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D5E1F3" w14:textId="77777777" w:rsidR="006D7F3D" w:rsidRPr="00103058" w:rsidRDefault="006D7F3D" w:rsidP="0006038B">
      <w:pPr>
        <w:spacing w:line="360" w:lineRule="auto"/>
        <w:jc w:val="both"/>
        <w:rPr>
          <w:rFonts w:ascii="Arial" w:hAnsi="Arial" w:cs="Arial"/>
          <w:b/>
        </w:rPr>
      </w:pPr>
    </w:p>
    <w:p w14:paraId="6C49F041" w14:textId="77777777" w:rsidR="006D7F3D" w:rsidRPr="00103058" w:rsidRDefault="006D7F3D" w:rsidP="0006038B">
      <w:pPr>
        <w:spacing w:line="360" w:lineRule="auto"/>
        <w:jc w:val="center"/>
        <w:rPr>
          <w:rFonts w:ascii="Arial" w:hAnsi="Arial" w:cs="Arial"/>
        </w:rPr>
      </w:pPr>
    </w:p>
    <w:p w14:paraId="6B92EAAB" w14:textId="77777777" w:rsidR="006D7F3D" w:rsidRPr="00103058" w:rsidRDefault="006D7F3D" w:rsidP="0006038B">
      <w:pPr>
        <w:spacing w:line="360" w:lineRule="auto"/>
        <w:jc w:val="center"/>
        <w:rPr>
          <w:rFonts w:ascii="Arial" w:hAnsi="Arial" w:cs="Arial"/>
          <w:b/>
        </w:rPr>
      </w:pPr>
    </w:p>
    <w:p w14:paraId="7E41821A" w14:textId="77777777" w:rsidR="006D7F3D" w:rsidRPr="00103058" w:rsidRDefault="006D7F3D" w:rsidP="0006038B">
      <w:pPr>
        <w:spacing w:line="360" w:lineRule="auto"/>
        <w:jc w:val="center"/>
        <w:rPr>
          <w:rFonts w:ascii="Arial" w:hAnsi="Arial" w:cs="Arial"/>
          <w:b/>
        </w:rPr>
      </w:pPr>
      <w:r w:rsidRPr="00103058">
        <w:rPr>
          <w:rFonts w:ascii="Arial" w:hAnsi="Arial" w:cs="Arial"/>
          <w:b/>
        </w:rPr>
        <w:t>Effective Team Working and Communication</w:t>
      </w:r>
    </w:p>
    <w:p w14:paraId="32291383" w14:textId="6C9ADF05" w:rsidR="006D7F3D" w:rsidRPr="00103058" w:rsidRDefault="007A7D4B" w:rsidP="0006038B">
      <w:pPr>
        <w:tabs>
          <w:tab w:val="left" w:pos="7605"/>
        </w:tabs>
        <w:spacing w:line="360" w:lineRule="auto"/>
        <w:jc w:val="center"/>
        <w:rPr>
          <w:rFonts w:ascii="Arial" w:hAnsi="Arial" w:cs="Arial"/>
        </w:rPr>
      </w:pPr>
      <w:r w:rsidRPr="00103058">
        <w:rPr>
          <w:rFonts w:ascii="Arial" w:hAnsi="Arial" w:cs="Arial"/>
        </w:rPr>
        <w:t xml:space="preserve">Student name: Ana-Maria </w:t>
      </w:r>
      <w:proofErr w:type="spellStart"/>
      <w:r w:rsidRPr="00103058">
        <w:rPr>
          <w:rFonts w:ascii="Arial" w:hAnsi="Arial" w:cs="Arial"/>
        </w:rPr>
        <w:t>Lemnariu</w:t>
      </w:r>
      <w:proofErr w:type="spellEnd"/>
    </w:p>
    <w:p w14:paraId="6CDE4A00" w14:textId="174500A3" w:rsidR="006D7F3D" w:rsidRPr="00103058" w:rsidRDefault="006D7F3D" w:rsidP="0006038B">
      <w:pPr>
        <w:spacing w:line="360" w:lineRule="auto"/>
        <w:jc w:val="center"/>
        <w:rPr>
          <w:rFonts w:ascii="Arial" w:hAnsi="Arial" w:cs="Arial"/>
        </w:rPr>
      </w:pPr>
      <w:r w:rsidRPr="00103058">
        <w:rPr>
          <w:rFonts w:ascii="Arial" w:hAnsi="Arial" w:cs="Arial"/>
        </w:rPr>
        <w:t>Student</w:t>
      </w:r>
      <w:r w:rsidR="007A7D4B" w:rsidRPr="00103058">
        <w:rPr>
          <w:rFonts w:ascii="Arial" w:hAnsi="Arial" w:cs="Arial"/>
        </w:rPr>
        <w:t xml:space="preserve"> number: 2120848</w:t>
      </w:r>
    </w:p>
    <w:p w14:paraId="26C9D1CB" w14:textId="6477807D" w:rsidR="006D7F3D" w:rsidRPr="00103058" w:rsidRDefault="007A7D4B" w:rsidP="0006038B">
      <w:pPr>
        <w:spacing w:line="360" w:lineRule="auto"/>
        <w:jc w:val="center"/>
        <w:rPr>
          <w:rFonts w:ascii="Arial" w:hAnsi="Arial" w:cs="Arial"/>
        </w:rPr>
      </w:pPr>
      <w:r w:rsidRPr="00103058">
        <w:rPr>
          <w:rFonts w:ascii="Arial" w:hAnsi="Arial" w:cs="Arial"/>
        </w:rPr>
        <w:t>Module title: Effective Team Working and Communication</w:t>
      </w:r>
    </w:p>
    <w:p w14:paraId="57893265" w14:textId="7A680C4B" w:rsidR="007A7D4B" w:rsidRPr="00103058" w:rsidRDefault="007A7D4B" w:rsidP="0006038B">
      <w:pPr>
        <w:spacing w:line="360" w:lineRule="auto"/>
        <w:jc w:val="center"/>
        <w:rPr>
          <w:rFonts w:ascii="Arial" w:hAnsi="Arial" w:cs="Arial"/>
        </w:rPr>
      </w:pPr>
      <w:r w:rsidRPr="00103058">
        <w:rPr>
          <w:rFonts w:ascii="Arial" w:hAnsi="Arial" w:cs="Arial"/>
        </w:rPr>
        <w:t>Module code: BMSW 4002</w:t>
      </w:r>
      <w:r w:rsidR="00103058">
        <w:rPr>
          <w:rFonts w:ascii="Arial" w:hAnsi="Arial" w:cs="Arial"/>
        </w:rPr>
        <w:t>_BIRM</w:t>
      </w:r>
    </w:p>
    <w:p w14:paraId="48E6F5A6" w14:textId="3745F695" w:rsidR="006D7F3D" w:rsidRPr="00103058" w:rsidRDefault="007A7D4B" w:rsidP="0006038B">
      <w:pPr>
        <w:spacing w:line="360" w:lineRule="auto"/>
        <w:jc w:val="center"/>
        <w:rPr>
          <w:rFonts w:ascii="Arial" w:hAnsi="Arial" w:cs="Arial"/>
        </w:rPr>
      </w:pPr>
      <w:r w:rsidRPr="00103058">
        <w:rPr>
          <w:rFonts w:ascii="Arial" w:hAnsi="Arial" w:cs="Arial"/>
        </w:rPr>
        <w:t>Lecturer’s name: Joanne Davies</w:t>
      </w:r>
    </w:p>
    <w:p w14:paraId="5F6AAA35" w14:textId="1385D126" w:rsidR="006D7F3D" w:rsidRPr="00103058" w:rsidRDefault="006D7F3D" w:rsidP="0006038B">
      <w:pPr>
        <w:spacing w:line="360" w:lineRule="auto"/>
        <w:jc w:val="center"/>
        <w:rPr>
          <w:rFonts w:ascii="Arial" w:hAnsi="Arial" w:cs="Arial"/>
        </w:rPr>
      </w:pPr>
      <w:r w:rsidRPr="00103058">
        <w:rPr>
          <w:rFonts w:ascii="Arial" w:hAnsi="Arial" w:cs="Arial"/>
        </w:rPr>
        <w:t xml:space="preserve">Assignment </w:t>
      </w:r>
      <w:r w:rsidR="00103058" w:rsidRPr="00103058">
        <w:rPr>
          <w:rFonts w:ascii="Arial" w:hAnsi="Arial" w:cs="Arial"/>
        </w:rPr>
        <w:t>title: Effective team working</w:t>
      </w:r>
    </w:p>
    <w:p w14:paraId="1A10A958" w14:textId="77777777" w:rsidR="006D7F3D" w:rsidRPr="00103058" w:rsidRDefault="006D7F3D" w:rsidP="0006038B">
      <w:pPr>
        <w:spacing w:line="360" w:lineRule="auto"/>
        <w:jc w:val="both"/>
        <w:rPr>
          <w:rFonts w:ascii="Arial" w:hAnsi="Arial" w:cs="Arial"/>
          <w:b/>
        </w:rPr>
      </w:pPr>
    </w:p>
    <w:p w14:paraId="0C3D52A3" w14:textId="77777777" w:rsidR="006D7F3D" w:rsidRPr="00103058" w:rsidRDefault="006D7F3D" w:rsidP="0006038B">
      <w:pPr>
        <w:spacing w:line="360" w:lineRule="auto"/>
        <w:jc w:val="both"/>
        <w:rPr>
          <w:rFonts w:ascii="Arial" w:hAnsi="Arial" w:cs="Arial"/>
          <w:b/>
        </w:rPr>
      </w:pPr>
    </w:p>
    <w:p w14:paraId="2797FD80" w14:textId="77777777" w:rsidR="006D7F3D" w:rsidRPr="00103058" w:rsidRDefault="006D7F3D" w:rsidP="0006038B">
      <w:pPr>
        <w:spacing w:line="360" w:lineRule="auto"/>
        <w:jc w:val="both"/>
        <w:rPr>
          <w:rFonts w:ascii="Arial" w:hAnsi="Arial" w:cs="Arial"/>
          <w:b/>
        </w:rPr>
      </w:pPr>
    </w:p>
    <w:p w14:paraId="0CE4D984" w14:textId="77777777" w:rsidR="006D7F3D" w:rsidRPr="00103058" w:rsidRDefault="006D7F3D" w:rsidP="0006038B">
      <w:pPr>
        <w:spacing w:line="360" w:lineRule="auto"/>
        <w:jc w:val="both"/>
        <w:rPr>
          <w:rFonts w:ascii="Arial" w:hAnsi="Arial" w:cs="Arial"/>
          <w:b/>
        </w:rPr>
      </w:pPr>
    </w:p>
    <w:p w14:paraId="42795167" w14:textId="77777777" w:rsidR="006D7F3D" w:rsidRPr="00103058" w:rsidRDefault="006D7F3D" w:rsidP="0006038B">
      <w:pPr>
        <w:spacing w:line="360" w:lineRule="auto"/>
        <w:jc w:val="both"/>
        <w:rPr>
          <w:rFonts w:ascii="Arial" w:hAnsi="Arial" w:cs="Arial"/>
          <w:b/>
        </w:rPr>
      </w:pPr>
    </w:p>
    <w:p w14:paraId="4334BBF4" w14:textId="77777777" w:rsidR="006D7F3D" w:rsidRPr="00103058" w:rsidRDefault="006D7F3D" w:rsidP="0006038B">
      <w:pPr>
        <w:spacing w:line="360" w:lineRule="auto"/>
        <w:jc w:val="both"/>
        <w:rPr>
          <w:rFonts w:ascii="Arial" w:hAnsi="Arial" w:cs="Arial"/>
          <w:b/>
        </w:rPr>
      </w:pPr>
    </w:p>
    <w:p w14:paraId="591B49D2" w14:textId="77777777" w:rsidR="006D7F3D" w:rsidRPr="00103058" w:rsidRDefault="006D7F3D" w:rsidP="0006038B">
      <w:pPr>
        <w:spacing w:line="360" w:lineRule="auto"/>
        <w:jc w:val="both"/>
        <w:rPr>
          <w:rFonts w:ascii="Arial" w:hAnsi="Arial" w:cs="Arial"/>
          <w:b/>
        </w:rPr>
      </w:pPr>
    </w:p>
    <w:p w14:paraId="06EBD063" w14:textId="77777777" w:rsidR="006D7F3D" w:rsidRPr="00103058" w:rsidRDefault="006D7F3D" w:rsidP="0006038B">
      <w:pPr>
        <w:spacing w:line="360" w:lineRule="auto"/>
        <w:jc w:val="both"/>
        <w:rPr>
          <w:rFonts w:ascii="Arial" w:hAnsi="Arial" w:cs="Arial"/>
          <w:b/>
        </w:rPr>
      </w:pPr>
    </w:p>
    <w:sdt>
      <w:sdtPr>
        <w:rPr>
          <w:rFonts w:ascii="Arial" w:eastAsiaTheme="minorHAnsi" w:hAnsi="Arial" w:cs="Arial"/>
          <w:color w:val="auto"/>
          <w:sz w:val="22"/>
          <w:szCs w:val="22"/>
        </w:rPr>
        <w:id w:val="-2139106560"/>
        <w:docPartObj>
          <w:docPartGallery w:val="Table of Contents"/>
          <w:docPartUnique/>
        </w:docPartObj>
      </w:sdtPr>
      <w:sdtEndPr>
        <w:rPr>
          <w:b/>
          <w:bCs/>
          <w:noProof/>
        </w:rPr>
      </w:sdtEndPr>
      <w:sdtContent>
        <w:p w14:paraId="380EFBFB" w14:textId="77777777" w:rsidR="00103058" w:rsidRDefault="00103058" w:rsidP="0006038B">
          <w:pPr>
            <w:pStyle w:val="TOCHeading"/>
            <w:spacing w:line="360" w:lineRule="auto"/>
            <w:rPr>
              <w:rFonts w:ascii="Arial" w:eastAsiaTheme="minorHAnsi" w:hAnsi="Arial" w:cs="Arial"/>
              <w:color w:val="auto"/>
              <w:sz w:val="22"/>
              <w:szCs w:val="22"/>
            </w:rPr>
          </w:pPr>
        </w:p>
        <w:p w14:paraId="1FA62A4D" w14:textId="576E285A" w:rsidR="006D7F3D" w:rsidRPr="00103058" w:rsidRDefault="006D7F3D" w:rsidP="0006038B">
          <w:pPr>
            <w:pStyle w:val="TOCHeading"/>
            <w:spacing w:line="360" w:lineRule="auto"/>
            <w:rPr>
              <w:rFonts w:ascii="Arial" w:hAnsi="Arial" w:cs="Arial"/>
              <w:sz w:val="22"/>
              <w:szCs w:val="22"/>
            </w:rPr>
          </w:pPr>
          <w:r w:rsidRPr="00103058">
            <w:rPr>
              <w:rFonts w:ascii="Arial" w:hAnsi="Arial" w:cs="Arial"/>
              <w:sz w:val="22"/>
              <w:szCs w:val="22"/>
            </w:rPr>
            <w:t>Table of Contents</w:t>
          </w:r>
        </w:p>
        <w:p w14:paraId="44B198A0" w14:textId="77777777" w:rsidR="006D7F3D" w:rsidRPr="00103058" w:rsidRDefault="006D7F3D" w:rsidP="0006038B">
          <w:pPr>
            <w:pStyle w:val="TOC1"/>
            <w:tabs>
              <w:tab w:val="right" w:leader="dot" w:pos="9350"/>
            </w:tabs>
            <w:spacing w:line="360" w:lineRule="auto"/>
            <w:rPr>
              <w:rFonts w:ascii="Arial" w:hAnsi="Arial" w:cs="Arial"/>
              <w:noProof/>
            </w:rPr>
          </w:pPr>
          <w:r w:rsidRPr="00103058">
            <w:rPr>
              <w:rFonts w:ascii="Arial" w:hAnsi="Arial" w:cs="Arial"/>
            </w:rPr>
            <w:fldChar w:fldCharType="begin"/>
          </w:r>
          <w:r w:rsidRPr="00103058">
            <w:rPr>
              <w:rFonts w:ascii="Arial" w:hAnsi="Arial" w:cs="Arial"/>
            </w:rPr>
            <w:instrText xml:space="preserve"> TOC \o "1-3" \h \z \u </w:instrText>
          </w:r>
          <w:r w:rsidRPr="00103058">
            <w:rPr>
              <w:rFonts w:ascii="Arial" w:hAnsi="Arial" w:cs="Arial"/>
            </w:rPr>
            <w:fldChar w:fldCharType="separate"/>
          </w:r>
          <w:hyperlink w:anchor="_Toc107734580" w:history="1">
            <w:r w:rsidRPr="00103058">
              <w:rPr>
                <w:rStyle w:val="Hyperlink"/>
                <w:rFonts w:ascii="Arial" w:hAnsi="Arial" w:cs="Arial"/>
                <w:noProof/>
              </w:rPr>
              <w:t>Executive summary</w:t>
            </w:r>
            <w:r w:rsidRPr="00103058">
              <w:rPr>
                <w:rFonts w:ascii="Arial" w:hAnsi="Arial" w:cs="Arial"/>
                <w:noProof/>
                <w:webHidden/>
              </w:rPr>
              <w:tab/>
            </w:r>
            <w:r w:rsidRPr="00103058">
              <w:rPr>
                <w:rFonts w:ascii="Arial" w:hAnsi="Arial" w:cs="Arial"/>
                <w:noProof/>
                <w:webHidden/>
              </w:rPr>
              <w:fldChar w:fldCharType="begin"/>
            </w:r>
            <w:r w:rsidRPr="00103058">
              <w:rPr>
                <w:rFonts w:ascii="Arial" w:hAnsi="Arial" w:cs="Arial"/>
                <w:noProof/>
                <w:webHidden/>
              </w:rPr>
              <w:instrText xml:space="preserve"> PAGEREF _Toc107734580 \h </w:instrText>
            </w:r>
            <w:r w:rsidRPr="00103058">
              <w:rPr>
                <w:rFonts w:ascii="Arial" w:hAnsi="Arial" w:cs="Arial"/>
                <w:noProof/>
                <w:webHidden/>
              </w:rPr>
            </w:r>
            <w:r w:rsidRPr="00103058">
              <w:rPr>
                <w:rFonts w:ascii="Arial" w:hAnsi="Arial" w:cs="Arial"/>
                <w:noProof/>
                <w:webHidden/>
              </w:rPr>
              <w:fldChar w:fldCharType="separate"/>
            </w:r>
            <w:r w:rsidRPr="00103058">
              <w:rPr>
                <w:rFonts w:ascii="Arial" w:hAnsi="Arial" w:cs="Arial"/>
                <w:noProof/>
                <w:webHidden/>
              </w:rPr>
              <w:t>3</w:t>
            </w:r>
            <w:r w:rsidRPr="00103058">
              <w:rPr>
                <w:rFonts w:ascii="Arial" w:hAnsi="Arial" w:cs="Arial"/>
                <w:noProof/>
                <w:webHidden/>
              </w:rPr>
              <w:fldChar w:fldCharType="end"/>
            </w:r>
          </w:hyperlink>
        </w:p>
        <w:p w14:paraId="6C3904FE" w14:textId="77777777" w:rsidR="006D7F3D" w:rsidRPr="00103058" w:rsidRDefault="004E6295" w:rsidP="0006038B">
          <w:pPr>
            <w:pStyle w:val="TOC1"/>
            <w:tabs>
              <w:tab w:val="right" w:leader="dot" w:pos="9350"/>
            </w:tabs>
            <w:spacing w:line="360" w:lineRule="auto"/>
            <w:rPr>
              <w:rFonts w:ascii="Arial" w:hAnsi="Arial" w:cs="Arial"/>
              <w:noProof/>
            </w:rPr>
          </w:pPr>
          <w:hyperlink w:anchor="_Toc107734581" w:history="1">
            <w:r w:rsidR="006D7F3D" w:rsidRPr="00103058">
              <w:rPr>
                <w:rStyle w:val="Hyperlink"/>
                <w:rFonts w:ascii="Arial" w:hAnsi="Arial" w:cs="Arial"/>
                <w:noProof/>
              </w:rPr>
              <w:t>How management at Green Fields Care Home can develop an effective team.</w:t>
            </w:r>
            <w:r w:rsidR="006D7F3D" w:rsidRPr="00103058">
              <w:rPr>
                <w:rFonts w:ascii="Arial" w:hAnsi="Arial" w:cs="Arial"/>
                <w:noProof/>
                <w:webHidden/>
              </w:rPr>
              <w:tab/>
            </w:r>
            <w:r w:rsidR="006D7F3D" w:rsidRPr="00103058">
              <w:rPr>
                <w:rFonts w:ascii="Arial" w:hAnsi="Arial" w:cs="Arial"/>
                <w:noProof/>
                <w:webHidden/>
              </w:rPr>
              <w:fldChar w:fldCharType="begin"/>
            </w:r>
            <w:r w:rsidR="006D7F3D" w:rsidRPr="00103058">
              <w:rPr>
                <w:rFonts w:ascii="Arial" w:hAnsi="Arial" w:cs="Arial"/>
                <w:noProof/>
                <w:webHidden/>
              </w:rPr>
              <w:instrText xml:space="preserve"> PAGEREF _Toc107734581 \h </w:instrText>
            </w:r>
            <w:r w:rsidR="006D7F3D" w:rsidRPr="00103058">
              <w:rPr>
                <w:rFonts w:ascii="Arial" w:hAnsi="Arial" w:cs="Arial"/>
                <w:noProof/>
                <w:webHidden/>
              </w:rPr>
            </w:r>
            <w:r w:rsidR="006D7F3D" w:rsidRPr="00103058">
              <w:rPr>
                <w:rFonts w:ascii="Arial" w:hAnsi="Arial" w:cs="Arial"/>
                <w:noProof/>
                <w:webHidden/>
              </w:rPr>
              <w:fldChar w:fldCharType="separate"/>
            </w:r>
            <w:r w:rsidR="006D7F3D" w:rsidRPr="00103058">
              <w:rPr>
                <w:rFonts w:ascii="Arial" w:hAnsi="Arial" w:cs="Arial"/>
                <w:noProof/>
                <w:webHidden/>
              </w:rPr>
              <w:t>3</w:t>
            </w:r>
            <w:r w:rsidR="006D7F3D" w:rsidRPr="00103058">
              <w:rPr>
                <w:rFonts w:ascii="Arial" w:hAnsi="Arial" w:cs="Arial"/>
                <w:noProof/>
                <w:webHidden/>
              </w:rPr>
              <w:fldChar w:fldCharType="end"/>
            </w:r>
          </w:hyperlink>
        </w:p>
        <w:p w14:paraId="6281806E" w14:textId="77777777" w:rsidR="006D7F3D" w:rsidRPr="00103058" w:rsidRDefault="004E6295" w:rsidP="0006038B">
          <w:pPr>
            <w:pStyle w:val="TOC2"/>
            <w:tabs>
              <w:tab w:val="right" w:leader="dot" w:pos="9350"/>
            </w:tabs>
            <w:spacing w:line="360" w:lineRule="auto"/>
            <w:rPr>
              <w:rFonts w:ascii="Arial" w:hAnsi="Arial" w:cs="Arial"/>
              <w:noProof/>
            </w:rPr>
          </w:pPr>
          <w:hyperlink w:anchor="_Toc107734582" w:history="1">
            <w:r w:rsidR="006D7F3D" w:rsidRPr="00103058">
              <w:rPr>
                <w:rStyle w:val="Hyperlink"/>
                <w:rFonts w:ascii="Arial" w:hAnsi="Arial" w:cs="Arial"/>
                <w:noProof/>
              </w:rPr>
              <w:t>Steps in building an effective team</w:t>
            </w:r>
            <w:r w:rsidR="006D7F3D" w:rsidRPr="00103058">
              <w:rPr>
                <w:rFonts w:ascii="Arial" w:hAnsi="Arial" w:cs="Arial"/>
                <w:noProof/>
                <w:webHidden/>
              </w:rPr>
              <w:tab/>
            </w:r>
            <w:r w:rsidR="006D7F3D" w:rsidRPr="00103058">
              <w:rPr>
                <w:rFonts w:ascii="Arial" w:hAnsi="Arial" w:cs="Arial"/>
                <w:noProof/>
                <w:webHidden/>
              </w:rPr>
              <w:fldChar w:fldCharType="begin"/>
            </w:r>
            <w:r w:rsidR="006D7F3D" w:rsidRPr="00103058">
              <w:rPr>
                <w:rFonts w:ascii="Arial" w:hAnsi="Arial" w:cs="Arial"/>
                <w:noProof/>
                <w:webHidden/>
              </w:rPr>
              <w:instrText xml:space="preserve"> PAGEREF _Toc107734582 \h </w:instrText>
            </w:r>
            <w:r w:rsidR="006D7F3D" w:rsidRPr="00103058">
              <w:rPr>
                <w:rFonts w:ascii="Arial" w:hAnsi="Arial" w:cs="Arial"/>
                <w:noProof/>
                <w:webHidden/>
              </w:rPr>
            </w:r>
            <w:r w:rsidR="006D7F3D" w:rsidRPr="00103058">
              <w:rPr>
                <w:rFonts w:ascii="Arial" w:hAnsi="Arial" w:cs="Arial"/>
                <w:noProof/>
                <w:webHidden/>
              </w:rPr>
              <w:fldChar w:fldCharType="separate"/>
            </w:r>
            <w:r w:rsidR="006D7F3D" w:rsidRPr="00103058">
              <w:rPr>
                <w:rFonts w:ascii="Arial" w:hAnsi="Arial" w:cs="Arial"/>
                <w:noProof/>
                <w:webHidden/>
              </w:rPr>
              <w:t>4</w:t>
            </w:r>
            <w:r w:rsidR="006D7F3D" w:rsidRPr="00103058">
              <w:rPr>
                <w:rFonts w:ascii="Arial" w:hAnsi="Arial" w:cs="Arial"/>
                <w:noProof/>
                <w:webHidden/>
              </w:rPr>
              <w:fldChar w:fldCharType="end"/>
            </w:r>
          </w:hyperlink>
        </w:p>
        <w:p w14:paraId="1D28D50E" w14:textId="77777777" w:rsidR="006D7F3D" w:rsidRPr="00103058" w:rsidRDefault="004E6295" w:rsidP="0006038B">
          <w:pPr>
            <w:pStyle w:val="TOC2"/>
            <w:tabs>
              <w:tab w:val="right" w:leader="dot" w:pos="9350"/>
            </w:tabs>
            <w:spacing w:line="360" w:lineRule="auto"/>
            <w:rPr>
              <w:rFonts w:ascii="Arial" w:hAnsi="Arial" w:cs="Arial"/>
              <w:noProof/>
            </w:rPr>
          </w:pPr>
          <w:hyperlink w:anchor="_Toc107734583" w:history="1">
            <w:r w:rsidR="006D7F3D" w:rsidRPr="00103058">
              <w:rPr>
                <w:rStyle w:val="Hyperlink"/>
                <w:rFonts w:ascii="Arial" w:hAnsi="Arial" w:cs="Arial"/>
                <w:noProof/>
              </w:rPr>
              <w:t>Ways green field care can build an effective team</w:t>
            </w:r>
            <w:r w:rsidR="006D7F3D" w:rsidRPr="00103058">
              <w:rPr>
                <w:rFonts w:ascii="Arial" w:hAnsi="Arial" w:cs="Arial"/>
                <w:noProof/>
                <w:webHidden/>
              </w:rPr>
              <w:tab/>
            </w:r>
            <w:r w:rsidR="006D7F3D" w:rsidRPr="00103058">
              <w:rPr>
                <w:rFonts w:ascii="Arial" w:hAnsi="Arial" w:cs="Arial"/>
                <w:noProof/>
                <w:webHidden/>
              </w:rPr>
              <w:fldChar w:fldCharType="begin"/>
            </w:r>
            <w:r w:rsidR="006D7F3D" w:rsidRPr="00103058">
              <w:rPr>
                <w:rFonts w:ascii="Arial" w:hAnsi="Arial" w:cs="Arial"/>
                <w:noProof/>
                <w:webHidden/>
              </w:rPr>
              <w:instrText xml:space="preserve"> PAGEREF _Toc107734583 \h </w:instrText>
            </w:r>
            <w:r w:rsidR="006D7F3D" w:rsidRPr="00103058">
              <w:rPr>
                <w:rFonts w:ascii="Arial" w:hAnsi="Arial" w:cs="Arial"/>
                <w:noProof/>
                <w:webHidden/>
              </w:rPr>
            </w:r>
            <w:r w:rsidR="006D7F3D" w:rsidRPr="00103058">
              <w:rPr>
                <w:rFonts w:ascii="Arial" w:hAnsi="Arial" w:cs="Arial"/>
                <w:noProof/>
                <w:webHidden/>
              </w:rPr>
              <w:fldChar w:fldCharType="separate"/>
            </w:r>
            <w:r w:rsidR="006D7F3D" w:rsidRPr="00103058">
              <w:rPr>
                <w:rFonts w:ascii="Arial" w:hAnsi="Arial" w:cs="Arial"/>
                <w:noProof/>
                <w:webHidden/>
              </w:rPr>
              <w:t>4</w:t>
            </w:r>
            <w:r w:rsidR="006D7F3D" w:rsidRPr="00103058">
              <w:rPr>
                <w:rFonts w:ascii="Arial" w:hAnsi="Arial" w:cs="Arial"/>
                <w:noProof/>
                <w:webHidden/>
              </w:rPr>
              <w:fldChar w:fldCharType="end"/>
            </w:r>
          </w:hyperlink>
        </w:p>
        <w:p w14:paraId="42822C70" w14:textId="77777777" w:rsidR="006D7F3D" w:rsidRPr="00103058" w:rsidRDefault="004E6295" w:rsidP="0006038B">
          <w:pPr>
            <w:pStyle w:val="TOC3"/>
            <w:tabs>
              <w:tab w:val="right" w:leader="dot" w:pos="9350"/>
            </w:tabs>
            <w:spacing w:line="360" w:lineRule="auto"/>
            <w:rPr>
              <w:rFonts w:ascii="Arial" w:hAnsi="Arial" w:cs="Arial"/>
              <w:noProof/>
            </w:rPr>
          </w:pPr>
          <w:hyperlink w:anchor="_Toc107734584" w:history="1">
            <w:r w:rsidR="006D7F3D" w:rsidRPr="00103058">
              <w:rPr>
                <w:rStyle w:val="Hyperlink"/>
                <w:rFonts w:ascii="Arial" w:hAnsi="Arial" w:cs="Arial"/>
                <w:noProof/>
              </w:rPr>
              <w:t>Team-oriented goal setting</w:t>
            </w:r>
            <w:r w:rsidR="006D7F3D" w:rsidRPr="00103058">
              <w:rPr>
                <w:rFonts w:ascii="Arial" w:hAnsi="Arial" w:cs="Arial"/>
                <w:noProof/>
                <w:webHidden/>
              </w:rPr>
              <w:tab/>
            </w:r>
            <w:r w:rsidR="006D7F3D" w:rsidRPr="00103058">
              <w:rPr>
                <w:rFonts w:ascii="Arial" w:hAnsi="Arial" w:cs="Arial"/>
                <w:noProof/>
                <w:webHidden/>
              </w:rPr>
              <w:fldChar w:fldCharType="begin"/>
            </w:r>
            <w:r w:rsidR="006D7F3D" w:rsidRPr="00103058">
              <w:rPr>
                <w:rFonts w:ascii="Arial" w:hAnsi="Arial" w:cs="Arial"/>
                <w:noProof/>
                <w:webHidden/>
              </w:rPr>
              <w:instrText xml:space="preserve"> PAGEREF _Toc107734584 \h </w:instrText>
            </w:r>
            <w:r w:rsidR="006D7F3D" w:rsidRPr="00103058">
              <w:rPr>
                <w:rFonts w:ascii="Arial" w:hAnsi="Arial" w:cs="Arial"/>
                <w:noProof/>
                <w:webHidden/>
              </w:rPr>
            </w:r>
            <w:r w:rsidR="006D7F3D" w:rsidRPr="00103058">
              <w:rPr>
                <w:rFonts w:ascii="Arial" w:hAnsi="Arial" w:cs="Arial"/>
                <w:noProof/>
                <w:webHidden/>
              </w:rPr>
              <w:fldChar w:fldCharType="separate"/>
            </w:r>
            <w:r w:rsidR="006D7F3D" w:rsidRPr="00103058">
              <w:rPr>
                <w:rFonts w:ascii="Arial" w:hAnsi="Arial" w:cs="Arial"/>
                <w:noProof/>
                <w:webHidden/>
              </w:rPr>
              <w:t>4</w:t>
            </w:r>
            <w:r w:rsidR="006D7F3D" w:rsidRPr="00103058">
              <w:rPr>
                <w:rFonts w:ascii="Arial" w:hAnsi="Arial" w:cs="Arial"/>
                <w:noProof/>
                <w:webHidden/>
              </w:rPr>
              <w:fldChar w:fldCharType="end"/>
            </w:r>
          </w:hyperlink>
        </w:p>
        <w:p w14:paraId="16EFA0ED" w14:textId="77777777" w:rsidR="006D7F3D" w:rsidRPr="00103058" w:rsidRDefault="004E6295" w:rsidP="0006038B">
          <w:pPr>
            <w:pStyle w:val="TOC3"/>
            <w:tabs>
              <w:tab w:val="right" w:leader="dot" w:pos="9350"/>
            </w:tabs>
            <w:spacing w:line="360" w:lineRule="auto"/>
            <w:rPr>
              <w:rFonts w:ascii="Arial" w:hAnsi="Arial" w:cs="Arial"/>
              <w:noProof/>
            </w:rPr>
          </w:pPr>
          <w:hyperlink w:anchor="_Toc107734585" w:history="1">
            <w:r w:rsidR="006D7F3D" w:rsidRPr="00103058">
              <w:rPr>
                <w:rStyle w:val="Hyperlink"/>
                <w:rFonts w:ascii="Arial" w:hAnsi="Arial" w:cs="Arial"/>
                <w:noProof/>
              </w:rPr>
              <w:t>Set the bar</w:t>
            </w:r>
            <w:r w:rsidR="006D7F3D" w:rsidRPr="00103058">
              <w:rPr>
                <w:rFonts w:ascii="Arial" w:hAnsi="Arial" w:cs="Arial"/>
                <w:noProof/>
                <w:webHidden/>
              </w:rPr>
              <w:tab/>
            </w:r>
            <w:r w:rsidR="006D7F3D" w:rsidRPr="00103058">
              <w:rPr>
                <w:rFonts w:ascii="Arial" w:hAnsi="Arial" w:cs="Arial"/>
                <w:noProof/>
                <w:webHidden/>
              </w:rPr>
              <w:fldChar w:fldCharType="begin"/>
            </w:r>
            <w:r w:rsidR="006D7F3D" w:rsidRPr="00103058">
              <w:rPr>
                <w:rFonts w:ascii="Arial" w:hAnsi="Arial" w:cs="Arial"/>
                <w:noProof/>
                <w:webHidden/>
              </w:rPr>
              <w:instrText xml:space="preserve"> PAGEREF _Toc107734585 \h </w:instrText>
            </w:r>
            <w:r w:rsidR="006D7F3D" w:rsidRPr="00103058">
              <w:rPr>
                <w:rFonts w:ascii="Arial" w:hAnsi="Arial" w:cs="Arial"/>
                <w:noProof/>
                <w:webHidden/>
              </w:rPr>
            </w:r>
            <w:r w:rsidR="006D7F3D" w:rsidRPr="00103058">
              <w:rPr>
                <w:rFonts w:ascii="Arial" w:hAnsi="Arial" w:cs="Arial"/>
                <w:noProof/>
                <w:webHidden/>
              </w:rPr>
              <w:fldChar w:fldCharType="separate"/>
            </w:r>
            <w:r w:rsidR="006D7F3D" w:rsidRPr="00103058">
              <w:rPr>
                <w:rFonts w:ascii="Arial" w:hAnsi="Arial" w:cs="Arial"/>
                <w:noProof/>
                <w:webHidden/>
              </w:rPr>
              <w:t>5</w:t>
            </w:r>
            <w:r w:rsidR="006D7F3D" w:rsidRPr="00103058">
              <w:rPr>
                <w:rFonts w:ascii="Arial" w:hAnsi="Arial" w:cs="Arial"/>
                <w:noProof/>
                <w:webHidden/>
              </w:rPr>
              <w:fldChar w:fldCharType="end"/>
            </w:r>
          </w:hyperlink>
        </w:p>
        <w:p w14:paraId="01FD6E95" w14:textId="77777777" w:rsidR="006D7F3D" w:rsidRPr="00103058" w:rsidRDefault="004E6295" w:rsidP="0006038B">
          <w:pPr>
            <w:pStyle w:val="TOC3"/>
            <w:tabs>
              <w:tab w:val="right" w:leader="dot" w:pos="9350"/>
            </w:tabs>
            <w:spacing w:line="360" w:lineRule="auto"/>
            <w:rPr>
              <w:rFonts w:ascii="Arial" w:hAnsi="Arial" w:cs="Arial"/>
              <w:noProof/>
            </w:rPr>
          </w:pPr>
          <w:hyperlink w:anchor="_Toc107734586" w:history="1">
            <w:r w:rsidR="006D7F3D" w:rsidRPr="00103058">
              <w:rPr>
                <w:rStyle w:val="Hyperlink"/>
                <w:rFonts w:ascii="Arial" w:hAnsi="Arial" w:cs="Arial"/>
                <w:noProof/>
              </w:rPr>
              <w:t>Recognize, Celebrate, and reward</w:t>
            </w:r>
            <w:r w:rsidR="006D7F3D" w:rsidRPr="00103058">
              <w:rPr>
                <w:rFonts w:ascii="Arial" w:hAnsi="Arial" w:cs="Arial"/>
                <w:noProof/>
                <w:webHidden/>
              </w:rPr>
              <w:tab/>
            </w:r>
            <w:r w:rsidR="006D7F3D" w:rsidRPr="00103058">
              <w:rPr>
                <w:rFonts w:ascii="Arial" w:hAnsi="Arial" w:cs="Arial"/>
                <w:noProof/>
                <w:webHidden/>
              </w:rPr>
              <w:fldChar w:fldCharType="begin"/>
            </w:r>
            <w:r w:rsidR="006D7F3D" w:rsidRPr="00103058">
              <w:rPr>
                <w:rFonts w:ascii="Arial" w:hAnsi="Arial" w:cs="Arial"/>
                <w:noProof/>
                <w:webHidden/>
              </w:rPr>
              <w:instrText xml:space="preserve"> PAGEREF _Toc107734586 \h </w:instrText>
            </w:r>
            <w:r w:rsidR="006D7F3D" w:rsidRPr="00103058">
              <w:rPr>
                <w:rFonts w:ascii="Arial" w:hAnsi="Arial" w:cs="Arial"/>
                <w:noProof/>
                <w:webHidden/>
              </w:rPr>
            </w:r>
            <w:r w:rsidR="006D7F3D" w:rsidRPr="00103058">
              <w:rPr>
                <w:rFonts w:ascii="Arial" w:hAnsi="Arial" w:cs="Arial"/>
                <w:noProof/>
                <w:webHidden/>
              </w:rPr>
              <w:fldChar w:fldCharType="separate"/>
            </w:r>
            <w:r w:rsidR="006D7F3D" w:rsidRPr="00103058">
              <w:rPr>
                <w:rFonts w:ascii="Arial" w:hAnsi="Arial" w:cs="Arial"/>
                <w:noProof/>
                <w:webHidden/>
              </w:rPr>
              <w:t>5</w:t>
            </w:r>
            <w:r w:rsidR="006D7F3D" w:rsidRPr="00103058">
              <w:rPr>
                <w:rFonts w:ascii="Arial" w:hAnsi="Arial" w:cs="Arial"/>
                <w:noProof/>
                <w:webHidden/>
              </w:rPr>
              <w:fldChar w:fldCharType="end"/>
            </w:r>
          </w:hyperlink>
        </w:p>
        <w:p w14:paraId="7287EC5E" w14:textId="77777777" w:rsidR="006D7F3D" w:rsidRPr="00103058" w:rsidRDefault="004E6295" w:rsidP="0006038B">
          <w:pPr>
            <w:pStyle w:val="TOC3"/>
            <w:tabs>
              <w:tab w:val="right" w:leader="dot" w:pos="9350"/>
            </w:tabs>
            <w:spacing w:line="360" w:lineRule="auto"/>
            <w:rPr>
              <w:rFonts w:ascii="Arial" w:hAnsi="Arial" w:cs="Arial"/>
              <w:noProof/>
            </w:rPr>
          </w:pPr>
          <w:hyperlink w:anchor="_Toc107734587" w:history="1">
            <w:r w:rsidR="006D7F3D" w:rsidRPr="00103058">
              <w:rPr>
                <w:rStyle w:val="Hyperlink"/>
                <w:rFonts w:ascii="Arial" w:hAnsi="Arial" w:cs="Arial"/>
                <w:noProof/>
              </w:rPr>
              <w:t>Learned communication skills</w:t>
            </w:r>
            <w:r w:rsidR="006D7F3D" w:rsidRPr="00103058">
              <w:rPr>
                <w:rFonts w:ascii="Arial" w:hAnsi="Arial" w:cs="Arial"/>
                <w:noProof/>
                <w:webHidden/>
              </w:rPr>
              <w:tab/>
            </w:r>
            <w:r w:rsidR="006D7F3D" w:rsidRPr="00103058">
              <w:rPr>
                <w:rFonts w:ascii="Arial" w:hAnsi="Arial" w:cs="Arial"/>
                <w:noProof/>
                <w:webHidden/>
              </w:rPr>
              <w:fldChar w:fldCharType="begin"/>
            </w:r>
            <w:r w:rsidR="006D7F3D" w:rsidRPr="00103058">
              <w:rPr>
                <w:rFonts w:ascii="Arial" w:hAnsi="Arial" w:cs="Arial"/>
                <w:noProof/>
                <w:webHidden/>
              </w:rPr>
              <w:instrText xml:space="preserve"> PAGEREF _Toc107734587 \h </w:instrText>
            </w:r>
            <w:r w:rsidR="006D7F3D" w:rsidRPr="00103058">
              <w:rPr>
                <w:rFonts w:ascii="Arial" w:hAnsi="Arial" w:cs="Arial"/>
                <w:noProof/>
                <w:webHidden/>
              </w:rPr>
            </w:r>
            <w:r w:rsidR="006D7F3D" w:rsidRPr="00103058">
              <w:rPr>
                <w:rFonts w:ascii="Arial" w:hAnsi="Arial" w:cs="Arial"/>
                <w:noProof/>
                <w:webHidden/>
              </w:rPr>
              <w:fldChar w:fldCharType="separate"/>
            </w:r>
            <w:r w:rsidR="006D7F3D" w:rsidRPr="00103058">
              <w:rPr>
                <w:rFonts w:ascii="Arial" w:hAnsi="Arial" w:cs="Arial"/>
                <w:noProof/>
                <w:webHidden/>
              </w:rPr>
              <w:t>5</w:t>
            </w:r>
            <w:r w:rsidR="006D7F3D" w:rsidRPr="00103058">
              <w:rPr>
                <w:rFonts w:ascii="Arial" w:hAnsi="Arial" w:cs="Arial"/>
                <w:noProof/>
                <w:webHidden/>
              </w:rPr>
              <w:fldChar w:fldCharType="end"/>
            </w:r>
          </w:hyperlink>
        </w:p>
        <w:p w14:paraId="6383D2BA" w14:textId="77777777" w:rsidR="006D7F3D" w:rsidRPr="00103058" w:rsidRDefault="004E6295" w:rsidP="0006038B">
          <w:pPr>
            <w:pStyle w:val="TOC3"/>
            <w:tabs>
              <w:tab w:val="right" w:leader="dot" w:pos="9350"/>
            </w:tabs>
            <w:spacing w:line="360" w:lineRule="auto"/>
            <w:rPr>
              <w:rFonts w:ascii="Arial" w:hAnsi="Arial" w:cs="Arial"/>
              <w:noProof/>
            </w:rPr>
          </w:pPr>
          <w:hyperlink w:anchor="_Toc107734588" w:history="1">
            <w:r w:rsidR="006D7F3D" w:rsidRPr="00103058">
              <w:rPr>
                <w:rStyle w:val="Hyperlink"/>
                <w:rFonts w:ascii="Arial" w:hAnsi="Arial" w:cs="Arial"/>
                <w:noProof/>
              </w:rPr>
              <w:t>Encourage respect and trust</w:t>
            </w:r>
            <w:r w:rsidR="006D7F3D" w:rsidRPr="00103058">
              <w:rPr>
                <w:rFonts w:ascii="Arial" w:hAnsi="Arial" w:cs="Arial"/>
                <w:noProof/>
                <w:webHidden/>
              </w:rPr>
              <w:tab/>
            </w:r>
            <w:r w:rsidR="006D7F3D" w:rsidRPr="00103058">
              <w:rPr>
                <w:rFonts w:ascii="Arial" w:hAnsi="Arial" w:cs="Arial"/>
                <w:noProof/>
                <w:webHidden/>
              </w:rPr>
              <w:fldChar w:fldCharType="begin"/>
            </w:r>
            <w:r w:rsidR="006D7F3D" w:rsidRPr="00103058">
              <w:rPr>
                <w:rFonts w:ascii="Arial" w:hAnsi="Arial" w:cs="Arial"/>
                <w:noProof/>
                <w:webHidden/>
              </w:rPr>
              <w:instrText xml:space="preserve"> PAGEREF _Toc107734588 \h </w:instrText>
            </w:r>
            <w:r w:rsidR="006D7F3D" w:rsidRPr="00103058">
              <w:rPr>
                <w:rFonts w:ascii="Arial" w:hAnsi="Arial" w:cs="Arial"/>
                <w:noProof/>
                <w:webHidden/>
              </w:rPr>
            </w:r>
            <w:r w:rsidR="006D7F3D" w:rsidRPr="00103058">
              <w:rPr>
                <w:rFonts w:ascii="Arial" w:hAnsi="Arial" w:cs="Arial"/>
                <w:noProof/>
                <w:webHidden/>
              </w:rPr>
              <w:fldChar w:fldCharType="separate"/>
            </w:r>
            <w:r w:rsidR="006D7F3D" w:rsidRPr="00103058">
              <w:rPr>
                <w:rFonts w:ascii="Arial" w:hAnsi="Arial" w:cs="Arial"/>
                <w:noProof/>
                <w:webHidden/>
              </w:rPr>
              <w:t>6</w:t>
            </w:r>
            <w:r w:rsidR="006D7F3D" w:rsidRPr="00103058">
              <w:rPr>
                <w:rFonts w:ascii="Arial" w:hAnsi="Arial" w:cs="Arial"/>
                <w:noProof/>
                <w:webHidden/>
              </w:rPr>
              <w:fldChar w:fldCharType="end"/>
            </w:r>
          </w:hyperlink>
        </w:p>
        <w:p w14:paraId="53380ECC" w14:textId="77777777" w:rsidR="006D7F3D" w:rsidRPr="00103058" w:rsidRDefault="004E6295" w:rsidP="0006038B">
          <w:pPr>
            <w:pStyle w:val="TOC1"/>
            <w:tabs>
              <w:tab w:val="right" w:leader="dot" w:pos="9350"/>
            </w:tabs>
            <w:spacing w:line="360" w:lineRule="auto"/>
            <w:rPr>
              <w:rFonts w:ascii="Arial" w:hAnsi="Arial" w:cs="Arial"/>
              <w:noProof/>
            </w:rPr>
          </w:pPr>
          <w:hyperlink w:anchor="_Toc107734589" w:history="1">
            <w:r w:rsidR="006D7F3D" w:rsidRPr="00103058">
              <w:rPr>
                <w:rStyle w:val="Hyperlink"/>
                <w:rFonts w:ascii="Arial" w:hAnsi="Arial" w:cs="Arial"/>
                <w:noProof/>
              </w:rPr>
              <w:t>The impact effective team working can have in a health and social care setting</w:t>
            </w:r>
            <w:r w:rsidR="006D7F3D" w:rsidRPr="00103058">
              <w:rPr>
                <w:rFonts w:ascii="Arial" w:hAnsi="Arial" w:cs="Arial"/>
                <w:noProof/>
                <w:webHidden/>
              </w:rPr>
              <w:tab/>
            </w:r>
            <w:r w:rsidR="006D7F3D" w:rsidRPr="00103058">
              <w:rPr>
                <w:rFonts w:ascii="Arial" w:hAnsi="Arial" w:cs="Arial"/>
                <w:noProof/>
                <w:webHidden/>
              </w:rPr>
              <w:fldChar w:fldCharType="begin"/>
            </w:r>
            <w:r w:rsidR="006D7F3D" w:rsidRPr="00103058">
              <w:rPr>
                <w:rFonts w:ascii="Arial" w:hAnsi="Arial" w:cs="Arial"/>
                <w:noProof/>
                <w:webHidden/>
              </w:rPr>
              <w:instrText xml:space="preserve"> PAGEREF _Toc107734589 \h </w:instrText>
            </w:r>
            <w:r w:rsidR="006D7F3D" w:rsidRPr="00103058">
              <w:rPr>
                <w:rFonts w:ascii="Arial" w:hAnsi="Arial" w:cs="Arial"/>
                <w:noProof/>
                <w:webHidden/>
              </w:rPr>
            </w:r>
            <w:r w:rsidR="006D7F3D" w:rsidRPr="00103058">
              <w:rPr>
                <w:rFonts w:ascii="Arial" w:hAnsi="Arial" w:cs="Arial"/>
                <w:noProof/>
                <w:webHidden/>
              </w:rPr>
              <w:fldChar w:fldCharType="separate"/>
            </w:r>
            <w:r w:rsidR="006D7F3D" w:rsidRPr="00103058">
              <w:rPr>
                <w:rFonts w:ascii="Arial" w:hAnsi="Arial" w:cs="Arial"/>
                <w:noProof/>
                <w:webHidden/>
              </w:rPr>
              <w:t>6</w:t>
            </w:r>
            <w:r w:rsidR="006D7F3D" w:rsidRPr="00103058">
              <w:rPr>
                <w:rFonts w:ascii="Arial" w:hAnsi="Arial" w:cs="Arial"/>
                <w:noProof/>
                <w:webHidden/>
              </w:rPr>
              <w:fldChar w:fldCharType="end"/>
            </w:r>
          </w:hyperlink>
        </w:p>
        <w:p w14:paraId="289C9129" w14:textId="77777777" w:rsidR="006D7F3D" w:rsidRPr="00103058" w:rsidRDefault="004E6295" w:rsidP="0006038B">
          <w:pPr>
            <w:pStyle w:val="TOC2"/>
            <w:tabs>
              <w:tab w:val="right" w:leader="dot" w:pos="9350"/>
            </w:tabs>
            <w:spacing w:line="360" w:lineRule="auto"/>
            <w:rPr>
              <w:rFonts w:ascii="Arial" w:hAnsi="Arial" w:cs="Arial"/>
              <w:noProof/>
            </w:rPr>
          </w:pPr>
          <w:hyperlink w:anchor="_Toc107734590" w:history="1">
            <w:r w:rsidR="006D7F3D" w:rsidRPr="00103058">
              <w:rPr>
                <w:rStyle w:val="Hyperlink"/>
                <w:rFonts w:ascii="Arial" w:hAnsi="Arial" w:cs="Arial"/>
                <w:noProof/>
              </w:rPr>
              <w:t>Reduce medical errors and mortality</w:t>
            </w:r>
            <w:r w:rsidR="006D7F3D" w:rsidRPr="00103058">
              <w:rPr>
                <w:rFonts w:ascii="Arial" w:hAnsi="Arial" w:cs="Arial"/>
                <w:noProof/>
                <w:webHidden/>
              </w:rPr>
              <w:tab/>
            </w:r>
            <w:r w:rsidR="006D7F3D" w:rsidRPr="00103058">
              <w:rPr>
                <w:rFonts w:ascii="Arial" w:hAnsi="Arial" w:cs="Arial"/>
                <w:noProof/>
                <w:webHidden/>
              </w:rPr>
              <w:fldChar w:fldCharType="begin"/>
            </w:r>
            <w:r w:rsidR="006D7F3D" w:rsidRPr="00103058">
              <w:rPr>
                <w:rFonts w:ascii="Arial" w:hAnsi="Arial" w:cs="Arial"/>
                <w:noProof/>
                <w:webHidden/>
              </w:rPr>
              <w:instrText xml:space="preserve"> PAGEREF _Toc107734590 \h </w:instrText>
            </w:r>
            <w:r w:rsidR="006D7F3D" w:rsidRPr="00103058">
              <w:rPr>
                <w:rFonts w:ascii="Arial" w:hAnsi="Arial" w:cs="Arial"/>
                <w:noProof/>
                <w:webHidden/>
              </w:rPr>
            </w:r>
            <w:r w:rsidR="006D7F3D" w:rsidRPr="00103058">
              <w:rPr>
                <w:rFonts w:ascii="Arial" w:hAnsi="Arial" w:cs="Arial"/>
                <w:noProof/>
                <w:webHidden/>
              </w:rPr>
              <w:fldChar w:fldCharType="separate"/>
            </w:r>
            <w:r w:rsidR="006D7F3D" w:rsidRPr="00103058">
              <w:rPr>
                <w:rFonts w:ascii="Arial" w:hAnsi="Arial" w:cs="Arial"/>
                <w:noProof/>
                <w:webHidden/>
              </w:rPr>
              <w:t>6</w:t>
            </w:r>
            <w:r w:rsidR="006D7F3D" w:rsidRPr="00103058">
              <w:rPr>
                <w:rFonts w:ascii="Arial" w:hAnsi="Arial" w:cs="Arial"/>
                <w:noProof/>
                <w:webHidden/>
              </w:rPr>
              <w:fldChar w:fldCharType="end"/>
            </w:r>
          </w:hyperlink>
        </w:p>
        <w:p w14:paraId="19799EB3" w14:textId="77777777" w:rsidR="006D7F3D" w:rsidRPr="00103058" w:rsidRDefault="004E6295" w:rsidP="0006038B">
          <w:pPr>
            <w:pStyle w:val="TOC2"/>
            <w:tabs>
              <w:tab w:val="right" w:leader="dot" w:pos="9350"/>
            </w:tabs>
            <w:spacing w:line="360" w:lineRule="auto"/>
            <w:rPr>
              <w:rFonts w:ascii="Arial" w:hAnsi="Arial" w:cs="Arial"/>
              <w:noProof/>
            </w:rPr>
          </w:pPr>
          <w:hyperlink w:anchor="_Toc107734591" w:history="1">
            <w:r w:rsidR="006D7F3D" w:rsidRPr="00103058">
              <w:rPr>
                <w:rStyle w:val="Hyperlink"/>
                <w:rFonts w:ascii="Arial" w:hAnsi="Arial" w:cs="Arial"/>
                <w:noProof/>
              </w:rPr>
              <w:t>Increased service delivery/productivity</w:t>
            </w:r>
            <w:r w:rsidR="006D7F3D" w:rsidRPr="00103058">
              <w:rPr>
                <w:rFonts w:ascii="Arial" w:hAnsi="Arial" w:cs="Arial"/>
                <w:noProof/>
                <w:webHidden/>
              </w:rPr>
              <w:tab/>
            </w:r>
            <w:r w:rsidR="006D7F3D" w:rsidRPr="00103058">
              <w:rPr>
                <w:rFonts w:ascii="Arial" w:hAnsi="Arial" w:cs="Arial"/>
                <w:noProof/>
                <w:webHidden/>
              </w:rPr>
              <w:fldChar w:fldCharType="begin"/>
            </w:r>
            <w:r w:rsidR="006D7F3D" w:rsidRPr="00103058">
              <w:rPr>
                <w:rFonts w:ascii="Arial" w:hAnsi="Arial" w:cs="Arial"/>
                <w:noProof/>
                <w:webHidden/>
              </w:rPr>
              <w:instrText xml:space="preserve"> PAGEREF _Toc107734591 \h </w:instrText>
            </w:r>
            <w:r w:rsidR="006D7F3D" w:rsidRPr="00103058">
              <w:rPr>
                <w:rFonts w:ascii="Arial" w:hAnsi="Arial" w:cs="Arial"/>
                <w:noProof/>
                <w:webHidden/>
              </w:rPr>
            </w:r>
            <w:r w:rsidR="006D7F3D" w:rsidRPr="00103058">
              <w:rPr>
                <w:rFonts w:ascii="Arial" w:hAnsi="Arial" w:cs="Arial"/>
                <w:noProof/>
                <w:webHidden/>
              </w:rPr>
              <w:fldChar w:fldCharType="separate"/>
            </w:r>
            <w:r w:rsidR="006D7F3D" w:rsidRPr="00103058">
              <w:rPr>
                <w:rFonts w:ascii="Arial" w:hAnsi="Arial" w:cs="Arial"/>
                <w:noProof/>
                <w:webHidden/>
              </w:rPr>
              <w:t>7</w:t>
            </w:r>
            <w:r w:rsidR="006D7F3D" w:rsidRPr="00103058">
              <w:rPr>
                <w:rFonts w:ascii="Arial" w:hAnsi="Arial" w:cs="Arial"/>
                <w:noProof/>
                <w:webHidden/>
              </w:rPr>
              <w:fldChar w:fldCharType="end"/>
            </w:r>
          </w:hyperlink>
        </w:p>
        <w:p w14:paraId="69C9F378" w14:textId="77777777" w:rsidR="006D7F3D" w:rsidRPr="00103058" w:rsidRDefault="004E6295" w:rsidP="0006038B">
          <w:pPr>
            <w:pStyle w:val="TOC2"/>
            <w:tabs>
              <w:tab w:val="right" w:leader="dot" w:pos="9350"/>
            </w:tabs>
            <w:spacing w:line="360" w:lineRule="auto"/>
            <w:rPr>
              <w:rFonts w:ascii="Arial" w:hAnsi="Arial" w:cs="Arial"/>
              <w:noProof/>
            </w:rPr>
          </w:pPr>
          <w:hyperlink w:anchor="_Toc107734592" w:history="1">
            <w:r w:rsidR="006D7F3D" w:rsidRPr="00103058">
              <w:rPr>
                <w:rStyle w:val="Hyperlink"/>
                <w:rFonts w:ascii="Arial" w:hAnsi="Arial" w:cs="Arial"/>
                <w:noProof/>
              </w:rPr>
              <w:t>Faster conflict resolution</w:t>
            </w:r>
            <w:r w:rsidR="006D7F3D" w:rsidRPr="00103058">
              <w:rPr>
                <w:rFonts w:ascii="Arial" w:hAnsi="Arial" w:cs="Arial"/>
                <w:noProof/>
                <w:webHidden/>
              </w:rPr>
              <w:tab/>
            </w:r>
            <w:r w:rsidR="006D7F3D" w:rsidRPr="00103058">
              <w:rPr>
                <w:rFonts w:ascii="Arial" w:hAnsi="Arial" w:cs="Arial"/>
                <w:noProof/>
                <w:webHidden/>
              </w:rPr>
              <w:fldChar w:fldCharType="begin"/>
            </w:r>
            <w:r w:rsidR="006D7F3D" w:rsidRPr="00103058">
              <w:rPr>
                <w:rFonts w:ascii="Arial" w:hAnsi="Arial" w:cs="Arial"/>
                <w:noProof/>
                <w:webHidden/>
              </w:rPr>
              <w:instrText xml:space="preserve"> PAGEREF _Toc107734592 \h </w:instrText>
            </w:r>
            <w:r w:rsidR="006D7F3D" w:rsidRPr="00103058">
              <w:rPr>
                <w:rFonts w:ascii="Arial" w:hAnsi="Arial" w:cs="Arial"/>
                <w:noProof/>
                <w:webHidden/>
              </w:rPr>
            </w:r>
            <w:r w:rsidR="006D7F3D" w:rsidRPr="00103058">
              <w:rPr>
                <w:rFonts w:ascii="Arial" w:hAnsi="Arial" w:cs="Arial"/>
                <w:noProof/>
                <w:webHidden/>
              </w:rPr>
              <w:fldChar w:fldCharType="separate"/>
            </w:r>
            <w:r w:rsidR="006D7F3D" w:rsidRPr="00103058">
              <w:rPr>
                <w:rFonts w:ascii="Arial" w:hAnsi="Arial" w:cs="Arial"/>
                <w:noProof/>
                <w:webHidden/>
              </w:rPr>
              <w:t>7</w:t>
            </w:r>
            <w:r w:rsidR="006D7F3D" w:rsidRPr="00103058">
              <w:rPr>
                <w:rFonts w:ascii="Arial" w:hAnsi="Arial" w:cs="Arial"/>
                <w:noProof/>
                <w:webHidden/>
              </w:rPr>
              <w:fldChar w:fldCharType="end"/>
            </w:r>
          </w:hyperlink>
        </w:p>
        <w:p w14:paraId="038E3683" w14:textId="77777777" w:rsidR="006D7F3D" w:rsidRPr="00103058" w:rsidRDefault="004E6295" w:rsidP="0006038B">
          <w:pPr>
            <w:pStyle w:val="TOC2"/>
            <w:tabs>
              <w:tab w:val="right" w:leader="dot" w:pos="9350"/>
            </w:tabs>
            <w:spacing w:line="360" w:lineRule="auto"/>
            <w:rPr>
              <w:rFonts w:ascii="Arial" w:hAnsi="Arial" w:cs="Arial"/>
              <w:noProof/>
            </w:rPr>
          </w:pPr>
          <w:hyperlink w:anchor="_Toc107734593" w:history="1">
            <w:r w:rsidR="006D7F3D" w:rsidRPr="00103058">
              <w:rPr>
                <w:rStyle w:val="Hyperlink"/>
                <w:rFonts w:ascii="Arial" w:hAnsi="Arial" w:cs="Arial"/>
                <w:noProof/>
              </w:rPr>
              <w:t>It leads to employees/staff better outcomes, including reduced stress and job satisfaction</w:t>
            </w:r>
            <w:r w:rsidR="006D7F3D" w:rsidRPr="00103058">
              <w:rPr>
                <w:rFonts w:ascii="Arial" w:hAnsi="Arial" w:cs="Arial"/>
                <w:noProof/>
                <w:webHidden/>
              </w:rPr>
              <w:tab/>
            </w:r>
            <w:r w:rsidR="006D7F3D" w:rsidRPr="00103058">
              <w:rPr>
                <w:rFonts w:ascii="Arial" w:hAnsi="Arial" w:cs="Arial"/>
                <w:noProof/>
                <w:webHidden/>
              </w:rPr>
              <w:fldChar w:fldCharType="begin"/>
            </w:r>
            <w:r w:rsidR="006D7F3D" w:rsidRPr="00103058">
              <w:rPr>
                <w:rFonts w:ascii="Arial" w:hAnsi="Arial" w:cs="Arial"/>
                <w:noProof/>
                <w:webHidden/>
              </w:rPr>
              <w:instrText xml:space="preserve"> PAGEREF _Toc107734593 \h </w:instrText>
            </w:r>
            <w:r w:rsidR="006D7F3D" w:rsidRPr="00103058">
              <w:rPr>
                <w:rFonts w:ascii="Arial" w:hAnsi="Arial" w:cs="Arial"/>
                <w:noProof/>
                <w:webHidden/>
              </w:rPr>
            </w:r>
            <w:r w:rsidR="006D7F3D" w:rsidRPr="00103058">
              <w:rPr>
                <w:rFonts w:ascii="Arial" w:hAnsi="Arial" w:cs="Arial"/>
                <w:noProof/>
                <w:webHidden/>
              </w:rPr>
              <w:fldChar w:fldCharType="separate"/>
            </w:r>
            <w:r w:rsidR="006D7F3D" w:rsidRPr="00103058">
              <w:rPr>
                <w:rFonts w:ascii="Arial" w:hAnsi="Arial" w:cs="Arial"/>
                <w:noProof/>
                <w:webHidden/>
              </w:rPr>
              <w:t>7</w:t>
            </w:r>
            <w:r w:rsidR="006D7F3D" w:rsidRPr="00103058">
              <w:rPr>
                <w:rFonts w:ascii="Arial" w:hAnsi="Arial" w:cs="Arial"/>
                <w:noProof/>
                <w:webHidden/>
              </w:rPr>
              <w:fldChar w:fldCharType="end"/>
            </w:r>
          </w:hyperlink>
        </w:p>
        <w:p w14:paraId="01CDF2FF" w14:textId="77777777" w:rsidR="006D7F3D" w:rsidRPr="00103058" w:rsidRDefault="004E6295" w:rsidP="0006038B">
          <w:pPr>
            <w:pStyle w:val="TOC2"/>
            <w:tabs>
              <w:tab w:val="right" w:leader="dot" w:pos="9350"/>
            </w:tabs>
            <w:spacing w:line="360" w:lineRule="auto"/>
            <w:rPr>
              <w:rFonts w:ascii="Arial" w:hAnsi="Arial" w:cs="Arial"/>
              <w:noProof/>
            </w:rPr>
          </w:pPr>
          <w:hyperlink w:anchor="_Toc107734594" w:history="1">
            <w:r w:rsidR="006D7F3D" w:rsidRPr="00103058">
              <w:rPr>
                <w:rStyle w:val="Hyperlink"/>
                <w:rFonts w:ascii="Arial" w:hAnsi="Arial" w:cs="Arial"/>
                <w:noProof/>
              </w:rPr>
              <w:t>It attracts talents and builds the reputation of the organization offering health and social care</w:t>
            </w:r>
            <w:r w:rsidR="006D7F3D" w:rsidRPr="00103058">
              <w:rPr>
                <w:rFonts w:ascii="Arial" w:hAnsi="Arial" w:cs="Arial"/>
                <w:noProof/>
                <w:webHidden/>
              </w:rPr>
              <w:tab/>
            </w:r>
            <w:r w:rsidR="006D7F3D" w:rsidRPr="00103058">
              <w:rPr>
                <w:rFonts w:ascii="Arial" w:hAnsi="Arial" w:cs="Arial"/>
                <w:noProof/>
                <w:webHidden/>
              </w:rPr>
              <w:fldChar w:fldCharType="begin"/>
            </w:r>
            <w:r w:rsidR="006D7F3D" w:rsidRPr="00103058">
              <w:rPr>
                <w:rFonts w:ascii="Arial" w:hAnsi="Arial" w:cs="Arial"/>
                <w:noProof/>
                <w:webHidden/>
              </w:rPr>
              <w:instrText xml:space="preserve"> PAGEREF _Toc107734594 \h </w:instrText>
            </w:r>
            <w:r w:rsidR="006D7F3D" w:rsidRPr="00103058">
              <w:rPr>
                <w:rFonts w:ascii="Arial" w:hAnsi="Arial" w:cs="Arial"/>
                <w:noProof/>
                <w:webHidden/>
              </w:rPr>
            </w:r>
            <w:r w:rsidR="006D7F3D" w:rsidRPr="00103058">
              <w:rPr>
                <w:rFonts w:ascii="Arial" w:hAnsi="Arial" w:cs="Arial"/>
                <w:noProof/>
                <w:webHidden/>
              </w:rPr>
              <w:fldChar w:fldCharType="separate"/>
            </w:r>
            <w:r w:rsidR="006D7F3D" w:rsidRPr="00103058">
              <w:rPr>
                <w:rFonts w:ascii="Arial" w:hAnsi="Arial" w:cs="Arial"/>
                <w:noProof/>
                <w:webHidden/>
              </w:rPr>
              <w:t>8</w:t>
            </w:r>
            <w:r w:rsidR="006D7F3D" w:rsidRPr="00103058">
              <w:rPr>
                <w:rFonts w:ascii="Arial" w:hAnsi="Arial" w:cs="Arial"/>
                <w:noProof/>
                <w:webHidden/>
              </w:rPr>
              <w:fldChar w:fldCharType="end"/>
            </w:r>
          </w:hyperlink>
        </w:p>
        <w:p w14:paraId="54EFC4FA" w14:textId="77777777" w:rsidR="006D7F3D" w:rsidRPr="00103058" w:rsidRDefault="004E6295" w:rsidP="0006038B">
          <w:pPr>
            <w:pStyle w:val="TOC1"/>
            <w:tabs>
              <w:tab w:val="right" w:leader="dot" w:pos="9350"/>
            </w:tabs>
            <w:spacing w:line="360" w:lineRule="auto"/>
            <w:rPr>
              <w:rFonts w:ascii="Arial" w:hAnsi="Arial" w:cs="Arial"/>
              <w:noProof/>
            </w:rPr>
          </w:pPr>
          <w:hyperlink w:anchor="_Toc107734595" w:history="1">
            <w:r w:rsidR="006D7F3D" w:rsidRPr="00103058">
              <w:rPr>
                <w:rStyle w:val="Hyperlink"/>
                <w:rFonts w:ascii="Arial" w:hAnsi="Arial" w:cs="Arial"/>
                <w:noProof/>
              </w:rPr>
              <w:t>Barriers to effective teamwork</w:t>
            </w:r>
            <w:r w:rsidR="006D7F3D" w:rsidRPr="00103058">
              <w:rPr>
                <w:rFonts w:ascii="Arial" w:hAnsi="Arial" w:cs="Arial"/>
                <w:noProof/>
                <w:webHidden/>
              </w:rPr>
              <w:tab/>
            </w:r>
            <w:r w:rsidR="006D7F3D" w:rsidRPr="00103058">
              <w:rPr>
                <w:rFonts w:ascii="Arial" w:hAnsi="Arial" w:cs="Arial"/>
                <w:noProof/>
                <w:webHidden/>
              </w:rPr>
              <w:fldChar w:fldCharType="begin"/>
            </w:r>
            <w:r w:rsidR="006D7F3D" w:rsidRPr="00103058">
              <w:rPr>
                <w:rFonts w:ascii="Arial" w:hAnsi="Arial" w:cs="Arial"/>
                <w:noProof/>
                <w:webHidden/>
              </w:rPr>
              <w:instrText xml:space="preserve"> PAGEREF _Toc107734595 \h </w:instrText>
            </w:r>
            <w:r w:rsidR="006D7F3D" w:rsidRPr="00103058">
              <w:rPr>
                <w:rFonts w:ascii="Arial" w:hAnsi="Arial" w:cs="Arial"/>
                <w:noProof/>
                <w:webHidden/>
              </w:rPr>
            </w:r>
            <w:r w:rsidR="006D7F3D" w:rsidRPr="00103058">
              <w:rPr>
                <w:rFonts w:ascii="Arial" w:hAnsi="Arial" w:cs="Arial"/>
                <w:noProof/>
                <w:webHidden/>
              </w:rPr>
              <w:fldChar w:fldCharType="separate"/>
            </w:r>
            <w:r w:rsidR="006D7F3D" w:rsidRPr="00103058">
              <w:rPr>
                <w:rFonts w:ascii="Arial" w:hAnsi="Arial" w:cs="Arial"/>
                <w:noProof/>
                <w:webHidden/>
              </w:rPr>
              <w:t>8</w:t>
            </w:r>
            <w:r w:rsidR="006D7F3D" w:rsidRPr="00103058">
              <w:rPr>
                <w:rFonts w:ascii="Arial" w:hAnsi="Arial" w:cs="Arial"/>
                <w:noProof/>
                <w:webHidden/>
              </w:rPr>
              <w:fldChar w:fldCharType="end"/>
            </w:r>
          </w:hyperlink>
        </w:p>
        <w:p w14:paraId="0D648856" w14:textId="77777777" w:rsidR="006D7F3D" w:rsidRPr="00103058" w:rsidRDefault="004E6295" w:rsidP="0006038B">
          <w:pPr>
            <w:pStyle w:val="TOC2"/>
            <w:tabs>
              <w:tab w:val="right" w:leader="dot" w:pos="9350"/>
            </w:tabs>
            <w:spacing w:line="360" w:lineRule="auto"/>
            <w:rPr>
              <w:rFonts w:ascii="Arial" w:hAnsi="Arial" w:cs="Arial"/>
              <w:noProof/>
            </w:rPr>
          </w:pPr>
          <w:hyperlink w:anchor="_Toc107734596" w:history="1">
            <w:r w:rsidR="006D7F3D" w:rsidRPr="00103058">
              <w:rPr>
                <w:rStyle w:val="Hyperlink"/>
                <w:rFonts w:ascii="Arial" w:hAnsi="Arial" w:cs="Arial"/>
                <w:noProof/>
              </w:rPr>
              <w:t>Ineffective leadership</w:t>
            </w:r>
            <w:r w:rsidR="006D7F3D" w:rsidRPr="00103058">
              <w:rPr>
                <w:rFonts w:ascii="Arial" w:hAnsi="Arial" w:cs="Arial"/>
                <w:noProof/>
                <w:webHidden/>
              </w:rPr>
              <w:tab/>
            </w:r>
            <w:r w:rsidR="006D7F3D" w:rsidRPr="00103058">
              <w:rPr>
                <w:rFonts w:ascii="Arial" w:hAnsi="Arial" w:cs="Arial"/>
                <w:noProof/>
                <w:webHidden/>
              </w:rPr>
              <w:fldChar w:fldCharType="begin"/>
            </w:r>
            <w:r w:rsidR="006D7F3D" w:rsidRPr="00103058">
              <w:rPr>
                <w:rFonts w:ascii="Arial" w:hAnsi="Arial" w:cs="Arial"/>
                <w:noProof/>
                <w:webHidden/>
              </w:rPr>
              <w:instrText xml:space="preserve"> PAGEREF _Toc107734596 \h </w:instrText>
            </w:r>
            <w:r w:rsidR="006D7F3D" w:rsidRPr="00103058">
              <w:rPr>
                <w:rFonts w:ascii="Arial" w:hAnsi="Arial" w:cs="Arial"/>
                <w:noProof/>
                <w:webHidden/>
              </w:rPr>
            </w:r>
            <w:r w:rsidR="006D7F3D" w:rsidRPr="00103058">
              <w:rPr>
                <w:rFonts w:ascii="Arial" w:hAnsi="Arial" w:cs="Arial"/>
                <w:noProof/>
                <w:webHidden/>
              </w:rPr>
              <w:fldChar w:fldCharType="separate"/>
            </w:r>
            <w:r w:rsidR="006D7F3D" w:rsidRPr="00103058">
              <w:rPr>
                <w:rFonts w:ascii="Arial" w:hAnsi="Arial" w:cs="Arial"/>
                <w:noProof/>
                <w:webHidden/>
              </w:rPr>
              <w:t>8</w:t>
            </w:r>
            <w:r w:rsidR="006D7F3D" w:rsidRPr="00103058">
              <w:rPr>
                <w:rFonts w:ascii="Arial" w:hAnsi="Arial" w:cs="Arial"/>
                <w:noProof/>
                <w:webHidden/>
              </w:rPr>
              <w:fldChar w:fldCharType="end"/>
            </w:r>
          </w:hyperlink>
        </w:p>
        <w:p w14:paraId="64CF09BB" w14:textId="77777777" w:rsidR="006D7F3D" w:rsidRPr="00103058" w:rsidRDefault="004E6295" w:rsidP="0006038B">
          <w:pPr>
            <w:pStyle w:val="TOC2"/>
            <w:tabs>
              <w:tab w:val="right" w:leader="dot" w:pos="9350"/>
            </w:tabs>
            <w:spacing w:line="360" w:lineRule="auto"/>
            <w:rPr>
              <w:rFonts w:ascii="Arial" w:hAnsi="Arial" w:cs="Arial"/>
              <w:noProof/>
            </w:rPr>
          </w:pPr>
          <w:hyperlink w:anchor="_Toc107734597" w:history="1">
            <w:r w:rsidR="006D7F3D" w:rsidRPr="00103058">
              <w:rPr>
                <w:rStyle w:val="Hyperlink"/>
                <w:rFonts w:ascii="Arial" w:hAnsi="Arial" w:cs="Arial"/>
                <w:noProof/>
              </w:rPr>
              <w:t>Communication gaps</w:t>
            </w:r>
            <w:r w:rsidR="006D7F3D" w:rsidRPr="00103058">
              <w:rPr>
                <w:rFonts w:ascii="Arial" w:hAnsi="Arial" w:cs="Arial"/>
                <w:noProof/>
                <w:webHidden/>
              </w:rPr>
              <w:tab/>
            </w:r>
            <w:r w:rsidR="006D7F3D" w:rsidRPr="00103058">
              <w:rPr>
                <w:rFonts w:ascii="Arial" w:hAnsi="Arial" w:cs="Arial"/>
                <w:noProof/>
                <w:webHidden/>
              </w:rPr>
              <w:fldChar w:fldCharType="begin"/>
            </w:r>
            <w:r w:rsidR="006D7F3D" w:rsidRPr="00103058">
              <w:rPr>
                <w:rFonts w:ascii="Arial" w:hAnsi="Arial" w:cs="Arial"/>
                <w:noProof/>
                <w:webHidden/>
              </w:rPr>
              <w:instrText xml:space="preserve"> PAGEREF _Toc107734597 \h </w:instrText>
            </w:r>
            <w:r w:rsidR="006D7F3D" w:rsidRPr="00103058">
              <w:rPr>
                <w:rFonts w:ascii="Arial" w:hAnsi="Arial" w:cs="Arial"/>
                <w:noProof/>
                <w:webHidden/>
              </w:rPr>
            </w:r>
            <w:r w:rsidR="006D7F3D" w:rsidRPr="00103058">
              <w:rPr>
                <w:rFonts w:ascii="Arial" w:hAnsi="Arial" w:cs="Arial"/>
                <w:noProof/>
                <w:webHidden/>
              </w:rPr>
              <w:fldChar w:fldCharType="separate"/>
            </w:r>
            <w:r w:rsidR="006D7F3D" w:rsidRPr="00103058">
              <w:rPr>
                <w:rFonts w:ascii="Arial" w:hAnsi="Arial" w:cs="Arial"/>
                <w:noProof/>
                <w:webHidden/>
              </w:rPr>
              <w:t>8</w:t>
            </w:r>
            <w:r w:rsidR="006D7F3D" w:rsidRPr="00103058">
              <w:rPr>
                <w:rFonts w:ascii="Arial" w:hAnsi="Arial" w:cs="Arial"/>
                <w:noProof/>
                <w:webHidden/>
              </w:rPr>
              <w:fldChar w:fldCharType="end"/>
            </w:r>
          </w:hyperlink>
        </w:p>
        <w:p w14:paraId="75B53780" w14:textId="77777777" w:rsidR="006D7F3D" w:rsidRPr="00103058" w:rsidRDefault="004E6295" w:rsidP="0006038B">
          <w:pPr>
            <w:pStyle w:val="TOC2"/>
            <w:tabs>
              <w:tab w:val="right" w:leader="dot" w:pos="9350"/>
            </w:tabs>
            <w:spacing w:line="360" w:lineRule="auto"/>
            <w:rPr>
              <w:rFonts w:ascii="Arial" w:hAnsi="Arial" w:cs="Arial"/>
              <w:noProof/>
            </w:rPr>
          </w:pPr>
          <w:hyperlink w:anchor="_Toc107734598" w:history="1">
            <w:r w:rsidR="006D7F3D" w:rsidRPr="00103058">
              <w:rPr>
                <w:rStyle w:val="Hyperlink"/>
                <w:rFonts w:ascii="Arial" w:hAnsi="Arial" w:cs="Arial"/>
                <w:noProof/>
              </w:rPr>
              <w:t>Lack of trusts</w:t>
            </w:r>
            <w:r w:rsidR="006D7F3D" w:rsidRPr="00103058">
              <w:rPr>
                <w:rFonts w:ascii="Arial" w:hAnsi="Arial" w:cs="Arial"/>
                <w:noProof/>
                <w:webHidden/>
              </w:rPr>
              <w:tab/>
            </w:r>
            <w:r w:rsidR="006D7F3D" w:rsidRPr="00103058">
              <w:rPr>
                <w:rFonts w:ascii="Arial" w:hAnsi="Arial" w:cs="Arial"/>
                <w:noProof/>
                <w:webHidden/>
              </w:rPr>
              <w:fldChar w:fldCharType="begin"/>
            </w:r>
            <w:r w:rsidR="006D7F3D" w:rsidRPr="00103058">
              <w:rPr>
                <w:rFonts w:ascii="Arial" w:hAnsi="Arial" w:cs="Arial"/>
                <w:noProof/>
                <w:webHidden/>
              </w:rPr>
              <w:instrText xml:space="preserve"> PAGEREF _Toc107734598 \h </w:instrText>
            </w:r>
            <w:r w:rsidR="006D7F3D" w:rsidRPr="00103058">
              <w:rPr>
                <w:rFonts w:ascii="Arial" w:hAnsi="Arial" w:cs="Arial"/>
                <w:noProof/>
                <w:webHidden/>
              </w:rPr>
            </w:r>
            <w:r w:rsidR="006D7F3D" w:rsidRPr="00103058">
              <w:rPr>
                <w:rFonts w:ascii="Arial" w:hAnsi="Arial" w:cs="Arial"/>
                <w:noProof/>
                <w:webHidden/>
              </w:rPr>
              <w:fldChar w:fldCharType="separate"/>
            </w:r>
            <w:r w:rsidR="006D7F3D" w:rsidRPr="00103058">
              <w:rPr>
                <w:rFonts w:ascii="Arial" w:hAnsi="Arial" w:cs="Arial"/>
                <w:noProof/>
                <w:webHidden/>
              </w:rPr>
              <w:t>8</w:t>
            </w:r>
            <w:r w:rsidR="006D7F3D" w:rsidRPr="00103058">
              <w:rPr>
                <w:rFonts w:ascii="Arial" w:hAnsi="Arial" w:cs="Arial"/>
                <w:noProof/>
                <w:webHidden/>
              </w:rPr>
              <w:fldChar w:fldCharType="end"/>
            </w:r>
          </w:hyperlink>
        </w:p>
        <w:p w14:paraId="441F3145" w14:textId="77777777" w:rsidR="006D7F3D" w:rsidRPr="00103058" w:rsidRDefault="004E6295" w:rsidP="0006038B">
          <w:pPr>
            <w:pStyle w:val="TOC2"/>
            <w:tabs>
              <w:tab w:val="right" w:leader="dot" w:pos="9350"/>
            </w:tabs>
            <w:spacing w:line="360" w:lineRule="auto"/>
            <w:rPr>
              <w:rFonts w:ascii="Arial" w:hAnsi="Arial" w:cs="Arial"/>
              <w:noProof/>
            </w:rPr>
          </w:pPr>
          <w:hyperlink w:anchor="_Toc107734599" w:history="1">
            <w:r w:rsidR="006D7F3D" w:rsidRPr="00103058">
              <w:rPr>
                <w:rStyle w:val="Hyperlink"/>
                <w:rFonts w:ascii="Arial" w:hAnsi="Arial" w:cs="Arial"/>
                <w:noProof/>
              </w:rPr>
              <w:t>Poor conflict resolution skills</w:t>
            </w:r>
            <w:r w:rsidR="006D7F3D" w:rsidRPr="00103058">
              <w:rPr>
                <w:rFonts w:ascii="Arial" w:hAnsi="Arial" w:cs="Arial"/>
                <w:noProof/>
                <w:webHidden/>
              </w:rPr>
              <w:tab/>
            </w:r>
            <w:r w:rsidR="006D7F3D" w:rsidRPr="00103058">
              <w:rPr>
                <w:rFonts w:ascii="Arial" w:hAnsi="Arial" w:cs="Arial"/>
                <w:noProof/>
                <w:webHidden/>
              </w:rPr>
              <w:fldChar w:fldCharType="begin"/>
            </w:r>
            <w:r w:rsidR="006D7F3D" w:rsidRPr="00103058">
              <w:rPr>
                <w:rFonts w:ascii="Arial" w:hAnsi="Arial" w:cs="Arial"/>
                <w:noProof/>
                <w:webHidden/>
              </w:rPr>
              <w:instrText xml:space="preserve"> PAGEREF _Toc107734599 \h </w:instrText>
            </w:r>
            <w:r w:rsidR="006D7F3D" w:rsidRPr="00103058">
              <w:rPr>
                <w:rFonts w:ascii="Arial" w:hAnsi="Arial" w:cs="Arial"/>
                <w:noProof/>
                <w:webHidden/>
              </w:rPr>
            </w:r>
            <w:r w:rsidR="006D7F3D" w:rsidRPr="00103058">
              <w:rPr>
                <w:rFonts w:ascii="Arial" w:hAnsi="Arial" w:cs="Arial"/>
                <w:noProof/>
                <w:webHidden/>
              </w:rPr>
              <w:fldChar w:fldCharType="separate"/>
            </w:r>
            <w:r w:rsidR="006D7F3D" w:rsidRPr="00103058">
              <w:rPr>
                <w:rFonts w:ascii="Arial" w:hAnsi="Arial" w:cs="Arial"/>
                <w:noProof/>
                <w:webHidden/>
              </w:rPr>
              <w:t>9</w:t>
            </w:r>
            <w:r w:rsidR="006D7F3D" w:rsidRPr="00103058">
              <w:rPr>
                <w:rFonts w:ascii="Arial" w:hAnsi="Arial" w:cs="Arial"/>
                <w:noProof/>
                <w:webHidden/>
              </w:rPr>
              <w:fldChar w:fldCharType="end"/>
            </w:r>
          </w:hyperlink>
        </w:p>
        <w:p w14:paraId="7BB202FF" w14:textId="77777777" w:rsidR="006D7F3D" w:rsidRPr="00103058" w:rsidRDefault="004E6295" w:rsidP="0006038B">
          <w:pPr>
            <w:pStyle w:val="TOC1"/>
            <w:tabs>
              <w:tab w:val="right" w:leader="dot" w:pos="9350"/>
            </w:tabs>
            <w:spacing w:line="360" w:lineRule="auto"/>
            <w:rPr>
              <w:rFonts w:ascii="Arial" w:hAnsi="Arial" w:cs="Arial"/>
              <w:noProof/>
            </w:rPr>
          </w:pPr>
          <w:hyperlink w:anchor="_Toc107734600" w:history="1">
            <w:r w:rsidR="006D7F3D" w:rsidRPr="00103058">
              <w:rPr>
                <w:rStyle w:val="Hyperlink"/>
                <w:rFonts w:ascii="Arial" w:hAnsi="Arial" w:cs="Arial"/>
                <w:noProof/>
              </w:rPr>
              <w:t>Types of roles needed to create a cohesive and effective team</w:t>
            </w:r>
            <w:r w:rsidR="006D7F3D" w:rsidRPr="00103058">
              <w:rPr>
                <w:rFonts w:ascii="Arial" w:hAnsi="Arial" w:cs="Arial"/>
                <w:noProof/>
                <w:webHidden/>
              </w:rPr>
              <w:tab/>
            </w:r>
            <w:r w:rsidR="006D7F3D" w:rsidRPr="00103058">
              <w:rPr>
                <w:rFonts w:ascii="Arial" w:hAnsi="Arial" w:cs="Arial"/>
                <w:noProof/>
                <w:webHidden/>
              </w:rPr>
              <w:fldChar w:fldCharType="begin"/>
            </w:r>
            <w:r w:rsidR="006D7F3D" w:rsidRPr="00103058">
              <w:rPr>
                <w:rFonts w:ascii="Arial" w:hAnsi="Arial" w:cs="Arial"/>
                <w:noProof/>
                <w:webHidden/>
              </w:rPr>
              <w:instrText xml:space="preserve"> PAGEREF _Toc107734600 \h </w:instrText>
            </w:r>
            <w:r w:rsidR="006D7F3D" w:rsidRPr="00103058">
              <w:rPr>
                <w:rFonts w:ascii="Arial" w:hAnsi="Arial" w:cs="Arial"/>
                <w:noProof/>
                <w:webHidden/>
              </w:rPr>
            </w:r>
            <w:r w:rsidR="006D7F3D" w:rsidRPr="00103058">
              <w:rPr>
                <w:rFonts w:ascii="Arial" w:hAnsi="Arial" w:cs="Arial"/>
                <w:noProof/>
                <w:webHidden/>
              </w:rPr>
              <w:fldChar w:fldCharType="separate"/>
            </w:r>
            <w:r w:rsidR="006D7F3D" w:rsidRPr="00103058">
              <w:rPr>
                <w:rFonts w:ascii="Arial" w:hAnsi="Arial" w:cs="Arial"/>
                <w:noProof/>
                <w:webHidden/>
              </w:rPr>
              <w:t>9</w:t>
            </w:r>
            <w:r w:rsidR="006D7F3D" w:rsidRPr="00103058">
              <w:rPr>
                <w:rFonts w:ascii="Arial" w:hAnsi="Arial" w:cs="Arial"/>
                <w:noProof/>
                <w:webHidden/>
              </w:rPr>
              <w:fldChar w:fldCharType="end"/>
            </w:r>
          </w:hyperlink>
        </w:p>
        <w:p w14:paraId="7729F628" w14:textId="77777777" w:rsidR="006D7F3D" w:rsidRPr="00103058" w:rsidRDefault="004E6295" w:rsidP="0006038B">
          <w:pPr>
            <w:pStyle w:val="TOC2"/>
            <w:tabs>
              <w:tab w:val="right" w:leader="dot" w:pos="9350"/>
            </w:tabs>
            <w:spacing w:line="360" w:lineRule="auto"/>
            <w:rPr>
              <w:rFonts w:ascii="Arial" w:hAnsi="Arial" w:cs="Arial"/>
              <w:noProof/>
            </w:rPr>
          </w:pPr>
          <w:hyperlink w:anchor="_Toc107734601" w:history="1">
            <w:r w:rsidR="006D7F3D" w:rsidRPr="00103058">
              <w:rPr>
                <w:rStyle w:val="Hyperlink"/>
                <w:rFonts w:ascii="Arial" w:hAnsi="Arial" w:cs="Arial"/>
                <w:noProof/>
              </w:rPr>
              <w:t>Team leader</w:t>
            </w:r>
            <w:r w:rsidR="006D7F3D" w:rsidRPr="00103058">
              <w:rPr>
                <w:rFonts w:ascii="Arial" w:hAnsi="Arial" w:cs="Arial"/>
                <w:noProof/>
                <w:webHidden/>
              </w:rPr>
              <w:tab/>
            </w:r>
            <w:r w:rsidR="006D7F3D" w:rsidRPr="00103058">
              <w:rPr>
                <w:rFonts w:ascii="Arial" w:hAnsi="Arial" w:cs="Arial"/>
                <w:noProof/>
                <w:webHidden/>
              </w:rPr>
              <w:fldChar w:fldCharType="begin"/>
            </w:r>
            <w:r w:rsidR="006D7F3D" w:rsidRPr="00103058">
              <w:rPr>
                <w:rFonts w:ascii="Arial" w:hAnsi="Arial" w:cs="Arial"/>
                <w:noProof/>
                <w:webHidden/>
              </w:rPr>
              <w:instrText xml:space="preserve"> PAGEREF _Toc107734601 \h </w:instrText>
            </w:r>
            <w:r w:rsidR="006D7F3D" w:rsidRPr="00103058">
              <w:rPr>
                <w:rFonts w:ascii="Arial" w:hAnsi="Arial" w:cs="Arial"/>
                <w:noProof/>
                <w:webHidden/>
              </w:rPr>
            </w:r>
            <w:r w:rsidR="006D7F3D" w:rsidRPr="00103058">
              <w:rPr>
                <w:rFonts w:ascii="Arial" w:hAnsi="Arial" w:cs="Arial"/>
                <w:noProof/>
                <w:webHidden/>
              </w:rPr>
              <w:fldChar w:fldCharType="separate"/>
            </w:r>
            <w:r w:rsidR="006D7F3D" w:rsidRPr="00103058">
              <w:rPr>
                <w:rFonts w:ascii="Arial" w:hAnsi="Arial" w:cs="Arial"/>
                <w:noProof/>
                <w:webHidden/>
              </w:rPr>
              <w:t>9</w:t>
            </w:r>
            <w:r w:rsidR="006D7F3D" w:rsidRPr="00103058">
              <w:rPr>
                <w:rFonts w:ascii="Arial" w:hAnsi="Arial" w:cs="Arial"/>
                <w:noProof/>
                <w:webHidden/>
              </w:rPr>
              <w:fldChar w:fldCharType="end"/>
            </w:r>
          </w:hyperlink>
        </w:p>
        <w:p w14:paraId="1FD550BF" w14:textId="77777777" w:rsidR="006D7F3D" w:rsidRPr="00103058" w:rsidRDefault="004E6295" w:rsidP="0006038B">
          <w:pPr>
            <w:pStyle w:val="TOC2"/>
            <w:tabs>
              <w:tab w:val="right" w:leader="dot" w:pos="9350"/>
            </w:tabs>
            <w:spacing w:line="360" w:lineRule="auto"/>
            <w:rPr>
              <w:rFonts w:ascii="Arial" w:hAnsi="Arial" w:cs="Arial"/>
              <w:noProof/>
            </w:rPr>
          </w:pPr>
          <w:hyperlink w:anchor="_Toc107734602" w:history="1">
            <w:r w:rsidR="006D7F3D" w:rsidRPr="00103058">
              <w:rPr>
                <w:rStyle w:val="Hyperlink"/>
                <w:rFonts w:ascii="Arial" w:hAnsi="Arial" w:cs="Arial"/>
                <w:noProof/>
              </w:rPr>
              <w:t>Facilitator</w:t>
            </w:r>
            <w:r w:rsidR="006D7F3D" w:rsidRPr="00103058">
              <w:rPr>
                <w:rFonts w:ascii="Arial" w:hAnsi="Arial" w:cs="Arial"/>
                <w:noProof/>
                <w:webHidden/>
              </w:rPr>
              <w:tab/>
            </w:r>
            <w:r w:rsidR="006D7F3D" w:rsidRPr="00103058">
              <w:rPr>
                <w:rFonts w:ascii="Arial" w:hAnsi="Arial" w:cs="Arial"/>
                <w:noProof/>
                <w:webHidden/>
              </w:rPr>
              <w:fldChar w:fldCharType="begin"/>
            </w:r>
            <w:r w:rsidR="006D7F3D" w:rsidRPr="00103058">
              <w:rPr>
                <w:rFonts w:ascii="Arial" w:hAnsi="Arial" w:cs="Arial"/>
                <w:noProof/>
                <w:webHidden/>
              </w:rPr>
              <w:instrText xml:space="preserve"> PAGEREF _Toc107734602 \h </w:instrText>
            </w:r>
            <w:r w:rsidR="006D7F3D" w:rsidRPr="00103058">
              <w:rPr>
                <w:rFonts w:ascii="Arial" w:hAnsi="Arial" w:cs="Arial"/>
                <w:noProof/>
                <w:webHidden/>
              </w:rPr>
            </w:r>
            <w:r w:rsidR="006D7F3D" w:rsidRPr="00103058">
              <w:rPr>
                <w:rFonts w:ascii="Arial" w:hAnsi="Arial" w:cs="Arial"/>
                <w:noProof/>
                <w:webHidden/>
              </w:rPr>
              <w:fldChar w:fldCharType="separate"/>
            </w:r>
            <w:r w:rsidR="006D7F3D" w:rsidRPr="00103058">
              <w:rPr>
                <w:rFonts w:ascii="Arial" w:hAnsi="Arial" w:cs="Arial"/>
                <w:noProof/>
                <w:webHidden/>
              </w:rPr>
              <w:t>9</w:t>
            </w:r>
            <w:r w:rsidR="006D7F3D" w:rsidRPr="00103058">
              <w:rPr>
                <w:rFonts w:ascii="Arial" w:hAnsi="Arial" w:cs="Arial"/>
                <w:noProof/>
                <w:webHidden/>
              </w:rPr>
              <w:fldChar w:fldCharType="end"/>
            </w:r>
          </w:hyperlink>
        </w:p>
        <w:p w14:paraId="55877EBC" w14:textId="77777777" w:rsidR="006D7F3D" w:rsidRPr="00103058" w:rsidRDefault="004E6295" w:rsidP="0006038B">
          <w:pPr>
            <w:pStyle w:val="TOC2"/>
            <w:tabs>
              <w:tab w:val="right" w:leader="dot" w:pos="9350"/>
            </w:tabs>
            <w:spacing w:line="360" w:lineRule="auto"/>
            <w:rPr>
              <w:rFonts w:ascii="Arial" w:hAnsi="Arial" w:cs="Arial"/>
              <w:noProof/>
            </w:rPr>
          </w:pPr>
          <w:hyperlink w:anchor="_Toc107734603" w:history="1">
            <w:r w:rsidR="006D7F3D" w:rsidRPr="00103058">
              <w:rPr>
                <w:rStyle w:val="Hyperlink"/>
                <w:rFonts w:ascii="Arial" w:hAnsi="Arial" w:cs="Arial"/>
                <w:noProof/>
              </w:rPr>
              <w:t>Coach</w:t>
            </w:r>
            <w:r w:rsidR="006D7F3D" w:rsidRPr="00103058">
              <w:rPr>
                <w:rFonts w:ascii="Arial" w:hAnsi="Arial" w:cs="Arial"/>
                <w:noProof/>
                <w:webHidden/>
              </w:rPr>
              <w:tab/>
            </w:r>
            <w:r w:rsidR="006D7F3D" w:rsidRPr="00103058">
              <w:rPr>
                <w:rFonts w:ascii="Arial" w:hAnsi="Arial" w:cs="Arial"/>
                <w:noProof/>
                <w:webHidden/>
              </w:rPr>
              <w:fldChar w:fldCharType="begin"/>
            </w:r>
            <w:r w:rsidR="006D7F3D" w:rsidRPr="00103058">
              <w:rPr>
                <w:rFonts w:ascii="Arial" w:hAnsi="Arial" w:cs="Arial"/>
                <w:noProof/>
                <w:webHidden/>
              </w:rPr>
              <w:instrText xml:space="preserve"> PAGEREF _Toc107734603 \h </w:instrText>
            </w:r>
            <w:r w:rsidR="006D7F3D" w:rsidRPr="00103058">
              <w:rPr>
                <w:rFonts w:ascii="Arial" w:hAnsi="Arial" w:cs="Arial"/>
                <w:noProof/>
                <w:webHidden/>
              </w:rPr>
            </w:r>
            <w:r w:rsidR="006D7F3D" w:rsidRPr="00103058">
              <w:rPr>
                <w:rFonts w:ascii="Arial" w:hAnsi="Arial" w:cs="Arial"/>
                <w:noProof/>
                <w:webHidden/>
              </w:rPr>
              <w:fldChar w:fldCharType="separate"/>
            </w:r>
            <w:r w:rsidR="006D7F3D" w:rsidRPr="00103058">
              <w:rPr>
                <w:rFonts w:ascii="Arial" w:hAnsi="Arial" w:cs="Arial"/>
                <w:noProof/>
                <w:webHidden/>
              </w:rPr>
              <w:t>9</w:t>
            </w:r>
            <w:r w:rsidR="006D7F3D" w:rsidRPr="00103058">
              <w:rPr>
                <w:rFonts w:ascii="Arial" w:hAnsi="Arial" w:cs="Arial"/>
                <w:noProof/>
                <w:webHidden/>
              </w:rPr>
              <w:fldChar w:fldCharType="end"/>
            </w:r>
          </w:hyperlink>
        </w:p>
        <w:p w14:paraId="4A15D9D9" w14:textId="77777777" w:rsidR="006D7F3D" w:rsidRPr="00103058" w:rsidRDefault="004E6295" w:rsidP="0006038B">
          <w:pPr>
            <w:pStyle w:val="TOC2"/>
            <w:tabs>
              <w:tab w:val="right" w:leader="dot" w:pos="9350"/>
            </w:tabs>
            <w:spacing w:line="360" w:lineRule="auto"/>
            <w:rPr>
              <w:rFonts w:ascii="Arial" w:hAnsi="Arial" w:cs="Arial"/>
              <w:noProof/>
            </w:rPr>
          </w:pPr>
          <w:hyperlink w:anchor="_Toc107734604" w:history="1">
            <w:r w:rsidR="006D7F3D" w:rsidRPr="00103058">
              <w:rPr>
                <w:rStyle w:val="Hyperlink"/>
                <w:rFonts w:ascii="Arial" w:hAnsi="Arial" w:cs="Arial"/>
                <w:noProof/>
              </w:rPr>
              <w:t>Member</w:t>
            </w:r>
            <w:r w:rsidR="006D7F3D" w:rsidRPr="00103058">
              <w:rPr>
                <w:rFonts w:ascii="Arial" w:hAnsi="Arial" w:cs="Arial"/>
                <w:noProof/>
                <w:webHidden/>
              </w:rPr>
              <w:tab/>
            </w:r>
            <w:r w:rsidR="006D7F3D" w:rsidRPr="00103058">
              <w:rPr>
                <w:rFonts w:ascii="Arial" w:hAnsi="Arial" w:cs="Arial"/>
                <w:noProof/>
                <w:webHidden/>
              </w:rPr>
              <w:fldChar w:fldCharType="begin"/>
            </w:r>
            <w:r w:rsidR="006D7F3D" w:rsidRPr="00103058">
              <w:rPr>
                <w:rFonts w:ascii="Arial" w:hAnsi="Arial" w:cs="Arial"/>
                <w:noProof/>
                <w:webHidden/>
              </w:rPr>
              <w:instrText xml:space="preserve"> PAGEREF _Toc107734604 \h </w:instrText>
            </w:r>
            <w:r w:rsidR="006D7F3D" w:rsidRPr="00103058">
              <w:rPr>
                <w:rFonts w:ascii="Arial" w:hAnsi="Arial" w:cs="Arial"/>
                <w:noProof/>
                <w:webHidden/>
              </w:rPr>
            </w:r>
            <w:r w:rsidR="006D7F3D" w:rsidRPr="00103058">
              <w:rPr>
                <w:rFonts w:ascii="Arial" w:hAnsi="Arial" w:cs="Arial"/>
                <w:noProof/>
                <w:webHidden/>
              </w:rPr>
              <w:fldChar w:fldCharType="separate"/>
            </w:r>
            <w:r w:rsidR="006D7F3D" w:rsidRPr="00103058">
              <w:rPr>
                <w:rFonts w:ascii="Arial" w:hAnsi="Arial" w:cs="Arial"/>
                <w:noProof/>
                <w:webHidden/>
              </w:rPr>
              <w:t>9</w:t>
            </w:r>
            <w:r w:rsidR="006D7F3D" w:rsidRPr="00103058">
              <w:rPr>
                <w:rFonts w:ascii="Arial" w:hAnsi="Arial" w:cs="Arial"/>
                <w:noProof/>
                <w:webHidden/>
              </w:rPr>
              <w:fldChar w:fldCharType="end"/>
            </w:r>
          </w:hyperlink>
        </w:p>
        <w:p w14:paraId="435334B8" w14:textId="77777777" w:rsidR="006D7F3D" w:rsidRPr="00103058" w:rsidRDefault="004E6295" w:rsidP="0006038B">
          <w:pPr>
            <w:pStyle w:val="TOC1"/>
            <w:tabs>
              <w:tab w:val="right" w:leader="dot" w:pos="9350"/>
            </w:tabs>
            <w:spacing w:line="360" w:lineRule="auto"/>
            <w:rPr>
              <w:rFonts w:ascii="Arial" w:hAnsi="Arial" w:cs="Arial"/>
              <w:noProof/>
            </w:rPr>
          </w:pPr>
          <w:hyperlink w:anchor="_Toc107734605" w:history="1">
            <w:r w:rsidR="006D7F3D" w:rsidRPr="00103058">
              <w:rPr>
                <w:rStyle w:val="Hyperlink"/>
                <w:rFonts w:ascii="Arial" w:hAnsi="Arial" w:cs="Arial"/>
                <w:noProof/>
              </w:rPr>
              <w:t>Conclusion</w:t>
            </w:r>
            <w:r w:rsidR="006D7F3D" w:rsidRPr="00103058">
              <w:rPr>
                <w:rFonts w:ascii="Arial" w:hAnsi="Arial" w:cs="Arial"/>
                <w:noProof/>
                <w:webHidden/>
              </w:rPr>
              <w:tab/>
            </w:r>
            <w:r w:rsidR="006D7F3D" w:rsidRPr="00103058">
              <w:rPr>
                <w:rFonts w:ascii="Arial" w:hAnsi="Arial" w:cs="Arial"/>
                <w:noProof/>
                <w:webHidden/>
              </w:rPr>
              <w:fldChar w:fldCharType="begin"/>
            </w:r>
            <w:r w:rsidR="006D7F3D" w:rsidRPr="00103058">
              <w:rPr>
                <w:rFonts w:ascii="Arial" w:hAnsi="Arial" w:cs="Arial"/>
                <w:noProof/>
                <w:webHidden/>
              </w:rPr>
              <w:instrText xml:space="preserve"> PAGEREF _Toc107734605 \h </w:instrText>
            </w:r>
            <w:r w:rsidR="006D7F3D" w:rsidRPr="00103058">
              <w:rPr>
                <w:rFonts w:ascii="Arial" w:hAnsi="Arial" w:cs="Arial"/>
                <w:noProof/>
                <w:webHidden/>
              </w:rPr>
            </w:r>
            <w:r w:rsidR="006D7F3D" w:rsidRPr="00103058">
              <w:rPr>
                <w:rFonts w:ascii="Arial" w:hAnsi="Arial" w:cs="Arial"/>
                <w:noProof/>
                <w:webHidden/>
              </w:rPr>
              <w:fldChar w:fldCharType="separate"/>
            </w:r>
            <w:r w:rsidR="006D7F3D" w:rsidRPr="00103058">
              <w:rPr>
                <w:rFonts w:ascii="Arial" w:hAnsi="Arial" w:cs="Arial"/>
                <w:noProof/>
                <w:webHidden/>
              </w:rPr>
              <w:t>10</w:t>
            </w:r>
            <w:r w:rsidR="006D7F3D" w:rsidRPr="00103058">
              <w:rPr>
                <w:rFonts w:ascii="Arial" w:hAnsi="Arial" w:cs="Arial"/>
                <w:noProof/>
                <w:webHidden/>
              </w:rPr>
              <w:fldChar w:fldCharType="end"/>
            </w:r>
          </w:hyperlink>
        </w:p>
        <w:p w14:paraId="6A1A5D58" w14:textId="77777777" w:rsidR="006D7F3D" w:rsidRPr="00103058" w:rsidRDefault="004E6295" w:rsidP="0006038B">
          <w:pPr>
            <w:pStyle w:val="TOC1"/>
            <w:tabs>
              <w:tab w:val="right" w:leader="dot" w:pos="9350"/>
            </w:tabs>
            <w:spacing w:line="360" w:lineRule="auto"/>
            <w:rPr>
              <w:rFonts w:ascii="Arial" w:hAnsi="Arial" w:cs="Arial"/>
              <w:noProof/>
            </w:rPr>
          </w:pPr>
          <w:hyperlink w:anchor="_Toc107734606" w:history="1">
            <w:r w:rsidR="006D7F3D" w:rsidRPr="00103058">
              <w:rPr>
                <w:rStyle w:val="Hyperlink"/>
                <w:rFonts w:ascii="Arial" w:hAnsi="Arial" w:cs="Arial"/>
                <w:noProof/>
              </w:rPr>
              <w:t>References</w:t>
            </w:r>
            <w:r w:rsidR="006D7F3D" w:rsidRPr="00103058">
              <w:rPr>
                <w:rFonts w:ascii="Arial" w:hAnsi="Arial" w:cs="Arial"/>
                <w:noProof/>
                <w:webHidden/>
              </w:rPr>
              <w:tab/>
            </w:r>
            <w:r w:rsidR="006D7F3D" w:rsidRPr="00103058">
              <w:rPr>
                <w:rFonts w:ascii="Arial" w:hAnsi="Arial" w:cs="Arial"/>
                <w:noProof/>
                <w:webHidden/>
              </w:rPr>
              <w:fldChar w:fldCharType="begin"/>
            </w:r>
            <w:r w:rsidR="006D7F3D" w:rsidRPr="00103058">
              <w:rPr>
                <w:rFonts w:ascii="Arial" w:hAnsi="Arial" w:cs="Arial"/>
                <w:noProof/>
                <w:webHidden/>
              </w:rPr>
              <w:instrText xml:space="preserve"> PAGEREF _Toc107734606 \h </w:instrText>
            </w:r>
            <w:r w:rsidR="006D7F3D" w:rsidRPr="00103058">
              <w:rPr>
                <w:rFonts w:ascii="Arial" w:hAnsi="Arial" w:cs="Arial"/>
                <w:noProof/>
                <w:webHidden/>
              </w:rPr>
            </w:r>
            <w:r w:rsidR="006D7F3D" w:rsidRPr="00103058">
              <w:rPr>
                <w:rFonts w:ascii="Arial" w:hAnsi="Arial" w:cs="Arial"/>
                <w:noProof/>
                <w:webHidden/>
              </w:rPr>
              <w:fldChar w:fldCharType="separate"/>
            </w:r>
            <w:r w:rsidR="006D7F3D" w:rsidRPr="00103058">
              <w:rPr>
                <w:rFonts w:ascii="Arial" w:hAnsi="Arial" w:cs="Arial"/>
                <w:noProof/>
                <w:webHidden/>
              </w:rPr>
              <w:t>10</w:t>
            </w:r>
            <w:r w:rsidR="006D7F3D" w:rsidRPr="00103058">
              <w:rPr>
                <w:rFonts w:ascii="Arial" w:hAnsi="Arial" w:cs="Arial"/>
                <w:noProof/>
                <w:webHidden/>
              </w:rPr>
              <w:fldChar w:fldCharType="end"/>
            </w:r>
          </w:hyperlink>
        </w:p>
        <w:p w14:paraId="107BE565" w14:textId="77777777" w:rsidR="006D7F3D" w:rsidRPr="00103058" w:rsidRDefault="006D7F3D" w:rsidP="0006038B">
          <w:pPr>
            <w:spacing w:line="360" w:lineRule="auto"/>
            <w:rPr>
              <w:rFonts w:ascii="Arial" w:hAnsi="Arial" w:cs="Arial"/>
            </w:rPr>
          </w:pPr>
          <w:r w:rsidRPr="00103058">
            <w:rPr>
              <w:rFonts w:ascii="Arial" w:hAnsi="Arial" w:cs="Arial"/>
              <w:b/>
              <w:bCs/>
              <w:noProof/>
            </w:rPr>
            <w:fldChar w:fldCharType="end"/>
          </w:r>
        </w:p>
      </w:sdtContent>
    </w:sdt>
    <w:p w14:paraId="7C1C00CB" w14:textId="77777777" w:rsidR="006D7F3D" w:rsidRPr="00103058" w:rsidRDefault="006D7F3D" w:rsidP="0006038B">
      <w:pPr>
        <w:spacing w:line="360" w:lineRule="auto"/>
        <w:jc w:val="both"/>
        <w:rPr>
          <w:rFonts w:ascii="Arial" w:hAnsi="Arial" w:cs="Arial"/>
          <w:b/>
        </w:rPr>
      </w:pPr>
    </w:p>
    <w:p w14:paraId="59577949" w14:textId="77777777" w:rsidR="006D7F3D" w:rsidRPr="00103058" w:rsidRDefault="006D7F3D" w:rsidP="0006038B">
      <w:pPr>
        <w:spacing w:line="360" w:lineRule="auto"/>
        <w:jc w:val="both"/>
        <w:rPr>
          <w:rFonts w:ascii="Arial" w:hAnsi="Arial" w:cs="Arial"/>
          <w:b/>
        </w:rPr>
      </w:pPr>
    </w:p>
    <w:p w14:paraId="0BD4C402" w14:textId="77777777" w:rsidR="006D7F3D" w:rsidRPr="00103058" w:rsidRDefault="006D7F3D" w:rsidP="0006038B">
      <w:pPr>
        <w:spacing w:line="360" w:lineRule="auto"/>
        <w:jc w:val="both"/>
        <w:rPr>
          <w:rFonts w:ascii="Arial" w:hAnsi="Arial" w:cs="Arial"/>
          <w:b/>
        </w:rPr>
      </w:pPr>
    </w:p>
    <w:p w14:paraId="7C703612" w14:textId="77777777" w:rsidR="006D7F3D" w:rsidRPr="00103058" w:rsidRDefault="006D7F3D" w:rsidP="0006038B">
      <w:pPr>
        <w:spacing w:line="360" w:lineRule="auto"/>
        <w:jc w:val="both"/>
        <w:rPr>
          <w:rFonts w:ascii="Arial" w:hAnsi="Arial" w:cs="Arial"/>
          <w:b/>
        </w:rPr>
      </w:pPr>
    </w:p>
    <w:p w14:paraId="77D75D54" w14:textId="77777777" w:rsidR="006D7F3D" w:rsidRPr="00103058" w:rsidRDefault="006D7F3D" w:rsidP="0006038B">
      <w:pPr>
        <w:spacing w:line="360" w:lineRule="auto"/>
        <w:jc w:val="both"/>
        <w:rPr>
          <w:rFonts w:ascii="Arial" w:hAnsi="Arial" w:cs="Arial"/>
          <w:b/>
        </w:rPr>
      </w:pPr>
    </w:p>
    <w:p w14:paraId="1C24450C" w14:textId="77777777" w:rsidR="006D7F3D" w:rsidRPr="00103058" w:rsidRDefault="006D7F3D" w:rsidP="0006038B">
      <w:pPr>
        <w:spacing w:line="360" w:lineRule="auto"/>
        <w:jc w:val="both"/>
        <w:rPr>
          <w:rFonts w:ascii="Arial" w:hAnsi="Arial" w:cs="Arial"/>
          <w:b/>
        </w:rPr>
      </w:pPr>
    </w:p>
    <w:p w14:paraId="367995A2" w14:textId="77777777" w:rsidR="006D7F3D" w:rsidRPr="00103058" w:rsidRDefault="006D7F3D" w:rsidP="0006038B">
      <w:pPr>
        <w:spacing w:line="360" w:lineRule="auto"/>
        <w:jc w:val="both"/>
        <w:rPr>
          <w:rFonts w:ascii="Arial" w:hAnsi="Arial" w:cs="Arial"/>
          <w:b/>
        </w:rPr>
      </w:pPr>
    </w:p>
    <w:p w14:paraId="716E2B22" w14:textId="77777777" w:rsidR="006D7F3D" w:rsidRPr="00103058" w:rsidRDefault="006D7F3D" w:rsidP="0006038B">
      <w:pPr>
        <w:spacing w:line="360" w:lineRule="auto"/>
        <w:jc w:val="both"/>
        <w:rPr>
          <w:rFonts w:ascii="Arial" w:hAnsi="Arial" w:cs="Arial"/>
          <w:b/>
        </w:rPr>
      </w:pPr>
    </w:p>
    <w:p w14:paraId="2A79BBE7" w14:textId="77777777" w:rsidR="006D7F3D" w:rsidRPr="00103058" w:rsidRDefault="006D7F3D" w:rsidP="0006038B">
      <w:pPr>
        <w:spacing w:line="360" w:lineRule="auto"/>
        <w:jc w:val="both"/>
        <w:rPr>
          <w:rFonts w:ascii="Arial" w:hAnsi="Arial" w:cs="Arial"/>
          <w:b/>
        </w:rPr>
      </w:pPr>
    </w:p>
    <w:p w14:paraId="1B2A4CD6" w14:textId="77777777" w:rsidR="006D7F3D" w:rsidRPr="00103058" w:rsidRDefault="006D7F3D" w:rsidP="0006038B">
      <w:pPr>
        <w:spacing w:line="360" w:lineRule="auto"/>
        <w:rPr>
          <w:rFonts w:ascii="Arial" w:hAnsi="Arial" w:cs="Arial"/>
          <w:b/>
        </w:rPr>
      </w:pPr>
      <w:bookmarkStart w:id="0" w:name="_Toc107734580"/>
    </w:p>
    <w:p w14:paraId="68E44C6C" w14:textId="77777777" w:rsidR="00103058" w:rsidRDefault="00103058" w:rsidP="0006038B">
      <w:pPr>
        <w:spacing w:line="360" w:lineRule="auto"/>
        <w:rPr>
          <w:rFonts w:ascii="Arial" w:hAnsi="Arial" w:cs="Arial"/>
          <w:b/>
        </w:rPr>
      </w:pPr>
    </w:p>
    <w:p w14:paraId="40D25EE5" w14:textId="04AC812D" w:rsidR="00C914F4" w:rsidRPr="00103058" w:rsidRDefault="004B08BC" w:rsidP="0006038B">
      <w:pPr>
        <w:spacing w:line="360" w:lineRule="auto"/>
        <w:rPr>
          <w:rFonts w:ascii="Arial" w:hAnsi="Arial" w:cs="Arial"/>
          <w:b/>
        </w:rPr>
      </w:pPr>
      <w:r w:rsidRPr="00103058">
        <w:rPr>
          <w:rFonts w:ascii="Arial" w:hAnsi="Arial" w:cs="Arial"/>
          <w:b/>
        </w:rPr>
        <w:t>Executive</w:t>
      </w:r>
      <w:r w:rsidR="00C914F4" w:rsidRPr="00103058">
        <w:rPr>
          <w:rFonts w:ascii="Arial" w:hAnsi="Arial" w:cs="Arial"/>
          <w:b/>
        </w:rPr>
        <w:t xml:space="preserve"> summary</w:t>
      </w:r>
      <w:bookmarkEnd w:id="0"/>
      <w:r w:rsidR="00C914F4" w:rsidRPr="00103058">
        <w:rPr>
          <w:rFonts w:ascii="Arial" w:hAnsi="Arial" w:cs="Arial"/>
          <w:b/>
        </w:rPr>
        <w:t xml:space="preserve"> </w:t>
      </w:r>
    </w:p>
    <w:p w14:paraId="618F5706" w14:textId="77777777" w:rsidR="009726B0" w:rsidRPr="00103058" w:rsidRDefault="00C914F4" w:rsidP="0006038B">
      <w:pPr>
        <w:spacing w:line="360" w:lineRule="auto"/>
        <w:jc w:val="both"/>
        <w:rPr>
          <w:rFonts w:ascii="Arial" w:hAnsi="Arial" w:cs="Arial"/>
        </w:rPr>
      </w:pPr>
      <w:r w:rsidRPr="00103058">
        <w:rPr>
          <w:rFonts w:ascii="Arial" w:hAnsi="Arial" w:cs="Arial"/>
        </w:rPr>
        <w:t xml:space="preserve">Teamwork </w:t>
      </w:r>
      <w:r w:rsidR="004B08BC" w:rsidRPr="00103058">
        <w:rPr>
          <w:rFonts w:ascii="Arial" w:hAnsi="Arial" w:cs="Arial"/>
        </w:rPr>
        <w:t>helps the organization</w:t>
      </w:r>
      <w:r w:rsidRPr="00103058">
        <w:rPr>
          <w:rFonts w:ascii="Arial" w:hAnsi="Arial" w:cs="Arial"/>
        </w:rPr>
        <w:t xml:space="preserve"> improve </w:t>
      </w:r>
      <w:r w:rsidR="004B08BC" w:rsidRPr="00103058">
        <w:rPr>
          <w:rFonts w:ascii="Arial" w:hAnsi="Arial" w:cs="Arial"/>
        </w:rPr>
        <w:t>performance,</w:t>
      </w:r>
      <w:r w:rsidRPr="00103058">
        <w:rPr>
          <w:rFonts w:ascii="Arial" w:hAnsi="Arial" w:cs="Arial"/>
        </w:rPr>
        <w:t xml:space="preserve"> </w:t>
      </w:r>
      <w:r w:rsidR="004B08BC" w:rsidRPr="00103058">
        <w:rPr>
          <w:rFonts w:ascii="Arial" w:hAnsi="Arial" w:cs="Arial"/>
        </w:rPr>
        <w:t>productivity,</w:t>
      </w:r>
      <w:r w:rsidRPr="00103058">
        <w:rPr>
          <w:rFonts w:ascii="Arial" w:hAnsi="Arial" w:cs="Arial"/>
        </w:rPr>
        <w:t xml:space="preserve"> employee </w:t>
      </w:r>
      <w:r w:rsidR="004B08BC" w:rsidRPr="00103058">
        <w:rPr>
          <w:rFonts w:ascii="Arial" w:hAnsi="Arial" w:cs="Arial"/>
        </w:rPr>
        <w:t>utility, and</w:t>
      </w:r>
      <w:r w:rsidRPr="00103058">
        <w:rPr>
          <w:rFonts w:ascii="Arial" w:hAnsi="Arial" w:cs="Arial"/>
        </w:rPr>
        <w:t xml:space="preserve"> organization</w:t>
      </w:r>
      <w:r w:rsidR="004B08BC" w:rsidRPr="00103058">
        <w:rPr>
          <w:rFonts w:ascii="Arial" w:hAnsi="Arial" w:cs="Arial"/>
        </w:rPr>
        <w:t>al</w:t>
      </w:r>
      <w:r w:rsidRPr="00103058">
        <w:rPr>
          <w:rFonts w:ascii="Arial" w:hAnsi="Arial" w:cs="Arial"/>
        </w:rPr>
        <w:t xml:space="preserve"> culture</w:t>
      </w:r>
      <w:r w:rsidR="006D7F3D" w:rsidRPr="00103058">
        <w:rPr>
          <w:rFonts w:ascii="Arial" w:hAnsi="Arial" w:cs="Arial"/>
        </w:rPr>
        <w:t xml:space="preserve"> (</w:t>
      </w:r>
      <w:r w:rsidR="006D7F3D" w:rsidRPr="00103058">
        <w:rPr>
          <w:rFonts w:ascii="Arial" w:hAnsi="Arial" w:cs="Arial"/>
          <w:color w:val="222222"/>
          <w:shd w:val="clear" w:color="auto" w:fill="FFFFFF"/>
        </w:rPr>
        <w:t>Ayoko, 2020</w:t>
      </w:r>
      <w:r w:rsidR="006D7F3D" w:rsidRPr="00103058">
        <w:rPr>
          <w:rFonts w:ascii="Arial" w:hAnsi="Arial" w:cs="Arial"/>
        </w:rPr>
        <w:t>)</w:t>
      </w:r>
      <w:r w:rsidRPr="00103058">
        <w:rPr>
          <w:rFonts w:ascii="Arial" w:hAnsi="Arial" w:cs="Arial"/>
        </w:rPr>
        <w:t xml:space="preserve">. It is the ability to work </w:t>
      </w:r>
      <w:r w:rsidR="004B08BC" w:rsidRPr="00103058">
        <w:rPr>
          <w:rFonts w:ascii="Arial" w:hAnsi="Arial" w:cs="Arial"/>
        </w:rPr>
        <w:t>cooperatively within</w:t>
      </w:r>
      <w:r w:rsidRPr="00103058">
        <w:rPr>
          <w:rFonts w:ascii="Arial" w:hAnsi="Arial" w:cs="Arial"/>
        </w:rPr>
        <w:t xml:space="preserve"> diverse </w:t>
      </w:r>
      <w:r w:rsidR="004B08BC" w:rsidRPr="00103058">
        <w:rPr>
          <w:rFonts w:ascii="Arial" w:hAnsi="Arial" w:cs="Arial"/>
        </w:rPr>
        <w:t>teams,</w:t>
      </w:r>
      <w:r w:rsidRPr="00103058">
        <w:rPr>
          <w:rFonts w:ascii="Arial" w:hAnsi="Arial" w:cs="Arial"/>
        </w:rPr>
        <w:t xml:space="preserve"> </w:t>
      </w:r>
      <w:r w:rsidR="004B08BC" w:rsidRPr="00103058">
        <w:rPr>
          <w:rFonts w:ascii="Arial" w:hAnsi="Arial" w:cs="Arial"/>
        </w:rPr>
        <w:t>workgroups, and</w:t>
      </w:r>
      <w:r w:rsidRPr="00103058">
        <w:rPr>
          <w:rFonts w:ascii="Arial" w:hAnsi="Arial" w:cs="Arial"/>
        </w:rPr>
        <w:t xml:space="preserve"> </w:t>
      </w:r>
      <w:r w:rsidR="004B08BC" w:rsidRPr="00103058">
        <w:rPr>
          <w:rFonts w:ascii="Arial" w:hAnsi="Arial" w:cs="Arial"/>
        </w:rPr>
        <w:t>across the</w:t>
      </w:r>
      <w:r w:rsidRPr="00103058">
        <w:rPr>
          <w:rFonts w:ascii="Arial" w:hAnsi="Arial" w:cs="Arial"/>
        </w:rPr>
        <w:t xml:space="preserve"> organization to achieve both the organizational needs and group </w:t>
      </w:r>
      <w:r w:rsidR="004B08BC" w:rsidRPr="00103058">
        <w:rPr>
          <w:rFonts w:ascii="Arial" w:hAnsi="Arial" w:cs="Arial"/>
        </w:rPr>
        <w:t>goals.</w:t>
      </w:r>
      <w:r w:rsidRPr="00103058">
        <w:rPr>
          <w:rFonts w:ascii="Arial" w:hAnsi="Arial" w:cs="Arial"/>
        </w:rPr>
        <w:t xml:space="preserve"> </w:t>
      </w:r>
      <w:r w:rsidR="004B08BC" w:rsidRPr="00103058">
        <w:rPr>
          <w:rFonts w:ascii="Arial" w:hAnsi="Arial" w:cs="Arial"/>
        </w:rPr>
        <w:t>It, therefore, includes the</w:t>
      </w:r>
      <w:r w:rsidRPr="00103058">
        <w:rPr>
          <w:rFonts w:ascii="Arial" w:hAnsi="Arial" w:cs="Arial"/>
        </w:rPr>
        <w:t xml:space="preserve"> ability and the desire </w:t>
      </w:r>
      <w:r w:rsidR="004B08BC" w:rsidRPr="00103058">
        <w:rPr>
          <w:rFonts w:ascii="Arial" w:hAnsi="Arial" w:cs="Arial"/>
        </w:rPr>
        <w:t>to understand</w:t>
      </w:r>
      <w:r w:rsidRPr="00103058">
        <w:rPr>
          <w:rFonts w:ascii="Arial" w:hAnsi="Arial" w:cs="Arial"/>
        </w:rPr>
        <w:t xml:space="preserve"> and respond to </w:t>
      </w:r>
      <w:r w:rsidR="004B08BC" w:rsidRPr="00103058">
        <w:rPr>
          <w:rFonts w:ascii="Arial" w:hAnsi="Arial" w:cs="Arial"/>
        </w:rPr>
        <w:t>people from</w:t>
      </w:r>
      <w:r w:rsidRPr="00103058">
        <w:rPr>
          <w:rFonts w:ascii="Arial" w:hAnsi="Arial" w:cs="Arial"/>
        </w:rPr>
        <w:t xml:space="preserve"> diverse backgrounds </w:t>
      </w:r>
      <w:r w:rsidR="004B08BC" w:rsidRPr="00103058">
        <w:rPr>
          <w:rFonts w:ascii="Arial" w:hAnsi="Arial" w:cs="Arial"/>
        </w:rPr>
        <w:t>effectively</w:t>
      </w:r>
      <w:r w:rsidRPr="00103058">
        <w:rPr>
          <w:rFonts w:ascii="Arial" w:hAnsi="Arial" w:cs="Arial"/>
        </w:rPr>
        <w:t xml:space="preserve"> with </w:t>
      </w:r>
      <w:r w:rsidR="004B08BC" w:rsidRPr="00103058">
        <w:rPr>
          <w:rFonts w:ascii="Arial" w:hAnsi="Arial" w:cs="Arial"/>
        </w:rPr>
        <w:t>diverse views</w:t>
      </w:r>
      <w:r w:rsidR="006D7F3D" w:rsidRPr="00103058">
        <w:rPr>
          <w:rFonts w:ascii="Arial" w:hAnsi="Arial" w:cs="Arial"/>
        </w:rPr>
        <w:t xml:space="preserve"> (</w:t>
      </w:r>
      <w:r w:rsidR="006D7F3D" w:rsidRPr="00103058">
        <w:rPr>
          <w:rFonts w:ascii="Arial" w:hAnsi="Arial" w:cs="Arial"/>
          <w:color w:val="222222"/>
          <w:shd w:val="clear" w:color="auto" w:fill="FFFFFF"/>
        </w:rPr>
        <w:t>Bourgault and Goforth, 2021</w:t>
      </w:r>
      <w:r w:rsidR="006D7F3D" w:rsidRPr="00103058">
        <w:rPr>
          <w:rFonts w:ascii="Arial" w:hAnsi="Arial" w:cs="Arial"/>
        </w:rPr>
        <w:t>)</w:t>
      </w:r>
      <w:r w:rsidRPr="00103058">
        <w:rPr>
          <w:rFonts w:ascii="Arial" w:hAnsi="Arial" w:cs="Arial"/>
        </w:rPr>
        <w:t>. T</w:t>
      </w:r>
      <w:r w:rsidR="004B08BC" w:rsidRPr="00103058">
        <w:rPr>
          <w:rFonts w:ascii="Arial" w:hAnsi="Arial" w:cs="Arial"/>
        </w:rPr>
        <w:t>he Pelsall Hall Care Home case study of</w:t>
      </w:r>
      <w:r w:rsidRPr="00103058">
        <w:rPr>
          <w:rFonts w:ascii="Arial" w:hAnsi="Arial" w:cs="Arial"/>
        </w:rPr>
        <w:t xml:space="preserve"> </w:t>
      </w:r>
      <w:r w:rsidR="004B08BC" w:rsidRPr="00103058">
        <w:rPr>
          <w:rFonts w:ascii="Arial" w:hAnsi="Arial" w:cs="Arial"/>
        </w:rPr>
        <w:t>building many</w:t>
      </w:r>
      <w:r w:rsidRPr="00103058">
        <w:rPr>
          <w:rFonts w:ascii="Arial" w:hAnsi="Arial" w:cs="Arial"/>
        </w:rPr>
        <w:t xml:space="preserve"> teams within </w:t>
      </w:r>
      <w:r w:rsidR="004B08BC" w:rsidRPr="00103058">
        <w:rPr>
          <w:rFonts w:ascii="Arial" w:hAnsi="Arial" w:cs="Arial"/>
        </w:rPr>
        <w:t>the organization</w:t>
      </w:r>
      <w:r w:rsidRPr="00103058">
        <w:rPr>
          <w:rFonts w:ascii="Arial" w:hAnsi="Arial" w:cs="Arial"/>
        </w:rPr>
        <w:t xml:space="preserve"> to make </w:t>
      </w:r>
      <w:r w:rsidR="004B08BC" w:rsidRPr="00103058">
        <w:rPr>
          <w:rFonts w:ascii="Arial" w:hAnsi="Arial" w:cs="Arial"/>
        </w:rPr>
        <w:t>them work</w:t>
      </w:r>
      <w:r w:rsidRPr="00103058">
        <w:rPr>
          <w:rFonts w:ascii="Arial" w:hAnsi="Arial" w:cs="Arial"/>
        </w:rPr>
        <w:t xml:space="preserve"> </w:t>
      </w:r>
      <w:r w:rsidR="004B08BC" w:rsidRPr="00103058">
        <w:rPr>
          <w:rFonts w:ascii="Arial" w:hAnsi="Arial" w:cs="Arial"/>
        </w:rPr>
        <w:t>dedicatedly</w:t>
      </w:r>
      <w:r w:rsidRPr="00103058">
        <w:rPr>
          <w:rFonts w:ascii="Arial" w:hAnsi="Arial" w:cs="Arial"/>
        </w:rPr>
        <w:t xml:space="preserve"> </w:t>
      </w:r>
      <w:r w:rsidR="004B08BC" w:rsidRPr="00103058">
        <w:rPr>
          <w:rFonts w:ascii="Arial" w:hAnsi="Arial" w:cs="Arial"/>
        </w:rPr>
        <w:t>and pull each other is used in this report.</w:t>
      </w:r>
      <w:r w:rsidRPr="00103058">
        <w:rPr>
          <w:rFonts w:ascii="Arial" w:hAnsi="Arial" w:cs="Arial"/>
        </w:rPr>
        <w:t xml:space="preserve"> With the new </w:t>
      </w:r>
      <w:r w:rsidR="004B08BC" w:rsidRPr="00103058">
        <w:rPr>
          <w:rFonts w:ascii="Arial" w:hAnsi="Arial" w:cs="Arial"/>
        </w:rPr>
        <w:t>manager hired</w:t>
      </w:r>
      <w:r w:rsidRPr="00103058">
        <w:rPr>
          <w:rFonts w:ascii="Arial" w:hAnsi="Arial" w:cs="Arial"/>
        </w:rPr>
        <w:t>, Steve notic</w:t>
      </w:r>
      <w:r w:rsidR="004B08BC" w:rsidRPr="00103058">
        <w:rPr>
          <w:rFonts w:ascii="Arial" w:hAnsi="Arial" w:cs="Arial"/>
        </w:rPr>
        <w:t>ed that the team were not pulling together, which led to misunderstanding and conflicts, which</w:t>
      </w:r>
      <w:r w:rsidRPr="00103058">
        <w:rPr>
          <w:rFonts w:ascii="Arial" w:hAnsi="Arial" w:cs="Arial"/>
        </w:rPr>
        <w:t xml:space="preserve"> might affect the performance </w:t>
      </w:r>
      <w:r w:rsidR="004B08BC" w:rsidRPr="00103058">
        <w:rPr>
          <w:rFonts w:ascii="Arial" w:hAnsi="Arial" w:cs="Arial"/>
        </w:rPr>
        <w:t>and service</w:t>
      </w:r>
      <w:r w:rsidRPr="00103058">
        <w:rPr>
          <w:rFonts w:ascii="Arial" w:hAnsi="Arial" w:cs="Arial"/>
        </w:rPr>
        <w:t xml:space="preserve"> </w:t>
      </w:r>
      <w:r w:rsidR="004B08BC" w:rsidRPr="00103058">
        <w:rPr>
          <w:rFonts w:ascii="Arial" w:hAnsi="Arial" w:cs="Arial"/>
        </w:rPr>
        <w:t>delivery to</w:t>
      </w:r>
      <w:r w:rsidRPr="00103058">
        <w:rPr>
          <w:rFonts w:ascii="Arial" w:hAnsi="Arial" w:cs="Arial"/>
        </w:rPr>
        <w:t xml:space="preserve"> </w:t>
      </w:r>
      <w:r w:rsidR="004B08BC" w:rsidRPr="00103058">
        <w:rPr>
          <w:rFonts w:ascii="Arial" w:hAnsi="Arial" w:cs="Arial"/>
        </w:rPr>
        <w:t>its residents.</w:t>
      </w:r>
      <w:r w:rsidRPr="00103058">
        <w:rPr>
          <w:rFonts w:ascii="Arial" w:hAnsi="Arial" w:cs="Arial"/>
        </w:rPr>
        <w:t xml:space="preserve"> </w:t>
      </w:r>
      <w:r w:rsidR="004B08BC" w:rsidRPr="00103058">
        <w:rPr>
          <w:rFonts w:ascii="Arial" w:hAnsi="Arial" w:cs="Arial"/>
        </w:rPr>
        <w:t>T</w:t>
      </w:r>
      <w:r w:rsidRPr="00103058">
        <w:rPr>
          <w:rFonts w:ascii="Arial" w:hAnsi="Arial" w:cs="Arial"/>
        </w:rPr>
        <w:t>his report aims to discuss how the management at green fields care home can develop an effective team, the impact effective team working can have on the social care and health setting, barriers to effective teamwork</w:t>
      </w:r>
      <w:r w:rsidR="004B08BC" w:rsidRPr="00103058">
        <w:rPr>
          <w:rFonts w:ascii="Arial" w:hAnsi="Arial" w:cs="Arial"/>
        </w:rPr>
        <w:t>,</w:t>
      </w:r>
      <w:r w:rsidRPr="00103058">
        <w:rPr>
          <w:rFonts w:ascii="Arial" w:hAnsi="Arial" w:cs="Arial"/>
        </w:rPr>
        <w:t xml:space="preserve"> and </w:t>
      </w:r>
      <w:r w:rsidR="004B08BC" w:rsidRPr="00103058">
        <w:rPr>
          <w:rFonts w:ascii="Arial" w:hAnsi="Arial" w:cs="Arial"/>
        </w:rPr>
        <w:t xml:space="preserve">the </w:t>
      </w:r>
      <w:r w:rsidRPr="00103058">
        <w:rPr>
          <w:rFonts w:ascii="Arial" w:hAnsi="Arial" w:cs="Arial"/>
        </w:rPr>
        <w:t xml:space="preserve">types of roles that the management needs to create to ensure effective and cohesive team. </w:t>
      </w:r>
      <w:r w:rsidR="004B08BC" w:rsidRPr="00103058">
        <w:rPr>
          <w:rFonts w:ascii="Arial" w:hAnsi="Arial" w:cs="Arial"/>
        </w:rPr>
        <w:t>The report</w:t>
      </w:r>
      <w:r w:rsidRPr="00103058">
        <w:rPr>
          <w:rFonts w:ascii="Arial" w:hAnsi="Arial" w:cs="Arial"/>
        </w:rPr>
        <w:t xml:space="preserve"> will further </w:t>
      </w:r>
      <w:r w:rsidR="004B08BC" w:rsidRPr="00103058">
        <w:rPr>
          <w:rFonts w:ascii="Arial" w:hAnsi="Arial" w:cs="Arial"/>
        </w:rPr>
        <w:t>provide a</w:t>
      </w:r>
      <w:r w:rsidRPr="00103058">
        <w:rPr>
          <w:rFonts w:ascii="Arial" w:hAnsi="Arial" w:cs="Arial"/>
        </w:rPr>
        <w:t xml:space="preserve"> conclusion </w:t>
      </w:r>
      <w:r w:rsidR="004B08BC" w:rsidRPr="00103058">
        <w:rPr>
          <w:rFonts w:ascii="Arial" w:hAnsi="Arial" w:cs="Arial"/>
        </w:rPr>
        <w:t>summarizing</w:t>
      </w:r>
      <w:r w:rsidRPr="00103058">
        <w:rPr>
          <w:rFonts w:ascii="Arial" w:hAnsi="Arial" w:cs="Arial"/>
        </w:rPr>
        <w:t xml:space="preserve"> the key points/ </w:t>
      </w:r>
      <w:r w:rsidR="004B08BC" w:rsidRPr="00103058">
        <w:rPr>
          <w:rFonts w:ascii="Arial" w:hAnsi="Arial" w:cs="Arial"/>
        </w:rPr>
        <w:t>elements discussed.</w:t>
      </w:r>
      <w:r w:rsidRPr="00103058">
        <w:rPr>
          <w:rFonts w:ascii="Arial" w:hAnsi="Arial" w:cs="Arial"/>
        </w:rPr>
        <w:t xml:space="preserve"> </w:t>
      </w:r>
      <w:r w:rsidR="004B08BC" w:rsidRPr="00103058">
        <w:rPr>
          <w:rFonts w:ascii="Arial" w:hAnsi="Arial" w:cs="Arial"/>
        </w:rPr>
        <w:t>These</w:t>
      </w:r>
      <w:r w:rsidRPr="00103058">
        <w:rPr>
          <w:rFonts w:ascii="Arial" w:hAnsi="Arial" w:cs="Arial"/>
        </w:rPr>
        <w:t xml:space="preserve"> will </w:t>
      </w:r>
      <w:r w:rsidR="004B08BC" w:rsidRPr="00103058">
        <w:rPr>
          <w:rFonts w:ascii="Arial" w:hAnsi="Arial" w:cs="Arial"/>
        </w:rPr>
        <w:t>all be</w:t>
      </w:r>
      <w:r w:rsidRPr="00103058">
        <w:rPr>
          <w:rFonts w:ascii="Arial" w:hAnsi="Arial" w:cs="Arial"/>
        </w:rPr>
        <w:t xml:space="preserve"> supported with </w:t>
      </w:r>
      <w:r w:rsidR="004B08BC" w:rsidRPr="00103058">
        <w:rPr>
          <w:rFonts w:ascii="Arial" w:hAnsi="Arial" w:cs="Arial"/>
        </w:rPr>
        <w:t>relevant literature from books, journals, and relevant articles</w:t>
      </w:r>
      <w:r w:rsidRPr="00103058">
        <w:rPr>
          <w:rFonts w:ascii="Arial" w:hAnsi="Arial" w:cs="Arial"/>
        </w:rPr>
        <w:t xml:space="preserve">. </w:t>
      </w:r>
    </w:p>
    <w:p w14:paraId="530A673B" w14:textId="77777777" w:rsidR="00C914F4" w:rsidRPr="00103058" w:rsidRDefault="00C914F4" w:rsidP="0006038B">
      <w:pPr>
        <w:spacing w:line="360" w:lineRule="auto"/>
        <w:rPr>
          <w:rFonts w:ascii="Arial" w:hAnsi="Arial" w:cs="Arial"/>
          <w:b/>
        </w:rPr>
      </w:pPr>
      <w:bookmarkStart w:id="1" w:name="_Toc107734581"/>
      <w:r w:rsidRPr="00103058">
        <w:rPr>
          <w:rFonts w:ascii="Arial" w:hAnsi="Arial" w:cs="Arial"/>
          <w:b/>
        </w:rPr>
        <w:t>How management at Green Fields Care Home can develop an effective team.</w:t>
      </w:r>
      <w:bookmarkEnd w:id="1"/>
    </w:p>
    <w:p w14:paraId="51272B68" w14:textId="77777777" w:rsidR="00C914F4" w:rsidRPr="00103058" w:rsidRDefault="004B08BC" w:rsidP="0006038B">
      <w:pPr>
        <w:spacing w:line="360" w:lineRule="auto"/>
        <w:jc w:val="both"/>
        <w:rPr>
          <w:rFonts w:ascii="Arial" w:hAnsi="Arial" w:cs="Arial"/>
        </w:rPr>
      </w:pPr>
      <w:r w:rsidRPr="00103058">
        <w:rPr>
          <w:rFonts w:ascii="Arial" w:hAnsi="Arial" w:cs="Arial"/>
        </w:rPr>
        <w:t>Building an effective team does not only involve a random picking and grouping of the employees for the team to feel motivated</w:t>
      </w:r>
      <w:r w:rsidR="00C914F4" w:rsidRPr="00103058">
        <w:rPr>
          <w:rFonts w:ascii="Arial" w:hAnsi="Arial" w:cs="Arial"/>
        </w:rPr>
        <w:t xml:space="preserve">. </w:t>
      </w:r>
      <w:r w:rsidRPr="00103058">
        <w:rPr>
          <w:rFonts w:ascii="Arial" w:hAnsi="Arial" w:cs="Arial"/>
        </w:rPr>
        <w:t>Teams must</w:t>
      </w:r>
      <w:r w:rsidR="00C914F4" w:rsidRPr="00103058">
        <w:rPr>
          <w:rFonts w:ascii="Arial" w:hAnsi="Arial" w:cs="Arial"/>
        </w:rPr>
        <w:t xml:space="preserve"> be united and </w:t>
      </w:r>
      <w:r w:rsidRPr="00103058">
        <w:rPr>
          <w:rFonts w:ascii="Arial" w:hAnsi="Arial" w:cs="Arial"/>
        </w:rPr>
        <w:t>motivated toward</w:t>
      </w:r>
      <w:r w:rsidR="00C914F4" w:rsidRPr="00103058">
        <w:rPr>
          <w:rFonts w:ascii="Arial" w:hAnsi="Arial" w:cs="Arial"/>
        </w:rPr>
        <w:t xml:space="preserve"> </w:t>
      </w:r>
      <w:r w:rsidRPr="00103058">
        <w:rPr>
          <w:rFonts w:ascii="Arial" w:hAnsi="Arial" w:cs="Arial"/>
        </w:rPr>
        <w:t>achieving shared</w:t>
      </w:r>
      <w:r w:rsidR="00C914F4" w:rsidRPr="00103058">
        <w:rPr>
          <w:rFonts w:ascii="Arial" w:hAnsi="Arial" w:cs="Arial"/>
        </w:rPr>
        <w:t xml:space="preserve"> goals and objectives. They must share measurable </w:t>
      </w:r>
      <w:r w:rsidRPr="00103058">
        <w:rPr>
          <w:rFonts w:ascii="Arial" w:hAnsi="Arial" w:cs="Arial"/>
        </w:rPr>
        <w:t xml:space="preserve">and </w:t>
      </w:r>
      <w:r w:rsidR="00C914F4" w:rsidRPr="00103058">
        <w:rPr>
          <w:rFonts w:ascii="Arial" w:hAnsi="Arial" w:cs="Arial"/>
        </w:rPr>
        <w:t xml:space="preserve">clear </w:t>
      </w:r>
      <w:r w:rsidRPr="00103058">
        <w:rPr>
          <w:rFonts w:ascii="Arial" w:hAnsi="Arial" w:cs="Arial"/>
        </w:rPr>
        <w:t>goals and be committed to playing different parts for the whole group's success</w:t>
      </w:r>
      <w:r w:rsidR="006D7F3D" w:rsidRPr="00103058">
        <w:rPr>
          <w:rFonts w:ascii="Arial" w:hAnsi="Arial" w:cs="Arial"/>
        </w:rPr>
        <w:t xml:space="preserve"> (</w:t>
      </w:r>
      <w:r w:rsidR="006D7F3D" w:rsidRPr="00103058">
        <w:rPr>
          <w:rFonts w:ascii="Arial" w:hAnsi="Arial" w:cs="Arial"/>
          <w:color w:val="222222"/>
          <w:shd w:val="clear" w:color="auto" w:fill="FFFFFF"/>
        </w:rPr>
        <w:t xml:space="preserve">Schmutz </w:t>
      </w:r>
      <w:r w:rsidR="006D7F3D" w:rsidRPr="00103058">
        <w:rPr>
          <w:rFonts w:ascii="Arial" w:hAnsi="Arial" w:cs="Arial"/>
          <w:i/>
          <w:color w:val="222222"/>
          <w:shd w:val="clear" w:color="auto" w:fill="FFFFFF"/>
        </w:rPr>
        <w:t>et al.,</w:t>
      </w:r>
      <w:r w:rsidR="006D7F3D" w:rsidRPr="00103058">
        <w:rPr>
          <w:rFonts w:ascii="Arial" w:hAnsi="Arial" w:cs="Arial"/>
          <w:color w:val="222222"/>
          <w:shd w:val="clear" w:color="auto" w:fill="FFFFFF"/>
        </w:rPr>
        <w:t xml:space="preserve"> 2019</w:t>
      </w:r>
      <w:r w:rsidR="006D7F3D" w:rsidRPr="00103058">
        <w:rPr>
          <w:rFonts w:ascii="Arial" w:hAnsi="Arial" w:cs="Arial"/>
        </w:rPr>
        <w:t>)</w:t>
      </w:r>
      <w:r w:rsidRPr="00103058">
        <w:rPr>
          <w:rFonts w:ascii="Arial" w:hAnsi="Arial" w:cs="Arial"/>
        </w:rPr>
        <w:t>. First, to</w:t>
      </w:r>
      <w:r w:rsidR="00C914F4" w:rsidRPr="00103058">
        <w:rPr>
          <w:rFonts w:ascii="Arial" w:hAnsi="Arial" w:cs="Arial"/>
        </w:rPr>
        <w:t xml:space="preserve"> </w:t>
      </w:r>
      <w:r w:rsidRPr="00103058">
        <w:rPr>
          <w:rFonts w:ascii="Arial" w:hAnsi="Arial" w:cs="Arial"/>
        </w:rPr>
        <w:t>build a</w:t>
      </w:r>
      <w:r w:rsidR="00C914F4" w:rsidRPr="00103058">
        <w:rPr>
          <w:rFonts w:ascii="Arial" w:hAnsi="Arial" w:cs="Arial"/>
        </w:rPr>
        <w:t xml:space="preserve"> </w:t>
      </w:r>
      <w:r w:rsidRPr="00103058">
        <w:rPr>
          <w:rFonts w:ascii="Arial" w:hAnsi="Arial" w:cs="Arial"/>
        </w:rPr>
        <w:t>strong,</w:t>
      </w:r>
      <w:r w:rsidR="00C914F4" w:rsidRPr="00103058">
        <w:rPr>
          <w:rFonts w:ascii="Arial" w:hAnsi="Arial" w:cs="Arial"/>
        </w:rPr>
        <w:t xml:space="preserve"> </w:t>
      </w:r>
      <w:r w:rsidR="00C914F4" w:rsidRPr="00103058">
        <w:rPr>
          <w:rFonts w:ascii="Arial" w:hAnsi="Arial" w:cs="Arial"/>
        </w:rPr>
        <w:lastRenderedPageBreak/>
        <w:t>effective</w:t>
      </w:r>
      <w:r w:rsidRPr="00103058">
        <w:rPr>
          <w:rFonts w:ascii="Arial" w:hAnsi="Arial" w:cs="Arial"/>
        </w:rPr>
        <w:t>,</w:t>
      </w:r>
      <w:r w:rsidR="00C914F4" w:rsidRPr="00103058">
        <w:rPr>
          <w:rFonts w:ascii="Arial" w:hAnsi="Arial" w:cs="Arial"/>
        </w:rPr>
        <w:t xml:space="preserve"> </w:t>
      </w:r>
      <w:r w:rsidRPr="00103058">
        <w:rPr>
          <w:rFonts w:ascii="Arial" w:hAnsi="Arial" w:cs="Arial"/>
        </w:rPr>
        <w:t>and cohesive team,</w:t>
      </w:r>
      <w:r w:rsidR="00C914F4" w:rsidRPr="00103058">
        <w:rPr>
          <w:rFonts w:ascii="Arial" w:hAnsi="Arial" w:cs="Arial"/>
        </w:rPr>
        <w:t xml:space="preserve"> the management at Green Fields Care Home</w:t>
      </w:r>
      <w:r w:rsidRPr="00103058">
        <w:rPr>
          <w:rFonts w:ascii="Arial" w:hAnsi="Arial" w:cs="Arial"/>
        </w:rPr>
        <w:t xml:space="preserve"> can use the following steps </w:t>
      </w:r>
    </w:p>
    <w:p w14:paraId="66B920FA" w14:textId="77777777" w:rsidR="004B08BC" w:rsidRPr="00103058" w:rsidRDefault="004B08BC" w:rsidP="0006038B">
      <w:pPr>
        <w:spacing w:line="360" w:lineRule="auto"/>
        <w:rPr>
          <w:rFonts w:ascii="Arial" w:hAnsi="Arial" w:cs="Arial"/>
          <w:b/>
        </w:rPr>
      </w:pPr>
      <w:bookmarkStart w:id="2" w:name="_Toc107734582"/>
      <w:r w:rsidRPr="00103058">
        <w:rPr>
          <w:rFonts w:ascii="Arial" w:hAnsi="Arial" w:cs="Arial"/>
          <w:b/>
        </w:rPr>
        <w:t>Steps in building an effective team</w:t>
      </w:r>
      <w:bookmarkEnd w:id="2"/>
    </w:p>
    <w:p w14:paraId="6732FBBF" w14:textId="77777777" w:rsidR="004B08BC" w:rsidRPr="00103058" w:rsidRDefault="004B08BC" w:rsidP="0006038B">
      <w:pPr>
        <w:spacing w:line="360" w:lineRule="auto"/>
        <w:jc w:val="both"/>
        <w:rPr>
          <w:rFonts w:ascii="Arial" w:hAnsi="Arial" w:cs="Arial"/>
        </w:rPr>
      </w:pPr>
      <w:r w:rsidRPr="00103058">
        <w:rPr>
          <w:rFonts w:ascii="Arial" w:hAnsi="Arial" w:cs="Arial"/>
        </w:rPr>
        <w:t>The first step Green Fields Care Home must follow is forming; this is choosing the team members and groupings</w:t>
      </w:r>
      <w:r w:rsidR="006D7F3D" w:rsidRPr="00103058">
        <w:rPr>
          <w:rFonts w:ascii="Arial" w:hAnsi="Arial" w:cs="Arial"/>
        </w:rPr>
        <w:t xml:space="preserve"> (</w:t>
      </w:r>
      <w:r w:rsidR="006D7F3D" w:rsidRPr="00103058">
        <w:rPr>
          <w:rFonts w:ascii="Arial" w:hAnsi="Arial" w:cs="Arial"/>
          <w:color w:val="222222"/>
          <w:shd w:val="clear" w:color="auto" w:fill="FFFFFF"/>
        </w:rPr>
        <w:t xml:space="preserve">Rosen </w:t>
      </w:r>
      <w:r w:rsidR="006D7F3D" w:rsidRPr="00103058">
        <w:rPr>
          <w:rFonts w:ascii="Arial" w:hAnsi="Arial" w:cs="Arial"/>
          <w:i/>
          <w:color w:val="222222"/>
          <w:shd w:val="clear" w:color="auto" w:fill="FFFFFF"/>
        </w:rPr>
        <w:t>et al.,</w:t>
      </w:r>
      <w:r w:rsidR="006D7F3D" w:rsidRPr="00103058">
        <w:rPr>
          <w:rFonts w:ascii="Arial" w:hAnsi="Arial" w:cs="Arial"/>
          <w:color w:val="222222"/>
          <w:shd w:val="clear" w:color="auto" w:fill="FFFFFF"/>
        </w:rPr>
        <w:t xml:space="preserve"> 2018</w:t>
      </w:r>
      <w:r w:rsidR="006D7F3D" w:rsidRPr="00103058">
        <w:rPr>
          <w:rFonts w:ascii="Arial" w:hAnsi="Arial" w:cs="Arial"/>
        </w:rPr>
        <w:t>)</w:t>
      </w:r>
      <w:r w:rsidRPr="00103058">
        <w:rPr>
          <w:rFonts w:ascii="Arial" w:hAnsi="Arial" w:cs="Arial"/>
        </w:rPr>
        <w:t>. This can be challenging due to unclear tasks and communication in a superficial and impersonal manner. The second step is storming. In this stage, the team members can try to understand how the team will respond to differences and handle conflicts</w:t>
      </w:r>
      <w:r w:rsidR="006D7F3D" w:rsidRPr="00103058">
        <w:rPr>
          <w:rFonts w:ascii="Arial" w:hAnsi="Arial" w:cs="Arial"/>
        </w:rPr>
        <w:t xml:space="preserve"> (</w:t>
      </w:r>
      <w:r w:rsidR="006D7F3D" w:rsidRPr="00103058">
        <w:rPr>
          <w:rFonts w:ascii="Arial" w:hAnsi="Arial" w:cs="Arial"/>
          <w:color w:val="222222"/>
          <w:shd w:val="clear" w:color="auto" w:fill="FFFFFF"/>
        </w:rPr>
        <w:t xml:space="preserve">Ogbonnaya </w:t>
      </w:r>
      <w:r w:rsidR="006D7F3D" w:rsidRPr="00103058">
        <w:rPr>
          <w:rFonts w:ascii="Arial" w:hAnsi="Arial" w:cs="Arial"/>
          <w:i/>
          <w:color w:val="222222"/>
          <w:shd w:val="clear" w:color="auto" w:fill="FFFFFF"/>
        </w:rPr>
        <w:t>et al.,</w:t>
      </w:r>
      <w:r w:rsidR="006D7F3D" w:rsidRPr="00103058">
        <w:rPr>
          <w:rFonts w:ascii="Arial" w:hAnsi="Arial" w:cs="Arial"/>
          <w:color w:val="222222"/>
          <w:shd w:val="clear" w:color="auto" w:fill="FFFFFF"/>
        </w:rPr>
        <w:t xml:space="preserve"> 2018</w:t>
      </w:r>
      <w:r w:rsidR="006D7F3D" w:rsidRPr="00103058">
        <w:rPr>
          <w:rFonts w:ascii="Arial" w:hAnsi="Arial" w:cs="Arial"/>
        </w:rPr>
        <w:t>)</w:t>
      </w:r>
      <w:r w:rsidRPr="00103058">
        <w:rPr>
          <w:rFonts w:ascii="Arial" w:hAnsi="Arial" w:cs="Arial"/>
        </w:rPr>
        <w:t>. This is because the team members' focus might shift from the task to feelings of frustration, anger, and conflict. The third stage is norming. In this</w:t>
      </w:r>
      <w:r w:rsidR="006D7F3D" w:rsidRPr="00103058">
        <w:rPr>
          <w:rFonts w:ascii="Arial" w:hAnsi="Arial" w:cs="Arial"/>
        </w:rPr>
        <w:t xml:space="preserve"> step</w:t>
      </w:r>
      <w:r w:rsidRPr="00103058">
        <w:rPr>
          <w:rFonts w:ascii="Arial" w:hAnsi="Arial" w:cs="Arial"/>
        </w:rPr>
        <w:t>, the team members solve the issues and develop a sense of increased experience and comfort; this includes increased accepting of others and recognizing a variety of opinions and ideas of each member</w:t>
      </w:r>
      <w:r w:rsidR="006D7F3D" w:rsidRPr="00103058">
        <w:rPr>
          <w:rFonts w:ascii="Arial" w:hAnsi="Arial" w:cs="Arial"/>
        </w:rPr>
        <w:t xml:space="preserve"> (</w:t>
      </w:r>
      <w:r w:rsidR="006D7F3D" w:rsidRPr="00103058">
        <w:rPr>
          <w:rFonts w:ascii="Arial" w:hAnsi="Arial" w:cs="Arial"/>
          <w:color w:val="222222"/>
          <w:shd w:val="clear" w:color="auto" w:fill="FFFFFF"/>
        </w:rPr>
        <w:t xml:space="preserve">Logan </w:t>
      </w:r>
      <w:r w:rsidR="006D7F3D" w:rsidRPr="00103058">
        <w:rPr>
          <w:rFonts w:ascii="Arial" w:hAnsi="Arial" w:cs="Arial"/>
          <w:i/>
          <w:color w:val="222222"/>
          <w:shd w:val="clear" w:color="auto" w:fill="FFFFFF"/>
        </w:rPr>
        <w:t>et al.,</w:t>
      </w:r>
      <w:r w:rsidR="006D7F3D" w:rsidRPr="00103058">
        <w:rPr>
          <w:rFonts w:ascii="Arial" w:hAnsi="Arial" w:cs="Arial"/>
          <w:color w:val="222222"/>
          <w:shd w:val="clear" w:color="auto" w:fill="FFFFFF"/>
        </w:rPr>
        <w:t xml:space="preserve"> 2018</w:t>
      </w:r>
      <w:proofErr w:type="gramStart"/>
      <w:r w:rsidR="006D7F3D" w:rsidRPr="00103058">
        <w:rPr>
          <w:rFonts w:ascii="Arial" w:hAnsi="Arial" w:cs="Arial"/>
        </w:rPr>
        <w:t>).</w:t>
      </w:r>
      <w:r w:rsidRPr="00103058">
        <w:rPr>
          <w:rFonts w:ascii="Arial" w:hAnsi="Arial" w:cs="Arial"/>
        </w:rPr>
        <w:t>.</w:t>
      </w:r>
      <w:proofErr w:type="gramEnd"/>
      <w:r w:rsidRPr="00103058">
        <w:rPr>
          <w:rFonts w:ascii="Arial" w:hAnsi="Arial" w:cs="Arial"/>
        </w:rPr>
        <w:t xml:space="preserve"> The fourth step is performing the team's designated function, roles, and responsibilities; with each group member aware of each member's strengths and weaknesses, a sense of satisfaction and team effectiveness is developed. And lastly, adjourning, terminating, or ending the team once the given work is completed, can end where the organizational needs have changed</w:t>
      </w:r>
      <w:r w:rsidRPr="00103058">
        <w:rPr>
          <w:rFonts w:ascii="Arial" w:hAnsi="Arial" w:cs="Arial"/>
          <w:b/>
        </w:rPr>
        <w:t xml:space="preserve">.   </w:t>
      </w:r>
    </w:p>
    <w:p w14:paraId="29F0C1EE" w14:textId="77777777" w:rsidR="004B08BC" w:rsidRPr="00103058" w:rsidRDefault="004B08BC" w:rsidP="0006038B">
      <w:pPr>
        <w:spacing w:line="360" w:lineRule="auto"/>
        <w:rPr>
          <w:rFonts w:ascii="Arial" w:hAnsi="Arial" w:cs="Arial"/>
          <w:b/>
        </w:rPr>
      </w:pPr>
      <w:bookmarkStart w:id="3" w:name="_Toc107734583"/>
      <w:r w:rsidRPr="00103058">
        <w:rPr>
          <w:rFonts w:ascii="Arial" w:hAnsi="Arial" w:cs="Arial"/>
          <w:b/>
        </w:rPr>
        <w:t>Ways green field care can build an effective team</w:t>
      </w:r>
      <w:bookmarkEnd w:id="3"/>
      <w:r w:rsidRPr="00103058">
        <w:rPr>
          <w:rFonts w:ascii="Arial" w:hAnsi="Arial" w:cs="Arial"/>
          <w:b/>
        </w:rPr>
        <w:t xml:space="preserve"> </w:t>
      </w:r>
    </w:p>
    <w:p w14:paraId="144C7E63" w14:textId="77777777" w:rsidR="004B08BC" w:rsidRPr="00103058" w:rsidRDefault="004B08BC" w:rsidP="0006038B">
      <w:pPr>
        <w:spacing w:line="360" w:lineRule="auto"/>
        <w:rPr>
          <w:rFonts w:ascii="Arial" w:hAnsi="Arial" w:cs="Arial"/>
          <w:b/>
        </w:rPr>
      </w:pPr>
      <w:bookmarkStart w:id="4" w:name="_Toc107734584"/>
      <w:r w:rsidRPr="00103058">
        <w:rPr>
          <w:rFonts w:ascii="Arial" w:hAnsi="Arial" w:cs="Arial"/>
          <w:b/>
        </w:rPr>
        <w:t>Team-oriented goal setting</w:t>
      </w:r>
      <w:bookmarkEnd w:id="4"/>
      <w:r w:rsidRPr="00103058">
        <w:rPr>
          <w:rFonts w:ascii="Arial" w:hAnsi="Arial" w:cs="Arial"/>
          <w:b/>
        </w:rPr>
        <w:t xml:space="preserve"> </w:t>
      </w:r>
    </w:p>
    <w:p w14:paraId="559954E9" w14:textId="77777777" w:rsidR="004B08BC" w:rsidRPr="00103058" w:rsidRDefault="004B08BC" w:rsidP="0006038B">
      <w:pPr>
        <w:spacing w:line="360" w:lineRule="auto"/>
        <w:jc w:val="both"/>
        <w:rPr>
          <w:rFonts w:ascii="Arial" w:hAnsi="Arial" w:cs="Arial"/>
        </w:rPr>
      </w:pPr>
      <w:r w:rsidRPr="00103058">
        <w:rPr>
          <w:rFonts w:ascii="Arial" w:hAnsi="Arial" w:cs="Arial"/>
        </w:rPr>
        <w:t>Medical care is a team effort that includes patients, service providers, caregivers, and family members. However, for team members to attain this goal, they must have specific goals in mind. Leaders transmit this through both verbal and written policy</w:t>
      </w:r>
      <w:r w:rsidR="006D7F3D" w:rsidRPr="00103058">
        <w:rPr>
          <w:rFonts w:ascii="Arial" w:hAnsi="Arial" w:cs="Arial"/>
        </w:rPr>
        <w:t xml:space="preserve"> (</w:t>
      </w:r>
      <w:r w:rsidR="006D7F3D" w:rsidRPr="00103058">
        <w:rPr>
          <w:rFonts w:ascii="Arial" w:hAnsi="Arial" w:cs="Arial"/>
          <w:color w:val="222222"/>
          <w:shd w:val="clear" w:color="auto" w:fill="FFFFFF"/>
        </w:rPr>
        <w:t xml:space="preserve">Rosen </w:t>
      </w:r>
      <w:r w:rsidR="006D7F3D" w:rsidRPr="00103058">
        <w:rPr>
          <w:rFonts w:ascii="Arial" w:hAnsi="Arial" w:cs="Arial"/>
          <w:i/>
          <w:color w:val="222222"/>
          <w:shd w:val="clear" w:color="auto" w:fill="FFFFFF"/>
        </w:rPr>
        <w:t>et al.,</w:t>
      </w:r>
      <w:r w:rsidR="006D7F3D" w:rsidRPr="00103058">
        <w:rPr>
          <w:rFonts w:ascii="Arial" w:hAnsi="Arial" w:cs="Arial"/>
          <w:color w:val="222222"/>
          <w:shd w:val="clear" w:color="auto" w:fill="FFFFFF"/>
        </w:rPr>
        <w:t xml:space="preserve"> 2018</w:t>
      </w:r>
      <w:r w:rsidR="006D7F3D" w:rsidRPr="00103058">
        <w:rPr>
          <w:rFonts w:ascii="Arial" w:hAnsi="Arial" w:cs="Arial"/>
        </w:rPr>
        <w:t>)</w:t>
      </w:r>
      <w:r w:rsidRPr="00103058">
        <w:rPr>
          <w:rFonts w:ascii="Arial" w:hAnsi="Arial" w:cs="Arial"/>
        </w:rPr>
        <w:t xml:space="preserve">. To succeed in the care sphere, Green Fields Care Home must have group consensus and recorded formalization. Team leaders ensure organizational productivity by setting clear goals and assigning specific responsibilities for accomplishing them. Team atmospheres that support the concerns of their clients are created by leaders that create an environment where team members think about service delivery from the perspective of their patients. </w:t>
      </w:r>
    </w:p>
    <w:p w14:paraId="765B4A47" w14:textId="77777777" w:rsidR="00C914F4" w:rsidRPr="00103058" w:rsidRDefault="00C914F4" w:rsidP="0006038B">
      <w:pPr>
        <w:spacing w:line="360" w:lineRule="auto"/>
        <w:rPr>
          <w:rFonts w:ascii="Arial" w:hAnsi="Arial" w:cs="Arial"/>
          <w:b/>
        </w:rPr>
      </w:pPr>
      <w:bookmarkStart w:id="5" w:name="_Toc107734585"/>
      <w:r w:rsidRPr="00103058">
        <w:rPr>
          <w:rFonts w:ascii="Arial" w:hAnsi="Arial" w:cs="Arial"/>
          <w:b/>
        </w:rPr>
        <w:t xml:space="preserve">Set </w:t>
      </w:r>
      <w:r w:rsidR="004B08BC" w:rsidRPr="00103058">
        <w:rPr>
          <w:rFonts w:ascii="Arial" w:hAnsi="Arial" w:cs="Arial"/>
          <w:b/>
        </w:rPr>
        <w:t>the bar</w:t>
      </w:r>
      <w:bookmarkEnd w:id="5"/>
      <w:r w:rsidR="004B08BC" w:rsidRPr="00103058">
        <w:rPr>
          <w:rFonts w:ascii="Arial" w:hAnsi="Arial" w:cs="Arial"/>
          <w:b/>
        </w:rPr>
        <w:t xml:space="preserve"> </w:t>
      </w:r>
    </w:p>
    <w:p w14:paraId="273D8B9E" w14:textId="77777777" w:rsidR="00C914F4" w:rsidRPr="00103058" w:rsidRDefault="00C914F4" w:rsidP="0006038B">
      <w:pPr>
        <w:spacing w:line="360" w:lineRule="auto"/>
        <w:jc w:val="both"/>
        <w:rPr>
          <w:rFonts w:ascii="Arial" w:hAnsi="Arial" w:cs="Arial"/>
        </w:rPr>
      </w:pPr>
      <w:r w:rsidRPr="00103058">
        <w:rPr>
          <w:rFonts w:ascii="Arial" w:hAnsi="Arial" w:cs="Arial"/>
        </w:rPr>
        <w:t>Establish a code of conduct for the group</w:t>
      </w:r>
      <w:r w:rsidR="004B08BC" w:rsidRPr="00103058">
        <w:rPr>
          <w:rFonts w:ascii="Arial" w:hAnsi="Arial" w:cs="Arial"/>
        </w:rPr>
        <w:t>,</w:t>
      </w:r>
      <w:r w:rsidRPr="00103058">
        <w:rPr>
          <w:rFonts w:ascii="Arial" w:hAnsi="Arial" w:cs="Arial"/>
        </w:rPr>
        <w:t xml:space="preserve"> so everyone is on the same page. </w:t>
      </w:r>
      <w:r w:rsidR="004B08BC" w:rsidRPr="00103058">
        <w:rPr>
          <w:rFonts w:ascii="Arial" w:hAnsi="Arial" w:cs="Arial"/>
        </w:rPr>
        <w:t>This can</w:t>
      </w:r>
      <w:r w:rsidRPr="00103058">
        <w:rPr>
          <w:rFonts w:ascii="Arial" w:hAnsi="Arial" w:cs="Arial"/>
        </w:rPr>
        <w:t xml:space="preserve"> include</w:t>
      </w:r>
      <w:r w:rsidR="004B08BC" w:rsidRPr="00103058">
        <w:rPr>
          <w:rFonts w:ascii="Arial" w:hAnsi="Arial" w:cs="Arial"/>
        </w:rPr>
        <w:t xml:space="preserve"> Is Green Fields Care Home answering questions such as: is there going to be a regular flow of open, honest, and transparent flow of information</w:t>
      </w:r>
      <w:r w:rsidRPr="00103058">
        <w:rPr>
          <w:rFonts w:ascii="Arial" w:hAnsi="Arial" w:cs="Arial"/>
        </w:rPr>
        <w:t xml:space="preserve">? To what extent are contributions acknowledged, recognized, and fostered? Can this disagreement be resolved </w:t>
      </w:r>
      <w:r w:rsidR="004B08BC" w:rsidRPr="00103058">
        <w:rPr>
          <w:rFonts w:ascii="Arial" w:hAnsi="Arial" w:cs="Arial"/>
        </w:rPr>
        <w:t>constructivel</w:t>
      </w:r>
      <w:r w:rsidRPr="00103058">
        <w:rPr>
          <w:rFonts w:ascii="Arial" w:hAnsi="Arial" w:cs="Arial"/>
        </w:rPr>
        <w:t>y? W</w:t>
      </w:r>
      <w:r w:rsidR="004B08BC" w:rsidRPr="00103058">
        <w:rPr>
          <w:rFonts w:ascii="Arial" w:hAnsi="Arial" w:cs="Arial"/>
        </w:rPr>
        <w:t>h</w:t>
      </w:r>
      <w:r w:rsidRPr="00103058">
        <w:rPr>
          <w:rFonts w:ascii="Arial" w:hAnsi="Arial" w:cs="Arial"/>
        </w:rPr>
        <w:t xml:space="preserve">ere the group's </w:t>
      </w:r>
      <w:r w:rsidRPr="00103058">
        <w:rPr>
          <w:rFonts w:ascii="Arial" w:hAnsi="Arial" w:cs="Arial"/>
        </w:rPr>
        <w:lastRenderedPageBreak/>
        <w:t xml:space="preserve">judgments and suggestions </w:t>
      </w:r>
      <w:r w:rsidR="004B08BC" w:rsidRPr="00103058">
        <w:rPr>
          <w:rFonts w:ascii="Arial" w:hAnsi="Arial" w:cs="Arial"/>
        </w:rPr>
        <w:t xml:space="preserve">are </w:t>
      </w:r>
      <w:r w:rsidRPr="00103058">
        <w:rPr>
          <w:rFonts w:ascii="Arial" w:hAnsi="Arial" w:cs="Arial"/>
        </w:rPr>
        <w:t xml:space="preserve">taken into </w:t>
      </w:r>
      <w:r w:rsidR="004B08BC" w:rsidRPr="00103058">
        <w:rPr>
          <w:rFonts w:ascii="Arial" w:hAnsi="Arial" w:cs="Arial"/>
        </w:rPr>
        <w:t>account?</w:t>
      </w:r>
      <w:r w:rsidRPr="00103058">
        <w:rPr>
          <w:rFonts w:ascii="Arial" w:hAnsi="Arial" w:cs="Arial"/>
        </w:rPr>
        <w:t xml:space="preserve"> The team's performance and contributions </w:t>
      </w:r>
      <w:r w:rsidR="004B08BC" w:rsidRPr="00103058">
        <w:rPr>
          <w:rFonts w:ascii="Arial" w:hAnsi="Arial" w:cs="Arial"/>
        </w:rPr>
        <w:t>to</w:t>
      </w:r>
      <w:r w:rsidRPr="00103058">
        <w:rPr>
          <w:rFonts w:ascii="Arial" w:hAnsi="Arial" w:cs="Arial"/>
        </w:rPr>
        <w:t xml:space="preserve"> Green Fields Care Home will be much more consistent if this is done</w:t>
      </w:r>
      <w:r w:rsidR="006D7F3D" w:rsidRPr="00103058">
        <w:rPr>
          <w:rFonts w:ascii="Arial" w:hAnsi="Arial" w:cs="Arial"/>
        </w:rPr>
        <w:t xml:space="preserve"> (</w:t>
      </w:r>
      <w:r w:rsidR="006D7F3D" w:rsidRPr="00103058">
        <w:rPr>
          <w:rFonts w:ascii="Arial" w:hAnsi="Arial" w:cs="Arial"/>
          <w:color w:val="222222"/>
          <w:shd w:val="clear" w:color="auto" w:fill="FFFFFF"/>
        </w:rPr>
        <w:t xml:space="preserve">Ogbonnaya </w:t>
      </w:r>
      <w:r w:rsidR="006D7F3D" w:rsidRPr="00103058">
        <w:rPr>
          <w:rFonts w:ascii="Arial" w:hAnsi="Arial" w:cs="Arial"/>
          <w:i/>
          <w:color w:val="222222"/>
          <w:shd w:val="clear" w:color="auto" w:fill="FFFFFF"/>
        </w:rPr>
        <w:t>et al.,</w:t>
      </w:r>
      <w:r w:rsidR="006D7F3D" w:rsidRPr="00103058">
        <w:rPr>
          <w:rFonts w:ascii="Arial" w:hAnsi="Arial" w:cs="Arial"/>
          <w:color w:val="222222"/>
          <w:shd w:val="clear" w:color="auto" w:fill="FFFFFF"/>
        </w:rPr>
        <w:t xml:space="preserve"> 2018</w:t>
      </w:r>
      <w:r w:rsidR="006D7F3D" w:rsidRPr="00103058">
        <w:rPr>
          <w:rFonts w:ascii="Arial" w:hAnsi="Arial" w:cs="Arial"/>
        </w:rPr>
        <w:t>)</w:t>
      </w:r>
      <w:r w:rsidR="004B08BC" w:rsidRPr="00103058">
        <w:rPr>
          <w:rFonts w:ascii="Arial" w:hAnsi="Arial" w:cs="Arial"/>
        </w:rPr>
        <w:t>. Measurable goals promote organizational efficiency and patient happiness. Additionally, green home care setting growth goals helps boost healthcare team performance. Patients are happier with a well-trained staff even if they don't know why. Leaders use empirical data to manage employees' skill sets over time.</w:t>
      </w:r>
    </w:p>
    <w:p w14:paraId="7F21EFC1" w14:textId="77777777" w:rsidR="00C914F4" w:rsidRPr="00103058" w:rsidRDefault="00C914F4" w:rsidP="0006038B">
      <w:pPr>
        <w:spacing w:line="360" w:lineRule="auto"/>
        <w:rPr>
          <w:rFonts w:ascii="Arial" w:hAnsi="Arial" w:cs="Arial"/>
          <w:b/>
        </w:rPr>
      </w:pPr>
      <w:bookmarkStart w:id="6" w:name="_Toc107734586"/>
      <w:r w:rsidRPr="00103058">
        <w:rPr>
          <w:rFonts w:ascii="Arial" w:hAnsi="Arial" w:cs="Arial"/>
          <w:b/>
        </w:rPr>
        <w:t>Recognize, Celebrate, and reward</w:t>
      </w:r>
      <w:bookmarkEnd w:id="6"/>
    </w:p>
    <w:p w14:paraId="53F7CAA1" w14:textId="77777777" w:rsidR="00C914F4" w:rsidRPr="00103058" w:rsidRDefault="00C914F4" w:rsidP="0006038B">
      <w:pPr>
        <w:spacing w:line="360" w:lineRule="auto"/>
        <w:jc w:val="both"/>
        <w:rPr>
          <w:rFonts w:ascii="Arial" w:hAnsi="Arial" w:cs="Arial"/>
        </w:rPr>
      </w:pPr>
      <w:r w:rsidRPr="00103058">
        <w:rPr>
          <w:rFonts w:ascii="Arial" w:hAnsi="Arial" w:cs="Arial"/>
        </w:rPr>
        <w:t xml:space="preserve"> </w:t>
      </w:r>
      <w:r w:rsidR="004B08BC" w:rsidRPr="00103058">
        <w:rPr>
          <w:rFonts w:ascii="Arial" w:hAnsi="Arial" w:cs="Arial"/>
        </w:rPr>
        <w:t>In</w:t>
      </w:r>
      <w:r w:rsidRPr="00103058">
        <w:rPr>
          <w:rFonts w:ascii="Arial" w:hAnsi="Arial" w:cs="Arial"/>
        </w:rPr>
        <w:t xml:space="preserve"> the case study</w:t>
      </w:r>
      <w:r w:rsidR="004B08BC" w:rsidRPr="00103058">
        <w:rPr>
          <w:rFonts w:ascii="Arial" w:hAnsi="Arial" w:cs="Arial"/>
        </w:rPr>
        <w:t>,</w:t>
      </w:r>
      <w:r w:rsidRPr="00103058">
        <w:rPr>
          <w:rFonts w:ascii="Arial" w:hAnsi="Arial" w:cs="Arial"/>
        </w:rPr>
        <w:t xml:space="preserve"> some team members work hard bu</w:t>
      </w:r>
      <w:r w:rsidR="004B08BC" w:rsidRPr="00103058">
        <w:rPr>
          <w:rFonts w:ascii="Arial" w:hAnsi="Arial" w:cs="Arial"/>
        </w:rPr>
        <w:t>t</w:t>
      </w:r>
      <w:r w:rsidRPr="00103058">
        <w:rPr>
          <w:rFonts w:ascii="Arial" w:hAnsi="Arial" w:cs="Arial"/>
        </w:rPr>
        <w:t xml:space="preserve"> are not recognized n</w:t>
      </w:r>
      <w:r w:rsidR="004B08BC" w:rsidRPr="00103058">
        <w:rPr>
          <w:rFonts w:ascii="Arial" w:hAnsi="Arial" w:cs="Arial"/>
        </w:rPr>
        <w:t>o</w:t>
      </w:r>
      <w:r w:rsidRPr="00103058">
        <w:rPr>
          <w:rFonts w:ascii="Arial" w:hAnsi="Arial" w:cs="Arial"/>
        </w:rPr>
        <w:t>r rewarded</w:t>
      </w:r>
      <w:r w:rsidR="004B08BC" w:rsidRPr="00103058">
        <w:rPr>
          <w:rFonts w:ascii="Arial" w:hAnsi="Arial" w:cs="Arial"/>
        </w:rPr>
        <w:t>;</w:t>
      </w:r>
      <w:r w:rsidRPr="00103058">
        <w:rPr>
          <w:rFonts w:ascii="Arial" w:hAnsi="Arial" w:cs="Arial"/>
        </w:rPr>
        <w:t xml:space="preserve"> this might have led to them being discouraged</w:t>
      </w:r>
      <w:r w:rsidR="004B08BC" w:rsidRPr="00103058">
        <w:rPr>
          <w:rFonts w:ascii="Arial" w:hAnsi="Arial" w:cs="Arial"/>
        </w:rPr>
        <w:t>. Green Fields Care Home management should regularly recognize, celebrate, and reward individual</w:t>
      </w:r>
      <w:r w:rsidRPr="00103058">
        <w:rPr>
          <w:rFonts w:ascii="Arial" w:hAnsi="Arial" w:cs="Arial"/>
        </w:rPr>
        <w:t xml:space="preserve"> and team performance. </w:t>
      </w:r>
      <w:r w:rsidR="004B08BC" w:rsidRPr="00103058">
        <w:rPr>
          <w:rFonts w:ascii="Arial" w:hAnsi="Arial" w:cs="Arial"/>
        </w:rPr>
        <w:t>This will</w:t>
      </w:r>
      <w:r w:rsidRPr="00103058">
        <w:rPr>
          <w:rFonts w:ascii="Arial" w:hAnsi="Arial" w:cs="Arial"/>
        </w:rPr>
        <w:t xml:space="preserve"> bolster the </w:t>
      </w:r>
      <w:r w:rsidR="004B08BC" w:rsidRPr="00103058">
        <w:rPr>
          <w:rFonts w:ascii="Arial" w:hAnsi="Arial" w:cs="Arial"/>
        </w:rPr>
        <w:t>group's motivation and</w:t>
      </w:r>
      <w:r w:rsidRPr="00103058">
        <w:rPr>
          <w:rFonts w:ascii="Arial" w:hAnsi="Arial" w:cs="Arial"/>
        </w:rPr>
        <w:t xml:space="preserve"> build morale to make them continue working harder</w:t>
      </w:r>
      <w:r w:rsidR="006D7F3D" w:rsidRPr="00103058">
        <w:rPr>
          <w:rFonts w:ascii="Arial" w:hAnsi="Arial" w:cs="Arial"/>
        </w:rPr>
        <w:t xml:space="preserve"> (</w:t>
      </w:r>
      <w:r w:rsidR="006D7F3D" w:rsidRPr="00103058">
        <w:rPr>
          <w:rFonts w:ascii="Arial" w:hAnsi="Arial" w:cs="Arial"/>
          <w:color w:val="222222"/>
          <w:shd w:val="clear" w:color="auto" w:fill="FFFFFF"/>
        </w:rPr>
        <w:t>O'Neill, and Salas, 2018</w:t>
      </w:r>
      <w:r w:rsidR="006D7F3D" w:rsidRPr="00103058">
        <w:rPr>
          <w:rFonts w:ascii="Arial" w:hAnsi="Arial" w:cs="Arial"/>
        </w:rPr>
        <w:t>)</w:t>
      </w:r>
      <w:r w:rsidRPr="00103058">
        <w:rPr>
          <w:rFonts w:ascii="Arial" w:hAnsi="Arial" w:cs="Arial"/>
        </w:rPr>
        <w:t xml:space="preserve">. Green Fields Care Home can </w:t>
      </w:r>
      <w:r w:rsidR="006D7F3D" w:rsidRPr="00103058">
        <w:rPr>
          <w:rFonts w:ascii="Arial" w:hAnsi="Arial" w:cs="Arial"/>
        </w:rPr>
        <w:t>use appropriate</w:t>
      </w:r>
      <w:r w:rsidRPr="00103058">
        <w:rPr>
          <w:rFonts w:ascii="Arial" w:hAnsi="Arial" w:cs="Arial"/>
        </w:rPr>
        <w:t xml:space="preserve"> </w:t>
      </w:r>
      <w:r w:rsidR="006D7F3D" w:rsidRPr="00103058">
        <w:rPr>
          <w:rFonts w:ascii="Arial" w:hAnsi="Arial" w:cs="Arial"/>
        </w:rPr>
        <w:t>ways of</w:t>
      </w:r>
      <w:r w:rsidRPr="00103058">
        <w:rPr>
          <w:rFonts w:ascii="Arial" w:hAnsi="Arial" w:cs="Arial"/>
        </w:rPr>
        <w:t xml:space="preserve"> celebrating the milestones such </w:t>
      </w:r>
      <w:r w:rsidR="004B08BC" w:rsidRPr="00103058">
        <w:rPr>
          <w:rFonts w:ascii="Arial" w:hAnsi="Arial" w:cs="Arial"/>
        </w:rPr>
        <w:t>a</w:t>
      </w:r>
      <w:r w:rsidRPr="00103058">
        <w:rPr>
          <w:rFonts w:ascii="Arial" w:hAnsi="Arial" w:cs="Arial"/>
        </w:rPr>
        <w:t xml:space="preserve">s organizing team lunch, personal thank you notes, holidays, bonuses, </w:t>
      </w:r>
      <w:r w:rsidR="004B08BC" w:rsidRPr="00103058">
        <w:rPr>
          <w:rFonts w:ascii="Arial" w:hAnsi="Arial" w:cs="Arial"/>
        </w:rPr>
        <w:t xml:space="preserve">and </w:t>
      </w:r>
      <w:r w:rsidRPr="00103058">
        <w:rPr>
          <w:rFonts w:ascii="Arial" w:hAnsi="Arial" w:cs="Arial"/>
        </w:rPr>
        <w:t xml:space="preserve">promotion of </w:t>
      </w:r>
      <w:r w:rsidR="006D7F3D" w:rsidRPr="00103058">
        <w:rPr>
          <w:rFonts w:ascii="Arial" w:hAnsi="Arial" w:cs="Arial"/>
        </w:rPr>
        <w:t>the outperforming</w:t>
      </w:r>
      <w:r w:rsidRPr="00103058">
        <w:rPr>
          <w:rFonts w:ascii="Arial" w:hAnsi="Arial" w:cs="Arial"/>
        </w:rPr>
        <w:t xml:space="preserve"> </w:t>
      </w:r>
      <w:r w:rsidR="006D7F3D" w:rsidRPr="00103058">
        <w:rPr>
          <w:rFonts w:ascii="Arial" w:hAnsi="Arial" w:cs="Arial"/>
        </w:rPr>
        <w:t>individuals in</w:t>
      </w:r>
      <w:r w:rsidRPr="00103058">
        <w:rPr>
          <w:rFonts w:ascii="Arial" w:hAnsi="Arial" w:cs="Arial"/>
        </w:rPr>
        <w:t xml:space="preserve"> the teams, through </w:t>
      </w:r>
      <w:r w:rsidR="006D7F3D" w:rsidRPr="00103058">
        <w:rPr>
          <w:rFonts w:ascii="Arial" w:hAnsi="Arial" w:cs="Arial"/>
        </w:rPr>
        <w:t>this both</w:t>
      </w:r>
      <w:r w:rsidRPr="00103058">
        <w:rPr>
          <w:rFonts w:ascii="Arial" w:hAnsi="Arial" w:cs="Arial"/>
        </w:rPr>
        <w:t xml:space="preserve"> the </w:t>
      </w:r>
      <w:r w:rsidR="006D7F3D" w:rsidRPr="00103058">
        <w:rPr>
          <w:rFonts w:ascii="Arial" w:hAnsi="Arial" w:cs="Arial"/>
        </w:rPr>
        <w:t>individuals will</w:t>
      </w:r>
      <w:r w:rsidRPr="00103058">
        <w:rPr>
          <w:rFonts w:ascii="Arial" w:hAnsi="Arial" w:cs="Arial"/>
        </w:rPr>
        <w:t xml:space="preserve"> continue working </w:t>
      </w:r>
      <w:r w:rsidR="006D7F3D" w:rsidRPr="00103058">
        <w:rPr>
          <w:rFonts w:ascii="Arial" w:hAnsi="Arial" w:cs="Arial"/>
        </w:rPr>
        <w:t>hard to</w:t>
      </w:r>
      <w:r w:rsidRPr="00103058">
        <w:rPr>
          <w:rFonts w:ascii="Arial" w:hAnsi="Arial" w:cs="Arial"/>
        </w:rPr>
        <w:t xml:space="preserve"> achieve the goals and objectives of the team and organization</w:t>
      </w:r>
    </w:p>
    <w:p w14:paraId="642564B8" w14:textId="77777777" w:rsidR="004B08BC" w:rsidRPr="00103058" w:rsidRDefault="00C914F4" w:rsidP="0006038B">
      <w:pPr>
        <w:spacing w:line="360" w:lineRule="auto"/>
        <w:rPr>
          <w:rFonts w:ascii="Arial" w:hAnsi="Arial" w:cs="Arial"/>
          <w:b/>
        </w:rPr>
      </w:pPr>
      <w:r w:rsidRPr="00103058">
        <w:rPr>
          <w:rFonts w:ascii="Arial" w:hAnsi="Arial" w:cs="Arial"/>
          <w:b/>
        </w:rPr>
        <w:t xml:space="preserve"> </w:t>
      </w:r>
      <w:bookmarkStart w:id="7" w:name="_Toc107734587"/>
      <w:r w:rsidR="004B08BC" w:rsidRPr="00103058">
        <w:rPr>
          <w:rFonts w:ascii="Arial" w:hAnsi="Arial" w:cs="Arial"/>
          <w:b/>
        </w:rPr>
        <w:t>Learned communication skills</w:t>
      </w:r>
      <w:bookmarkEnd w:id="7"/>
      <w:r w:rsidR="004B08BC" w:rsidRPr="00103058">
        <w:rPr>
          <w:rFonts w:ascii="Arial" w:hAnsi="Arial" w:cs="Arial"/>
          <w:b/>
        </w:rPr>
        <w:t xml:space="preserve"> </w:t>
      </w:r>
    </w:p>
    <w:p w14:paraId="0995C5B5" w14:textId="77777777" w:rsidR="004B08BC" w:rsidRPr="00103058" w:rsidRDefault="004B08BC" w:rsidP="0006038B">
      <w:pPr>
        <w:spacing w:line="360" w:lineRule="auto"/>
        <w:jc w:val="both"/>
        <w:rPr>
          <w:rFonts w:ascii="Arial" w:hAnsi="Arial" w:cs="Arial"/>
        </w:rPr>
      </w:pPr>
      <w:r w:rsidRPr="00103058">
        <w:rPr>
          <w:rFonts w:ascii="Arial" w:hAnsi="Arial" w:cs="Arial"/>
        </w:rPr>
        <w:t>Misunderstandings and errors can be avoided by clear and concise communication. A significant number of patients lose their lives as a result of medical errors which are due to miscommunication. The majority of medical errors are caused by poor communication. These fatalities are frequently the result of unrelated occurrences. This can be reduced by effective communication, which also improves patient outcomes</w:t>
      </w:r>
      <w:r w:rsidR="006D7F3D" w:rsidRPr="00103058">
        <w:rPr>
          <w:rFonts w:ascii="Arial" w:hAnsi="Arial" w:cs="Arial"/>
        </w:rPr>
        <w:t xml:space="preserve"> (</w:t>
      </w:r>
      <w:r w:rsidR="006D7F3D" w:rsidRPr="00103058">
        <w:rPr>
          <w:rFonts w:ascii="Arial" w:hAnsi="Arial" w:cs="Arial"/>
          <w:color w:val="222222"/>
          <w:shd w:val="clear" w:color="auto" w:fill="FFFFFF"/>
        </w:rPr>
        <w:t xml:space="preserve">Logan </w:t>
      </w:r>
      <w:r w:rsidR="006D7F3D" w:rsidRPr="00103058">
        <w:rPr>
          <w:rFonts w:ascii="Arial" w:hAnsi="Arial" w:cs="Arial"/>
          <w:i/>
          <w:color w:val="222222"/>
          <w:shd w:val="clear" w:color="auto" w:fill="FFFFFF"/>
        </w:rPr>
        <w:t>et al.,</w:t>
      </w:r>
      <w:r w:rsidR="006D7F3D" w:rsidRPr="00103058">
        <w:rPr>
          <w:rFonts w:ascii="Arial" w:hAnsi="Arial" w:cs="Arial"/>
          <w:color w:val="222222"/>
          <w:shd w:val="clear" w:color="auto" w:fill="FFFFFF"/>
        </w:rPr>
        <w:t xml:space="preserve"> 2018</w:t>
      </w:r>
      <w:r w:rsidR="006D7F3D" w:rsidRPr="00103058">
        <w:rPr>
          <w:rFonts w:ascii="Arial" w:hAnsi="Arial" w:cs="Arial"/>
        </w:rPr>
        <w:t>)</w:t>
      </w:r>
      <w:r w:rsidRPr="00103058">
        <w:rPr>
          <w:rFonts w:ascii="Arial" w:hAnsi="Arial" w:cs="Arial"/>
        </w:rPr>
        <w:t xml:space="preserve">. The outcomes for patients received by caregiving groups improved once specific standards were established for disseminating patient information. For the purpose of assisting teams in providing quality care, leaders educate and enforce these policies. This can be educating the caregivers' skills such as clarification, patient focus, screening, and open-ended questions </w:t>
      </w:r>
    </w:p>
    <w:p w14:paraId="51CE6295" w14:textId="77777777" w:rsidR="004B08BC" w:rsidRPr="00103058" w:rsidRDefault="004B08BC" w:rsidP="0006038B">
      <w:pPr>
        <w:spacing w:line="360" w:lineRule="auto"/>
        <w:rPr>
          <w:rFonts w:ascii="Arial" w:hAnsi="Arial" w:cs="Arial"/>
          <w:b/>
        </w:rPr>
      </w:pPr>
      <w:r w:rsidRPr="00103058">
        <w:rPr>
          <w:rFonts w:ascii="Arial" w:hAnsi="Arial" w:cs="Arial"/>
          <w:b/>
        </w:rPr>
        <w:t xml:space="preserve"> </w:t>
      </w:r>
      <w:bookmarkStart w:id="8" w:name="_Toc107734588"/>
      <w:r w:rsidRPr="00103058">
        <w:rPr>
          <w:rFonts w:ascii="Arial" w:hAnsi="Arial" w:cs="Arial"/>
          <w:b/>
        </w:rPr>
        <w:t>Encourage respect and trust</w:t>
      </w:r>
      <w:bookmarkEnd w:id="8"/>
    </w:p>
    <w:p w14:paraId="75A8BFF3" w14:textId="77777777" w:rsidR="004B08BC" w:rsidRPr="00103058" w:rsidRDefault="004B08BC" w:rsidP="0006038B">
      <w:pPr>
        <w:spacing w:line="360" w:lineRule="auto"/>
        <w:jc w:val="both"/>
        <w:rPr>
          <w:rFonts w:ascii="Arial" w:hAnsi="Arial" w:cs="Arial"/>
        </w:rPr>
      </w:pPr>
      <w:r w:rsidRPr="00103058">
        <w:rPr>
          <w:rFonts w:ascii="Arial" w:hAnsi="Arial" w:cs="Arial"/>
        </w:rPr>
        <w:t>Healthcare leaders</w:t>
      </w:r>
      <w:r w:rsidR="006D7F3D" w:rsidRPr="00103058">
        <w:rPr>
          <w:rFonts w:ascii="Arial" w:hAnsi="Arial" w:cs="Arial"/>
        </w:rPr>
        <w:t xml:space="preserve"> should foster</w:t>
      </w:r>
      <w:r w:rsidRPr="00103058">
        <w:rPr>
          <w:rFonts w:ascii="Arial" w:hAnsi="Arial" w:cs="Arial"/>
        </w:rPr>
        <w:t xml:space="preserve"> respect and trust in every engagement with</w:t>
      </w:r>
      <w:r w:rsidR="006D7F3D" w:rsidRPr="00103058">
        <w:rPr>
          <w:rFonts w:ascii="Arial" w:hAnsi="Arial" w:cs="Arial"/>
        </w:rPr>
        <w:t xml:space="preserve"> team members</w:t>
      </w:r>
      <w:r w:rsidRPr="00103058">
        <w:rPr>
          <w:rFonts w:ascii="Arial" w:hAnsi="Arial" w:cs="Arial"/>
        </w:rPr>
        <w:t>. Appreci</w:t>
      </w:r>
      <w:r w:rsidR="006D7F3D" w:rsidRPr="00103058">
        <w:rPr>
          <w:rFonts w:ascii="Arial" w:hAnsi="Arial" w:cs="Arial"/>
        </w:rPr>
        <w:t xml:space="preserve">ative conversations between teams, staff </w:t>
      </w:r>
      <w:r w:rsidRPr="00103058">
        <w:rPr>
          <w:rFonts w:ascii="Arial" w:hAnsi="Arial" w:cs="Arial"/>
        </w:rPr>
        <w:t>and patients create partnerships. Open and honest conversations on both sides are the greatest way to build trust and a professional rapport</w:t>
      </w:r>
      <w:r w:rsidR="006D7F3D" w:rsidRPr="00103058">
        <w:rPr>
          <w:rFonts w:ascii="Arial" w:hAnsi="Arial" w:cs="Arial"/>
        </w:rPr>
        <w:t xml:space="preserve"> hope (</w:t>
      </w:r>
      <w:r w:rsidR="006D7F3D" w:rsidRPr="00103058">
        <w:rPr>
          <w:rFonts w:ascii="Arial" w:hAnsi="Arial" w:cs="Arial"/>
          <w:color w:val="222222"/>
          <w:shd w:val="clear" w:color="auto" w:fill="FFFFFF"/>
        </w:rPr>
        <w:t xml:space="preserve">Gharaveis </w:t>
      </w:r>
      <w:r w:rsidR="006D7F3D" w:rsidRPr="00103058">
        <w:rPr>
          <w:rFonts w:ascii="Arial" w:hAnsi="Arial" w:cs="Arial"/>
          <w:i/>
          <w:color w:val="222222"/>
          <w:shd w:val="clear" w:color="auto" w:fill="FFFFFF"/>
        </w:rPr>
        <w:t xml:space="preserve">et al., </w:t>
      </w:r>
      <w:r w:rsidR="006D7F3D" w:rsidRPr="00103058">
        <w:rPr>
          <w:rFonts w:ascii="Arial" w:hAnsi="Arial" w:cs="Arial"/>
          <w:color w:val="222222"/>
          <w:shd w:val="clear" w:color="auto" w:fill="FFFFFF"/>
        </w:rPr>
        <w:t>2018</w:t>
      </w:r>
      <w:r w:rsidR="006D7F3D" w:rsidRPr="00103058">
        <w:rPr>
          <w:rFonts w:ascii="Arial" w:hAnsi="Arial" w:cs="Arial"/>
        </w:rPr>
        <w:t>)</w:t>
      </w:r>
      <w:r w:rsidRPr="00103058">
        <w:rPr>
          <w:rFonts w:ascii="Arial" w:hAnsi="Arial" w:cs="Arial"/>
        </w:rPr>
        <w:t xml:space="preserve">. Healthcare executives/management at green home care can advise their workers to seek opportunities to build trust and maintain consistent, efficient </w:t>
      </w:r>
      <w:r w:rsidRPr="00103058">
        <w:rPr>
          <w:rFonts w:ascii="Arial" w:hAnsi="Arial" w:cs="Arial"/>
        </w:rPr>
        <w:lastRenderedPageBreak/>
        <w:t xml:space="preserve">communication. For example, it's easy to become distracted when treating a patient in a hectic situation and not listen carefully. Ineffective communication wastes time. Employees can demonstrate empathy for customers and peers when given a chance to speak first. </w:t>
      </w:r>
    </w:p>
    <w:p w14:paraId="65D8B49A" w14:textId="77777777" w:rsidR="00C914F4" w:rsidRPr="00103058" w:rsidRDefault="00C914F4" w:rsidP="0006038B">
      <w:pPr>
        <w:spacing w:line="360" w:lineRule="auto"/>
        <w:rPr>
          <w:rFonts w:ascii="Arial" w:hAnsi="Arial" w:cs="Arial"/>
          <w:b/>
        </w:rPr>
      </w:pPr>
      <w:bookmarkStart w:id="9" w:name="_Toc107734589"/>
      <w:r w:rsidRPr="00103058">
        <w:rPr>
          <w:rFonts w:ascii="Arial" w:hAnsi="Arial" w:cs="Arial"/>
          <w:b/>
        </w:rPr>
        <w:t>The impact effective team working can have in a health and social care setting</w:t>
      </w:r>
      <w:bookmarkEnd w:id="9"/>
    </w:p>
    <w:p w14:paraId="4595645E" w14:textId="77777777" w:rsidR="00C914F4" w:rsidRPr="00103058" w:rsidRDefault="00C914F4" w:rsidP="0006038B">
      <w:pPr>
        <w:spacing w:line="360" w:lineRule="auto"/>
        <w:rPr>
          <w:rFonts w:ascii="Arial" w:hAnsi="Arial" w:cs="Arial"/>
          <w:b/>
        </w:rPr>
      </w:pPr>
      <w:bookmarkStart w:id="10" w:name="_Toc107734590"/>
      <w:r w:rsidRPr="00103058">
        <w:rPr>
          <w:rFonts w:ascii="Arial" w:hAnsi="Arial" w:cs="Arial"/>
          <w:b/>
        </w:rPr>
        <w:t xml:space="preserve">Reduce </w:t>
      </w:r>
      <w:r w:rsidR="004B08BC" w:rsidRPr="00103058">
        <w:rPr>
          <w:rFonts w:ascii="Arial" w:hAnsi="Arial" w:cs="Arial"/>
          <w:b/>
        </w:rPr>
        <w:t>medical errors and mortality</w:t>
      </w:r>
      <w:bookmarkEnd w:id="10"/>
      <w:r w:rsidR="004B08BC" w:rsidRPr="00103058">
        <w:rPr>
          <w:rFonts w:ascii="Arial" w:hAnsi="Arial" w:cs="Arial"/>
          <w:b/>
        </w:rPr>
        <w:t xml:space="preserve"> </w:t>
      </w:r>
    </w:p>
    <w:p w14:paraId="0F383D9F" w14:textId="77777777" w:rsidR="00C914F4" w:rsidRPr="00103058" w:rsidRDefault="00C914F4" w:rsidP="0006038B">
      <w:pPr>
        <w:spacing w:line="360" w:lineRule="auto"/>
        <w:jc w:val="both"/>
        <w:rPr>
          <w:rFonts w:ascii="Arial" w:hAnsi="Arial" w:cs="Arial"/>
        </w:rPr>
      </w:pPr>
      <w:r w:rsidRPr="00103058">
        <w:rPr>
          <w:rFonts w:ascii="Arial" w:hAnsi="Arial" w:cs="Arial"/>
        </w:rPr>
        <w:t xml:space="preserve">Misunderstanding between the team members might lead to errors in </w:t>
      </w:r>
      <w:r w:rsidR="004B08BC" w:rsidRPr="00103058">
        <w:rPr>
          <w:rFonts w:ascii="Arial" w:hAnsi="Arial" w:cs="Arial"/>
        </w:rPr>
        <w:t>the patients' medication</w:t>
      </w:r>
      <w:r w:rsidRPr="00103058">
        <w:rPr>
          <w:rFonts w:ascii="Arial" w:hAnsi="Arial" w:cs="Arial"/>
        </w:rPr>
        <w:t xml:space="preserve">. </w:t>
      </w:r>
      <w:r w:rsidR="004B08BC" w:rsidRPr="00103058">
        <w:rPr>
          <w:rFonts w:ascii="Arial" w:hAnsi="Arial" w:cs="Arial"/>
        </w:rPr>
        <w:t>For example, where there is a lack of communication between the team members,</w:t>
      </w:r>
      <w:r w:rsidRPr="00103058">
        <w:rPr>
          <w:rFonts w:ascii="Arial" w:hAnsi="Arial" w:cs="Arial"/>
        </w:rPr>
        <w:t xml:space="preserve"> </w:t>
      </w:r>
      <w:r w:rsidR="004B08BC" w:rsidRPr="00103058">
        <w:rPr>
          <w:rFonts w:ascii="Arial" w:hAnsi="Arial" w:cs="Arial"/>
        </w:rPr>
        <w:t>a patient</w:t>
      </w:r>
      <w:r w:rsidRPr="00103058">
        <w:rPr>
          <w:rFonts w:ascii="Arial" w:hAnsi="Arial" w:cs="Arial"/>
        </w:rPr>
        <w:t xml:space="preserve"> might be medicated with the same drug more than once. </w:t>
      </w:r>
      <w:r w:rsidR="004B08BC" w:rsidRPr="00103058">
        <w:rPr>
          <w:rFonts w:ascii="Arial" w:hAnsi="Arial" w:cs="Arial"/>
        </w:rPr>
        <w:t>The teams can also avoid prescribing the wrong medicine since they easily communicate about the patient's progress and medication</w:t>
      </w:r>
      <w:r w:rsidRPr="00103058">
        <w:rPr>
          <w:rFonts w:ascii="Arial" w:hAnsi="Arial" w:cs="Arial"/>
        </w:rPr>
        <w:t xml:space="preserve">. </w:t>
      </w:r>
      <w:r w:rsidR="004B08BC" w:rsidRPr="00103058">
        <w:rPr>
          <w:rFonts w:ascii="Arial" w:hAnsi="Arial" w:cs="Arial"/>
        </w:rPr>
        <w:t>All these will reduce the mortality rates and better health care.</w:t>
      </w:r>
    </w:p>
    <w:p w14:paraId="7BA0BD92" w14:textId="77777777" w:rsidR="00C914F4" w:rsidRPr="00103058" w:rsidRDefault="00C914F4" w:rsidP="0006038B">
      <w:pPr>
        <w:spacing w:line="360" w:lineRule="auto"/>
        <w:rPr>
          <w:rFonts w:ascii="Arial" w:hAnsi="Arial" w:cs="Arial"/>
          <w:b/>
        </w:rPr>
      </w:pPr>
      <w:bookmarkStart w:id="11" w:name="_Toc107734591"/>
      <w:r w:rsidRPr="00103058">
        <w:rPr>
          <w:rFonts w:ascii="Arial" w:hAnsi="Arial" w:cs="Arial"/>
          <w:b/>
        </w:rPr>
        <w:t>Increased service delivery</w:t>
      </w:r>
      <w:r w:rsidR="004B08BC" w:rsidRPr="00103058">
        <w:rPr>
          <w:rFonts w:ascii="Arial" w:hAnsi="Arial" w:cs="Arial"/>
          <w:b/>
        </w:rPr>
        <w:t>/</w:t>
      </w:r>
      <w:r w:rsidRPr="00103058">
        <w:rPr>
          <w:rFonts w:ascii="Arial" w:hAnsi="Arial" w:cs="Arial"/>
          <w:b/>
        </w:rPr>
        <w:t>productivity</w:t>
      </w:r>
      <w:bookmarkEnd w:id="11"/>
      <w:r w:rsidRPr="00103058">
        <w:rPr>
          <w:rFonts w:ascii="Arial" w:hAnsi="Arial" w:cs="Arial"/>
          <w:b/>
        </w:rPr>
        <w:t xml:space="preserve"> </w:t>
      </w:r>
    </w:p>
    <w:p w14:paraId="60958ECF" w14:textId="77777777" w:rsidR="00C914F4" w:rsidRPr="00103058" w:rsidRDefault="004B08BC" w:rsidP="0006038B">
      <w:pPr>
        <w:spacing w:line="360" w:lineRule="auto"/>
        <w:jc w:val="both"/>
        <w:rPr>
          <w:rFonts w:ascii="Arial" w:hAnsi="Arial" w:cs="Arial"/>
        </w:rPr>
      </w:pPr>
      <w:r w:rsidRPr="00103058">
        <w:rPr>
          <w:rFonts w:ascii="Arial" w:hAnsi="Arial" w:cs="Arial"/>
        </w:rPr>
        <w:t>An effective team</w:t>
      </w:r>
      <w:r w:rsidR="00C914F4" w:rsidRPr="00103058">
        <w:rPr>
          <w:rFonts w:ascii="Arial" w:hAnsi="Arial" w:cs="Arial"/>
        </w:rPr>
        <w:t xml:space="preserve"> enable</w:t>
      </w:r>
      <w:r w:rsidRPr="00103058">
        <w:rPr>
          <w:rFonts w:ascii="Arial" w:hAnsi="Arial" w:cs="Arial"/>
        </w:rPr>
        <w:t>s</w:t>
      </w:r>
      <w:r w:rsidR="00C914F4" w:rsidRPr="00103058">
        <w:rPr>
          <w:rFonts w:ascii="Arial" w:hAnsi="Arial" w:cs="Arial"/>
        </w:rPr>
        <w:t xml:space="preserve"> </w:t>
      </w:r>
      <w:r w:rsidRPr="00103058">
        <w:rPr>
          <w:rFonts w:ascii="Arial" w:hAnsi="Arial" w:cs="Arial"/>
        </w:rPr>
        <w:t>the employees to undergo needed medication</w:t>
      </w:r>
      <w:r w:rsidR="00C914F4" w:rsidRPr="00103058">
        <w:rPr>
          <w:rFonts w:ascii="Arial" w:hAnsi="Arial" w:cs="Arial"/>
        </w:rPr>
        <w:t xml:space="preserve"> at the </w:t>
      </w:r>
      <w:r w:rsidRPr="00103058">
        <w:rPr>
          <w:rFonts w:ascii="Arial" w:hAnsi="Arial" w:cs="Arial"/>
        </w:rPr>
        <w:t>right time</w:t>
      </w:r>
      <w:r w:rsidR="00C914F4" w:rsidRPr="00103058">
        <w:rPr>
          <w:rFonts w:ascii="Arial" w:hAnsi="Arial" w:cs="Arial"/>
        </w:rPr>
        <w:t xml:space="preserve"> in health care. </w:t>
      </w:r>
      <w:r w:rsidRPr="00103058">
        <w:rPr>
          <w:rFonts w:ascii="Arial" w:hAnsi="Arial" w:cs="Arial"/>
        </w:rPr>
        <w:t>For example, patients in the emergency rooms can be attended to by</w:t>
      </w:r>
      <w:r w:rsidR="00C914F4" w:rsidRPr="00103058">
        <w:rPr>
          <w:rFonts w:ascii="Arial" w:hAnsi="Arial" w:cs="Arial"/>
        </w:rPr>
        <w:t xml:space="preserve"> </w:t>
      </w:r>
      <w:r w:rsidRPr="00103058">
        <w:rPr>
          <w:rFonts w:ascii="Arial" w:hAnsi="Arial" w:cs="Arial"/>
        </w:rPr>
        <w:t>a</w:t>
      </w:r>
      <w:r w:rsidR="00C914F4" w:rsidRPr="00103058">
        <w:rPr>
          <w:rFonts w:ascii="Arial" w:hAnsi="Arial" w:cs="Arial"/>
        </w:rPr>
        <w:t>n effective team</w:t>
      </w:r>
      <w:r w:rsidRPr="00103058">
        <w:rPr>
          <w:rFonts w:ascii="Arial" w:hAnsi="Arial" w:cs="Arial"/>
        </w:rPr>
        <w:t>,</w:t>
      </w:r>
      <w:r w:rsidR="00C914F4" w:rsidRPr="00103058">
        <w:rPr>
          <w:rFonts w:ascii="Arial" w:hAnsi="Arial" w:cs="Arial"/>
        </w:rPr>
        <w:t xml:space="preserve"> with each responding </w:t>
      </w:r>
      <w:r w:rsidRPr="00103058">
        <w:rPr>
          <w:rFonts w:ascii="Arial" w:hAnsi="Arial" w:cs="Arial"/>
        </w:rPr>
        <w:t>and doing different</w:t>
      </w:r>
      <w:r w:rsidR="00C914F4" w:rsidRPr="00103058">
        <w:rPr>
          <w:rFonts w:ascii="Arial" w:hAnsi="Arial" w:cs="Arial"/>
        </w:rPr>
        <w:t xml:space="preserve"> </w:t>
      </w:r>
      <w:r w:rsidRPr="00103058">
        <w:rPr>
          <w:rFonts w:ascii="Arial" w:hAnsi="Arial" w:cs="Arial"/>
        </w:rPr>
        <w:t>functions. An</w:t>
      </w:r>
      <w:r w:rsidR="00C914F4" w:rsidRPr="00103058">
        <w:rPr>
          <w:rFonts w:ascii="Arial" w:hAnsi="Arial" w:cs="Arial"/>
        </w:rPr>
        <w:t xml:space="preserve"> </w:t>
      </w:r>
      <w:r w:rsidRPr="00103058">
        <w:rPr>
          <w:rFonts w:ascii="Arial" w:hAnsi="Arial" w:cs="Arial"/>
        </w:rPr>
        <w:t>effective team can</w:t>
      </w:r>
      <w:r w:rsidR="00C914F4" w:rsidRPr="00103058">
        <w:rPr>
          <w:rFonts w:ascii="Arial" w:hAnsi="Arial" w:cs="Arial"/>
        </w:rPr>
        <w:t xml:space="preserve"> quickly communicate </w:t>
      </w:r>
      <w:r w:rsidRPr="00103058">
        <w:rPr>
          <w:rFonts w:ascii="Arial" w:hAnsi="Arial" w:cs="Arial"/>
        </w:rPr>
        <w:t>and respond</w:t>
      </w:r>
      <w:r w:rsidR="00C914F4" w:rsidRPr="00103058">
        <w:rPr>
          <w:rFonts w:ascii="Arial" w:hAnsi="Arial" w:cs="Arial"/>
        </w:rPr>
        <w:t xml:space="preserve"> to the </w:t>
      </w:r>
      <w:r w:rsidRPr="00103058">
        <w:rPr>
          <w:rFonts w:ascii="Arial" w:hAnsi="Arial" w:cs="Arial"/>
        </w:rPr>
        <w:t>patient</w:t>
      </w:r>
      <w:r w:rsidR="006D7F3D" w:rsidRPr="00103058">
        <w:rPr>
          <w:rFonts w:ascii="Arial" w:hAnsi="Arial" w:cs="Arial"/>
        </w:rPr>
        <w:t xml:space="preserve"> (</w:t>
      </w:r>
      <w:r w:rsidR="006D7F3D" w:rsidRPr="00103058">
        <w:rPr>
          <w:rFonts w:ascii="Arial" w:hAnsi="Arial" w:cs="Arial"/>
          <w:color w:val="222222"/>
          <w:shd w:val="clear" w:color="auto" w:fill="FFFFFF"/>
        </w:rPr>
        <w:t>Bourgault and Goforth, 2021</w:t>
      </w:r>
      <w:r w:rsidR="006D7F3D" w:rsidRPr="00103058">
        <w:rPr>
          <w:rFonts w:ascii="Arial" w:hAnsi="Arial" w:cs="Arial"/>
        </w:rPr>
        <w:t>)</w:t>
      </w:r>
      <w:r w:rsidRPr="00103058">
        <w:rPr>
          <w:rFonts w:ascii="Arial" w:hAnsi="Arial" w:cs="Arial"/>
        </w:rPr>
        <w:t>. This improves</w:t>
      </w:r>
      <w:r w:rsidR="00C914F4" w:rsidRPr="00103058">
        <w:rPr>
          <w:rFonts w:ascii="Arial" w:hAnsi="Arial" w:cs="Arial"/>
        </w:rPr>
        <w:t xml:space="preserve"> the </w:t>
      </w:r>
      <w:r w:rsidRPr="00103058">
        <w:rPr>
          <w:rFonts w:ascii="Arial" w:hAnsi="Arial" w:cs="Arial"/>
        </w:rPr>
        <w:t>service delivery</w:t>
      </w:r>
      <w:r w:rsidR="00C914F4" w:rsidRPr="00103058">
        <w:rPr>
          <w:rFonts w:ascii="Arial" w:hAnsi="Arial" w:cs="Arial"/>
        </w:rPr>
        <w:t xml:space="preserve"> to </w:t>
      </w:r>
      <w:r w:rsidRPr="00103058">
        <w:rPr>
          <w:rFonts w:ascii="Arial" w:hAnsi="Arial" w:cs="Arial"/>
        </w:rPr>
        <w:t>the patients</w:t>
      </w:r>
      <w:r w:rsidR="00C914F4" w:rsidRPr="00103058">
        <w:rPr>
          <w:rFonts w:ascii="Arial" w:hAnsi="Arial" w:cs="Arial"/>
        </w:rPr>
        <w:t>. An effective team also improve</w:t>
      </w:r>
      <w:r w:rsidRPr="00103058">
        <w:rPr>
          <w:rFonts w:ascii="Arial" w:hAnsi="Arial" w:cs="Arial"/>
        </w:rPr>
        <w:t>s</w:t>
      </w:r>
      <w:r w:rsidR="00C914F4" w:rsidRPr="00103058">
        <w:rPr>
          <w:rFonts w:ascii="Arial" w:hAnsi="Arial" w:cs="Arial"/>
        </w:rPr>
        <w:t xml:space="preserve"> general productivity</w:t>
      </w:r>
      <w:r w:rsidRPr="00103058">
        <w:rPr>
          <w:rFonts w:ascii="Arial" w:hAnsi="Arial" w:cs="Arial"/>
        </w:rPr>
        <w:t>. A</w:t>
      </w:r>
      <w:r w:rsidR="00C914F4" w:rsidRPr="00103058">
        <w:rPr>
          <w:rFonts w:ascii="Arial" w:hAnsi="Arial" w:cs="Arial"/>
        </w:rPr>
        <w:t xml:space="preserve">n example team of nurses being recognized and rewarded by the managers makes them more engaged and efficient in responding </w:t>
      </w:r>
      <w:r w:rsidRPr="00103058">
        <w:rPr>
          <w:rFonts w:ascii="Arial" w:hAnsi="Arial" w:cs="Arial"/>
        </w:rPr>
        <w:t xml:space="preserve">to </w:t>
      </w:r>
      <w:r w:rsidR="00C914F4" w:rsidRPr="00103058">
        <w:rPr>
          <w:rFonts w:ascii="Arial" w:hAnsi="Arial" w:cs="Arial"/>
        </w:rPr>
        <w:t xml:space="preserve">the </w:t>
      </w:r>
      <w:r w:rsidRPr="00103058">
        <w:rPr>
          <w:rFonts w:ascii="Arial" w:hAnsi="Arial" w:cs="Arial"/>
        </w:rPr>
        <w:t>patients'</w:t>
      </w:r>
      <w:r w:rsidR="00C914F4" w:rsidRPr="00103058">
        <w:rPr>
          <w:rFonts w:ascii="Arial" w:hAnsi="Arial" w:cs="Arial"/>
        </w:rPr>
        <w:t xml:space="preserve"> needs and care. Team members can </w:t>
      </w:r>
      <w:r w:rsidRPr="00103058">
        <w:rPr>
          <w:rFonts w:ascii="Arial" w:hAnsi="Arial" w:cs="Arial"/>
        </w:rPr>
        <w:t>also strive together</w:t>
      </w:r>
      <w:r w:rsidR="00C914F4" w:rsidRPr="00103058">
        <w:rPr>
          <w:rFonts w:ascii="Arial" w:hAnsi="Arial" w:cs="Arial"/>
        </w:rPr>
        <w:t xml:space="preserve"> where patients </w:t>
      </w:r>
      <w:r w:rsidRPr="00103058">
        <w:rPr>
          <w:rFonts w:ascii="Arial" w:hAnsi="Arial" w:cs="Arial"/>
        </w:rPr>
        <w:t>or customers</w:t>
      </w:r>
      <w:r w:rsidR="00C914F4" w:rsidRPr="00103058">
        <w:rPr>
          <w:rFonts w:ascii="Arial" w:hAnsi="Arial" w:cs="Arial"/>
        </w:rPr>
        <w:t xml:space="preserve"> </w:t>
      </w:r>
      <w:r w:rsidRPr="00103058">
        <w:rPr>
          <w:rFonts w:ascii="Arial" w:hAnsi="Arial" w:cs="Arial"/>
        </w:rPr>
        <w:t>needing healthcare cannot</w:t>
      </w:r>
      <w:r w:rsidR="00C914F4" w:rsidRPr="00103058">
        <w:rPr>
          <w:rFonts w:ascii="Arial" w:hAnsi="Arial" w:cs="Arial"/>
        </w:rPr>
        <w:t xml:space="preserve"> meet this </w:t>
      </w:r>
      <w:r w:rsidRPr="00103058">
        <w:rPr>
          <w:rFonts w:ascii="Arial" w:hAnsi="Arial" w:cs="Arial"/>
        </w:rPr>
        <w:t>through a single</w:t>
      </w:r>
      <w:r w:rsidR="00C914F4" w:rsidRPr="00103058">
        <w:rPr>
          <w:rFonts w:ascii="Arial" w:hAnsi="Arial" w:cs="Arial"/>
        </w:rPr>
        <w:t xml:space="preserve"> person. </w:t>
      </w:r>
    </w:p>
    <w:p w14:paraId="6494964E" w14:textId="77777777" w:rsidR="00C914F4" w:rsidRPr="00103058" w:rsidRDefault="004B08BC" w:rsidP="0006038B">
      <w:pPr>
        <w:spacing w:line="360" w:lineRule="auto"/>
        <w:rPr>
          <w:rFonts w:ascii="Arial" w:hAnsi="Arial" w:cs="Arial"/>
          <w:b/>
        </w:rPr>
      </w:pPr>
      <w:bookmarkStart w:id="12" w:name="_Toc107734592"/>
      <w:r w:rsidRPr="00103058">
        <w:rPr>
          <w:rFonts w:ascii="Arial" w:hAnsi="Arial" w:cs="Arial"/>
          <w:b/>
        </w:rPr>
        <w:t>Faster conflict</w:t>
      </w:r>
      <w:r w:rsidR="00C914F4" w:rsidRPr="00103058">
        <w:rPr>
          <w:rFonts w:ascii="Arial" w:hAnsi="Arial" w:cs="Arial"/>
          <w:b/>
        </w:rPr>
        <w:t xml:space="preserve"> resolution</w:t>
      </w:r>
      <w:bookmarkEnd w:id="12"/>
    </w:p>
    <w:p w14:paraId="335718E3" w14:textId="77777777" w:rsidR="00C914F4" w:rsidRPr="00103058" w:rsidRDefault="00C914F4" w:rsidP="0006038B">
      <w:pPr>
        <w:spacing w:line="360" w:lineRule="auto"/>
        <w:jc w:val="both"/>
        <w:rPr>
          <w:rFonts w:ascii="Arial" w:hAnsi="Arial" w:cs="Arial"/>
          <w:b/>
        </w:rPr>
      </w:pPr>
      <w:r w:rsidRPr="00103058">
        <w:rPr>
          <w:rFonts w:ascii="Arial" w:hAnsi="Arial" w:cs="Arial"/>
        </w:rPr>
        <w:t>Through an effective team</w:t>
      </w:r>
      <w:r w:rsidR="004B08BC" w:rsidRPr="00103058">
        <w:rPr>
          <w:rFonts w:ascii="Arial" w:hAnsi="Arial" w:cs="Arial"/>
        </w:rPr>
        <w:t>,</w:t>
      </w:r>
      <w:r w:rsidRPr="00103058">
        <w:rPr>
          <w:rFonts w:ascii="Arial" w:hAnsi="Arial" w:cs="Arial"/>
        </w:rPr>
        <w:t xml:space="preserve"> conflicts can easily </w:t>
      </w:r>
      <w:r w:rsidR="004B08BC" w:rsidRPr="00103058">
        <w:rPr>
          <w:rFonts w:ascii="Arial" w:hAnsi="Arial" w:cs="Arial"/>
        </w:rPr>
        <w:t>be resolved, thus avoiding a</w:t>
      </w:r>
      <w:r w:rsidRPr="00103058">
        <w:rPr>
          <w:rFonts w:ascii="Arial" w:hAnsi="Arial" w:cs="Arial"/>
        </w:rPr>
        <w:t xml:space="preserve">ffecting the </w:t>
      </w:r>
      <w:r w:rsidR="004B08BC" w:rsidRPr="00103058">
        <w:rPr>
          <w:rFonts w:ascii="Arial" w:hAnsi="Arial" w:cs="Arial"/>
        </w:rPr>
        <w:t>patients. Conflicts</w:t>
      </w:r>
      <w:r w:rsidRPr="00103058">
        <w:rPr>
          <w:rFonts w:ascii="Arial" w:hAnsi="Arial" w:cs="Arial"/>
        </w:rPr>
        <w:t xml:space="preserve"> are inevitable when </w:t>
      </w:r>
      <w:r w:rsidR="004B08BC" w:rsidRPr="00103058">
        <w:rPr>
          <w:rFonts w:ascii="Arial" w:hAnsi="Arial" w:cs="Arial"/>
        </w:rPr>
        <w:t>people work</w:t>
      </w:r>
      <w:r w:rsidRPr="00103058">
        <w:rPr>
          <w:rFonts w:ascii="Arial" w:hAnsi="Arial" w:cs="Arial"/>
        </w:rPr>
        <w:t xml:space="preserve"> </w:t>
      </w:r>
      <w:r w:rsidR="004B08BC" w:rsidRPr="00103058">
        <w:rPr>
          <w:rFonts w:ascii="Arial" w:hAnsi="Arial" w:cs="Arial"/>
        </w:rPr>
        <w:t>together;</w:t>
      </w:r>
      <w:r w:rsidRPr="00103058">
        <w:rPr>
          <w:rFonts w:ascii="Arial" w:hAnsi="Arial" w:cs="Arial"/>
        </w:rPr>
        <w:t xml:space="preserve"> however</w:t>
      </w:r>
      <w:r w:rsidR="004B08BC" w:rsidRPr="00103058">
        <w:rPr>
          <w:rFonts w:ascii="Arial" w:hAnsi="Arial" w:cs="Arial"/>
        </w:rPr>
        <w:t>,</w:t>
      </w:r>
      <w:r w:rsidRPr="00103058">
        <w:rPr>
          <w:rFonts w:ascii="Arial" w:hAnsi="Arial" w:cs="Arial"/>
        </w:rPr>
        <w:t xml:space="preserve"> in </w:t>
      </w:r>
      <w:r w:rsidR="004B08BC" w:rsidRPr="00103058">
        <w:rPr>
          <w:rFonts w:ascii="Arial" w:hAnsi="Arial" w:cs="Arial"/>
        </w:rPr>
        <w:t>health</w:t>
      </w:r>
      <w:r w:rsidRPr="00103058">
        <w:rPr>
          <w:rFonts w:ascii="Arial" w:hAnsi="Arial" w:cs="Arial"/>
        </w:rPr>
        <w:t xml:space="preserve"> and social </w:t>
      </w:r>
      <w:r w:rsidR="004B08BC" w:rsidRPr="00103058">
        <w:rPr>
          <w:rFonts w:ascii="Arial" w:hAnsi="Arial" w:cs="Arial"/>
        </w:rPr>
        <w:t>care,</w:t>
      </w:r>
      <w:r w:rsidRPr="00103058">
        <w:rPr>
          <w:rFonts w:ascii="Arial" w:hAnsi="Arial" w:cs="Arial"/>
        </w:rPr>
        <w:t xml:space="preserve"> </w:t>
      </w:r>
      <w:r w:rsidR="004B08BC" w:rsidRPr="00103058">
        <w:rPr>
          <w:rFonts w:ascii="Arial" w:hAnsi="Arial" w:cs="Arial"/>
        </w:rPr>
        <w:t>conflicts between</w:t>
      </w:r>
      <w:r w:rsidRPr="00103058">
        <w:rPr>
          <w:rFonts w:ascii="Arial" w:hAnsi="Arial" w:cs="Arial"/>
        </w:rPr>
        <w:t xml:space="preserve"> the employees might lead to the patients being discouraged or losing hope</w:t>
      </w:r>
      <w:r w:rsidR="006D7F3D" w:rsidRPr="00103058">
        <w:rPr>
          <w:rFonts w:ascii="Arial" w:hAnsi="Arial" w:cs="Arial"/>
        </w:rPr>
        <w:t xml:space="preserve"> (</w:t>
      </w:r>
      <w:r w:rsidR="006D7F3D" w:rsidRPr="00103058">
        <w:rPr>
          <w:rFonts w:ascii="Arial" w:hAnsi="Arial" w:cs="Arial"/>
          <w:color w:val="222222"/>
          <w:shd w:val="clear" w:color="auto" w:fill="FFFFFF"/>
        </w:rPr>
        <w:t xml:space="preserve">Gharaveis </w:t>
      </w:r>
      <w:r w:rsidR="006D7F3D" w:rsidRPr="00103058">
        <w:rPr>
          <w:rFonts w:ascii="Arial" w:hAnsi="Arial" w:cs="Arial"/>
          <w:i/>
          <w:color w:val="222222"/>
          <w:shd w:val="clear" w:color="auto" w:fill="FFFFFF"/>
        </w:rPr>
        <w:t xml:space="preserve">et al., </w:t>
      </w:r>
      <w:r w:rsidR="006D7F3D" w:rsidRPr="00103058">
        <w:rPr>
          <w:rFonts w:ascii="Arial" w:hAnsi="Arial" w:cs="Arial"/>
          <w:color w:val="222222"/>
          <w:shd w:val="clear" w:color="auto" w:fill="FFFFFF"/>
        </w:rPr>
        <w:t>2018</w:t>
      </w:r>
      <w:r w:rsidR="006D7F3D" w:rsidRPr="00103058">
        <w:rPr>
          <w:rFonts w:ascii="Arial" w:hAnsi="Arial" w:cs="Arial"/>
        </w:rPr>
        <w:t>)</w:t>
      </w:r>
      <w:r w:rsidRPr="00103058">
        <w:rPr>
          <w:rFonts w:ascii="Arial" w:hAnsi="Arial" w:cs="Arial"/>
        </w:rPr>
        <w:t xml:space="preserve">. Through an effective team, diverse opinions and ideas can be </w:t>
      </w:r>
      <w:r w:rsidR="004B08BC" w:rsidRPr="00103058">
        <w:rPr>
          <w:rFonts w:ascii="Arial" w:hAnsi="Arial" w:cs="Arial"/>
        </w:rPr>
        <w:t>considered. C</w:t>
      </w:r>
      <w:r w:rsidRPr="00103058">
        <w:rPr>
          <w:rFonts w:ascii="Arial" w:hAnsi="Arial" w:cs="Arial"/>
        </w:rPr>
        <w:t>onflicts might not be destructive but also be positive in leading to new ideas and how to respond to the patients or those in social care</w:t>
      </w:r>
      <w:r w:rsidRPr="00103058">
        <w:rPr>
          <w:rFonts w:ascii="Arial" w:hAnsi="Arial" w:cs="Arial"/>
          <w:b/>
        </w:rPr>
        <w:t xml:space="preserve">. </w:t>
      </w:r>
    </w:p>
    <w:p w14:paraId="2F627B2E" w14:textId="77777777" w:rsidR="00C914F4" w:rsidRPr="00103058" w:rsidRDefault="00C914F4" w:rsidP="0006038B">
      <w:pPr>
        <w:spacing w:line="360" w:lineRule="auto"/>
        <w:rPr>
          <w:rFonts w:ascii="Arial" w:hAnsi="Arial" w:cs="Arial"/>
          <w:b/>
        </w:rPr>
      </w:pPr>
      <w:r w:rsidRPr="00103058">
        <w:rPr>
          <w:rFonts w:ascii="Arial" w:hAnsi="Arial" w:cs="Arial"/>
          <w:b/>
        </w:rPr>
        <w:t xml:space="preserve"> </w:t>
      </w:r>
      <w:bookmarkStart w:id="13" w:name="_Toc107734593"/>
      <w:r w:rsidRPr="00103058">
        <w:rPr>
          <w:rFonts w:ascii="Arial" w:hAnsi="Arial" w:cs="Arial"/>
          <w:b/>
        </w:rPr>
        <w:t>It leads to employees</w:t>
      </w:r>
      <w:r w:rsidR="004B08BC" w:rsidRPr="00103058">
        <w:rPr>
          <w:rFonts w:ascii="Arial" w:hAnsi="Arial" w:cs="Arial"/>
          <w:b/>
        </w:rPr>
        <w:t>/</w:t>
      </w:r>
      <w:r w:rsidRPr="00103058">
        <w:rPr>
          <w:rFonts w:ascii="Arial" w:hAnsi="Arial" w:cs="Arial"/>
          <w:b/>
        </w:rPr>
        <w:t>staff better outcomes</w:t>
      </w:r>
      <w:r w:rsidR="004B08BC" w:rsidRPr="00103058">
        <w:rPr>
          <w:rFonts w:ascii="Arial" w:hAnsi="Arial" w:cs="Arial"/>
          <w:b/>
        </w:rPr>
        <w:t>,</w:t>
      </w:r>
      <w:r w:rsidRPr="00103058">
        <w:rPr>
          <w:rFonts w:ascii="Arial" w:hAnsi="Arial" w:cs="Arial"/>
          <w:b/>
        </w:rPr>
        <w:t xml:space="preserve"> including reduced stress and job satisfaction</w:t>
      </w:r>
      <w:bookmarkEnd w:id="13"/>
      <w:r w:rsidRPr="00103058">
        <w:rPr>
          <w:rFonts w:ascii="Arial" w:hAnsi="Arial" w:cs="Arial"/>
          <w:b/>
        </w:rPr>
        <w:t xml:space="preserve"> </w:t>
      </w:r>
    </w:p>
    <w:p w14:paraId="701C6ED2" w14:textId="77777777" w:rsidR="00C914F4" w:rsidRPr="00103058" w:rsidRDefault="00C914F4" w:rsidP="0006038B">
      <w:pPr>
        <w:spacing w:line="360" w:lineRule="auto"/>
        <w:jc w:val="both"/>
        <w:rPr>
          <w:rFonts w:ascii="Arial" w:hAnsi="Arial" w:cs="Arial"/>
        </w:rPr>
      </w:pPr>
      <w:r w:rsidRPr="00103058">
        <w:rPr>
          <w:rFonts w:ascii="Arial" w:hAnsi="Arial" w:cs="Arial"/>
        </w:rPr>
        <w:t xml:space="preserve">Working </w:t>
      </w:r>
      <w:r w:rsidR="004B08BC" w:rsidRPr="00103058">
        <w:rPr>
          <w:rFonts w:ascii="Arial" w:hAnsi="Arial" w:cs="Arial"/>
        </w:rPr>
        <w:t>in</w:t>
      </w:r>
      <w:r w:rsidRPr="00103058">
        <w:rPr>
          <w:rFonts w:ascii="Arial" w:hAnsi="Arial" w:cs="Arial"/>
        </w:rPr>
        <w:t xml:space="preserve"> health care or social care </w:t>
      </w:r>
      <w:r w:rsidR="004B08BC" w:rsidRPr="00103058">
        <w:rPr>
          <w:rFonts w:ascii="Arial" w:hAnsi="Arial" w:cs="Arial"/>
        </w:rPr>
        <w:t>requires one to be sober in mind through effective teamwork; this might not be seen as reducing</w:t>
      </w:r>
      <w:r w:rsidRPr="00103058">
        <w:rPr>
          <w:rFonts w:ascii="Arial" w:hAnsi="Arial" w:cs="Arial"/>
        </w:rPr>
        <w:t xml:space="preserve"> stress and job </w:t>
      </w:r>
      <w:r w:rsidR="004B08BC" w:rsidRPr="00103058">
        <w:rPr>
          <w:rFonts w:ascii="Arial" w:hAnsi="Arial" w:cs="Arial"/>
        </w:rPr>
        <w:t>satisfaction. In</w:t>
      </w:r>
      <w:r w:rsidRPr="00103058">
        <w:rPr>
          <w:rFonts w:ascii="Arial" w:hAnsi="Arial" w:cs="Arial"/>
        </w:rPr>
        <w:t xml:space="preserve"> the </w:t>
      </w:r>
      <w:r w:rsidR="004B08BC" w:rsidRPr="00103058">
        <w:rPr>
          <w:rFonts w:ascii="Arial" w:hAnsi="Arial" w:cs="Arial"/>
        </w:rPr>
        <w:t>end, this</w:t>
      </w:r>
      <w:r w:rsidRPr="00103058">
        <w:rPr>
          <w:rFonts w:ascii="Arial" w:hAnsi="Arial" w:cs="Arial"/>
        </w:rPr>
        <w:t xml:space="preserve"> </w:t>
      </w:r>
      <w:r w:rsidR="004B08BC" w:rsidRPr="00103058">
        <w:rPr>
          <w:rFonts w:ascii="Arial" w:hAnsi="Arial" w:cs="Arial"/>
        </w:rPr>
        <w:t>would lead</w:t>
      </w:r>
      <w:r w:rsidRPr="00103058">
        <w:rPr>
          <w:rFonts w:ascii="Arial" w:hAnsi="Arial" w:cs="Arial"/>
        </w:rPr>
        <w:t xml:space="preserve"> to </w:t>
      </w:r>
      <w:r w:rsidRPr="00103058">
        <w:rPr>
          <w:rFonts w:ascii="Arial" w:hAnsi="Arial" w:cs="Arial"/>
        </w:rPr>
        <w:lastRenderedPageBreak/>
        <w:t xml:space="preserve">retention of the health care and the </w:t>
      </w:r>
      <w:r w:rsidR="004B08BC" w:rsidRPr="00103058">
        <w:rPr>
          <w:rFonts w:ascii="Arial" w:hAnsi="Arial" w:cs="Arial"/>
        </w:rPr>
        <w:t>social care</w:t>
      </w:r>
      <w:r w:rsidRPr="00103058">
        <w:rPr>
          <w:rFonts w:ascii="Arial" w:hAnsi="Arial" w:cs="Arial"/>
        </w:rPr>
        <w:t xml:space="preserve"> professional/ </w:t>
      </w:r>
      <w:r w:rsidR="006D7F3D" w:rsidRPr="00103058">
        <w:rPr>
          <w:rFonts w:ascii="Arial" w:hAnsi="Arial" w:cs="Arial"/>
        </w:rPr>
        <w:t>Pr</w:t>
      </w:r>
      <w:r w:rsidRPr="00103058">
        <w:rPr>
          <w:rFonts w:ascii="Arial" w:hAnsi="Arial" w:cs="Arial"/>
        </w:rPr>
        <w:t xml:space="preserve">actioners who </w:t>
      </w:r>
      <w:r w:rsidR="004B08BC" w:rsidRPr="00103058">
        <w:rPr>
          <w:rFonts w:ascii="Arial" w:hAnsi="Arial" w:cs="Arial"/>
        </w:rPr>
        <w:t>are well</w:t>
      </w:r>
      <w:r w:rsidRPr="00103058">
        <w:rPr>
          <w:rFonts w:ascii="Arial" w:hAnsi="Arial" w:cs="Arial"/>
        </w:rPr>
        <w:t xml:space="preserve"> conversant about taking care of </w:t>
      </w:r>
      <w:r w:rsidR="004B08BC" w:rsidRPr="00103058">
        <w:rPr>
          <w:rFonts w:ascii="Arial" w:hAnsi="Arial" w:cs="Arial"/>
        </w:rPr>
        <w:t>the patients</w:t>
      </w:r>
      <w:r w:rsidR="006D7F3D" w:rsidRPr="00103058">
        <w:rPr>
          <w:rFonts w:ascii="Arial" w:hAnsi="Arial" w:cs="Arial"/>
        </w:rPr>
        <w:t xml:space="preserve"> (</w:t>
      </w:r>
      <w:r w:rsidR="006D7F3D" w:rsidRPr="00103058">
        <w:rPr>
          <w:rFonts w:ascii="Arial" w:hAnsi="Arial" w:cs="Arial"/>
          <w:color w:val="222222"/>
          <w:shd w:val="clear" w:color="auto" w:fill="FFFFFF"/>
        </w:rPr>
        <w:t>Tripathy, 2018</w:t>
      </w:r>
      <w:r w:rsidR="006D7F3D" w:rsidRPr="00103058">
        <w:rPr>
          <w:rFonts w:ascii="Arial" w:hAnsi="Arial" w:cs="Arial"/>
        </w:rPr>
        <w:t>)</w:t>
      </w:r>
      <w:r w:rsidRPr="00103058">
        <w:rPr>
          <w:rFonts w:ascii="Arial" w:hAnsi="Arial" w:cs="Arial"/>
        </w:rPr>
        <w:t xml:space="preserve">. </w:t>
      </w:r>
      <w:r w:rsidR="004B08BC" w:rsidRPr="00103058">
        <w:rPr>
          <w:rFonts w:ascii="Arial" w:hAnsi="Arial" w:cs="Arial"/>
        </w:rPr>
        <w:t>An effective team also</w:t>
      </w:r>
      <w:r w:rsidRPr="00103058">
        <w:rPr>
          <w:rFonts w:ascii="Arial" w:hAnsi="Arial" w:cs="Arial"/>
        </w:rPr>
        <w:t xml:space="preserve"> boosts the </w:t>
      </w:r>
      <w:r w:rsidR="004B08BC" w:rsidRPr="00103058">
        <w:rPr>
          <w:rFonts w:ascii="Arial" w:hAnsi="Arial" w:cs="Arial"/>
        </w:rPr>
        <w:t>employees' morale</w:t>
      </w:r>
      <w:r w:rsidRPr="00103058">
        <w:rPr>
          <w:rFonts w:ascii="Arial" w:hAnsi="Arial" w:cs="Arial"/>
        </w:rPr>
        <w:t xml:space="preserve"> and motivation</w:t>
      </w:r>
      <w:r w:rsidR="004B08BC" w:rsidRPr="00103058">
        <w:rPr>
          <w:rFonts w:ascii="Arial" w:hAnsi="Arial" w:cs="Arial"/>
        </w:rPr>
        <w:t>, leading to</w:t>
      </w:r>
      <w:r w:rsidRPr="00103058">
        <w:rPr>
          <w:rFonts w:ascii="Arial" w:hAnsi="Arial" w:cs="Arial"/>
        </w:rPr>
        <w:t xml:space="preserve"> job satisfaction in the health care and </w:t>
      </w:r>
      <w:r w:rsidR="004B08BC" w:rsidRPr="00103058">
        <w:rPr>
          <w:rFonts w:ascii="Arial" w:hAnsi="Arial" w:cs="Arial"/>
        </w:rPr>
        <w:t>social care</w:t>
      </w:r>
      <w:r w:rsidRPr="00103058">
        <w:rPr>
          <w:rFonts w:ascii="Arial" w:hAnsi="Arial" w:cs="Arial"/>
        </w:rPr>
        <w:t xml:space="preserve"> settings</w:t>
      </w:r>
      <w:r w:rsidRPr="00103058">
        <w:rPr>
          <w:rFonts w:ascii="Arial" w:hAnsi="Arial" w:cs="Arial"/>
          <w:b/>
        </w:rPr>
        <w:t xml:space="preserve">. </w:t>
      </w:r>
    </w:p>
    <w:p w14:paraId="0DD469B3" w14:textId="77777777" w:rsidR="00C914F4" w:rsidRPr="00103058" w:rsidRDefault="00C914F4" w:rsidP="0006038B">
      <w:pPr>
        <w:spacing w:line="360" w:lineRule="auto"/>
        <w:rPr>
          <w:rFonts w:ascii="Arial" w:hAnsi="Arial" w:cs="Arial"/>
          <w:b/>
        </w:rPr>
      </w:pPr>
      <w:r w:rsidRPr="00103058">
        <w:rPr>
          <w:rFonts w:ascii="Arial" w:hAnsi="Arial" w:cs="Arial"/>
        </w:rPr>
        <w:t xml:space="preserve"> </w:t>
      </w:r>
      <w:bookmarkStart w:id="14" w:name="_Toc107734594"/>
      <w:r w:rsidRPr="00103058">
        <w:rPr>
          <w:rFonts w:ascii="Arial" w:hAnsi="Arial" w:cs="Arial"/>
          <w:b/>
        </w:rPr>
        <w:t xml:space="preserve">It attracts talents and builds </w:t>
      </w:r>
      <w:r w:rsidR="004B08BC" w:rsidRPr="00103058">
        <w:rPr>
          <w:rFonts w:ascii="Arial" w:hAnsi="Arial" w:cs="Arial"/>
          <w:b/>
        </w:rPr>
        <w:t xml:space="preserve">the </w:t>
      </w:r>
      <w:r w:rsidRPr="00103058">
        <w:rPr>
          <w:rFonts w:ascii="Arial" w:hAnsi="Arial" w:cs="Arial"/>
          <w:b/>
        </w:rPr>
        <w:t xml:space="preserve">reputation of </w:t>
      </w:r>
      <w:r w:rsidR="004B08BC" w:rsidRPr="00103058">
        <w:rPr>
          <w:rFonts w:ascii="Arial" w:hAnsi="Arial" w:cs="Arial"/>
          <w:b/>
        </w:rPr>
        <w:t xml:space="preserve">the </w:t>
      </w:r>
      <w:r w:rsidRPr="00103058">
        <w:rPr>
          <w:rFonts w:ascii="Arial" w:hAnsi="Arial" w:cs="Arial"/>
          <w:b/>
        </w:rPr>
        <w:t>organization offering health and social care</w:t>
      </w:r>
      <w:bookmarkEnd w:id="14"/>
      <w:r w:rsidRPr="00103058">
        <w:rPr>
          <w:rFonts w:ascii="Arial" w:hAnsi="Arial" w:cs="Arial"/>
          <w:b/>
        </w:rPr>
        <w:t xml:space="preserve"> </w:t>
      </w:r>
    </w:p>
    <w:p w14:paraId="28E7B1CC" w14:textId="77777777" w:rsidR="00C914F4" w:rsidRPr="00103058" w:rsidRDefault="00C914F4" w:rsidP="0006038B">
      <w:pPr>
        <w:spacing w:line="360" w:lineRule="auto"/>
        <w:jc w:val="both"/>
        <w:rPr>
          <w:rFonts w:ascii="Arial" w:hAnsi="Arial" w:cs="Arial"/>
        </w:rPr>
      </w:pPr>
      <w:r w:rsidRPr="00103058">
        <w:rPr>
          <w:rFonts w:ascii="Arial" w:hAnsi="Arial" w:cs="Arial"/>
        </w:rPr>
        <w:t xml:space="preserve">When the organization has </w:t>
      </w:r>
      <w:r w:rsidR="004B08BC" w:rsidRPr="00103058">
        <w:rPr>
          <w:rFonts w:ascii="Arial" w:hAnsi="Arial" w:cs="Arial"/>
        </w:rPr>
        <w:t>an effective team, it can attract talented and skilled employees, such as doctors, nurses,</w:t>
      </w:r>
      <w:r w:rsidRPr="00103058">
        <w:rPr>
          <w:rFonts w:ascii="Arial" w:hAnsi="Arial" w:cs="Arial"/>
        </w:rPr>
        <w:t xml:space="preserve"> and so on</w:t>
      </w:r>
      <w:r w:rsidR="004B08BC" w:rsidRPr="00103058">
        <w:rPr>
          <w:rFonts w:ascii="Arial" w:hAnsi="Arial" w:cs="Arial"/>
        </w:rPr>
        <w:t>,</w:t>
      </w:r>
      <w:r w:rsidRPr="00103058">
        <w:rPr>
          <w:rFonts w:ascii="Arial" w:hAnsi="Arial" w:cs="Arial"/>
        </w:rPr>
        <w:t xml:space="preserve"> who can offer fast and adequate services. Such people only love when they associate with an organization with an effective team</w:t>
      </w:r>
      <w:r w:rsidR="006D7F3D" w:rsidRPr="00103058">
        <w:rPr>
          <w:rFonts w:ascii="Arial" w:hAnsi="Arial" w:cs="Arial"/>
        </w:rPr>
        <w:t xml:space="preserve"> (</w:t>
      </w:r>
      <w:r w:rsidR="006D7F3D" w:rsidRPr="00103058">
        <w:rPr>
          <w:rFonts w:ascii="Arial" w:hAnsi="Arial" w:cs="Arial"/>
          <w:color w:val="222222"/>
          <w:shd w:val="clear" w:color="auto" w:fill="FFFFFF"/>
        </w:rPr>
        <w:t>Fuchshuber and Greif, 2022</w:t>
      </w:r>
      <w:r w:rsidR="006D7F3D" w:rsidRPr="00103058">
        <w:rPr>
          <w:rFonts w:ascii="Arial" w:hAnsi="Arial" w:cs="Arial"/>
        </w:rPr>
        <w:t>)</w:t>
      </w:r>
      <w:r w:rsidRPr="00103058">
        <w:rPr>
          <w:rFonts w:ascii="Arial" w:hAnsi="Arial" w:cs="Arial"/>
        </w:rPr>
        <w:t xml:space="preserve">. </w:t>
      </w:r>
      <w:r w:rsidR="004B08BC" w:rsidRPr="00103058">
        <w:rPr>
          <w:rFonts w:ascii="Arial" w:hAnsi="Arial" w:cs="Arial"/>
        </w:rPr>
        <w:t>Similarities</w:t>
      </w:r>
      <w:r w:rsidRPr="00103058">
        <w:rPr>
          <w:rFonts w:ascii="Arial" w:hAnsi="Arial" w:cs="Arial"/>
        </w:rPr>
        <w:t xml:space="preserve"> bind people</w:t>
      </w:r>
      <w:r w:rsidR="004B08BC" w:rsidRPr="00103058">
        <w:rPr>
          <w:rFonts w:ascii="Arial" w:hAnsi="Arial" w:cs="Arial"/>
        </w:rPr>
        <w:t>; through</w:t>
      </w:r>
      <w:r w:rsidRPr="00103058">
        <w:rPr>
          <w:rFonts w:ascii="Arial" w:hAnsi="Arial" w:cs="Arial"/>
        </w:rPr>
        <w:t xml:space="preserve"> </w:t>
      </w:r>
      <w:r w:rsidR="004B08BC" w:rsidRPr="00103058">
        <w:rPr>
          <w:rFonts w:ascii="Arial" w:hAnsi="Arial" w:cs="Arial"/>
        </w:rPr>
        <w:t>an effective team, the organization can</w:t>
      </w:r>
      <w:r w:rsidRPr="00103058">
        <w:rPr>
          <w:rFonts w:ascii="Arial" w:hAnsi="Arial" w:cs="Arial"/>
        </w:rPr>
        <w:t xml:space="preserve"> ensure that the team has given what is best for the patients. </w:t>
      </w:r>
    </w:p>
    <w:p w14:paraId="5B9CBAAC" w14:textId="77777777" w:rsidR="00C914F4" w:rsidRPr="00103058" w:rsidRDefault="00C914F4" w:rsidP="0006038B">
      <w:pPr>
        <w:spacing w:line="360" w:lineRule="auto"/>
        <w:rPr>
          <w:rFonts w:ascii="Arial" w:hAnsi="Arial" w:cs="Arial"/>
          <w:b/>
        </w:rPr>
      </w:pPr>
      <w:bookmarkStart w:id="15" w:name="_Toc107734595"/>
      <w:r w:rsidRPr="00103058">
        <w:rPr>
          <w:rFonts w:ascii="Arial" w:hAnsi="Arial" w:cs="Arial"/>
          <w:b/>
        </w:rPr>
        <w:t>Barriers to effective teamwork</w:t>
      </w:r>
      <w:bookmarkEnd w:id="15"/>
    </w:p>
    <w:p w14:paraId="26B230FA" w14:textId="77777777" w:rsidR="00C914F4" w:rsidRPr="00103058" w:rsidRDefault="00C914F4" w:rsidP="0006038B">
      <w:pPr>
        <w:spacing w:line="360" w:lineRule="auto"/>
        <w:rPr>
          <w:rFonts w:ascii="Arial" w:hAnsi="Arial" w:cs="Arial"/>
          <w:b/>
        </w:rPr>
      </w:pPr>
      <w:bookmarkStart w:id="16" w:name="_Toc107734596"/>
      <w:r w:rsidRPr="00103058">
        <w:rPr>
          <w:rFonts w:ascii="Arial" w:hAnsi="Arial" w:cs="Arial"/>
          <w:b/>
        </w:rPr>
        <w:t>Ineffective leadership</w:t>
      </w:r>
      <w:bookmarkEnd w:id="16"/>
      <w:r w:rsidRPr="00103058">
        <w:rPr>
          <w:rFonts w:ascii="Arial" w:hAnsi="Arial" w:cs="Arial"/>
          <w:b/>
        </w:rPr>
        <w:t xml:space="preserve"> </w:t>
      </w:r>
    </w:p>
    <w:p w14:paraId="1D0DAE28" w14:textId="77777777" w:rsidR="004B08BC" w:rsidRPr="00103058" w:rsidRDefault="004B08BC" w:rsidP="0006038B">
      <w:pPr>
        <w:spacing w:line="360" w:lineRule="auto"/>
        <w:jc w:val="both"/>
        <w:rPr>
          <w:rFonts w:ascii="Arial" w:hAnsi="Arial" w:cs="Arial"/>
        </w:rPr>
      </w:pPr>
      <w:r w:rsidRPr="00103058">
        <w:rPr>
          <w:rFonts w:ascii="Arial" w:hAnsi="Arial" w:cs="Arial"/>
        </w:rPr>
        <w:t>Teams need leaders who can guide them, share their insights, and inspire them to collaborate. Inadequate leadership can cause teams to feel distant and disengaged, affecting their communication ability</w:t>
      </w:r>
      <w:r w:rsidR="006D7F3D" w:rsidRPr="00103058">
        <w:rPr>
          <w:rFonts w:ascii="Arial" w:hAnsi="Arial" w:cs="Arial"/>
        </w:rPr>
        <w:t xml:space="preserve"> (</w:t>
      </w:r>
      <w:r w:rsidR="006D7F3D" w:rsidRPr="00103058">
        <w:rPr>
          <w:rFonts w:ascii="Arial" w:hAnsi="Arial" w:cs="Arial"/>
          <w:color w:val="222222"/>
          <w:shd w:val="clear" w:color="auto" w:fill="FFFFFF"/>
        </w:rPr>
        <w:t>Bourgault and Goforth, 2021</w:t>
      </w:r>
      <w:r w:rsidR="006D7F3D" w:rsidRPr="00103058">
        <w:rPr>
          <w:rFonts w:ascii="Arial" w:hAnsi="Arial" w:cs="Arial"/>
        </w:rPr>
        <w:t>)</w:t>
      </w:r>
      <w:r w:rsidRPr="00103058">
        <w:rPr>
          <w:rFonts w:ascii="Arial" w:hAnsi="Arial" w:cs="Arial"/>
        </w:rPr>
        <w:t>. Leaders can take the initiative by providing teamwork opportunities, helping team members build their skills and rewarding constructive collaboration.</w:t>
      </w:r>
    </w:p>
    <w:p w14:paraId="30DEE503" w14:textId="77777777" w:rsidR="00C914F4" w:rsidRPr="00103058" w:rsidRDefault="00C914F4" w:rsidP="0006038B">
      <w:pPr>
        <w:spacing w:line="360" w:lineRule="auto"/>
        <w:rPr>
          <w:rFonts w:ascii="Arial" w:hAnsi="Arial" w:cs="Arial"/>
          <w:b/>
        </w:rPr>
      </w:pPr>
      <w:bookmarkStart w:id="17" w:name="_Toc107734597"/>
      <w:r w:rsidRPr="00103058">
        <w:rPr>
          <w:rFonts w:ascii="Arial" w:hAnsi="Arial" w:cs="Arial"/>
          <w:b/>
        </w:rPr>
        <w:t>Communication gaps</w:t>
      </w:r>
      <w:bookmarkEnd w:id="17"/>
      <w:r w:rsidRPr="00103058">
        <w:rPr>
          <w:rFonts w:ascii="Arial" w:hAnsi="Arial" w:cs="Arial"/>
          <w:b/>
        </w:rPr>
        <w:t xml:space="preserve"> </w:t>
      </w:r>
    </w:p>
    <w:p w14:paraId="72046B92" w14:textId="77777777" w:rsidR="004B08BC" w:rsidRPr="00103058" w:rsidRDefault="004B08BC" w:rsidP="0006038B">
      <w:pPr>
        <w:spacing w:line="360" w:lineRule="auto"/>
        <w:jc w:val="both"/>
        <w:rPr>
          <w:rFonts w:ascii="Arial" w:hAnsi="Arial" w:cs="Arial"/>
        </w:rPr>
      </w:pPr>
      <w:r w:rsidRPr="00103058">
        <w:rPr>
          <w:rFonts w:ascii="Arial" w:hAnsi="Arial" w:cs="Arial"/>
        </w:rPr>
        <w:t>Health and social care employees/professionals need solid communication skills to interact with coworkers, communicate their points of view, listen to others, and convey their expectations</w:t>
      </w:r>
      <w:r w:rsidR="006D7F3D" w:rsidRPr="00103058">
        <w:rPr>
          <w:rFonts w:ascii="Arial" w:hAnsi="Arial" w:cs="Arial"/>
          <w:color w:val="222222"/>
          <w:shd w:val="clear" w:color="auto" w:fill="FFFFFF"/>
        </w:rPr>
        <w:t xml:space="preserve"> (Ayoko, 2020)</w:t>
      </w:r>
      <w:r w:rsidRPr="00103058">
        <w:rPr>
          <w:rFonts w:ascii="Arial" w:hAnsi="Arial" w:cs="Arial"/>
        </w:rPr>
        <w:t xml:space="preserve">. Team members may not know their roles and expectations when communication breaks down. Teams can improve their communication abilities to close gaps and boost collaboration. Communication gaps also lead to misunderstandings and conflicts. </w:t>
      </w:r>
    </w:p>
    <w:p w14:paraId="2E9FA4D2" w14:textId="77777777" w:rsidR="00C914F4" w:rsidRPr="00103058" w:rsidRDefault="00C914F4" w:rsidP="0006038B">
      <w:pPr>
        <w:spacing w:line="360" w:lineRule="auto"/>
        <w:rPr>
          <w:rFonts w:ascii="Arial" w:hAnsi="Arial" w:cs="Arial"/>
          <w:b/>
        </w:rPr>
      </w:pPr>
      <w:bookmarkStart w:id="18" w:name="_Toc107734598"/>
      <w:r w:rsidRPr="00103058">
        <w:rPr>
          <w:rFonts w:ascii="Arial" w:hAnsi="Arial" w:cs="Arial"/>
          <w:b/>
        </w:rPr>
        <w:t>Lack of trusts</w:t>
      </w:r>
      <w:bookmarkEnd w:id="18"/>
    </w:p>
    <w:p w14:paraId="3D82CB9B" w14:textId="77777777" w:rsidR="004B08BC" w:rsidRPr="00103058" w:rsidRDefault="004B08BC" w:rsidP="0006038B">
      <w:pPr>
        <w:spacing w:line="360" w:lineRule="auto"/>
        <w:jc w:val="both"/>
        <w:rPr>
          <w:rFonts w:ascii="Arial" w:hAnsi="Arial" w:cs="Arial"/>
        </w:rPr>
      </w:pPr>
      <w:r w:rsidRPr="00103058">
        <w:rPr>
          <w:rFonts w:ascii="Arial" w:hAnsi="Arial" w:cs="Arial"/>
        </w:rPr>
        <w:t>Professionals on a team require trust and respect to work toward similar goals. They trust each other's skills. If there is a lack of trust, team members may not feel comfortable contributing during collaborative work</w:t>
      </w:r>
      <w:r w:rsidR="006D7F3D" w:rsidRPr="00103058">
        <w:rPr>
          <w:rFonts w:ascii="Arial" w:hAnsi="Arial" w:cs="Arial"/>
        </w:rPr>
        <w:t xml:space="preserve"> (</w:t>
      </w:r>
      <w:r w:rsidR="006D7F3D" w:rsidRPr="00103058">
        <w:rPr>
          <w:rFonts w:ascii="Arial" w:hAnsi="Arial" w:cs="Arial"/>
          <w:color w:val="222222"/>
          <w:shd w:val="clear" w:color="auto" w:fill="FFFFFF"/>
        </w:rPr>
        <w:t xml:space="preserve">Rosen </w:t>
      </w:r>
      <w:r w:rsidR="006D7F3D" w:rsidRPr="00103058">
        <w:rPr>
          <w:rFonts w:ascii="Arial" w:hAnsi="Arial" w:cs="Arial"/>
          <w:i/>
          <w:color w:val="222222"/>
          <w:shd w:val="clear" w:color="auto" w:fill="FFFFFF"/>
        </w:rPr>
        <w:t>et al.,</w:t>
      </w:r>
      <w:r w:rsidR="006D7F3D" w:rsidRPr="00103058">
        <w:rPr>
          <w:rFonts w:ascii="Arial" w:hAnsi="Arial" w:cs="Arial"/>
          <w:color w:val="222222"/>
          <w:shd w:val="clear" w:color="auto" w:fill="FFFFFF"/>
        </w:rPr>
        <w:t xml:space="preserve"> 2018</w:t>
      </w:r>
      <w:r w:rsidR="006D7F3D" w:rsidRPr="00103058">
        <w:rPr>
          <w:rFonts w:ascii="Arial" w:hAnsi="Arial" w:cs="Arial"/>
        </w:rPr>
        <w:t>)</w:t>
      </w:r>
      <w:r w:rsidRPr="00103058">
        <w:rPr>
          <w:rFonts w:ascii="Arial" w:hAnsi="Arial" w:cs="Arial"/>
        </w:rPr>
        <w:t xml:space="preserve">. Lack of trust can lead to misunderstandings and disputes, which slow teamwork and cause poor delivery of services to patients, which might cause deaths. </w:t>
      </w:r>
    </w:p>
    <w:p w14:paraId="5DC9BF71" w14:textId="77777777" w:rsidR="00C914F4" w:rsidRPr="00103058" w:rsidRDefault="00C914F4" w:rsidP="0006038B">
      <w:pPr>
        <w:spacing w:line="360" w:lineRule="auto"/>
        <w:rPr>
          <w:rFonts w:ascii="Arial" w:hAnsi="Arial" w:cs="Arial"/>
          <w:b/>
        </w:rPr>
      </w:pPr>
      <w:bookmarkStart w:id="19" w:name="_Toc107734599"/>
      <w:r w:rsidRPr="00103058">
        <w:rPr>
          <w:rFonts w:ascii="Arial" w:hAnsi="Arial" w:cs="Arial"/>
          <w:b/>
        </w:rPr>
        <w:t>Poor conflict resolution skills</w:t>
      </w:r>
      <w:bookmarkEnd w:id="19"/>
      <w:r w:rsidRPr="00103058">
        <w:rPr>
          <w:rFonts w:ascii="Arial" w:hAnsi="Arial" w:cs="Arial"/>
          <w:b/>
        </w:rPr>
        <w:t xml:space="preserve"> </w:t>
      </w:r>
    </w:p>
    <w:p w14:paraId="1FC22C7E" w14:textId="77777777" w:rsidR="004B08BC" w:rsidRPr="00103058" w:rsidRDefault="004B08BC" w:rsidP="0006038B">
      <w:pPr>
        <w:spacing w:line="360" w:lineRule="auto"/>
        <w:jc w:val="both"/>
        <w:rPr>
          <w:rFonts w:ascii="Arial" w:hAnsi="Arial" w:cs="Arial"/>
        </w:rPr>
      </w:pPr>
      <w:r w:rsidRPr="00103058">
        <w:rPr>
          <w:rFonts w:ascii="Arial" w:hAnsi="Arial" w:cs="Arial"/>
        </w:rPr>
        <w:lastRenderedPageBreak/>
        <w:t xml:space="preserve"> Conflicts are hard to eliminate in every workplace and not in the social and healthcare. Solving conflict poorly would lead to the employees being dissatisfied and the teams failing to work cooperatively. Without conflict resolution skills by the team leaders, this might become a challenge. </w:t>
      </w:r>
    </w:p>
    <w:p w14:paraId="77319A76" w14:textId="77777777" w:rsidR="00C914F4" w:rsidRPr="00103058" w:rsidRDefault="00C914F4" w:rsidP="0006038B">
      <w:pPr>
        <w:spacing w:line="360" w:lineRule="auto"/>
        <w:rPr>
          <w:rFonts w:ascii="Arial" w:hAnsi="Arial" w:cs="Arial"/>
          <w:b/>
        </w:rPr>
      </w:pPr>
      <w:bookmarkStart w:id="20" w:name="_Toc107734600"/>
      <w:r w:rsidRPr="00103058">
        <w:rPr>
          <w:rFonts w:ascii="Arial" w:hAnsi="Arial" w:cs="Arial"/>
          <w:b/>
        </w:rPr>
        <w:t>Types of roles needed to create a cohesive and effective team</w:t>
      </w:r>
      <w:bookmarkEnd w:id="20"/>
    </w:p>
    <w:p w14:paraId="44FFA604" w14:textId="77777777" w:rsidR="00C914F4" w:rsidRPr="00103058" w:rsidRDefault="00C914F4" w:rsidP="0006038B">
      <w:pPr>
        <w:spacing w:line="360" w:lineRule="auto"/>
        <w:rPr>
          <w:rFonts w:ascii="Arial" w:hAnsi="Arial" w:cs="Arial"/>
          <w:b/>
        </w:rPr>
      </w:pPr>
      <w:bookmarkStart w:id="21" w:name="_Toc107734601"/>
      <w:r w:rsidRPr="00103058">
        <w:rPr>
          <w:rFonts w:ascii="Arial" w:hAnsi="Arial" w:cs="Arial"/>
          <w:b/>
        </w:rPr>
        <w:t>Team leader</w:t>
      </w:r>
      <w:bookmarkEnd w:id="21"/>
      <w:r w:rsidRPr="00103058">
        <w:rPr>
          <w:rFonts w:ascii="Arial" w:hAnsi="Arial" w:cs="Arial"/>
          <w:b/>
        </w:rPr>
        <w:t xml:space="preserve"> </w:t>
      </w:r>
    </w:p>
    <w:p w14:paraId="1E90B8C1" w14:textId="77777777" w:rsidR="004B08BC" w:rsidRPr="00103058" w:rsidRDefault="004B08BC" w:rsidP="0006038B">
      <w:pPr>
        <w:spacing w:line="360" w:lineRule="auto"/>
        <w:jc w:val="both"/>
        <w:rPr>
          <w:rFonts w:ascii="Arial" w:hAnsi="Arial" w:cs="Arial"/>
        </w:rPr>
      </w:pPr>
      <w:r w:rsidRPr="00103058">
        <w:rPr>
          <w:rFonts w:ascii="Arial" w:hAnsi="Arial" w:cs="Arial"/>
        </w:rPr>
        <w:t xml:space="preserve"> The team leaders have to provide direction, establish the grounds for the rules to work with each other, and provide direction to the team. The team leaders also assign individuals roles to the members, clarify goals, and conduct regular meetings to ensure teamwork</w:t>
      </w:r>
      <w:r w:rsidR="006D7F3D" w:rsidRPr="00103058">
        <w:rPr>
          <w:rFonts w:ascii="Arial" w:hAnsi="Arial" w:cs="Arial"/>
        </w:rPr>
        <w:t xml:space="preserve"> (</w:t>
      </w:r>
      <w:r w:rsidR="006D7F3D" w:rsidRPr="00103058">
        <w:rPr>
          <w:rFonts w:ascii="Arial" w:hAnsi="Arial" w:cs="Arial"/>
          <w:color w:val="222222"/>
          <w:shd w:val="clear" w:color="auto" w:fill="FFFFFF"/>
        </w:rPr>
        <w:t>Tripathy, 2018</w:t>
      </w:r>
      <w:r w:rsidR="006D7F3D" w:rsidRPr="00103058">
        <w:rPr>
          <w:rFonts w:ascii="Arial" w:hAnsi="Arial" w:cs="Arial"/>
        </w:rPr>
        <w:t>).</w:t>
      </w:r>
      <w:r w:rsidRPr="00103058">
        <w:rPr>
          <w:rFonts w:ascii="Arial" w:hAnsi="Arial" w:cs="Arial"/>
        </w:rPr>
        <w:t xml:space="preserve"> </w:t>
      </w:r>
    </w:p>
    <w:p w14:paraId="310C7AAA" w14:textId="77777777" w:rsidR="00C914F4" w:rsidRPr="00103058" w:rsidRDefault="00C914F4" w:rsidP="0006038B">
      <w:pPr>
        <w:spacing w:line="360" w:lineRule="auto"/>
        <w:rPr>
          <w:rFonts w:ascii="Arial" w:hAnsi="Arial" w:cs="Arial"/>
          <w:b/>
        </w:rPr>
      </w:pPr>
      <w:bookmarkStart w:id="22" w:name="_Toc107734602"/>
      <w:r w:rsidRPr="00103058">
        <w:rPr>
          <w:rFonts w:ascii="Arial" w:hAnsi="Arial" w:cs="Arial"/>
          <w:b/>
        </w:rPr>
        <w:t>Facilitator</w:t>
      </w:r>
      <w:bookmarkEnd w:id="22"/>
      <w:r w:rsidRPr="00103058">
        <w:rPr>
          <w:rFonts w:ascii="Arial" w:hAnsi="Arial" w:cs="Arial"/>
          <w:b/>
        </w:rPr>
        <w:t xml:space="preserve"> </w:t>
      </w:r>
    </w:p>
    <w:p w14:paraId="46CA883A" w14:textId="77777777" w:rsidR="004B08BC" w:rsidRPr="00103058" w:rsidRDefault="004B08BC" w:rsidP="0006038B">
      <w:pPr>
        <w:spacing w:line="360" w:lineRule="auto"/>
        <w:jc w:val="both"/>
        <w:rPr>
          <w:rFonts w:ascii="Arial" w:hAnsi="Arial" w:cs="Arial"/>
        </w:rPr>
      </w:pPr>
      <w:r w:rsidRPr="00103058">
        <w:rPr>
          <w:rFonts w:ascii="Arial" w:hAnsi="Arial" w:cs="Arial"/>
        </w:rPr>
        <w:t xml:space="preserve"> The facilitator helps the team to make the decisions. He /she can ask the team about their perspectives and help them reach a decision that helps to achieve the set goals and objectives</w:t>
      </w:r>
      <w:r w:rsidR="006D7F3D" w:rsidRPr="00103058">
        <w:rPr>
          <w:rFonts w:ascii="Arial" w:hAnsi="Arial" w:cs="Arial"/>
        </w:rPr>
        <w:t xml:space="preserve"> (</w:t>
      </w:r>
      <w:r w:rsidR="006D7F3D" w:rsidRPr="00103058">
        <w:rPr>
          <w:rFonts w:ascii="Arial" w:hAnsi="Arial" w:cs="Arial"/>
          <w:color w:val="222222"/>
          <w:shd w:val="clear" w:color="auto" w:fill="FFFFFF"/>
        </w:rPr>
        <w:t xml:space="preserve">Schmutz </w:t>
      </w:r>
      <w:r w:rsidR="006D7F3D" w:rsidRPr="00103058">
        <w:rPr>
          <w:rFonts w:ascii="Arial" w:hAnsi="Arial" w:cs="Arial"/>
          <w:i/>
          <w:color w:val="222222"/>
          <w:shd w:val="clear" w:color="auto" w:fill="FFFFFF"/>
        </w:rPr>
        <w:t>et al.,</w:t>
      </w:r>
      <w:r w:rsidR="006D7F3D" w:rsidRPr="00103058">
        <w:rPr>
          <w:rFonts w:ascii="Arial" w:hAnsi="Arial" w:cs="Arial"/>
          <w:color w:val="222222"/>
          <w:shd w:val="clear" w:color="auto" w:fill="FFFFFF"/>
        </w:rPr>
        <w:t xml:space="preserve"> 2019</w:t>
      </w:r>
      <w:r w:rsidR="006D7F3D" w:rsidRPr="00103058">
        <w:rPr>
          <w:rFonts w:ascii="Arial" w:hAnsi="Arial" w:cs="Arial"/>
        </w:rPr>
        <w:t>)</w:t>
      </w:r>
      <w:r w:rsidRPr="00103058">
        <w:rPr>
          <w:rFonts w:ascii="Arial" w:hAnsi="Arial" w:cs="Arial"/>
        </w:rPr>
        <w:t xml:space="preserve">. The facilitator helps the team to understand the objectives and gives support on how to achieve them </w:t>
      </w:r>
    </w:p>
    <w:p w14:paraId="62D8E2F3" w14:textId="77777777" w:rsidR="00C914F4" w:rsidRPr="00103058" w:rsidRDefault="00C914F4" w:rsidP="0006038B">
      <w:pPr>
        <w:spacing w:line="360" w:lineRule="auto"/>
        <w:rPr>
          <w:rFonts w:ascii="Arial" w:hAnsi="Arial" w:cs="Arial"/>
          <w:b/>
        </w:rPr>
      </w:pPr>
      <w:bookmarkStart w:id="23" w:name="_Toc107734603"/>
      <w:r w:rsidRPr="00103058">
        <w:rPr>
          <w:rFonts w:ascii="Arial" w:hAnsi="Arial" w:cs="Arial"/>
          <w:b/>
        </w:rPr>
        <w:t>Coach</w:t>
      </w:r>
      <w:bookmarkEnd w:id="23"/>
      <w:r w:rsidRPr="00103058">
        <w:rPr>
          <w:rFonts w:ascii="Arial" w:hAnsi="Arial" w:cs="Arial"/>
          <w:b/>
        </w:rPr>
        <w:t xml:space="preserve"> </w:t>
      </w:r>
    </w:p>
    <w:p w14:paraId="358761DD" w14:textId="77777777" w:rsidR="004B08BC" w:rsidRPr="00103058" w:rsidRDefault="004B08BC" w:rsidP="0006038B">
      <w:pPr>
        <w:spacing w:line="360" w:lineRule="auto"/>
        <w:jc w:val="both"/>
        <w:rPr>
          <w:rFonts w:ascii="Arial" w:hAnsi="Arial" w:cs="Arial"/>
        </w:rPr>
      </w:pPr>
      <w:r w:rsidRPr="00103058">
        <w:rPr>
          <w:rFonts w:ascii="Arial" w:hAnsi="Arial" w:cs="Arial"/>
        </w:rPr>
        <w:t xml:space="preserve"> Health and social care entail practical procedures; the coach can therefore provide for </w:t>
      </w:r>
      <w:proofErr w:type="gramStart"/>
      <w:r w:rsidRPr="00103058">
        <w:rPr>
          <w:rFonts w:ascii="Arial" w:hAnsi="Arial" w:cs="Arial"/>
        </w:rPr>
        <w:t>one on one</w:t>
      </w:r>
      <w:proofErr w:type="gramEnd"/>
      <w:r w:rsidRPr="00103058">
        <w:rPr>
          <w:rFonts w:ascii="Arial" w:hAnsi="Arial" w:cs="Arial"/>
        </w:rPr>
        <w:t xml:space="preserve"> training of the team. Through this, the team members' skills and knowledge can be boosted to meet the developed goals and objectives</w:t>
      </w:r>
      <w:r w:rsidR="006D7F3D" w:rsidRPr="00103058">
        <w:rPr>
          <w:rFonts w:ascii="Arial" w:hAnsi="Arial" w:cs="Arial"/>
        </w:rPr>
        <w:t xml:space="preserve"> (</w:t>
      </w:r>
      <w:r w:rsidR="006D7F3D" w:rsidRPr="00103058">
        <w:rPr>
          <w:rFonts w:ascii="Arial" w:hAnsi="Arial" w:cs="Arial"/>
          <w:color w:val="222222"/>
          <w:shd w:val="clear" w:color="auto" w:fill="FFFFFF"/>
        </w:rPr>
        <w:t>O'Neill and Salas, 2018</w:t>
      </w:r>
      <w:r w:rsidR="006D7F3D" w:rsidRPr="00103058">
        <w:rPr>
          <w:rFonts w:ascii="Arial" w:hAnsi="Arial" w:cs="Arial"/>
        </w:rPr>
        <w:t>)</w:t>
      </w:r>
      <w:r w:rsidRPr="00103058">
        <w:rPr>
          <w:rFonts w:ascii="Arial" w:hAnsi="Arial" w:cs="Arial"/>
        </w:rPr>
        <w:t xml:space="preserve">. This can entail the coaching concept through (GROW) which includes coaching on goals, reality, obstacles, and getting a way forward. </w:t>
      </w:r>
    </w:p>
    <w:p w14:paraId="25C2301B" w14:textId="77777777" w:rsidR="00C914F4" w:rsidRPr="00103058" w:rsidRDefault="00C914F4" w:rsidP="0006038B">
      <w:pPr>
        <w:spacing w:line="360" w:lineRule="auto"/>
        <w:rPr>
          <w:rFonts w:ascii="Arial" w:hAnsi="Arial" w:cs="Arial"/>
          <w:b/>
        </w:rPr>
      </w:pPr>
      <w:bookmarkStart w:id="24" w:name="_Toc107734604"/>
      <w:r w:rsidRPr="00103058">
        <w:rPr>
          <w:rFonts w:ascii="Arial" w:hAnsi="Arial" w:cs="Arial"/>
          <w:b/>
        </w:rPr>
        <w:t>Member</w:t>
      </w:r>
      <w:bookmarkEnd w:id="24"/>
      <w:r w:rsidRPr="00103058">
        <w:rPr>
          <w:rFonts w:ascii="Arial" w:hAnsi="Arial" w:cs="Arial"/>
          <w:b/>
        </w:rPr>
        <w:t xml:space="preserve"> </w:t>
      </w:r>
    </w:p>
    <w:p w14:paraId="25BC46F7" w14:textId="77777777" w:rsidR="004B08BC" w:rsidRPr="00103058" w:rsidRDefault="004B08BC" w:rsidP="0006038B">
      <w:pPr>
        <w:spacing w:line="360" w:lineRule="auto"/>
        <w:jc w:val="both"/>
        <w:rPr>
          <w:rFonts w:ascii="Arial" w:hAnsi="Arial" w:cs="Arial"/>
        </w:rPr>
      </w:pPr>
      <w:r w:rsidRPr="00103058">
        <w:rPr>
          <w:rFonts w:ascii="Arial" w:hAnsi="Arial" w:cs="Arial"/>
        </w:rPr>
        <w:t>The team members participate in the team meeting and the assigned roles by the leaders to ensure that both the team and the organization's needs are achieved</w:t>
      </w:r>
      <w:r w:rsidR="006D7F3D" w:rsidRPr="00103058">
        <w:rPr>
          <w:rFonts w:ascii="Arial" w:hAnsi="Arial" w:cs="Arial"/>
        </w:rPr>
        <w:t xml:space="preserve"> (</w:t>
      </w:r>
      <w:r w:rsidR="006D7F3D" w:rsidRPr="00103058">
        <w:rPr>
          <w:rFonts w:ascii="Arial" w:hAnsi="Arial" w:cs="Arial"/>
          <w:color w:val="222222"/>
          <w:shd w:val="clear" w:color="auto" w:fill="FFFFFF"/>
        </w:rPr>
        <w:t>Fuchshuber and Greif, 2022</w:t>
      </w:r>
      <w:r w:rsidR="006D7F3D" w:rsidRPr="00103058">
        <w:rPr>
          <w:rFonts w:ascii="Arial" w:hAnsi="Arial" w:cs="Arial"/>
        </w:rPr>
        <w:t>)</w:t>
      </w:r>
      <w:r w:rsidRPr="00103058">
        <w:rPr>
          <w:rFonts w:ascii="Arial" w:hAnsi="Arial" w:cs="Arial"/>
        </w:rPr>
        <w:t xml:space="preserve">. They are very important as they can brainstorm and bring ideas/generation that can better the patients' health care. </w:t>
      </w:r>
    </w:p>
    <w:p w14:paraId="42FB2C53" w14:textId="77777777" w:rsidR="00C914F4" w:rsidRPr="00103058" w:rsidRDefault="00C914F4" w:rsidP="0006038B">
      <w:pPr>
        <w:spacing w:line="360" w:lineRule="auto"/>
        <w:rPr>
          <w:rFonts w:ascii="Arial" w:hAnsi="Arial" w:cs="Arial"/>
          <w:b/>
        </w:rPr>
      </w:pPr>
      <w:bookmarkStart w:id="25" w:name="_Toc107734605"/>
      <w:r w:rsidRPr="00103058">
        <w:rPr>
          <w:rFonts w:ascii="Arial" w:hAnsi="Arial" w:cs="Arial"/>
          <w:b/>
        </w:rPr>
        <w:t>Conclusion</w:t>
      </w:r>
      <w:bookmarkEnd w:id="25"/>
      <w:r w:rsidRPr="00103058">
        <w:rPr>
          <w:rFonts w:ascii="Arial" w:hAnsi="Arial" w:cs="Arial"/>
          <w:b/>
        </w:rPr>
        <w:t xml:space="preserve"> </w:t>
      </w:r>
    </w:p>
    <w:p w14:paraId="38E047A4" w14:textId="77777777" w:rsidR="004B08BC" w:rsidRPr="00103058" w:rsidRDefault="004B08BC" w:rsidP="0006038B">
      <w:pPr>
        <w:spacing w:line="360" w:lineRule="auto"/>
        <w:jc w:val="both"/>
        <w:rPr>
          <w:rFonts w:ascii="Arial" w:hAnsi="Arial" w:cs="Arial"/>
        </w:rPr>
      </w:pPr>
      <w:r w:rsidRPr="00103058">
        <w:rPr>
          <w:rFonts w:ascii="Arial" w:hAnsi="Arial" w:cs="Arial"/>
        </w:rPr>
        <w:t xml:space="preserve">Teamwork is integral to ensuring quality services to the patients in the healthcare and social care settings. To form an effective team, steps must be followed, including forming, storming, norming, performing, and adjourning. An effective and cohesive team can be built through team-oriented </w:t>
      </w:r>
      <w:r w:rsidRPr="00103058">
        <w:rPr>
          <w:rFonts w:ascii="Arial" w:hAnsi="Arial" w:cs="Arial"/>
        </w:rPr>
        <w:lastRenderedPageBreak/>
        <w:t xml:space="preserve">goal setting, setting the bar, learned communication skills, encouraged trust and respect, and recognition, celebrated, and rewarding of teams and team members. Effective team working can impact effective in a health and social care setting, including reduced medical Errors and mortality rates, faster conflict resolution, and increased service delivery/productivity. The barriers to effective team discussion include ineffective leadership, lack of trust, communication gaps, and Poor conflict resolution skills. To create a cohesive and effective team, different roles are needed, including team leader, member, coach, and facilitator.  </w:t>
      </w:r>
    </w:p>
    <w:p w14:paraId="0F29301A" w14:textId="77777777" w:rsidR="004B08BC" w:rsidRPr="00103058" w:rsidRDefault="004B08BC" w:rsidP="0006038B">
      <w:pPr>
        <w:spacing w:line="360" w:lineRule="auto"/>
        <w:jc w:val="both"/>
        <w:rPr>
          <w:rFonts w:ascii="Arial" w:hAnsi="Arial" w:cs="Arial"/>
        </w:rPr>
      </w:pPr>
      <w:r w:rsidRPr="00103058">
        <w:rPr>
          <w:rFonts w:ascii="Arial" w:hAnsi="Arial" w:cs="Arial"/>
        </w:rPr>
        <w:t xml:space="preserve"> </w:t>
      </w:r>
    </w:p>
    <w:p w14:paraId="3A2720E6" w14:textId="77777777" w:rsidR="004B08BC" w:rsidRPr="00103058" w:rsidRDefault="004B08BC" w:rsidP="0006038B">
      <w:pPr>
        <w:spacing w:line="360" w:lineRule="auto"/>
        <w:jc w:val="both"/>
        <w:rPr>
          <w:rFonts w:ascii="Arial" w:hAnsi="Arial" w:cs="Arial"/>
          <w:b/>
        </w:rPr>
      </w:pPr>
    </w:p>
    <w:p w14:paraId="0A25EE07" w14:textId="77777777" w:rsidR="004B08BC" w:rsidRPr="00103058" w:rsidRDefault="004B08BC" w:rsidP="0006038B">
      <w:pPr>
        <w:spacing w:line="360" w:lineRule="auto"/>
        <w:jc w:val="both"/>
        <w:rPr>
          <w:rFonts w:ascii="Arial" w:hAnsi="Arial" w:cs="Arial"/>
          <w:b/>
        </w:rPr>
      </w:pPr>
    </w:p>
    <w:p w14:paraId="6C29272E" w14:textId="77777777" w:rsidR="006D7F3D" w:rsidRPr="00103058" w:rsidRDefault="006D7F3D" w:rsidP="0006038B">
      <w:pPr>
        <w:spacing w:line="360" w:lineRule="auto"/>
        <w:rPr>
          <w:rFonts w:ascii="Arial" w:hAnsi="Arial" w:cs="Arial"/>
          <w:b/>
        </w:rPr>
      </w:pPr>
      <w:bookmarkStart w:id="26" w:name="_Toc107734606"/>
    </w:p>
    <w:p w14:paraId="01D10919" w14:textId="77777777" w:rsidR="006D7F3D" w:rsidRPr="00103058" w:rsidRDefault="006D7F3D" w:rsidP="0006038B">
      <w:pPr>
        <w:spacing w:line="360" w:lineRule="auto"/>
        <w:rPr>
          <w:rFonts w:ascii="Arial" w:hAnsi="Arial" w:cs="Arial"/>
          <w:b/>
        </w:rPr>
      </w:pPr>
    </w:p>
    <w:p w14:paraId="4B56C173" w14:textId="77777777" w:rsidR="006D7F3D" w:rsidRPr="00103058" w:rsidRDefault="006D7F3D" w:rsidP="0006038B">
      <w:pPr>
        <w:spacing w:line="360" w:lineRule="auto"/>
        <w:rPr>
          <w:rFonts w:ascii="Arial" w:hAnsi="Arial" w:cs="Arial"/>
          <w:b/>
        </w:rPr>
      </w:pPr>
    </w:p>
    <w:p w14:paraId="5A48298D" w14:textId="77777777" w:rsidR="006D7F3D" w:rsidRPr="00103058" w:rsidRDefault="006D7F3D" w:rsidP="0006038B">
      <w:pPr>
        <w:spacing w:line="360" w:lineRule="auto"/>
        <w:rPr>
          <w:rFonts w:ascii="Arial" w:hAnsi="Arial" w:cs="Arial"/>
          <w:b/>
        </w:rPr>
      </w:pPr>
    </w:p>
    <w:p w14:paraId="1D6EEFB9" w14:textId="77777777" w:rsidR="006D7F3D" w:rsidRPr="00103058" w:rsidRDefault="006D7F3D" w:rsidP="0006038B">
      <w:pPr>
        <w:spacing w:line="360" w:lineRule="auto"/>
        <w:rPr>
          <w:rFonts w:ascii="Arial" w:hAnsi="Arial" w:cs="Arial"/>
          <w:b/>
        </w:rPr>
      </w:pPr>
    </w:p>
    <w:p w14:paraId="43EF5C75" w14:textId="77777777" w:rsidR="006D7F3D" w:rsidRPr="00103058" w:rsidRDefault="006D7F3D" w:rsidP="0006038B">
      <w:pPr>
        <w:spacing w:line="360" w:lineRule="auto"/>
        <w:rPr>
          <w:rFonts w:ascii="Arial" w:hAnsi="Arial" w:cs="Arial"/>
          <w:b/>
        </w:rPr>
      </w:pPr>
    </w:p>
    <w:p w14:paraId="50BABC96" w14:textId="77777777" w:rsidR="006D7F3D" w:rsidRPr="00103058" w:rsidRDefault="006D7F3D" w:rsidP="0006038B">
      <w:pPr>
        <w:spacing w:line="360" w:lineRule="auto"/>
        <w:rPr>
          <w:rFonts w:ascii="Arial" w:hAnsi="Arial" w:cs="Arial"/>
          <w:b/>
        </w:rPr>
      </w:pPr>
    </w:p>
    <w:p w14:paraId="26E1964B" w14:textId="77777777" w:rsidR="006D7F3D" w:rsidRPr="00103058" w:rsidRDefault="006D7F3D" w:rsidP="0006038B">
      <w:pPr>
        <w:spacing w:line="360" w:lineRule="auto"/>
        <w:rPr>
          <w:rFonts w:ascii="Arial" w:hAnsi="Arial" w:cs="Arial"/>
          <w:b/>
        </w:rPr>
      </w:pPr>
    </w:p>
    <w:p w14:paraId="374F7FE2" w14:textId="77777777" w:rsidR="006D7F3D" w:rsidRPr="00103058" w:rsidRDefault="006D7F3D" w:rsidP="0006038B">
      <w:pPr>
        <w:spacing w:line="360" w:lineRule="auto"/>
        <w:rPr>
          <w:rFonts w:ascii="Arial" w:hAnsi="Arial" w:cs="Arial"/>
          <w:b/>
        </w:rPr>
      </w:pPr>
    </w:p>
    <w:p w14:paraId="7FE9C342" w14:textId="77777777" w:rsidR="006D7F3D" w:rsidRPr="00103058" w:rsidRDefault="006D7F3D" w:rsidP="0006038B">
      <w:pPr>
        <w:spacing w:line="360" w:lineRule="auto"/>
        <w:rPr>
          <w:rFonts w:ascii="Arial" w:hAnsi="Arial" w:cs="Arial"/>
          <w:b/>
        </w:rPr>
      </w:pPr>
    </w:p>
    <w:p w14:paraId="45F4CA17" w14:textId="77777777" w:rsidR="006D7F3D" w:rsidRPr="00103058" w:rsidRDefault="006D7F3D" w:rsidP="0006038B">
      <w:pPr>
        <w:spacing w:line="360" w:lineRule="auto"/>
        <w:rPr>
          <w:rFonts w:ascii="Arial" w:hAnsi="Arial" w:cs="Arial"/>
          <w:b/>
        </w:rPr>
      </w:pPr>
    </w:p>
    <w:p w14:paraId="5AF9ABCC" w14:textId="77777777" w:rsidR="006D7F3D" w:rsidRPr="00103058" w:rsidRDefault="006D7F3D" w:rsidP="0006038B">
      <w:pPr>
        <w:spacing w:line="360" w:lineRule="auto"/>
        <w:rPr>
          <w:rFonts w:ascii="Arial" w:hAnsi="Arial" w:cs="Arial"/>
          <w:b/>
        </w:rPr>
      </w:pPr>
    </w:p>
    <w:p w14:paraId="374089FA" w14:textId="77777777" w:rsidR="006D7F3D" w:rsidRPr="00103058" w:rsidRDefault="006D7F3D" w:rsidP="0006038B">
      <w:pPr>
        <w:spacing w:line="360" w:lineRule="auto"/>
        <w:rPr>
          <w:rFonts w:ascii="Arial" w:hAnsi="Arial" w:cs="Arial"/>
          <w:b/>
        </w:rPr>
      </w:pPr>
    </w:p>
    <w:p w14:paraId="41F9FFA1" w14:textId="559E31FA" w:rsidR="006D7F3D" w:rsidRDefault="006D7F3D" w:rsidP="0006038B">
      <w:pPr>
        <w:spacing w:line="360" w:lineRule="auto"/>
        <w:rPr>
          <w:rFonts w:ascii="Arial" w:hAnsi="Arial" w:cs="Arial"/>
          <w:b/>
        </w:rPr>
      </w:pPr>
    </w:p>
    <w:p w14:paraId="30F023CE" w14:textId="079A6377" w:rsidR="0006038B" w:rsidRDefault="0006038B" w:rsidP="0006038B">
      <w:pPr>
        <w:spacing w:line="360" w:lineRule="auto"/>
        <w:rPr>
          <w:rFonts w:ascii="Arial" w:hAnsi="Arial" w:cs="Arial"/>
          <w:b/>
        </w:rPr>
      </w:pPr>
    </w:p>
    <w:p w14:paraId="48E68699" w14:textId="77777777" w:rsidR="0006038B" w:rsidRPr="00103058" w:rsidRDefault="0006038B" w:rsidP="0006038B">
      <w:pPr>
        <w:spacing w:line="360" w:lineRule="auto"/>
        <w:rPr>
          <w:rFonts w:ascii="Arial" w:hAnsi="Arial" w:cs="Arial"/>
          <w:b/>
        </w:rPr>
      </w:pPr>
    </w:p>
    <w:p w14:paraId="2ED0AC17" w14:textId="77777777" w:rsidR="006D7F3D" w:rsidRPr="00103058" w:rsidRDefault="00C914F4" w:rsidP="0006038B">
      <w:pPr>
        <w:spacing w:line="360" w:lineRule="auto"/>
        <w:rPr>
          <w:rFonts w:ascii="Arial" w:hAnsi="Arial" w:cs="Arial"/>
          <w:b/>
        </w:rPr>
      </w:pPr>
      <w:r w:rsidRPr="00103058">
        <w:rPr>
          <w:rFonts w:ascii="Arial" w:hAnsi="Arial" w:cs="Arial"/>
          <w:b/>
        </w:rPr>
        <w:lastRenderedPageBreak/>
        <w:t>References</w:t>
      </w:r>
      <w:bookmarkEnd w:id="26"/>
    </w:p>
    <w:p w14:paraId="1666B7B7" w14:textId="77777777" w:rsidR="006D7F3D" w:rsidRPr="00103058" w:rsidRDefault="006D7F3D" w:rsidP="0006038B">
      <w:pPr>
        <w:spacing w:line="360" w:lineRule="auto"/>
        <w:ind w:left="720" w:hanging="720"/>
        <w:jc w:val="both"/>
        <w:rPr>
          <w:rFonts w:ascii="Arial" w:hAnsi="Arial" w:cs="Arial"/>
          <w:color w:val="222222"/>
          <w:shd w:val="clear" w:color="auto" w:fill="FFFFFF"/>
        </w:rPr>
      </w:pPr>
      <w:r w:rsidRPr="00103058">
        <w:rPr>
          <w:rFonts w:ascii="Arial" w:hAnsi="Arial" w:cs="Arial"/>
          <w:color w:val="222222"/>
          <w:shd w:val="clear" w:color="auto" w:fill="FFFFFF"/>
        </w:rPr>
        <w:t>Ayoko, O.B., 2020. Teamwork, Leadership and Gender in Organizations. </w:t>
      </w:r>
      <w:r w:rsidRPr="00103058">
        <w:rPr>
          <w:rFonts w:ascii="Arial" w:hAnsi="Arial" w:cs="Arial"/>
          <w:i/>
          <w:iCs/>
          <w:color w:val="222222"/>
          <w:shd w:val="clear" w:color="auto" w:fill="FFFFFF"/>
        </w:rPr>
        <w:t>Journal of Management &amp; Organization</w:t>
      </w:r>
      <w:r w:rsidRPr="00103058">
        <w:rPr>
          <w:rFonts w:ascii="Arial" w:hAnsi="Arial" w:cs="Arial"/>
          <w:color w:val="222222"/>
          <w:shd w:val="clear" w:color="auto" w:fill="FFFFFF"/>
        </w:rPr>
        <w:t>, </w:t>
      </w:r>
      <w:r w:rsidRPr="00103058">
        <w:rPr>
          <w:rFonts w:ascii="Arial" w:hAnsi="Arial" w:cs="Arial"/>
          <w:i/>
          <w:iCs/>
          <w:color w:val="222222"/>
          <w:shd w:val="clear" w:color="auto" w:fill="FFFFFF"/>
        </w:rPr>
        <w:t>26</w:t>
      </w:r>
      <w:r w:rsidRPr="00103058">
        <w:rPr>
          <w:rFonts w:ascii="Arial" w:hAnsi="Arial" w:cs="Arial"/>
          <w:color w:val="222222"/>
          <w:shd w:val="clear" w:color="auto" w:fill="FFFFFF"/>
        </w:rPr>
        <w:t>(5), pp.653-656.</w:t>
      </w:r>
    </w:p>
    <w:p w14:paraId="7DA29449" w14:textId="77777777" w:rsidR="006D7F3D" w:rsidRPr="00103058" w:rsidRDefault="006D7F3D" w:rsidP="0006038B">
      <w:pPr>
        <w:spacing w:line="360" w:lineRule="auto"/>
        <w:ind w:left="720" w:hanging="720"/>
        <w:jc w:val="both"/>
        <w:rPr>
          <w:rFonts w:ascii="Arial" w:hAnsi="Arial" w:cs="Arial"/>
          <w:b/>
        </w:rPr>
      </w:pPr>
      <w:r w:rsidRPr="00103058">
        <w:rPr>
          <w:rFonts w:ascii="Arial" w:hAnsi="Arial" w:cs="Arial"/>
          <w:color w:val="222222"/>
          <w:shd w:val="clear" w:color="auto" w:fill="FFFFFF"/>
        </w:rPr>
        <w:t>Bourgault, A.M. and Goforth, C., 2021. Embrace teamwork to create and maintain a positive workplace culture. </w:t>
      </w:r>
      <w:r w:rsidRPr="00103058">
        <w:rPr>
          <w:rFonts w:ascii="Arial" w:hAnsi="Arial" w:cs="Arial"/>
          <w:i/>
          <w:iCs/>
          <w:color w:val="222222"/>
          <w:shd w:val="clear" w:color="auto" w:fill="FFFFFF"/>
        </w:rPr>
        <w:t>Critical Care Nurse</w:t>
      </w:r>
      <w:r w:rsidRPr="00103058">
        <w:rPr>
          <w:rFonts w:ascii="Arial" w:hAnsi="Arial" w:cs="Arial"/>
          <w:color w:val="222222"/>
          <w:shd w:val="clear" w:color="auto" w:fill="FFFFFF"/>
        </w:rPr>
        <w:t>, </w:t>
      </w:r>
      <w:r w:rsidRPr="00103058">
        <w:rPr>
          <w:rFonts w:ascii="Arial" w:hAnsi="Arial" w:cs="Arial"/>
          <w:i/>
          <w:iCs/>
          <w:color w:val="222222"/>
          <w:shd w:val="clear" w:color="auto" w:fill="FFFFFF"/>
        </w:rPr>
        <w:t>41</w:t>
      </w:r>
      <w:r w:rsidRPr="00103058">
        <w:rPr>
          <w:rFonts w:ascii="Arial" w:hAnsi="Arial" w:cs="Arial"/>
          <w:color w:val="222222"/>
          <w:shd w:val="clear" w:color="auto" w:fill="FFFFFF"/>
        </w:rPr>
        <w:t>(3), pp.8-10.</w:t>
      </w:r>
    </w:p>
    <w:p w14:paraId="611FA62F" w14:textId="77777777" w:rsidR="006D7F3D" w:rsidRPr="00103058" w:rsidRDefault="006D7F3D" w:rsidP="0006038B">
      <w:pPr>
        <w:spacing w:line="360" w:lineRule="auto"/>
        <w:ind w:left="720" w:hanging="720"/>
        <w:jc w:val="both"/>
        <w:rPr>
          <w:rFonts w:ascii="Arial" w:hAnsi="Arial" w:cs="Arial"/>
          <w:color w:val="222222"/>
          <w:shd w:val="clear" w:color="auto" w:fill="FFFFFF"/>
        </w:rPr>
      </w:pPr>
      <w:r w:rsidRPr="00103058">
        <w:rPr>
          <w:rFonts w:ascii="Arial" w:hAnsi="Arial" w:cs="Arial"/>
          <w:color w:val="222222"/>
          <w:shd w:val="clear" w:color="auto" w:fill="FFFFFF"/>
        </w:rPr>
        <w:t>Fuchshuber, P. and Greif, W., 2022. Creating effective communication and teamwork for patient safety. In </w:t>
      </w:r>
      <w:r w:rsidRPr="00103058">
        <w:rPr>
          <w:rFonts w:ascii="Arial" w:hAnsi="Arial" w:cs="Arial"/>
          <w:i/>
          <w:iCs/>
          <w:color w:val="222222"/>
          <w:shd w:val="clear" w:color="auto" w:fill="FFFFFF"/>
        </w:rPr>
        <w:t>The SAGES Manual of Quality, Outcomes and Patient Safety</w:t>
      </w:r>
      <w:r w:rsidRPr="00103058">
        <w:rPr>
          <w:rFonts w:ascii="Arial" w:hAnsi="Arial" w:cs="Arial"/>
          <w:color w:val="222222"/>
          <w:shd w:val="clear" w:color="auto" w:fill="FFFFFF"/>
        </w:rPr>
        <w:t xml:space="preserve"> (pp. 443-460). Springer, Cham. </w:t>
      </w:r>
    </w:p>
    <w:p w14:paraId="1637480C" w14:textId="77777777" w:rsidR="00C914F4" w:rsidRPr="00103058" w:rsidRDefault="006D7F3D" w:rsidP="0006038B">
      <w:pPr>
        <w:spacing w:line="360" w:lineRule="auto"/>
        <w:ind w:left="720" w:hanging="720"/>
        <w:jc w:val="both"/>
        <w:rPr>
          <w:rFonts w:ascii="Arial" w:hAnsi="Arial" w:cs="Arial"/>
          <w:b/>
        </w:rPr>
      </w:pPr>
      <w:r w:rsidRPr="00103058">
        <w:rPr>
          <w:rFonts w:ascii="Arial" w:hAnsi="Arial" w:cs="Arial"/>
          <w:color w:val="222222"/>
          <w:shd w:val="clear" w:color="auto" w:fill="FFFFFF"/>
        </w:rPr>
        <w:t>Gharaveis, A., Hamilton, D.K. and Pati, D., 2018. The impact of environmental design on teamwork and communication in healthcare facilities: a systematic literature review. </w:t>
      </w:r>
      <w:r w:rsidRPr="00103058">
        <w:rPr>
          <w:rFonts w:ascii="Arial" w:hAnsi="Arial" w:cs="Arial"/>
          <w:i/>
          <w:iCs/>
          <w:color w:val="222222"/>
          <w:shd w:val="clear" w:color="auto" w:fill="FFFFFF"/>
        </w:rPr>
        <w:t>HERD: Health Environments Research &amp; Design Journal</w:t>
      </w:r>
      <w:r w:rsidRPr="00103058">
        <w:rPr>
          <w:rFonts w:ascii="Arial" w:hAnsi="Arial" w:cs="Arial"/>
          <w:color w:val="222222"/>
          <w:shd w:val="clear" w:color="auto" w:fill="FFFFFF"/>
        </w:rPr>
        <w:t>, </w:t>
      </w:r>
      <w:r w:rsidRPr="00103058">
        <w:rPr>
          <w:rFonts w:ascii="Arial" w:hAnsi="Arial" w:cs="Arial"/>
          <w:i/>
          <w:iCs/>
          <w:color w:val="222222"/>
          <w:shd w:val="clear" w:color="auto" w:fill="FFFFFF"/>
        </w:rPr>
        <w:t>11</w:t>
      </w:r>
      <w:r w:rsidRPr="00103058">
        <w:rPr>
          <w:rFonts w:ascii="Arial" w:hAnsi="Arial" w:cs="Arial"/>
          <w:color w:val="222222"/>
          <w:shd w:val="clear" w:color="auto" w:fill="FFFFFF"/>
        </w:rPr>
        <w:t>(1), pp.119-137.</w:t>
      </w:r>
      <w:r w:rsidR="00C914F4" w:rsidRPr="00103058">
        <w:rPr>
          <w:rFonts w:ascii="Arial" w:hAnsi="Arial" w:cs="Arial"/>
          <w:b/>
        </w:rPr>
        <w:t xml:space="preserve"> </w:t>
      </w:r>
    </w:p>
    <w:p w14:paraId="61D3A835" w14:textId="77777777" w:rsidR="006D7F3D" w:rsidRPr="00103058" w:rsidRDefault="006D7F3D" w:rsidP="0006038B">
      <w:pPr>
        <w:spacing w:line="360" w:lineRule="auto"/>
        <w:ind w:left="720" w:hanging="720"/>
        <w:jc w:val="both"/>
        <w:rPr>
          <w:rFonts w:ascii="Arial" w:hAnsi="Arial" w:cs="Arial"/>
          <w:b/>
        </w:rPr>
      </w:pPr>
      <w:r w:rsidRPr="00103058">
        <w:rPr>
          <w:rFonts w:ascii="Arial" w:hAnsi="Arial" w:cs="Arial"/>
          <w:color w:val="222222"/>
          <w:shd w:val="clear" w:color="auto" w:fill="FFFFFF"/>
        </w:rPr>
        <w:t>Logan, T.R. and Michael Malone, D., 2018. Nurses’ perceptions of teamwork and workplace bullying. </w:t>
      </w:r>
      <w:r w:rsidRPr="00103058">
        <w:rPr>
          <w:rFonts w:ascii="Arial" w:hAnsi="Arial" w:cs="Arial"/>
          <w:i/>
          <w:iCs/>
          <w:color w:val="222222"/>
          <w:shd w:val="clear" w:color="auto" w:fill="FFFFFF"/>
        </w:rPr>
        <w:t>Journal of nursing management</w:t>
      </w:r>
      <w:r w:rsidRPr="00103058">
        <w:rPr>
          <w:rFonts w:ascii="Arial" w:hAnsi="Arial" w:cs="Arial"/>
          <w:color w:val="222222"/>
          <w:shd w:val="clear" w:color="auto" w:fill="FFFFFF"/>
        </w:rPr>
        <w:t>, </w:t>
      </w:r>
      <w:r w:rsidRPr="00103058">
        <w:rPr>
          <w:rFonts w:ascii="Arial" w:hAnsi="Arial" w:cs="Arial"/>
          <w:i/>
          <w:iCs/>
          <w:color w:val="222222"/>
          <w:shd w:val="clear" w:color="auto" w:fill="FFFFFF"/>
        </w:rPr>
        <w:t>26</w:t>
      </w:r>
      <w:r w:rsidRPr="00103058">
        <w:rPr>
          <w:rFonts w:ascii="Arial" w:hAnsi="Arial" w:cs="Arial"/>
          <w:color w:val="222222"/>
          <w:shd w:val="clear" w:color="auto" w:fill="FFFFFF"/>
        </w:rPr>
        <w:t>(4), pp.411-419.</w:t>
      </w:r>
    </w:p>
    <w:p w14:paraId="0FE8EDC5" w14:textId="77777777" w:rsidR="006D7F3D" w:rsidRPr="00103058" w:rsidRDefault="006D7F3D" w:rsidP="0006038B">
      <w:pPr>
        <w:spacing w:line="360" w:lineRule="auto"/>
        <w:ind w:left="720" w:hanging="720"/>
        <w:jc w:val="both"/>
        <w:rPr>
          <w:rFonts w:ascii="Arial" w:hAnsi="Arial" w:cs="Arial"/>
          <w:color w:val="222222"/>
          <w:shd w:val="clear" w:color="auto" w:fill="FFFFFF"/>
        </w:rPr>
      </w:pPr>
      <w:r w:rsidRPr="00103058">
        <w:rPr>
          <w:rFonts w:ascii="Arial" w:hAnsi="Arial" w:cs="Arial"/>
          <w:color w:val="222222"/>
          <w:shd w:val="clear" w:color="auto" w:fill="FFFFFF"/>
        </w:rPr>
        <w:t>Ogbonnaya, C., Tillman, C.J. and Gonzalez, K., 2018. Perceived organizational support in health care: The importance of teamwork and training for employee well-being and patient satisfaction. </w:t>
      </w:r>
      <w:r w:rsidRPr="00103058">
        <w:rPr>
          <w:rFonts w:ascii="Arial" w:hAnsi="Arial" w:cs="Arial"/>
          <w:i/>
          <w:iCs/>
          <w:color w:val="222222"/>
          <w:shd w:val="clear" w:color="auto" w:fill="FFFFFF"/>
        </w:rPr>
        <w:t>Group &amp; Organization Management</w:t>
      </w:r>
      <w:r w:rsidRPr="00103058">
        <w:rPr>
          <w:rFonts w:ascii="Arial" w:hAnsi="Arial" w:cs="Arial"/>
          <w:color w:val="222222"/>
          <w:shd w:val="clear" w:color="auto" w:fill="FFFFFF"/>
        </w:rPr>
        <w:t>, </w:t>
      </w:r>
      <w:r w:rsidRPr="00103058">
        <w:rPr>
          <w:rFonts w:ascii="Arial" w:hAnsi="Arial" w:cs="Arial"/>
          <w:i/>
          <w:iCs/>
          <w:color w:val="222222"/>
          <w:shd w:val="clear" w:color="auto" w:fill="FFFFFF"/>
        </w:rPr>
        <w:t>43</w:t>
      </w:r>
      <w:r w:rsidRPr="00103058">
        <w:rPr>
          <w:rFonts w:ascii="Arial" w:hAnsi="Arial" w:cs="Arial"/>
          <w:color w:val="222222"/>
          <w:shd w:val="clear" w:color="auto" w:fill="FFFFFF"/>
        </w:rPr>
        <w:t>(3), pp.475-503.</w:t>
      </w:r>
    </w:p>
    <w:p w14:paraId="75F66359" w14:textId="77777777" w:rsidR="006D7F3D" w:rsidRPr="00103058" w:rsidRDefault="006D7F3D" w:rsidP="0006038B">
      <w:pPr>
        <w:spacing w:line="360" w:lineRule="auto"/>
        <w:ind w:left="720" w:hanging="720"/>
        <w:jc w:val="both"/>
        <w:rPr>
          <w:rFonts w:ascii="Arial" w:hAnsi="Arial" w:cs="Arial"/>
          <w:b/>
        </w:rPr>
      </w:pPr>
      <w:r w:rsidRPr="00103058">
        <w:rPr>
          <w:rFonts w:ascii="Arial" w:hAnsi="Arial" w:cs="Arial"/>
          <w:color w:val="222222"/>
          <w:shd w:val="clear" w:color="auto" w:fill="FFFFFF"/>
        </w:rPr>
        <w:t>O'Neill, T.A. and Salas, E., 2018. Creating high performance teamwork in organizations. </w:t>
      </w:r>
      <w:r w:rsidRPr="00103058">
        <w:rPr>
          <w:rFonts w:ascii="Arial" w:hAnsi="Arial" w:cs="Arial"/>
          <w:i/>
          <w:iCs/>
          <w:color w:val="222222"/>
          <w:shd w:val="clear" w:color="auto" w:fill="FFFFFF"/>
        </w:rPr>
        <w:t>Human resource management review</w:t>
      </w:r>
      <w:r w:rsidRPr="00103058">
        <w:rPr>
          <w:rFonts w:ascii="Arial" w:hAnsi="Arial" w:cs="Arial"/>
          <w:color w:val="222222"/>
          <w:shd w:val="clear" w:color="auto" w:fill="FFFFFF"/>
        </w:rPr>
        <w:t>, </w:t>
      </w:r>
      <w:r w:rsidRPr="00103058">
        <w:rPr>
          <w:rFonts w:ascii="Arial" w:hAnsi="Arial" w:cs="Arial"/>
          <w:i/>
          <w:iCs/>
          <w:color w:val="222222"/>
          <w:shd w:val="clear" w:color="auto" w:fill="FFFFFF"/>
        </w:rPr>
        <w:t>28</w:t>
      </w:r>
      <w:r w:rsidRPr="00103058">
        <w:rPr>
          <w:rFonts w:ascii="Arial" w:hAnsi="Arial" w:cs="Arial"/>
          <w:color w:val="222222"/>
          <w:shd w:val="clear" w:color="auto" w:fill="FFFFFF"/>
        </w:rPr>
        <w:t>(4), pp.325-331.</w:t>
      </w:r>
    </w:p>
    <w:p w14:paraId="084E43CC" w14:textId="77777777" w:rsidR="006D7F3D" w:rsidRPr="00103058" w:rsidRDefault="006D7F3D" w:rsidP="0006038B">
      <w:pPr>
        <w:spacing w:line="360" w:lineRule="auto"/>
        <w:ind w:left="720" w:hanging="720"/>
        <w:jc w:val="both"/>
        <w:rPr>
          <w:rFonts w:ascii="Arial" w:hAnsi="Arial" w:cs="Arial"/>
          <w:color w:val="222222"/>
          <w:shd w:val="clear" w:color="auto" w:fill="FFFFFF"/>
        </w:rPr>
      </w:pPr>
      <w:r w:rsidRPr="00103058">
        <w:rPr>
          <w:rFonts w:ascii="Arial" w:hAnsi="Arial" w:cs="Arial"/>
          <w:color w:val="222222"/>
          <w:shd w:val="clear" w:color="auto" w:fill="FFFFFF"/>
        </w:rPr>
        <w:t>Rosen, M.A., DiazGranados, D., Dietz, A.S., Benishek, L.E., Thompson, D., Pronovost, P.J. and Weaver, S.J., 2018. Teamwork in healthcare: Key discoveries enabling safer, high-quality care. </w:t>
      </w:r>
      <w:r w:rsidRPr="00103058">
        <w:rPr>
          <w:rFonts w:ascii="Arial" w:hAnsi="Arial" w:cs="Arial"/>
          <w:i/>
          <w:iCs/>
          <w:color w:val="222222"/>
          <w:shd w:val="clear" w:color="auto" w:fill="FFFFFF"/>
        </w:rPr>
        <w:t>American Psychologist</w:t>
      </w:r>
      <w:r w:rsidRPr="00103058">
        <w:rPr>
          <w:rFonts w:ascii="Arial" w:hAnsi="Arial" w:cs="Arial"/>
          <w:color w:val="222222"/>
          <w:shd w:val="clear" w:color="auto" w:fill="FFFFFF"/>
        </w:rPr>
        <w:t>, </w:t>
      </w:r>
      <w:r w:rsidRPr="00103058">
        <w:rPr>
          <w:rFonts w:ascii="Arial" w:hAnsi="Arial" w:cs="Arial"/>
          <w:i/>
          <w:iCs/>
          <w:color w:val="222222"/>
          <w:shd w:val="clear" w:color="auto" w:fill="FFFFFF"/>
        </w:rPr>
        <w:t>73</w:t>
      </w:r>
      <w:r w:rsidRPr="00103058">
        <w:rPr>
          <w:rFonts w:ascii="Arial" w:hAnsi="Arial" w:cs="Arial"/>
          <w:color w:val="222222"/>
          <w:shd w:val="clear" w:color="auto" w:fill="FFFFFF"/>
        </w:rPr>
        <w:t>(4), p.433.</w:t>
      </w:r>
    </w:p>
    <w:p w14:paraId="3D8BA354" w14:textId="77777777" w:rsidR="006D7F3D" w:rsidRPr="00103058" w:rsidRDefault="006D7F3D" w:rsidP="0006038B">
      <w:pPr>
        <w:spacing w:line="360" w:lineRule="auto"/>
        <w:ind w:left="720" w:hanging="720"/>
        <w:jc w:val="both"/>
        <w:rPr>
          <w:rFonts w:ascii="Arial" w:hAnsi="Arial" w:cs="Arial"/>
          <w:color w:val="222222"/>
          <w:shd w:val="clear" w:color="auto" w:fill="FFFFFF"/>
        </w:rPr>
      </w:pPr>
      <w:r w:rsidRPr="00103058">
        <w:rPr>
          <w:rFonts w:ascii="Arial" w:hAnsi="Arial" w:cs="Arial"/>
          <w:color w:val="222222"/>
          <w:shd w:val="clear" w:color="auto" w:fill="FFFFFF"/>
        </w:rPr>
        <w:t>Schmutz, J.B., Meier, L.L. and Manser, T., 2019. How effective is teamwork really? The relationship between teamwork and performance in healthcare teams: a systematic review and meta-analysis. </w:t>
      </w:r>
      <w:r w:rsidRPr="00103058">
        <w:rPr>
          <w:rFonts w:ascii="Arial" w:hAnsi="Arial" w:cs="Arial"/>
          <w:i/>
          <w:iCs/>
          <w:color w:val="222222"/>
          <w:shd w:val="clear" w:color="auto" w:fill="FFFFFF"/>
        </w:rPr>
        <w:t>BMJ open</w:t>
      </w:r>
      <w:r w:rsidRPr="00103058">
        <w:rPr>
          <w:rFonts w:ascii="Arial" w:hAnsi="Arial" w:cs="Arial"/>
          <w:color w:val="222222"/>
          <w:shd w:val="clear" w:color="auto" w:fill="FFFFFF"/>
        </w:rPr>
        <w:t>, </w:t>
      </w:r>
      <w:r w:rsidRPr="00103058">
        <w:rPr>
          <w:rFonts w:ascii="Arial" w:hAnsi="Arial" w:cs="Arial"/>
          <w:i/>
          <w:iCs/>
          <w:color w:val="222222"/>
          <w:shd w:val="clear" w:color="auto" w:fill="FFFFFF"/>
        </w:rPr>
        <w:t>9</w:t>
      </w:r>
      <w:r w:rsidRPr="00103058">
        <w:rPr>
          <w:rFonts w:ascii="Arial" w:hAnsi="Arial" w:cs="Arial"/>
          <w:color w:val="222222"/>
          <w:shd w:val="clear" w:color="auto" w:fill="FFFFFF"/>
        </w:rPr>
        <w:t>(9), p.e028280.</w:t>
      </w:r>
    </w:p>
    <w:p w14:paraId="3105AC87" w14:textId="77777777" w:rsidR="006D7F3D" w:rsidRPr="00103058" w:rsidRDefault="006D7F3D" w:rsidP="0006038B">
      <w:pPr>
        <w:spacing w:line="360" w:lineRule="auto"/>
        <w:ind w:left="720" w:hanging="720"/>
        <w:jc w:val="both"/>
        <w:rPr>
          <w:rFonts w:ascii="Arial" w:hAnsi="Arial" w:cs="Arial"/>
          <w:color w:val="222222"/>
          <w:shd w:val="clear" w:color="auto" w:fill="FFFFFF"/>
        </w:rPr>
      </w:pPr>
      <w:r w:rsidRPr="00103058">
        <w:rPr>
          <w:rFonts w:ascii="Arial" w:hAnsi="Arial" w:cs="Arial"/>
          <w:color w:val="222222"/>
          <w:shd w:val="clear" w:color="auto" w:fill="FFFFFF"/>
        </w:rPr>
        <w:t>Tripathy, M., 2018. Building quality teamwork to achieve excellence in business organizations. </w:t>
      </w:r>
      <w:r w:rsidRPr="00103058">
        <w:rPr>
          <w:rFonts w:ascii="Arial" w:hAnsi="Arial" w:cs="Arial"/>
          <w:i/>
          <w:iCs/>
          <w:color w:val="222222"/>
          <w:shd w:val="clear" w:color="auto" w:fill="FFFFFF"/>
        </w:rPr>
        <w:t>International research journal of management, IT and social sciences</w:t>
      </w:r>
      <w:r w:rsidRPr="00103058">
        <w:rPr>
          <w:rFonts w:ascii="Arial" w:hAnsi="Arial" w:cs="Arial"/>
          <w:color w:val="222222"/>
          <w:shd w:val="clear" w:color="auto" w:fill="FFFFFF"/>
        </w:rPr>
        <w:t>, </w:t>
      </w:r>
      <w:r w:rsidRPr="00103058">
        <w:rPr>
          <w:rFonts w:ascii="Arial" w:hAnsi="Arial" w:cs="Arial"/>
          <w:i/>
          <w:iCs/>
          <w:color w:val="222222"/>
          <w:shd w:val="clear" w:color="auto" w:fill="FFFFFF"/>
        </w:rPr>
        <w:t>5</w:t>
      </w:r>
      <w:r w:rsidRPr="00103058">
        <w:rPr>
          <w:rFonts w:ascii="Arial" w:hAnsi="Arial" w:cs="Arial"/>
          <w:color w:val="222222"/>
          <w:shd w:val="clear" w:color="auto" w:fill="FFFFFF"/>
        </w:rPr>
        <w:t>(3), pp.1-7.</w:t>
      </w:r>
    </w:p>
    <w:p w14:paraId="41B876CF" w14:textId="77777777" w:rsidR="006D7F3D" w:rsidRPr="006D7F3D" w:rsidRDefault="006D7F3D" w:rsidP="0006038B">
      <w:pPr>
        <w:spacing w:line="360" w:lineRule="auto"/>
        <w:ind w:left="720" w:hanging="720"/>
        <w:jc w:val="both"/>
        <w:rPr>
          <w:rFonts w:ascii="Times New Roman" w:hAnsi="Times New Roman" w:cs="Times New Roman"/>
          <w:b/>
          <w:sz w:val="24"/>
          <w:szCs w:val="24"/>
        </w:rPr>
      </w:pPr>
    </w:p>
    <w:sectPr w:rsidR="006D7F3D" w:rsidRPr="006D7F3D">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C4A0B4" w14:textId="77777777" w:rsidR="004E6295" w:rsidRDefault="004E6295" w:rsidP="006D7F3D">
      <w:pPr>
        <w:spacing w:after="0" w:line="240" w:lineRule="auto"/>
      </w:pPr>
      <w:r>
        <w:separator/>
      </w:r>
    </w:p>
  </w:endnote>
  <w:endnote w:type="continuationSeparator" w:id="0">
    <w:p w14:paraId="6E142D25" w14:textId="77777777" w:rsidR="004E6295" w:rsidRDefault="004E6295" w:rsidP="006D7F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63A72E" w14:textId="77777777" w:rsidR="004E6295" w:rsidRDefault="004E6295" w:rsidP="006D7F3D">
      <w:pPr>
        <w:spacing w:after="0" w:line="240" w:lineRule="auto"/>
      </w:pPr>
      <w:r>
        <w:separator/>
      </w:r>
    </w:p>
  </w:footnote>
  <w:footnote w:type="continuationSeparator" w:id="0">
    <w:p w14:paraId="1702A3CC" w14:textId="77777777" w:rsidR="004E6295" w:rsidRDefault="004E6295" w:rsidP="006D7F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7506264"/>
      <w:docPartObj>
        <w:docPartGallery w:val="Page Numbers (Top of Page)"/>
        <w:docPartUnique/>
      </w:docPartObj>
    </w:sdtPr>
    <w:sdtEndPr>
      <w:rPr>
        <w:noProof/>
      </w:rPr>
    </w:sdtEndPr>
    <w:sdtContent>
      <w:p w14:paraId="51AF4D95" w14:textId="77777777" w:rsidR="006D7F3D" w:rsidRDefault="006D7F3D">
        <w:pPr>
          <w:pStyle w:val="Header"/>
          <w:jc w:val="right"/>
        </w:pPr>
        <w:r>
          <w:fldChar w:fldCharType="begin"/>
        </w:r>
        <w:r>
          <w:instrText xml:space="preserve"> PAGE   \* MERGEFORMAT </w:instrText>
        </w:r>
        <w:r>
          <w:fldChar w:fldCharType="separate"/>
        </w:r>
        <w:r>
          <w:rPr>
            <w:noProof/>
          </w:rPr>
          <w:t>1</w:t>
        </w:r>
        <w:r>
          <w:rPr>
            <w:noProof/>
          </w:rPr>
          <w:fldChar w:fldCharType="end"/>
        </w:r>
      </w:p>
    </w:sdtContent>
  </w:sdt>
  <w:p w14:paraId="4D403F65" w14:textId="77777777" w:rsidR="006D7F3D" w:rsidRDefault="006D7F3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QyMzW3NDY0tzQ3NjBQ0lEKTi0uzszPAykwrAUAL7xKxSwAAAA="/>
  </w:docVars>
  <w:rsids>
    <w:rsidRoot w:val="00C914F4"/>
    <w:rsid w:val="0006038B"/>
    <w:rsid w:val="00103058"/>
    <w:rsid w:val="004B08BC"/>
    <w:rsid w:val="004E6295"/>
    <w:rsid w:val="00632D96"/>
    <w:rsid w:val="006D7F3D"/>
    <w:rsid w:val="007A7D4B"/>
    <w:rsid w:val="009726B0"/>
    <w:rsid w:val="00C914F4"/>
    <w:rsid w:val="00D738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42976"/>
  <w15:chartTrackingRefBased/>
  <w15:docId w15:val="{D8D3D952-4C8C-4E6B-97AC-9F3C4839D1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7F3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D7F3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D7F3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7F3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D7F3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6D7F3D"/>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6D7F3D"/>
    <w:pPr>
      <w:outlineLvl w:val="9"/>
    </w:pPr>
  </w:style>
  <w:style w:type="paragraph" w:styleId="TOC1">
    <w:name w:val="toc 1"/>
    <w:basedOn w:val="Normal"/>
    <w:next w:val="Normal"/>
    <w:autoRedefine/>
    <w:uiPriority w:val="39"/>
    <w:unhideWhenUsed/>
    <w:rsid w:val="006D7F3D"/>
    <w:pPr>
      <w:spacing w:after="100"/>
    </w:pPr>
  </w:style>
  <w:style w:type="paragraph" w:styleId="TOC2">
    <w:name w:val="toc 2"/>
    <w:basedOn w:val="Normal"/>
    <w:next w:val="Normal"/>
    <w:autoRedefine/>
    <w:uiPriority w:val="39"/>
    <w:unhideWhenUsed/>
    <w:rsid w:val="006D7F3D"/>
    <w:pPr>
      <w:spacing w:after="100"/>
      <w:ind w:left="220"/>
    </w:pPr>
  </w:style>
  <w:style w:type="paragraph" w:styleId="TOC3">
    <w:name w:val="toc 3"/>
    <w:basedOn w:val="Normal"/>
    <w:next w:val="Normal"/>
    <w:autoRedefine/>
    <w:uiPriority w:val="39"/>
    <w:unhideWhenUsed/>
    <w:rsid w:val="006D7F3D"/>
    <w:pPr>
      <w:spacing w:after="100"/>
      <w:ind w:left="440"/>
    </w:pPr>
  </w:style>
  <w:style w:type="character" w:styleId="Hyperlink">
    <w:name w:val="Hyperlink"/>
    <w:basedOn w:val="DefaultParagraphFont"/>
    <w:uiPriority w:val="99"/>
    <w:unhideWhenUsed/>
    <w:rsid w:val="006D7F3D"/>
    <w:rPr>
      <w:color w:val="0563C1" w:themeColor="hyperlink"/>
      <w:u w:val="single"/>
    </w:rPr>
  </w:style>
  <w:style w:type="paragraph" w:styleId="Header">
    <w:name w:val="header"/>
    <w:basedOn w:val="Normal"/>
    <w:link w:val="HeaderChar"/>
    <w:uiPriority w:val="99"/>
    <w:unhideWhenUsed/>
    <w:rsid w:val="006D7F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7F3D"/>
  </w:style>
  <w:style w:type="paragraph" w:styleId="Footer">
    <w:name w:val="footer"/>
    <w:basedOn w:val="Normal"/>
    <w:link w:val="FooterChar"/>
    <w:uiPriority w:val="99"/>
    <w:unhideWhenUsed/>
    <w:rsid w:val="006D7F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7F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F5A94F-43E2-484D-8F31-C57036F822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10</Pages>
  <Words>2826</Words>
  <Characters>16113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New</cp:lastModifiedBy>
  <cp:revision>3</cp:revision>
  <dcterms:created xsi:type="dcterms:W3CDTF">2022-07-03T07:19:00Z</dcterms:created>
  <dcterms:modified xsi:type="dcterms:W3CDTF">2022-07-03T13:27:00Z</dcterms:modified>
</cp:coreProperties>
</file>