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1432E21F">
        <w:tc>
          <w:tcPr>
            <w:tcW w:w="3438" w:type="dxa"/>
            <w:shd w:val="clear" w:color="auto" w:fill="D9D9D9" w:themeFill="background1" w:themeFillShade="D9"/>
          </w:tcPr>
          <w:p w14:paraId="068ED146" w14:textId="77777777" w:rsidR="00C5669E" w:rsidRPr="00C5669E" w:rsidRDefault="00C5669E" w:rsidP="007653EC">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4A7F37CD" w:rsidR="00C5669E" w:rsidRPr="00C5669E" w:rsidRDefault="00025407" w:rsidP="007653EC">
            <w:pPr>
              <w:spacing w:before="120" w:after="120" w:line="360" w:lineRule="auto"/>
              <w:rPr>
                <w:rFonts w:ascii="Tahoma" w:hAnsi="Tahoma" w:cs="Tahoma"/>
                <w:sz w:val="28"/>
                <w:szCs w:val="28"/>
              </w:rPr>
            </w:pPr>
            <w:r>
              <w:rPr>
                <w:rFonts w:ascii="Tahoma" w:hAnsi="Tahoma" w:cs="Tahoma"/>
                <w:sz w:val="28"/>
                <w:szCs w:val="28"/>
              </w:rPr>
              <w:t xml:space="preserve">Christy Leigh Mainwaring </w:t>
            </w:r>
          </w:p>
        </w:tc>
      </w:tr>
      <w:tr w:rsidR="00C5669E" w:rsidRPr="00C5669E" w14:paraId="426FD845" w14:textId="77777777" w:rsidTr="1432E21F">
        <w:tc>
          <w:tcPr>
            <w:tcW w:w="3438" w:type="dxa"/>
            <w:shd w:val="clear" w:color="auto" w:fill="D9D9D9" w:themeFill="background1" w:themeFillShade="D9"/>
          </w:tcPr>
          <w:p w14:paraId="3E291A80" w14:textId="77777777" w:rsidR="00C5669E" w:rsidRPr="00C5669E" w:rsidRDefault="00C5669E" w:rsidP="007653EC">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7BF9A865" w:rsidR="00C5669E" w:rsidRPr="00C5669E" w:rsidRDefault="00025407" w:rsidP="007653EC">
            <w:pPr>
              <w:spacing w:before="120" w:after="120" w:line="360" w:lineRule="auto"/>
              <w:rPr>
                <w:rFonts w:ascii="Tahoma" w:hAnsi="Tahoma" w:cs="Tahoma"/>
                <w:sz w:val="28"/>
                <w:szCs w:val="28"/>
              </w:rPr>
            </w:pPr>
            <w:r>
              <w:rPr>
                <w:rFonts w:ascii="Tahoma" w:hAnsi="Tahoma" w:cs="Tahoma"/>
                <w:sz w:val="28"/>
                <w:szCs w:val="28"/>
              </w:rPr>
              <w:t>2006764</w:t>
            </w:r>
          </w:p>
        </w:tc>
      </w:tr>
      <w:tr w:rsidR="00C5669E" w:rsidRPr="00C5669E" w14:paraId="3AF3AE5C" w14:textId="77777777" w:rsidTr="1432E21F">
        <w:tc>
          <w:tcPr>
            <w:tcW w:w="3438" w:type="dxa"/>
            <w:shd w:val="clear" w:color="auto" w:fill="D9D9D9" w:themeFill="background1" w:themeFillShade="D9"/>
          </w:tcPr>
          <w:p w14:paraId="57C8AD7A" w14:textId="77777777" w:rsidR="00C5669E" w:rsidRPr="00C5669E" w:rsidRDefault="00C5669E" w:rsidP="007653EC">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1432E21F">
            <w:pPr>
              <w:spacing w:before="120" w:after="120" w:line="360" w:lineRule="auto"/>
              <w:rPr>
                <w:rFonts w:ascii="Tahoma" w:hAnsi="Tahoma" w:cs="Tahoma"/>
                <w:sz w:val="28"/>
                <w:szCs w:val="28"/>
              </w:rPr>
            </w:pPr>
            <w:r w:rsidRPr="1432E21F">
              <w:rPr>
                <w:rFonts w:ascii="Tahoma" w:hAnsi="Tahoma" w:cs="Tahoma"/>
                <w:sz w:val="28"/>
                <w:szCs w:val="28"/>
              </w:rPr>
              <w:t>BMSK4002</w:t>
            </w:r>
          </w:p>
        </w:tc>
      </w:tr>
      <w:tr w:rsidR="00C5669E" w:rsidRPr="00C5669E" w14:paraId="7438A513" w14:textId="77777777" w:rsidTr="1432E21F">
        <w:trPr>
          <w:trHeight w:val="413"/>
        </w:trPr>
        <w:tc>
          <w:tcPr>
            <w:tcW w:w="3438" w:type="dxa"/>
            <w:shd w:val="clear" w:color="auto" w:fill="D9D9D9" w:themeFill="background1" w:themeFillShade="D9"/>
          </w:tcPr>
          <w:p w14:paraId="3174E480" w14:textId="77777777" w:rsidR="00C5669E" w:rsidRPr="00C5669E" w:rsidRDefault="00C5669E" w:rsidP="007653EC">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1432E21F">
            <w:pPr>
              <w:spacing w:before="120" w:after="120" w:line="360" w:lineRule="auto"/>
              <w:rPr>
                <w:rFonts w:ascii="Tahoma" w:hAnsi="Tahoma" w:cs="Tahoma"/>
                <w:sz w:val="28"/>
                <w:szCs w:val="28"/>
              </w:rPr>
            </w:pPr>
            <w:r w:rsidRPr="1432E21F">
              <w:rPr>
                <w:rFonts w:ascii="Tahoma" w:hAnsi="Tahoma" w:cs="Tahoma"/>
                <w:sz w:val="28"/>
                <w:szCs w:val="28"/>
              </w:rPr>
              <w:t xml:space="preserve">Effective Team </w:t>
            </w:r>
            <w:r w:rsidR="00832F8B" w:rsidRPr="1432E21F">
              <w:rPr>
                <w:rFonts w:ascii="Tahoma" w:hAnsi="Tahoma" w:cs="Tahoma"/>
                <w:sz w:val="28"/>
                <w:szCs w:val="28"/>
              </w:rPr>
              <w:t>W</w:t>
            </w:r>
            <w:r w:rsidRPr="1432E21F">
              <w:rPr>
                <w:rFonts w:ascii="Tahoma" w:hAnsi="Tahoma" w:cs="Tahoma"/>
                <w:sz w:val="28"/>
                <w:szCs w:val="28"/>
              </w:rPr>
              <w:t xml:space="preserve">orking and Communication </w:t>
            </w:r>
          </w:p>
          <w:p w14:paraId="6C6EDD9C" w14:textId="7FE452B4" w:rsidR="00C5669E" w:rsidRPr="00C5669E" w:rsidRDefault="00C5669E" w:rsidP="1432E21F">
            <w:pPr>
              <w:spacing w:before="120" w:after="120" w:line="360" w:lineRule="auto"/>
              <w:rPr>
                <w:rFonts w:ascii="Tahoma" w:hAnsi="Tahoma" w:cs="Tahoma"/>
                <w:sz w:val="28"/>
                <w:szCs w:val="28"/>
              </w:rPr>
            </w:pPr>
            <w:r w:rsidRPr="1432E21F">
              <w:rPr>
                <w:rFonts w:ascii="Tahoma" w:hAnsi="Tahoma" w:cs="Tahoma"/>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367ABB84" w14:textId="5B8BC09B" w:rsidR="007F4355" w:rsidRPr="007F4355" w:rsidRDefault="00B25F25">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72154701" w:history="1">
            <w:r w:rsidR="007F4355" w:rsidRPr="007F4355">
              <w:rPr>
                <w:rStyle w:val="Hyperlink"/>
                <w:rFonts w:ascii="Arial" w:hAnsi="Arial" w:cs="Arial"/>
                <w:noProof/>
              </w:rPr>
              <w:t>Part 2 Communication</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_Toc72154701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3</w:t>
            </w:r>
            <w:r w:rsidR="007F4355" w:rsidRPr="007F4355">
              <w:rPr>
                <w:rFonts w:ascii="Arial" w:hAnsi="Arial" w:cs="Arial"/>
                <w:noProof/>
                <w:webHidden/>
              </w:rPr>
              <w:fldChar w:fldCharType="end"/>
            </w:r>
          </w:hyperlink>
        </w:p>
        <w:p w14:paraId="1D787DEA" w14:textId="42B70609" w:rsidR="007F4355" w:rsidRPr="007F4355" w:rsidRDefault="009B3540">
          <w:pPr>
            <w:pStyle w:val="TOC1"/>
            <w:tabs>
              <w:tab w:val="right" w:leader="dot" w:pos="9016"/>
            </w:tabs>
            <w:rPr>
              <w:rFonts w:ascii="Arial" w:eastAsiaTheme="minorEastAsia" w:hAnsi="Arial" w:cs="Arial"/>
              <w:noProof/>
              <w:lang w:eastAsia="en-GB"/>
            </w:rPr>
          </w:pPr>
          <w:hyperlink w:anchor="_Toc72154702" w:history="1">
            <w:r w:rsidR="007F4355" w:rsidRPr="007F4355">
              <w:rPr>
                <w:rStyle w:val="Hyperlink"/>
                <w:rFonts w:ascii="Arial" w:hAnsi="Arial" w:cs="Arial"/>
                <w:noProof/>
              </w:rPr>
              <w:t>1.0</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_Toc72154702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3</w:t>
            </w:r>
            <w:r w:rsidR="007F4355" w:rsidRPr="007F4355">
              <w:rPr>
                <w:rFonts w:ascii="Arial" w:hAnsi="Arial" w:cs="Arial"/>
                <w:noProof/>
                <w:webHidden/>
              </w:rPr>
              <w:fldChar w:fldCharType="end"/>
            </w:r>
          </w:hyperlink>
        </w:p>
        <w:p w14:paraId="32832E02" w14:textId="7E5F5490" w:rsidR="007F4355" w:rsidRPr="007F4355" w:rsidRDefault="009B3540">
          <w:pPr>
            <w:pStyle w:val="TOC2"/>
            <w:tabs>
              <w:tab w:val="right" w:leader="dot" w:pos="9016"/>
            </w:tabs>
            <w:rPr>
              <w:rFonts w:ascii="Arial" w:eastAsiaTheme="minorEastAsia" w:hAnsi="Arial" w:cs="Arial"/>
              <w:noProof/>
              <w:lang w:eastAsia="en-GB"/>
            </w:rPr>
          </w:pPr>
          <w:hyperlink w:anchor="_Toc72154703" w:history="1">
            <w:r w:rsidR="007F4355" w:rsidRPr="007F4355">
              <w:rPr>
                <w:rStyle w:val="Hyperlink"/>
                <w:rFonts w:ascii="Arial" w:hAnsi="Arial" w:cs="Arial"/>
                <w:noProof/>
              </w:rPr>
              <w:t>Communication Cycle</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_Toc72154703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3</w:t>
            </w:r>
            <w:r w:rsidR="007F4355" w:rsidRPr="007F4355">
              <w:rPr>
                <w:rFonts w:ascii="Arial" w:hAnsi="Arial" w:cs="Arial"/>
                <w:noProof/>
                <w:webHidden/>
              </w:rPr>
              <w:fldChar w:fldCharType="end"/>
            </w:r>
          </w:hyperlink>
        </w:p>
        <w:p w14:paraId="6D88DED0" w14:textId="6F3D6182" w:rsidR="007F4355" w:rsidRPr="007F4355" w:rsidRDefault="009B3540">
          <w:pPr>
            <w:pStyle w:val="TOC1"/>
            <w:tabs>
              <w:tab w:val="right" w:leader="dot" w:pos="9016"/>
            </w:tabs>
            <w:rPr>
              <w:rFonts w:ascii="Arial" w:eastAsiaTheme="minorEastAsia" w:hAnsi="Arial" w:cs="Arial"/>
              <w:noProof/>
              <w:lang w:eastAsia="en-GB"/>
            </w:rPr>
          </w:pPr>
          <w:hyperlink w:anchor="_Toc72154704" w:history="1">
            <w:r w:rsidR="007F4355" w:rsidRPr="007F4355">
              <w:rPr>
                <w:rStyle w:val="Hyperlink"/>
                <w:rFonts w:ascii="Arial" w:hAnsi="Arial" w:cs="Arial"/>
                <w:noProof/>
              </w:rPr>
              <w:t>2.0</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_Toc72154704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4</w:t>
            </w:r>
            <w:r w:rsidR="007F4355" w:rsidRPr="007F4355">
              <w:rPr>
                <w:rFonts w:ascii="Arial" w:hAnsi="Arial" w:cs="Arial"/>
                <w:noProof/>
                <w:webHidden/>
              </w:rPr>
              <w:fldChar w:fldCharType="end"/>
            </w:r>
          </w:hyperlink>
        </w:p>
        <w:p w14:paraId="36D8B478" w14:textId="03903CA1" w:rsidR="007F4355" w:rsidRPr="007F4355" w:rsidRDefault="009B3540">
          <w:pPr>
            <w:pStyle w:val="TOC2"/>
            <w:tabs>
              <w:tab w:val="right" w:leader="dot" w:pos="9016"/>
            </w:tabs>
            <w:rPr>
              <w:rFonts w:ascii="Arial" w:eastAsiaTheme="minorEastAsia" w:hAnsi="Arial" w:cs="Arial"/>
              <w:noProof/>
              <w:lang w:eastAsia="en-GB"/>
            </w:rPr>
          </w:pPr>
          <w:hyperlink w:anchor="_Toc72154705" w:history="1">
            <w:r w:rsidR="007F4355" w:rsidRPr="007F4355">
              <w:rPr>
                <w:rStyle w:val="Hyperlink"/>
                <w:rFonts w:ascii="Arial" w:hAnsi="Arial" w:cs="Arial"/>
                <w:noProof/>
              </w:rPr>
              <w:t>Assessing Own Communication Skills as a Manager</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_Toc72154705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4</w:t>
            </w:r>
            <w:r w:rsidR="007F4355" w:rsidRPr="007F4355">
              <w:rPr>
                <w:rFonts w:ascii="Arial" w:hAnsi="Arial" w:cs="Arial"/>
                <w:noProof/>
                <w:webHidden/>
              </w:rPr>
              <w:fldChar w:fldCharType="end"/>
            </w:r>
          </w:hyperlink>
        </w:p>
        <w:p w14:paraId="32903071" w14:textId="555DDFEC" w:rsidR="007F4355" w:rsidRPr="007F4355" w:rsidRDefault="009B3540">
          <w:pPr>
            <w:pStyle w:val="TOC2"/>
            <w:tabs>
              <w:tab w:val="right" w:leader="dot" w:pos="9016"/>
            </w:tabs>
            <w:rPr>
              <w:rFonts w:ascii="Arial" w:eastAsiaTheme="minorEastAsia" w:hAnsi="Arial" w:cs="Arial"/>
              <w:noProof/>
              <w:lang w:eastAsia="en-GB"/>
            </w:rPr>
          </w:pPr>
          <w:hyperlink w:anchor="_Toc72154706" w:history="1">
            <w:r w:rsidR="007F4355" w:rsidRPr="007F4355">
              <w:rPr>
                <w:rStyle w:val="Hyperlink"/>
                <w:rFonts w:ascii="Arial" w:hAnsi="Arial" w:cs="Arial"/>
                <w:noProof/>
              </w:rPr>
              <w:t>Gap Analysis</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_Toc72154706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4</w:t>
            </w:r>
            <w:r w:rsidR="007F4355" w:rsidRPr="007F4355">
              <w:rPr>
                <w:rFonts w:ascii="Arial" w:hAnsi="Arial" w:cs="Arial"/>
                <w:noProof/>
                <w:webHidden/>
              </w:rPr>
              <w:fldChar w:fldCharType="end"/>
            </w:r>
          </w:hyperlink>
        </w:p>
        <w:p w14:paraId="609F3883" w14:textId="1C775F20" w:rsidR="007F4355" w:rsidRPr="007F4355" w:rsidRDefault="009B3540">
          <w:pPr>
            <w:pStyle w:val="TOC2"/>
            <w:tabs>
              <w:tab w:val="right" w:leader="dot" w:pos="9016"/>
            </w:tabs>
            <w:rPr>
              <w:rFonts w:ascii="Arial" w:eastAsiaTheme="minorEastAsia" w:hAnsi="Arial" w:cs="Arial"/>
              <w:noProof/>
              <w:lang w:eastAsia="en-GB"/>
            </w:rPr>
          </w:pPr>
          <w:hyperlink w:anchor="_Toc72154707" w:history="1">
            <w:r w:rsidR="007F4355" w:rsidRPr="007F4355">
              <w:rPr>
                <w:rStyle w:val="Hyperlink"/>
                <w:rFonts w:ascii="Arial" w:hAnsi="Arial" w:cs="Arial"/>
                <w:noProof/>
              </w:rPr>
              <w:t>PDP</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_Toc72154707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4</w:t>
            </w:r>
            <w:r w:rsidR="007F4355" w:rsidRPr="007F4355">
              <w:rPr>
                <w:rFonts w:ascii="Arial" w:hAnsi="Arial" w:cs="Arial"/>
                <w:noProof/>
                <w:webHidden/>
              </w:rPr>
              <w:fldChar w:fldCharType="end"/>
            </w:r>
          </w:hyperlink>
        </w:p>
        <w:p w14:paraId="5747F525" w14:textId="69B2EB54" w:rsidR="007F4355" w:rsidRPr="007F4355" w:rsidRDefault="009B3540">
          <w:pPr>
            <w:pStyle w:val="TOC2"/>
            <w:tabs>
              <w:tab w:val="right" w:leader="dot" w:pos="9016"/>
            </w:tabs>
            <w:rPr>
              <w:rFonts w:ascii="Arial" w:eastAsiaTheme="minorEastAsia" w:hAnsi="Arial" w:cs="Arial"/>
              <w:noProof/>
              <w:lang w:eastAsia="en-GB"/>
            </w:rPr>
          </w:pPr>
          <w:hyperlink w:anchor="_Toc72154708" w:history="1">
            <w:r w:rsidR="007F4355" w:rsidRPr="007F4355">
              <w:rPr>
                <w:rStyle w:val="Hyperlink"/>
                <w:rFonts w:ascii="Arial" w:hAnsi="Arial" w:cs="Arial"/>
                <w:noProof/>
              </w:rPr>
              <w:t>Personal Development Plan to Improve own Communication Skills</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_Toc72154708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5</w:t>
            </w:r>
            <w:r w:rsidR="007F4355" w:rsidRPr="007F4355">
              <w:rPr>
                <w:rFonts w:ascii="Arial" w:hAnsi="Arial" w:cs="Arial"/>
                <w:noProof/>
                <w:webHidden/>
              </w:rPr>
              <w:fldChar w:fldCharType="end"/>
            </w:r>
          </w:hyperlink>
        </w:p>
        <w:p w14:paraId="7E947A6F" w14:textId="43CAD8C0" w:rsidR="007F4355" w:rsidRPr="007F4355" w:rsidRDefault="009B3540">
          <w:pPr>
            <w:pStyle w:val="TOC1"/>
            <w:tabs>
              <w:tab w:val="right" w:leader="dot" w:pos="9016"/>
            </w:tabs>
            <w:rPr>
              <w:rFonts w:ascii="Arial" w:eastAsiaTheme="minorEastAsia" w:hAnsi="Arial" w:cs="Arial"/>
              <w:noProof/>
              <w:lang w:eastAsia="en-GB"/>
            </w:rPr>
          </w:pPr>
          <w:hyperlink w:anchor="_Toc72154709" w:history="1">
            <w:r w:rsidR="007F4355" w:rsidRPr="007F4355">
              <w:rPr>
                <w:rStyle w:val="Hyperlink"/>
                <w:rFonts w:ascii="Arial" w:hAnsi="Arial" w:cs="Arial"/>
                <w:noProof/>
              </w:rPr>
              <w:t>References</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_Toc72154709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6</w:t>
            </w:r>
            <w:r w:rsidR="007F4355" w:rsidRPr="007F4355">
              <w:rPr>
                <w:rFonts w:ascii="Arial" w:hAnsi="Arial" w:cs="Arial"/>
                <w:noProof/>
                <w:webHidden/>
              </w:rPr>
              <w:fldChar w:fldCharType="end"/>
            </w:r>
          </w:hyperlink>
        </w:p>
        <w:p w14:paraId="2129E70B" w14:textId="1F838AD0" w:rsidR="007F4355" w:rsidRDefault="009B3540">
          <w:pPr>
            <w:pStyle w:val="TOC1"/>
            <w:tabs>
              <w:tab w:val="right" w:leader="dot" w:pos="9016"/>
            </w:tabs>
            <w:rPr>
              <w:rFonts w:eastAsiaTheme="minorEastAsia"/>
              <w:noProof/>
              <w:lang w:eastAsia="en-GB"/>
            </w:rPr>
          </w:pPr>
          <w:hyperlink w:anchor="_Toc72154710" w:history="1">
            <w:r w:rsidR="007F4355" w:rsidRPr="007F4355">
              <w:rPr>
                <w:rStyle w:val="Hyperlink"/>
                <w:rFonts w:ascii="Arial" w:hAnsi="Arial" w:cs="Arial"/>
                <w:noProof/>
              </w:rPr>
              <w:t>Appendix A</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_Toc72154710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6</w:t>
            </w:r>
            <w:r w:rsidR="007F4355" w:rsidRPr="007F4355">
              <w:rPr>
                <w:rFonts w:ascii="Arial" w:hAnsi="Arial" w:cs="Arial"/>
                <w:noProof/>
                <w:webHidden/>
              </w:rPr>
              <w:fldChar w:fldCharType="end"/>
            </w:r>
          </w:hyperlink>
        </w:p>
        <w:p w14:paraId="6D6DF340" w14:textId="5F914811"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72154701"/>
      <w:r w:rsidRPr="00436E31">
        <w:lastRenderedPageBreak/>
        <w:t>Part 2 Communication</w:t>
      </w:r>
      <w:bookmarkEnd w:id="0"/>
    </w:p>
    <w:p w14:paraId="3506A4D5" w14:textId="5AEE5146" w:rsidR="00C5669E" w:rsidRDefault="00C5669E" w:rsidP="00C5669E"/>
    <w:p w14:paraId="03B0D8BA" w14:textId="77777777" w:rsidR="00C5669E" w:rsidRPr="00C5669E" w:rsidRDefault="00C5669E" w:rsidP="00C5669E"/>
    <w:p w14:paraId="7BF6A055" w14:textId="542E5133" w:rsidR="00436E31" w:rsidRDefault="00296780" w:rsidP="00764706">
      <w:pPr>
        <w:pStyle w:val="Heading1"/>
      </w:pPr>
      <w:bookmarkStart w:id="1" w:name="_Toc72154702"/>
      <w:r>
        <w:t>1.0</w:t>
      </w:r>
      <w:bookmarkEnd w:id="1"/>
    </w:p>
    <w:p w14:paraId="0FEDFC9A" w14:textId="38006913" w:rsidR="008E1C9D" w:rsidRDefault="008E1C9D" w:rsidP="008E1C9D"/>
    <w:p w14:paraId="02CBE289" w14:textId="4DC14CB2" w:rsidR="008E1C9D" w:rsidRDefault="003B5137" w:rsidP="003B5137">
      <w:pPr>
        <w:pStyle w:val="Heading2"/>
      </w:pPr>
      <w:bookmarkStart w:id="2" w:name="_Toc72154703"/>
      <w:r>
        <w:t>Communication Cycle</w:t>
      </w:r>
      <w:bookmarkEnd w:id="2"/>
    </w:p>
    <w:p w14:paraId="0BA8353D" w14:textId="77777777" w:rsidR="003B5137" w:rsidRPr="003B5137" w:rsidRDefault="003B5137" w:rsidP="003B5137"/>
    <w:p w14:paraId="204402D0" w14:textId="08997BE5" w:rsidR="003B5137" w:rsidRDefault="4AABA803">
      <w:pPr>
        <w:rPr>
          <w:b/>
          <w:sz w:val="48"/>
          <w:szCs w:val="48"/>
        </w:rPr>
      </w:pPr>
      <w:r>
        <w:rPr>
          <w:noProof/>
        </w:rPr>
        <w:drawing>
          <wp:inline distT="0" distB="0" distL="0" distR="0" wp14:anchorId="15915EB2" wp14:editId="29246492">
            <wp:extent cx="5731510" cy="2981325"/>
            <wp:effectExtent l="0" t="0" r="2540" b="952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0">
                      <a:extLst>
                        <a:ext uri="{FF2B5EF4-FFF2-40B4-BE49-F238E27FC236}">
                          <a16:creationId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643E028C-FDF5-5144-AE6A-5CC12AE2FCA1}"/>
                        </a:ext>
                      </a:extLst>
                    </a:blip>
                    <a:stretch>
                      <a:fillRect/>
                    </a:stretch>
                  </pic:blipFill>
                  <pic:spPr>
                    <a:xfrm>
                      <a:off x="0" y="0"/>
                      <a:ext cx="5731510" cy="2981325"/>
                    </a:xfrm>
                    <a:prstGeom prst="rect">
                      <a:avLst/>
                    </a:prstGeom>
                  </pic:spPr>
                </pic:pic>
              </a:graphicData>
            </a:graphic>
          </wp:inline>
        </w:drawing>
      </w:r>
    </w:p>
    <w:p w14:paraId="4A53D91A" w14:textId="1A2DF154" w:rsidR="178FC8C1" w:rsidRDefault="00025407" w:rsidP="178FC8C1">
      <w:pPr>
        <w:rPr>
          <w:sz w:val="24"/>
          <w:szCs w:val="24"/>
        </w:rPr>
      </w:pPr>
      <w:r>
        <w:rPr>
          <w:sz w:val="24"/>
          <w:szCs w:val="24"/>
        </w:rPr>
        <w:t xml:space="preserve">Through the years communication has been researched and developed by many </w:t>
      </w:r>
      <w:r w:rsidR="002A5A4A">
        <w:rPr>
          <w:sz w:val="24"/>
          <w:szCs w:val="24"/>
        </w:rPr>
        <w:t>theorists</w:t>
      </w:r>
      <w:r>
        <w:rPr>
          <w:sz w:val="24"/>
          <w:szCs w:val="24"/>
        </w:rPr>
        <w:t>. However</w:t>
      </w:r>
      <w:r w:rsidR="002A5A4A">
        <w:rPr>
          <w:sz w:val="24"/>
          <w:szCs w:val="24"/>
        </w:rPr>
        <w:t>, Shannon-Weaver’s Model of Communication is used the most during the breakdown of communication. Communication doesn’t necessarily have to be oral</w:t>
      </w:r>
      <w:proofErr w:type="spellStart"/>
      <w:r w:rsidR="002A5A4A">
        <w:rPr>
          <w:sz w:val="24"/>
          <w:szCs w:val="24"/>
        </w:rPr>
        <w:t xml:space="preserve"> </w:t>
      </w:r>
      <w:proofErr w:type="spellEnd"/>
      <w:r w:rsidR="002A5A4A">
        <w:rPr>
          <w:sz w:val="24"/>
          <w:szCs w:val="24"/>
        </w:rPr>
        <w:t xml:space="preserve">all the time. We are now fortunate enough to communicate through our mobile phones, laptops, and the old traditional way of writing letters. These are all ways of how people can communicate to each other. </w:t>
      </w:r>
    </w:p>
    <w:p w14:paraId="0CFD0939" w14:textId="7779401E" w:rsidR="002A5A4A" w:rsidRDefault="002A5A4A" w:rsidP="178FC8C1">
      <w:pPr>
        <w:rPr>
          <w:sz w:val="24"/>
          <w:szCs w:val="24"/>
        </w:rPr>
      </w:pPr>
      <w:r>
        <w:rPr>
          <w:sz w:val="24"/>
          <w:szCs w:val="24"/>
        </w:rPr>
        <w:t xml:space="preserve">The first step of the communication cycle is the sender. The sender is the person who sends the message to the individual. Communication can be done through talking and body language to the individual. The next step the encoder. During this step is when the person receiving the message is decoding the message. Decoding can be how the person can define the message through the persons’ talking and body language. It is important that both </w:t>
      </w:r>
      <w:r w:rsidR="00EB59D4">
        <w:rPr>
          <w:sz w:val="24"/>
          <w:szCs w:val="24"/>
        </w:rPr>
        <w:t>persons</w:t>
      </w:r>
      <w:r>
        <w:rPr>
          <w:sz w:val="24"/>
          <w:szCs w:val="24"/>
        </w:rPr>
        <w:t xml:space="preserve"> are understanding each other </w:t>
      </w:r>
      <w:r w:rsidR="00EB59D4">
        <w:rPr>
          <w:sz w:val="24"/>
          <w:szCs w:val="24"/>
        </w:rPr>
        <w:t xml:space="preserve">to receive the message. The term for this is “appellative function”. The message needs to be carried by the medium, or also known in the communication cycle, the channel stage. </w:t>
      </w:r>
    </w:p>
    <w:p w14:paraId="351D5803" w14:textId="342651C2" w:rsidR="00EB59D4" w:rsidRDefault="00EB59D4" w:rsidP="178FC8C1">
      <w:pPr>
        <w:rPr>
          <w:sz w:val="24"/>
          <w:szCs w:val="24"/>
        </w:rPr>
      </w:pPr>
      <w:r>
        <w:rPr>
          <w:sz w:val="24"/>
          <w:szCs w:val="24"/>
        </w:rPr>
        <w:t xml:space="preserve">In Shannon’s communication cycle the sender sends the coding for the receiver to decode it. When the sender is sending the message out, he/she is using communication that </w:t>
      </w:r>
      <w:r w:rsidR="0036730E">
        <w:rPr>
          <w:sz w:val="24"/>
          <w:szCs w:val="24"/>
        </w:rPr>
        <w:t xml:space="preserve">they believe that the decoder will understand. The sender usually thinks of the communication styles he would use for the person receiving the message to understand. The sender needs </w:t>
      </w:r>
      <w:r w:rsidR="0036730E">
        <w:rPr>
          <w:sz w:val="24"/>
          <w:szCs w:val="24"/>
        </w:rPr>
        <w:lastRenderedPageBreak/>
        <w:t xml:space="preserve">to consider a lot of things when it comes to communicating to the best possible way. Sometimes communication styles will work for some, but not others. </w:t>
      </w:r>
    </w:p>
    <w:p w14:paraId="7344208D" w14:textId="029589B0" w:rsidR="00122900" w:rsidRDefault="0036730E" w:rsidP="178FC8C1">
      <w:pPr>
        <w:rPr>
          <w:sz w:val="24"/>
          <w:szCs w:val="24"/>
        </w:rPr>
      </w:pPr>
      <w:r>
        <w:rPr>
          <w:sz w:val="24"/>
          <w:szCs w:val="24"/>
        </w:rPr>
        <w:t xml:space="preserve">How a message is received is different for everyone. We learn how to communicate as infants. Our upbringing can alter a lot for the way we communicate and receive messages. Our educational backgrounds are a role behind it too. We are all human, and we rely on communication every day. </w:t>
      </w:r>
      <w:r w:rsidR="00122900">
        <w:rPr>
          <w:sz w:val="24"/>
          <w:szCs w:val="24"/>
        </w:rPr>
        <w:t xml:space="preserve">Great communication is a vital key to use in any workplace. Without great communication work teams could fall apart. According to a </w:t>
      </w:r>
      <w:proofErr w:type="spellStart"/>
      <w:r w:rsidR="00122900">
        <w:rPr>
          <w:sz w:val="24"/>
          <w:szCs w:val="24"/>
        </w:rPr>
        <w:t>Smarp</w:t>
      </w:r>
      <w:proofErr w:type="spellEnd"/>
      <w:r w:rsidR="00122900">
        <w:rPr>
          <w:sz w:val="24"/>
          <w:szCs w:val="24"/>
        </w:rPr>
        <w:t xml:space="preserve"> </w:t>
      </w:r>
      <w:r w:rsidR="0089753C">
        <w:rPr>
          <w:sz w:val="24"/>
          <w:szCs w:val="24"/>
        </w:rPr>
        <w:t>article 74% of employees feel they are missing out on important information, (01, 2021, author unknown).</w:t>
      </w:r>
    </w:p>
    <w:p w14:paraId="0CE97528" w14:textId="1982A1D3" w:rsidR="002058FA" w:rsidRDefault="002058FA" w:rsidP="178FC8C1">
      <w:pPr>
        <w:rPr>
          <w:sz w:val="24"/>
          <w:szCs w:val="24"/>
        </w:rPr>
      </w:pPr>
      <w:r>
        <w:rPr>
          <w:sz w:val="24"/>
          <w:szCs w:val="24"/>
        </w:rPr>
        <w:t xml:space="preserve">So, what is noise in the cycle? The noise is the part of the communication cycle that can lead to the receiver to misunderstand the message. Miscommunication can be blamed by the noise or the static during the message being said. The noise in the communication can be caused by either internal noise or intentional noise. In order for the sender to transfer the message successfully noise needs to be put down to a minimal. The sender could have another person trying to communicate to them during the conversation, or static noise can be an interference. Things such as strong accents can cause trouble to the sender. The sender sometimes can use specialist language (jargon) to the individual which can make them feel lost as they will not be able to decode the message straight away, or sometimes at all. The sender can have </w:t>
      </w:r>
      <w:r w:rsidR="007C6BC9">
        <w:rPr>
          <w:sz w:val="24"/>
          <w:szCs w:val="24"/>
        </w:rPr>
        <w:t>trouble;</w:t>
      </w:r>
      <w:r>
        <w:rPr>
          <w:sz w:val="24"/>
          <w:szCs w:val="24"/>
        </w:rPr>
        <w:t xml:space="preserve"> </w:t>
      </w:r>
      <w:r w:rsidR="007C6BC9">
        <w:rPr>
          <w:sz w:val="24"/>
          <w:szCs w:val="24"/>
        </w:rPr>
        <w:t>however,</w:t>
      </w:r>
      <w:r>
        <w:rPr>
          <w:sz w:val="24"/>
          <w:szCs w:val="24"/>
        </w:rPr>
        <w:t xml:space="preserve"> it is important to note that the </w:t>
      </w:r>
      <w:r w:rsidR="007C6BC9">
        <w:rPr>
          <w:sz w:val="24"/>
          <w:szCs w:val="24"/>
        </w:rPr>
        <w:t xml:space="preserve">receiver can also have trouble with noise. They could be distracted with another message being said to them, or small things such as headaches can cause trouble for them. </w:t>
      </w:r>
    </w:p>
    <w:p w14:paraId="4386E708" w14:textId="318C0205" w:rsidR="007C6BC9" w:rsidRDefault="007C6BC9" w:rsidP="178FC8C1">
      <w:pPr>
        <w:rPr>
          <w:sz w:val="24"/>
          <w:szCs w:val="24"/>
        </w:rPr>
      </w:pPr>
      <w:r>
        <w:rPr>
          <w:sz w:val="24"/>
          <w:szCs w:val="24"/>
        </w:rPr>
        <w:t xml:space="preserve">It is important to note that one of the biggest noise factors to consider is external noise. External noise could be mobile phones going off, babies crying, anything that can be loud during the time the message is being said between the sender and the receiver. It can be resolved easily by using perhaps a quiet office. However, there could still be intentional noise in the office, such as a ticking clock, or writing on a piece of paper.  </w:t>
      </w:r>
    </w:p>
    <w:p w14:paraId="63365826" w14:textId="394061FF" w:rsidR="00123E7E" w:rsidRDefault="00123E7E" w:rsidP="178FC8C1">
      <w:pPr>
        <w:rPr>
          <w:sz w:val="24"/>
          <w:szCs w:val="24"/>
        </w:rPr>
      </w:pPr>
      <w:r>
        <w:rPr>
          <w:sz w:val="24"/>
          <w:szCs w:val="24"/>
        </w:rPr>
        <w:t xml:space="preserve">The communication cycle consists of 6 steps. These steps are a way to ensure that the message is delivered successfully. To put the theory into context I have just done my very own presentation on effective team working. However, these steps can also be put into the workplace. </w:t>
      </w:r>
    </w:p>
    <w:p w14:paraId="75FC51AB" w14:textId="39DB1113" w:rsidR="00123E7E" w:rsidRDefault="00123E7E" w:rsidP="178FC8C1">
      <w:pPr>
        <w:rPr>
          <w:sz w:val="24"/>
          <w:szCs w:val="24"/>
        </w:rPr>
      </w:pPr>
      <w:r>
        <w:rPr>
          <w:sz w:val="24"/>
          <w:szCs w:val="24"/>
        </w:rPr>
        <w:t>The first step is the aim. What is the aim for this communication? Would it matter to the person or the audience you are encod</w:t>
      </w:r>
      <w:r w:rsidR="001C29A0">
        <w:rPr>
          <w:sz w:val="24"/>
          <w:szCs w:val="24"/>
        </w:rPr>
        <w:t xml:space="preserve">ing </w:t>
      </w:r>
      <w:r>
        <w:rPr>
          <w:sz w:val="24"/>
          <w:szCs w:val="24"/>
        </w:rPr>
        <w:t xml:space="preserve">to? The aim of the presentation was to present what it takes to ensure great and effective teamwork. </w:t>
      </w:r>
      <w:r w:rsidR="001C29A0">
        <w:rPr>
          <w:sz w:val="24"/>
          <w:szCs w:val="24"/>
        </w:rPr>
        <w:t xml:space="preserve">It was also a way to present different theories to the audience of how teamwork is defined. Now that is the aim and the thought process behind it. Now it is time to think of how we’re going to encode it. As the presentation was on Teams, things such as body language and even to the way you dressed wasn’t considered in the encoding stage. These things weren’t important as the cycle wasn’t happening in person. So, language was important. Using a good tone of voice and a positive one had to be considered as I needed to keep my audience engaged. Asking theoretical questions to make them think of the topic in their mind during the presentation. Small things like these ensures that everyone is still receiving the message. During the delivery </w:t>
      </w:r>
      <w:r w:rsidR="001C29A0">
        <w:rPr>
          <w:sz w:val="24"/>
          <w:szCs w:val="24"/>
        </w:rPr>
        <w:lastRenderedPageBreak/>
        <w:t xml:space="preserve">process of the presentation things such as distractions needed to be considered on either end of the sender and the receiver. As it was on Teams, small distractions such as phones, dogs, anything in the home can alter their concentration. To ensure that everyone understands during the presentation need to be thought of. Ask questions during it to ensure that everyone is on the same wavelength. </w:t>
      </w:r>
      <w:r w:rsidR="00543483">
        <w:rPr>
          <w:sz w:val="24"/>
          <w:szCs w:val="24"/>
        </w:rPr>
        <w:t xml:space="preserve">The feedback stage is so important. This can ensure the sender knows that the audience understands, and also if the receiver needs </w:t>
      </w:r>
      <w:r w:rsidR="0067136B">
        <w:rPr>
          <w:sz w:val="24"/>
          <w:szCs w:val="24"/>
        </w:rPr>
        <w:t xml:space="preserve">any clarification on a topic. It can also give the sender a better understanding of how the audience is truly understand his/her communication ways. It could lead to the sender wanting to develop their communication skills to improve their work life. </w:t>
      </w:r>
      <w:r w:rsidR="00D87AC1">
        <w:rPr>
          <w:sz w:val="24"/>
          <w:szCs w:val="24"/>
        </w:rPr>
        <w:t xml:space="preserve">This is when we learn and analyse in the cycle. It can always be great to have feedback forms. Having the receiver analyse on paper on how well the sender did can open a can of worms. It can lead to self-improvement, or it can be seen as a pat on the back of how well they did. I have attached on the appendix the feedback I had on my presentation. </w:t>
      </w:r>
    </w:p>
    <w:p w14:paraId="62181538" w14:textId="50F2EA0C" w:rsidR="00123E7E" w:rsidRDefault="00123E7E" w:rsidP="178FC8C1">
      <w:pPr>
        <w:rPr>
          <w:sz w:val="24"/>
          <w:szCs w:val="24"/>
        </w:rPr>
      </w:pPr>
    </w:p>
    <w:p w14:paraId="29FD0790" w14:textId="46E80304" w:rsidR="00123E7E" w:rsidRPr="00123E7E" w:rsidRDefault="00123E7E" w:rsidP="001C29A0">
      <w:pPr>
        <w:spacing w:after="0" w:line="240" w:lineRule="auto"/>
        <w:rPr>
          <w:rFonts w:ascii="inherit" w:eastAsia="Times New Roman" w:hAnsi="inherit" w:cs="Times New Roman"/>
          <w:color w:val="505050"/>
          <w:sz w:val="18"/>
          <w:szCs w:val="18"/>
          <w:lang w:eastAsia="en-GB"/>
        </w:rPr>
      </w:pPr>
    </w:p>
    <w:p w14:paraId="1209ACFF" w14:textId="77777777" w:rsidR="00123E7E" w:rsidRDefault="00123E7E" w:rsidP="178FC8C1">
      <w:pPr>
        <w:rPr>
          <w:sz w:val="24"/>
          <w:szCs w:val="24"/>
        </w:rPr>
      </w:pPr>
    </w:p>
    <w:p w14:paraId="6DD13547" w14:textId="085317DC" w:rsidR="55EE1C0F" w:rsidRDefault="55EE1C0F" w:rsidP="178FC8C1">
      <w:pPr>
        <w:rPr>
          <w:sz w:val="24"/>
          <w:szCs w:val="24"/>
        </w:rPr>
      </w:pPr>
    </w:p>
    <w:p w14:paraId="7B57FC55" w14:textId="528BCF8C" w:rsidR="005E285C" w:rsidRPr="00122101" w:rsidRDefault="00F7654E" w:rsidP="00122101">
      <w:pPr>
        <w:spacing w:after="300" w:line="240" w:lineRule="auto"/>
        <w:textAlignment w:val="baseline"/>
        <w:rPr>
          <w:rFonts w:ascii="Open Sans" w:eastAsia="Times New Roman" w:hAnsi="Open Sans" w:cs="Open Sans"/>
          <w:color w:val="505050"/>
          <w:sz w:val="26"/>
          <w:szCs w:val="26"/>
          <w:lang w:eastAsia="en-GB"/>
        </w:rPr>
      </w:pPr>
      <w:bookmarkStart w:id="3" w:name="_Toc72154704"/>
      <w:r>
        <w:t>2.0</w:t>
      </w:r>
      <w:bookmarkEnd w:id="3"/>
      <w:r>
        <w:t xml:space="preserve"> </w:t>
      </w:r>
    </w:p>
    <w:p w14:paraId="72215588" w14:textId="3DE0E563" w:rsidR="00F7654E" w:rsidRPr="00436E31" w:rsidRDefault="00F7654E" w:rsidP="00003524">
      <w:pPr>
        <w:pStyle w:val="Heading2"/>
      </w:pPr>
      <w:bookmarkStart w:id="4" w:name="_Toc72154705"/>
      <w:r>
        <w:t xml:space="preserve">Assessing Own Communication Skills </w:t>
      </w:r>
      <w:r w:rsidR="00DB3926">
        <w:t>as a Manager</w:t>
      </w:r>
      <w:bookmarkEnd w:id="4"/>
    </w:p>
    <w:p w14:paraId="0F102600" w14:textId="0DAE016A" w:rsidR="00C00631" w:rsidRDefault="00C00631" w:rsidP="00003524">
      <w:pPr>
        <w:jc w:val="both"/>
        <w:rPr>
          <w:rFonts w:cstheme="minorHAnsi"/>
          <w:b/>
          <w:sz w:val="24"/>
          <w:szCs w:val="24"/>
        </w:rPr>
      </w:pPr>
    </w:p>
    <w:p w14:paraId="58A60766" w14:textId="3C5AAD26" w:rsidR="00122101" w:rsidRDefault="00122101" w:rsidP="00122101">
      <w:pPr>
        <w:rPr>
          <w:sz w:val="24"/>
          <w:szCs w:val="24"/>
        </w:rPr>
      </w:pPr>
      <w:r>
        <w:rPr>
          <w:sz w:val="24"/>
          <w:szCs w:val="24"/>
        </w:rPr>
        <w:t xml:space="preserve">Now to put Weaver’s theory into context in my own workplace. I work in a very busy café in a tourist destination. There is a lot of noise to consider here. We have coffee machines, people talking, cooking, and our own team talking to each other. It can be a very noisy place, and to have good communication skills is key to ensure it runs smoothly day in, day out. I am one of the supervisors in the café, so I have to communicate to my team to ensure they know what is expected every day. Before we open, I like to have a team meeting, everything is quiet in moderation. No coffee machines are going, and no one is cooking. I talk in a clear manner. I list all the people on what roles they have that day, and what time their break is allocated. During that time, I am sending the information to the team, that is when they decode the information. However, the meetings can always be interrupted for a number of things, such as someone coming in for their morning coffee. That is when noise can interfere. The team then decodes the information, gather their thoughts and ask any questions they might have for the day ahead. I am very busy every day, so sometimes my communication can alter. During meetings I have had people ask me questions externally, this can interfere the team and can lead them to not understand the message. To have great relationships with your team can ensure that communication is </w:t>
      </w:r>
      <w:r w:rsidR="00781D77">
        <w:rPr>
          <w:sz w:val="24"/>
          <w:szCs w:val="24"/>
        </w:rPr>
        <w:t>efficient,</w:t>
      </w:r>
      <w:r>
        <w:rPr>
          <w:sz w:val="24"/>
          <w:szCs w:val="24"/>
        </w:rPr>
        <w:t xml:space="preserve"> and that Weaver’s cycle is used to the best standard. </w:t>
      </w:r>
    </w:p>
    <w:p w14:paraId="112B8BDA" w14:textId="77777777" w:rsidR="00C36AC0" w:rsidRDefault="00C36AC0" w:rsidP="00122101">
      <w:pPr>
        <w:rPr>
          <w:sz w:val="24"/>
          <w:szCs w:val="24"/>
        </w:rPr>
      </w:pPr>
    </w:p>
    <w:p w14:paraId="7476B037" w14:textId="6530F3F1" w:rsidR="00122101" w:rsidRDefault="00BF218F" w:rsidP="00122101">
      <w:pPr>
        <w:rPr>
          <w:sz w:val="24"/>
          <w:szCs w:val="24"/>
        </w:rPr>
      </w:pPr>
      <w:r>
        <w:rPr>
          <w:rFonts w:cstheme="minorHAnsi"/>
          <w:b/>
          <w:noProof/>
          <w:sz w:val="24"/>
          <w:szCs w:val="24"/>
        </w:rPr>
        <w:lastRenderedPageBreak/>
        <w:drawing>
          <wp:anchor distT="0" distB="0" distL="114300" distR="114300" simplePos="0" relativeHeight="251658240" behindDoc="1" locked="0" layoutInCell="1" allowOverlap="1" wp14:anchorId="0F7D619A" wp14:editId="2C19CE1D">
            <wp:simplePos x="0" y="0"/>
            <wp:positionH relativeFrom="column">
              <wp:posOffset>3007392</wp:posOffset>
            </wp:positionH>
            <wp:positionV relativeFrom="paragraph">
              <wp:posOffset>865872</wp:posOffset>
            </wp:positionV>
            <wp:extent cx="2512695" cy="956945"/>
            <wp:effectExtent l="0" t="0" r="1905" b="0"/>
            <wp:wrapTight wrapText="bothSides">
              <wp:wrapPolygon edited="0">
                <wp:start x="0" y="0"/>
                <wp:lineTo x="0" y="21213"/>
                <wp:lineTo x="21507" y="21213"/>
                <wp:lineTo x="21507" y="0"/>
                <wp:lineTo x="0" y="0"/>
              </wp:wrapPolygon>
            </wp:wrapTight>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12695" cy="956945"/>
                    </a:xfrm>
                    <a:prstGeom prst="rect">
                      <a:avLst/>
                    </a:prstGeom>
                  </pic:spPr>
                </pic:pic>
              </a:graphicData>
            </a:graphic>
            <wp14:sizeRelH relativeFrom="page">
              <wp14:pctWidth>0</wp14:pctWidth>
            </wp14:sizeRelH>
            <wp14:sizeRelV relativeFrom="page">
              <wp14:pctHeight>0</wp14:pctHeight>
            </wp14:sizeRelV>
          </wp:anchor>
        </w:drawing>
      </w:r>
      <w:r w:rsidR="00C36AC0">
        <w:rPr>
          <w:sz w:val="24"/>
          <w:szCs w:val="24"/>
        </w:rPr>
        <w:t xml:space="preserve">To have another perspective as what kind of communicator I am I took a test from MindTools. </w:t>
      </w:r>
      <w:r>
        <w:rPr>
          <w:sz w:val="24"/>
          <w:szCs w:val="24"/>
        </w:rPr>
        <w:t xml:space="preserve">As you can see below, I scored 45. I would agree that I can sometimes struggle to get the message across to my team. I do tend to waffle on with other topics when I need to discuss a certain topic. To manage this, I need to use my time effectively. I could use task lists to tick off the things I need to discuss.  </w:t>
      </w:r>
    </w:p>
    <w:p w14:paraId="13F52667" w14:textId="21FF962D" w:rsidR="004C7B28" w:rsidRDefault="004C7B28" w:rsidP="00003524">
      <w:pPr>
        <w:jc w:val="both"/>
        <w:rPr>
          <w:rFonts w:cstheme="minorHAnsi"/>
          <w:b/>
          <w:sz w:val="24"/>
          <w:szCs w:val="24"/>
        </w:rPr>
      </w:pPr>
    </w:p>
    <w:p w14:paraId="262FB984" w14:textId="70AE9267" w:rsidR="004C7B28" w:rsidRDefault="00BF218F" w:rsidP="00003524">
      <w:pPr>
        <w:jc w:val="both"/>
        <w:rPr>
          <w:rFonts w:cstheme="minorHAnsi"/>
          <w:b/>
          <w:sz w:val="24"/>
          <w:szCs w:val="24"/>
        </w:rPr>
      </w:pPr>
      <w:r>
        <w:rPr>
          <w:noProof/>
        </w:rPr>
        <w:drawing>
          <wp:anchor distT="0" distB="0" distL="114300" distR="114300" simplePos="0" relativeHeight="251659264" behindDoc="1" locked="0" layoutInCell="1" allowOverlap="1" wp14:anchorId="3F230441" wp14:editId="149D486D">
            <wp:simplePos x="0" y="0"/>
            <wp:positionH relativeFrom="column">
              <wp:posOffset>-94667</wp:posOffset>
            </wp:positionH>
            <wp:positionV relativeFrom="paragraph">
              <wp:posOffset>420717</wp:posOffset>
            </wp:positionV>
            <wp:extent cx="5731510" cy="574675"/>
            <wp:effectExtent l="0" t="0" r="0" b="0"/>
            <wp:wrapTight wrapText="bothSides">
              <wp:wrapPolygon edited="0">
                <wp:start x="0" y="0"/>
                <wp:lineTo x="0" y="21003"/>
                <wp:lineTo x="21538" y="21003"/>
                <wp:lineTo x="215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a:extLst>
                        <a:ext uri="{28A0092B-C50C-407E-A947-70E740481C1C}">
                          <a14:useLocalDpi xmlns:a14="http://schemas.microsoft.com/office/drawing/2010/main" val="0"/>
                        </a:ext>
                      </a:extLst>
                    </a:blip>
                    <a:stretch>
                      <a:fillRect/>
                    </a:stretch>
                  </pic:blipFill>
                  <pic:spPr>
                    <a:xfrm>
                      <a:off x="0" y="0"/>
                      <a:ext cx="5731510" cy="574675"/>
                    </a:xfrm>
                    <a:prstGeom prst="rect">
                      <a:avLst/>
                    </a:prstGeom>
                  </pic:spPr>
                </pic:pic>
              </a:graphicData>
            </a:graphic>
            <wp14:sizeRelH relativeFrom="page">
              <wp14:pctWidth>0</wp14:pctWidth>
            </wp14:sizeRelH>
            <wp14:sizeRelV relativeFrom="page">
              <wp14:pctHeight>0</wp14:pctHeight>
            </wp14:sizeRelV>
          </wp:anchor>
        </w:drawing>
      </w:r>
    </w:p>
    <w:p w14:paraId="071CD2A1" w14:textId="2A754A42" w:rsidR="003C7CF3" w:rsidRDefault="003C7CF3" w:rsidP="00003524">
      <w:pPr>
        <w:jc w:val="both"/>
        <w:rPr>
          <w:rFonts w:cstheme="minorHAnsi"/>
          <w:b/>
          <w:sz w:val="24"/>
          <w:szCs w:val="24"/>
        </w:rPr>
      </w:pPr>
    </w:p>
    <w:p w14:paraId="71A04A9D" w14:textId="7DB16FCE" w:rsidR="00BF218F" w:rsidRDefault="00636334" w:rsidP="00BF218F">
      <w:pPr>
        <w:rPr>
          <w:sz w:val="24"/>
          <w:szCs w:val="24"/>
        </w:rPr>
      </w:pPr>
      <w:bookmarkStart w:id="5" w:name="_Toc72154706"/>
      <w:r w:rsidRPr="00636334">
        <w:rPr>
          <w:sz w:val="24"/>
          <w:szCs w:val="24"/>
        </w:rPr>
        <w:t>To further</w:t>
      </w:r>
      <w:r>
        <w:rPr>
          <w:sz w:val="24"/>
          <w:szCs w:val="24"/>
        </w:rPr>
        <w:t xml:space="preserve"> my </w:t>
      </w:r>
      <w:r w:rsidR="00781D77">
        <w:rPr>
          <w:sz w:val="24"/>
          <w:szCs w:val="24"/>
        </w:rPr>
        <w:t xml:space="preserve">self-assessment, I decided to take another test. The test is on a website called Skills You Need. It is more in depth with information containing how well you are with communication. My total score came to 67%. I am still in a stage where I am learning on how to communicate to staff at a higher level, so I agree more to this test than the previous. </w:t>
      </w:r>
    </w:p>
    <w:p w14:paraId="1B1B2C59" w14:textId="56F99B6D" w:rsidR="00781D77" w:rsidRDefault="00781D77" w:rsidP="00BF218F">
      <w:pPr>
        <w:rPr>
          <w:sz w:val="24"/>
          <w:szCs w:val="24"/>
        </w:rPr>
      </w:pPr>
      <w:r>
        <w:rPr>
          <w:sz w:val="24"/>
          <w:szCs w:val="24"/>
        </w:rPr>
        <w:t xml:space="preserve">My listening skills came at an average of 67%. I do tend to slip through concentration during some topics of discussion. I need to concentrate on all conversations, no matter how tedious the topic is! </w:t>
      </w:r>
    </w:p>
    <w:p w14:paraId="40CC79F1" w14:textId="3627D43D" w:rsidR="00781D77" w:rsidRPr="00636334" w:rsidRDefault="00781D77" w:rsidP="00BF218F">
      <w:pPr>
        <w:rPr>
          <w:sz w:val="24"/>
          <w:szCs w:val="24"/>
        </w:rPr>
      </w:pPr>
      <w:r>
        <w:rPr>
          <w:sz w:val="24"/>
          <w:szCs w:val="24"/>
        </w:rPr>
        <w:t xml:space="preserve">Overall, my communication skills are okay. They need to be improved, so in that case I have prepared a GAP analysis </w:t>
      </w:r>
      <w:r w:rsidR="00883969">
        <w:rPr>
          <w:sz w:val="24"/>
          <w:szCs w:val="24"/>
        </w:rPr>
        <w:t>and a PDP</w:t>
      </w:r>
      <w:r w:rsidR="003356BA">
        <w:rPr>
          <w:sz w:val="24"/>
          <w:szCs w:val="24"/>
        </w:rPr>
        <w:t xml:space="preserve">. This is to ensure that I have always got a plan and goal to better my communication skills. </w:t>
      </w:r>
    </w:p>
    <w:p w14:paraId="3D1083F5" w14:textId="4B4102A4" w:rsidR="00BF218F" w:rsidRPr="00BF218F" w:rsidRDefault="00BF218F" w:rsidP="00BF218F">
      <w:pPr>
        <w:pStyle w:val="Heading1"/>
        <w:spacing w:before="0" w:after="150" w:line="600" w:lineRule="atLeast"/>
        <w:rPr>
          <w:rFonts w:cstheme="majorHAnsi"/>
          <w:color w:val="050505"/>
          <w:sz w:val="24"/>
          <w:szCs w:val="24"/>
        </w:rPr>
      </w:pPr>
      <w:r w:rsidRPr="00BF218F">
        <w:rPr>
          <w:rFonts w:cstheme="majorHAnsi"/>
          <w:b/>
          <w:bCs/>
          <w:color w:val="050505"/>
          <w:sz w:val="24"/>
          <w:szCs w:val="24"/>
        </w:rPr>
        <w:t>i</w:t>
      </w:r>
      <w:r w:rsidRPr="00BF218F">
        <w:rPr>
          <w:rFonts w:cstheme="majorHAnsi"/>
          <w:b/>
          <w:bCs/>
          <w:color w:val="050505"/>
          <w:sz w:val="24"/>
          <w:szCs w:val="24"/>
        </w:rPr>
        <w:t>nterpersonal Skills Self-Assessment</w:t>
      </w:r>
    </w:p>
    <w:p w14:paraId="3DA31DA7" w14:textId="77777777" w:rsidR="00BF218F" w:rsidRPr="00BF218F" w:rsidRDefault="00BF218F" w:rsidP="00BF218F">
      <w:pPr>
        <w:pStyle w:val="z-TopofForm"/>
        <w:rPr>
          <w:rFonts w:asciiTheme="majorHAnsi" w:hAnsiTheme="majorHAnsi" w:cstheme="majorHAnsi"/>
          <w:sz w:val="24"/>
          <w:szCs w:val="24"/>
        </w:rPr>
      </w:pPr>
      <w:r w:rsidRPr="00BF218F">
        <w:rPr>
          <w:rFonts w:asciiTheme="majorHAnsi" w:hAnsiTheme="majorHAnsi" w:cstheme="majorHAnsi"/>
          <w:sz w:val="24"/>
          <w:szCs w:val="24"/>
        </w:rPr>
        <w:t>Top of Form</w:t>
      </w:r>
    </w:p>
    <w:p w14:paraId="35B56CBB" w14:textId="77777777" w:rsidR="00BF218F" w:rsidRPr="00BF218F" w:rsidRDefault="00BF218F" w:rsidP="00BF218F">
      <w:pPr>
        <w:pStyle w:val="Heading2"/>
        <w:spacing w:before="300" w:after="150" w:line="600" w:lineRule="atLeast"/>
        <w:rPr>
          <w:rFonts w:cstheme="majorHAnsi"/>
          <w:b/>
          <w:bCs/>
          <w:color w:val="000000"/>
          <w:sz w:val="24"/>
          <w:szCs w:val="24"/>
        </w:rPr>
      </w:pPr>
      <w:r w:rsidRPr="00BF218F">
        <w:rPr>
          <w:rFonts w:cstheme="majorHAnsi"/>
          <w:b/>
          <w:bCs/>
          <w:color w:val="000000"/>
          <w:sz w:val="24"/>
          <w:szCs w:val="24"/>
        </w:rPr>
        <w:t>Your total score is: 67%</w:t>
      </w:r>
    </w:p>
    <w:p w14:paraId="0C190C57" w14:textId="77777777" w:rsidR="00BF218F" w:rsidRPr="00BF218F" w:rsidRDefault="009B3540" w:rsidP="00BF218F">
      <w:pPr>
        <w:spacing w:before="300" w:after="300"/>
        <w:rPr>
          <w:rFonts w:asciiTheme="majorHAnsi" w:hAnsiTheme="majorHAnsi" w:cstheme="majorHAnsi"/>
          <w:color w:val="2A2A2A"/>
          <w:sz w:val="24"/>
          <w:szCs w:val="24"/>
        </w:rPr>
      </w:pPr>
      <w:r w:rsidRPr="009B3540">
        <w:rPr>
          <w:rFonts w:asciiTheme="majorHAnsi" w:hAnsiTheme="majorHAnsi" w:cstheme="majorHAnsi"/>
          <w:noProof/>
          <w:color w:val="2A2A2A"/>
          <w:sz w:val="24"/>
          <w:szCs w:val="24"/>
        </w:rPr>
        <w:pict w14:anchorId="7178730D">
          <v:rect id="_x0000_i1029" alt="" style="width:451.3pt;height:.05pt;mso-width-percent:0;mso-height-percent:0;mso-width-percent:0;mso-height-percent:0" o:hralign="center" o:hrstd="t" o:hr="t" fillcolor="#a0a0a0" stroked="f"/>
        </w:pict>
      </w:r>
    </w:p>
    <w:p w14:paraId="37FB273E" w14:textId="77777777" w:rsidR="00BF218F" w:rsidRPr="00BF218F" w:rsidRDefault="00BF218F" w:rsidP="00BF218F">
      <w:pPr>
        <w:pStyle w:val="lead"/>
        <w:spacing w:before="0" w:beforeAutospacing="0" w:after="300" w:afterAutospacing="0"/>
        <w:rPr>
          <w:rFonts w:asciiTheme="majorHAnsi" w:hAnsiTheme="majorHAnsi" w:cstheme="majorHAnsi"/>
          <w:color w:val="2A2A2A"/>
        </w:rPr>
      </w:pPr>
      <w:r w:rsidRPr="00BF218F">
        <w:rPr>
          <w:rFonts w:asciiTheme="majorHAnsi" w:hAnsiTheme="majorHAnsi" w:cstheme="majorHAnsi"/>
          <w:color w:val="2A2A2A"/>
        </w:rPr>
        <w:t>Based on the answers you provided your interpersonal skills are about average – compared to other people. Although you have a basic grasp of the key interpersonal skills, there is still a lot you can do to improve them further. Spend some time practising and developing your interpersonal skills to enhance your relationships with others further.</w:t>
      </w:r>
    </w:p>
    <w:p w14:paraId="391D53DC" w14:textId="77777777" w:rsidR="00BF218F" w:rsidRPr="00BF218F" w:rsidRDefault="009B3540" w:rsidP="00BF218F">
      <w:pPr>
        <w:spacing w:before="300" w:after="300"/>
        <w:rPr>
          <w:rFonts w:asciiTheme="majorHAnsi" w:hAnsiTheme="majorHAnsi" w:cstheme="majorHAnsi"/>
          <w:color w:val="2A2A2A"/>
          <w:sz w:val="24"/>
          <w:szCs w:val="24"/>
        </w:rPr>
      </w:pPr>
      <w:r w:rsidRPr="009B3540">
        <w:rPr>
          <w:rFonts w:asciiTheme="majorHAnsi" w:hAnsiTheme="majorHAnsi" w:cstheme="majorHAnsi"/>
          <w:noProof/>
          <w:color w:val="2A2A2A"/>
          <w:sz w:val="24"/>
          <w:szCs w:val="24"/>
        </w:rPr>
        <w:pict w14:anchorId="4A8911E3">
          <v:rect id="_x0000_i1028" alt="" style="width:451.3pt;height:.05pt;mso-width-percent:0;mso-height-percent:0;mso-width-percent:0;mso-height-percent:0" o:hralign="center" o:hrstd="t" o:hr="t" fillcolor="#a0a0a0" stroked="f"/>
        </w:pict>
      </w:r>
    </w:p>
    <w:p w14:paraId="3526ECB3" w14:textId="77777777" w:rsidR="00BF218F" w:rsidRPr="00BF218F" w:rsidRDefault="00BF218F" w:rsidP="00BF218F">
      <w:pPr>
        <w:pStyle w:val="Heading3"/>
        <w:spacing w:before="300" w:after="150" w:line="600" w:lineRule="atLeast"/>
        <w:rPr>
          <w:rFonts w:cstheme="majorHAnsi"/>
          <w:color w:val="2A2A2A"/>
        </w:rPr>
      </w:pPr>
      <w:r w:rsidRPr="00BF218F">
        <w:rPr>
          <w:rFonts w:cstheme="majorHAnsi"/>
          <w:b/>
          <w:bCs/>
          <w:color w:val="2A2A2A"/>
        </w:rPr>
        <w:t>Listening Skills</w:t>
      </w:r>
    </w:p>
    <w:p w14:paraId="31535756" w14:textId="77777777" w:rsidR="00BF218F" w:rsidRPr="00BF218F" w:rsidRDefault="00BF218F" w:rsidP="00BF218F">
      <w:pPr>
        <w:pStyle w:val="lead"/>
        <w:spacing w:before="0" w:beforeAutospacing="0" w:after="300" w:afterAutospacing="0"/>
        <w:rPr>
          <w:rFonts w:asciiTheme="majorHAnsi" w:hAnsiTheme="majorHAnsi" w:cstheme="majorHAnsi"/>
          <w:color w:val="2A2A2A"/>
        </w:rPr>
      </w:pPr>
      <w:r w:rsidRPr="00BF218F">
        <w:rPr>
          <w:rFonts w:asciiTheme="majorHAnsi" w:hAnsiTheme="majorHAnsi" w:cstheme="majorHAnsi"/>
          <w:color w:val="2A2A2A"/>
        </w:rPr>
        <w:t>Your score: 67% (Average)</w:t>
      </w:r>
    </w:p>
    <w:p w14:paraId="654A3C95" w14:textId="77777777" w:rsidR="00BF218F" w:rsidRPr="00BF218F" w:rsidRDefault="00BF218F" w:rsidP="00BF218F">
      <w:pPr>
        <w:pStyle w:val="first-para"/>
        <w:spacing w:before="0" w:beforeAutospacing="0" w:after="225" w:afterAutospacing="0" w:line="360" w:lineRule="atLeast"/>
        <w:rPr>
          <w:rFonts w:asciiTheme="majorHAnsi" w:hAnsiTheme="majorHAnsi" w:cstheme="majorHAnsi"/>
          <w:b/>
          <w:bCs/>
          <w:color w:val="2A2A2A"/>
        </w:rPr>
      </w:pPr>
      <w:r w:rsidRPr="00BF218F">
        <w:rPr>
          <w:rStyle w:val="Emphasis"/>
          <w:rFonts w:asciiTheme="majorHAnsi" w:hAnsiTheme="majorHAnsi" w:cstheme="majorHAnsi"/>
          <w:b/>
          <w:bCs/>
          <w:color w:val="2A2A2A"/>
        </w:rPr>
        <w:lastRenderedPageBreak/>
        <w:t>(You rated your listening skills as: Average)</w:t>
      </w:r>
    </w:p>
    <w:p w14:paraId="6C02FEC3" w14:textId="77777777" w:rsidR="00BF218F" w:rsidRPr="00BF218F" w:rsidRDefault="00BF218F" w:rsidP="00BF218F">
      <w:pPr>
        <w:pStyle w:val="first-para"/>
        <w:spacing w:before="0" w:beforeAutospacing="0" w:after="225" w:afterAutospacing="0" w:line="360" w:lineRule="atLeast"/>
        <w:rPr>
          <w:rFonts w:asciiTheme="majorHAnsi" w:hAnsiTheme="majorHAnsi" w:cstheme="majorHAnsi"/>
          <w:b/>
          <w:bCs/>
          <w:color w:val="2A2A2A"/>
        </w:rPr>
      </w:pPr>
      <w:r w:rsidRPr="00BF218F">
        <w:rPr>
          <w:rFonts w:asciiTheme="majorHAnsi" w:hAnsiTheme="majorHAnsi" w:cstheme="majorHAnsi"/>
          <w:b/>
          <w:bCs/>
          <w:color w:val="2A2A2A"/>
        </w:rPr>
        <w:t>Based on the answers you provided your listening skills are average.  You may have picked up some bad listening habits or never previously thought about the active processes involved in effective listening. Although your listening skills are OK, you should think about developing them further by consciously practising effective and active listening.</w:t>
      </w:r>
    </w:p>
    <w:p w14:paraId="405961BF" w14:textId="77777777" w:rsidR="00BF218F" w:rsidRPr="00BF218F" w:rsidRDefault="009B3540" w:rsidP="00BF218F">
      <w:pPr>
        <w:spacing w:before="300" w:after="300"/>
        <w:rPr>
          <w:rFonts w:asciiTheme="majorHAnsi" w:hAnsiTheme="majorHAnsi" w:cstheme="majorHAnsi"/>
          <w:color w:val="2A2A2A"/>
          <w:sz w:val="24"/>
          <w:szCs w:val="24"/>
        </w:rPr>
      </w:pPr>
      <w:r w:rsidRPr="009B3540">
        <w:rPr>
          <w:rFonts w:asciiTheme="majorHAnsi" w:hAnsiTheme="majorHAnsi" w:cstheme="majorHAnsi"/>
          <w:noProof/>
          <w:color w:val="2A2A2A"/>
          <w:sz w:val="24"/>
          <w:szCs w:val="24"/>
        </w:rPr>
        <w:pict w14:anchorId="4E3DEDF4">
          <v:rect id="_x0000_i1027" alt="" style="width:451.3pt;height:.05pt;mso-width-percent:0;mso-height-percent:0;mso-width-percent:0;mso-height-percent:0" o:hralign="center" o:hrstd="t" o:hr="t" fillcolor="#a0a0a0" stroked="f"/>
        </w:pict>
      </w:r>
    </w:p>
    <w:p w14:paraId="4007AA2A" w14:textId="77777777" w:rsidR="00BF218F" w:rsidRPr="00BF218F" w:rsidRDefault="00BF218F" w:rsidP="00BF218F">
      <w:pPr>
        <w:pStyle w:val="Heading3"/>
        <w:spacing w:before="300" w:after="150" w:line="600" w:lineRule="atLeast"/>
        <w:rPr>
          <w:rFonts w:cstheme="majorHAnsi"/>
          <w:color w:val="2A2A2A"/>
        </w:rPr>
      </w:pPr>
      <w:r w:rsidRPr="00BF218F">
        <w:rPr>
          <w:rFonts w:cstheme="majorHAnsi"/>
          <w:b/>
          <w:bCs/>
          <w:color w:val="2A2A2A"/>
        </w:rPr>
        <w:t>Emotional Intelligence</w:t>
      </w:r>
    </w:p>
    <w:p w14:paraId="0117D591" w14:textId="77777777" w:rsidR="00BF218F" w:rsidRPr="00BF218F" w:rsidRDefault="00BF218F" w:rsidP="00BF218F">
      <w:pPr>
        <w:pStyle w:val="lead"/>
        <w:spacing w:before="0" w:beforeAutospacing="0" w:after="300" w:afterAutospacing="0"/>
        <w:rPr>
          <w:rFonts w:asciiTheme="majorHAnsi" w:hAnsiTheme="majorHAnsi" w:cstheme="majorHAnsi"/>
          <w:color w:val="2A2A2A"/>
        </w:rPr>
      </w:pPr>
      <w:r w:rsidRPr="00BF218F">
        <w:rPr>
          <w:rFonts w:asciiTheme="majorHAnsi" w:hAnsiTheme="majorHAnsi" w:cstheme="majorHAnsi"/>
          <w:color w:val="2A2A2A"/>
        </w:rPr>
        <w:t>Your score: 55% (Average)</w:t>
      </w:r>
    </w:p>
    <w:p w14:paraId="0A68DA05" w14:textId="77777777" w:rsidR="00BF218F" w:rsidRPr="00BF218F" w:rsidRDefault="00BF218F" w:rsidP="00BF218F">
      <w:pPr>
        <w:pStyle w:val="first-para"/>
        <w:spacing w:before="0" w:beforeAutospacing="0" w:after="225" w:afterAutospacing="0" w:line="360" w:lineRule="atLeast"/>
        <w:rPr>
          <w:rFonts w:asciiTheme="majorHAnsi" w:hAnsiTheme="majorHAnsi" w:cstheme="majorHAnsi"/>
          <w:b/>
          <w:bCs/>
          <w:color w:val="2A2A2A"/>
        </w:rPr>
      </w:pPr>
      <w:r w:rsidRPr="00BF218F">
        <w:rPr>
          <w:rFonts w:asciiTheme="majorHAnsi" w:hAnsiTheme="majorHAnsi" w:cstheme="majorHAnsi"/>
          <w:b/>
          <w:bCs/>
          <w:color w:val="2A2A2A"/>
        </w:rPr>
        <w:t>You achieved an average score for the emotional intelligence part of the assessment. Emotional intelligence is a measure of how well you understand and deal with your emotions and the emotions of others. Developing a better awareness of emotions and understanding why you and others behave in certain ways will enhance your interpersonal skills.  It is worth taking some time to understand and improve your emotional intelligence as it could be the most important aspect of personal development. Research has shown that people with higher emotional intelligence enjoy more satisfying and successful careers and relationships.</w:t>
      </w:r>
    </w:p>
    <w:p w14:paraId="2A0A0325" w14:textId="77777777" w:rsidR="00BF218F" w:rsidRPr="00BF218F" w:rsidRDefault="009B3540" w:rsidP="00BF218F">
      <w:pPr>
        <w:spacing w:before="300" w:after="300"/>
        <w:rPr>
          <w:rFonts w:asciiTheme="majorHAnsi" w:hAnsiTheme="majorHAnsi" w:cstheme="majorHAnsi"/>
          <w:color w:val="2A2A2A"/>
          <w:sz w:val="24"/>
          <w:szCs w:val="24"/>
        </w:rPr>
      </w:pPr>
      <w:r w:rsidRPr="009B3540">
        <w:rPr>
          <w:rFonts w:asciiTheme="majorHAnsi" w:hAnsiTheme="majorHAnsi" w:cstheme="majorHAnsi"/>
          <w:noProof/>
          <w:color w:val="2A2A2A"/>
          <w:sz w:val="24"/>
          <w:szCs w:val="24"/>
        </w:rPr>
        <w:pict w14:anchorId="56BE8BE9">
          <v:rect id="_x0000_i1026" alt="" style="width:451.3pt;height:.05pt;mso-width-percent:0;mso-height-percent:0;mso-width-percent:0;mso-height-percent:0" o:hralign="center" o:hrstd="t" o:hr="t" fillcolor="#a0a0a0" stroked="f"/>
        </w:pict>
      </w:r>
    </w:p>
    <w:p w14:paraId="5D2768F3" w14:textId="77777777" w:rsidR="00BF218F" w:rsidRPr="00BF218F" w:rsidRDefault="00BF218F" w:rsidP="00BF218F">
      <w:pPr>
        <w:pStyle w:val="Heading3"/>
        <w:spacing w:before="300" w:after="150" w:line="600" w:lineRule="atLeast"/>
        <w:rPr>
          <w:rFonts w:cstheme="majorHAnsi"/>
          <w:color w:val="2A2A2A"/>
        </w:rPr>
      </w:pPr>
      <w:r w:rsidRPr="00BF218F">
        <w:rPr>
          <w:rFonts w:cstheme="majorHAnsi"/>
          <w:b/>
          <w:bCs/>
          <w:color w:val="2A2A2A"/>
        </w:rPr>
        <w:t>Verbal Communication</w:t>
      </w:r>
    </w:p>
    <w:p w14:paraId="4BF20932" w14:textId="77777777" w:rsidR="00BF218F" w:rsidRPr="00BF218F" w:rsidRDefault="00BF218F" w:rsidP="00BF218F">
      <w:pPr>
        <w:pStyle w:val="lead"/>
        <w:spacing w:before="0" w:beforeAutospacing="0" w:after="300" w:afterAutospacing="0"/>
        <w:rPr>
          <w:rFonts w:asciiTheme="majorHAnsi" w:hAnsiTheme="majorHAnsi" w:cstheme="majorHAnsi"/>
          <w:color w:val="2A2A2A"/>
        </w:rPr>
      </w:pPr>
      <w:r w:rsidRPr="00BF218F">
        <w:rPr>
          <w:rFonts w:asciiTheme="majorHAnsi" w:hAnsiTheme="majorHAnsi" w:cstheme="majorHAnsi"/>
          <w:color w:val="2A2A2A"/>
        </w:rPr>
        <w:t>Your score: 73% (Above Average)</w:t>
      </w:r>
    </w:p>
    <w:p w14:paraId="1F57919E" w14:textId="77777777" w:rsidR="00BF218F" w:rsidRPr="00BF218F" w:rsidRDefault="00BF218F" w:rsidP="00BF218F">
      <w:pPr>
        <w:pStyle w:val="first-para"/>
        <w:spacing w:before="0" w:beforeAutospacing="0" w:after="225" w:afterAutospacing="0" w:line="360" w:lineRule="atLeast"/>
        <w:rPr>
          <w:rFonts w:asciiTheme="majorHAnsi" w:hAnsiTheme="majorHAnsi" w:cstheme="majorHAnsi"/>
          <w:b/>
          <w:bCs/>
          <w:color w:val="2A2A2A"/>
        </w:rPr>
      </w:pPr>
      <w:r w:rsidRPr="00BF218F">
        <w:rPr>
          <w:rStyle w:val="Emphasis"/>
          <w:rFonts w:asciiTheme="majorHAnsi" w:hAnsiTheme="majorHAnsi" w:cstheme="majorHAnsi"/>
          <w:b/>
          <w:bCs/>
          <w:color w:val="2A2A2A"/>
        </w:rPr>
        <w:t>(You rated your verbal communication skills as: Average)</w:t>
      </w:r>
    </w:p>
    <w:p w14:paraId="7D7A14B0" w14:textId="77777777" w:rsidR="00BF218F" w:rsidRPr="00BF218F" w:rsidRDefault="00BF218F" w:rsidP="00BF218F">
      <w:pPr>
        <w:pStyle w:val="first-para"/>
        <w:spacing w:before="0" w:beforeAutospacing="0" w:after="225" w:afterAutospacing="0" w:line="360" w:lineRule="atLeast"/>
        <w:rPr>
          <w:rFonts w:asciiTheme="majorHAnsi" w:hAnsiTheme="majorHAnsi" w:cstheme="majorHAnsi"/>
          <w:b/>
          <w:bCs/>
          <w:color w:val="2A2A2A"/>
        </w:rPr>
      </w:pPr>
      <w:r w:rsidRPr="00BF218F">
        <w:rPr>
          <w:rFonts w:asciiTheme="majorHAnsi" w:hAnsiTheme="majorHAnsi" w:cstheme="majorHAnsi"/>
          <w:b/>
          <w:bCs/>
          <w:color w:val="2A2A2A"/>
        </w:rPr>
        <w:t>Your verbal or spoken communication is above average: you normally use appropriate language and know when to talk, and when not to talk. Having good verbal communication means that you can express yourself well to others – explaining your ideas and opinions in such a way that they are usually understood by others. Of course, you can always further improve your verbal communication.</w:t>
      </w:r>
    </w:p>
    <w:p w14:paraId="640F75DF" w14:textId="77777777" w:rsidR="00BF218F" w:rsidRPr="00BF218F" w:rsidRDefault="009B3540" w:rsidP="00BF218F">
      <w:pPr>
        <w:spacing w:before="300" w:after="300"/>
        <w:rPr>
          <w:rFonts w:asciiTheme="majorHAnsi" w:hAnsiTheme="majorHAnsi" w:cstheme="majorHAnsi"/>
          <w:color w:val="2A2A2A"/>
          <w:sz w:val="24"/>
          <w:szCs w:val="24"/>
        </w:rPr>
      </w:pPr>
      <w:r w:rsidRPr="009B3540">
        <w:rPr>
          <w:rFonts w:asciiTheme="majorHAnsi" w:hAnsiTheme="majorHAnsi" w:cstheme="majorHAnsi"/>
          <w:noProof/>
          <w:color w:val="2A2A2A"/>
          <w:sz w:val="24"/>
          <w:szCs w:val="24"/>
        </w:rPr>
        <w:pict w14:anchorId="7CA0BFE1">
          <v:rect id="_x0000_i1025" alt="" style="width:451.3pt;height:.05pt;mso-width-percent:0;mso-height-percent:0;mso-width-percent:0;mso-height-percent:0" o:hralign="center" o:hrstd="t" o:hr="t" fillcolor="#a0a0a0" stroked="f"/>
        </w:pict>
      </w:r>
    </w:p>
    <w:p w14:paraId="4029E34C" w14:textId="77777777" w:rsidR="00BF218F" w:rsidRPr="00BF218F" w:rsidRDefault="00BF218F" w:rsidP="00BF218F">
      <w:pPr>
        <w:pStyle w:val="Heading3"/>
        <w:spacing w:before="300" w:after="150" w:line="600" w:lineRule="atLeast"/>
        <w:rPr>
          <w:rFonts w:cstheme="majorHAnsi"/>
          <w:color w:val="2A2A2A"/>
        </w:rPr>
      </w:pPr>
      <w:r w:rsidRPr="00BF218F">
        <w:rPr>
          <w:rFonts w:cstheme="majorHAnsi"/>
          <w:b/>
          <w:bCs/>
          <w:color w:val="2A2A2A"/>
        </w:rPr>
        <w:t>Communicating in Groups</w:t>
      </w:r>
    </w:p>
    <w:p w14:paraId="2201BB0B" w14:textId="77777777" w:rsidR="00BF218F" w:rsidRPr="00BF218F" w:rsidRDefault="00BF218F" w:rsidP="00BF218F">
      <w:pPr>
        <w:pStyle w:val="lead"/>
        <w:spacing w:before="0" w:beforeAutospacing="0" w:after="300" w:afterAutospacing="0"/>
        <w:rPr>
          <w:rFonts w:asciiTheme="majorHAnsi" w:hAnsiTheme="majorHAnsi" w:cstheme="majorHAnsi"/>
          <w:color w:val="2A2A2A"/>
        </w:rPr>
      </w:pPr>
      <w:r w:rsidRPr="00BF218F">
        <w:rPr>
          <w:rFonts w:asciiTheme="majorHAnsi" w:hAnsiTheme="majorHAnsi" w:cstheme="majorHAnsi"/>
          <w:color w:val="2A2A2A"/>
        </w:rPr>
        <w:t>Your score: 73% (Above Average)</w:t>
      </w:r>
    </w:p>
    <w:p w14:paraId="37716612" w14:textId="77777777" w:rsidR="00BF218F" w:rsidRPr="00BF218F" w:rsidRDefault="00BF218F" w:rsidP="00BF218F">
      <w:pPr>
        <w:pStyle w:val="first-para"/>
        <w:spacing w:before="0" w:beforeAutospacing="0" w:after="225" w:afterAutospacing="0" w:line="360" w:lineRule="atLeast"/>
        <w:rPr>
          <w:rFonts w:asciiTheme="majorHAnsi" w:hAnsiTheme="majorHAnsi" w:cstheme="majorHAnsi"/>
          <w:b/>
          <w:bCs/>
          <w:color w:val="2A2A2A"/>
        </w:rPr>
      </w:pPr>
      <w:r w:rsidRPr="00BF218F">
        <w:rPr>
          <w:rFonts w:asciiTheme="majorHAnsi" w:hAnsiTheme="majorHAnsi" w:cstheme="majorHAnsi"/>
          <w:b/>
          <w:bCs/>
          <w:color w:val="2A2A2A"/>
        </w:rPr>
        <w:lastRenderedPageBreak/>
        <w:t>You usually communicate well in a group situation and your skills in this area are above average. You are probably quite a confident person who feels comfortable making appropriate contributions in group settings. Although how you behave in a group situation is linked to your self-esteem, your ability to listen and process information and speak effectively are also important. You may find it useful to watch others the next time you are in a group situation for ideas on how you can improve your communication skills further.</w:t>
      </w:r>
    </w:p>
    <w:p w14:paraId="16342BB1" w14:textId="77777777" w:rsidR="00BF218F" w:rsidRPr="00BF218F" w:rsidRDefault="00BF218F" w:rsidP="00BF218F">
      <w:pPr>
        <w:pStyle w:val="z-BottomofForm"/>
        <w:rPr>
          <w:rFonts w:asciiTheme="majorHAnsi" w:hAnsiTheme="majorHAnsi" w:cstheme="majorHAnsi"/>
          <w:sz w:val="24"/>
          <w:szCs w:val="24"/>
        </w:rPr>
      </w:pPr>
      <w:r w:rsidRPr="00BF218F">
        <w:rPr>
          <w:rFonts w:asciiTheme="majorHAnsi" w:hAnsiTheme="majorHAnsi" w:cstheme="majorHAnsi"/>
          <w:sz w:val="24"/>
          <w:szCs w:val="24"/>
        </w:rPr>
        <w:t>Bottom of Form</w:t>
      </w:r>
    </w:p>
    <w:p w14:paraId="049C0C71" w14:textId="77777777" w:rsidR="00E15D33" w:rsidRDefault="00BF218F" w:rsidP="00781D77">
      <w:r w:rsidRPr="00BF218F">
        <w:rPr>
          <w:rFonts w:asciiTheme="majorHAnsi" w:hAnsiTheme="majorHAnsi" w:cstheme="majorHAnsi"/>
          <w:color w:val="2A2A2A"/>
          <w:sz w:val="24"/>
          <w:szCs w:val="24"/>
        </w:rPr>
        <w:br/>
      </w:r>
      <w:r w:rsidRPr="00BF218F">
        <w:rPr>
          <w:rFonts w:asciiTheme="majorHAnsi" w:hAnsiTheme="majorHAnsi" w:cstheme="majorHAnsi"/>
          <w:color w:val="2A2A2A"/>
          <w:sz w:val="24"/>
          <w:szCs w:val="24"/>
        </w:rPr>
        <w:br/>
      </w:r>
    </w:p>
    <w:p w14:paraId="38796FBF" w14:textId="06D7170D" w:rsidR="004C7B28" w:rsidRPr="00781D77" w:rsidRDefault="0052104E" w:rsidP="00781D77">
      <w:pPr>
        <w:rPr>
          <w:rFonts w:asciiTheme="majorHAnsi" w:hAnsiTheme="majorHAnsi" w:cstheme="majorHAnsi"/>
          <w:sz w:val="24"/>
          <w:szCs w:val="24"/>
        </w:rPr>
      </w:pPr>
      <w:r>
        <w:t>Gap 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7653EC">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7653EC">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7653EC">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7653EC">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7653EC">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7653EC">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7653EC">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7653EC">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7653EC">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7653EC">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7653EC">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7653EC">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7653EC">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7E1E4299" w14:textId="7DC5F41D" w:rsidR="004C7B28" w:rsidRPr="00B24059" w:rsidRDefault="004C7B28" w:rsidP="007653EC">
            <w:pPr>
              <w:widowControl w:val="0"/>
              <w:autoSpaceDE w:val="0"/>
              <w:autoSpaceDN w:val="0"/>
              <w:adjustRightInd w:val="0"/>
              <w:spacing w:after="0" w:line="200" w:lineRule="exact"/>
              <w:rPr>
                <w:rFonts w:ascii="Times New Roman" w:hAnsi="Times New Roman"/>
                <w:sz w:val="20"/>
                <w:szCs w:val="20"/>
              </w:rPr>
            </w:pPr>
          </w:p>
          <w:p w14:paraId="6EDAA573" w14:textId="58B149EB" w:rsidR="004C7B28" w:rsidRDefault="00D00622" w:rsidP="007653EC">
            <w:pPr>
              <w:widowControl w:val="0"/>
              <w:autoSpaceDE w:val="0"/>
              <w:autoSpaceDN w:val="0"/>
              <w:adjustRightInd w:val="0"/>
              <w:spacing w:before="18" w:after="0" w:line="280" w:lineRule="exact"/>
              <w:rPr>
                <w:rFonts w:ascii="Times New Roman" w:hAnsi="Times New Roman"/>
                <w:sz w:val="28"/>
                <w:szCs w:val="28"/>
              </w:rPr>
            </w:pPr>
            <w:r>
              <w:rPr>
                <w:rFonts w:ascii="Times New Roman" w:hAnsi="Times New Roman"/>
                <w:sz w:val="28"/>
                <w:szCs w:val="28"/>
              </w:rPr>
              <w:t xml:space="preserve">Have weekly meetings to see how everyone is feeling. </w:t>
            </w:r>
          </w:p>
          <w:p w14:paraId="02D114B8" w14:textId="77777777" w:rsidR="004C7B28" w:rsidRPr="00B24059" w:rsidRDefault="004C7B28" w:rsidP="007653EC">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7653EC">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1D646D8E" w14:textId="77777777" w:rsidR="004C7B28" w:rsidRDefault="004C7B28" w:rsidP="007653EC">
            <w:pPr>
              <w:widowControl w:val="0"/>
              <w:autoSpaceDE w:val="0"/>
              <w:autoSpaceDN w:val="0"/>
              <w:adjustRightInd w:val="0"/>
              <w:spacing w:after="0" w:line="240" w:lineRule="auto"/>
              <w:rPr>
                <w:rFonts w:ascii="Times New Roman" w:hAnsi="Times New Roman"/>
                <w:szCs w:val="24"/>
              </w:rPr>
            </w:pPr>
          </w:p>
          <w:p w14:paraId="54CAEC99" w14:textId="3B2DBC08" w:rsidR="00D00622" w:rsidRPr="00D00622" w:rsidRDefault="00D00622" w:rsidP="00D00622">
            <w:pPr>
              <w:rPr>
                <w:rFonts w:ascii="Times New Roman" w:hAnsi="Times New Roman"/>
                <w:szCs w:val="24"/>
              </w:rPr>
            </w:pPr>
            <w:r>
              <w:rPr>
                <w:rFonts w:ascii="Times New Roman" w:hAnsi="Times New Roman"/>
                <w:szCs w:val="24"/>
              </w:rPr>
              <w:t xml:space="preserve">I can use our WhatsApp group to communicate to team members. </w:t>
            </w:r>
          </w:p>
        </w:tc>
        <w:tc>
          <w:tcPr>
            <w:tcW w:w="1868" w:type="dxa"/>
            <w:tcBorders>
              <w:top w:val="single" w:sz="4" w:space="0" w:color="000000"/>
              <w:left w:val="single" w:sz="4" w:space="0" w:color="000000"/>
              <w:bottom w:val="single" w:sz="4" w:space="0" w:color="000000"/>
              <w:right w:val="single" w:sz="4" w:space="0" w:color="000000"/>
            </w:tcBorders>
          </w:tcPr>
          <w:p w14:paraId="248B88C6" w14:textId="77777777" w:rsidR="004C7B28" w:rsidRDefault="004C7B28" w:rsidP="007653EC">
            <w:pPr>
              <w:widowControl w:val="0"/>
              <w:autoSpaceDE w:val="0"/>
              <w:autoSpaceDN w:val="0"/>
              <w:adjustRightInd w:val="0"/>
              <w:spacing w:after="0" w:line="240" w:lineRule="auto"/>
              <w:rPr>
                <w:rFonts w:ascii="Times New Roman" w:hAnsi="Times New Roman"/>
                <w:szCs w:val="24"/>
              </w:rPr>
            </w:pPr>
          </w:p>
          <w:p w14:paraId="07E39AE1" w14:textId="5965E90D" w:rsidR="00D00622" w:rsidRPr="00D00622" w:rsidRDefault="00D00622" w:rsidP="00D00622">
            <w:pPr>
              <w:rPr>
                <w:rFonts w:ascii="Times New Roman" w:hAnsi="Times New Roman"/>
                <w:szCs w:val="24"/>
              </w:rPr>
            </w:pPr>
            <w:r>
              <w:rPr>
                <w:rFonts w:ascii="Times New Roman" w:hAnsi="Times New Roman"/>
                <w:szCs w:val="24"/>
              </w:rPr>
              <w:t xml:space="preserve">The time to set aside to talk to everyone individually. </w:t>
            </w:r>
          </w:p>
        </w:tc>
        <w:tc>
          <w:tcPr>
            <w:tcW w:w="1913" w:type="dxa"/>
            <w:tcBorders>
              <w:top w:val="single" w:sz="4" w:space="0" w:color="000000"/>
              <w:left w:val="single" w:sz="4" w:space="0" w:color="000000"/>
              <w:bottom w:val="single" w:sz="4" w:space="0" w:color="000000"/>
              <w:right w:val="single" w:sz="4" w:space="0" w:color="000000"/>
            </w:tcBorders>
          </w:tcPr>
          <w:p w14:paraId="682F4355" w14:textId="77777777" w:rsidR="004C7B28" w:rsidRDefault="004C7B28" w:rsidP="007653EC">
            <w:pPr>
              <w:widowControl w:val="0"/>
              <w:autoSpaceDE w:val="0"/>
              <w:autoSpaceDN w:val="0"/>
              <w:adjustRightInd w:val="0"/>
              <w:spacing w:after="0" w:line="240" w:lineRule="auto"/>
              <w:rPr>
                <w:rFonts w:ascii="Times New Roman" w:hAnsi="Times New Roman"/>
                <w:szCs w:val="24"/>
              </w:rPr>
            </w:pPr>
          </w:p>
          <w:p w14:paraId="41B94F6D" w14:textId="275ACD7D" w:rsidR="00D00622" w:rsidRPr="00D00622" w:rsidRDefault="00D00622" w:rsidP="00D00622">
            <w:pPr>
              <w:rPr>
                <w:rFonts w:ascii="Times New Roman" w:hAnsi="Times New Roman"/>
                <w:szCs w:val="24"/>
              </w:rPr>
            </w:pPr>
            <w:r>
              <w:rPr>
                <w:rFonts w:ascii="Times New Roman" w:hAnsi="Times New Roman"/>
                <w:szCs w:val="24"/>
              </w:rPr>
              <w:t xml:space="preserve">Set a date or a time to ensure that team members feel comfortable to talk. </w:t>
            </w: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5B0DD30" w14:textId="77777777" w:rsidR="004C7B28" w:rsidRPr="00D00622" w:rsidRDefault="004C7B28" w:rsidP="004C7B28">
            <w:pPr>
              <w:widowControl w:val="0"/>
              <w:autoSpaceDE w:val="0"/>
              <w:autoSpaceDN w:val="0"/>
              <w:adjustRightInd w:val="0"/>
              <w:spacing w:after="0" w:line="240" w:lineRule="auto"/>
              <w:rPr>
                <w:rFonts w:ascii="Times New Roman" w:hAnsi="Times New Roman"/>
                <w:sz w:val="28"/>
                <w:szCs w:val="28"/>
              </w:rPr>
            </w:pPr>
          </w:p>
          <w:p w14:paraId="0104E420" w14:textId="495D37B0" w:rsidR="00D00622" w:rsidRPr="00D00622" w:rsidRDefault="00D00622" w:rsidP="00D00622">
            <w:pPr>
              <w:rPr>
                <w:rFonts w:ascii="Times New Roman" w:hAnsi="Times New Roman"/>
                <w:szCs w:val="24"/>
              </w:rPr>
            </w:pPr>
            <w:r w:rsidRPr="00D00622">
              <w:rPr>
                <w:rFonts w:ascii="Times New Roman" w:hAnsi="Times New Roman"/>
                <w:sz w:val="28"/>
                <w:szCs w:val="28"/>
              </w:rPr>
              <w:t>Set dates for team building.</w:t>
            </w:r>
            <w:r>
              <w:rPr>
                <w:rFonts w:ascii="Times New Roman" w:hAnsi="Times New Roman"/>
                <w:szCs w:val="24"/>
              </w:rPr>
              <w:t xml:space="preserve"> </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7F8FB663" w:rsidR="00D00622" w:rsidRPr="00D00622" w:rsidRDefault="00D00622" w:rsidP="00D00622">
            <w:pPr>
              <w:rPr>
                <w:rFonts w:ascii="Times New Roman" w:hAnsi="Times New Roman"/>
                <w:szCs w:val="24"/>
              </w:rPr>
            </w:pPr>
            <w:r>
              <w:rPr>
                <w:rFonts w:ascii="Times New Roman" w:hAnsi="Times New Roman"/>
                <w:szCs w:val="24"/>
              </w:rPr>
              <w:t xml:space="preserve">We do not do team building enough outside of work, so hardly anything is being done for it. </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E6D66B9" w14:textId="77777777" w:rsidR="004C7B28" w:rsidRDefault="004C7B28" w:rsidP="007653EC">
            <w:pPr>
              <w:widowControl w:val="0"/>
              <w:autoSpaceDE w:val="0"/>
              <w:autoSpaceDN w:val="0"/>
              <w:adjustRightInd w:val="0"/>
              <w:spacing w:after="0" w:line="240" w:lineRule="auto"/>
              <w:rPr>
                <w:rFonts w:ascii="Times New Roman" w:hAnsi="Times New Roman"/>
                <w:szCs w:val="24"/>
              </w:rPr>
            </w:pPr>
          </w:p>
          <w:p w14:paraId="0EB01B47" w14:textId="60E9DA1D" w:rsidR="00D00622" w:rsidRPr="00D00622" w:rsidRDefault="00D00622" w:rsidP="00D00622">
            <w:pPr>
              <w:rPr>
                <w:rFonts w:ascii="Times New Roman" w:hAnsi="Times New Roman"/>
                <w:szCs w:val="24"/>
              </w:rPr>
            </w:pPr>
            <w:r>
              <w:rPr>
                <w:rFonts w:ascii="Times New Roman" w:hAnsi="Times New Roman"/>
                <w:szCs w:val="24"/>
              </w:rPr>
              <w:t xml:space="preserve">The guidance from other management members. </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3CD66954" w:rsidR="004C7B28" w:rsidRPr="00B24059" w:rsidRDefault="00D00622" w:rsidP="007653E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Talk to other management members to organize fun activities to do with the team. </w:t>
            </w: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6C8FB033" w14:textId="77777777" w:rsidR="004C7B28" w:rsidRDefault="004C7B28" w:rsidP="007653EC">
            <w:pPr>
              <w:widowControl w:val="0"/>
              <w:autoSpaceDE w:val="0"/>
              <w:autoSpaceDN w:val="0"/>
              <w:adjustRightInd w:val="0"/>
              <w:spacing w:after="0" w:line="200" w:lineRule="exact"/>
              <w:ind w:left="426" w:firstLine="426"/>
              <w:rPr>
                <w:rFonts w:ascii="Times New Roman" w:hAnsi="Times New Roman"/>
                <w:sz w:val="20"/>
                <w:szCs w:val="20"/>
              </w:rPr>
            </w:pPr>
          </w:p>
          <w:p w14:paraId="56029D42" w14:textId="33FAB8B3" w:rsidR="00D00622" w:rsidRPr="00D00622" w:rsidRDefault="00D00622" w:rsidP="00D00622">
            <w:pPr>
              <w:rPr>
                <w:rFonts w:ascii="Times New Roman" w:hAnsi="Times New Roman"/>
                <w:sz w:val="28"/>
                <w:szCs w:val="28"/>
              </w:rPr>
            </w:pPr>
            <w:r>
              <w:rPr>
                <w:rFonts w:ascii="Times New Roman" w:hAnsi="Times New Roman"/>
                <w:sz w:val="28"/>
                <w:szCs w:val="28"/>
              </w:rPr>
              <w:t xml:space="preserve">Have 6 monthly reviews with team members. </w:t>
            </w:r>
          </w:p>
        </w:tc>
        <w:tc>
          <w:tcPr>
            <w:tcW w:w="2084" w:type="dxa"/>
            <w:tcBorders>
              <w:top w:val="single" w:sz="4" w:space="0" w:color="000000"/>
              <w:left w:val="single" w:sz="4" w:space="0" w:color="000000"/>
              <w:bottom w:val="single" w:sz="4" w:space="0" w:color="000000"/>
              <w:right w:val="single" w:sz="4" w:space="0" w:color="000000"/>
            </w:tcBorders>
          </w:tcPr>
          <w:p w14:paraId="3D57D324" w14:textId="3F794EA0" w:rsidR="004C7B28" w:rsidRPr="00B24059" w:rsidRDefault="00D00622" w:rsidP="007653E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We do this yearly, but a lot can change in a space of a year, so halving it will ensure members are listened to more. </w:t>
            </w:r>
          </w:p>
        </w:tc>
        <w:tc>
          <w:tcPr>
            <w:tcW w:w="1868" w:type="dxa"/>
            <w:tcBorders>
              <w:top w:val="single" w:sz="4" w:space="0" w:color="000000"/>
              <w:left w:val="single" w:sz="4" w:space="0" w:color="000000"/>
              <w:bottom w:val="single" w:sz="4" w:space="0" w:color="000000"/>
              <w:right w:val="single" w:sz="4" w:space="0" w:color="000000"/>
            </w:tcBorders>
          </w:tcPr>
          <w:p w14:paraId="6D4BEC49" w14:textId="3B45AABB" w:rsidR="004C7B28" w:rsidRPr="00B24059" w:rsidRDefault="00D00622" w:rsidP="007653E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Approval from management. </w:t>
            </w:r>
          </w:p>
        </w:tc>
        <w:tc>
          <w:tcPr>
            <w:tcW w:w="1913" w:type="dxa"/>
            <w:tcBorders>
              <w:top w:val="single" w:sz="4" w:space="0" w:color="000000"/>
              <w:left w:val="single" w:sz="4" w:space="0" w:color="000000"/>
              <w:bottom w:val="single" w:sz="4" w:space="0" w:color="000000"/>
              <w:right w:val="single" w:sz="4" w:space="0" w:color="000000"/>
            </w:tcBorders>
          </w:tcPr>
          <w:p w14:paraId="14B48F0E" w14:textId="32BC12CF" w:rsidR="004C7B28" w:rsidRPr="00B24059" w:rsidRDefault="00D00622" w:rsidP="007653E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Talk to other management members to arrange 6 monthly reviews. </w:t>
            </w:r>
          </w:p>
        </w:tc>
      </w:tr>
    </w:tbl>
    <w:p w14:paraId="7716FADA" w14:textId="77777777" w:rsidR="003C7CF3" w:rsidRDefault="003C7CF3" w:rsidP="00003524">
      <w:pPr>
        <w:jc w:val="both"/>
        <w:rPr>
          <w:rFonts w:cstheme="minorHAnsi"/>
          <w:b/>
          <w:sz w:val="24"/>
          <w:szCs w:val="24"/>
        </w:rPr>
      </w:pPr>
    </w:p>
    <w:p w14:paraId="431E6759" w14:textId="77777777" w:rsidR="00781D77" w:rsidRDefault="00781D77" w:rsidP="0052104E">
      <w:pPr>
        <w:pStyle w:val="Heading2"/>
      </w:pPr>
      <w:bookmarkStart w:id="6" w:name="_Toc72154707"/>
    </w:p>
    <w:p w14:paraId="4CD562AF" w14:textId="77777777" w:rsidR="00E15D33" w:rsidRDefault="00E15D33" w:rsidP="0052104E">
      <w:pPr>
        <w:pStyle w:val="Heading2"/>
      </w:pPr>
    </w:p>
    <w:p w14:paraId="42B94E03" w14:textId="77777777" w:rsidR="00E15D33" w:rsidRDefault="00E15D33" w:rsidP="0052104E">
      <w:pPr>
        <w:pStyle w:val="Heading2"/>
      </w:pPr>
    </w:p>
    <w:p w14:paraId="4CF3EF89" w14:textId="77777777" w:rsidR="00E15D33" w:rsidRDefault="00E15D33" w:rsidP="0052104E">
      <w:pPr>
        <w:pStyle w:val="Heading2"/>
      </w:pPr>
    </w:p>
    <w:p w14:paraId="41925497" w14:textId="77777777" w:rsidR="00E15D33" w:rsidRDefault="00E15D33" w:rsidP="0052104E">
      <w:pPr>
        <w:pStyle w:val="Heading2"/>
      </w:pPr>
    </w:p>
    <w:p w14:paraId="6AC6E791" w14:textId="77777777" w:rsidR="00E15D33" w:rsidRDefault="00E15D33" w:rsidP="0052104E">
      <w:pPr>
        <w:pStyle w:val="Heading2"/>
      </w:pPr>
    </w:p>
    <w:p w14:paraId="7FDBCF00" w14:textId="7195FFCC" w:rsidR="00E15D33" w:rsidRDefault="00E15D33" w:rsidP="0052104E">
      <w:pPr>
        <w:pStyle w:val="Heading2"/>
      </w:pPr>
    </w:p>
    <w:p w14:paraId="22833085" w14:textId="77777777" w:rsidR="00E15D33" w:rsidRPr="00E15D33" w:rsidRDefault="00E15D33" w:rsidP="00E15D33"/>
    <w:p w14:paraId="27141374" w14:textId="4CA768AA" w:rsidR="00764D41" w:rsidRDefault="0052104E" w:rsidP="0052104E">
      <w:pPr>
        <w:pStyle w:val="Heading2"/>
      </w:pPr>
      <w:r>
        <w:lastRenderedPageBreak/>
        <w:t>PDP</w:t>
      </w:r>
      <w:bookmarkEnd w:id="6"/>
    </w:p>
    <w:p w14:paraId="4C80BB9D" w14:textId="01AA49A9" w:rsidR="00436EF0" w:rsidRDefault="00436EF0" w:rsidP="00436EF0"/>
    <w:p w14:paraId="7CD880C7" w14:textId="58C33DE9" w:rsidR="00436EF0" w:rsidRPr="00436EF0" w:rsidRDefault="00DB3926" w:rsidP="00436EF0">
      <w:pPr>
        <w:pStyle w:val="Heading2"/>
      </w:pPr>
      <w:bookmarkStart w:id="7" w:name="_Toc72154708"/>
      <w:r>
        <w:t xml:space="preserve">Personal Development Plan </w:t>
      </w:r>
      <w:r w:rsidR="00A93D70">
        <w:t xml:space="preserve">to </w:t>
      </w:r>
      <w:r w:rsidR="00436EF0">
        <w:t>Improv</w:t>
      </w:r>
      <w:r w:rsidR="00A93D70">
        <w:t xml:space="preserve">e own </w:t>
      </w:r>
      <w:r w:rsidR="00436EF0">
        <w:t>Communication Skills</w:t>
      </w:r>
      <w:bookmarkEnd w:id="7"/>
      <w:r w:rsidR="00436EF0">
        <w:t xml:space="preserve"> </w:t>
      </w:r>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59BAF929">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7653EC">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7653EC">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7653EC">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7653EC">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7653EC">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59BAF929">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0E1B015C" w:rsidR="0052104E" w:rsidRPr="00C546C7" w:rsidRDefault="0052104E" w:rsidP="59BAF929">
            <w:pPr>
              <w:rPr>
                <w:rFonts w:ascii="Arial" w:hAnsi="Arial" w:cs="Arial"/>
                <w:i/>
                <w:iCs/>
              </w:rPr>
            </w:pPr>
            <w:r w:rsidRPr="59BAF929">
              <w:rPr>
                <w:rFonts w:ascii="Arial" w:hAnsi="Arial" w:cs="Arial"/>
                <w:i/>
                <w:iCs/>
              </w:rPr>
              <w:t xml:space="preserve">List your </w:t>
            </w:r>
            <w:r w:rsidR="172C7BAE" w:rsidRPr="59BAF929">
              <w:rPr>
                <w:rFonts w:ascii="Arial" w:hAnsi="Arial" w:cs="Arial"/>
                <w:i/>
                <w:iCs/>
                <w:u w:val="single"/>
              </w:rPr>
              <w:t>Goals.</w:t>
            </w:r>
          </w:p>
        </w:tc>
        <w:tc>
          <w:tcPr>
            <w:tcW w:w="1990" w:type="dxa"/>
            <w:shd w:val="clear" w:color="auto" w:fill="E7E6E6" w:themeFill="background2"/>
          </w:tcPr>
          <w:p w14:paraId="563B9600" w14:textId="77777777" w:rsidR="0052104E" w:rsidRPr="00C546C7" w:rsidRDefault="0052104E" w:rsidP="007653E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7653E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7653E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7653EC">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59BAF929">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575A7FBD" w:rsidR="0052104E" w:rsidRDefault="00E342E8" w:rsidP="007653EC">
            <w:r>
              <w:t>Ensure that the topic is discussed in a short time.</w:t>
            </w:r>
          </w:p>
        </w:tc>
        <w:tc>
          <w:tcPr>
            <w:tcW w:w="1990" w:type="dxa"/>
          </w:tcPr>
          <w:p w14:paraId="67D71D8E" w14:textId="4CCC581D" w:rsidR="0052104E" w:rsidRDefault="00E342E8" w:rsidP="007653EC">
            <w:pPr>
              <w:cnfStyle w:val="000000000000" w:firstRow="0" w:lastRow="0" w:firstColumn="0" w:lastColumn="0" w:oddVBand="0" w:evenVBand="0" w:oddHBand="0" w:evenHBand="0" w:firstRowFirstColumn="0" w:firstRowLastColumn="0" w:lastRowFirstColumn="0" w:lastRowLastColumn="0"/>
            </w:pPr>
            <w:r>
              <w:t xml:space="preserve">I need to ensure that I discuss the topic short and promptly. I need to overtalk about other things! </w:t>
            </w:r>
          </w:p>
        </w:tc>
        <w:tc>
          <w:tcPr>
            <w:tcW w:w="2268" w:type="dxa"/>
          </w:tcPr>
          <w:p w14:paraId="4295CC71" w14:textId="4A6A36AB" w:rsidR="0052104E" w:rsidRDefault="00E342E8" w:rsidP="007653EC">
            <w:pPr>
              <w:cnfStyle w:val="000000000000" w:firstRow="0" w:lastRow="0" w:firstColumn="0" w:lastColumn="0" w:oddVBand="0" w:evenVBand="0" w:oddHBand="0" w:evenHBand="0" w:firstRowFirstColumn="0" w:firstRowLastColumn="0" w:lastRowFirstColumn="0" w:lastRowLastColumn="0"/>
            </w:pPr>
            <w:r>
              <w:t xml:space="preserve">I will have small meetings, less than 5 minutes a day. </w:t>
            </w:r>
          </w:p>
        </w:tc>
        <w:tc>
          <w:tcPr>
            <w:tcW w:w="1696" w:type="dxa"/>
          </w:tcPr>
          <w:p w14:paraId="07D0EE8F" w14:textId="2A8E3AD1" w:rsidR="0052104E" w:rsidRDefault="00E342E8" w:rsidP="007653EC">
            <w:pPr>
              <w:cnfStyle w:val="000000000000" w:firstRow="0" w:lastRow="0" w:firstColumn="0" w:lastColumn="0" w:oddVBand="0" w:evenVBand="0" w:oddHBand="0" w:evenHBand="0" w:firstRowFirstColumn="0" w:firstRowLastColumn="0" w:lastRowFirstColumn="0" w:lastRowLastColumn="0"/>
            </w:pPr>
            <w:r>
              <w:t xml:space="preserve">4/06/21 </w:t>
            </w:r>
          </w:p>
        </w:tc>
        <w:tc>
          <w:tcPr>
            <w:tcW w:w="1843" w:type="dxa"/>
          </w:tcPr>
          <w:p w14:paraId="755C9FD0" w14:textId="5F7D46E9" w:rsidR="0052104E" w:rsidRDefault="00E342E8" w:rsidP="007653EC">
            <w:pPr>
              <w:cnfStyle w:val="000000000000" w:firstRow="0" w:lastRow="0" w:firstColumn="0" w:lastColumn="0" w:oddVBand="0" w:evenVBand="0" w:oddHBand="0" w:evenHBand="0" w:firstRowFirstColumn="0" w:firstRowLastColumn="0" w:lastRowFirstColumn="0" w:lastRowLastColumn="0"/>
            </w:pPr>
            <w:r>
              <w:t xml:space="preserve">My managers can help with this. </w:t>
            </w:r>
          </w:p>
        </w:tc>
      </w:tr>
      <w:tr w:rsidR="0052104E" w14:paraId="270C40EB" w14:textId="77777777" w:rsidTr="59BAF929">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4122817C" w:rsidR="0052104E" w:rsidRDefault="00E342E8" w:rsidP="007653EC">
            <w:r>
              <w:t>Talk clearly.</w:t>
            </w:r>
          </w:p>
        </w:tc>
        <w:tc>
          <w:tcPr>
            <w:tcW w:w="1990" w:type="dxa"/>
            <w:shd w:val="clear" w:color="auto" w:fill="E7E6E6" w:themeFill="background2"/>
          </w:tcPr>
          <w:p w14:paraId="53892F41" w14:textId="7C8874C0" w:rsidR="0052104E" w:rsidRDefault="00E342E8" w:rsidP="007653EC">
            <w:pPr>
              <w:cnfStyle w:val="000000100000" w:firstRow="0" w:lastRow="0" w:firstColumn="0" w:lastColumn="0" w:oddVBand="0" w:evenVBand="0" w:oddHBand="1" w:evenHBand="0" w:firstRowFirstColumn="0" w:firstRowLastColumn="0" w:lastRowFirstColumn="0" w:lastRowLastColumn="0"/>
            </w:pPr>
            <w:r>
              <w:t xml:space="preserve">Talk clearly and not fast. </w:t>
            </w:r>
          </w:p>
        </w:tc>
        <w:tc>
          <w:tcPr>
            <w:tcW w:w="2268" w:type="dxa"/>
            <w:shd w:val="clear" w:color="auto" w:fill="E7E6E6" w:themeFill="background2"/>
          </w:tcPr>
          <w:p w14:paraId="50E6B6AA" w14:textId="3DB2CFDD" w:rsidR="0052104E" w:rsidRDefault="00E342E8" w:rsidP="007653EC">
            <w:pPr>
              <w:cnfStyle w:val="000000100000" w:firstRow="0" w:lastRow="0" w:firstColumn="0" w:lastColumn="0" w:oddVBand="0" w:evenVBand="0" w:oddHBand="1" w:evenHBand="0" w:firstRowFirstColumn="0" w:firstRowLastColumn="0" w:lastRowFirstColumn="0" w:lastRowLastColumn="0"/>
            </w:pPr>
            <w:r>
              <w:t>I will try to ensure that I take my time.</w:t>
            </w:r>
          </w:p>
        </w:tc>
        <w:tc>
          <w:tcPr>
            <w:tcW w:w="1696" w:type="dxa"/>
            <w:shd w:val="clear" w:color="auto" w:fill="E7E6E6" w:themeFill="background2"/>
          </w:tcPr>
          <w:p w14:paraId="3DFA80BC" w14:textId="402F5BE7" w:rsidR="0052104E" w:rsidRDefault="00E342E8" w:rsidP="007653EC">
            <w:pPr>
              <w:cnfStyle w:val="000000100000" w:firstRow="0" w:lastRow="0" w:firstColumn="0" w:lastColumn="0" w:oddVBand="0" w:evenVBand="0" w:oddHBand="1" w:evenHBand="0" w:firstRowFirstColumn="0" w:firstRowLastColumn="0" w:lastRowFirstColumn="0" w:lastRowLastColumn="0"/>
            </w:pPr>
            <w:r>
              <w:t>4/06/21</w:t>
            </w:r>
          </w:p>
        </w:tc>
        <w:tc>
          <w:tcPr>
            <w:tcW w:w="1843" w:type="dxa"/>
            <w:shd w:val="clear" w:color="auto" w:fill="E7E6E6" w:themeFill="background2"/>
          </w:tcPr>
          <w:p w14:paraId="4E297221" w14:textId="11C237C0" w:rsidR="0052104E" w:rsidRDefault="00E342E8" w:rsidP="007653EC">
            <w:pPr>
              <w:cnfStyle w:val="000000100000" w:firstRow="0" w:lastRow="0" w:firstColumn="0" w:lastColumn="0" w:oddVBand="0" w:evenVBand="0" w:oddHBand="1" w:evenHBand="0" w:firstRowFirstColumn="0" w:firstRowLastColumn="0" w:lastRowFirstColumn="0" w:lastRowLastColumn="0"/>
            </w:pPr>
            <w:r>
              <w:t xml:space="preserve">I can only help myself here. Or I could also ask the people who I am communicating to </w:t>
            </w:r>
            <w:proofErr w:type="spellStart"/>
            <w:r>
              <w:t>to</w:t>
            </w:r>
            <w:proofErr w:type="spellEnd"/>
            <w:r>
              <w:t xml:space="preserve"> stop me from talking fast. </w:t>
            </w:r>
          </w:p>
        </w:tc>
      </w:tr>
      <w:tr w:rsidR="0052104E" w14:paraId="76E3A0CE" w14:textId="77777777" w:rsidTr="59BAF929">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033D85D6" w:rsidR="0052104E" w:rsidRDefault="00E342E8" w:rsidP="007653EC">
            <w:r>
              <w:t xml:space="preserve">Ensure that everyone understands the topic. </w:t>
            </w:r>
          </w:p>
        </w:tc>
        <w:tc>
          <w:tcPr>
            <w:tcW w:w="1990" w:type="dxa"/>
          </w:tcPr>
          <w:p w14:paraId="10098C26" w14:textId="2DC9B3A0" w:rsidR="0052104E" w:rsidRDefault="00E342E8" w:rsidP="007653EC">
            <w:pPr>
              <w:cnfStyle w:val="000000000000" w:firstRow="0" w:lastRow="0" w:firstColumn="0" w:lastColumn="0" w:oddVBand="0" w:evenVBand="0" w:oddHBand="0" w:evenHBand="0" w:firstRowFirstColumn="0" w:firstRowLastColumn="0" w:lastRowFirstColumn="0" w:lastRowLastColumn="0"/>
            </w:pPr>
            <w:r>
              <w:t xml:space="preserve">Talk at the end of the discussion to see if everyone understands. Q&amp;A at the end of every meeting. </w:t>
            </w:r>
          </w:p>
        </w:tc>
        <w:tc>
          <w:tcPr>
            <w:tcW w:w="2268" w:type="dxa"/>
          </w:tcPr>
          <w:p w14:paraId="595246C0" w14:textId="74A9FD1F" w:rsidR="0052104E" w:rsidRDefault="00E342E8" w:rsidP="007653EC">
            <w:pPr>
              <w:cnfStyle w:val="000000000000" w:firstRow="0" w:lastRow="0" w:firstColumn="0" w:lastColumn="0" w:oddVBand="0" w:evenVBand="0" w:oddHBand="0" w:evenHBand="0" w:firstRowFirstColumn="0" w:firstRowLastColumn="0" w:lastRowFirstColumn="0" w:lastRowLastColumn="0"/>
            </w:pPr>
            <w:r>
              <w:t xml:space="preserve">That everyone understands the job at task. </w:t>
            </w:r>
          </w:p>
        </w:tc>
        <w:tc>
          <w:tcPr>
            <w:tcW w:w="1696" w:type="dxa"/>
          </w:tcPr>
          <w:p w14:paraId="44710F63" w14:textId="50A7535A" w:rsidR="0052104E" w:rsidRDefault="00E342E8" w:rsidP="007653EC">
            <w:pPr>
              <w:cnfStyle w:val="000000000000" w:firstRow="0" w:lastRow="0" w:firstColumn="0" w:lastColumn="0" w:oddVBand="0" w:evenVBand="0" w:oddHBand="0" w:evenHBand="0" w:firstRowFirstColumn="0" w:firstRowLastColumn="0" w:lastRowFirstColumn="0" w:lastRowLastColumn="0"/>
            </w:pPr>
            <w:r>
              <w:t>4/06/21</w:t>
            </w:r>
          </w:p>
        </w:tc>
        <w:tc>
          <w:tcPr>
            <w:tcW w:w="1843" w:type="dxa"/>
          </w:tcPr>
          <w:p w14:paraId="4068286C" w14:textId="11F873E3" w:rsidR="0052104E" w:rsidRDefault="00E342E8" w:rsidP="007653EC">
            <w:pPr>
              <w:cnfStyle w:val="000000000000" w:firstRow="0" w:lastRow="0" w:firstColumn="0" w:lastColumn="0" w:oddVBand="0" w:evenVBand="0" w:oddHBand="0" w:evenHBand="0" w:firstRowFirstColumn="0" w:firstRowLastColumn="0" w:lastRowFirstColumn="0" w:lastRowLastColumn="0"/>
            </w:pPr>
            <w:r>
              <w:t xml:space="preserve">Managers and the team I work with. </w:t>
            </w: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559DAD46" w14:textId="77777777" w:rsidR="00781D77" w:rsidRDefault="00781D77" w:rsidP="00B25F25">
      <w:pPr>
        <w:pStyle w:val="Heading1"/>
      </w:pPr>
      <w:bookmarkStart w:id="8" w:name="_Toc72154709"/>
    </w:p>
    <w:p w14:paraId="211540C5" w14:textId="77777777" w:rsidR="00781D77" w:rsidRDefault="00781D77" w:rsidP="00B25F25">
      <w:pPr>
        <w:pStyle w:val="Heading1"/>
      </w:pPr>
    </w:p>
    <w:p w14:paraId="46B50FB3" w14:textId="2B280E8F" w:rsidR="00781D77" w:rsidRDefault="00781D77" w:rsidP="00B25F25">
      <w:pPr>
        <w:pStyle w:val="Heading1"/>
      </w:pPr>
    </w:p>
    <w:p w14:paraId="3AC35732" w14:textId="77777777" w:rsidR="00781D77" w:rsidRPr="00781D77" w:rsidRDefault="00781D77" w:rsidP="00781D77"/>
    <w:p w14:paraId="124DDF8F" w14:textId="77777777" w:rsidR="00E15D33" w:rsidRDefault="00E15D33" w:rsidP="00B25F25">
      <w:pPr>
        <w:pStyle w:val="Heading1"/>
      </w:pPr>
    </w:p>
    <w:p w14:paraId="5CE71B22" w14:textId="1DE91817" w:rsidR="00764D41" w:rsidRDefault="00B25F25" w:rsidP="00B25F25">
      <w:pPr>
        <w:pStyle w:val="Heading1"/>
      </w:pPr>
      <w:r>
        <w:t>References</w:t>
      </w:r>
      <w:bookmarkEnd w:id="8"/>
      <w:r>
        <w:t xml:space="preserve"> </w:t>
      </w:r>
    </w:p>
    <w:p w14:paraId="585590E0" w14:textId="76FA0573" w:rsidR="00B25F25" w:rsidRDefault="00B25F25" w:rsidP="00003524">
      <w:pPr>
        <w:jc w:val="both"/>
        <w:rPr>
          <w:rFonts w:cstheme="minorHAnsi"/>
          <w:b/>
          <w:sz w:val="24"/>
          <w:szCs w:val="24"/>
        </w:rPr>
      </w:pPr>
    </w:p>
    <w:p w14:paraId="66A94946" w14:textId="1E3DB733" w:rsidR="00C0127D" w:rsidRPr="002A3294" w:rsidRDefault="0017039F" w:rsidP="00C0127D">
      <w:pPr>
        <w:spacing w:line="240" w:lineRule="auto"/>
        <w:rPr>
          <w:rFonts w:cstheme="minorHAnsi"/>
          <w:sz w:val="20"/>
          <w:szCs w:val="20"/>
        </w:rPr>
      </w:pPr>
      <w:r w:rsidRPr="002A3294">
        <w:rPr>
          <w:rFonts w:cstheme="minorHAnsi"/>
          <w:sz w:val="20"/>
          <w:szCs w:val="20"/>
        </w:rPr>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13"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w:t>
      </w:r>
      <w:r w:rsidR="005B1B9B">
        <w:rPr>
          <w:rFonts w:cstheme="minorHAnsi"/>
          <w:sz w:val="20"/>
          <w:szCs w:val="20"/>
        </w:rPr>
        <w:t>22</w:t>
      </w:r>
      <w:r w:rsidRPr="002A3294">
        <w:rPr>
          <w:rFonts w:cstheme="minorHAnsi"/>
          <w:sz w:val="20"/>
          <w:szCs w:val="20"/>
        </w:rPr>
        <w:t>.0</w:t>
      </w:r>
      <w:r w:rsidR="005B1B9B">
        <w:rPr>
          <w:rFonts w:cstheme="minorHAnsi"/>
          <w:sz w:val="20"/>
          <w:szCs w:val="20"/>
        </w:rPr>
        <w:t>4</w:t>
      </w:r>
      <w:r w:rsidRPr="002A3294">
        <w:rPr>
          <w:rFonts w:cstheme="minorHAnsi"/>
          <w:sz w:val="20"/>
          <w:szCs w:val="20"/>
        </w:rPr>
        <w:t>.</w:t>
      </w:r>
      <w:r w:rsidR="005B1B9B">
        <w:rPr>
          <w:rFonts w:cstheme="minorHAnsi"/>
          <w:sz w:val="20"/>
          <w:szCs w:val="20"/>
        </w:rPr>
        <w:t>21</w:t>
      </w:r>
      <w:r w:rsidR="00C0127D" w:rsidRPr="002A3294">
        <w:rPr>
          <w:rFonts w:cstheme="minorHAnsi"/>
          <w:sz w:val="20"/>
          <w:szCs w:val="20"/>
        </w:rPr>
        <w:br/>
      </w:r>
      <w:r w:rsidRPr="002A3294">
        <w:rPr>
          <w:rFonts w:cstheme="minorHAnsi"/>
          <w:sz w:val="20"/>
          <w:szCs w:val="20"/>
        </w:rPr>
        <w:br/>
      </w:r>
      <w:r w:rsidR="00C0127D" w:rsidRPr="002A3294">
        <w:rPr>
          <w:rFonts w:cstheme="minorHAnsi"/>
          <w:sz w:val="20"/>
          <w:szCs w:val="20"/>
        </w:rPr>
        <w:t>MindTools (20</w:t>
      </w:r>
      <w:r w:rsidR="008E4A39">
        <w:rPr>
          <w:rFonts w:cstheme="minorHAnsi"/>
          <w:sz w:val="20"/>
          <w:szCs w:val="20"/>
        </w:rPr>
        <w:t>21</w:t>
      </w:r>
      <w:r w:rsidR="00C0127D" w:rsidRPr="002A3294">
        <w:rPr>
          <w:rFonts w:cstheme="minorHAnsi"/>
          <w:sz w:val="20"/>
          <w:szCs w:val="20"/>
        </w:rPr>
        <w:t xml:space="preserve">) </w:t>
      </w:r>
      <w:r w:rsidR="00C0127D" w:rsidRPr="002A3294">
        <w:rPr>
          <w:rFonts w:cstheme="minorHAnsi"/>
          <w:i/>
          <w:sz w:val="20"/>
          <w:szCs w:val="20"/>
        </w:rPr>
        <w:t xml:space="preserve">How good are your communication skills? </w:t>
      </w:r>
      <w:r w:rsidR="00C0127D" w:rsidRPr="002A3294">
        <w:rPr>
          <w:rFonts w:cstheme="minorHAnsi"/>
          <w:sz w:val="20"/>
          <w:szCs w:val="20"/>
        </w:rPr>
        <w:t>[online] Available at:</w:t>
      </w:r>
      <w:r w:rsidR="00C0127D" w:rsidRPr="002A3294">
        <w:rPr>
          <w:rFonts w:cstheme="minorHAnsi"/>
          <w:i/>
          <w:sz w:val="20"/>
          <w:szCs w:val="20"/>
        </w:rPr>
        <w:t xml:space="preserve"> </w:t>
      </w:r>
      <w:hyperlink r:id="rId14" w:history="1">
        <w:r w:rsidR="00C0127D" w:rsidRPr="002A3294">
          <w:rPr>
            <w:rStyle w:val="Hyperlink"/>
            <w:rFonts w:cstheme="minorHAnsi"/>
            <w:sz w:val="20"/>
            <w:szCs w:val="20"/>
          </w:rPr>
          <w:t>https://www.mindtools.com/pages/article/</w:t>
        </w:r>
        <w:r w:rsidR="00C0127D" w:rsidRPr="002A3294">
          <w:rPr>
            <w:rStyle w:val="Hyperlink"/>
            <w:rFonts w:cstheme="minorHAnsi"/>
            <w:sz w:val="20"/>
            <w:szCs w:val="20"/>
          </w:rPr>
          <w:t>n</w:t>
        </w:r>
        <w:r w:rsidR="00C0127D" w:rsidRPr="002A3294">
          <w:rPr>
            <w:rStyle w:val="Hyperlink"/>
            <w:rFonts w:cstheme="minorHAnsi"/>
            <w:sz w:val="20"/>
            <w:szCs w:val="20"/>
          </w:rPr>
          <w:t>ewCS_99.htm</w:t>
        </w:r>
      </w:hyperlink>
      <w:r w:rsidR="00C0127D" w:rsidRPr="002A3294">
        <w:rPr>
          <w:rStyle w:val="Hyperlink"/>
          <w:rFonts w:cstheme="minorHAnsi"/>
          <w:sz w:val="20"/>
          <w:szCs w:val="20"/>
        </w:rPr>
        <w:t xml:space="preserve">  </w:t>
      </w:r>
      <w:r w:rsidR="00C0127D" w:rsidRPr="002A3294">
        <w:rPr>
          <w:rFonts w:cstheme="minorHAnsi"/>
          <w:sz w:val="20"/>
          <w:szCs w:val="20"/>
        </w:rPr>
        <w:t xml:space="preserve">Accessed: </w:t>
      </w:r>
      <w:r w:rsidR="00D77E26">
        <w:rPr>
          <w:rFonts w:cstheme="minorHAnsi"/>
          <w:sz w:val="20"/>
          <w:szCs w:val="20"/>
        </w:rPr>
        <w:t>22</w:t>
      </w:r>
      <w:r w:rsidR="00C0127D" w:rsidRPr="002A3294">
        <w:rPr>
          <w:rFonts w:cstheme="minorHAnsi"/>
          <w:sz w:val="20"/>
          <w:szCs w:val="20"/>
        </w:rPr>
        <w:t>.0</w:t>
      </w:r>
      <w:r w:rsidR="00B419B2">
        <w:rPr>
          <w:rFonts w:cstheme="minorHAnsi"/>
          <w:sz w:val="20"/>
          <w:szCs w:val="20"/>
        </w:rPr>
        <w:t>4</w:t>
      </w:r>
      <w:r w:rsidR="00C0127D" w:rsidRPr="002A3294">
        <w:rPr>
          <w:rFonts w:cstheme="minorHAnsi"/>
          <w:sz w:val="20"/>
          <w:szCs w:val="20"/>
        </w:rPr>
        <w:t>.</w:t>
      </w:r>
      <w:r w:rsidR="00D77E26">
        <w:rPr>
          <w:rFonts w:cstheme="minorHAnsi"/>
          <w:sz w:val="20"/>
          <w:szCs w:val="20"/>
        </w:rPr>
        <w:t>21</w:t>
      </w:r>
    </w:p>
    <w:p w14:paraId="75407591" w14:textId="0DA1ACDE" w:rsidR="002A3294" w:rsidRP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44EB301D" w14:textId="2B4454EF" w:rsidR="002A3294" w:rsidRPr="002A3294" w:rsidRDefault="002A3294" w:rsidP="002A3294">
      <w:pPr>
        <w:spacing w:line="240" w:lineRule="auto"/>
        <w:rPr>
          <w:rFonts w:cstheme="minorHAnsi"/>
          <w:sz w:val="20"/>
          <w:szCs w:val="20"/>
        </w:rPr>
      </w:pPr>
      <w:r w:rsidRPr="002A3294">
        <w:rPr>
          <w:rFonts w:cstheme="minorHAnsi"/>
          <w:sz w:val="20"/>
          <w:szCs w:val="20"/>
        </w:rPr>
        <w:t>Skills You Need (20</w:t>
      </w:r>
      <w:r w:rsidR="00C26696">
        <w:rPr>
          <w:rFonts w:cstheme="minorHAnsi"/>
          <w:sz w:val="20"/>
          <w:szCs w:val="20"/>
        </w:rPr>
        <w:t>21</w:t>
      </w:r>
      <w:r w:rsidRPr="002A3294">
        <w:rPr>
          <w:rFonts w:cstheme="minorHAnsi"/>
          <w:sz w:val="20"/>
          <w:szCs w:val="20"/>
        </w:rPr>
        <w:t xml:space="preserve">) </w:t>
      </w:r>
      <w:r w:rsidRPr="002A3294">
        <w:rPr>
          <w:rFonts w:cstheme="minorHAnsi"/>
          <w:i/>
          <w:sz w:val="20"/>
          <w:szCs w:val="20"/>
        </w:rPr>
        <w:t>Interpersonal Skills Self-Assessment.</w:t>
      </w:r>
      <w:r w:rsidRPr="002A3294">
        <w:rPr>
          <w:rFonts w:cstheme="minorHAnsi"/>
          <w:sz w:val="20"/>
          <w:szCs w:val="20"/>
        </w:rPr>
        <w:t xml:space="preserve">  [online] Available at: </w:t>
      </w:r>
      <w:hyperlink r:id="rId15" w:history="1">
        <w:r w:rsidRPr="002A3294">
          <w:rPr>
            <w:rStyle w:val="Hyperlink"/>
            <w:rFonts w:cstheme="minorHAnsi"/>
            <w:sz w:val="20"/>
            <w:szCs w:val="20"/>
          </w:rPr>
          <w:t>https://www.skillsyouneed.com/ls/index.p</w:t>
        </w:r>
        <w:r w:rsidRPr="002A3294">
          <w:rPr>
            <w:rStyle w:val="Hyperlink"/>
            <w:rFonts w:cstheme="minorHAnsi"/>
            <w:sz w:val="20"/>
            <w:szCs w:val="20"/>
          </w:rPr>
          <w:t>h</w:t>
        </w:r>
        <w:r w:rsidRPr="002A3294">
          <w:rPr>
            <w:rStyle w:val="Hyperlink"/>
            <w:rFonts w:cstheme="minorHAnsi"/>
            <w:sz w:val="20"/>
            <w:szCs w:val="20"/>
          </w:rPr>
          <w:t>p/343479</w:t>
        </w:r>
      </w:hyperlink>
      <w:r w:rsidRPr="002A3294">
        <w:rPr>
          <w:rFonts w:cstheme="minorHAnsi"/>
          <w:sz w:val="20"/>
          <w:szCs w:val="20"/>
        </w:rPr>
        <w:t xml:space="preserve">  Accessed: </w:t>
      </w:r>
      <w:r w:rsidR="00D77E26">
        <w:rPr>
          <w:rFonts w:cstheme="minorHAnsi"/>
          <w:sz w:val="20"/>
          <w:szCs w:val="20"/>
        </w:rPr>
        <w:t>22</w:t>
      </w:r>
      <w:r w:rsidRPr="002A3294">
        <w:rPr>
          <w:rFonts w:cstheme="minorHAnsi"/>
          <w:sz w:val="20"/>
          <w:szCs w:val="20"/>
        </w:rPr>
        <w:t>.0</w:t>
      </w:r>
      <w:r w:rsidR="00D77E26">
        <w:rPr>
          <w:rFonts w:cstheme="minorHAnsi"/>
          <w:sz w:val="20"/>
          <w:szCs w:val="20"/>
        </w:rPr>
        <w:t>4</w:t>
      </w:r>
      <w:r w:rsidRPr="002A3294">
        <w:rPr>
          <w:rFonts w:cstheme="minorHAnsi"/>
          <w:sz w:val="20"/>
          <w:szCs w:val="20"/>
        </w:rPr>
        <w:t>.</w:t>
      </w:r>
      <w:r w:rsidR="00D77E26">
        <w:rPr>
          <w:rFonts w:cstheme="minorHAnsi"/>
          <w:sz w:val="20"/>
          <w:szCs w:val="20"/>
        </w:rPr>
        <w:t>21</w:t>
      </w:r>
      <w:r w:rsidRPr="002A3294">
        <w:rPr>
          <w:rFonts w:cstheme="minorHAnsi"/>
          <w:sz w:val="20"/>
          <w:szCs w:val="20"/>
        </w:rPr>
        <w:br/>
      </w:r>
    </w:p>
    <w:p w14:paraId="70B00C3A" w14:textId="2D6B8AC9" w:rsidR="0017039F" w:rsidRDefault="0089753C" w:rsidP="0089753C">
      <w:pPr>
        <w:rPr>
          <w:rFonts w:cstheme="minorHAnsi"/>
          <w:b/>
          <w:sz w:val="24"/>
          <w:szCs w:val="24"/>
        </w:rPr>
      </w:pPr>
      <w:proofErr w:type="spellStart"/>
      <w:r w:rsidRPr="0089753C">
        <w:rPr>
          <w:rFonts w:cstheme="minorHAnsi"/>
          <w:bCs/>
        </w:rPr>
        <w:t>Smarp</w:t>
      </w:r>
      <w:proofErr w:type="spellEnd"/>
      <w:r w:rsidRPr="0089753C">
        <w:rPr>
          <w:rFonts w:cstheme="minorHAnsi"/>
          <w:bCs/>
        </w:rPr>
        <w:t xml:space="preserve"> (2021)</w:t>
      </w:r>
      <w:r>
        <w:rPr>
          <w:rFonts w:cstheme="minorHAnsi"/>
          <w:bCs/>
        </w:rPr>
        <w:t xml:space="preserve"> 18 Leadership </w:t>
      </w:r>
      <w:proofErr w:type="spellStart"/>
      <w:r>
        <w:rPr>
          <w:rFonts w:cstheme="minorHAnsi"/>
          <w:bCs/>
        </w:rPr>
        <w:t>Communcation</w:t>
      </w:r>
      <w:proofErr w:type="spellEnd"/>
      <w:r>
        <w:rPr>
          <w:rFonts w:cstheme="minorHAnsi"/>
          <w:bCs/>
        </w:rPr>
        <w:t xml:space="preserve"> Trends to Look for in 2021. {online}</w:t>
      </w:r>
      <w:r>
        <w:rPr>
          <w:rFonts w:cstheme="minorHAnsi"/>
          <w:b/>
          <w:sz w:val="24"/>
          <w:szCs w:val="24"/>
        </w:rPr>
        <w:t xml:space="preserve"> </w:t>
      </w:r>
      <w:r>
        <w:rPr>
          <w:rFonts w:cstheme="minorHAnsi"/>
          <w:bCs/>
        </w:rPr>
        <w:t xml:space="preserve">Accessed on 27.05.21 </w:t>
      </w:r>
      <w:hyperlink r:id="rId16" w:history="1">
        <w:r w:rsidRPr="00656424">
          <w:rPr>
            <w:rStyle w:val="Hyperlink"/>
            <w:rFonts w:cstheme="minorHAnsi"/>
            <w:b/>
            <w:sz w:val="24"/>
            <w:szCs w:val="24"/>
          </w:rPr>
          <w:t>https://blog.smarp.com/18-leadership-communication-trends-to-look-for-in-2020</w:t>
        </w:r>
      </w:hyperlink>
    </w:p>
    <w:p w14:paraId="1E2EA7B5" w14:textId="77777777" w:rsidR="0089753C" w:rsidRDefault="0089753C"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1C566837" w14:textId="748E0E54" w:rsidR="00832F8B" w:rsidRDefault="00832F8B" w:rsidP="00003524">
      <w:pPr>
        <w:jc w:val="both"/>
        <w:rPr>
          <w:rFonts w:cstheme="minorHAnsi"/>
          <w:b/>
          <w:sz w:val="24"/>
          <w:szCs w:val="24"/>
        </w:rPr>
      </w:pPr>
    </w:p>
    <w:p w14:paraId="08C89485" w14:textId="77777777" w:rsidR="006311DD" w:rsidRPr="00003524" w:rsidRDefault="006311DD" w:rsidP="00003524">
      <w:pPr>
        <w:jc w:val="both"/>
        <w:rPr>
          <w:rFonts w:cstheme="minorHAnsi"/>
          <w:b/>
          <w:sz w:val="24"/>
          <w:szCs w:val="24"/>
        </w:rPr>
      </w:pPr>
    </w:p>
    <w:p w14:paraId="38F8EC19" w14:textId="77777777" w:rsidR="00781D77" w:rsidRDefault="00781D77" w:rsidP="00C00631">
      <w:pPr>
        <w:pStyle w:val="Heading1"/>
      </w:pPr>
      <w:bookmarkStart w:id="9" w:name="_Toc72154710"/>
    </w:p>
    <w:p w14:paraId="7B88FE02" w14:textId="77777777" w:rsidR="00781D77" w:rsidRDefault="00781D77" w:rsidP="00C00631">
      <w:pPr>
        <w:pStyle w:val="Heading1"/>
      </w:pPr>
    </w:p>
    <w:p w14:paraId="0B3793A9" w14:textId="77777777" w:rsidR="00781D77" w:rsidRDefault="00781D77" w:rsidP="00C00631">
      <w:pPr>
        <w:pStyle w:val="Heading1"/>
      </w:pPr>
    </w:p>
    <w:p w14:paraId="2202DF0E" w14:textId="77777777" w:rsidR="00781D77" w:rsidRDefault="00781D77" w:rsidP="00C00631">
      <w:pPr>
        <w:pStyle w:val="Heading1"/>
      </w:pPr>
    </w:p>
    <w:p w14:paraId="56C84C4F" w14:textId="77777777" w:rsidR="00781D77" w:rsidRDefault="00781D77" w:rsidP="00C00631">
      <w:pPr>
        <w:pStyle w:val="Heading1"/>
      </w:pPr>
    </w:p>
    <w:p w14:paraId="573F7D48" w14:textId="77777777" w:rsidR="00781D77" w:rsidRDefault="00781D77" w:rsidP="00C00631">
      <w:pPr>
        <w:pStyle w:val="Heading1"/>
      </w:pPr>
    </w:p>
    <w:p w14:paraId="1BC67A27" w14:textId="77777777" w:rsidR="00781D77" w:rsidRDefault="00781D77" w:rsidP="00C00631">
      <w:pPr>
        <w:pStyle w:val="Heading1"/>
      </w:pPr>
    </w:p>
    <w:p w14:paraId="0E3DD6B0" w14:textId="77777777" w:rsidR="00781D77" w:rsidRDefault="00781D77" w:rsidP="00C00631">
      <w:pPr>
        <w:pStyle w:val="Heading1"/>
      </w:pPr>
    </w:p>
    <w:p w14:paraId="42FC7494" w14:textId="77777777" w:rsidR="00781D77" w:rsidRDefault="00781D77" w:rsidP="00C00631">
      <w:pPr>
        <w:pStyle w:val="Heading1"/>
      </w:pPr>
    </w:p>
    <w:p w14:paraId="0337DD1B" w14:textId="5C06235E" w:rsidR="00436E31" w:rsidRDefault="00C00631" w:rsidP="00C00631">
      <w:pPr>
        <w:pStyle w:val="Heading1"/>
      </w:pPr>
      <w:r>
        <w:t>Appendix A</w:t>
      </w:r>
      <w:bookmarkEnd w:id="9"/>
    </w:p>
    <w:p w14:paraId="54EA4824" w14:textId="3ADE68B7" w:rsidR="006311DD" w:rsidRDefault="006311DD" w:rsidP="006311DD"/>
    <w:p w14:paraId="5DF7EF39" w14:textId="31B64CD2" w:rsidR="005C56DC" w:rsidRPr="00FF59FE" w:rsidRDefault="006311DD" w:rsidP="00BD4916">
      <w:pPr>
        <w:rPr>
          <w:rFonts w:ascii="Arial" w:hAnsi="Arial" w:cs="Arial"/>
        </w:rPr>
      </w:pPr>
      <w:r w:rsidRPr="006311DD">
        <w:rPr>
          <w:rFonts w:ascii="Arial" w:hAnsi="Arial" w:cs="Arial"/>
        </w:rPr>
        <w:lastRenderedPageBreak/>
        <w:t xml:space="preserve">Presentation Feedback and Evaluation goes here </w:t>
      </w:r>
    </w:p>
    <w:p w14:paraId="45B126F1" w14:textId="382FC23E" w:rsidR="005C56DC" w:rsidRDefault="005C56DC" w:rsidP="00BD4916"/>
    <w:tbl>
      <w:tblPr>
        <w:tblW w:w="9649" w:type="dxa"/>
        <w:tblInd w:w="98" w:type="dxa"/>
        <w:tblLook w:val="04A0" w:firstRow="1" w:lastRow="0" w:firstColumn="1" w:lastColumn="0" w:noHBand="0" w:noVBand="1"/>
      </w:tblPr>
      <w:tblGrid>
        <w:gridCol w:w="4121"/>
        <w:gridCol w:w="1418"/>
        <w:gridCol w:w="1417"/>
        <w:gridCol w:w="1559"/>
        <w:gridCol w:w="1134"/>
      </w:tblGrid>
      <w:tr w:rsidR="00FF59FE" w:rsidRPr="00052BAE" w14:paraId="49BDEB1C" w14:textId="77777777" w:rsidTr="008A2BC1">
        <w:trPr>
          <w:trHeight w:val="405"/>
        </w:trPr>
        <w:tc>
          <w:tcPr>
            <w:tcW w:w="9649"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92F618C" w14:textId="77777777" w:rsidR="00FF59FE" w:rsidRPr="000B5593" w:rsidRDefault="00FF59FE" w:rsidP="008A2BC1">
            <w:pPr>
              <w:spacing w:after="0" w:line="240" w:lineRule="auto"/>
              <w:jc w:val="center"/>
              <w:rPr>
                <w:rFonts w:ascii="Calibri" w:eastAsia="Times New Roman" w:hAnsi="Calibri" w:cs="Times New Roman"/>
                <w:b/>
                <w:bCs/>
                <w:color w:val="000000"/>
                <w:sz w:val="24"/>
                <w:szCs w:val="24"/>
                <w:lang w:eastAsia="en-GB"/>
              </w:rPr>
            </w:pPr>
            <w:r w:rsidRPr="000B5593">
              <w:rPr>
                <w:rFonts w:ascii="Calibri" w:eastAsia="Times New Roman" w:hAnsi="Calibri" w:cs="Times New Roman"/>
                <w:b/>
                <w:bCs/>
                <w:color w:val="000000"/>
                <w:sz w:val="24"/>
                <w:szCs w:val="24"/>
                <w:lang w:eastAsia="en-GB"/>
              </w:rPr>
              <w:t xml:space="preserve">Presentation Evaluation Sheet                           </w:t>
            </w:r>
          </w:p>
        </w:tc>
      </w:tr>
      <w:tr w:rsidR="00FF59FE" w:rsidRPr="00052BAE" w14:paraId="6B0793B9" w14:textId="77777777" w:rsidTr="008A2BC1">
        <w:trPr>
          <w:trHeight w:val="405"/>
        </w:trPr>
        <w:tc>
          <w:tcPr>
            <w:tcW w:w="9649"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tcPr>
          <w:p w14:paraId="15F1744E" w14:textId="77777777" w:rsidR="00FF59FE" w:rsidRPr="000B5593" w:rsidRDefault="00FF59FE" w:rsidP="008A2BC1">
            <w:pPr>
              <w:spacing w:after="0" w:line="240" w:lineRule="auto"/>
              <w:rPr>
                <w:rFonts w:ascii="Calibri" w:eastAsia="Times New Roman" w:hAnsi="Calibri" w:cs="Times New Roman"/>
                <w:b/>
                <w:color w:val="000000"/>
                <w:sz w:val="24"/>
                <w:szCs w:val="24"/>
                <w:lang w:eastAsia="en-GB"/>
              </w:rPr>
            </w:pPr>
            <w:r w:rsidRPr="000B5593">
              <w:rPr>
                <w:rFonts w:ascii="Calibri" w:eastAsia="Times New Roman" w:hAnsi="Calibri" w:cs="Times New Roman"/>
                <w:b/>
                <w:color w:val="000000"/>
                <w:sz w:val="24"/>
                <w:szCs w:val="24"/>
                <w:lang w:eastAsia="en-GB"/>
              </w:rPr>
              <w:t xml:space="preserve">Module:  BMSK4002 </w:t>
            </w:r>
          </w:p>
        </w:tc>
      </w:tr>
      <w:tr w:rsidR="00FF59FE" w:rsidRPr="00052BAE" w14:paraId="4FEE83E0" w14:textId="77777777" w:rsidTr="008A2BC1">
        <w:trPr>
          <w:trHeight w:val="405"/>
        </w:trPr>
        <w:tc>
          <w:tcPr>
            <w:tcW w:w="9649"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CBB13AD"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xml:space="preserve">Topic: </w:t>
            </w:r>
            <w:r>
              <w:rPr>
                <w:rFonts w:ascii="Calibri" w:eastAsia="Times New Roman" w:hAnsi="Calibri" w:cs="Times New Roman"/>
                <w:color w:val="000000"/>
                <w:lang w:eastAsia="en-GB"/>
              </w:rPr>
              <w:t xml:space="preserve"> </w:t>
            </w:r>
            <w:r w:rsidRPr="000B5593">
              <w:rPr>
                <w:rFonts w:ascii="Calibri" w:eastAsia="Times New Roman" w:hAnsi="Calibri" w:cs="Times New Roman"/>
                <w:b/>
                <w:color w:val="000000"/>
                <w:sz w:val="24"/>
                <w:szCs w:val="24"/>
                <w:lang w:eastAsia="en-GB"/>
              </w:rPr>
              <w:t>Effective Team working</w:t>
            </w:r>
            <w:r>
              <w:rPr>
                <w:rFonts w:ascii="Calibri" w:eastAsia="Times New Roman" w:hAnsi="Calibri" w:cs="Times New Roman"/>
                <w:color w:val="000000"/>
                <w:lang w:eastAsia="en-GB"/>
              </w:rPr>
              <w:t xml:space="preserve"> </w:t>
            </w:r>
          </w:p>
        </w:tc>
      </w:tr>
      <w:tr w:rsidR="00FF59FE" w:rsidRPr="00052BAE" w14:paraId="15414EE6" w14:textId="77777777" w:rsidTr="008A2BC1">
        <w:trPr>
          <w:trHeight w:val="545"/>
        </w:trPr>
        <w:tc>
          <w:tcPr>
            <w:tcW w:w="4121" w:type="dxa"/>
            <w:tcBorders>
              <w:top w:val="nil"/>
              <w:left w:val="single" w:sz="8" w:space="0" w:color="auto"/>
              <w:bottom w:val="single" w:sz="8" w:space="0" w:color="auto"/>
              <w:right w:val="single" w:sz="8" w:space="0" w:color="auto"/>
            </w:tcBorders>
            <w:shd w:val="clear" w:color="auto" w:fill="auto"/>
            <w:noWrap/>
            <w:vAlign w:val="bottom"/>
            <w:hideMark/>
          </w:tcPr>
          <w:p w14:paraId="0C4612C7"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 xml:space="preserve">Presenting </w:t>
            </w:r>
            <w:proofErr w:type="gramStart"/>
            <w:r w:rsidRPr="00503D0F">
              <w:rPr>
                <w:rFonts w:ascii="Arial" w:eastAsia="Times New Roman" w:hAnsi="Arial" w:cs="Arial"/>
                <w:color w:val="000000"/>
                <w:lang w:eastAsia="en-GB"/>
              </w:rPr>
              <w:t>( name</w:t>
            </w:r>
            <w:proofErr w:type="gramEnd"/>
            <w:r w:rsidRPr="00503D0F">
              <w:rPr>
                <w:rFonts w:ascii="Arial" w:eastAsia="Times New Roman" w:hAnsi="Arial" w:cs="Arial"/>
                <w:color w:val="000000"/>
                <w:lang w:eastAsia="en-GB"/>
              </w:rPr>
              <w:t xml:space="preserve"> of presenter):</w:t>
            </w:r>
          </w:p>
        </w:tc>
        <w:tc>
          <w:tcPr>
            <w:tcW w:w="5528"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774B0D11" w14:textId="77777777" w:rsidR="00FF59FE" w:rsidRPr="00052BAE" w:rsidRDefault="00FF59FE" w:rsidP="008A2BC1">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Christy Mainwaring </w:t>
            </w:r>
            <w:r w:rsidRPr="00052BAE">
              <w:rPr>
                <w:rFonts w:ascii="Calibri" w:eastAsia="Times New Roman" w:hAnsi="Calibri" w:cs="Times New Roman"/>
                <w:color w:val="000000"/>
                <w:lang w:eastAsia="en-GB"/>
              </w:rPr>
              <w:t> </w:t>
            </w:r>
          </w:p>
        </w:tc>
      </w:tr>
      <w:tr w:rsidR="00FF59FE" w:rsidRPr="00052BAE" w14:paraId="7902FC06" w14:textId="77777777" w:rsidTr="008A2BC1">
        <w:trPr>
          <w:trHeight w:val="551"/>
        </w:trPr>
        <w:tc>
          <w:tcPr>
            <w:tcW w:w="4121" w:type="dxa"/>
            <w:tcBorders>
              <w:top w:val="nil"/>
              <w:left w:val="nil"/>
              <w:bottom w:val="nil"/>
              <w:right w:val="nil"/>
            </w:tcBorders>
            <w:shd w:val="clear" w:color="auto" w:fill="auto"/>
            <w:noWrap/>
            <w:vAlign w:val="bottom"/>
            <w:hideMark/>
          </w:tcPr>
          <w:p w14:paraId="057C7BA4" w14:textId="77777777" w:rsidR="00FF59FE" w:rsidRPr="00052BAE" w:rsidRDefault="00FF59FE" w:rsidP="008A2BC1">
            <w:pPr>
              <w:spacing w:after="0" w:line="240" w:lineRule="auto"/>
              <w:rPr>
                <w:rFonts w:ascii="Calibri" w:eastAsia="Times New Roman" w:hAnsi="Calibri" w:cs="Times New Roman"/>
                <w:color w:val="000000"/>
                <w:lang w:eastAsia="en-GB"/>
              </w:rPr>
            </w:pPr>
          </w:p>
        </w:tc>
        <w:tc>
          <w:tcPr>
            <w:tcW w:w="5528"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39FEAE5" w14:textId="77777777" w:rsidR="00FF59FE" w:rsidRPr="00052BAE" w:rsidRDefault="00FF59FE" w:rsidP="008A2BC1">
            <w:pPr>
              <w:spacing w:after="0" w:line="240" w:lineRule="auto"/>
              <w:jc w:val="center"/>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FF59FE" w:rsidRPr="00052BAE" w14:paraId="264F0573" w14:textId="77777777" w:rsidTr="008A2BC1">
        <w:trPr>
          <w:trHeight w:val="546"/>
        </w:trPr>
        <w:tc>
          <w:tcPr>
            <w:tcW w:w="4121" w:type="dxa"/>
            <w:tcBorders>
              <w:top w:val="nil"/>
              <w:left w:val="nil"/>
              <w:bottom w:val="nil"/>
              <w:right w:val="nil"/>
            </w:tcBorders>
            <w:shd w:val="clear" w:color="auto" w:fill="auto"/>
            <w:noWrap/>
            <w:vAlign w:val="bottom"/>
            <w:hideMark/>
          </w:tcPr>
          <w:p w14:paraId="028B7229" w14:textId="77777777" w:rsidR="00FF59FE" w:rsidRPr="00052BAE" w:rsidRDefault="00FF59FE" w:rsidP="008A2BC1">
            <w:pPr>
              <w:spacing w:after="0" w:line="240" w:lineRule="auto"/>
              <w:rPr>
                <w:rFonts w:ascii="Calibri" w:eastAsia="Times New Roman" w:hAnsi="Calibri" w:cs="Times New Roman"/>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3900"/>
            </w:tblGrid>
            <w:tr w:rsidR="00FF59FE" w:rsidRPr="00052BAE" w14:paraId="3F0E7826" w14:textId="77777777" w:rsidTr="008A2BC1">
              <w:trPr>
                <w:trHeight w:val="315"/>
                <w:tblCellSpacing w:w="0" w:type="dxa"/>
              </w:trPr>
              <w:tc>
                <w:tcPr>
                  <w:tcW w:w="3900" w:type="dxa"/>
                  <w:tcBorders>
                    <w:top w:val="nil"/>
                    <w:left w:val="nil"/>
                    <w:bottom w:val="nil"/>
                    <w:right w:val="nil"/>
                  </w:tcBorders>
                  <w:shd w:val="clear" w:color="auto" w:fill="auto"/>
                  <w:noWrap/>
                  <w:vAlign w:val="bottom"/>
                  <w:hideMark/>
                </w:tcPr>
                <w:p w14:paraId="3AA74BA9"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Date:</w:t>
                  </w:r>
                  <w:r>
                    <w:rPr>
                      <w:rFonts w:ascii="Arial" w:eastAsia="Times New Roman" w:hAnsi="Arial" w:cs="Arial"/>
                      <w:color w:val="000000"/>
                      <w:lang w:eastAsia="en-GB"/>
                    </w:rPr>
                    <w:t xml:space="preserve"> 28/05/21 </w:t>
                  </w:r>
                </w:p>
              </w:tc>
            </w:tr>
          </w:tbl>
          <w:p w14:paraId="29242DE9" w14:textId="77777777" w:rsidR="00FF59FE" w:rsidRPr="00052BAE" w:rsidRDefault="00FF59FE" w:rsidP="008A2BC1">
            <w:pPr>
              <w:spacing w:after="0" w:line="240" w:lineRule="auto"/>
              <w:rPr>
                <w:rFonts w:ascii="Calibri" w:eastAsia="Times New Roman" w:hAnsi="Calibri" w:cs="Times New Roman"/>
                <w:color w:val="000000"/>
                <w:lang w:eastAsia="en-GB"/>
              </w:rPr>
            </w:pPr>
          </w:p>
        </w:tc>
        <w:tc>
          <w:tcPr>
            <w:tcW w:w="5528"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C0210E5" w14:textId="77777777" w:rsidR="00FF59FE" w:rsidRPr="00052BAE" w:rsidRDefault="00FF59FE" w:rsidP="008A2BC1">
            <w:pPr>
              <w:spacing w:after="0" w:line="240" w:lineRule="auto"/>
              <w:jc w:val="center"/>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FF59FE" w:rsidRPr="00052BAE" w14:paraId="386AC2B9" w14:textId="77777777" w:rsidTr="008A2BC1">
        <w:trPr>
          <w:trHeight w:val="510"/>
        </w:trPr>
        <w:tc>
          <w:tcPr>
            <w:tcW w:w="4121" w:type="dxa"/>
            <w:tcBorders>
              <w:top w:val="nil"/>
              <w:left w:val="nil"/>
              <w:bottom w:val="nil"/>
              <w:right w:val="nil"/>
            </w:tcBorders>
            <w:shd w:val="clear" w:color="auto" w:fill="auto"/>
            <w:noWrap/>
            <w:vAlign w:val="bottom"/>
            <w:hideMark/>
          </w:tcPr>
          <w:p w14:paraId="4090C1C0" w14:textId="77777777" w:rsidR="00FF59FE" w:rsidRPr="00052BAE" w:rsidRDefault="00FF59FE" w:rsidP="008A2BC1">
            <w:pPr>
              <w:spacing w:after="0" w:line="240" w:lineRule="auto"/>
              <w:rPr>
                <w:rFonts w:ascii="Calibri" w:eastAsia="Times New Roman" w:hAnsi="Calibri" w:cs="Times New Roman"/>
                <w:color w:val="000000"/>
                <w:lang w:eastAsia="en-GB"/>
              </w:rPr>
            </w:pPr>
          </w:p>
        </w:tc>
        <w:tc>
          <w:tcPr>
            <w:tcW w:w="5528"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C65CCB4" w14:textId="77777777" w:rsidR="00FF59FE" w:rsidRPr="00052BAE" w:rsidRDefault="00FF59FE" w:rsidP="008A2BC1">
            <w:pPr>
              <w:spacing w:after="0" w:line="240" w:lineRule="auto"/>
              <w:jc w:val="center"/>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FF59FE" w:rsidRPr="00052BAE" w14:paraId="45B8E762" w14:textId="77777777" w:rsidTr="008A2BC1">
        <w:trPr>
          <w:trHeight w:val="532"/>
        </w:trPr>
        <w:tc>
          <w:tcPr>
            <w:tcW w:w="4121" w:type="dxa"/>
            <w:tcBorders>
              <w:top w:val="nil"/>
              <w:left w:val="nil"/>
              <w:bottom w:val="nil"/>
              <w:right w:val="nil"/>
            </w:tcBorders>
            <w:shd w:val="clear" w:color="auto" w:fill="auto"/>
            <w:noWrap/>
            <w:vAlign w:val="bottom"/>
            <w:hideMark/>
          </w:tcPr>
          <w:p w14:paraId="72BD08EC" w14:textId="77777777" w:rsidR="00FF59FE" w:rsidRPr="00052BAE" w:rsidRDefault="00FF59FE" w:rsidP="008A2BC1">
            <w:pPr>
              <w:spacing w:after="0" w:line="240" w:lineRule="auto"/>
              <w:rPr>
                <w:rFonts w:ascii="Calibri" w:eastAsia="Times New Roman" w:hAnsi="Calibri" w:cs="Times New Roman"/>
                <w:color w:val="000000"/>
                <w:lang w:eastAsia="en-GB"/>
              </w:rPr>
            </w:pPr>
          </w:p>
        </w:tc>
        <w:tc>
          <w:tcPr>
            <w:tcW w:w="5528"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90C3E25" w14:textId="77777777" w:rsidR="00FF59FE" w:rsidRPr="00052BAE" w:rsidRDefault="00FF59FE" w:rsidP="008A2BC1">
            <w:pPr>
              <w:spacing w:after="0" w:line="240" w:lineRule="auto"/>
              <w:jc w:val="center"/>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FF59FE" w:rsidRPr="00052BAE" w14:paraId="563D7A3E" w14:textId="77777777" w:rsidTr="008A2BC1">
        <w:trPr>
          <w:trHeight w:val="300"/>
        </w:trPr>
        <w:tc>
          <w:tcPr>
            <w:tcW w:w="4121" w:type="dxa"/>
            <w:tcBorders>
              <w:top w:val="nil"/>
              <w:left w:val="nil"/>
              <w:bottom w:val="nil"/>
              <w:right w:val="nil"/>
            </w:tcBorders>
            <w:shd w:val="clear" w:color="auto" w:fill="auto"/>
            <w:noWrap/>
            <w:vAlign w:val="bottom"/>
            <w:hideMark/>
          </w:tcPr>
          <w:p w14:paraId="6191818D" w14:textId="77777777" w:rsidR="00FF59FE" w:rsidRPr="00052BAE" w:rsidRDefault="00FF59FE" w:rsidP="008A2BC1">
            <w:pPr>
              <w:spacing w:after="0" w:line="240" w:lineRule="auto"/>
              <w:rPr>
                <w:rFonts w:ascii="Calibri" w:eastAsia="Times New Roman" w:hAnsi="Calibri" w:cs="Times New Roman"/>
                <w:color w:val="000000"/>
                <w:lang w:eastAsia="en-GB"/>
              </w:rPr>
            </w:pPr>
          </w:p>
        </w:tc>
        <w:tc>
          <w:tcPr>
            <w:tcW w:w="1418" w:type="dxa"/>
            <w:tcBorders>
              <w:top w:val="nil"/>
              <w:left w:val="nil"/>
              <w:bottom w:val="nil"/>
              <w:right w:val="nil"/>
            </w:tcBorders>
            <w:shd w:val="clear" w:color="auto" w:fill="auto"/>
            <w:noWrap/>
            <w:vAlign w:val="bottom"/>
            <w:hideMark/>
          </w:tcPr>
          <w:p w14:paraId="2623EE18" w14:textId="77777777" w:rsidR="00FF59FE" w:rsidRPr="00503D0F" w:rsidRDefault="00FF59FE" w:rsidP="008A2BC1">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Weak</w:t>
            </w:r>
          </w:p>
        </w:tc>
        <w:tc>
          <w:tcPr>
            <w:tcW w:w="1417" w:type="dxa"/>
            <w:tcBorders>
              <w:top w:val="nil"/>
              <w:left w:val="nil"/>
              <w:bottom w:val="nil"/>
              <w:right w:val="nil"/>
            </w:tcBorders>
            <w:shd w:val="clear" w:color="auto" w:fill="auto"/>
            <w:noWrap/>
            <w:vAlign w:val="bottom"/>
            <w:hideMark/>
          </w:tcPr>
          <w:p w14:paraId="4B71C976" w14:textId="77777777" w:rsidR="00FF59FE" w:rsidRPr="00503D0F" w:rsidRDefault="00FF59FE" w:rsidP="008A2BC1">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Fair</w:t>
            </w:r>
          </w:p>
        </w:tc>
        <w:tc>
          <w:tcPr>
            <w:tcW w:w="1559" w:type="dxa"/>
            <w:tcBorders>
              <w:top w:val="nil"/>
              <w:left w:val="nil"/>
              <w:bottom w:val="nil"/>
              <w:right w:val="nil"/>
            </w:tcBorders>
            <w:shd w:val="clear" w:color="auto" w:fill="auto"/>
            <w:noWrap/>
            <w:vAlign w:val="bottom"/>
            <w:hideMark/>
          </w:tcPr>
          <w:p w14:paraId="674A9D4A" w14:textId="77777777" w:rsidR="00FF59FE" w:rsidRPr="00503D0F" w:rsidRDefault="00FF59FE" w:rsidP="008A2BC1">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Good</w:t>
            </w:r>
          </w:p>
        </w:tc>
        <w:tc>
          <w:tcPr>
            <w:tcW w:w="1134" w:type="dxa"/>
            <w:tcBorders>
              <w:top w:val="nil"/>
              <w:left w:val="nil"/>
              <w:bottom w:val="nil"/>
              <w:right w:val="nil"/>
            </w:tcBorders>
            <w:shd w:val="clear" w:color="auto" w:fill="auto"/>
            <w:noWrap/>
            <w:vAlign w:val="bottom"/>
            <w:hideMark/>
          </w:tcPr>
          <w:p w14:paraId="34810F87" w14:textId="77777777" w:rsidR="00FF59FE" w:rsidRPr="00503D0F" w:rsidRDefault="00FF59FE" w:rsidP="008A2BC1">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Excellent</w:t>
            </w:r>
          </w:p>
        </w:tc>
      </w:tr>
      <w:tr w:rsidR="00FF59FE" w:rsidRPr="00052BAE" w14:paraId="45E65134" w14:textId="77777777" w:rsidTr="008A2BC1">
        <w:trPr>
          <w:trHeight w:val="420"/>
        </w:trPr>
        <w:tc>
          <w:tcPr>
            <w:tcW w:w="4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879250"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Prepared for Presentation</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5F04CF38"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568E6E1C"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1230F0D"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29052843"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FF59FE" w:rsidRPr="00052BAE" w14:paraId="7DF0C122"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2FC620F1"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in an interesting way</w:t>
            </w:r>
          </w:p>
        </w:tc>
        <w:tc>
          <w:tcPr>
            <w:tcW w:w="1418" w:type="dxa"/>
            <w:tcBorders>
              <w:top w:val="nil"/>
              <w:left w:val="nil"/>
              <w:bottom w:val="single" w:sz="4" w:space="0" w:color="auto"/>
              <w:right w:val="single" w:sz="4" w:space="0" w:color="auto"/>
            </w:tcBorders>
            <w:shd w:val="clear" w:color="auto" w:fill="auto"/>
            <w:noWrap/>
            <w:vAlign w:val="bottom"/>
            <w:hideMark/>
          </w:tcPr>
          <w:p w14:paraId="5EEA8A5A"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66CA7F80"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018A456B"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hideMark/>
          </w:tcPr>
          <w:p w14:paraId="3095CD46"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FF59FE" w:rsidRPr="00052BAE" w14:paraId="1FAA599C"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182E1E5E"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Objectives of the presentation are clear</w:t>
            </w:r>
          </w:p>
        </w:tc>
        <w:tc>
          <w:tcPr>
            <w:tcW w:w="1418" w:type="dxa"/>
            <w:tcBorders>
              <w:top w:val="nil"/>
              <w:left w:val="nil"/>
              <w:bottom w:val="single" w:sz="4" w:space="0" w:color="auto"/>
              <w:right w:val="single" w:sz="4" w:space="0" w:color="auto"/>
            </w:tcBorders>
            <w:shd w:val="clear" w:color="auto" w:fill="auto"/>
            <w:noWrap/>
            <w:vAlign w:val="bottom"/>
            <w:hideMark/>
          </w:tcPr>
          <w:p w14:paraId="3C4FB252"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5878DA24"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2F557590"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hideMark/>
          </w:tcPr>
          <w:p w14:paraId="7C8BF105"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FF59FE" w:rsidRPr="00052BAE" w14:paraId="2FA5FAAA"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653C74D6"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Used visual aids effectively</w:t>
            </w:r>
          </w:p>
        </w:tc>
        <w:tc>
          <w:tcPr>
            <w:tcW w:w="1418" w:type="dxa"/>
            <w:tcBorders>
              <w:top w:val="nil"/>
              <w:left w:val="nil"/>
              <w:bottom w:val="single" w:sz="4" w:space="0" w:color="auto"/>
              <w:right w:val="single" w:sz="4" w:space="0" w:color="auto"/>
            </w:tcBorders>
            <w:shd w:val="clear" w:color="auto" w:fill="auto"/>
            <w:noWrap/>
            <w:vAlign w:val="bottom"/>
            <w:hideMark/>
          </w:tcPr>
          <w:p w14:paraId="5B5B144D"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5026B0A7"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7753D8F9"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hideMark/>
          </w:tcPr>
          <w:p w14:paraId="66B7AE48"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FF59FE" w:rsidRPr="00052BAE" w14:paraId="28F6C57E"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0D8E24ED"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Organised the presentation logically</w:t>
            </w:r>
          </w:p>
        </w:tc>
        <w:tc>
          <w:tcPr>
            <w:tcW w:w="1418" w:type="dxa"/>
            <w:tcBorders>
              <w:top w:val="nil"/>
              <w:left w:val="nil"/>
              <w:bottom w:val="single" w:sz="4" w:space="0" w:color="auto"/>
              <w:right w:val="single" w:sz="4" w:space="0" w:color="auto"/>
            </w:tcBorders>
            <w:shd w:val="clear" w:color="auto" w:fill="auto"/>
            <w:noWrap/>
            <w:vAlign w:val="bottom"/>
            <w:hideMark/>
          </w:tcPr>
          <w:p w14:paraId="212B516C"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5DF4DFD"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32BFADC4"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hideMark/>
          </w:tcPr>
          <w:p w14:paraId="7E79FD49"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FF59FE" w:rsidRPr="00052BAE" w14:paraId="2CBB9E68"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1E0342E0"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Made eye contact with audience</w:t>
            </w:r>
          </w:p>
        </w:tc>
        <w:tc>
          <w:tcPr>
            <w:tcW w:w="1418" w:type="dxa"/>
            <w:tcBorders>
              <w:top w:val="nil"/>
              <w:left w:val="nil"/>
              <w:bottom w:val="single" w:sz="4" w:space="0" w:color="auto"/>
              <w:right w:val="single" w:sz="4" w:space="0" w:color="auto"/>
            </w:tcBorders>
            <w:shd w:val="clear" w:color="auto" w:fill="auto"/>
            <w:noWrap/>
            <w:vAlign w:val="bottom"/>
            <w:hideMark/>
          </w:tcPr>
          <w:p w14:paraId="7E294584"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05CD75C"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54BEA862"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hideMark/>
          </w:tcPr>
          <w:p w14:paraId="314E87C7"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FF59FE" w:rsidRPr="00052BAE" w14:paraId="22DDD799"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34B8CFB4"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without reading</w:t>
            </w:r>
          </w:p>
        </w:tc>
        <w:tc>
          <w:tcPr>
            <w:tcW w:w="1418" w:type="dxa"/>
            <w:tcBorders>
              <w:top w:val="nil"/>
              <w:left w:val="nil"/>
              <w:bottom w:val="single" w:sz="4" w:space="0" w:color="auto"/>
              <w:right w:val="single" w:sz="4" w:space="0" w:color="auto"/>
            </w:tcBorders>
            <w:shd w:val="clear" w:color="auto" w:fill="auto"/>
            <w:noWrap/>
            <w:vAlign w:val="bottom"/>
            <w:hideMark/>
          </w:tcPr>
          <w:p w14:paraId="3104F0A7"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2590FC5A"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462DDFB0"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68EB385B"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r>
      <w:tr w:rsidR="00FF59FE" w:rsidRPr="00052BAE" w14:paraId="02E0B845"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33A4C892"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Spoke loudly enough</w:t>
            </w:r>
          </w:p>
        </w:tc>
        <w:tc>
          <w:tcPr>
            <w:tcW w:w="1418" w:type="dxa"/>
            <w:tcBorders>
              <w:top w:val="nil"/>
              <w:left w:val="nil"/>
              <w:bottom w:val="single" w:sz="4" w:space="0" w:color="auto"/>
              <w:right w:val="single" w:sz="4" w:space="0" w:color="auto"/>
            </w:tcBorders>
            <w:shd w:val="clear" w:color="auto" w:fill="auto"/>
            <w:noWrap/>
            <w:vAlign w:val="bottom"/>
            <w:hideMark/>
          </w:tcPr>
          <w:p w14:paraId="53AF6786"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0B235B65"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6675F1C1"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5C85E91"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r>
      <w:tr w:rsidR="00FF59FE" w:rsidRPr="00052BAE" w14:paraId="2D1DEFA1"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0209EF82"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Spoke slowly and clearly</w:t>
            </w:r>
          </w:p>
        </w:tc>
        <w:tc>
          <w:tcPr>
            <w:tcW w:w="1418" w:type="dxa"/>
            <w:tcBorders>
              <w:top w:val="nil"/>
              <w:left w:val="nil"/>
              <w:bottom w:val="single" w:sz="4" w:space="0" w:color="auto"/>
              <w:right w:val="single" w:sz="4" w:space="0" w:color="auto"/>
            </w:tcBorders>
            <w:shd w:val="clear" w:color="auto" w:fill="auto"/>
            <w:noWrap/>
            <w:vAlign w:val="bottom"/>
            <w:hideMark/>
          </w:tcPr>
          <w:p w14:paraId="523609CC"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7E22B117"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13F0BDB0"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15A9C602"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r>
      <w:tr w:rsidR="00FF59FE" w:rsidRPr="00052BAE" w14:paraId="38D7CE42"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707EB01A"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within appropriate time</w:t>
            </w:r>
          </w:p>
        </w:tc>
        <w:tc>
          <w:tcPr>
            <w:tcW w:w="1418" w:type="dxa"/>
            <w:tcBorders>
              <w:top w:val="nil"/>
              <w:left w:val="nil"/>
              <w:bottom w:val="single" w:sz="4" w:space="0" w:color="auto"/>
              <w:right w:val="single" w:sz="4" w:space="0" w:color="auto"/>
            </w:tcBorders>
            <w:shd w:val="clear" w:color="auto" w:fill="auto"/>
            <w:noWrap/>
            <w:vAlign w:val="bottom"/>
            <w:hideMark/>
          </w:tcPr>
          <w:p w14:paraId="4736D3A0"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D617679"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3F0AAF2A"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17EEA25F"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r>
      <w:tr w:rsidR="00FF59FE" w:rsidRPr="00052BAE" w14:paraId="6F5984A5"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4A109936" w14:textId="77777777" w:rsidR="00FF59FE" w:rsidRPr="00503D0F" w:rsidRDefault="00FF59FE"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Responded to questions accurately</w:t>
            </w:r>
          </w:p>
        </w:tc>
        <w:tc>
          <w:tcPr>
            <w:tcW w:w="1418" w:type="dxa"/>
            <w:tcBorders>
              <w:top w:val="nil"/>
              <w:left w:val="nil"/>
              <w:bottom w:val="single" w:sz="4" w:space="0" w:color="auto"/>
              <w:right w:val="single" w:sz="4" w:space="0" w:color="auto"/>
            </w:tcBorders>
            <w:shd w:val="clear" w:color="auto" w:fill="auto"/>
            <w:noWrap/>
            <w:vAlign w:val="bottom"/>
            <w:hideMark/>
          </w:tcPr>
          <w:p w14:paraId="79D28148"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BB6B11A"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4AB4F55B"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hideMark/>
          </w:tcPr>
          <w:p w14:paraId="1B3585C5"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FF59FE" w:rsidRPr="00052BAE" w14:paraId="2E2DE4FB" w14:textId="77777777" w:rsidTr="008A2BC1">
        <w:trPr>
          <w:trHeight w:val="2115"/>
        </w:trPr>
        <w:tc>
          <w:tcPr>
            <w:tcW w:w="4121" w:type="dxa"/>
            <w:tcBorders>
              <w:top w:val="nil"/>
              <w:left w:val="single" w:sz="4" w:space="0" w:color="auto"/>
              <w:bottom w:val="single" w:sz="4" w:space="0" w:color="auto"/>
              <w:right w:val="single" w:sz="4" w:space="0" w:color="auto"/>
            </w:tcBorders>
            <w:shd w:val="clear" w:color="auto" w:fill="auto"/>
            <w:noWrap/>
            <w:hideMark/>
          </w:tcPr>
          <w:p w14:paraId="5842A2FA" w14:textId="77777777" w:rsidR="00FF59FE" w:rsidRPr="002D7534" w:rsidRDefault="00FF59FE" w:rsidP="008A2BC1">
            <w:pPr>
              <w:rPr>
                <w:rFonts w:ascii="Arial" w:eastAsia="Times New Roman" w:hAnsi="Arial" w:cs="Arial"/>
                <w:color w:val="000000"/>
                <w:u w:val="single"/>
                <w:lang w:eastAsia="en-GB"/>
              </w:rPr>
            </w:pPr>
            <w:r>
              <w:rPr>
                <w:rFonts w:ascii="Arial" w:eastAsia="Times New Roman" w:hAnsi="Arial" w:cs="Arial"/>
                <w:color w:val="000000"/>
                <w:u w:val="single"/>
                <w:lang w:eastAsia="en-GB"/>
              </w:rPr>
              <w:br/>
            </w:r>
            <w:r w:rsidRPr="002D7534">
              <w:rPr>
                <w:rFonts w:ascii="Arial" w:eastAsia="Times New Roman" w:hAnsi="Arial" w:cs="Arial"/>
                <w:color w:val="000000"/>
                <w:u w:val="single"/>
                <w:lang w:eastAsia="en-GB"/>
              </w:rPr>
              <w:t xml:space="preserve">What can </w:t>
            </w:r>
            <w:r>
              <w:rPr>
                <w:rFonts w:ascii="Arial" w:eastAsia="Times New Roman" w:hAnsi="Arial" w:cs="Arial"/>
                <w:color w:val="000000"/>
                <w:u w:val="single"/>
                <w:lang w:eastAsia="en-GB"/>
              </w:rPr>
              <w:t>I</w:t>
            </w:r>
            <w:r w:rsidRPr="002D7534">
              <w:rPr>
                <w:rFonts w:ascii="Arial" w:eastAsia="Times New Roman" w:hAnsi="Arial" w:cs="Arial"/>
                <w:color w:val="000000"/>
                <w:u w:val="single"/>
                <w:lang w:eastAsia="en-GB"/>
              </w:rPr>
              <w:t xml:space="preserve"> do better next time?</w:t>
            </w:r>
          </w:p>
          <w:p w14:paraId="0F734689" w14:textId="77777777" w:rsidR="00FF59FE" w:rsidRDefault="00FF59FE" w:rsidP="008A2BC1">
            <w:pPr>
              <w:spacing w:after="0" w:line="240" w:lineRule="auto"/>
              <w:rPr>
                <w:rFonts w:ascii="Calibri" w:eastAsia="Times New Roman" w:hAnsi="Calibri" w:cs="Times New Roman"/>
                <w:color w:val="000000"/>
                <w:lang w:eastAsia="en-GB"/>
              </w:rPr>
            </w:pPr>
          </w:p>
          <w:p w14:paraId="5465B6F5" w14:textId="77777777" w:rsidR="00FF59FE" w:rsidRDefault="00FF59FE" w:rsidP="008A2BC1">
            <w:pP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The next time I present I would like to add more to the theories. I talked over the time limit I gave myself when I wanted to talk about my own workplace. I would have liked to talk about the theories more in depth, but with a structure with written notes. </w:t>
            </w:r>
          </w:p>
          <w:p w14:paraId="5D28AFE4" w14:textId="77777777" w:rsidR="00FF59FE" w:rsidRPr="008633DA" w:rsidRDefault="00FF59FE" w:rsidP="008A2BC1">
            <w:pPr>
              <w:rPr>
                <w:rFonts w:ascii="Calibri" w:eastAsia="Times New Roman" w:hAnsi="Calibri" w:cs="Times New Roman"/>
                <w:color w:val="000000"/>
                <w:lang w:eastAsia="en-GB"/>
              </w:rPr>
            </w:pPr>
            <w:proofErr w:type="gramStart"/>
            <w:r>
              <w:rPr>
                <w:rFonts w:ascii="Calibri" w:eastAsia="Times New Roman" w:hAnsi="Calibri" w:cs="Times New Roman"/>
                <w:color w:val="000000"/>
                <w:lang w:eastAsia="en-GB"/>
              </w:rPr>
              <w:t>Also</w:t>
            </w:r>
            <w:proofErr w:type="gramEnd"/>
            <w:r>
              <w:rPr>
                <w:rFonts w:ascii="Calibri" w:eastAsia="Times New Roman" w:hAnsi="Calibri" w:cs="Times New Roman"/>
                <w:color w:val="000000"/>
                <w:lang w:eastAsia="en-GB"/>
              </w:rPr>
              <w:t xml:space="preserve"> to ensure that the speaker is working on my laptop properly!!!</w:t>
            </w:r>
          </w:p>
          <w:p w14:paraId="7CF0A454" w14:textId="77777777" w:rsidR="00FF59FE" w:rsidRPr="008633DA" w:rsidRDefault="00FF59FE" w:rsidP="008A2BC1">
            <w:pPr>
              <w:rPr>
                <w:rFonts w:ascii="Calibri" w:eastAsia="Times New Roman" w:hAnsi="Calibri" w:cs="Times New Roman"/>
                <w:lang w:eastAsia="en-GB"/>
              </w:rPr>
            </w:pPr>
          </w:p>
        </w:tc>
        <w:tc>
          <w:tcPr>
            <w:tcW w:w="5528" w:type="dxa"/>
            <w:gridSpan w:val="4"/>
            <w:tcBorders>
              <w:top w:val="single" w:sz="4" w:space="0" w:color="auto"/>
              <w:left w:val="nil"/>
              <w:bottom w:val="single" w:sz="4" w:space="0" w:color="auto"/>
              <w:right w:val="single" w:sz="4" w:space="0" w:color="auto"/>
            </w:tcBorders>
            <w:shd w:val="clear" w:color="auto" w:fill="auto"/>
            <w:noWrap/>
            <w:vAlign w:val="bottom"/>
            <w:hideMark/>
          </w:tcPr>
          <w:p w14:paraId="36DD16F0" w14:textId="77777777" w:rsidR="00FF59FE" w:rsidRDefault="00FF59FE" w:rsidP="008A2BC1">
            <w:pPr>
              <w:spacing w:after="0" w:line="240" w:lineRule="auto"/>
              <w:jc w:val="center"/>
              <w:rPr>
                <w:rFonts w:ascii="Calibri" w:eastAsia="Times New Roman" w:hAnsi="Calibri" w:cs="Times New Roman"/>
                <w:color w:val="000000"/>
                <w:lang w:eastAsia="en-GB"/>
              </w:rPr>
            </w:pPr>
          </w:p>
          <w:p w14:paraId="5AC5C8BB" w14:textId="77777777" w:rsidR="00FF59FE" w:rsidRPr="002D7534" w:rsidRDefault="00FF59FE" w:rsidP="008A2BC1">
            <w:pPr>
              <w:jc w:val="center"/>
              <w:rPr>
                <w:rFonts w:ascii="Arial" w:eastAsia="Times New Roman" w:hAnsi="Arial" w:cs="Arial"/>
                <w:color w:val="000000"/>
                <w:u w:val="single"/>
                <w:lang w:eastAsia="en-GB"/>
              </w:rPr>
            </w:pPr>
            <w:r w:rsidRPr="002D7534">
              <w:rPr>
                <w:rFonts w:ascii="Arial" w:eastAsia="Times New Roman" w:hAnsi="Arial" w:cs="Arial"/>
                <w:color w:val="000000"/>
                <w:u w:val="single"/>
                <w:lang w:eastAsia="en-GB"/>
              </w:rPr>
              <w:t>What went well?</w:t>
            </w:r>
          </w:p>
          <w:p w14:paraId="70B29C13" w14:textId="77777777" w:rsidR="00FF59FE" w:rsidRDefault="00FF59FE" w:rsidP="008A2BC1">
            <w:pPr>
              <w:spacing w:after="0" w:line="240" w:lineRule="auto"/>
              <w:jc w:val="center"/>
              <w:rPr>
                <w:rFonts w:ascii="Calibri" w:eastAsia="Times New Roman" w:hAnsi="Calibri" w:cs="Times New Roman"/>
                <w:color w:val="000000"/>
                <w:lang w:eastAsia="en-GB"/>
              </w:rPr>
            </w:pPr>
          </w:p>
          <w:p w14:paraId="0F1A858F" w14:textId="77777777" w:rsidR="00FF59FE" w:rsidRDefault="00FF59FE" w:rsidP="008A2BC1">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I believe I spoke highly to my workplace and used the theories in context with the theories. I believe my audience found it interesting and entertaining. I believe that the slides themselves were engaging to the </w:t>
            </w:r>
            <w:proofErr w:type="gramStart"/>
            <w:r>
              <w:rPr>
                <w:rFonts w:ascii="Calibri" w:eastAsia="Times New Roman" w:hAnsi="Calibri" w:cs="Times New Roman"/>
                <w:color w:val="000000"/>
                <w:lang w:eastAsia="en-GB"/>
              </w:rPr>
              <w:t>eye, and</w:t>
            </w:r>
            <w:proofErr w:type="gramEnd"/>
            <w:r>
              <w:rPr>
                <w:rFonts w:ascii="Calibri" w:eastAsia="Times New Roman" w:hAnsi="Calibri" w:cs="Times New Roman"/>
                <w:color w:val="000000"/>
                <w:lang w:eastAsia="en-GB"/>
              </w:rPr>
              <w:t xml:space="preserve"> brought some interest in them. </w:t>
            </w:r>
          </w:p>
          <w:p w14:paraId="07826DC8" w14:textId="77777777" w:rsidR="00FF59FE" w:rsidRDefault="00FF59FE" w:rsidP="008A2BC1">
            <w:pPr>
              <w:spacing w:after="0" w:line="240" w:lineRule="auto"/>
              <w:jc w:val="center"/>
              <w:rPr>
                <w:rFonts w:ascii="Calibri" w:eastAsia="Times New Roman" w:hAnsi="Calibri" w:cs="Times New Roman"/>
                <w:color w:val="000000"/>
                <w:lang w:eastAsia="en-GB"/>
              </w:rPr>
            </w:pPr>
          </w:p>
          <w:p w14:paraId="31BA594A" w14:textId="77777777" w:rsidR="00FF59FE" w:rsidRDefault="00FF59FE" w:rsidP="008A2BC1">
            <w:pPr>
              <w:spacing w:after="0" w:line="240" w:lineRule="auto"/>
              <w:jc w:val="center"/>
              <w:rPr>
                <w:rFonts w:ascii="Calibri" w:eastAsia="Times New Roman" w:hAnsi="Calibri" w:cs="Times New Roman"/>
                <w:color w:val="000000"/>
                <w:lang w:eastAsia="en-GB"/>
              </w:rPr>
            </w:pPr>
          </w:p>
          <w:p w14:paraId="5500383C" w14:textId="77777777" w:rsidR="00FF59FE" w:rsidRDefault="00FF59FE" w:rsidP="008A2BC1">
            <w:pPr>
              <w:spacing w:after="0" w:line="240" w:lineRule="auto"/>
              <w:rPr>
                <w:rFonts w:ascii="Calibri" w:eastAsia="Times New Roman" w:hAnsi="Calibri" w:cs="Times New Roman"/>
                <w:color w:val="000000"/>
                <w:lang w:eastAsia="en-GB"/>
              </w:rPr>
            </w:pPr>
          </w:p>
          <w:p w14:paraId="047A3329" w14:textId="77777777" w:rsidR="00FF59FE" w:rsidRDefault="00FF59FE" w:rsidP="008A2BC1">
            <w:pPr>
              <w:spacing w:after="0" w:line="240" w:lineRule="auto"/>
              <w:jc w:val="center"/>
              <w:rPr>
                <w:rFonts w:ascii="Calibri" w:eastAsia="Times New Roman" w:hAnsi="Calibri" w:cs="Times New Roman"/>
                <w:color w:val="000000"/>
                <w:lang w:eastAsia="en-GB"/>
              </w:rPr>
            </w:pPr>
          </w:p>
          <w:p w14:paraId="5F096BCF" w14:textId="77777777" w:rsidR="00FF59FE" w:rsidRDefault="00FF59FE" w:rsidP="008A2BC1">
            <w:pPr>
              <w:spacing w:after="0" w:line="240" w:lineRule="auto"/>
              <w:jc w:val="center"/>
              <w:rPr>
                <w:rFonts w:ascii="Calibri" w:eastAsia="Times New Roman" w:hAnsi="Calibri" w:cs="Times New Roman"/>
                <w:color w:val="000000"/>
                <w:lang w:eastAsia="en-GB"/>
              </w:rPr>
            </w:pPr>
          </w:p>
          <w:p w14:paraId="0779BBB8" w14:textId="77777777" w:rsidR="00FF59FE" w:rsidRDefault="00FF59FE" w:rsidP="008A2BC1">
            <w:pPr>
              <w:spacing w:after="0" w:line="240" w:lineRule="auto"/>
              <w:jc w:val="center"/>
              <w:rPr>
                <w:rFonts w:ascii="Calibri" w:eastAsia="Times New Roman" w:hAnsi="Calibri" w:cs="Times New Roman"/>
                <w:color w:val="000000"/>
                <w:lang w:eastAsia="en-GB"/>
              </w:rPr>
            </w:pPr>
          </w:p>
          <w:p w14:paraId="64233B50" w14:textId="77777777" w:rsidR="00FF59FE" w:rsidRDefault="00FF59FE" w:rsidP="008A2BC1">
            <w:pPr>
              <w:spacing w:after="0" w:line="240" w:lineRule="auto"/>
              <w:jc w:val="center"/>
              <w:rPr>
                <w:rFonts w:ascii="Calibri" w:eastAsia="Times New Roman" w:hAnsi="Calibri" w:cs="Times New Roman"/>
                <w:color w:val="000000"/>
                <w:lang w:eastAsia="en-GB"/>
              </w:rPr>
            </w:pPr>
          </w:p>
          <w:p w14:paraId="36A7521E" w14:textId="77777777" w:rsidR="00FF59FE" w:rsidRDefault="00FF59FE" w:rsidP="008A2BC1">
            <w:pPr>
              <w:spacing w:after="0" w:line="240" w:lineRule="auto"/>
              <w:jc w:val="center"/>
              <w:rPr>
                <w:rFonts w:ascii="Calibri" w:eastAsia="Times New Roman" w:hAnsi="Calibri" w:cs="Times New Roman"/>
                <w:color w:val="000000"/>
                <w:lang w:eastAsia="en-GB"/>
              </w:rPr>
            </w:pPr>
          </w:p>
          <w:p w14:paraId="4C060B82" w14:textId="77777777" w:rsidR="00FF59FE" w:rsidRDefault="00FF59FE" w:rsidP="008A2BC1">
            <w:pPr>
              <w:spacing w:after="0" w:line="240" w:lineRule="auto"/>
              <w:jc w:val="center"/>
              <w:rPr>
                <w:rFonts w:ascii="Calibri" w:eastAsia="Times New Roman" w:hAnsi="Calibri" w:cs="Times New Roman"/>
                <w:color w:val="000000"/>
                <w:lang w:eastAsia="en-GB"/>
              </w:rPr>
            </w:pPr>
          </w:p>
          <w:p w14:paraId="1EF4666D" w14:textId="77777777" w:rsidR="00FF59FE" w:rsidRDefault="00FF59FE" w:rsidP="008A2BC1">
            <w:pPr>
              <w:spacing w:after="0" w:line="240" w:lineRule="auto"/>
              <w:jc w:val="center"/>
              <w:rPr>
                <w:rFonts w:ascii="Calibri" w:eastAsia="Times New Roman" w:hAnsi="Calibri" w:cs="Times New Roman"/>
                <w:color w:val="000000"/>
                <w:lang w:eastAsia="en-GB"/>
              </w:rPr>
            </w:pPr>
          </w:p>
          <w:p w14:paraId="210A222A" w14:textId="77777777" w:rsidR="00FF59FE" w:rsidRDefault="00FF59FE" w:rsidP="008A2BC1">
            <w:pPr>
              <w:spacing w:after="0" w:line="240" w:lineRule="auto"/>
              <w:jc w:val="center"/>
              <w:rPr>
                <w:rFonts w:ascii="Calibri" w:eastAsia="Times New Roman" w:hAnsi="Calibri" w:cs="Times New Roman"/>
                <w:color w:val="000000"/>
                <w:lang w:eastAsia="en-GB"/>
              </w:rPr>
            </w:pPr>
          </w:p>
          <w:p w14:paraId="1CCD7270" w14:textId="77777777" w:rsidR="00FF59FE" w:rsidRDefault="00FF59FE" w:rsidP="008A2BC1">
            <w:pPr>
              <w:spacing w:after="0" w:line="240" w:lineRule="auto"/>
              <w:rPr>
                <w:rFonts w:ascii="Calibri" w:eastAsia="Times New Roman" w:hAnsi="Calibri" w:cs="Times New Roman"/>
                <w:color w:val="000000"/>
                <w:lang w:eastAsia="en-GB"/>
              </w:rPr>
            </w:pPr>
          </w:p>
          <w:p w14:paraId="10ABE99D" w14:textId="77777777" w:rsidR="00FF59FE" w:rsidRPr="00052BAE" w:rsidRDefault="00FF59FE"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bl>
    <w:p w14:paraId="1B3BA46F" w14:textId="5A1FFCFB" w:rsidR="005C56DC" w:rsidRDefault="005C56DC" w:rsidP="00BD4916"/>
    <w:p w14:paraId="18390E0A" w14:textId="5FDC5BD7" w:rsidR="005C56DC" w:rsidRDefault="005C56DC" w:rsidP="00BD4916"/>
    <w:p w14:paraId="23BC2884" w14:textId="046B0887" w:rsidR="005C56DC" w:rsidRDefault="005C56DC" w:rsidP="00BD4916"/>
    <w:p w14:paraId="1932DBD7" w14:textId="1136F71E" w:rsidR="005C56DC" w:rsidRDefault="005C56DC" w:rsidP="00BD4916"/>
    <w:p w14:paraId="04B2E583" w14:textId="02F1F930" w:rsidR="00C36AC0" w:rsidRDefault="00C36AC0" w:rsidP="00BD4916"/>
    <w:p w14:paraId="17F16455" w14:textId="22A2C5B5" w:rsidR="00C36AC0" w:rsidRDefault="00C36AC0" w:rsidP="00BD4916"/>
    <w:p w14:paraId="59877D68" w14:textId="3DE2D1A7" w:rsidR="00C36AC0" w:rsidRDefault="00C36AC0" w:rsidP="00BD4916"/>
    <w:p w14:paraId="4191C976" w14:textId="50862313" w:rsidR="00C36AC0" w:rsidRDefault="00C36AC0" w:rsidP="00BD4916"/>
    <w:p w14:paraId="44FC7D99" w14:textId="256B2D6D" w:rsidR="00E15D33" w:rsidRDefault="00E15D33" w:rsidP="00BD4916"/>
    <w:p w14:paraId="1BBA7615" w14:textId="5B50C20B" w:rsidR="00E15D33" w:rsidRDefault="00E15D33" w:rsidP="00BD4916"/>
    <w:p w14:paraId="44310599" w14:textId="27B0A41D" w:rsidR="00E15D33" w:rsidRDefault="00E15D33" w:rsidP="00BD4916"/>
    <w:p w14:paraId="3E94A4BB" w14:textId="67807C9D" w:rsidR="00E15D33" w:rsidRDefault="00E15D33" w:rsidP="00BD4916"/>
    <w:p w14:paraId="47397557" w14:textId="02577070" w:rsidR="00E15D33" w:rsidRDefault="00E15D33" w:rsidP="00BD4916"/>
    <w:p w14:paraId="6F812664" w14:textId="48AAC2E4" w:rsidR="00E15D33" w:rsidRDefault="00E15D33" w:rsidP="00BD4916"/>
    <w:p w14:paraId="5A037945" w14:textId="5250411B" w:rsidR="00E15D33" w:rsidRDefault="00E15D33" w:rsidP="00BD4916"/>
    <w:p w14:paraId="6BDE7801" w14:textId="50AEBE57" w:rsidR="00E15D33" w:rsidRDefault="00E15D33" w:rsidP="00BD4916"/>
    <w:p w14:paraId="5AC8F2BC" w14:textId="6A14FC0C" w:rsidR="00E15D33" w:rsidRDefault="00E15D33" w:rsidP="00BD4916"/>
    <w:p w14:paraId="42164BD3" w14:textId="6C67B3F8" w:rsidR="00E15D33" w:rsidRDefault="00E15D33" w:rsidP="00BD4916"/>
    <w:p w14:paraId="61701486" w14:textId="23D03405" w:rsidR="00E15D33" w:rsidRDefault="00E15D33" w:rsidP="00BD4916"/>
    <w:p w14:paraId="05686768" w14:textId="1153AE1E" w:rsidR="00E15D33" w:rsidRDefault="00E15D33" w:rsidP="00BD4916"/>
    <w:p w14:paraId="524B6441" w14:textId="3151E3A9" w:rsidR="00E15D33" w:rsidRDefault="00E15D33" w:rsidP="00BD4916"/>
    <w:p w14:paraId="2D97A044" w14:textId="2CEC0A53" w:rsidR="00E15D33" w:rsidRDefault="00E15D33" w:rsidP="00BD4916"/>
    <w:p w14:paraId="7654DFC6" w14:textId="3119B607" w:rsidR="00E15D33" w:rsidRDefault="00E15D33" w:rsidP="00BD4916"/>
    <w:p w14:paraId="6B3973CF" w14:textId="77777777" w:rsidR="00E15D33" w:rsidRDefault="00E15D33" w:rsidP="00BD4916"/>
    <w:p w14:paraId="62E18A89" w14:textId="018C9299" w:rsidR="005C56DC" w:rsidRDefault="005C56DC" w:rsidP="00BD4916"/>
    <w:p w14:paraId="08E0AF7B" w14:textId="77777777" w:rsidR="005C56DC" w:rsidRPr="00BD4916" w:rsidRDefault="005C56DC" w:rsidP="00BD4916"/>
    <w:tbl>
      <w:tblPr>
        <w:tblW w:w="9649" w:type="dxa"/>
        <w:tblInd w:w="98" w:type="dxa"/>
        <w:tblLook w:val="04A0" w:firstRow="1" w:lastRow="0" w:firstColumn="1" w:lastColumn="0" w:noHBand="0" w:noVBand="1"/>
      </w:tblPr>
      <w:tblGrid>
        <w:gridCol w:w="4121"/>
        <w:gridCol w:w="1418"/>
        <w:gridCol w:w="1417"/>
        <w:gridCol w:w="1559"/>
        <w:gridCol w:w="1134"/>
      </w:tblGrid>
      <w:tr w:rsidR="005C56DC" w:rsidRPr="00052BAE" w14:paraId="2294457D" w14:textId="77777777" w:rsidTr="008A2BC1">
        <w:trPr>
          <w:trHeight w:val="405"/>
        </w:trPr>
        <w:tc>
          <w:tcPr>
            <w:tcW w:w="9649" w:type="dxa"/>
            <w:gridSpan w:val="5"/>
            <w:tcBorders>
              <w:top w:val="single" w:sz="8" w:space="0" w:color="auto"/>
              <w:left w:val="single" w:sz="8" w:space="0" w:color="auto"/>
              <w:bottom w:val="single" w:sz="8" w:space="0" w:color="auto"/>
              <w:right w:val="single" w:sz="8" w:space="0" w:color="000000" w:themeColor="text1"/>
            </w:tcBorders>
            <w:shd w:val="clear" w:color="auto" w:fill="auto"/>
            <w:noWrap/>
            <w:vAlign w:val="center"/>
            <w:hideMark/>
          </w:tcPr>
          <w:p w14:paraId="578BA05F" w14:textId="77777777" w:rsidR="005C56DC" w:rsidRPr="00EE393A" w:rsidRDefault="005C56DC" w:rsidP="008A2BC1">
            <w:pPr>
              <w:spacing w:after="0" w:line="240" w:lineRule="auto"/>
              <w:jc w:val="center"/>
              <w:rPr>
                <w:rFonts w:eastAsia="Times New Roman" w:cs="Times New Roman"/>
                <w:color w:val="000000"/>
                <w:sz w:val="24"/>
                <w:szCs w:val="24"/>
                <w:lang w:eastAsia="en-GB"/>
              </w:rPr>
            </w:pPr>
            <w:r w:rsidRPr="00EE393A">
              <w:rPr>
                <w:rFonts w:eastAsia="Times New Roman" w:cs="Times New Roman"/>
                <w:color w:val="000000"/>
                <w:sz w:val="24"/>
                <w:szCs w:val="24"/>
                <w:lang w:eastAsia="en-GB"/>
              </w:rPr>
              <w:lastRenderedPageBreak/>
              <w:t>Presentation Evaluation Sheet</w:t>
            </w:r>
          </w:p>
        </w:tc>
      </w:tr>
      <w:tr w:rsidR="005C56DC" w:rsidRPr="00052BAE" w14:paraId="3B093974" w14:textId="77777777" w:rsidTr="008A2BC1">
        <w:trPr>
          <w:trHeight w:val="405"/>
        </w:trPr>
        <w:tc>
          <w:tcPr>
            <w:tcW w:w="9649" w:type="dxa"/>
            <w:gridSpan w:val="5"/>
            <w:tcBorders>
              <w:top w:val="single" w:sz="8" w:space="0" w:color="auto"/>
              <w:left w:val="single" w:sz="8" w:space="0" w:color="auto"/>
              <w:bottom w:val="single" w:sz="8" w:space="0" w:color="auto"/>
              <w:right w:val="single" w:sz="8" w:space="0" w:color="000000" w:themeColor="text1"/>
            </w:tcBorders>
            <w:shd w:val="clear" w:color="auto" w:fill="auto"/>
            <w:noWrap/>
            <w:vAlign w:val="center"/>
          </w:tcPr>
          <w:p w14:paraId="2D3A923F" w14:textId="77777777" w:rsidR="005C56DC" w:rsidRPr="00EE393A" w:rsidRDefault="005C56DC" w:rsidP="008A2BC1">
            <w:pPr>
              <w:spacing w:after="0" w:line="240" w:lineRule="auto"/>
              <w:jc w:val="center"/>
              <w:rPr>
                <w:rFonts w:eastAsia="Times New Roman" w:cs="Times New Roman"/>
                <w:bCs/>
                <w:color w:val="000000"/>
                <w:sz w:val="24"/>
                <w:szCs w:val="24"/>
                <w:lang w:eastAsia="en-GB"/>
              </w:rPr>
            </w:pPr>
            <w:r w:rsidRPr="00EE393A">
              <w:rPr>
                <w:rFonts w:eastAsia="Times New Roman" w:cs="Times New Roman"/>
                <w:bCs/>
                <w:color w:val="000000"/>
                <w:sz w:val="24"/>
                <w:szCs w:val="24"/>
                <w:lang w:eastAsia="en-GB"/>
              </w:rPr>
              <w:t>Module:  BMSK4002</w:t>
            </w:r>
          </w:p>
        </w:tc>
      </w:tr>
      <w:tr w:rsidR="005C56DC" w:rsidRPr="00052BAE" w14:paraId="205CD4B7" w14:textId="77777777" w:rsidTr="008A2BC1">
        <w:trPr>
          <w:trHeight w:val="405"/>
        </w:trPr>
        <w:tc>
          <w:tcPr>
            <w:tcW w:w="9649" w:type="dxa"/>
            <w:gridSpan w:val="5"/>
            <w:tcBorders>
              <w:top w:val="single" w:sz="8" w:space="0" w:color="auto"/>
              <w:left w:val="single" w:sz="8" w:space="0" w:color="auto"/>
              <w:bottom w:val="single" w:sz="8" w:space="0" w:color="auto"/>
              <w:right w:val="single" w:sz="8" w:space="0" w:color="000000" w:themeColor="text1"/>
            </w:tcBorders>
            <w:shd w:val="clear" w:color="auto" w:fill="auto"/>
            <w:noWrap/>
            <w:vAlign w:val="center"/>
            <w:hideMark/>
          </w:tcPr>
          <w:p w14:paraId="6BEDE450" w14:textId="77777777" w:rsidR="005C56DC" w:rsidRPr="00EE393A" w:rsidRDefault="005C56DC" w:rsidP="008A2BC1">
            <w:pPr>
              <w:spacing w:after="0" w:line="240" w:lineRule="auto"/>
              <w:jc w:val="center"/>
              <w:rPr>
                <w:rFonts w:eastAsia="Times New Roman" w:cs="Times New Roman"/>
                <w:color w:val="000000"/>
                <w:sz w:val="24"/>
                <w:szCs w:val="24"/>
                <w:lang w:eastAsia="en-GB"/>
              </w:rPr>
            </w:pPr>
            <w:r w:rsidRPr="00EE393A">
              <w:rPr>
                <w:rFonts w:eastAsia="Times New Roman" w:cs="Times New Roman"/>
                <w:color w:val="000000"/>
                <w:sz w:val="24"/>
                <w:szCs w:val="24"/>
                <w:lang w:eastAsia="en-GB"/>
              </w:rPr>
              <w:t xml:space="preserve">Topic:  Effective Team working </w:t>
            </w:r>
            <w:r w:rsidRPr="00EE393A">
              <w:rPr>
                <w:rFonts w:eastAsia="Times New Roman" w:cs="Times New Roman"/>
                <w:color w:val="000000"/>
                <w:sz w:val="24"/>
                <w:szCs w:val="24"/>
                <w:lang w:eastAsia="en-GB"/>
              </w:rPr>
              <w:br/>
            </w:r>
          </w:p>
        </w:tc>
      </w:tr>
      <w:tr w:rsidR="005C56DC" w:rsidRPr="00052BAE" w14:paraId="2C834526" w14:textId="77777777" w:rsidTr="008A2BC1">
        <w:trPr>
          <w:trHeight w:val="545"/>
        </w:trPr>
        <w:tc>
          <w:tcPr>
            <w:tcW w:w="4121" w:type="dxa"/>
            <w:tcBorders>
              <w:top w:val="nil"/>
              <w:left w:val="single" w:sz="8" w:space="0" w:color="auto"/>
              <w:bottom w:val="single" w:sz="8" w:space="0" w:color="auto"/>
              <w:right w:val="single" w:sz="8" w:space="0" w:color="auto"/>
            </w:tcBorders>
            <w:shd w:val="clear" w:color="auto" w:fill="auto"/>
            <w:noWrap/>
            <w:vAlign w:val="center"/>
            <w:hideMark/>
          </w:tcPr>
          <w:p w14:paraId="24592981" w14:textId="77777777" w:rsidR="005C56DC" w:rsidRPr="00EE393A" w:rsidRDefault="005C56DC" w:rsidP="008A2BC1">
            <w:pPr>
              <w:spacing w:after="0" w:line="240" w:lineRule="auto"/>
              <w:rPr>
                <w:rFonts w:eastAsia="Times New Roman" w:cs="Arial"/>
                <w:color w:val="000000"/>
                <w:lang w:eastAsia="en-GB"/>
              </w:rPr>
            </w:pPr>
            <w:r w:rsidRPr="00EE393A">
              <w:rPr>
                <w:rFonts w:eastAsia="Times New Roman" w:cs="Arial"/>
                <w:color w:val="000000"/>
                <w:lang w:eastAsia="en-GB"/>
              </w:rPr>
              <w:t>Date</w:t>
            </w:r>
            <w:r>
              <w:rPr>
                <w:rFonts w:eastAsia="Times New Roman" w:cs="Arial"/>
                <w:color w:val="000000"/>
                <w:lang w:eastAsia="en-GB"/>
              </w:rPr>
              <w:t xml:space="preserve"> 20/05/2021</w:t>
            </w:r>
          </w:p>
        </w:tc>
        <w:tc>
          <w:tcPr>
            <w:tcW w:w="5528" w:type="dxa"/>
            <w:gridSpan w:val="4"/>
            <w:tcBorders>
              <w:top w:val="single" w:sz="8" w:space="0" w:color="auto"/>
              <w:left w:val="nil"/>
              <w:bottom w:val="single" w:sz="8" w:space="0" w:color="auto"/>
              <w:right w:val="single" w:sz="8" w:space="0" w:color="000000" w:themeColor="text1"/>
            </w:tcBorders>
            <w:shd w:val="clear" w:color="auto" w:fill="auto"/>
            <w:noWrap/>
            <w:vAlign w:val="center"/>
            <w:hideMark/>
          </w:tcPr>
          <w:p w14:paraId="0B99F61C" w14:textId="77777777" w:rsidR="005C56DC" w:rsidRPr="00EE393A" w:rsidRDefault="005C56DC" w:rsidP="008A2BC1">
            <w:pPr>
              <w:spacing w:after="0" w:line="240" w:lineRule="auto"/>
              <w:rPr>
                <w:rFonts w:eastAsia="Times New Roman" w:cs="Times New Roman"/>
                <w:color w:val="000000"/>
                <w:lang w:eastAsia="en-GB"/>
              </w:rPr>
            </w:pPr>
            <w:r w:rsidRPr="00EE393A">
              <w:rPr>
                <w:rFonts w:eastAsia="Times New Roman" w:cs="Arial"/>
                <w:color w:val="000000"/>
                <w:lang w:eastAsia="en-GB"/>
              </w:rPr>
              <w:t xml:space="preserve">Name of Presenter:   </w:t>
            </w:r>
            <w:r>
              <w:rPr>
                <w:rFonts w:eastAsia="Times New Roman" w:cs="Arial"/>
                <w:color w:val="000000"/>
                <w:lang w:eastAsia="en-GB"/>
              </w:rPr>
              <w:t>Christy Mainwaring</w:t>
            </w:r>
          </w:p>
        </w:tc>
      </w:tr>
      <w:tr w:rsidR="005C56DC" w:rsidRPr="00052BAE" w14:paraId="0D5F81E7" w14:textId="77777777" w:rsidTr="008A2BC1">
        <w:trPr>
          <w:trHeight w:val="510"/>
        </w:trPr>
        <w:tc>
          <w:tcPr>
            <w:tcW w:w="4121" w:type="dxa"/>
            <w:tcBorders>
              <w:top w:val="nil"/>
              <w:left w:val="nil"/>
              <w:bottom w:val="nil"/>
              <w:right w:val="nil"/>
            </w:tcBorders>
            <w:shd w:val="clear" w:color="auto" w:fill="auto"/>
            <w:noWrap/>
            <w:vAlign w:val="bottom"/>
            <w:hideMark/>
          </w:tcPr>
          <w:p w14:paraId="43008664" w14:textId="77777777" w:rsidR="005C56DC" w:rsidRPr="00EE393A" w:rsidRDefault="005C56DC" w:rsidP="008A2BC1">
            <w:pPr>
              <w:spacing w:after="0" w:line="240" w:lineRule="auto"/>
              <w:rPr>
                <w:rFonts w:eastAsia="Times New Roman" w:cs="Times New Roman"/>
                <w:color w:val="000000"/>
                <w:lang w:eastAsia="en-GB"/>
              </w:rPr>
            </w:pPr>
          </w:p>
        </w:tc>
        <w:tc>
          <w:tcPr>
            <w:tcW w:w="5528" w:type="dxa"/>
            <w:gridSpan w:val="4"/>
            <w:vMerge w:val="restart"/>
            <w:tcBorders>
              <w:left w:val="single" w:sz="8" w:space="0" w:color="auto"/>
              <w:right w:val="single" w:sz="8" w:space="0" w:color="000000" w:themeColor="text1"/>
            </w:tcBorders>
            <w:shd w:val="clear" w:color="auto" w:fill="auto"/>
            <w:noWrap/>
            <w:vAlign w:val="center"/>
            <w:hideMark/>
          </w:tcPr>
          <w:p w14:paraId="06307E07" w14:textId="77777777" w:rsidR="005C56DC" w:rsidRPr="00EE393A" w:rsidRDefault="005C56DC" w:rsidP="008A2BC1">
            <w:pPr>
              <w:spacing w:after="0" w:line="240" w:lineRule="auto"/>
              <w:jc w:val="center"/>
              <w:rPr>
                <w:rFonts w:eastAsia="Times New Roman" w:cs="Times New Roman"/>
                <w:color w:val="000000"/>
                <w:sz w:val="32"/>
                <w:szCs w:val="32"/>
                <w:lang w:eastAsia="en-GB"/>
              </w:rPr>
            </w:pPr>
            <w:r w:rsidRPr="00EE393A">
              <w:rPr>
                <w:rFonts w:eastAsia="Times New Roman" w:cs="Times New Roman"/>
                <w:color w:val="000000"/>
                <w:sz w:val="32"/>
                <w:szCs w:val="32"/>
                <w:lang w:eastAsia="en-GB"/>
              </w:rPr>
              <w:t>Feedback</w:t>
            </w:r>
          </w:p>
        </w:tc>
      </w:tr>
      <w:tr w:rsidR="005C56DC" w:rsidRPr="00052BAE" w14:paraId="3678868C" w14:textId="77777777" w:rsidTr="008A2BC1">
        <w:trPr>
          <w:trHeight w:val="68"/>
        </w:trPr>
        <w:tc>
          <w:tcPr>
            <w:tcW w:w="4121" w:type="dxa"/>
            <w:tcBorders>
              <w:top w:val="nil"/>
              <w:left w:val="nil"/>
              <w:bottom w:val="nil"/>
              <w:right w:val="nil"/>
            </w:tcBorders>
            <w:shd w:val="clear" w:color="auto" w:fill="auto"/>
            <w:noWrap/>
            <w:vAlign w:val="bottom"/>
            <w:hideMark/>
          </w:tcPr>
          <w:p w14:paraId="2407269A" w14:textId="77777777" w:rsidR="005C56DC" w:rsidRPr="00EE393A" w:rsidRDefault="005C56DC" w:rsidP="008A2BC1">
            <w:pPr>
              <w:spacing w:after="0" w:line="240" w:lineRule="auto"/>
              <w:rPr>
                <w:rFonts w:eastAsia="Times New Roman" w:cs="Times New Roman"/>
                <w:color w:val="000000"/>
                <w:lang w:eastAsia="en-GB"/>
              </w:rPr>
            </w:pPr>
          </w:p>
        </w:tc>
        <w:tc>
          <w:tcPr>
            <w:tcW w:w="5528" w:type="dxa"/>
            <w:gridSpan w:val="4"/>
            <w:vMerge/>
            <w:noWrap/>
            <w:vAlign w:val="bottom"/>
            <w:hideMark/>
          </w:tcPr>
          <w:p w14:paraId="4160B7D0" w14:textId="77777777" w:rsidR="005C56DC" w:rsidRPr="00EE393A" w:rsidRDefault="005C56DC" w:rsidP="008A2BC1">
            <w:pPr>
              <w:spacing w:after="0" w:line="240" w:lineRule="auto"/>
              <w:jc w:val="center"/>
              <w:rPr>
                <w:rFonts w:eastAsia="Times New Roman" w:cs="Times New Roman"/>
                <w:color w:val="000000"/>
                <w:lang w:eastAsia="en-GB"/>
              </w:rPr>
            </w:pPr>
          </w:p>
        </w:tc>
      </w:tr>
      <w:tr w:rsidR="005C56DC" w:rsidRPr="00052BAE" w14:paraId="1C13CEF9" w14:textId="77777777" w:rsidTr="008A2BC1">
        <w:trPr>
          <w:trHeight w:val="300"/>
        </w:trPr>
        <w:tc>
          <w:tcPr>
            <w:tcW w:w="4121" w:type="dxa"/>
            <w:tcBorders>
              <w:top w:val="nil"/>
              <w:left w:val="nil"/>
              <w:bottom w:val="nil"/>
              <w:right w:val="nil"/>
            </w:tcBorders>
            <w:shd w:val="clear" w:color="auto" w:fill="auto"/>
            <w:noWrap/>
            <w:vAlign w:val="bottom"/>
            <w:hideMark/>
          </w:tcPr>
          <w:p w14:paraId="48CE767C" w14:textId="77777777" w:rsidR="005C56DC" w:rsidRPr="00EE393A" w:rsidRDefault="005C56DC" w:rsidP="008A2BC1">
            <w:pPr>
              <w:spacing w:after="0" w:line="240" w:lineRule="auto"/>
              <w:rPr>
                <w:rFonts w:eastAsia="Times New Roman" w:cs="Times New Roman"/>
                <w:color w:val="000000"/>
                <w:lang w:eastAsia="en-GB"/>
              </w:rPr>
            </w:pPr>
          </w:p>
        </w:tc>
        <w:tc>
          <w:tcPr>
            <w:tcW w:w="1418" w:type="dxa"/>
            <w:tcBorders>
              <w:top w:val="nil"/>
              <w:left w:val="nil"/>
              <w:bottom w:val="nil"/>
              <w:right w:val="nil"/>
            </w:tcBorders>
            <w:shd w:val="clear" w:color="auto" w:fill="auto"/>
            <w:noWrap/>
            <w:vAlign w:val="bottom"/>
            <w:hideMark/>
          </w:tcPr>
          <w:p w14:paraId="33A453C8" w14:textId="77777777" w:rsidR="005C56DC" w:rsidRPr="00EE393A" w:rsidRDefault="005C56DC" w:rsidP="008A2BC1">
            <w:pPr>
              <w:spacing w:after="0" w:line="240" w:lineRule="auto"/>
              <w:jc w:val="center"/>
              <w:rPr>
                <w:rFonts w:eastAsia="Times New Roman" w:cs="Arial"/>
                <w:color w:val="000000"/>
                <w:lang w:eastAsia="en-GB"/>
              </w:rPr>
            </w:pPr>
            <w:r w:rsidRPr="00EE393A">
              <w:rPr>
                <w:rFonts w:eastAsia="Times New Roman" w:cs="Arial"/>
                <w:color w:val="000000"/>
                <w:lang w:eastAsia="en-GB"/>
              </w:rPr>
              <w:t>Weak</w:t>
            </w:r>
          </w:p>
        </w:tc>
        <w:tc>
          <w:tcPr>
            <w:tcW w:w="1417" w:type="dxa"/>
            <w:tcBorders>
              <w:top w:val="nil"/>
              <w:left w:val="nil"/>
              <w:bottom w:val="nil"/>
              <w:right w:val="nil"/>
            </w:tcBorders>
            <w:shd w:val="clear" w:color="auto" w:fill="auto"/>
            <w:noWrap/>
            <w:vAlign w:val="bottom"/>
            <w:hideMark/>
          </w:tcPr>
          <w:p w14:paraId="422EE63D" w14:textId="77777777" w:rsidR="005C56DC" w:rsidRPr="00EE393A" w:rsidRDefault="005C56DC" w:rsidP="008A2BC1">
            <w:pPr>
              <w:spacing w:after="0" w:line="240" w:lineRule="auto"/>
              <w:jc w:val="center"/>
              <w:rPr>
                <w:rFonts w:eastAsia="Times New Roman" w:cs="Arial"/>
                <w:color w:val="000000"/>
                <w:lang w:eastAsia="en-GB"/>
              </w:rPr>
            </w:pPr>
            <w:r w:rsidRPr="00EE393A">
              <w:rPr>
                <w:rFonts w:eastAsia="Times New Roman" w:cs="Arial"/>
                <w:color w:val="000000"/>
                <w:lang w:eastAsia="en-GB"/>
              </w:rPr>
              <w:t>Fair</w:t>
            </w:r>
          </w:p>
        </w:tc>
        <w:tc>
          <w:tcPr>
            <w:tcW w:w="1559" w:type="dxa"/>
            <w:tcBorders>
              <w:top w:val="nil"/>
              <w:left w:val="nil"/>
              <w:bottom w:val="nil"/>
              <w:right w:val="nil"/>
            </w:tcBorders>
            <w:shd w:val="clear" w:color="auto" w:fill="auto"/>
            <w:noWrap/>
            <w:vAlign w:val="bottom"/>
            <w:hideMark/>
          </w:tcPr>
          <w:p w14:paraId="1C43900C" w14:textId="77777777" w:rsidR="005C56DC" w:rsidRPr="00EE393A" w:rsidRDefault="005C56DC" w:rsidP="008A2BC1">
            <w:pPr>
              <w:spacing w:after="0" w:line="240" w:lineRule="auto"/>
              <w:jc w:val="center"/>
              <w:rPr>
                <w:rFonts w:eastAsia="Times New Roman" w:cs="Arial"/>
                <w:color w:val="000000"/>
                <w:lang w:eastAsia="en-GB"/>
              </w:rPr>
            </w:pPr>
            <w:r w:rsidRPr="00EE393A">
              <w:rPr>
                <w:rFonts w:eastAsia="Times New Roman" w:cs="Arial"/>
                <w:color w:val="000000"/>
                <w:lang w:eastAsia="en-GB"/>
              </w:rPr>
              <w:t>Good</w:t>
            </w:r>
          </w:p>
        </w:tc>
        <w:tc>
          <w:tcPr>
            <w:tcW w:w="1134" w:type="dxa"/>
            <w:tcBorders>
              <w:top w:val="nil"/>
              <w:left w:val="nil"/>
              <w:bottom w:val="nil"/>
              <w:right w:val="nil"/>
            </w:tcBorders>
            <w:shd w:val="clear" w:color="auto" w:fill="auto"/>
            <w:noWrap/>
            <w:vAlign w:val="bottom"/>
            <w:hideMark/>
          </w:tcPr>
          <w:p w14:paraId="66F9E6B0" w14:textId="77777777" w:rsidR="005C56DC" w:rsidRPr="00EE393A" w:rsidRDefault="005C56DC" w:rsidP="008A2BC1">
            <w:pPr>
              <w:spacing w:after="0" w:line="240" w:lineRule="auto"/>
              <w:jc w:val="center"/>
              <w:rPr>
                <w:rFonts w:eastAsia="Times New Roman" w:cs="Arial"/>
                <w:color w:val="000000"/>
                <w:lang w:eastAsia="en-GB"/>
              </w:rPr>
            </w:pPr>
            <w:r w:rsidRPr="00EE393A">
              <w:rPr>
                <w:rFonts w:eastAsia="Times New Roman" w:cs="Arial"/>
                <w:color w:val="000000"/>
                <w:lang w:eastAsia="en-GB"/>
              </w:rPr>
              <w:t>Excellent</w:t>
            </w:r>
          </w:p>
        </w:tc>
      </w:tr>
      <w:tr w:rsidR="005C56DC" w:rsidRPr="00D827F0" w14:paraId="023E4983" w14:textId="77777777" w:rsidTr="008A2BC1">
        <w:trPr>
          <w:trHeight w:val="420"/>
        </w:trPr>
        <w:tc>
          <w:tcPr>
            <w:tcW w:w="4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F7E28D" w14:textId="77777777" w:rsidR="005C56DC" w:rsidRPr="00EE393A" w:rsidRDefault="005C56DC" w:rsidP="008A2BC1">
            <w:pPr>
              <w:spacing w:after="0" w:line="240" w:lineRule="auto"/>
              <w:rPr>
                <w:rFonts w:eastAsia="Times New Roman" w:cs="Arial"/>
                <w:color w:val="000000"/>
                <w:lang w:eastAsia="en-GB"/>
              </w:rPr>
            </w:pPr>
            <w:r w:rsidRPr="00EE393A">
              <w:rPr>
                <w:rFonts w:eastAsia="Times New Roman" w:cs="Arial"/>
                <w:color w:val="000000"/>
                <w:lang w:eastAsia="en-GB"/>
              </w:rPr>
              <w:t>Prepared for Presentation</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46BB08A0" w14:textId="77777777" w:rsidR="005C56DC" w:rsidRPr="00EE393A" w:rsidRDefault="005C56DC" w:rsidP="008A2BC1">
            <w:pPr>
              <w:spacing w:after="0" w:line="240" w:lineRule="auto"/>
              <w:jc w:val="center"/>
              <w:rPr>
                <w:rFonts w:eastAsia="Times New Roman" w:cs="Times New Roman"/>
                <w:color w:val="000000"/>
                <w:lang w:eastAsia="en-GB"/>
              </w:rPr>
            </w:pP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1046ADF5" w14:textId="77777777" w:rsidR="005C56DC" w:rsidRPr="00EE393A" w:rsidRDefault="005C56DC" w:rsidP="008A2BC1">
            <w:pPr>
              <w:spacing w:after="0" w:line="240" w:lineRule="auto"/>
              <w:jc w:val="center"/>
              <w:rPr>
                <w:rFonts w:eastAsia="Times New Roman" w:cs="Times New Roman"/>
                <w:color w:val="000000"/>
                <w:lang w:eastAsia="en-GB"/>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28C3C97" w14:textId="77777777" w:rsidR="005C56DC" w:rsidRPr="00EE393A" w:rsidRDefault="005C56DC" w:rsidP="008A2BC1">
            <w:pPr>
              <w:spacing w:after="0" w:line="240" w:lineRule="auto"/>
              <w:jc w:val="center"/>
              <w:rPr>
                <w:rFonts w:eastAsia="Times New Roman" w:cs="Times New Roman"/>
                <w:color w:val="000000"/>
                <w:lang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8FD2341" w14:textId="77777777" w:rsidR="005C56DC" w:rsidRPr="00EE393A" w:rsidRDefault="005C56DC" w:rsidP="008A2BC1">
            <w:pPr>
              <w:spacing w:after="0" w:line="240" w:lineRule="auto"/>
              <w:jc w:val="center"/>
              <w:rPr>
                <w:rFonts w:eastAsia="Times New Roman" w:cs="Times New Roman"/>
                <w:color w:val="000000"/>
                <w:lang w:eastAsia="en-GB"/>
              </w:rPr>
            </w:pPr>
            <w:r>
              <w:rPr>
                <w:rFonts w:eastAsia="Times New Roman" w:cs="Times New Roman"/>
                <w:color w:val="000000"/>
                <w:lang w:eastAsia="en-GB"/>
              </w:rPr>
              <w:t>x</w:t>
            </w:r>
          </w:p>
        </w:tc>
      </w:tr>
      <w:tr w:rsidR="005C56DC" w:rsidRPr="00052BAE" w14:paraId="41B7D1E8"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2A96E95A" w14:textId="77777777" w:rsidR="005C56DC" w:rsidRPr="00EE393A" w:rsidRDefault="005C56DC" w:rsidP="008A2BC1">
            <w:pPr>
              <w:spacing w:after="0" w:line="240" w:lineRule="auto"/>
              <w:rPr>
                <w:rFonts w:eastAsia="Times New Roman" w:cs="Arial"/>
                <w:color w:val="000000"/>
                <w:lang w:eastAsia="en-GB"/>
              </w:rPr>
            </w:pPr>
            <w:r w:rsidRPr="00EE393A">
              <w:rPr>
                <w:rFonts w:eastAsia="Times New Roman" w:cs="Arial"/>
                <w:color w:val="000000"/>
                <w:lang w:eastAsia="en-GB"/>
              </w:rPr>
              <w:t>Presented in an interesting way</w:t>
            </w:r>
          </w:p>
        </w:tc>
        <w:tc>
          <w:tcPr>
            <w:tcW w:w="1418" w:type="dxa"/>
            <w:tcBorders>
              <w:top w:val="nil"/>
              <w:left w:val="nil"/>
              <w:bottom w:val="single" w:sz="4" w:space="0" w:color="auto"/>
              <w:right w:val="single" w:sz="4" w:space="0" w:color="auto"/>
            </w:tcBorders>
            <w:shd w:val="clear" w:color="auto" w:fill="auto"/>
            <w:noWrap/>
            <w:vAlign w:val="bottom"/>
            <w:hideMark/>
          </w:tcPr>
          <w:p w14:paraId="7A82F577" w14:textId="77777777" w:rsidR="005C56DC" w:rsidRPr="00EE393A" w:rsidRDefault="005C56DC" w:rsidP="008A2BC1">
            <w:pPr>
              <w:spacing w:after="0" w:line="240" w:lineRule="auto"/>
              <w:jc w:val="center"/>
              <w:rPr>
                <w:rFonts w:eastAsia="Times New Roman" w:cs="Times New Roman"/>
                <w:color w:val="000000"/>
                <w:lang w:eastAsia="en-GB"/>
              </w:rPr>
            </w:pPr>
          </w:p>
        </w:tc>
        <w:tc>
          <w:tcPr>
            <w:tcW w:w="1417" w:type="dxa"/>
            <w:tcBorders>
              <w:top w:val="nil"/>
              <w:left w:val="nil"/>
              <w:bottom w:val="single" w:sz="4" w:space="0" w:color="auto"/>
              <w:right w:val="single" w:sz="4" w:space="0" w:color="auto"/>
            </w:tcBorders>
            <w:shd w:val="clear" w:color="auto" w:fill="auto"/>
            <w:noWrap/>
            <w:vAlign w:val="bottom"/>
            <w:hideMark/>
          </w:tcPr>
          <w:p w14:paraId="0D0FC9EC" w14:textId="77777777" w:rsidR="005C56DC" w:rsidRPr="00EE393A" w:rsidRDefault="005C56DC" w:rsidP="008A2BC1">
            <w:pPr>
              <w:spacing w:after="0" w:line="240" w:lineRule="auto"/>
              <w:jc w:val="center"/>
              <w:rPr>
                <w:rFonts w:eastAsia="Times New Roman" w:cs="Times New Roman"/>
                <w:color w:val="000000"/>
                <w:lang w:eastAsia="en-GB"/>
              </w:rPr>
            </w:pPr>
          </w:p>
        </w:tc>
        <w:tc>
          <w:tcPr>
            <w:tcW w:w="1559" w:type="dxa"/>
            <w:tcBorders>
              <w:top w:val="nil"/>
              <w:left w:val="nil"/>
              <w:bottom w:val="single" w:sz="4" w:space="0" w:color="auto"/>
              <w:right w:val="single" w:sz="4" w:space="0" w:color="auto"/>
            </w:tcBorders>
            <w:shd w:val="clear" w:color="auto" w:fill="auto"/>
            <w:noWrap/>
            <w:vAlign w:val="bottom"/>
            <w:hideMark/>
          </w:tcPr>
          <w:p w14:paraId="31C22798" w14:textId="77777777" w:rsidR="005C56DC" w:rsidRPr="00EE393A" w:rsidRDefault="005C56DC" w:rsidP="008A2BC1">
            <w:pPr>
              <w:spacing w:after="0" w:line="240" w:lineRule="auto"/>
              <w:jc w:val="center"/>
              <w:rPr>
                <w:rFonts w:eastAsia="Times New Roman" w:cs="Times New Roman"/>
                <w:color w:val="000000"/>
                <w:lang w:eastAsia="en-GB"/>
              </w:rPr>
            </w:pPr>
          </w:p>
        </w:tc>
        <w:tc>
          <w:tcPr>
            <w:tcW w:w="1134" w:type="dxa"/>
            <w:tcBorders>
              <w:top w:val="nil"/>
              <w:left w:val="nil"/>
              <w:bottom w:val="single" w:sz="4" w:space="0" w:color="auto"/>
              <w:right w:val="single" w:sz="4" w:space="0" w:color="auto"/>
            </w:tcBorders>
            <w:shd w:val="clear" w:color="auto" w:fill="auto"/>
            <w:noWrap/>
            <w:vAlign w:val="bottom"/>
            <w:hideMark/>
          </w:tcPr>
          <w:p w14:paraId="0075C94A" w14:textId="77777777" w:rsidR="005C56DC" w:rsidRPr="00EE393A" w:rsidRDefault="005C56DC" w:rsidP="008A2BC1">
            <w:pPr>
              <w:spacing w:after="0" w:line="240" w:lineRule="auto"/>
              <w:jc w:val="center"/>
              <w:rPr>
                <w:rFonts w:eastAsia="Times New Roman" w:cs="Times New Roman"/>
                <w:color w:val="000000"/>
                <w:lang w:eastAsia="en-GB"/>
              </w:rPr>
            </w:pPr>
            <w:r>
              <w:rPr>
                <w:rFonts w:eastAsia="Times New Roman" w:cs="Times New Roman"/>
                <w:color w:val="000000"/>
                <w:lang w:eastAsia="en-GB"/>
              </w:rPr>
              <w:t>x</w:t>
            </w:r>
          </w:p>
        </w:tc>
      </w:tr>
      <w:tr w:rsidR="005C56DC" w:rsidRPr="00052BAE" w14:paraId="48EF44F0"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43FC89B3" w14:textId="77777777" w:rsidR="005C56DC" w:rsidRPr="00EE393A" w:rsidRDefault="005C56DC" w:rsidP="008A2BC1">
            <w:pPr>
              <w:spacing w:after="0" w:line="240" w:lineRule="auto"/>
              <w:rPr>
                <w:rFonts w:eastAsia="Times New Roman" w:cs="Arial"/>
                <w:color w:val="000000"/>
                <w:lang w:eastAsia="en-GB"/>
              </w:rPr>
            </w:pPr>
            <w:r w:rsidRPr="00EE393A">
              <w:rPr>
                <w:rFonts w:eastAsia="Times New Roman" w:cs="Arial"/>
                <w:color w:val="000000"/>
                <w:lang w:eastAsia="en-GB"/>
              </w:rPr>
              <w:t>Objectives of the presentation are clear</w:t>
            </w:r>
          </w:p>
        </w:tc>
        <w:tc>
          <w:tcPr>
            <w:tcW w:w="1418" w:type="dxa"/>
            <w:tcBorders>
              <w:top w:val="nil"/>
              <w:left w:val="nil"/>
              <w:bottom w:val="single" w:sz="4" w:space="0" w:color="auto"/>
              <w:right w:val="single" w:sz="4" w:space="0" w:color="auto"/>
            </w:tcBorders>
            <w:shd w:val="clear" w:color="auto" w:fill="auto"/>
            <w:noWrap/>
            <w:vAlign w:val="bottom"/>
            <w:hideMark/>
          </w:tcPr>
          <w:p w14:paraId="4A3B63DB" w14:textId="77777777" w:rsidR="005C56DC" w:rsidRPr="00EE393A" w:rsidRDefault="005C56DC" w:rsidP="008A2BC1">
            <w:pPr>
              <w:spacing w:after="0" w:line="240" w:lineRule="auto"/>
              <w:jc w:val="center"/>
              <w:rPr>
                <w:rFonts w:eastAsia="Times New Roman" w:cs="Times New Roman"/>
                <w:color w:val="000000"/>
                <w:lang w:eastAsia="en-GB"/>
              </w:rPr>
            </w:pPr>
          </w:p>
        </w:tc>
        <w:tc>
          <w:tcPr>
            <w:tcW w:w="1417" w:type="dxa"/>
            <w:tcBorders>
              <w:top w:val="nil"/>
              <w:left w:val="nil"/>
              <w:bottom w:val="single" w:sz="4" w:space="0" w:color="auto"/>
              <w:right w:val="single" w:sz="4" w:space="0" w:color="auto"/>
            </w:tcBorders>
            <w:shd w:val="clear" w:color="auto" w:fill="auto"/>
            <w:noWrap/>
            <w:vAlign w:val="bottom"/>
            <w:hideMark/>
          </w:tcPr>
          <w:p w14:paraId="63729B81" w14:textId="77777777" w:rsidR="005C56DC" w:rsidRPr="00EE393A" w:rsidRDefault="005C56DC" w:rsidP="008A2BC1">
            <w:pPr>
              <w:spacing w:after="0" w:line="240" w:lineRule="auto"/>
              <w:jc w:val="center"/>
              <w:rPr>
                <w:rFonts w:eastAsia="Times New Roman" w:cs="Times New Roman"/>
                <w:color w:val="000000"/>
                <w:lang w:eastAsia="en-GB"/>
              </w:rPr>
            </w:pPr>
          </w:p>
        </w:tc>
        <w:tc>
          <w:tcPr>
            <w:tcW w:w="1559" w:type="dxa"/>
            <w:tcBorders>
              <w:top w:val="nil"/>
              <w:left w:val="nil"/>
              <w:bottom w:val="single" w:sz="4" w:space="0" w:color="auto"/>
              <w:right w:val="single" w:sz="4" w:space="0" w:color="auto"/>
            </w:tcBorders>
            <w:shd w:val="clear" w:color="auto" w:fill="auto"/>
            <w:noWrap/>
            <w:vAlign w:val="bottom"/>
            <w:hideMark/>
          </w:tcPr>
          <w:p w14:paraId="3EC480A0" w14:textId="77777777" w:rsidR="005C56DC" w:rsidRPr="00EE393A" w:rsidRDefault="005C56DC" w:rsidP="008A2BC1">
            <w:pPr>
              <w:spacing w:after="0" w:line="240" w:lineRule="auto"/>
              <w:jc w:val="center"/>
              <w:rPr>
                <w:rFonts w:eastAsia="Times New Roman" w:cs="Times New Roman"/>
                <w:color w:val="000000"/>
                <w:lang w:eastAsia="en-GB"/>
              </w:rPr>
            </w:pPr>
            <w:r>
              <w:rPr>
                <w:rFonts w:eastAsia="Times New Roman"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hideMark/>
          </w:tcPr>
          <w:p w14:paraId="13874F06" w14:textId="77777777" w:rsidR="005C56DC" w:rsidRPr="00EE393A" w:rsidRDefault="005C56DC" w:rsidP="008A2BC1">
            <w:pPr>
              <w:spacing w:after="0" w:line="240" w:lineRule="auto"/>
              <w:jc w:val="center"/>
              <w:rPr>
                <w:rFonts w:eastAsia="Times New Roman" w:cs="Times New Roman"/>
                <w:color w:val="000000"/>
                <w:lang w:eastAsia="en-GB"/>
              </w:rPr>
            </w:pPr>
          </w:p>
        </w:tc>
      </w:tr>
      <w:tr w:rsidR="005C56DC" w:rsidRPr="00052BAE" w14:paraId="6768B4D1"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1E348807" w14:textId="77777777" w:rsidR="005C56DC" w:rsidRPr="00EE393A" w:rsidRDefault="005C56DC" w:rsidP="008A2BC1">
            <w:pPr>
              <w:spacing w:after="0" w:line="240" w:lineRule="auto"/>
              <w:rPr>
                <w:rFonts w:eastAsia="Times New Roman" w:cs="Arial"/>
                <w:color w:val="000000"/>
                <w:lang w:eastAsia="en-GB"/>
              </w:rPr>
            </w:pPr>
            <w:r w:rsidRPr="00EE393A">
              <w:rPr>
                <w:rFonts w:eastAsia="Times New Roman" w:cs="Arial"/>
                <w:color w:val="000000"/>
                <w:lang w:eastAsia="en-GB"/>
              </w:rPr>
              <w:t>Used visual aids effectively</w:t>
            </w:r>
          </w:p>
        </w:tc>
        <w:tc>
          <w:tcPr>
            <w:tcW w:w="1418" w:type="dxa"/>
            <w:tcBorders>
              <w:top w:val="nil"/>
              <w:left w:val="nil"/>
              <w:bottom w:val="single" w:sz="4" w:space="0" w:color="auto"/>
              <w:right w:val="single" w:sz="4" w:space="0" w:color="auto"/>
            </w:tcBorders>
            <w:shd w:val="clear" w:color="auto" w:fill="auto"/>
            <w:noWrap/>
            <w:vAlign w:val="bottom"/>
            <w:hideMark/>
          </w:tcPr>
          <w:p w14:paraId="60532A0A" w14:textId="77777777" w:rsidR="005C56DC" w:rsidRPr="00EE393A" w:rsidRDefault="005C56DC" w:rsidP="008A2BC1">
            <w:pPr>
              <w:spacing w:after="0" w:line="240" w:lineRule="auto"/>
              <w:jc w:val="center"/>
              <w:rPr>
                <w:rFonts w:eastAsia="Times New Roman" w:cs="Times New Roman"/>
                <w:color w:val="000000"/>
                <w:lang w:eastAsia="en-GB"/>
              </w:rPr>
            </w:pPr>
          </w:p>
        </w:tc>
        <w:tc>
          <w:tcPr>
            <w:tcW w:w="1417" w:type="dxa"/>
            <w:tcBorders>
              <w:top w:val="nil"/>
              <w:left w:val="nil"/>
              <w:bottom w:val="single" w:sz="4" w:space="0" w:color="auto"/>
              <w:right w:val="single" w:sz="4" w:space="0" w:color="auto"/>
            </w:tcBorders>
            <w:shd w:val="clear" w:color="auto" w:fill="auto"/>
            <w:noWrap/>
            <w:vAlign w:val="bottom"/>
            <w:hideMark/>
          </w:tcPr>
          <w:p w14:paraId="7180B5FE" w14:textId="77777777" w:rsidR="005C56DC" w:rsidRPr="00EE393A" w:rsidRDefault="005C56DC" w:rsidP="008A2BC1">
            <w:pPr>
              <w:spacing w:after="0" w:line="240" w:lineRule="auto"/>
              <w:jc w:val="center"/>
              <w:rPr>
                <w:rFonts w:eastAsia="Times New Roman" w:cs="Times New Roman"/>
                <w:color w:val="000000"/>
                <w:lang w:eastAsia="en-GB"/>
              </w:rPr>
            </w:pPr>
          </w:p>
        </w:tc>
        <w:tc>
          <w:tcPr>
            <w:tcW w:w="1559" w:type="dxa"/>
            <w:tcBorders>
              <w:top w:val="nil"/>
              <w:left w:val="nil"/>
              <w:bottom w:val="single" w:sz="4" w:space="0" w:color="auto"/>
              <w:right w:val="single" w:sz="4" w:space="0" w:color="auto"/>
            </w:tcBorders>
            <w:shd w:val="clear" w:color="auto" w:fill="auto"/>
            <w:noWrap/>
            <w:vAlign w:val="bottom"/>
            <w:hideMark/>
          </w:tcPr>
          <w:p w14:paraId="71D2D4D8" w14:textId="77777777" w:rsidR="005C56DC" w:rsidRPr="00EE393A" w:rsidRDefault="005C56DC" w:rsidP="008A2BC1">
            <w:pPr>
              <w:spacing w:after="0" w:line="240" w:lineRule="auto"/>
              <w:jc w:val="center"/>
              <w:rPr>
                <w:rFonts w:eastAsia="Times New Roman" w:cs="Times New Roman"/>
                <w:color w:val="000000"/>
                <w:lang w:eastAsia="en-GB"/>
              </w:rPr>
            </w:pPr>
          </w:p>
        </w:tc>
        <w:tc>
          <w:tcPr>
            <w:tcW w:w="1134" w:type="dxa"/>
            <w:tcBorders>
              <w:top w:val="nil"/>
              <w:left w:val="nil"/>
              <w:bottom w:val="single" w:sz="4" w:space="0" w:color="auto"/>
              <w:right w:val="single" w:sz="4" w:space="0" w:color="auto"/>
            </w:tcBorders>
            <w:shd w:val="clear" w:color="auto" w:fill="auto"/>
            <w:noWrap/>
            <w:vAlign w:val="bottom"/>
            <w:hideMark/>
          </w:tcPr>
          <w:p w14:paraId="403C612C" w14:textId="77777777" w:rsidR="005C56DC" w:rsidRPr="00EE393A" w:rsidRDefault="005C56DC" w:rsidP="008A2BC1">
            <w:pPr>
              <w:spacing w:after="0" w:line="240" w:lineRule="auto"/>
              <w:jc w:val="center"/>
              <w:rPr>
                <w:rFonts w:eastAsia="Times New Roman" w:cs="Times New Roman"/>
                <w:color w:val="000000"/>
                <w:lang w:eastAsia="en-GB"/>
              </w:rPr>
            </w:pPr>
            <w:r>
              <w:rPr>
                <w:rFonts w:eastAsia="Times New Roman" w:cs="Times New Roman"/>
                <w:color w:val="000000"/>
                <w:lang w:eastAsia="en-GB"/>
              </w:rPr>
              <w:t>x</w:t>
            </w:r>
          </w:p>
        </w:tc>
      </w:tr>
      <w:tr w:rsidR="005C56DC" w:rsidRPr="00052BAE" w14:paraId="41329735"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36ED9BFB" w14:textId="77777777" w:rsidR="005C56DC" w:rsidRPr="00EE393A" w:rsidRDefault="005C56DC" w:rsidP="008A2BC1">
            <w:pPr>
              <w:spacing w:after="0" w:line="240" w:lineRule="auto"/>
              <w:rPr>
                <w:rFonts w:eastAsia="Times New Roman" w:cs="Arial"/>
                <w:color w:val="000000"/>
                <w:lang w:eastAsia="en-GB"/>
              </w:rPr>
            </w:pPr>
            <w:r w:rsidRPr="00EE393A">
              <w:rPr>
                <w:rFonts w:eastAsia="Times New Roman" w:cs="Arial"/>
                <w:color w:val="000000"/>
                <w:lang w:eastAsia="en-GB"/>
              </w:rPr>
              <w:t>Organised the presentation logically</w:t>
            </w:r>
          </w:p>
        </w:tc>
        <w:tc>
          <w:tcPr>
            <w:tcW w:w="1418" w:type="dxa"/>
            <w:tcBorders>
              <w:top w:val="nil"/>
              <w:left w:val="nil"/>
              <w:bottom w:val="single" w:sz="4" w:space="0" w:color="auto"/>
              <w:right w:val="single" w:sz="4" w:space="0" w:color="auto"/>
            </w:tcBorders>
            <w:shd w:val="clear" w:color="auto" w:fill="auto"/>
            <w:noWrap/>
            <w:vAlign w:val="bottom"/>
            <w:hideMark/>
          </w:tcPr>
          <w:p w14:paraId="5485AECB" w14:textId="77777777" w:rsidR="005C56DC" w:rsidRPr="00EE393A" w:rsidRDefault="005C56DC" w:rsidP="008A2BC1">
            <w:pPr>
              <w:spacing w:after="0" w:line="240" w:lineRule="auto"/>
              <w:jc w:val="center"/>
              <w:rPr>
                <w:rFonts w:eastAsia="Times New Roman" w:cs="Times New Roman"/>
                <w:color w:val="000000"/>
                <w:lang w:eastAsia="en-GB"/>
              </w:rPr>
            </w:pPr>
          </w:p>
        </w:tc>
        <w:tc>
          <w:tcPr>
            <w:tcW w:w="1417" w:type="dxa"/>
            <w:tcBorders>
              <w:top w:val="nil"/>
              <w:left w:val="nil"/>
              <w:bottom w:val="single" w:sz="4" w:space="0" w:color="auto"/>
              <w:right w:val="single" w:sz="4" w:space="0" w:color="auto"/>
            </w:tcBorders>
            <w:shd w:val="clear" w:color="auto" w:fill="auto"/>
            <w:noWrap/>
            <w:vAlign w:val="bottom"/>
            <w:hideMark/>
          </w:tcPr>
          <w:p w14:paraId="278F8DF2" w14:textId="77777777" w:rsidR="005C56DC" w:rsidRPr="00EE393A" w:rsidRDefault="005C56DC" w:rsidP="008A2BC1">
            <w:pPr>
              <w:spacing w:after="0" w:line="240" w:lineRule="auto"/>
              <w:jc w:val="center"/>
              <w:rPr>
                <w:rFonts w:eastAsia="Times New Roman" w:cs="Times New Roman"/>
                <w:color w:val="000000"/>
                <w:lang w:eastAsia="en-GB"/>
              </w:rPr>
            </w:pPr>
          </w:p>
        </w:tc>
        <w:tc>
          <w:tcPr>
            <w:tcW w:w="1559" w:type="dxa"/>
            <w:tcBorders>
              <w:top w:val="nil"/>
              <w:left w:val="nil"/>
              <w:bottom w:val="single" w:sz="4" w:space="0" w:color="auto"/>
              <w:right w:val="single" w:sz="4" w:space="0" w:color="auto"/>
            </w:tcBorders>
            <w:shd w:val="clear" w:color="auto" w:fill="auto"/>
            <w:noWrap/>
            <w:vAlign w:val="bottom"/>
            <w:hideMark/>
          </w:tcPr>
          <w:p w14:paraId="49453B7B" w14:textId="77777777" w:rsidR="005C56DC" w:rsidRPr="00EE393A" w:rsidRDefault="005C56DC" w:rsidP="008A2BC1">
            <w:pPr>
              <w:spacing w:after="0" w:line="240" w:lineRule="auto"/>
              <w:jc w:val="center"/>
              <w:rPr>
                <w:rFonts w:eastAsia="Times New Roman" w:cs="Times New Roman"/>
                <w:color w:val="000000"/>
                <w:lang w:eastAsia="en-GB"/>
              </w:rPr>
            </w:pPr>
            <w:r>
              <w:rPr>
                <w:rFonts w:eastAsia="Times New Roman"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hideMark/>
          </w:tcPr>
          <w:p w14:paraId="0007AADD" w14:textId="77777777" w:rsidR="005C56DC" w:rsidRPr="00EE393A" w:rsidRDefault="005C56DC" w:rsidP="008A2BC1">
            <w:pPr>
              <w:spacing w:after="0" w:line="240" w:lineRule="auto"/>
              <w:jc w:val="center"/>
              <w:rPr>
                <w:rFonts w:eastAsia="Times New Roman" w:cs="Times New Roman"/>
                <w:color w:val="000000"/>
                <w:lang w:eastAsia="en-GB"/>
              </w:rPr>
            </w:pPr>
          </w:p>
        </w:tc>
      </w:tr>
      <w:tr w:rsidR="005C56DC" w:rsidRPr="00052BAE" w14:paraId="1E348AB4"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4CDFAB90" w14:textId="77777777" w:rsidR="005C56DC" w:rsidRPr="00EE393A" w:rsidRDefault="005C56DC" w:rsidP="008A2BC1">
            <w:pPr>
              <w:spacing w:after="0" w:line="240" w:lineRule="auto"/>
              <w:rPr>
                <w:rFonts w:eastAsia="Times New Roman" w:cs="Arial"/>
                <w:color w:val="000000"/>
                <w:lang w:eastAsia="en-GB"/>
              </w:rPr>
            </w:pPr>
            <w:r w:rsidRPr="00EE393A">
              <w:rPr>
                <w:rFonts w:eastAsia="Times New Roman" w:cs="Arial"/>
                <w:color w:val="000000"/>
                <w:lang w:eastAsia="en-GB"/>
              </w:rPr>
              <w:t>Spoke loudly enough</w:t>
            </w:r>
          </w:p>
        </w:tc>
        <w:tc>
          <w:tcPr>
            <w:tcW w:w="1418" w:type="dxa"/>
            <w:tcBorders>
              <w:top w:val="nil"/>
              <w:left w:val="nil"/>
              <w:bottom w:val="single" w:sz="4" w:space="0" w:color="auto"/>
              <w:right w:val="single" w:sz="4" w:space="0" w:color="auto"/>
            </w:tcBorders>
            <w:shd w:val="clear" w:color="auto" w:fill="auto"/>
            <w:noWrap/>
            <w:vAlign w:val="bottom"/>
            <w:hideMark/>
          </w:tcPr>
          <w:p w14:paraId="3BC59C96" w14:textId="77777777" w:rsidR="005C56DC" w:rsidRPr="00EE393A" w:rsidRDefault="005C56DC" w:rsidP="008A2BC1">
            <w:pPr>
              <w:spacing w:after="0" w:line="240" w:lineRule="auto"/>
              <w:jc w:val="center"/>
              <w:rPr>
                <w:rFonts w:eastAsia="Times New Roman" w:cs="Times New Roman"/>
                <w:color w:val="000000"/>
                <w:lang w:eastAsia="en-GB"/>
              </w:rPr>
            </w:pPr>
          </w:p>
        </w:tc>
        <w:tc>
          <w:tcPr>
            <w:tcW w:w="1417" w:type="dxa"/>
            <w:tcBorders>
              <w:top w:val="nil"/>
              <w:left w:val="nil"/>
              <w:bottom w:val="single" w:sz="4" w:space="0" w:color="auto"/>
              <w:right w:val="single" w:sz="4" w:space="0" w:color="auto"/>
            </w:tcBorders>
            <w:shd w:val="clear" w:color="auto" w:fill="auto"/>
            <w:noWrap/>
            <w:vAlign w:val="bottom"/>
            <w:hideMark/>
          </w:tcPr>
          <w:p w14:paraId="27150833" w14:textId="77777777" w:rsidR="005C56DC" w:rsidRPr="00EE393A" w:rsidRDefault="005C56DC" w:rsidP="008A2BC1">
            <w:pPr>
              <w:spacing w:after="0" w:line="240" w:lineRule="auto"/>
              <w:jc w:val="center"/>
              <w:rPr>
                <w:rFonts w:eastAsia="Times New Roman" w:cs="Times New Roman"/>
                <w:color w:val="000000"/>
                <w:lang w:eastAsia="en-GB"/>
              </w:rPr>
            </w:pPr>
          </w:p>
        </w:tc>
        <w:tc>
          <w:tcPr>
            <w:tcW w:w="1559" w:type="dxa"/>
            <w:tcBorders>
              <w:top w:val="nil"/>
              <w:left w:val="nil"/>
              <w:bottom w:val="single" w:sz="4" w:space="0" w:color="auto"/>
              <w:right w:val="single" w:sz="4" w:space="0" w:color="auto"/>
            </w:tcBorders>
            <w:shd w:val="clear" w:color="auto" w:fill="auto"/>
            <w:noWrap/>
            <w:vAlign w:val="bottom"/>
            <w:hideMark/>
          </w:tcPr>
          <w:p w14:paraId="6CE860F8" w14:textId="77777777" w:rsidR="005C56DC" w:rsidRPr="00EE393A" w:rsidRDefault="005C56DC" w:rsidP="008A2BC1">
            <w:pPr>
              <w:spacing w:after="0" w:line="240" w:lineRule="auto"/>
              <w:jc w:val="center"/>
              <w:rPr>
                <w:rFonts w:eastAsia="Times New Roman" w:cs="Times New Roman"/>
                <w:color w:val="000000"/>
                <w:lang w:eastAsia="en-GB"/>
              </w:rPr>
            </w:pPr>
          </w:p>
        </w:tc>
        <w:tc>
          <w:tcPr>
            <w:tcW w:w="1134" w:type="dxa"/>
            <w:tcBorders>
              <w:top w:val="nil"/>
              <w:left w:val="nil"/>
              <w:bottom w:val="single" w:sz="4" w:space="0" w:color="auto"/>
              <w:right w:val="single" w:sz="4" w:space="0" w:color="auto"/>
            </w:tcBorders>
            <w:shd w:val="clear" w:color="auto" w:fill="auto"/>
            <w:noWrap/>
            <w:vAlign w:val="bottom"/>
            <w:hideMark/>
          </w:tcPr>
          <w:p w14:paraId="29DCFF22" w14:textId="77777777" w:rsidR="005C56DC" w:rsidRPr="00EE393A" w:rsidRDefault="005C56DC" w:rsidP="008A2BC1">
            <w:pPr>
              <w:spacing w:after="0" w:line="240" w:lineRule="auto"/>
              <w:jc w:val="center"/>
              <w:rPr>
                <w:rFonts w:eastAsia="Times New Roman" w:cs="Times New Roman"/>
                <w:color w:val="000000"/>
                <w:lang w:eastAsia="en-GB"/>
              </w:rPr>
            </w:pPr>
            <w:r>
              <w:rPr>
                <w:rFonts w:eastAsia="Times New Roman" w:cs="Times New Roman"/>
                <w:color w:val="000000"/>
                <w:lang w:eastAsia="en-GB"/>
              </w:rPr>
              <w:t>x</w:t>
            </w:r>
          </w:p>
        </w:tc>
      </w:tr>
      <w:tr w:rsidR="005C56DC" w:rsidRPr="00052BAE" w14:paraId="174C3448"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60B9DC94" w14:textId="77777777" w:rsidR="005C56DC" w:rsidRPr="00EE393A" w:rsidRDefault="005C56DC" w:rsidP="008A2BC1">
            <w:pPr>
              <w:spacing w:after="0" w:line="240" w:lineRule="auto"/>
              <w:rPr>
                <w:rFonts w:eastAsia="Times New Roman" w:cs="Arial"/>
                <w:color w:val="000000"/>
                <w:lang w:eastAsia="en-GB"/>
              </w:rPr>
            </w:pPr>
            <w:r w:rsidRPr="00EE393A">
              <w:rPr>
                <w:rFonts w:eastAsia="Times New Roman" w:cs="Arial"/>
                <w:color w:val="000000"/>
                <w:lang w:eastAsia="en-GB"/>
              </w:rPr>
              <w:t>Spoke slowly and clearly</w:t>
            </w:r>
          </w:p>
        </w:tc>
        <w:tc>
          <w:tcPr>
            <w:tcW w:w="1418" w:type="dxa"/>
            <w:tcBorders>
              <w:top w:val="nil"/>
              <w:left w:val="nil"/>
              <w:bottom w:val="single" w:sz="4" w:space="0" w:color="auto"/>
              <w:right w:val="single" w:sz="4" w:space="0" w:color="auto"/>
            </w:tcBorders>
            <w:shd w:val="clear" w:color="auto" w:fill="auto"/>
            <w:noWrap/>
            <w:vAlign w:val="bottom"/>
            <w:hideMark/>
          </w:tcPr>
          <w:p w14:paraId="554FF4A7" w14:textId="77777777" w:rsidR="005C56DC" w:rsidRPr="00EE393A" w:rsidRDefault="005C56DC" w:rsidP="008A2BC1">
            <w:pPr>
              <w:spacing w:after="0" w:line="240" w:lineRule="auto"/>
              <w:jc w:val="center"/>
              <w:rPr>
                <w:rFonts w:eastAsia="Times New Roman" w:cs="Times New Roman"/>
                <w:color w:val="000000"/>
                <w:lang w:eastAsia="en-GB"/>
              </w:rPr>
            </w:pPr>
          </w:p>
        </w:tc>
        <w:tc>
          <w:tcPr>
            <w:tcW w:w="1417" w:type="dxa"/>
            <w:tcBorders>
              <w:top w:val="nil"/>
              <w:left w:val="nil"/>
              <w:bottom w:val="single" w:sz="4" w:space="0" w:color="auto"/>
              <w:right w:val="single" w:sz="4" w:space="0" w:color="auto"/>
            </w:tcBorders>
            <w:shd w:val="clear" w:color="auto" w:fill="auto"/>
            <w:noWrap/>
            <w:vAlign w:val="bottom"/>
            <w:hideMark/>
          </w:tcPr>
          <w:p w14:paraId="7769912B" w14:textId="77777777" w:rsidR="005C56DC" w:rsidRPr="00EE393A" w:rsidRDefault="005C56DC" w:rsidP="008A2BC1">
            <w:pPr>
              <w:spacing w:after="0" w:line="240" w:lineRule="auto"/>
              <w:jc w:val="center"/>
              <w:rPr>
                <w:rFonts w:eastAsia="Times New Roman" w:cs="Times New Roman"/>
                <w:color w:val="000000"/>
                <w:lang w:eastAsia="en-GB"/>
              </w:rPr>
            </w:pPr>
          </w:p>
        </w:tc>
        <w:tc>
          <w:tcPr>
            <w:tcW w:w="1559" w:type="dxa"/>
            <w:tcBorders>
              <w:top w:val="nil"/>
              <w:left w:val="nil"/>
              <w:bottom w:val="single" w:sz="4" w:space="0" w:color="auto"/>
              <w:right w:val="single" w:sz="4" w:space="0" w:color="auto"/>
            </w:tcBorders>
            <w:shd w:val="clear" w:color="auto" w:fill="auto"/>
            <w:noWrap/>
            <w:vAlign w:val="bottom"/>
            <w:hideMark/>
          </w:tcPr>
          <w:p w14:paraId="27F30B0B" w14:textId="77777777" w:rsidR="005C56DC" w:rsidRPr="00EE393A" w:rsidRDefault="005C56DC" w:rsidP="008A2BC1">
            <w:pPr>
              <w:spacing w:after="0" w:line="240" w:lineRule="auto"/>
              <w:jc w:val="center"/>
              <w:rPr>
                <w:rFonts w:eastAsia="Times New Roman" w:cs="Times New Roman"/>
                <w:color w:val="000000"/>
                <w:lang w:eastAsia="en-GB"/>
              </w:rPr>
            </w:pPr>
          </w:p>
        </w:tc>
        <w:tc>
          <w:tcPr>
            <w:tcW w:w="1134" w:type="dxa"/>
            <w:tcBorders>
              <w:top w:val="nil"/>
              <w:left w:val="nil"/>
              <w:bottom w:val="single" w:sz="4" w:space="0" w:color="auto"/>
              <w:right w:val="single" w:sz="4" w:space="0" w:color="auto"/>
            </w:tcBorders>
            <w:shd w:val="clear" w:color="auto" w:fill="auto"/>
            <w:noWrap/>
            <w:vAlign w:val="bottom"/>
            <w:hideMark/>
          </w:tcPr>
          <w:p w14:paraId="31FB788B" w14:textId="77777777" w:rsidR="005C56DC" w:rsidRPr="00EE393A" w:rsidRDefault="005C56DC" w:rsidP="008A2BC1">
            <w:pPr>
              <w:spacing w:after="0" w:line="240" w:lineRule="auto"/>
              <w:jc w:val="center"/>
              <w:rPr>
                <w:rFonts w:eastAsia="Times New Roman" w:cs="Times New Roman"/>
                <w:color w:val="000000"/>
                <w:lang w:eastAsia="en-GB"/>
              </w:rPr>
            </w:pPr>
            <w:r>
              <w:rPr>
                <w:rFonts w:eastAsia="Times New Roman" w:cs="Times New Roman"/>
                <w:color w:val="000000"/>
                <w:lang w:eastAsia="en-GB"/>
              </w:rPr>
              <w:t>x</w:t>
            </w:r>
          </w:p>
        </w:tc>
      </w:tr>
      <w:tr w:rsidR="005C56DC" w:rsidRPr="00052BAE" w14:paraId="1F90E16C"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617E6214" w14:textId="77777777" w:rsidR="005C56DC" w:rsidRPr="00EE393A" w:rsidRDefault="005C56DC" w:rsidP="008A2BC1">
            <w:pPr>
              <w:spacing w:after="0" w:line="240" w:lineRule="auto"/>
              <w:rPr>
                <w:rFonts w:eastAsia="Times New Roman" w:cs="Arial"/>
                <w:color w:val="000000"/>
                <w:lang w:eastAsia="en-GB"/>
              </w:rPr>
            </w:pPr>
            <w:r w:rsidRPr="00EE393A">
              <w:rPr>
                <w:rFonts w:eastAsia="Times New Roman" w:cs="Arial"/>
                <w:color w:val="000000"/>
                <w:lang w:eastAsia="en-GB"/>
              </w:rPr>
              <w:t>Presented within appropriate time</w:t>
            </w:r>
          </w:p>
        </w:tc>
        <w:tc>
          <w:tcPr>
            <w:tcW w:w="1418" w:type="dxa"/>
            <w:tcBorders>
              <w:top w:val="nil"/>
              <w:left w:val="nil"/>
              <w:bottom w:val="single" w:sz="4" w:space="0" w:color="auto"/>
              <w:right w:val="single" w:sz="4" w:space="0" w:color="auto"/>
            </w:tcBorders>
            <w:shd w:val="clear" w:color="auto" w:fill="auto"/>
            <w:noWrap/>
            <w:vAlign w:val="bottom"/>
            <w:hideMark/>
          </w:tcPr>
          <w:p w14:paraId="488594BF" w14:textId="77777777" w:rsidR="005C56DC" w:rsidRPr="00EE393A" w:rsidRDefault="005C56DC" w:rsidP="008A2BC1">
            <w:pPr>
              <w:spacing w:after="0" w:line="240" w:lineRule="auto"/>
              <w:jc w:val="center"/>
              <w:rPr>
                <w:rFonts w:eastAsia="Times New Roman" w:cs="Times New Roman"/>
                <w:color w:val="000000"/>
                <w:lang w:eastAsia="en-GB"/>
              </w:rPr>
            </w:pPr>
          </w:p>
        </w:tc>
        <w:tc>
          <w:tcPr>
            <w:tcW w:w="1417" w:type="dxa"/>
            <w:tcBorders>
              <w:top w:val="nil"/>
              <w:left w:val="nil"/>
              <w:bottom w:val="single" w:sz="4" w:space="0" w:color="auto"/>
              <w:right w:val="single" w:sz="4" w:space="0" w:color="auto"/>
            </w:tcBorders>
            <w:shd w:val="clear" w:color="auto" w:fill="auto"/>
            <w:noWrap/>
            <w:vAlign w:val="bottom"/>
            <w:hideMark/>
          </w:tcPr>
          <w:p w14:paraId="47A84A6A" w14:textId="77777777" w:rsidR="005C56DC" w:rsidRPr="00EE393A" w:rsidRDefault="005C56DC" w:rsidP="008A2BC1">
            <w:pPr>
              <w:spacing w:after="0" w:line="240" w:lineRule="auto"/>
              <w:jc w:val="center"/>
              <w:rPr>
                <w:rFonts w:eastAsia="Times New Roman" w:cs="Times New Roman"/>
                <w:color w:val="000000"/>
                <w:lang w:eastAsia="en-GB"/>
              </w:rPr>
            </w:pPr>
          </w:p>
        </w:tc>
        <w:tc>
          <w:tcPr>
            <w:tcW w:w="1559" w:type="dxa"/>
            <w:tcBorders>
              <w:top w:val="nil"/>
              <w:left w:val="nil"/>
              <w:bottom w:val="single" w:sz="4" w:space="0" w:color="auto"/>
              <w:right w:val="single" w:sz="4" w:space="0" w:color="auto"/>
            </w:tcBorders>
            <w:shd w:val="clear" w:color="auto" w:fill="auto"/>
            <w:noWrap/>
            <w:vAlign w:val="bottom"/>
            <w:hideMark/>
          </w:tcPr>
          <w:p w14:paraId="1E3B94FC" w14:textId="77777777" w:rsidR="005C56DC" w:rsidRPr="00EE393A" w:rsidRDefault="005C56DC" w:rsidP="008A2BC1">
            <w:pPr>
              <w:spacing w:after="0" w:line="240" w:lineRule="auto"/>
              <w:jc w:val="center"/>
              <w:rPr>
                <w:rFonts w:eastAsia="Times New Roman" w:cs="Times New Roman"/>
                <w:color w:val="000000"/>
                <w:lang w:eastAsia="en-GB"/>
              </w:rPr>
            </w:pPr>
            <w:r>
              <w:rPr>
                <w:rFonts w:eastAsia="Times New Roman"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hideMark/>
          </w:tcPr>
          <w:p w14:paraId="6ECF3E2B" w14:textId="77777777" w:rsidR="005C56DC" w:rsidRPr="00EE393A" w:rsidRDefault="005C56DC" w:rsidP="008A2BC1">
            <w:pPr>
              <w:spacing w:after="0" w:line="240" w:lineRule="auto"/>
              <w:jc w:val="center"/>
              <w:rPr>
                <w:rFonts w:eastAsia="Times New Roman" w:cs="Times New Roman"/>
                <w:color w:val="000000"/>
                <w:lang w:eastAsia="en-GB"/>
              </w:rPr>
            </w:pPr>
          </w:p>
        </w:tc>
      </w:tr>
      <w:tr w:rsidR="005C56DC" w:rsidRPr="00052BAE" w14:paraId="2DB954AC"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1424B1FF" w14:textId="77777777" w:rsidR="005C56DC" w:rsidRPr="00EE393A" w:rsidRDefault="005C56DC" w:rsidP="008A2BC1">
            <w:pPr>
              <w:spacing w:after="0" w:line="240" w:lineRule="auto"/>
              <w:rPr>
                <w:rFonts w:eastAsia="Times New Roman" w:cs="Arial"/>
                <w:color w:val="000000"/>
                <w:lang w:eastAsia="en-GB"/>
              </w:rPr>
            </w:pPr>
            <w:r w:rsidRPr="00EE393A">
              <w:rPr>
                <w:rFonts w:eastAsia="Times New Roman" w:cs="Arial"/>
                <w:color w:val="000000"/>
                <w:lang w:eastAsia="en-GB"/>
              </w:rPr>
              <w:t>Responded to questions accurately</w:t>
            </w:r>
          </w:p>
        </w:tc>
        <w:tc>
          <w:tcPr>
            <w:tcW w:w="1418" w:type="dxa"/>
            <w:tcBorders>
              <w:top w:val="nil"/>
              <w:left w:val="nil"/>
              <w:bottom w:val="single" w:sz="4" w:space="0" w:color="auto"/>
              <w:right w:val="single" w:sz="4" w:space="0" w:color="auto"/>
            </w:tcBorders>
            <w:shd w:val="clear" w:color="auto" w:fill="auto"/>
            <w:noWrap/>
            <w:vAlign w:val="bottom"/>
            <w:hideMark/>
          </w:tcPr>
          <w:p w14:paraId="5ECD3B3B" w14:textId="77777777" w:rsidR="005C56DC" w:rsidRPr="00EE393A" w:rsidRDefault="005C56DC" w:rsidP="008A2BC1">
            <w:pPr>
              <w:spacing w:after="0" w:line="240" w:lineRule="auto"/>
              <w:jc w:val="center"/>
              <w:rPr>
                <w:rFonts w:eastAsia="Times New Roman" w:cs="Times New Roman"/>
                <w:color w:val="000000"/>
                <w:lang w:eastAsia="en-GB"/>
              </w:rPr>
            </w:pPr>
          </w:p>
        </w:tc>
        <w:tc>
          <w:tcPr>
            <w:tcW w:w="1417" w:type="dxa"/>
            <w:tcBorders>
              <w:top w:val="nil"/>
              <w:left w:val="nil"/>
              <w:bottom w:val="single" w:sz="4" w:space="0" w:color="auto"/>
              <w:right w:val="single" w:sz="4" w:space="0" w:color="auto"/>
            </w:tcBorders>
            <w:shd w:val="clear" w:color="auto" w:fill="auto"/>
            <w:noWrap/>
            <w:vAlign w:val="bottom"/>
            <w:hideMark/>
          </w:tcPr>
          <w:p w14:paraId="02663E19" w14:textId="77777777" w:rsidR="005C56DC" w:rsidRPr="00EE393A" w:rsidRDefault="005C56DC" w:rsidP="008A2BC1">
            <w:pPr>
              <w:spacing w:after="0" w:line="240" w:lineRule="auto"/>
              <w:jc w:val="center"/>
              <w:rPr>
                <w:rFonts w:eastAsia="Times New Roman" w:cs="Times New Roman"/>
                <w:color w:val="000000"/>
                <w:lang w:eastAsia="en-GB"/>
              </w:rPr>
            </w:pPr>
          </w:p>
        </w:tc>
        <w:tc>
          <w:tcPr>
            <w:tcW w:w="1559" w:type="dxa"/>
            <w:tcBorders>
              <w:top w:val="nil"/>
              <w:left w:val="nil"/>
              <w:bottom w:val="single" w:sz="4" w:space="0" w:color="auto"/>
              <w:right w:val="single" w:sz="4" w:space="0" w:color="auto"/>
            </w:tcBorders>
            <w:shd w:val="clear" w:color="auto" w:fill="auto"/>
            <w:noWrap/>
            <w:vAlign w:val="bottom"/>
            <w:hideMark/>
          </w:tcPr>
          <w:p w14:paraId="2768FBA2" w14:textId="77777777" w:rsidR="005C56DC" w:rsidRPr="00EE393A" w:rsidRDefault="005C56DC" w:rsidP="008A2BC1">
            <w:pPr>
              <w:spacing w:after="0" w:line="240" w:lineRule="auto"/>
              <w:jc w:val="center"/>
              <w:rPr>
                <w:rFonts w:eastAsia="Times New Roman" w:cs="Times New Roman"/>
                <w:color w:val="000000"/>
                <w:lang w:eastAsia="en-GB"/>
              </w:rPr>
            </w:pPr>
            <w:r>
              <w:rPr>
                <w:rFonts w:eastAsia="Times New Roman"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hideMark/>
          </w:tcPr>
          <w:p w14:paraId="018A3253" w14:textId="77777777" w:rsidR="005C56DC" w:rsidRPr="00EE393A" w:rsidRDefault="005C56DC" w:rsidP="008A2BC1">
            <w:pPr>
              <w:spacing w:after="0" w:line="240" w:lineRule="auto"/>
              <w:jc w:val="center"/>
              <w:rPr>
                <w:rFonts w:eastAsia="Times New Roman" w:cs="Times New Roman"/>
                <w:color w:val="000000"/>
                <w:lang w:eastAsia="en-GB"/>
              </w:rPr>
            </w:pPr>
          </w:p>
        </w:tc>
      </w:tr>
      <w:tr w:rsidR="005C56DC" w:rsidRPr="00052BAE" w14:paraId="69B36F0A" w14:textId="77777777" w:rsidTr="008A2BC1">
        <w:trPr>
          <w:trHeight w:val="2115"/>
        </w:trPr>
        <w:tc>
          <w:tcPr>
            <w:tcW w:w="4121" w:type="dxa"/>
            <w:tcBorders>
              <w:top w:val="nil"/>
              <w:left w:val="single" w:sz="4" w:space="0" w:color="auto"/>
              <w:bottom w:val="single" w:sz="4" w:space="0" w:color="auto"/>
              <w:right w:val="single" w:sz="4" w:space="0" w:color="auto"/>
            </w:tcBorders>
            <w:shd w:val="clear" w:color="auto" w:fill="auto"/>
            <w:noWrap/>
            <w:hideMark/>
          </w:tcPr>
          <w:p w14:paraId="39F21F01" w14:textId="77777777" w:rsidR="005C56DC" w:rsidRPr="00EE393A" w:rsidRDefault="005C56DC" w:rsidP="008A2BC1">
            <w:pPr>
              <w:rPr>
                <w:rFonts w:eastAsia="Times New Roman" w:cs="Arial"/>
                <w:color w:val="000000"/>
                <w:u w:val="single"/>
                <w:lang w:eastAsia="en-GB"/>
              </w:rPr>
            </w:pPr>
            <w:r w:rsidRPr="00EE393A">
              <w:rPr>
                <w:rFonts w:eastAsia="Times New Roman" w:cs="Arial"/>
                <w:color w:val="000000"/>
                <w:u w:val="single"/>
                <w:lang w:eastAsia="en-GB"/>
              </w:rPr>
              <w:br/>
              <w:t>What can I do better next time?</w:t>
            </w:r>
          </w:p>
          <w:p w14:paraId="189C4A83" w14:textId="77777777" w:rsidR="005C56DC" w:rsidRPr="00B47C5F" w:rsidRDefault="005C56DC" w:rsidP="008A2BC1">
            <w:pPr>
              <w:rPr>
                <w:rFonts w:eastAsia="Times New Roman" w:cs="Arial"/>
                <w:color w:val="000000"/>
                <w:lang w:eastAsia="en-GB"/>
              </w:rPr>
            </w:pPr>
            <w:r>
              <w:rPr>
                <w:rFonts w:eastAsia="Times New Roman" w:cs="Arial"/>
                <w:color w:val="000000"/>
                <w:lang w:eastAsia="en-GB"/>
              </w:rPr>
              <w:t>Maybe just a little more text on the slides</w:t>
            </w:r>
          </w:p>
          <w:p w14:paraId="3EE336FE" w14:textId="77777777" w:rsidR="005C56DC" w:rsidRPr="00EE393A" w:rsidRDefault="005C56DC" w:rsidP="008A2BC1">
            <w:pPr>
              <w:rPr>
                <w:rFonts w:eastAsia="Times New Roman" w:cs="Times New Roman"/>
                <w:color w:val="000000"/>
                <w:lang w:eastAsia="en-GB"/>
              </w:rPr>
            </w:pPr>
          </w:p>
        </w:tc>
        <w:tc>
          <w:tcPr>
            <w:tcW w:w="5528" w:type="dxa"/>
            <w:gridSpan w:val="4"/>
            <w:tcBorders>
              <w:top w:val="single" w:sz="4" w:space="0" w:color="auto"/>
              <w:left w:val="nil"/>
              <w:bottom w:val="single" w:sz="4" w:space="0" w:color="auto"/>
              <w:right w:val="single" w:sz="4" w:space="0" w:color="auto"/>
            </w:tcBorders>
            <w:shd w:val="clear" w:color="auto" w:fill="auto"/>
            <w:noWrap/>
            <w:vAlign w:val="bottom"/>
            <w:hideMark/>
          </w:tcPr>
          <w:p w14:paraId="2DC178FA" w14:textId="77777777" w:rsidR="005C56DC" w:rsidRPr="00EE393A" w:rsidRDefault="005C56DC" w:rsidP="008A2BC1">
            <w:pPr>
              <w:spacing w:after="0" w:line="240" w:lineRule="auto"/>
              <w:jc w:val="center"/>
              <w:rPr>
                <w:rFonts w:eastAsia="Times New Roman" w:cs="Times New Roman"/>
                <w:color w:val="000000"/>
                <w:lang w:eastAsia="en-GB"/>
              </w:rPr>
            </w:pPr>
          </w:p>
          <w:p w14:paraId="724AEC54" w14:textId="77777777" w:rsidR="005C56DC" w:rsidRPr="00EE393A" w:rsidRDefault="005C56DC" w:rsidP="008A2BC1">
            <w:pPr>
              <w:jc w:val="center"/>
              <w:rPr>
                <w:rFonts w:eastAsia="Times New Roman" w:cs="Arial"/>
                <w:color w:val="000000"/>
                <w:u w:val="single"/>
                <w:lang w:eastAsia="en-GB"/>
              </w:rPr>
            </w:pPr>
            <w:r w:rsidRPr="00EE393A">
              <w:rPr>
                <w:rFonts w:eastAsia="Times New Roman" w:cs="Arial"/>
                <w:color w:val="000000"/>
                <w:u w:val="single"/>
                <w:lang w:eastAsia="en-GB"/>
              </w:rPr>
              <w:t>What went well?</w:t>
            </w:r>
          </w:p>
          <w:p w14:paraId="3F5946BB" w14:textId="77777777" w:rsidR="005C56DC" w:rsidRPr="00EE393A" w:rsidRDefault="005C56DC" w:rsidP="008A2BC1">
            <w:pPr>
              <w:spacing w:after="0" w:line="240" w:lineRule="auto"/>
              <w:rPr>
                <w:rFonts w:eastAsia="Times New Roman" w:cs="Times New Roman"/>
                <w:color w:val="000000"/>
                <w:lang w:eastAsia="en-GB"/>
              </w:rPr>
            </w:pPr>
            <w:r>
              <w:rPr>
                <w:rFonts w:eastAsia="Times New Roman" w:cs="Times New Roman"/>
                <w:color w:val="000000"/>
                <w:lang w:eastAsia="en-GB"/>
              </w:rPr>
              <w:t>Spoke really enthusiastically and confidently, which made it really interesting to listen to</w:t>
            </w:r>
          </w:p>
          <w:p w14:paraId="5EFB4348" w14:textId="77777777" w:rsidR="005C56DC" w:rsidRPr="00EE393A" w:rsidRDefault="005C56DC" w:rsidP="008A2BC1">
            <w:pPr>
              <w:spacing w:after="0" w:line="240" w:lineRule="auto"/>
              <w:jc w:val="center"/>
              <w:rPr>
                <w:rFonts w:eastAsia="Times New Roman" w:cs="Times New Roman"/>
                <w:color w:val="000000"/>
                <w:lang w:eastAsia="en-GB"/>
              </w:rPr>
            </w:pPr>
          </w:p>
          <w:p w14:paraId="685108B4" w14:textId="77777777" w:rsidR="005C56DC" w:rsidRPr="00EE393A" w:rsidRDefault="005C56DC" w:rsidP="008A2BC1">
            <w:pPr>
              <w:spacing w:after="0" w:line="240" w:lineRule="auto"/>
              <w:jc w:val="center"/>
              <w:rPr>
                <w:rFonts w:eastAsia="Times New Roman" w:cs="Times New Roman"/>
                <w:color w:val="000000"/>
                <w:lang w:eastAsia="en-GB"/>
              </w:rPr>
            </w:pPr>
          </w:p>
          <w:p w14:paraId="07C7E2A5" w14:textId="77777777" w:rsidR="005C56DC" w:rsidRPr="00EE393A" w:rsidRDefault="005C56DC" w:rsidP="008A2BC1">
            <w:pPr>
              <w:spacing w:after="0" w:line="240" w:lineRule="auto"/>
              <w:rPr>
                <w:rFonts w:eastAsia="Times New Roman" w:cs="Times New Roman"/>
                <w:color w:val="000000"/>
                <w:lang w:eastAsia="en-GB"/>
              </w:rPr>
            </w:pPr>
          </w:p>
          <w:p w14:paraId="1A4E9415" w14:textId="77777777" w:rsidR="005C56DC" w:rsidRPr="00EE393A" w:rsidRDefault="005C56DC" w:rsidP="008A2BC1">
            <w:pPr>
              <w:spacing w:after="0" w:line="240" w:lineRule="auto"/>
              <w:jc w:val="center"/>
              <w:rPr>
                <w:rFonts w:eastAsia="Times New Roman" w:cs="Times New Roman"/>
                <w:color w:val="000000"/>
                <w:lang w:eastAsia="en-GB"/>
              </w:rPr>
            </w:pPr>
          </w:p>
          <w:p w14:paraId="5393AFB0" w14:textId="77777777" w:rsidR="005C56DC" w:rsidRPr="00EE393A" w:rsidRDefault="005C56DC" w:rsidP="008A2BC1">
            <w:pPr>
              <w:spacing w:after="0" w:line="240" w:lineRule="auto"/>
              <w:jc w:val="center"/>
              <w:rPr>
                <w:rFonts w:eastAsia="Times New Roman" w:cs="Times New Roman"/>
                <w:color w:val="000000"/>
                <w:lang w:eastAsia="en-GB"/>
              </w:rPr>
            </w:pPr>
          </w:p>
          <w:p w14:paraId="63C7C668" w14:textId="77777777" w:rsidR="005C56DC" w:rsidRPr="00EE393A" w:rsidRDefault="005C56DC" w:rsidP="008A2BC1">
            <w:pPr>
              <w:spacing w:after="0" w:line="240" w:lineRule="auto"/>
              <w:jc w:val="center"/>
              <w:rPr>
                <w:rFonts w:eastAsia="Times New Roman" w:cs="Times New Roman"/>
                <w:color w:val="000000"/>
                <w:lang w:eastAsia="en-GB"/>
              </w:rPr>
            </w:pPr>
          </w:p>
          <w:p w14:paraId="02136AF6" w14:textId="77777777" w:rsidR="005C56DC" w:rsidRPr="00EE393A" w:rsidRDefault="005C56DC" w:rsidP="008A2BC1">
            <w:pPr>
              <w:spacing w:after="0" w:line="240" w:lineRule="auto"/>
              <w:jc w:val="center"/>
              <w:rPr>
                <w:rFonts w:eastAsia="Times New Roman" w:cs="Times New Roman"/>
                <w:color w:val="000000"/>
                <w:lang w:eastAsia="en-GB"/>
              </w:rPr>
            </w:pPr>
          </w:p>
          <w:p w14:paraId="3DFB176A" w14:textId="77777777" w:rsidR="005C56DC" w:rsidRPr="00EE393A" w:rsidRDefault="005C56DC" w:rsidP="008A2BC1">
            <w:pPr>
              <w:spacing w:after="0" w:line="240" w:lineRule="auto"/>
              <w:jc w:val="center"/>
              <w:rPr>
                <w:rFonts w:eastAsia="Times New Roman" w:cs="Times New Roman"/>
                <w:color w:val="000000"/>
                <w:lang w:eastAsia="en-GB"/>
              </w:rPr>
            </w:pPr>
          </w:p>
          <w:p w14:paraId="64BE1241" w14:textId="77777777" w:rsidR="005C56DC" w:rsidRPr="00EE393A" w:rsidRDefault="005C56DC" w:rsidP="008A2BC1">
            <w:pPr>
              <w:spacing w:after="0" w:line="240" w:lineRule="auto"/>
              <w:jc w:val="center"/>
              <w:rPr>
                <w:rFonts w:eastAsia="Times New Roman" w:cs="Times New Roman"/>
                <w:color w:val="000000"/>
                <w:lang w:eastAsia="en-GB"/>
              </w:rPr>
            </w:pPr>
          </w:p>
          <w:p w14:paraId="6ACF22CC" w14:textId="77777777" w:rsidR="005C56DC" w:rsidRPr="00EE393A" w:rsidRDefault="005C56DC" w:rsidP="008A2BC1">
            <w:pPr>
              <w:spacing w:after="0" w:line="240" w:lineRule="auto"/>
              <w:jc w:val="center"/>
              <w:rPr>
                <w:rFonts w:eastAsia="Times New Roman" w:cs="Times New Roman"/>
                <w:color w:val="000000"/>
                <w:lang w:eastAsia="en-GB"/>
              </w:rPr>
            </w:pPr>
          </w:p>
          <w:p w14:paraId="2776EE7D" w14:textId="77777777" w:rsidR="005C56DC" w:rsidRPr="00EE393A" w:rsidRDefault="005C56DC" w:rsidP="008A2BC1">
            <w:pPr>
              <w:spacing w:after="0" w:line="240" w:lineRule="auto"/>
              <w:jc w:val="center"/>
              <w:rPr>
                <w:rFonts w:eastAsia="Times New Roman" w:cs="Times New Roman"/>
                <w:color w:val="000000"/>
                <w:lang w:eastAsia="en-GB"/>
              </w:rPr>
            </w:pPr>
          </w:p>
          <w:p w14:paraId="18A7E6FD" w14:textId="77777777" w:rsidR="005C56DC" w:rsidRPr="00EE393A" w:rsidRDefault="005C56DC" w:rsidP="008A2BC1">
            <w:pPr>
              <w:spacing w:after="0" w:line="240" w:lineRule="auto"/>
              <w:rPr>
                <w:rFonts w:eastAsia="Times New Roman" w:cs="Times New Roman"/>
                <w:color w:val="000000"/>
                <w:lang w:eastAsia="en-GB"/>
              </w:rPr>
            </w:pPr>
          </w:p>
          <w:p w14:paraId="7C552683" w14:textId="77777777" w:rsidR="005C56DC" w:rsidRPr="00EE393A" w:rsidRDefault="005C56DC" w:rsidP="008A2BC1">
            <w:pPr>
              <w:spacing w:after="0" w:line="240" w:lineRule="auto"/>
              <w:rPr>
                <w:rFonts w:eastAsia="Times New Roman" w:cs="Times New Roman"/>
                <w:color w:val="000000"/>
                <w:lang w:eastAsia="en-GB"/>
              </w:rPr>
            </w:pPr>
            <w:r w:rsidRPr="00EE393A">
              <w:rPr>
                <w:rFonts w:eastAsia="Times New Roman" w:cs="Times New Roman"/>
                <w:color w:val="000000"/>
                <w:lang w:eastAsia="en-GB"/>
              </w:rPr>
              <w:t> </w:t>
            </w:r>
          </w:p>
        </w:tc>
      </w:tr>
    </w:tbl>
    <w:p w14:paraId="01106BB5" w14:textId="7608D280" w:rsidR="00F970CE" w:rsidRDefault="00F970CE" w:rsidP="00C00631">
      <w:pPr>
        <w:rPr>
          <w:sz w:val="24"/>
          <w:szCs w:val="24"/>
        </w:rPr>
      </w:pPr>
    </w:p>
    <w:p w14:paraId="2B863FC1" w14:textId="6A084C5D" w:rsidR="002E5068" w:rsidRDefault="002E5068" w:rsidP="00C00631">
      <w:pPr>
        <w:rPr>
          <w:sz w:val="24"/>
          <w:szCs w:val="24"/>
        </w:rPr>
      </w:pPr>
    </w:p>
    <w:p w14:paraId="5B666CD1" w14:textId="03697063" w:rsidR="00496ADD" w:rsidRDefault="00496ADD" w:rsidP="00C00631">
      <w:pPr>
        <w:rPr>
          <w:sz w:val="24"/>
          <w:szCs w:val="24"/>
        </w:rPr>
      </w:pPr>
    </w:p>
    <w:p w14:paraId="7F092D00" w14:textId="161CAD9C" w:rsidR="00496ADD" w:rsidRDefault="00496ADD" w:rsidP="00C00631">
      <w:pPr>
        <w:rPr>
          <w:sz w:val="24"/>
          <w:szCs w:val="24"/>
        </w:rPr>
      </w:pPr>
    </w:p>
    <w:p w14:paraId="653CF23E" w14:textId="77777777" w:rsidR="00E15D33" w:rsidRDefault="00E15D33" w:rsidP="00C00631">
      <w:pPr>
        <w:rPr>
          <w:sz w:val="24"/>
          <w:szCs w:val="24"/>
        </w:rPr>
      </w:pPr>
    </w:p>
    <w:tbl>
      <w:tblPr>
        <w:tblW w:w="9649" w:type="dxa"/>
        <w:tblInd w:w="98" w:type="dxa"/>
        <w:tblLook w:val="04A0" w:firstRow="1" w:lastRow="0" w:firstColumn="1" w:lastColumn="0" w:noHBand="0" w:noVBand="1"/>
      </w:tblPr>
      <w:tblGrid>
        <w:gridCol w:w="4121"/>
        <w:gridCol w:w="1418"/>
        <w:gridCol w:w="1417"/>
        <w:gridCol w:w="1559"/>
        <w:gridCol w:w="1134"/>
      </w:tblGrid>
      <w:tr w:rsidR="005C56DC" w:rsidRPr="00052BAE" w14:paraId="010D370A" w14:textId="77777777" w:rsidTr="008A2BC1">
        <w:trPr>
          <w:trHeight w:val="405"/>
        </w:trPr>
        <w:tc>
          <w:tcPr>
            <w:tcW w:w="9649" w:type="dxa"/>
            <w:gridSpan w:val="5"/>
            <w:tcBorders>
              <w:top w:val="single" w:sz="8" w:space="0" w:color="auto"/>
              <w:left w:val="single" w:sz="8" w:space="0" w:color="auto"/>
              <w:bottom w:val="single" w:sz="8" w:space="0" w:color="auto"/>
              <w:right w:val="single" w:sz="8" w:space="0" w:color="000000" w:themeColor="text1"/>
            </w:tcBorders>
            <w:shd w:val="clear" w:color="auto" w:fill="auto"/>
            <w:noWrap/>
            <w:vAlign w:val="center"/>
            <w:hideMark/>
          </w:tcPr>
          <w:p w14:paraId="7A393E05" w14:textId="77777777" w:rsidR="005C56DC" w:rsidRPr="008348DF" w:rsidRDefault="005C56DC" w:rsidP="008A2BC1">
            <w:pPr>
              <w:spacing w:after="0" w:line="240" w:lineRule="auto"/>
              <w:jc w:val="center"/>
              <w:rPr>
                <w:rFonts w:ascii="Arial Rounded MT Bold" w:eastAsia="Times New Roman" w:hAnsi="Arial Rounded MT Bold" w:cs="Times New Roman"/>
                <w:color w:val="000000"/>
                <w:sz w:val="24"/>
                <w:szCs w:val="24"/>
                <w:lang w:eastAsia="en-GB"/>
              </w:rPr>
            </w:pPr>
            <w:r w:rsidRPr="008348DF">
              <w:rPr>
                <w:rFonts w:ascii="Arial Rounded MT Bold" w:eastAsia="Times New Roman" w:hAnsi="Arial Rounded MT Bold" w:cs="Times New Roman"/>
                <w:color w:val="000000"/>
                <w:sz w:val="24"/>
                <w:szCs w:val="24"/>
                <w:lang w:eastAsia="en-GB"/>
              </w:rPr>
              <w:lastRenderedPageBreak/>
              <w:t>Presentation Evaluation Sheet</w:t>
            </w:r>
          </w:p>
        </w:tc>
      </w:tr>
      <w:tr w:rsidR="005C56DC" w:rsidRPr="00052BAE" w14:paraId="25AD5D8A" w14:textId="77777777" w:rsidTr="008A2BC1">
        <w:trPr>
          <w:trHeight w:val="405"/>
        </w:trPr>
        <w:tc>
          <w:tcPr>
            <w:tcW w:w="9649" w:type="dxa"/>
            <w:gridSpan w:val="5"/>
            <w:tcBorders>
              <w:top w:val="single" w:sz="8" w:space="0" w:color="auto"/>
              <w:left w:val="single" w:sz="8" w:space="0" w:color="auto"/>
              <w:bottom w:val="single" w:sz="8" w:space="0" w:color="auto"/>
              <w:right w:val="single" w:sz="8" w:space="0" w:color="000000" w:themeColor="text1"/>
            </w:tcBorders>
            <w:shd w:val="clear" w:color="auto" w:fill="auto"/>
            <w:noWrap/>
            <w:vAlign w:val="center"/>
          </w:tcPr>
          <w:p w14:paraId="7305196D" w14:textId="77777777" w:rsidR="005C56DC" w:rsidRPr="00846627" w:rsidRDefault="005C56DC" w:rsidP="008A2BC1">
            <w:pPr>
              <w:spacing w:after="0" w:line="240" w:lineRule="auto"/>
              <w:jc w:val="center"/>
              <w:rPr>
                <w:rFonts w:ascii="Arial Rounded MT Bold" w:eastAsia="Times New Roman" w:hAnsi="Arial Rounded MT Bold" w:cs="Times New Roman"/>
                <w:bCs/>
                <w:color w:val="000000"/>
                <w:sz w:val="24"/>
                <w:szCs w:val="24"/>
                <w:lang w:eastAsia="en-GB"/>
              </w:rPr>
            </w:pPr>
            <w:r w:rsidRPr="00846627">
              <w:rPr>
                <w:rFonts w:ascii="Arial Rounded MT Bold" w:eastAsia="Times New Roman" w:hAnsi="Arial Rounded MT Bold" w:cs="Times New Roman"/>
                <w:bCs/>
                <w:color w:val="000000"/>
                <w:sz w:val="24"/>
                <w:szCs w:val="24"/>
                <w:lang w:eastAsia="en-GB"/>
              </w:rPr>
              <w:t>Module:  BMSK4002</w:t>
            </w:r>
          </w:p>
        </w:tc>
      </w:tr>
      <w:tr w:rsidR="005C56DC" w:rsidRPr="00052BAE" w14:paraId="65D53644" w14:textId="77777777" w:rsidTr="008A2BC1">
        <w:trPr>
          <w:trHeight w:val="405"/>
        </w:trPr>
        <w:tc>
          <w:tcPr>
            <w:tcW w:w="9649" w:type="dxa"/>
            <w:gridSpan w:val="5"/>
            <w:tcBorders>
              <w:top w:val="single" w:sz="8" w:space="0" w:color="auto"/>
              <w:left w:val="single" w:sz="8" w:space="0" w:color="auto"/>
              <w:bottom w:val="single" w:sz="8" w:space="0" w:color="auto"/>
              <w:right w:val="single" w:sz="8" w:space="0" w:color="000000" w:themeColor="text1"/>
            </w:tcBorders>
            <w:shd w:val="clear" w:color="auto" w:fill="auto"/>
            <w:noWrap/>
            <w:vAlign w:val="center"/>
            <w:hideMark/>
          </w:tcPr>
          <w:p w14:paraId="06EA4E94" w14:textId="77777777" w:rsidR="005C56DC" w:rsidRPr="008348DF" w:rsidRDefault="005C56DC" w:rsidP="008A2BC1">
            <w:pPr>
              <w:spacing w:after="0" w:line="240" w:lineRule="auto"/>
              <w:jc w:val="center"/>
              <w:rPr>
                <w:rFonts w:ascii="Arial Rounded MT Bold" w:eastAsia="Times New Roman" w:hAnsi="Arial Rounded MT Bold" w:cs="Times New Roman"/>
                <w:color w:val="000000"/>
                <w:sz w:val="24"/>
                <w:szCs w:val="24"/>
                <w:lang w:eastAsia="en-GB"/>
              </w:rPr>
            </w:pPr>
            <w:r w:rsidRPr="008348DF">
              <w:rPr>
                <w:rFonts w:ascii="Arial Rounded MT Bold" w:eastAsia="Times New Roman" w:hAnsi="Arial Rounded MT Bold" w:cs="Times New Roman"/>
                <w:color w:val="000000"/>
                <w:sz w:val="24"/>
                <w:szCs w:val="24"/>
                <w:lang w:eastAsia="en-GB"/>
              </w:rPr>
              <w:t xml:space="preserve">Topic:  Effective Team working </w:t>
            </w:r>
            <w:r w:rsidRPr="008348DF">
              <w:rPr>
                <w:rFonts w:ascii="Arial Rounded MT Bold" w:eastAsia="Times New Roman" w:hAnsi="Arial Rounded MT Bold" w:cs="Times New Roman"/>
                <w:color w:val="000000"/>
                <w:sz w:val="24"/>
                <w:szCs w:val="24"/>
                <w:lang w:eastAsia="en-GB"/>
              </w:rPr>
              <w:br/>
            </w:r>
          </w:p>
        </w:tc>
      </w:tr>
      <w:tr w:rsidR="005C56DC" w:rsidRPr="00052BAE" w14:paraId="2BB9AD2D" w14:textId="77777777" w:rsidTr="008A2BC1">
        <w:trPr>
          <w:trHeight w:val="545"/>
        </w:trPr>
        <w:tc>
          <w:tcPr>
            <w:tcW w:w="4121" w:type="dxa"/>
            <w:tcBorders>
              <w:top w:val="nil"/>
              <w:left w:val="single" w:sz="8" w:space="0" w:color="auto"/>
              <w:bottom w:val="single" w:sz="8" w:space="0" w:color="auto"/>
              <w:right w:val="single" w:sz="8" w:space="0" w:color="auto"/>
            </w:tcBorders>
            <w:shd w:val="clear" w:color="auto" w:fill="auto"/>
            <w:noWrap/>
            <w:vAlign w:val="center"/>
            <w:hideMark/>
          </w:tcPr>
          <w:p w14:paraId="3F8FB8E0"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Date</w:t>
            </w:r>
            <w:r>
              <w:rPr>
                <w:rFonts w:ascii="Arial" w:eastAsia="Times New Roman" w:hAnsi="Arial" w:cs="Arial"/>
                <w:color w:val="000000"/>
                <w:lang w:eastAsia="en-GB"/>
              </w:rPr>
              <w:t xml:space="preserve"> 20/5/21</w:t>
            </w:r>
          </w:p>
        </w:tc>
        <w:tc>
          <w:tcPr>
            <w:tcW w:w="5528" w:type="dxa"/>
            <w:gridSpan w:val="4"/>
            <w:tcBorders>
              <w:top w:val="single" w:sz="8" w:space="0" w:color="auto"/>
              <w:left w:val="nil"/>
              <w:bottom w:val="single" w:sz="8" w:space="0" w:color="auto"/>
              <w:right w:val="single" w:sz="8" w:space="0" w:color="000000" w:themeColor="text1"/>
            </w:tcBorders>
            <w:shd w:val="clear" w:color="auto" w:fill="auto"/>
            <w:noWrap/>
            <w:vAlign w:val="center"/>
            <w:hideMark/>
          </w:tcPr>
          <w:p w14:paraId="07B451FB" w14:textId="77777777" w:rsidR="005C56DC" w:rsidRPr="00052BAE" w:rsidRDefault="005C56DC" w:rsidP="008A2BC1">
            <w:pPr>
              <w:spacing w:after="0" w:line="240" w:lineRule="auto"/>
              <w:rPr>
                <w:rFonts w:ascii="Calibri" w:eastAsia="Times New Roman" w:hAnsi="Calibri" w:cs="Times New Roman"/>
                <w:color w:val="000000"/>
                <w:lang w:eastAsia="en-GB"/>
              </w:rPr>
            </w:pPr>
            <w:r>
              <w:rPr>
                <w:rFonts w:ascii="Arial" w:eastAsia="Times New Roman" w:hAnsi="Arial" w:cs="Arial"/>
                <w:color w:val="000000"/>
                <w:lang w:eastAsia="en-GB"/>
              </w:rPr>
              <w:t>N</w:t>
            </w:r>
            <w:r w:rsidRPr="00503D0F">
              <w:rPr>
                <w:rFonts w:ascii="Arial" w:eastAsia="Times New Roman" w:hAnsi="Arial" w:cs="Arial"/>
                <w:color w:val="000000"/>
                <w:lang w:eastAsia="en-GB"/>
              </w:rPr>
              <w:t>ame of</w:t>
            </w:r>
            <w:r>
              <w:rPr>
                <w:rFonts w:ascii="Arial" w:eastAsia="Times New Roman" w:hAnsi="Arial" w:cs="Arial"/>
                <w:color w:val="000000"/>
                <w:lang w:eastAsia="en-GB"/>
              </w:rPr>
              <w:t xml:space="preserve"> P</w:t>
            </w:r>
            <w:r w:rsidRPr="00503D0F">
              <w:rPr>
                <w:rFonts w:ascii="Arial" w:eastAsia="Times New Roman" w:hAnsi="Arial" w:cs="Arial"/>
                <w:color w:val="000000"/>
                <w:lang w:eastAsia="en-GB"/>
              </w:rPr>
              <w:t>resenter</w:t>
            </w:r>
            <w:r>
              <w:rPr>
                <w:rFonts w:ascii="Arial" w:eastAsia="Times New Roman" w:hAnsi="Arial" w:cs="Arial"/>
                <w:color w:val="000000"/>
                <w:lang w:eastAsia="en-GB"/>
              </w:rPr>
              <w:t>:   Christy Mainwaring</w:t>
            </w:r>
          </w:p>
        </w:tc>
      </w:tr>
      <w:tr w:rsidR="005C56DC" w:rsidRPr="00052BAE" w14:paraId="35B00B4B" w14:textId="77777777" w:rsidTr="008A2BC1">
        <w:trPr>
          <w:trHeight w:val="510"/>
        </w:trPr>
        <w:tc>
          <w:tcPr>
            <w:tcW w:w="4121" w:type="dxa"/>
            <w:tcBorders>
              <w:top w:val="nil"/>
              <w:left w:val="nil"/>
              <w:bottom w:val="nil"/>
              <w:right w:val="nil"/>
            </w:tcBorders>
            <w:shd w:val="clear" w:color="auto" w:fill="auto"/>
            <w:noWrap/>
            <w:vAlign w:val="bottom"/>
            <w:hideMark/>
          </w:tcPr>
          <w:p w14:paraId="0D356A86"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5528" w:type="dxa"/>
            <w:gridSpan w:val="4"/>
            <w:vMerge w:val="restart"/>
            <w:tcBorders>
              <w:left w:val="single" w:sz="8" w:space="0" w:color="auto"/>
              <w:right w:val="single" w:sz="8" w:space="0" w:color="000000" w:themeColor="text1"/>
            </w:tcBorders>
            <w:shd w:val="clear" w:color="auto" w:fill="auto"/>
            <w:noWrap/>
            <w:vAlign w:val="center"/>
            <w:hideMark/>
          </w:tcPr>
          <w:p w14:paraId="55443B9E" w14:textId="77777777" w:rsidR="005C56DC" w:rsidRPr="00AE30B8" w:rsidRDefault="005C56DC" w:rsidP="008A2BC1">
            <w:pPr>
              <w:spacing w:after="0" w:line="240" w:lineRule="auto"/>
              <w:jc w:val="center"/>
              <w:rPr>
                <w:rFonts w:ascii="Arial Rounded MT Bold" w:eastAsia="Times New Roman" w:hAnsi="Arial Rounded MT Bold" w:cs="Times New Roman"/>
                <w:color w:val="000000"/>
                <w:sz w:val="32"/>
                <w:szCs w:val="32"/>
                <w:lang w:eastAsia="en-GB"/>
              </w:rPr>
            </w:pPr>
            <w:r w:rsidRPr="00AE30B8">
              <w:rPr>
                <w:rFonts w:ascii="Arial Rounded MT Bold" w:eastAsia="Times New Roman" w:hAnsi="Arial Rounded MT Bold" w:cs="Times New Roman"/>
                <w:color w:val="000000"/>
                <w:sz w:val="32"/>
                <w:szCs w:val="32"/>
                <w:lang w:eastAsia="en-GB"/>
              </w:rPr>
              <w:t>Feedback</w:t>
            </w:r>
          </w:p>
        </w:tc>
      </w:tr>
      <w:tr w:rsidR="005C56DC" w:rsidRPr="00052BAE" w14:paraId="4A07BBC5" w14:textId="77777777" w:rsidTr="008A2BC1">
        <w:trPr>
          <w:trHeight w:val="68"/>
        </w:trPr>
        <w:tc>
          <w:tcPr>
            <w:tcW w:w="4121" w:type="dxa"/>
            <w:tcBorders>
              <w:top w:val="nil"/>
              <w:left w:val="nil"/>
              <w:bottom w:val="nil"/>
              <w:right w:val="nil"/>
            </w:tcBorders>
            <w:shd w:val="clear" w:color="auto" w:fill="auto"/>
            <w:noWrap/>
            <w:vAlign w:val="bottom"/>
            <w:hideMark/>
          </w:tcPr>
          <w:p w14:paraId="3DAE0F7E"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5528" w:type="dxa"/>
            <w:gridSpan w:val="4"/>
            <w:vMerge/>
            <w:noWrap/>
            <w:vAlign w:val="bottom"/>
            <w:hideMark/>
          </w:tcPr>
          <w:p w14:paraId="5995270B" w14:textId="77777777" w:rsidR="005C56DC" w:rsidRPr="00052BAE" w:rsidRDefault="005C56DC" w:rsidP="008A2BC1">
            <w:pPr>
              <w:spacing w:after="0" w:line="240" w:lineRule="auto"/>
              <w:jc w:val="center"/>
              <w:rPr>
                <w:rFonts w:ascii="Calibri" w:eastAsia="Times New Roman" w:hAnsi="Calibri" w:cs="Times New Roman"/>
                <w:color w:val="000000"/>
                <w:lang w:eastAsia="en-GB"/>
              </w:rPr>
            </w:pPr>
          </w:p>
        </w:tc>
      </w:tr>
      <w:tr w:rsidR="005C56DC" w:rsidRPr="00052BAE" w14:paraId="12E03A0E" w14:textId="77777777" w:rsidTr="008A2BC1">
        <w:trPr>
          <w:trHeight w:val="300"/>
        </w:trPr>
        <w:tc>
          <w:tcPr>
            <w:tcW w:w="4121" w:type="dxa"/>
            <w:tcBorders>
              <w:top w:val="nil"/>
              <w:left w:val="nil"/>
              <w:bottom w:val="nil"/>
              <w:right w:val="nil"/>
            </w:tcBorders>
            <w:shd w:val="clear" w:color="auto" w:fill="auto"/>
            <w:noWrap/>
            <w:vAlign w:val="bottom"/>
            <w:hideMark/>
          </w:tcPr>
          <w:p w14:paraId="25BB4830"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1418" w:type="dxa"/>
            <w:tcBorders>
              <w:top w:val="nil"/>
              <w:left w:val="nil"/>
              <w:bottom w:val="nil"/>
              <w:right w:val="nil"/>
            </w:tcBorders>
            <w:shd w:val="clear" w:color="auto" w:fill="auto"/>
            <w:noWrap/>
            <w:vAlign w:val="bottom"/>
            <w:hideMark/>
          </w:tcPr>
          <w:p w14:paraId="1CCD2831" w14:textId="77777777" w:rsidR="005C56DC" w:rsidRPr="00503D0F" w:rsidRDefault="005C56DC" w:rsidP="008A2BC1">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Weak</w:t>
            </w:r>
          </w:p>
        </w:tc>
        <w:tc>
          <w:tcPr>
            <w:tcW w:w="1417" w:type="dxa"/>
            <w:tcBorders>
              <w:top w:val="nil"/>
              <w:left w:val="nil"/>
              <w:bottom w:val="nil"/>
              <w:right w:val="nil"/>
            </w:tcBorders>
            <w:shd w:val="clear" w:color="auto" w:fill="auto"/>
            <w:noWrap/>
            <w:vAlign w:val="bottom"/>
            <w:hideMark/>
          </w:tcPr>
          <w:p w14:paraId="058B8F9C" w14:textId="77777777" w:rsidR="005C56DC" w:rsidRPr="00503D0F" w:rsidRDefault="005C56DC" w:rsidP="008A2BC1">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Fair</w:t>
            </w:r>
          </w:p>
        </w:tc>
        <w:tc>
          <w:tcPr>
            <w:tcW w:w="1559" w:type="dxa"/>
            <w:tcBorders>
              <w:top w:val="nil"/>
              <w:left w:val="nil"/>
              <w:bottom w:val="nil"/>
              <w:right w:val="nil"/>
            </w:tcBorders>
            <w:shd w:val="clear" w:color="auto" w:fill="auto"/>
            <w:noWrap/>
            <w:vAlign w:val="bottom"/>
            <w:hideMark/>
          </w:tcPr>
          <w:p w14:paraId="561102CD" w14:textId="77777777" w:rsidR="005C56DC" w:rsidRPr="00503D0F" w:rsidRDefault="005C56DC" w:rsidP="008A2BC1">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Good</w:t>
            </w:r>
          </w:p>
        </w:tc>
        <w:tc>
          <w:tcPr>
            <w:tcW w:w="1134" w:type="dxa"/>
            <w:tcBorders>
              <w:top w:val="nil"/>
              <w:left w:val="nil"/>
              <w:bottom w:val="nil"/>
              <w:right w:val="nil"/>
            </w:tcBorders>
            <w:shd w:val="clear" w:color="auto" w:fill="auto"/>
            <w:noWrap/>
            <w:vAlign w:val="bottom"/>
            <w:hideMark/>
          </w:tcPr>
          <w:p w14:paraId="65A555FA" w14:textId="77777777" w:rsidR="005C56DC" w:rsidRPr="00503D0F" w:rsidRDefault="005C56DC" w:rsidP="008A2BC1">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Excellent</w:t>
            </w:r>
          </w:p>
        </w:tc>
      </w:tr>
      <w:tr w:rsidR="005C56DC" w:rsidRPr="00D827F0" w14:paraId="7DF2430C" w14:textId="77777777" w:rsidTr="008A2BC1">
        <w:trPr>
          <w:trHeight w:val="420"/>
        </w:trPr>
        <w:tc>
          <w:tcPr>
            <w:tcW w:w="4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1FE395" w14:textId="77777777" w:rsidR="005C56DC" w:rsidRPr="00B23CD5" w:rsidRDefault="005C56DC" w:rsidP="008A2BC1">
            <w:pPr>
              <w:spacing w:after="0" w:line="240" w:lineRule="auto"/>
              <w:rPr>
                <w:rFonts w:ascii="Arial" w:eastAsia="Times New Roman" w:hAnsi="Arial" w:cs="Arial"/>
                <w:color w:val="000000"/>
                <w:lang w:eastAsia="en-GB"/>
              </w:rPr>
            </w:pPr>
            <w:r w:rsidRPr="00B23CD5">
              <w:rPr>
                <w:rFonts w:ascii="Arial" w:eastAsia="Times New Roman" w:hAnsi="Arial" w:cs="Arial"/>
                <w:color w:val="000000"/>
                <w:lang w:eastAsia="en-GB"/>
              </w:rPr>
              <w:t>Prepared for Presentation</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456AA352" w14:textId="77777777" w:rsidR="005C56DC" w:rsidRPr="00D827F0" w:rsidRDefault="005C56DC" w:rsidP="008A2BC1">
            <w:pPr>
              <w:spacing w:after="0" w:line="240" w:lineRule="auto"/>
              <w:rPr>
                <w:rFonts w:ascii="Calibri" w:eastAsia="Times New Roman" w:hAnsi="Calibri" w:cs="Times New Roman"/>
                <w:i/>
                <w:iCs/>
                <w:color w:val="000000"/>
                <w:lang w:eastAsia="en-GB"/>
              </w:rPr>
            </w:pPr>
            <w:r w:rsidRPr="7864C3BD">
              <w:rPr>
                <w:rFonts w:ascii="Calibri" w:eastAsia="Times New Roman" w:hAnsi="Calibri" w:cs="Times New Roman"/>
                <w:i/>
                <w:iCs/>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2708529D" w14:textId="77777777" w:rsidR="005C56DC" w:rsidRPr="00D827F0" w:rsidRDefault="005C56DC" w:rsidP="008A2BC1">
            <w:pPr>
              <w:spacing w:after="0" w:line="240" w:lineRule="auto"/>
              <w:rPr>
                <w:rFonts w:ascii="Calibri" w:eastAsia="Times New Roman" w:hAnsi="Calibri" w:cs="Times New Roman"/>
                <w:i/>
                <w:iCs/>
                <w:color w:val="000000"/>
                <w:lang w:eastAsia="en-GB"/>
              </w:rPr>
            </w:pPr>
            <w:r w:rsidRPr="00D827F0">
              <w:rPr>
                <w:rFonts w:ascii="Calibri" w:eastAsia="Times New Roman" w:hAnsi="Calibri" w:cs="Times New Roman"/>
                <w:i/>
                <w:iCs/>
                <w:color w:val="000000"/>
                <w:lang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5561200" w14:textId="77777777" w:rsidR="005C56DC" w:rsidRPr="00D827F0" w:rsidRDefault="005C56DC" w:rsidP="008A2BC1">
            <w:pPr>
              <w:spacing w:after="0" w:line="240" w:lineRule="auto"/>
              <w:rPr>
                <w:rFonts w:ascii="Calibri" w:eastAsia="Times New Roman" w:hAnsi="Calibri" w:cs="Times New Roman"/>
                <w:i/>
                <w:iCs/>
                <w:color w:val="000000"/>
                <w:lang w:eastAsia="en-GB"/>
              </w:rPr>
            </w:pPr>
            <w:r w:rsidRPr="00D827F0">
              <w:rPr>
                <w:rFonts w:ascii="Calibri" w:eastAsia="Times New Roman" w:hAnsi="Calibri" w:cs="Times New Roman"/>
                <w:i/>
                <w:iCs/>
                <w:color w:val="000000"/>
                <w:lang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1FD4FFB" w14:textId="77777777" w:rsidR="005C56DC" w:rsidRPr="00D827F0" w:rsidRDefault="005C56DC" w:rsidP="008A2BC1">
            <w:pPr>
              <w:spacing w:after="0" w:line="240" w:lineRule="auto"/>
              <w:rPr>
                <w:rFonts w:ascii="Calibri" w:eastAsia="Times New Roman" w:hAnsi="Calibri" w:cs="Times New Roman"/>
                <w:i/>
                <w:iCs/>
                <w:color w:val="000000"/>
                <w:lang w:eastAsia="en-GB"/>
              </w:rPr>
            </w:pPr>
            <w:r w:rsidRPr="00D827F0">
              <w:rPr>
                <w:rFonts w:ascii="Calibri" w:eastAsia="Times New Roman" w:hAnsi="Calibri" w:cs="Times New Roman"/>
                <w:i/>
                <w:iCs/>
                <w:color w:val="000000"/>
                <w:lang w:eastAsia="en-GB"/>
              </w:rPr>
              <w:t> </w:t>
            </w:r>
            <w:r>
              <w:rPr>
                <w:rFonts w:ascii="Arial" w:eastAsia="Times New Roman" w:hAnsi="Arial" w:cs="Arial"/>
                <w:noProof/>
                <w:color w:val="000000"/>
                <w:lang w:eastAsia="en-GB"/>
              </w:rPr>
              <w:drawing>
                <wp:inline distT="0" distB="0" distL="0" distR="0" wp14:anchorId="6CBFCA4F" wp14:editId="14C1299E">
                  <wp:extent cx="114300" cy="162232"/>
                  <wp:effectExtent l="0" t="0" r="0" b="9525"/>
                  <wp:docPr id="9" name="Graphic 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21325" cy="172203"/>
                          </a:xfrm>
                          <a:prstGeom prst="rect">
                            <a:avLst/>
                          </a:prstGeom>
                        </pic:spPr>
                      </pic:pic>
                    </a:graphicData>
                  </a:graphic>
                </wp:inline>
              </w:drawing>
            </w:r>
          </w:p>
        </w:tc>
      </w:tr>
      <w:tr w:rsidR="005C56DC" w:rsidRPr="00052BAE" w14:paraId="6CCEB66B"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52030EA8"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in an interesting way</w:t>
            </w:r>
          </w:p>
        </w:tc>
        <w:tc>
          <w:tcPr>
            <w:tcW w:w="1418" w:type="dxa"/>
            <w:tcBorders>
              <w:top w:val="nil"/>
              <w:left w:val="nil"/>
              <w:bottom w:val="single" w:sz="4" w:space="0" w:color="auto"/>
              <w:right w:val="single" w:sz="4" w:space="0" w:color="auto"/>
            </w:tcBorders>
            <w:shd w:val="clear" w:color="auto" w:fill="auto"/>
            <w:noWrap/>
            <w:vAlign w:val="bottom"/>
            <w:hideMark/>
          </w:tcPr>
          <w:p w14:paraId="5A562111"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353F6171"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5B8A04D7"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8E88F4F"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Arial" w:eastAsia="Times New Roman" w:hAnsi="Arial" w:cs="Arial"/>
                <w:noProof/>
                <w:color w:val="000000"/>
                <w:lang w:eastAsia="en-GB"/>
              </w:rPr>
              <w:drawing>
                <wp:inline distT="0" distB="0" distL="0" distR="0" wp14:anchorId="5166620C" wp14:editId="5FCC436B">
                  <wp:extent cx="114300" cy="162232"/>
                  <wp:effectExtent l="0" t="0" r="0" b="9525"/>
                  <wp:docPr id="2"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21325" cy="172203"/>
                          </a:xfrm>
                          <a:prstGeom prst="rect">
                            <a:avLst/>
                          </a:prstGeom>
                        </pic:spPr>
                      </pic:pic>
                    </a:graphicData>
                  </a:graphic>
                </wp:inline>
              </w:drawing>
            </w:r>
          </w:p>
        </w:tc>
      </w:tr>
      <w:tr w:rsidR="005C56DC" w:rsidRPr="00052BAE" w14:paraId="5541F662"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51391637"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Objectives of the presentation are clear</w:t>
            </w:r>
          </w:p>
        </w:tc>
        <w:tc>
          <w:tcPr>
            <w:tcW w:w="1418" w:type="dxa"/>
            <w:tcBorders>
              <w:top w:val="nil"/>
              <w:left w:val="nil"/>
              <w:bottom w:val="single" w:sz="4" w:space="0" w:color="auto"/>
              <w:right w:val="single" w:sz="4" w:space="0" w:color="auto"/>
            </w:tcBorders>
            <w:shd w:val="clear" w:color="auto" w:fill="auto"/>
            <w:noWrap/>
            <w:vAlign w:val="bottom"/>
            <w:hideMark/>
          </w:tcPr>
          <w:p w14:paraId="161612D3"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67DCF022"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21F52D22"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5D13097" w14:textId="77777777" w:rsidR="005C56DC" w:rsidRPr="00052BAE" w:rsidRDefault="005C56DC" w:rsidP="008A2BC1">
            <w:pPr>
              <w:spacing w:after="0" w:line="240" w:lineRule="auto"/>
              <w:rPr>
                <w:rFonts w:ascii="Calibri" w:eastAsia="Times New Roman" w:hAnsi="Calibri" w:cs="Times New Roman"/>
                <w:color w:val="000000"/>
                <w:lang w:eastAsia="en-GB"/>
              </w:rPr>
            </w:pPr>
            <w:r>
              <w:rPr>
                <w:rFonts w:ascii="Arial" w:eastAsia="Times New Roman" w:hAnsi="Arial" w:cs="Arial"/>
                <w:noProof/>
                <w:color w:val="000000"/>
                <w:lang w:eastAsia="en-GB"/>
              </w:rPr>
              <w:drawing>
                <wp:inline distT="0" distB="0" distL="0" distR="0" wp14:anchorId="3A4350A4" wp14:editId="43796537">
                  <wp:extent cx="114300" cy="162232"/>
                  <wp:effectExtent l="0" t="0" r="0" b="9525"/>
                  <wp:docPr id="3" name="Graphic 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21325" cy="172203"/>
                          </a:xfrm>
                          <a:prstGeom prst="rect">
                            <a:avLst/>
                          </a:prstGeom>
                        </pic:spPr>
                      </pic:pic>
                    </a:graphicData>
                  </a:graphic>
                </wp:inline>
              </w:drawing>
            </w:r>
            <w:r w:rsidRPr="00052BAE">
              <w:rPr>
                <w:rFonts w:ascii="Calibri" w:eastAsia="Times New Roman" w:hAnsi="Calibri" w:cs="Times New Roman"/>
                <w:color w:val="000000"/>
                <w:lang w:eastAsia="en-GB"/>
              </w:rPr>
              <w:t> </w:t>
            </w:r>
          </w:p>
        </w:tc>
      </w:tr>
      <w:tr w:rsidR="005C56DC" w:rsidRPr="00052BAE" w14:paraId="5512ABB9"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5E95EC29"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Used visual aids effectively</w:t>
            </w:r>
          </w:p>
        </w:tc>
        <w:tc>
          <w:tcPr>
            <w:tcW w:w="1418" w:type="dxa"/>
            <w:tcBorders>
              <w:top w:val="nil"/>
              <w:left w:val="nil"/>
              <w:bottom w:val="single" w:sz="4" w:space="0" w:color="auto"/>
              <w:right w:val="single" w:sz="4" w:space="0" w:color="auto"/>
            </w:tcBorders>
            <w:shd w:val="clear" w:color="auto" w:fill="auto"/>
            <w:noWrap/>
            <w:vAlign w:val="bottom"/>
            <w:hideMark/>
          </w:tcPr>
          <w:p w14:paraId="3891C393"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4B08C0B5"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29D5C595"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09B934"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Arial" w:eastAsia="Times New Roman" w:hAnsi="Arial" w:cs="Arial"/>
                <w:noProof/>
                <w:color w:val="000000"/>
                <w:lang w:eastAsia="en-GB"/>
              </w:rPr>
              <w:drawing>
                <wp:inline distT="0" distB="0" distL="0" distR="0" wp14:anchorId="232CCD51" wp14:editId="08CD6A34">
                  <wp:extent cx="114300" cy="162232"/>
                  <wp:effectExtent l="0" t="0" r="0" b="9525"/>
                  <wp:docPr id="4" name="Graphic 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21325" cy="172203"/>
                          </a:xfrm>
                          <a:prstGeom prst="rect">
                            <a:avLst/>
                          </a:prstGeom>
                        </pic:spPr>
                      </pic:pic>
                    </a:graphicData>
                  </a:graphic>
                </wp:inline>
              </w:drawing>
            </w:r>
          </w:p>
        </w:tc>
      </w:tr>
      <w:tr w:rsidR="005C56DC" w:rsidRPr="00052BAE" w14:paraId="39F45CAC"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4852BC03"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Organised the presentation logically</w:t>
            </w:r>
          </w:p>
        </w:tc>
        <w:tc>
          <w:tcPr>
            <w:tcW w:w="1418" w:type="dxa"/>
            <w:tcBorders>
              <w:top w:val="nil"/>
              <w:left w:val="nil"/>
              <w:bottom w:val="single" w:sz="4" w:space="0" w:color="auto"/>
              <w:right w:val="single" w:sz="4" w:space="0" w:color="auto"/>
            </w:tcBorders>
            <w:shd w:val="clear" w:color="auto" w:fill="auto"/>
            <w:noWrap/>
            <w:vAlign w:val="bottom"/>
            <w:hideMark/>
          </w:tcPr>
          <w:p w14:paraId="290396D5"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09BE37C2"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616DC0CD"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4A8A6292"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Arial" w:eastAsia="Times New Roman" w:hAnsi="Arial" w:cs="Arial"/>
                <w:noProof/>
                <w:color w:val="000000"/>
                <w:lang w:eastAsia="en-GB"/>
              </w:rPr>
              <w:drawing>
                <wp:inline distT="0" distB="0" distL="0" distR="0" wp14:anchorId="4B701532" wp14:editId="25EA03DF">
                  <wp:extent cx="114300" cy="162232"/>
                  <wp:effectExtent l="0" t="0" r="0" b="9525"/>
                  <wp:docPr id="5" name="Graphic 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21325" cy="172203"/>
                          </a:xfrm>
                          <a:prstGeom prst="rect">
                            <a:avLst/>
                          </a:prstGeom>
                        </pic:spPr>
                      </pic:pic>
                    </a:graphicData>
                  </a:graphic>
                </wp:inline>
              </w:drawing>
            </w:r>
          </w:p>
        </w:tc>
      </w:tr>
      <w:tr w:rsidR="005C56DC" w:rsidRPr="00052BAE" w14:paraId="4245827C"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6E93FFF5"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Spoke loudly enough</w:t>
            </w:r>
          </w:p>
        </w:tc>
        <w:tc>
          <w:tcPr>
            <w:tcW w:w="1418" w:type="dxa"/>
            <w:tcBorders>
              <w:top w:val="nil"/>
              <w:left w:val="nil"/>
              <w:bottom w:val="single" w:sz="4" w:space="0" w:color="auto"/>
              <w:right w:val="single" w:sz="4" w:space="0" w:color="auto"/>
            </w:tcBorders>
            <w:shd w:val="clear" w:color="auto" w:fill="auto"/>
            <w:noWrap/>
            <w:vAlign w:val="bottom"/>
            <w:hideMark/>
          </w:tcPr>
          <w:p w14:paraId="3ECF532A"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32B64129"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14EE7FA3"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1CA35D78"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Arial" w:eastAsia="Times New Roman" w:hAnsi="Arial" w:cs="Arial"/>
                <w:noProof/>
                <w:color w:val="000000"/>
                <w:lang w:eastAsia="en-GB"/>
              </w:rPr>
              <w:drawing>
                <wp:inline distT="0" distB="0" distL="0" distR="0" wp14:anchorId="1DA33A49" wp14:editId="19FFC5CF">
                  <wp:extent cx="114300" cy="162232"/>
                  <wp:effectExtent l="0" t="0" r="0" b="9525"/>
                  <wp:docPr id="6" name="Graphic 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21325" cy="172203"/>
                          </a:xfrm>
                          <a:prstGeom prst="rect">
                            <a:avLst/>
                          </a:prstGeom>
                        </pic:spPr>
                      </pic:pic>
                    </a:graphicData>
                  </a:graphic>
                </wp:inline>
              </w:drawing>
            </w:r>
          </w:p>
        </w:tc>
      </w:tr>
      <w:tr w:rsidR="005C56DC" w:rsidRPr="00052BAE" w14:paraId="120F2CDE"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7FABAA3B"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Spoke slowly and clearly</w:t>
            </w:r>
          </w:p>
        </w:tc>
        <w:tc>
          <w:tcPr>
            <w:tcW w:w="1418" w:type="dxa"/>
            <w:tcBorders>
              <w:top w:val="nil"/>
              <w:left w:val="nil"/>
              <w:bottom w:val="single" w:sz="4" w:space="0" w:color="auto"/>
              <w:right w:val="single" w:sz="4" w:space="0" w:color="auto"/>
            </w:tcBorders>
            <w:shd w:val="clear" w:color="auto" w:fill="auto"/>
            <w:noWrap/>
            <w:vAlign w:val="bottom"/>
            <w:hideMark/>
          </w:tcPr>
          <w:p w14:paraId="77AE9BCE"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009C3024"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02EF83C3"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399E8989"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Arial" w:eastAsia="Times New Roman" w:hAnsi="Arial" w:cs="Arial"/>
                <w:noProof/>
                <w:color w:val="000000"/>
                <w:lang w:eastAsia="en-GB"/>
              </w:rPr>
              <w:drawing>
                <wp:inline distT="0" distB="0" distL="0" distR="0" wp14:anchorId="04544E06" wp14:editId="3141FC05">
                  <wp:extent cx="114300" cy="162232"/>
                  <wp:effectExtent l="0" t="0" r="0" b="9525"/>
                  <wp:docPr id="7" name="Graphic 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21325" cy="172203"/>
                          </a:xfrm>
                          <a:prstGeom prst="rect">
                            <a:avLst/>
                          </a:prstGeom>
                        </pic:spPr>
                      </pic:pic>
                    </a:graphicData>
                  </a:graphic>
                </wp:inline>
              </w:drawing>
            </w:r>
          </w:p>
        </w:tc>
      </w:tr>
      <w:tr w:rsidR="005C56DC" w:rsidRPr="00052BAE" w14:paraId="180377B9"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6B38EE94"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within appropriate time</w:t>
            </w:r>
          </w:p>
        </w:tc>
        <w:tc>
          <w:tcPr>
            <w:tcW w:w="1418" w:type="dxa"/>
            <w:tcBorders>
              <w:top w:val="nil"/>
              <w:left w:val="nil"/>
              <w:bottom w:val="single" w:sz="4" w:space="0" w:color="auto"/>
              <w:right w:val="single" w:sz="4" w:space="0" w:color="auto"/>
            </w:tcBorders>
            <w:shd w:val="clear" w:color="auto" w:fill="auto"/>
            <w:noWrap/>
            <w:vAlign w:val="bottom"/>
            <w:hideMark/>
          </w:tcPr>
          <w:p w14:paraId="02258ADF"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754D3E16"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2F53D139"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3D8E5298"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Arial" w:eastAsia="Times New Roman" w:hAnsi="Arial" w:cs="Arial"/>
                <w:noProof/>
                <w:color w:val="000000"/>
                <w:lang w:eastAsia="en-GB"/>
              </w:rPr>
              <w:drawing>
                <wp:inline distT="0" distB="0" distL="0" distR="0" wp14:anchorId="4B6E1C5D" wp14:editId="5A42FFBD">
                  <wp:extent cx="114300" cy="162232"/>
                  <wp:effectExtent l="0" t="0" r="0" b="9525"/>
                  <wp:docPr id="10" name="Graphic 1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21325" cy="172203"/>
                          </a:xfrm>
                          <a:prstGeom prst="rect">
                            <a:avLst/>
                          </a:prstGeom>
                        </pic:spPr>
                      </pic:pic>
                    </a:graphicData>
                  </a:graphic>
                </wp:inline>
              </w:drawing>
            </w:r>
          </w:p>
        </w:tc>
      </w:tr>
      <w:tr w:rsidR="005C56DC" w:rsidRPr="00052BAE" w14:paraId="1EA286D1"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5814BA44"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Responded to questions accurately</w:t>
            </w:r>
          </w:p>
        </w:tc>
        <w:tc>
          <w:tcPr>
            <w:tcW w:w="1418" w:type="dxa"/>
            <w:tcBorders>
              <w:top w:val="nil"/>
              <w:left w:val="nil"/>
              <w:bottom w:val="single" w:sz="4" w:space="0" w:color="auto"/>
              <w:right w:val="single" w:sz="4" w:space="0" w:color="auto"/>
            </w:tcBorders>
            <w:shd w:val="clear" w:color="auto" w:fill="auto"/>
            <w:noWrap/>
            <w:vAlign w:val="bottom"/>
            <w:hideMark/>
          </w:tcPr>
          <w:p w14:paraId="2E3A962D"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89FFD2A"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4CBFEC4E"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79D94114"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5C56DC" w:rsidRPr="00052BAE" w14:paraId="6C4D4E3F" w14:textId="77777777" w:rsidTr="008A2BC1">
        <w:trPr>
          <w:trHeight w:val="2115"/>
        </w:trPr>
        <w:tc>
          <w:tcPr>
            <w:tcW w:w="4121" w:type="dxa"/>
            <w:tcBorders>
              <w:top w:val="nil"/>
              <w:left w:val="single" w:sz="4" w:space="0" w:color="auto"/>
              <w:bottom w:val="single" w:sz="4" w:space="0" w:color="auto"/>
              <w:right w:val="single" w:sz="4" w:space="0" w:color="auto"/>
            </w:tcBorders>
            <w:shd w:val="clear" w:color="auto" w:fill="auto"/>
            <w:noWrap/>
            <w:hideMark/>
          </w:tcPr>
          <w:p w14:paraId="5C1ABECA" w14:textId="77777777" w:rsidR="005C56DC" w:rsidRDefault="005C56DC" w:rsidP="008A2BC1">
            <w:pPr>
              <w:rPr>
                <w:rFonts w:ascii="Arial" w:eastAsia="Times New Roman" w:hAnsi="Arial" w:cs="Arial"/>
                <w:color w:val="000000"/>
                <w:u w:val="single"/>
                <w:lang w:eastAsia="en-GB"/>
              </w:rPr>
            </w:pPr>
            <w:r>
              <w:rPr>
                <w:rFonts w:ascii="Arial" w:eastAsia="Times New Roman" w:hAnsi="Arial" w:cs="Arial"/>
                <w:color w:val="000000"/>
                <w:u w:val="single"/>
                <w:lang w:eastAsia="en-GB"/>
              </w:rPr>
              <w:br/>
            </w:r>
            <w:r w:rsidRPr="002D7534">
              <w:rPr>
                <w:rFonts w:ascii="Arial" w:eastAsia="Times New Roman" w:hAnsi="Arial" w:cs="Arial"/>
                <w:color w:val="000000"/>
                <w:u w:val="single"/>
                <w:lang w:eastAsia="en-GB"/>
              </w:rPr>
              <w:t xml:space="preserve">What can </w:t>
            </w:r>
            <w:r>
              <w:rPr>
                <w:rFonts w:ascii="Arial" w:eastAsia="Times New Roman" w:hAnsi="Arial" w:cs="Arial"/>
                <w:color w:val="000000"/>
                <w:u w:val="single"/>
                <w:lang w:eastAsia="en-GB"/>
              </w:rPr>
              <w:t>I</w:t>
            </w:r>
            <w:r w:rsidRPr="002D7534">
              <w:rPr>
                <w:rFonts w:ascii="Arial" w:eastAsia="Times New Roman" w:hAnsi="Arial" w:cs="Arial"/>
                <w:color w:val="000000"/>
                <w:u w:val="single"/>
                <w:lang w:eastAsia="en-GB"/>
              </w:rPr>
              <w:t xml:space="preserve"> do better next time?</w:t>
            </w:r>
          </w:p>
          <w:p w14:paraId="09163470" w14:textId="77777777" w:rsidR="005C56DC" w:rsidRPr="003A7386" w:rsidRDefault="005C56DC" w:rsidP="008A2BC1">
            <w:pPr>
              <w:rPr>
                <w:rFonts w:ascii="Arial" w:eastAsia="Times New Roman" w:hAnsi="Arial" w:cs="Arial"/>
                <w:color w:val="000000"/>
                <w:lang w:eastAsia="en-GB"/>
              </w:rPr>
            </w:pPr>
            <w:r w:rsidRPr="003A7386">
              <w:rPr>
                <w:rFonts w:ascii="Arial" w:eastAsia="Times New Roman" w:hAnsi="Arial" w:cs="Arial"/>
                <w:color w:val="000000"/>
                <w:lang w:eastAsia="en-GB"/>
              </w:rPr>
              <w:t xml:space="preserve">The only thing I could suggest is to include more slides so that you can </w:t>
            </w:r>
            <w:r>
              <w:rPr>
                <w:rFonts w:ascii="Arial" w:eastAsia="Times New Roman" w:hAnsi="Arial" w:cs="Arial"/>
                <w:color w:val="000000"/>
                <w:lang w:eastAsia="en-GB"/>
              </w:rPr>
              <w:t xml:space="preserve">spread the </w:t>
            </w:r>
            <w:r w:rsidRPr="003A7386">
              <w:rPr>
                <w:rFonts w:ascii="Arial" w:eastAsia="Times New Roman" w:hAnsi="Arial" w:cs="Arial"/>
                <w:color w:val="000000"/>
                <w:lang w:eastAsia="en-GB"/>
              </w:rPr>
              <w:t>talk</w:t>
            </w:r>
            <w:r>
              <w:rPr>
                <w:rFonts w:ascii="Arial" w:eastAsia="Times New Roman" w:hAnsi="Arial" w:cs="Arial"/>
                <w:color w:val="000000"/>
                <w:lang w:eastAsia="en-GB"/>
              </w:rPr>
              <w:t xml:space="preserve">ing </w:t>
            </w:r>
            <w:r w:rsidRPr="003A7386">
              <w:rPr>
                <w:rFonts w:ascii="Arial" w:eastAsia="Times New Roman" w:hAnsi="Arial" w:cs="Arial"/>
                <w:color w:val="000000"/>
                <w:lang w:eastAsia="en-GB"/>
              </w:rPr>
              <w:t>out across more images</w:t>
            </w:r>
            <w:r>
              <w:rPr>
                <w:rFonts w:ascii="Arial" w:eastAsia="Times New Roman" w:hAnsi="Arial" w:cs="Arial"/>
                <w:color w:val="000000"/>
                <w:lang w:eastAsia="en-GB"/>
              </w:rPr>
              <w:t xml:space="preserve"> to keep the audience engaged</w:t>
            </w:r>
          </w:p>
          <w:p w14:paraId="33E65320" w14:textId="77777777" w:rsidR="005C56DC" w:rsidRPr="00052BAE" w:rsidRDefault="005C56DC" w:rsidP="008A2BC1">
            <w:pPr>
              <w:rPr>
                <w:rFonts w:ascii="Calibri" w:eastAsia="Times New Roman" w:hAnsi="Calibri" w:cs="Times New Roman"/>
                <w:color w:val="000000"/>
                <w:lang w:eastAsia="en-GB"/>
              </w:rPr>
            </w:pPr>
          </w:p>
        </w:tc>
        <w:tc>
          <w:tcPr>
            <w:tcW w:w="5528" w:type="dxa"/>
            <w:gridSpan w:val="4"/>
            <w:tcBorders>
              <w:top w:val="single" w:sz="4" w:space="0" w:color="auto"/>
              <w:left w:val="nil"/>
              <w:bottom w:val="single" w:sz="4" w:space="0" w:color="auto"/>
              <w:right w:val="single" w:sz="4" w:space="0" w:color="auto"/>
            </w:tcBorders>
            <w:shd w:val="clear" w:color="auto" w:fill="auto"/>
            <w:noWrap/>
            <w:vAlign w:val="bottom"/>
            <w:hideMark/>
          </w:tcPr>
          <w:p w14:paraId="260FD36F" w14:textId="77777777" w:rsidR="005C56DC" w:rsidRDefault="005C56DC" w:rsidP="008A2BC1">
            <w:pPr>
              <w:spacing w:after="0" w:line="240" w:lineRule="auto"/>
              <w:jc w:val="center"/>
              <w:rPr>
                <w:rFonts w:ascii="Calibri" w:eastAsia="Times New Roman" w:hAnsi="Calibri" w:cs="Times New Roman"/>
                <w:color w:val="000000"/>
                <w:lang w:eastAsia="en-GB"/>
              </w:rPr>
            </w:pPr>
          </w:p>
          <w:p w14:paraId="482F16E0" w14:textId="77777777" w:rsidR="005C56DC" w:rsidRPr="002D7534" w:rsidRDefault="005C56DC" w:rsidP="008A2BC1">
            <w:pPr>
              <w:jc w:val="center"/>
              <w:rPr>
                <w:rFonts w:ascii="Arial" w:eastAsia="Times New Roman" w:hAnsi="Arial" w:cs="Arial"/>
                <w:color w:val="000000"/>
                <w:u w:val="single"/>
                <w:lang w:eastAsia="en-GB"/>
              </w:rPr>
            </w:pPr>
            <w:r w:rsidRPr="002D7534">
              <w:rPr>
                <w:rFonts w:ascii="Arial" w:eastAsia="Times New Roman" w:hAnsi="Arial" w:cs="Arial"/>
                <w:color w:val="000000"/>
                <w:u w:val="single"/>
                <w:lang w:eastAsia="en-GB"/>
              </w:rPr>
              <w:t>What went well?</w:t>
            </w:r>
          </w:p>
          <w:p w14:paraId="518D6923" w14:textId="77777777" w:rsidR="005C56DC" w:rsidRDefault="005C56DC" w:rsidP="008A2BC1">
            <w:pPr>
              <w:spacing w:after="0" w:line="240" w:lineRule="auto"/>
              <w:jc w:val="center"/>
              <w:rPr>
                <w:rFonts w:ascii="Calibri" w:eastAsia="Times New Roman" w:hAnsi="Calibri" w:cs="Times New Roman"/>
                <w:color w:val="000000"/>
                <w:lang w:eastAsia="en-GB"/>
              </w:rPr>
            </w:pPr>
          </w:p>
          <w:p w14:paraId="390754C8" w14:textId="77777777" w:rsidR="005C56DC" w:rsidRPr="00573031" w:rsidRDefault="005C56DC" w:rsidP="008A2BC1">
            <w:pPr>
              <w:pStyle w:val="ListParagraph"/>
              <w:numPr>
                <w:ilvl w:val="0"/>
                <w:numId w:val="1"/>
              </w:numPr>
              <w:spacing w:after="0" w:line="240" w:lineRule="auto"/>
              <w:rPr>
                <w:rFonts w:ascii="Calibri" w:eastAsia="Times New Roman" w:hAnsi="Calibri" w:cs="Times New Roman"/>
                <w:color w:val="000000"/>
                <w:lang w:eastAsia="en-GB"/>
              </w:rPr>
            </w:pPr>
            <w:r w:rsidRPr="00573031">
              <w:rPr>
                <w:rFonts w:ascii="Calibri" w:eastAsia="Times New Roman" w:hAnsi="Calibri" w:cs="Times New Roman"/>
                <w:color w:val="000000"/>
                <w:lang w:eastAsia="en-GB"/>
              </w:rPr>
              <w:t>Very detailed</w:t>
            </w:r>
          </w:p>
          <w:p w14:paraId="694C5A2A" w14:textId="77777777" w:rsidR="005C56DC" w:rsidRPr="00573031" w:rsidRDefault="005C56DC" w:rsidP="008A2BC1">
            <w:pPr>
              <w:pStyle w:val="ListParagraph"/>
              <w:numPr>
                <w:ilvl w:val="0"/>
                <w:numId w:val="1"/>
              </w:numPr>
              <w:spacing w:after="0" w:line="240" w:lineRule="auto"/>
              <w:rPr>
                <w:rFonts w:ascii="Calibri" w:eastAsia="Times New Roman" w:hAnsi="Calibri" w:cs="Times New Roman"/>
                <w:color w:val="000000"/>
                <w:lang w:eastAsia="en-GB"/>
              </w:rPr>
            </w:pPr>
            <w:r w:rsidRPr="00573031">
              <w:rPr>
                <w:rFonts w:ascii="Calibri" w:eastAsia="Times New Roman" w:hAnsi="Calibri" w:cs="Times New Roman"/>
                <w:color w:val="000000"/>
                <w:lang w:eastAsia="en-GB"/>
              </w:rPr>
              <w:t>Relatable</w:t>
            </w:r>
          </w:p>
          <w:p w14:paraId="312BF179" w14:textId="77777777" w:rsidR="005C56DC" w:rsidRPr="00573031" w:rsidRDefault="005C56DC" w:rsidP="008A2BC1">
            <w:pPr>
              <w:pStyle w:val="ListParagraph"/>
              <w:numPr>
                <w:ilvl w:val="0"/>
                <w:numId w:val="1"/>
              </w:numPr>
              <w:spacing w:after="0" w:line="240" w:lineRule="auto"/>
              <w:rPr>
                <w:rFonts w:ascii="Calibri" w:eastAsia="Times New Roman" w:hAnsi="Calibri" w:cs="Times New Roman"/>
                <w:color w:val="000000"/>
                <w:lang w:eastAsia="en-GB"/>
              </w:rPr>
            </w:pPr>
            <w:r w:rsidRPr="00573031">
              <w:rPr>
                <w:rFonts w:ascii="Calibri" w:eastAsia="Times New Roman" w:hAnsi="Calibri" w:cs="Times New Roman"/>
                <w:color w:val="000000"/>
                <w:lang w:eastAsia="en-GB"/>
              </w:rPr>
              <w:t>Good work examples</w:t>
            </w:r>
          </w:p>
          <w:p w14:paraId="7DDB7E3A" w14:textId="77777777" w:rsidR="005C56DC" w:rsidRPr="00573031" w:rsidRDefault="005C56DC" w:rsidP="008A2BC1">
            <w:pPr>
              <w:pStyle w:val="ListParagraph"/>
              <w:numPr>
                <w:ilvl w:val="0"/>
                <w:numId w:val="1"/>
              </w:numPr>
              <w:spacing w:after="0" w:line="240" w:lineRule="auto"/>
              <w:rPr>
                <w:rFonts w:ascii="Calibri" w:eastAsia="Times New Roman" w:hAnsi="Calibri" w:cs="Times New Roman"/>
                <w:color w:val="000000"/>
                <w:lang w:eastAsia="en-GB"/>
              </w:rPr>
            </w:pPr>
            <w:r w:rsidRPr="00573031">
              <w:rPr>
                <w:rFonts w:ascii="Calibri" w:eastAsia="Times New Roman" w:hAnsi="Calibri" w:cs="Times New Roman"/>
                <w:color w:val="000000"/>
                <w:lang w:eastAsia="en-GB"/>
              </w:rPr>
              <w:t>I really enjoyed it</w:t>
            </w:r>
          </w:p>
          <w:p w14:paraId="68867E04" w14:textId="77777777" w:rsidR="005C56DC" w:rsidRDefault="005C56DC" w:rsidP="008A2BC1">
            <w:pPr>
              <w:spacing w:after="0" w:line="240" w:lineRule="auto"/>
              <w:rPr>
                <w:rFonts w:ascii="Calibri" w:eastAsia="Times New Roman" w:hAnsi="Calibri" w:cs="Times New Roman"/>
                <w:color w:val="000000"/>
                <w:lang w:eastAsia="en-GB"/>
              </w:rPr>
            </w:pPr>
          </w:p>
          <w:p w14:paraId="0A9D3E8A" w14:textId="77777777" w:rsidR="005C56DC" w:rsidRDefault="005C56DC" w:rsidP="008A2BC1">
            <w:pPr>
              <w:spacing w:after="0" w:line="240" w:lineRule="auto"/>
              <w:jc w:val="center"/>
              <w:rPr>
                <w:rFonts w:ascii="Calibri" w:eastAsia="Times New Roman" w:hAnsi="Calibri" w:cs="Times New Roman"/>
                <w:color w:val="000000"/>
                <w:lang w:eastAsia="en-GB"/>
              </w:rPr>
            </w:pPr>
          </w:p>
          <w:p w14:paraId="4D74FADD" w14:textId="77777777" w:rsidR="005C56DC" w:rsidRDefault="005C56DC" w:rsidP="008A2BC1">
            <w:pPr>
              <w:spacing w:after="0" w:line="240" w:lineRule="auto"/>
              <w:jc w:val="center"/>
              <w:rPr>
                <w:rFonts w:ascii="Calibri" w:eastAsia="Times New Roman" w:hAnsi="Calibri" w:cs="Times New Roman"/>
                <w:color w:val="000000"/>
                <w:lang w:eastAsia="en-GB"/>
              </w:rPr>
            </w:pPr>
          </w:p>
          <w:p w14:paraId="1BC8DC1C" w14:textId="77777777" w:rsidR="005C56DC" w:rsidRDefault="005C56DC" w:rsidP="008A2BC1">
            <w:pPr>
              <w:spacing w:after="0" w:line="240" w:lineRule="auto"/>
              <w:jc w:val="center"/>
              <w:rPr>
                <w:rFonts w:ascii="Calibri" w:eastAsia="Times New Roman" w:hAnsi="Calibri" w:cs="Times New Roman"/>
                <w:color w:val="000000"/>
                <w:lang w:eastAsia="en-GB"/>
              </w:rPr>
            </w:pPr>
          </w:p>
          <w:p w14:paraId="03B0E043" w14:textId="77777777" w:rsidR="005C56DC" w:rsidRDefault="005C56DC" w:rsidP="008A2BC1">
            <w:pPr>
              <w:spacing w:after="0" w:line="240" w:lineRule="auto"/>
              <w:jc w:val="center"/>
              <w:rPr>
                <w:rFonts w:ascii="Calibri" w:eastAsia="Times New Roman" w:hAnsi="Calibri" w:cs="Times New Roman"/>
                <w:color w:val="000000"/>
                <w:lang w:eastAsia="en-GB"/>
              </w:rPr>
            </w:pPr>
          </w:p>
          <w:p w14:paraId="339825C2" w14:textId="77777777" w:rsidR="005C56DC" w:rsidRDefault="005C56DC" w:rsidP="008A2BC1">
            <w:pPr>
              <w:spacing w:after="0" w:line="240" w:lineRule="auto"/>
              <w:jc w:val="center"/>
              <w:rPr>
                <w:rFonts w:ascii="Calibri" w:eastAsia="Times New Roman" w:hAnsi="Calibri" w:cs="Times New Roman"/>
                <w:color w:val="000000"/>
                <w:lang w:eastAsia="en-GB"/>
              </w:rPr>
            </w:pPr>
          </w:p>
          <w:p w14:paraId="6EED5EE3" w14:textId="77777777" w:rsidR="005C56DC" w:rsidRDefault="005C56DC" w:rsidP="008A2BC1">
            <w:pPr>
              <w:spacing w:after="0" w:line="240" w:lineRule="auto"/>
              <w:rPr>
                <w:rFonts w:ascii="Calibri" w:eastAsia="Times New Roman" w:hAnsi="Calibri" w:cs="Times New Roman"/>
                <w:color w:val="000000"/>
                <w:lang w:eastAsia="en-GB"/>
              </w:rPr>
            </w:pPr>
          </w:p>
          <w:p w14:paraId="235E1B62"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bl>
    <w:p w14:paraId="3CA198FF" w14:textId="02D16CCD" w:rsidR="002E5068" w:rsidRDefault="002E5068" w:rsidP="00C00631">
      <w:pPr>
        <w:rPr>
          <w:sz w:val="24"/>
          <w:szCs w:val="24"/>
        </w:rPr>
      </w:pPr>
    </w:p>
    <w:p w14:paraId="37479884" w14:textId="50B2C198" w:rsidR="005C56DC" w:rsidRDefault="005C56DC" w:rsidP="00C00631">
      <w:pPr>
        <w:rPr>
          <w:sz w:val="24"/>
          <w:szCs w:val="24"/>
        </w:rPr>
      </w:pPr>
    </w:p>
    <w:p w14:paraId="74B9B331" w14:textId="131C49E0" w:rsidR="005C56DC" w:rsidRDefault="005C56DC" w:rsidP="00C00631">
      <w:pPr>
        <w:rPr>
          <w:sz w:val="24"/>
          <w:szCs w:val="24"/>
        </w:rPr>
      </w:pPr>
    </w:p>
    <w:p w14:paraId="3F4ADF95" w14:textId="36701C5D" w:rsidR="005C56DC" w:rsidRDefault="005C56DC" w:rsidP="00C00631">
      <w:pPr>
        <w:rPr>
          <w:sz w:val="24"/>
          <w:szCs w:val="24"/>
        </w:rPr>
      </w:pPr>
    </w:p>
    <w:p w14:paraId="05FCEF56" w14:textId="537657A9" w:rsidR="005C56DC" w:rsidRDefault="005C56DC" w:rsidP="00C00631">
      <w:pPr>
        <w:rPr>
          <w:sz w:val="24"/>
          <w:szCs w:val="24"/>
        </w:rPr>
      </w:pPr>
    </w:p>
    <w:p w14:paraId="7E0DC8AE" w14:textId="71D8B6B1" w:rsidR="005C56DC" w:rsidRDefault="005C56DC" w:rsidP="00C00631">
      <w:pPr>
        <w:rPr>
          <w:sz w:val="24"/>
          <w:szCs w:val="24"/>
        </w:rPr>
      </w:pPr>
    </w:p>
    <w:p w14:paraId="21E58B54" w14:textId="7E1EE60F" w:rsidR="005C56DC" w:rsidRDefault="005C56DC" w:rsidP="00C00631">
      <w:pPr>
        <w:rPr>
          <w:sz w:val="24"/>
          <w:szCs w:val="24"/>
        </w:rPr>
      </w:pPr>
    </w:p>
    <w:p w14:paraId="026CD7C5" w14:textId="249E6008" w:rsidR="005C56DC" w:rsidRDefault="005C56DC" w:rsidP="00C00631">
      <w:pPr>
        <w:rPr>
          <w:sz w:val="24"/>
          <w:szCs w:val="24"/>
        </w:rPr>
      </w:pPr>
    </w:p>
    <w:tbl>
      <w:tblPr>
        <w:tblW w:w="9649" w:type="dxa"/>
        <w:tblInd w:w="98" w:type="dxa"/>
        <w:tblLook w:val="04A0" w:firstRow="1" w:lastRow="0" w:firstColumn="1" w:lastColumn="0" w:noHBand="0" w:noVBand="1"/>
      </w:tblPr>
      <w:tblGrid>
        <w:gridCol w:w="4121"/>
        <w:gridCol w:w="1418"/>
        <w:gridCol w:w="1417"/>
        <w:gridCol w:w="1559"/>
        <w:gridCol w:w="1134"/>
      </w:tblGrid>
      <w:tr w:rsidR="005C56DC" w:rsidRPr="00052BAE" w14:paraId="1B23108F" w14:textId="77777777" w:rsidTr="008A2BC1">
        <w:trPr>
          <w:trHeight w:val="405"/>
        </w:trPr>
        <w:tc>
          <w:tcPr>
            <w:tcW w:w="9649" w:type="dxa"/>
            <w:gridSpan w:val="5"/>
            <w:tcBorders>
              <w:top w:val="single" w:sz="8" w:space="0" w:color="auto"/>
              <w:left w:val="single" w:sz="8" w:space="0" w:color="auto"/>
              <w:bottom w:val="single" w:sz="8" w:space="0" w:color="auto"/>
              <w:right w:val="single" w:sz="8" w:space="0" w:color="000000" w:themeColor="text1"/>
            </w:tcBorders>
            <w:shd w:val="clear" w:color="auto" w:fill="auto"/>
            <w:noWrap/>
            <w:vAlign w:val="center"/>
            <w:hideMark/>
          </w:tcPr>
          <w:p w14:paraId="5167EE05" w14:textId="77777777" w:rsidR="005C56DC" w:rsidRPr="008348DF" w:rsidRDefault="005C56DC" w:rsidP="008A2BC1">
            <w:pPr>
              <w:spacing w:after="0" w:line="240" w:lineRule="auto"/>
              <w:jc w:val="center"/>
              <w:rPr>
                <w:rFonts w:ascii="Arial Rounded MT Bold" w:eastAsia="Times New Roman" w:hAnsi="Arial Rounded MT Bold" w:cs="Times New Roman"/>
                <w:color w:val="000000"/>
                <w:sz w:val="24"/>
                <w:szCs w:val="24"/>
                <w:lang w:eastAsia="en-GB"/>
              </w:rPr>
            </w:pPr>
            <w:r w:rsidRPr="008348DF">
              <w:rPr>
                <w:rFonts w:ascii="Arial Rounded MT Bold" w:eastAsia="Times New Roman" w:hAnsi="Arial Rounded MT Bold" w:cs="Times New Roman"/>
                <w:color w:val="000000"/>
                <w:sz w:val="24"/>
                <w:szCs w:val="24"/>
                <w:lang w:eastAsia="en-GB"/>
              </w:rPr>
              <w:t>Presentation Evaluation Sheet</w:t>
            </w:r>
          </w:p>
        </w:tc>
      </w:tr>
      <w:tr w:rsidR="005C56DC" w:rsidRPr="00052BAE" w14:paraId="288FD678" w14:textId="77777777" w:rsidTr="008A2BC1">
        <w:trPr>
          <w:trHeight w:val="405"/>
        </w:trPr>
        <w:tc>
          <w:tcPr>
            <w:tcW w:w="9649" w:type="dxa"/>
            <w:gridSpan w:val="5"/>
            <w:tcBorders>
              <w:top w:val="single" w:sz="8" w:space="0" w:color="auto"/>
              <w:left w:val="single" w:sz="8" w:space="0" w:color="auto"/>
              <w:bottom w:val="single" w:sz="8" w:space="0" w:color="auto"/>
              <w:right w:val="single" w:sz="8" w:space="0" w:color="000000" w:themeColor="text1"/>
            </w:tcBorders>
            <w:shd w:val="clear" w:color="auto" w:fill="auto"/>
            <w:noWrap/>
            <w:vAlign w:val="center"/>
          </w:tcPr>
          <w:p w14:paraId="2B3EF027" w14:textId="77777777" w:rsidR="005C56DC" w:rsidRPr="00846627" w:rsidRDefault="005C56DC" w:rsidP="008A2BC1">
            <w:pPr>
              <w:spacing w:after="0" w:line="240" w:lineRule="auto"/>
              <w:jc w:val="center"/>
              <w:rPr>
                <w:rFonts w:ascii="Arial Rounded MT Bold" w:eastAsia="Times New Roman" w:hAnsi="Arial Rounded MT Bold" w:cs="Times New Roman"/>
                <w:bCs/>
                <w:color w:val="000000"/>
                <w:sz w:val="24"/>
                <w:szCs w:val="24"/>
                <w:lang w:eastAsia="en-GB"/>
              </w:rPr>
            </w:pPr>
            <w:r w:rsidRPr="00846627">
              <w:rPr>
                <w:rFonts w:ascii="Arial Rounded MT Bold" w:eastAsia="Times New Roman" w:hAnsi="Arial Rounded MT Bold" w:cs="Times New Roman"/>
                <w:bCs/>
                <w:color w:val="000000"/>
                <w:sz w:val="24"/>
                <w:szCs w:val="24"/>
                <w:lang w:eastAsia="en-GB"/>
              </w:rPr>
              <w:t>Module:  BMSK4002</w:t>
            </w:r>
          </w:p>
        </w:tc>
      </w:tr>
      <w:tr w:rsidR="005C56DC" w:rsidRPr="00052BAE" w14:paraId="3BCAC748" w14:textId="77777777" w:rsidTr="008A2BC1">
        <w:trPr>
          <w:trHeight w:val="405"/>
        </w:trPr>
        <w:tc>
          <w:tcPr>
            <w:tcW w:w="9649" w:type="dxa"/>
            <w:gridSpan w:val="5"/>
            <w:tcBorders>
              <w:top w:val="single" w:sz="8" w:space="0" w:color="auto"/>
              <w:left w:val="single" w:sz="8" w:space="0" w:color="auto"/>
              <w:bottom w:val="single" w:sz="8" w:space="0" w:color="auto"/>
              <w:right w:val="single" w:sz="8" w:space="0" w:color="000000" w:themeColor="text1"/>
            </w:tcBorders>
            <w:shd w:val="clear" w:color="auto" w:fill="auto"/>
            <w:noWrap/>
            <w:vAlign w:val="center"/>
            <w:hideMark/>
          </w:tcPr>
          <w:p w14:paraId="31238C51" w14:textId="77777777" w:rsidR="005C56DC" w:rsidRPr="008348DF" w:rsidRDefault="005C56DC" w:rsidP="008A2BC1">
            <w:pPr>
              <w:spacing w:after="0" w:line="240" w:lineRule="auto"/>
              <w:jc w:val="center"/>
              <w:rPr>
                <w:rFonts w:ascii="Arial Rounded MT Bold" w:eastAsia="Times New Roman" w:hAnsi="Arial Rounded MT Bold" w:cs="Times New Roman"/>
                <w:color w:val="000000"/>
                <w:sz w:val="24"/>
                <w:szCs w:val="24"/>
                <w:lang w:eastAsia="en-GB"/>
              </w:rPr>
            </w:pPr>
            <w:r w:rsidRPr="008348DF">
              <w:rPr>
                <w:rFonts w:ascii="Arial Rounded MT Bold" w:eastAsia="Times New Roman" w:hAnsi="Arial Rounded MT Bold" w:cs="Times New Roman"/>
                <w:color w:val="000000"/>
                <w:sz w:val="24"/>
                <w:szCs w:val="24"/>
                <w:lang w:eastAsia="en-GB"/>
              </w:rPr>
              <w:t xml:space="preserve">Topic:  Effective Team working </w:t>
            </w:r>
            <w:r w:rsidRPr="008348DF">
              <w:rPr>
                <w:rFonts w:ascii="Arial Rounded MT Bold" w:eastAsia="Times New Roman" w:hAnsi="Arial Rounded MT Bold" w:cs="Times New Roman"/>
                <w:color w:val="000000"/>
                <w:sz w:val="24"/>
                <w:szCs w:val="24"/>
                <w:lang w:eastAsia="en-GB"/>
              </w:rPr>
              <w:br/>
            </w:r>
          </w:p>
        </w:tc>
      </w:tr>
      <w:tr w:rsidR="005C56DC" w:rsidRPr="00052BAE" w14:paraId="26616957" w14:textId="77777777" w:rsidTr="008A2BC1">
        <w:trPr>
          <w:trHeight w:val="545"/>
        </w:trPr>
        <w:tc>
          <w:tcPr>
            <w:tcW w:w="4121" w:type="dxa"/>
            <w:tcBorders>
              <w:top w:val="nil"/>
              <w:left w:val="single" w:sz="8" w:space="0" w:color="auto"/>
              <w:bottom w:val="single" w:sz="8" w:space="0" w:color="auto"/>
              <w:right w:val="single" w:sz="8" w:space="0" w:color="auto"/>
            </w:tcBorders>
            <w:shd w:val="clear" w:color="auto" w:fill="auto"/>
            <w:noWrap/>
            <w:vAlign w:val="center"/>
            <w:hideMark/>
          </w:tcPr>
          <w:p w14:paraId="6D4BF669"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Date</w:t>
            </w:r>
            <w:r>
              <w:rPr>
                <w:rFonts w:ascii="Arial" w:eastAsia="Times New Roman" w:hAnsi="Arial" w:cs="Arial"/>
                <w:color w:val="000000"/>
                <w:lang w:eastAsia="en-GB"/>
              </w:rPr>
              <w:t xml:space="preserve"> - 24/05/2021</w:t>
            </w:r>
          </w:p>
        </w:tc>
        <w:tc>
          <w:tcPr>
            <w:tcW w:w="5528" w:type="dxa"/>
            <w:gridSpan w:val="4"/>
            <w:tcBorders>
              <w:top w:val="single" w:sz="8" w:space="0" w:color="auto"/>
              <w:left w:val="nil"/>
              <w:bottom w:val="single" w:sz="8" w:space="0" w:color="auto"/>
              <w:right w:val="single" w:sz="8" w:space="0" w:color="000000" w:themeColor="text1"/>
            </w:tcBorders>
            <w:shd w:val="clear" w:color="auto" w:fill="auto"/>
            <w:noWrap/>
            <w:vAlign w:val="center"/>
            <w:hideMark/>
          </w:tcPr>
          <w:p w14:paraId="16391182" w14:textId="77777777" w:rsidR="005C56DC" w:rsidRPr="00052BAE" w:rsidRDefault="005C56DC" w:rsidP="008A2BC1">
            <w:pPr>
              <w:spacing w:after="0" w:line="240" w:lineRule="auto"/>
              <w:rPr>
                <w:rFonts w:ascii="Calibri" w:eastAsia="Times New Roman" w:hAnsi="Calibri" w:cs="Times New Roman"/>
                <w:color w:val="000000"/>
                <w:lang w:eastAsia="en-GB"/>
              </w:rPr>
            </w:pPr>
            <w:r>
              <w:rPr>
                <w:rFonts w:ascii="Arial" w:eastAsia="Times New Roman" w:hAnsi="Arial" w:cs="Arial"/>
                <w:color w:val="000000"/>
                <w:lang w:eastAsia="en-GB"/>
              </w:rPr>
              <w:t>N</w:t>
            </w:r>
            <w:r w:rsidRPr="00503D0F">
              <w:rPr>
                <w:rFonts w:ascii="Arial" w:eastAsia="Times New Roman" w:hAnsi="Arial" w:cs="Arial"/>
                <w:color w:val="000000"/>
                <w:lang w:eastAsia="en-GB"/>
              </w:rPr>
              <w:t>ame of</w:t>
            </w:r>
            <w:r>
              <w:rPr>
                <w:rFonts w:ascii="Arial" w:eastAsia="Times New Roman" w:hAnsi="Arial" w:cs="Arial"/>
                <w:color w:val="000000"/>
                <w:lang w:eastAsia="en-GB"/>
              </w:rPr>
              <w:t xml:space="preserve"> P</w:t>
            </w:r>
            <w:r w:rsidRPr="00503D0F">
              <w:rPr>
                <w:rFonts w:ascii="Arial" w:eastAsia="Times New Roman" w:hAnsi="Arial" w:cs="Arial"/>
                <w:color w:val="000000"/>
                <w:lang w:eastAsia="en-GB"/>
              </w:rPr>
              <w:t>resenter</w:t>
            </w:r>
            <w:r>
              <w:rPr>
                <w:rFonts w:ascii="Arial" w:eastAsia="Times New Roman" w:hAnsi="Arial" w:cs="Arial"/>
                <w:color w:val="000000"/>
                <w:lang w:eastAsia="en-GB"/>
              </w:rPr>
              <w:t>:   Christy Mainwaring</w:t>
            </w:r>
          </w:p>
        </w:tc>
      </w:tr>
      <w:tr w:rsidR="005C56DC" w:rsidRPr="00052BAE" w14:paraId="0355AB07" w14:textId="77777777" w:rsidTr="008A2BC1">
        <w:trPr>
          <w:trHeight w:val="510"/>
        </w:trPr>
        <w:tc>
          <w:tcPr>
            <w:tcW w:w="4121" w:type="dxa"/>
            <w:tcBorders>
              <w:top w:val="nil"/>
              <w:left w:val="nil"/>
              <w:bottom w:val="nil"/>
              <w:right w:val="nil"/>
            </w:tcBorders>
            <w:shd w:val="clear" w:color="auto" w:fill="auto"/>
            <w:noWrap/>
            <w:vAlign w:val="bottom"/>
            <w:hideMark/>
          </w:tcPr>
          <w:p w14:paraId="02130287"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5528" w:type="dxa"/>
            <w:gridSpan w:val="4"/>
            <w:vMerge w:val="restart"/>
            <w:tcBorders>
              <w:left w:val="single" w:sz="8" w:space="0" w:color="auto"/>
              <w:right w:val="single" w:sz="8" w:space="0" w:color="000000" w:themeColor="text1"/>
            </w:tcBorders>
            <w:shd w:val="clear" w:color="auto" w:fill="auto"/>
            <w:noWrap/>
            <w:vAlign w:val="center"/>
            <w:hideMark/>
          </w:tcPr>
          <w:p w14:paraId="2E54B94E" w14:textId="77777777" w:rsidR="005C56DC" w:rsidRPr="00AE30B8" w:rsidRDefault="005C56DC" w:rsidP="008A2BC1">
            <w:pPr>
              <w:spacing w:after="0" w:line="240" w:lineRule="auto"/>
              <w:jc w:val="center"/>
              <w:rPr>
                <w:rFonts w:ascii="Arial Rounded MT Bold" w:eastAsia="Times New Roman" w:hAnsi="Arial Rounded MT Bold" w:cs="Times New Roman"/>
                <w:color w:val="000000"/>
                <w:sz w:val="32"/>
                <w:szCs w:val="32"/>
                <w:lang w:eastAsia="en-GB"/>
              </w:rPr>
            </w:pPr>
            <w:r w:rsidRPr="00AE30B8">
              <w:rPr>
                <w:rFonts w:ascii="Arial Rounded MT Bold" w:eastAsia="Times New Roman" w:hAnsi="Arial Rounded MT Bold" w:cs="Times New Roman"/>
                <w:color w:val="000000"/>
                <w:sz w:val="32"/>
                <w:szCs w:val="32"/>
                <w:lang w:eastAsia="en-GB"/>
              </w:rPr>
              <w:t>Feedback</w:t>
            </w:r>
          </w:p>
        </w:tc>
      </w:tr>
      <w:tr w:rsidR="005C56DC" w:rsidRPr="00052BAE" w14:paraId="598CD55E" w14:textId="77777777" w:rsidTr="008A2BC1">
        <w:trPr>
          <w:trHeight w:val="68"/>
        </w:trPr>
        <w:tc>
          <w:tcPr>
            <w:tcW w:w="4121" w:type="dxa"/>
            <w:tcBorders>
              <w:top w:val="nil"/>
              <w:left w:val="nil"/>
              <w:bottom w:val="nil"/>
              <w:right w:val="nil"/>
            </w:tcBorders>
            <w:shd w:val="clear" w:color="auto" w:fill="auto"/>
            <w:noWrap/>
            <w:vAlign w:val="bottom"/>
            <w:hideMark/>
          </w:tcPr>
          <w:p w14:paraId="088ECCD1"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5528" w:type="dxa"/>
            <w:gridSpan w:val="4"/>
            <w:vMerge/>
            <w:noWrap/>
            <w:vAlign w:val="bottom"/>
            <w:hideMark/>
          </w:tcPr>
          <w:p w14:paraId="695413EA" w14:textId="77777777" w:rsidR="005C56DC" w:rsidRPr="00052BAE" w:rsidRDefault="005C56DC" w:rsidP="008A2BC1">
            <w:pPr>
              <w:spacing w:after="0" w:line="240" w:lineRule="auto"/>
              <w:jc w:val="center"/>
              <w:rPr>
                <w:rFonts w:ascii="Calibri" w:eastAsia="Times New Roman" w:hAnsi="Calibri" w:cs="Times New Roman"/>
                <w:color w:val="000000"/>
                <w:lang w:eastAsia="en-GB"/>
              </w:rPr>
            </w:pPr>
          </w:p>
        </w:tc>
      </w:tr>
      <w:tr w:rsidR="005C56DC" w:rsidRPr="00052BAE" w14:paraId="5FA01DB2" w14:textId="77777777" w:rsidTr="008A2BC1">
        <w:trPr>
          <w:trHeight w:val="300"/>
        </w:trPr>
        <w:tc>
          <w:tcPr>
            <w:tcW w:w="4121" w:type="dxa"/>
            <w:tcBorders>
              <w:top w:val="nil"/>
              <w:left w:val="nil"/>
              <w:bottom w:val="nil"/>
              <w:right w:val="nil"/>
            </w:tcBorders>
            <w:shd w:val="clear" w:color="auto" w:fill="auto"/>
            <w:noWrap/>
            <w:vAlign w:val="bottom"/>
            <w:hideMark/>
          </w:tcPr>
          <w:p w14:paraId="0AE25D6E"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1418" w:type="dxa"/>
            <w:tcBorders>
              <w:top w:val="nil"/>
              <w:left w:val="nil"/>
              <w:bottom w:val="nil"/>
              <w:right w:val="nil"/>
            </w:tcBorders>
            <w:shd w:val="clear" w:color="auto" w:fill="auto"/>
            <w:noWrap/>
            <w:vAlign w:val="bottom"/>
            <w:hideMark/>
          </w:tcPr>
          <w:p w14:paraId="2926F61E" w14:textId="77777777" w:rsidR="005C56DC" w:rsidRPr="00503D0F" w:rsidRDefault="005C56DC" w:rsidP="008A2BC1">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Weak</w:t>
            </w:r>
          </w:p>
        </w:tc>
        <w:tc>
          <w:tcPr>
            <w:tcW w:w="1417" w:type="dxa"/>
            <w:tcBorders>
              <w:top w:val="nil"/>
              <w:left w:val="nil"/>
              <w:bottom w:val="nil"/>
              <w:right w:val="nil"/>
            </w:tcBorders>
            <w:shd w:val="clear" w:color="auto" w:fill="auto"/>
            <w:noWrap/>
            <w:vAlign w:val="bottom"/>
            <w:hideMark/>
          </w:tcPr>
          <w:p w14:paraId="56BC965E" w14:textId="77777777" w:rsidR="005C56DC" w:rsidRPr="00503D0F" w:rsidRDefault="005C56DC" w:rsidP="008A2BC1">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Fair</w:t>
            </w:r>
          </w:p>
        </w:tc>
        <w:tc>
          <w:tcPr>
            <w:tcW w:w="1559" w:type="dxa"/>
            <w:tcBorders>
              <w:top w:val="nil"/>
              <w:left w:val="nil"/>
              <w:bottom w:val="nil"/>
              <w:right w:val="nil"/>
            </w:tcBorders>
            <w:shd w:val="clear" w:color="auto" w:fill="auto"/>
            <w:noWrap/>
            <w:vAlign w:val="bottom"/>
            <w:hideMark/>
          </w:tcPr>
          <w:p w14:paraId="1BE17A34" w14:textId="77777777" w:rsidR="005C56DC" w:rsidRPr="00503D0F" w:rsidRDefault="005C56DC" w:rsidP="008A2BC1">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Good</w:t>
            </w:r>
          </w:p>
        </w:tc>
        <w:tc>
          <w:tcPr>
            <w:tcW w:w="1134" w:type="dxa"/>
            <w:tcBorders>
              <w:top w:val="nil"/>
              <w:left w:val="nil"/>
              <w:bottom w:val="nil"/>
              <w:right w:val="nil"/>
            </w:tcBorders>
            <w:shd w:val="clear" w:color="auto" w:fill="auto"/>
            <w:noWrap/>
            <w:vAlign w:val="bottom"/>
            <w:hideMark/>
          </w:tcPr>
          <w:p w14:paraId="3419DF81" w14:textId="77777777" w:rsidR="005C56DC" w:rsidRPr="00503D0F" w:rsidRDefault="005C56DC" w:rsidP="008A2BC1">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Excellent</w:t>
            </w:r>
          </w:p>
        </w:tc>
      </w:tr>
      <w:tr w:rsidR="005C56DC" w:rsidRPr="00D827F0" w14:paraId="0EB9B996" w14:textId="77777777" w:rsidTr="008A2BC1">
        <w:trPr>
          <w:trHeight w:val="420"/>
        </w:trPr>
        <w:tc>
          <w:tcPr>
            <w:tcW w:w="4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A01A98" w14:textId="77777777" w:rsidR="005C56DC" w:rsidRPr="00B23CD5" w:rsidRDefault="005C56DC" w:rsidP="008A2BC1">
            <w:pPr>
              <w:spacing w:after="0" w:line="240" w:lineRule="auto"/>
              <w:rPr>
                <w:rFonts w:ascii="Arial" w:eastAsia="Times New Roman" w:hAnsi="Arial" w:cs="Arial"/>
                <w:color w:val="000000"/>
                <w:lang w:eastAsia="en-GB"/>
              </w:rPr>
            </w:pPr>
            <w:r w:rsidRPr="00B23CD5">
              <w:rPr>
                <w:rFonts w:ascii="Arial" w:eastAsia="Times New Roman" w:hAnsi="Arial" w:cs="Arial"/>
                <w:color w:val="000000"/>
                <w:lang w:eastAsia="en-GB"/>
              </w:rPr>
              <w:t>Prepared for Presentation</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45290665" w14:textId="77777777" w:rsidR="005C56DC" w:rsidRPr="00D827F0" w:rsidRDefault="005C56DC" w:rsidP="008A2BC1">
            <w:pPr>
              <w:spacing w:after="0" w:line="240" w:lineRule="auto"/>
              <w:rPr>
                <w:rFonts w:ascii="Calibri" w:eastAsia="Times New Roman" w:hAnsi="Calibri" w:cs="Times New Roman"/>
                <w:i/>
                <w:iCs/>
                <w:color w:val="000000"/>
                <w:lang w:eastAsia="en-GB"/>
              </w:rPr>
            </w:pPr>
            <w:r w:rsidRPr="7864C3BD">
              <w:rPr>
                <w:rFonts w:ascii="Calibri" w:eastAsia="Times New Roman" w:hAnsi="Calibri" w:cs="Times New Roman"/>
                <w:i/>
                <w:iCs/>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51E72DFA" w14:textId="77777777" w:rsidR="005C56DC" w:rsidRPr="00D827F0" w:rsidRDefault="005C56DC" w:rsidP="008A2BC1">
            <w:pPr>
              <w:spacing w:after="0" w:line="240" w:lineRule="auto"/>
              <w:rPr>
                <w:rFonts w:ascii="Calibri" w:eastAsia="Times New Roman" w:hAnsi="Calibri" w:cs="Times New Roman"/>
                <w:i/>
                <w:iCs/>
                <w:color w:val="000000"/>
                <w:lang w:eastAsia="en-GB"/>
              </w:rPr>
            </w:pPr>
            <w:r w:rsidRPr="00D827F0">
              <w:rPr>
                <w:rFonts w:ascii="Calibri" w:eastAsia="Times New Roman" w:hAnsi="Calibri" w:cs="Times New Roman"/>
                <w:i/>
                <w:iCs/>
                <w:color w:val="000000"/>
                <w:lang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CDBAF21" w14:textId="77777777" w:rsidR="005C56DC" w:rsidRPr="00D827F0" w:rsidRDefault="005C56DC" w:rsidP="008A2BC1">
            <w:pPr>
              <w:spacing w:after="0" w:line="240" w:lineRule="auto"/>
              <w:rPr>
                <w:rFonts w:ascii="Calibri" w:eastAsia="Times New Roman" w:hAnsi="Calibri" w:cs="Times New Roman"/>
                <w:i/>
                <w:iCs/>
                <w:color w:val="000000"/>
                <w:lang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02DA60A1" w14:textId="77777777" w:rsidR="005C56DC" w:rsidRPr="00D827F0" w:rsidRDefault="005C56DC" w:rsidP="008A2BC1">
            <w:pPr>
              <w:spacing w:after="0" w:line="240" w:lineRule="auto"/>
              <w:rPr>
                <w:rFonts w:ascii="Calibri" w:eastAsia="Times New Roman" w:hAnsi="Calibri" w:cs="Times New Roman"/>
                <w:i/>
                <w:iCs/>
                <w:color w:val="000000"/>
                <w:lang w:eastAsia="en-GB"/>
              </w:rPr>
            </w:pPr>
            <w:r>
              <w:rPr>
                <w:rFonts w:ascii="Calibri" w:eastAsia="Times New Roman" w:hAnsi="Calibri" w:cs="Times New Roman"/>
                <w:i/>
                <w:iCs/>
                <w:color w:val="000000"/>
                <w:lang w:eastAsia="en-GB"/>
              </w:rPr>
              <w:t>X</w:t>
            </w:r>
          </w:p>
        </w:tc>
      </w:tr>
      <w:tr w:rsidR="005C56DC" w:rsidRPr="00052BAE" w14:paraId="5377DD3B"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061172B6"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in an interesting way</w:t>
            </w:r>
          </w:p>
        </w:tc>
        <w:tc>
          <w:tcPr>
            <w:tcW w:w="1418" w:type="dxa"/>
            <w:tcBorders>
              <w:top w:val="nil"/>
              <w:left w:val="nil"/>
              <w:bottom w:val="single" w:sz="4" w:space="0" w:color="auto"/>
              <w:right w:val="single" w:sz="4" w:space="0" w:color="auto"/>
            </w:tcBorders>
            <w:shd w:val="clear" w:color="auto" w:fill="auto"/>
            <w:noWrap/>
            <w:vAlign w:val="bottom"/>
            <w:hideMark/>
          </w:tcPr>
          <w:p w14:paraId="666A519C"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7C9AEEE"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1559" w:type="dxa"/>
            <w:tcBorders>
              <w:top w:val="nil"/>
              <w:left w:val="nil"/>
              <w:bottom w:val="single" w:sz="4" w:space="0" w:color="auto"/>
              <w:right w:val="single" w:sz="4" w:space="0" w:color="auto"/>
            </w:tcBorders>
            <w:shd w:val="clear" w:color="auto" w:fill="auto"/>
            <w:noWrap/>
            <w:vAlign w:val="bottom"/>
          </w:tcPr>
          <w:p w14:paraId="2F48B176"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1134" w:type="dxa"/>
            <w:tcBorders>
              <w:top w:val="nil"/>
              <w:left w:val="nil"/>
              <w:bottom w:val="single" w:sz="4" w:space="0" w:color="auto"/>
              <w:right w:val="single" w:sz="4" w:space="0" w:color="auto"/>
            </w:tcBorders>
            <w:shd w:val="clear" w:color="auto" w:fill="auto"/>
            <w:noWrap/>
            <w:vAlign w:val="bottom"/>
          </w:tcPr>
          <w:p w14:paraId="12CCBCE8" w14:textId="77777777" w:rsidR="005C56DC" w:rsidRPr="00052BAE" w:rsidRDefault="005C56DC" w:rsidP="008A2BC1">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X</w:t>
            </w:r>
          </w:p>
        </w:tc>
      </w:tr>
      <w:tr w:rsidR="005C56DC" w:rsidRPr="00052BAE" w14:paraId="64EBFAB4"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386F0F2E"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Objectives of the presentation are clear</w:t>
            </w:r>
          </w:p>
        </w:tc>
        <w:tc>
          <w:tcPr>
            <w:tcW w:w="1418" w:type="dxa"/>
            <w:tcBorders>
              <w:top w:val="nil"/>
              <w:left w:val="nil"/>
              <w:bottom w:val="single" w:sz="4" w:space="0" w:color="auto"/>
              <w:right w:val="single" w:sz="4" w:space="0" w:color="auto"/>
            </w:tcBorders>
            <w:shd w:val="clear" w:color="auto" w:fill="auto"/>
            <w:noWrap/>
            <w:vAlign w:val="bottom"/>
            <w:hideMark/>
          </w:tcPr>
          <w:p w14:paraId="17A61D06"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5AB42354"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tcPr>
          <w:p w14:paraId="4BBC378A" w14:textId="77777777" w:rsidR="005C56DC" w:rsidRPr="00052BAE" w:rsidRDefault="005C56DC" w:rsidP="008A2BC1">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tcPr>
          <w:p w14:paraId="0EAB83CD" w14:textId="77777777" w:rsidR="005C56DC" w:rsidRPr="00052BAE" w:rsidRDefault="005C56DC" w:rsidP="008A2BC1">
            <w:pPr>
              <w:spacing w:after="0" w:line="240" w:lineRule="auto"/>
              <w:rPr>
                <w:rFonts w:ascii="Calibri" w:eastAsia="Times New Roman" w:hAnsi="Calibri" w:cs="Times New Roman"/>
                <w:color w:val="000000"/>
                <w:lang w:eastAsia="en-GB"/>
              </w:rPr>
            </w:pPr>
          </w:p>
        </w:tc>
      </w:tr>
      <w:tr w:rsidR="005C56DC" w:rsidRPr="00052BAE" w14:paraId="129930FD"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4BFDC42D"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Used visual aids effectively</w:t>
            </w:r>
          </w:p>
        </w:tc>
        <w:tc>
          <w:tcPr>
            <w:tcW w:w="1418" w:type="dxa"/>
            <w:tcBorders>
              <w:top w:val="nil"/>
              <w:left w:val="nil"/>
              <w:bottom w:val="single" w:sz="4" w:space="0" w:color="auto"/>
              <w:right w:val="single" w:sz="4" w:space="0" w:color="auto"/>
            </w:tcBorders>
            <w:shd w:val="clear" w:color="auto" w:fill="auto"/>
            <w:noWrap/>
            <w:vAlign w:val="bottom"/>
            <w:hideMark/>
          </w:tcPr>
          <w:p w14:paraId="615BC4B1"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895AC0B"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tcPr>
          <w:p w14:paraId="40F5F17F"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1134" w:type="dxa"/>
            <w:tcBorders>
              <w:top w:val="nil"/>
              <w:left w:val="nil"/>
              <w:bottom w:val="single" w:sz="4" w:space="0" w:color="auto"/>
              <w:right w:val="single" w:sz="4" w:space="0" w:color="auto"/>
            </w:tcBorders>
            <w:shd w:val="clear" w:color="auto" w:fill="auto"/>
            <w:noWrap/>
            <w:vAlign w:val="bottom"/>
          </w:tcPr>
          <w:p w14:paraId="363E6443" w14:textId="77777777" w:rsidR="005C56DC" w:rsidRPr="00052BAE" w:rsidRDefault="005C56DC" w:rsidP="008A2BC1">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X</w:t>
            </w:r>
          </w:p>
        </w:tc>
      </w:tr>
      <w:tr w:rsidR="005C56DC" w:rsidRPr="00052BAE" w14:paraId="2A8CD5E9"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19F91ACD"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Organised the presentation logically</w:t>
            </w:r>
          </w:p>
        </w:tc>
        <w:tc>
          <w:tcPr>
            <w:tcW w:w="1418" w:type="dxa"/>
            <w:tcBorders>
              <w:top w:val="nil"/>
              <w:left w:val="nil"/>
              <w:bottom w:val="single" w:sz="4" w:space="0" w:color="auto"/>
              <w:right w:val="single" w:sz="4" w:space="0" w:color="auto"/>
            </w:tcBorders>
            <w:shd w:val="clear" w:color="auto" w:fill="auto"/>
            <w:noWrap/>
            <w:vAlign w:val="bottom"/>
            <w:hideMark/>
          </w:tcPr>
          <w:p w14:paraId="0485E97E"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205B3109"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tcPr>
          <w:p w14:paraId="6574EAD4" w14:textId="77777777" w:rsidR="005C56DC" w:rsidRPr="00052BAE" w:rsidRDefault="005C56DC" w:rsidP="008A2BC1">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tcPr>
          <w:p w14:paraId="5161A892" w14:textId="77777777" w:rsidR="005C56DC" w:rsidRPr="00052BAE" w:rsidRDefault="005C56DC" w:rsidP="008A2BC1">
            <w:pPr>
              <w:spacing w:after="0" w:line="240" w:lineRule="auto"/>
              <w:rPr>
                <w:rFonts w:ascii="Calibri" w:eastAsia="Times New Roman" w:hAnsi="Calibri" w:cs="Times New Roman"/>
                <w:color w:val="000000"/>
                <w:lang w:eastAsia="en-GB"/>
              </w:rPr>
            </w:pPr>
          </w:p>
        </w:tc>
      </w:tr>
      <w:tr w:rsidR="005C56DC" w:rsidRPr="00052BAE" w14:paraId="5EB0D7BA"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77F7228F"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Spoke loudly enough</w:t>
            </w:r>
          </w:p>
        </w:tc>
        <w:tc>
          <w:tcPr>
            <w:tcW w:w="1418" w:type="dxa"/>
            <w:tcBorders>
              <w:top w:val="nil"/>
              <w:left w:val="nil"/>
              <w:bottom w:val="single" w:sz="4" w:space="0" w:color="auto"/>
              <w:right w:val="single" w:sz="4" w:space="0" w:color="auto"/>
            </w:tcBorders>
            <w:shd w:val="clear" w:color="auto" w:fill="auto"/>
            <w:noWrap/>
            <w:vAlign w:val="bottom"/>
            <w:hideMark/>
          </w:tcPr>
          <w:p w14:paraId="5EF5BCC3"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4576593"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tcPr>
          <w:p w14:paraId="77E07EFB"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1134" w:type="dxa"/>
            <w:tcBorders>
              <w:top w:val="nil"/>
              <w:left w:val="nil"/>
              <w:bottom w:val="single" w:sz="4" w:space="0" w:color="auto"/>
              <w:right w:val="single" w:sz="4" w:space="0" w:color="auto"/>
            </w:tcBorders>
            <w:shd w:val="clear" w:color="auto" w:fill="auto"/>
            <w:noWrap/>
            <w:vAlign w:val="bottom"/>
          </w:tcPr>
          <w:p w14:paraId="7A74676E" w14:textId="77777777" w:rsidR="005C56DC" w:rsidRPr="00052BAE" w:rsidRDefault="005C56DC" w:rsidP="008A2BC1">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X</w:t>
            </w:r>
          </w:p>
        </w:tc>
      </w:tr>
      <w:tr w:rsidR="005C56DC" w:rsidRPr="00052BAE" w14:paraId="75715E6F"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4150E2A5"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Spoke slowly and clearly</w:t>
            </w:r>
          </w:p>
        </w:tc>
        <w:tc>
          <w:tcPr>
            <w:tcW w:w="1418" w:type="dxa"/>
            <w:tcBorders>
              <w:top w:val="nil"/>
              <w:left w:val="nil"/>
              <w:bottom w:val="single" w:sz="4" w:space="0" w:color="auto"/>
              <w:right w:val="single" w:sz="4" w:space="0" w:color="auto"/>
            </w:tcBorders>
            <w:shd w:val="clear" w:color="auto" w:fill="auto"/>
            <w:noWrap/>
            <w:vAlign w:val="bottom"/>
            <w:hideMark/>
          </w:tcPr>
          <w:p w14:paraId="5713B93E"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2AB66F8B"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tcPr>
          <w:p w14:paraId="33E1F02D"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1134" w:type="dxa"/>
            <w:tcBorders>
              <w:top w:val="nil"/>
              <w:left w:val="nil"/>
              <w:bottom w:val="single" w:sz="4" w:space="0" w:color="auto"/>
              <w:right w:val="single" w:sz="4" w:space="0" w:color="auto"/>
            </w:tcBorders>
            <w:shd w:val="clear" w:color="auto" w:fill="auto"/>
            <w:noWrap/>
            <w:vAlign w:val="bottom"/>
          </w:tcPr>
          <w:p w14:paraId="7DC7CF87" w14:textId="77777777" w:rsidR="005C56DC" w:rsidRPr="00052BAE" w:rsidRDefault="005C56DC" w:rsidP="008A2BC1">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X</w:t>
            </w:r>
          </w:p>
        </w:tc>
      </w:tr>
      <w:tr w:rsidR="005C56DC" w:rsidRPr="00052BAE" w14:paraId="5CBB732D"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1940B3D9"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within appropriate time</w:t>
            </w:r>
          </w:p>
        </w:tc>
        <w:tc>
          <w:tcPr>
            <w:tcW w:w="1418" w:type="dxa"/>
            <w:tcBorders>
              <w:top w:val="nil"/>
              <w:left w:val="nil"/>
              <w:bottom w:val="single" w:sz="4" w:space="0" w:color="auto"/>
              <w:right w:val="single" w:sz="4" w:space="0" w:color="auto"/>
            </w:tcBorders>
            <w:shd w:val="clear" w:color="auto" w:fill="auto"/>
            <w:noWrap/>
            <w:vAlign w:val="bottom"/>
            <w:hideMark/>
          </w:tcPr>
          <w:p w14:paraId="6240587B"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598F5FEB"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tcPr>
          <w:p w14:paraId="6C5F9029"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1134" w:type="dxa"/>
            <w:tcBorders>
              <w:top w:val="nil"/>
              <w:left w:val="nil"/>
              <w:bottom w:val="single" w:sz="4" w:space="0" w:color="auto"/>
              <w:right w:val="single" w:sz="4" w:space="0" w:color="auto"/>
            </w:tcBorders>
            <w:shd w:val="clear" w:color="auto" w:fill="auto"/>
            <w:noWrap/>
            <w:vAlign w:val="bottom"/>
          </w:tcPr>
          <w:p w14:paraId="292A7446" w14:textId="77777777" w:rsidR="005C56DC" w:rsidRPr="00052BAE" w:rsidRDefault="005C56DC" w:rsidP="008A2BC1">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X</w:t>
            </w:r>
          </w:p>
        </w:tc>
      </w:tr>
      <w:tr w:rsidR="005C56DC" w:rsidRPr="00052BAE" w14:paraId="28621174" w14:textId="77777777" w:rsidTr="008A2BC1">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1E3E65B5" w14:textId="77777777" w:rsidR="005C56DC" w:rsidRPr="00503D0F" w:rsidRDefault="005C56DC" w:rsidP="008A2BC1">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Responded to questions accurately</w:t>
            </w:r>
          </w:p>
        </w:tc>
        <w:tc>
          <w:tcPr>
            <w:tcW w:w="1418" w:type="dxa"/>
            <w:tcBorders>
              <w:top w:val="nil"/>
              <w:left w:val="nil"/>
              <w:bottom w:val="single" w:sz="4" w:space="0" w:color="auto"/>
              <w:right w:val="single" w:sz="4" w:space="0" w:color="auto"/>
            </w:tcBorders>
            <w:shd w:val="clear" w:color="auto" w:fill="auto"/>
            <w:noWrap/>
            <w:vAlign w:val="bottom"/>
            <w:hideMark/>
          </w:tcPr>
          <w:p w14:paraId="5AD09ADB"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0FD1B60D" w14:textId="77777777" w:rsidR="005C56DC" w:rsidRPr="00052BAE" w:rsidRDefault="005C56DC" w:rsidP="008A2BC1">
            <w:pPr>
              <w:spacing w:after="0" w:line="240" w:lineRule="auto"/>
              <w:rPr>
                <w:rFonts w:ascii="Calibri" w:eastAsia="Times New Roman" w:hAnsi="Calibri" w:cs="Times New Roman"/>
                <w:color w:val="000000"/>
                <w:lang w:eastAsia="en-GB"/>
              </w:rPr>
            </w:pPr>
          </w:p>
        </w:tc>
        <w:tc>
          <w:tcPr>
            <w:tcW w:w="1559" w:type="dxa"/>
            <w:tcBorders>
              <w:top w:val="nil"/>
              <w:left w:val="nil"/>
              <w:bottom w:val="single" w:sz="4" w:space="0" w:color="auto"/>
              <w:right w:val="single" w:sz="4" w:space="0" w:color="auto"/>
            </w:tcBorders>
            <w:shd w:val="clear" w:color="auto" w:fill="auto"/>
            <w:noWrap/>
            <w:vAlign w:val="bottom"/>
          </w:tcPr>
          <w:p w14:paraId="7B41D92D" w14:textId="77777777" w:rsidR="005C56DC" w:rsidRPr="00052BAE" w:rsidRDefault="005C56DC" w:rsidP="008A2BC1">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tcPr>
          <w:p w14:paraId="283585FD" w14:textId="77777777" w:rsidR="005C56DC" w:rsidRPr="00052BAE" w:rsidRDefault="005C56DC" w:rsidP="008A2BC1">
            <w:pPr>
              <w:spacing w:after="0" w:line="240" w:lineRule="auto"/>
              <w:rPr>
                <w:rFonts w:ascii="Calibri" w:eastAsia="Times New Roman" w:hAnsi="Calibri" w:cs="Times New Roman"/>
                <w:color w:val="000000"/>
                <w:lang w:eastAsia="en-GB"/>
              </w:rPr>
            </w:pPr>
          </w:p>
        </w:tc>
      </w:tr>
      <w:tr w:rsidR="005C56DC" w:rsidRPr="00052BAE" w14:paraId="021D1F38" w14:textId="77777777" w:rsidTr="008A2BC1">
        <w:trPr>
          <w:trHeight w:val="2115"/>
        </w:trPr>
        <w:tc>
          <w:tcPr>
            <w:tcW w:w="4121" w:type="dxa"/>
            <w:tcBorders>
              <w:top w:val="nil"/>
              <w:left w:val="single" w:sz="4" w:space="0" w:color="auto"/>
              <w:bottom w:val="single" w:sz="4" w:space="0" w:color="auto"/>
              <w:right w:val="single" w:sz="4" w:space="0" w:color="auto"/>
            </w:tcBorders>
            <w:shd w:val="clear" w:color="auto" w:fill="auto"/>
            <w:noWrap/>
            <w:hideMark/>
          </w:tcPr>
          <w:p w14:paraId="5544611C" w14:textId="77777777" w:rsidR="005C56DC" w:rsidRDefault="005C56DC" w:rsidP="008A2BC1">
            <w:pPr>
              <w:rPr>
                <w:rFonts w:ascii="Arial" w:eastAsia="Times New Roman" w:hAnsi="Arial" w:cs="Arial"/>
                <w:color w:val="000000"/>
                <w:u w:val="single"/>
                <w:lang w:eastAsia="en-GB"/>
              </w:rPr>
            </w:pPr>
            <w:r>
              <w:rPr>
                <w:rFonts w:ascii="Arial" w:eastAsia="Times New Roman" w:hAnsi="Arial" w:cs="Arial"/>
                <w:color w:val="000000"/>
                <w:u w:val="single"/>
                <w:lang w:eastAsia="en-GB"/>
              </w:rPr>
              <w:br/>
            </w:r>
            <w:r w:rsidRPr="002D7534">
              <w:rPr>
                <w:rFonts w:ascii="Arial" w:eastAsia="Times New Roman" w:hAnsi="Arial" w:cs="Arial"/>
                <w:color w:val="000000"/>
                <w:u w:val="single"/>
                <w:lang w:eastAsia="en-GB"/>
              </w:rPr>
              <w:t xml:space="preserve">What can </w:t>
            </w:r>
            <w:r>
              <w:rPr>
                <w:rFonts w:ascii="Arial" w:eastAsia="Times New Roman" w:hAnsi="Arial" w:cs="Arial"/>
                <w:color w:val="000000"/>
                <w:u w:val="single"/>
                <w:lang w:eastAsia="en-GB"/>
              </w:rPr>
              <w:t>I</w:t>
            </w:r>
            <w:r w:rsidRPr="002D7534">
              <w:rPr>
                <w:rFonts w:ascii="Arial" w:eastAsia="Times New Roman" w:hAnsi="Arial" w:cs="Arial"/>
                <w:color w:val="000000"/>
                <w:u w:val="single"/>
                <w:lang w:eastAsia="en-GB"/>
              </w:rPr>
              <w:t xml:space="preserve"> do better next time?</w:t>
            </w:r>
          </w:p>
          <w:p w14:paraId="3B4E646F" w14:textId="77777777" w:rsidR="005C56DC" w:rsidRPr="00052BAE" w:rsidRDefault="005C56DC" w:rsidP="008A2BC1">
            <w:pPr>
              <w:rPr>
                <w:rFonts w:ascii="Calibri" w:eastAsia="Times New Roman" w:hAnsi="Calibri" w:cs="Times New Roman"/>
                <w:color w:val="000000"/>
                <w:lang w:eastAsia="en-GB"/>
              </w:rPr>
            </w:pPr>
            <w:r>
              <w:rPr>
                <w:rFonts w:ascii="Calibri" w:eastAsia="Times New Roman" w:hAnsi="Calibri" w:cs="Times New Roman"/>
                <w:color w:val="000000"/>
                <w:lang w:eastAsia="en-GB"/>
              </w:rPr>
              <w:t>Although interesting, your own workplace examples were a bit long.</w:t>
            </w:r>
          </w:p>
        </w:tc>
        <w:tc>
          <w:tcPr>
            <w:tcW w:w="5528" w:type="dxa"/>
            <w:gridSpan w:val="4"/>
            <w:tcBorders>
              <w:top w:val="single" w:sz="4" w:space="0" w:color="auto"/>
              <w:left w:val="nil"/>
              <w:bottom w:val="single" w:sz="4" w:space="0" w:color="auto"/>
              <w:right w:val="single" w:sz="4" w:space="0" w:color="auto"/>
            </w:tcBorders>
            <w:shd w:val="clear" w:color="auto" w:fill="auto"/>
            <w:noWrap/>
            <w:vAlign w:val="bottom"/>
            <w:hideMark/>
          </w:tcPr>
          <w:p w14:paraId="496FDA6E" w14:textId="77777777" w:rsidR="005C56DC" w:rsidRDefault="005C56DC" w:rsidP="008A2BC1">
            <w:pPr>
              <w:spacing w:after="0" w:line="240" w:lineRule="auto"/>
              <w:jc w:val="center"/>
              <w:rPr>
                <w:rFonts w:ascii="Calibri" w:eastAsia="Times New Roman" w:hAnsi="Calibri" w:cs="Times New Roman"/>
                <w:color w:val="000000"/>
                <w:lang w:eastAsia="en-GB"/>
              </w:rPr>
            </w:pPr>
          </w:p>
          <w:p w14:paraId="631B7B36" w14:textId="77777777" w:rsidR="005C56DC" w:rsidRPr="002D7534" w:rsidRDefault="005C56DC" w:rsidP="008A2BC1">
            <w:pPr>
              <w:jc w:val="center"/>
              <w:rPr>
                <w:rFonts w:ascii="Arial" w:eastAsia="Times New Roman" w:hAnsi="Arial" w:cs="Arial"/>
                <w:color w:val="000000"/>
                <w:u w:val="single"/>
                <w:lang w:eastAsia="en-GB"/>
              </w:rPr>
            </w:pPr>
            <w:r w:rsidRPr="002D7534">
              <w:rPr>
                <w:rFonts w:ascii="Arial" w:eastAsia="Times New Roman" w:hAnsi="Arial" w:cs="Arial"/>
                <w:color w:val="000000"/>
                <w:u w:val="single"/>
                <w:lang w:eastAsia="en-GB"/>
              </w:rPr>
              <w:t>What went well?</w:t>
            </w:r>
          </w:p>
          <w:p w14:paraId="3052AADF" w14:textId="77777777" w:rsidR="005C56DC" w:rsidRDefault="005C56DC" w:rsidP="008A2BC1">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I really liked your own workplace examples.</w:t>
            </w:r>
          </w:p>
          <w:p w14:paraId="6E720832" w14:textId="77777777" w:rsidR="005C56DC" w:rsidRDefault="005C56DC" w:rsidP="008A2BC1">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You spoke clearly and enthusiastically.</w:t>
            </w:r>
          </w:p>
          <w:p w14:paraId="27B1688B" w14:textId="77777777" w:rsidR="005C56DC" w:rsidRDefault="005C56DC" w:rsidP="008A2BC1">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You provided a good understanding of the subject.</w:t>
            </w:r>
          </w:p>
          <w:p w14:paraId="5C045212" w14:textId="77777777" w:rsidR="005C56DC" w:rsidRDefault="005C56DC" w:rsidP="008A2BC1">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It was clear to see that you are really invested in the importance of team working.</w:t>
            </w:r>
          </w:p>
          <w:p w14:paraId="2CCD5182" w14:textId="77777777" w:rsidR="005C56DC" w:rsidRDefault="005C56DC" w:rsidP="008A2BC1">
            <w:pPr>
              <w:spacing w:after="0" w:line="240" w:lineRule="auto"/>
              <w:rPr>
                <w:rFonts w:ascii="Calibri" w:eastAsia="Times New Roman" w:hAnsi="Calibri" w:cs="Times New Roman"/>
                <w:color w:val="000000"/>
                <w:lang w:eastAsia="en-GB"/>
              </w:rPr>
            </w:pPr>
          </w:p>
          <w:p w14:paraId="5BBCC151" w14:textId="77777777" w:rsidR="005C56DC" w:rsidRDefault="005C56DC" w:rsidP="008A2BC1">
            <w:pPr>
              <w:spacing w:after="0" w:line="240" w:lineRule="auto"/>
              <w:rPr>
                <w:rFonts w:ascii="Calibri" w:eastAsia="Times New Roman" w:hAnsi="Calibri" w:cs="Times New Roman"/>
                <w:color w:val="000000"/>
                <w:lang w:eastAsia="en-GB"/>
              </w:rPr>
            </w:pPr>
          </w:p>
          <w:p w14:paraId="73511923" w14:textId="77777777" w:rsidR="005C56DC" w:rsidRDefault="005C56DC" w:rsidP="008A2BC1">
            <w:pPr>
              <w:spacing w:after="0" w:line="240" w:lineRule="auto"/>
              <w:jc w:val="center"/>
              <w:rPr>
                <w:rFonts w:ascii="Calibri" w:eastAsia="Times New Roman" w:hAnsi="Calibri" w:cs="Times New Roman"/>
                <w:color w:val="000000"/>
                <w:lang w:eastAsia="en-GB"/>
              </w:rPr>
            </w:pPr>
          </w:p>
          <w:p w14:paraId="093E5652" w14:textId="77777777" w:rsidR="005C56DC" w:rsidRDefault="005C56DC" w:rsidP="008A2BC1">
            <w:pPr>
              <w:spacing w:after="0" w:line="240" w:lineRule="auto"/>
              <w:jc w:val="center"/>
              <w:rPr>
                <w:rFonts w:ascii="Calibri" w:eastAsia="Times New Roman" w:hAnsi="Calibri" w:cs="Times New Roman"/>
                <w:color w:val="000000"/>
                <w:lang w:eastAsia="en-GB"/>
              </w:rPr>
            </w:pPr>
          </w:p>
          <w:p w14:paraId="37822BFB" w14:textId="77777777" w:rsidR="005C56DC" w:rsidRDefault="005C56DC" w:rsidP="008A2BC1">
            <w:pPr>
              <w:spacing w:after="0" w:line="240" w:lineRule="auto"/>
              <w:jc w:val="center"/>
              <w:rPr>
                <w:rFonts w:ascii="Calibri" w:eastAsia="Times New Roman" w:hAnsi="Calibri" w:cs="Times New Roman"/>
                <w:color w:val="000000"/>
                <w:lang w:eastAsia="en-GB"/>
              </w:rPr>
            </w:pPr>
          </w:p>
          <w:p w14:paraId="17DE0BC3" w14:textId="77777777" w:rsidR="005C56DC" w:rsidRDefault="005C56DC" w:rsidP="008A2BC1">
            <w:pPr>
              <w:spacing w:after="0" w:line="240" w:lineRule="auto"/>
              <w:jc w:val="center"/>
              <w:rPr>
                <w:rFonts w:ascii="Calibri" w:eastAsia="Times New Roman" w:hAnsi="Calibri" w:cs="Times New Roman"/>
                <w:color w:val="000000"/>
                <w:lang w:eastAsia="en-GB"/>
              </w:rPr>
            </w:pPr>
          </w:p>
          <w:p w14:paraId="3C75E792" w14:textId="77777777" w:rsidR="005C56DC" w:rsidRDefault="005C56DC" w:rsidP="008A2BC1">
            <w:pPr>
              <w:spacing w:after="0" w:line="240" w:lineRule="auto"/>
              <w:jc w:val="center"/>
              <w:rPr>
                <w:rFonts w:ascii="Calibri" w:eastAsia="Times New Roman" w:hAnsi="Calibri" w:cs="Times New Roman"/>
                <w:color w:val="000000"/>
                <w:lang w:eastAsia="en-GB"/>
              </w:rPr>
            </w:pPr>
          </w:p>
          <w:p w14:paraId="12419A91" w14:textId="77777777" w:rsidR="005C56DC" w:rsidRDefault="005C56DC" w:rsidP="008A2BC1">
            <w:pPr>
              <w:spacing w:after="0" w:line="240" w:lineRule="auto"/>
              <w:jc w:val="center"/>
              <w:rPr>
                <w:rFonts w:ascii="Calibri" w:eastAsia="Times New Roman" w:hAnsi="Calibri" w:cs="Times New Roman"/>
                <w:color w:val="000000"/>
                <w:lang w:eastAsia="en-GB"/>
              </w:rPr>
            </w:pPr>
          </w:p>
          <w:p w14:paraId="79D36DEF" w14:textId="77777777" w:rsidR="005C56DC" w:rsidRDefault="005C56DC" w:rsidP="008A2BC1">
            <w:pPr>
              <w:spacing w:after="0" w:line="240" w:lineRule="auto"/>
              <w:jc w:val="center"/>
              <w:rPr>
                <w:rFonts w:ascii="Calibri" w:eastAsia="Times New Roman" w:hAnsi="Calibri" w:cs="Times New Roman"/>
                <w:color w:val="000000"/>
                <w:lang w:eastAsia="en-GB"/>
              </w:rPr>
            </w:pPr>
          </w:p>
          <w:p w14:paraId="3F2D720B" w14:textId="77777777" w:rsidR="005C56DC" w:rsidRDefault="005C56DC" w:rsidP="008A2BC1">
            <w:pPr>
              <w:spacing w:after="0" w:line="240" w:lineRule="auto"/>
              <w:jc w:val="center"/>
              <w:rPr>
                <w:rFonts w:ascii="Calibri" w:eastAsia="Times New Roman" w:hAnsi="Calibri" w:cs="Times New Roman"/>
                <w:color w:val="000000"/>
                <w:lang w:eastAsia="en-GB"/>
              </w:rPr>
            </w:pPr>
          </w:p>
          <w:p w14:paraId="4D7CF287" w14:textId="77777777" w:rsidR="005C56DC" w:rsidRDefault="005C56DC" w:rsidP="008A2BC1">
            <w:pPr>
              <w:spacing w:after="0" w:line="240" w:lineRule="auto"/>
              <w:rPr>
                <w:rFonts w:ascii="Calibri" w:eastAsia="Times New Roman" w:hAnsi="Calibri" w:cs="Times New Roman"/>
                <w:color w:val="000000"/>
                <w:lang w:eastAsia="en-GB"/>
              </w:rPr>
            </w:pPr>
          </w:p>
          <w:p w14:paraId="4D70F969" w14:textId="77777777" w:rsidR="005C56DC" w:rsidRPr="00052BAE" w:rsidRDefault="005C56DC" w:rsidP="008A2BC1">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bl>
    <w:p w14:paraId="6AD6E6FA" w14:textId="77777777" w:rsidR="005C56DC" w:rsidRDefault="005C56DC" w:rsidP="00C00631">
      <w:pPr>
        <w:rPr>
          <w:sz w:val="24"/>
          <w:szCs w:val="24"/>
        </w:rPr>
      </w:pPr>
    </w:p>
    <w:sectPr w:rsidR="005C56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2020400000000000000"/>
    <w:charset w:val="80"/>
    <w:family w:val="roman"/>
    <w:pitch w:val="variable"/>
    <w:sig w:usb0="800002E7" w:usb1="2AC7FCFF" w:usb2="00000012" w:usb3="00000000" w:csb0="0002009F" w:csb1="00000000"/>
  </w:font>
  <w:font w:name="inherit">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FA5C51"/>
    <w:multiLevelType w:val="hybridMultilevel"/>
    <w:tmpl w:val="CA2C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QUAA/vo2iwAAAA="/>
  </w:docVars>
  <w:rsids>
    <w:rsidRoot w:val="00436E31"/>
    <w:rsid w:val="00003524"/>
    <w:rsid w:val="00014A15"/>
    <w:rsid w:val="00025407"/>
    <w:rsid w:val="000624AC"/>
    <w:rsid w:val="00073440"/>
    <w:rsid w:val="00122101"/>
    <w:rsid w:val="00122900"/>
    <w:rsid w:val="00123E7E"/>
    <w:rsid w:val="0017039F"/>
    <w:rsid w:val="001C29A0"/>
    <w:rsid w:val="001E1C66"/>
    <w:rsid w:val="001E3208"/>
    <w:rsid w:val="002058FA"/>
    <w:rsid w:val="002112AB"/>
    <w:rsid w:val="002356DB"/>
    <w:rsid w:val="00296780"/>
    <w:rsid w:val="002A3294"/>
    <w:rsid w:val="002A5A4A"/>
    <w:rsid w:val="002E5068"/>
    <w:rsid w:val="003356BA"/>
    <w:rsid w:val="0035082C"/>
    <w:rsid w:val="0036730E"/>
    <w:rsid w:val="00377741"/>
    <w:rsid w:val="003A3CD0"/>
    <w:rsid w:val="003B3557"/>
    <w:rsid w:val="003B5137"/>
    <w:rsid w:val="003C7CF3"/>
    <w:rsid w:val="003E784B"/>
    <w:rsid w:val="00436E31"/>
    <w:rsid w:val="00436EF0"/>
    <w:rsid w:val="00456B23"/>
    <w:rsid w:val="00496ADD"/>
    <w:rsid w:val="004C7B28"/>
    <w:rsid w:val="004D194F"/>
    <w:rsid w:val="0052104E"/>
    <w:rsid w:val="00543483"/>
    <w:rsid w:val="005B1B9B"/>
    <w:rsid w:val="005C56DC"/>
    <w:rsid w:val="005E285C"/>
    <w:rsid w:val="00623A05"/>
    <w:rsid w:val="006311DD"/>
    <w:rsid w:val="00636334"/>
    <w:rsid w:val="0066278B"/>
    <w:rsid w:val="0067136B"/>
    <w:rsid w:val="006A0A61"/>
    <w:rsid w:val="006C3489"/>
    <w:rsid w:val="00764706"/>
    <w:rsid w:val="00764D41"/>
    <w:rsid w:val="007653EC"/>
    <w:rsid w:val="0077107D"/>
    <w:rsid w:val="00781D77"/>
    <w:rsid w:val="007C6BC9"/>
    <w:rsid w:val="007E7417"/>
    <w:rsid w:val="007F4355"/>
    <w:rsid w:val="00806A89"/>
    <w:rsid w:val="00832F8B"/>
    <w:rsid w:val="00835E34"/>
    <w:rsid w:val="00874EBD"/>
    <w:rsid w:val="00883969"/>
    <w:rsid w:val="0089753C"/>
    <w:rsid w:val="008E1C9D"/>
    <w:rsid w:val="008E4A39"/>
    <w:rsid w:val="008F682E"/>
    <w:rsid w:val="00936399"/>
    <w:rsid w:val="0093A961"/>
    <w:rsid w:val="009B295A"/>
    <w:rsid w:val="009B3540"/>
    <w:rsid w:val="009C1FD7"/>
    <w:rsid w:val="00A835A4"/>
    <w:rsid w:val="00A91DDD"/>
    <w:rsid w:val="00A93D70"/>
    <w:rsid w:val="00B25F25"/>
    <w:rsid w:val="00B419B2"/>
    <w:rsid w:val="00B82B40"/>
    <w:rsid w:val="00BA5F60"/>
    <w:rsid w:val="00BD4916"/>
    <w:rsid w:val="00BF218F"/>
    <w:rsid w:val="00C00631"/>
    <w:rsid w:val="00C0127D"/>
    <w:rsid w:val="00C17169"/>
    <w:rsid w:val="00C26696"/>
    <w:rsid w:val="00C36AC0"/>
    <w:rsid w:val="00C5669E"/>
    <w:rsid w:val="00C60E40"/>
    <w:rsid w:val="00CB01B0"/>
    <w:rsid w:val="00CB3C00"/>
    <w:rsid w:val="00D00622"/>
    <w:rsid w:val="00D17AD8"/>
    <w:rsid w:val="00D77E26"/>
    <w:rsid w:val="00D87AC1"/>
    <w:rsid w:val="00DB3926"/>
    <w:rsid w:val="00DC4659"/>
    <w:rsid w:val="00E15D33"/>
    <w:rsid w:val="00E23F4C"/>
    <w:rsid w:val="00E342E8"/>
    <w:rsid w:val="00E3569B"/>
    <w:rsid w:val="00E64A93"/>
    <w:rsid w:val="00EB59D4"/>
    <w:rsid w:val="00F04A31"/>
    <w:rsid w:val="00F16404"/>
    <w:rsid w:val="00F61373"/>
    <w:rsid w:val="00F7654E"/>
    <w:rsid w:val="00F970CE"/>
    <w:rsid w:val="00FA6F3C"/>
    <w:rsid w:val="00FF59FE"/>
    <w:rsid w:val="01DA27B9"/>
    <w:rsid w:val="02C96682"/>
    <w:rsid w:val="04413528"/>
    <w:rsid w:val="04F2406D"/>
    <w:rsid w:val="0511C87B"/>
    <w:rsid w:val="054ED635"/>
    <w:rsid w:val="06178F93"/>
    <w:rsid w:val="0630B7F0"/>
    <w:rsid w:val="07D583CA"/>
    <w:rsid w:val="0921C3CC"/>
    <w:rsid w:val="09B47891"/>
    <w:rsid w:val="0B35E457"/>
    <w:rsid w:val="0B6D010E"/>
    <w:rsid w:val="0BED5C0E"/>
    <w:rsid w:val="0BF05981"/>
    <w:rsid w:val="0BF0D999"/>
    <w:rsid w:val="0C36245F"/>
    <w:rsid w:val="0C7DF0E1"/>
    <w:rsid w:val="0D690F9F"/>
    <w:rsid w:val="0E16F81C"/>
    <w:rsid w:val="0EC4935B"/>
    <w:rsid w:val="0FEB154C"/>
    <w:rsid w:val="0FF7A52F"/>
    <w:rsid w:val="10102643"/>
    <w:rsid w:val="11955517"/>
    <w:rsid w:val="13A4B761"/>
    <w:rsid w:val="142CB78A"/>
    <w:rsid w:val="1432E21F"/>
    <w:rsid w:val="14459F0B"/>
    <w:rsid w:val="147D8E80"/>
    <w:rsid w:val="168E8E4F"/>
    <w:rsid w:val="16D0DEC8"/>
    <w:rsid w:val="172C7BAE"/>
    <w:rsid w:val="1779BE5E"/>
    <w:rsid w:val="178FC8C1"/>
    <w:rsid w:val="17A9BD25"/>
    <w:rsid w:val="17B5A21D"/>
    <w:rsid w:val="17BCB435"/>
    <w:rsid w:val="1853848E"/>
    <w:rsid w:val="18EEE647"/>
    <w:rsid w:val="19B70889"/>
    <w:rsid w:val="1AB49CDC"/>
    <w:rsid w:val="1AE424E4"/>
    <w:rsid w:val="1AF009DC"/>
    <w:rsid w:val="1BBD7848"/>
    <w:rsid w:val="1C05956A"/>
    <w:rsid w:val="1D76A9CB"/>
    <w:rsid w:val="1E6C190B"/>
    <w:rsid w:val="1E6D563B"/>
    <w:rsid w:val="1F2D81EB"/>
    <w:rsid w:val="2009269C"/>
    <w:rsid w:val="202BCC5D"/>
    <w:rsid w:val="205CB352"/>
    <w:rsid w:val="22E322AB"/>
    <w:rsid w:val="22FF66DC"/>
    <w:rsid w:val="2488C2DE"/>
    <w:rsid w:val="24F8E64F"/>
    <w:rsid w:val="26405F22"/>
    <w:rsid w:val="272754B0"/>
    <w:rsid w:val="27975795"/>
    <w:rsid w:val="28665D5F"/>
    <w:rsid w:val="29D52DF9"/>
    <w:rsid w:val="2C43974A"/>
    <w:rsid w:val="2C93BFEA"/>
    <w:rsid w:val="2C93D4C3"/>
    <w:rsid w:val="2C950E4B"/>
    <w:rsid w:val="2E73AE8D"/>
    <w:rsid w:val="2F3D122A"/>
    <w:rsid w:val="2F6FBF6E"/>
    <w:rsid w:val="30FF690F"/>
    <w:rsid w:val="31687F6E"/>
    <w:rsid w:val="3244C15E"/>
    <w:rsid w:val="32C714A0"/>
    <w:rsid w:val="32DA8DB3"/>
    <w:rsid w:val="344DAB62"/>
    <w:rsid w:val="35B45342"/>
    <w:rsid w:val="360BB5B6"/>
    <w:rsid w:val="384E9861"/>
    <w:rsid w:val="38E2F666"/>
    <w:rsid w:val="39739153"/>
    <w:rsid w:val="399C73AE"/>
    <w:rsid w:val="39AF2F5E"/>
    <w:rsid w:val="39BE0D50"/>
    <w:rsid w:val="39C46820"/>
    <w:rsid w:val="3AA0C742"/>
    <w:rsid w:val="3B2F3D14"/>
    <w:rsid w:val="3B42AD92"/>
    <w:rsid w:val="3B44D229"/>
    <w:rsid w:val="3C0FF430"/>
    <w:rsid w:val="3C61A89A"/>
    <w:rsid w:val="3CFE521F"/>
    <w:rsid w:val="3D929C34"/>
    <w:rsid w:val="3D97BC2E"/>
    <w:rsid w:val="3E0FF873"/>
    <w:rsid w:val="3E494699"/>
    <w:rsid w:val="3E706E06"/>
    <w:rsid w:val="3EAFA7D6"/>
    <w:rsid w:val="402263BD"/>
    <w:rsid w:val="411008C6"/>
    <w:rsid w:val="4322611F"/>
    <w:rsid w:val="440E368C"/>
    <w:rsid w:val="442A4A71"/>
    <w:rsid w:val="44365678"/>
    <w:rsid w:val="4447A988"/>
    <w:rsid w:val="44551B21"/>
    <w:rsid w:val="44B8D3B0"/>
    <w:rsid w:val="45EF6283"/>
    <w:rsid w:val="476621ED"/>
    <w:rsid w:val="48E1C62B"/>
    <w:rsid w:val="496167C8"/>
    <w:rsid w:val="4A8B17B4"/>
    <w:rsid w:val="4AABA803"/>
    <w:rsid w:val="4C194871"/>
    <w:rsid w:val="4C43F362"/>
    <w:rsid w:val="4E2D3F61"/>
    <w:rsid w:val="4F13D437"/>
    <w:rsid w:val="4F50E933"/>
    <w:rsid w:val="4FA3A553"/>
    <w:rsid w:val="4FCB4900"/>
    <w:rsid w:val="506C3E14"/>
    <w:rsid w:val="509CCA32"/>
    <w:rsid w:val="52D19CBB"/>
    <w:rsid w:val="538CB53A"/>
    <w:rsid w:val="55A0B9D9"/>
    <w:rsid w:val="55E0CF65"/>
    <w:rsid w:val="55E862DC"/>
    <w:rsid w:val="55EE1C0F"/>
    <w:rsid w:val="563AA40C"/>
    <w:rsid w:val="56A794D6"/>
    <w:rsid w:val="56D2D478"/>
    <w:rsid w:val="574986B9"/>
    <w:rsid w:val="5778D111"/>
    <w:rsid w:val="577C9FC6"/>
    <w:rsid w:val="5856EF76"/>
    <w:rsid w:val="58891411"/>
    <w:rsid w:val="58E5571A"/>
    <w:rsid w:val="59AE7970"/>
    <w:rsid w:val="59BAF929"/>
    <w:rsid w:val="5B2AC880"/>
    <w:rsid w:val="5B61DD9C"/>
    <w:rsid w:val="5BCCBA63"/>
    <w:rsid w:val="5CB9A1CF"/>
    <w:rsid w:val="5CFDADFD"/>
    <w:rsid w:val="5D4B1682"/>
    <w:rsid w:val="5D688AC4"/>
    <w:rsid w:val="5E997E5E"/>
    <w:rsid w:val="5EC5B292"/>
    <w:rsid w:val="5F6B6E57"/>
    <w:rsid w:val="5F8F4522"/>
    <w:rsid w:val="5F9054A4"/>
    <w:rsid w:val="5F91BB03"/>
    <w:rsid w:val="5F943491"/>
    <w:rsid w:val="6005CD1A"/>
    <w:rsid w:val="602035A9"/>
    <w:rsid w:val="60F1A287"/>
    <w:rsid w:val="61757740"/>
    <w:rsid w:val="61A062F8"/>
    <w:rsid w:val="622302A5"/>
    <w:rsid w:val="6253365D"/>
    <w:rsid w:val="628D72E8"/>
    <w:rsid w:val="63BEA3EB"/>
    <w:rsid w:val="641005BC"/>
    <w:rsid w:val="67468226"/>
    <w:rsid w:val="67D4DD7F"/>
    <w:rsid w:val="6863D895"/>
    <w:rsid w:val="68685C5E"/>
    <w:rsid w:val="6885E636"/>
    <w:rsid w:val="68899909"/>
    <w:rsid w:val="69AB74DD"/>
    <w:rsid w:val="6ACDF542"/>
    <w:rsid w:val="6B4CD4E4"/>
    <w:rsid w:val="6BFE9E6F"/>
    <w:rsid w:val="6C580EF0"/>
    <w:rsid w:val="6C8BFA2F"/>
    <w:rsid w:val="6CCC3D3E"/>
    <w:rsid w:val="6D658631"/>
    <w:rsid w:val="6EB78FAE"/>
    <w:rsid w:val="6EF22856"/>
    <w:rsid w:val="701CF36B"/>
    <w:rsid w:val="70A3D273"/>
    <w:rsid w:val="70D56067"/>
    <w:rsid w:val="71263FF0"/>
    <w:rsid w:val="71AA1243"/>
    <w:rsid w:val="72C21051"/>
    <w:rsid w:val="737F2A22"/>
    <w:rsid w:val="73CBF56F"/>
    <w:rsid w:val="742CF2B4"/>
    <w:rsid w:val="74912618"/>
    <w:rsid w:val="75E0FA9F"/>
    <w:rsid w:val="76CEFA67"/>
    <w:rsid w:val="76FC2FBD"/>
    <w:rsid w:val="776AF867"/>
    <w:rsid w:val="778C46D7"/>
    <w:rsid w:val="77961A9B"/>
    <w:rsid w:val="77BFB024"/>
    <w:rsid w:val="780E347B"/>
    <w:rsid w:val="78252437"/>
    <w:rsid w:val="786ACAC8"/>
    <w:rsid w:val="7988AEFF"/>
    <w:rsid w:val="7AC00AAC"/>
    <w:rsid w:val="7B17DB9C"/>
    <w:rsid w:val="7BC2B629"/>
    <w:rsid w:val="7C5BDB0D"/>
    <w:rsid w:val="7CB3C091"/>
    <w:rsid w:val="7E90A914"/>
    <w:rsid w:val="7F3FC4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F1AF85EF-928D-4C0C-B4F6-2843913C0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F21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8E4A39"/>
    <w:rPr>
      <w:color w:val="954F72" w:themeColor="followedHyperlink"/>
      <w:u w:val="single"/>
    </w:rPr>
  </w:style>
  <w:style w:type="character" w:customStyle="1" w:styleId="apple-converted-space">
    <w:name w:val="apple-converted-space"/>
    <w:basedOn w:val="DefaultParagraphFont"/>
    <w:rsid w:val="00EB59D4"/>
  </w:style>
  <w:style w:type="character" w:styleId="Strong">
    <w:name w:val="Strong"/>
    <w:basedOn w:val="DefaultParagraphFont"/>
    <w:uiPriority w:val="22"/>
    <w:qFormat/>
    <w:rsid w:val="00EB59D4"/>
    <w:rPr>
      <w:b/>
      <w:bCs/>
    </w:rPr>
  </w:style>
  <w:style w:type="character" w:styleId="CommentReference">
    <w:name w:val="annotation reference"/>
    <w:basedOn w:val="DefaultParagraphFont"/>
    <w:uiPriority w:val="99"/>
    <w:semiHidden/>
    <w:unhideWhenUsed/>
    <w:rsid w:val="00EB59D4"/>
    <w:rPr>
      <w:sz w:val="16"/>
      <w:szCs w:val="16"/>
    </w:rPr>
  </w:style>
  <w:style w:type="paragraph" w:styleId="CommentText">
    <w:name w:val="annotation text"/>
    <w:basedOn w:val="Normal"/>
    <w:link w:val="CommentTextChar"/>
    <w:uiPriority w:val="99"/>
    <w:semiHidden/>
    <w:unhideWhenUsed/>
    <w:rsid w:val="00EB59D4"/>
    <w:pPr>
      <w:spacing w:line="240" w:lineRule="auto"/>
    </w:pPr>
    <w:rPr>
      <w:sz w:val="20"/>
      <w:szCs w:val="20"/>
    </w:rPr>
  </w:style>
  <w:style w:type="character" w:customStyle="1" w:styleId="CommentTextChar">
    <w:name w:val="Comment Text Char"/>
    <w:basedOn w:val="DefaultParagraphFont"/>
    <w:link w:val="CommentText"/>
    <w:uiPriority w:val="99"/>
    <w:semiHidden/>
    <w:rsid w:val="00EB59D4"/>
    <w:rPr>
      <w:sz w:val="20"/>
      <w:szCs w:val="20"/>
    </w:rPr>
  </w:style>
  <w:style w:type="paragraph" w:styleId="CommentSubject">
    <w:name w:val="annotation subject"/>
    <w:basedOn w:val="CommentText"/>
    <w:next w:val="CommentText"/>
    <w:link w:val="CommentSubjectChar"/>
    <w:uiPriority w:val="99"/>
    <w:semiHidden/>
    <w:unhideWhenUsed/>
    <w:rsid w:val="00EB59D4"/>
    <w:rPr>
      <w:b/>
      <w:bCs/>
    </w:rPr>
  </w:style>
  <w:style w:type="character" w:customStyle="1" w:styleId="CommentSubjectChar">
    <w:name w:val="Comment Subject Char"/>
    <w:basedOn w:val="CommentTextChar"/>
    <w:link w:val="CommentSubject"/>
    <w:uiPriority w:val="99"/>
    <w:semiHidden/>
    <w:rsid w:val="00EB59D4"/>
    <w:rPr>
      <w:b/>
      <w:bCs/>
      <w:sz w:val="20"/>
      <w:szCs w:val="20"/>
    </w:rPr>
  </w:style>
  <w:style w:type="paragraph" w:styleId="NormalWeb">
    <w:name w:val="Normal (Web)"/>
    <w:basedOn w:val="Normal"/>
    <w:uiPriority w:val="99"/>
    <w:semiHidden/>
    <w:unhideWhenUsed/>
    <w:rsid w:val="00EB59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9753C"/>
    <w:rPr>
      <w:color w:val="605E5C"/>
      <w:shd w:val="clear" w:color="auto" w:fill="E1DFDD"/>
    </w:rPr>
  </w:style>
  <w:style w:type="paragraph" w:styleId="ListParagraph">
    <w:name w:val="List Paragraph"/>
    <w:basedOn w:val="Normal"/>
    <w:uiPriority w:val="34"/>
    <w:qFormat/>
    <w:rsid w:val="005C56DC"/>
    <w:pPr>
      <w:spacing w:after="200" w:line="276" w:lineRule="auto"/>
      <w:ind w:left="720"/>
      <w:contextualSpacing/>
    </w:pPr>
  </w:style>
  <w:style w:type="character" w:customStyle="1" w:styleId="Heading3Char">
    <w:name w:val="Heading 3 Char"/>
    <w:basedOn w:val="DefaultParagraphFont"/>
    <w:link w:val="Heading3"/>
    <w:uiPriority w:val="9"/>
    <w:semiHidden/>
    <w:rsid w:val="00BF218F"/>
    <w:rPr>
      <w:rFonts w:asciiTheme="majorHAnsi" w:eastAsiaTheme="majorEastAsia" w:hAnsiTheme="majorHAnsi" w:cstheme="majorBidi"/>
      <w:color w:val="1F3763" w:themeColor="accent1" w:themeShade="7F"/>
      <w:sz w:val="24"/>
      <w:szCs w:val="24"/>
    </w:rPr>
  </w:style>
  <w:style w:type="paragraph" w:styleId="z-TopofForm">
    <w:name w:val="HTML Top of Form"/>
    <w:basedOn w:val="Normal"/>
    <w:next w:val="Normal"/>
    <w:link w:val="z-TopofFormChar"/>
    <w:hidden/>
    <w:uiPriority w:val="99"/>
    <w:semiHidden/>
    <w:unhideWhenUsed/>
    <w:rsid w:val="00BF218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F218F"/>
    <w:rPr>
      <w:rFonts w:ascii="Arial" w:eastAsia="Times New Roman" w:hAnsi="Arial" w:cs="Arial"/>
      <w:vanish/>
      <w:sz w:val="16"/>
      <w:szCs w:val="16"/>
      <w:lang w:eastAsia="en-GB"/>
    </w:rPr>
  </w:style>
  <w:style w:type="paragraph" w:customStyle="1" w:styleId="lead">
    <w:name w:val="lead"/>
    <w:basedOn w:val="Normal"/>
    <w:rsid w:val="00BF21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BF21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218F"/>
    <w:rPr>
      <w:i/>
      <w:iCs/>
    </w:rPr>
  </w:style>
  <w:style w:type="paragraph" w:styleId="z-BottomofForm">
    <w:name w:val="HTML Bottom of Form"/>
    <w:basedOn w:val="Normal"/>
    <w:next w:val="Normal"/>
    <w:link w:val="z-BottomofFormChar"/>
    <w:hidden/>
    <w:uiPriority w:val="99"/>
    <w:semiHidden/>
    <w:unhideWhenUsed/>
    <w:rsid w:val="00BF218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F218F"/>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868774">
      <w:bodyDiv w:val="1"/>
      <w:marLeft w:val="0"/>
      <w:marRight w:val="0"/>
      <w:marTop w:val="0"/>
      <w:marBottom w:val="0"/>
      <w:divBdr>
        <w:top w:val="none" w:sz="0" w:space="0" w:color="auto"/>
        <w:left w:val="none" w:sz="0" w:space="0" w:color="auto"/>
        <w:bottom w:val="none" w:sz="0" w:space="0" w:color="auto"/>
        <w:right w:val="none" w:sz="0" w:space="0" w:color="auto"/>
      </w:divBdr>
    </w:div>
    <w:div w:id="150370578">
      <w:bodyDiv w:val="1"/>
      <w:marLeft w:val="0"/>
      <w:marRight w:val="0"/>
      <w:marTop w:val="0"/>
      <w:marBottom w:val="0"/>
      <w:divBdr>
        <w:top w:val="none" w:sz="0" w:space="0" w:color="auto"/>
        <w:left w:val="none" w:sz="0" w:space="0" w:color="auto"/>
        <w:bottom w:val="none" w:sz="0" w:space="0" w:color="auto"/>
        <w:right w:val="none" w:sz="0" w:space="0" w:color="auto"/>
      </w:divBdr>
    </w:div>
    <w:div w:id="350375161">
      <w:bodyDiv w:val="1"/>
      <w:marLeft w:val="0"/>
      <w:marRight w:val="0"/>
      <w:marTop w:val="0"/>
      <w:marBottom w:val="0"/>
      <w:divBdr>
        <w:top w:val="none" w:sz="0" w:space="0" w:color="auto"/>
        <w:left w:val="none" w:sz="0" w:space="0" w:color="auto"/>
        <w:bottom w:val="none" w:sz="0" w:space="0" w:color="auto"/>
        <w:right w:val="none" w:sz="0" w:space="0" w:color="auto"/>
      </w:divBdr>
    </w:div>
    <w:div w:id="592933083">
      <w:bodyDiv w:val="1"/>
      <w:marLeft w:val="0"/>
      <w:marRight w:val="0"/>
      <w:marTop w:val="0"/>
      <w:marBottom w:val="0"/>
      <w:divBdr>
        <w:top w:val="none" w:sz="0" w:space="0" w:color="auto"/>
        <w:left w:val="none" w:sz="0" w:space="0" w:color="auto"/>
        <w:bottom w:val="none" w:sz="0" w:space="0" w:color="auto"/>
        <w:right w:val="none" w:sz="0" w:space="0" w:color="auto"/>
      </w:divBdr>
      <w:divsChild>
        <w:div w:id="217060128">
          <w:marLeft w:val="0"/>
          <w:marRight w:val="0"/>
          <w:marTop w:val="0"/>
          <w:marBottom w:val="0"/>
          <w:divBdr>
            <w:top w:val="none" w:sz="0" w:space="0" w:color="auto"/>
            <w:left w:val="none" w:sz="0" w:space="0" w:color="auto"/>
            <w:bottom w:val="single" w:sz="6" w:space="11" w:color="CBCBCB"/>
            <w:right w:val="none" w:sz="0" w:space="0" w:color="auto"/>
          </w:divBdr>
        </w:div>
        <w:div w:id="2107267883">
          <w:marLeft w:val="0"/>
          <w:marRight w:val="0"/>
          <w:marTop w:val="0"/>
          <w:marBottom w:val="0"/>
          <w:divBdr>
            <w:top w:val="none" w:sz="0" w:space="0" w:color="auto"/>
            <w:left w:val="none" w:sz="0" w:space="0" w:color="auto"/>
            <w:bottom w:val="none" w:sz="0" w:space="0" w:color="auto"/>
            <w:right w:val="none" w:sz="0" w:space="0" w:color="auto"/>
          </w:divBdr>
          <w:divsChild>
            <w:div w:id="2078239548">
              <w:marLeft w:val="0"/>
              <w:marRight w:val="0"/>
              <w:marTop w:val="0"/>
              <w:marBottom w:val="0"/>
              <w:divBdr>
                <w:top w:val="none" w:sz="0" w:space="0" w:color="auto"/>
                <w:left w:val="none" w:sz="0" w:space="0" w:color="auto"/>
                <w:bottom w:val="none" w:sz="0" w:space="0" w:color="auto"/>
                <w:right w:val="none" w:sz="0" w:space="0" w:color="auto"/>
              </w:divBdr>
              <w:divsChild>
                <w:div w:id="1163080143">
                  <w:marLeft w:val="0"/>
                  <w:marRight w:val="0"/>
                  <w:marTop w:val="240"/>
                  <w:marBottom w:val="0"/>
                  <w:divBdr>
                    <w:top w:val="none" w:sz="0" w:space="0" w:color="auto"/>
                    <w:left w:val="none" w:sz="0" w:space="0" w:color="auto"/>
                    <w:bottom w:val="none" w:sz="0" w:space="0" w:color="auto"/>
                    <w:right w:val="none" w:sz="0" w:space="0" w:color="auto"/>
                  </w:divBdr>
                  <w:divsChild>
                    <w:div w:id="27729630">
                      <w:marLeft w:val="0"/>
                      <w:marRight w:val="0"/>
                      <w:marTop w:val="0"/>
                      <w:marBottom w:val="0"/>
                      <w:divBdr>
                        <w:top w:val="none" w:sz="0" w:space="0" w:color="auto"/>
                        <w:left w:val="none" w:sz="0" w:space="0" w:color="auto"/>
                        <w:bottom w:val="none" w:sz="0" w:space="0" w:color="auto"/>
                        <w:right w:val="none" w:sz="0" w:space="0" w:color="auto"/>
                      </w:divBdr>
                      <w:divsChild>
                        <w:div w:id="114539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42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manyana-education.blogspot.com/2010/10/communication-cycle.html" TargetMode="External"/><Relationship Id="rId18" Type="http://schemas.openxmlformats.org/officeDocument/2006/relationships/image" Target="media/image6.sv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blog.smarp.com/18-leadership-communication-trends-to-look-for-in-20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skillsyouneed.com/ls/index.php/343479"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mindtools.com/pages/article/newCS_9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00876e07-ceca-4387-ad41-c2f73250e1e2">
      <UserInfo>
        <DisplayName>Abigail Nia Hetherington (2025084)</DisplayName>
        <AccountId>99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customXml/itemProps2.xml><?xml version="1.0" encoding="utf-8"?>
<ds:datastoreItem xmlns:ds="http://schemas.openxmlformats.org/officeDocument/2006/customXml" ds:itemID="{86E1BE49-3018-44D5-AA4A-668F5DD606C8}">
  <ds:schemaRefs>
    <ds:schemaRef ds:uri="http://schemas.microsoft.com/office/2006/metadata/properties"/>
    <ds:schemaRef ds:uri="http://schemas.microsoft.com/office/infopath/2007/PartnerControls"/>
    <ds:schemaRef ds:uri="00876e07-ceca-4387-ad41-c2f73250e1e2"/>
  </ds:schemaRefs>
</ds:datastoreItem>
</file>

<file path=customXml/itemProps3.xml><?xml version="1.0" encoding="utf-8"?>
<ds:datastoreItem xmlns:ds="http://schemas.openxmlformats.org/officeDocument/2006/customXml" ds:itemID="{5D68EAE4-B1A8-495A-8BC6-48C495973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130766-20E7-4488-8A37-28B260822C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2986</Words>
  <Characters>17026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BMSK4002 Part 2 Report</vt:lpstr>
    </vt:vector>
  </TitlesOfParts>
  <Company/>
  <LinksUpToDate>false</LinksUpToDate>
  <CharactersWithSpaces>19973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BMSK4002 Part 2 Report</dc:title>
  <dc:subject>BMSK4002 Part 2 Report</dc:subject>
  <dc:creator>CHRISTY LEIGH MAINWARING</dc:creator>
  <cp:keywords/>
  <dc:description/>
  <cp:lastModifiedBy>CHRISTY LEIGH MAINWARING</cp:lastModifiedBy>
  <cp:revision>2</cp:revision>
  <dcterms:created xsi:type="dcterms:W3CDTF">2021-05-28T18:55:00Z</dcterms:created>
  <dcterms:modified xsi:type="dcterms:W3CDTF">2021-05-28T18:55:00Z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