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F2857" w14:textId="2F037BFC" w:rsidR="00904872" w:rsidRDefault="00836855" w:rsidP="003501C8">
      <w:pPr>
        <w:spacing w:line="360" w:lineRule="auto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Reflection Three </w:t>
      </w:r>
    </w:p>
    <w:p w14:paraId="6B522682" w14:textId="2F628EAB" w:rsidR="00644218" w:rsidRDefault="00836855" w:rsidP="003501C8">
      <w:pPr>
        <w:spacing w:line="360" w:lineRule="auto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Description </w:t>
      </w:r>
      <w:r>
        <w:rPr>
          <w:sz w:val="24"/>
          <w:szCs w:val="24"/>
          <w:u w:val="single"/>
        </w:rPr>
        <w:br/>
      </w:r>
      <w:r>
        <w:rPr>
          <w:sz w:val="24"/>
          <w:szCs w:val="24"/>
        </w:rPr>
        <w:t xml:space="preserve">On the acute stroke ward working as a therapy assistant practitioner, we had a gentleman who suffered a stroke </w:t>
      </w:r>
      <w:r w:rsidR="00F5320F">
        <w:rPr>
          <w:sz w:val="24"/>
          <w:szCs w:val="24"/>
        </w:rPr>
        <w:t>resulting in</w:t>
      </w:r>
      <w:r>
        <w:rPr>
          <w:sz w:val="24"/>
          <w:szCs w:val="24"/>
        </w:rPr>
        <w:t xml:space="preserve"> dysarthria. </w:t>
      </w:r>
      <w:r w:rsidR="002A194C">
        <w:rPr>
          <w:sz w:val="24"/>
          <w:szCs w:val="24"/>
        </w:rPr>
        <w:t xml:space="preserve"> </w:t>
      </w:r>
      <w:r w:rsidR="00374F00">
        <w:rPr>
          <w:sz w:val="24"/>
          <w:szCs w:val="24"/>
        </w:rPr>
        <w:t>T</w:t>
      </w:r>
      <w:r>
        <w:rPr>
          <w:sz w:val="24"/>
          <w:szCs w:val="24"/>
        </w:rPr>
        <w:t xml:space="preserve">he National Health Service (2025) </w:t>
      </w:r>
      <w:r w:rsidR="00F3633E">
        <w:rPr>
          <w:sz w:val="24"/>
          <w:szCs w:val="24"/>
        </w:rPr>
        <w:t xml:space="preserve">states </w:t>
      </w:r>
      <w:r>
        <w:rPr>
          <w:sz w:val="24"/>
          <w:szCs w:val="24"/>
        </w:rPr>
        <w:t xml:space="preserve">dysarthria </w:t>
      </w:r>
      <w:r w:rsidR="00AB141E">
        <w:rPr>
          <w:sz w:val="24"/>
          <w:szCs w:val="24"/>
        </w:rPr>
        <w:t>happens because</w:t>
      </w:r>
      <w:r>
        <w:rPr>
          <w:sz w:val="24"/>
          <w:szCs w:val="24"/>
        </w:rPr>
        <w:t xml:space="preserve"> the muscles used for speech are weak which means speaking and swallowing is difficult. </w:t>
      </w:r>
    </w:p>
    <w:p w14:paraId="70D1760C" w14:textId="73080325" w:rsidR="00BC18A1" w:rsidRDefault="0053208C" w:rsidP="003501C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To overcome the communication barrier</w:t>
      </w:r>
      <w:r w:rsidR="009F0A71">
        <w:rPr>
          <w:sz w:val="24"/>
          <w:szCs w:val="24"/>
        </w:rPr>
        <w:t xml:space="preserve"> </w:t>
      </w:r>
      <w:r w:rsidR="00BC18A1">
        <w:rPr>
          <w:sz w:val="24"/>
          <w:szCs w:val="24"/>
        </w:rPr>
        <w:t xml:space="preserve">an </w:t>
      </w:r>
      <w:proofErr w:type="spellStart"/>
      <w:r w:rsidR="00BC18A1">
        <w:rPr>
          <w:sz w:val="24"/>
          <w:szCs w:val="24"/>
        </w:rPr>
        <w:t>ipad</w:t>
      </w:r>
      <w:proofErr w:type="spellEnd"/>
      <w:r w:rsidR="00BC18A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was the most suitable method </w:t>
      </w:r>
      <w:r w:rsidR="009658D5">
        <w:rPr>
          <w:sz w:val="24"/>
          <w:szCs w:val="24"/>
        </w:rPr>
        <w:t xml:space="preserve">as he could type </w:t>
      </w:r>
      <w:r w:rsidR="002D40CD">
        <w:rPr>
          <w:sz w:val="24"/>
          <w:szCs w:val="24"/>
        </w:rPr>
        <w:t>his words</w:t>
      </w:r>
      <w:r w:rsidR="00BC18A1">
        <w:rPr>
          <w:sz w:val="24"/>
          <w:szCs w:val="24"/>
        </w:rPr>
        <w:t xml:space="preserve">. </w:t>
      </w:r>
      <w:r w:rsidR="002A194C">
        <w:rPr>
          <w:sz w:val="24"/>
          <w:szCs w:val="24"/>
        </w:rPr>
        <w:t xml:space="preserve"> </w:t>
      </w:r>
      <w:r w:rsidR="005619E2">
        <w:rPr>
          <w:sz w:val="24"/>
          <w:szCs w:val="24"/>
        </w:rPr>
        <w:t xml:space="preserve">This improved </w:t>
      </w:r>
      <w:r>
        <w:rPr>
          <w:sz w:val="24"/>
          <w:szCs w:val="24"/>
        </w:rPr>
        <w:t xml:space="preserve">his </w:t>
      </w:r>
      <w:r w:rsidR="005619E2">
        <w:rPr>
          <w:sz w:val="24"/>
          <w:szCs w:val="24"/>
        </w:rPr>
        <w:t xml:space="preserve">mood as </w:t>
      </w:r>
      <w:r w:rsidR="00174E66">
        <w:rPr>
          <w:sz w:val="24"/>
          <w:szCs w:val="24"/>
        </w:rPr>
        <w:t xml:space="preserve">this </w:t>
      </w:r>
      <w:r w:rsidR="004E7D63">
        <w:rPr>
          <w:sz w:val="24"/>
          <w:szCs w:val="24"/>
        </w:rPr>
        <w:t>method was a good way to establish what the gentleman was feeling</w:t>
      </w:r>
      <w:r w:rsidR="002D40CD">
        <w:rPr>
          <w:sz w:val="24"/>
          <w:szCs w:val="24"/>
        </w:rPr>
        <w:t>s</w:t>
      </w:r>
      <w:r w:rsidR="004E7D63">
        <w:rPr>
          <w:sz w:val="24"/>
          <w:szCs w:val="24"/>
        </w:rPr>
        <w:t xml:space="preserve"> and</w:t>
      </w:r>
      <w:r w:rsidR="002D40CD">
        <w:rPr>
          <w:sz w:val="24"/>
          <w:szCs w:val="24"/>
        </w:rPr>
        <w:t xml:space="preserve"> </w:t>
      </w:r>
      <w:r w:rsidR="004E7D63">
        <w:rPr>
          <w:sz w:val="24"/>
          <w:szCs w:val="24"/>
        </w:rPr>
        <w:t xml:space="preserve">thoughts </w:t>
      </w:r>
      <w:r w:rsidR="00056120">
        <w:rPr>
          <w:sz w:val="24"/>
          <w:szCs w:val="24"/>
        </w:rPr>
        <w:t>were</w:t>
      </w:r>
      <w:r w:rsidR="004E7D63">
        <w:rPr>
          <w:sz w:val="24"/>
          <w:szCs w:val="24"/>
        </w:rPr>
        <w:t xml:space="preserve">, </w:t>
      </w:r>
      <w:r w:rsidR="00B73853">
        <w:rPr>
          <w:sz w:val="24"/>
          <w:szCs w:val="24"/>
        </w:rPr>
        <w:t>which helped building</w:t>
      </w:r>
      <w:r w:rsidR="003503B2">
        <w:rPr>
          <w:sz w:val="24"/>
          <w:szCs w:val="24"/>
        </w:rPr>
        <w:t xml:space="preserve"> a</w:t>
      </w:r>
      <w:r w:rsidR="004E7D63">
        <w:rPr>
          <w:sz w:val="24"/>
          <w:szCs w:val="24"/>
        </w:rPr>
        <w:t xml:space="preserve"> </w:t>
      </w:r>
      <w:proofErr w:type="spellStart"/>
      <w:r w:rsidR="004E7D63">
        <w:rPr>
          <w:sz w:val="24"/>
          <w:szCs w:val="24"/>
        </w:rPr>
        <w:t>repor</w:t>
      </w:r>
      <w:proofErr w:type="spellEnd"/>
      <w:r w:rsidR="00527632">
        <w:rPr>
          <w:sz w:val="24"/>
          <w:szCs w:val="24"/>
        </w:rPr>
        <w:t xml:space="preserve"> an</w:t>
      </w:r>
      <w:r w:rsidR="00056120">
        <w:rPr>
          <w:sz w:val="24"/>
          <w:szCs w:val="24"/>
        </w:rPr>
        <w:t>d</w:t>
      </w:r>
      <w:r w:rsidR="00527632">
        <w:rPr>
          <w:sz w:val="24"/>
          <w:szCs w:val="24"/>
        </w:rPr>
        <w:t xml:space="preserve"> professional trusting </w:t>
      </w:r>
      <w:r w:rsidR="00226B4A">
        <w:rPr>
          <w:sz w:val="24"/>
          <w:szCs w:val="24"/>
        </w:rPr>
        <w:t>relationship</w:t>
      </w:r>
      <w:r w:rsidR="003503B2">
        <w:rPr>
          <w:sz w:val="24"/>
          <w:szCs w:val="24"/>
        </w:rPr>
        <w:t xml:space="preserve"> which helped us</w:t>
      </w:r>
      <w:r w:rsidR="00527632">
        <w:rPr>
          <w:sz w:val="24"/>
          <w:szCs w:val="24"/>
        </w:rPr>
        <w:t xml:space="preserve"> </w:t>
      </w:r>
      <w:r w:rsidR="00056120">
        <w:rPr>
          <w:sz w:val="24"/>
          <w:szCs w:val="24"/>
        </w:rPr>
        <w:t>establish</w:t>
      </w:r>
      <w:r w:rsidR="003503B2">
        <w:rPr>
          <w:sz w:val="24"/>
          <w:szCs w:val="24"/>
        </w:rPr>
        <w:t xml:space="preserve"> </w:t>
      </w:r>
      <w:r w:rsidR="00527632">
        <w:rPr>
          <w:sz w:val="24"/>
          <w:szCs w:val="24"/>
        </w:rPr>
        <w:t>what his</w:t>
      </w:r>
      <w:r w:rsidR="004E7D63">
        <w:rPr>
          <w:sz w:val="24"/>
          <w:szCs w:val="24"/>
        </w:rPr>
        <w:t xml:space="preserve"> physiotherapy goals</w:t>
      </w:r>
      <w:r w:rsidR="000A39F1">
        <w:rPr>
          <w:sz w:val="24"/>
          <w:szCs w:val="24"/>
        </w:rPr>
        <w:t xml:space="preserve"> were</w:t>
      </w:r>
      <w:r w:rsidR="004E7D63">
        <w:rPr>
          <w:sz w:val="24"/>
          <w:szCs w:val="24"/>
        </w:rPr>
        <w:t xml:space="preserve">. </w:t>
      </w:r>
    </w:p>
    <w:p w14:paraId="513025CE" w14:textId="2872F7CC" w:rsidR="000A39F1" w:rsidRDefault="00515745" w:rsidP="003501C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Given this method of communication, </w:t>
      </w:r>
      <w:r w:rsidR="00C91C49">
        <w:rPr>
          <w:sz w:val="24"/>
          <w:szCs w:val="24"/>
        </w:rPr>
        <w:t xml:space="preserve">I adapted my communication </w:t>
      </w:r>
      <w:r w:rsidR="00A50E13">
        <w:rPr>
          <w:sz w:val="24"/>
          <w:szCs w:val="24"/>
        </w:rPr>
        <w:t xml:space="preserve">skills </w:t>
      </w:r>
      <w:r w:rsidR="00C91C49">
        <w:rPr>
          <w:sz w:val="24"/>
          <w:szCs w:val="24"/>
        </w:rPr>
        <w:t>by asking one</w:t>
      </w:r>
      <w:r>
        <w:rPr>
          <w:sz w:val="24"/>
          <w:szCs w:val="24"/>
        </w:rPr>
        <w:t xml:space="preserve"> question at a time</w:t>
      </w:r>
      <w:r w:rsidR="003F36D2">
        <w:rPr>
          <w:sz w:val="24"/>
          <w:szCs w:val="24"/>
        </w:rPr>
        <w:t xml:space="preserve"> </w:t>
      </w:r>
      <w:r w:rsidR="00A50E13">
        <w:rPr>
          <w:sz w:val="24"/>
          <w:szCs w:val="24"/>
        </w:rPr>
        <w:t>encouraging</w:t>
      </w:r>
      <w:r>
        <w:rPr>
          <w:sz w:val="24"/>
          <w:szCs w:val="24"/>
        </w:rPr>
        <w:t xml:space="preserve"> the gentleman to answer by </w:t>
      </w:r>
      <w:r w:rsidR="00B8404D">
        <w:rPr>
          <w:sz w:val="24"/>
          <w:szCs w:val="24"/>
        </w:rPr>
        <w:t xml:space="preserve">speech and </w:t>
      </w:r>
      <w:r w:rsidR="004B0804">
        <w:rPr>
          <w:sz w:val="24"/>
          <w:szCs w:val="24"/>
        </w:rPr>
        <w:t>i</w:t>
      </w:r>
      <w:r w:rsidR="004722FB">
        <w:rPr>
          <w:sz w:val="24"/>
          <w:szCs w:val="24"/>
        </w:rPr>
        <w:t>f the gentleman was struggling,</w:t>
      </w:r>
      <w:r w:rsidR="00E85244">
        <w:rPr>
          <w:sz w:val="24"/>
          <w:szCs w:val="24"/>
        </w:rPr>
        <w:t xml:space="preserve"> I</w:t>
      </w:r>
      <w:r w:rsidR="004722FB">
        <w:rPr>
          <w:sz w:val="24"/>
          <w:szCs w:val="24"/>
        </w:rPr>
        <w:t xml:space="preserve"> start</w:t>
      </w:r>
      <w:r w:rsidR="00E85244">
        <w:rPr>
          <w:sz w:val="24"/>
          <w:szCs w:val="24"/>
        </w:rPr>
        <w:t>ed</w:t>
      </w:r>
      <w:r w:rsidR="004722FB">
        <w:rPr>
          <w:sz w:val="24"/>
          <w:szCs w:val="24"/>
        </w:rPr>
        <w:t xml:space="preserve"> the word for him or saying the word and getting him to repeat</w:t>
      </w:r>
      <w:r w:rsidR="00446A73">
        <w:rPr>
          <w:sz w:val="24"/>
          <w:szCs w:val="24"/>
        </w:rPr>
        <w:t xml:space="preserve"> or using the iPad</w:t>
      </w:r>
      <w:r w:rsidR="003F36D2">
        <w:rPr>
          <w:sz w:val="24"/>
          <w:szCs w:val="24"/>
        </w:rPr>
        <w:t>.</w:t>
      </w:r>
      <w:r w:rsidR="004722FB">
        <w:rPr>
          <w:sz w:val="24"/>
          <w:szCs w:val="24"/>
        </w:rPr>
        <w:t xml:space="preserve"> </w:t>
      </w:r>
      <w:r w:rsidR="002A194C">
        <w:rPr>
          <w:sz w:val="24"/>
          <w:szCs w:val="24"/>
        </w:rPr>
        <w:t xml:space="preserve"> </w:t>
      </w:r>
      <w:r w:rsidR="003F36D2">
        <w:rPr>
          <w:sz w:val="24"/>
          <w:szCs w:val="24"/>
        </w:rPr>
        <w:t xml:space="preserve">Having </w:t>
      </w:r>
      <w:r w:rsidR="00E301B1">
        <w:rPr>
          <w:sz w:val="24"/>
          <w:szCs w:val="24"/>
        </w:rPr>
        <w:t>maintain</w:t>
      </w:r>
      <w:r w:rsidR="003F36D2">
        <w:rPr>
          <w:sz w:val="24"/>
          <w:szCs w:val="24"/>
        </w:rPr>
        <w:t>ed</w:t>
      </w:r>
      <w:r w:rsidR="00E301B1">
        <w:rPr>
          <w:sz w:val="24"/>
          <w:szCs w:val="24"/>
        </w:rPr>
        <w:t xml:space="preserve"> professional </w:t>
      </w:r>
      <w:r w:rsidR="00674B0D">
        <w:rPr>
          <w:sz w:val="24"/>
          <w:szCs w:val="24"/>
        </w:rPr>
        <w:t>communication throughout by demonstrating active listening skills</w:t>
      </w:r>
      <w:r w:rsidR="003F36D2">
        <w:rPr>
          <w:sz w:val="24"/>
          <w:szCs w:val="24"/>
        </w:rPr>
        <w:t xml:space="preserve"> and positive body language</w:t>
      </w:r>
      <w:r w:rsidR="00C83FEF">
        <w:rPr>
          <w:sz w:val="24"/>
          <w:szCs w:val="24"/>
        </w:rPr>
        <w:t xml:space="preserve"> helped </w:t>
      </w:r>
      <w:r w:rsidR="00446A73">
        <w:rPr>
          <w:sz w:val="24"/>
          <w:szCs w:val="24"/>
        </w:rPr>
        <w:t>the gentleman communicate</w:t>
      </w:r>
      <w:r w:rsidR="004722FB">
        <w:rPr>
          <w:sz w:val="24"/>
          <w:szCs w:val="24"/>
        </w:rPr>
        <w:t>.</w:t>
      </w:r>
      <w:r w:rsidR="00476CC9">
        <w:rPr>
          <w:sz w:val="24"/>
          <w:szCs w:val="24"/>
        </w:rPr>
        <w:t xml:space="preserve"> </w:t>
      </w:r>
      <w:r w:rsidR="002A194C">
        <w:rPr>
          <w:sz w:val="24"/>
          <w:szCs w:val="24"/>
        </w:rPr>
        <w:t xml:space="preserve"> </w:t>
      </w:r>
      <w:r w:rsidR="0003466B">
        <w:rPr>
          <w:sz w:val="24"/>
          <w:szCs w:val="24"/>
        </w:rPr>
        <w:t xml:space="preserve">I </w:t>
      </w:r>
      <w:r w:rsidR="003501C8">
        <w:rPr>
          <w:sz w:val="24"/>
          <w:szCs w:val="24"/>
        </w:rPr>
        <w:t xml:space="preserve">also </w:t>
      </w:r>
      <w:r w:rsidR="0003466B">
        <w:rPr>
          <w:sz w:val="24"/>
          <w:szCs w:val="24"/>
        </w:rPr>
        <w:t xml:space="preserve">altered the environment by </w:t>
      </w:r>
      <w:r w:rsidR="00AD01B8">
        <w:rPr>
          <w:sz w:val="24"/>
          <w:szCs w:val="24"/>
        </w:rPr>
        <w:t>t</w:t>
      </w:r>
      <w:r w:rsidR="00476CC9">
        <w:rPr>
          <w:sz w:val="24"/>
          <w:szCs w:val="24"/>
        </w:rPr>
        <w:t>aking the gentleman to our gym</w:t>
      </w:r>
      <w:r w:rsidR="00C47305">
        <w:rPr>
          <w:sz w:val="24"/>
          <w:szCs w:val="24"/>
        </w:rPr>
        <w:t xml:space="preserve"> or off the ward</w:t>
      </w:r>
      <w:r w:rsidR="00476CC9">
        <w:rPr>
          <w:sz w:val="24"/>
          <w:szCs w:val="24"/>
        </w:rPr>
        <w:t xml:space="preserve"> helped as the environment was quieter compared to the ward and the patient felt more comfortable practicing there</w:t>
      </w:r>
      <w:r w:rsidR="00C47305">
        <w:rPr>
          <w:sz w:val="24"/>
          <w:szCs w:val="24"/>
        </w:rPr>
        <w:t xml:space="preserve">, as well as reducing </w:t>
      </w:r>
      <w:r w:rsidR="00502D27">
        <w:rPr>
          <w:sz w:val="24"/>
          <w:szCs w:val="24"/>
        </w:rPr>
        <w:t>communication barriers such as distractions and noises</w:t>
      </w:r>
      <w:r w:rsidR="005C4DFF">
        <w:rPr>
          <w:sz w:val="24"/>
          <w:szCs w:val="24"/>
        </w:rPr>
        <w:t>.</w:t>
      </w:r>
    </w:p>
    <w:p w14:paraId="59741089" w14:textId="5D99089A" w:rsidR="00C13137" w:rsidRDefault="003E3BFA" w:rsidP="003501C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However, there were many times I found the </w:t>
      </w:r>
      <w:r w:rsidR="00EA6A79">
        <w:rPr>
          <w:sz w:val="24"/>
          <w:szCs w:val="24"/>
        </w:rPr>
        <w:t>iPad</w:t>
      </w:r>
      <w:r>
        <w:rPr>
          <w:sz w:val="24"/>
          <w:szCs w:val="24"/>
        </w:rPr>
        <w:t xml:space="preserve"> out of reach for the gentleman or not charged</w:t>
      </w:r>
      <w:r w:rsidR="00C13137">
        <w:rPr>
          <w:sz w:val="24"/>
          <w:szCs w:val="24"/>
        </w:rPr>
        <w:t xml:space="preserve"> which meant </w:t>
      </w:r>
      <w:r w:rsidR="00502D27">
        <w:rPr>
          <w:sz w:val="24"/>
          <w:szCs w:val="24"/>
        </w:rPr>
        <w:t>he</w:t>
      </w:r>
      <w:r w:rsidR="00C13137">
        <w:rPr>
          <w:sz w:val="24"/>
          <w:szCs w:val="24"/>
        </w:rPr>
        <w:t xml:space="preserve"> was not able to access a way of communication or chance to practice his speech</w:t>
      </w:r>
      <w:r w:rsidR="003D738A">
        <w:rPr>
          <w:sz w:val="24"/>
          <w:szCs w:val="24"/>
        </w:rPr>
        <w:t xml:space="preserve"> when needed.</w:t>
      </w:r>
      <w:r w:rsidR="002A194C">
        <w:rPr>
          <w:sz w:val="24"/>
          <w:szCs w:val="24"/>
        </w:rPr>
        <w:t xml:space="preserve"> </w:t>
      </w:r>
      <w:r w:rsidR="001C7AEF">
        <w:rPr>
          <w:sz w:val="24"/>
          <w:szCs w:val="24"/>
        </w:rPr>
        <w:t xml:space="preserve"> Also, at times the patient became too reliable on the </w:t>
      </w:r>
      <w:r w:rsidR="00EA6A79">
        <w:rPr>
          <w:sz w:val="24"/>
          <w:szCs w:val="24"/>
        </w:rPr>
        <w:t>iPad</w:t>
      </w:r>
      <w:r w:rsidR="00C62491">
        <w:rPr>
          <w:sz w:val="24"/>
          <w:szCs w:val="24"/>
        </w:rPr>
        <w:t xml:space="preserve"> by</w:t>
      </w:r>
      <w:r w:rsidR="001C7AEF">
        <w:rPr>
          <w:sz w:val="24"/>
          <w:szCs w:val="24"/>
        </w:rPr>
        <w:t xml:space="preserve"> using it to communicate rather than trying to verbally attempt words himself</w:t>
      </w:r>
      <w:r w:rsidR="00EA6A79">
        <w:rPr>
          <w:sz w:val="24"/>
          <w:szCs w:val="24"/>
        </w:rPr>
        <w:t xml:space="preserve"> or the staff were not encouraging his communication</w:t>
      </w:r>
      <w:r w:rsidR="001C7AEF">
        <w:rPr>
          <w:sz w:val="24"/>
          <w:szCs w:val="24"/>
        </w:rPr>
        <w:t xml:space="preserve">. </w:t>
      </w:r>
    </w:p>
    <w:p w14:paraId="27DF72B3" w14:textId="67D8476B" w:rsidR="0059051B" w:rsidRDefault="00C13137" w:rsidP="003501C8">
      <w:pPr>
        <w:spacing w:line="360" w:lineRule="auto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Feelings </w:t>
      </w:r>
      <w:r w:rsidR="003D738A">
        <w:rPr>
          <w:sz w:val="24"/>
          <w:szCs w:val="24"/>
          <w:u w:val="single"/>
        </w:rPr>
        <w:br/>
      </w:r>
      <w:r w:rsidR="00A33864">
        <w:rPr>
          <w:sz w:val="24"/>
          <w:szCs w:val="24"/>
        </w:rPr>
        <w:t>When</w:t>
      </w:r>
      <w:r w:rsidR="00226B4A">
        <w:rPr>
          <w:sz w:val="24"/>
          <w:szCs w:val="24"/>
        </w:rPr>
        <w:t xml:space="preserve"> </w:t>
      </w:r>
      <w:r w:rsidR="00BA15E1">
        <w:rPr>
          <w:sz w:val="24"/>
          <w:szCs w:val="24"/>
        </w:rPr>
        <w:t xml:space="preserve">the gentleman would get frustrated and </w:t>
      </w:r>
      <w:proofErr w:type="gramStart"/>
      <w:r w:rsidR="00BA15E1">
        <w:rPr>
          <w:sz w:val="24"/>
          <w:szCs w:val="24"/>
        </w:rPr>
        <w:t>upset</w:t>
      </w:r>
      <w:proofErr w:type="gramEnd"/>
      <w:r w:rsidR="00BA15E1">
        <w:rPr>
          <w:sz w:val="24"/>
          <w:szCs w:val="24"/>
        </w:rPr>
        <w:t xml:space="preserve"> </w:t>
      </w:r>
      <w:r w:rsidR="00AF2087">
        <w:rPr>
          <w:sz w:val="24"/>
          <w:szCs w:val="24"/>
        </w:rPr>
        <w:t xml:space="preserve">I would remain calm and </w:t>
      </w:r>
      <w:r w:rsidR="00DD3333">
        <w:rPr>
          <w:sz w:val="24"/>
          <w:szCs w:val="24"/>
        </w:rPr>
        <w:t>demonstrate active listening skills and understanding</w:t>
      </w:r>
      <w:r w:rsidR="00AF2087">
        <w:rPr>
          <w:sz w:val="24"/>
          <w:szCs w:val="24"/>
        </w:rPr>
        <w:t xml:space="preserve"> even though </w:t>
      </w:r>
      <w:r w:rsidR="00D74632">
        <w:rPr>
          <w:sz w:val="24"/>
          <w:szCs w:val="24"/>
        </w:rPr>
        <w:t>feeling pressured</w:t>
      </w:r>
      <w:r w:rsidR="000F3054">
        <w:rPr>
          <w:sz w:val="24"/>
          <w:szCs w:val="24"/>
        </w:rPr>
        <w:t xml:space="preserve">. </w:t>
      </w:r>
      <w:r w:rsidR="002A194C">
        <w:rPr>
          <w:sz w:val="24"/>
          <w:szCs w:val="24"/>
        </w:rPr>
        <w:t xml:space="preserve"> </w:t>
      </w:r>
      <w:r w:rsidR="00001EEC">
        <w:rPr>
          <w:sz w:val="24"/>
          <w:szCs w:val="24"/>
        </w:rPr>
        <w:t xml:space="preserve">Prior to the communication tool it was difficult to </w:t>
      </w:r>
      <w:r w:rsidR="00146E83">
        <w:rPr>
          <w:sz w:val="24"/>
          <w:szCs w:val="24"/>
        </w:rPr>
        <w:t>communicate with the person</w:t>
      </w:r>
      <w:r w:rsidR="00444D2D">
        <w:rPr>
          <w:sz w:val="24"/>
          <w:szCs w:val="24"/>
        </w:rPr>
        <w:t xml:space="preserve"> especially earlier in the admission,</w:t>
      </w:r>
      <w:r w:rsidR="00120E91">
        <w:rPr>
          <w:sz w:val="24"/>
          <w:szCs w:val="24"/>
        </w:rPr>
        <w:t xml:space="preserve"> I would ask myself how </w:t>
      </w:r>
      <w:r w:rsidR="002A194C">
        <w:rPr>
          <w:sz w:val="24"/>
          <w:szCs w:val="24"/>
        </w:rPr>
        <w:t>I will</w:t>
      </w:r>
      <w:r w:rsidR="00120E91">
        <w:rPr>
          <w:sz w:val="24"/>
          <w:szCs w:val="24"/>
        </w:rPr>
        <w:t xml:space="preserve"> </w:t>
      </w:r>
      <w:r w:rsidR="00D8655B">
        <w:rPr>
          <w:sz w:val="24"/>
          <w:szCs w:val="24"/>
        </w:rPr>
        <w:t xml:space="preserve">communicate this, how </w:t>
      </w:r>
      <w:r w:rsidR="00D8655B">
        <w:rPr>
          <w:sz w:val="24"/>
          <w:szCs w:val="24"/>
        </w:rPr>
        <w:lastRenderedPageBreak/>
        <w:t>will I ask him and be able to get an answer</w:t>
      </w:r>
      <w:r w:rsidR="007C30DB">
        <w:rPr>
          <w:sz w:val="24"/>
          <w:szCs w:val="24"/>
        </w:rPr>
        <w:t xml:space="preserve"> without upsetting him</w:t>
      </w:r>
      <w:r w:rsidR="00D8655B">
        <w:rPr>
          <w:sz w:val="24"/>
          <w:szCs w:val="24"/>
        </w:rPr>
        <w:t>.</w:t>
      </w:r>
      <w:r w:rsidR="007C30DB">
        <w:rPr>
          <w:sz w:val="24"/>
          <w:szCs w:val="24"/>
        </w:rPr>
        <w:t xml:space="preserve"> </w:t>
      </w:r>
      <w:r w:rsidR="002A194C">
        <w:rPr>
          <w:sz w:val="24"/>
          <w:szCs w:val="24"/>
        </w:rPr>
        <w:t xml:space="preserve"> </w:t>
      </w:r>
      <w:r w:rsidR="002D32BF">
        <w:rPr>
          <w:sz w:val="24"/>
          <w:szCs w:val="24"/>
        </w:rPr>
        <w:t>During the admission I</w:t>
      </w:r>
      <w:r w:rsidR="0093326E">
        <w:rPr>
          <w:sz w:val="24"/>
          <w:szCs w:val="24"/>
        </w:rPr>
        <w:t xml:space="preserve"> was pleased and</w:t>
      </w:r>
      <w:r w:rsidR="002D32BF">
        <w:rPr>
          <w:sz w:val="24"/>
          <w:szCs w:val="24"/>
        </w:rPr>
        <w:t xml:space="preserve"> felt we built a </w:t>
      </w:r>
      <w:proofErr w:type="spellStart"/>
      <w:r w:rsidR="002D32BF">
        <w:rPr>
          <w:sz w:val="24"/>
          <w:szCs w:val="24"/>
        </w:rPr>
        <w:t>repor</w:t>
      </w:r>
      <w:proofErr w:type="spellEnd"/>
      <w:r w:rsidR="002D32BF">
        <w:rPr>
          <w:sz w:val="24"/>
          <w:szCs w:val="24"/>
        </w:rPr>
        <w:t xml:space="preserve"> and despite</w:t>
      </w:r>
      <w:r w:rsidR="00556227">
        <w:rPr>
          <w:sz w:val="24"/>
          <w:szCs w:val="24"/>
        </w:rPr>
        <w:t xml:space="preserve"> the difficulties, we were</w:t>
      </w:r>
      <w:r w:rsidR="0090568C">
        <w:rPr>
          <w:sz w:val="24"/>
          <w:szCs w:val="24"/>
        </w:rPr>
        <w:t xml:space="preserve"> able to</w:t>
      </w:r>
      <w:r w:rsidR="005453B2">
        <w:rPr>
          <w:sz w:val="24"/>
          <w:szCs w:val="24"/>
        </w:rPr>
        <w:t xml:space="preserve"> understan</w:t>
      </w:r>
      <w:r w:rsidR="0090568C">
        <w:rPr>
          <w:sz w:val="24"/>
          <w:szCs w:val="24"/>
        </w:rPr>
        <w:t>d</w:t>
      </w:r>
      <w:r w:rsidR="005453B2">
        <w:rPr>
          <w:sz w:val="24"/>
          <w:szCs w:val="24"/>
        </w:rPr>
        <w:t xml:space="preserve"> his needs more </w:t>
      </w:r>
      <w:r w:rsidR="00766681">
        <w:rPr>
          <w:sz w:val="24"/>
          <w:szCs w:val="24"/>
        </w:rPr>
        <w:t>and what he was expressing or asking</w:t>
      </w:r>
      <w:r w:rsidR="00511682">
        <w:rPr>
          <w:sz w:val="24"/>
          <w:szCs w:val="24"/>
        </w:rPr>
        <w:t xml:space="preserve"> which</w:t>
      </w:r>
      <w:r w:rsidR="00766681">
        <w:rPr>
          <w:sz w:val="24"/>
          <w:szCs w:val="24"/>
        </w:rPr>
        <w:t xml:space="preserve"> hel</w:t>
      </w:r>
      <w:r w:rsidR="007E754D">
        <w:rPr>
          <w:sz w:val="24"/>
          <w:szCs w:val="24"/>
        </w:rPr>
        <w:t xml:space="preserve">ped </w:t>
      </w:r>
      <w:r w:rsidR="004F155F">
        <w:rPr>
          <w:sz w:val="24"/>
          <w:szCs w:val="24"/>
        </w:rPr>
        <w:t>our therapy sessions.</w:t>
      </w:r>
      <w:r w:rsidR="002A194C">
        <w:rPr>
          <w:sz w:val="24"/>
          <w:szCs w:val="24"/>
        </w:rPr>
        <w:t xml:space="preserve"> </w:t>
      </w:r>
      <w:r w:rsidR="002D18C8">
        <w:rPr>
          <w:sz w:val="24"/>
          <w:szCs w:val="24"/>
        </w:rPr>
        <w:t xml:space="preserve"> </w:t>
      </w:r>
      <w:r w:rsidR="00E972F0">
        <w:rPr>
          <w:sz w:val="24"/>
          <w:szCs w:val="24"/>
        </w:rPr>
        <w:t xml:space="preserve">When I found the </w:t>
      </w:r>
      <w:proofErr w:type="spellStart"/>
      <w:r w:rsidR="00E972F0">
        <w:rPr>
          <w:sz w:val="24"/>
          <w:szCs w:val="24"/>
        </w:rPr>
        <w:t>ipad</w:t>
      </w:r>
      <w:proofErr w:type="spellEnd"/>
      <w:r w:rsidR="00E972F0">
        <w:rPr>
          <w:sz w:val="24"/>
          <w:szCs w:val="24"/>
        </w:rPr>
        <w:t xml:space="preserve"> </w:t>
      </w:r>
      <w:r w:rsidR="0057319E">
        <w:rPr>
          <w:sz w:val="24"/>
          <w:szCs w:val="24"/>
        </w:rPr>
        <w:t xml:space="preserve">uncharged or out of reach I felt disheartened that </w:t>
      </w:r>
      <w:r w:rsidR="008D0684">
        <w:rPr>
          <w:sz w:val="24"/>
          <w:szCs w:val="24"/>
        </w:rPr>
        <w:t xml:space="preserve">he didn’t have it there </w:t>
      </w:r>
      <w:r w:rsidR="00C2149D">
        <w:rPr>
          <w:sz w:val="24"/>
          <w:szCs w:val="24"/>
        </w:rPr>
        <w:t xml:space="preserve">as it is such an important </w:t>
      </w:r>
      <w:r w:rsidR="00D15447">
        <w:rPr>
          <w:sz w:val="24"/>
          <w:szCs w:val="24"/>
        </w:rPr>
        <w:t xml:space="preserve">tool for the gentleman. </w:t>
      </w:r>
    </w:p>
    <w:p w14:paraId="5E607D6C" w14:textId="13FD24F1" w:rsidR="004336E4" w:rsidRDefault="0059051B" w:rsidP="003501C8">
      <w:pPr>
        <w:spacing w:line="360" w:lineRule="auto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Evaluation </w:t>
      </w:r>
      <w:r>
        <w:rPr>
          <w:sz w:val="24"/>
          <w:szCs w:val="24"/>
          <w:u w:val="single"/>
        </w:rPr>
        <w:br/>
      </w:r>
      <w:r w:rsidR="007640EB">
        <w:rPr>
          <w:sz w:val="24"/>
          <w:szCs w:val="24"/>
        </w:rPr>
        <w:t xml:space="preserve">The incident was not necessarily challenging for me although </w:t>
      </w:r>
      <w:r w:rsidR="004062BD">
        <w:rPr>
          <w:sz w:val="24"/>
          <w:szCs w:val="24"/>
        </w:rPr>
        <w:t>at times there w</w:t>
      </w:r>
      <w:r w:rsidR="00D903F6">
        <w:rPr>
          <w:sz w:val="24"/>
          <w:szCs w:val="24"/>
        </w:rPr>
        <w:t>as</w:t>
      </w:r>
      <w:r w:rsidR="004062BD">
        <w:rPr>
          <w:sz w:val="24"/>
          <w:szCs w:val="24"/>
        </w:rPr>
        <w:t xml:space="preserve"> difficulty in being able to determine what the gentleman was asking or wanting</w:t>
      </w:r>
      <w:r w:rsidR="008E31C6">
        <w:rPr>
          <w:sz w:val="24"/>
          <w:szCs w:val="24"/>
        </w:rPr>
        <w:t xml:space="preserve">, I felt it was a good learning experience in my career </w:t>
      </w:r>
      <w:r w:rsidR="00DE5BF9">
        <w:rPr>
          <w:sz w:val="24"/>
          <w:szCs w:val="24"/>
        </w:rPr>
        <w:t xml:space="preserve">seeing someone with severe dysarthria and finding ways </w:t>
      </w:r>
      <w:r w:rsidR="000C640C">
        <w:rPr>
          <w:sz w:val="24"/>
          <w:szCs w:val="24"/>
        </w:rPr>
        <w:t xml:space="preserve">subconsciously and consciously </w:t>
      </w:r>
      <w:r w:rsidR="002D18C8">
        <w:rPr>
          <w:sz w:val="24"/>
          <w:szCs w:val="24"/>
        </w:rPr>
        <w:t>to overcome the difficulties</w:t>
      </w:r>
      <w:r w:rsidR="001C40E7">
        <w:rPr>
          <w:sz w:val="24"/>
          <w:szCs w:val="24"/>
        </w:rPr>
        <w:t xml:space="preserve"> such as </w:t>
      </w:r>
      <w:r w:rsidR="00B43519">
        <w:rPr>
          <w:sz w:val="24"/>
          <w:szCs w:val="24"/>
        </w:rPr>
        <w:t>active listening skills, removing noises and distractions by leaving the ward</w:t>
      </w:r>
      <w:r w:rsidR="00732CA4">
        <w:rPr>
          <w:sz w:val="24"/>
          <w:szCs w:val="24"/>
        </w:rPr>
        <w:t xml:space="preserve">. </w:t>
      </w:r>
      <w:r w:rsidR="002A194C">
        <w:rPr>
          <w:sz w:val="24"/>
          <w:szCs w:val="24"/>
        </w:rPr>
        <w:t xml:space="preserve"> </w:t>
      </w:r>
      <w:r w:rsidR="00732CA4">
        <w:rPr>
          <w:sz w:val="24"/>
          <w:szCs w:val="24"/>
        </w:rPr>
        <w:t>I have learnt that I naturally find methods to overcome barriers</w:t>
      </w:r>
      <w:r w:rsidR="0003374E">
        <w:rPr>
          <w:sz w:val="24"/>
          <w:szCs w:val="24"/>
        </w:rPr>
        <w:t xml:space="preserve"> and being persistent helps achieve </w:t>
      </w:r>
      <w:r w:rsidR="00AF5C8A">
        <w:rPr>
          <w:sz w:val="24"/>
          <w:szCs w:val="24"/>
        </w:rPr>
        <w:t>tasks.</w:t>
      </w:r>
      <w:r w:rsidR="002A194C">
        <w:rPr>
          <w:sz w:val="24"/>
          <w:szCs w:val="24"/>
        </w:rPr>
        <w:t xml:space="preserve"> </w:t>
      </w:r>
      <w:r w:rsidR="00AF5C8A">
        <w:rPr>
          <w:sz w:val="24"/>
          <w:szCs w:val="24"/>
        </w:rPr>
        <w:t xml:space="preserve"> </w:t>
      </w:r>
      <w:r w:rsidR="009247A8">
        <w:rPr>
          <w:sz w:val="24"/>
          <w:szCs w:val="24"/>
        </w:rPr>
        <w:t xml:space="preserve">I am pleased the gentleman was finding </w:t>
      </w:r>
      <w:r w:rsidR="0063615E">
        <w:rPr>
          <w:sz w:val="24"/>
          <w:szCs w:val="24"/>
        </w:rPr>
        <w:t xml:space="preserve">communicating </w:t>
      </w:r>
      <w:r w:rsidR="003543A6">
        <w:rPr>
          <w:sz w:val="24"/>
          <w:szCs w:val="24"/>
        </w:rPr>
        <w:t>more manageable and the introduction of the tool helped with this.</w:t>
      </w:r>
      <w:r w:rsidR="002A194C">
        <w:rPr>
          <w:sz w:val="24"/>
          <w:szCs w:val="24"/>
        </w:rPr>
        <w:t xml:space="preserve"> </w:t>
      </w:r>
      <w:r w:rsidR="003543A6">
        <w:rPr>
          <w:sz w:val="24"/>
          <w:szCs w:val="24"/>
        </w:rPr>
        <w:t xml:space="preserve"> </w:t>
      </w:r>
      <w:r w:rsidR="006929C9">
        <w:rPr>
          <w:sz w:val="24"/>
          <w:szCs w:val="24"/>
        </w:rPr>
        <w:t xml:space="preserve">I regret not saying to the nursing staff to ensure the </w:t>
      </w:r>
      <w:proofErr w:type="spellStart"/>
      <w:r w:rsidR="006929C9">
        <w:rPr>
          <w:sz w:val="24"/>
          <w:szCs w:val="24"/>
        </w:rPr>
        <w:t>ipad</w:t>
      </w:r>
      <w:proofErr w:type="spellEnd"/>
      <w:r w:rsidR="006929C9">
        <w:rPr>
          <w:sz w:val="24"/>
          <w:szCs w:val="24"/>
        </w:rPr>
        <w:t xml:space="preserve"> is always charged and switched on</w:t>
      </w:r>
      <w:r w:rsidR="00F46931">
        <w:rPr>
          <w:sz w:val="24"/>
          <w:szCs w:val="24"/>
        </w:rPr>
        <w:t xml:space="preserve">, from this I have learnt as it has taught me the importance of acting assertively with colleagues, in sensitive manner, in order to </w:t>
      </w:r>
      <w:r w:rsidR="00B24521">
        <w:rPr>
          <w:sz w:val="24"/>
          <w:szCs w:val="24"/>
        </w:rPr>
        <w:t xml:space="preserve">encourage the </w:t>
      </w:r>
      <w:proofErr w:type="gramStart"/>
      <w:r w:rsidR="00B24521">
        <w:rPr>
          <w:sz w:val="24"/>
          <w:szCs w:val="24"/>
        </w:rPr>
        <w:t>patients</w:t>
      </w:r>
      <w:proofErr w:type="gramEnd"/>
      <w:r w:rsidR="00B24521">
        <w:rPr>
          <w:sz w:val="24"/>
          <w:szCs w:val="24"/>
        </w:rPr>
        <w:t xml:space="preserve"> communication and appropriate care. </w:t>
      </w:r>
    </w:p>
    <w:p w14:paraId="538656BD" w14:textId="7208A9DF" w:rsidR="00D05816" w:rsidRDefault="004336E4" w:rsidP="003501C8">
      <w:pPr>
        <w:spacing w:line="360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Analysis</w:t>
      </w:r>
      <w:r>
        <w:rPr>
          <w:sz w:val="24"/>
          <w:szCs w:val="24"/>
          <w:u w:val="single"/>
        </w:rPr>
        <w:br/>
      </w:r>
      <w:r w:rsidR="002D18C8">
        <w:rPr>
          <w:sz w:val="24"/>
          <w:szCs w:val="24"/>
        </w:rPr>
        <w:t xml:space="preserve"> </w:t>
      </w:r>
      <w:r w:rsidR="00376C70">
        <w:rPr>
          <w:sz w:val="24"/>
          <w:szCs w:val="24"/>
        </w:rPr>
        <w:t xml:space="preserve">In 2012 </w:t>
      </w:r>
      <w:r w:rsidR="004D5FE1">
        <w:rPr>
          <w:sz w:val="24"/>
          <w:szCs w:val="24"/>
        </w:rPr>
        <w:t xml:space="preserve">O’Halloran, </w:t>
      </w:r>
      <w:r w:rsidR="009C4D02">
        <w:rPr>
          <w:sz w:val="24"/>
          <w:szCs w:val="24"/>
        </w:rPr>
        <w:t>Grohn and Worrall</w:t>
      </w:r>
      <w:r w:rsidR="00BA17F5">
        <w:rPr>
          <w:sz w:val="24"/>
          <w:szCs w:val="24"/>
        </w:rPr>
        <w:t xml:space="preserve"> </w:t>
      </w:r>
      <w:r w:rsidR="00376C70">
        <w:rPr>
          <w:sz w:val="24"/>
          <w:szCs w:val="24"/>
        </w:rPr>
        <w:t>suggeste</w:t>
      </w:r>
      <w:r w:rsidR="00E964DA">
        <w:rPr>
          <w:sz w:val="24"/>
          <w:szCs w:val="24"/>
        </w:rPr>
        <w:t>d</w:t>
      </w:r>
      <w:r w:rsidR="00376C70">
        <w:rPr>
          <w:sz w:val="24"/>
          <w:szCs w:val="24"/>
        </w:rPr>
        <w:t xml:space="preserve"> that</w:t>
      </w:r>
      <w:r w:rsidR="00E964DA">
        <w:rPr>
          <w:sz w:val="24"/>
          <w:szCs w:val="24"/>
        </w:rPr>
        <w:t xml:space="preserve"> for a person to overcome communication barriers</w:t>
      </w:r>
      <w:r w:rsidR="009E1AF5">
        <w:rPr>
          <w:sz w:val="24"/>
          <w:szCs w:val="24"/>
        </w:rPr>
        <w:t xml:space="preserve"> in an acute environment</w:t>
      </w:r>
      <w:r w:rsidR="00EE3136">
        <w:rPr>
          <w:sz w:val="24"/>
          <w:szCs w:val="24"/>
        </w:rPr>
        <w:t xml:space="preserve"> the focus is on the knowledge and skill</w:t>
      </w:r>
      <w:r w:rsidR="009E1AF5">
        <w:rPr>
          <w:sz w:val="24"/>
          <w:szCs w:val="24"/>
        </w:rPr>
        <w:t xml:space="preserve">s of </w:t>
      </w:r>
      <w:r w:rsidR="00551E11">
        <w:rPr>
          <w:sz w:val="24"/>
          <w:szCs w:val="24"/>
        </w:rPr>
        <w:t>health care professionals</w:t>
      </w:r>
      <w:r w:rsidR="009A1A15">
        <w:rPr>
          <w:sz w:val="24"/>
          <w:szCs w:val="24"/>
        </w:rPr>
        <w:t xml:space="preserve"> </w:t>
      </w:r>
      <w:r w:rsidR="00753DD9">
        <w:rPr>
          <w:sz w:val="24"/>
          <w:szCs w:val="24"/>
        </w:rPr>
        <w:t xml:space="preserve">to </w:t>
      </w:r>
      <w:r w:rsidR="009A1A15">
        <w:rPr>
          <w:sz w:val="24"/>
          <w:szCs w:val="24"/>
        </w:rPr>
        <w:t xml:space="preserve">act accordingly </w:t>
      </w:r>
      <w:r w:rsidR="00753DD9">
        <w:rPr>
          <w:sz w:val="24"/>
          <w:szCs w:val="24"/>
        </w:rPr>
        <w:t>and</w:t>
      </w:r>
      <w:r w:rsidR="00640EF4">
        <w:rPr>
          <w:sz w:val="24"/>
          <w:szCs w:val="24"/>
        </w:rPr>
        <w:t xml:space="preserve"> intervene to</w:t>
      </w:r>
      <w:r w:rsidR="00753DD9">
        <w:rPr>
          <w:sz w:val="24"/>
          <w:szCs w:val="24"/>
        </w:rPr>
        <w:t xml:space="preserve"> improve </w:t>
      </w:r>
      <w:r w:rsidR="00B85BD1">
        <w:rPr>
          <w:sz w:val="24"/>
          <w:szCs w:val="24"/>
        </w:rPr>
        <w:t>accessibility</w:t>
      </w:r>
      <w:r w:rsidR="00AE022F">
        <w:rPr>
          <w:sz w:val="24"/>
          <w:szCs w:val="24"/>
        </w:rPr>
        <w:t>, which supports our practice of</w:t>
      </w:r>
      <w:r w:rsidR="00E85978">
        <w:rPr>
          <w:sz w:val="24"/>
          <w:szCs w:val="24"/>
        </w:rPr>
        <w:t xml:space="preserve"> using tools, interpersonal skills and </w:t>
      </w:r>
      <w:r w:rsidR="00892A1A">
        <w:rPr>
          <w:sz w:val="24"/>
          <w:szCs w:val="24"/>
        </w:rPr>
        <w:t xml:space="preserve">critical thinking improve communication. </w:t>
      </w:r>
      <w:r w:rsidR="00C103AF">
        <w:rPr>
          <w:sz w:val="24"/>
          <w:szCs w:val="24"/>
        </w:rPr>
        <w:t xml:space="preserve"> </w:t>
      </w:r>
      <w:r w:rsidR="00C5665B">
        <w:rPr>
          <w:sz w:val="24"/>
          <w:szCs w:val="24"/>
        </w:rPr>
        <w:t xml:space="preserve">Lots of barriers occur </w:t>
      </w:r>
      <w:r w:rsidR="005E4B0B">
        <w:rPr>
          <w:sz w:val="24"/>
          <w:szCs w:val="24"/>
        </w:rPr>
        <w:t>in acute settings such as limited skills or knowledge for patients with dysarthria and distractions and noises</w:t>
      </w:r>
      <w:r w:rsidR="003B3D4B">
        <w:rPr>
          <w:sz w:val="24"/>
          <w:szCs w:val="24"/>
        </w:rPr>
        <w:t xml:space="preserve">, </w:t>
      </w:r>
      <w:r w:rsidR="00292D67">
        <w:rPr>
          <w:sz w:val="24"/>
          <w:szCs w:val="24"/>
        </w:rPr>
        <w:t>so by improving</w:t>
      </w:r>
      <w:r w:rsidR="00D05816">
        <w:rPr>
          <w:sz w:val="24"/>
          <w:szCs w:val="24"/>
        </w:rPr>
        <w:t xml:space="preserve"> </w:t>
      </w:r>
      <w:r w:rsidR="00292D67">
        <w:rPr>
          <w:sz w:val="24"/>
          <w:szCs w:val="24"/>
        </w:rPr>
        <w:t xml:space="preserve">skills and removing </w:t>
      </w:r>
      <w:r w:rsidR="00D05816">
        <w:rPr>
          <w:sz w:val="24"/>
          <w:szCs w:val="24"/>
        </w:rPr>
        <w:t xml:space="preserve">noises or distractions can help aid communication and recovery. </w:t>
      </w:r>
      <w:r w:rsidR="005E4B0B">
        <w:rPr>
          <w:sz w:val="24"/>
          <w:szCs w:val="24"/>
        </w:rPr>
        <w:t xml:space="preserve">   </w:t>
      </w:r>
    </w:p>
    <w:p w14:paraId="1B05BD07" w14:textId="5F71CD40" w:rsidR="00862A2F" w:rsidRDefault="00090F40" w:rsidP="003501C8">
      <w:pPr>
        <w:spacing w:line="360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Conclusion</w:t>
      </w:r>
      <w:r>
        <w:rPr>
          <w:sz w:val="24"/>
          <w:szCs w:val="24"/>
          <w:u w:val="single"/>
        </w:rPr>
        <w:br/>
      </w:r>
      <w:r w:rsidR="000E4DC8">
        <w:rPr>
          <w:sz w:val="24"/>
          <w:szCs w:val="24"/>
        </w:rPr>
        <w:t xml:space="preserve">Looking back on this experience </w:t>
      </w:r>
      <w:r w:rsidR="00AD416A">
        <w:rPr>
          <w:sz w:val="24"/>
          <w:szCs w:val="24"/>
        </w:rPr>
        <w:t xml:space="preserve">I can see how overwhelming this </w:t>
      </w:r>
      <w:r w:rsidR="00C42BA6">
        <w:rPr>
          <w:sz w:val="24"/>
          <w:szCs w:val="24"/>
        </w:rPr>
        <w:t>was for the gentleman</w:t>
      </w:r>
      <w:r w:rsidR="00E2734C">
        <w:rPr>
          <w:sz w:val="24"/>
          <w:szCs w:val="24"/>
        </w:rPr>
        <w:t xml:space="preserve">, whilst also </w:t>
      </w:r>
      <w:r w:rsidR="002840F7">
        <w:rPr>
          <w:sz w:val="24"/>
          <w:szCs w:val="24"/>
        </w:rPr>
        <w:t>maintaining professional communication throughout</w:t>
      </w:r>
      <w:r w:rsidR="00EE5F4A">
        <w:rPr>
          <w:sz w:val="24"/>
          <w:szCs w:val="24"/>
        </w:rPr>
        <w:t xml:space="preserve"> I</w:t>
      </w:r>
      <w:r w:rsidR="00026FA3">
        <w:rPr>
          <w:sz w:val="24"/>
          <w:szCs w:val="24"/>
        </w:rPr>
        <w:t xml:space="preserve"> could have participated in joint session</w:t>
      </w:r>
      <w:r w:rsidR="00D03290">
        <w:rPr>
          <w:sz w:val="24"/>
          <w:szCs w:val="24"/>
        </w:rPr>
        <w:t xml:space="preserve">s with the speech and language therapists to </w:t>
      </w:r>
      <w:r w:rsidR="003B1ABC">
        <w:rPr>
          <w:sz w:val="24"/>
          <w:szCs w:val="24"/>
        </w:rPr>
        <w:t xml:space="preserve">review </w:t>
      </w:r>
      <w:r w:rsidR="003B1ABC">
        <w:rPr>
          <w:sz w:val="24"/>
          <w:szCs w:val="24"/>
        </w:rPr>
        <w:lastRenderedPageBreak/>
        <w:t>alternative methods of communication</w:t>
      </w:r>
      <w:r w:rsidR="002840F7">
        <w:rPr>
          <w:sz w:val="24"/>
          <w:szCs w:val="24"/>
        </w:rPr>
        <w:t>.</w:t>
      </w:r>
      <w:r w:rsidR="003B1ABC">
        <w:rPr>
          <w:sz w:val="24"/>
          <w:szCs w:val="24"/>
        </w:rPr>
        <w:t xml:space="preserve"> </w:t>
      </w:r>
      <w:r w:rsidR="00C103AF">
        <w:rPr>
          <w:sz w:val="24"/>
          <w:szCs w:val="24"/>
        </w:rPr>
        <w:t xml:space="preserve"> </w:t>
      </w:r>
      <w:r w:rsidR="003B1ABC">
        <w:rPr>
          <w:sz w:val="24"/>
          <w:szCs w:val="24"/>
        </w:rPr>
        <w:t xml:space="preserve">In relation to finding the communication tool </w:t>
      </w:r>
      <w:r w:rsidR="00B755B3">
        <w:rPr>
          <w:sz w:val="24"/>
          <w:szCs w:val="24"/>
        </w:rPr>
        <w:t>uncharged and out of reach, I recognise that I need to develop the confidence to encourage the practice of colleagues</w:t>
      </w:r>
      <w:r w:rsidR="00DC634B">
        <w:rPr>
          <w:sz w:val="24"/>
          <w:szCs w:val="24"/>
        </w:rPr>
        <w:t xml:space="preserve">, putting the </w:t>
      </w:r>
      <w:r w:rsidR="00862A2F">
        <w:rPr>
          <w:sz w:val="24"/>
          <w:szCs w:val="24"/>
        </w:rPr>
        <w:t>gentleman’s</w:t>
      </w:r>
      <w:r w:rsidR="00DC634B">
        <w:rPr>
          <w:sz w:val="24"/>
          <w:szCs w:val="24"/>
        </w:rPr>
        <w:t xml:space="preserve"> needs at the forefront of my mind. </w:t>
      </w:r>
      <w:r w:rsidR="00862A2F">
        <w:rPr>
          <w:sz w:val="24"/>
          <w:szCs w:val="24"/>
        </w:rPr>
        <w:t xml:space="preserve"> </w:t>
      </w:r>
    </w:p>
    <w:p w14:paraId="26E40237" w14:textId="77777777" w:rsidR="00B76729" w:rsidRDefault="00862A2F" w:rsidP="003501C8">
      <w:pPr>
        <w:spacing w:line="360" w:lineRule="auto"/>
        <w:rPr>
          <w:sz w:val="24"/>
          <w:szCs w:val="24"/>
        </w:rPr>
      </w:pPr>
      <w:r>
        <w:rPr>
          <w:sz w:val="24"/>
          <w:szCs w:val="24"/>
          <w:u w:val="single"/>
        </w:rPr>
        <w:t xml:space="preserve">Action Plan </w:t>
      </w:r>
      <w:r>
        <w:rPr>
          <w:sz w:val="24"/>
          <w:szCs w:val="24"/>
          <w:u w:val="single"/>
        </w:rPr>
        <w:br/>
      </w:r>
      <w:r>
        <w:rPr>
          <w:sz w:val="24"/>
          <w:szCs w:val="24"/>
        </w:rPr>
        <w:t xml:space="preserve">For the future, I will aim to develop my </w:t>
      </w:r>
      <w:r w:rsidR="006744F1">
        <w:rPr>
          <w:sz w:val="24"/>
          <w:szCs w:val="24"/>
        </w:rPr>
        <w:t xml:space="preserve">skills </w:t>
      </w:r>
      <w:r w:rsidR="00A3749F">
        <w:rPr>
          <w:sz w:val="24"/>
          <w:szCs w:val="24"/>
        </w:rPr>
        <w:t xml:space="preserve">to educate </w:t>
      </w:r>
      <w:r w:rsidR="006744F1">
        <w:rPr>
          <w:sz w:val="24"/>
          <w:szCs w:val="24"/>
        </w:rPr>
        <w:t xml:space="preserve">when working with colleagues </w:t>
      </w:r>
      <w:r w:rsidR="00C103AF">
        <w:rPr>
          <w:sz w:val="24"/>
          <w:szCs w:val="24"/>
        </w:rPr>
        <w:t>to</w:t>
      </w:r>
      <w:r w:rsidR="006744F1">
        <w:rPr>
          <w:sz w:val="24"/>
          <w:szCs w:val="24"/>
        </w:rPr>
        <w:t xml:space="preserve"> ensure that communication needs are maintained.</w:t>
      </w:r>
      <w:r w:rsidR="008E2003">
        <w:rPr>
          <w:sz w:val="24"/>
          <w:szCs w:val="24"/>
        </w:rPr>
        <w:t xml:space="preserve"> </w:t>
      </w:r>
      <w:r w:rsidR="00C103AF">
        <w:rPr>
          <w:sz w:val="24"/>
          <w:szCs w:val="24"/>
        </w:rPr>
        <w:t xml:space="preserve"> </w:t>
      </w:r>
      <w:r w:rsidR="008E2003">
        <w:rPr>
          <w:sz w:val="24"/>
          <w:szCs w:val="24"/>
        </w:rPr>
        <w:t>I will also make a goal for my learning</w:t>
      </w:r>
      <w:r w:rsidR="00845DB2">
        <w:rPr>
          <w:sz w:val="24"/>
          <w:szCs w:val="24"/>
        </w:rPr>
        <w:t xml:space="preserve"> for when a </w:t>
      </w:r>
      <w:proofErr w:type="gramStart"/>
      <w:r w:rsidR="00845DB2">
        <w:rPr>
          <w:sz w:val="24"/>
          <w:szCs w:val="24"/>
        </w:rPr>
        <w:t>similar case</w:t>
      </w:r>
      <w:r w:rsidR="00A3749F">
        <w:rPr>
          <w:sz w:val="24"/>
          <w:szCs w:val="24"/>
        </w:rPr>
        <w:t>s</w:t>
      </w:r>
      <w:proofErr w:type="gramEnd"/>
      <w:r w:rsidR="00845DB2">
        <w:rPr>
          <w:sz w:val="24"/>
          <w:szCs w:val="24"/>
        </w:rPr>
        <w:t xml:space="preserve"> happens again</w:t>
      </w:r>
      <w:r w:rsidR="00A3749F">
        <w:rPr>
          <w:sz w:val="24"/>
          <w:szCs w:val="24"/>
        </w:rPr>
        <w:t xml:space="preserve"> and how to approach subjects and what </w:t>
      </w:r>
      <w:r w:rsidR="00485D72">
        <w:rPr>
          <w:sz w:val="24"/>
          <w:szCs w:val="24"/>
        </w:rPr>
        <w:t>methods to use</w:t>
      </w:r>
      <w:r w:rsidR="00845DB2">
        <w:rPr>
          <w:sz w:val="24"/>
          <w:szCs w:val="24"/>
        </w:rPr>
        <w:t xml:space="preserve">. </w:t>
      </w:r>
      <w:r w:rsidR="006744F1">
        <w:rPr>
          <w:sz w:val="24"/>
          <w:szCs w:val="24"/>
        </w:rPr>
        <w:t xml:space="preserve"> </w:t>
      </w:r>
      <w:r w:rsidR="00B76729">
        <w:rPr>
          <w:sz w:val="24"/>
          <w:szCs w:val="24"/>
        </w:rPr>
        <w:t xml:space="preserve"> </w:t>
      </w:r>
    </w:p>
    <w:p w14:paraId="6FBF36F5" w14:textId="77777777" w:rsidR="00B76729" w:rsidRDefault="00B76729" w:rsidP="003501C8">
      <w:pPr>
        <w:spacing w:line="360" w:lineRule="auto"/>
        <w:rPr>
          <w:sz w:val="24"/>
          <w:szCs w:val="24"/>
        </w:rPr>
      </w:pPr>
    </w:p>
    <w:p w14:paraId="0F3C64C8" w14:textId="77777777" w:rsidR="00B76729" w:rsidRDefault="00B76729" w:rsidP="003501C8">
      <w:pPr>
        <w:spacing w:line="360" w:lineRule="auto"/>
        <w:rPr>
          <w:sz w:val="24"/>
          <w:szCs w:val="24"/>
        </w:rPr>
      </w:pPr>
    </w:p>
    <w:p w14:paraId="7647D64E" w14:textId="77777777" w:rsidR="00B76729" w:rsidRDefault="00B76729" w:rsidP="003501C8">
      <w:pPr>
        <w:spacing w:line="360" w:lineRule="auto"/>
        <w:rPr>
          <w:sz w:val="24"/>
          <w:szCs w:val="24"/>
        </w:rPr>
      </w:pPr>
    </w:p>
    <w:p w14:paraId="2FBB0927" w14:textId="77777777" w:rsidR="00B76729" w:rsidRDefault="00B76729" w:rsidP="003501C8">
      <w:pPr>
        <w:spacing w:line="360" w:lineRule="auto"/>
        <w:rPr>
          <w:sz w:val="24"/>
          <w:szCs w:val="24"/>
        </w:rPr>
      </w:pPr>
    </w:p>
    <w:p w14:paraId="7C220C26" w14:textId="77777777" w:rsidR="00B76729" w:rsidRDefault="00B76729" w:rsidP="003501C8">
      <w:pPr>
        <w:spacing w:line="360" w:lineRule="auto"/>
        <w:rPr>
          <w:sz w:val="24"/>
          <w:szCs w:val="24"/>
        </w:rPr>
      </w:pPr>
    </w:p>
    <w:p w14:paraId="425A313D" w14:textId="77777777" w:rsidR="00B76729" w:rsidRDefault="00B76729" w:rsidP="003501C8">
      <w:pPr>
        <w:spacing w:line="360" w:lineRule="auto"/>
        <w:rPr>
          <w:sz w:val="24"/>
          <w:szCs w:val="24"/>
        </w:rPr>
      </w:pPr>
    </w:p>
    <w:p w14:paraId="7368346B" w14:textId="77777777" w:rsidR="00B76729" w:rsidRDefault="00B76729" w:rsidP="003501C8">
      <w:pPr>
        <w:spacing w:line="360" w:lineRule="auto"/>
        <w:rPr>
          <w:sz w:val="24"/>
          <w:szCs w:val="24"/>
        </w:rPr>
      </w:pPr>
    </w:p>
    <w:p w14:paraId="1BBF1CB9" w14:textId="77777777" w:rsidR="00B76729" w:rsidRDefault="00B76729" w:rsidP="003501C8">
      <w:pPr>
        <w:spacing w:line="360" w:lineRule="auto"/>
        <w:rPr>
          <w:sz w:val="24"/>
          <w:szCs w:val="24"/>
        </w:rPr>
      </w:pPr>
    </w:p>
    <w:p w14:paraId="3F4C2F97" w14:textId="77777777" w:rsidR="00B76729" w:rsidRDefault="00B76729" w:rsidP="003501C8">
      <w:pPr>
        <w:spacing w:line="360" w:lineRule="auto"/>
        <w:rPr>
          <w:sz w:val="24"/>
          <w:szCs w:val="24"/>
        </w:rPr>
      </w:pPr>
    </w:p>
    <w:p w14:paraId="3BB68DD7" w14:textId="77777777" w:rsidR="00B76729" w:rsidRDefault="00B76729" w:rsidP="003501C8">
      <w:pPr>
        <w:spacing w:line="360" w:lineRule="auto"/>
        <w:rPr>
          <w:sz w:val="24"/>
          <w:szCs w:val="24"/>
        </w:rPr>
      </w:pPr>
    </w:p>
    <w:p w14:paraId="04AC8CCD" w14:textId="77777777" w:rsidR="00B76729" w:rsidRDefault="00B76729" w:rsidP="003501C8">
      <w:pPr>
        <w:spacing w:line="360" w:lineRule="auto"/>
        <w:rPr>
          <w:sz w:val="24"/>
          <w:szCs w:val="24"/>
        </w:rPr>
      </w:pPr>
    </w:p>
    <w:p w14:paraId="6C6A6112" w14:textId="77777777" w:rsidR="00B76729" w:rsidRDefault="00B76729" w:rsidP="003501C8">
      <w:pPr>
        <w:spacing w:line="360" w:lineRule="auto"/>
        <w:rPr>
          <w:sz w:val="24"/>
          <w:szCs w:val="24"/>
        </w:rPr>
      </w:pPr>
    </w:p>
    <w:p w14:paraId="4AA03276" w14:textId="77777777" w:rsidR="00B76729" w:rsidRDefault="00B76729" w:rsidP="003501C8">
      <w:pPr>
        <w:spacing w:line="360" w:lineRule="auto"/>
        <w:rPr>
          <w:sz w:val="24"/>
          <w:szCs w:val="24"/>
        </w:rPr>
      </w:pPr>
    </w:p>
    <w:p w14:paraId="2A2EA3C3" w14:textId="77777777" w:rsidR="00B76729" w:rsidRDefault="00B76729" w:rsidP="003501C8">
      <w:pPr>
        <w:spacing w:line="360" w:lineRule="auto"/>
        <w:rPr>
          <w:sz w:val="24"/>
          <w:szCs w:val="24"/>
        </w:rPr>
      </w:pPr>
    </w:p>
    <w:p w14:paraId="5E39561C" w14:textId="77777777" w:rsidR="00B76729" w:rsidRDefault="00B76729" w:rsidP="003501C8">
      <w:pPr>
        <w:spacing w:line="360" w:lineRule="auto"/>
        <w:rPr>
          <w:sz w:val="24"/>
          <w:szCs w:val="24"/>
        </w:rPr>
      </w:pPr>
    </w:p>
    <w:p w14:paraId="54CE49C8" w14:textId="77777777" w:rsidR="00B76729" w:rsidRDefault="00B76729" w:rsidP="00B76729">
      <w:pPr>
        <w:spacing w:line="360" w:lineRule="auto"/>
        <w:jc w:val="center"/>
        <w:rPr>
          <w:b/>
          <w:bCs/>
          <w:sz w:val="24"/>
          <w:szCs w:val="24"/>
          <w:u w:val="single"/>
        </w:rPr>
      </w:pPr>
    </w:p>
    <w:p w14:paraId="58A965E2" w14:textId="43B368F5" w:rsidR="00B76729" w:rsidRDefault="00B76729" w:rsidP="00B76729">
      <w:pPr>
        <w:spacing w:line="360" w:lineRule="auto"/>
        <w:jc w:val="center"/>
        <w:rPr>
          <w:b/>
          <w:bCs/>
          <w:sz w:val="24"/>
          <w:szCs w:val="24"/>
          <w:u w:val="single"/>
        </w:rPr>
      </w:pPr>
      <w:r w:rsidRPr="00836855">
        <w:rPr>
          <w:b/>
          <w:bCs/>
          <w:sz w:val="24"/>
          <w:szCs w:val="24"/>
          <w:u w:val="single"/>
        </w:rPr>
        <w:lastRenderedPageBreak/>
        <w:t xml:space="preserve">References </w:t>
      </w:r>
    </w:p>
    <w:p w14:paraId="75B676A6" w14:textId="77777777" w:rsidR="00B76729" w:rsidRDefault="00B76729" w:rsidP="00B76729">
      <w:pPr>
        <w:spacing w:line="360" w:lineRule="auto"/>
        <w:rPr>
          <w:iCs/>
          <w:sz w:val="24"/>
          <w:szCs w:val="24"/>
        </w:rPr>
      </w:pPr>
      <w:r>
        <w:rPr>
          <w:sz w:val="24"/>
          <w:szCs w:val="24"/>
        </w:rPr>
        <w:t xml:space="preserve">National Health Service, 2025, </w:t>
      </w:r>
      <w:r>
        <w:rPr>
          <w:i/>
          <w:sz w:val="24"/>
          <w:szCs w:val="24"/>
        </w:rPr>
        <w:t xml:space="preserve">Dysarthria, </w:t>
      </w:r>
      <w:r>
        <w:rPr>
          <w:iCs/>
          <w:sz w:val="24"/>
          <w:szCs w:val="24"/>
        </w:rPr>
        <w:t xml:space="preserve">Available at: </w:t>
      </w:r>
      <w:hyperlink r:id="rId4" w:anchor=":~:text=Dysarthria%20is%20where%20you%20have,and%20language%20therapy%20can%20help" w:history="1">
        <w:r w:rsidRPr="003A0118">
          <w:rPr>
            <w:rStyle w:val="Hyperlink"/>
            <w:iCs/>
            <w:sz w:val="24"/>
            <w:szCs w:val="24"/>
          </w:rPr>
          <w:t>https://www.nhs.uk/conditions/dysarthria/#:~:text=Dysarthria%20is%20where%20you%20have,and%20language%20therapy%20can%20help</w:t>
        </w:r>
      </w:hyperlink>
      <w:r>
        <w:rPr>
          <w:iCs/>
          <w:sz w:val="24"/>
          <w:szCs w:val="24"/>
        </w:rPr>
        <w:t xml:space="preserve">, Accessed 14/01/25.  </w:t>
      </w:r>
    </w:p>
    <w:p w14:paraId="73F2BF8E" w14:textId="77777777" w:rsidR="00B76729" w:rsidRPr="00836855" w:rsidRDefault="00B76729" w:rsidP="00B76729">
      <w:pPr>
        <w:spacing w:line="360" w:lineRule="auto"/>
        <w:rPr>
          <w:iCs/>
          <w:sz w:val="24"/>
          <w:szCs w:val="24"/>
        </w:rPr>
      </w:pPr>
      <w:r w:rsidRPr="00D37931">
        <w:rPr>
          <w:iCs/>
          <w:sz w:val="24"/>
          <w:szCs w:val="24"/>
        </w:rPr>
        <w:t>Robyn O'Halloran, Brooke Grohn, Linda Worrall</w:t>
      </w:r>
      <w:r>
        <w:rPr>
          <w:iCs/>
          <w:sz w:val="24"/>
          <w:szCs w:val="24"/>
        </w:rPr>
        <w:t>, 2012,</w:t>
      </w:r>
      <w:r w:rsidRPr="004F759D">
        <w:rPr>
          <w:i/>
          <w:sz w:val="24"/>
          <w:szCs w:val="24"/>
        </w:rPr>
        <w:t xml:space="preserve"> Environmental Factors That Influence Communication for Patients With a Communication Disability in Acute Hospital Stroke Units: A Qualitative </w:t>
      </w:r>
      <w:proofErr w:type="spellStart"/>
      <w:r w:rsidRPr="004F759D">
        <w:rPr>
          <w:i/>
          <w:sz w:val="24"/>
          <w:szCs w:val="24"/>
        </w:rPr>
        <w:t>Metasynthesis</w:t>
      </w:r>
      <w:proofErr w:type="spellEnd"/>
      <w:r>
        <w:rPr>
          <w:i/>
          <w:sz w:val="24"/>
          <w:szCs w:val="24"/>
        </w:rPr>
        <w:t>, Volume 93, Issue 1,</w:t>
      </w:r>
      <w:r w:rsidRPr="00F123E5">
        <w:rPr>
          <w:iCs/>
          <w:sz w:val="24"/>
          <w:szCs w:val="24"/>
        </w:rPr>
        <w:t xml:space="preserve"> Pages S77-S85</w:t>
      </w:r>
      <w:r>
        <w:rPr>
          <w:iCs/>
          <w:sz w:val="24"/>
          <w:szCs w:val="24"/>
        </w:rPr>
        <w:t xml:space="preserve">, Available at: </w:t>
      </w:r>
      <w:hyperlink r:id="rId5" w:history="1">
        <w:r w:rsidRPr="00B04926">
          <w:rPr>
            <w:rStyle w:val="Hyperlink"/>
            <w:iCs/>
            <w:sz w:val="24"/>
            <w:szCs w:val="24"/>
          </w:rPr>
          <w:t>https://www.sciencedirect.com/science/article/abs/pii/S0003999311007969</w:t>
        </w:r>
      </w:hyperlink>
      <w:r>
        <w:rPr>
          <w:iCs/>
          <w:sz w:val="24"/>
          <w:szCs w:val="24"/>
        </w:rPr>
        <w:t xml:space="preserve"> , Accessed 21/01/25. </w:t>
      </w:r>
    </w:p>
    <w:p w14:paraId="444B2305" w14:textId="5A4D300D" w:rsidR="005C4DFF" w:rsidRDefault="00862A2F" w:rsidP="003501C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br/>
      </w:r>
      <w:r w:rsidR="00C13137">
        <w:rPr>
          <w:sz w:val="24"/>
          <w:szCs w:val="24"/>
          <w:u w:val="single"/>
        </w:rPr>
        <w:br/>
      </w:r>
      <w:r w:rsidR="005C4DFF">
        <w:rPr>
          <w:sz w:val="24"/>
          <w:szCs w:val="24"/>
        </w:rPr>
        <w:t xml:space="preserve"> </w:t>
      </w:r>
    </w:p>
    <w:p w14:paraId="18C6877E" w14:textId="77777777" w:rsidR="00836855" w:rsidRDefault="00836855" w:rsidP="003501C8">
      <w:pPr>
        <w:spacing w:line="360" w:lineRule="auto"/>
        <w:rPr>
          <w:sz w:val="24"/>
          <w:szCs w:val="24"/>
        </w:rPr>
      </w:pPr>
    </w:p>
    <w:p w14:paraId="649A4486" w14:textId="77777777" w:rsidR="00836855" w:rsidRDefault="00836855" w:rsidP="003501C8">
      <w:pPr>
        <w:spacing w:line="360" w:lineRule="auto"/>
        <w:rPr>
          <w:sz w:val="24"/>
          <w:szCs w:val="24"/>
        </w:rPr>
      </w:pPr>
    </w:p>
    <w:p w14:paraId="19BCC0DC" w14:textId="77777777" w:rsidR="00485D72" w:rsidRDefault="00485D72" w:rsidP="003501C8">
      <w:pPr>
        <w:spacing w:line="360" w:lineRule="auto"/>
        <w:jc w:val="center"/>
        <w:rPr>
          <w:b/>
          <w:bCs/>
          <w:sz w:val="24"/>
          <w:szCs w:val="24"/>
          <w:u w:val="single"/>
        </w:rPr>
      </w:pPr>
    </w:p>
    <w:p w14:paraId="142FC0E4" w14:textId="77777777" w:rsidR="00485D72" w:rsidRDefault="00485D72" w:rsidP="003501C8">
      <w:pPr>
        <w:spacing w:line="360" w:lineRule="auto"/>
        <w:jc w:val="center"/>
        <w:rPr>
          <w:b/>
          <w:bCs/>
          <w:sz w:val="24"/>
          <w:szCs w:val="24"/>
          <w:u w:val="single"/>
        </w:rPr>
      </w:pPr>
    </w:p>
    <w:p w14:paraId="4B64DB98" w14:textId="77777777" w:rsidR="00485D72" w:rsidRDefault="00485D72" w:rsidP="003501C8">
      <w:pPr>
        <w:spacing w:line="360" w:lineRule="auto"/>
        <w:jc w:val="center"/>
        <w:rPr>
          <w:b/>
          <w:bCs/>
          <w:sz w:val="24"/>
          <w:szCs w:val="24"/>
          <w:u w:val="single"/>
        </w:rPr>
      </w:pPr>
    </w:p>
    <w:sectPr w:rsidR="00485D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855"/>
    <w:rsid w:val="00001EEC"/>
    <w:rsid w:val="00002DCA"/>
    <w:rsid w:val="00026FA3"/>
    <w:rsid w:val="0003374E"/>
    <w:rsid w:val="0003466B"/>
    <w:rsid w:val="00056120"/>
    <w:rsid w:val="00090F40"/>
    <w:rsid w:val="000A39F1"/>
    <w:rsid w:val="000C640C"/>
    <w:rsid w:val="000E4DC8"/>
    <w:rsid w:val="000F3054"/>
    <w:rsid w:val="00120E91"/>
    <w:rsid w:val="001360B0"/>
    <w:rsid w:val="00146E83"/>
    <w:rsid w:val="00160978"/>
    <w:rsid w:val="00174E66"/>
    <w:rsid w:val="00182DDE"/>
    <w:rsid w:val="001C40E7"/>
    <w:rsid w:val="001C7AEF"/>
    <w:rsid w:val="00226B4A"/>
    <w:rsid w:val="002840F7"/>
    <w:rsid w:val="00292D67"/>
    <w:rsid w:val="002A194C"/>
    <w:rsid w:val="002D18C8"/>
    <w:rsid w:val="002D32BF"/>
    <w:rsid w:val="002D40CD"/>
    <w:rsid w:val="00307460"/>
    <w:rsid w:val="003501C8"/>
    <w:rsid w:val="003503B2"/>
    <w:rsid w:val="00350F6A"/>
    <w:rsid w:val="003543A6"/>
    <w:rsid w:val="00374F00"/>
    <w:rsid w:val="00376C70"/>
    <w:rsid w:val="00385105"/>
    <w:rsid w:val="003B0DE1"/>
    <w:rsid w:val="003B1ABC"/>
    <w:rsid w:val="003B3D4B"/>
    <w:rsid w:val="003B7597"/>
    <w:rsid w:val="003D738A"/>
    <w:rsid w:val="003E3BFA"/>
    <w:rsid w:val="003F0BE3"/>
    <w:rsid w:val="003F3695"/>
    <w:rsid w:val="003F36D2"/>
    <w:rsid w:val="004062BD"/>
    <w:rsid w:val="004336E4"/>
    <w:rsid w:val="00444D2D"/>
    <w:rsid w:val="00446A73"/>
    <w:rsid w:val="004722FB"/>
    <w:rsid w:val="00476CC9"/>
    <w:rsid w:val="00480043"/>
    <w:rsid w:val="00485D72"/>
    <w:rsid w:val="004B0804"/>
    <w:rsid w:val="004D5FE1"/>
    <w:rsid w:val="004D7A83"/>
    <w:rsid w:val="004E7D63"/>
    <w:rsid w:val="004F155F"/>
    <w:rsid w:val="004F759D"/>
    <w:rsid w:val="00502D27"/>
    <w:rsid w:val="00511682"/>
    <w:rsid w:val="00515745"/>
    <w:rsid w:val="00527632"/>
    <w:rsid w:val="0053208C"/>
    <w:rsid w:val="005453B2"/>
    <w:rsid w:val="00551E11"/>
    <w:rsid w:val="00554761"/>
    <w:rsid w:val="00556227"/>
    <w:rsid w:val="00556BDA"/>
    <w:rsid w:val="00557F9D"/>
    <w:rsid w:val="005619E2"/>
    <w:rsid w:val="0057319E"/>
    <w:rsid w:val="0059051B"/>
    <w:rsid w:val="005A50A8"/>
    <w:rsid w:val="005C1CDA"/>
    <w:rsid w:val="005C4DFF"/>
    <w:rsid w:val="005E4B0B"/>
    <w:rsid w:val="0063615E"/>
    <w:rsid w:val="00640EF4"/>
    <w:rsid w:val="00644218"/>
    <w:rsid w:val="006744F1"/>
    <w:rsid w:val="00674B0D"/>
    <w:rsid w:val="006929C9"/>
    <w:rsid w:val="00732CA4"/>
    <w:rsid w:val="0074790B"/>
    <w:rsid w:val="00753DD9"/>
    <w:rsid w:val="007640EB"/>
    <w:rsid w:val="00766681"/>
    <w:rsid w:val="007C30DB"/>
    <w:rsid w:val="007E754D"/>
    <w:rsid w:val="00836855"/>
    <w:rsid w:val="00845DB2"/>
    <w:rsid w:val="00862A2F"/>
    <w:rsid w:val="00892A1A"/>
    <w:rsid w:val="008B2278"/>
    <w:rsid w:val="008D0684"/>
    <w:rsid w:val="008E2003"/>
    <w:rsid w:val="008E31C6"/>
    <w:rsid w:val="008F1D98"/>
    <w:rsid w:val="00904872"/>
    <w:rsid w:val="0090568C"/>
    <w:rsid w:val="009247A8"/>
    <w:rsid w:val="0093326E"/>
    <w:rsid w:val="009658D5"/>
    <w:rsid w:val="009A1A15"/>
    <w:rsid w:val="009B63F8"/>
    <w:rsid w:val="009C4D02"/>
    <w:rsid w:val="009E1AF5"/>
    <w:rsid w:val="009F0A71"/>
    <w:rsid w:val="009F2B3C"/>
    <w:rsid w:val="00A33864"/>
    <w:rsid w:val="00A3749F"/>
    <w:rsid w:val="00A50E13"/>
    <w:rsid w:val="00A56645"/>
    <w:rsid w:val="00A573A7"/>
    <w:rsid w:val="00AB141E"/>
    <w:rsid w:val="00AB65E8"/>
    <w:rsid w:val="00AD01B8"/>
    <w:rsid w:val="00AD416A"/>
    <w:rsid w:val="00AE022F"/>
    <w:rsid w:val="00AF2087"/>
    <w:rsid w:val="00AF5C8A"/>
    <w:rsid w:val="00B24521"/>
    <w:rsid w:val="00B303DA"/>
    <w:rsid w:val="00B43519"/>
    <w:rsid w:val="00B73853"/>
    <w:rsid w:val="00B755B3"/>
    <w:rsid w:val="00B76729"/>
    <w:rsid w:val="00B8404D"/>
    <w:rsid w:val="00B85BD1"/>
    <w:rsid w:val="00BA15E1"/>
    <w:rsid w:val="00BA17F5"/>
    <w:rsid w:val="00BC18A1"/>
    <w:rsid w:val="00BD156B"/>
    <w:rsid w:val="00C103AF"/>
    <w:rsid w:val="00C13137"/>
    <w:rsid w:val="00C2149D"/>
    <w:rsid w:val="00C33D9E"/>
    <w:rsid w:val="00C42BA6"/>
    <w:rsid w:val="00C47305"/>
    <w:rsid w:val="00C5665B"/>
    <w:rsid w:val="00C62491"/>
    <w:rsid w:val="00C83FEF"/>
    <w:rsid w:val="00C91C49"/>
    <w:rsid w:val="00C95228"/>
    <w:rsid w:val="00D03290"/>
    <w:rsid w:val="00D05816"/>
    <w:rsid w:val="00D15447"/>
    <w:rsid w:val="00D37931"/>
    <w:rsid w:val="00D74632"/>
    <w:rsid w:val="00D8655B"/>
    <w:rsid w:val="00D903F6"/>
    <w:rsid w:val="00DC634B"/>
    <w:rsid w:val="00DD3333"/>
    <w:rsid w:val="00DE5BF9"/>
    <w:rsid w:val="00E2734C"/>
    <w:rsid w:val="00E301B1"/>
    <w:rsid w:val="00E85244"/>
    <w:rsid w:val="00E85978"/>
    <w:rsid w:val="00E964DA"/>
    <w:rsid w:val="00E972F0"/>
    <w:rsid w:val="00EA6A79"/>
    <w:rsid w:val="00EE3136"/>
    <w:rsid w:val="00EE5F4A"/>
    <w:rsid w:val="00F123E5"/>
    <w:rsid w:val="00F21B39"/>
    <w:rsid w:val="00F3633E"/>
    <w:rsid w:val="00F4250F"/>
    <w:rsid w:val="00F46931"/>
    <w:rsid w:val="00F5320F"/>
    <w:rsid w:val="00FB2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4B4582"/>
  <w15:chartTrackingRefBased/>
  <w15:docId w15:val="{1016D2DC-C1E2-4107-B745-267474171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68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68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68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68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68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68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68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68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68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68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68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68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68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68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68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68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68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68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68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68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68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68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68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68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68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68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68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68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685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3685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68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6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ciencedirect.com/science/article/abs/pii/S0003999311007969" TargetMode="External"/><Relationship Id="rId4" Type="http://schemas.openxmlformats.org/officeDocument/2006/relationships/hyperlink" Target="https://www.nhs.uk/conditions/dysarthria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855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Randall</dc:creator>
  <cp:keywords/>
  <dc:description/>
  <cp:lastModifiedBy>Emma Randall</cp:lastModifiedBy>
  <cp:revision>163</cp:revision>
  <dcterms:created xsi:type="dcterms:W3CDTF">2025-01-14T16:12:00Z</dcterms:created>
  <dcterms:modified xsi:type="dcterms:W3CDTF">2025-01-21T11:06:00Z</dcterms:modified>
</cp:coreProperties>
</file>