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4BB88" w14:textId="3F22E3F7" w:rsidR="00AD1F6C" w:rsidRDefault="00863251">
      <w:r>
        <w:t xml:space="preserve"> </w:t>
      </w:r>
      <w:r w:rsidR="00EB334C">
        <w:t xml:space="preserve"> </w:t>
      </w:r>
      <w:r w:rsidR="00A529C5">
        <w:t xml:space="preserve"> </w:t>
      </w:r>
      <w:r w:rsidR="008B63B3">
        <w:t xml:space="preserve">  </w:t>
      </w:r>
      <w:r w:rsidR="00561C79" w:rsidRPr="00C47110">
        <w:rPr>
          <w:noProof/>
          <w:lang w:eastAsia="en-GB"/>
        </w:rPr>
        <w:drawing>
          <wp:inline distT="0" distB="0" distL="0" distR="0" wp14:anchorId="2D990204" wp14:editId="61EF0DD2">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space.tsd.ac.uk/dspace/image/tsd-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0" cy="1168400"/>
                    </a:xfrm>
                    <a:prstGeom prst="rect">
                      <a:avLst/>
                    </a:prstGeom>
                    <a:noFill/>
                    <a:ln>
                      <a:noFill/>
                    </a:ln>
                  </pic:spPr>
                </pic:pic>
              </a:graphicData>
            </a:graphic>
          </wp:inline>
        </w:drawing>
      </w:r>
    </w:p>
    <w:p w14:paraId="397B229A" w14:textId="77777777" w:rsidR="00AD1F6C" w:rsidRDefault="00AD1F6C"/>
    <w:p w14:paraId="35AC0A7E" w14:textId="3DDBF894" w:rsidR="00F162E1" w:rsidRPr="00892DBB" w:rsidRDefault="00892DBB" w:rsidP="00C4434E">
      <w:pPr>
        <w:jc w:val="center"/>
        <w:rPr>
          <w:b/>
          <w:sz w:val="36"/>
          <w:szCs w:val="36"/>
        </w:rPr>
      </w:pPr>
      <w:r w:rsidRPr="00892DBB">
        <w:rPr>
          <w:b/>
          <w:sz w:val="36"/>
          <w:szCs w:val="36"/>
        </w:rPr>
        <w:t>Leading and Managing Projects (MBA)</w:t>
      </w:r>
    </w:p>
    <w:p w14:paraId="241B5227" w14:textId="48561B67" w:rsidR="00AD1F6C" w:rsidRDefault="00892DBB" w:rsidP="00C4434E">
      <w:pPr>
        <w:jc w:val="center"/>
      </w:pPr>
      <w:r>
        <w:rPr>
          <w:noProof/>
          <w:lang w:eastAsia="en-GB"/>
        </w:rPr>
        <w:drawing>
          <wp:anchor distT="0" distB="0" distL="114300" distR="114300" simplePos="0" relativeHeight="251658240" behindDoc="0" locked="0" layoutInCell="1" allowOverlap="1" wp14:anchorId="0565CBEE" wp14:editId="4BE7C4D2">
            <wp:simplePos x="0" y="0"/>
            <wp:positionH relativeFrom="column">
              <wp:posOffset>2028825</wp:posOffset>
            </wp:positionH>
            <wp:positionV relativeFrom="paragraph">
              <wp:posOffset>294640</wp:posOffset>
            </wp:positionV>
            <wp:extent cx="1358900" cy="1358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58900" cy="1358900"/>
                    </a:xfrm>
                    <a:prstGeom prst="rect">
                      <a:avLst/>
                    </a:prstGeom>
                    <a:noFill/>
                    <a:ln>
                      <a:noFill/>
                    </a:ln>
                  </pic:spPr>
                </pic:pic>
              </a:graphicData>
            </a:graphic>
          </wp:anchor>
        </w:drawing>
      </w:r>
    </w:p>
    <w:p w14:paraId="472B557E" w14:textId="38D9FB13" w:rsidR="00AD1F6C" w:rsidRPr="004648C0" w:rsidRDefault="00AD1F6C" w:rsidP="00C4434E">
      <w:pPr>
        <w:jc w:val="center"/>
        <w:rPr>
          <w:b/>
          <w:sz w:val="52"/>
        </w:rPr>
      </w:pPr>
    </w:p>
    <w:p w14:paraId="10F78948" w14:textId="77777777" w:rsidR="00892DBB" w:rsidRDefault="00892DBB" w:rsidP="00C4434E">
      <w:pPr>
        <w:jc w:val="center"/>
        <w:rPr>
          <w:b/>
          <w:sz w:val="52"/>
        </w:rPr>
      </w:pPr>
    </w:p>
    <w:p w14:paraId="7A4B8CB9" w14:textId="77777777" w:rsidR="00892DBB" w:rsidRDefault="00892DBB" w:rsidP="00C4434E">
      <w:pPr>
        <w:jc w:val="center"/>
        <w:rPr>
          <w:b/>
          <w:sz w:val="52"/>
        </w:rPr>
      </w:pPr>
    </w:p>
    <w:p w14:paraId="647BACDF" w14:textId="6F8C7403" w:rsidR="00AD1F6C" w:rsidRPr="004648C0" w:rsidRDefault="00AD1F6C" w:rsidP="00C4434E">
      <w:pPr>
        <w:jc w:val="center"/>
        <w:rPr>
          <w:b/>
          <w:sz w:val="52"/>
        </w:rPr>
      </w:pPr>
      <w:r w:rsidRPr="004648C0">
        <w:rPr>
          <w:b/>
          <w:sz w:val="52"/>
        </w:rPr>
        <w:t>PROJECT INITIATION DOCUMENT (PID)</w:t>
      </w:r>
    </w:p>
    <w:p w14:paraId="77A3C8A4" w14:textId="77777777" w:rsidR="00AD1F6C" w:rsidRDefault="00AD1F6C" w:rsidP="00C4434E">
      <w:pPr>
        <w:jc w:val="center"/>
      </w:pPr>
    </w:p>
    <w:p w14:paraId="079216EC" w14:textId="77777777" w:rsidR="00AD1F6C" w:rsidRDefault="00AD1F6C" w:rsidP="00C4434E"/>
    <w:p w14:paraId="477FE9CA" w14:textId="77777777" w:rsidR="00AD1F6C" w:rsidRDefault="00AD1F6C" w:rsidP="00C4434E">
      <w:pPr>
        <w:rPr>
          <w:b/>
        </w:rPr>
      </w:pPr>
      <w:r>
        <w:rPr>
          <w:b/>
        </w:rPr>
        <w:t>INSTRUCTIONS:</w:t>
      </w:r>
    </w:p>
    <w:p w14:paraId="1138CCEB" w14:textId="77777777" w:rsidR="00AD1F6C" w:rsidRDefault="00AD1F6C" w:rsidP="00736048">
      <w:pPr>
        <w:pStyle w:val="ListParagraph"/>
        <w:numPr>
          <w:ilvl w:val="0"/>
          <w:numId w:val="1"/>
        </w:numPr>
        <w:jc w:val="both"/>
      </w:pPr>
      <w:r>
        <w:t>Give as much justification as possible for every question asked. This means, you must not limit yourself to just stating WHAT you believe is an appropriate response, but WHY.</w:t>
      </w:r>
    </w:p>
    <w:p w14:paraId="4B1A0160" w14:textId="49A5A7EC" w:rsidR="00AD1F6C" w:rsidRDefault="00AD1F6C" w:rsidP="00736048">
      <w:pPr>
        <w:pStyle w:val="ListParagraph"/>
        <w:numPr>
          <w:ilvl w:val="0"/>
          <w:numId w:val="1"/>
        </w:numPr>
        <w:jc w:val="both"/>
      </w:pPr>
      <w:r>
        <w:t>ALWAYS provide an outline of the financial and cost imperatives associated with your project aim and objectives. Remember, you must be able to SELL your project idea.</w:t>
      </w:r>
    </w:p>
    <w:p w14:paraId="3FB3ADF2" w14:textId="4B523843" w:rsidR="00AD1F6C" w:rsidRDefault="00AD1F6C" w:rsidP="00736048">
      <w:pPr>
        <w:pStyle w:val="ListParagraph"/>
        <w:numPr>
          <w:ilvl w:val="0"/>
          <w:numId w:val="1"/>
        </w:numPr>
        <w:jc w:val="both"/>
      </w:pPr>
      <w:r>
        <w:t>Put effort into your PID and you will benefit when it comes to undertaking your project and writing your final report.</w:t>
      </w:r>
    </w:p>
    <w:p w14:paraId="6B24F03B" w14:textId="77777777" w:rsidR="00AD1F6C" w:rsidRDefault="00AD1F6C" w:rsidP="00C4434E"/>
    <w:p w14:paraId="0321070A" w14:textId="1CDA4A4A" w:rsidR="00AD1F6C" w:rsidRDefault="00AD1F6C" w:rsidP="00C4434E"/>
    <w:p w14:paraId="2517CB00" w14:textId="77777777" w:rsidR="00AD1F6C" w:rsidRPr="00C4434E" w:rsidRDefault="00AD1F6C" w:rsidP="00332E1E">
      <w:pPr>
        <w:jc w:val="center"/>
        <w:rPr>
          <w:b/>
        </w:rPr>
      </w:pPr>
      <w:r>
        <w:rPr>
          <w:b/>
        </w:rPr>
        <w:t>PID submission date detailed on module schedule</w:t>
      </w:r>
    </w:p>
    <w:p w14:paraId="1CD3739B" w14:textId="6C38A5DB" w:rsidR="00AD1F6C" w:rsidRDefault="00AD1F6C" w:rsidP="00C4434E">
      <w:pPr>
        <w:jc w:val="center"/>
      </w:pPr>
    </w:p>
    <w:p w14:paraId="7706B90D" w14:textId="77777777" w:rsidR="00AD1F6C" w:rsidRDefault="00AD1F6C" w:rsidP="00C4434E">
      <w:pPr>
        <w:jc w:val="center"/>
      </w:pPr>
    </w:p>
    <w:p w14:paraId="57F62D52" w14:textId="4DC2E19D" w:rsidR="00AD1F6C" w:rsidRDefault="00AD1F6C" w:rsidP="00C4434E">
      <w:pPr>
        <w:jc w:val="center"/>
      </w:pPr>
    </w:p>
    <w:p w14:paraId="103786F5" w14:textId="6463504A" w:rsidR="00A04578" w:rsidRDefault="00A04578" w:rsidP="00C4434E">
      <w:pPr>
        <w:jc w:val="center"/>
      </w:pPr>
    </w:p>
    <w:tbl>
      <w:tblPr>
        <w:tblpPr w:leftFromText="180" w:rightFromText="180" w:vertAnchor="text" w:horzAnchor="margin" w:tblpY="-4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5700"/>
      </w:tblGrid>
      <w:tr w:rsidR="00332E1E" w:rsidRPr="000964F8" w14:paraId="43AACC6B" w14:textId="77777777" w:rsidTr="00736048">
        <w:tc>
          <w:tcPr>
            <w:tcW w:w="3316" w:type="dxa"/>
          </w:tcPr>
          <w:p w14:paraId="3D4123B8" w14:textId="77777777" w:rsidR="00332E1E" w:rsidRPr="000964F8" w:rsidRDefault="00736048" w:rsidP="00736048">
            <w:pPr>
              <w:pStyle w:val="ListParagraph"/>
              <w:numPr>
                <w:ilvl w:val="0"/>
                <w:numId w:val="2"/>
              </w:numPr>
              <w:spacing w:after="0" w:line="240" w:lineRule="auto"/>
              <w:ind w:left="426" w:hanging="426"/>
            </w:pPr>
            <w:r>
              <w:t>Your n</w:t>
            </w:r>
            <w:r w:rsidR="00332E1E" w:rsidRPr="000964F8">
              <w:t>ame:</w:t>
            </w:r>
          </w:p>
        </w:tc>
        <w:tc>
          <w:tcPr>
            <w:tcW w:w="5700" w:type="dxa"/>
          </w:tcPr>
          <w:p w14:paraId="070424F6" w14:textId="5BBC2188" w:rsidR="00332E1E" w:rsidRPr="000964F8" w:rsidRDefault="00742FAD" w:rsidP="00332E1E">
            <w:pPr>
              <w:spacing w:after="0" w:line="240" w:lineRule="auto"/>
            </w:pPr>
            <w:r>
              <w:t>Nicole Williams</w:t>
            </w:r>
            <w:r w:rsidR="00584DC9">
              <w:t xml:space="preserve"> 1802680</w:t>
            </w:r>
          </w:p>
          <w:p w14:paraId="450AA00C" w14:textId="77777777" w:rsidR="00332E1E" w:rsidRPr="000964F8" w:rsidRDefault="00332E1E" w:rsidP="00332E1E">
            <w:pPr>
              <w:spacing w:after="0" w:line="240" w:lineRule="auto"/>
            </w:pPr>
          </w:p>
        </w:tc>
      </w:tr>
      <w:tr w:rsidR="00332E1E" w:rsidRPr="000964F8" w14:paraId="628476F6" w14:textId="77777777" w:rsidTr="00736048">
        <w:tc>
          <w:tcPr>
            <w:tcW w:w="3316" w:type="dxa"/>
          </w:tcPr>
          <w:p w14:paraId="0A70F978" w14:textId="77777777" w:rsidR="00332E1E" w:rsidRPr="000964F8" w:rsidRDefault="00531F3E" w:rsidP="00531F3E">
            <w:pPr>
              <w:pStyle w:val="ListParagraph"/>
              <w:numPr>
                <w:ilvl w:val="0"/>
                <w:numId w:val="2"/>
              </w:numPr>
              <w:spacing w:after="0" w:line="240" w:lineRule="auto"/>
              <w:ind w:left="426" w:hanging="426"/>
            </w:pPr>
            <w:r>
              <w:t xml:space="preserve">Name of (client) organisation </w:t>
            </w:r>
          </w:p>
        </w:tc>
        <w:tc>
          <w:tcPr>
            <w:tcW w:w="5700" w:type="dxa"/>
          </w:tcPr>
          <w:p w14:paraId="2B1F26D8" w14:textId="41BC406C" w:rsidR="00332E1E" w:rsidRPr="000964F8" w:rsidRDefault="00742FAD" w:rsidP="00332E1E">
            <w:pPr>
              <w:spacing w:after="0" w:line="240" w:lineRule="auto"/>
            </w:pPr>
            <w:r>
              <w:t>Results or Excuses</w:t>
            </w:r>
          </w:p>
          <w:p w14:paraId="6521F36D" w14:textId="77777777" w:rsidR="00332E1E" w:rsidRPr="000964F8" w:rsidRDefault="00332E1E" w:rsidP="00332E1E">
            <w:pPr>
              <w:spacing w:after="0" w:line="240" w:lineRule="auto"/>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AD1F6C" w:rsidRPr="00736048" w14:paraId="38CCDD8A" w14:textId="77777777" w:rsidTr="00736048">
        <w:tc>
          <w:tcPr>
            <w:tcW w:w="9016" w:type="dxa"/>
          </w:tcPr>
          <w:p w14:paraId="0ED49775" w14:textId="77777777" w:rsidR="00AD1F6C" w:rsidRPr="00736048" w:rsidRDefault="00AD1F6C" w:rsidP="00736048">
            <w:pPr>
              <w:pStyle w:val="ListParagraph"/>
              <w:numPr>
                <w:ilvl w:val="0"/>
                <w:numId w:val="2"/>
              </w:numPr>
              <w:spacing w:after="0" w:line="240" w:lineRule="auto"/>
              <w:ind w:left="426" w:hanging="426"/>
              <w:jc w:val="both"/>
            </w:pPr>
            <w:r w:rsidRPr="00736048">
              <w:t>Aim of project:</w:t>
            </w:r>
          </w:p>
          <w:p w14:paraId="34B13D35" w14:textId="0948092F" w:rsidR="00AD1F6C" w:rsidRDefault="00AD1F6C" w:rsidP="00742FAD">
            <w:pPr>
              <w:pStyle w:val="ListParagraph"/>
              <w:spacing w:after="0" w:line="240" w:lineRule="auto"/>
              <w:ind w:left="426"/>
              <w:jc w:val="both"/>
            </w:pPr>
            <w:r w:rsidRPr="00736048">
              <w:t xml:space="preserve">In no more than twenty words, state the overall aim of the project. </w:t>
            </w:r>
          </w:p>
          <w:p w14:paraId="2B9508F2" w14:textId="77777777" w:rsidR="00742FAD" w:rsidRDefault="00742FAD" w:rsidP="00742FAD">
            <w:pPr>
              <w:pStyle w:val="ListParagraph"/>
              <w:spacing w:after="0" w:line="240" w:lineRule="auto"/>
              <w:ind w:left="426"/>
              <w:jc w:val="both"/>
            </w:pPr>
          </w:p>
          <w:p w14:paraId="2FD65E15" w14:textId="43A0C23A" w:rsidR="00742FAD" w:rsidRPr="00736048" w:rsidRDefault="00742FAD" w:rsidP="00742FAD">
            <w:pPr>
              <w:pStyle w:val="ListParagraph"/>
              <w:spacing w:after="0" w:line="240" w:lineRule="auto"/>
              <w:ind w:left="426"/>
              <w:jc w:val="both"/>
            </w:pPr>
            <w:r>
              <w:t>The overall aim of this project is to attract new clients to the gym.</w:t>
            </w:r>
          </w:p>
          <w:p w14:paraId="0234A5E4" w14:textId="77777777" w:rsidR="00AD1F6C" w:rsidRPr="00736048" w:rsidRDefault="00AD1F6C" w:rsidP="00736048">
            <w:pPr>
              <w:spacing w:after="0" w:line="240" w:lineRule="auto"/>
              <w:jc w:val="both"/>
            </w:pPr>
          </w:p>
        </w:tc>
      </w:tr>
      <w:tr w:rsidR="00AD1F6C" w:rsidRPr="00736048" w14:paraId="4ECD1B50" w14:textId="77777777" w:rsidTr="00736048">
        <w:tc>
          <w:tcPr>
            <w:tcW w:w="9016" w:type="dxa"/>
          </w:tcPr>
          <w:p w14:paraId="265BDC71" w14:textId="77777777" w:rsidR="00AD1F6C" w:rsidRPr="00736048" w:rsidRDefault="00AD1F6C" w:rsidP="00736048">
            <w:pPr>
              <w:pStyle w:val="ListParagraph"/>
              <w:numPr>
                <w:ilvl w:val="0"/>
                <w:numId w:val="2"/>
              </w:numPr>
              <w:spacing w:after="0" w:line="240" w:lineRule="auto"/>
              <w:ind w:left="426" w:hanging="426"/>
              <w:jc w:val="both"/>
            </w:pPr>
            <w:r w:rsidRPr="00736048">
              <w:t>Objectives of project:</w:t>
            </w:r>
          </w:p>
          <w:p w14:paraId="2D249559" w14:textId="77777777" w:rsidR="00736048" w:rsidRPr="00736048" w:rsidRDefault="00AD1F6C" w:rsidP="00531F3E">
            <w:pPr>
              <w:pStyle w:val="ListParagraph"/>
              <w:spacing w:after="0" w:line="240" w:lineRule="auto"/>
              <w:ind w:left="426"/>
              <w:jc w:val="both"/>
            </w:pPr>
            <w:r w:rsidRPr="00736048">
              <w:t xml:space="preserve">Lists up to four objectives that are each directly from the project aim. </w:t>
            </w:r>
            <w:r w:rsidR="00531F3E">
              <w:t>T</w:t>
            </w:r>
            <w:r w:rsidRPr="00736048">
              <w:t xml:space="preserve">he objectives </w:t>
            </w:r>
            <w:r w:rsidR="00531F3E">
              <w:t>should be</w:t>
            </w:r>
            <w:r w:rsidRPr="00736048">
              <w:t xml:space="preserve"> S.M.A.R.T (specific, measurable, achievable, realistic, time bound). </w:t>
            </w:r>
          </w:p>
          <w:p w14:paraId="6F8236F2" w14:textId="77777777" w:rsidR="00B72DDC" w:rsidRPr="00736048" w:rsidRDefault="00B72DDC" w:rsidP="00736048">
            <w:pPr>
              <w:pStyle w:val="ListParagraph"/>
              <w:spacing w:after="0" w:line="240" w:lineRule="auto"/>
              <w:jc w:val="both"/>
            </w:pPr>
          </w:p>
          <w:p w14:paraId="40A2FEB0" w14:textId="366FE39C" w:rsidR="00AD1F6C" w:rsidRPr="00736048" w:rsidRDefault="00AD1F6C" w:rsidP="00BD7A42">
            <w:pPr>
              <w:pStyle w:val="ListParagraph"/>
              <w:spacing w:after="0" w:line="240" w:lineRule="auto"/>
              <w:ind w:left="426"/>
              <w:jc w:val="both"/>
            </w:pPr>
            <w:r w:rsidRPr="00736048">
              <w:t>Objectives:</w:t>
            </w:r>
          </w:p>
          <w:p w14:paraId="33419B81" w14:textId="5E14E194" w:rsidR="00742FAD" w:rsidRPr="00736048" w:rsidRDefault="00742FAD" w:rsidP="00742FAD">
            <w:pPr>
              <w:pStyle w:val="ListParagraph"/>
              <w:numPr>
                <w:ilvl w:val="0"/>
                <w:numId w:val="7"/>
              </w:numPr>
              <w:spacing w:after="0" w:line="240" w:lineRule="auto"/>
              <w:jc w:val="both"/>
            </w:pPr>
            <w:r>
              <w:t xml:space="preserve">To </w:t>
            </w:r>
            <w:r w:rsidR="00200ABD">
              <w:t xml:space="preserve">identify </w:t>
            </w:r>
            <w:r w:rsidR="00921ED9">
              <w:t>strengths and weaknesses of the current marketing efforts to determine areas for improvement</w:t>
            </w:r>
            <w:r w:rsidR="00C61988">
              <w:t xml:space="preserve"> using</w:t>
            </w:r>
            <w:r w:rsidR="00686149">
              <w:t xml:space="preserve"> a </w:t>
            </w:r>
            <w:r w:rsidR="000844DA">
              <w:t>internal and external</w:t>
            </w:r>
            <w:r w:rsidR="00686149">
              <w:t xml:space="preserve"> analysis framework</w:t>
            </w:r>
            <w:r w:rsidR="001B553A">
              <w:t>s</w:t>
            </w:r>
            <w:r w:rsidR="00921ED9">
              <w:t>.</w:t>
            </w:r>
          </w:p>
          <w:p w14:paraId="1F6948EC" w14:textId="46D000CD" w:rsidR="00AD1F6C" w:rsidRPr="00736048" w:rsidRDefault="00921ED9" w:rsidP="00736048">
            <w:pPr>
              <w:pStyle w:val="ListParagraph"/>
              <w:numPr>
                <w:ilvl w:val="0"/>
                <w:numId w:val="7"/>
              </w:numPr>
              <w:spacing w:after="0" w:line="240" w:lineRule="auto"/>
              <w:jc w:val="both"/>
            </w:pPr>
            <w:r>
              <w:t>To explain to Results or Excuses the advantages and the importance of consistency of social media marketing.</w:t>
            </w:r>
          </w:p>
          <w:p w14:paraId="00447EC6" w14:textId="7A6BB224" w:rsidR="00AD1F6C" w:rsidRDefault="00921ED9" w:rsidP="00736048">
            <w:pPr>
              <w:pStyle w:val="ListParagraph"/>
              <w:numPr>
                <w:ilvl w:val="0"/>
                <w:numId w:val="7"/>
              </w:numPr>
              <w:spacing w:after="0" w:line="240" w:lineRule="auto"/>
              <w:jc w:val="both"/>
            </w:pPr>
            <w:r>
              <w:t xml:space="preserve">To </w:t>
            </w:r>
            <w:r w:rsidR="00421529">
              <w:t>provide</w:t>
            </w:r>
            <w:r>
              <w:t xml:space="preserve"> recommendations which will ensure efficient and effective social media marketing for Results or Excuses</w:t>
            </w:r>
            <w:r w:rsidR="00601237">
              <w:t xml:space="preserve"> in order to attract new clientele</w:t>
            </w:r>
            <w:r w:rsidR="00E205F8">
              <w:t xml:space="preserve"> </w:t>
            </w:r>
            <w:r w:rsidR="00022DA4">
              <w:t>prior to</w:t>
            </w:r>
            <w:r w:rsidR="00E205F8">
              <w:t xml:space="preserve"> the 24</w:t>
            </w:r>
            <w:r w:rsidR="00E205F8" w:rsidRPr="00E205F8">
              <w:rPr>
                <w:vertAlign w:val="superscript"/>
              </w:rPr>
              <w:t>th</w:t>
            </w:r>
            <w:r w:rsidR="00E205F8">
              <w:t xml:space="preserve"> April 2020.</w:t>
            </w:r>
          </w:p>
          <w:p w14:paraId="14BAF5E5" w14:textId="7187842C" w:rsidR="002B2FAA" w:rsidRDefault="002B2FAA" w:rsidP="00736048">
            <w:pPr>
              <w:pStyle w:val="ListParagraph"/>
              <w:numPr>
                <w:ilvl w:val="0"/>
                <w:numId w:val="7"/>
              </w:numPr>
              <w:spacing w:after="0" w:line="240" w:lineRule="auto"/>
              <w:jc w:val="both"/>
            </w:pPr>
            <w:r>
              <w:t>To use K</w:t>
            </w:r>
            <w:r w:rsidR="001553D4">
              <w:t>ey Performance Indicators</w:t>
            </w:r>
            <w:r>
              <w:t xml:space="preserve"> </w:t>
            </w:r>
            <w:r w:rsidR="004E56B8">
              <w:t>to measure the increase of gym membership</w:t>
            </w:r>
            <w:r w:rsidR="001553D4">
              <w:t>s.</w:t>
            </w:r>
          </w:p>
          <w:p w14:paraId="446AC324" w14:textId="77777777" w:rsidR="00AD1F6C" w:rsidRPr="00736048" w:rsidRDefault="00AD1F6C" w:rsidP="00736048">
            <w:pPr>
              <w:spacing w:after="0" w:line="240" w:lineRule="auto"/>
              <w:jc w:val="both"/>
            </w:pPr>
          </w:p>
        </w:tc>
      </w:tr>
      <w:tr w:rsidR="00AD1F6C" w:rsidRPr="00736048" w14:paraId="19D02F82" w14:textId="77777777" w:rsidTr="00736048">
        <w:tc>
          <w:tcPr>
            <w:tcW w:w="9016" w:type="dxa"/>
          </w:tcPr>
          <w:p w14:paraId="132C0984" w14:textId="760D4AC1" w:rsidR="00AD1F6C" w:rsidRDefault="00AD1F6C" w:rsidP="00C35E2F">
            <w:pPr>
              <w:pStyle w:val="ListParagraph"/>
              <w:numPr>
                <w:ilvl w:val="0"/>
                <w:numId w:val="2"/>
              </w:numPr>
              <w:spacing w:after="0" w:line="240" w:lineRule="auto"/>
              <w:ind w:left="426" w:hanging="426"/>
            </w:pPr>
            <w:r w:rsidRPr="00736048">
              <w:t xml:space="preserve">What is the business case for considering undertaking the project? </w:t>
            </w:r>
            <w:r w:rsidR="00531F3E">
              <w:t>J</w:t>
            </w:r>
            <w:r w:rsidRPr="00736048">
              <w:t xml:space="preserve">ustify how achieving the project aim will advantage and benefit the business and its stakeholders. </w:t>
            </w:r>
            <w:r w:rsidR="00C35E2F">
              <w:br/>
            </w:r>
          </w:p>
          <w:p w14:paraId="26DFA654" w14:textId="77777777" w:rsidR="00277AE1" w:rsidRDefault="007E062E" w:rsidP="00BD7A42">
            <w:pPr>
              <w:pStyle w:val="ListParagraph"/>
              <w:spacing w:after="0" w:line="240" w:lineRule="auto"/>
              <w:ind w:left="426"/>
            </w:pPr>
            <w:r>
              <w:t>The aim of this project is to attract new c</w:t>
            </w:r>
            <w:r w:rsidR="00485C76">
              <w:t>lients to the gym by evaluating the internal and external environment</w:t>
            </w:r>
            <w:r w:rsidR="00295D7A">
              <w:t>s</w:t>
            </w:r>
            <w:r w:rsidR="002D271E">
              <w:t xml:space="preserve"> and by</w:t>
            </w:r>
            <w:r w:rsidR="00321464">
              <w:t xml:space="preserve"> provid</w:t>
            </w:r>
            <w:r w:rsidR="002D271E">
              <w:t>ing</w:t>
            </w:r>
            <w:r w:rsidR="00321464">
              <w:t xml:space="preserve"> recommendations </w:t>
            </w:r>
            <w:r w:rsidR="002D271E">
              <w:t>concerning social media marketing.</w:t>
            </w:r>
            <w:r w:rsidR="000E6D83">
              <w:t xml:space="preserve"> Furthermore, the use of KPI’s to measure the uptake of </w:t>
            </w:r>
            <w:r w:rsidR="00F04256">
              <w:t xml:space="preserve">memberships will allow </w:t>
            </w:r>
            <w:r w:rsidR="00C35E2F">
              <w:t>an accurate measure of success.</w:t>
            </w:r>
          </w:p>
          <w:p w14:paraId="4B5A259F" w14:textId="7C6F5C42" w:rsidR="00340E39" w:rsidRDefault="003606F2" w:rsidP="003606F2">
            <w:pPr>
              <w:pStyle w:val="ListParagraph"/>
              <w:spacing w:after="0" w:line="240" w:lineRule="auto"/>
              <w:ind w:left="426"/>
            </w:pPr>
            <w:r>
              <w:t xml:space="preserve">Issues will be rationalised </w:t>
            </w:r>
            <w:r>
              <w:t>using</w:t>
            </w:r>
            <w:r>
              <w:t xml:space="preserve"> both external and internal analysis frameworks (Aaltonen, K, 2011).</w:t>
            </w:r>
            <w:r>
              <w:t xml:space="preserve"> </w:t>
            </w:r>
            <w:r w:rsidR="00277AE1">
              <w:t xml:space="preserve">The main reason for undertaking this project </w:t>
            </w:r>
            <w:r w:rsidR="004C409D">
              <w:t>is the lack of participation in physical exercise</w:t>
            </w:r>
            <w:r w:rsidR="0071151F">
              <w:t xml:space="preserve"> (Booth, Roberts and Laye, 2010)</w:t>
            </w:r>
            <w:r w:rsidR="0026181D">
              <w:t>. This project will help lower the risk of obesity</w:t>
            </w:r>
            <w:r w:rsidR="00D34C3D">
              <w:t xml:space="preserve">, as well as other </w:t>
            </w:r>
            <w:r w:rsidR="00141A86">
              <w:t xml:space="preserve">health problems </w:t>
            </w:r>
            <w:r w:rsidR="00BF5888">
              <w:t>which</w:t>
            </w:r>
            <w:r w:rsidR="008442FD">
              <w:t xml:space="preserve"> </w:t>
            </w:r>
            <w:r w:rsidR="00BF5888">
              <w:t xml:space="preserve">result </w:t>
            </w:r>
            <w:r w:rsidR="00DC00AE">
              <w:t>as a</w:t>
            </w:r>
            <w:r w:rsidR="00BF5888">
              <w:t xml:space="preserve"> lack of physical activity. </w:t>
            </w:r>
            <w:r w:rsidR="00355C5D">
              <w:t xml:space="preserve">Additionally, </w:t>
            </w:r>
            <w:r w:rsidR="00481D71">
              <w:t xml:space="preserve">research has illustrated that physical exercise has numerous positive benefits </w:t>
            </w:r>
            <w:r w:rsidR="00302BBE">
              <w:t>on the health and well-being of those who partake</w:t>
            </w:r>
            <w:r w:rsidR="007F7ABB">
              <w:t xml:space="preserve"> (Warburton, 2006)</w:t>
            </w:r>
            <w:r w:rsidR="00302BBE">
              <w:t>.</w:t>
            </w:r>
          </w:p>
          <w:p w14:paraId="03A43AD1" w14:textId="14533C74" w:rsidR="00273CDF" w:rsidRDefault="00340E39" w:rsidP="00273CDF">
            <w:pPr>
              <w:pStyle w:val="ListParagraph"/>
              <w:spacing w:after="0" w:line="240" w:lineRule="auto"/>
              <w:ind w:left="426"/>
            </w:pPr>
            <w:r>
              <w:t xml:space="preserve">Results or Excuses was </w:t>
            </w:r>
            <w:r w:rsidR="00047EDB">
              <w:t xml:space="preserve">created in 2018 as a Personal Training business. Over time, the participation rates </w:t>
            </w:r>
            <w:r w:rsidR="0026749C">
              <w:t xml:space="preserve">meant that the owner was able to rent a space which he turned into a gym. In May 2019 Results or Excuses officially opened as a gym offering Personal Training </w:t>
            </w:r>
            <w:r w:rsidR="006C716F">
              <w:t>sessions.</w:t>
            </w:r>
            <w:r w:rsidR="00DE5068">
              <w:t xml:space="preserve"> The success of the small gym led t</w:t>
            </w:r>
            <w:r w:rsidR="00B72DA7">
              <w:t xml:space="preserve">he owner to rent a larger space to accommodate more clients. With the larger space, the owner </w:t>
            </w:r>
            <w:r w:rsidR="00EF62C4">
              <w:t>was</w:t>
            </w:r>
            <w:r w:rsidR="00B72DA7">
              <w:t xml:space="preserve"> able to offer a private Personal Training room, a Hot Room (</w:t>
            </w:r>
            <w:r w:rsidR="00D5273D">
              <w:t>f</w:t>
            </w:r>
            <w:r w:rsidR="00B72DA7">
              <w:t xml:space="preserve">or </w:t>
            </w:r>
            <w:r w:rsidR="00D5273D">
              <w:t>Y</w:t>
            </w:r>
            <w:r w:rsidR="00B72DA7">
              <w:t>oga</w:t>
            </w:r>
            <w:r w:rsidR="00D5273D">
              <w:t xml:space="preserve"> and Pilates</w:t>
            </w:r>
            <w:r w:rsidR="00B72DA7">
              <w:t xml:space="preserve">), </w:t>
            </w:r>
            <w:r w:rsidR="007B47A1">
              <w:t xml:space="preserve">a private Physiotherapist, a </w:t>
            </w:r>
            <w:r w:rsidR="00EF62C4">
              <w:t>Beautician, a</w:t>
            </w:r>
            <w:r w:rsidR="001E1ED7">
              <w:t>s well as</w:t>
            </w:r>
            <w:r w:rsidR="00EF62C4">
              <w:t xml:space="preserve"> Training and Diet plans.</w:t>
            </w:r>
            <w:r w:rsidR="00273CDF">
              <w:t xml:space="preserve"> </w:t>
            </w:r>
            <w:r w:rsidR="007015CB">
              <w:t>With the increase of services, the gym looks more desirable</w:t>
            </w:r>
            <w:r w:rsidR="0025665D">
              <w:t xml:space="preserve"> to those who wish to look after themselves</w:t>
            </w:r>
            <w:r w:rsidR="007015CB">
              <w:t>. Therefore, the owner is seeking to attract numerous new clients</w:t>
            </w:r>
            <w:r w:rsidR="0025665D">
              <w:t xml:space="preserve"> whose </w:t>
            </w:r>
            <w:r w:rsidR="00CB52D7">
              <w:t xml:space="preserve">interests lie within self-care and </w:t>
            </w:r>
            <w:r w:rsidR="00A35869">
              <w:t xml:space="preserve">physical </w:t>
            </w:r>
            <w:r w:rsidR="00D476EB">
              <w:t>exercise.</w:t>
            </w:r>
            <w:r w:rsidR="00587F0F">
              <w:t xml:space="preserve"> The main competitors of the gym include more established gyms</w:t>
            </w:r>
            <w:r w:rsidR="00A55C47">
              <w:t>. For example, Simple Gym is the main competitor due to it being the closest gym in the area</w:t>
            </w:r>
            <w:r w:rsidR="000C4CBB">
              <w:t xml:space="preserve"> with a large customer base</w:t>
            </w:r>
            <w:r w:rsidR="00A55C47">
              <w:t xml:space="preserve">. </w:t>
            </w:r>
            <w:r w:rsidR="00FC3F8B">
              <w:t xml:space="preserve">The potential market size </w:t>
            </w:r>
            <w:r w:rsidR="00E071E8">
              <w:t>for Results or Excuses</w:t>
            </w:r>
            <w:r w:rsidR="008807BB">
              <w:t xml:space="preserve"> </w:t>
            </w:r>
            <w:r w:rsidR="00923AD2">
              <w:t xml:space="preserve">within the next year would stand at approximately </w:t>
            </w:r>
            <w:r w:rsidR="00E8317D">
              <w:t xml:space="preserve">400 people; this </w:t>
            </w:r>
            <w:r w:rsidR="00E8317D">
              <w:lastRenderedPageBreak/>
              <w:t>consists of those looking to join a gym which are not already tied into a</w:t>
            </w:r>
            <w:r w:rsidR="001C1641">
              <w:t xml:space="preserve"> membership</w:t>
            </w:r>
            <w:r w:rsidR="00E8317D">
              <w:t xml:space="preserve"> contrac</w:t>
            </w:r>
            <w:r w:rsidR="001C1641">
              <w:t>t</w:t>
            </w:r>
            <w:r w:rsidR="00E8317D">
              <w:t xml:space="preserve">, </w:t>
            </w:r>
            <w:r w:rsidR="001C1641">
              <w:t>as well as those in the local area which</w:t>
            </w:r>
            <w:r w:rsidR="007A6341">
              <w:t xml:space="preserve"> have been directly marketed to.</w:t>
            </w:r>
          </w:p>
          <w:p w14:paraId="1199DCB9" w14:textId="747B6DAE" w:rsidR="000454C0" w:rsidRDefault="000454C0" w:rsidP="00273CDF">
            <w:pPr>
              <w:pStyle w:val="ListParagraph"/>
              <w:spacing w:after="0" w:line="240" w:lineRule="auto"/>
              <w:ind w:left="426"/>
            </w:pPr>
            <w:r>
              <w:t xml:space="preserve">The </w:t>
            </w:r>
            <w:r w:rsidR="007F754A">
              <w:t>key</w:t>
            </w:r>
            <w:r>
              <w:t xml:space="preserve"> stakeholders for the business include</w:t>
            </w:r>
            <w:r w:rsidR="001C1641">
              <w:t xml:space="preserve"> </w:t>
            </w:r>
            <w:r>
              <w:t>the owner, customers,</w:t>
            </w:r>
            <w:r w:rsidR="0089578A">
              <w:t xml:space="preserve"> competitors,</w:t>
            </w:r>
            <w:r>
              <w:t xml:space="preserve"> </w:t>
            </w:r>
            <w:r w:rsidR="00EB3B40">
              <w:t>and suppliers.</w:t>
            </w:r>
          </w:p>
          <w:p w14:paraId="63FF0C7B" w14:textId="77777777" w:rsidR="00A901BB" w:rsidRDefault="00A901BB" w:rsidP="00A901BB">
            <w:pPr>
              <w:pStyle w:val="ListParagraph"/>
              <w:spacing w:after="0" w:line="240" w:lineRule="auto"/>
              <w:ind w:left="426"/>
            </w:pPr>
            <w:r>
              <w:t>The business would benefit from attracting new clients by:</w:t>
            </w:r>
          </w:p>
          <w:p w14:paraId="6BA55B2C" w14:textId="77777777" w:rsidR="00A02FC3" w:rsidRDefault="00A02FC3" w:rsidP="00A901BB">
            <w:pPr>
              <w:pStyle w:val="ListParagraph"/>
              <w:numPr>
                <w:ilvl w:val="0"/>
                <w:numId w:val="8"/>
              </w:numPr>
              <w:spacing w:after="0" w:line="240" w:lineRule="auto"/>
            </w:pPr>
            <w:r>
              <w:t>Increased revenue</w:t>
            </w:r>
          </w:p>
          <w:p w14:paraId="2FD9AE9D" w14:textId="61F03587" w:rsidR="00A02FC3" w:rsidRDefault="00A02FC3" w:rsidP="00A901BB">
            <w:pPr>
              <w:pStyle w:val="ListParagraph"/>
              <w:numPr>
                <w:ilvl w:val="0"/>
                <w:numId w:val="8"/>
              </w:numPr>
              <w:spacing w:after="0" w:line="240" w:lineRule="auto"/>
            </w:pPr>
            <w:r>
              <w:t>Heightened exposure</w:t>
            </w:r>
            <w:r w:rsidR="00494E90">
              <w:t xml:space="preserve"> through word-of-mouth</w:t>
            </w:r>
          </w:p>
          <w:p w14:paraId="1B1A4A84" w14:textId="7F7A7923" w:rsidR="00EA49DE" w:rsidRDefault="00A02FC3" w:rsidP="00EA49DE">
            <w:pPr>
              <w:pStyle w:val="ListParagraph"/>
              <w:numPr>
                <w:ilvl w:val="0"/>
                <w:numId w:val="8"/>
              </w:numPr>
              <w:spacing w:after="0" w:line="240" w:lineRule="auto"/>
            </w:pPr>
            <w:r>
              <w:t>Peer motivation to partake in physical exercis</w:t>
            </w:r>
            <w:r w:rsidR="00EA49DE">
              <w:t>e</w:t>
            </w:r>
          </w:p>
          <w:p w14:paraId="7003EA38" w14:textId="743C1C3B" w:rsidR="00EA49DE" w:rsidRDefault="00EA49DE" w:rsidP="00D5277E">
            <w:pPr>
              <w:pStyle w:val="ListParagraph"/>
              <w:spacing w:after="0" w:line="240" w:lineRule="auto"/>
              <w:ind w:left="426"/>
            </w:pPr>
            <w:r>
              <w:t xml:space="preserve">The above factors </w:t>
            </w:r>
            <w:r w:rsidR="009B2D44">
              <w:t xml:space="preserve">are desirable outcomes of successfully achieving the project aim. These advantages </w:t>
            </w:r>
            <w:r w:rsidR="003D44E9">
              <w:t>also contain sub-factors</w:t>
            </w:r>
            <w:r w:rsidR="00A121AE">
              <w:t>; increased revenue could be reinvested in the business, used to improve equipment,</w:t>
            </w:r>
            <w:r w:rsidR="00211C9E">
              <w:t xml:space="preserve"> or to hire more staff. Subsequently heightened exposure is good marketing for the business, </w:t>
            </w:r>
            <w:r w:rsidR="004D2B7C">
              <w:t xml:space="preserve">or </w:t>
            </w:r>
            <w:r w:rsidR="00211C9E">
              <w:t>it could attract other businesses</w:t>
            </w:r>
            <w:r w:rsidR="004D2B7C">
              <w:t xml:space="preserve"> to work in partnership with</w:t>
            </w:r>
            <w:r w:rsidR="008359A8">
              <w:t>. Therefore</w:t>
            </w:r>
            <w:r w:rsidR="00492F3B">
              <w:t>,</w:t>
            </w:r>
            <w:r w:rsidR="008359A8">
              <w:t xml:space="preserve"> the above factors are not limited to a single outcome; </w:t>
            </w:r>
            <w:r w:rsidR="00492F3B">
              <w:t>one main result could contain numerous advantages.</w:t>
            </w:r>
          </w:p>
          <w:p w14:paraId="2B4E6277" w14:textId="77777777" w:rsidR="007429F3" w:rsidRDefault="007429F3" w:rsidP="007429F3">
            <w:pPr>
              <w:pStyle w:val="ListParagraph"/>
              <w:spacing w:after="0" w:line="240" w:lineRule="auto"/>
              <w:ind w:left="426"/>
            </w:pPr>
            <w:r>
              <w:t>The stakeholders would benefit from attracting new clients by:</w:t>
            </w:r>
          </w:p>
          <w:p w14:paraId="79244B9D" w14:textId="77777777" w:rsidR="007429F3" w:rsidRDefault="007429F3" w:rsidP="007429F3">
            <w:pPr>
              <w:pStyle w:val="ListParagraph"/>
              <w:numPr>
                <w:ilvl w:val="0"/>
                <w:numId w:val="10"/>
              </w:numPr>
              <w:spacing w:after="0" w:line="240" w:lineRule="auto"/>
            </w:pPr>
            <w:r>
              <w:t>Peer motivation to partake in physical exercise</w:t>
            </w:r>
          </w:p>
          <w:p w14:paraId="186F86B1" w14:textId="77777777" w:rsidR="007429F3" w:rsidRDefault="007429F3" w:rsidP="007429F3">
            <w:pPr>
              <w:pStyle w:val="ListParagraph"/>
              <w:numPr>
                <w:ilvl w:val="0"/>
                <w:numId w:val="10"/>
              </w:numPr>
              <w:spacing w:after="0" w:line="240" w:lineRule="auto"/>
            </w:pPr>
            <w:r>
              <w:t>Building a profitable business and ensuring longevity</w:t>
            </w:r>
          </w:p>
          <w:p w14:paraId="5CF6DA67" w14:textId="020CE77E" w:rsidR="007429F3" w:rsidRDefault="007429F3" w:rsidP="007429F3">
            <w:pPr>
              <w:pStyle w:val="ListParagraph"/>
              <w:numPr>
                <w:ilvl w:val="0"/>
                <w:numId w:val="10"/>
              </w:numPr>
              <w:spacing w:after="0" w:line="240" w:lineRule="auto"/>
            </w:pPr>
            <w:r>
              <w:t>More equipment will be needed to satisfy more clients</w:t>
            </w:r>
          </w:p>
          <w:p w14:paraId="44198B7E" w14:textId="03362C6A" w:rsidR="0089578A" w:rsidRDefault="0089578A" w:rsidP="007429F3">
            <w:pPr>
              <w:pStyle w:val="ListParagraph"/>
              <w:numPr>
                <w:ilvl w:val="0"/>
                <w:numId w:val="10"/>
              </w:numPr>
              <w:spacing w:after="0" w:line="240" w:lineRule="auto"/>
            </w:pPr>
            <w:r>
              <w:t xml:space="preserve">Healthy competition </w:t>
            </w:r>
            <w:r w:rsidR="00537969">
              <w:t>ensures focus and best practice</w:t>
            </w:r>
          </w:p>
          <w:p w14:paraId="086CDC9B" w14:textId="75143B4A" w:rsidR="008A5588" w:rsidRDefault="00A83375" w:rsidP="007429F3">
            <w:pPr>
              <w:pStyle w:val="ListParagraph"/>
              <w:spacing w:after="0" w:line="240" w:lineRule="auto"/>
              <w:ind w:left="426"/>
            </w:pPr>
            <w:r>
              <w:t xml:space="preserve">The above factors are generalised benefits to the </w:t>
            </w:r>
            <w:r w:rsidR="007429F3">
              <w:t>business’s</w:t>
            </w:r>
            <w:r>
              <w:t xml:space="preserve"> key stakeholders; such factors </w:t>
            </w:r>
            <w:r w:rsidR="007429F3">
              <w:t xml:space="preserve">could differ between clients. </w:t>
            </w:r>
            <w:r w:rsidR="009845D8">
              <w:t xml:space="preserve">However, the more the aim is satisfied (the more clients attracted), the more the advantages gain weight for </w:t>
            </w:r>
            <w:r w:rsidR="007C23F8">
              <w:t>the stakeholders.</w:t>
            </w:r>
          </w:p>
          <w:p w14:paraId="24338DCE" w14:textId="13704919" w:rsidR="001569E0" w:rsidRDefault="001569E0" w:rsidP="007429F3">
            <w:pPr>
              <w:pStyle w:val="ListParagraph"/>
              <w:spacing w:after="0" w:line="240" w:lineRule="auto"/>
              <w:ind w:left="426"/>
            </w:pPr>
            <w:r>
              <w:t>The project will be completed to benefit the community</w:t>
            </w:r>
            <w:r w:rsidR="005069A3">
              <w:t xml:space="preserve"> as well as clients, encouraging customers to engage in physical activity in order to improve their health and well-being</w:t>
            </w:r>
            <w:r w:rsidR="00BE259B">
              <w:t xml:space="preserve"> (Warburton, 2006)</w:t>
            </w:r>
            <w:r w:rsidR="005069A3">
              <w:t>.</w:t>
            </w:r>
          </w:p>
          <w:p w14:paraId="02E4AD12" w14:textId="3748341C" w:rsidR="00537969" w:rsidRPr="00736048" w:rsidRDefault="00DE5C6E" w:rsidP="007429F3">
            <w:pPr>
              <w:pStyle w:val="ListParagraph"/>
              <w:spacing w:after="0" w:line="240" w:lineRule="auto"/>
              <w:ind w:left="426"/>
            </w:pPr>
            <w:r>
              <w:t xml:space="preserve"> </w:t>
            </w:r>
          </w:p>
        </w:tc>
      </w:tr>
      <w:tr w:rsidR="00AD1F6C" w:rsidRPr="00736048" w14:paraId="4993333B" w14:textId="77777777" w:rsidTr="00736048">
        <w:tc>
          <w:tcPr>
            <w:tcW w:w="9016" w:type="dxa"/>
          </w:tcPr>
          <w:p w14:paraId="4959AD06" w14:textId="77777777" w:rsidR="00735F8A" w:rsidRDefault="005C7329" w:rsidP="00902DC8">
            <w:pPr>
              <w:pStyle w:val="ListParagraph"/>
              <w:numPr>
                <w:ilvl w:val="0"/>
                <w:numId w:val="2"/>
              </w:numPr>
              <w:spacing w:after="0" w:line="240" w:lineRule="auto"/>
              <w:ind w:left="426" w:hanging="426"/>
              <w:jc w:val="both"/>
            </w:pPr>
            <w:r w:rsidRPr="00736048">
              <w:lastRenderedPageBreak/>
              <w:br w:type="page"/>
            </w:r>
            <w:r w:rsidR="00AD1F6C" w:rsidRPr="00736048">
              <w:t xml:space="preserve"> </w:t>
            </w:r>
            <w:r w:rsidR="00AD1F6C" w:rsidRPr="00CC4ABF">
              <w:t>Identify the risks associated with</w:t>
            </w:r>
            <w:r w:rsidR="00AD1F6C" w:rsidRPr="00736048">
              <w:t xml:space="preserve"> the project and how these could be overcome.</w:t>
            </w:r>
          </w:p>
          <w:p w14:paraId="56949EAC" w14:textId="7E8FC60E" w:rsidR="00735F8A" w:rsidRDefault="00735F8A" w:rsidP="00735F8A">
            <w:pPr>
              <w:spacing w:after="0" w:line="240" w:lineRule="auto"/>
              <w:jc w:val="both"/>
            </w:pPr>
            <w:r>
              <w:rPr>
                <w:noProof/>
              </w:rPr>
              <w:drawing>
                <wp:inline distT="0" distB="0" distL="0" distR="0" wp14:anchorId="6CAE0FD4" wp14:editId="6CA224E2">
                  <wp:extent cx="5687060" cy="1271905"/>
                  <wp:effectExtent l="0" t="0" r="8890" b="444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4-09.png"/>
                          <pic:cNvPicPr/>
                        </pic:nvPicPr>
                        <pic:blipFill rotWithShape="1">
                          <a:blip r:embed="rId13"/>
                          <a:srcRect l="776" t="6967"/>
                          <a:stretch/>
                        </pic:blipFill>
                        <pic:spPr bwMode="auto">
                          <a:xfrm>
                            <a:off x="0" y="0"/>
                            <a:ext cx="5687060" cy="1271905"/>
                          </a:xfrm>
                          <a:prstGeom prst="rect">
                            <a:avLst/>
                          </a:prstGeom>
                          <a:ln>
                            <a:noFill/>
                          </a:ln>
                          <a:extLst>
                            <a:ext uri="{53640926-AAD7-44D8-BBD7-CCE9431645EC}">
                              <a14:shadowObscured xmlns:a14="http://schemas.microsoft.com/office/drawing/2010/main"/>
                            </a:ext>
                          </a:extLst>
                        </pic:spPr>
                      </pic:pic>
                    </a:graphicData>
                  </a:graphic>
                </wp:inline>
              </w:drawing>
            </w:r>
          </w:p>
          <w:p w14:paraId="642127EE" w14:textId="09670916" w:rsidR="002F59D7" w:rsidRDefault="002F59D7" w:rsidP="009C27C8">
            <w:pPr>
              <w:pStyle w:val="ListParagraph"/>
              <w:spacing w:after="0" w:line="240" w:lineRule="auto"/>
              <w:ind w:left="426"/>
            </w:pPr>
            <w:r>
              <w:t>Risk Analysis (Ali, et al., 2020 and Dowding, et al.,</w:t>
            </w:r>
            <w:r w:rsidR="009C27C8">
              <w:t xml:space="preserve"> 2020).</w:t>
            </w:r>
            <w:r w:rsidR="009C27C8">
              <w:br/>
            </w:r>
          </w:p>
          <w:p w14:paraId="4B53C939" w14:textId="64A9E0C7" w:rsidR="00151F16" w:rsidRPr="00736048" w:rsidRDefault="008A25DF" w:rsidP="00735F8A">
            <w:pPr>
              <w:pStyle w:val="ListParagraph"/>
              <w:spacing w:after="0" w:line="240" w:lineRule="auto"/>
              <w:ind w:left="426"/>
              <w:jc w:val="both"/>
            </w:pPr>
            <w:r>
              <w:t>The main risks to this project include personal bias from me as I have a personal relationship with the business owner. This could be overcome by remaining in a professional capacity when the project is concerned to eliminate such bias; this could be achieved through the introduction of a third-party during meetings.</w:t>
            </w:r>
            <w:r w:rsidR="00273D67">
              <w:t xml:space="preserve"> Additionally, </w:t>
            </w:r>
            <w:r>
              <w:t>lack of knowledge and experience within the business sector</w:t>
            </w:r>
            <w:r w:rsidR="00273D67">
              <w:t xml:space="preserve"> could be a downfall</w:t>
            </w:r>
            <w:r>
              <w:t xml:space="preserve">. This could be overcome through </w:t>
            </w:r>
            <w:r w:rsidR="00273D67">
              <w:t>the project manager setting targets</w:t>
            </w:r>
            <w:r>
              <w:t xml:space="preserve"> to familiarise with the health and fitness business </w:t>
            </w:r>
            <w:r w:rsidR="00B42612">
              <w:t xml:space="preserve">environment; </w:t>
            </w:r>
            <w:r w:rsidR="00F76F3C">
              <w:t>using</w:t>
            </w:r>
            <w:r>
              <w:t xml:space="preserve"> journals and textbooks.</w:t>
            </w:r>
            <w:r w:rsidR="00441DB2">
              <w:t xml:space="preserve"> Furthermore,</w:t>
            </w:r>
            <w:r w:rsidR="009944E8">
              <w:t xml:space="preserve"> unforeseen</w:t>
            </w:r>
            <w:r w:rsidR="00441DB2">
              <w:t xml:space="preserve"> changes to the immediate business environment </w:t>
            </w:r>
            <w:r w:rsidR="002F2DEB">
              <w:t xml:space="preserve">could disrupt the workflow and focus. Although such factors cannot be controlled, measures can be put in place to </w:t>
            </w:r>
            <w:r w:rsidR="00996A36">
              <w:t>manage such situations</w:t>
            </w:r>
            <w:r w:rsidR="001F13AB">
              <w:t>; for example,</w:t>
            </w:r>
            <w:r w:rsidR="00996A36">
              <w:t xml:space="preserve"> </w:t>
            </w:r>
            <w:r w:rsidR="00F76A18">
              <w:t xml:space="preserve">taking a systematic </w:t>
            </w:r>
            <w:r w:rsidR="00977EF1">
              <w:t xml:space="preserve">project management approach </w:t>
            </w:r>
            <w:r w:rsidR="00D16365">
              <w:t>in order to deal with issues as they arise in a timely manner.</w:t>
            </w:r>
            <w:r w:rsidR="00735F8A">
              <w:rPr>
                <w:noProof/>
              </w:rPr>
              <w:t xml:space="preserve"> </w:t>
            </w:r>
          </w:p>
          <w:p w14:paraId="04263A32" w14:textId="77777777" w:rsidR="00AD1F6C" w:rsidRPr="00736048" w:rsidRDefault="00AD1F6C" w:rsidP="00736048">
            <w:pPr>
              <w:spacing w:after="0" w:line="240" w:lineRule="auto"/>
              <w:jc w:val="both"/>
            </w:pPr>
          </w:p>
        </w:tc>
      </w:tr>
      <w:tr w:rsidR="00A45185" w:rsidRPr="00736048" w14:paraId="44753F0A" w14:textId="77777777" w:rsidTr="00A270F7">
        <w:tc>
          <w:tcPr>
            <w:tcW w:w="9016" w:type="dxa"/>
          </w:tcPr>
          <w:p w14:paraId="0A3BEB76" w14:textId="77777777" w:rsidR="00A45185" w:rsidRDefault="00A45185" w:rsidP="00A45185">
            <w:pPr>
              <w:pStyle w:val="ListParagraph"/>
              <w:numPr>
                <w:ilvl w:val="0"/>
                <w:numId w:val="2"/>
              </w:numPr>
              <w:spacing w:after="0" w:line="240" w:lineRule="auto"/>
              <w:ind w:left="426" w:hanging="426"/>
              <w:jc w:val="both"/>
            </w:pPr>
            <w:r w:rsidRPr="00736048">
              <w:t>List the resources you will need to make your project a success. These may include, people, time, cash, technology, data.</w:t>
            </w:r>
            <w:r>
              <w:t xml:space="preserve"> Say why you need them and i</w:t>
            </w:r>
            <w:r w:rsidRPr="00736048">
              <w:t>dentify any constraints that you may encounter and explain how you would overcome these.</w:t>
            </w:r>
          </w:p>
          <w:p w14:paraId="37C4CC5C" w14:textId="2F93AF64" w:rsidR="00A45185" w:rsidRDefault="00A45185" w:rsidP="00A45185">
            <w:pPr>
              <w:pStyle w:val="ListParagraph"/>
              <w:spacing w:after="0" w:line="240" w:lineRule="auto"/>
              <w:ind w:left="426"/>
            </w:pPr>
            <w:r>
              <w:lastRenderedPageBreak/>
              <w:br/>
              <w:t>The main resources which will need to be utilised for this project will be time to gather information, the business owner in order to supply said information and to attend regular meetings, and a laptop in order to design the marketing plan, GANTT charts, and the final report.</w:t>
            </w:r>
            <w:r>
              <w:br/>
              <w:t xml:space="preserve">The project manager will need time to gather information from the business owner to identify the desired outcome and time to construct a cohesive </w:t>
            </w:r>
            <w:r w:rsidR="0030006A">
              <w:t xml:space="preserve">external </w:t>
            </w:r>
            <w:r w:rsidR="00D27D55">
              <w:t>evaluation of the business</w:t>
            </w:r>
            <w:r>
              <w:t>. This could be achieved through an initial meeting whereby expectations are clearly outlined, followed by regular meetings thereafter.</w:t>
            </w:r>
            <w:r>
              <w:br/>
              <w:t xml:space="preserve">The business owner will need to be available for regular touchpoints </w:t>
            </w:r>
            <w:r w:rsidR="00D27D55">
              <w:t>during the</w:t>
            </w:r>
            <w:r>
              <w:t xml:space="preserve"> process </w:t>
            </w:r>
            <w:r w:rsidR="00D27D55">
              <w:t xml:space="preserve">of formulating the report in order </w:t>
            </w:r>
            <w:r>
              <w:t>to ensure scope. A constraint for this would be the availability of the business owner at amicable times. The project manager will overcome this by agreeing times and dates in advance to avoid disruption.</w:t>
            </w:r>
            <w:r>
              <w:br/>
              <w:t xml:space="preserve">Technology will be at the centre of all design processes such as the </w:t>
            </w:r>
            <w:r w:rsidR="0017732F">
              <w:t>external evaluation</w:t>
            </w:r>
            <w:r>
              <w:t xml:space="preserve">, GANTT chart and the final report. The </w:t>
            </w:r>
            <w:r w:rsidR="00BE144C">
              <w:t>Project Manager</w:t>
            </w:r>
            <w:r w:rsidR="000A19A2">
              <w:t xml:space="preserve"> </w:t>
            </w:r>
            <w:r>
              <w:t xml:space="preserve">has </w:t>
            </w:r>
            <w:r w:rsidR="000A19A2">
              <w:t>volunteered</w:t>
            </w:r>
            <w:r>
              <w:t xml:space="preserve"> their own laptop </w:t>
            </w:r>
            <w:r w:rsidR="000A19A2">
              <w:t xml:space="preserve">to be </w:t>
            </w:r>
            <w:r>
              <w:t xml:space="preserve">appropriate for </w:t>
            </w:r>
            <w:r w:rsidR="000A19A2">
              <w:t>this</w:t>
            </w:r>
            <w:r>
              <w:t xml:space="preserve"> task.</w:t>
            </w:r>
          </w:p>
          <w:p w14:paraId="5D7A597B" w14:textId="77777777" w:rsidR="0074201C" w:rsidRDefault="00027C59" w:rsidP="00E90C17">
            <w:pPr>
              <w:pStyle w:val="ListParagraph"/>
              <w:spacing w:after="0" w:line="240" w:lineRule="auto"/>
              <w:ind w:left="426"/>
            </w:pPr>
            <w:r>
              <w:t>Money will be needed in order to physically market the business in the form of flyers and discount vouchers.</w:t>
            </w:r>
            <w:r w:rsidR="00D13DEC">
              <w:t xml:space="preserve"> Additionally, a small cost will be attached to the website domain of the gym.</w:t>
            </w:r>
          </w:p>
          <w:p w14:paraId="5B2F6652" w14:textId="1AB33209" w:rsidR="00A45185" w:rsidRDefault="00A45185" w:rsidP="00E90C17">
            <w:pPr>
              <w:pStyle w:val="ListParagraph"/>
              <w:spacing w:after="0" w:line="240" w:lineRule="auto"/>
              <w:ind w:left="426"/>
            </w:pPr>
          </w:p>
        </w:tc>
      </w:tr>
      <w:tr w:rsidR="00A45185" w:rsidRPr="00736048" w14:paraId="6D5C1B6B" w14:textId="77777777" w:rsidTr="00A270F7">
        <w:tc>
          <w:tcPr>
            <w:tcW w:w="9016" w:type="dxa"/>
          </w:tcPr>
          <w:p w14:paraId="05688A50" w14:textId="0ADCCA75" w:rsidR="004756BF" w:rsidRPr="00736048" w:rsidRDefault="00A45185" w:rsidP="004756BF">
            <w:pPr>
              <w:pStyle w:val="ListParagraph"/>
              <w:numPr>
                <w:ilvl w:val="0"/>
                <w:numId w:val="2"/>
              </w:numPr>
              <w:spacing w:after="0" w:line="240" w:lineRule="auto"/>
              <w:ind w:left="426" w:hanging="426"/>
            </w:pPr>
            <w:r>
              <w:lastRenderedPageBreak/>
              <w:t>If primary research is involved, s</w:t>
            </w:r>
            <w:r w:rsidRPr="00736048">
              <w:t>tate what method you intend to use to collect your primary data. Outline why a particular research method was chosen over alternatives.</w:t>
            </w:r>
            <w:r w:rsidR="004756BF">
              <w:br/>
            </w:r>
            <w:r w:rsidR="004756BF">
              <w:br/>
              <w:t>There will be no need for primary research in this project.</w:t>
            </w:r>
          </w:p>
          <w:p w14:paraId="32B53918" w14:textId="77777777" w:rsidR="00A45185" w:rsidRPr="00736048" w:rsidRDefault="00A45185" w:rsidP="00A45185">
            <w:pPr>
              <w:spacing w:after="0" w:line="240" w:lineRule="auto"/>
              <w:jc w:val="both"/>
            </w:pPr>
          </w:p>
        </w:tc>
      </w:tr>
      <w:tr w:rsidR="00A45185" w:rsidRPr="00736048" w14:paraId="24BF14C4" w14:textId="77777777" w:rsidTr="00A270F7">
        <w:tc>
          <w:tcPr>
            <w:tcW w:w="9016" w:type="dxa"/>
          </w:tcPr>
          <w:p w14:paraId="0194D694" w14:textId="2364C7A4" w:rsidR="00A45185" w:rsidRPr="00736048" w:rsidRDefault="00A45185" w:rsidP="00C35B8B">
            <w:pPr>
              <w:pStyle w:val="ListParagraph"/>
              <w:numPr>
                <w:ilvl w:val="0"/>
                <w:numId w:val="2"/>
              </w:numPr>
              <w:spacing w:after="0" w:line="240" w:lineRule="auto"/>
              <w:ind w:left="426" w:hanging="426"/>
            </w:pPr>
            <w:r w:rsidRPr="00736048">
              <w:t xml:space="preserve"> State from whom you plan to collect primary dat</w:t>
            </w:r>
            <w:r>
              <w:t>a</w:t>
            </w:r>
            <w:r w:rsidRPr="00736048">
              <w:t xml:space="preserve"> and detail any challenges you anticipate. </w:t>
            </w:r>
            <w:r w:rsidR="00C35B8B">
              <w:br/>
            </w:r>
            <w:r w:rsidR="00C35B8B">
              <w:br/>
              <w:t>N/A</w:t>
            </w:r>
          </w:p>
          <w:p w14:paraId="18E85985" w14:textId="77777777" w:rsidR="00A45185" w:rsidRPr="00736048" w:rsidRDefault="00A45185" w:rsidP="00A45185">
            <w:pPr>
              <w:spacing w:after="0" w:line="240" w:lineRule="auto"/>
              <w:jc w:val="both"/>
            </w:pPr>
          </w:p>
        </w:tc>
      </w:tr>
      <w:tr w:rsidR="00A45185" w:rsidRPr="00736048" w14:paraId="3A731E9F" w14:textId="77777777" w:rsidTr="0040108D">
        <w:trPr>
          <w:trHeight w:val="1393"/>
        </w:trPr>
        <w:tc>
          <w:tcPr>
            <w:tcW w:w="9016" w:type="dxa"/>
          </w:tcPr>
          <w:p w14:paraId="1D89A2BE" w14:textId="735A49F1" w:rsidR="00A45185" w:rsidRDefault="00A45185" w:rsidP="00A45185">
            <w:pPr>
              <w:pStyle w:val="ListParagraph"/>
              <w:numPr>
                <w:ilvl w:val="0"/>
                <w:numId w:val="2"/>
              </w:numPr>
              <w:spacing w:after="0" w:line="240" w:lineRule="auto"/>
              <w:ind w:left="426" w:hanging="426"/>
              <w:jc w:val="both"/>
            </w:pPr>
            <w:r>
              <w:t xml:space="preserve">Operationalisation </w:t>
            </w:r>
          </w:p>
          <w:p w14:paraId="5D696A9D" w14:textId="3E775C5F" w:rsidR="00A45185" w:rsidRDefault="00A45185" w:rsidP="00A45185">
            <w:pPr>
              <w:spacing w:after="0" w:line="240" w:lineRule="auto"/>
              <w:jc w:val="both"/>
            </w:pPr>
          </w:p>
          <w:p w14:paraId="041F6D26" w14:textId="1DD684D7" w:rsidR="00A45185" w:rsidRDefault="00A45185" w:rsidP="00A45185">
            <w:pPr>
              <w:spacing w:after="0" w:line="240" w:lineRule="auto"/>
              <w:ind w:left="426"/>
              <w:jc w:val="both"/>
            </w:pPr>
            <w:r>
              <w:t>Give a brief outline how you will operationalise this project, including a rationale for a project management approach if appropriate, and as a minimum an appropriate time and task plan.</w:t>
            </w:r>
          </w:p>
          <w:p w14:paraId="0DAF0AB9" w14:textId="77777777" w:rsidR="00A45185" w:rsidRDefault="00A45185" w:rsidP="00A45185">
            <w:pPr>
              <w:pStyle w:val="ListParagraph"/>
              <w:spacing w:after="0" w:line="240" w:lineRule="auto"/>
              <w:ind w:left="426"/>
              <w:jc w:val="both"/>
            </w:pPr>
          </w:p>
          <w:p w14:paraId="4D987AE5" w14:textId="04D3B198" w:rsidR="00C014D7" w:rsidRDefault="00C014D7" w:rsidP="00D75BCA">
            <w:pPr>
              <w:pStyle w:val="ListParagraph"/>
              <w:spacing w:after="0" w:line="240" w:lineRule="auto"/>
              <w:ind w:left="426"/>
            </w:pPr>
            <w:r>
              <w:rPr>
                <w:noProof/>
              </w:rPr>
              <w:t>In order to put this project into use, a meeting will be held with the business owner to discuss the completed plan and illustrate how the plan could benefit the business if utilised appropriately.</w:t>
            </w:r>
            <w:r>
              <w:rPr>
                <w:noProof/>
              </w:rPr>
              <w:br/>
            </w:r>
            <w:r w:rsidR="005E3342">
              <w:t>A systemic project management approach will be used for this project in order for focus to remain on the aim of attracting new clients to the gym (Song, 2012). This approach will ensure that each segment of the project is working in unison with others to achieve the project aim.</w:t>
            </w:r>
            <w:r w:rsidR="00D75BCA">
              <w:t xml:space="preserve"> Together with the internal and external frameworks to analyse the business, this approach will </w:t>
            </w:r>
            <w:r w:rsidR="00D51227">
              <w:t>ensure success.</w:t>
            </w:r>
          </w:p>
          <w:p w14:paraId="4850B809" w14:textId="1A2CB7B3" w:rsidR="009006EB" w:rsidRDefault="009006EB" w:rsidP="00D75BCA">
            <w:pPr>
              <w:pStyle w:val="ListParagraph"/>
              <w:spacing w:after="0" w:line="240" w:lineRule="auto"/>
              <w:ind w:left="426"/>
            </w:pPr>
          </w:p>
          <w:p w14:paraId="409020E6" w14:textId="039135CE" w:rsidR="009006EB" w:rsidRDefault="00553B27" w:rsidP="00D75BCA">
            <w:pPr>
              <w:pStyle w:val="ListParagraph"/>
              <w:spacing w:after="0" w:line="240" w:lineRule="auto"/>
              <w:ind w:left="426"/>
            </w:pPr>
            <w:r>
              <w:t xml:space="preserve">A GANTT </w:t>
            </w:r>
            <w:r w:rsidR="00384878">
              <w:t xml:space="preserve">chart (Tonchia, 2018) has been used in order to </w:t>
            </w:r>
            <w:r w:rsidR="004B2D6C">
              <w:t xml:space="preserve">visualise a breakdown of </w:t>
            </w:r>
            <w:r w:rsidR="006678C2">
              <w:t>workload and structure (Cohen, 2018)</w:t>
            </w:r>
            <w:r w:rsidR="00B9222F">
              <w:t>.</w:t>
            </w:r>
          </w:p>
          <w:p w14:paraId="4BA5F734" w14:textId="77777777" w:rsidR="00E52ED2" w:rsidRDefault="00E52ED2" w:rsidP="004F2F49">
            <w:pPr>
              <w:pStyle w:val="ListParagraph"/>
              <w:spacing w:after="0" w:line="240" w:lineRule="auto"/>
              <w:ind w:left="426"/>
              <w:rPr>
                <w:noProof/>
              </w:rPr>
            </w:pPr>
          </w:p>
          <w:p w14:paraId="5E533DB5" w14:textId="21C34CDD" w:rsidR="004D2CEC" w:rsidRPr="00736048" w:rsidRDefault="002B7DC0" w:rsidP="004F2F49">
            <w:pPr>
              <w:pStyle w:val="ListParagraph"/>
              <w:spacing w:after="0" w:line="240" w:lineRule="auto"/>
              <w:ind w:left="426"/>
            </w:pPr>
            <w:r>
              <w:rPr>
                <w:noProof/>
              </w:rPr>
              <w:lastRenderedPageBreak/>
              <w:drawing>
                <wp:inline distT="0" distB="0" distL="0" distR="0" wp14:anchorId="5C68842A" wp14:editId="05348C70">
                  <wp:extent cx="5021104" cy="3765550"/>
                  <wp:effectExtent l="0" t="0" r="8255" b="6350"/>
                  <wp:docPr id="5" name="Picture 5"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E GANTT (1).png"/>
                          <pic:cNvPicPr/>
                        </pic:nvPicPr>
                        <pic:blipFill>
                          <a:blip r:embed="rId14"/>
                          <a:stretch>
                            <a:fillRect/>
                          </a:stretch>
                        </pic:blipFill>
                        <pic:spPr>
                          <a:xfrm>
                            <a:off x="0" y="0"/>
                            <a:ext cx="5032862" cy="3774368"/>
                          </a:xfrm>
                          <a:prstGeom prst="rect">
                            <a:avLst/>
                          </a:prstGeom>
                        </pic:spPr>
                      </pic:pic>
                    </a:graphicData>
                  </a:graphic>
                </wp:inline>
              </w:drawing>
            </w:r>
          </w:p>
        </w:tc>
      </w:tr>
    </w:tbl>
    <w:p w14:paraId="6D6A99BE" w14:textId="21EF2297" w:rsidR="00AD1F6C" w:rsidRDefault="00AD1F6C" w:rsidP="00736048">
      <w:pPr>
        <w:jc w:val="both"/>
      </w:pPr>
    </w:p>
    <w:p w14:paraId="6E0EC961" w14:textId="749988B0" w:rsidR="0022493F" w:rsidRDefault="00F3211C" w:rsidP="00736048">
      <w:pPr>
        <w:jc w:val="both"/>
        <w:rPr>
          <w:u w:val="single"/>
        </w:rPr>
      </w:pPr>
      <w:r>
        <w:rPr>
          <w:u w:val="single"/>
        </w:rPr>
        <w:t>References</w:t>
      </w:r>
    </w:p>
    <w:p w14:paraId="28E3925A" w14:textId="636F62EA" w:rsidR="00C50463" w:rsidRPr="00C50463" w:rsidRDefault="00C50463" w:rsidP="0090797F">
      <w:pPr>
        <w:rPr>
          <w:color w:val="000000"/>
        </w:rPr>
      </w:pPr>
      <w:r w:rsidRPr="00C50463">
        <w:rPr>
          <w:color w:val="000000"/>
        </w:rPr>
        <w:t xml:space="preserve">Aaltonen, K., 2011. Project stakeholder analysis as an environmental interpretation process. International journal of project management, 29(2), pp.165-183. Available at: https://doi.org/10.1016/j.ijproman.2010.02.001 [Accessed </w:t>
      </w:r>
      <w:r>
        <w:rPr>
          <w:color w:val="000000"/>
        </w:rPr>
        <w:t>09</w:t>
      </w:r>
      <w:r w:rsidRPr="00C50463">
        <w:rPr>
          <w:color w:val="000000"/>
        </w:rPr>
        <w:t xml:space="preserve"> </w:t>
      </w:r>
      <w:r>
        <w:rPr>
          <w:color w:val="000000"/>
        </w:rPr>
        <w:t>Apr</w:t>
      </w:r>
      <w:bookmarkStart w:id="0" w:name="_GoBack"/>
      <w:bookmarkEnd w:id="0"/>
      <w:r w:rsidRPr="00C50463">
        <w:rPr>
          <w:color w:val="000000"/>
        </w:rPr>
        <w:t>. 2020]</w:t>
      </w:r>
    </w:p>
    <w:p w14:paraId="7596EE7B" w14:textId="44707274" w:rsidR="00FB04C3" w:rsidRPr="007B115A" w:rsidRDefault="00FB04C3" w:rsidP="0090797F">
      <w:pPr>
        <w:rPr>
          <w:color w:val="000000"/>
        </w:rPr>
      </w:pPr>
      <w:r w:rsidRPr="00C50463">
        <w:rPr>
          <w:color w:val="000000"/>
        </w:rPr>
        <w:t>Ali, S., Altaf, N., Shah, I., Wang, L. and Raza, S.M.M., 2020. On the Effect of Estimation Error for the Risk-Adjusted Charts. Complexity, 2020. Available at: https://www</w:t>
      </w:r>
      <w:r w:rsidRPr="007B115A">
        <w:rPr>
          <w:color w:val="000000"/>
        </w:rPr>
        <w:t xml:space="preserve">.hindawi.com/journals/complexity/2020/6258010/ [Accessed </w:t>
      </w:r>
      <w:r w:rsidR="00536BF8" w:rsidRPr="007B115A">
        <w:rPr>
          <w:color w:val="000000"/>
        </w:rPr>
        <w:t>09</w:t>
      </w:r>
      <w:r w:rsidRPr="007B115A">
        <w:rPr>
          <w:color w:val="000000"/>
        </w:rPr>
        <w:t xml:space="preserve"> </w:t>
      </w:r>
      <w:r w:rsidR="00536BF8" w:rsidRPr="007B115A">
        <w:rPr>
          <w:color w:val="000000"/>
        </w:rPr>
        <w:t>Apr</w:t>
      </w:r>
      <w:r w:rsidRPr="007B115A">
        <w:rPr>
          <w:color w:val="000000"/>
        </w:rPr>
        <w:t>. 2020]</w:t>
      </w:r>
    </w:p>
    <w:p w14:paraId="3B37135F" w14:textId="55213263" w:rsidR="008E3FFA" w:rsidRPr="007B115A" w:rsidRDefault="008E3FFA" w:rsidP="0090797F">
      <w:pPr>
        <w:rPr>
          <w:rFonts w:asciiTheme="minorHAnsi" w:hAnsiTheme="minorHAnsi" w:cstheme="minorHAnsi"/>
          <w:color w:val="000000"/>
          <w:shd w:val="clear" w:color="auto" w:fill="FFFFFF"/>
        </w:rPr>
      </w:pPr>
      <w:r w:rsidRPr="007B115A">
        <w:rPr>
          <w:rFonts w:asciiTheme="minorHAnsi" w:hAnsiTheme="minorHAnsi" w:cstheme="minorHAnsi"/>
          <w:color w:val="000000"/>
          <w:shd w:val="clear" w:color="auto" w:fill="FFFFFF"/>
        </w:rPr>
        <w:t>Booth, F., Roberts, C. and Laye, M., 2012. Lack of Exercise Is a Major Cause of Chronic Diseases. </w:t>
      </w:r>
      <w:r w:rsidRPr="007B115A">
        <w:rPr>
          <w:rFonts w:asciiTheme="minorHAnsi" w:hAnsiTheme="minorHAnsi" w:cstheme="minorHAnsi"/>
          <w:i/>
          <w:iCs/>
          <w:color w:val="000000"/>
          <w:shd w:val="clear" w:color="auto" w:fill="FFFFFF"/>
        </w:rPr>
        <w:t>Comprehensive Physiology</w:t>
      </w:r>
      <w:r w:rsidRPr="007B115A">
        <w:rPr>
          <w:rFonts w:asciiTheme="minorHAnsi" w:hAnsiTheme="minorHAnsi" w:cstheme="minorHAnsi"/>
          <w:color w:val="000000"/>
          <w:shd w:val="clear" w:color="auto" w:fill="FFFFFF"/>
        </w:rPr>
        <w:t>, [online] 2(2), pp.1143-1211. Available at: &lt;https://www.ncbi.nlm.nih.gov/pmc/articles/PMC4241367/&gt; [Accessed 13 March 2020].</w:t>
      </w:r>
    </w:p>
    <w:p w14:paraId="05E650F9" w14:textId="191C6810" w:rsidR="003E5D8E" w:rsidRPr="007B115A" w:rsidRDefault="003E5D8E" w:rsidP="0090797F">
      <w:pPr>
        <w:rPr>
          <w:color w:val="000000"/>
        </w:rPr>
      </w:pPr>
      <w:r w:rsidRPr="007B115A">
        <w:rPr>
          <w:color w:val="000000"/>
        </w:rPr>
        <w:t xml:space="preserve">Cohen, E. (2018). A Beginner-Friendly Guide to Work Breakdown Structures (WBS). [online] Workamajig.com. Available at: https://www.workamajig.com/blog/guide-to-work-breakdown-structures-wbs [Accessed </w:t>
      </w:r>
      <w:r w:rsidR="00536BF8" w:rsidRPr="007B115A">
        <w:rPr>
          <w:color w:val="000000"/>
        </w:rPr>
        <w:t>09</w:t>
      </w:r>
      <w:r w:rsidRPr="007B115A">
        <w:rPr>
          <w:color w:val="000000"/>
        </w:rPr>
        <w:t xml:space="preserve"> </w:t>
      </w:r>
      <w:r w:rsidR="00536BF8" w:rsidRPr="007B115A">
        <w:rPr>
          <w:color w:val="000000"/>
        </w:rPr>
        <w:t>Apr</w:t>
      </w:r>
      <w:r w:rsidRPr="007B115A">
        <w:rPr>
          <w:color w:val="000000"/>
        </w:rPr>
        <w:t>. 2020].</w:t>
      </w:r>
    </w:p>
    <w:p w14:paraId="42FC7FE2" w14:textId="5B707E61" w:rsidR="00D55000" w:rsidRPr="007B115A" w:rsidRDefault="00D55000" w:rsidP="0090797F">
      <w:pPr>
        <w:rPr>
          <w:color w:val="000000"/>
        </w:rPr>
      </w:pPr>
      <w:r w:rsidRPr="007B115A">
        <w:rPr>
          <w:color w:val="000000"/>
        </w:rPr>
        <w:t xml:space="preserve">Dowding, M., Mugridge, T., Swift, C., Jackson, K. and Hancock, J. (2020). Risk Impact/Probability Charts: Learning to Prioritize Risks. [online] Mindtools.com. Available at: https://www.mindtools.com/pages/article/newPPM_78.htm [Accessed </w:t>
      </w:r>
      <w:r w:rsidR="00536BF8" w:rsidRPr="007B115A">
        <w:rPr>
          <w:color w:val="000000"/>
        </w:rPr>
        <w:t>09</w:t>
      </w:r>
      <w:r w:rsidRPr="007B115A">
        <w:rPr>
          <w:color w:val="000000"/>
        </w:rPr>
        <w:t xml:space="preserve"> </w:t>
      </w:r>
      <w:r w:rsidR="00536BF8" w:rsidRPr="007B115A">
        <w:rPr>
          <w:color w:val="000000"/>
        </w:rPr>
        <w:t>Apr.</w:t>
      </w:r>
      <w:r w:rsidRPr="007B115A">
        <w:rPr>
          <w:color w:val="000000"/>
        </w:rPr>
        <w:t xml:space="preserve"> 2020].</w:t>
      </w:r>
    </w:p>
    <w:p w14:paraId="411DC332" w14:textId="5BB828A7" w:rsidR="00F3211C" w:rsidRPr="007B115A" w:rsidRDefault="00F3211C" w:rsidP="0090797F">
      <w:pPr>
        <w:rPr>
          <w:rFonts w:asciiTheme="minorHAnsi" w:hAnsiTheme="minorHAnsi" w:cstheme="minorHAnsi"/>
          <w:color w:val="000000"/>
          <w:shd w:val="clear" w:color="auto" w:fill="FFFFFF"/>
        </w:rPr>
      </w:pPr>
      <w:r w:rsidRPr="007B115A">
        <w:rPr>
          <w:rFonts w:asciiTheme="minorHAnsi" w:hAnsiTheme="minorHAnsi" w:cstheme="minorHAnsi"/>
          <w:color w:val="000000"/>
          <w:shd w:val="clear" w:color="auto" w:fill="FFFFFF"/>
        </w:rPr>
        <w:t>Song, Y., 2012. Systemic project management. </w:t>
      </w:r>
      <w:r w:rsidRPr="007B115A">
        <w:rPr>
          <w:rFonts w:asciiTheme="minorHAnsi" w:hAnsiTheme="minorHAnsi" w:cstheme="minorHAnsi"/>
          <w:i/>
          <w:iCs/>
          <w:color w:val="000000"/>
          <w:shd w:val="clear" w:color="auto" w:fill="FFFFFF"/>
        </w:rPr>
        <w:t>Journal of Project, Program &amp; Portfolio Management</w:t>
      </w:r>
      <w:r w:rsidRPr="007B115A">
        <w:rPr>
          <w:rFonts w:asciiTheme="minorHAnsi" w:hAnsiTheme="minorHAnsi" w:cstheme="minorHAnsi"/>
          <w:color w:val="000000"/>
          <w:shd w:val="clear" w:color="auto" w:fill="FFFFFF"/>
        </w:rPr>
        <w:t>, [online] 2(2), p.78. Available at: &lt;https://doi.org/10.5130/pppm.v2i2.2453&gt; [Accessed 13 March 2020].</w:t>
      </w:r>
    </w:p>
    <w:p w14:paraId="474438A7" w14:textId="42037D83" w:rsidR="00501A97" w:rsidRPr="007B115A" w:rsidRDefault="00501A97" w:rsidP="0090797F">
      <w:pPr>
        <w:rPr>
          <w:color w:val="000000"/>
        </w:rPr>
      </w:pPr>
      <w:r w:rsidRPr="007B115A">
        <w:rPr>
          <w:color w:val="000000"/>
        </w:rPr>
        <w:lastRenderedPageBreak/>
        <w:t xml:space="preserve">Tonchia, S., 2018. Project time management. In Industrial project management (pp. 117-129). Springer, Berlin, Heidelberg. Available at: https://link.springer.com/chapter/10.1007/978-3-662-56328-1_10 [ Accessed </w:t>
      </w:r>
      <w:r w:rsidR="007B115A" w:rsidRPr="007B115A">
        <w:rPr>
          <w:color w:val="000000"/>
        </w:rPr>
        <w:t>09 Apr</w:t>
      </w:r>
      <w:r w:rsidRPr="007B115A">
        <w:rPr>
          <w:color w:val="000000"/>
        </w:rPr>
        <w:t>, 2020]</w:t>
      </w:r>
    </w:p>
    <w:p w14:paraId="009F0344" w14:textId="1AF2D8AB" w:rsidR="0090797F" w:rsidRPr="007B115A" w:rsidRDefault="0090797F" w:rsidP="0090797F">
      <w:pPr>
        <w:rPr>
          <w:rFonts w:asciiTheme="minorHAnsi" w:hAnsiTheme="minorHAnsi" w:cstheme="minorHAnsi"/>
          <w:color w:val="000000"/>
          <w:shd w:val="clear" w:color="auto" w:fill="FFFFFF"/>
        </w:rPr>
      </w:pPr>
      <w:r w:rsidRPr="007B115A">
        <w:rPr>
          <w:rFonts w:asciiTheme="minorHAnsi" w:hAnsiTheme="minorHAnsi" w:cstheme="minorHAnsi"/>
          <w:color w:val="000000"/>
          <w:shd w:val="clear" w:color="auto" w:fill="FFFFFF"/>
        </w:rPr>
        <w:t>Warburton, D., 2006. Health benefits of physical activity: the evidence. </w:t>
      </w:r>
      <w:r w:rsidRPr="007B115A">
        <w:rPr>
          <w:rFonts w:asciiTheme="minorHAnsi" w:hAnsiTheme="minorHAnsi" w:cstheme="minorHAnsi"/>
          <w:i/>
          <w:iCs/>
          <w:color w:val="000000"/>
          <w:shd w:val="clear" w:color="auto" w:fill="FFFFFF"/>
        </w:rPr>
        <w:t>Canadian Medical Association Journal</w:t>
      </w:r>
      <w:r w:rsidRPr="007B115A">
        <w:rPr>
          <w:rFonts w:asciiTheme="minorHAnsi" w:hAnsiTheme="minorHAnsi" w:cstheme="minorHAnsi"/>
          <w:color w:val="000000"/>
          <w:shd w:val="clear" w:color="auto" w:fill="FFFFFF"/>
        </w:rPr>
        <w:t>, [online] 174(6), pp.801-809. Available at: &lt;https://www.ncbi.nlm.nih.gov/pmc/articles/PMC1402378/&gt; [Accessed 13 March 2020].</w:t>
      </w:r>
    </w:p>
    <w:p w14:paraId="716ED5EF" w14:textId="44122C68" w:rsidR="007B115A" w:rsidRDefault="007B115A" w:rsidP="0090797F">
      <w:pPr>
        <w:rPr>
          <w:rFonts w:asciiTheme="minorHAnsi" w:hAnsiTheme="minorHAnsi" w:cstheme="minorHAnsi"/>
          <w:color w:val="000000"/>
          <w:shd w:val="clear" w:color="auto" w:fill="FFFFFF"/>
        </w:rPr>
      </w:pPr>
    </w:p>
    <w:p w14:paraId="083E71EB" w14:textId="77777777" w:rsidR="007B115A" w:rsidRPr="0090797F" w:rsidRDefault="007B115A" w:rsidP="0090797F">
      <w:pPr>
        <w:rPr>
          <w:rFonts w:asciiTheme="minorHAnsi" w:hAnsiTheme="minorHAnsi" w:cstheme="minorHAnsi"/>
          <w:sz w:val="24"/>
          <w:szCs w:val="24"/>
        </w:rPr>
      </w:pPr>
    </w:p>
    <w:p w14:paraId="1560E3B8" w14:textId="394702BF" w:rsidR="0022493F" w:rsidRDefault="00892DBB" w:rsidP="00736048">
      <w:pPr>
        <w:jc w:val="both"/>
      </w:pPr>
      <w:r>
        <w:t>The form has 33</w:t>
      </w:r>
      <w:r w:rsidR="00A270F7">
        <w:t>4</w:t>
      </w:r>
      <w:r w:rsidR="0022493F">
        <w:t xml:space="preserve"> words in instructions, these are not to be included in your word count of 1000 words +/- 10%</w:t>
      </w:r>
    </w:p>
    <w:sectPr w:rsidR="0022493F" w:rsidSect="006256B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26AD0D" w14:textId="77777777" w:rsidR="00B635E2" w:rsidRDefault="00B635E2" w:rsidP="00C4434E">
      <w:pPr>
        <w:spacing w:after="0" w:line="240" w:lineRule="auto"/>
      </w:pPr>
      <w:r>
        <w:separator/>
      </w:r>
    </w:p>
  </w:endnote>
  <w:endnote w:type="continuationSeparator" w:id="0">
    <w:p w14:paraId="7AA1406D" w14:textId="77777777" w:rsidR="00B635E2" w:rsidRDefault="00B635E2" w:rsidP="00C44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7EC7A" w14:textId="380403B9" w:rsidR="00AD1F6C" w:rsidRDefault="00AD1F6C">
    <w:pPr>
      <w:pStyle w:val="Footer"/>
      <w:jc w:val="center"/>
    </w:pPr>
    <w:r>
      <w:fldChar w:fldCharType="begin"/>
    </w:r>
    <w:r>
      <w:instrText xml:space="preserve"> PAGE   \* MERGEFORMAT </w:instrText>
    </w:r>
    <w:r>
      <w:fldChar w:fldCharType="separate"/>
    </w:r>
    <w:r w:rsidR="0040108D">
      <w:rPr>
        <w:noProof/>
      </w:rPr>
      <w:t>2</w:t>
    </w:r>
    <w:r>
      <w:fldChar w:fldCharType="end"/>
    </w:r>
  </w:p>
  <w:p w14:paraId="6E27D0BF" w14:textId="77777777" w:rsidR="00AD1F6C" w:rsidRDefault="00AD1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079A3" w14:textId="77777777" w:rsidR="00B635E2" w:rsidRDefault="00B635E2" w:rsidP="00C4434E">
      <w:pPr>
        <w:spacing w:after="0" w:line="240" w:lineRule="auto"/>
      </w:pPr>
      <w:r>
        <w:separator/>
      </w:r>
    </w:p>
  </w:footnote>
  <w:footnote w:type="continuationSeparator" w:id="0">
    <w:p w14:paraId="0BD2163A" w14:textId="77777777" w:rsidR="00B635E2" w:rsidRDefault="00B635E2" w:rsidP="00C44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A05E4"/>
    <w:multiLevelType w:val="hybridMultilevel"/>
    <w:tmpl w:val="3B3E1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8D60E3"/>
    <w:multiLevelType w:val="hybridMultilevel"/>
    <w:tmpl w:val="E8940C5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343C2306"/>
    <w:multiLevelType w:val="hybridMultilevel"/>
    <w:tmpl w:val="C6CE8A9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464C0D10"/>
    <w:multiLevelType w:val="hybridMultilevel"/>
    <w:tmpl w:val="023ADB4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4A8E5E6E"/>
    <w:multiLevelType w:val="hybridMultilevel"/>
    <w:tmpl w:val="FAA2DC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503F43E1"/>
    <w:multiLevelType w:val="hybridMultilevel"/>
    <w:tmpl w:val="A6267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59612F"/>
    <w:multiLevelType w:val="hybridMultilevel"/>
    <w:tmpl w:val="42D0BBC2"/>
    <w:lvl w:ilvl="0" w:tplc="5314C0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CFE3358"/>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5D5A041E"/>
    <w:multiLevelType w:val="hybridMultilevel"/>
    <w:tmpl w:val="2876855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5EE968A9"/>
    <w:multiLevelType w:val="hybridMultilevel"/>
    <w:tmpl w:val="409E65D0"/>
    <w:lvl w:ilvl="0" w:tplc="45B6E06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6F7F1C0D"/>
    <w:multiLevelType w:val="hybridMultilevel"/>
    <w:tmpl w:val="AE1E3F34"/>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1" w15:restartNumberingAfterBreak="0">
    <w:nsid w:val="784D6DC6"/>
    <w:multiLevelType w:val="hybridMultilevel"/>
    <w:tmpl w:val="60DEA8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1"/>
  </w:num>
  <w:num w:numId="2">
    <w:abstractNumId w:val="3"/>
  </w:num>
  <w:num w:numId="3">
    <w:abstractNumId w:val="8"/>
  </w:num>
  <w:num w:numId="4">
    <w:abstractNumId w:val="1"/>
  </w:num>
  <w:num w:numId="5">
    <w:abstractNumId w:val="7"/>
  </w:num>
  <w:num w:numId="6">
    <w:abstractNumId w:val="6"/>
  </w:num>
  <w:num w:numId="7">
    <w:abstractNumId w:val="9"/>
  </w:num>
  <w:num w:numId="8">
    <w:abstractNumId w:val="4"/>
  </w:num>
  <w:num w:numId="9">
    <w:abstractNumId w:val="10"/>
  </w:num>
  <w:num w:numId="10">
    <w:abstractNumId w:val="2"/>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34E"/>
    <w:rsid w:val="00022DA4"/>
    <w:rsid w:val="00027C59"/>
    <w:rsid w:val="000352EA"/>
    <w:rsid w:val="00041F26"/>
    <w:rsid w:val="000454C0"/>
    <w:rsid w:val="00047EDB"/>
    <w:rsid w:val="000844DA"/>
    <w:rsid w:val="000964F8"/>
    <w:rsid w:val="000A19A2"/>
    <w:rsid w:val="000C4CBB"/>
    <w:rsid w:val="000E6D83"/>
    <w:rsid w:val="00112743"/>
    <w:rsid w:val="001174BC"/>
    <w:rsid w:val="00121638"/>
    <w:rsid w:val="00141A86"/>
    <w:rsid w:val="00151F16"/>
    <w:rsid w:val="001553D4"/>
    <w:rsid w:val="001569E0"/>
    <w:rsid w:val="0017732F"/>
    <w:rsid w:val="0018081D"/>
    <w:rsid w:val="001B553A"/>
    <w:rsid w:val="001C1641"/>
    <w:rsid w:val="001D520E"/>
    <w:rsid w:val="001E1ED7"/>
    <w:rsid w:val="001F13AB"/>
    <w:rsid w:val="001F38F0"/>
    <w:rsid w:val="00200ABD"/>
    <w:rsid w:val="00211C9E"/>
    <w:rsid w:val="00224492"/>
    <w:rsid w:val="0022493F"/>
    <w:rsid w:val="00243CEF"/>
    <w:rsid w:val="0025665D"/>
    <w:rsid w:val="0026181D"/>
    <w:rsid w:val="0026749C"/>
    <w:rsid w:val="00273CDF"/>
    <w:rsid w:val="00273D67"/>
    <w:rsid w:val="00277AE1"/>
    <w:rsid w:val="002816ED"/>
    <w:rsid w:val="00295D7A"/>
    <w:rsid w:val="002B2FAA"/>
    <w:rsid w:val="002B7DC0"/>
    <w:rsid w:val="002D271E"/>
    <w:rsid w:val="002D6FFE"/>
    <w:rsid w:val="002F2DEB"/>
    <w:rsid w:val="002F59D7"/>
    <w:rsid w:val="0030006A"/>
    <w:rsid w:val="00302BBE"/>
    <w:rsid w:val="00303F54"/>
    <w:rsid w:val="00304946"/>
    <w:rsid w:val="00321464"/>
    <w:rsid w:val="0032486A"/>
    <w:rsid w:val="00332E1E"/>
    <w:rsid w:val="00340E39"/>
    <w:rsid w:val="00355C5D"/>
    <w:rsid w:val="003606F2"/>
    <w:rsid w:val="00365749"/>
    <w:rsid w:val="00384878"/>
    <w:rsid w:val="003D44E9"/>
    <w:rsid w:val="003E09E8"/>
    <w:rsid w:val="003E5D8E"/>
    <w:rsid w:val="0040108D"/>
    <w:rsid w:val="00421039"/>
    <w:rsid w:val="00421529"/>
    <w:rsid w:val="00441DB2"/>
    <w:rsid w:val="00456ECC"/>
    <w:rsid w:val="004648C0"/>
    <w:rsid w:val="004756BF"/>
    <w:rsid w:val="00481D71"/>
    <w:rsid w:val="00485C76"/>
    <w:rsid w:val="00492F3B"/>
    <w:rsid w:val="00494E90"/>
    <w:rsid w:val="004B2D6C"/>
    <w:rsid w:val="004B61F3"/>
    <w:rsid w:val="004C409D"/>
    <w:rsid w:val="004C50EB"/>
    <w:rsid w:val="004C6457"/>
    <w:rsid w:val="004D299A"/>
    <w:rsid w:val="004D2B7C"/>
    <w:rsid w:val="004D2CEC"/>
    <w:rsid w:val="004D7416"/>
    <w:rsid w:val="004E56B8"/>
    <w:rsid w:val="004F2F49"/>
    <w:rsid w:val="00501A97"/>
    <w:rsid w:val="005069A3"/>
    <w:rsid w:val="00506D98"/>
    <w:rsid w:val="00531F3E"/>
    <w:rsid w:val="00536BF8"/>
    <w:rsid w:val="00537969"/>
    <w:rsid w:val="00553B27"/>
    <w:rsid w:val="00561C79"/>
    <w:rsid w:val="00584DC9"/>
    <w:rsid w:val="00587F0F"/>
    <w:rsid w:val="005C7329"/>
    <w:rsid w:val="005E3342"/>
    <w:rsid w:val="00601237"/>
    <w:rsid w:val="006112AD"/>
    <w:rsid w:val="00621508"/>
    <w:rsid w:val="006256BA"/>
    <w:rsid w:val="006678C2"/>
    <w:rsid w:val="0067022C"/>
    <w:rsid w:val="00686149"/>
    <w:rsid w:val="006C716F"/>
    <w:rsid w:val="007015CB"/>
    <w:rsid w:val="0071151F"/>
    <w:rsid w:val="007116E5"/>
    <w:rsid w:val="00735F8A"/>
    <w:rsid w:val="00736048"/>
    <w:rsid w:val="0074201C"/>
    <w:rsid w:val="007429F3"/>
    <w:rsid w:val="00742FAD"/>
    <w:rsid w:val="007A6341"/>
    <w:rsid w:val="007B115A"/>
    <w:rsid w:val="007B47A1"/>
    <w:rsid w:val="007C23F8"/>
    <w:rsid w:val="007D2BB5"/>
    <w:rsid w:val="007E062E"/>
    <w:rsid w:val="007F754A"/>
    <w:rsid w:val="007F7ABB"/>
    <w:rsid w:val="008359A8"/>
    <w:rsid w:val="008442FD"/>
    <w:rsid w:val="00863251"/>
    <w:rsid w:val="008807BB"/>
    <w:rsid w:val="00892DBB"/>
    <w:rsid w:val="0089578A"/>
    <w:rsid w:val="008A25DF"/>
    <w:rsid w:val="008A5588"/>
    <w:rsid w:val="008B1BE4"/>
    <w:rsid w:val="008B63B3"/>
    <w:rsid w:val="008E3FFA"/>
    <w:rsid w:val="008E6FB9"/>
    <w:rsid w:val="009006EB"/>
    <w:rsid w:val="00902331"/>
    <w:rsid w:val="00902DC8"/>
    <w:rsid w:val="0090797F"/>
    <w:rsid w:val="00921ED9"/>
    <w:rsid w:val="00923AD2"/>
    <w:rsid w:val="0097325A"/>
    <w:rsid w:val="00977EF1"/>
    <w:rsid w:val="009845D8"/>
    <w:rsid w:val="00990C20"/>
    <w:rsid w:val="009944E8"/>
    <w:rsid w:val="00996A36"/>
    <w:rsid w:val="009B2D44"/>
    <w:rsid w:val="009C27C8"/>
    <w:rsid w:val="00A02FC3"/>
    <w:rsid w:val="00A04578"/>
    <w:rsid w:val="00A121AE"/>
    <w:rsid w:val="00A222F2"/>
    <w:rsid w:val="00A270F7"/>
    <w:rsid w:val="00A35869"/>
    <w:rsid w:val="00A45185"/>
    <w:rsid w:val="00A513F1"/>
    <w:rsid w:val="00A5186A"/>
    <w:rsid w:val="00A529C5"/>
    <w:rsid w:val="00A55C47"/>
    <w:rsid w:val="00A81723"/>
    <w:rsid w:val="00A83375"/>
    <w:rsid w:val="00A901BB"/>
    <w:rsid w:val="00AB05B6"/>
    <w:rsid w:val="00AD1F6C"/>
    <w:rsid w:val="00B154E9"/>
    <w:rsid w:val="00B42612"/>
    <w:rsid w:val="00B635E2"/>
    <w:rsid w:val="00B72DA7"/>
    <w:rsid w:val="00B72DDC"/>
    <w:rsid w:val="00B9222F"/>
    <w:rsid w:val="00BB4888"/>
    <w:rsid w:val="00BB5129"/>
    <w:rsid w:val="00BD7A42"/>
    <w:rsid w:val="00BE144C"/>
    <w:rsid w:val="00BE259B"/>
    <w:rsid w:val="00BE3BB7"/>
    <w:rsid w:val="00BF3EB1"/>
    <w:rsid w:val="00BF544E"/>
    <w:rsid w:val="00BF5888"/>
    <w:rsid w:val="00C014D7"/>
    <w:rsid w:val="00C20E79"/>
    <w:rsid w:val="00C35B8B"/>
    <w:rsid w:val="00C35E2F"/>
    <w:rsid w:val="00C4434E"/>
    <w:rsid w:val="00C47110"/>
    <w:rsid w:val="00C50463"/>
    <w:rsid w:val="00C61988"/>
    <w:rsid w:val="00CB52D7"/>
    <w:rsid w:val="00CC4ABF"/>
    <w:rsid w:val="00D0526A"/>
    <w:rsid w:val="00D13DEC"/>
    <w:rsid w:val="00D16365"/>
    <w:rsid w:val="00D27D55"/>
    <w:rsid w:val="00D30688"/>
    <w:rsid w:val="00D34C3D"/>
    <w:rsid w:val="00D476EB"/>
    <w:rsid w:val="00D51227"/>
    <w:rsid w:val="00D5273D"/>
    <w:rsid w:val="00D5277E"/>
    <w:rsid w:val="00D55000"/>
    <w:rsid w:val="00D739BC"/>
    <w:rsid w:val="00D75BCA"/>
    <w:rsid w:val="00D90D70"/>
    <w:rsid w:val="00D954D9"/>
    <w:rsid w:val="00DC00AE"/>
    <w:rsid w:val="00DC2A62"/>
    <w:rsid w:val="00DE5068"/>
    <w:rsid w:val="00DE5C6E"/>
    <w:rsid w:val="00DE7664"/>
    <w:rsid w:val="00DF1581"/>
    <w:rsid w:val="00E050D5"/>
    <w:rsid w:val="00E071E8"/>
    <w:rsid w:val="00E205F8"/>
    <w:rsid w:val="00E44163"/>
    <w:rsid w:val="00E52ED2"/>
    <w:rsid w:val="00E8317D"/>
    <w:rsid w:val="00E90C17"/>
    <w:rsid w:val="00EA49DE"/>
    <w:rsid w:val="00EB2953"/>
    <w:rsid w:val="00EB334C"/>
    <w:rsid w:val="00EB3B40"/>
    <w:rsid w:val="00EE6B2E"/>
    <w:rsid w:val="00EF62C4"/>
    <w:rsid w:val="00F04256"/>
    <w:rsid w:val="00F162E1"/>
    <w:rsid w:val="00F3211C"/>
    <w:rsid w:val="00F539ED"/>
    <w:rsid w:val="00F720B8"/>
    <w:rsid w:val="00F76A18"/>
    <w:rsid w:val="00F76F3C"/>
    <w:rsid w:val="00F93930"/>
    <w:rsid w:val="00FA0BE1"/>
    <w:rsid w:val="00FA68DC"/>
    <w:rsid w:val="00FB04C3"/>
    <w:rsid w:val="00FC3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30004"/>
  <w14:defaultImageDpi w14:val="0"/>
  <w15:docId w15:val="{8FDEDF8F-2DDF-4DE0-9FAB-43D6A52B6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6BA"/>
    <w:pPr>
      <w:spacing w:after="200" w:line="276" w:lineRule="auto"/>
    </w:pPr>
    <w:rPr>
      <w:rFonts w:cs="Times New Roman"/>
      <w:lang w:val="en-GB"/>
    </w:rPr>
  </w:style>
  <w:style w:type="paragraph" w:styleId="Heading2">
    <w:name w:val="heading 2"/>
    <w:basedOn w:val="Normal"/>
    <w:next w:val="Normal"/>
    <w:link w:val="Heading2Char"/>
    <w:uiPriority w:val="99"/>
    <w:qFormat/>
    <w:locked/>
    <w:rsid w:val="00332E1E"/>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32E1E"/>
    <w:rPr>
      <w:rFonts w:ascii="Arial" w:hAnsi="Arial" w:cs="Arial"/>
      <w:b/>
      <w:bCs/>
      <w:i/>
      <w:iCs/>
      <w:sz w:val="28"/>
      <w:szCs w:val="28"/>
      <w:lang w:val="x-none" w:eastAsia="en-US"/>
    </w:rPr>
  </w:style>
  <w:style w:type="paragraph" w:styleId="BalloonText">
    <w:name w:val="Balloon Text"/>
    <w:basedOn w:val="Normal"/>
    <w:link w:val="BalloonTextChar"/>
    <w:uiPriority w:val="99"/>
    <w:semiHidden/>
    <w:rsid w:val="00C443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434E"/>
    <w:rPr>
      <w:rFonts w:ascii="Tahoma" w:hAnsi="Tahoma" w:cs="Tahoma"/>
      <w:sz w:val="16"/>
      <w:szCs w:val="16"/>
    </w:rPr>
  </w:style>
  <w:style w:type="paragraph" w:styleId="ListParagraph">
    <w:name w:val="List Paragraph"/>
    <w:basedOn w:val="Normal"/>
    <w:uiPriority w:val="99"/>
    <w:qFormat/>
    <w:rsid w:val="00C4434E"/>
    <w:pPr>
      <w:ind w:left="720"/>
      <w:contextualSpacing/>
    </w:pPr>
  </w:style>
  <w:style w:type="table" w:styleId="TableGrid">
    <w:name w:val="Table Grid"/>
    <w:basedOn w:val="TableNormal"/>
    <w:uiPriority w:val="99"/>
    <w:rsid w:val="00C4434E"/>
    <w:pPr>
      <w:spacing w:after="0" w:line="240" w:lineRule="auto"/>
    </w:pPr>
    <w:rPr>
      <w:rFonts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4434E"/>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C4434E"/>
    <w:rPr>
      <w:rFonts w:cs="Times New Roman"/>
    </w:rPr>
  </w:style>
  <w:style w:type="paragraph" w:styleId="Footer">
    <w:name w:val="footer"/>
    <w:basedOn w:val="Normal"/>
    <w:link w:val="FooterChar"/>
    <w:uiPriority w:val="99"/>
    <w:rsid w:val="00C4434E"/>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C4434E"/>
    <w:rPr>
      <w:rFonts w:cs="Times New Roman"/>
    </w:rPr>
  </w:style>
  <w:style w:type="character" w:styleId="Strong">
    <w:name w:val="Strong"/>
    <w:basedOn w:val="DefaultParagraphFont"/>
    <w:uiPriority w:val="22"/>
    <w:qFormat/>
    <w:locked/>
    <w:rsid w:val="00332E1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cba1ebb195aa9ea87a888403b3244515">
  <xsd:schema xmlns:xsd="http://www.w3.org/2001/XMLSchema" xmlns:xs="http://www.w3.org/2001/XMLSchema" xmlns:p="http://schemas.microsoft.com/office/2006/metadata/properties" xmlns:ns3="696490a5-0429-499a-a254-a60426c02ef0" targetNamespace="http://schemas.microsoft.com/office/2006/metadata/properties" ma:root="true" ma:fieldsID="7774afbbcee8b087f7541140ba604dc9" ns3:_="">
    <xsd:import namespace="696490a5-0429-499a-a254-a60426c02ef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4C18F-C5BA-4B2E-A018-87B2C7701F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E65957-BCD0-4B7F-B99E-444EDD0DAB93}">
  <ds:schemaRefs>
    <ds:schemaRef ds:uri="http://schemas.microsoft.com/sharepoint/v3/contenttype/forms"/>
  </ds:schemaRefs>
</ds:datastoreItem>
</file>

<file path=customXml/itemProps3.xml><?xml version="1.0" encoding="utf-8"?>
<ds:datastoreItem xmlns:ds="http://schemas.openxmlformats.org/officeDocument/2006/customXml" ds:itemID="{463D3D0A-3F94-4711-9655-67BA8CA9A9C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7275FD-2ED6-4902-966E-549DA5E61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24062</TotalTime>
  <Pages>6</Pages>
  <Words>1664</Words>
  <Characters>9489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lpstr>
    </vt:vector>
  </TitlesOfParts>
  <Company>Microsoft</Company>
  <LinksUpToDate>false</LinksUpToDate>
  <CharactersWithSpaces>11131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Ciotek Server</dc:creator>
  <cp:keywords/>
  <dc:description/>
  <cp:lastModifiedBy>Nicole Williams</cp:lastModifiedBy>
  <cp:revision>190</cp:revision>
  <dcterms:created xsi:type="dcterms:W3CDTF">2020-02-20T19:45:00Z</dcterms:created>
  <dcterms:modified xsi:type="dcterms:W3CDTF">2020-04-09T16:25:00Z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