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D4E1F" w14:textId="4F21C96F" w:rsidR="008979FE" w:rsidRDefault="008979FE" w:rsidP="008979FE">
      <w:pPr>
        <w:autoSpaceDE w:val="0"/>
        <w:autoSpaceDN w:val="0"/>
        <w:adjustRightInd w:val="0"/>
        <w:spacing w:after="0" w:line="240" w:lineRule="auto"/>
        <w:ind w:left="1277"/>
        <w:contextualSpacing/>
        <w:rPr>
          <w:rFonts w:ascii="Arial" w:eastAsia="SimSun" w:hAnsi="Arial" w:cs="Arial"/>
          <w:b/>
          <w:bCs/>
          <w:sz w:val="30"/>
          <w:szCs w:val="30"/>
          <w:lang w:eastAsia="zh-CN"/>
        </w:rPr>
      </w:pPr>
      <w:r>
        <w:rPr>
          <w:rFonts w:ascii="Arial" w:eastAsia="SimSun" w:hAnsi="Arial" w:cs="Arial"/>
          <w:b/>
          <w:bCs/>
          <w:sz w:val="30"/>
          <w:szCs w:val="30"/>
          <w:lang w:eastAsia="zh-CN"/>
        </w:rPr>
        <w:t>LCBB4001 – ACCOUNTING FUNDAMENTALS</w:t>
      </w:r>
    </w:p>
    <w:p w14:paraId="5E3990E6" w14:textId="77777777" w:rsidR="008979FE" w:rsidRDefault="008979FE" w:rsidP="008979FE">
      <w:pPr>
        <w:autoSpaceDE w:val="0"/>
        <w:autoSpaceDN w:val="0"/>
        <w:adjustRightInd w:val="0"/>
        <w:spacing w:after="0" w:line="240" w:lineRule="auto"/>
        <w:ind w:left="1277"/>
        <w:contextualSpacing/>
        <w:rPr>
          <w:rFonts w:ascii="Arial" w:eastAsia="SimSun" w:hAnsi="Arial" w:cs="Arial"/>
          <w:b/>
          <w:bCs/>
          <w:sz w:val="30"/>
          <w:szCs w:val="30"/>
          <w:lang w:eastAsia="zh-CN"/>
        </w:rPr>
      </w:pPr>
    </w:p>
    <w:p w14:paraId="0F9C6131" w14:textId="672B2E22" w:rsidR="008979FE" w:rsidRPr="00200851" w:rsidRDefault="008979FE" w:rsidP="008979FE">
      <w:pPr>
        <w:autoSpaceDE w:val="0"/>
        <w:autoSpaceDN w:val="0"/>
        <w:adjustRightInd w:val="0"/>
        <w:spacing w:after="0" w:line="240" w:lineRule="auto"/>
        <w:ind w:left="1277"/>
        <w:contextualSpacing/>
        <w:rPr>
          <w:rFonts w:ascii="Arial" w:eastAsia="SimSun" w:hAnsi="Arial" w:cs="Arial"/>
          <w:b/>
          <w:bCs/>
          <w:sz w:val="30"/>
          <w:szCs w:val="30"/>
          <w:lang w:eastAsia="zh-CN"/>
        </w:rPr>
      </w:pPr>
      <w:r>
        <w:rPr>
          <w:rFonts w:ascii="Arial" w:eastAsia="SimSun" w:hAnsi="Arial" w:cs="Arial"/>
          <w:b/>
          <w:bCs/>
          <w:sz w:val="30"/>
          <w:szCs w:val="30"/>
          <w:lang w:eastAsia="zh-CN"/>
        </w:rPr>
        <w:t xml:space="preserve">SEMINAR WEEK </w:t>
      </w:r>
      <w:r w:rsidR="00692783">
        <w:rPr>
          <w:rFonts w:ascii="Arial" w:eastAsia="SimSun" w:hAnsi="Arial" w:cs="Arial"/>
          <w:b/>
          <w:bCs/>
          <w:sz w:val="30"/>
          <w:szCs w:val="30"/>
          <w:lang w:eastAsia="zh-CN"/>
        </w:rPr>
        <w:t>6</w:t>
      </w:r>
      <w:r>
        <w:rPr>
          <w:rFonts w:ascii="Arial" w:eastAsia="SimSun" w:hAnsi="Arial" w:cs="Arial"/>
          <w:b/>
          <w:bCs/>
          <w:sz w:val="30"/>
          <w:szCs w:val="30"/>
          <w:lang w:eastAsia="zh-CN"/>
        </w:rPr>
        <w:t xml:space="preserve"> </w:t>
      </w:r>
      <w:r w:rsidRPr="00200851">
        <w:rPr>
          <w:rFonts w:ascii="Arial" w:eastAsia="SimSun" w:hAnsi="Arial" w:cs="Arial"/>
          <w:b/>
          <w:bCs/>
          <w:sz w:val="30"/>
          <w:szCs w:val="30"/>
          <w:lang w:eastAsia="zh-CN"/>
        </w:rPr>
        <w:t xml:space="preserve">QUESTION </w:t>
      </w:r>
      <w:r>
        <w:rPr>
          <w:rFonts w:ascii="Arial" w:eastAsia="SimSun" w:hAnsi="Arial" w:cs="Arial"/>
          <w:b/>
          <w:bCs/>
          <w:sz w:val="30"/>
          <w:szCs w:val="30"/>
          <w:lang w:eastAsia="zh-CN"/>
        </w:rPr>
        <w:t>– RATIO ANALYSIS</w:t>
      </w:r>
    </w:p>
    <w:p w14:paraId="7D496173" w14:textId="77777777" w:rsidR="008979FE" w:rsidRDefault="008979FE" w:rsidP="008979FE">
      <w:pPr>
        <w:autoSpaceDE w:val="0"/>
        <w:autoSpaceDN w:val="0"/>
        <w:adjustRightInd w:val="0"/>
        <w:spacing w:after="0" w:line="240" w:lineRule="auto"/>
        <w:ind w:left="1277"/>
        <w:contextualSpacing/>
        <w:rPr>
          <w:rFonts w:ascii="Arial" w:eastAsia="SimSun" w:hAnsi="Arial" w:cs="Arial"/>
          <w:sz w:val="30"/>
          <w:szCs w:val="30"/>
          <w:lang w:eastAsia="zh-CN"/>
        </w:rPr>
      </w:pPr>
    </w:p>
    <w:p w14:paraId="032C7204" w14:textId="77777777" w:rsidR="008979FE" w:rsidRPr="00200851" w:rsidRDefault="008979FE" w:rsidP="008979FE">
      <w:pPr>
        <w:autoSpaceDE w:val="0"/>
        <w:autoSpaceDN w:val="0"/>
        <w:adjustRightInd w:val="0"/>
        <w:spacing w:after="0" w:line="240" w:lineRule="auto"/>
        <w:ind w:left="1277"/>
        <w:contextualSpacing/>
        <w:rPr>
          <w:rFonts w:ascii="Arial" w:eastAsia="SimSun" w:hAnsi="Arial" w:cs="Arial"/>
          <w:sz w:val="30"/>
          <w:szCs w:val="30"/>
          <w:lang w:eastAsia="zh-CN"/>
        </w:rPr>
      </w:pPr>
      <w:r w:rsidRPr="00200851">
        <w:rPr>
          <w:rFonts w:ascii="Arial" w:eastAsia="SimSun" w:hAnsi="Arial" w:cs="Arial"/>
          <w:sz w:val="30"/>
          <w:szCs w:val="30"/>
          <w:lang w:eastAsia="zh-CN"/>
        </w:rPr>
        <w:t>Jerry plc supplies own label household and personal care products to supermarkets and other large retailers in the UK and Europe. In order to expand markets they have recently marketed their product in America.</w:t>
      </w:r>
    </w:p>
    <w:p w14:paraId="5B1EB308"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43C720DC"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r w:rsidRPr="00200851">
        <w:rPr>
          <w:rFonts w:ascii="Arial" w:eastAsia="SimSun" w:hAnsi="Arial" w:cs="Arial"/>
          <w:sz w:val="30"/>
          <w:szCs w:val="30"/>
          <w:lang w:eastAsia="zh-CN"/>
        </w:rPr>
        <w:t>Extracts from their latest financial statements are given below:</w:t>
      </w:r>
    </w:p>
    <w:p w14:paraId="4944786E"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tbl>
      <w:tblPr>
        <w:tblStyle w:val="TableGrid1"/>
        <w:tblW w:w="0" w:type="auto"/>
        <w:tblInd w:w="959" w:type="dxa"/>
        <w:tblLook w:val="04A0" w:firstRow="1" w:lastRow="0" w:firstColumn="1" w:lastColumn="0" w:noHBand="0" w:noVBand="1"/>
      </w:tblPr>
      <w:tblGrid>
        <w:gridCol w:w="3460"/>
        <w:gridCol w:w="2469"/>
        <w:gridCol w:w="2128"/>
      </w:tblGrid>
      <w:tr w:rsidR="008979FE" w:rsidRPr="00200851" w14:paraId="6A86A63F" w14:textId="77777777" w:rsidTr="00A10CF4">
        <w:tc>
          <w:tcPr>
            <w:tcW w:w="8283" w:type="dxa"/>
            <w:gridSpan w:val="3"/>
          </w:tcPr>
          <w:p w14:paraId="62CCEC00" w14:textId="77777777" w:rsidR="008979FE" w:rsidRPr="00200851" w:rsidRDefault="008979FE" w:rsidP="00A10CF4">
            <w:pPr>
              <w:autoSpaceDE w:val="0"/>
              <w:autoSpaceDN w:val="0"/>
              <w:adjustRightInd w:val="0"/>
              <w:rPr>
                <w:rFonts w:ascii="Arial" w:hAnsi="Arial" w:cs="Arial"/>
                <w:b/>
                <w:bCs/>
                <w:sz w:val="30"/>
                <w:szCs w:val="30"/>
              </w:rPr>
            </w:pPr>
            <w:r w:rsidRPr="00200851">
              <w:rPr>
                <w:rFonts w:ascii="Arial" w:hAnsi="Arial" w:cs="Arial"/>
                <w:b/>
                <w:bCs/>
                <w:sz w:val="30"/>
                <w:szCs w:val="30"/>
              </w:rPr>
              <w:t>Income statement for the year ended 31</w:t>
            </w:r>
            <w:r w:rsidRPr="00200851">
              <w:rPr>
                <w:rFonts w:ascii="Arial" w:hAnsi="Arial" w:cs="Arial"/>
                <w:b/>
                <w:bCs/>
                <w:sz w:val="30"/>
                <w:szCs w:val="30"/>
                <w:vertAlign w:val="superscript"/>
              </w:rPr>
              <w:t>st</w:t>
            </w:r>
            <w:r w:rsidRPr="00200851">
              <w:rPr>
                <w:rFonts w:ascii="Arial" w:hAnsi="Arial" w:cs="Arial"/>
                <w:b/>
                <w:bCs/>
                <w:sz w:val="30"/>
                <w:szCs w:val="30"/>
              </w:rPr>
              <w:t xml:space="preserve">  October </w:t>
            </w:r>
          </w:p>
        </w:tc>
      </w:tr>
      <w:tr w:rsidR="008979FE" w:rsidRPr="00200851" w14:paraId="38766209" w14:textId="77777777" w:rsidTr="00A10CF4">
        <w:tc>
          <w:tcPr>
            <w:tcW w:w="3544" w:type="dxa"/>
          </w:tcPr>
          <w:p w14:paraId="4AA4AE74" w14:textId="77777777" w:rsidR="008979FE" w:rsidRPr="00200851" w:rsidRDefault="008979FE" w:rsidP="00A10CF4">
            <w:pPr>
              <w:autoSpaceDE w:val="0"/>
              <w:autoSpaceDN w:val="0"/>
              <w:adjustRightInd w:val="0"/>
              <w:contextualSpacing/>
              <w:rPr>
                <w:rFonts w:ascii="Arial" w:hAnsi="Arial" w:cs="Arial"/>
                <w:sz w:val="30"/>
                <w:szCs w:val="30"/>
              </w:rPr>
            </w:pPr>
          </w:p>
        </w:tc>
        <w:tc>
          <w:tcPr>
            <w:tcW w:w="2551" w:type="dxa"/>
          </w:tcPr>
          <w:p w14:paraId="2AC583BD"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b/>
                <w:bCs/>
                <w:sz w:val="30"/>
                <w:szCs w:val="30"/>
              </w:rPr>
              <w:t>201</w:t>
            </w:r>
            <w:r>
              <w:rPr>
                <w:rFonts w:ascii="Arial" w:hAnsi="Arial" w:cs="Arial"/>
                <w:b/>
                <w:bCs/>
                <w:sz w:val="30"/>
                <w:szCs w:val="30"/>
              </w:rPr>
              <w:t>9</w:t>
            </w:r>
          </w:p>
        </w:tc>
        <w:tc>
          <w:tcPr>
            <w:tcW w:w="2188" w:type="dxa"/>
          </w:tcPr>
          <w:p w14:paraId="765BBD34"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b/>
                <w:bCs/>
                <w:sz w:val="30"/>
                <w:szCs w:val="30"/>
              </w:rPr>
              <w:t>201</w:t>
            </w:r>
            <w:r>
              <w:rPr>
                <w:rFonts w:ascii="Arial" w:hAnsi="Arial" w:cs="Arial"/>
                <w:b/>
                <w:bCs/>
                <w:sz w:val="30"/>
                <w:szCs w:val="30"/>
              </w:rPr>
              <w:t>8</w:t>
            </w:r>
          </w:p>
        </w:tc>
      </w:tr>
      <w:tr w:rsidR="008979FE" w:rsidRPr="00200851" w14:paraId="79EC9EC4" w14:textId="77777777" w:rsidTr="00A10CF4">
        <w:tc>
          <w:tcPr>
            <w:tcW w:w="3544" w:type="dxa"/>
          </w:tcPr>
          <w:p w14:paraId="309BCDB6" w14:textId="77777777" w:rsidR="008979FE" w:rsidRPr="00200851" w:rsidRDefault="008979FE" w:rsidP="00A10CF4">
            <w:pPr>
              <w:autoSpaceDE w:val="0"/>
              <w:autoSpaceDN w:val="0"/>
              <w:adjustRightInd w:val="0"/>
              <w:contextualSpacing/>
              <w:rPr>
                <w:rFonts w:ascii="Arial" w:hAnsi="Arial" w:cs="Arial"/>
                <w:sz w:val="30"/>
                <w:szCs w:val="30"/>
              </w:rPr>
            </w:pPr>
          </w:p>
        </w:tc>
        <w:tc>
          <w:tcPr>
            <w:tcW w:w="2551" w:type="dxa"/>
          </w:tcPr>
          <w:p w14:paraId="642F7BCF"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£m</w:t>
            </w:r>
          </w:p>
        </w:tc>
        <w:tc>
          <w:tcPr>
            <w:tcW w:w="2188" w:type="dxa"/>
          </w:tcPr>
          <w:p w14:paraId="0CAD92FD"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£m</w:t>
            </w:r>
          </w:p>
        </w:tc>
      </w:tr>
      <w:tr w:rsidR="008979FE" w:rsidRPr="00200851" w14:paraId="3BC775FB" w14:textId="77777777" w:rsidTr="00A10CF4">
        <w:tc>
          <w:tcPr>
            <w:tcW w:w="3544" w:type="dxa"/>
          </w:tcPr>
          <w:p w14:paraId="0593C183"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Revenue</w:t>
            </w:r>
          </w:p>
        </w:tc>
        <w:tc>
          <w:tcPr>
            <w:tcW w:w="2551" w:type="dxa"/>
          </w:tcPr>
          <w:p w14:paraId="10737F42"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501.3</w:t>
            </w:r>
          </w:p>
        </w:tc>
        <w:tc>
          <w:tcPr>
            <w:tcW w:w="2188" w:type="dxa"/>
          </w:tcPr>
          <w:p w14:paraId="39E5B116"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486.8</w:t>
            </w:r>
          </w:p>
        </w:tc>
      </w:tr>
      <w:tr w:rsidR="008979FE" w:rsidRPr="00200851" w14:paraId="00E2F70A" w14:textId="77777777" w:rsidTr="00A10CF4">
        <w:tc>
          <w:tcPr>
            <w:tcW w:w="3544" w:type="dxa"/>
          </w:tcPr>
          <w:p w14:paraId="6E05E19E"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Cost of sales</w:t>
            </w:r>
          </w:p>
        </w:tc>
        <w:tc>
          <w:tcPr>
            <w:tcW w:w="2551" w:type="dxa"/>
          </w:tcPr>
          <w:p w14:paraId="72AD5684"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(309.5)</w:t>
            </w:r>
          </w:p>
        </w:tc>
        <w:tc>
          <w:tcPr>
            <w:tcW w:w="2188" w:type="dxa"/>
          </w:tcPr>
          <w:p w14:paraId="7EDD0A59"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(299.9)</w:t>
            </w:r>
          </w:p>
        </w:tc>
      </w:tr>
      <w:tr w:rsidR="008979FE" w:rsidRPr="00200851" w14:paraId="59B50E84" w14:textId="77777777" w:rsidTr="00A10CF4">
        <w:tc>
          <w:tcPr>
            <w:tcW w:w="3544" w:type="dxa"/>
          </w:tcPr>
          <w:p w14:paraId="1E2BF41B"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Gross profit</w:t>
            </w:r>
          </w:p>
        </w:tc>
        <w:tc>
          <w:tcPr>
            <w:tcW w:w="2551" w:type="dxa"/>
          </w:tcPr>
          <w:p w14:paraId="17406F80"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191.8</w:t>
            </w:r>
          </w:p>
        </w:tc>
        <w:tc>
          <w:tcPr>
            <w:tcW w:w="2188" w:type="dxa"/>
          </w:tcPr>
          <w:p w14:paraId="1E024F9D" w14:textId="77777777" w:rsidR="008979FE" w:rsidRPr="00200851" w:rsidRDefault="008979FE" w:rsidP="00A10CF4">
            <w:pPr>
              <w:autoSpaceDE w:val="0"/>
              <w:autoSpaceDN w:val="0"/>
              <w:adjustRightInd w:val="0"/>
              <w:jc w:val="center"/>
              <w:rPr>
                <w:rFonts w:ascii="Arial" w:hAnsi="Arial" w:cs="Arial"/>
                <w:sz w:val="30"/>
                <w:szCs w:val="30"/>
              </w:rPr>
            </w:pPr>
            <w:r w:rsidRPr="00200851">
              <w:rPr>
                <w:rFonts w:ascii="Arial" w:hAnsi="Arial" w:cs="Arial"/>
                <w:sz w:val="30"/>
                <w:szCs w:val="30"/>
              </w:rPr>
              <w:t>186.9</w:t>
            </w:r>
          </w:p>
        </w:tc>
      </w:tr>
      <w:tr w:rsidR="008979FE" w:rsidRPr="00200851" w14:paraId="015FB6A4" w14:textId="77777777" w:rsidTr="00A10CF4">
        <w:tc>
          <w:tcPr>
            <w:tcW w:w="3544" w:type="dxa"/>
          </w:tcPr>
          <w:p w14:paraId="11FAC34C"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Distribution costs</w:t>
            </w:r>
          </w:p>
        </w:tc>
        <w:tc>
          <w:tcPr>
            <w:tcW w:w="2551" w:type="dxa"/>
          </w:tcPr>
          <w:p w14:paraId="5C22F49A" w14:textId="77777777" w:rsidR="008979FE" w:rsidRPr="00200851" w:rsidRDefault="008979FE" w:rsidP="00A10CF4">
            <w:pPr>
              <w:autoSpaceDE w:val="0"/>
              <w:autoSpaceDN w:val="0"/>
              <w:adjustRightInd w:val="0"/>
              <w:ind w:firstLine="175"/>
              <w:contextualSpacing/>
              <w:jc w:val="center"/>
              <w:rPr>
                <w:rFonts w:ascii="Arial" w:hAnsi="Arial" w:cs="Arial"/>
                <w:sz w:val="30"/>
                <w:szCs w:val="30"/>
              </w:rPr>
            </w:pPr>
            <w:r w:rsidRPr="00200851">
              <w:rPr>
                <w:rFonts w:ascii="Arial" w:hAnsi="Arial" w:cs="Arial"/>
                <w:sz w:val="30"/>
                <w:szCs w:val="30"/>
              </w:rPr>
              <w:t>(39.7)</w:t>
            </w:r>
          </w:p>
        </w:tc>
        <w:tc>
          <w:tcPr>
            <w:tcW w:w="2188" w:type="dxa"/>
          </w:tcPr>
          <w:p w14:paraId="440EA86A" w14:textId="77777777" w:rsidR="008979FE" w:rsidRPr="00200851" w:rsidRDefault="008979FE" w:rsidP="00A10CF4">
            <w:pPr>
              <w:autoSpaceDE w:val="0"/>
              <w:autoSpaceDN w:val="0"/>
              <w:adjustRightInd w:val="0"/>
              <w:ind w:left="-108" w:firstLine="284"/>
              <w:jc w:val="center"/>
              <w:rPr>
                <w:rFonts w:ascii="Arial" w:hAnsi="Arial" w:cs="Arial"/>
                <w:sz w:val="30"/>
                <w:szCs w:val="30"/>
              </w:rPr>
            </w:pPr>
            <w:r w:rsidRPr="00200851">
              <w:rPr>
                <w:rFonts w:ascii="Arial" w:hAnsi="Arial" w:cs="Arial"/>
                <w:sz w:val="30"/>
                <w:szCs w:val="30"/>
              </w:rPr>
              <w:t>(31.2)</w:t>
            </w:r>
          </w:p>
        </w:tc>
      </w:tr>
      <w:tr w:rsidR="008979FE" w:rsidRPr="00200851" w14:paraId="1BE1420C" w14:textId="77777777" w:rsidTr="00A10CF4">
        <w:tc>
          <w:tcPr>
            <w:tcW w:w="3544" w:type="dxa"/>
          </w:tcPr>
          <w:p w14:paraId="4FEE53AB"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Administration expenses</w:t>
            </w:r>
          </w:p>
        </w:tc>
        <w:tc>
          <w:tcPr>
            <w:tcW w:w="2551" w:type="dxa"/>
          </w:tcPr>
          <w:p w14:paraId="050CB9C4"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(129.1)</w:t>
            </w:r>
          </w:p>
        </w:tc>
        <w:tc>
          <w:tcPr>
            <w:tcW w:w="2188" w:type="dxa"/>
          </w:tcPr>
          <w:p w14:paraId="543F4FB2"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(126.0)</w:t>
            </w:r>
          </w:p>
        </w:tc>
      </w:tr>
      <w:tr w:rsidR="008979FE" w:rsidRPr="00200851" w14:paraId="7D971014" w14:textId="77777777" w:rsidTr="00A10CF4">
        <w:tc>
          <w:tcPr>
            <w:tcW w:w="3544" w:type="dxa"/>
          </w:tcPr>
          <w:p w14:paraId="2BAF8CCB"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Operating profit</w:t>
            </w:r>
          </w:p>
        </w:tc>
        <w:tc>
          <w:tcPr>
            <w:tcW w:w="2551" w:type="dxa"/>
          </w:tcPr>
          <w:p w14:paraId="08B917B3" w14:textId="77777777" w:rsidR="008979FE" w:rsidRPr="00200851" w:rsidRDefault="008979FE" w:rsidP="00A10CF4">
            <w:pPr>
              <w:autoSpaceDE w:val="0"/>
              <w:autoSpaceDN w:val="0"/>
              <w:adjustRightInd w:val="0"/>
              <w:ind w:firstLine="175"/>
              <w:contextualSpacing/>
              <w:jc w:val="center"/>
              <w:rPr>
                <w:rFonts w:ascii="Arial" w:hAnsi="Arial" w:cs="Arial"/>
                <w:sz w:val="30"/>
                <w:szCs w:val="30"/>
              </w:rPr>
            </w:pPr>
            <w:r w:rsidRPr="00200851">
              <w:rPr>
                <w:rFonts w:ascii="Arial" w:hAnsi="Arial" w:cs="Arial"/>
                <w:sz w:val="30"/>
                <w:szCs w:val="30"/>
              </w:rPr>
              <w:t>23.0</w:t>
            </w:r>
          </w:p>
        </w:tc>
        <w:tc>
          <w:tcPr>
            <w:tcW w:w="2188" w:type="dxa"/>
          </w:tcPr>
          <w:p w14:paraId="3FCEDA3C"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29.7</w:t>
            </w:r>
          </w:p>
        </w:tc>
      </w:tr>
      <w:tr w:rsidR="008979FE" w:rsidRPr="00200851" w14:paraId="756C1B81" w14:textId="77777777" w:rsidTr="00A10CF4">
        <w:tc>
          <w:tcPr>
            <w:tcW w:w="3544" w:type="dxa"/>
          </w:tcPr>
          <w:p w14:paraId="2750B8C4"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Finance costs</w:t>
            </w:r>
          </w:p>
        </w:tc>
        <w:tc>
          <w:tcPr>
            <w:tcW w:w="2551" w:type="dxa"/>
          </w:tcPr>
          <w:p w14:paraId="5ECD0773" w14:textId="77777777" w:rsidR="008979FE" w:rsidRPr="00200851" w:rsidRDefault="008979FE" w:rsidP="00A10CF4">
            <w:pPr>
              <w:autoSpaceDE w:val="0"/>
              <w:autoSpaceDN w:val="0"/>
              <w:adjustRightInd w:val="0"/>
              <w:ind w:firstLine="317"/>
              <w:contextualSpacing/>
              <w:jc w:val="center"/>
              <w:rPr>
                <w:rFonts w:ascii="Arial" w:hAnsi="Arial" w:cs="Arial"/>
                <w:sz w:val="30"/>
                <w:szCs w:val="30"/>
              </w:rPr>
            </w:pPr>
            <w:r w:rsidRPr="00200851">
              <w:rPr>
                <w:rFonts w:ascii="Arial" w:hAnsi="Arial" w:cs="Arial"/>
                <w:sz w:val="30"/>
                <w:szCs w:val="30"/>
              </w:rPr>
              <w:t>(0.2)</w:t>
            </w:r>
          </w:p>
        </w:tc>
        <w:tc>
          <w:tcPr>
            <w:tcW w:w="2188" w:type="dxa"/>
          </w:tcPr>
          <w:p w14:paraId="7AA3B538" w14:textId="77777777" w:rsidR="008979FE" w:rsidRPr="00200851" w:rsidRDefault="008979FE" w:rsidP="00A10CF4">
            <w:pPr>
              <w:autoSpaceDE w:val="0"/>
              <w:autoSpaceDN w:val="0"/>
              <w:adjustRightInd w:val="0"/>
              <w:ind w:firstLine="317"/>
              <w:jc w:val="center"/>
              <w:rPr>
                <w:rFonts w:ascii="Arial" w:hAnsi="Arial" w:cs="Arial"/>
                <w:sz w:val="30"/>
                <w:szCs w:val="30"/>
              </w:rPr>
            </w:pPr>
            <w:r w:rsidRPr="00200851">
              <w:rPr>
                <w:rFonts w:ascii="Arial" w:hAnsi="Arial" w:cs="Arial"/>
                <w:sz w:val="30"/>
                <w:szCs w:val="30"/>
              </w:rPr>
              <w:t>(3.5)</w:t>
            </w:r>
          </w:p>
        </w:tc>
      </w:tr>
      <w:tr w:rsidR="008979FE" w:rsidRPr="00200851" w14:paraId="119C48A5" w14:textId="77777777" w:rsidTr="00A10CF4">
        <w:tc>
          <w:tcPr>
            <w:tcW w:w="3544" w:type="dxa"/>
          </w:tcPr>
          <w:p w14:paraId="4F680EEF"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Profit before taxation</w:t>
            </w:r>
          </w:p>
        </w:tc>
        <w:tc>
          <w:tcPr>
            <w:tcW w:w="2551" w:type="dxa"/>
          </w:tcPr>
          <w:p w14:paraId="6611D664" w14:textId="77777777" w:rsidR="008979FE" w:rsidRPr="00200851" w:rsidRDefault="008979FE" w:rsidP="00A10CF4">
            <w:pPr>
              <w:autoSpaceDE w:val="0"/>
              <w:autoSpaceDN w:val="0"/>
              <w:adjustRightInd w:val="0"/>
              <w:ind w:firstLine="175"/>
              <w:contextualSpacing/>
              <w:jc w:val="center"/>
              <w:rPr>
                <w:rFonts w:ascii="Arial" w:hAnsi="Arial" w:cs="Arial"/>
                <w:sz w:val="30"/>
                <w:szCs w:val="30"/>
              </w:rPr>
            </w:pPr>
            <w:r w:rsidRPr="00200851">
              <w:rPr>
                <w:rFonts w:ascii="Arial" w:hAnsi="Arial" w:cs="Arial"/>
                <w:sz w:val="30"/>
                <w:szCs w:val="30"/>
              </w:rPr>
              <w:t>22.8</w:t>
            </w:r>
          </w:p>
        </w:tc>
        <w:tc>
          <w:tcPr>
            <w:tcW w:w="2188" w:type="dxa"/>
          </w:tcPr>
          <w:p w14:paraId="555AA5ED"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26.2</w:t>
            </w:r>
          </w:p>
        </w:tc>
      </w:tr>
      <w:tr w:rsidR="008979FE" w:rsidRPr="00200851" w14:paraId="0DECA5A5" w14:textId="77777777" w:rsidTr="00A10CF4">
        <w:tc>
          <w:tcPr>
            <w:tcW w:w="3544" w:type="dxa"/>
          </w:tcPr>
          <w:p w14:paraId="339BA9B9"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Taxation</w:t>
            </w:r>
          </w:p>
        </w:tc>
        <w:tc>
          <w:tcPr>
            <w:tcW w:w="2551" w:type="dxa"/>
          </w:tcPr>
          <w:p w14:paraId="75CAF87E" w14:textId="77777777" w:rsidR="008979FE" w:rsidRPr="00200851" w:rsidRDefault="008979FE" w:rsidP="00A10CF4">
            <w:pPr>
              <w:autoSpaceDE w:val="0"/>
              <w:autoSpaceDN w:val="0"/>
              <w:adjustRightInd w:val="0"/>
              <w:ind w:firstLine="317"/>
              <w:contextualSpacing/>
              <w:jc w:val="center"/>
              <w:rPr>
                <w:rFonts w:ascii="Arial" w:hAnsi="Arial" w:cs="Arial"/>
                <w:sz w:val="30"/>
                <w:szCs w:val="30"/>
              </w:rPr>
            </w:pPr>
            <w:r w:rsidRPr="00200851">
              <w:rPr>
                <w:rFonts w:ascii="Arial" w:hAnsi="Arial" w:cs="Arial"/>
                <w:sz w:val="30"/>
                <w:szCs w:val="30"/>
              </w:rPr>
              <w:t>(9.9)</w:t>
            </w:r>
          </w:p>
        </w:tc>
        <w:tc>
          <w:tcPr>
            <w:tcW w:w="2188" w:type="dxa"/>
          </w:tcPr>
          <w:p w14:paraId="06ABF542" w14:textId="77777777" w:rsidR="008979FE" w:rsidRPr="00200851" w:rsidRDefault="008979FE" w:rsidP="00A10CF4">
            <w:pPr>
              <w:autoSpaceDE w:val="0"/>
              <w:autoSpaceDN w:val="0"/>
              <w:adjustRightInd w:val="0"/>
              <w:ind w:firstLine="317"/>
              <w:contextualSpacing/>
              <w:jc w:val="center"/>
              <w:rPr>
                <w:rFonts w:ascii="Arial" w:hAnsi="Arial" w:cs="Arial"/>
                <w:sz w:val="30"/>
                <w:szCs w:val="30"/>
              </w:rPr>
            </w:pPr>
            <w:r w:rsidRPr="00200851">
              <w:rPr>
                <w:rFonts w:ascii="Arial" w:hAnsi="Arial" w:cs="Arial"/>
                <w:sz w:val="30"/>
                <w:szCs w:val="30"/>
              </w:rPr>
              <w:t>(7.9)</w:t>
            </w:r>
          </w:p>
        </w:tc>
      </w:tr>
      <w:tr w:rsidR="008979FE" w:rsidRPr="00200851" w14:paraId="66E78258" w14:textId="77777777" w:rsidTr="00A10CF4">
        <w:tc>
          <w:tcPr>
            <w:tcW w:w="3544" w:type="dxa"/>
          </w:tcPr>
          <w:p w14:paraId="4A9B550D"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Profit for the year</w:t>
            </w:r>
          </w:p>
        </w:tc>
        <w:tc>
          <w:tcPr>
            <w:tcW w:w="2551" w:type="dxa"/>
          </w:tcPr>
          <w:p w14:paraId="441AB0B5" w14:textId="77777777" w:rsidR="008979FE" w:rsidRPr="00200851" w:rsidRDefault="008979FE" w:rsidP="00A10CF4">
            <w:pPr>
              <w:autoSpaceDE w:val="0"/>
              <w:autoSpaceDN w:val="0"/>
              <w:adjustRightInd w:val="0"/>
              <w:ind w:firstLine="175"/>
              <w:contextualSpacing/>
              <w:jc w:val="center"/>
              <w:rPr>
                <w:rFonts w:ascii="Arial" w:hAnsi="Arial" w:cs="Arial"/>
                <w:sz w:val="30"/>
                <w:szCs w:val="30"/>
              </w:rPr>
            </w:pPr>
            <w:r w:rsidRPr="00200851">
              <w:rPr>
                <w:rFonts w:ascii="Arial" w:hAnsi="Arial" w:cs="Arial"/>
                <w:sz w:val="30"/>
                <w:szCs w:val="30"/>
              </w:rPr>
              <w:t>12.9</w:t>
            </w:r>
          </w:p>
        </w:tc>
        <w:tc>
          <w:tcPr>
            <w:tcW w:w="2188" w:type="dxa"/>
          </w:tcPr>
          <w:p w14:paraId="4EF9F98D"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18.3</w:t>
            </w:r>
          </w:p>
        </w:tc>
      </w:tr>
    </w:tbl>
    <w:p w14:paraId="5A8047ED"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065446C3"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6A2B5D63"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1CAA81CC"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544238FD"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0B911F80"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59721FF4" w14:textId="77777777" w:rsidR="008979FE" w:rsidRPr="00200851" w:rsidRDefault="008979FE" w:rsidP="008979FE">
      <w:pPr>
        <w:autoSpaceDE w:val="0"/>
        <w:autoSpaceDN w:val="0"/>
        <w:adjustRightInd w:val="0"/>
        <w:spacing w:after="0" w:line="240" w:lineRule="auto"/>
        <w:rPr>
          <w:rFonts w:ascii="Arial" w:eastAsia="SimSun" w:hAnsi="Arial" w:cs="Arial"/>
          <w:sz w:val="30"/>
          <w:szCs w:val="30"/>
          <w:lang w:eastAsia="zh-CN"/>
        </w:rPr>
      </w:pPr>
    </w:p>
    <w:p w14:paraId="0A40C529" w14:textId="77777777" w:rsidR="008979FE" w:rsidRDefault="008979FE" w:rsidP="008979FE">
      <w:pPr>
        <w:autoSpaceDE w:val="0"/>
        <w:autoSpaceDN w:val="0"/>
        <w:adjustRightInd w:val="0"/>
        <w:spacing w:after="0" w:line="240" w:lineRule="auto"/>
        <w:rPr>
          <w:rFonts w:ascii="Arial" w:eastAsia="SimSun" w:hAnsi="Arial" w:cs="Arial"/>
          <w:sz w:val="30"/>
          <w:szCs w:val="30"/>
          <w:lang w:eastAsia="zh-CN"/>
        </w:rPr>
      </w:pPr>
    </w:p>
    <w:p w14:paraId="71D8707C" w14:textId="77777777" w:rsidR="008979FE" w:rsidRDefault="008979FE" w:rsidP="008979FE">
      <w:pPr>
        <w:autoSpaceDE w:val="0"/>
        <w:autoSpaceDN w:val="0"/>
        <w:adjustRightInd w:val="0"/>
        <w:spacing w:after="0" w:line="240" w:lineRule="auto"/>
        <w:rPr>
          <w:rFonts w:ascii="Arial" w:eastAsia="SimSun" w:hAnsi="Arial" w:cs="Arial"/>
          <w:sz w:val="30"/>
          <w:szCs w:val="30"/>
          <w:lang w:eastAsia="zh-CN"/>
        </w:rPr>
      </w:pPr>
    </w:p>
    <w:p w14:paraId="176046E7" w14:textId="77777777" w:rsidR="008979FE" w:rsidRDefault="008979FE" w:rsidP="008979FE">
      <w:pPr>
        <w:autoSpaceDE w:val="0"/>
        <w:autoSpaceDN w:val="0"/>
        <w:adjustRightInd w:val="0"/>
        <w:spacing w:after="0" w:line="240" w:lineRule="auto"/>
        <w:rPr>
          <w:rFonts w:ascii="Arial" w:eastAsia="SimSun" w:hAnsi="Arial" w:cs="Arial"/>
          <w:sz w:val="30"/>
          <w:szCs w:val="30"/>
          <w:lang w:eastAsia="zh-CN"/>
        </w:rPr>
      </w:pPr>
    </w:p>
    <w:p w14:paraId="638CB726" w14:textId="77777777" w:rsidR="008979FE" w:rsidRDefault="008979FE" w:rsidP="008979FE">
      <w:pPr>
        <w:autoSpaceDE w:val="0"/>
        <w:autoSpaceDN w:val="0"/>
        <w:adjustRightInd w:val="0"/>
        <w:spacing w:after="0" w:line="240" w:lineRule="auto"/>
        <w:rPr>
          <w:rFonts w:ascii="Arial" w:eastAsia="SimSun" w:hAnsi="Arial" w:cs="Arial"/>
          <w:sz w:val="30"/>
          <w:szCs w:val="30"/>
          <w:lang w:eastAsia="zh-CN"/>
        </w:rPr>
      </w:pPr>
    </w:p>
    <w:p w14:paraId="285B2597" w14:textId="77777777" w:rsidR="008979FE" w:rsidRPr="00200851" w:rsidRDefault="008979FE" w:rsidP="008979FE">
      <w:pPr>
        <w:autoSpaceDE w:val="0"/>
        <w:autoSpaceDN w:val="0"/>
        <w:adjustRightInd w:val="0"/>
        <w:spacing w:after="0" w:line="240" w:lineRule="auto"/>
        <w:rPr>
          <w:rFonts w:ascii="Arial" w:eastAsia="SimSun" w:hAnsi="Arial" w:cs="Arial"/>
          <w:sz w:val="30"/>
          <w:szCs w:val="30"/>
          <w:lang w:eastAsia="zh-CN"/>
        </w:rPr>
      </w:pPr>
    </w:p>
    <w:p w14:paraId="4BBDE434" w14:textId="77777777" w:rsidR="008979FE" w:rsidRPr="00200851" w:rsidRDefault="008979FE" w:rsidP="008979FE">
      <w:pPr>
        <w:autoSpaceDE w:val="0"/>
        <w:autoSpaceDN w:val="0"/>
        <w:adjustRightInd w:val="0"/>
        <w:spacing w:after="0" w:line="240" w:lineRule="auto"/>
        <w:rPr>
          <w:rFonts w:ascii="Arial" w:eastAsia="SimSun" w:hAnsi="Arial" w:cs="Arial"/>
          <w:sz w:val="30"/>
          <w:szCs w:val="30"/>
          <w:lang w:eastAsia="zh-CN"/>
        </w:rPr>
      </w:pPr>
    </w:p>
    <w:p w14:paraId="4EE86A45" w14:textId="77777777" w:rsidR="008979FE" w:rsidRPr="00200851" w:rsidRDefault="008979FE" w:rsidP="008979FE">
      <w:pPr>
        <w:autoSpaceDE w:val="0"/>
        <w:autoSpaceDN w:val="0"/>
        <w:adjustRightInd w:val="0"/>
        <w:spacing w:after="0" w:line="240" w:lineRule="auto"/>
        <w:ind w:left="851"/>
        <w:contextualSpacing/>
        <w:jc w:val="right"/>
        <w:rPr>
          <w:rFonts w:ascii="Arial" w:eastAsia="SimSun" w:hAnsi="Arial" w:cs="Arial"/>
          <w:b/>
          <w:bCs/>
          <w:sz w:val="30"/>
          <w:szCs w:val="30"/>
          <w:lang w:eastAsia="zh-CN"/>
        </w:rPr>
      </w:pPr>
      <w:r w:rsidRPr="00200851">
        <w:rPr>
          <w:rFonts w:ascii="Arial" w:eastAsia="SimSun" w:hAnsi="Arial" w:cs="Arial"/>
          <w:b/>
          <w:bCs/>
          <w:sz w:val="30"/>
          <w:szCs w:val="30"/>
          <w:lang w:eastAsia="zh-CN"/>
        </w:rPr>
        <w:t>TURN OVER</w:t>
      </w:r>
    </w:p>
    <w:p w14:paraId="4541A891"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tbl>
      <w:tblPr>
        <w:tblStyle w:val="TableGrid1"/>
        <w:tblW w:w="0" w:type="auto"/>
        <w:tblInd w:w="959" w:type="dxa"/>
        <w:tblLayout w:type="fixed"/>
        <w:tblLook w:val="04A0" w:firstRow="1" w:lastRow="0" w:firstColumn="1" w:lastColumn="0" w:noHBand="0" w:noVBand="1"/>
      </w:tblPr>
      <w:tblGrid>
        <w:gridCol w:w="3685"/>
        <w:gridCol w:w="1276"/>
        <w:gridCol w:w="992"/>
        <w:gridCol w:w="1276"/>
        <w:gridCol w:w="1054"/>
      </w:tblGrid>
      <w:tr w:rsidR="008979FE" w:rsidRPr="00200851" w14:paraId="48A2381E" w14:textId="77777777" w:rsidTr="00A10CF4">
        <w:tc>
          <w:tcPr>
            <w:tcW w:w="8283" w:type="dxa"/>
            <w:gridSpan w:val="5"/>
          </w:tcPr>
          <w:p w14:paraId="02EC91CE" w14:textId="77777777" w:rsidR="008979FE" w:rsidRPr="00200851" w:rsidRDefault="008979FE" w:rsidP="00A10CF4">
            <w:pPr>
              <w:autoSpaceDE w:val="0"/>
              <w:autoSpaceDN w:val="0"/>
              <w:adjustRightInd w:val="0"/>
              <w:rPr>
                <w:rFonts w:ascii="Arial" w:hAnsi="Arial" w:cs="Arial"/>
                <w:b/>
                <w:bCs/>
                <w:sz w:val="30"/>
                <w:szCs w:val="30"/>
              </w:rPr>
            </w:pPr>
            <w:r>
              <w:rPr>
                <w:rFonts w:ascii="Arial" w:hAnsi="Arial" w:cs="Arial"/>
                <w:b/>
                <w:bCs/>
                <w:sz w:val="30"/>
                <w:szCs w:val="30"/>
              </w:rPr>
              <w:t xml:space="preserve">Statement of Financial Position </w:t>
            </w:r>
            <w:r w:rsidRPr="00200851">
              <w:rPr>
                <w:rFonts w:ascii="Arial" w:hAnsi="Arial" w:cs="Arial"/>
                <w:b/>
                <w:bCs/>
                <w:sz w:val="30"/>
                <w:szCs w:val="30"/>
              </w:rPr>
              <w:t xml:space="preserve"> as at 31</w:t>
            </w:r>
            <w:r w:rsidRPr="00200851">
              <w:rPr>
                <w:rFonts w:ascii="Arial" w:hAnsi="Arial" w:cs="Arial"/>
                <w:b/>
                <w:bCs/>
                <w:sz w:val="30"/>
                <w:szCs w:val="30"/>
                <w:vertAlign w:val="superscript"/>
              </w:rPr>
              <w:t>st</w:t>
            </w:r>
            <w:r w:rsidRPr="00200851">
              <w:rPr>
                <w:rFonts w:ascii="Arial" w:hAnsi="Arial" w:cs="Arial"/>
                <w:b/>
                <w:bCs/>
                <w:sz w:val="30"/>
                <w:szCs w:val="30"/>
              </w:rPr>
              <w:t xml:space="preserve">  October</w:t>
            </w:r>
          </w:p>
        </w:tc>
      </w:tr>
      <w:tr w:rsidR="008979FE" w:rsidRPr="00200851" w14:paraId="06C66E84" w14:textId="77777777" w:rsidTr="00A10CF4">
        <w:tc>
          <w:tcPr>
            <w:tcW w:w="3685" w:type="dxa"/>
          </w:tcPr>
          <w:p w14:paraId="124FBE28" w14:textId="77777777" w:rsidR="008979FE" w:rsidRPr="00200851" w:rsidRDefault="008979FE" w:rsidP="00A10CF4">
            <w:pPr>
              <w:autoSpaceDE w:val="0"/>
              <w:autoSpaceDN w:val="0"/>
              <w:adjustRightInd w:val="0"/>
              <w:contextualSpacing/>
              <w:rPr>
                <w:rFonts w:ascii="Arial" w:hAnsi="Arial" w:cs="Arial"/>
                <w:sz w:val="30"/>
                <w:szCs w:val="30"/>
              </w:rPr>
            </w:pPr>
          </w:p>
        </w:tc>
        <w:tc>
          <w:tcPr>
            <w:tcW w:w="1276" w:type="dxa"/>
          </w:tcPr>
          <w:p w14:paraId="183EB430" w14:textId="77777777" w:rsidR="008979FE" w:rsidRPr="00200851" w:rsidRDefault="008979FE" w:rsidP="00A10CF4">
            <w:pPr>
              <w:autoSpaceDE w:val="0"/>
              <w:autoSpaceDN w:val="0"/>
              <w:adjustRightInd w:val="0"/>
              <w:contextualSpacing/>
              <w:jc w:val="center"/>
              <w:rPr>
                <w:rFonts w:ascii="Arial" w:hAnsi="Arial" w:cs="Arial"/>
                <w:b/>
                <w:bCs/>
                <w:sz w:val="30"/>
                <w:szCs w:val="30"/>
              </w:rPr>
            </w:pPr>
            <w:r w:rsidRPr="00200851">
              <w:rPr>
                <w:rFonts w:ascii="Arial" w:hAnsi="Arial" w:cs="Arial"/>
                <w:b/>
                <w:bCs/>
                <w:sz w:val="30"/>
                <w:szCs w:val="30"/>
              </w:rPr>
              <w:t>201</w:t>
            </w:r>
            <w:r>
              <w:rPr>
                <w:rFonts w:ascii="Arial" w:hAnsi="Arial" w:cs="Arial"/>
                <w:b/>
                <w:bCs/>
                <w:sz w:val="30"/>
                <w:szCs w:val="30"/>
              </w:rPr>
              <w:t>9</w:t>
            </w:r>
          </w:p>
        </w:tc>
        <w:tc>
          <w:tcPr>
            <w:tcW w:w="992" w:type="dxa"/>
          </w:tcPr>
          <w:p w14:paraId="38935CFF"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08636806" w14:textId="77777777" w:rsidR="008979FE" w:rsidRPr="00200851" w:rsidRDefault="008979FE" w:rsidP="00A10CF4">
            <w:pPr>
              <w:autoSpaceDE w:val="0"/>
              <w:autoSpaceDN w:val="0"/>
              <w:adjustRightInd w:val="0"/>
              <w:contextualSpacing/>
              <w:jc w:val="center"/>
              <w:rPr>
                <w:rFonts w:ascii="Arial" w:hAnsi="Arial" w:cs="Arial"/>
                <w:b/>
                <w:bCs/>
                <w:sz w:val="30"/>
                <w:szCs w:val="30"/>
              </w:rPr>
            </w:pPr>
            <w:r w:rsidRPr="00200851">
              <w:rPr>
                <w:rFonts w:ascii="Arial" w:hAnsi="Arial" w:cs="Arial"/>
                <w:b/>
                <w:bCs/>
                <w:sz w:val="30"/>
                <w:szCs w:val="30"/>
              </w:rPr>
              <w:t>201</w:t>
            </w:r>
            <w:r>
              <w:rPr>
                <w:rFonts w:ascii="Arial" w:hAnsi="Arial" w:cs="Arial"/>
                <w:b/>
                <w:bCs/>
                <w:sz w:val="30"/>
                <w:szCs w:val="30"/>
              </w:rPr>
              <w:t>8</w:t>
            </w:r>
          </w:p>
        </w:tc>
        <w:tc>
          <w:tcPr>
            <w:tcW w:w="1054" w:type="dxa"/>
          </w:tcPr>
          <w:p w14:paraId="689A694C"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36FBEE6B" w14:textId="77777777" w:rsidTr="00A10CF4">
        <w:tc>
          <w:tcPr>
            <w:tcW w:w="3685" w:type="dxa"/>
          </w:tcPr>
          <w:p w14:paraId="058A72A2" w14:textId="77777777" w:rsidR="008979FE" w:rsidRPr="00200851" w:rsidRDefault="008979FE" w:rsidP="00A10CF4">
            <w:pPr>
              <w:autoSpaceDE w:val="0"/>
              <w:autoSpaceDN w:val="0"/>
              <w:adjustRightInd w:val="0"/>
              <w:contextualSpacing/>
              <w:rPr>
                <w:rFonts w:ascii="Arial" w:hAnsi="Arial" w:cs="Arial"/>
                <w:sz w:val="30"/>
                <w:szCs w:val="30"/>
              </w:rPr>
            </w:pPr>
          </w:p>
        </w:tc>
        <w:tc>
          <w:tcPr>
            <w:tcW w:w="1276" w:type="dxa"/>
          </w:tcPr>
          <w:p w14:paraId="2B5C5891"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£m</w:t>
            </w:r>
          </w:p>
        </w:tc>
        <w:tc>
          <w:tcPr>
            <w:tcW w:w="992" w:type="dxa"/>
          </w:tcPr>
          <w:p w14:paraId="10BE707F"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£m</w:t>
            </w:r>
          </w:p>
        </w:tc>
        <w:tc>
          <w:tcPr>
            <w:tcW w:w="1276" w:type="dxa"/>
          </w:tcPr>
          <w:p w14:paraId="74EE65FD"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£m</w:t>
            </w:r>
          </w:p>
        </w:tc>
        <w:tc>
          <w:tcPr>
            <w:tcW w:w="1054" w:type="dxa"/>
          </w:tcPr>
          <w:p w14:paraId="78CBA167"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£m</w:t>
            </w:r>
          </w:p>
        </w:tc>
      </w:tr>
      <w:tr w:rsidR="008979FE" w:rsidRPr="00200851" w14:paraId="2483848E" w14:textId="77777777" w:rsidTr="00A10CF4">
        <w:tc>
          <w:tcPr>
            <w:tcW w:w="3685" w:type="dxa"/>
          </w:tcPr>
          <w:p w14:paraId="79F65E67"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b/>
                <w:bCs/>
                <w:sz w:val="30"/>
                <w:szCs w:val="30"/>
              </w:rPr>
              <w:t>Property, plant &amp; equipment</w:t>
            </w:r>
          </w:p>
        </w:tc>
        <w:tc>
          <w:tcPr>
            <w:tcW w:w="1276" w:type="dxa"/>
          </w:tcPr>
          <w:p w14:paraId="7B9085F5"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132.2</w:t>
            </w:r>
          </w:p>
        </w:tc>
        <w:tc>
          <w:tcPr>
            <w:tcW w:w="992" w:type="dxa"/>
          </w:tcPr>
          <w:p w14:paraId="7270019C"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4DFAB661"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137.3</w:t>
            </w:r>
          </w:p>
        </w:tc>
        <w:tc>
          <w:tcPr>
            <w:tcW w:w="1054" w:type="dxa"/>
          </w:tcPr>
          <w:p w14:paraId="2633990E"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296B114F" w14:textId="77777777" w:rsidTr="00A10CF4">
        <w:tc>
          <w:tcPr>
            <w:tcW w:w="3685" w:type="dxa"/>
          </w:tcPr>
          <w:p w14:paraId="64810696" w14:textId="77777777" w:rsidR="008979FE" w:rsidRPr="00200851" w:rsidRDefault="008979FE" w:rsidP="00A10CF4">
            <w:pPr>
              <w:autoSpaceDE w:val="0"/>
              <w:autoSpaceDN w:val="0"/>
              <w:adjustRightInd w:val="0"/>
              <w:rPr>
                <w:rFonts w:ascii="Arial" w:hAnsi="Arial" w:cs="Arial"/>
                <w:b/>
                <w:bCs/>
                <w:sz w:val="30"/>
                <w:szCs w:val="30"/>
              </w:rPr>
            </w:pPr>
            <w:r w:rsidRPr="00200851">
              <w:rPr>
                <w:rFonts w:ascii="Arial" w:hAnsi="Arial" w:cs="Arial"/>
                <w:b/>
                <w:bCs/>
                <w:sz w:val="30"/>
                <w:szCs w:val="30"/>
              </w:rPr>
              <w:t>Current assets</w:t>
            </w:r>
          </w:p>
          <w:p w14:paraId="44E6A1E0" w14:textId="77777777" w:rsidR="008979FE" w:rsidRPr="00200851" w:rsidRDefault="008979FE" w:rsidP="00A10CF4">
            <w:pPr>
              <w:autoSpaceDE w:val="0"/>
              <w:autoSpaceDN w:val="0"/>
              <w:adjustRightInd w:val="0"/>
              <w:contextualSpacing/>
              <w:rPr>
                <w:rFonts w:ascii="Arial" w:hAnsi="Arial" w:cs="Arial"/>
                <w:sz w:val="30"/>
                <w:szCs w:val="30"/>
              </w:rPr>
            </w:pPr>
          </w:p>
        </w:tc>
        <w:tc>
          <w:tcPr>
            <w:tcW w:w="1276" w:type="dxa"/>
          </w:tcPr>
          <w:p w14:paraId="5EDCF21A"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992" w:type="dxa"/>
          </w:tcPr>
          <w:p w14:paraId="5D40C694"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190F14A1"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054" w:type="dxa"/>
          </w:tcPr>
          <w:p w14:paraId="72971770"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2632E630" w14:textId="77777777" w:rsidTr="00A10CF4">
        <w:tc>
          <w:tcPr>
            <w:tcW w:w="3685" w:type="dxa"/>
          </w:tcPr>
          <w:p w14:paraId="0B83D3A7"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Inventory</w:t>
            </w:r>
          </w:p>
        </w:tc>
        <w:tc>
          <w:tcPr>
            <w:tcW w:w="1276" w:type="dxa"/>
          </w:tcPr>
          <w:p w14:paraId="5B5B59E0" w14:textId="77777777" w:rsidR="008979FE" w:rsidRPr="00200851" w:rsidRDefault="008979FE" w:rsidP="00A10CF4">
            <w:pPr>
              <w:autoSpaceDE w:val="0"/>
              <w:autoSpaceDN w:val="0"/>
              <w:adjustRightInd w:val="0"/>
              <w:ind w:left="-108" w:firstLine="284"/>
              <w:contextualSpacing/>
              <w:jc w:val="center"/>
              <w:rPr>
                <w:rFonts w:ascii="Arial" w:hAnsi="Arial" w:cs="Arial"/>
                <w:sz w:val="30"/>
                <w:szCs w:val="30"/>
              </w:rPr>
            </w:pPr>
            <w:r w:rsidRPr="00200851">
              <w:rPr>
                <w:rFonts w:ascii="Arial" w:hAnsi="Arial" w:cs="Arial"/>
                <w:sz w:val="30"/>
                <w:szCs w:val="30"/>
              </w:rPr>
              <w:t>38.8</w:t>
            </w:r>
          </w:p>
        </w:tc>
        <w:tc>
          <w:tcPr>
            <w:tcW w:w="992" w:type="dxa"/>
          </w:tcPr>
          <w:p w14:paraId="5A93C6A8"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72390487"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41.1</w:t>
            </w:r>
          </w:p>
        </w:tc>
        <w:tc>
          <w:tcPr>
            <w:tcW w:w="1054" w:type="dxa"/>
          </w:tcPr>
          <w:p w14:paraId="106FA5A8"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53EC4892" w14:textId="77777777" w:rsidTr="00A10CF4">
        <w:tc>
          <w:tcPr>
            <w:tcW w:w="3685" w:type="dxa"/>
          </w:tcPr>
          <w:p w14:paraId="09B59635"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Trade receivables</w:t>
            </w:r>
          </w:p>
        </w:tc>
        <w:tc>
          <w:tcPr>
            <w:tcW w:w="1276" w:type="dxa"/>
          </w:tcPr>
          <w:p w14:paraId="16502FC5"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114.9</w:t>
            </w:r>
          </w:p>
        </w:tc>
        <w:tc>
          <w:tcPr>
            <w:tcW w:w="992" w:type="dxa"/>
          </w:tcPr>
          <w:p w14:paraId="1D455B1B"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08C4D9AD" w14:textId="77777777" w:rsidR="008979FE" w:rsidRPr="00200851" w:rsidRDefault="008979FE" w:rsidP="00A10CF4">
            <w:pPr>
              <w:autoSpaceDE w:val="0"/>
              <w:autoSpaceDN w:val="0"/>
              <w:adjustRightInd w:val="0"/>
              <w:ind w:firstLine="34"/>
              <w:contextualSpacing/>
              <w:jc w:val="center"/>
              <w:rPr>
                <w:rFonts w:ascii="Arial" w:hAnsi="Arial" w:cs="Arial"/>
                <w:sz w:val="30"/>
                <w:szCs w:val="30"/>
              </w:rPr>
            </w:pPr>
            <w:r w:rsidRPr="00200851">
              <w:rPr>
                <w:rFonts w:ascii="Arial" w:hAnsi="Arial" w:cs="Arial"/>
                <w:sz w:val="30"/>
                <w:szCs w:val="30"/>
              </w:rPr>
              <w:t>114.7</w:t>
            </w:r>
          </w:p>
        </w:tc>
        <w:tc>
          <w:tcPr>
            <w:tcW w:w="1054" w:type="dxa"/>
          </w:tcPr>
          <w:p w14:paraId="02DF848A"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7849CFE2" w14:textId="77777777" w:rsidTr="00A10CF4">
        <w:tc>
          <w:tcPr>
            <w:tcW w:w="3685" w:type="dxa"/>
          </w:tcPr>
          <w:p w14:paraId="2AA8E9DA"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Cash</w:t>
            </w:r>
          </w:p>
        </w:tc>
        <w:tc>
          <w:tcPr>
            <w:tcW w:w="1276" w:type="dxa"/>
          </w:tcPr>
          <w:p w14:paraId="2D200E63"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 xml:space="preserve">  0.2</w:t>
            </w:r>
          </w:p>
        </w:tc>
        <w:tc>
          <w:tcPr>
            <w:tcW w:w="992" w:type="dxa"/>
          </w:tcPr>
          <w:p w14:paraId="41D4BCAA"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1956914A"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 xml:space="preserve">  0.7</w:t>
            </w:r>
          </w:p>
        </w:tc>
        <w:tc>
          <w:tcPr>
            <w:tcW w:w="1054" w:type="dxa"/>
          </w:tcPr>
          <w:p w14:paraId="29107AF5"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50B09FC8" w14:textId="77777777" w:rsidTr="00A10CF4">
        <w:tc>
          <w:tcPr>
            <w:tcW w:w="3685" w:type="dxa"/>
          </w:tcPr>
          <w:p w14:paraId="42B90ADC" w14:textId="77777777" w:rsidR="008979FE" w:rsidRPr="00200851" w:rsidRDefault="008979FE" w:rsidP="00A10CF4">
            <w:pPr>
              <w:autoSpaceDE w:val="0"/>
              <w:autoSpaceDN w:val="0"/>
              <w:adjustRightInd w:val="0"/>
              <w:contextualSpacing/>
              <w:rPr>
                <w:rFonts w:ascii="Arial" w:hAnsi="Arial" w:cs="Arial"/>
                <w:sz w:val="30"/>
                <w:szCs w:val="30"/>
              </w:rPr>
            </w:pPr>
          </w:p>
        </w:tc>
        <w:tc>
          <w:tcPr>
            <w:tcW w:w="1276" w:type="dxa"/>
          </w:tcPr>
          <w:p w14:paraId="4FE27A34"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153.9</w:t>
            </w:r>
          </w:p>
        </w:tc>
        <w:tc>
          <w:tcPr>
            <w:tcW w:w="992" w:type="dxa"/>
          </w:tcPr>
          <w:p w14:paraId="3E770664"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773CFA93"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156.5</w:t>
            </w:r>
          </w:p>
        </w:tc>
        <w:tc>
          <w:tcPr>
            <w:tcW w:w="1054" w:type="dxa"/>
          </w:tcPr>
          <w:p w14:paraId="7965C7D8"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1EFE8890" w14:textId="77777777" w:rsidTr="00A10CF4">
        <w:tc>
          <w:tcPr>
            <w:tcW w:w="3685" w:type="dxa"/>
          </w:tcPr>
          <w:p w14:paraId="22EE8E4E"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b/>
                <w:bCs/>
                <w:sz w:val="30"/>
                <w:szCs w:val="30"/>
              </w:rPr>
              <w:t>Total assets</w:t>
            </w:r>
          </w:p>
        </w:tc>
        <w:tc>
          <w:tcPr>
            <w:tcW w:w="1276" w:type="dxa"/>
          </w:tcPr>
          <w:p w14:paraId="34D6073A"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992" w:type="dxa"/>
          </w:tcPr>
          <w:p w14:paraId="11DFFB17"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286.1</w:t>
            </w:r>
          </w:p>
        </w:tc>
        <w:tc>
          <w:tcPr>
            <w:tcW w:w="1276" w:type="dxa"/>
          </w:tcPr>
          <w:p w14:paraId="58B04B9D"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054" w:type="dxa"/>
          </w:tcPr>
          <w:p w14:paraId="7E51B0F4"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293.8</w:t>
            </w:r>
          </w:p>
        </w:tc>
      </w:tr>
      <w:tr w:rsidR="008979FE" w:rsidRPr="00200851" w14:paraId="21BAF310" w14:textId="77777777" w:rsidTr="00A10CF4">
        <w:tc>
          <w:tcPr>
            <w:tcW w:w="3685" w:type="dxa"/>
          </w:tcPr>
          <w:p w14:paraId="25C9C2F9" w14:textId="77777777" w:rsidR="008979FE" w:rsidRPr="00200851" w:rsidRDefault="008979FE" w:rsidP="00A10CF4">
            <w:pPr>
              <w:autoSpaceDE w:val="0"/>
              <w:autoSpaceDN w:val="0"/>
              <w:adjustRightInd w:val="0"/>
              <w:rPr>
                <w:rFonts w:ascii="Arial" w:hAnsi="Arial" w:cs="Arial"/>
                <w:b/>
                <w:bCs/>
                <w:sz w:val="30"/>
                <w:szCs w:val="30"/>
              </w:rPr>
            </w:pPr>
            <w:r w:rsidRPr="00200851">
              <w:rPr>
                <w:rFonts w:ascii="Arial" w:hAnsi="Arial" w:cs="Arial"/>
                <w:b/>
                <w:bCs/>
                <w:sz w:val="30"/>
                <w:szCs w:val="30"/>
              </w:rPr>
              <w:t>Current liabilities</w:t>
            </w:r>
          </w:p>
        </w:tc>
        <w:tc>
          <w:tcPr>
            <w:tcW w:w="1276" w:type="dxa"/>
          </w:tcPr>
          <w:p w14:paraId="484988F2"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992" w:type="dxa"/>
          </w:tcPr>
          <w:p w14:paraId="4817987C"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4C41AE74"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054" w:type="dxa"/>
          </w:tcPr>
          <w:p w14:paraId="0ECE7714"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54FC54A8" w14:textId="77777777" w:rsidTr="00A10CF4">
        <w:tc>
          <w:tcPr>
            <w:tcW w:w="3685" w:type="dxa"/>
          </w:tcPr>
          <w:p w14:paraId="1C0B7A84"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Trade payables</w:t>
            </w:r>
          </w:p>
        </w:tc>
        <w:tc>
          <w:tcPr>
            <w:tcW w:w="1276" w:type="dxa"/>
          </w:tcPr>
          <w:p w14:paraId="7F67DB49"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(84.1)</w:t>
            </w:r>
          </w:p>
        </w:tc>
        <w:tc>
          <w:tcPr>
            <w:tcW w:w="992" w:type="dxa"/>
          </w:tcPr>
          <w:p w14:paraId="4E548EB5"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1CF39417"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(75.8)</w:t>
            </w:r>
          </w:p>
        </w:tc>
        <w:tc>
          <w:tcPr>
            <w:tcW w:w="1054" w:type="dxa"/>
          </w:tcPr>
          <w:p w14:paraId="47850422"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314A7F2B" w14:textId="77777777" w:rsidTr="00A10CF4">
        <w:tc>
          <w:tcPr>
            <w:tcW w:w="3685" w:type="dxa"/>
          </w:tcPr>
          <w:p w14:paraId="6F4895BB"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Other creditors</w:t>
            </w:r>
          </w:p>
        </w:tc>
        <w:tc>
          <w:tcPr>
            <w:tcW w:w="1276" w:type="dxa"/>
          </w:tcPr>
          <w:p w14:paraId="4EA52BEE"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(66.9)</w:t>
            </w:r>
          </w:p>
        </w:tc>
        <w:tc>
          <w:tcPr>
            <w:tcW w:w="992" w:type="dxa"/>
          </w:tcPr>
          <w:p w14:paraId="31933330"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771F7739"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(72.6)</w:t>
            </w:r>
          </w:p>
        </w:tc>
        <w:tc>
          <w:tcPr>
            <w:tcW w:w="1054" w:type="dxa"/>
          </w:tcPr>
          <w:p w14:paraId="0D2DCE28"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10155E38" w14:textId="77777777" w:rsidTr="00A10CF4">
        <w:tc>
          <w:tcPr>
            <w:tcW w:w="3685" w:type="dxa"/>
          </w:tcPr>
          <w:p w14:paraId="11FD55A9" w14:textId="77777777" w:rsidR="008979FE" w:rsidRPr="00200851" w:rsidRDefault="008979FE" w:rsidP="00A10CF4">
            <w:pPr>
              <w:autoSpaceDE w:val="0"/>
              <w:autoSpaceDN w:val="0"/>
              <w:adjustRightInd w:val="0"/>
              <w:contextualSpacing/>
              <w:rPr>
                <w:rFonts w:ascii="Arial" w:hAnsi="Arial" w:cs="Arial"/>
                <w:sz w:val="30"/>
                <w:szCs w:val="30"/>
              </w:rPr>
            </w:pPr>
          </w:p>
        </w:tc>
        <w:tc>
          <w:tcPr>
            <w:tcW w:w="1276" w:type="dxa"/>
          </w:tcPr>
          <w:p w14:paraId="3ECC0159"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sz w:val="30"/>
                <w:szCs w:val="30"/>
              </w:rPr>
              <w:t>(151.0)</w:t>
            </w:r>
          </w:p>
        </w:tc>
        <w:tc>
          <w:tcPr>
            <w:tcW w:w="992" w:type="dxa"/>
          </w:tcPr>
          <w:p w14:paraId="335C7BB7"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7E02E0C9" w14:textId="77777777" w:rsidR="008979FE" w:rsidRPr="00200851" w:rsidRDefault="008979FE" w:rsidP="00A10CF4">
            <w:pPr>
              <w:autoSpaceDE w:val="0"/>
              <w:autoSpaceDN w:val="0"/>
              <w:adjustRightInd w:val="0"/>
              <w:ind w:firstLine="34"/>
              <w:contextualSpacing/>
              <w:jc w:val="center"/>
              <w:rPr>
                <w:rFonts w:ascii="Arial" w:hAnsi="Arial" w:cs="Arial"/>
                <w:sz w:val="30"/>
                <w:szCs w:val="30"/>
              </w:rPr>
            </w:pPr>
            <w:r w:rsidRPr="00200851">
              <w:rPr>
                <w:rFonts w:ascii="Arial" w:hAnsi="Arial" w:cs="Arial"/>
                <w:sz w:val="30"/>
                <w:szCs w:val="30"/>
              </w:rPr>
              <w:t>(148.4)</w:t>
            </w:r>
          </w:p>
        </w:tc>
        <w:tc>
          <w:tcPr>
            <w:tcW w:w="1054" w:type="dxa"/>
          </w:tcPr>
          <w:p w14:paraId="4F767FE5"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50F8488A" w14:textId="77777777" w:rsidTr="00A10CF4">
        <w:tc>
          <w:tcPr>
            <w:tcW w:w="3685" w:type="dxa"/>
          </w:tcPr>
          <w:p w14:paraId="1ECC3EA5"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b/>
                <w:bCs/>
                <w:sz w:val="30"/>
                <w:szCs w:val="30"/>
              </w:rPr>
              <w:t>Long term loans</w:t>
            </w:r>
          </w:p>
        </w:tc>
        <w:tc>
          <w:tcPr>
            <w:tcW w:w="1276" w:type="dxa"/>
          </w:tcPr>
          <w:p w14:paraId="1C8C118A"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(41.9)</w:t>
            </w:r>
          </w:p>
        </w:tc>
        <w:tc>
          <w:tcPr>
            <w:tcW w:w="992" w:type="dxa"/>
          </w:tcPr>
          <w:p w14:paraId="4489AD8E"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70D3F2EE"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(65.1)</w:t>
            </w:r>
          </w:p>
        </w:tc>
        <w:tc>
          <w:tcPr>
            <w:tcW w:w="1054" w:type="dxa"/>
          </w:tcPr>
          <w:p w14:paraId="0E1B8635"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736BF780" w14:textId="77777777" w:rsidTr="00A10CF4">
        <w:tc>
          <w:tcPr>
            <w:tcW w:w="3685" w:type="dxa"/>
          </w:tcPr>
          <w:p w14:paraId="6003B331"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b/>
                <w:bCs/>
                <w:sz w:val="30"/>
                <w:szCs w:val="30"/>
              </w:rPr>
              <w:t>Net assets</w:t>
            </w:r>
          </w:p>
        </w:tc>
        <w:tc>
          <w:tcPr>
            <w:tcW w:w="1276" w:type="dxa"/>
          </w:tcPr>
          <w:p w14:paraId="08FE4F92"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992" w:type="dxa"/>
          </w:tcPr>
          <w:p w14:paraId="1F3F55AE"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b/>
                <w:bCs/>
                <w:sz w:val="30"/>
                <w:szCs w:val="30"/>
              </w:rPr>
              <w:t xml:space="preserve"> 93.2</w:t>
            </w:r>
          </w:p>
        </w:tc>
        <w:tc>
          <w:tcPr>
            <w:tcW w:w="1276" w:type="dxa"/>
          </w:tcPr>
          <w:p w14:paraId="5BC6AC2E"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054" w:type="dxa"/>
          </w:tcPr>
          <w:p w14:paraId="6FC854D9"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b/>
                <w:bCs/>
                <w:sz w:val="30"/>
                <w:szCs w:val="30"/>
              </w:rPr>
              <w:t xml:space="preserve"> 80.3</w:t>
            </w:r>
          </w:p>
        </w:tc>
      </w:tr>
      <w:tr w:rsidR="008979FE" w:rsidRPr="00200851" w14:paraId="6473B041" w14:textId="77777777" w:rsidTr="00A10CF4">
        <w:tc>
          <w:tcPr>
            <w:tcW w:w="3685" w:type="dxa"/>
          </w:tcPr>
          <w:p w14:paraId="1002CE48" w14:textId="77777777" w:rsidR="008979FE" w:rsidRPr="00200851" w:rsidRDefault="008979FE" w:rsidP="00A10CF4">
            <w:pPr>
              <w:autoSpaceDE w:val="0"/>
              <w:autoSpaceDN w:val="0"/>
              <w:adjustRightInd w:val="0"/>
              <w:rPr>
                <w:rFonts w:ascii="Arial" w:hAnsi="Arial" w:cs="Arial"/>
                <w:b/>
                <w:bCs/>
                <w:sz w:val="30"/>
                <w:szCs w:val="30"/>
              </w:rPr>
            </w:pPr>
            <w:r w:rsidRPr="00200851">
              <w:rPr>
                <w:rFonts w:ascii="Arial" w:hAnsi="Arial" w:cs="Arial"/>
                <w:b/>
                <w:bCs/>
                <w:sz w:val="30"/>
                <w:szCs w:val="30"/>
              </w:rPr>
              <w:t>Equity</w:t>
            </w:r>
          </w:p>
        </w:tc>
        <w:tc>
          <w:tcPr>
            <w:tcW w:w="1276" w:type="dxa"/>
          </w:tcPr>
          <w:p w14:paraId="56B05F78"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992" w:type="dxa"/>
          </w:tcPr>
          <w:p w14:paraId="474B6B17"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33582BCC"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054" w:type="dxa"/>
          </w:tcPr>
          <w:p w14:paraId="5894EDCD"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723C2D32" w14:textId="77777777" w:rsidTr="00A10CF4">
        <w:tc>
          <w:tcPr>
            <w:tcW w:w="3685" w:type="dxa"/>
          </w:tcPr>
          <w:p w14:paraId="453DA533"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£1 Ordinary shares</w:t>
            </w:r>
          </w:p>
        </w:tc>
        <w:tc>
          <w:tcPr>
            <w:tcW w:w="1276" w:type="dxa"/>
          </w:tcPr>
          <w:p w14:paraId="68F76B78"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17.8</w:t>
            </w:r>
          </w:p>
        </w:tc>
        <w:tc>
          <w:tcPr>
            <w:tcW w:w="992" w:type="dxa"/>
          </w:tcPr>
          <w:p w14:paraId="76E2C18B"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7427E15C"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17.8</w:t>
            </w:r>
          </w:p>
        </w:tc>
        <w:tc>
          <w:tcPr>
            <w:tcW w:w="1054" w:type="dxa"/>
          </w:tcPr>
          <w:p w14:paraId="38FD8DF8"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6A5C8B26" w14:textId="77777777" w:rsidTr="00A10CF4">
        <w:tc>
          <w:tcPr>
            <w:tcW w:w="3685" w:type="dxa"/>
          </w:tcPr>
          <w:p w14:paraId="099EC9A8"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Share premium</w:t>
            </w:r>
          </w:p>
        </w:tc>
        <w:tc>
          <w:tcPr>
            <w:tcW w:w="1276" w:type="dxa"/>
          </w:tcPr>
          <w:p w14:paraId="2BAAFA7D"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57.2</w:t>
            </w:r>
          </w:p>
        </w:tc>
        <w:tc>
          <w:tcPr>
            <w:tcW w:w="992" w:type="dxa"/>
          </w:tcPr>
          <w:p w14:paraId="595859B0"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2D758B55"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57.2</w:t>
            </w:r>
          </w:p>
        </w:tc>
        <w:tc>
          <w:tcPr>
            <w:tcW w:w="1054" w:type="dxa"/>
          </w:tcPr>
          <w:p w14:paraId="116EFFEB"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143B7D15" w14:textId="77777777" w:rsidTr="00A10CF4">
        <w:tc>
          <w:tcPr>
            <w:tcW w:w="3685" w:type="dxa"/>
          </w:tcPr>
          <w:p w14:paraId="7B531428" w14:textId="77777777" w:rsidR="008979FE" w:rsidRPr="00200851" w:rsidRDefault="008979FE" w:rsidP="00A10CF4">
            <w:pPr>
              <w:autoSpaceDE w:val="0"/>
              <w:autoSpaceDN w:val="0"/>
              <w:adjustRightInd w:val="0"/>
              <w:contextualSpacing/>
              <w:rPr>
                <w:rFonts w:ascii="Arial" w:hAnsi="Arial" w:cs="Arial"/>
                <w:sz w:val="30"/>
                <w:szCs w:val="30"/>
              </w:rPr>
            </w:pPr>
            <w:r w:rsidRPr="00200851">
              <w:rPr>
                <w:rFonts w:ascii="Arial" w:hAnsi="Arial" w:cs="Arial"/>
                <w:sz w:val="30"/>
                <w:szCs w:val="30"/>
              </w:rPr>
              <w:t>Retained profits</w:t>
            </w:r>
          </w:p>
        </w:tc>
        <w:tc>
          <w:tcPr>
            <w:tcW w:w="1276" w:type="dxa"/>
          </w:tcPr>
          <w:p w14:paraId="3D393D30"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18.2</w:t>
            </w:r>
          </w:p>
        </w:tc>
        <w:tc>
          <w:tcPr>
            <w:tcW w:w="992" w:type="dxa"/>
          </w:tcPr>
          <w:p w14:paraId="57ED419D"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43FB0272" w14:textId="77777777" w:rsidR="008979FE" w:rsidRPr="00200851" w:rsidRDefault="008979FE" w:rsidP="00A10CF4">
            <w:pPr>
              <w:autoSpaceDE w:val="0"/>
              <w:autoSpaceDN w:val="0"/>
              <w:adjustRightInd w:val="0"/>
              <w:ind w:firstLine="176"/>
              <w:contextualSpacing/>
              <w:jc w:val="center"/>
              <w:rPr>
                <w:rFonts w:ascii="Arial" w:hAnsi="Arial" w:cs="Arial"/>
                <w:sz w:val="30"/>
                <w:szCs w:val="30"/>
              </w:rPr>
            </w:pPr>
            <w:r w:rsidRPr="00200851">
              <w:rPr>
                <w:rFonts w:ascii="Arial" w:hAnsi="Arial" w:cs="Arial"/>
                <w:sz w:val="30"/>
                <w:szCs w:val="30"/>
              </w:rPr>
              <w:t xml:space="preserve">  5.3</w:t>
            </w:r>
          </w:p>
        </w:tc>
        <w:tc>
          <w:tcPr>
            <w:tcW w:w="1054" w:type="dxa"/>
          </w:tcPr>
          <w:p w14:paraId="0F99A429"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r w:rsidR="008979FE" w:rsidRPr="00200851" w14:paraId="261C300B" w14:textId="77777777" w:rsidTr="00A10CF4">
        <w:tc>
          <w:tcPr>
            <w:tcW w:w="3685" w:type="dxa"/>
          </w:tcPr>
          <w:p w14:paraId="493A4D58" w14:textId="77777777" w:rsidR="008979FE" w:rsidRPr="00200851" w:rsidRDefault="008979FE" w:rsidP="00A10CF4">
            <w:pPr>
              <w:autoSpaceDE w:val="0"/>
              <w:autoSpaceDN w:val="0"/>
              <w:adjustRightInd w:val="0"/>
              <w:contextualSpacing/>
              <w:rPr>
                <w:rFonts w:ascii="Arial" w:hAnsi="Arial" w:cs="Arial"/>
                <w:sz w:val="30"/>
                <w:szCs w:val="30"/>
              </w:rPr>
            </w:pPr>
          </w:p>
        </w:tc>
        <w:tc>
          <w:tcPr>
            <w:tcW w:w="1276" w:type="dxa"/>
          </w:tcPr>
          <w:p w14:paraId="5CB60415"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992" w:type="dxa"/>
          </w:tcPr>
          <w:p w14:paraId="4DC76EAC" w14:textId="77777777" w:rsidR="008979FE" w:rsidRPr="00200851" w:rsidRDefault="008979FE" w:rsidP="00A10CF4">
            <w:pPr>
              <w:autoSpaceDE w:val="0"/>
              <w:autoSpaceDN w:val="0"/>
              <w:adjustRightInd w:val="0"/>
              <w:contextualSpacing/>
              <w:jc w:val="center"/>
              <w:rPr>
                <w:rFonts w:ascii="Arial" w:hAnsi="Arial" w:cs="Arial"/>
                <w:sz w:val="30"/>
                <w:szCs w:val="30"/>
              </w:rPr>
            </w:pPr>
            <w:r w:rsidRPr="00200851">
              <w:rPr>
                <w:rFonts w:ascii="Arial" w:hAnsi="Arial" w:cs="Arial"/>
                <w:b/>
                <w:bCs/>
                <w:sz w:val="30"/>
                <w:szCs w:val="30"/>
              </w:rPr>
              <w:t xml:space="preserve"> 93.2</w:t>
            </w:r>
          </w:p>
        </w:tc>
        <w:tc>
          <w:tcPr>
            <w:tcW w:w="1276" w:type="dxa"/>
          </w:tcPr>
          <w:p w14:paraId="76ED9C8A"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054" w:type="dxa"/>
          </w:tcPr>
          <w:p w14:paraId="149B5518" w14:textId="77777777" w:rsidR="008979FE" w:rsidRPr="00200851" w:rsidRDefault="008979FE" w:rsidP="00A10CF4">
            <w:pPr>
              <w:autoSpaceDE w:val="0"/>
              <w:autoSpaceDN w:val="0"/>
              <w:adjustRightInd w:val="0"/>
              <w:ind w:firstLine="18"/>
              <w:contextualSpacing/>
              <w:jc w:val="center"/>
              <w:rPr>
                <w:rFonts w:ascii="Arial" w:hAnsi="Arial" w:cs="Arial"/>
                <w:sz w:val="30"/>
                <w:szCs w:val="30"/>
              </w:rPr>
            </w:pPr>
            <w:r w:rsidRPr="00200851">
              <w:rPr>
                <w:rFonts w:ascii="Arial" w:hAnsi="Arial" w:cs="Arial"/>
                <w:b/>
                <w:bCs/>
                <w:sz w:val="30"/>
                <w:szCs w:val="30"/>
              </w:rPr>
              <w:t xml:space="preserve"> 80.3</w:t>
            </w:r>
          </w:p>
        </w:tc>
      </w:tr>
      <w:tr w:rsidR="008979FE" w:rsidRPr="00200851" w14:paraId="615A97FF" w14:textId="77777777" w:rsidTr="00A10CF4">
        <w:tc>
          <w:tcPr>
            <w:tcW w:w="3685" w:type="dxa"/>
          </w:tcPr>
          <w:p w14:paraId="226BE3EC" w14:textId="77777777" w:rsidR="008979FE" w:rsidRPr="00200851" w:rsidRDefault="008979FE" w:rsidP="00A10CF4">
            <w:pPr>
              <w:autoSpaceDE w:val="0"/>
              <w:autoSpaceDN w:val="0"/>
              <w:adjustRightInd w:val="0"/>
              <w:contextualSpacing/>
              <w:rPr>
                <w:rFonts w:ascii="Arial" w:hAnsi="Arial" w:cs="Arial"/>
                <w:sz w:val="30"/>
                <w:szCs w:val="30"/>
              </w:rPr>
            </w:pPr>
          </w:p>
        </w:tc>
        <w:tc>
          <w:tcPr>
            <w:tcW w:w="1276" w:type="dxa"/>
          </w:tcPr>
          <w:p w14:paraId="2013AAFB"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992" w:type="dxa"/>
          </w:tcPr>
          <w:p w14:paraId="2D931549"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276" w:type="dxa"/>
          </w:tcPr>
          <w:p w14:paraId="7EA44A89" w14:textId="77777777" w:rsidR="008979FE" w:rsidRPr="00200851" w:rsidRDefault="008979FE" w:rsidP="00A10CF4">
            <w:pPr>
              <w:autoSpaceDE w:val="0"/>
              <w:autoSpaceDN w:val="0"/>
              <w:adjustRightInd w:val="0"/>
              <w:contextualSpacing/>
              <w:jc w:val="center"/>
              <w:rPr>
                <w:rFonts w:ascii="Arial" w:hAnsi="Arial" w:cs="Arial"/>
                <w:sz w:val="30"/>
                <w:szCs w:val="30"/>
              </w:rPr>
            </w:pPr>
          </w:p>
        </w:tc>
        <w:tc>
          <w:tcPr>
            <w:tcW w:w="1054" w:type="dxa"/>
          </w:tcPr>
          <w:p w14:paraId="7FCC72BC" w14:textId="77777777" w:rsidR="008979FE" w:rsidRPr="00200851" w:rsidRDefault="008979FE" w:rsidP="00A10CF4">
            <w:pPr>
              <w:autoSpaceDE w:val="0"/>
              <w:autoSpaceDN w:val="0"/>
              <w:adjustRightInd w:val="0"/>
              <w:contextualSpacing/>
              <w:jc w:val="center"/>
              <w:rPr>
                <w:rFonts w:ascii="Arial" w:hAnsi="Arial" w:cs="Arial"/>
                <w:sz w:val="30"/>
                <w:szCs w:val="30"/>
              </w:rPr>
            </w:pPr>
          </w:p>
        </w:tc>
      </w:tr>
    </w:tbl>
    <w:p w14:paraId="6B85FBA8"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sz w:val="30"/>
          <w:szCs w:val="30"/>
          <w:lang w:eastAsia="zh-CN"/>
        </w:rPr>
      </w:pPr>
    </w:p>
    <w:p w14:paraId="0E145D10"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b/>
          <w:bCs/>
          <w:sz w:val="30"/>
          <w:szCs w:val="30"/>
          <w:lang w:eastAsia="zh-CN"/>
        </w:rPr>
      </w:pPr>
      <w:r w:rsidRPr="00200851">
        <w:rPr>
          <w:rFonts w:ascii="Arial" w:eastAsia="SimSun" w:hAnsi="Arial" w:cs="Arial"/>
          <w:b/>
          <w:bCs/>
          <w:sz w:val="30"/>
          <w:szCs w:val="30"/>
          <w:lang w:eastAsia="zh-CN"/>
        </w:rPr>
        <w:t>Required:</w:t>
      </w:r>
    </w:p>
    <w:p w14:paraId="3E42DA32" w14:textId="77777777" w:rsidR="008979FE" w:rsidRPr="00200851" w:rsidRDefault="008979FE" w:rsidP="008979FE">
      <w:pPr>
        <w:autoSpaceDE w:val="0"/>
        <w:autoSpaceDN w:val="0"/>
        <w:adjustRightInd w:val="0"/>
        <w:spacing w:after="0" w:line="240" w:lineRule="auto"/>
        <w:ind w:left="851"/>
        <w:contextualSpacing/>
        <w:rPr>
          <w:rFonts w:ascii="Arial" w:eastAsia="SimSun" w:hAnsi="Arial" w:cs="Arial"/>
          <w:b/>
          <w:bCs/>
          <w:sz w:val="30"/>
          <w:szCs w:val="30"/>
          <w:lang w:eastAsia="zh-CN"/>
        </w:rPr>
      </w:pPr>
    </w:p>
    <w:p w14:paraId="25B99086" w14:textId="77777777" w:rsidR="008979FE" w:rsidRPr="00200851" w:rsidRDefault="008979FE" w:rsidP="008979FE">
      <w:pPr>
        <w:numPr>
          <w:ilvl w:val="0"/>
          <w:numId w:val="1"/>
        </w:numPr>
        <w:autoSpaceDE w:val="0"/>
        <w:autoSpaceDN w:val="0"/>
        <w:adjustRightInd w:val="0"/>
        <w:spacing w:after="0" w:line="240" w:lineRule="auto"/>
        <w:ind w:left="1418" w:hanging="567"/>
        <w:contextualSpacing/>
        <w:rPr>
          <w:rFonts w:ascii="Arial" w:eastAsia="SimSun" w:hAnsi="Arial" w:cs="Arial"/>
          <w:sz w:val="30"/>
          <w:szCs w:val="30"/>
          <w:lang w:eastAsia="zh-CN"/>
        </w:rPr>
      </w:pPr>
      <w:r w:rsidRPr="00200851">
        <w:rPr>
          <w:rFonts w:ascii="Arial" w:eastAsia="SimSun" w:hAnsi="Arial" w:cs="Arial"/>
          <w:sz w:val="30"/>
          <w:szCs w:val="30"/>
          <w:lang w:eastAsia="zh-CN"/>
        </w:rPr>
        <w:t>Calculate eight ratios for Jerry plc which will assist in assessing the profitability, liquidity and management of the company.</w:t>
      </w:r>
    </w:p>
    <w:p w14:paraId="5AEA2EC8" w14:textId="77777777" w:rsidR="008979FE" w:rsidRPr="00200851" w:rsidRDefault="008979FE" w:rsidP="008979FE">
      <w:pPr>
        <w:autoSpaceDE w:val="0"/>
        <w:autoSpaceDN w:val="0"/>
        <w:adjustRightInd w:val="0"/>
        <w:spacing w:after="0" w:line="240" w:lineRule="auto"/>
        <w:ind w:left="1418"/>
        <w:contextualSpacing/>
        <w:jc w:val="right"/>
        <w:rPr>
          <w:rFonts w:ascii="Arial" w:eastAsia="SimSun" w:hAnsi="Arial" w:cs="Arial"/>
          <w:b/>
          <w:bCs/>
          <w:sz w:val="30"/>
          <w:szCs w:val="30"/>
          <w:lang w:eastAsia="zh-CN"/>
        </w:rPr>
      </w:pPr>
      <w:r w:rsidRPr="00200851">
        <w:rPr>
          <w:rFonts w:ascii="Arial" w:eastAsia="SimSun" w:hAnsi="Arial" w:cs="Arial"/>
          <w:b/>
          <w:bCs/>
          <w:sz w:val="30"/>
          <w:szCs w:val="30"/>
          <w:lang w:eastAsia="zh-CN"/>
        </w:rPr>
        <w:t>[60 marks]</w:t>
      </w:r>
    </w:p>
    <w:p w14:paraId="6511A125" w14:textId="77777777" w:rsidR="008979FE" w:rsidRPr="00200851" w:rsidRDefault="008979FE" w:rsidP="008979FE">
      <w:pPr>
        <w:autoSpaceDE w:val="0"/>
        <w:autoSpaceDN w:val="0"/>
        <w:adjustRightInd w:val="0"/>
        <w:spacing w:after="0" w:line="240" w:lineRule="auto"/>
        <w:ind w:left="1418"/>
        <w:contextualSpacing/>
        <w:jc w:val="right"/>
        <w:rPr>
          <w:rFonts w:ascii="Arial" w:eastAsia="SimSun" w:hAnsi="Arial" w:cs="Arial"/>
          <w:sz w:val="30"/>
          <w:szCs w:val="30"/>
          <w:lang w:eastAsia="zh-CN"/>
        </w:rPr>
      </w:pPr>
    </w:p>
    <w:p w14:paraId="705FF742" w14:textId="77777777" w:rsidR="008979FE" w:rsidRPr="00200851" w:rsidRDefault="008979FE" w:rsidP="008979FE">
      <w:pPr>
        <w:numPr>
          <w:ilvl w:val="0"/>
          <w:numId w:val="1"/>
        </w:numPr>
        <w:autoSpaceDE w:val="0"/>
        <w:autoSpaceDN w:val="0"/>
        <w:adjustRightInd w:val="0"/>
        <w:spacing w:after="0" w:line="240" w:lineRule="auto"/>
        <w:ind w:left="1418" w:hanging="567"/>
        <w:contextualSpacing/>
        <w:rPr>
          <w:rFonts w:ascii="Arial" w:eastAsia="SimSun" w:hAnsi="Arial" w:cs="Arial"/>
          <w:b/>
          <w:bCs/>
          <w:sz w:val="30"/>
          <w:szCs w:val="30"/>
          <w:lang w:eastAsia="zh-CN"/>
        </w:rPr>
      </w:pPr>
      <w:r w:rsidRPr="00200851">
        <w:rPr>
          <w:rFonts w:ascii="Arial" w:eastAsia="SimSun" w:hAnsi="Arial" w:cs="Arial"/>
          <w:sz w:val="30"/>
          <w:szCs w:val="30"/>
          <w:lang w:eastAsia="zh-CN"/>
        </w:rPr>
        <w:t>Comment on the situation revealed by the ratios you have calculated.</w:t>
      </w:r>
    </w:p>
    <w:p w14:paraId="2C9D919E" w14:textId="77777777" w:rsidR="008979FE" w:rsidRPr="00200851" w:rsidRDefault="008979FE" w:rsidP="008979FE">
      <w:pPr>
        <w:autoSpaceDE w:val="0"/>
        <w:autoSpaceDN w:val="0"/>
        <w:adjustRightInd w:val="0"/>
        <w:spacing w:after="0" w:line="240" w:lineRule="auto"/>
        <w:ind w:left="1418"/>
        <w:contextualSpacing/>
        <w:jc w:val="right"/>
        <w:rPr>
          <w:rFonts w:ascii="Arial" w:eastAsia="SimSun" w:hAnsi="Arial" w:cs="Arial"/>
          <w:b/>
          <w:bCs/>
          <w:sz w:val="30"/>
          <w:szCs w:val="30"/>
          <w:lang w:eastAsia="zh-CN"/>
        </w:rPr>
      </w:pPr>
      <w:r w:rsidRPr="00200851">
        <w:rPr>
          <w:rFonts w:ascii="Arial" w:eastAsia="SimSun" w:hAnsi="Arial" w:cs="Arial"/>
          <w:b/>
          <w:bCs/>
          <w:sz w:val="30"/>
          <w:szCs w:val="30"/>
          <w:lang w:eastAsia="zh-CN"/>
        </w:rPr>
        <w:t>[40 marks]</w:t>
      </w:r>
    </w:p>
    <w:p w14:paraId="33E830F1" w14:textId="77777777" w:rsidR="008979FE" w:rsidRPr="00200851" w:rsidRDefault="008979FE" w:rsidP="008979FE">
      <w:pPr>
        <w:autoSpaceDE w:val="0"/>
        <w:autoSpaceDN w:val="0"/>
        <w:adjustRightInd w:val="0"/>
        <w:spacing w:after="0" w:line="240" w:lineRule="auto"/>
        <w:ind w:left="1418"/>
        <w:contextualSpacing/>
        <w:jc w:val="right"/>
        <w:rPr>
          <w:rFonts w:ascii="Arial" w:eastAsia="SimSun" w:hAnsi="Arial" w:cs="Arial"/>
          <w:sz w:val="30"/>
          <w:szCs w:val="30"/>
          <w:lang w:eastAsia="zh-CN"/>
        </w:rPr>
      </w:pPr>
    </w:p>
    <w:p w14:paraId="6DAA5F85" w14:textId="77777777" w:rsidR="008979FE" w:rsidRPr="00200851" w:rsidRDefault="008979FE" w:rsidP="008979FE">
      <w:pPr>
        <w:autoSpaceDE w:val="0"/>
        <w:autoSpaceDN w:val="0"/>
        <w:adjustRightInd w:val="0"/>
        <w:spacing w:after="0" w:line="240" w:lineRule="auto"/>
        <w:ind w:left="1418"/>
        <w:contextualSpacing/>
        <w:jc w:val="right"/>
        <w:rPr>
          <w:rFonts w:ascii="Arial" w:eastAsia="SimSun" w:hAnsi="Arial" w:cs="Arial"/>
          <w:sz w:val="30"/>
          <w:szCs w:val="30"/>
          <w:lang w:eastAsia="zh-CN"/>
        </w:rPr>
      </w:pPr>
    </w:p>
    <w:p w14:paraId="3C1F6694" w14:textId="77777777" w:rsidR="008979FE" w:rsidRPr="00200851" w:rsidRDefault="008979FE" w:rsidP="008979FE">
      <w:pPr>
        <w:autoSpaceDE w:val="0"/>
        <w:autoSpaceDN w:val="0"/>
        <w:adjustRightInd w:val="0"/>
        <w:spacing w:after="0" w:line="240" w:lineRule="auto"/>
        <w:ind w:left="1418"/>
        <w:contextualSpacing/>
        <w:jc w:val="right"/>
        <w:rPr>
          <w:rFonts w:ascii="Arial" w:eastAsia="SimSun" w:hAnsi="Arial" w:cs="Arial"/>
          <w:sz w:val="30"/>
          <w:szCs w:val="30"/>
          <w:lang w:eastAsia="zh-CN"/>
        </w:rPr>
      </w:pPr>
    </w:p>
    <w:p w14:paraId="19D986F7" w14:textId="77777777" w:rsidR="00000000" w:rsidRDefault="00000000"/>
    <w:sectPr w:rsidR="000E7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A154B3"/>
    <w:multiLevelType w:val="hybridMultilevel"/>
    <w:tmpl w:val="CFC42C36"/>
    <w:lvl w:ilvl="0" w:tplc="64E03FD4">
      <w:start w:val="1"/>
      <w:numFmt w:val="lowerLetter"/>
      <w:lvlText w:val="(%1)"/>
      <w:lvlJc w:val="left"/>
      <w:pPr>
        <w:ind w:left="1571" w:hanging="360"/>
      </w:pPr>
      <w:rPr>
        <w:rFonts w:ascii="Arial" w:eastAsia="Arial" w:hAnsi="Arial" w:hint="default"/>
        <w:b w:val="0"/>
        <w:bCs w:val="0"/>
        <w:sz w:val="30"/>
        <w:szCs w:val="3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1527409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9FE"/>
    <w:rsid w:val="002E6364"/>
    <w:rsid w:val="0031355B"/>
    <w:rsid w:val="005B5358"/>
    <w:rsid w:val="00692783"/>
    <w:rsid w:val="006A73CF"/>
    <w:rsid w:val="008979FE"/>
    <w:rsid w:val="00D87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F377"/>
  <w15:chartTrackingRefBased/>
  <w15:docId w15:val="{7A6B64AF-531D-4185-A667-839A94E8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9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8979FE"/>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97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230</Words>
  <Characters>1312</Characters>
  <Application>Microsoft Office Word</Application>
  <DocSecurity>0</DocSecurity>
  <Lines>10</Lines>
  <Paragraphs>3</Paragraphs>
  <ScaleCrop>false</ScaleCrop>
  <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Widin Bongasu Sha'ven</dc:creator>
  <cp:keywords/>
  <dc:description/>
  <cp:lastModifiedBy>Winifred Soribe</cp:lastModifiedBy>
  <cp:revision>2</cp:revision>
  <dcterms:created xsi:type="dcterms:W3CDTF">2020-11-02T14:21:00Z</dcterms:created>
  <dcterms:modified xsi:type="dcterms:W3CDTF">2025-01-09T13:27:00Z</dcterms:modified>
</cp:coreProperties>
</file>