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A3BCD" w14:textId="3D899F2A" w:rsidR="00EE42DA" w:rsidRDefault="00EE42DA">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062BA530" w14:textId="699F1089"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8067F2E" wp14:editId="5C49FB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536CDE01" w14:textId="6D328305" w:rsidR="007D1947" w:rsidRDefault="00DF28E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DF28E8">
                <w:rPr>
                  <w:rFonts w:ascii="Arial" w:hAnsi="Arial" w:cs="Arial"/>
                  <w:sz w:val="72"/>
                  <w:szCs w:val="72"/>
                </w:rPr>
                <w:t>Critical Analysis of Management theories relevant to Workplace</w:t>
              </w:r>
              <w:r>
                <w:rPr>
                  <w:rFonts w:ascii="Arial" w:hAnsi="Arial" w:cs="Arial"/>
                  <w:sz w:val="72"/>
                  <w:szCs w:val="72"/>
                </w:rPr>
                <w:t xml:space="preserve"> BMSK5001</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28DB5B7" w14:textId="56C45F76" w:rsidR="007D1947" w:rsidRDefault="00395F88">
              <w:pPr>
                <w:pStyle w:val="NoSpacing"/>
                <w:jc w:val="center"/>
                <w:rPr>
                  <w:color w:val="5B9BD5" w:themeColor="accent1"/>
                  <w:sz w:val="28"/>
                  <w:szCs w:val="28"/>
                </w:rPr>
              </w:pPr>
              <w:r>
                <w:rPr>
                  <w:color w:val="5B9BD5" w:themeColor="accent1"/>
                  <w:sz w:val="28"/>
                  <w:szCs w:val="28"/>
                </w:rPr>
                <w:t>RIMA BEGUM 1705464</w:t>
              </w:r>
            </w:p>
          </w:sdtContent>
        </w:sdt>
        <w:p w14:paraId="6180EFCA"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D414326" wp14:editId="6BB9DB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35120ECD" w14:textId="2EC297F7" w:rsidR="007D1947" w:rsidRDefault="00DF28E8">
                                    <w:pPr>
                                      <w:pStyle w:val="NoSpacing"/>
                                      <w:spacing w:after="40"/>
                                      <w:jc w:val="center"/>
                                      <w:rPr>
                                        <w:caps/>
                                        <w:color w:val="5B9BD5" w:themeColor="accent1"/>
                                        <w:sz w:val="28"/>
                                        <w:szCs w:val="28"/>
                                      </w:rPr>
                                    </w:pPr>
                                    <w:r>
                                      <w:rPr>
                                        <w:caps/>
                                        <w:color w:val="5B9BD5" w:themeColor="accent1"/>
                                        <w:sz w:val="28"/>
                                        <w:szCs w:val="28"/>
                                      </w:rPr>
                                      <w:t>May 3, 2019</w:t>
                                    </w:r>
                                  </w:p>
                                </w:sdtContent>
                              </w:sdt>
                              <w:p w14:paraId="10CEB055" w14:textId="77777777" w:rsidR="007D1947" w:rsidRDefault="00A77EA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4F68E5" w14:textId="77777777" w:rsidR="007D1947" w:rsidRDefault="00A77EA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41432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35120ECD" w14:textId="2EC297F7" w:rsidR="007D1947" w:rsidRDefault="00DF28E8">
                              <w:pPr>
                                <w:pStyle w:val="NoSpacing"/>
                                <w:spacing w:after="40"/>
                                <w:jc w:val="center"/>
                                <w:rPr>
                                  <w:caps/>
                                  <w:color w:val="5B9BD5" w:themeColor="accent1"/>
                                  <w:sz w:val="28"/>
                                  <w:szCs w:val="28"/>
                                </w:rPr>
                              </w:pPr>
                              <w:r>
                                <w:rPr>
                                  <w:caps/>
                                  <w:color w:val="5B9BD5" w:themeColor="accent1"/>
                                  <w:sz w:val="28"/>
                                  <w:szCs w:val="28"/>
                                </w:rPr>
                                <w:t>May 3, 2019</w:t>
                              </w:r>
                            </w:p>
                          </w:sdtContent>
                        </w:sdt>
                        <w:p w14:paraId="10CEB055" w14:textId="77777777" w:rsidR="007D1947" w:rsidRDefault="00A77EA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4F68E5" w14:textId="77777777" w:rsidR="007D1947" w:rsidRDefault="00A77EA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4303183" wp14:editId="57E843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12B8B8" w14:textId="77777777" w:rsidR="001A33FE" w:rsidRDefault="007D1947" w:rsidP="007D1947">
          <w:pPr>
            <w:pStyle w:val="Heading1"/>
          </w:pPr>
          <w:r>
            <w:br w:type="page"/>
          </w:r>
          <w:bookmarkStart w:id="0" w:name="_Toc7818052"/>
        </w:p>
        <w:p w14:paraId="3C94F642" w14:textId="77777777" w:rsidR="001A33FE" w:rsidRDefault="001A33FE" w:rsidP="007D1947">
          <w:pPr>
            <w:pStyle w:val="Heading1"/>
          </w:pPr>
        </w:p>
        <w:p w14:paraId="2A7C0F12" w14:textId="5645532E" w:rsidR="007D1947" w:rsidRDefault="007D1947" w:rsidP="007D1947">
          <w:pPr>
            <w:pStyle w:val="Heading1"/>
          </w:pPr>
          <w:r>
            <w:t>Executive Summary</w:t>
          </w:r>
          <w:bookmarkEnd w:id="0"/>
        </w:p>
        <w:p w14:paraId="46951CEE" w14:textId="177BCC7D" w:rsidR="00D854A5" w:rsidRPr="0012138F" w:rsidRDefault="007D1947" w:rsidP="002D6842">
          <w:pPr>
            <w:rPr>
              <w:rFonts w:ascii="Arial" w:hAnsi="Arial" w:cs="Arial"/>
              <w:sz w:val="24"/>
              <w:szCs w:val="24"/>
            </w:rPr>
          </w:pPr>
          <w:r w:rsidRPr="0012138F">
            <w:rPr>
              <w:rFonts w:ascii="Arial" w:hAnsi="Arial" w:cs="Arial"/>
              <w:sz w:val="24"/>
              <w:szCs w:val="24"/>
            </w:rPr>
            <w:t xml:space="preserve">The purpose of this report is to </w:t>
          </w:r>
          <w:r w:rsidR="007703E3" w:rsidRPr="0012138F">
            <w:rPr>
              <w:rFonts w:ascii="Arial" w:hAnsi="Arial" w:cs="Arial"/>
              <w:sz w:val="24"/>
              <w:szCs w:val="24"/>
            </w:rPr>
            <w:t xml:space="preserve">constructive argument by </w:t>
          </w:r>
          <w:r w:rsidR="0086793B" w:rsidRPr="0012138F">
            <w:rPr>
              <w:rFonts w:ascii="Arial" w:hAnsi="Arial" w:cs="Arial"/>
              <w:sz w:val="24"/>
              <w:szCs w:val="24"/>
            </w:rPr>
            <w:t xml:space="preserve">critically </w:t>
          </w:r>
          <w:r w:rsidRPr="0012138F">
            <w:rPr>
              <w:rFonts w:ascii="Arial" w:hAnsi="Arial" w:cs="Arial"/>
              <w:sz w:val="24"/>
              <w:szCs w:val="24"/>
            </w:rPr>
            <w:t>analyse</w:t>
          </w:r>
          <w:r w:rsidR="00BE57FC" w:rsidRPr="0012138F">
            <w:rPr>
              <w:rFonts w:ascii="Arial" w:hAnsi="Arial" w:cs="Arial"/>
              <w:sz w:val="24"/>
              <w:szCs w:val="24"/>
            </w:rPr>
            <w:t xml:space="preserve"> </w:t>
          </w:r>
          <w:r w:rsidR="007703E3" w:rsidRPr="0012138F">
            <w:rPr>
              <w:rFonts w:ascii="Arial" w:hAnsi="Arial" w:cs="Arial"/>
              <w:sz w:val="24"/>
              <w:szCs w:val="24"/>
            </w:rPr>
            <w:t>the</w:t>
          </w:r>
          <w:r w:rsidR="00BE57FC" w:rsidRPr="0012138F">
            <w:rPr>
              <w:rFonts w:ascii="Arial" w:hAnsi="Arial" w:cs="Arial"/>
              <w:sz w:val="24"/>
              <w:szCs w:val="24"/>
            </w:rPr>
            <w:t xml:space="preserve"> impact of values, beliefs and attitude </w:t>
          </w:r>
          <w:r w:rsidR="007703E3" w:rsidRPr="0012138F">
            <w:rPr>
              <w:rFonts w:ascii="Arial" w:hAnsi="Arial" w:cs="Arial"/>
              <w:sz w:val="24"/>
              <w:szCs w:val="24"/>
            </w:rPr>
            <w:t>at</w:t>
          </w:r>
          <w:r w:rsidR="00BE57FC" w:rsidRPr="0012138F">
            <w:rPr>
              <w:rFonts w:ascii="Arial" w:hAnsi="Arial" w:cs="Arial"/>
              <w:sz w:val="24"/>
              <w:szCs w:val="24"/>
            </w:rPr>
            <w:t xml:space="preserve"> workplace</w:t>
          </w:r>
          <w:r w:rsidR="0086793B" w:rsidRPr="0012138F">
            <w:rPr>
              <w:rFonts w:ascii="Arial" w:hAnsi="Arial" w:cs="Arial"/>
              <w:sz w:val="24"/>
              <w:szCs w:val="24"/>
            </w:rPr>
            <w:t xml:space="preserve"> </w:t>
          </w:r>
          <w:r w:rsidR="007703E3" w:rsidRPr="0012138F">
            <w:rPr>
              <w:rFonts w:ascii="Arial" w:hAnsi="Arial" w:cs="Arial"/>
              <w:sz w:val="24"/>
              <w:szCs w:val="24"/>
            </w:rPr>
            <w:t xml:space="preserve">by using a </w:t>
          </w:r>
          <w:r w:rsidR="0086793B" w:rsidRPr="0012138F">
            <w:rPr>
              <w:rFonts w:ascii="Arial" w:hAnsi="Arial" w:cs="Arial"/>
              <w:sz w:val="24"/>
              <w:szCs w:val="24"/>
            </w:rPr>
            <w:t xml:space="preserve">management theory relevant </w:t>
          </w:r>
          <w:r w:rsidR="007C1CDA" w:rsidRPr="0012138F">
            <w:rPr>
              <w:rFonts w:ascii="Arial" w:hAnsi="Arial" w:cs="Arial"/>
              <w:sz w:val="24"/>
              <w:szCs w:val="24"/>
            </w:rPr>
            <w:t>to the organisation</w:t>
          </w:r>
          <w:r w:rsidR="002D6842" w:rsidRPr="0012138F">
            <w:rPr>
              <w:rFonts w:ascii="Arial" w:hAnsi="Arial" w:cs="Arial"/>
              <w:sz w:val="24"/>
              <w:szCs w:val="24"/>
            </w:rPr>
            <w:t xml:space="preserve"> and apply it</w:t>
          </w:r>
          <w:r w:rsidR="00DA381B" w:rsidRPr="0012138F">
            <w:rPr>
              <w:rFonts w:ascii="Arial" w:hAnsi="Arial" w:cs="Arial"/>
              <w:sz w:val="24"/>
              <w:szCs w:val="24"/>
            </w:rPr>
            <w:t>.</w:t>
          </w:r>
          <w:r w:rsidR="007703E3" w:rsidRPr="0012138F">
            <w:rPr>
              <w:rFonts w:ascii="Arial" w:hAnsi="Arial" w:cs="Arial"/>
              <w:sz w:val="24"/>
              <w:szCs w:val="24"/>
            </w:rPr>
            <w:t xml:space="preserve"> </w:t>
          </w:r>
          <w:r w:rsidR="0012138F">
            <w:rPr>
              <w:rFonts w:ascii="Arial" w:hAnsi="Arial" w:cs="Arial"/>
              <w:sz w:val="24"/>
              <w:szCs w:val="24"/>
            </w:rPr>
            <w:t>T</w:t>
          </w:r>
          <w:r w:rsidR="007703E3" w:rsidRPr="0012138F">
            <w:rPr>
              <w:rFonts w:ascii="Arial" w:hAnsi="Arial" w:cs="Arial"/>
              <w:sz w:val="24"/>
              <w:szCs w:val="24"/>
            </w:rPr>
            <w:t>he researcher will</w:t>
          </w:r>
          <w:r w:rsidR="00166BB4" w:rsidRPr="0012138F">
            <w:rPr>
              <w:rFonts w:ascii="Arial" w:hAnsi="Arial" w:cs="Arial"/>
              <w:sz w:val="24"/>
              <w:szCs w:val="24"/>
            </w:rPr>
            <w:t xml:space="preserve"> be using the Red Model</w:t>
          </w:r>
          <w:r w:rsidR="007703E3" w:rsidRPr="0012138F">
            <w:rPr>
              <w:rFonts w:ascii="Arial" w:hAnsi="Arial" w:cs="Arial"/>
              <w:sz w:val="24"/>
              <w:szCs w:val="24"/>
            </w:rPr>
            <w:t xml:space="preserve"> </w:t>
          </w:r>
          <w:r w:rsidR="004677F0" w:rsidRPr="0012138F">
            <w:rPr>
              <w:rFonts w:ascii="Arial" w:hAnsi="Arial" w:cs="Arial"/>
              <w:sz w:val="24"/>
              <w:szCs w:val="24"/>
            </w:rPr>
            <w:t xml:space="preserve">to put argument forward and </w:t>
          </w:r>
          <w:r w:rsidR="00782D1B" w:rsidRPr="0012138F">
            <w:rPr>
              <w:rFonts w:ascii="Arial" w:hAnsi="Arial" w:cs="Arial"/>
              <w:sz w:val="24"/>
              <w:szCs w:val="24"/>
            </w:rPr>
            <w:t>backing it u</w:t>
          </w:r>
          <w:r w:rsidR="004677F0" w:rsidRPr="0012138F">
            <w:rPr>
              <w:rFonts w:ascii="Arial" w:hAnsi="Arial" w:cs="Arial"/>
              <w:sz w:val="24"/>
              <w:szCs w:val="24"/>
            </w:rPr>
            <w:t>p with evidence</w:t>
          </w:r>
          <w:r w:rsidR="007C1CDA" w:rsidRPr="0012138F">
            <w:rPr>
              <w:rFonts w:ascii="Arial" w:hAnsi="Arial" w:cs="Arial"/>
              <w:sz w:val="24"/>
              <w:szCs w:val="24"/>
            </w:rPr>
            <w:t xml:space="preserve">. </w:t>
          </w:r>
        </w:p>
        <w:p w14:paraId="6183A309" w14:textId="77777777" w:rsidR="007D1947" w:rsidRDefault="007D1947"/>
        <w:p w14:paraId="1212828A" w14:textId="77777777" w:rsidR="007D1947" w:rsidRDefault="007D1947"/>
        <w:p w14:paraId="6B269BAE" w14:textId="77777777" w:rsidR="007D1947" w:rsidRDefault="007D1947"/>
        <w:p w14:paraId="432F6137" w14:textId="77777777" w:rsidR="007D1947" w:rsidRDefault="007D1947"/>
        <w:p w14:paraId="0BB15054" w14:textId="77777777" w:rsidR="007D1947" w:rsidRDefault="007D1947"/>
        <w:p w14:paraId="2C6355B9" w14:textId="77777777" w:rsidR="007D1947" w:rsidRDefault="007D1947"/>
        <w:p w14:paraId="79DC5E50" w14:textId="77777777" w:rsidR="007D1947" w:rsidRDefault="007D1947"/>
        <w:p w14:paraId="161B278A" w14:textId="77777777" w:rsidR="007D1947" w:rsidRDefault="007D1947"/>
        <w:p w14:paraId="2AC89201" w14:textId="77777777" w:rsidR="007D1947" w:rsidRDefault="007D1947"/>
        <w:p w14:paraId="6B960508" w14:textId="77777777" w:rsidR="007D1947" w:rsidRDefault="007D1947"/>
        <w:p w14:paraId="754BE77C" w14:textId="77777777" w:rsidR="007D1947" w:rsidRDefault="007D1947"/>
        <w:p w14:paraId="7BFC6951" w14:textId="77777777" w:rsidR="007D1947" w:rsidRDefault="007D1947"/>
        <w:p w14:paraId="1D615093" w14:textId="77777777" w:rsidR="007D1947" w:rsidRDefault="007D1947"/>
        <w:p w14:paraId="395CCC87" w14:textId="77777777" w:rsidR="007D1947" w:rsidRDefault="007D1947"/>
        <w:p w14:paraId="381F2891" w14:textId="77777777" w:rsidR="007D1947" w:rsidRDefault="007D1947"/>
        <w:p w14:paraId="1E640E22" w14:textId="77777777" w:rsidR="007D1947" w:rsidRDefault="007D1947"/>
        <w:p w14:paraId="7F7EDE74" w14:textId="77777777" w:rsidR="007D1947" w:rsidRDefault="007D1947"/>
        <w:p w14:paraId="4128F982" w14:textId="77777777" w:rsidR="007D1947" w:rsidRDefault="007D1947"/>
        <w:p w14:paraId="5BF8C352" w14:textId="77777777" w:rsidR="007D1947" w:rsidRDefault="007D1947"/>
        <w:p w14:paraId="716A0B7C" w14:textId="77777777" w:rsidR="007D1947" w:rsidRDefault="007D1947"/>
        <w:p w14:paraId="0C478711" w14:textId="77777777" w:rsidR="007D1947" w:rsidRDefault="007D1947"/>
        <w:p w14:paraId="2F1543C2" w14:textId="77777777" w:rsidR="007D1947" w:rsidRDefault="007D1947"/>
        <w:p w14:paraId="5DD5463C" w14:textId="77777777" w:rsidR="007D1947" w:rsidRDefault="007D1947"/>
        <w:p w14:paraId="59F4670D" w14:textId="77777777" w:rsidR="007D1947" w:rsidRDefault="007D1947"/>
        <w:p w14:paraId="10225636" w14:textId="77777777" w:rsidR="007D1947" w:rsidRDefault="007D1947"/>
        <w:p w14:paraId="10520C18" w14:textId="77777777" w:rsidR="007D1947" w:rsidRDefault="007D1947"/>
        <w:p w14:paraId="36A6AA38" w14:textId="77777777" w:rsidR="007D1947" w:rsidRDefault="007D1947"/>
        <w:p w14:paraId="32DCF458"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196B12E" w14:textId="77777777" w:rsidR="007D1947" w:rsidRDefault="007D1947">
              <w:pPr>
                <w:pStyle w:val="TOCHeading"/>
              </w:pPr>
              <w:r>
                <w:t>Table of Contents</w:t>
              </w:r>
            </w:p>
            <w:p w14:paraId="42008A82" w14:textId="29642BD0" w:rsidR="004E1CA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8052" w:history="1">
                <w:r w:rsidR="004E1CA7" w:rsidRPr="00ED7BD0">
                  <w:rPr>
                    <w:rStyle w:val="Hyperlink"/>
                    <w:noProof/>
                  </w:rPr>
                  <w:t>Executive Summary</w:t>
                </w:r>
                <w:r w:rsidR="004E1CA7">
                  <w:rPr>
                    <w:noProof/>
                    <w:webHidden/>
                  </w:rPr>
                  <w:tab/>
                </w:r>
                <w:r w:rsidR="004E1CA7">
                  <w:rPr>
                    <w:noProof/>
                    <w:webHidden/>
                  </w:rPr>
                  <w:fldChar w:fldCharType="begin"/>
                </w:r>
                <w:r w:rsidR="004E1CA7">
                  <w:rPr>
                    <w:noProof/>
                    <w:webHidden/>
                  </w:rPr>
                  <w:instrText xml:space="preserve"> PAGEREF _Toc7818052 \h </w:instrText>
                </w:r>
                <w:r w:rsidR="004E1CA7">
                  <w:rPr>
                    <w:noProof/>
                    <w:webHidden/>
                  </w:rPr>
                </w:r>
                <w:r w:rsidR="004E1CA7">
                  <w:rPr>
                    <w:noProof/>
                    <w:webHidden/>
                  </w:rPr>
                  <w:fldChar w:fldCharType="separate"/>
                </w:r>
                <w:r w:rsidR="004E1CA7">
                  <w:rPr>
                    <w:noProof/>
                    <w:webHidden/>
                  </w:rPr>
                  <w:t>1</w:t>
                </w:r>
                <w:r w:rsidR="004E1CA7">
                  <w:rPr>
                    <w:noProof/>
                    <w:webHidden/>
                  </w:rPr>
                  <w:fldChar w:fldCharType="end"/>
                </w:r>
              </w:hyperlink>
            </w:p>
            <w:p w14:paraId="29CE7319" w14:textId="6C5AAE5F" w:rsidR="004E1CA7" w:rsidRDefault="004E1CA7">
              <w:pPr>
                <w:pStyle w:val="TOC1"/>
                <w:tabs>
                  <w:tab w:val="left" w:pos="440"/>
                  <w:tab w:val="right" w:leader="dot" w:pos="9016"/>
                </w:tabs>
                <w:rPr>
                  <w:rFonts w:eastAsiaTheme="minorEastAsia"/>
                  <w:noProof/>
                  <w:lang w:eastAsia="en-GB"/>
                </w:rPr>
              </w:pPr>
              <w:hyperlink w:anchor="_Toc7818053" w:history="1">
                <w:r w:rsidRPr="00ED7BD0">
                  <w:rPr>
                    <w:rStyle w:val="Hyperlink"/>
                    <w:noProof/>
                  </w:rPr>
                  <w:t>1.</w:t>
                </w:r>
                <w:r>
                  <w:rPr>
                    <w:rFonts w:eastAsiaTheme="minorEastAsia"/>
                    <w:noProof/>
                    <w:lang w:eastAsia="en-GB"/>
                  </w:rPr>
                  <w:tab/>
                </w:r>
                <w:r w:rsidRPr="00ED7BD0">
                  <w:rPr>
                    <w:rStyle w:val="Hyperlink"/>
                    <w:noProof/>
                  </w:rPr>
                  <w:t>Introduction</w:t>
                </w:r>
                <w:r>
                  <w:rPr>
                    <w:noProof/>
                    <w:webHidden/>
                  </w:rPr>
                  <w:tab/>
                </w:r>
                <w:r>
                  <w:rPr>
                    <w:noProof/>
                    <w:webHidden/>
                  </w:rPr>
                  <w:fldChar w:fldCharType="begin"/>
                </w:r>
                <w:r>
                  <w:rPr>
                    <w:noProof/>
                    <w:webHidden/>
                  </w:rPr>
                  <w:instrText xml:space="preserve"> PAGEREF _Toc7818053 \h </w:instrText>
                </w:r>
                <w:r>
                  <w:rPr>
                    <w:noProof/>
                    <w:webHidden/>
                  </w:rPr>
                </w:r>
                <w:r>
                  <w:rPr>
                    <w:noProof/>
                    <w:webHidden/>
                  </w:rPr>
                  <w:fldChar w:fldCharType="separate"/>
                </w:r>
                <w:r>
                  <w:rPr>
                    <w:noProof/>
                    <w:webHidden/>
                  </w:rPr>
                  <w:t>3</w:t>
                </w:r>
                <w:r>
                  <w:rPr>
                    <w:noProof/>
                    <w:webHidden/>
                  </w:rPr>
                  <w:fldChar w:fldCharType="end"/>
                </w:r>
              </w:hyperlink>
            </w:p>
            <w:p w14:paraId="70223FB3" w14:textId="121F8189" w:rsidR="004E1CA7" w:rsidRDefault="004E1CA7">
              <w:pPr>
                <w:pStyle w:val="TOC1"/>
                <w:tabs>
                  <w:tab w:val="left" w:pos="440"/>
                  <w:tab w:val="right" w:leader="dot" w:pos="9016"/>
                </w:tabs>
                <w:rPr>
                  <w:rFonts w:eastAsiaTheme="minorEastAsia"/>
                  <w:noProof/>
                  <w:lang w:eastAsia="en-GB"/>
                </w:rPr>
              </w:pPr>
              <w:hyperlink w:anchor="_Toc7818054" w:history="1">
                <w:r w:rsidRPr="00ED7BD0">
                  <w:rPr>
                    <w:rStyle w:val="Hyperlink"/>
                    <w:noProof/>
                  </w:rPr>
                  <w:t>2.</w:t>
                </w:r>
                <w:r>
                  <w:rPr>
                    <w:rFonts w:eastAsiaTheme="minorEastAsia"/>
                    <w:noProof/>
                    <w:lang w:eastAsia="en-GB"/>
                  </w:rPr>
                  <w:tab/>
                </w:r>
                <w:r w:rsidRPr="00ED7BD0">
                  <w:rPr>
                    <w:rStyle w:val="Hyperlink"/>
                    <w:noProof/>
                  </w:rPr>
                  <w:t>Findings</w:t>
                </w:r>
                <w:r>
                  <w:rPr>
                    <w:noProof/>
                    <w:webHidden/>
                  </w:rPr>
                  <w:tab/>
                </w:r>
                <w:r>
                  <w:rPr>
                    <w:noProof/>
                    <w:webHidden/>
                  </w:rPr>
                  <w:fldChar w:fldCharType="begin"/>
                </w:r>
                <w:r>
                  <w:rPr>
                    <w:noProof/>
                    <w:webHidden/>
                  </w:rPr>
                  <w:instrText xml:space="preserve"> PAGEREF _Toc7818054 \h </w:instrText>
                </w:r>
                <w:r>
                  <w:rPr>
                    <w:noProof/>
                    <w:webHidden/>
                  </w:rPr>
                </w:r>
                <w:r>
                  <w:rPr>
                    <w:noProof/>
                    <w:webHidden/>
                  </w:rPr>
                  <w:fldChar w:fldCharType="separate"/>
                </w:r>
                <w:r>
                  <w:rPr>
                    <w:noProof/>
                    <w:webHidden/>
                  </w:rPr>
                  <w:t>4</w:t>
                </w:r>
                <w:r>
                  <w:rPr>
                    <w:noProof/>
                    <w:webHidden/>
                  </w:rPr>
                  <w:fldChar w:fldCharType="end"/>
                </w:r>
              </w:hyperlink>
            </w:p>
            <w:p w14:paraId="6CF2AA04" w14:textId="7A0C8791" w:rsidR="004E1CA7" w:rsidRDefault="004E1CA7">
              <w:pPr>
                <w:pStyle w:val="TOC1"/>
                <w:tabs>
                  <w:tab w:val="right" w:leader="dot" w:pos="9016"/>
                </w:tabs>
                <w:rPr>
                  <w:rFonts w:eastAsiaTheme="minorEastAsia"/>
                  <w:noProof/>
                  <w:lang w:eastAsia="en-GB"/>
                </w:rPr>
              </w:pPr>
              <w:hyperlink w:anchor="_Toc7818055" w:history="1">
                <w:r w:rsidRPr="00ED7BD0">
                  <w:rPr>
                    <w:rStyle w:val="Hyperlink"/>
                    <w:noProof/>
                  </w:rPr>
                  <w:t>2.0 Red Model definition</w:t>
                </w:r>
                <w:r>
                  <w:rPr>
                    <w:noProof/>
                    <w:webHidden/>
                  </w:rPr>
                  <w:tab/>
                </w:r>
                <w:r>
                  <w:rPr>
                    <w:noProof/>
                    <w:webHidden/>
                  </w:rPr>
                  <w:fldChar w:fldCharType="begin"/>
                </w:r>
                <w:r>
                  <w:rPr>
                    <w:noProof/>
                    <w:webHidden/>
                  </w:rPr>
                  <w:instrText xml:space="preserve"> PAGEREF _Toc7818055 \h </w:instrText>
                </w:r>
                <w:r>
                  <w:rPr>
                    <w:noProof/>
                    <w:webHidden/>
                  </w:rPr>
                </w:r>
                <w:r>
                  <w:rPr>
                    <w:noProof/>
                    <w:webHidden/>
                  </w:rPr>
                  <w:fldChar w:fldCharType="separate"/>
                </w:r>
                <w:r>
                  <w:rPr>
                    <w:noProof/>
                    <w:webHidden/>
                  </w:rPr>
                  <w:t>4</w:t>
                </w:r>
                <w:r>
                  <w:rPr>
                    <w:noProof/>
                    <w:webHidden/>
                  </w:rPr>
                  <w:fldChar w:fldCharType="end"/>
                </w:r>
              </w:hyperlink>
            </w:p>
            <w:p w14:paraId="34713C30" w14:textId="73C3A673" w:rsidR="004E1CA7" w:rsidRDefault="004E1CA7">
              <w:pPr>
                <w:pStyle w:val="TOC1"/>
                <w:tabs>
                  <w:tab w:val="right" w:leader="dot" w:pos="9016"/>
                </w:tabs>
                <w:rPr>
                  <w:rFonts w:eastAsiaTheme="minorEastAsia"/>
                  <w:noProof/>
                  <w:lang w:eastAsia="en-GB"/>
                </w:rPr>
              </w:pPr>
              <w:hyperlink w:anchor="_Toc7818056" w:history="1">
                <w:r w:rsidRPr="00ED7BD0">
                  <w:rPr>
                    <w:rStyle w:val="Hyperlink"/>
                    <w:noProof/>
                  </w:rPr>
                  <w:t>Recognised Assumptions</w:t>
                </w:r>
                <w:r>
                  <w:rPr>
                    <w:noProof/>
                    <w:webHidden/>
                  </w:rPr>
                  <w:tab/>
                </w:r>
                <w:r>
                  <w:rPr>
                    <w:noProof/>
                    <w:webHidden/>
                  </w:rPr>
                  <w:fldChar w:fldCharType="begin"/>
                </w:r>
                <w:r>
                  <w:rPr>
                    <w:noProof/>
                    <w:webHidden/>
                  </w:rPr>
                  <w:instrText xml:space="preserve"> PAGEREF _Toc7818056 \h </w:instrText>
                </w:r>
                <w:r>
                  <w:rPr>
                    <w:noProof/>
                    <w:webHidden/>
                  </w:rPr>
                </w:r>
                <w:r>
                  <w:rPr>
                    <w:noProof/>
                    <w:webHidden/>
                  </w:rPr>
                  <w:fldChar w:fldCharType="separate"/>
                </w:r>
                <w:r>
                  <w:rPr>
                    <w:noProof/>
                    <w:webHidden/>
                  </w:rPr>
                  <w:t>5</w:t>
                </w:r>
                <w:r>
                  <w:rPr>
                    <w:noProof/>
                    <w:webHidden/>
                  </w:rPr>
                  <w:fldChar w:fldCharType="end"/>
                </w:r>
              </w:hyperlink>
            </w:p>
            <w:p w14:paraId="771EC418" w14:textId="054610F7" w:rsidR="004E1CA7" w:rsidRDefault="004E1CA7">
              <w:pPr>
                <w:pStyle w:val="TOC1"/>
                <w:tabs>
                  <w:tab w:val="right" w:leader="dot" w:pos="9016"/>
                </w:tabs>
                <w:rPr>
                  <w:rFonts w:eastAsiaTheme="minorEastAsia"/>
                  <w:noProof/>
                  <w:lang w:eastAsia="en-GB"/>
                </w:rPr>
              </w:pPr>
              <w:hyperlink w:anchor="_Toc7818057" w:history="1">
                <w:r w:rsidRPr="00ED7BD0">
                  <w:rPr>
                    <w:rStyle w:val="Hyperlink"/>
                    <w:noProof/>
                  </w:rPr>
                  <w:t>Evaluating Arguments</w:t>
                </w:r>
                <w:r>
                  <w:rPr>
                    <w:noProof/>
                    <w:webHidden/>
                  </w:rPr>
                  <w:tab/>
                </w:r>
                <w:r>
                  <w:rPr>
                    <w:noProof/>
                    <w:webHidden/>
                  </w:rPr>
                  <w:fldChar w:fldCharType="begin"/>
                </w:r>
                <w:r>
                  <w:rPr>
                    <w:noProof/>
                    <w:webHidden/>
                  </w:rPr>
                  <w:instrText xml:space="preserve"> PAGEREF _Toc7818057 \h </w:instrText>
                </w:r>
                <w:r>
                  <w:rPr>
                    <w:noProof/>
                    <w:webHidden/>
                  </w:rPr>
                </w:r>
                <w:r>
                  <w:rPr>
                    <w:noProof/>
                    <w:webHidden/>
                  </w:rPr>
                  <w:fldChar w:fldCharType="separate"/>
                </w:r>
                <w:r>
                  <w:rPr>
                    <w:noProof/>
                    <w:webHidden/>
                  </w:rPr>
                  <w:t>5</w:t>
                </w:r>
                <w:r>
                  <w:rPr>
                    <w:noProof/>
                    <w:webHidden/>
                  </w:rPr>
                  <w:fldChar w:fldCharType="end"/>
                </w:r>
              </w:hyperlink>
            </w:p>
            <w:p w14:paraId="7255B192" w14:textId="2CA74A68" w:rsidR="004E1CA7" w:rsidRDefault="004E1CA7">
              <w:pPr>
                <w:pStyle w:val="TOC1"/>
                <w:tabs>
                  <w:tab w:val="left" w:pos="660"/>
                  <w:tab w:val="right" w:leader="dot" w:pos="9016"/>
                </w:tabs>
                <w:rPr>
                  <w:rFonts w:eastAsiaTheme="minorEastAsia"/>
                  <w:noProof/>
                  <w:lang w:eastAsia="en-GB"/>
                </w:rPr>
              </w:pPr>
              <w:hyperlink w:anchor="_Toc7818058" w:history="1">
                <w:r w:rsidRPr="00ED7BD0">
                  <w:rPr>
                    <w:rStyle w:val="Hyperlink"/>
                    <w:noProof/>
                  </w:rPr>
                  <w:t>2.1</w:t>
                </w:r>
                <w:r>
                  <w:rPr>
                    <w:rFonts w:eastAsiaTheme="minorEastAsia"/>
                    <w:noProof/>
                    <w:lang w:eastAsia="en-GB"/>
                  </w:rPr>
                  <w:tab/>
                </w:r>
                <w:r w:rsidRPr="00ED7BD0">
                  <w:rPr>
                    <w:rStyle w:val="Hyperlink"/>
                    <w:noProof/>
                  </w:rPr>
                  <w:t>Management theory relevant to the workplace</w:t>
                </w:r>
                <w:r>
                  <w:rPr>
                    <w:noProof/>
                    <w:webHidden/>
                  </w:rPr>
                  <w:tab/>
                </w:r>
                <w:r>
                  <w:rPr>
                    <w:noProof/>
                    <w:webHidden/>
                  </w:rPr>
                  <w:fldChar w:fldCharType="begin"/>
                </w:r>
                <w:r>
                  <w:rPr>
                    <w:noProof/>
                    <w:webHidden/>
                  </w:rPr>
                  <w:instrText xml:space="preserve"> PAGEREF _Toc7818058 \h </w:instrText>
                </w:r>
                <w:r>
                  <w:rPr>
                    <w:noProof/>
                    <w:webHidden/>
                  </w:rPr>
                </w:r>
                <w:r>
                  <w:rPr>
                    <w:noProof/>
                    <w:webHidden/>
                  </w:rPr>
                  <w:fldChar w:fldCharType="separate"/>
                </w:r>
                <w:r>
                  <w:rPr>
                    <w:noProof/>
                    <w:webHidden/>
                  </w:rPr>
                  <w:t>5</w:t>
                </w:r>
                <w:r>
                  <w:rPr>
                    <w:noProof/>
                    <w:webHidden/>
                  </w:rPr>
                  <w:fldChar w:fldCharType="end"/>
                </w:r>
              </w:hyperlink>
            </w:p>
            <w:p w14:paraId="5C8A1AC2" w14:textId="2F97D5A3" w:rsidR="004E1CA7" w:rsidRDefault="004E1CA7">
              <w:pPr>
                <w:pStyle w:val="TOC1"/>
                <w:tabs>
                  <w:tab w:val="right" w:leader="dot" w:pos="9016"/>
                </w:tabs>
                <w:rPr>
                  <w:rFonts w:eastAsiaTheme="minorEastAsia"/>
                  <w:noProof/>
                  <w:lang w:eastAsia="en-GB"/>
                </w:rPr>
              </w:pPr>
              <w:hyperlink w:anchor="_Toc7818059" w:history="1">
                <w:r w:rsidRPr="00ED7BD0">
                  <w:rPr>
                    <w:rStyle w:val="Hyperlink"/>
                    <w:noProof/>
                  </w:rPr>
                  <w:t>2.2 Max Webber theory Pros and Cons</w:t>
                </w:r>
                <w:r>
                  <w:rPr>
                    <w:noProof/>
                    <w:webHidden/>
                  </w:rPr>
                  <w:tab/>
                </w:r>
                <w:r>
                  <w:rPr>
                    <w:noProof/>
                    <w:webHidden/>
                  </w:rPr>
                  <w:fldChar w:fldCharType="begin"/>
                </w:r>
                <w:r>
                  <w:rPr>
                    <w:noProof/>
                    <w:webHidden/>
                  </w:rPr>
                  <w:instrText xml:space="preserve"> PAGEREF _Toc7818059 \h </w:instrText>
                </w:r>
                <w:r>
                  <w:rPr>
                    <w:noProof/>
                    <w:webHidden/>
                  </w:rPr>
                </w:r>
                <w:r>
                  <w:rPr>
                    <w:noProof/>
                    <w:webHidden/>
                  </w:rPr>
                  <w:fldChar w:fldCharType="separate"/>
                </w:r>
                <w:r>
                  <w:rPr>
                    <w:noProof/>
                    <w:webHidden/>
                  </w:rPr>
                  <w:t>5</w:t>
                </w:r>
                <w:r>
                  <w:rPr>
                    <w:noProof/>
                    <w:webHidden/>
                  </w:rPr>
                  <w:fldChar w:fldCharType="end"/>
                </w:r>
              </w:hyperlink>
            </w:p>
            <w:p w14:paraId="393173E5" w14:textId="4CC0845C" w:rsidR="004E1CA7" w:rsidRDefault="004E1CA7">
              <w:pPr>
                <w:pStyle w:val="TOC1"/>
                <w:tabs>
                  <w:tab w:val="right" w:leader="dot" w:pos="9016"/>
                </w:tabs>
                <w:rPr>
                  <w:rFonts w:eastAsiaTheme="minorEastAsia"/>
                  <w:noProof/>
                  <w:lang w:eastAsia="en-GB"/>
                </w:rPr>
              </w:pPr>
              <w:hyperlink w:anchor="_Toc7818060" w:history="1">
                <w:r w:rsidRPr="00ED7BD0">
                  <w:rPr>
                    <w:rStyle w:val="Hyperlink"/>
                    <w:noProof/>
                  </w:rPr>
                  <w:t>2.3 Other Management theory that would enhance the organisation</w:t>
                </w:r>
                <w:r>
                  <w:rPr>
                    <w:noProof/>
                    <w:webHidden/>
                  </w:rPr>
                  <w:tab/>
                </w:r>
                <w:r>
                  <w:rPr>
                    <w:noProof/>
                    <w:webHidden/>
                  </w:rPr>
                  <w:fldChar w:fldCharType="begin"/>
                </w:r>
                <w:r>
                  <w:rPr>
                    <w:noProof/>
                    <w:webHidden/>
                  </w:rPr>
                  <w:instrText xml:space="preserve"> PAGEREF _Toc7818060 \h </w:instrText>
                </w:r>
                <w:r>
                  <w:rPr>
                    <w:noProof/>
                    <w:webHidden/>
                  </w:rPr>
                </w:r>
                <w:r>
                  <w:rPr>
                    <w:noProof/>
                    <w:webHidden/>
                  </w:rPr>
                  <w:fldChar w:fldCharType="separate"/>
                </w:r>
                <w:r>
                  <w:rPr>
                    <w:noProof/>
                    <w:webHidden/>
                  </w:rPr>
                  <w:t>7</w:t>
                </w:r>
                <w:r>
                  <w:rPr>
                    <w:noProof/>
                    <w:webHidden/>
                  </w:rPr>
                  <w:fldChar w:fldCharType="end"/>
                </w:r>
              </w:hyperlink>
            </w:p>
            <w:p w14:paraId="3937F5DA" w14:textId="6ABC1EA0" w:rsidR="004E1CA7" w:rsidRDefault="004E1CA7">
              <w:pPr>
                <w:pStyle w:val="TOC1"/>
                <w:tabs>
                  <w:tab w:val="right" w:leader="dot" w:pos="9016"/>
                </w:tabs>
                <w:rPr>
                  <w:rFonts w:eastAsiaTheme="minorEastAsia"/>
                  <w:noProof/>
                  <w:lang w:eastAsia="en-GB"/>
                </w:rPr>
              </w:pPr>
              <w:hyperlink w:anchor="_Toc7818061" w:history="1">
                <w:r w:rsidRPr="00ED7BD0">
                  <w:rPr>
                    <w:rStyle w:val="Hyperlink"/>
                    <w:noProof/>
                  </w:rPr>
                  <w:t>2.4 Values, Beliefs and Attitude</w:t>
                </w:r>
                <w:r>
                  <w:rPr>
                    <w:noProof/>
                    <w:webHidden/>
                  </w:rPr>
                  <w:tab/>
                </w:r>
                <w:r>
                  <w:rPr>
                    <w:noProof/>
                    <w:webHidden/>
                  </w:rPr>
                  <w:fldChar w:fldCharType="begin"/>
                </w:r>
                <w:r>
                  <w:rPr>
                    <w:noProof/>
                    <w:webHidden/>
                  </w:rPr>
                  <w:instrText xml:space="preserve"> PAGEREF _Toc7818061 \h </w:instrText>
                </w:r>
                <w:r>
                  <w:rPr>
                    <w:noProof/>
                    <w:webHidden/>
                  </w:rPr>
                </w:r>
                <w:r>
                  <w:rPr>
                    <w:noProof/>
                    <w:webHidden/>
                  </w:rPr>
                  <w:fldChar w:fldCharType="separate"/>
                </w:r>
                <w:r>
                  <w:rPr>
                    <w:noProof/>
                    <w:webHidden/>
                  </w:rPr>
                  <w:t>7</w:t>
                </w:r>
                <w:r>
                  <w:rPr>
                    <w:noProof/>
                    <w:webHidden/>
                  </w:rPr>
                  <w:fldChar w:fldCharType="end"/>
                </w:r>
              </w:hyperlink>
            </w:p>
            <w:p w14:paraId="32DF87FC" w14:textId="70CAEF6B" w:rsidR="004E1CA7" w:rsidRDefault="004E1CA7">
              <w:pPr>
                <w:pStyle w:val="TOC1"/>
                <w:tabs>
                  <w:tab w:val="right" w:leader="dot" w:pos="9016"/>
                </w:tabs>
                <w:rPr>
                  <w:rFonts w:eastAsiaTheme="minorEastAsia"/>
                  <w:noProof/>
                  <w:lang w:eastAsia="en-GB"/>
                </w:rPr>
              </w:pPr>
              <w:hyperlink w:anchor="_Toc7818062" w:history="1">
                <w:r w:rsidRPr="00ED7BD0">
                  <w:rPr>
                    <w:rStyle w:val="Hyperlink"/>
                    <w:noProof/>
                  </w:rPr>
                  <w:t>2.5 Amazon Values</w:t>
                </w:r>
                <w:r>
                  <w:rPr>
                    <w:noProof/>
                    <w:webHidden/>
                  </w:rPr>
                  <w:tab/>
                </w:r>
                <w:r>
                  <w:rPr>
                    <w:noProof/>
                    <w:webHidden/>
                  </w:rPr>
                  <w:fldChar w:fldCharType="begin"/>
                </w:r>
                <w:r>
                  <w:rPr>
                    <w:noProof/>
                    <w:webHidden/>
                  </w:rPr>
                  <w:instrText xml:space="preserve"> PAGEREF _Toc7818062 \h </w:instrText>
                </w:r>
                <w:r>
                  <w:rPr>
                    <w:noProof/>
                    <w:webHidden/>
                  </w:rPr>
                </w:r>
                <w:r>
                  <w:rPr>
                    <w:noProof/>
                    <w:webHidden/>
                  </w:rPr>
                  <w:fldChar w:fldCharType="separate"/>
                </w:r>
                <w:r>
                  <w:rPr>
                    <w:noProof/>
                    <w:webHidden/>
                  </w:rPr>
                  <w:t>7</w:t>
                </w:r>
                <w:r>
                  <w:rPr>
                    <w:noProof/>
                    <w:webHidden/>
                  </w:rPr>
                  <w:fldChar w:fldCharType="end"/>
                </w:r>
              </w:hyperlink>
            </w:p>
            <w:p w14:paraId="44709594" w14:textId="3258D98F" w:rsidR="004E1CA7" w:rsidRDefault="004E1CA7">
              <w:pPr>
                <w:pStyle w:val="TOC1"/>
                <w:tabs>
                  <w:tab w:val="right" w:leader="dot" w:pos="9016"/>
                </w:tabs>
                <w:rPr>
                  <w:rFonts w:eastAsiaTheme="minorEastAsia"/>
                  <w:noProof/>
                  <w:lang w:eastAsia="en-GB"/>
                </w:rPr>
              </w:pPr>
              <w:hyperlink w:anchor="_Toc7818063" w:history="1">
                <w:r w:rsidRPr="00ED7BD0">
                  <w:rPr>
                    <w:rStyle w:val="Hyperlink"/>
                    <w:rFonts w:eastAsia="Times New Roman"/>
                    <w:noProof/>
                    <w:lang w:eastAsia="en-GB"/>
                  </w:rPr>
                  <w:t>Amazon Employee Alignment</w:t>
                </w:r>
                <w:r>
                  <w:rPr>
                    <w:noProof/>
                    <w:webHidden/>
                  </w:rPr>
                  <w:tab/>
                </w:r>
                <w:r>
                  <w:rPr>
                    <w:noProof/>
                    <w:webHidden/>
                  </w:rPr>
                  <w:fldChar w:fldCharType="begin"/>
                </w:r>
                <w:r>
                  <w:rPr>
                    <w:noProof/>
                    <w:webHidden/>
                  </w:rPr>
                  <w:instrText xml:space="preserve"> PAGEREF _Toc7818063 \h </w:instrText>
                </w:r>
                <w:r>
                  <w:rPr>
                    <w:noProof/>
                    <w:webHidden/>
                  </w:rPr>
                </w:r>
                <w:r>
                  <w:rPr>
                    <w:noProof/>
                    <w:webHidden/>
                  </w:rPr>
                  <w:fldChar w:fldCharType="separate"/>
                </w:r>
                <w:r>
                  <w:rPr>
                    <w:noProof/>
                    <w:webHidden/>
                  </w:rPr>
                  <w:t>7</w:t>
                </w:r>
                <w:r>
                  <w:rPr>
                    <w:noProof/>
                    <w:webHidden/>
                  </w:rPr>
                  <w:fldChar w:fldCharType="end"/>
                </w:r>
              </w:hyperlink>
            </w:p>
            <w:p w14:paraId="2E273019" w14:textId="2C39A674" w:rsidR="004E1CA7" w:rsidRDefault="004E1CA7">
              <w:pPr>
                <w:pStyle w:val="TOC1"/>
                <w:tabs>
                  <w:tab w:val="right" w:leader="dot" w:pos="9016"/>
                </w:tabs>
                <w:rPr>
                  <w:rFonts w:eastAsiaTheme="minorEastAsia"/>
                  <w:noProof/>
                  <w:lang w:eastAsia="en-GB"/>
                </w:rPr>
              </w:pPr>
              <w:hyperlink w:anchor="_Toc7818064" w:history="1">
                <w:r w:rsidRPr="00ED7BD0">
                  <w:rPr>
                    <w:rStyle w:val="Hyperlink"/>
                    <w:rFonts w:eastAsia="Times New Roman"/>
                    <w:noProof/>
                    <w:lang w:eastAsia="en-GB"/>
                  </w:rPr>
                  <w:t>Limitation working for Amazon</w:t>
                </w:r>
                <w:r>
                  <w:rPr>
                    <w:noProof/>
                    <w:webHidden/>
                  </w:rPr>
                  <w:tab/>
                </w:r>
                <w:r>
                  <w:rPr>
                    <w:noProof/>
                    <w:webHidden/>
                  </w:rPr>
                  <w:fldChar w:fldCharType="begin"/>
                </w:r>
                <w:r>
                  <w:rPr>
                    <w:noProof/>
                    <w:webHidden/>
                  </w:rPr>
                  <w:instrText xml:space="preserve"> PAGEREF _Toc7818064 \h </w:instrText>
                </w:r>
                <w:r>
                  <w:rPr>
                    <w:noProof/>
                    <w:webHidden/>
                  </w:rPr>
                </w:r>
                <w:r>
                  <w:rPr>
                    <w:noProof/>
                    <w:webHidden/>
                  </w:rPr>
                  <w:fldChar w:fldCharType="separate"/>
                </w:r>
                <w:r>
                  <w:rPr>
                    <w:noProof/>
                    <w:webHidden/>
                  </w:rPr>
                  <w:t>8</w:t>
                </w:r>
                <w:r>
                  <w:rPr>
                    <w:noProof/>
                    <w:webHidden/>
                  </w:rPr>
                  <w:fldChar w:fldCharType="end"/>
                </w:r>
              </w:hyperlink>
            </w:p>
            <w:p w14:paraId="306D070D" w14:textId="48C7C622" w:rsidR="004E1CA7" w:rsidRDefault="004E1CA7">
              <w:pPr>
                <w:pStyle w:val="TOC1"/>
                <w:tabs>
                  <w:tab w:val="right" w:leader="dot" w:pos="9016"/>
                </w:tabs>
                <w:rPr>
                  <w:rFonts w:eastAsiaTheme="minorEastAsia"/>
                  <w:noProof/>
                  <w:lang w:eastAsia="en-GB"/>
                </w:rPr>
              </w:pPr>
              <w:hyperlink w:anchor="_Toc7818065" w:history="1">
                <w:r w:rsidRPr="00ED7BD0">
                  <w:rPr>
                    <w:rStyle w:val="Hyperlink"/>
                    <w:noProof/>
                  </w:rPr>
                  <w:t>2.6 Aligning my values against workplace</w:t>
                </w:r>
                <w:r>
                  <w:rPr>
                    <w:noProof/>
                    <w:webHidden/>
                  </w:rPr>
                  <w:tab/>
                </w:r>
                <w:r>
                  <w:rPr>
                    <w:noProof/>
                    <w:webHidden/>
                  </w:rPr>
                  <w:fldChar w:fldCharType="begin"/>
                </w:r>
                <w:r>
                  <w:rPr>
                    <w:noProof/>
                    <w:webHidden/>
                  </w:rPr>
                  <w:instrText xml:space="preserve"> PAGEREF _Toc7818065 \h </w:instrText>
                </w:r>
                <w:r>
                  <w:rPr>
                    <w:noProof/>
                    <w:webHidden/>
                  </w:rPr>
                </w:r>
                <w:r>
                  <w:rPr>
                    <w:noProof/>
                    <w:webHidden/>
                  </w:rPr>
                  <w:fldChar w:fldCharType="separate"/>
                </w:r>
                <w:r>
                  <w:rPr>
                    <w:noProof/>
                    <w:webHidden/>
                  </w:rPr>
                  <w:t>8</w:t>
                </w:r>
                <w:r>
                  <w:rPr>
                    <w:noProof/>
                    <w:webHidden/>
                  </w:rPr>
                  <w:fldChar w:fldCharType="end"/>
                </w:r>
              </w:hyperlink>
            </w:p>
            <w:p w14:paraId="61B43AA3" w14:textId="6A527F27" w:rsidR="004E1CA7" w:rsidRDefault="004E1CA7">
              <w:pPr>
                <w:pStyle w:val="TOC1"/>
                <w:tabs>
                  <w:tab w:val="right" w:leader="dot" w:pos="9016"/>
                </w:tabs>
                <w:rPr>
                  <w:rFonts w:eastAsiaTheme="minorEastAsia"/>
                  <w:noProof/>
                  <w:lang w:eastAsia="en-GB"/>
                </w:rPr>
              </w:pPr>
              <w:hyperlink w:anchor="_Toc7818066" w:history="1">
                <w:r w:rsidRPr="00ED7BD0">
                  <w:rPr>
                    <w:rStyle w:val="Hyperlink"/>
                    <w:noProof/>
                  </w:rPr>
                  <w:t>2.7 Impacts of values believe and attitude</w:t>
                </w:r>
                <w:r>
                  <w:rPr>
                    <w:noProof/>
                    <w:webHidden/>
                  </w:rPr>
                  <w:tab/>
                </w:r>
                <w:r>
                  <w:rPr>
                    <w:noProof/>
                    <w:webHidden/>
                  </w:rPr>
                  <w:fldChar w:fldCharType="begin"/>
                </w:r>
                <w:r>
                  <w:rPr>
                    <w:noProof/>
                    <w:webHidden/>
                  </w:rPr>
                  <w:instrText xml:space="preserve"> PAGEREF _Toc7818066 \h </w:instrText>
                </w:r>
                <w:r>
                  <w:rPr>
                    <w:noProof/>
                    <w:webHidden/>
                  </w:rPr>
                </w:r>
                <w:r>
                  <w:rPr>
                    <w:noProof/>
                    <w:webHidden/>
                  </w:rPr>
                  <w:fldChar w:fldCharType="separate"/>
                </w:r>
                <w:r>
                  <w:rPr>
                    <w:noProof/>
                    <w:webHidden/>
                  </w:rPr>
                  <w:t>8</w:t>
                </w:r>
                <w:r>
                  <w:rPr>
                    <w:noProof/>
                    <w:webHidden/>
                  </w:rPr>
                  <w:fldChar w:fldCharType="end"/>
                </w:r>
              </w:hyperlink>
            </w:p>
            <w:p w14:paraId="5A3A72E7" w14:textId="2F81B31D" w:rsidR="004E1CA7" w:rsidRDefault="004E1CA7">
              <w:pPr>
                <w:pStyle w:val="TOC1"/>
                <w:tabs>
                  <w:tab w:val="right" w:leader="dot" w:pos="9016"/>
                </w:tabs>
                <w:rPr>
                  <w:rFonts w:eastAsiaTheme="minorEastAsia"/>
                  <w:noProof/>
                  <w:lang w:eastAsia="en-GB"/>
                </w:rPr>
              </w:pPr>
              <w:hyperlink w:anchor="_Toc7818067" w:history="1">
                <w:r w:rsidRPr="00ED7BD0">
                  <w:rPr>
                    <w:rStyle w:val="Hyperlink"/>
                    <w:noProof/>
                  </w:rPr>
                  <w:t>Analysis and differences</w:t>
                </w:r>
                <w:r>
                  <w:rPr>
                    <w:noProof/>
                    <w:webHidden/>
                  </w:rPr>
                  <w:tab/>
                </w:r>
                <w:r>
                  <w:rPr>
                    <w:noProof/>
                    <w:webHidden/>
                  </w:rPr>
                  <w:fldChar w:fldCharType="begin"/>
                </w:r>
                <w:r>
                  <w:rPr>
                    <w:noProof/>
                    <w:webHidden/>
                  </w:rPr>
                  <w:instrText xml:space="preserve"> PAGEREF _Toc7818067 \h </w:instrText>
                </w:r>
                <w:r>
                  <w:rPr>
                    <w:noProof/>
                    <w:webHidden/>
                  </w:rPr>
                </w:r>
                <w:r>
                  <w:rPr>
                    <w:noProof/>
                    <w:webHidden/>
                  </w:rPr>
                  <w:fldChar w:fldCharType="separate"/>
                </w:r>
                <w:r>
                  <w:rPr>
                    <w:noProof/>
                    <w:webHidden/>
                  </w:rPr>
                  <w:t>8</w:t>
                </w:r>
                <w:r>
                  <w:rPr>
                    <w:noProof/>
                    <w:webHidden/>
                  </w:rPr>
                  <w:fldChar w:fldCharType="end"/>
                </w:r>
              </w:hyperlink>
            </w:p>
            <w:p w14:paraId="0F56F325" w14:textId="338FA9A8" w:rsidR="004E1CA7" w:rsidRDefault="004E1CA7">
              <w:pPr>
                <w:pStyle w:val="TOC1"/>
                <w:tabs>
                  <w:tab w:val="right" w:leader="dot" w:pos="9016"/>
                </w:tabs>
                <w:rPr>
                  <w:rFonts w:eastAsiaTheme="minorEastAsia"/>
                  <w:noProof/>
                  <w:lang w:eastAsia="en-GB"/>
                </w:rPr>
              </w:pPr>
              <w:hyperlink w:anchor="_Toc7818068" w:history="1">
                <w:r w:rsidRPr="00ED7BD0">
                  <w:rPr>
                    <w:rStyle w:val="Hyperlink"/>
                    <w:noProof/>
                  </w:rPr>
                  <w:t>Culture of organisation</w:t>
                </w:r>
                <w:r>
                  <w:rPr>
                    <w:noProof/>
                    <w:webHidden/>
                  </w:rPr>
                  <w:tab/>
                </w:r>
                <w:r>
                  <w:rPr>
                    <w:noProof/>
                    <w:webHidden/>
                  </w:rPr>
                  <w:fldChar w:fldCharType="begin"/>
                </w:r>
                <w:r>
                  <w:rPr>
                    <w:noProof/>
                    <w:webHidden/>
                  </w:rPr>
                  <w:instrText xml:space="preserve"> PAGEREF _Toc7818068 \h </w:instrText>
                </w:r>
                <w:r>
                  <w:rPr>
                    <w:noProof/>
                    <w:webHidden/>
                  </w:rPr>
                </w:r>
                <w:r>
                  <w:rPr>
                    <w:noProof/>
                    <w:webHidden/>
                  </w:rPr>
                  <w:fldChar w:fldCharType="separate"/>
                </w:r>
                <w:r>
                  <w:rPr>
                    <w:noProof/>
                    <w:webHidden/>
                  </w:rPr>
                  <w:t>9</w:t>
                </w:r>
                <w:r>
                  <w:rPr>
                    <w:noProof/>
                    <w:webHidden/>
                  </w:rPr>
                  <w:fldChar w:fldCharType="end"/>
                </w:r>
              </w:hyperlink>
            </w:p>
            <w:p w14:paraId="15BA8326" w14:textId="49AAEFE1" w:rsidR="004E1CA7" w:rsidRDefault="004E1CA7">
              <w:pPr>
                <w:pStyle w:val="TOC1"/>
                <w:tabs>
                  <w:tab w:val="right" w:leader="dot" w:pos="9016"/>
                </w:tabs>
                <w:rPr>
                  <w:rFonts w:eastAsiaTheme="minorEastAsia"/>
                  <w:noProof/>
                  <w:lang w:eastAsia="en-GB"/>
                </w:rPr>
              </w:pPr>
              <w:hyperlink w:anchor="_Toc7818069" w:history="1">
                <w:r w:rsidRPr="00ED7BD0">
                  <w:rPr>
                    <w:rStyle w:val="Hyperlink"/>
                    <w:noProof/>
                  </w:rPr>
                  <w:t>What separates highest performing organisation form culture</w:t>
                </w:r>
                <w:r>
                  <w:rPr>
                    <w:noProof/>
                    <w:webHidden/>
                  </w:rPr>
                  <w:tab/>
                </w:r>
                <w:r>
                  <w:rPr>
                    <w:noProof/>
                    <w:webHidden/>
                  </w:rPr>
                  <w:fldChar w:fldCharType="begin"/>
                </w:r>
                <w:r>
                  <w:rPr>
                    <w:noProof/>
                    <w:webHidden/>
                  </w:rPr>
                  <w:instrText xml:space="preserve"> PAGEREF _Toc7818069 \h </w:instrText>
                </w:r>
                <w:r>
                  <w:rPr>
                    <w:noProof/>
                    <w:webHidden/>
                  </w:rPr>
                </w:r>
                <w:r>
                  <w:rPr>
                    <w:noProof/>
                    <w:webHidden/>
                  </w:rPr>
                  <w:fldChar w:fldCharType="separate"/>
                </w:r>
                <w:r>
                  <w:rPr>
                    <w:noProof/>
                    <w:webHidden/>
                  </w:rPr>
                  <w:t>10</w:t>
                </w:r>
                <w:r>
                  <w:rPr>
                    <w:noProof/>
                    <w:webHidden/>
                  </w:rPr>
                  <w:fldChar w:fldCharType="end"/>
                </w:r>
              </w:hyperlink>
            </w:p>
            <w:p w14:paraId="2F45FED4" w14:textId="49B4E316" w:rsidR="004E1CA7" w:rsidRDefault="004E1CA7">
              <w:pPr>
                <w:pStyle w:val="TOC1"/>
                <w:tabs>
                  <w:tab w:val="right" w:leader="dot" w:pos="9016"/>
                </w:tabs>
                <w:rPr>
                  <w:rFonts w:eastAsiaTheme="minorEastAsia"/>
                  <w:noProof/>
                  <w:lang w:eastAsia="en-GB"/>
                </w:rPr>
              </w:pPr>
              <w:hyperlink w:anchor="_Toc7818070" w:history="1">
                <w:r w:rsidRPr="00ED7BD0">
                  <w:rPr>
                    <w:rStyle w:val="Hyperlink"/>
                    <w:noProof/>
                  </w:rPr>
                  <w:t>Values led organisation</w:t>
                </w:r>
                <w:r>
                  <w:rPr>
                    <w:noProof/>
                    <w:webHidden/>
                  </w:rPr>
                  <w:tab/>
                </w:r>
                <w:r>
                  <w:rPr>
                    <w:noProof/>
                    <w:webHidden/>
                  </w:rPr>
                  <w:fldChar w:fldCharType="begin"/>
                </w:r>
                <w:r>
                  <w:rPr>
                    <w:noProof/>
                    <w:webHidden/>
                  </w:rPr>
                  <w:instrText xml:space="preserve"> PAGEREF _Toc7818070 \h </w:instrText>
                </w:r>
                <w:r>
                  <w:rPr>
                    <w:noProof/>
                    <w:webHidden/>
                  </w:rPr>
                </w:r>
                <w:r>
                  <w:rPr>
                    <w:noProof/>
                    <w:webHidden/>
                  </w:rPr>
                  <w:fldChar w:fldCharType="separate"/>
                </w:r>
                <w:r>
                  <w:rPr>
                    <w:noProof/>
                    <w:webHidden/>
                  </w:rPr>
                  <w:t>10</w:t>
                </w:r>
                <w:r>
                  <w:rPr>
                    <w:noProof/>
                    <w:webHidden/>
                  </w:rPr>
                  <w:fldChar w:fldCharType="end"/>
                </w:r>
              </w:hyperlink>
            </w:p>
            <w:p w14:paraId="2B4DE36F" w14:textId="07028E35" w:rsidR="004E1CA7" w:rsidRDefault="004E1CA7">
              <w:pPr>
                <w:pStyle w:val="TOC1"/>
                <w:tabs>
                  <w:tab w:val="right" w:leader="dot" w:pos="9016"/>
                </w:tabs>
                <w:rPr>
                  <w:rFonts w:eastAsiaTheme="minorEastAsia"/>
                  <w:noProof/>
                  <w:lang w:eastAsia="en-GB"/>
                </w:rPr>
              </w:pPr>
              <w:hyperlink w:anchor="_Toc7818071" w:history="1">
                <w:r w:rsidRPr="00ED7BD0">
                  <w:rPr>
                    <w:rStyle w:val="Hyperlink"/>
                    <w:noProof/>
                  </w:rPr>
                  <w:t>Conclusion</w:t>
                </w:r>
                <w:r>
                  <w:rPr>
                    <w:noProof/>
                    <w:webHidden/>
                  </w:rPr>
                  <w:tab/>
                </w:r>
                <w:r>
                  <w:rPr>
                    <w:noProof/>
                    <w:webHidden/>
                  </w:rPr>
                  <w:fldChar w:fldCharType="begin"/>
                </w:r>
                <w:r>
                  <w:rPr>
                    <w:noProof/>
                    <w:webHidden/>
                  </w:rPr>
                  <w:instrText xml:space="preserve"> PAGEREF _Toc7818071 \h </w:instrText>
                </w:r>
                <w:r>
                  <w:rPr>
                    <w:noProof/>
                    <w:webHidden/>
                  </w:rPr>
                </w:r>
                <w:r>
                  <w:rPr>
                    <w:noProof/>
                    <w:webHidden/>
                  </w:rPr>
                  <w:fldChar w:fldCharType="separate"/>
                </w:r>
                <w:r>
                  <w:rPr>
                    <w:noProof/>
                    <w:webHidden/>
                  </w:rPr>
                  <w:t>11</w:t>
                </w:r>
                <w:r>
                  <w:rPr>
                    <w:noProof/>
                    <w:webHidden/>
                  </w:rPr>
                  <w:fldChar w:fldCharType="end"/>
                </w:r>
              </w:hyperlink>
            </w:p>
            <w:p w14:paraId="661AD9B0" w14:textId="5A1A970A" w:rsidR="004E1CA7" w:rsidRDefault="004E1CA7">
              <w:pPr>
                <w:pStyle w:val="TOC1"/>
                <w:tabs>
                  <w:tab w:val="right" w:leader="dot" w:pos="9016"/>
                </w:tabs>
                <w:rPr>
                  <w:rFonts w:eastAsiaTheme="minorEastAsia"/>
                  <w:noProof/>
                  <w:lang w:eastAsia="en-GB"/>
                </w:rPr>
              </w:pPr>
              <w:hyperlink w:anchor="_Toc7818072" w:history="1">
                <w:r w:rsidRPr="00ED7BD0">
                  <w:rPr>
                    <w:rStyle w:val="Hyperlink"/>
                    <w:noProof/>
                  </w:rPr>
                  <w:t>Recommendations</w:t>
                </w:r>
                <w:r>
                  <w:rPr>
                    <w:noProof/>
                    <w:webHidden/>
                  </w:rPr>
                  <w:tab/>
                </w:r>
                <w:r>
                  <w:rPr>
                    <w:noProof/>
                    <w:webHidden/>
                  </w:rPr>
                  <w:fldChar w:fldCharType="begin"/>
                </w:r>
                <w:r>
                  <w:rPr>
                    <w:noProof/>
                    <w:webHidden/>
                  </w:rPr>
                  <w:instrText xml:space="preserve"> PAGEREF _Toc7818072 \h </w:instrText>
                </w:r>
                <w:r>
                  <w:rPr>
                    <w:noProof/>
                    <w:webHidden/>
                  </w:rPr>
                </w:r>
                <w:r>
                  <w:rPr>
                    <w:noProof/>
                    <w:webHidden/>
                  </w:rPr>
                  <w:fldChar w:fldCharType="separate"/>
                </w:r>
                <w:r>
                  <w:rPr>
                    <w:noProof/>
                    <w:webHidden/>
                  </w:rPr>
                  <w:t>12</w:t>
                </w:r>
                <w:r>
                  <w:rPr>
                    <w:noProof/>
                    <w:webHidden/>
                  </w:rPr>
                  <w:fldChar w:fldCharType="end"/>
                </w:r>
              </w:hyperlink>
            </w:p>
            <w:p w14:paraId="2F1E0FE7" w14:textId="17C7A062" w:rsidR="004E1CA7" w:rsidRDefault="004E1CA7">
              <w:pPr>
                <w:pStyle w:val="TOC1"/>
                <w:tabs>
                  <w:tab w:val="right" w:leader="dot" w:pos="9016"/>
                </w:tabs>
                <w:rPr>
                  <w:rFonts w:eastAsiaTheme="minorEastAsia"/>
                  <w:noProof/>
                  <w:lang w:eastAsia="en-GB"/>
                </w:rPr>
              </w:pPr>
              <w:hyperlink w:anchor="_Toc7818073" w:history="1">
                <w:r w:rsidRPr="00ED7BD0">
                  <w:rPr>
                    <w:rStyle w:val="Hyperlink"/>
                    <w:noProof/>
                  </w:rPr>
                  <w:t>Reference list</w:t>
                </w:r>
                <w:r>
                  <w:rPr>
                    <w:noProof/>
                    <w:webHidden/>
                  </w:rPr>
                  <w:tab/>
                </w:r>
                <w:r>
                  <w:rPr>
                    <w:noProof/>
                    <w:webHidden/>
                  </w:rPr>
                  <w:fldChar w:fldCharType="begin"/>
                </w:r>
                <w:r>
                  <w:rPr>
                    <w:noProof/>
                    <w:webHidden/>
                  </w:rPr>
                  <w:instrText xml:space="preserve"> PAGEREF _Toc7818073 \h </w:instrText>
                </w:r>
                <w:r>
                  <w:rPr>
                    <w:noProof/>
                    <w:webHidden/>
                  </w:rPr>
                </w:r>
                <w:r>
                  <w:rPr>
                    <w:noProof/>
                    <w:webHidden/>
                  </w:rPr>
                  <w:fldChar w:fldCharType="separate"/>
                </w:r>
                <w:r>
                  <w:rPr>
                    <w:noProof/>
                    <w:webHidden/>
                  </w:rPr>
                  <w:t>14</w:t>
                </w:r>
                <w:r>
                  <w:rPr>
                    <w:noProof/>
                    <w:webHidden/>
                  </w:rPr>
                  <w:fldChar w:fldCharType="end"/>
                </w:r>
              </w:hyperlink>
            </w:p>
            <w:p w14:paraId="2F54D807" w14:textId="740E7A78" w:rsidR="004E1CA7" w:rsidRDefault="004E1CA7">
              <w:pPr>
                <w:pStyle w:val="TOC1"/>
                <w:tabs>
                  <w:tab w:val="right" w:leader="dot" w:pos="9016"/>
                </w:tabs>
                <w:rPr>
                  <w:rFonts w:eastAsiaTheme="minorEastAsia"/>
                  <w:noProof/>
                  <w:lang w:eastAsia="en-GB"/>
                </w:rPr>
              </w:pPr>
              <w:hyperlink w:anchor="_Toc7818074" w:history="1">
                <w:r w:rsidRPr="00ED7BD0">
                  <w:rPr>
                    <w:rStyle w:val="Hyperlink"/>
                    <w:noProof/>
                  </w:rPr>
                  <w:t>Appendices</w:t>
                </w:r>
                <w:r>
                  <w:rPr>
                    <w:noProof/>
                    <w:webHidden/>
                  </w:rPr>
                  <w:tab/>
                </w:r>
                <w:r>
                  <w:rPr>
                    <w:noProof/>
                    <w:webHidden/>
                  </w:rPr>
                  <w:fldChar w:fldCharType="begin"/>
                </w:r>
                <w:r>
                  <w:rPr>
                    <w:noProof/>
                    <w:webHidden/>
                  </w:rPr>
                  <w:instrText xml:space="preserve"> PAGEREF _Toc7818074 \h </w:instrText>
                </w:r>
                <w:r>
                  <w:rPr>
                    <w:noProof/>
                    <w:webHidden/>
                  </w:rPr>
                </w:r>
                <w:r>
                  <w:rPr>
                    <w:noProof/>
                    <w:webHidden/>
                  </w:rPr>
                  <w:fldChar w:fldCharType="separate"/>
                </w:r>
                <w:r>
                  <w:rPr>
                    <w:noProof/>
                    <w:webHidden/>
                  </w:rPr>
                  <w:t>16</w:t>
                </w:r>
                <w:r>
                  <w:rPr>
                    <w:noProof/>
                    <w:webHidden/>
                  </w:rPr>
                  <w:fldChar w:fldCharType="end"/>
                </w:r>
              </w:hyperlink>
            </w:p>
            <w:p w14:paraId="2C0F3674" w14:textId="64A856A6" w:rsidR="007D1947" w:rsidRDefault="007D1947">
              <w:r>
                <w:rPr>
                  <w:b/>
                  <w:bCs/>
                  <w:noProof/>
                </w:rPr>
                <w:fldChar w:fldCharType="end"/>
              </w:r>
              <w:r w:rsidR="004E1CA7">
                <w:rPr>
                  <w:b/>
                  <w:bCs/>
                  <w:noProof/>
                </w:rPr>
                <w:t xml:space="preserve"> </w:t>
              </w:r>
            </w:p>
          </w:sdtContent>
        </w:sdt>
        <w:p w14:paraId="5EA8BE2E" w14:textId="77777777" w:rsidR="007D1947" w:rsidRDefault="007D1947"/>
        <w:p w14:paraId="0A94D3D7" w14:textId="77777777" w:rsidR="007D1947" w:rsidRDefault="007D1947"/>
        <w:p w14:paraId="0A8F8C84" w14:textId="77777777" w:rsidR="007D1947" w:rsidRDefault="007D1947"/>
        <w:p w14:paraId="400E5A47" w14:textId="77777777" w:rsidR="007D1947" w:rsidRDefault="007D1947"/>
        <w:p w14:paraId="01AA23B9" w14:textId="77777777" w:rsidR="007D1947" w:rsidRDefault="007D1947"/>
        <w:p w14:paraId="77292015" w14:textId="77777777" w:rsidR="007D1947" w:rsidRDefault="007D1947"/>
        <w:p w14:paraId="082DA0F6" w14:textId="6021E42D" w:rsidR="00E67110" w:rsidRDefault="00E67110" w:rsidP="00E67110"/>
        <w:p w14:paraId="0F3B6F69" w14:textId="77777777" w:rsidR="00851F8B" w:rsidRDefault="00851F8B" w:rsidP="00E67110"/>
        <w:p w14:paraId="0A3F067F" w14:textId="672F73CE" w:rsidR="007D1947" w:rsidRDefault="007D1947" w:rsidP="000760A2">
          <w:pPr>
            <w:pStyle w:val="Heading1"/>
            <w:numPr>
              <w:ilvl w:val="0"/>
              <w:numId w:val="1"/>
            </w:numPr>
          </w:pPr>
          <w:bookmarkStart w:id="1" w:name="_Toc7818053"/>
          <w:r>
            <w:t>Introduction</w:t>
          </w:r>
          <w:bookmarkEnd w:id="1"/>
        </w:p>
        <w:p w14:paraId="227A8BBE" w14:textId="77777777" w:rsidR="00C15C41" w:rsidRPr="00C15C41" w:rsidRDefault="00C15C41" w:rsidP="00C15C41"/>
        <w:p w14:paraId="4C782C2D" w14:textId="5FBCF8C5" w:rsidR="007E42E6" w:rsidRPr="00F35BD5" w:rsidRDefault="001B598A" w:rsidP="00E67110">
          <w:pPr>
            <w:rPr>
              <w:rFonts w:ascii="Arial" w:hAnsi="Arial" w:cs="Arial"/>
              <w:sz w:val="24"/>
              <w:szCs w:val="24"/>
            </w:rPr>
          </w:pPr>
          <w:r w:rsidRPr="00F35BD5">
            <w:rPr>
              <w:rFonts w:ascii="Arial" w:hAnsi="Arial" w:cs="Arial"/>
              <w:sz w:val="24"/>
              <w:szCs w:val="24"/>
            </w:rPr>
            <w:t>This report aim</w:t>
          </w:r>
          <w:r w:rsidR="006C6F9E" w:rsidRPr="00F35BD5">
            <w:rPr>
              <w:rFonts w:ascii="Arial" w:hAnsi="Arial" w:cs="Arial"/>
              <w:sz w:val="24"/>
              <w:szCs w:val="24"/>
            </w:rPr>
            <w:t>s</w:t>
          </w:r>
          <w:r w:rsidRPr="00F35BD5">
            <w:rPr>
              <w:rFonts w:ascii="Arial" w:hAnsi="Arial" w:cs="Arial"/>
              <w:sz w:val="24"/>
              <w:szCs w:val="24"/>
            </w:rPr>
            <w:t xml:space="preserve"> to focus on analytic thinking based on critically assessing management theory and its effectiveness </w:t>
          </w:r>
          <w:r w:rsidR="00F804F8" w:rsidRPr="00F35BD5">
            <w:rPr>
              <w:rFonts w:ascii="Arial" w:hAnsi="Arial" w:cs="Arial"/>
              <w:sz w:val="24"/>
              <w:szCs w:val="24"/>
            </w:rPr>
            <w:t>within an organisation and</w:t>
          </w:r>
          <w:r w:rsidRPr="00F35BD5">
            <w:rPr>
              <w:rFonts w:ascii="Arial" w:hAnsi="Arial" w:cs="Arial"/>
              <w:sz w:val="24"/>
              <w:szCs w:val="24"/>
            </w:rPr>
            <w:t xml:space="preserve"> a</w:t>
          </w:r>
          <w:r w:rsidR="006273EC" w:rsidRPr="00F35BD5">
            <w:rPr>
              <w:rFonts w:ascii="Arial" w:hAnsi="Arial" w:cs="Arial"/>
              <w:sz w:val="24"/>
              <w:szCs w:val="24"/>
            </w:rPr>
            <w:t>ligning</w:t>
          </w:r>
          <w:r w:rsidRPr="00F35BD5">
            <w:rPr>
              <w:rFonts w:ascii="Arial" w:hAnsi="Arial" w:cs="Arial"/>
              <w:sz w:val="24"/>
              <w:szCs w:val="24"/>
            </w:rPr>
            <w:t xml:space="preserve"> </w:t>
          </w:r>
          <w:r w:rsidR="00C92198" w:rsidRPr="00F35BD5">
            <w:rPr>
              <w:rFonts w:ascii="Arial" w:hAnsi="Arial" w:cs="Arial"/>
              <w:sz w:val="24"/>
              <w:szCs w:val="24"/>
            </w:rPr>
            <w:t>the</w:t>
          </w:r>
          <w:r w:rsidRPr="00F35BD5">
            <w:rPr>
              <w:rFonts w:ascii="Arial" w:hAnsi="Arial" w:cs="Arial"/>
              <w:sz w:val="24"/>
              <w:szCs w:val="24"/>
            </w:rPr>
            <w:t xml:space="preserve"> </w:t>
          </w:r>
          <w:r w:rsidR="00FC02D6" w:rsidRPr="00F35BD5">
            <w:rPr>
              <w:rFonts w:ascii="Arial" w:hAnsi="Arial" w:cs="Arial"/>
              <w:sz w:val="24"/>
              <w:szCs w:val="24"/>
            </w:rPr>
            <w:t>writer’s</w:t>
          </w:r>
          <w:r w:rsidRPr="00F35BD5">
            <w:rPr>
              <w:rFonts w:ascii="Arial" w:hAnsi="Arial" w:cs="Arial"/>
              <w:sz w:val="24"/>
              <w:szCs w:val="24"/>
            </w:rPr>
            <w:t xml:space="preserve"> own belief values and attitude </w:t>
          </w:r>
          <w:r w:rsidR="000B0BCD" w:rsidRPr="00F35BD5">
            <w:rPr>
              <w:rFonts w:ascii="Arial" w:hAnsi="Arial" w:cs="Arial"/>
              <w:sz w:val="24"/>
              <w:szCs w:val="24"/>
            </w:rPr>
            <w:t>within</w:t>
          </w:r>
          <w:r w:rsidR="006273EC" w:rsidRPr="00F35BD5">
            <w:rPr>
              <w:rFonts w:ascii="Arial" w:hAnsi="Arial" w:cs="Arial"/>
              <w:sz w:val="24"/>
              <w:szCs w:val="24"/>
            </w:rPr>
            <w:t xml:space="preserve"> wor</w:t>
          </w:r>
          <w:r w:rsidR="000B0BCD" w:rsidRPr="00F35BD5">
            <w:rPr>
              <w:rFonts w:ascii="Arial" w:hAnsi="Arial" w:cs="Arial"/>
              <w:sz w:val="24"/>
              <w:szCs w:val="24"/>
            </w:rPr>
            <w:t>k</w:t>
          </w:r>
          <w:r w:rsidR="006273EC" w:rsidRPr="00F35BD5">
            <w:rPr>
              <w:rFonts w:ascii="Arial" w:hAnsi="Arial" w:cs="Arial"/>
              <w:sz w:val="24"/>
              <w:szCs w:val="24"/>
            </w:rPr>
            <w:t>place</w:t>
          </w:r>
          <w:r w:rsidR="006D645E">
            <w:rPr>
              <w:rFonts w:ascii="Arial" w:hAnsi="Arial" w:cs="Arial"/>
              <w:sz w:val="24"/>
              <w:szCs w:val="24"/>
            </w:rPr>
            <w:t xml:space="preserve"> and identifying management theory that’s used within an organisation by evaluated I effectiveness</w:t>
          </w:r>
          <w:r w:rsidR="000B0BCD" w:rsidRPr="00F35BD5">
            <w:rPr>
              <w:rFonts w:ascii="Arial" w:hAnsi="Arial" w:cs="Arial"/>
              <w:sz w:val="24"/>
              <w:szCs w:val="24"/>
            </w:rPr>
            <w:t>.</w:t>
          </w:r>
        </w:p>
        <w:p w14:paraId="53F9E72C" w14:textId="3BEE4210" w:rsidR="004D3184" w:rsidRPr="00F35BD5" w:rsidRDefault="006D645E" w:rsidP="004D3184">
          <w:pPr>
            <w:rPr>
              <w:rFonts w:ascii="Arial" w:hAnsi="Arial" w:cs="Arial"/>
              <w:sz w:val="24"/>
              <w:szCs w:val="24"/>
            </w:rPr>
          </w:pPr>
          <w:r>
            <w:rPr>
              <w:rFonts w:ascii="Arial" w:hAnsi="Arial" w:cs="Arial"/>
              <w:sz w:val="24"/>
              <w:szCs w:val="24"/>
            </w:rPr>
            <w:t>Furthermore,</w:t>
          </w:r>
          <w:r w:rsidR="00DA194A">
            <w:rPr>
              <w:rFonts w:ascii="Arial" w:hAnsi="Arial" w:cs="Arial"/>
              <w:sz w:val="24"/>
              <w:szCs w:val="24"/>
            </w:rPr>
            <w:t xml:space="preserve"> </w:t>
          </w:r>
          <w:r>
            <w:rPr>
              <w:rFonts w:ascii="Arial" w:hAnsi="Arial" w:cs="Arial"/>
              <w:sz w:val="24"/>
              <w:szCs w:val="24"/>
            </w:rPr>
            <w:t>t</w:t>
          </w:r>
          <w:r w:rsidR="004D3184" w:rsidRPr="00F35BD5">
            <w:rPr>
              <w:rFonts w:ascii="Arial" w:hAnsi="Arial" w:cs="Arial"/>
              <w:sz w:val="24"/>
              <w:szCs w:val="24"/>
            </w:rPr>
            <w:t xml:space="preserve">he researcher will be using the guide of critical thinking model by Plymouth university which includes common questions of, what, who, where, when, how and why </w:t>
          </w:r>
          <w:r w:rsidR="00AA30D2" w:rsidRPr="00F35BD5">
            <w:rPr>
              <w:rFonts w:ascii="Arial" w:hAnsi="Arial" w:cs="Arial"/>
              <w:sz w:val="24"/>
              <w:szCs w:val="24"/>
            </w:rPr>
            <w:t>these contexts</w:t>
          </w:r>
          <w:r w:rsidR="004D3184" w:rsidRPr="00F35BD5">
            <w:rPr>
              <w:rFonts w:ascii="Arial" w:hAnsi="Arial" w:cs="Arial"/>
              <w:sz w:val="24"/>
              <w:szCs w:val="24"/>
            </w:rPr>
            <w:t xml:space="preserve"> will help the researcher to be cri</w:t>
          </w:r>
          <w:r w:rsidR="00AA5176" w:rsidRPr="00F35BD5">
            <w:rPr>
              <w:rFonts w:ascii="Arial" w:hAnsi="Arial" w:cs="Arial"/>
              <w:sz w:val="24"/>
              <w:szCs w:val="24"/>
            </w:rPr>
            <w:t>tical and implement it also the Pearson RED model</w:t>
          </w:r>
          <w:r w:rsidR="00A11F76" w:rsidRPr="00F35BD5">
            <w:rPr>
              <w:rFonts w:ascii="Arial" w:hAnsi="Arial" w:cs="Arial"/>
              <w:sz w:val="24"/>
              <w:szCs w:val="24"/>
            </w:rPr>
            <w:t xml:space="preserve"> to evaluate</w:t>
          </w:r>
          <w:r w:rsidR="008E4DE9">
            <w:rPr>
              <w:rFonts w:ascii="Arial" w:hAnsi="Arial" w:cs="Arial"/>
              <w:sz w:val="24"/>
              <w:szCs w:val="24"/>
            </w:rPr>
            <w:t>.</w:t>
          </w:r>
        </w:p>
        <w:p w14:paraId="04E7316B" w14:textId="2B64D298" w:rsidR="00AC7EAD" w:rsidRDefault="00AC7EAD" w:rsidP="00E67110"/>
        <w:p w14:paraId="55EFE523" w14:textId="77777777" w:rsidR="00B3697A" w:rsidRDefault="00B3697A" w:rsidP="00E67110"/>
        <w:p w14:paraId="0E171FC7" w14:textId="77777777" w:rsidR="008A29EB" w:rsidRDefault="008A29EB" w:rsidP="00E67110"/>
        <w:p w14:paraId="1F7EB617" w14:textId="77777777" w:rsidR="00E67110" w:rsidRDefault="00E67110" w:rsidP="00E67110"/>
        <w:p w14:paraId="5B1C5D9B" w14:textId="77777777" w:rsidR="00E67110" w:rsidRDefault="00E67110" w:rsidP="00E67110"/>
        <w:p w14:paraId="6A3FE78F" w14:textId="77777777" w:rsidR="00E67110" w:rsidRDefault="00E67110" w:rsidP="00E67110"/>
        <w:p w14:paraId="30A35A80" w14:textId="77777777" w:rsidR="00E67110" w:rsidRDefault="00E67110" w:rsidP="00E67110"/>
        <w:p w14:paraId="05D3BC84" w14:textId="77777777" w:rsidR="00E67110" w:rsidRDefault="00E67110" w:rsidP="00E67110"/>
        <w:p w14:paraId="26F3C987" w14:textId="77777777" w:rsidR="00E67110" w:rsidRDefault="00E67110" w:rsidP="00E67110"/>
        <w:p w14:paraId="71871502" w14:textId="77777777" w:rsidR="00E67110" w:rsidRDefault="00E67110" w:rsidP="00E67110"/>
        <w:p w14:paraId="663DED2D" w14:textId="77777777" w:rsidR="00E67110" w:rsidRDefault="00E67110" w:rsidP="00E67110"/>
        <w:p w14:paraId="70C0D680" w14:textId="77777777" w:rsidR="00E67110" w:rsidRDefault="00E67110" w:rsidP="00E67110"/>
        <w:p w14:paraId="30F1CFB5" w14:textId="77777777" w:rsidR="00E67110" w:rsidRDefault="00E67110" w:rsidP="00E67110"/>
        <w:p w14:paraId="47BA191D" w14:textId="77777777" w:rsidR="00E67110" w:rsidRDefault="00E67110" w:rsidP="00E67110"/>
        <w:p w14:paraId="49623684" w14:textId="77777777" w:rsidR="00E67110" w:rsidRDefault="00E67110" w:rsidP="00E67110"/>
        <w:p w14:paraId="57D23CA5" w14:textId="77777777" w:rsidR="00E67110" w:rsidRDefault="00E67110" w:rsidP="00E67110"/>
        <w:p w14:paraId="376D65DA" w14:textId="77777777" w:rsidR="00E67110" w:rsidRDefault="00E67110" w:rsidP="00E67110"/>
        <w:p w14:paraId="7AE922D9" w14:textId="77777777" w:rsidR="00E67110" w:rsidRDefault="00E67110" w:rsidP="00E67110"/>
        <w:p w14:paraId="5CEAEA0C" w14:textId="77777777" w:rsidR="00E67110" w:rsidRDefault="00E67110" w:rsidP="00E67110"/>
        <w:p w14:paraId="3B21BB15" w14:textId="77777777" w:rsidR="00E67110" w:rsidRDefault="00E67110" w:rsidP="00E67110"/>
        <w:p w14:paraId="1812DD9D" w14:textId="77777777" w:rsidR="00E67110" w:rsidRDefault="00E67110" w:rsidP="00E67110"/>
        <w:p w14:paraId="264DC98E" w14:textId="77777777" w:rsidR="00E67110" w:rsidRDefault="00E67110" w:rsidP="00E67110"/>
        <w:p w14:paraId="4F547C2A" w14:textId="77777777" w:rsidR="00034E23" w:rsidRPr="00034E23" w:rsidRDefault="00034E23" w:rsidP="00034E23"/>
        <w:p w14:paraId="113A0563" w14:textId="6EBF3B81" w:rsidR="00E67110" w:rsidRDefault="00E67110" w:rsidP="000760A2">
          <w:pPr>
            <w:pStyle w:val="Heading1"/>
            <w:numPr>
              <w:ilvl w:val="0"/>
              <w:numId w:val="1"/>
            </w:numPr>
          </w:pPr>
          <w:bookmarkStart w:id="2" w:name="_Toc7818054"/>
          <w:r>
            <w:t>Findings</w:t>
          </w:r>
          <w:bookmarkEnd w:id="2"/>
        </w:p>
        <w:p w14:paraId="395AB06F" w14:textId="77777777" w:rsidR="00C15C41" w:rsidRPr="00C15C41" w:rsidRDefault="00C15C41" w:rsidP="00C15C41"/>
        <w:p w14:paraId="06D34688" w14:textId="1C3F3163" w:rsidR="00665823" w:rsidRDefault="00342BD4" w:rsidP="00665823">
          <w:pPr>
            <w:rPr>
              <w:rFonts w:ascii="Arial" w:hAnsi="Arial" w:cs="Arial"/>
              <w:sz w:val="24"/>
              <w:szCs w:val="24"/>
            </w:rPr>
          </w:pPr>
          <w:r w:rsidRPr="007422A8">
            <w:rPr>
              <w:rFonts w:ascii="Arial" w:hAnsi="Arial" w:cs="Arial"/>
              <w:sz w:val="24"/>
              <w:szCs w:val="24"/>
            </w:rPr>
            <w:t>The Researcher</w:t>
          </w:r>
          <w:r w:rsidR="00514A25">
            <w:rPr>
              <w:rFonts w:ascii="Arial" w:hAnsi="Arial" w:cs="Arial"/>
              <w:sz w:val="24"/>
              <w:szCs w:val="24"/>
            </w:rPr>
            <w:t>s</w:t>
          </w:r>
          <w:r w:rsidR="006C127F" w:rsidRPr="007422A8">
            <w:rPr>
              <w:rFonts w:ascii="Arial" w:hAnsi="Arial" w:cs="Arial"/>
              <w:sz w:val="24"/>
              <w:szCs w:val="24"/>
            </w:rPr>
            <w:t xml:space="preserve"> understanding to </w:t>
          </w:r>
          <w:r w:rsidRPr="007422A8">
            <w:rPr>
              <w:rFonts w:ascii="Arial" w:hAnsi="Arial" w:cs="Arial"/>
              <w:sz w:val="24"/>
              <w:szCs w:val="24"/>
            </w:rPr>
            <w:t>critical</w:t>
          </w:r>
          <w:r w:rsidR="006C127F" w:rsidRPr="007422A8">
            <w:rPr>
              <w:rFonts w:ascii="Arial" w:hAnsi="Arial" w:cs="Arial"/>
              <w:sz w:val="24"/>
              <w:szCs w:val="24"/>
            </w:rPr>
            <w:t xml:space="preserve"> evaluation is</w:t>
          </w:r>
          <w:r w:rsidRPr="007422A8">
            <w:rPr>
              <w:rFonts w:ascii="Arial" w:hAnsi="Arial" w:cs="Arial"/>
              <w:sz w:val="24"/>
              <w:szCs w:val="24"/>
            </w:rPr>
            <w:t xml:space="preserve"> </w:t>
          </w:r>
          <w:r w:rsidR="00F6144D" w:rsidRPr="007422A8">
            <w:rPr>
              <w:rFonts w:ascii="Arial" w:hAnsi="Arial" w:cs="Arial"/>
              <w:sz w:val="24"/>
              <w:szCs w:val="24"/>
            </w:rPr>
            <w:t>that in order to analyse it is vital to break down into parts and then criticize in order to evaluate then review it or</w:t>
          </w:r>
          <w:r w:rsidRPr="007422A8">
            <w:rPr>
              <w:rFonts w:ascii="Arial" w:hAnsi="Arial" w:cs="Arial"/>
              <w:sz w:val="24"/>
              <w:szCs w:val="24"/>
            </w:rPr>
            <w:t xml:space="preserve"> determine the value of something therefore critical analysis breaks down a subject into parts by supporting your critical/assertion with your reasoning and evidenc</w:t>
          </w:r>
          <w:r w:rsidR="007422A8">
            <w:rPr>
              <w:rFonts w:ascii="Arial" w:hAnsi="Arial" w:cs="Arial"/>
              <w:sz w:val="24"/>
              <w:szCs w:val="24"/>
            </w:rPr>
            <w:t xml:space="preserve">e, </w:t>
          </w:r>
          <w:r w:rsidR="00BF77A2">
            <w:rPr>
              <w:rFonts w:ascii="Arial" w:hAnsi="Arial" w:cs="Arial"/>
              <w:sz w:val="24"/>
              <w:szCs w:val="24"/>
            </w:rPr>
            <w:t xml:space="preserve">therefore </w:t>
          </w:r>
          <w:r w:rsidR="00BE0049" w:rsidRPr="007422A8">
            <w:rPr>
              <w:rFonts w:ascii="Arial" w:hAnsi="Arial" w:cs="Arial"/>
              <w:sz w:val="24"/>
              <w:szCs w:val="24"/>
            </w:rPr>
            <w:t xml:space="preserve">researcher will be using the </w:t>
          </w:r>
          <w:r w:rsidR="00315421" w:rsidRPr="007422A8">
            <w:rPr>
              <w:rFonts w:ascii="Arial" w:hAnsi="Arial" w:cs="Arial"/>
              <w:sz w:val="24"/>
              <w:szCs w:val="24"/>
            </w:rPr>
            <w:t>Pearson's RED critical thinking model</w:t>
          </w:r>
          <w:r w:rsidR="00665823">
            <w:rPr>
              <w:rFonts w:ascii="Arial" w:hAnsi="Arial" w:cs="Arial"/>
              <w:sz w:val="24"/>
              <w:szCs w:val="24"/>
            </w:rPr>
            <w:t xml:space="preserve"> </w:t>
          </w:r>
          <w:r w:rsidR="00665823" w:rsidRPr="007422A8">
            <w:rPr>
              <w:rFonts w:ascii="Arial" w:hAnsi="Arial" w:cs="Arial"/>
              <w:sz w:val="24"/>
              <w:szCs w:val="24"/>
            </w:rPr>
            <w:t>by identifying the key issues with facts and opinions, evaluating what are the pros and cons and drawing conclusion with the supporting evidence.</w:t>
          </w:r>
          <w:r w:rsidR="00F66E8D">
            <w:rPr>
              <w:rFonts w:ascii="Arial" w:hAnsi="Arial" w:cs="Arial"/>
              <w:sz w:val="24"/>
              <w:szCs w:val="24"/>
            </w:rPr>
            <w:t xml:space="preserve"> (</w:t>
          </w:r>
          <w:r w:rsidR="00A024B0">
            <w:rPr>
              <w:rFonts w:ascii="Arial" w:hAnsi="Arial" w:cs="Arial"/>
              <w:sz w:val="24"/>
              <w:szCs w:val="24"/>
            </w:rPr>
            <w:t xml:space="preserve">Pearson </w:t>
          </w:r>
          <w:r w:rsidR="00FE486C">
            <w:rPr>
              <w:rFonts w:ascii="Arial" w:hAnsi="Arial" w:cs="Arial"/>
              <w:sz w:val="24"/>
              <w:szCs w:val="24"/>
            </w:rPr>
            <w:t>Talent</w:t>
          </w:r>
          <w:r w:rsidR="00F66E8D">
            <w:rPr>
              <w:rFonts w:ascii="Arial" w:hAnsi="Arial" w:cs="Arial"/>
              <w:sz w:val="24"/>
              <w:szCs w:val="24"/>
            </w:rPr>
            <w:t xml:space="preserve"> </w:t>
          </w:r>
          <w:r w:rsidR="00FE486C">
            <w:rPr>
              <w:rFonts w:ascii="Arial" w:hAnsi="Arial" w:cs="Arial"/>
              <w:sz w:val="24"/>
              <w:szCs w:val="24"/>
            </w:rPr>
            <w:t>lens</w:t>
          </w:r>
          <w:r w:rsidR="001646DD">
            <w:rPr>
              <w:rFonts w:ascii="Arial" w:hAnsi="Arial" w:cs="Arial"/>
              <w:sz w:val="24"/>
              <w:szCs w:val="24"/>
            </w:rPr>
            <w:t>,</w:t>
          </w:r>
          <w:r w:rsidR="00FE486C">
            <w:rPr>
              <w:rFonts w:ascii="Arial" w:hAnsi="Arial" w:cs="Arial"/>
              <w:sz w:val="24"/>
              <w:szCs w:val="24"/>
            </w:rPr>
            <w:t xml:space="preserve"> 2009)</w:t>
          </w:r>
          <w:r w:rsidR="00F16B00">
            <w:rPr>
              <w:rFonts w:ascii="Arial" w:hAnsi="Arial" w:cs="Arial"/>
              <w:sz w:val="24"/>
              <w:szCs w:val="24"/>
            </w:rPr>
            <w:t xml:space="preserve"> </w:t>
          </w:r>
          <w:r w:rsidR="0059600D">
            <w:rPr>
              <w:rFonts w:ascii="Arial" w:hAnsi="Arial" w:cs="Arial"/>
              <w:sz w:val="24"/>
              <w:szCs w:val="24"/>
            </w:rPr>
            <w:t xml:space="preserve">the research </w:t>
          </w:r>
          <w:r w:rsidR="00945B3C">
            <w:rPr>
              <w:rFonts w:ascii="Arial" w:hAnsi="Arial" w:cs="Arial"/>
              <w:sz w:val="24"/>
              <w:szCs w:val="24"/>
            </w:rPr>
            <w:t xml:space="preserve">work </w:t>
          </w:r>
          <w:r w:rsidR="0059600D">
            <w:rPr>
              <w:rFonts w:ascii="Arial" w:hAnsi="Arial" w:cs="Arial"/>
              <w:sz w:val="24"/>
              <w:szCs w:val="24"/>
            </w:rPr>
            <w:t xml:space="preserve">will be </w:t>
          </w:r>
          <w:r w:rsidR="007C3291">
            <w:rPr>
              <w:rFonts w:ascii="Arial" w:hAnsi="Arial" w:cs="Arial"/>
              <w:sz w:val="24"/>
              <w:szCs w:val="24"/>
            </w:rPr>
            <w:t>credible</w:t>
          </w:r>
          <w:r w:rsidR="0059600D">
            <w:rPr>
              <w:rFonts w:ascii="Arial" w:hAnsi="Arial" w:cs="Arial"/>
              <w:sz w:val="24"/>
              <w:szCs w:val="24"/>
            </w:rPr>
            <w:t xml:space="preserve"> as it</w:t>
          </w:r>
          <w:r w:rsidR="004D7D2E">
            <w:rPr>
              <w:rFonts w:ascii="Arial" w:hAnsi="Arial" w:cs="Arial"/>
              <w:sz w:val="24"/>
              <w:szCs w:val="24"/>
            </w:rPr>
            <w:t xml:space="preserve">s </w:t>
          </w:r>
          <w:r w:rsidR="0059600D">
            <w:rPr>
              <w:rFonts w:ascii="Arial" w:hAnsi="Arial" w:cs="Arial"/>
              <w:sz w:val="24"/>
              <w:szCs w:val="24"/>
            </w:rPr>
            <w:t>from reliable s</w:t>
          </w:r>
          <w:r w:rsidR="007C3291">
            <w:rPr>
              <w:rFonts w:ascii="Arial" w:hAnsi="Arial" w:cs="Arial"/>
              <w:sz w:val="24"/>
              <w:szCs w:val="24"/>
            </w:rPr>
            <w:t>o</w:t>
          </w:r>
          <w:r w:rsidR="0059600D">
            <w:rPr>
              <w:rFonts w:ascii="Arial" w:hAnsi="Arial" w:cs="Arial"/>
              <w:sz w:val="24"/>
              <w:szCs w:val="24"/>
            </w:rPr>
            <w:t>urc</w:t>
          </w:r>
          <w:r w:rsidR="007C3291">
            <w:rPr>
              <w:rFonts w:ascii="Arial" w:hAnsi="Arial" w:cs="Arial"/>
              <w:sz w:val="24"/>
              <w:szCs w:val="24"/>
            </w:rPr>
            <w:t>e</w:t>
          </w:r>
          <w:r w:rsidR="0059600D">
            <w:rPr>
              <w:rFonts w:ascii="Arial" w:hAnsi="Arial" w:cs="Arial"/>
              <w:sz w:val="24"/>
              <w:szCs w:val="24"/>
            </w:rPr>
            <w:t>s such as</w:t>
          </w:r>
          <w:r w:rsidR="00C622FC">
            <w:rPr>
              <w:rFonts w:ascii="Arial" w:hAnsi="Arial" w:cs="Arial"/>
              <w:sz w:val="24"/>
              <w:szCs w:val="24"/>
            </w:rPr>
            <w:t xml:space="preserve"> behaviour management books by Mullins</w:t>
          </w:r>
          <w:r w:rsidR="008A71D2">
            <w:rPr>
              <w:rFonts w:ascii="Arial" w:hAnsi="Arial" w:cs="Arial"/>
              <w:sz w:val="24"/>
              <w:szCs w:val="24"/>
            </w:rPr>
            <w:t xml:space="preserve"> (2016)</w:t>
          </w:r>
          <w:r w:rsidR="0059600D">
            <w:rPr>
              <w:rFonts w:ascii="Arial" w:hAnsi="Arial" w:cs="Arial"/>
              <w:sz w:val="24"/>
              <w:szCs w:val="24"/>
            </w:rPr>
            <w:t xml:space="preserve"> </w:t>
          </w:r>
          <w:r w:rsidR="007B38B0">
            <w:rPr>
              <w:rFonts w:ascii="Arial" w:hAnsi="Arial" w:cs="Arial"/>
              <w:sz w:val="24"/>
              <w:szCs w:val="24"/>
            </w:rPr>
            <w:t>and Buchannan</w:t>
          </w:r>
          <w:r w:rsidR="008A71D2">
            <w:rPr>
              <w:rFonts w:ascii="Arial" w:hAnsi="Arial" w:cs="Arial"/>
              <w:sz w:val="24"/>
              <w:szCs w:val="24"/>
            </w:rPr>
            <w:t xml:space="preserve"> (2010)</w:t>
          </w:r>
          <w:r w:rsidR="007B38B0">
            <w:rPr>
              <w:rFonts w:ascii="Arial" w:hAnsi="Arial" w:cs="Arial"/>
              <w:sz w:val="24"/>
              <w:szCs w:val="24"/>
            </w:rPr>
            <w:t xml:space="preserve"> which are excellent and knowledgably in behaviour management and other textbooks and online sources</w:t>
          </w:r>
        </w:p>
        <w:p w14:paraId="411EA2F0" w14:textId="47B5F6C9" w:rsidR="00C4335D" w:rsidRDefault="00C4335D" w:rsidP="00C4335D">
          <w:pPr>
            <w:rPr>
              <w:rFonts w:ascii="Arial" w:hAnsi="Arial" w:cs="Arial"/>
              <w:sz w:val="24"/>
              <w:szCs w:val="24"/>
            </w:rPr>
          </w:pPr>
          <w:r w:rsidRPr="0009019E">
            <w:rPr>
              <w:rFonts w:ascii="Arial" w:hAnsi="Arial" w:cs="Arial"/>
              <w:sz w:val="24"/>
              <w:szCs w:val="24"/>
            </w:rPr>
            <w:t>Critical thinking is a form of judgement about evidence and evaluating it (Cottrell, 2005</w:t>
          </w:r>
          <w:r w:rsidR="001646DD">
            <w:rPr>
              <w:rFonts w:ascii="Arial" w:hAnsi="Arial" w:cs="Arial"/>
              <w:sz w:val="24"/>
              <w:szCs w:val="24"/>
            </w:rPr>
            <w:t>)</w:t>
          </w:r>
        </w:p>
        <w:p w14:paraId="1C288A34" w14:textId="14D4C8AB" w:rsidR="000760A2" w:rsidRDefault="000760A2" w:rsidP="000760A2">
          <w:pPr>
            <w:pStyle w:val="Heading1"/>
          </w:pPr>
          <w:bookmarkStart w:id="3" w:name="_Toc7818055"/>
          <w:r>
            <w:t>2.0 Red Model definition</w:t>
          </w:r>
          <w:bookmarkEnd w:id="3"/>
        </w:p>
        <w:p w14:paraId="3462C45F" w14:textId="0BE99C94" w:rsidR="0010076A" w:rsidRDefault="00665823" w:rsidP="00535197">
          <w:pPr>
            <w:rPr>
              <w:rFonts w:ascii="Arial" w:hAnsi="Arial" w:cs="Arial"/>
              <w:sz w:val="24"/>
              <w:szCs w:val="24"/>
            </w:rPr>
          </w:pPr>
          <w:r>
            <w:rPr>
              <w:rFonts w:ascii="Arial" w:hAnsi="Arial" w:cs="Arial"/>
              <w:sz w:val="24"/>
              <w:szCs w:val="24"/>
            </w:rPr>
            <w:t>The Red model</w:t>
          </w:r>
          <w:r w:rsidR="00C343C0">
            <w:rPr>
              <w:rFonts w:ascii="Arial" w:hAnsi="Arial" w:cs="Arial"/>
              <w:sz w:val="24"/>
              <w:szCs w:val="24"/>
            </w:rPr>
            <w:t xml:space="preserve"> </w:t>
          </w:r>
          <w:r w:rsidR="00315421" w:rsidRPr="007422A8">
            <w:rPr>
              <w:rFonts w:ascii="Arial" w:hAnsi="Arial" w:cs="Arial"/>
              <w:sz w:val="24"/>
              <w:szCs w:val="24"/>
            </w:rPr>
            <w:t>gives people a system for "considering their reasoning." The RED model depends on three keys of thinking critically</w:t>
          </w:r>
          <w:r w:rsidR="009346C9">
            <w:rPr>
              <w:rFonts w:ascii="Arial" w:hAnsi="Arial" w:cs="Arial"/>
              <w:sz w:val="24"/>
              <w:szCs w:val="24"/>
            </w:rPr>
            <w:t xml:space="preserve">, </w:t>
          </w:r>
          <w:r w:rsidR="00D34679" w:rsidRPr="007422A8">
            <w:rPr>
              <w:rFonts w:ascii="Arial" w:hAnsi="Arial" w:cs="Arial"/>
              <w:sz w:val="24"/>
              <w:szCs w:val="24"/>
            </w:rPr>
            <w:t>the d</w:t>
          </w:r>
          <w:r w:rsidR="004B5906" w:rsidRPr="007422A8">
            <w:rPr>
              <w:rFonts w:ascii="Arial" w:hAnsi="Arial" w:cs="Arial"/>
              <w:sz w:val="24"/>
              <w:szCs w:val="24"/>
            </w:rPr>
            <w:t xml:space="preserve">efinition of RED Model </w:t>
          </w:r>
          <w:r w:rsidR="00D34679" w:rsidRPr="007422A8">
            <w:rPr>
              <w:rFonts w:ascii="Arial" w:hAnsi="Arial" w:cs="Arial"/>
              <w:sz w:val="24"/>
              <w:szCs w:val="24"/>
            </w:rPr>
            <w:t>explained below.</w:t>
          </w:r>
        </w:p>
        <w:p w14:paraId="02A03800" w14:textId="678EEB5C" w:rsidR="004002BD" w:rsidRPr="000069BF" w:rsidRDefault="004002BD" w:rsidP="0010076A">
          <w:pPr>
            <w:rPr>
              <w:rFonts w:ascii="Arial" w:hAnsi="Arial" w:cs="Arial"/>
              <w:sz w:val="24"/>
              <w:szCs w:val="24"/>
            </w:rPr>
          </w:pPr>
          <w:r w:rsidRPr="007422A8">
            <w:rPr>
              <w:rFonts w:ascii="Arial" w:hAnsi="Arial" w:cs="Arial"/>
              <w:b/>
              <w:sz w:val="24"/>
              <w:szCs w:val="24"/>
            </w:rPr>
            <w:t xml:space="preserve">Recognise </w:t>
          </w:r>
          <w:r w:rsidR="001C12C6" w:rsidRPr="007422A8">
            <w:rPr>
              <w:rFonts w:ascii="Arial" w:hAnsi="Arial" w:cs="Arial"/>
              <w:b/>
              <w:sz w:val="24"/>
              <w:szCs w:val="24"/>
            </w:rPr>
            <w:t>A</w:t>
          </w:r>
          <w:r w:rsidR="00430613">
            <w:rPr>
              <w:rFonts w:ascii="Arial" w:hAnsi="Arial" w:cs="Arial"/>
              <w:b/>
              <w:sz w:val="24"/>
              <w:szCs w:val="24"/>
            </w:rPr>
            <w:t>ssumptions</w:t>
          </w:r>
          <w:r w:rsidR="0033272E" w:rsidRPr="007422A8">
            <w:rPr>
              <w:rFonts w:ascii="Arial" w:hAnsi="Arial" w:cs="Arial"/>
              <w:b/>
              <w:sz w:val="24"/>
              <w:szCs w:val="24"/>
            </w:rPr>
            <w:t xml:space="preserve">: </w:t>
          </w:r>
          <w:r w:rsidR="00D466EA">
            <w:rPr>
              <w:rFonts w:ascii="Arial" w:hAnsi="Arial" w:cs="Arial"/>
              <w:sz w:val="24"/>
              <w:szCs w:val="24"/>
            </w:rPr>
            <w:t>Identifying the key problem</w:t>
          </w:r>
          <w:r w:rsidR="004A38D5">
            <w:rPr>
              <w:rFonts w:ascii="Arial" w:hAnsi="Arial" w:cs="Arial"/>
              <w:sz w:val="24"/>
              <w:szCs w:val="24"/>
            </w:rPr>
            <w:t>, what evidence and facts are there, what are your ideas that support the assumptions</w:t>
          </w:r>
          <w:r w:rsidR="000069BF">
            <w:rPr>
              <w:rFonts w:ascii="Arial" w:hAnsi="Arial" w:cs="Arial"/>
              <w:sz w:val="24"/>
              <w:szCs w:val="24"/>
            </w:rPr>
            <w:t xml:space="preserve"> </w:t>
          </w:r>
          <w:r w:rsidR="001C12C6" w:rsidRPr="007422A8">
            <w:rPr>
              <w:rFonts w:ascii="Arial" w:hAnsi="Arial" w:cs="Arial"/>
              <w:sz w:val="24"/>
              <w:szCs w:val="24"/>
            </w:rPr>
            <w:t>accept the data exhibited is genuine despite the fact that no proof was surrendered to back i</w:t>
          </w:r>
          <w:r w:rsidR="000069BF">
            <w:rPr>
              <w:rFonts w:ascii="Arial" w:hAnsi="Arial" w:cs="Arial"/>
              <w:sz w:val="24"/>
              <w:szCs w:val="24"/>
            </w:rPr>
            <w:t>t</w:t>
          </w:r>
          <w:r w:rsidR="001C12C6" w:rsidRPr="007422A8">
            <w:rPr>
              <w:rFonts w:ascii="Arial" w:hAnsi="Arial" w:cs="Arial"/>
              <w:sz w:val="24"/>
              <w:szCs w:val="24"/>
            </w:rPr>
            <w:t>.</w:t>
          </w:r>
          <w:r w:rsidR="000069BF">
            <w:rPr>
              <w:rFonts w:ascii="Arial" w:hAnsi="Arial" w:cs="Arial"/>
              <w:sz w:val="24"/>
              <w:szCs w:val="24"/>
            </w:rPr>
            <w:t xml:space="preserve"> </w:t>
          </w:r>
          <w:r w:rsidR="001C12C6" w:rsidRPr="007422A8">
            <w:rPr>
              <w:rFonts w:ascii="Arial" w:hAnsi="Arial" w:cs="Arial"/>
              <w:sz w:val="24"/>
              <w:szCs w:val="24"/>
            </w:rPr>
            <w:t>likewise need to inspect presumptions from various viewpoints.</w:t>
          </w:r>
        </w:p>
        <w:p w14:paraId="4F76A2A5" w14:textId="7BA8EDA3" w:rsidR="0033272E" w:rsidRPr="007422A8" w:rsidRDefault="001C12C6" w:rsidP="0010076A">
          <w:pPr>
            <w:rPr>
              <w:rFonts w:ascii="Arial" w:hAnsi="Arial" w:cs="Arial"/>
              <w:sz w:val="24"/>
              <w:szCs w:val="24"/>
            </w:rPr>
          </w:pPr>
          <w:r w:rsidRPr="007422A8">
            <w:rPr>
              <w:rFonts w:ascii="Arial" w:hAnsi="Arial" w:cs="Arial"/>
              <w:b/>
              <w:sz w:val="24"/>
              <w:szCs w:val="24"/>
            </w:rPr>
            <w:t>E</w:t>
          </w:r>
          <w:r w:rsidR="00430613">
            <w:rPr>
              <w:rFonts w:ascii="Arial" w:hAnsi="Arial" w:cs="Arial"/>
              <w:b/>
              <w:sz w:val="24"/>
              <w:szCs w:val="24"/>
            </w:rPr>
            <w:t>valuate Arguments</w:t>
          </w:r>
          <w:r w:rsidR="0033272E" w:rsidRPr="007422A8">
            <w:rPr>
              <w:rFonts w:ascii="Arial" w:hAnsi="Arial" w:cs="Arial"/>
              <w:b/>
              <w:sz w:val="24"/>
              <w:szCs w:val="24"/>
            </w:rPr>
            <w:t xml:space="preserve">: </w:t>
          </w:r>
          <w:r w:rsidRPr="007422A8">
            <w:rPr>
              <w:rFonts w:ascii="Arial" w:hAnsi="Arial" w:cs="Arial"/>
              <w:sz w:val="24"/>
              <w:szCs w:val="24"/>
            </w:rPr>
            <w:t>The specialty of assessing contentions involves dissecting data impartially and precisely, scrutinizing the nature of supporting proof, and seeing how feeling impacts</w:t>
          </w:r>
          <w:r w:rsidR="00877BDB">
            <w:rPr>
              <w:rFonts w:ascii="Arial" w:hAnsi="Arial" w:cs="Arial"/>
              <w:sz w:val="24"/>
              <w:szCs w:val="24"/>
            </w:rPr>
            <w:t xml:space="preserve"> of decisions have on others and what are the biases lastly what key points need to keep in mind to evaluate options</w:t>
          </w:r>
          <w:r w:rsidR="00C41C45">
            <w:rPr>
              <w:rFonts w:ascii="Arial" w:hAnsi="Arial" w:cs="Arial"/>
              <w:sz w:val="24"/>
              <w:szCs w:val="24"/>
            </w:rPr>
            <w:t>.</w:t>
          </w:r>
        </w:p>
        <w:p w14:paraId="75E8DB41" w14:textId="47E82867" w:rsidR="00332B79" w:rsidRPr="007422A8" w:rsidRDefault="00430613" w:rsidP="0010076A">
          <w:pPr>
            <w:rPr>
              <w:rFonts w:ascii="Arial" w:hAnsi="Arial" w:cs="Arial"/>
              <w:sz w:val="24"/>
              <w:szCs w:val="24"/>
            </w:rPr>
          </w:pPr>
          <w:r>
            <w:rPr>
              <w:rFonts w:ascii="Arial" w:hAnsi="Arial" w:cs="Arial"/>
              <w:b/>
              <w:sz w:val="24"/>
              <w:szCs w:val="24"/>
            </w:rPr>
            <w:t>Draw Conclusions</w:t>
          </w:r>
          <w:r w:rsidR="0033272E" w:rsidRPr="007422A8">
            <w:rPr>
              <w:rFonts w:ascii="Arial" w:hAnsi="Arial" w:cs="Arial"/>
              <w:b/>
              <w:sz w:val="24"/>
              <w:szCs w:val="24"/>
            </w:rPr>
            <w:t xml:space="preserve">: </w:t>
          </w:r>
          <w:r w:rsidR="001C12C6" w:rsidRPr="007422A8">
            <w:rPr>
              <w:rFonts w:ascii="Arial" w:hAnsi="Arial" w:cs="Arial"/>
              <w:sz w:val="24"/>
              <w:szCs w:val="24"/>
            </w:rPr>
            <w:t xml:space="preserve">Bringing various data together </w:t>
          </w:r>
          <w:r w:rsidR="004C3AB0">
            <w:rPr>
              <w:rFonts w:ascii="Arial" w:hAnsi="Arial" w:cs="Arial"/>
              <w:sz w:val="24"/>
              <w:szCs w:val="24"/>
            </w:rPr>
            <w:t>evaluating what’s the best conclusion</w:t>
          </w:r>
          <w:r w:rsidR="0025538A">
            <w:rPr>
              <w:rFonts w:ascii="Arial" w:hAnsi="Arial" w:cs="Arial"/>
              <w:sz w:val="24"/>
              <w:szCs w:val="24"/>
            </w:rPr>
            <w:t>,</w:t>
          </w:r>
          <w:r w:rsidR="00EE4F47">
            <w:rPr>
              <w:rFonts w:ascii="Arial" w:hAnsi="Arial" w:cs="Arial"/>
              <w:sz w:val="24"/>
              <w:szCs w:val="24"/>
            </w:rPr>
            <w:t xml:space="preserve"> </w:t>
          </w:r>
          <w:r w:rsidR="001C12C6" w:rsidRPr="007422A8">
            <w:rPr>
              <w:rFonts w:ascii="Arial" w:hAnsi="Arial" w:cs="Arial"/>
              <w:sz w:val="24"/>
              <w:szCs w:val="24"/>
            </w:rPr>
            <w:t>Individuals who can do this are mindful so as to improperly sum up past the proof and they can change their position when the proof warrants doing as such. They are regularly described as having "decision making ability."</w:t>
          </w:r>
          <w:r w:rsidR="006A6838">
            <w:rPr>
              <w:rFonts w:ascii="Arial" w:hAnsi="Arial" w:cs="Arial"/>
              <w:sz w:val="24"/>
              <w:szCs w:val="24"/>
            </w:rPr>
            <w:t xml:space="preserve"> (</w:t>
          </w:r>
          <w:r w:rsidR="00624618">
            <w:rPr>
              <w:rFonts w:ascii="Arial" w:hAnsi="Arial" w:cs="Arial"/>
              <w:sz w:val="24"/>
              <w:szCs w:val="24"/>
            </w:rPr>
            <w:t>Pearson t</w:t>
          </w:r>
          <w:r w:rsidR="006A6838">
            <w:rPr>
              <w:rFonts w:ascii="Arial" w:hAnsi="Arial" w:cs="Arial"/>
              <w:sz w:val="24"/>
              <w:szCs w:val="24"/>
            </w:rPr>
            <w:t>alent lens</w:t>
          </w:r>
          <w:r w:rsidR="00624618">
            <w:rPr>
              <w:rFonts w:ascii="Arial" w:hAnsi="Arial" w:cs="Arial"/>
              <w:sz w:val="24"/>
              <w:szCs w:val="24"/>
            </w:rPr>
            <w:t>,</w:t>
          </w:r>
          <w:r w:rsidR="006A6838">
            <w:rPr>
              <w:rFonts w:ascii="Arial" w:hAnsi="Arial" w:cs="Arial"/>
              <w:sz w:val="24"/>
              <w:szCs w:val="24"/>
            </w:rPr>
            <w:t xml:space="preserve"> 2009</w:t>
          </w:r>
          <w:r w:rsidR="00FA5DA7">
            <w:rPr>
              <w:rFonts w:ascii="Arial" w:hAnsi="Arial" w:cs="Arial"/>
              <w:sz w:val="24"/>
              <w:szCs w:val="24"/>
            </w:rPr>
            <w:t>)</w:t>
          </w:r>
        </w:p>
        <w:p w14:paraId="0D671106" w14:textId="3C6AAC0F" w:rsidR="008D14C4" w:rsidRPr="00F409F2" w:rsidRDefault="00FA5DA7" w:rsidP="00F409F2">
          <w:pPr>
            <w:rPr>
              <w:rFonts w:ascii="Arial" w:hAnsi="Arial" w:cs="Arial"/>
              <w:sz w:val="24"/>
              <w:szCs w:val="24"/>
            </w:rPr>
          </w:pPr>
          <w:r>
            <w:rPr>
              <w:rFonts w:ascii="Arial" w:hAnsi="Arial" w:cs="Arial"/>
              <w:sz w:val="24"/>
              <w:szCs w:val="24"/>
            </w:rPr>
            <w:t>A</w:t>
          </w:r>
          <w:r w:rsidR="00EE2722" w:rsidRPr="007422A8">
            <w:rPr>
              <w:rFonts w:ascii="Arial" w:hAnsi="Arial" w:cs="Arial"/>
              <w:sz w:val="24"/>
              <w:szCs w:val="24"/>
            </w:rPr>
            <w:t>ccording</w:t>
          </w:r>
          <w:r w:rsidR="00A62140" w:rsidRPr="007422A8">
            <w:rPr>
              <w:rFonts w:ascii="Arial" w:hAnsi="Arial" w:cs="Arial"/>
              <w:sz w:val="24"/>
              <w:szCs w:val="24"/>
            </w:rPr>
            <w:t xml:space="preserve"> to a Society for Human Resource Management overview, </w:t>
          </w:r>
          <w:r w:rsidR="00666190" w:rsidRPr="007422A8">
            <w:rPr>
              <w:rFonts w:ascii="Arial" w:hAnsi="Arial" w:cs="Arial"/>
              <w:sz w:val="24"/>
              <w:szCs w:val="24"/>
            </w:rPr>
            <w:t>critical thinking</w:t>
          </w:r>
          <w:r w:rsidR="00A62140" w:rsidRPr="007422A8">
            <w:rPr>
              <w:rFonts w:ascii="Arial" w:hAnsi="Arial" w:cs="Arial"/>
              <w:sz w:val="24"/>
              <w:szCs w:val="24"/>
            </w:rPr>
            <w:t xml:space="preserve"> is the ability of most expanding significance throughout the following 5 years. Yet just 28% of school graduates are evaluated as having incredible basic </w:t>
          </w:r>
          <w:r w:rsidR="00084F0A" w:rsidRPr="007422A8">
            <w:rPr>
              <w:rFonts w:ascii="Arial" w:hAnsi="Arial" w:cs="Arial"/>
              <w:sz w:val="24"/>
              <w:szCs w:val="24"/>
            </w:rPr>
            <w:t>critical</w:t>
          </w:r>
          <w:r w:rsidR="00A62140" w:rsidRPr="007422A8">
            <w:rPr>
              <w:rFonts w:ascii="Arial" w:hAnsi="Arial" w:cs="Arial"/>
              <w:sz w:val="24"/>
              <w:szCs w:val="24"/>
            </w:rPr>
            <w:t xml:space="preserve"> skills. </w:t>
          </w:r>
          <w:r w:rsidR="00F80114">
            <w:rPr>
              <w:rFonts w:ascii="Arial" w:hAnsi="Arial" w:cs="Arial"/>
              <w:sz w:val="24"/>
              <w:szCs w:val="24"/>
            </w:rPr>
            <w:t>(Pearson talent lens, 2009)</w:t>
          </w:r>
        </w:p>
        <w:p w14:paraId="034D9A57" w14:textId="77777777" w:rsidR="00FE7850" w:rsidRDefault="00FE7850" w:rsidP="008D14C4">
          <w:pPr>
            <w:rPr>
              <w:rFonts w:ascii="Arial" w:hAnsi="Arial" w:cs="Arial"/>
              <w:sz w:val="24"/>
              <w:szCs w:val="24"/>
            </w:rPr>
          </w:pPr>
        </w:p>
        <w:p w14:paraId="48131445" w14:textId="77777777" w:rsidR="004C23E3" w:rsidRDefault="004C23E3" w:rsidP="008B237E">
          <w:pPr>
            <w:pStyle w:val="Heading1"/>
          </w:pPr>
        </w:p>
        <w:p w14:paraId="7F217DC6" w14:textId="79478700" w:rsidR="00185629" w:rsidRDefault="008B237E" w:rsidP="008B237E">
          <w:pPr>
            <w:pStyle w:val="Heading1"/>
          </w:pPr>
          <w:bookmarkStart w:id="4" w:name="_Toc7818056"/>
          <w:r>
            <w:t>Recognised Assumptions</w:t>
          </w:r>
          <w:bookmarkEnd w:id="4"/>
        </w:p>
        <w:p w14:paraId="18FE0758" w14:textId="43983527" w:rsidR="008B237E" w:rsidRDefault="008B237E" w:rsidP="008B237E">
          <w:pPr>
            <w:rPr>
              <w:rFonts w:ascii="Arial" w:hAnsi="Arial" w:cs="Arial"/>
              <w:sz w:val="24"/>
              <w:szCs w:val="24"/>
            </w:rPr>
          </w:pPr>
        </w:p>
        <w:p w14:paraId="413BF87A" w14:textId="06DB4BFF" w:rsidR="00184C18" w:rsidRDefault="00184C18" w:rsidP="004739F9">
          <w:pPr>
            <w:pStyle w:val="ListParagraph"/>
            <w:numPr>
              <w:ilvl w:val="0"/>
              <w:numId w:val="10"/>
            </w:numPr>
            <w:rPr>
              <w:rFonts w:ascii="Arial" w:hAnsi="Arial" w:cs="Arial"/>
              <w:sz w:val="24"/>
              <w:szCs w:val="24"/>
            </w:rPr>
          </w:pPr>
          <w:r w:rsidRPr="009963B9">
            <w:rPr>
              <w:rFonts w:ascii="Arial" w:hAnsi="Arial" w:cs="Arial"/>
              <w:sz w:val="24"/>
              <w:szCs w:val="24"/>
            </w:rPr>
            <w:t xml:space="preserve">Management theory’s used in </w:t>
          </w:r>
          <w:r w:rsidR="009963B9" w:rsidRPr="009963B9">
            <w:rPr>
              <w:rFonts w:ascii="Arial" w:hAnsi="Arial" w:cs="Arial"/>
              <w:sz w:val="24"/>
              <w:szCs w:val="24"/>
            </w:rPr>
            <w:t>organisation</w:t>
          </w:r>
          <w:r w:rsidRPr="009963B9">
            <w:rPr>
              <w:rFonts w:ascii="Arial" w:hAnsi="Arial" w:cs="Arial"/>
              <w:sz w:val="24"/>
              <w:szCs w:val="24"/>
            </w:rPr>
            <w:t xml:space="preserve"> </w:t>
          </w:r>
        </w:p>
        <w:p w14:paraId="24C81CF8" w14:textId="28B8E5E0" w:rsidR="009963B9" w:rsidRDefault="009963B9" w:rsidP="009963B9">
          <w:pPr>
            <w:pStyle w:val="ListParagraph"/>
            <w:numPr>
              <w:ilvl w:val="0"/>
              <w:numId w:val="10"/>
            </w:numPr>
            <w:rPr>
              <w:rFonts w:ascii="Arial" w:hAnsi="Arial" w:cs="Arial"/>
              <w:sz w:val="24"/>
              <w:szCs w:val="24"/>
            </w:rPr>
          </w:pPr>
          <w:r>
            <w:rPr>
              <w:rFonts w:ascii="Arial" w:hAnsi="Arial" w:cs="Arial"/>
              <w:sz w:val="24"/>
              <w:szCs w:val="24"/>
            </w:rPr>
            <w:t xml:space="preserve">Max Webber theory effective </w:t>
          </w:r>
        </w:p>
        <w:p w14:paraId="77627695" w14:textId="623F674B" w:rsidR="009963B9" w:rsidRDefault="009963B9" w:rsidP="009963B9">
          <w:pPr>
            <w:pStyle w:val="ListParagraph"/>
            <w:numPr>
              <w:ilvl w:val="0"/>
              <w:numId w:val="10"/>
            </w:numPr>
            <w:rPr>
              <w:rFonts w:ascii="Arial" w:hAnsi="Arial" w:cs="Arial"/>
              <w:sz w:val="24"/>
              <w:szCs w:val="24"/>
            </w:rPr>
          </w:pPr>
          <w:r>
            <w:rPr>
              <w:rFonts w:ascii="Arial" w:hAnsi="Arial" w:cs="Arial"/>
              <w:sz w:val="24"/>
              <w:szCs w:val="24"/>
            </w:rPr>
            <w:t>Employee value is aligned with Amazon</w:t>
          </w:r>
        </w:p>
        <w:p w14:paraId="356A9352" w14:textId="7EE97118" w:rsidR="009963B9" w:rsidRDefault="009963B9" w:rsidP="009963B9">
          <w:pPr>
            <w:pStyle w:val="ListParagraph"/>
            <w:numPr>
              <w:ilvl w:val="0"/>
              <w:numId w:val="10"/>
            </w:numPr>
            <w:rPr>
              <w:rFonts w:ascii="Arial" w:hAnsi="Arial" w:cs="Arial"/>
              <w:sz w:val="24"/>
              <w:szCs w:val="24"/>
            </w:rPr>
          </w:pPr>
          <w:r>
            <w:rPr>
              <w:rFonts w:ascii="Arial" w:hAnsi="Arial" w:cs="Arial"/>
              <w:sz w:val="24"/>
              <w:szCs w:val="24"/>
            </w:rPr>
            <w:t>Amazon is successful due to being value led</w:t>
          </w:r>
        </w:p>
        <w:p w14:paraId="5CA498F5" w14:textId="5B5699F4" w:rsidR="00130D36" w:rsidRPr="00130D36" w:rsidRDefault="00130D36" w:rsidP="00130D36">
          <w:pPr>
            <w:pStyle w:val="Heading1"/>
          </w:pPr>
          <w:bookmarkStart w:id="5" w:name="_Toc7818057"/>
          <w:r>
            <w:t>Evaluating Arguments</w:t>
          </w:r>
          <w:bookmarkEnd w:id="5"/>
          <w:r>
            <w:t xml:space="preserve"> </w:t>
          </w:r>
        </w:p>
        <w:p w14:paraId="4A57A4BC" w14:textId="39DB6A90" w:rsidR="00C07B1A" w:rsidRDefault="00C07B1A" w:rsidP="00C07B1A">
          <w:pPr>
            <w:pStyle w:val="Heading1"/>
          </w:pPr>
          <w:bookmarkStart w:id="6" w:name="_Toc7818058"/>
          <w:r>
            <w:t>2.1</w:t>
          </w:r>
          <w:r>
            <w:tab/>
            <w:t>Management theory relevant to the workplace</w:t>
          </w:r>
          <w:bookmarkEnd w:id="6"/>
        </w:p>
        <w:p w14:paraId="3193EDE8" w14:textId="77777777" w:rsidR="00185629" w:rsidRPr="00185629" w:rsidRDefault="00185629" w:rsidP="00185629"/>
        <w:p w14:paraId="4D8FF3FF" w14:textId="0B7F4109" w:rsidR="00F409F2" w:rsidRDefault="00F409F2" w:rsidP="00F409F2">
          <w:pPr>
            <w:rPr>
              <w:rFonts w:ascii="Arial" w:hAnsi="Arial" w:cs="Arial"/>
              <w:sz w:val="24"/>
              <w:szCs w:val="24"/>
            </w:rPr>
          </w:pPr>
          <w:r>
            <w:rPr>
              <w:rFonts w:ascii="Arial" w:hAnsi="Arial" w:cs="Arial"/>
              <w:sz w:val="24"/>
              <w:szCs w:val="24"/>
            </w:rPr>
            <w:t>M</w:t>
          </w:r>
          <w:r w:rsidRPr="00705EF1">
            <w:rPr>
              <w:rFonts w:ascii="Arial" w:hAnsi="Arial" w:cs="Arial"/>
              <w:sz w:val="24"/>
              <w:szCs w:val="24"/>
            </w:rPr>
            <w:t xml:space="preserve">anagement theory is </w:t>
          </w:r>
          <w:r>
            <w:rPr>
              <w:rFonts w:ascii="Arial" w:hAnsi="Arial" w:cs="Arial"/>
              <w:sz w:val="24"/>
              <w:szCs w:val="24"/>
            </w:rPr>
            <w:t>the way of doing things it reflects on the theory in other hand its helping managers take tasks more effectively</w:t>
          </w:r>
          <w:r w:rsidR="00D87260">
            <w:rPr>
              <w:rFonts w:ascii="Arial" w:hAnsi="Arial" w:cs="Arial"/>
              <w:sz w:val="24"/>
              <w:szCs w:val="24"/>
            </w:rPr>
            <w:t xml:space="preserve"> the importance of </w:t>
          </w:r>
          <w:r w:rsidR="00A46D56">
            <w:rPr>
              <w:rFonts w:ascii="Arial" w:hAnsi="Arial" w:cs="Arial"/>
              <w:sz w:val="24"/>
              <w:szCs w:val="24"/>
            </w:rPr>
            <w:t xml:space="preserve">management theory is that the knowledge and understanding of history behind </w:t>
          </w:r>
          <w:r w:rsidR="00707194">
            <w:rPr>
              <w:rFonts w:ascii="Arial" w:hAnsi="Arial" w:cs="Arial"/>
              <w:sz w:val="24"/>
              <w:szCs w:val="24"/>
            </w:rPr>
            <w:t>management theory helps the principles of underlying process of management</w:t>
          </w:r>
          <w:r w:rsidR="00C00AE3">
            <w:rPr>
              <w:rFonts w:ascii="Arial" w:hAnsi="Arial" w:cs="Arial"/>
              <w:sz w:val="24"/>
              <w:szCs w:val="24"/>
            </w:rPr>
            <w:t xml:space="preserve"> (</w:t>
          </w:r>
          <w:r w:rsidR="009537F4">
            <w:rPr>
              <w:rFonts w:ascii="Arial" w:hAnsi="Arial" w:cs="Arial"/>
              <w:sz w:val="24"/>
              <w:szCs w:val="24"/>
            </w:rPr>
            <w:t>Mullins, 2006)</w:t>
          </w:r>
        </w:p>
        <w:p w14:paraId="1F579857" w14:textId="03ABB7DA" w:rsidR="00C07B1A" w:rsidRDefault="00C07B1A" w:rsidP="00C07B1A">
          <w:pPr>
            <w:rPr>
              <w:rFonts w:ascii="Arial" w:hAnsi="Arial" w:cs="Arial"/>
              <w:sz w:val="24"/>
              <w:szCs w:val="24"/>
            </w:rPr>
          </w:pPr>
          <w:r>
            <w:rPr>
              <w:rFonts w:ascii="Arial" w:hAnsi="Arial" w:cs="Arial"/>
              <w:sz w:val="24"/>
              <w:szCs w:val="24"/>
            </w:rPr>
            <w:t xml:space="preserve">The researcher established that Max Weber theory is implemented in Amazon as according to the theory of bureaucracy within an </w:t>
          </w:r>
          <w:r w:rsidR="00022F37">
            <w:rPr>
              <w:rFonts w:ascii="Arial" w:hAnsi="Arial" w:cs="Arial"/>
              <w:sz w:val="24"/>
              <w:szCs w:val="24"/>
            </w:rPr>
            <w:t>organisation employee</w:t>
          </w:r>
          <w:r>
            <w:rPr>
              <w:rFonts w:ascii="Arial" w:hAnsi="Arial" w:cs="Arial"/>
              <w:sz w:val="24"/>
              <w:szCs w:val="24"/>
            </w:rPr>
            <w:t xml:space="preserve"> are told what to do by managers, this is not because they have a right to do so but they pose some divine power. This theory relates to amazon where the environment is </w:t>
          </w:r>
          <w:r w:rsidR="00022F37">
            <w:rPr>
              <w:rFonts w:ascii="Arial" w:hAnsi="Arial" w:cs="Arial"/>
              <w:sz w:val="24"/>
              <w:szCs w:val="24"/>
            </w:rPr>
            <w:t>controlled,</w:t>
          </w:r>
          <w:r>
            <w:rPr>
              <w:rFonts w:ascii="Arial" w:hAnsi="Arial" w:cs="Arial"/>
              <w:sz w:val="24"/>
              <w:szCs w:val="24"/>
            </w:rPr>
            <w:t xml:space="preserve"> the effectiveness of his theory is that it produces effective repetitive working however </w:t>
          </w:r>
          <w:r w:rsidRPr="00B43318">
            <w:rPr>
              <w:rFonts w:ascii="Arial" w:hAnsi="Arial" w:cs="Arial"/>
              <w:sz w:val="24"/>
              <w:szCs w:val="24"/>
            </w:rPr>
            <w:t xml:space="preserve">over specialization of </w:t>
          </w:r>
          <w:r w:rsidR="00A2671E" w:rsidRPr="00B43318">
            <w:rPr>
              <w:rFonts w:ascii="Arial" w:hAnsi="Arial" w:cs="Arial"/>
              <w:sz w:val="24"/>
              <w:szCs w:val="24"/>
            </w:rPr>
            <w:t>representative’s</w:t>
          </w:r>
          <w:r w:rsidRPr="00B43318">
            <w:rPr>
              <w:rFonts w:ascii="Arial" w:hAnsi="Arial" w:cs="Arial"/>
              <w:sz w:val="24"/>
              <w:szCs w:val="24"/>
            </w:rPr>
            <w:t xml:space="preserve"> a</w:t>
          </w:r>
          <w:r w:rsidR="00A2671E">
            <w:rPr>
              <w:rFonts w:ascii="Arial" w:hAnsi="Arial" w:cs="Arial"/>
              <w:sz w:val="24"/>
              <w:szCs w:val="24"/>
            </w:rPr>
            <w:t>p</w:t>
          </w:r>
          <w:r w:rsidRPr="00B43318">
            <w:rPr>
              <w:rFonts w:ascii="Arial" w:hAnsi="Arial" w:cs="Arial"/>
              <w:sz w:val="24"/>
              <w:szCs w:val="24"/>
            </w:rPr>
            <w:t>titudes and learning anticipates them recognising or thinking about issues not in their space</w:t>
          </w:r>
          <w:r>
            <w:rPr>
              <w:rFonts w:ascii="Arial" w:hAnsi="Arial" w:cs="Arial"/>
              <w:sz w:val="24"/>
              <w:szCs w:val="24"/>
            </w:rPr>
            <w:t>.</w:t>
          </w:r>
          <w:r w:rsidRPr="00C032D1">
            <w:rPr>
              <w:rFonts w:ascii="Arial" w:hAnsi="Arial" w:cs="Arial"/>
              <w:sz w:val="24"/>
              <w:szCs w:val="24"/>
            </w:rPr>
            <w:t xml:space="preserve"> </w:t>
          </w:r>
          <w:r>
            <w:rPr>
              <w:rFonts w:ascii="Arial" w:hAnsi="Arial" w:cs="Arial"/>
              <w:sz w:val="24"/>
              <w:szCs w:val="24"/>
            </w:rPr>
            <w:t xml:space="preserve">Max Webber Authority of hierarchy clarifies who’s in command for employed </w:t>
          </w:r>
          <w:r w:rsidR="00627951">
            <w:rPr>
              <w:rFonts w:ascii="Arial" w:hAnsi="Arial" w:cs="Arial"/>
              <w:sz w:val="24"/>
              <w:szCs w:val="24"/>
            </w:rPr>
            <w:t>(Buchanan</w:t>
          </w:r>
          <w:r w:rsidR="00A76227">
            <w:rPr>
              <w:rFonts w:ascii="Arial" w:hAnsi="Arial" w:cs="Arial"/>
              <w:sz w:val="24"/>
              <w:szCs w:val="24"/>
            </w:rPr>
            <w:t xml:space="preserve"> </w:t>
          </w:r>
          <w:r w:rsidR="00627951">
            <w:rPr>
              <w:rFonts w:ascii="Arial" w:hAnsi="Arial" w:cs="Arial"/>
              <w:sz w:val="24"/>
              <w:szCs w:val="24"/>
            </w:rPr>
            <w:t>and Huczynski, 2010)</w:t>
          </w:r>
          <w:r w:rsidR="00B44240">
            <w:rPr>
              <w:rFonts w:ascii="Arial" w:hAnsi="Arial" w:cs="Arial"/>
              <w:sz w:val="24"/>
              <w:szCs w:val="24"/>
            </w:rPr>
            <w:t>.</w:t>
          </w:r>
          <w:r w:rsidR="00627951" w:rsidRPr="003402CF">
            <w:t xml:space="preserve"> </w:t>
          </w:r>
          <w:r>
            <w:rPr>
              <w:rFonts w:ascii="Arial" w:hAnsi="Arial" w:cs="Arial"/>
              <w:sz w:val="24"/>
              <w:szCs w:val="24"/>
            </w:rPr>
            <w:t xml:space="preserve"> </w:t>
          </w:r>
        </w:p>
        <w:p w14:paraId="4B598204" w14:textId="24030141" w:rsidR="00E92651" w:rsidRDefault="004338D8" w:rsidP="00E92651">
          <w:pPr>
            <w:pStyle w:val="Heading1"/>
          </w:pPr>
          <w:bookmarkStart w:id="7" w:name="_Toc7818059"/>
          <w:r>
            <w:t xml:space="preserve">2.2 </w:t>
          </w:r>
          <w:r w:rsidR="00E92651">
            <w:t>Max Webber</w:t>
          </w:r>
          <w:r w:rsidR="008D47C2">
            <w:t xml:space="preserve"> theory</w:t>
          </w:r>
          <w:r w:rsidR="002202D8">
            <w:t xml:space="preserve"> Pros and Cons</w:t>
          </w:r>
          <w:bookmarkEnd w:id="7"/>
        </w:p>
        <w:p w14:paraId="5767ED36" w14:textId="58A05538" w:rsidR="003402CF" w:rsidRDefault="00034E23" w:rsidP="00C26ED8">
          <w:r w:rsidRPr="00034E23">
            <w:rPr>
              <w:rFonts w:ascii="Arial" w:hAnsi="Arial" w:cs="Arial"/>
              <w:sz w:val="24"/>
              <w:szCs w:val="24"/>
            </w:rPr>
            <w:t>Toward the finish of the nineteenth century, it was German humanist and creator of The Protestant Ethic and the Spirit of Capitalism (1905), Max Weber who was the first to utilize and portray the term</w:t>
          </w:r>
          <w:r>
            <w:rPr>
              <w:rFonts w:ascii="Arial" w:hAnsi="Arial" w:cs="Arial"/>
              <w:sz w:val="24"/>
              <w:szCs w:val="24"/>
            </w:rPr>
            <w:t xml:space="preserve"> </w:t>
          </w:r>
          <w:r w:rsidRPr="00034E23">
            <w:rPr>
              <w:rFonts w:ascii="Arial" w:hAnsi="Arial" w:cs="Arial"/>
              <w:sz w:val="24"/>
              <w:szCs w:val="24"/>
            </w:rPr>
            <w:t>bureaucracy</w:t>
          </w:r>
          <w:r>
            <w:rPr>
              <w:rFonts w:ascii="Arial" w:hAnsi="Arial" w:cs="Arial"/>
              <w:sz w:val="24"/>
              <w:szCs w:val="24"/>
            </w:rPr>
            <w:t>.</w:t>
          </w:r>
          <w:r w:rsidRPr="00034E23">
            <w:t xml:space="preserve"> </w:t>
          </w:r>
          <w:r w:rsidRPr="00034E23">
            <w:rPr>
              <w:rFonts w:ascii="Arial" w:hAnsi="Arial" w:cs="Arial"/>
              <w:sz w:val="24"/>
              <w:szCs w:val="24"/>
            </w:rPr>
            <w:t>This is otherwise called the bureaucratic</w:t>
          </w:r>
          <w:r>
            <w:rPr>
              <w:rFonts w:ascii="Arial" w:hAnsi="Arial" w:cs="Arial"/>
              <w:sz w:val="24"/>
              <w:szCs w:val="24"/>
            </w:rPr>
            <w:t xml:space="preserve"> theory management</w:t>
          </w:r>
          <w:r w:rsidR="005E051B">
            <w:rPr>
              <w:rFonts w:ascii="Arial" w:hAnsi="Arial" w:cs="Arial"/>
              <w:sz w:val="24"/>
              <w:szCs w:val="24"/>
            </w:rPr>
            <w:t>, weber used that term to describe a particular type of organisation structure</w:t>
          </w:r>
          <w:r w:rsidR="008207AC">
            <w:rPr>
              <w:rFonts w:ascii="Arial" w:hAnsi="Arial" w:cs="Arial"/>
              <w:sz w:val="24"/>
              <w:szCs w:val="24"/>
            </w:rPr>
            <w:t xml:space="preserve"> of how work is divided, coordinated and </w:t>
          </w:r>
          <w:r w:rsidR="000701CE">
            <w:rPr>
              <w:rFonts w:ascii="Arial" w:hAnsi="Arial" w:cs="Arial"/>
              <w:sz w:val="24"/>
              <w:szCs w:val="24"/>
            </w:rPr>
            <w:t>controlled (</w:t>
          </w:r>
          <w:r w:rsidR="00C26ED8">
            <w:rPr>
              <w:rFonts w:ascii="Arial" w:hAnsi="Arial" w:cs="Arial"/>
              <w:sz w:val="24"/>
              <w:szCs w:val="24"/>
            </w:rPr>
            <w:t>Buchanan and Huczynski,</w:t>
          </w:r>
          <w:r w:rsidR="00A76227">
            <w:rPr>
              <w:rFonts w:ascii="Arial" w:hAnsi="Arial" w:cs="Arial"/>
              <w:sz w:val="24"/>
              <w:szCs w:val="24"/>
            </w:rPr>
            <w:t xml:space="preserve"> </w:t>
          </w:r>
          <w:r w:rsidR="00C26ED8">
            <w:rPr>
              <w:rFonts w:ascii="Arial" w:hAnsi="Arial" w:cs="Arial"/>
              <w:sz w:val="24"/>
              <w:szCs w:val="24"/>
            </w:rPr>
            <w:t>2010)</w:t>
          </w:r>
          <w:r w:rsidR="003402CF" w:rsidRPr="003402CF">
            <w:t xml:space="preserve"> </w:t>
          </w:r>
        </w:p>
        <w:p w14:paraId="36D62082" w14:textId="1CD2055F" w:rsidR="00664485" w:rsidRDefault="001A4901" w:rsidP="00C26ED8">
          <w:pPr>
            <w:rPr>
              <w:rStyle w:val="word"/>
              <w:rFonts w:ascii="Arial" w:hAnsi="Arial" w:cs="Arial"/>
              <w:sz w:val="24"/>
              <w:szCs w:val="24"/>
            </w:rPr>
          </w:pPr>
          <w:r w:rsidRPr="001A4901">
            <w:rPr>
              <w:rStyle w:val="word"/>
              <w:rFonts w:ascii="Arial" w:hAnsi="Arial" w:cs="Arial"/>
              <w:sz w:val="24"/>
              <w:szCs w:val="24"/>
            </w:rPr>
            <w:t>In this context, bureaucracy is the organizational form of certain dominant features such as authority hierarchy and a system of rules.</w:t>
          </w:r>
          <w:r>
            <w:rPr>
              <w:rStyle w:val="word"/>
              <w:rFonts w:ascii="Arial" w:hAnsi="Arial" w:cs="Arial"/>
              <w:sz w:val="24"/>
              <w:szCs w:val="24"/>
            </w:rPr>
            <w:t xml:space="preserve"> The advantages of using </w:t>
          </w:r>
          <w:r w:rsidR="00664485">
            <w:rPr>
              <w:rStyle w:val="word"/>
              <w:rFonts w:ascii="Arial" w:hAnsi="Arial" w:cs="Arial"/>
              <w:sz w:val="24"/>
              <w:szCs w:val="24"/>
            </w:rPr>
            <w:t>Webber theory are</w:t>
          </w:r>
        </w:p>
        <w:p w14:paraId="43EFC4A0" w14:textId="7400B2CE" w:rsidR="009E4E49" w:rsidRPr="009E4E49" w:rsidRDefault="009E4E49" w:rsidP="009E4E49">
          <w:pPr>
            <w:pStyle w:val="ListParagraph"/>
            <w:numPr>
              <w:ilvl w:val="0"/>
              <w:numId w:val="3"/>
            </w:numPr>
            <w:rPr>
              <w:rFonts w:ascii="Arial" w:hAnsi="Arial" w:cs="Arial"/>
              <w:sz w:val="24"/>
              <w:szCs w:val="24"/>
            </w:rPr>
          </w:pPr>
          <w:r w:rsidRPr="009E4E49">
            <w:rPr>
              <w:rFonts w:ascii="Arial" w:hAnsi="Arial" w:cs="Arial"/>
              <w:sz w:val="24"/>
              <w:szCs w:val="24"/>
            </w:rPr>
            <w:t xml:space="preserve">Appointment, promoting and authority were dependent on technical competence and bolstered by means of written policies and approaches of selling those maximum capable of manage in preference to the ones favoured to control. We take a lot of this without any consideration within the uk nowadays. </w:t>
          </w:r>
          <w:r w:rsidR="00B070B8" w:rsidRPr="009E4E49">
            <w:rPr>
              <w:rFonts w:ascii="Arial" w:hAnsi="Arial" w:cs="Arial"/>
              <w:sz w:val="24"/>
              <w:szCs w:val="24"/>
            </w:rPr>
            <w:t>Something</w:t>
          </w:r>
          <w:r w:rsidRPr="009E4E49">
            <w:rPr>
              <w:rFonts w:ascii="Arial" w:hAnsi="Arial" w:cs="Arial"/>
              <w:sz w:val="24"/>
              <w:szCs w:val="24"/>
            </w:rPr>
            <w:t xml:space="preserve"> else is appeared as nepotism and corruption.</w:t>
          </w:r>
        </w:p>
        <w:p w14:paraId="081566AC" w14:textId="408A2412" w:rsidR="009E4E49" w:rsidRPr="009E4E49" w:rsidRDefault="009E4E49" w:rsidP="009E4E49">
          <w:pPr>
            <w:pStyle w:val="ListParagraph"/>
            <w:numPr>
              <w:ilvl w:val="0"/>
              <w:numId w:val="3"/>
            </w:numPr>
            <w:rPr>
              <w:rFonts w:ascii="Arial" w:hAnsi="Arial" w:cs="Arial"/>
              <w:sz w:val="24"/>
              <w:szCs w:val="24"/>
            </w:rPr>
          </w:pPr>
          <w:r w:rsidRPr="009E4E49">
            <w:rPr>
              <w:rFonts w:ascii="Arial" w:hAnsi="Arial" w:cs="Arial"/>
              <w:sz w:val="24"/>
              <w:szCs w:val="24"/>
            </w:rPr>
            <w:lastRenderedPageBreak/>
            <w:t>The adoption of bureaucratic sort of management structures permit corporations to develop into big complex organised systems which are focused towards formalised express dreams.</w:t>
          </w:r>
        </w:p>
        <w:p w14:paraId="4024CE06" w14:textId="38344B6B" w:rsidR="009E4E49" w:rsidRDefault="009E4E49" w:rsidP="009E4E49">
          <w:pPr>
            <w:pStyle w:val="ListParagraph"/>
            <w:numPr>
              <w:ilvl w:val="0"/>
              <w:numId w:val="3"/>
            </w:numPr>
            <w:rPr>
              <w:rFonts w:ascii="Arial" w:hAnsi="Arial" w:cs="Arial"/>
              <w:sz w:val="24"/>
              <w:szCs w:val="24"/>
            </w:rPr>
          </w:pPr>
          <w:r w:rsidRPr="009E4E49">
            <w:rPr>
              <w:rFonts w:ascii="Arial" w:hAnsi="Arial" w:cs="Arial"/>
              <w:sz w:val="24"/>
              <w:szCs w:val="24"/>
            </w:rPr>
            <w:t>It can't be said strongly enough that the weber theory has the advantage of getting used as a 'gold standard' on which to examine and broaden different current theories.</w:t>
          </w:r>
          <w:r w:rsidR="00FB085D">
            <w:rPr>
              <w:rFonts w:ascii="Arial" w:hAnsi="Arial" w:cs="Arial"/>
              <w:sz w:val="24"/>
              <w:szCs w:val="24"/>
            </w:rPr>
            <w:t xml:space="preserve"> (Mullins, 2016)</w:t>
          </w:r>
        </w:p>
        <w:p w14:paraId="7E8B5314" w14:textId="41FF329B" w:rsidR="00CA44C4" w:rsidRDefault="00CA44C4" w:rsidP="00CA44C4">
          <w:pPr>
            <w:pStyle w:val="ListParagraph"/>
            <w:rPr>
              <w:rFonts w:ascii="Arial" w:hAnsi="Arial" w:cs="Arial"/>
              <w:sz w:val="24"/>
              <w:szCs w:val="24"/>
            </w:rPr>
          </w:pPr>
        </w:p>
        <w:p w14:paraId="505D7660" w14:textId="77777777" w:rsidR="00CA44C4" w:rsidRPr="00CA44C4" w:rsidRDefault="00CA44C4" w:rsidP="00CA44C4">
          <w:pPr>
            <w:pStyle w:val="ListParagraph"/>
            <w:rPr>
              <w:rFonts w:ascii="Arial" w:hAnsi="Arial" w:cs="Arial"/>
              <w:sz w:val="24"/>
              <w:szCs w:val="24"/>
            </w:rPr>
          </w:pPr>
          <w:r w:rsidRPr="00CA44C4">
            <w:rPr>
              <w:rFonts w:ascii="Arial" w:hAnsi="Arial" w:cs="Arial"/>
              <w:sz w:val="24"/>
              <w:szCs w:val="24"/>
            </w:rPr>
            <w:t>Subsequent analysis by other researchers have recognized many negative aspects:</w:t>
          </w:r>
        </w:p>
        <w:p w14:paraId="2C931805" w14:textId="77777777" w:rsidR="00CA44C4" w:rsidRPr="00CA44C4" w:rsidRDefault="00CA44C4" w:rsidP="00CA44C4">
          <w:pPr>
            <w:pStyle w:val="ListParagraph"/>
            <w:rPr>
              <w:rFonts w:ascii="Arial" w:hAnsi="Arial" w:cs="Arial"/>
              <w:sz w:val="24"/>
              <w:szCs w:val="24"/>
            </w:rPr>
          </w:pPr>
        </w:p>
        <w:p w14:paraId="220D34CF" w14:textId="2D166299" w:rsidR="00CA44C4" w:rsidRPr="00CA44C4" w:rsidRDefault="000D53A7" w:rsidP="00CA44C4">
          <w:pPr>
            <w:pStyle w:val="ListParagraph"/>
            <w:numPr>
              <w:ilvl w:val="0"/>
              <w:numId w:val="3"/>
            </w:numPr>
            <w:rPr>
              <w:rFonts w:ascii="Arial" w:hAnsi="Arial" w:cs="Arial"/>
              <w:sz w:val="24"/>
              <w:szCs w:val="24"/>
            </w:rPr>
          </w:pPr>
          <w:r>
            <w:rPr>
              <w:rFonts w:ascii="Arial" w:hAnsi="Arial" w:cs="Arial"/>
              <w:sz w:val="24"/>
              <w:szCs w:val="24"/>
            </w:rPr>
            <w:t>T</w:t>
          </w:r>
          <w:r w:rsidR="00CA44C4" w:rsidRPr="00CA44C4">
            <w:rPr>
              <w:rFonts w:ascii="Arial" w:hAnsi="Arial" w:cs="Arial"/>
              <w:sz w:val="24"/>
              <w:szCs w:val="24"/>
            </w:rPr>
            <w:t>endency for corporations to turn out to be manner ruled in preference to goal dominated.</w:t>
          </w:r>
        </w:p>
        <w:p w14:paraId="6FAFBD7E" w14:textId="6F6C9522" w:rsidR="00CA44C4" w:rsidRPr="00CA44C4" w:rsidRDefault="00CA44C4" w:rsidP="00CA44C4">
          <w:pPr>
            <w:pStyle w:val="ListParagraph"/>
            <w:numPr>
              <w:ilvl w:val="0"/>
              <w:numId w:val="3"/>
            </w:numPr>
            <w:rPr>
              <w:rFonts w:ascii="Arial" w:hAnsi="Arial" w:cs="Arial"/>
              <w:sz w:val="24"/>
              <w:szCs w:val="24"/>
            </w:rPr>
          </w:pPr>
          <w:r w:rsidRPr="00CA44C4">
            <w:rPr>
              <w:rFonts w:ascii="Arial" w:hAnsi="Arial" w:cs="Arial"/>
              <w:sz w:val="24"/>
              <w:szCs w:val="24"/>
            </w:rPr>
            <w:t>Tendency for closely formalised organisational roles to suppress initiative and versatility of the job holders.</w:t>
          </w:r>
        </w:p>
        <w:p w14:paraId="440571E0" w14:textId="3C3DE81F" w:rsidR="00CA44C4" w:rsidRPr="00CA44C4" w:rsidRDefault="00CA44C4" w:rsidP="00CA44C4">
          <w:pPr>
            <w:pStyle w:val="ListParagraph"/>
            <w:numPr>
              <w:ilvl w:val="0"/>
              <w:numId w:val="3"/>
            </w:numPr>
            <w:rPr>
              <w:rFonts w:ascii="Arial" w:hAnsi="Arial" w:cs="Arial"/>
              <w:sz w:val="24"/>
              <w:szCs w:val="24"/>
            </w:rPr>
          </w:pPr>
          <w:r w:rsidRPr="00CA44C4">
            <w:rPr>
              <w:rFonts w:ascii="Arial" w:hAnsi="Arial" w:cs="Arial"/>
              <w:sz w:val="24"/>
              <w:szCs w:val="24"/>
            </w:rPr>
            <w:t xml:space="preserve">Rigid behaviour by means of senior managers can result in standardised services that do not meet the needs of </w:t>
          </w:r>
        </w:p>
        <w:p w14:paraId="1FEE75D2" w14:textId="5D9C9723" w:rsidR="00CA44C4" w:rsidRPr="00CA44C4" w:rsidRDefault="00CA44C4" w:rsidP="00CA44C4">
          <w:pPr>
            <w:pStyle w:val="ListParagraph"/>
            <w:rPr>
              <w:rFonts w:ascii="Arial" w:hAnsi="Arial" w:cs="Arial"/>
              <w:sz w:val="24"/>
              <w:szCs w:val="24"/>
            </w:rPr>
          </w:pPr>
          <w:r w:rsidRPr="00CA44C4">
            <w:rPr>
              <w:rFonts w:ascii="Arial" w:hAnsi="Arial" w:cs="Arial"/>
              <w:sz w:val="24"/>
              <w:szCs w:val="24"/>
            </w:rPr>
            <w:t>the consumer.</w:t>
          </w:r>
        </w:p>
        <w:p w14:paraId="1A2AABCB" w14:textId="71623650" w:rsidR="00CA44C4" w:rsidRPr="00CA44C4" w:rsidRDefault="00CA44C4" w:rsidP="00CA44C4">
          <w:pPr>
            <w:pStyle w:val="ListParagraph"/>
            <w:numPr>
              <w:ilvl w:val="0"/>
              <w:numId w:val="3"/>
            </w:numPr>
            <w:rPr>
              <w:rFonts w:ascii="Arial" w:hAnsi="Arial" w:cs="Arial"/>
              <w:sz w:val="24"/>
              <w:szCs w:val="24"/>
            </w:rPr>
          </w:pPr>
          <w:r w:rsidRPr="00CA44C4">
            <w:rPr>
              <w:rFonts w:ascii="Arial" w:hAnsi="Arial" w:cs="Arial"/>
              <w:sz w:val="24"/>
              <w:szCs w:val="24"/>
            </w:rPr>
            <w:t>Rigid methods and rules are demotivating for the subordinates that work in the organisations.</w:t>
          </w:r>
        </w:p>
        <w:p w14:paraId="720D4E8E" w14:textId="4D933463" w:rsidR="00CA44C4" w:rsidRPr="00CA44C4" w:rsidRDefault="00CA44C4" w:rsidP="0062320C">
          <w:pPr>
            <w:pStyle w:val="ListParagraph"/>
            <w:numPr>
              <w:ilvl w:val="0"/>
              <w:numId w:val="3"/>
            </w:numPr>
            <w:rPr>
              <w:rFonts w:ascii="Arial" w:hAnsi="Arial" w:cs="Arial"/>
              <w:sz w:val="24"/>
              <w:szCs w:val="24"/>
            </w:rPr>
          </w:pPr>
          <w:r w:rsidRPr="00CA44C4">
            <w:rPr>
              <w:rFonts w:ascii="Arial" w:hAnsi="Arial" w:cs="Arial"/>
              <w:sz w:val="24"/>
              <w:szCs w:val="24"/>
            </w:rPr>
            <w:t xml:space="preserve">Workout of manage primarily based on understanding as advocated by way of weber has brought about the increase </w:t>
          </w:r>
        </w:p>
        <w:p w14:paraId="038B8631" w14:textId="77777777" w:rsidR="00CA44C4" w:rsidRPr="00CA44C4" w:rsidRDefault="00CA44C4" w:rsidP="00CA44C4">
          <w:pPr>
            <w:pStyle w:val="ListParagraph"/>
            <w:rPr>
              <w:rFonts w:ascii="Arial" w:hAnsi="Arial" w:cs="Arial"/>
              <w:sz w:val="24"/>
              <w:szCs w:val="24"/>
            </w:rPr>
          </w:pPr>
          <w:r w:rsidRPr="00CA44C4">
            <w:rPr>
              <w:rFonts w:ascii="Arial" w:hAnsi="Arial" w:cs="Arial"/>
              <w:sz w:val="24"/>
              <w:szCs w:val="24"/>
            </w:rPr>
            <w:t xml:space="preserve">of 'specialists' whose reviews and attitudes might also often conflict with the ones of the greater generalised managers </w:t>
          </w:r>
        </w:p>
        <w:p w14:paraId="0D2D8586" w14:textId="0B74DCF5" w:rsidR="00CA44C4" w:rsidRPr="009E4E49" w:rsidRDefault="00CA44C4" w:rsidP="00CA44C4">
          <w:pPr>
            <w:pStyle w:val="ListParagraph"/>
            <w:rPr>
              <w:rFonts w:ascii="Arial" w:hAnsi="Arial" w:cs="Arial"/>
              <w:sz w:val="24"/>
              <w:szCs w:val="24"/>
            </w:rPr>
          </w:pPr>
          <w:r w:rsidRPr="00CA44C4">
            <w:rPr>
              <w:rFonts w:ascii="Arial" w:hAnsi="Arial" w:cs="Arial"/>
              <w:sz w:val="24"/>
              <w:szCs w:val="24"/>
            </w:rPr>
            <w:t>and supervisors.</w:t>
          </w:r>
          <w:r w:rsidR="00523D25">
            <w:rPr>
              <w:rFonts w:ascii="Arial" w:hAnsi="Arial" w:cs="Arial"/>
              <w:sz w:val="24"/>
              <w:szCs w:val="24"/>
            </w:rPr>
            <w:t xml:space="preserve"> </w:t>
          </w:r>
          <w:r w:rsidR="00BC3C1D">
            <w:rPr>
              <w:rFonts w:ascii="Arial" w:hAnsi="Arial" w:cs="Arial"/>
              <w:sz w:val="24"/>
              <w:szCs w:val="24"/>
            </w:rPr>
            <w:t>(Mullins, 2008)</w:t>
          </w:r>
        </w:p>
        <w:p w14:paraId="324B1E28" w14:textId="72F25962" w:rsidR="00C032D1" w:rsidRDefault="00817EB7" w:rsidP="00C26ED8">
          <w:pPr>
            <w:rPr>
              <w:rFonts w:ascii="Arial" w:hAnsi="Arial" w:cs="Arial"/>
              <w:sz w:val="24"/>
              <w:szCs w:val="24"/>
            </w:rPr>
          </w:pPr>
          <w:r>
            <w:rPr>
              <w:rFonts w:ascii="Arial" w:hAnsi="Arial" w:cs="Arial"/>
              <w:sz w:val="24"/>
              <w:szCs w:val="24"/>
            </w:rPr>
            <w:t xml:space="preserve">According to Max </w:t>
          </w:r>
          <w:r w:rsidR="009A43CA" w:rsidRPr="009A43CA">
            <w:rPr>
              <w:rFonts w:ascii="Arial" w:hAnsi="Arial" w:cs="Arial"/>
              <w:sz w:val="24"/>
              <w:szCs w:val="24"/>
            </w:rPr>
            <w:t>Weber</w:t>
          </w:r>
          <w:r w:rsidR="00C26870">
            <w:rPr>
              <w:rFonts w:ascii="Arial" w:hAnsi="Arial" w:cs="Arial"/>
              <w:sz w:val="24"/>
              <w:szCs w:val="24"/>
            </w:rPr>
            <w:t xml:space="preserve"> he</w:t>
          </w:r>
          <w:r w:rsidR="009A43CA" w:rsidRPr="009A43CA">
            <w:rPr>
              <w:rFonts w:ascii="Arial" w:hAnsi="Arial" w:cs="Arial"/>
              <w:sz w:val="24"/>
              <w:szCs w:val="24"/>
            </w:rPr>
            <w:t xml:space="preserve"> was cautious of bureaucracy when he saw that the more completely understood, the more bureaucracy "depersonalizes" itself – i.e., the more </w:t>
          </w:r>
          <w:r w:rsidR="00E040A2">
            <w:rPr>
              <w:rFonts w:ascii="Arial" w:hAnsi="Arial" w:cs="Arial"/>
              <w:sz w:val="24"/>
              <w:szCs w:val="24"/>
            </w:rPr>
            <w:t>completely</w:t>
          </w:r>
          <w:r w:rsidR="009A43CA" w:rsidRPr="009A43CA">
            <w:rPr>
              <w:rFonts w:ascii="Arial" w:hAnsi="Arial" w:cs="Arial"/>
              <w:sz w:val="24"/>
              <w:szCs w:val="24"/>
            </w:rPr>
            <w:t xml:space="preserve"> it prevails with regards to accomplishing the avoidance of adoration, scorn, particularly silly and endless, feeling from execution of </w:t>
          </w:r>
          <w:r w:rsidR="00331269">
            <w:rPr>
              <w:rFonts w:ascii="Arial" w:hAnsi="Arial" w:cs="Arial"/>
              <w:sz w:val="24"/>
              <w:szCs w:val="24"/>
            </w:rPr>
            <w:t xml:space="preserve">official task, </w:t>
          </w:r>
          <w:r w:rsidR="009A43CA" w:rsidRPr="009A43CA">
            <w:rPr>
              <w:rFonts w:ascii="Arial" w:hAnsi="Arial" w:cs="Arial"/>
              <w:sz w:val="24"/>
              <w:szCs w:val="24"/>
            </w:rPr>
            <w:t xml:space="preserve">Weber predicted a totally impersonal </w:t>
          </w:r>
          <w:r w:rsidR="00DC4A6D" w:rsidRPr="009A43CA">
            <w:rPr>
              <w:rFonts w:ascii="Arial" w:hAnsi="Arial" w:cs="Arial"/>
              <w:sz w:val="24"/>
              <w:szCs w:val="24"/>
            </w:rPr>
            <w:t>organisation</w:t>
          </w:r>
          <w:r w:rsidR="009A43CA" w:rsidRPr="009A43CA">
            <w:rPr>
              <w:rFonts w:ascii="Arial" w:hAnsi="Arial" w:cs="Arial"/>
              <w:sz w:val="24"/>
              <w:szCs w:val="24"/>
            </w:rPr>
            <w:t xml:space="preserve"> with minimal human level communication between its individuals</w:t>
          </w:r>
          <w:r w:rsidR="003128AA" w:rsidRPr="003128AA">
            <w:rPr>
              <w:rFonts w:ascii="Arial" w:hAnsi="Arial" w:cs="Arial"/>
              <w:sz w:val="24"/>
              <w:szCs w:val="24"/>
            </w:rPr>
            <w:t>.(</w:t>
          </w:r>
          <w:r w:rsidR="003128AA">
            <w:rPr>
              <w:rFonts w:ascii="Arial" w:hAnsi="Arial" w:cs="Arial"/>
              <w:sz w:val="24"/>
              <w:szCs w:val="24"/>
            </w:rPr>
            <w:t>M</w:t>
          </w:r>
          <w:r w:rsidR="003128AA" w:rsidRPr="003128AA">
            <w:rPr>
              <w:rFonts w:ascii="Arial" w:hAnsi="Arial" w:cs="Arial"/>
              <w:sz w:val="24"/>
              <w:szCs w:val="24"/>
            </w:rPr>
            <w:t>odern management theories and practices</w:t>
          </w:r>
          <w:r w:rsidR="003128AA">
            <w:rPr>
              <w:rFonts w:ascii="Arial" w:hAnsi="Arial" w:cs="Arial"/>
              <w:sz w:val="24"/>
              <w:szCs w:val="24"/>
            </w:rPr>
            <w:t>, 2004)</w:t>
          </w:r>
        </w:p>
        <w:p w14:paraId="19A6DD11" w14:textId="3F7BD536" w:rsidR="007E73AC" w:rsidRPr="007E73AC" w:rsidRDefault="008C1746" w:rsidP="008C1746">
          <w:pPr>
            <w:pStyle w:val="Heading1"/>
          </w:pPr>
          <w:bookmarkStart w:id="8" w:name="_Toc7818060"/>
          <w:r>
            <w:t xml:space="preserve">2.3 </w:t>
          </w:r>
          <w:r w:rsidR="00424746">
            <w:t>Other</w:t>
          </w:r>
          <w:r w:rsidR="00C608B2">
            <w:t xml:space="preserve"> Management</w:t>
          </w:r>
          <w:r w:rsidR="00314AE1">
            <w:t xml:space="preserve"> theory that would enhance the organisation</w:t>
          </w:r>
          <w:bookmarkEnd w:id="8"/>
          <w:r w:rsidR="00314AE1">
            <w:t xml:space="preserve">  </w:t>
          </w:r>
        </w:p>
        <w:p w14:paraId="4BDD4E2E" w14:textId="1D6AA457" w:rsidR="0094277B" w:rsidRDefault="00A33D20" w:rsidP="00EB5891">
          <w:pPr>
            <w:rPr>
              <w:rFonts w:ascii="Arial" w:hAnsi="Arial" w:cs="Arial"/>
              <w:sz w:val="24"/>
              <w:szCs w:val="24"/>
            </w:rPr>
          </w:pPr>
          <w:r>
            <w:rPr>
              <w:rFonts w:ascii="Arial" w:hAnsi="Arial" w:cs="Arial"/>
              <w:sz w:val="24"/>
              <w:szCs w:val="24"/>
            </w:rPr>
            <w:t>The researcher has established that if Douglas McGregor theory</w:t>
          </w:r>
          <w:r w:rsidR="00424746">
            <w:rPr>
              <w:rFonts w:ascii="Arial" w:hAnsi="Arial" w:cs="Arial"/>
              <w:sz w:val="24"/>
              <w:szCs w:val="24"/>
            </w:rPr>
            <w:t xml:space="preserve"> </w:t>
          </w:r>
          <w:r w:rsidR="00404130">
            <w:rPr>
              <w:rFonts w:ascii="Arial" w:hAnsi="Arial" w:cs="Arial"/>
              <w:sz w:val="24"/>
              <w:szCs w:val="24"/>
            </w:rPr>
            <w:t>Y</w:t>
          </w:r>
          <w:r w:rsidR="00F37D41">
            <w:rPr>
              <w:rFonts w:ascii="Arial" w:hAnsi="Arial" w:cs="Arial"/>
              <w:sz w:val="24"/>
              <w:szCs w:val="24"/>
            </w:rPr>
            <w:t xml:space="preserve"> (</w:t>
          </w:r>
          <w:r w:rsidR="00DF6E32">
            <w:rPr>
              <w:rFonts w:ascii="Arial" w:hAnsi="Arial" w:cs="Arial"/>
              <w:sz w:val="24"/>
              <w:szCs w:val="24"/>
            </w:rPr>
            <w:t>Mullins, 2008)</w:t>
          </w:r>
          <w:r w:rsidR="00424746">
            <w:rPr>
              <w:rFonts w:ascii="Arial" w:hAnsi="Arial" w:cs="Arial"/>
              <w:sz w:val="24"/>
              <w:szCs w:val="24"/>
            </w:rPr>
            <w:t xml:space="preserve"> (see recommendations</w:t>
          </w:r>
          <w:r w:rsidR="003A4298">
            <w:rPr>
              <w:rFonts w:ascii="Arial" w:hAnsi="Arial" w:cs="Arial"/>
              <w:sz w:val="24"/>
              <w:szCs w:val="24"/>
            </w:rPr>
            <w:t>)</w:t>
          </w:r>
          <w:r>
            <w:rPr>
              <w:rFonts w:ascii="Arial" w:hAnsi="Arial" w:cs="Arial"/>
              <w:sz w:val="24"/>
              <w:szCs w:val="24"/>
            </w:rPr>
            <w:t xml:space="preserve"> is implemented in Amazon</w:t>
          </w:r>
          <w:r w:rsidR="00EA7B5E">
            <w:rPr>
              <w:rFonts w:ascii="Arial" w:hAnsi="Arial" w:cs="Arial"/>
              <w:sz w:val="24"/>
              <w:szCs w:val="24"/>
            </w:rPr>
            <w:t xml:space="preserve"> </w:t>
          </w:r>
          <w:r w:rsidR="00C608B2">
            <w:rPr>
              <w:rFonts w:ascii="Arial" w:hAnsi="Arial" w:cs="Arial"/>
              <w:sz w:val="24"/>
              <w:szCs w:val="24"/>
            </w:rPr>
            <w:t>this theory would enhance the organisation massively for example it will have impact of employees to progress</w:t>
          </w:r>
          <w:r w:rsidR="008E1F05">
            <w:rPr>
              <w:rFonts w:ascii="Arial" w:hAnsi="Arial" w:cs="Arial"/>
              <w:sz w:val="24"/>
              <w:szCs w:val="24"/>
            </w:rPr>
            <w:t xml:space="preserve"> more</w:t>
          </w:r>
          <w:r w:rsidR="00C608B2">
            <w:rPr>
              <w:rFonts w:ascii="Arial" w:hAnsi="Arial" w:cs="Arial"/>
              <w:sz w:val="24"/>
              <w:szCs w:val="24"/>
            </w:rPr>
            <w:t xml:space="preserve"> increase </w:t>
          </w:r>
          <w:r w:rsidR="00EA7B5E">
            <w:rPr>
              <w:rFonts w:ascii="Arial" w:hAnsi="Arial" w:cs="Arial"/>
              <w:sz w:val="24"/>
              <w:szCs w:val="24"/>
            </w:rPr>
            <w:t>productivity</w:t>
          </w:r>
          <w:r w:rsidR="007E73AC">
            <w:rPr>
              <w:rFonts w:ascii="Arial" w:hAnsi="Arial" w:cs="Arial"/>
              <w:sz w:val="24"/>
              <w:szCs w:val="24"/>
            </w:rPr>
            <w:t xml:space="preserve"> r</w:t>
          </w:r>
          <w:r w:rsidR="00425D83">
            <w:rPr>
              <w:rFonts w:ascii="Arial" w:hAnsi="Arial" w:cs="Arial"/>
              <w:sz w:val="24"/>
              <w:szCs w:val="24"/>
            </w:rPr>
            <w:t xml:space="preserve">easoning why theory Y is more effective within the workplace is that if freedom is given rather than being pressurised and </w:t>
          </w:r>
          <w:r w:rsidR="0070462E">
            <w:rPr>
              <w:rFonts w:ascii="Arial" w:hAnsi="Arial" w:cs="Arial"/>
              <w:sz w:val="24"/>
              <w:szCs w:val="24"/>
            </w:rPr>
            <w:t>monitored</w:t>
          </w:r>
          <w:r w:rsidR="00425D83">
            <w:rPr>
              <w:rFonts w:ascii="Arial" w:hAnsi="Arial" w:cs="Arial"/>
              <w:sz w:val="24"/>
              <w:szCs w:val="24"/>
            </w:rPr>
            <w:t xml:space="preserve"> every step it be less stressful for employee and create a joyful place to work as happy worker equals </w:t>
          </w:r>
          <w:r w:rsidR="0070462E">
            <w:rPr>
              <w:rFonts w:ascii="Arial" w:hAnsi="Arial" w:cs="Arial"/>
              <w:sz w:val="24"/>
              <w:szCs w:val="24"/>
            </w:rPr>
            <w:t>efficiency</w:t>
          </w:r>
          <w:r w:rsidR="00E63AE6">
            <w:rPr>
              <w:rFonts w:ascii="Arial" w:hAnsi="Arial" w:cs="Arial"/>
              <w:sz w:val="24"/>
              <w:szCs w:val="24"/>
            </w:rPr>
            <w:t>.</w:t>
          </w:r>
          <w:r w:rsidR="0070462E">
            <w:rPr>
              <w:rFonts w:ascii="Arial" w:hAnsi="Arial" w:cs="Arial"/>
              <w:sz w:val="24"/>
              <w:szCs w:val="24"/>
            </w:rPr>
            <w:t xml:space="preserve"> </w:t>
          </w:r>
          <w:r w:rsidR="00425D83">
            <w:rPr>
              <w:rFonts w:ascii="Arial" w:hAnsi="Arial" w:cs="Arial"/>
              <w:sz w:val="24"/>
              <w:szCs w:val="24"/>
            </w:rPr>
            <w:t xml:space="preserve"> </w:t>
          </w:r>
        </w:p>
        <w:p w14:paraId="117DD09A" w14:textId="7A3C7597" w:rsidR="00F2241C" w:rsidRDefault="00CB3B69" w:rsidP="00F2241C">
          <w:pPr>
            <w:pStyle w:val="Heading1"/>
          </w:pPr>
          <w:bookmarkStart w:id="9" w:name="_Toc7818061"/>
          <w:r>
            <w:t xml:space="preserve">2.4 </w:t>
          </w:r>
          <w:r w:rsidR="00150990">
            <w:t>V</w:t>
          </w:r>
          <w:r w:rsidR="00F2241C" w:rsidRPr="001068D9">
            <w:t xml:space="preserve">alues, </w:t>
          </w:r>
          <w:r w:rsidR="00150990">
            <w:t>B</w:t>
          </w:r>
          <w:r w:rsidR="00F2241C" w:rsidRPr="001068D9">
            <w:t xml:space="preserve">eliefs and </w:t>
          </w:r>
          <w:r w:rsidR="00816877">
            <w:t>A</w:t>
          </w:r>
          <w:r w:rsidR="00F2241C" w:rsidRPr="001068D9">
            <w:t>ttitude</w:t>
          </w:r>
          <w:bookmarkEnd w:id="9"/>
        </w:p>
        <w:p w14:paraId="46B087C3" w14:textId="4A8209B2" w:rsidR="00DE744C" w:rsidRDefault="00452466" w:rsidP="00452466">
          <w:pPr>
            <w:pStyle w:val="NormalWeb"/>
            <w:rPr>
              <w:rFonts w:ascii="Arial" w:hAnsi="Arial" w:cs="Arial"/>
            </w:rPr>
          </w:pPr>
          <w:r w:rsidRPr="00452466">
            <w:rPr>
              <w:rFonts w:ascii="Arial" w:hAnsi="Arial" w:cs="Arial"/>
            </w:rPr>
            <w:t xml:space="preserve">Individuals often seek employment after finding out if the company values match with some of their personal values for example according to </w:t>
          </w:r>
          <w:r>
            <w:rPr>
              <w:rFonts w:ascii="Arial" w:hAnsi="Arial" w:cs="Arial"/>
            </w:rPr>
            <w:t xml:space="preserve">the </w:t>
          </w:r>
          <w:r w:rsidR="007C2F73">
            <w:rPr>
              <w:rFonts w:ascii="Arial" w:hAnsi="Arial" w:cs="Arial"/>
            </w:rPr>
            <w:t>researcher’s</w:t>
          </w:r>
          <w:r w:rsidRPr="00452466">
            <w:rPr>
              <w:rFonts w:ascii="Arial" w:hAnsi="Arial" w:cs="Arial"/>
            </w:rPr>
            <w:t xml:space="preserve"> personal </w:t>
          </w:r>
          <w:r w:rsidRPr="00452466">
            <w:rPr>
              <w:rFonts w:ascii="Arial" w:hAnsi="Arial" w:cs="Arial"/>
            </w:rPr>
            <w:lastRenderedPageBreak/>
            <w:t xml:space="preserve">values assessment undertaking by Barrett value centre </w:t>
          </w:r>
          <w:r>
            <w:rPr>
              <w:rFonts w:ascii="Arial" w:hAnsi="Arial" w:cs="Arial"/>
            </w:rPr>
            <w:t xml:space="preserve">states </w:t>
          </w:r>
          <w:r w:rsidR="00DE744C">
            <w:rPr>
              <w:rFonts w:ascii="Arial" w:hAnsi="Arial" w:cs="Arial"/>
            </w:rPr>
            <w:t xml:space="preserve">some of these </w:t>
          </w:r>
          <w:r w:rsidRPr="00452466">
            <w:rPr>
              <w:rFonts w:ascii="Arial" w:hAnsi="Arial" w:cs="Arial"/>
            </w:rPr>
            <w:t xml:space="preserve">values </w:t>
          </w:r>
          <w:r w:rsidR="00DE744C">
            <w:rPr>
              <w:rFonts w:ascii="Arial" w:hAnsi="Arial" w:cs="Arial"/>
            </w:rPr>
            <w:t xml:space="preserve">which are </w:t>
          </w:r>
          <w:r w:rsidR="00DE744C" w:rsidRPr="00452466">
            <w:rPr>
              <w:rFonts w:ascii="Arial" w:hAnsi="Arial" w:cs="Arial"/>
            </w:rPr>
            <w:t>(values</w:t>
          </w:r>
          <w:r w:rsidR="00AA2DFC">
            <w:rPr>
              <w:rFonts w:ascii="Arial" w:hAnsi="Arial" w:cs="Arial"/>
            </w:rPr>
            <w:t xml:space="preserve"> </w:t>
          </w:r>
          <w:r w:rsidR="00DE744C" w:rsidRPr="00452466">
            <w:rPr>
              <w:rFonts w:ascii="Arial" w:hAnsi="Arial" w:cs="Arial"/>
            </w:rPr>
            <w:t>centre, 2019).</w:t>
          </w:r>
        </w:p>
        <w:p w14:paraId="3F529FFF" w14:textId="53F2FB40" w:rsidR="00452466" w:rsidRDefault="002536CA" w:rsidP="00DE744C">
          <w:pPr>
            <w:pStyle w:val="NormalWeb"/>
            <w:numPr>
              <w:ilvl w:val="0"/>
              <w:numId w:val="8"/>
            </w:numPr>
            <w:rPr>
              <w:rFonts w:ascii="Arial" w:hAnsi="Arial" w:cs="Arial"/>
            </w:rPr>
          </w:pPr>
          <w:r>
            <w:rPr>
              <w:rFonts w:ascii="Arial" w:hAnsi="Arial" w:cs="Arial"/>
            </w:rPr>
            <w:t>P</w:t>
          </w:r>
          <w:r w:rsidR="00452466" w:rsidRPr="00452466">
            <w:rPr>
              <w:rFonts w:ascii="Arial" w:hAnsi="Arial" w:cs="Arial"/>
            </w:rPr>
            <w:t xml:space="preserve">rinciples seek to ensure people are treated fairly and with consideration. </w:t>
          </w:r>
        </w:p>
        <w:p w14:paraId="2B9DB91E" w14:textId="084BDF3C" w:rsidR="002536CA" w:rsidRDefault="002536CA" w:rsidP="00DE744C">
          <w:pPr>
            <w:pStyle w:val="NormalWeb"/>
            <w:numPr>
              <w:ilvl w:val="0"/>
              <w:numId w:val="8"/>
            </w:numPr>
            <w:rPr>
              <w:rFonts w:ascii="Arial" w:hAnsi="Arial" w:cs="Arial"/>
            </w:rPr>
          </w:pPr>
          <w:r>
            <w:rPr>
              <w:rFonts w:ascii="Arial" w:hAnsi="Arial" w:cs="Arial"/>
            </w:rPr>
            <w:t xml:space="preserve">High aspirations to improve situations </w:t>
          </w:r>
        </w:p>
        <w:p w14:paraId="5CACBD8A" w14:textId="14845B6B" w:rsidR="002536CA" w:rsidRDefault="002536CA" w:rsidP="00DE744C">
          <w:pPr>
            <w:pStyle w:val="NormalWeb"/>
            <w:numPr>
              <w:ilvl w:val="0"/>
              <w:numId w:val="8"/>
            </w:numPr>
            <w:rPr>
              <w:rFonts w:ascii="Arial" w:hAnsi="Arial" w:cs="Arial"/>
            </w:rPr>
          </w:pPr>
          <w:r>
            <w:rPr>
              <w:rFonts w:ascii="Arial" w:hAnsi="Arial" w:cs="Arial"/>
            </w:rPr>
            <w:t>Seeking new opportunity to develop keeps</w:t>
          </w:r>
          <w:r w:rsidR="00177895">
            <w:rPr>
              <w:rFonts w:ascii="Arial" w:hAnsi="Arial" w:cs="Arial"/>
            </w:rPr>
            <w:t xml:space="preserve"> researcher</w:t>
          </w:r>
          <w:r>
            <w:rPr>
              <w:rFonts w:ascii="Arial" w:hAnsi="Arial" w:cs="Arial"/>
            </w:rPr>
            <w:t xml:space="preserve"> consistently challenged</w:t>
          </w:r>
        </w:p>
        <w:p w14:paraId="4206D7BB" w14:textId="504DD0FF" w:rsidR="002536CA" w:rsidRDefault="00177895" w:rsidP="00DE744C">
          <w:pPr>
            <w:pStyle w:val="NormalWeb"/>
            <w:numPr>
              <w:ilvl w:val="0"/>
              <w:numId w:val="8"/>
            </w:numPr>
            <w:rPr>
              <w:rFonts w:ascii="Arial" w:hAnsi="Arial" w:cs="Arial"/>
            </w:rPr>
          </w:pPr>
          <w:r>
            <w:rPr>
              <w:rFonts w:ascii="Arial" w:hAnsi="Arial" w:cs="Arial"/>
            </w:rPr>
            <w:t>Person with meaning that is very important</w:t>
          </w:r>
        </w:p>
        <w:p w14:paraId="2F085F7D" w14:textId="12641219" w:rsidR="00452466" w:rsidRPr="00452466" w:rsidRDefault="00452466" w:rsidP="00452466">
          <w:pPr>
            <w:rPr>
              <w:rFonts w:ascii="Arial" w:hAnsi="Arial" w:cs="Arial"/>
              <w:sz w:val="24"/>
              <w:szCs w:val="24"/>
            </w:rPr>
          </w:pPr>
        </w:p>
        <w:p w14:paraId="4E065256" w14:textId="2AB6C9D1" w:rsidR="00C032D1" w:rsidRDefault="008C1746" w:rsidP="008C1746">
          <w:pPr>
            <w:pStyle w:val="Heading1"/>
          </w:pPr>
          <w:bookmarkStart w:id="10" w:name="_Toc7818062"/>
          <w:r>
            <w:t>2.</w:t>
          </w:r>
          <w:r w:rsidR="00CB3B69">
            <w:t>5</w:t>
          </w:r>
          <w:r>
            <w:t xml:space="preserve"> </w:t>
          </w:r>
          <w:r w:rsidR="00C032D1">
            <w:t>Amazon Values</w:t>
          </w:r>
          <w:bookmarkEnd w:id="10"/>
          <w:r w:rsidR="00C032D1">
            <w:t xml:space="preserve"> </w:t>
          </w:r>
        </w:p>
        <w:p w14:paraId="518A171F" w14:textId="0B8A59A2" w:rsidR="00CB40F3" w:rsidRPr="00CB40F3" w:rsidRDefault="00C032D1" w:rsidP="00CB40F3">
          <w:pPr>
            <w:pStyle w:val="NormalWeb"/>
            <w:rPr>
              <w:rFonts w:ascii="Arial" w:hAnsi="Arial" w:cs="Arial"/>
            </w:rPr>
          </w:pPr>
          <w:r w:rsidRPr="00C032D1">
            <w:rPr>
              <w:rFonts w:ascii="Arial" w:hAnsi="Arial" w:cs="Arial"/>
            </w:rPr>
            <w:t xml:space="preserve">Amazon was founded by Jeff Bezos in 1994, the company is based in </w:t>
          </w:r>
          <w:r w:rsidR="00CB40F3" w:rsidRPr="00C032D1">
            <w:rPr>
              <w:rFonts w:ascii="Arial" w:hAnsi="Arial" w:cs="Arial"/>
            </w:rPr>
            <w:t>Seattle</w:t>
          </w:r>
          <w:r w:rsidRPr="00C032D1">
            <w:rPr>
              <w:rFonts w:ascii="Arial" w:hAnsi="Arial" w:cs="Arial"/>
            </w:rPr>
            <w:t>, Washington</w:t>
          </w:r>
          <w:r w:rsidR="000C3D3D">
            <w:rPr>
              <w:rFonts w:ascii="Arial" w:hAnsi="Arial" w:cs="Arial"/>
            </w:rPr>
            <w:t xml:space="preserve"> </w:t>
          </w:r>
          <w:r w:rsidR="000C3D3D" w:rsidRPr="00C032D1">
            <w:rPr>
              <w:rFonts w:ascii="Arial" w:hAnsi="Arial" w:cs="Arial"/>
            </w:rPr>
            <w:t>it was one of the first large companies to sell goods online</w:t>
          </w:r>
          <w:r w:rsidRPr="00C032D1">
            <w:rPr>
              <w:rFonts w:ascii="Arial" w:hAnsi="Arial" w:cs="Arial"/>
            </w:rPr>
            <w:t xml:space="preserve"> they initially started off as online bookstore quickly started adding other things such as DVDs, music, electronics and many more. Making the company huge success in just five year after he launched amazon in 1999, Jeff Bezos was named Time magazine's "Person of the Year." This was due to the company success of online shopping.</w:t>
          </w:r>
          <w:r w:rsidR="00CB40F3">
            <w:rPr>
              <w:rFonts w:ascii="Arial" w:hAnsi="Arial" w:cs="Arial"/>
            </w:rPr>
            <w:t xml:space="preserve"> Amazon have </w:t>
          </w:r>
          <w:r w:rsidR="007B2204">
            <w:rPr>
              <w:rFonts w:ascii="Arial" w:hAnsi="Arial" w:cs="Arial"/>
            </w:rPr>
            <w:t>numerous</w:t>
          </w:r>
          <w:r w:rsidR="00CB40F3">
            <w:rPr>
              <w:rFonts w:ascii="Arial" w:hAnsi="Arial" w:cs="Arial"/>
            </w:rPr>
            <w:t xml:space="preserve"> company values one of the main important values amazon stands by is </w:t>
          </w:r>
          <w:r w:rsidR="00CB40F3" w:rsidRPr="00CB40F3">
            <w:rPr>
              <w:rFonts w:ascii="Arial" w:hAnsi="Arial" w:cs="Arial"/>
            </w:rPr>
            <w:t>Customer Obsession</w:t>
          </w:r>
          <w:r w:rsidR="000C3D3D">
            <w:rPr>
              <w:rFonts w:ascii="Arial" w:hAnsi="Arial" w:cs="Arial"/>
            </w:rPr>
            <w:t xml:space="preserve"> value</w:t>
          </w:r>
          <w:r w:rsidR="00CB40F3" w:rsidRPr="00CB40F3">
            <w:rPr>
              <w:rFonts w:ascii="Arial" w:hAnsi="Arial" w:cs="Arial"/>
            </w:rPr>
            <w:t>. They work vigorously to</w:t>
          </w:r>
          <w:r w:rsidR="00582324">
            <w:rPr>
              <w:rFonts w:ascii="Arial" w:hAnsi="Arial" w:cs="Arial"/>
            </w:rPr>
            <w:t xml:space="preserve"> earn and keep customer trust. </w:t>
          </w:r>
          <w:r w:rsidR="00E46BEE">
            <w:rPr>
              <w:rFonts w:ascii="Arial" w:hAnsi="Arial" w:cs="Arial"/>
            </w:rPr>
            <w:t>Overly obsessed with customers </w:t>
          </w:r>
          <w:r w:rsidR="002A7B57">
            <w:rPr>
              <w:rFonts w:ascii="Arial" w:hAnsi="Arial" w:cs="Arial"/>
            </w:rPr>
            <w:t>(Amazon</w:t>
          </w:r>
          <w:r w:rsidR="00DF6E32">
            <w:rPr>
              <w:rFonts w:ascii="Arial" w:hAnsi="Arial" w:cs="Arial"/>
            </w:rPr>
            <w:t>,</w:t>
          </w:r>
          <w:r w:rsidR="002A7B57">
            <w:rPr>
              <w:rFonts w:ascii="Arial" w:hAnsi="Arial" w:cs="Arial"/>
            </w:rPr>
            <w:t xml:space="preserve"> 2019)</w:t>
          </w:r>
        </w:p>
        <w:p w14:paraId="7ACFB5D0" w14:textId="77777777" w:rsidR="00223649" w:rsidRPr="00223649" w:rsidRDefault="00223649" w:rsidP="00EB37D1">
          <w:pPr>
            <w:pStyle w:val="Heading1"/>
            <w:rPr>
              <w:rFonts w:eastAsia="Times New Roman"/>
              <w:lang w:eastAsia="en-GB"/>
            </w:rPr>
          </w:pPr>
          <w:bookmarkStart w:id="11" w:name="_Toc7818063"/>
          <w:r w:rsidRPr="00223649">
            <w:rPr>
              <w:rFonts w:eastAsia="Times New Roman"/>
              <w:lang w:eastAsia="en-GB"/>
            </w:rPr>
            <w:t>Amazon Employee Alignment</w:t>
          </w:r>
          <w:bookmarkEnd w:id="11"/>
        </w:p>
        <w:p w14:paraId="140B39E5" w14:textId="24297EF3" w:rsidR="00EB37D1" w:rsidRPr="00DF5908" w:rsidRDefault="00EB37D1" w:rsidP="00DF5908">
          <w:pPr>
            <w:rPr>
              <w:rFonts w:ascii="Arial" w:hAnsi="Arial" w:cs="Arial"/>
              <w:sz w:val="24"/>
              <w:szCs w:val="24"/>
              <w:lang w:eastAsia="en-GB"/>
            </w:rPr>
          </w:pPr>
          <w:r w:rsidRPr="00DF5908">
            <w:rPr>
              <w:rFonts w:ascii="Arial" w:hAnsi="Arial" w:cs="Arial"/>
              <w:sz w:val="24"/>
              <w:szCs w:val="24"/>
              <w:lang w:eastAsia="en-GB"/>
            </w:rPr>
            <w:t xml:space="preserve">Amazon's central goal, vision and values motivate 67% of Amazon representatives. Other than getting paid, the "organization mission" is the most vital thing about their work for 8% of representatives at Amazon. 14% of representatives state that the fundamental reason they remain at Amazon is a direct result of the Amazon organization mission. At the point when asked to whom they feel the most faithful at work, 22% of representatives said Amazon's main mission and vision. Comparably data </w:t>
          </w:r>
          <w:r w:rsidR="004D235C" w:rsidRPr="00DF5908">
            <w:rPr>
              <w:rFonts w:ascii="Arial" w:hAnsi="Arial" w:cs="Arial"/>
              <w:sz w:val="24"/>
              <w:szCs w:val="24"/>
              <w:lang w:eastAsia="en-GB"/>
            </w:rPr>
            <w:t xml:space="preserve">(see appendix 1) </w:t>
          </w:r>
          <w:r w:rsidRPr="00DF5908">
            <w:rPr>
              <w:rFonts w:ascii="Arial" w:hAnsi="Arial" w:cs="Arial"/>
              <w:sz w:val="24"/>
              <w:szCs w:val="24"/>
              <w:lang w:eastAsia="en-GB"/>
            </w:rPr>
            <w:t>unmistakably demonstrates that an engaged statement of purpose and str</w:t>
          </w:r>
          <w:r w:rsidR="004D235C" w:rsidRPr="00DF5908">
            <w:rPr>
              <w:rFonts w:ascii="Arial" w:hAnsi="Arial" w:cs="Arial"/>
              <w:sz w:val="24"/>
              <w:szCs w:val="24"/>
              <w:lang w:eastAsia="en-GB"/>
            </w:rPr>
            <w:t xml:space="preserve">ong centre organization values </w:t>
          </w:r>
          <w:r w:rsidRPr="00DF5908">
            <w:rPr>
              <w:rFonts w:ascii="Arial" w:hAnsi="Arial" w:cs="Arial"/>
              <w:sz w:val="24"/>
              <w:szCs w:val="24"/>
              <w:lang w:eastAsia="en-GB"/>
            </w:rPr>
            <w:t>are fundamental t</w:t>
          </w:r>
          <w:r w:rsidR="004D235C" w:rsidRPr="00DF5908">
            <w:rPr>
              <w:rFonts w:ascii="Arial" w:hAnsi="Arial" w:cs="Arial"/>
              <w:sz w:val="24"/>
              <w:szCs w:val="24"/>
              <w:lang w:eastAsia="en-GB"/>
            </w:rPr>
            <w:t>o keeping up employee aliment. (Comparably</w:t>
          </w:r>
          <w:r w:rsidR="00E16F62">
            <w:rPr>
              <w:rFonts w:ascii="Arial" w:hAnsi="Arial" w:cs="Arial"/>
              <w:sz w:val="24"/>
              <w:szCs w:val="24"/>
              <w:lang w:eastAsia="en-GB"/>
            </w:rPr>
            <w:t>,</w:t>
          </w:r>
          <w:r w:rsidR="004D235C" w:rsidRPr="00DF5908">
            <w:rPr>
              <w:rFonts w:ascii="Arial" w:hAnsi="Arial" w:cs="Arial"/>
              <w:sz w:val="24"/>
              <w:szCs w:val="24"/>
              <w:lang w:eastAsia="en-GB"/>
            </w:rPr>
            <w:t xml:space="preserve"> 2019) </w:t>
          </w:r>
        </w:p>
        <w:p w14:paraId="1873C0B9" w14:textId="4F8B3AFD" w:rsidR="008933F5" w:rsidRDefault="00413A6C" w:rsidP="008933F5">
          <w:pPr>
            <w:pStyle w:val="Heading1"/>
            <w:rPr>
              <w:rFonts w:eastAsia="Times New Roman"/>
              <w:lang w:eastAsia="en-GB"/>
            </w:rPr>
          </w:pPr>
          <w:bookmarkStart w:id="12" w:name="_Toc7818064"/>
          <w:r>
            <w:rPr>
              <w:rFonts w:eastAsia="Times New Roman"/>
              <w:lang w:eastAsia="en-GB"/>
            </w:rPr>
            <w:t xml:space="preserve">2.6 </w:t>
          </w:r>
          <w:r w:rsidR="008933F5">
            <w:rPr>
              <w:rFonts w:eastAsia="Times New Roman"/>
              <w:lang w:eastAsia="en-GB"/>
            </w:rPr>
            <w:t>Limitation working for Amazon</w:t>
          </w:r>
          <w:bookmarkEnd w:id="12"/>
        </w:p>
        <w:p w14:paraId="128385AF" w14:textId="10F63AE0" w:rsidR="00173B52" w:rsidRDefault="002A738C" w:rsidP="00FF08A7">
          <w:pPr>
            <w:pStyle w:val="NormalWeb"/>
            <w:rPr>
              <w:rFonts w:ascii="Arial" w:hAnsi="Arial" w:cs="Arial"/>
            </w:rPr>
          </w:pPr>
          <w:r w:rsidRPr="00662F64">
            <w:rPr>
              <w:rFonts w:ascii="Arial" w:hAnsi="Arial" w:cs="Arial"/>
            </w:rPr>
            <w:t xml:space="preserve">There are limitations working for the company some of the weak working conditions for example my values </w:t>
          </w:r>
          <w:r w:rsidR="00173B52" w:rsidRPr="00662F64">
            <w:rPr>
              <w:rFonts w:ascii="Arial" w:hAnsi="Arial" w:cs="Arial"/>
            </w:rPr>
            <w:t>do</w:t>
          </w:r>
          <w:r w:rsidRPr="00662F64">
            <w:rPr>
              <w:rFonts w:ascii="Arial" w:hAnsi="Arial" w:cs="Arial"/>
            </w:rPr>
            <w:t xml:space="preserve"> not align with the company as employee are treated unfairly under pre</w:t>
          </w:r>
          <w:r w:rsidR="00A832ED">
            <w:rPr>
              <w:rFonts w:ascii="Arial" w:hAnsi="Arial" w:cs="Arial"/>
            </w:rPr>
            <w:t xml:space="preserve">ssure as stated </w:t>
          </w:r>
          <w:r w:rsidR="00FF08A7">
            <w:rPr>
              <w:rFonts w:ascii="Arial" w:hAnsi="Arial" w:cs="Arial"/>
            </w:rPr>
            <w:t xml:space="preserve">on </w:t>
          </w:r>
          <w:r w:rsidR="00173B52" w:rsidRPr="00173B52">
            <w:rPr>
              <w:rFonts w:ascii="Arial" w:hAnsi="Arial" w:cs="Arial"/>
            </w:rPr>
            <w:t xml:space="preserve">Sunday mirror there was controversy within amazon as they did get badly publicised for workers working condition it hit the news where an undercover journalist went to work undercover to discover how well they are treated it was found that employees had timed toilet breaks and difficult targets and exhausting working condition it was all about delivering customer service </w:t>
          </w:r>
          <w:r w:rsidR="00173B52" w:rsidRPr="00551159">
            <w:rPr>
              <w:rFonts w:ascii="Arial" w:hAnsi="Arial" w:cs="Arial"/>
            </w:rPr>
            <w:t>(</w:t>
          </w:r>
          <w:r w:rsidR="00E702ED">
            <w:rPr>
              <w:rFonts w:ascii="Arial" w:hAnsi="Arial" w:cs="Arial"/>
            </w:rPr>
            <w:t>R</w:t>
          </w:r>
          <w:r w:rsidR="00173B52" w:rsidRPr="00551159">
            <w:rPr>
              <w:rFonts w:ascii="Arial" w:hAnsi="Arial" w:cs="Arial"/>
            </w:rPr>
            <w:t>etail</w:t>
          </w:r>
          <w:r w:rsidR="00E702ED">
            <w:rPr>
              <w:rFonts w:ascii="Arial" w:hAnsi="Arial" w:cs="Arial"/>
            </w:rPr>
            <w:t xml:space="preserve"> </w:t>
          </w:r>
          <w:r w:rsidR="00173B52" w:rsidRPr="00551159">
            <w:rPr>
              <w:rFonts w:ascii="Arial" w:hAnsi="Arial" w:cs="Arial"/>
            </w:rPr>
            <w:t xml:space="preserve">gazette, 2017)   </w:t>
          </w:r>
        </w:p>
        <w:p w14:paraId="5EB2579C" w14:textId="0ACE6B7E" w:rsidR="00525311" w:rsidRPr="00525311" w:rsidRDefault="00525311" w:rsidP="00525311">
          <w:pPr>
            <w:pStyle w:val="Heading1"/>
          </w:pPr>
          <w:bookmarkStart w:id="13" w:name="_Toc7818065"/>
          <w:r>
            <w:lastRenderedPageBreak/>
            <w:t>2.</w:t>
          </w:r>
          <w:r w:rsidR="00413A6C">
            <w:t>7</w:t>
          </w:r>
          <w:r>
            <w:t xml:space="preserve"> </w:t>
          </w:r>
          <w:r w:rsidR="00EC54CB">
            <w:t>Aligning my values against workplace</w:t>
          </w:r>
          <w:bookmarkEnd w:id="13"/>
        </w:p>
        <w:p w14:paraId="1C6DF4EE" w14:textId="6F028401" w:rsidR="00EF1529" w:rsidRPr="00EF1529" w:rsidRDefault="004324D5" w:rsidP="00B20A4F">
          <w:pPr>
            <w:rPr>
              <w:rFonts w:ascii="Arial" w:hAnsi="Arial" w:cs="Arial"/>
              <w:sz w:val="24"/>
              <w:szCs w:val="24"/>
            </w:rPr>
          </w:pPr>
          <w:r w:rsidRPr="00551159">
            <w:rPr>
              <w:rFonts w:ascii="Arial" w:hAnsi="Arial" w:cs="Arial"/>
              <w:sz w:val="24"/>
              <w:szCs w:val="24"/>
            </w:rPr>
            <w:t>If people feel a sense of belong</w:t>
          </w:r>
          <w:r w:rsidR="008C4686">
            <w:rPr>
              <w:rFonts w:ascii="Arial" w:hAnsi="Arial" w:cs="Arial"/>
              <w:sz w:val="24"/>
              <w:szCs w:val="24"/>
            </w:rPr>
            <w:t>ing</w:t>
          </w:r>
          <w:r w:rsidRPr="00551159">
            <w:rPr>
              <w:rFonts w:ascii="Arial" w:hAnsi="Arial" w:cs="Arial"/>
              <w:sz w:val="24"/>
              <w:szCs w:val="24"/>
            </w:rPr>
            <w:t xml:space="preserve"> and are included, it enables them to feel good about working in an organisation however this can change if workers do not feel part of the organisation they work for or don’t share dominant attitude and belief’s negative emotional consequences are likely to result if </w:t>
          </w:r>
          <w:r w:rsidR="00551159" w:rsidRPr="00551159">
            <w:rPr>
              <w:rFonts w:ascii="Arial" w:hAnsi="Arial" w:cs="Arial"/>
              <w:sz w:val="24"/>
              <w:szCs w:val="24"/>
            </w:rPr>
            <w:t>the motivational theory of Maslow</w:t>
          </w:r>
          <w:r w:rsidRPr="00551159">
            <w:rPr>
              <w:rFonts w:ascii="Arial" w:hAnsi="Arial" w:cs="Arial"/>
              <w:sz w:val="24"/>
              <w:szCs w:val="24"/>
            </w:rPr>
            <w:t xml:space="preserve"> </w:t>
          </w:r>
          <w:r w:rsidR="00551159" w:rsidRPr="00551159">
            <w:rPr>
              <w:rFonts w:ascii="Arial" w:hAnsi="Arial" w:cs="Arial"/>
              <w:sz w:val="24"/>
              <w:szCs w:val="24"/>
            </w:rPr>
            <w:t>hierarchy</w:t>
          </w:r>
          <w:r w:rsidRPr="00551159">
            <w:rPr>
              <w:rFonts w:ascii="Arial" w:hAnsi="Arial" w:cs="Arial"/>
              <w:sz w:val="24"/>
              <w:szCs w:val="24"/>
            </w:rPr>
            <w:t xml:space="preserve"> of needs are met</w:t>
          </w:r>
          <w:r w:rsidR="006323BE">
            <w:rPr>
              <w:rFonts w:ascii="Arial" w:hAnsi="Arial" w:cs="Arial"/>
              <w:sz w:val="24"/>
              <w:szCs w:val="24"/>
            </w:rPr>
            <w:t xml:space="preserve"> (see recommendations)</w:t>
          </w:r>
          <w:r w:rsidRPr="00551159">
            <w:rPr>
              <w:rFonts w:ascii="Arial" w:hAnsi="Arial" w:cs="Arial"/>
              <w:sz w:val="24"/>
              <w:szCs w:val="24"/>
            </w:rPr>
            <w:t xml:space="preserve"> then the researcher would </w:t>
          </w:r>
          <w:r w:rsidR="005B0CF3">
            <w:rPr>
              <w:rFonts w:ascii="Arial" w:hAnsi="Arial" w:cs="Arial"/>
              <w:sz w:val="24"/>
              <w:szCs w:val="24"/>
            </w:rPr>
            <w:t>be influenced to work in Amazon</w:t>
          </w:r>
          <w:r w:rsidR="00507A9C">
            <w:rPr>
              <w:rFonts w:ascii="Arial" w:hAnsi="Arial" w:cs="Arial"/>
              <w:sz w:val="24"/>
              <w:szCs w:val="24"/>
            </w:rPr>
            <w:t xml:space="preserve"> and </w:t>
          </w:r>
          <w:r w:rsidR="00E16169">
            <w:rPr>
              <w:rFonts w:ascii="Arial" w:hAnsi="Arial" w:cs="Arial"/>
              <w:sz w:val="24"/>
              <w:szCs w:val="24"/>
            </w:rPr>
            <w:t>McGregor</w:t>
          </w:r>
          <w:r w:rsidR="00507A9C">
            <w:rPr>
              <w:rFonts w:ascii="Arial" w:hAnsi="Arial" w:cs="Arial"/>
              <w:sz w:val="24"/>
              <w:szCs w:val="24"/>
            </w:rPr>
            <w:t xml:space="preserve"> theory Y in place than theory </w:t>
          </w:r>
          <w:r w:rsidR="006323BE">
            <w:rPr>
              <w:rFonts w:ascii="Arial" w:hAnsi="Arial" w:cs="Arial"/>
              <w:sz w:val="24"/>
              <w:szCs w:val="24"/>
            </w:rPr>
            <w:t>X</w:t>
          </w:r>
          <w:r w:rsidR="00B20A4F">
            <w:rPr>
              <w:rFonts w:ascii="Arial" w:hAnsi="Arial" w:cs="Arial"/>
              <w:sz w:val="24"/>
              <w:szCs w:val="24"/>
            </w:rPr>
            <w:t xml:space="preserve"> </w:t>
          </w:r>
          <w:r w:rsidR="0016104D">
            <w:rPr>
              <w:rFonts w:ascii="Arial" w:hAnsi="Arial" w:cs="Arial"/>
              <w:sz w:val="24"/>
              <w:szCs w:val="24"/>
            </w:rPr>
            <w:t xml:space="preserve">(see recommendations) </w:t>
          </w:r>
          <w:r w:rsidR="00B20A4F">
            <w:rPr>
              <w:rFonts w:ascii="Arial" w:hAnsi="Arial" w:cs="Arial"/>
              <w:sz w:val="24"/>
              <w:szCs w:val="24"/>
            </w:rPr>
            <w:t xml:space="preserve">on the other hand </w:t>
          </w:r>
          <w:r w:rsidR="00EF1529" w:rsidRPr="00EF1529">
            <w:rPr>
              <w:rFonts w:ascii="Arial" w:hAnsi="Arial" w:cs="Arial"/>
              <w:sz w:val="24"/>
              <w:szCs w:val="24"/>
            </w:rPr>
            <w:t>If the employers do not treat the workers fairly, the feedback of employees can result in damaging impact on the organisation reputation. (Mullins, 2008</w:t>
          </w:r>
          <w:r w:rsidR="00820F7D">
            <w:rPr>
              <w:rFonts w:ascii="Arial" w:hAnsi="Arial" w:cs="Arial"/>
              <w:sz w:val="24"/>
              <w:szCs w:val="24"/>
            </w:rPr>
            <w:t>)</w:t>
          </w:r>
          <w:r w:rsidR="00EF1529" w:rsidRPr="00EF1529">
            <w:rPr>
              <w:rFonts w:ascii="Arial" w:hAnsi="Arial" w:cs="Arial"/>
              <w:sz w:val="24"/>
              <w:szCs w:val="24"/>
            </w:rPr>
            <w:t xml:space="preserve">. </w:t>
          </w:r>
        </w:p>
        <w:p w14:paraId="4FAD7529" w14:textId="03F3CF11" w:rsidR="00C032D1" w:rsidRPr="00703BDC" w:rsidRDefault="00163B00" w:rsidP="00703BDC">
          <w:pPr>
            <w:pStyle w:val="NormalWeb"/>
            <w:rPr>
              <w:rFonts w:ascii="Arial" w:hAnsi="Arial" w:cs="Arial"/>
            </w:rPr>
          </w:pPr>
          <w:r>
            <w:rPr>
              <w:rFonts w:ascii="Arial" w:hAnsi="Arial" w:cs="Arial"/>
            </w:rPr>
            <w:t>Researcher</w:t>
          </w:r>
          <w:r w:rsidR="00DE61FF">
            <w:rPr>
              <w:rFonts w:ascii="Arial" w:hAnsi="Arial" w:cs="Arial"/>
            </w:rPr>
            <w:t xml:space="preserve"> has identified </w:t>
          </w:r>
          <w:r w:rsidR="00EF1529" w:rsidRPr="00EF1529">
            <w:rPr>
              <w:rFonts w:ascii="Arial" w:hAnsi="Arial" w:cs="Arial"/>
            </w:rPr>
            <w:t>Amazon</w:t>
          </w:r>
          <w:r w:rsidR="00211D78">
            <w:rPr>
              <w:rFonts w:ascii="Arial" w:hAnsi="Arial" w:cs="Arial"/>
            </w:rPr>
            <w:t>s</w:t>
          </w:r>
          <w:r w:rsidR="00EF1529" w:rsidRPr="00EF1529">
            <w:rPr>
              <w:rFonts w:ascii="Arial" w:hAnsi="Arial" w:cs="Arial"/>
            </w:rPr>
            <w:t xml:space="preserve"> management style is different even though theory </w:t>
          </w:r>
          <w:r w:rsidR="00004F4F">
            <w:rPr>
              <w:rFonts w:ascii="Arial" w:hAnsi="Arial" w:cs="Arial"/>
            </w:rPr>
            <w:t>X</w:t>
          </w:r>
          <w:r w:rsidR="00EF1529" w:rsidRPr="00EF1529">
            <w:rPr>
              <w:rFonts w:ascii="Arial" w:hAnsi="Arial" w:cs="Arial"/>
            </w:rPr>
            <w:t xml:space="preserve"> is in place it doesn’t not always work as workers are under pressure to hit hourly targets. </w:t>
          </w:r>
          <w:r w:rsidR="00EB0F77">
            <w:rPr>
              <w:rFonts w:ascii="Arial" w:hAnsi="Arial" w:cs="Arial"/>
            </w:rPr>
            <w:t>Therefore,</w:t>
          </w:r>
          <w:r w:rsidR="00004F4F">
            <w:rPr>
              <w:rFonts w:ascii="Arial" w:hAnsi="Arial" w:cs="Arial"/>
            </w:rPr>
            <w:t xml:space="preserve"> r</w:t>
          </w:r>
          <w:r w:rsidR="00EF1529" w:rsidRPr="00EF1529">
            <w:rPr>
              <w:rFonts w:ascii="Arial" w:hAnsi="Arial" w:cs="Arial"/>
            </w:rPr>
            <w:t>eferring back to their values Amazon has no employee values instead their values are mainly focused on customers. (amazon</w:t>
          </w:r>
          <w:r w:rsidR="00D42818">
            <w:rPr>
              <w:rFonts w:ascii="Arial" w:hAnsi="Arial" w:cs="Arial"/>
            </w:rPr>
            <w:t xml:space="preserve"> </w:t>
          </w:r>
          <w:r w:rsidR="00EF1529" w:rsidRPr="00EF1529">
            <w:rPr>
              <w:rFonts w:ascii="Arial" w:hAnsi="Arial" w:cs="Arial"/>
            </w:rPr>
            <w:t xml:space="preserve">jobs, 2019) the system of working rules and regulations is contributing to the success of the organisation making it profitable due to their customer values. </w:t>
          </w:r>
          <w:r w:rsidR="00356139">
            <w:rPr>
              <w:rFonts w:ascii="Arial" w:hAnsi="Arial" w:cs="Arial"/>
            </w:rPr>
            <w:t xml:space="preserve">The researcher </w:t>
          </w:r>
          <w:r w:rsidR="00DA0850">
            <w:rPr>
              <w:rFonts w:ascii="Arial" w:hAnsi="Arial" w:cs="Arial"/>
            </w:rPr>
            <w:t>believes</w:t>
          </w:r>
          <w:r w:rsidR="00356139">
            <w:rPr>
              <w:rFonts w:ascii="Arial" w:hAnsi="Arial" w:cs="Arial"/>
            </w:rPr>
            <w:t xml:space="preserve"> its</w:t>
          </w:r>
          <w:r w:rsidR="00EF1529" w:rsidRPr="00EF1529">
            <w:rPr>
              <w:rFonts w:ascii="Arial" w:hAnsi="Arial" w:cs="Arial"/>
            </w:rPr>
            <w:t xml:space="preserve"> values does not aligning with Amazon as the employees are treated unfairly</w:t>
          </w:r>
          <w:r w:rsidR="00DA0850">
            <w:rPr>
              <w:rFonts w:ascii="Arial" w:hAnsi="Arial" w:cs="Arial"/>
            </w:rPr>
            <w:t>.</w:t>
          </w:r>
          <w:r w:rsidR="002A738C" w:rsidRPr="00662F64">
            <w:rPr>
              <w:rFonts w:ascii="Arial" w:hAnsi="Arial" w:cs="Arial"/>
            </w:rPr>
            <w:t xml:space="preserve"> According to their list of values and principles by amazon there is no employee care </w:t>
          </w:r>
          <w:r w:rsidR="001174B1" w:rsidRPr="00662F64">
            <w:rPr>
              <w:rFonts w:ascii="Arial" w:hAnsi="Arial" w:cs="Arial"/>
            </w:rPr>
            <w:t>values,</w:t>
          </w:r>
          <w:r w:rsidR="002A738C" w:rsidRPr="00662F64">
            <w:rPr>
              <w:rFonts w:ascii="Arial" w:hAnsi="Arial" w:cs="Arial"/>
            </w:rPr>
            <w:t xml:space="preserve"> or anything stated about workers their values are mainly focused on Customer Focused overly obsessed with it. (amazon.jobs, 200</w:t>
          </w:r>
          <w:r w:rsidR="009313FF">
            <w:rPr>
              <w:rFonts w:ascii="Arial" w:hAnsi="Arial" w:cs="Arial"/>
            </w:rPr>
            <w:t>9)</w:t>
          </w:r>
        </w:p>
        <w:p w14:paraId="51F234A5" w14:textId="5D28BCA0" w:rsidR="00FE486C" w:rsidRDefault="00525311" w:rsidP="00FE0FFE">
          <w:pPr>
            <w:pStyle w:val="Heading1"/>
          </w:pPr>
          <w:bookmarkStart w:id="14" w:name="_Toc7818066"/>
          <w:r>
            <w:t>2.</w:t>
          </w:r>
          <w:r w:rsidR="00413A6C">
            <w:t>8</w:t>
          </w:r>
          <w:r>
            <w:t xml:space="preserve"> </w:t>
          </w:r>
          <w:r w:rsidR="00FE0FFE">
            <w:t xml:space="preserve">Impacts of values believe and </w:t>
          </w:r>
          <w:r>
            <w:t>attitude</w:t>
          </w:r>
          <w:bookmarkEnd w:id="14"/>
        </w:p>
        <w:p w14:paraId="175EC9F5" w14:textId="77777777" w:rsidR="00FE486C" w:rsidRPr="002C5839" w:rsidRDefault="00FE486C" w:rsidP="00421C5E">
          <w:pPr>
            <w:pStyle w:val="Heading1"/>
          </w:pPr>
          <w:bookmarkStart w:id="15" w:name="_Toc7818067"/>
          <w:r w:rsidRPr="006B0AED">
            <w:t>Analysis and differences</w:t>
          </w:r>
          <w:bookmarkEnd w:id="15"/>
          <w:r w:rsidRPr="006B0AED">
            <w:t xml:space="preserve"> </w:t>
          </w:r>
        </w:p>
        <w:p w14:paraId="2A768150" w14:textId="77777777" w:rsidR="00FE486C" w:rsidRDefault="00FE486C" w:rsidP="00FE486C">
          <w:pPr>
            <w:rPr>
              <w:rFonts w:ascii="Arial" w:hAnsi="Arial" w:cs="Arial"/>
              <w:sz w:val="24"/>
              <w:szCs w:val="24"/>
            </w:rPr>
          </w:pPr>
          <w:r>
            <w:rPr>
              <w:rFonts w:ascii="Arial" w:hAnsi="Arial" w:cs="Arial"/>
              <w:sz w:val="24"/>
              <w:szCs w:val="24"/>
            </w:rPr>
            <w:t>Values describe our personal motivation that determine how we live and how we feel in other word what is desirable.</w:t>
          </w:r>
        </w:p>
        <w:p w14:paraId="1F4BB494" w14:textId="77777777" w:rsidR="00FE486C" w:rsidRDefault="00FE486C" w:rsidP="00FE486C">
          <w:pPr>
            <w:rPr>
              <w:rFonts w:ascii="Arial" w:hAnsi="Arial" w:cs="Arial"/>
              <w:sz w:val="24"/>
              <w:szCs w:val="24"/>
            </w:rPr>
          </w:pPr>
          <w:r>
            <w:rPr>
              <w:rFonts w:ascii="Arial" w:hAnsi="Arial" w:cs="Arial"/>
              <w:sz w:val="24"/>
              <w:szCs w:val="24"/>
            </w:rPr>
            <w:t>Beliefs what is on the reality is understood for example religious beliefs</w:t>
          </w:r>
        </w:p>
        <w:p w14:paraId="365B556D" w14:textId="77777777" w:rsidR="00FE486C" w:rsidRDefault="00FE486C" w:rsidP="00FE486C">
          <w:pPr>
            <w:rPr>
              <w:rFonts w:ascii="Arial" w:hAnsi="Arial" w:cs="Arial"/>
              <w:sz w:val="24"/>
              <w:szCs w:val="24"/>
            </w:rPr>
          </w:pPr>
          <w:r>
            <w:rPr>
              <w:rFonts w:ascii="Arial" w:hAnsi="Arial" w:cs="Arial"/>
              <w:sz w:val="24"/>
              <w:szCs w:val="24"/>
            </w:rPr>
            <w:t xml:space="preserve">Attitude tendency to respond in a particular way although attitude can change depending on the individual and situation </w:t>
          </w:r>
        </w:p>
        <w:p w14:paraId="68E91142" w14:textId="45C311E6" w:rsidR="00FE486C" w:rsidRDefault="00FE486C" w:rsidP="00FE486C">
          <w:pPr>
            <w:rPr>
              <w:rFonts w:ascii="Arial" w:hAnsi="Arial" w:cs="Arial"/>
              <w:sz w:val="24"/>
              <w:szCs w:val="24"/>
            </w:rPr>
          </w:pPr>
          <w:r>
            <w:rPr>
              <w:rFonts w:ascii="Arial" w:hAnsi="Arial" w:cs="Arial"/>
              <w:sz w:val="24"/>
              <w:szCs w:val="24"/>
            </w:rPr>
            <w:t xml:space="preserve">According to Mullins (2008) values, beliefs and attitude are interlinked for </w:t>
          </w:r>
          <w:r w:rsidR="00213E11">
            <w:rPr>
              <w:rFonts w:ascii="Arial" w:hAnsi="Arial" w:cs="Arial"/>
              <w:sz w:val="24"/>
              <w:szCs w:val="24"/>
            </w:rPr>
            <w:t>example to</w:t>
          </w:r>
          <w:r>
            <w:rPr>
              <w:rFonts w:ascii="Arial" w:hAnsi="Arial" w:cs="Arial"/>
              <w:sz w:val="24"/>
              <w:szCs w:val="24"/>
            </w:rPr>
            <w:t xml:space="preserve"> covert a belief into an attitude, a value ingredient is required which, is an individual’s sense of what is desirable, valuable and worthwhile so on. </w:t>
          </w:r>
        </w:p>
        <w:p w14:paraId="504808F0" w14:textId="7B5D95CC" w:rsidR="00FE486C" w:rsidRDefault="00FE486C" w:rsidP="00FE486C">
          <w:pPr>
            <w:rPr>
              <w:rFonts w:ascii="Arial" w:hAnsi="Arial" w:cs="Arial"/>
              <w:sz w:val="24"/>
              <w:szCs w:val="24"/>
            </w:rPr>
          </w:pPr>
          <w:r>
            <w:rPr>
              <w:rFonts w:ascii="Arial" w:hAnsi="Arial" w:cs="Arial"/>
              <w:sz w:val="24"/>
              <w:szCs w:val="24"/>
            </w:rPr>
            <w:t>The impacts of w</w:t>
          </w:r>
          <w:r w:rsidRPr="006B0AED">
            <w:rPr>
              <w:rFonts w:ascii="Arial" w:hAnsi="Arial" w:cs="Arial"/>
              <w:sz w:val="24"/>
              <w:szCs w:val="24"/>
            </w:rPr>
            <w:t>orkplace values, beliefs and attitude</w:t>
          </w:r>
          <w:r>
            <w:rPr>
              <w:rFonts w:ascii="Arial" w:hAnsi="Arial" w:cs="Arial"/>
              <w:sz w:val="24"/>
              <w:szCs w:val="24"/>
            </w:rPr>
            <w:t xml:space="preserve"> according CIPD</w:t>
          </w:r>
          <w:r w:rsidR="005A1C80">
            <w:rPr>
              <w:rFonts w:ascii="Arial" w:hAnsi="Arial" w:cs="Arial"/>
              <w:sz w:val="24"/>
              <w:szCs w:val="24"/>
            </w:rPr>
            <w:t xml:space="preserve"> (2018)</w:t>
          </w:r>
          <w:r>
            <w:rPr>
              <w:rFonts w:ascii="Arial" w:hAnsi="Arial" w:cs="Arial"/>
              <w:sz w:val="24"/>
              <w:szCs w:val="24"/>
            </w:rPr>
            <w:t xml:space="preserve"> if </w:t>
          </w:r>
          <w:r w:rsidR="00077AFF">
            <w:rPr>
              <w:rFonts w:ascii="Arial" w:hAnsi="Arial" w:cs="Arial"/>
              <w:sz w:val="24"/>
              <w:szCs w:val="24"/>
            </w:rPr>
            <w:t>individuals</w:t>
          </w:r>
          <w:r>
            <w:rPr>
              <w:rFonts w:ascii="Arial" w:hAnsi="Arial" w:cs="Arial"/>
              <w:sz w:val="24"/>
              <w:szCs w:val="24"/>
            </w:rPr>
            <w:t xml:space="preserve"> are the </w:t>
          </w:r>
          <w:r w:rsidR="008840DB">
            <w:rPr>
              <w:rFonts w:ascii="Arial" w:hAnsi="Arial" w:cs="Arial"/>
              <w:sz w:val="24"/>
              <w:szCs w:val="24"/>
            </w:rPr>
            <w:t>best</w:t>
          </w:r>
          <w:r>
            <w:rPr>
              <w:rFonts w:ascii="Arial" w:hAnsi="Arial" w:cs="Arial"/>
              <w:sz w:val="24"/>
              <w:szCs w:val="24"/>
            </w:rPr>
            <w:t xml:space="preserve"> creators of value in organisations, then good performance is critical for organisational </w:t>
          </w:r>
          <w:r w:rsidR="00181534">
            <w:rPr>
              <w:rFonts w:ascii="Arial" w:hAnsi="Arial" w:cs="Arial"/>
              <w:sz w:val="24"/>
              <w:szCs w:val="24"/>
            </w:rPr>
            <w:t>achievement</w:t>
          </w:r>
          <w:r>
            <w:rPr>
              <w:rFonts w:ascii="Arial" w:hAnsi="Arial" w:cs="Arial"/>
              <w:sz w:val="24"/>
              <w:szCs w:val="24"/>
            </w:rPr>
            <w:t xml:space="preserve"> therefore </w:t>
          </w:r>
          <w:r w:rsidR="00181534" w:rsidRPr="00181534">
            <w:rPr>
              <w:rFonts w:ascii="Arial" w:hAnsi="Arial" w:cs="Arial"/>
              <w:sz w:val="24"/>
              <w:szCs w:val="24"/>
            </w:rPr>
            <w:t>subsequently worker must comprehend what expected of them</w:t>
          </w:r>
          <w:r w:rsidR="00181534">
            <w:rPr>
              <w:rFonts w:ascii="Arial" w:hAnsi="Arial" w:cs="Arial"/>
              <w:sz w:val="24"/>
              <w:szCs w:val="24"/>
            </w:rPr>
            <w:t xml:space="preserve">, </w:t>
          </w:r>
          <w:r w:rsidR="00181534" w:rsidRPr="00181534">
            <w:rPr>
              <w:rFonts w:ascii="Arial" w:hAnsi="Arial" w:cs="Arial"/>
              <w:sz w:val="24"/>
              <w:szCs w:val="24"/>
            </w:rPr>
            <w:t>and to accomplish those objectives they should be overseen with the goal</w:t>
          </w:r>
          <w:r w:rsidR="00181534">
            <w:rPr>
              <w:rFonts w:ascii="Arial" w:hAnsi="Arial" w:cs="Arial"/>
              <w:sz w:val="24"/>
              <w:szCs w:val="24"/>
            </w:rPr>
            <w:t xml:space="preserve"> so they are motivated, having abilities</w:t>
          </w:r>
          <w:r w:rsidR="0063279A">
            <w:rPr>
              <w:rFonts w:ascii="Arial" w:hAnsi="Arial" w:cs="Arial"/>
              <w:sz w:val="24"/>
              <w:szCs w:val="24"/>
            </w:rPr>
            <w:t>,</w:t>
          </w:r>
          <w:r w:rsidR="005B6609">
            <w:rPr>
              <w:rFonts w:ascii="Arial" w:hAnsi="Arial" w:cs="Arial"/>
              <w:sz w:val="24"/>
              <w:szCs w:val="24"/>
            </w:rPr>
            <w:t xml:space="preserve"> </w:t>
          </w:r>
          <w:r>
            <w:rPr>
              <w:rFonts w:ascii="Arial" w:hAnsi="Arial" w:cs="Arial"/>
              <w:sz w:val="24"/>
              <w:szCs w:val="24"/>
            </w:rPr>
            <w:t xml:space="preserve">necessary skills, resources and support, and are </w:t>
          </w:r>
          <w:r w:rsidR="007E03F5">
            <w:rPr>
              <w:rFonts w:ascii="Arial" w:hAnsi="Arial" w:cs="Arial"/>
              <w:sz w:val="24"/>
              <w:szCs w:val="24"/>
            </w:rPr>
            <w:t>responsible</w:t>
          </w:r>
          <w:r>
            <w:rPr>
              <w:rFonts w:ascii="Arial" w:hAnsi="Arial" w:cs="Arial"/>
              <w:sz w:val="24"/>
              <w:szCs w:val="24"/>
            </w:rPr>
            <w:t xml:space="preserve">.  </w:t>
          </w:r>
        </w:p>
        <w:p w14:paraId="3AC5F6A1" w14:textId="3C76C07D" w:rsidR="00FE486C" w:rsidRDefault="00FE486C" w:rsidP="007D1947">
          <w:pPr>
            <w:rPr>
              <w:rFonts w:ascii="Arial" w:hAnsi="Arial" w:cs="Arial"/>
              <w:b/>
              <w:sz w:val="24"/>
              <w:szCs w:val="24"/>
            </w:rPr>
          </w:pPr>
        </w:p>
        <w:p w14:paraId="5D009B8B" w14:textId="542A76F9" w:rsidR="00C82B49" w:rsidRPr="00FE486C" w:rsidRDefault="00C82B49" w:rsidP="00C82B49">
          <w:pPr>
            <w:rPr>
              <w:rFonts w:ascii="Arial" w:hAnsi="Arial" w:cs="Arial"/>
              <w:sz w:val="24"/>
              <w:szCs w:val="24"/>
            </w:rPr>
          </w:pPr>
          <w:r w:rsidRPr="00FE486C">
            <w:rPr>
              <w:rFonts w:ascii="Arial" w:hAnsi="Arial" w:cs="Arial"/>
              <w:sz w:val="24"/>
              <w:szCs w:val="24"/>
            </w:rPr>
            <w:t>It has been discovered that values, beliefs and attitude are all interlinked for example values are followed by our beliefs and attitude how we behave (Mullins, 2008)</w:t>
          </w:r>
        </w:p>
        <w:p w14:paraId="44CBA7EE" w14:textId="02E9F2CE" w:rsidR="0032595F" w:rsidRDefault="00C82B49" w:rsidP="0032595F">
          <w:pPr>
            <w:rPr>
              <w:rFonts w:ascii="Arial" w:hAnsi="Arial" w:cs="Arial"/>
              <w:b/>
              <w:sz w:val="24"/>
              <w:szCs w:val="24"/>
            </w:rPr>
          </w:pPr>
          <w:r w:rsidRPr="00FE486C">
            <w:rPr>
              <w:rFonts w:ascii="Arial" w:hAnsi="Arial" w:cs="Arial"/>
              <w:sz w:val="24"/>
              <w:szCs w:val="24"/>
            </w:rPr>
            <w:lastRenderedPageBreak/>
            <w:t xml:space="preserve">Individuals seek employment after seeing if their values do match with some of the company’s values and </w:t>
          </w:r>
          <w:r w:rsidRPr="0032595F">
            <w:rPr>
              <w:rFonts w:ascii="Arial" w:hAnsi="Arial" w:cs="Arial"/>
              <w:sz w:val="24"/>
              <w:szCs w:val="24"/>
            </w:rPr>
            <w:t xml:space="preserve">beliefs </w:t>
          </w:r>
          <w:r w:rsidR="0032595F" w:rsidRPr="0032595F">
            <w:rPr>
              <w:rFonts w:ascii="Arial" w:hAnsi="Arial" w:cs="Arial"/>
              <w:sz w:val="24"/>
              <w:szCs w:val="24"/>
            </w:rPr>
            <w:t>Evidence that supports the statement</w:t>
          </w:r>
          <w:r w:rsidR="0032595F">
            <w:rPr>
              <w:rFonts w:ascii="Arial" w:hAnsi="Arial" w:cs="Arial"/>
              <w:sz w:val="24"/>
              <w:szCs w:val="24"/>
            </w:rPr>
            <w:t xml:space="preserve"> is that </w:t>
          </w:r>
        </w:p>
        <w:p w14:paraId="7B5C147C" w14:textId="31ADDC7D" w:rsidR="00C82B49" w:rsidRDefault="00C82B49" w:rsidP="00C82B49">
          <w:pPr>
            <w:rPr>
              <w:rFonts w:ascii="Arial" w:hAnsi="Arial" w:cs="Arial"/>
              <w:sz w:val="24"/>
              <w:szCs w:val="24"/>
            </w:rPr>
          </w:pPr>
        </w:p>
        <w:p w14:paraId="796D9BB7" w14:textId="0D40144B" w:rsidR="0032595F" w:rsidRDefault="0032595F" w:rsidP="0032595F">
          <w:pPr>
            <w:rPr>
              <w:rFonts w:ascii="Arial" w:hAnsi="Arial" w:cs="Arial"/>
              <w:sz w:val="24"/>
              <w:szCs w:val="24"/>
            </w:rPr>
          </w:pPr>
          <w:r>
            <w:rPr>
              <w:rFonts w:ascii="Arial" w:hAnsi="Arial" w:cs="Arial"/>
              <w:sz w:val="24"/>
              <w:szCs w:val="24"/>
            </w:rPr>
            <w:t>Companies that bring values to life according to (</w:t>
          </w:r>
          <w:r w:rsidR="00D44459">
            <w:rPr>
              <w:rFonts w:ascii="Arial" w:hAnsi="Arial" w:cs="Arial"/>
              <w:sz w:val="24"/>
              <w:szCs w:val="24"/>
            </w:rPr>
            <w:t>Engage</w:t>
          </w:r>
          <w:r>
            <w:rPr>
              <w:rFonts w:ascii="Arial" w:hAnsi="Arial" w:cs="Arial"/>
              <w:sz w:val="24"/>
              <w:szCs w:val="24"/>
            </w:rPr>
            <w:t xml:space="preserve"> for success</w:t>
          </w:r>
          <w:r w:rsidR="003B05E1">
            <w:rPr>
              <w:rFonts w:ascii="Arial" w:hAnsi="Arial" w:cs="Arial"/>
              <w:sz w:val="24"/>
              <w:szCs w:val="24"/>
            </w:rPr>
            <w:t>, 2019</w:t>
          </w:r>
          <w:r>
            <w:rPr>
              <w:rFonts w:ascii="Arial" w:hAnsi="Arial" w:cs="Arial"/>
              <w:sz w:val="24"/>
              <w:szCs w:val="24"/>
            </w:rPr>
            <w:t>) In order</w:t>
          </w:r>
          <w:r w:rsidR="00AB016D">
            <w:rPr>
              <w:rFonts w:ascii="Arial" w:hAnsi="Arial" w:cs="Arial"/>
              <w:sz w:val="24"/>
              <w:szCs w:val="24"/>
            </w:rPr>
            <w:t xml:space="preserve"> to challenge what you're </w:t>
          </w:r>
          <w:r w:rsidRPr="0032595F">
            <w:rPr>
              <w:rFonts w:ascii="Arial" w:hAnsi="Arial" w:cs="Arial"/>
              <w:sz w:val="24"/>
              <w:szCs w:val="24"/>
            </w:rPr>
            <w:t>doing in your put of work, sometimes it’s fundamental to require a step back and “bring the exterior in”. Here are a couple of cases, from a collection of numerous we compiled for a later ponder, that might motivate you to distinguish imaginative ways of inserting your claim values:</w:t>
          </w:r>
          <w:r w:rsidR="00433376">
            <w:rPr>
              <w:rFonts w:ascii="Arial" w:hAnsi="Arial" w:cs="Arial"/>
              <w:sz w:val="24"/>
              <w:szCs w:val="24"/>
            </w:rPr>
            <w:t xml:space="preserve"> </w:t>
          </w:r>
        </w:p>
        <w:p w14:paraId="573FE606" w14:textId="4895E4D3" w:rsidR="00A55B6F" w:rsidRDefault="0077009E" w:rsidP="00A55B6F">
          <w:pPr>
            <w:rPr>
              <w:rFonts w:ascii="Arial" w:hAnsi="Arial" w:cs="Arial"/>
              <w:sz w:val="24"/>
              <w:szCs w:val="24"/>
            </w:rPr>
          </w:pPr>
          <w:r>
            <w:rPr>
              <w:rFonts w:ascii="Arial" w:hAnsi="Arial" w:cs="Arial"/>
              <w:sz w:val="24"/>
              <w:szCs w:val="24"/>
            </w:rPr>
            <w:t>Every excellent company we studied is clear for what it stands for</w:t>
          </w:r>
          <w:r w:rsidR="00242964">
            <w:rPr>
              <w:rFonts w:ascii="Arial" w:hAnsi="Arial" w:cs="Arial"/>
              <w:sz w:val="24"/>
              <w:szCs w:val="24"/>
            </w:rPr>
            <w:t xml:space="preserve"> </w:t>
          </w:r>
          <w:r>
            <w:rPr>
              <w:rFonts w:ascii="Arial" w:hAnsi="Arial" w:cs="Arial"/>
              <w:sz w:val="24"/>
              <w:szCs w:val="24"/>
            </w:rPr>
            <w:t>and takes the process of value shaping seriously. In</w:t>
          </w:r>
          <w:r w:rsidR="00854851">
            <w:rPr>
              <w:rFonts w:ascii="Arial" w:hAnsi="Arial" w:cs="Arial"/>
              <w:sz w:val="24"/>
              <w:szCs w:val="24"/>
            </w:rPr>
            <w:t xml:space="preserve"> </w:t>
          </w:r>
          <w:r>
            <w:rPr>
              <w:rFonts w:ascii="Arial" w:hAnsi="Arial" w:cs="Arial"/>
              <w:sz w:val="24"/>
              <w:szCs w:val="24"/>
            </w:rPr>
            <w:t>fact, we wonder whether it is possible to be an excellent company without clarity on values and without having the right</w:t>
          </w:r>
          <w:r w:rsidR="003F1C21">
            <w:rPr>
              <w:rFonts w:ascii="Arial" w:hAnsi="Arial" w:cs="Arial"/>
              <w:sz w:val="24"/>
              <w:szCs w:val="24"/>
            </w:rPr>
            <w:t xml:space="preserve"> </w:t>
          </w:r>
          <w:r>
            <w:rPr>
              <w:rFonts w:ascii="Arial" w:hAnsi="Arial" w:cs="Arial"/>
              <w:sz w:val="24"/>
              <w:szCs w:val="24"/>
            </w:rPr>
            <w:t>sorts of values (</w:t>
          </w:r>
          <w:r w:rsidR="00BF522F">
            <w:rPr>
              <w:rFonts w:ascii="Arial" w:hAnsi="Arial" w:cs="Arial"/>
              <w:sz w:val="24"/>
              <w:szCs w:val="24"/>
            </w:rPr>
            <w:t>Barrett, 2014)</w:t>
          </w:r>
          <w:r>
            <w:rPr>
              <w:rFonts w:ascii="Arial" w:hAnsi="Arial" w:cs="Arial"/>
              <w:sz w:val="24"/>
              <w:szCs w:val="24"/>
            </w:rPr>
            <w:t xml:space="preserve"> </w:t>
          </w:r>
        </w:p>
        <w:p w14:paraId="4968470D" w14:textId="0EE06164" w:rsidR="00A55B6F" w:rsidRDefault="00A55B6F" w:rsidP="00A55B6F">
          <w:pPr>
            <w:rPr>
              <w:rFonts w:ascii="Arial" w:hAnsi="Arial" w:cs="Arial"/>
              <w:sz w:val="24"/>
              <w:szCs w:val="24"/>
            </w:rPr>
          </w:pPr>
          <w:r>
            <w:rPr>
              <w:rFonts w:ascii="Arial" w:hAnsi="Arial" w:cs="Arial"/>
              <w:sz w:val="24"/>
              <w:szCs w:val="24"/>
            </w:rPr>
            <w:t>Simplest assumption of value driven management is that value is beneficial for the individual and the organisation employed at, the first assumption in those who don’t add value to working place will eventually lose their job (</w:t>
          </w:r>
          <w:r w:rsidR="00105B6A">
            <w:rPr>
              <w:rFonts w:ascii="Arial" w:hAnsi="Arial" w:cs="Arial"/>
              <w:sz w:val="24"/>
              <w:szCs w:val="24"/>
            </w:rPr>
            <w:t>Pohlman</w:t>
          </w:r>
          <w:r>
            <w:rPr>
              <w:rFonts w:ascii="Arial" w:hAnsi="Arial" w:cs="Arial"/>
              <w:sz w:val="24"/>
              <w:szCs w:val="24"/>
            </w:rPr>
            <w:t>.</w:t>
          </w:r>
          <w:r w:rsidR="003042AE">
            <w:rPr>
              <w:rFonts w:ascii="Arial" w:hAnsi="Arial" w:cs="Arial"/>
              <w:sz w:val="24"/>
              <w:szCs w:val="24"/>
            </w:rPr>
            <w:t>et al. 2000)</w:t>
          </w:r>
          <w:r>
            <w:rPr>
              <w:rFonts w:ascii="Arial" w:hAnsi="Arial" w:cs="Arial"/>
              <w:sz w:val="24"/>
              <w:szCs w:val="24"/>
            </w:rPr>
            <w:t xml:space="preserve">  </w:t>
          </w:r>
        </w:p>
        <w:p w14:paraId="20BFE22E" w14:textId="5B274248" w:rsidR="006B59EA" w:rsidRPr="006B59EA" w:rsidRDefault="00413A6C" w:rsidP="006B59EA">
          <w:pPr>
            <w:pStyle w:val="Heading1"/>
          </w:pPr>
          <w:bookmarkStart w:id="16" w:name="_Toc7818068"/>
          <w:r>
            <w:t xml:space="preserve">2.9 </w:t>
          </w:r>
          <w:r w:rsidR="004D3184" w:rsidRPr="006B59EA">
            <w:t>Culture of organisation</w:t>
          </w:r>
          <w:bookmarkEnd w:id="16"/>
        </w:p>
        <w:p w14:paraId="103CD650" w14:textId="654B669C" w:rsidR="00C4237B" w:rsidRPr="007D5412" w:rsidRDefault="000013D4" w:rsidP="00C4237B">
          <w:pPr>
            <w:rPr>
              <w:rFonts w:ascii="Arial" w:hAnsi="Arial" w:cs="Arial"/>
              <w:sz w:val="24"/>
              <w:szCs w:val="24"/>
            </w:rPr>
          </w:pPr>
          <w:r w:rsidRPr="007D5412">
            <w:rPr>
              <w:rFonts w:ascii="Arial" w:hAnsi="Arial" w:cs="Arial"/>
              <w:sz w:val="24"/>
              <w:szCs w:val="24"/>
            </w:rPr>
            <w:t>Fitting in with the culture norms e</w:t>
          </w:r>
          <w:r w:rsidR="00C4237B" w:rsidRPr="007D5412">
            <w:rPr>
              <w:rFonts w:ascii="Arial" w:hAnsi="Arial" w:cs="Arial"/>
              <w:sz w:val="24"/>
              <w:szCs w:val="24"/>
            </w:rPr>
            <w:t xml:space="preserve">very employee </w:t>
          </w:r>
          <w:r w:rsidR="00F9416E" w:rsidRPr="007D5412">
            <w:rPr>
              <w:rFonts w:ascii="Arial" w:hAnsi="Arial" w:cs="Arial"/>
              <w:sz w:val="24"/>
              <w:szCs w:val="24"/>
            </w:rPr>
            <w:t>has</w:t>
          </w:r>
          <w:r w:rsidR="008856BE" w:rsidRPr="007D5412">
            <w:rPr>
              <w:rFonts w:ascii="Arial" w:hAnsi="Arial" w:cs="Arial"/>
              <w:sz w:val="24"/>
              <w:szCs w:val="24"/>
            </w:rPr>
            <w:t xml:space="preserve"> short amount of </w:t>
          </w:r>
          <w:r w:rsidR="00C4237B" w:rsidRPr="007D5412">
            <w:rPr>
              <w:rFonts w:ascii="Arial" w:hAnsi="Arial" w:cs="Arial"/>
              <w:sz w:val="24"/>
              <w:szCs w:val="24"/>
            </w:rPr>
            <w:t xml:space="preserve">time to adapt to new organisation culture </w:t>
          </w:r>
          <w:r w:rsidR="006B59EA" w:rsidRPr="007D5412">
            <w:rPr>
              <w:rFonts w:ascii="Arial" w:hAnsi="Arial" w:cs="Arial"/>
              <w:sz w:val="24"/>
              <w:szCs w:val="24"/>
            </w:rPr>
            <w:t>however many</w:t>
          </w:r>
          <w:r w:rsidR="00EB3268" w:rsidRPr="007D5412">
            <w:rPr>
              <w:rFonts w:ascii="Arial" w:hAnsi="Arial" w:cs="Arial"/>
              <w:sz w:val="24"/>
              <w:szCs w:val="24"/>
            </w:rPr>
            <w:t xml:space="preserve"> talented </w:t>
          </w:r>
          <w:r w:rsidR="006B59EA" w:rsidRPr="007D5412">
            <w:rPr>
              <w:rFonts w:ascii="Arial" w:hAnsi="Arial" w:cs="Arial"/>
              <w:sz w:val="24"/>
              <w:szCs w:val="24"/>
            </w:rPr>
            <w:t xml:space="preserve">individuals have end up leaving as they have failed to understand the culture, </w:t>
          </w:r>
          <w:r w:rsidR="009C7904" w:rsidRPr="007D5412">
            <w:rPr>
              <w:rFonts w:ascii="Arial" w:hAnsi="Arial" w:cs="Arial"/>
              <w:sz w:val="24"/>
              <w:szCs w:val="24"/>
            </w:rPr>
            <w:t>there are</w:t>
          </w:r>
          <w:r w:rsidR="00DD2C32" w:rsidRPr="007D5412">
            <w:rPr>
              <w:rFonts w:ascii="Arial" w:hAnsi="Arial" w:cs="Arial"/>
              <w:sz w:val="24"/>
              <w:szCs w:val="24"/>
            </w:rPr>
            <w:t xml:space="preserve"> </w:t>
          </w:r>
          <w:r w:rsidR="00B11053" w:rsidRPr="007D5412">
            <w:rPr>
              <w:rFonts w:ascii="Arial" w:hAnsi="Arial" w:cs="Arial"/>
              <w:sz w:val="24"/>
              <w:szCs w:val="24"/>
            </w:rPr>
            <w:t xml:space="preserve">five aspects of company culture which are </w:t>
          </w:r>
        </w:p>
        <w:p w14:paraId="73EDA197" w14:textId="2F3DC9C1" w:rsidR="004D3184" w:rsidRPr="007D5412" w:rsidRDefault="009C7904" w:rsidP="00B342D5">
          <w:pPr>
            <w:pStyle w:val="ListParagraph"/>
            <w:numPr>
              <w:ilvl w:val="0"/>
              <w:numId w:val="2"/>
            </w:numPr>
            <w:rPr>
              <w:rFonts w:ascii="Arial" w:hAnsi="Arial" w:cs="Arial"/>
              <w:sz w:val="24"/>
              <w:szCs w:val="24"/>
            </w:rPr>
          </w:pPr>
          <w:r w:rsidRPr="007D5412">
            <w:rPr>
              <w:rFonts w:ascii="Arial" w:hAnsi="Arial" w:cs="Arial"/>
              <w:sz w:val="24"/>
              <w:szCs w:val="24"/>
            </w:rPr>
            <w:t>Relationship</w:t>
          </w:r>
        </w:p>
        <w:p w14:paraId="7071B61F" w14:textId="2EC42403" w:rsidR="009C7904" w:rsidRPr="007D5412" w:rsidRDefault="009C7904" w:rsidP="00B342D5">
          <w:pPr>
            <w:pStyle w:val="ListParagraph"/>
            <w:numPr>
              <w:ilvl w:val="0"/>
              <w:numId w:val="2"/>
            </w:numPr>
            <w:rPr>
              <w:rFonts w:ascii="Arial" w:hAnsi="Arial" w:cs="Arial"/>
              <w:sz w:val="24"/>
              <w:szCs w:val="24"/>
            </w:rPr>
          </w:pPr>
          <w:r w:rsidRPr="007D5412">
            <w:rPr>
              <w:rFonts w:ascii="Arial" w:hAnsi="Arial" w:cs="Arial"/>
              <w:sz w:val="24"/>
              <w:szCs w:val="24"/>
            </w:rPr>
            <w:t>Communications</w:t>
          </w:r>
        </w:p>
        <w:p w14:paraId="53FA2613" w14:textId="26C2558A" w:rsidR="009C7904" w:rsidRPr="007D5412" w:rsidRDefault="009C7904" w:rsidP="00B342D5">
          <w:pPr>
            <w:pStyle w:val="ListParagraph"/>
            <w:numPr>
              <w:ilvl w:val="0"/>
              <w:numId w:val="2"/>
            </w:numPr>
            <w:rPr>
              <w:rFonts w:ascii="Arial" w:hAnsi="Arial" w:cs="Arial"/>
              <w:sz w:val="24"/>
              <w:szCs w:val="24"/>
            </w:rPr>
          </w:pPr>
          <w:r w:rsidRPr="007D5412">
            <w:rPr>
              <w:rFonts w:ascii="Arial" w:hAnsi="Arial" w:cs="Arial"/>
              <w:sz w:val="24"/>
              <w:szCs w:val="24"/>
            </w:rPr>
            <w:t>Decision making</w:t>
          </w:r>
        </w:p>
        <w:p w14:paraId="4C704929" w14:textId="08FFA08C" w:rsidR="009C7904" w:rsidRPr="007D5412" w:rsidRDefault="009C7904" w:rsidP="00B342D5">
          <w:pPr>
            <w:pStyle w:val="ListParagraph"/>
            <w:numPr>
              <w:ilvl w:val="0"/>
              <w:numId w:val="2"/>
            </w:numPr>
            <w:rPr>
              <w:rFonts w:ascii="Arial" w:hAnsi="Arial" w:cs="Arial"/>
              <w:sz w:val="24"/>
              <w:szCs w:val="24"/>
            </w:rPr>
          </w:pPr>
          <w:r w:rsidRPr="007D5412">
            <w:rPr>
              <w:rFonts w:ascii="Arial" w:hAnsi="Arial" w:cs="Arial"/>
              <w:sz w:val="24"/>
              <w:szCs w:val="24"/>
            </w:rPr>
            <w:t>Individuals versus group perspective</w:t>
          </w:r>
        </w:p>
        <w:p w14:paraId="51BEE38A" w14:textId="72E45E45" w:rsidR="009C7904" w:rsidRPr="007D5412" w:rsidRDefault="009C7904" w:rsidP="00B342D5">
          <w:pPr>
            <w:pStyle w:val="ListParagraph"/>
            <w:numPr>
              <w:ilvl w:val="0"/>
              <w:numId w:val="2"/>
            </w:numPr>
            <w:rPr>
              <w:rFonts w:ascii="Arial" w:hAnsi="Arial" w:cs="Arial"/>
              <w:sz w:val="24"/>
              <w:szCs w:val="24"/>
            </w:rPr>
          </w:pPr>
          <w:r w:rsidRPr="007D5412">
            <w:rPr>
              <w:rFonts w:ascii="Arial" w:hAnsi="Arial" w:cs="Arial"/>
              <w:sz w:val="24"/>
              <w:szCs w:val="24"/>
            </w:rPr>
            <w:t>Change agent</w:t>
          </w:r>
        </w:p>
        <w:p w14:paraId="6E94F6A4" w14:textId="10C10610" w:rsidR="009C7904" w:rsidRPr="00D14F03" w:rsidRDefault="00AC5605" w:rsidP="00A55B6F">
          <w:pPr>
            <w:rPr>
              <w:rFonts w:ascii="Arial" w:hAnsi="Arial" w:cs="Arial"/>
              <w:sz w:val="24"/>
              <w:szCs w:val="24"/>
            </w:rPr>
          </w:pPr>
          <w:r w:rsidRPr="007D5412">
            <w:rPr>
              <w:rFonts w:ascii="Arial" w:hAnsi="Arial" w:cs="Arial"/>
              <w:sz w:val="24"/>
              <w:szCs w:val="24"/>
            </w:rPr>
            <w:t>The primary concern to remember when you join another</w:t>
          </w:r>
          <w:r w:rsidRPr="00AC5605">
            <w:rPr>
              <w:rFonts w:ascii="Arial" w:hAnsi="Arial" w:cs="Arial"/>
              <w:sz w:val="24"/>
              <w:szCs w:val="24"/>
            </w:rPr>
            <w:t xml:space="preserve"> organization is that your past accomplishments don't enable you to act outside of the standards of the way of </w:t>
          </w:r>
          <w:r w:rsidR="004D4F15" w:rsidRPr="00AC5605">
            <w:rPr>
              <w:rFonts w:ascii="Arial" w:hAnsi="Arial" w:cs="Arial"/>
              <w:sz w:val="24"/>
              <w:szCs w:val="24"/>
            </w:rPr>
            <w:t>life,</w:t>
          </w:r>
          <w:r w:rsidRPr="00AC5605">
            <w:rPr>
              <w:rFonts w:ascii="Arial" w:hAnsi="Arial" w:cs="Arial"/>
              <w:sz w:val="24"/>
              <w:szCs w:val="24"/>
            </w:rPr>
            <w:t xml:space="preserve"> you're in now. Most associations will employ you for past encounters, yet your future accomplishment there will be dictated by your effect in your new condition — and relying upon how well you comprehend and work inside your ne</w:t>
          </w:r>
          <w:r>
            <w:rPr>
              <w:rFonts w:ascii="Arial" w:hAnsi="Arial" w:cs="Arial"/>
              <w:sz w:val="24"/>
              <w:szCs w:val="24"/>
            </w:rPr>
            <w:t xml:space="preserve">w culture, your effect can </w:t>
          </w:r>
          <w:r w:rsidRPr="00D14F03">
            <w:rPr>
              <w:rFonts w:ascii="Arial" w:hAnsi="Arial" w:cs="Arial"/>
              <w:sz w:val="24"/>
              <w:szCs w:val="24"/>
            </w:rPr>
            <w:t xml:space="preserve">be amplified or derailed. </w:t>
          </w:r>
          <w:r w:rsidR="00681DF1" w:rsidRPr="00D14F03">
            <w:rPr>
              <w:rFonts w:ascii="Arial" w:hAnsi="Arial" w:cs="Arial"/>
              <w:sz w:val="24"/>
              <w:szCs w:val="24"/>
            </w:rPr>
            <w:t>(Harvard business review, 2018)</w:t>
          </w:r>
        </w:p>
        <w:p w14:paraId="64E2530A" w14:textId="1F15B6A9" w:rsidR="00F97673" w:rsidRDefault="00F97673" w:rsidP="00F97673">
          <w:pPr>
            <w:pStyle w:val="Heading1"/>
          </w:pPr>
          <w:bookmarkStart w:id="17" w:name="_Toc7818069"/>
          <w:r>
            <w:t>What separates highest performing organisation form culture</w:t>
          </w:r>
          <w:bookmarkEnd w:id="17"/>
        </w:p>
        <w:p w14:paraId="58106E18" w14:textId="17272BC6" w:rsidR="00C61A68" w:rsidRDefault="00C61A68" w:rsidP="00A55B6F">
          <w:pPr>
            <w:rPr>
              <w:rStyle w:val="Strong"/>
              <w:rFonts w:ascii="Arial" w:hAnsi="Arial" w:cs="Arial"/>
              <w:sz w:val="24"/>
              <w:szCs w:val="24"/>
              <w:lang w:val="en"/>
            </w:rPr>
          </w:pPr>
          <w:r w:rsidRPr="00D14F03">
            <w:rPr>
              <w:rFonts w:ascii="Arial" w:hAnsi="Arial" w:cs="Arial"/>
              <w:sz w:val="24"/>
              <w:szCs w:val="24"/>
            </w:rPr>
            <w:t>If culture is so crucial, at that point how do you make an organization’s culture as high-performing as conceivable? No one-size-fi</w:t>
          </w:r>
          <w:r w:rsidR="006E70B1" w:rsidRPr="00D14F03">
            <w:rPr>
              <w:rFonts w:ascii="Arial" w:hAnsi="Arial" w:cs="Arial"/>
              <w:sz w:val="24"/>
              <w:szCs w:val="24"/>
            </w:rPr>
            <w:t xml:space="preserve">ts-all equation exists, but </w:t>
          </w:r>
          <w:r w:rsidR="0008612B" w:rsidRPr="00D14F03">
            <w:rPr>
              <w:rFonts w:ascii="Arial" w:hAnsi="Arial" w:cs="Arial"/>
              <w:sz w:val="24"/>
              <w:szCs w:val="24"/>
            </w:rPr>
            <w:t xml:space="preserve">research and experience </w:t>
          </w:r>
          <w:r w:rsidRPr="00D14F03">
            <w:rPr>
              <w:rFonts w:ascii="Arial" w:hAnsi="Arial" w:cs="Arial"/>
              <w:sz w:val="24"/>
              <w:szCs w:val="24"/>
            </w:rPr>
            <w:t xml:space="preserve">point to six components that </w:t>
          </w:r>
          <w:proofErr w:type="gramStart"/>
          <w:r w:rsidRPr="00D14F03">
            <w:rPr>
              <w:rFonts w:ascii="Arial" w:hAnsi="Arial" w:cs="Arial"/>
              <w:sz w:val="24"/>
              <w:szCs w:val="24"/>
            </w:rPr>
            <w:t>offer assistance</w:t>
          </w:r>
          <w:proofErr w:type="gramEnd"/>
          <w:r w:rsidRPr="00D14F03">
            <w:rPr>
              <w:rFonts w:ascii="Arial" w:hAnsi="Arial" w:cs="Arial"/>
              <w:sz w:val="24"/>
              <w:szCs w:val="24"/>
            </w:rPr>
            <w:t xml:space="preserve"> organizations d</w:t>
          </w:r>
          <w:r w:rsidR="006E70B1" w:rsidRPr="00D14F03">
            <w:rPr>
              <w:rFonts w:ascii="Arial" w:hAnsi="Arial" w:cs="Arial"/>
              <w:sz w:val="24"/>
              <w:szCs w:val="24"/>
            </w:rPr>
            <w:t>o just</w:t>
          </w:r>
          <w:r w:rsidRPr="00D14F03">
            <w:rPr>
              <w:rFonts w:ascii="Arial" w:hAnsi="Arial" w:cs="Arial"/>
              <w:sz w:val="24"/>
              <w:szCs w:val="24"/>
            </w:rPr>
            <w:t xml:space="preserve"> that.</w:t>
          </w:r>
          <w:r w:rsidR="00813765" w:rsidRPr="00D14F03">
            <w:rPr>
              <w:rFonts w:ascii="Arial" w:hAnsi="Arial" w:cs="Arial"/>
              <w:sz w:val="24"/>
              <w:szCs w:val="24"/>
            </w:rPr>
            <w:t xml:space="preserve"> </w:t>
          </w:r>
          <w:r w:rsidR="00760201" w:rsidRPr="00D14F03">
            <w:rPr>
              <w:rStyle w:val="Strong"/>
              <w:rFonts w:ascii="Arial" w:hAnsi="Arial" w:cs="Arial"/>
              <w:sz w:val="24"/>
              <w:szCs w:val="24"/>
              <w:lang w:val="en"/>
            </w:rPr>
            <w:t>Define behavior changes that unlock business performance,</w:t>
          </w:r>
          <w:r w:rsidR="00760201" w:rsidRPr="00D14F03">
            <w:rPr>
              <w:rFonts w:ascii="Arial" w:hAnsi="Arial" w:cs="Arial"/>
              <w:sz w:val="24"/>
              <w:szCs w:val="24"/>
              <w:lang w:val="en"/>
            </w:rPr>
            <w:t xml:space="preserve"> </w:t>
          </w:r>
          <w:r w:rsidR="00760201" w:rsidRPr="00D14F03">
            <w:rPr>
              <w:rStyle w:val="Strong"/>
              <w:rFonts w:ascii="Arial" w:hAnsi="Arial" w:cs="Arial"/>
              <w:sz w:val="24"/>
              <w:szCs w:val="24"/>
              <w:lang w:val="en"/>
            </w:rPr>
            <w:t>Uncover root cause mindsets and reframe them,</w:t>
          </w:r>
          <w:r w:rsidR="00760201" w:rsidRPr="00D14F03">
            <w:rPr>
              <w:rFonts w:ascii="Arial" w:hAnsi="Arial" w:cs="Arial"/>
              <w:sz w:val="24"/>
              <w:szCs w:val="24"/>
              <w:lang w:val="en"/>
            </w:rPr>
            <w:t xml:space="preserve"> </w:t>
          </w:r>
          <w:r w:rsidR="00760201" w:rsidRPr="00D14F03">
            <w:rPr>
              <w:rStyle w:val="Strong"/>
              <w:rFonts w:ascii="Arial" w:hAnsi="Arial" w:cs="Arial"/>
              <w:sz w:val="24"/>
              <w:szCs w:val="24"/>
              <w:lang w:val="en"/>
            </w:rPr>
            <w:t>Engineer major business initiatives to role model and reinforce the desired culture,</w:t>
          </w:r>
          <w:r w:rsidR="00760201" w:rsidRPr="00D14F03">
            <w:rPr>
              <w:rFonts w:ascii="Arial" w:hAnsi="Arial" w:cs="Arial"/>
              <w:sz w:val="24"/>
              <w:szCs w:val="24"/>
              <w:lang w:val="en"/>
            </w:rPr>
            <w:t xml:space="preserve"> </w:t>
          </w:r>
          <w:r w:rsidR="00760201" w:rsidRPr="00D14F03">
            <w:rPr>
              <w:rStyle w:val="Strong"/>
              <w:rFonts w:ascii="Arial" w:hAnsi="Arial" w:cs="Arial"/>
              <w:sz w:val="24"/>
              <w:szCs w:val="24"/>
              <w:lang w:val="en"/>
            </w:rPr>
            <w:t>Adjust work to create a coherent employee experience,</w:t>
          </w:r>
          <w:r w:rsidR="00760201" w:rsidRPr="00D14F03">
            <w:rPr>
              <w:rFonts w:ascii="Arial" w:hAnsi="Arial" w:cs="Arial"/>
              <w:sz w:val="24"/>
              <w:szCs w:val="24"/>
              <w:lang w:val="en"/>
            </w:rPr>
            <w:t xml:space="preserve"> </w:t>
          </w:r>
          <w:r w:rsidR="00760201" w:rsidRPr="00D14F03">
            <w:rPr>
              <w:rStyle w:val="Strong"/>
              <w:rFonts w:ascii="Arial" w:hAnsi="Arial" w:cs="Arial"/>
              <w:sz w:val="24"/>
              <w:szCs w:val="24"/>
              <w:lang w:val="en"/>
            </w:rPr>
            <w:t>Produce opportunities for individuals to overcome personal barriers to change: and Lead the journey in rigorous and employee-centric ways:</w:t>
          </w:r>
          <w:r w:rsidR="000F35BB">
            <w:rPr>
              <w:rStyle w:val="Strong"/>
              <w:rFonts w:ascii="Arial" w:hAnsi="Arial" w:cs="Arial"/>
              <w:sz w:val="24"/>
              <w:szCs w:val="24"/>
              <w:lang w:val="en"/>
            </w:rPr>
            <w:t xml:space="preserve"> </w:t>
          </w:r>
        </w:p>
        <w:p w14:paraId="151C3871" w14:textId="61423634" w:rsidR="008A29EB" w:rsidRDefault="00A819DC" w:rsidP="00871ACA">
          <w:pPr>
            <w:pStyle w:val="Heading1"/>
          </w:pPr>
          <w:bookmarkStart w:id="18" w:name="_Toc7818070"/>
          <w:r>
            <w:lastRenderedPageBreak/>
            <w:t xml:space="preserve">2.10 </w:t>
          </w:r>
          <w:r w:rsidR="00871ACA">
            <w:t>Values led organisation</w:t>
          </w:r>
          <w:bookmarkEnd w:id="18"/>
          <w:r w:rsidR="00871ACA">
            <w:t xml:space="preserve"> </w:t>
          </w:r>
        </w:p>
        <w:p w14:paraId="5AC8CA0E" w14:textId="3E84490F" w:rsidR="00192EBA" w:rsidRPr="00F67414" w:rsidRDefault="004143EE" w:rsidP="00F67414">
          <w:pPr>
            <w:spacing w:before="100" w:beforeAutospacing="1" w:after="100" w:afterAutospacing="1" w:line="240" w:lineRule="auto"/>
            <w:rPr>
              <w:rFonts w:ascii="Arial" w:eastAsia="Times New Roman" w:hAnsi="Arial" w:cs="Arial"/>
              <w:sz w:val="24"/>
              <w:szCs w:val="24"/>
              <w:lang w:eastAsia="en-GB"/>
            </w:rPr>
          </w:pPr>
          <w:r w:rsidRPr="00662F64">
            <w:rPr>
              <w:rFonts w:ascii="Arial" w:eastAsia="Times New Roman" w:hAnsi="Arial" w:cs="Arial"/>
              <w:sz w:val="24"/>
              <w:szCs w:val="24"/>
              <w:lang w:eastAsia="en-GB"/>
            </w:rPr>
            <w:t>Despite all the bad controversy stories the organisation gets involved in some ways they try to redeem their business by offering pay rise to keep employees happy. Yet are successful the</w:t>
          </w:r>
          <w:r w:rsidR="00C22498">
            <w:rPr>
              <w:rFonts w:ascii="Arial" w:eastAsia="Times New Roman" w:hAnsi="Arial" w:cs="Arial"/>
              <w:sz w:val="24"/>
              <w:szCs w:val="24"/>
              <w:lang w:eastAsia="en-GB"/>
            </w:rPr>
            <w:t>y</w:t>
          </w:r>
          <w:r w:rsidRPr="00662F64">
            <w:rPr>
              <w:rFonts w:ascii="Arial" w:eastAsia="Times New Roman" w:hAnsi="Arial" w:cs="Arial"/>
              <w:sz w:val="24"/>
              <w:szCs w:val="24"/>
              <w:lang w:eastAsia="en-GB"/>
            </w:rPr>
            <w:t xml:space="preserve"> have strong values of customer needs must be meet and customer obsession is overrated on their website, so the values is behind the success of the business. i believe their system of working rules is making more profit for the company it is contributing to the success of the organisation adding to customer </w:t>
          </w:r>
          <w:r w:rsidR="004E46B5" w:rsidRPr="00662F64">
            <w:rPr>
              <w:rFonts w:ascii="Arial" w:eastAsia="Times New Roman" w:hAnsi="Arial" w:cs="Arial"/>
              <w:sz w:val="24"/>
              <w:szCs w:val="24"/>
              <w:lang w:eastAsia="en-GB"/>
            </w:rPr>
            <w:t>values </w:t>
          </w:r>
          <w:r w:rsidR="004E46B5">
            <w:rPr>
              <w:rFonts w:ascii="Arial" w:eastAsia="Times New Roman" w:hAnsi="Arial" w:cs="Arial"/>
              <w:sz w:val="24"/>
              <w:szCs w:val="24"/>
              <w:lang w:eastAsia="en-GB"/>
            </w:rPr>
            <w:t>Moreover</w:t>
          </w:r>
          <w:r w:rsidR="00F67414">
            <w:rPr>
              <w:rFonts w:ascii="Arial" w:eastAsia="Times New Roman" w:hAnsi="Arial" w:cs="Arial"/>
              <w:sz w:val="24"/>
              <w:szCs w:val="24"/>
              <w:lang w:eastAsia="en-GB"/>
            </w:rPr>
            <w:t>,</w:t>
          </w:r>
          <w:bookmarkStart w:id="19" w:name="_GoBack"/>
          <w:bookmarkEnd w:id="19"/>
          <w:r w:rsidR="00F67414">
            <w:rPr>
              <w:rFonts w:ascii="Arial" w:eastAsia="Times New Roman" w:hAnsi="Arial" w:cs="Arial"/>
              <w:sz w:val="24"/>
              <w:szCs w:val="24"/>
              <w:lang w:eastAsia="en-GB"/>
            </w:rPr>
            <w:t xml:space="preserve"> </w:t>
          </w:r>
          <w:r w:rsidR="00F67414">
            <w:rPr>
              <w:rFonts w:ascii="Arial" w:hAnsi="Arial" w:cs="Arial"/>
              <w:sz w:val="24"/>
              <w:szCs w:val="24"/>
            </w:rPr>
            <w:t>v</w:t>
          </w:r>
          <w:r w:rsidR="00192EBA">
            <w:rPr>
              <w:rFonts w:ascii="Arial" w:hAnsi="Arial" w:cs="Arial"/>
              <w:sz w:val="24"/>
              <w:szCs w:val="24"/>
            </w:rPr>
            <w:t xml:space="preserve">alues are </w:t>
          </w:r>
          <w:r w:rsidR="00F67414">
            <w:rPr>
              <w:rFonts w:ascii="Arial" w:hAnsi="Arial" w:cs="Arial"/>
              <w:sz w:val="24"/>
              <w:szCs w:val="24"/>
            </w:rPr>
            <w:t>seen</w:t>
          </w:r>
          <w:r w:rsidR="00192EBA">
            <w:rPr>
              <w:rFonts w:ascii="Arial" w:hAnsi="Arial" w:cs="Arial"/>
              <w:sz w:val="24"/>
              <w:szCs w:val="24"/>
            </w:rPr>
            <w:t xml:space="preserve"> as foundation success of business </w:t>
          </w:r>
        </w:p>
        <w:p w14:paraId="52928A19" w14:textId="77777777" w:rsidR="00192EBA" w:rsidRPr="00662F64" w:rsidRDefault="00192EBA" w:rsidP="004143EE">
          <w:pPr>
            <w:spacing w:before="100" w:beforeAutospacing="1" w:after="100" w:afterAutospacing="1" w:line="240" w:lineRule="auto"/>
            <w:rPr>
              <w:rFonts w:ascii="Arial" w:eastAsia="Times New Roman" w:hAnsi="Arial" w:cs="Arial"/>
              <w:sz w:val="24"/>
              <w:szCs w:val="24"/>
              <w:lang w:eastAsia="en-GB"/>
            </w:rPr>
          </w:pPr>
        </w:p>
        <w:p w14:paraId="154A7E26" w14:textId="77777777" w:rsidR="008A29EB" w:rsidRDefault="008A29EB" w:rsidP="008A29EB"/>
        <w:p w14:paraId="65D63E9C" w14:textId="77777777" w:rsidR="008A29EB" w:rsidRDefault="008A29EB" w:rsidP="008A29EB"/>
        <w:p w14:paraId="672CD976" w14:textId="77777777" w:rsidR="008A29EB" w:rsidRDefault="008A29EB" w:rsidP="008A29EB"/>
        <w:p w14:paraId="3E9F6832" w14:textId="77777777" w:rsidR="008A29EB" w:rsidRDefault="008A29EB" w:rsidP="008A29EB"/>
        <w:p w14:paraId="046D2853" w14:textId="77777777" w:rsidR="008A29EB" w:rsidRDefault="008A29EB" w:rsidP="008A29EB"/>
        <w:p w14:paraId="2F6B7192" w14:textId="77777777" w:rsidR="008A29EB" w:rsidRDefault="008A29EB" w:rsidP="008A29EB"/>
        <w:p w14:paraId="47F0C5EE" w14:textId="77777777" w:rsidR="008A29EB" w:rsidRDefault="008A29EB" w:rsidP="008A29EB"/>
        <w:p w14:paraId="7BD32967" w14:textId="77777777" w:rsidR="008A29EB" w:rsidRDefault="008A29EB" w:rsidP="008A29EB"/>
        <w:p w14:paraId="675086F5" w14:textId="77777777" w:rsidR="004A11F6" w:rsidRDefault="004A11F6" w:rsidP="007D1947"/>
        <w:p w14:paraId="1756522D" w14:textId="0A1C8F9A" w:rsidR="004A11F6" w:rsidRDefault="004A11F6" w:rsidP="007D1947"/>
        <w:p w14:paraId="04BDBFF8" w14:textId="7E7A4955" w:rsidR="00FF7F43" w:rsidRDefault="00FF7F43" w:rsidP="007D1947"/>
        <w:p w14:paraId="345C4395" w14:textId="52996ECA" w:rsidR="00FF7F43" w:rsidRDefault="00FF7F43" w:rsidP="007D1947"/>
        <w:p w14:paraId="633C160B" w14:textId="13269BF6" w:rsidR="00FF7F43" w:rsidRDefault="00FF7F43" w:rsidP="007D1947"/>
        <w:p w14:paraId="4B39D86D" w14:textId="77777777" w:rsidR="00FF7F43" w:rsidRDefault="00FF7F43" w:rsidP="007D1947"/>
        <w:p w14:paraId="659B54C6" w14:textId="77777777" w:rsidR="004A11F6" w:rsidRDefault="004A11F6" w:rsidP="007D1947"/>
        <w:p w14:paraId="13101443" w14:textId="6A829C5E" w:rsidR="004A11F6" w:rsidRDefault="004A11F6" w:rsidP="007D1947"/>
        <w:p w14:paraId="2FB5B35E" w14:textId="68AEE23B" w:rsidR="00F44641" w:rsidRDefault="00F44641" w:rsidP="007D1947"/>
        <w:p w14:paraId="1829DD68" w14:textId="77777777" w:rsidR="00F44641" w:rsidRDefault="00F44641" w:rsidP="007D1947"/>
        <w:p w14:paraId="6AE60A21" w14:textId="77777777" w:rsidR="004A11F6" w:rsidRDefault="004A11F6" w:rsidP="007D1947"/>
        <w:p w14:paraId="161F923F" w14:textId="77777777" w:rsidR="004A11F6" w:rsidRDefault="004A11F6" w:rsidP="007D1947"/>
        <w:p w14:paraId="543A30E9" w14:textId="77777777" w:rsidR="004A11F6" w:rsidRDefault="004A11F6" w:rsidP="007D1947"/>
        <w:p w14:paraId="05CBB2C1" w14:textId="77777777" w:rsidR="005521FA" w:rsidRDefault="005521FA" w:rsidP="00AA2A91">
          <w:pPr>
            <w:pStyle w:val="Heading1"/>
          </w:pPr>
        </w:p>
        <w:p w14:paraId="656B4D26" w14:textId="28F623E4" w:rsidR="00AA2A91" w:rsidRDefault="00AA2A91" w:rsidP="00AA2A91">
          <w:pPr>
            <w:pStyle w:val="Heading1"/>
          </w:pPr>
          <w:bookmarkStart w:id="20" w:name="_Toc7818071"/>
          <w:r>
            <w:t>Conclusion</w:t>
          </w:r>
          <w:bookmarkEnd w:id="20"/>
        </w:p>
        <w:p w14:paraId="112D4B9C" w14:textId="69033D57" w:rsidR="00014054" w:rsidRPr="00014054" w:rsidRDefault="002A738C" w:rsidP="00014054">
          <w:pPr>
            <w:pStyle w:val="NormalWeb"/>
            <w:rPr>
              <w:rFonts w:ascii="Arial" w:hAnsi="Arial" w:cs="Arial"/>
            </w:rPr>
          </w:pPr>
          <w:r w:rsidRPr="00014054">
            <w:rPr>
              <w:rFonts w:ascii="Arial" w:hAnsi="Arial" w:cs="Arial"/>
            </w:rPr>
            <w:t>After</w:t>
          </w:r>
          <w:r w:rsidR="000C516E" w:rsidRPr="00014054">
            <w:rPr>
              <w:rFonts w:ascii="Arial" w:hAnsi="Arial" w:cs="Arial"/>
            </w:rPr>
            <w:t xml:space="preserve"> all the research carried out the researcher has come to </w:t>
          </w:r>
          <w:r w:rsidRPr="00014054">
            <w:rPr>
              <w:rFonts w:ascii="Arial" w:hAnsi="Arial" w:cs="Arial"/>
            </w:rPr>
            <w:t xml:space="preserve">conclusion that value led companies are most </w:t>
          </w:r>
          <w:r w:rsidR="00FB76B4" w:rsidRPr="00014054">
            <w:rPr>
              <w:rFonts w:ascii="Arial" w:hAnsi="Arial" w:cs="Arial"/>
            </w:rPr>
            <w:t>successful</w:t>
          </w:r>
          <w:r w:rsidR="000C516E" w:rsidRPr="00014054">
            <w:rPr>
              <w:rFonts w:ascii="Arial" w:hAnsi="Arial" w:cs="Arial"/>
            </w:rPr>
            <w:t xml:space="preserve"> however you cannot become a values driven organisation if you operate with a culture of fear</w:t>
          </w:r>
          <w:r w:rsidRPr="00014054">
            <w:rPr>
              <w:rFonts w:ascii="Arial" w:hAnsi="Arial" w:cs="Arial"/>
            </w:rPr>
            <w:t xml:space="preserve"> </w:t>
          </w:r>
          <w:r w:rsidR="00BE2733">
            <w:rPr>
              <w:rFonts w:ascii="Arial" w:hAnsi="Arial" w:cs="Arial"/>
            </w:rPr>
            <w:t>t</w:t>
          </w:r>
          <w:r w:rsidR="00014054" w:rsidRPr="00014054">
            <w:rPr>
              <w:rFonts w:ascii="Arial" w:hAnsi="Arial" w:cs="Arial"/>
            </w:rPr>
            <w:t xml:space="preserve">he </w:t>
          </w:r>
          <w:r w:rsidR="00BE2733">
            <w:rPr>
              <w:rFonts w:ascii="Arial" w:hAnsi="Arial" w:cs="Arial"/>
            </w:rPr>
            <w:t xml:space="preserve">writer </w:t>
          </w:r>
          <w:r w:rsidR="00014054" w:rsidRPr="00014054">
            <w:rPr>
              <w:rFonts w:ascii="Arial" w:hAnsi="Arial" w:cs="Arial"/>
            </w:rPr>
            <w:t xml:space="preserve">has established that </w:t>
          </w:r>
          <w:r w:rsidR="00BE2733">
            <w:rPr>
              <w:rFonts w:ascii="Arial" w:hAnsi="Arial" w:cs="Arial"/>
            </w:rPr>
            <w:t xml:space="preserve"> in </w:t>
          </w:r>
          <w:r w:rsidR="00014054" w:rsidRPr="00014054">
            <w:rPr>
              <w:rFonts w:ascii="Arial" w:hAnsi="Arial" w:cs="Arial"/>
            </w:rPr>
            <w:t>Amazon it is Important to define values, culture by engaging staff and to appoint values based leaders and excellent governance</w:t>
          </w:r>
          <w:r w:rsidR="006260F0">
            <w:rPr>
              <w:rFonts w:ascii="Arial" w:hAnsi="Arial" w:cs="Arial"/>
            </w:rPr>
            <w:t xml:space="preserve"> as dominated </w:t>
          </w:r>
          <w:r w:rsidR="00501394">
            <w:rPr>
              <w:rFonts w:ascii="Arial" w:hAnsi="Arial" w:cs="Arial"/>
            </w:rPr>
            <w:t>environment</w:t>
          </w:r>
          <w:r w:rsidR="006260F0">
            <w:rPr>
              <w:rFonts w:ascii="Arial" w:hAnsi="Arial" w:cs="Arial"/>
            </w:rPr>
            <w:t xml:space="preserve"> does not always work.</w:t>
          </w:r>
        </w:p>
        <w:p w14:paraId="45DDF7B1" w14:textId="77777777" w:rsidR="00AA2A91" w:rsidRDefault="00AA2A91" w:rsidP="00AA2A91"/>
        <w:p w14:paraId="6F740BEE" w14:textId="77777777" w:rsidR="00AA2A91" w:rsidRDefault="00AA2A91" w:rsidP="00AA2A91"/>
        <w:p w14:paraId="51FA9701" w14:textId="77777777" w:rsidR="00AA2A91" w:rsidRDefault="00AA2A91" w:rsidP="00AA2A91"/>
        <w:p w14:paraId="157FF0C9" w14:textId="77777777" w:rsidR="00AA2A91" w:rsidRDefault="00AA2A91" w:rsidP="00AA2A91"/>
        <w:p w14:paraId="68450651" w14:textId="77777777" w:rsidR="00AA2A91" w:rsidRDefault="00AA2A91" w:rsidP="00AA2A91"/>
        <w:p w14:paraId="3B102D37" w14:textId="77777777" w:rsidR="00AA2A91" w:rsidRDefault="00AA2A91" w:rsidP="00AA2A91"/>
        <w:p w14:paraId="76A35E02" w14:textId="77777777" w:rsidR="00AA2A91" w:rsidRDefault="00AA2A91" w:rsidP="00AA2A91"/>
        <w:p w14:paraId="745A7A6B" w14:textId="77777777" w:rsidR="00AA2A91" w:rsidRDefault="00AA2A91" w:rsidP="00AA2A91"/>
        <w:p w14:paraId="4E175946" w14:textId="77777777" w:rsidR="00AA2A91" w:rsidRDefault="00AA2A91" w:rsidP="00AA2A91"/>
        <w:p w14:paraId="70C8BCC0" w14:textId="77777777" w:rsidR="00AA2A91" w:rsidRDefault="00AA2A91" w:rsidP="00AA2A91"/>
        <w:p w14:paraId="5FFE0849" w14:textId="77777777" w:rsidR="00AA2A91" w:rsidRDefault="00AA2A91" w:rsidP="00AA2A91"/>
        <w:p w14:paraId="2F90C026" w14:textId="77777777" w:rsidR="00AA2A91" w:rsidRDefault="00AA2A91" w:rsidP="00AA2A91"/>
        <w:p w14:paraId="5F282D4C" w14:textId="77777777" w:rsidR="00AA2A91" w:rsidRDefault="00AA2A91" w:rsidP="00AA2A91"/>
        <w:p w14:paraId="235E9EFE" w14:textId="77777777" w:rsidR="00AA2A91" w:rsidRDefault="00AA2A91" w:rsidP="00AA2A91"/>
        <w:p w14:paraId="00063CB6" w14:textId="77777777" w:rsidR="00AA2A91" w:rsidRDefault="00AA2A91" w:rsidP="00AA2A91"/>
        <w:p w14:paraId="0A53BBB5" w14:textId="77777777" w:rsidR="00AA2A91" w:rsidRDefault="00AA2A91" w:rsidP="00AA2A91"/>
        <w:p w14:paraId="4954BAF6" w14:textId="77777777" w:rsidR="00AA2A91" w:rsidRDefault="00AA2A91" w:rsidP="00AA2A91"/>
        <w:p w14:paraId="52955D4E" w14:textId="77777777" w:rsidR="00AA2A91" w:rsidRDefault="00AA2A91" w:rsidP="00AA2A91"/>
        <w:p w14:paraId="47295D37" w14:textId="77777777" w:rsidR="00AA2A91" w:rsidRDefault="00AA2A91" w:rsidP="00AA2A91"/>
        <w:p w14:paraId="18E9E5B1" w14:textId="77777777" w:rsidR="00AA2A91" w:rsidRDefault="00AA2A91" w:rsidP="00AA2A91"/>
        <w:p w14:paraId="601D818E" w14:textId="77777777" w:rsidR="00AA2A91" w:rsidRDefault="00AA2A91" w:rsidP="00AA2A91"/>
        <w:p w14:paraId="66FFFEA6" w14:textId="77777777" w:rsidR="00AA2A91" w:rsidRDefault="00AA2A91" w:rsidP="00AA2A91"/>
        <w:p w14:paraId="05D90CE3" w14:textId="0B47B0E3" w:rsidR="00AA2A91" w:rsidRDefault="00AA2A91" w:rsidP="00AA2A91"/>
        <w:p w14:paraId="5859A9E3" w14:textId="77777777" w:rsidR="003450BC" w:rsidRDefault="003450BC" w:rsidP="00AA2A91"/>
        <w:p w14:paraId="6BFFFEE0" w14:textId="77777777" w:rsidR="001D0D1A" w:rsidRDefault="001D0D1A" w:rsidP="00AA2A91"/>
        <w:p w14:paraId="5C6F0651" w14:textId="77777777" w:rsidR="00E67110" w:rsidRDefault="00E67110" w:rsidP="00E67110">
          <w:pPr>
            <w:pStyle w:val="Heading1"/>
          </w:pPr>
          <w:bookmarkStart w:id="21" w:name="_Toc7818072"/>
          <w:r w:rsidRPr="00E67110">
            <w:t>Recommendations</w:t>
          </w:r>
          <w:bookmarkEnd w:id="21"/>
        </w:p>
        <w:p w14:paraId="54A72522" w14:textId="3B678E4C" w:rsidR="00142056" w:rsidRDefault="00142056" w:rsidP="00E67110"/>
        <w:p w14:paraId="0ECABCF9" w14:textId="7295502E" w:rsidR="00142056" w:rsidRDefault="00142056" w:rsidP="00E67110">
          <w:pPr>
            <w:rPr>
              <w:rFonts w:ascii="Arial" w:hAnsi="Arial" w:cs="Arial"/>
              <w:sz w:val="24"/>
              <w:szCs w:val="24"/>
            </w:rPr>
          </w:pPr>
          <w:r w:rsidRPr="00142056">
            <w:rPr>
              <w:rFonts w:ascii="Arial" w:hAnsi="Arial" w:cs="Arial"/>
              <w:sz w:val="24"/>
              <w:szCs w:val="24"/>
            </w:rPr>
            <w:t xml:space="preserve">Below </w:t>
          </w:r>
          <w:r>
            <w:rPr>
              <w:rFonts w:ascii="Arial" w:hAnsi="Arial" w:cs="Arial"/>
              <w:sz w:val="24"/>
              <w:szCs w:val="24"/>
            </w:rPr>
            <w:t xml:space="preserve">is recommendation of management </w:t>
          </w:r>
          <w:r w:rsidR="00957A06">
            <w:rPr>
              <w:rFonts w:ascii="Arial" w:hAnsi="Arial" w:cs="Arial"/>
              <w:sz w:val="24"/>
              <w:szCs w:val="24"/>
            </w:rPr>
            <w:t>theory’s</w:t>
          </w:r>
          <w:r>
            <w:rPr>
              <w:rFonts w:ascii="Arial" w:hAnsi="Arial" w:cs="Arial"/>
              <w:sz w:val="24"/>
              <w:szCs w:val="24"/>
            </w:rPr>
            <w:t xml:space="preserve"> that would </w:t>
          </w:r>
          <w:r w:rsidR="00957A06">
            <w:rPr>
              <w:rFonts w:ascii="Arial" w:hAnsi="Arial" w:cs="Arial"/>
              <w:sz w:val="24"/>
              <w:szCs w:val="24"/>
            </w:rPr>
            <w:t>enhance</w:t>
          </w:r>
          <w:r>
            <w:rPr>
              <w:rFonts w:ascii="Arial" w:hAnsi="Arial" w:cs="Arial"/>
              <w:sz w:val="24"/>
              <w:szCs w:val="24"/>
            </w:rPr>
            <w:t xml:space="preserve"> or improve the organisation if applied.</w:t>
          </w:r>
        </w:p>
        <w:p w14:paraId="6531EC25" w14:textId="77777777" w:rsidR="005521FA" w:rsidRPr="00142056" w:rsidRDefault="005521FA" w:rsidP="00E67110">
          <w:pPr>
            <w:rPr>
              <w:rFonts w:ascii="Arial" w:hAnsi="Arial" w:cs="Arial"/>
              <w:sz w:val="24"/>
              <w:szCs w:val="24"/>
            </w:rPr>
          </w:pPr>
        </w:p>
        <w:p w14:paraId="24B786B5" w14:textId="77777777" w:rsidR="00666200" w:rsidRPr="00421C5E" w:rsidRDefault="00666200" w:rsidP="00666200">
          <w:pPr>
            <w:rPr>
              <w:rFonts w:ascii="Arial" w:hAnsi="Arial" w:cs="Arial"/>
              <w:b/>
              <w:sz w:val="24"/>
              <w:szCs w:val="24"/>
            </w:rPr>
          </w:pPr>
          <w:r w:rsidRPr="00421C5E">
            <w:rPr>
              <w:rStyle w:val="st"/>
              <w:rFonts w:ascii="Arial" w:hAnsi="Arial" w:cs="Arial"/>
              <w:b/>
              <w:sz w:val="24"/>
              <w:szCs w:val="24"/>
            </w:rPr>
            <w:t xml:space="preserve">Douglas </w:t>
          </w:r>
          <w:r w:rsidRPr="00421C5E">
            <w:rPr>
              <w:rFonts w:ascii="Arial" w:hAnsi="Arial" w:cs="Arial"/>
              <w:b/>
              <w:sz w:val="24"/>
              <w:szCs w:val="24"/>
            </w:rPr>
            <w:t>McGregor Theories X and Y</w:t>
          </w:r>
        </w:p>
        <w:p w14:paraId="2FB79D8E" w14:textId="77777777" w:rsidR="00666200" w:rsidRPr="00421C5E" w:rsidRDefault="00666200" w:rsidP="00666200">
          <w:pPr>
            <w:rPr>
              <w:rFonts w:ascii="Arial" w:hAnsi="Arial" w:cs="Arial"/>
              <w:sz w:val="24"/>
              <w:szCs w:val="24"/>
            </w:rPr>
          </w:pPr>
          <w:r w:rsidRPr="00421C5E">
            <w:rPr>
              <w:rFonts w:ascii="Arial" w:hAnsi="Arial" w:cs="Arial"/>
              <w:sz w:val="24"/>
              <w:szCs w:val="24"/>
            </w:rPr>
            <w:t xml:space="preserve">The X and Y Theory was introduced by </w:t>
          </w:r>
          <w:r w:rsidRPr="00421C5E">
            <w:rPr>
              <w:rStyle w:val="st"/>
              <w:rFonts w:ascii="Arial" w:hAnsi="Arial" w:cs="Arial"/>
              <w:sz w:val="24"/>
              <w:szCs w:val="24"/>
            </w:rPr>
            <w:t xml:space="preserve">social psychologist Douglas </w:t>
          </w:r>
          <w:r w:rsidRPr="00421C5E">
            <w:rPr>
              <w:rFonts w:ascii="Arial" w:hAnsi="Arial" w:cs="Arial"/>
              <w:sz w:val="24"/>
              <w:szCs w:val="24"/>
            </w:rPr>
            <w:t>McGregor in 1960’s he has created this interesting concept of two different norms of what the managers think about their employees in workplace by identifying the needs of individuals different people have that are prioritized.</w:t>
          </w:r>
        </w:p>
        <w:p w14:paraId="32241539" w14:textId="70DB8461" w:rsidR="00666200" w:rsidRPr="00421C5E" w:rsidRDefault="00666200" w:rsidP="00666200">
          <w:pPr>
            <w:rPr>
              <w:rFonts w:ascii="Arial" w:hAnsi="Arial" w:cs="Arial"/>
              <w:sz w:val="24"/>
              <w:szCs w:val="24"/>
            </w:rPr>
          </w:pPr>
          <w:r w:rsidRPr="00421C5E">
            <w:rPr>
              <w:rFonts w:ascii="Arial" w:hAnsi="Arial" w:cs="Arial"/>
              <w:sz w:val="24"/>
              <w:szCs w:val="24"/>
            </w:rPr>
            <w:t>Theory X concepts of unmotivated workers mainly workers that are interested in money and avoid work often need to be monitored of their progress. And Employees that come under Theory Y is a positive where workers are self-</w:t>
          </w:r>
          <w:r w:rsidR="00421C5E">
            <w:rPr>
              <w:rFonts w:ascii="Arial" w:hAnsi="Arial" w:cs="Arial"/>
              <w:sz w:val="24"/>
              <w:szCs w:val="24"/>
            </w:rPr>
            <w:t xml:space="preserve"> </w:t>
          </w:r>
          <w:r w:rsidR="00421C5E" w:rsidRPr="00421C5E">
            <w:rPr>
              <w:rFonts w:ascii="Arial" w:hAnsi="Arial" w:cs="Arial"/>
              <w:sz w:val="24"/>
              <w:szCs w:val="24"/>
            </w:rPr>
            <w:t>motivated,</w:t>
          </w:r>
          <w:r w:rsidRPr="00421C5E">
            <w:rPr>
              <w:rFonts w:ascii="Arial" w:hAnsi="Arial" w:cs="Arial"/>
              <w:sz w:val="24"/>
              <w:szCs w:val="24"/>
            </w:rPr>
            <w:t xml:space="preserve"> and target driven to achieve goals doing best at their own ability. (</w:t>
          </w:r>
          <w:r w:rsidR="00B8086B">
            <w:rPr>
              <w:rFonts w:ascii="Arial" w:hAnsi="Arial" w:cs="Arial"/>
              <w:sz w:val="24"/>
              <w:szCs w:val="24"/>
            </w:rPr>
            <w:t>Mullins, 2008</w:t>
          </w:r>
          <w:r w:rsidRPr="00421C5E">
            <w:rPr>
              <w:rFonts w:ascii="Arial" w:hAnsi="Arial" w:cs="Arial"/>
              <w:sz w:val="24"/>
              <w:szCs w:val="24"/>
            </w:rPr>
            <w:t>).</w:t>
          </w:r>
        </w:p>
        <w:p w14:paraId="20B19DA0" w14:textId="4A324139" w:rsidR="004529FD" w:rsidRPr="00421C5E" w:rsidRDefault="004529FD" w:rsidP="004529FD">
          <w:pPr>
            <w:rPr>
              <w:rFonts w:ascii="Arial" w:hAnsi="Arial" w:cs="Arial"/>
              <w:sz w:val="24"/>
              <w:szCs w:val="24"/>
            </w:rPr>
          </w:pPr>
          <w:r w:rsidRPr="00421C5E">
            <w:rPr>
              <w:rFonts w:ascii="Arial" w:hAnsi="Arial" w:cs="Arial"/>
              <w:sz w:val="24"/>
              <w:szCs w:val="24"/>
            </w:rPr>
            <w:t xml:space="preserve">Douglas McGregor theory X is employees who are naturally unmotivated, lazy, dislike working this involves managers to supervise more and guide these employees to get the job </w:t>
          </w:r>
          <w:r w:rsidR="00402819" w:rsidRPr="00421C5E">
            <w:rPr>
              <w:rFonts w:ascii="Arial" w:hAnsi="Arial" w:cs="Arial"/>
              <w:sz w:val="24"/>
              <w:szCs w:val="24"/>
            </w:rPr>
            <w:t>done.</w:t>
          </w:r>
          <w:r w:rsidR="00402819">
            <w:rPr>
              <w:rFonts w:ascii="Arial" w:hAnsi="Arial" w:cs="Arial"/>
              <w:sz w:val="24"/>
              <w:szCs w:val="24"/>
            </w:rPr>
            <w:t xml:space="preserve"> (</w:t>
          </w:r>
          <w:r w:rsidR="0066724A">
            <w:rPr>
              <w:rFonts w:ascii="Arial" w:hAnsi="Arial" w:cs="Arial"/>
              <w:sz w:val="24"/>
              <w:szCs w:val="24"/>
            </w:rPr>
            <w:t>Mullins,2008)</w:t>
          </w:r>
        </w:p>
        <w:p w14:paraId="58F8C13D" w14:textId="65F305C9" w:rsidR="004529FD" w:rsidRDefault="004529FD" w:rsidP="004529FD">
          <w:pPr>
            <w:rPr>
              <w:rFonts w:ascii="Arial" w:hAnsi="Arial" w:cs="Arial"/>
              <w:sz w:val="24"/>
              <w:szCs w:val="24"/>
            </w:rPr>
          </w:pPr>
          <w:r w:rsidRPr="00421C5E">
            <w:rPr>
              <w:rFonts w:ascii="Arial" w:hAnsi="Arial" w:cs="Arial"/>
              <w:sz w:val="24"/>
              <w:szCs w:val="24"/>
            </w:rPr>
            <w:t>The Y theory are positive employees this includes who have ambition to work and are happy workers who are self-motivated and enjoy being responsible worke</w:t>
          </w:r>
          <w:r w:rsidR="00142056">
            <w:rPr>
              <w:rFonts w:ascii="Arial" w:hAnsi="Arial" w:cs="Arial"/>
              <w:sz w:val="24"/>
              <w:szCs w:val="24"/>
            </w:rPr>
            <w:t>rs</w:t>
          </w:r>
          <w:r w:rsidRPr="00421C5E">
            <w:rPr>
              <w:rFonts w:ascii="Arial" w:hAnsi="Arial" w:cs="Arial"/>
              <w:sz w:val="24"/>
              <w:szCs w:val="24"/>
            </w:rPr>
            <w:t xml:space="preserve"> with responsibilities to carry out the job.</w:t>
          </w:r>
        </w:p>
        <w:p w14:paraId="3731D7F2" w14:textId="761A07E2" w:rsidR="00237D3D" w:rsidRPr="00237D3D" w:rsidRDefault="00237D3D" w:rsidP="004529FD">
          <w:pPr>
            <w:rPr>
              <w:rFonts w:ascii="Arial" w:hAnsi="Arial" w:cs="Arial"/>
              <w:sz w:val="24"/>
              <w:szCs w:val="24"/>
            </w:rPr>
          </w:pPr>
        </w:p>
        <w:p w14:paraId="3FCE0BF3" w14:textId="3C79651F" w:rsidR="00237D3D" w:rsidRPr="00237D3D" w:rsidRDefault="00237D3D" w:rsidP="00237D3D">
          <w:pPr>
            <w:rPr>
              <w:rFonts w:ascii="Arial" w:hAnsi="Arial" w:cs="Arial"/>
              <w:sz w:val="24"/>
              <w:szCs w:val="24"/>
            </w:rPr>
          </w:pPr>
          <w:r w:rsidRPr="00237D3D">
            <w:rPr>
              <w:rFonts w:ascii="Arial" w:hAnsi="Arial" w:cs="Arial"/>
              <w:sz w:val="24"/>
              <w:szCs w:val="24"/>
            </w:rPr>
            <w:t>Maslow developed a five-tier model of human needs as shape of pyramid Maslow Hierarchy of needs theory 1943 model. (</w:t>
          </w:r>
          <w:r w:rsidRPr="00237D3D">
            <w:rPr>
              <w:rStyle w:val="selectable"/>
              <w:rFonts w:ascii="Arial" w:hAnsi="Arial" w:cs="Arial"/>
              <w:color w:val="000000"/>
              <w:sz w:val="24"/>
              <w:szCs w:val="24"/>
              <w:lang w:val="en"/>
            </w:rPr>
            <w:t>McLeod,</w:t>
          </w:r>
          <w:r w:rsidRPr="00237D3D">
            <w:rPr>
              <w:rFonts w:ascii="Arial" w:hAnsi="Arial" w:cs="Arial"/>
              <w:sz w:val="24"/>
              <w:szCs w:val="24"/>
            </w:rPr>
            <w:t xml:space="preserve"> 2018).</w:t>
          </w:r>
          <w:r w:rsidR="009C36B4">
            <w:rPr>
              <w:rFonts w:ascii="Arial" w:hAnsi="Arial" w:cs="Arial"/>
              <w:sz w:val="24"/>
              <w:szCs w:val="24"/>
            </w:rPr>
            <w:t xml:space="preserve"> If sense of belonginess is met within the organisation this will improve performance </w:t>
          </w:r>
          <w:r w:rsidR="00670C88">
            <w:rPr>
              <w:rFonts w:ascii="Arial" w:hAnsi="Arial" w:cs="Arial"/>
              <w:sz w:val="24"/>
              <w:szCs w:val="24"/>
            </w:rPr>
            <w:t>and productivity and become successful place to work in.</w:t>
          </w:r>
        </w:p>
        <w:p w14:paraId="50CD3A0D" w14:textId="77777777" w:rsidR="00237D3D" w:rsidRPr="00421C5E" w:rsidRDefault="00237D3D" w:rsidP="004529FD">
          <w:pPr>
            <w:rPr>
              <w:rFonts w:ascii="Arial" w:hAnsi="Arial" w:cs="Arial"/>
              <w:sz w:val="24"/>
              <w:szCs w:val="24"/>
            </w:rPr>
          </w:pPr>
        </w:p>
        <w:p w14:paraId="2D4F494C" w14:textId="4566FC45" w:rsidR="00E67110" w:rsidRDefault="009E5A12" w:rsidP="00E67110">
          <w:r w:rsidRPr="004C7525">
            <w:rPr>
              <w:rFonts w:ascii="Arial" w:hAnsi="Arial" w:cs="Arial"/>
              <w:noProof/>
              <w:sz w:val="28"/>
              <w:szCs w:val="28"/>
              <w:lang w:eastAsia="en-GB"/>
            </w:rPr>
            <w:lastRenderedPageBreak/>
            <w:drawing>
              <wp:inline distT="0" distB="0" distL="0" distR="0" wp14:anchorId="559B1117" wp14:editId="38EB7DEA">
                <wp:extent cx="4095750" cy="2990850"/>
                <wp:effectExtent l="0" t="0" r="0" b="0"/>
                <wp:docPr id="1" name="Picture 1" descr="Image result for maslow hierarch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5750" cy="2990850"/>
                        </a:xfrm>
                        <a:prstGeom prst="rect">
                          <a:avLst/>
                        </a:prstGeom>
                        <a:noFill/>
                        <a:ln>
                          <a:noFill/>
                        </a:ln>
                      </pic:spPr>
                    </pic:pic>
                  </a:graphicData>
                </a:graphic>
              </wp:inline>
            </w:drawing>
          </w:r>
        </w:p>
        <w:p w14:paraId="03E98FB9" w14:textId="473D35F6" w:rsidR="00E67110" w:rsidRDefault="00E67110" w:rsidP="00733CCC">
          <w:pPr>
            <w:pStyle w:val="Heading1"/>
          </w:pPr>
        </w:p>
        <w:p w14:paraId="124BF523" w14:textId="0708003B" w:rsidR="005521FA" w:rsidRDefault="005521FA" w:rsidP="005521FA"/>
        <w:p w14:paraId="58FD99F8" w14:textId="1408A453" w:rsidR="005521FA" w:rsidRDefault="005521FA" w:rsidP="005521FA"/>
        <w:p w14:paraId="2A94C6D7" w14:textId="289CF2E9" w:rsidR="005521FA" w:rsidRDefault="005521FA" w:rsidP="005521FA"/>
        <w:p w14:paraId="281F8F17" w14:textId="5DC132E8" w:rsidR="005521FA" w:rsidRDefault="005521FA" w:rsidP="005521FA"/>
        <w:p w14:paraId="57CAC80B" w14:textId="19693F11" w:rsidR="005521FA" w:rsidRDefault="005521FA" w:rsidP="005521FA"/>
        <w:p w14:paraId="75A52652" w14:textId="5BBC0C00" w:rsidR="005521FA" w:rsidRDefault="005521FA" w:rsidP="005521FA"/>
        <w:p w14:paraId="582551B6" w14:textId="2ABC9AAB" w:rsidR="005521FA" w:rsidRDefault="005521FA" w:rsidP="005521FA"/>
        <w:p w14:paraId="20866D03" w14:textId="6010CC3A" w:rsidR="005521FA" w:rsidRDefault="005521FA" w:rsidP="005521FA"/>
        <w:p w14:paraId="7F77B97D" w14:textId="2F13EA3F" w:rsidR="005521FA" w:rsidRDefault="005521FA" w:rsidP="005521FA"/>
        <w:p w14:paraId="2A0E33DA" w14:textId="7DE7F82D" w:rsidR="005521FA" w:rsidRDefault="005521FA" w:rsidP="005521FA"/>
        <w:p w14:paraId="4728C936" w14:textId="02BC07FE" w:rsidR="005521FA" w:rsidRDefault="005521FA" w:rsidP="005521FA"/>
        <w:p w14:paraId="028B59EB" w14:textId="37053A28" w:rsidR="005521FA" w:rsidRDefault="005521FA" w:rsidP="005521FA"/>
        <w:p w14:paraId="5E94DA54" w14:textId="0F88BDDB" w:rsidR="005521FA" w:rsidRDefault="005521FA" w:rsidP="005521FA"/>
        <w:p w14:paraId="0BE83F45" w14:textId="67D00332" w:rsidR="005521FA" w:rsidRDefault="005521FA" w:rsidP="005521FA"/>
        <w:p w14:paraId="321779CB" w14:textId="49A83869" w:rsidR="005521FA" w:rsidRDefault="005521FA" w:rsidP="005521FA"/>
        <w:p w14:paraId="558901EA" w14:textId="041B4BD2" w:rsidR="005521FA" w:rsidRDefault="005521FA" w:rsidP="005521FA"/>
        <w:p w14:paraId="26387AA7" w14:textId="5FC61775" w:rsidR="005521FA" w:rsidRDefault="005521FA" w:rsidP="005521FA"/>
        <w:p w14:paraId="4D7EC596" w14:textId="136EDC6B" w:rsidR="005521FA" w:rsidRDefault="005521FA" w:rsidP="005521FA"/>
        <w:p w14:paraId="1F0AAEF1" w14:textId="77E6249F" w:rsidR="005521FA" w:rsidRDefault="005521FA" w:rsidP="005521FA"/>
        <w:p w14:paraId="5317D621" w14:textId="77777777" w:rsidR="005521FA" w:rsidRPr="005521FA" w:rsidRDefault="005521FA" w:rsidP="005521FA"/>
        <w:p w14:paraId="323B5E8F" w14:textId="20C3093B" w:rsidR="00AA2A91" w:rsidRPr="007C4255" w:rsidRDefault="00E56217" w:rsidP="00733CCC">
          <w:pPr>
            <w:pStyle w:val="Heading1"/>
            <w:rPr>
              <w:rFonts w:ascii="Arial" w:hAnsi="Arial" w:cs="Arial"/>
              <w:sz w:val="24"/>
              <w:szCs w:val="24"/>
            </w:rPr>
          </w:pPr>
          <w:bookmarkStart w:id="22" w:name="_Toc7818073"/>
          <w:r>
            <w:t>Reference list</w:t>
          </w:r>
          <w:bookmarkEnd w:id="22"/>
        </w:p>
        <w:p w14:paraId="7E7B521A" w14:textId="0E9A342A" w:rsidR="007C4255" w:rsidRPr="001B0CEA" w:rsidRDefault="007C4255" w:rsidP="00E67110">
          <w:pPr>
            <w:rPr>
              <w:rFonts w:ascii="Arial" w:hAnsi="Arial" w:cs="Arial"/>
              <w:sz w:val="24"/>
              <w:szCs w:val="24"/>
            </w:rPr>
          </w:pPr>
        </w:p>
        <w:p w14:paraId="1741F0A1" w14:textId="055B0593" w:rsidR="00E42604" w:rsidRDefault="00E42604" w:rsidP="00E16F62">
          <w:pPr>
            <w:rPr>
              <w:rFonts w:ascii="Arial" w:hAnsi="Arial" w:cs="Arial"/>
              <w:color w:val="000000"/>
              <w:sz w:val="24"/>
              <w:szCs w:val="24"/>
              <w:shd w:val="clear" w:color="auto" w:fill="FFFFFF"/>
            </w:rPr>
          </w:pPr>
          <w:r w:rsidRPr="00B033F0">
            <w:rPr>
              <w:rFonts w:ascii="Arial" w:hAnsi="Arial" w:cs="Arial"/>
              <w:color w:val="000000"/>
              <w:sz w:val="24"/>
              <w:szCs w:val="24"/>
              <w:shd w:val="clear" w:color="auto" w:fill="FFFFFF"/>
            </w:rPr>
            <w:t>Amazon.jobs. (2019</w:t>
          </w:r>
          <w:r w:rsidRPr="00B033F0">
            <w:rPr>
              <w:rFonts w:ascii="Arial" w:hAnsi="Arial" w:cs="Arial"/>
              <w:i/>
              <w:color w:val="000000"/>
              <w:sz w:val="24"/>
              <w:szCs w:val="24"/>
              <w:shd w:val="clear" w:color="auto" w:fill="FFFFFF"/>
            </w:rPr>
            <w:t>). </w:t>
          </w:r>
          <w:r w:rsidRPr="00B033F0">
            <w:rPr>
              <w:rFonts w:ascii="Arial" w:hAnsi="Arial" w:cs="Arial"/>
              <w:i/>
              <w:iCs/>
              <w:color w:val="000000"/>
              <w:sz w:val="24"/>
              <w:szCs w:val="24"/>
              <w:shd w:val="clear" w:color="auto" w:fill="FFFFFF"/>
            </w:rPr>
            <w:t>Leadership and principles</w:t>
          </w:r>
          <w:r w:rsidRPr="00B033F0">
            <w:rPr>
              <w:rFonts w:ascii="Arial" w:hAnsi="Arial" w:cs="Arial"/>
              <w:i/>
              <w:color w:val="000000"/>
              <w:sz w:val="24"/>
              <w:szCs w:val="24"/>
              <w:shd w:val="clear" w:color="auto" w:fill="FFFFFF"/>
            </w:rPr>
            <w:t>.</w:t>
          </w:r>
          <w:r w:rsidRPr="00B033F0">
            <w:rPr>
              <w:rFonts w:ascii="Arial" w:hAnsi="Arial" w:cs="Arial"/>
              <w:color w:val="000000"/>
              <w:sz w:val="24"/>
              <w:szCs w:val="24"/>
              <w:shd w:val="clear" w:color="auto" w:fill="FFFFFF"/>
            </w:rPr>
            <w:t xml:space="preserve"> Available at </w:t>
          </w:r>
          <w:hyperlink r:id="rId12" w:history="1">
            <w:r w:rsidRPr="00B033F0">
              <w:rPr>
                <w:rStyle w:val="Hyperlink"/>
                <w:rFonts w:ascii="Arial" w:hAnsi="Arial" w:cs="Arial"/>
                <w:sz w:val="24"/>
                <w:szCs w:val="24"/>
              </w:rPr>
              <w:t>https://www.amazon.jobs/en/principles</w:t>
            </w:r>
          </w:hyperlink>
          <w:r w:rsidRPr="00B033F0">
            <w:rPr>
              <w:rFonts w:ascii="Arial" w:hAnsi="Arial" w:cs="Arial"/>
              <w:sz w:val="24"/>
              <w:szCs w:val="24"/>
            </w:rPr>
            <w:t xml:space="preserve"> </w:t>
          </w:r>
          <w:r w:rsidRPr="00B033F0">
            <w:rPr>
              <w:rFonts w:ascii="Arial" w:hAnsi="Arial" w:cs="Arial"/>
              <w:color w:val="000000"/>
              <w:sz w:val="24"/>
              <w:szCs w:val="24"/>
              <w:shd w:val="clear" w:color="auto" w:fill="FFFFFF"/>
            </w:rPr>
            <w:t>(Accessed 11 April 2019).</w:t>
          </w:r>
        </w:p>
        <w:p w14:paraId="0FF18B95" w14:textId="77777777" w:rsidR="0053351E" w:rsidRPr="00B033F0" w:rsidRDefault="0053351E" w:rsidP="00E16F62">
          <w:pPr>
            <w:rPr>
              <w:rFonts w:ascii="Arial" w:hAnsi="Arial" w:cs="Arial"/>
              <w:sz w:val="24"/>
              <w:szCs w:val="24"/>
            </w:rPr>
          </w:pPr>
        </w:p>
        <w:p w14:paraId="57B91246" w14:textId="408488ED" w:rsidR="00E42604" w:rsidRDefault="00E42604" w:rsidP="00A425D4">
          <w:pPr>
            <w:rPr>
              <w:rFonts w:ascii="Arial" w:hAnsi="Arial" w:cs="Arial"/>
              <w:sz w:val="24"/>
              <w:szCs w:val="24"/>
            </w:rPr>
          </w:pPr>
          <w:r w:rsidRPr="00B033F0">
            <w:rPr>
              <w:rFonts w:ascii="Arial" w:hAnsi="Arial" w:cs="Arial"/>
              <w:sz w:val="24"/>
              <w:szCs w:val="24"/>
            </w:rPr>
            <w:t xml:space="preserve">Buchanan, A, D, Huczynski, A. (2010), </w:t>
          </w:r>
          <w:r w:rsidRPr="00B033F0">
            <w:rPr>
              <w:rFonts w:ascii="Arial" w:hAnsi="Arial" w:cs="Arial"/>
              <w:i/>
              <w:sz w:val="24"/>
              <w:szCs w:val="24"/>
            </w:rPr>
            <w:t xml:space="preserve">Organizational behaviour. </w:t>
          </w:r>
          <w:r w:rsidRPr="00B033F0">
            <w:rPr>
              <w:rFonts w:ascii="Arial" w:hAnsi="Arial" w:cs="Arial"/>
              <w:sz w:val="24"/>
              <w:szCs w:val="24"/>
            </w:rPr>
            <w:t>7</w:t>
          </w:r>
          <w:r w:rsidRPr="00B033F0">
            <w:rPr>
              <w:rFonts w:ascii="Arial" w:hAnsi="Arial" w:cs="Arial"/>
              <w:sz w:val="24"/>
              <w:szCs w:val="24"/>
              <w:vertAlign w:val="superscript"/>
            </w:rPr>
            <w:t>th</w:t>
          </w:r>
          <w:r w:rsidRPr="00B033F0">
            <w:rPr>
              <w:rFonts w:ascii="Arial" w:hAnsi="Arial" w:cs="Arial"/>
              <w:sz w:val="24"/>
              <w:szCs w:val="24"/>
            </w:rPr>
            <w:t xml:space="preserve"> Ed. Harlow: Pearson</w:t>
          </w:r>
        </w:p>
        <w:p w14:paraId="3785D5F9" w14:textId="77777777" w:rsidR="0053351E" w:rsidRPr="00B033F0" w:rsidRDefault="0053351E" w:rsidP="00A425D4">
          <w:pPr>
            <w:rPr>
              <w:rFonts w:ascii="Arial" w:hAnsi="Arial" w:cs="Arial"/>
              <w:sz w:val="24"/>
              <w:szCs w:val="24"/>
            </w:rPr>
          </w:pPr>
        </w:p>
        <w:p w14:paraId="71FEF3B3" w14:textId="2513460D" w:rsidR="00E42604" w:rsidRDefault="00E42604" w:rsidP="00E67110">
          <w:pPr>
            <w:rPr>
              <w:rStyle w:val="selectable"/>
              <w:rFonts w:ascii="Arial" w:hAnsi="Arial" w:cs="Arial"/>
              <w:color w:val="000000"/>
              <w:sz w:val="24"/>
              <w:szCs w:val="24"/>
            </w:rPr>
          </w:pPr>
          <w:r w:rsidRPr="00B033F0">
            <w:rPr>
              <w:rStyle w:val="selectable"/>
              <w:rFonts w:ascii="Arial" w:hAnsi="Arial" w:cs="Arial"/>
              <w:color w:val="000000"/>
              <w:sz w:val="24"/>
              <w:szCs w:val="24"/>
            </w:rPr>
            <w:t xml:space="preserve">CIPD. (2018). </w:t>
          </w:r>
          <w:r w:rsidRPr="00B033F0">
            <w:rPr>
              <w:rStyle w:val="selectable"/>
              <w:rFonts w:ascii="Arial" w:hAnsi="Arial" w:cs="Arial"/>
              <w:i/>
              <w:iCs/>
              <w:color w:val="000000"/>
              <w:sz w:val="24"/>
              <w:szCs w:val="24"/>
            </w:rPr>
            <w:t>Performance Management | Factsheets | CIPD</w:t>
          </w:r>
          <w:r w:rsidRPr="00B033F0">
            <w:rPr>
              <w:rStyle w:val="selectable"/>
              <w:rFonts w:ascii="Arial" w:hAnsi="Arial" w:cs="Arial"/>
              <w:color w:val="000000"/>
              <w:sz w:val="24"/>
              <w:szCs w:val="24"/>
            </w:rPr>
            <w:t xml:space="preserve">. Available at: </w:t>
          </w:r>
          <w:hyperlink r:id="rId13" w:history="1">
            <w:r w:rsidRPr="00B033F0">
              <w:rPr>
                <w:rStyle w:val="Hyperlink"/>
                <w:rFonts w:ascii="Arial" w:hAnsi="Arial" w:cs="Arial"/>
                <w:sz w:val="24"/>
                <w:szCs w:val="24"/>
              </w:rPr>
              <w:t>https://www.cipd.co.uk/knowledge/fundamentals/people/performance/factsheet</w:t>
            </w:r>
          </w:hyperlink>
          <w:r w:rsidRPr="00B033F0">
            <w:rPr>
              <w:rStyle w:val="selectable"/>
              <w:rFonts w:ascii="Arial" w:hAnsi="Arial" w:cs="Arial"/>
              <w:color w:val="000000"/>
              <w:sz w:val="24"/>
              <w:szCs w:val="24"/>
            </w:rPr>
            <w:t xml:space="preserve">  (Accessed 3 May 2019).</w:t>
          </w:r>
        </w:p>
        <w:p w14:paraId="6F7325A7" w14:textId="77777777" w:rsidR="00B3672B" w:rsidRDefault="00B3672B" w:rsidP="00E67110">
          <w:pPr>
            <w:rPr>
              <w:rStyle w:val="selectable"/>
              <w:rFonts w:ascii="Arial" w:hAnsi="Arial" w:cs="Arial"/>
              <w:color w:val="000000"/>
              <w:sz w:val="24"/>
              <w:szCs w:val="24"/>
            </w:rPr>
          </w:pPr>
        </w:p>
        <w:p w14:paraId="5CD805EC" w14:textId="417C18A4" w:rsidR="00E42604" w:rsidRDefault="00E42604" w:rsidP="00E67110">
          <w:pPr>
            <w:rPr>
              <w:rStyle w:val="selectable"/>
              <w:rFonts w:ascii="Arial" w:hAnsi="Arial" w:cs="Arial"/>
              <w:color w:val="000000"/>
              <w:sz w:val="24"/>
              <w:szCs w:val="24"/>
            </w:rPr>
          </w:pPr>
          <w:r w:rsidRPr="00B033F0">
            <w:rPr>
              <w:rStyle w:val="selectable"/>
              <w:rFonts w:ascii="Arial" w:hAnsi="Arial" w:cs="Arial"/>
              <w:color w:val="000000"/>
              <w:sz w:val="24"/>
              <w:szCs w:val="24"/>
            </w:rPr>
            <w:t xml:space="preserve">Comparably. (2019). </w:t>
          </w:r>
          <w:r w:rsidRPr="00B033F0">
            <w:rPr>
              <w:rStyle w:val="selectable"/>
              <w:rFonts w:ascii="Arial" w:hAnsi="Arial" w:cs="Arial"/>
              <w:i/>
              <w:iCs/>
              <w:color w:val="000000"/>
              <w:sz w:val="24"/>
              <w:szCs w:val="24"/>
            </w:rPr>
            <w:t>Amazon Mission, Vision &amp; Values</w:t>
          </w:r>
          <w:r w:rsidRPr="00B033F0">
            <w:rPr>
              <w:rStyle w:val="selectable"/>
              <w:rFonts w:ascii="Arial" w:hAnsi="Arial" w:cs="Arial"/>
              <w:color w:val="000000"/>
              <w:sz w:val="24"/>
              <w:szCs w:val="24"/>
            </w:rPr>
            <w:t xml:space="preserve">. Available at: </w:t>
          </w:r>
          <w:hyperlink r:id="rId14" w:history="1">
            <w:r w:rsidRPr="00B033F0">
              <w:rPr>
                <w:rStyle w:val="Hyperlink"/>
                <w:rFonts w:ascii="Arial" w:hAnsi="Arial" w:cs="Arial"/>
                <w:sz w:val="24"/>
                <w:szCs w:val="24"/>
              </w:rPr>
              <w:t>https://www.comparably.com/companies/amazon/mission</w:t>
            </w:r>
          </w:hyperlink>
          <w:r w:rsidRPr="00B033F0">
            <w:rPr>
              <w:rStyle w:val="selectable"/>
              <w:rFonts w:ascii="Arial" w:hAnsi="Arial" w:cs="Arial"/>
              <w:color w:val="000000"/>
              <w:sz w:val="24"/>
              <w:szCs w:val="24"/>
            </w:rPr>
            <w:t xml:space="preserve"> (Accessed 07 April 2019)</w:t>
          </w:r>
        </w:p>
        <w:p w14:paraId="3C3C7084" w14:textId="77777777" w:rsidR="00B3672B" w:rsidRPr="00B033F0" w:rsidRDefault="00B3672B" w:rsidP="00E67110">
          <w:pPr>
            <w:rPr>
              <w:rFonts w:ascii="Arial" w:hAnsi="Arial" w:cs="Arial"/>
              <w:sz w:val="24"/>
              <w:szCs w:val="24"/>
            </w:rPr>
          </w:pPr>
        </w:p>
        <w:p w14:paraId="66681E27" w14:textId="75B557B5" w:rsidR="00E42604" w:rsidRDefault="00E42604" w:rsidP="00E67110">
          <w:pPr>
            <w:rPr>
              <w:rFonts w:ascii="Arial" w:hAnsi="Arial" w:cs="Arial"/>
              <w:sz w:val="24"/>
              <w:szCs w:val="24"/>
            </w:rPr>
          </w:pPr>
          <w:r w:rsidRPr="00B033F0">
            <w:rPr>
              <w:rFonts w:ascii="Arial" w:hAnsi="Arial" w:cs="Arial"/>
              <w:sz w:val="24"/>
              <w:szCs w:val="24"/>
            </w:rPr>
            <w:t xml:space="preserve">Cottrell, S. (2005), </w:t>
          </w:r>
          <w:r w:rsidRPr="001D3F15">
            <w:rPr>
              <w:rFonts w:ascii="Arial" w:hAnsi="Arial" w:cs="Arial"/>
              <w:i/>
              <w:sz w:val="24"/>
              <w:szCs w:val="24"/>
            </w:rPr>
            <w:t xml:space="preserve">Critical </w:t>
          </w:r>
          <w:r w:rsidRPr="001D3F15">
            <w:rPr>
              <w:rFonts w:ascii="Arial" w:hAnsi="Arial" w:cs="Arial"/>
              <w:i/>
              <w:sz w:val="24"/>
              <w:szCs w:val="24"/>
            </w:rPr>
            <w:tab/>
            <w:t>Thinking skills.</w:t>
          </w:r>
          <w:r w:rsidRPr="00B033F0">
            <w:rPr>
              <w:rFonts w:ascii="Arial" w:hAnsi="Arial" w:cs="Arial"/>
              <w:sz w:val="24"/>
              <w:szCs w:val="24"/>
            </w:rPr>
            <w:t xml:space="preserve"> 1</w:t>
          </w:r>
          <w:r w:rsidRPr="00B033F0">
            <w:rPr>
              <w:rFonts w:ascii="Arial" w:hAnsi="Arial" w:cs="Arial"/>
              <w:sz w:val="24"/>
              <w:szCs w:val="24"/>
              <w:vertAlign w:val="superscript"/>
            </w:rPr>
            <w:t>st</w:t>
          </w:r>
          <w:r w:rsidRPr="00B033F0">
            <w:rPr>
              <w:rFonts w:ascii="Arial" w:hAnsi="Arial" w:cs="Arial"/>
              <w:sz w:val="24"/>
              <w:szCs w:val="24"/>
            </w:rPr>
            <w:t xml:space="preserve"> ED.  Palgrave: Macmillan</w:t>
          </w:r>
        </w:p>
        <w:p w14:paraId="48F2C033" w14:textId="77777777" w:rsidR="00B3672B" w:rsidRPr="00B033F0" w:rsidRDefault="00B3672B" w:rsidP="00E67110">
          <w:pPr>
            <w:rPr>
              <w:rFonts w:ascii="Arial" w:hAnsi="Arial" w:cs="Arial"/>
              <w:sz w:val="24"/>
              <w:szCs w:val="24"/>
            </w:rPr>
          </w:pPr>
        </w:p>
        <w:p w14:paraId="43599BD4" w14:textId="23C451B3" w:rsidR="00E42604" w:rsidRDefault="00E42604" w:rsidP="00E67110">
          <w:pPr>
            <w:rPr>
              <w:rStyle w:val="selectable"/>
              <w:rFonts w:ascii="Arial" w:hAnsi="Arial" w:cs="Arial"/>
              <w:color w:val="000000"/>
              <w:sz w:val="24"/>
              <w:szCs w:val="24"/>
              <w:lang w:val="en"/>
            </w:rPr>
          </w:pPr>
          <w:r w:rsidRPr="00B033F0">
            <w:rPr>
              <w:rStyle w:val="selectable"/>
              <w:rFonts w:ascii="Arial" w:hAnsi="Arial" w:cs="Arial"/>
              <w:color w:val="000000"/>
              <w:sz w:val="24"/>
              <w:szCs w:val="24"/>
              <w:lang w:val="en"/>
            </w:rPr>
            <w:t xml:space="preserve">Engage for Success (2019). </w:t>
          </w:r>
          <w:r w:rsidRPr="00B033F0">
            <w:rPr>
              <w:rStyle w:val="selectable"/>
              <w:rFonts w:ascii="Arial" w:hAnsi="Arial" w:cs="Arial"/>
              <w:i/>
              <w:iCs/>
              <w:color w:val="000000"/>
              <w:sz w:val="24"/>
              <w:szCs w:val="24"/>
              <w:lang w:val="en"/>
            </w:rPr>
            <w:t>How 5 Companies Bring their Values to Life</w:t>
          </w:r>
          <w:r w:rsidRPr="00B033F0">
            <w:rPr>
              <w:rStyle w:val="selectable"/>
              <w:rFonts w:ascii="Arial" w:hAnsi="Arial" w:cs="Arial"/>
              <w:color w:val="000000"/>
              <w:sz w:val="24"/>
              <w:szCs w:val="24"/>
              <w:lang w:val="en"/>
            </w:rPr>
            <w:t xml:space="preserve">. Available at: </w:t>
          </w:r>
          <w:hyperlink r:id="rId15" w:history="1">
            <w:r w:rsidRPr="00B033F0">
              <w:rPr>
                <w:rStyle w:val="Hyperlink"/>
                <w:rFonts w:ascii="Arial" w:hAnsi="Arial" w:cs="Arial"/>
                <w:sz w:val="24"/>
                <w:szCs w:val="24"/>
                <w:lang w:val="en"/>
              </w:rPr>
              <w:t>https://engageforsuccess.org/how5companiesbringtheirvaluestolife</w:t>
            </w:r>
          </w:hyperlink>
          <w:r w:rsidRPr="00B033F0">
            <w:rPr>
              <w:rStyle w:val="selectable"/>
              <w:rFonts w:ascii="Arial" w:hAnsi="Arial" w:cs="Arial"/>
              <w:color w:val="000000"/>
              <w:sz w:val="24"/>
              <w:szCs w:val="24"/>
              <w:lang w:val="en"/>
            </w:rPr>
            <w:t xml:space="preserve"> (Accessed 17 Apr</w:t>
          </w:r>
          <w:r>
            <w:rPr>
              <w:rStyle w:val="selectable"/>
              <w:rFonts w:ascii="Arial" w:hAnsi="Arial" w:cs="Arial"/>
              <w:color w:val="000000"/>
              <w:sz w:val="24"/>
              <w:szCs w:val="24"/>
              <w:lang w:val="en"/>
            </w:rPr>
            <w:t>il</w:t>
          </w:r>
          <w:r w:rsidRPr="00B033F0">
            <w:rPr>
              <w:rStyle w:val="selectable"/>
              <w:rFonts w:ascii="Arial" w:hAnsi="Arial" w:cs="Arial"/>
              <w:color w:val="000000"/>
              <w:sz w:val="24"/>
              <w:szCs w:val="24"/>
              <w:lang w:val="en"/>
            </w:rPr>
            <w:t>. 2019</w:t>
          </w:r>
          <w:r>
            <w:rPr>
              <w:rStyle w:val="selectable"/>
              <w:rFonts w:ascii="Arial" w:hAnsi="Arial" w:cs="Arial"/>
              <w:color w:val="000000"/>
              <w:sz w:val="24"/>
              <w:szCs w:val="24"/>
              <w:lang w:val="en"/>
            </w:rPr>
            <w:t>)</w:t>
          </w:r>
          <w:r w:rsidRPr="00B033F0">
            <w:rPr>
              <w:rStyle w:val="selectable"/>
              <w:rFonts w:ascii="Arial" w:hAnsi="Arial" w:cs="Arial"/>
              <w:color w:val="000000"/>
              <w:sz w:val="24"/>
              <w:szCs w:val="24"/>
              <w:lang w:val="en"/>
            </w:rPr>
            <w:t>.</w:t>
          </w:r>
        </w:p>
        <w:p w14:paraId="3D7F0C74" w14:textId="77777777" w:rsidR="00B3672B" w:rsidRPr="00B033F0" w:rsidRDefault="00B3672B" w:rsidP="00E67110">
          <w:pPr>
            <w:rPr>
              <w:rFonts w:ascii="Arial" w:hAnsi="Arial" w:cs="Arial"/>
              <w:sz w:val="24"/>
              <w:szCs w:val="24"/>
            </w:rPr>
          </w:pPr>
        </w:p>
        <w:p w14:paraId="5FBBEFCD" w14:textId="4E0DA278" w:rsidR="00E42604" w:rsidRDefault="00E42604" w:rsidP="00E67110">
          <w:pPr>
            <w:rPr>
              <w:rStyle w:val="selectable"/>
              <w:rFonts w:ascii="Arial" w:hAnsi="Arial" w:cs="Arial"/>
              <w:color w:val="000000"/>
              <w:sz w:val="24"/>
              <w:szCs w:val="24"/>
              <w:lang w:val="en"/>
            </w:rPr>
          </w:pPr>
          <w:r w:rsidRPr="00B033F0">
            <w:rPr>
              <w:rStyle w:val="selectable"/>
              <w:rFonts w:ascii="Arial" w:hAnsi="Arial" w:cs="Arial"/>
              <w:color w:val="000000"/>
              <w:sz w:val="24"/>
              <w:szCs w:val="24"/>
              <w:lang w:val="en"/>
            </w:rPr>
            <w:t xml:space="preserve">Harvard Business Review. (2018). </w:t>
          </w:r>
          <w:r w:rsidRPr="00B033F0">
            <w:rPr>
              <w:rStyle w:val="selectable"/>
              <w:rFonts w:ascii="Arial" w:hAnsi="Arial" w:cs="Arial"/>
              <w:i/>
              <w:iCs/>
              <w:color w:val="000000"/>
              <w:sz w:val="24"/>
              <w:szCs w:val="24"/>
              <w:lang w:val="en"/>
            </w:rPr>
            <w:t>When You Start a New Job, Pay Attention to These 5 Aspects of Company Culture</w:t>
          </w:r>
          <w:r w:rsidRPr="00B033F0">
            <w:rPr>
              <w:rStyle w:val="selectable"/>
              <w:rFonts w:ascii="Arial" w:hAnsi="Arial" w:cs="Arial"/>
              <w:color w:val="000000"/>
              <w:sz w:val="24"/>
              <w:szCs w:val="24"/>
              <w:lang w:val="en"/>
            </w:rPr>
            <w:t xml:space="preserve">. Available at: </w:t>
          </w:r>
          <w:hyperlink r:id="rId16" w:history="1">
            <w:r w:rsidRPr="00B033F0">
              <w:rPr>
                <w:rStyle w:val="Hyperlink"/>
                <w:rFonts w:ascii="Arial" w:hAnsi="Arial" w:cs="Arial"/>
                <w:sz w:val="24"/>
                <w:szCs w:val="24"/>
                <w:lang w:val="en"/>
              </w:rPr>
              <w:t>https://hbr.org/2018/03/when-you-start-a-new-job-pay-attention-to-these-5-aspects-of-company-culture</w:t>
            </w:r>
          </w:hyperlink>
          <w:r w:rsidRPr="00B033F0">
            <w:rPr>
              <w:rStyle w:val="selectable"/>
              <w:rFonts w:ascii="Arial" w:hAnsi="Arial" w:cs="Arial"/>
              <w:color w:val="000000"/>
              <w:sz w:val="24"/>
              <w:szCs w:val="24"/>
              <w:lang w:val="en"/>
            </w:rPr>
            <w:t xml:space="preserve">  </w:t>
          </w:r>
          <w:r>
            <w:rPr>
              <w:rStyle w:val="selectable"/>
              <w:rFonts w:ascii="Arial" w:hAnsi="Arial" w:cs="Arial"/>
              <w:color w:val="000000"/>
              <w:sz w:val="24"/>
              <w:szCs w:val="24"/>
              <w:lang w:val="en"/>
            </w:rPr>
            <w:t>(</w:t>
          </w:r>
          <w:r w:rsidRPr="00B033F0">
            <w:rPr>
              <w:rStyle w:val="selectable"/>
              <w:rFonts w:ascii="Arial" w:hAnsi="Arial" w:cs="Arial"/>
              <w:color w:val="000000"/>
              <w:sz w:val="24"/>
              <w:szCs w:val="24"/>
              <w:lang w:val="en"/>
            </w:rPr>
            <w:t>Accessed 17 April. 2019</w:t>
          </w:r>
          <w:r>
            <w:rPr>
              <w:rStyle w:val="selectable"/>
              <w:rFonts w:ascii="Arial" w:hAnsi="Arial" w:cs="Arial"/>
              <w:color w:val="000000"/>
              <w:sz w:val="24"/>
              <w:szCs w:val="24"/>
              <w:lang w:val="en"/>
            </w:rPr>
            <w:t>)</w:t>
          </w:r>
          <w:r w:rsidRPr="00B033F0">
            <w:rPr>
              <w:rStyle w:val="selectable"/>
              <w:rFonts w:ascii="Arial" w:hAnsi="Arial" w:cs="Arial"/>
              <w:color w:val="000000"/>
              <w:sz w:val="24"/>
              <w:szCs w:val="24"/>
              <w:lang w:val="en"/>
            </w:rPr>
            <w:t xml:space="preserve">. </w:t>
          </w:r>
        </w:p>
        <w:p w14:paraId="7C1EB7BF" w14:textId="77777777" w:rsidR="00B3672B" w:rsidRPr="00B033F0" w:rsidRDefault="00B3672B" w:rsidP="00E67110">
          <w:pPr>
            <w:rPr>
              <w:rStyle w:val="selectable"/>
              <w:rFonts w:ascii="Arial" w:hAnsi="Arial" w:cs="Arial"/>
              <w:color w:val="000000"/>
              <w:sz w:val="24"/>
              <w:szCs w:val="24"/>
              <w:lang w:val="en"/>
            </w:rPr>
          </w:pPr>
        </w:p>
        <w:p w14:paraId="47EB78DE" w14:textId="3501F21A" w:rsidR="00E42604" w:rsidRDefault="00E42604" w:rsidP="003D380E">
          <w:pPr>
            <w:rPr>
              <w:rStyle w:val="selectable"/>
              <w:rFonts w:ascii="Arial" w:hAnsi="Arial" w:cs="Arial"/>
              <w:color w:val="000000"/>
              <w:sz w:val="24"/>
              <w:szCs w:val="24"/>
            </w:rPr>
          </w:pPr>
          <w:proofErr w:type="spellStart"/>
          <w:r w:rsidRPr="00B033F0">
            <w:rPr>
              <w:rStyle w:val="selectable"/>
              <w:rFonts w:ascii="Arial" w:hAnsi="Arial" w:cs="Arial"/>
              <w:color w:val="000000"/>
              <w:sz w:val="24"/>
              <w:szCs w:val="24"/>
            </w:rPr>
            <w:t>Jahshan</w:t>
          </w:r>
          <w:proofErr w:type="spellEnd"/>
          <w:r w:rsidRPr="00B033F0">
            <w:rPr>
              <w:rStyle w:val="selectable"/>
              <w:rFonts w:ascii="Arial" w:hAnsi="Arial" w:cs="Arial"/>
              <w:color w:val="000000"/>
              <w:sz w:val="24"/>
              <w:szCs w:val="24"/>
            </w:rPr>
            <w:t>, E. (2019</w:t>
          </w:r>
          <w:r w:rsidRPr="00B033F0">
            <w:rPr>
              <w:rStyle w:val="selectable"/>
              <w:rFonts w:ascii="Arial" w:hAnsi="Arial" w:cs="Arial"/>
              <w:i/>
              <w:color w:val="000000"/>
              <w:sz w:val="24"/>
              <w:szCs w:val="24"/>
            </w:rPr>
            <w:t xml:space="preserve">). </w:t>
          </w:r>
          <w:r w:rsidRPr="00B033F0">
            <w:rPr>
              <w:rStyle w:val="selectable"/>
              <w:rFonts w:ascii="Arial" w:hAnsi="Arial" w:cs="Arial"/>
              <w:i/>
              <w:iCs/>
              <w:color w:val="000000"/>
              <w:sz w:val="24"/>
              <w:szCs w:val="24"/>
            </w:rPr>
            <w:t>Amazon dragged into controversy over warehouse working conditions - Retail Gazette</w:t>
          </w:r>
          <w:r w:rsidRPr="00B033F0">
            <w:rPr>
              <w:rStyle w:val="selectable"/>
              <w:rFonts w:ascii="Arial" w:hAnsi="Arial" w:cs="Arial"/>
              <w:i/>
              <w:color w:val="000000"/>
              <w:sz w:val="24"/>
              <w:szCs w:val="24"/>
            </w:rPr>
            <w:t>.</w:t>
          </w:r>
          <w:r w:rsidRPr="00B033F0">
            <w:rPr>
              <w:rStyle w:val="selectable"/>
              <w:rFonts w:ascii="Arial" w:hAnsi="Arial" w:cs="Arial"/>
              <w:color w:val="000000"/>
              <w:sz w:val="24"/>
              <w:szCs w:val="24"/>
            </w:rPr>
            <w:t xml:space="preserve"> Available at: </w:t>
          </w:r>
          <w:hyperlink r:id="rId17" w:history="1">
            <w:r w:rsidRPr="00B033F0">
              <w:rPr>
                <w:rStyle w:val="Hyperlink"/>
                <w:rFonts w:ascii="Arial" w:hAnsi="Arial" w:cs="Arial"/>
                <w:sz w:val="24"/>
                <w:szCs w:val="24"/>
              </w:rPr>
              <w:t>https://www.retailgazette.co.uk/blog/2017/11/amazon-controversy-warehouse-working-conditions/</w:t>
            </w:r>
          </w:hyperlink>
          <w:r w:rsidRPr="00B033F0">
            <w:rPr>
              <w:rStyle w:val="selectable"/>
              <w:rFonts w:ascii="Arial" w:hAnsi="Arial" w:cs="Arial"/>
              <w:color w:val="000000"/>
              <w:sz w:val="24"/>
              <w:szCs w:val="24"/>
            </w:rPr>
            <w:t xml:space="preserve"> </w:t>
          </w:r>
          <w:r>
            <w:rPr>
              <w:rStyle w:val="selectable"/>
              <w:rFonts w:ascii="Arial" w:hAnsi="Arial" w:cs="Arial"/>
              <w:color w:val="000000"/>
              <w:sz w:val="24"/>
              <w:szCs w:val="24"/>
            </w:rPr>
            <w:t>(</w:t>
          </w:r>
          <w:r w:rsidRPr="00B033F0">
            <w:rPr>
              <w:rStyle w:val="selectable"/>
              <w:rFonts w:ascii="Arial" w:hAnsi="Arial" w:cs="Arial"/>
              <w:color w:val="000000"/>
              <w:sz w:val="24"/>
              <w:szCs w:val="24"/>
            </w:rPr>
            <w:t xml:space="preserve">Accessed 11 </w:t>
          </w:r>
          <w:r>
            <w:rPr>
              <w:rStyle w:val="selectable"/>
              <w:rFonts w:ascii="Arial" w:hAnsi="Arial" w:cs="Arial"/>
              <w:color w:val="000000"/>
              <w:sz w:val="24"/>
              <w:szCs w:val="24"/>
            </w:rPr>
            <w:t>April</w:t>
          </w:r>
          <w:r w:rsidRPr="00B033F0">
            <w:rPr>
              <w:rStyle w:val="selectable"/>
              <w:rFonts w:ascii="Arial" w:hAnsi="Arial" w:cs="Arial"/>
              <w:color w:val="000000"/>
              <w:sz w:val="24"/>
              <w:szCs w:val="24"/>
            </w:rPr>
            <w:t>. 2019</w:t>
          </w:r>
          <w:r>
            <w:rPr>
              <w:rStyle w:val="selectable"/>
              <w:rFonts w:ascii="Arial" w:hAnsi="Arial" w:cs="Arial"/>
              <w:color w:val="000000"/>
              <w:sz w:val="24"/>
              <w:szCs w:val="24"/>
            </w:rPr>
            <w:t>)</w:t>
          </w:r>
          <w:r w:rsidRPr="00B033F0">
            <w:rPr>
              <w:rStyle w:val="selectable"/>
              <w:rFonts w:ascii="Arial" w:hAnsi="Arial" w:cs="Arial"/>
              <w:color w:val="000000"/>
              <w:sz w:val="24"/>
              <w:szCs w:val="24"/>
            </w:rPr>
            <w:t>.</w:t>
          </w:r>
        </w:p>
        <w:p w14:paraId="5514D250" w14:textId="77777777" w:rsidR="00462798" w:rsidRPr="00B033F0" w:rsidRDefault="00462798" w:rsidP="003D380E">
          <w:pPr>
            <w:rPr>
              <w:rStyle w:val="selectable"/>
              <w:rFonts w:ascii="Arial" w:hAnsi="Arial" w:cs="Arial"/>
              <w:color w:val="000000"/>
              <w:sz w:val="24"/>
              <w:szCs w:val="24"/>
            </w:rPr>
          </w:pPr>
        </w:p>
        <w:p w14:paraId="2F88BDFB" w14:textId="318489DE" w:rsidR="00E42604" w:rsidRPr="00B033F0" w:rsidRDefault="00E42604" w:rsidP="000F35BB">
          <w:pPr>
            <w:rPr>
              <w:rStyle w:val="selectable"/>
              <w:rFonts w:ascii="Arial" w:hAnsi="Arial" w:cs="Arial"/>
              <w:color w:val="000000"/>
              <w:sz w:val="24"/>
              <w:szCs w:val="24"/>
              <w:lang w:val="en"/>
            </w:rPr>
          </w:pPr>
          <w:r w:rsidRPr="00B033F0">
            <w:rPr>
              <w:rStyle w:val="selectable"/>
              <w:rFonts w:ascii="Arial" w:hAnsi="Arial" w:cs="Arial"/>
              <w:color w:val="000000"/>
              <w:sz w:val="24"/>
              <w:szCs w:val="24"/>
              <w:lang w:val="en"/>
            </w:rPr>
            <w:t xml:space="preserve">McKinsey &amp; Company. (2018). </w:t>
          </w:r>
          <w:r w:rsidRPr="00B033F0">
            <w:rPr>
              <w:rStyle w:val="selectable"/>
              <w:rFonts w:ascii="Arial" w:hAnsi="Arial" w:cs="Arial"/>
              <w:i/>
              <w:iCs/>
              <w:color w:val="000000"/>
              <w:sz w:val="24"/>
              <w:szCs w:val="24"/>
              <w:lang w:val="en"/>
            </w:rPr>
            <w:t>6 elements to create a high-performing culture</w:t>
          </w:r>
          <w:r w:rsidRPr="00B033F0">
            <w:rPr>
              <w:rStyle w:val="selectable"/>
              <w:rFonts w:ascii="Arial" w:hAnsi="Arial" w:cs="Arial"/>
              <w:color w:val="000000"/>
              <w:sz w:val="24"/>
              <w:szCs w:val="24"/>
              <w:lang w:val="en"/>
            </w:rPr>
            <w:t xml:space="preserve">. Available at: </w:t>
          </w:r>
          <w:hyperlink r:id="rId18" w:history="1">
            <w:r w:rsidRPr="00B033F0">
              <w:rPr>
                <w:rStyle w:val="Hyperlink"/>
                <w:rFonts w:ascii="Arial" w:hAnsi="Arial" w:cs="Arial"/>
                <w:sz w:val="24"/>
                <w:szCs w:val="24"/>
                <w:lang w:val="en"/>
              </w:rPr>
              <w:t>https://www.mckinsey.com/business-functions/organization/our-insights/the-organization-blog/6-elements-to-create-a-high-performing-culture</w:t>
            </w:r>
          </w:hyperlink>
          <w:r w:rsidRPr="00B033F0">
            <w:rPr>
              <w:rStyle w:val="selectable"/>
              <w:rFonts w:ascii="Arial" w:hAnsi="Arial" w:cs="Arial"/>
              <w:color w:val="000000"/>
              <w:sz w:val="24"/>
              <w:szCs w:val="24"/>
              <w:lang w:val="en"/>
            </w:rPr>
            <w:t xml:space="preserve">   </w:t>
          </w:r>
          <w:r w:rsidR="00F6177B">
            <w:rPr>
              <w:rStyle w:val="selectable"/>
              <w:rFonts w:ascii="Arial" w:hAnsi="Arial" w:cs="Arial"/>
              <w:color w:val="000000"/>
              <w:sz w:val="24"/>
              <w:szCs w:val="24"/>
              <w:lang w:val="en"/>
            </w:rPr>
            <w:t>(</w:t>
          </w:r>
          <w:r w:rsidRPr="00B033F0">
            <w:rPr>
              <w:rStyle w:val="selectable"/>
              <w:rFonts w:ascii="Arial" w:hAnsi="Arial" w:cs="Arial"/>
              <w:color w:val="000000"/>
              <w:sz w:val="24"/>
              <w:szCs w:val="24"/>
              <w:lang w:val="en"/>
            </w:rPr>
            <w:t>Accessed 17 April. 2019</w:t>
          </w:r>
          <w:r w:rsidR="00F6177B">
            <w:rPr>
              <w:rStyle w:val="selectable"/>
              <w:rFonts w:ascii="Arial" w:hAnsi="Arial" w:cs="Arial"/>
              <w:color w:val="000000"/>
              <w:sz w:val="24"/>
              <w:szCs w:val="24"/>
              <w:lang w:val="en"/>
            </w:rPr>
            <w:t>)</w:t>
          </w:r>
          <w:r w:rsidRPr="00B033F0">
            <w:rPr>
              <w:rStyle w:val="selectable"/>
              <w:rFonts w:ascii="Arial" w:hAnsi="Arial" w:cs="Arial"/>
              <w:color w:val="000000"/>
              <w:sz w:val="24"/>
              <w:szCs w:val="24"/>
              <w:lang w:val="en"/>
            </w:rPr>
            <w:t>.</w:t>
          </w:r>
        </w:p>
        <w:p w14:paraId="2BED1E27" w14:textId="3F4C04C3" w:rsidR="00E42604" w:rsidRDefault="00E42604" w:rsidP="00CB7769">
          <w:pPr>
            <w:rPr>
              <w:rStyle w:val="selectable"/>
              <w:rFonts w:ascii="Arial" w:hAnsi="Arial" w:cs="Arial"/>
              <w:color w:val="000000"/>
              <w:sz w:val="24"/>
              <w:szCs w:val="24"/>
              <w:lang w:val="en"/>
            </w:rPr>
          </w:pPr>
          <w:r w:rsidRPr="00B033F0">
            <w:rPr>
              <w:rStyle w:val="selectable"/>
              <w:rFonts w:ascii="Arial" w:hAnsi="Arial" w:cs="Arial"/>
              <w:color w:val="000000"/>
              <w:sz w:val="24"/>
              <w:szCs w:val="24"/>
              <w:lang w:val="en"/>
            </w:rPr>
            <w:lastRenderedPageBreak/>
            <w:t xml:space="preserve">Mcleod, S. (2019). </w:t>
          </w:r>
          <w:r w:rsidRPr="00B033F0">
            <w:rPr>
              <w:rStyle w:val="selectable"/>
              <w:rFonts w:ascii="Arial" w:hAnsi="Arial" w:cs="Arial"/>
              <w:i/>
              <w:iCs/>
              <w:color w:val="000000"/>
              <w:sz w:val="24"/>
              <w:szCs w:val="24"/>
              <w:lang w:val="en"/>
            </w:rPr>
            <w:t>Maslow's Hierarchy of Needs</w:t>
          </w:r>
          <w:r w:rsidRPr="00B033F0">
            <w:rPr>
              <w:rStyle w:val="selectable"/>
              <w:rFonts w:ascii="Arial" w:hAnsi="Arial" w:cs="Arial"/>
              <w:color w:val="000000"/>
              <w:sz w:val="24"/>
              <w:szCs w:val="24"/>
              <w:lang w:val="en"/>
            </w:rPr>
            <w:t xml:space="preserve">. Available at: </w:t>
          </w:r>
          <w:hyperlink r:id="rId19" w:history="1">
            <w:r w:rsidRPr="00B033F0">
              <w:rPr>
                <w:rStyle w:val="Hyperlink"/>
                <w:rFonts w:ascii="Arial" w:hAnsi="Arial" w:cs="Arial"/>
                <w:sz w:val="24"/>
                <w:szCs w:val="24"/>
                <w:lang w:val="en"/>
              </w:rPr>
              <w:t>https://www.simplypsychology.org/maslow.html</w:t>
            </w:r>
          </w:hyperlink>
          <w:r w:rsidRPr="00B033F0">
            <w:rPr>
              <w:rStyle w:val="selectable"/>
              <w:rFonts w:ascii="Arial" w:hAnsi="Arial" w:cs="Arial"/>
              <w:color w:val="000000"/>
              <w:sz w:val="24"/>
              <w:szCs w:val="24"/>
              <w:lang w:val="en"/>
            </w:rPr>
            <w:t xml:space="preserve">  (Accessed </w:t>
          </w:r>
          <w:r w:rsidR="005D7D52">
            <w:rPr>
              <w:rStyle w:val="selectable"/>
              <w:rFonts w:ascii="Arial" w:hAnsi="Arial" w:cs="Arial"/>
              <w:color w:val="000000"/>
              <w:sz w:val="24"/>
              <w:szCs w:val="24"/>
              <w:lang w:val="en"/>
            </w:rPr>
            <w:t>01 May</w:t>
          </w:r>
          <w:r w:rsidRPr="00B033F0">
            <w:rPr>
              <w:rStyle w:val="selectable"/>
              <w:rFonts w:ascii="Arial" w:hAnsi="Arial" w:cs="Arial"/>
              <w:color w:val="000000"/>
              <w:sz w:val="24"/>
              <w:szCs w:val="24"/>
              <w:lang w:val="en"/>
            </w:rPr>
            <w:t xml:space="preserve"> 2019).</w:t>
          </w:r>
        </w:p>
        <w:p w14:paraId="2F96A457" w14:textId="77777777" w:rsidR="00FE1A9E" w:rsidRPr="00B033F0" w:rsidRDefault="00FE1A9E" w:rsidP="00CB7769">
          <w:pPr>
            <w:rPr>
              <w:rStyle w:val="selectable"/>
              <w:rFonts w:ascii="Arial" w:hAnsi="Arial" w:cs="Arial"/>
              <w:color w:val="000000"/>
              <w:sz w:val="24"/>
              <w:szCs w:val="24"/>
              <w:lang w:val="en"/>
            </w:rPr>
          </w:pPr>
        </w:p>
        <w:p w14:paraId="42AA7B16" w14:textId="412B7C3D" w:rsidR="00E42604" w:rsidRDefault="00E42604" w:rsidP="00E67110">
          <w:pPr>
            <w:rPr>
              <w:rFonts w:ascii="Arial" w:hAnsi="Arial" w:cs="Arial"/>
              <w:sz w:val="24"/>
              <w:szCs w:val="24"/>
            </w:rPr>
          </w:pPr>
          <w:r w:rsidRPr="00B033F0">
            <w:rPr>
              <w:rFonts w:ascii="Arial" w:hAnsi="Arial" w:cs="Arial"/>
              <w:i/>
              <w:sz w:val="24"/>
              <w:szCs w:val="24"/>
            </w:rPr>
            <w:t>Modern Management theories and practices,</w:t>
          </w:r>
          <w:r w:rsidRPr="00B033F0">
            <w:rPr>
              <w:rFonts w:ascii="Arial" w:hAnsi="Arial" w:cs="Arial"/>
              <w:sz w:val="24"/>
              <w:szCs w:val="24"/>
            </w:rPr>
            <w:t xml:space="preserve"> (2004) Available at: </w:t>
          </w:r>
          <w:hyperlink r:id="rId20" w:history="1">
            <w:r w:rsidRPr="00B033F0">
              <w:rPr>
                <w:rStyle w:val="Hyperlink"/>
                <w:rFonts w:ascii="Arial" w:hAnsi="Arial" w:cs="Arial"/>
                <w:sz w:val="24"/>
                <w:szCs w:val="24"/>
              </w:rPr>
              <w:t>https://moodle.uwtsd.ac.uk/pluginfile.php/212096/mod_resource/content/1/Schools%20of%20management%20theory.pdf</w:t>
            </w:r>
          </w:hyperlink>
          <w:r w:rsidRPr="00B033F0">
            <w:rPr>
              <w:rFonts w:ascii="Arial" w:hAnsi="Arial" w:cs="Arial"/>
              <w:sz w:val="24"/>
              <w:szCs w:val="24"/>
            </w:rPr>
            <w:t xml:space="preserve"> (Accessed 07 April 2019).</w:t>
          </w:r>
        </w:p>
        <w:p w14:paraId="3C4A19CF" w14:textId="77777777" w:rsidR="00FE1A9E" w:rsidRPr="00B033F0" w:rsidRDefault="00FE1A9E" w:rsidP="00E67110">
          <w:pPr>
            <w:rPr>
              <w:rFonts w:ascii="Arial" w:hAnsi="Arial" w:cs="Arial"/>
              <w:sz w:val="24"/>
              <w:szCs w:val="24"/>
            </w:rPr>
          </w:pPr>
        </w:p>
        <w:p w14:paraId="2140C852" w14:textId="01CCF863" w:rsidR="00E42604" w:rsidRDefault="00E42604" w:rsidP="00FB085D">
          <w:pPr>
            <w:rPr>
              <w:rFonts w:ascii="Arial" w:hAnsi="Arial" w:cs="Arial"/>
              <w:sz w:val="24"/>
              <w:szCs w:val="24"/>
            </w:rPr>
          </w:pPr>
          <w:r w:rsidRPr="00B033F0">
            <w:rPr>
              <w:rFonts w:ascii="Arial" w:hAnsi="Arial" w:cs="Arial"/>
              <w:sz w:val="24"/>
              <w:szCs w:val="24"/>
            </w:rPr>
            <w:t xml:space="preserve">Mullins, L.J Christy, G. (2016) </w:t>
          </w:r>
          <w:r w:rsidRPr="00B033F0">
            <w:rPr>
              <w:rFonts w:ascii="Arial" w:hAnsi="Arial" w:cs="Arial"/>
              <w:i/>
              <w:sz w:val="24"/>
              <w:szCs w:val="24"/>
            </w:rPr>
            <w:t>Management &amp; organisation behaviour</w:t>
          </w:r>
          <w:r w:rsidRPr="00B033F0">
            <w:rPr>
              <w:rFonts w:ascii="Arial" w:hAnsi="Arial" w:cs="Arial"/>
              <w:sz w:val="24"/>
              <w:szCs w:val="24"/>
            </w:rPr>
            <w:t>. 11</w:t>
          </w:r>
          <w:r w:rsidRPr="00B033F0">
            <w:rPr>
              <w:rFonts w:ascii="Arial" w:hAnsi="Arial" w:cs="Arial"/>
              <w:sz w:val="24"/>
              <w:szCs w:val="24"/>
              <w:vertAlign w:val="superscript"/>
            </w:rPr>
            <w:t>th</w:t>
          </w:r>
          <w:r w:rsidRPr="00B033F0">
            <w:rPr>
              <w:rFonts w:ascii="Arial" w:hAnsi="Arial" w:cs="Arial"/>
              <w:sz w:val="24"/>
              <w:szCs w:val="24"/>
            </w:rPr>
            <w:t xml:space="preserve"> ED. Harlow: Pearson.</w:t>
          </w:r>
        </w:p>
        <w:p w14:paraId="2F61ADCE" w14:textId="77777777" w:rsidR="00FE1A9E" w:rsidRPr="00B033F0" w:rsidRDefault="00FE1A9E" w:rsidP="00FB085D">
          <w:pPr>
            <w:rPr>
              <w:rFonts w:ascii="Arial" w:hAnsi="Arial" w:cs="Arial"/>
              <w:sz w:val="24"/>
              <w:szCs w:val="24"/>
            </w:rPr>
          </w:pPr>
        </w:p>
        <w:p w14:paraId="4D51B6A6" w14:textId="51558863" w:rsidR="00E42604" w:rsidRDefault="00E42604" w:rsidP="00C64895">
          <w:pPr>
            <w:rPr>
              <w:rFonts w:ascii="Arial" w:hAnsi="Arial" w:cs="Arial"/>
              <w:sz w:val="24"/>
              <w:szCs w:val="24"/>
            </w:rPr>
          </w:pPr>
          <w:r w:rsidRPr="00B033F0">
            <w:rPr>
              <w:rFonts w:ascii="Arial" w:hAnsi="Arial" w:cs="Arial"/>
              <w:sz w:val="24"/>
              <w:szCs w:val="24"/>
            </w:rPr>
            <w:t xml:space="preserve">Mullins, L.J. (2006) </w:t>
          </w:r>
          <w:r w:rsidRPr="00B033F0">
            <w:rPr>
              <w:rFonts w:ascii="Arial" w:hAnsi="Arial" w:cs="Arial"/>
              <w:i/>
              <w:sz w:val="24"/>
              <w:szCs w:val="24"/>
            </w:rPr>
            <w:t xml:space="preserve">Essentials of organisational behaviour </w:t>
          </w:r>
          <w:r w:rsidRPr="00B033F0">
            <w:rPr>
              <w:rFonts w:ascii="Arial" w:hAnsi="Arial" w:cs="Arial"/>
              <w:sz w:val="24"/>
              <w:szCs w:val="24"/>
            </w:rPr>
            <w:t>1</w:t>
          </w:r>
          <w:r w:rsidRPr="00B033F0">
            <w:rPr>
              <w:rFonts w:ascii="Arial" w:hAnsi="Arial" w:cs="Arial"/>
              <w:sz w:val="24"/>
              <w:szCs w:val="24"/>
              <w:vertAlign w:val="superscript"/>
            </w:rPr>
            <w:t>nd</w:t>
          </w:r>
          <w:r w:rsidRPr="00B033F0">
            <w:rPr>
              <w:rFonts w:ascii="Arial" w:hAnsi="Arial" w:cs="Arial"/>
              <w:sz w:val="24"/>
              <w:szCs w:val="24"/>
            </w:rPr>
            <w:t xml:space="preserve"> ED. Harlow: Pearson.</w:t>
          </w:r>
        </w:p>
        <w:p w14:paraId="595E128F" w14:textId="77777777" w:rsidR="00FE1A9E" w:rsidRPr="00B033F0" w:rsidRDefault="00FE1A9E" w:rsidP="00C64895">
          <w:pPr>
            <w:rPr>
              <w:rFonts w:ascii="Arial" w:hAnsi="Arial" w:cs="Arial"/>
              <w:sz w:val="24"/>
              <w:szCs w:val="24"/>
            </w:rPr>
          </w:pPr>
        </w:p>
        <w:p w14:paraId="52D8D55F" w14:textId="08FAD490" w:rsidR="00E42604" w:rsidRDefault="00E42604" w:rsidP="00FB085D">
          <w:pPr>
            <w:rPr>
              <w:rFonts w:ascii="Arial" w:hAnsi="Arial" w:cs="Arial"/>
              <w:sz w:val="24"/>
              <w:szCs w:val="24"/>
            </w:rPr>
          </w:pPr>
          <w:r w:rsidRPr="00B033F0">
            <w:rPr>
              <w:rFonts w:ascii="Arial" w:hAnsi="Arial" w:cs="Arial"/>
              <w:sz w:val="24"/>
              <w:szCs w:val="24"/>
            </w:rPr>
            <w:t xml:space="preserve">Mullins, L.J. (2008) </w:t>
          </w:r>
          <w:r w:rsidRPr="00B033F0">
            <w:rPr>
              <w:rFonts w:ascii="Arial" w:hAnsi="Arial" w:cs="Arial"/>
              <w:i/>
              <w:sz w:val="24"/>
              <w:szCs w:val="24"/>
            </w:rPr>
            <w:t xml:space="preserve">Essentials of organisational behaviour </w:t>
          </w:r>
          <w:r w:rsidRPr="00B033F0">
            <w:rPr>
              <w:rFonts w:ascii="Arial" w:hAnsi="Arial" w:cs="Arial"/>
              <w:sz w:val="24"/>
              <w:szCs w:val="24"/>
            </w:rPr>
            <w:t>2</w:t>
          </w:r>
          <w:r w:rsidRPr="00B033F0">
            <w:rPr>
              <w:rFonts w:ascii="Arial" w:hAnsi="Arial" w:cs="Arial"/>
              <w:sz w:val="24"/>
              <w:szCs w:val="24"/>
              <w:vertAlign w:val="superscript"/>
            </w:rPr>
            <w:t>nd</w:t>
          </w:r>
          <w:r w:rsidRPr="00B033F0">
            <w:rPr>
              <w:rFonts w:ascii="Arial" w:hAnsi="Arial" w:cs="Arial"/>
              <w:sz w:val="24"/>
              <w:szCs w:val="24"/>
            </w:rPr>
            <w:t xml:space="preserve"> ED. Harlow: Pearson.</w:t>
          </w:r>
        </w:p>
        <w:p w14:paraId="19B95F46" w14:textId="77777777" w:rsidR="00FE1A9E" w:rsidRPr="00B033F0" w:rsidRDefault="00FE1A9E" w:rsidP="00FB085D">
          <w:pPr>
            <w:rPr>
              <w:rFonts w:ascii="Arial" w:hAnsi="Arial" w:cs="Arial"/>
              <w:sz w:val="24"/>
              <w:szCs w:val="24"/>
            </w:rPr>
          </w:pPr>
        </w:p>
        <w:p w14:paraId="637E79E5" w14:textId="37B7106C" w:rsidR="00E42604" w:rsidRDefault="00E42604" w:rsidP="00E67110">
          <w:pPr>
            <w:rPr>
              <w:rStyle w:val="selectable"/>
              <w:rFonts w:ascii="Arial" w:hAnsi="Arial" w:cs="Arial"/>
              <w:color w:val="000000"/>
              <w:sz w:val="24"/>
              <w:szCs w:val="24"/>
            </w:rPr>
          </w:pPr>
          <w:r w:rsidRPr="00B033F0">
            <w:rPr>
              <w:rStyle w:val="selectable"/>
              <w:rFonts w:ascii="Arial" w:hAnsi="Arial" w:cs="Arial"/>
              <w:color w:val="000000"/>
              <w:sz w:val="24"/>
              <w:szCs w:val="24"/>
            </w:rPr>
            <w:t xml:space="preserve">Pearson Talent lens. (2009) Available at: </w:t>
          </w:r>
          <w:hyperlink r:id="rId21" w:history="1">
            <w:r w:rsidRPr="00B033F0">
              <w:rPr>
                <w:rStyle w:val="Hyperlink"/>
                <w:rFonts w:ascii="Arial" w:hAnsi="Arial" w:cs="Arial"/>
                <w:sz w:val="24"/>
                <w:szCs w:val="24"/>
              </w:rPr>
              <w:t>https://downloads.pearsonassessments.com/images/assets/talentlens/CriticalThinking-eBook.pdf</w:t>
            </w:r>
          </w:hyperlink>
          <w:r w:rsidRPr="00B033F0">
            <w:rPr>
              <w:rStyle w:val="selectable"/>
              <w:rFonts w:ascii="Arial" w:hAnsi="Arial" w:cs="Arial"/>
              <w:color w:val="000000"/>
              <w:sz w:val="24"/>
              <w:szCs w:val="24"/>
            </w:rPr>
            <w:t xml:space="preserve"> (Accessed 20 April. 2019).</w:t>
          </w:r>
        </w:p>
        <w:p w14:paraId="04FDD495" w14:textId="77777777" w:rsidR="00FE1A9E" w:rsidRPr="00B033F0" w:rsidRDefault="00FE1A9E" w:rsidP="00E67110">
          <w:pPr>
            <w:rPr>
              <w:rStyle w:val="selectable"/>
              <w:rFonts w:ascii="Arial" w:hAnsi="Arial" w:cs="Arial"/>
              <w:color w:val="000000"/>
              <w:sz w:val="24"/>
              <w:szCs w:val="24"/>
            </w:rPr>
          </w:pPr>
        </w:p>
        <w:p w14:paraId="061744F9" w14:textId="24670CEF" w:rsidR="00E42604" w:rsidRDefault="00E42604" w:rsidP="008807B6">
          <w:pPr>
            <w:rPr>
              <w:rFonts w:ascii="Arial" w:hAnsi="Arial" w:cs="Arial"/>
              <w:sz w:val="24"/>
              <w:szCs w:val="24"/>
            </w:rPr>
          </w:pPr>
          <w:r w:rsidRPr="00B033F0">
            <w:rPr>
              <w:rFonts w:ascii="Arial" w:hAnsi="Arial" w:cs="Arial"/>
              <w:sz w:val="24"/>
              <w:szCs w:val="24"/>
            </w:rPr>
            <w:t xml:space="preserve">Pohlman, R. A., Gardiner, G. S. and </w:t>
          </w:r>
          <w:proofErr w:type="spellStart"/>
          <w:r w:rsidRPr="00B033F0">
            <w:rPr>
              <w:rFonts w:ascii="Arial" w:hAnsi="Arial" w:cs="Arial"/>
              <w:sz w:val="24"/>
              <w:szCs w:val="24"/>
            </w:rPr>
            <w:t>Heffes</w:t>
          </w:r>
          <w:proofErr w:type="spellEnd"/>
          <w:r w:rsidRPr="00B033F0">
            <w:rPr>
              <w:rFonts w:ascii="Arial" w:hAnsi="Arial" w:cs="Arial"/>
              <w:sz w:val="24"/>
              <w:szCs w:val="24"/>
            </w:rPr>
            <w:t xml:space="preserve">, E. M. (2000) </w:t>
          </w:r>
          <w:r w:rsidRPr="002716C9">
            <w:rPr>
              <w:rFonts w:ascii="Arial" w:hAnsi="Arial" w:cs="Arial"/>
              <w:i/>
              <w:sz w:val="24"/>
              <w:szCs w:val="24"/>
            </w:rPr>
            <w:t>The Underlying Assumptions of Value Driven Management’, American Management Association International</w:t>
          </w:r>
          <w:r w:rsidRPr="00B033F0">
            <w:rPr>
              <w:rFonts w:ascii="Arial" w:hAnsi="Arial" w:cs="Arial"/>
              <w:sz w:val="24"/>
              <w:szCs w:val="24"/>
            </w:rPr>
            <w:t>,</w:t>
          </w:r>
          <w:r w:rsidR="002716C9">
            <w:rPr>
              <w:rFonts w:ascii="Arial" w:hAnsi="Arial" w:cs="Arial"/>
              <w:sz w:val="24"/>
              <w:szCs w:val="24"/>
            </w:rPr>
            <w:t xml:space="preserve"> </w:t>
          </w:r>
          <w:r w:rsidRPr="00B033F0">
            <w:rPr>
              <w:rFonts w:ascii="Arial" w:hAnsi="Arial" w:cs="Arial"/>
              <w:sz w:val="24"/>
              <w:szCs w:val="24"/>
            </w:rPr>
            <w:t xml:space="preserve">Available at: </w:t>
          </w:r>
          <w:hyperlink r:id="rId22" w:history="1">
            <w:r w:rsidRPr="00B033F0">
              <w:rPr>
                <w:rStyle w:val="Hyperlink"/>
                <w:rFonts w:ascii="Arial" w:hAnsi="Arial" w:cs="Arial"/>
                <w:sz w:val="24"/>
                <w:szCs w:val="24"/>
              </w:rPr>
              <w:t>https://ezproxy.uwtsd.ac.uk/login?url=https://search.ebscohost.com/login.aspx?direct=true&amp;db=bth&amp;AN=38708867&amp;site=ehost-live</w:t>
            </w:r>
          </w:hyperlink>
          <w:r w:rsidRPr="00B033F0">
            <w:rPr>
              <w:rFonts w:ascii="Arial" w:hAnsi="Arial" w:cs="Arial"/>
              <w:sz w:val="24"/>
              <w:szCs w:val="24"/>
            </w:rPr>
            <w:t xml:space="preserve"> (Accessed: 04 March 2019). </w:t>
          </w:r>
        </w:p>
        <w:p w14:paraId="2067F129" w14:textId="77777777" w:rsidR="005521FA" w:rsidRDefault="005521FA" w:rsidP="008807B6">
          <w:pPr>
            <w:rPr>
              <w:rFonts w:ascii="Arial" w:hAnsi="Arial" w:cs="Arial"/>
              <w:sz w:val="24"/>
              <w:szCs w:val="24"/>
            </w:rPr>
          </w:pPr>
        </w:p>
        <w:p w14:paraId="2613325B" w14:textId="637480C6" w:rsidR="00FE1A9E" w:rsidRDefault="005521FA" w:rsidP="008807B6">
          <w:pPr>
            <w:rPr>
              <w:rStyle w:val="selectable"/>
              <w:rFonts w:ascii="Arial" w:hAnsi="Arial" w:cs="Arial"/>
              <w:color w:val="000000"/>
              <w:sz w:val="24"/>
              <w:szCs w:val="24"/>
            </w:rPr>
          </w:pPr>
          <w:r>
            <w:rPr>
              <w:rStyle w:val="selectable"/>
              <w:rFonts w:ascii="Arial" w:hAnsi="Arial" w:cs="Arial"/>
              <w:color w:val="000000"/>
              <w:sz w:val="24"/>
              <w:szCs w:val="24"/>
            </w:rPr>
            <w:t>T</w:t>
          </w:r>
          <w:r w:rsidRPr="005521FA">
            <w:rPr>
              <w:rStyle w:val="selectable"/>
              <w:rFonts w:ascii="Arial" w:hAnsi="Arial" w:cs="Arial"/>
              <w:color w:val="000000"/>
              <w:sz w:val="24"/>
              <w:szCs w:val="24"/>
            </w:rPr>
            <w:t xml:space="preserve">he Guardian. (2019). </w:t>
          </w:r>
          <w:r w:rsidRPr="005521FA">
            <w:rPr>
              <w:rStyle w:val="selectable"/>
              <w:rFonts w:ascii="Arial" w:hAnsi="Arial" w:cs="Arial"/>
              <w:i/>
              <w:iCs/>
              <w:color w:val="000000"/>
              <w:sz w:val="24"/>
              <w:szCs w:val="24"/>
            </w:rPr>
            <w:t>Values seen as foundation stone for success of all types of business</w:t>
          </w:r>
          <w:r w:rsidRPr="005521FA">
            <w:rPr>
              <w:rStyle w:val="selectable"/>
              <w:rFonts w:ascii="Arial" w:hAnsi="Arial" w:cs="Arial"/>
              <w:color w:val="000000"/>
              <w:sz w:val="24"/>
              <w:szCs w:val="24"/>
            </w:rPr>
            <w:t xml:space="preserve">. Available at: </w:t>
          </w:r>
          <w:hyperlink r:id="rId23" w:history="1">
            <w:r w:rsidRPr="005521FA">
              <w:rPr>
                <w:rStyle w:val="Hyperlink"/>
                <w:rFonts w:ascii="Arial" w:hAnsi="Arial" w:cs="Arial"/>
                <w:sz w:val="24"/>
                <w:szCs w:val="24"/>
              </w:rPr>
              <w:t>https://www.theguardian.com/sustainable-business/values-foundation-success-all-business</w:t>
            </w:r>
          </w:hyperlink>
          <w:r w:rsidRPr="005521FA">
            <w:rPr>
              <w:rStyle w:val="selectable"/>
              <w:rFonts w:ascii="Arial" w:hAnsi="Arial" w:cs="Arial"/>
              <w:color w:val="000000"/>
              <w:sz w:val="24"/>
              <w:szCs w:val="24"/>
            </w:rPr>
            <w:t xml:space="preserve"> (</w:t>
          </w:r>
          <w:r w:rsidRPr="005521FA">
            <w:rPr>
              <w:rStyle w:val="selectable"/>
              <w:rFonts w:ascii="Arial" w:hAnsi="Arial" w:cs="Arial"/>
              <w:color w:val="000000"/>
              <w:sz w:val="24"/>
              <w:szCs w:val="24"/>
            </w:rPr>
            <w:t>[Accessed 3 May 2019</w:t>
          </w:r>
          <w:r w:rsidRPr="005521FA">
            <w:rPr>
              <w:rStyle w:val="selectable"/>
              <w:rFonts w:ascii="Arial" w:hAnsi="Arial" w:cs="Arial"/>
              <w:color w:val="000000"/>
              <w:sz w:val="24"/>
              <w:szCs w:val="24"/>
            </w:rPr>
            <w:t>)</w:t>
          </w:r>
          <w:r w:rsidRPr="005521FA">
            <w:rPr>
              <w:rStyle w:val="selectable"/>
              <w:rFonts w:ascii="Arial" w:hAnsi="Arial" w:cs="Arial"/>
              <w:color w:val="000000"/>
              <w:sz w:val="24"/>
              <w:szCs w:val="24"/>
            </w:rPr>
            <w:t>.</w:t>
          </w:r>
        </w:p>
        <w:p w14:paraId="0EDBE82B" w14:textId="77777777" w:rsidR="005521FA" w:rsidRPr="005521FA" w:rsidRDefault="005521FA" w:rsidP="008807B6">
          <w:pPr>
            <w:rPr>
              <w:rFonts w:ascii="Arial" w:hAnsi="Arial" w:cs="Arial"/>
              <w:sz w:val="24"/>
              <w:szCs w:val="24"/>
            </w:rPr>
          </w:pPr>
        </w:p>
        <w:p w14:paraId="45BDC4D2" w14:textId="77777777" w:rsidR="00E42604" w:rsidRPr="00B033F0" w:rsidRDefault="00E42604" w:rsidP="00575E27">
          <w:pPr>
            <w:rPr>
              <w:rFonts w:ascii="Arial" w:hAnsi="Arial" w:cs="Arial"/>
              <w:iCs/>
              <w:sz w:val="24"/>
              <w:szCs w:val="24"/>
            </w:rPr>
          </w:pPr>
          <w:r w:rsidRPr="00B033F0">
            <w:rPr>
              <w:rFonts w:ascii="Arial" w:hAnsi="Arial" w:cs="Arial"/>
              <w:sz w:val="24"/>
              <w:szCs w:val="24"/>
            </w:rPr>
            <w:t>Valuescentre.com. (2019</w:t>
          </w:r>
          <w:r w:rsidRPr="00B033F0">
            <w:rPr>
              <w:rFonts w:ascii="Arial" w:hAnsi="Arial" w:cs="Arial"/>
              <w:i/>
              <w:sz w:val="24"/>
              <w:szCs w:val="24"/>
            </w:rPr>
            <w:t>). Personal values assessment.</w:t>
          </w:r>
          <w:r w:rsidRPr="00B033F0">
            <w:rPr>
              <w:rFonts w:ascii="Arial" w:hAnsi="Arial" w:cs="Arial"/>
              <w:sz w:val="24"/>
              <w:szCs w:val="24"/>
            </w:rPr>
            <w:t xml:space="preserve"> Available at:</w:t>
          </w:r>
          <w:r w:rsidRPr="00B033F0">
            <w:rPr>
              <w:rFonts w:ascii="Arial" w:hAnsi="Arial" w:cs="Arial"/>
              <w:b/>
              <w:iCs/>
              <w:color w:val="C00000"/>
              <w:sz w:val="24"/>
              <w:szCs w:val="24"/>
            </w:rPr>
            <w:t xml:space="preserve"> </w:t>
          </w:r>
          <w:hyperlink r:id="rId24" w:history="1">
            <w:r w:rsidRPr="00B033F0">
              <w:rPr>
                <w:rStyle w:val="Hyperlink"/>
                <w:rFonts w:ascii="Arial" w:hAnsi="Arial" w:cs="Arial"/>
                <w:iCs/>
                <w:sz w:val="24"/>
                <w:szCs w:val="24"/>
              </w:rPr>
              <w:t>https://www.valuescentre.com/our-products/products-individuals/personal-values-assessment-pva</w:t>
            </w:r>
          </w:hyperlink>
          <w:r w:rsidRPr="00B033F0">
            <w:rPr>
              <w:rFonts w:ascii="Arial" w:hAnsi="Arial" w:cs="Arial"/>
              <w:iCs/>
              <w:sz w:val="24"/>
              <w:szCs w:val="24"/>
            </w:rPr>
            <w:t xml:space="preserve"> (Accessed 10 March. 2019).</w:t>
          </w:r>
        </w:p>
        <w:p w14:paraId="0B16E548" w14:textId="77777777" w:rsidR="00E67110" w:rsidRPr="00B033F0" w:rsidRDefault="00E67110" w:rsidP="00E67110">
          <w:pPr>
            <w:rPr>
              <w:rFonts w:ascii="Arial" w:hAnsi="Arial" w:cs="Arial"/>
              <w:sz w:val="24"/>
              <w:szCs w:val="24"/>
            </w:rPr>
          </w:pPr>
        </w:p>
        <w:p w14:paraId="0866AAD0" w14:textId="77777777" w:rsidR="00E67110" w:rsidRPr="00B033F0" w:rsidRDefault="00E67110" w:rsidP="00E67110">
          <w:pPr>
            <w:rPr>
              <w:rFonts w:ascii="Arial" w:hAnsi="Arial" w:cs="Arial"/>
              <w:sz w:val="24"/>
              <w:szCs w:val="24"/>
            </w:rPr>
          </w:pPr>
        </w:p>
        <w:p w14:paraId="65B3B51E" w14:textId="77777777" w:rsidR="00E67110" w:rsidRPr="00B033F0" w:rsidRDefault="00E67110" w:rsidP="00E67110">
          <w:pPr>
            <w:rPr>
              <w:rFonts w:ascii="Arial" w:hAnsi="Arial" w:cs="Arial"/>
              <w:sz w:val="24"/>
              <w:szCs w:val="24"/>
            </w:rPr>
          </w:pPr>
        </w:p>
        <w:p w14:paraId="3A382BA5" w14:textId="37E67410" w:rsidR="00E67110" w:rsidRPr="00B033F0" w:rsidRDefault="00E67110" w:rsidP="00E67110">
          <w:pPr>
            <w:rPr>
              <w:rFonts w:ascii="Arial" w:hAnsi="Arial" w:cs="Arial"/>
              <w:sz w:val="24"/>
              <w:szCs w:val="24"/>
            </w:rPr>
          </w:pPr>
        </w:p>
        <w:p w14:paraId="1EFF6527" w14:textId="46D84CC1" w:rsidR="003D380E" w:rsidRPr="00B033F0" w:rsidRDefault="003D380E" w:rsidP="00E67110">
          <w:pPr>
            <w:rPr>
              <w:rFonts w:ascii="Arial" w:hAnsi="Arial" w:cs="Arial"/>
              <w:sz w:val="24"/>
              <w:szCs w:val="24"/>
            </w:rPr>
          </w:pPr>
        </w:p>
        <w:p w14:paraId="73055BCE" w14:textId="2F9FE9EB" w:rsidR="003D380E" w:rsidRDefault="003D380E" w:rsidP="00E67110"/>
        <w:p w14:paraId="531CB609" w14:textId="77777777" w:rsidR="0086645B" w:rsidRPr="0086645B" w:rsidRDefault="0086645B" w:rsidP="0086645B"/>
        <w:p w14:paraId="7C12965F" w14:textId="3079FABC" w:rsidR="00E67110" w:rsidRDefault="00E67110" w:rsidP="00BB3DF3">
          <w:pPr>
            <w:pStyle w:val="Heading1"/>
          </w:pPr>
          <w:bookmarkStart w:id="23" w:name="_Toc7818074"/>
          <w:r w:rsidRPr="00E67110">
            <w:t>Appendices</w:t>
          </w:r>
          <w:bookmarkEnd w:id="23"/>
        </w:p>
        <w:p w14:paraId="5294D570" w14:textId="5B546881" w:rsidR="00BB3DF3" w:rsidRPr="00BB3DF3" w:rsidRDefault="00BB3DF3" w:rsidP="00BB3DF3">
          <w:pPr>
            <w:rPr>
              <w:rFonts w:ascii="Arial" w:hAnsi="Arial" w:cs="Arial"/>
              <w:sz w:val="24"/>
              <w:szCs w:val="24"/>
            </w:rPr>
          </w:pPr>
          <w:r w:rsidRPr="00BB3DF3">
            <w:rPr>
              <w:rFonts w:ascii="Arial" w:hAnsi="Arial" w:cs="Arial"/>
              <w:sz w:val="24"/>
              <w:szCs w:val="24"/>
            </w:rPr>
            <w:t>Amazon employee alignment data</w:t>
          </w:r>
          <w:r w:rsidR="00596FF8">
            <w:rPr>
              <w:rFonts w:ascii="Arial" w:hAnsi="Arial" w:cs="Arial"/>
              <w:sz w:val="24"/>
              <w:szCs w:val="24"/>
            </w:rPr>
            <w:t xml:space="preserve"> </w:t>
          </w:r>
          <w:r w:rsidRPr="00BB3DF3">
            <w:rPr>
              <w:rFonts w:ascii="Arial" w:hAnsi="Arial" w:cs="Arial"/>
              <w:sz w:val="24"/>
              <w:szCs w:val="24"/>
            </w:rPr>
            <w:t xml:space="preserve"> </w:t>
          </w:r>
        </w:p>
        <w:p w14:paraId="78B7B189" w14:textId="42ED99A4" w:rsidR="00BB3DF3" w:rsidRDefault="00BB3DF3" w:rsidP="00596FF8">
          <w:pPr>
            <w:jc w:val="center"/>
          </w:pPr>
          <w:r>
            <w:rPr>
              <w:noProof/>
              <w:lang w:eastAsia="en-GB"/>
            </w:rPr>
            <w:drawing>
              <wp:inline distT="0" distB="0" distL="0" distR="0" wp14:anchorId="302C081D" wp14:editId="28B67CBF">
                <wp:extent cx="6474034" cy="717232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NG"/>
                        <pic:cNvPicPr/>
                      </pic:nvPicPr>
                      <pic:blipFill>
                        <a:blip r:embed="rId25">
                          <a:extLst>
                            <a:ext uri="{28A0092B-C50C-407E-A947-70E740481C1C}">
                              <a14:useLocalDpi xmlns:a14="http://schemas.microsoft.com/office/drawing/2010/main" val="0"/>
                            </a:ext>
                          </a:extLst>
                        </a:blip>
                        <a:stretch>
                          <a:fillRect/>
                        </a:stretch>
                      </pic:blipFill>
                      <pic:spPr>
                        <a:xfrm>
                          <a:off x="0" y="0"/>
                          <a:ext cx="6474034" cy="7172325"/>
                        </a:xfrm>
                        <a:prstGeom prst="rect">
                          <a:avLst/>
                        </a:prstGeom>
                      </pic:spPr>
                    </pic:pic>
                  </a:graphicData>
                </a:graphic>
              </wp:inline>
            </w:drawing>
          </w:r>
        </w:p>
        <w:p w14:paraId="7F2E3137" w14:textId="11719538" w:rsidR="00BB3DF3" w:rsidRDefault="00BB3DF3" w:rsidP="00BB3DF3"/>
        <w:p w14:paraId="4D764D93" w14:textId="77777777" w:rsidR="00BB3DF3" w:rsidRPr="00BB3DF3" w:rsidRDefault="00BB3DF3" w:rsidP="00BB3DF3"/>
        <w:p w14:paraId="53EFE004" w14:textId="3DA51B5C" w:rsidR="00E67110" w:rsidRDefault="00E67110" w:rsidP="00E67110"/>
        <w:p w14:paraId="3471D637" w14:textId="77777777" w:rsidR="00E67110" w:rsidRDefault="00E67110" w:rsidP="00E67110"/>
        <w:p w14:paraId="0E33D0E1" w14:textId="77777777" w:rsidR="00E67110" w:rsidRDefault="00E67110" w:rsidP="00E67110"/>
        <w:p w14:paraId="74E0F37E" w14:textId="77777777" w:rsidR="00E67110" w:rsidRDefault="00E67110" w:rsidP="00E67110"/>
        <w:p w14:paraId="74EA2BF8" w14:textId="77777777" w:rsidR="00E67110" w:rsidRDefault="00E67110" w:rsidP="00E67110"/>
        <w:p w14:paraId="56A5CB65" w14:textId="77777777" w:rsidR="00E67110" w:rsidRDefault="00E67110" w:rsidP="00E67110"/>
        <w:p w14:paraId="3178B6BC" w14:textId="77777777" w:rsidR="00E67110" w:rsidRDefault="00E67110" w:rsidP="00E67110"/>
        <w:p w14:paraId="7F072A5A" w14:textId="77777777" w:rsidR="00E67110" w:rsidRDefault="00E67110" w:rsidP="00E67110"/>
        <w:p w14:paraId="50F0B9A7" w14:textId="77777777" w:rsidR="00E67110" w:rsidRDefault="00E67110" w:rsidP="00E67110"/>
        <w:p w14:paraId="3E0F185B" w14:textId="77777777" w:rsidR="00E67110" w:rsidRDefault="00E67110" w:rsidP="00E67110"/>
        <w:p w14:paraId="642628FB" w14:textId="77777777" w:rsidR="00E67110" w:rsidRDefault="00E67110" w:rsidP="00E67110"/>
        <w:p w14:paraId="26FF21CB" w14:textId="77777777" w:rsidR="00E67110" w:rsidRDefault="00E67110" w:rsidP="00E67110"/>
        <w:p w14:paraId="24C01ED9" w14:textId="77777777" w:rsidR="00E67110" w:rsidRDefault="00E67110" w:rsidP="00E67110"/>
        <w:p w14:paraId="796C23D9" w14:textId="77777777" w:rsidR="00E67110" w:rsidRDefault="00E67110" w:rsidP="00E67110"/>
        <w:p w14:paraId="44A844CD" w14:textId="77777777" w:rsidR="00E67110" w:rsidRDefault="00E67110" w:rsidP="00E67110"/>
        <w:p w14:paraId="066447D0" w14:textId="77777777" w:rsidR="00E67110" w:rsidRDefault="00E67110" w:rsidP="00E67110"/>
        <w:p w14:paraId="5023BA26" w14:textId="77777777" w:rsidR="00E67110" w:rsidRDefault="00E67110" w:rsidP="00E67110"/>
        <w:p w14:paraId="05A91781" w14:textId="77777777" w:rsidR="00E67110" w:rsidRDefault="00E67110" w:rsidP="00E67110"/>
        <w:p w14:paraId="42F75F38" w14:textId="77777777" w:rsidR="00E67110" w:rsidRDefault="00E67110" w:rsidP="00E67110"/>
        <w:p w14:paraId="270CB964" w14:textId="77777777" w:rsidR="00E67110" w:rsidRDefault="00E67110" w:rsidP="00E67110"/>
        <w:p w14:paraId="2E310733" w14:textId="77777777" w:rsidR="00E67110" w:rsidRDefault="00E67110" w:rsidP="00E67110"/>
        <w:p w14:paraId="29EDE926" w14:textId="77777777" w:rsidR="00E67110" w:rsidRDefault="00E67110" w:rsidP="00E67110"/>
        <w:p w14:paraId="2716246F" w14:textId="77777777" w:rsidR="00E67110" w:rsidRDefault="00E67110" w:rsidP="00E67110"/>
        <w:p w14:paraId="178070B2" w14:textId="77777777" w:rsidR="00E67110" w:rsidRDefault="00E67110" w:rsidP="00E67110"/>
        <w:p w14:paraId="1DBB4743" w14:textId="77777777" w:rsidR="004A11F6" w:rsidRPr="007D1947" w:rsidRDefault="004A11F6" w:rsidP="007D1947"/>
        <w:p w14:paraId="34A99002" w14:textId="77777777" w:rsidR="00CA09F3" w:rsidRDefault="00A77EA3"/>
      </w:sdtContent>
    </w:sdt>
    <w:sectPr w:rsidR="00CA09F3"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66AC8" w14:textId="77777777" w:rsidR="00A77EA3" w:rsidRDefault="00A77EA3" w:rsidP="00156242">
      <w:pPr>
        <w:spacing w:after="0" w:line="240" w:lineRule="auto"/>
      </w:pPr>
      <w:r>
        <w:separator/>
      </w:r>
    </w:p>
  </w:endnote>
  <w:endnote w:type="continuationSeparator" w:id="0">
    <w:p w14:paraId="2F02E583" w14:textId="77777777" w:rsidR="00A77EA3" w:rsidRDefault="00A77EA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BD1F258" w14:textId="5856ACF7" w:rsidR="00156242" w:rsidRDefault="00156242">
        <w:pPr>
          <w:pStyle w:val="Footer"/>
          <w:jc w:val="center"/>
        </w:pPr>
        <w:r>
          <w:fldChar w:fldCharType="begin"/>
        </w:r>
        <w:r>
          <w:instrText xml:space="preserve"> PAGE   \* MERGEFORMAT </w:instrText>
        </w:r>
        <w:r>
          <w:fldChar w:fldCharType="separate"/>
        </w:r>
        <w:r w:rsidR="000B09B4">
          <w:rPr>
            <w:noProof/>
          </w:rPr>
          <w:t>18</w:t>
        </w:r>
        <w:r>
          <w:rPr>
            <w:noProof/>
          </w:rPr>
          <w:fldChar w:fldCharType="end"/>
        </w:r>
      </w:p>
    </w:sdtContent>
  </w:sdt>
  <w:p w14:paraId="404B10B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149BC" w14:textId="77777777" w:rsidR="00A77EA3" w:rsidRDefault="00A77EA3" w:rsidP="00156242">
      <w:pPr>
        <w:spacing w:after="0" w:line="240" w:lineRule="auto"/>
      </w:pPr>
      <w:r>
        <w:separator/>
      </w:r>
    </w:p>
  </w:footnote>
  <w:footnote w:type="continuationSeparator" w:id="0">
    <w:p w14:paraId="55E7C474" w14:textId="77777777" w:rsidR="00A77EA3" w:rsidRDefault="00A77EA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8062C"/>
    <w:multiLevelType w:val="multilevel"/>
    <w:tmpl w:val="F854344C"/>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CDA05AD"/>
    <w:multiLevelType w:val="hybridMultilevel"/>
    <w:tmpl w:val="F3B61BC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3A1E4CF5"/>
    <w:multiLevelType w:val="multilevel"/>
    <w:tmpl w:val="2E62B6AC"/>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C036F2E"/>
    <w:multiLevelType w:val="hybridMultilevel"/>
    <w:tmpl w:val="79148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9E472E"/>
    <w:multiLevelType w:val="multilevel"/>
    <w:tmpl w:val="104E0742"/>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BDF7200"/>
    <w:multiLevelType w:val="hybridMultilevel"/>
    <w:tmpl w:val="586EF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542256"/>
    <w:multiLevelType w:val="hybridMultilevel"/>
    <w:tmpl w:val="D1960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A93408"/>
    <w:multiLevelType w:val="hybridMultilevel"/>
    <w:tmpl w:val="4B64B2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93950D6"/>
    <w:multiLevelType w:val="hybridMultilevel"/>
    <w:tmpl w:val="6318063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54448B"/>
    <w:multiLevelType w:val="hybridMultilevel"/>
    <w:tmpl w:val="7E12E4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4"/>
  </w:num>
  <w:num w:numId="2">
    <w:abstractNumId w:val="6"/>
  </w:num>
  <w:num w:numId="3">
    <w:abstractNumId w:val="3"/>
  </w:num>
  <w:num w:numId="4">
    <w:abstractNumId w:val="7"/>
  </w:num>
  <w:num w:numId="5">
    <w:abstractNumId w:val="1"/>
  </w:num>
  <w:num w:numId="6">
    <w:abstractNumId w:val="0"/>
  </w:num>
  <w:num w:numId="7">
    <w:abstractNumId w:val="2"/>
  </w:num>
  <w:num w:numId="8">
    <w:abstractNumId w:val="9"/>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3D4"/>
    <w:rsid w:val="00004F4F"/>
    <w:rsid w:val="000069BF"/>
    <w:rsid w:val="00013050"/>
    <w:rsid w:val="00014054"/>
    <w:rsid w:val="00022F37"/>
    <w:rsid w:val="00034E23"/>
    <w:rsid w:val="000444AC"/>
    <w:rsid w:val="00065A32"/>
    <w:rsid w:val="000701CE"/>
    <w:rsid w:val="00070E20"/>
    <w:rsid w:val="000760A2"/>
    <w:rsid w:val="00077AFF"/>
    <w:rsid w:val="00082AEA"/>
    <w:rsid w:val="00084F0A"/>
    <w:rsid w:val="0008612B"/>
    <w:rsid w:val="00092F21"/>
    <w:rsid w:val="000B09B4"/>
    <w:rsid w:val="000B0BCD"/>
    <w:rsid w:val="000B17F9"/>
    <w:rsid w:val="000B2599"/>
    <w:rsid w:val="000B417F"/>
    <w:rsid w:val="000B5757"/>
    <w:rsid w:val="000B6C12"/>
    <w:rsid w:val="000C3D3D"/>
    <w:rsid w:val="000C516E"/>
    <w:rsid w:val="000D3CEB"/>
    <w:rsid w:val="000D53A7"/>
    <w:rsid w:val="000D6229"/>
    <w:rsid w:val="000D6B92"/>
    <w:rsid w:val="000F35BB"/>
    <w:rsid w:val="0010076A"/>
    <w:rsid w:val="00105B6A"/>
    <w:rsid w:val="001068D9"/>
    <w:rsid w:val="00106E0B"/>
    <w:rsid w:val="001119C5"/>
    <w:rsid w:val="00115B96"/>
    <w:rsid w:val="001174B1"/>
    <w:rsid w:val="0012138F"/>
    <w:rsid w:val="00130D36"/>
    <w:rsid w:val="00135B7E"/>
    <w:rsid w:val="00137617"/>
    <w:rsid w:val="00142056"/>
    <w:rsid w:val="00143663"/>
    <w:rsid w:val="00150990"/>
    <w:rsid w:val="00153B6F"/>
    <w:rsid w:val="00156242"/>
    <w:rsid w:val="0015662A"/>
    <w:rsid w:val="0016104D"/>
    <w:rsid w:val="00163B00"/>
    <w:rsid w:val="001646DD"/>
    <w:rsid w:val="00166BB4"/>
    <w:rsid w:val="00173B52"/>
    <w:rsid w:val="00177895"/>
    <w:rsid w:val="001808F8"/>
    <w:rsid w:val="00181534"/>
    <w:rsid w:val="00184C18"/>
    <w:rsid w:val="00185629"/>
    <w:rsid w:val="00192EBA"/>
    <w:rsid w:val="001943DE"/>
    <w:rsid w:val="00194C32"/>
    <w:rsid w:val="001A0B99"/>
    <w:rsid w:val="001A33FE"/>
    <w:rsid w:val="001A4901"/>
    <w:rsid w:val="001A61ED"/>
    <w:rsid w:val="001B0CEA"/>
    <w:rsid w:val="001B598A"/>
    <w:rsid w:val="001C12C6"/>
    <w:rsid w:val="001C537D"/>
    <w:rsid w:val="001D0D1A"/>
    <w:rsid w:val="001D3F15"/>
    <w:rsid w:val="00211D78"/>
    <w:rsid w:val="00213E11"/>
    <w:rsid w:val="002202D8"/>
    <w:rsid w:val="00223649"/>
    <w:rsid w:val="00225BC6"/>
    <w:rsid w:val="00237D3D"/>
    <w:rsid w:val="00242964"/>
    <w:rsid w:val="002430F0"/>
    <w:rsid w:val="002447E6"/>
    <w:rsid w:val="0024583F"/>
    <w:rsid w:val="002536CA"/>
    <w:rsid w:val="0025538A"/>
    <w:rsid w:val="002716C9"/>
    <w:rsid w:val="00274D5E"/>
    <w:rsid w:val="00282A5B"/>
    <w:rsid w:val="0029684E"/>
    <w:rsid w:val="002A496C"/>
    <w:rsid w:val="002A4A7A"/>
    <w:rsid w:val="002A5898"/>
    <w:rsid w:val="002A738C"/>
    <w:rsid w:val="002A7986"/>
    <w:rsid w:val="002A7B57"/>
    <w:rsid w:val="002C2074"/>
    <w:rsid w:val="002C4315"/>
    <w:rsid w:val="002D396B"/>
    <w:rsid w:val="002D6842"/>
    <w:rsid w:val="002D7D39"/>
    <w:rsid w:val="002F5AF4"/>
    <w:rsid w:val="003028A5"/>
    <w:rsid w:val="00302E32"/>
    <w:rsid w:val="003030CE"/>
    <w:rsid w:val="003042AE"/>
    <w:rsid w:val="0031004E"/>
    <w:rsid w:val="003128AA"/>
    <w:rsid w:val="00312F8B"/>
    <w:rsid w:val="003130EC"/>
    <w:rsid w:val="00314AE1"/>
    <w:rsid w:val="00315421"/>
    <w:rsid w:val="00320537"/>
    <w:rsid w:val="00324CCD"/>
    <w:rsid w:val="0032595F"/>
    <w:rsid w:val="00326001"/>
    <w:rsid w:val="00331269"/>
    <w:rsid w:val="0033272E"/>
    <w:rsid w:val="00332B79"/>
    <w:rsid w:val="00333F17"/>
    <w:rsid w:val="003402CF"/>
    <w:rsid w:val="00340E4E"/>
    <w:rsid w:val="00342BD4"/>
    <w:rsid w:val="00344ADC"/>
    <w:rsid w:val="003450BC"/>
    <w:rsid w:val="00346E6B"/>
    <w:rsid w:val="003506CF"/>
    <w:rsid w:val="00356139"/>
    <w:rsid w:val="00366150"/>
    <w:rsid w:val="0038086B"/>
    <w:rsid w:val="003842DA"/>
    <w:rsid w:val="00395AEF"/>
    <w:rsid w:val="00395F88"/>
    <w:rsid w:val="0039705D"/>
    <w:rsid w:val="003A4298"/>
    <w:rsid w:val="003B05E1"/>
    <w:rsid w:val="003B28B2"/>
    <w:rsid w:val="003D380E"/>
    <w:rsid w:val="003D3BF0"/>
    <w:rsid w:val="003E256A"/>
    <w:rsid w:val="003E6AAF"/>
    <w:rsid w:val="003E7133"/>
    <w:rsid w:val="003F1C21"/>
    <w:rsid w:val="003F5087"/>
    <w:rsid w:val="004002BD"/>
    <w:rsid w:val="00400BFE"/>
    <w:rsid w:val="00402819"/>
    <w:rsid w:val="00404130"/>
    <w:rsid w:val="00404AC1"/>
    <w:rsid w:val="004066EB"/>
    <w:rsid w:val="004115FB"/>
    <w:rsid w:val="00411B7C"/>
    <w:rsid w:val="00413A6C"/>
    <w:rsid w:val="004143EE"/>
    <w:rsid w:val="0041708B"/>
    <w:rsid w:val="00421C5E"/>
    <w:rsid w:val="00421DC4"/>
    <w:rsid w:val="00424746"/>
    <w:rsid w:val="00425D83"/>
    <w:rsid w:val="00430613"/>
    <w:rsid w:val="004324D5"/>
    <w:rsid w:val="00433376"/>
    <w:rsid w:val="004338D8"/>
    <w:rsid w:val="00433928"/>
    <w:rsid w:val="004353EB"/>
    <w:rsid w:val="00437DC4"/>
    <w:rsid w:val="00444E95"/>
    <w:rsid w:val="00452466"/>
    <w:rsid w:val="004529FD"/>
    <w:rsid w:val="004547A0"/>
    <w:rsid w:val="00462798"/>
    <w:rsid w:val="00464813"/>
    <w:rsid w:val="004677F0"/>
    <w:rsid w:val="004739F9"/>
    <w:rsid w:val="0048426A"/>
    <w:rsid w:val="004A11F6"/>
    <w:rsid w:val="004A38D5"/>
    <w:rsid w:val="004B5906"/>
    <w:rsid w:val="004C23E3"/>
    <w:rsid w:val="004C3AB0"/>
    <w:rsid w:val="004D13FF"/>
    <w:rsid w:val="004D235C"/>
    <w:rsid w:val="004D3184"/>
    <w:rsid w:val="004D4F15"/>
    <w:rsid w:val="004D519C"/>
    <w:rsid w:val="004D69E8"/>
    <w:rsid w:val="004D7D2E"/>
    <w:rsid w:val="004E1CA7"/>
    <w:rsid w:val="004E3E10"/>
    <w:rsid w:val="004E46B5"/>
    <w:rsid w:val="004E6103"/>
    <w:rsid w:val="004F172D"/>
    <w:rsid w:val="004F2A82"/>
    <w:rsid w:val="004F47B5"/>
    <w:rsid w:val="00501394"/>
    <w:rsid w:val="005031D7"/>
    <w:rsid w:val="00506953"/>
    <w:rsid w:val="00507A9C"/>
    <w:rsid w:val="00514A25"/>
    <w:rsid w:val="00523D25"/>
    <w:rsid w:val="00525311"/>
    <w:rsid w:val="0053351E"/>
    <w:rsid w:val="00535197"/>
    <w:rsid w:val="00544F2B"/>
    <w:rsid w:val="005457BD"/>
    <w:rsid w:val="00551159"/>
    <w:rsid w:val="005521FA"/>
    <w:rsid w:val="00555C95"/>
    <w:rsid w:val="00563003"/>
    <w:rsid w:val="0056733B"/>
    <w:rsid w:val="00575E27"/>
    <w:rsid w:val="00577195"/>
    <w:rsid w:val="00582324"/>
    <w:rsid w:val="00584818"/>
    <w:rsid w:val="00595A10"/>
    <w:rsid w:val="0059600D"/>
    <w:rsid w:val="00596FF8"/>
    <w:rsid w:val="005A05A5"/>
    <w:rsid w:val="005A1C80"/>
    <w:rsid w:val="005B0CF3"/>
    <w:rsid w:val="005B6609"/>
    <w:rsid w:val="005B7DEE"/>
    <w:rsid w:val="005C5A9D"/>
    <w:rsid w:val="005D4532"/>
    <w:rsid w:val="005D7D52"/>
    <w:rsid w:val="005E051B"/>
    <w:rsid w:val="005E3586"/>
    <w:rsid w:val="00600E95"/>
    <w:rsid w:val="00600EB7"/>
    <w:rsid w:val="0062320C"/>
    <w:rsid w:val="00624618"/>
    <w:rsid w:val="006260F0"/>
    <w:rsid w:val="006273EC"/>
    <w:rsid w:val="00627951"/>
    <w:rsid w:val="006323BE"/>
    <w:rsid w:val="0063279A"/>
    <w:rsid w:val="00633836"/>
    <w:rsid w:val="00644B46"/>
    <w:rsid w:val="00662F64"/>
    <w:rsid w:val="006641DF"/>
    <w:rsid w:val="00664485"/>
    <w:rsid w:val="00664A90"/>
    <w:rsid w:val="00665823"/>
    <w:rsid w:val="00666190"/>
    <w:rsid w:val="00666200"/>
    <w:rsid w:val="0066724A"/>
    <w:rsid w:val="00670C88"/>
    <w:rsid w:val="00680352"/>
    <w:rsid w:val="006812B3"/>
    <w:rsid w:val="00681DF1"/>
    <w:rsid w:val="006A366A"/>
    <w:rsid w:val="006A6838"/>
    <w:rsid w:val="006B59EA"/>
    <w:rsid w:val="006C127F"/>
    <w:rsid w:val="006C6F9E"/>
    <w:rsid w:val="006D3225"/>
    <w:rsid w:val="006D645E"/>
    <w:rsid w:val="006E24CA"/>
    <w:rsid w:val="006E6011"/>
    <w:rsid w:val="006E70B1"/>
    <w:rsid w:val="006F0B65"/>
    <w:rsid w:val="00703BDC"/>
    <w:rsid w:val="0070462E"/>
    <w:rsid w:val="00705EF1"/>
    <w:rsid w:val="007060BD"/>
    <w:rsid w:val="00707194"/>
    <w:rsid w:val="00715FD0"/>
    <w:rsid w:val="00733CCC"/>
    <w:rsid w:val="00733DEC"/>
    <w:rsid w:val="007422A8"/>
    <w:rsid w:val="007466E8"/>
    <w:rsid w:val="00760201"/>
    <w:rsid w:val="00760889"/>
    <w:rsid w:val="0076148F"/>
    <w:rsid w:val="0077009E"/>
    <w:rsid w:val="007703E3"/>
    <w:rsid w:val="00773817"/>
    <w:rsid w:val="00782D1B"/>
    <w:rsid w:val="007830DF"/>
    <w:rsid w:val="0078769C"/>
    <w:rsid w:val="0079454E"/>
    <w:rsid w:val="007A63FF"/>
    <w:rsid w:val="007B0118"/>
    <w:rsid w:val="007B2204"/>
    <w:rsid w:val="007B38B0"/>
    <w:rsid w:val="007B5846"/>
    <w:rsid w:val="007B6DF0"/>
    <w:rsid w:val="007C1CDA"/>
    <w:rsid w:val="007C2D72"/>
    <w:rsid w:val="007C2F73"/>
    <w:rsid w:val="007C3291"/>
    <w:rsid w:val="007C4255"/>
    <w:rsid w:val="007D1947"/>
    <w:rsid w:val="007D21B6"/>
    <w:rsid w:val="007D3185"/>
    <w:rsid w:val="007D5412"/>
    <w:rsid w:val="007E03F5"/>
    <w:rsid w:val="007E42E6"/>
    <w:rsid w:val="007E73AC"/>
    <w:rsid w:val="007F5175"/>
    <w:rsid w:val="007F7442"/>
    <w:rsid w:val="00803001"/>
    <w:rsid w:val="00807C9C"/>
    <w:rsid w:val="0081020B"/>
    <w:rsid w:val="00811770"/>
    <w:rsid w:val="0081277D"/>
    <w:rsid w:val="00813765"/>
    <w:rsid w:val="00816877"/>
    <w:rsid w:val="00817EB7"/>
    <w:rsid w:val="008207AC"/>
    <w:rsid w:val="00820F7D"/>
    <w:rsid w:val="008325B6"/>
    <w:rsid w:val="00836490"/>
    <w:rsid w:val="00837B16"/>
    <w:rsid w:val="008413FE"/>
    <w:rsid w:val="00851F8B"/>
    <w:rsid w:val="00854851"/>
    <w:rsid w:val="0086645B"/>
    <w:rsid w:val="0086793B"/>
    <w:rsid w:val="00871ACA"/>
    <w:rsid w:val="00873B1C"/>
    <w:rsid w:val="00875BB5"/>
    <w:rsid w:val="00876FC3"/>
    <w:rsid w:val="00877BDB"/>
    <w:rsid w:val="008807B6"/>
    <w:rsid w:val="008840DB"/>
    <w:rsid w:val="008856BE"/>
    <w:rsid w:val="00891D6F"/>
    <w:rsid w:val="008933F5"/>
    <w:rsid w:val="00896E7D"/>
    <w:rsid w:val="008A2178"/>
    <w:rsid w:val="008A29EB"/>
    <w:rsid w:val="008A71D2"/>
    <w:rsid w:val="008B237E"/>
    <w:rsid w:val="008B3149"/>
    <w:rsid w:val="008C1746"/>
    <w:rsid w:val="008C3393"/>
    <w:rsid w:val="008C4686"/>
    <w:rsid w:val="008C51FF"/>
    <w:rsid w:val="008D14C4"/>
    <w:rsid w:val="008D3462"/>
    <w:rsid w:val="008D3BD4"/>
    <w:rsid w:val="008D3F6B"/>
    <w:rsid w:val="008D47C2"/>
    <w:rsid w:val="008E1F05"/>
    <w:rsid w:val="008E4DE9"/>
    <w:rsid w:val="008E6DA6"/>
    <w:rsid w:val="008F03D9"/>
    <w:rsid w:val="008F3C7C"/>
    <w:rsid w:val="00920794"/>
    <w:rsid w:val="0092174F"/>
    <w:rsid w:val="0092197D"/>
    <w:rsid w:val="0092743F"/>
    <w:rsid w:val="009302CF"/>
    <w:rsid w:val="00930B29"/>
    <w:rsid w:val="009313FF"/>
    <w:rsid w:val="009346C9"/>
    <w:rsid w:val="0094277B"/>
    <w:rsid w:val="00945B3C"/>
    <w:rsid w:val="009537F4"/>
    <w:rsid w:val="00957A06"/>
    <w:rsid w:val="00960994"/>
    <w:rsid w:val="00964790"/>
    <w:rsid w:val="00980129"/>
    <w:rsid w:val="00990852"/>
    <w:rsid w:val="009963B9"/>
    <w:rsid w:val="009A28EA"/>
    <w:rsid w:val="009A35F3"/>
    <w:rsid w:val="009A43CA"/>
    <w:rsid w:val="009B249E"/>
    <w:rsid w:val="009C36B4"/>
    <w:rsid w:val="009C7904"/>
    <w:rsid w:val="009E4E49"/>
    <w:rsid w:val="009E5A12"/>
    <w:rsid w:val="009E6494"/>
    <w:rsid w:val="00A024B0"/>
    <w:rsid w:val="00A11F76"/>
    <w:rsid w:val="00A127F7"/>
    <w:rsid w:val="00A12B58"/>
    <w:rsid w:val="00A218DD"/>
    <w:rsid w:val="00A2671E"/>
    <w:rsid w:val="00A312E8"/>
    <w:rsid w:val="00A32D2A"/>
    <w:rsid w:val="00A33D20"/>
    <w:rsid w:val="00A425D4"/>
    <w:rsid w:val="00A4290B"/>
    <w:rsid w:val="00A46D56"/>
    <w:rsid w:val="00A47E77"/>
    <w:rsid w:val="00A51A3C"/>
    <w:rsid w:val="00A55B6F"/>
    <w:rsid w:val="00A617FD"/>
    <w:rsid w:val="00A62140"/>
    <w:rsid w:val="00A64D52"/>
    <w:rsid w:val="00A6723B"/>
    <w:rsid w:val="00A76227"/>
    <w:rsid w:val="00A77EA3"/>
    <w:rsid w:val="00A819DC"/>
    <w:rsid w:val="00A832ED"/>
    <w:rsid w:val="00A83C70"/>
    <w:rsid w:val="00A86FC7"/>
    <w:rsid w:val="00A91433"/>
    <w:rsid w:val="00A95C0E"/>
    <w:rsid w:val="00A978BA"/>
    <w:rsid w:val="00AA2A91"/>
    <w:rsid w:val="00AA2DFC"/>
    <w:rsid w:val="00AA30D2"/>
    <w:rsid w:val="00AA5176"/>
    <w:rsid w:val="00AB016D"/>
    <w:rsid w:val="00AC5605"/>
    <w:rsid w:val="00AC7EAD"/>
    <w:rsid w:val="00AD25D9"/>
    <w:rsid w:val="00AE0787"/>
    <w:rsid w:val="00AF63B4"/>
    <w:rsid w:val="00AF7A87"/>
    <w:rsid w:val="00B0308A"/>
    <w:rsid w:val="00B033F0"/>
    <w:rsid w:val="00B070B8"/>
    <w:rsid w:val="00B11053"/>
    <w:rsid w:val="00B20A4F"/>
    <w:rsid w:val="00B255E0"/>
    <w:rsid w:val="00B32A49"/>
    <w:rsid w:val="00B35BEC"/>
    <w:rsid w:val="00B3672B"/>
    <w:rsid w:val="00B3697A"/>
    <w:rsid w:val="00B43318"/>
    <w:rsid w:val="00B44240"/>
    <w:rsid w:val="00B528E9"/>
    <w:rsid w:val="00B56400"/>
    <w:rsid w:val="00B62304"/>
    <w:rsid w:val="00B6422A"/>
    <w:rsid w:val="00B76319"/>
    <w:rsid w:val="00B8086B"/>
    <w:rsid w:val="00B90435"/>
    <w:rsid w:val="00B962B5"/>
    <w:rsid w:val="00B96F86"/>
    <w:rsid w:val="00BA07FA"/>
    <w:rsid w:val="00BB0A4C"/>
    <w:rsid w:val="00BB3DF3"/>
    <w:rsid w:val="00BB7FF6"/>
    <w:rsid w:val="00BC15F6"/>
    <w:rsid w:val="00BC3C1D"/>
    <w:rsid w:val="00BC715A"/>
    <w:rsid w:val="00BD75DF"/>
    <w:rsid w:val="00BE0049"/>
    <w:rsid w:val="00BE1F80"/>
    <w:rsid w:val="00BE2733"/>
    <w:rsid w:val="00BE3823"/>
    <w:rsid w:val="00BE57FC"/>
    <w:rsid w:val="00BE5CF0"/>
    <w:rsid w:val="00BF3EDA"/>
    <w:rsid w:val="00BF522F"/>
    <w:rsid w:val="00BF77A2"/>
    <w:rsid w:val="00C00AE3"/>
    <w:rsid w:val="00C032D1"/>
    <w:rsid w:val="00C07B1A"/>
    <w:rsid w:val="00C15C41"/>
    <w:rsid w:val="00C22498"/>
    <w:rsid w:val="00C26870"/>
    <w:rsid w:val="00C26ED8"/>
    <w:rsid w:val="00C3084E"/>
    <w:rsid w:val="00C343C0"/>
    <w:rsid w:val="00C416B5"/>
    <w:rsid w:val="00C41C45"/>
    <w:rsid w:val="00C4237B"/>
    <w:rsid w:val="00C4335D"/>
    <w:rsid w:val="00C50A41"/>
    <w:rsid w:val="00C52D47"/>
    <w:rsid w:val="00C608B2"/>
    <w:rsid w:val="00C61A68"/>
    <w:rsid w:val="00C622FC"/>
    <w:rsid w:val="00C64085"/>
    <w:rsid w:val="00C64895"/>
    <w:rsid w:val="00C7120E"/>
    <w:rsid w:val="00C74474"/>
    <w:rsid w:val="00C80B26"/>
    <w:rsid w:val="00C82B49"/>
    <w:rsid w:val="00C92198"/>
    <w:rsid w:val="00C97099"/>
    <w:rsid w:val="00CA09F3"/>
    <w:rsid w:val="00CA44C4"/>
    <w:rsid w:val="00CA6673"/>
    <w:rsid w:val="00CA7462"/>
    <w:rsid w:val="00CB11AF"/>
    <w:rsid w:val="00CB3B69"/>
    <w:rsid w:val="00CB40F3"/>
    <w:rsid w:val="00CB7769"/>
    <w:rsid w:val="00CE1115"/>
    <w:rsid w:val="00CE34A8"/>
    <w:rsid w:val="00D07ABD"/>
    <w:rsid w:val="00D14F03"/>
    <w:rsid w:val="00D164B4"/>
    <w:rsid w:val="00D24AE0"/>
    <w:rsid w:val="00D324A4"/>
    <w:rsid w:val="00D34679"/>
    <w:rsid w:val="00D34976"/>
    <w:rsid w:val="00D377EC"/>
    <w:rsid w:val="00D42818"/>
    <w:rsid w:val="00D44459"/>
    <w:rsid w:val="00D466EA"/>
    <w:rsid w:val="00D51DCE"/>
    <w:rsid w:val="00D52A56"/>
    <w:rsid w:val="00D54FFF"/>
    <w:rsid w:val="00D61F21"/>
    <w:rsid w:val="00D72D75"/>
    <w:rsid w:val="00D77BC6"/>
    <w:rsid w:val="00D819B7"/>
    <w:rsid w:val="00D854A5"/>
    <w:rsid w:val="00D87260"/>
    <w:rsid w:val="00D951B8"/>
    <w:rsid w:val="00DA0850"/>
    <w:rsid w:val="00DA194A"/>
    <w:rsid w:val="00DA2101"/>
    <w:rsid w:val="00DA381B"/>
    <w:rsid w:val="00DB4DF7"/>
    <w:rsid w:val="00DC2DC9"/>
    <w:rsid w:val="00DC4A6D"/>
    <w:rsid w:val="00DD22AE"/>
    <w:rsid w:val="00DD2C32"/>
    <w:rsid w:val="00DD3066"/>
    <w:rsid w:val="00DE4C96"/>
    <w:rsid w:val="00DE61FF"/>
    <w:rsid w:val="00DE744C"/>
    <w:rsid w:val="00DE7D62"/>
    <w:rsid w:val="00DF28E8"/>
    <w:rsid w:val="00DF5908"/>
    <w:rsid w:val="00DF6E32"/>
    <w:rsid w:val="00E040A2"/>
    <w:rsid w:val="00E068E5"/>
    <w:rsid w:val="00E1615F"/>
    <w:rsid w:val="00E16169"/>
    <w:rsid w:val="00E16F62"/>
    <w:rsid w:val="00E24F0F"/>
    <w:rsid w:val="00E3343A"/>
    <w:rsid w:val="00E35A1C"/>
    <w:rsid w:val="00E4171C"/>
    <w:rsid w:val="00E42604"/>
    <w:rsid w:val="00E46BEE"/>
    <w:rsid w:val="00E56217"/>
    <w:rsid w:val="00E62364"/>
    <w:rsid w:val="00E63AE6"/>
    <w:rsid w:val="00E67110"/>
    <w:rsid w:val="00E702ED"/>
    <w:rsid w:val="00E742BD"/>
    <w:rsid w:val="00E76BE5"/>
    <w:rsid w:val="00E82C39"/>
    <w:rsid w:val="00E85BBF"/>
    <w:rsid w:val="00E87D47"/>
    <w:rsid w:val="00E90825"/>
    <w:rsid w:val="00E92651"/>
    <w:rsid w:val="00E96901"/>
    <w:rsid w:val="00EA1F43"/>
    <w:rsid w:val="00EA3622"/>
    <w:rsid w:val="00EA7B5E"/>
    <w:rsid w:val="00EB0F77"/>
    <w:rsid w:val="00EB3268"/>
    <w:rsid w:val="00EB37D1"/>
    <w:rsid w:val="00EB50EE"/>
    <w:rsid w:val="00EB5891"/>
    <w:rsid w:val="00EC54CB"/>
    <w:rsid w:val="00EC6772"/>
    <w:rsid w:val="00EC698E"/>
    <w:rsid w:val="00ED6D75"/>
    <w:rsid w:val="00EE2722"/>
    <w:rsid w:val="00EE42DA"/>
    <w:rsid w:val="00EE4F47"/>
    <w:rsid w:val="00EF1529"/>
    <w:rsid w:val="00EF1996"/>
    <w:rsid w:val="00F064B9"/>
    <w:rsid w:val="00F06887"/>
    <w:rsid w:val="00F16B00"/>
    <w:rsid w:val="00F206E6"/>
    <w:rsid w:val="00F2241C"/>
    <w:rsid w:val="00F32B89"/>
    <w:rsid w:val="00F35BD5"/>
    <w:rsid w:val="00F37D41"/>
    <w:rsid w:val="00F409F2"/>
    <w:rsid w:val="00F4411A"/>
    <w:rsid w:val="00F44641"/>
    <w:rsid w:val="00F47FC2"/>
    <w:rsid w:val="00F53322"/>
    <w:rsid w:val="00F6144D"/>
    <w:rsid w:val="00F6177B"/>
    <w:rsid w:val="00F66E8D"/>
    <w:rsid w:val="00F67414"/>
    <w:rsid w:val="00F80114"/>
    <w:rsid w:val="00F804F8"/>
    <w:rsid w:val="00F829FA"/>
    <w:rsid w:val="00F84575"/>
    <w:rsid w:val="00F9401F"/>
    <w:rsid w:val="00F9416E"/>
    <w:rsid w:val="00F97673"/>
    <w:rsid w:val="00FA0CE5"/>
    <w:rsid w:val="00FA40B6"/>
    <w:rsid w:val="00FA5DA7"/>
    <w:rsid w:val="00FB085D"/>
    <w:rsid w:val="00FB76B4"/>
    <w:rsid w:val="00FC02D6"/>
    <w:rsid w:val="00FC43AD"/>
    <w:rsid w:val="00FD284C"/>
    <w:rsid w:val="00FE0FFE"/>
    <w:rsid w:val="00FE1A9E"/>
    <w:rsid w:val="00FE3B2A"/>
    <w:rsid w:val="00FE486C"/>
    <w:rsid w:val="00FE58CD"/>
    <w:rsid w:val="00FE7850"/>
    <w:rsid w:val="00FF08A7"/>
    <w:rsid w:val="00FF0AF7"/>
    <w:rsid w:val="00FF7368"/>
    <w:rsid w:val="00F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67E3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UnresolvedMention1">
    <w:name w:val="Unresolved Mention1"/>
    <w:basedOn w:val="DefaultParagraphFont"/>
    <w:uiPriority w:val="99"/>
    <w:semiHidden/>
    <w:unhideWhenUsed/>
    <w:rsid w:val="00DE7D62"/>
    <w:rPr>
      <w:color w:val="605E5C"/>
      <w:shd w:val="clear" w:color="auto" w:fill="E1DFDD"/>
    </w:rPr>
  </w:style>
  <w:style w:type="paragraph" w:styleId="ListParagraph">
    <w:name w:val="List Paragraph"/>
    <w:basedOn w:val="Normal"/>
    <w:uiPriority w:val="34"/>
    <w:qFormat/>
    <w:rsid w:val="009C7904"/>
    <w:pPr>
      <w:ind w:left="720"/>
      <w:contextualSpacing/>
    </w:pPr>
  </w:style>
  <w:style w:type="character" w:customStyle="1" w:styleId="selectable">
    <w:name w:val="selectable"/>
    <w:basedOn w:val="DefaultParagraphFont"/>
    <w:rsid w:val="00340E4E"/>
  </w:style>
  <w:style w:type="character" w:styleId="Strong">
    <w:name w:val="Strong"/>
    <w:basedOn w:val="DefaultParagraphFont"/>
    <w:uiPriority w:val="22"/>
    <w:qFormat/>
    <w:rsid w:val="00760201"/>
    <w:rPr>
      <w:b w:val="0"/>
      <w:bCs w:val="0"/>
    </w:rPr>
  </w:style>
  <w:style w:type="paragraph" w:styleId="NormalWeb">
    <w:name w:val="Normal (Web)"/>
    <w:basedOn w:val="Normal"/>
    <w:uiPriority w:val="99"/>
    <w:unhideWhenUsed/>
    <w:rsid w:val="00C032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
    <w:name w:val="word"/>
    <w:basedOn w:val="DefaultParagraphFont"/>
    <w:rsid w:val="001A4901"/>
  </w:style>
  <w:style w:type="character" w:styleId="UnresolvedMention">
    <w:name w:val="Unresolved Mention"/>
    <w:basedOn w:val="DefaultParagraphFont"/>
    <w:uiPriority w:val="99"/>
    <w:semiHidden/>
    <w:unhideWhenUsed/>
    <w:rsid w:val="00563003"/>
    <w:rPr>
      <w:color w:val="605E5C"/>
      <w:shd w:val="clear" w:color="auto" w:fill="E1DFDD"/>
    </w:rPr>
  </w:style>
  <w:style w:type="character" w:customStyle="1" w:styleId="st">
    <w:name w:val="st"/>
    <w:basedOn w:val="DefaultParagraphFont"/>
    <w:rsid w:val="00666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806915">
      <w:bodyDiv w:val="1"/>
      <w:marLeft w:val="0"/>
      <w:marRight w:val="0"/>
      <w:marTop w:val="0"/>
      <w:marBottom w:val="0"/>
      <w:divBdr>
        <w:top w:val="none" w:sz="0" w:space="0" w:color="auto"/>
        <w:left w:val="none" w:sz="0" w:space="0" w:color="auto"/>
        <w:bottom w:val="none" w:sz="0" w:space="0" w:color="auto"/>
        <w:right w:val="none" w:sz="0" w:space="0" w:color="auto"/>
      </w:divBdr>
    </w:div>
    <w:div w:id="480200227">
      <w:bodyDiv w:val="1"/>
      <w:marLeft w:val="0"/>
      <w:marRight w:val="0"/>
      <w:marTop w:val="0"/>
      <w:marBottom w:val="0"/>
      <w:divBdr>
        <w:top w:val="none" w:sz="0" w:space="0" w:color="auto"/>
        <w:left w:val="none" w:sz="0" w:space="0" w:color="auto"/>
        <w:bottom w:val="none" w:sz="0" w:space="0" w:color="auto"/>
        <w:right w:val="none" w:sz="0" w:space="0" w:color="auto"/>
      </w:divBdr>
    </w:div>
    <w:div w:id="1000500512">
      <w:bodyDiv w:val="1"/>
      <w:marLeft w:val="0"/>
      <w:marRight w:val="0"/>
      <w:marTop w:val="0"/>
      <w:marBottom w:val="0"/>
      <w:divBdr>
        <w:top w:val="none" w:sz="0" w:space="0" w:color="auto"/>
        <w:left w:val="none" w:sz="0" w:space="0" w:color="auto"/>
        <w:bottom w:val="none" w:sz="0" w:space="0" w:color="auto"/>
        <w:right w:val="none" w:sz="0" w:space="0" w:color="auto"/>
      </w:divBdr>
    </w:div>
    <w:div w:id="1063722755">
      <w:bodyDiv w:val="1"/>
      <w:marLeft w:val="0"/>
      <w:marRight w:val="0"/>
      <w:marTop w:val="0"/>
      <w:marBottom w:val="0"/>
      <w:divBdr>
        <w:top w:val="none" w:sz="0" w:space="0" w:color="auto"/>
        <w:left w:val="none" w:sz="0" w:space="0" w:color="auto"/>
        <w:bottom w:val="none" w:sz="0" w:space="0" w:color="auto"/>
        <w:right w:val="none" w:sz="0" w:space="0" w:color="auto"/>
      </w:divBdr>
    </w:div>
    <w:div w:id="1127621794">
      <w:bodyDiv w:val="1"/>
      <w:marLeft w:val="0"/>
      <w:marRight w:val="0"/>
      <w:marTop w:val="0"/>
      <w:marBottom w:val="0"/>
      <w:divBdr>
        <w:top w:val="none" w:sz="0" w:space="0" w:color="auto"/>
        <w:left w:val="none" w:sz="0" w:space="0" w:color="auto"/>
        <w:bottom w:val="none" w:sz="0" w:space="0" w:color="auto"/>
        <w:right w:val="none" w:sz="0" w:space="0" w:color="auto"/>
      </w:divBdr>
    </w:div>
    <w:div w:id="1192693022">
      <w:bodyDiv w:val="1"/>
      <w:marLeft w:val="0"/>
      <w:marRight w:val="0"/>
      <w:marTop w:val="0"/>
      <w:marBottom w:val="0"/>
      <w:divBdr>
        <w:top w:val="none" w:sz="0" w:space="0" w:color="auto"/>
        <w:left w:val="none" w:sz="0" w:space="0" w:color="auto"/>
        <w:bottom w:val="none" w:sz="0" w:space="0" w:color="auto"/>
        <w:right w:val="none" w:sz="0" w:space="0" w:color="auto"/>
      </w:divBdr>
    </w:div>
    <w:div w:id="1417240029">
      <w:bodyDiv w:val="1"/>
      <w:marLeft w:val="0"/>
      <w:marRight w:val="0"/>
      <w:marTop w:val="0"/>
      <w:marBottom w:val="0"/>
      <w:divBdr>
        <w:top w:val="none" w:sz="0" w:space="0" w:color="auto"/>
        <w:left w:val="none" w:sz="0" w:space="0" w:color="auto"/>
        <w:bottom w:val="none" w:sz="0" w:space="0" w:color="auto"/>
        <w:right w:val="none" w:sz="0" w:space="0" w:color="auto"/>
      </w:divBdr>
    </w:div>
    <w:div w:id="179209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fundamentals/people/performance/factsheet" TargetMode="External"/><Relationship Id="rId18" Type="http://schemas.openxmlformats.org/officeDocument/2006/relationships/hyperlink" Target="https://www.mckinsey.com/business-functions/organization/our-insights/the-organization-blog/6-elements-to-create-a-high-performing-culture"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wnloads.pearsonassessments.com/images/assets/talentlens/CriticalThinking-eBook.pdf" TargetMode="External"/><Relationship Id="rId7" Type="http://schemas.openxmlformats.org/officeDocument/2006/relationships/footnotes" Target="footnotes.xml"/><Relationship Id="rId12" Type="http://schemas.openxmlformats.org/officeDocument/2006/relationships/hyperlink" Target="https://www.amazon.jobs/en/principles" TargetMode="External"/><Relationship Id="rId17" Type="http://schemas.openxmlformats.org/officeDocument/2006/relationships/hyperlink" Target="https://www.retailgazette.co.uk/blog/2017/11/amazon-controversy-warehouse-working-conditions/"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hbr.org/2018/03/when-you-start-a-new-job-pay-attention-to-these-5-aspects-of-company-culture" TargetMode="External"/><Relationship Id="rId20" Type="http://schemas.openxmlformats.org/officeDocument/2006/relationships/hyperlink" Target="https://moodle.uwtsd.ac.uk/pluginfile.php/212096/mod_resource/content/1/Schools%20of%20management%20theory.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valuescentre.com/our-products/products-individuals/personal-values-assessment-pva" TargetMode="External"/><Relationship Id="rId5" Type="http://schemas.openxmlformats.org/officeDocument/2006/relationships/settings" Target="settings.xml"/><Relationship Id="rId15" Type="http://schemas.openxmlformats.org/officeDocument/2006/relationships/hyperlink" Target="https://engageforsuccess.org/how5companiesbringtheirvaluestolife" TargetMode="External"/><Relationship Id="rId23" Type="http://schemas.openxmlformats.org/officeDocument/2006/relationships/hyperlink" Target="https://www.theguardian.com/sustainable-business/values-foundation-success-all-business"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simplypsychology.org/maslow.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parably.com/companies/amazon/mission" TargetMode="External"/><Relationship Id="rId22" Type="http://schemas.openxmlformats.org/officeDocument/2006/relationships/hyperlink" Target="https://ezproxy.uwtsd.ac.uk/login?url=https://search.ebscohost.com/login.aspx?direct=true&amp;db=bth&amp;AN=38708867&amp;site=ehost-live"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28AB"/>
    <w:rsid w:val="000A4F94"/>
    <w:rsid w:val="000A760C"/>
    <w:rsid w:val="0012735A"/>
    <w:rsid w:val="001333DD"/>
    <w:rsid w:val="00145AD8"/>
    <w:rsid w:val="00152263"/>
    <w:rsid w:val="00176C7B"/>
    <w:rsid w:val="001A28F4"/>
    <w:rsid w:val="001D5CC0"/>
    <w:rsid w:val="003203C2"/>
    <w:rsid w:val="005174D0"/>
    <w:rsid w:val="00606F80"/>
    <w:rsid w:val="00651C04"/>
    <w:rsid w:val="00656B5A"/>
    <w:rsid w:val="008441BD"/>
    <w:rsid w:val="008E5DFA"/>
    <w:rsid w:val="00902381"/>
    <w:rsid w:val="00A34C42"/>
    <w:rsid w:val="00A76AF8"/>
    <w:rsid w:val="00AD351C"/>
    <w:rsid w:val="00AE147F"/>
    <w:rsid w:val="00BC1251"/>
    <w:rsid w:val="00BF2A06"/>
    <w:rsid w:val="00C07BC5"/>
    <w:rsid w:val="00C67429"/>
    <w:rsid w:val="00CE0BB3"/>
    <w:rsid w:val="00DB3A74"/>
    <w:rsid w:val="00F06077"/>
    <w:rsid w:val="00F3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ECD35A-2FF9-477B-BF92-536034D33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3139</TotalTime>
  <Pages>18</Pages>
  <Words>3734</Words>
  <Characters>21285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Critical Analysis of Management theories relevant to Workplace BMSK5001</vt:lpstr>
    </vt:vector>
  </TitlesOfParts>
  <Company>University of Wales Trinity Saint David</Company>
  <LinksUpToDate>false</LinksUpToDate>
  <CharactersWithSpaces>24970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relevant to Workplace BMSK5001</dc:title>
  <dc:subject>RIMA BEGUM 1705464</dc:subject>
  <dc:creator>Marie Pitson</dc:creator>
  <cp:keywords/>
  <dc:description/>
  <cp:lastModifiedBy>Irfan Miah</cp:lastModifiedBy>
  <cp:revision>317</cp:revision>
  <dcterms:created xsi:type="dcterms:W3CDTF">2019-04-24T17:32:00Z</dcterms:created>
  <dcterms:modified xsi:type="dcterms:W3CDTF">2019-05-03T22:23:00Z</dcterms:modified>
</cp:coreProperties>
</file>