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62B02A" w14:textId="77777777" w:rsidR="00A64CEA" w:rsidRPr="00BA3C87" w:rsidRDefault="00A64CEA" w:rsidP="00A64CEA">
      <w:pPr>
        <w:spacing w:line="360" w:lineRule="auto"/>
        <w:jc w:val="center"/>
        <w:rPr>
          <w:sz w:val="36"/>
          <w:szCs w:val="36"/>
          <w:u w:val="single"/>
        </w:rPr>
      </w:pPr>
      <w:r w:rsidRPr="00BA3C87">
        <w:rPr>
          <w:sz w:val="36"/>
          <w:szCs w:val="36"/>
          <w:u w:val="single"/>
        </w:rPr>
        <w:t>Sustainable Business Revenue Generation Plan</w:t>
      </w:r>
    </w:p>
    <w:p w14:paraId="420CEF7C" w14:textId="77777777" w:rsidR="00A64CEA" w:rsidRDefault="00A64CEA" w:rsidP="00A64CEA">
      <w:pPr>
        <w:jc w:val="center"/>
        <w:rPr>
          <w:sz w:val="36"/>
          <w:szCs w:val="36"/>
          <w:u w:val="single"/>
        </w:rPr>
      </w:pPr>
      <w:r>
        <w:rPr>
          <w:sz w:val="36"/>
          <w:szCs w:val="36"/>
          <w:u w:val="single"/>
        </w:rPr>
        <w:t xml:space="preserve">For Marriott International Hotel </w:t>
      </w:r>
    </w:p>
    <w:p w14:paraId="054C32AE" w14:textId="77777777" w:rsidR="00A64CEA" w:rsidRDefault="00A64CEA" w:rsidP="00A64CEA">
      <w:pPr>
        <w:jc w:val="center"/>
        <w:rPr>
          <w:sz w:val="36"/>
          <w:szCs w:val="36"/>
          <w:u w:val="single"/>
        </w:rPr>
      </w:pPr>
    </w:p>
    <w:p w14:paraId="5740F8DA" w14:textId="77777777" w:rsidR="00A64CEA" w:rsidRPr="00E30072" w:rsidRDefault="00A64CEA" w:rsidP="00A64CEA">
      <w:pPr>
        <w:jc w:val="center"/>
        <w:rPr>
          <w:sz w:val="36"/>
          <w:szCs w:val="36"/>
          <w:u w:val="single"/>
        </w:rPr>
      </w:pPr>
    </w:p>
    <w:p w14:paraId="7297B383" w14:textId="77777777" w:rsidR="00A64CEA" w:rsidRPr="00E30072" w:rsidRDefault="00A64CEA" w:rsidP="00A64CEA">
      <w:pPr>
        <w:jc w:val="center"/>
        <w:rPr>
          <w:sz w:val="36"/>
          <w:szCs w:val="36"/>
          <w:u w:val="single"/>
        </w:rPr>
      </w:pPr>
    </w:p>
    <w:p w14:paraId="40CE8D25" w14:textId="77777777" w:rsidR="00A64CEA" w:rsidRDefault="00A64CEA" w:rsidP="00A64CEA">
      <w:pPr>
        <w:jc w:val="center"/>
        <w:rPr>
          <w:sz w:val="36"/>
          <w:szCs w:val="36"/>
          <w:u w:val="single"/>
        </w:rPr>
      </w:pPr>
      <w:r w:rsidRPr="00E30072">
        <w:rPr>
          <w:sz w:val="36"/>
          <w:szCs w:val="36"/>
          <w:u w:val="single"/>
        </w:rPr>
        <w:t>Name: Eiman Hussien</w:t>
      </w:r>
    </w:p>
    <w:p w14:paraId="4F09954A" w14:textId="77777777" w:rsidR="00A64CEA" w:rsidRPr="00E30072" w:rsidRDefault="00A64CEA" w:rsidP="00A64CEA">
      <w:pPr>
        <w:jc w:val="center"/>
        <w:rPr>
          <w:sz w:val="36"/>
          <w:szCs w:val="36"/>
          <w:u w:val="single"/>
        </w:rPr>
      </w:pPr>
    </w:p>
    <w:p w14:paraId="3DB11159" w14:textId="77777777" w:rsidR="00A64CEA" w:rsidRPr="00E30072" w:rsidRDefault="00A64CEA" w:rsidP="00A64CEA">
      <w:pPr>
        <w:jc w:val="center"/>
        <w:rPr>
          <w:sz w:val="36"/>
          <w:szCs w:val="36"/>
          <w:u w:val="single"/>
        </w:rPr>
      </w:pPr>
    </w:p>
    <w:p w14:paraId="4CF35886" w14:textId="77777777" w:rsidR="00A64CEA" w:rsidRPr="00E30072" w:rsidRDefault="00A64CEA" w:rsidP="00A64CEA">
      <w:pPr>
        <w:jc w:val="center"/>
        <w:rPr>
          <w:sz w:val="36"/>
          <w:szCs w:val="36"/>
          <w:u w:val="single"/>
        </w:rPr>
      </w:pPr>
    </w:p>
    <w:p w14:paraId="2E97FAAD" w14:textId="77777777" w:rsidR="00A64CEA" w:rsidRPr="00E30072" w:rsidRDefault="00A64CEA" w:rsidP="00A64CEA">
      <w:pPr>
        <w:jc w:val="center"/>
        <w:rPr>
          <w:sz w:val="36"/>
          <w:szCs w:val="36"/>
          <w:u w:val="single"/>
        </w:rPr>
      </w:pPr>
      <w:r w:rsidRPr="00E30072">
        <w:rPr>
          <w:sz w:val="36"/>
          <w:szCs w:val="36"/>
          <w:u w:val="single"/>
        </w:rPr>
        <w:t>Student ID: 2108411</w:t>
      </w:r>
    </w:p>
    <w:p w14:paraId="17788B34" w14:textId="77777777" w:rsidR="00A64CEA" w:rsidRDefault="00A64CEA" w:rsidP="00A64CEA">
      <w:pPr>
        <w:jc w:val="center"/>
        <w:rPr>
          <w:sz w:val="36"/>
          <w:szCs w:val="36"/>
          <w:u w:val="single"/>
        </w:rPr>
      </w:pPr>
    </w:p>
    <w:p w14:paraId="068100E4" w14:textId="77777777" w:rsidR="00A64CEA" w:rsidRPr="00E30072" w:rsidRDefault="00A64CEA" w:rsidP="00A64CEA">
      <w:pPr>
        <w:jc w:val="center"/>
        <w:rPr>
          <w:sz w:val="36"/>
          <w:szCs w:val="36"/>
          <w:u w:val="single"/>
        </w:rPr>
      </w:pPr>
    </w:p>
    <w:p w14:paraId="1E0BEABF" w14:textId="77777777" w:rsidR="00A64CEA" w:rsidRPr="00E30072" w:rsidRDefault="00A64CEA" w:rsidP="00A64CEA">
      <w:pPr>
        <w:jc w:val="center"/>
        <w:rPr>
          <w:sz w:val="36"/>
          <w:szCs w:val="36"/>
          <w:u w:val="single"/>
        </w:rPr>
      </w:pPr>
    </w:p>
    <w:p w14:paraId="4A39528A" w14:textId="77777777" w:rsidR="00A64CEA" w:rsidRPr="00E30072" w:rsidRDefault="00A64CEA" w:rsidP="00A64CEA">
      <w:pPr>
        <w:jc w:val="center"/>
        <w:rPr>
          <w:sz w:val="36"/>
          <w:szCs w:val="36"/>
          <w:u w:val="single"/>
        </w:rPr>
      </w:pPr>
      <w:r w:rsidRPr="00E30072">
        <w:rPr>
          <w:sz w:val="36"/>
          <w:szCs w:val="36"/>
          <w:u w:val="single"/>
        </w:rPr>
        <w:t>Module Title: Financial Management for the Hotel Industry BMIH5007</w:t>
      </w:r>
    </w:p>
    <w:p w14:paraId="142057F8" w14:textId="77777777" w:rsidR="00A64CEA" w:rsidRDefault="00A64CEA" w:rsidP="00A64CEA">
      <w:pPr>
        <w:jc w:val="center"/>
        <w:rPr>
          <w:sz w:val="36"/>
          <w:szCs w:val="36"/>
          <w:u w:val="single"/>
        </w:rPr>
      </w:pPr>
    </w:p>
    <w:p w14:paraId="37DB84C9" w14:textId="77777777" w:rsidR="00A64CEA" w:rsidRPr="00E30072" w:rsidRDefault="00A64CEA" w:rsidP="00A64CEA">
      <w:pPr>
        <w:jc w:val="center"/>
        <w:rPr>
          <w:sz w:val="36"/>
          <w:szCs w:val="36"/>
          <w:u w:val="single"/>
        </w:rPr>
      </w:pPr>
    </w:p>
    <w:p w14:paraId="7B81D5A1" w14:textId="77777777" w:rsidR="00A64CEA" w:rsidRPr="00E30072" w:rsidRDefault="00A64CEA" w:rsidP="00A64CEA">
      <w:pPr>
        <w:jc w:val="center"/>
        <w:rPr>
          <w:sz w:val="36"/>
          <w:szCs w:val="36"/>
          <w:u w:val="single"/>
        </w:rPr>
      </w:pPr>
    </w:p>
    <w:p w14:paraId="3EED6DAF" w14:textId="77777777" w:rsidR="00A64CEA" w:rsidRDefault="00A64CEA" w:rsidP="00A64CEA">
      <w:pPr>
        <w:jc w:val="center"/>
        <w:rPr>
          <w:sz w:val="36"/>
          <w:szCs w:val="36"/>
          <w:u w:val="single"/>
        </w:rPr>
      </w:pPr>
      <w:r w:rsidRPr="00E30072">
        <w:rPr>
          <w:sz w:val="36"/>
          <w:szCs w:val="36"/>
          <w:u w:val="single"/>
        </w:rPr>
        <w:t>Lecturer: Dale Clarke</w:t>
      </w:r>
    </w:p>
    <w:p w14:paraId="3595B781" w14:textId="77777777" w:rsidR="00A64CEA" w:rsidRDefault="00A64CEA" w:rsidP="00A64CEA">
      <w:pPr>
        <w:jc w:val="center"/>
        <w:rPr>
          <w:sz w:val="36"/>
          <w:szCs w:val="36"/>
          <w:u w:val="single"/>
        </w:rPr>
      </w:pPr>
    </w:p>
    <w:p w14:paraId="4BAD9D0A" w14:textId="77777777" w:rsidR="00A64CEA" w:rsidRDefault="00A64CEA" w:rsidP="00A64CEA">
      <w:pPr>
        <w:jc w:val="center"/>
        <w:rPr>
          <w:sz w:val="36"/>
          <w:szCs w:val="36"/>
          <w:u w:val="single"/>
        </w:rPr>
      </w:pPr>
    </w:p>
    <w:p w14:paraId="5E6E65EB" w14:textId="77777777" w:rsidR="00A64CEA" w:rsidRDefault="00A64CEA" w:rsidP="00A64CEA">
      <w:pPr>
        <w:jc w:val="center"/>
        <w:rPr>
          <w:sz w:val="36"/>
          <w:szCs w:val="36"/>
          <w:u w:val="single"/>
        </w:rPr>
      </w:pPr>
    </w:p>
    <w:p w14:paraId="4C48C7AE" w14:textId="77777777" w:rsidR="00A64CEA" w:rsidRPr="0022546F" w:rsidRDefault="00A64CEA" w:rsidP="00A64CEA">
      <w:pPr>
        <w:spacing w:line="360" w:lineRule="auto"/>
        <w:jc w:val="both"/>
        <w:rPr>
          <w:rFonts w:asciiTheme="minorBidi" w:hAnsiTheme="minorBidi"/>
          <w:b/>
          <w:sz w:val="24"/>
          <w:szCs w:val="24"/>
        </w:rPr>
      </w:pPr>
    </w:p>
    <w:p w14:paraId="1F2139DA" w14:textId="77777777" w:rsidR="00A64CEA" w:rsidRPr="0022546F" w:rsidRDefault="00A64CEA" w:rsidP="00A64CEA">
      <w:pPr>
        <w:spacing w:before="92" w:line="360" w:lineRule="auto"/>
        <w:jc w:val="both"/>
        <w:rPr>
          <w:rFonts w:asciiTheme="minorBidi" w:hAnsiTheme="minorBidi"/>
          <w:b/>
          <w:sz w:val="24"/>
          <w:szCs w:val="24"/>
        </w:rPr>
      </w:pPr>
      <w:r w:rsidRPr="0022546F">
        <w:rPr>
          <w:rFonts w:asciiTheme="minorBidi" w:hAnsiTheme="minorBidi"/>
          <w:b/>
          <w:sz w:val="24"/>
          <w:szCs w:val="24"/>
        </w:rPr>
        <w:t>Introduction</w:t>
      </w:r>
    </w:p>
    <w:p w14:paraId="58B5194A" w14:textId="77777777" w:rsidR="00A64CEA" w:rsidRPr="0022546F" w:rsidRDefault="00A64CEA" w:rsidP="00A64CEA">
      <w:pPr>
        <w:spacing w:before="92" w:line="360" w:lineRule="auto"/>
        <w:jc w:val="both"/>
        <w:rPr>
          <w:rFonts w:asciiTheme="minorBidi" w:hAnsiTheme="minorBidi"/>
          <w:bCs/>
          <w:sz w:val="24"/>
          <w:szCs w:val="24"/>
        </w:rPr>
      </w:pPr>
      <w:r w:rsidRPr="0022546F">
        <w:rPr>
          <w:rFonts w:asciiTheme="minorBidi" w:hAnsiTheme="minorBidi"/>
          <w:bCs/>
          <w:sz w:val="24"/>
          <w:szCs w:val="24"/>
        </w:rPr>
        <w:t>Over the past few years, outsourcing has become prevalent across a wide variety of organisational types (</w:t>
      </w:r>
      <w:proofErr w:type="spellStart"/>
      <w:r w:rsidRPr="0022546F">
        <w:rPr>
          <w:rFonts w:asciiTheme="minorBidi" w:hAnsiTheme="minorBidi"/>
          <w:bCs/>
          <w:sz w:val="24"/>
          <w:szCs w:val="24"/>
        </w:rPr>
        <w:t>Do</w:t>
      </w:r>
      <w:r w:rsidRPr="00402105">
        <w:rPr>
          <w:rFonts w:asciiTheme="minorBidi" w:hAnsiTheme="minorBidi"/>
          <w:bCs/>
          <w:sz w:val="24"/>
          <w:szCs w:val="24"/>
        </w:rPr>
        <w:t>mb</w:t>
      </w:r>
      <w:r w:rsidRPr="0022546F">
        <w:rPr>
          <w:rFonts w:asciiTheme="minorBidi" w:hAnsiTheme="minorBidi"/>
          <w:bCs/>
          <w:sz w:val="24"/>
          <w:szCs w:val="24"/>
        </w:rPr>
        <w:t>erger</w:t>
      </w:r>
      <w:proofErr w:type="spellEnd"/>
      <w:r w:rsidRPr="0022546F">
        <w:rPr>
          <w:rFonts w:asciiTheme="minorBidi" w:hAnsiTheme="minorBidi"/>
          <w:bCs/>
          <w:sz w:val="24"/>
          <w:szCs w:val="24"/>
        </w:rPr>
        <w:t>, 1998). Due to the nature of hotel operations, hotels are ideally suitable for outsourcing tasks.</w:t>
      </w:r>
      <w:r>
        <w:rPr>
          <w:rFonts w:asciiTheme="minorBidi" w:hAnsiTheme="minorBidi"/>
          <w:bCs/>
          <w:sz w:val="24"/>
          <w:szCs w:val="24"/>
        </w:rPr>
        <w:t xml:space="preserve"> </w:t>
      </w:r>
      <w:r w:rsidRPr="007A20E3">
        <w:rPr>
          <w:rFonts w:asciiTheme="minorBidi" w:hAnsiTheme="minorBidi"/>
          <w:bCs/>
          <w:sz w:val="24"/>
          <w:szCs w:val="24"/>
        </w:rPr>
        <w:t>(</w:t>
      </w:r>
      <w:proofErr w:type="spellStart"/>
      <w:r w:rsidRPr="007A20E3">
        <w:rPr>
          <w:rFonts w:asciiTheme="minorBidi" w:hAnsiTheme="minorBidi"/>
          <w:bCs/>
          <w:sz w:val="24"/>
          <w:szCs w:val="24"/>
        </w:rPr>
        <w:t>Guilding</w:t>
      </w:r>
      <w:proofErr w:type="spellEnd"/>
      <w:r w:rsidRPr="007A20E3">
        <w:rPr>
          <w:rFonts w:asciiTheme="minorBidi" w:hAnsiTheme="minorBidi"/>
          <w:bCs/>
          <w:sz w:val="24"/>
          <w:szCs w:val="24"/>
        </w:rPr>
        <w:t>, 2009)</w:t>
      </w:r>
      <w:r w:rsidRPr="0022546F">
        <w:rPr>
          <w:rFonts w:asciiTheme="minorBidi" w:hAnsiTheme="minorBidi"/>
          <w:bCs/>
          <w:sz w:val="24"/>
          <w:szCs w:val="24"/>
        </w:rPr>
        <w:t xml:space="preserve"> Hotels are particularly vulnerable to outsourcing due to the wide variety of activities they carry out, the high labour content of many hotel activities, and the erratic nature of guest demand. In fact, it has been said that outsourcing is "part of the fabric of hotel management" (W</w:t>
      </w:r>
      <w:r w:rsidRPr="00402105">
        <w:rPr>
          <w:rFonts w:asciiTheme="minorBidi" w:hAnsiTheme="minorBidi"/>
          <w:bCs/>
          <w:sz w:val="24"/>
          <w:szCs w:val="24"/>
        </w:rPr>
        <w:t>oo</w:t>
      </w:r>
      <w:r w:rsidRPr="0022546F">
        <w:rPr>
          <w:rFonts w:asciiTheme="minorBidi" w:hAnsiTheme="minorBidi"/>
          <w:bCs/>
          <w:sz w:val="24"/>
          <w:szCs w:val="24"/>
        </w:rPr>
        <w:t>d, 1999).</w:t>
      </w:r>
    </w:p>
    <w:p w14:paraId="36981575" w14:textId="77777777" w:rsidR="00A64CEA" w:rsidRPr="0022546F" w:rsidRDefault="00A64CEA" w:rsidP="00A64CEA">
      <w:pPr>
        <w:spacing w:before="92" w:line="360" w:lineRule="auto"/>
        <w:jc w:val="both"/>
        <w:rPr>
          <w:rFonts w:asciiTheme="minorBidi" w:hAnsiTheme="minorBidi"/>
          <w:bCs/>
          <w:sz w:val="24"/>
          <w:szCs w:val="24"/>
        </w:rPr>
      </w:pPr>
      <w:proofErr w:type="spellStart"/>
      <w:r w:rsidRPr="00402105">
        <w:rPr>
          <w:rFonts w:asciiTheme="minorBidi" w:hAnsiTheme="minorBidi"/>
          <w:bCs/>
          <w:sz w:val="24"/>
          <w:szCs w:val="24"/>
        </w:rPr>
        <w:t>Soltani</w:t>
      </w:r>
      <w:proofErr w:type="spellEnd"/>
      <w:r w:rsidRPr="00402105">
        <w:rPr>
          <w:rFonts w:asciiTheme="minorBidi" w:hAnsiTheme="minorBidi"/>
          <w:bCs/>
          <w:sz w:val="24"/>
          <w:szCs w:val="24"/>
        </w:rPr>
        <w:t xml:space="preserve"> and</w:t>
      </w:r>
      <w:r w:rsidRPr="0022546F">
        <w:rPr>
          <w:rFonts w:asciiTheme="minorBidi" w:hAnsiTheme="minorBidi"/>
          <w:bCs/>
          <w:sz w:val="24"/>
          <w:szCs w:val="24"/>
        </w:rPr>
        <w:t xml:space="preserve"> Wilkinson (2010) have also mentioned outsourcing as a strategy for reducing labour expenses in the hospitality sector. A summary of the expenses (as well as advantages) of hotel outsourcing is given by </w:t>
      </w:r>
      <w:proofErr w:type="spellStart"/>
      <w:r w:rsidRPr="0022546F">
        <w:rPr>
          <w:rFonts w:asciiTheme="minorBidi" w:hAnsiTheme="minorBidi"/>
          <w:bCs/>
          <w:sz w:val="24"/>
          <w:szCs w:val="24"/>
        </w:rPr>
        <w:t>Lamm</w:t>
      </w:r>
      <w:r w:rsidRPr="00402105">
        <w:rPr>
          <w:rFonts w:asciiTheme="minorBidi" w:hAnsiTheme="minorBidi"/>
          <w:bCs/>
          <w:sz w:val="24"/>
          <w:szCs w:val="24"/>
        </w:rPr>
        <w:t>inm</w:t>
      </w:r>
      <w:r w:rsidRPr="0022546F">
        <w:rPr>
          <w:rFonts w:asciiTheme="minorBidi" w:hAnsiTheme="minorBidi"/>
          <w:bCs/>
          <w:sz w:val="24"/>
          <w:szCs w:val="24"/>
        </w:rPr>
        <w:t>aki</w:t>
      </w:r>
      <w:proofErr w:type="spellEnd"/>
      <w:r w:rsidRPr="0022546F">
        <w:rPr>
          <w:rFonts w:asciiTheme="minorBidi" w:hAnsiTheme="minorBidi"/>
          <w:bCs/>
          <w:sz w:val="24"/>
          <w:szCs w:val="24"/>
        </w:rPr>
        <w:t xml:space="preserve"> (2006).</w:t>
      </w:r>
    </w:p>
    <w:p w14:paraId="037C00B9" w14:textId="77777777" w:rsidR="00A64CEA" w:rsidRPr="0022546F" w:rsidRDefault="00A64CEA" w:rsidP="00A64CEA">
      <w:pPr>
        <w:spacing w:before="92" w:line="360" w:lineRule="auto"/>
        <w:jc w:val="both"/>
        <w:rPr>
          <w:rFonts w:asciiTheme="minorBidi" w:hAnsiTheme="minorBidi"/>
          <w:bCs/>
          <w:sz w:val="24"/>
          <w:szCs w:val="24"/>
        </w:rPr>
      </w:pPr>
      <w:r w:rsidRPr="0022546F">
        <w:rPr>
          <w:rFonts w:asciiTheme="minorBidi" w:hAnsiTheme="minorBidi"/>
          <w:bCs/>
          <w:sz w:val="24"/>
          <w:szCs w:val="24"/>
        </w:rPr>
        <w:t>The meaning of housekeeping as stated by your dictionary. com is the department of personnel who supervise and carry out cleaning tasks, or the person that performs basic cleaning tasks in a home, hotel, or other location.</w:t>
      </w:r>
      <w:r>
        <w:t xml:space="preserve"> (</w:t>
      </w:r>
      <w:r w:rsidRPr="00BF24B8">
        <w:rPr>
          <w:rFonts w:asciiTheme="minorBidi" w:hAnsiTheme="minorBidi"/>
          <w:bCs/>
          <w:sz w:val="24"/>
          <w:szCs w:val="24"/>
        </w:rPr>
        <w:t>Ansley</w:t>
      </w:r>
      <w:r>
        <w:rPr>
          <w:rFonts w:asciiTheme="minorBidi" w:hAnsiTheme="minorBidi"/>
          <w:bCs/>
          <w:sz w:val="24"/>
          <w:szCs w:val="24"/>
        </w:rPr>
        <w:t xml:space="preserve"> M. </w:t>
      </w:r>
      <w:r w:rsidRPr="00BF24B8">
        <w:rPr>
          <w:rFonts w:asciiTheme="minorBidi" w:hAnsiTheme="minorBidi"/>
          <w:bCs/>
          <w:sz w:val="24"/>
          <w:szCs w:val="24"/>
        </w:rPr>
        <w:t>2000</w:t>
      </w:r>
      <w:r>
        <w:rPr>
          <w:rFonts w:asciiTheme="minorBidi" w:hAnsiTheme="minorBidi"/>
          <w:bCs/>
          <w:sz w:val="24"/>
          <w:szCs w:val="24"/>
        </w:rPr>
        <w:t>)</w:t>
      </w:r>
      <w:r w:rsidRPr="0022546F">
        <w:rPr>
          <w:rFonts w:asciiTheme="minorBidi" w:hAnsiTheme="minorBidi"/>
          <w:bCs/>
          <w:sz w:val="24"/>
          <w:szCs w:val="24"/>
        </w:rPr>
        <w:t xml:space="preserve"> The housekeeping members or other people engaged for these chores may carry out these duties. Housekeeping can imply two different things, according to Dictionary.com. (Dict</w:t>
      </w:r>
      <w:r w:rsidRPr="00402105">
        <w:rPr>
          <w:rFonts w:asciiTheme="minorBidi" w:hAnsiTheme="minorBidi"/>
          <w:bCs/>
          <w:sz w:val="24"/>
          <w:szCs w:val="24"/>
        </w:rPr>
        <w:t>ion</w:t>
      </w:r>
      <w:r w:rsidRPr="0022546F">
        <w:rPr>
          <w:rFonts w:asciiTheme="minorBidi" w:hAnsiTheme="minorBidi"/>
          <w:bCs/>
          <w:sz w:val="24"/>
          <w:szCs w:val="24"/>
        </w:rPr>
        <w:t>ary.com)</w:t>
      </w:r>
    </w:p>
    <w:p w14:paraId="47347D2B" w14:textId="77777777" w:rsidR="00A64CEA" w:rsidRPr="0022546F" w:rsidRDefault="00A64CEA" w:rsidP="00A64CEA">
      <w:pPr>
        <w:pStyle w:val="ListParagraph"/>
        <w:numPr>
          <w:ilvl w:val="0"/>
          <w:numId w:val="4"/>
        </w:numPr>
        <w:spacing w:before="92" w:line="360" w:lineRule="auto"/>
        <w:jc w:val="both"/>
        <w:rPr>
          <w:rFonts w:asciiTheme="minorBidi" w:hAnsiTheme="minorBidi"/>
          <w:bCs/>
          <w:sz w:val="24"/>
          <w:szCs w:val="24"/>
        </w:rPr>
      </w:pPr>
      <w:r w:rsidRPr="0022546F">
        <w:rPr>
          <w:rFonts w:asciiTheme="minorBidi" w:hAnsiTheme="minorBidi"/>
          <w:bCs/>
          <w:sz w:val="24"/>
          <w:szCs w:val="24"/>
        </w:rPr>
        <w:t>An individual whose primary occupation is managing the household of their own family.</w:t>
      </w:r>
    </w:p>
    <w:p w14:paraId="43B2AACB" w14:textId="77777777" w:rsidR="00A64CEA" w:rsidRPr="0022546F" w:rsidRDefault="00A64CEA" w:rsidP="00A64CEA">
      <w:pPr>
        <w:pStyle w:val="ListParagraph"/>
        <w:numPr>
          <w:ilvl w:val="0"/>
          <w:numId w:val="4"/>
        </w:numPr>
        <w:spacing w:before="92" w:line="360" w:lineRule="auto"/>
        <w:jc w:val="both"/>
        <w:rPr>
          <w:rFonts w:asciiTheme="minorBidi" w:hAnsiTheme="minorBidi"/>
          <w:bCs/>
          <w:sz w:val="24"/>
          <w:szCs w:val="24"/>
        </w:rPr>
      </w:pPr>
      <w:r w:rsidRPr="0022546F">
        <w:rPr>
          <w:rFonts w:asciiTheme="minorBidi" w:hAnsiTheme="minorBidi"/>
          <w:bCs/>
          <w:sz w:val="24"/>
          <w:szCs w:val="24"/>
        </w:rPr>
        <w:t>An individual hired to manage a household and take care of other people's chores.</w:t>
      </w:r>
    </w:p>
    <w:p w14:paraId="384F1539" w14:textId="77777777" w:rsidR="00A64CEA" w:rsidRPr="0022546F" w:rsidRDefault="00A64CEA" w:rsidP="00A64CEA">
      <w:pPr>
        <w:spacing w:before="92" w:line="360" w:lineRule="auto"/>
        <w:jc w:val="both"/>
        <w:rPr>
          <w:rFonts w:asciiTheme="minorBidi" w:hAnsiTheme="minorBidi"/>
          <w:bCs/>
          <w:sz w:val="24"/>
          <w:szCs w:val="24"/>
        </w:rPr>
      </w:pPr>
      <w:r w:rsidRPr="0022546F">
        <w:rPr>
          <w:rFonts w:asciiTheme="minorBidi" w:hAnsiTheme="minorBidi"/>
          <w:bCs/>
          <w:sz w:val="24"/>
          <w:szCs w:val="24"/>
        </w:rPr>
        <w:t xml:space="preserve">There are many advantages to delegating work, which helps to explain why businesses take this course. On the other hand, a possible business risk is frequently the loss of control over the outsourced operation. </w:t>
      </w:r>
      <w:r w:rsidRPr="0022546F">
        <w:rPr>
          <w:rFonts w:asciiTheme="minorBidi" w:hAnsiTheme="minorBidi"/>
          <w:sz w:val="24"/>
          <w:szCs w:val="24"/>
        </w:rPr>
        <w:t xml:space="preserve">(Hayes &amp; </w:t>
      </w:r>
      <w:proofErr w:type="spellStart"/>
      <w:r w:rsidRPr="0022546F">
        <w:rPr>
          <w:rFonts w:asciiTheme="minorBidi" w:hAnsiTheme="minorBidi"/>
          <w:sz w:val="24"/>
          <w:szCs w:val="24"/>
        </w:rPr>
        <w:t>Ninemeier</w:t>
      </w:r>
      <w:proofErr w:type="spellEnd"/>
      <w:r w:rsidRPr="0022546F">
        <w:rPr>
          <w:rFonts w:asciiTheme="minorBidi" w:hAnsiTheme="minorBidi"/>
          <w:sz w:val="24"/>
          <w:szCs w:val="24"/>
        </w:rPr>
        <w:t xml:space="preserve"> 2009)</w:t>
      </w:r>
      <w:r w:rsidRPr="0022546F">
        <w:rPr>
          <w:rFonts w:asciiTheme="minorBidi" w:hAnsiTheme="minorBidi"/>
          <w:bCs/>
          <w:sz w:val="24"/>
          <w:szCs w:val="24"/>
        </w:rPr>
        <w:t xml:space="preserve"> Before choosing to outsource any tasks or business processes, you should thoroughly weigh the benefits and drawbacks of outsourcing. Hotels typically engage in outsourcing as a cost-cutting strategy. As a result, it may have an impact on a variety of occupations, including customer service, manufacturing, and back-office work. (T</w:t>
      </w:r>
      <w:r w:rsidRPr="00402105">
        <w:rPr>
          <w:rFonts w:asciiTheme="minorBidi" w:hAnsiTheme="minorBidi"/>
          <w:bCs/>
          <w:sz w:val="24"/>
          <w:szCs w:val="24"/>
        </w:rPr>
        <w:t>w</w:t>
      </w:r>
      <w:r w:rsidRPr="0022546F">
        <w:rPr>
          <w:rFonts w:asciiTheme="minorBidi" w:hAnsiTheme="minorBidi"/>
          <w:bCs/>
          <w:sz w:val="24"/>
          <w:szCs w:val="24"/>
        </w:rPr>
        <w:t>in A. 2022)</w:t>
      </w:r>
    </w:p>
    <w:p w14:paraId="4CEDFFA0" w14:textId="77777777" w:rsidR="00A64CEA" w:rsidRPr="0022546F" w:rsidRDefault="00A64CEA" w:rsidP="00A64CEA">
      <w:pPr>
        <w:spacing w:before="92" w:line="360" w:lineRule="auto"/>
        <w:jc w:val="both"/>
        <w:rPr>
          <w:rFonts w:asciiTheme="minorBidi" w:hAnsiTheme="minorBidi"/>
          <w:bCs/>
          <w:sz w:val="24"/>
          <w:szCs w:val="24"/>
        </w:rPr>
      </w:pPr>
      <w:r w:rsidRPr="0022546F">
        <w:rPr>
          <w:rFonts w:asciiTheme="minorBidi" w:hAnsiTheme="minorBidi"/>
          <w:bCs/>
          <w:sz w:val="24"/>
          <w:szCs w:val="24"/>
        </w:rPr>
        <w:t xml:space="preserve">Internal housekeeping is when the hotel owns the housekeeping section and its staff, and the housekeepers are employees of the hotel. Internal housekeeping refers to all </w:t>
      </w:r>
      <w:r w:rsidRPr="0022546F">
        <w:rPr>
          <w:rFonts w:asciiTheme="minorBidi" w:hAnsiTheme="minorBidi"/>
          <w:bCs/>
          <w:sz w:val="24"/>
          <w:szCs w:val="24"/>
        </w:rPr>
        <w:lastRenderedPageBreak/>
        <w:t xml:space="preserve">hotel cleaning, which covers not only room cleaning and the housekeeping staff but also all common areas and hotel back rooms. Planning the work of the department can seem like a huge job because the housekeeping department </w:t>
      </w:r>
      <w:proofErr w:type="gramStart"/>
      <w:r w:rsidRPr="0022546F">
        <w:rPr>
          <w:rFonts w:asciiTheme="minorBidi" w:hAnsiTheme="minorBidi"/>
          <w:bCs/>
          <w:sz w:val="24"/>
          <w:szCs w:val="24"/>
        </w:rPr>
        <w:t>is in charge of</w:t>
      </w:r>
      <w:proofErr w:type="gramEnd"/>
      <w:r w:rsidRPr="0022546F">
        <w:rPr>
          <w:rFonts w:asciiTheme="minorBidi" w:hAnsiTheme="minorBidi"/>
          <w:bCs/>
          <w:sz w:val="24"/>
          <w:szCs w:val="24"/>
        </w:rPr>
        <w:t xml:space="preserve"> cleaning and maintaining so many different areas of the hotel. </w:t>
      </w:r>
      <w:r w:rsidRPr="0022546F">
        <w:rPr>
          <w:rFonts w:asciiTheme="minorBidi" w:hAnsiTheme="minorBidi"/>
          <w:sz w:val="24"/>
          <w:szCs w:val="24"/>
        </w:rPr>
        <w:t>(</w:t>
      </w:r>
      <w:proofErr w:type="spellStart"/>
      <w:r w:rsidRPr="0022546F">
        <w:rPr>
          <w:rFonts w:asciiTheme="minorBidi" w:hAnsiTheme="minorBidi"/>
          <w:sz w:val="24"/>
          <w:szCs w:val="24"/>
        </w:rPr>
        <w:t>Nitsch</w:t>
      </w:r>
      <w:r w:rsidRPr="00402105">
        <w:rPr>
          <w:rFonts w:asciiTheme="minorBidi" w:hAnsiTheme="minorBidi"/>
          <w:sz w:val="24"/>
          <w:szCs w:val="24"/>
        </w:rPr>
        <w:t>ke</w:t>
      </w:r>
      <w:proofErr w:type="spellEnd"/>
      <w:r w:rsidRPr="0022546F">
        <w:rPr>
          <w:rFonts w:asciiTheme="minorBidi" w:hAnsiTheme="minorBidi"/>
          <w:sz w:val="24"/>
          <w:szCs w:val="24"/>
        </w:rPr>
        <w:t xml:space="preserve"> &amp; Frye 2008)</w:t>
      </w:r>
    </w:p>
    <w:p w14:paraId="617487BF" w14:textId="77777777" w:rsidR="00A64CEA" w:rsidRPr="0022546F" w:rsidRDefault="00A64CEA" w:rsidP="00A64CEA">
      <w:pPr>
        <w:spacing w:before="92" w:line="360" w:lineRule="auto"/>
        <w:jc w:val="both"/>
        <w:rPr>
          <w:rFonts w:asciiTheme="minorBidi" w:hAnsiTheme="minorBidi"/>
          <w:b/>
          <w:sz w:val="24"/>
          <w:szCs w:val="24"/>
        </w:rPr>
      </w:pPr>
      <w:r w:rsidRPr="0022546F">
        <w:rPr>
          <w:rFonts w:asciiTheme="minorBidi" w:hAnsiTheme="minorBidi"/>
          <w:b/>
          <w:sz w:val="24"/>
          <w:szCs w:val="24"/>
        </w:rPr>
        <w:t>Why Companies Outsource</w:t>
      </w:r>
    </w:p>
    <w:p w14:paraId="4E88966F" w14:textId="77777777" w:rsidR="00A64CEA" w:rsidRPr="0022546F" w:rsidRDefault="00A64CEA" w:rsidP="00A64CEA">
      <w:pPr>
        <w:spacing w:before="92" w:line="360" w:lineRule="auto"/>
        <w:jc w:val="both"/>
        <w:rPr>
          <w:rFonts w:asciiTheme="minorBidi" w:hAnsiTheme="minorBidi"/>
          <w:bCs/>
          <w:sz w:val="24"/>
          <w:szCs w:val="24"/>
        </w:rPr>
      </w:pPr>
      <w:r w:rsidRPr="0022546F">
        <w:rPr>
          <w:rFonts w:asciiTheme="minorBidi" w:hAnsiTheme="minorBidi"/>
          <w:bCs/>
          <w:sz w:val="24"/>
          <w:szCs w:val="24"/>
        </w:rPr>
        <w:t>A business may need to outsource work for several causes. Each business has a distinct need for talent, which may prompt them to look for outsourced options. Businesses that are expanding frequently run into situations where their internal staff is unable to completely complete projects or provide essential services.</w:t>
      </w:r>
      <w:r w:rsidRPr="0022546F">
        <w:rPr>
          <w:rFonts w:asciiTheme="minorBidi" w:hAnsiTheme="minorBidi"/>
          <w:sz w:val="24"/>
          <w:szCs w:val="24"/>
        </w:rPr>
        <w:t xml:space="preserve"> (Brown and Wilson 2005,)</w:t>
      </w:r>
      <w:r w:rsidRPr="0022546F">
        <w:rPr>
          <w:rFonts w:asciiTheme="minorBidi" w:hAnsiTheme="minorBidi"/>
          <w:bCs/>
          <w:sz w:val="24"/>
          <w:szCs w:val="24"/>
        </w:rPr>
        <w:t xml:space="preserve"> You might be forced to choose between spending the time and money on hiring new internal talents in this circumstance or looking elsewhere.</w:t>
      </w:r>
      <w:r>
        <w:rPr>
          <w:rFonts w:asciiTheme="minorBidi" w:hAnsiTheme="minorBidi"/>
          <w:bCs/>
          <w:sz w:val="24"/>
          <w:szCs w:val="24"/>
        </w:rPr>
        <w:t xml:space="preserve"> (</w:t>
      </w:r>
      <w:r w:rsidRPr="00595AD3">
        <w:rPr>
          <w:rFonts w:asciiTheme="minorBidi" w:hAnsiTheme="minorBidi"/>
          <w:bCs/>
          <w:sz w:val="24"/>
          <w:szCs w:val="24"/>
        </w:rPr>
        <w:t>Carter and Hodgson's 2006)</w:t>
      </w:r>
      <w:r w:rsidRPr="0022546F">
        <w:rPr>
          <w:rFonts w:asciiTheme="minorBidi" w:hAnsiTheme="minorBidi"/>
          <w:bCs/>
          <w:sz w:val="24"/>
          <w:szCs w:val="24"/>
        </w:rPr>
        <w:t xml:space="preserve"> </w:t>
      </w:r>
    </w:p>
    <w:p w14:paraId="68FFF750" w14:textId="77777777" w:rsidR="00A64CEA" w:rsidRPr="0022546F" w:rsidRDefault="00A64CEA" w:rsidP="00A64CEA">
      <w:pPr>
        <w:spacing w:before="92" w:line="360" w:lineRule="auto"/>
        <w:jc w:val="both"/>
        <w:rPr>
          <w:rFonts w:asciiTheme="minorBidi" w:hAnsiTheme="minorBidi"/>
          <w:bCs/>
          <w:sz w:val="24"/>
          <w:szCs w:val="24"/>
        </w:rPr>
      </w:pPr>
      <w:r w:rsidRPr="0022546F">
        <w:rPr>
          <w:rFonts w:asciiTheme="minorBidi" w:hAnsiTheme="minorBidi"/>
          <w:bCs/>
          <w:sz w:val="24"/>
          <w:szCs w:val="24"/>
        </w:rPr>
        <w:t>Businesses that outsource work have overwhelmingly positive views of the practise; 78% of businesses globally are satisfied with their partnerships with outsourcing partners. With the gig economy expanding, machine learning becoming more prevalent, there are over 59 million independent contractors in the United States. Outsourcing work is more than just a pressure release mechanism or a place to cut costs. It is a cutting-edge response to difficult company dynamics. (</w:t>
      </w:r>
      <w:proofErr w:type="spellStart"/>
      <w:r w:rsidRPr="0022546F">
        <w:rPr>
          <w:rFonts w:asciiTheme="minorBidi" w:hAnsiTheme="minorBidi"/>
          <w:bCs/>
          <w:sz w:val="24"/>
          <w:szCs w:val="24"/>
        </w:rPr>
        <w:fldChar w:fldCharType="begin"/>
      </w:r>
      <w:r w:rsidRPr="0022546F">
        <w:rPr>
          <w:rFonts w:asciiTheme="minorBidi" w:hAnsiTheme="minorBidi"/>
          <w:bCs/>
          <w:sz w:val="24"/>
          <w:szCs w:val="24"/>
        </w:rPr>
        <w:instrText xml:space="preserve"> HYPERLINK "https://www.emerald.com/insight/search?q=Tamer%20Bolat" \o "Tamer Bolat" </w:instrText>
      </w:r>
      <w:r w:rsidRPr="0022546F">
        <w:rPr>
          <w:rFonts w:asciiTheme="minorBidi" w:hAnsiTheme="minorBidi"/>
          <w:bCs/>
          <w:sz w:val="24"/>
          <w:szCs w:val="24"/>
        </w:rPr>
      </w:r>
      <w:r w:rsidRPr="0022546F">
        <w:rPr>
          <w:rFonts w:asciiTheme="minorBidi" w:hAnsiTheme="minorBidi"/>
          <w:bCs/>
          <w:sz w:val="24"/>
          <w:szCs w:val="24"/>
        </w:rPr>
        <w:fldChar w:fldCharType="separate"/>
      </w:r>
      <w:r w:rsidRPr="0022546F">
        <w:rPr>
          <w:rFonts w:asciiTheme="minorBidi" w:hAnsiTheme="minorBidi"/>
          <w:bCs/>
          <w:sz w:val="24"/>
          <w:szCs w:val="24"/>
        </w:rPr>
        <w:t>Bolat</w:t>
      </w:r>
      <w:proofErr w:type="spellEnd"/>
      <w:r w:rsidRPr="0022546F">
        <w:rPr>
          <w:rFonts w:asciiTheme="minorBidi" w:hAnsiTheme="minorBidi"/>
          <w:bCs/>
          <w:sz w:val="24"/>
          <w:szCs w:val="24"/>
        </w:rPr>
        <w:t>, T.</w:t>
      </w:r>
      <w:r w:rsidRPr="0022546F">
        <w:rPr>
          <w:rFonts w:asciiTheme="minorBidi" w:hAnsiTheme="minorBidi"/>
          <w:bCs/>
          <w:sz w:val="24"/>
          <w:szCs w:val="24"/>
        </w:rPr>
        <w:fldChar w:fldCharType="end"/>
      </w:r>
      <w:r w:rsidRPr="0022546F">
        <w:rPr>
          <w:rFonts w:asciiTheme="minorBidi" w:hAnsiTheme="minorBidi"/>
          <w:bCs/>
          <w:sz w:val="24"/>
          <w:szCs w:val="24"/>
        </w:rPr>
        <w:t> and </w:t>
      </w:r>
      <w:proofErr w:type="spellStart"/>
      <w:r>
        <w:fldChar w:fldCharType="begin"/>
      </w:r>
      <w:r>
        <w:instrText>HYPERLINK "https://www.emerald.com/insight/search?q=%C3%96zg%C3%BCr%20Y%C4%B1lmaz" \o "Özgür Yılmaz"</w:instrText>
      </w:r>
      <w:r>
        <w:fldChar w:fldCharType="separate"/>
      </w:r>
      <w:r w:rsidRPr="0022546F">
        <w:rPr>
          <w:rFonts w:asciiTheme="minorBidi" w:hAnsiTheme="minorBidi"/>
          <w:bCs/>
          <w:sz w:val="24"/>
          <w:szCs w:val="24"/>
        </w:rPr>
        <w:t>Yılma</w:t>
      </w:r>
      <w:r w:rsidRPr="00402105">
        <w:rPr>
          <w:rFonts w:asciiTheme="minorBidi" w:hAnsiTheme="minorBidi"/>
          <w:bCs/>
          <w:sz w:val="24"/>
          <w:szCs w:val="24"/>
        </w:rPr>
        <w:t>z</w:t>
      </w:r>
      <w:proofErr w:type="spellEnd"/>
      <w:r w:rsidRPr="00402105">
        <w:rPr>
          <w:rFonts w:asciiTheme="minorBidi" w:hAnsiTheme="minorBidi"/>
          <w:bCs/>
          <w:sz w:val="24"/>
          <w:szCs w:val="24"/>
        </w:rPr>
        <w:t>,</w:t>
      </w:r>
      <w:r w:rsidRPr="0022546F">
        <w:rPr>
          <w:rFonts w:asciiTheme="minorBidi" w:hAnsiTheme="minorBidi"/>
          <w:bCs/>
          <w:sz w:val="24"/>
          <w:szCs w:val="24"/>
        </w:rPr>
        <w:t xml:space="preserve"> Ö.</w:t>
      </w:r>
      <w:r>
        <w:rPr>
          <w:rFonts w:asciiTheme="minorBidi" w:hAnsiTheme="minorBidi"/>
          <w:bCs/>
          <w:sz w:val="24"/>
          <w:szCs w:val="24"/>
        </w:rPr>
        <w:fldChar w:fldCharType="end"/>
      </w:r>
      <w:r w:rsidRPr="0022546F">
        <w:rPr>
          <w:rFonts w:asciiTheme="minorBidi" w:hAnsiTheme="minorBidi"/>
          <w:bCs/>
          <w:sz w:val="24"/>
          <w:szCs w:val="24"/>
        </w:rPr>
        <w:t>2009)</w:t>
      </w:r>
    </w:p>
    <w:p w14:paraId="3EBFB3D8" w14:textId="77777777" w:rsidR="00A64CEA" w:rsidRPr="0022546F" w:rsidRDefault="00A64CEA" w:rsidP="00A64CEA">
      <w:pPr>
        <w:spacing w:before="92" w:line="360" w:lineRule="auto"/>
        <w:jc w:val="both"/>
        <w:rPr>
          <w:rFonts w:asciiTheme="minorBidi" w:hAnsiTheme="minorBidi"/>
          <w:bCs/>
          <w:sz w:val="24"/>
          <w:szCs w:val="24"/>
        </w:rPr>
      </w:pPr>
      <w:r w:rsidRPr="0022546F">
        <w:rPr>
          <w:rFonts w:asciiTheme="minorBidi" w:hAnsiTheme="minorBidi"/>
          <w:bCs/>
          <w:sz w:val="24"/>
          <w:szCs w:val="24"/>
        </w:rPr>
        <w:t xml:space="preserve">By choosing to subcontract work, your company can save money on things like software, hardware, payroll, onboarding, and more. Less money will be spent on each endeavour, giving you the chance for a higher return on investment and greater success. </w:t>
      </w:r>
      <w:r w:rsidRPr="0022546F">
        <w:rPr>
          <w:rFonts w:asciiTheme="minorBidi" w:hAnsiTheme="minorBidi"/>
          <w:sz w:val="24"/>
          <w:szCs w:val="24"/>
        </w:rPr>
        <w:t>(</w:t>
      </w:r>
      <w:r w:rsidRPr="0022546F">
        <w:rPr>
          <w:rFonts w:asciiTheme="minorBidi" w:hAnsiTheme="minorBidi"/>
          <w:bCs/>
          <w:sz w:val="24"/>
          <w:szCs w:val="24"/>
        </w:rPr>
        <w:t xml:space="preserve">Gonzalez, </w:t>
      </w:r>
      <w:proofErr w:type="spellStart"/>
      <w:r w:rsidRPr="0022546F">
        <w:rPr>
          <w:rFonts w:asciiTheme="minorBidi" w:hAnsiTheme="minorBidi"/>
          <w:bCs/>
          <w:sz w:val="24"/>
          <w:szCs w:val="24"/>
        </w:rPr>
        <w:t>Llopis</w:t>
      </w:r>
      <w:proofErr w:type="spellEnd"/>
      <w:r w:rsidRPr="0022546F">
        <w:rPr>
          <w:rFonts w:asciiTheme="minorBidi" w:hAnsiTheme="minorBidi"/>
          <w:bCs/>
          <w:sz w:val="24"/>
          <w:szCs w:val="24"/>
        </w:rPr>
        <w:t xml:space="preserve">, J., &amp; </w:t>
      </w:r>
      <w:proofErr w:type="spellStart"/>
      <w:r w:rsidRPr="0022546F">
        <w:rPr>
          <w:rFonts w:asciiTheme="minorBidi" w:hAnsiTheme="minorBidi"/>
          <w:bCs/>
          <w:sz w:val="24"/>
          <w:szCs w:val="24"/>
        </w:rPr>
        <w:t>Gasco</w:t>
      </w:r>
      <w:proofErr w:type="spellEnd"/>
      <w:r w:rsidRPr="00402105">
        <w:rPr>
          <w:rFonts w:asciiTheme="minorBidi" w:hAnsiTheme="minorBidi"/>
          <w:bCs/>
          <w:sz w:val="24"/>
          <w:szCs w:val="24"/>
        </w:rPr>
        <w:t>, J</w:t>
      </w:r>
      <w:r w:rsidRPr="0022546F">
        <w:rPr>
          <w:rFonts w:asciiTheme="minorBidi" w:hAnsiTheme="minorBidi"/>
          <w:bCs/>
          <w:sz w:val="24"/>
          <w:szCs w:val="24"/>
        </w:rPr>
        <w:t>.2011)</w:t>
      </w:r>
    </w:p>
    <w:p w14:paraId="5B634201" w14:textId="77777777" w:rsidR="00A64CEA" w:rsidRPr="0022546F" w:rsidRDefault="00A64CEA" w:rsidP="00A64CEA">
      <w:pPr>
        <w:spacing w:before="92" w:line="360" w:lineRule="auto"/>
        <w:jc w:val="both"/>
        <w:rPr>
          <w:rFonts w:asciiTheme="minorBidi" w:hAnsiTheme="minorBidi"/>
          <w:b/>
          <w:sz w:val="24"/>
          <w:szCs w:val="24"/>
        </w:rPr>
      </w:pPr>
      <w:r w:rsidRPr="0022546F">
        <w:rPr>
          <w:rFonts w:asciiTheme="minorBidi" w:hAnsiTheme="minorBidi"/>
          <w:b/>
          <w:sz w:val="24"/>
          <w:szCs w:val="24"/>
        </w:rPr>
        <w:t xml:space="preserve">Insource Housekeeping and its </w:t>
      </w:r>
      <w:proofErr w:type="gramStart"/>
      <w:r w:rsidRPr="0022546F">
        <w:rPr>
          <w:rFonts w:asciiTheme="minorBidi" w:hAnsiTheme="minorBidi"/>
          <w:b/>
          <w:sz w:val="24"/>
          <w:szCs w:val="24"/>
        </w:rPr>
        <w:t>Advantages</w:t>
      </w:r>
      <w:proofErr w:type="gramEnd"/>
    </w:p>
    <w:p w14:paraId="09E806B8" w14:textId="77777777" w:rsidR="00A64CEA" w:rsidRPr="0022546F" w:rsidRDefault="00A64CEA" w:rsidP="00A64CEA">
      <w:pPr>
        <w:spacing w:before="92" w:line="360" w:lineRule="auto"/>
        <w:jc w:val="both"/>
        <w:rPr>
          <w:rFonts w:asciiTheme="minorBidi" w:hAnsiTheme="minorBidi"/>
          <w:sz w:val="24"/>
          <w:szCs w:val="24"/>
        </w:rPr>
      </w:pPr>
      <w:r w:rsidRPr="0022546F">
        <w:rPr>
          <w:rFonts w:asciiTheme="minorBidi" w:hAnsiTheme="minorBidi"/>
          <w:bCs/>
          <w:sz w:val="24"/>
          <w:szCs w:val="24"/>
        </w:rPr>
        <w:t xml:space="preserve">Some people believe internal housekeeping is the finest option because the housekeepers feel more a part of the hotel and proud of it. During their interviews, two of the hotel administrators mentioned this. The existence of an internal housekeeping section fosters a sense of community among the staff. They consider themselves to be a team and are a member of one. The sense of belonging to the team inspires people to work with honour and satisfaction. Outsourcing won't be very useful in this situation. It takes a lot of work to continually educate the room attendants </w:t>
      </w:r>
      <w:proofErr w:type="gramStart"/>
      <w:r w:rsidRPr="0022546F">
        <w:rPr>
          <w:rFonts w:asciiTheme="minorBidi" w:hAnsiTheme="minorBidi"/>
          <w:bCs/>
          <w:sz w:val="24"/>
          <w:szCs w:val="24"/>
        </w:rPr>
        <w:t>in order to</w:t>
      </w:r>
      <w:proofErr w:type="gramEnd"/>
      <w:r w:rsidRPr="0022546F">
        <w:rPr>
          <w:rFonts w:asciiTheme="minorBidi" w:hAnsiTheme="minorBidi"/>
          <w:bCs/>
          <w:sz w:val="24"/>
          <w:szCs w:val="24"/>
        </w:rPr>
        <w:t xml:space="preserve"> </w:t>
      </w:r>
      <w:r w:rsidRPr="0022546F">
        <w:rPr>
          <w:rFonts w:asciiTheme="minorBidi" w:hAnsiTheme="minorBidi"/>
          <w:bCs/>
          <w:sz w:val="24"/>
          <w:szCs w:val="24"/>
        </w:rPr>
        <w:lastRenderedPageBreak/>
        <w:t xml:space="preserve">provide excellent, detailed quality service. The trained staff must also be kept </w:t>
      </w:r>
      <w:proofErr w:type="gramStart"/>
      <w:r w:rsidRPr="0022546F">
        <w:rPr>
          <w:rFonts w:asciiTheme="minorBidi" w:hAnsiTheme="minorBidi"/>
          <w:bCs/>
          <w:sz w:val="24"/>
          <w:szCs w:val="24"/>
        </w:rPr>
        <w:t>in order to</w:t>
      </w:r>
      <w:proofErr w:type="gramEnd"/>
      <w:r w:rsidRPr="0022546F">
        <w:rPr>
          <w:rFonts w:asciiTheme="minorBidi" w:hAnsiTheme="minorBidi"/>
          <w:bCs/>
          <w:sz w:val="24"/>
          <w:szCs w:val="24"/>
        </w:rPr>
        <w:t xml:space="preserve"> maintain consistency and dedication through various training and motivational techniques. </w:t>
      </w:r>
      <w:r w:rsidRPr="0022546F">
        <w:rPr>
          <w:rFonts w:asciiTheme="minorBidi" w:hAnsiTheme="minorBidi"/>
          <w:sz w:val="24"/>
          <w:szCs w:val="24"/>
        </w:rPr>
        <w:t xml:space="preserve">(Sisodia &amp; </w:t>
      </w:r>
      <w:r w:rsidRPr="00402105">
        <w:rPr>
          <w:rFonts w:asciiTheme="minorBidi" w:hAnsiTheme="minorBidi"/>
          <w:sz w:val="24"/>
          <w:szCs w:val="24"/>
        </w:rPr>
        <w:t>Ba</w:t>
      </w:r>
      <w:r w:rsidRPr="0022546F">
        <w:rPr>
          <w:rFonts w:asciiTheme="minorBidi" w:hAnsiTheme="minorBidi"/>
          <w:sz w:val="24"/>
          <w:szCs w:val="24"/>
        </w:rPr>
        <w:t>tra 2006.) Internal housekeeping not only fosters a feeling of community but also keeps employees with the business, lowering the staff turnover rate. As opposed to outsourcing, where there might be a different housekeeper every week, the hotel gets highly trained employees they can trust.</w:t>
      </w:r>
    </w:p>
    <w:p w14:paraId="255678F8" w14:textId="77777777" w:rsidR="00A64CEA" w:rsidRPr="0022546F" w:rsidRDefault="00A64CEA" w:rsidP="00A64CEA">
      <w:pPr>
        <w:spacing w:before="92" w:line="360" w:lineRule="auto"/>
        <w:jc w:val="both"/>
        <w:rPr>
          <w:rFonts w:asciiTheme="minorBidi" w:hAnsiTheme="minorBidi"/>
          <w:b/>
          <w:bCs/>
          <w:sz w:val="24"/>
          <w:szCs w:val="24"/>
        </w:rPr>
      </w:pPr>
      <w:r w:rsidRPr="0022546F">
        <w:rPr>
          <w:rFonts w:asciiTheme="minorBidi" w:hAnsiTheme="minorBidi"/>
          <w:b/>
          <w:bCs/>
          <w:sz w:val="24"/>
          <w:szCs w:val="24"/>
        </w:rPr>
        <w:t>Disadvantages of Insource Housekeeping</w:t>
      </w:r>
    </w:p>
    <w:p w14:paraId="016B7772" w14:textId="77777777" w:rsidR="00A64CEA" w:rsidRPr="0022546F" w:rsidRDefault="00A64CEA" w:rsidP="00A64CEA">
      <w:pPr>
        <w:pStyle w:val="trt0xe"/>
        <w:numPr>
          <w:ilvl w:val="0"/>
          <w:numId w:val="5"/>
        </w:numPr>
        <w:shd w:val="clear" w:color="auto" w:fill="FFFFFF"/>
        <w:spacing w:before="0" w:beforeAutospacing="0" w:after="60" w:afterAutospacing="0" w:line="360" w:lineRule="auto"/>
        <w:jc w:val="both"/>
        <w:rPr>
          <w:rFonts w:asciiTheme="minorBidi" w:hAnsiTheme="minorBidi" w:cstheme="minorBidi"/>
          <w:color w:val="202124"/>
        </w:rPr>
      </w:pPr>
      <w:r w:rsidRPr="0022546F">
        <w:rPr>
          <w:rFonts w:asciiTheme="minorBidi" w:hAnsiTheme="minorBidi" w:cstheme="minorBidi"/>
          <w:color w:val="202124"/>
        </w:rPr>
        <w:t>Increased costs. Choosing to insource your workforce will push your hiring and labour costs higher.</w:t>
      </w:r>
    </w:p>
    <w:p w14:paraId="12D2107B" w14:textId="77777777" w:rsidR="00A64CEA" w:rsidRPr="0022546F" w:rsidRDefault="00A64CEA" w:rsidP="00A64CEA">
      <w:pPr>
        <w:pStyle w:val="trt0xe"/>
        <w:numPr>
          <w:ilvl w:val="0"/>
          <w:numId w:val="5"/>
        </w:numPr>
        <w:shd w:val="clear" w:color="auto" w:fill="FFFFFF"/>
        <w:spacing w:before="0" w:beforeAutospacing="0" w:after="60" w:afterAutospacing="0" w:line="360" w:lineRule="auto"/>
        <w:jc w:val="both"/>
        <w:rPr>
          <w:rFonts w:asciiTheme="minorBidi" w:hAnsiTheme="minorBidi" w:cstheme="minorBidi"/>
          <w:color w:val="202124"/>
        </w:rPr>
      </w:pPr>
      <w:r w:rsidRPr="0022546F">
        <w:rPr>
          <w:rFonts w:asciiTheme="minorBidi" w:hAnsiTheme="minorBidi" w:cstheme="minorBidi"/>
          <w:color w:val="202124"/>
        </w:rPr>
        <w:t>Time-consuming. Insourcing a workforce is typically very time-consuming.</w:t>
      </w:r>
    </w:p>
    <w:p w14:paraId="1FCEFDC7" w14:textId="77777777" w:rsidR="00A64CEA" w:rsidRPr="0022546F" w:rsidRDefault="00A64CEA" w:rsidP="00A64CEA">
      <w:pPr>
        <w:pStyle w:val="trt0xe"/>
        <w:numPr>
          <w:ilvl w:val="0"/>
          <w:numId w:val="5"/>
        </w:numPr>
        <w:shd w:val="clear" w:color="auto" w:fill="FFFFFF"/>
        <w:spacing w:before="0" w:beforeAutospacing="0" w:after="60" w:afterAutospacing="0" w:line="360" w:lineRule="auto"/>
        <w:jc w:val="both"/>
        <w:rPr>
          <w:rFonts w:asciiTheme="minorBidi" w:hAnsiTheme="minorBidi" w:cstheme="minorBidi"/>
          <w:color w:val="202124"/>
        </w:rPr>
      </w:pPr>
      <w:r w:rsidRPr="0022546F">
        <w:rPr>
          <w:rFonts w:asciiTheme="minorBidi" w:hAnsiTheme="minorBidi" w:cstheme="minorBidi"/>
          <w:color w:val="202124"/>
        </w:rPr>
        <w:t>Lack of workload flexibility.</w:t>
      </w:r>
    </w:p>
    <w:p w14:paraId="62EA7805" w14:textId="77777777" w:rsidR="00A64CEA" w:rsidRPr="0022546F" w:rsidRDefault="00A64CEA" w:rsidP="00A64CEA">
      <w:pPr>
        <w:pStyle w:val="trt0xe"/>
        <w:numPr>
          <w:ilvl w:val="0"/>
          <w:numId w:val="5"/>
        </w:numPr>
        <w:shd w:val="clear" w:color="auto" w:fill="FFFFFF"/>
        <w:spacing w:before="0" w:beforeAutospacing="0" w:after="60" w:afterAutospacing="0" w:line="360" w:lineRule="auto"/>
        <w:jc w:val="both"/>
        <w:rPr>
          <w:rFonts w:asciiTheme="minorBidi" w:hAnsiTheme="minorBidi" w:cstheme="minorBidi"/>
          <w:color w:val="202124"/>
        </w:rPr>
      </w:pPr>
      <w:r w:rsidRPr="0022546F">
        <w:rPr>
          <w:rFonts w:asciiTheme="minorBidi" w:hAnsiTheme="minorBidi" w:cstheme="minorBidi"/>
          <w:color w:val="202124"/>
        </w:rPr>
        <w:t>Headhunting costs.</w:t>
      </w:r>
    </w:p>
    <w:p w14:paraId="580B4D44" w14:textId="77777777" w:rsidR="00A64CEA" w:rsidRPr="0022546F" w:rsidRDefault="00A64CEA" w:rsidP="00A64CEA">
      <w:pPr>
        <w:spacing w:before="92" w:line="360" w:lineRule="auto"/>
        <w:jc w:val="both"/>
        <w:rPr>
          <w:rFonts w:asciiTheme="minorBidi" w:hAnsiTheme="minorBidi"/>
          <w:sz w:val="24"/>
          <w:szCs w:val="24"/>
        </w:rPr>
      </w:pPr>
    </w:p>
    <w:p w14:paraId="44A00C02" w14:textId="77777777" w:rsidR="00A64CEA" w:rsidRPr="0022546F" w:rsidRDefault="00A64CEA" w:rsidP="00A64CEA">
      <w:pPr>
        <w:spacing w:before="92" w:line="360" w:lineRule="auto"/>
        <w:jc w:val="both"/>
        <w:rPr>
          <w:rFonts w:asciiTheme="minorBidi" w:hAnsiTheme="minorBidi"/>
          <w:b/>
          <w:sz w:val="24"/>
          <w:szCs w:val="24"/>
        </w:rPr>
      </w:pPr>
      <w:r w:rsidRPr="0022546F">
        <w:rPr>
          <w:rFonts w:asciiTheme="minorBidi" w:hAnsiTheme="minorBidi"/>
          <w:b/>
          <w:sz w:val="24"/>
          <w:szCs w:val="24"/>
        </w:rPr>
        <w:t xml:space="preserve">Outsource Housekeeping: </w:t>
      </w:r>
    </w:p>
    <w:p w14:paraId="4AF98E8E" w14:textId="77777777" w:rsidR="00A64CEA" w:rsidRPr="0022546F" w:rsidRDefault="00A64CEA" w:rsidP="00A64CEA">
      <w:pPr>
        <w:spacing w:before="92" w:line="360" w:lineRule="auto"/>
        <w:jc w:val="both"/>
        <w:rPr>
          <w:rFonts w:asciiTheme="minorBidi" w:hAnsiTheme="minorBidi"/>
          <w:bCs/>
          <w:sz w:val="24"/>
          <w:szCs w:val="24"/>
        </w:rPr>
      </w:pPr>
      <w:r w:rsidRPr="0022546F">
        <w:rPr>
          <w:rFonts w:asciiTheme="minorBidi" w:hAnsiTheme="minorBidi"/>
          <w:bCs/>
          <w:sz w:val="24"/>
          <w:szCs w:val="24"/>
        </w:rPr>
        <w:t xml:space="preserve">Companies frequently outsource to reduce expenses, increase efficiencies, and accelerate processes. To achieve these advantages, businesses that choose to outsource depend on the third-party providers' experience carrying out the tasks they have chosen to contract out. The underlying idea is that because the third-party provider specialises in that specific job, it can complete it more effectively, more quickly, and more affordably than the hiring company could. </w:t>
      </w:r>
    </w:p>
    <w:p w14:paraId="62DEB1A7" w14:textId="77777777" w:rsidR="00A64CEA" w:rsidRPr="0022546F" w:rsidRDefault="00A64CEA" w:rsidP="00A64CEA">
      <w:pPr>
        <w:spacing w:before="92" w:line="360" w:lineRule="auto"/>
        <w:jc w:val="both"/>
        <w:rPr>
          <w:rFonts w:asciiTheme="minorBidi" w:hAnsiTheme="minorBidi"/>
          <w:bCs/>
          <w:sz w:val="24"/>
          <w:szCs w:val="24"/>
        </w:rPr>
      </w:pPr>
      <w:r w:rsidRPr="0022546F">
        <w:rPr>
          <w:rFonts w:asciiTheme="minorBidi" w:hAnsiTheme="minorBidi"/>
          <w:bCs/>
          <w:sz w:val="24"/>
          <w:szCs w:val="24"/>
        </w:rPr>
        <w:t>Given these advantages, businesses frequently choose to outsource their supporting operations so they can concentrate their resources more precisely on their core skills, giving them a competitive edge in the market.</w:t>
      </w:r>
    </w:p>
    <w:p w14:paraId="14524C3B" w14:textId="77777777" w:rsidR="00A64CEA" w:rsidRPr="0022546F" w:rsidRDefault="00A64CEA" w:rsidP="00A64CEA">
      <w:pPr>
        <w:spacing w:before="92" w:line="360" w:lineRule="auto"/>
        <w:jc w:val="both"/>
        <w:rPr>
          <w:rFonts w:asciiTheme="minorBidi" w:hAnsiTheme="minorBidi"/>
          <w:bCs/>
          <w:sz w:val="24"/>
          <w:szCs w:val="24"/>
        </w:rPr>
      </w:pPr>
      <w:r w:rsidRPr="0022546F">
        <w:rPr>
          <w:rFonts w:asciiTheme="minorBidi" w:hAnsiTheme="minorBidi"/>
          <w:bCs/>
          <w:sz w:val="24"/>
          <w:szCs w:val="24"/>
        </w:rPr>
        <w:t>Outsourcing is the practise of using a third party from outside a company to perform tasks or produce goods that were previously done internally by the company's own staff members.</w:t>
      </w:r>
      <w:r w:rsidRPr="0022546F">
        <w:rPr>
          <w:rFonts w:asciiTheme="minorBidi" w:hAnsiTheme="minorBidi"/>
          <w:sz w:val="24"/>
          <w:szCs w:val="24"/>
        </w:rPr>
        <w:t xml:space="preserve"> (Jones, </w:t>
      </w:r>
      <w:proofErr w:type="spellStart"/>
      <w:r w:rsidRPr="0022546F">
        <w:rPr>
          <w:rFonts w:asciiTheme="minorBidi" w:hAnsiTheme="minorBidi"/>
          <w:sz w:val="24"/>
          <w:szCs w:val="24"/>
        </w:rPr>
        <w:t>Pizam</w:t>
      </w:r>
      <w:proofErr w:type="spellEnd"/>
      <w:r w:rsidRPr="0022546F">
        <w:rPr>
          <w:rFonts w:asciiTheme="minorBidi" w:hAnsiTheme="minorBidi"/>
          <w:sz w:val="24"/>
          <w:szCs w:val="24"/>
        </w:rPr>
        <w:t>, 2008)</w:t>
      </w:r>
      <w:r w:rsidRPr="0022546F">
        <w:rPr>
          <w:rFonts w:asciiTheme="minorBidi" w:hAnsiTheme="minorBidi"/>
          <w:bCs/>
          <w:sz w:val="24"/>
          <w:szCs w:val="24"/>
        </w:rPr>
        <w:t xml:space="preserve"> Companies typically engage in outsourcing as a cost-cutting strategy. As a result, it may have an impact on a variety of occupations, including client service, manufacturing, and back-office work. </w:t>
      </w:r>
      <w:r w:rsidRPr="0022546F">
        <w:rPr>
          <w:rStyle w:val="hlfld-contribauthor"/>
          <w:rFonts w:asciiTheme="minorBidi" w:hAnsiTheme="minorBidi"/>
          <w:color w:val="333333"/>
          <w:sz w:val="24"/>
          <w:szCs w:val="24"/>
        </w:rPr>
        <w:t>Reyes Gonzalez</w:t>
      </w:r>
      <w:r w:rsidRPr="0022546F">
        <w:rPr>
          <w:rStyle w:val="separator"/>
          <w:rFonts w:asciiTheme="minorBidi" w:hAnsiTheme="minorBidi"/>
          <w:color w:val="333333"/>
          <w:sz w:val="24"/>
          <w:szCs w:val="24"/>
        </w:rPr>
        <w:t>, </w:t>
      </w:r>
      <w:r w:rsidRPr="0022546F">
        <w:rPr>
          <w:rStyle w:val="hlfld-contribauthor"/>
          <w:rFonts w:asciiTheme="minorBidi" w:hAnsiTheme="minorBidi"/>
          <w:color w:val="333333"/>
          <w:sz w:val="24"/>
          <w:szCs w:val="24"/>
        </w:rPr>
        <w:t xml:space="preserve">Juan </w:t>
      </w:r>
      <w:proofErr w:type="spellStart"/>
      <w:r w:rsidRPr="0022546F">
        <w:rPr>
          <w:rStyle w:val="hlfld-contribauthor"/>
          <w:rFonts w:asciiTheme="minorBidi" w:hAnsiTheme="minorBidi"/>
          <w:color w:val="333333"/>
          <w:sz w:val="24"/>
          <w:szCs w:val="24"/>
        </w:rPr>
        <w:t>Ll</w:t>
      </w:r>
      <w:r w:rsidRPr="00402105">
        <w:rPr>
          <w:rStyle w:val="hlfld-contribauthor"/>
          <w:rFonts w:asciiTheme="minorBidi" w:hAnsiTheme="minorBidi"/>
          <w:color w:val="333333"/>
          <w:sz w:val="24"/>
          <w:szCs w:val="24"/>
        </w:rPr>
        <w:t>op</w:t>
      </w:r>
      <w:r w:rsidRPr="0022546F">
        <w:rPr>
          <w:rStyle w:val="hlfld-contribauthor"/>
          <w:rFonts w:asciiTheme="minorBidi" w:hAnsiTheme="minorBidi"/>
          <w:color w:val="333333"/>
          <w:sz w:val="24"/>
          <w:szCs w:val="24"/>
        </w:rPr>
        <w:t>is</w:t>
      </w:r>
      <w:proofErr w:type="spellEnd"/>
      <w:r w:rsidRPr="0022546F">
        <w:rPr>
          <w:rStyle w:val="separator"/>
          <w:rFonts w:asciiTheme="minorBidi" w:hAnsiTheme="minorBidi"/>
          <w:color w:val="333333"/>
          <w:sz w:val="24"/>
          <w:szCs w:val="24"/>
        </w:rPr>
        <w:t>, </w:t>
      </w:r>
      <w:r w:rsidRPr="0022546F">
        <w:rPr>
          <w:rStyle w:val="hlfld-contribauthor"/>
          <w:rFonts w:asciiTheme="minorBidi" w:hAnsiTheme="minorBidi"/>
          <w:color w:val="333333"/>
          <w:sz w:val="24"/>
          <w:szCs w:val="24"/>
        </w:rPr>
        <w:t xml:space="preserve">Jose </w:t>
      </w:r>
      <w:proofErr w:type="spellStart"/>
      <w:r w:rsidRPr="0022546F">
        <w:rPr>
          <w:rStyle w:val="hlfld-contribauthor"/>
          <w:rFonts w:asciiTheme="minorBidi" w:hAnsiTheme="minorBidi"/>
          <w:color w:val="333333"/>
          <w:sz w:val="24"/>
          <w:szCs w:val="24"/>
        </w:rPr>
        <w:t>Gasco</w:t>
      </w:r>
      <w:proofErr w:type="spellEnd"/>
      <w:r w:rsidRPr="0022546F">
        <w:rPr>
          <w:rFonts w:asciiTheme="minorBidi" w:hAnsiTheme="minorBidi"/>
          <w:color w:val="333333"/>
          <w:sz w:val="24"/>
          <w:szCs w:val="24"/>
        </w:rPr>
        <w:t>. (2011)</w:t>
      </w:r>
    </w:p>
    <w:p w14:paraId="344330E0" w14:textId="77777777" w:rsidR="00A64CEA" w:rsidRPr="0022546F" w:rsidRDefault="00A64CEA" w:rsidP="00A64CEA">
      <w:pPr>
        <w:spacing w:before="92" w:line="360" w:lineRule="auto"/>
        <w:jc w:val="both"/>
        <w:rPr>
          <w:rFonts w:asciiTheme="minorBidi" w:hAnsiTheme="minorBidi"/>
          <w:b/>
          <w:sz w:val="24"/>
          <w:szCs w:val="24"/>
          <w:u w:val="single"/>
        </w:rPr>
      </w:pPr>
    </w:p>
    <w:p w14:paraId="10B6D91F" w14:textId="77777777" w:rsidR="00A64CEA" w:rsidRPr="0022546F" w:rsidRDefault="00A64CEA" w:rsidP="00A64CEA">
      <w:pPr>
        <w:spacing w:before="92" w:line="360" w:lineRule="auto"/>
        <w:jc w:val="both"/>
        <w:rPr>
          <w:rFonts w:asciiTheme="minorBidi" w:hAnsiTheme="minorBidi"/>
          <w:b/>
          <w:sz w:val="24"/>
          <w:szCs w:val="24"/>
        </w:rPr>
      </w:pPr>
      <w:r w:rsidRPr="0022546F">
        <w:rPr>
          <w:rFonts w:asciiTheme="minorBidi" w:hAnsiTheme="minorBidi"/>
          <w:b/>
          <w:sz w:val="24"/>
          <w:szCs w:val="24"/>
        </w:rPr>
        <w:lastRenderedPageBreak/>
        <w:t>Advantages of Outsourcing</w:t>
      </w:r>
    </w:p>
    <w:p w14:paraId="51B42246" w14:textId="77777777" w:rsidR="00A64CEA" w:rsidRPr="0022546F" w:rsidRDefault="00A64CEA" w:rsidP="00A64CEA">
      <w:pPr>
        <w:pStyle w:val="ListParagraph"/>
        <w:numPr>
          <w:ilvl w:val="0"/>
          <w:numId w:val="1"/>
        </w:numPr>
        <w:spacing w:before="92" w:line="360" w:lineRule="auto"/>
        <w:jc w:val="both"/>
        <w:rPr>
          <w:rFonts w:asciiTheme="minorBidi" w:hAnsiTheme="minorBidi"/>
          <w:bCs/>
          <w:sz w:val="24"/>
          <w:szCs w:val="24"/>
        </w:rPr>
      </w:pPr>
      <w:r w:rsidRPr="0022546F">
        <w:rPr>
          <w:rFonts w:asciiTheme="minorBidi" w:eastAsia="Times New Roman" w:hAnsiTheme="minorBidi"/>
          <w:b/>
          <w:bCs/>
          <w:color w:val="343F4C"/>
          <w:sz w:val="24"/>
          <w:szCs w:val="24"/>
          <w:lang w:eastAsia="en-GB"/>
        </w:rPr>
        <w:t>Reduction in staff issues:</w:t>
      </w:r>
      <w:r w:rsidRPr="0022546F">
        <w:rPr>
          <w:rFonts w:asciiTheme="minorBidi" w:eastAsia="Times New Roman" w:hAnsiTheme="minorBidi"/>
          <w:color w:val="343F4C"/>
          <w:sz w:val="24"/>
          <w:szCs w:val="24"/>
          <w:lang w:eastAsia="en-GB"/>
        </w:rPr>
        <w:t xml:space="preserve"> Staff issues are a common occurrence for many companies, whether they involve employees getting along poorly with one another or other problems like dealing with subpar work, illness, and dismissals. These problems are resolved by outsourcing (or reduces them if you have a limited number of staff).</w:t>
      </w:r>
    </w:p>
    <w:p w14:paraId="0693B11F" w14:textId="77777777" w:rsidR="00A64CEA" w:rsidRPr="0022546F" w:rsidRDefault="00A64CEA" w:rsidP="00A64CEA">
      <w:pPr>
        <w:pStyle w:val="ListParagraph"/>
        <w:numPr>
          <w:ilvl w:val="0"/>
          <w:numId w:val="1"/>
        </w:numPr>
        <w:spacing w:before="92" w:line="360" w:lineRule="auto"/>
        <w:jc w:val="both"/>
        <w:rPr>
          <w:rFonts w:asciiTheme="minorBidi" w:hAnsiTheme="minorBidi"/>
          <w:bCs/>
          <w:sz w:val="24"/>
          <w:szCs w:val="24"/>
        </w:rPr>
      </w:pPr>
      <w:r w:rsidRPr="0022546F">
        <w:rPr>
          <w:rFonts w:asciiTheme="minorBidi" w:eastAsia="Times New Roman" w:hAnsiTheme="minorBidi"/>
          <w:b/>
          <w:bCs/>
          <w:color w:val="343F4C"/>
          <w:sz w:val="24"/>
          <w:szCs w:val="24"/>
          <w:lang w:eastAsia="en-GB"/>
        </w:rPr>
        <w:t>Cutting expenses:</w:t>
      </w:r>
      <w:r w:rsidRPr="0022546F">
        <w:rPr>
          <w:rFonts w:asciiTheme="minorBidi" w:eastAsia="Times New Roman" w:hAnsiTheme="minorBidi"/>
          <w:color w:val="343F4C"/>
          <w:sz w:val="24"/>
          <w:szCs w:val="24"/>
          <w:lang w:eastAsia="en-GB"/>
        </w:rPr>
        <w:t xml:space="preserve"> Typically, outsourcing labour will be less expensive than hiring your own full-time employees. This entails cost savings in terms of both the time spent looking for "the ideal applicant" and the money spent on hiring, training, and maintaining fewer employees as well as lower overhead costs.</w:t>
      </w:r>
    </w:p>
    <w:p w14:paraId="6AFEB5FF" w14:textId="77777777" w:rsidR="00A64CEA" w:rsidRPr="0022546F" w:rsidRDefault="00A64CEA" w:rsidP="00A64CEA">
      <w:pPr>
        <w:pStyle w:val="ListParagraph"/>
        <w:numPr>
          <w:ilvl w:val="0"/>
          <w:numId w:val="1"/>
        </w:numPr>
        <w:spacing w:before="92" w:line="360" w:lineRule="auto"/>
        <w:jc w:val="both"/>
        <w:rPr>
          <w:rFonts w:asciiTheme="minorBidi" w:hAnsiTheme="minorBidi"/>
          <w:bCs/>
          <w:sz w:val="24"/>
          <w:szCs w:val="24"/>
        </w:rPr>
      </w:pPr>
      <w:r w:rsidRPr="0022546F">
        <w:rPr>
          <w:rFonts w:asciiTheme="minorBidi" w:eastAsia="Times New Roman" w:hAnsiTheme="minorBidi"/>
          <w:b/>
          <w:bCs/>
          <w:color w:val="343F4C"/>
          <w:sz w:val="24"/>
          <w:szCs w:val="24"/>
          <w:lang w:eastAsia="en-GB"/>
        </w:rPr>
        <w:t>Increasing productivity and efficiency:</w:t>
      </w:r>
      <w:r w:rsidRPr="0022546F">
        <w:rPr>
          <w:rFonts w:asciiTheme="minorBidi" w:eastAsia="Times New Roman" w:hAnsiTheme="minorBidi"/>
          <w:color w:val="343F4C"/>
          <w:sz w:val="24"/>
          <w:szCs w:val="24"/>
          <w:lang w:eastAsia="en-GB"/>
        </w:rPr>
        <w:t xml:space="preserve"> By outsourcing, you can focus more of your time on the operations that bring in the most revenue for your company and spend less time on the ones that don't perform as well. Additionally, it implies that even without your employees, your business can still turn a profit (particularly if you can outsource work overseas using different time zones). Of course, it also means that by outsourcing several tasks at once, you can complete them much more rapidly, boosting the productivity and efficiency of your company.</w:t>
      </w:r>
    </w:p>
    <w:p w14:paraId="4898D945" w14:textId="77777777" w:rsidR="00A64CEA" w:rsidRPr="0022546F" w:rsidRDefault="00A64CEA" w:rsidP="00A64CEA">
      <w:pPr>
        <w:pStyle w:val="ListParagraph"/>
        <w:numPr>
          <w:ilvl w:val="0"/>
          <w:numId w:val="1"/>
        </w:numPr>
        <w:spacing w:before="92" w:line="360" w:lineRule="auto"/>
        <w:jc w:val="both"/>
        <w:rPr>
          <w:rFonts w:asciiTheme="minorBidi" w:hAnsiTheme="minorBidi"/>
          <w:bCs/>
          <w:sz w:val="24"/>
          <w:szCs w:val="24"/>
        </w:rPr>
      </w:pPr>
      <w:r w:rsidRPr="0022546F">
        <w:rPr>
          <w:rFonts w:asciiTheme="minorBidi" w:eastAsia="Times New Roman" w:hAnsiTheme="minorBidi"/>
          <w:b/>
          <w:bCs/>
          <w:color w:val="343F4C"/>
          <w:sz w:val="24"/>
          <w:szCs w:val="24"/>
          <w:lang w:eastAsia="en-GB"/>
        </w:rPr>
        <w:t>Expert input:</w:t>
      </w:r>
      <w:r w:rsidRPr="0022546F">
        <w:rPr>
          <w:rFonts w:asciiTheme="minorBidi" w:eastAsia="Times New Roman" w:hAnsiTheme="minorBidi"/>
          <w:color w:val="343F4C"/>
          <w:sz w:val="24"/>
          <w:szCs w:val="24"/>
          <w:lang w:eastAsia="en-GB"/>
        </w:rPr>
        <w:t xml:space="preserve"> When delegating tasks to others, they can hire as many subject-matter experts as possible like to complete them (which might not be able to afford or access if it was carried out in-house). That implies that you are confident that the job will adhere to the rules set forth by your sector. If your endeavour poses any risks, the experts can advise you to abandon it or help you reduce the risk.</w:t>
      </w:r>
    </w:p>
    <w:p w14:paraId="2AD3F99E" w14:textId="77777777" w:rsidR="00A64CEA" w:rsidRPr="0022546F" w:rsidRDefault="00A64CEA" w:rsidP="00A64CEA">
      <w:pPr>
        <w:pStyle w:val="ListParagraph"/>
        <w:numPr>
          <w:ilvl w:val="0"/>
          <w:numId w:val="1"/>
        </w:numPr>
        <w:spacing w:before="92" w:line="360" w:lineRule="auto"/>
        <w:jc w:val="both"/>
        <w:rPr>
          <w:rFonts w:asciiTheme="minorBidi" w:hAnsiTheme="minorBidi"/>
          <w:bCs/>
          <w:sz w:val="24"/>
          <w:szCs w:val="24"/>
        </w:rPr>
      </w:pPr>
      <w:r w:rsidRPr="0022546F">
        <w:rPr>
          <w:rFonts w:asciiTheme="minorBidi" w:eastAsia="Times New Roman" w:hAnsiTheme="minorBidi"/>
          <w:b/>
          <w:bCs/>
          <w:color w:val="343F4C"/>
          <w:sz w:val="24"/>
          <w:szCs w:val="24"/>
          <w:lang w:eastAsia="en-GB"/>
        </w:rPr>
        <w:t>Immediate understanding of the costs:</w:t>
      </w:r>
      <w:r w:rsidRPr="0022546F">
        <w:rPr>
          <w:rFonts w:asciiTheme="minorBidi" w:eastAsia="Times New Roman" w:hAnsiTheme="minorBidi"/>
          <w:color w:val="343F4C"/>
          <w:sz w:val="24"/>
          <w:szCs w:val="24"/>
          <w:lang w:eastAsia="en-GB"/>
        </w:rPr>
        <w:t xml:space="preserve"> When outsourcing a job, be aware of your costs for completing it. This will help comprehend profits more quickly and make it easier for to control costs and lower financial risks.</w:t>
      </w:r>
    </w:p>
    <w:p w14:paraId="211BFC2A" w14:textId="77777777" w:rsidR="00A64CEA" w:rsidRPr="0022546F" w:rsidRDefault="00A64CEA" w:rsidP="00A64CEA">
      <w:pPr>
        <w:pStyle w:val="ListParagraph"/>
        <w:numPr>
          <w:ilvl w:val="0"/>
          <w:numId w:val="1"/>
        </w:numPr>
        <w:spacing w:before="92" w:line="360" w:lineRule="auto"/>
        <w:jc w:val="both"/>
        <w:rPr>
          <w:rFonts w:asciiTheme="minorBidi" w:hAnsiTheme="minorBidi"/>
          <w:bCs/>
          <w:sz w:val="24"/>
          <w:szCs w:val="24"/>
        </w:rPr>
      </w:pPr>
      <w:r w:rsidRPr="0022546F">
        <w:rPr>
          <w:rFonts w:asciiTheme="minorBidi" w:eastAsia="Times New Roman" w:hAnsiTheme="minorBidi"/>
          <w:b/>
          <w:bCs/>
          <w:color w:val="343F4C"/>
          <w:sz w:val="24"/>
          <w:szCs w:val="24"/>
          <w:lang w:eastAsia="en-GB"/>
        </w:rPr>
        <w:t>Competitive edge:</w:t>
      </w:r>
      <w:r w:rsidRPr="0022546F">
        <w:rPr>
          <w:rFonts w:asciiTheme="minorBidi" w:eastAsia="Times New Roman" w:hAnsiTheme="minorBidi"/>
          <w:color w:val="343F4C"/>
          <w:sz w:val="24"/>
          <w:szCs w:val="24"/>
          <w:lang w:eastAsia="en-GB"/>
        </w:rPr>
        <w:t xml:space="preserve"> By hiring others to do the job, they can tap into their experience and daily practise. This will typically translate into them into having a stronger competitive advantage over their rivals who employ staff internally. </w:t>
      </w:r>
    </w:p>
    <w:p w14:paraId="49A5A1F6" w14:textId="77777777" w:rsidR="00A64CEA" w:rsidRPr="0022546F" w:rsidRDefault="00A64CEA" w:rsidP="00A64CEA">
      <w:pPr>
        <w:spacing w:before="92" w:line="360" w:lineRule="auto"/>
        <w:jc w:val="both"/>
        <w:rPr>
          <w:rFonts w:asciiTheme="minorBidi" w:hAnsiTheme="minorBidi"/>
          <w:bCs/>
          <w:sz w:val="24"/>
          <w:szCs w:val="24"/>
        </w:rPr>
      </w:pPr>
    </w:p>
    <w:p w14:paraId="724337E0" w14:textId="77777777" w:rsidR="00A64CEA" w:rsidRPr="0022546F" w:rsidRDefault="00A64CEA" w:rsidP="00A64CEA">
      <w:pPr>
        <w:spacing w:before="92" w:line="360" w:lineRule="auto"/>
        <w:jc w:val="both"/>
        <w:rPr>
          <w:rFonts w:asciiTheme="minorBidi" w:hAnsiTheme="minorBidi"/>
          <w:bCs/>
          <w:sz w:val="24"/>
          <w:szCs w:val="24"/>
        </w:rPr>
      </w:pPr>
      <w:r w:rsidRPr="0022546F">
        <w:rPr>
          <w:rFonts w:asciiTheme="minorBidi" w:eastAsia="Times New Roman" w:hAnsiTheme="minorBidi"/>
          <w:noProof/>
          <w:color w:val="000000"/>
          <w:sz w:val="24"/>
          <w:szCs w:val="24"/>
          <w:lang w:eastAsia="en-GB"/>
        </w:rPr>
        <w:lastRenderedPageBreak/>
        <w:drawing>
          <wp:inline distT="0" distB="0" distL="0" distR="0" wp14:anchorId="7A3F4F2D" wp14:editId="69CD694E">
            <wp:extent cx="5026660" cy="3312795"/>
            <wp:effectExtent l="0" t="0" r="2540" b="1905"/>
            <wp:docPr id="2" name="Picture 2"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pie chart&#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026660" cy="3312795"/>
                    </a:xfrm>
                    <a:prstGeom prst="rect">
                      <a:avLst/>
                    </a:prstGeom>
                    <a:noFill/>
                    <a:ln>
                      <a:noFill/>
                    </a:ln>
                  </pic:spPr>
                </pic:pic>
              </a:graphicData>
            </a:graphic>
          </wp:inline>
        </w:drawing>
      </w:r>
    </w:p>
    <w:p w14:paraId="17C38097" w14:textId="77777777" w:rsidR="00A64CEA" w:rsidRPr="0022546F" w:rsidRDefault="00A64CEA" w:rsidP="00A64CEA">
      <w:pPr>
        <w:spacing w:before="92" w:line="360" w:lineRule="auto"/>
        <w:jc w:val="both"/>
        <w:rPr>
          <w:rFonts w:asciiTheme="minorBidi" w:hAnsiTheme="minorBidi"/>
          <w:bCs/>
          <w:sz w:val="24"/>
          <w:szCs w:val="24"/>
        </w:rPr>
      </w:pPr>
    </w:p>
    <w:p w14:paraId="4228F034" w14:textId="77777777" w:rsidR="00A64CEA" w:rsidRPr="0022546F" w:rsidRDefault="00A64CEA" w:rsidP="00A64CEA">
      <w:pPr>
        <w:spacing w:before="92" w:line="360" w:lineRule="auto"/>
        <w:jc w:val="both"/>
        <w:rPr>
          <w:rFonts w:asciiTheme="minorBidi" w:hAnsiTheme="minorBidi"/>
          <w:bCs/>
          <w:sz w:val="24"/>
          <w:szCs w:val="24"/>
        </w:rPr>
      </w:pPr>
    </w:p>
    <w:p w14:paraId="3793E271" w14:textId="77777777" w:rsidR="00A64CEA" w:rsidRPr="0022546F" w:rsidRDefault="00A64CEA" w:rsidP="00A64CEA">
      <w:pPr>
        <w:spacing w:before="92" w:line="360" w:lineRule="auto"/>
        <w:jc w:val="both"/>
        <w:rPr>
          <w:rFonts w:asciiTheme="minorBidi" w:hAnsiTheme="minorBidi"/>
          <w:b/>
          <w:sz w:val="24"/>
          <w:szCs w:val="24"/>
        </w:rPr>
      </w:pPr>
      <w:r w:rsidRPr="0022546F">
        <w:rPr>
          <w:rFonts w:asciiTheme="minorBidi" w:hAnsiTheme="minorBidi"/>
          <w:b/>
          <w:sz w:val="24"/>
          <w:szCs w:val="24"/>
        </w:rPr>
        <w:t>Disadvantages of Outsourcing</w:t>
      </w:r>
    </w:p>
    <w:p w14:paraId="3F62E3F0" w14:textId="77777777" w:rsidR="00A64CEA" w:rsidRPr="0022546F" w:rsidRDefault="00A64CEA" w:rsidP="00A64CEA">
      <w:pPr>
        <w:spacing w:before="92" w:line="360" w:lineRule="auto"/>
        <w:jc w:val="both"/>
        <w:rPr>
          <w:rFonts w:asciiTheme="minorBidi" w:hAnsiTheme="minorBidi"/>
          <w:b/>
          <w:sz w:val="24"/>
          <w:szCs w:val="24"/>
          <w:u w:val="single"/>
        </w:rPr>
      </w:pPr>
      <w:r w:rsidRPr="0022546F">
        <w:rPr>
          <w:rFonts w:asciiTheme="minorBidi" w:hAnsiTheme="minorBidi"/>
          <w:bCs/>
          <w:sz w:val="24"/>
          <w:szCs w:val="24"/>
        </w:rPr>
        <w:t>Outsourcing entails giving a third-party full control over a business procedure or function. It carries some dangers as a result. Since two distinct businesses are now cooperating, outsourcing faces numerous difficulties.</w:t>
      </w:r>
      <w:r w:rsidRPr="00483A52">
        <w:rPr>
          <w:rFonts w:asciiTheme="minorBidi" w:hAnsiTheme="minorBidi"/>
          <w:bCs/>
          <w:sz w:val="24"/>
          <w:szCs w:val="24"/>
        </w:rPr>
        <w:t xml:space="preserve"> Quinn </w:t>
      </w:r>
      <w:r>
        <w:rPr>
          <w:rFonts w:asciiTheme="minorBidi" w:hAnsiTheme="minorBidi"/>
          <w:bCs/>
          <w:sz w:val="24"/>
          <w:szCs w:val="24"/>
        </w:rPr>
        <w:t>&amp;</w:t>
      </w:r>
      <w:r w:rsidRPr="00483A52">
        <w:rPr>
          <w:rFonts w:asciiTheme="minorBidi" w:hAnsiTheme="minorBidi"/>
          <w:bCs/>
          <w:sz w:val="24"/>
          <w:szCs w:val="24"/>
        </w:rPr>
        <w:t xml:space="preserve"> </w:t>
      </w:r>
      <w:proofErr w:type="spellStart"/>
      <w:proofErr w:type="gramStart"/>
      <w:r w:rsidRPr="00483A52">
        <w:rPr>
          <w:rFonts w:asciiTheme="minorBidi" w:hAnsiTheme="minorBidi"/>
          <w:bCs/>
          <w:sz w:val="24"/>
          <w:szCs w:val="24"/>
        </w:rPr>
        <w:t>Hilmer</w:t>
      </w:r>
      <w:proofErr w:type="spellEnd"/>
      <w:r>
        <w:rPr>
          <w:rFonts w:asciiTheme="minorBidi" w:hAnsiTheme="minorBidi"/>
          <w:bCs/>
          <w:sz w:val="24"/>
          <w:szCs w:val="24"/>
        </w:rPr>
        <w:t xml:space="preserve">( </w:t>
      </w:r>
      <w:r w:rsidRPr="00483A52">
        <w:rPr>
          <w:rFonts w:asciiTheme="minorBidi" w:hAnsiTheme="minorBidi"/>
          <w:bCs/>
          <w:sz w:val="24"/>
          <w:szCs w:val="24"/>
        </w:rPr>
        <w:t>1994</w:t>
      </w:r>
      <w:proofErr w:type="gramEnd"/>
      <w:r w:rsidRPr="00483A52">
        <w:rPr>
          <w:rFonts w:asciiTheme="minorBidi" w:hAnsiTheme="minorBidi"/>
          <w:bCs/>
          <w:sz w:val="24"/>
          <w:szCs w:val="24"/>
        </w:rPr>
        <w:t>)</w:t>
      </w:r>
      <w:r>
        <w:rPr>
          <w:rFonts w:asciiTheme="minorBidi" w:hAnsiTheme="minorBidi"/>
          <w:bCs/>
          <w:sz w:val="24"/>
          <w:szCs w:val="24"/>
        </w:rPr>
        <w:t xml:space="preserve"> </w:t>
      </w:r>
      <w:r w:rsidRPr="0022546F">
        <w:rPr>
          <w:rFonts w:asciiTheme="minorBidi" w:hAnsiTheme="minorBidi"/>
          <w:bCs/>
          <w:sz w:val="24"/>
          <w:szCs w:val="24"/>
        </w:rPr>
        <w:t xml:space="preserve"> Whether or not there is effective communication between the two determines the likelihood of something going awry. The most crucial aspect of the two businesses' collaboration is communication, and when they start such a major renovation of the hotel, they need to be on the same page.</w:t>
      </w:r>
      <w:r w:rsidRPr="0022546F">
        <w:rPr>
          <w:rStyle w:val="hlfld-contribauthor"/>
          <w:rFonts w:asciiTheme="minorBidi" w:hAnsiTheme="minorBidi"/>
          <w:color w:val="333333"/>
          <w:sz w:val="24"/>
          <w:szCs w:val="24"/>
        </w:rPr>
        <w:t xml:space="preserve"> Daniel Arias-Aranda</w:t>
      </w:r>
      <w:r w:rsidRPr="0022546F">
        <w:rPr>
          <w:rStyle w:val="separator"/>
          <w:rFonts w:asciiTheme="minorBidi" w:hAnsiTheme="minorBidi"/>
          <w:color w:val="333333"/>
          <w:sz w:val="24"/>
          <w:szCs w:val="24"/>
        </w:rPr>
        <w:t>, </w:t>
      </w:r>
      <w:r w:rsidRPr="0022546F">
        <w:rPr>
          <w:rStyle w:val="hlfld-contribauthor"/>
          <w:rFonts w:asciiTheme="minorBidi" w:hAnsiTheme="minorBidi"/>
          <w:color w:val="333333"/>
          <w:sz w:val="24"/>
          <w:szCs w:val="24"/>
        </w:rPr>
        <w:t xml:space="preserve">Oscar F. </w:t>
      </w:r>
      <w:proofErr w:type="spellStart"/>
      <w:r w:rsidRPr="0022546F">
        <w:rPr>
          <w:rStyle w:val="hlfld-contribauthor"/>
          <w:rFonts w:asciiTheme="minorBidi" w:hAnsiTheme="minorBidi"/>
          <w:color w:val="333333"/>
          <w:sz w:val="24"/>
          <w:szCs w:val="24"/>
        </w:rPr>
        <w:t>Bustinza</w:t>
      </w:r>
      <w:proofErr w:type="spellEnd"/>
      <w:r w:rsidRPr="0022546F">
        <w:rPr>
          <w:rStyle w:val="separator"/>
          <w:rFonts w:asciiTheme="minorBidi" w:hAnsiTheme="minorBidi"/>
          <w:color w:val="333333"/>
          <w:sz w:val="24"/>
          <w:szCs w:val="24"/>
        </w:rPr>
        <w:t>, </w:t>
      </w:r>
      <w:r w:rsidRPr="0022546F">
        <w:rPr>
          <w:rStyle w:val="hlfld-contribauthor"/>
          <w:rFonts w:asciiTheme="minorBidi" w:hAnsiTheme="minorBidi"/>
          <w:color w:val="333333"/>
          <w:sz w:val="24"/>
          <w:szCs w:val="24"/>
        </w:rPr>
        <w:t xml:space="preserve">Vanesa </w:t>
      </w:r>
      <w:proofErr w:type="spellStart"/>
      <w:r w:rsidRPr="0022546F">
        <w:rPr>
          <w:rStyle w:val="hlfld-contribauthor"/>
          <w:rFonts w:asciiTheme="minorBidi" w:hAnsiTheme="minorBidi"/>
          <w:color w:val="333333"/>
          <w:sz w:val="24"/>
          <w:szCs w:val="24"/>
        </w:rPr>
        <w:t>Barrales</w:t>
      </w:r>
      <w:proofErr w:type="spellEnd"/>
      <w:r w:rsidRPr="0022546F">
        <w:rPr>
          <w:rStyle w:val="hlfld-contribauthor"/>
          <w:rFonts w:asciiTheme="minorBidi" w:hAnsiTheme="minorBidi"/>
          <w:color w:val="333333"/>
          <w:sz w:val="24"/>
          <w:szCs w:val="24"/>
        </w:rPr>
        <w:t>-Molina</w:t>
      </w:r>
      <w:r w:rsidRPr="0022546F">
        <w:rPr>
          <w:rFonts w:asciiTheme="minorBidi" w:hAnsiTheme="minorBidi"/>
          <w:color w:val="333333"/>
          <w:sz w:val="24"/>
          <w:szCs w:val="24"/>
        </w:rPr>
        <w:t>. (2011)</w:t>
      </w:r>
    </w:p>
    <w:p w14:paraId="4FCF54B0" w14:textId="77777777" w:rsidR="00A64CEA" w:rsidRPr="0022546F" w:rsidRDefault="00A64CEA" w:rsidP="00A64CEA">
      <w:pPr>
        <w:spacing w:before="92" w:line="360" w:lineRule="auto"/>
        <w:jc w:val="both"/>
        <w:rPr>
          <w:rFonts w:asciiTheme="minorBidi" w:hAnsiTheme="minorBidi"/>
          <w:bCs/>
          <w:sz w:val="24"/>
          <w:szCs w:val="24"/>
        </w:rPr>
      </w:pPr>
      <w:r w:rsidRPr="0022546F">
        <w:rPr>
          <w:rFonts w:asciiTheme="minorBidi" w:hAnsiTheme="minorBidi"/>
          <w:bCs/>
          <w:sz w:val="24"/>
          <w:szCs w:val="24"/>
        </w:rPr>
        <w:t xml:space="preserve"> For instance, you might run into issues when outsourcing:</w:t>
      </w:r>
    </w:p>
    <w:p w14:paraId="5FF0D05B" w14:textId="77777777" w:rsidR="00A64CEA" w:rsidRPr="0022546F" w:rsidRDefault="00A64CEA" w:rsidP="00A64CEA">
      <w:pPr>
        <w:pStyle w:val="ListParagraph"/>
        <w:numPr>
          <w:ilvl w:val="0"/>
          <w:numId w:val="2"/>
        </w:numPr>
        <w:spacing w:before="92" w:line="360" w:lineRule="auto"/>
        <w:jc w:val="both"/>
        <w:rPr>
          <w:rFonts w:asciiTheme="minorBidi" w:hAnsiTheme="minorBidi"/>
          <w:b/>
          <w:sz w:val="24"/>
          <w:szCs w:val="24"/>
          <w:u w:val="single"/>
        </w:rPr>
      </w:pPr>
      <w:r w:rsidRPr="0022546F">
        <w:rPr>
          <w:rFonts w:asciiTheme="minorBidi" w:eastAsia="Times New Roman" w:hAnsiTheme="minorBidi"/>
          <w:b/>
          <w:bCs/>
          <w:color w:val="202124"/>
          <w:sz w:val="24"/>
          <w:szCs w:val="24"/>
          <w:lang w:eastAsia="en-GB"/>
        </w:rPr>
        <w:t xml:space="preserve">Loss of control: </w:t>
      </w:r>
      <w:r w:rsidRPr="0022546F">
        <w:rPr>
          <w:rFonts w:asciiTheme="minorBidi" w:eastAsia="Times New Roman" w:hAnsiTheme="minorBidi"/>
          <w:color w:val="202124"/>
          <w:sz w:val="24"/>
          <w:szCs w:val="24"/>
          <w:lang w:eastAsia="en-GB"/>
        </w:rPr>
        <w:t xml:space="preserve">Your company loses authority over how an activity is carried out when you outsource it. </w:t>
      </w:r>
    </w:p>
    <w:p w14:paraId="34762CE5" w14:textId="77777777" w:rsidR="00A64CEA" w:rsidRPr="0022546F" w:rsidRDefault="00A64CEA" w:rsidP="00A64CEA">
      <w:pPr>
        <w:pStyle w:val="ListParagraph"/>
        <w:numPr>
          <w:ilvl w:val="0"/>
          <w:numId w:val="2"/>
        </w:numPr>
        <w:spacing w:before="92" w:line="360" w:lineRule="auto"/>
        <w:jc w:val="both"/>
        <w:rPr>
          <w:rFonts w:asciiTheme="minorBidi" w:hAnsiTheme="minorBidi"/>
          <w:b/>
          <w:sz w:val="24"/>
          <w:szCs w:val="24"/>
          <w:u w:val="single"/>
        </w:rPr>
      </w:pPr>
      <w:r w:rsidRPr="0022546F">
        <w:rPr>
          <w:rFonts w:asciiTheme="minorBidi" w:eastAsia="Times New Roman" w:hAnsiTheme="minorBidi"/>
          <w:b/>
          <w:bCs/>
          <w:color w:val="202124"/>
          <w:sz w:val="24"/>
          <w:szCs w:val="24"/>
          <w:lang w:eastAsia="en-GB"/>
        </w:rPr>
        <w:t>Negative impact on staff: W</w:t>
      </w:r>
      <w:r w:rsidRPr="0022546F">
        <w:rPr>
          <w:rFonts w:asciiTheme="minorBidi" w:eastAsia="Times New Roman" w:hAnsiTheme="minorBidi"/>
          <w:color w:val="202124"/>
          <w:sz w:val="24"/>
          <w:szCs w:val="24"/>
          <w:lang w:eastAsia="en-GB"/>
        </w:rPr>
        <w:t>orkers may be forced to perform tasks they view as uninteresting and menial.</w:t>
      </w:r>
    </w:p>
    <w:p w14:paraId="34A50E01" w14:textId="77777777" w:rsidR="00A64CEA" w:rsidRPr="0022546F" w:rsidRDefault="00A64CEA" w:rsidP="00A64CEA">
      <w:pPr>
        <w:pStyle w:val="ListParagraph"/>
        <w:numPr>
          <w:ilvl w:val="0"/>
          <w:numId w:val="2"/>
        </w:numPr>
        <w:spacing w:before="92" w:line="360" w:lineRule="auto"/>
        <w:jc w:val="both"/>
        <w:rPr>
          <w:rFonts w:asciiTheme="minorBidi" w:eastAsia="Times New Roman" w:hAnsiTheme="minorBidi"/>
          <w:color w:val="202124"/>
          <w:sz w:val="24"/>
          <w:szCs w:val="24"/>
          <w:lang w:eastAsia="en-GB"/>
        </w:rPr>
      </w:pPr>
      <w:r w:rsidRPr="0022546F">
        <w:rPr>
          <w:rFonts w:asciiTheme="minorBidi" w:eastAsia="Times New Roman" w:hAnsiTheme="minorBidi"/>
          <w:b/>
          <w:bCs/>
          <w:color w:val="202124"/>
          <w:sz w:val="24"/>
          <w:szCs w:val="24"/>
          <w:lang w:eastAsia="en-GB"/>
        </w:rPr>
        <w:t xml:space="preserve">Data protection and Confidentiality Risks: </w:t>
      </w:r>
    </w:p>
    <w:p w14:paraId="3B171AC6" w14:textId="77777777" w:rsidR="00A64CEA" w:rsidRPr="0022546F" w:rsidRDefault="00A64CEA" w:rsidP="00A64CEA">
      <w:pPr>
        <w:pStyle w:val="ListParagraph"/>
        <w:spacing w:before="92" w:line="360" w:lineRule="auto"/>
        <w:jc w:val="both"/>
        <w:rPr>
          <w:rFonts w:asciiTheme="minorBidi" w:eastAsia="Times New Roman" w:hAnsiTheme="minorBidi"/>
          <w:color w:val="202124"/>
          <w:sz w:val="24"/>
          <w:szCs w:val="24"/>
          <w:lang w:eastAsia="en-GB"/>
        </w:rPr>
      </w:pPr>
      <w:r w:rsidRPr="0022546F">
        <w:rPr>
          <w:rFonts w:asciiTheme="minorBidi" w:eastAsia="Times New Roman" w:hAnsiTheme="minorBidi"/>
          <w:color w:val="202124"/>
          <w:sz w:val="24"/>
          <w:szCs w:val="24"/>
          <w:lang w:eastAsia="en-GB"/>
        </w:rPr>
        <w:lastRenderedPageBreak/>
        <w:t>Having restrictive covenants in a consultancy agreement may be a sign that the outsourcing is treated as an employee. It may be simpler to implement restrictive covenants against an employee. Sending and using data outside of your company carries additional dangers.</w:t>
      </w:r>
    </w:p>
    <w:p w14:paraId="006AF2AE" w14:textId="77777777" w:rsidR="00A64CEA" w:rsidRPr="0022546F" w:rsidRDefault="00A64CEA" w:rsidP="00A64CEA">
      <w:pPr>
        <w:pStyle w:val="ListParagraph"/>
        <w:numPr>
          <w:ilvl w:val="0"/>
          <w:numId w:val="2"/>
        </w:numPr>
        <w:spacing w:before="92" w:line="360" w:lineRule="auto"/>
        <w:jc w:val="both"/>
        <w:rPr>
          <w:rFonts w:asciiTheme="minorBidi" w:hAnsiTheme="minorBidi"/>
          <w:b/>
          <w:sz w:val="24"/>
          <w:szCs w:val="24"/>
          <w:u w:val="single"/>
        </w:rPr>
      </w:pPr>
      <w:r w:rsidRPr="0022546F">
        <w:rPr>
          <w:rFonts w:asciiTheme="minorBidi" w:eastAsia="Times New Roman" w:hAnsiTheme="minorBidi"/>
          <w:b/>
          <w:bCs/>
          <w:color w:val="202124"/>
          <w:sz w:val="24"/>
          <w:szCs w:val="24"/>
          <w:lang w:eastAsia="en-GB"/>
        </w:rPr>
        <w:t xml:space="preserve">Lack of Consistency: </w:t>
      </w:r>
    </w:p>
    <w:p w14:paraId="21EC9B09" w14:textId="77777777" w:rsidR="00A64CEA" w:rsidRPr="0022546F" w:rsidRDefault="00A64CEA" w:rsidP="00A64CEA">
      <w:pPr>
        <w:pStyle w:val="ListParagraph"/>
        <w:spacing w:before="92" w:line="360" w:lineRule="auto"/>
        <w:jc w:val="both"/>
        <w:rPr>
          <w:rFonts w:asciiTheme="minorBidi" w:hAnsiTheme="minorBidi"/>
          <w:b/>
          <w:sz w:val="24"/>
          <w:szCs w:val="24"/>
          <w:u w:val="single"/>
        </w:rPr>
      </w:pPr>
      <w:r w:rsidRPr="0022546F">
        <w:rPr>
          <w:rFonts w:asciiTheme="minorBidi" w:eastAsia="Times New Roman" w:hAnsiTheme="minorBidi"/>
          <w:color w:val="202124"/>
          <w:sz w:val="24"/>
          <w:szCs w:val="24"/>
          <w:lang w:eastAsia="en-GB"/>
        </w:rPr>
        <w:t>Shifts in personnel, management, or substitutions within the outsourcing process itself may cause your activity to be delayed and inconsistent.</w:t>
      </w:r>
    </w:p>
    <w:p w14:paraId="0D0466FD" w14:textId="77777777" w:rsidR="00A64CEA" w:rsidRPr="0022546F" w:rsidRDefault="00A64CEA" w:rsidP="00A64CEA">
      <w:pPr>
        <w:pStyle w:val="ListParagraph"/>
        <w:numPr>
          <w:ilvl w:val="0"/>
          <w:numId w:val="2"/>
        </w:numPr>
        <w:spacing w:before="92" w:line="360" w:lineRule="auto"/>
        <w:jc w:val="both"/>
        <w:rPr>
          <w:rFonts w:asciiTheme="minorBidi" w:hAnsiTheme="minorBidi"/>
          <w:b/>
          <w:sz w:val="24"/>
          <w:szCs w:val="24"/>
          <w:u w:val="single"/>
        </w:rPr>
      </w:pPr>
      <w:r w:rsidRPr="0022546F">
        <w:rPr>
          <w:rFonts w:asciiTheme="minorBidi" w:eastAsia="Times New Roman" w:hAnsiTheme="minorBidi"/>
          <w:b/>
          <w:bCs/>
          <w:color w:val="202124"/>
          <w:sz w:val="24"/>
          <w:szCs w:val="24"/>
          <w:lang w:eastAsia="en-GB"/>
        </w:rPr>
        <w:t>Less flexibility:</w:t>
      </w:r>
    </w:p>
    <w:p w14:paraId="7CEFB828" w14:textId="77777777" w:rsidR="00A64CEA" w:rsidRPr="0022546F" w:rsidRDefault="00A64CEA" w:rsidP="00A64CEA">
      <w:pPr>
        <w:pStyle w:val="ListParagraph"/>
        <w:spacing w:before="92" w:line="360" w:lineRule="auto"/>
        <w:jc w:val="both"/>
        <w:rPr>
          <w:rFonts w:asciiTheme="minorBidi" w:hAnsiTheme="minorBidi"/>
          <w:b/>
          <w:sz w:val="24"/>
          <w:szCs w:val="24"/>
          <w:u w:val="single"/>
        </w:rPr>
      </w:pPr>
      <w:r w:rsidRPr="0022546F">
        <w:rPr>
          <w:rFonts w:asciiTheme="minorBidi" w:eastAsia="Times New Roman" w:hAnsiTheme="minorBidi"/>
          <w:b/>
          <w:bCs/>
          <w:color w:val="202124"/>
          <w:sz w:val="24"/>
          <w:szCs w:val="24"/>
          <w:lang w:eastAsia="en-GB"/>
        </w:rPr>
        <w:t xml:space="preserve"> </w:t>
      </w:r>
      <w:r w:rsidRPr="0022546F">
        <w:rPr>
          <w:rFonts w:asciiTheme="minorBidi" w:eastAsia="Times New Roman" w:hAnsiTheme="minorBidi"/>
          <w:color w:val="202124"/>
          <w:sz w:val="24"/>
          <w:szCs w:val="24"/>
          <w:lang w:eastAsia="en-GB"/>
        </w:rPr>
        <w:t>If the outsourcing is not close to you, you won't have the same instant access to it as you would with an employee. With an employee, you can easily get a report by speaking with them directly or by phone and asking how things are going. You won't be able to get updates, clarify directions, or discuss things whenever you want with an outsourcing.</w:t>
      </w:r>
    </w:p>
    <w:p w14:paraId="1378E097" w14:textId="77777777" w:rsidR="00A64CEA" w:rsidRPr="0022546F" w:rsidRDefault="00A64CEA" w:rsidP="00A64CEA">
      <w:pPr>
        <w:spacing w:line="360" w:lineRule="auto"/>
        <w:jc w:val="both"/>
        <w:rPr>
          <w:rFonts w:asciiTheme="minorBidi" w:hAnsiTheme="minorBidi"/>
          <w:sz w:val="24"/>
          <w:szCs w:val="24"/>
        </w:rPr>
      </w:pPr>
    </w:p>
    <w:p w14:paraId="1F4CBB14" w14:textId="77777777" w:rsidR="00A64CEA" w:rsidRPr="0022546F" w:rsidRDefault="00A64CEA" w:rsidP="00A64CEA">
      <w:pPr>
        <w:spacing w:line="360" w:lineRule="auto"/>
        <w:jc w:val="both"/>
        <w:rPr>
          <w:rFonts w:asciiTheme="minorBidi" w:hAnsiTheme="minorBidi"/>
          <w:sz w:val="24"/>
          <w:szCs w:val="24"/>
        </w:rPr>
      </w:pPr>
      <w:r w:rsidRPr="0022546F">
        <w:rPr>
          <w:rFonts w:asciiTheme="minorBidi" w:hAnsiTheme="minorBidi"/>
          <w:sz w:val="24"/>
          <w:szCs w:val="24"/>
        </w:rPr>
        <w:t xml:space="preserve">              </w:t>
      </w:r>
      <w:r w:rsidRPr="0022546F">
        <w:rPr>
          <w:rFonts w:asciiTheme="minorBidi" w:hAnsiTheme="minorBidi"/>
          <w:noProof/>
          <w:sz w:val="24"/>
          <w:szCs w:val="24"/>
        </w:rPr>
        <w:drawing>
          <wp:inline distT="0" distB="0" distL="0" distR="0" wp14:anchorId="084DCE33" wp14:editId="2BEC2D7B">
            <wp:extent cx="4772534" cy="3520973"/>
            <wp:effectExtent l="0" t="0" r="0" b="3810"/>
            <wp:docPr id="3" name="Picture 3" descr="Shap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hape&#10;&#10;Description automatically generated with low confidence"/>
                    <pic:cNvPicPr/>
                  </pic:nvPicPr>
                  <pic:blipFill>
                    <a:blip r:embed="rId6">
                      <a:extLst>
                        <a:ext uri="{28A0092B-C50C-407E-A947-70E740481C1C}">
                          <a14:useLocalDpi xmlns:a14="http://schemas.microsoft.com/office/drawing/2010/main" val="0"/>
                        </a:ext>
                      </a:extLst>
                    </a:blip>
                    <a:stretch>
                      <a:fillRect/>
                    </a:stretch>
                  </pic:blipFill>
                  <pic:spPr>
                    <a:xfrm>
                      <a:off x="0" y="0"/>
                      <a:ext cx="4793095" cy="3536142"/>
                    </a:xfrm>
                    <a:prstGeom prst="rect">
                      <a:avLst/>
                    </a:prstGeom>
                  </pic:spPr>
                </pic:pic>
              </a:graphicData>
            </a:graphic>
          </wp:inline>
        </w:drawing>
      </w:r>
    </w:p>
    <w:p w14:paraId="5DB1A6E9" w14:textId="77777777" w:rsidR="00A64CEA" w:rsidRDefault="00A64CEA" w:rsidP="00A64CEA">
      <w:pPr>
        <w:spacing w:line="360" w:lineRule="auto"/>
        <w:jc w:val="both"/>
        <w:rPr>
          <w:rFonts w:asciiTheme="minorBidi" w:hAnsiTheme="minorBidi"/>
          <w:color w:val="2E414F"/>
          <w:sz w:val="24"/>
          <w:szCs w:val="24"/>
          <w:shd w:val="clear" w:color="auto" w:fill="FFFFFF"/>
        </w:rPr>
      </w:pPr>
      <w:proofErr w:type="spellStart"/>
      <w:r w:rsidRPr="0022546F">
        <w:rPr>
          <w:rFonts w:asciiTheme="minorBidi" w:hAnsiTheme="minorBidi"/>
          <w:color w:val="2E414F"/>
          <w:sz w:val="24"/>
          <w:szCs w:val="24"/>
          <w:shd w:val="clear" w:color="auto" w:fill="FFFFFF"/>
        </w:rPr>
        <w:t>Pesonen</w:t>
      </w:r>
      <w:proofErr w:type="spellEnd"/>
      <w:r w:rsidRPr="0022546F">
        <w:rPr>
          <w:rFonts w:asciiTheme="minorBidi" w:hAnsiTheme="minorBidi"/>
          <w:color w:val="2E414F"/>
          <w:sz w:val="24"/>
          <w:szCs w:val="24"/>
          <w:shd w:val="clear" w:color="auto" w:fill="FFFFFF"/>
        </w:rPr>
        <w:t>, J. (2015). Insourced Housekeeping Versus Outsourced Housekeeping.</w:t>
      </w:r>
    </w:p>
    <w:p w14:paraId="035D1EC7" w14:textId="77777777" w:rsidR="00A64CEA" w:rsidRDefault="00A64CEA" w:rsidP="00A64CEA">
      <w:pPr>
        <w:spacing w:line="360" w:lineRule="auto"/>
        <w:jc w:val="both"/>
        <w:rPr>
          <w:rFonts w:asciiTheme="minorBidi" w:hAnsiTheme="minorBidi"/>
          <w:color w:val="2E414F"/>
          <w:sz w:val="24"/>
          <w:szCs w:val="24"/>
          <w:shd w:val="clear" w:color="auto" w:fill="FFFFFF"/>
        </w:rPr>
      </w:pPr>
    </w:p>
    <w:p w14:paraId="26725B83" w14:textId="77777777" w:rsidR="00A64CEA" w:rsidRPr="0022546F" w:rsidRDefault="00A64CEA" w:rsidP="00A64CEA">
      <w:pPr>
        <w:spacing w:line="360" w:lineRule="auto"/>
        <w:jc w:val="both"/>
        <w:rPr>
          <w:rFonts w:asciiTheme="minorBidi" w:hAnsiTheme="minorBidi"/>
          <w:sz w:val="24"/>
          <w:szCs w:val="24"/>
        </w:rPr>
      </w:pPr>
    </w:p>
    <w:p w14:paraId="0C2D724E" w14:textId="77777777" w:rsidR="00A64CEA" w:rsidRPr="0022546F" w:rsidRDefault="00A64CEA" w:rsidP="00A64CEA">
      <w:pPr>
        <w:spacing w:line="360" w:lineRule="auto"/>
        <w:jc w:val="both"/>
        <w:rPr>
          <w:rFonts w:asciiTheme="minorBidi" w:hAnsiTheme="minorBidi"/>
          <w:b/>
          <w:bCs/>
          <w:sz w:val="24"/>
          <w:szCs w:val="24"/>
        </w:rPr>
      </w:pPr>
      <w:r w:rsidRPr="0022546F">
        <w:rPr>
          <w:rFonts w:asciiTheme="minorBidi" w:hAnsiTheme="minorBidi"/>
          <w:b/>
          <w:bCs/>
          <w:sz w:val="24"/>
          <w:szCs w:val="24"/>
        </w:rPr>
        <w:lastRenderedPageBreak/>
        <w:t>Conclusion</w:t>
      </w:r>
    </w:p>
    <w:p w14:paraId="4686D947" w14:textId="77777777" w:rsidR="00A64CEA" w:rsidRPr="0022546F" w:rsidRDefault="00A64CEA" w:rsidP="00A64CEA">
      <w:pPr>
        <w:spacing w:line="360" w:lineRule="auto"/>
        <w:jc w:val="both"/>
        <w:rPr>
          <w:rFonts w:asciiTheme="minorBidi" w:hAnsiTheme="minorBidi"/>
          <w:sz w:val="24"/>
          <w:szCs w:val="24"/>
        </w:rPr>
      </w:pPr>
      <w:r w:rsidRPr="0022546F">
        <w:rPr>
          <w:rFonts w:asciiTheme="minorBidi" w:hAnsiTheme="minorBidi"/>
          <w:sz w:val="24"/>
          <w:szCs w:val="24"/>
        </w:rPr>
        <w:t xml:space="preserve">You can gain a financial edge over competing hotels by outsourcing </w:t>
      </w:r>
      <w:proofErr w:type="gramStart"/>
      <w:r w:rsidRPr="0022546F">
        <w:rPr>
          <w:rFonts w:asciiTheme="minorBidi" w:hAnsiTheme="minorBidi"/>
          <w:sz w:val="24"/>
          <w:szCs w:val="24"/>
        </w:rPr>
        <w:t>in order to</w:t>
      </w:r>
      <w:proofErr w:type="gramEnd"/>
      <w:r w:rsidRPr="0022546F">
        <w:rPr>
          <w:rFonts w:asciiTheme="minorBidi" w:hAnsiTheme="minorBidi"/>
          <w:sz w:val="24"/>
          <w:szCs w:val="24"/>
        </w:rPr>
        <w:t xml:space="preserve"> save time, effort, overhead, running costs, and training expenses. Outsourcing is a way to offer a complete range of services without the overhead for newer or smaller hotels. That danger can be divided among partners.</w:t>
      </w:r>
      <w:r w:rsidRPr="002946D2">
        <w:rPr>
          <w:rFonts w:asciiTheme="minorBidi" w:hAnsiTheme="minorBidi"/>
          <w:sz w:val="24"/>
          <w:szCs w:val="24"/>
        </w:rPr>
        <w:t xml:space="preserve"> </w:t>
      </w:r>
      <w:r w:rsidRPr="0022546F">
        <w:rPr>
          <w:rFonts w:asciiTheme="minorBidi" w:hAnsiTheme="minorBidi"/>
          <w:sz w:val="24"/>
          <w:szCs w:val="24"/>
        </w:rPr>
        <w:t>Therefore, based on that, outsourcing is preferable for</w:t>
      </w:r>
      <w:r>
        <w:rPr>
          <w:rFonts w:asciiTheme="minorBidi" w:hAnsiTheme="minorBidi"/>
          <w:sz w:val="24"/>
          <w:szCs w:val="24"/>
        </w:rPr>
        <w:t xml:space="preserve"> Marriott Hotels</w:t>
      </w:r>
      <w:r w:rsidRPr="0022546F">
        <w:rPr>
          <w:rFonts w:asciiTheme="minorBidi" w:hAnsiTheme="minorBidi"/>
          <w:sz w:val="24"/>
          <w:szCs w:val="24"/>
        </w:rPr>
        <w:t xml:space="preserve"> businesses to advance and obtain better resources and products.</w:t>
      </w:r>
    </w:p>
    <w:p w14:paraId="3E4A4273" w14:textId="77777777" w:rsidR="00A64CEA" w:rsidRPr="0022546F" w:rsidRDefault="00A64CEA" w:rsidP="00A64CEA">
      <w:pPr>
        <w:spacing w:line="360" w:lineRule="auto"/>
        <w:jc w:val="both"/>
        <w:rPr>
          <w:rFonts w:asciiTheme="minorBidi" w:hAnsiTheme="minorBidi"/>
          <w:sz w:val="24"/>
          <w:szCs w:val="24"/>
        </w:rPr>
      </w:pPr>
    </w:p>
    <w:p w14:paraId="41E3FE75" w14:textId="77777777" w:rsidR="00A64CEA" w:rsidRPr="0022546F" w:rsidRDefault="00A64CEA" w:rsidP="00A64CEA">
      <w:pPr>
        <w:spacing w:line="360" w:lineRule="auto"/>
        <w:jc w:val="both"/>
        <w:rPr>
          <w:rFonts w:asciiTheme="minorBidi" w:hAnsiTheme="minorBidi"/>
          <w:sz w:val="24"/>
          <w:szCs w:val="24"/>
        </w:rPr>
      </w:pPr>
    </w:p>
    <w:p w14:paraId="62A5AFAF" w14:textId="77777777" w:rsidR="00A64CEA" w:rsidRPr="0022546F" w:rsidRDefault="00A64CEA" w:rsidP="00A64CEA">
      <w:pPr>
        <w:spacing w:line="360" w:lineRule="auto"/>
        <w:jc w:val="both"/>
        <w:rPr>
          <w:rFonts w:asciiTheme="minorBidi" w:hAnsiTheme="minorBidi"/>
          <w:b/>
          <w:bCs/>
          <w:sz w:val="24"/>
          <w:szCs w:val="24"/>
        </w:rPr>
      </w:pPr>
      <w:r w:rsidRPr="0022546F">
        <w:rPr>
          <w:rFonts w:asciiTheme="minorBidi" w:hAnsiTheme="minorBidi"/>
          <w:b/>
          <w:bCs/>
          <w:sz w:val="24"/>
          <w:szCs w:val="24"/>
        </w:rPr>
        <w:t>Executive Summary</w:t>
      </w:r>
    </w:p>
    <w:p w14:paraId="0951BCF8" w14:textId="77777777" w:rsidR="00A64CEA" w:rsidRPr="0022546F" w:rsidRDefault="00A64CEA" w:rsidP="00A64CEA">
      <w:pPr>
        <w:spacing w:line="360" w:lineRule="auto"/>
        <w:jc w:val="both"/>
        <w:rPr>
          <w:rFonts w:asciiTheme="minorBidi" w:hAnsiTheme="minorBidi"/>
          <w:sz w:val="24"/>
          <w:szCs w:val="24"/>
        </w:rPr>
      </w:pPr>
      <w:r w:rsidRPr="0022546F">
        <w:rPr>
          <w:rFonts w:asciiTheme="minorBidi" w:hAnsiTheme="minorBidi"/>
          <w:sz w:val="24"/>
          <w:szCs w:val="24"/>
        </w:rPr>
        <w:t xml:space="preserve">The hotel may encounter issues </w:t>
      </w:r>
      <w:proofErr w:type="gramStart"/>
      <w:r w:rsidRPr="0022546F">
        <w:rPr>
          <w:rFonts w:asciiTheme="minorBidi" w:hAnsiTheme="minorBidi"/>
          <w:sz w:val="24"/>
          <w:szCs w:val="24"/>
        </w:rPr>
        <w:t>as a result of</w:t>
      </w:r>
      <w:proofErr w:type="gramEnd"/>
      <w:r w:rsidRPr="0022546F">
        <w:rPr>
          <w:rFonts w:asciiTheme="minorBidi" w:hAnsiTheme="minorBidi"/>
          <w:sz w:val="24"/>
          <w:szCs w:val="24"/>
        </w:rPr>
        <w:t xml:space="preserve"> the outside business changing how things were previously done. A positive working relationship between the hotel staff and the outsourcing firm can reduce the loss of control. This implies that the hotel will continue to have control over what happens and how it happens. Never forget that the hotel is still the outsourced company's paying client and has the right to specify how they want their hotel cleaned.</w:t>
      </w:r>
    </w:p>
    <w:p w14:paraId="1FCB3B41" w14:textId="77777777" w:rsidR="00A64CEA" w:rsidRPr="0022546F" w:rsidRDefault="00A64CEA" w:rsidP="00A64CEA">
      <w:pPr>
        <w:spacing w:line="360" w:lineRule="auto"/>
        <w:jc w:val="both"/>
        <w:rPr>
          <w:rFonts w:asciiTheme="minorBidi" w:hAnsiTheme="minorBidi"/>
          <w:sz w:val="24"/>
          <w:szCs w:val="24"/>
        </w:rPr>
      </w:pPr>
      <w:r w:rsidRPr="0022546F">
        <w:rPr>
          <w:rFonts w:asciiTheme="minorBidi" w:hAnsiTheme="minorBidi"/>
          <w:sz w:val="24"/>
          <w:szCs w:val="24"/>
        </w:rPr>
        <w:t xml:space="preserve">Of course, one of the potential advantages of outsourcing is the immediate reduction in operating expenses for the hotel, as the outsourced firm will now be responsible for making salary payments to the housekeeping staff. </w:t>
      </w:r>
      <w:r w:rsidRPr="00E42ED4">
        <w:rPr>
          <w:rFonts w:asciiTheme="minorBidi" w:hAnsiTheme="minorBidi"/>
          <w:sz w:val="24"/>
          <w:szCs w:val="24"/>
        </w:rPr>
        <w:t>(</w:t>
      </w:r>
      <w:proofErr w:type="spellStart"/>
      <w:r w:rsidRPr="00E42ED4">
        <w:rPr>
          <w:rFonts w:asciiTheme="minorBidi" w:hAnsiTheme="minorBidi"/>
          <w:sz w:val="24"/>
          <w:szCs w:val="24"/>
        </w:rPr>
        <w:t>Easterby</w:t>
      </w:r>
      <w:proofErr w:type="spellEnd"/>
      <w:r w:rsidRPr="00E42ED4">
        <w:rPr>
          <w:rFonts w:asciiTheme="minorBidi" w:hAnsiTheme="minorBidi"/>
          <w:sz w:val="24"/>
          <w:szCs w:val="24"/>
        </w:rPr>
        <w:t>-Smith et al., 2002)</w:t>
      </w:r>
      <w:r w:rsidRPr="0022546F">
        <w:rPr>
          <w:rFonts w:asciiTheme="minorBidi" w:hAnsiTheme="minorBidi"/>
          <w:sz w:val="24"/>
          <w:szCs w:val="24"/>
        </w:rPr>
        <w:t xml:space="preserve"> The ability of the hotel to concentrate its knowledge on doing what it does best while letting the outsourced service provider concentrate on what they do best is probably one of the most significant advantages.</w:t>
      </w:r>
      <w:r>
        <w:rPr>
          <w:rFonts w:asciiTheme="minorBidi" w:hAnsiTheme="minorBidi"/>
          <w:sz w:val="24"/>
          <w:szCs w:val="24"/>
        </w:rPr>
        <w:t xml:space="preserve"> </w:t>
      </w:r>
    </w:p>
    <w:p w14:paraId="52ACF930" w14:textId="77777777" w:rsidR="00A64CEA" w:rsidRPr="0022546F" w:rsidRDefault="00A64CEA" w:rsidP="00A64CEA">
      <w:pPr>
        <w:spacing w:line="360" w:lineRule="auto"/>
        <w:jc w:val="both"/>
        <w:rPr>
          <w:rFonts w:asciiTheme="minorBidi" w:hAnsiTheme="minorBidi"/>
          <w:sz w:val="24"/>
          <w:szCs w:val="24"/>
        </w:rPr>
      </w:pPr>
    </w:p>
    <w:p w14:paraId="50E098B4" w14:textId="77777777" w:rsidR="00A64CEA" w:rsidRDefault="00A64CEA" w:rsidP="00A64CEA">
      <w:pPr>
        <w:spacing w:line="360" w:lineRule="auto"/>
        <w:jc w:val="both"/>
        <w:rPr>
          <w:rFonts w:asciiTheme="minorBidi" w:hAnsiTheme="minorBidi"/>
          <w:sz w:val="24"/>
          <w:szCs w:val="24"/>
        </w:rPr>
      </w:pPr>
    </w:p>
    <w:p w14:paraId="534F0B4E" w14:textId="77777777" w:rsidR="00A64CEA" w:rsidRDefault="00A64CEA" w:rsidP="00A64CEA">
      <w:pPr>
        <w:spacing w:line="360" w:lineRule="auto"/>
        <w:jc w:val="both"/>
        <w:rPr>
          <w:rFonts w:asciiTheme="minorBidi" w:hAnsiTheme="minorBidi"/>
          <w:sz w:val="24"/>
          <w:szCs w:val="24"/>
        </w:rPr>
      </w:pPr>
    </w:p>
    <w:p w14:paraId="1A7187FB" w14:textId="77777777" w:rsidR="00A64CEA" w:rsidRDefault="00A64CEA" w:rsidP="00A64CEA">
      <w:pPr>
        <w:spacing w:line="360" w:lineRule="auto"/>
        <w:jc w:val="both"/>
        <w:rPr>
          <w:rFonts w:asciiTheme="minorBidi" w:hAnsiTheme="minorBidi"/>
          <w:sz w:val="24"/>
          <w:szCs w:val="24"/>
        </w:rPr>
      </w:pPr>
    </w:p>
    <w:p w14:paraId="107A5718" w14:textId="77777777" w:rsidR="00A64CEA" w:rsidRDefault="00A64CEA" w:rsidP="00A64CEA">
      <w:pPr>
        <w:spacing w:line="360" w:lineRule="auto"/>
        <w:jc w:val="both"/>
        <w:rPr>
          <w:rFonts w:asciiTheme="minorBidi" w:hAnsiTheme="minorBidi"/>
          <w:sz w:val="24"/>
          <w:szCs w:val="24"/>
        </w:rPr>
      </w:pPr>
    </w:p>
    <w:p w14:paraId="406BDBF5" w14:textId="77777777" w:rsidR="00A64CEA" w:rsidRDefault="00A64CEA" w:rsidP="00A64CEA">
      <w:pPr>
        <w:spacing w:line="360" w:lineRule="auto"/>
        <w:jc w:val="both"/>
        <w:rPr>
          <w:rFonts w:asciiTheme="minorBidi" w:hAnsiTheme="minorBidi"/>
          <w:sz w:val="24"/>
          <w:szCs w:val="24"/>
        </w:rPr>
      </w:pPr>
    </w:p>
    <w:p w14:paraId="04E20E3D" w14:textId="77777777" w:rsidR="00A64CEA" w:rsidRDefault="00A64CEA" w:rsidP="00A64CEA">
      <w:pPr>
        <w:spacing w:line="360" w:lineRule="auto"/>
        <w:jc w:val="both"/>
        <w:rPr>
          <w:rFonts w:asciiTheme="minorBidi" w:hAnsiTheme="minorBidi"/>
          <w:sz w:val="24"/>
          <w:szCs w:val="24"/>
        </w:rPr>
      </w:pPr>
    </w:p>
    <w:p w14:paraId="6F48F188" w14:textId="77777777" w:rsidR="00A64CEA" w:rsidRPr="0022546F" w:rsidRDefault="00A64CEA" w:rsidP="00A64CEA">
      <w:pPr>
        <w:spacing w:line="360" w:lineRule="auto"/>
        <w:jc w:val="both"/>
        <w:rPr>
          <w:rFonts w:asciiTheme="minorBidi" w:hAnsiTheme="minorBidi"/>
          <w:sz w:val="24"/>
          <w:szCs w:val="24"/>
        </w:rPr>
      </w:pPr>
      <w:r w:rsidRPr="0022546F">
        <w:rPr>
          <w:rFonts w:asciiTheme="minorBidi" w:hAnsiTheme="minorBidi"/>
          <w:sz w:val="24"/>
          <w:szCs w:val="24"/>
        </w:rPr>
        <w:lastRenderedPageBreak/>
        <w:t xml:space="preserve">References: </w:t>
      </w:r>
    </w:p>
    <w:p w14:paraId="5C66D129" w14:textId="77777777" w:rsidR="00A64CEA" w:rsidRPr="0022546F" w:rsidRDefault="00A64CEA" w:rsidP="00A64CEA">
      <w:pPr>
        <w:spacing w:line="360" w:lineRule="auto"/>
        <w:jc w:val="both"/>
        <w:rPr>
          <w:rFonts w:asciiTheme="minorBidi" w:hAnsiTheme="minorBidi"/>
          <w:sz w:val="24"/>
          <w:szCs w:val="24"/>
        </w:rPr>
      </w:pPr>
    </w:p>
    <w:p w14:paraId="6F72FB51" w14:textId="77777777" w:rsidR="00A64CEA" w:rsidRPr="00A40444" w:rsidRDefault="00A64CEA" w:rsidP="00A64CEA">
      <w:pPr>
        <w:pStyle w:val="ListParagraph"/>
        <w:numPr>
          <w:ilvl w:val="0"/>
          <w:numId w:val="3"/>
        </w:numPr>
        <w:spacing w:line="360" w:lineRule="auto"/>
        <w:jc w:val="both"/>
        <w:rPr>
          <w:rStyle w:val="Hyperlink"/>
          <w:color w:val="auto"/>
          <w:u w:val="none"/>
          <w:shd w:val="clear" w:color="auto" w:fill="FFFFFF"/>
        </w:rPr>
      </w:pPr>
      <w:r w:rsidRPr="00A40444">
        <w:rPr>
          <w:rStyle w:val="Hyperlink"/>
          <w:color w:val="auto"/>
          <w:u w:val="none"/>
          <w:shd w:val="clear" w:color="auto" w:fill="FFFFFF"/>
        </w:rPr>
        <w:t xml:space="preserve"> </w:t>
      </w:r>
      <w:r w:rsidRPr="00A40444">
        <w:rPr>
          <w:rStyle w:val="Hyperlink"/>
          <w:rFonts w:asciiTheme="minorBidi" w:hAnsiTheme="minorBidi"/>
          <w:color w:val="auto"/>
          <w:sz w:val="24"/>
          <w:szCs w:val="24"/>
          <w:u w:val="none"/>
        </w:rPr>
        <w:t>Ansley, M., 2000. Virtual manufacturing at Cisco Systems. CMA MANAGEMENT, 74(1), pp.31-35.</w:t>
      </w:r>
    </w:p>
    <w:p w14:paraId="29204212" w14:textId="77777777" w:rsidR="00A64CEA" w:rsidRPr="0022546F" w:rsidRDefault="00A64CEA" w:rsidP="00A64CEA">
      <w:pPr>
        <w:pStyle w:val="ListParagraph"/>
        <w:numPr>
          <w:ilvl w:val="0"/>
          <w:numId w:val="3"/>
        </w:numPr>
        <w:spacing w:line="360" w:lineRule="auto"/>
        <w:jc w:val="both"/>
        <w:rPr>
          <w:rStyle w:val="Hyperlink"/>
          <w:rFonts w:asciiTheme="minorBidi" w:hAnsiTheme="minorBidi"/>
          <w:color w:val="auto"/>
          <w:sz w:val="24"/>
          <w:szCs w:val="24"/>
          <w:u w:val="none"/>
        </w:rPr>
      </w:pPr>
      <w:r w:rsidRPr="0022546F">
        <w:rPr>
          <w:rFonts w:asciiTheme="minorBidi" w:hAnsiTheme="minorBidi"/>
          <w:sz w:val="24"/>
          <w:szCs w:val="24"/>
        </w:rPr>
        <w:t xml:space="preserve"> </w:t>
      </w:r>
      <w:bookmarkStart w:id="0" w:name="_Hlk128746088"/>
      <w:r w:rsidRPr="0022546F">
        <w:fldChar w:fldCharType="begin"/>
      </w:r>
      <w:r w:rsidRPr="0022546F">
        <w:rPr>
          <w:rFonts w:asciiTheme="minorBidi" w:hAnsiTheme="minorBidi"/>
          <w:sz w:val="24"/>
          <w:szCs w:val="24"/>
        </w:rPr>
        <w:instrText>HYPERLINK "https://www.emerald.com/insight/search?q=Tamer%20Bolat" \o "Tamer Bolat"</w:instrText>
      </w:r>
      <w:r w:rsidRPr="0022546F">
        <w:fldChar w:fldCharType="separate"/>
      </w:r>
      <w:r w:rsidRPr="0022546F">
        <w:rPr>
          <w:rStyle w:val="Hyperlink"/>
          <w:rFonts w:asciiTheme="minorBidi" w:hAnsiTheme="minorBidi"/>
          <w:color w:val="auto"/>
          <w:sz w:val="24"/>
          <w:szCs w:val="24"/>
          <w:u w:val="none"/>
          <w:shd w:val="clear" w:color="auto" w:fill="FFFFFF"/>
        </w:rPr>
        <w:t>Bolat, T.</w:t>
      </w:r>
      <w:r w:rsidRPr="0022546F">
        <w:rPr>
          <w:rStyle w:val="Hyperlink"/>
          <w:rFonts w:asciiTheme="minorBidi" w:hAnsiTheme="minorBidi"/>
          <w:color w:val="auto"/>
          <w:sz w:val="24"/>
          <w:szCs w:val="24"/>
          <w:u w:val="none"/>
          <w:shd w:val="clear" w:color="auto" w:fill="FFFFFF"/>
        </w:rPr>
        <w:fldChar w:fldCharType="end"/>
      </w:r>
      <w:r w:rsidRPr="0022546F">
        <w:rPr>
          <w:rFonts w:asciiTheme="minorBidi" w:hAnsiTheme="minorBidi"/>
          <w:sz w:val="24"/>
          <w:szCs w:val="24"/>
          <w:shd w:val="clear" w:color="auto" w:fill="FFFFFF"/>
        </w:rPr>
        <w:t> and </w:t>
      </w:r>
      <w:hyperlink r:id="rId7" w:tooltip="Özgür Yılmaz" w:history="1">
        <w:r w:rsidRPr="0022546F">
          <w:rPr>
            <w:rStyle w:val="Hyperlink"/>
            <w:rFonts w:asciiTheme="minorBidi" w:hAnsiTheme="minorBidi"/>
            <w:color w:val="auto"/>
            <w:sz w:val="24"/>
            <w:szCs w:val="24"/>
            <w:u w:val="none"/>
            <w:shd w:val="clear" w:color="auto" w:fill="FFFFFF"/>
          </w:rPr>
          <w:t>Yılmaz, Ö.</w:t>
        </w:r>
      </w:hyperlink>
      <w:r w:rsidRPr="0022546F">
        <w:rPr>
          <w:rFonts w:asciiTheme="minorBidi" w:hAnsiTheme="minorBidi"/>
          <w:sz w:val="24"/>
          <w:szCs w:val="24"/>
          <w:shd w:val="clear" w:color="auto" w:fill="FFFFFF"/>
        </w:rPr>
        <w:t> (2009), "The relationship between outsourcing and organizational performance: Is it myth or reality for the hotel sector?", </w:t>
      </w:r>
      <w:hyperlink r:id="rId8" w:history="1">
        <w:r w:rsidRPr="0022546F">
          <w:rPr>
            <w:rStyle w:val="Hyperlink"/>
            <w:rFonts w:asciiTheme="minorBidi" w:hAnsiTheme="minorBidi"/>
            <w:i/>
            <w:iCs/>
            <w:color w:val="auto"/>
            <w:sz w:val="24"/>
            <w:szCs w:val="24"/>
          </w:rPr>
          <w:t>International Journal of Contemporary Hospitality Management</w:t>
        </w:r>
      </w:hyperlink>
      <w:r w:rsidRPr="0022546F">
        <w:rPr>
          <w:rFonts w:asciiTheme="minorBidi" w:hAnsiTheme="minorBidi"/>
          <w:sz w:val="24"/>
          <w:szCs w:val="24"/>
          <w:shd w:val="clear" w:color="auto" w:fill="FFFFFF"/>
        </w:rPr>
        <w:t>, Vol. 21 No. 1, pp. 7-23. </w:t>
      </w:r>
      <w:hyperlink r:id="rId9" w:tooltip="DOI: https://doi.org/10.1108/09596110910930151" w:history="1">
        <w:r w:rsidRPr="0022546F">
          <w:rPr>
            <w:rStyle w:val="Hyperlink"/>
            <w:rFonts w:asciiTheme="minorBidi" w:hAnsiTheme="minorBidi"/>
            <w:color w:val="auto"/>
            <w:sz w:val="24"/>
            <w:szCs w:val="24"/>
            <w:shd w:val="clear" w:color="auto" w:fill="FFFFFF"/>
          </w:rPr>
          <w:t>https://doi.org/10.1108/09596110910930151</w:t>
        </w:r>
      </w:hyperlink>
    </w:p>
    <w:p w14:paraId="559378E4" w14:textId="77777777" w:rsidR="00A64CEA" w:rsidRPr="00C55037" w:rsidRDefault="00A64CEA" w:rsidP="00A64CEA">
      <w:pPr>
        <w:pStyle w:val="ListParagraph"/>
        <w:numPr>
          <w:ilvl w:val="0"/>
          <w:numId w:val="3"/>
        </w:numPr>
        <w:spacing w:line="360" w:lineRule="auto"/>
        <w:jc w:val="both"/>
        <w:rPr>
          <w:rStyle w:val="hlfld-contribauthor"/>
          <w:rFonts w:asciiTheme="minorBidi" w:hAnsiTheme="minorBidi"/>
          <w:sz w:val="24"/>
          <w:szCs w:val="24"/>
        </w:rPr>
      </w:pPr>
      <w:r w:rsidRPr="00C55037">
        <w:rPr>
          <w:rStyle w:val="hlfld-contribauthor"/>
          <w:rFonts w:asciiTheme="minorBidi" w:hAnsiTheme="minorBidi"/>
          <w:sz w:val="24"/>
          <w:szCs w:val="24"/>
        </w:rPr>
        <w:t xml:space="preserve">Carter, </w:t>
      </w:r>
      <w:proofErr w:type="gramStart"/>
      <w:r w:rsidRPr="00C55037">
        <w:rPr>
          <w:rStyle w:val="hlfld-contribauthor"/>
          <w:rFonts w:asciiTheme="minorBidi" w:hAnsiTheme="minorBidi"/>
          <w:sz w:val="24"/>
          <w:szCs w:val="24"/>
        </w:rPr>
        <w:t>R.</w:t>
      </w:r>
      <w:proofErr w:type="gramEnd"/>
      <w:r w:rsidRPr="00C55037">
        <w:rPr>
          <w:rStyle w:val="hlfld-contribauthor"/>
          <w:rFonts w:asciiTheme="minorBidi" w:hAnsiTheme="minorBidi"/>
          <w:sz w:val="24"/>
          <w:szCs w:val="24"/>
        </w:rPr>
        <w:t xml:space="preserve"> and Hodgson, G.M., 2006. The impact of empirical tests of transaction cost economics on the debate on the nature of the firm. Strategic Management Journal, 27(5), pp.461-476.</w:t>
      </w:r>
    </w:p>
    <w:p w14:paraId="1591A031" w14:textId="77777777" w:rsidR="00A64CEA" w:rsidRPr="0022546F" w:rsidRDefault="00A64CEA" w:rsidP="00A64CEA">
      <w:pPr>
        <w:pStyle w:val="ListParagraph"/>
        <w:numPr>
          <w:ilvl w:val="0"/>
          <w:numId w:val="3"/>
        </w:numPr>
        <w:spacing w:line="360" w:lineRule="auto"/>
        <w:jc w:val="both"/>
        <w:rPr>
          <w:rFonts w:asciiTheme="minorBidi" w:hAnsiTheme="minorBidi"/>
          <w:sz w:val="24"/>
          <w:szCs w:val="24"/>
        </w:rPr>
      </w:pPr>
      <w:r w:rsidRPr="0022546F">
        <w:rPr>
          <w:rStyle w:val="hlfld-contribauthor"/>
          <w:rFonts w:asciiTheme="minorBidi" w:hAnsiTheme="minorBidi"/>
          <w:color w:val="333333"/>
          <w:sz w:val="24"/>
          <w:szCs w:val="24"/>
        </w:rPr>
        <w:t>Daniel Arias-Aranda</w:t>
      </w:r>
      <w:r w:rsidRPr="0022546F">
        <w:rPr>
          <w:rStyle w:val="separator"/>
          <w:rFonts w:asciiTheme="minorBidi" w:hAnsiTheme="minorBidi"/>
          <w:color w:val="333333"/>
          <w:sz w:val="24"/>
          <w:szCs w:val="24"/>
        </w:rPr>
        <w:t>, </w:t>
      </w:r>
      <w:r w:rsidRPr="0022546F">
        <w:rPr>
          <w:rStyle w:val="hlfld-contribauthor"/>
          <w:rFonts w:asciiTheme="minorBidi" w:hAnsiTheme="minorBidi"/>
          <w:color w:val="333333"/>
          <w:sz w:val="24"/>
          <w:szCs w:val="24"/>
        </w:rPr>
        <w:t xml:space="preserve">Oscar F. </w:t>
      </w:r>
      <w:proofErr w:type="spellStart"/>
      <w:r w:rsidRPr="0022546F">
        <w:rPr>
          <w:rStyle w:val="hlfld-contribauthor"/>
          <w:rFonts w:asciiTheme="minorBidi" w:hAnsiTheme="minorBidi"/>
          <w:color w:val="333333"/>
          <w:sz w:val="24"/>
          <w:szCs w:val="24"/>
        </w:rPr>
        <w:t>Bustinza</w:t>
      </w:r>
      <w:proofErr w:type="spellEnd"/>
      <w:r w:rsidRPr="0022546F">
        <w:rPr>
          <w:rStyle w:val="separator"/>
          <w:rFonts w:asciiTheme="minorBidi" w:hAnsiTheme="minorBidi"/>
          <w:color w:val="333333"/>
          <w:sz w:val="24"/>
          <w:szCs w:val="24"/>
        </w:rPr>
        <w:t>, </w:t>
      </w:r>
      <w:r w:rsidRPr="0022546F">
        <w:rPr>
          <w:rStyle w:val="hlfld-contribauthor"/>
          <w:rFonts w:asciiTheme="minorBidi" w:hAnsiTheme="minorBidi"/>
          <w:color w:val="333333"/>
          <w:sz w:val="24"/>
          <w:szCs w:val="24"/>
        </w:rPr>
        <w:t xml:space="preserve">Vanesa </w:t>
      </w:r>
      <w:proofErr w:type="spellStart"/>
      <w:r w:rsidRPr="0022546F">
        <w:rPr>
          <w:rStyle w:val="hlfld-contribauthor"/>
          <w:rFonts w:asciiTheme="minorBidi" w:hAnsiTheme="minorBidi"/>
          <w:color w:val="333333"/>
          <w:sz w:val="24"/>
          <w:szCs w:val="24"/>
        </w:rPr>
        <w:t>Barrales</w:t>
      </w:r>
      <w:proofErr w:type="spellEnd"/>
      <w:r w:rsidRPr="0022546F">
        <w:rPr>
          <w:rStyle w:val="hlfld-contribauthor"/>
          <w:rFonts w:asciiTheme="minorBidi" w:hAnsiTheme="minorBidi"/>
          <w:color w:val="333333"/>
          <w:sz w:val="24"/>
          <w:szCs w:val="24"/>
        </w:rPr>
        <w:t>-Molina</w:t>
      </w:r>
      <w:r w:rsidRPr="0022546F">
        <w:rPr>
          <w:rFonts w:asciiTheme="minorBidi" w:hAnsiTheme="minorBidi"/>
          <w:color w:val="333333"/>
          <w:sz w:val="24"/>
          <w:szCs w:val="24"/>
        </w:rPr>
        <w:t>. (2011) </w:t>
      </w:r>
      <w:hyperlink r:id="rId10" w:history="1">
        <w:r w:rsidRPr="0022546F">
          <w:rPr>
            <w:rStyle w:val="Hyperlink"/>
            <w:rFonts w:asciiTheme="minorBidi" w:hAnsiTheme="minorBidi"/>
            <w:color w:val="auto"/>
            <w:sz w:val="24"/>
            <w:szCs w:val="24"/>
          </w:rPr>
          <w:t>Operations flexibility and outsourcing benefits: an empirical study in service firms</w:t>
        </w:r>
      </w:hyperlink>
      <w:r w:rsidRPr="0022546F">
        <w:rPr>
          <w:rFonts w:asciiTheme="minorBidi" w:hAnsiTheme="minorBidi"/>
          <w:sz w:val="24"/>
          <w:szCs w:val="24"/>
        </w:rPr>
        <w:t>. </w:t>
      </w:r>
      <w:r w:rsidRPr="0022546F">
        <w:rPr>
          <w:rStyle w:val="nlmsource"/>
          <w:rFonts w:asciiTheme="minorBidi" w:hAnsiTheme="minorBidi"/>
          <w:i/>
          <w:iCs/>
          <w:sz w:val="24"/>
          <w:szCs w:val="24"/>
        </w:rPr>
        <w:t>The Servic</w:t>
      </w:r>
      <w:r w:rsidRPr="0022546F">
        <w:rPr>
          <w:rStyle w:val="nlmsource"/>
          <w:rFonts w:asciiTheme="minorBidi" w:hAnsiTheme="minorBidi"/>
          <w:i/>
          <w:iCs/>
          <w:color w:val="333333"/>
          <w:sz w:val="24"/>
          <w:szCs w:val="24"/>
        </w:rPr>
        <w:t>e Industries Journal</w:t>
      </w:r>
      <w:r w:rsidRPr="0022546F">
        <w:rPr>
          <w:rFonts w:asciiTheme="minorBidi" w:hAnsiTheme="minorBidi"/>
          <w:color w:val="333333"/>
          <w:sz w:val="24"/>
          <w:szCs w:val="24"/>
        </w:rPr>
        <w:t> 31:11, pages 1849-1870.</w:t>
      </w:r>
    </w:p>
    <w:p w14:paraId="0EBB37B8" w14:textId="77777777" w:rsidR="00A64CEA" w:rsidRPr="0022546F" w:rsidRDefault="00A64CEA" w:rsidP="00A64CEA">
      <w:pPr>
        <w:pStyle w:val="ListParagraph"/>
        <w:numPr>
          <w:ilvl w:val="0"/>
          <w:numId w:val="3"/>
        </w:numPr>
        <w:spacing w:line="360" w:lineRule="auto"/>
        <w:jc w:val="both"/>
        <w:rPr>
          <w:rFonts w:asciiTheme="minorBidi" w:hAnsiTheme="minorBidi"/>
          <w:sz w:val="24"/>
          <w:szCs w:val="24"/>
        </w:rPr>
      </w:pPr>
      <w:r w:rsidRPr="0022546F">
        <w:rPr>
          <w:rFonts w:asciiTheme="minorBidi" w:hAnsiTheme="minorBidi"/>
          <w:sz w:val="24"/>
          <w:szCs w:val="24"/>
        </w:rPr>
        <w:t xml:space="preserve">Dictionary.Com </w:t>
      </w:r>
      <w:hyperlink r:id="rId11" w:history="1">
        <w:r w:rsidRPr="00402105">
          <w:rPr>
            <w:rStyle w:val="Hyperlink"/>
            <w:rFonts w:asciiTheme="minorBidi" w:hAnsiTheme="minorBidi"/>
            <w:color w:val="auto"/>
            <w:sz w:val="24"/>
            <w:szCs w:val="24"/>
          </w:rPr>
          <w:t>http://dictionary.reference.com/browse/homemaker</w:t>
        </w:r>
      </w:hyperlink>
      <w:r w:rsidRPr="00402105">
        <w:rPr>
          <w:rFonts w:asciiTheme="minorBidi" w:hAnsiTheme="minorBidi"/>
          <w:sz w:val="24"/>
          <w:szCs w:val="24"/>
        </w:rPr>
        <w:t xml:space="preserve">  </w:t>
      </w:r>
      <w:r w:rsidRPr="0022546F">
        <w:rPr>
          <w:rFonts w:asciiTheme="minorBidi" w:hAnsiTheme="minorBidi"/>
          <w:sz w:val="24"/>
          <w:szCs w:val="24"/>
        </w:rPr>
        <w:t>(Accessed 04 March 2023)</w:t>
      </w:r>
    </w:p>
    <w:p w14:paraId="3F553EFF" w14:textId="77777777" w:rsidR="00A64CEA" w:rsidRPr="001C2B7F" w:rsidRDefault="00A64CEA" w:rsidP="00A64CEA">
      <w:pPr>
        <w:pStyle w:val="ListParagraph"/>
        <w:numPr>
          <w:ilvl w:val="0"/>
          <w:numId w:val="3"/>
        </w:numPr>
        <w:spacing w:line="360" w:lineRule="auto"/>
        <w:jc w:val="both"/>
        <w:rPr>
          <w:rFonts w:asciiTheme="minorBidi" w:hAnsiTheme="minorBidi"/>
          <w:sz w:val="24"/>
          <w:szCs w:val="24"/>
        </w:rPr>
      </w:pPr>
      <w:proofErr w:type="spellStart"/>
      <w:r w:rsidRPr="0022546F">
        <w:rPr>
          <w:rFonts w:asciiTheme="minorBidi" w:hAnsiTheme="minorBidi"/>
          <w:color w:val="222222"/>
          <w:sz w:val="24"/>
          <w:szCs w:val="24"/>
          <w:shd w:val="clear" w:color="auto" w:fill="FFFFFF"/>
        </w:rPr>
        <w:t>Domberger</w:t>
      </w:r>
      <w:proofErr w:type="spellEnd"/>
      <w:r w:rsidRPr="0022546F">
        <w:rPr>
          <w:rFonts w:asciiTheme="minorBidi" w:hAnsiTheme="minorBidi"/>
          <w:color w:val="222222"/>
          <w:sz w:val="24"/>
          <w:szCs w:val="24"/>
          <w:shd w:val="clear" w:color="auto" w:fill="FFFFFF"/>
        </w:rPr>
        <w:t>, S., 1998. </w:t>
      </w:r>
      <w:r w:rsidRPr="0022546F">
        <w:rPr>
          <w:rFonts w:asciiTheme="minorBidi" w:hAnsiTheme="minorBidi"/>
          <w:i/>
          <w:iCs/>
          <w:color w:val="222222"/>
          <w:sz w:val="24"/>
          <w:szCs w:val="24"/>
          <w:shd w:val="clear" w:color="auto" w:fill="FFFFFF"/>
        </w:rPr>
        <w:t>The contracting organization: A strategic guide to outsourcing</w:t>
      </w:r>
      <w:r w:rsidRPr="0022546F">
        <w:rPr>
          <w:rFonts w:asciiTheme="minorBidi" w:hAnsiTheme="minorBidi"/>
          <w:color w:val="222222"/>
          <w:sz w:val="24"/>
          <w:szCs w:val="24"/>
          <w:shd w:val="clear" w:color="auto" w:fill="FFFFFF"/>
        </w:rPr>
        <w:t>. OUP Oxford.</w:t>
      </w:r>
    </w:p>
    <w:p w14:paraId="445E9C78" w14:textId="77777777" w:rsidR="00A64CEA" w:rsidRDefault="00A64CEA" w:rsidP="00A64CEA">
      <w:pPr>
        <w:pStyle w:val="ListParagraph"/>
        <w:numPr>
          <w:ilvl w:val="0"/>
          <w:numId w:val="3"/>
        </w:numPr>
        <w:spacing w:line="360" w:lineRule="auto"/>
        <w:jc w:val="both"/>
        <w:rPr>
          <w:rFonts w:asciiTheme="minorBidi" w:hAnsiTheme="minorBidi"/>
          <w:sz w:val="24"/>
          <w:szCs w:val="24"/>
        </w:rPr>
      </w:pPr>
      <w:proofErr w:type="spellStart"/>
      <w:r w:rsidRPr="001C2B7F">
        <w:rPr>
          <w:rFonts w:asciiTheme="minorBidi" w:hAnsiTheme="minorBidi"/>
          <w:sz w:val="24"/>
          <w:szCs w:val="24"/>
        </w:rPr>
        <w:t>Easterby</w:t>
      </w:r>
      <w:proofErr w:type="spellEnd"/>
      <w:r w:rsidRPr="001C2B7F">
        <w:rPr>
          <w:rFonts w:asciiTheme="minorBidi" w:hAnsiTheme="minorBidi"/>
          <w:sz w:val="24"/>
          <w:szCs w:val="24"/>
        </w:rPr>
        <w:t>-Smith, M., Thorpe, R. and Jackson, P.R., 2012. Management research. Sage.</w:t>
      </w:r>
    </w:p>
    <w:p w14:paraId="7CA58DA5" w14:textId="77777777" w:rsidR="00A64CEA" w:rsidRPr="0022546F" w:rsidRDefault="00A64CEA" w:rsidP="00A64CEA">
      <w:pPr>
        <w:pStyle w:val="ListParagraph"/>
        <w:numPr>
          <w:ilvl w:val="0"/>
          <w:numId w:val="3"/>
        </w:numPr>
        <w:spacing w:line="360" w:lineRule="auto"/>
        <w:jc w:val="both"/>
        <w:rPr>
          <w:rFonts w:asciiTheme="minorBidi" w:hAnsiTheme="minorBidi"/>
          <w:sz w:val="24"/>
          <w:szCs w:val="24"/>
        </w:rPr>
      </w:pPr>
      <w:proofErr w:type="spellStart"/>
      <w:r w:rsidRPr="004B0E08">
        <w:rPr>
          <w:rFonts w:asciiTheme="minorBidi" w:hAnsiTheme="minorBidi"/>
          <w:sz w:val="24"/>
          <w:szCs w:val="24"/>
        </w:rPr>
        <w:t>Guilding</w:t>
      </w:r>
      <w:proofErr w:type="spellEnd"/>
      <w:r w:rsidRPr="004B0E08">
        <w:rPr>
          <w:rFonts w:asciiTheme="minorBidi" w:hAnsiTheme="minorBidi"/>
          <w:sz w:val="24"/>
          <w:szCs w:val="24"/>
        </w:rPr>
        <w:t>, C. and Ji, K.M., 2022. Accounting essentials for hospitality managers. Routledge.</w:t>
      </w:r>
    </w:p>
    <w:p w14:paraId="7637DBEA" w14:textId="77777777" w:rsidR="00A64CEA" w:rsidRPr="0022546F" w:rsidRDefault="00A64CEA" w:rsidP="00A64CEA">
      <w:pPr>
        <w:pStyle w:val="ListParagraph"/>
        <w:numPr>
          <w:ilvl w:val="0"/>
          <w:numId w:val="3"/>
        </w:numPr>
        <w:spacing w:line="360" w:lineRule="auto"/>
        <w:jc w:val="both"/>
        <w:rPr>
          <w:rFonts w:asciiTheme="minorBidi" w:hAnsiTheme="minorBidi"/>
          <w:sz w:val="24"/>
          <w:szCs w:val="24"/>
        </w:rPr>
      </w:pPr>
      <w:r w:rsidRPr="0022546F">
        <w:rPr>
          <w:rFonts w:asciiTheme="minorBidi" w:hAnsiTheme="minorBidi"/>
          <w:sz w:val="24"/>
          <w:szCs w:val="24"/>
        </w:rPr>
        <w:t xml:space="preserve">Gonzalez, </w:t>
      </w:r>
      <w:proofErr w:type="spellStart"/>
      <w:r w:rsidRPr="0022546F">
        <w:rPr>
          <w:rFonts w:asciiTheme="minorBidi" w:hAnsiTheme="minorBidi"/>
          <w:sz w:val="24"/>
          <w:szCs w:val="24"/>
        </w:rPr>
        <w:t>Llopis</w:t>
      </w:r>
      <w:proofErr w:type="spellEnd"/>
      <w:r w:rsidRPr="0022546F">
        <w:rPr>
          <w:rFonts w:asciiTheme="minorBidi" w:hAnsiTheme="minorBidi"/>
          <w:sz w:val="24"/>
          <w:szCs w:val="24"/>
        </w:rPr>
        <w:t xml:space="preserve">, J., &amp; </w:t>
      </w:r>
      <w:proofErr w:type="spellStart"/>
      <w:r w:rsidRPr="0022546F">
        <w:rPr>
          <w:rFonts w:asciiTheme="minorBidi" w:hAnsiTheme="minorBidi"/>
          <w:sz w:val="24"/>
          <w:szCs w:val="24"/>
        </w:rPr>
        <w:t>Gasco</w:t>
      </w:r>
      <w:proofErr w:type="spellEnd"/>
      <w:r w:rsidRPr="0022546F">
        <w:rPr>
          <w:rFonts w:asciiTheme="minorBidi" w:hAnsiTheme="minorBidi"/>
          <w:sz w:val="24"/>
          <w:szCs w:val="24"/>
        </w:rPr>
        <w:t>, J. (2011)</w:t>
      </w:r>
      <w:bookmarkEnd w:id="0"/>
      <w:r w:rsidRPr="0022546F">
        <w:rPr>
          <w:rFonts w:asciiTheme="minorBidi" w:hAnsiTheme="minorBidi"/>
          <w:sz w:val="24"/>
          <w:szCs w:val="24"/>
        </w:rPr>
        <w:t xml:space="preserve">. What do we know about outsourcing in hotels? The Service Industries Journal, 31(10), 1669–1682. </w:t>
      </w:r>
      <w:hyperlink r:id="rId12" w:history="1">
        <w:r w:rsidRPr="0022546F">
          <w:rPr>
            <w:rStyle w:val="Hyperlink"/>
            <w:rFonts w:asciiTheme="minorBidi" w:hAnsiTheme="minorBidi"/>
            <w:color w:val="auto"/>
            <w:sz w:val="24"/>
            <w:szCs w:val="24"/>
          </w:rPr>
          <w:t>https://doi.org/10.1080/02642069.2010.485638</w:t>
        </w:r>
      </w:hyperlink>
      <w:r w:rsidRPr="0022546F">
        <w:rPr>
          <w:rFonts w:asciiTheme="minorBidi" w:hAnsiTheme="minorBidi"/>
          <w:sz w:val="24"/>
          <w:szCs w:val="24"/>
        </w:rPr>
        <w:t xml:space="preserve"> </w:t>
      </w:r>
    </w:p>
    <w:p w14:paraId="57FC8C47" w14:textId="77777777" w:rsidR="00A64CEA" w:rsidRPr="0022546F" w:rsidRDefault="00A64CEA" w:rsidP="00A64CEA">
      <w:pPr>
        <w:pStyle w:val="ListParagraph"/>
        <w:numPr>
          <w:ilvl w:val="0"/>
          <w:numId w:val="3"/>
        </w:numPr>
        <w:spacing w:line="360" w:lineRule="auto"/>
        <w:jc w:val="both"/>
        <w:rPr>
          <w:rFonts w:asciiTheme="minorBidi" w:hAnsiTheme="minorBidi"/>
          <w:sz w:val="24"/>
          <w:szCs w:val="24"/>
        </w:rPr>
      </w:pPr>
      <w:r w:rsidRPr="0022546F">
        <w:rPr>
          <w:rFonts w:asciiTheme="minorBidi" w:hAnsiTheme="minorBidi"/>
          <w:sz w:val="24"/>
          <w:szCs w:val="24"/>
        </w:rPr>
        <w:t xml:space="preserve">Hayes, D.K. &amp; </w:t>
      </w:r>
      <w:proofErr w:type="spellStart"/>
      <w:r w:rsidRPr="0022546F">
        <w:rPr>
          <w:rFonts w:asciiTheme="minorBidi" w:hAnsiTheme="minorBidi"/>
          <w:sz w:val="24"/>
          <w:szCs w:val="24"/>
        </w:rPr>
        <w:t>Ninemeier</w:t>
      </w:r>
      <w:proofErr w:type="spellEnd"/>
      <w:r w:rsidRPr="0022546F">
        <w:rPr>
          <w:rFonts w:asciiTheme="minorBidi" w:hAnsiTheme="minorBidi"/>
          <w:sz w:val="24"/>
          <w:szCs w:val="24"/>
        </w:rPr>
        <w:t>, J.D. 2009. Human Resources management in the Hospitality Industry. Hoboken, New Jersey: John Wiley &amp; Sons, Inc</w:t>
      </w:r>
    </w:p>
    <w:p w14:paraId="0E9E6BC5" w14:textId="77777777" w:rsidR="00A64CEA" w:rsidRPr="0022546F" w:rsidRDefault="00A64CEA" w:rsidP="00A64CEA">
      <w:pPr>
        <w:pStyle w:val="ListParagraph"/>
        <w:numPr>
          <w:ilvl w:val="0"/>
          <w:numId w:val="3"/>
        </w:numPr>
        <w:spacing w:line="360" w:lineRule="auto"/>
        <w:jc w:val="both"/>
        <w:rPr>
          <w:rFonts w:asciiTheme="minorBidi" w:hAnsiTheme="minorBidi"/>
          <w:sz w:val="24"/>
          <w:szCs w:val="24"/>
        </w:rPr>
      </w:pPr>
      <w:r w:rsidRPr="0022546F">
        <w:rPr>
          <w:rFonts w:asciiTheme="minorBidi" w:hAnsiTheme="minorBidi"/>
          <w:sz w:val="24"/>
          <w:szCs w:val="24"/>
        </w:rPr>
        <w:t xml:space="preserve">Jones, P. &amp; </w:t>
      </w:r>
      <w:proofErr w:type="spellStart"/>
      <w:r w:rsidRPr="0022546F">
        <w:rPr>
          <w:rFonts w:asciiTheme="minorBidi" w:hAnsiTheme="minorBidi"/>
          <w:sz w:val="24"/>
          <w:szCs w:val="24"/>
        </w:rPr>
        <w:t>Pizam</w:t>
      </w:r>
      <w:proofErr w:type="spellEnd"/>
      <w:r w:rsidRPr="0022546F">
        <w:rPr>
          <w:rFonts w:asciiTheme="minorBidi" w:hAnsiTheme="minorBidi"/>
          <w:sz w:val="24"/>
          <w:szCs w:val="24"/>
        </w:rPr>
        <w:t>, A. 2008. A Handbook of Hospitality Operations &amp; IT. Oxford: Butterworth-Heinemann, Elsevier</w:t>
      </w:r>
      <w:r w:rsidRPr="0022546F">
        <w:rPr>
          <w:rFonts w:asciiTheme="minorBidi" w:hAnsiTheme="minorBidi"/>
          <w:color w:val="222222"/>
          <w:sz w:val="24"/>
          <w:szCs w:val="24"/>
          <w:shd w:val="clear" w:color="auto" w:fill="FFFFFF"/>
        </w:rPr>
        <w:t xml:space="preserve"> </w:t>
      </w:r>
    </w:p>
    <w:p w14:paraId="6E990E39" w14:textId="77777777" w:rsidR="00A64CEA" w:rsidRPr="0022546F" w:rsidRDefault="00A64CEA" w:rsidP="00A64CEA">
      <w:pPr>
        <w:pStyle w:val="ListParagraph"/>
        <w:numPr>
          <w:ilvl w:val="0"/>
          <w:numId w:val="3"/>
        </w:numPr>
        <w:spacing w:line="360" w:lineRule="auto"/>
        <w:jc w:val="both"/>
        <w:rPr>
          <w:rFonts w:asciiTheme="minorBidi" w:hAnsiTheme="minorBidi"/>
          <w:sz w:val="24"/>
          <w:szCs w:val="24"/>
        </w:rPr>
      </w:pPr>
      <w:proofErr w:type="spellStart"/>
      <w:r w:rsidRPr="0022546F">
        <w:rPr>
          <w:rFonts w:asciiTheme="minorBidi" w:hAnsiTheme="minorBidi"/>
          <w:color w:val="222222"/>
          <w:sz w:val="24"/>
          <w:szCs w:val="24"/>
          <w:shd w:val="clear" w:color="auto" w:fill="FFFFFF"/>
        </w:rPr>
        <w:t>Lamminmaki</w:t>
      </w:r>
      <w:proofErr w:type="spellEnd"/>
      <w:r w:rsidRPr="0022546F">
        <w:rPr>
          <w:rFonts w:asciiTheme="minorBidi" w:hAnsiTheme="minorBidi"/>
          <w:color w:val="222222"/>
          <w:sz w:val="24"/>
          <w:szCs w:val="24"/>
          <w:shd w:val="clear" w:color="auto" w:fill="FFFFFF"/>
        </w:rPr>
        <w:t>, D., 2003. Outsourcing in the hotel industry: A management accounting perspective. </w:t>
      </w:r>
      <w:r w:rsidRPr="0022546F">
        <w:rPr>
          <w:rFonts w:asciiTheme="minorBidi" w:hAnsiTheme="minorBidi"/>
          <w:i/>
          <w:iCs/>
          <w:color w:val="222222"/>
          <w:sz w:val="24"/>
          <w:szCs w:val="24"/>
          <w:shd w:val="clear" w:color="auto" w:fill="FFFFFF"/>
        </w:rPr>
        <w:t>Griffith University, Gold Coast, Australia</w:t>
      </w:r>
      <w:r w:rsidRPr="0022546F">
        <w:rPr>
          <w:rFonts w:asciiTheme="minorBidi" w:hAnsiTheme="minorBidi"/>
          <w:color w:val="222222"/>
          <w:sz w:val="24"/>
          <w:szCs w:val="24"/>
          <w:shd w:val="clear" w:color="auto" w:fill="FFFFFF"/>
        </w:rPr>
        <w:t>.</w:t>
      </w:r>
    </w:p>
    <w:p w14:paraId="00C3A09D" w14:textId="77777777" w:rsidR="00A64CEA" w:rsidRPr="0022546F" w:rsidRDefault="00A64CEA" w:rsidP="00A64CEA">
      <w:pPr>
        <w:pStyle w:val="ListParagraph"/>
        <w:numPr>
          <w:ilvl w:val="0"/>
          <w:numId w:val="3"/>
        </w:numPr>
        <w:spacing w:line="360" w:lineRule="auto"/>
        <w:jc w:val="both"/>
        <w:rPr>
          <w:rFonts w:asciiTheme="minorBidi" w:hAnsiTheme="minorBidi"/>
          <w:sz w:val="24"/>
          <w:szCs w:val="24"/>
        </w:rPr>
      </w:pPr>
      <w:proofErr w:type="spellStart"/>
      <w:r w:rsidRPr="0022546F">
        <w:rPr>
          <w:rFonts w:asciiTheme="minorBidi" w:hAnsiTheme="minorBidi"/>
          <w:sz w:val="24"/>
          <w:szCs w:val="24"/>
        </w:rPr>
        <w:t>Nitschke</w:t>
      </w:r>
      <w:proofErr w:type="spellEnd"/>
      <w:r w:rsidRPr="0022546F">
        <w:rPr>
          <w:rFonts w:asciiTheme="minorBidi" w:hAnsiTheme="minorBidi"/>
          <w:sz w:val="24"/>
          <w:szCs w:val="24"/>
        </w:rPr>
        <w:t>, A.A., Frye, W.D. 2008. Managing Housekeeping Operations, Revised third edition. Michigan: American Hotel and Lodging Educational Institute</w:t>
      </w:r>
    </w:p>
    <w:p w14:paraId="6BF55CE8" w14:textId="77777777" w:rsidR="00A64CEA" w:rsidRPr="00A22E9E" w:rsidRDefault="00A64CEA" w:rsidP="00A64CEA">
      <w:pPr>
        <w:pStyle w:val="ListParagraph"/>
        <w:numPr>
          <w:ilvl w:val="0"/>
          <w:numId w:val="3"/>
        </w:numPr>
        <w:spacing w:line="360" w:lineRule="auto"/>
        <w:jc w:val="both"/>
        <w:rPr>
          <w:rFonts w:asciiTheme="minorBidi" w:hAnsiTheme="minorBidi"/>
          <w:sz w:val="24"/>
          <w:szCs w:val="24"/>
        </w:rPr>
      </w:pPr>
      <w:proofErr w:type="spellStart"/>
      <w:r w:rsidRPr="0022546F">
        <w:rPr>
          <w:rFonts w:asciiTheme="minorBidi" w:hAnsiTheme="minorBidi"/>
          <w:color w:val="2E414F"/>
          <w:sz w:val="24"/>
          <w:szCs w:val="24"/>
          <w:shd w:val="clear" w:color="auto" w:fill="FFFFFF"/>
        </w:rPr>
        <w:lastRenderedPageBreak/>
        <w:t>Pesonen</w:t>
      </w:r>
      <w:proofErr w:type="spellEnd"/>
      <w:r w:rsidRPr="0022546F">
        <w:rPr>
          <w:rFonts w:asciiTheme="minorBidi" w:hAnsiTheme="minorBidi"/>
          <w:color w:val="2E414F"/>
          <w:sz w:val="24"/>
          <w:szCs w:val="24"/>
          <w:shd w:val="clear" w:color="auto" w:fill="FFFFFF"/>
        </w:rPr>
        <w:t>, J. (2015). Insourced Housekeeping Versus Outsourced Housekeeping</w:t>
      </w:r>
    </w:p>
    <w:p w14:paraId="3EFA2120" w14:textId="77777777" w:rsidR="00A64CEA" w:rsidRPr="0022546F" w:rsidRDefault="00A64CEA" w:rsidP="00A64CEA">
      <w:pPr>
        <w:pStyle w:val="ListParagraph"/>
        <w:numPr>
          <w:ilvl w:val="0"/>
          <w:numId w:val="3"/>
        </w:numPr>
        <w:spacing w:line="360" w:lineRule="auto"/>
        <w:jc w:val="both"/>
        <w:rPr>
          <w:rFonts w:asciiTheme="minorBidi" w:hAnsiTheme="minorBidi"/>
          <w:sz w:val="24"/>
          <w:szCs w:val="24"/>
        </w:rPr>
      </w:pPr>
      <w:r w:rsidRPr="00E06385">
        <w:rPr>
          <w:rFonts w:asciiTheme="minorBidi" w:hAnsiTheme="minorBidi"/>
          <w:sz w:val="24"/>
          <w:szCs w:val="24"/>
        </w:rPr>
        <w:t xml:space="preserve">Quinn, J.B. and </w:t>
      </w:r>
      <w:proofErr w:type="spellStart"/>
      <w:r w:rsidRPr="00E06385">
        <w:rPr>
          <w:rFonts w:asciiTheme="minorBidi" w:hAnsiTheme="minorBidi"/>
          <w:sz w:val="24"/>
          <w:szCs w:val="24"/>
        </w:rPr>
        <w:t>Hilmer</w:t>
      </w:r>
      <w:proofErr w:type="spellEnd"/>
      <w:r w:rsidRPr="00E06385">
        <w:rPr>
          <w:rFonts w:asciiTheme="minorBidi" w:hAnsiTheme="minorBidi"/>
          <w:sz w:val="24"/>
          <w:szCs w:val="24"/>
        </w:rPr>
        <w:t>, F.G., 1994. Strategic outsourcing. MIT Sloan Management Review, 35(4), p.43.</w:t>
      </w:r>
    </w:p>
    <w:p w14:paraId="1CD59CC6" w14:textId="77777777" w:rsidR="00A64CEA" w:rsidRPr="0022546F" w:rsidRDefault="00A64CEA" w:rsidP="00A64CEA">
      <w:pPr>
        <w:pStyle w:val="ListParagraph"/>
        <w:numPr>
          <w:ilvl w:val="0"/>
          <w:numId w:val="3"/>
        </w:numPr>
        <w:spacing w:line="360" w:lineRule="auto"/>
        <w:jc w:val="both"/>
        <w:rPr>
          <w:rFonts w:asciiTheme="minorBidi" w:hAnsiTheme="minorBidi"/>
          <w:sz w:val="24"/>
          <w:szCs w:val="24"/>
        </w:rPr>
      </w:pPr>
      <w:r w:rsidRPr="0022546F">
        <w:rPr>
          <w:rStyle w:val="hlfld-contribauthor"/>
          <w:rFonts w:asciiTheme="minorBidi" w:hAnsiTheme="minorBidi"/>
          <w:color w:val="333333"/>
          <w:sz w:val="24"/>
          <w:szCs w:val="24"/>
        </w:rPr>
        <w:t>Reyes Gonzalez</w:t>
      </w:r>
      <w:r w:rsidRPr="0022546F">
        <w:rPr>
          <w:rStyle w:val="separator"/>
          <w:rFonts w:asciiTheme="minorBidi" w:hAnsiTheme="minorBidi"/>
          <w:color w:val="333333"/>
          <w:sz w:val="24"/>
          <w:szCs w:val="24"/>
        </w:rPr>
        <w:t>, </w:t>
      </w:r>
      <w:r w:rsidRPr="0022546F">
        <w:rPr>
          <w:rStyle w:val="hlfld-contribauthor"/>
          <w:rFonts w:asciiTheme="minorBidi" w:hAnsiTheme="minorBidi"/>
          <w:color w:val="333333"/>
          <w:sz w:val="24"/>
          <w:szCs w:val="24"/>
        </w:rPr>
        <w:t xml:space="preserve">Juan </w:t>
      </w:r>
      <w:proofErr w:type="spellStart"/>
      <w:r w:rsidRPr="0022546F">
        <w:rPr>
          <w:rStyle w:val="hlfld-contribauthor"/>
          <w:rFonts w:asciiTheme="minorBidi" w:hAnsiTheme="minorBidi"/>
          <w:color w:val="333333"/>
          <w:sz w:val="24"/>
          <w:szCs w:val="24"/>
        </w:rPr>
        <w:t>Llopis</w:t>
      </w:r>
      <w:proofErr w:type="spellEnd"/>
      <w:r w:rsidRPr="0022546F">
        <w:rPr>
          <w:rStyle w:val="separator"/>
          <w:rFonts w:asciiTheme="minorBidi" w:hAnsiTheme="minorBidi"/>
          <w:color w:val="333333"/>
          <w:sz w:val="24"/>
          <w:szCs w:val="24"/>
        </w:rPr>
        <w:t>, </w:t>
      </w:r>
      <w:r w:rsidRPr="0022546F">
        <w:rPr>
          <w:rStyle w:val="hlfld-contribauthor"/>
          <w:rFonts w:asciiTheme="minorBidi" w:hAnsiTheme="minorBidi"/>
          <w:color w:val="333333"/>
          <w:sz w:val="24"/>
          <w:szCs w:val="24"/>
        </w:rPr>
        <w:t xml:space="preserve">Jose </w:t>
      </w:r>
      <w:proofErr w:type="spellStart"/>
      <w:r w:rsidRPr="0022546F">
        <w:rPr>
          <w:rStyle w:val="hlfld-contribauthor"/>
          <w:rFonts w:asciiTheme="minorBidi" w:hAnsiTheme="minorBidi"/>
          <w:color w:val="333333"/>
          <w:sz w:val="24"/>
          <w:szCs w:val="24"/>
        </w:rPr>
        <w:t>Gasco</w:t>
      </w:r>
      <w:proofErr w:type="spellEnd"/>
      <w:r w:rsidRPr="0022546F">
        <w:rPr>
          <w:rFonts w:asciiTheme="minorBidi" w:hAnsiTheme="minorBidi"/>
          <w:color w:val="333333"/>
          <w:sz w:val="24"/>
          <w:szCs w:val="24"/>
        </w:rPr>
        <w:t>. (2011) </w:t>
      </w:r>
      <w:hyperlink r:id="rId13" w:history="1">
        <w:r w:rsidRPr="0022546F">
          <w:rPr>
            <w:rStyle w:val="Hyperlink"/>
            <w:rFonts w:asciiTheme="minorBidi" w:hAnsiTheme="minorBidi"/>
            <w:color w:val="auto"/>
            <w:sz w:val="24"/>
            <w:szCs w:val="24"/>
            <w:u w:val="none"/>
          </w:rPr>
          <w:t>What do we know about outsourcing in hotels</w:t>
        </w:r>
        <w:r w:rsidRPr="0022546F">
          <w:rPr>
            <w:rStyle w:val="Hyperlink"/>
            <w:rFonts w:asciiTheme="minorBidi" w:hAnsiTheme="minorBidi"/>
            <w:color w:val="10147E"/>
            <w:sz w:val="24"/>
            <w:szCs w:val="24"/>
          </w:rPr>
          <w:t>?</w:t>
        </w:r>
      </w:hyperlink>
      <w:r w:rsidRPr="0022546F">
        <w:rPr>
          <w:rFonts w:asciiTheme="minorBidi" w:hAnsiTheme="minorBidi"/>
          <w:color w:val="333333"/>
          <w:sz w:val="24"/>
          <w:szCs w:val="24"/>
        </w:rPr>
        <w:t>. </w:t>
      </w:r>
      <w:r w:rsidRPr="0022546F">
        <w:rPr>
          <w:rStyle w:val="nlmsource"/>
          <w:rFonts w:asciiTheme="minorBidi" w:hAnsiTheme="minorBidi"/>
          <w:i/>
          <w:iCs/>
          <w:color w:val="333333"/>
          <w:sz w:val="24"/>
          <w:szCs w:val="24"/>
        </w:rPr>
        <w:t>The Service Industries Journal</w:t>
      </w:r>
      <w:r w:rsidRPr="0022546F">
        <w:rPr>
          <w:rFonts w:asciiTheme="minorBidi" w:hAnsiTheme="minorBidi"/>
          <w:color w:val="333333"/>
          <w:sz w:val="24"/>
          <w:szCs w:val="24"/>
        </w:rPr>
        <w:t> 31:10, pages 1669-1682.</w:t>
      </w:r>
    </w:p>
    <w:p w14:paraId="49EC0ABB" w14:textId="77777777" w:rsidR="00A64CEA" w:rsidRPr="0022546F" w:rsidRDefault="00A64CEA" w:rsidP="00A64CEA">
      <w:pPr>
        <w:pStyle w:val="ListParagraph"/>
        <w:numPr>
          <w:ilvl w:val="0"/>
          <w:numId w:val="3"/>
        </w:numPr>
        <w:spacing w:line="360" w:lineRule="auto"/>
        <w:jc w:val="both"/>
        <w:rPr>
          <w:rStyle w:val="hlfld-contribauthor"/>
          <w:rFonts w:asciiTheme="minorBidi" w:hAnsiTheme="minorBidi"/>
          <w:sz w:val="24"/>
          <w:szCs w:val="24"/>
        </w:rPr>
      </w:pPr>
      <w:r w:rsidRPr="0022546F">
        <w:rPr>
          <w:rFonts w:asciiTheme="minorBidi" w:hAnsiTheme="minorBidi"/>
          <w:sz w:val="24"/>
          <w:szCs w:val="24"/>
        </w:rPr>
        <w:t>Sisodia, R. &amp; Batra, B. Express Hospitality 2006. http://archive.foodandhospitalityworld.com/20060115/management01.shtml (Accessed on: 06 March 2023)</w:t>
      </w:r>
    </w:p>
    <w:p w14:paraId="7F64879D" w14:textId="77777777" w:rsidR="00A64CEA" w:rsidRPr="0022546F" w:rsidRDefault="00A64CEA" w:rsidP="00A64CEA">
      <w:pPr>
        <w:pStyle w:val="ListParagraph"/>
        <w:numPr>
          <w:ilvl w:val="0"/>
          <w:numId w:val="3"/>
        </w:numPr>
        <w:spacing w:line="360" w:lineRule="auto"/>
        <w:jc w:val="both"/>
        <w:rPr>
          <w:rFonts w:asciiTheme="minorBidi" w:hAnsiTheme="minorBidi"/>
          <w:sz w:val="24"/>
          <w:szCs w:val="24"/>
        </w:rPr>
      </w:pPr>
      <w:proofErr w:type="spellStart"/>
      <w:r w:rsidRPr="0022546F">
        <w:rPr>
          <w:rFonts w:asciiTheme="minorBidi" w:hAnsiTheme="minorBidi"/>
          <w:color w:val="222222"/>
          <w:sz w:val="24"/>
          <w:szCs w:val="24"/>
          <w:shd w:val="clear" w:color="auto" w:fill="FFFFFF"/>
        </w:rPr>
        <w:t>Soltani</w:t>
      </w:r>
      <w:proofErr w:type="spellEnd"/>
      <w:r w:rsidRPr="0022546F">
        <w:rPr>
          <w:rFonts w:asciiTheme="minorBidi" w:hAnsiTheme="minorBidi"/>
          <w:color w:val="222222"/>
          <w:sz w:val="24"/>
          <w:szCs w:val="24"/>
          <w:shd w:val="clear" w:color="auto" w:fill="FFFFFF"/>
        </w:rPr>
        <w:t>, E. and Wilkinson, A., 2010. What is happening to flexible workers in the supply chain partnerships between hotel housekeeping departments and their partner employment agencies. </w:t>
      </w:r>
      <w:r w:rsidRPr="0022546F">
        <w:rPr>
          <w:rFonts w:asciiTheme="minorBidi" w:hAnsiTheme="minorBidi"/>
          <w:i/>
          <w:iCs/>
          <w:color w:val="222222"/>
          <w:sz w:val="24"/>
          <w:szCs w:val="24"/>
          <w:shd w:val="clear" w:color="auto" w:fill="FFFFFF"/>
        </w:rPr>
        <w:t>International Journal of Hospitality Management</w:t>
      </w:r>
      <w:r w:rsidRPr="0022546F">
        <w:rPr>
          <w:rFonts w:asciiTheme="minorBidi" w:hAnsiTheme="minorBidi"/>
          <w:color w:val="222222"/>
          <w:sz w:val="24"/>
          <w:szCs w:val="24"/>
          <w:shd w:val="clear" w:color="auto" w:fill="FFFFFF"/>
        </w:rPr>
        <w:t>, </w:t>
      </w:r>
      <w:r w:rsidRPr="0022546F">
        <w:rPr>
          <w:rFonts w:asciiTheme="minorBidi" w:hAnsiTheme="minorBidi"/>
          <w:i/>
          <w:iCs/>
          <w:color w:val="222222"/>
          <w:sz w:val="24"/>
          <w:szCs w:val="24"/>
          <w:shd w:val="clear" w:color="auto" w:fill="FFFFFF"/>
        </w:rPr>
        <w:t>29</w:t>
      </w:r>
      <w:r w:rsidRPr="0022546F">
        <w:rPr>
          <w:rFonts w:asciiTheme="minorBidi" w:hAnsiTheme="minorBidi"/>
          <w:color w:val="222222"/>
          <w:sz w:val="24"/>
          <w:szCs w:val="24"/>
          <w:shd w:val="clear" w:color="auto" w:fill="FFFFFF"/>
        </w:rPr>
        <w:t>(1), pp.108-119.</w:t>
      </w:r>
    </w:p>
    <w:p w14:paraId="4EB39083" w14:textId="77777777" w:rsidR="00A64CEA" w:rsidRPr="0022546F" w:rsidRDefault="00A64CEA" w:rsidP="00A64CEA">
      <w:pPr>
        <w:pStyle w:val="ListParagraph"/>
        <w:numPr>
          <w:ilvl w:val="0"/>
          <w:numId w:val="3"/>
        </w:numPr>
        <w:spacing w:line="360" w:lineRule="auto"/>
        <w:jc w:val="both"/>
        <w:rPr>
          <w:rFonts w:asciiTheme="minorBidi" w:hAnsiTheme="minorBidi"/>
          <w:sz w:val="24"/>
          <w:szCs w:val="24"/>
        </w:rPr>
      </w:pPr>
      <w:r w:rsidRPr="0022546F">
        <w:rPr>
          <w:rFonts w:asciiTheme="minorBidi" w:hAnsiTheme="minorBidi"/>
          <w:bCs/>
          <w:sz w:val="24"/>
          <w:szCs w:val="24"/>
        </w:rPr>
        <w:t xml:space="preserve">Twin A. (2022) ‘Outsourcing: How It Works in Business’ </w:t>
      </w:r>
      <w:r w:rsidRPr="0022546F">
        <w:rPr>
          <w:rFonts w:asciiTheme="minorBidi" w:hAnsiTheme="minorBidi"/>
          <w:bCs/>
          <w:i/>
          <w:iCs/>
          <w:sz w:val="24"/>
          <w:szCs w:val="24"/>
        </w:rPr>
        <w:t xml:space="preserve">Investopedia </w:t>
      </w:r>
      <w:r w:rsidRPr="0022546F">
        <w:rPr>
          <w:rFonts w:asciiTheme="minorBidi" w:hAnsiTheme="minorBidi"/>
          <w:bCs/>
          <w:sz w:val="24"/>
          <w:szCs w:val="24"/>
        </w:rPr>
        <w:t xml:space="preserve">(June 2022) Available at: </w:t>
      </w:r>
      <w:hyperlink r:id="rId14" w:history="1">
        <w:r w:rsidRPr="00402105">
          <w:rPr>
            <w:rStyle w:val="Hyperlink"/>
            <w:rFonts w:asciiTheme="minorBidi" w:hAnsiTheme="minorBidi"/>
            <w:bCs/>
            <w:color w:val="auto"/>
            <w:sz w:val="24"/>
            <w:szCs w:val="24"/>
          </w:rPr>
          <w:t>https://www.investopedia.com/terms/o/outsourcing.asp</w:t>
        </w:r>
      </w:hyperlink>
      <w:r w:rsidRPr="00402105">
        <w:rPr>
          <w:rFonts w:asciiTheme="minorBidi" w:hAnsiTheme="minorBidi"/>
          <w:bCs/>
          <w:sz w:val="24"/>
          <w:szCs w:val="24"/>
        </w:rPr>
        <w:t xml:space="preserve"> </w:t>
      </w:r>
      <w:r w:rsidRPr="0022546F">
        <w:rPr>
          <w:rFonts w:asciiTheme="minorBidi" w:hAnsiTheme="minorBidi"/>
          <w:bCs/>
          <w:sz w:val="24"/>
          <w:szCs w:val="24"/>
        </w:rPr>
        <w:t>(Accessed on: 05 March 2023)</w:t>
      </w:r>
    </w:p>
    <w:p w14:paraId="59BBE2CE" w14:textId="77777777" w:rsidR="00A64CEA" w:rsidRPr="0022546F" w:rsidRDefault="00A64CEA" w:rsidP="00A64CEA">
      <w:pPr>
        <w:pStyle w:val="ListParagraph"/>
        <w:numPr>
          <w:ilvl w:val="0"/>
          <w:numId w:val="3"/>
        </w:numPr>
        <w:spacing w:line="360" w:lineRule="auto"/>
        <w:jc w:val="both"/>
        <w:rPr>
          <w:rFonts w:asciiTheme="minorBidi" w:hAnsiTheme="minorBidi"/>
          <w:sz w:val="24"/>
          <w:szCs w:val="24"/>
        </w:rPr>
      </w:pPr>
      <w:r w:rsidRPr="0022546F">
        <w:rPr>
          <w:rFonts w:asciiTheme="minorBidi" w:hAnsiTheme="minorBidi"/>
          <w:color w:val="222222"/>
          <w:sz w:val="24"/>
          <w:szCs w:val="24"/>
          <w:shd w:val="clear" w:color="auto" w:fill="FFFFFF"/>
        </w:rPr>
        <w:t>Wood, R., 1999. Introduction: managerial approaches to accommodation in hospitality organisations. </w:t>
      </w:r>
      <w:proofErr w:type="spellStart"/>
      <w:r w:rsidRPr="0022546F">
        <w:rPr>
          <w:rFonts w:asciiTheme="minorBidi" w:hAnsiTheme="minorBidi"/>
          <w:i/>
          <w:iCs/>
          <w:color w:val="222222"/>
          <w:sz w:val="24"/>
          <w:szCs w:val="24"/>
          <w:shd w:val="clear" w:color="auto" w:fill="FFFFFF"/>
        </w:rPr>
        <w:t>Verginis</w:t>
      </w:r>
      <w:proofErr w:type="spellEnd"/>
      <w:r w:rsidRPr="0022546F">
        <w:rPr>
          <w:rFonts w:asciiTheme="minorBidi" w:hAnsiTheme="minorBidi"/>
          <w:i/>
          <w:iCs/>
          <w:color w:val="222222"/>
          <w:sz w:val="24"/>
          <w:szCs w:val="24"/>
          <w:shd w:val="clear" w:color="auto" w:fill="FFFFFF"/>
        </w:rPr>
        <w:t>, C. and Wood., R.(eds.), Accommodation Management: Perspectives for the International Hotel Industry. International Thomson Business Press, London</w:t>
      </w:r>
      <w:r w:rsidRPr="0022546F">
        <w:rPr>
          <w:rFonts w:asciiTheme="minorBidi" w:hAnsiTheme="minorBidi"/>
          <w:color w:val="222222"/>
          <w:sz w:val="24"/>
          <w:szCs w:val="24"/>
          <w:shd w:val="clear" w:color="auto" w:fill="FFFFFF"/>
        </w:rPr>
        <w:t>.</w:t>
      </w:r>
    </w:p>
    <w:p w14:paraId="17F8E449" w14:textId="77777777" w:rsidR="00A64CEA" w:rsidRPr="0022546F" w:rsidRDefault="00A64CEA" w:rsidP="00A64CEA">
      <w:pPr>
        <w:pStyle w:val="ListParagraph"/>
        <w:spacing w:line="360" w:lineRule="auto"/>
        <w:jc w:val="both"/>
        <w:rPr>
          <w:rFonts w:asciiTheme="minorBidi" w:hAnsiTheme="minorBidi"/>
          <w:sz w:val="24"/>
          <w:szCs w:val="24"/>
        </w:rPr>
      </w:pPr>
    </w:p>
    <w:p w14:paraId="425A8A21" w14:textId="77777777" w:rsidR="00A64CEA" w:rsidRPr="0022546F" w:rsidRDefault="00A64CEA" w:rsidP="00A64CEA">
      <w:pPr>
        <w:spacing w:line="360" w:lineRule="auto"/>
        <w:jc w:val="both"/>
        <w:rPr>
          <w:rFonts w:asciiTheme="minorBidi" w:hAnsiTheme="minorBidi"/>
          <w:sz w:val="24"/>
          <w:szCs w:val="24"/>
        </w:rPr>
      </w:pPr>
    </w:p>
    <w:p w14:paraId="2671E403" w14:textId="77777777" w:rsidR="00A64CEA" w:rsidRPr="0022546F" w:rsidRDefault="00A64CEA" w:rsidP="00A64CEA">
      <w:pPr>
        <w:spacing w:line="360" w:lineRule="auto"/>
        <w:jc w:val="both"/>
        <w:rPr>
          <w:rFonts w:asciiTheme="minorBidi" w:hAnsiTheme="minorBidi"/>
          <w:sz w:val="24"/>
          <w:szCs w:val="24"/>
        </w:rPr>
      </w:pPr>
    </w:p>
    <w:p w14:paraId="7A4520A0" w14:textId="77777777" w:rsidR="00A64CEA" w:rsidRPr="0022546F" w:rsidRDefault="00A64CEA" w:rsidP="00A64CEA">
      <w:pPr>
        <w:spacing w:line="360" w:lineRule="auto"/>
        <w:jc w:val="both"/>
        <w:rPr>
          <w:rFonts w:asciiTheme="minorBidi" w:hAnsiTheme="minorBidi"/>
          <w:sz w:val="24"/>
          <w:szCs w:val="24"/>
        </w:rPr>
      </w:pPr>
    </w:p>
    <w:p w14:paraId="49019CA6" w14:textId="77777777" w:rsidR="00A64CEA" w:rsidRPr="0022546F" w:rsidRDefault="00A64CEA" w:rsidP="00A64CEA">
      <w:pPr>
        <w:spacing w:line="360" w:lineRule="auto"/>
        <w:jc w:val="both"/>
        <w:rPr>
          <w:rFonts w:asciiTheme="minorBidi" w:hAnsiTheme="minorBidi"/>
          <w:sz w:val="24"/>
          <w:szCs w:val="24"/>
        </w:rPr>
      </w:pPr>
    </w:p>
    <w:p w14:paraId="5DE37654" w14:textId="77777777" w:rsidR="00A64CEA" w:rsidRPr="0022546F" w:rsidRDefault="00A64CEA" w:rsidP="00A64CEA">
      <w:pPr>
        <w:spacing w:line="360" w:lineRule="auto"/>
        <w:jc w:val="both"/>
        <w:rPr>
          <w:rFonts w:asciiTheme="minorBidi" w:hAnsiTheme="minorBidi"/>
          <w:sz w:val="24"/>
          <w:szCs w:val="24"/>
        </w:rPr>
      </w:pPr>
    </w:p>
    <w:p w14:paraId="009F998F" w14:textId="77777777" w:rsidR="004D7754" w:rsidRDefault="004D7754"/>
    <w:sectPr w:rsidR="004D775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883635"/>
    <w:multiLevelType w:val="hybridMultilevel"/>
    <w:tmpl w:val="9B5E01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3B12B0"/>
    <w:multiLevelType w:val="hybridMultilevel"/>
    <w:tmpl w:val="B8A8A6B2"/>
    <w:lvl w:ilvl="0" w:tplc="08090001">
      <w:start w:val="1"/>
      <w:numFmt w:val="bullet"/>
      <w:lvlText w:val=""/>
      <w:lvlJc w:val="left"/>
      <w:pPr>
        <w:ind w:left="783" w:hanging="360"/>
      </w:pPr>
      <w:rPr>
        <w:rFonts w:ascii="Symbol" w:hAnsi="Symbol" w:hint="default"/>
      </w:rPr>
    </w:lvl>
    <w:lvl w:ilvl="1" w:tplc="08090003" w:tentative="1">
      <w:start w:val="1"/>
      <w:numFmt w:val="bullet"/>
      <w:lvlText w:val="o"/>
      <w:lvlJc w:val="left"/>
      <w:pPr>
        <w:ind w:left="1503" w:hanging="360"/>
      </w:pPr>
      <w:rPr>
        <w:rFonts w:ascii="Courier New" w:hAnsi="Courier New" w:cs="Courier New" w:hint="default"/>
      </w:rPr>
    </w:lvl>
    <w:lvl w:ilvl="2" w:tplc="08090005" w:tentative="1">
      <w:start w:val="1"/>
      <w:numFmt w:val="bullet"/>
      <w:lvlText w:val=""/>
      <w:lvlJc w:val="left"/>
      <w:pPr>
        <w:ind w:left="2223" w:hanging="360"/>
      </w:pPr>
      <w:rPr>
        <w:rFonts w:ascii="Wingdings" w:hAnsi="Wingdings" w:hint="default"/>
      </w:rPr>
    </w:lvl>
    <w:lvl w:ilvl="3" w:tplc="08090001" w:tentative="1">
      <w:start w:val="1"/>
      <w:numFmt w:val="bullet"/>
      <w:lvlText w:val=""/>
      <w:lvlJc w:val="left"/>
      <w:pPr>
        <w:ind w:left="2943" w:hanging="360"/>
      </w:pPr>
      <w:rPr>
        <w:rFonts w:ascii="Symbol" w:hAnsi="Symbol" w:hint="default"/>
      </w:rPr>
    </w:lvl>
    <w:lvl w:ilvl="4" w:tplc="08090003" w:tentative="1">
      <w:start w:val="1"/>
      <w:numFmt w:val="bullet"/>
      <w:lvlText w:val="o"/>
      <w:lvlJc w:val="left"/>
      <w:pPr>
        <w:ind w:left="3663" w:hanging="360"/>
      </w:pPr>
      <w:rPr>
        <w:rFonts w:ascii="Courier New" w:hAnsi="Courier New" w:cs="Courier New" w:hint="default"/>
      </w:rPr>
    </w:lvl>
    <w:lvl w:ilvl="5" w:tplc="08090005" w:tentative="1">
      <w:start w:val="1"/>
      <w:numFmt w:val="bullet"/>
      <w:lvlText w:val=""/>
      <w:lvlJc w:val="left"/>
      <w:pPr>
        <w:ind w:left="4383" w:hanging="360"/>
      </w:pPr>
      <w:rPr>
        <w:rFonts w:ascii="Wingdings" w:hAnsi="Wingdings" w:hint="default"/>
      </w:rPr>
    </w:lvl>
    <w:lvl w:ilvl="6" w:tplc="08090001" w:tentative="1">
      <w:start w:val="1"/>
      <w:numFmt w:val="bullet"/>
      <w:lvlText w:val=""/>
      <w:lvlJc w:val="left"/>
      <w:pPr>
        <w:ind w:left="5103" w:hanging="360"/>
      </w:pPr>
      <w:rPr>
        <w:rFonts w:ascii="Symbol" w:hAnsi="Symbol" w:hint="default"/>
      </w:rPr>
    </w:lvl>
    <w:lvl w:ilvl="7" w:tplc="08090003" w:tentative="1">
      <w:start w:val="1"/>
      <w:numFmt w:val="bullet"/>
      <w:lvlText w:val="o"/>
      <w:lvlJc w:val="left"/>
      <w:pPr>
        <w:ind w:left="5823" w:hanging="360"/>
      </w:pPr>
      <w:rPr>
        <w:rFonts w:ascii="Courier New" w:hAnsi="Courier New" w:cs="Courier New" w:hint="default"/>
      </w:rPr>
    </w:lvl>
    <w:lvl w:ilvl="8" w:tplc="08090005" w:tentative="1">
      <w:start w:val="1"/>
      <w:numFmt w:val="bullet"/>
      <w:lvlText w:val=""/>
      <w:lvlJc w:val="left"/>
      <w:pPr>
        <w:ind w:left="6543" w:hanging="360"/>
      </w:pPr>
      <w:rPr>
        <w:rFonts w:ascii="Wingdings" w:hAnsi="Wingdings" w:hint="default"/>
      </w:rPr>
    </w:lvl>
  </w:abstractNum>
  <w:abstractNum w:abstractNumId="2" w15:restartNumberingAfterBreak="0">
    <w:nsid w:val="43BF31EC"/>
    <w:multiLevelType w:val="hybridMultilevel"/>
    <w:tmpl w:val="921E30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A490BC9"/>
    <w:multiLevelType w:val="hybridMultilevel"/>
    <w:tmpl w:val="A99418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9125D31"/>
    <w:multiLevelType w:val="multilevel"/>
    <w:tmpl w:val="DFA2C4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13344525">
    <w:abstractNumId w:val="0"/>
  </w:num>
  <w:num w:numId="2" w16cid:durableId="360131810">
    <w:abstractNumId w:val="2"/>
  </w:num>
  <w:num w:numId="3" w16cid:durableId="61681719">
    <w:abstractNumId w:val="3"/>
  </w:num>
  <w:num w:numId="4" w16cid:durableId="1922254642">
    <w:abstractNumId w:val="1"/>
  </w:num>
  <w:num w:numId="5" w16cid:durableId="34452412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4CEA"/>
    <w:rsid w:val="004D7754"/>
    <w:rsid w:val="00A64CEA"/>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93D472"/>
  <w15:chartTrackingRefBased/>
  <w15:docId w15:val="{F3C2017C-D82F-413E-AF7E-600454504B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64CE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64CEA"/>
    <w:rPr>
      <w:color w:val="0563C1" w:themeColor="hyperlink"/>
      <w:u w:val="single"/>
    </w:rPr>
  </w:style>
  <w:style w:type="paragraph" w:customStyle="1" w:styleId="trt0xe">
    <w:name w:val="trt0xe"/>
    <w:basedOn w:val="Normal"/>
    <w:rsid w:val="00A64CE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A64CEA"/>
    <w:pPr>
      <w:ind w:left="720"/>
      <w:contextualSpacing/>
    </w:pPr>
  </w:style>
  <w:style w:type="character" w:customStyle="1" w:styleId="hlfld-contribauthor">
    <w:name w:val="hlfld-contribauthor"/>
    <w:basedOn w:val="DefaultParagraphFont"/>
    <w:rsid w:val="00A64CEA"/>
  </w:style>
  <w:style w:type="character" w:customStyle="1" w:styleId="separator">
    <w:name w:val="separator"/>
    <w:basedOn w:val="DefaultParagraphFont"/>
    <w:rsid w:val="00A64CEA"/>
  </w:style>
  <w:style w:type="character" w:customStyle="1" w:styleId="nlmsource">
    <w:name w:val="nlm_source"/>
    <w:basedOn w:val="DefaultParagraphFont"/>
    <w:rsid w:val="00A64CE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merald.com/insight/publication/issn/0959-6119" TargetMode="External"/><Relationship Id="rId13" Type="http://schemas.openxmlformats.org/officeDocument/2006/relationships/hyperlink" Target="https://www.tandfonline.com/doi/abs/10.1080/02642069.2010.485638" TargetMode="External"/><Relationship Id="rId3" Type="http://schemas.openxmlformats.org/officeDocument/2006/relationships/settings" Target="settings.xml"/><Relationship Id="rId7" Type="http://schemas.openxmlformats.org/officeDocument/2006/relationships/hyperlink" Target="https://www.emerald.com/insight/search?q=%C3%96zg%C3%BCr%20Y%C4%B1lmaz" TargetMode="External"/><Relationship Id="rId12" Type="http://schemas.openxmlformats.org/officeDocument/2006/relationships/hyperlink" Target="https://doi.org/10.1080/02642069.2010.485638"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dictionary.reference.com/browse/homemaker" TargetMode="External"/><Relationship Id="rId5" Type="http://schemas.openxmlformats.org/officeDocument/2006/relationships/image" Target="media/image1.jpeg"/><Relationship Id="rId15" Type="http://schemas.openxmlformats.org/officeDocument/2006/relationships/fontTable" Target="fontTable.xml"/><Relationship Id="rId10" Type="http://schemas.openxmlformats.org/officeDocument/2006/relationships/hyperlink" Target="https://www.tandfonline.com/doi/abs/10.1080/02642069.2010.503880" TargetMode="External"/><Relationship Id="rId4" Type="http://schemas.openxmlformats.org/officeDocument/2006/relationships/webSettings" Target="webSettings.xml"/><Relationship Id="rId9" Type="http://schemas.openxmlformats.org/officeDocument/2006/relationships/hyperlink" Target="https://doi.org/10.1108/09596110910930151" TargetMode="External"/><Relationship Id="rId14" Type="http://schemas.openxmlformats.org/officeDocument/2006/relationships/hyperlink" Target="https://www.investopedia.com/terms/o/outsourcing.as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2358</Words>
  <Characters>13442</Characters>
  <Application>Microsoft Office Word</Application>
  <DocSecurity>0</DocSecurity>
  <Lines>112</Lines>
  <Paragraphs>31</Paragraphs>
  <ScaleCrop>false</ScaleCrop>
  <Company/>
  <LinksUpToDate>false</LinksUpToDate>
  <CharactersWithSpaces>15769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Eiman Hussien</dc:creator>
  <cp:keywords/>
  <dc:description/>
  <cp:lastModifiedBy>Eiman Hussien</cp:lastModifiedBy>
  <cp:revision>1</cp:revision>
  <dcterms:created xsi:type="dcterms:W3CDTF">2023-03-10T23:14:00Z</dcterms:created>
  <dcterms:modified xsi:type="dcterms:W3CDTF">2023-03-10T23:15:00Z</dcterms:modified>
</cp:coreProperties>
</file>