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AD3A38" w14:textId="7161D884" w:rsidR="00C07E8B" w:rsidRDefault="00E74F89" w:rsidP="00E74F89">
      <w:pPr>
        <w:pStyle w:val="Heading1"/>
      </w:pPr>
      <w:r>
        <w:t>MBA (shared)</w:t>
      </w:r>
    </w:p>
    <w:p w14:paraId="39E85F0A" w14:textId="4A674962" w:rsidR="00E74F89" w:rsidRDefault="00E74F89" w:rsidP="00E74F89">
      <w:pPr>
        <w:pStyle w:val="Heading2"/>
      </w:pPr>
      <w:r>
        <w:t>Knowledge</w:t>
      </w:r>
    </w:p>
    <w:p w14:paraId="2C3B64B1" w14:textId="7422EBFA" w:rsidR="00E74F89" w:rsidRDefault="00E74F89" w:rsidP="00E74F89">
      <w:pPr>
        <w:pStyle w:val="ListParagraph"/>
        <w:numPr>
          <w:ilvl w:val="0"/>
          <w:numId w:val="1"/>
        </w:numPr>
      </w:pPr>
      <w:r>
        <w:t>Environmental analytical tools</w:t>
      </w:r>
    </w:p>
    <w:p w14:paraId="44C5C3A3" w14:textId="1B49021E" w:rsidR="00E74F89" w:rsidRDefault="00E74F89" w:rsidP="00E74F89">
      <w:pPr>
        <w:pStyle w:val="ListParagraph"/>
        <w:numPr>
          <w:ilvl w:val="0"/>
          <w:numId w:val="1"/>
        </w:numPr>
      </w:pPr>
      <w:r>
        <w:t>Geopolitics</w:t>
      </w:r>
    </w:p>
    <w:p w14:paraId="4F5667C1" w14:textId="78591914" w:rsidR="00E74F89" w:rsidRDefault="00E74F89" w:rsidP="00E74F89">
      <w:pPr>
        <w:pStyle w:val="ListParagraph"/>
        <w:numPr>
          <w:ilvl w:val="0"/>
          <w:numId w:val="1"/>
        </w:numPr>
      </w:pPr>
      <w:r>
        <w:t>Global governance</w:t>
      </w:r>
    </w:p>
    <w:p w14:paraId="3C8B2D68" w14:textId="5CCEBD9E" w:rsidR="00E74F89" w:rsidRDefault="00E74F89" w:rsidP="00E74F89">
      <w:pPr>
        <w:pStyle w:val="ListParagraph"/>
        <w:numPr>
          <w:ilvl w:val="0"/>
          <w:numId w:val="1"/>
        </w:numPr>
      </w:pPr>
      <w:r>
        <w:t>Leadership, management, approaches to and leadership theory</w:t>
      </w:r>
    </w:p>
    <w:p w14:paraId="67CFF3DB" w14:textId="0DD95377" w:rsidR="00E74F89" w:rsidRDefault="00E74F89" w:rsidP="00E74F89">
      <w:pPr>
        <w:pStyle w:val="ListParagraph"/>
        <w:numPr>
          <w:ilvl w:val="0"/>
          <w:numId w:val="1"/>
        </w:numPr>
      </w:pPr>
      <w:r>
        <w:t>Global strategy</w:t>
      </w:r>
    </w:p>
    <w:p w14:paraId="3D135C05" w14:textId="3E9C5E4B" w:rsidR="00E74F89" w:rsidRDefault="00E74F89" w:rsidP="00E74F89">
      <w:pPr>
        <w:pStyle w:val="ListParagraph"/>
        <w:numPr>
          <w:ilvl w:val="0"/>
          <w:numId w:val="1"/>
        </w:numPr>
      </w:pPr>
      <w:r>
        <w:t>Political risk</w:t>
      </w:r>
    </w:p>
    <w:p w14:paraId="40F37759" w14:textId="4C120A7C" w:rsidR="00E74F89" w:rsidRDefault="00E74F89" w:rsidP="00E74F89">
      <w:pPr>
        <w:pStyle w:val="ListParagraph"/>
        <w:numPr>
          <w:ilvl w:val="0"/>
          <w:numId w:val="1"/>
        </w:numPr>
      </w:pPr>
      <w:r>
        <w:t>Responsible management</w:t>
      </w:r>
    </w:p>
    <w:p w14:paraId="21A7A412" w14:textId="786C8464" w:rsidR="00E74F89" w:rsidRDefault="00E74F89" w:rsidP="00E74F89">
      <w:pPr>
        <w:pStyle w:val="ListParagraph"/>
        <w:numPr>
          <w:ilvl w:val="0"/>
          <w:numId w:val="1"/>
        </w:numPr>
      </w:pPr>
      <w:r>
        <w:t>Data analytics</w:t>
      </w:r>
    </w:p>
    <w:p w14:paraId="42ABDF88" w14:textId="439462BC" w:rsidR="00E74F89" w:rsidRDefault="00E74F89" w:rsidP="00E74F89">
      <w:pPr>
        <w:pStyle w:val="ListParagraph"/>
        <w:numPr>
          <w:ilvl w:val="0"/>
          <w:numId w:val="1"/>
        </w:numPr>
      </w:pPr>
      <w:r>
        <w:t>AI and technology</w:t>
      </w:r>
    </w:p>
    <w:p w14:paraId="4C0E157D" w14:textId="7CA4E11D" w:rsidR="00E74F89" w:rsidRDefault="00E74F89" w:rsidP="00E74F89">
      <w:pPr>
        <w:pStyle w:val="ListParagraph"/>
        <w:numPr>
          <w:ilvl w:val="0"/>
          <w:numId w:val="1"/>
        </w:numPr>
      </w:pPr>
      <w:r>
        <w:t>Sustainability</w:t>
      </w:r>
    </w:p>
    <w:p w14:paraId="79E407BB" w14:textId="7EC2E072" w:rsidR="00E74F89" w:rsidRDefault="00E74F89" w:rsidP="00E74F89">
      <w:pPr>
        <w:pStyle w:val="ListParagraph"/>
        <w:numPr>
          <w:ilvl w:val="0"/>
          <w:numId w:val="1"/>
        </w:numPr>
      </w:pPr>
      <w:r>
        <w:t>Policy</w:t>
      </w:r>
    </w:p>
    <w:p w14:paraId="7141AF59" w14:textId="35535C87" w:rsidR="00E74F89" w:rsidRDefault="00E74F89" w:rsidP="00E74F89">
      <w:pPr>
        <w:pStyle w:val="ListParagraph"/>
        <w:numPr>
          <w:ilvl w:val="0"/>
          <w:numId w:val="1"/>
        </w:numPr>
      </w:pPr>
      <w:r>
        <w:t>Legislation</w:t>
      </w:r>
    </w:p>
    <w:p w14:paraId="68C17B5B" w14:textId="43FA5C8B" w:rsidR="00E74F89" w:rsidRDefault="00E74F89" w:rsidP="00E74F89">
      <w:pPr>
        <w:pStyle w:val="ListParagraph"/>
        <w:numPr>
          <w:ilvl w:val="0"/>
          <w:numId w:val="1"/>
        </w:numPr>
      </w:pPr>
      <w:r>
        <w:t>Innovation</w:t>
      </w:r>
    </w:p>
    <w:p w14:paraId="4DD0BC1F" w14:textId="0F377718" w:rsidR="00E74F89" w:rsidRDefault="00E74F89" w:rsidP="00E74F89">
      <w:pPr>
        <w:pStyle w:val="ListParagraph"/>
        <w:numPr>
          <w:ilvl w:val="0"/>
          <w:numId w:val="1"/>
        </w:numPr>
      </w:pPr>
      <w:r>
        <w:t>Research practice</w:t>
      </w:r>
    </w:p>
    <w:p w14:paraId="0CC01789" w14:textId="73CAC96A" w:rsidR="00E74F89" w:rsidRDefault="00E74F89" w:rsidP="00E74F89">
      <w:pPr>
        <w:pStyle w:val="ListParagraph"/>
        <w:numPr>
          <w:ilvl w:val="0"/>
          <w:numId w:val="1"/>
        </w:numPr>
      </w:pPr>
      <w:r>
        <w:t>Quality</w:t>
      </w:r>
    </w:p>
    <w:p w14:paraId="561F7F3E" w14:textId="02369177" w:rsidR="00E74F89" w:rsidRDefault="00E74F89" w:rsidP="00E74F89">
      <w:pPr>
        <w:pStyle w:val="ListParagraph"/>
        <w:numPr>
          <w:ilvl w:val="0"/>
          <w:numId w:val="1"/>
        </w:numPr>
      </w:pPr>
      <w:r>
        <w:t>International trade</w:t>
      </w:r>
    </w:p>
    <w:p w14:paraId="3090E6BC" w14:textId="6FE0BB89" w:rsidR="00E74F89" w:rsidRDefault="00E74F89" w:rsidP="00E74F89">
      <w:pPr>
        <w:pStyle w:val="ListParagraph"/>
        <w:numPr>
          <w:ilvl w:val="0"/>
          <w:numId w:val="1"/>
        </w:numPr>
      </w:pPr>
      <w:r>
        <w:t>Globalisation</w:t>
      </w:r>
    </w:p>
    <w:p w14:paraId="3778D9CB" w14:textId="656F4852" w:rsidR="00E74F89" w:rsidRDefault="00E74F89" w:rsidP="00E74F89">
      <w:pPr>
        <w:pStyle w:val="ListParagraph"/>
        <w:numPr>
          <w:ilvl w:val="0"/>
          <w:numId w:val="1"/>
        </w:numPr>
      </w:pPr>
      <w:r>
        <w:t>Global supply chains</w:t>
      </w:r>
    </w:p>
    <w:p w14:paraId="33B828E2" w14:textId="4AA94A36" w:rsidR="00E74F89" w:rsidRDefault="00E74F89" w:rsidP="00E74F89">
      <w:pPr>
        <w:pStyle w:val="ListParagraph"/>
        <w:numPr>
          <w:ilvl w:val="0"/>
          <w:numId w:val="1"/>
        </w:numPr>
      </w:pPr>
      <w:r>
        <w:t>Sustainable procurement</w:t>
      </w:r>
    </w:p>
    <w:p w14:paraId="5DA2A5F6" w14:textId="2ABA78BA" w:rsidR="00E74F89" w:rsidRDefault="00E74F89" w:rsidP="00E74F89">
      <w:pPr>
        <w:pStyle w:val="ListParagraph"/>
        <w:numPr>
          <w:ilvl w:val="0"/>
          <w:numId w:val="1"/>
        </w:numPr>
      </w:pPr>
      <w:r>
        <w:t>Equality and diversity</w:t>
      </w:r>
    </w:p>
    <w:p w14:paraId="3FFCC1BE" w14:textId="3C8B81E0" w:rsidR="00E74F89" w:rsidRDefault="00E74F89" w:rsidP="00E74F89">
      <w:pPr>
        <w:pStyle w:val="ListParagraph"/>
        <w:numPr>
          <w:ilvl w:val="0"/>
          <w:numId w:val="1"/>
        </w:numPr>
      </w:pPr>
      <w:r>
        <w:t>Entrepreneurship and intrapreneurship</w:t>
      </w:r>
    </w:p>
    <w:p w14:paraId="25852F90" w14:textId="19D18399" w:rsidR="00E74F89" w:rsidRDefault="00E74F89" w:rsidP="00E74F89">
      <w:pPr>
        <w:pStyle w:val="ListParagraph"/>
        <w:numPr>
          <w:ilvl w:val="0"/>
          <w:numId w:val="1"/>
        </w:numPr>
      </w:pPr>
      <w:r>
        <w:t>Complexity</w:t>
      </w:r>
    </w:p>
    <w:p w14:paraId="75141B77" w14:textId="01FD5032" w:rsidR="00E74F89" w:rsidRDefault="00E74F89" w:rsidP="00E74F89">
      <w:pPr>
        <w:pStyle w:val="ListParagraph"/>
        <w:numPr>
          <w:ilvl w:val="0"/>
          <w:numId w:val="1"/>
        </w:numPr>
      </w:pPr>
      <w:r>
        <w:t>Interpreting finance for decision making</w:t>
      </w:r>
    </w:p>
    <w:p w14:paraId="35811912" w14:textId="2EF21CC9" w:rsidR="00E74F89" w:rsidRDefault="00E74F89" w:rsidP="00E74F89">
      <w:pPr>
        <w:pStyle w:val="ListParagraph"/>
        <w:numPr>
          <w:ilvl w:val="0"/>
          <w:numId w:val="1"/>
        </w:numPr>
      </w:pPr>
      <w:r>
        <w:t>Financial reporting</w:t>
      </w:r>
    </w:p>
    <w:p w14:paraId="5761147C" w14:textId="460FA366" w:rsidR="00E74F89" w:rsidRDefault="00E74F89" w:rsidP="00E74F89">
      <w:pPr>
        <w:pStyle w:val="ListParagraph"/>
        <w:numPr>
          <w:ilvl w:val="0"/>
          <w:numId w:val="1"/>
        </w:numPr>
      </w:pPr>
      <w:r>
        <w:t>Sustainable global marketing</w:t>
      </w:r>
    </w:p>
    <w:p w14:paraId="4CF48DA5" w14:textId="06655BEE" w:rsidR="00E74F89" w:rsidRDefault="00E74F89" w:rsidP="00E74F89">
      <w:pPr>
        <w:pStyle w:val="ListParagraph"/>
        <w:numPr>
          <w:ilvl w:val="0"/>
          <w:numId w:val="1"/>
        </w:numPr>
      </w:pPr>
      <w:r>
        <w:t>From data to decisions</w:t>
      </w:r>
    </w:p>
    <w:p w14:paraId="68F21DBF" w14:textId="55086A88" w:rsidR="00E74F89" w:rsidRDefault="00E74F89" w:rsidP="00E74F89">
      <w:pPr>
        <w:pStyle w:val="ListParagraph"/>
        <w:numPr>
          <w:ilvl w:val="0"/>
          <w:numId w:val="1"/>
        </w:numPr>
      </w:pPr>
      <w:r>
        <w:t>Horizon scanning</w:t>
      </w:r>
    </w:p>
    <w:p w14:paraId="7412D3B4" w14:textId="109915A4" w:rsidR="00E74F89" w:rsidRDefault="00E74F89" w:rsidP="00E74F89">
      <w:pPr>
        <w:pStyle w:val="ListParagraph"/>
        <w:numPr>
          <w:ilvl w:val="0"/>
          <w:numId w:val="1"/>
        </w:numPr>
      </w:pPr>
      <w:r>
        <w:t>Systems thinking</w:t>
      </w:r>
    </w:p>
    <w:p w14:paraId="3A9C32D1" w14:textId="78F36D92" w:rsidR="00E74F89" w:rsidRDefault="00E74F89" w:rsidP="00E74F89">
      <w:pPr>
        <w:pStyle w:val="ListParagraph"/>
        <w:numPr>
          <w:ilvl w:val="0"/>
          <w:numId w:val="1"/>
        </w:numPr>
      </w:pPr>
      <w:r>
        <w:t>Stakeholder systems</w:t>
      </w:r>
    </w:p>
    <w:p w14:paraId="2254B5CB" w14:textId="103BECFC" w:rsidR="00E74F89" w:rsidRDefault="00E74F89" w:rsidP="00E74F89">
      <w:pPr>
        <w:pStyle w:val="ListParagraph"/>
        <w:numPr>
          <w:ilvl w:val="0"/>
          <w:numId w:val="1"/>
        </w:numPr>
      </w:pPr>
      <w:r>
        <w:t>Macroeconomics</w:t>
      </w:r>
    </w:p>
    <w:p w14:paraId="7DBFB5A5" w14:textId="77777777" w:rsidR="00E74F89" w:rsidRDefault="00E74F89"/>
    <w:p w14:paraId="627775F1" w14:textId="64E2813D" w:rsidR="00E74F89" w:rsidRDefault="00E74F89" w:rsidP="00E74F89">
      <w:pPr>
        <w:pStyle w:val="Heading2"/>
      </w:pPr>
      <w:r>
        <w:t>Skills</w:t>
      </w:r>
    </w:p>
    <w:p w14:paraId="662E0583" w14:textId="5EAEBF08" w:rsidR="00E74F89" w:rsidRDefault="00E74F89" w:rsidP="00E74F89">
      <w:pPr>
        <w:pStyle w:val="ListParagraph"/>
        <w:numPr>
          <w:ilvl w:val="0"/>
          <w:numId w:val="1"/>
        </w:numPr>
      </w:pPr>
      <w:r>
        <w:t>Digital and AI</w:t>
      </w:r>
    </w:p>
    <w:p w14:paraId="63EBD9E5" w14:textId="2ECDD77F" w:rsidR="00E74F89" w:rsidRDefault="00E74F89" w:rsidP="00E74F89">
      <w:pPr>
        <w:pStyle w:val="ListParagraph"/>
        <w:numPr>
          <w:ilvl w:val="0"/>
          <w:numId w:val="1"/>
        </w:numPr>
      </w:pPr>
      <w:r>
        <w:t>Research</w:t>
      </w:r>
    </w:p>
    <w:p w14:paraId="4D194772" w14:textId="1278AA7C" w:rsidR="00E74F89" w:rsidRDefault="00E74F89" w:rsidP="00E74F89">
      <w:pPr>
        <w:pStyle w:val="ListParagraph"/>
        <w:numPr>
          <w:ilvl w:val="0"/>
          <w:numId w:val="1"/>
        </w:numPr>
      </w:pPr>
      <w:r>
        <w:lastRenderedPageBreak/>
        <w:t>Analytical</w:t>
      </w:r>
    </w:p>
    <w:p w14:paraId="05651441" w14:textId="4368C7F4" w:rsidR="00E74F89" w:rsidRDefault="00E74F89" w:rsidP="00E74F89">
      <w:pPr>
        <w:pStyle w:val="ListParagraph"/>
        <w:numPr>
          <w:ilvl w:val="0"/>
          <w:numId w:val="1"/>
        </w:numPr>
      </w:pPr>
      <w:r>
        <w:t>Critical thinking</w:t>
      </w:r>
    </w:p>
    <w:p w14:paraId="1179F2D1" w14:textId="51E59C56" w:rsidR="00E74F89" w:rsidRDefault="00E74F89" w:rsidP="00E74F89">
      <w:pPr>
        <w:pStyle w:val="ListParagraph"/>
        <w:numPr>
          <w:ilvl w:val="0"/>
          <w:numId w:val="1"/>
        </w:numPr>
      </w:pPr>
      <w:r>
        <w:t>Problem solving</w:t>
      </w:r>
    </w:p>
    <w:p w14:paraId="7E9FB19F" w14:textId="2B306864" w:rsidR="00E74F89" w:rsidRDefault="00E74F89" w:rsidP="00E74F89">
      <w:pPr>
        <w:pStyle w:val="ListParagraph"/>
        <w:numPr>
          <w:ilvl w:val="0"/>
          <w:numId w:val="1"/>
        </w:numPr>
      </w:pPr>
      <w:r>
        <w:t>Financial interpretation and literacy</w:t>
      </w:r>
    </w:p>
    <w:p w14:paraId="52D1F3E6" w14:textId="0D1EA48E" w:rsidR="00E74F89" w:rsidRDefault="00E74F89" w:rsidP="00E74F89">
      <w:pPr>
        <w:pStyle w:val="ListParagraph"/>
        <w:numPr>
          <w:ilvl w:val="0"/>
          <w:numId w:val="1"/>
        </w:numPr>
      </w:pPr>
      <w:r>
        <w:t>Leadership</w:t>
      </w:r>
    </w:p>
    <w:p w14:paraId="47EEFFF4" w14:textId="241C583A" w:rsidR="00E74F89" w:rsidRDefault="00E74F89" w:rsidP="00E74F89">
      <w:pPr>
        <w:pStyle w:val="ListParagraph"/>
        <w:numPr>
          <w:ilvl w:val="0"/>
          <w:numId w:val="1"/>
        </w:numPr>
      </w:pPr>
      <w:r>
        <w:t>Collaborative</w:t>
      </w:r>
    </w:p>
    <w:p w14:paraId="12FA3EDB" w14:textId="6376EF0D" w:rsidR="00E74F89" w:rsidRDefault="00E74F89" w:rsidP="00E74F89">
      <w:pPr>
        <w:pStyle w:val="ListParagraph"/>
        <w:numPr>
          <w:ilvl w:val="0"/>
          <w:numId w:val="1"/>
        </w:numPr>
      </w:pPr>
      <w:r>
        <w:t>Decision skill</w:t>
      </w:r>
    </w:p>
    <w:p w14:paraId="5C2E8B7F" w14:textId="284D13D2" w:rsidR="00E74F89" w:rsidRDefault="00E74F89" w:rsidP="00E74F89">
      <w:pPr>
        <w:pStyle w:val="ListParagraph"/>
        <w:numPr>
          <w:ilvl w:val="0"/>
          <w:numId w:val="1"/>
        </w:numPr>
      </w:pPr>
      <w:r>
        <w:t>Navigating complexity</w:t>
      </w:r>
    </w:p>
    <w:p w14:paraId="41EBF1D3" w14:textId="4719AEE7" w:rsidR="00E74F89" w:rsidRDefault="00E74F89" w:rsidP="00E74F89">
      <w:pPr>
        <w:pStyle w:val="ListParagraph"/>
        <w:numPr>
          <w:ilvl w:val="0"/>
          <w:numId w:val="1"/>
        </w:numPr>
      </w:pPr>
      <w:r>
        <w:t>Communication – different audiences, different methods</w:t>
      </w:r>
    </w:p>
    <w:p w14:paraId="24AE5AC0" w14:textId="33397D7E" w:rsidR="00E74F89" w:rsidRDefault="00E74F89" w:rsidP="00E74F89">
      <w:pPr>
        <w:pStyle w:val="ListParagraph"/>
        <w:numPr>
          <w:ilvl w:val="0"/>
          <w:numId w:val="1"/>
        </w:numPr>
      </w:pPr>
      <w:r>
        <w:t>Horizon scanning</w:t>
      </w:r>
    </w:p>
    <w:p w14:paraId="18522747" w14:textId="59130400" w:rsidR="00E74F89" w:rsidRDefault="00E74F89" w:rsidP="00E74F89">
      <w:pPr>
        <w:pStyle w:val="ListParagraph"/>
        <w:numPr>
          <w:ilvl w:val="0"/>
          <w:numId w:val="1"/>
        </w:numPr>
      </w:pPr>
      <w:r>
        <w:t>Building trust</w:t>
      </w:r>
    </w:p>
    <w:p w14:paraId="50769A2B" w14:textId="4C534C1D" w:rsidR="00E74F89" w:rsidRDefault="00E74F89" w:rsidP="00E74F89">
      <w:pPr>
        <w:pStyle w:val="ListParagraph"/>
        <w:numPr>
          <w:ilvl w:val="0"/>
          <w:numId w:val="1"/>
        </w:numPr>
      </w:pPr>
      <w:r>
        <w:t>Stakeholder engagement</w:t>
      </w:r>
    </w:p>
    <w:p w14:paraId="1F90BBCE" w14:textId="3CD57D65" w:rsidR="00E74F89" w:rsidRDefault="00E74F89" w:rsidP="00E74F89">
      <w:pPr>
        <w:pStyle w:val="ListParagraph"/>
        <w:numPr>
          <w:ilvl w:val="0"/>
          <w:numId w:val="1"/>
        </w:numPr>
      </w:pPr>
      <w:r>
        <w:t>Reflection</w:t>
      </w:r>
    </w:p>
    <w:p w14:paraId="3F3A287A" w14:textId="38098B60" w:rsidR="00E74F89" w:rsidRDefault="00E74F89" w:rsidP="00E74F89">
      <w:pPr>
        <w:pStyle w:val="ListParagraph"/>
        <w:numPr>
          <w:ilvl w:val="0"/>
          <w:numId w:val="1"/>
        </w:numPr>
      </w:pPr>
      <w:r>
        <w:t>Analytical</w:t>
      </w:r>
    </w:p>
    <w:p w14:paraId="3DFE3991" w14:textId="54FF8FE7" w:rsidR="00E74F89" w:rsidRDefault="00E74F89" w:rsidP="00E74F89">
      <w:pPr>
        <w:pStyle w:val="ListParagraph"/>
        <w:numPr>
          <w:ilvl w:val="0"/>
          <w:numId w:val="1"/>
        </w:numPr>
      </w:pPr>
      <w:r>
        <w:t>Data literate</w:t>
      </w:r>
    </w:p>
    <w:p w14:paraId="2112E8BD" w14:textId="5096614D" w:rsidR="00E74F89" w:rsidRDefault="00E74F89" w:rsidP="00E74F89">
      <w:pPr>
        <w:pStyle w:val="ListParagraph"/>
        <w:numPr>
          <w:ilvl w:val="0"/>
          <w:numId w:val="1"/>
        </w:numPr>
      </w:pPr>
      <w:r>
        <w:t>Project management</w:t>
      </w:r>
    </w:p>
    <w:p w14:paraId="3BF90247" w14:textId="28114703" w:rsidR="00E74F89" w:rsidRDefault="00E74F89" w:rsidP="00E74F89">
      <w:pPr>
        <w:pStyle w:val="ListParagraph"/>
        <w:numPr>
          <w:ilvl w:val="0"/>
          <w:numId w:val="1"/>
        </w:numPr>
      </w:pPr>
      <w:r>
        <w:t>Conflict resolution</w:t>
      </w:r>
    </w:p>
    <w:p w14:paraId="14DEFE73" w14:textId="149D82A5" w:rsidR="00E74F89" w:rsidRDefault="00E74F89" w:rsidP="00E74F89">
      <w:pPr>
        <w:pStyle w:val="ListParagraph"/>
        <w:numPr>
          <w:ilvl w:val="0"/>
          <w:numId w:val="1"/>
        </w:numPr>
      </w:pPr>
      <w:r>
        <w:t>Developing others/people skills</w:t>
      </w:r>
    </w:p>
    <w:p w14:paraId="7FCFDFC7" w14:textId="5E1EF0BE" w:rsidR="00E74F89" w:rsidRDefault="00E74F89" w:rsidP="00E74F89">
      <w:pPr>
        <w:pStyle w:val="ListParagraph"/>
        <w:numPr>
          <w:ilvl w:val="0"/>
          <w:numId w:val="1"/>
        </w:numPr>
      </w:pPr>
      <w:r>
        <w:t>Planning</w:t>
      </w:r>
    </w:p>
    <w:p w14:paraId="692A8634" w14:textId="0045744B" w:rsidR="00E74F89" w:rsidRDefault="00E74F89" w:rsidP="00E74F89">
      <w:pPr>
        <w:pStyle w:val="ListParagraph"/>
        <w:numPr>
          <w:ilvl w:val="0"/>
          <w:numId w:val="1"/>
        </w:numPr>
      </w:pPr>
      <w:r>
        <w:t>Change management</w:t>
      </w:r>
    </w:p>
    <w:p w14:paraId="07148C80" w14:textId="0F361D35" w:rsidR="00E74F89" w:rsidRDefault="00E74F89" w:rsidP="00E74F89">
      <w:pPr>
        <w:pStyle w:val="ListParagraph"/>
        <w:numPr>
          <w:ilvl w:val="0"/>
          <w:numId w:val="1"/>
        </w:numPr>
      </w:pPr>
      <w:r>
        <w:t>Evaluate risk and feasibility</w:t>
      </w:r>
    </w:p>
    <w:p w14:paraId="0B1CA2A4" w14:textId="3020EEA5" w:rsidR="00E74F89" w:rsidRDefault="00E74F89" w:rsidP="00E74F89">
      <w:pPr>
        <w:pStyle w:val="ListParagraph"/>
        <w:numPr>
          <w:ilvl w:val="0"/>
          <w:numId w:val="1"/>
        </w:numPr>
      </w:pPr>
      <w:r>
        <w:t>Commercial</w:t>
      </w:r>
    </w:p>
    <w:p w14:paraId="34F52932" w14:textId="05CE32E5" w:rsidR="00E74F89" w:rsidRDefault="00E74F89" w:rsidP="00E74F89">
      <w:pPr>
        <w:pStyle w:val="ListParagraph"/>
        <w:numPr>
          <w:ilvl w:val="0"/>
          <w:numId w:val="1"/>
        </w:numPr>
      </w:pPr>
      <w:r>
        <w:t>Time management</w:t>
      </w:r>
    </w:p>
    <w:p w14:paraId="0F1D96BA" w14:textId="53A8A1E4" w:rsidR="00E74F89" w:rsidRDefault="00E74F89" w:rsidP="00E74F89">
      <w:pPr>
        <w:pStyle w:val="ListParagraph"/>
        <w:numPr>
          <w:ilvl w:val="0"/>
          <w:numId w:val="1"/>
        </w:numPr>
      </w:pPr>
      <w:r>
        <w:t>Storytelling</w:t>
      </w:r>
    </w:p>
    <w:p w14:paraId="43416CDA" w14:textId="3478EAE4" w:rsidR="00E74F89" w:rsidRDefault="00E74F89" w:rsidP="00E74F89">
      <w:pPr>
        <w:pStyle w:val="ListParagraph"/>
        <w:numPr>
          <w:ilvl w:val="0"/>
          <w:numId w:val="1"/>
        </w:numPr>
      </w:pPr>
      <w:r>
        <w:t>Cultural awareness</w:t>
      </w:r>
    </w:p>
    <w:p w14:paraId="01543005" w14:textId="5204B4EE" w:rsidR="00E74F89" w:rsidRDefault="00E74F89" w:rsidP="00E74F89">
      <w:pPr>
        <w:pStyle w:val="ListParagraph"/>
        <w:numPr>
          <w:ilvl w:val="0"/>
          <w:numId w:val="1"/>
        </w:numPr>
      </w:pPr>
      <w:r>
        <w:t>Knowledge building</w:t>
      </w:r>
    </w:p>
    <w:p w14:paraId="5DC836E5" w14:textId="34D58528" w:rsidR="00E74F89" w:rsidRDefault="00E74F89" w:rsidP="00E74F89">
      <w:pPr>
        <w:pStyle w:val="ListParagraph"/>
        <w:numPr>
          <w:ilvl w:val="0"/>
          <w:numId w:val="1"/>
        </w:numPr>
      </w:pPr>
      <w:r>
        <w:t>Motivational skills</w:t>
      </w:r>
    </w:p>
    <w:p w14:paraId="12C68222" w14:textId="2F27D17B" w:rsidR="00E74F89" w:rsidRDefault="00E74F89" w:rsidP="00E74F89">
      <w:pPr>
        <w:pStyle w:val="ListParagraph"/>
        <w:numPr>
          <w:ilvl w:val="0"/>
          <w:numId w:val="1"/>
        </w:numPr>
      </w:pPr>
      <w:r>
        <w:t>Empowerment</w:t>
      </w:r>
    </w:p>
    <w:p w14:paraId="71DB6896" w14:textId="1C747953" w:rsidR="00E74F89" w:rsidRDefault="00E74F89" w:rsidP="00E74F89">
      <w:pPr>
        <w:pStyle w:val="ListParagraph"/>
        <w:numPr>
          <w:ilvl w:val="0"/>
          <w:numId w:val="1"/>
        </w:numPr>
      </w:pPr>
      <w:r>
        <w:t>Community participation</w:t>
      </w:r>
    </w:p>
    <w:p w14:paraId="4D8AE444" w14:textId="55854315" w:rsidR="00E74F89" w:rsidRDefault="00E74F89" w:rsidP="00E74F89">
      <w:pPr>
        <w:pStyle w:val="ListParagraph"/>
        <w:numPr>
          <w:ilvl w:val="0"/>
          <w:numId w:val="1"/>
        </w:numPr>
      </w:pPr>
      <w:r>
        <w:t>Stakeholder engagement</w:t>
      </w:r>
    </w:p>
    <w:p w14:paraId="58FFFBCD" w14:textId="1B05BBD2" w:rsidR="00E74F89" w:rsidRDefault="00E74F89" w:rsidP="00E74F89">
      <w:pPr>
        <w:pStyle w:val="ListParagraph"/>
        <w:numPr>
          <w:ilvl w:val="0"/>
          <w:numId w:val="1"/>
        </w:numPr>
      </w:pPr>
      <w:r>
        <w:t>Globally aware</w:t>
      </w:r>
    </w:p>
    <w:p w14:paraId="017F935C" w14:textId="57C1E1E7" w:rsidR="00E74F89" w:rsidRDefault="00E74F89" w:rsidP="00E74F89">
      <w:pPr>
        <w:pStyle w:val="ListParagraph"/>
        <w:numPr>
          <w:ilvl w:val="0"/>
          <w:numId w:val="1"/>
        </w:numPr>
      </w:pPr>
      <w:r>
        <w:t>Identifying value</w:t>
      </w:r>
    </w:p>
    <w:p w14:paraId="72ECAB2D" w14:textId="229D817E" w:rsidR="00E74F89" w:rsidRDefault="00E74F89" w:rsidP="00E74F89">
      <w:pPr>
        <w:pStyle w:val="ListParagraph"/>
        <w:numPr>
          <w:ilvl w:val="0"/>
          <w:numId w:val="1"/>
        </w:numPr>
      </w:pPr>
      <w:r>
        <w:t>Performance management</w:t>
      </w:r>
    </w:p>
    <w:p w14:paraId="39774D2F" w14:textId="77777777" w:rsidR="00E74F89" w:rsidRDefault="00E74F89"/>
    <w:p w14:paraId="0711965C" w14:textId="7B001112" w:rsidR="00E74F89" w:rsidRDefault="00E74F89" w:rsidP="00E74F89">
      <w:pPr>
        <w:pStyle w:val="Heading2"/>
      </w:pPr>
      <w:r>
        <w:t>Behaviours/Attributes</w:t>
      </w:r>
    </w:p>
    <w:p w14:paraId="1CC986B8" w14:textId="26BEC104" w:rsidR="00E74F89" w:rsidRDefault="00E74F89" w:rsidP="00E74F89">
      <w:pPr>
        <w:pStyle w:val="ListParagraph"/>
        <w:numPr>
          <w:ilvl w:val="0"/>
          <w:numId w:val="1"/>
        </w:numPr>
      </w:pPr>
      <w:r>
        <w:t>Inclusive</w:t>
      </w:r>
    </w:p>
    <w:p w14:paraId="2A2A8321" w14:textId="23851C7A" w:rsidR="00E74F89" w:rsidRDefault="00E74F89" w:rsidP="00E74F89">
      <w:pPr>
        <w:pStyle w:val="ListParagraph"/>
        <w:numPr>
          <w:ilvl w:val="0"/>
          <w:numId w:val="1"/>
        </w:numPr>
      </w:pPr>
      <w:r>
        <w:t>Adaptable</w:t>
      </w:r>
    </w:p>
    <w:p w14:paraId="1E3373E2" w14:textId="483BDE2B" w:rsidR="00E74F89" w:rsidRDefault="00E74F89" w:rsidP="00E74F89">
      <w:pPr>
        <w:pStyle w:val="ListParagraph"/>
        <w:numPr>
          <w:ilvl w:val="0"/>
          <w:numId w:val="1"/>
        </w:numPr>
      </w:pPr>
      <w:r>
        <w:t>Transformational</w:t>
      </w:r>
    </w:p>
    <w:p w14:paraId="5C3AF5BE" w14:textId="20B39F92" w:rsidR="00E74F89" w:rsidRDefault="00E74F89" w:rsidP="00E74F89">
      <w:pPr>
        <w:pStyle w:val="ListParagraph"/>
        <w:numPr>
          <w:ilvl w:val="0"/>
          <w:numId w:val="1"/>
        </w:numPr>
      </w:pPr>
      <w:r>
        <w:t>Confident</w:t>
      </w:r>
    </w:p>
    <w:p w14:paraId="05241CD5" w14:textId="7FDF593D" w:rsidR="00E74F89" w:rsidRDefault="00E74F89" w:rsidP="00E74F89">
      <w:pPr>
        <w:pStyle w:val="ListParagraph"/>
        <w:numPr>
          <w:ilvl w:val="0"/>
          <w:numId w:val="1"/>
        </w:numPr>
      </w:pPr>
      <w:r>
        <w:lastRenderedPageBreak/>
        <w:t>Ethical</w:t>
      </w:r>
    </w:p>
    <w:p w14:paraId="6AE9550D" w14:textId="13A2BD1C" w:rsidR="00E74F89" w:rsidRDefault="00E74F89" w:rsidP="00E74F89">
      <w:pPr>
        <w:pStyle w:val="ListParagraph"/>
        <w:numPr>
          <w:ilvl w:val="0"/>
          <w:numId w:val="1"/>
        </w:numPr>
      </w:pPr>
      <w:r>
        <w:t>Forward thinking</w:t>
      </w:r>
    </w:p>
    <w:p w14:paraId="04EF8F7B" w14:textId="1CCB07BC" w:rsidR="00E74F89" w:rsidRDefault="00E74F89" w:rsidP="00E74F89">
      <w:pPr>
        <w:pStyle w:val="ListParagraph"/>
        <w:numPr>
          <w:ilvl w:val="0"/>
          <w:numId w:val="1"/>
        </w:numPr>
      </w:pPr>
      <w:r>
        <w:t>Creative</w:t>
      </w:r>
    </w:p>
    <w:p w14:paraId="4351F85C" w14:textId="0FA35A2C" w:rsidR="00E74F89" w:rsidRDefault="00E74F89" w:rsidP="00E74F89">
      <w:pPr>
        <w:pStyle w:val="ListParagraph"/>
        <w:numPr>
          <w:ilvl w:val="0"/>
          <w:numId w:val="1"/>
        </w:numPr>
      </w:pPr>
      <w:r>
        <w:t>Innovative</w:t>
      </w:r>
    </w:p>
    <w:p w14:paraId="55B700E0" w14:textId="510F4259" w:rsidR="00E74F89" w:rsidRDefault="00E74F89" w:rsidP="00E74F89">
      <w:pPr>
        <w:pStyle w:val="ListParagraph"/>
        <w:numPr>
          <w:ilvl w:val="0"/>
          <w:numId w:val="1"/>
        </w:numPr>
      </w:pPr>
      <w:r>
        <w:t>Culturally sensitive</w:t>
      </w:r>
    </w:p>
    <w:p w14:paraId="7CC7D306" w14:textId="31898B71" w:rsidR="00E74F89" w:rsidRDefault="00E74F89" w:rsidP="00E74F89">
      <w:pPr>
        <w:pStyle w:val="ListParagraph"/>
        <w:numPr>
          <w:ilvl w:val="0"/>
          <w:numId w:val="1"/>
        </w:numPr>
      </w:pPr>
      <w:r>
        <w:t>Emotional intelligence</w:t>
      </w:r>
    </w:p>
    <w:p w14:paraId="45494C65" w14:textId="4B158EE4" w:rsidR="00E74F89" w:rsidRDefault="00E74F89" w:rsidP="00E74F89">
      <w:pPr>
        <w:pStyle w:val="ListParagraph"/>
        <w:numPr>
          <w:ilvl w:val="0"/>
          <w:numId w:val="1"/>
        </w:numPr>
      </w:pPr>
      <w:r>
        <w:t>Resilient</w:t>
      </w:r>
    </w:p>
    <w:p w14:paraId="46029EE1" w14:textId="290EF8EC" w:rsidR="00E74F89" w:rsidRDefault="00E74F89" w:rsidP="00E74F89">
      <w:pPr>
        <w:pStyle w:val="ListParagraph"/>
        <w:numPr>
          <w:ilvl w:val="0"/>
          <w:numId w:val="1"/>
        </w:numPr>
      </w:pPr>
      <w:r>
        <w:t>Empowered/empowering</w:t>
      </w:r>
    </w:p>
    <w:p w14:paraId="74E334FF" w14:textId="3AFB75C5" w:rsidR="00E74F89" w:rsidRDefault="00E74F89" w:rsidP="00E74F89">
      <w:pPr>
        <w:pStyle w:val="ListParagraph"/>
        <w:numPr>
          <w:ilvl w:val="0"/>
          <w:numId w:val="1"/>
        </w:numPr>
      </w:pPr>
      <w:r>
        <w:t>Driven</w:t>
      </w:r>
    </w:p>
    <w:p w14:paraId="04875AA7" w14:textId="211EBAAD" w:rsidR="00E74F89" w:rsidRDefault="00E74F89" w:rsidP="00E74F89">
      <w:pPr>
        <w:pStyle w:val="ListParagraph"/>
        <w:numPr>
          <w:ilvl w:val="0"/>
          <w:numId w:val="1"/>
        </w:numPr>
      </w:pPr>
      <w:r>
        <w:t>Engaging</w:t>
      </w:r>
    </w:p>
    <w:p w14:paraId="2B4D8093" w14:textId="03DCF810" w:rsidR="00E74F89" w:rsidRDefault="00E74F89" w:rsidP="00E74F89">
      <w:pPr>
        <w:pStyle w:val="ListParagraph"/>
        <w:numPr>
          <w:ilvl w:val="0"/>
          <w:numId w:val="1"/>
        </w:numPr>
      </w:pPr>
      <w:r>
        <w:t>Equality, diversity and inclusion</w:t>
      </w:r>
    </w:p>
    <w:p w14:paraId="5F7C4597" w14:textId="2063223B" w:rsidR="00E74F89" w:rsidRDefault="00E74F89" w:rsidP="00E74F89">
      <w:pPr>
        <w:pStyle w:val="ListParagraph"/>
        <w:numPr>
          <w:ilvl w:val="0"/>
          <w:numId w:val="1"/>
        </w:numPr>
      </w:pPr>
      <w:r>
        <w:t>Informed</w:t>
      </w:r>
    </w:p>
    <w:p w14:paraId="20A52DDD" w14:textId="6B58DC6D" w:rsidR="00E74F89" w:rsidRDefault="00E74F89" w:rsidP="00E74F89">
      <w:pPr>
        <w:pStyle w:val="ListParagraph"/>
        <w:numPr>
          <w:ilvl w:val="0"/>
          <w:numId w:val="1"/>
        </w:numPr>
      </w:pPr>
      <w:r>
        <w:t>Globally aware</w:t>
      </w:r>
    </w:p>
    <w:p w14:paraId="52B9D439" w14:textId="4947126C" w:rsidR="00E74F89" w:rsidRDefault="00E74F89" w:rsidP="00E74F89">
      <w:pPr>
        <w:pStyle w:val="ListParagraph"/>
        <w:numPr>
          <w:ilvl w:val="0"/>
          <w:numId w:val="1"/>
        </w:numPr>
      </w:pPr>
      <w:r>
        <w:t>Agile</w:t>
      </w:r>
    </w:p>
    <w:p w14:paraId="30F8295F" w14:textId="47E604A0" w:rsidR="00E74F89" w:rsidRDefault="00E74F89" w:rsidP="00E74F89">
      <w:pPr>
        <w:pStyle w:val="ListParagraph"/>
        <w:numPr>
          <w:ilvl w:val="0"/>
          <w:numId w:val="1"/>
        </w:numPr>
      </w:pPr>
      <w:r>
        <w:t>Responsible</w:t>
      </w:r>
    </w:p>
    <w:p w14:paraId="2EBF686C" w14:textId="7C34493A" w:rsidR="00E74F89" w:rsidRDefault="00E74F89" w:rsidP="00E74F89">
      <w:pPr>
        <w:pStyle w:val="ListParagraph"/>
        <w:numPr>
          <w:ilvl w:val="0"/>
          <w:numId w:val="1"/>
        </w:numPr>
      </w:pPr>
      <w:r>
        <w:t>Analytical</w:t>
      </w:r>
    </w:p>
    <w:p w14:paraId="422516AD" w14:textId="526DAFD7" w:rsidR="00E74F89" w:rsidRDefault="00E74F89" w:rsidP="00E74F89">
      <w:pPr>
        <w:pStyle w:val="ListParagraph"/>
        <w:numPr>
          <w:ilvl w:val="0"/>
          <w:numId w:val="1"/>
        </w:numPr>
      </w:pPr>
      <w:r>
        <w:t>Persuasive</w:t>
      </w:r>
    </w:p>
    <w:p w14:paraId="701C95ED" w14:textId="624C2E06" w:rsidR="00E74F89" w:rsidRDefault="00E74F89" w:rsidP="00E74F89">
      <w:pPr>
        <w:pStyle w:val="ListParagraph"/>
        <w:numPr>
          <w:ilvl w:val="0"/>
          <w:numId w:val="1"/>
        </w:numPr>
      </w:pPr>
      <w:r>
        <w:t>Strategic</w:t>
      </w:r>
    </w:p>
    <w:p w14:paraId="3AF5C596" w14:textId="3279E776" w:rsidR="00E74F89" w:rsidRDefault="00E74F89" w:rsidP="00E74F89">
      <w:pPr>
        <w:pStyle w:val="ListParagraph"/>
        <w:numPr>
          <w:ilvl w:val="0"/>
          <w:numId w:val="1"/>
        </w:numPr>
      </w:pPr>
      <w:r>
        <w:t>Challenger</w:t>
      </w:r>
    </w:p>
    <w:p w14:paraId="77FB750F" w14:textId="13335390" w:rsidR="00E74F89" w:rsidRDefault="00E74F89" w:rsidP="00E74F89">
      <w:pPr>
        <w:pStyle w:val="ListParagraph"/>
        <w:numPr>
          <w:ilvl w:val="0"/>
          <w:numId w:val="1"/>
        </w:numPr>
      </w:pPr>
      <w:r>
        <w:t>Supportive</w:t>
      </w:r>
    </w:p>
    <w:sectPr w:rsidR="00E74F8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1D129D"/>
    <w:multiLevelType w:val="hybridMultilevel"/>
    <w:tmpl w:val="B92AFD94"/>
    <w:lvl w:ilvl="0" w:tplc="CAAE23AA"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1393527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74F89"/>
    <w:rsid w:val="00290820"/>
    <w:rsid w:val="00430F6F"/>
    <w:rsid w:val="00874E66"/>
    <w:rsid w:val="00C07E8B"/>
    <w:rsid w:val="00E74F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67AF6E"/>
  <w15:chartTrackingRefBased/>
  <w15:docId w15:val="{92935412-0143-4C2B-B392-D5122AD159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74F8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74F8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74F8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74F8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74F8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74F8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74F8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74F8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74F8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74F8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E74F8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74F8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74F8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74F8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74F8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74F8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74F8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74F8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74F8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74F8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74F8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74F8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74F8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74F8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74F8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74F8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74F8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74F8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74F8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244</Words>
  <Characters>1391</Characters>
  <Application>Microsoft Office Word</Application>
  <DocSecurity>0</DocSecurity>
  <Lines>11</Lines>
  <Paragraphs>3</Paragraphs>
  <ScaleCrop>false</ScaleCrop>
  <Company>University of Wales Trinity Saint David</Company>
  <LinksUpToDate>false</LinksUpToDate>
  <CharactersWithSpaces>1632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Pamela Styles</dc:creator>
  <cp:keywords/>
  <dc:description/>
  <cp:lastModifiedBy>Pamela Styles</cp:lastModifiedBy>
  <cp:revision>1</cp:revision>
  <dcterms:created xsi:type="dcterms:W3CDTF">2026-04-29T10:20:00Z</dcterms:created>
  <dcterms:modified xsi:type="dcterms:W3CDTF">2026-04-29T10:29:00Z</dcterms:modified>
</cp:coreProperties>
</file>