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2B7E18" w:rsidR="002B7E18" w:rsidP="001E3BCC" w:rsidRDefault="009B4DD4" w14:paraId="05A792CC" w14:textId="77777777">
      <w:pPr>
        <w:pStyle w:val="Caption"/>
        <w:tabs>
          <w:tab w:val="left" w:pos="615"/>
          <w:tab w:val="center" w:pos="4802"/>
        </w:tabs>
        <w:jc w:val="center"/>
      </w:pPr>
      <w:bookmarkStart w:name="_GoBack" w:id="0"/>
      <w:bookmarkEnd w:id="0"/>
      <w:r>
        <w:rPr>
          <w:noProof/>
          <w:lang w:eastAsia="en-GB"/>
        </w:rPr>
        <w:drawing>
          <wp:inline distT="0" distB="0" distL="0" distR="0" wp14:anchorId="37204006" wp14:editId="6B45076F">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rsidR="00E007DD" w:rsidP="00E007DD" w:rsidRDefault="00E007DD" w14:paraId="08B746AC" w14:textId="77777777">
      <w:pPr>
        <w:pStyle w:val="Title"/>
        <w:jc w:val="left"/>
      </w:pPr>
      <w:r>
        <w:t xml:space="preserve">                                                 </w:t>
      </w:r>
    </w:p>
    <w:p w:rsidR="007A4ADD" w:rsidP="00E007DD" w:rsidRDefault="00E007DD" w14:paraId="7A1EEE8D" w14:textId="77777777">
      <w:pPr>
        <w:pStyle w:val="Title"/>
        <w:jc w:val="left"/>
      </w:pPr>
      <w:r>
        <w:t xml:space="preserve">                                               </w:t>
      </w:r>
      <w:r w:rsidR="007A4ADD">
        <w:t>LESSON PLAN</w:t>
      </w:r>
    </w:p>
    <w:p w:rsidR="008B0B3F" w:rsidP="00E007DD" w:rsidRDefault="008B0B3F" w14:paraId="0FB28EA9" w14:textId="77777777">
      <w:pPr>
        <w:pStyle w:val="Title"/>
        <w:jc w:val="left"/>
      </w:pPr>
    </w:p>
    <w:tbl>
      <w:tblPr>
        <w:tblW w:w="98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802"/>
        <w:gridCol w:w="2107"/>
        <w:gridCol w:w="2003"/>
        <w:gridCol w:w="2911"/>
      </w:tblGrid>
      <w:tr w:rsidR="007A4ADD" w:rsidTr="7C57C0DF" w14:paraId="2744FBEC" w14:textId="77777777">
        <w:trPr>
          <w:cantSplit/>
        </w:trPr>
        <w:tc>
          <w:tcPr>
            <w:tcW w:w="4909" w:type="dxa"/>
            <w:gridSpan w:val="2"/>
            <w:tcMar/>
          </w:tcPr>
          <w:p w:rsidR="007A4ADD" w:rsidP="4754D160" w:rsidRDefault="00E007DD" w14:paraId="5017B18D" w14:textId="49A5B5A8">
            <w:pPr>
              <w:jc w:val="left"/>
              <w:rPr>
                <w:rFonts w:ascii="Calibri" w:hAnsi="Calibri" w:eastAsia="Calibri" w:cs="Calibri" w:asciiTheme="minorAscii" w:hAnsiTheme="minorAscii" w:eastAsiaTheme="minorAscii" w:cstheme="minorAscii"/>
                <w:b w:val="0"/>
                <w:bCs w:val="0"/>
                <w:sz w:val="28"/>
                <w:szCs w:val="28"/>
              </w:rPr>
            </w:pPr>
            <w:r w:rsidRPr="7C57C0DF" w:rsidR="7C57C0DF">
              <w:rPr>
                <w:b w:val="1"/>
                <w:bCs w:val="1"/>
                <w:sz w:val="22"/>
                <w:szCs w:val="22"/>
              </w:rPr>
              <w:t xml:space="preserve">TOPIC: </w:t>
            </w:r>
            <w:r w:rsidRPr="7C57C0DF" w:rsidR="7C57C0DF">
              <w:rPr>
                <w:rFonts w:ascii="Calibri" w:hAnsi="Calibri" w:eastAsia="Calibri" w:cs="Calibri" w:asciiTheme="minorAscii" w:hAnsiTheme="minorAscii" w:eastAsiaTheme="minorAscii" w:cstheme="minorAscii"/>
                <w:b w:val="0"/>
                <w:bCs w:val="0"/>
                <w:sz w:val="28"/>
                <w:szCs w:val="28"/>
              </w:rPr>
              <w:t xml:space="preserve">Story Telling, </w:t>
            </w:r>
            <w:r w:rsidRPr="7C57C0DF" w:rsidR="7C57C0DF">
              <w:rPr>
                <w:rFonts w:ascii="Calibri" w:hAnsi="Calibri" w:eastAsia="Calibri" w:cs="Calibri" w:asciiTheme="minorAscii" w:hAnsiTheme="minorAscii" w:eastAsiaTheme="minorAscii" w:cstheme="minorAscii"/>
                <w:b w:val="0"/>
                <w:bCs w:val="0"/>
                <w:sz w:val="28"/>
                <w:szCs w:val="28"/>
              </w:rPr>
              <w:t>an</w:t>
            </w:r>
            <w:r w:rsidRPr="7C57C0DF" w:rsidR="7C57C0DF">
              <w:rPr>
                <w:rFonts w:ascii="Calibri" w:hAnsi="Calibri" w:eastAsia="Calibri" w:cs="Calibri" w:asciiTheme="minorAscii" w:hAnsiTheme="minorAscii" w:eastAsiaTheme="minorAscii" w:cstheme="minorAscii"/>
                <w:b w:val="0"/>
                <w:bCs w:val="0"/>
                <w:sz w:val="28"/>
                <w:szCs w:val="28"/>
              </w:rPr>
              <w:t xml:space="preserve"> introduction into film making.</w:t>
            </w:r>
          </w:p>
        </w:tc>
        <w:tc>
          <w:tcPr>
            <w:tcW w:w="4914" w:type="dxa"/>
            <w:gridSpan w:val="2"/>
            <w:tcMar/>
          </w:tcPr>
          <w:p w:rsidR="007A4ADD" w:rsidP="2B15B5C2" w:rsidRDefault="00E007DD" w14:paraId="380344FE" w14:textId="7F5C604C">
            <w:pPr>
              <w:jc w:val="left"/>
              <w:rPr>
                <w:b w:val="1"/>
                <w:bCs w:val="1"/>
                <w:sz w:val="22"/>
                <w:szCs w:val="22"/>
              </w:rPr>
            </w:pPr>
            <w:r w:rsidRPr="2B15B5C2" w:rsidR="2B15B5C2">
              <w:rPr>
                <w:b w:val="1"/>
                <w:bCs w:val="1"/>
                <w:sz w:val="22"/>
                <w:szCs w:val="22"/>
              </w:rPr>
              <w:t>CLASS:</w:t>
            </w:r>
            <w:r w:rsidRPr="2B15B5C2" w:rsidR="2B15B5C2">
              <w:rPr>
                <w:b w:val="1"/>
                <w:bCs w:val="1"/>
                <w:sz w:val="22"/>
                <w:szCs w:val="22"/>
              </w:rPr>
              <w:t xml:space="preserve"> </w:t>
            </w:r>
            <w:r w:rsidRPr="2B15B5C2" w:rsidR="2B15B5C2">
              <w:rPr>
                <w:rFonts w:ascii="Calibri" w:hAnsi="Calibri" w:eastAsia="Calibri" w:cs="Calibri" w:asciiTheme="minorAscii" w:hAnsiTheme="minorAscii" w:eastAsiaTheme="minorAscii" w:cstheme="minorAscii"/>
                <w:b w:val="0"/>
                <w:bCs w:val="0"/>
                <w:sz w:val="28"/>
                <w:szCs w:val="28"/>
              </w:rPr>
              <w:t xml:space="preserve">An Introduction in Film and Animation </w:t>
            </w:r>
          </w:p>
          <w:p w:rsidR="007A4ADD" w:rsidRDefault="007A4ADD" w14:paraId="707A84C9" w14:textId="77777777">
            <w:pPr>
              <w:jc w:val="both"/>
              <w:rPr>
                <w:b/>
                <w:sz w:val="22"/>
              </w:rPr>
            </w:pPr>
          </w:p>
        </w:tc>
      </w:tr>
      <w:tr w:rsidR="007A4ADD" w:rsidTr="7C57C0DF" w14:paraId="48AF4B7A" w14:textId="77777777">
        <w:tc>
          <w:tcPr>
            <w:tcW w:w="2802" w:type="dxa"/>
            <w:tcBorders>
              <w:bottom w:val="nil"/>
            </w:tcBorders>
            <w:tcMar/>
          </w:tcPr>
          <w:p w:rsidR="007A4ADD" w:rsidP="2B15B5C2" w:rsidRDefault="00E007DD" w14:paraId="1C814B9A" w14:textId="43ABFC39">
            <w:pPr>
              <w:jc w:val="both"/>
              <w:rPr>
                <w:b w:val="1"/>
                <w:bCs w:val="1"/>
                <w:sz w:val="22"/>
                <w:szCs w:val="22"/>
              </w:rPr>
            </w:pPr>
            <w:r w:rsidRPr="2031B616" w:rsidR="2031B616">
              <w:rPr>
                <w:b w:val="1"/>
                <w:bCs w:val="1"/>
                <w:sz w:val="22"/>
                <w:szCs w:val="22"/>
              </w:rPr>
              <w:t>DATE: 9</w:t>
            </w:r>
            <w:r w:rsidRPr="2031B616" w:rsidR="2031B616">
              <w:rPr>
                <w:rFonts w:ascii="Calibri" w:hAnsi="Calibri" w:eastAsia="Calibri" w:cs="Calibri" w:asciiTheme="minorAscii" w:hAnsiTheme="minorAscii" w:eastAsiaTheme="minorAscii" w:cstheme="minorAscii"/>
                <w:b w:val="1"/>
                <w:bCs w:val="1"/>
                <w:sz w:val="22"/>
                <w:szCs w:val="22"/>
              </w:rPr>
              <w:t>/03/20</w:t>
            </w:r>
          </w:p>
        </w:tc>
        <w:tc>
          <w:tcPr>
            <w:tcW w:w="4110" w:type="dxa"/>
            <w:gridSpan w:val="2"/>
            <w:tcBorders>
              <w:bottom w:val="nil"/>
            </w:tcBorders>
            <w:tcMar/>
          </w:tcPr>
          <w:p w:rsidR="007A4ADD" w:rsidP="2B15B5C2" w:rsidRDefault="00E007DD" w14:paraId="273E15A2" w14:textId="4CE62FF1">
            <w:pPr>
              <w:jc w:val="both"/>
              <w:rPr>
                <w:b w:val="1"/>
                <w:bCs w:val="1"/>
                <w:sz w:val="22"/>
                <w:szCs w:val="22"/>
              </w:rPr>
            </w:pPr>
            <w:r w:rsidRPr="2031B616" w:rsidR="2031B616">
              <w:rPr>
                <w:b w:val="1"/>
                <w:bCs w:val="1"/>
                <w:sz w:val="22"/>
                <w:szCs w:val="22"/>
              </w:rPr>
              <w:t>LENGTH OF LESSON: 45</w:t>
            </w:r>
            <w:r w:rsidRPr="2031B616" w:rsidR="2031B616">
              <w:rPr>
                <w:rFonts w:ascii="Calibri" w:hAnsi="Calibri" w:eastAsia="Calibri" w:cs="Calibri" w:asciiTheme="minorAscii" w:hAnsiTheme="minorAscii" w:eastAsiaTheme="minorAscii" w:cstheme="minorAscii"/>
                <w:b w:val="1"/>
                <w:bCs w:val="1"/>
                <w:sz w:val="22"/>
                <w:szCs w:val="22"/>
              </w:rPr>
              <w:t>min</w:t>
            </w:r>
          </w:p>
        </w:tc>
        <w:tc>
          <w:tcPr>
            <w:tcW w:w="2911" w:type="dxa"/>
            <w:tcBorders>
              <w:bottom w:val="nil"/>
            </w:tcBorders>
            <w:tcMar/>
          </w:tcPr>
          <w:p w:rsidR="007A4ADD" w:rsidP="2B15B5C2" w:rsidRDefault="00E007DD" w14:paraId="13D0B4A8" w14:textId="66E668D9">
            <w:pPr>
              <w:jc w:val="both"/>
              <w:rPr>
                <w:b w:val="1"/>
                <w:bCs w:val="1"/>
                <w:sz w:val="22"/>
                <w:szCs w:val="22"/>
              </w:rPr>
            </w:pPr>
            <w:r w:rsidRPr="2B15B5C2" w:rsidR="2B15B5C2">
              <w:rPr>
                <w:b w:val="1"/>
                <w:bCs w:val="1"/>
                <w:sz w:val="22"/>
                <w:szCs w:val="22"/>
              </w:rPr>
              <w:t>NO IN CLASS:</w:t>
            </w:r>
            <w:r w:rsidRPr="2B15B5C2" w:rsidR="2B15B5C2">
              <w:rPr>
                <w:b w:val="1"/>
                <w:bCs w:val="1"/>
                <w:sz w:val="22"/>
                <w:szCs w:val="22"/>
              </w:rPr>
              <w:t xml:space="preserve"> </w:t>
            </w:r>
            <w:r w:rsidRPr="2B15B5C2" w:rsidR="2B15B5C2">
              <w:rPr>
                <w:rFonts w:ascii="Calibri" w:hAnsi="Calibri" w:eastAsia="Calibri" w:cs="Calibri" w:asciiTheme="minorAscii" w:hAnsiTheme="minorAscii" w:eastAsiaTheme="minorAscii" w:cstheme="minorAscii"/>
                <w:b w:val="1"/>
                <w:bCs w:val="1"/>
                <w:sz w:val="22"/>
                <w:szCs w:val="22"/>
              </w:rPr>
              <w:t>5+</w:t>
            </w:r>
          </w:p>
        </w:tc>
      </w:tr>
      <w:tr w:rsidR="007A4ADD" w:rsidTr="7C57C0DF" w14:paraId="65A9C825" w14:textId="77777777">
        <w:trPr>
          <w:cantSplit/>
        </w:trPr>
        <w:tc>
          <w:tcPr>
            <w:tcW w:w="9823" w:type="dxa"/>
            <w:gridSpan w:val="4"/>
            <w:tcBorders>
              <w:bottom w:val="single" w:color="auto" w:sz="2" w:space="0"/>
            </w:tcBorders>
            <w:tcMar/>
          </w:tcPr>
          <w:p w:rsidR="2B15B5C2" w:rsidP="2B15B5C2" w:rsidRDefault="2B15B5C2" w14:paraId="3F6FE713" w14:textId="7C63197E">
            <w:pPr>
              <w:jc w:val="both"/>
              <w:rPr>
                <w:b w:val="1"/>
                <w:bCs w:val="1"/>
                <w:sz w:val="24"/>
                <w:szCs w:val="24"/>
              </w:rPr>
            </w:pPr>
          </w:p>
          <w:p w:rsidR="007A4ADD" w:rsidP="2B15B5C2" w:rsidRDefault="007A4ADD" w14:paraId="07EF54E0" w14:textId="22258469">
            <w:pPr>
              <w:jc w:val="both"/>
              <w:rPr>
                <w:b w:val="1"/>
                <w:bCs w:val="1"/>
                <w:sz w:val="24"/>
                <w:szCs w:val="24"/>
              </w:rPr>
            </w:pPr>
            <w:r w:rsidRPr="2B15B5C2" w:rsidR="2B15B5C2">
              <w:rPr>
                <w:b w:val="1"/>
                <w:bCs w:val="1"/>
                <w:sz w:val="24"/>
                <w:szCs w:val="24"/>
              </w:rPr>
              <w:t>ABILITY/SPECIAL EDUCATIONAL NEEDS:</w:t>
            </w:r>
          </w:p>
          <w:p w:rsidR="007A4ADD" w:rsidP="2B15B5C2" w:rsidRDefault="007A4ADD" w14:paraId="0397C8C8" w14:textId="2888B641">
            <w:pPr>
              <w:jc w:val="both"/>
              <w:rPr>
                <w:rFonts w:ascii="Calibri" w:hAnsi="Calibri" w:eastAsia="Calibri" w:cs="Calibri" w:asciiTheme="minorAscii" w:hAnsiTheme="minorAscii" w:eastAsiaTheme="minorAscii" w:cstheme="minorAscii"/>
                <w:b w:val="0"/>
                <w:bCs w:val="0"/>
                <w:sz w:val="28"/>
                <w:szCs w:val="28"/>
              </w:rPr>
            </w:pPr>
            <w:r w:rsidRPr="2031B616" w:rsidR="2031B616">
              <w:rPr>
                <w:rFonts w:ascii="Calibri" w:hAnsi="Calibri" w:eastAsia="Calibri" w:cs="Calibri" w:asciiTheme="minorAscii" w:hAnsiTheme="minorAscii" w:eastAsiaTheme="minorAscii" w:cstheme="minorAscii"/>
                <w:b w:val="0"/>
                <w:bCs w:val="0"/>
                <w:sz w:val="28"/>
                <w:szCs w:val="28"/>
              </w:rPr>
              <w:t>Basic knowledge of literacy and writing.</w:t>
            </w:r>
          </w:p>
          <w:p w:rsidR="007A4ADD" w:rsidRDefault="007A4ADD" w14:paraId="70FE44FE" w14:textId="77777777">
            <w:pPr>
              <w:jc w:val="both"/>
              <w:rPr>
                <w:b/>
                <w:sz w:val="22"/>
              </w:rPr>
            </w:pPr>
          </w:p>
        </w:tc>
      </w:tr>
      <w:tr w:rsidR="007A4ADD" w:rsidTr="7C57C0DF" w14:paraId="63651FCD" w14:textId="77777777">
        <w:trPr>
          <w:cantSplit/>
        </w:trPr>
        <w:tc>
          <w:tcPr>
            <w:tcW w:w="9823" w:type="dxa"/>
            <w:gridSpan w:val="4"/>
            <w:tcBorders>
              <w:top w:val="single" w:color="auto" w:sz="2" w:space="0"/>
            </w:tcBorders>
            <w:tcMar/>
          </w:tcPr>
          <w:p w:rsidR="2B15B5C2" w:rsidP="2B15B5C2" w:rsidRDefault="2B15B5C2" w14:paraId="5749B897" w14:textId="554C36E8">
            <w:pPr>
              <w:jc w:val="both"/>
              <w:rPr>
                <w:b w:val="1"/>
                <w:bCs w:val="1"/>
                <w:sz w:val="22"/>
                <w:szCs w:val="22"/>
              </w:rPr>
            </w:pPr>
          </w:p>
          <w:p w:rsidR="007A4ADD" w:rsidRDefault="00E007DD" w14:paraId="3D7027A8" w14:textId="77777777">
            <w:pPr>
              <w:jc w:val="both"/>
              <w:rPr>
                <w:b/>
                <w:sz w:val="22"/>
              </w:rPr>
            </w:pPr>
            <w:r w:rsidRPr="2031B616" w:rsidR="2031B616">
              <w:rPr>
                <w:b w:val="1"/>
                <w:bCs w:val="1"/>
                <w:sz w:val="22"/>
                <w:szCs w:val="22"/>
              </w:rPr>
              <w:t>AIM OF LESSON</w:t>
            </w:r>
          </w:p>
          <w:p w:rsidR="2031B616" w:rsidP="2031B616" w:rsidRDefault="2031B616" w14:paraId="200BC67B" w14:textId="56A506F3">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noProof w:val="0"/>
                <w:color w:val="333333"/>
                <w:sz w:val="28"/>
                <w:szCs w:val="28"/>
                <w:lang w:val="en-GB"/>
              </w:rPr>
            </w:pPr>
            <w:r w:rsidRPr="2031B616" w:rsidR="2031B616">
              <w:rPr>
                <w:rFonts w:ascii="Calibri" w:hAnsi="Calibri" w:eastAsia="Calibri" w:cs="Calibri" w:asciiTheme="minorAscii" w:hAnsiTheme="minorAscii" w:eastAsiaTheme="minorAscii" w:cstheme="minorAscii"/>
                <w:noProof w:val="0"/>
                <w:color w:val="333333"/>
                <w:sz w:val="28"/>
                <w:szCs w:val="28"/>
                <w:lang w:val="en-GB"/>
              </w:rPr>
              <w:t xml:space="preserve">To encourage imagination through storytelling and to influence the students to build on their vision.  </w:t>
            </w:r>
          </w:p>
          <w:p w:rsidR="007A4ADD" w:rsidRDefault="007A4ADD" w14:paraId="084F405F" w14:textId="77777777">
            <w:pPr>
              <w:jc w:val="both"/>
              <w:rPr>
                <w:b/>
                <w:sz w:val="22"/>
              </w:rPr>
            </w:pPr>
          </w:p>
        </w:tc>
      </w:tr>
      <w:tr w:rsidR="007A4ADD" w:rsidTr="7C57C0DF" w14:paraId="4294EA97" w14:textId="77777777">
        <w:trPr>
          <w:cantSplit/>
        </w:trPr>
        <w:tc>
          <w:tcPr>
            <w:tcW w:w="9823" w:type="dxa"/>
            <w:gridSpan w:val="4"/>
            <w:tcBorders>
              <w:bottom w:val="nil"/>
            </w:tcBorders>
            <w:tcMar/>
          </w:tcPr>
          <w:p w:rsidR="2B15B5C2" w:rsidP="2B15B5C2" w:rsidRDefault="2B15B5C2" w14:paraId="16793F91" w14:textId="30578F3B">
            <w:pPr>
              <w:jc w:val="both"/>
              <w:rPr>
                <w:b w:val="1"/>
                <w:bCs w:val="1"/>
                <w:sz w:val="22"/>
                <w:szCs w:val="22"/>
              </w:rPr>
            </w:pPr>
          </w:p>
          <w:p w:rsidR="007A4ADD" w:rsidRDefault="00E007DD" w14:paraId="3981EA84" w14:textId="227A80EE">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sidR="00F45640">
              <w:rPr>
                <w:b/>
                <w:sz w:val="22"/>
              </w:rPr>
              <w:t xml:space="preserve">Learners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rsidR="00E007DD" w:rsidP="2031B616" w:rsidRDefault="00E007DD" w14:paraId="480EAB23" w14:textId="77777777" w14:noSpellErr="1">
            <w:pPr>
              <w:jc w:val="both"/>
              <w:rPr>
                <w:rFonts w:ascii="Calibri" w:hAnsi="Calibri" w:eastAsia="Calibri" w:cs="Calibri" w:asciiTheme="minorAscii" w:hAnsiTheme="minorAscii" w:eastAsiaTheme="minorAscii" w:cstheme="minorAscii"/>
                <w:b w:val="1"/>
                <w:bCs w:val="1"/>
                <w:sz w:val="24"/>
                <w:szCs w:val="24"/>
              </w:rPr>
            </w:pPr>
          </w:p>
          <w:p w:rsidR="005A4D2B" w:rsidP="2031B616" w:rsidRDefault="005A4D2B" w14:paraId="0B77CDFD" w14:textId="70CB0B76">
            <w:pPr>
              <w:pStyle w:val="ListParagraph"/>
              <w:numPr>
                <w:ilvl w:val="0"/>
                <w:numId w:val="20"/>
              </w:numPr>
              <w:jc w:val="both"/>
              <w:rPr>
                <w:color w:val="333333"/>
                <w:sz w:val="28"/>
                <w:szCs w:val="28"/>
              </w:rPr>
            </w:pPr>
            <w:r w:rsidRPr="1BBC5DAB" w:rsidR="1BBC5DAB">
              <w:rPr>
                <w:rFonts w:ascii="Calibri" w:hAnsi="Calibri" w:eastAsia="Calibri" w:cs="Calibri" w:asciiTheme="minorAscii" w:hAnsiTheme="minorAscii" w:eastAsiaTheme="minorAscii" w:cstheme="minorAscii"/>
                <w:noProof w:val="0"/>
                <w:color w:val="333333"/>
                <w:sz w:val="28"/>
                <w:szCs w:val="28"/>
                <w:lang w:val="en-GB"/>
              </w:rPr>
              <w:t>Give the rationale for the telling of stories.</w:t>
            </w:r>
          </w:p>
          <w:p w:rsidR="1BBC5DAB" w:rsidP="1BBC5DAB" w:rsidRDefault="1BBC5DAB" w14:paraId="082CA126" w14:textId="6EE8C738">
            <w:pPr>
              <w:pStyle w:val="ListParagraph"/>
              <w:numPr>
                <w:ilvl w:val="0"/>
                <w:numId w:val="20"/>
              </w:numPr>
              <w:jc w:val="both"/>
              <w:rPr>
                <w:noProof w:val="0"/>
                <w:color w:val="333333"/>
                <w:sz w:val="28"/>
                <w:szCs w:val="28"/>
                <w:lang w:val="en-GB"/>
              </w:rPr>
            </w:pPr>
            <w:r w:rsidRPr="1BBC5DAB" w:rsidR="1BBC5DAB">
              <w:rPr>
                <w:rFonts w:ascii="Calibri" w:hAnsi="Calibri" w:eastAsia="Calibri" w:cs="Calibri" w:asciiTheme="minorAscii" w:hAnsiTheme="minorAscii" w:eastAsiaTheme="minorAscii" w:cstheme="minorAscii"/>
                <w:noProof w:val="0"/>
                <w:color w:val="333333"/>
                <w:sz w:val="28"/>
                <w:szCs w:val="28"/>
                <w:lang w:val="en-GB"/>
              </w:rPr>
              <w:t>Understanding important elements of story writing.</w:t>
            </w:r>
          </w:p>
          <w:p w:rsidR="005A4D2B" w:rsidP="2031B616" w:rsidRDefault="005A4D2B" w14:paraId="224049C2" w14:textId="13A22723">
            <w:pPr>
              <w:pStyle w:val="ListParagraph"/>
              <w:numPr>
                <w:ilvl w:val="0"/>
                <w:numId w:val="20"/>
              </w:numPr>
              <w:jc w:val="both"/>
              <w:rPr>
                <w:color w:val="333333"/>
                <w:sz w:val="28"/>
                <w:szCs w:val="28"/>
              </w:rPr>
            </w:pPr>
            <w:r w:rsidRPr="2031B616" w:rsidR="2031B616">
              <w:rPr>
                <w:rFonts w:ascii="Calibri" w:hAnsi="Calibri" w:eastAsia="Calibri" w:cs="Calibri" w:asciiTheme="minorAscii" w:hAnsiTheme="minorAscii" w:eastAsiaTheme="minorAscii" w:cstheme="minorAscii"/>
                <w:noProof w:val="0"/>
                <w:color w:val="333333"/>
                <w:sz w:val="28"/>
                <w:szCs w:val="28"/>
                <w:lang w:val="en-GB"/>
              </w:rPr>
              <w:t>Outline a story in preparation for storytelling.</w:t>
            </w:r>
          </w:p>
          <w:p w:rsidR="005A4D2B" w:rsidP="2031B616" w:rsidRDefault="005A4D2B" w14:paraId="0965F3A1" w14:textId="7E265F05">
            <w:pPr>
              <w:pStyle w:val="ListParagraph"/>
              <w:numPr>
                <w:ilvl w:val="0"/>
                <w:numId w:val="20"/>
              </w:numPr>
              <w:jc w:val="both"/>
              <w:rPr>
                <w:color w:val="333333"/>
                <w:sz w:val="28"/>
                <w:szCs w:val="28"/>
              </w:rPr>
            </w:pPr>
            <w:r w:rsidRPr="2031B616" w:rsidR="2031B616">
              <w:rPr>
                <w:rFonts w:ascii="Calibri" w:hAnsi="Calibri" w:eastAsia="Calibri" w:cs="Calibri" w:asciiTheme="minorAscii" w:hAnsiTheme="minorAscii" w:eastAsiaTheme="minorAscii" w:cstheme="minorAscii"/>
                <w:noProof w:val="0"/>
                <w:color w:val="333333"/>
                <w:sz w:val="28"/>
                <w:szCs w:val="28"/>
                <w:lang w:val="en-GB"/>
              </w:rPr>
              <w:t>Present an idea before an audience.</w:t>
            </w:r>
          </w:p>
          <w:p w:rsidR="005A4D2B" w:rsidP="2031B616" w:rsidRDefault="005A4D2B" w14:paraId="7558165B" w14:textId="09C8766B">
            <w:pPr>
              <w:pStyle w:val="Normal"/>
              <w:jc w:val="both"/>
              <w:rPr>
                <w:rFonts w:ascii="Calibri" w:hAnsi="Calibri" w:eastAsia="Calibri" w:cs="Calibri" w:asciiTheme="minorAscii" w:hAnsiTheme="minorAscii" w:eastAsiaTheme="minorAscii" w:cstheme="minorAscii"/>
                <w:b w:val="0"/>
                <w:bCs w:val="0"/>
                <w:sz w:val="36"/>
                <w:szCs w:val="36"/>
              </w:rPr>
            </w:pPr>
            <w:r w:rsidRPr="2031B616" w:rsidR="2031B616">
              <w:rPr>
                <w:rFonts w:ascii="Calibri" w:hAnsi="Calibri" w:eastAsia="Calibri" w:cs="Calibri" w:asciiTheme="minorAscii" w:hAnsiTheme="minorAscii" w:eastAsiaTheme="minorAscii" w:cstheme="minorAscii"/>
                <w:b w:val="0"/>
                <w:bCs w:val="0"/>
                <w:sz w:val="32"/>
                <w:szCs w:val="32"/>
              </w:rPr>
              <w:t xml:space="preserve"> </w:t>
            </w:r>
          </w:p>
          <w:p w:rsidR="007A4ADD" w:rsidP="2B15B5C2" w:rsidRDefault="007A4ADD" w14:paraId="4F5D1FAC" w14:noSpellErr="1" w14:textId="014AD427">
            <w:pPr>
              <w:pStyle w:val="Normal"/>
              <w:jc w:val="both"/>
              <w:rPr>
                <w:b w:val="1"/>
                <w:bCs w:val="1"/>
                <w:sz w:val="22"/>
                <w:szCs w:val="22"/>
              </w:rPr>
            </w:pPr>
          </w:p>
        </w:tc>
      </w:tr>
      <w:tr w:rsidR="007A4ADD" w:rsidTr="7C57C0DF" w14:paraId="4229E541" w14:textId="77777777">
        <w:trPr>
          <w:cantSplit/>
        </w:trPr>
        <w:tc>
          <w:tcPr>
            <w:tcW w:w="9823" w:type="dxa"/>
            <w:gridSpan w:val="4"/>
            <w:tcBorders>
              <w:bottom w:val="single" w:color="auto" w:sz="2" w:space="0"/>
            </w:tcBorders>
            <w:tcMar/>
          </w:tcPr>
          <w:p w:rsidR="007A4ADD" w:rsidRDefault="00E007DD" w14:paraId="65F88C47" w14:textId="77777777">
            <w:pPr>
              <w:jc w:val="both"/>
              <w:rPr>
                <w:b/>
                <w:sz w:val="22"/>
              </w:rPr>
            </w:pPr>
            <w:r>
              <w:rPr>
                <w:b/>
                <w:sz w:val="22"/>
              </w:rPr>
              <w:t>PREVIOUS KNOWLEDGE</w:t>
            </w:r>
            <w:r w:rsidR="007A4ADD">
              <w:rPr>
                <w:b/>
                <w:sz w:val="22"/>
              </w:rPr>
              <w:t>:</w:t>
            </w:r>
            <w:r w:rsidR="007A4ADD">
              <w:rPr>
                <w:b/>
                <w:sz w:val="22"/>
              </w:rPr>
              <w:tab/>
            </w:r>
          </w:p>
          <w:p w:rsidR="007A4ADD" w:rsidP="2031B616" w:rsidRDefault="007A4ADD" w14:paraId="0B2A6F71" w14:textId="2AECEE7D">
            <w:pPr>
              <w:jc w:val="both"/>
              <w:rPr>
                <w:rFonts w:ascii="Calibri" w:hAnsi="Calibri" w:eastAsia="Calibri" w:cs="Calibri" w:asciiTheme="minorAscii" w:hAnsiTheme="minorAscii" w:eastAsiaTheme="minorAscii" w:cstheme="minorAscii"/>
                <w:b w:val="0"/>
                <w:bCs w:val="0"/>
                <w:sz w:val="32"/>
                <w:szCs w:val="32"/>
              </w:rPr>
            </w:pPr>
            <w:r w:rsidRPr="2031B616" w:rsidR="2031B616">
              <w:rPr>
                <w:rFonts w:ascii="Calibri" w:hAnsi="Calibri" w:eastAsia="Calibri" w:cs="Calibri" w:asciiTheme="minorAscii" w:hAnsiTheme="minorAscii" w:eastAsiaTheme="minorAscii" w:cstheme="minorAscii"/>
                <w:b w:val="0"/>
                <w:bCs w:val="0"/>
                <w:sz w:val="28"/>
                <w:szCs w:val="28"/>
              </w:rPr>
              <w:t xml:space="preserve">Reading story books, such as </w:t>
            </w:r>
            <w:r w:rsidRPr="2031B616" w:rsidR="2031B616">
              <w:rPr>
                <w:rFonts w:ascii="Calibri" w:hAnsi="Calibri" w:eastAsia="Calibri" w:cs="Calibri" w:asciiTheme="minorAscii" w:hAnsiTheme="minorAscii" w:eastAsiaTheme="minorAscii" w:cstheme="minorAscii"/>
                <w:b w:val="0"/>
                <w:bCs w:val="0"/>
                <w:sz w:val="28"/>
                <w:szCs w:val="28"/>
              </w:rPr>
              <w:t>fairy tales</w:t>
            </w:r>
            <w:r w:rsidRPr="2031B616" w:rsidR="2031B616">
              <w:rPr>
                <w:rFonts w:ascii="Calibri" w:hAnsi="Calibri" w:eastAsia="Calibri" w:cs="Calibri" w:asciiTheme="minorAscii" w:hAnsiTheme="minorAscii" w:eastAsiaTheme="minorAscii" w:cstheme="minorAscii"/>
                <w:b w:val="0"/>
                <w:bCs w:val="0"/>
                <w:sz w:val="28"/>
                <w:szCs w:val="28"/>
              </w:rPr>
              <w:t xml:space="preserve"> and fantasies. </w:t>
            </w:r>
          </w:p>
          <w:p w:rsidR="005A4D2B" w:rsidP="2B15B5C2" w:rsidRDefault="005A4D2B" w14:paraId="4842F35A" w14:noSpellErr="1" w14:textId="76771FD8">
            <w:pPr>
              <w:pStyle w:val="Normal"/>
              <w:jc w:val="both"/>
              <w:rPr>
                <w:b w:val="1"/>
                <w:bCs w:val="1"/>
                <w:sz w:val="22"/>
                <w:szCs w:val="22"/>
              </w:rPr>
            </w:pPr>
          </w:p>
          <w:p w:rsidR="005A4D2B" w:rsidRDefault="005A4D2B" w14:paraId="7601E7E3" w14:textId="069CCBCC">
            <w:pPr>
              <w:jc w:val="both"/>
              <w:rPr>
                <w:b/>
                <w:sz w:val="22"/>
              </w:rPr>
            </w:pPr>
          </w:p>
        </w:tc>
      </w:tr>
      <w:tr w:rsidR="007A4ADD" w:rsidTr="7C57C0DF" w14:paraId="3D89D603" w14:textId="77777777">
        <w:trPr>
          <w:cantSplit/>
        </w:trPr>
        <w:tc>
          <w:tcPr>
            <w:tcW w:w="9823" w:type="dxa"/>
            <w:gridSpan w:val="4"/>
            <w:tcBorders>
              <w:top w:val="single" w:color="auto" w:sz="2" w:space="0"/>
            </w:tcBorders>
            <w:tcMar/>
          </w:tcPr>
          <w:p w:rsidR="007A4ADD" w:rsidRDefault="00E007DD" w14:paraId="5C4CB6C5" w14:textId="77777777">
            <w:pPr>
              <w:jc w:val="both"/>
              <w:rPr>
                <w:b/>
                <w:sz w:val="22"/>
              </w:rPr>
            </w:pPr>
            <w:r w:rsidRPr="2B15B5C2" w:rsidR="2B15B5C2">
              <w:rPr>
                <w:b w:val="1"/>
                <w:bCs w:val="1"/>
                <w:sz w:val="22"/>
                <w:szCs w:val="22"/>
              </w:rPr>
              <w:t>ANTICIPATED DIFFICULTIES</w:t>
            </w:r>
            <w:r w:rsidRPr="2B15B5C2" w:rsidR="2B15B5C2">
              <w:rPr>
                <w:b w:val="1"/>
                <w:bCs w:val="1"/>
                <w:sz w:val="22"/>
                <w:szCs w:val="22"/>
              </w:rPr>
              <w:t>:</w:t>
            </w:r>
          </w:p>
          <w:p w:rsidR="2B15B5C2" w:rsidP="2031B616" w:rsidRDefault="2B15B5C2" w14:paraId="1EA9195C" w14:textId="06823CC1">
            <w:pPr>
              <w:jc w:val="both"/>
              <w:rPr>
                <w:rFonts w:ascii="Calibri" w:hAnsi="Calibri" w:eastAsia="Calibri" w:cs="Calibri" w:asciiTheme="minorAscii" w:hAnsiTheme="minorAscii" w:eastAsiaTheme="minorAscii" w:cstheme="minorAscii"/>
                <w:b w:val="0"/>
                <w:bCs w:val="0"/>
                <w:sz w:val="32"/>
                <w:szCs w:val="32"/>
              </w:rPr>
            </w:pPr>
            <w:r w:rsidRPr="2031B616" w:rsidR="2031B616">
              <w:rPr>
                <w:rFonts w:ascii="Calibri" w:hAnsi="Calibri" w:eastAsia="Calibri" w:cs="Calibri" w:asciiTheme="minorAscii" w:hAnsiTheme="minorAscii" w:eastAsiaTheme="minorAscii" w:cstheme="minorAscii"/>
                <w:b w:val="0"/>
                <w:bCs w:val="0"/>
                <w:sz w:val="28"/>
                <w:szCs w:val="28"/>
              </w:rPr>
              <w:t xml:space="preserve">Lacking in imagination. </w:t>
            </w:r>
          </w:p>
          <w:p w:rsidR="2031B616" w:rsidP="2031B616" w:rsidRDefault="2031B616" w14:paraId="5FA49ED1" w14:textId="65B58E15">
            <w:pPr>
              <w:pStyle w:val="Normal"/>
              <w:jc w:val="both"/>
              <w:rPr>
                <w:rFonts w:ascii="Calibri" w:hAnsi="Calibri" w:eastAsia="Calibri" w:cs="Calibri" w:asciiTheme="minorAscii" w:hAnsiTheme="minorAscii" w:eastAsiaTheme="minorAscii" w:cstheme="minorAscii"/>
                <w:b w:val="0"/>
                <w:bCs w:val="0"/>
                <w:sz w:val="24"/>
                <w:szCs w:val="24"/>
              </w:rPr>
            </w:pPr>
          </w:p>
          <w:p w:rsidR="005A4D2B" w:rsidRDefault="005A4D2B" w14:paraId="27BDF5C2" w14:textId="742373E4">
            <w:pPr>
              <w:jc w:val="both"/>
              <w:rPr>
                <w:b/>
                <w:sz w:val="22"/>
              </w:rPr>
            </w:pPr>
          </w:p>
        </w:tc>
      </w:tr>
      <w:tr w:rsidR="007A4ADD" w:rsidTr="7C57C0DF" w14:paraId="39AAC0D0" w14:textId="77777777">
        <w:trPr>
          <w:cantSplit/>
        </w:trPr>
        <w:tc>
          <w:tcPr>
            <w:tcW w:w="9823" w:type="dxa"/>
            <w:gridSpan w:val="4"/>
            <w:tcMar/>
          </w:tcPr>
          <w:p w:rsidR="007A4ADD" w:rsidRDefault="00E007DD" w14:paraId="6BE41651" w14:textId="77777777">
            <w:pPr>
              <w:jc w:val="both"/>
              <w:rPr>
                <w:b/>
                <w:sz w:val="22"/>
              </w:rPr>
            </w:pPr>
            <w:r>
              <w:rPr>
                <w:b/>
                <w:sz w:val="22"/>
              </w:rPr>
              <w:t xml:space="preserve">RESOURCES/EQUIPMENT </w:t>
            </w:r>
            <w:r w:rsidR="007A4ADD">
              <w:rPr>
                <w:b/>
                <w:sz w:val="22"/>
              </w:rPr>
              <w:t>REQUIRED:</w:t>
            </w:r>
          </w:p>
          <w:p w:rsidR="007A4ADD" w:rsidP="2B15B5C2" w:rsidRDefault="007A4ADD" w14:noSpellErr="1" w14:paraId="4550961C" w14:textId="208518D2">
            <w:pPr>
              <w:pStyle w:val="Normal"/>
              <w:jc w:val="both"/>
              <w:rPr>
                <w:b w:val="1"/>
                <w:bCs w:val="1"/>
                <w:sz w:val="22"/>
                <w:szCs w:val="22"/>
              </w:rPr>
            </w:pPr>
          </w:p>
          <w:p w:rsidR="007A4ADD" w:rsidP="2B15B5C2" w:rsidRDefault="007A4ADD" w14:paraId="7E924D7D" w14:textId="6C2D95B8">
            <w:pPr>
              <w:pStyle w:val="Normal"/>
              <w:jc w:val="both"/>
              <w:rPr>
                <w:b w:val="1"/>
                <w:bCs w:val="1"/>
                <w:sz w:val="22"/>
                <w:szCs w:val="22"/>
              </w:rPr>
            </w:pPr>
            <w:r w:rsidRPr="2B15B5C2" w:rsidR="2B15B5C2">
              <w:rPr>
                <w:rFonts w:ascii="Calibri" w:hAnsi="Calibri" w:eastAsia="Calibri" w:cs="Calibri" w:asciiTheme="minorAscii" w:hAnsiTheme="minorAscii" w:eastAsiaTheme="minorAscii" w:cstheme="minorAscii"/>
                <w:b w:val="0"/>
                <w:bCs w:val="0"/>
                <w:sz w:val="28"/>
                <w:szCs w:val="28"/>
              </w:rPr>
              <w:t xml:space="preserve">Internet, Computer, </w:t>
            </w:r>
            <w:proofErr w:type="spellStart"/>
            <w:r w:rsidRPr="2B15B5C2" w:rsidR="2B15B5C2">
              <w:rPr>
                <w:rFonts w:ascii="Calibri" w:hAnsi="Calibri" w:eastAsia="Calibri" w:cs="Calibri" w:asciiTheme="minorAscii" w:hAnsiTheme="minorAscii" w:eastAsiaTheme="minorAscii" w:cstheme="minorAscii"/>
                <w:b w:val="0"/>
                <w:bCs w:val="0"/>
                <w:sz w:val="28"/>
                <w:szCs w:val="28"/>
              </w:rPr>
              <w:t>Powerpoint</w:t>
            </w:r>
            <w:proofErr w:type="spellEnd"/>
            <w:r w:rsidRPr="2B15B5C2" w:rsidR="2B15B5C2">
              <w:rPr>
                <w:rFonts w:ascii="Calibri" w:hAnsi="Calibri" w:eastAsia="Calibri" w:cs="Calibri" w:asciiTheme="minorAscii" w:hAnsiTheme="minorAscii" w:eastAsiaTheme="minorAscii" w:cstheme="minorAscii"/>
                <w:b w:val="0"/>
                <w:bCs w:val="0"/>
                <w:sz w:val="28"/>
                <w:szCs w:val="28"/>
              </w:rPr>
              <w:t xml:space="preserve">, </w:t>
            </w:r>
          </w:p>
          <w:p w:rsidR="007A4ADD" w:rsidP="2B15B5C2" w:rsidRDefault="007A4ADD" w14:paraId="0364973E" w14:textId="0B09E900">
            <w:pPr>
              <w:pStyle w:val="Normal"/>
              <w:jc w:val="both"/>
              <w:rPr>
                <w:b w:val="1"/>
                <w:bCs w:val="1"/>
                <w:sz w:val="22"/>
                <w:szCs w:val="22"/>
              </w:rPr>
            </w:pPr>
            <w:r w:rsidRPr="2B15B5C2" w:rsidR="2B15B5C2">
              <w:rPr>
                <w:rFonts w:ascii="Calibri" w:hAnsi="Calibri" w:eastAsia="Calibri" w:cs="Calibri" w:asciiTheme="minorAscii" w:hAnsiTheme="minorAscii" w:eastAsiaTheme="minorAscii" w:cstheme="minorAscii"/>
                <w:b w:val="0"/>
                <w:bCs w:val="0"/>
                <w:sz w:val="28"/>
                <w:szCs w:val="28"/>
              </w:rPr>
              <w:t xml:space="preserve">Projector, pens, paper, whiteboard, marker. </w:t>
            </w:r>
          </w:p>
          <w:p w:rsidR="005A4D2B" w:rsidP="2B15B5C2" w:rsidRDefault="005A4D2B" w14:paraId="2F53B746" w14:noSpellErr="1" w14:textId="567B6A6A">
            <w:pPr>
              <w:pStyle w:val="Normal"/>
              <w:jc w:val="both"/>
              <w:rPr>
                <w:b w:val="1"/>
                <w:bCs w:val="1"/>
                <w:sz w:val="22"/>
                <w:szCs w:val="22"/>
              </w:rPr>
            </w:pPr>
          </w:p>
        </w:tc>
      </w:tr>
      <w:tr w:rsidR="007A4ADD" w:rsidTr="7C57C0DF" w14:paraId="4A1FB70E" w14:textId="77777777">
        <w:trPr>
          <w:cantSplit/>
        </w:trPr>
        <w:tc>
          <w:tcPr>
            <w:tcW w:w="9823" w:type="dxa"/>
            <w:gridSpan w:val="4"/>
            <w:tcMar/>
          </w:tcPr>
          <w:p w:rsidR="007A4ADD" w:rsidRDefault="007A4ADD" w14:paraId="66B3B0DE" w14:textId="77777777">
            <w:pPr>
              <w:jc w:val="both"/>
              <w:rPr>
                <w:b/>
                <w:sz w:val="22"/>
              </w:rPr>
            </w:pPr>
            <w:r>
              <w:rPr>
                <w:b/>
                <w:sz w:val="22"/>
              </w:rPr>
              <w:t>HEALTH &amp; SAFETY:</w:t>
            </w:r>
          </w:p>
          <w:p w:rsidR="00E007DD" w:rsidP="2B15B5C2" w:rsidRDefault="00E007DD" w14:paraId="16953587" w14:textId="16D41943">
            <w:pPr>
              <w:jc w:val="both"/>
              <w:rPr>
                <w:b w:val="1"/>
                <w:bCs w:val="1"/>
                <w:sz w:val="22"/>
                <w:szCs w:val="22"/>
              </w:rPr>
            </w:pPr>
            <w:r w:rsidRPr="2B15B5C2" w:rsidR="2B15B5C2">
              <w:rPr>
                <w:rFonts w:ascii="Calibri" w:hAnsi="Calibri" w:eastAsia="Calibri" w:cs="Calibri" w:asciiTheme="minorAscii" w:hAnsiTheme="minorAscii" w:eastAsiaTheme="minorAscii" w:cstheme="minorAscii"/>
                <w:b w:val="0"/>
                <w:bCs w:val="0"/>
                <w:sz w:val="28"/>
                <w:szCs w:val="28"/>
              </w:rPr>
              <w:t xml:space="preserve">Risk assessment of on the room, electrics, basic fire safety. </w:t>
            </w:r>
          </w:p>
          <w:p w:rsidR="2B15B5C2" w:rsidP="2B15B5C2" w:rsidRDefault="2B15B5C2" w14:paraId="762A39CD" w14:textId="1CC574C1">
            <w:pPr>
              <w:pStyle w:val="Normal"/>
              <w:jc w:val="both"/>
              <w:rPr>
                <w:rFonts w:ascii="Calibri" w:hAnsi="Calibri" w:eastAsia="Calibri" w:cs="Calibri" w:asciiTheme="minorAscii" w:hAnsiTheme="minorAscii" w:eastAsiaTheme="minorAscii" w:cstheme="minorAscii"/>
                <w:b w:val="0"/>
                <w:bCs w:val="0"/>
                <w:sz w:val="28"/>
                <w:szCs w:val="28"/>
              </w:rPr>
            </w:pPr>
            <w:r w:rsidRPr="2B15B5C2" w:rsidR="2B15B5C2">
              <w:rPr>
                <w:rFonts w:ascii="Calibri" w:hAnsi="Calibri" w:eastAsia="Calibri" w:cs="Calibri" w:asciiTheme="minorAscii" w:hAnsiTheme="minorAscii" w:eastAsiaTheme="minorAscii" w:cstheme="minorAscii"/>
                <w:b w:val="0"/>
                <w:bCs w:val="0"/>
                <w:sz w:val="28"/>
                <w:szCs w:val="28"/>
              </w:rPr>
              <w:t xml:space="preserve">Everyone should be aware of surroundings and be safe, remain seated. </w:t>
            </w:r>
          </w:p>
          <w:p w:rsidR="007A4ADD" w:rsidRDefault="007A4ADD" w14:paraId="20CED9DB" w14:textId="77777777">
            <w:pPr>
              <w:jc w:val="both"/>
              <w:rPr>
                <w:b/>
                <w:sz w:val="22"/>
              </w:rPr>
            </w:pPr>
          </w:p>
          <w:p w:rsidR="005A4D2B" w:rsidP="2B15B5C2" w:rsidRDefault="005A4D2B" w14:paraId="75333FB3" w14:noSpellErr="1" w14:textId="0832FA2D">
            <w:pPr>
              <w:pStyle w:val="Normal"/>
              <w:jc w:val="both"/>
              <w:rPr>
                <w:b w:val="1"/>
                <w:bCs w:val="1"/>
                <w:sz w:val="22"/>
                <w:szCs w:val="22"/>
              </w:rPr>
            </w:pPr>
          </w:p>
        </w:tc>
      </w:tr>
    </w:tbl>
    <w:p w:rsidR="009D7ADC" w:rsidP="2B15B5C2" w:rsidRDefault="009D7ADC" w14:paraId="4C557CBC" w14:noSpellErr="1" w14:textId="5A308A65">
      <w:pPr>
        <w:pStyle w:val="Normal"/>
      </w:pPr>
    </w:p>
    <w:p w:rsidR="009D7ADC" w:rsidRDefault="009D7ADC" w14:paraId="069F28C5" w14:textId="77777777"/>
    <w:p w:rsidR="009D7ADC" w:rsidRDefault="009D7ADC" w14:paraId="22EBB355" w14:textId="77777777"/>
    <w:p w:rsidR="009D7ADC" w:rsidRDefault="009D7ADC" w14:paraId="474B8C56" w14:textId="77777777"/>
    <w:p w:rsidR="009D7ADC" w:rsidRDefault="009D7ADC" w14:paraId="38538B85" w14:textId="77777777"/>
    <w:p w:rsidR="009D7ADC" w:rsidRDefault="009D7ADC" w14:paraId="781C43B5" w14:textId="77777777"/>
    <w:p w:rsidR="009D7ADC" w:rsidRDefault="009D7ADC" w14:paraId="6F5E6126" w14:textId="77777777"/>
    <w:tbl>
      <w:tblPr>
        <w:tblW w:w="98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23"/>
      </w:tblGrid>
      <w:tr w:rsidR="009D7ADC" w:rsidTr="7C57C0DF" w14:paraId="605AA6D1" w14:textId="77777777">
        <w:trPr>
          <w:cantSplit/>
        </w:trPr>
        <w:tc>
          <w:tcPr>
            <w:tcW w:w="9823" w:type="dxa"/>
            <w:tcMar/>
          </w:tcPr>
          <w:p w:rsidRPr="00A15558" w:rsidR="009D7ADC" w:rsidP="00A15558" w:rsidRDefault="009D7ADC" w14:paraId="507A3CC9" w14:textId="7CBF717C">
            <w:pPr>
              <w:jc w:val="center"/>
              <w:rPr>
                <w:b/>
                <w:noProof/>
                <w:sz w:val="24"/>
                <w:szCs w:val="24"/>
                <w:u w:val="single"/>
              </w:rPr>
            </w:pPr>
            <w:r w:rsidRPr="00A15558">
              <w:rPr>
                <w:b/>
                <w:noProof/>
                <w:sz w:val="24"/>
                <w:szCs w:val="24"/>
                <w:u w:val="single"/>
              </w:rPr>
              <w:t>PROFESSIONAL STANDARDS</w:t>
            </w:r>
          </w:p>
          <w:p w:rsidRPr="00A15558" w:rsidR="009D7ADC" w:rsidP="00991B12" w:rsidRDefault="009D7ADC" w14:paraId="7C7AD5A4" w14:textId="611147B7">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rsidRPr="00A15558" w:rsidR="009D7ADC" w:rsidP="00991B12" w:rsidRDefault="009D7ADC" w14:paraId="0F62E0A1" w14:textId="77777777">
            <w:pPr>
              <w:jc w:val="center"/>
              <w:rPr>
                <w:noProof/>
                <w:sz w:val="24"/>
                <w:szCs w:val="24"/>
              </w:rPr>
            </w:pPr>
            <w:r w:rsidRPr="2B15B5C2" w:rsidR="2B15B5C2">
              <w:rPr>
                <w:noProof/>
                <w:sz w:val="24"/>
                <w:szCs w:val="24"/>
              </w:rPr>
              <w:t>(Include detail of standard, not just a reference number)</w:t>
            </w:r>
          </w:p>
          <w:p w:rsidR="2B15B5C2" w:rsidP="2B15B5C2" w:rsidRDefault="2B15B5C2" w14:paraId="0A8DFDE4" w14:textId="053A170A">
            <w:pPr>
              <w:pStyle w:val="Normal"/>
              <w:jc w:val="both"/>
              <w:rPr>
                <w:rFonts w:ascii="Book Antiqua" w:hAnsi="Book Antiqua" w:eastAsia="Book Antiqua" w:cs="Book Antiqua"/>
                <w:b w:val="1"/>
                <w:bCs w:val="1"/>
                <w:noProof w:val="0"/>
                <w:sz w:val="22"/>
                <w:szCs w:val="22"/>
                <w:lang w:val="en-GB"/>
              </w:rPr>
            </w:pPr>
          </w:p>
          <w:p w:rsidR="009D7ADC" w:rsidP="2B15B5C2" w:rsidRDefault="009D7ADC" w14:paraId="4F37F762" w14:textId="2E6A92C7">
            <w:pPr>
              <w:pStyle w:val="Normal"/>
              <w:jc w:val="both"/>
              <w:rPr>
                <w:b w:val="1"/>
                <w:bCs w:val="1"/>
                <w:sz w:val="22"/>
                <w:szCs w:val="22"/>
              </w:rPr>
            </w:pPr>
            <w:r w:rsidRPr="2B15B5C2" w:rsidR="2B15B5C2">
              <w:rPr>
                <w:rFonts w:ascii="Book Antiqua" w:hAnsi="Book Antiqua" w:eastAsia="Book Antiqua" w:cs="Book Antiqua"/>
                <w:b w:val="1"/>
                <w:bCs w:val="1"/>
                <w:noProof w:val="0"/>
                <w:sz w:val="22"/>
                <w:szCs w:val="22"/>
                <w:lang w:val="en-GB"/>
              </w:rPr>
              <w:t>A1 Design and plan learning activities and/or programmes of study</w:t>
            </w:r>
            <w:r w:rsidRPr="2B15B5C2" w:rsidR="2B15B5C2">
              <w:rPr>
                <w:rFonts w:ascii="Book Antiqua" w:hAnsi="Book Antiqua" w:eastAsia="Book Antiqua" w:cs="Book Antiqua"/>
                <w:noProof w:val="0"/>
                <w:sz w:val="22"/>
                <w:szCs w:val="22"/>
                <w:lang w:val="en-GB"/>
              </w:rPr>
              <w:t xml:space="preserve"> </w:t>
            </w:r>
          </w:p>
          <w:p w:rsidR="009D7ADC" w:rsidP="2B15B5C2" w:rsidRDefault="009D7ADC" w14:paraId="3DCAA3E8" w14:textId="202B4E84">
            <w:pPr>
              <w:pStyle w:val="Normal"/>
              <w:jc w:val="both"/>
              <w:rPr>
                <w:rFonts w:ascii="Book Antiqua" w:hAnsi="Book Antiqua" w:eastAsia="Book Antiqua" w:cs="Book Antiqua"/>
                <w:noProof w:val="0"/>
                <w:sz w:val="22"/>
                <w:szCs w:val="22"/>
                <w:lang w:val="en-GB"/>
              </w:rPr>
            </w:pPr>
            <w:r w:rsidRPr="1BBC5DAB" w:rsidR="1BBC5DAB">
              <w:rPr>
                <w:rFonts w:ascii="Calibri" w:hAnsi="Calibri" w:eastAsia="Calibri" w:cs="Calibri" w:asciiTheme="minorAscii" w:hAnsiTheme="minorAscii" w:eastAsiaTheme="minorAscii" w:cstheme="minorAscii"/>
                <w:b w:val="0"/>
                <w:bCs w:val="0"/>
                <w:noProof w:val="0"/>
                <w:sz w:val="24"/>
                <w:szCs w:val="24"/>
                <w:lang w:val="en-GB"/>
              </w:rPr>
              <w:t xml:space="preserve"> </w:t>
            </w:r>
          </w:p>
          <w:p w:rsidR="009D7ADC" w:rsidP="2B15B5C2" w:rsidRDefault="009D7ADC" w14:paraId="3868B2E2" w14:textId="46207A20">
            <w:pPr>
              <w:pStyle w:val="Normal"/>
              <w:jc w:val="both"/>
              <w:rPr>
                <w:rFonts w:ascii="Book Antiqua" w:hAnsi="Book Antiqua" w:eastAsia="Book Antiqua" w:cs="Book Antiqua"/>
                <w:b w:val="1"/>
                <w:bCs w:val="1"/>
                <w:noProof w:val="0"/>
                <w:sz w:val="22"/>
                <w:szCs w:val="22"/>
                <w:lang w:val="en-GB"/>
              </w:rPr>
            </w:pPr>
            <w:r w:rsidRPr="7C57C0DF" w:rsidR="7C57C0DF">
              <w:rPr>
                <w:rFonts w:ascii="Book Antiqua" w:hAnsi="Book Antiqua" w:eastAsia="Book Antiqua" w:cs="Book Antiqua"/>
                <w:b w:val="1"/>
                <w:bCs w:val="1"/>
                <w:noProof w:val="0"/>
                <w:sz w:val="22"/>
                <w:szCs w:val="22"/>
                <w:lang w:val="en-GB"/>
              </w:rPr>
              <w:t xml:space="preserve">A2 Teach and/or support learning </w:t>
            </w:r>
          </w:p>
          <w:p w:rsidR="7C57C0DF" w:rsidP="7C57C0DF" w:rsidRDefault="7C57C0DF" w14:paraId="6120C55D" w14:textId="534A763F">
            <w:pPr>
              <w:pStyle w:val="Normal"/>
              <w:jc w:val="both"/>
              <w:rPr>
                <w:rFonts w:ascii="Book Antiqua" w:hAnsi="Book Antiqua" w:eastAsia="Book Antiqua" w:cs="Book Antiqua"/>
                <w:noProof w:val="0"/>
                <w:sz w:val="22"/>
                <w:szCs w:val="22"/>
                <w:lang w:val="en-GB"/>
              </w:rPr>
            </w:pPr>
            <w:r w:rsidRPr="7C57C0DF" w:rsidR="7C57C0DF">
              <w:rPr>
                <w:rFonts w:ascii="Book Antiqua" w:hAnsi="Book Antiqua" w:eastAsia="Book Antiqua" w:cs="Book Antiqua"/>
                <w:noProof w:val="0"/>
                <w:sz w:val="22"/>
                <w:szCs w:val="22"/>
                <w:lang w:val="en-GB"/>
              </w:rPr>
              <w:t>To generate a yearning for knowledge it is important for teachers to convey their own enthusiasm for a subject. To be animated and enthusiastic as a teacher and student feedback. With this I will be actively responding to students when engaging with tests and activities.</w:t>
            </w:r>
          </w:p>
          <w:p w:rsidR="009D7ADC" w:rsidP="2B15B5C2" w:rsidRDefault="009D7ADC" w14:paraId="289BE11B" w14:textId="32E087BB">
            <w:pPr>
              <w:pStyle w:val="Normal"/>
              <w:jc w:val="both"/>
              <w:rPr>
                <w:rFonts w:ascii="Book Antiqua" w:hAnsi="Book Antiqua" w:eastAsia="Book Antiqua" w:cs="Book Antiqua"/>
                <w:b w:val="1"/>
                <w:bCs w:val="1"/>
                <w:noProof w:val="0"/>
                <w:sz w:val="22"/>
                <w:szCs w:val="22"/>
                <w:lang w:val="en-GB"/>
              </w:rPr>
            </w:pPr>
            <w:r w:rsidRPr="7C57C0DF" w:rsidR="7C57C0DF">
              <w:rPr>
                <w:rFonts w:ascii="Book Antiqua" w:hAnsi="Book Antiqua" w:eastAsia="Book Antiqua" w:cs="Book Antiqua"/>
                <w:b w:val="1"/>
                <w:bCs w:val="1"/>
                <w:noProof w:val="0"/>
                <w:sz w:val="22"/>
                <w:szCs w:val="22"/>
                <w:lang w:val="en-GB"/>
              </w:rPr>
              <w:t xml:space="preserve">A3 Assess and give feedback to learners </w:t>
            </w:r>
          </w:p>
          <w:p w:rsidR="7C57C0DF" w:rsidP="7C57C0DF" w:rsidRDefault="7C57C0DF" w14:paraId="5AF2D303" w14:textId="5EE3B39A">
            <w:pPr>
              <w:pStyle w:val="Normal"/>
              <w:jc w:val="both"/>
              <w:rPr>
                <w:rFonts w:ascii="Book Antiqua" w:hAnsi="Book Antiqua" w:eastAsia="Book Antiqua" w:cs="Book Antiqua"/>
                <w:b w:val="0"/>
                <w:bCs w:val="0"/>
                <w:noProof w:val="0"/>
                <w:sz w:val="22"/>
                <w:szCs w:val="22"/>
                <w:lang w:val="en-GB"/>
              </w:rPr>
            </w:pPr>
            <w:r w:rsidRPr="7C57C0DF" w:rsidR="7C57C0DF">
              <w:rPr>
                <w:rFonts w:ascii="Book Antiqua" w:hAnsi="Book Antiqua" w:eastAsia="Book Antiqua" w:cs="Book Antiqua"/>
                <w:b w:val="0"/>
                <w:bCs w:val="0"/>
                <w:noProof w:val="0"/>
                <w:sz w:val="22"/>
                <w:szCs w:val="22"/>
                <w:lang w:val="en-GB"/>
              </w:rPr>
              <w:t>When it comes to the giving “feedback” I will be making sure that my objectives are clear for everyone so they can self-evaluate at the same time. However, there will be multiple times where the students will be tested to retain the knowledge and put into action.</w:t>
            </w:r>
          </w:p>
          <w:p w:rsidR="009D7ADC" w:rsidP="2B15B5C2" w:rsidRDefault="009D7ADC" w14:paraId="4C304C8E" w14:textId="062594B4">
            <w:pPr>
              <w:pStyle w:val="Normal"/>
              <w:jc w:val="both"/>
              <w:rPr>
                <w:rFonts w:ascii="Book Antiqua" w:hAnsi="Book Antiqua" w:eastAsia="Book Antiqua" w:cs="Book Antiqua"/>
                <w:b w:val="1"/>
                <w:bCs w:val="1"/>
                <w:noProof w:val="0"/>
                <w:sz w:val="22"/>
                <w:szCs w:val="22"/>
                <w:lang w:val="en-GB"/>
              </w:rPr>
            </w:pPr>
            <w:r w:rsidRPr="7C57C0DF" w:rsidR="7C57C0DF">
              <w:rPr>
                <w:rFonts w:ascii="Book Antiqua" w:hAnsi="Book Antiqua" w:eastAsia="Book Antiqua" w:cs="Book Antiqua"/>
                <w:b w:val="1"/>
                <w:bCs w:val="1"/>
                <w:noProof w:val="0"/>
                <w:sz w:val="22"/>
                <w:szCs w:val="22"/>
                <w:lang w:val="en-GB"/>
              </w:rPr>
              <w:t>A4 Develop effective learning environments and approaches to student support and guidance</w:t>
            </w:r>
          </w:p>
          <w:p w:rsidR="1BBC5DAB" w:rsidP="1BBC5DAB" w:rsidRDefault="1BBC5DAB" w14:paraId="42C63946" w14:textId="3763D8B1">
            <w:pPr>
              <w:pStyle w:val="Normal"/>
              <w:jc w:val="both"/>
              <w:rPr>
                <w:rFonts w:ascii="Book Antiqua" w:hAnsi="Book Antiqua" w:eastAsia="Book Antiqua" w:cs="Book Antiqua"/>
                <w:b w:val="1"/>
                <w:bCs w:val="1"/>
                <w:noProof w:val="0"/>
                <w:sz w:val="22"/>
                <w:szCs w:val="22"/>
                <w:lang w:val="en-GB"/>
              </w:rPr>
            </w:pPr>
            <w:r w:rsidRPr="7C57C0DF" w:rsidR="7C57C0DF">
              <w:rPr>
                <w:rFonts w:ascii="Book Antiqua" w:hAnsi="Book Antiqua" w:eastAsia="Book Antiqua" w:cs="Book Antiqua"/>
                <w:b w:val="0"/>
                <w:bCs w:val="0"/>
                <w:noProof w:val="0"/>
                <w:sz w:val="22"/>
                <w:szCs w:val="22"/>
                <w:lang w:val="en-GB"/>
              </w:rPr>
              <w:t>With a foundation to ground the best learning techniques it is my goal to ensure that my students can retain the information. Therefore, ensuring that my statements are simple and repetitive as well as broken down this can be proven affective towards learning environment.</w:t>
            </w:r>
          </w:p>
          <w:p w:rsidR="009D7ADC" w:rsidP="2B15B5C2" w:rsidRDefault="009D7ADC" w14:paraId="390A39DF" w14:textId="702C33F4">
            <w:pPr>
              <w:pStyle w:val="Normal"/>
              <w:jc w:val="both"/>
              <w:rPr>
                <w:rFonts w:ascii="Book Antiqua" w:hAnsi="Book Antiqua" w:eastAsia="Book Antiqua" w:cs="Book Antiqua"/>
                <w:noProof w:val="0"/>
                <w:sz w:val="22"/>
                <w:szCs w:val="22"/>
                <w:lang w:val="en-GB"/>
              </w:rPr>
            </w:pPr>
            <w:r w:rsidRPr="7C57C0DF" w:rsidR="7C57C0DF">
              <w:rPr>
                <w:rFonts w:ascii="Book Antiqua" w:hAnsi="Book Antiqua" w:eastAsia="Book Antiqua" w:cs="Book Antiqua"/>
                <w:b w:val="1"/>
                <w:bCs w:val="1"/>
                <w:noProof w:val="0"/>
                <w:sz w:val="22"/>
                <w:szCs w:val="22"/>
                <w:lang w:val="en-GB"/>
              </w:rPr>
              <w:t>K1 The subject material</w:t>
            </w:r>
          </w:p>
          <w:p w:rsidR="7C57C0DF" w:rsidP="7C57C0DF" w:rsidRDefault="7C57C0DF" w14:paraId="3D2678F4" w14:textId="02E21225">
            <w:pPr>
              <w:pStyle w:val="Normal"/>
              <w:bidi w:val="0"/>
              <w:spacing w:before="0" w:beforeAutospacing="off" w:after="0" w:afterAutospacing="off" w:line="259" w:lineRule="auto"/>
              <w:ind w:left="0" w:right="0"/>
              <w:jc w:val="left"/>
            </w:pPr>
            <w:r w:rsidRPr="7C57C0DF" w:rsidR="7C57C0DF">
              <w:rPr>
                <w:rFonts w:ascii="Calibri" w:hAnsi="Calibri" w:eastAsia="Calibri" w:cs="Calibri" w:asciiTheme="minorAscii" w:hAnsiTheme="minorAscii" w:eastAsiaTheme="minorAscii" w:cstheme="minorAscii"/>
                <w:b w:val="0"/>
                <w:bCs w:val="0"/>
                <w:noProof w:val="0"/>
                <w:sz w:val="24"/>
                <w:szCs w:val="24"/>
                <w:lang w:val="en-GB"/>
              </w:rPr>
              <w:t xml:space="preserve">From my past teaching experience, I have chosen a subject that contains literature and imagination, this is very specialised however can open your mindset to look at stories/films different as well as improving your </w:t>
            </w:r>
            <w:r w:rsidRPr="7C57C0DF" w:rsidR="7C57C0DF">
              <w:rPr>
                <w:rFonts w:ascii="Calibri" w:hAnsi="Calibri" w:eastAsia="Calibri" w:cs="Calibri" w:asciiTheme="minorAscii" w:hAnsiTheme="minorAscii" w:eastAsiaTheme="minorAscii" w:cstheme="minorAscii"/>
                <w:b w:val="0"/>
                <w:bCs w:val="0"/>
                <w:noProof w:val="0"/>
                <w:sz w:val="24"/>
                <w:szCs w:val="24"/>
                <w:lang w:val="en-GB"/>
              </w:rPr>
              <w:t>writing</w:t>
            </w:r>
            <w:r w:rsidRPr="7C57C0DF" w:rsidR="7C57C0DF">
              <w:rPr>
                <w:rFonts w:ascii="Calibri" w:hAnsi="Calibri" w:eastAsia="Calibri" w:cs="Calibri" w:asciiTheme="minorAscii" w:hAnsiTheme="minorAscii" w:eastAsiaTheme="minorAscii" w:cstheme="minorAscii"/>
                <w:b w:val="0"/>
                <w:bCs w:val="0"/>
                <w:noProof w:val="0"/>
                <w:sz w:val="24"/>
                <w:szCs w:val="24"/>
                <w:lang w:val="en-GB"/>
              </w:rPr>
              <w:t xml:space="preserve">. </w:t>
            </w:r>
          </w:p>
          <w:p w:rsidR="009D7ADC" w:rsidP="2B15B5C2" w:rsidRDefault="009D7ADC" w14:paraId="2ED05DCE" w14:textId="1202402A">
            <w:pPr>
              <w:pStyle w:val="Normal"/>
              <w:jc w:val="both"/>
              <w:rPr>
                <w:rFonts w:ascii="Book Antiqua" w:hAnsi="Book Antiqua" w:eastAsia="Book Antiqua" w:cs="Book Antiqua"/>
                <w:b w:val="1"/>
                <w:bCs w:val="1"/>
                <w:noProof w:val="0"/>
                <w:sz w:val="22"/>
                <w:szCs w:val="22"/>
                <w:lang w:val="en-GB"/>
              </w:rPr>
            </w:pPr>
            <w:r w:rsidRPr="2B15B5C2" w:rsidR="2B15B5C2">
              <w:rPr>
                <w:rFonts w:ascii="Book Antiqua" w:hAnsi="Book Antiqua" w:eastAsia="Book Antiqua" w:cs="Book Antiqua"/>
                <w:b w:val="1"/>
                <w:bCs w:val="1"/>
                <w:noProof w:val="0"/>
                <w:sz w:val="22"/>
                <w:szCs w:val="22"/>
                <w:lang w:val="en-GB"/>
              </w:rPr>
              <w:t xml:space="preserve">K2 Appropriate methods for teaching, learning and assessing in the subject area and at the level of the academic programme </w:t>
            </w:r>
          </w:p>
          <w:p w:rsidR="009D7ADC" w:rsidP="2B15B5C2" w:rsidRDefault="009D7ADC" w14:paraId="460734E5" w14:textId="6EB41022">
            <w:pPr>
              <w:pStyle w:val="Normal"/>
              <w:jc w:val="both"/>
              <w:rPr>
                <w:rFonts w:ascii="Book Antiqua" w:hAnsi="Book Antiqua" w:eastAsia="Book Antiqua" w:cs="Book Antiqua"/>
                <w:b w:val="1"/>
                <w:bCs w:val="1"/>
                <w:noProof w:val="0"/>
                <w:sz w:val="22"/>
                <w:szCs w:val="22"/>
                <w:lang w:val="en-GB"/>
              </w:rPr>
            </w:pPr>
            <w:r w:rsidRPr="7C57C0DF" w:rsidR="7C57C0DF">
              <w:rPr>
                <w:rFonts w:ascii="Calibri" w:hAnsi="Calibri" w:eastAsia="Calibri" w:cs="Calibri" w:asciiTheme="minorAscii" w:hAnsiTheme="minorAscii" w:eastAsiaTheme="minorAscii" w:cstheme="minorAscii"/>
                <w:b w:val="0"/>
                <w:bCs w:val="0"/>
                <w:noProof w:val="0"/>
                <w:sz w:val="24"/>
                <w:szCs w:val="24"/>
                <w:lang w:val="en-GB"/>
              </w:rPr>
              <w:t xml:space="preserve">Keeping teaching the subject interesting and exciting can help my students pay more attention. Assessing the subject area can be through how my students respond to my knowledge on the subject as well as testing the memory they have on the matter. The final assessment is not based on skill but on acknowledgment of using the techniques we learnt in the lesson. </w:t>
            </w:r>
          </w:p>
          <w:p w:rsidR="009D7ADC" w:rsidP="2B15B5C2" w:rsidRDefault="009D7ADC" w14:paraId="218CFC5E" w14:textId="05344F4F">
            <w:pPr>
              <w:pStyle w:val="Normal"/>
              <w:jc w:val="both"/>
              <w:rPr>
                <w:rFonts w:ascii="Book Antiqua" w:hAnsi="Book Antiqua" w:eastAsia="Book Antiqua" w:cs="Book Antiqua"/>
                <w:b w:val="1"/>
                <w:bCs w:val="1"/>
                <w:noProof w:val="0"/>
                <w:sz w:val="22"/>
                <w:szCs w:val="22"/>
                <w:lang w:val="en-GB"/>
              </w:rPr>
            </w:pPr>
            <w:r w:rsidRPr="2B15B5C2" w:rsidR="2B15B5C2">
              <w:rPr>
                <w:rFonts w:ascii="Book Antiqua" w:hAnsi="Book Antiqua" w:eastAsia="Book Antiqua" w:cs="Book Antiqua"/>
                <w:b w:val="1"/>
                <w:bCs w:val="1"/>
                <w:noProof w:val="0"/>
                <w:sz w:val="22"/>
                <w:szCs w:val="22"/>
                <w:lang w:val="en-GB"/>
              </w:rPr>
              <w:t xml:space="preserve">K4 The use and value of appropriate learning technologies </w:t>
            </w:r>
          </w:p>
          <w:p w:rsidR="009D7ADC" w:rsidP="2B15B5C2" w:rsidRDefault="009D7ADC" w14:paraId="58A7F6F2" w14:textId="2929CEE4">
            <w:pPr>
              <w:pStyle w:val="Normal"/>
              <w:jc w:val="both"/>
              <w:rPr>
                <w:rFonts w:ascii="Book Antiqua" w:hAnsi="Book Antiqua" w:eastAsia="Book Antiqua" w:cs="Book Antiqua"/>
                <w:b w:val="1"/>
                <w:bCs w:val="1"/>
                <w:noProof w:val="0"/>
                <w:sz w:val="22"/>
                <w:szCs w:val="22"/>
                <w:lang w:val="en-GB"/>
              </w:rPr>
            </w:pPr>
            <w:r w:rsidRPr="2B15B5C2" w:rsidR="2B15B5C2">
              <w:rPr>
                <w:rFonts w:ascii="Calibri" w:hAnsi="Calibri" w:eastAsia="Calibri" w:cs="Calibri" w:asciiTheme="minorAscii" w:hAnsiTheme="minorAscii" w:eastAsiaTheme="minorAscii" w:cstheme="minorAscii"/>
                <w:b w:val="0"/>
                <w:bCs w:val="0"/>
                <w:noProof w:val="0"/>
                <w:sz w:val="24"/>
                <w:szCs w:val="24"/>
                <w:lang w:val="en-GB"/>
              </w:rPr>
              <w:t>With visuals can connect the information that I will be giving. Using video and facts this can make the subject more entertaining as well as retain the knowledge behind it.</w:t>
            </w:r>
          </w:p>
          <w:p w:rsidR="009D7ADC" w:rsidP="2B15B5C2" w:rsidRDefault="009D7ADC" w14:paraId="37E9A0D1" w14:textId="19A4964F">
            <w:pPr>
              <w:pStyle w:val="Normal"/>
              <w:jc w:val="both"/>
              <w:rPr>
                <w:rFonts w:ascii="Book Antiqua" w:hAnsi="Book Antiqua" w:eastAsia="Book Antiqua" w:cs="Book Antiqua"/>
                <w:b w:val="1"/>
                <w:bCs w:val="1"/>
                <w:noProof w:val="0"/>
                <w:sz w:val="22"/>
                <w:szCs w:val="22"/>
                <w:lang w:val="en-GB"/>
              </w:rPr>
            </w:pPr>
            <w:r w:rsidRPr="2B15B5C2" w:rsidR="2B15B5C2">
              <w:rPr>
                <w:rFonts w:ascii="Book Antiqua" w:hAnsi="Book Antiqua" w:eastAsia="Book Antiqua" w:cs="Book Antiqua"/>
                <w:b w:val="1"/>
                <w:bCs w:val="1"/>
                <w:noProof w:val="0"/>
                <w:sz w:val="22"/>
                <w:szCs w:val="22"/>
                <w:lang w:val="en-GB"/>
              </w:rPr>
              <w:t xml:space="preserve">K5 Methods for evaluating the effectiveness of teaching </w:t>
            </w:r>
          </w:p>
          <w:p w:rsidR="009D7ADC" w:rsidP="2B15B5C2" w:rsidRDefault="009D7ADC" w14:paraId="6FEB8441" w14:textId="1D6F38F8">
            <w:pPr>
              <w:pStyle w:val="Normal"/>
              <w:jc w:val="both"/>
              <w:rPr>
                <w:rFonts w:ascii="Book Antiqua" w:hAnsi="Book Antiqua" w:eastAsia="Book Antiqua" w:cs="Book Antiqua"/>
                <w:b w:val="1"/>
                <w:bCs w:val="1"/>
                <w:noProof w:val="0"/>
                <w:sz w:val="22"/>
                <w:szCs w:val="22"/>
                <w:lang w:val="en-GB"/>
              </w:rPr>
            </w:pPr>
            <w:r w:rsidRPr="7C57C0DF" w:rsidR="7C57C0DF">
              <w:rPr>
                <w:rFonts w:ascii="Calibri" w:hAnsi="Calibri" w:eastAsia="Calibri" w:cs="Calibri" w:asciiTheme="minorAscii" w:hAnsiTheme="minorAscii" w:eastAsiaTheme="minorAscii" w:cstheme="minorAscii"/>
                <w:b w:val="0"/>
                <w:bCs w:val="0"/>
                <w:noProof w:val="0"/>
                <w:sz w:val="24"/>
                <w:szCs w:val="24"/>
                <w:lang w:val="en-GB"/>
              </w:rPr>
              <w:t xml:space="preserve">To evaluate my effectiveness of teaching I will be testing the students during the class as well as after the lesson as taken place to see if any information has retained.  </w:t>
            </w:r>
          </w:p>
          <w:p w:rsidR="009D7ADC" w:rsidP="2B15B5C2" w:rsidRDefault="009D7ADC" w14:paraId="50DD8199" w14:textId="64B73D43">
            <w:pPr>
              <w:pStyle w:val="Normal"/>
              <w:jc w:val="both"/>
              <w:rPr>
                <w:rFonts w:ascii="Book Antiqua" w:hAnsi="Book Antiqua" w:eastAsia="Book Antiqua" w:cs="Book Antiqua"/>
                <w:b w:val="1"/>
                <w:bCs w:val="1"/>
                <w:noProof w:val="0"/>
                <w:sz w:val="22"/>
                <w:szCs w:val="22"/>
                <w:lang w:val="en-GB"/>
              </w:rPr>
            </w:pPr>
            <w:r w:rsidRPr="7C57C0DF" w:rsidR="7C57C0DF">
              <w:rPr>
                <w:rFonts w:ascii="Book Antiqua" w:hAnsi="Book Antiqua" w:eastAsia="Book Antiqua" w:cs="Book Antiqua"/>
                <w:b w:val="1"/>
                <w:bCs w:val="1"/>
                <w:noProof w:val="0"/>
                <w:sz w:val="22"/>
                <w:szCs w:val="22"/>
                <w:lang w:val="en-GB"/>
              </w:rPr>
              <w:t xml:space="preserve">V1 Respect individual learners and diverse learning communities </w:t>
            </w:r>
          </w:p>
          <w:p w:rsidR="009D7ADC" w:rsidP="2B15B5C2" w:rsidRDefault="009D7ADC" w14:paraId="38BB7FD8" w14:textId="51C1A37C">
            <w:pPr>
              <w:pStyle w:val="Normal"/>
              <w:jc w:val="both"/>
              <w:rPr>
                <w:rFonts w:ascii="Book Antiqua" w:hAnsi="Book Antiqua" w:eastAsia="Book Antiqua" w:cs="Book Antiqua"/>
                <w:b w:val="1"/>
                <w:bCs w:val="1"/>
                <w:noProof w:val="0"/>
                <w:sz w:val="22"/>
                <w:szCs w:val="22"/>
                <w:lang w:val="en-GB"/>
              </w:rPr>
            </w:pPr>
            <w:r w:rsidRPr="7C57C0DF" w:rsidR="7C57C0DF">
              <w:rPr>
                <w:rFonts w:ascii="Calibri" w:hAnsi="Calibri" w:eastAsia="Calibri" w:cs="Calibri" w:asciiTheme="minorAscii" w:hAnsiTheme="minorAscii" w:eastAsiaTheme="minorAscii" w:cstheme="minorAscii"/>
                <w:b w:val="0"/>
                <w:bCs w:val="0"/>
                <w:noProof w:val="0"/>
                <w:sz w:val="24"/>
                <w:szCs w:val="24"/>
                <w:lang w:val="en-GB"/>
              </w:rPr>
              <w:t xml:space="preserve">By treating everyone as equals and acknowledging all cultures in crafting.  </w:t>
            </w:r>
          </w:p>
          <w:p w:rsidR="009D7ADC" w:rsidP="2B15B5C2" w:rsidRDefault="009D7ADC" w14:paraId="65DDE187" w14:textId="6D70A61E">
            <w:pPr>
              <w:pStyle w:val="Normal"/>
              <w:jc w:val="both"/>
              <w:rPr>
                <w:rFonts w:ascii="Book Antiqua" w:hAnsi="Book Antiqua" w:eastAsia="Book Antiqua" w:cs="Book Antiqua"/>
                <w:b w:val="1"/>
                <w:bCs w:val="1"/>
                <w:noProof w:val="0"/>
                <w:sz w:val="22"/>
                <w:szCs w:val="22"/>
                <w:lang w:val="en-GB"/>
              </w:rPr>
            </w:pPr>
            <w:r w:rsidRPr="2B15B5C2" w:rsidR="2B15B5C2">
              <w:rPr>
                <w:rFonts w:ascii="Book Antiqua" w:hAnsi="Book Antiqua" w:eastAsia="Book Antiqua" w:cs="Book Antiqua"/>
                <w:b w:val="1"/>
                <w:bCs w:val="1"/>
                <w:noProof w:val="0"/>
                <w:sz w:val="22"/>
                <w:szCs w:val="22"/>
                <w:lang w:val="en-GB"/>
              </w:rPr>
              <w:t xml:space="preserve">V2 Promote participation in higher education and equality of opportunity for learners </w:t>
            </w:r>
          </w:p>
          <w:p w:rsidR="009D7ADC" w:rsidP="2B15B5C2" w:rsidRDefault="009D7ADC" w14:paraId="4AC42942" w14:textId="4519E9EF">
            <w:pPr>
              <w:pStyle w:val="Normal"/>
              <w:jc w:val="both"/>
              <w:rPr>
                <w:rFonts w:ascii="Book Antiqua" w:hAnsi="Book Antiqua" w:eastAsia="Book Antiqua" w:cs="Book Antiqua"/>
                <w:b w:val="1"/>
                <w:bCs w:val="1"/>
                <w:noProof w:val="0"/>
                <w:sz w:val="22"/>
                <w:szCs w:val="22"/>
                <w:lang w:val="en-GB"/>
              </w:rPr>
            </w:pPr>
            <w:r w:rsidRPr="2B15B5C2" w:rsidR="2B15B5C2">
              <w:rPr>
                <w:rFonts w:ascii="Calibri" w:hAnsi="Calibri" w:eastAsia="Calibri" w:cs="Calibri" w:asciiTheme="minorAscii" w:hAnsiTheme="minorAscii" w:eastAsiaTheme="minorAscii" w:cstheme="minorAscii"/>
                <w:b w:val="0"/>
                <w:bCs w:val="0"/>
                <w:noProof w:val="0"/>
                <w:sz w:val="24"/>
                <w:szCs w:val="24"/>
                <w:lang w:val="en-GB"/>
              </w:rPr>
              <w:t xml:space="preserve">Treating everyone fairly and giving attention to all students and not being selective. As well as offering any extra learning if anyone wishes. </w:t>
            </w:r>
          </w:p>
          <w:p w:rsidR="009D7ADC" w:rsidP="2B15B5C2" w:rsidRDefault="009D7ADC" w14:paraId="0187B78E" w14:textId="3D9E9493">
            <w:pPr>
              <w:pStyle w:val="Normal"/>
              <w:jc w:val="both"/>
              <w:rPr>
                <w:rFonts w:ascii="Book Antiqua" w:hAnsi="Book Antiqua" w:eastAsia="Book Antiqua" w:cs="Book Antiqua"/>
                <w:b w:val="1"/>
                <w:bCs w:val="1"/>
                <w:noProof w:val="0"/>
                <w:sz w:val="22"/>
                <w:szCs w:val="22"/>
                <w:lang w:val="en-GB"/>
              </w:rPr>
            </w:pPr>
            <w:r w:rsidRPr="2B15B5C2" w:rsidR="2B15B5C2">
              <w:rPr>
                <w:rFonts w:ascii="Book Antiqua" w:hAnsi="Book Antiqua" w:eastAsia="Book Antiqua" w:cs="Book Antiqua"/>
                <w:b w:val="1"/>
                <w:bCs w:val="1"/>
                <w:noProof w:val="0"/>
                <w:sz w:val="22"/>
                <w:szCs w:val="22"/>
                <w:lang w:val="en-GB"/>
              </w:rPr>
              <w:t xml:space="preserve">V3 Use evidence-informed approaches and the outcomes from research, scholarship and continuing professional development </w:t>
            </w:r>
          </w:p>
          <w:p w:rsidR="009D7ADC" w:rsidP="2B15B5C2" w:rsidRDefault="009D7ADC" w14:paraId="76250B84" w14:textId="79A6EDB6">
            <w:pPr>
              <w:pStyle w:val="Normal"/>
              <w:jc w:val="both"/>
              <w:rPr>
                <w:rFonts w:ascii="Calibri" w:hAnsi="Calibri" w:eastAsia="Calibri" w:cs="Calibri" w:asciiTheme="minorAscii" w:hAnsiTheme="minorAscii" w:eastAsiaTheme="minorAscii" w:cstheme="minorAscii"/>
                <w:b w:val="0"/>
                <w:bCs w:val="0"/>
                <w:noProof w:val="0"/>
                <w:sz w:val="24"/>
                <w:szCs w:val="24"/>
                <w:lang w:val="en-GB"/>
              </w:rPr>
            </w:pPr>
            <w:r w:rsidRPr="2B15B5C2" w:rsidR="2B15B5C2">
              <w:rPr>
                <w:rFonts w:ascii="Calibri" w:hAnsi="Calibri" w:eastAsia="Calibri" w:cs="Calibri" w:asciiTheme="minorAscii" w:hAnsiTheme="minorAscii" w:eastAsiaTheme="minorAscii" w:cstheme="minorAscii"/>
                <w:b w:val="0"/>
                <w:bCs w:val="0"/>
                <w:noProof w:val="0"/>
                <w:sz w:val="24"/>
                <w:szCs w:val="24"/>
                <w:lang w:val="en-GB"/>
              </w:rPr>
              <w:t xml:space="preserve">From the videos used I can prove that they are affective from the viewership as well as facts from my own classes where I have followed other teachers. </w:t>
            </w:r>
          </w:p>
          <w:p w:rsidR="009D7ADC" w:rsidP="2B15B5C2" w:rsidRDefault="009D7ADC" w14:paraId="58B7207D" w14:textId="2C3BFADB">
            <w:pPr>
              <w:pStyle w:val="Normal"/>
              <w:jc w:val="both"/>
              <w:rPr>
                <w:rFonts w:ascii="Book Antiqua" w:hAnsi="Book Antiqua" w:eastAsia="Book Antiqua" w:cs="Book Antiqua"/>
                <w:b w:val="1"/>
                <w:bCs w:val="1"/>
                <w:noProof w:val="0"/>
                <w:sz w:val="22"/>
                <w:szCs w:val="22"/>
                <w:lang w:val="en-GB"/>
              </w:rPr>
            </w:pPr>
            <w:r w:rsidRPr="2B15B5C2" w:rsidR="2B15B5C2">
              <w:rPr>
                <w:rFonts w:ascii="Book Antiqua" w:hAnsi="Book Antiqua" w:eastAsia="Book Antiqua" w:cs="Book Antiqua"/>
                <w:b w:val="1"/>
                <w:bCs w:val="1"/>
                <w:noProof w:val="0"/>
                <w:sz w:val="22"/>
                <w:szCs w:val="22"/>
                <w:lang w:val="en-GB"/>
              </w:rPr>
              <w:t>V4 Acknowledge the wider context in which higher education operates recognising the implications for professional practice</w:t>
            </w:r>
          </w:p>
          <w:p w:rsidR="009D7ADC" w:rsidP="2B15B5C2" w:rsidRDefault="009D7ADC" w14:paraId="2ABE460C" w14:textId="2073A68C">
            <w:pPr>
              <w:jc w:val="both"/>
              <w:rPr>
                <w:rFonts w:ascii="Calibri" w:hAnsi="Calibri" w:eastAsia="Calibri" w:cs="Calibri" w:asciiTheme="minorAscii" w:hAnsiTheme="minorAscii" w:eastAsiaTheme="minorAscii" w:cstheme="minorAscii"/>
                <w:b w:val="0"/>
                <w:bCs w:val="0"/>
                <w:sz w:val="24"/>
                <w:szCs w:val="24"/>
              </w:rPr>
            </w:pPr>
            <w:r w:rsidRPr="2B15B5C2" w:rsidR="2B15B5C2">
              <w:rPr>
                <w:rFonts w:ascii="Calibri" w:hAnsi="Calibri" w:eastAsia="Calibri" w:cs="Calibri" w:asciiTheme="minorAscii" w:hAnsiTheme="minorAscii" w:eastAsiaTheme="minorAscii" w:cstheme="minorAscii"/>
                <w:b w:val="0"/>
                <w:bCs w:val="0"/>
                <w:sz w:val="24"/>
                <w:szCs w:val="24"/>
              </w:rPr>
              <w:t xml:space="preserve">The activity that I have designed is to maximise their memory and to connect the interest so that it is sustainable to remember so that they can make connection to knowledge, material and the real world. </w:t>
            </w:r>
          </w:p>
          <w:p w:rsidR="009D7ADC" w:rsidP="2B15B5C2" w:rsidRDefault="009D7ADC" w14:paraId="02E76FCA" w14:textId="3939ECC4">
            <w:pPr>
              <w:pStyle w:val="Normal"/>
              <w:jc w:val="both"/>
              <w:rPr>
                <w:b w:val="1"/>
                <w:bCs w:val="1"/>
                <w:sz w:val="22"/>
                <w:szCs w:val="22"/>
              </w:rPr>
            </w:pPr>
          </w:p>
          <w:p w:rsidR="009D7ADC" w:rsidP="2B15B5C2" w:rsidRDefault="009D7ADC" w14:paraId="0466370D" w14:textId="30147194">
            <w:pPr>
              <w:pStyle w:val="Normal"/>
              <w:jc w:val="both"/>
              <w:rPr>
                <w:b w:val="1"/>
                <w:bCs w:val="1"/>
                <w:sz w:val="22"/>
                <w:szCs w:val="22"/>
              </w:rPr>
            </w:pPr>
          </w:p>
        </w:tc>
      </w:tr>
    </w:tbl>
    <w:p w:rsidR="009D7ADC" w:rsidRDefault="009D7ADC" w14:paraId="10BE8981" w14:textId="77777777"/>
    <w:tbl>
      <w:tblPr>
        <w:tblW w:w="98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23"/>
      </w:tblGrid>
      <w:tr w:rsidR="009D7ADC" w:rsidTr="7C57C0DF" w14:paraId="7391433D" w14:textId="77777777">
        <w:trPr>
          <w:cantSplit/>
        </w:trPr>
        <w:tc>
          <w:tcPr>
            <w:tcW w:w="9823" w:type="dxa"/>
            <w:tcMar/>
          </w:tcPr>
          <w:p w:rsidRPr="00A15558" w:rsidR="00A15558" w:rsidP="009D7ADC" w:rsidRDefault="00A15558" w14:paraId="2754A887" w14:textId="16ED017C">
            <w:pPr>
              <w:jc w:val="center"/>
              <w:rPr>
                <w:b/>
                <w:sz w:val="24"/>
                <w:szCs w:val="24"/>
                <w:u w:val="single"/>
              </w:rPr>
            </w:pPr>
            <w:r w:rsidRPr="00A15558">
              <w:rPr>
                <w:b/>
                <w:sz w:val="24"/>
                <w:szCs w:val="24"/>
                <w:u w:val="single"/>
              </w:rPr>
              <w:t>CROSS-CUTTING ENHANC</w:t>
            </w:r>
            <w:r w:rsidR="007A5A8C">
              <w:rPr>
                <w:b/>
                <w:sz w:val="24"/>
                <w:szCs w:val="24"/>
                <w:u w:val="single"/>
              </w:rPr>
              <w:t>EMENT</w:t>
            </w:r>
            <w:r w:rsidRPr="00A15558">
              <w:rPr>
                <w:b/>
                <w:sz w:val="24"/>
                <w:szCs w:val="24"/>
                <w:u w:val="single"/>
              </w:rPr>
              <w:t xml:space="preserve"> THEME</w:t>
            </w:r>
            <w:r w:rsidRPr="00A15558" w:rsidR="009D7ADC">
              <w:rPr>
                <w:b/>
                <w:sz w:val="24"/>
                <w:szCs w:val="24"/>
                <w:u w:val="single"/>
              </w:rPr>
              <w:t>S</w:t>
            </w:r>
          </w:p>
          <w:p w:rsidRPr="00A15558" w:rsidR="00A15558" w:rsidP="00991B12" w:rsidRDefault="009D7ADC" w14:paraId="21176A10" w14:textId="4E03ECAA">
            <w:pPr>
              <w:jc w:val="center"/>
              <w:rPr>
                <w:b/>
                <w:sz w:val="24"/>
                <w:szCs w:val="24"/>
                <w:u w:val="single"/>
              </w:rPr>
            </w:pPr>
            <w:r w:rsidRPr="00A15558">
              <w:rPr>
                <w:b/>
                <w:sz w:val="24"/>
                <w:szCs w:val="24"/>
                <w:u w:val="single"/>
              </w:rPr>
              <w:t xml:space="preserve">Please note </w:t>
            </w:r>
            <w:r w:rsidRPr="00A15558" w:rsidR="00A15558">
              <w:rPr>
                <w:b/>
                <w:sz w:val="24"/>
                <w:szCs w:val="24"/>
                <w:u w:val="single"/>
              </w:rPr>
              <w:t xml:space="preserve">any cross-cutting enhancement themes are embedded in the lesson and </w:t>
            </w:r>
            <w:r w:rsidRPr="00A15558" w:rsidR="00A15558">
              <w:rPr>
                <w:b/>
                <w:color w:val="FF0000"/>
                <w:sz w:val="24"/>
                <w:szCs w:val="24"/>
                <w:u w:val="single"/>
              </w:rPr>
              <w:t>WHEN</w:t>
            </w:r>
            <w:r w:rsidRPr="00A15558" w:rsidR="00A15558">
              <w:rPr>
                <w:b/>
                <w:sz w:val="24"/>
                <w:szCs w:val="24"/>
                <w:u w:val="single"/>
              </w:rPr>
              <w:t xml:space="preserve"> and </w:t>
            </w:r>
            <w:r w:rsidRPr="00A15558" w:rsidR="00A15558">
              <w:rPr>
                <w:b/>
                <w:color w:val="FF0000"/>
                <w:sz w:val="24"/>
                <w:szCs w:val="24"/>
                <w:u w:val="single"/>
              </w:rPr>
              <w:t>HOW</w:t>
            </w:r>
            <w:r w:rsidRPr="00A15558" w:rsidR="00A15558">
              <w:rPr>
                <w:b/>
                <w:sz w:val="24"/>
                <w:szCs w:val="24"/>
                <w:u w:val="single"/>
              </w:rPr>
              <w:t xml:space="preserve"> they are met</w:t>
            </w:r>
            <w:r w:rsidR="00A15558">
              <w:rPr>
                <w:b/>
                <w:sz w:val="24"/>
                <w:szCs w:val="24"/>
                <w:u w:val="single"/>
              </w:rPr>
              <w:t>:</w:t>
            </w:r>
          </w:p>
          <w:p w:rsidR="00A15558" w:rsidP="009D7ADC" w:rsidRDefault="00A15558" w14:paraId="07A65ACB" w14:textId="77777777">
            <w:pPr>
              <w:rPr>
                <w:b/>
                <w:sz w:val="20"/>
                <w:u w:val="single"/>
              </w:rPr>
            </w:pPr>
          </w:p>
          <w:p w:rsidR="009D7ADC" w:rsidP="009D7ADC" w:rsidRDefault="009D7ADC" w14:paraId="660C7AAD" w14:textId="77777777">
            <w:pPr>
              <w:jc w:val="both"/>
              <w:rPr>
                <w:b/>
                <w:sz w:val="22"/>
              </w:rPr>
            </w:pPr>
          </w:p>
          <w:p w:rsidR="7C57C0DF" w:rsidP="7C57C0DF" w:rsidRDefault="7C57C0DF" w14:paraId="1784BE1A" w14:textId="4ED14822">
            <w:pPr>
              <w:jc w:val="left"/>
              <w:rPr>
                <w:rFonts w:ascii="Calibri" w:hAnsi="Calibri" w:eastAsia="Calibri" w:cs="Calibri" w:asciiTheme="minorAscii" w:hAnsiTheme="minorAscii" w:eastAsiaTheme="minorAscii" w:cstheme="minorAscii"/>
                <w:b w:val="1"/>
                <w:bCs w:val="1"/>
                <w:sz w:val="28"/>
                <w:szCs w:val="28"/>
              </w:rPr>
            </w:pPr>
          </w:p>
          <w:p w:rsidR="009D7ADC" w:rsidP="2B15B5C2" w:rsidRDefault="009D7ADC" w14:paraId="663D6936" w14:textId="7DD93C76">
            <w:pPr>
              <w:jc w:val="left"/>
              <w:rPr>
                <w:rFonts w:ascii="Calibri" w:hAnsi="Calibri" w:eastAsia="Calibri" w:cs="Calibri" w:asciiTheme="minorAscii" w:hAnsiTheme="minorAscii" w:eastAsiaTheme="minorAscii" w:cstheme="minorAscii"/>
                <w:b w:val="0"/>
                <w:bCs w:val="0"/>
                <w:sz w:val="28"/>
                <w:szCs w:val="28"/>
              </w:rPr>
            </w:pPr>
            <w:r w:rsidRPr="2B15B5C2" w:rsidR="2B15B5C2">
              <w:rPr>
                <w:rFonts w:ascii="Calibri" w:hAnsi="Calibri" w:eastAsia="Calibri" w:cs="Calibri" w:asciiTheme="minorAscii" w:hAnsiTheme="minorAscii" w:eastAsiaTheme="minorAscii" w:cstheme="minorAscii"/>
                <w:b w:val="1"/>
                <w:bCs w:val="1"/>
                <w:sz w:val="28"/>
                <w:szCs w:val="28"/>
              </w:rPr>
              <w:t xml:space="preserve">Communication Skills: </w:t>
            </w:r>
            <w:r w:rsidRPr="2B15B5C2" w:rsidR="2B15B5C2">
              <w:rPr>
                <w:rFonts w:ascii="Calibri" w:hAnsi="Calibri" w:eastAsia="Calibri" w:cs="Calibri" w:asciiTheme="minorAscii" w:hAnsiTheme="minorAscii" w:eastAsiaTheme="minorAscii" w:cstheme="minorAscii"/>
                <w:b w:val="0"/>
                <w:bCs w:val="0"/>
                <w:sz w:val="28"/>
                <w:szCs w:val="28"/>
              </w:rPr>
              <w:t xml:space="preserve">From start to finish there are numerous occasions to take initiative to communicate with myself and with other students. Being open and approachable with a relax atmosphere can create a safe environment where the classroom is open for negotiation, debate and casual conversation on the subject. </w:t>
            </w:r>
          </w:p>
          <w:p w:rsidR="009D7ADC" w:rsidP="2B15B5C2" w:rsidRDefault="009D7ADC" w14:paraId="0BA20C8C" w14:textId="0EB435E2">
            <w:pPr>
              <w:pStyle w:val="Normal"/>
              <w:jc w:val="left"/>
              <w:rPr>
                <w:rFonts w:ascii="Calibri" w:hAnsi="Calibri" w:eastAsia="Calibri" w:cs="Calibri" w:asciiTheme="minorAscii" w:hAnsiTheme="minorAscii" w:eastAsiaTheme="minorAscii" w:cstheme="minorAscii"/>
                <w:b w:val="0"/>
                <w:bCs w:val="0"/>
                <w:sz w:val="28"/>
                <w:szCs w:val="28"/>
              </w:rPr>
            </w:pPr>
          </w:p>
          <w:p w:rsidR="7C57C0DF" w:rsidP="7C57C0DF" w:rsidRDefault="7C57C0DF" w14:paraId="5D6BF240" w14:textId="569B38B1">
            <w:pPr>
              <w:pStyle w:val="Normal"/>
              <w:jc w:val="left"/>
              <w:rPr>
                <w:rFonts w:ascii="Calibri" w:hAnsi="Calibri" w:eastAsia="Calibri" w:cs="Calibri" w:asciiTheme="minorAscii" w:hAnsiTheme="minorAscii" w:eastAsiaTheme="minorAscii" w:cstheme="minorAscii"/>
                <w:b w:val="1"/>
                <w:bCs w:val="1"/>
                <w:sz w:val="28"/>
                <w:szCs w:val="28"/>
              </w:rPr>
            </w:pPr>
          </w:p>
          <w:p w:rsidR="7C57C0DF" w:rsidP="7C57C0DF" w:rsidRDefault="7C57C0DF" w14:paraId="647037D4" w14:textId="74A9C5FF">
            <w:pPr>
              <w:pStyle w:val="Normal"/>
              <w:jc w:val="left"/>
              <w:rPr>
                <w:rFonts w:ascii="Calibri" w:hAnsi="Calibri" w:eastAsia="Calibri" w:cs="Calibri" w:asciiTheme="minorAscii" w:hAnsiTheme="minorAscii" w:eastAsiaTheme="minorAscii" w:cstheme="minorAscii"/>
                <w:b w:val="1"/>
                <w:bCs w:val="1"/>
                <w:sz w:val="28"/>
                <w:szCs w:val="28"/>
              </w:rPr>
            </w:pPr>
            <w:r w:rsidRPr="7C57C0DF" w:rsidR="7C57C0DF">
              <w:rPr>
                <w:rFonts w:ascii="Calibri" w:hAnsi="Calibri" w:eastAsia="Calibri" w:cs="Calibri" w:asciiTheme="minorAscii" w:hAnsiTheme="minorAscii" w:eastAsiaTheme="minorAscii" w:cstheme="minorAscii"/>
                <w:b w:val="1"/>
                <w:bCs w:val="1"/>
                <w:sz w:val="28"/>
                <w:szCs w:val="28"/>
              </w:rPr>
              <w:t xml:space="preserve">Ethics and Professionalism: </w:t>
            </w:r>
            <w:r w:rsidRPr="7C57C0DF" w:rsidR="7C57C0DF">
              <w:rPr>
                <w:rFonts w:ascii="Calibri" w:hAnsi="Calibri" w:eastAsia="Calibri" w:cs="Calibri" w:asciiTheme="minorAscii" w:hAnsiTheme="minorAscii" w:eastAsiaTheme="minorAscii" w:cstheme="minorAscii"/>
                <w:b w:val="0"/>
                <w:bCs w:val="0"/>
                <w:sz w:val="28"/>
                <w:szCs w:val="28"/>
              </w:rPr>
              <w:t>When creating the right atmosphere to encourage the student's mindset to the topic, I will subtly add value towards the roles it takes to produce an animation. With the knowledge of the chosen subject I need to demonstrate how in each job of the production we each have professionalism along with basic work ethics.</w:t>
            </w:r>
          </w:p>
          <w:p w:rsidR="7C57C0DF" w:rsidP="7C57C0DF" w:rsidRDefault="7C57C0DF" w14:paraId="2EBF3084" w14:textId="34C5C2D7">
            <w:pPr>
              <w:pStyle w:val="Normal"/>
              <w:jc w:val="left"/>
              <w:rPr>
                <w:rFonts w:ascii="Calibri" w:hAnsi="Calibri" w:eastAsia="Calibri" w:cs="Calibri" w:asciiTheme="minorAscii" w:hAnsiTheme="minorAscii" w:eastAsiaTheme="minorAscii" w:cstheme="minorAscii"/>
                <w:b w:val="0"/>
                <w:bCs w:val="0"/>
                <w:sz w:val="28"/>
                <w:szCs w:val="28"/>
              </w:rPr>
            </w:pPr>
          </w:p>
          <w:p w:rsidR="7C57C0DF" w:rsidP="7C57C0DF" w:rsidRDefault="7C57C0DF" w14:paraId="4BECC6D6" w14:textId="5988CA58">
            <w:pPr>
              <w:pStyle w:val="Normal"/>
              <w:jc w:val="left"/>
              <w:rPr>
                <w:rFonts w:ascii="Calibri" w:hAnsi="Calibri" w:eastAsia="Calibri" w:cs="Calibri" w:asciiTheme="minorAscii" w:hAnsiTheme="minorAscii" w:eastAsiaTheme="minorAscii" w:cstheme="minorAscii"/>
                <w:b w:val="1"/>
                <w:bCs w:val="1"/>
                <w:sz w:val="28"/>
                <w:szCs w:val="28"/>
              </w:rPr>
            </w:pPr>
          </w:p>
          <w:p w:rsidR="7C57C0DF" w:rsidP="7C57C0DF" w:rsidRDefault="7C57C0DF" w14:paraId="3678F07E" w14:textId="7BDD5EFC">
            <w:pPr>
              <w:pStyle w:val="Normal"/>
              <w:jc w:val="left"/>
              <w:rPr>
                <w:rFonts w:ascii="Calibri" w:hAnsi="Calibri" w:eastAsia="Calibri" w:cs="Calibri" w:asciiTheme="minorAscii" w:hAnsiTheme="minorAscii" w:eastAsiaTheme="minorAscii" w:cstheme="minorAscii"/>
                <w:b w:val="0"/>
                <w:bCs w:val="0"/>
                <w:sz w:val="28"/>
                <w:szCs w:val="28"/>
              </w:rPr>
            </w:pPr>
            <w:r w:rsidRPr="7C57C0DF" w:rsidR="7C57C0DF">
              <w:rPr>
                <w:rFonts w:ascii="Calibri" w:hAnsi="Calibri" w:eastAsia="Calibri" w:cs="Calibri" w:asciiTheme="minorAscii" w:hAnsiTheme="minorAscii" w:eastAsiaTheme="minorAscii" w:cstheme="minorAscii"/>
                <w:b w:val="1"/>
                <w:bCs w:val="1"/>
                <w:sz w:val="28"/>
                <w:szCs w:val="28"/>
              </w:rPr>
              <w:t xml:space="preserve">Knowledge and Time Management: </w:t>
            </w:r>
            <w:r w:rsidRPr="7C57C0DF" w:rsidR="7C57C0DF">
              <w:rPr>
                <w:rFonts w:ascii="Calibri" w:hAnsi="Calibri" w:eastAsia="Calibri" w:cs="Calibri" w:asciiTheme="minorAscii" w:hAnsiTheme="minorAscii" w:eastAsiaTheme="minorAscii" w:cstheme="minorAscii"/>
                <w:b w:val="0"/>
                <w:bCs w:val="0"/>
                <w:sz w:val="28"/>
                <w:szCs w:val="28"/>
              </w:rPr>
              <w:t>Throughout the class I want to stress the importance of management of the bigger picture. Each stage of a production is important but being knowledgeable of the goal is important to management, to understand the workload is relatable to any project.</w:t>
            </w:r>
          </w:p>
          <w:p w:rsidR="7C57C0DF" w:rsidP="7C57C0DF" w:rsidRDefault="7C57C0DF" w14:paraId="4EB738FD" w14:textId="526B593A">
            <w:pPr>
              <w:pStyle w:val="Normal"/>
              <w:jc w:val="left"/>
              <w:rPr>
                <w:rFonts w:ascii="Calibri" w:hAnsi="Calibri" w:eastAsia="Calibri" w:cs="Calibri" w:asciiTheme="minorAscii" w:hAnsiTheme="minorAscii" w:eastAsiaTheme="minorAscii" w:cstheme="minorAscii"/>
                <w:b w:val="0"/>
                <w:bCs w:val="0"/>
                <w:sz w:val="28"/>
                <w:szCs w:val="28"/>
              </w:rPr>
            </w:pPr>
          </w:p>
          <w:p w:rsidR="7C57C0DF" w:rsidP="7C57C0DF" w:rsidRDefault="7C57C0DF" w14:paraId="536E0DDA" w14:textId="21687E9A">
            <w:pPr>
              <w:pStyle w:val="Normal"/>
              <w:jc w:val="left"/>
              <w:rPr>
                <w:rFonts w:ascii="Calibri" w:hAnsi="Calibri" w:eastAsia="Calibri" w:cs="Calibri" w:asciiTheme="minorAscii" w:hAnsiTheme="minorAscii" w:eastAsiaTheme="minorAscii" w:cstheme="minorAscii"/>
                <w:b w:val="1"/>
                <w:bCs w:val="1"/>
                <w:sz w:val="28"/>
                <w:szCs w:val="28"/>
              </w:rPr>
            </w:pPr>
          </w:p>
          <w:p w:rsidR="009D7ADC" w:rsidP="7C57C0DF" w:rsidRDefault="009D7ADC" w14:paraId="1B7E9046" w14:textId="34414F0E">
            <w:pPr>
              <w:pStyle w:val="Normal"/>
              <w:jc w:val="left"/>
              <w:rPr>
                <w:rFonts w:ascii="Calibri" w:hAnsi="Calibri" w:eastAsia="Calibri" w:cs="Calibri" w:asciiTheme="minorAscii" w:hAnsiTheme="minorAscii" w:eastAsiaTheme="minorAscii" w:cstheme="minorAscii"/>
                <w:b w:val="1"/>
                <w:bCs w:val="1"/>
                <w:sz w:val="28"/>
                <w:szCs w:val="28"/>
              </w:rPr>
            </w:pPr>
            <w:r w:rsidRPr="7C57C0DF" w:rsidR="7C57C0DF">
              <w:rPr>
                <w:rFonts w:ascii="Calibri" w:hAnsi="Calibri" w:eastAsia="Calibri" w:cs="Calibri" w:asciiTheme="minorAscii" w:hAnsiTheme="minorAscii" w:eastAsiaTheme="minorAscii" w:cstheme="minorAscii"/>
                <w:b w:val="1"/>
                <w:bCs w:val="1"/>
                <w:sz w:val="28"/>
                <w:szCs w:val="28"/>
              </w:rPr>
              <w:t>Initiative:</w:t>
            </w:r>
            <w:r w:rsidRPr="7C57C0DF" w:rsidR="7C57C0DF">
              <w:rPr>
                <w:rFonts w:ascii="Calibri" w:hAnsi="Calibri" w:eastAsia="Calibri" w:cs="Calibri" w:asciiTheme="minorAscii" w:hAnsiTheme="minorAscii" w:eastAsiaTheme="minorAscii" w:cstheme="minorAscii"/>
                <w:b w:val="0"/>
                <w:bCs w:val="0"/>
                <w:sz w:val="28"/>
                <w:szCs w:val="28"/>
              </w:rPr>
              <w:t xml:space="preserve"> When given the tools to show how things are done, this can cause a rippling affect where it can motivate the student to take initiative to be inspired to do more with the passion that they have.  </w:t>
            </w:r>
          </w:p>
          <w:p w:rsidR="7C57C0DF" w:rsidP="7C57C0DF" w:rsidRDefault="7C57C0DF" w14:paraId="2F80D19A" w14:textId="43499272">
            <w:pPr>
              <w:pStyle w:val="Normal"/>
              <w:jc w:val="left"/>
              <w:rPr>
                <w:rFonts w:ascii="Calibri" w:hAnsi="Calibri" w:eastAsia="Calibri" w:cs="Calibri" w:asciiTheme="minorAscii" w:hAnsiTheme="minorAscii" w:eastAsiaTheme="minorAscii" w:cstheme="minorAscii"/>
                <w:b w:val="0"/>
                <w:bCs w:val="0"/>
                <w:sz w:val="28"/>
                <w:szCs w:val="28"/>
              </w:rPr>
            </w:pPr>
          </w:p>
          <w:p w:rsidR="7C57C0DF" w:rsidP="7C57C0DF" w:rsidRDefault="7C57C0DF" w14:paraId="7C865544" w14:textId="72DA5A3D">
            <w:pPr>
              <w:pStyle w:val="Normal"/>
              <w:jc w:val="left"/>
              <w:rPr>
                <w:rFonts w:ascii="Calibri" w:hAnsi="Calibri" w:eastAsia="Calibri" w:cs="Calibri" w:asciiTheme="minorAscii" w:hAnsiTheme="minorAscii" w:eastAsiaTheme="minorAscii" w:cstheme="minorAscii"/>
                <w:b w:val="1"/>
                <w:bCs w:val="1"/>
                <w:sz w:val="28"/>
                <w:szCs w:val="28"/>
              </w:rPr>
            </w:pPr>
          </w:p>
          <w:p w:rsidR="7C57C0DF" w:rsidP="7C57C0DF" w:rsidRDefault="7C57C0DF" w14:paraId="6AEA1C77" w14:textId="610D35DA">
            <w:pPr>
              <w:pStyle w:val="Normal"/>
              <w:jc w:val="left"/>
              <w:rPr>
                <w:rFonts w:ascii="Calibri" w:hAnsi="Calibri" w:eastAsia="Calibri" w:cs="Calibri" w:asciiTheme="minorAscii" w:hAnsiTheme="minorAscii" w:eastAsiaTheme="minorAscii" w:cstheme="minorAscii"/>
                <w:b w:val="0"/>
                <w:bCs w:val="0"/>
                <w:sz w:val="28"/>
                <w:szCs w:val="28"/>
              </w:rPr>
            </w:pPr>
            <w:r w:rsidRPr="7C57C0DF" w:rsidR="7C57C0DF">
              <w:rPr>
                <w:rFonts w:ascii="Calibri" w:hAnsi="Calibri" w:eastAsia="Calibri" w:cs="Calibri" w:asciiTheme="minorAscii" w:hAnsiTheme="minorAscii" w:eastAsiaTheme="minorAscii" w:cstheme="minorAscii"/>
                <w:b w:val="1"/>
                <w:bCs w:val="1"/>
                <w:sz w:val="28"/>
                <w:szCs w:val="28"/>
              </w:rPr>
              <w:t xml:space="preserve">Literature: </w:t>
            </w:r>
            <w:r w:rsidRPr="7C57C0DF" w:rsidR="7C57C0DF">
              <w:rPr>
                <w:rFonts w:ascii="Calibri" w:hAnsi="Calibri" w:eastAsia="Calibri" w:cs="Calibri" w:asciiTheme="minorAscii" w:hAnsiTheme="minorAscii" w:eastAsiaTheme="minorAscii" w:cstheme="minorAscii"/>
                <w:b w:val="0"/>
                <w:bCs w:val="0"/>
                <w:sz w:val="28"/>
                <w:szCs w:val="28"/>
              </w:rPr>
              <w:t>In the background of this class we will be cross over with literature, studying writing techniques and implying them to our classwork.</w:t>
            </w:r>
          </w:p>
          <w:p w:rsidR="7C57C0DF" w:rsidP="7C57C0DF" w:rsidRDefault="7C57C0DF" w14:paraId="70EAA5DA" w14:textId="3F45A48A">
            <w:pPr>
              <w:pStyle w:val="Normal"/>
              <w:jc w:val="left"/>
              <w:rPr>
                <w:rFonts w:ascii="Calibri" w:hAnsi="Calibri" w:eastAsia="Calibri" w:cs="Calibri" w:asciiTheme="minorAscii" w:hAnsiTheme="minorAscii" w:eastAsiaTheme="minorAscii" w:cstheme="minorAscii"/>
                <w:b w:val="0"/>
                <w:bCs w:val="0"/>
                <w:sz w:val="28"/>
                <w:szCs w:val="28"/>
              </w:rPr>
            </w:pPr>
          </w:p>
          <w:p w:rsidR="7C57C0DF" w:rsidP="7C57C0DF" w:rsidRDefault="7C57C0DF" w14:paraId="3C7DBE24" w14:textId="32E2103F">
            <w:pPr>
              <w:pStyle w:val="Normal"/>
              <w:jc w:val="left"/>
              <w:rPr>
                <w:rFonts w:ascii="Calibri" w:hAnsi="Calibri" w:eastAsia="Calibri" w:cs="Calibri" w:asciiTheme="minorAscii" w:hAnsiTheme="minorAscii" w:eastAsiaTheme="minorAscii" w:cstheme="minorAscii"/>
                <w:b w:val="1"/>
                <w:bCs w:val="1"/>
                <w:sz w:val="28"/>
                <w:szCs w:val="28"/>
              </w:rPr>
            </w:pPr>
          </w:p>
          <w:p w:rsidR="009D7ADC" w:rsidP="7C57C0DF" w:rsidRDefault="009D7ADC" w14:paraId="07CB3B62" w14:textId="3DDD200C">
            <w:pPr>
              <w:pStyle w:val="Normal"/>
              <w:jc w:val="left"/>
              <w:rPr>
                <w:rFonts w:ascii="Calibri" w:hAnsi="Calibri" w:eastAsia="Calibri" w:cs="Calibri" w:asciiTheme="minorAscii" w:hAnsiTheme="minorAscii" w:eastAsiaTheme="minorAscii" w:cstheme="minorAscii"/>
                <w:b w:val="1"/>
                <w:bCs w:val="1"/>
                <w:sz w:val="28"/>
                <w:szCs w:val="28"/>
              </w:rPr>
            </w:pPr>
            <w:r w:rsidRPr="7C57C0DF" w:rsidR="7C57C0DF">
              <w:rPr>
                <w:rFonts w:ascii="Calibri" w:hAnsi="Calibri" w:eastAsia="Calibri" w:cs="Calibri" w:asciiTheme="minorAscii" w:hAnsiTheme="minorAscii" w:eastAsiaTheme="minorAscii" w:cstheme="minorAscii"/>
                <w:b w:val="1"/>
                <w:bCs w:val="1"/>
                <w:sz w:val="28"/>
                <w:szCs w:val="28"/>
              </w:rPr>
              <w:t xml:space="preserve">Illustration: </w:t>
            </w:r>
            <w:r w:rsidRPr="7C57C0DF" w:rsidR="7C57C0DF">
              <w:rPr>
                <w:rFonts w:ascii="Calibri" w:hAnsi="Calibri" w:eastAsia="Calibri" w:cs="Calibri" w:asciiTheme="minorAscii" w:hAnsiTheme="minorAscii" w:eastAsiaTheme="minorAscii" w:cstheme="minorAscii"/>
                <w:b w:val="0"/>
                <w:bCs w:val="0"/>
                <w:sz w:val="28"/>
                <w:szCs w:val="28"/>
              </w:rPr>
              <w:t>When showing visuals of drawings of characters this demonstrates the storytelling and can relate to books, advertising and such.</w:t>
            </w:r>
          </w:p>
          <w:p w:rsidR="2B15B5C2" w:rsidP="2B15B5C2" w:rsidRDefault="2B15B5C2" w14:paraId="600DBE1C" w14:textId="50726230">
            <w:pPr>
              <w:pStyle w:val="Normal"/>
              <w:jc w:val="left"/>
              <w:rPr>
                <w:rFonts w:ascii="Calibri" w:hAnsi="Calibri" w:eastAsia="Calibri" w:cs="Calibri" w:asciiTheme="minorAscii" w:hAnsiTheme="minorAscii" w:eastAsiaTheme="minorAscii" w:cstheme="minorAscii"/>
                <w:b w:val="1"/>
                <w:bCs w:val="1"/>
                <w:sz w:val="28"/>
                <w:szCs w:val="28"/>
              </w:rPr>
            </w:pPr>
          </w:p>
          <w:p w:rsidR="2031B616" w:rsidP="7C57C0DF" w:rsidRDefault="2031B616" w14:paraId="6E823AF9" w14:textId="59CD14BB">
            <w:pPr>
              <w:pStyle w:val="Normal"/>
              <w:jc w:val="left"/>
              <w:rPr>
                <w:rFonts w:ascii="Calibri" w:hAnsi="Calibri" w:eastAsia="Calibri" w:cs="Calibri" w:asciiTheme="minorAscii" w:hAnsiTheme="minorAscii" w:eastAsiaTheme="minorAscii" w:cstheme="minorAscii"/>
                <w:b w:val="1"/>
                <w:bCs w:val="1"/>
                <w:sz w:val="28"/>
                <w:szCs w:val="28"/>
              </w:rPr>
            </w:pPr>
          </w:p>
          <w:p w:rsidR="2031B616" w:rsidP="7C57C0DF" w:rsidRDefault="2031B616" w14:paraId="47EEC578" w14:textId="4C624FC7">
            <w:pPr>
              <w:pStyle w:val="Normal"/>
              <w:jc w:val="left"/>
              <w:rPr>
                <w:rFonts w:ascii="Calibri" w:hAnsi="Calibri" w:eastAsia="Calibri" w:cs="Calibri" w:asciiTheme="minorAscii" w:hAnsiTheme="minorAscii" w:eastAsiaTheme="minorAscii" w:cstheme="minorAscii"/>
                <w:b w:val="0"/>
                <w:bCs w:val="0"/>
                <w:sz w:val="28"/>
                <w:szCs w:val="28"/>
              </w:rPr>
            </w:pPr>
            <w:r w:rsidRPr="7C57C0DF" w:rsidR="7C57C0DF">
              <w:rPr>
                <w:rFonts w:ascii="Calibri" w:hAnsi="Calibri" w:eastAsia="Calibri" w:cs="Calibri" w:asciiTheme="minorAscii" w:hAnsiTheme="minorAscii" w:eastAsiaTheme="minorAscii" w:cstheme="minorAscii"/>
                <w:b w:val="1"/>
                <w:bCs w:val="1"/>
                <w:sz w:val="28"/>
                <w:szCs w:val="28"/>
              </w:rPr>
              <w:t xml:space="preserve">Teamwork: </w:t>
            </w:r>
            <w:r w:rsidRPr="7C57C0DF" w:rsidR="7C57C0DF">
              <w:rPr>
                <w:rFonts w:ascii="Calibri" w:hAnsi="Calibri" w:eastAsia="Calibri" w:cs="Calibri" w:asciiTheme="minorAscii" w:hAnsiTheme="minorAscii" w:eastAsiaTheme="minorAscii" w:cstheme="minorAscii"/>
                <w:b w:val="0"/>
                <w:bCs w:val="0"/>
                <w:sz w:val="28"/>
                <w:szCs w:val="28"/>
              </w:rPr>
              <w:t xml:space="preserve">There are numerous occasions where we will have to cross over and work as a team, this will be throughout activities so that we can all achieve a goal.      </w:t>
            </w:r>
          </w:p>
          <w:p w:rsidR="00A15558" w:rsidP="2B15B5C2" w:rsidRDefault="00A15558" w14:paraId="01AF7B2A" w14:noSpellErr="1" w14:textId="0BBDD7A5">
            <w:pPr>
              <w:pStyle w:val="Normal"/>
              <w:jc w:val="both"/>
              <w:rPr>
                <w:b w:val="1"/>
                <w:bCs w:val="1"/>
                <w:sz w:val="22"/>
                <w:szCs w:val="22"/>
              </w:rPr>
            </w:pPr>
          </w:p>
          <w:p w:rsidRPr="009D7ADC" w:rsidR="00A15558" w:rsidP="009D7ADC" w:rsidRDefault="00A15558" w14:paraId="20AEF8F3" w14:textId="7F6C8822">
            <w:pPr>
              <w:jc w:val="both"/>
              <w:rPr>
                <w:b/>
                <w:sz w:val="22"/>
              </w:rPr>
            </w:pPr>
          </w:p>
        </w:tc>
      </w:tr>
    </w:tbl>
    <w:p w:rsidR="009B4DD4" w:rsidRDefault="009B4DD4" w14:paraId="26CD6782" w14:textId="77777777"/>
    <w:p w:rsidR="009B4DD4" w:rsidRDefault="009B4DD4" w14:paraId="3108B2E1" w14:textId="4414A2A5"/>
    <w:p w:rsidR="00A15558" w:rsidRDefault="00A15558" w14:paraId="66B06A1C" w14:textId="18E3A0AC"/>
    <w:p w:rsidRPr="00A15558" w:rsidR="00A15558" w:rsidRDefault="00A15558" w14:paraId="6F979A8F" w14:textId="5070509E">
      <w:pPr>
        <w:rPr>
          <w:b/>
          <w:sz w:val="24"/>
          <w:szCs w:val="24"/>
          <w:u w:val="single"/>
        </w:rPr>
      </w:pPr>
      <w:r w:rsidRPr="00A15558">
        <w:rPr>
          <w:b/>
          <w:sz w:val="24"/>
          <w:szCs w:val="24"/>
          <w:u w:val="single"/>
        </w:rPr>
        <w:lastRenderedPageBreak/>
        <w:t xml:space="preserve">LESSON </w:t>
      </w:r>
      <w:r w:rsidR="00991B12">
        <w:rPr>
          <w:b/>
          <w:sz w:val="24"/>
          <w:szCs w:val="24"/>
          <w:u w:val="single"/>
        </w:rPr>
        <w:t>DETAIL</w:t>
      </w:r>
      <w:r w:rsidRPr="00A15558">
        <w:rPr>
          <w:b/>
          <w:sz w:val="24"/>
          <w:szCs w:val="24"/>
          <w:u w:val="single"/>
        </w:rPr>
        <w:t>:</w:t>
      </w:r>
    </w:p>
    <w:p w:rsidR="009B4DD4" w:rsidRDefault="009B4DD4" w14:paraId="35C3349C" w14:textId="77777777"/>
    <w:tbl>
      <w:tblPr>
        <w:tblW w:w="1028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127"/>
        <w:gridCol w:w="2640"/>
        <w:gridCol w:w="4365"/>
        <w:gridCol w:w="1150"/>
      </w:tblGrid>
      <w:tr w:rsidR="00C20548" w:rsidTr="7C57C0DF" w14:paraId="01DF0E2A" w14:textId="77777777">
        <w:trPr>
          <w:trHeight w:val="439"/>
        </w:trPr>
        <w:tc>
          <w:tcPr>
            <w:tcW w:w="2127" w:type="dxa"/>
            <w:tcMar/>
          </w:tcPr>
          <w:p w:rsidR="00C20548" w:rsidP="00641134" w:rsidRDefault="00C20548" w14:paraId="76F2203E" w14:textId="77777777">
            <w:pPr>
              <w:jc w:val="center"/>
              <w:rPr>
                <w:b/>
                <w:sz w:val="22"/>
              </w:rPr>
            </w:pPr>
          </w:p>
          <w:p w:rsidR="00C20548" w:rsidP="00641134" w:rsidRDefault="00C20548" w14:paraId="41CBE2A2" w14:textId="77777777">
            <w:pPr>
              <w:jc w:val="center"/>
              <w:rPr>
                <w:b/>
                <w:sz w:val="22"/>
              </w:rPr>
            </w:pPr>
            <w:r>
              <w:rPr>
                <w:b/>
                <w:sz w:val="22"/>
              </w:rPr>
              <w:t>STAGE</w:t>
            </w:r>
          </w:p>
        </w:tc>
        <w:tc>
          <w:tcPr>
            <w:tcW w:w="2640" w:type="dxa"/>
            <w:tcMar/>
          </w:tcPr>
          <w:p w:rsidR="00C20548" w:rsidP="00641134" w:rsidRDefault="00C20548" w14:paraId="45C24149" w14:textId="77777777">
            <w:pPr>
              <w:jc w:val="center"/>
              <w:rPr>
                <w:b/>
                <w:sz w:val="22"/>
              </w:rPr>
            </w:pPr>
          </w:p>
          <w:p w:rsidR="00C20548" w:rsidP="00641134" w:rsidRDefault="00C20548" w14:paraId="484F5E97" w14:textId="77777777">
            <w:pPr>
              <w:jc w:val="center"/>
              <w:rPr>
                <w:b/>
                <w:sz w:val="22"/>
              </w:rPr>
            </w:pPr>
            <w:r>
              <w:rPr>
                <w:b/>
                <w:sz w:val="22"/>
              </w:rPr>
              <w:t>FOCUS</w:t>
            </w:r>
          </w:p>
        </w:tc>
        <w:tc>
          <w:tcPr>
            <w:tcW w:w="4365" w:type="dxa"/>
            <w:tcMar/>
          </w:tcPr>
          <w:p w:rsidR="00C20548" w:rsidP="00641134" w:rsidRDefault="00C20548" w14:paraId="27ECB53A" w14:textId="77777777">
            <w:pPr>
              <w:jc w:val="center"/>
              <w:rPr>
                <w:b/>
                <w:sz w:val="22"/>
              </w:rPr>
            </w:pPr>
          </w:p>
          <w:p w:rsidR="00C20548" w:rsidP="00641134" w:rsidRDefault="00C20548" w14:paraId="3EF13AE7" w14:textId="77777777">
            <w:pPr>
              <w:jc w:val="center"/>
              <w:rPr>
                <w:b/>
                <w:sz w:val="22"/>
              </w:rPr>
            </w:pPr>
            <w:r>
              <w:rPr>
                <w:b/>
                <w:sz w:val="22"/>
              </w:rPr>
              <w:t>STRATEGY</w:t>
            </w:r>
          </w:p>
        </w:tc>
        <w:tc>
          <w:tcPr>
            <w:tcW w:w="1150" w:type="dxa"/>
            <w:tcMar/>
          </w:tcPr>
          <w:p w:rsidR="00C20548" w:rsidP="00641134" w:rsidRDefault="00C20548" w14:paraId="476D78AC" w14:textId="77777777">
            <w:pPr>
              <w:jc w:val="center"/>
              <w:rPr>
                <w:b/>
                <w:sz w:val="22"/>
              </w:rPr>
            </w:pPr>
          </w:p>
          <w:p w:rsidR="00C20548" w:rsidP="00641134" w:rsidRDefault="00C20548" w14:paraId="4DBB46A2" w14:textId="77777777">
            <w:pPr>
              <w:jc w:val="center"/>
              <w:rPr>
                <w:b/>
                <w:sz w:val="22"/>
              </w:rPr>
            </w:pPr>
            <w:r>
              <w:rPr>
                <w:b/>
                <w:sz w:val="22"/>
              </w:rPr>
              <w:t>TIME</w:t>
            </w:r>
          </w:p>
          <w:p w:rsidR="00C20548" w:rsidP="00641134" w:rsidRDefault="00C20548" w14:paraId="2491A120" w14:textId="77777777">
            <w:pPr>
              <w:jc w:val="center"/>
              <w:rPr>
                <w:b/>
                <w:sz w:val="22"/>
              </w:rPr>
            </w:pPr>
          </w:p>
        </w:tc>
      </w:tr>
      <w:tr w:rsidR="00C20548" w:rsidTr="7C57C0DF" w14:paraId="3D44B9FD" w14:textId="77777777">
        <w:trPr>
          <w:trHeight w:val="9317"/>
        </w:trPr>
        <w:tc>
          <w:tcPr>
            <w:tcW w:w="2127" w:type="dxa"/>
            <w:tcBorders>
              <w:top w:val="single" w:color="auto" w:sz="4" w:space="0"/>
              <w:left w:val="single" w:color="auto" w:sz="4" w:space="0"/>
              <w:bottom w:val="single" w:color="auto" w:sz="4" w:space="0"/>
              <w:right w:val="single" w:color="auto" w:sz="4" w:space="0"/>
            </w:tcBorders>
            <w:tcMar/>
          </w:tcPr>
          <w:p w:rsidR="00C20548" w:rsidP="00641134" w:rsidRDefault="00A15558" w14:paraId="652F03F3" w14:textId="661E8CB9">
            <w:pPr>
              <w:jc w:val="both"/>
              <w:rPr>
                <w:b/>
                <w:sz w:val="22"/>
                <w:szCs w:val="22"/>
              </w:rPr>
            </w:pPr>
            <w:r w:rsidRPr="00A15558">
              <w:rPr>
                <w:b/>
                <w:sz w:val="22"/>
                <w:szCs w:val="22"/>
              </w:rPr>
              <w:t>INTROD</w:t>
            </w:r>
            <w:r w:rsidR="007A5A8C">
              <w:rPr>
                <w:b/>
                <w:sz w:val="22"/>
                <w:szCs w:val="22"/>
              </w:rPr>
              <w:t>UCTION</w:t>
            </w:r>
          </w:p>
          <w:p w:rsidR="00A15558" w:rsidP="00641134" w:rsidRDefault="00A15558" w14:paraId="5A52C469" w14:textId="3445D7B2">
            <w:pPr>
              <w:jc w:val="both"/>
              <w:rPr>
                <w:b/>
                <w:sz w:val="22"/>
                <w:szCs w:val="22"/>
              </w:rPr>
            </w:pPr>
          </w:p>
          <w:p w:rsidR="00A15558" w:rsidP="00641134" w:rsidRDefault="00A15558" w14:paraId="7670A28D" w14:textId="5A18E1B9">
            <w:pPr>
              <w:jc w:val="both"/>
              <w:rPr>
                <w:b/>
                <w:sz w:val="22"/>
                <w:szCs w:val="22"/>
              </w:rPr>
            </w:pPr>
          </w:p>
          <w:p w:rsidR="00A15558" w:rsidP="00641134" w:rsidRDefault="00A15558" w14:paraId="079862A2" w14:textId="7C0C8DF4">
            <w:pPr>
              <w:jc w:val="both"/>
              <w:rPr>
                <w:b/>
                <w:sz w:val="22"/>
                <w:szCs w:val="22"/>
              </w:rPr>
            </w:pPr>
          </w:p>
          <w:p w:rsidR="00A15558" w:rsidP="00641134" w:rsidRDefault="00A15558" w14:paraId="08AED72F" w14:textId="3681DE32">
            <w:pPr>
              <w:jc w:val="both"/>
              <w:rPr>
                <w:b/>
                <w:sz w:val="22"/>
                <w:szCs w:val="22"/>
              </w:rPr>
            </w:pPr>
          </w:p>
          <w:p w:rsidR="00A15558" w:rsidP="00641134" w:rsidRDefault="00A15558" w14:paraId="2F35FFE1" w14:textId="45A61ACD">
            <w:pPr>
              <w:jc w:val="both"/>
              <w:rPr>
                <w:b/>
                <w:sz w:val="22"/>
                <w:szCs w:val="22"/>
              </w:rPr>
            </w:pPr>
          </w:p>
          <w:p w:rsidR="00A15558" w:rsidP="00641134" w:rsidRDefault="00A15558" w14:paraId="105F0FEE" w14:textId="29F2CEB1">
            <w:pPr>
              <w:jc w:val="both"/>
              <w:rPr>
                <w:b/>
                <w:sz w:val="22"/>
                <w:szCs w:val="22"/>
              </w:rPr>
            </w:pPr>
          </w:p>
          <w:p w:rsidR="00A15558" w:rsidP="00641134" w:rsidRDefault="00A15558" w14:paraId="62F01CBD" w14:textId="5CDD009F">
            <w:pPr>
              <w:jc w:val="both"/>
              <w:rPr>
                <w:b/>
                <w:sz w:val="22"/>
                <w:szCs w:val="22"/>
              </w:rPr>
            </w:pPr>
            <w:r>
              <w:rPr>
                <w:b/>
                <w:sz w:val="22"/>
                <w:szCs w:val="22"/>
              </w:rPr>
              <w:t>DEVELOPMENT</w:t>
            </w:r>
          </w:p>
          <w:p w:rsidR="00A15558" w:rsidP="00641134" w:rsidRDefault="00A15558" w14:paraId="256DAF40" w14:textId="7BE8FBC5">
            <w:pPr>
              <w:jc w:val="both"/>
              <w:rPr>
                <w:b/>
                <w:sz w:val="22"/>
                <w:szCs w:val="22"/>
              </w:rPr>
            </w:pPr>
          </w:p>
          <w:p w:rsidR="00A15558" w:rsidP="00641134" w:rsidRDefault="00A15558" w14:paraId="340FA662" w14:textId="576ED425">
            <w:pPr>
              <w:jc w:val="both"/>
              <w:rPr>
                <w:b/>
                <w:sz w:val="22"/>
                <w:szCs w:val="22"/>
              </w:rPr>
            </w:pPr>
          </w:p>
          <w:p w:rsidR="00A15558" w:rsidP="00641134" w:rsidRDefault="00A15558" w14:paraId="51CD616A" w14:textId="4F1EEE68">
            <w:pPr>
              <w:jc w:val="both"/>
              <w:rPr>
                <w:b/>
                <w:sz w:val="22"/>
                <w:szCs w:val="22"/>
              </w:rPr>
            </w:pPr>
          </w:p>
          <w:p w:rsidR="00A15558" w:rsidP="00641134" w:rsidRDefault="00A15558" w14:paraId="70ACEFE2" w14:textId="357BA4B8">
            <w:pPr>
              <w:jc w:val="both"/>
              <w:rPr>
                <w:b/>
                <w:sz w:val="22"/>
                <w:szCs w:val="22"/>
              </w:rPr>
            </w:pPr>
          </w:p>
          <w:p w:rsidR="00A15558" w:rsidP="00641134" w:rsidRDefault="00A15558" w14:paraId="636AE4CF" w14:textId="16D8BB5C">
            <w:pPr>
              <w:jc w:val="both"/>
              <w:rPr>
                <w:b/>
                <w:sz w:val="22"/>
                <w:szCs w:val="22"/>
              </w:rPr>
            </w:pPr>
          </w:p>
          <w:p w:rsidR="00A15558" w:rsidP="00641134" w:rsidRDefault="00A15558" w14:paraId="139869F4" w14:textId="59256B96">
            <w:pPr>
              <w:jc w:val="both"/>
              <w:rPr>
                <w:b/>
                <w:sz w:val="22"/>
                <w:szCs w:val="22"/>
              </w:rPr>
            </w:pPr>
          </w:p>
          <w:p w:rsidR="00A15558" w:rsidP="00641134" w:rsidRDefault="00A15558" w14:paraId="0B9D514E" w14:textId="2D44E1D2">
            <w:pPr>
              <w:jc w:val="both"/>
              <w:rPr>
                <w:b/>
                <w:sz w:val="22"/>
                <w:szCs w:val="22"/>
              </w:rPr>
            </w:pPr>
          </w:p>
          <w:p w:rsidR="00A15558" w:rsidP="00641134" w:rsidRDefault="00A15558" w14:paraId="46980FE1" w14:textId="52A5F55E">
            <w:pPr>
              <w:jc w:val="both"/>
              <w:rPr>
                <w:b/>
                <w:sz w:val="22"/>
                <w:szCs w:val="22"/>
              </w:rPr>
            </w:pPr>
          </w:p>
          <w:p w:rsidR="00A15558" w:rsidP="00641134" w:rsidRDefault="00A15558" w14:paraId="43C2EDB1" w14:textId="28257146">
            <w:pPr>
              <w:jc w:val="both"/>
              <w:rPr>
                <w:b/>
                <w:sz w:val="22"/>
                <w:szCs w:val="22"/>
              </w:rPr>
            </w:pPr>
          </w:p>
          <w:p w:rsidR="00A15558" w:rsidP="00641134" w:rsidRDefault="00A15558" w14:paraId="3F775954" w14:textId="60AACF9E">
            <w:pPr>
              <w:jc w:val="both"/>
              <w:rPr>
                <w:b/>
                <w:sz w:val="22"/>
                <w:szCs w:val="22"/>
              </w:rPr>
            </w:pPr>
          </w:p>
          <w:p w:rsidR="00A15558" w:rsidP="00641134" w:rsidRDefault="00A15558" w14:paraId="13EBD404" w14:textId="59315B58">
            <w:pPr>
              <w:jc w:val="both"/>
              <w:rPr>
                <w:b/>
                <w:sz w:val="22"/>
                <w:szCs w:val="22"/>
              </w:rPr>
            </w:pPr>
          </w:p>
          <w:p w:rsidR="00A15558" w:rsidP="00641134" w:rsidRDefault="00A15558" w14:paraId="558A1A28" w14:textId="2E1A4C8B">
            <w:pPr>
              <w:jc w:val="both"/>
              <w:rPr>
                <w:b/>
                <w:sz w:val="22"/>
                <w:szCs w:val="22"/>
              </w:rPr>
            </w:pPr>
          </w:p>
          <w:p w:rsidR="00A15558" w:rsidP="00641134" w:rsidRDefault="00A15558" w14:paraId="41F74C6F" w14:textId="473C134B">
            <w:pPr>
              <w:jc w:val="both"/>
              <w:rPr>
                <w:b/>
                <w:sz w:val="22"/>
                <w:szCs w:val="22"/>
              </w:rPr>
            </w:pPr>
          </w:p>
          <w:p w:rsidR="00A15558" w:rsidP="00641134" w:rsidRDefault="00A15558" w14:paraId="66BCFD55" w14:textId="7B4FA4F4">
            <w:pPr>
              <w:jc w:val="both"/>
              <w:rPr>
                <w:b/>
                <w:sz w:val="22"/>
                <w:szCs w:val="22"/>
              </w:rPr>
            </w:pPr>
          </w:p>
          <w:p w:rsidR="00A15558" w:rsidP="00641134" w:rsidRDefault="00A15558" w14:paraId="3978273E" w14:textId="51864014">
            <w:pPr>
              <w:jc w:val="both"/>
              <w:rPr>
                <w:b/>
                <w:sz w:val="22"/>
                <w:szCs w:val="22"/>
              </w:rPr>
            </w:pPr>
          </w:p>
          <w:p w:rsidR="00A15558" w:rsidP="00641134" w:rsidRDefault="00A15558" w14:paraId="26550ED7" w14:textId="28272433">
            <w:pPr>
              <w:jc w:val="both"/>
              <w:rPr>
                <w:b/>
                <w:sz w:val="22"/>
                <w:szCs w:val="22"/>
              </w:rPr>
            </w:pPr>
          </w:p>
          <w:p w:rsidR="00A15558" w:rsidP="00641134" w:rsidRDefault="00A15558" w14:paraId="00A4870E" w14:textId="42DDE559">
            <w:pPr>
              <w:jc w:val="both"/>
              <w:rPr>
                <w:b/>
                <w:sz w:val="22"/>
                <w:szCs w:val="22"/>
              </w:rPr>
            </w:pPr>
          </w:p>
          <w:p w:rsidR="00A15558" w:rsidP="00641134" w:rsidRDefault="00A15558" w14:paraId="55B46930" w14:textId="05344449">
            <w:pPr>
              <w:jc w:val="both"/>
              <w:rPr>
                <w:b/>
                <w:sz w:val="22"/>
                <w:szCs w:val="22"/>
              </w:rPr>
            </w:pPr>
          </w:p>
          <w:p w:rsidR="00A15558" w:rsidP="00641134" w:rsidRDefault="00A15558" w14:paraId="412C62EF" w14:textId="5EDC506D">
            <w:pPr>
              <w:jc w:val="both"/>
              <w:rPr>
                <w:b/>
                <w:sz w:val="22"/>
                <w:szCs w:val="22"/>
              </w:rPr>
            </w:pPr>
          </w:p>
          <w:p w:rsidR="00A15558" w:rsidP="00641134" w:rsidRDefault="00A15558" w14:paraId="45064B20" w14:textId="1D7CE930">
            <w:pPr>
              <w:jc w:val="both"/>
              <w:rPr>
                <w:b/>
                <w:sz w:val="22"/>
                <w:szCs w:val="22"/>
              </w:rPr>
            </w:pPr>
          </w:p>
          <w:p w:rsidR="2B15B5C2" w:rsidP="2B15B5C2" w:rsidRDefault="2B15B5C2" w14:paraId="5663F962" w14:textId="14F26BF1">
            <w:pPr>
              <w:rPr>
                <w:b w:val="1"/>
                <w:bCs w:val="1"/>
                <w:sz w:val="22"/>
                <w:szCs w:val="22"/>
              </w:rPr>
            </w:pPr>
          </w:p>
          <w:p w:rsidR="2B15B5C2" w:rsidP="2B15B5C2" w:rsidRDefault="2B15B5C2" w14:paraId="3EF260E7" w14:textId="3EE5A12C">
            <w:pPr>
              <w:rPr>
                <w:b w:val="1"/>
                <w:bCs w:val="1"/>
                <w:sz w:val="22"/>
                <w:szCs w:val="22"/>
              </w:rPr>
            </w:pPr>
          </w:p>
          <w:p w:rsidR="2B15B5C2" w:rsidP="2B15B5C2" w:rsidRDefault="2B15B5C2" w14:paraId="71DE26C8" w14:textId="4241360A">
            <w:pPr>
              <w:rPr>
                <w:b w:val="1"/>
                <w:bCs w:val="1"/>
                <w:sz w:val="22"/>
                <w:szCs w:val="22"/>
              </w:rPr>
            </w:pPr>
          </w:p>
          <w:p w:rsidR="2B15B5C2" w:rsidP="2B15B5C2" w:rsidRDefault="2B15B5C2" w14:paraId="224B42FB" w14:textId="1791F0E9">
            <w:pPr>
              <w:rPr>
                <w:b w:val="1"/>
                <w:bCs w:val="1"/>
                <w:sz w:val="22"/>
                <w:szCs w:val="22"/>
              </w:rPr>
            </w:pPr>
          </w:p>
          <w:p w:rsidR="2B15B5C2" w:rsidP="2B15B5C2" w:rsidRDefault="2B15B5C2" w14:paraId="0076C61D" w14:textId="4914E603">
            <w:pPr>
              <w:rPr>
                <w:b w:val="1"/>
                <w:bCs w:val="1"/>
                <w:sz w:val="22"/>
                <w:szCs w:val="22"/>
              </w:rPr>
            </w:pPr>
          </w:p>
          <w:p w:rsidR="2B15B5C2" w:rsidP="2B15B5C2" w:rsidRDefault="2B15B5C2" w14:paraId="74B4EFE1" w14:textId="64015BAE">
            <w:pPr>
              <w:rPr>
                <w:b w:val="1"/>
                <w:bCs w:val="1"/>
                <w:sz w:val="22"/>
                <w:szCs w:val="22"/>
              </w:rPr>
            </w:pPr>
          </w:p>
          <w:p w:rsidR="2B15B5C2" w:rsidP="2B15B5C2" w:rsidRDefault="2B15B5C2" w14:paraId="5576E8BD" w14:textId="58BC72A2">
            <w:pPr>
              <w:rPr>
                <w:b w:val="1"/>
                <w:bCs w:val="1"/>
                <w:sz w:val="22"/>
                <w:szCs w:val="22"/>
              </w:rPr>
            </w:pPr>
          </w:p>
          <w:p w:rsidR="2B15B5C2" w:rsidP="2B15B5C2" w:rsidRDefault="2B15B5C2" w14:paraId="25C922D6" w14:textId="6F87F930">
            <w:pPr>
              <w:rPr>
                <w:b w:val="1"/>
                <w:bCs w:val="1"/>
                <w:sz w:val="22"/>
                <w:szCs w:val="22"/>
              </w:rPr>
            </w:pPr>
          </w:p>
          <w:p w:rsidR="2B15B5C2" w:rsidP="2B15B5C2" w:rsidRDefault="2B15B5C2" w14:paraId="5476B198" w14:textId="750ED238">
            <w:pPr>
              <w:rPr>
                <w:b w:val="1"/>
                <w:bCs w:val="1"/>
                <w:sz w:val="22"/>
                <w:szCs w:val="22"/>
              </w:rPr>
            </w:pPr>
          </w:p>
          <w:p w:rsidR="2B15B5C2" w:rsidP="2B15B5C2" w:rsidRDefault="2B15B5C2" w14:paraId="3AE24F27" w14:textId="7C45B59F">
            <w:pPr>
              <w:rPr>
                <w:b w:val="1"/>
                <w:bCs w:val="1"/>
                <w:sz w:val="22"/>
                <w:szCs w:val="22"/>
              </w:rPr>
            </w:pPr>
          </w:p>
          <w:p w:rsidR="2B15B5C2" w:rsidP="2B15B5C2" w:rsidRDefault="2B15B5C2" w14:paraId="24551ACB" w14:textId="1AF82473">
            <w:pPr>
              <w:rPr>
                <w:b w:val="1"/>
                <w:bCs w:val="1"/>
                <w:sz w:val="22"/>
                <w:szCs w:val="22"/>
              </w:rPr>
            </w:pPr>
          </w:p>
          <w:p w:rsidR="2B15B5C2" w:rsidP="2B15B5C2" w:rsidRDefault="2B15B5C2" w14:paraId="03888229" w14:textId="6E205906">
            <w:pPr>
              <w:rPr>
                <w:b w:val="1"/>
                <w:bCs w:val="1"/>
                <w:sz w:val="22"/>
                <w:szCs w:val="22"/>
              </w:rPr>
            </w:pPr>
          </w:p>
          <w:p w:rsidR="2B15B5C2" w:rsidP="2B15B5C2" w:rsidRDefault="2B15B5C2" w14:paraId="348DC21E" w14:textId="6A58594E">
            <w:pPr>
              <w:rPr>
                <w:b w:val="1"/>
                <w:bCs w:val="1"/>
                <w:sz w:val="22"/>
                <w:szCs w:val="22"/>
              </w:rPr>
            </w:pPr>
          </w:p>
          <w:p w:rsidR="2B15B5C2" w:rsidP="2B15B5C2" w:rsidRDefault="2B15B5C2" w14:paraId="119E19F9" w14:textId="5EC7012A">
            <w:pPr>
              <w:rPr>
                <w:b w:val="1"/>
                <w:bCs w:val="1"/>
                <w:sz w:val="22"/>
                <w:szCs w:val="22"/>
              </w:rPr>
            </w:pPr>
          </w:p>
          <w:p w:rsidR="2B15B5C2" w:rsidP="2B15B5C2" w:rsidRDefault="2B15B5C2" w14:paraId="79527772" w14:textId="03F15E57">
            <w:pPr>
              <w:rPr>
                <w:b w:val="1"/>
                <w:bCs w:val="1"/>
                <w:sz w:val="22"/>
                <w:szCs w:val="22"/>
              </w:rPr>
            </w:pPr>
          </w:p>
          <w:p w:rsidR="2B15B5C2" w:rsidP="2B15B5C2" w:rsidRDefault="2B15B5C2" w14:paraId="575DC4C0" w14:textId="1C531FF4">
            <w:pPr>
              <w:rPr>
                <w:b w:val="1"/>
                <w:bCs w:val="1"/>
                <w:sz w:val="22"/>
                <w:szCs w:val="22"/>
              </w:rPr>
            </w:pPr>
          </w:p>
          <w:p w:rsidR="2B15B5C2" w:rsidP="2B15B5C2" w:rsidRDefault="2B15B5C2" w14:paraId="253A68F7" w14:textId="78ED31E5">
            <w:pPr>
              <w:rPr>
                <w:b w:val="1"/>
                <w:bCs w:val="1"/>
                <w:sz w:val="22"/>
                <w:szCs w:val="22"/>
              </w:rPr>
            </w:pPr>
          </w:p>
          <w:p w:rsidR="2B15B5C2" w:rsidP="2B15B5C2" w:rsidRDefault="2B15B5C2" w14:paraId="73BEB1D1" w14:textId="46F7877D">
            <w:pPr>
              <w:rPr>
                <w:b w:val="1"/>
                <w:bCs w:val="1"/>
                <w:sz w:val="22"/>
                <w:szCs w:val="22"/>
              </w:rPr>
            </w:pPr>
          </w:p>
          <w:p w:rsidR="00C20548" w:rsidP="7C57C0DF" w:rsidRDefault="00C20548" w14:paraId="0A868E33" w14:textId="7E42D9AD">
            <w:pPr>
              <w:pStyle w:val="Normal"/>
              <w:rPr>
                <w:b w:val="1"/>
                <w:bCs w:val="1"/>
                <w:sz w:val="22"/>
                <w:szCs w:val="22"/>
              </w:rPr>
            </w:pPr>
            <w:r w:rsidRPr="7C57C0DF" w:rsidR="7C57C0DF">
              <w:rPr>
                <w:b w:val="1"/>
                <w:bCs w:val="1"/>
                <w:sz w:val="22"/>
                <w:szCs w:val="22"/>
              </w:rPr>
              <w:t>PLENARY / CONCLUSION</w:t>
            </w:r>
          </w:p>
          <w:p w:rsidR="2B15B5C2" w:rsidP="2B15B5C2" w:rsidRDefault="2B15B5C2" w14:paraId="3473BEAA" w14:textId="3C5B3623">
            <w:pPr>
              <w:pStyle w:val="Normal"/>
              <w:rPr>
                <w:b w:val="1"/>
                <w:bCs w:val="1"/>
                <w:sz w:val="22"/>
                <w:szCs w:val="22"/>
              </w:rPr>
            </w:pPr>
          </w:p>
          <w:p w:rsidR="2B15B5C2" w:rsidP="2B15B5C2" w:rsidRDefault="2B15B5C2" w14:paraId="3E1B01A6" w14:textId="02966DEF">
            <w:pPr>
              <w:pStyle w:val="Normal"/>
              <w:rPr>
                <w:b w:val="1"/>
                <w:bCs w:val="1"/>
                <w:sz w:val="22"/>
                <w:szCs w:val="22"/>
              </w:rPr>
            </w:pPr>
          </w:p>
          <w:p w:rsidR="00C20548" w:rsidP="00641134" w:rsidRDefault="00C20548" w14:paraId="6709E16A" w14:textId="77777777">
            <w:pPr>
              <w:jc w:val="both"/>
              <w:rPr>
                <w:b/>
                <w:sz w:val="30"/>
              </w:rPr>
            </w:pPr>
          </w:p>
        </w:tc>
        <w:tc>
          <w:tcPr>
            <w:tcW w:w="2640" w:type="dxa"/>
            <w:tcBorders>
              <w:top w:val="single" w:color="auto" w:sz="4" w:space="0"/>
              <w:left w:val="single" w:color="auto" w:sz="4" w:space="0"/>
              <w:bottom w:val="single" w:color="auto" w:sz="4" w:space="0"/>
              <w:right w:val="single" w:color="auto" w:sz="4" w:space="0"/>
            </w:tcBorders>
            <w:tcMar/>
          </w:tcPr>
          <w:p w:rsidR="2B15B5C2" w:rsidP="2B15B5C2" w:rsidRDefault="2B15B5C2" w14:paraId="5FBFE759" w14:textId="19F159F8">
            <w:pPr>
              <w:jc w:val="left"/>
              <w:rPr>
                <w:rFonts w:ascii="Calibri" w:hAnsi="Calibri" w:eastAsia="Calibri" w:cs="Calibri" w:asciiTheme="minorAscii" w:hAnsiTheme="minorAscii" w:eastAsiaTheme="minorAscii" w:cstheme="minorAscii"/>
                <w:b w:val="0"/>
                <w:bCs w:val="0"/>
                <w:sz w:val="32"/>
                <w:szCs w:val="32"/>
              </w:rPr>
            </w:pPr>
            <w:r w:rsidRPr="7C57C0DF" w:rsidR="7C57C0DF">
              <w:rPr>
                <w:rFonts w:ascii="Calibri" w:hAnsi="Calibri" w:eastAsia="Calibri" w:cs="Calibri" w:asciiTheme="minorAscii" w:hAnsiTheme="minorAscii" w:eastAsiaTheme="minorAscii" w:cstheme="minorAscii"/>
                <w:b w:val="0"/>
                <w:bCs w:val="0"/>
                <w:sz w:val="32"/>
                <w:szCs w:val="32"/>
              </w:rPr>
              <w:t>Objectives</w:t>
            </w:r>
          </w:p>
          <w:p w:rsidR="7C57C0DF" w:rsidP="7C57C0DF" w:rsidRDefault="7C57C0DF" w14:paraId="70C79093" w14:textId="751EB397">
            <w:pPr>
              <w:pStyle w:val="Normal"/>
              <w:jc w:val="left"/>
              <w:rPr>
                <w:rFonts w:ascii="Calibri" w:hAnsi="Calibri" w:eastAsia="Calibri" w:cs="Calibri" w:asciiTheme="minorAscii" w:hAnsiTheme="minorAscii" w:eastAsiaTheme="minorAscii" w:cstheme="minorAscii"/>
                <w:b w:val="0"/>
                <w:bCs w:val="0"/>
                <w:sz w:val="32"/>
                <w:szCs w:val="32"/>
              </w:rPr>
            </w:pPr>
          </w:p>
          <w:p w:rsidR="7C57C0DF" w:rsidP="7C57C0DF" w:rsidRDefault="7C57C0DF" w14:paraId="2E5080C1" w14:textId="196EFB87">
            <w:pPr>
              <w:pStyle w:val="Normal"/>
              <w:jc w:val="left"/>
              <w:rPr>
                <w:rFonts w:ascii="Calibri" w:hAnsi="Calibri" w:eastAsia="Calibri" w:cs="Calibri" w:asciiTheme="minorAscii" w:hAnsiTheme="minorAscii" w:eastAsiaTheme="minorAscii" w:cstheme="minorAscii"/>
                <w:b w:val="0"/>
                <w:bCs w:val="0"/>
                <w:sz w:val="32"/>
                <w:szCs w:val="32"/>
              </w:rPr>
            </w:pPr>
            <w:r w:rsidRPr="7C57C0DF" w:rsidR="7C57C0DF">
              <w:rPr>
                <w:rFonts w:ascii="Calibri" w:hAnsi="Calibri" w:eastAsia="Calibri" w:cs="Calibri" w:asciiTheme="minorAscii" w:hAnsiTheme="minorAscii" w:eastAsiaTheme="minorAscii" w:cstheme="minorAscii"/>
                <w:b w:val="0"/>
                <w:bCs w:val="0"/>
                <w:sz w:val="32"/>
                <w:szCs w:val="32"/>
              </w:rPr>
              <w:t>Interests</w:t>
            </w:r>
          </w:p>
          <w:p w:rsidR="7C57C0DF" w:rsidP="7C57C0DF" w:rsidRDefault="7C57C0DF" w14:paraId="01AFB407" w14:textId="4CA502BA">
            <w:pPr>
              <w:pStyle w:val="Normal"/>
              <w:jc w:val="left"/>
              <w:rPr>
                <w:rFonts w:ascii="Calibri" w:hAnsi="Calibri" w:eastAsia="Calibri" w:cs="Calibri" w:asciiTheme="minorAscii" w:hAnsiTheme="minorAscii" w:eastAsiaTheme="minorAscii" w:cstheme="minorAscii"/>
                <w:b w:val="0"/>
                <w:bCs w:val="0"/>
                <w:sz w:val="32"/>
                <w:szCs w:val="32"/>
              </w:rPr>
            </w:pPr>
          </w:p>
          <w:p w:rsidR="7C57C0DF" w:rsidP="7C57C0DF" w:rsidRDefault="7C57C0DF" w14:paraId="3D0ECF45" w14:textId="568ED432">
            <w:pPr>
              <w:pStyle w:val="Normal"/>
              <w:jc w:val="left"/>
              <w:rPr>
                <w:rFonts w:ascii="Calibri" w:hAnsi="Calibri" w:eastAsia="Calibri" w:cs="Calibri" w:asciiTheme="minorAscii" w:hAnsiTheme="minorAscii" w:eastAsiaTheme="minorAscii" w:cstheme="minorAscii"/>
                <w:b w:val="0"/>
                <w:bCs w:val="0"/>
                <w:sz w:val="32"/>
                <w:szCs w:val="32"/>
              </w:rPr>
            </w:pPr>
          </w:p>
          <w:p w:rsidR="7C57C0DF" w:rsidP="7C57C0DF" w:rsidRDefault="7C57C0DF" w14:paraId="34B5732E" w14:textId="108AE5E6">
            <w:pPr>
              <w:pStyle w:val="Normal"/>
              <w:jc w:val="left"/>
              <w:rPr>
                <w:rFonts w:ascii="Calibri" w:hAnsi="Calibri" w:eastAsia="Calibri" w:cs="Calibri" w:asciiTheme="minorAscii" w:hAnsiTheme="minorAscii" w:eastAsiaTheme="minorAscii" w:cstheme="minorAscii"/>
                <w:b w:val="0"/>
                <w:bCs w:val="0"/>
                <w:sz w:val="32"/>
                <w:szCs w:val="32"/>
              </w:rPr>
            </w:pPr>
          </w:p>
          <w:p w:rsidR="7C57C0DF" w:rsidP="7C57C0DF" w:rsidRDefault="7C57C0DF" w14:paraId="4AFDBBAD" w14:textId="0F3143C9">
            <w:pPr>
              <w:pStyle w:val="Normal"/>
              <w:jc w:val="left"/>
              <w:rPr>
                <w:rFonts w:ascii="Calibri" w:hAnsi="Calibri" w:eastAsia="Calibri" w:cs="Calibri" w:asciiTheme="minorAscii" w:hAnsiTheme="minorAscii" w:eastAsiaTheme="minorAscii" w:cstheme="minorAscii"/>
                <w:b w:val="0"/>
                <w:bCs w:val="0"/>
                <w:sz w:val="32"/>
                <w:szCs w:val="32"/>
              </w:rPr>
            </w:pPr>
          </w:p>
          <w:p w:rsidR="7C57C0DF" w:rsidP="7C57C0DF" w:rsidRDefault="7C57C0DF" w14:paraId="475C8256" w14:textId="458D324A">
            <w:pPr>
              <w:pStyle w:val="Normal"/>
              <w:jc w:val="left"/>
              <w:rPr>
                <w:rFonts w:ascii="Calibri" w:hAnsi="Calibri" w:eastAsia="Calibri" w:cs="Calibri" w:asciiTheme="minorAscii" w:hAnsiTheme="minorAscii" w:eastAsiaTheme="minorAscii" w:cstheme="minorAscii"/>
                <w:b w:val="0"/>
                <w:bCs w:val="0"/>
                <w:sz w:val="32"/>
                <w:szCs w:val="32"/>
              </w:rPr>
            </w:pPr>
            <w:r w:rsidRPr="7C57C0DF" w:rsidR="7C57C0DF">
              <w:rPr>
                <w:rFonts w:ascii="Calibri" w:hAnsi="Calibri" w:eastAsia="Calibri" w:cs="Calibri" w:asciiTheme="minorAscii" w:hAnsiTheme="minorAscii" w:eastAsiaTheme="minorAscii" w:cstheme="minorAscii"/>
                <w:b w:val="0"/>
                <w:bCs w:val="0"/>
                <w:sz w:val="32"/>
                <w:szCs w:val="32"/>
              </w:rPr>
              <w:t>Story telling</w:t>
            </w:r>
          </w:p>
          <w:p w:rsidR="7C57C0DF" w:rsidP="7C57C0DF" w:rsidRDefault="7C57C0DF" w14:paraId="0BABEF92" w14:textId="2B6C3A7F">
            <w:pPr>
              <w:pStyle w:val="Normal"/>
              <w:jc w:val="left"/>
              <w:rPr>
                <w:rFonts w:ascii="Calibri" w:hAnsi="Calibri" w:eastAsia="Calibri" w:cs="Calibri" w:asciiTheme="minorAscii" w:hAnsiTheme="minorAscii" w:eastAsiaTheme="minorAscii" w:cstheme="minorAscii"/>
                <w:b w:val="0"/>
                <w:bCs w:val="0"/>
                <w:sz w:val="32"/>
                <w:szCs w:val="32"/>
              </w:rPr>
            </w:pPr>
            <w:r w:rsidRPr="7C57C0DF" w:rsidR="7C57C0DF">
              <w:rPr>
                <w:rFonts w:ascii="Calibri" w:hAnsi="Calibri" w:eastAsia="Calibri" w:cs="Calibri" w:asciiTheme="minorAscii" w:hAnsiTheme="minorAscii" w:eastAsiaTheme="minorAscii" w:cstheme="minorAscii"/>
                <w:b w:val="0"/>
                <w:bCs w:val="0"/>
                <w:sz w:val="32"/>
                <w:szCs w:val="32"/>
              </w:rPr>
              <w:t>Mapping the story</w:t>
            </w:r>
          </w:p>
          <w:p w:rsidR="7C57C0DF" w:rsidP="7C57C0DF" w:rsidRDefault="7C57C0DF" w14:paraId="7BEBBE79" w14:textId="091F9CB2">
            <w:pPr>
              <w:pStyle w:val="Normal"/>
              <w:jc w:val="left"/>
              <w:rPr>
                <w:rFonts w:ascii="Calibri" w:hAnsi="Calibri" w:eastAsia="Calibri" w:cs="Calibri" w:asciiTheme="minorAscii" w:hAnsiTheme="minorAscii" w:eastAsiaTheme="minorAscii" w:cstheme="minorAscii"/>
                <w:b w:val="0"/>
                <w:bCs w:val="0"/>
                <w:sz w:val="32"/>
                <w:szCs w:val="32"/>
              </w:rPr>
            </w:pPr>
          </w:p>
          <w:p w:rsidR="7C57C0DF" w:rsidP="7C57C0DF" w:rsidRDefault="7C57C0DF" w14:paraId="3879CACF" w14:textId="7762950B">
            <w:pPr>
              <w:pStyle w:val="Normal"/>
              <w:jc w:val="left"/>
              <w:rPr>
                <w:rFonts w:ascii="Calibri" w:hAnsi="Calibri" w:eastAsia="Calibri" w:cs="Calibri" w:asciiTheme="minorAscii" w:hAnsiTheme="minorAscii" w:eastAsiaTheme="minorAscii" w:cstheme="minorAscii"/>
                <w:b w:val="0"/>
                <w:bCs w:val="0"/>
                <w:color w:val="FF0000"/>
                <w:sz w:val="32"/>
                <w:szCs w:val="32"/>
              </w:rPr>
            </w:pPr>
          </w:p>
          <w:p w:rsidR="2B15B5C2" w:rsidP="2B15B5C2" w:rsidRDefault="2B15B5C2" w14:paraId="3E7796B1" w14:textId="6B45EBAF">
            <w:pPr>
              <w:jc w:val="left"/>
              <w:rPr>
                <w:rFonts w:ascii="Calibri" w:hAnsi="Calibri" w:eastAsia="Calibri" w:cs="Calibri" w:asciiTheme="minorAscii" w:hAnsiTheme="minorAscii" w:eastAsiaTheme="minorAscii" w:cstheme="minorAscii"/>
                <w:b w:val="0"/>
                <w:bCs w:val="0"/>
                <w:sz w:val="32"/>
                <w:szCs w:val="32"/>
              </w:rPr>
            </w:pPr>
          </w:p>
          <w:p w:rsidR="7C57C0DF" w:rsidP="7C57C0DF" w:rsidRDefault="7C57C0DF" w14:paraId="480F0CD9" w14:textId="301F2A78">
            <w:pPr>
              <w:pStyle w:val="Normal"/>
              <w:jc w:val="left"/>
              <w:rPr>
                <w:rFonts w:ascii="Calibri" w:hAnsi="Calibri" w:eastAsia="Calibri" w:cs="Calibri" w:asciiTheme="minorAscii" w:hAnsiTheme="minorAscii" w:eastAsiaTheme="minorAscii" w:cstheme="minorAscii"/>
                <w:b w:val="0"/>
                <w:bCs w:val="0"/>
                <w:sz w:val="32"/>
                <w:szCs w:val="32"/>
              </w:rPr>
            </w:pPr>
          </w:p>
          <w:p w:rsidR="7C57C0DF" w:rsidP="7C57C0DF" w:rsidRDefault="7C57C0DF" w14:paraId="54D0218C" w14:textId="3390223C">
            <w:pPr>
              <w:pStyle w:val="Normal"/>
              <w:jc w:val="left"/>
              <w:rPr>
                <w:rFonts w:ascii="Calibri" w:hAnsi="Calibri" w:eastAsia="Calibri" w:cs="Calibri" w:asciiTheme="minorAscii" w:hAnsiTheme="minorAscii" w:eastAsiaTheme="minorAscii" w:cstheme="minorAscii"/>
                <w:b w:val="0"/>
                <w:bCs w:val="0"/>
                <w:sz w:val="32"/>
                <w:szCs w:val="32"/>
              </w:rPr>
            </w:pPr>
          </w:p>
          <w:p w:rsidR="7C57C0DF" w:rsidP="7C57C0DF" w:rsidRDefault="7C57C0DF" w14:paraId="294A6066" w14:textId="6CF921BC">
            <w:pPr>
              <w:pStyle w:val="Normal"/>
              <w:jc w:val="left"/>
              <w:rPr>
                <w:rFonts w:ascii="Calibri" w:hAnsi="Calibri" w:eastAsia="Calibri" w:cs="Calibri" w:asciiTheme="minorAscii" w:hAnsiTheme="minorAscii" w:eastAsiaTheme="minorAscii" w:cstheme="minorAscii"/>
                <w:b w:val="0"/>
                <w:bCs w:val="0"/>
                <w:sz w:val="32"/>
                <w:szCs w:val="32"/>
              </w:rPr>
            </w:pPr>
            <w:r w:rsidRPr="7C57C0DF" w:rsidR="7C57C0DF">
              <w:rPr>
                <w:rFonts w:ascii="Calibri" w:hAnsi="Calibri" w:eastAsia="Calibri" w:cs="Calibri" w:asciiTheme="minorAscii" w:hAnsiTheme="minorAscii" w:eastAsiaTheme="minorAscii" w:cstheme="minorAscii"/>
                <w:b w:val="0"/>
                <w:bCs w:val="0"/>
                <w:sz w:val="32"/>
                <w:szCs w:val="32"/>
              </w:rPr>
              <w:t>Literacy Techniques</w:t>
            </w:r>
          </w:p>
          <w:p w:rsidR="00C20548" w:rsidP="7C57C0DF" w:rsidRDefault="00C20548" w14:paraId="4991B6DC" w14:textId="7C9717FE">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290DEEFB" w14:textId="509613F7">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71241600" w14:textId="20200243">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2E7D7747" w14:textId="5C479582">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62948128" w14:textId="5D8DAD6E">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r w:rsidRPr="7C57C0DF" w:rsidR="7C57C0DF">
              <w:rPr>
                <w:rFonts w:ascii="Calibri" w:hAnsi="Calibri" w:eastAsia="Calibri" w:cs="Calibri" w:asciiTheme="minorAscii" w:hAnsiTheme="minorAscii" w:eastAsiaTheme="minorAscii" w:cstheme="minorAscii"/>
                <w:b w:val="0"/>
                <w:bCs w:val="0"/>
                <w:sz w:val="32"/>
                <w:szCs w:val="32"/>
              </w:rPr>
              <w:t>Quiz</w:t>
            </w:r>
          </w:p>
          <w:p w:rsidR="00C20548" w:rsidP="7C57C0DF" w:rsidRDefault="00C20548" w14:paraId="63BDB492" w14:textId="3F6BF5E2">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12C19992" w14:textId="33707CA2">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21D64F0E" w14:textId="2D2862D3">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r w:rsidRPr="7C57C0DF" w:rsidR="7C57C0DF">
              <w:rPr>
                <w:rFonts w:ascii="Calibri" w:hAnsi="Calibri" w:eastAsia="Calibri" w:cs="Calibri" w:asciiTheme="minorAscii" w:hAnsiTheme="minorAscii" w:eastAsiaTheme="minorAscii" w:cstheme="minorAscii"/>
                <w:b w:val="0"/>
                <w:bCs w:val="0"/>
                <w:sz w:val="32"/>
                <w:szCs w:val="32"/>
              </w:rPr>
              <w:t xml:space="preserve">Activity </w:t>
            </w:r>
          </w:p>
          <w:p w:rsidR="00C20548" w:rsidP="7C57C0DF" w:rsidRDefault="00C20548" w14:paraId="11C2E171" w14:textId="4242ABA4">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6D5A36AA" w14:textId="76ABA6EC">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6022FAD6" w14:textId="29CBE9A1">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3A917E2F" w14:textId="19871997">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1B053523" w14:textId="2AA86ECA">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60EF771E" w14:textId="1007C87D">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7C57C0DF" w:rsidRDefault="00C20548" w14:paraId="793D054F" w14:textId="3F5848BB">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p>
          <w:p w:rsidR="00C20548" w:rsidP="2031B616" w:rsidRDefault="00C20548" w14:paraId="011983C4" w14:textId="5EE9AD31">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sz w:val="32"/>
                <w:szCs w:val="32"/>
              </w:rPr>
            </w:pPr>
            <w:r w:rsidRPr="7C57C0DF" w:rsidR="7C57C0DF">
              <w:rPr>
                <w:rFonts w:ascii="Calibri" w:hAnsi="Calibri" w:eastAsia="Calibri" w:cs="Calibri" w:asciiTheme="minorAscii" w:hAnsiTheme="minorAscii" w:eastAsiaTheme="minorAscii" w:cstheme="minorAscii"/>
                <w:b w:val="0"/>
                <w:bCs w:val="0"/>
                <w:sz w:val="32"/>
                <w:szCs w:val="32"/>
              </w:rPr>
              <w:t>Presenting</w:t>
            </w:r>
          </w:p>
        </w:tc>
        <w:tc>
          <w:tcPr>
            <w:tcW w:w="4365" w:type="dxa"/>
            <w:tcBorders>
              <w:top w:val="single" w:color="auto" w:sz="4" w:space="0"/>
              <w:left w:val="single" w:color="auto" w:sz="4" w:space="0"/>
              <w:bottom w:val="single" w:color="auto" w:sz="4" w:space="0"/>
              <w:right w:val="single" w:color="auto" w:sz="4" w:space="0"/>
            </w:tcBorders>
            <w:tcMar/>
          </w:tcPr>
          <w:p w:rsidR="00C20548" w:rsidP="7C57C0DF" w:rsidRDefault="00C20548" w14:paraId="2011037F" w14:textId="0372ED1E">
            <w:pPr>
              <w:pStyle w:val="Normal"/>
              <w:jc w:val="left"/>
              <w:rPr>
                <w:rFonts w:ascii="Calibri" w:hAnsi="Calibri" w:eastAsia="Calibri" w:cs="Calibri" w:asciiTheme="minorAscii" w:hAnsiTheme="minorAscii" w:eastAsiaTheme="minorAscii" w:cstheme="minorAscii"/>
                <w:b w:val="0"/>
                <w:bCs w:val="0"/>
                <w:color w:val="1F487C"/>
                <w:sz w:val="26"/>
                <w:szCs w:val="26"/>
              </w:rPr>
            </w:pPr>
            <w:r w:rsidRPr="7C57C0DF" w:rsidR="7C57C0DF">
              <w:rPr>
                <w:rFonts w:ascii="Calibri" w:hAnsi="Calibri" w:eastAsia="Calibri" w:cs="Calibri" w:asciiTheme="minorAscii" w:hAnsiTheme="minorAscii" w:eastAsiaTheme="minorAscii" w:cstheme="minorAscii"/>
                <w:b w:val="0"/>
                <w:bCs w:val="0"/>
                <w:color w:val="auto"/>
                <w:sz w:val="26"/>
                <w:szCs w:val="26"/>
              </w:rPr>
              <w:t>Make clear goals to class.</w:t>
            </w:r>
          </w:p>
          <w:p w:rsidR="00C20548" w:rsidP="7C57C0DF" w:rsidRDefault="00C20548" w14:paraId="2075702B" w14:textId="0C336181">
            <w:pPr>
              <w:pStyle w:val="Normal"/>
              <w:jc w:val="left"/>
              <w:rPr>
                <w:rFonts w:ascii="Calibri" w:hAnsi="Calibri" w:eastAsia="Calibri" w:cs="Calibri" w:asciiTheme="minorAscii" w:hAnsiTheme="minorAscii" w:eastAsiaTheme="minorAscii" w:cstheme="minorAscii"/>
                <w:b w:val="0"/>
                <w:bCs w:val="0"/>
                <w:color w:val="auto"/>
                <w:sz w:val="26"/>
                <w:szCs w:val="26"/>
              </w:rPr>
            </w:pPr>
          </w:p>
          <w:p w:rsidR="00C20548" w:rsidP="7C57C0DF" w:rsidRDefault="00C20548" w14:paraId="70A23833" w14:textId="56DC60A0">
            <w:pPr>
              <w:pStyle w:val="Normal"/>
              <w:jc w:val="left"/>
              <w:rPr>
                <w:rFonts w:ascii="Calibri" w:hAnsi="Calibri" w:eastAsia="Calibri" w:cs="Calibri" w:asciiTheme="minorAscii" w:hAnsiTheme="minorAscii" w:eastAsiaTheme="minorAscii" w:cstheme="minorAscii"/>
                <w:b w:val="0"/>
                <w:bCs w:val="0"/>
                <w:color w:val="auto"/>
                <w:sz w:val="26"/>
                <w:szCs w:val="26"/>
              </w:rPr>
            </w:pPr>
            <w:r w:rsidRPr="7C57C0DF" w:rsidR="7C57C0DF">
              <w:rPr>
                <w:rFonts w:ascii="Calibri" w:hAnsi="Calibri" w:eastAsia="Calibri" w:cs="Calibri" w:asciiTheme="minorAscii" w:hAnsiTheme="minorAscii" w:eastAsiaTheme="minorAscii" w:cstheme="minorAscii"/>
                <w:b w:val="0"/>
                <w:bCs w:val="0"/>
                <w:color w:val="auto"/>
                <w:sz w:val="26"/>
                <w:szCs w:val="26"/>
              </w:rPr>
              <w:t>Go around the students to interact their interests with stories and films.</w:t>
            </w:r>
          </w:p>
          <w:p w:rsidR="00C20548" w:rsidP="7C57C0DF" w:rsidRDefault="00C20548" w14:paraId="72AE4746" w14:textId="5FBAFFF2">
            <w:pPr>
              <w:pStyle w:val="Normal"/>
              <w:jc w:val="left"/>
              <w:rPr>
                <w:rFonts w:ascii="Calibri" w:hAnsi="Calibri" w:eastAsia="Calibri" w:cs="Calibri" w:asciiTheme="minorAscii" w:hAnsiTheme="minorAscii" w:eastAsiaTheme="minorAscii" w:cstheme="minorAscii"/>
                <w:b w:val="0"/>
                <w:bCs w:val="0"/>
                <w:color w:val="auto"/>
                <w:sz w:val="26"/>
                <w:szCs w:val="26"/>
              </w:rPr>
            </w:pPr>
            <w:r w:rsidRPr="7C57C0DF" w:rsidR="7C57C0DF">
              <w:rPr>
                <w:rFonts w:ascii="Calibri" w:hAnsi="Calibri" w:eastAsia="Calibri" w:cs="Calibri" w:asciiTheme="minorAscii" w:hAnsiTheme="minorAscii" w:eastAsiaTheme="minorAscii" w:cstheme="minorAscii"/>
                <w:b w:val="0"/>
                <w:bCs w:val="0"/>
                <w:color w:val="auto"/>
                <w:sz w:val="26"/>
                <w:szCs w:val="26"/>
              </w:rPr>
              <w:t>Transform their interests into knowledge by actively expressing why we have these stories and what do they teach us.</w:t>
            </w:r>
          </w:p>
          <w:p w:rsidR="00C20548" w:rsidP="7C57C0DF" w:rsidRDefault="00C20548" w14:paraId="433E9392" w14:textId="6254DBA9">
            <w:pPr>
              <w:pStyle w:val="Normal"/>
              <w:jc w:val="left"/>
              <w:rPr>
                <w:rFonts w:ascii="Calibri" w:hAnsi="Calibri" w:eastAsia="Calibri" w:cs="Calibri" w:asciiTheme="minorAscii" w:hAnsiTheme="minorAscii" w:eastAsiaTheme="minorAscii" w:cstheme="minorAscii"/>
                <w:b w:val="0"/>
                <w:bCs w:val="0"/>
                <w:color w:val="auto"/>
                <w:sz w:val="26"/>
                <w:szCs w:val="26"/>
              </w:rPr>
            </w:pPr>
          </w:p>
          <w:p w:rsidR="00C20548" w:rsidP="7C57C0DF" w:rsidRDefault="00C20548" w14:paraId="72FB43B0" w14:textId="4BACA1FB">
            <w:pPr>
              <w:pStyle w:val="Normal"/>
              <w:jc w:val="left"/>
              <w:rPr>
                <w:rFonts w:ascii="Calibri" w:hAnsi="Calibri" w:eastAsia="Calibri" w:cs="Calibri" w:asciiTheme="minorAscii" w:hAnsiTheme="minorAscii" w:eastAsiaTheme="minorAscii" w:cstheme="minorAscii"/>
                <w:b w:val="0"/>
                <w:bCs w:val="0"/>
                <w:color w:val="auto"/>
                <w:sz w:val="26"/>
                <w:szCs w:val="26"/>
              </w:rPr>
            </w:pPr>
            <w:r w:rsidRPr="7C57C0DF" w:rsidR="7C57C0DF">
              <w:rPr>
                <w:rFonts w:ascii="Calibri" w:hAnsi="Calibri" w:eastAsia="Calibri" w:cs="Calibri" w:asciiTheme="minorAscii" w:hAnsiTheme="minorAscii" w:eastAsiaTheme="minorAscii" w:cstheme="minorAscii"/>
                <w:b w:val="0"/>
                <w:bCs w:val="0"/>
                <w:color w:val="auto"/>
                <w:sz w:val="26"/>
                <w:szCs w:val="26"/>
              </w:rPr>
              <w:t>Create an overlook on the structure of stories. Use work sheets, given to students to put themselves in order.</w:t>
            </w:r>
          </w:p>
          <w:p w:rsidR="00C20548" w:rsidP="7C57C0DF" w:rsidRDefault="00C20548" w14:paraId="73302E48" w14:textId="589EC1C5">
            <w:pPr>
              <w:pStyle w:val="Normal"/>
              <w:jc w:val="left"/>
              <w:rPr>
                <w:rFonts w:ascii="Calibri" w:hAnsi="Calibri" w:eastAsia="Calibri" w:cs="Calibri" w:asciiTheme="minorAscii" w:hAnsiTheme="minorAscii" w:eastAsiaTheme="minorAscii" w:cstheme="minorAscii"/>
                <w:b w:val="0"/>
                <w:bCs w:val="0"/>
                <w:color w:val="auto"/>
                <w:sz w:val="26"/>
                <w:szCs w:val="26"/>
              </w:rPr>
            </w:pPr>
            <w:r w:rsidRPr="7C57C0DF" w:rsidR="7C57C0DF">
              <w:rPr>
                <w:rFonts w:ascii="Calibri" w:hAnsi="Calibri" w:eastAsia="Calibri" w:cs="Calibri" w:asciiTheme="minorAscii" w:hAnsiTheme="minorAscii" w:eastAsiaTheme="minorAscii" w:cstheme="minorAscii"/>
                <w:b w:val="0"/>
                <w:bCs w:val="0"/>
                <w:color w:val="FF0000"/>
                <w:sz w:val="26"/>
                <w:szCs w:val="26"/>
              </w:rPr>
              <w:t>SHOW DIAGRAM</w:t>
            </w:r>
          </w:p>
          <w:p w:rsidR="00C20548" w:rsidP="7C57C0DF" w:rsidRDefault="00C20548" w14:paraId="6B0302D9" w14:textId="783330B3">
            <w:pPr>
              <w:pStyle w:val="Normal"/>
              <w:jc w:val="left"/>
              <w:rPr>
                <w:rFonts w:ascii="Calibri" w:hAnsi="Calibri" w:eastAsia="Calibri" w:cs="Calibri" w:asciiTheme="minorAscii" w:hAnsiTheme="minorAscii" w:eastAsiaTheme="minorAscii" w:cstheme="minorAscii"/>
                <w:b w:val="0"/>
                <w:bCs w:val="0"/>
                <w:color w:val="FF0000"/>
                <w:sz w:val="26"/>
                <w:szCs w:val="26"/>
              </w:rPr>
            </w:pPr>
            <w:r w:rsidRPr="7C57C0DF" w:rsidR="7C57C0DF">
              <w:rPr>
                <w:rFonts w:ascii="Calibri" w:hAnsi="Calibri" w:eastAsia="Calibri" w:cs="Calibri" w:asciiTheme="minorAscii" w:hAnsiTheme="minorAscii" w:eastAsiaTheme="minorAscii" w:cstheme="minorAscii"/>
                <w:b w:val="0"/>
                <w:bCs w:val="0"/>
                <w:color w:val="FF0000"/>
                <w:sz w:val="26"/>
                <w:szCs w:val="26"/>
              </w:rPr>
              <w:t>PRESENT SHORT FILM.</w:t>
            </w:r>
          </w:p>
          <w:p w:rsidR="00C20548" w:rsidP="7C57C0DF" w:rsidRDefault="00C20548" w14:paraId="744C87A1" w14:textId="50326317">
            <w:pPr>
              <w:pStyle w:val="Normal"/>
              <w:jc w:val="left"/>
              <w:rPr>
                <w:rFonts w:ascii="Calibri" w:hAnsi="Calibri" w:eastAsia="Calibri" w:cs="Calibri" w:asciiTheme="minorAscii" w:hAnsiTheme="minorAscii" w:eastAsiaTheme="minorAscii" w:cstheme="minorAscii"/>
                <w:b w:val="0"/>
                <w:bCs w:val="0"/>
                <w:color w:val="auto"/>
                <w:sz w:val="26"/>
                <w:szCs w:val="26"/>
              </w:rPr>
            </w:pPr>
            <w:r w:rsidRPr="7C57C0DF" w:rsidR="7C57C0DF">
              <w:rPr>
                <w:rFonts w:ascii="Calibri" w:hAnsi="Calibri" w:eastAsia="Calibri" w:cs="Calibri" w:asciiTheme="minorAscii" w:hAnsiTheme="minorAscii" w:eastAsiaTheme="minorAscii" w:cstheme="minorAscii"/>
                <w:b w:val="0"/>
                <w:bCs w:val="0"/>
                <w:color w:val="auto"/>
                <w:sz w:val="26"/>
                <w:szCs w:val="26"/>
              </w:rPr>
              <w:t>Use the sheets to the break down each stage of the short story.</w:t>
            </w:r>
          </w:p>
          <w:p w:rsidR="00C20548" w:rsidP="7C57C0DF" w:rsidRDefault="00C20548" w14:paraId="6F0FCC55" w14:textId="1C398CA3">
            <w:pPr>
              <w:pStyle w:val="Normal"/>
              <w:jc w:val="left"/>
              <w:rPr>
                <w:rFonts w:ascii="Calibri" w:hAnsi="Calibri" w:eastAsia="Calibri" w:cs="Calibri" w:asciiTheme="minorAscii" w:hAnsiTheme="minorAscii" w:eastAsiaTheme="minorAscii" w:cstheme="minorAscii"/>
                <w:b w:val="0"/>
                <w:bCs w:val="0"/>
                <w:color w:val="auto"/>
                <w:sz w:val="26"/>
                <w:szCs w:val="26"/>
              </w:rPr>
            </w:pPr>
          </w:p>
          <w:p w:rsidR="00C20548" w:rsidP="7C57C0DF" w:rsidRDefault="00C20548" w14:paraId="16B0D249" w14:textId="19AF5550">
            <w:pPr>
              <w:pStyle w:val="Normal"/>
              <w:jc w:val="left"/>
              <w:rPr>
                <w:rFonts w:ascii="Calibri" w:hAnsi="Calibri" w:eastAsia="Calibri" w:cs="Calibri" w:asciiTheme="minorAscii" w:hAnsiTheme="minorAscii" w:eastAsiaTheme="minorAscii" w:cstheme="minorAscii"/>
                <w:b w:val="0"/>
                <w:bCs w:val="0"/>
                <w:color w:val="auto"/>
                <w:sz w:val="26"/>
                <w:szCs w:val="26"/>
              </w:rPr>
            </w:pPr>
            <w:r w:rsidRPr="7C57C0DF" w:rsidR="7C57C0DF">
              <w:rPr>
                <w:rFonts w:ascii="Calibri" w:hAnsi="Calibri" w:eastAsia="Calibri" w:cs="Calibri" w:asciiTheme="minorAscii" w:hAnsiTheme="minorAscii" w:eastAsiaTheme="minorAscii" w:cstheme="minorAscii"/>
                <w:b w:val="0"/>
                <w:bCs w:val="0"/>
                <w:color w:val="auto"/>
                <w:sz w:val="26"/>
                <w:szCs w:val="26"/>
              </w:rPr>
              <w:t>Relate the idea to writing</w:t>
            </w:r>
          </w:p>
          <w:p w:rsidR="00C20548" w:rsidP="7C57C0DF" w:rsidRDefault="00C20548" w14:paraId="517880D8" w14:textId="11839E3E">
            <w:pPr>
              <w:pStyle w:val="Normal"/>
              <w:jc w:val="left"/>
              <w:rPr>
                <w:rFonts w:ascii="Calibri" w:hAnsi="Calibri" w:eastAsia="Calibri" w:cs="Calibri" w:asciiTheme="minorAscii" w:hAnsiTheme="minorAscii" w:eastAsiaTheme="minorAscii" w:cstheme="minorAscii"/>
                <w:b w:val="0"/>
                <w:bCs w:val="0"/>
                <w:color w:val="auto"/>
                <w:sz w:val="26"/>
                <w:szCs w:val="26"/>
              </w:rPr>
            </w:pPr>
            <w:r w:rsidRPr="7C57C0DF" w:rsidR="7C57C0DF">
              <w:rPr>
                <w:rFonts w:ascii="Calibri" w:hAnsi="Calibri" w:eastAsia="Calibri" w:cs="Calibri" w:asciiTheme="minorAscii" w:hAnsiTheme="minorAscii" w:eastAsiaTheme="minorAscii" w:cstheme="minorAscii"/>
                <w:b w:val="0"/>
                <w:bCs w:val="0"/>
                <w:color w:val="auto"/>
                <w:sz w:val="26"/>
                <w:szCs w:val="26"/>
              </w:rPr>
              <w:t xml:space="preserve">Investigate writing techniques </w:t>
            </w:r>
          </w:p>
          <w:p w:rsidR="00C20548" w:rsidP="7C57C0DF" w:rsidRDefault="00C20548" w14:paraId="49023DEC" w14:textId="77368292">
            <w:pPr>
              <w:pStyle w:val="Normal"/>
              <w:jc w:val="left"/>
              <w:rPr>
                <w:rFonts w:ascii="Calibri" w:hAnsi="Calibri" w:eastAsia="Calibri" w:cs="Calibri" w:asciiTheme="minorAscii" w:hAnsiTheme="minorAscii" w:eastAsiaTheme="minorAscii" w:cstheme="minorAscii"/>
                <w:b w:val="0"/>
                <w:bCs w:val="0"/>
                <w:color w:val="auto"/>
                <w:sz w:val="26"/>
                <w:szCs w:val="26"/>
              </w:rPr>
            </w:pPr>
            <w:r w:rsidRPr="7C57C0DF" w:rsidR="7C57C0DF">
              <w:rPr>
                <w:rFonts w:ascii="Calibri" w:hAnsi="Calibri" w:eastAsia="Calibri" w:cs="Calibri" w:asciiTheme="minorAscii" w:hAnsiTheme="minorAscii" w:eastAsiaTheme="minorAscii" w:cstheme="minorAscii"/>
                <w:b w:val="0"/>
                <w:bCs w:val="0"/>
                <w:color w:val="auto"/>
                <w:sz w:val="26"/>
                <w:szCs w:val="26"/>
              </w:rPr>
              <w:t>Go through each of what the techniques mean and fill in the work sheet with the class and why it could it benefit films and their writing.</w:t>
            </w:r>
          </w:p>
          <w:p w:rsidR="00C20548" w:rsidP="7C57C0DF" w:rsidRDefault="00C20548" w14:paraId="257B55B5" w14:textId="25D7CB44">
            <w:pPr>
              <w:pStyle w:val="Normal"/>
              <w:jc w:val="left"/>
              <w:rPr>
                <w:rFonts w:ascii="Calibri" w:hAnsi="Calibri" w:eastAsia="Calibri" w:cs="Calibri" w:asciiTheme="minorAscii" w:hAnsiTheme="minorAscii" w:eastAsiaTheme="minorAscii" w:cstheme="minorAscii"/>
                <w:b w:val="0"/>
                <w:bCs w:val="0"/>
                <w:color w:val="auto"/>
                <w:sz w:val="26"/>
                <w:szCs w:val="26"/>
              </w:rPr>
            </w:pPr>
            <w:r w:rsidRPr="7C57C0DF" w:rsidR="7C57C0DF">
              <w:rPr>
                <w:rFonts w:ascii="Calibri" w:hAnsi="Calibri" w:eastAsia="Calibri" w:cs="Calibri" w:asciiTheme="minorAscii" w:hAnsiTheme="minorAscii" w:eastAsiaTheme="minorAscii" w:cstheme="minorAscii"/>
                <w:b w:val="0"/>
                <w:bCs w:val="0"/>
                <w:color w:val="auto"/>
                <w:sz w:val="26"/>
                <w:szCs w:val="26"/>
              </w:rPr>
              <w:t xml:space="preserve">Show literature example. </w:t>
            </w:r>
          </w:p>
          <w:p w:rsidR="00C20548" w:rsidP="7C57C0DF" w:rsidRDefault="00C20548" w14:paraId="4B0846DA" w14:textId="14714C2E">
            <w:pPr>
              <w:pStyle w:val="Normal"/>
              <w:jc w:val="left"/>
              <w:rPr>
                <w:rFonts w:ascii="Calibri" w:hAnsi="Calibri" w:eastAsia="Calibri" w:cs="Calibri" w:asciiTheme="minorAscii" w:hAnsiTheme="minorAscii" w:eastAsiaTheme="minorAscii" w:cstheme="minorAscii"/>
                <w:b w:val="0"/>
                <w:bCs w:val="0"/>
                <w:color w:val="auto"/>
                <w:sz w:val="26"/>
                <w:szCs w:val="26"/>
              </w:rPr>
            </w:pPr>
          </w:p>
          <w:p w:rsidR="00C20548" w:rsidP="7C57C0DF" w:rsidRDefault="00C20548" w14:paraId="5E3E181A" w14:textId="6A7CDB46">
            <w:pPr>
              <w:pStyle w:val="Normal"/>
              <w:jc w:val="left"/>
              <w:rPr>
                <w:rFonts w:ascii="Calibri" w:hAnsi="Calibri" w:eastAsia="Calibri" w:cs="Calibri" w:asciiTheme="minorAscii" w:hAnsiTheme="minorAscii" w:eastAsiaTheme="minorAscii" w:cstheme="minorAscii"/>
                <w:b w:val="0"/>
                <w:bCs w:val="0"/>
                <w:color w:val="auto"/>
                <w:sz w:val="26"/>
                <w:szCs w:val="26"/>
              </w:rPr>
            </w:pPr>
            <w:r w:rsidRPr="7C57C0DF" w:rsidR="7C57C0DF">
              <w:rPr>
                <w:rFonts w:ascii="Calibri" w:hAnsi="Calibri" w:eastAsia="Calibri" w:cs="Calibri" w:asciiTheme="minorAscii" w:hAnsiTheme="minorAscii" w:eastAsiaTheme="minorAscii" w:cstheme="minorAscii"/>
                <w:b w:val="0"/>
                <w:bCs w:val="0"/>
                <w:color w:val="auto"/>
                <w:sz w:val="26"/>
                <w:szCs w:val="26"/>
              </w:rPr>
              <w:t xml:space="preserve">Lightening quiz round where we will quickly go through the techniques to give an A or B answer. </w:t>
            </w:r>
          </w:p>
          <w:p w:rsidR="00C20548" w:rsidP="7C57C0DF" w:rsidRDefault="00C20548" w14:paraId="3DEC96DF" w14:textId="4C430F3F">
            <w:pPr>
              <w:pStyle w:val="Normal"/>
              <w:jc w:val="left"/>
              <w:rPr>
                <w:rFonts w:ascii="Calibri" w:hAnsi="Calibri" w:eastAsia="Calibri" w:cs="Calibri" w:asciiTheme="minorAscii" w:hAnsiTheme="minorAscii" w:eastAsiaTheme="minorAscii" w:cstheme="minorAscii"/>
                <w:b w:val="0"/>
                <w:bCs w:val="0"/>
                <w:color w:val="auto"/>
                <w:sz w:val="26"/>
                <w:szCs w:val="26"/>
              </w:rPr>
            </w:pPr>
          </w:p>
          <w:p w:rsidR="00C20548" w:rsidP="7C57C0DF" w:rsidRDefault="00C20548" w14:paraId="2E928F76" w14:textId="16F8420D">
            <w:pPr>
              <w:pStyle w:val="Normal"/>
              <w:jc w:val="left"/>
              <w:rPr>
                <w:rFonts w:ascii="Calibri" w:hAnsi="Calibri" w:eastAsia="Calibri" w:cs="Calibri" w:asciiTheme="minorAscii" w:hAnsiTheme="minorAscii" w:eastAsiaTheme="minorAscii" w:cstheme="minorAscii"/>
                <w:b w:val="0"/>
                <w:bCs w:val="0"/>
                <w:color w:val="FF0000"/>
                <w:sz w:val="26"/>
                <w:szCs w:val="26"/>
              </w:rPr>
            </w:pPr>
            <w:r w:rsidRPr="7C57C0DF" w:rsidR="7C57C0DF">
              <w:rPr>
                <w:rFonts w:ascii="Calibri" w:hAnsi="Calibri" w:eastAsia="Calibri" w:cs="Calibri" w:asciiTheme="minorAscii" w:hAnsiTheme="minorAscii" w:eastAsiaTheme="minorAscii" w:cstheme="minorAscii"/>
                <w:b w:val="0"/>
                <w:bCs w:val="0"/>
                <w:color w:val="FF0000"/>
                <w:sz w:val="26"/>
                <w:szCs w:val="26"/>
              </w:rPr>
              <w:t xml:space="preserve">GIVE THE CLASS A CHARACTER. </w:t>
            </w:r>
          </w:p>
          <w:p w:rsidR="00C20548" w:rsidP="7C57C0DF" w:rsidRDefault="00C20548" w14:paraId="62552034" w14:textId="0ABF27BD">
            <w:pPr>
              <w:pStyle w:val="Normal"/>
              <w:jc w:val="left"/>
              <w:rPr>
                <w:rFonts w:ascii="Calibri" w:hAnsi="Calibri" w:eastAsia="Calibri" w:cs="Calibri"/>
                <w:noProof w:val="0"/>
                <w:sz w:val="24"/>
                <w:szCs w:val="24"/>
                <w:lang w:val="en-GB"/>
              </w:rPr>
            </w:pPr>
            <w:r w:rsidRPr="7C57C0DF" w:rsidR="7C57C0DF">
              <w:rPr>
                <w:rFonts w:ascii="Calibri" w:hAnsi="Calibri" w:eastAsia="Calibri" w:cs="Calibri" w:asciiTheme="minorAscii" w:hAnsiTheme="minorAscii" w:eastAsiaTheme="minorAscii" w:cstheme="minorAscii"/>
                <w:b w:val="0"/>
                <w:bCs w:val="0"/>
                <w:color w:val="auto"/>
                <w:sz w:val="26"/>
                <w:szCs w:val="26"/>
              </w:rPr>
              <w:t xml:space="preserve">Into groups of 2-3 we will be starting with the sentence </w:t>
            </w:r>
            <w:r w:rsidRPr="7C57C0DF" w:rsidR="7C57C0DF">
              <w:rPr>
                <w:rFonts w:ascii="Calibri" w:hAnsi="Calibri" w:eastAsia="Calibri" w:cs="Calibri" w:asciiTheme="minorAscii" w:hAnsiTheme="minorAscii" w:eastAsiaTheme="minorAscii" w:cstheme="minorAscii"/>
                <w:b w:val="0"/>
                <w:bCs w:val="0"/>
                <w:color w:val="auto"/>
                <w:sz w:val="24"/>
                <w:szCs w:val="24"/>
              </w:rPr>
              <w:t>“</w:t>
            </w:r>
            <w:r w:rsidRPr="7C57C0DF" w:rsidR="7C57C0DF">
              <w:rPr>
                <w:rFonts w:ascii="Calibri" w:hAnsi="Calibri" w:eastAsia="Calibri" w:cs="Calibri"/>
                <w:noProof w:val="0"/>
                <w:sz w:val="24"/>
                <w:szCs w:val="24"/>
                <w:lang w:val="en-GB"/>
              </w:rPr>
              <w:t>Yesterday on the way on home from work I saw the strangest thing”. To then continue with setting the scene, developing a plot and solution. To keep thinking of the stages of the story mountain and to then add in the literacy techniques.</w:t>
            </w:r>
          </w:p>
          <w:p w:rsidR="00C20548" w:rsidP="7C57C0DF" w:rsidRDefault="00C20548" w14:paraId="5E6C4C4C" w14:textId="55B0DAC5">
            <w:pPr>
              <w:pStyle w:val="Normal"/>
              <w:jc w:val="left"/>
              <w:rPr>
                <w:rFonts w:ascii="Calibri" w:hAnsi="Calibri" w:eastAsia="Calibri" w:cs="Calibri"/>
                <w:noProof w:val="0"/>
                <w:sz w:val="24"/>
                <w:szCs w:val="24"/>
                <w:lang w:val="en-GB"/>
              </w:rPr>
            </w:pPr>
            <w:r w:rsidRPr="7C57C0DF" w:rsidR="7C57C0DF">
              <w:rPr>
                <w:rFonts w:ascii="Calibri" w:hAnsi="Calibri" w:eastAsia="Calibri" w:cs="Calibri"/>
                <w:noProof w:val="0"/>
                <w:sz w:val="24"/>
                <w:szCs w:val="24"/>
                <w:lang w:val="en-GB"/>
              </w:rPr>
              <w:t>Every 3/5mins I will then ask for the students to swap their pages with another group to then circulate the story.</w:t>
            </w:r>
          </w:p>
          <w:p w:rsidR="00C20548" w:rsidP="7C57C0DF" w:rsidRDefault="00C20548" w14:paraId="67EE3734" w14:textId="1298B52C">
            <w:pPr>
              <w:pStyle w:val="Normal"/>
              <w:jc w:val="left"/>
              <w:rPr>
                <w:rFonts w:ascii="Calibri" w:hAnsi="Calibri" w:eastAsia="Calibri" w:cs="Calibri"/>
                <w:noProof w:val="0"/>
                <w:sz w:val="24"/>
                <w:szCs w:val="24"/>
                <w:lang w:val="en-GB"/>
              </w:rPr>
            </w:pPr>
          </w:p>
          <w:p w:rsidR="00C20548" w:rsidP="7C57C0DF" w:rsidRDefault="00C20548" w14:paraId="4AE0AB07" w14:textId="4B016282">
            <w:pPr>
              <w:pStyle w:val="Normal"/>
              <w:jc w:val="left"/>
              <w:rPr>
                <w:rFonts w:ascii="Calibri" w:hAnsi="Calibri" w:eastAsia="Calibri" w:cs="Calibri"/>
                <w:noProof w:val="0"/>
                <w:sz w:val="24"/>
                <w:szCs w:val="24"/>
                <w:lang w:val="en-GB"/>
              </w:rPr>
            </w:pPr>
            <w:r w:rsidRPr="7C57C0DF" w:rsidR="7C57C0DF">
              <w:rPr>
                <w:rFonts w:ascii="Calibri" w:hAnsi="Calibri" w:eastAsia="Calibri" w:cs="Calibri"/>
                <w:noProof w:val="0"/>
                <w:sz w:val="24"/>
                <w:szCs w:val="24"/>
                <w:lang w:val="en-GB"/>
              </w:rPr>
              <w:t xml:space="preserve">At this point we will be focusing on each group taken a moment to deliver the story they have </w:t>
            </w:r>
            <w:r w:rsidRPr="7C57C0DF" w:rsidR="7C57C0DF">
              <w:rPr>
                <w:rFonts w:ascii="Calibri" w:hAnsi="Calibri" w:eastAsia="Calibri" w:cs="Calibri"/>
                <w:noProof w:val="0"/>
                <w:sz w:val="24"/>
                <w:szCs w:val="24"/>
                <w:lang w:val="en-GB"/>
              </w:rPr>
              <w:t>in front</w:t>
            </w:r>
            <w:r w:rsidRPr="7C57C0DF" w:rsidR="7C57C0DF">
              <w:rPr>
                <w:rFonts w:ascii="Calibri" w:hAnsi="Calibri" w:eastAsia="Calibri" w:cs="Calibri"/>
                <w:noProof w:val="0"/>
                <w:sz w:val="24"/>
                <w:szCs w:val="24"/>
                <w:lang w:val="en-GB"/>
              </w:rPr>
              <w:t xml:space="preserve"> of them to see the wild ending we have all pitched in and developed.</w:t>
            </w:r>
          </w:p>
        </w:tc>
        <w:tc>
          <w:tcPr>
            <w:tcW w:w="1150" w:type="dxa"/>
            <w:tcBorders>
              <w:top w:val="single" w:color="auto" w:sz="4" w:space="0"/>
              <w:left w:val="single" w:color="auto" w:sz="4" w:space="0"/>
              <w:bottom w:val="single" w:color="auto" w:sz="4" w:space="0"/>
              <w:right w:val="single" w:color="auto" w:sz="4" w:space="0"/>
            </w:tcBorders>
            <w:tcMar/>
          </w:tcPr>
          <w:p w:rsidR="00C20548" w:rsidP="7C57C0DF" w:rsidRDefault="00C20548" w14:paraId="3DE585C3" w14:textId="68ED5A1B">
            <w:pPr>
              <w:pStyle w:val="Normal"/>
              <w:jc w:val="both"/>
              <w:rPr>
                <w:b w:val="1"/>
                <w:bCs w:val="1"/>
                <w:sz w:val="30"/>
                <w:szCs w:val="30"/>
              </w:rPr>
            </w:pPr>
            <w:r w:rsidRPr="7C57C0DF" w:rsidR="7C57C0DF">
              <w:rPr>
                <w:b w:val="1"/>
                <w:bCs w:val="1"/>
                <w:sz w:val="30"/>
                <w:szCs w:val="30"/>
              </w:rPr>
              <w:t>1min</w:t>
            </w:r>
          </w:p>
          <w:p w:rsidR="00C20548" w:rsidP="7C57C0DF" w:rsidRDefault="00C20548" w14:paraId="2CB18B15" w14:textId="6D89ADC7">
            <w:pPr>
              <w:pStyle w:val="Normal"/>
              <w:jc w:val="both"/>
              <w:rPr>
                <w:b w:val="1"/>
                <w:bCs w:val="1"/>
                <w:sz w:val="30"/>
                <w:szCs w:val="30"/>
              </w:rPr>
            </w:pPr>
          </w:p>
          <w:p w:rsidR="00C20548" w:rsidP="7C57C0DF" w:rsidRDefault="00C20548" w14:paraId="47F77E9C" w14:textId="1B57ECFB">
            <w:pPr>
              <w:pStyle w:val="Normal"/>
              <w:jc w:val="both"/>
              <w:rPr>
                <w:b w:val="1"/>
                <w:bCs w:val="1"/>
                <w:sz w:val="30"/>
                <w:szCs w:val="30"/>
              </w:rPr>
            </w:pPr>
            <w:r w:rsidRPr="7C57C0DF" w:rsidR="7C57C0DF">
              <w:rPr>
                <w:b w:val="1"/>
                <w:bCs w:val="1"/>
                <w:sz w:val="30"/>
                <w:szCs w:val="30"/>
              </w:rPr>
              <w:t>2mins</w:t>
            </w:r>
          </w:p>
          <w:p w:rsidR="00C20548" w:rsidP="7C57C0DF" w:rsidRDefault="00C20548" w14:paraId="15709B9A" w14:textId="2885C4F7">
            <w:pPr>
              <w:pStyle w:val="Normal"/>
              <w:jc w:val="both"/>
              <w:rPr>
                <w:b w:val="1"/>
                <w:bCs w:val="1"/>
                <w:sz w:val="30"/>
                <w:szCs w:val="30"/>
              </w:rPr>
            </w:pPr>
          </w:p>
          <w:p w:rsidR="00C20548" w:rsidP="7C57C0DF" w:rsidRDefault="00C20548" w14:paraId="75C65226" w14:textId="31C09A7E">
            <w:pPr>
              <w:pStyle w:val="Normal"/>
              <w:jc w:val="both"/>
              <w:rPr>
                <w:b w:val="1"/>
                <w:bCs w:val="1"/>
                <w:sz w:val="30"/>
                <w:szCs w:val="30"/>
              </w:rPr>
            </w:pPr>
          </w:p>
          <w:p w:rsidR="00C20548" w:rsidP="7C57C0DF" w:rsidRDefault="00C20548" w14:paraId="4443D103" w14:textId="200DA90C">
            <w:pPr>
              <w:pStyle w:val="Normal"/>
              <w:jc w:val="both"/>
              <w:rPr>
                <w:b w:val="1"/>
                <w:bCs w:val="1"/>
                <w:sz w:val="30"/>
                <w:szCs w:val="30"/>
              </w:rPr>
            </w:pPr>
          </w:p>
          <w:p w:rsidR="00C20548" w:rsidP="7C57C0DF" w:rsidRDefault="00C20548" w14:paraId="27353C7E" w14:textId="5D415AB1">
            <w:pPr>
              <w:pStyle w:val="Normal"/>
              <w:jc w:val="both"/>
              <w:rPr>
                <w:b w:val="1"/>
                <w:bCs w:val="1"/>
                <w:sz w:val="30"/>
                <w:szCs w:val="30"/>
              </w:rPr>
            </w:pPr>
          </w:p>
          <w:p w:rsidR="00C20548" w:rsidP="7C57C0DF" w:rsidRDefault="00C20548" w14:paraId="581B9E14" w14:textId="36AF0FD2">
            <w:pPr>
              <w:pStyle w:val="Normal"/>
              <w:jc w:val="both"/>
              <w:rPr>
                <w:b w:val="1"/>
                <w:bCs w:val="1"/>
                <w:sz w:val="30"/>
                <w:szCs w:val="30"/>
              </w:rPr>
            </w:pPr>
          </w:p>
          <w:p w:rsidR="00C20548" w:rsidP="7C57C0DF" w:rsidRDefault="00C20548" w14:paraId="1FC29677" w14:textId="07480549">
            <w:pPr>
              <w:pStyle w:val="Normal"/>
              <w:jc w:val="both"/>
              <w:rPr>
                <w:b w:val="1"/>
                <w:bCs w:val="1"/>
                <w:sz w:val="30"/>
                <w:szCs w:val="30"/>
              </w:rPr>
            </w:pPr>
            <w:r w:rsidRPr="7C57C0DF" w:rsidR="7C57C0DF">
              <w:rPr>
                <w:b w:val="1"/>
                <w:bCs w:val="1"/>
                <w:sz w:val="30"/>
                <w:szCs w:val="30"/>
              </w:rPr>
              <w:t>12mins</w:t>
            </w:r>
          </w:p>
          <w:p w:rsidR="00C20548" w:rsidP="7C57C0DF" w:rsidRDefault="00C20548" w14:paraId="287D7AD9" w14:textId="57A3FAC8">
            <w:pPr>
              <w:pStyle w:val="Normal"/>
              <w:jc w:val="both"/>
              <w:rPr>
                <w:b w:val="1"/>
                <w:bCs w:val="1"/>
                <w:sz w:val="30"/>
                <w:szCs w:val="30"/>
              </w:rPr>
            </w:pPr>
          </w:p>
          <w:p w:rsidR="00C20548" w:rsidP="7C57C0DF" w:rsidRDefault="00C20548" w14:paraId="654D27F7" w14:textId="7C1B1AD4">
            <w:pPr>
              <w:pStyle w:val="Normal"/>
              <w:jc w:val="both"/>
              <w:rPr>
                <w:b w:val="1"/>
                <w:bCs w:val="1"/>
                <w:sz w:val="30"/>
                <w:szCs w:val="30"/>
              </w:rPr>
            </w:pPr>
          </w:p>
          <w:p w:rsidR="00C20548" w:rsidP="7C57C0DF" w:rsidRDefault="00C20548" w14:paraId="5B179E99" w14:textId="6D47B7A2">
            <w:pPr>
              <w:pStyle w:val="Normal"/>
              <w:jc w:val="both"/>
              <w:rPr>
                <w:b w:val="1"/>
                <w:bCs w:val="1"/>
                <w:sz w:val="30"/>
                <w:szCs w:val="30"/>
              </w:rPr>
            </w:pPr>
          </w:p>
          <w:p w:rsidR="00C20548" w:rsidP="7C57C0DF" w:rsidRDefault="00C20548" w14:paraId="0AD74932" w14:textId="16CE0D43">
            <w:pPr>
              <w:pStyle w:val="Normal"/>
              <w:jc w:val="both"/>
              <w:rPr>
                <w:b w:val="1"/>
                <w:bCs w:val="1"/>
                <w:sz w:val="30"/>
                <w:szCs w:val="30"/>
              </w:rPr>
            </w:pPr>
          </w:p>
          <w:p w:rsidR="00C20548" w:rsidP="7C57C0DF" w:rsidRDefault="00C20548" w14:paraId="52848CF7" w14:textId="16DC46C2">
            <w:pPr>
              <w:pStyle w:val="Normal"/>
              <w:jc w:val="both"/>
              <w:rPr>
                <w:b w:val="1"/>
                <w:bCs w:val="1"/>
                <w:sz w:val="30"/>
                <w:szCs w:val="30"/>
              </w:rPr>
            </w:pPr>
          </w:p>
          <w:p w:rsidR="00C20548" w:rsidP="7C57C0DF" w:rsidRDefault="00C20548" w14:paraId="202F7D83" w14:textId="48D772F9">
            <w:pPr>
              <w:pStyle w:val="Normal"/>
              <w:jc w:val="both"/>
              <w:rPr>
                <w:b w:val="1"/>
                <w:bCs w:val="1"/>
                <w:sz w:val="30"/>
                <w:szCs w:val="30"/>
              </w:rPr>
            </w:pPr>
          </w:p>
          <w:p w:rsidR="00C20548" w:rsidP="7C57C0DF" w:rsidRDefault="00C20548" w14:paraId="3ABDD729" w14:textId="3C3F1554">
            <w:pPr>
              <w:pStyle w:val="Normal"/>
              <w:jc w:val="both"/>
              <w:rPr>
                <w:b w:val="1"/>
                <w:bCs w:val="1"/>
                <w:sz w:val="30"/>
                <w:szCs w:val="30"/>
              </w:rPr>
            </w:pPr>
            <w:r w:rsidRPr="7C57C0DF" w:rsidR="7C57C0DF">
              <w:rPr>
                <w:b w:val="1"/>
                <w:bCs w:val="1"/>
                <w:sz w:val="30"/>
                <w:szCs w:val="30"/>
              </w:rPr>
              <w:t>10mins</w:t>
            </w:r>
          </w:p>
          <w:p w:rsidR="00C20548" w:rsidP="7C57C0DF" w:rsidRDefault="00C20548" w14:paraId="5CAF6F68" w14:textId="1D21676A">
            <w:pPr>
              <w:pStyle w:val="Normal"/>
              <w:jc w:val="both"/>
              <w:rPr>
                <w:b w:val="1"/>
                <w:bCs w:val="1"/>
                <w:sz w:val="30"/>
                <w:szCs w:val="30"/>
              </w:rPr>
            </w:pPr>
          </w:p>
          <w:p w:rsidR="00C20548" w:rsidP="7C57C0DF" w:rsidRDefault="00C20548" w14:paraId="3E2D922A" w14:textId="65CC29E3">
            <w:pPr>
              <w:pStyle w:val="Normal"/>
              <w:jc w:val="both"/>
              <w:rPr>
                <w:b w:val="1"/>
                <w:bCs w:val="1"/>
                <w:sz w:val="30"/>
                <w:szCs w:val="30"/>
              </w:rPr>
            </w:pPr>
          </w:p>
          <w:p w:rsidR="00C20548" w:rsidP="7C57C0DF" w:rsidRDefault="00C20548" w14:paraId="26E521A1" w14:textId="0F79D67F">
            <w:pPr>
              <w:pStyle w:val="Normal"/>
              <w:jc w:val="both"/>
              <w:rPr>
                <w:b w:val="1"/>
                <w:bCs w:val="1"/>
                <w:sz w:val="30"/>
                <w:szCs w:val="30"/>
              </w:rPr>
            </w:pPr>
          </w:p>
          <w:p w:rsidR="00C20548" w:rsidP="7C57C0DF" w:rsidRDefault="00C20548" w14:paraId="3C51C38A" w14:textId="4BE1C892">
            <w:pPr>
              <w:pStyle w:val="Normal"/>
              <w:jc w:val="both"/>
              <w:rPr>
                <w:b w:val="1"/>
                <w:bCs w:val="1"/>
                <w:sz w:val="30"/>
                <w:szCs w:val="30"/>
              </w:rPr>
            </w:pPr>
          </w:p>
          <w:p w:rsidR="00C20548" w:rsidP="7C57C0DF" w:rsidRDefault="00C20548" w14:paraId="24DB0939" w14:textId="0B913BCF">
            <w:pPr>
              <w:pStyle w:val="Normal"/>
              <w:jc w:val="both"/>
              <w:rPr>
                <w:b w:val="1"/>
                <w:bCs w:val="1"/>
                <w:sz w:val="30"/>
                <w:szCs w:val="30"/>
              </w:rPr>
            </w:pPr>
          </w:p>
          <w:p w:rsidR="00C20548" w:rsidP="7C57C0DF" w:rsidRDefault="00C20548" w14:paraId="580C1898" w14:textId="09C9DAC7">
            <w:pPr>
              <w:pStyle w:val="Normal"/>
              <w:jc w:val="both"/>
              <w:rPr>
                <w:b w:val="1"/>
                <w:bCs w:val="1"/>
                <w:sz w:val="30"/>
                <w:szCs w:val="30"/>
              </w:rPr>
            </w:pPr>
            <w:r w:rsidRPr="7C57C0DF" w:rsidR="7C57C0DF">
              <w:rPr>
                <w:b w:val="1"/>
                <w:bCs w:val="1"/>
                <w:sz w:val="30"/>
                <w:szCs w:val="30"/>
              </w:rPr>
              <w:t>2mins</w:t>
            </w:r>
          </w:p>
          <w:p w:rsidR="00C20548" w:rsidP="7C57C0DF" w:rsidRDefault="00C20548" w14:paraId="39847E92" w14:textId="68727A81">
            <w:pPr>
              <w:pStyle w:val="Normal"/>
              <w:jc w:val="both"/>
              <w:rPr>
                <w:b w:val="1"/>
                <w:bCs w:val="1"/>
                <w:sz w:val="30"/>
                <w:szCs w:val="30"/>
              </w:rPr>
            </w:pPr>
          </w:p>
          <w:p w:rsidR="00C20548" w:rsidP="7C57C0DF" w:rsidRDefault="00C20548" w14:paraId="5A890503" w14:textId="7AA72B65">
            <w:pPr>
              <w:pStyle w:val="Normal"/>
              <w:jc w:val="both"/>
              <w:rPr>
                <w:b w:val="1"/>
                <w:bCs w:val="1"/>
                <w:sz w:val="30"/>
                <w:szCs w:val="30"/>
              </w:rPr>
            </w:pPr>
          </w:p>
          <w:p w:rsidR="00C20548" w:rsidP="7C57C0DF" w:rsidRDefault="00C20548" w14:paraId="5EBB6FED" w14:textId="0721A8B6">
            <w:pPr>
              <w:pStyle w:val="Normal"/>
              <w:jc w:val="both"/>
              <w:rPr>
                <w:b w:val="1"/>
                <w:bCs w:val="1"/>
                <w:sz w:val="30"/>
                <w:szCs w:val="30"/>
              </w:rPr>
            </w:pPr>
          </w:p>
          <w:p w:rsidR="00C20548" w:rsidP="7C57C0DF" w:rsidRDefault="00C20548" w14:paraId="0F47E287" w14:textId="7DC85052">
            <w:pPr>
              <w:pStyle w:val="Normal"/>
              <w:jc w:val="both"/>
              <w:rPr>
                <w:b w:val="1"/>
                <w:bCs w:val="1"/>
                <w:sz w:val="30"/>
                <w:szCs w:val="30"/>
              </w:rPr>
            </w:pPr>
            <w:r w:rsidRPr="7C57C0DF" w:rsidR="7C57C0DF">
              <w:rPr>
                <w:b w:val="1"/>
                <w:bCs w:val="1"/>
                <w:sz w:val="30"/>
                <w:szCs w:val="30"/>
              </w:rPr>
              <w:t>15mins</w:t>
            </w:r>
          </w:p>
          <w:p w:rsidR="00C20548" w:rsidP="7C57C0DF" w:rsidRDefault="00C20548" w14:paraId="6522D70C" w14:textId="349B4359">
            <w:pPr>
              <w:pStyle w:val="Normal"/>
              <w:jc w:val="both"/>
              <w:rPr>
                <w:b w:val="1"/>
                <w:bCs w:val="1"/>
                <w:sz w:val="30"/>
                <w:szCs w:val="30"/>
              </w:rPr>
            </w:pPr>
          </w:p>
          <w:p w:rsidR="00C20548" w:rsidP="7C57C0DF" w:rsidRDefault="00C20548" w14:paraId="5E9C36DA" w14:textId="6464FD15">
            <w:pPr>
              <w:pStyle w:val="Normal"/>
              <w:jc w:val="both"/>
              <w:rPr>
                <w:b w:val="1"/>
                <w:bCs w:val="1"/>
                <w:sz w:val="30"/>
                <w:szCs w:val="30"/>
              </w:rPr>
            </w:pPr>
          </w:p>
          <w:p w:rsidR="00C20548" w:rsidP="7C57C0DF" w:rsidRDefault="00C20548" w14:paraId="0DB25F14" w14:textId="082C8CE3">
            <w:pPr>
              <w:pStyle w:val="Normal"/>
              <w:jc w:val="both"/>
              <w:rPr>
                <w:b w:val="1"/>
                <w:bCs w:val="1"/>
                <w:sz w:val="30"/>
                <w:szCs w:val="30"/>
              </w:rPr>
            </w:pPr>
          </w:p>
          <w:p w:rsidR="00C20548" w:rsidP="7C57C0DF" w:rsidRDefault="00C20548" w14:paraId="25802152" w14:textId="0F6B6650">
            <w:pPr>
              <w:pStyle w:val="Normal"/>
              <w:jc w:val="both"/>
              <w:rPr>
                <w:b w:val="1"/>
                <w:bCs w:val="1"/>
                <w:sz w:val="30"/>
                <w:szCs w:val="30"/>
              </w:rPr>
            </w:pPr>
          </w:p>
          <w:p w:rsidR="00C20548" w:rsidP="7C57C0DF" w:rsidRDefault="00C20548" w14:paraId="117F3D37" w14:textId="2C5096E1">
            <w:pPr>
              <w:pStyle w:val="Normal"/>
              <w:jc w:val="both"/>
              <w:rPr>
                <w:b w:val="1"/>
                <w:bCs w:val="1"/>
                <w:sz w:val="30"/>
                <w:szCs w:val="30"/>
              </w:rPr>
            </w:pPr>
          </w:p>
          <w:p w:rsidR="00C20548" w:rsidP="7C57C0DF" w:rsidRDefault="00C20548" w14:paraId="46D84B7B" w14:textId="3E34AC75">
            <w:pPr>
              <w:pStyle w:val="Normal"/>
              <w:jc w:val="both"/>
              <w:rPr>
                <w:b w:val="1"/>
                <w:bCs w:val="1"/>
                <w:sz w:val="30"/>
                <w:szCs w:val="30"/>
              </w:rPr>
            </w:pPr>
          </w:p>
          <w:p w:rsidR="00C20548" w:rsidP="7C57C0DF" w:rsidRDefault="00C20548" w14:paraId="384453E6" w14:textId="1AB5E04A">
            <w:pPr>
              <w:pStyle w:val="Normal"/>
              <w:jc w:val="both"/>
              <w:rPr>
                <w:b w:val="1"/>
                <w:bCs w:val="1"/>
                <w:sz w:val="30"/>
                <w:szCs w:val="30"/>
              </w:rPr>
            </w:pPr>
          </w:p>
          <w:p w:rsidR="00C20548" w:rsidP="2B15B5C2" w:rsidRDefault="00C20548" w14:paraId="280E078F" w14:textId="3DA48DC8">
            <w:pPr>
              <w:pStyle w:val="Normal"/>
              <w:jc w:val="both"/>
              <w:rPr>
                <w:b w:val="1"/>
                <w:bCs w:val="1"/>
                <w:sz w:val="30"/>
                <w:szCs w:val="30"/>
              </w:rPr>
            </w:pPr>
            <w:r w:rsidRPr="7C57C0DF" w:rsidR="7C57C0DF">
              <w:rPr>
                <w:b w:val="1"/>
                <w:bCs w:val="1"/>
                <w:sz w:val="30"/>
                <w:szCs w:val="30"/>
              </w:rPr>
              <w:t>3mins</w:t>
            </w:r>
          </w:p>
        </w:tc>
      </w:tr>
    </w:tbl>
    <w:p w:rsidR="00C20548" w:rsidRDefault="00C20548" w14:paraId="109FEBDD" w14:textId="77777777">
      <w:pPr>
        <w:jc w:val="both"/>
        <w:rPr>
          <w:b/>
          <w:sz w:val="30"/>
        </w:rPr>
      </w:pPr>
    </w:p>
    <w:p w:rsidR="00C20548" w:rsidRDefault="00C20548" w14:paraId="622845AA" w14:textId="77777777">
      <w:pPr>
        <w:jc w:val="both"/>
        <w:rPr>
          <w:b/>
          <w:sz w:val="30"/>
        </w:rPr>
      </w:pPr>
    </w:p>
    <w:p w:rsidR="00C20548" w:rsidRDefault="00C20548" w14:paraId="729D3479" w14:textId="1BCDA8B4">
      <w:pPr>
        <w:jc w:val="both"/>
        <w:rPr>
          <w:b/>
          <w:sz w:val="24"/>
          <w:szCs w:val="24"/>
        </w:rPr>
      </w:pPr>
    </w:p>
    <w:tbl>
      <w:tblPr>
        <w:tblStyle w:val="TableGrid"/>
        <w:tblW w:w="0" w:type="auto"/>
        <w:tblLook w:val="04A0" w:firstRow="1" w:lastRow="0" w:firstColumn="1" w:lastColumn="0" w:noHBand="0" w:noVBand="1"/>
      </w:tblPr>
      <w:tblGrid>
        <w:gridCol w:w="9821"/>
      </w:tblGrid>
      <w:tr w:rsidR="00A15558" w:rsidTr="7C57C0DF" w14:paraId="5F734F41" w14:textId="77777777">
        <w:tc>
          <w:tcPr>
            <w:tcW w:w="9821" w:type="dxa"/>
            <w:tcMar/>
          </w:tcPr>
          <w:p w:rsidR="004D2BE9" w:rsidP="004D2BE9" w:rsidRDefault="004D2BE9" w14:paraId="26911ADF" w14:textId="27C09C07">
            <w:pPr>
              <w:jc w:val="center"/>
              <w:rPr>
                <w:b/>
                <w:sz w:val="24"/>
                <w:szCs w:val="24"/>
              </w:rPr>
            </w:pPr>
            <w:r w:rsidRPr="00C20548">
              <w:rPr>
                <w:b/>
                <w:sz w:val="24"/>
                <w:szCs w:val="24"/>
              </w:rPr>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rsidR="00A15558" w:rsidRDefault="00A15558" w14:paraId="3237718D" w14:textId="140BFED9">
            <w:pPr>
              <w:jc w:val="both"/>
              <w:rPr>
                <w:b/>
                <w:sz w:val="24"/>
                <w:szCs w:val="24"/>
              </w:rPr>
            </w:pPr>
          </w:p>
          <w:p w:rsidR="00A15558" w:rsidP="2B15B5C2" w:rsidRDefault="00A15558" w14:paraId="3291B4EF" w14:textId="3D8F4ABB">
            <w:pPr>
              <w:jc w:val="left"/>
              <w:rPr>
                <w:rFonts w:ascii="Calibri" w:hAnsi="Calibri" w:eastAsia="Calibri" w:cs="Calibri" w:asciiTheme="minorAscii" w:hAnsiTheme="minorAscii" w:eastAsiaTheme="minorAscii" w:cstheme="minorAscii"/>
                <w:b w:val="0"/>
                <w:bCs w:val="0"/>
                <w:sz w:val="28"/>
                <w:szCs w:val="28"/>
              </w:rPr>
            </w:pPr>
            <w:r w:rsidRPr="2B15B5C2" w:rsidR="2B15B5C2">
              <w:rPr>
                <w:rFonts w:ascii="Calibri" w:hAnsi="Calibri" w:eastAsia="Calibri" w:cs="Calibri" w:asciiTheme="minorAscii" w:hAnsiTheme="minorAscii" w:eastAsiaTheme="minorAscii" w:cstheme="minorAscii"/>
                <w:b w:val="0"/>
                <w:bCs w:val="0"/>
                <w:sz w:val="28"/>
                <w:szCs w:val="28"/>
              </w:rPr>
              <w:t xml:space="preserve">After each stage I will be asking if they are any questions to give students the opportunity as well as the chance to assess people's knowledge/interest to the topic. </w:t>
            </w:r>
          </w:p>
          <w:p w:rsidR="00A15558" w:rsidP="2B15B5C2" w:rsidRDefault="00A15558" w14:paraId="6245EF6D" w14:textId="52F68D0D">
            <w:pPr>
              <w:pStyle w:val="Normal"/>
              <w:jc w:val="left"/>
              <w:rPr>
                <w:rFonts w:ascii="Calibri" w:hAnsi="Calibri" w:eastAsia="Calibri" w:cs="Calibri" w:asciiTheme="minorAscii" w:hAnsiTheme="minorAscii" w:eastAsiaTheme="minorAscii" w:cstheme="minorAscii"/>
                <w:b w:val="0"/>
                <w:bCs w:val="0"/>
                <w:sz w:val="28"/>
                <w:szCs w:val="28"/>
              </w:rPr>
            </w:pPr>
          </w:p>
          <w:p w:rsidR="00A15558" w:rsidP="2B15B5C2" w:rsidRDefault="00A15558" w14:paraId="45C4EC28" w14:textId="531AE8CC">
            <w:pPr>
              <w:pStyle w:val="Normal"/>
              <w:jc w:val="left"/>
              <w:rPr>
                <w:rFonts w:ascii="Calibri" w:hAnsi="Calibri" w:eastAsia="Calibri" w:cs="Calibri" w:asciiTheme="minorAscii" w:hAnsiTheme="minorAscii" w:eastAsiaTheme="minorAscii" w:cstheme="minorAscii"/>
                <w:b w:val="0"/>
                <w:bCs w:val="0"/>
                <w:sz w:val="28"/>
                <w:szCs w:val="28"/>
              </w:rPr>
            </w:pPr>
            <w:r w:rsidRPr="2B15B5C2" w:rsidR="2B15B5C2">
              <w:rPr>
                <w:rFonts w:ascii="Calibri" w:hAnsi="Calibri" w:eastAsia="Calibri" w:cs="Calibri" w:asciiTheme="minorAscii" w:hAnsiTheme="minorAscii" w:eastAsiaTheme="minorAscii" w:cstheme="minorAscii"/>
                <w:b w:val="0"/>
                <w:bCs w:val="0"/>
                <w:sz w:val="28"/>
                <w:szCs w:val="28"/>
              </w:rPr>
              <w:t xml:space="preserve">The best opportunity to test students with spontaneous questions towards the subject is when after showing examples, to connect more to learning. </w:t>
            </w:r>
          </w:p>
          <w:p w:rsidR="00A15558" w:rsidP="2B15B5C2" w:rsidRDefault="00A15558" w14:paraId="4B35428B" w14:textId="41E3A5A8">
            <w:pPr>
              <w:pStyle w:val="Normal"/>
              <w:jc w:val="left"/>
              <w:rPr>
                <w:rFonts w:ascii="Calibri" w:hAnsi="Calibri" w:eastAsia="Calibri" w:cs="Calibri" w:asciiTheme="minorAscii" w:hAnsiTheme="minorAscii" w:eastAsiaTheme="minorAscii" w:cstheme="minorAscii"/>
                <w:b w:val="0"/>
                <w:bCs w:val="0"/>
                <w:sz w:val="28"/>
                <w:szCs w:val="28"/>
              </w:rPr>
            </w:pPr>
          </w:p>
          <w:p w:rsidR="00A15558" w:rsidP="2B15B5C2" w:rsidRDefault="00A15558" w14:paraId="042B6F7B" w14:textId="06813C8D">
            <w:pPr>
              <w:pStyle w:val="Normal"/>
              <w:jc w:val="left"/>
              <w:rPr>
                <w:rFonts w:ascii="Calibri" w:hAnsi="Calibri" w:eastAsia="Calibri" w:cs="Calibri" w:asciiTheme="minorAscii" w:hAnsiTheme="minorAscii" w:eastAsiaTheme="minorAscii" w:cstheme="minorAscii"/>
                <w:b w:val="0"/>
                <w:bCs w:val="0"/>
                <w:sz w:val="28"/>
                <w:szCs w:val="28"/>
              </w:rPr>
            </w:pPr>
            <w:r w:rsidRPr="7C57C0DF" w:rsidR="7C57C0DF">
              <w:rPr>
                <w:rFonts w:ascii="Calibri" w:hAnsi="Calibri" w:eastAsia="Calibri" w:cs="Calibri" w:asciiTheme="minorAscii" w:hAnsiTheme="minorAscii" w:eastAsiaTheme="minorAscii" w:cstheme="minorAscii"/>
                <w:b w:val="0"/>
                <w:bCs w:val="0"/>
                <w:sz w:val="28"/>
                <w:szCs w:val="28"/>
              </w:rPr>
              <w:t xml:space="preserve">The practical activity at the end of the lesson is a chance to test and assess the student's capability to follow instruction as well as the connection to the character and structure we have followed in the presentation. </w:t>
            </w:r>
          </w:p>
          <w:p w:rsidR="00A15558" w:rsidP="2B15B5C2" w:rsidRDefault="00A15558" w14:paraId="64F6AA22" w14:textId="3D91821E">
            <w:pPr>
              <w:jc w:val="left"/>
              <w:rPr>
                <w:rFonts w:ascii="Calibri" w:hAnsi="Calibri" w:eastAsia="Calibri" w:cs="Calibri" w:asciiTheme="minorAscii" w:hAnsiTheme="minorAscii" w:eastAsiaTheme="minorAscii" w:cstheme="minorAscii"/>
                <w:b w:val="0"/>
                <w:bCs w:val="0"/>
                <w:sz w:val="28"/>
                <w:szCs w:val="28"/>
              </w:rPr>
            </w:pPr>
            <w:r w:rsidRPr="2B15B5C2" w:rsidR="2B15B5C2">
              <w:rPr>
                <w:rFonts w:ascii="Calibri" w:hAnsi="Calibri" w:eastAsia="Calibri" w:cs="Calibri" w:asciiTheme="minorAscii" w:hAnsiTheme="minorAscii" w:eastAsiaTheme="minorAscii" w:cstheme="minorAscii"/>
                <w:b w:val="0"/>
                <w:bCs w:val="0"/>
                <w:sz w:val="28"/>
                <w:szCs w:val="28"/>
              </w:rPr>
              <w:t xml:space="preserve"> </w:t>
            </w:r>
          </w:p>
          <w:p w:rsidR="00A15558" w:rsidRDefault="00A15558" w14:paraId="43B3AFFD" w14:textId="753DF541">
            <w:pPr>
              <w:jc w:val="both"/>
              <w:rPr>
                <w:b/>
                <w:sz w:val="24"/>
                <w:szCs w:val="24"/>
              </w:rPr>
            </w:pPr>
          </w:p>
        </w:tc>
      </w:tr>
    </w:tbl>
    <w:p w:rsidR="00A15558" w:rsidRDefault="00A15558" w14:paraId="3BCDC6EA" w14:textId="77777777">
      <w:pPr>
        <w:jc w:val="both"/>
        <w:rPr>
          <w:b/>
          <w:sz w:val="24"/>
          <w:szCs w:val="24"/>
        </w:rPr>
      </w:pPr>
    </w:p>
    <w:p w:rsidR="00C20548" w:rsidRDefault="00C20548" w14:paraId="13F2EFFC" w14:textId="77777777">
      <w:pPr>
        <w:jc w:val="both"/>
        <w:rPr>
          <w:b/>
          <w:sz w:val="24"/>
          <w:szCs w:val="24"/>
        </w:rPr>
      </w:pPr>
    </w:p>
    <w:p w:rsidR="00A15558" w:rsidRDefault="00A15558" w14:paraId="3D68BEC0" w14:textId="766A9D58">
      <w:pPr>
        <w:jc w:val="both"/>
        <w:rPr>
          <w:sz w:val="24"/>
          <w:szCs w:val="24"/>
        </w:rPr>
      </w:pPr>
    </w:p>
    <w:tbl>
      <w:tblPr>
        <w:tblStyle w:val="TableGrid"/>
        <w:tblW w:w="0" w:type="auto"/>
        <w:tblLook w:val="04A0" w:firstRow="1" w:lastRow="0" w:firstColumn="1" w:lastColumn="0" w:noHBand="0" w:noVBand="1"/>
      </w:tblPr>
      <w:tblGrid>
        <w:gridCol w:w="9821"/>
      </w:tblGrid>
      <w:tr w:rsidR="00A15558" w:rsidTr="0C97012B" w14:paraId="22628CCD" w14:textId="77777777">
        <w:tc>
          <w:tcPr>
            <w:tcW w:w="9821" w:type="dxa"/>
            <w:tcMar/>
          </w:tcPr>
          <w:p w:rsidR="004D2BE9" w:rsidP="48981409" w:rsidRDefault="004D2BE9" w14:paraId="1437C466" w14:textId="77777777">
            <w:pPr>
              <w:jc w:val="center"/>
              <w:rPr>
                <w:b w:val="1"/>
                <w:bCs w:val="1"/>
                <w:sz w:val="24"/>
                <w:szCs w:val="24"/>
              </w:rPr>
            </w:pPr>
            <w:r w:rsidRPr="48981409" w:rsidR="4754D160">
              <w:rPr>
                <w:b w:val="1"/>
                <w:bCs w:val="1"/>
                <w:sz w:val="24"/>
                <w:szCs w:val="24"/>
              </w:rPr>
              <w:t>INFORMAL LESSON EVALUATION:</w:t>
            </w:r>
          </w:p>
          <w:p w:rsidR="48981409" w:rsidP="2E3458FE" w:rsidRDefault="48981409" w14:paraId="341F369F" w14:textId="40F7DC66">
            <w:pPr>
              <w:pStyle w:val="Normal"/>
              <w:ind/>
              <w:jc w:val="center"/>
              <w:rPr>
                <w:b w:val="1"/>
                <w:bCs w:val="1"/>
                <w:sz w:val="24"/>
                <w:szCs w:val="24"/>
              </w:rPr>
            </w:pPr>
          </w:p>
          <w:p w:rsidR="1362E334" w:rsidP="48981409" w:rsidRDefault="1362E334" w14:paraId="0ED20926" w14:textId="025028CD">
            <w:pPr>
              <w:pStyle w:val="Normal"/>
              <w:ind w:left="0"/>
              <w:jc w:val="both"/>
              <w:rPr>
                <w:rFonts w:ascii="Calibri" w:hAnsi="Calibri" w:eastAsia="Calibri" w:cs="Calibri" w:asciiTheme="minorAscii" w:hAnsiTheme="minorAscii" w:eastAsiaTheme="minorAscii" w:cstheme="minorAscii"/>
                <w:sz w:val="24"/>
                <w:szCs w:val="24"/>
              </w:rPr>
            </w:pPr>
            <w:r w:rsidRPr="2E3458FE" w:rsidR="1362E334">
              <w:rPr>
                <w:rFonts w:ascii="Calibri" w:hAnsi="Calibri" w:eastAsia="Calibri" w:cs="Calibri" w:asciiTheme="minorAscii" w:hAnsiTheme="minorAscii" w:eastAsiaTheme="minorAscii" w:cstheme="minorAscii"/>
                <w:sz w:val="24"/>
                <w:szCs w:val="24"/>
              </w:rPr>
              <w:t>On</w:t>
            </w:r>
            <w:r w:rsidRPr="2E3458FE" w:rsidR="0BA3FFAB">
              <w:rPr>
                <w:rFonts w:ascii="Calibri" w:hAnsi="Calibri" w:eastAsia="Calibri" w:cs="Calibri" w:asciiTheme="minorAscii" w:hAnsiTheme="minorAscii" w:eastAsiaTheme="minorAscii" w:cstheme="minorAscii"/>
                <w:sz w:val="24"/>
                <w:szCs w:val="24"/>
              </w:rPr>
              <w:t xml:space="preserve"> the evening of </w:t>
            </w:r>
            <w:r w:rsidRPr="2E3458FE" w:rsidR="13D51D7D">
              <w:rPr>
                <w:rFonts w:ascii="Calibri" w:hAnsi="Calibri" w:eastAsia="Calibri" w:cs="Calibri" w:asciiTheme="minorAscii" w:hAnsiTheme="minorAscii" w:eastAsiaTheme="minorAscii" w:cstheme="minorAscii"/>
                <w:sz w:val="24"/>
                <w:szCs w:val="24"/>
              </w:rPr>
              <w:t xml:space="preserve">Monday the </w:t>
            </w:r>
            <w:r w:rsidRPr="2E3458FE" w:rsidR="2EA3DB72">
              <w:rPr>
                <w:rFonts w:ascii="Calibri" w:hAnsi="Calibri" w:eastAsia="Calibri" w:cs="Calibri" w:asciiTheme="minorAscii" w:hAnsiTheme="minorAscii" w:eastAsiaTheme="minorAscii" w:cstheme="minorAscii"/>
                <w:sz w:val="24"/>
                <w:szCs w:val="24"/>
              </w:rPr>
              <w:t>16</w:t>
            </w:r>
            <w:r w:rsidRPr="2E3458FE" w:rsidR="13D51D7D">
              <w:rPr>
                <w:rFonts w:ascii="Calibri" w:hAnsi="Calibri" w:eastAsia="Calibri" w:cs="Calibri" w:asciiTheme="minorAscii" w:hAnsiTheme="minorAscii" w:eastAsiaTheme="minorAscii" w:cstheme="minorAscii"/>
                <w:sz w:val="24"/>
                <w:szCs w:val="24"/>
              </w:rPr>
              <w:t>th of March 2020,</w:t>
            </w:r>
            <w:r w:rsidRPr="2E3458FE" w:rsidR="0BA3FFAB">
              <w:rPr>
                <w:rFonts w:ascii="Calibri" w:hAnsi="Calibri" w:eastAsia="Calibri" w:cs="Calibri" w:asciiTheme="minorAscii" w:hAnsiTheme="minorAscii" w:eastAsiaTheme="minorAscii" w:cstheme="minorAscii"/>
                <w:sz w:val="24"/>
                <w:szCs w:val="24"/>
              </w:rPr>
              <w:t xml:space="preserve"> I used the following lesson plan </w:t>
            </w:r>
            <w:r w:rsidRPr="2E3458FE" w:rsidR="02A3E4CE">
              <w:rPr>
                <w:rFonts w:ascii="Calibri" w:hAnsi="Calibri" w:eastAsia="Calibri" w:cs="Calibri" w:asciiTheme="minorAscii" w:hAnsiTheme="minorAscii" w:eastAsiaTheme="minorAscii" w:cstheme="minorAscii"/>
                <w:sz w:val="24"/>
                <w:szCs w:val="24"/>
              </w:rPr>
              <w:t xml:space="preserve">to </w:t>
            </w:r>
            <w:r w:rsidRPr="2E3458FE" w:rsidR="23546541">
              <w:rPr>
                <w:rFonts w:ascii="Calibri" w:hAnsi="Calibri" w:eastAsia="Calibri" w:cs="Calibri" w:asciiTheme="minorAscii" w:hAnsiTheme="minorAscii" w:eastAsiaTheme="minorAscii" w:cstheme="minorAscii"/>
                <w:sz w:val="24"/>
                <w:szCs w:val="24"/>
              </w:rPr>
              <w:t xml:space="preserve">enlighten my class on literacy and the art of </w:t>
            </w:r>
            <w:r w:rsidRPr="2E3458FE" w:rsidR="2661C05A">
              <w:rPr>
                <w:rFonts w:ascii="Calibri" w:hAnsi="Calibri" w:eastAsia="Calibri" w:cs="Calibri" w:asciiTheme="minorAscii" w:hAnsiTheme="minorAscii" w:eastAsiaTheme="minorAscii" w:cstheme="minorAscii"/>
                <w:sz w:val="24"/>
                <w:szCs w:val="24"/>
              </w:rPr>
              <w:t>storytelling</w:t>
            </w:r>
            <w:r w:rsidRPr="2E3458FE" w:rsidR="23546541">
              <w:rPr>
                <w:rFonts w:ascii="Calibri" w:hAnsi="Calibri" w:eastAsia="Calibri" w:cs="Calibri" w:asciiTheme="minorAscii" w:hAnsiTheme="minorAscii" w:eastAsiaTheme="minorAscii" w:cstheme="minorAscii"/>
                <w:sz w:val="24"/>
                <w:szCs w:val="24"/>
              </w:rPr>
              <w:t>.</w:t>
            </w:r>
            <w:r w:rsidRPr="2E3458FE" w:rsidR="43C71ABC">
              <w:rPr>
                <w:rFonts w:ascii="Calibri" w:hAnsi="Calibri" w:eastAsia="Calibri" w:cs="Calibri" w:asciiTheme="minorAscii" w:hAnsiTheme="minorAscii" w:eastAsiaTheme="minorAscii" w:cstheme="minorAscii"/>
                <w:sz w:val="24"/>
                <w:szCs w:val="24"/>
              </w:rPr>
              <w:t xml:space="preserve"> Using Gibb reflective cycle that has proven to be the most affected when reviewing </w:t>
            </w:r>
            <w:r w:rsidRPr="2E3458FE" w:rsidR="256BA8F3">
              <w:rPr>
                <w:rFonts w:ascii="Calibri" w:hAnsi="Calibri" w:eastAsia="Calibri" w:cs="Calibri" w:asciiTheme="minorAscii" w:hAnsiTheme="minorAscii" w:eastAsiaTheme="minorAscii" w:cstheme="minorAscii"/>
                <w:sz w:val="24"/>
                <w:szCs w:val="24"/>
              </w:rPr>
              <w:t>performance.</w:t>
            </w:r>
            <w:r w:rsidRPr="2E3458FE" w:rsidR="23546541">
              <w:rPr>
                <w:rFonts w:ascii="Calibri" w:hAnsi="Calibri" w:eastAsia="Calibri" w:cs="Calibri" w:asciiTheme="minorAscii" w:hAnsiTheme="minorAscii" w:eastAsiaTheme="minorAscii" w:cstheme="minorAscii"/>
                <w:sz w:val="24"/>
                <w:szCs w:val="24"/>
              </w:rPr>
              <w:t xml:space="preserve"> </w:t>
            </w:r>
            <w:r w:rsidRPr="2E3458FE" w:rsidR="53E0F928">
              <w:rPr>
                <w:rFonts w:ascii="Calibri" w:hAnsi="Calibri" w:eastAsia="Calibri" w:cs="Calibri" w:asciiTheme="minorAscii" w:hAnsiTheme="minorAscii" w:eastAsiaTheme="minorAscii" w:cstheme="minorAscii"/>
                <w:sz w:val="24"/>
                <w:szCs w:val="24"/>
              </w:rPr>
              <w:t xml:space="preserve">My aim was to make sure my students could give the rationale for the telling of stories, understanding important elements of story writing including the structure and </w:t>
            </w:r>
            <w:r w:rsidRPr="2E3458FE" w:rsidR="747B057A">
              <w:rPr>
                <w:rFonts w:ascii="Calibri" w:hAnsi="Calibri" w:eastAsia="Calibri" w:cs="Calibri" w:asciiTheme="minorAscii" w:hAnsiTheme="minorAscii" w:eastAsiaTheme="minorAscii" w:cstheme="minorAscii"/>
                <w:sz w:val="24"/>
                <w:szCs w:val="24"/>
              </w:rPr>
              <w:t>literacy techniques as well as outlining their own story and finally projecting the idea in front of the class.</w:t>
            </w:r>
            <w:r w:rsidRPr="2E3458FE" w:rsidR="4366C4E3">
              <w:rPr>
                <w:rFonts w:ascii="Calibri" w:hAnsi="Calibri" w:eastAsia="Calibri" w:cs="Calibri" w:asciiTheme="minorAscii" w:hAnsiTheme="minorAscii" w:eastAsiaTheme="minorAscii" w:cstheme="minorAscii"/>
                <w:sz w:val="24"/>
                <w:szCs w:val="24"/>
              </w:rPr>
              <w:t xml:space="preserve"> </w:t>
            </w:r>
          </w:p>
          <w:p w:rsidR="48981409" w:rsidP="48981409" w:rsidRDefault="48981409" w14:paraId="4E139E3A" w14:textId="59F43195">
            <w:pPr>
              <w:pStyle w:val="Normal"/>
              <w:jc w:val="both"/>
              <w:rPr>
                <w:rFonts w:ascii="Calibri" w:hAnsi="Calibri" w:eastAsia="Calibri" w:cs="Calibri" w:asciiTheme="minorAscii" w:hAnsiTheme="minorAscii" w:eastAsiaTheme="minorAscii" w:cstheme="minorAscii"/>
                <w:sz w:val="24"/>
                <w:szCs w:val="24"/>
              </w:rPr>
            </w:pPr>
          </w:p>
          <w:p w:rsidR="0A24DF6C" w:rsidP="48981409" w:rsidRDefault="0A24DF6C" w14:paraId="325659B2" w14:textId="34F796E8">
            <w:pPr>
              <w:pStyle w:val="Normal"/>
              <w:jc w:val="both"/>
              <w:rPr>
                <w:rFonts w:ascii="Calibri" w:hAnsi="Calibri" w:eastAsia="Calibri" w:cs="Calibri" w:asciiTheme="minorAscii" w:hAnsiTheme="minorAscii" w:eastAsiaTheme="minorAscii" w:cstheme="minorAscii"/>
                <w:noProof w:val="0"/>
                <w:color w:val="222222"/>
                <w:sz w:val="24"/>
                <w:szCs w:val="24"/>
                <w:lang w:val="en-GB"/>
              </w:rPr>
            </w:pPr>
            <w:r w:rsidRPr="48981409" w:rsidR="0A24DF6C">
              <w:rPr>
                <w:rFonts w:ascii="Calibri" w:hAnsi="Calibri" w:eastAsia="Calibri" w:cs="Calibri" w:asciiTheme="minorAscii" w:hAnsiTheme="minorAscii" w:eastAsiaTheme="minorAscii" w:cstheme="minorAscii"/>
                <w:sz w:val="24"/>
                <w:szCs w:val="24"/>
              </w:rPr>
              <w:t xml:space="preserve">Using this format, I set my lesson around PowerPoint. </w:t>
            </w:r>
            <w:r w:rsidRPr="48981409" w:rsidR="4433EA9C">
              <w:rPr>
                <w:rFonts w:ascii="Calibri" w:hAnsi="Calibri" w:eastAsia="Calibri" w:cs="Calibri" w:asciiTheme="minorAscii" w:hAnsiTheme="minorAscii" w:eastAsiaTheme="minorAscii" w:cstheme="minorAscii"/>
                <w:sz w:val="24"/>
                <w:szCs w:val="24"/>
              </w:rPr>
              <w:t xml:space="preserve">I embarked on </w:t>
            </w:r>
            <w:r w:rsidRPr="48981409" w:rsidR="0DCC0344">
              <w:rPr>
                <w:rFonts w:ascii="Calibri" w:hAnsi="Calibri" w:eastAsia="Calibri" w:cs="Calibri" w:asciiTheme="minorAscii" w:hAnsiTheme="minorAscii" w:eastAsiaTheme="minorAscii" w:cstheme="minorAscii"/>
                <w:sz w:val="24"/>
                <w:szCs w:val="24"/>
              </w:rPr>
              <w:t xml:space="preserve">this lesson by researching as well as using personal knowledge and interests. </w:t>
            </w:r>
            <w:r w:rsidRPr="48981409" w:rsidR="476FA11A">
              <w:rPr>
                <w:rFonts w:ascii="Calibri" w:hAnsi="Calibri" w:eastAsia="Calibri" w:cs="Calibri" w:asciiTheme="minorAscii" w:hAnsiTheme="minorAscii" w:eastAsiaTheme="minorAscii" w:cstheme="minorAscii"/>
                <w:sz w:val="24"/>
                <w:szCs w:val="24"/>
              </w:rPr>
              <w:t xml:space="preserve">Marsha Rossiter said in her book </w:t>
            </w:r>
            <w:r w:rsidRPr="48981409" w:rsidR="476FA11A">
              <w:rPr>
                <w:rFonts w:ascii="Calibri" w:hAnsi="Calibri" w:eastAsia="Calibri" w:cs="Calibri" w:asciiTheme="minorAscii" w:hAnsiTheme="minorAscii" w:eastAsiaTheme="minorAscii" w:cstheme="minorAscii"/>
                <w:i w:val="1"/>
                <w:iCs w:val="1"/>
                <w:sz w:val="24"/>
                <w:szCs w:val="24"/>
              </w:rPr>
              <w:t xml:space="preserve">Narrative and Stories in Adult </w:t>
            </w:r>
            <w:r w:rsidRPr="48981409" w:rsidR="355E8188">
              <w:rPr>
                <w:rFonts w:ascii="Calibri" w:hAnsi="Calibri" w:eastAsia="Calibri" w:cs="Calibri" w:asciiTheme="minorAscii" w:hAnsiTheme="minorAscii" w:eastAsiaTheme="minorAscii" w:cstheme="minorAscii"/>
                <w:i w:val="1"/>
                <w:iCs w:val="1"/>
                <w:sz w:val="24"/>
                <w:szCs w:val="24"/>
              </w:rPr>
              <w:t>T</w:t>
            </w:r>
            <w:r w:rsidRPr="48981409" w:rsidR="476FA11A">
              <w:rPr>
                <w:rFonts w:ascii="Calibri" w:hAnsi="Calibri" w:eastAsia="Calibri" w:cs="Calibri" w:asciiTheme="minorAscii" w:hAnsiTheme="minorAscii" w:eastAsiaTheme="minorAscii" w:cstheme="minorAscii"/>
                <w:i w:val="1"/>
                <w:iCs w:val="1"/>
                <w:sz w:val="24"/>
                <w:szCs w:val="24"/>
              </w:rPr>
              <w:t xml:space="preserve">eaching and </w:t>
            </w:r>
            <w:r w:rsidRPr="48981409" w:rsidR="32EC8946">
              <w:rPr>
                <w:rFonts w:ascii="Calibri" w:hAnsi="Calibri" w:eastAsia="Calibri" w:cs="Calibri" w:asciiTheme="minorAscii" w:hAnsiTheme="minorAscii" w:eastAsiaTheme="minorAscii" w:cstheme="minorAscii"/>
                <w:i w:val="1"/>
                <w:iCs w:val="1"/>
                <w:sz w:val="24"/>
                <w:szCs w:val="24"/>
              </w:rPr>
              <w:t>L</w:t>
            </w:r>
            <w:r w:rsidRPr="48981409" w:rsidR="476FA11A">
              <w:rPr>
                <w:rFonts w:ascii="Calibri" w:hAnsi="Calibri" w:eastAsia="Calibri" w:cs="Calibri" w:asciiTheme="minorAscii" w:hAnsiTheme="minorAscii" w:eastAsiaTheme="minorAscii" w:cstheme="minorAscii"/>
                <w:i w:val="1"/>
                <w:iCs w:val="1"/>
                <w:sz w:val="24"/>
                <w:szCs w:val="24"/>
              </w:rPr>
              <w:t>earning</w:t>
            </w:r>
            <w:r w:rsidRPr="48981409" w:rsidR="544831A0">
              <w:rPr>
                <w:rFonts w:ascii="Calibri" w:hAnsi="Calibri" w:eastAsia="Calibri" w:cs="Calibri" w:asciiTheme="minorAscii" w:hAnsiTheme="minorAscii" w:eastAsiaTheme="minorAscii" w:cstheme="minorAscii"/>
                <w:i w:val="1"/>
                <w:iCs w:val="1"/>
                <w:sz w:val="24"/>
                <w:szCs w:val="24"/>
              </w:rPr>
              <w:t xml:space="preserve"> </w:t>
            </w:r>
            <w:r w:rsidRPr="48981409" w:rsidR="544831A0">
              <w:rPr>
                <w:rFonts w:ascii="Calibri" w:hAnsi="Calibri" w:eastAsia="Calibri" w:cs="Calibri" w:asciiTheme="minorAscii" w:hAnsiTheme="minorAscii" w:eastAsiaTheme="minorAscii" w:cstheme="minorAscii"/>
                <w:i w:val="0"/>
                <w:iCs w:val="0"/>
                <w:sz w:val="24"/>
                <w:szCs w:val="24"/>
              </w:rPr>
              <w:t>that “</w:t>
            </w:r>
            <w:r w:rsidRPr="48981409" w:rsidR="544831A0">
              <w:rPr>
                <w:rFonts w:ascii="Calibri" w:hAnsi="Calibri" w:eastAsia="Calibri" w:cs="Calibri"/>
                <w:noProof w:val="0"/>
                <w:sz w:val="24"/>
                <w:szCs w:val="24"/>
                <w:lang w:val="en-GB"/>
              </w:rPr>
              <w:t xml:space="preserve">The idea of narrative is fertile ground for adult educators who know intuitively the value of stories in teaching and learning. Narrative is deeply appealing and richly satisfying to the human soul, with an allure that transcends cultures, centuries, ideologies, and academic disciplines.” From this </w:t>
            </w:r>
            <w:r w:rsidRPr="48981409" w:rsidR="59AABF0D">
              <w:rPr>
                <w:rFonts w:ascii="Calibri" w:hAnsi="Calibri" w:eastAsia="Calibri" w:cs="Calibri"/>
                <w:noProof w:val="0"/>
                <w:sz w:val="24"/>
                <w:szCs w:val="24"/>
                <w:lang w:val="en-GB"/>
              </w:rPr>
              <w:t xml:space="preserve">I broke the ice with class but reassuring them that we need stories to enrich our history, help us learn lessons and so on. Connecting this to the </w:t>
            </w:r>
            <w:r w:rsidRPr="48981409" w:rsidR="630B053F">
              <w:rPr>
                <w:rFonts w:ascii="Calibri" w:hAnsi="Calibri" w:eastAsia="Calibri" w:cs="Calibri"/>
                <w:noProof w:val="0"/>
                <w:sz w:val="24"/>
                <w:szCs w:val="24"/>
                <w:lang w:val="en-GB"/>
              </w:rPr>
              <w:t>“</w:t>
            </w:r>
            <w:r w:rsidRPr="48981409" w:rsidR="59AABF0D">
              <w:rPr>
                <w:rFonts w:ascii="Calibri" w:hAnsi="Calibri" w:eastAsia="Calibri" w:cs="Calibri"/>
                <w:noProof w:val="0"/>
                <w:sz w:val="24"/>
                <w:szCs w:val="24"/>
                <w:lang w:val="en-GB"/>
              </w:rPr>
              <w:t>real world</w:t>
            </w:r>
            <w:r w:rsidRPr="48981409" w:rsidR="34D89468">
              <w:rPr>
                <w:rFonts w:ascii="Calibri" w:hAnsi="Calibri" w:eastAsia="Calibri" w:cs="Calibri"/>
                <w:noProof w:val="0"/>
                <w:sz w:val="24"/>
                <w:szCs w:val="24"/>
                <w:lang w:val="en-GB"/>
              </w:rPr>
              <w:t>”</w:t>
            </w:r>
            <w:r w:rsidRPr="48981409" w:rsidR="59AABF0D">
              <w:rPr>
                <w:rFonts w:ascii="Calibri" w:hAnsi="Calibri" w:eastAsia="Calibri" w:cs="Calibri"/>
                <w:noProof w:val="0"/>
                <w:sz w:val="24"/>
                <w:szCs w:val="24"/>
                <w:lang w:val="en-GB"/>
              </w:rPr>
              <w:t xml:space="preserve"> has proved to</w:t>
            </w:r>
            <w:r w:rsidRPr="48981409" w:rsidR="555F9F9A">
              <w:rPr>
                <w:rFonts w:ascii="Calibri" w:hAnsi="Calibri" w:eastAsia="Calibri" w:cs="Calibri"/>
                <w:noProof w:val="0"/>
                <w:sz w:val="24"/>
                <w:szCs w:val="24"/>
                <w:lang w:val="en-GB"/>
              </w:rPr>
              <w:t xml:space="preserve"> connect with my audience (or students). </w:t>
            </w:r>
            <w:r w:rsidRPr="48981409" w:rsidR="2D93A58E">
              <w:rPr>
                <w:rFonts w:ascii="Calibri" w:hAnsi="Calibri" w:eastAsia="Calibri" w:cs="Calibri"/>
                <w:noProof w:val="0"/>
                <w:sz w:val="24"/>
                <w:szCs w:val="24"/>
                <w:lang w:val="en-GB"/>
              </w:rPr>
              <w:t xml:space="preserve">Along with then using visuals to instantly make a connection with their minds jumping straight into learning. </w:t>
            </w:r>
            <w:r w:rsidRPr="48981409" w:rsidR="7BD5C847">
              <w:rPr>
                <w:rFonts w:ascii="Calibri" w:hAnsi="Calibri" w:eastAsia="Calibri" w:cs="Calibri"/>
                <w:noProof w:val="0"/>
                <w:sz w:val="24"/>
                <w:szCs w:val="24"/>
                <w:lang w:val="en-GB"/>
              </w:rPr>
              <w:t xml:space="preserve">Rick Williams says in his research of Visual Learning Theory that </w:t>
            </w:r>
            <w:r w:rsidRPr="48981409" w:rsidR="68539CBA">
              <w:rPr>
                <w:rFonts w:ascii="Calibri" w:hAnsi="Calibri" w:eastAsia="Calibri" w:cs="Calibri"/>
                <w:noProof w:val="0"/>
                <w:sz w:val="24"/>
                <w:szCs w:val="24"/>
                <w:lang w:val="en-GB"/>
              </w:rPr>
              <w:t>“</w:t>
            </w:r>
            <w:r w:rsidRPr="48981409" w:rsidR="5BBC5AE4">
              <w:rPr>
                <w:rFonts w:ascii="Calibri" w:hAnsi="Calibri" w:eastAsia="Calibri" w:cs="Calibri"/>
                <w:noProof w:val="0"/>
                <w:sz w:val="24"/>
                <w:szCs w:val="24"/>
                <w:lang w:val="en-GB"/>
              </w:rPr>
              <w:t>w</w:t>
            </w:r>
            <w:r w:rsidRPr="48981409" w:rsidR="2D93A58E">
              <w:rPr>
                <w:rFonts w:ascii="Calibri" w:hAnsi="Calibri" w:eastAsia="Calibri" w:cs="Calibri" w:asciiTheme="minorAscii" w:hAnsiTheme="minorAscii" w:eastAsiaTheme="minorAscii" w:cstheme="minorAscii"/>
                <w:noProof w:val="0"/>
                <w:color w:val="222222"/>
                <w:sz w:val="24"/>
                <w:szCs w:val="24"/>
                <w:lang w:val="en-GB"/>
              </w:rPr>
              <w:t>hen we see visual images, whether we are conscious of them or not, they instantaneously shape our perceptions of reality, our internal sense of what is true and real. Images also simultaneously create unconscious memories that reside in the prefrontal lobes of the brain”.</w:t>
            </w:r>
            <w:r w:rsidRPr="48981409" w:rsidR="3D900003">
              <w:rPr>
                <w:rFonts w:ascii="Calibri" w:hAnsi="Calibri" w:eastAsia="Calibri" w:cs="Calibri" w:asciiTheme="minorAscii" w:hAnsiTheme="minorAscii" w:eastAsiaTheme="minorAscii" w:cstheme="minorAscii"/>
                <w:noProof w:val="0"/>
                <w:color w:val="222222"/>
                <w:sz w:val="24"/>
                <w:szCs w:val="24"/>
                <w:lang w:val="en-GB"/>
              </w:rPr>
              <w:t xml:space="preserve">  Demonstrating a shape of the story using the story mountain map </w:t>
            </w:r>
            <w:r w:rsidRPr="48981409" w:rsidR="0B6BD41B">
              <w:rPr>
                <w:rFonts w:ascii="Calibri" w:hAnsi="Calibri" w:eastAsia="Calibri" w:cs="Calibri" w:asciiTheme="minorAscii" w:hAnsiTheme="minorAscii" w:eastAsiaTheme="minorAscii" w:cstheme="minorAscii"/>
                <w:noProof w:val="0"/>
                <w:color w:val="222222"/>
                <w:sz w:val="24"/>
                <w:szCs w:val="24"/>
                <w:lang w:val="en-GB"/>
              </w:rPr>
              <w:t xml:space="preserve">I can connect this with my student's minds, therefore </w:t>
            </w:r>
            <w:r w:rsidRPr="48981409" w:rsidR="654947F8">
              <w:rPr>
                <w:rFonts w:ascii="Calibri" w:hAnsi="Calibri" w:eastAsia="Calibri" w:cs="Calibri" w:asciiTheme="minorAscii" w:hAnsiTheme="minorAscii" w:eastAsiaTheme="minorAscii" w:cstheme="minorAscii"/>
                <w:noProof w:val="0"/>
                <w:color w:val="222222"/>
                <w:sz w:val="24"/>
                <w:szCs w:val="24"/>
                <w:lang w:val="en-GB"/>
              </w:rPr>
              <w:t xml:space="preserve">enhancing their learning and memory. </w:t>
            </w:r>
            <w:r w:rsidRPr="48981409" w:rsidR="06D98F60">
              <w:rPr>
                <w:rFonts w:ascii="Calibri" w:hAnsi="Calibri" w:eastAsia="Calibri" w:cs="Calibri" w:asciiTheme="minorAscii" w:hAnsiTheme="minorAscii" w:eastAsiaTheme="minorAscii" w:cstheme="minorAscii"/>
                <w:noProof w:val="0"/>
                <w:color w:val="222222"/>
                <w:sz w:val="24"/>
                <w:szCs w:val="24"/>
                <w:lang w:val="en-GB"/>
              </w:rPr>
              <w:t>Linking the visual display of the story</w:t>
            </w:r>
            <w:r w:rsidRPr="48981409" w:rsidR="7A6222F1">
              <w:rPr>
                <w:rFonts w:ascii="Calibri" w:hAnsi="Calibri" w:eastAsia="Calibri" w:cs="Calibri" w:asciiTheme="minorAscii" w:hAnsiTheme="minorAscii" w:eastAsiaTheme="minorAscii" w:cstheme="minorAscii"/>
                <w:noProof w:val="0"/>
                <w:color w:val="222222"/>
                <w:sz w:val="24"/>
                <w:szCs w:val="24"/>
                <w:lang w:val="en-GB"/>
              </w:rPr>
              <w:t xml:space="preserve"> map to then showing a short story I then tested their knowledge to labelling the events of the story</w:t>
            </w:r>
            <w:r w:rsidRPr="48981409" w:rsidR="11A24972">
              <w:rPr>
                <w:rFonts w:ascii="Calibri" w:hAnsi="Calibri" w:eastAsia="Calibri" w:cs="Calibri" w:asciiTheme="minorAscii" w:hAnsiTheme="minorAscii" w:eastAsiaTheme="minorAscii" w:cstheme="minorAscii"/>
                <w:noProof w:val="0"/>
                <w:color w:val="222222"/>
                <w:sz w:val="24"/>
                <w:szCs w:val="24"/>
                <w:lang w:val="en-GB"/>
              </w:rPr>
              <w:t xml:space="preserve"> to establish the connection. </w:t>
            </w:r>
          </w:p>
          <w:p w:rsidR="48981409" w:rsidP="48981409" w:rsidRDefault="48981409" w14:paraId="146437CD" w14:textId="5E36F67E">
            <w:pPr>
              <w:pStyle w:val="Normal"/>
              <w:jc w:val="both"/>
              <w:rPr>
                <w:rFonts w:ascii="Calibri" w:hAnsi="Calibri" w:eastAsia="Calibri" w:cs="Calibri" w:asciiTheme="minorAscii" w:hAnsiTheme="minorAscii" w:eastAsiaTheme="minorAscii" w:cstheme="minorAscii"/>
                <w:noProof w:val="0"/>
                <w:color w:val="222222"/>
                <w:sz w:val="24"/>
                <w:szCs w:val="24"/>
                <w:lang w:val="en-GB"/>
              </w:rPr>
            </w:pPr>
          </w:p>
          <w:p w:rsidR="38AB59C9" w:rsidP="48981409" w:rsidRDefault="38AB59C9" w14:paraId="4BE8C6B3" w14:textId="0A4B14F5">
            <w:pPr>
              <w:pStyle w:val="Normal"/>
              <w:jc w:val="both"/>
              <w:rPr>
                <w:rFonts w:ascii="Calibri" w:hAnsi="Calibri" w:eastAsia="Calibri" w:cs="Calibri"/>
                <w:noProof w:val="0"/>
                <w:sz w:val="24"/>
                <w:szCs w:val="24"/>
                <w:lang w:val="en-GB"/>
              </w:rPr>
            </w:pPr>
            <w:r w:rsidRPr="48981409" w:rsidR="38AB59C9">
              <w:rPr>
                <w:rFonts w:ascii="Calibri" w:hAnsi="Calibri" w:eastAsia="Calibri" w:cs="Calibri" w:asciiTheme="minorAscii" w:hAnsiTheme="minorAscii" w:eastAsiaTheme="minorAscii" w:cstheme="minorAscii"/>
                <w:noProof w:val="0"/>
                <w:color w:val="222222"/>
                <w:sz w:val="24"/>
                <w:szCs w:val="24"/>
                <w:lang w:val="en-GB"/>
              </w:rPr>
              <w:t xml:space="preserve">From the visual </w:t>
            </w:r>
            <w:r w:rsidRPr="48981409" w:rsidR="4218C27E">
              <w:rPr>
                <w:rFonts w:ascii="Calibri" w:hAnsi="Calibri" w:eastAsia="Calibri" w:cs="Calibri" w:asciiTheme="minorAscii" w:hAnsiTheme="minorAscii" w:eastAsiaTheme="minorAscii" w:cstheme="minorAscii"/>
                <w:noProof w:val="0"/>
                <w:color w:val="222222"/>
                <w:sz w:val="24"/>
                <w:szCs w:val="24"/>
                <w:lang w:val="en-GB"/>
              </w:rPr>
              <w:t>display to using writing techniques. When researching</w:t>
            </w:r>
            <w:r w:rsidRPr="48981409" w:rsidR="5AD5E896">
              <w:rPr>
                <w:rFonts w:ascii="Calibri" w:hAnsi="Calibri" w:eastAsia="Calibri" w:cs="Calibri" w:asciiTheme="minorAscii" w:hAnsiTheme="minorAscii" w:eastAsiaTheme="minorAscii" w:cstheme="minorAscii"/>
                <w:noProof w:val="0"/>
                <w:color w:val="222222"/>
                <w:sz w:val="24"/>
                <w:szCs w:val="24"/>
                <w:lang w:val="en-GB"/>
              </w:rPr>
              <w:t xml:space="preserve"> story telling it occurred to me that when </w:t>
            </w:r>
            <w:r w:rsidRPr="48981409" w:rsidR="64DE9FCA">
              <w:rPr>
                <w:rFonts w:ascii="Calibri" w:hAnsi="Calibri" w:eastAsia="Calibri" w:cs="Calibri" w:asciiTheme="minorAscii" w:hAnsiTheme="minorAscii" w:eastAsiaTheme="minorAscii" w:cstheme="minorAscii"/>
                <w:noProof w:val="0"/>
                <w:color w:val="222222"/>
                <w:sz w:val="24"/>
                <w:szCs w:val="24"/>
                <w:lang w:val="en-GB"/>
              </w:rPr>
              <w:t xml:space="preserve">writing </w:t>
            </w:r>
            <w:r w:rsidRPr="48981409" w:rsidR="1D0F3740">
              <w:rPr>
                <w:rFonts w:ascii="Calibri" w:hAnsi="Calibri" w:eastAsia="Calibri" w:cs="Calibri" w:asciiTheme="minorAscii" w:hAnsiTheme="minorAscii" w:eastAsiaTheme="minorAscii" w:cstheme="minorAscii"/>
                <w:noProof w:val="0"/>
                <w:color w:val="222222"/>
                <w:sz w:val="24"/>
                <w:szCs w:val="24"/>
                <w:lang w:val="en-GB"/>
              </w:rPr>
              <w:t xml:space="preserve">a narrative, we use different describing words as well as different literacy techniques rather than everyday </w:t>
            </w:r>
            <w:r w:rsidRPr="48981409" w:rsidR="07DADF7A">
              <w:rPr>
                <w:rFonts w:ascii="Calibri" w:hAnsi="Calibri" w:eastAsia="Calibri" w:cs="Calibri" w:asciiTheme="minorAscii" w:hAnsiTheme="minorAscii" w:eastAsiaTheme="minorAscii" w:cstheme="minorAscii"/>
                <w:noProof w:val="0"/>
                <w:color w:val="222222"/>
                <w:sz w:val="24"/>
                <w:szCs w:val="24"/>
                <w:lang w:val="en-GB"/>
              </w:rPr>
              <w:t xml:space="preserve">grammar. This took a different angle on </w:t>
            </w:r>
            <w:r w:rsidRPr="48981409" w:rsidR="39E19E18">
              <w:rPr>
                <w:rFonts w:ascii="Calibri" w:hAnsi="Calibri" w:eastAsia="Calibri" w:cs="Calibri" w:asciiTheme="minorAscii" w:hAnsiTheme="minorAscii" w:eastAsiaTheme="minorAscii" w:cstheme="minorAscii"/>
                <w:noProof w:val="0"/>
                <w:color w:val="222222"/>
                <w:sz w:val="24"/>
                <w:szCs w:val="24"/>
                <w:lang w:val="en-GB"/>
              </w:rPr>
              <w:t xml:space="preserve">the </w:t>
            </w:r>
            <w:r w:rsidRPr="48981409" w:rsidR="07DADF7A">
              <w:rPr>
                <w:rFonts w:ascii="Calibri" w:hAnsi="Calibri" w:eastAsia="Calibri" w:cs="Calibri" w:asciiTheme="minorAscii" w:hAnsiTheme="minorAscii" w:eastAsiaTheme="minorAscii" w:cstheme="minorAscii"/>
                <w:noProof w:val="0"/>
                <w:color w:val="222222"/>
                <w:sz w:val="24"/>
                <w:szCs w:val="24"/>
                <w:lang w:val="en-GB"/>
              </w:rPr>
              <w:t>class and opened the minds of my students</w:t>
            </w:r>
            <w:r w:rsidRPr="48981409" w:rsidR="0314C2B2">
              <w:rPr>
                <w:rFonts w:ascii="Calibri" w:hAnsi="Calibri" w:eastAsia="Calibri" w:cs="Calibri" w:asciiTheme="minorAscii" w:hAnsiTheme="minorAscii" w:eastAsiaTheme="minorAscii" w:cstheme="minorAscii"/>
                <w:noProof w:val="0"/>
                <w:color w:val="222222"/>
                <w:sz w:val="24"/>
                <w:szCs w:val="24"/>
                <w:lang w:val="en-GB"/>
              </w:rPr>
              <w:t xml:space="preserve"> by taking an Auditory Learnin</w:t>
            </w:r>
            <w:r w:rsidRPr="48981409" w:rsidR="61D66305">
              <w:rPr>
                <w:rFonts w:ascii="Calibri" w:hAnsi="Calibri" w:eastAsia="Calibri" w:cs="Calibri" w:asciiTheme="minorAscii" w:hAnsiTheme="minorAscii" w:eastAsiaTheme="minorAscii" w:cstheme="minorAscii"/>
                <w:noProof w:val="0"/>
                <w:color w:val="222222"/>
                <w:sz w:val="24"/>
                <w:szCs w:val="24"/>
                <w:lang w:val="en-GB"/>
              </w:rPr>
              <w:t xml:space="preserve">g </w:t>
            </w:r>
            <w:r w:rsidRPr="48981409" w:rsidR="447A8C5E">
              <w:rPr>
                <w:rFonts w:ascii="Calibri" w:hAnsi="Calibri" w:eastAsia="Calibri" w:cs="Calibri" w:asciiTheme="minorAscii" w:hAnsiTheme="minorAscii" w:eastAsiaTheme="minorAscii" w:cstheme="minorAscii"/>
                <w:noProof w:val="0"/>
                <w:color w:val="222222"/>
                <w:sz w:val="24"/>
                <w:szCs w:val="24"/>
                <w:lang w:val="en-GB"/>
              </w:rPr>
              <w:t>approaches</w:t>
            </w:r>
            <w:r w:rsidRPr="48981409" w:rsidR="07DADF7A">
              <w:rPr>
                <w:rFonts w:ascii="Calibri" w:hAnsi="Calibri" w:eastAsia="Calibri" w:cs="Calibri" w:asciiTheme="minorAscii" w:hAnsiTheme="minorAscii" w:eastAsiaTheme="minorAscii" w:cstheme="minorAscii"/>
                <w:noProof w:val="0"/>
                <w:color w:val="222222"/>
                <w:sz w:val="24"/>
                <w:szCs w:val="24"/>
                <w:lang w:val="en-GB"/>
              </w:rPr>
              <w:t xml:space="preserve">. Together </w:t>
            </w:r>
            <w:r w:rsidRPr="48981409" w:rsidR="7E912759">
              <w:rPr>
                <w:rFonts w:ascii="Calibri" w:hAnsi="Calibri" w:eastAsia="Calibri" w:cs="Calibri" w:asciiTheme="minorAscii" w:hAnsiTheme="minorAscii" w:eastAsiaTheme="minorAscii" w:cstheme="minorAscii"/>
                <w:noProof w:val="0"/>
                <w:color w:val="222222"/>
                <w:sz w:val="24"/>
                <w:szCs w:val="24"/>
                <w:lang w:val="en-GB"/>
              </w:rPr>
              <w:t xml:space="preserve">we went through the devices of literacy and </w:t>
            </w:r>
            <w:r w:rsidRPr="48981409" w:rsidR="36713E1C">
              <w:rPr>
                <w:rFonts w:ascii="Calibri" w:hAnsi="Calibri" w:eastAsia="Calibri" w:cs="Calibri" w:asciiTheme="minorAscii" w:hAnsiTheme="minorAscii" w:eastAsiaTheme="minorAscii" w:cstheme="minorAscii"/>
                <w:noProof w:val="0"/>
                <w:color w:val="222222"/>
                <w:sz w:val="24"/>
                <w:szCs w:val="24"/>
                <w:lang w:val="en-GB"/>
              </w:rPr>
              <w:t>labelled them</w:t>
            </w:r>
            <w:r w:rsidRPr="48981409" w:rsidR="7D24ECCF">
              <w:rPr>
                <w:rFonts w:ascii="Calibri" w:hAnsi="Calibri" w:eastAsia="Calibri" w:cs="Calibri" w:asciiTheme="minorAscii" w:hAnsiTheme="minorAscii" w:eastAsiaTheme="minorAscii" w:cstheme="minorAscii"/>
                <w:noProof w:val="0"/>
                <w:color w:val="222222"/>
                <w:sz w:val="24"/>
                <w:szCs w:val="24"/>
                <w:lang w:val="en-GB"/>
              </w:rPr>
              <w:t xml:space="preserve">, in preparation of my lesson I made a sheet of literacy </w:t>
            </w:r>
            <w:r w:rsidRPr="48981409" w:rsidR="2B9870DB">
              <w:rPr>
                <w:rFonts w:ascii="Calibri" w:hAnsi="Calibri" w:eastAsia="Calibri" w:cs="Calibri" w:asciiTheme="minorAscii" w:hAnsiTheme="minorAscii" w:eastAsiaTheme="minorAscii" w:cstheme="minorAscii"/>
                <w:noProof w:val="0"/>
                <w:color w:val="222222"/>
                <w:sz w:val="24"/>
                <w:szCs w:val="24"/>
                <w:lang w:val="en-GB"/>
              </w:rPr>
              <w:t xml:space="preserve">techniques from using the website </w:t>
            </w:r>
            <w:hyperlink r:id="Radf084a1f6174bb3">
              <w:r w:rsidRPr="48981409" w:rsidR="2B9870DB">
                <w:rPr>
                  <w:rStyle w:val="Hyperlink"/>
                  <w:rFonts w:ascii="Calibri" w:hAnsi="Calibri" w:eastAsia="Calibri" w:cs="Calibri"/>
                  <w:noProof w:val="0"/>
                  <w:sz w:val="24"/>
                  <w:szCs w:val="24"/>
                  <w:lang w:val="en-GB"/>
                </w:rPr>
                <w:t>https://literarydevices.net/literary-devices/</w:t>
              </w:r>
            </w:hyperlink>
            <w:r w:rsidRPr="48981409" w:rsidR="2B9870DB">
              <w:rPr>
                <w:rFonts w:ascii="Calibri" w:hAnsi="Calibri" w:eastAsia="Calibri" w:cs="Calibri"/>
                <w:noProof w:val="0"/>
                <w:sz w:val="24"/>
                <w:szCs w:val="24"/>
                <w:lang w:val="en-GB"/>
              </w:rPr>
              <w:t xml:space="preserve"> as I wanted to be sure we all had the same information. </w:t>
            </w:r>
            <w:r w:rsidRPr="48981409" w:rsidR="244FEA8C">
              <w:rPr>
                <w:rFonts w:ascii="Calibri" w:hAnsi="Calibri" w:eastAsia="Calibri" w:cs="Calibri"/>
                <w:noProof w:val="0"/>
                <w:sz w:val="24"/>
                <w:szCs w:val="24"/>
                <w:lang w:val="en-GB"/>
              </w:rPr>
              <w:t>With this information fresh in their minds</w:t>
            </w:r>
            <w:r w:rsidRPr="48981409" w:rsidR="00285E38">
              <w:rPr>
                <w:rFonts w:ascii="Calibri" w:hAnsi="Calibri" w:eastAsia="Calibri" w:cs="Calibri"/>
                <w:noProof w:val="0"/>
                <w:sz w:val="24"/>
                <w:szCs w:val="24"/>
                <w:lang w:val="en-GB"/>
              </w:rPr>
              <w:t xml:space="preserve"> and somewhat intense</w:t>
            </w:r>
            <w:r w:rsidRPr="48981409" w:rsidR="244FEA8C">
              <w:rPr>
                <w:rFonts w:ascii="Calibri" w:hAnsi="Calibri" w:eastAsia="Calibri" w:cs="Calibri"/>
                <w:noProof w:val="0"/>
                <w:sz w:val="24"/>
                <w:szCs w:val="24"/>
                <w:lang w:val="en-GB"/>
              </w:rPr>
              <w:t xml:space="preserve"> I then quickly lead my class into </w:t>
            </w:r>
            <w:r w:rsidRPr="48981409" w:rsidR="5259A857">
              <w:rPr>
                <w:rFonts w:ascii="Calibri" w:hAnsi="Calibri" w:eastAsia="Calibri" w:cs="Calibri"/>
                <w:noProof w:val="0"/>
                <w:sz w:val="24"/>
                <w:szCs w:val="24"/>
                <w:lang w:val="en-GB"/>
              </w:rPr>
              <w:t>flash test to assess their knowledge as well as memory, showing example</w:t>
            </w:r>
            <w:r w:rsidRPr="48981409" w:rsidR="578CA277">
              <w:rPr>
                <w:rFonts w:ascii="Calibri" w:hAnsi="Calibri" w:eastAsia="Calibri" w:cs="Calibri"/>
                <w:noProof w:val="0"/>
                <w:sz w:val="24"/>
                <w:szCs w:val="24"/>
                <w:lang w:val="en-GB"/>
              </w:rPr>
              <w:t>s to then connect them to the correct literacy device. This was proven affect</w:t>
            </w:r>
            <w:r w:rsidRPr="48981409" w:rsidR="2F778B5D">
              <w:rPr>
                <w:rFonts w:ascii="Calibri" w:hAnsi="Calibri" w:eastAsia="Calibri" w:cs="Calibri"/>
                <w:noProof w:val="0"/>
                <w:sz w:val="24"/>
                <w:szCs w:val="24"/>
                <w:lang w:val="en-GB"/>
              </w:rPr>
              <w:t>ive</w:t>
            </w:r>
            <w:r w:rsidRPr="48981409" w:rsidR="578CA277">
              <w:rPr>
                <w:rFonts w:ascii="Calibri" w:hAnsi="Calibri" w:eastAsia="Calibri" w:cs="Calibri"/>
                <w:noProof w:val="0"/>
                <w:sz w:val="24"/>
                <w:szCs w:val="24"/>
                <w:lang w:val="en-GB"/>
              </w:rPr>
              <w:t xml:space="preserve"> when my students responded fast and </w:t>
            </w:r>
            <w:r w:rsidRPr="48981409" w:rsidR="346AED56">
              <w:rPr>
                <w:rFonts w:ascii="Calibri" w:hAnsi="Calibri" w:eastAsia="Calibri" w:cs="Calibri"/>
                <w:noProof w:val="0"/>
                <w:sz w:val="24"/>
                <w:szCs w:val="24"/>
                <w:lang w:val="en-GB"/>
              </w:rPr>
              <w:t>exhilarated</w:t>
            </w:r>
            <w:r w:rsidRPr="48981409" w:rsidR="1CB93305">
              <w:rPr>
                <w:rFonts w:ascii="Calibri" w:hAnsi="Calibri" w:eastAsia="Calibri" w:cs="Calibri"/>
                <w:noProof w:val="0"/>
                <w:sz w:val="24"/>
                <w:szCs w:val="24"/>
                <w:lang w:val="en-GB"/>
              </w:rPr>
              <w:t xml:space="preserve"> and all was answered correctly. </w:t>
            </w:r>
            <w:r w:rsidRPr="48981409" w:rsidR="6C186F32">
              <w:rPr>
                <w:rFonts w:ascii="Calibri" w:hAnsi="Calibri" w:eastAsia="Calibri" w:cs="Calibri"/>
                <w:noProof w:val="0"/>
                <w:sz w:val="24"/>
                <w:szCs w:val="24"/>
                <w:lang w:val="en-GB"/>
              </w:rPr>
              <w:t xml:space="preserve">From a different learning technique, I did debate whether testing was necessary during such a short </w:t>
            </w:r>
            <w:r w:rsidRPr="48981409" w:rsidR="416DE7EC">
              <w:rPr>
                <w:rFonts w:ascii="Calibri" w:hAnsi="Calibri" w:eastAsia="Calibri" w:cs="Calibri"/>
                <w:noProof w:val="0"/>
                <w:sz w:val="24"/>
                <w:szCs w:val="24"/>
                <w:lang w:val="en-GB"/>
              </w:rPr>
              <w:t>one-time</w:t>
            </w:r>
            <w:r w:rsidRPr="48981409" w:rsidR="6C186F32">
              <w:rPr>
                <w:rFonts w:ascii="Calibri" w:hAnsi="Calibri" w:eastAsia="Calibri" w:cs="Calibri"/>
                <w:noProof w:val="0"/>
                <w:sz w:val="24"/>
                <w:szCs w:val="24"/>
                <w:lang w:val="en-GB"/>
              </w:rPr>
              <w:t xml:space="preserve"> session however s</w:t>
            </w:r>
            <w:r w:rsidRPr="48981409" w:rsidR="6C186F32">
              <w:rPr>
                <w:rFonts w:ascii="Calibri" w:hAnsi="Calibri" w:eastAsia="Calibri" w:cs="Calibri" w:asciiTheme="minorAscii" w:hAnsiTheme="minorAscii" w:eastAsiaTheme="minorAscii" w:cstheme="minorAscii"/>
                <w:noProof w:val="0"/>
                <w:color w:val="auto"/>
                <w:sz w:val="24"/>
                <w:szCs w:val="24"/>
                <w:u w:val="none"/>
                <w:lang w:val="en-GB"/>
              </w:rPr>
              <w:t>tandardized tests didn’t appear out of nowhere; there is evidence that they teach students important skills. In his book “</w:t>
            </w:r>
            <w:hyperlink r:id="R271a70e362c54017">
              <w:r w:rsidRPr="48981409" w:rsidR="6C186F32">
                <w:rPr>
                  <w:rStyle w:val="Hyperlink"/>
                  <w:rFonts w:ascii="Calibri" w:hAnsi="Calibri" w:eastAsia="Calibri" w:cs="Calibri" w:asciiTheme="minorAscii" w:hAnsiTheme="minorAscii" w:eastAsiaTheme="minorAscii" w:cstheme="minorAscii"/>
                  <w:noProof w:val="0"/>
                  <w:color w:val="auto"/>
                  <w:sz w:val="24"/>
                  <w:szCs w:val="24"/>
                  <w:u w:val="none"/>
                  <w:lang w:val="en-GB"/>
                </w:rPr>
                <w:t>Defending Standardized Testing</w:t>
              </w:r>
            </w:hyperlink>
            <w:r w:rsidRPr="48981409" w:rsidR="6C186F32">
              <w:rPr>
                <w:rFonts w:ascii="Calibri" w:hAnsi="Calibri" w:eastAsia="Calibri" w:cs="Calibri" w:asciiTheme="minorAscii" w:hAnsiTheme="minorAscii" w:eastAsiaTheme="minorAscii" w:cstheme="minorAscii"/>
                <w:noProof w:val="0"/>
                <w:color w:val="auto"/>
                <w:sz w:val="24"/>
                <w:szCs w:val="24"/>
                <w:u w:val="none"/>
                <w:lang w:val="en-GB"/>
              </w:rPr>
              <w:t xml:space="preserve">,” </w:t>
            </w:r>
            <w:proofErr w:type="spellStart"/>
            <w:r w:rsidRPr="48981409" w:rsidR="6C186F32">
              <w:rPr>
                <w:rFonts w:ascii="Calibri" w:hAnsi="Calibri" w:eastAsia="Calibri" w:cs="Calibri" w:asciiTheme="minorAscii" w:hAnsiTheme="minorAscii" w:eastAsiaTheme="minorAscii" w:cstheme="minorAscii"/>
                <w:noProof w:val="0"/>
                <w:color w:val="auto"/>
                <w:sz w:val="24"/>
                <w:szCs w:val="24"/>
                <w:u w:val="none"/>
                <w:lang w:val="en-GB"/>
              </w:rPr>
              <w:t>Dr.</w:t>
            </w:r>
            <w:proofErr w:type="spellEnd"/>
            <w:r w:rsidRPr="48981409" w:rsidR="6C186F32">
              <w:rPr>
                <w:rFonts w:ascii="Calibri" w:hAnsi="Calibri" w:eastAsia="Calibri" w:cs="Calibri" w:asciiTheme="minorAscii" w:hAnsiTheme="minorAscii" w:eastAsiaTheme="minorAscii" w:cstheme="minorAscii"/>
                <w:noProof w:val="0"/>
                <w:color w:val="auto"/>
                <w:sz w:val="24"/>
                <w:szCs w:val="24"/>
                <w:u w:val="none"/>
                <w:lang w:val="en-GB"/>
              </w:rPr>
              <w:t xml:space="preserve"> Richard Phelps presents his findings after analysing 100 years of research on standardized tests and concludes that 93% of studies have shown standardized tests as having a positive influence on student achievement. Additionally, </w:t>
            </w:r>
            <w:hyperlink r:id="R66530bbd677143ae">
              <w:r w:rsidRPr="48981409" w:rsidR="6C186F32">
                <w:rPr>
                  <w:rStyle w:val="Hyperlink"/>
                  <w:rFonts w:ascii="Calibri" w:hAnsi="Calibri" w:eastAsia="Calibri" w:cs="Calibri" w:asciiTheme="minorAscii" w:hAnsiTheme="minorAscii" w:eastAsiaTheme="minorAscii" w:cstheme="minorAscii"/>
                  <w:noProof w:val="0"/>
                  <w:color w:val="auto"/>
                  <w:sz w:val="24"/>
                  <w:szCs w:val="24"/>
                  <w:u w:val="none"/>
                  <w:lang w:val="en-GB"/>
                </w:rPr>
                <w:t>cognitive studies</w:t>
              </w:r>
            </w:hyperlink>
            <w:r w:rsidRPr="48981409" w:rsidR="6C186F32">
              <w:rPr>
                <w:rFonts w:ascii="Calibri" w:hAnsi="Calibri" w:eastAsia="Calibri" w:cs="Calibri" w:asciiTheme="minorAscii" w:hAnsiTheme="minorAscii" w:eastAsiaTheme="minorAscii" w:cstheme="minorAscii"/>
                <w:noProof w:val="0"/>
                <w:color w:val="auto"/>
                <w:sz w:val="24"/>
                <w:szCs w:val="24"/>
                <w:u w:val="none"/>
                <w:lang w:val="en-GB"/>
              </w:rPr>
              <w:t xml:space="preserve"> have found that test-taking in general helps students retain information long-term.</w:t>
            </w:r>
          </w:p>
          <w:p w:rsidR="48981409" w:rsidP="48981409" w:rsidRDefault="48981409" w14:paraId="26E8AE57" w14:textId="6110F576">
            <w:pPr>
              <w:pStyle w:val="Normal"/>
              <w:jc w:val="both"/>
              <w:rPr>
                <w:rFonts w:ascii="Calibri" w:hAnsi="Calibri" w:eastAsia="Calibri" w:cs="Calibri" w:asciiTheme="minorAscii" w:hAnsiTheme="minorAscii" w:eastAsiaTheme="minorAscii" w:cstheme="minorAscii"/>
                <w:noProof w:val="0"/>
                <w:color w:val="auto"/>
                <w:sz w:val="24"/>
                <w:szCs w:val="24"/>
                <w:u w:val="none"/>
                <w:lang w:val="en-GB"/>
              </w:rPr>
            </w:pPr>
          </w:p>
          <w:p w:rsidR="4D3C5EE9" w:rsidP="1F6B19D7" w:rsidRDefault="4D3C5EE9" w14:paraId="4FECFACB" w14:textId="1639B80C">
            <w:pPr>
              <w:pStyle w:val="Normal"/>
              <w:jc w:val="both"/>
              <w:rPr>
                <w:rFonts w:ascii="Calibri" w:hAnsi="Calibri" w:eastAsia="Calibri" w:cs="Calibri" w:asciiTheme="minorAscii" w:hAnsiTheme="minorAscii" w:eastAsiaTheme="minorAscii" w:cstheme="minorAscii"/>
                <w:i w:val="0"/>
                <w:iCs w:val="0"/>
                <w:noProof w:val="0"/>
                <w:color w:val="auto"/>
                <w:sz w:val="24"/>
                <w:szCs w:val="24"/>
                <w:u w:val="none"/>
                <w:lang w:val="en-GB"/>
              </w:rPr>
            </w:pPr>
            <w:r w:rsidRPr="1F6B19D7" w:rsidR="4D3C5EE9">
              <w:rPr>
                <w:rFonts w:ascii="Calibri" w:hAnsi="Calibri" w:eastAsia="Calibri" w:cs="Calibri" w:asciiTheme="minorAscii" w:hAnsiTheme="minorAscii" w:eastAsiaTheme="minorAscii" w:cstheme="minorAscii"/>
                <w:noProof w:val="0"/>
                <w:color w:val="auto"/>
                <w:sz w:val="24"/>
                <w:szCs w:val="24"/>
                <w:u w:val="none"/>
                <w:lang w:val="en-GB"/>
              </w:rPr>
              <w:t xml:space="preserve">The activity that I planned for my class was </w:t>
            </w:r>
            <w:r w:rsidRPr="1F6B19D7" w:rsidR="2CB65B41">
              <w:rPr>
                <w:rFonts w:ascii="Calibri" w:hAnsi="Calibri" w:eastAsia="Calibri" w:cs="Calibri" w:asciiTheme="minorAscii" w:hAnsiTheme="minorAscii" w:eastAsiaTheme="minorAscii" w:cstheme="minorAscii"/>
                <w:noProof w:val="0"/>
                <w:color w:val="auto"/>
                <w:sz w:val="24"/>
                <w:szCs w:val="24"/>
                <w:u w:val="none"/>
                <w:lang w:val="en-GB"/>
              </w:rPr>
              <w:t>based around a children's lesson plan to actively expand their imagination</w:t>
            </w:r>
            <w:r w:rsidRPr="1F6B19D7" w:rsidR="7DA3A4B3">
              <w:rPr>
                <w:rFonts w:ascii="Calibri" w:hAnsi="Calibri" w:eastAsia="Calibri" w:cs="Calibri" w:asciiTheme="minorAscii" w:hAnsiTheme="minorAscii" w:eastAsiaTheme="minorAscii" w:cstheme="minorAscii"/>
                <w:noProof w:val="0"/>
                <w:color w:val="auto"/>
                <w:sz w:val="24"/>
                <w:szCs w:val="24"/>
                <w:u w:val="none"/>
                <w:lang w:val="en-GB"/>
              </w:rPr>
              <w:t xml:space="preserve"> found </w:t>
            </w:r>
            <w:r w:rsidRPr="1F6B19D7" w:rsidR="22997286">
              <w:rPr>
                <w:rFonts w:ascii="Calibri" w:hAnsi="Calibri" w:eastAsia="Calibri" w:cs="Calibri" w:asciiTheme="minorAscii" w:hAnsiTheme="minorAscii" w:eastAsiaTheme="minorAscii" w:cstheme="minorAscii"/>
                <w:noProof w:val="0"/>
                <w:color w:val="auto"/>
                <w:sz w:val="24"/>
                <w:szCs w:val="24"/>
                <w:u w:val="none"/>
                <w:lang w:val="en-GB"/>
              </w:rPr>
              <w:t xml:space="preserve">in the book </w:t>
            </w:r>
            <w:r w:rsidRPr="1F6B19D7" w:rsidR="22997286">
              <w:rPr>
                <w:rFonts w:ascii="Calibri" w:hAnsi="Calibri" w:eastAsia="Calibri" w:cs="Calibri" w:asciiTheme="minorAscii" w:hAnsiTheme="minorAscii" w:eastAsiaTheme="minorAscii" w:cstheme="minorAscii"/>
                <w:i w:val="1"/>
                <w:iCs w:val="1"/>
                <w:noProof w:val="0"/>
                <w:color w:val="auto"/>
                <w:sz w:val="24"/>
                <w:szCs w:val="24"/>
                <w:u w:val="none"/>
                <w:lang w:val="en-GB"/>
              </w:rPr>
              <w:t>Interactive Storytelling</w:t>
            </w:r>
            <w:r w:rsidRPr="1F6B19D7" w:rsidR="443A35E8">
              <w:rPr>
                <w:rFonts w:ascii="Calibri" w:hAnsi="Calibri" w:eastAsia="Calibri" w:cs="Calibri" w:asciiTheme="minorAscii" w:hAnsiTheme="minorAscii" w:eastAsiaTheme="minorAscii" w:cstheme="minorAscii"/>
                <w:i w:val="1"/>
                <w:iCs w:val="1"/>
                <w:noProof w:val="0"/>
                <w:color w:val="auto"/>
                <w:sz w:val="24"/>
                <w:szCs w:val="24"/>
                <w:u w:val="none"/>
                <w:lang w:val="en-GB"/>
              </w:rPr>
              <w:t xml:space="preserve"> </w:t>
            </w:r>
            <w:r w:rsidRPr="1F6B19D7" w:rsidR="443A35E8">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just as a starting point to “get the ball rolling”. I then repeated to test them to explain that we were going to go through the story </w:t>
            </w:r>
            <w:r w:rsidRPr="1F6B19D7" w:rsidR="7B6CCE1B">
              <w:rPr>
                <w:rFonts w:ascii="Calibri" w:hAnsi="Calibri" w:eastAsia="Calibri" w:cs="Calibri" w:asciiTheme="minorAscii" w:hAnsiTheme="minorAscii" w:eastAsiaTheme="minorAscii" w:cstheme="minorAscii"/>
                <w:i w:val="0"/>
                <w:iCs w:val="0"/>
                <w:noProof w:val="0"/>
                <w:color w:val="auto"/>
                <w:sz w:val="24"/>
                <w:szCs w:val="24"/>
                <w:u w:val="none"/>
                <w:lang w:val="en-GB"/>
              </w:rPr>
              <w:t>mountain from the beginning of the lesson,</w:t>
            </w:r>
            <w:r w:rsidRPr="1F6B19D7" w:rsidR="2F5B371A">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and we would have 5 minutes on each stage of the mountain </w:t>
            </w:r>
            <w:r w:rsidRPr="1F6B19D7" w:rsidR="3EC1062A">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from the introduction following through </w:t>
            </w:r>
            <w:r w:rsidRPr="1F6B19D7" w:rsidR="121CC1CC">
              <w:rPr>
                <w:rFonts w:ascii="Calibri" w:hAnsi="Calibri" w:eastAsia="Calibri" w:cs="Calibri" w:asciiTheme="minorAscii" w:hAnsiTheme="minorAscii" w:eastAsiaTheme="minorAscii" w:cstheme="minorAscii"/>
                <w:i w:val="0"/>
                <w:iCs w:val="0"/>
                <w:noProof w:val="0"/>
                <w:color w:val="auto"/>
                <w:sz w:val="24"/>
                <w:szCs w:val="24"/>
                <w:u w:val="none"/>
                <w:lang w:val="en-GB"/>
              </w:rPr>
              <w:t>to the climax and solution. However, working in pairs</w:t>
            </w:r>
            <w:r w:rsidRPr="1F6B19D7" w:rsidR="7A49A5F5">
              <w:rPr>
                <w:rFonts w:ascii="Calibri" w:hAnsi="Calibri" w:eastAsia="Calibri" w:cs="Calibri" w:asciiTheme="minorAscii" w:hAnsiTheme="minorAscii" w:eastAsiaTheme="minorAscii" w:cstheme="minorAscii"/>
                <w:i w:val="0"/>
                <w:iCs w:val="0"/>
                <w:noProof w:val="0"/>
                <w:color w:val="auto"/>
                <w:sz w:val="24"/>
                <w:szCs w:val="24"/>
                <w:u w:val="none"/>
                <w:lang w:val="en-GB"/>
              </w:rPr>
              <w:t>,</w:t>
            </w:r>
            <w:r w:rsidRPr="1F6B19D7" w:rsidR="121CC1CC">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the pairs will start</w:t>
            </w:r>
            <w:r w:rsidRPr="1F6B19D7" w:rsidR="7790981F">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to</w:t>
            </w:r>
            <w:r w:rsidRPr="1F6B19D7" w:rsidR="121CC1CC">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write each stage</w:t>
            </w:r>
            <w:r w:rsidRPr="1F6B19D7" w:rsidR="0C5B86F8">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of the story mountain</w:t>
            </w:r>
            <w:r w:rsidRPr="1F6B19D7" w:rsidR="121CC1CC">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as well as </w:t>
            </w:r>
            <w:r w:rsidRPr="1F6B19D7" w:rsidR="01E44851">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including literacy devices </w:t>
            </w:r>
            <w:r w:rsidRPr="1F6B19D7" w:rsidR="1944DAF7">
              <w:rPr>
                <w:rFonts w:ascii="Calibri" w:hAnsi="Calibri" w:eastAsia="Calibri" w:cs="Calibri" w:asciiTheme="minorAscii" w:hAnsiTheme="minorAscii" w:eastAsiaTheme="minorAscii" w:cstheme="minorAscii"/>
                <w:i w:val="0"/>
                <w:iCs w:val="0"/>
                <w:noProof w:val="0"/>
                <w:color w:val="auto"/>
                <w:sz w:val="24"/>
                <w:szCs w:val="24"/>
                <w:u w:val="none"/>
                <w:lang w:val="en-GB"/>
              </w:rPr>
              <w:t>we learnt previously. The big twist was then after each stage I would ask them to switch to the group next to them. This proved challenging as groups spent minu</w:t>
            </w:r>
            <w:r w:rsidRPr="1F6B19D7" w:rsidR="3B6C2123">
              <w:rPr>
                <w:rFonts w:ascii="Calibri" w:hAnsi="Calibri" w:eastAsia="Calibri" w:cs="Calibri" w:asciiTheme="minorAscii" w:hAnsiTheme="minorAscii" w:eastAsiaTheme="minorAscii" w:cstheme="minorAscii"/>
                <w:i w:val="0"/>
                <w:iCs w:val="0"/>
                <w:noProof w:val="0"/>
                <w:color w:val="auto"/>
                <w:sz w:val="24"/>
                <w:szCs w:val="24"/>
                <w:u w:val="none"/>
                <w:lang w:val="en-GB"/>
              </w:rPr>
              <w:t>tes grasping and reading the previous underlying background of the story however kept it active and interesting. During these minutes of giving the groups</w:t>
            </w:r>
            <w:r w:rsidRPr="1F6B19D7" w:rsidR="0A7CB9AC">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working time</w:t>
            </w:r>
            <w:r w:rsidRPr="1F6B19D7" w:rsidR="03A0632C">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I begin to walk around the room giving one to one advice as well as actively praising my students to encourage them. </w:t>
            </w:r>
            <w:r w:rsidRPr="1F6B19D7" w:rsidR="019D3207">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When finalised I asked a member of each group to relay what their story. This was interesting as students all </w:t>
            </w:r>
            <w:r w:rsidRPr="1F6B19D7" w:rsidR="57BE93EF">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took part and ended up with </w:t>
            </w:r>
            <w:r w:rsidRPr="1F6B19D7" w:rsidR="06B8D9E1">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irrational stories, however they were all creative and imaginative. We could not have predicted it and was a complete success as we all followed the story pattern and used literacy devices. </w:t>
            </w:r>
          </w:p>
          <w:p w:rsidR="1F6B19D7" w:rsidP="1F6B19D7" w:rsidRDefault="1F6B19D7" w14:paraId="783794B7" w14:textId="4F202893">
            <w:pPr>
              <w:pStyle w:val="Normal"/>
              <w:jc w:val="both"/>
              <w:rPr>
                <w:rFonts w:ascii="Calibri" w:hAnsi="Calibri" w:eastAsia="Calibri" w:cs="Calibri" w:asciiTheme="minorAscii" w:hAnsiTheme="minorAscii" w:eastAsiaTheme="minorAscii" w:cstheme="minorAscii"/>
                <w:i w:val="0"/>
                <w:iCs w:val="0"/>
                <w:noProof w:val="0"/>
                <w:color w:val="auto"/>
                <w:sz w:val="24"/>
                <w:szCs w:val="24"/>
                <w:u w:val="none"/>
                <w:lang w:val="en-GB"/>
              </w:rPr>
            </w:pPr>
          </w:p>
          <w:p w:rsidR="1775A4E3" w:rsidP="29AE0B1C" w:rsidRDefault="1775A4E3" w14:paraId="1D6DEAC6" w14:textId="163DFD15">
            <w:pPr>
              <w:pStyle w:val="Normal"/>
              <w:jc w:val="both"/>
              <w:rPr>
                <w:rFonts w:ascii="Calibri" w:hAnsi="Calibri" w:eastAsia="Calibri" w:cs="Calibri" w:asciiTheme="minorAscii" w:hAnsiTheme="minorAscii" w:eastAsiaTheme="minorAscii" w:cstheme="minorAscii"/>
                <w:noProof w:val="0"/>
                <w:color w:val="auto"/>
                <w:sz w:val="24"/>
                <w:szCs w:val="24"/>
                <w:lang w:val="en-GB"/>
              </w:rPr>
            </w:pPr>
            <w:r w:rsidRPr="29AE0B1C" w:rsidR="1775A4E3">
              <w:rPr>
                <w:rFonts w:ascii="Calibri" w:hAnsi="Calibri" w:eastAsia="Calibri" w:cs="Calibri" w:asciiTheme="minorAscii" w:hAnsiTheme="minorAscii" w:eastAsiaTheme="minorAscii" w:cstheme="minorAscii"/>
                <w:i w:val="0"/>
                <w:iCs w:val="0"/>
                <w:noProof w:val="0"/>
                <w:color w:val="auto"/>
                <w:sz w:val="24"/>
                <w:szCs w:val="24"/>
                <w:u w:val="none"/>
                <w:lang w:val="en-GB"/>
              </w:rPr>
              <w:t>The planning and research behind this lesson was extensive however, when in action I do feel like this was necessary</w:t>
            </w:r>
            <w:r w:rsidRPr="29AE0B1C" w:rsidR="10016467">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as I was well prepared for a vast </w:t>
            </w:r>
            <w:r w:rsidRPr="29AE0B1C" w:rsidR="3C61151B">
              <w:rPr>
                <w:rFonts w:ascii="Calibri" w:hAnsi="Calibri" w:eastAsia="Calibri" w:cs="Calibri" w:asciiTheme="minorAscii" w:hAnsiTheme="minorAscii" w:eastAsiaTheme="minorAscii" w:cstheme="minorAscii"/>
                <w:i w:val="0"/>
                <w:iCs w:val="0"/>
                <w:noProof w:val="0"/>
                <w:color w:val="auto"/>
                <w:sz w:val="24"/>
                <w:szCs w:val="24"/>
                <w:u w:val="none"/>
                <w:lang w:val="en-GB"/>
              </w:rPr>
              <w:t>number</w:t>
            </w:r>
            <w:r w:rsidRPr="29AE0B1C" w:rsidR="10016467">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of outcomes.</w:t>
            </w:r>
            <w:r w:rsidRPr="29AE0B1C" w:rsidR="439E544E">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In response to making the lesson plan I only focused on being </w:t>
            </w:r>
            <w:r w:rsidRPr="29AE0B1C" w:rsidR="6D304E27">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enthusiastic with my direction. I feel that this broke the ice with the students, we could all loosen up and communicate in a comfortable environment that suited </w:t>
            </w:r>
            <w:r w:rsidRPr="29AE0B1C" w:rsidR="1289DC80">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everyone. I gave everyone a chance to interact therefore no students was overbearing or </w:t>
            </w:r>
            <w:r w:rsidRPr="29AE0B1C" w:rsidR="4164B480">
              <w:rPr>
                <w:rFonts w:ascii="Calibri" w:hAnsi="Calibri" w:eastAsia="Calibri" w:cs="Calibri" w:asciiTheme="minorAscii" w:hAnsiTheme="minorAscii" w:eastAsiaTheme="minorAscii" w:cstheme="minorAscii"/>
                <w:i w:val="0"/>
                <w:iCs w:val="0"/>
                <w:noProof w:val="0"/>
                <w:color w:val="auto"/>
                <w:sz w:val="24"/>
                <w:szCs w:val="24"/>
                <w:u w:val="none"/>
                <w:lang w:val="en-GB"/>
              </w:rPr>
              <w:t>under-heard</w:t>
            </w:r>
            <w:r w:rsidRPr="29AE0B1C" w:rsidR="49859620">
              <w:rPr>
                <w:rFonts w:ascii="Calibri" w:hAnsi="Calibri" w:eastAsia="Calibri" w:cs="Calibri" w:asciiTheme="minorAscii" w:hAnsiTheme="minorAscii" w:eastAsiaTheme="minorAscii" w:cstheme="minorAscii"/>
                <w:i w:val="0"/>
                <w:iCs w:val="0"/>
                <w:noProof w:val="0"/>
                <w:color w:val="auto"/>
                <w:sz w:val="24"/>
                <w:szCs w:val="24"/>
                <w:u w:val="none"/>
                <w:lang w:val="en-GB"/>
              </w:rPr>
              <w:t>, we all equally had a voice. I do think that my lesson went undoubtedly well</w:t>
            </w:r>
            <w:r w:rsidRPr="29AE0B1C" w:rsidR="4DF3A5A4">
              <w:rPr>
                <w:rFonts w:ascii="Calibri" w:hAnsi="Calibri" w:eastAsia="Calibri" w:cs="Calibri" w:asciiTheme="minorAscii" w:hAnsiTheme="minorAscii" w:eastAsiaTheme="minorAscii" w:cstheme="minorAscii"/>
                <w:i w:val="0"/>
                <w:iCs w:val="0"/>
                <w:noProof w:val="0"/>
                <w:color w:val="auto"/>
                <w:sz w:val="24"/>
                <w:szCs w:val="24"/>
                <w:u w:val="none"/>
                <w:lang w:val="en-GB"/>
              </w:rPr>
              <w:t>. W</w:t>
            </w:r>
            <w:r w:rsidRPr="29AE0B1C" w:rsidR="42CC1792">
              <w:rPr>
                <w:rFonts w:ascii="Calibri" w:hAnsi="Calibri" w:eastAsia="Calibri" w:cs="Calibri" w:asciiTheme="minorAscii" w:hAnsiTheme="minorAscii" w:eastAsiaTheme="minorAscii" w:cstheme="minorAscii"/>
                <w:i w:val="0"/>
                <w:iCs w:val="0"/>
                <w:noProof w:val="0"/>
                <w:color w:val="auto"/>
                <w:sz w:val="24"/>
                <w:szCs w:val="24"/>
                <w:u w:val="none"/>
                <w:lang w:val="en-GB"/>
              </w:rPr>
              <w:t>hen I am teaching</w:t>
            </w:r>
            <w:r w:rsidRPr="29AE0B1C" w:rsidR="66B04EA1">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my main goal is to </w:t>
            </w:r>
            <w:r w:rsidRPr="29AE0B1C" w:rsidR="78B8C162">
              <w:rPr>
                <w:rFonts w:ascii="Calibri" w:hAnsi="Calibri" w:eastAsia="Calibri" w:cs="Calibri" w:asciiTheme="minorAscii" w:hAnsiTheme="minorAscii" w:eastAsiaTheme="minorAscii" w:cstheme="minorAscii"/>
                <w:i w:val="0"/>
                <w:iCs w:val="0"/>
                <w:noProof w:val="0"/>
                <w:color w:val="auto"/>
                <w:sz w:val="24"/>
                <w:szCs w:val="24"/>
                <w:u w:val="none"/>
                <w:lang w:val="en-GB"/>
              </w:rPr>
              <w:t>memorable.</w:t>
            </w:r>
            <w:r w:rsidRPr="29AE0B1C" w:rsidR="42CC1792">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w:t>
            </w:r>
            <w:r w:rsidRPr="29AE0B1C" w:rsidR="42CC1792">
              <w:rPr>
                <w:rFonts w:ascii="Calibri" w:hAnsi="Calibri" w:eastAsia="Calibri" w:cs="Calibri" w:asciiTheme="minorAscii" w:hAnsiTheme="minorAscii" w:eastAsiaTheme="minorAscii" w:cstheme="minorAscii"/>
                <w:i w:val="0"/>
                <w:iCs w:val="0"/>
                <w:noProof w:val="0"/>
                <w:color w:val="auto"/>
                <w:sz w:val="24"/>
                <w:szCs w:val="24"/>
                <w:u w:val="none"/>
                <w:lang w:val="en-GB"/>
              </w:rPr>
              <w:t>I like to be light handed, making sure that my lessons are interesting,</w:t>
            </w:r>
            <w:r w:rsidRPr="29AE0B1C" w:rsidR="0CD05A5C">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making sure my lessons are fun and making sure my lessons are knowledgeable. I like to think that each of my teachings I have at least </w:t>
            </w:r>
            <w:r w:rsidRPr="29AE0B1C" w:rsidR="481FA045">
              <w:rPr>
                <w:rFonts w:ascii="Calibri" w:hAnsi="Calibri" w:eastAsia="Calibri" w:cs="Calibri" w:asciiTheme="minorAscii" w:hAnsiTheme="minorAscii" w:eastAsiaTheme="minorAscii" w:cstheme="minorAscii"/>
                <w:i w:val="0"/>
                <w:iCs w:val="0"/>
                <w:noProof w:val="0"/>
                <w:color w:val="auto"/>
                <w:sz w:val="24"/>
                <w:szCs w:val="24"/>
                <w:u w:val="none"/>
                <w:lang w:val="en-GB"/>
              </w:rPr>
              <w:t>opened</w:t>
            </w:r>
            <w:r w:rsidRPr="29AE0B1C" w:rsidR="0CD05A5C">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my </w:t>
            </w:r>
            <w:r w:rsidRPr="29AE0B1C" w:rsidR="249411E0">
              <w:rPr>
                <w:rFonts w:ascii="Calibri" w:hAnsi="Calibri" w:eastAsia="Calibri" w:cs="Calibri" w:asciiTheme="minorAscii" w:hAnsiTheme="minorAscii" w:eastAsiaTheme="minorAscii" w:cstheme="minorAscii"/>
                <w:i w:val="0"/>
                <w:iCs w:val="0"/>
                <w:noProof w:val="0"/>
                <w:color w:val="auto"/>
                <w:sz w:val="24"/>
                <w:szCs w:val="24"/>
                <w:u w:val="none"/>
                <w:lang w:val="en-GB"/>
              </w:rPr>
              <w:t>student's</w:t>
            </w:r>
            <w:r w:rsidRPr="29AE0B1C" w:rsidR="0CD05A5C">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eyes</w:t>
            </w:r>
            <w:r w:rsidRPr="29AE0B1C" w:rsidR="37089C61">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allowing them to look at the daily life a little different and using my findings in their own routine to benefit their growth. This is what motivates me </w:t>
            </w:r>
            <w:r w:rsidRPr="29AE0B1C" w:rsidR="72E7543B">
              <w:rPr>
                <w:rFonts w:ascii="Calibri" w:hAnsi="Calibri" w:eastAsia="Calibri" w:cs="Calibri" w:asciiTheme="minorAscii" w:hAnsiTheme="minorAscii" w:eastAsiaTheme="minorAscii" w:cstheme="minorAscii"/>
                <w:i w:val="0"/>
                <w:iCs w:val="0"/>
                <w:noProof w:val="0"/>
                <w:color w:val="auto"/>
                <w:sz w:val="24"/>
                <w:szCs w:val="24"/>
                <w:u w:val="none"/>
                <w:lang w:val="en-GB"/>
              </w:rPr>
              <w:t>to stand out and</w:t>
            </w:r>
            <w:r w:rsidRPr="29AE0B1C" w:rsidR="7C60D557">
              <w:rPr>
                <w:rFonts w:ascii="Calibri" w:hAnsi="Calibri" w:eastAsia="Calibri" w:cs="Calibri" w:asciiTheme="minorAscii" w:hAnsiTheme="minorAscii" w:eastAsiaTheme="minorAscii" w:cstheme="minorAscii"/>
                <w:i w:val="0"/>
                <w:iCs w:val="0"/>
                <w:noProof w:val="0"/>
                <w:color w:val="FF0000"/>
                <w:sz w:val="24"/>
                <w:szCs w:val="24"/>
                <w:u w:val="none"/>
                <w:lang w:val="en-GB"/>
              </w:rPr>
              <w:t xml:space="preserve"> </w:t>
            </w:r>
            <w:r w:rsidRPr="29AE0B1C" w:rsidR="72E7543B">
              <w:rPr>
                <w:rFonts w:ascii="Calibri" w:hAnsi="Calibri" w:eastAsia="Calibri" w:cs="Calibri" w:asciiTheme="minorAscii" w:hAnsiTheme="minorAscii" w:eastAsiaTheme="minorAscii" w:cstheme="minorAscii"/>
                <w:i w:val="0"/>
                <w:iCs w:val="0"/>
                <w:noProof w:val="0"/>
                <w:color w:val="auto"/>
                <w:sz w:val="24"/>
                <w:szCs w:val="24"/>
                <w:u w:val="none"/>
                <w:lang w:val="en-GB"/>
              </w:rPr>
              <w:t>try my best to be the inspiration. I feel like this lesson was a little different to my own taste</w:t>
            </w:r>
            <w:r w:rsidRPr="29AE0B1C" w:rsidR="12356657">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in studies, however I linked the subjects to my degree and pushed this to benefit their own assignments. </w:t>
            </w:r>
            <w:r w:rsidRPr="29AE0B1C" w:rsidR="13CDC673">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I believe that when teaching the benefits of the lesson and </w:t>
            </w:r>
            <w:r w:rsidRPr="29AE0B1C" w:rsidR="3F5D5510">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connecting them with facts this can be more memorable as an experience rather than “that class I once went to”. </w:t>
            </w:r>
            <w:r w:rsidRPr="29AE0B1C" w:rsidR="7F476B21">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 Janelle Cox </w:t>
            </w:r>
            <w:r w:rsidRPr="29AE0B1C" w:rsidR="03B9B8D8">
              <w:rPr>
                <w:rFonts w:ascii="Calibri" w:hAnsi="Calibri" w:eastAsia="Calibri" w:cs="Calibri" w:asciiTheme="minorAscii" w:hAnsiTheme="minorAscii" w:eastAsiaTheme="minorAscii" w:cstheme="minorAscii"/>
                <w:i w:val="0"/>
                <w:iCs w:val="0"/>
                <w:noProof w:val="0"/>
                <w:color w:val="auto"/>
                <w:sz w:val="24"/>
                <w:szCs w:val="24"/>
                <w:u w:val="none"/>
                <w:lang w:val="en-GB"/>
              </w:rPr>
              <w:t xml:space="preserve">gathered </w:t>
            </w:r>
            <w:r w:rsidRPr="29AE0B1C" w:rsidR="145DA66C">
              <w:rPr>
                <w:rFonts w:ascii="Calibri" w:hAnsi="Calibri" w:eastAsia="Calibri" w:cs="Calibri" w:asciiTheme="minorAscii" w:hAnsiTheme="minorAscii" w:eastAsiaTheme="minorAscii" w:cstheme="minorAscii"/>
                <w:i w:val="1"/>
                <w:iCs w:val="1"/>
                <w:noProof w:val="0"/>
                <w:color w:val="auto"/>
                <w:sz w:val="24"/>
                <w:szCs w:val="24"/>
                <w:u w:val="none"/>
                <w:lang w:val="en-GB"/>
              </w:rPr>
              <w:t xml:space="preserve">10 </w:t>
            </w:r>
            <w:r w:rsidRPr="29AE0B1C" w:rsidR="4E77AEEA">
              <w:rPr>
                <w:rFonts w:ascii="Calibri" w:hAnsi="Calibri" w:eastAsia="Calibri" w:cs="Calibri" w:asciiTheme="minorAscii" w:hAnsiTheme="minorAscii" w:eastAsiaTheme="minorAscii" w:cstheme="minorAscii"/>
                <w:i w:val="1"/>
                <w:iCs w:val="1"/>
                <w:noProof w:val="0"/>
                <w:color w:val="auto"/>
                <w:sz w:val="24"/>
                <w:szCs w:val="24"/>
                <w:u w:val="none"/>
                <w:lang w:val="en-GB"/>
              </w:rPr>
              <w:t>W</w:t>
            </w:r>
            <w:r w:rsidRPr="29AE0B1C" w:rsidR="145DA66C">
              <w:rPr>
                <w:rFonts w:ascii="Calibri" w:hAnsi="Calibri" w:eastAsia="Calibri" w:cs="Calibri" w:asciiTheme="minorAscii" w:hAnsiTheme="minorAscii" w:eastAsiaTheme="minorAscii" w:cstheme="minorAscii"/>
                <w:i w:val="1"/>
                <w:iCs w:val="1"/>
                <w:noProof w:val="0"/>
                <w:color w:val="auto"/>
                <w:sz w:val="24"/>
                <w:szCs w:val="24"/>
                <w:u w:val="none"/>
                <w:lang w:val="en-GB"/>
              </w:rPr>
              <w:t xml:space="preserve">ays to </w:t>
            </w:r>
            <w:r w:rsidRPr="29AE0B1C" w:rsidR="7822FE4F">
              <w:rPr>
                <w:rFonts w:ascii="Calibri" w:hAnsi="Calibri" w:eastAsia="Calibri" w:cs="Calibri" w:asciiTheme="minorAscii" w:hAnsiTheme="minorAscii" w:eastAsiaTheme="minorAscii" w:cstheme="minorAscii"/>
                <w:i w:val="1"/>
                <w:iCs w:val="1"/>
                <w:noProof w:val="0"/>
                <w:color w:val="auto"/>
                <w:sz w:val="24"/>
                <w:szCs w:val="24"/>
                <w:u w:val="none"/>
                <w:lang w:val="en-GB"/>
              </w:rPr>
              <w:t>K</w:t>
            </w:r>
            <w:r w:rsidRPr="29AE0B1C" w:rsidR="145DA66C">
              <w:rPr>
                <w:rFonts w:ascii="Calibri" w:hAnsi="Calibri" w:eastAsia="Calibri" w:cs="Calibri" w:asciiTheme="minorAscii" w:hAnsiTheme="minorAscii" w:eastAsiaTheme="minorAscii" w:cstheme="minorAscii"/>
                <w:i w:val="1"/>
                <w:iCs w:val="1"/>
                <w:noProof w:val="0"/>
                <w:color w:val="auto"/>
                <w:sz w:val="24"/>
                <w:szCs w:val="24"/>
                <w:u w:val="none"/>
                <w:lang w:val="en-GB"/>
              </w:rPr>
              <w:t xml:space="preserve">eep </w:t>
            </w:r>
            <w:r w:rsidRPr="29AE0B1C" w:rsidR="5BCA235E">
              <w:rPr>
                <w:rFonts w:ascii="Calibri" w:hAnsi="Calibri" w:eastAsia="Calibri" w:cs="Calibri" w:asciiTheme="minorAscii" w:hAnsiTheme="minorAscii" w:eastAsiaTheme="minorAscii" w:cstheme="minorAscii"/>
                <w:i w:val="1"/>
                <w:iCs w:val="1"/>
                <w:noProof w:val="0"/>
                <w:color w:val="auto"/>
                <w:sz w:val="24"/>
                <w:szCs w:val="24"/>
                <w:u w:val="none"/>
                <w:lang w:val="en-GB"/>
              </w:rPr>
              <w:t>Y</w:t>
            </w:r>
            <w:r w:rsidRPr="29AE0B1C" w:rsidR="145DA66C">
              <w:rPr>
                <w:rFonts w:ascii="Calibri" w:hAnsi="Calibri" w:eastAsia="Calibri" w:cs="Calibri" w:asciiTheme="minorAscii" w:hAnsiTheme="minorAscii" w:eastAsiaTheme="minorAscii" w:cstheme="minorAscii"/>
                <w:i w:val="1"/>
                <w:iCs w:val="1"/>
                <w:noProof w:val="0"/>
                <w:color w:val="auto"/>
                <w:sz w:val="24"/>
                <w:szCs w:val="24"/>
                <w:u w:val="none"/>
                <w:lang w:val="en-GB"/>
              </w:rPr>
              <w:t>our Class Interesting</w:t>
            </w:r>
            <w:r w:rsidRPr="29AE0B1C" w:rsidR="45E39677">
              <w:rPr>
                <w:rFonts w:ascii="Calibri" w:hAnsi="Calibri" w:eastAsia="Calibri" w:cs="Calibri" w:asciiTheme="minorAscii" w:hAnsiTheme="minorAscii" w:eastAsiaTheme="minorAscii" w:cstheme="minorAscii"/>
                <w:i w:val="1"/>
                <w:iCs w:val="1"/>
                <w:noProof w:val="0"/>
                <w:color w:val="auto"/>
                <w:sz w:val="24"/>
                <w:szCs w:val="24"/>
                <w:u w:val="none"/>
                <w:lang w:val="en-GB"/>
              </w:rPr>
              <w:t xml:space="preserve"> </w:t>
            </w:r>
            <w:r w:rsidRPr="29AE0B1C" w:rsidR="45E39677">
              <w:rPr>
                <w:rFonts w:ascii="Calibri" w:hAnsi="Calibri" w:eastAsia="Calibri" w:cs="Calibri" w:asciiTheme="minorAscii" w:hAnsiTheme="minorAscii" w:eastAsiaTheme="minorAscii" w:cstheme="minorAscii"/>
                <w:i w:val="0"/>
                <w:iCs w:val="0"/>
                <w:noProof w:val="0"/>
                <w:color w:val="auto"/>
                <w:sz w:val="24"/>
                <w:szCs w:val="24"/>
                <w:u w:val="none"/>
                <w:lang w:val="en-GB"/>
              </w:rPr>
              <w:t>and said, “it's essential that you find ways to keep your classes interesting so your students can absorb and retain the information that you present.”</w:t>
            </w:r>
            <w:r w:rsidRPr="29AE0B1C" w:rsidR="048F8D84">
              <w:rPr>
                <w:rFonts w:ascii="Calibri" w:hAnsi="Calibri" w:eastAsia="Calibri" w:cs="Calibri" w:asciiTheme="minorAscii" w:hAnsiTheme="minorAscii" w:eastAsiaTheme="minorAscii" w:cstheme="minorAscii"/>
                <w:noProof w:val="0"/>
                <w:color w:val="auto"/>
                <w:sz w:val="24"/>
                <w:szCs w:val="24"/>
                <w:lang w:val="en-GB"/>
              </w:rPr>
              <w:t xml:space="preserve"> From these </w:t>
            </w:r>
            <w:r w:rsidRPr="29AE0B1C" w:rsidR="0447FD25">
              <w:rPr>
                <w:rFonts w:ascii="Calibri" w:hAnsi="Calibri" w:eastAsia="Calibri" w:cs="Calibri" w:asciiTheme="minorAscii" w:hAnsiTheme="minorAscii" w:eastAsiaTheme="minorAscii" w:cstheme="minorAscii"/>
                <w:noProof w:val="0"/>
                <w:color w:val="auto"/>
                <w:sz w:val="24"/>
                <w:szCs w:val="24"/>
                <w:lang w:val="en-GB"/>
              </w:rPr>
              <w:t xml:space="preserve">proven </w:t>
            </w:r>
            <w:r w:rsidRPr="29AE0B1C" w:rsidR="048F8D84">
              <w:rPr>
                <w:rFonts w:ascii="Calibri" w:hAnsi="Calibri" w:eastAsia="Calibri" w:cs="Calibri" w:asciiTheme="minorAscii" w:hAnsiTheme="minorAscii" w:eastAsiaTheme="minorAscii" w:cstheme="minorAscii"/>
                <w:noProof w:val="0"/>
                <w:color w:val="auto"/>
                <w:sz w:val="24"/>
                <w:szCs w:val="24"/>
                <w:lang w:val="en-GB"/>
              </w:rPr>
              <w:t>techniques</w:t>
            </w:r>
            <w:r w:rsidRPr="29AE0B1C" w:rsidR="2FA4346F">
              <w:rPr>
                <w:rFonts w:ascii="Calibri" w:hAnsi="Calibri" w:eastAsia="Calibri" w:cs="Calibri" w:asciiTheme="minorAscii" w:hAnsiTheme="minorAscii" w:eastAsiaTheme="minorAscii" w:cstheme="minorAscii"/>
                <w:noProof w:val="0"/>
                <w:color w:val="auto"/>
                <w:sz w:val="24"/>
                <w:szCs w:val="24"/>
                <w:lang w:val="en-GB"/>
              </w:rPr>
              <w:t xml:space="preserve"> include</w:t>
            </w:r>
            <w:r w:rsidRPr="29AE0B1C" w:rsidR="2B7625F4">
              <w:rPr>
                <w:rFonts w:ascii="Calibri" w:hAnsi="Calibri" w:eastAsia="Calibri" w:cs="Calibri" w:asciiTheme="minorAscii" w:hAnsiTheme="minorAscii" w:eastAsiaTheme="minorAscii" w:cstheme="minorAscii"/>
                <w:noProof w:val="0"/>
                <w:color w:val="auto"/>
                <w:sz w:val="24"/>
                <w:szCs w:val="24"/>
                <w:lang w:val="en-GB"/>
              </w:rPr>
              <w:t xml:space="preserve">d in my class I could betray them with a lot more confidence. </w:t>
            </w:r>
            <w:r w:rsidRPr="29AE0B1C" w:rsidR="1150CCE5">
              <w:rPr>
                <w:rFonts w:ascii="Calibri" w:hAnsi="Calibri" w:eastAsia="Calibri" w:cs="Calibri" w:asciiTheme="minorAscii" w:hAnsiTheme="minorAscii" w:eastAsiaTheme="minorAscii" w:cstheme="minorAscii"/>
                <w:noProof w:val="0"/>
                <w:color w:val="auto"/>
                <w:sz w:val="24"/>
                <w:szCs w:val="24"/>
                <w:lang w:val="en-GB"/>
              </w:rPr>
              <w:t xml:space="preserve">Considering I planned my lesson thoroughly I </w:t>
            </w:r>
            <w:r w:rsidRPr="29AE0B1C" w:rsidR="0A12F966">
              <w:rPr>
                <w:rFonts w:ascii="Calibri" w:hAnsi="Calibri" w:eastAsia="Calibri" w:cs="Calibri" w:asciiTheme="minorAscii" w:hAnsiTheme="minorAscii" w:eastAsiaTheme="minorAscii" w:cstheme="minorAscii"/>
                <w:noProof w:val="0"/>
                <w:color w:val="auto"/>
                <w:sz w:val="24"/>
                <w:szCs w:val="24"/>
                <w:lang w:val="en-GB"/>
              </w:rPr>
              <w:t>tried to manage my time as best as I could although I do feel like from being con</w:t>
            </w:r>
            <w:r w:rsidRPr="29AE0B1C" w:rsidR="03A57B7A">
              <w:rPr>
                <w:rFonts w:ascii="Calibri" w:hAnsi="Calibri" w:eastAsia="Calibri" w:cs="Calibri" w:asciiTheme="minorAscii" w:hAnsiTheme="minorAscii" w:eastAsiaTheme="minorAscii" w:cstheme="minorAscii"/>
                <w:noProof w:val="0"/>
                <w:color w:val="auto"/>
                <w:sz w:val="24"/>
                <w:szCs w:val="24"/>
                <w:lang w:val="en-GB"/>
              </w:rPr>
              <w:t xml:space="preserve">fident and aware of my plan I did not waste any time and might’ve </w:t>
            </w:r>
            <w:r w:rsidRPr="29AE0B1C" w:rsidR="61EB555A">
              <w:rPr>
                <w:rFonts w:ascii="Calibri" w:hAnsi="Calibri" w:eastAsia="Calibri" w:cs="Calibri" w:asciiTheme="minorAscii" w:hAnsiTheme="minorAscii" w:eastAsiaTheme="minorAscii" w:cstheme="minorAscii"/>
                <w:noProof w:val="0"/>
                <w:color w:val="auto"/>
                <w:sz w:val="24"/>
                <w:szCs w:val="24"/>
                <w:lang w:val="en-GB"/>
              </w:rPr>
              <w:t xml:space="preserve">zoomed </w:t>
            </w:r>
            <w:r w:rsidRPr="29AE0B1C" w:rsidR="03A57B7A">
              <w:rPr>
                <w:rFonts w:ascii="Calibri" w:hAnsi="Calibri" w:eastAsia="Calibri" w:cs="Calibri" w:asciiTheme="minorAscii" w:hAnsiTheme="minorAscii" w:eastAsiaTheme="minorAscii" w:cstheme="minorAscii"/>
                <w:noProof w:val="0"/>
                <w:color w:val="auto"/>
                <w:sz w:val="24"/>
                <w:szCs w:val="24"/>
                <w:lang w:val="en-GB"/>
              </w:rPr>
              <w:t>through</w:t>
            </w:r>
            <w:r w:rsidRPr="29AE0B1C" w:rsidR="44762E39">
              <w:rPr>
                <w:rFonts w:ascii="Calibri" w:hAnsi="Calibri" w:eastAsia="Calibri" w:cs="Calibri" w:asciiTheme="minorAscii" w:hAnsiTheme="minorAscii" w:eastAsiaTheme="minorAscii" w:cstheme="minorAscii"/>
                <w:noProof w:val="0"/>
                <w:color w:val="auto"/>
                <w:sz w:val="24"/>
                <w:szCs w:val="24"/>
                <w:lang w:val="en-GB"/>
              </w:rPr>
              <w:t xml:space="preserve"> certain factors</w:t>
            </w:r>
            <w:r w:rsidRPr="29AE0B1C" w:rsidR="03A57B7A">
              <w:rPr>
                <w:rFonts w:ascii="Calibri" w:hAnsi="Calibri" w:eastAsia="Calibri" w:cs="Calibri" w:asciiTheme="minorAscii" w:hAnsiTheme="minorAscii" w:eastAsiaTheme="minorAscii" w:cstheme="minorAscii"/>
                <w:noProof w:val="0"/>
                <w:color w:val="auto"/>
                <w:sz w:val="24"/>
                <w:szCs w:val="24"/>
                <w:lang w:val="en-GB"/>
              </w:rPr>
              <w:t xml:space="preserve"> more than I anticipated</w:t>
            </w:r>
            <w:r w:rsidRPr="29AE0B1C" w:rsidR="1C0BE0D3">
              <w:rPr>
                <w:rFonts w:ascii="Calibri" w:hAnsi="Calibri" w:eastAsia="Calibri" w:cs="Calibri" w:asciiTheme="minorAscii" w:hAnsiTheme="minorAscii" w:eastAsiaTheme="minorAscii" w:cstheme="minorAscii"/>
                <w:noProof w:val="0"/>
                <w:color w:val="auto"/>
                <w:sz w:val="24"/>
                <w:szCs w:val="24"/>
                <w:lang w:val="en-GB"/>
              </w:rPr>
              <w:t>, I am still confident that all my students took in the information and understood perfectly</w:t>
            </w:r>
            <w:r w:rsidRPr="29AE0B1C" w:rsidR="43523AF9">
              <w:rPr>
                <w:rFonts w:ascii="Calibri" w:hAnsi="Calibri" w:eastAsia="Calibri" w:cs="Calibri" w:asciiTheme="minorAscii" w:hAnsiTheme="minorAscii" w:eastAsiaTheme="minorAscii" w:cstheme="minorAscii"/>
                <w:noProof w:val="0"/>
                <w:color w:val="auto"/>
                <w:sz w:val="24"/>
                <w:szCs w:val="24"/>
                <w:lang w:val="en-GB"/>
              </w:rPr>
              <w:t>,</w:t>
            </w:r>
            <w:r w:rsidRPr="29AE0B1C" w:rsidR="1C0BE0D3">
              <w:rPr>
                <w:rFonts w:ascii="Calibri" w:hAnsi="Calibri" w:eastAsia="Calibri" w:cs="Calibri" w:asciiTheme="minorAscii" w:hAnsiTheme="minorAscii" w:eastAsiaTheme="minorAscii" w:cstheme="minorAscii"/>
                <w:noProof w:val="0"/>
                <w:color w:val="auto"/>
                <w:sz w:val="24"/>
                <w:szCs w:val="24"/>
                <w:lang w:val="en-GB"/>
              </w:rPr>
              <w:t xml:space="preserve"> however it d</w:t>
            </w:r>
            <w:r w:rsidRPr="29AE0B1C" w:rsidR="6F8F066E">
              <w:rPr>
                <w:rFonts w:ascii="Calibri" w:hAnsi="Calibri" w:eastAsia="Calibri" w:cs="Calibri" w:asciiTheme="minorAscii" w:hAnsiTheme="minorAscii" w:eastAsiaTheme="minorAscii" w:cstheme="minorAscii"/>
                <w:noProof w:val="0"/>
                <w:color w:val="auto"/>
                <w:sz w:val="24"/>
                <w:szCs w:val="24"/>
                <w:lang w:val="en-GB"/>
              </w:rPr>
              <w:t xml:space="preserve">oes make me second guess the time I had set because I could have fit in more </w:t>
            </w:r>
            <w:r w:rsidRPr="29AE0B1C" w:rsidR="5C592EEC">
              <w:rPr>
                <w:rFonts w:ascii="Calibri" w:hAnsi="Calibri" w:eastAsia="Calibri" w:cs="Calibri" w:asciiTheme="minorAscii" w:hAnsiTheme="minorAscii" w:eastAsiaTheme="minorAscii" w:cstheme="minorAscii"/>
                <w:noProof w:val="0"/>
                <w:color w:val="auto"/>
                <w:sz w:val="24"/>
                <w:szCs w:val="24"/>
                <w:lang w:val="en-GB"/>
              </w:rPr>
              <w:t xml:space="preserve">useful </w:t>
            </w:r>
            <w:r w:rsidRPr="29AE0B1C" w:rsidR="6F8F066E">
              <w:rPr>
                <w:rFonts w:ascii="Calibri" w:hAnsi="Calibri" w:eastAsia="Calibri" w:cs="Calibri" w:asciiTheme="minorAscii" w:hAnsiTheme="minorAscii" w:eastAsiaTheme="minorAscii" w:cstheme="minorAscii"/>
                <w:noProof w:val="0"/>
                <w:color w:val="auto"/>
                <w:sz w:val="24"/>
                <w:szCs w:val="24"/>
                <w:lang w:val="en-GB"/>
              </w:rPr>
              <w:t>skills.</w:t>
            </w:r>
            <w:r w:rsidRPr="29AE0B1C" w:rsidR="76E5E8DE">
              <w:rPr>
                <w:rFonts w:ascii="Calibri" w:hAnsi="Calibri" w:eastAsia="Calibri" w:cs="Calibri" w:asciiTheme="minorAscii" w:hAnsiTheme="minorAscii" w:eastAsiaTheme="minorAscii" w:cstheme="minorAscii"/>
                <w:noProof w:val="0"/>
                <w:color w:val="auto"/>
                <w:sz w:val="24"/>
                <w:szCs w:val="24"/>
                <w:lang w:val="en-GB"/>
              </w:rPr>
              <w:t xml:space="preserve"> </w:t>
            </w:r>
            <w:r w:rsidRPr="29AE0B1C" w:rsidR="6F8F066E">
              <w:rPr>
                <w:rFonts w:ascii="Calibri" w:hAnsi="Calibri" w:eastAsia="Calibri" w:cs="Calibri" w:asciiTheme="minorAscii" w:hAnsiTheme="minorAscii" w:eastAsiaTheme="minorAscii" w:cstheme="minorAscii"/>
                <w:noProof w:val="0"/>
                <w:color w:val="auto"/>
                <w:sz w:val="24"/>
                <w:szCs w:val="24"/>
                <w:lang w:val="en-GB"/>
              </w:rPr>
              <w:t xml:space="preserve"> </w:t>
            </w:r>
            <w:r w:rsidRPr="29AE0B1C" w:rsidR="5E09B9DD">
              <w:rPr>
                <w:rFonts w:ascii="Calibri" w:hAnsi="Calibri" w:eastAsia="Calibri" w:cs="Calibri" w:asciiTheme="minorAscii" w:hAnsiTheme="minorAscii" w:eastAsiaTheme="minorAscii" w:cstheme="minorAscii"/>
                <w:noProof w:val="0"/>
                <w:color w:val="auto"/>
                <w:sz w:val="24"/>
                <w:szCs w:val="24"/>
                <w:lang w:val="en-GB"/>
              </w:rPr>
              <w:t xml:space="preserve">To some up, my main feelings about the lesson is that it went well, I am happy with the response from my students and </w:t>
            </w:r>
            <w:r w:rsidRPr="29AE0B1C" w:rsidR="0A49F033">
              <w:rPr>
                <w:rFonts w:ascii="Calibri" w:hAnsi="Calibri" w:eastAsia="Calibri" w:cs="Calibri" w:asciiTheme="minorAscii" w:hAnsiTheme="minorAscii" w:eastAsiaTheme="minorAscii" w:cstheme="minorAscii"/>
                <w:noProof w:val="0"/>
                <w:color w:val="auto"/>
                <w:sz w:val="24"/>
                <w:szCs w:val="24"/>
                <w:lang w:val="en-GB"/>
              </w:rPr>
              <w:t>worked</w:t>
            </w:r>
            <w:r w:rsidRPr="29AE0B1C" w:rsidR="5E09B9DD">
              <w:rPr>
                <w:rFonts w:ascii="Calibri" w:hAnsi="Calibri" w:eastAsia="Calibri" w:cs="Calibri" w:asciiTheme="minorAscii" w:hAnsiTheme="minorAscii" w:eastAsiaTheme="minorAscii" w:cstheme="minorAscii"/>
                <w:noProof w:val="0"/>
                <w:color w:val="auto"/>
                <w:sz w:val="24"/>
                <w:szCs w:val="24"/>
                <w:lang w:val="en-GB"/>
              </w:rPr>
              <w:t xml:space="preserve"> in my f</w:t>
            </w:r>
            <w:r w:rsidRPr="29AE0B1C" w:rsidR="48F510E7">
              <w:rPr>
                <w:rFonts w:ascii="Calibri" w:hAnsi="Calibri" w:eastAsia="Calibri" w:cs="Calibri" w:asciiTheme="minorAscii" w:hAnsiTheme="minorAscii" w:eastAsiaTheme="minorAscii" w:cstheme="minorAscii"/>
                <w:noProof w:val="0"/>
                <w:color w:val="auto"/>
                <w:sz w:val="24"/>
                <w:szCs w:val="24"/>
                <w:lang w:val="en-GB"/>
              </w:rPr>
              <w:t xml:space="preserve">avour. </w:t>
            </w:r>
            <w:r w:rsidRPr="29AE0B1C" w:rsidR="006BE718">
              <w:rPr>
                <w:rFonts w:ascii="Calibri" w:hAnsi="Calibri" w:eastAsia="Calibri" w:cs="Calibri" w:asciiTheme="minorAscii" w:hAnsiTheme="minorAscii" w:eastAsiaTheme="minorAscii" w:cstheme="minorAscii"/>
                <w:noProof w:val="0"/>
                <w:color w:val="auto"/>
                <w:sz w:val="24"/>
                <w:szCs w:val="24"/>
                <w:lang w:val="en-GB"/>
              </w:rPr>
              <w:t>I think I underestimated that my lesson could have been boring</w:t>
            </w:r>
            <w:r w:rsidRPr="29AE0B1C" w:rsidR="286E2D8A">
              <w:rPr>
                <w:rFonts w:ascii="Calibri" w:hAnsi="Calibri" w:eastAsia="Calibri" w:cs="Calibri" w:asciiTheme="minorAscii" w:hAnsiTheme="minorAscii" w:eastAsiaTheme="minorAscii" w:cstheme="minorAscii"/>
                <w:noProof w:val="0"/>
                <w:color w:val="auto"/>
                <w:sz w:val="24"/>
                <w:szCs w:val="24"/>
                <w:lang w:val="en-GB"/>
              </w:rPr>
              <w:t xml:space="preserve"> however because of my energy the literacy and written work did not seem to put the stamina down</w:t>
            </w:r>
            <w:r w:rsidRPr="29AE0B1C" w:rsidR="5F624133">
              <w:rPr>
                <w:rFonts w:ascii="Calibri" w:hAnsi="Calibri" w:eastAsia="Calibri" w:cs="Calibri" w:asciiTheme="minorAscii" w:hAnsiTheme="minorAscii" w:eastAsiaTheme="minorAscii" w:cstheme="minorAscii"/>
                <w:noProof w:val="0"/>
                <w:color w:val="auto"/>
                <w:sz w:val="24"/>
                <w:szCs w:val="24"/>
                <w:lang w:val="en-GB"/>
              </w:rPr>
              <w:t xml:space="preserve">, but I do think that the academy division was enough </w:t>
            </w:r>
            <w:r w:rsidRPr="29AE0B1C" w:rsidR="38FB473E">
              <w:rPr>
                <w:rFonts w:ascii="Calibri" w:hAnsi="Calibri" w:eastAsia="Calibri" w:cs="Calibri" w:asciiTheme="minorAscii" w:hAnsiTheme="minorAscii" w:eastAsiaTheme="minorAscii" w:cstheme="minorAscii"/>
                <w:noProof w:val="0"/>
                <w:color w:val="auto"/>
                <w:sz w:val="24"/>
                <w:szCs w:val="24"/>
                <w:lang w:val="en-GB"/>
              </w:rPr>
              <w:t xml:space="preserve">to present knowledge but not as intense </w:t>
            </w:r>
            <w:r w:rsidRPr="29AE0B1C" w:rsidR="35663511">
              <w:rPr>
                <w:rFonts w:ascii="Calibri" w:hAnsi="Calibri" w:eastAsia="Calibri" w:cs="Calibri" w:asciiTheme="minorAscii" w:hAnsiTheme="minorAscii" w:eastAsiaTheme="minorAscii" w:cstheme="minorAscii"/>
                <w:noProof w:val="0"/>
                <w:color w:val="auto"/>
                <w:sz w:val="24"/>
                <w:szCs w:val="24"/>
                <w:lang w:val="en-GB"/>
              </w:rPr>
              <w:t xml:space="preserve">so that my students would “fell asleep”. </w:t>
            </w:r>
            <w:r w:rsidRPr="29AE0B1C" w:rsidR="7CCED0E3">
              <w:rPr>
                <w:rFonts w:ascii="Calibri" w:hAnsi="Calibri" w:eastAsia="Calibri" w:cs="Calibri" w:asciiTheme="minorAscii" w:hAnsiTheme="minorAscii" w:eastAsiaTheme="minorAscii" w:cstheme="minorAscii"/>
                <w:noProof w:val="0"/>
                <w:color w:val="auto"/>
                <w:sz w:val="24"/>
                <w:szCs w:val="24"/>
                <w:lang w:val="en-GB"/>
              </w:rPr>
              <w:t xml:space="preserve">This nice balanced worked for me and I will aim to stay at this standard. </w:t>
            </w:r>
          </w:p>
          <w:p w:rsidR="29AE0B1C" w:rsidP="29AE0B1C" w:rsidRDefault="29AE0B1C" w14:paraId="606DDCB1" w14:textId="24B438CD">
            <w:pPr>
              <w:pStyle w:val="Normal"/>
              <w:jc w:val="both"/>
              <w:rPr>
                <w:rFonts w:ascii="Calibri" w:hAnsi="Calibri" w:eastAsia="Calibri" w:cs="Calibri" w:asciiTheme="minorAscii" w:hAnsiTheme="minorAscii" w:eastAsiaTheme="minorAscii" w:cstheme="minorAscii"/>
                <w:noProof w:val="0"/>
                <w:color w:val="auto"/>
                <w:sz w:val="24"/>
                <w:szCs w:val="24"/>
                <w:lang w:val="en-GB"/>
              </w:rPr>
            </w:pPr>
          </w:p>
          <w:p w:rsidR="7CCED0E3" w:rsidP="29AE0B1C" w:rsidRDefault="7CCED0E3" w14:paraId="7AFB4BFC" w14:textId="37BA60B7">
            <w:pPr>
              <w:pStyle w:val="Normal"/>
              <w:jc w:val="both"/>
              <w:rPr>
                <w:rFonts w:ascii="Calibri" w:hAnsi="Calibri" w:eastAsia="Calibri" w:cs="Calibri" w:asciiTheme="minorAscii" w:hAnsiTheme="minorAscii" w:eastAsiaTheme="minorAscii" w:cstheme="minorAscii"/>
                <w:noProof w:val="0"/>
                <w:color w:val="auto"/>
                <w:sz w:val="24"/>
                <w:szCs w:val="24"/>
                <w:lang w:val="en-GB"/>
              </w:rPr>
            </w:pPr>
            <w:r w:rsidRPr="29AE0B1C" w:rsidR="7CCED0E3">
              <w:rPr>
                <w:rFonts w:ascii="Calibri" w:hAnsi="Calibri" w:eastAsia="Calibri" w:cs="Calibri" w:asciiTheme="minorAscii" w:hAnsiTheme="minorAscii" w:eastAsiaTheme="minorAscii" w:cstheme="minorAscii"/>
                <w:noProof w:val="0"/>
                <w:color w:val="auto"/>
                <w:sz w:val="24"/>
                <w:szCs w:val="24"/>
                <w:lang w:val="en-GB"/>
              </w:rPr>
              <w:t>After the lesson I had a chance to speak to the students and observer. My students each had something lovel</w:t>
            </w:r>
            <w:r w:rsidRPr="29AE0B1C" w:rsidR="7F489E8C">
              <w:rPr>
                <w:rFonts w:ascii="Calibri" w:hAnsi="Calibri" w:eastAsia="Calibri" w:cs="Calibri" w:asciiTheme="minorAscii" w:hAnsiTheme="minorAscii" w:eastAsiaTheme="minorAscii" w:cstheme="minorAscii"/>
                <w:noProof w:val="0"/>
                <w:color w:val="auto"/>
                <w:sz w:val="24"/>
                <w:szCs w:val="24"/>
                <w:lang w:val="en-GB"/>
              </w:rPr>
              <w:t>y to say about</w:t>
            </w:r>
            <w:r w:rsidRPr="29AE0B1C" w:rsidR="7727F33D">
              <w:rPr>
                <w:rFonts w:ascii="Calibri" w:hAnsi="Calibri" w:eastAsia="Calibri" w:cs="Calibri" w:asciiTheme="minorAscii" w:hAnsiTheme="minorAscii" w:eastAsiaTheme="minorAscii" w:cstheme="minorAscii"/>
                <w:noProof w:val="0"/>
                <w:color w:val="auto"/>
                <w:sz w:val="24"/>
                <w:szCs w:val="24"/>
                <w:lang w:val="en-GB"/>
              </w:rPr>
              <w:t xml:space="preserve"> the lesson</w:t>
            </w:r>
            <w:r w:rsidRPr="29AE0B1C" w:rsidR="61CFEBFB">
              <w:rPr>
                <w:rFonts w:ascii="Calibri" w:hAnsi="Calibri" w:eastAsia="Calibri" w:cs="Calibri" w:asciiTheme="minorAscii" w:hAnsiTheme="minorAscii" w:eastAsiaTheme="minorAscii" w:cstheme="minorAscii"/>
                <w:noProof w:val="0"/>
                <w:color w:val="auto"/>
                <w:sz w:val="24"/>
                <w:szCs w:val="24"/>
                <w:lang w:val="en-GB"/>
              </w:rPr>
              <w:t xml:space="preserve">. They took it upon themselves to point out my strengths. </w:t>
            </w:r>
            <w:r w:rsidRPr="29AE0B1C" w:rsidR="336DF4D7">
              <w:rPr>
                <w:rFonts w:ascii="Calibri" w:hAnsi="Calibri" w:eastAsia="Calibri" w:cs="Calibri" w:asciiTheme="minorAscii" w:hAnsiTheme="minorAscii" w:eastAsiaTheme="minorAscii" w:cstheme="minorAscii"/>
                <w:noProof w:val="0"/>
                <w:color w:val="auto"/>
                <w:sz w:val="24"/>
                <w:szCs w:val="24"/>
                <w:lang w:val="en-GB"/>
              </w:rPr>
              <w:t>Features like my energy that</w:t>
            </w:r>
            <w:r w:rsidRPr="29AE0B1C" w:rsidR="4B78598D">
              <w:rPr>
                <w:rFonts w:ascii="Calibri" w:hAnsi="Calibri" w:eastAsia="Calibri" w:cs="Calibri" w:asciiTheme="minorAscii" w:hAnsiTheme="minorAscii" w:eastAsiaTheme="minorAscii" w:cstheme="minorAscii"/>
                <w:noProof w:val="0"/>
                <w:color w:val="auto"/>
                <w:sz w:val="24"/>
                <w:szCs w:val="24"/>
                <w:lang w:val="en-GB"/>
              </w:rPr>
              <w:t xml:space="preserve"> encourage</w:t>
            </w:r>
            <w:r w:rsidRPr="29AE0B1C" w:rsidR="4E81589F">
              <w:rPr>
                <w:rFonts w:ascii="Calibri" w:hAnsi="Calibri" w:eastAsia="Calibri" w:cs="Calibri" w:asciiTheme="minorAscii" w:hAnsiTheme="minorAscii" w:eastAsiaTheme="minorAscii" w:cstheme="minorAscii"/>
                <w:noProof w:val="0"/>
                <w:color w:val="auto"/>
                <w:sz w:val="24"/>
                <w:szCs w:val="24"/>
                <w:lang w:val="en-GB"/>
              </w:rPr>
              <w:t>d</w:t>
            </w:r>
            <w:r w:rsidRPr="29AE0B1C" w:rsidR="4B78598D">
              <w:rPr>
                <w:rFonts w:ascii="Calibri" w:hAnsi="Calibri" w:eastAsia="Calibri" w:cs="Calibri" w:asciiTheme="minorAscii" w:hAnsiTheme="minorAscii" w:eastAsiaTheme="minorAscii" w:cstheme="minorAscii"/>
                <w:noProof w:val="0"/>
                <w:color w:val="auto"/>
                <w:sz w:val="24"/>
                <w:szCs w:val="24"/>
                <w:lang w:val="en-GB"/>
              </w:rPr>
              <w:t xml:space="preserve"> them to work towards my goals, </w:t>
            </w:r>
            <w:r w:rsidRPr="29AE0B1C" w:rsidR="1A5D9A73">
              <w:rPr>
                <w:rFonts w:ascii="Calibri" w:hAnsi="Calibri" w:eastAsia="Calibri" w:cs="Calibri" w:asciiTheme="minorAscii" w:hAnsiTheme="minorAscii" w:eastAsiaTheme="minorAscii" w:cstheme="minorAscii"/>
                <w:noProof w:val="0"/>
                <w:color w:val="auto"/>
                <w:sz w:val="24"/>
                <w:szCs w:val="24"/>
                <w:lang w:val="en-GB"/>
              </w:rPr>
              <w:t xml:space="preserve">along with the interaction I had on each student when helping them with the activity. Because of </w:t>
            </w:r>
            <w:r w:rsidRPr="29AE0B1C" w:rsidR="2583E6BB">
              <w:rPr>
                <w:rFonts w:ascii="Calibri" w:hAnsi="Calibri" w:eastAsia="Calibri" w:cs="Calibri" w:asciiTheme="minorAscii" w:hAnsiTheme="minorAscii" w:eastAsiaTheme="minorAscii" w:cstheme="minorAscii"/>
                <w:noProof w:val="0"/>
                <w:color w:val="auto"/>
                <w:sz w:val="24"/>
                <w:szCs w:val="24"/>
                <w:lang w:val="en-GB"/>
              </w:rPr>
              <w:t>the breaks in between giving my students time to write their short stories, I felt a little awkward and out of place but also wanted to give them uninterrupted time to work, I was paranoid whether I did the rig</w:t>
            </w:r>
            <w:r w:rsidRPr="29AE0B1C" w:rsidR="49955336">
              <w:rPr>
                <w:rFonts w:ascii="Calibri" w:hAnsi="Calibri" w:eastAsia="Calibri" w:cs="Calibri" w:asciiTheme="minorAscii" w:hAnsiTheme="minorAscii" w:eastAsiaTheme="minorAscii" w:cstheme="minorAscii"/>
                <w:noProof w:val="0"/>
                <w:color w:val="auto"/>
                <w:sz w:val="24"/>
                <w:szCs w:val="24"/>
                <w:lang w:val="en-GB"/>
              </w:rPr>
              <w:t xml:space="preserve">ht thing by giving direction through key words and reminding them what the task is but was also aware I needed to take a step back </w:t>
            </w:r>
            <w:r w:rsidRPr="29AE0B1C" w:rsidR="0A92E273">
              <w:rPr>
                <w:rFonts w:ascii="Calibri" w:hAnsi="Calibri" w:eastAsia="Calibri" w:cs="Calibri" w:asciiTheme="minorAscii" w:hAnsiTheme="minorAscii" w:eastAsiaTheme="minorAscii" w:cstheme="minorAscii"/>
                <w:noProof w:val="0"/>
                <w:color w:val="auto"/>
                <w:sz w:val="24"/>
                <w:szCs w:val="24"/>
                <w:lang w:val="en-GB"/>
              </w:rPr>
              <w:t>and give them chance to complete the task. The feedback I had was that this was the perfect amount of interaction, not to</w:t>
            </w:r>
            <w:r w:rsidRPr="29AE0B1C" w:rsidR="77BE2CA9">
              <w:rPr>
                <w:rFonts w:ascii="Calibri" w:hAnsi="Calibri" w:eastAsia="Calibri" w:cs="Calibri" w:asciiTheme="minorAscii" w:hAnsiTheme="minorAscii" w:eastAsiaTheme="minorAscii" w:cstheme="minorAscii"/>
                <w:noProof w:val="0"/>
                <w:color w:val="auto"/>
                <w:sz w:val="24"/>
                <w:szCs w:val="24"/>
                <w:lang w:val="en-GB"/>
              </w:rPr>
              <w:t>o</w:t>
            </w:r>
            <w:r w:rsidRPr="29AE0B1C" w:rsidR="0A92E273">
              <w:rPr>
                <w:rFonts w:ascii="Calibri" w:hAnsi="Calibri" w:eastAsia="Calibri" w:cs="Calibri" w:asciiTheme="minorAscii" w:hAnsiTheme="minorAscii" w:eastAsiaTheme="minorAscii" w:cstheme="minorAscii"/>
                <w:noProof w:val="0"/>
                <w:color w:val="auto"/>
                <w:sz w:val="24"/>
                <w:szCs w:val="24"/>
                <w:lang w:val="en-GB"/>
              </w:rPr>
              <w:t xml:space="preserve"> </w:t>
            </w:r>
            <w:r w:rsidRPr="29AE0B1C" w:rsidR="5E20A52C">
              <w:rPr>
                <w:rFonts w:ascii="Calibri" w:hAnsi="Calibri" w:eastAsia="Calibri" w:cs="Calibri" w:asciiTheme="minorAscii" w:hAnsiTheme="minorAscii" w:eastAsiaTheme="minorAscii" w:cstheme="minorAscii"/>
                <w:noProof w:val="0"/>
                <w:color w:val="auto"/>
                <w:sz w:val="24"/>
                <w:szCs w:val="24"/>
                <w:lang w:val="en-GB"/>
              </w:rPr>
              <w:t xml:space="preserve">patronizing but not </w:t>
            </w:r>
            <w:r w:rsidRPr="29AE0B1C" w:rsidR="315911AB">
              <w:rPr>
                <w:rFonts w:ascii="Calibri" w:hAnsi="Calibri" w:eastAsia="Calibri" w:cs="Calibri" w:asciiTheme="minorAscii" w:hAnsiTheme="minorAscii" w:eastAsiaTheme="minorAscii" w:cstheme="minorAscii"/>
                <w:noProof w:val="0"/>
                <w:color w:val="auto"/>
                <w:sz w:val="24"/>
                <w:szCs w:val="24"/>
                <w:lang w:val="en-GB"/>
              </w:rPr>
              <w:t>unavailable. I took this as a huge strength because I was paranoid it was not enough</w:t>
            </w:r>
            <w:r w:rsidRPr="29AE0B1C" w:rsidR="43D03F6F">
              <w:rPr>
                <w:rFonts w:ascii="Calibri" w:hAnsi="Calibri" w:eastAsia="Calibri" w:cs="Calibri" w:asciiTheme="minorAscii" w:hAnsiTheme="minorAscii" w:eastAsiaTheme="minorAscii" w:cstheme="minorAscii"/>
                <w:noProof w:val="0"/>
                <w:color w:val="auto"/>
                <w:sz w:val="24"/>
                <w:szCs w:val="24"/>
                <w:lang w:val="en-GB"/>
              </w:rPr>
              <w:t xml:space="preserve">. When announcing the stages of the activity my students explained that the direction </w:t>
            </w:r>
            <w:r w:rsidRPr="29AE0B1C" w:rsidR="0579270C">
              <w:rPr>
                <w:rFonts w:ascii="Calibri" w:hAnsi="Calibri" w:eastAsia="Calibri" w:cs="Calibri" w:asciiTheme="minorAscii" w:hAnsiTheme="minorAscii" w:eastAsiaTheme="minorAscii" w:cstheme="minorAscii"/>
                <w:noProof w:val="0"/>
                <w:color w:val="auto"/>
                <w:sz w:val="24"/>
                <w:szCs w:val="24"/>
                <w:lang w:val="en-GB"/>
              </w:rPr>
              <w:t xml:space="preserve">was more than </w:t>
            </w:r>
            <w:r w:rsidRPr="29AE0B1C" w:rsidR="0579270C">
              <w:rPr>
                <w:rFonts w:ascii="Calibri" w:hAnsi="Calibri" w:eastAsia="Calibri" w:cs="Calibri" w:asciiTheme="minorAscii" w:hAnsiTheme="minorAscii" w:eastAsiaTheme="minorAscii" w:cstheme="minorAscii"/>
                <w:noProof w:val="0"/>
                <w:color w:val="auto"/>
                <w:sz w:val="24"/>
                <w:szCs w:val="24"/>
                <w:lang w:val="en-GB"/>
              </w:rPr>
              <w:t>helpful,</w:t>
            </w:r>
            <w:r w:rsidRPr="29AE0B1C" w:rsidR="0579270C">
              <w:rPr>
                <w:rFonts w:ascii="Calibri" w:hAnsi="Calibri" w:eastAsia="Calibri" w:cs="Calibri" w:asciiTheme="minorAscii" w:hAnsiTheme="minorAscii" w:eastAsiaTheme="minorAscii" w:cstheme="minorAscii"/>
                <w:noProof w:val="0"/>
                <w:color w:val="auto"/>
                <w:sz w:val="24"/>
                <w:szCs w:val="24"/>
                <w:lang w:val="en-GB"/>
              </w:rPr>
              <w:t xml:space="preserve"> and it got the “ball rolling”. </w:t>
            </w:r>
          </w:p>
          <w:p w:rsidR="65537812" w:rsidP="29AE0B1C" w:rsidRDefault="65537812" w14:paraId="3120613F" w14:textId="4C90A03C">
            <w:pPr>
              <w:pStyle w:val="Normal"/>
              <w:jc w:val="both"/>
              <w:rPr>
                <w:rFonts w:ascii="Calibri" w:hAnsi="Calibri" w:eastAsia="Calibri" w:cs="Calibri" w:asciiTheme="minorAscii" w:hAnsiTheme="minorAscii" w:eastAsiaTheme="minorAscii" w:cstheme="minorAscii"/>
                <w:noProof w:val="0"/>
                <w:color w:val="auto"/>
                <w:sz w:val="24"/>
                <w:szCs w:val="24"/>
                <w:u w:val="none"/>
                <w:lang w:val="en-GB"/>
              </w:rPr>
            </w:pPr>
          </w:p>
          <w:p w:rsidR="44D06C34" w:rsidP="2E3458FE" w:rsidRDefault="44D06C34" w14:paraId="48A7BE13" w14:textId="7629D544">
            <w:pPr>
              <w:pStyle w:val="Normal"/>
              <w:jc w:val="both"/>
              <w:rPr>
                <w:rFonts w:ascii="Calibri" w:hAnsi="Calibri" w:eastAsia="Calibri" w:cs="Calibri" w:asciiTheme="minorAscii" w:hAnsiTheme="minorAscii" w:eastAsiaTheme="minorAscii" w:cstheme="minorAscii"/>
                <w:noProof w:val="0"/>
                <w:color w:val="auto"/>
                <w:sz w:val="24"/>
                <w:szCs w:val="24"/>
                <w:u w:val="none"/>
                <w:lang w:val="en-GB"/>
              </w:rPr>
            </w:pPr>
            <w:r w:rsidRPr="2E3458FE" w:rsidR="44D06C34">
              <w:rPr>
                <w:rFonts w:ascii="Calibri" w:hAnsi="Calibri" w:eastAsia="Calibri" w:cs="Calibri" w:asciiTheme="minorAscii" w:hAnsiTheme="minorAscii" w:eastAsiaTheme="minorAscii" w:cstheme="minorAscii"/>
                <w:noProof w:val="0"/>
                <w:color w:val="auto"/>
                <w:sz w:val="24"/>
                <w:szCs w:val="24"/>
                <w:u w:val="none"/>
                <w:lang w:val="en-GB"/>
              </w:rPr>
              <w:t>When receiving this</w:t>
            </w:r>
            <w:r w:rsidRPr="2E3458FE" w:rsidR="24C234D2">
              <w:rPr>
                <w:rFonts w:ascii="Calibri" w:hAnsi="Calibri" w:eastAsia="Calibri" w:cs="Calibri" w:asciiTheme="minorAscii" w:hAnsiTheme="minorAscii" w:eastAsiaTheme="minorAscii" w:cstheme="minorAscii"/>
                <w:noProof w:val="0"/>
                <w:color w:val="auto"/>
                <w:sz w:val="24"/>
                <w:szCs w:val="24"/>
                <w:u w:val="none"/>
                <w:lang w:val="en-GB"/>
              </w:rPr>
              <w:t xml:space="preserve"> positive</w:t>
            </w:r>
            <w:r w:rsidRPr="2E3458FE" w:rsidR="44D06C34">
              <w:rPr>
                <w:rFonts w:ascii="Calibri" w:hAnsi="Calibri" w:eastAsia="Calibri" w:cs="Calibri" w:asciiTheme="minorAscii" w:hAnsiTheme="minorAscii" w:eastAsiaTheme="minorAscii" w:cstheme="minorAscii"/>
                <w:noProof w:val="0"/>
                <w:color w:val="auto"/>
                <w:sz w:val="24"/>
                <w:szCs w:val="24"/>
                <w:u w:val="none"/>
                <w:lang w:val="en-GB"/>
              </w:rPr>
              <w:t xml:space="preserve"> feedback</w:t>
            </w:r>
            <w:r w:rsidRPr="2E3458FE" w:rsidR="668F0A14">
              <w:rPr>
                <w:rFonts w:ascii="Calibri" w:hAnsi="Calibri" w:eastAsia="Calibri" w:cs="Calibri" w:asciiTheme="minorAscii" w:hAnsiTheme="minorAscii" w:eastAsiaTheme="minorAscii" w:cstheme="minorAscii"/>
                <w:noProof w:val="0"/>
                <w:color w:val="auto"/>
                <w:sz w:val="24"/>
                <w:szCs w:val="24"/>
                <w:u w:val="none"/>
                <w:lang w:val="en-GB"/>
              </w:rPr>
              <w:t xml:space="preserve">, it encouraged me to </w:t>
            </w:r>
            <w:r w:rsidRPr="2E3458FE" w:rsidR="102B8C10">
              <w:rPr>
                <w:rFonts w:ascii="Calibri" w:hAnsi="Calibri" w:eastAsia="Calibri" w:cs="Calibri" w:asciiTheme="minorAscii" w:hAnsiTheme="minorAscii" w:eastAsiaTheme="minorAscii" w:cstheme="minorAscii"/>
                <w:noProof w:val="0"/>
                <w:color w:val="auto"/>
                <w:sz w:val="24"/>
                <w:szCs w:val="24"/>
                <w:u w:val="none"/>
                <w:lang w:val="en-GB"/>
              </w:rPr>
              <w:t>retain this</w:t>
            </w:r>
            <w:r w:rsidRPr="2E3458FE" w:rsidR="668F0A14">
              <w:rPr>
                <w:rFonts w:ascii="Calibri" w:hAnsi="Calibri" w:eastAsia="Calibri" w:cs="Calibri" w:asciiTheme="minorAscii" w:hAnsiTheme="minorAscii" w:eastAsiaTheme="minorAscii" w:cstheme="minorAscii"/>
                <w:noProof w:val="0"/>
                <w:color w:val="auto"/>
                <w:sz w:val="24"/>
                <w:szCs w:val="24"/>
                <w:u w:val="none"/>
                <w:lang w:val="en-GB"/>
              </w:rPr>
              <w:t xml:space="preserve"> </w:t>
            </w:r>
            <w:r w:rsidRPr="2E3458FE" w:rsidR="668F0A14">
              <w:rPr>
                <w:rFonts w:ascii="Calibri" w:hAnsi="Calibri" w:eastAsia="Calibri" w:cs="Calibri" w:asciiTheme="minorAscii" w:hAnsiTheme="minorAscii" w:eastAsiaTheme="minorAscii" w:cstheme="minorAscii"/>
                <w:noProof w:val="0"/>
                <w:color w:val="auto"/>
                <w:sz w:val="24"/>
                <w:szCs w:val="24"/>
                <w:u w:val="none"/>
                <w:lang w:val="en-GB"/>
              </w:rPr>
              <w:t xml:space="preserve">routine with my </w:t>
            </w:r>
            <w:r w:rsidRPr="2E3458FE" w:rsidR="7D679E62">
              <w:rPr>
                <w:rFonts w:ascii="Calibri" w:hAnsi="Calibri" w:eastAsia="Calibri" w:cs="Calibri" w:asciiTheme="minorAscii" w:hAnsiTheme="minorAscii" w:eastAsiaTheme="minorAscii" w:cstheme="minorAscii"/>
                <w:noProof w:val="0"/>
                <w:color w:val="auto"/>
                <w:sz w:val="24"/>
                <w:szCs w:val="24"/>
                <w:u w:val="none"/>
                <w:lang w:val="en-GB"/>
              </w:rPr>
              <w:t xml:space="preserve">future </w:t>
            </w:r>
            <w:r w:rsidRPr="2E3458FE" w:rsidR="668F0A14">
              <w:rPr>
                <w:rFonts w:ascii="Calibri" w:hAnsi="Calibri" w:eastAsia="Calibri" w:cs="Calibri" w:asciiTheme="minorAscii" w:hAnsiTheme="minorAscii" w:eastAsiaTheme="minorAscii" w:cstheme="minorAscii"/>
                <w:noProof w:val="0"/>
                <w:color w:val="auto"/>
                <w:sz w:val="24"/>
                <w:szCs w:val="24"/>
                <w:u w:val="none"/>
                <w:lang w:val="en-GB"/>
              </w:rPr>
              <w:t xml:space="preserve">lessons. My tutor was observing and gave his own written feedback </w:t>
            </w:r>
            <w:r w:rsidRPr="2E3458FE" w:rsidR="60DC9874">
              <w:rPr>
                <w:rFonts w:ascii="Calibri" w:hAnsi="Calibri" w:eastAsia="Calibri" w:cs="Calibri" w:asciiTheme="minorAscii" w:hAnsiTheme="minorAscii" w:eastAsiaTheme="minorAscii" w:cstheme="minorAscii"/>
                <w:noProof w:val="0"/>
                <w:color w:val="auto"/>
                <w:sz w:val="24"/>
                <w:szCs w:val="24"/>
                <w:u w:val="none"/>
                <w:lang w:val="en-GB"/>
              </w:rPr>
              <w:t xml:space="preserve">that also </w:t>
            </w:r>
            <w:r w:rsidRPr="2E3458FE" w:rsidR="4F9FEB9A">
              <w:rPr>
                <w:rFonts w:ascii="Calibri" w:hAnsi="Calibri" w:eastAsia="Calibri" w:cs="Calibri" w:asciiTheme="minorAscii" w:hAnsiTheme="minorAscii" w:eastAsiaTheme="minorAscii" w:cstheme="minorAscii"/>
                <w:noProof w:val="0"/>
                <w:color w:val="auto"/>
                <w:sz w:val="24"/>
                <w:szCs w:val="24"/>
                <w:u w:val="none"/>
                <w:lang w:val="en-GB"/>
              </w:rPr>
              <w:t>described</w:t>
            </w:r>
            <w:r w:rsidRPr="2E3458FE" w:rsidR="60DC9874">
              <w:rPr>
                <w:rFonts w:ascii="Calibri" w:hAnsi="Calibri" w:eastAsia="Calibri" w:cs="Calibri" w:asciiTheme="minorAscii" w:hAnsiTheme="minorAscii" w:eastAsiaTheme="minorAscii" w:cstheme="minorAscii"/>
                <w:noProof w:val="0"/>
                <w:color w:val="auto"/>
                <w:sz w:val="24"/>
                <w:szCs w:val="24"/>
                <w:u w:val="none"/>
                <w:lang w:val="en-GB"/>
              </w:rPr>
              <w:t xml:space="preserve"> how well the lesson went. </w:t>
            </w:r>
            <w:r w:rsidRPr="2E3458FE" w:rsidR="457CE534">
              <w:rPr>
                <w:rFonts w:ascii="Calibri" w:hAnsi="Calibri" w:eastAsia="Calibri" w:cs="Calibri" w:asciiTheme="minorAscii" w:hAnsiTheme="minorAscii" w:eastAsiaTheme="minorAscii" w:cstheme="minorAscii"/>
                <w:noProof w:val="0"/>
                <w:color w:val="auto"/>
                <w:sz w:val="24"/>
                <w:szCs w:val="24"/>
                <w:u w:val="none"/>
                <w:lang w:val="en-GB"/>
              </w:rPr>
              <w:t xml:space="preserve">Mark Flagg described my planning as being “very well planned” and “with </w:t>
            </w:r>
            <w:r w:rsidRPr="2E3458FE" w:rsidR="282893F6">
              <w:rPr>
                <w:rFonts w:ascii="Calibri" w:hAnsi="Calibri" w:eastAsia="Calibri" w:cs="Calibri" w:asciiTheme="minorAscii" w:hAnsiTheme="minorAscii" w:eastAsiaTheme="minorAscii" w:cstheme="minorAscii"/>
                <w:noProof w:val="0"/>
                <w:color w:val="auto"/>
                <w:sz w:val="24"/>
                <w:szCs w:val="24"/>
                <w:u w:val="none"/>
                <w:lang w:val="en-GB"/>
              </w:rPr>
              <w:t>superb detail”. He also illu</w:t>
            </w:r>
            <w:r w:rsidRPr="2E3458FE" w:rsidR="59A56696">
              <w:rPr>
                <w:rFonts w:ascii="Calibri" w:hAnsi="Calibri" w:eastAsia="Calibri" w:cs="Calibri" w:asciiTheme="minorAscii" w:hAnsiTheme="minorAscii" w:eastAsiaTheme="minorAscii" w:cstheme="minorAscii"/>
                <w:noProof w:val="0"/>
                <w:color w:val="auto"/>
                <w:sz w:val="24"/>
                <w:szCs w:val="24"/>
                <w:u w:val="none"/>
                <w:lang w:val="en-GB"/>
              </w:rPr>
              <w:t>strated that my development and delivery was “</w:t>
            </w:r>
            <w:r w:rsidRPr="2E3458FE" w:rsidR="4294D87B">
              <w:rPr>
                <w:rFonts w:ascii="Calibri" w:hAnsi="Calibri" w:eastAsia="Calibri" w:cs="Calibri" w:asciiTheme="minorAscii" w:hAnsiTheme="minorAscii" w:eastAsiaTheme="minorAscii" w:cstheme="minorAscii"/>
                <w:noProof w:val="0"/>
                <w:color w:val="auto"/>
                <w:sz w:val="24"/>
                <w:szCs w:val="24"/>
                <w:u w:val="none"/>
                <w:lang w:val="en-GB"/>
              </w:rPr>
              <w:t>superb” and “managed the lesson to great effect. There was a great</w:t>
            </w:r>
            <w:r w:rsidRPr="2E3458FE" w:rsidR="7DAF94C1">
              <w:rPr>
                <w:rFonts w:ascii="Calibri" w:hAnsi="Calibri" w:eastAsia="Calibri" w:cs="Calibri" w:asciiTheme="minorAscii" w:hAnsiTheme="minorAscii" w:eastAsiaTheme="minorAscii" w:cstheme="minorAscii"/>
                <w:noProof w:val="0"/>
                <w:color w:val="auto"/>
                <w:sz w:val="24"/>
                <w:szCs w:val="24"/>
                <w:u w:val="none"/>
                <w:lang w:val="en-GB"/>
              </w:rPr>
              <w:t xml:space="preserve"> deal of energy</w:t>
            </w:r>
            <w:r w:rsidRPr="2E3458FE" w:rsidR="4A2C62D6">
              <w:rPr>
                <w:rFonts w:ascii="Calibri" w:hAnsi="Calibri" w:eastAsia="Calibri" w:cs="Calibri" w:asciiTheme="minorAscii" w:hAnsiTheme="minorAscii" w:eastAsiaTheme="minorAscii" w:cstheme="minorAscii"/>
                <w:noProof w:val="0"/>
                <w:color w:val="auto"/>
                <w:sz w:val="24"/>
                <w:szCs w:val="24"/>
                <w:u w:val="none"/>
                <w:lang w:val="en-GB"/>
              </w:rPr>
              <w:t xml:space="preserve"> in the learning</w:t>
            </w:r>
            <w:r w:rsidRPr="2E3458FE" w:rsidR="242EA0CC">
              <w:rPr>
                <w:rFonts w:ascii="Calibri" w:hAnsi="Calibri" w:eastAsia="Calibri" w:cs="Calibri" w:asciiTheme="minorAscii" w:hAnsiTheme="minorAscii" w:eastAsiaTheme="minorAscii" w:cstheme="minorAscii"/>
                <w:noProof w:val="0"/>
                <w:color w:val="auto"/>
                <w:sz w:val="24"/>
                <w:szCs w:val="24"/>
                <w:u w:val="none"/>
                <w:lang w:val="en-GB"/>
              </w:rPr>
              <w:t xml:space="preserve"> and</w:t>
            </w:r>
            <w:r w:rsidRPr="2E3458FE" w:rsidR="4A2C62D6">
              <w:rPr>
                <w:rFonts w:ascii="Calibri" w:hAnsi="Calibri" w:eastAsia="Calibri" w:cs="Calibri" w:asciiTheme="minorAscii" w:hAnsiTheme="minorAscii" w:eastAsiaTheme="minorAscii" w:cstheme="minorAscii"/>
                <w:noProof w:val="0"/>
                <w:color w:val="auto"/>
                <w:sz w:val="24"/>
                <w:szCs w:val="24"/>
                <w:u w:val="none"/>
                <w:lang w:val="en-GB"/>
              </w:rPr>
              <w:t xml:space="preserve"> you animated the lesson</w:t>
            </w:r>
            <w:r w:rsidRPr="2E3458FE" w:rsidR="3B52DF65">
              <w:rPr>
                <w:rFonts w:ascii="Calibri" w:hAnsi="Calibri" w:eastAsia="Calibri" w:cs="Calibri" w:asciiTheme="minorAscii" w:hAnsiTheme="minorAscii" w:eastAsiaTheme="minorAscii" w:cstheme="minorAscii"/>
                <w:noProof w:val="0"/>
                <w:color w:val="auto"/>
                <w:sz w:val="24"/>
                <w:szCs w:val="24"/>
                <w:u w:val="none"/>
                <w:lang w:val="en-GB"/>
              </w:rPr>
              <w:t xml:space="preserve"> with a great deal of enthusiasm, the resources were excellent with a superior quality. Well</w:t>
            </w:r>
            <w:r w:rsidRPr="2E3458FE" w:rsidR="3C455194">
              <w:rPr>
                <w:rFonts w:ascii="Calibri" w:hAnsi="Calibri" w:eastAsia="Calibri" w:cs="Calibri" w:asciiTheme="minorAscii" w:hAnsiTheme="minorAscii" w:eastAsiaTheme="minorAscii" w:cstheme="minorAscii"/>
                <w:noProof w:val="0"/>
                <w:color w:val="auto"/>
                <w:sz w:val="24"/>
                <w:szCs w:val="24"/>
                <w:u w:val="none"/>
                <w:lang w:val="en-GB"/>
              </w:rPr>
              <w:t xml:space="preserve"> done</w:t>
            </w:r>
            <w:r w:rsidRPr="2E3458FE" w:rsidR="14049FB5">
              <w:rPr>
                <w:rFonts w:ascii="Calibri" w:hAnsi="Calibri" w:eastAsia="Calibri" w:cs="Calibri" w:asciiTheme="minorAscii" w:hAnsiTheme="minorAscii" w:eastAsiaTheme="minorAscii" w:cstheme="minorAscii"/>
                <w:noProof w:val="0"/>
                <w:color w:val="auto"/>
                <w:sz w:val="24"/>
                <w:szCs w:val="24"/>
                <w:u w:val="none"/>
                <w:lang w:val="en-GB"/>
              </w:rPr>
              <w:t>”.</w:t>
            </w:r>
            <w:r w:rsidRPr="2E3458FE" w:rsidR="5EBEE9A6">
              <w:rPr>
                <w:rFonts w:ascii="Calibri" w:hAnsi="Calibri" w:eastAsia="Calibri" w:cs="Calibri" w:asciiTheme="minorAscii" w:hAnsiTheme="minorAscii" w:eastAsiaTheme="minorAscii" w:cstheme="minorAscii"/>
                <w:noProof w:val="0"/>
                <w:color w:val="auto"/>
                <w:sz w:val="24"/>
                <w:szCs w:val="24"/>
                <w:u w:val="none"/>
                <w:lang w:val="en-GB"/>
              </w:rPr>
              <w:t xml:space="preserve"> </w:t>
            </w:r>
            <w:r w:rsidRPr="2E3458FE" w:rsidR="7149D156">
              <w:rPr>
                <w:rFonts w:ascii="Calibri" w:hAnsi="Calibri" w:eastAsia="Calibri" w:cs="Calibri" w:asciiTheme="minorAscii" w:hAnsiTheme="minorAscii" w:eastAsiaTheme="minorAscii" w:cstheme="minorAscii"/>
                <w:noProof w:val="0"/>
                <w:color w:val="auto"/>
                <w:sz w:val="24"/>
                <w:szCs w:val="24"/>
                <w:u w:val="none"/>
                <w:lang w:val="en-GB"/>
              </w:rPr>
              <w:t xml:space="preserve">Flagg also said “the use of </w:t>
            </w:r>
            <w:r w:rsidRPr="2E3458FE" w:rsidR="6993FF02">
              <w:rPr>
                <w:rFonts w:ascii="Calibri" w:hAnsi="Calibri" w:eastAsia="Calibri" w:cs="Calibri" w:asciiTheme="minorAscii" w:hAnsiTheme="minorAscii" w:eastAsiaTheme="minorAscii" w:cstheme="minorAscii"/>
                <w:noProof w:val="0"/>
                <w:color w:val="auto"/>
                <w:sz w:val="24"/>
                <w:szCs w:val="24"/>
                <w:u w:val="none"/>
                <w:lang w:val="en-GB"/>
              </w:rPr>
              <w:t xml:space="preserve">formative was exemplary” in my conclusion. </w:t>
            </w:r>
            <w:r w:rsidRPr="2E3458FE" w:rsidR="48B2EE4F">
              <w:rPr>
                <w:rFonts w:ascii="Calibri" w:hAnsi="Calibri" w:eastAsia="Calibri" w:cs="Calibri" w:asciiTheme="minorAscii" w:hAnsiTheme="minorAscii" w:eastAsiaTheme="minorAscii" w:cstheme="minorAscii"/>
                <w:noProof w:val="0"/>
                <w:color w:val="auto"/>
                <w:sz w:val="24"/>
                <w:szCs w:val="24"/>
                <w:u w:val="none"/>
                <w:lang w:val="en-GB"/>
              </w:rPr>
              <w:t>All</w:t>
            </w:r>
            <w:r w:rsidRPr="2E3458FE" w:rsidR="6993FF02">
              <w:rPr>
                <w:rFonts w:ascii="Calibri" w:hAnsi="Calibri" w:eastAsia="Calibri" w:cs="Calibri" w:asciiTheme="minorAscii" w:hAnsiTheme="minorAscii" w:eastAsiaTheme="minorAscii" w:cstheme="minorAscii"/>
                <w:noProof w:val="0"/>
                <w:color w:val="auto"/>
                <w:sz w:val="24"/>
                <w:szCs w:val="24"/>
                <w:u w:val="none"/>
                <w:lang w:val="en-GB"/>
              </w:rPr>
              <w:t xml:space="preserve"> this fe</w:t>
            </w:r>
            <w:r w:rsidRPr="2E3458FE" w:rsidR="7AC82334">
              <w:rPr>
                <w:rFonts w:ascii="Calibri" w:hAnsi="Calibri" w:eastAsia="Calibri" w:cs="Calibri" w:asciiTheme="minorAscii" w:hAnsiTheme="minorAscii" w:eastAsiaTheme="minorAscii" w:cstheme="minorAscii"/>
                <w:noProof w:val="0"/>
                <w:color w:val="auto"/>
                <w:sz w:val="24"/>
                <w:szCs w:val="24"/>
                <w:u w:val="none"/>
                <w:lang w:val="en-GB"/>
              </w:rPr>
              <w:t xml:space="preserve">edback was very positive and was mainly strengths to continue throughout my teachings. </w:t>
            </w:r>
            <w:r w:rsidRPr="2E3458FE" w:rsidR="6993FF02">
              <w:rPr>
                <w:rFonts w:ascii="Calibri" w:hAnsi="Calibri" w:eastAsia="Calibri" w:cs="Calibri" w:asciiTheme="minorAscii" w:hAnsiTheme="minorAscii" w:eastAsiaTheme="minorAscii" w:cstheme="minorAscii"/>
                <w:noProof w:val="0"/>
                <w:color w:val="auto"/>
                <w:sz w:val="24"/>
                <w:szCs w:val="24"/>
                <w:u w:val="none"/>
                <w:lang w:val="en-GB"/>
              </w:rPr>
              <w:t xml:space="preserve"> </w:t>
            </w:r>
            <w:r w:rsidRPr="2E3458FE" w:rsidR="36E354F1">
              <w:rPr>
                <w:rFonts w:ascii="Calibri" w:hAnsi="Calibri" w:eastAsia="Calibri" w:cs="Calibri" w:asciiTheme="minorAscii" w:hAnsiTheme="minorAscii" w:eastAsiaTheme="minorAscii" w:cstheme="minorAscii"/>
                <w:noProof w:val="0"/>
                <w:color w:val="auto"/>
                <w:sz w:val="24"/>
                <w:szCs w:val="24"/>
                <w:u w:val="none"/>
                <w:lang w:val="en-GB"/>
              </w:rPr>
              <w:t>Mark Flagg did however put in the section of Targets for Improvement that “you are a highly competent teacher wh</w:t>
            </w:r>
            <w:r w:rsidRPr="2E3458FE" w:rsidR="11E51F78">
              <w:rPr>
                <w:rFonts w:ascii="Calibri" w:hAnsi="Calibri" w:eastAsia="Calibri" w:cs="Calibri" w:asciiTheme="minorAscii" w:hAnsiTheme="minorAscii" w:eastAsiaTheme="minorAscii" w:cstheme="minorAscii"/>
                <w:noProof w:val="0"/>
                <w:color w:val="auto"/>
                <w:sz w:val="24"/>
                <w:szCs w:val="24"/>
                <w:u w:val="none"/>
                <w:lang w:val="en-GB"/>
              </w:rPr>
              <w:t xml:space="preserve">o has a superb teaching style. I think we all thoroughly enjoyed the, you are an expert </w:t>
            </w:r>
            <w:r w:rsidRPr="2E3458FE" w:rsidR="7BBD6634">
              <w:rPr>
                <w:rFonts w:ascii="Calibri" w:hAnsi="Calibri" w:eastAsia="Calibri" w:cs="Calibri" w:asciiTheme="minorAscii" w:hAnsiTheme="minorAscii" w:eastAsiaTheme="minorAscii" w:cstheme="minorAscii"/>
                <w:noProof w:val="0"/>
                <w:color w:val="auto"/>
                <w:sz w:val="24"/>
                <w:szCs w:val="24"/>
                <w:u w:val="none"/>
                <w:lang w:val="en-GB"/>
              </w:rPr>
              <w:t xml:space="preserve">facilitator”. Overall, every </w:t>
            </w:r>
            <w:r w:rsidRPr="2E3458FE" w:rsidR="35990F5E">
              <w:rPr>
                <w:rFonts w:ascii="Calibri" w:hAnsi="Calibri" w:eastAsia="Calibri" w:cs="Calibri" w:asciiTheme="minorAscii" w:hAnsiTheme="minorAscii" w:eastAsiaTheme="minorAscii" w:cstheme="minorAscii"/>
                <w:noProof w:val="0"/>
                <w:color w:val="auto"/>
                <w:sz w:val="24"/>
                <w:szCs w:val="24"/>
                <w:u w:val="none"/>
                <w:lang w:val="en-GB"/>
              </w:rPr>
              <w:t>dose</w:t>
            </w:r>
            <w:r w:rsidRPr="2E3458FE" w:rsidR="7BBD6634">
              <w:rPr>
                <w:rFonts w:ascii="Calibri" w:hAnsi="Calibri" w:eastAsia="Calibri" w:cs="Calibri" w:asciiTheme="minorAscii" w:hAnsiTheme="minorAscii" w:eastAsiaTheme="minorAscii" w:cstheme="minorAscii"/>
                <w:noProof w:val="0"/>
                <w:color w:val="auto"/>
                <w:sz w:val="24"/>
                <w:szCs w:val="24"/>
                <w:u w:val="none"/>
                <w:lang w:val="en-GB"/>
              </w:rPr>
              <w:t xml:space="preserve"> of feedback </w:t>
            </w:r>
            <w:r w:rsidRPr="2E3458FE" w:rsidR="76CF0909">
              <w:rPr>
                <w:rFonts w:ascii="Calibri" w:hAnsi="Calibri" w:eastAsia="Calibri" w:cs="Calibri" w:asciiTheme="minorAscii" w:hAnsiTheme="minorAscii" w:eastAsiaTheme="minorAscii" w:cstheme="minorAscii"/>
                <w:noProof w:val="0"/>
                <w:color w:val="auto"/>
                <w:sz w:val="24"/>
                <w:szCs w:val="24"/>
                <w:u w:val="none"/>
                <w:lang w:val="en-GB"/>
              </w:rPr>
              <w:t xml:space="preserve">I received was all describing my strengths and </w:t>
            </w:r>
            <w:r w:rsidRPr="2E3458FE" w:rsidR="7E60EAD7">
              <w:rPr>
                <w:rFonts w:ascii="Calibri" w:hAnsi="Calibri" w:eastAsia="Calibri" w:cs="Calibri" w:asciiTheme="minorAscii" w:hAnsiTheme="minorAscii" w:eastAsiaTheme="minorAscii" w:cstheme="minorAscii"/>
                <w:noProof w:val="0"/>
                <w:color w:val="auto"/>
                <w:sz w:val="24"/>
                <w:szCs w:val="24"/>
                <w:u w:val="none"/>
                <w:lang w:val="en-GB"/>
              </w:rPr>
              <w:t xml:space="preserve">the beauty of my positives. </w:t>
            </w:r>
            <w:r w:rsidRPr="2E3458FE" w:rsidR="43681E86">
              <w:rPr>
                <w:rFonts w:ascii="Calibri" w:hAnsi="Calibri" w:eastAsia="Calibri" w:cs="Calibri" w:asciiTheme="minorAscii" w:hAnsiTheme="minorAscii" w:eastAsiaTheme="minorAscii" w:cstheme="minorAscii"/>
                <w:noProof w:val="0"/>
                <w:color w:val="auto"/>
                <w:sz w:val="24"/>
                <w:szCs w:val="24"/>
                <w:u w:val="none"/>
                <w:lang w:val="en-GB"/>
              </w:rPr>
              <w:t xml:space="preserve">However, I would have liked more </w:t>
            </w:r>
            <w:r w:rsidRPr="2E3458FE" w:rsidR="7BC70707">
              <w:rPr>
                <w:rFonts w:ascii="Calibri" w:hAnsi="Calibri" w:eastAsia="Calibri" w:cs="Calibri" w:asciiTheme="minorAscii" w:hAnsiTheme="minorAscii" w:eastAsiaTheme="minorAscii" w:cstheme="minorAscii"/>
                <w:noProof w:val="0"/>
                <w:color w:val="auto"/>
                <w:sz w:val="24"/>
                <w:szCs w:val="24"/>
                <w:u w:val="none"/>
                <w:lang w:val="en-GB"/>
              </w:rPr>
              <w:t>targets for improvement</w:t>
            </w:r>
            <w:r w:rsidRPr="2E3458FE" w:rsidR="43681E86">
              <w:rPr>
                <w:rFonts w:ascii="Calibri" w:hAnsi="Calibri" w:eastAsia="Calibri" w:cs="Calibri" w:asciiTheme="minorAscii" w:hAnsiTheme="minorAscii" w:eastAsiaTheme="minorAscii" w:cstheme="minorAscii"/>
                <w:noProof w:val="0"/>
                <w:color w:val="auto"/>
                <w:sz w:val="24"/>
                <w:szCs w:val="24"/>
                <w:u w:val="none"/>
                <w:lang w:val="en-GB"/>
              </w:rPr>
              <w:t xml:space="preserve"> </w:t>
            </w:r>
            <w:r w:rsidRPr="2E3458FE" w:rsidR="43681E86">
              <w:rPr>
                <w:rFonts w:ascii="Calibri" w:hAnsi="Calibri" w:eastAsia="Calibri" w:cs="Calibri" w:asciiTheme="minorAscii" w:hAnsiTheme="minorAscii" w:eastAsiaTheme="minorAscii" w:cstheme="minorAscii"/>
                <w:noProof w:val="0"/>
                <w:color w:val="auto"/>
                <w:sz w:val="24"/>
                <w:szCs w:val="24"/>
                <w:u w:val="none"/>
                <w:lang w:val="en-GB"/>
              </w:rPr>
              <w:t>comments to prove that I can advance in my teachings</w:t>
            </w:r>
            <w:r w:rsidRPr="2E3458FE" w:rsidR="6939E175">
              <w:rPr>
                <w:rFonts w:ascii="Calibri" w:hAnsi="Calibri" w:eastAsia="Calibri" w:cs="Calibri" w:asciiTheme="minorAscii" w:hAnsiTheme="minorAscii" w:eastAsiaTheme="minorAscii" w:cstheme="minorAscii"/>
                <w:noProof w:val="0"/>
                <w:color w:val="auto"/>
                <w:sz w:val="24"/>
                <w:szCs w:val="24"/>
                <w:u w:val="none"/>
                <w:lang w:val="en-GB"/>
              </w:rPr>
              <w:t>. Although I think that my main priority to improve</w:t>
            </w:r>
            <w:r w:rsidRPr="2E3458FE" w:rsidR="7221B77E">
              <w:rPr>
                <w:rFonts w:ascii="Calibri" w:hAnsi="Calibri" w:eastAsia="Calibri" w:cs="Calibri" w:asciiTheme="minorAscii" w:hAnsiTheme="minorAscii" w:eastAsiaTheme="minorAscii" w:cstheme="minorAscii"/>
                <w:noProof w:val="0"/>
                <w:color w:val="auto"/>
                <w:sz w:val="24"/>
                <w:szCs w:val="24"/>
                <w:u w:val="none"/>
                <w:lang w:val="en-GB"/>
              </w:rPr>
              <w:t xml:space="preserve"> my lessons </w:t>
            </w:r>
            <w:r w:rsidRPr="2E3458FE" w:rsidR="6939E175">
              <w:rPr>
                <w:rFonts w:ascii="Calibri" w:hAnsi="Calibri" w:eastAsia="Calibri" w:cs="Calibri" w:asciiTheme="minorAscii" w:hAnsiTheme="minorAscii" w:eastAsiaTheme="minorAscii" w:cstheme="minorAscii"/>
                <w:noProof w:val="0"/>
                <w:color w:val="auto"/>
                <w:sz w:val="24"/>
                <w:szCs w:val="24"/>
                <w:u w:val="none"/>
                <w:lang w:val="en-GB"/>
              </w:rPr>
              <w:t xml:space="preserve">is to just have more belief that I can be a good teacher </w:t>
            </w:r>
            <w:r w:rsidRPr="2E3458FE" w:rsidR="3408D133">
              <w:rPr>
                <w:rFonts w:ascii="Calibri" w:hAnsi="Calibri" w:eastAsia="Calibri" w:cs="Calibri" w:asciiTheme="minorAscii" w:hAnsiTheme="minorAscii" w:eastAsiaTheme="minorAscii" w:cstheme="minorAscii"/>
                <w:noProof w:val="0"/>
                <w:color w:val="auto"/>
                <w:sz w:val="24"/>
                <w:szCs w:val="24"/>
                <w:u w:val="none"/>
                <w:lang w:val="en-GB"/>
              </w:rPr>
              <w:t xml:space="preserve">and the only person that </w:t>
            </w:r>
            <w:r w:rsidRPr="2E3458FE" w:rsidR="2A90BBCF">
              <w:rPr>
                <w:rFonts w:ascii="Calibri" w:hAnsi="Calibri" w:eastAsia="Calibri" w:cs="Calibri" w:asciiTheme="minorAscii" w:hAnsiTheme="minorAscii" w:eastAsiaTheme="minorAscii" w:cstheme="minorAscii"/>
                <w:noProof w:val="0"/>
                <w:color w:val="auto"/>
                <w:sz w:val="24"/>
                <w:szCs w:val="24"/>
                <w:u w:val="none"/>
                <w:lang w:val="en-GB"/>
              </w:rPr>
              <w:t>was</w:t>
            </w:r>
            <w:r w:rsidRPr="2E3458FE" w:rsidR="3408D133">
              <w:rPr>
                <w:rFonts w:ascii="Calibri" w:hAnsi="Calibri" w:eastAsia="Calibri" w:cs="Calibri" w:asciiTheme="minorAscii" w:hAnsiTheme="minorAscii" w:eastAsiaTheme="minorAscii" w:cstheme="minorAscii"/>
                <w:noProof w:val="0"/>
                <w:color w:val="auto"/>
                <w:sz w:val="24"/>
                <w:szCs w:val="24"/>
                <w:u w:val="none"/>
                <w:lang w:val="en-GB"/>
              </w:rPr>
              <w:t xml:space="preserve"> doubting my ability was myself</w:t>
            </w:r>
            <w:r w:rsidRPr="2E3458FE" w:rsidR="000897C5">
              <w:rPr>
                <w:rFonts w:ascii="Calibri" w:hAnsi="Calibri" w:eastAsia="Calibri" w:cs="Calibri" w:asciiTheme="minorAscii" w:hAnsiTheme="minorAscii" w:eastAsiaTheme="minorAscii" w:cstheme="minorAscii"/>
                <w:noProof w:val="0"/>
                <w:color w:val="auto"/>
                <w:sz w:val="24"/>
                <w:szCs w:val="24"/>
                <w:u w:val="none"/>
                <w:lang w:val="en-GB"/>
              </w:rPr>
              <w:t xml:space="preserve">. Therefore, from this feedback it has only challenged me to be at this quality all the time. </w:t>
            </w:r>
          </w:p>
          <w:p w:rsidR="48981409" w:rsidP="48981409" w:rsidRDefault="48981409" w14:paraId="7311628D" w14:textId="7246B93E">
            <w:pPr>
              <w:pStyle w:val="Normal"/>
              <w:jc w:val="both"/>
              <w:rPr>
                <w:rFonts w:ascii="Calibri" w:hAnsi="Calibri" w:eastAsia="Calibri" w:cs="Calibri" w:asciiTheme="minorAscii" w:hAnsiTheme="minorAscii" w:eastAsiaTheme="minorAscii" w:cstheme="minorAscii"/>
                <w:noProof w:val="0"/>
                <w:color w:val="auto"/>
                <w:sz w:val="24"/>
                <w:szCs w:val="24"/>
                <w:u w:val="none"/>
                <w:lang w:val="en-GB"/>
              </w:rPr>
            </w:pPr>
          </w:p>
          <w:p w:rsidR="310071A6" w:rsidP="2E3458FE" w:rsidRDefault="310071A6" w14:paraId="4E7EDAB2" w14:textId="15FE84E1">
            <w:pPr>
              <w:pStyle w:val="Normal"/>
              <w:jc w:val="both"/>
              <w:rPr>
                <w:rFonts w:ascii="Calibri" w:hAnsi="Calibri" w:eastAsia="Calibri" w:cs="Calibri" w:asciiTheme="minorAscii" w:hAnsiTheme="minorAscii" w:eastAsiaTheme="minorAscii" w:cstheme="minorAscii"/>
                <w:noProof w:val="0"/>
                <w:color w:val="auto"/>
                <w:sz w:val="24"/>
                <w:szCs w:val="24"/>
                <w:u w:val="none"/>
                <w:lang w:val="en-GB"/>
              </w:rPr>
            </w:pPr>
            <w:r w:rsidRPr="2E3458FE" w:rsidR="310071A6">
              <w:rPr>
                <w:rFonts w:ascii="Calibri" w:hAnsi="Calibri" w:eastAsia="Calibri" w:cs="Calibri" w:asciiTheme="minorAscii" w:hAnsiTheme="minorAscii" w:eastAsiaTheme="minorAscii" w:cstheme="minorAscii"/>
                <w:noProof w:val="0"/>
                <w:color w:val="auto"/>
                <w:sz w:val="24"/>
                <w:szCs w:val="24"/>
                <w:u w:val="none"/>
                <w:lang w:val="en-GB"/>
              </w:rPr>
              <w:t>Following Gibbs reflective cycle that describes the best way to evaluate your work is through analysing the experience, feelings</w:t>
            </w:r>
            <w:r w:rsidRPr="2E3458FE" w:rsidR="618D6F64">
              <w:rPr>
                <w:rFonts w:ascii="Calibri" w:hAnsi="Calibri" w:eastAsia="Calibri" w:cs="Calibri" w:asciiTheme="minorAscii" w:hAnsiTheme="minorAscii" w:eastAsiaTheme="minorAscii" w:cstheme="minorAscii"/>
                <w:noProof w:val="0"/>
                <w:color w:val="auto"/>
                <w:sz w:val="24"/>
                <w:szCs w:val="24"/>
                <w:u w:val="none"/>
                <w:lang w:val="en-GB"/>
              </w:rPr>
              <w:t>,</w:t>
            </w:r>
            <w:r w:rsidRPr="2E3458FE" w:rsidR="310071A6">
              <w:rPr>
                <w:rFonts w:ascii="Calibri" w:hAnsi="Calibri" w:eastAsia="Calibri" w:cs="Calibri" w:asciiTheme="minorAscii" w:hAnsiTheme="minorAscii" w:eastAsiaTheme="minorAscii" w:cstheme="minorAscii"/>
                <w:noProof w:val="0"/>
                <w:color w:val="auto"/>
                <w:sz w:val="24"/>
                <w:szCs w:val="24"/>
                <w:u w:val="none"/>
                <w:lang w:val="en-GB"/>
              </w:rPr>
              <w:t xml:space="preserve"> </w:t>
            </w:r>
            <w:r w:rsidRPr="2E3458FE" w:rsidR="5C7BDAA0">
              <w:rPr>
                <w:rFonts w:ascii="Calibri" w:hAnsi="Calibri" w:eastAsia="Calibri" w:cs="Calibri" w:asciiTheme="minorAscii" w:hAnsiTheme="minorAscii" w:eastAsiaTheme="minorAscii" w:cstheme="minorAscii"/>
                <w:noProof w:val="0"/>
                <w:color w:val="auto"/>
                <w:sz w:val="24"/>
                <w:szCs w:val="24"/>
                <w:u w:val="none"/>
                <w:lang w:val="en-GB"/>
              </w:rPr>
              <w:t>evaluation</w:t>
            </w:r>
            <w:r w:rsidRPr="2E3458FE" w:rsidR="0673A0F0">
              <w:rPr>
                <w:rFonts w:ascii="Calibri" w:hAnsi="Calibri" w:eastAsia="Calibri" w:cs="Calibri" w:asciiTheme="minorAscii" w:hAnsiTheme="minorAscii" w:eastAsiaTheme="minorAscii" w:cstheme="minorAscii"/>
                <w:noProof w:val="0"/>
                <w:color w:val="auto"/>
                <w:sz w:val="24"/>
                <w:szCs w:val="24"/>
                <w:u w:val="none"/>
                <w:lang w:val="en-GB"/>
              </w:rPr>
              <w:t>, analysis, conclusion and action plan</w:t>
            </w:r>
            <w:r w:rsidRPr="2E3458FE" w:rsidR="5C7BDAA0">
              <w:rPr>
                <w:rFonts w:ascii="Calibri" w:hAnsi="Calibri" w:eastAsia="Calibri" w:cs="Calibri" w:asciiTheme="minorAscii" w:hAnsiTheme="minorAscii" w:eastAsiaTheme="minorAscii" w:cstheme="minorAscii"/>
                <w:noProof w:val="0"/>
                <w:color w:val="auto"/>
                <w:sz w:val="24"/>
                <w:szCs w:val="24"/>
                <w:u w:val="none"/>
                <w:lang w:val="en-GB"/>
              </w:rPr>
              <w:t xml:space="preserve">. Evaluating both the good and the bad. However, from the direct feedback I have a vast amount of good points and the bad </w:t>
            </w:r>
            <w:r w:rsidRPr="2E3458FE" w:rsidR="2B4EB965">
              <w:rPr>
                <w:rFonts w:ascii="Calibri" w:hAnsi="Calibri" w:eastAsia="Calibri" w:cs="Calibri" w:asciiTheme="minorAscii" w:hAnsiTheme="minorAscii" w:eastAsiaTheme="minorAscii" w:cstheme="minorAscii"/>
                <w:noProof w:val="0"/>
                <w:color w:val="auto"/>
                <w:sz w:val="24"/>
                <w:szCs w:val="24"/>
                <w:u w:val="none"/>
                <w:lang w:val="en-GB"/>
              </w:rPr>
              <w:t>criticism was only my own. I would like to say that the central good points surround my entire lesson, but if it was not for m</w:t>
            </w:r>
            <w:r w:rsidRPr="2E3458FE" w:rsidR="3AA69382">
              <w:rPr>
                <w:rFonts w:ascii="Calibri" w:hAnsi="Calibri" w:eastAsia="Calibri" w:cs="Calibri" w:asciiTheme="minorAscii" w:hAnsiTheme="minorAscii" w:eastAsiaTheme="minorAscii" w:cstheme="minorAscii"/>
                <w:noProof w:val="0"/>
                <w:color w:val="auto"/>
                <w:sz w:val="24"/>
                <w:szCs w:val="24"/>
                <w:u w:val="none"/>
                <w:lang w:val="en-GB"/>
              </w:rPr>
              <w:t xml:space="preserve">y </w:t>
            </w:r>
            <w:r w:rsidRPr="2E3458FE" w:rsidR="0DABBF9D">
              <w:rPr>
                <w:rFonts w:ascii="Calibri" w:hAnsi="Calibri" w:eastAsia="Calibri" w:cs="Calibri" w:asciiTheme="minorAscii" w:hAnsiTheme="minorAscii" w:eastAsiaTheme="minorAscii" w:cstheme="minorAscii"/>
                <w:noProof w:val="0"/>
                <w:color w:val="auto"/>
                <w:sz w:val="24"/>
                <w:szCs w:val="24"/>
                <w:u w:val="none"/>
                <w:lang w:val="en-GB"/>
              </w:rPr>
              <w:t xml:space="preserve">prestige </w:t>
            </w:r>
            <w:r w:rsidRPr="2E3458FE" w:rsidR="3AA69382">
              <w:rPr>
                <w:rFonts w:ascii="Calibri" w:hAnsi="Calibri" w:eastAsia="Calibri" w:cs="Calibri" w:asciiTheme="minorAscii" w:hAnsiTheme="minorAscii" w:eastAsiaTheme="minorAscii" w:cstheme="minorAscii"/>
                <w:noProof w:val="0"/>
                <w:color w:val="auto"/>
                <w:sz w:val="24"/>
                <w:szCs w:val="24"/>
                <w:u w:val="none"/>
                <w:lang w:val="en-GB"/>
              </w:rPr>
              <w:t>planning</w:t>
            </w:r>
            <w:r w:rsidRPr="2E3458FE" w:rsidR="31B4842A">
              <w:rPr>
                <w:rFonts w:ascii="Calibri" w:hAnsi="Calibri" w:eastAsia="Calibri" w:cs="Calibri" w:asciiTheme="minorAscii" w:hAnsiTheme="minorAscii" w:eastAsiaTheme="minorAscii" w:cstheme="minorAscii"/>
                <w:noProof w:val="0"/>
                <w:color w:val="auto"/>
                <w:sz w:val="24"/>
                <w:szCs w:val="24"/>
                <w:u w:val="none"/>
                <w:lang w:val="en-GB"/>
              </w:rPr>
              <w:t xml:space="preserve"> it would not have been a success. Good points such as the energy I presented created the atmosphere, the activities </w:t>
            </w:r>
            <w:r w:rsidRPr="2E3458FE" w:rsidR="581D9CBF">
              <w:rPr>
                <w:rFonts w:ascii="Calibri" w:hAnsi="Calibri" w:eastAsia="Calibri" w:cs="Calibri" w:asciiTheme="minorAscii" w:hAnsiTheme="minorAscii" w:eastAsiaTheme="minorAscii" w:cstheme="minorAscii"/>
                <w:noProof w:val="0"/>
                <w:color w:val="auto"/>
                <w:sz w:val="24"/>
                <w:szCs w:val="24"/>
                <w:u w:val="none"/>
                <w:lang w:val="en-GB"/>
              </w:rPr>
              <w:t xml:space="preserve">like organising the story mountain, participation of describing events, the </w:t>
            </w:r>
            <w:r w:rsidRPr="2E3458FE" w:rsidR="226F3AD7">
              <w:rPr>
                <w:rFonts w:ascii="Calibri" w:hAnsi="Calibri" w:eastAsia="Calibri" w:cs="Calibri" w:asciiTheme="minorAscii" w:hAnsiTheme="minorAscii" w:eastAsiaTheme="minorAscii" w:cstheme="minorAscii"/>
                <w:noProof w:val="0"/>
                <w:color w:val="auto"/>
                <w:sz w:val="24"/>
                <w:szCs w:val="24"/>
                <w:u w:val="none"/>
                <w:lang w:val="en-GB"/>
              </w:rPr>
              <w:t xml:space="preserve">rapid </w:t>
            </w:r>
            <w:r w:rsidRPr="2E3458FE" w:rsidR="581D9CBF">
              <w:rPr>
                <w:rFonts w:ascii="Calibri" w:hAnsi="Calibri" w:eastAsia="Calibri" w:cs="Calibri" w:asciiTheme="minorAscii" w:hAnsiTheme="minorAscii" w:eastAsiaTheme="minorAscii" w:cstheme="minorAscii"/>
                <w:noProof w:val="0"/>
                <w:color w:val="auto"/>
                <w:sz w:val="24"/>
                <w:szCs w:val="24"/>
                <w:u w:val="none"/>
                <w:lang w:val="en-GB"/>
              </w:rPr>
              <w:t>pop quiz</w:t>
            </w:r>
            <w:r w:rsidRPr="2E3458FE" w:rsidR="7BC1BF80">
              <w:rPr>
                <w:rFonts w:ascii="Calibri" w:hAnsi="Calibri" w:eastAsia="Calibri" w:cs="Calibri" w:asciiTheme="minorAscii" w:hAnsiTheme="minorAscii" w:eastAsiaTheme="minorAscii" w:cstheme="minorAscii"/>
                <w:noProof w:val="0"/>
                <w:color w:val="auto"/>
                <w:sz w:val="24"/>
                <w:szCs w:val="24"/>
                <w:u w:val="none"/>
                <w:lang w:val="en-GB"/>
              </w:rPr>
              <w:t xml:space="preserve"> and the longer activity of </w:t>
            </w:r>
            <w:r w:rsidRPr="2E3458FE" w:rsidR="75CBC8DF">
              <w:rPr>
                <w:rFonts w:ascii="Calibri" w:hAnsi="Calibri" w:eastAsia="Calibri" w:cs="Calibri" w:asciiTheme="minorAscii" w:hAnsiTheme="minorAscii" w:eastAsiaTheme="minorAscii" w:cstheme="minorAscii"/>
                <w:noProof w:val="0"/>
                <w:color w:val="auto"/>
                <w:sz w:val="24"/>
                <w:szCs w:val="24"/>
                <w:u w:val="none"/>
                <w:lang w:val="en-GB"/>
              </w:rPr>
              <w:t xml:space="preserve">grouping </w:t>
            </w:r>
            <w:r w:rsidRPr="2E3458FE" w:rsidR="4CEEAA56">
              <w:rPr>
                <w:rFonts w:ascii="Calibri" w:hAnsi="Calibri" w:eastAsia="Calibri" w:cs="Calibri" w:asciiTheme="minorAscii" w:hAnsiTheme="minorAscii" w:eastAsiaTheme="minorAscii" w:cstheme="minorAscii"/>
                <w:noProof w:val="0"/>
                <w:color w:val="auto"/>
                <w:sz w:val="24"/>
                <w:szCs w:val="24"/>
                <w:u w:val="none"/>
                <w:lang w:val="en-GB"/>
              </w:rPr>
              <w:t xml:space="preserve">to produce a short story. This broke up the lesson </w:t>
            </w:r>
            <w:r w:rsidRPr="2E3458FE" w:rsidR="14463D0C">
              <w:rPr>
                <w:rFonts w:ascii="Calibri" w:hAnsi="Calibri" w:eastAsia="Calibri" w:cs="Calibri" w:asciiTheme="minorAscii" w:hAnsiTheme="minorAscii" w:eastAsiaTheme="minorAscii" w:cstheme="minorAscii"/>
                <w:noProof w:val="0"/>
                <w:color w:val="auto"/>
                <w:sz w:val="24"/>
                <w:szCs w:val="24"/>
                <w:u w:val="none"/>
                <w:lang w:val="en-GB"/>
              </w:rPr>
              <w:t xml:space="preserve">nicely and encouraged students to stay alert and </w:t>
            </w:r>
            <w:r w:rsidRPr="2E3458FE" w:rsidR="20DCF6B1">
              <w:rPr>
                <w:rFonts w:ascii="Calibri" w:hAnsi="Calibri" w:eastAsia="Calibri" w:cs="Calibri" w:asciiTheme="minorAscii" w:hAnsiTheme="minorAscii" w:eastAsiaTheme="minorAscii" w:cstheme="minorAscii"/>
                <w:noProof w:val="0"/>
                <w:color w:val="auto"/>
                <w:sz w:val="24"/>
                <w:szCs w:val="24"/>
                <w:u w:val="none"/>
                <w:lang w:val="en-GB"/>
              </w:rPr>
              <w:t xml:space="preserve">confident to be bright minded. </w:t>
            </w:r>
            <w:r w:rsidRPr="2E3458FE" w:rsidR="77839B86">
              <w:rPr>
                <w:rFonts w:ascii="Calibri" w:hAnsi="Calibri" w:eastAsia="Calibri" w:cs="Calibri" w:asciiTheme="minorAscii" w:hAnsiTheme="minorAscii" w:eastAsiaTheme="minorAscii" w:cstheme="minorAscii"/>
                <w:noProof w:val="0"/>
                <w:color w:val="auto"/>
                <w:sz w:val="24"/>
                <w:szCs w:val="24"/>
                <w:u w:val="none"/>
                <w:lang w:val="en-GB"/>
              </w:rPr>
              <w:t xml:space="preserve">From this working so </w:t>
            </w:r>
            <w:r w:rsidRPr="2E3458FE" w:rsidR="7F7F5048">
              <w:rPr>
                <w:rFonts w:ascii="Calibri" w:hAnsi="Calibri" w:eastAsia="Calibri" w:cs="Calibri" w:asciiTheme="minorAscii" w:hAnsiTheme="minorAscii" w:eastAsiaTheme="minorAscii" w:cstheme="minorAscii"/>
                <w:noProof w:val="0"/>
                <w:color w:val="auto"/>
                <w:sz w:val="24"/>
                <w:szCs w:val="24"/>
                <w:u w:val="none"/>
                <w:lang w:val="en-GB"/>
              </w:rPr>
              <w:t>well,</w:t>
            </w:r>
            <w:r w:rsidRPr="2E3458FE" w:rsidR="77839B86">
              <w:rPr>
                <w:rFonts w:ascii="Calibri" w:hAnsi="Calibri" w:eastAsia="Calibri" w:cs="Calibri" w:asciiTheme="minorAscii" w:hAnsiTheme="minorAscii" w:eastAsiaTheme="minorAscii" w:cstheme="minorAscii"/>
                <w:noProof w:val="0"/>
                <w:color w:val="auto"/>
                <w:sz w:val="24"/>
                <w:szCs w:val="24"/>
                <w:u w:val="none"/>
                <w:lang w:val="en-GB"/>
              </w:rPr>
              <w:t xml:space="preserve"> I know to use these methods for my future lessons. What I found</w:t>
            </w:r>
            <w:r w:rsidRPr="2E3458FE" w:rsidR="0827065D">
              <w:rPr>
                <w:rFonts w:ascii="Calibri" w:hAnsi="Calibri" w:eastAsia="Calibri" w:cs="Calibri" w:asciiTheme="minorAscii" w:hAnsiTheme="minorAscii" w:eastAsiaTheme="minorAscii" w:cstheme="minorAscii"/>
                <w:noProof w:val="0"/>
                <w:color w:val="auto"/>
                <w:sz w:val="24"/>
                <w:szCs w:val="24"/>
                <w:u w:val="none"/>
                <w:lang w:val="en-GB"/>
              </w:rPr>
              <w:t xml:space="preserve"> when planning was how negative I felt about including literacy devices and </w:t>
            </w:r>
            <w:r w:rsidRPr="2E3458FE" w:rsidR="402F96CD">
              <w:rPr>
                <w:rFonts w:ascii="Calibri" w:hAnsi="Calibri" w:eastAsia="Calibri" w:cs="Calibri" w:asciiTheme="minorAscii" w:hAnsiTheme="minorAscii" w:eastAsiaTheme="minorAscii" w:cstheme="minorAscii"/>
                <w:noProof w:val="0"/>
                <w:color w:val="auto"/>
                <w:sz w:val="24"/>
                <w:szCs w:val="24"/>
                <w:u w:val="none"/>
                <w:lang w:val="en-GB"/>
              </w:rPr>
              <w:t>overthinking that this would be too “boring” however this did link to writing in general</w:t>
            </w:r>
            <w:r w:rsidRPr="2E3458FE" w:rsidR="09C900E5">
              <w:rPr>
                <w:rFonts w:ascii="Calibri" w:hAnsi="Calibri" w:eastAsia="Calibri" w:cs="Calibri" w:asciiTheme="minorAscii" w:hAnsiTheme="minorAscii" w:eastAsiaTheme="minorAscii" w:cstheme="minorAscii"/>
                <w:noProof w:val="0"/>
                <w:color w:val="auto"/>
                <w:sz w:val="24"/>
                <w:szCs w:val="24"/>
                <w:u w:val="none"/>
                <w:lang w:val="en-GB"/>
              </w:rPr>
              <w:t xml:space="preserve">, to then being more knowledgeable rather than just entertaining. </w:t>
            </w:r>
            <w:r w:rsidRPr="2E3458FE" w:rsidR="6C9789A4">
              <w:rPr>
                <w:rFonts w:ascii="Calibri" w:hAnsi="Calibri" w:eastAsia="Calibri" w:cs="Calibri" w:asciiTheme="minorAscii" w:hAnsiTheme="minorAscii" w:eastAsiaTheme="minorAscii" w:cstheme="minorAscii"/>
                <w:noProof w:val="0"/>
                <w:color w:val="auto"/>
                <w:sz w:val="24"/>
                <w:szCs w:val="24"/>
                <w:u w:val="none"/>
                <w:lang w:val="en-GB"/>
              </w:rPr>
              <w:t xml:space="preserve">Regarding this I do feel like for the future I should not doubt this balance of knowledge to fun. Another point that </w:t>
            </w:r>
            <w:r w:rsidRPr="2E3458FE" w:rsidR="52E18F19">
              <w:rPr>
                <w:rFonts w:ascii="Calibri" w:hAnsi="Calibri" w:eastAsia="Calibri" w:cs="Calibri" w:asciiTheme="minorAscii" w:hAnsiTheme="minorAscii" w:eastAsiaTheme="minorAscii" w:cstheme="minorAscii"/>
                <w:noProof w:val="0"/>
                <w:color w:val="auto"/>
                <w:sz w:val="24"/>
                <w:szCs w:val="24"/>
                <w:u w:val="none"/>
                <w:lang w:val="en-GB"/>
              </w:rPr>
              <w:t xml:space="preserve">I felt was not exactly positive, was that I overcompensated for time, I planned on sectioning out </w:t>
            </w:r>
            <w:r w:rsidRPr="2E3458FE" w:rsidR="3148236A">
              <w:rPr>
                <w:rFonts w:ascii="Calibri" w:hAnsi="Calibri" w:eastAsia="Calibri" w:cs="Calibri" w:asciiTheme="minorAscii" w:hAnsiTheme="minorAscii" w:eastAsiaTheme="minorAscii" w:cstheme="minorAscii"/>
                <w:noProof w:val="0"/>
                <w:color w:val="auto"/>
                <w:sz w:val="24"/>
                <w:szCs w:val="24"/>
                <w:u w:val="none"/>
                <w:lang w:val="en-GB"/>
              </w:rPr>
              <w:t xml:space="preserve">my lesson while timing each section. However, I am confident </w:t>
            </w:r>
            <w:r w:rsidRPr="2E3458FE" w:rsidR="11680B00">
              <w:rPr>
                <w:rFonts w:ascii="Calibri" w:hAnsi="Calibri" w:eastAsia="Calibri" w:cs="Calibri" w:asciiTheme="minorAscii" w:hAnsiTheme="minorAscii" w:eastAsiaTheme="minorAscii" w:cstheme="minorAscii"/>
                <w:noProof w:val="0"/>
                <w:color w:val="auto"/>
                <w:sz w:val="24"/>
                <w:szCs w:val="24"/>
                <w:u w:val="none"/>
                <w:lang w:val="en-GB"/>
              </w:rPr>
              <w:t>speaker,</w:t>
            </w:r>
            <w:r w:rsidRPr="2E3458FE" w:rsidR="3148236A">
              <w:rPr>
                <w:rFonts w:ascii="Calibri" w:hAnsi="Calibri" w:eastAsia="Calibri" w:cs="Calibri" w:asciiTheme="minorAscii" w:hAnsiTheme="minorAscii" w:eastAsiaTheme="minorAscii" w:cstheme="minorAscii"/>
                <w:noProof w:val="0"/>
                <w:color w:val="auto"/>
                <w:sz w:val="24"/>
                <w:szCs w:val="24"/>
                <w:u w:val="none"/>
                <w:lang w:val="en-GB"/>
              </w:rPr>
              <w:t xml:space="preserve"> so I did not prolong this period, therefore meaning I sped through it. </w:t>
            </w:r>
            <w:r w:rsidRPr="2E3458FE" w:rsidR="432DB366">
              <w:rPr>
                <w:rFonts w:ascii="Calibri" w:hAnsi="Calibri" w:eastAsia="Calibri" w:cs="Calibri" w:asciiTheme="minorAscii" w:hAnsiTheme="minorAscii" w:eastAsiaTheme="minorAscii" w:cstheme="minorAscii"/>
                <w:noProof w:val="0"/>
                <w:color w:val="auto"/>
                <w:sz w:val="24"/>
                <w:szCs w:val="24"/>
                <w:u w:val="none"/>
                <w:lang w:val="en-GB"/>
              </w:rPr>
              <w:t xml:space="preserve"> </w:t>
            </w:r>
            <w:r w:rsidRPr="2E3458FE" w:rsidR="7D617CDD">
              <w:rPr>
                <w:rFonts w:ascii="Calibri" w:hAnsi="Calibri" w:eastAsia="Calibri" w:cs="Calibri" w:asciiTheme="minorAscii" w:hAnsiTheme="minorAscii" w:eastAsiaTheme="minorAscii" w:cstheme="minorAscii"/>
                <w:noProof w:val="0"/>
                <w:color w:val="auto"/>
                <w:sz w:val="24"/>
                <w:szCs w:val="24"/>
                <w:u w:val="none"/>
                <w:lang w:val="en-GB"/>
              </w:rPr>
              <w:t xml:space="preserve">Realising this, I know that this is not negative as all my students understood but I wish to </w:t>
            </w:r>
            <w:r w:rsidRPr="2E3458FE" w:rsidR="361A2DAD">
              <w:rPr>
                <w:rFonts w:ascii="Calibri" w:hAnsi="Calibri" w:eastAsia="Calibri" w:cs="Calibri" w:asciiTheme="minorAscii" w:hAnsiTheme="minorAscii" w:eastAsiaTheme="minorAscii" w:cstheme="minorAscii"/>
                <w:noProof w:val="0"/>
                <w:color w:val="auto"/>
                <w:sz w:val="24"/>
                <w:szCs w:val="24"/>
                <w:u w:val="none"/>
                <w:lang w:val="en-GB"/>
              </w:rPr>
              <w:t>elaborate</w:t>
            </w:r>
            <w:r w:rsidRPr="2E3458FE" w:rsidR="7D617CDD">
              <w:rPr>
                <w:rFonts w:ascii="Calibri" w:hAnsi="Calibri" w:eastAsia="Calibri" w:cs="Calibri" w:asciiTheme="minorAscii" w:hAnsiTheme="minorAscii" w:eastAsiaTheme="minorAscii" w:cstheme="minorAscii"/>
                <w:noProof w:val="0"/>
                <w:color w:val="auto"/>
                <w:sz w:val="24"/>
                <w:szCs w:val="24"/>
                <w:u w:val="none"/>
                <w:lang w:val="en-GB"/>
              </w:rPr>
              <w:t xml:space="preserve"> in the future b</w:t>
            </w:r>
            <w:r w:rsidRPr="2E3458FE" w:rsidR="0CA4E0B0">
              <w:rPr>
                <w:rFonts w:ascii="Calibri" w:hAnsi="Calibri" w:eastAsia="Calibri" w:cs="Calibri" w:asciiTheme="minorAscii" w:hAnsiTheme="minorAscii" w:eastAsiaTheme="minorAscii" w:cstheme="minorAscii"/>
                <w:noProof w:val="0"/>
                <w:color w:val="auto"/>
                <w:sz w:val="24"/>
                <w:szCs w:val="24"/>
                <w:u w:val="none"/>
                <w:lang w:val="en-GB"/>
              </w:rPr>
              <w:t xml:space="preserve">y </w:t>
            </w:r>
            <w:r w:rsidRPr="2E3458FE" w:rsidR="35AC5986">
              <w:rPr>
                <w:rFonts w:ascii="Calibri" w:hAnsi="Calibri" w:eastAsia="Calibri" w:cs="Calibri" w:asciiTheme="minorAscii" w:hAnsiTheme="minorAscii" w:eastAsiaTheme="minorAscii" w:cstheme="minorAscii"/>
                <w:noProof w:val="0"/>
                <w:color w:val="auto"/>
                <w:sz w:val="24"/>
                <w:szCs w:val="24"/>
                <w:u w:val="none"/>
                <w:lang w:val="en-GB"/>
              </w:rPr>
              <w:t>including more opportunities to include more</w:t>
            </w:r>
            <w:r w:rsidRPr="2E3458FE" w:rsidR="50699184">
              <w:rPr>
                <w:rFonts w:ascii="Calibri" w:hAnsi="Calibri" w:eastAsia="Calibri" w:cs="Calibri" w:asciiTheme="minorAscii" w:hAnsiTheme="minorAscii" w:eastAsiaTheme="minorAscii" w:cstheme="minorAscii"/>
                <w:noProof w:val="0"/>
                <w:color w:val="auto"/>
                <w:sz w:val="24"/>
                <w:szCs w:val="24"/>
                <w:u w:val="none"/>
                <w:lang w:val="en-GB"/>
              </w:rPr>
              <w:t xml:space="preserve"> activities for visual learning or auditory learning.</w:t>
            </w:r>
          </w:p>
          <w:p w:rsidR="2E3458FE" w:rsidP="2E3458FE" w:rsidRDefault="2E3458FE" w14:paraId="65F365A1" w14:textId="227B0475">
            <w:pPr>
              <w:pStyle w:val="Normal"/>
              <w:jc w:val="both"/>
              <w:rPr>
                <w:rFonts w:ascii="Calibri" w:hAnsi="Calibri" w:eastAsia="Calibri" w:cs="Calibri" w:asciiTheme="minorAscii" w:hAnsiTheme="minorAscii" w:eastAsiaTheme="minorAscii" w:cstheme="minorAscii"/>
                <w:noProof w:val="0"/>
                <w:color w:val="auto"/>
                <w:sz w:val="24"/>
                <w:szCs w:val="24"/>
                <w:u w:val="none"/>
                <w:lang w:val="en-GB"/>
              </w:rPr>
            </w:pPr>
          </w:p>
          <w:p w:rsidR="694F5E16" w:rsidP="2E3458FE" w:rsidRDefault="694F5E16" w14:paraId="1F9041A4" w14:textId="48B2C8AD">
            <w:pPr>
              <w:pStyle w:val="Normal"/>
              <w:jc w:val="both"/>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0C97012B" w:rsidR="694F5E16">
              <w:rPr>
                <w:rFonts w:ascii="Calibri" w:hAnsi="Calibri" w:eastAsia="Calibri" w:cs="Calibri" w:asciiTheme="minorAscii" w:hAnsiTheme="minorAscii" w:eastAsiaTheme="minorAscii" w:cstheme="minorAscii"/>
                <w:b w:val="1"/>
                <w:bCs w:val="1"/>
                <w:noProof w:val="0"/>
                <w:color w:val="auto"/>
                <w:sz w:val="24"/>
                <w:szCs w:val="24"/>
                <w:u w:val="none"/>
                <w:lang w:val="en-GB"/>
              </w:rPr>
              <w:t xml:space="preserve">Action Plan: </w:t>
            </w:r>
            <w:r w:rsidRPr="0C97012B" w:rsidR="728847A6">
              <w:rPr>
                <w:rFonts w:ascii="Calibri" w:hAnsi="Calibri" w:eastAsia="Calibri" w:cs="Calibri" w:asciiTheme="minorAscii" w:hAnsiTheme="minorAscii" w:eastAsiaTheme="minorAscii" w:cstheme="minorAscii"/>
                <w:b w:val="0"/>
                <w:bCs w:val="0"/>
                <w:noProof w:val="0"/>
                <w:color w:val="auto"/>
                <w:sz w:val="24"/>
                <w:szCs w:val="24"/>
                <w:u w:val="none"/>
                <w:lang w:val="en-GB"/>
              </w:rPr>
              <w:t>In the future I would like to retain this lesson plan</w:t>
            </w:r>
            <w:r w:rsidRPr="0C97012B" w:rsidR="269ADA7C">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as it was such a success, using the research of R. Williams, K</w:t>
            </w:r>
            <w:r w:rsidRPr="0C97012B" w:rsidR="5C5F816C">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Goldring and J. Cox as </w:t>
            </w:r>
            <w:r w:rsidRPr="0C97012B" w:rsidR="3EC5884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a </w:t>
            </w:r>
            <w:r w:rsidRPr="0C97012B" w:rsidR="5C5F816C">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guideline to teaching future classes and </w:t>
            </w:r>
            <w:r w:rsidRPr="0C97012B" w:rsidR="655FA244">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setting </w:t>
            </w:r>
            <w:r w:rsidRPr="0C97012B" w:rsidR="5C5F816C">
              <w:rPr>
                <w:rFonts w:ascii="Calibri" w:hAnsi="Calibri" w:eastAsia="Calibri" w:cs="Calibri" w:asciiTheme="minorAscii" w:hAnsiTheme="minorAscii" w:eastAsiaTheme="minorAscii" w:cstheme="minorAscii"/>
                <w:b w:val="0"/>
                <w:bCs w:val="0"/>
                <w:noProof w:val="0"/>
                <w:color w:val="auto"/>
                <w:sz w:val="24"/>
                <w:szCs w:val="24"/>
                <w:u w:val="none"/>
                <w:lang w:val="en-GB"/>
              </w:rPr>
              <w:t>future lesson plans</w:t>
            </w:r>
            <w:r w:rsidRPr="0C97012B" w:rsidR="08F59FBE">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t>
            </w:r>
            <w:r w:rsidRPr="0C97012B" w:rsidR="3A0BFAB3">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From researching these methods, it has brought some light on </w:t>
            </w:r>
            <w:r w:rsidRPr="0C97012B" w:rsidR="2CBBF2A0">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my way of preparing a class. I would like to think that in the future I can use proven methods to complete a </w:t>
            </w:r>
            <w:r w:rsidRPr="0C97012B" w:rsidR="4CE0AA33">
              <w:rPr>
                <w:rFonts w:ascii="Calibri" w:hAnsi="Calibri" w:eastAsia="Calibri" w:cs="Calibri" w:asciiTheme="minorAscii" w:hAnsiTheme="minorAscii" w:eastAsiaTheme="minorAscii" w:cstheme="minorAscii"/>
                <w:b w:val="0"/>
                <w:bCs w:val="0"/>
                <w:noProof w:val="0"/>
                <w:color w:val="auto"/>
                <w:sz w:val="24"/>
                <w:szCs w:val="24"/>
                <w:u w:val="none"/>
                <w:lang w:val="en-GB"/>
              </w:rPr>
              <w:t>better lesson. I’d like to thin</w:t>
            </w:r>
            <w:r w:rsidRPr="0C97012B" w:rsidR="5764832F">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k that perhaps next time I do not overestimate the time but underestimate it, so that I have more activities planned to </w:t>
            </w:r>
            <w:r w:rsidRPr="0C97012B" w:rsidR="33D9C223">
              <w:rPr>
                <w:rFonts w:ascii="Calibri" w:hAnsi="Calibri" w:eastAsia="Calibri" w:cs="Calibri" w:asciiTheme="minorAscii" w:hAnsiTheme="minorAscii" w:eastAsiaTheme="minorAscii" w:cstheme="minorAscii"/>
                <w:b w:val="0"/>
                <w:bCs w:val="0"/>
                <w:noProof w:val="0"/>
                <w:color w:val="auto"/>
                <w:sz w:val="24"/>
                <w:szCs w:val="24"/>
                <w:u w:val="none"/>
                <w:lang w:val="en-GB"/>
              </w:rPr>
              <w:t>fill the lesson</w:t>
            </w:r>
            <w:r w:rsidRPr="0C97012B" w:rsidR="6E0C9ED8">
              <w:rPr>
                <w:rFonts w:ascii="Calibri" w:hAnsi="Calibri" w:eastAsia="Calibri" w:cs="Calibri" w:asciiTheme="minorAscii" w:hAnsiTheme="minorAscii" w:eastAsiaTheme="minorAscii" w:cstheme="minorAscii"/>
                <w:b w:val="0"/>
                <w:bCs w:val="0"/>
                <w:noProof w:val="0"/>
                <w:color w:val="auto"/>
                <w:sz w:val="24"/>
                <w:szCs w:val="24"/>
                <w:u w:val="none"/>
                <w:lang w:val="en-GB"/>
              </w:rPr>
              <w:t>. With this I will not be panicking that I will not have enough content but over prepared for any result.</w:t>
            </w:r>
            <w:r w:rsidRPr="0C97012B" w:rsidR="5764832F">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t>
            </w:r>
            <w:r w:rsidRPr="0C97012B" w:rsidR="4CE0AA33">
              <w:rPr>
                <w:rFonts w:ascii="Calibri" w:hAnsi="Calibri" w:eastAsia="Calibri" w:cs="Calibri" w:asciiTheme="minorAscii" w:hAnsiTheme="minorAscii" w:eastAsiaTheme="minorAscii" w:cstheme="minorAscii"/>
                <w:b w:val="0"/>
                <w:bCs w:val="0"/>
                <w:noProof w:val="0"/>
                <w:color w:val="auto"/>
                <w:sz w:val="24"/>
                <w:szCs w:val="24"/>
                <w:u w:val="none"/>
                <w:lang w:val="en-GB"/>
              </w:rPr>
              <w:t>Other ways to move forward is to make sure that I do not doubt myself as I can prepare for these lessons with a click of a button</w:t>
            </w:r>
            <w:r w:rsidRPr="0C97012B" w:rsidR="3460F94D">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and the balanced that I had from this lesson plan was enough of visual learning, auditory learning and </w:t>
            </w:r>
            <w:proofErr w:type="spellStart"/>
            <w:r w:rsidRPr="0C97012B" w:rsidR="73B3ABF3">
              <w:rPr>
                <w:rFonts w:ascii="Calibri" w:hAnsi="Calibri" w:eastAsia="Calibri" w:cs="Calibri" w:asciiTheme="minorAscii" w:hAnsiTheme="minorAscii" w:eastAsiaTheme="minorAscii" w:cstheme="minorAscii"/>
                <w:b w:val="0"/>
                <w:bCs w:val="0"/>
                <w:noProof w:val="0"/>
                <w:color w:val="auto"/>
                <w:sz w:val="24"/>
                <w:szCs w:val="24"/>
                <w:u w:val="none"/>
                <w:lang w:val="en-GB"/>
              </w:rPr>
              <w:t>kinesthetic</w:t>
            </w:r>
            <w:proofErr w:type="spellEnd"/>
            <w:r w:rsidRPr="0C97012B" w:rsidR="3460F94D">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learning</w:t>
            </w:r>
            <w:r w:rsidRPr="0C97012B" w:rsidR="12EC33F1">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that it was a success.</w:t>
            </w:r>
          </w:p>
          <w:p w:rsidR="48981409" w:rsidP="0C97012B" w:rsidRDefault="48981409" w14:paraId="572504FF" w14:textId="5E9868AA">
            <w:pPr>
              <w:pStyle w:val="Normal"/>
              <w:jc w:val="both"/>
              <w:rPr>
                <w:rFonts w:ascii="Calibri" w:hAnsi="Calibri" w:eastAsia="Calibri" w:cs="Calibri" w:asciiTheme="minorAscii" w:hAnsiTheme="minorAscii" w:eastAsiaTheme="minorAscii" w:cstheme="minorAscii"/>
                <w:noProof w:val="0"/>
                <w:color w:val="auto"/>
                <w:sz w:val="24"/>
                <w:szCs w:val="24"/>
                <w:u w:val="none"/>
                <w:lang w:val="en-GB"/>
              </w:rPr>
            </w:pPr>
          </w:p>
          <w:p w:rsidR="48981409" w:rsidP="48981409" w:rsidRDefault="48981409" w14:paraId="695EC13B" w14:textId="7BE156CC">
            <w:pPr>
              <w:pStyle w:val="Normal"/>
              <w:jc w:val="both"/>
              <w:rPr>
                <w:rFonts w:ascii="Calibri" w:hAnsi="Calibri" w:eastAsia="Calibri" w:cs="Calibri" w:asciiTheme="minorAscii" w:hAnsiTheme="minorAscii" w:eastAsiaTheme="minorAscii" w:cstheme="minorAscii"/>
                <w:sz w:val="24"/>
                <w:szCs w:val="24"/>
              </w:rPr>
            </w:pPr>
            <w:r w:rsidRPr="2E3458FE" w:rsidR="078FD12F">
              <w:rPr>
                <w:rFonts w:ascii="Calibri" w:hAnsi="Calibri" w:eastAsia="Calibri" w:cs="Calibri" w:asciiTheme="minorAscii" w:hAnsiTheme="minorAscii" w:eastAsiaTheme="minorAscii" w:cstheme="minorAscii"/>
                <w:sz w:val="24"/>
                <w:szCs w:val="24"/>
              </w:rPr>
              <w:t xml:space="preserve"> </w:t>
            </w:r>
          </w:p>
          <w:p w:rsidR="00A15558" w:rsidP="48981409" w:rsidRDefault="00A15558" w14:paraId="63B9CB8C" w14:textId="449D0642">
            <w:pPr>
              <w:pStyle w:val="Normal"/>
              <w:jc w:val="both"/>
              <w:rPr>
                <w:rFonts w:ascii="Calibri" w:hAnsi="Calibri" w:eastAsia="Calibri" w:cs="Calibri" w:asciiTheme="minorAscii" w:hAnsiTheme="minorAscii" w:eastAsiaTheme="minorAscii" w:cstheme="minorAscii"/>
                <w:sz w:val="24"/>
                <w:szCs w:val="24"/>
              </w:rPr>
            </w:pPr>
            <w:r w:rsidRPr="0C97012B" w:rsidR="64800ED7">
              <w:rPr>
                <w:rFonts w:ascii="Calibri" w:hAnsi="Calibri" w:eastAsia="Calibri" w:cs="Calibri" w:asciiTheme="minorAscii" w:hAnsiTheme="minorAscii" w:eastAsiaTheme="minorAscii" w:cstheme="minorAscii"/>
                <w:sz w:val="24"/>
                <w:szCs w:val="24"/>
              </w:rPr>
              <w:t>References</w:t>
            </w:r>
            <w:r w:rsidRPr="0C97012B" w:rsidR="45602BCF">
              <w:rPr>
                <w:rFonts w:ascii="Calibri" w:hAnsi="Calibri" w:eastAsia="Calibri" w:cs="Calibri" w:asciiTheme="minorAscii" w:hAnsiTheme="minorAscii" w:eastAsiaTheme="minorAscii" w:cstheme="minorAscii"/>
                <w:sz w:val="24"/>
                <w:szCs w:val="24"/>
              </w:rPr>
              <w:t xml:space="preserve"> and Bibliography</w:t>
            </w:r>
            <w:r w:rsidRPr="0C97012B" w:rsidR="64800ED7">
              <w:rPr>
                <w:rFonts w:ascii="Calibri" w:hAnsi="Calibri" w:eastAsia="Calibri" w:cs="Calibri" w:asciiTheme="minorAscii" w:hAnsiTheme="minorAscii" w:eastAsiaTheme="minorAscii" w:cstheme="minorAscii"/>
                <w:sz w:val="24"/>
                <w:szCs w:val="24"/>
              </w:rPr>
              <w:t xml:space="preserve">: </w:t>
            </w:r>
          </w:p>
          <w:p w:rsidR="00A15558" w:rsidP="48981409" w:rsidRDefault="00A15558" w14:paraId="521A109A" w14:textId="59C735D8">
            <w:pPr>
              <w:pStyle w:val="Heading3"/>
              <w:numPr>
                <w:ilvl w:val="0"/>
                <w:numId w:val="21"/>
              </w:numPr>
              <w:rPr>
                <w:color w:val="243F60"/>
                <w:sz w:val="21"/>
                <w:szCs w:val="21"/>
              </w:rPr>
            </w:pPr>
            <w:r w:rsidRPr="48981409" w:rsidR="01B4C477">
              <w:rPr>
                <w:rFonts w:ascii="Calibri" w:hAnsi="Calibri" w:eastAsia="Calibri" w:cs="Calibri" w:asciiTheme="minorAscii" w:hAnsiTheme="minorAscii" w:eastAsiaTheme="minorAscii" w:cstheme="minorAscii"/>
                <w:caps w:val="1"/>
                <w:sz w:val="21"/>
                <w:szCs w:val="21"/>
              </w:rPr>
              <w:t>GIBBS' REFLECTIVE CYCLE</w:t>
            </w:r>
          </w:p>
          <w:p w:rsidR="00A15558" w:rsidP="48981409" w:rsidRDefault="00A15558" w14:paraId="12200CE1" w14:textId="040C83CD">
            <w:pPr>
              <w:ind w:left="120" w:hanging="120"/>
              <w:jc w:val="both"/>
              <w:rPr>
                <w:rFonts w:ascii="Calibri" w:hAnsi="Calibri" w:eastAsia="Calibri" w:cs="Calibri" w:asciiTheme="minorAscii" w:hAnsiTheme="minorAscii" w:eastAsiaTheme="minorAscii" w:cstheme="minorAscii"/>
                <w:noProof w:val="0"/>
                <w:color w:val="666666"/>
                <w:sz w:val="19"/>
                <w:szCs w:val="19"/>
                <w:lang w:val="en-GB"/>
              </w:rPr>
            </w:pPr>
            <w:r w:rsidRPr="48981409" w:rsidR="01B4C477">
              <w:rPr>
                <w:rFonts w:ascii="Calibri" w:hAnsi="Calibri" w:eastAsia="Calibri" w:cs="Calibri" w:asciiTheme="minorAscii" w:hAnsiTheme="minorAscii" w:eastAsiaTheme="minorAscii" w:cstheme="minorAscii"/>
                <w:b w:val="1"/>
                <w:bCs w:val="1"/>
                <w:noProof w:val="0"/>
                <w:color w:val="666666"/>
                <w:sz w:val="19"/>
                <w:szCs w:val="19"/>
                <w:lang w:val="en-GB"/>
              </w:rPr>
              <w:t xml:space="preserve">In-text: </w:t>
            </w:r>
            <w:r w:rsidRPr="48981409" w:rsidR="01B4C477">
              <w:rPr>
                <w:rFonts w:ascii="Calibri" w:hAnsi="Calibri" w:eastAsia="Calibri" w:cs="Calibri" w:asciiTheme="minorAscii" w:hAnsiTheme="minorAscii" w:eastAsiaTheme="minorAscii" w:cstheme="minorAscii"/>
                <w:noProof w:val="0"/>
                <w:color w:val="666666"/>
                <w:sz w:val="19"/>
                <w:szCs w:val="19"/>
                <w:lang w:val="en-GB"/>
              </w:rPr>
              <w:t>(Gibbs' reflective cycle, 2020)</w:t>
            </w:r>
          </w:p>
          <w:p w:rsidR="00A15558" w:rsidP="48981409" w:rsidRDefault="00A15558" w14:paraId="7D89876C" w14:textId="0256DA2E">
            <w:pPr>
              <w:ind w:left="120" w:hanging="120"/>
              <w:jc w:val="both"/>
              <w:rPr>
                <w:rFonts w:ascii="Calibri" w:hAnsi="Calibri" w:eastAsia="Calibri" w:cs="Calibri" w:asciiTheme="minorAscii" w:hAnsiTheme="minorAscii" w:eastAsiaTheme="minorAscii" w:cstheme="minorAscii"/>
                <w:noProof w:val="0"/>
                <w:color w:val="666666"/>
                <w:sz w:val="19"/>
                <w:szCs w:val="19"/>
                <w:lang w:val="en-GB"/>
              </w:rPr>
            </w:pPr>
            <w:r w:rsidRPr="48981409" w:rsidR="01B4C477">
              <w:rPr>
                <w:rFonts w:ascii="Calibri" w:hAnsi="Calibri" w:eastAsia="Calibri" w:cs="Calibri" w:asciiTheme="minorAscii" w:hAnsiTheme="minorAscii" w:eastAsiaTheme="minorAscii" w:cstheme="minorAscii"/>
                <w:b w:val="1"/>
                <w:bCs w:val="1"/>
                <w:noProof w:val="0"/>
                <w:color w:val="666666"/>
                <w:sz w:val="19"/>
                <w:szCs w:val="19"/>
                <w:lang w:val="en-GB"/>
              </w:rPr>
              <w:t xml:space="preserve">Your Bibliography: </w:t>
            </w:r>
            <w:r w:rsidRPr="48981409" w:rsidR="01B4C477">
              <w:rPr>
                <w:rFonts w:ascii="Calibri" w:hAnsi="Calibri" w:eastAsia="Calibri" w:cs="Calibri" w:asciiTheme="minorAscii" w:hAnsiTheme="minorAscii" w:eastAsiaTheme="minorAscii" w:cstheme="minorAscii"/>
                <w:noProof w:val="0"/>
                <w:color w:val="666666"/>
                <w:sz w:val="19"/>
                <w:szCs w:val="19"/>
                <w:lang w:val="en-GB"/>
              </w:rPr>
              <w:t xml:space="preserve">The University of Edinburgh. 2020. </w:t>
            </w:r>
            <w:r w:rsidRPr="48981409" w:rsidR="01B4C477">
              <w:rPr>
                <w:rFonts w:ascii="Calibri" w:hAnsi="Calibri" w:eastAsia="Calibri" w:cs="Calibri" w:asciiTheme="minorAscii" w:hAnsiTheme="minorAscii" w:eastAsiaTheme="minorAscii" w:cstheme="minorAscii"/>
                <w:i w:val="1"/>
                <w:iCs w:val="1"/>
                <w:noProof w:val="0"/>
                <w:color w:val="666666"/>
                <w:sz w:val="19"/>
                <w:szCs w:val="19"/>
                <w:lang w:val="en-GB"/>
              </w:rPr>
              <w:t>Gibbs' Reflective Cycle</w:t>
            </w:r>
            <w:r w:rsidRPr="48981409" w:rsidR="01B4C477">
              <w:rPr>
                <w:rFonts w:ascii="Calibri" w:hAnsi="Calibri" w:eastAsia="Calibri" w:cs="Calibri" w:asciiTheme="minorAscii" w:hAnsiTheme="minorAscii" w:eastAsiaTheme="minorAscii" w:cstheme="minorAscii"/>
                <w:noProof w:val="0"/>
                <w:color w:val="666666"/>
                <w:sz w:val="19"/>
                <w:szCs w:val="19"/>
                <w:lang w:val="en-GB"/>
              </w:rPr>
              <w:t>. [online] Available at: &lt;https://www.ed.ac.uk/reflection/reflectors-toolkit/reflecting-on-experience/gibbs-reflective-cycle&gt; [Accessed 23 March 2020].</w:t>
            </w:r>
          </w:p>
          <w:p w:rsidR="00A15558" w:rsidP="48981409" w:rsidRDefault="00A15558" w14:paraId="1B3548A2" w14:textId="615065D8">
            <w:pPr>
              <w:pStyle w:val="Normal"/>
              <w:ind w:left="120" w:hanging="120"/>
              <w:jc w:val="both"/>
              <w:rPr>
                <w:rFonts w:ascii="Calibri" w:hAnsi="Calibri" w:eastAsia="Calibri" w:cs="Calibri" w:asciiTheme="minorAscii" w:hAnsiTheme="minorAscii" w:eastAsiaTheme="minorAscii" w:cstheme="minorAscii"/>
                <w:noProof w:val="0"/>
                <w:color w:val="666666"/>
                <w:sz w:val="19"/>
                <w:szCs w:val="19"/>
                <w:lang w:val="en-GB"/>
              </w:rPr>
            </w:pPr>
          </w:p>
          <w:p w:rsidR="00A15558" w:rsidP="48981409" w:rsidRDefault="00A15558" w14:paraId="4C3A1CB4" w14:textId="0945B2AC">
            <w:pPr>
              <w:pStyle w:val="ListParagraph"/>
              <w:numPr>
                <w:ilvl w:val="0"/>
                <w:numId w:val="22"/>
              </w:numPr>
              <w:jc w:val="both"/>
              <w:rPr>
                <w:noProof w:val="0"/>
                <w:color w:val="666666"/>
                <w:sz w:val="19"/>
                <w:szCs w:val="19"/>
                <w:lang w:val="en-GB"/>
              </w:rPr>
            </w:pPr>
            <w:r w:rsidRPr="48981409" w:rsidR="35E534E9">
              <w:rPr>
                <w:caps w:val="1"/>
                <w:sz w:val="21"/>
                <w:szCs w:val="21"/>
              </w:rPr>
              <w:t>NARRATIVE AND STORIES IN ADULT TEACHING AND LEARNING. ERIC DIGEST.</w:t>
            </w:r>
          </w:p>
          <w:p w:rsidR="00A15558" w:rsidP="48981409" w:rsidRDefault="00A15558" w14:paraId="2E7C019B" w14:textId="78A093D0">
            <w:pPr>
              <w:ind w:left="120" w:hanging="120"/>
            </w:pPr>
            <w:r w:rsidRPr="48981409" w:rsidR="35E534E9">
              <w:rPr>
                <w:b w:val="1"/>
                <w:bCs w:val="1"/>
                <w:noProof w:val="0"/>
                <w:color w:val="666666"/>
                <w:sz w:val="19"/>
                <w:szCs w:val="19"/>
                <w:lang w:val="en-GB"/>
              </w:rPr>
              <w:t xml:space="preserve">In-text: </w:t>
            </w:r>
            <w:r w:rsidRPr="48981409" w:rsidR="35E534E9">
              <w:rPr>
                <w:noProof w:val="0"/>
                <w:color w:val="666666"/>
                <w:sz w:val="19"/>
                <w:szCs w:val="19"/>
                <w:lang w:val="en-GB"/>
              </w:rPr>
              <w:t>(Narrative and Stories in Adult Teaching and Learning. ERIC Digest., 2020)</w:t>
            </w:r>
          </w:p>
          <w:p w:rsidR="00A15558" w:rsidP="48981409" w:rsidRDefault="00A15558" w14:paraId="27DD3561" w14:textId="5289D113">
            <w:pPr>
              <w:ind w:left="120" w:hanging="120"/>
            </w:pPr>
            <w:r w:rsidRPr="48981409" w:rsidR="35E534E9">
              <w:rPr>
                <w:b w:val="1"/>
                <w:bCs w:val="1"/>
                <w:noProof w:val="0"/>
                <w:color w:val="666666"/>
                <w:sz w:val="19"/>
                <w:szCs w:val="19"/>
                <w:lang w:val="en-GB"/>
              </w:rPr>
              <w:t xml:space="preserve">Your Bibliography: </w:t>
            </w:r>
            <w:r w:rsidRPr="48981409" w:rsidR="35E534E9">
              <w:rPr>
                <w:noProof w:val="0"/>
                <w:color w:val="666666"/>
                <w:sz w:val="19"/>
                <w:szCs w:val="19"/>
                <w:lang w:val="en-GB"/>
              </w:rPr>
              <w:t xml:space="preserve">Ericdigests.org. 2020. </w:t>
            </w:r>
            <w:r w:rsidRPr="48981409" w:rsidR="35E534E9">
              <w:rPr>
                <w:i w:val="1"/>
                <w:iCs w:val="1"/>
                <w:noProof w:val="0"/>
                <w:color w:val="666666"/>
                <w:sz w:val="19"/>
                <w:szCs w:val="19"/>
                <w:lang w:val="en-GB"/>
              </w:rPr>
              <w:t xml:space="preserve">Narrative </w:t>
            </w:r>
            <w:proofErr w:type="gramStart"/>
            <w:r w:rsidRPr="48981409" w:rsidR="35E534E9">
              <w:rPr>
                <w:i w:val="1"/>
                <w:iCs w:val="1"/>
                <w:noProof w:val="0"/>
                <w:color w:val="666666"/>
                <w:sz w:val="19"/>
                <w:szCs w:val="19"/>
                <w:lang w:val="en-GB"/>
              </w:rPr>
              <w:t>And</w:t>
            </w:r>
            <w:proofErr w:type="gramEnd"/>
            <w:r w:rsidRPr="48981409" w:rsidR="35E534E9">
              <w:rPr>
                <w:i w:val="1"/>
                <w:iCs w:val="1"/>
                <w:noProof w:val="0"/>
                <w:color w:val="666666"/>
                <w:sz w:val="19"/>
                <w:szCs w:val="19"/>
                <w:lang w:val="en-GB"/>
              </w:rPr>
              <w:t xml:space="preserve"> Stories In Adult Teaching And Learning. ERIC </w:t>
            </w:r>
            <w:proofErr w:type="gramStart"/>
            <w:r w:rsidRPr="48981409" w:rsidR="35E534E9">
              <w:rPr>
                <w:i w:val="1"/>
                <w:iCs w:val="1"/>
                <w:noProof w:val="0"/>
                <w:color w:val="666666"/>
                <w:sz w:val="19"/>
                <w:szCs w:val="19"/>
                <w:lang w:val="en-GB"/>
              </w:rPr>
              <w:t>Digest.</w:t>
            </w:r>
            <w:r w:rsidRPr="48981409" w:rsidR="35E534E9">
              <w:rPr>
                <w:noProof w:val="0"/>
                <w:color w:val="666666"/>
                <w:sz w:val="19"/>
                <w:szCs w:val="19"/>
                <w:lang w:val="en-GB"/>
              </w:rPr>
              <w:t>.</w:t>
            </w:r>
            <w:proofErr w:type="gramEnd"/>
            <w:r w:rsidRPr="48981409" w:rsidR="35E534E9">
              <w:rPr>
                <w:noProof w:val="0"/>
                <w:color w:val="666666"/>
                <w:sz w:val="19"/>
                <w:szCs w:val="19"/>
                <w:lang w:val="en-GB"/>
              </w:rPr>
              <w:t xml:space="preserve"> [online] Available at: &lt;https://www.ericdigests.org/2003-4/adult-teaching.html&gt; [Accessed 23 March 2020].</w:t>
            </w:r>
          </w:p>
          <w:p w:rsidR="00A15558" w:rsidP="48981409" w:rsidRDefault="00A15558" w14:paraId="4A381232" w14:textId="6598C556">
            <w:pPr>
              <w:ind w:left="120" w:hanging="120"/>
              <w:rPr>
                <w:rFonts w:ascii="Calibri" w:hAnsi="Calibri" w:eastAsia="Calibri" w:cs="Calibri" w:asciiTheme="minorAscii" w:hAnsiTheme="minorAscii" w:eastAsiaTheme="minorAscii" w:cstheme="minorAscii"/>
                <w:noProof w:val="0"/>
                <w:color w:val="666666"/>
                <w:sz w:val="19"/>
                <w:szCs w:val="19"/>
                <w:lang w:val="en-GB"/>
              </w:rPr>
            </w:pPr>
          </w:p>
          <w:p w:rsidR="00A15558" w:rsidP="48981409" w:rsidRDefault="00A15558" w14:paraId="31019C9F" w14:textId="5C5C680C">
            <w:pPr>
              <w:pStyle w:val="ListParagraph"/>
              <w:numPr>
                <w:ilvl w:val="0"/>
                <w:numId w:val="23"/>
              </w:numPr>
              <w:rPr>
                <w:color w:val="666666"/>
                <w:sz w:val="19"/>
                <w:szCs w:val="19"/>
              </w:rPr>
            </w:pPr>
            <w:r w:rsidRPr="48981409" w:rsidR="1A9FCDBF">
              <w:rPr>
                <w:caps w:val="1"/>
                <w:sz w:val="21"/>
                <w:szCs w:val="21"/>
              </w:rPr>
              <w:t>WILLIAMS, R.</w:t>
            </w:r>
          </w:p>
          <w:p w:rsidR="00A15558" w:rsidP="48981409" w:rsidRDefault="00A15558" w14:paraId="5DD64356" w14:textId="7CBC388D">
            <w:pPr>
              <w:pStyle w:val="Heading4"/>
            </w:pPr>
            <w:r w:rsidRPr="48981409" w:rsidR="1A9FCDBF">
              <w:rPr>
                <w:b w:val="0"/>
                <w:bCs w:val="0"/>
                <w:sz w:val="21"/>
                <w:szCs w:val="21"/>
              </w:rPr>
              <w:t>Visual Learning Theory | Research | Arts Work in Education</w:t>
            </w:r>
          </w:p>
          <w:p w:rsidR="00A15558" w:rsidP="48981409" w:rsidRDefault="00A15558" w14:paraId="3CB5193B" w14:textId="4E54EA0C">
            <w:pPr>
              <w:ind w:left="120" w:hanging="120"/>
            </w:pPr>
            <w:r w:rsidRPr="48981409" w:rsidR="1A9FCDBF">
              <w:rPr>
                <w:b w:val="1"/>
                <w:bCs w:val="1"/>
                <w:noProof w:val="0"/>
                <w:color w:val="666666"/>
                <w:sz w:val="19"/>
                <w:szCs w:val="19"/>
                <w:lang w:val="en-GB"/>
              </w:rPr>
              <w:t xml:space="preserve">In-text: </w:t>
            </w:r>
            <w:r w:rsidRPr="48981409" w:rsidR="1A9FCDBF">
              <w:rPr>
                <w:noProof w:val="0"/>
                <w:color w:val="666666"/>
                <w:sz w:val="19"/>
                <w:szCs w:val="19"/>
                <w:lang w:val="en-GB"/>
              </w:rPr>
              <w:t>(Williams, 2020)</w:t>
            </w:r>
          </w:p>
          <w:p w:rsidR="00A15558" w:rsidP="48981409" w:rsidRDefault="00A15558" w14:paraId="75D2AFFE" w14:textId="718F56EC">
            <w:pPr>
              <w:ind w:left="120" w:hanging="120"/>
            </w:pPr>
            <w:r w:rsidRPr="48981409" w:rsidR="1A9FCDBF">
              <w:rPr>
                <w:b w:val="1"/>
                <w:bCs w:val="1"/>
                <w:noProof w:val="0"/>
                <w:color w:val="666666"/>
                <w:sz w:val="19"/>
                <w:szCs w:val="19"/>
                <w:lang w:val="en-GB"/>
              </w:rPr>
              <w:t xml:space="preserve">Your Bibliography: </w:t>
            </w:r>
            <w:r w:rsidRPr="48981409" w:rsidR="1A9FCDBF">
              <w:rPr>
                <w:noProof w:val="0"/>
                <w:color w:val="666666"/>
                <w:sz w:val="19"/>
                <w:szCs w:val="19"/>
                <w:lang w:val="en-GB"/>
              </w:rPr>
              <w:t xml:space="preserve">Williams, R., 2020. </w:t>
            </w:r>
            <w:r w:rsidRPr="48981409" w:rsidR="1A9FCDBF">
              <w:rPr>
                <w:i w:val="1"/>
                <w:iCs w:val="1"/>
                <w:noProof w:val="0"/>
                <w:color w:val="666666"/>
                <w:sz w:val="19"/>
                <w:szCs w:val="19"/>
                <w:lang w:val="en-GB"/>
              </w:rPr>
              <w:t xml:space="preserve">Visual Learning Theory | Research | Arts Work </w:t>
            </w:r>
            <w:proofErr w:type="gramStart"/>
            <w:r w:rsidRPr="48981409" w:rsidR="1A9FCDBF">
              <w:rPr>
                <w:i w:val="1"/>
                <w:iCs w:val="1"/>
                <w:noProof w:val="0"/>
                <w:color w:val="666666"/>
                <w:sz w:val="19"/>
                <w:szCs w:val="19"/>
                <w:lang w:val="en-GB"/>
              </w:rPr>
              <w:t>In</w:t>
            </w:r>
            <w:proofErr w:type="gramEnd"/>
            <w:r w:rsidRPr="48981409" w:rsidR="1A9FCDBF">
              <w:rPr>
                <w:i w:val="1"/>
                <w:iCs w:val="1"/>
                <w:noProof w:val="0"/>
                <w:color w:val="666666"/>
                <w:sz w:val="19"/>
                <w:szCs w:val="19"/>
                <w:lang w:val="en-GB"/>
              </w:rPr>
              <w:t xml:space="preserve"> Education</w:t>
            </w:r>
            <w:r w:rsidRPr="48981409" w:rsidR="1A9FCDBF">
              <w:rPr>
                <w:noProof w:val="0"/>
                <w:color w:val="666666"/>
                <w:sz w:val="19"/>
                <w:szCs w:val="19"/>
                <w:lang w:val="en-GB"/>
              </w:rPr>
              <w:t>. [online] Aweoregon.org. Available at: &lt;http://www.aweoregon.org/research_theory.html&gt; [Accessed 23 March 2020].</w:t>
            </w:r>
          </w:p>
          <w:p w:rsidR="00A15558" w:rsidP="48981409" w:rsidRDefault="00A15558" w14:paraId="2DBC1DE5" w14:textId="7FC9B380">
            <w:pPr>
              <w:pStyle w:val="Normal"/>
              <w:ind w:left="120" w:hanging="120"/>
              <w:rPr>
                <w:noProof w:val="0"/>
                <w:color w:val="666666"/>
                <w:sz w:val="19"/>
                <w:szCs w:val="19"/>
                <w:lang w:val="en-GB"/>
              </w:rPr>
            </w:pPr>
          </w:p>
          <w:p w:rsidR="00A15558" w:rsidP="48981409" w:rsidRDefault="00A15558" w14:paraId="38932061" w14:textId="3A7A2CE9">
            <w:pPr>
              <w:pStyle w:val="ListParagraph"/>
              <w:numPr>
                <w:ilvl w:val="0"/>
                <w:numId w:val="25"/>
              </w:numPr>
              <w:rPr>
                <w:noProof w:val="0"/>
                <w:color w:val="666666"/>
                <w:sz w:val="19"/>
                <w:szCs w:val="19"/>
                <w:lang w:val="en-GB"/>
              </w:rPr>
            </w:pPr>
            <w:r w:rsidRPr="48981409" w:rsidR="5A9C503B">
              <w:rPr>
                <w:caps w:val="1"/>
                <w:sz w:val="21"/>
                <w:szCs w:val="21"/>
              </w:rPr>
              <w:t>LITERARY DEVICES AND LITERARY TERMS</w:t>
            </w:r>
          </w:p>
          <w:p w:rsidR="00A15558" w:rsidP="48981409" w:rsidRDefault="00A15558" w14:paraId="18AADE6C" w14:textId="033DCE2E">
            <w:pPr>
              <w:ind w:left="120" w:hanging="120"/>
            </w:pPr>
            <w:r w:rsidRPr="48981409" w:rsidR="5A9C503B">
              <w:rPr>
                <w:b w:val="1"/>
                <w:bCs w:val="1"/>
                <w:noProof w:val="0"/>
                <w:color w:val="666666"/>
                <w:sz w:val="19"/>
                <w:szCs w:val="19"/>
                <w:lang w:val="en-GB"/>
              </w:rPr>
              <w:t xml:space="preserve">In-text: </w:t>
            </w:r>
            <w:r w:rsidRPr="48981409" w:rsidR="5A9C503B">
              <w:rPr>
                <w:noProof w:val="0"/>
                <w:color w:val="666666"/>
                <w:sz w:val="19"/>
                <w:szCs w:val="19"/>
                <w:lang w:val="en-GB"/>
              </w:rPr>
              <w:t>(Literary Devices and Literary Terms, 2020)</w:t>
            </w:r>
          </w:p>
          <w:p w:rsidR="00A15558" w:rsidP="48981409" w:rsidRDefault="00A15558" w14:paraId="3FB13806" w14:textId="4EC08C3C">
            <w:pPr>
              <w:ind w:left="120" w:hanging="120"/>
            </w:pPr>
            <w:r w:rsidRPr="48981409" w:rsidR="5A9C503B">
              <w:rPr>
                <w:b w:val="1"/>
                <w:bCs w:val="1"/>
                <w:noProof w:val="0"/>
                <w:color w:val="666666"/>
                <w:sz w:val="19"/>
                <w:szCs w:val="19"/>
                <w:lang w:val="en-GB"/>
              </w:rPr>
              <w:t xml:space="preserve">Your Bibliography: </w:t>
            </w:r>
            <w:r w:rsidRPr="48981409" w:rsidR="5A9C503B">
              <w:rPr>
                <w:noProof w:val="0"/>
                <w:color w:val="666666"/>
                <w:sz w:val="19"/>
                <w:szCs w:val="19"/>
                <w:lang w:val="en-GB"/>
              </w:rPr>
              <w:t xml:space="preserve">Literary Devices. 2020. </w:t>
            </w:r>
            <w:r w:rsidRPr="48981409" w:rsidR="5A9C503B">
              <w:rPr>
                <w:i w:val="1"/>
                <w:iCs w:val="1"/>
                <w:noProof w:val="0"/>
                <w:color w:val="666666"/>
                <w:sz w:val="19"/>
                <w:szCs w:val="19"/>
                <w:lang w:val="en-GB"/>
              </w:rPr>
              <w:t xml:space="preserve">Literary Devices </w:t>
            </w:r>
            <w:proofErr w:type="gramStart"/>
            <w:r w:rsidRPr="48981409" w:rsidR="5A9C503B">
              <w:rPr>
                <w:i w:val="1"/>
                <w:iCs w:val="1"/>
                <w:noProof w:val="0"/>
                <w:color w:val="666666"/>
                <w:sz w:val="19"/>
                <w:szCs w:val="19"/>
                <w:lang w:val="en-GB"/>
              </w:rPr>
              <w:t>And</w:t>
            </w:r>
            <w:proofErr w:type="gramEnd"/>
            <w:r w:rsidRPr="48981409" w:rsidR="5A9C503B">
              <w:rPr>
                <w:i w:val="1"/>
                <w:iCs w:val="1"/>
                <w:noProof w:val="0"/>
                <w:color w:val="666666"/>
                <w:sz w:val="19"/>
                <w:szCs w:val="19"/>
                <w:lang w:val="en-GB"/>
              </w:rPr>
              <w:t xml:space="preserve"> Literary Terms</w:t>
            </w:r>
            <w:r w:rsidRPr="48981409" w:rsidR="5A9C503B">
              <w:rPr>
                <w:noProof w:val="0"/>
                <w:color w:val="666666"/>
                <w:sz w:val="19"/>
                <w:szCs w:val="19"/>
                <w:lang w:val="en-GB"/>
              </w:rPr>
              <w:t>. [online] Available at: &lt;https://literarydevices.net/literary-devices/&gt; [Accessed 23 March 2020].</w:t>
            </w:r>
          </w:p>
          <w:p w:rsidR="00A15558" w:rsidP="48981409" w:rsidRDefault="00A15558" w14:paraId="6EC5DA7B" w14:textId="38C0D056">
            <w:pPr>
              <w:pStyle w:val="Normal"/>
              <w:ind w:left="120" w:hanging="120"/>
              <w:rPr>
                <w:noProof w:val="0"/>
                <w:color w:val="666666"/>
                <w:sz w:val="19"/>
                <w:szCs w:val="19"/>
                <w:lang w:val="en-GB"/>
              </w:rPr>
            </w:pPr>
          </w:p>
          <w:p w:rsidR="00A15558" w:rsidP="48981409" w:rsidRDefault="00A15558" w14:paraId="6FCC7C8E" w14:textId="1F6BE2A7">
            <w:pPr>
              <w:pStyle w:val="Heading3"/>
              <w:numPr>
                <w:ilvl w:val="0"/>
                <w:numId w:val="26"/>
              </w:numPr>
              <w:rPr>
                <w:color w:val="243F60"/>
                <w:sz w:val="21"/>
                <w:szCs w:val="21"/>
              </w:rPr>
            </w:pPr>
            <w:r w:rsidRPr="48981409" w:rsidR="55AEED8B">
              <w:rPr>
                <w:caps w:val="1"/>
                <w:sz w:val="21"/>
                <w:szCs w:val="21"/>
              </w:rPr>
              <w:t>GOLDRING, K.</w:t>
            </w:r>
          </w:p>
          <w:p w:rsidR="00A15558" w:rsidP="48981409" w:rsidRDefault="00A15558" w14:paraId="021ED834" w14:textId="425334A0">
            <w:pPr>
              <w:pStyle w:val="Heading4"/>
            </w:pPr>
            <w:r w:rsidRPr="48981409" w:rsidR="55AEED8B">
              <w:rPr>
                <w:b w:val="0"/>
                <w:bCs w:val="0"/>
                <w:sz w:val="21"/>
                <w:szCs w:val="21"/>
              </w:rPr>
              <w:t>Do standardized tests positively or negatively impact education?</w:t>
            </w:r>
          </w:p>
          <w:p w:rsidR="00A15558" w:rsidP="48981409" w:rsidRDefault="00A15558" w14:paraId="61738E3B" w14:textId="08D477CE">
            <w:pPr>
              <w:ind w:left="120" w:hanging="120"/>
            </w:pPr>
            <w:r w:rsidRPr="48981409" w:rsidR="55AEED8B">
              <w:rPr>
                <w:rFonts w:ascii="Book Antiqua" w:hAnsi="Book Antiqua" w:eastAsia="Book Antiqua" w:cs="Book Antiqua"/>
                <w:b w:val="1"/>
                <w:bCs w:val="1"/>
                <w:noProof w:val="0"/>
                <w:color w:val="666666"/>
                <w:sz w:val="19"/>
                <w:szCs w:val="19"/>
                <w:lang w:val="en-GB"/>
              </w:rPr>
              <w:t xml:space="preserve">In-text: </w:t>
            </w:r>
            <w:r w:rsidRPr="48981409" w:rsidR="55AEED8B">
              <w:rPr>
                <w:rFonts w:ascii="Book Antiqua" w:hAnsi="Book Antiqua" w:eastAsia="Book Antiqua" w:cs="Book Antiqua"/>
                <w:noProof w:val="0"/>
                <w:color w:val="666666"/>
                <w:sz w:val="19"/>
                <w:szCs w:val="19"/>
                <w:lang w:val="en-GB"/>
              </w:rPr>
              <w:t>(Goldring, 2020)</w:t>
            </w:r>
          </w:p>
          <w:p w:rsidR="00A15558" w:rsidP="48981409" w:rsidRDefault="00A15558" w14:paraId="306EF4C5" w14:textId="39E50D0F">
            <w:pPr>
              <w:ind w:left="120" w:hanging="120"/>
            </w:pPr>
            <w:r w:rsidRPr="48981409" w:rsidR="55AEED8B">
              <w:rPr>
                <w:rFonts w:ascii="Book Antiqua" w:hAnsi="Book Antiqua" w:eastAsia="Book Antiqua" w:cs="Book Antiqua"/>
                <w:b w:val="1"/>
                <w:bCs w:val="1"/>
                <w:noProof w:val="0"/>
                <w:color w:val="666666"/>
                <w:sz w:val="19"/>
                <w:szCs w:val="19"/>
                <w:lang w:val="en-GB"/>
              </w:rPr>
              <w:t xml:space="preserve">Your Bibliography: </w:t>
            </w:r>
            <w:r w:rsidRPr="48981409" w:rsidR="55AEED8B">
              <w:rPr>
                <w:rFonts w:ascii="Book Antiqua" w:hAnsi="Book Antiqua" w:eastAsia="Book Antiqua" w:cs="Book Antiqua"/>
                <w:noProof w:val="0"/>
                <w:color w:val="666666"/>
                <w:sz w:val="19"/>
                <w:szCs w:val="19"/>
                <w:lang w:val="en-GB"/>
              </w:rPr>
              <w:t xml:space="preserve">Goldring, K., 2020. </w:t>
            </w:r>
            <w:r w:rsidRPr="48981409" w:rsidR="55AEED8B">
              <w:rPr>
                <w:rFonts w:ascii="Book Antiqua" w:hAnsi="Book Antiqua" w:eastAsia="Book Antiqua" w:cs="Book Antiqua"/>
                <w:i w:val="1"/>
                <w:iCs w:val="1"/>
                <w:noProof w:val="0"/>
                <w:color w:val="666666"/>
                <w:sz w:val="19"/>
                <w:szCs w:val="19"/>
                <w:lang w:val="en-GB"/>
              </w:rPr>
              <w:t xml:space="preserve">Do Standardized Tests Positively Or Negatively Impact </w:t>
            </w:r>
            <w:proofErr w:type="gramStart"/>
            <w:r w:rsidRPr="48981409" w:rsidR="55AEED8B">
              <w:rPr>
                <w:rFonts w:ascii="Book Antiqua" w:hAnsi="Book Antiqua" w:eastAsia="Book Antiqua" w:cs="Book Antiqua"/>
                <w:i w:val="1"/>
                <w:iCs w:val="1"/>
                <w:noProof w:val="0"/>
                <w:color w:val="666666"/>
                <w:sz w:val="19"/>
                <w:szCs w:val="19"/>
                <w:lang w:val="en-GB"/>
              </w:rPr>
              <w:t>Education?</w:t>
            </w:r>
            <w:r w:rsidRPr="48981409" w:rsidR="55AEED8B">
              <w:rPr>
                <w:rFonts w:ascii="Book Antiqua" w:hAnsi="Book Antiqua" w:eastAsia="Book Antiqua" w:cs="Book Antiqua"/>
                <w:noProof w:val="0"/>
                <w:color w:val="666666"/>
                <w:sz w:val="19"/>
                <w:szCs w:val="19"/>
                <w:lang w:val="en-GB"/>
              </w:rPr>
              <w:t>.</w:t>
            </w:r>
            <w:proofErr w:type="gramEnd"/>
            <w:r w:rsidRPr="48981409" w:rsidR="55AEED8B">
              <w:rPr>
                <w:rFonts w:ascii="Book Antiqua" w:hAnsi="Book Antiqua" w:eastAsia="Book Antiqua" w:cs="Book Antiqua"/>
                <w:noProof w:val="0"/>
                <w:color w:val="666666"/>
                <w:sz w:val="19"/>
                <w:szCs w:val="19"/>
                <w:lang w:val="en-GB"/>
              </w:rPr>
              <w:t xml:space="preserve"> [online] theperspective.com/. Available at: &lt;https://www.theperspective.com/debates/living/standardized-tests-improve-education/&gt; [Accessed 23 March 2020].</w:t>
            </w:r>
          </w:p>
          <w:p w:rsidR="00A15558" w:rsidP="48981409" w:rsidRDefault="00A15558" w14:paraId="26B4FD4E" w14:textId="6C86872E">
            <w:pPr>
              <w:pStyle w:val="Normal"/>
              <w:ind w:left="120" w:hanging="120"/>
              <w:rPr>
                <w:rFonts w:ascii="Book Antiqua" w:hAnsi="Book Antiqua" w:eastAsia="Book Antiqua" w:cs="Book Antiqua"/>
                <w:noProof w:val="0"/>
                <w:color w:val="666666"/>
                <w:sz w:val="19"/>
                <w:szCs w:val="19"/>
                <w:lang w:val="en-GB"/>
              </w:rPr>
            </w:pPr>
          </w:p>
          <w:p w:rsidR="00A15558" w:rsidP="48981409" w:rsidRDefault="00A15558" w14:paraId="30F2C07B" w14:textId="7734A695">
            <w:pPr>
              <w:pStyle w:val="ListParagraph"/>
              <w:numPr>
                <w:ilvl w:val="0"/>
                <w:numId w:val="27"/>
              </w:numPr>
              <w:rPr>
                <w:noProof w:val="0"/>
                <w:color w:val="666666"/>
                <w:sz w:val="19"/>
                <w:szCs w:val="19"/>
                <w:lang w:val="en-GB"/>
              </w:rPr>
            </w:pPr>
            <w:r w:rsidRPr="48981409" w:rsidR="5595F521">
              <w:rPr>
                <w:caps w:val="1"/>
                <w:sz w:val="21"/>
                <w:szCs w:val="21"/>
              </w:rPr>
              <w:t>PHELPS, R. P.</w:t>
            </w:r>
          </w:p>
          <w:p w:rsidR="00A15558" w:rsidP="48981409" w:rsidRDefault="00A15558" w14:paraId="3D550604" w14:textId="62A39707">
            <w:pPr>
              <w:pStyle w:val="Heading4"/>
            </w:pPr>
            <w:r w:rsidRPr="48981409" w:rsidR="5595F521">
              <w:rPr>
                <w:b w:val="0"/>
                <w:bCs w:val="0"/>
                <w:sz w:val="21"/>
                <w:szCs w:val="21"/>
              </w:rPr>
              <w:t>Defending standardized testing</w:t>
            </w:r>
          </w:p>
          <w:p w:rsidR="00A15558" w:rsidP="48981409" w:rsidRDefault="00A15558" w14:paraId="5BF6D1DB" w14:textId="1995691B">
            <w:pPr>
              <w:ind w:left="120" w:hanging="120"/>
            </w:pPr>
            <w:r w:rsidRPr="48981409" w:rsidR="5595F521">
              <w:rPr>
                <w:b w:val="1"/>
                <w:bCs w:val="1"/>
                <w:noProof w:val="0"/>
                <w:color w:val="666666"/>
                <w:sz w:val="19"/>
                <w:szCs w:val="19"/>
                <w:lang w:val="en-GB"/>
              </w:rPr>
              <w:t xml:space="preserve">In-text: </w:t>
            </w:r>
            <w:r w:rsidRPr="48981409" w:rsidR="5595F521">
              <w:rPr>
                <w:noProof w:val="0"/>
                <w:color w:val="666666"/>
                <w:sz w:val="19"/>
                <w:szCs w:val="19"/>
                <w:lang w:val="en-GB"/>
              </w:rPr>
              <w:t>(Phelps, 2005)</w:t>
            </w:r>
          </w:p>
          <w:p w:rsidR="00A15558" w:rsidP="48981409" w:rsidRDefault="00A15558" w14:paraId="2CD2E694" w14:textId="512FA90E">
            <w:pPr>
              <w:ind w:left="120" w:hanging="120"/>
            </w:pPr>
            <w:r w:rsidRPr="48981409" w:rsidR="5595F521">
              <w:rPr>
                <w:b w:val="1"/>
                <w:bCs w:val="1"/>
                <w:noProof w:val="0"/>
                <w:color w:val="666666"/>
                <w:sz w:val="19"/>
                <w:szCs w:val="19"/>
                <w:lang w:val="en-GB"/>
              </w:rPr>
              <w:t xml:space="preserve">Your Bibliography: </w:t>
            </w:r>
            <w:r w:rsidRPr="48981409" w:rsidR="5595F521">
              <w:rPr>
                <w:noProof w:val="0"/>
                <w:color w:val="666666"/>
                <w:sz w:val="19"/>
                <w:szCs w:val="19"/>
                <w:lang w:val="en-GB"/>
              </w:rPr>
              <w:t xml:space="preserve">Phelps, R., 2005. </w:t>
            </w:r>
            <w:r w:rsidRPr="48981409" w:rsidR="5595F521">
              <w:rPr>
                <w:i w:val="1"/>
                <w:iCs w:val="1"/>
                <w:noProof w:val="0"/>
                <w:color w:val="666666"/>
                <w:sz w:val="19"/>
                <w:szCs w:val="19"/>
                <w:lang w:val="en-GB"/>
              </w:rPr>
              <w:t>Defending Standardized Testing</w:t>
            </w:r>
            <w:r w:rsidRPr="48981409" w:rsidR="5595F521">
              <w:rPr>
                <w:noProof w:val="0"/>
                <w:color w:val="666666"/>
                <w:sz w:val="19"/>
                <w:szCs w:val="19"/>
                <w:lang w:val="en-GB"/>
              </w:rPr>
              <w:t>. Mahwah, N.J.: Lawrence Erlbaum Associates.</w:t>
            </w:r>
          </w:p>
          <w:p w:rsidR="00A15558" w:rsidP="48981409" w:rsidRDefault="00A15558" w14:paraId="0A0AFEB8" w14:textId="2F3C2B1E">
            <w:pPr>
              <w:pStyle w:val="Normal"/>
              <w:ind w:left="120" w:hanging="120"/>
              <w:rPr>
                <w:noProof w:val="0"/>
                <w:color w:val="666666"/>
                <w:sz w:val="19"/>
                <w:szCs w:val="19"/>
                <w:lang w:val="en-GB"/>
              </w:rPr>
            </w:pPr>
          </w:p>
          <w:p w:rsidR="00A15558" w:rsidP="48981409" w:rsidRDefault="00A15558" w14:paraId="0E33B87F" w14:textId="324B1EDF">
            <w:pPr>
              <w:pStyle w:val="ListParagraph"/>
              <w:numPr>
                <w:ilvl w:val="0"/>
                <w:numId w:val="28"/>
              </w:numPr>
              <w:rPr>
                <w:noProof w:val="0"/>
                <w:color w:val="666666"/>
                <w:sz w:val="19"/>
                <w:szCs w:val="19"/>
                <w:lang w:val="en-GB"/>
              </w:rPr>
            </w:pPr>
            <w:r w:rsidRPr="48981409" w:rsidR="21C598A8">
              <w:rPr>
                <w:caps w:val="1"/>
                <w:sz w:val="21"/>
                <w:szCs w:val="21"/>
              </w:rPr>
              <w:t>SCHOENAU-FOG, H., BRUNI, L. E., LOUCHART, S. AND BACEVICIUTE, S.</w:t>
            </w:r>
          </w:p>
          <w:p w:rsidR="00A15558" w:rsidP="48981409" w:rsidRDefault="00A15558" w14:paraId="1E9CB2A9" w14:textId="7BEC696E">
            <w:pPr>
              <w:pStyle w:val="Heading4"/>
            </w:pPr>
            <w:r w:rsidRPr="48981409" w:rsidR="21C598A8">
              <w:rPr>
                <w:b w:val="0"/>
                <w:bCs w:val="0"/>
                <w:sz w:val="21"/>
                <w:szCs w:val="21"/>
              </w:rPr>
              <w:t>Interactive Storytelling</w:t>
            </w:r>
          </w:p>
          <w:p w:rsidR="00A15558" w:rsidP="48981409" w:rsidRDefault="00A15558" w14:paraId="258E9D2A" w14:textId="3DD20EE9">
            <w:pPr>
              <w:ind w:left="120" w:hanging="120"/>
            </w:pPr>
            <w:r w:rsidRPr="48981409" w:rsidR="21C598A8">
              <w:rPr>
                <w:b w:val="1"/>
                <w:bCs w:val="1"/>
                <w:noProof w:val="0"/>
                <w:color w:val="666666"/>
                <w:sz w:val="19"/>
                <w:szCs w:val="19"/>
                <w:lang w:val="en-GB"/>
              </w:rPr>
              <w:t xml:space="preserve">In-text: </w:t>
            </w:r>
            <w:r w:rsidRPr="48981409" w:rsidR="21C598A8">
              <w:rPr>
                <w:noProof w:val="0"/>
                <w:color w:val="666666"/>
                <w:sz w:val="19"/>
                <w:szCs w:val="19"/>
                <w:lang w:val="en-GB"/>
              </w:rPr>
              <w:t>(Schoenau-Fog, Bruni, Louchart and Baceviciute, 2015)</w:t>
            </w:r>
          </w:p>
          <w:p w:rsidR="00A15558" w:rsidP="48981409" w:rsidRDefault="00A15558" w14:paraId="2EA0DD43" w14:textId="14F8B209">
            <w:pPr>
              <w:ind w:left="120" w:hanging="120"/>
            </w:pPr>
            <w:r w:rsidRPr="48981409" w:rsidR="21C598A8">
              <w:rPr>
                <w:b w:val="1"/>
                <w:bCs w:val="1"/>
                <w:noProof w:val="0"/>
                <w:color w:val="666666"/>
                <w:sz w:val="19"/>
                <w:szCs w:val="19"/>
                <w:lang w:val="en-GB"/>
              </w:rPr>
              <w:t xml:space="preserve">Your Bibliography: </w:t>
            </w:r>
            <w:r w:rsidRPr="48981409" w:rsidR="21C598A8">
              <w:rPr>
                <w:noProof w:val="0"/>
                <w:color w:val="666666"/>
                <w:sz w:val="19"/>
                <w:szCs w:val="19"/>
                <w:lang w:val="en-GB"/>
              </w:rPr>
              <w:t xml:space="preserve">Schoenau-Fog, H., Bruni, L., Louchart, S. and Baceviciute, S., 2015. </w:t>
            </w:r>
            <w:r w:rsidRPr="48981409" w:rsidR="21C598A8">
              <w:rPr>
                <w:i w:val="1"/>
                <w:iCs w:val="1"/>
                <w:noProof w:val="0"/>
                <w:color w:val="666666"/>
                <w:sz w:val="19"/>
                <w:szCs w:val="19"/>
                <w:lang w:val="en-GB"/>
              </w:rPr>
              <w:t>Interactive Storytelling</w:t>
            </w:r>
            <w:r w:rsidRPr="48981409" w:rsidR="21C598A8">
              <w:rPr>
                <w:noProof w:val="0"/>
                <w:color w:val="666666"/>
                <w:sz w:val="19"/>
                <w:szCs w:val="19"/>
                <w:lang w:val="en-GB"/>
              </w:rPr>
              <w:t>. Cham: Springer International Publishing.</w:t>
            </w:r>
          </w:p>
          <w:p w:rsidR="00A15558" w:rsidP="48981409" w:rsidRDefault="00A15558" w14:paraId="0CE5208E" w14:textId="11ABD01D">
            <w:pPr>
              <w:pStyle w:val="Normal"/>
              <w:ind w:left="360"/>
              <w:rPr>
                <w:noProof w:val="0"/>
                <w:color w:val="666666"/>
                <w:sz w:val="19"/>
                <w:szCs w:val="19"/>
                <w:lang w:val="en-GB"/>
              </w:rPr>
            </w:pPr>
          </w:p>
          <w:p w:rsidR="42A98FE0" w:rsidP="29AE0B1C" w:rsidRDefault="42A98FE0" w14:paraId="666E7B81" w14:textId="1B7168F4">
            <w:pPr>
              <w:pStyle w:val="ListParagraph"/>
              <w:numPr>
                <w:ilvl w:val="0"/>
                <w:numId w:val="29"/>
              </w:numPr>
              <w:rPr>
                <w:noProof w:val="0"/>
                <w:color w:val="666666"/>
                <w:sz w:val="19"/>
                <w:szCs w:val="19"/>
                <w:lang w:val="en-GB"/>
              </w:rPr>
            </w:pPr>
            <w:r w:rsidRPr="29AE0B1C" w:rsidR="42A98FE0">
              <w:rPr>
                <w:caps w:val="1"/>
                <w:sz w:val="21"/>
                <w:szCs w:val="21"/>
              </w:rPr>
              <w:t>COX, J.</w:t>
            </w:r>
          </w:p>
          <w:p w:rsidR="42A98FE0" w:rsidP="29AE0B1C" w:rsidRDefault="42A98FE0" w14:paraId="00EEEF58" w14:textId="2846CBB2">
            <w:pPr>
              <w:pStyle w:val="Heading4"/>
            </w:pPr>
            <w:r w:rsidRPr="29AE0B1C" w:rsidR="42A98FE0">
              <w:rPr>
                <w:b w:val="0"/>
                <w:bCs w:val="0"/>
                <w:sz w:val="21"/>
                <w:szCs w:val="21"/>
              </w:rPr>
              <w:t>10 Ways to Keep Your Class Interesting</w:t>
            </w:r>
          </w:p>
          <w:p w:rsidR="42A98FE0" w:rsidP="29AE0B1C" w:rsidRDefault="42A98FE0" w14:paraId="0032D01A" w14:textId="09F52AB3">
            <w:pPr>
              <w:ind w:left="120" w:hanging="120"/>
            </w:pPr>
            <w:r w:rsidRPr="29AE0B1C" w:rsidR="42A98FE0">
              <w:rPr>
                <w:b w:val="1"/>
                <w:bCs w:val="1"/>
                <w:noProof w:val="0"/>
                <w:color w:val="666666"/>
                <w:sz w:val="19"/>
                <w:szCs w:val="19"/>
                <w:lang w:val="en-GB"/>
              </w:rPr>
              <w:t xml:space="preserve">In-text: </w:t>
            </w:r>
            <w:r w:rsidRPr="29AE0B1C" w:rsidR="42A98FE0">
              <w:rPr>
                <w:noProof w:val="0"/>
                <w:color w:val="666666"/>
                <w:sz w:val="19"/>
                <w:szCs w:val="19"/>
                <w:lang w:val="en-GB"/>
              </w:rPr>
              <w:t>(Cox, 2020)</w:t>
            </w:r>
          </w:p>
          <w:p w:rsidR="42A98FE0" w:rsidP="29AE0B1C" w:rsidRDefault="42A98FE0" w14:paraId="7B219BE9" w14:textId="4425F42C">
            <w:pPr>
              <w:ind w:left="120" w:hanging="120"/>
            </w:pPr>
            <w:r w:rsidRPr="29AE0B1C" w:rsidR="42A98FE0">
              <w:rPr>
                <w:b w:val="1"/>
                <w:bCs w:val="1"/>
                <w:noProof w:val="0"/>
                <w:color w:val="666666"/>
                <w:sz w:val="19"/>
                <w:szCs w:val="19"/>
                <w:lang w:val="en-GB"/>
              </w:rPr>
              <w:t xml:space="preserve">Your Bibliography: </w:t>
            </w:r>
            <w:r w:rsidRPr="29AE0B1C" w:rsidR="42A98FE0">
              <w:rPr>
                <w:noProof w:val="0"/>
                <w:color w:val="666666"/>
                <w:sz w:val="19"/>
                <w:szCs w:val="19"/>
                <w:lang w:val="en-GB"/>
              </w:rPr>
              <w:t xml:space="preserve">Cox, J., 2020. </w:t>
            </w:r>
            <w:r w:rsidRPr="29AE0B1C" w:rsidR="42A98FE0">
              <w:rPr>
                <w:i w:val="1"/>
                <w:iCs w:val="1"/>
                <w:noProof w:val="0"/>
                <w:color w:val="666666"/>
                <w:sz w:val="19"/>
                <w:szCs w:val="19"/>
                <w:lang w:val="en-GB"/>
              </w:rPr>
              <w:t>10 Ways To Keep Your Class Interesting</w:t>
            </w:r>
            <w:r w:rsidRPr="29AE0B1C" w:rsidR="42A98FE0">
              <w:rPr>
                <w:noProof w:val="0"/>
                <w:color w:val="666666"/>
                <w:sz w:val="19"/>
                <w:szCs w:val="19"/>
                <w:lang w:val="en-GB"/>
              </w:rPr>
              <w:t>. [online] ThoughtCo. Available at: &lt;https://www.thoughtco.com/ways-to-keep-your-class-interesting-4061719&gt; [Accessed 25 March 2020].</w:t>
            </w:r>
          </w:p>
          <w:p w:rsidR="29AE0B1C" w:rsidP="29AE0B1C" w:rsidRDefault="29AE0B1C" w14:paraId="21C50997" w14:textId="425DE77A">
            <w:pPr>
              <w:pStyle w:val="ListParagraph"/>
              <w:numPr>
                <w:ilvl w:val="0"/>
                <w:numId w:val="29"/>
              </w:numPr>
              <w:rPr>
                <w:noProof w:val="0"/>
                <w:color w:val="666666"/>
                <w:sz w:val="19"/>
                <w:szCs w:val="19"/>
                <w:lang w:val="en-GB"/>
              </w:rPr>
            </w:pPr>
          </w:p>
          <w:p w:rsidR="00A15558" w:rsidP="48981409" w:rsidRDefault="00A15558" w14:paraId="54DC4C28" w14:textId="1358561B">
            <w:pPr>
              <w:pStyle w:val="Normal"/>
              <w:ind w:left="360"/>
              <w:rPr>
                <w:noProof w:val="0"/>
                <w:color w:val="666666"/>
                <w:sz w:val="19"/>
                <w:szCs w:val="19"/>
                <w:lang w:val="en-GB"/>
              </w:rPr>
            </w:pPr>
          </w:p>
        </w:tc>
      </w:tr>
    </w:tbl>
    <w:p w:rsidRPr="00A15558" w:rsidR="00A15558" w:rsidRDefault="00A15558" w14:paraId="732331C0" w14:textId="77777777">
      <w:pPr>
        <w:jc w:val="both"/>
        <w:rPr>
          <w:sz w:val="24"/>
          <w:szCs w:val="24"/>
        </w:rPr>
      </w:pPr>
    </w:p>
    <w:sectPr w:rsidRPr="00A15558" w:rsidR="00A15558" w:rsidSect="00C40517">
      <w:pgSz w:w="11909" w:h="16834" w:orient="portrait" w:code="9"/>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43E317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 w15:restartNumberingAfterBreak="0">
    <w:nsid w:val="208379B4"/>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2E59494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4" w15:restartNumberingAfterBreak="0">
    <w:nsid w:val="303F0AD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36FB02AF"/>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7" w15:restartNumberingAfterBreak="0">
    <w:nsid w:val="3EB72D7D"/>
    <w:multiLevelType w:val="multilevel"/>
    <w:tmpl w:val="92F07A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24A4052"/>
    <w:multiLevelType w:val="multilevel"/>
    <w:tmpl w:val="92F07A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26978C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4D4D40E9"/>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4D9C1AA4"/>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2" w15:restartNumberingAfterBreak="0">
    <w:nsid w:val="501C7ADD"/>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3" w15:restartNumberingAfterBreak="0">
    <w:nsid w:val="589F08F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4" w15:restartNumberingAfterBreak="0">
    <w:nsid w:val="61D15A90"/>
    <w:multiLevelType w:val="hybridMultilevel"/>
    <w:tmpl w:val="06F6566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68D74382"/>
    <w:multiLevelType w:val="hybridMultilevel"/>
    <w:tmpl w:val="1200D9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D7C72A8"/>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75E80747"/>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8" w15:restartNumberingAfterBreak="0">
    <w:nsid w:val="7AC947E5"/>
    <w:multiLevelType w:val="singleLevel"/>
    <w:tmpl w:val="08090001"/>
    <w:lvl w:ilvl="0">
      <w:start w:val="1"/>
      <w:numFmt w:val="bullet"/>
      <w:lvlText w:val=""/>
      <w:lvlJc w:val="left"/>
      <w:pPr>
        <w:tabs>
          <w:tab w:val="num" w:pos="360"/>
        </w:tabs>
        <w:ind w:left="360" w:hanging="360"/>
      </w:pPr>
      <w:rPr>
        <w:rFonts w:hint="default" w:ascii="Symbol" w:hAnsi="Symbol"/>
      </w:rPr>
    </w:lvl>
  </w:abstract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abstractNumId w:val="0"/>
  </w:num>
  <w:num w:numId="2">
    <w:abstractNumId w:val="12"/>
  </w:num>
  <w:num w:numId="3">
    <w:abstractNumId w:val="9"/>
  </w:num>
  <w:num w:numId="4">
    <w:abstractNumId w:val="18"/>
  </w:num>
  <w:num w:numId="5">
    <w:abstractNumId w:val="11"/>
  </w:num>
  <w:num w:numId="6">
    <w:abstractNumId w:val="3"/>
  </w:num>
  <w:num w:numId="7">
    <w:abstractNumId w:val="17"/>
  </w:num>
  <w:num w:numId="8">
    <w:abstractNumId w:val="10"/>
  </w:num>
  <w:num w:numId="9">
    <w:abstractNumId w:val="16"/>
  </w:num>
  <w:num w:numId="10">
    <w:abstractNumId w:val="13"/>
  </w:num>
  <w:num w:numId="11">
    <w:abstractNumId w:val="4"/>
  </w:num>
  <w:num w:numId="12">
    <w:abstractNumId w:val="1"/>
  </w:num>
  <w:num w:numId="13">
    <w:abstractNumId w:val="6"/>
  </w:num>
  <w:num w:numId="14">
    <w:abstractNumId w:val="2"/>
  </w:num>
  <w:num w:numId="15">
    <w:abstractNumId w:val="5"/>
  </w:num>
  <w:num w:numId="16">
    <w:abstractNumId w:val="14"/>
  </w:num>
  <w:num w:numId="17">
    <w:abstractNumId w:val="8"/>
  </w:num>
  <w:num w:numId="18">
    <w:abstractNumId w:val="7"/>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C5A"/>
    <w:rsid w:val="00076B79"/>
    <w:rsid w:val="00077FAD"/>
    <w:rsid w:val="000897C5"/>
    <w:rsid w:val="0010373A"/>
    <w:rsid w:val="001A2765"/>
    <w:rsid w:val="001E3BCC"/>
    <w:rsid w:val="00285E38"/>
    <w:rsid w:val="002B7E18"/>
    <w:rsid w:val="00366F52"/>
    <w:rsid w:val="003E6291"/>
    <w:rsid w:val="00474278"/>
    <w:rsid w:val="004D2BE9"/>
    <w:rsid w:val="005A4D2B"/>
    <w:rsid w:val="005C64CF"/>
    <w:rsid w:val="005D1D81"/>
    <w:rsid w:val="00655C5A"/>
    <w:rsid w:val="006BE718"/>
    <w:rsid w:val="006C16CA"/>
    <w:rsid w:val="00771BFE"/>
    <w:rsid w:val="007A4ADD"/>
    <w:rsid w:val="007A5A8C"/>
    <w:rsid w:val="008B0B3F"/>
    <w:rsid w:val="00991B12"/>
    <w:rsid w:val="009B4DD4"/>
    <w:rsid w:val="009D7ADC"/>
    <w:rsid w:val="00A15558"/>
    <w:rsid w:val="00B16DE7"/>
    <w:rsid w:val="00B45D4B"/>
    <w:rsid w:val="00C20548"/>
    <w:rsid w:val="00C40517"/>
    <w:rsid w:val="00CD40BB"/>
    <w:rsid w:val="00E007DD"/>
    <w:rsid w:val="00E30BF6"/>
    <w:rsid w:val="00E44268"/>
    <w:rsid w:val="00E7158F"/>
    <w:rsid w:val="00EA638B"/>
    <w:rsid w:val="00EA6753"/>
    <w:rsid w:val="00EB33CF"/>
    <w:rsid w:val="00EFD0D8"/>
    <w:rsid w:val="00F45640"/>
    <w:rsid w:val="00F77DCB"/>
    <w:rsid w:val="00FA5938"/>
    <w:rsid w:val="00FAD2CB"/>
    <w:rsid w:val="014B7531"/>
    <w:rsid w:val="019D3207"/>
    <w:rsid w:val="01B4C477"/>
    <w:rsid w:val="01C6CFD5"/>
    <w:rsid w:val="01DA7678"/>
    <w:rsid w:val="01E44851"/>
    <w:rsid w:val="02036C01"/>
    <w:rsid w:val="02211A7D"/>
    <w:rsid w:val="02A3E4CE"/>
    <w:rsid w:val="02AB3187"/>
    <w:rsid w:val="02AE56DD"/>
    <w:rsid w:val="02D3DFA3"/>
    <w:rsid w:val="0314C2B2"/>
    <w:rsid w:val="0362ABF9"/>
    <w:rsid w:val="03A0632C"/>
    <w:rsid w:val="03A57B7A"/>
    <w:rsid w:val="03B9B8D8"/>
    <w:rsid w:val="0447FD25"/>
    <w:rsid w:val="048F8D84"/>
    <w:rsid w:val="04E48F8C"/>
    <w:rsid w:val="051247D7"/>
    <w:rsid w:val="052165D3"/>
    <w:rsid w:val="05645B98"/>
    <w:rsid w:val="0579270C"/>
    <w:rsid w:val="05E484CB"/>
    <w:rsid w:val="0605578E"/>
    <w:rsid w:val="0673A0F0"/>
    <w:rsid w:val="06B8D9E1"/>
    <w:rsid w:val="06D98F60"/>
    <w:rsid w:val="07011F7F"/>
    <w:rsid w:val="070BF641"/>
    <w:rsid w:val="07302A9E"/>
    <w:rsid w:val="078FD12F"/>
    <w:rsid w:val="07A636D1"/>
    <w:rsid w:val="07B1045E"/>
    <w:rsid w:val="07DADF7A"/>
    <w:rsid w:val="0827065D"/>
    <w:rsid w:val="08DF0A03"/>
    <w:rsid w:val="08F59FBE"/>
    <w:rsid w:val="09B6FA0F"/>
    <w:rsid w:val="09C900E5"/>
    <w:rsid w:val="0A12F966"/>
    <w:rsid w:val="0A24DF6C"/>
    <w:rsid w:val="0A3A1801"/>
    <w:rsid w:val="0A49F033"/>
    <w:rsid w:val="0A6A90F8"/>
    <w:rsid w:val="0A71FFA0"/>
    <w:rsid w:val="0A7CB9AC"/>
    <w:rsid w:val="0A92E273"/>
    <w:rsid w:val="0A98B67F"/>
    <w:rsid w:val="0AF3449B"/>
    <w:rsid w:val="0B6BD41B"/>
    <w:rsid w:val="0BA3FFAB"/>
    <w:rsid w:val="0BDE176E"/>
    <w:rsid w:val="0BEBA551"/>
    <w:rsid w:val="0BED6056"/>
    <w:rsid w:val="0BF0BF24"/>
    <w:rsid w:val="0C4A340C"/>
    <w:rsid w:val="0C54BBE0"/>
    <w:rsid w:val="0C5B86F8"/>
    <w:rsid w:val="0C97012B"/>
    <w:rsid w:val="0CA4E0B0"/>
    <w:rsid w:val="0CAE7274"/>
    <w:rsid w:val="0CD05A5C"/>
    <w:rsid w:val="0CF0C421"/>
    <w:rsid w:val="0CF10EDC"/>
    <w:rsid w:val="0D1CD802"/>
    <w:rsid w:val="0DABBF9D"/>
    <w:rsid w:val="0DCC0344"/>
    <w:rsid w:val="0E328271"/>
    <w:rsid w:val="0E880359"/>
    <w:rsid w:val="0EB22B82"/>
    <w:rsid w:val="0ED90362"/>
    <w:rsid w:val="0F1B4C7F"/>
    <w:rsid w:val="10016467"/>
    <w:rsid w:val="102B8C10"/>
    <w:rsid w:val="107840F0"/>
    <w:rsid w:val="1150CCE5"/>
    <w:rsid w:val="11680B00"/>
    <w:rsid w:val="11A24972"/>
    <w:rsid w:val="11C63EF1"/>
    <w:rsid w:val="11E51F78"/>
    <w:rsid w:val="11F25262"/>
    <w:rsid w:val="1206E47E"/>
    <w:rsid w:val="121CC1CC"/>
    <w:rsid w:val="12356657"/>
    <w:rsid w:val="1289DC80"/>
    <w:rsid w:val="12D289DD"/>
    <w:rsid w:val="12EC33F1"/>
    <w:rsid w:val="1300D8CB"/>
    <w:rsid w:val="1322F92C"/>
    <w:rsid w:val="13331532"/>
    <w:rsid w:val="1333ED91"/>
    <w:rsid w:val="13585425"/>
    <w:rsid w:val="1362E334"/>
    <w:rsid w:val="138DA1B9"/>
    <w:rsid w:val="13CDC673"/>
    <w:rsid w:val="13D51D7D"/>
    <w:rsid w:val="14049FB5"/>
    <w:rsid w:val="14463D0C"/>
    <w:rsid w:val="145DA66C"/>
    <w:rsid w:val="14A2F702"/>
    <w:rsid w:val="14DAE8FB"/>
    <w:rsid w:val="1588696F"/>
    <w:rsid w:val="158B417C"/>
    <w:rsid w:val="15A51D9B"/>
    <w:rsid w:val="15E9A93C"/>
    <w:rsid w:val="166BA0E7"/>
    <w:rsid w:val="169FB3B5"/>
    <w:rsid w:val="1775A4E3"/>
    <w:rsid w:val="17A7E96C"/>
    <w:rsid w:val="17C89888"/>
    <w:rsid w:val="183332CE"/>
    <w:rsid w:val="185E23BC"/>
    <w:rsid w:val="1861587F"/>
    <w:rsid w:val="188E3B36"/>
    <w:rsid w:val="1896A78F"/>
    <w:rsid w:val="18CA40C9"/>
    <w:rsid w:val="192E38F5"/>
    <w:rsid w:val="193589C1"/>
    <w:rsid w:val="1944DAF7"/>
    <w:rsid w:val="19866206"/>
    <w:rsid w:val="19A86BC6"/>
    <w:rsid w:val="1A2B1A47"/>
    <w:rsid w:val="1A5D9A73"/>
    <w:rsid w:val="1A7C8CE8"/>
    <w:rsid w:val="1A9FCDBF"/>
    <w:rsid w:val="1AA88357"/>
    <w:rsid w:val="1ADC190E"/>
    <w:rsid w:val="1B355C63"/>
    <w:rsid w:val="1B3E0B67"/>
    <w:rsid w:val="1B4D699A"/>
    <w:rsid w:val="1BBC5DAB"/>
    <w:rsid w:val="1C0BE0D3"/>
    <w:rsid w:val="1C4361D5"/>
    <w:rsid w:val="1C86ED66"/>
    <w:rsid w:val="1CA17A63"/>
    <w:rsid w:val="1CADF5E6"/>
    <w:rsid w:val="1CB93305"/>
    <w:rsid w:val="1CF38046"/>
    <w:rsid w:val="1D0F3740"/>
    <w:rsid w:val="1DDC97A5"/>
    <w:rsid w:val="1E74665B"/>
    <w:rsid w:val="1E769EA9"/>
    <w:rsid w:val="1E7D69D9"/>
    <w:rsid w:val="1F44E782"/>
    <w:rsid w:val="1F6B19D7"/>
    <w:rsid w:val="1F75F0C3"/>
    <w:rsid w:val="2031B616"/>
    <w:rsid w:val="205E517C"/>
    <w:rsid w:val="20DCF6B1"/>
    <w:rsid w:val="213A5B09"/>
    <w:rsid w:val="21C598A8"/>
    <w:rsid w:val="226F3AD7"/>
    <w:rsid w:val="22997286"/>
    <w:rsid w:val="22A91BDA"/>
    <w:rsid w:val="22AE4778"/>
    <w:rsid w:val="22D04A4B"/>
    <w:rsid w:val="233D1DD4"/>
    <w:rsid w:val="23474264"/>
    <w:rsid w:val="234BC899"/>
    <w:rsid w:val="23546541"/>
    <w:rsid w:val="23B1EE5C"/>
    <w:rsid w:val="23F1309B"/>
    <w:rsid w:val="240E8BF0"/>
    <w:rsid w:val="242EA0CC"/>
    <w:rsid w:val="244FEA8C"/>
    <w:rsid w:val="249411E0"/>
    <w:rsid w:val="24C234D2"/>
    <w:rsid w:val="25210525"/>
    <w:rsid w:val="253E73A7"/>
    <w:rsid w:val="256BA8F3"/>
    <w:rsid w:val="256F3974"/>
    <w:rsid w:val="2583E6BB"/>
    <w:rsid w:val="259C7C16"/>
    <w:rsid w:val="25B95A3A"/>
    <w:rsid w:val="25CE66E5"/>
    <w:rsid w:val="2661B7A6"/>
    <w:rsid w:val="2661C05A"/>
    <w:rsid w:val="26915407"/>
    <w:rsid w:val="269ADA7C"/>
    <w:rsid w:val="26BF583B"/>
    <w:rsid w:val="26D467E8"/>
    <w:rsid w:val="26E54D29"/>
    <w:rsid w:val="282893F6"/>
    <w:rsid w:val="286E2D8A"/>
    <w:rsid w:val="290D8B71"/>
    <w:rsid w:val="2928B99E"/>
    <w:rsid w:val="294AE97A"/>
    <w:rsid w:val="2985A8BF"/>
    <w:rsid w:val="29A7AF6E"/>
    <w:rsid w:val="29AE0B1C"/>
    <w:rsid w:val="2A90BBCF"/>
    <w:rsid w:val="2AB5636D"/>
    <w:rsid w:val="2B15B5C2"/>
    <w:rsid w:val="2B4EB965"/>
    <w:rsid w:val="2B7625F4"/>
    <w:rsid w:val="2B9870DB"/>
    <w:rsid w:val="2BFCE05A"/>
    <w:rsid w:val="2C276699"/>
    <w:rsid w:val="2C9359F1"/>
    <w:rsid w:val="2CA8DC42"/>
    <w:rsid w:val="2CAF5698"/>
    <w:rsid w:val="2CB65B41"/>
    <w:rsid w:val="2CBAD70D"/>
    <w:rsid w:val="2CBBF2A0"/>
    <w:rsid w:val="2D04AB8C"/>
    <w:rsid w:val="2D93A58E"/>
    <w:rsid w:val="2DBD723B"/>
    <w:rsid w:val="2DDE1695"/>
    <w:rsid w:val="2DDFE888"/>
    <w:rsid w:val="2E3281F3"/>
    <w:rsid w:val="2E3458FE"/>
    <w:rsid w:val="2E3F9653"/>
    <w:rsid w:val="2E862AEB"/>
    <w:rsid w:val="2EA3DB72"/>
    <w:rsid w:val="2EF817D5"/>
    <w:rsid w:val="2F5B371A"/>
    <w:rsid w:val="2F778B5D"/>
    <w:rsid w:val="2FA4346F"/>
    <w:rsid w:val="2FB9F5FE"/>
    <w:rsid w:val="2FC17B84"/>
    <w:rsid w:val="2FEBB060"/>
    <w:rsid w:val="2FFF8019"/>
    <w:rsid w:val="300862BD"/>
    <w:rsid w:val="300F8A1A"/>
    <w:rsid w:val="310071A6"/>
    <w:rsid w:val="3148236A"/>
    <w:rsid w:val="3153C5B8"/>
    <w:rsid w:val="3156FD46"/>
    <w:rsid w:val="315911AB"/>
    <w:rsid w:val="3188EB05"/>
    <w:rsid w:val="31B4842A"/>
    <w:rsid w:val="328BC7CC"/>
    <w:rsid w:val="32EC8946"/>
    <w:rsid w:val="32EF7ADB"/>
    <w:rsid w:val="336DF4D7"/>
    <w:rsid w:val="33D9C223"/>
    <w:rsid w:val="3408D133"/>
    <w:rsid w:val="3460F94D"/>
    <w:rsid w:val="3463EEB6"/>
    <w:rsid w:val="346AED56"/>
    <w:rsid w:val="34D89468"/>
    <w:rsid w:val="3505AB27"/>
    <w:rsid w:val="355E8188"/>
    <w:rsid w:val="35663511"/>
    <w:rsid w:val="35990F5E"/>
    <w:rsid w:val="35AC5986"/>
    <w:rsid w:val="35E534E9"/>
    <w:rsid w:val="361A2DAD"/>
    <w:rsid w:val="36713E1C"/>
    <w:rsid w:val="36E354F1"/>
    <w:rsid w:val="37089C61"/>
    <w:rsid w:val="37262D84"/>
    <w:rsid w:val="3758F031"/>
    <w:rsid w:val="3777E4A8"/>
    <w:rsid w:val="3837E05F"/>
    <w:rsid w:val="385DA896"/>
    <w:rsid w:val="389B0ADB"/>
    <w:rsid w:val="38AB59C9"/>
    <w:rsid w:val="38DEABF2"/>
    <w:rsid w:val="38FB473E"/>
    <w:rsid w:val="390B3781"/>
    <w:rsid w:val="393538A4"/>
    <w:rsid w:val="39E19E18"/>
    <w:rsid w:val="39EADE0C"/>
    <w:rsid w:val="3A0BFAB3"/>
    <w:rsid w:val="3A1A7B3D"/>
    <w:rsid w:val="3A8DC322"/>
    <w:rsid w:val="3AA69382"/>
    <w:rsid w:val="3AE95606"/>
    <w:rsid w:val="3B373251"/>
    <w:rsid w:val="3B4B5D80"/>
    <w:rsid w:val="3B52DF65"/>
    <w:rsid w:val="3B6C2123"/>
    <w:rsid w:val="3C455194"/>
    <w:rsid w:val="3C50FC73"/>
    <w:rsid w:val="3C61151B"/>
    <w:rsid w:val="3CC52852"/>
    <w:rsid w:val="3CEBF9CC"/>
    <w:rsid w:val="3D17EA04"/>
    <w:rsid w:val="3D87E383"/>
    <w:rsid w:val="3D8DE724"/>
    <w:rsid w:val="3D8F01BB"/>
    <w:rsid w:val="3D900003"/>
    <w:rsid w:val="3DC57308"/>
    <w:rsid w:val="3DF2899F"/>
    <w:rsid w:val="3E62DF69"/>
    <w:rsid w:val="3EAF9B1F"/>
    <w:rsid w:val="3EBC2466"/>
    <w:rsid w:val="3EC1062A"/>
    <w:rsid w:val="3EC5884A"/>
    <w:rsid w:val="3F57F100"/>
    <w:rsid w:val="3F5D5510"/>
    <w:rsid w:val="3F7FA11A"/>
    <w:rsid w:val="3FC09C51"/>
    <w:rsid w:val="3FCE8E41"/>
    <w:rsid w:val="402E16D0"/>
    <w:rsid w:val="402F96CD"/>
    <w:rsid w:val="4065A978"/>
    <w:rsid w:val="406CC1F1"/>
    <w:rsid w:val="40763990"/>
    <w:rsid w:val="408B4F03"/>
    <w:rsid w:val="40CAA73B"/>
    <w:rsid w:val="412D212F"/>
    <w:rsid w:val="412F6845"/>
    <w:rsid w:val="414A72A2"/>
    <w:rsid w:val="4164B480"/>
    <w:rsid w:val="416DE7EC"/>
    <w:rsid w:val="418C676F"/>
    <w:rsid w:val="41A4535E"/>
    <w:rsid w:val="41E9BA9A"/>
    <w:rsid w:val="41ED60B7"/>
    <w:rsid w:val="4218C27E"/>
    <w:rsid w:val="423C8350"/>
    <w:rsid w:val="4294D87B"/>
    <w:rsid w:val="42A98FE0"/>
    <w:rsid w:val="42B76F7C"/>
    <w:rsid w:val="42BC729E"/>
    <w:rsid w:val="42CC1792"/>
    <w:rsid w:val="432DB366"/>
    <w:rsid w:val="43523AF9"/>
    <w:rsid w:val="4366C4E3"/>
    <w:rsid w:val="43681E86"/>
    <w:rsid w:val="437B39B9"/>
    <w:rsid w:val="439E544E"/>
    <w:rsid w:val="43C71ABC"/>
    <w:rsid w:val="43D03F6F"/>
    <w:rsid w:val="43DA080B"/>
    <w:rsid w:val="43F59C08"/>
    <w:rsid w:val="4433EA9C"/>
    <w:rsid w:val="443A35E8"/>
    <w:rsid w:val="44762E39"/>
    <w:rsid w:val="447A8C5E"/>
    <w:rsid w:val="44B3732B"/>
    <w:rsid w:val="44D06C34"/>
    <w:rsid w:val="452A9585"/>
    <w:rsid w:val="45602BCF"/>
    <w:rsid w:val="456CE4E2"/>
    <w:rsid w:val="457CE534"/>
    <w:rsid w:val="45E39677"/>
    <w:rsid w:val="46210D08"/>
    <w:rsid w:val="465FD8BC"/>
    <w:rsid w:val="467E287C"/>
    <w:rsid w:val="4754D160"/>
    <w:rsid w:val="47587535"/>
    <w:rsid w:val="476FA11A"/>
    <w:rsid w:val="478461E9"/>
    <w:rsid w:val="47883D78"/>
    <w:rsid w:val="47F8CFD1"/>
    <w:rsid w:val="481FA045"/>
    <w:rsid w:val="483A5C61"/>
    <w:rsid w:val="483C802C"/>
    <w:rsid w:val="4869AC5D"/>
    <w:rsid w:val="48981409"/>
    <w:rsid w:val="48B2EE4F"/>
    <w:rsid w:val="48F510E7"/>
    <w:rsid w:val="4953CFE7"/>
    <w:rsid w:val="49859620"/>
    <w:rsid w:val="49955336"/>
    <w:rsid w:val="4A2C62D6"/>
    <w:rsid w:val="4A41B661"/>
    <w:rsid w:val="4A57BDC2"/>
    <w:rsid w:val="4A58BBA6"/>
    <w:rsid w:val="4A73A0ED"/>
    <w:rsid w:val="4AB61B97"/>
    <w:rsid w:val="4ABB9C16"/>
    <w:rsid w:val="4AFFE442"/>
    <w:rsid w:val="4B156BD5"/>
    <w:rsid w:val="4B163523"/>
    <w:rsid w:val="4B470776"/>
    <w:rsid w:val="4B78598D"/>
    <w:rsid w:val="4B8FCBC0"/>
    <w:rsid w:val="4C1E4F86"/>
    <w:rsid w:val="4C7C2AA3"/>
    <w:rsid w:val="4C89B9EE"/>
    <w:rsid w:val="4CB872A1"/>
    <w:rsid w:val="4CD87FF0"/>
    <w:rsid w:val="4CE0AA33"/>
    <w:rsid w:val="4CEEAA56"/>
    <w:rsid w:val="4D3C5EE9"/>
    <w:rsid w:val="4D828E75"/>
    <w:rsid w:val="4DF3A5A4"/>
    <w:rsid w:val="4E549154"/>
    <w:rsid w:val="4E77AEEA"/>
    <w:rsid w:val="4E81589F"/>
    <w:rsid w:val="4E82A29F"/>
    <w:rsid w:val="4F9FEB9A"/>
    <w:rsid w:val="5039F5CD"/>
    <w:rsid w:val="505CB2CC"/>
    <w:rsid w:val="506071DF"/>
    <w:rsid w:val="50699184"/>
    <w:rsid w:val="5082AEF9"/>
    <w:rsid w:val="50E6E33C"/>
    <w:rsid w:val="50F7BBB4"/>
    <w:rsid w:val="5115E687"/>
    <w:rsid w:val="512D43F7"/>
    <w:rsid w:val="51BD7C9A"/>
    <w:rsid w:val="52084809"/>
    <w:rsid w:val="5259A857"/>
    <w:rsid w:val="5264A520"/>
    <w:rsid w:val="5267D273"/>
    <w:rsid w:val="52A5B12C"/>
    <w:rsid w:val="52E18F19"/>
    <w:rsid w:val="531BA9FF"/>
    <w:rsid w:val="5335F7BB"/>
    <w:rsid w:val="5345F385"/>
    <w:rsid w:val="5353EC1A"/>
    <w:rsid w:val="53792B29"/>
    <w:rsid w:val="53BF38D8"/>
    <w:rsid w:val="53E0F928"/>
    <w:rsid w:val="540D02E5"/>
    <w:rsid w:val="544831A0"/>
    <w:rsid w:val="549A248B"/>
    <w:rsid w:val="54DBD5ED"/>
    <w:rsid w:val="54FA8674"/>
    <w:rsid w:val="555F9F9A"/>
    <w:rsid w:val="5571C621"/>
    <w:rsid w:val="557C5D8C"/>
    <w:rsid w:val="5595F521"/>
    <w:rsid w:val="55AEED8B"/>
    <w:rsid w:val="55C9B778"/>
    <w:rsid w:val="5661535D"/>
    <w:rsid w:val="5764832F"/>
    <w:rsid w:val="577F8F10"/>
    <w:rsid w:val="578CA277"/>
    <w:rsid w:val="57B09F0F"/>
    <w:rsid w:val="57BE93EF"/>
    <w:rsid w:val="581D9CBF"/>
    <w:rsid w:val="585C60CE"/>
    <w:rsid w:val="585E91D2"/>
    <w:rsid w:val="58D7A54A"/>
    <w:rsid w:val="591AD158"/>
    <w:rsid w:val="594A9EB3"/>
    <w:rsid w:val="5953043E"/>
    <w:rsid w:val="59A0DF2E"/>
    <w:rsid w:val="59A56696"/>
    <w:rsid w:val="59AABF0D"/>
    <w:rsid w:val="59EDBEE7"/>
    <w:rsid w:val="5A05C8E1"/>
    <w:rsid w:val="5A16861B"/>
    <w:rsid w:val="5A9C503B"/>
    <w:rsid w:val="5AC0384C"/>
    <w:rsid w:val="5AD5E896"/>
    <w:rsid w:val="5ADF9001"/>
    <w:rsid w:val="5B4DC3C7"/>
    <w:rsid w:val="5BBC5AE4"/>
    <w:rsid w:val="5BCA235E"/>
    <w:rsid w:val="5C592EEC"/>
    <w:rsid w:val="5C5F816C"/>
    <w:rsid w:val="5C7BDAA0"/>
    <w:rsid w:val="5C84F04A"/>
    <w:rsid w:val="5CA17744"/>
    <w:rsid w:val="5CABA0EF"/>
    <w:rsid w:val="5CDB880C"/>
    <w:rsid w:val="5D8CEB07"/>
    <w:rsid w:val="5DE84D4F"/>
    <w:rsid w:val="5E09B9DD"/>
    <w:rsid w:val="5E20A52C"/>
    <w:rsid w:val="5E4CAE2E"/>
    <w:rsid w:val="5EBEE9A6"/>
    <w:rsid w:val="5EC65F69"/>
    <w:rsid w:val="5F229DC2"/>
    <w:rsid w:val="5F624133"/>
    <w:rsid w:val="60C66A5E"/>
    <w:rsid w:val="60DC9874"/>
    <w:rsid w:val="60EBFEEA"/>
    <w:rsid w:val="615DBC27"/>
    <w:rsid w:val="618D6F64"/>
    <w:rsid w:val="61CFEBFB"/>
    <w:rsid w:val="61D66305"/>
    <w:rsid w:val="61EB555A"/>
    <w:rsid w:val="61EFBDCE"/>
    <w:rsid w:val="623A538D"/>
    <w:rsid w:val="624716E4"/>
    <w:rsid w:val="62902295"/>
    <w:rsid w:val="62A55938"/>
    <w:rsid w:val="62B0AFE2"/>
    <w:rsid w:val="630B053F"/>
    <w:rsid w:val="630E0432"/>
    <w:rsid w:val="6317F7FB"/>
    <w:rsid w:val="63AA326B"/>
    <w:rsid w:val="6466763A"/>
    <w:rsid w:val="64800ED7"/>
    <w:rsid w:val="64DE9FCA"/>
    <w:rsid w:val="653EC91E"/>
    <w:rsid w:val="654947F8"/>
    <w:rsid w:val="65537812"/>
    <w:rsid w:val="655FA244"/>
    <w:rsid w:val="65F5C689"/>
    <w:rsid w:val="664A9D09"/>
    <w:rsid w:val="6664C5BB"/>
    <w:rsid w:val="666DF2E8"/>
    <w:rsid w:val="6675F542"/>
    <w:rsid w:val="668F0A14"/>
    <w:rsid w:val="66B04EA1"/>
    <w:rsid w:val="66FBD5A2"/>
    <w:rsid w:val="6768E651"/>
    <w:rsid w:val="676F1258"/>
    <w:rsid w:val="677B25DD"/>
    <w:rsid w:val="67FC0536"/>
    <w:rsid w:val="68539CBA"/>
    <w:rsid w:val="68EEFD04"/>
    <w:rsid w:val="6939E175"/>
    <w:rsid w:val="694F5E16"/>
    <w:rsid w:val="6993FF02"/>
    <w:rsid w:val="69BBEA00"/>
    <w:rsid w:val="69C066D0"/>
    <w:rsid w:val="6A330F62"/>
    <w:rsid w:val="6A66A5F8"/>
    <w:rsid w:val="6AAE38A0"/>
    <w:rsid w:val="6AE5726F"/>
    <w:rsid w:val="6B015153"/>
    <w:rsid w:val="6B595B5D"/>
    <w:rsid w:val="6BE21A35"/>
    <w:rsid w:val="6BE8F2CD"/>
    <w:rsid w:val="6C0187CF"/>
    <w:rsid w:val="6C186F32"/>
    <w:rsid w:val="6C8C2DD2"/>
    <w:rsid w:val="6C8D0EDD"/>
    <w:rsid w:val="6C9789A4"/>
    <w:rsid w:val="6CC405D7"/>
    <w:rsid w:val="6D0FDE21"/>
    <w:rsid w:val="6D304E27"/>
    <w:rsid w:val="6D4472F4"/>
    <w:rsid w:val="6DA4B3D7"/>
    <w:rsid w:val="6DAFCA8D"/>
    <w:rsid w:val="6DE266BB"/>
    <w:rsid w:val="6E0C9ED8"/>
    <w:rsid w:val="6E645A6B"/>
    <w:rsid w:val="6E7B20CB"/>
    <w:rsid w:val="6E9E5FC7"/>
    <w:rsid w:val="6F29F2EE"/>
    <w:rsid w:val="6F665E3A"/>
    <w:rsid w:val="6F8F066E"/>
    <w:rsid w:val="6FBC5BF6"/>
    <w:rsid w:val="6FBC94FF"/>
    <w:rsid w:val="6FEB56CE"/>
    <w:rsid w:val="7082D4AA"/>
    <w:rsid w:val="70AFDD50"/>
    <w:rsid w:val="7149D156"/>
    <w:rsid w:val="715083B0"/>
    <w:rsid w:val="7151335B"/>
    <w:rsid w:val="71701D2E"/>
    <w:rsid w:val="7188A3B9"/>
    <w:rsid w:val="7188D756"/>
    <w:rsid w:val="71910EF5"/>
    <w:rsid w:val="71D8B5D7"/>
    <w:rsid w:val="7221B77E"/>
    <w:rsid w:val="7225295A"/>
    <w:rsid w:val="7262CFDF"/>
    <w:rsid w:val="728847A6"/>
    <w:rsid w:val="72A22D3D"/>
    <w:rsid w:val="72CAA9B3"/>
    <w:rsid w:val="72D476EE"/>
    <w:rsid w:val="72E700F2"/>
    <w:rsid w:val="72E7543B"/>
    <w:rsid w:val="7382B62B"/>
    <w:rsid w:val="73B3ABF3"/>
    <w:rsid w:val="73B56971"/>
    <w:rsid w:val="73E922B9"/>
    <w:rsid w:val="74551187"/>
    <w:rsid w:val="747B057A"/>
    <w:rsid w:val="748AD08B"/>
    <w:rsid w:val="7490F5C1"/>
    <w:rsid w:val="74940F0E"/>
    <w:rsid w:val="74D59B31"/>
    <w:rsid w:val="74E1AB1F"/>
    <w:rsid w:val="7576D450"/>
    <w:rsid w:val="75CBC8DF"/>
    <w:rsid w:val="75D33ADD"/>
    <w:rsid w:val="762B97C8"/>
    <w:rsid w:val="7656006B"/>
    <w:rsid w:val="76CF0909"/>
    <w:rsid w:val="76D61E97"/>
    <w:rsid w:val="76E5E8DE"/>
    <w:rsid w:val="7704B413"/>
    <w:rsid w:val="7727F33D"/>
    <w:rsid w:val="7738B85B"/>
    <w:rsid w:val="77684C94"/>
    <w:rsid w:val="77839B86"/>
    <w:rsid w:val="7790981F"/>
    <w:rsid w:val="77BE2CA9"/>
    <w:rsid w:val="7822FE4F"/>
    <w:rsid w:val="7866BE13"/>
    <w:rsid w:val="78B8C162"/>
    <w:rsid w:val="79206067"/>
    <w:rsid w:val="79516DEF"/>
    <w:rsid w:val="7A49A5F5"/>
    <w:rsid w:val="7A6222F1"/>
    <w:rsid w:val="7A91E200"/>
    <w:rsid w:val="7AC82334"/>
    <w:rsid w:val="7AE6F6CB"/>
    <w:rsid w:val="7B2D87F9"/>
    <w:rsid w:val="7B3F1961"/>
    <w:rsid w:val="7B6CCE1B"/>
    <w:rsid w:val="7BBD6634"/>
    <w:rsid w:val="7BBDC31E"/>
    <w:rsid w:val="7BC1BF80"/>
    <w:rsid w:val="7BC70707"/>
    <w:rsid w:val="7BD5C847"/>
    <w:rsid w:val="7BD6D5F5"/>
    <w:rsid w:val="7C3C221B"/>
    <w:rsid w:val="7C57C0DF"/>
    <w:rsid w:val="7C60D557"/>
    <w:rsid w:val="7CCED0E3"/>
    <w:rsid w:val="7CEB0219"/>
    <w:rsid w:val="7CF9A3D8"/>
    <w:rsid w:val="7CFE0589"/>
    <w:rsid w:val="7D010BCE"/>
    <w:rsid w:val="7D24ECCF"/>
    <w:rsid w:val="7D617CDD"/>
    <w:rsid w:val="7D631743"/>
    <w:rsid w:val="7D679E62"/>
    <w:rsid w:val="7D6F019C"/>
    <w:rsid w:val="7D9EB0D5"/>
    <w:rsid w:val="7DA3A4B3"/>
    <w:rsid w:val="7DAF94C1"/>
    <w:rsid w:val="7E60EAD7"/>
    <w:rsid w:val="7E912759"/>
    <w:rsid w:val="7EE89380"/>
    <w:rsid w:val="7F078E29"/>
    <w:rsid w:val="7F1D82A5"/>
    <w:rsid w:val="7F476B21"/>
    <w:rsid w:val="7F489E8C"/>
    <w:rsid w:val="7F68C6CE"/>
    <w:rsid w:val="7F6DD7AC"/>
    <w:rsid w:val="7F7F5048"/>
    <w:rsid w:val="7F82EB2E"/>
    <w:rsid w:val="7FB52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B350D"/>
  <w15:docId w15:val="{F69052A4-56DC-4627-B3F5-23A66DF2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styleId="BalloonTextChar" w:customStyle="1">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hyperlink" Target="https://literarydevices.net/literary-devices/" TargetMode="External" Id="Radf084a1f6174bb3" /><Relationship Type="http://schemas.openxmlformats.org/officeDocument/2006/relationships/hyperlink" Target="https://www.amazon.com/Defending-Standardized-Testing-Richard-Phelps/dp/0805849122" TargetMode="External" Id="R271a70e362c54017" /><Relationship Type="http://schemas.openxmlformats.org/officeDocument/2006/relationships/hyperlink" Target="https://www.theatlantic.com/education/archive/2014/01/students-should-be-tested-more-not-less/283195/" TargetMode="External" Id="R66530bbd677143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9B433-3990-4E4A-AD79-5EAE1610D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2C8F60-C07D-4ECC-BCE0-C512EB48D6D1}">
  <ds:schemaRefs>
    <ds:schemaRef ds:uri="http://schemas.microsoft.com/sharepoint/v3/contenttype/forms"/>
  </ds:schemaRefs>
</ds:datastoreItem>
</file>

<file path=customXml/itemProps3.xml><?xml version="1.0" encoding="utf-8"?>
<ds:datastoreItem xmlns:ds="http://schemas.openxmlformats.org/officeDocument/2006/customXml" ds:itemID="{86FB85A1-0DDE-4EC7-8A76-5988E3C1E1D2}">
  <ds:schemaRefs>
    <ds:schemaRef ds:uri="http://purl.org/dc/elements/1.1/"/>
    <ds:schemaRef ds:uri="http://schemas.microsoft.com/office/infopath/2007/PartnerControls"/>
    <ds:schemaRef ds:uri="bf13d2f1-3fb4-4d24-806f-713eb38c1b0e"/>
    <ds:schemaRef ds:uri="http://purl.org/dc/terms/"/>
    <ds:schemaRef ds:uri="http://schemas.microsoft.com/office/2006/metadata/properties"/>
    <ds:schemaRef ds:uri="http://schemas.microsoft.com/office/2006/documentManagement/types"/>
    <ds:schemaRef ds:uri="http://schemas.openxmlformats.org/package/2006/metadata/core-properties"/>
    <ds:schemaRef ds:uri="a3276f14-397d-4ed7-b8c7-ece791485ff1"/>
    <ds:schemaRef ds:uri="http://www.w3.org/XML/1998/namespace"/>
    <ds:schemaRef ds:uri="http://purl.org/dc/dcmitype/"/>
  </ds:schemaRefs>
</ds:datastoreItem>
</file>

<file path=customXml/itemProps4.xml><?xml version="1.0" encoding="utf-8"?>
<ds:datastoreItem xmlns:ds="http://schemas.openxmlformats.org/officeDocument/2006/customXml" ds:itemID="{A3D0A2B0-855C-416B-98EE-9B727CA898A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LESSON PLAN</dc:title>
  <dc:creator>edu-tb</dc:creator>
  <lastModifiedBy>Corey Earley (P145234)</lastModifiedBy>
  <revision>13</revision>
  <lastPrinted>2015-02-25T13:07:00.0000000Z</lastPrinted>
  <dcterms:created xsi:type="dcterms:W3CDTF">2019-09-18T17:33:00.0000000Z</dcterms:created>
  <dcterms:modified xsi:type="dcterms:W3CDTF">2020-03-27T11:41:04.3157108Z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