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My goals </w:t>
      </w:r>
    </w:p>
    <w:p w:rsidR="00000000" w:rsidDel="00000000" w:rsidP="00000000" w:rsidRDefault="00000000" w:rsidRPr="00000000" w14:paraId="00000002">
      <w:pPr>
        <w:rPr/>
      </w:pPr>
      <w:r w:rsidDel="00000000" w:rsidR="00000000" w:rsidRPr="00000000">
        <w:rPr>
          <w:rtl w:val="0"/>
        </w:rPr>
        <w:t xml:space="preserve">My goals during the placement is to build connections and learn how to use social media in conjunction with a business in order to run a successful business like with all businesses they run very good social media accounts.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My role in social media management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Creating content that grabs people's attention to promote the business while promoting a positive view of the business while Managing social media accounts of the business like tik tok creating short form videos that reach a wide audience, facebook due to the factor that lots of people that are on facebook are over 18 meaning it has a adult audience that would need content suited for that demographic like posts, youtube has a similar set up to tik tok especially youtube shorts but for regular youtube videos have a longer run time but it is hard to reach an audience with a longer video without a existing following, and X/ twitter is known for its posts and its reach to a large amount of people.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Ideal timeline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Week 1</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Get to know the company, the people who work there and their needs while hopefully developing quality friends and connections as well as understanding the social media presence of the business and learning there do’s and don'ts to work effectively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Week 2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production with lots of fun videos and proper managing different social media accounts of the business by creating funny memes, videos and pictures.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Week 3</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Critically review the videos memes and pictures people have viewed and commented on and see which has gotten the most of a reaction and continue in that direction Creating a higher quality content based on previous works within social media for the company as well as utilizing and applying different types of content that draws the demographic of people who watches the content.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Week 4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Repeat this format consistently throughout the internship.</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Potential risks within the company</w:t>
      </w:r>
    </w:p>
    <w:p w:rsidR="00000000" w:rsidDel="00000000" w:rsidP="00000000" w:rsidRDefault="00000000" w:rsidRPr="00000000" w14:paraId="00000020">
      <w:pPr>
        <w:rPr/>
      </w:pPr>
      <w:r w:rsidDel="00000000" w:rsidR="00000000" w:rsidRPr="00000000">
        <w:rPr>
          <w:rtl w:val="0"/>
        </w:rPr>
        <w:t xml:space="preserve">Political rift</w:t>
      </w:r>
    </w:p>
    <w:p w:rsidR="00000000" w:rsidDel="00000000" w:rsidP="00000000" w:rsidRDefault="00000000" w:rsidRPr="00000000" w14:paraId="00000021">
      <w:pPr>
        <w:numPr>
          <w:ilvl w:val="0"/>
          <w:numId w:val="9"/>
        </w:numPr>
        <w:ind w:left="720" w:hanging="360"/>
        <w:rPr>
          <w:u w:val="none"/>
        </w:rPr>
      </w:pPr>
      <w:r w:rsidDel="00000000" w:rsidR="00000000" w:rsidRPr="00000000">
        <w:rPr>
          <w:rtl w:val="0"/>
        </w:rPr>
        <w:t xml:space="preserve">poor use of social media for instance social media can be cause rift within the customer basis for example when a company sides with a political opinion it alienates a massive part of the market this can be seen with actors like like mark hamill where he has alienated his audience by stating “for maga go force yourself” according to </w:t>
      </w:r>
      <w:r w:rsidDel="00000000" w:rsidR="00000000" w:rsidRPr="00000000">
        <w:rPr>
          <w:highlight w:val="yellow"/>
          <w:rtl w:val="0"/>
        </w:rPr>
        <w:t xml:space="preserve">(That Park Place. 2023).</w:t>
      </w:r>
    </w:p>
    <w:p w:rsidR="00000000" w:rsidDel="00000000" w:rsidP="00000000" w:rsidRDefault="00000000" w:rsidRPr="00000000" w14:paraId="00000022">
      <w:pPr>
        <w:ind w:left="0" w:firstLine="0"/>
        <w:rPr/>
      </w:pPr>
      <w:r w:rsidDel="00000000" w:rsidR="00000000" w:rsidRPr="00000000">
        <w:rPr>
          <w:rtl w:val="0"/>
        </w:rPr>
        <w:t xml:space="preserve">How to avoid this</w:t>
      </w:r>
    </w:p>
    <w:p w:rsidR="00000000" w:rsidDel="00000000" w:rsidP="00000000" w:rsidRDefault="00000000" w:rsidRPr="00000000" w14:paraId="00000023">
      <w:pPr>
        <w:numPr>
          <w:ilvl w:val="0"/>
          <w:numId w:val="7"/>
        </w:numPr>
        <w:ind w:left="720" w:hanging="360"/>
        <w:rPr>
          <w:u w:val="none"/>
        </w:rPr>
      </w:pPr>
      <w:r w:rsidDel="00000000" w:rsidR="00000000" w:rsidRPr="00000000">
        <w:rPr>
          <w:rtl w:val="0"/>
        </w:rPr>
        <w:t xml:space="preserve">Avoid talking about or posting content that is political and be very mindful on other people's views and opinions.</w:t>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t xml:space="preserve">Becoming infamous </w:t>
      </w:r>
    </w:p>
    <w:p w:rsidR="00000000" w:rsidDel="00000000" w:rsidP="00000000" w:rsidRDefault="00000000" w:rsidRPr="00000000" w14:paraId="00000026">
      <w:pPr>
        <w:numPr>
          <w:ilvl w:val="0"/>
          <w:numId w:val="2"/>
        </w:numPr>
        <w:ind w:left="720" w:hanging="360"/>
        <w:rPr>
          <w:u w:val="none"/>
        </w:rPr>
      </w:pPr>
      <w:r w:rsidDel="00000000" w:rsidR="00000000" w:rsidRPr="00000000">
        <w:rPr>
          <w:rtl w:val="0"/>
        </w:rPr>
        <w:t xml:space="preserve">There are cases where social media has caused people to be infamous for the reckless things that they say. For example, JK Rowling has experienced death threats and getting doxxed and this could cause many problems according to </w:t>
      </w:r>
      <w:r w:rsidDel="00000000" w:rsidR="00000000" w:rsidRPr="00000000">
        <w:rPr>
          <w:highlight w:val="yellow"/>
          <w:rtl w:val="0"/>
        </w:rPr>
        <w:t xml:space="preserve">(National Public Radio. 2020).</w:t>
      </w:r>
    </w:p>
    <w:p w:rsidR="00000000" w:rsidDel="00000000" w:rsidP="00000000" w:rsidRDefault="00000000" w:rsidRPr="00000000" w14:paraId="00000027">
      <w:pPr>
        <w:ind w:left="0" w:firstLine="0"/>
        <w:rPr/>
      </w:pPr>
      <w:r w:rsidDel="00000000" w:rsidR="00000000" w:rsidRPr="00000000">
        <w:rPr>
          <w:rtl w:val="0"/>
        </w:rPr>
        <w:t xml:space="preserve">How to avoid this </w:t>
      </w:r>
    </w:p>
    <w:p w:rsidR="00000000" w:rsidDel="00000000" w:rsidP="00000000" w:rsidRDefault="00000000" w:rsidRPr="00000000" w14:paraId="00000028">
      <w:pPr>
        <w:numPr>
          <w:ilvl w:val="0"/>
          <w:numId w:val="5"/>
        </w:numPr>
        <w:ind w:left="720" w:hanging="360"/>
        <w:rPr>
          <w:u w:val="none"/>
        </w:rPr>
      </w:pPr>
      <w:r w:rsidDel="00000000" w:rsidR="00000000" w:rsidRPr="00000000">
        <w:rPr>
          <w:rtl w:val="0"/>
        </w:rPr>
        <w:t xml:space="preserve">In order to not become infamous on social media it is pretty simple and not to say anything controversial and stick to topics that are safe but it is a mild risk all things considered as long as avoiding controversial topics and abiding social media guidelines</w:t>
      </w:r>
    </w:p>
    <w:p w:rsidR="00000000" w:rsidDel="00000000" w:rsidP="00000000" w:rsidRDefault="00000000" w:rsidRPr="00000000" w14:paraId="00000029">
      <w:pPr>
        <w:ind w:left="0" w:firstLine="0"/>
        <w:rPr/>
      </w:pPr>
      <w:r w:rsidDel="00000000" w:rsidR="00000000" w:rsidRPr="00000000">
        <w:rPr>
          <w:rtl w:val="0"/>
        </w:rPr>
        <w:t xml:space="preserve">Cyber security </w:t>
      </w:r>
    </w:p>
    <w:p w:rsidR="00000000" w:rsidDel="00000000" w:rsidP="00000000" w:rsidRDefault="00000000" w:rsidRPr="00000000" w14:paraId="0000002A">
      <w:pPr>
        <w:numPr>
          <w:ilvl w:val="0"/>
          <w:numId w:val="4"/>
        </w:numPr>
        <w:ind w:left="720" w:hanging="360"/>
        <w:rPr>
          <w:u w:val="none"/>
        </w:rPr>
      </w:pPr>
      <w:r w:rsidDel="00000000" w:rsidR="00000000" w:rsidRPr="00000000">
        <w:rPr>
          <w:rtl w:val="0"/>
        </w:rPr>
        <w:t xml:space="preserve">Due to the fact that social media accounts can be hack and or faked it can cause problems within the company because of the fact that it can create horrible rumors and false information and can steal the company's data and according to the (</w:t>
      </w:r>
      <w:r w:rsidDel="00000000" w:rsidR="00000000" w:rsidRPr="00000000">
        <w:rPr>
          <w:highlight w:val="yellow"/>
          <w:rtl w:val="0"/>
        </w:rPr>
        <w:t xml:space="preserve">National Cyber Security Centre 2025).</w:t>
      </w:r>
    </w:p>
    <w:p w:rsidR="00000000" w:rsidDel="00000000" w:rsidP="00000000" w:rsidRDefault="00000000" w:rsidRPr="00000000" w14:paraId="0000002B">
      <w:pPr>
        <w:ind w:left="0" w:firstLine="0"/>
        <w:rPr/>
      </w:pPr>
      <w:r w:rsidDel="00000000" w:rsidR="00000000" w:rsidRPr="00000000">
        <w:rPr>
          <w:rtl w:val="0"/>
        </w:rPr>
        <w:t xml:space="preserve">How to avoid this </w:t>
      </w:r>
    </w:p>
    <w:p w:rsidR="00000000" w:rsidDel="00000000" w:rsidP="00000000" w:rsidRDefault="00000000" w:rsidRPr="00000000" w14:paraId="0000002C">
      <w:pPr>
        <w:numPr>
          <w:ilvl w:val="0"/>
          <w:numId w:val="6"/>
        </w:numPr>
        <w:ind w:left="720" w:hanging="360"/>
        <w:rPr>
          <w:u w:val="none"/>
        </w:rPr>
      </w:pPr>
      <w:r w:rsidDel="00000000" w:rsidR="00000000" w:rsidRPr="00000000">
        <w:rPr>
          <w:rtl w:val="0"/>
        </w:rPr>
        <w:t xml:space="preserve">Keeping a password that is secure and complex and be alert for any suspicious links to avoid, but it is worth noting that the odds are very unlikely.</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Resources i will need </w:t>
      </w:r>
    </w:p>
    <w:p w:rsidR="00000000" w:rsidDel="00000000" w:rsidP="00000000" w:rsidRDefault="00000000" w:rsidRPr="00000000" w14:paraId="00000033">
      <w:pPr>
        <w:numPr>
          <w:ilvl w:val="0"/>
          <w:numId w:val="10"/>
        </w:numPr>
        <w:ind w:left="720" w:hanging="360"/>
        <w:rPr>
          <w:u w:val="none"/>
        </w:rPr>
      </w:pPr>
      <w:r w:rsidDel="00000000" w:rsidR="00000000" w:rsidRPr="00000000">
        <w:rPr>
          <w:rtl w:val="0"/>
        </w:rPr>
        <w:t xml:space="preserve">A smart device </w:t>
      </w:r>
    </w:p>
    <w:p w:rsidR="00000000" w:rsidDel="00000000" w:rsidP="00000000" w:rsidRDefault="00000000" w:rsidRPr="00000000" w14:paraId="00000034">
      <w:pPr>
        <w:ind w:left="0" w:firstLine="0"/>
        <w:rPr/>
      </w:pPr>
      <w:r w:rsidDel="00000000" w:rsidR="00000000" w:rsidRPr="00000000">
        <w:rPr>
          <w:rtl w:val="0"/>
        </w:rPr>
        <w:t xml:space="preserve">A smart device to go on the companies social media allowing the access to develop their social media to spread awareness to the company and the social media platforms are snapchat, tiktok instagram, facebook, twitter/X and youtube, the smart device can a tablet, phone or even a computer/ laptop. </w:t>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Camera </w:t>
      </w:r>
    </w:p>
    <w:p w:rsidR="00000000" w:rsidDel="00000000" w:rsidP="00000000" w:rsidRDefault="00000000" w:rsidRPr="00000000" w14:paraId="00000037">
      <w:pPr>
        <w:ind w:left="0" w:firstLine="0"/>
        <w:rPr/>
      </w:pPr>
      <w:r w:rsidDel="00000000" w:rsidR="00000000" w:rsidRPr="00000000">
        <w:rPr>
          <w:rtl w:val="0"/>
        </w:rPr>
        <w:t xml:space="preserve">In order to create content that draws peoples attention it will be necessary to have a camera to take pictures and videos to make people more aware of the company social media presence by putting those pictures and videos on social media </w:t>
      </w:r>
    </w:p>
    <w:p w:rsidR="00000000" w:rsidDel="00000000" w:rsidP="00000000" w:rsidRDefault="00000000" w:rsidRPr="00000000" w14:paraId="00000038">
      <w:pPr>
        <w:numPr>
          <w:ilvl w:val="0"/>
          <w:numId w:val="8"/>
        </w:numPr>
        <w:ind w:left="720" w:hanging="360"/>
        <w:rPr>
          <w:u w:val="none"/>
        </w:rPr>
      </w:pPr>
      <w:r w:rsidDel="00000000" w:rsidR="00000000" w:rsidRPr="00000000">
        <w:rPr>
          <w:rtl w:val="0"/>
        </w:rPr>
        <w:t xml:space="preserve">General idea </w:t>
      </w:r>
    </w:p>
    <w:p w:rsidR="00000000" w:rsidDel="00000000" w:rsidP="00000000" w:rsidRDefault="00000000" w:rsidRPr="00000000" w14:paraId="00000039">
      <w:pPr>
        <w:ind w:left="0" w:firstLine="0"/>
        <w:rPr>
          <w:highlight w:val="yellow"/>
        </w:rPr>
      </w:pPr>
      <w:r w:rsidDel="00000000" w:rsidR="00000000" w:rsidRPr="00000000">
        <w:rPr>
          <w:rtl w:val="0"/>
        </w:rPr>
        <w:t xml:space="preserve">In order to craft social media content there must be a certain idea and direction the company wants to move towards. For example , Disney focuses on family friendly content according to </w:t>
      </w:r>
      <w:r w:rsidDel="00000000" w:rsidR="00000000" w:rsidRPr="00000000">
        <w:rPr>
          <w:highlight w:val="yellow"/>
          <w:rtl w:val="0"/>
        </w:rPr>
        <w:t xml:space="preserve">(smith ,j 2020).</w:t>
      </w:r>
    </w:p>
    <w:p w:rsidR="00000000" w:rsidDel="00000000" w:rsidP="00000000" w:rsidRDefault="00000000" w:rsidRPr="00000000" w14:paraId="0000003A">
      <w:pPr>
        <w:rPr>
          <w:highlight w:val="yellow"/>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How i will measure my success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numPr>
          <w:ilvl w:val="0"/>
          <w:numId w:val="3"/>
        </w:numPr>
        <w:ind w:left="720" w:hanging="360"/>
        <w:rPr>
          <w:u w:val="none"/>
        </w:rPr>
      </w:pPr>
      <w:r w:rsidDel="00000000" w:rsidR="00000000" w:rsidRPr="00000000">
        <w:rPr>
          <w:rtl w:val="0"/>
        </w:rPr>
        <w:t xml:space="preserve">Enjoyment</w:t>
      </w:r>
    </w:p>
    <w:p w:rsidR="00000000" w:rsidDel="00000000" w:rsidP="00000000" w:rsidRDefault="00000000" w:rsidRPr="00000000" w14:paraId="00000042">
      <w:pPr>
        <w:rPr/>
      </w:pPr>
      <w:r w:rsidDel="00000000" w:rsidR="00000000" w:rsidRPr="00000000">
        <w:rPr>
          <w:rtl w:val="0"/>
        </w:rPr>
        <w:t xml:space="preserve">Finding a job you enjoy is very difficult nowadays and connecting with the job in otherwords being something you are passionate about is really is the main goal when it comes to finding a job so if the job is engaging and entertaining then it will be a success for the company because it will cause higher engagement with the work and for myself it help with things like optimism confidence and mental health by showing a way to move forward.</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Skills </w:t>
      </w:r>
    </w:p>
    <w:p w:rsidR="00000000" w:rsidDel="00000000" w:rsidP="00000000" w:rsidRDefault="00000000" w:rsidRPr="00000000" w14:paraId="00000046">
      <w:pPr>
        <w:rPr/>
      </w:pPr>
      <w:r w:rsidDel="00000000" w:rsidR="00000000" w:rsidRPr="00000000">
        <w:rPr>
          <w:rtl w:val="0"/>
        </w:rPr>
        <w:t xml:space="preserve">Measuring the success of the job by the skills gained by it for instance, within the job of social media management it demands creating quality content, understanding target markets, taking advantage of current trends and entertaining/ influencing people through social media.</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Connections </w:t>
      </w:r>
    </w:p>
    <w:p w:rsidR="00000000" w:rsidDel="00000000" w:rsidP="00000000" w:rsidRDefault="00000000" w:rsidRPr="00000000" w14:paraId="00000049">
      <w:pPr>
        <w:rPr/>
      </w:pPr>
      <w:r w:rsidDel="00000000" w:rsidR="00000000" w:rsidRPr="00000000">
        <w:rPr>
          <w:rtl w:val="0"/>
        </w:rPr>
        <w:t xml:space="preserve">Building connections are extremely important because of the fact that having other people's ideas as well as guidance is important when it comes to all aspects of like, it can be something as simple as a simple friendship or something complex like a buddy to talk about building a business.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 References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Smith, J. (2020). Social media strategies for brand engagement: A case study of Disney. Journal of Marketing Research, 35(2), 123-145. doi:10.1016/j.jmarres.2020.02.005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National Cyber Security Centre. (2025). The impact of social media on cybersecurity. Retrieved from </w:t>
      </w:r>
      <w:hyperlink r:id="rId6">
        <w:r w:rsidDel="00000000" w:rsidR="00000000" w:rsidRPr="00000000">
          <w:rPr>
            <w:color w:val="1155cc"/>
            <w:u w:val="single"/>
            <w:rtl w:val="0"/>
          </w:rPr>
          <w:t xml:space="preserve">https://www.ncsc.gov.uk/guidance/social-media-how-to-use-it-safely</w:t>
        </w:r>
      </w:hyperlink>
      <w:r w:rsidDel="00000000" w:rsidR="00000000" w:rsidRPr="00000000">
        <w:rPr>
          <w:rtl w:val="0"/>
        </w:rPr>
        <w:t xml:space="preserv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Treisman, R. (2022, August 31). J.K. Rowling's new book, about a character accused of transphobia, raises eyebrows. NPR. Retrieved from </w:t>
      </w:r>
      <w:hyperlink r:id="rId7">
        <w:r w:rsidDel="00000000" w:rsidR="00000000" w:rsidRPr="00000000">
          <w:rPr>
            <w:color w:val="1155cc"/>
            <w:u w:val="single"/>
            <w:rtl w:val="0"/>
          </w:rPr>
          <w:t xml:space="preserve">https://www.npr.org/2022/08/31/1120299781/jk-rowling-new-book-the-ink-black-heart</w:t>
        </w:r>
      </w:hyperlink>
      <w:r w:rsidDel="00000000" w:rsidR="00000000" w:rsidRPr="00000000">
        <w:rPr>
          <w:rtl w:val="0"/>
        </w:rPr>
        <w:t xml:space="preserv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That Park Place. (2023). Mark Hamill tells MAGA to go force yourself, then encourages followers to not go to the orange side. Retrieved from </w:t>
      </w:r>
      <w:hyperlink r:id="rId8">
        <w:r w:rsidDel="00000000" w:rsidR="00000000" w:rsidRPr="00000000">
          <w:rPr>
            <w:color w:val="1155cc"/>
            <w:u w:val="single"/>
            <w:rtl w:val="0"/>
          </w:rPr>
          <w:t xml:space="preserve">https://thatparkplace.com/mark-hamill-tells-maga-to-go-force-yourself-then-encourages-followers-to-not-go-to-the-orange-side/</w:t>
        </w:r>
      </w:hyperlink>
      <w:r w:rsidDel="00000000" w:rsidR="00000000" w:rsidRPr="00000000">
        <w:rPr>
          <w:rtl w:val="0"/>
        </w:rPr>
        <w:t xml:space="preserve"> </w:t>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rPr/>
    </w:pPr>
    <w:r w:rsidDel="00000000" w:rsidR="00000000" w:rsidRPr="00000000">
      <w:rPr>
        <w:rtl w:val="0"/>
      </w:rPr>
      <w:t xml:space="preserve">Chris Oldhoff</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ncsc.gov.uk/guidance/social-media-how-to-use-it-safely" TargetMode="External"/><Relationship Id="rId7" Type="http://schemas.openxmlformats.org/officeDocument/2006/relationships/hyperlink" Target="https://www.npr.org/2022/08/31/1120299781/jk-rowling-new-book-the-ink-black-heart" TargetMode="External"/><Relationship Id="rId8" Type="http://schemas.openxmlformats.org/officeDocument/2006/relationships/hyperlink" Target="https://thatparkplace.com/mark-hamill-tells-maga-to-go-force-yourself-then-encourages-followers-to-not-go-to-the-orange-s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