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2DA060" w14:textId="77777777" w:rsidR="009D784F" w:rsidRDefault="009E01AB">
      <w:pPr>
        <w:jc w:val="center"/>
        <w:rPr>
          <w:b/>
          <w:sz w:val="32"/>
          <w:szCs w:val="32"/>
        </w:rPr>
      </w:pPr>
      <w:r>
        <w:rPr>
          <w:b/>
          <w:sz w:val="32"/>
          <w:szCs w:val="32"/>
        </w:rPr>
        <w:t xml:space="preserve"> </w:t>
      </w:r>
    </w:p>
    <w:p w14:paraId="516E6EEC" w14:textId="77777777" w:rsidR="009D784F" w:rsidRDefault="009D784F">
      <w:pPr>
        <w:jc w:val="center"/>
        <w:rPr>
          <w:b/>
          <w:sz w:val="32"/>
          <w:szCs w:val="32"/>
        </w:rPr>
      </w:pPr>
    </w:p>
    <w:p w14:paraId="14A22ABB" w14:textId="77777777" w:rsidR="009D784F" w:rsidRDefault="009E01AB">
      <w:pPr>
        <w:jc w:val="center"/>
        <w:rPr>
          <w:b/>
          <w:sz w:val="32"/>
          <w:szCs w:val="32"/>
        </w:rPr>
      </w:pPr>
      <w:r>
        <w:rPr>
          <w:b/>
          <w:sz w:val="32"/>
          <w:szCs w:val="32"/>
        </w:rPr>
        <w:t xml:space="preserve"> </w:t>
      </w:r>
    </w:p>
    <w:p w14:paraId="2C4DF6FD" w14:textId="77777777" w:rsidR="009D784F" w:rsidRDefault="009E01AB">
      <w:pPr>
        <w:jc w:val="center"/>
        <w:rPr>
          <w:b/>
          <w:sz w:val="32"/>
          <w:szCs w:val="32"/>
        </w:rPr>
      </w:pPr>
      <w:r>
        <w:rPr>
          <w:b/>
          <w:sz w:val="32"/>
          <w:szCs w:val="32"/>
        </w:rPr>
        <w:t xml:space="preserve"> </w:t>
      </w:r>
    </w:p>
    <w:p w14:paraId="46092472" w14:textId="77777777" w:rsidR="009D784F" w:rsidRDefault="009E01AB">
      <w:pPr>
        <w:jc w:val="center"/>
        <w:rPr>
          <w:b/>
          <w:sz w:val="32"/>
          <w:szCs w:val="32"/>
        </w:rPr>
      </w:pPr>
      <w:r>
        <w:rPr>
          <w:b/>
          <w:sz w:val="32"/>
          <w:szCs w:val="32"/>
        </w:rPr>
        <w:t>MODULE NAME: STRATEGIC MANAGEMENT FOR SMES</w:t>
      </w:r>
    </w:p>
    <w:p w14:paraId="67C80FC4" w14:textId="77777777" w:rsidR="009D784F" w:rsidRDefault="009E01AB">
      <w:pPr>
        <w:jc w:val="center"/>
        <w:rPr>
          <w:b/>
          <w:sz w:val="32"/>
          <w:szCs w:val="32"/>
        </w:rPr>
      </w:pPr>
      <w:r>
        <w:rPr>
          <w:b/>
          <w:sz w:val="32"/>
          <w:szCs w:val="32"/>
        </w:rPr>
        <w:t xml:space="preserve"> </w:t>
      </w:r>
    </w:p>
    <w:p w14:paraId="0111B0B1" w14:textId="77777777" w:rsidR="009D784F" w:rsidRDefault="009D784F">
      <w:pPr>
        <w:jc w:val="center"/>
        <w:rPr>
          <w:b/>
          <w:sz w:val="32"/>
          <w:szCs w:val="32"/>
        </w:rPr>
      </w:pPr>
    </w:p>
    <w:p w14:paraId="1EB42BA7" w14:textId="77777777" w:rsidR="009D784F" w:rsidRDefault="009E01AB">
      <w:pPr>
        <w:jc w:val="center"/>
        <w:rPr>
          <w:b/>
          <w:sz w:val="32"/>
          <w:szCs w:val="32"/>
        </w:rPr>
      </w:pPr>
      <w:r>
        <w:rPr>
          <w:b/>
          <w:sz w:val="32"/>
          <w:szCs w:val="32"/>
        </w:rPr>
        <w:t xml:space="preserve"> </w:t>
      </w:r>
    </w:p>
    <w:p w14:paraId="00FB65BD" w14:textId="77777777" w:rsidR="009D784F" w:rsidRDefault="009E01AB">
      <w:pPr>
        <w:jc w:val="center"/>
        <w:rPr>
          <w:b/>
          <w:sz w:val="32"/>
          <w:szCs w:val="32"/>
        </w:rPr>
      </w:pPr>
      <w:r>
        <w:rPr>
          <w:b/>
          <w:sz w:val="32"/>
          <w:szCs w:val="32"/>
        </w:rPr>
        <w:t>MODULE CODE: BMSW6104</w:t>
      </w:r>
    </w:p>
    <w:p w14:paraId="477AA7E3" w14:textId="77777777" w:rsidR="009D784F" w:rsidRDefault="009E01AB">
      <w:pPr>
        <w:jc w:val="center"/>
        <w:rPr>
          <w:b/>
          <w:sz w:val="32"/>
          <w:szCs w:val="32"/>
        </w:rPr>
      </w:pPr>
      <w:r>
        <w:rPr>
          <w:b/>
          <w:sz w:val="32"/>
          <w:szCs w:val="32"/>
        </w:rPr>
        <w:t xml:space="preserve"> </w:t>
      </w:r>
    </w:p>
    <w:p w14:paraId="478795B5" w14:textId="77777777" w:rsidR="009D784F" w:rsidRDefault="009D784F">
      <w:pPr>
        <w:jc w:val="center"/>
        <w:rPr>
          <w:b/>
          <w:sz w:val="32"/>
          <w:szCs w:val="32"/>
        </w:rPr>
      </w:pPr>
    </w:p>
    <w:p w14:paraId="37870D1B" w14:textId="77777777" w:rsidR="009D784F" w:rsidRDefault="009E01AB">
      <w:pPr>
        <w:jc w:val="center"/>
        <w:rPr>
          <w:b/>
          <w:sz w:val="32"/>
          <w:szCs w:val="32"/>
        </w:rPr>
      </w:pPr>
      <w:r>
        <w:rPr>
          <w:b/>
          <w:sz w:val="32"/>
          <w:szCs w:val="32"/>
        </w:rPr>
        <w:t xml:space="preserve"> </w:t>
      </w:r>
    </w:p>
    <w:p w14:paraId="530EA22B" w14:textId="77777777" w:rsidR="009D784F" w:rsidRDefault="009E01AB">
      <w:pPr>
        <w:jc w:val="center"/>
        <w:rPr>
          <w:b/>
          <w:sz w:val="32"/>
          <w:szCs w:val="32"/>
        </w:rPr>
      </w:pPr>
      <w:r>
        <w:rPr>
          <w:b/>
          <w:sz w:val="32"/>
          <w:szCs w:val="32"/>
        </w:rPr>
        <w:t>MODULE LEADER: MD KALAM</w:t>
      </w:r>
    </w:p>
    <w:p w14:paraId="737031E5" w14:textId="77777777" w:rsidR="009D784F" w:rsidRDefault="009E01AB">
      <w:pPr>
        <w:jc w:val="center"/>
        <w:rPr>
          <w:b/>
          <w:sz w:val="32"/>
          <w:szCs w:val="32"/>
        </w:rPr>
      </w:pPr>
      <w:r>
        <w:rPr>
          <w:b/>
          <w:sz w:val="32"/>
          <w:szCs w:val="32"/>
        </w:rPr>
        <w:t xml:space="preserve"> </w:t>
      </w:r>
    </w:p>
    <w:p w14:paraId="32371C12" w14:textId="77777777" w:rsidR="009D784F" w:rsidRDefault="009D784F">
      <w:pPr>
        <w:jc w:val="center"/>
        <w:rPr>
          <w:b/>
          <w:sz w:val="32"/>
          <w:szCs w:val="32"/>
        </w:rPr>
      </w:pPr>
    </w:p>
    <w:p w14:paraId="073CBE60" w14:textId="77777777" w:rsidR="009D784F" w:rsidRDefault="009E01AB">
      <w:pPr>
        <w:jc w:val="center"/>
        <w:rPr>
          <w:b/>
          <w:sz w:val="32"/>
          <w:szCs w:val="32"/>
        </w:rPr>
      </w:pPr>
      <w:r>
        <w:rPr>
          <w:b/>
          <w:sz w:val="32"/>
          <w:szCs w:val="32"/>
        </w:rPr>
        <w:t xml:space="preserve"> </w:t>
      </w:r>
    </w:p>
    <w:p w14:paraId="40602890" w14:textId="77777777" w:rsidR="009D784F" w:rsidRDefault="009E01AB">
      <w:pPr>
        <w:jc w:val="center"/>
        <w:rPr>
          <w:b/>
          <w:sz w:val="32"/>
          <w:szCs w:val="32"/>
        </w:rPr>
      </w:pPr>
      <w:r>
        <w:rPr>
          <w:b/>
          <w:sz w:val="32"/>
          <w:szCs w:val="32"/>
        </w:rPr>
        <w:t>ASSIGNMENT TITLE: STRATEGIC DEVELOPMENT AND IMPLEMENTATION FOR SMES</w:t>
      </w:r>
    </w:p>
    <w:p w14:paraId="4401054A" w14:textId="77777777" w:rsidR="009D784F" w:rsidRDefault="009E01AB">
      <w:pPr>
        <w:jc w:val="center"/>
        <w:rPr>
          <w:b/>
          <w:sz w:val="32"/>
          <w:szCs w:val="32"/>
        </w:rPr>
      </w:pPr>
      <w:r>
        <w:rPr>
          <w:b/>
          <w:sz w:val="32"/>
          <w:szCs w:val="32"/>
        </w:rPr>
        <w:t xml:space="preserve"> </w:t>
      </w:r>
    </w:p>
    <w:p w14:paraId="7634ADB7" w14:textId="77777777" w:rsidR="009D784F" w:rsidRDefault="009D784F">
      <w:pPr>
        <w:jc w:val="center"/>
        <w:rPr>
          <w:b/>
          <w:sz w:val="32"/>
          <w:szCs w:val="32"/>
        </w:rPr>
      </w:pPr>
    </w:p>
    <w:p w14:paraId="5DF92A68" w14:textId="77777777" w:rsidR="009D784F" w:rsidRDefault="009E01AB">
      <w:pPr>
        <w:jc w:val="center"/>
        <w:rPr>
          <w:b/>
          <w:sz w:val="32"/>
          <w:szCs w:val="32"/>
        </w:rPr>
      </w:pPr>
      <w:r>
        <w:rPr>
          <w:b/>
          <w:sz w:val="32"/>
          <w:szCs w:val="32"/>
        </w:rPr>
        <w:t xml:space="preserve"> </w:t>
      </w:r>
    </w:p>
    <w:p w14:paraId="3ADCCB65" w14:textId="46BB9854" w:rsidR="009D784F" w:rsidRDefault="009E01AB">
      <w:pPr>
        <w:jc w:val="center"/>
        <w:rPr>
          <w:b/>
          <w:sz w:val="32"/>
          <w:szCs w:val="32"/>
        </w:rPr>
      </w:pPr>
      <w:r>
        <w:rPr>
          <w:b/>
          <w:sz w:val="32"/>
          <w:szCs w:val="32"/>
        </w:rPr>
        <w:t xml:space="preserve">STUDENT NAME: </w:t>
      </w:r>
      <w:r w:rsidR="00FB05CC">
        <w:rPr>
          <w:b/>
          <w:sz w:val="32"/>
          <w:szCs w:val="32"/>
        </w:rPr>
        <w:t>GEORGE M. ARSENE</w:t>
      </w:r>
    </w:p>
    <w:p w14:paraId="4373C5F2" w14:textId="6661C340" w:rsidR="009D784F" w:rsidRDefault="009E01AB">
      <w:pPr>
        <w:jc w:val="center"/>
        <w:rPr>
          <w:b/>
          <w:sz w:val="32"/>
          <w:szCs w:val="32"/>
        </w:rPr>
      </w:pPr>
      <w:r>
        <w:rPr>
          <w:b/>
          <w:sz w:val="32"/>
          <w:szCs w:val="32"/>
        </w:rPr>
        <w:t xml:space="preserve">STUDENT ID: </w:t>
      </w:r>
      <w:r w:rsidR="000A7C79">
        <w:rPr>
          <w:b/>
          <w:sz w:val="32"/>
          <w:szCs w:val="32"/>
        </w:rPr>
        <w:t>2133944</w:t>
      </w:r>
    </w:p>
    <w:p w14:paraId="4B7DB01A" w14:textId="77777777" w:rsidR="009D784F" w:rsidRDefault="009E01AB">
      <w:r>
        <w:br w:type="page"/>
      </w:r>
    </w:p>
    <w:sdt>
      <w:sdtPr>
        <w:rPr>
          <w:rFonts w:ascii="Times New Roman" w:eastAsia="Times New Roman" w:hAnsi="Times New Roman" w:cs="Times New Roman"/>
          <w:color w:val="auto"/>
          <w:sz w:val="24"/>
          <w:szCs w:val="24"/>
          <w:lang w:val="en-GB"/>
        </w:rPr>
        <w:id w:val="415214194"/>
        <w:docPartObj>
          <w:docPartGallery w:val="Table of Contents"/>
          <w:docPartUnique/>
        </w:docPartObj>
      </w:sdtPr>
      <w:sdtEndPr>
        <w:rPr>
          <w:b/>
          <w:bCs/>
          <w:noProof/>
        </w:rPr>
      </w:sdtEndPr>
      <w:sdtContent>
        <w:p w14:paraId="13E7BE23" w14:textId="564FC05A" w:rsidR="00ED0548" w:rsidRPr="00ED0548" w:rsidRDefault="00ED0548" w:rsidP="00ED0548">
          <w:pPr>
            <w:pStyle w:val="TOCHeading"/>
            <w:spacing w:line="360" w:lineRule="auto"/>
            <w:jc w:val="center"/>
            <w:rPr>
              <w:rFonts w:ascii="Times New Roman" w:hAnsi="Times New Roman" w:cs="Times New Roman"/>
              <w:b/>
              <w:bCs/>
              <w:color w:val="auto"/>
              <w:sz w:val="28"/>
              <w:szCs w:val="28"/>
            </w:rPr>
          </w:pPr>
          <w:r w:rsidRPr="00ED0548">
            <w:rPr>
              <w:rFonts w:ascii="Times New Roman" w:hAnsi="Times New Roman" w:cs="Times New Roman"/>
              <w:b/>
              <w:bCs/>
              <w:color w:val="auto"/>
              <w:sz w:val="28"/>
              <w:szCs w:val="28"/>
            </w:rPr>
            <w:t>Table of Contents</w:t>
          </w:r>
        </w:p>
        <w:p w14:paraId="1D5B6411" w14:textId="33921B53" w:rsidR="00887EAA" w:rsidRDefault="00ED0548">
          <w:pPr>
            <w:pStyle w:val="TOC1"/>
            <w:tabs>
              <w:tab w:val="right" w:leader="dot" w:pos="9019"/>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72221003" w:history="1">
            <w:r w:rsidR="00887EAA" w:rsidRPr="007F6DD3">
              <w:rPr>
                <w:rStyle w:val="Hyperlink"/>
                <w:noProof/>
              </w:rPr>
              <w:t>Introduction</w:t>
            </w:r>
            <w:r w:rsidR="00887EAA">
              <w:rPr>
                <w:noProof/>
                <w:webHidden/>
              </w:rPr>
              <w:tab/>
            </w:r>
            <w:r w:rsidR="00887EAA">
              <w:rPr>
                <w:noProof/>
                <w:webHidden/>
              </w:rPr>
              <w:fldChar w:fldCharType="begin"/>
            </w:r>
            <w:r w:rsidR="00887EAA">
              <w:rPr>
                <w:noProof/>
                <w:webHidden/>
              </w:rPr>
              <w:instrText xml:space="preserve"> PAGEREF _Toc172221003 \h </w:instrText>
            </w:r>
            <w:r w:rsidR="00887EAA">
              <w:rPr>
                <w:noProof/>
                <w:webHidden/>
              </w:rPr>
            </w:r>
            <w:r w:rsidR="00887EAA">
              <w:rPr>
                <w:noProof/>
                <w:webHidden/>
              </w:rPr>
              <w:fldChar w:fldCharType="separate"/>
            </w:r>
            <w:r w:rsidR="00887EAA">
              <w:rPr>
                <w:noProof/>
                <w:webHidden/>
              </w:rPr>
              <w:t>2</w:t>
            </w:r>
            <w:r w:rsidR="00887EAA">
              <w:rPr>
                <w:noProof/>
                <w:webHidden/>
              </w:rPr>
              <w:fldChar w:fldCharType="end"/>
            </w:r>
          </w:hyperlink>
        </w:p>
        <w:p w14:paraId="561A9E11" w14:textId="2C7B3C16"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04" w:history="1">
            <w:r w:rsidR="00887EAA" w:rsidRPr="007F6DD3">
              <w:rPr>
                <w:rStyle w:val="Hyperlink"/>
                <w:noProof/>
              </w:rPr>
              <w:t>Company Overview</w:t>
            </w:r>
            <w:r w:rsidR="00887EAA">
              <w:rPr>
                <w:noProof/>
                <w:webHidden/>
              </w:rPr>
              <w:tab/>
            </w:r>
            <w:r w:rsidR="00887EAA">
              <w:rPr>
                <w:noProof/>
                <w:webHidden/>
              </w:rPr>
              <w:fldChar w:fldCharType="begin"/>
            </w:r>
            <w:r w:rsidR="00887EAA">
              <w:rPr>
                <w:noProof/>
                <w:webHidden/>
              </w:rPr>
              <w:instrText xml:space="preserve"> PAGEREF _Toc172221004 \h </w:instrText>
            </w:r>
            <w:r w:rsidR="00887EAA">
              <w:rPr>
                <w:noProof/>
                <w:webHidden/>
              </w:rPr>
            </w:r>
            <w:r w:rsidR="00887EAA">
              <w:rPr>
                <w:noProof/>
                <w:webHidden/>
              </w:rPr>
              <w:fldChar w:fldCharType="separate"/>
            </w:r>
            <w:r w:rsidR="00887EAA">
              <w:rPr>
                <w:noProof/>
                <w:webHidden/>
              </w:rPr>
              <w:t>2</w:t>
            </w:r>
            <w:r w:rsidR="00887EAA">
              <w:rPr>
                <w:noProof/>
                <w:webHidden/>
              </w:rPr>
              <w:fldChar w:fldCharType="end"/>
            </w:r>
          </w:hyperlink>
        </w:p>
        <w:p w14:paraId="562ECD5D" w14:textId="7C85B033"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05" w:history="1">
            <w:r w:rsidR="00887EAA" w:rsidRPr="007F6DD3">
              <w:rPr>
                <w:rStyle w:val="Hyperlink"/>
                <w:noProof/>
              </w:rPr>
              <w:t>Strategic direction of chosen organisation</w:t>
            </w:r>
            <w:r w:rsidR="00887EAA">
              <w:rPr>
                <w:noProof/>
                <w:webHidden/>
              </w:rPr>
              <w:tab/>
            </w:r>
            <w:r w:rsidR="00887EAA">
              <w:rPr>
                <w:noProof/>
                <w:webHidden/>
              </w:rPr>
              <w:fldChar w:fldCharType="begin"/>
            </w:r>
            <w:r w:rsidR="00887EAA">
              <w:rPr>
                <w:noProof/>
                <w:webHidden/>
              </w:rPr>
              <w:instrText xml:space="preserve"> PAGEREF _Toc172221005 \h </w:instrText>
            </w:r>
            <w:r w:rsidR="00887EAA">
              <w:rPr>
                <w:noProof/>
                <w:webHidden/>
              </w:rPr>
            </w:r>
            <w:r w:rsidR="00887EAA">
              <w:rPr>
                <w:noProof/>
                <w:webHidden/>
              </w:rPr>
              <w:fldChar w:fldCharType="separate"/>
            </w:r>
            <w:r w:rsidR="00887EAA">
              <w:rPr>
                <w:noProof/>
                <w:webHidden/>
              </w:rPr>
              <w:t>2</w:t>
            </w:r>
            <w:r w:rsidR="00887EAA">
              <w:rPr>
                <w:noProof/>
                <w:webHidden/>
              </w:rPr>
              <w:fldChar w:fldCharType="end"/>
            </w:r>
          </w:hyperlink>
        </w:p>
        <w:p w14:paraId="5C8944CC" w14:textId="5FBAB940"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06" w:history="1">
            <w:r w:rsidR="00887EAA" w:rsidRPr="007F6DD3">
              <w:rPr>
                <w:rStyle w:val="Hyperlink"/>
                <w:noProof/>
              </w:rPr>
              <w:t>External analysis of chosen business using PESTLE</w:t>
            </w:r>
            <w:r w:rsidR="00887EAA">
              <w:rPr>
                <w:noProof/>
                <w:webHidden/>
              </w:rPr>
              <w:tab/>
            </w:r>
            <w:r w:rsidR="00887EAA">
              <w:rPr>
                <w:noProof/>
                <w:webHidden/>
              </w:rPr>
              <w:fldChar w:fldCharType="begin"/>
            </w:r>
            <w:r w:rsidR="00887EAA">
              <w:rPr>
                <w:noProof/>
                <w:webHidden/>
              </w:rPr>
              <w:instrText xml:space="preserve"> PAGEREF _Toc172221006 \h </w:instrText>
            </w:r>
            <w:r w:rsidR="00887EAA">
              <w:rPr>
                <w:noProof/>
                <w:webHidden/>
              </w:rPr>
            </w:r>
            <w:r w:rsidR="00887EAA">
              <w:rPr>
                <w:noProof/>
                <w:webHidden/>
              </w:rPr>
              <w:fldChar w:fldCharType="separate"/>
            </w:r>
            <w:r w:rsidR="00887EAA">
              <w:rPr>
                <w:noProof/>
                <w:webHidden/>
              </w:rPr>
              <w:t>4</w:t>
            </w:r>
            <w:r w:rsidR="00887EAA">
              <w:rPr>
                <w:noProof/>
                <w:webHidden/>
              </w:rPr>
              <w:fldChar w:fldCharType="end"/>
            </w:r>
          </w:hyperlink>
        </w:p>
        <w:p w14:paraId="1921220D" w14:textId="45253CAB"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07" w:history="1">
            <w:r w:rsidR="00887EAA" w:rsidRPr="007F6DD3">
              <w:rPr>
                <w:rStyle w:val="Hyperlink"/>
                <w:noProof/>
              </w:rPr>
              <w:t>Formulating a growth strategy</w:t>
            </w:r>
            <w:r w:rsidR="00887EAA">
              <w:rPr>
                <w:noProof/>
                <w:webHidden/>
              </w:rPr>
              <w:tab/>
            </w:r>
            <w:r w:rsidR="00887EAA">
              <w:rPr>
                <w:noProof/>
                <w:webHidden/>
              </w:rPr>
              <w:fldChar w:fldCharType="begin"/>
            </w:r>
            <w:r w:rsidR="00887EAA">
              <w:rPr>
                <w:noProof/>
                <w:webHidden/>
              </w:rPr>
              <w:instrText xml:space="preserve"> PAGEREF _Toc172221007 \h </w:instrText>
            </w:r>
            <w:r w:rsidR="00887EAA">
              <w:rPr>
                <w:noProof/>
                <w:webHidden/>
              </w:rPr>
            </w:r>
            <w:r w:rsidR="00887EAA">
              <w:rPr>
                <w:noProof/>
                <w:webHidden/>
              </w:rPr>
              <w:fldChar w:fldCharType="separate"/>
            </w:r>
            <w:r w:rsidR="00887EAA">
              <w:rPr>
                <w:noProof/>
                <w:webHidden/>
              </w:rPr>
              <w:t>8</w:t>
            </w:r>
            <w:r w:rsidR="00887EAA">
              <w:rPr>
                <w:noProof/>
                <w:webHidden/>
              </w:rPr>
              <w:fldChar w:fldCharType="end"/>
            </w:r>
          </w:hyperlink>
        </w:p>
        <w:p w14:paraId="2723FB54" w14:textId="652D86B1"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08" w:history="1">
            <w:r w:rsidR="00887EAA" w:rsidRPr="007F6DD3">
              <w:rPr>
                <w:rStyle w:val="Hyperlink"/>
                <w:noProof/>
              </w:rPr>
              <w:t>Justifying formulated strategy</w:t>
            </w:r>
            <w:r w:rsidR="00887EAA">
              <w:rPr>
                <w:noProof/>
                <w:webHidden/>
              </w:rPr>
              <w:tab/>
            </w:r>
            <w:r w:rsidR="00887EAA">
              <w:rPr>
                <w:noProof/>
                <w:webHidden/>
              </w:rPr>
              <w:fldChar w:fldCharType="begin"/>
            </w:r>
            <w:r w:rsidR="00887EAA">
              <w:rPr>
                <w:noProof/>
                <w:webHidden/>
              </w:rPr>
              <w:instrText xml:space="preserve"> PAGEREF _Toc172221008 \h </w:instrText>
            </w:r>
            <w:r w:rsidR="00887EAA">
              <w:rPr>
                <w:noProof/>
                <w:webHidden/>
              </w:rPr>
            </w:r>
            <w:r w:rsidR="00887EAA">
              <w:rPr>
                <w:noProof/>
                <w:webHidden/>
              </w:rPr>
              <w:fldChar w:fldCharType="separate"/>
            </w:r>
            <w:r w:rsidR="00887EAA">
              <w:rPr>
                <w:noProof/>
                <w:webHidden/>
              </w:rPr>
              <w:t>10</w:t>
            </w:r>
            <w:r w:rsidR="00887EAA">
              <w:rPr>
                <w:noProof/>
                <w:webHidden/>
              </w:rPr>
              <w:fldChar w:fldCharType="end"/>
            </w:r>
          </w:hyperlink>
        </w:p>
        <w:p w14:paraId="2A6D9E9B" w14:textId="213377A2"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09" w:history="1">
            <w:r w:rsidR="00887EAA" w:rsidRPr="007F6DD3">
              <w:rPr>
                <w:rStyle w:val="Hyperlink"/>
                <w:noProof/>
              </w:rPr>
              <w:t>Identifying key stakeholders</w:t>
            </w:r>
            <w:r w:rsidR="00887EAA">
              <w:rPr>
                <w:noProof/>
                <w:webHidden/>
              </w:rPr>
              <w:tab/>
            </w:r>
            <w:r w:rsidR="00887EAA">
              <w:rPr>
                <w:noProof/>
                <w:webHidden/>
              </w:rPr>
              <w:fldChar w:fldCharType="begin"/>
            </w:r>
            <w:r w:rsidR="00887EAA">
              <w:rPr>
                <w:noProof/>
                <w:webHidden/>
              </w:rPr>
              <w:instrText xml:space="preserve"> PAGEREF _Toc172221009 \h </w:instrText>
            </w:r>
            <w:r w:rsidR="00887EAA">
              <w:rPr>
                <w:noProof/>
                <w:webHidden/>
              </w:rPr>
            </w:r>
            <w:r w:rsidR="00887EAA">
              <w:rPr>
                <w:noProof/>
                <w:webHidden/>
              </w:rPr>
              <w:fldChar w:fldCharType="separate"/>
            </w:r>
            <w:r w:rsidR="00887EAA">
              <w:rPr>
                <w:noProof/>
                <w:webHidden/>
              </w:rPr>
              <w:t>10</w:t>
            </w:r>
            <w:r w:rsidR="00887EAA">
              <w:rPr>
                <w:noProof/>
                <w:webHidden/>
              </w:rPr>
              <w:fldChar w:fldCharType="end"/>
            </w:r>
          </w:hyperlink>
        </w:p>
        <w:p w14:paraId="4A6A7906" w14:textId="10AEA596"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10" w:history="1">
            <w:r w:rsidR="00887EAA" w:rsidRPr="007F6DD3">
              <w:rPr>
                <w:rStyle w:val="Hyperlink"/>
                <w:noProof/>
              </w:rPr>
              <w:t>Power/Interest matrix for Stakeholder</w:t>
            </w:r>
            <w:r w:rsidR="00887EAA">
              <w:rPr>
                <w:noProof/>
                <w:webHidden/>
              </w:rPr>
              <w:tab/>
            </w:r>
            <w:r w:rsidR="00887EAA">
              <w:rPr>
                <w:noProof/>
                <w:webHidden/>
              </w:rPr>
              <w:fldChar w:fldCharType="begin"/>
            </w:r>
            <w:r w:rsidR="00887EAA">
              <w:rPr>
                <w:noProof/>
                <w:webHidden/>
              </w:rPr>
              <w:instrText xml:space="preserve"> PAGEREF _Toc172221010 \h </w:instrText>
            </w:r>
            <w:r w:rsidR="00887EAA">
              <w:rPr>
                <w:noProof/>
                <w:webHidden/>
              </w:rPr>
            </w:r>
            <w:r w:rsidR="00887EAA">
              <w:rPr>
                <w:noProof/>
                <w:webHidden/>
              </w:rPr>
              <w:fldChar w:fldCharType="separate"/>
            </w:r>
            <w:r w:rsidR="00887EAA">
              <w:rPr>
                <w:noProof/>
                <w:webHidden/>
              </w:rPr>
              <w:t>11</w:t>
            </w:r>
            <w:r w:rsidR="00887EAA">
              <w:rPr>
                <w:noProof/>
                <w:webHidden/>
              </w:rPr>
              <w:fldChar w:fldCharType="end"/>
            </w:r>
          </w:hyperlink>
        </w:p>
        <w:p w14:paraId="71B1B76A" w14:textId="20561B5B"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11" w:history="1">
            <w:r w:rsidR="00887EAA" w:rsidRPr="007F6DD3">
              <w:rPr>
                <w:rStyle w:val="Hyperlink"/>
                <w:noProof/>
              </w:rPr>
              <w:t>Critical evaluation of stakeholder expectations</w:t>
            </w:r>
            <w:r w:rsidR="00887EAA">
              <w:rPr>
                <w:noProof/>
                <w:webHidden/>
              </w:rPr>
              <w:tab/>
            </w:r>
            <w:r w:rsidR="00887EAA">
              <w:rPr>
                <w:noProof/>
                <w:webHidden/>
              </w:rPr>
              <w:fldChar w:fldCharType="begin"/>
            </w:r>
            <w:r w:rsidR="00887EAA">
              <w:rPr>
                <w:noProof/>
                <w:webHidden/>
              </w:rPr>
              <w:instrText xml:space="preserve"> PAGEREF _Toc172221011 \h </w:instrText>
            </w:r>
            <w:r w:rsidR="00887EAA">
              <w:rPr>
                <w:noProof/>
                <w:webHidden/>
              </w:rPr>
            </w:r>
            <w:r w:rsidR="00887EAA">
              <w:rPr>
                <w:noProof/>
                <w:webHidden/>
              </w:rPr>
              <w:fldChar w:fldCharType="separate"/>
            </w:r>
            <w:r w:rsidR="00887EAA">
              <w:rPr>
                <w:noProof/>
                <w:webHidden/>
              </w:rPr>
              <w:t>12</w:t>
            </w:r>
            <w:r w:rsidR="00887EAA">
              <w:rPr>
                <w:noProof/>
                <w:webHidden/>
              </w:rPr>
              <w:fldChar w:fldCharType="end"/>
            </w:r>
          </w:hyperlink>
        </w:p>
        <w:p w14:paraId="49D64E59" w14:textId="51D59132"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12" w:history="1">
            <w:r w:rsidR="00887EAA" w:rsidRPr="007F6DD3">
              <w:rPr>
                <w:rStyle w:val="Hyperlink"/>
                <w:noProof/>
              </w:rPr>
              <w:t>Strategic recommendation</w:t>
            </w:r>
            <w:r w:rsidR="00887EAA">
              <w:rPr>
                <w:noProof/>
                <w:webHidden/>
              </w:rPr>
              <w:tab/>
            </w:r>
            <w:r w:rsidR="00887EAA">
              <w:rPr>
                <w:noProof/>
                <w:webHidden/>
              </w:rPr>
              <w:fldChar w:fldCharType="begin"/>
            </w:r>
            <w:r w:rsidR="00887EAA">
              <w:rPr>
                <w:noProof/>
                <w:webHidden/>
              </w:rPr>
              <w:instrText xml:space="preserve"> PAGEREF _Toc172221012 \h </w:instrText>
            </w:r>
            <w:r w:rsidR="00887EAA">
              <w:rPr>
                <w:noProof/>
                <w:webHidden/>
              </w:rPr>
            </w:r>
            <w:r w:rsidR="00887EAA">
              <w:rPr>
                <w:noProof/>
                <w:webHidden/>
              </w:rPr>
              <w:fldChar w:fldCharType="separate"/>
            </w:r>
            <w:r w:rsidR="00887EAA">
              <w:rPr>
                <w:noProof/>
                <w:webHidden/>
              </w:rPr>
              <w:t>13</w:t>
            </w:r>
            <w:r w:rsidR="00887EAA">
              <w:rPr>
                <w:noProof/>
                <w:webHidden/>
              </w:rPr>
              <w:fldChar w:fldCharType="end"/>
            </w:r>
          </w:hyperlink>
        </w:p>
        <w:p w14:paraId="3D889B73" w14:textId="1BFE0DCF"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13" w:history="1">
            <w:r w:rsidR="00887EAA" w:rsidRPr="007F6DD3">
              <w:rPr>
                <w:rStyle w:val="Hyperlink"/>
                <w:noProof/>
              </w:rPr>
              <w:t>Ways of implementation</w:t>
            </w:r>
            <w:r w:rsidR="00887EAA">
              <w:rPr>
                <w:noProof/>
                <w:webHidden/>
              </w:rPr>
              <w:tab/>
            </w:r>
            <w:r w:rsidR="00887EAA">
              <w:rPr>
                <w:noProof/>
                <w:webHidden/>
              </w:rPr>
              <w:fldChar w:fldCharType="begin"/>
            </w:r>
            <w:r w:rsidR="00887EAA">
              <w:rPr>
                <w:noProof/>
                <w:webHidden/>
              </w:rPr>
              <w:instrText xml:space="preserve"> PAGEREF _Toc172221013 \h </w:instrText>
            </w:r>
            <w:r w:rsidR="00887EAA">
              <w:rPr>
                <w:noProof/>
                <w:webHidden/>
              </w:rPr>
            </w:r>
            <w:r w:rsidR="00887EAA">
              <w:rPr>
                <w:noProof/>
                <w:webHidden/>
              </w:rPr>
              <w:fldChar w:fldCharType="separate"/>
            </w:r>
            <w:r w:rsidR="00887EAA">
              <w:rPr>
                <w:noProof/>
                <w:webHidden/>
              </w:rPr>
              <w:t>14</w:t>
            </w:r>
            <w:r w:rsidR="00887EAA">
              <w:rPr>
                <w:noProof/>
                <w:webHidden/>
              </w:rPr>
              <w:fldChar w:fldCharType="end"/>
            </w:r>
          </w:hyperlink>
        </w:p>
        <w:p w14:paraId="3CC072EE" w14:textId="76812B09"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14" w:history="1">
            <w:r w:rsidR="00887EAA" w:rsidRPr="007F6DD3">
              <w:rPr>
                <w:rStyle w:val="Hyperlink"/>
                <w:noProof/>
              </w:rPr>
              <w:t>Potential challenges</w:t>
            </w:r>
            <w:r w:rsidR="00887EAA">
              <w:rPr>
                <w:noProof/>
                <w:webHidden/>
              </w:rPr>
              <w:tab/>
            </w:r>
            <w:r w:rsidR="00887EAA">
              <w:rPr>
                <w:noProof/>
                <w:webHidden/>
              </w:rPr>
              <w:fldChar w:fldCharType="begin"/>
            </w:r>
            <w:r w:rsidR="00887EAA">
              <w:rPr>
                <w:noProof/>
                <w:webHidden/>
              </w:rPr>
              <w:instrText xml:space="preserve"> PAGEREF _Toc172221014 \h </w:instrText>
            </w:r>
            <w:r w:rsidR="00887EAA">
              <w:rPr>
                <w:noProof/>
                <w:webHidden/>
              </w:rPr>
            </w:r>
            <w:r w:rsidR="00887EAA">
              <w:rPr>
                <w:noProof/>
                <w:webHidden/>
              </w:rPr>
              <w:fldChar w:fldCharType="separate"/>
            </w:r>
            <w:r w:rsidR="00887EAA">
              <w:rPr>
                <w:noProof/>
                <w:webHidden/>
              </w:rPr>
              <w:t>14</w:t>
            </w:r>
            <w:r w:rsidR="00887EAA">
              <w:rPr>
                <w:noProof/>
                <w:webHidden/>
              </w:rPr>
              <w:fldChar w:fldCharType="end"/>
            </w:r>
          </w:hyperlink>
        </w:p>
        <w:p w14:paraId="3E05DA5F" w14:textId="4FBB7AC2"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15" w:history="1">
            <w:r w:rsidR="00887EAA" w:rsidRPr="007F6DD3">
              <w:rPr>
                <w:rStyle w:val="Hyperlink"/>
                <w:noProof/>
              </w:rPr>
              <w:t>Conclusion</w:t>
            </w:r>
            <w:r w:rsidR="00887EAA">
              <w:rPr>
                <w:noProof/>
                <w:webHidden/>
              </w:rPr>
              <w:tab/>
            </w:r>
            <w:r w:rsidR="00887EAA">
              <w:rPr>
                <w:noProof/>
                <w:webHidden/>
              </w:rPr>
              <w:fldChar w:fldCharType="begin"/>
            </w:r>
            <w:r w:rsidR="00887EAA">
              <w:rPr>
                <w:noProof/>
                <w:webHidden/>
              </w:rPr>
              <w:instrText xml:space="preserve"> PAGEREF _Toc172221015 \h </w:instrText>
            </w:r>
            <w:r w:rsidR="00887EAA">
              <w:rPr>
                <w:noProof/>
                <w:webHidden/>
              </w:rPr>
            </w:r>
            <w:r w:rsidR="00887EAA">
              <w:rPr>
                <w:noProof/>
                <w:webHidden/>
              </w:rPr>
              <w:fldChar w:fldCharType="separate"/>
            </w:r>
            <w:r w:rsidR="00887EAA">
              <w:rPr>
                <w:noProof/>
                <w:webHidden/>
              </w:rPr>
              <w:t>15</w:t>
            </w:r>
            <w:r w:rsidR="00887EAA">
              <w:rPr>
                <w:noProof/>
                <w:webHidden/>
              </w:rPr>
              <w:fldChar w:fldCharType="end"/>
            </w:r>
          </w:hyperlink>
        </w:p>
        <w:p w14:paraId="0197340D" w14:textId="2977FBE8" w:rsidR="00887EAA" w:rsidRDefault="00000000">
          <w:pPr>
            <w:pStyle w:val="TOC1"/>
            <w:tabs>
              <w:tab w:val="right" w:leader="dot" w:pos="9019"/>
            </w:tabs>
            <w:rPr>
              <w:rFonts w:asciiTheme="minorHAnsi" w:eastAsiaTheme="minorEastAsia" w:hAnsiTheme="minorHAnsi" w:cstheme="minorBidi"/>
              <w:noProof/>
              <w:sz w:val="22"/>
              <w:szCs w:val="22"/>
              <w:lang w:val="en-US"/>
            </w:rPr>
          </w:pPr>
          <w:hyperlink w:anchor="_Toc172221016" w:history="1">
            <w:r w:rsidR="00887EAA" w:rsidRPr="007F6DD3">
              <w:rPr>
                <w:rStyle w:val="Hyperlink"/>
                <w:noProof/>
              </w:rPr>
              <w:t>References</w:t>
            </w:r>
            <w:r w:rsidR="00887EAA">
              <w:rPr>
                <w:noProof/>
                <w:webHidden/>
              </w:rPr>
              <w:tab/>
            </w:r>
            <w:r w:rsidR="00887EAA">
              <w:rPr>
                <w:noProof/>
                <w:webHidden/>
              </w:rPr>
              <w:fldChar w:fldCharType="begin"/>
            </w:r>
            <w:r w:rsidR="00887EAA">
              <w:rPr>
                <w:noProof/>
                <w:webHidden/>
              </w:rPr>
              <w:instrText xml:space="preserve"> PAGEREF _Toc172221016 \h </w:instrText>
            </w:r>
            <w:r w:rsidR="00887EAA">
              <w:rPr>
                <w:noProof/>
                <w:webHidden/>
              </w:rPr>
            </w:r>
            <w:r w:rsidR="00887EAA">
              <w:rPr>
                <w:noProof/>
                <w:webHidden/>
              </w:rPr>
              <w:fldChar w:fldCharType="separate"/>
            </w:r>
            <w:r w:rsidR="00887EAA">
              <w:rPr>
                <w:noProof/>
                <w:webHidden/>
              </w:rPr>
              <w:t>16</w:t>
            </w:r>
            <w:r w:rsidR="00887EAA">
              <w:rPr>
                <w:noProof/>
                <w:webHidden/>
              </w:rPr>
              <w:fldChar w:fldCharType="end"/>
            </w:r>
          </w:hyperlink>
        </w:p>
        <w:p w14:paraId="3C75EE60" w14:textId="20B4796B" w:rsidR="00ED0548" w:rsidRDefault="00ED0548">
          <w:r>
            <w:rPr>
              <w:b/>
              <w:bCs/>
              <w:noProof/>
            </w:rPr>
            <w:fldChar w:fldCharType="end"/>
          </w:r>
        </w:p>
      </w:sdtContent>
    </w:sdt>
    <w:p w14:paraId="2FD9B175" w14:textId="77777777" w:rsidR="009D784F" w:rsidRDefault="009E01AB">
      <w:r>
        <w:br w:type="page"/>
      </w:r>
    </w:p>
    <w:p w14:paraId="4017286C" w14:textId="7EC0E63D" w:rsidR="00FD0F5E" w:rsidRDefault="00FD0F5E" w:rsidP="00FD0F5E">
      <w:pPr>
        <w:pStyle w:val="Heading1"/>
      </w:pPr>
      <w:bookmarkStart w:id="0" w:name="_n683cujd2ltg" w:colFirst="0" w:colLast="0"/>
      <w:bookmarkStart w:id="1" w:name="_q8ke2yebrw3u" w:colFirst="0" w:colLast="0"/>
      <w:bookmarkStart w:id="2" w:name="_Toc172221003"/>
      <w:bookmarkEnd w:id="0"/>
      <w:bookmarkEnd w:id="1"/>
      <w:r>
        <w:lastRenderedPageBreak/>
        <w:t>Introduction</w:t>
      </w:r>
      <w:bookmarkEnd w:id="2"/>
    </w:p>
    <w:p w14:paraId="7849835A" w14:textId="77777777" w:rsidR="0075643B" w:rsidRPr="0075643B" w:rsidRDefault="0075643B" w:rsidP="0075643B"/>
    <w:p w14:paraId="79D35216" w14:textId="31C96B49" w:rsidR="002E5A42" w:rsidRDefault="002E5A42" w:rsidP="002E5A42">
      <w:r>
        <w:t xml:space="preserve">SMEs are business-oriented enterprises which stands for small and midsize enterprise. It organizes the income, virtue or the workers who had some certain approach. The definition of this business differs from each other. Likewise, the UK market has its own characteristics that separate it from other counties. For instance, the high number of SMEs within the UK marks it distinct from other economies. Currently, there are 5.7 million operational within the country borders. These companies are like the engines to the growth of the economy, driving productivity and innovation. As mentioned in gov.uk, (2023), the business entities having less than 250 employees and with turnover less than £42.05 million or a net balance sheet amount less than £36.16 million can </w:t>
      </w:r>
      <w:bookmarkStart w:id="3" w:name="_Int_3XmbIIY9"/>
      <w:r>
        <w:t>be considered</w:t>
      </w:r>
      <w:bookmarkEnd w:id="3"/>
      <w:r>
        <w:t xml:space="preserve"> as SME.</w:t>
      </w:r>
    </w:p>
    <w:p w14:paraId="494DBBF4" w14:textId="6027E93E" w:rsidR="002E5A42" w:rsidRPr="002E5A42" w:rsidRDefault="002E5A42" w:rsidP="002E5A42">
      <w:r>
        <w:t xml:space="preserve">This report will revolve around the strategic development of a SMEs business, in the context of Copepod. Additionally, it will analysis the internal and external environment of the business using SWOT and PESTLE </w:t>
      </w:r>
      <w:r w:rsidR="000A7C79">
        <w:t>frameworks,</w:t>
      </w:r>
      <w:r>
        <w:t xml:space="preserve"> respectively. Additionally, the strategies and detailed description of the stakeholders will </w:t>
      </w:r>
      <w:bookmarkStart w:id="4" w:name="_Int_z9h8gFjn"/>
      <w:r>
        <w:t>be elucidated</w:t>
      </w:r>
      <w:bookmarkEnd w:id="4"/>
      <w:r>
        <w:t xml:space="preserve"> in this report.</w:t>
      </w:r>
    </w:p>
    <w:p w14:paraId="55941C83" w14:textId="77777777" w:rsidR="0075643B" w:rsidRDefault="0075643B" w:rsidP="00FD0F5E">
      <w:pPr>
        <w:pStyle w:val="Heading1"/>
      </w:pPr>
      <w:bookmarkStart w:id="5" w:name="_Toc172221004"/>
    </w:p>
    <w:p w14:paraId="12AF29C0" w14:textId="37410CC8" w:rsidR="00FD0F5E" w:rsidRDefault="00FD0F5E" w:rsidP="00FD0F5E">
      <w:pPr>
        <w:pStyle w:val="Heading1"/>
      </w:pPr>
      <w:r>
        <w:t>Company Overview</w:t>
      </w:r>
      <w:bookmarkEnd w:id="5"/>
    </w:p>
    <w:p w14:paraId="373E8BD5" w14:textId="77777777" w:rsidR="0075643B" w:rsidRPr="0075643B" w:rsidRDefault="0075643B" w:rsidP="0075643B"/>
    <w:p w14:paraId="17DF82A0" w14:textId="31423FD9" w:rsidR="002E5A42" w:rsidRPr="002E5A42" w:rsidRDefault="002E5A42" w:rsidP="002E5A42">
      <w:proofErr w:type="spellStart"/>
      <w:r>
        <w:t>Co</w:t>
      </w:r>
      <w:r w:rsidR="000A7C79">
        <w:t>afePod</w:t>
      </w:r>
      <w:proofErr w:type="spellEnd"/>
      <w:r>
        <w:t xml:space="preserve"> Company </w:t>
      </w:r>
      <w:bookmarkStart w:id="6" w:name="_Int_Gb4nhgaC"/>
      <w:r>
        <w:t>was founded</w:t>
      </w:r>
      <w:bookmarkEnd w:id="6"/>
      <w:r>
        <w:t xml:space="preserve"> in 2011 as an individualistic company constructed by </w:t>
      </w:r>
      <w:r>
        <w:rPr>
          <w:highlight w:val="white"/>
        </w:rPr>
        <w:t>Peter Grainger and Brent Hadfield</w:t>
      </w:r>
      <w:r>
        <w:t xml:space="preserve">. The company had a total of </w:t>
      </w:r>
      <w:r>
        <w:rPr>
          <w:highlight w:val="white"/>
        </w:rPr>
        <w:t xml:space="preserve">12 employees during its </w:t>
      </w:r>
      <w:r w:rsidR="00827782">
        <w:rPr>
          <w:highlight w:val="white"/>
        </w:rPr>
        <w:t>first</w:t>
      </w:r>
      <w:r>
        <w:rPr>
          <w:highlight w:val="white"/>
        </w:rPr>
        <w:t xml:space="preserve"> phase. This company </w:t>
      </w:r>
      <w:r w:rsidR="00827782">
        <w:rPr>
          <w:highlight w:val="white"/>
        </w:rPr>
        <w:t>helps</w:t>
      </w:r>
      <w:r>
        <w:rPr>
          <w:highlight w:val="white"/>
        </w:rPr>
        <w:t xml:space="preserve"> homemade coffee which can </w:t>
      </w:r>
      <w:bookmarkStart w:id="7" w:name="_Int_ZSzDDzz6"/>
      <w:r>
        <w:rPr>
          <w:highlight w:val="white"/>
        </w:rPr>
        <w:t>be enjoyed</w:t>
      </w:r>
      <w:bookmarkEnd w:id="7"/>
      <w:r>
        <w:rPr>
          <w:highlight w:val="white"/>
        </w:rPr>
        <w:t xml:space="preserve"> by the whole family. It is situated in London, UK and </w:t>
      </w:r>
      <w:r w:rsidR="00827782">
        <w:rPr>
          <w:highlight w:val="white"/>
        </w:rPr>
        <w:t>focuses</w:t>
      </w:r>
      <w:r>
        <w:rPr>
          <w:highlight w:val="white"/>
        </w:rPr>
        <w:t xml:space="preserve"> on providing </w:t>
      </w:r>
      <w:r w:rsidR="00827782">
        <w:rPr>
          <w:highlight w:val="white"/>
        </w:rPr>
        <w:t>excellent quality</w:t>
      </w:r>
      <w:r>
        <w:rPr>
          <w:highlight w:val="white"/>
        </w:rPr>
        <w:t xml:space="preserve"> coffee with sustainability in its consideration (</w:t>
      </w:r>
      <w:r>
        <w:t>cafepod.com 2023</w:t>
      </w:r>
      <w:r w:rsidR="004F584E">
        <w:t>).</w:t>
      </w:r>
      <w:r w:rsidR="004F584E">
        <w:rPr>
          <w:highlight w:val="white"/>
        </w:rPr>
        <w:t xml:space="preserve"> It</w:t>
      </w:r>
      <w:r>
        <w:rPr>
          <w:highlight w:val="white"/>
        </w:rPr>
        <w:t xml:space="preserve"> produces </w:t>
      </w:r>
      <w:bookmarkStart w:id="8" w:name="_Int_z9Rp6Nle"/>
      <w:r>
        <w:rPr>
          <w:highlight w:val="white"/>
        </w:rPr>
        <w:t>large amounts</w:t>
      </w:r>
      <w:bookmarkEnd w:id="8"/>
      <w:r>
        <w:rPr>
          <w:highlight w:val="white"/>
        </w:rPr>
        <w:t xml:space="preserve"> of Espressos Compatible </w:t>
      </w:r>
      <w:r w:rsidR="00827782">
        <w:rPr>
          <w:highlight w:val="white"/>
        </w:rPr>
        <w:t>Aluminium</w:t>
      </w:r>
      <w:r>
        <w:rPr>
          <w:highlight w:val="white"/>
        </w:rPr>
        <w:t xml:space="preserve"> Capsules, Roast Whole Bean, and Roasted Coffee which </w:t>
      </w:r>
      <w:bookmarkStart w:id="9" w:name="_Int_SiyCvJNV"/>
      <w:r>
        <w:rPr>
          <w:highlight w:val="white"/>
        </w:rPr>
        <w:t>are disposed</w:t>
      </w:r>
      <w:bookmarkEnd w:id="9"/>
      <w:r>
        <w:rPr>
          <w:highlight w:val="white"/>
        </w:rPr>
        <w:t xml:space="preserve"> of in their stores. It even prepares </w:t>
      </w:r>
      <w:r w:rsidR="004F584E">
        <w:rPr>
          <w:highlight w:val="white"/>
        </w:rPr>
        <w:t>distinct types</w:t>
      </w:r>
      <w:r>
        <w:rPr>
          <w:highlight w:val="white"/>
        </w:rPr>
        <w:t xml:space="preserve"> of smooth, intense, ristretto, Arabica lingo, decaffeinated, origins Colombia Huila and compatible pods. This company is presently targeting to sell 100,000 units and thereby improving margin to £245,000(</w:t>
      </w:r>
      <w:r>
        <w:t>peasum.com 2023)</w:t>
      </w:r>
      <w:r>
        <w:rPr>
          <w:highlight w:val="white"/>
        </w:rPr>
        <w:t xml:space="preserve">. To extend the overall sales of the company they started to increase the marketing </w:t>
      </w:r>
      <w:r w:rsidR="005634E1">
        <w:rPr>
          <w:highlight w:val="white"/>
        </w:rPr>
        <w:t>endeavours</w:t>
      </w:r>
      <w:r>
        <w:rPr>
          <w:highlight w:val="white"/>
        </w:rPr>
        <w:t xml:space="preserve"> by spreading information in online sites and organisational channels to attract customers.</w:t>
      </w:r>
    </w:p>
    <w:p w14:paraId="5D9974D2" w14:textId="77777777" w:rsidR="0075643B" w:rsidRDefault="0075643B" w:rsidP="00EC424F">
      <w:pPr>
        <w:pStyle w:val="Heading1"/>
      </w:pPr>
      <w:bookmarkStart w:id="10" w:name="_Toc172221005"/>
    </w:p>
    <w:p w14:paraId="31E750EF" w14:textId="75872B6A" w:rsidR="00EC424F" w:rsidRDefault="00EC424F" w:rsidP="00EC424F">
      <w:pPr>
        <w:pStyle w:val="Heading1"/>
      </w:pPr>
      <w:r>
        <w:t>Strategic direction of chosen organisation</w:t>
      </w:r>
      <w:bookmarkEnd w:id="10"/>
      <w:r>
        <w:t xml:space="preserve"> </w:t>
      </w:r>
    </w:p>
    <w:p w14:paraId="1218A96F" w14:textId="77777777" w:rsidR="00EC424F" w:rsidRDefault="00EC424F" w:rsidP="00EC424F">
      <w:pPr>
        <w:rPr>
          <w:b/>
          <w:i/>
        </w:rPr>
      </w:pPr>
      <w:r>
        <w:rPr>
          <w:b/>
          <w:i/>
        </w:rPr>
        <w:t>Vision</w:t>
      </w:r>
    </w:p>
    <w:p w14:paraId="5728BB2C" w14:textId="002C9022" w:rsidR="00EC424F" w:rsidRDefault="00EC424F" w:rsidP="00EC424F">
      <w:r>
        <w:lastRenderedPageBreak/>
        <w:t xml:space="preserve">The vision of Cafe Pod is to introduce </w:t>
      </w:r>
      <w:r w:rsidR="004F584E">
        <w:t>unique styles</w:t>
      </w:r>
      <w:r>
        <w:t xml:space="preserve"> of coffee for people who prefer coffee more than any other beverage. CafePod brings about different unique blends of coffee for their customers. </w:t>
      </w:r>
    </w:p>
    <w:p w14:paraId="659C7D72" w14:textId="77777777" w:rsidR="0075643B" w:rsidRDefault="0075643B" w:rsidP="00EC424F"/>
    <w:p w14:paraId="50A17B7F" w14:textId="77777777" w:rsidR="00EC424F" w:rsidRDefault="00EC424F" w:rsidP="00EC424F">
      <w:pPr>
        <w:rPr>
          <w:b/>
          <w:i/>
        </w:rPr>
      </w:pPr>
      <w:r>
        <w:rPr>
          <w:b/>
          <w:i/>
        </w:rPr>
        <w:t>Mission</w:t>
      </w:r>
    </w:p>
    <w:p w14:paraId="7ED30B04" w14:textId="77777777" w:rsidR="0075643B" w:rsidRDefault="0075643B" w:rsidP="00EC424F">
      <w:pPr>
        <w:rPr>
          <w:b/>
          <w:i/>
        </w:rPr>
      </w:pPr>
    </w:p>
    <w:p w14:paraId="5E0BA248" w14:textId="4D06AA68" w:rsidR="00EC424F" w:rsidRDefault="00EC424F" w:rsidP="00EC424F">
      <w:r>
        <w:t xml:space="preserve">Coffee shops became popular during the early 2000’s when popular styles of coffee like the Americano, cappuccino and few other styles became renowned in different coffee shops by the mid- 2000’s. The mission of CafePod is to </w:t>
      </w:r>
      <w:r w:rsidR="003C2E37">
        <w:t>find</w:t>
      </w:r>
      <w:r>
        <w:t xml:space="preserve"> what the society requires and to </w:t>
      </w:r>
      <w:r w:rsidR="003C2E37">
        <w:t>keep</w:t>
      </w:r>
      <w:r>
        <w:t xml:space="preserve"> a cordial relationship with customers by acknowledging customer feedback.</w:t>
      </w:r>
    </w:p>
    <w:p w14:paraId="4E38A4F9" w14:textId="77777777" w:rsidR="0075643B" w:rsidRDefault="0075643B" w:rsidP="00EC424F"/>
    <w:p w14:paraId="7F5D9A9D" w14:textId="77777777" w:rsidR="00EC424F" w:rsidRDefault="00EC424F" w:rsidP="00EC424F">
      <w:pPr>
        <w:rPr>
          <w:b/>
          <w:i/>
        </w:rPr>
      </w:pPr>
      <w:r>
        <w:rPr>
          <w:b/>
          <w:i/>
        </w:rPr>
        <w:t>Values</w:t>
      </w:r>
    </w:p>
    <w:p w14:paraId="0B37BB70" w14:textId="77777777" w:rsidR="0075643B" w:rsidRDefault="0075643B" w:rsidP="00EC424F">
      <w:pPr>
        <w:rPr>
          <w:b/>
          <w:i/>
        </w:rPr>
      </w:pPr>
    </w:p>
    <w:p w14:paraId="45017FE8" w14:textId="09DFA3EB" w:rsidR="00EC424F" w:rsidRDefault="00EC424F" w:rsidP="00EC424F">
      <w:r>
        <w:t xml:space="preserve">CafePod was the pioneer for Nespresso, wherein coffee machines </w:t>
      </w:r>
      <w:bookmarkStart w:id="11" w:name="_Int_dJUuJhnf"/>
      <w:r>
        <w:t>are used</w:t>
      </w:r>
      <w:bookmarkEnd w:id="11"/>
      <w:r>
        <w:t xml:space="preserve"> to make </w:t>
      </w:r>
      <w:r w:rsidR="003C2E37">
        <w:t>espresso,</w:t>
      </w:r>
      <w:r>
        <w:t xml:space="preserve"> and coffee </w:t>
      </w:r>
      <w:bookmarkStart w:id="12" w:name="_Int_NVPX6O0L"/>
      <w:r>
        <w:t>is made</w:t>
      </w:r>
      <w:bookmarkEnd w:id="12"/>
      <w:r>
        <w:t xml:space="preserve"> with the help of coffee pods or capsules. These coffee pods were durable and consisted of crushed coffee beans (alcircle.com,2024)</w:t>
      </w:r>
      <w:bookmarkStart w:id="13" w:name="_Int_83mMYe1J"/>
      <w:r>
        <w:t xml:space="preserve">.  </w:t>
      </w:r>
      <w:bookmarkEnd w:id="13"/>
    </w:p>
    <w:p w14:paraId="1F6551C9" w14:textId="77777777" w:rsidR="00FA0865" w:rsidRDefault="00FA0865" w:rsidP="00EC424F">
      <w:pPr>
        <w:rPr>
          <w:b/>
          <w:i/>
        </w:rPr>
      </w:pPr>
    </w:p>
    <w:p w14:paraId="6594BF52" w14:textId="77777777" w:rsidR="00EC424F" w:rsidRDefault="00EC424F" w:rsidP="00EC424F">
      <w:pPr>
        <w:rPr>
          <w:b/>
          <w:i/>
        </w:rPr>
      </w:pPr>
      <w:r>
        <w:rPr>
          <w:b/>
          <w:i/>
        </w:rPr>
        <w:t>Goals</w:t>
      </w:r>
    </w:p>
    <w:p w14:paraId="38674EF9" w14:textId="77777777" w:rsidR="00FA0865" w:rsidRDefault="00FA0865" w:rsidP="00EC424F">
      <w:pPr>
        <w:rPr>
          <w:b/>
          <w:i/>
        </w:rPr>
      </w:pPr>
    </w:p>
    <w:p w14:paraId="167C970A" w14:textId="77777777" w:rsidR="00EC424F" w:rsidRDefault="00EC424F" w:rsidP="00EC424F">
      <w:r>
        <w:t xml:space="preserve">The goal of CafePod has been to provide coffee drinkers with a wide range of coffee styles at home. CafePod has been striving to provide exotic coffee drinking experience at home   </w:t>
      </w:r>
    </w:p>
    <w:p w14:paraId="2B5736C7" w14:textId="77777777" w:rsidR="00FA0865" w:rsidRDefault="00FA0865" w:rsidP="00EC424F"/>
    <w:p w14:paraId="44BB23D6" w14:textId="77777777" w:rsidR="00EC424F" w:rsidRDefault="00EC424F" w:rsidP="00EC424F">
      <w:pPr>
        <w:rPr>
          <w:b/>
          <w:i/>
        </w:rPr>
      </w:pPr>
      <w:r>
        <w:rPr>
          <w:b/>
          <w:i/>
        </w:rPr>
        <w:t>Objectives</w:t>
      </w:r>
    </w:p>
    <w:p w14:paraId="025DD871" w14:textId="77777777" w:rsidR="00FA0865" w:rsidRDefault="00FA0865" w:rsidP="00EC424F">
      <w:pPr>
        <w:rPr>
          <w:b/>
          <w:i/>
        </w:rPr>
      </w:pPr>
    </w:p>
    <w:p w14:paraId="5A5AB457" w14:textId="4FD342D4" w:rsidR="00EC424F" w:rsidRDefault="00EC424F" w:rsidP="00EC424F">
      <w:r>
        <w:t xml:space="preserve">The business </w:t>
      </w:r>
      <w:r w:rsidR="003C2E37">
        <w:t>goal</w:t>
      </w:r>
      <w:r>
        <w:t xml:space="preserve"> of CafePod is to draw a Sales gross revenue of 100,00 units of crushed coffee every year. Another </w:t>
      </w:r>
      <w:r w:rsidR="003C2E37">
        <w:t>aim</w:t>
      </w:r>
      <w:r>
        <w:t xml:space="preserve"> is to gain a sales revenue of £205,000 each year. The company opts to gain a profit margin of £245,000 every year. </w:t>
      </w:r>
    </w:p>
    <w:p w14:paraId="28D22ACD" w14:textId="77777777" w:rsidR="00FA0865" w:rsidRDefault="00FA0865" w:rsidP="00EC424F"/>
    <w:p w14:paraId="64C54126" w14:textId="77777777" w:rsidR="00EC424F" w:rsidRDefault="00EC424F" w:rsidP="00EC424F">
      <w:pPr>
        <w:rPr>
          <w:b/>
          <w:i/>
        </w:rPr>
      </w:pPr>
      <w:r>
        <w:rPr>
          <w:b/>
          <w:i/>
        </w:rPr>
        <w:t>Assessing strategic direction</w:t>
      </w:r>
    </w:p>
    <w:p w14:paraId="7DDFEFC2" w14:textId="77777777" w:rsidR="00FA0865" w:rsidRDefault="00FA0865" w:rsidP="00EC424F">
      <w:pPr>
        <w:rPr>
          <w:b/>
          <w:i/>
        </w:rPr>
      </w:pPr>
    </w:p>
    <w:p w14:paraId="3F93DECB" w14:textId="4BA6636B" w:rsidR="00EC424F" w:rsidRDefault="00EC424F" w:rsidP="00EC424F">
      <w:r>
        <w:t xml:space="preserve">CafePod </w:t>
      </w:r>
      <w:r w:rsidR="003C2E37">
        <w:t>offers</w:t>
      </w:r>
      <w:r>
        <w:t xml:space="preserve"> a wide range of coffee products to the consumers. The company guarantees products of superior quality and is renowned for its distinctive quality of producing an authentic coffee drinking experience at home instead of coffee shops. Therefore, the products of this company compete with the products available at coffee shops (cafepod.com, 2024).</w:t>
      </w:r>
    </w:p>
    <w:p w14:paraId="1A0EB15C" w14:textId="05FF1818" w:rsidR="00D31B8B" w:rsidRDefault="00D31B8B" w:rsidP="00EC424F">
      <w:pPr>
        <w:rPr>
          <w:b/>
          <w:bCs/>
          <w:color w:val="000000"/>
          <w:sz w:val="28"/>
          <w:szCs w:val="28"/>
        </w:rPr>
      </w:pPr>
      <w:r>
        <w:rPr>
          <w:b/>
          <w:bCs/>
          <w:color w:val="000000"/>
          <w:sz w:val="28"/>
          <w:szCs w:val="28"/>
        </w:rPr>
        <w:lastRenderedPageBreak/>
        <w:t xml:space="preserve">Internal Analysis of Selected Organisation </w:t>
      </w:r>
      <w:r w:rsidR="008175C8">
        <w:rPr>
          <w:b/>
          <w:bCs/>
          <w:color w:val="000000"/>
          <w:sz w:val="28"/>
          <w:szCs w:val="28"/>
        </w:rPr>
        <w:t>Using SWOT</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E5A42" w14:paraId="10954310" w14:textId="77777777" w:rsidTr="002E5A4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A3C3C9" w14:textId="77777777" w:rsidR="002E5A42" w:rsidRDefault="002E5A42">
            <w:pPr>
              <w:widowControl w:val="0"/>
              <w:rPr>
                <w:b/>
              </w:rPr>
            </w:pPr>
            <w:r>
              <w:rPr>
                <w:b/>
              </w:rPr>
              <w:t>Strengths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ACC1D" w14:textId="77777777" w:rsidR="002E5A42" w:rsidRDefault="002E5A42">
            <w:pPr>
              <w:widowControl w:val="0"/>
              <w:rPr>
                <w:b/>
              </w:rPr>
            </w:pPr>
            <w:r>
              <w:rPr>
                <w:b/>
              </w:rPr>
              <w:t>Weaknesses</w:t>
            </w:r>
          </w:p>
        </w:tc>
      </w:tr>
      <w:tr w:rsidR="002E5A42" w14:paraId="1D099052" w14:textId="77777777" w:rsidTr="002E5A4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3A7E13" w14:textId="5B77C70A" w:rsidR="002E5A42" w:rsidRDefault="002E5A42" w:rsidP="00DF054D">
            <w:pPr>
              <w:widowControl w:val="0"/>
              <w:numPr>
                <w:ilvl w:val="0"/>
                <w:numId w:val="1"/>
              </w:numPr>
              <w:rPr>
                <w:b/>
              </w:rPr>
            </w:pPr>
            <w:r>
              <w:rPr>
                <w:b/>
              </w:rPr>
              <w:t xml:space="preserve">Providing premium products: </w:t>
            </w:r>
            <w:r>
              <w:t xml:space="preserve">The Company is providing </w:t>
            </w:r>
            <w:r w:rsidR="003C2E37">
              <w:t>superior quality</w:t>
            </w:r>
            <w:r>
              <w:t xml:space="preserve"> coffee beans for which their items belong to the premium category.</w:t>
            </w:r>
          </w:p>
          <w:p w14:paraId="640380C2" w14:textId="77777777" w:rsidR="002E5A42" w:rsidRDefault="002E5A42" w:rsidP="00DF054D">
            <w:pPr>
              <w:widowControl w:val="0"/>
              <w:numPr>
                <w:ilvl w:val="0"/>
                <w:numId w:val="1"/>
              </w:numPr>
              <w:rPr>
                <w:b/>
              </w:rPr>
            </w:pPr>
            <w:r>
              <w:rPr>
                <w:b/>
              </w:rPr>
              <w:t xml:space="preserve">Special flavour and recipes: </w:t>
            </w:r>
            <w:r>
              <w:t xml:space="preserve">The recipes and flavours are unique compared to other companies which made it different from other coffee making. </w:t>
            </w:r>
          </w:p>
          <w:p w14:paraId="756F74DB" w14:textId="69B5FF32" w:rsidR="002E5A42" w:rsidRDefault="002E5A42" w:rsidP="00DF054D">
            <w:pPr>
              <w:widowControl w:val="0"/>
              <w:numPr>
                <w:ilvl w:val="0"/>
                <w:numId w:val="1"/>
              </w:numPr>
              <w:rPr>
                <w:b/>
              </w:rPr>
            </w:pPr>
            <w:r>
              <w:rPr>
                <w:b/>
              </w:rPr>
              <w:t xml:space="preserve">Service level is high: </w:t>
            </w:r>
            <w:r w:rsidR="004D62D0">
              <w:t>About</w:t>
            </w:r>
            <w:r>
              <w:t xml:space="preserve"> the other coffee companies, the sales of this company </w:t>
            </w:r>
            <w:r w:rsidR="008A0D62">
              <w:t xml:space="preserve">is </w:t>
            </w:r>
            <w:r w:rsidR="004D62D0">
              <w:t>high</w:t>
            </w:r>
            <w:r>
              <w:t>. Due to which the customer purchase is lofty.</w:t>
            </w:r>
          </w:p>
          <w:p w14:paraId="4FE2E25B" w14:textId="29D8AA89" w:rsidR="002E5A42" w:rsidRDefault="002E5A42" w:rsidP="00DF054D">
            <w:pPr>
              <w:widowControl w:val="0"/>
              <w:numPr>
                <w:ilvl w:val="0"/>
                <w:numId w:val="1"/>
              </w:numPr>
              <w:rPr>
                <w:b/>
              </w:rPr>
            </w:pPr>
            <w:r>
              <w:rPr>
                <w:b/>
              </w:rPr>
              <w:t>Located in a good area:</w:t>
            </w:r>
            <w:r>
              <w:t xml:space="preserve"> For its </w:t>
            </w:r>
            <w:r w:rsidR="004D62D0">
              <w:t>location,</w:t>
            </w:r>
            <w:r>
              <w:t xml:space="preserve"> the product entrepreneurship is rising apparently.</w:t>
            </w:r>
          </w:p>
          <w:p w14:paraId="4E128D02" w14:textId="77777777" w:rsidR="002E5A42" w:rsidRDefault="002E5A42" w:rsidP="00DF054D">
            <w:pPr>
              <w:widowControl w:val="0"/>
              <w:numPr>
                <w:ilvl w:val="0"/>
                <w:numId w:val="1"/>
              </w:numPr>
              <w:rPr>
                <w:b/>
              </w:rPr>
            </w:pPr>
            <w:r>
              <w:rPr>
                <w:b/>
              </w:rPr>
              <w:t xml:space="preserve">Packaging criteria: </w:t>
            </w:r>
            <w:r>
              <w:t xml:space="preserve">Due to delicate packaging of the coffee beans, it is differed from other packaged company’s coffee beans.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B8584C" w14:textId="77777777" w:rsidR="002E5A42" w:rsidRDefault="002E5A42" w:rsidP="00DF054D">
            <w:pPr>
              <w:widowControl w:val="0"/>
              <w:numPr>
                <w:ilvl w:val="0"/>
                <w:numId w:val="2"/>
              </w:numPr>
              <w:rPr>
                <w:b/>
              </w:rPr>
            </w:pPr>
            <w:r>
              <w:rPr>
                <w:b/>
              </w:rPr>
              <w:t xml:space="preserve">Control a Single Model: </w:t>
            </w:r>
            <w:r>
              <w:t>It only generates a single model that is coffee related items which is a loss for their company.</w:t>
            </w:r>
          </w:p>
          <w:p w14:paraId="13203BE5" w14:textId="77777777" w:rsidR="002E5A42" w:rsidRDefault="002E5A42" w:rsidP="00DF054D">
            <w:pPr>
              <w:widowControl w:val="0"/>
              <w:numPr>
                <w:ilvl w:val="0"/>
                <w:numId w:val="2"/>
              </w:numPr>
              <w:rPr>
                <w:b/>
              </w:rPr>
            </w:pPr>
            <w:r>
              <w:rPr>
                <w:b/>
              </w:rPr>
              <w:t xml:space="preserve">The economic preservation is low: </w:t>
            </w:r>
            <w:r>
              <w:t>Due to the low production of coffee, the company is financially going down.</w:t>
            </w:r>
          </w:p>
          <w:p w14:paraId="56A68353" w14:textId="12E1AF73" w:rsidR="002E5A42" w:rsidRDefault="002E5A42" w:rsidP="00DF054D">
            <w:pPr>
              <w:widowControl w:val="0"/>
              <w:numPr>
                <w:ilvl w:val="0"/>
                <w:numId w:val="2"/>
              </w:numPr>
              <w:rPr>
                <w:b/>
              </w:rPr>
            </w:pPr>
            <w:r>
              <w:rPr>
                <w:b/>
              </w:rPr>
              <w:t xml:space="preserve">High rated cost of the product: </w:t>
            </w:r>
            <w:r>
              <w:t xml:space="preserve">As the product rate is </w:t>
            </w:r>
            <w:r w:rsidR="004D62D0">
              <w:t>remarkably high</w:t>
            </w:r>
            <w:r>
              <w:t xml:space="preserve"> so it is impossible to buy for a </w:t>
            </w:r>
            <w:r w:rsidR="004D62D0">
              <w:t>middle-class</w:t>
            </w:r>
            <w:r>
              <w:t xml:space="preserve"> family and for which the price of cost is going low.</w:t>
            </w:r>
          </w:p>
          <w:p w14:paraId="4D08FDC3" w14:textId="77777777" w:rsidR="002E5A42" w:rsidRDefault="002E5A42" w:rsidP="00DF054D">
            <w:pPr>
              <w:widowControl w:val="0"/>
              <w:numPr>
                <w:ilvl w:val="0"/>
                <w:numId w:val="2"/>
              </w:numPr>
              <w:rPr>
                <w:b/>
              </w:rPr>
            </w:pPr>
            <w:r>
              <w:rPr>
                <w:b/>
              </w:rPr>
              <w:t>Had short supply in the marketplace:</w:t>
            </w:r>
            <w:r>
              <w:t xml:space="preserve"> As the company accesses the pure quality of product so the market range of supply is short.</w:t>
            </w:r>
          </w:p>
          <w:p w14:paraId="6CFC1048" w14:textId="55735C65" w:rsidR="002E5A42" w:rsidRDefault="002E5A42" w:rsidP="00DF054D">
            <w:pPr>
              <w:widowControl w:val="0"/>
              <w:numPr>
                <w:ilvl w:val="0"/>
                <w:numId w:val="2"/>
              </w:numPr>
              <w:rPr>
                <w:b/>
              </w:rPr>
            </w:pPr>
            <w:r>
              <w:rPr>
                <w:b/>
              </w:rPr>
              <w:t xml:space="preserve">Branding is low: </w:t>
            </w:r>
            <w:r>
              <w:t xml:space="preserve">The product’s brand is in </w:t>
            </w:r>
            <w:r w:rsidR="004D62D0">
              <w:t>small</w:t>
            </w:r>
            <w:r>
              <w:t xml:space="preserve"> amount for which the selling price of the company is going down </w:t>
            </w:r>
          </w:p>
        </w:tc>
      </w:tr>
      <w:tr w:rsidR="002E5A42" w14:paraId="261D8E1E" w14:textId="77777777" w:rsidTr="002E5A4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25E80" w14:textId="77777777" w:rsidR="002E5A42" w:rsidRDefault="002E5A42">
            <w:pPr>
              <w:widowControl w:val="0"/>
              <w:rPr>
                <w:b/>
              </w:rPr>
            </w:pPr>
            <w:r>
              <w:rPr>
                <w:b/>
              </w:rPr>
              <w:t>Opportunities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01DA1" w14:textId="77777777" w:rsidR="002E5A42" w:rsidRDefault="002E5A42">
            <w:pPr>
              <w:widowControl w:val="0"/>
              <w:rPr>
                <w:b/>
              </w:rPr>
            </w:pPr>
            <w:r>
              <w:rPr>
                <w:b/>
              </w:rPr>
              <w:t>Threats</w:t>
            </w:r>
          </w:p>
        </w:tc>
      </w:tr>
      <w:tr w:rsidR="002E5A42" w14:paraId="3904C1A6" w14:textId="77777777" w:rsidTr="002E5A4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E1ECA3" w14:textId="5C00F150" w:rsidR="002E5A42" w:rsidRDefault="002E5A42" w:rsidP="00DF054D">
            <w:pPr>
              <w:widowControl w:val="0"/>
              <w:numPr>
                <w:ilvl w:val="0"/>
                <w:numId w:val="3"/>
              </w:numPr>
              <w:rPr>
                <w:b/>
              </w:rPr>
            </w:pPr>
            <w:r>
              <w:rPr>
                <w:b/>
              </w:rPr>
              <w:t xml:space="preserve">Making itself loyal for customers: </w:t>
            </w:r>
            <w:r>
              <w:t xml:space="preserve">To attract the customers the product quality must </w:t>
            </w:r>
            <w:bookmarkStart w:id="14" w:name="_Int_DUsVJTTW"/>
            <w:r>
              <w:t>be provided</w:t>
            </w:r>
            <w:bookmarkEnd w:id="14"/>
            <w:r>
              <w:t xml:space="preserve"> in </w:t>
            </w:r>
            <w:r w:rsidR="008A0D62">
              <w:t>loyalty;</w:t>
            </w:r>
            <w:r>
              <w:t xml:space="preserve"> </w:t>
            </w:r>
            <w:r w:rsidR="008A0D62">
              <w:t>therefore,</w:t>
            </w:r>
            <w:r>
              <w:t xml:space="preserve"> it may attract the customers to buy the product.</w:t>
            </w:r>
          </w:p>
          <w:p w14:paraId="34401DF4" w14:textId="77777777" w:rsidR="002E5A42" w:rsidRDefault="002E5A42" w:rsidP="00DF054D">
            <w:pPr>
              <w:widowControl w:val="0"/>
              <w:numPr>
                <w:ilvl w:val="0"/>
                <w:numId w:val="3"/>
              </w:numPr>
              <w:rPr>
                <w:b/>
              </w:rPr>
            </w:pPr>
            <w:r>
              <w:rPr>
                <w:b/>
              </w:rPr>
              <w:t xml:space="preserve">Keep the rate liable: </w:t>
            </w:r>
            <w:r>
              <w:t xml:space="preserve">It is important to keep the rate of the product available for the customers to enjoy it in their </w:t>
            </w:r>
            <w:r>
              <w:lastRenderedPageBreak/>
              <w:t>own way.</w:t>
            </w:r>
          </w:p>
          <w:p w14:paraId="1AC9F355" w14:textId="5506A953" w:rsidR="002E5A42" w:rsidRDefault="002E5A42" w:rsidP="00DF054D">
            <w:pPr>
              <w:widowControl w:val="0"/>
              <w:numPr>
                <w:ilvl w:val="0"/>
                <w:numId w:val="3"/>
              </w:numPr>
              <w:rPr>
                <w:b/>
              </w:rPr>
            </w:pPr>
            <w:r>
              <w:rPr>
                <w:b/>
              </w:rPr>
              <w:t xml:space="preserve">Maintain the powerful customer relation: </w:t>
            </w:r>
            <w:r>
              <w:t xml:space="preserve">To build up the growth of their company they must keep a good </w:t>
            </w:r>
            <w:r w:rsidR="001A1657">
              <w:t>relationship</w:t>
            </w:r>
            <w:r>
              <w:t xml:space="preserve"> with the customers. </w:t>
            </w:r>
          </w:p>
          <w:p w14:paraId="5088C79D" w14:textId="77777777" w:rsidR="002E5A42" w:rsidRDefault="002E5A42" w:rsidP="00DF054D">
            <w:pPr>
              <w:widowControl w:val="0"/>
              <w:numPr>
                <w:ilvl w:val="0"/>
                <w:numId w:val="3"/>
              </w:numPr>
              <w:rPr>
                <w:b/>
              </w:rPr>
            </w:pPr>
            <w:r>
              <w:rPr>
                <w:b/>
              </w:rPr>
              <w:t xml:space="preserve">Try to be innovative: </w:t>
            </w:r>
            <w:r>
              <w:t xml:space="preserve">The company must always try to think about something creative which will make the company innovative and inspire the customers to buy products.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5EB3AB" w14:textId="77777777" w:rsidR="002E5A42" w:rsidRDefault="002E5A42" w:rsidP="00DF054D">
            <w:pPr>
              <w:widowControl w:val="0"/>
              <w:numPr>
                <w:ilvl w:val="0"/>
                <w:numId w:val="4"/>
              </w:numPr>
              <w:rPr>
                <w:b/>
              </w:rPr>
            </w:pPr>
            <w:r>
              <w:rPr>
                <w:b/>
              </w:rPr>
              <w:lastRenderedPageBreak/>
              <w:t xml:space="preserve">The prices of coffee are increasing: </w:t>
            </w:r>
            <w:r>
              <w:t>As per the survey the price of the coffee is increasing day by day which can bring the company in down position.</w:t>
            </w:r>
          </w:p>
          <w:p w14:paraId="0E1F749A" w14:textId="61060CEA" w:rsidR="002E5A42" w:rsidRDefault="002E5A42" w:rsidP="00DF054D">
            <w:pPr>
              <w:widowControl w:val="0"/>
              <w:numPr>
                <w:ilvl w:val="0"/>
                <w:numId w:val="4"/>
              </w:numPr>
              <w:rPr>
                <w:b/>
              </w:rPr>
            </w:pPr>
            <w:r>
              <w:rPr>
                <w:b/>
              </w:rPr>
              <w:t xml:space="preserve">Must increase the supply cost: </w:t>
            </w:r>
            <w:r>
              <w:t xml:space="preserve">As the supply of coffee is increasing the cost of it is also increasing which is a worst </w:t>
            </w:r>
            <w:r w:rsidR="001A1657">
              <w:t>part</w:t>
            </w:r>
            <w:r>
              <w:t xml:space="preserve"> of this company.</w:t>
            </w:r>
          </w:p>
          <w:p w14:paraId="67C8E460" w14:textId="77777777" w:rsidR="002E5A42" w:rsidRDefault="002E5A42" w:rsidP="00DF054D">
            <w:pPr>
              <w:widowControl w:val="0"/>
              <w:numPr>
                <w:ilvl w:val="0"/>
                <w:numId w:val="4"/>
              </w:numPr>
              <w:rPr>
                <w:b/>
              </w:rPr>
            </w:pPr>
            <w:r>
              <w:rPr>
                <w:b/>
              </w:rPr>
              <w:lastRenderedPageBreak/>
              <w:t xml:space="preserve">Product’s overvalued than other competitors: </w:t>
            </w:r>
            <w:r>
              <w:t>The product’s value is more than the other companions those who are selling coffee products.</w:t>
            </w:r>
          </w:p>
          <w:p w14:paraId="20EE2C11" w14:textId="7341F15B" w:rsidR="002E5A42" w:rsidRDefault="002E5A42" w:rsidP="00DF054D">
            <w:pPr>
              <w:widowControl w:val="0"/>
              <w:numPr>
                <w:ilvl w:val="0"/>
                <w:numId w:val="4"/>
              </w:numPr>
              <w:rPr>
                <w:b/>
              </w:rPr>
            </w:pPr>
            <w:r>
              <w:rPr>
                <w:b/>
              </w:rPr>
              <w:t>Concern about the cleanliness:</w:t>
            </w:r>
            <w:r>
              <w:t xml:space="preserve"> To </w:t>
            </w:r>
            <w:r w:rsidR="001A1657">
              <w:t>support</w:t>
            </w:r>
            <w:r>
              <w:t xml:space="preserve"> a clean and secure productivity, it is important to conserve </w:t>
            </w:r>
            <w:r w:rsidR="001A1657">
              <w:t>a superior quality</w:t>
            </w:r>
            <w:r>
              <w:t xml:space="preserve"> product of coffee beans.</w:t>
            </w:r>
          </w:p>
          <w:p w14:paraId="6C1D3EF2" w14:textId="77777777" w:rsidR="002E5A42" w:rsidRDefault="002E5A42">
            <w:pPr>
              <w:widowControl w:val="0"/>
              <w:rPr>
                <w:b/>
              </w:rPr>
            </w:pPr>
          </w:p>
        </w:tc>
      </w:tr>
    </w:tbl>
    <w:p w14:paraId="2E9B15D4" w14:textId="77777777" w:rsidR="00FA0865" w:rsidRDefault="00FA0865" w:rsidP="00EC424F">
      <w:pPr>
        <w:pStyle w:val="Heading1"/>
      </w:pPr>
      <w:bookmarkStart w:id="15" w:name="_Toc172221006"/>
    </w:p>
    <w:p w14:paraId="61425ABC" w14:textId="12FDD32D" w:rsidR="00EC424F" w:rsidRDefault="00EC424F" w:rsidP="00EC424F">
      <w:pPr>
        <w:pStyle w:val="Heading1"/>
      </w:pPr>
      <w:r>
        <w:t>External analysis of chosen business using PESTLE</w:t>
      </w:r>
      <w:bookmarkEnd w:id="15"/>
    </w:p>
    <w:p w14:paraId="585B45EA" w14:textId="77777777" w:rsidR="00FA0865" w:rsidRPr="00FA0865" w:rsidRDefault="00FA0865" w:rsidP="00FA0865"/>
    <w:p w14:paraId="0677F716" w14:textId="77777777" w:rsidR="002E5A42" w:rsidRDefault="002E5A42" w:rsidP="002E5A42">
      <w:pPr>
        <w:rPr>
          <w:b/>
          <w:i/>
        </w:rPr>
      </w:pPr>
      <w:r>
        <w:rPr>
          <w:b/>
          <w:i/>
        </w:rPr>
        <w:t>Political Analysis</w:t>
      </w:r>
    </w:p>
    <w:p w14:paraId="56AED133" w14:textId="77777777" w:rsidR="00FA0865" w:rsidRDefault="00FA0865" w:rsidP="002E5A42">
      <w:pPr>
        <w:rPr>
          <w:b/>
          <w:i/>
        </w:rPr>
      </w:pPr>
    </w:p>
    <w:p w14:paraId="434EC795" w14:textId="24466748" w:rsidR="002E5A42" w:rsidRDefault="002E5A42" w:rsidP="002E5A42">
      <w:pPr>
        <w:rPr>
          <w:rFonts w:ascii="Georgia" w:eastAsia="Georgia" w:hAnsi="Georgia" w:cs="Georgia"/>
          <w:sz w:val="23"/>
          <w:szCs w:val="23"/>
          <w:highlight w:val="white"/>
        </w:rPr>
      </w:pPr>
      <w:r>
        <w:t xml:space="preserve">There are about 28 nations with related to the political affairs with UK with involvement of </w:t>
      </w:r>
      <w:r>
        <w:rPr>
          <w:color w:val="535353"/>
          <w:highlight w:val="white"/>
        </w:rPr>
        <w:t xml:space="preserve">  </w:t>
      </w:r>
      <w:r>
        <w:rPr>
          <w:highlight w:val="white"/>
        </w:rPr>
        <w:t>Croatia, Estonia, Finland, France, Germany, Greece, Hungary, Ireland, Germany, Greece, Ireland, Italy, Latvia, Lithuania the United Kingdom, Malta, Poland, Portugal, Romania, Slovakia, Slovenia, Sweden, and Spain. Considering the political approach of the UK, it had about 0.26% stability in 2017. The chief loss of the economic growth of Brexit was the United Kingdom</w:t>
      </w:r>
      <w:r>
        <w:rPr>
          <w:rFonts w:ascii="Georgia" w:eastAsia="Georgia" w:hAnsi="Georgia" w:cs="Georgia"/>
          <w:sz w:val="23"/>
          <w:szCs w:val="23"/>
          <w:highlight w:val="white"/>
        </w:rPr>
        <w:t>. The confusion came when the product came to end at Brexit. It will finish in Britain (</w:t>
      </w:r>
      <w:r>
        <w:t>cipd.org 2023).</w:t>
      </w:r>
      <w:r>
        <w:rPr>
          <w:rFonts w:ascii="Georgia" w:eastAsia="Georgia" w:hAnsi="Georgia" w:cs="Georgia"/>
          <w:sz w:val="23"/>
          <w:szCs w:val="23"/>
          <w:highlight w:val="white"/>
        </w:rPr>
        <w:t xml:space="preserve"> The export of Tariffs would gain the prices which will harm the UK. The expenses of the product are going to be unfortunate in the UK every day.</w:t>
      </w:r>
    </w:p>
    <w:p w14:paraId="404B68A2" w14:textId="120E5EF7" w:rsidR="002E5A42" w:rsidRDefault="002E5A42" w:rsidP="002E5A42">
      <w:pPr>
        <w:rPr>
          <w:rFonts w:ascii="Georgia" w:eastAsia="Georgia" w:hAnsi="Georgia" w:cs="Georgia"/>
          <w:sz w:val="23"/>
          <w:szCs w:val="23"/>
          <w:highlight w:val="white"/>
        </w:rPr>
      </w:pPr>
      <w:r>
        <w:rPr>
          <w:rFonts w:ascii="Georgia" w:eastAsia="Georgia" w:hAnsi="Georgia" w:cs="Georgia"/>
          <w:sz w:val="23"/>
          <w:szCs w:val="23"/>
          <w:highlight w:val="white"/>
        </w:rPr>
        <w:t xml:space="preserve">Therefore, the company had to face a lot of tariffs which will increase the cost of coffee beans. It will have </w:t>
      </w:r>
      <w:r w:rsidR="001A1657">
        <w:rPr>
          <w:rFonts w:ascii="Georgia" w:eastAsia="Georgia" w:hAnsi="Georgia" w:cs="Georgia"/>
          <w:sz w:val="23"/>
          <w:szCs w:val="23"/>
          <w:highlight w:val="white"/>
        </w:rPr>
        <w:t>a harmful impact</w:t>
      </w:r>
      <w:r>
        <w:rPr>
          <w:rFonts w:ascii="Georgia" w:eastAsia="Georgia" w:hAnsi="Georgia" w:cs="Georgia"/>
          <w:sz w:val="23"/>
          <w:szCs w:val="23"/>
          <w:highlight w:val="white"/>
        </w:rPr>
        <w:t xml:space="preserve"> on the product of coffee beans which will make market price low. </w:t>
      </w:r>
    </w:p>
    <w:p w14:paraId="61CBED34" w14:textId="77777777" w:rsidR="007C08F9" w:rsidRDefault="007C08F9" w:rsidP="002E5A42">
      <w:pPr>
        <w:rPr>
          <w:rFonts w:ascii="Georgia" w:eastAsia="Georgia" w:hAnsi="Georgia" w:cs="Georgia"/>
          <w:sz w:val="23"/>
          <w:szCs w:val="23"/>
          <w:highlight w:val="white"/>
        </w:rPr>
      </w:pPr>
    </w:p>
    <w:p w14:paraId="27F9EFF6" w14:textId="77777777" w:rsidR="002E5A42" w:rsidRDefault="002E5A42" w:rsidP="002E5A42">
      <w:pPr>
        <w:rPr>
          <w:b/>
          <w:i/>
        </w:rPr>
      </w:pPr>
      <w:r>
        <w:rPr>
          <w:b/>
          <w:i/>
        </w:rPr>
        <w:t>Economic Analysis</w:t>
      </w:r>
    </w:p>
    <w:p w14:paraId="2E442785" w14:textId="77777777" w:rsidR="007C08F9" w:rsidRDefault="007C08F9" w:rsidP="002E5A42">
      <w:pPr>
        <w:rPr>
          <w:b/>
          <w:i/>
        </w:rPr>
      </w:pPr>
    </w:p>
    <w:p w14:paraId="3A77736E" w14:textId="608DD4F2" w:rsidR="002E5A42" w:rsidRDefault="002E5A42" w:rsidP="002E5A42">
      <w:pPr>
        <w:rPr>
          <w:highlight w:val="white"/>
        </w:rPr>
      </w:pPr>
      <w:r>
        <w:t xml:space="preserve">There were many SME companies in the UK. Brexit has launched a commercial development which harms the UK. The UK’s progress decreases from </w:t>
      </w:r>
      <w:r>
        <w:rPr>
          <w:highlight w:val="white"/>
        </w:rPr>
        <w:t>2.4 percent in 2015 to 1.5% in 2018. Brexit decreases the UK’s growth by 6.7% over 15 years (</w:t>
      </w:r>
      <w:r>
        <w:t>corporate finance institute.com 2023)</w:t>
      </w:r>
      <w:r>
        <w:rPr>
          <w:highlight w:val="white"/>
        </w:rPr>
        <w:t xml:space="preserve">. It had </w:t>
      </w:r>
      <w:bookmarkStart w:id="16" w:name="_Int_y3CmFL9a"/>
      <w:r>
        <w:rPr>
          <w:highlight w:val="white"/>
        </w:rPr>
        <w:t>been seen</w:t>
      </w:r>
      <w:bookmarkEnd w:id="16"/>
      <w:r>
        <w:rPr>
          <w:highlight w:val="white"/>
        </w:rPr>
        <w:t xml:space="preserve"> that in 2018, the trade had increased by about 41% and 31% import </w:t>
      </w:r>
      <w:r>
        <w:rPr>
          <w:highlight w:val="white"/>
        </w:rPr>
        <w:lastRenderedPageBreak/>
        <w:t xml:space="preserve">present speed. Coming to the EU’s GDP for the mentioned year 2018 amount is 18.8 billion dollars, which </w:t>
      </w:r>
      <w:r w:rsidR="006F0318">
        <w:rPr>
          <w:highlight w:val="white"/>
        </w:rPr>
        <w:t>includes</w:t>
      </w:r>
      <w:r>
        <w:rPr>
          <w:highlight w:val="white"/>
        </w:rPr>
        <w:t xml:space="preserve"> the total of 30.24% of the global economy (</w:t>
      </w:r>
      <w:proofErr w:type="spellStart"/>
      <w:r>
        <w:rPr>
          <w:color w:val="222222"/>
          <w:highlight w:val="white"/>
        </w:rPr>
        <w:t>Chongvilaivan</w:t>
      </w:r>
      <w:proofErr w:type="spellEnd"/>
      <w:r>
        <w:rPr>
          <w:color w:val="222222"/>
          <w:highlight w:val="white"/>
        </w:rPr>
        <w:t xml:space="preserve">, &amp; </w:t>
      </w:r>
      <w:proofErr w:type="spellStart"/>
      <w:r>
        <w:rPr>
          <w:color w:val="222222"/>
          <w:highlight w:val="white"/>
        </w:rPr>
        <w:t>Chooi</w:t>
      </w:r>
      <w:proofErr w:type="spellEnd"/>
      <w:r>
        <w:rPr>
          <w:color w:val="222222"/>
          <w:highlight w:val="white"/>
        </w:rPr>
        <w:t>, 2021)</w:t>
      </w:r>
      <w:r>
        <w:rPr>
          <w:highlight w:val="white"/>
        </w:rPr>
        <w:t xml:space="preserve">. The states that had the membership of EU’s GDP are Germany, the UK and France. Therefore, Brexit had the largest SME on </w:t>
      </w:r>
      <w:proofErr w:type="spellStart"/>
      <w:r>
        <w:rPr>
          <w:highlight w:val="white"/>
        </w:rPr>
        <w:t>Cafepod</w:t>
      </w:r>
      <w:proofErr w:type="spellEnd"/>
      <w:r>
        <w:rPr>
          <w:highlight w:val="white"/>
        </w:rPr>
        <w:t xml:space="preserve"> which increases the cost of coffee beans.</w:t>
      </w:r>
    </w:p>
    <w:p w14:paraId="0C13CF98" w14:textId="77777777" w:rsidR="007C08F9" w:rsidRDefault="007C08F9" w:rsidP="002E5A42">
      <w:pPr>
        <w:rPr>
          <w:highlight w:val="white"/>
        </w:rPr>
      </w:pPr>
    </w:p>
    <w:p w14:paraId="13940C3E" w14:textId="77777777" w:rsidR="002E5A42" w:rsidRDefault="002E5A42" w:rsidP="002E5A42">
      <w:pPr>
        <w:rPr>
          <w:b/>
          <w:i/>
        </w:rPr>
      </w:pPr>
      <w:r>
        <w:rPr>
          <w:b/>
          <w:i/>
        </w:rPr>
        <w:t>Social Analysis</w:t>
      </w:r>
    </w:p>
    <w:p w14:paraId="4684A2FA" w14:textId="77777777" w:rsidR="007C08F9" w:rsidRDefault="007C08F9" w:rsidP="002E5A42">
      <w:pPr>
        <w:rPr>
          <w:b/>
          <w:i/>
        </w:rPr>
      </w:pPr>
    </w:p>
    <w:p w14:paraId="1CCC874F" w14:textId="19F32B89" w:rsidR="002E5A42" w:rsidRDefault="002E5A42" w:rsidP="002E5A42">
      <w:r>
        <w:t>As opined by (</w:t>
      </w:r>
      <w:r>
        <w:rPr>
          <w:color w:val="222222"/>
          <w:highlight w:val="white"/>
        </w:rPr>
        <w:t>de Vasconcelos Teixeira, 2020)</w:t>
      </w:r>
      <w:r>
        <w:t xml:space="preserve"> there are too many coffee lovers in the UK. The economic condition of coffee is </w:t>
      </w:r>
      <w:r w:rsidR="006F0318">
        <w:t>increasing</w:t>
      </w:r>
      <w:r>
        <w:t xml:space="preserve"> daily. The people who are living in the UK are somehow addicted to the coffee. The specific country Brexit is also growing according to the finance. Everyone who is concerned </w:t>
      </w:r>
      <w:r w:rsidR="000A627E">
        <w:t>about</w:t>
      </w:r>
      <w:r>
        <w:t xml:space="preserve"> the coffee product is eager to buy it. In social media platforms the news of spreading </w:t>
      </w:r>
      <w:proofErr w:type="spellStart"/>
      <w:r w:rsidR="006F0318">
        <w:t>Cafepod</w:t>
      </w:r>
      <w:proofErr w:type="spellEnd"/>
      <w:r>
        <w:t xml:space="preserve"> has erupted worldwide. Meanwhile, the UK market is ending for their future purpose.</w:t>
      </w:r>
    </w:p>
    <w:p w14:paraId="1A107DD5" w14:textId="77777777" w:rsidR="007C08F9" w:rsidRPr="002E5A42" w:rsidRDefault="007C08F9" w:rsidP="002E5A42">
      <w:pPr>
        <w:rPr>
          <w:b/>
          <w:sz w:val="28"/>
          <w:szCs w:val="28"/>
        </w:rPr>
      </w:pPr>
    </w:p>
    <w:p w14:paraId="499FCBD8" w14:textId="77777777" w:rsidR="00EC424F" w:rsidRDefault="00EC424F" w:rsidP="00EC424F">
      <w:pPr>
        <w:rPr>
          <w:b/>
          <w:i/>
        </w:rPr>
      </w:pPr>
      <w:r>
        <w:rPr>
          <w:b/>
          <w:i/>
        </w:rPr>
        <w:t>Technological</w:t>
      </w:r>
    </w:p>
    <w:p w14:paraId="7F76F536" w14:textId="77777777" w:rsidR="007C08F9" w:rsidRDefault="007C08F9" w:rsidP="00EC424F">
      <w:pPr>
        <w:rPr>
          <w:b/>
          <w:i/>
        </w:rPr>
      </w:pPr>
    </w:p>
    <w:p w14:paraId="125BFD61" w14:textId="77777777" w:rsidR="00EC424F" w:rsidRDefault="00EC424F" w:rsidP="00EC424F">
      <w:r>
        <w:t>One of the key elements to perform a PESTLE analysis is to study technological advancements and how these technologies support the services provided by the company. According to reports AI companies have reached up to a number of 1300 that has led to an increase in investments and revenue generation of the UK (</w:t>
      </w:r>
      <w:r>
        <w:rPr>
          <w:color w:val="222222"/>
          <w:highlight w:val="white"/>
        </w:rPr>
        <w:t>Webster and Ivanov 2020)</w:t>
      </w:r>
      <w:r>
        <w:t xml:space="preserve">. Contrary to the advancement of AI and robotics worldwide, CafePod still prefers to provide customer care services over calls and text messages. The UK government had generated a revenue of £ 8.9 billion in the cyber security sector during the COVID-19 pandemic. </w:t>
      </w:r>
    </w:p>
    <w:p w14:paraId="44509001" w14:textId="77777777" w:rsidR="007C08F9" w:rsidRDefault="007C08F9" w:rsidP="00EC424F"/>
    <w:p w14:paraId="6E1438E5" w14:textId="77777777" w:rsidR="00EC424F" w:rsidRDefault="00EC424F" w:rsidP="00EC424F">
      <w:pPr>
        <w:rPr>
          <w:b/>
          <w:i/>
        </w:rPr>
      </w:pPr>
      <w:r>
        <w:rPr>
          <w:b/>
          <w:i/>
        </w:rPr>
        <w:t>Legal</w:t>
      </w:r>
    </w:p>
    <w:p w14:paraId="690E5BB1" w14:textId="77777777" w:rsidR="007C08F9" w:rsidRDefault="007C08F9" w:rsidP="00EC424F">
      <w:pPr>
        <w:rPr>
          <w:b/>
          <w:i/>
        </w:rPr>
      </w:pPr>
    </w:p>
    <w:p w14:paraId="18D78E0C" w14:textId="7AF9D069" w:rsidR="00EC424F" w:rsidRDefault="00EC424F" w:rsidP="00EC424F">
      <w:r>
        <w:t xml:space="preserve">Another element to perform a PESTLE analysis on is to understand the legal factors that </w:t>
      </w:r>
      <w:r w:rsidR="000A627E">
        <w:t>decide</w:t>
      </w:r>
      <w:r>
        <w:t xml:space="preserve"> the functioning of the company. CafePod has a small team of employees who brainstorm to bring about unique ideas to improve the business. The legal factors affecting any SMES in the UK is to provide rights to employees and keep information provided by customers safe. Few SMES tend to crash as taking proper note of the legal issues becomes a challenging task. The UK government applies The Food Safety Act 1990 which ensures that food products are safe </w:t>
      </w:r>
      <w:r>
        <w:lastRenderedPageBreak/>
        <w:t xml:space="preserve">for consumption and are hygienic (Kamboj </w:t>
      </w:r>
      <w:r>
        <w:rPr>
          <w:i/>
        </w:rPr>
        <w:t>et al</w:t>
      </w:r>
      <w:r>
        <w:t xml:space="preserve">, 2020). Hence CafePod being a part of the food industry must </w:t>
      </w:r>
      <w:r w:rsidR="000A627E">
        <w:t>support</w:t>
      </w:r>
      <w:r>
        <w:t xml:space="preserve"> the quality of the food items that are </w:t>
      </w:r>
      <w:bookmarkStart w:id="17" w:name="_Int_NNNQvnye"/>
      <w:r>
        <w:t>being produced</w:t>
      </w:r>
      <w:bookmarkEnd w:id="17"/>
      <w:r>
        <w:t xml:space="preserve">    </w:t>
      </w:r>
    </w:p>
    <w:p w14:paraId="4E47C4E4" w14:textId="77777777" w:rsidR="007C08F9" w:rsidRDefault="007C08F9" w:rsidP="00EC424F"/>
    <w:p w14:paraId="207128B8" w14:textId="77777777" w:rsidR="00EC424F" w:rsidRDefault="00EC424F" w:rsidP="00EC424F">
      <w:pPr>
        <w:rPr>
          <w:b/>
          <w:i/>
        </w:rPr>
      </w:pPr>
      <w:r>
        <w:rPr>
          <w:b/>
          <w:i/>
        </w:rPr>
        <w:t>Environmental</w:t>
      </w:r>
    </w:p>
    <w:p w14:paraId="2604D118" w14:textId="77777777" w:rsidR="007C08F9" w:rsidRDefault="007C08F9" w:rsidP="00EC424F">
      <w:pPr>
        <w:rPr>
          <w:b/>
          <w:i/>
        </w:rPr>
      </w:pPr>
    </w:p>
    <w:p w14:paraId="6EA433E4" w14:textId="0C6A647F" w:rsidR="00D31B8B" w:rsidRDefault="00EC424F" w:rsidP="00EC424F">
      <w:r>
        <w:t xml:space="preserve">The final element while performing a PESTLE analysis is Environmental factors. These factors </w:t>
      </w:r>
      <w:r w:rsidR="000A627E">
        <w:t>figure out</w:t>
      </w:r>
      <w:r>
        <w:t xml:space="preserve"> what measures a company takes to improve the conditions of the environment like reducing carbon footprints and looking after sustainability. The UK government provides a few sustainable development goals (Forestier and Kim 2020). These goals focus on eradicating poverty, preserving mother nature, and improving the rights of equality. CafePod guarantees to stop the usage of plastic pods and replace it with recyclable pods made up of aluminium. This step has </w:t>
      </w:r>
      <w:bookmarkStart w:id="18" w:name="_Int_jHvwmile"/>
      <w:r>
        <w:t>been implemented</w:t>
      </w:r>
      <w:bookmarkEnd w:id="18"/>
      <w:r>
        <w:t xml:space="preserve"> to reduce the usage of plastic to provide an environment free of plastic</w:t>
      </w:r>
      <w:r w:rsidR="00D31B8B">
        <w:t>.</w:t>
      </w:r>
    </w:p>
    <w:p w14:paraId="31207496" w14:textId="77777777" w:rsidR="003840BF" w:rsidRDefault="003840BF" w:rsidP="00EC424F"/>
    <w:p w14:paraId="6AAF7B78" w14:textId="77777777" w:rsidR="00D31B8B" w:rsidRDefault="00D31B8B" w:rsidP="00D31B8B">
      <w:pPr>
        <w:rPr>
          <w:b/>
          <w:sz w:val="28"/>
          <w:szCs w:val="28"/>
        </w:rPr>
      </w:pPr>
      <w:r>
        <w:rPr>
          <w:b/>
          <w:sz w:val="28"/>
          <w:szCs w:val="28"/>
        </w:rPr>
        <w:t>Competitive Analysis Using Porter’s Generic Competitive Strategies</w:t>
      </w:r>
    </w:p>
    <w:p w14:paraId="46CBA5FA" w14:textId="77777777" w:rsidR="003840BF" w:rsidRDefault="003840BF" w:rsidP="00D31B8B">
      <w:pPr>
        <w:rPr>
          <w:b/>
          <w:sz w:val="28"/>
          <w:szCs w:val="28"/>
        </w:rPr>
      </w:pPr>
    </w:p>
    <w:p w14:paraId="69209BCF" w14:textId="1F2199D8" w:rsidR="00D31B8B" w:rsidRDefault="00D31B8B" w:rsidP="00D31B8B">
      <w:bookmarkStart w:id="19" w:name="_Int_tARufCu2"/>
      <w:r>
        <w:t>The Porter’s Five Model tool was formulated by Michel Porter</w:t>
      </w:r>
      <w:bookmarkEnd w:id="19"/>
      <w:r>
        <w:t xml:space="preserve"> in 1979 (Khurram, Hassan and Khurram 2020). This business tool </w:t>
      </w:r>
      <w:bookmarkStart w:id="20" w:name="_Int_X7a4SHJM"/>
      <w:r>
        <w:t>is used</w:t>
      </w:r>
      <w:bookmarkEnd w:id="20"/>
      <w:r>
        <w:t xml:space="preserve"> to </w:t>
      </w:r>
      <w:r w:rsidR="001821F2">
        <w:t>find</w:t>
      </w:r>
      <w:r>
        <w:t xml:space="preserve"> the competitors in the market and implement new business strategies. The usage of this tool gives provides a proper understanding of the industry  </w:t>
      </w:r>
    </w:p>
    <w:p w14:paraId="7E89DBFC" w14:textId="77777777" w:rsidR="003840BF" w:rsidRDefault="003840BF" w:rsidP="00D31B8B"/>
    <w:p w14:paraId="23063FA6" w14:textId="77777777" w:rsidR="00D31B8B" w:rsidRDefault="00D31B8B" w:rsidP="00D31B8B">
      <w:pPr>
        <w:rPr>
          <w:b/>
          <w:i/>
        </w:rPr>
      </w:pPr>
      <w:r>
        <w:rPr>
          <w:b/>
          <w:i/>
        </w:rPr>
        <w:t>Cost leadership</w:t>
      </w:r>
    </w:p>
    <w:p w14:paraId="08820903" w14:textId="77777777" w:rsidR="003840BF" w:rsidRDefault="003840BF" w:rsidP="00D31B8B">
      <w:pPr>
        <w:rPr>
          <w:b/>
          <w:i/>
        </w:rPr>
      </w:pPr>
    </w:p>
    <w:p w14:paraId="41C488EA" w14:textId="473A2C04" w:rsidR="00D31B8B" w:rsidRDefault="00D31B8B" w:rsidP="00D31B8B">
      <w:r>
        <w:t>Companies that focus on cost leadership tend to provide products at a lower price right after launching the product (</w:t>
      </w:r>
      <w:proofErr w:type="spellStart"/>
      <w:r>
        <w:t>Darmawan</w:t>
      </w:r>
      <w:proofErr w:type="spellEnd"/>
      <w:r>
        <w:t xml:space="preserve"> and Grenier 2021). Reasonable price range gathers more customers. This feature also makes the product more popular, hence leading to the increase in sales and revenue. Companies </w:t>
      </w:r>
      <w:r w:rsidR="001821F2">
        <w:t>running</w:t>
      </w:r>
      <w:r>
        <w:t xml:space="preserve"> in the coffee industry such as Starbucks and Costa Coffee typically </w:t>
      </w:r>
      <w:r w:rsidR="001821F2">
        <w:t>offer</w:t>
      </w:r>
      <w:r>
        <w:t xml:space="preserve"> </w:t>
      </w:r>
      <w:r w:rsidR="001821F2">
        <w:t>a massive range</w:t>
      </w:r>
      <w:r>
        <w:t xml:space="preserve"> of coffee styles but at a higher price range. This suits the existing premium brand image of these companies. However, CafePod being an SME sticks only to the production of a wide range of coffee </w:t>
      </w:r>
      <w:r w:rsidR="001821F2">
        <w:t>products,</w:t>
      </w:r>
      <w:r>
        <w:t xml:space="preserve"> but they sell it at comparatively higher price range. </w:t>
      </w:r>
    </w:p>
    <w:p w14:paraId="49F4D835" w14:textId="77777777" w:rsidR="003840BF" w:rsidRDefault="003840BF" w:rsidP="00D31B8B"/>
    <w:p w14:paraId="2BC54908" w14:textId="77777777" w:rsidR="00D31B8B" w:rsidRDefault="00D31B8B" w:rsidP="00D31B8B">
      <w:pPr>
        <w:rPr>
          <w:b/>
          <w:i/>
        </w:rPr>
      </w:pPr>
      <w:r>
        <w:rPr>
          <w:b/>
          <w:i/>
        </w:rPr>
        <w:t xml:space="preserve">Differentiation </w:t>
      </w:r>
    </w:p>
    <w:p w14:paraId="04F9FB72" w14:textId="77777777" w:rsidR="003840BF" w:rsidRDefault="003840BF" w:rsidP="00D31B8B">
      <w:pPr>
        <w:rPr>
          <w:b/>
          <w:i/>
        </w:rPr>
      </w:pPr>
    </w:p>
    <w:p w14:paraId="4A8F9172" w14:textId="77777777" w:rsidR="00D31B8B" w:rsidRDefault="00D31B8B" w:rsidP="00D31B8B">
      <w:r>
        <w:t>The first element of this tool is to figure out the number of customers and the unique features of the competitive market. A company needs to draw a comparison between their product and the products of their competitors (</w:t>
      </w:r>
      <w:proofErr w:type="spellStart"/>
      <w:r>
        <w:t>Hagiu</w:t>
      </w:r>
      <w:proofErr w:type="spellEnd"/>
      <w:r>
        <w:t xml:space="preserve"> and Wright 2020). CafePod is an SME with huge competitive giants of the coffee industry like Starbucks and Costa Coffee. Costa Coffee has a chain of coffee houses in the UK. The wide range of coffee products by CafePod tends to attract a large target market throughout the UK. The young target market is quite aware of the environmental hazards and hence they prefer to use products that are eco-friendly. Hence CafePod provides durable aluminium containers free of plastic    </w:t>
      </w:r>
    </w:p>
    <w:p w14:paraId="1C8AB466" w14:textId="77777777" w:rsidR="003840BF" w:rsidRDefault="003840BF" w:rsidP="00D31B8B"/>
    <w:p w14:paraId="00CB9E94" w14:textId="77777777" w:rsidR="00D31B8B" w:rsidRDefault="00D31B8B" w:rsidP="00D31B8B">
      <w:pPr>
        <w:rPr>
          <w:b/>
          <w:i/>
        </w:rPr>
      </w:pPr>
      <w:r>
        <w:rPr>
          <w:b/>
          <w:i/>
        </w:rPr>
        <w:t xml:space="preserve">Cost Focus </w:t>
      </w:r>
    </w:p>
    <w:p w14:paraId="39DAB7EC" w14:textId="77777777" w:rsidR="003840BF" w:rsidRDefault="003840BF" w:rsidP="00D31B8B">
      <w:pPr>
        <w:rPr>
          <w:b/>
          <w:i/>
        </w:rPr>
      </w:pPr>
    </w:p>
    <w:p w14:paraId="1E8F5747" w14:textId="77777777" w:rsidR="00D31B8B" w:rsidRDefault="00D31B8B" w:rsidP="00D31B8B">
      <w:r>
        <w:t xml:space="preserve">CafePod has a lower price range in comparison with Starbucks and Costa Coffee. Therefore, CafePod potentially caters to a customer base who prefer high-priced products, which usually consists of the younger age group from 23 to 50 years of age. The target group of CafePod comprises people from a wide variety of higher income groups as well as middle-income groups. The younger target group usually tends to spend a part of their income in cafes, hence CafePod has set a higher price range to grab the younger group by providing an authentic coffee drinking experience like cafes at home. This also gives the younger customers an opportunity to serve themselves. </w:t>
      </w:r>
    </w:p>
    <w:p w14:paraId="0F5E28D7" w14:textId="77777777" w:rsidR="003840BF" w:rsidRDefault="003840BF" w:rsidP="00D31B8B"/>
    <w:p w14:paraId="7C140B84" w14:textId="77777777" w:rsidR="00D31B8B" w:rsidRDefault="00D31B8B" w:rsidP="00D31B8B">
      <w:pPr>
        <w:rPr>
          <w:b/>
          <w:i/>
        </w:rPr>
      </w:pPr>
      <w:r>
        <w:rPr>
          <w:b/>
          <w:i/>
        </w:rPr>
        <w:t xml:space="preserve">Differentiation Focus </w:t>
      </w:r>
    </w:p>
    <w:p w14:paraId="13D71544" w14:textId="77777777" w:rsidR="003840BF" w:rsidRDefault="003840BF" w:rsidP="00D31B8B">
      <w:pPr>
        <w:rPr>
          <w:b/>
          <w:i/>
        </w:rPr>
      </w:pPr>
    </w:p>
    <w:p w14:paraId="6B530338" w14:textId="49DE47E7" w:rsidR="00D31B8B" w:rsidRDefault="00D31B8B" w:rsidP="00D31B8B">
      <w:r>
        <w:t xml:space="preserve">The element of differentiation focuses in Porter’s five </w:t>
      </w:r>
      <w:bookmarkStart w:id="21" w:name="_Int_mj6y5SG0"/>
      <w:r>
        <w:t>is used</w:t>
      </w:r>
      <w:bookmarkEnd w:id="21"/>
      <w:r>
        <w:t xml:space="preserve"> to </w:t>
      </w:r>
      <w:r w:rsidR="001821F2">
        <w:t>show</w:t>
      </w:r>
      <w:r>
        <w:t xml:space="preserve"> the unique selling proposition of products and what strategies companies implement to differentiate their products from others. This factor </w:t>
      </w:r>
      <w:bookmarkStart w:id="22" w:name="_Int_U2REcgwz"/>
      <w:r>
        <w:t>is affected</w:t>
      </w:r>
      <w:bookmarkEnd w:id="22"/>
      <w:r>
        <w:t xml:space="preserve"> by the taste and preferences of the target market. CafePod has a customer base ranging within different age groups, income groups and family backgrounds. CafePod is an SME that has </w:t>
      </w:r>
      <w:r w:rsidR="00AC0E4C">
        <w:t>set up</w:t>
      </w:r>
      <w:r>
        <w:t xml:space="preserve"> their business online and are quite prompt with deliveries and customer feedback. This feature attracts the younger target market who prefer online transactions. Whereas the older generation prefer to relax within their personal space with a cup of coffee. The older generation usually prefer strong black coffee which exists in the wide variety of range of CafePod.</w:t>
      </w:r>
    </w:p>
    <w:p w14:paraId="6420EA69" w14:textId="77777777" w:rsidR="003840BF" w:rsidRDefault="003840BF" w:rsidP="00D31B8B"/>
    <w:p w14:paraId="520A163A" w14:textId="41A3B173" w:rsidR="00D31B8B" w:rsidRDefault="00D31B8B" w:rsidP="00D31B8B">
      <w:pPr>
        <w:rPr>
          <w:b/>
          <w:bCs/>
          <w:color w:val="000000"/>
          <w:sz w:val="28"/>
          <w:szCs w:val="28"/>
        </w:rPr>
      </w:pPr>
      <w:r>
        <w:rPr>
          <w:b/>
          <w:bCs/>
          <w:color w:val="000000"/>
          <w:sz w:val="28"/>
          <w:szCs w:val="28"/>
        </w:rPr>
        <w:lastRenderedPageBreak/>
        <w:t>Existing Strategic Growth Options for SMES in Market</w:t>
      </w:r>
    </w:p>
    <w:p w14:paraId="389EF2EB" w14:textId="77777777" w:rsidR="003840BF" w:rsidRDefault="003840BF" w:rsidP="00D31B8B">
      <w:pPr>
        <w:rPr>
          <w:b/>
          <w:bCs/>
          <w:color w:val="000000"/>
          <w:sz w:val="28"/>
          <w:szCs w:val="28"/>
        </w:rPr>
      </w:pPr>
    </w:p>
    <w:p w14:paraId="149C4A6A" w14:textId="77777777" w:rsidR="002E5A42" w:rsidRDefault="002E5A42" w:rsidP="002E5A42">
      <w:pPr>
        <w:rPr>
          <w:b/>
        </w:rPr>
      </w:pPr>
      <w:r>
        <w:rPr>
          <w:b/>
        </w:rPr>
        <w:t>Hiring people with innovative skills</w:t>
      </w:r>
    </w:p>
    <w:p w14:paraId="79EE93A1" w14:textId="77777777" w:rsidR="003840BF" w:rsidRDefault="003840BF" w:rsidP="002E5A42"/>
    <w:p w14:paraId="4ADF8B8A" w14:textId="7B687880" w:rsidR="002E5A42" w:rsidRDefault="002E5A42" w:rsidP="002E5A42">
      <w:r>
        <w:t>By applying the technology, the company can increase the creativity level of spreading the creations throughout the world. The revolution will bring up the economic condition of the company (</w:t>
      </w:r>
      <w:proofErr w:type="spellStart"/>
      <w:r>
        <w:rPr>
          <w:color w:val="222222"/>
          <w:highlight w:val="white"/>
        </w:rPr>
        <w:t>Imamov</w:t>
      </w:r>
      <w:proofErr w:type="spellEnd"/>
      <w:r>
        <w:rPr>
          <w:color w:val="222222"/>
          <w:highlight w:val="white"/>
        </w:rPr>
        <w:t xml:space="preserve">, </w:t>
      </w:r>
      <w:proofErr w:type="spellStart"/>
      <w:r>
        <w:rPr>
          <w:color w:val="222222"/>
          <w:highlight w:val="white"/>
        </w:rPr>
        <w:t>Semenikhina,2021</w:t>
      </w:r>
      <w:proofErr w:type="spellEnd"/>
      <w:r>
        <w:rPr>
          <w:color w:val="222222"/>
          <w:highlight w:val="white"/>
        </w:rPr>
        <w:t>)</w:t>
      </w:r>
      <w:r>
        <w:t xml:space="preserve">. The construction will attract the customers to buy the product and make the financial hike </w:t>
      </w:r>
      <w:r w:rsidR="00AC0E4C">
        <w:t>extremely high</w:t>
      </w:r>
      <w:r>
        <w:t xml:space="preserve">. Recreation will attract the customers to rebuild new things and fascinate the purchaser. </w:t>
      </w:r>
    </w:p>
    <w:p w14:paraId="06EE9B08" w14:textId="77777777" w:rsidR="003840BF" w:rsidRDefault="003840BF" w:rsidP="002E5A42"/>
    <w:p w14:paraId="7CF90E76" w14:textId="77777777" w:rsidR="002E5A42" w:rsidRDefault="002E5A42" w:rsidP="002E5A42">
      <w:pPr>
        <w:rPr>
          <w:b/>
        </w:rPr>
      </w:pPr>
      <w:r>
        <w:rPr>
          <w:b/>
        </w:rPr>
        <w:t>Creating a true partnership</w:t>
      </w:r>
    </w:p>
    <w:p w14:paraId="41010085" w14:textId="77777777" w:rsidR="003840BF" w:rsidRDefault="003840BF" w:rsidP="002E5A42">
      <w:pPr>
        <w:rPr>
          <w:b/>
        </w:rPr>
      </w:pPr>
    </w:p>
    <w:p w14:paraId="79ACC331" w14:textId="6D49616F" w:rsidR="002E5A42" w:rsidRDefault="002E5A42" w:rsidP="002E5A42">
      <w:r>
        <w:t>According to the survey the company must try to create a true partnership with other companies so that its production price goes up. Without a great relationship with the partner any other company cannot walk higher (</w:t>
      </w:r>
      <w:proofErr w:type="spellStart"/>
      <w:r>
        <w:rPr>
          <w:color w:val="222222"/>
          <w:highlight w:val="white"/>
        </w:rPr>
        <w:t>Aharoni</w:t>
      </w:r>
      <w:proofErr w:type="spellEnd"/>
      <w:r>
        <w:rPr>
          <w:color w:val="222222"/>
          <w:highlight w:val="white"/>
        </w:rPr>
        <w:t>, 2024.)</w:t>
      </w:r>
      <w:r>
        <w:t xml:space="preserve"> The bonding should be awful so that there must be no interference from any other company. </w:t>
      </w:r>
    </w:p>
    <w:p w14:paraId="1A2C9B70" w14:textId="77777777" w:rsidR="003840BF" w:rsidRDefault="003840BF" w:rsidP="002E5A42"/>
    <w:p w14:paraId="73C93897" w14:textId="65415B62" w:rsidR="002E5A42" w:rsidRDefault="002E5A42" w:rsidP="002E5A42">
      <w:pPr>
        <w:rPr>
          <w:b/>
        </w:rPr>
      </w:pPr>
      <w:r>
        <w:rPr>
          <w:b/>
        </w:rPr>
        <w:t xml:space="preserve">Maintaining a good </w:t>
      </w:r>
      <w:r w:rsidR="00AC0E4C">
        <w:rPr>
          <w:b/>
        </w:rPr>
        <w:t>relationship</w:t>
      </w:r>
      <w:r>
        <w:rPr>
          <w:b/>
        </w:rPr>
        <w:t xml:space="preserve"> with the Employees</w:t>
      </w:r>
    </w:p>
    <w:p w14:paraId="79858F4F" w14:textId="77777777" w:rsidR="003840BF" w:rsidRDefault="003840BF" w:rsidP="002E5A42">
      <w:pPr>
        <w:rPr>
          <w:b/>
        </w:rPr>
      </w:pPr>
    </w:p>
    <w:p w14:paraId="098CFA8F" w14:textId="3488C3F5" w:rsidR="002E5A42" w:rsidRDefault="002E5A42" w:rsidP="002E5A42">
      <w:r>
        <w:t xml:space="preserve">To proceed further, the owners of the company must </w:t>
      </w:r>
      <w:r w:rsidR="00AC0E4C">
        <w:t>keep</w:t>
      </w:r>
      <w:r>
        <w:t xml:space="preserve"> a good </w:t>
      </w:r>
      <w:r w:rsidR="00AC0E4C">
        <w:t>relationship</w:t>
      </w:r>
      <w:r>
        <w:t xml:space="preserve"> with the employee of the company. The good relation can bring the company to a high peak (</w:t>
      </w:r>
      <w:r>
        <w:rPr>
          <w:color w:val="222222"/>
          <w:highlight w:val="white"/>
        </w:rPr>
        <w:t>Wang, et al 2021)</w:t>
      </w:r>
      <w:r>
        <w:t xml:space="preserve">. It is important to select </w:t>
      </w:r>
      <w:r w:rsidR="00513AA9">
        <w:t>a superior quality</w:t>
      </w:r>
      <w:r>
        <w:t xml:space="preserve"> employee to whom one can trust. The employee must have good skills and experience to continue his job in the company.</w:t>
      </w:r>
    </w:p>
    <w:p w14:paraId="57FF1960" w14:textId="77777777" w:rsidR="003840BF" w:rsidRDefault="003840BF" w:rsidP="002E5A42"/>
    <w:p w14:paraId="0075039D" w14:textId="77777777" w:rsidR="002E5A42" w:rsidRDefault="002E5A42" w:rsidP="002E5A42">
      <w:pPr>
        <w:rPr>
          <w:b/>
        </w:rPr>
      </w:pPr>
      <w:r>
        <w:rPr>
          <w:b/>
        </w:rPr>
        <w:t>Upgrading strategies of sales</w:t>
      </w:r>
    </w:p>
    <w:p w14:paraId="127E0D9D" w14:textId="77777777" w:rsidR="003840BF" w:rsidRDefault="003840BF" w:rsidP="002E5A42">
      <w:pPr>
        <w:rPr>
          <w:b/>
        </w:rPr>
      </w:pPr>
    </w:p>
    <w:p w14:paraId="24185256" w14:textId="07904CE6" w:rsidR="002E5A42" w:rsidRDefault="002E5A42" w:rsidP="002E5A42">
      <w:r>
        <w:t xml:space="preserve">The company must customise the behaviour and personalised preferences. This will make the market price increase. To cheer up the customer to buy the product in </w:t>
      </w:r>
      <w:r w:rsidR="00513AA9">
        <w:t>substantial amounts</w:t>
      </w:r>
      <w:r>
        <w:t xml:space="preserve"> so that the marketing price of the product </w:t>
      </w:r>
      <w:r w:rsidR="00513AA9">
        <w:t>increases</w:t>
      </w:r>
      <w:r>
        <w:t>. It will</w:t>
      </w:r>
    </w:p>
    <w:p w14:paraId="3FDB5E45" w14:textId="541B7ED7" w:rsidR="002E5A42" w:rsidRDefault="002E5A42" w:rsidP="002E5A42">
      <w:r>
        <w:t>enhance the customer to attract to the product and buy it in their own needs and make them satisfied.</w:t>
      </w:r>
    </w:p>
    <w:p w14:paraId="1FA4B832" w14:textId="77777777" w:rsidR="003840BF" w:rsidRDefault="003840BF" w:rsidP="002E5A42"/>
    <w:p w14:paraId="4D79B171" w14:textId="28257204" w:rsidR="009D784F" w:rsidRDefault="009E01AB">
      <w:pPr>
        <w:pStyle w:val="Heading1"/>
      </w:pPr>
      <w:bookmarkStart w:id="23" w:name="_Toc172221007"/>
      <w:r>
        <w:lastRenderedPageBreak/>
        <w:t>Formulating a growth strategy</w:t>
      </w:r>
      <w:bookmarkEnd w:id="23"/>
      <w:r>
        <w:t xml:space="preserve"> </w:t>
      </w:r>
    </w:p>
    <w:p w14:paraId="2E7A5868" w14:textId="77777777" w:rsidR="003840BF" w:rsidRPr="003840BF" w:rsidRDefault="003840BF" w:rsidP="003840BF"/>
    <w:p w14:paraId="50991105" w14:textId="77777777" w:rsidR="009D784F" w:rsidRDefault="009E01AB">
      <w:r>
        <w:t xml:space="preserve">Along with differentiation strategy and the cost leadership strategy could also </w:t>
      </w:r>
      <w:bookmarkStart w:id="24" w:name="_Int_ktiO5SCZ"/>
      <w:r>
        <w:t>be used</w:t>
      </w:r>
      <w:bookmarkEnd w:id="24"/>
      <w:r>
        <w:t xml:space="preserve"> as a growth strategy of Cafepod. Cost leadership strategy occurs at the time of low pricing strategy. To achieve this strategy successfully they need to minimise their costing rather than cutting revenue drastically. After analysing the internal and external environment of Cafepod, the suggested growth strategy are as follows: </w:t>
      </w:r>
    </w:p>
    <w:p w14:paraId="212BC7CA" w14:textId="77777777" w:rsidR="003840BF" w:rsidRDefault="003840BF"/>
    <w:p w14:paraId="1B2EC5E9" w14:textId="77777777" w:rsidR="009D784F" w:rsidRDefault="009E01AB">
      <w:pPr>
        <w:rPr>
          <w:b/>
          <w:i/>
        </w:rPr>
      </w:pPr>
      <w:r>
        <w:rPr>
          <w:b/>
          <w:i/>
        </w:rPr>
        <w:t>Increasing the Production Scale</w:t>
      </w:r>
    </w:p>
    <w:p w14:paraId="30B062EC" w14:textId="77777777" w:rsidR="003840BF" w:rsidRDefault="003840BF">
      <w:pPr>
        <w:rPr>
          <w:b/>
          <w:i/>
        </w:rPr>
      </w:pPr>
    </w:p>
    <w:p w14:paraId="6C6B2DFE" w14:textId="4208549A" w:rsidR="009D784F" w:rsidRDefault="009E01AB">
      <w:r>
        <w:t xml:space="preserve">As per the opinion of </w:t>
      </w:r>
      <w:proofErr w:type="spellStart"/>
      <w:r>
        <w:t>Wietschel</w:t>
      </w:r>
      <w:proofErr w:type="spellEnd"/>
      <w:r>
        <w:t xml:space="preserve"> </w:t>
      </w:r>
      <w:r>
        <w:rPr>
          <w:i/>
        </w:rPr>
        <w:t xml:space="preserve">et al. </w:t>
      </w:r>
      <w:r>
        <w:t xml:space="preserve">(2021), scaling the business might crucially influence the capability to become a cost leader. In addition to this, it occurs when Cafepod minimises their costs through maximising </w:t>
      </w:r>
      <w:r w:rsidR="00513AA9">
        <w:t>a vast number</w:t>
      </w:r>
      <w:r>
        <w:t xml:space="preserve"> of raw materials instead of the amount it needs. Apart from that, they also minimise the price of goods. This process also helps them in securing large orders by minimising their price of goods accordingly. This process also helps in insulating Cafepod against their rivalries easily. </w:t>
      </w:r>
    </w:p>
    <w:p w14:paraId="3434CB40" w14:textId="77777777" w:rsidR="003840BF" w:rsidRDefault="003840BF"/>
    <w:p w14:paraId="66D06BDF" w14:textId="77777777" w:rsidR="009D784F" w:rsidRDefault="009E01AB">
      <w:pPr>
        <w:rPr>
          <w:b/>
          <w:i/>
        </w:rPr>
      </w:pPr>
      <w:r>
        <w:rPr>
          <w:b/>
          <w:i/>
        </w:rPr>
        <w:t>Implementing Advanced Technology</w:t>
      </w:r>
    </w:p>
    <w:p w14:paraId="2F33A35D" w14:textId="77777777" w:rsidR="003840BF" w:rsidRDefault="003840BF">
      <w:pPr>
        <w:rPr>
          <w:b/>
          <w:i/>
        </w:rPr>
      </w:pPr>
    </w:p>
    <w:p w14:paraId="64C73AED" w14:textId="397B5C09" w:rsidR="009D784F" w:rsidRDefault="009E01AB">
      <w:r>
        <w:t xml:space="preserve">As per the view of </w:t>
      </w:r>
      <w:proofErr w:type="spellStart"/>
      <w:r>
        <w:t>Nnaji</w:t>
      </w:r>
      <w:proofErr w:type="spellEnd"/>
      <w:r>
        <w:t xml:space="preserve"> and </w:t>
      </w:r>
      <w:proofErr w:type="spellStart"/>
      <w:r>
        <w:t>Karakhan</w:t>
      </w:r>
      <w:proofErr w:type="spellEnd"/>
      <w:r>
        <w:t xml:space="preserve"> (2020), investing in advanced technology can help Cafepod in becoming cost leaders accordingly. They can lower their prices by making a technology, helps in manufacturing more products within an hour, minimising the required number of workers for the production as well. In addition to this, it also gives some other benefits to the efficient process accordingly. Apart from that, as the organisation grows, it is natural to try to </w:t>
      </w:r>
      <w:r w:rsidR="00BF4C4F">
        <w:t>show</w:t>
      </w:r>
      <w:r>
        <w:t xml:space="preserve"> paths to streamline the methods along the way accordingly as well. </w:t>
      </w:r>
    </w:p>
    <w:p w14:paraId="652254DE" w14:textId="77777777" w:rsidR="00BF4C4F" w:rsidRDefault="00BF4C4F"/>
    <w:p w14:paraId="4A2C8C09" w14:textId="77777777" w:rsidR="009D784F" w:rsidRDefault="009E01AB">
      <w:pPr>
        <w:rPr>
          <w:b/>
          <w:i/>
        </w:rPr>
      </w:pPr>
      <w:r>
        <w:rPr>
          <w:b/>
          <w:i/>
        </w:rPr>
        <w:t>Sourcing Raw Materials</w:t>
      </w:r>
    </w:p>
    <w:p w14:paraId="3F9FC355" w14:textId="77777777" w:rsidR="00BF4C4F" w:rsidRDefault="00BF4C4F">
      <w:pPr>
        <w:rPr>
          <w:b/>
          <w:i/>
        </w:rPr>
      </w:pPr>
    </w:p>
    <w:p w14:paraId="2A050B5D" w14:textId="77777777" w:rsidR="009D784F" w:rsidRDefault="009E01AB">
      <w:r>
        <w:t xml:space="preserve">As per the opinion of </w:t>
      </w:r>
      <w:proofErr w:type="spellStart"/>
      <w:r>
        <w:t>Guzik</w:t>
      </w:r>
      <w:proofErr w:type="spellEnd"/>
      <w:r>
        <w:rPr>
          <w:i/>
        </w:rPr>
        <w:t xml:space="preserve"> et al. </w:t>
      </w:r>
      <w:r>
        <w:t xml:space="preserve">(2021), sourcing raw materials for the process of manufacturing could be expensive due to the supplier marking up their prices accordingly to make a profit as well. In addition to this, sourcing raw materials and minimising the reliance on the products of third-party can minimise the operational costs accordingly as well. Apart </w:t>
      </w:r>
      <w:r>
        <w:lastRenderedPageBreak/>
        <w:t xml:space="preserve">from that, direct sourcing of materials gives Cafepod the capability of supplying other forms accordingly as well. </w:t>
      </w:r>
    </w:p>
    <w:p w14:paraId="236705CB" w14:textId="77777777" w:rsidR="00BF4C4F" w:rsidRDefault="00BF4C4F"/>
    <w:p w14:paraId="1E91BD50" w14:textId="77777777" w:rsidR="009D784F" w:rsidRDefault="009E01AB">
      <w:pPr>
        <w:rPr>
          <w:b/>
          <w:i/>
        </w:rPr>
      </w:pPr>
      <w:r>
        <w:rPr>
          <w:b/>
          <w:i/>
        </w:rPr>
        <w:t>Improving Efficiency</w:t>
      </w:r>
    </w:p>
    <w:p w14:paraId="7AE41337" w14:textId="77777777" w:rsidR="00BF4C4F" w:rsidRDefault="00BF4C4F">
      <w:pPr>
        <w:rPr>
          <w:b/>
          <w:i/>
        </w:rPr>
      </w:pPr>
    </w:p>
    <w:p w14:paraId="2244EE6A" w14:textId="77777777" w:rsidR="00BF4C4F" w:rsidRDefault="009E01AB">
      <w:r>
        <w:t xml:space="preserve">As per the view of Deng and Lin (2022), developed efficiency can translate into operational cost savings often for </w:t>
      </w:r>
      <w:r w:rsidR="006006DC">
        <w:t>C</w:t>
      </w:r>
      <w:r>
        <w:t>afepod</w:t>
      </w:r>
      <w:r w:rsidR="006006DC">
        <w:t xml:space="preserve"> </w:t>
      </w:r>
      <w:r>
        <w:t>accordingly. In addition to this, using software to minimise the number of individuals needed to work on the process, that would minimise salary payments as well. Apart from that, minimising workers is not the only path to maximise efficiency and minimise costs. In addition to this, quicker times for manufacturing for the custom orders means that Cafepod might be capable of charging more for speedy service even if they do not have to pay for the electricity along with the related expenses to make a product as well</w:t>
      </w:r>
    </w:p>
    <w:p w14:paraId="58186753" w14:textId="1AC2124E" w:rsidR="009D784F" w:rsidRDefault="009E01AB">
      <w:r>
        <w:t>.</w:t>
      </w:r>
    </w:p>
    <w:p w14:paraId="3B40BD02" w14:textId="77777777" w:rsidR="009D784F" w:rsidRDefault="009E01AB">
      <w:pPr>
        <w:rPr>
          <w:b/>
          <w:i/>
        </w:rPr>
      </w:pPr>
      <w:r>
        <w:rPr>
          <w:b/>
          <w:i/>
        </w:rPr>
        <w:t>Limiting Products and Services</w:t>
      </w:r>
    </w:p>
    <w:p w14:paraId="11E92451" w14:textId="77777777" w:rsidR="00BF4C4F" w:rsidRDefault="00BF4C4F">
      <w:pPr>
        <w:rPr>
          <w:b/>
          <w:i/>
        </w:rPr>
      </w:pPr>
    </w:p>
    <w:p w14:paraId="3D9FD81C" w14:textId="33F84251" w:rsidR="009D784F" w:rsidRDefault="009E01AB">
      <w:r>
        <w:t xml:space="preserve">As per the opinion of Kowalik and </w:t>
      </w:r>
      <w:proofErr w:type="spellStart"/>
      <w:r>
        <w:t>Tyczka</w:t>
      </w:r>
      <w:proofErr w:type="spellEnd"/>
      <w:r>
        <w:t xml:space="preserve"> (2020), apart from all the above, one of the key strategies for becoming a cost leader is for Cafepod to limit their services and products. In addition to this, through having </w:t>
      </w:r>
      <w:r w:rsidR="00ED0548">
        <w:t>a smaller</w:t>
      </w:r>
      <w:r>
        <w:t xml:space="preserve"> number of products to manufacture as well as sell, they can focus more of their efforts on the few </w:t>
      </w:r>
      <w:r w:rsidR="00ED0548">
        <w:t>numbers</w:t>
      </w:r>
      <w:r>
        <w:t xml:space="preserve"> of highly profitable services or products accordingly as well. Apart from that, this makes it more likely and easier that they will be capable of scaling their operations and getting the lowest costs on their supplies, including raw materials accordingly. </w:t>
      </w:r>
    </w:p>
    <w:p w14:paraId="2D4FE077" w14:textId="77777777" w:rsidR="00BF4C4F" w:rsidRDefault="00BF4C4F"/>
    <w:p w14:paraId="3832709B" w14:textId="77777777" w:rsidR="009D784F" w:rsidRDefault="009E01AB">
      <w:pPr>
        <w:pStyle w:val="Heading1"/>
      </w:pPr>
      <w:bookmarkStart w:id="25" w:name="_vk2yvhmpire" w:colFirst="0" w:colLast="0"/>
      <w:bookmarkStart w:id="26" w:name="_Toc172221008"/>
      <w:bookmarkEnd w:id="25"/>
      <w:r>
        <w:t>Justifying formulated strategy</w:t>
      </w:r>
      <w:bookmarkEnd w:id="26"/>
      <w:r>
        <w:t xml:space="preserve"> </w:t>
      </w:r>
    </w:p>
    <w:p w14:paraId="2B7D42CC" w14:textId="77777777" w:rsidR="00BF4C4F" w:rsidRPr="00BF4C4F" w:rsidRDefault="00BF4C4F" w:rsidP="00BF4C4F"/>
    <w:p w14:paraId="0216BA43" w14:textId="31A221D2" w:rsidR="009D784F" w:rsidRDefault="009E01AB">
      <w:r>
        <w:t>The reason behind choosing to increase the production scale is that it helps in securing large orders by minimising their price of goods and insulating Cafepod against their rivalries easily (</w:t>
      </w:r>
      <w:proofErr w:type="spellStart"/>
      <w:r>
        <w:t>Wietschel</w:t>
      </w:r>
      <w:proofErr w:type="spellEnd"/>
      <w:r>
        <w:t xml:space="preserve"> </w:t>
      </w:r>
      <w:r>
        <w:rPr>
          <w:i/>
        </w:rPr>
        <w:t xml:space="preserve">et al., </w:t>
      </w:r>
      <w:r>
        <w:t>2021). In addition to this, the reason for choosing to implement advanced technology is that it helps in manufacturing more products within an hour, minimising the required number of workers for the production accordingly as well (</w:t>
      </w:r>
      <w:proofErr w:type="spellStart"/>
      <w:r>
        <w:t>Nnaji</w:t>
      </w:r>
      <w:proofErr w:type="spellEnd"/>
      <w:r w:rsidR="006006DC">
        <w:t xml:space="preserve"> </w:t>
      </w:r>
      <w:r>
        <w:t xml:space="preserve">and </w:t>
      </w:r>
      <w:proofErr w:type="spellStart"/>
      <w:r>
        <w:t>Karakhan</w:t>
      </w:r>
      <w:proofErr w:type="spellEnd"/>
      <w:r>
        <w:t xml:space="preserve">, 2020). Apart from that, sourcing raw materials for the process of manufacturing could be expensive due to the supplier marking up their prices accordingly to make a profit as well, for that reason, it has </w:t>
      </w:r>
      <w:bookmarkStart w:id="27" w:name="_Int_oJ2Gj79s"/>
      <w:r>
        <w:t>been selected</w:t>
      </w:r>
      <w:bookmarkEnd w:id="27"/>
      <w:r>
        <w:t xml:space="preserve"> (</w:t>
      </w:r>
      <w:proofErr w:type="spellStart"/>
      <w:r>
        <w:t>Guzik</w:t>
      </w:r>
      <w:proofErr w:type="spellEnd"/>
      <w:r>
        <w:t xml:space="preserve"> </w:t>
      </w:r>
      <w:r>
        <w:rPr>
          <w:i/>
        </w:rPr>
        <w:t xml:space="preserve">et al., </w:t>
      </w:r>
      <w:r>
        <w:t xml:space="preserve">2021). In addition to this, improving efficiency can translate </w:t>
      </w:r>
      <w:r>
        <w:lastRenderedPageBreak/>
        <w:t xml:space="preserve">into operational cost savings often for </w:t>
      </w:r>
      <w:r w:rsidR="006006DC">
        <w:t>C</w:t>
      </w:r>
      <w:r>
        <w:t xml:space="preserve">afepod. For that reason, this strategy has </w:t>
      </w:r>
      <w:bookmarkStart w:id="28" w:name="_Int_exWxQGj7"/>
      <w:r>
        <w:t>been chosen</w:t>
      </w:r>
      <w:bookmarkEnd w:id="28"/>
      <w:r>
        <w:t xml:space="preserve"> (Deng, and Lin, 2022). Apart from that, the reason behind selecting to limit products and services is that it helps in making it more likely and easier that they will be capable of scaling their operations and getting the lowest costs on their supplies, including raw materials accordingly (Kowalik and </w:t>
      </w:r>
      <w:proofErr w:type="spellStart"/>
      <w:r>
        <w:t>Tyczka</w:t>
      </w:r>
      <w:proofErr w:type="spellEnd"/>
      <w:r>
        <w:t xml:space="preserve">, 2020). </w:t>
      </w:r>
    </w:p>
    <w:p w14:paraId="4445E27D" w14:textId="77777777" w:rsidR="00BF4C4F" w:rsidRDefault="00BF4C4F"/>
    <w:p w14:paraId="3CF4488C" w14:textId="77777777" w:rsidR="009D784F" w:rsidRDefault="009E01AB">
      <w:pPr>
        <w:pStyle w:val="Heading1"/>
      </w:pPr>
      <w:bookmarkStart w:id="29" w:name="_i1jw9f9kayl3" w:colFirst="0" w:colLast="0"/>
      <w:bookmarkStart w:id="30" w:name="_Toc172221009"/>
      <w:bookmarkEnd w:id="29"/>
      <w:r>
        <w:t>Identifying key stakeholders</w:t>
      </w:r>
      <w:bookmarkEnd w:id="30"/>
      <w:r>
        <w:t xml:space="preserve"> </w:t>
      </w:r>
    </w:p>
    <w:p w14:paraId="790C5D66" w14:textId="77777777" w:rsidR="00BF4C4F" w:rsidRPr="00BF4C4F" w:rsidRDefault="00BF4C4F" w:rsidP="00BF4C4F"/>
    <w:p w14:paraId="02900326" w14:textId="513C8585" w:rsidR="009D784F" w:rsidRDefault="009E01AB">
      <w:r>
        <w:t xml:space="preserve">As per the view of </w:t>
      </w:r>
      <w:proofErr w:type="spellStart"/>
      <w:r>
        <w:t>Kujala</w:t>
      </w:r>
      <w:proofErr w:type="spellEnd"/>
      <w:r>
        <w:t xml:space="preserve"> </w:t>
      </w:r>
      <w:r>
        <w:rPr>
          <w:i/>
        </w:rPr>
        <w:t xml:space="preserve">et al. </w:t>
      </w:r>
      <w:r>
        <w:t xml:space="preserve">(2022), stakeholders are the key element of an organisation to achieve their goal easily and get </w:t>
      </w:r>
      <w:r w:rsidR="000A694A">
        <w:t>a substantial number</w:t>
      </w:r>
      <w:r>
        <w:t xml:space="preserve"> of profits accordingly. In addition to this, in the case of stakeholder analysis there are two types of stakeholder present in any business, which are internal stakeholders and external stakeholders (Chen, Du and Yang, 2022). Besides that, in terms of Cafepod their key internal and external stakeholders are as follows:</w:t>
      </w:r>
    </w:p>
    <w:p w14:paraId="337A97C7" w14:textId="77777777" w:rsidR="00BF4C4F" w:rsidRDefault="00BF4C4F"/>
    <w:p w14:paraId="69D57C94" w14:textId="77777777" w:rsidR="009D784F" w:rsidRDefault="009E01AB">
      <w:pPr>
        <w:rPr>
          <w:b/>
          <w:i/>
        </w:rPr>
      </w:pPr>
      <w:r>
        <w:rPr>
          <w:b/>
          <w:i/>
        </w:rPr>
        <w:t>Internal Stakeholder</w:t>
      </w:r>
    </w:p>
    <w:p w14:paraId="21E726FC" w14:textId="77777777" w:rsidR="000945FC" w:rsidRDefault="000945FC">
      <w:pPr>
        <w:rPr>
          <w:b/>
          <w:i/>
        </w:rPr>
      </w:pPr>
    </w:p>
    <w:p w14:paraId="3E192750" w14:textId="3FCBD38A" w:rsidR="009D784F" w:rsidRDefault="009E01AB">
      <w:r>
        <w:rPr>
          <w:b/>
        </w:rPr>
        <w:t>Shareholders:</w:t>
      </w:r>
      <w:r>
        <w:t xml:space="preserve"> They are the main internal stakeholders of Cafepod or any business. As they are the ones who make the investment to run the business. They can impact the business of Cafepod in strategic as well as non-strategic decisions accordingly as well (</w:t>
      </w:r>
      <w:proofErr w:type="spellStart"/>
      <w:r>
        <w:t>DesJardine</w:t>
      </w:r>
      <w:proofErr w:type="spellEnd"/>
      <w:r>
        <w:t xml:space="preserve">, Zhang and </w:t>
      </w:r>
      <w:proofErr w:type="spellStart"/>
      <w:r>
        <w:t>Shi</w:t>
      </w:r>
      <w:proofErr w:type="spellEnd"/>
      <w:r>
        <w:t xml:space="preserve">, 2023). </w:t>
      </w:r>
    </w:p>
    <w:p w14:paraId="19AEC7D2" w14:textId="77777777" w:rsidR="000945FC" w:rsidRDefault="000945FC"/>
    <w:p w14:paraId="660607F8" w14:textId="6ED68F3F" w:rsidR="009D784F" w:rsidRDefault="009E01AB">
      <w:r>
        <w:rPr>
          <w:b/>
        </w:rPr>
        <w:t xml:space="preserve">Customers: </w:t>
      </w:r>
      <w:r>
        <w:t xml:space="preserve">They are the most significant internal stakeholder. They give revenues to </w:t>
      </w:r>
      <w:proofErr w:type="spellStart"/>
      <w:r>
        <w:t>Cafepod</w:t>
      </w:r>
      <w:proofErr w:type="spellEnd"/>
      <w:r>
        <w:t xml:space="preserve"> by </w:t>
      </w:r>
      <w:r w:rsidR="007E2A34">
        <w:t>buying</w:t>
      </w:r>
      <w:r>
        <w:t xml:space="preserve"> their products. Along with that, they provide feedback about their experiences in having coffee at</w:t>
      </w:r>
      <w:r w:rsidR="00ED0548">
        <w:t xml:space="preserve"> </w:t>
      </w:r>
      <w:r>
        <w:t xml:space="preserve">Cafepod as well. </w:t>
      </w:r>
    </w:p>
    <w:p w14:paraId="357AC657" w14:textId="77777777" w:rsidR="000945FC" w:rsidRDefault="000945FC"/>
    <w:p w14:paraId="106CA21E" w14:textId="272B2EA3" w:rsidR="009D784F" w:rsidRDefault="009E01AB">
      <w:r>
        <w:rPr>
          <w:b/>
        </w:rPr>
        <w:t>Employees:</w:t>
      </w:r>
      <w:r>
        <w:t xml:space="preserve"> These are one of the main internal stakeholders of Cafepod, including regional executives, store managers, and baristas. They can </w:t>
      </w:r>
      <w:r w:rsidR="007E2A34">
        <w:t>affect</w:t>
      </w:r>
      <w:r>
        <w:t xml:space="preserve"> the business of Cafepod by doing tehri jobs appropriately and giving inputs into their decisions, which go into making services and products wanted by the customers (Ali and Anwar, 2021). </w:t>
      </w:r>
    </w:p>
    <w:p w14:paraId="26355AD0" w14:textId="77777777" w:rsidR="000945FC" w:rsidRDefault="000945FC"/>
    <w:p w14:paraId="32941764" w14:textId="77777777" w:rsidR="009D784F" w:rsidRDefault="009E01AB">
      <w:r>
        <w:rPr>
          <w:b/>
        </w:rPr>
        <w:t>Suppliers:</w:t>
      </w:r>
      <w:r>
        <w:t xml:space="preserve"> Suppliers are the key internal stakeholder of Cafepod. These include roasters, traders, and farmers. They have a long-term commitment to form a practice of sustainable office and paying a good amount for coffee beans to their suppliers.</w:t>
      </w:r>
    </w:p>
    <w:p w14:paraId="09BB1849" w14:textId="77777777" w:rsidR="000945FC" w:rsidRDefault="000945FC"/>
    <w:p w14:paraId="76521D88" w14:textId="77777777" w:rsidR="009D784F" w:rsidRDefault="009E01AB">
      <w:pPr>
        <w:rPr>
          <w:b/>
          <w:i/>
        </w:rPr>
      </w:pPr>
      <w:r>
        <w:rPr>
          <w:b/>
          <w:i/>
        </w:rPr>
        <w:t>External Stakeholders</w:t>
      </w:r>
    </w:p>
    <w:p w14:paraId="23EEFC69" w14:textId="77777777" w:rsidR="000945FC" w:rsidRDefault="000945FC">
      <w:pPr>
        <w:rPr>
          <w:b/>
          <w:i/>
        </w:rPr>
      </w:pPr>
    </w:p>
    <w:p w14:paraId="4743F22D" w14:textId="362893F2" w:rsidR="009D784F" w:rsidRDefault="009E01AB">
      <w:r>
        <w:rPr>
          <w:b/>
        </w:rPr>
        <w:t>Competitors:</w:t>
      </w:r>
      <w:r>
        <w:t xml:space="preserve"> Competitors is one of the key external stakeholders of Cafepod, as they need to compete with </w:t>
      </w:r>
      <w:r w:rsidR="007E2A34">
        <w:t>a many</w:t>
      </w:r>
      <w:r>
        <w:t xml:space="preserve"> number of rivalries including Slim Chickens, JOEY Restaurants, Darden Restaurants, Casual Dining Group and so on. </w:t>
      </w:r>
    </w:p>
    <w:p w14:paraId="5B5769C1" w14:textId="77777777" w:rsidR="000945FC" w:rsidRDefault="000945FC"/>
    <w:p w14:paraId="14AE8749" w14:textId="77777777" w:rsidR="009D784F" w:rsidRDefault="009E01AB">
      <w:r>
        <w:rPr>
          <w:b/>
        </w:rPr>
        <w:t>Local Communities:</w:t>
      </w:r>
      <w:r>
        <w:t xml:space="preserve"> While opening a new store in a new region is crucial to consider the influence of the local communities on the business (Islam, 2022). </w:t>
      </w:r>
    </w:p>
    <w:p w14:paraId="46DBC09E" w14:textId="77777777" w:rsidR="000945FC" w:rsidRDefault="000945FC"/>
    <w:p w14:paraId="0688B452" w14:textId="4344AF4D" w:rsidR="009D784F" w:rsidRDefault="009E01AB">
      <w:r>
        <w:rPr>
          <w:b/>
        </w:rPr>
        <w:t xml:space="preserve">Government: </w:t>
      </w:r>
      <w:proofErr w:type="spellStart"/>
      <w:r>
        <w:t>Cafepod</w:t>
      </w:r>
      <w:proofErr w:type="spellEnd"/>
      <w:r>
        <w:t xml:space="preserve"> is also </w:t>
      </w:r>
      <w:r w:rsidR="007E2A34">
        <w:t>changed</w:t>
      </w:r>
      <w:r>
        <w:t xml:space="preserve"> by the government, as they need to abide by tax policies, </w:t>
      </w:r>
      <w:r w:rsidR="007E2A34">
        <w:t>rules,</w:t>
      </w:r>
      <w:r>
        <w:t xml:space="preserve"> and regulations of the country and other related problems carefully. </w:t>
      </w:r>
    </w:p>
    <w:p w14:paraId="04A2EA55" w14:textId="77777777" w:rsidR="000945FC" w:rsidRDefault="000945FC"/>
    <w:p w14:paraId="457A5520" w14:textId="3DB743AB" w:rsidR="009D784F" w:rsidRDefault="009E01AB">
      <w:r>
        <w:rPr>
          <w:b/>
        </w:rPr>
        <w:t>Activists Group:</w:t>
      </w:r>
      <w:r>
        <w:t xml:space="preserve"> These are also the key external stakeholders of Cafepod. They have been targeting both the activists for and against their actions as </w:t>
      </w:r>
      <w:r w:rsidR="007E2A34">
        <w:t>both</w:t>
      </w:r>
      <w:r>
        <w:t xml:space="preserve"> can </w:t>
      </w:r>
      <w:r w:rsidR="007E2A34">
        <w:t>change</w:t>
      </w:r>
      <w:r>
        <w:t xml:space="preserve"> their business operation (</w:t>
      </w:r>
      <w:proofErr w:type="spellStart"/>
      <w:r>
        <w:t>Eilert</w:t>
      </w:r>
      <w:proofErr w:type="spellEnd"/>
      <w:r>
        <w:t xml:space="preserve"> and Nappier </w:t>
      </w:r>
      <w:proofErr w:type="spellStart"/>
      <w:r>
        <w:t>Cherup</w:t>
      </w:r>
      <w:proofErr w:type="spellEnd"/>
      <w:r>
        <w:t xml:space="preserve">, 2020). </w:t>
      </w:r>
    </w:p>
    <w:p w14:paraId="3C58CB13" w14:textId="77777777" w:rsidR="000945FC" w:rsidRDefault="000945FC"/>
    <w:p w14:paraId="01209454" w14:textId="77777777" w:rsidR="009D784F" w:rsidRDefault="009E01AB">
      <w:pPr>
        <w:pStyle w:val="Heading1"/>
      </w:pPr>
      <w:bookmarkStart w:id="31" w:name="_9p5zp1a5jl0d" w:colFirst="0" w:colLast="0"/>
      <w:bookmarkStart w:id="32" w:name="_Toc172221010"/>
      <w:bookmarkEnd w:id="31"/>
      <w:r>
        <w:t>Power/Interest matrix for Stakeholder</w:t>
      </w:r>
      <w:bookmarkEnd w:id="32"/>
      <w:r>
        <w:t xml:space="preserve"> </w:t>
      </w:r>
    </w:p>
    <w:p w14:paraId="59E71CFA" w14:textId="5372E34E" w:rsidR="009D784F" w:rsidRDefault="009E01AB" w:rsidP="00ED0548">
      <w:pPr>
        <w:jc w:val="center"/>
      </w:pPr>
      <w:r>
        <w:rPr>
          <w:noProof/>
        </w:rPr>
        <w:drawing>
          <wp:inline distT="114300" distB="114300" distL="114300" distR="114300" wp14:anchorId="64416759" wp14:editId="3C26A37D">
            <wp:extent cx="5644234" cy="3978566"/>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44234" cy="3978566"/>
                    </a:xfrm>
                    <a:prstGeom prst="rect">
                      <a:avLst/>
                    </a:prstGeom>
                    <a:ln w="12700">
                      <a:solidFill>
                        <a:srgbClr val="000000"/>
                      </a:solidFill>
                      <a:prstDash val="solid"/>
                    </a:ln>
                  </pic:spPr>
                </pic:pic>
              </a:graphicData>
            </a:graphic>
          </wp:inline>
        </w:drawing>
      </w:r>
    </w:p>
    <w:p w14:paraId="7986FE53" w14:textId="54CC5D77" w:rsidR="00ED0548" w:rsidRDefault="00ED0548" w:rsidP="00ED0548">
      <w:pPr>
        <w:jc w:val="center"/>
        <w:rPr>
          <w:b/>
          <w:bCs/>
        </w:rPr>
      </w:pPr>
      <w:r>
        <w:rPr>
          <w:b/>
          <w:bCs/>
        </w:rPr>
        <w:lastRenderedPageBreak/>
        <w:t xml:space="preserve">Figure </w:t>
      </w:r>
      <w:r w:rsidR="007A4618">
        <w:rPr>
          <w:b/>
          <w:bCs/>
        </w:rPr>
        <w:t>1</w:t>
      </w:r>
      <w:r>
        <w:rPr>
          <w:b/>
          <w:bCs/>
        </w:rPr>
        <w:t>: Stakeholder Matrix</w:t>
      </w:r>
    </w:p>
    <w:p w14:paraId="15C8ED56" w14:textId="4932B781" w:rsidR="00ED0548" w:rsidRPr="00ED0548" w:rsidRDefault="00ED0548" w:rsidP="00ED0548">
      <w:pPr>
        <w:jc w:val="center"/>
      </w:pPr>
      <w:r>
        <w:t>(Source: Created by Author)</w:t>
      </w:r>
    </w:p>
    <w:p w14:paraId="124F8116" w14:textId="77777777" w:rsidR="009D784F" w:rsidRDefault="009E01AB">
      <w:pPr>
        <w:rPr>
          <w:b/>
          <w:i/>
        </w:rPr>
      </w:pPr>
      <w:r>
        <w:rPr>
          <w:b/>
          <w:i/>
        </w:rPr>
        <w:t>High Power, High Interest</w:t>
      </w:r>
    </w:p>
    <w:p w14:paraId="0F17D4E7" w14:textId="00C14AB2" w:rsidR="009D784F" w:rsidRDefault="009E01AB">
      <w:r>
        <w:t xml:space="preserve">The employees, customers, </w:t>
      </w:r>
      <w:r w:rsidR="007E2A34">
        <w:t>shareholders,</w:t>
      </w:r>
      <w:r>
        <w:t xml:space="preserve"> and suppliers of the Cafepod have the high interest and high power to </w:t>
      </w:r>
      <w:r w:rsidR="007E2A34">
        <w:t>change</w:t>
      </w:r>
      <w:r>
        <w:t xml:space="preserve"> on their business operation. </w:t>
      </w:r>
    </w:p>
    <w:p w14:paraId="2BBF6D47" w14:textId="77777777" w:rsidR="00A2771F" w:rsidRDefault="00A2771F"/>
    <w:p w14:paraId="204F6654" w14:textId="77777777" w:rsidR="009D784F" w:rsidRDefault="009E01AB">
      <w:pPr>
        <w:rPr>
          <w:b/>
          <w:i/>
        </w:rPr>
      </w:pPr>
      <w:r>
        <w:rPr>
          <w:b/>
          <w:i/>
        </w:rPr>
        <w:t>High Power, Low Interest</w:t>
      </w:r>
    </w:p>
    <w:p w14:paraId="21157823" w14:textId="5841C20F" w:rsidR="009D784F" w:rsidRDefault="009E01AB">
      <w:r>
        <w:t xml:space="preserve">Local communities and the government in which country </w:t>
      </w:r>
      <w:proofErr w:type="spellStart"/>
      <w:r>
        <w:t>Cafepod</w:t>
      </w:r>
      <w:proofErr w:type="spellEnd"/>
      <w:r>
        <w:t xml:space="preserve"> is </w:t>
      </w:r>
      <w:r w:rsidR="00724016">
        <w:t>running</w:t>
      </w:r>
      <w:r>
        <w:t xml:space="preserve"> has a high power to </w:t>
      </w:r>
      <w:r w:rsidR="00724016">
        <w:t>change</w:t>
      </w:r>
      <w:r>
        <w:t xml:space="preserve"> the </w:t>
      </w:r>
      <w:r w:rsidR="00ED0548">
        <w:t>business</w:t>
      </w:r>
      <w:r>
        <w:t xml:space="preserve"> operations of Cafepod, but have low interest in it. </w:t>
      </w:r>
    </w:p>
    <w:p w14:paraId="60F81A5D" w14:textId="77777777" w:rsidR="00A2771F" w:rsidRDefault="00A2771F"/>
    <w:p w14:paraId="4FAEA577" w14:textId="77777777" w:rsidR="009D784F" w:rsidRDefault="009E01AB">
      <w:pPr>
        <w:rPr>
          <w:b/>
          <w:i/>
        </w:rPr>
      </w:pPr>
      <w:r>
        <w:rPr>
          <w:b/>
          <w:i/>
        </w:rPr>
        <w:t>Low Power, High Interest</w:t>
      </w:r>
    </w:p>
    <w:p w14:paraId="7A0E9C65" w14:textId="77777777" w:rsidR="009D784F" w:rsidRDefault="009E01AB">
      <w:r>
        <w:t xml:space="preserve">Activist groups of a region have a high interest to impact on the business of Cafepod however, they have low power to do it. </w:t>
      </w:r>
    </w:p>
    <w:p w14:paraId="229FF032" w14:textId="77777777" w:rsidR="00A2771F" w:rsidRDefault="00A2771F"/>
    <w:p w14:paraId="1D92CA8D" w14:textId="77777777" w:rsidR="009D784F" w:rsidRDefault="009E01AB">
      <w:pPr>
        <w:rPr>
          <w:b/>
          <w:i/>
        </w:rPr>
      </w:pPr>
      <w:r>
        <w:rPr>
          <w:b/>
          <w:i/>
        </w:rPr>
        <w:t>Low Power, Low Interest</w:t>
      </w:r>
    </w:p>
    <w:p w14:paraId="23714071" w14:textId="22C272AA" w:rsidR="009D784F" w:rsidRDefault="009E01AB">
      <w:r>
        <w:t xml:space="preserve">Though competitors of </w:t>
      </w:r>
      <w:proofErr w:type="spellStart"/>
      <w:r>
        <w:t>Cafepod</w:t>
      </w:r>
      <w:proofErr w:type="spellEnd"/>
      <w:r>
        <w:t xml:space="preserve"> have </w:t>
      </w:r>
      <w:r w:rsidR="00724016">
        <w:t>a significant impact</w:t>
      </w:r>
      <w:r>
        <w:t xml:space="preserve"> on the business operation of Cafepod, they have low interest and low power to do so. As their performance </w:t>
      </w:r>
      <w:r w:rsidR="00724016">
        <w:t>depends</w:t>
      </w:r>
      <w:r>
        <w:t xml:space="preserve"> on their business strategy. </w:t>
      </w:r>
    </w:p>
    <w:p w14:paraId="458D165A" w14:textId="77777777" w:rsidR="00A2771F" w:rsidRDefault="00A2771F"/>
    <w:p w14:paraId="4AC1F1E3" w14:textId="77777777" w:rsidR="009D784F" w:rsidRDefault="009E01AB">
      <w:pPr>
        <w:pStyle w:val="Heading1"/>
      </w:pPr>
      <w:bookmarkStart w:id="33" w:name="_y3iws3aspvw" w:colFirst="0" w:colLast="0"/>
      <w:bookmarkStart w:id="34" w:name="_Toc172221011"/>
      <w:bookmarkEnd w:id="33"/>
      <w:r>
        <w:lastRenderedPageBreak/>
        <w:t>Critical evaluation of stakeholder expectations</w:t>
      </w:r>
      <w:bookmarkEnd w:id="34"/>
      <w:r>
        <w:t xml:space="preserve"> </w:t>
      </w:r>
    </w:p>
    <w:p w14:paraId="0D696C35" w14:textId="77777777" w:rsidR="009D784F" w:rsidRDefault="009E01AB">
      <w:pPr>
        <w:jc w:val="center"/>
      </w:pPr>
      <w:r>
        <w:rPr>
          <w:noProof/>
        </w:rPr>
        <w:drawing>
          <wp:inline distT="114300" distB="114300" distL="114300" distR="114300" wp14:anchorId="315ACA4D" wp14:editId="030FC84A">
            <wp:extent cx="4672013" cy="397831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2823" t="2218" r="4318"/>
                    <a:stretch>
                      <a:fillRect/>
                    </a:stretch>
                  </pic:blipFill>
                  <pic:spPr>
                    <a:xfrm>
                      <a:off x="0" y="0"/>
                      <a:ext cx="4672013" cy="3978315"/>
                    </a:xfrm>
                    <a:prstGeom prst="rect">
                      <a:avLst/>
                    </a:prstGeom>
                    <a:ln w="12700">
                      <a:solidFill>
                        <a:srgbClr val="000000"/>
                      </a:solidFill>
                      <a:prstDash val="solid"/>
                    </a:ln>
                  </pic:spPr>
                </pic:pic>
              </a:graphicData>
            </a:graphic>
          </wp:inline>
        </w:drawing>
      </w:r>
    </w:p>
    <w:p w14:paraId="2068DF75" w14:textId="3F2A6E54" w:rsidR="009D784F" w:rsidRDefault="009E01AB">
      <w:pPr>
        <w:jc w:val="center"/>
        <w:rPr>
          <w:b/>
        </w:rPr>
      </w:pPr>
      <w:r>
        <w:rPr>
          <w:b/>
        </w:rPr>
        <w:t xml:space="preserve">Figure </w:t>
      </w:r>
      <w:r w:rsidR="007A4618">
        <w:rPr>
          <w:b/>
        </w:rPr>
        <w:t>2</w:t>
      </w:r>
      <w:r>
        <w:rPr>
          <w:b/>
        </w:rPr>
        <w:t>: Different Stakeholder Expectations</w:t>
      </w:r>
    </w:p>
    <w:p w14:paraId="725159CD" w14:textId="31E5F5AE" w:rsidR="009D784F" w:rsidRDefault="009E01AB">
      <w:pPr>
        <w:jc w:val="center"/>
      </w:pPr>
      <w:r>
        <w:t xml:space="preserve">(Source: </w:t>
      </w:r>
      <w:r w:rsidR="00E91988">
        <w:rPr>
          <w:color w:val="000000"/>
        </w:rPr>
        <w:t xml:space="preserve">Fischer, </w:t>
      </w:r>
      <w:proofErr w:type="spellStart"/>
      <w:r w:rsidR="00E91988">
        <w:rPr>
          <w:color w:val="000000"/>
        </w:rPr>
        <w:t>Brettel</w:t>
      </w:r>
      <w:proofErr w:type="spellEnd"/>
      <w:r w:rsidR="00E91988">
        <w:rPr>
          <w:color w:val="000000"/>
        </w:rPr>
        <w:t xml:space="preserve"> and </w:t>
      </w:r>
      <w:proofErr w:type="spellStart"/>
      <w:r w:rsidR="00E91988">
        <w:rPr>
          <w:color w:val="000000"/>
        </w:rPr>
        <w:t>Mauer</w:t>
      </w:r>
      <w:proofErr w:type="spellEnd"/>
      <w:r w:rsidR="00E91988">
        <w:rPr>
          <w:color w:val="000000"/>
        </w:rPr>
        <w:t>, 2020)</w:t>
      </w:r>
    </w:p>
    <w:p w14:paraId="35EF068F" w14:textId="3093F88D" w:rsidR="009D784F" w:rsidRDefault="009E01AB">
      <w:r>
        <w:t xml:space="preserve">The key stakeholder expectations are profit and capital employed in business. Profits act as the company lifeline. It </w:t>
      </w:r>
      <w:r w:rsidR="00724016">
        <w:t>refers</w:t>
      </w:r>
      <w:r>
        <w:t xml:space="preserve"> to the revenues earned by the organisation annually. On the other hand, it also includes economic profit, which accounts for the risk taken by the company and the return, it has </w:t>
      </w:r>
      <w:bookmarkStart w:id="35" w:name="_Int_vdjAPS5m"/>
      <w:r>
        <w:t>been seen</w:t>
      </w:r>
      <w:bookmarkEnd w:id="35"/>
      <w:r>
        <w:t xml:space="preserve"> that higher profits need higher risks</w:t>
      </w:r>
      <w:r w:rsidR="00E91988">
        <w:t xml:space="preserve"> (</w:t>
      </w:r>
      <w:r w:rsidR="00E91988">
        <w:rPr>
          <w:color w:val="000000"/>
        </w:rPr>
        <w:t xml:space="preserve">Fischer, </w:t>
      </w:r>
      <w:proofErr w:type="spellStart"/>
      <w:r w:rsidR="00E91988">
        <w:rPr>
          <w:color w:val="000000"/>
        </w:rPr>
        <w:t>Brettel</w:t>
      </w:r>
      <w:proofErr w:type="spellEnd"/>
      <w:r w:rsidR="00E91988">
        <w:rPr>
          <w:color w:val="000000"/>
        </w:rPr>
        <w:t xml:space="preserve"> and </w:t>
      </w:r>
      <w:proofErr w:type="spellStart"/>
      <w:r w:rsidR="00E91988">
        <w:rPr>
          <w:color w:val="000000"/>
        </w:rPr>
        <w:t>Mauer</w:t>
      </w:r>
      <w:proofErr w:type="spellEnd"/>
      <w:r w:rsidR="00E91988">
        <w:rPr>
          <w:color w:val="000000"/>
        </w:rPr>
        <w:t>, 2020)</w:t>
      </w:r>
      <w:r>
        <w:t xml:space="preserve">. </w:t>
      </w:r>
    </w:p>
    <w:p w14:paraId="2DDB63CF" w14:textId="16C314FF" w:rsidR="009D784F" w:rsidRDefault="009E01AB">
      <w:r>
        <w:t xml:space="preserve">On the other hand, the </w:t>
      </w:r>
      <w:r w:rsidR="00ED0548">
        <w:t>long-term</w:t>
      </w:r>
      <w:r>
        <w:t xml:space="preserve"> capital comes from two main sources. First on is funds given by long term creditors such as banks, finance institutions and debentures. In addition to this, these have fixed returns or interests hence no risk sharing. Consequently, the second long term funds come from </w:t>
      </w:r>
      <w:r w:rsidR="002604F3">
        <w:t>the</w:t>
      </w:r>
      <w:r>
        <w:t xml:space="preserve"> equity shareholders and shareholders name preference. In addition to this, they are </w:t>
      </w:r>
      <w:r w:rsidR="002604F3">
        <w:t>the</w:t>
      </w:r>
      <w:r>
        <w:t xml:space="preserve"> owners of the firm. Besides that, the shareholders get a fixed dividend rate prior to allocation to equity dividend shareholders. For that reason, equity shareholders take the business risks alone.</w:t>
      </w:r>
    </w:p>
    <w:p w14:paraId="5490B718" w14:textId="0D6389B6" w:rsidR="009D784F" w:rsidRDefault="009E01AB">
      <w:r>
        <w:t xml:space="preserve">Apart from that, the stakeholders also have many expectations including transparency, high reputation, </w:t>
      </w:r>
      <w:r w:rsidR="002604F3">
        <w:t>a famous brand</w:t>
      </w:r>
      <w:r>
        <w:t xml:space="preserve"> image, and best management practices. In addition to this, they also want a environmentally and socially responsible organisation having proper manager, </w:t>
      </w:r>
      <w:r w:rsidR="002604F3">
        <w:t>balance,</w:t>
      </w:r>
      <w:r>
        <w:t xml:space="preserve"> </w:t>
      </w:r>
      <w:r>
        <w:lastRenderedPageBreak/>
        <w:t xml:space="preserve">and check control along with consistent and high bottom line and evolving strategies as there are any changes happening in the market. </w:t>
      </w:r>
    </w:p>
    <w:p w14:paraId="0C161676" w14:textId="77777777" w:rsidR="00A2771F" w:rsidRDefault="00A2771F"/>
    <w:p w14:paraId="4ECCE4B7" w14:textId="77777777" w:rsidR="009D784F" w:rsidRDefault="009E01AB">
      <w:pPr>
        <w:pStyle w:val="Heading1"/>
      </w:pPr>
      <w:bookmarkStart w:id="36" w:name="_hf6ioqjdn1df" w:colFirst="0" w:colLast="0"/>
      <w:bookmarkStart w:id="37" w:name="_Toc172221012"/>
      <w:bookmarkEnd w:id="36"/>
      <w:r>
        <w:t>Strategic recommendation</w:t>
      </w:r>
      <w:bookmarkEnd w:id="37"/>
      <w:r>
        <w:t xml:space="preserve"> </w:t>
      </w:r>
    </w:p>
    <w:p w14:paraId="0D9F21F8" w14:textId="77777777" w:rsidR="00A2771F" w:rsidRPr="00A2771F" w:rsidRDefault="00A2771F" w:rsidP="00A2771F"/>
    <w:p w14:paraId="256F27E2" w14:textId="77777777" w:rsidR="009D784F" w:rsidRDefault="009E01AB">
      <w:pPr>
        <w:rPr>
          <w:b/>
          <w:i/>
        </w:rPr>
      </w:pPr>
      <w:r>
        <w:rPr>
          <w:b/>
          <w:i/>
        </w:rPr>
        <w:t>Conduct cost-benefit analysis</w:t>
      </w:r>
    </w:p>
    <w:p w14:paraId="2FCBFFAB" w14:textId="77777777" w:rsidR="00A2771F" w:rsidRDefault="00A2771F">
      <w:pPr>
        <w:rPr>
          <w:b/>
          <w:i/>
        </w:rPr>
      </w:pPr>
    </w:p>
    <w:p w14:paraId="3459D60E" w14:textId="2B6CFCA0" w:rsidR="009D784F" w:rsidRDefault="009E01AB">
      <w:r>
        <w:t xml:space="preserve">As per the opinion of </w:t>
      </w:r>
      <w:proofErr w:type="spellStart"/>
      <w:r>
        <w:t>Mishan</w:t>
      </w:r>
      <w:proofErr w:type="spellEnd"/>
      <w:r>
        <w:t xml:space="preserve"> and </w:t>
      </w:r>
      <w:proofErr w:type="spellStart"/>
      <w:r>
        <w:t>Quah</w:t>
      </w:r>
      <w:proofErr w:type="spellEnd"/>
      <w:r>
        <w:t xml:space="preserve"> (2020), it helps the Cafepod in evaluating the economic worth of buying a specific opportunity or project accordingly as well. In addition to </w:t>
      </w:r>
      <w:r w:rsidR="00ED0548">
        <w:t>this, it</w:t>
      </w:r>
      <w:r>
        <w:t xml:space="preserve"> is a significantly usable tool for them to achieve cost efficiency as it </w:t>
      </w:r>
      <w:r w:rsidR="002604F3">
        <w:t>finds</w:t>
      </w:r>
      <w:r>
        <w:t xml:space="preserve"> whether the project benefits outweigh the cost. Apart from that, it also gives a framework to the business to make comparisons of the project. </w:t>
      </w:r>
    </w:p>
    <w:p w14:paraId="1067C85D" w14:textId="77777777" w:rsidR="00A2771F" w:rsidRDefault="00A2771F"/>
    <w:p w14:paraId="75759F77" w14:textId="77777777" w:rsidR="009D784F" w:rsidRDefault="009E01AB">
      <w:pPr>
        <w:rPr>
          <w:b/>
          <w:i/>
        </w:rPr>
      </w:pPr>
      <w:r>
        <w:rPr>
          <w:b/>
          <w:i/>
        </w:rPr>
        <w:t>Choose the most profitable pricing model</w:t>
      </w:r>
    </w:p>
    <w:p w14:paraId="2067B786" w14:textId="77777777" w:rsidR="00A2771F" w:rsidRDefault="00A2771F">
      <w:pPr>
        <w:rPr>
          <w:b/>
          <w:i/>
        </w:rPr>
      </w:pPr>
    </w:p>
    <w:p w14:paraId="3C7383E7" w14:textId="51F595F5" w:rsidR="009D784F" w:rsidRDefault="009E01AB">
      <w:r>
        <w:t xml:space="preserve">As per the view of Phillips (2021), the pricing model, which Cafepod can agree on at the </w:t>
      </w:r>
      <w:r w:rsidR="002604F3">
        <w:t>first</w:t>
      </w:r>
      <w:r>
        <w:t xml:space="preserve"> stage of this strategy, can influence their future profitability accordingly. In addition to this, while deciding what model of pricing to adopt for the next strategy, they need to consider the relationship among operating margins and revenue streams. Apart from that, each revenue stream type - retainer, fixed-price (FP), or time &amp; materials (T&amp;M) comes with their own twist, which influences the margin of operation. </w:t>
      </w:r>
    </w:p>
    <w:p w14:paraId="60B96141" w14:textId="77777777" w:rsidR="00A2771F" w:rsidRDefault="00A2771F"/>
    <w:p w14:paraId="36980F82" w14:textId="77777777" w:rsidR="009D784F" w:rsidRDefault="009E01AB">
      <w:pPr>
        <w:rPr>
          <w:b/>
          <w:i/>
        </w:rPr>
      </w:pPr>
      <w:r>
        <w:rPr>
          <w:b/>
          <w:i/>
        </w:rPr>
        <w:t>Match resources to projects intelligently</w:t>
      </w:r>
    </w:p>
    <w:p w14:paraId="7A2C34B5" w14:textId="77777777" w:rsidR="00A2771F" w:rsidRDefault="00A2771F">
      <w:pPr>
        <w:rPr>
          <w:b/>
          <w:i/>
        </w:rPr>
      </w:pPr>
    </w:p>
    <w:p w14:paraId="0297B8DC" w14:textId="5992924B" w:rsidR="009D784F" w:rsidRDefault="009E01AB">
      <w:r>
        <w:t xml:space="preserve">As per the opinion of Sun and Zhang (2022), while coming to cost efficiency, the resources needed to </w:t>
      </w:r>
      <w:bookmarkStart w:id="38" w:name="_Int_baM1qydd"/>
      <w:r>
        <w:t>be matched</w:t>
      </w:r>
      <w:bookmarkEnd w:id="38"/>
      <w:r>
        <w:t xml:space="preserve"> to the project in the most brilliant way possible. In addition to this, over-resource a project with the qualified staffs than the needs of the project and maximise the costs without improving customer satisfaction necessarily or gaining any advantage related to commercial.</w:t>
      </w:r>
    </w:p>
    <w:p w14:paraId="451386CF" w14:textId="77777777" w:rsidR="00A2771F" w:rsidRDefault="00A2771F"/>
    <w:p w14:paraId="119B801B" w14:textId="77777777" w:rsidR="009D784F" w:rsidRDefault="009E01AB">
      <w:pPr>
        <w:pStyle w:val="Heading1"/>
      </w:pPr>
      <w:bookmarkStart w:id="39" w:name="_2g5rwxvzky0f" w:colFirst="0" w:colLast="0"/>
      <w:bookmarkStart w:id="40" w:name="_Toc172221013"/>
      <w:bookmarkEnd w:id="39"/>
      <w:r>
        <w:t>Ways of implementation</w:t>
      </w:r>
      <w:bookmarkEnd w:id="40"/>
      <w:r>
        <w:t xml:space="preserve"> </w:t>
      </w:r>
    </w:p>
    <w:p w14:paraId="1B1E840B" w14:textId="77777777" w:rsidR="00A2771F" w:rsidRPr="00A2771F" w:rsidRDefault="00A2771F" w:rsidP="00A2771F"/>
    <w:p w14:paraId="158E376C" w14:textId="77777777" w:rsidR="009D784F" w:rsidRDefault="009E01AB">
      <w:pPr>
        <w:rPr>
          <w:b/>
          <w:i/>
        </w:rPr>
      </w:pPr>
      <w:r>
        <w:rPr>
          <w:b/>
          <w:i/>
        </w:rPr>
        <w:t>Ways of Implementation cost-benefit analysis</w:t>
      </w:r>
    </w:p>
    <w:p w14:paraId="610E7471" w14:textId="77777777" w:rsidR="00A2771F" w:rsidRDefault="00A2771F">
      <w:pPr>
        <w:rPr>
          <w:b/>
          <w:i/>
        </w:rPr>
      </w:pPr>
    </w:p>
    <w:p w14:paraId="51DDBCC0" w14:textId="77777777" w:rsidR="00A2771F" w:rsidRDefault="009E01AB">
      <w:r>
        <w:t xml:space="preserve">As per the view of </w:t>
      </w:r>
      <w:proofErr w:type="spellStart"/>
      <w:r>
        <w:t>Turečková</w:t>
      </w:r>
      <w:proofErr w:type="spellEnd"/>
      <w:r>
        <w:t xml:space="preserve"> and </w:t>
      </w:r>
      <w:proofErr w:type="spellStart"/>
      <w:r>
        <w:t>Nevima</w:t>
      </w:r>
      <w:proofErr w:type="spellEnd"/>
      <w:r>
        <w:t xml:space="preserve"> (2020), there are 5 ways of implementing cost benefits analysis. The broad methods for an analysis of cost-benefit </w:t>
      </w:r>
      <w:r w:rsidR="006006DC">
        <w:t>are</w:t>
      </w:r>
      <w:r>
        <w:t xml:space="preserve"> to </w:t>
      </w:r>
      <w:r w:rsidR="00E60532">
        <w:t>find</w:t>
      </w:r>
      <w:r>
        <w:t xml:space="preserve"> your costs, set the analysis plan, perform analysis of both costs and benefits, </w:t>
      </w:r>
      <w:r w:rsidR="00E60532">
        <w:t>figure out</w:t>
      </w:r>
      <w:r>
        <w:t xml:space="preserve"> your benefits, as well as make a final recommendation. These steps might vary from one way to another accordingly</w:t>
      </w:r>
    </w:p>
    <w:p w14:paraId="0BF0E9C7" w14:textId="02960F83" w:rsidR="009D784F" w:rsidRDefault="009E01AB">
      <w:r>
        <w:t xml:space="preserve">. </w:t>
      </w:r>
    </w:p>
    <w:p w14:paraId="34452BF8" w14:textId="77777777" w:rsidR="009D784F" w:rsidRDefault="009E01AB">
      <w:pPr>
        <w:rPr>
          <w:b/>
          <w:i/>
        </w:rPr>
      </w:pPr>
      <w:r>
        <w:rPr>
          <w:b/>
          <w:i/>
        </w:rPr>
        <w:t>Ways of Implementation most profitable pricing model</w:t>
      </w:r>
    </w:p>
    <w:p w14:paraId="67D1D0BB" w14:textId="77777777" w:rsidR="00A2771F" w:rsidRDefault="00A2771F">
      <w:pPr>
        <w:rPr>
          <w:b/>
          <w:i/>
        </w:rPr>
      </w:pPr>
    </w:p>
    <w:p w14:paraId="5CB4972B" w14:textId="6B2FEADB" w:rsidR="009D784F" w:rsidRDefault="009E01AB">
      <w:r>
        <w:t xml:space="preserve">As per the opinion of </w:t>
      </w:r>
      <w:proofErr w:type="spellStart"/>
      <w:r>
        <w:t>Afuah</w:t>
      </w:r>
      <w:proofErr w:type="spellEnd"/>
      <w:r>
        <w:t xml:space="preserve"> (2020), there are five </w:t>
      </w:r>
      <w:r w:rsidR="00E60532">
        <w:t>keyways</w:t>
      </w:r>
      <w:r>
        <w:t xml:space="preserve"> of implementing the most profitable pricing model. These are competitive pricing, penetration pricing, cost-plus pricing, price skimming, and value-based pricing. </w:t>
      </w:r>
    </w:p>
    <w:p w14:paraId="2A156F4B" w14:textId="77777777" w:rsidR="00A2771F" w:rsidRDefault="00A2771F"/>
    <w:p w14:paraId="171830CE" w14:textId="77777777" w:rsidR="009D784F" w:rsidRDefault="009E01AB">
      <w:pPr>
        <w:rPr>
          <w:b/>
          <w:i/>
        </w:rPr>
      </w:pPr>
      <w:r>
        <w:rPr>
          <w:b/>
          <w:i/>
        </w:rPr>
        <w:t>Ways of Implementation resources to projects intelligently</w:t>
      </w:r>
    </w:p>
    <w:p w14:paraId="338630BC" w14:textId="77777777" w:rsidR="00A2771F" w:rsidRDefault="00A2771F">
      <w:pPr>
        <w:rPr>
          <w:b/>
          <w:i/>
        </w:rPr>
      </w:pPr>
    </w:p>
    <w:p w14:paraId="1614FCB2" w14:textId="374EE2EC" w:rsidR="009D784F" w:rsidRDefault="009E01AB">
      <w:r>
        <w:t xml:space="preserve">As per the view of </w:t>
      </w:r>
      <w:proofErr w:type="spellStart"/>
      <w:r>
        <w:t>Sherstiuk</w:t>
      </w:r>
      <w:proofErr w:type="spellEnd"/>
      <w:r>
        <w:rPr>
          <w:i/>
        </w:rPr>
        <w:t xml:space="preserve"> et al.</w:t>
      </w:r>
      <w:r>
        <w:t xml:space="preserve"> (2020), there are so many ways to implement the resources to project intelligently. These include considering time spent on tasks of admin, </w:t>
      </w:r>
      <w:r w:rsidR="00E60532">
        <w:t>giving</w:t>
      </w:r>
      <w:r>
        <w:t xml:space="preserve"> based on available range, and using historical information to make more </w:t>
      </w:r>
      <w:r w:rsidR="00E60532">
        <w:t>right estimates</w:t>
      </w:r>
      <w:r>
        <w:t xml:space="preserve">. In addition to this, it also includes keeping resource info appropriately and up to date, considering long-term as well as constant project assignments, and considering other schedules of projects accordingly. </w:t>
      </w:r>
    </w:p>
    <w:p w14:paraId="66A02343" w14:textId="77777777" w:rsidR="00A2771F" w:rsidRDefault="00A2771F"/>
    <w:p w14:paraId="3E2EF26F" w14:textId="0139526B" w:rsidR="009D784F" w:rsidRDefault="009E01AB">
      <w:pPr>
        <w:pStyle w:val="Heading1"/>
      </w:pPr>
      <w:bookmarkStart w:id="41" w:name="_wibgbvoib8q7" w:colFirst="0" w:colLast="0"/>
      <w:bookmarkStart w:id="42" w:name="_Toc172221014"/>
      <w:bookmarkEnd w:id="41"/>
      <w:r>
        <w:t>Potential challenges</w:t>
      </w:r>
      <w:bookmarkEnd w:id="42"/>
    </w:p>
    <w:p w14:paraId="471ED3B9" w14:textId="77777777" w:rsidR="00A2771F" w:rsidRPr="00A2771F" w:rsidRDefault="00A2771F" w:rsidP="00A2771F"/>
    <w:p w14:paraId="0F1B7C63" w14:textId="5ED25D61" w:rsidR="00EC424F" w:rsidRDefault="00EC424F" w:rsidP="00EC424F">
      <w:r>
        <w:t>The SMES based in the UK have faced several challenges to stay relevant in the business industry (Masood and Sonntag 2020)</w:t>
      </w:r>
      <w:bookmarkStart w:id="43" w:name="_Int_0MpF24SY"/>
      <w:r>
        <w:t xml:space="preserve">.  </w:t>
      </w:r>
      <w:bookmarkEnd w:id="43"/>
      <w:r>
        <w:t xml:space="preserve">Few SMES have yet proven to be quite adaptable to the shortcomings in business. A notable rise of 59% was </w:t>
      </w:r>
      <w:r w:rsidR="00E60532">
        <w:t>seen</w:t>
      </w:r>
      <w:r>
        <w:t xml:space="preserve"> from 2000 to 2022. SMES like CafePod need to take necessary measures </w:t>
      </w:r>
      <w:r w:rsidR="00E60532">
        <w:t>to</w:t>
      </w:r>
      <w:r>
        <w:t xml:space="preserve"> stay relevant in the business industry. Several SMES are battling with </w:t>
      </w:r>
      <w:r w:rsidR="000C54FD">
        <w:t>excessive costs</w:t>
      </w:r>
      <w:r>
        <w:t xml:space="preserve"> of production and minimal revenue generation. A notable rise in inflation has been </w:t>
      </w:r>
      <w:r w:rsidR="000C54FD">
        <w:t>seen</w:t>
      </w:r>
      <w:r>
        <w:t xml:space="preserve"> and has led to an increase in the price of raw materials. The UK has been facing unemployment issues, wherein employees find it difficult to cope up with the </w:t>
      </w:r>
      <w:r w:rsidR="000C54FD">
        <w:t>inflated cost</w:t>
      </w:r>
      <w:r>
        <w:t xml:space="preserve"> of living. Employees complain of low salaries. SMES tend to struggle in stretching their business ventures which is related to the scarcity of funds, revenue generation, </w:t>
      </w:r>
      <w:r>
        <w:lastRenderedPageBreak/>
        <w:t>employees, and various other factors, these might strain buyer-seller relations. The government has introduced a few strategies which provide security and resources to the SMES</w:t>
      </w:r>
      <w:bookmarkStart w:id="44" w:name="_Int_gNk7Ju88"/>
      <w:r>
        <w:t xml:space="preserve">.  </w:t>
      </w:r>
      <w:bookmarkEnd w:id="44"/>
      <w:r>
        <w:t xml:space="preserve">   </w:t>
      </w:r>
    </w:p>
    <w:p w14:paraId="0317815D" w14:textId="77777777" w:rsidR="00A2771F" w:rsidRPr="00EC424F" w:rsidRDefault="00A2771F" w:rsidP="00EC424F"/>
    <w:p w14:paraId="2A1767E3" w14:textId="77777777" w:rsidR="009D784F" w:rsidRDefault="009E01AB">
      <w:pPr>
        <w:rPr>
          <w:b/>
          <w:i/>
        </w:rPr>
      </w:pPr>
      <w:r>
        <w:rPr>
          <w:b/>
          <w:i/>
        </w:rPr>
        <w:t>Potential Challenges while Implementing cost-benefit analysis</w:t>
      </w:r>
    </w:p>
    <w:p w14:paraId="70DAC2AA" w14:textId="77777777" w:rsidR="00A2771F" w:rsidRDefault="00A2771F">
      <w:pPr>
        <w:rPr>
          <w:b/>
          <w:i/>
        </w:rPr>
      </w:pPr>
    </w:p>
    <w:p w14:paraId="5EF947F4" w14:textId="5F145817" w:rsidR="009D784F" w:rsidRDefault="009E01AB">
      <w:r>
        <w:t xml:space="preserve">One of the most significant challenges while implementing CBA is accounting for the externalities along with </w:t>
      </w:r>
      <w:r w:rsidR="00ED0548">
        <w:t>spill over</w:t>
      </w:r>
      <w:r>
        <w:t xml:space="preserve"> impact of a policy or project. In addition to this, expanses are the benefits or costs, </w:t>
      </w:r>
      <w:r w:rsidR="000C54FD">
        <w:t>affecting</w:t>
      </w:r>
      <w:r>
        <w:t xml:space="preserve"> third parties who are not involved directly </w:t>
      </w:r>
      <w:r w:rsidR="000C54FD">
        <w:t>in decision-making</w:t>
      </w:r>
      <w:r>
        <w:t xml:space="preserve"> accordingly. </w:t>
      </w:r>
    </w:p>
    <w:p w14:paraId="066EF4F4" w14:textId="77777777" w:rsidR="00A2771F" w:rsidRDefault="00A2771F"/>
    <w:p w14:paraId="1C4A4957" w14:textId="77777777" w:rsidR="009D784F" w:rsidRDefault="009E01AB">
      <w:pPr>
        <w:rPr>
          <w:b/>
          <w:i/>
        </w:rPr>
      </w:pPr>
      <w:r>
        <w:rPr>
          <w:b/>
          <w:i/>
        </w:rPr>
        <w:t>Potential Challenges while Implementing the most profitable pricing model</w:t>
      </w:r>
    </w:p>
    <w:p w14:paraId="4D5F4EF1" w14:textId="77777777" w:rsidR="00A2771F" w:rsidRDefault="00A2771F">
      <w:pPr>
        <w:rPr>
          <w:b/>
          <w:i/>
        </w:rPr>
      </w:pPr>
    </w:p>
    <w:p w14:paraId="68EC3F15" w14:textId="05F3BEE3" w:rsidR="009D784F" w:rsidRDefault="009E01AB">
      <w:r>
        <w:t xml:space="preserve">A price development might result in a sales minimisation, as customers go for a halt or a substitute product to </w:t>
      </w:r>
      <w:r w:rsidR="000C54FD">
        <w:t>buy</w:t>
      </w:r>
      <w:r>
        <w:t xml:space="preserve"> their product. On the other hand, Cafepod might be missing the chance to achieve </w:t>
      </w:r>
      <w:r w:rsidR="00662065">
        <w:t>more</w:t>
      </w:r>
      <w:r>
        <w:t xml:space="preserve"> profit through charging more, it is all down to the value </w:t>
      </w:r>
      <w:r w:rsidR="00662065">
        <w:t>beliefs</w:t>
      </w:r>
      <w:r>
        <w:t xml:space="preserve"> of the customers along with what they will pay accordingly as well. </w:t>
      </w:r>
    </w:p>
    <w:p w14:paraId="1244011C" w14:textId="77777777" w:rsidR="00A2771F" w:rsidRDefault="00A2771F"/>
    <w:p w14:paraId="4A3CF679" w14:textId="77777777" w:rsidR="009D784F" w:rsidRDefault="009E01AB">
      <w:pPr>
        <w:rPr>
          <w:b/>
          <w:i/>
        </w:rPr>
      </w:pPr>
      <w:r>
        <w:rPr>
          <w:b/>
          <w:i/>
        </w:rPr>
        <w:t>Potential Challenges while Implementing resources to projects intelligently</w:t>
      </w:r>
    </w:p>
    <w:p w14:paraId="405CA9F7" w14:textId="77777777" w:rsidR="00A2771F" w:rsidRDefault="00A2771F">
      <w:pPr>
        <w:rPr>
          <w:b/>
          <w:i/>
        </w:rPr>
      </w:pPr>
    </w:p>
    <w:p w14:paraId="1FC864BD" w14:textId="77777777" w:rsidR="009D784F" w:rsidRDefault="009E01AB">
      <w:r>
        <w:t>Effective resource use needs communication and collaboration among various stakeholders, departments, and teams. On the other hand, stored working environments along with poor communication can hamper the effective utilisation and allocation of resources accordingly as well.</w:t>
      </w:r>
    </w:p>
    <w:p w14:paraId="6A0F9E2B" w14:textId="77777777" w:rsidR="00A2771F" w:rsidRDefault="00A2771F"/>
    <w:p w14:paraId="65CD65E6" w14:textId="77777777" w:rsidR="009D784F" w:rsidRDefault="009E01AB">
      <w:pPr>
        <w:pStyle w:val="Heading1"/>
      </w:pPr>
      <w:bookmarkStart w:id="45" w:name="_8cs8i870j4z4" w:colFirst="0" w:colLast="0"/>
      <w:bookmarkStart w:id="46" w:name="_Toc172221015"/>
      <w:bookmarkEnd w:id="45"/>
      <w:r>
        <w:t>Conclusion</w:t>
      </w:r>
      <w:bookmarkEnd w:id="46"/>
      <w:r>
        <w:t xml:space="preserve"> </w:t>
      </w:r>
    </w:p>
    <w:p w14:paraId="00FD4D15" w14:textId="77777777" w:rsidR="00A2771F" w:rsidRPr="00A2771F" w:rsidRDefault="00A2771F" w:rsidP="00A2771F"/>
    <w:p w14:paraId="13CB0E16" w14:textId="0433F128" w:rsidR="009D784F" w:rsidRDefault="009E01AB">
      <w:r>
        <w:t xml:space="preserve">In conclusion, it has </w:t>
      </w:r>
      <w:bookmarkStart w:id="47" w:name="_Int_AQQXZswO"/>
      <w:r>
        <w:t>been found</w:t>
      </w:r>
      <w:bookmarkEnd w:id="47"/>
      <w:r>
        <w:t xml:space="preserve"> that cost leadership strategy occurs at the time of low pricing strategy. Investing in advanced technology can help Cafepod in becoming cost leaders accordingly. One of the key strategies for becoming a cost leader is for Cafepod to limit their services and products. Key stakeholders of Cafepod include shareholders, employees, customers, suppliers, government, </w:t>
      </w:r>
      <w:r w:rsidR="00ED0548">
        <w:t>activists’</w:t>
      </w:r>
      <w:r>
        <w:t xml:space="preserve"> </w:t>
      </w:r>
      <w:r w:rsidR="00307D93">
        <w:t>group,</w:t>
      </w:r>
      <w:r>
        <w:t xml:space="preserve"> and local communities. The key stakeholder expectations are profit and capital employed in business. Profits act as the company lifeline</w:t>
      </w:r>
      <w:bookmarkStart w:id="48" w:name="_Int_jIgNnFwU"/>
      <w:r>
        <w:t xml:space="preserve">. </w:t>
      </w:r>
      <w:r>
        <w:br w:type="page"/>
      </w:r>
      <w:bookmarkEnd w:id="48"/>
    </w:p>
    <w:p w14:paraId="6FE81A30" w14:textId="77777777" w:rsidR="009D784F" w:rsidRDefault="009E01AB">
      <w:pPr>
        <w:pStyle w:val="Heading1"/>
      </w:pPr>
      <w:bookmarkStart w:id="49" w:name="_9m5yquxdrtpa" w:colFirst="0" w:colLast="0"/>
      <w:bookmarkStart w:id="50" w:name="_Toc172221016"/>
      <w:bookmarkEnd w:id="49"/>
      <w:r>
        <w:lastRenderedPageBreak/>
        <w:t>References</w:t>
      </w:r>
      <w:bookmarkEnd w:id="50"/>
      <w:r>
        <w:t xml:space="preserve"> </w:t>
      </w:r>
    </w:p>
    <w:p w14:paraId="05EB65AD" w14:textId="77777777" w:rsidR="00A2771F" w:rsidRPr="00A2771F" w:rsidRDefault="00A2771F" w:rsidP="00A2771F"/>
    <w:p w14:paraId="7708E751" w14:textId="77777777" w:rsidR="00887EAA" w:rsidRDefault="00887EAA">
      <w:proofErr w:type="spellStart"/>
      <w:r>
        <w:t>Afuah</w:t>
      </w:r>
      <w:proofErr w:type="spellEnd"/>
      <w:r>
        <w:t>, A., (2020). Innovation management-strategies, implementation, and profits.</w:t>
      </w:r>
    </w:p>
    <w:p w14:paraId="2B9F0E7B" w14:textId="77777777" w:rsidR="00887EAA" w:rsidRDefault="00887EAA" w:rsidP="00887EAA">
      <w:pPr>
        <w:rPr>
          <w:color w:val="222222"/>
          <w:highlight w:val="white"/>
        </w:rPr>
      </w:pPr>
      <w:proofErr w:type="spellStart"/>
      <w:r>
        <w:rPr>
          <w:color w:val="222222"/>
          <w:highlight w:val="white"/>
        </w:rPr>
        <w:t>Aharoni</w:t>
      </w:r>
      <w:proofErr w:type="spellEnd"/>
      <w:r>
        <w:rPr>
          <w:color w:val="222222"/>
          <w:highlight w:val="white"/>
        </w:rPr>
        <w:t xml:space="preserve">, Y., 2024. The role of small firms in an interdependent world. In </w:t>
      </w:r>
      <w:r>
        <w:rPr>
          <w:i/>
          <w:color w:val="222222"/>
          <w:highlight w:val="white"/>
        </w:rPr>
        <w:t>Standing on the Shoulders of International Business Giants</w:t>
      </w:r>
      <w:r>
        <w:rPr>
          <w:color w:val="222222"/>
          <w:highlight w:val="white"/>
        </w:rPr>
        <w:t xml:space="preserve"> (pp. 237-261).</w:t>
      </w:r>
    </w:p>
    <w:p w14:paraId="3618F260" w14:textId="2BEBECEE" w:rsidR="00887EAA" w:rsidRDefault="00887EAA" w:rsidP="001A2096">
      <w:pPr>
        <w:jc w:val="left"/>
      </w:pPr>
      <w:r>
        <w:t xml:space="preserve">alcircle.com, (2024). </w:t>
      </w:r>
      <w:r>
        <w:rPr>
          <w:i/>
        </w:rPr>
        <w:t xml:space="preserve">CafePod UK deploys residential coffee pods made of 80% recycled aluminium </w:t>
      </w:r>
      <w:r>
        <w:t xml:space="preserve">https://www.alcircle.com/news/cafepod-uk-deploys-residential-coffee-pods-made-of-80-recycled-aluminium-82122 [ Accessed on 11th </w:t>
      </w:r>
      <w:r w:rsidR="001A2096">
        <w:t>August</w:t>
      </w:r>
      <w:r>
        <w:t xml:space="preserve"> 2024] </w:t>
      </w:r>
    </w:p>
    <w:p w14:paraId="3598BB4E" w14:textId="0A9321CE" w:rsidR="00887EAA" w:rsidRPr="00975C7B" w:rsidRDefault="00887EAA" w:rsidP="00975C7B">
      <w:r>
        <w:t xml:space="preserve"> </w:t>
      </w:r>
    </w:p>
    <w:p w14:paraId="58557BFE" w14:textId="77777777" w:rsidR="00D31B8B" w:rsidRDefault="00D31B8B"/>
    <w:sectPr w:rsidR="00D31B8B">
      <w:footerReference w:type="default" r:id="rId10"/>
      <w:footerReference w:type="first" r:id="rId1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95E9B0" w14:textId="77777777" w:rsidR="00B064E2" w:rsidRDefault="00B064E2">
      <w:pPr>
        <w:spacing w:line="240" w:lineRule="auto"/>
      </w:pPr>
      <w:r>
        <w:separator/>
      </w:r>
    </w:p>
  </w:endnote>
  <w:endnote w:type="continuationSeparator" w:id="0">
    <w:p w14:paraId="05F8D3BE" w14:textId="77777777" w:rsidR="00B064E2" w:rsidRDefault="00B064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5A5DEA" w14:textId="77777777" w:rsidR="009D784F" w:rsidRDefault="009E01AB">
    <w:pPr>
      <w:jc w:val="right"/>
    </w:pPr>
    <w:r>
      <w:fldChar w:fldCharType="begin"/>
    </w:r>
    <w:r>
      <w:instrText>PAGE</w:instrText>
    </w:r>
    <w:r>
      <w:fldChar w:fldCharType="separate"/>
    </w:r>
    <w:r w:rsidR="00ED0548">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262CF3" w14:textId="77777777" w:rsidR="009D784F" w:rsidRDefault="009D784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49D28B" w14:textId="77777777" w:rsidR="00B064E2" w:rsidRDefault="00B064E2">
      <w:pPr>
        <w:spacing w:line="240" w:lineRule="auto"/>
      </w:pPr>
      <w:r>
        <w:separator/>
      </w:r>
    </w:p>
  </w:footnote>
  <w:footnote w:type="continuationSeparator" w:id="0">
    <w:p w14:paraId="47BFC8B8" w14:textId="77777777" w:rsidR="00B064E2" w:rsidRDefault="00B064E2">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IgNnFwU" int2:invalidationBookmarkName="" int2:hashCode="HJTMgWMSQifMiQ" int2:id="GguPX54F">
      <int2:state int2:value="Rejected" int2:type="AugLoop_Text_Critique"/>
    </int2:bookmark>
    <int2:bookmark int2:bookmarkName="_Int_AQQXZswO" int2:invalidationBookmarkName="" int2:hashCode="sCf7/uO/nAjiMX" int2:id="yIMNHJrx">
      <int2:state int2:value="Rejected" int2:type="AugLoop_Text_Critique"/>
    </int2:bookmark>
    <int2:bookmark int2:bookmarkName="_Int_0MpF24SY" int2:invalidationBookmarkName="" int2:hashCode="RoHRJMxsS3O6q/" int2:id="CUhYA6QA">
      <int2:state int2:value="Rejected" int2:type="AugLoop_Text_Critique"/>
    </int2:bookmark>
    <int2:bookmark int2:bookmarkName="_Int_gNk7Ju88" int2:invalidationBookmarkName="" int2:hashCode="RoHRJMxsS3O6q/" int2:id="BpsSqde9">
      <int2:state int2:value="Rejected" int2:type="AugLoop_Text_Critique"/>
    </int2:bookmark>
    <int2:bookmark int2:bookmarkName="_Int_baM1qydd" int2:invalidationBookmarkName="" int2:hashCode="252h7MyeXNCFuH" int2:id="4b141s8W">
      <int2:state int2:value="Rejected" int2:type="AugLoop_Text_Critique"/>
    </int2:bookmark>
    <int2:bookmark int2:bookmarkName="_Int_vdjAPS5m" int2:invalidationBookmarkName="" int2:hashCode="dB6wi3E3MxgcW6" int2:id="RYKg6Zl4">
      <int2:state int2:value="Rejected" int2:type="AugLoop_Text_Critique"/>
    </int2:bookmark>
    <int2:bookmark int2:bookmarkName="_Int_exWxQGj7" int2:invalidationBookmarkName="" int2:hashCode="JyqHh+2S2P9Nt8" int2:id="mHas5FAH">
      <int2:state int2:value="Rejected" int2:type="AugLoop_Text_Critique"/>
    </int2:bookmark>
    <int2:bookmark int2:bookmarkName="_Int_oJ2Gj79s" int2:invalidationBookmarkName="" int2:hashCode="7b9R+PLb60D9gG" int2:id="xTDwx7BB">
      <int2:state int2:value="Rejected" int2:type="AugLoop_Text_Critique"/>
    </int2:bookmark>
    <int2:bookmark int2:bookmarkName="_Int_ktiO5SCZ" int2:invalidationBookmarkName="" int2:hashCode="2uW32/K8uBDHiu" int2:id="E8whkH4q">
      <int2:state int2:value="Rejected" int2:type="AugLoop_Text_Critique"/>
    </int2:bookmark>
    <int2:bookmark int2:bookmarkName="_Int_U2REcgwz" int2:invalidationBookmarkName="" int2:hashCode="88myBX03XWz+qx" int2:id="qZbpPCcA">
      <int2:state int2:value="Rejected" int2:type="AugLoop_Text_Critique"/>
    </int2:bookmark>
    <int2:bookmark int2:bookmarkName="_Int_mj6y5SG0" int2:invalidationBookmarkName="" int2:hashCode="yEuNNnCfzg/Khq" int2:id="cKeYzgWS">
      <int2:state int2:value="Rejected" int2:type="AugLoop_Text_Critique"/>
    </int2:bookmark>
    <int2:bookmark int2:bookmarkName="_Int_X7a4SHJM" int2:invalidationBookmarkName="" int2:hashCode="yEuNNnCfzg/Khq" int2:id="NjyOO4cS">
      <int2:state int2:value="Rejected" int2:type="AugLoop_Text_Critique"/>
    </int2:bookmark>
    <int2:bookmark int2:bookmarkName="_Int_tARufCu2" int2:invalidationBookmarkName="" int2:hashCode="LvmZAwjlwmhVgX" int2:id="iWtizxoK">
      <int2:state int2:value="Rejected" int2:type="AugLoop_Text_Critique"/>
    </int2:bookmark>
    <int2:bookmark int2:bookmarkName="_Int_jHvwmile" int2:invalidationBookmarkName="" int2:hashCode="Ec/eDkJ+ZHrSrJ" int2:id="cbjZAvhV">
      <int2:state int2:value="Rejected" int2:type="AugLoop_Text_Critique"/>
    </int2:bookmark>
    <int2:bookmark int2:bookmarkName="_Int_NNNQvnye" int2:invalidationBookmarkName="" int2:hashCode="+He30miZzOf85F" int2:id="8ebOqtZw">
      <int2:state int2:value="Rejected" int2:type="AugLoop_Text_Critique"/>
    </int2:bookmark>
    <int2:bookmark int2:bookmarkName="_Int_y3CmFL9a" int2:invalidationBookmarkName="" int2:hashCode="dB6wi3E3MxgcW6" int2:id="pYhAepQ7">
      <int2:state int2:value="Rejected" int2:type="AugLoop_Text_Critique"/>
    </int2:bookmark>
    <int2:bookmark int2:bookmarkName="_Int_DUsVJTTW" int2:invalidationBookmarkName="" int2:hashCode="hCy70cDPJAl1Gx" int2:id="vNdfRNTN">
      <int2:state int2:value="Rejected" int2:type="AugLoop_Text_Critique"/>
    </int2:bookmark>
    <int2:bookmark int2:bookmarkName="_Int_83mMYe1J" int2:invalidationBookmarkName="" int2:hashCode="RoHRJMxsS3O6q/" int2:id="i0wFOhNK">
      <int2:state int2:value="Rejected" int2:type="AugLoop_Text_Critique"/>
    </int2:bookmark>
    <int2:bookmark int2:bookmarkName="_Int_NVPX6O0L" int2:invalidationBookmarkName="" int2:hashCode="+0DKDxS7KiTJM2" int2:id="BWsnUvts">
      <int2:state int2:value="Rejected" int2:type="AugLoop_Text_Critique"/>
    </int2:bookmark>
    <int2:bookmark int2:bookmarkName="_Int_dJUuJhnf" int2:invalidationBookmarkName="" int2:hashCode="gUJOMp1skMc5S9" int2:id="A5fDaM0e">
      <int2:state int2:value="Rejected" int2:type="AugLoop_Text_Critique"/>
    </int2:bookmark>
    <int2:bookmark int2:bookmarkName="_Int_SiyCvJNV" int2:invalidationBookmarkName="" int2:hashCode="bIJl1BuOfolVs2" int2:id="8j7gSdyv">
      <int2:state int2:value="Rejected" int2:type="AugLoop_Text_Critique"/>
    </int2:bookmark>
    <int2:bookmark int2:bookmarkName="_Int_z9Rp6Nle" int2:invalidationBookmarkName="" int2:hashCode="cLnyljRn3Cf3oO" int2:id="xhUxlemH">
      <int2:state int2:value="Rejected" int2:type="AugLoop_Text_Critique"/>
    </int2:bookmark>
    <int2:bookmark int2:bookmarkName="_Int_ZSzDDzz6" int2:invalidationBookmarkName="" int2:hashCode="wLWbDBfNIH4YIw" int2:id="3dqLRU4P">
      <int2:state int2:value="Rejected" int2:type="AugLoop_Text_Critique"/>
    </int2:bookmark>
    <int2:bookmark int2:bookmarkName="_Int_Gb4nhgaC" int2:invalidationBookmarkName="" int2:hashCode="N2GumOXX23uMpg" int2:id="BtwOA6r3">
      <int2:state int2:value="Rejected" int2:type="AugLoop_Text_Critique"/>
    </int2:bookmark>
    <int2:bookmark int2:bookmarkName="_Int_z9h8gFjn" int2:invalidationBookmarkName="" int2:hashCode="ApLrvtZ/Ip1Wgi" int2:id="aKJSTAWX">
      <int2:state int2:value="Rejected" int2:type="AugLoop_Text_Critique"/>
    </int2:bookmark>
    <int2:bookmark int2:bookmarkName="_Int_3XmbIIY9" int2:invalidationBookmarkName="" int2:hashCode="5sI2PUUDC3XtUc" int2:id="1oNVF669">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A1E6C"/>
    <w:multiLevelType w:val="multilevel"/>
    <w:tmpl w:val="94ECBE2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23C7458"/>
    <w:multiLevelType w:val="multilevel"/>
    <w:tmpl w:val="53F8CE2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46CB22E2"/>
    <w:multiLevelType w:val="multilevel"/>
    <w:tmpl w:val="E2348BF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6F392927"/>
    <w:multiLevelType w:val="multilevel"/>
    <w:tmpl w:val="F406158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998734825">
    <w:abstractNumId w:val="1"/>
  </w:num>
  <w:num w:numId="2" w16cid:durableId="465271688">
    <w:abstractNumId w:val="2"/>
  </w:num>
  <w:num w:numId="3" w16cid:durableId="1205171123">
    <w:abstractNumId w:val="3"/>
  </w:num>
  <w:num w:numId="4" w16cid:durableId="1939874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784F"/>
    <w:rsid w:val="00044840"/>
    <w:rsid w:val="000807D9"/>
    <w:rsid w:val="00080DA2"/>
    <w:rsid w:val="000945FC"/>
    <w:rsid w:val="000A627E"/>
    <w:rsid w:val="000A694A"/>
    <w:rsid w:val="000A7C79"/>
    <w:rsid w:val="000C54FD"/>
    <w:rsid w:val="00166C5A"/>
    <w:rsid w:val="001821F2"/>
    <w:rsid w:val="001A1657"/>
    <w:rsid w:val="001A2096"/>
    <w:rsid w:val="00224BEC"/>
    <w:rsid w:val="002604F3"/>
    <w:rsid w:val="002E5A42"/>
    <w:rsid w:val="00307D93"/>
    <w:rsid w:val="00315C83"/>
    <w:rsid w:val="003840BF"/>
    <w:rsid w:val="003C2E37"/>
    <w:rsid w:val="004C719B"/>
    <w:rsid w:val="004D62D0"/>
    <w:rsid w:val="004F584E"/>
    <w:rsid w:val="00513AA9"/>
    <w:rsid w:val="005634E1"/>
    <w:rsid w:val="006006DC"/>
    <w:rsid w:val="00662065"/>
    <w:rsid w:val="006D1365"/>
    <w:rsid w:val="006F0318"/>
    <w:rsid w:val="00722FC7"/>
    <w:rsid w:val="00724016"/>
    <w:rsid w:val="0075643B"/>
    <w:rsid w:val="00780E22"/>
    <w:rsid w:val="007A4618"/>
    <w:rsid w:val="007C08F9"/>
    <w:rsid w:val="007C303D"/>
    <w:rsid w:val="007E2A34"/>
    <w:rsid w:val="008175C8"/>
    <w:rsid w:val="00827782"/>
    <w:rsid w:val="00844D62"/>
    <w:rsid w:val="00887EAA"/>
    <w:rsid w:val="008A0D62"/>
    <w:rsid w:val="00946908"/>
    <w:rsid w:val="00975C7B"/>
    <w:rsid w:val="009D784F"/>
    <w:rsid w:val="009E01AB"/>
    <w:rsid w:val="00A2771F"/>
    <w:rsid w:val="00A530AD"/>
    <w:rsid w:val="00AC0E4C"/>
    <w:rsid w:val="00B064E2"/>
    <w:rsid w:val="00BD6C1F"/>
    <w:rsid w:val="00BF4C4F"/>
    <w:rsid w:val="00D31B8B"/>
    <w:rsid w:val="00D80172"/>
    <w:rsid w:val="00E60532"/>
    <w:rsid w:val="00E77331"/>
    <w:rsid w:val="00E91988"/>
    <w:rsid w:val="00EC424F"/>
    <w:rsid w:val="00ED0548"/>
    <w:rsid w:val="00FA0865"/>
    <w:rsid w:val="00FB05CC"/>
    <w:rsid w:val="00FD0F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0C0DF"/>
  <w15:docId w15:val="{21C3CA8D-1837-42E6-9B57-98EE8D3B8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left"/>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D0548"/>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D0548"/>
    <w:pPr>
      <w:spacing w:after="100"/>
    </w:pPr>
  </w:style>
  <w:style w:type="character" w:styleId="Hyperlink">
    <w:name w:val="Hyperlink"/>
    <w:basedOn w:val="DefaultParagraphFont"/>
    <w:uiPriority w:val="99"/>
    <w:unhideWhenUsed/>
    <w:rsid w:val="00ED0548"/>
    <w:rPr>
      <w:color w:val="0000FF" w:themeColor="hyperlink"/>
      <w:u w:val="single"/>
    </w:rPr>
  </w:style>
  <w:style w:type="paragraph" w:styleId="NormalWeb">
    <w:name w:val="Normal (Web)"/>
    <w:basedOn w:val="Normal"/>
    <w:uiPriority w:val="99"/>
    <w:unhideWhenUsed/>
    <w:rsid w:val="00FD0F5E"/>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473940">
      <w:bodyDiv w:val="1"/>
      <w:marLeft w:val="0"/>
      <w:marRight w:val="0"/>
      <w:marTop w:val="0"/>
      <w:marBottom w:val="0"/>
      <w:divBdr>
        <w:top w:val="none" w:sz="0" w:space="0" w:color="auto"/>
        <w:left w:val="none" w:sz="0" w:space="0" w:color="auto"/>
        <w:bottom w:val="none" w:sz="0" w:space="0" w:color="auto"/>
        <w:right w:val="none" w:sz="0" w:space="0" w:color="auto"/>
      </w:divBdr>
    </w:div>
    <w:div w:id="508375779">
      <w:bodyDiv w:val="1"/>
      <w:marLeft w:val="0"/>
      <w:marRight w:val="0"/>
      <w:marTop w:val="0"/>
      <w:marBottom w:val="0"/>
      <w:divBdr>
        <w:top w:val="none" w:sz="0" w:space="0" w:color="auto"/>
        <w:left w:val="none" w:sz="0" w:space="0" w:color="auto"/>
        <w:bottom w:val="none" w:sz="0" w:space="0" w:color="auto"/>
        <w:right w:val="none" w:sz="0" w:space="0" w:color="auto"/>
      </w:divBdr>
    </w:div>
    <w:div w:id="953251960">
      <w:bodyDiv w:val="1"/>
      <w:marLeft w:val="0"/>
      <w:marRight w:val="0"/>
      <w:marTop w:val="0"/>
      <w:marBottom w:val="0"/>
      <w:divBdr>
        <w:top w:val="none" w:sz="0" w:space="0" w:color="auto"/>
        <w:left w:val="none" w:sz="0" w:space="0" w:color="auto"/>
        <w:bottom w:val="none" w:sz="0" w:space="0" w:color="auto"/>
        <w:right w:val="none" w:sz="0" w:space="0" w:color="auto"/>
      </w:divBdr>
    </w:div>
    <w:div w:id="1088769317">
      <w:bodyDiv w:val="1"/>
      <w:marLeft w:val="0"/>
      <w:marRight w:val="0"/>
      <w:marTop w:val="0"/>
      <w:marBottom w:val="0"/>
      <w:divBdr>
        <w:top w:val="none" w:sz="0" w:space="0" w:color="auto"/>
        <w:left w:val="none" w:sz="0" w:space="0" w:color="auto"/>
        <w:bottom w:val="none" w:sz="0" w:space="0" w:color="auto"/>
        <w:right w:val="none" w:sz="0" w:space="0" w:color="auto"/>
      </w:divBdr>
    </w:div>
    <w:div w:id="1415009112">
      <w:bodyDiv w:val="1"/>
      <w:marLeft w:val="0"/>
      <w:marRight w:val="0"/>
      <w:marTop w:val="0"/>
      <w:marBottom w:val="0"/>
      <w:divBdr>
        <w:top w:val="none" w:sz="0" w:space="0" w:color="auto"/>
        <w:left w:val="none" w:sz="0" w:space="0" w:color="auto"/>
        <w:bottom w:val="none" w:sz="0" w:space="0" w:color="auto"/>
        <w:right w:val="none" w:sz="0" w:space="0" w:color="auto"/>
      </w:divBdr>
    </w:div>
    <w:div w:id="1797210462">
      <w:bodyDiv w:val="1"/>
      <w:marLeft w:val="0"/>
      <w:marRight w:val="0"/>
      <w:marTop w:val="0"/>
      <w:marBottom w:val="0"/>
      <w:divBdr>
        <w:top w:val="none" w:sz="0" w:space="0" w:color="auto"/>
        <w:left w:val="none" w:sz="0" w:space="0" w:color="auto"/>
        <w:bottom w:val="none" w:sz="0" w:space="0" w:color="auto"/>
        <w:right w:val="none" w:sz="0" w:space="0" w:color="auto"/>
      </w:divBdr>
    </w:div>
    <w:div w:id="18025332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CE9B0C-56B8-4C5E-80F3-885D6D4A27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20</Pages>
  <Words>4842</Words>
  <Characters>27602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George-Mihaita Arsene (2133944)</cp:lastModifiedBy>
  <cp:revision>41</cp:revision>
  <dcterms:created xsi:type="dcterms:W3CDTF">2024-07-19T05:45:00Z</dcterms:created>
  <dcterms:modified xsi:type="dcterms:W3CDTF">2024-08-21T11:23:00Z</dcterms:modified>
</cp:coreProperties>
</file>