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47BFE8" w14:textId="77777777" w:rsidR="00BA2DB0" w:rsidRDefault="00A74485" w:rsidP="00BA2DB0">
      <w:pPr>
        <w:pStyle w:val="Title"/>
        <w:framePr w:wrap="notBeside" w:x="1419" w:y="163"/>
      </w:pPr>
      <w:r>
        <w:t xml:space="preserve">Smart Energy Solutions </w:t>
      </w:r>
      <w:r w:rsidR="00991E6E">
        <w:t>–</w:t>
      </w:r>
      <w:r>
        <w:t xml:space="preserve"> </w:t>
      </w:r>
      <w:r w:rsidR="00991E6E">
        <w:t>Smart Temperature Monitoring System</w:t>
      </w:r>
    </w:p>
    <w:p w14:paraId="6699E9D1" w14:textId="30DF2C08" w:rsidR="00BA2DB0" w:rsidRDefault="00A74485" w:rsidP="00BA2DB0">
      <w:pPr>
        <w:pStyle w:val="Authors"/>
        <w:framePr w:wrap="notBeside" w:x="1359" w:y="1588"/>
      </w:pPr>
      <w:proofErr w:type="spellStart"/>
      <w:r>
        <w:t>Jasitharan</w:t>
      </w:r>
      <w:proofErr w:type="spellEnd"/>
      <w:r>
        <w:t xml:space="preserve"> </w:t>
      </w:r>
      <w:proofErr w:type="spellStart"/>
      <w:r>
        <w:t>Kugathasan</w:t>
      </w:r>
      <w:proofErr w:type="spellEnd"/>
      <w:r w:rsidR="00BA2DB0">
        <w:t xml:space="preserve">, </w:t>
      </w:r>
      <w:r w:rsidR="00B15AF2">
        <w:t xml:space="preserve">P151435, </w:t>
      </w:r>
      <w:r w:rsidR="00BA2DB0">
        <w:t>Computer Networks</w:t>
      </w:r>
      <w:r>
        <w:t xml:space="preserve"> and Cybersecurity</w:t>
      </w:r>
      <w:r w:rsidR="00BA2DB0">
        <w:t xml:space="preserve">; </w:t>
      </w:r>
      <w:r w:rsidR="00BA2DB0">
        <w:rPr>
          <w:rStyle w:val="MemberType"/>
          <w:i w:val="0"/>
        </w:rPr>
        <w:t xml:space="preserve">Module: </w:t>
      </w:r>
      <w:r>
        <w:rPr>
          <w:rStyle w:val="MemberType"/>
          <w:i w:val="0"/>
        </w:rPr>
        <w:t>Smart and connected device 2</w:t>
      </w:r>
      <w:r w:rsidR="00BA2DB0">
        <w:rPr>
          <w:rStyle w:val="MemberType"/>
          <w:i w:val="0"/>
        </w:rPr>
        <w:t xml:space="preserve">, Lecturer: </w:t>
      </w:r>
      <w:r>
        <w:rPr>
          <w:rStyle w:val="MemberType"/>
          <w:i w:val="0"/>
        </w:rPr>
        <w:t>Prof John Rees</w:t>
      </w:r>
    </w:p>
    <w:sdt>
      <w:sdtPr>
        <w:rPr>
          <w:rFonts w:ascii="Times New Roman" w:eastAsia="Times New Roman" w:hAnsi="Times New Roman" w:cs="Times New Roman"/>
          <w:b w:val="0"/>
          <w:bCs w:val="0"/>
          <w:color w:val="auto"/>
          <w:sz w:val="20"/>
          <w:szCs w:val="20"/>
        </w:rPr>
        <w:id w:val="1846047076"/>
        <w:docPartObj>
          <w:docPartGallery w:val="Table of Contents"/>
          <w:docPartUnique/>
        </w:docPartObj>
      </w:sdtPr>
      <w:sdtEndPr>
        <w:rPr>
          <w:noProof/>
        </w:rPr>
      </w:sdtEndPr>
      <w:sdtContent>
        <w:p w14:paraId="7C8AE575" w14:textId="6458A023" w:rsidR="00163C80" w:rsidRDefault="00163C80">
          <w:pPr>
            <w:pStyle w:val="TOCHeading"/>
          </w:pPr>
          <w:r>
            <w:t>Table of Contents</w:t>
          </w:r>
        </w:p>
        <w:p w14:paraId="19C3DA30" w14:textId="44358C05" w:rsidR="00434E12" w:rsidRDefault="00163C80">
          <w:pPr>
            <w:pStyle w:val="TOC1"/>
            <w:tabs>
              <w:tab w:val="left" w:pos="400"/>
              <w:tab w:val="right" w:leader="dot" w:pos="5030"/>
            </w:tabs>
            <w:rPr>
              <w:rFonts w:eastAsiaTheme="minorEastAsia" w:cstheme="minorBidi"/>
              <w:b w:val="0"/>
              <w:bCs w:val="0"/>
              <w:i w:val="0"/>
              <w:iCs w:val="0"/>
              <w:noProof/>
              <w:lang w:val="en-GB" w:eastAsia="en-GB"/>
            </w:rPr>
          </w:pPr>
          <w:r>
            <w:rPr>
              <w:b w:val="0"/>
              <w:bCs w:val="0"/>
            </w:rPr>
            <w:fldChar w:fldCharType="begin"/>
          </w:r>
          <w:r>
            <w:instrText xml:space="preserve"> TOC \o "1-3" \h \z \u </w:instrText>
          </w:r>
          <w:r>
            <w:rPr>
              <w:b w:val="0"/>
              <w:bCs w:val="0"/>
            </w:rPr>
            <w:fldChar w:fldCharType="separate"/>
          </w:r>
          <w:hyperlink w:anchor="_Toc27151002" w:history="1">
            <w:r w:rsidR="00434E12" w:rsidRPr="002A6A80">
              <w:rPr>
                <w:rStyle w:val="Hyperlink"/>
                <w:noProof/>
              </w:rPr>
              <w:t>I.</w:t>
            </w:r>
            <w:r w:rsidR="00434E12">
              <w:rPr>
                <w:rFonts w:eastAsiaTheme="minorEastAsia" w:cstheme="minorBidi"/>
                <w:b w:val="0"/>
                <w:bCs w:val="0"/>
                <w:i w:val="0"/>
                <w:iCs w:val="0"/>
                <w:noProof/>
                <w:lang w:val="en-GB" w:eastAsia="en-GB"/>
              </w:rPr>
              <w:tab/>
            </w:r>
            <w:r w:rsidR="00434E12" w:rsidRPr="002A6A80">
              <w:rPr>
                <w:rStyle w:val="Hyperlink"/>
                <w:noProof/>
              </w:rPr>
              <w:t>INTRODUCTION</w:t>
            </w:r>
            <w:r w:rsidR="00434E12">
              <w:rPr>
                <w:noProof/>
                <w:webHidden/>
              </w:rPr>
              <w:tab/>
            </w:r>
            <w:r w:rsidR="00434E12">
              <w:rPr>
                <w:noProof/>
                <w:webHidden/>
              </w:rPr>
              <w:fldChar w:fldCharType="begin"/>
            </w:r>
            <w:r w:rsidR="00434E12">
              <w:rPr>
                <w:noProof/>
                <w:webHidden/>
              </w:rPr>
              <w:instrText xml:space="preserve"> PAGEREF _Toc27151002 \h </w:instrText>
            </w:r>
            <w:r w:rsidR="00434E12">
              <w:rPr>
                <w:noProof/>
                <w:webHidden/>
              </w:rPr>
            </w:r>
            <w:r w:rsidR="00434E12">
              <w:rPr>
                <w:noProof/>
                <w:webHidden/>
              </w:rPr>
              <w:fldChar w:fldCharType="separate"/>
            </w:r>
            <w:r w:rsidR="00434E12">
              <w:rPr>
                <w:noProof/>
                <w:webHidden/>
              </w:rPr>
              <w:t>1</w:t>
            </w:r>
            <w:r w:rsidR="00434E12">
              <w:rPr>
                <w:noProof/>
                <w:webHidden/>
              </w:rPr>
              <w:fldChar w:fldCharType="end"/>
            </w:r>
          </w:hyperlink>
        </w:p>
        <w:p w14:paraId="09961D49" w14:textId="592C10E2" w:rsidR="00434E12" w:rsidRDefault="00F759D6">
          <w:pPr>
            <w:pStyle w:val="TOC1"/>
            <w:tabs>
              <w:tab w:val="left" w:pos="600"/>
              <w:tab w:val="right" w:leader="dot" w:pos="5030"/>
            </w:tabs>
            <w:rPr>
              <w:rFonts w:eastAsiaTheme="minorEastAsia" w:cstheme="minorBidi"/>
              <w:b w:val="0"/>
              <w:bCs w:val="0"/>
              <w:i w:val="0"/>
              <w:iCs w:val="0"/>
              <w:noProof/>
              <w:lang w:val="en-GB" w:eastAsia="en-GB"/>
            </w:rPr>
          </w:pPr>
          <w:hyperlink w:anchor="_Toc27151003" w:history="1">
            <w:r w:rsidR="00434E12" w:rsidRPr="002A6A80">
              <w:rPr>
                <w:rStyle w:val="Hyperlink"/>
                <w:noProof/>
              </w:rPr>
              <w:t>II.</w:t>
            </w:r>
            <w:r w:rsidR="00434E12">
              <w:rPr>
                <w:rFonts w:eastAsiaTheme="minorEastAsia" w:cstheme="minorBidi"/>
                <w:b w:val="0"/>
                <w:bCs w:val="0"/>
                <w:i w:val="0"/>
                <w:iCs w:val="0"/>
                <w:noProof/>
                <w:lang w:val="en-GB" w:eastAsia="en-GB"/>
              </w:rPr>
              <w:tab/>
            </w:r>
            <w:r w:rsidR="00434E12" w:rsidRPr="002A6A80">
              <w:rPr>
                <w:rStyle w:val="Hyperlink"/>
                <w:noProof/>
              </w:rPr>
              <w:t>ENERGY SOURCES</w:t>
            </w:r>
            <w:r w:rsidR="00434E12">
              <w:rPr>
                <w:noProof/>
                <w:webHidden/>
              </w:rPr>
              <w:tab/>
            </w:r>
            <w:r w:rsidR="00434E12">
              <w:rPr>
                <w:noProof/>
                <w:webHidden/>
              </w:rPr>
              <w:fldChar w:fldCharType="begin"/>
            </w:r>
            <w:r w:rsidR="00434E12">
              <w:rPr>
                <w:noProof/>
                <w:webHidden/>
              </w:rPr>
              <w:instrText xml:space="preserve"> PAGEREF _Toc27151003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5EEE35AF" w14:textId="4FF0393A" w:rsidR="00434E12" w:rsidRDefault="00F759D6">
          <w:pPr>
            <w:pStyle w:val="TOC2"/>
            <w:tabs>
              <w:tab w:val="left" w:pos="800"/>
              <w:tab w:val="right" w:leader="dot" w:pos="5030"/>
            </w:tabs>
            <w:rPr>
              <w:rFonts w:eastAsiaTheme="minorEastAsia" w:cstheme="minorBidi"/>
              <w:b w:val="0"/>
              <w:bCs w:val="0"/>
              <w:noProof/>
              <w:sz w:val="24"/>
              <w:szCs w:val="24"/>
              <w:lang w:val="en-GB" w:eastAsia="en-GB"/>
            </w:rPr>
          </w:pPr>
          <w:hyperlink w:anchor="_Toc27151004" w:history="1">
            <w:r w:rsidR="00434E12" w:rsidRPr="002A6A80">
              <w:rPr>
                <w:rStyle w:val="Hyperlink"/>
                <w:noProof/>
              </w:rPr>
              <w:t>A.</w:t>
            </w:r>
            <w:r w:rsidR="00434E12">
              <w:rPr>
                <w:rFonts w:eastAsiaTheme="minorEastAsia" w:cstheme="minorBidi"/>
                <w:b w:val="0"/>
                <w:bCs w:val="0"/>
                <w:noProof/>
                <w:sz w:val="24"/>
                <w:szCs w:val="24"/>
                <w:lang w:val="en-GB" w:eastAsia="en-GB"/>
              </w:rPr>
              <w:tab/>
            </w:r>
            <w:r w:rsidR="00434E12" w:rsidRPr="002A6A80">
              <w:rPr>
                <w:rStyle w:val="Hyperlink"/>
                <w:noProof/>
              </w:rPr>
              <w:t>Renewable</w:t>
            </w:r>
            <w:r w:rsidR="00434E12">
              <w:rPr>
                <w:noProof/>
                <w:webHidden/>
              </w:rPr>
              <w:tab/>
            </w:r>
            <w:r w:rsidR="00434E12">
              <w:rPr>
                <w:noProof/>
                <w:webHidden/>
              </w:rPr>
              <w:fldChar w:fldCharType="begin"/>
            </w:r>
            <w:r w:rsidR="00434E12">
              <w:rPr>
                <w:noProof/>
                <w:webHidden/>
              </w:rPr>
              <w:instrText xml:space="preserve"> PAGEREF _Toc27151004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738E754E" w14:textId="294D8435" w:rsidR="00434E12" w:rsidRDefault="00F759D6">
          <w:pPr>
            <w:pStyle w:val="TOC3"/>
            <w:tabs>
              <w:tab w:val="left" w:pos="1000"/>
              <w:tab w:val="right" w:leader="dot" w:pos="5030"/>
            </w:tabs>
            <w:rPr>
              <w:rFonts w:eastAsiaTheme="minorEastAsia" w:cstheme="minorBidi"/>
              <w:noProof/>
              <w:sz w:val="24"/>
              <w:szCs w:val="24"/>
              <w:lang w:val="en-GB" w:eastAsia="en-GB"/>
            </w:rPr>
          </w:pPr>
          <w:hyperlink w:anchor="_Toc27151005" w:history="1">
            <w:r w:rsidR="00434E12" w:rsidRPr="002A6A80">
              <w:rPr>
                <w:rStyle w:val="Hyperlink"/>
                <w:noProof/>
              </w:rPr>
              <w:t>1)</w:t>
            </w:r>
            <w:r w:rsidR="00434E12">
              <w:rPr>
                <w:rFonts w:eastAsiaTheme="minorEastAsia" w:cstheme="minorBidi"/>
                <w:noProof/>
                <w:sz w:val="24"/>
                <w:szCs w:val="24"/>
                <w:lang w:val="en-GB" w:eastAsia="en-GB"/>
              </w:rPr>
              <w:tab/>
            </w:r>
            <w:r w:rsidR="00434E12" w:rsidRPr="002A6A80">
              <w:rPr>
                <w:rStyle w:val="Hyperlink"/>
                <w:noProof/>
              </w:rPr>
              <w:t>Solar Energy</w:t>
            </w:r>
            <w:r w:rsidR="00434E12">
              <w:rPr>
                <w:noProof/>
                <w:webHidden/>
              </w:rPr>
              <w:tab/>
            </w:r>
            <w:r w:rsidR="00434E12">
              <w:rPr>
                <w:noProof/>
                <w:webHidden/>
              </w:rPr>
              <w:fldChar w:fldCharType="begin"/>
            </w:r>
            <w:r w:rsidR="00434E12">
              <w:rPr>
                <w:noProof/>
                <w:webHidden/>
              </w:rPr>
              <w:instrText xml:space="preserve"> PAGEREF _Toc27151005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3B371F68" w14:textId="6C6BA28F" w:rsidR="00434E12" w:rsidRDefault="00F759D6">
          <w:pPr>
            <w:pStyle w:val="TOC3"/>
            <w:tabs>
              <w:tab w:val="left" w:pos="1000"/>
              <w:tab w:val="right" w:leader="dot" w:pos="5030"/>
            </w:tabs>
            <w:rPr>
              <w:rFonts w:eastAsiaTheme="minorEastAsia" w:cstheme="minorBidi"/>
              <w:noProof/>
              <w:sz w:val="24"/>
              <w:szCs w:val="24"/>
              <w:lang w:val="en-GB" w:eastAsia="en-GB"/>
            </w:rPr>
          </w:pPr>
          <w:hyperlink w:anchor="_Toc27151006" w:history="1">
            <w:r w:rsidR="00434E12" w:rsidRPr="002A6A80">
              <w:rPr>
                <w:rStyle w:val="Hyperlink"/>
                <w:noProof/>
              </w:rPr>
              <w:t>2)</w:t>
            </w:r>
            <w:r w:rsidR="00434E12">
              <w:rPr>
                <w:rFonts w:eastAsiaTheme="minorEastAsia" w:cstheme="minorBidi"/>
                <w:noProof/>
                <w:sz w:val="24"/>
                <w:szCs w:val="24"/>
                <w:lang w:val="en-GB" w:eastAsia="en-GB"/>
              </w:rPr>
              <w:tab/>
            </w:r>
            <w:r w:rsidR="00434E12" w:rsidRPr="002A6A80">
              <w:rPr>
                <w:rStyle w:val="Hyperlink"/>
                <w:noProof/>
              </w:rPr>
              <w:t>Wind Energy</w:t>
            </w:r>
            <w:r w:rsidR="00434E12">
              <w:rPr>
                <w:noProof/>
                <w:webHidden/>
              </w:rPr>
              <w:tab/>
            </w:r>
            <w:r w:rsidR="00434E12">
              <w:rPr>
                <w:noProof/>
                <w:webHidden/>
              </w:rPr>
              <w:fldChar w:fldCharType="begin"/>
            </w:r>
            <w:r w:rsidR="00434E12">
              <w:rPr>
                <w:noProof/>
                <w:webHidden/>
              </w:rPr>
              <w:instrText xml:space="preserve"> PAGEREF _Toc27151006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4CBCAC2D" w14:textId="064B2682" w:rsidR="00434E12" w:rsidRDefault="00F759D6">
          <w:pPr>
            <w:pStyle w:val="TOC3"/>
            <w:tabs>
              <w:tab w:val="left" w:pos="1000"/>
              <w:tab w:val="right" w:leader="dot" w:pos="5030"/>
            </w:tabs>
            <w:rPr>
              <w:rFonts w:eastAsiaTheme="minorEastAsia" w:cstheme="minorBidi"/>
              <w:noProof/>
              <w:sz w:val="24"/>
              <w:szCs w:val="24"/>
              <w:lang w:val="en-GB" w:eastAsia="en-GB"/>
            </w:rPr>
          </w:pPr>
          <w:hyperlink w:anchor="_Toc27151007" w:history="1">
            <w:r w:rsidR="00434E12" w:rsidRPr="002A6A80">
              <w:rPr>
                <w:rStyle w:val="Hyperlink"/>
                <w:noProof/>
              </w:rPr>
              <w:t>3)</w:t>
            </w:r>
            <w:r w:rsidR="00434E12">
              <w:rPr>
                <w:rFonts w:eastAsiaTheme="minorEastAsia" w:cstheme="minorBidi"/>
                <w:noProof/>
                <w:sz w:val="24"/>
                <w:szCs w:val="24"/>
                <w:lang w:val="en-GB" w:eastAsia="en-GB"/>
              </w:rPr>
              <w:tab/>
            </w:r>
            <w:r w:rsidR="00434E12" w:rsidRPr="002A6A80">
              <w:rPr>
                <w:rStyle w:val="Hyperlink"/>
                <w:noProof/>
              </w:rPr>
              <w:t>Hydro Energy</w:t>
            </w:r>
            <w:r w:rsidR="00434E12">
              <w:rPr>
                <w:noProof/>
                <w:webHidden/>
              </w:rPr>
              <w:tab/>
            </w:r>
            <w:r w:rsidR="00434E12">
              <w:rPr>
                <w:noProof/>
                <w:webHidden/>
              </w:rPr>
              <w:fldChar w:fldCharType="begin"/>
            </w:r>
            <w:r w:rsidR="00434E12">
              <w:rPr>
                <w:noProof/>
                <w:webHidden/>
              </w:rPr>
              <w:instrText xml:space="preserve"> PAGEREF _Toc27151007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7D261A8D" w14:textId="69B9161C" w:rsidR="00434E12" w:rsidRDefault="00F759D6">
          <w:pPr>
            <w:pStyle w:val="TOC3"/>
            <w:tabs>
              <w:tab w:val="left" w:pos="1000"/>
              <w:tab w:val="right" w:leader="dot" w:pos="5030"/>
            </w:tabs>
            <w:rPr>
              <w:rFonts w:eastAsiaTheme="minorEastAsia" w:cstheme="minorBidi"/>
              <w:noProof/>
              <w:sz w:val="24"/>
              <w:szCs w:val="24"/>
              <w:lang w:val="en-GB" w:eastAsia="en-GB"/>
            </w:rPr>
          </w:pPr>
          <w:hyperlink w:anchor="_Toc27151008" w:history="1">
            <w:r w:rsidR="00434E12" w:rsidRPr="002A6A80">
              <w:rPr>
                <w:rStyle w:val="Hyperlink"/>
                <w:noProof/>
              </w:rPr>
              <w:t>4)</w:t>
            </w:r>
            <w:r w:rsidR="00434E12">
              <w:rPr>
                <w:rFonts w:eastAsiaTheme="minorEastAsia" w:cstheme="minorBidi"/>
                <w:noProof/>
                <w:sz w:val="24"/>
                <w:szCs w:val="24"/>
                <w:lang w:val="en-GB" w:eastAsia="en-GB"/>
              </w:rPr>
              <w:tab/>
            </w:r>
            <w:r w:rsidR="00434E12" w:rsidRPr="002A6A80">
              <w:rPr>
                <w:rStyle w:val="Hyperlink"/>
                <w:noProof/>
              </w:rPr>
              <w:t>Tidal Energy</w:t>
            </w:r>
            <w:r w:rsidR="00434E12">
              <w:rPr>
                <w:noProof/>
                <w:webHidden/>
              </w:rPr>
              <w:tab/>
            </w:r>
            <w:r w:rsidR="00434E12">
              <w:rPr>
                <w:noProof/>
                <w:webHidden/>
              </w:rPr>
              <w:fldChar w:fldCharType="begin"/>
            </w:r>
            <w:r w:rsidR="00434E12">
              <w:rPr>
                <w:noProof/>
                <w:webHidden/>
              </w:rPr>
              <w:instrText xml:space="preserve"> PAGEREF _Toc27151008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39D59C1E" w14:textId="25FB894E" w:rsidR="00434E12" w:rsidRDefault="00F759D6">
          <w:pPr>
            <w:pStyle w:val="TOC3"/>
            <w:tabs>
              <w:tab w:val="left" w:pos="1000"/>
              <w:tab w:val="right" w:leader="dot" w:pos="5030"/>
            </w:tabs>
            <w:rPr>
              <w:rFonts w:eastAsiaTheme="minorEastAsia" w:cstheme="minorBidi"/>
              <w:noProof/>
              <w:sz w:val="24"/>
              <w:szCs w:val="24"/>
              <w:lang w:val="en-GB" w:eastAsia="en-GB"/>
            </w:rPr>
          </w:pPr>
          <w:hyperlink w:anchor="_Toc27151009" w:history="1">
            <w:r w:rsidR="00434E12" w:rsidRPr="002A6A80">
              <w:rPr>
                <w:rStyle w:val="Hyperlink"/>
                <w:noProof/>
              </w:rPr>
              <w:t>5)</w:t>
            </w:r>
            <w:r w:rsidR="00434E12">
              <w:rPr>
                <w:rFonts w:eastAsiaTheme="minorEastAsia" w:cstheme="minorBidi"/>
                <w:noProof/>
                <w:sz w:val="24"/>
                <w:szCs w:val="24"/>
                <w:lang w:val="en-GB" w:eastAsia="en-GB"/>
              </w:rPr>
              <w:tab/>
            </w:r>
            <w:r w:rsidR="00434E12" w:rsidRPr="002A6A80">
              <w:rPr>
                <w:rStyle w:val="Hyperlink"/>
                <w:noProof/>
              </w:rPr>
              <w:t>Geothermal Energy</w:t>
            </w:r>
            <w:r w:rsidR="00434E12">
              <w:rPr>
                <w:noProof/>
                <w:webHidden/>
              </w:rPr>
              <w:tab/>
            </w:r>
            <w:r w:rsidR="00434E12">
              <w:rPr>
                <w:noProof/>
                <w:webHidden/>
              </w:rPr>
              <w:fldChar w:fldCharType="begin"/>
            </w:r>
            <w:r w:rsidR="00434E12">
              <w:rPr>
                <w:noProof/>
                <w:webHidden/>
              </w:rPr>
              <w:instrText xml:space="preserve"> PAGEREF _Toc27151009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52D2FF58" w14:textId="6FD04C85" w:rsidR="00434E12" w:rsidRDefault="00F759D6">
          <w:pPr>
            <w:pStyle w:val="TOC3"/>
            <w:tabs>
              <w:tab w:val="left" w:pos="1000"/>
              <w:tab w:val="right" w:leader="dot" w:pos="5030"/>
            </w:tabs>
            <w:rPr>
              <w:rFonts w:eastAsiaTheme="minorEastAsia" w:cstheme="minorBidi"/>
              <w:noProof/>
              <w:sz w:val="24"/>
              <w:szCs w:val="24"/>
              <w:lang w:val="en-GB" w:eastAsia="en-GB"/>
            </w:rPr>
          </w:pPr>
          <w:hyperlink w:anchor="_Toc27151010" w:history="1">
            <w:r w:rsidR="00434E12" w:rsidRPr="002A6A80">
              <w:rPr>
                <w:rStyle w:val="Hyperlink"/>
                <w:noProof/>
              </w:rPr>
              <w:t>6)</w:t>
            </w:r>
            <w:r w:rsidR="00434E12">
              <w:rPr>
                <w:rFonts w:eastAsiaTheme="minorEastAsia" w:cstheme="minorBidi"/>
                <w:noProof/>
                <w:sz w:val="24"/>
                <w:szCs w:val="24"/>
                <w:lang w:val="en-GB" w:eastAsia="en-GB"/>
              </w:rPr>
              <w:tab/>
            </w:r>
            <w:r w:rsidR="00434E12" w:rsidRPr="002A6A80">
              <w:rPr>
                <w:rStyle w:val="Hyperlink"/>
                <w:noProof/>
              </w:rPr>
              <w:t>Biomass Energy</w:t>
            </w:r>
            <w:r w:rsidR="00434E12">
              <w:rPr>
                <w:noProof/>
                <w:webHidden/>
              </w:rPr>
              <w:tab/>
            </w:r>
            <w:r w:rsidR="00434E12">
              <w:rPr>
                <w:noProof/>
                <w:webHidden/>
              </w:rPr>
              <w:fldChar w:fldCharType="begin"/>
            </w:r>
            <w:r w:rsidR="00434E12">
              <w:rPr>
                <w:noProof/>
                <w:webHidden/>
              </w:rPr>
              <w:instrText xml:space="preserve"> PAGEREF _Toc27151010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039AA1A6" w14:textId="081C2E39" w:rsidR="00434E12" w:rsidRDefault="00F759D6">
          <w:pPr>
            <w:pStyle w:val="TOC2"/>
            <w:tabs>
              <w:tab w:val="left" w:pos="800"/>
              <w:tab w:val="right" w:leader="dot" w:pos="5030"/>
            </w:tabs>
            <w:rPr>
              <w:rFonts w:eastAsiaTheme="minorEastAsia" w:cstheme="minorBidi"/>
              <w:b w:val="0"/>
              <w:bCs w:val="0"/>
              <w:noProof/>
              <w:sz w:val="24"/>
              <w:szCs w:val="24"/>
              <w:lang w:val="en-GB" w:eastAsia="en-GB"/>
            </w:rPr>
          </w:pPr>
          <w:hyperlink w:anchor="_Toc27151011" w:history="1">
            <w:r w:rsidR="00434E12" w:rsidRPr="002A6A80">
              <w:rPr>
                <w:rStyle w:val="Hyperlink"/>
                <w:noProof/>
              </w:rPr>
              <w:t>B.</w:t>
            </w:r>
            <w:r w:rsidR="00434E12">
              <w:rPr>
                <w:rFonts w:eastAsiaTheme="minorEastAsia" w:cstheme="minorBidi"/>
                <w:b w:val="0"/>
                <w:bCs w:val="0"/>
                <w:noProof/>
                <w:sz w:val="24"/>
                <w:szCs w:val="24"/>
                <w:lang w:val="en-GB" w:eastAsia="en-GB"/>
              </w:rPr>
              <w:tab/>
            </w:r>
            <w:r w:rsidR="00434E12" w:rsidRPr="002A6A80">
              <w:rPr>
                <w:rStyle w:val="Hyperlink"/>
                <w:noProof/>
              </w:rPr>
              <w:t>Non – Renewable</w:t>
            </w:r>
            <w:r w:rsidR="00434E12">
              <w:rPr>
                <w:noProof/>
                <w:webHidden/>
              </w:rPr>
              <w:tab/>
            </w:r>
            <w:r w:rsidR="00434E12">
              <w:rPr>
                <w:noProof/>
                <w:webHidden/>
              </w:rPr>
              <w:fldChar w:fldCharType="begin"/>
            </w:r>
            <w:r w:rsidR="00434E12">
              <w:rPr>
                <w:noProof/>
                <w:webHidden/>
              </w:rPr>
              <w:instrText xml:space="preserve"> PAGEREF _Toc27151011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5E380624" w14:textId="46E5998E" w:rsidR="00434E12" w:rsidRDefault="00F759D6">
          <w:pPr>
            <w:pStyle w:val="TOC3"/>
            <w:tabs>
              <w:tab w:val="left" w:pos="1000"/>
              <w:tab w:val="right" w:leader="dot" w:pos="5030"/>
            </w:tabs>
            <w:rPr>
              <w:rFonts w:eastAsiaTheme="minorEastAsia" w:cstheme="minorBidi"/>
              <w:noProof/>
              <w:sz w:val="24"/>
              <w:szCs w:val="24"/>
              <w:lang w:val="en-GB" w:eastAsia="en-GB"/>
            </w:rPr>
          </w:pPr>
          <w:hyperlink w:anchor="_Toc27151012" w:history="1">
            <w:r w:rsidR="00434E12" w:rsidRPr="002A6A80">
              <w:rPr>
                <w:rStyle w:val="Hyperlink"/>
                <w:noProof/>
              </w:rPr>
              <w:t>1)</w:t>
            </w:r>
            <w:r w:rsidR="00434E12">
              <w:rPr>
                <w:rFonts w:eastAsiaTheme="minorEastAsia" w:cstheme="minorBidi"/>
                <w:noProof/>
                <w:sz w:val="24"/>
                <w:szCs w:val="24"/>
                <w:lang w:val="en-GB" w:eastAsia="en-GB"/>
              </w:rPr>
              <w:tab/>
            </w:r>
            <w:r w:rsidR="00434E12" w:rsidRPr="002A6A80">
              <w:rPr>
                <w:rStyle w:val="Hyperlink"/>
                <w:noProof/>
              </w:rPr>
              <w:t>Fossil Fuel</w:t>
            </w:r>
            <w:r w:rsidR="00434E12">
              <w:rPr>
                <w:noProof/>
                <w:webHidden/>
              </w:rPr>
              <w:tab/>
            </w:r>
            <w:r w:rsidR="00434E12">
              <w:rPr>
                <w:noProof/>
                <w:webHidden/>
              </w:rPr>
              <w:fldChar w:fldCharType="begin"/>
            </w:r>
            <w:r w:rsidR="00434E12">
              <w:rPr>
                <w:noProof/>
                <w:webHidden/>
              </w:rPr>
              <w:instrText xml:space="preserve"> PAGEREF _Toc27151012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26506CB2" w14:textId="235EE38D" w:rsidR="00434E12" w:rsidRDefault="00F759D6">
          <w:pPr>
            <w:pStyle w:val="TOC3"/>
            <w:tabs>
              <w:tab w:val="left" w:pos="1000"/>
              <w:tab w:val="right" w:leader="dot" w:pos="5030"/>
            </w:tabs>
            <w:rPr>
              <w:rFonts w:eastAsiaTheme="minorEastAsia" w:cstheme="minorBidi"/>
              <w:noProof/>
              <w:sz w:val="24"/>
              <w:szCs w:val="24"/>
              <w:lang w:val="en-GB" w:eastAsia="en-GB"/>
            </w:rPr>
          </w:pPr>
          <w:hyperlink w:anchor="_Toc27151013" w:history="1">
            <w:r w:rsidR="00434E12" w:rsidRPr="002A6A80">
              <w:rPr>
                <w:rStyle w:val="Hyperlink"/>
                <w:noProof/>
              </w:rPr>
              <w:t>2)</w:t>
            </w:r>
            <w:r w:rsidR="00434E12">
              <w:rPr>
                <w:rFonts w:eastAsiaTheme="minorEastAsia" w:cstheme="minorBidi"/>
                <w:noProof/>
                <w:sz w:val="24"/>
                <w:szCs w:val="24"/>
                <w:lang w:val="en-GB" w:eastAsia="en-GB"/>
              </w:rPr>
              <w:tab/>
            </w:r>
            <w:r w:rsidR="00434E12" w:rsidRPr="002A6A80">
              <w:rPr>
                <w:rStyle w:val="Hyperlink"/>
                <w:noProof/>
              </w:rPr>
              <w:t>Nuclear Fuel</w:t>
            </w:r>
            <w:r w:rsidR="00434E12">
              <w:rPr>
                <w:noProof/>
                <w:webHidden/>
              </w:rPr>
              <w:tab/>
            </w:r>
            <w:r w:rsidR="00434E12">
              <w:rPr>
                <w:noProof/>
                <w:webHidden/>
              </w:rPr>
              <w:fldChar w:fldCharType="begin"/>
            </w:r>
            <w:r w:rsidR="00434E12">
              <w:rPr>
                <w:noProof/>
                <w:webHidden/>
              </w:rPr>
              <w:instrText xml:space="preserve"> PAGEREF _Toc27151013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7666A56E" w14:textId="5F772DCA" w:rsidR="00434E12" w:rsidRDefault="00F759D6">
          <w:pPr>
            <w:pStyle w:val="TOC1"/>
            <w:tabs>
              <w:tab w:val="left" w:pos="600"/>
              <w:tab w:val="right" w:leader="dot" w:pos="5030"/>
            </w:tabs>
            <w:rPr>
              <w:rFonts w:eastAsiaTheme="minorEastAsia" w:cstheme="minorBidi"/>
              <w:b w:val="0"/>
              <w:bCs w:val="0"/>
              <w:i w:val="0"/>
              <w:iCs w:val="0"/>
              <w:noProof/>
              <w:lang w:val="en-GB" w:eastAsia="en-GB"/>
            </w:rPr>
          </w:pPr>
          <w:hyperlink w:anchor="_Toc27151014" w:history="1">
            <w:r w:rsidR="00434E12" w:rsidRPr="002A6A80">
              <w:rPr>
                <w:rStyle w:val="Hyperlink"/>
                <w:noProof/>
              </w:rPr>
              <w:t>III.</w:t>
            </w:r>
            <w:r w:rsidR="00434E12">
              <w:rPr>
                <w:rFonts w:eastAsiaTheme="minorEastAsia" w:cstheme="minorBidi"/>
                <w:b w:val="0"/>
                <w:bCs w:val="0"/>
                <w:i w:val="0"/>
                <w:iCs w:val="0"/>
                <w:noProof/>
                <w:lang w:val="en-GB" w:eastAsia="en-GB"/>
              </w:rPr>
              <w:tab/>
            </w:r>
            <w:r w:rsidR="00434E12" w:rsidRPr="002A6A80">
              <w:rPr>
                <w:rStyle w:val="Hyperlink"/>
                <w:noProof/>
              </w:rPr>
              <w:t>SMART ENERGY SOLUTION</w:t>
            </w:r>
            <w:r w:rsidR="00434E12">
              <w:rPr>
                <w:noProof/>
                <w:webHidden/>
              </w:rPr>
              <w:tab/>
            </w:r>
            <w:r w:rsidR="00434E12">
              <w:rPr>
                <w:noProof/>
                <w:webHidden/>
              </w:rPr>
              <w:fldChar w:fldCharType="begin"/>
            </w:r>
            <w:r w:rsidR="00434E12">
              <w:rPr>
                <w:noProof/>
                <w:webHidden/>
              </w:rPr>
              <w:instrText xml:space="preserve"> PAGEREF _Toc27151014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5AE552B6" w14:textId="1E7DD64E" w:rsidR="00434E12" w:rsidRDefault="00F759D6">
          <w:pPr>
            <w:pStyle w:val="TOC2"/>
            <w:tabs>
              <w:tab w:val="left" w:pos="800"/>
              <w:tab w:val="right" w:leader="dot" w:pos="5030"/>
            </w:tabs>
            <w:rPr>
              <w:rFonts w:eastAsiaTheme="minorEastAsia" w:cstheme="minorBidi"/>
              <w:b w:val="0"/>
              <w:bCs w:val="0"/>
              <w:noProof/>
              <w:sz w:val="24"/>
              <w:szCs w:val="24"/>
              <w:lang w:val="en-GB" w:eastAsia="en-GB"/>
            </w:rPr>
          </w:pPr>
          <w:hyperlink w:anchor="_Toc27151015" w:history="1">
            <w:r w:rsidR="00434E12" w:rsidRPr="002A6A80">
              <w:rPr>
                <w:rStyle w:val="Hyperlink"/>
                <w:noProof/>
              </w:rPr>
              <w:t>A.</w:t>
            </w:r>
            <w:r w:rsidR="00434E12">
              <w:rPr>
                <w:rFonts w:eastAsiaTheme="minorEastAsia" w:cstheme="minorBidi"/>
                <w:b w:val="0"/>
                <w:bCs w:val="0"/>
                <w:noProof/>
                <w:sz w:val="24"/>
                <w:szCs w:val="24"/>
                <w:lang w:val="en-GB" w:eastAsia="en-GB"/>
              </w:rPr>
              <w:tab/>
            </w:r>
            <w:r w:rsidR="00434E12" w:rsidRPr="002A6A80">
              <w:rPr>
                <w:rStyle w:val="Hyperlink"/>
                <w:noProof/>
              </w:rPr>
              <w:t>Transportation</w:t>
            </w:r>
            <w:r w:rsidR="00434E12">
              <w:rPr>
                <w:noProof/>
                <w:webHidden/>
              </w:rPr>
              <w:tab/>
            </w:r>
            <w:r w:rsidR="00434E12">
              <w:rPr>
                <w:noProof/>
                <w:webHidden/>
              </w:rPr>
              <w:fldChar w:fldCharType="begin"/>
            </w:r>
            <w:r w:rsidR="00434E12">
              <w:rPr>
                <w:noProof/>
                <w:webHidden/>
              </w:rPr>
              <w:instrText xml:space="preserve"> PAGEREF _Toc27151015 \h </w:instrText>
            </w:r>
            <w:r w:rsidR="00434E12">
              <w:rPr>
                <w:noProof/>
                <w:webHidden/>
              </w:rPr>
            </w:r>
            <w:r w:rsidR="00434E12">
              <w:rPr>
                <w:noProof/>
                <w:webHidden/>
              </w:rPr>
              <w:fldChar w:fldCharType="separate"/>
            </w:r>
            <w:r w:rsidR="00434E12">
              <w:rPr>
                <w:noProof/>
                <w:webHidden/>
              </w:rPr>
              <w:t>3</w:t>
            </w:r>
            <w:r w:rsidR="00434E12">
              <w:rPr>
                <w:noProof/>
                <w:webHidden/>
              </w:rPr>
              <w:fldChar w:fldCharType="end"/>
            </w:r>
          </w:hyperlink>
        </w:p>
        <w:p w14:paraId="2AA303BC" w14:textId="5C6AE388" w:rsidR="00434E12" w:rsidRDefault="00F759D6">
          <w:pPr>
            <w:pStyle w:val="TOC2"/>
            <w:tabs>
              <w:tab w:val="left" w:pos="800"/>
              <w:tab w:val="right" w:leader="dot" w:pos="5030"/>
            </w:tabs>
            <w:rPr>
              <w:rFonts w:eastAsiaTheme="minorEastAsia" w:cstheme="minorBidi"/>
              <w:b w:val="0"/>
              <w:bCs w:val="0"/>
              <w:noProof/>
              <w:sz w:val="24"/>
              <w:szCs w:val="24"/>
              <w:lang w:val="en-GB" w:eastAsia="en-GB"/>
            </w:rPr>
          </w:pPr>
          <w:hyperlink w:anchor="_Toc27151016" w:history="1">
            <w:r w:rsidR="00434E12" w:rsidRPr="002A6A80">
              <w:rPr>
                <w:rStyle w:val="Hyperlink"/>
                <w:noProof/>
              </w:rPr>
              <w:t>B.</w:t>
            </w:r>
            <w:r w:rsidR="00434E12">
              <w:rPr>
                <w:rFonts w:eastAsiaTheme="minorEastAsia" w:cstheme="minorBidi"/>
                <w:b w:val="0"/>
                <w:bCs w:val="0"/>
                <w:noProof/>
                <w:sz w:val="24"/>
                <w:szCs w:val="24"/>
                <w:lang w:val="en-GB" w:eastAsia="en-GB"/>
              </w:rPr>
              <w:tab/>
            </w:r>
            <w:r w:rsidR="00434E12" w:rsidRPr="002A6A80">
              <w:rPr>
                <w:rStyle w:val="Hyperlink"/>
                <w:noProof/>
              </w:rPr>
              <w:t>Environment</w:t>
            </w:r>
            <w:r w:rsidR="00434E12">
              <w:rPr>
                <w:noProof/>
                <w:webHidden/>
              </w:rPr>
              <w:tab/>
            </w:r>
            <w:r w:rsidR="00434E12">
              <w:rPr>
                <w:noProof/>
                <w:webHidden/>
              </w:rPr>
              <w:fldChar w:fldCharType="begin"/>
            </w:r>
            <w:r w:rsidR="00434E12">
              <w:rPr>
                <w:noProof/>
                <w:webHidden/>
              </w:rPr>
              <w:instrText xml:space="preserve"> PAGEREF _Toc27151016 \h </w:instrText>
            </w:r>
            <w:r w:rsidR="00434E12">
              <w:rPr>
                <w:noProof/>
                <w:webHidden/>
              </w:rPr>
            </w:r>
            <w:r w:rsidR="00434E12">
              <w:rPr>
                <w:noProof/>
                <w:webHidden/>
              </w:rPr>
              <w:fldChar w:fldCharType="separate"/>
            </w:r>
            <w:r w:rsidR="00434E12">
              <w:rPr>
                <w:noProof/>
                <w:webHidden/>
              </w:rPr>
              <w:t>3</w:t>
            </w:r>
            <w:r w:rsidR="00434E12">
              <w:rPr>
                <w:noProof/>
                <w:webHidden/>
              </w:rPr>
              <w:fldChar w:fldCharType="end"/>
            </w:r>
          </w:hyperlink>
        </w:p>
        <w:p w14:paraId="4AD30130" w14:textId="62280E34" w:rsidR="00434E12" w:rsidRDefault="00F759D6">
          <w:pPr>
            <w:pStyle w:val="TOC2"/>
            <w:tabs>
              <w:tab w:val="left" w:pos="800"/>
              <w:tab w:val="right" w:leader="dot" w:pos="5030"/>
            </w:tabs>
            <w:rPr>
              <w:rFonts w:eastAsiaTheme="minorEastAsia" w:cstheme="minorBidi"/>
              <w:b w:val="0"/>
              <w:bCs w:val="0"/>
              <w:noProof/>
              <w:sz w:val="24"/>
              <w:szCs w:val="24"/>
              <w:lang w:val="en-GB" w:eastAsia="en-GB"/>
            </w:rPr>
          </w:pPr>
          <w:hyperlink w:anchor="_Toc27151017" w:history="1">
            <w:r w:rsidR="00434E12" w:rsidRPr="002A6A80">
              <w:rPr>
                <w:rStyle w:val="Hyperlink"/>
                <w:noProof/>
              </w:rPr>
              <w:t>C.</w:t>
            </w:r>
            <w:r w:rsidR="00434E12">
              <w:rPr>
                <w:rFonts w:eastAsiaTheme="minorEastAsia" w:cstheme="minorBidi"/>
                <w:b w:val="0"/>
                <w:bCs w:val="0"/>
                <w:noProof/>
                <w:sz w:val="24"/>
                <w:szCs w:val="24"/>
                <w:lang w:val="en-GB" w:eastAsia="en-GB"/>
              </w:rPr>
              <w:tab/>
            </w:r>
            <w:r w:rsidR="00434E12" w:rsidRPr="002A6A80">
              <w:rPr>
                <w:rStyle w:val="Hyperlink"/>
                <w:noProof/>
              </w:rPr>
              <w:t>Health Care</w:t>
            </w:r>
            <w:r w:rsidR="00434E12">
              <w:rPr>
                <w:noProof/>
                <w:webHidden/>
              </w:rPr>
              <w:tab/>
            </w:r>
            <w:r w:rsidR="00434E12">
              <w:rPr>
                <w:noProof/>
                <w:webHidden/>
              </w:rPr>
              <w:fldChar w:fldCharType="begin"/>
            </w:r>
            <w:r w:rsidR="00434E12">
              <w:rPr>
                <w:noProof/>
                <w:webHidden/>
              </w:rPr>
              <w:instrText xml:space="preserve"> PAGEREF _Toc27151017 \h </w:instrText>
            </w:r>
            <w:r w:rsidR="00434E12">
              <w:rPr>
                <w:noProof/>
                <w:webHidden/>
              </w:rPr>
            </w:r>
            <w:r w:rsidR="00434E12">
              <w:rPr>
                <w:noProof/>
                <w:webHidden/>
              </w:rPr>
              <w:fldChar w:fldCharType="separate"/>
            </w:r>
            <w:r w:rsidR="00434E12">
              <w:rPr>
                <w:noProof/>
                <w:webHidden/>
              </w:rPr>
              <w:t>3</w:t>
            </w:r>
            <w:r w:rsidR="00434E12">
              <w:rPr>
                <w:noProof/>
                <w:webHidden/>
              </w:rPr>
              <w:fldChar w:fldCharType="end"/>
            </w:r>
          </w:hyperlink>
        </w:p>
        <w:p w14:paraId="1BE169A1" w14:textId="66A97580" w:rsidR="00434E12" w:rsidRDefault="00F759D6">
          <w:pPr>
            <w:pStyle w:val="TOC2"/>
            <w:tabs>
              <w:tab w:val="left" w:pos="800"/>
              <w:tab w:val="right" w:leader="dot" w:pos="5030"/>
            </w:tabs>
            <w:rPr>
              <w:rFonts w:eastAsiaTheme="minorEastAsia" w:cstheme="minorBidi"/>
              <w:b w:val="0"/>
              <w:bCs w:val="0"/>
              <w:noProof/>
              <w:sz w:val="24"/>
              <w:szCs w:val="24"/>
              <w:lang w:val="en-GB" w:eastAsia="en-GB"/>
            </w:rPr>
          </w:pPr>
          <w:hyperlink w:anchor="_Toc27151018" w:history="1">
            <w:r w:rsidR="00434E12" w:rsidRPr="002A6A80">
              <w:rPr>
                <w:rStyle w:val="Hyperlink"/>
                <w:noProof/>
              </w:rPr>
              <w:t>D.</w:t>
            </w:r>
            <w:r w:rsidR="00434E12">
              <w:rPr>
                <w:rFonts w:eastAsiaTheme="minorEastAsia" w:cstheme="minorBidi"/>
                <w:b w:val="0"/>
                <w:bCs w:val="0"/>
                <w:noProof/>
                <w:sz w:val="24"/>
                <w:szCs w:val="24"/>
                <w:lang w:val="en-GB" w:eastAsia="en-GB"/>
              </w:rPr>
              <w:tab/>
            </w:r>
            <w:r w:rsidR="00434E12" w:rsidRPr="002A6A80">
              <w:rPr>
                <w:rStyle w:val="Hyperlink"/>
                <w:noProof/>
              </w:rPr>
              <w:t>Hospitality</w:t>
            </w:r>
            <w:r w:rsidR="00434E12">
              <w:rPr>
                <w:noProof/>
                <w:webHidden/>
              </w:rPr>
              <w:tab/>
            </w:r>
            <w:r w:rsidR="00434E12">
              <w:rPr>
                <w:noProof/>
                <w:webHidden/>
              </w:rPr>
              <w:fldChar w:fldCharType="begin"/>
            </w:r>
            <w:r w:rsidR="00434E12">
              <w:rPr>
                <w:noProof/>
                <w:webHidden/>
              </w:rPr>
              <w:instrText xml:space="preserve"> PAGEREF _Toc27151018 \h </w:instrText>
            </w:r>
            <w:r w:rsidR="00434E12">
              <w:rPr>
                <w:noProof/>
                <w:webHidden/>
              </w:rPr>
            </w:r>
            <w:r w:rsidR="00434E12">
              <w:rPr>
                <w:noProof/>
                <w:webHidden/>
              </w:rPr>
              <w:fldChar w:fldCharType="separate"/>
            </w:r>
            <w:r w:rsidR="00434E12">
              <w:rPr>
                <w:noProof/>
                <w:webHidden/>
              </w:rPr>
              <w:t>3</w:t>
            </w:r>
            <w:r w:rsidR="00434E12">
              <w:rPr>
                <w:noProof/>
                <w:webHidden/>
              </w:rPr>
              <w:fldChar w:fldCharType="end"/>
            </w:r>
          </w:hyperlink>
        </w:p>
        <w:p w14:paraId="319DFB23" w14:textId="6133EB58" w:rsidR="00434E12" w:rsidRDefault="00F759D6">
          <w:pPr>
            <w:pStyle w:val="TOC2"/>
            <w:tabs>
              <w:tab w:val="left" w:pos="800"/>
              <w:tab w:val="right" w:leader="dot" w:pos="5030"/>
            </w:tabs>
            <w:rPr>
              <w:rFonts w:eastAsiaTheme="minorEastAsia" w:cstheme="minorBidi"/>
              <w:b w:val="0"/>
              <w:bCs w:val="0"/>
              <w:noProof/>
              <w:sz w:val="24"/>
              <w:szCs w:val="24"/>
              <w:lang w:val="en-GB" w:eastAsia="en-GB"/>
            </w:rPr>
          </w:pPr>
          <w:hyperlink w:anchor="_Toc27151019" w:history="1">
            <w:r w:rsidR="00434E12" w:rsidRPr="002A6A80">
              <w:rPr>
                <w:rStyle w:val="Hyperlink"/>
                <w:noProof/>
              </w:rPr>
              <w:t>E.</w:t>
            </w:r>
            <w:r w:rsidR="00434E12">
              <w:rPr>
                <w:rFonts w:eastAsiaTheme="minorEastAsia" w:cstheme="minorBidi"/>
                <w:b w:val="0"/>
                <w:bCs w:val="0"/>
                <w:noProof/>
                <w:sz w:val="24"/>
                <w:szCs w:val="24"/>
                <w:lang w:val="en-GB" w:eastAsia="en-GB"/>
              </w:rPr>
              <w:tab/>
            </w:r>
            <w:r w:rsidR="00434E12" w:rsidRPr="002A6A80">
              <w:rPr>
                <w:rStyle w:val="Hyperlink"/>
                <w:noProof/>
              </w:rPr>
              <w:t>Energy and Utilities</w:t>
            </w:r>
            <w:r w:rsidR="00434E12">
              <w:rPr>
                <w:noProof/>
                <w:webHidden/>
              </w:rPr>
              <w:tab/>
            </w:r>
            <w:r w:rsidR="00434E12">
              <w:rPr>
                <w:noProof/>
                <w:webHidden/>
              </w:rPr>
              <w:fldChar w:fldCharType="begin"/>
            </w:r>
            <w:r w:rsidR="00434E12">
              <w:rPr>
                <w:noProof/>
                <w:webHidden/>
              </w:rPr>
              <w:instrText xml:space="preserve"> PAGEREF _Toc27151019 \h </w:instrText>
            </w:r>
            <w:r w:rsidR="00434E12">
              <w:rPr>
                <w:noProof/>
                <w:webHidden/>
              </w:rPr>
            </w:r>
            <w:r w:rsidR="00434E12">
              <w:rPr>
                <w:noProof/>
                <w:webHidden/>
              </w:rPr>
              <w:fldChar w:fldCharType="separate"/>
            </w:r>
            <w:r w:rsidR="00434E12">
              <w:rPr>
                <w:noProof/>
                <w:webHidden/>
              </w:rPr>
              <w:t>3</w:t>
            </w:r>
            <w:r w:rsidR="00434E12">
              <w:rPr>
                <w:noProof/>
                <w:webHidden/>
              </w:rPr>
              <w:fldChar w:fldCharType="end"/>
            </w:r>
          </w:hyperlink>
        </w:p>
        <w:p w14:paraId="14B849A8" w14:textId="3552E463" w:rsidR="00434E12" w:rsidRDefault="00F759D6">
          <w:pPr>
            <w:pStyle w:val="TOC2"/>
            <w:tabs>
              <w:tab w:val="left" w:pos="800"/>
              <w:tab w:val="right" w:leader="dot" w:pos="5030"/>
            </w:tabs>
            <w:rPr>
              <w:rFonts w:eastAsiaTheme="minorEastAsia" w:cstheme="minorBidi"/>
              <w:b w:val="0"/>
              <w:bCs w:val="0"/>
              <w:noProof/>
              <w:sz w:val="24"/>
              <w:szCs w:val="24"/>
              <w:lang w:val="en-GB" w:eastAsia="en-GB"/>
            </w:rPr>
          </w:pPr>
          <w:hyperlink w:anchor="_Toc27151020" w:history="1">
            <w:r w:rsidR="00434E12" w:rsidRPr="002A6A80">
              <w:rPr>
                <w:rStyle w:val="Hyperlink"/>
                <w:noProof/>
              </w:rPr>
              <w:t>F.</w:t>
            </w:r>
            <w:r w:rsidR="00434E12">
              <w:rPr>
                <w:rFonts w:eastAsiaTheme="minorEastAsia" w:cstheme="minorBidi"/>
                <w:b w:val="0"/>
                <w:bCs w:val="0"/>
                <w:noProof/>
                <w:sz w:val="24"/>
                <w:szCs w:val="24"/>
                <w:lang w:val="en-GB" w:eastAsia="en-GB"/>
              </w:rPr>
              <w:tab/>
            </w:r>
            <w:r w:rsidR="00434E12" w:rsidRPr="002A6A80">
              <w:rPr>
                <w:rStyle w:val="Hyperlink"/>
                <w:noProof/>
              </w:rPr>
              <w:t>Retail</w:t>
            </w:r>
            <w:r w:rsidR="00434E12">
              <w:rPr>
                <w:noProof/>
                <w:webHidden/>
              </w:rPr>
              <w:tab/>
            </w:r>
            <w:r w:rsidR="00434E12">
              <w:rPr>
                <w:noProof/>
                <w:webHidden/>
              </w:rPr>
              <w:fldChar w:fldCharType="begin"/>
            </w:r>
            <w:r w:rsidR="00434E12">
              <w:rPr>
                <w:noProof/>
                <w:webHidden/>
              </w:rPr>
              <w:instrText xml:space="preserve"> PAGEREF _Toc27151020 \h </w:instrText>
            </w:r>
            <w:r w:rsidR="00434E12">
              <w:rPr>
                <w:noProof/>
                <w:webHidden/>
              </w:rPr>
            </w:r>
            <w:r w:rsidR="00434E12">
              <w:rPr>
                <w:noProof/>
                <w:webHidden/>
              </w:rPr>
              <w:fldChar w:fldCharType="separate"/>
            </w:r>
            <w:r w:rsidR="00434E12">
              <w:rPr>
                <w:noProof/>
                <w:webHidden/>
              </w:rPr>
              <w:t>3</w:t>
            </w:r>
            <w:r w:rsidR="00434E12">
              <w:rPr>
                <w:noProof/>
                <w:webHidden/>
              </w:rPr>
              <w:fldChar w:fldCharType="end"/>
            </w:r>
          </w:hyperlink>
        </w:p>
        <w:p w14:paraId="7CEE60A2" w14:textId="044DC369" w:rsidR="00434E12" w:rsidRDefault="00F759D6">
          <w:pPr>
            <w:pStyle w:val="TOC1"/>
            <w:tabs>
              <w:tab w:val="left" w:pos="600"/>
              <w:tab w:val="right" w:leader="dot" w:pos="5030"/>
            </w:tabs>
            <w:rPr>
              <w:rFonts w:eastAsiaTheme="minorEastAsia" w:cstheme="minorBidi"/>
              <w:b w:val="0"/>
              <w:bCs w:val="0"/>
              <w:i w:val="0"/>
              <w:iCs w:val="0"/>
              <w:noProof/>
              <w:lang w:val="en-GB" w:eastAsia="en-GB"/>
            </w:rPr>
          </w:pPr>
          <w:hyperlink w:anchor="_Toc27151021" w:history="1">
            <w:r w:rsidR="00434E12" w:rsidRPr="002A6A80">
              <w:rPr>
                <w:rStyle w:val="Hyperlink"/>
                <w:noProof/>
              </w:rPr>
              <w:t>IV.</w:t>
            </w:r>
            <w:r w:rsidR="00434E12">
              <w:rPr>
                <w:rFonts w:eastAsiaTheme="minorEastAsia" w:cstheme="minorBidi"/>
                <w:b w:val="0"/>
                <w:bCs w:val="0"/>
                <w:i w:val="0"/>
                <w:iCs w:val="0"/>
                <w:noProof/>
                <w:lang w:val="en-GB" w:eastAsia="en-GB"/>
              </w:rPr>
              <w:tab/>
            </w:r>
            <w:r w:rsidR="00434E12" w:rsidRPr="002A6A80">
              <w:rPr>
                <w:rStyle w:val="Hyperlink"/>
                <w:noProof/>
              </w:rPr>
              <w:t>DESIGN AND IMPLEMENTATION</w:t>
            </w:r>
            <w:r w:rsidR="00434E12">
              <w:rPr>
                <w:noProof/>
                <w:webHidden/>
              </w:rPr>
              <w:tab/>
            </w:r>
            <w:r w:rsidR="00434E12">
              <w:rPr>
                <w:noProof/>
                <w:webHidden/>
              </w:rPr>
              <w:fldChar w:fldCharType="begin"/>
            </w:r>
            <w:r w:rsidR="00434E12">
              <w:rPr>
                <w:noProof/>
                <w:webHidden/>
              </w:rPr>
              <w:instrText xml:space="preserve"> PAGEREF _Toc27151021 \h </w:instrText>
            </w:r>
            <w:r w:rsidR="00434E12">
              <w:rPr>
                <w:noProof/>
                <w:webHidden/>
              </w:rPr>
            </w:r>
            <w:r w:rsidR="00434E12">
              <w:rPr>
                <w:noProof/>
                <w:webHidden/>
              </w:rPr>
              <w:fldChar w:fldCharType="separate"/>
            </w:r>
            <w:r w:rsidR="00434E12">
              <w:rPr>
                <w:noProof/>
                <w:webHidden/>
              </w:rPr>
              <w:t>3</w:t>
            </w:r>
            <w:r w:rsidR="00434E12">
              <w:rPr>
                <w:noProof/>
                <w:webHidden/>
              </w:rPr>
              <w:fldChar w:fldCharType="end"/>
            </w:r>
          </w:hyperlink>
        </w:p>
        <w:p w14:paraId="5FFE264E" w14:textId="3B3CB680" w:rsidR="00434E12" w:rsidRDefault="00F759D6">
          <w:pPr>
            <w:pStyle w:val="TOC2"/>
            <w:tabs>
              <w:tab w:val="left" w:pos="800"/>
              <w:tab w:val="right" w:leader="dot" w:pos="5030"/>
            </w:tabs>
            <w:rPr>
              <w:rFonts w:eastAsiaTheme="minorEastAsia" w:cstheme="minorBidi"/>
              <w:b w:val="0"/>
              <w:bCs w:val="0"/>
              <w:noProof/>
              <w:sz w:val="24"/>
              <w:szCs w:val="24"/>
              <w:lang w:val="en-GB" w:eastAsia="en-GB"/>
            </w:rPr>
          </w:pPr>
          <w:hyperlink w:anchor="_Toc27151022" w:history="1">
            <w:r w:rsidR="00434E12" w:rsidRPr="002A6A80">
              <w:rPr>
                <w:rStyle w:val="Hyperlink"/>
                <w:noProof/>
              </w:rPr>
              <w:t>A.</w:t>
            </w:r>
            <w:r w:rsidR="00434E12">
              <w:rPr>
                <w:rFonts w:eastAsiaTheme="minorEastAsia" w:cstheme="minorBidi"/>
                <w:b w:val="0"/>
                <w:bCs w:val="0"/>
                <w:noProof/>
                <w:sz w:val="24"/>
                <w:szCs w:val="24"/>
                <w:lang w:val="en-GB" w:eastAsia="en-GB"/>
              </w:rPr>
              <w:tab/>
            </w:r>
            <w:r w:rsidR="00434E12" w:rsidRPr="002A6A80">
              <w:rPr>
                <w:rStyle w:val="Hyperlink"/>
                <w:noProof/>
              </w:rPr>
              <w:t>Sensor Client</w:t>
            </w:r>
            <w:r w:rsidR="00434E12">
              <w:rPr>
                <w:noProof/>
                <w:webHidden/>
              </w:rPr>
              <w:tab/>
            </w:r>
            <w:r w:rsidR="00434E12">
              <w:rPr>
                <w:noProof/>
                <w:webHidden/>
              </w:rPr>
              <w:fldChar w:fldCharType="begin"/>
            </w:r>
            <w:r w:rsidR="00434E12">
              <w:rPr>
                <w:noProof/>
                <w:webHidden/>
              </w:rPr>
              <w:instrText xml:space="preserve"> PAGEREF _Toc27151022 \h </w:instrText>
            </w:r>
            <w:r w:rsidR="00434E12">
              <w:rPr>
                <w:noProof/>
                <w:webHidden/>
              </w:rPr>
            </w:r>
            <w:r w:rsidR="00434E12">
              <w:rPr>
                <w:noProof/>
                <w:webHidden/>
              </w:rPr>
              <w:fldChar w:fldCharType="separate"/>
            </w:r>
            <w:r w:rsidR="00434E12">
              <w:rPr>
                <w:noProof/>
                <w:webHidden/>
              </w:rPr>
              <w:t>4</w:t>
            </w:r>
            <w:r w:rsidR="00434E12">
              <w:rPr>
                <w:noProof/>
                <w:webHidden/>
              </w:rPr>
              <w:fldChar w:fldCharType="end"/>
            </w:r>
          </w:hyperlink>
        </w:p>
        <w:p w14:paraId="34105721" w14:textId="7EAE57EC" w:rsidR="00434E12" w:rsidRDefault="00F759D6">
          <w:pPr>
            <w:pStyle w:val="TOC2"/>
            <w:tabs>
              <w:tab w:val="left" w:pos="800"/>
              <w:tab w:val="right" w:leader="dot" w:pos="5030"/>
            </w:tabs>
            <w:rPr>
              <w:rFonts w:eastAsiaTheme="minorEastAsia" w:cstheme="minorBidi"/>
              <w:b w:val="0"/>
              <w:bCs w:val="0"/>
              <w:noProof/>
              <w:sz w:val="24"/>
              <w:szCs w:val="24"/>
              <w:lang w:val="en-GB" w:eastAsia="en-GB"/>
            </w:rPr>
          </w:pPr>
          <w:hyperlink w:anchor="_Toc27151023" w:history="1">
            <w:r w:rsidR="00434E12" w:rsidRPr="002A6A80">
              <w:rPr>
                <w:rStyle w:val="Hyperlink"/>
                <w:noProof/>
              </w:rPr>
              <w:t>B.</w:t>
            </w:r>
            <w:r w:rsidR="00434E12">
              <w:rPr>
                <w:rFonts w:eastAsiaTheme="minorEastAsia" w:cstheme="minorBidi"/>
                <w:b w:val="0"/>
                <w:bCs w:val="0"/>
                <w:noProof/>
                <w:sz w:val="24"/>
                <w:szCs w:val="24"/>
                <w:lang w:val="en-GB" w:eastAsia="en-GB"/>
              </w:rPr>
              <w:tab/>
            </w:r>
            <w:r w:rsidR="00434E12" w:rsidRPr="002A6A80">
              <w:rPr>
                <w:rStyle w:val="Hyperlink"/>
                <w:noProof/>
              </w:rPr>
              <w:t>End Client</w:t>
            </w:r>
            <w:r w:rsidR="00434E12">
              <w:rPr>
                <w:noProof/>
                <w:webHidden/>
              </w:rPr>
              <w:tab/>
            </w:r>
            <w:r w:rsidR="00434E12">
              <w:rPr>
                <w:noProof/>
                <w:webHidden/>
              </w:rPr>
              <w:fldChar w:fldCharType="begin"/>
            </w:r>
            <w:r w:rsidR="00434E12">
              <w:rPr>
                <w:noProof/>
                <w:webHidden/>
              </w:rPr>
              <w:instrText xml:space="preserve"> PAGEREF _Toc27151023 \h </w:instrText>
            </w:r>
            <w:r w:rsidR="00434E12">
              <w:rPr>
                <w:noProof/>
                <w:webHidden/>
              </w:rPr>
            </w:r>
            <w:r w:rsidR="00434E12">
              <w:rPr>
                <w:noProof/>
                <w:webHidden/>
              </w:rPr>
              <w:fldChar w:fldCharType="separate"/>
            </w:r>
            <w:r w:rsidR="00434E12">
              <w:rPr>
                <w:noProof/>
                <w:webHidden/>
              </w:rPr>
              <w:t>4</w:t>
            </w:r>
            <w:r w:rsidR="00434E12">
              <w:rPr>
                <w:noProof/>
                <w:webHidden/>
              </w:rPr>
              <w:fldChar w:fldCharType="end"/>
            </w:r>
          </w:hyperlink>
        </w:p>
        <w:p w14:paraId="71EB49D4" w14:textId="61558753" w:rsidR="00434E12" w:rsidRDefault="00F759D6">
          <w:pPr>
            <w:pStyle w:val="TOC2"/>
            <w:tabs>
              <w:tab w:val="left" w:pos="800"/>
              <w:tab w:val="right" w:leader="dot" w:pos="5030"/>
            </w:tabs>
            <w:rPr>
              <w:rFonts w:eastAsiaTheme="minorEastAsia" w:cstheme="minorBidi"/>
              <w:b w:val="0"/>
              <w:bCs w:val="0"/>
              <w:noProof/>
              <w:sz w:val="24"/>
              <w:szCs w:val="24"/>
              <w:lang w:val="en-GB" w:eastAsia="en-GB"/>
            </w:rPr>
          </w:pPr>
          <w:hyperlink w:anchor="_Toc27151024" w:history="1">
            <w:r w:rsidR="00434E12" w:rsidRPr="002A6A80">
              <w:rPr>
                <w:rStyle w:val="Hyperlink"/>
                <w:noProof/>
              </w:rPr>
              <w:t>C.</w:t>
            </w:r>
            <w:r w:rsidR="00434E12">
              <w:rPr>
                <w:rFonts w:eastAsiaTheme="minorEastAsia" w:cstheme="minorBidi"/>
                <w:b w:val="0"/>
                <w:bCs w:val="0"/>
                <w:noProof/>
                <w:sz w:val="24"/>
                <w:szCs w:val="24"/>
                <w:lang w:val="en-GB" w:eastAsia="en-GB"/>
              </w:rPr>
              <w:tab/>
            </w:r>
            <w:r w:rsidR="00434E12" w:rsidRPr="002A6A80">
              <w:rPr>
                <w:rStyle w:val="Hyperlink"/>
                <w:noProof/>
              </w:rPr>
              <w:t>Server</w:t>
            </w:r>
            <w:r w:rsidR="00434E12">
              <w:rPr>
                <w:noProof/>
                <w:webHidden/>
              </w:rPr>
              <w:tab/>
            </w:r>
            <w:r w:rsidR="00434E12">
              <w:rPr>
                <w:noProof/>
                <w:webHidden/>
              </w:rPr>
              <w:fldChar w:fldCharType="begin"/>
            </w:r>
            <w:r w:rsidR="00434E12">
              <w:rPr>
                <w:noProof/>
                <w:webHidden/>
              </w:rPr>
              <w:instrText xml:space="preserve"> PAGEREF _Toc27151024 \h </w:instrText>
            </w:r>
            <w:r w:rsidR="00434E12">
              <w:rPr>
                <w:noProof/>
                <w:webHidden/>
              </w:rPr>
            </w:r>
            <w:r w:rsidR="00434E12">
              <w:rPr>
                <w:noProof/>
                <w:webHidden/>
              </w:rPr>
              <w:fldChar w:fldCharType="separate"/>
            </w:r>
            <w:r w:rsidR="00434E12">
              <w:rPr>
                <w:noProof/>
                <w:webHidden/>
              </w:rPr>
              <w:t>5</w:t>
            </w:r>
            <w:r w:rsidR="00434E12">
              <w:rPr>
                <w:noProof/>
                <w:webHidden/>
              </w:rPr>
              <w:fldChar w:fldCharType="end"/>
            </w:r>
          </w:hyperlink>
        </w:p>
        <w:p w14:paraId="6A7C36BC" w14:textId="4E39215F" w:rsidR="00434E12" w:rsidRDefault="00F759D6">
          <w:pPr>
            <w:pStyle w:val="TOC1"/>
            <w:tabs>
              <w:tab w:val="left" w:pos="600"/>
              <w:tab w:val="right" w:leader="dot" w:pos="5030"/>
            </w:tabs>
            <w:rPr>
              <w:rFonts w:eastAsiaTheme="minorEastAsia" w:cstheme="minorBidi"/>
              <w:b w:val="0"/>
              <w:bCs w:val="0"/>
              <w:i w:val="0"/>
              <w:iCs w:val="0"/>
              <w:noProof/>
              <w:lang w:val="en-GB" w:eastAsia="en-GB"/>
            </w:rPr>
          </w:pPr>
          <w:hyperlink w:anchor="_Toc27151025" w:history="1">
            <w:r w:rsidR="00434E12" w:rsidRPr="002A6A80">
              <w:rPr>
                <w:rStyle w:val="Hyperlink"/>
                <w:noProof/>
              </w:rPr>
              <w:t>V.</w:t>
            </w:r>
            <w:r w:rsidR="00434E12">
              <w:rPr>
                <w:rFonts w:eastAsiaTheme="minorEastAsia" w:cstheme="minorBidi"/>
                <w:b w:val="0"/>
                <w:bCs w:val="0"/>
                <w:i w:val="0"/>
                <w:iCs w:val="0"/>
                <w:noProof/>
                <w:lang w:val="en-GB" w:eastAsia="en-GB"/>
              </w:rPr>
              <w:tab/>
            </w:r>
            <w:r w:rsidR="00434E12" w:rsidRPr="002A6A80">
              <w:rPr>
                <w:rStyle w:val="Hyperlink"/>
                <w:noProof/>
              </w:rPr>
              <w:t>CONCLUSION</w:t>
            </w:r>
            <w:r w:rsidR="00434E12">
              <w:rPr>
                <w:noProof/>
                <w:webHidden/>
              </w:rPr>
              <w:tab/>
            </w:r>
            <w:r w:rsidR="00434E12">
              <w:rPr>
                <w:noProof/>
                <w:webHidden/>
              </w:rPr>
              <w:fldChar w:fldCharType="begin"/>
            </w:r>
            <w:r w:rsidR="00434E12">
              <w:rPr>
                <w:noProof/>
                <w:webHidden/>
              </w:rPr>
              <w:instrText xml:space="preserve"> PAGEREF _Toc27151025 \h </w:instrText>
            </w:r>
            <w:r w:rsidR="00434E12">
              <w:rPr>
                <w:noProof/>
                <w:webHidden/>
              </w:rPr>
            </w:r>
            <w:r w:rsidR="00434E12">
              <w:rPr>
                <w:noProof/>
                <w:webHidden/>
              </w:rPr>
              <w:fldChar w:fldCharType="separate"/>
            </w:r>
            <w:r w:rsidR="00434E12">
              <w:rPr>
                <w:noProof/>
                <w:webHidden/>
              </w:rPr>
              <w:t>5</w:t>
            </w:r>
            <w:r w:rsidR="00434E12">
              <w:rPr>
                <w:noProof/>
                <w:webHidden/>
              </w:rPr>
              <w:fldChar w:fldCharType="end"/>
            </w:r>
          </w:hyperlink>
        </w:p>
        <w:p w14:paraId="3A4CB9B7" w14:textId="5AD950B5" w:rsidR="00434E12" w:rsidRDefault="00F759D6">
          <w:pPr>
            <w:pStyle w:val="TOC1"/>
            <w:tabs>
              <w:tab w:val="left" w:pos="600"/>
              <w:tab w:val="right" w:leader="dot" w:pos="5030"/>
            </w:tabs>
            <w:rPr>
              <w:rFonts w:eastAsiaTheme="minorEastAsia" w:cstheme="minorBidi"/>
              <w:b w:val="0"/>
              <w:bCs w:val="0"/>
              <w:i w:val="0"/>
              <w:iCs w:val="0"/>
              <w:noProof/>
              <w:lang w:val="en-GB" w:eastAsia="en-GB"/>
            </w:rPr>
          </w:pPr>
          <w:hyperlink w:anchor="_Toc27151026" w:history="1">
            <w:r w:rsidR="00434E12" w:rsidRPr="002A6A80">
              <w:rPr>
                <w:rStyle w:val="Hyperlink"/>
                <w:noProof/>
              </w:rPr>
              <w:t>VI.</w:t>
            </w:r>
            <w:r w:rsidR="00434E12">
              <w:rPr>
                <w:rFonts w:eastAsiaTheme="minorEastAsia" w:cstheme="minorBidi"/>
                <w:b w:val="0"/>
                <w:bCs w:val="0"/>
                <w:i w:val="0"/>
                <w:iCs w:val="0"/>
                <w:noProof/>
                <w:lang w:val="en-GB" w:eastAsia="en-GB"/>
              </w:rPr>
              <w:tab/>
            </w:r>
            <w:r w:rsidR="00434E12" w:rsidRPr="002A6A80">
              <w:rPr>
                <w:rStyle w:val="Hyperlink"/>
                <w:noProof/>
              </w:rPr>
              <w:t>Bibliography</w:t>
            </w:r>
            <w:r w:rsidR="00434E12">
              <w:rPr>
                <w:noProof/>
                <w:webHidden/>
              </w:rPr>
              <w:tab/>
            </w:r>
            <w:r w:rsidR="00434E12">
              <w:rPr>
                <w:noProof/>
                <w:webHidden/>
              </w:rPr>
              <w:fldChar w:fldCharType="begin"/>
            </w:r>
            <w:r w:rsidR="00434E12">
              <w:rPr>
                <w:noProof/>
                <w:webHidden/>
              </w:rPr>
              <w:instrText xml:space="preserve"> PAGEREF _Toc27151026 \h </w:instrText>
            </w:r>
            <w:r w:rsidR="00434E12">
              <w:rPr>
                <w:noProof/>
                <w:webHidden/>
              </w:rPr>
            </w:r>
            <w:r w:rsidR="00434E12">
              <w:rPr>
                <w:noProof/>
                <w:webHidden/>
              </w:rPr>
              <w:fldChar w:fldCharType="separate"/>
            </w:r>
            <w:r w:rsidR="00434E12">
              <w:rPr>
                <w:noProof/>
                <w:webHidden/>
              </w:rPr>
              <w:t>5</w:t>
            </w:r>
            <w:r w:rsidR="00434E12">
              <w:rPr>
                <w:noProof/>
                <w:webHidden/>
              </w:rPr>
              <w:fldChar w:fldCharType="end"/>
            </w:r>
          </w:hyperlink>
        </w:p>
        <w:p w14:paraId="7791A4CC" w14:textId="2C7D7F24" w:rsidR="00163C80" w:rsidRDefault="00163C80">
          <w:r>
            <w:rPr>
              <w:b/>
              <w:bCs/>
              <w:noProof/>
            </w:rPr>
            <w:fldChar w:fldCharType="end"/>
          </w:r>
        </w:p>
      </w:sdtContent>
    </w:sdt>
    <w:p w14:paraId="05335EBA" w14:textId="4C513279" w:rsidR="005C39FF" w:rsidRDefault="005C39FF" w:rsidP="00434E12">
      <w:pPr>
        <w:pStyle w:val="Abstract"/>
        <w:ind w:firstLine="0"/>
        <w:rPr>
          <w:i/>
          <w:iCs/>
          <w:spacing w:val="-2"/>
        </w:rPr>
      </w:pPr>
    </w:p>
    <w:p w14:paraId="71AF4F74" w14:textId="7A2E5DA5" w:rsidR="00163C80" w:rsidRDefault="00163C80">
      <w:pPr>
        <w:pStyle w:val="TableofFigures"/>
        <w:tabs>
          <w:tab w:val="right" w:leader="dot" w:pos="5030"/>
        </w:tabs>
        <w:rPr>
          <w:noProof/>
        </w:rPr>
      </w:pPr>
      <w:r>
        <w:fldChar w:fldCharType="begin"/>
      </w:r>
      <w:r>
        <w:instrText xml:space="preserve"> TOC \h \z \c "Figure" </w:instrText>
      </w:r>
      <w:r>
        <w:fldChar w:fldCharType="separate"/>
      </w:r>
      <w:hyperlink w:anchor="_Toc27150820" w:history="1">
        <w:r w:rsidRPr="00E044F1">
          <w:rPr>
            <w:rStyle w:val="Hyperlink"/>
            <w:noProof/>
          </w:rPr>
          <w:t>Figure 1: Smart Energy Systems</w:t>
        </w:r>
        <w:r w:rsidRPr="00E044F1">
          <w:rPr>
            <w:rStyle w:val="Hyperlink"/>
            <w:noProof/>
            <w:lang w:val="en-GB"/>
          </w:rPr>
          <w:t xml:space="preserve"> [7]</w:t>
        </w:r>
        <w:r>
          <w:rPr>
            <w:noProof/>
            <w:webHidden/>
          </w:rPr>
          <w:tab/>
        </w:r>
        <w:r>
          <w:rPr>
            <w:noProof/>
            <w:webHidden/>
          </w:rPr>
          <w:fldChar w:fldCharType="begin"/>
        </w:r>
        <w:r>
          <w:rPr>
            <w:noProof/>
            <w:webHidden/>
          </w:rPr>
          <w:instrText xml:space="preserve"> PAGEREF _Toc27150820 \h </w:instrText>
        </w:r>
        <w:r>
          <w:rPr>
            <w:noProof/>
            <w:webHidden/>
          </w:rPr>
        </w:r>
        <w:r>
          <w:rPr>
            <w:noProof/>
            <w:webHidden/>
          </w:rPr>
          <w:fldChar w:fldCharType="separate"/>
        </w:r>
        <w:r>
          <w:rPr>
            <w:noProof/>
            <w:webHidden/>
          </w:rPr>
          <w:t>3</w:t>
        </w:r>
        <w:r>
          <w:rPr>
            <w:noProof/>
            <w:webHidden/>
          </w:rPr>
          <w:fldChar w:fldCharType="end"/>
        </w:r>
      </w:hyperlink>
    </w:p>
    <w:p w14:paraId="6D880455" w14:textId="2F1CFD5E" w:rsidR="00163C80" w:rsidRDefault="00F759D6">
      <w:pPr>
        <w:pStyle w:val="TableofFigures"/>
        <w:tabs>
          <w:tab w:val="right" w:leader="dot" w:pos="5030"/>
        </w:tabs>
        <w:rPr>
          <w:noProof/>
        </w:rPr>
      </w:pPr>
      <w:hyperlink w:anchor="_Toc27150821" w:history="1">
        <w:r w:rsidR="00163C80" w:rsidRPr="00E044F1">
          <w:rPr>
            <w:rStyle w:val="Hyperlink"/>
            <w:noProof/>
          </w:rPr>
          <w:t>Figure 2: Smart Temperature Monitoring System</w:t>
        </w:r>
        <w:r w:rsidR="00163C80">
          <w:rPr>
            <w:noProof/>
            <w:webHidden/>
          </w:rPr>
          <w:tab/>
        </w:r>
        <w:r w:rsidR="00163C80">
          <w:rPr>
            <w:noProof/>
            <w:webHidden/>
          </w:rPr>
          <w:fldChar w:fldCharType="begin"/>
        </w:r>
        <w:r w:rsidR="00163C80">
          <w:rPr>
            <w:noProof/>
            <w:webHidden/>
          </w:rPr>
          <w:instrText xml:space="preserve"> PAGEREF _Toc27150821 \h </w:instrText>
        </w:r>
        <w:r w:rsidR="00163C80">
          <w:rPr>
            <w:noProof/>
            <w:webHidden/>
          </w:rPr>
        </w:r>
        <w:r w:rsidR="00163C80">
          <w:rPr>
            <w:noProof/>
            <w:webHidden/>
          </w:rPr>
          <w:fldChar w:fldCharType="separate"/>
        </w:r>
        <w:r w:rsidR="00163C80">
          <w:rPr>
            <w:noProof/>
            <w:webHidden/>
          </w:rPr>
          <w:t>4</w:t>
        </w:r>
        <w:r w:rsidR="00163C80">
          <w:rPr>
            <w:noProof/>
            <w:webHidden/>
          </w:rPr>
          <w:fldChar w:fldCharType="end"/>
        </w:r>
      </w:hyperlink>
    </w:p>
    <w:p w14:paraId="161B2000" w14:textId="733A1F19" w:rsidR="00163C80" w:rsidRDefault="00F759D6">
      <w:pPr>
        <w:pStyle w:val="TableofFigures"/>
        <w:tabs>
          <w:tab w:val="right" w:leader="dot" w:pos="5030"/>
        </w:tabs>
        <w:rPr>
          <w:noProof/>
        </w:rPr>
      </w:pPr>
      <w:hyperlink w:anchor="_Toc27150822" w:history="1">
        <w:r w:rsidR="00163C80" w:rsidRPr="00E044F1">
          <w:rPr>
            <w:rStyle w:val="Hyperlink"/>
            <w:noProof/>
          </w:rPr>
          <w:t>Figure 3: Sensor Client</w:t>
        </w:r>
        <w:r w:rsidR="00163C80">
          <w:rPr>
            <w:noProof/>
            <w:webHidden/>
          </w:rPr>
          <w:tab/>
        </w:r>
        <w:r w:rsidR="00163C80">
          <w:rPr>
            <w:noProof/>
            <w:webHidden/>
          </w:rPr>
          <w:fldChar w:fldCharType="begin"/>
        </w:r>
        <w:r w:rsidR="00163C80">
          <w:rPr>
            <w:noProof/>
            <w:webHidden/>
          </w:rPr>
          <w:instrText xml:space="preserve"> PAGEREF _Toc27150822 \h </w:instrText>
        </w:r>
        <w:r w:rsidR="00163C80">
          <w:rPr>
            <w:noProof/>
            <w:webHidden/>
          </w:rPr>
        </w:r>
        <w:r w:rsidR="00163C80">
          <w:rPr>
            <w:noProof/>
            <w:webHidden/>
          </w:rPr>
          <w:fldChar w:fldCharType="separate"/>
        </w:r>
        <w:r w:rsidR="00163C80">
          <w:rPr>
            <w:noProof/>
            <w:webHidden/>
          </w:rPr>
          <w:t>4</w:t>
        </w:r>
        <w:r w:rsidR="00163C80">
          <w:rPr>
            <w:noProof/>
            <w:webHidden/>
          </w:rPr>
          <w:fldChar w:fldCharType="end"/>
        </w:r>
      </w:hyperlink>
    </w:p>
    <w:p w14:paraId="29A761DD" w14:textId="48CC5EAA" w:rsidR="00163C80" w:rsidRDefault="00F759D6">
      <w:pPr>
        <w:pStyle w:val="TableofFigures"/>
        <w:tabs>
          <w:tab w:val="right" w:leader="dot" w:pos="5030"/>
        </w:tabs>
        <w:rPr>
          <w:noProof/>
        </w:rPr>
      </w:pPr>
      <w:hyperlink w:anchor="_Toc27150823" w:history="1">
        <w:r w:rsidR="00163C80" w:rsidRPr="00E044F1">
          <w:rPr>
            <w:rStyle w:val="Hyperlink"/>
            <w:noProof/>
          </w:rPr>
          <w:t>Figure 4: End Client</w:t>
        </w:r>
        <w:r w:rsidR="00163C80">
          <w:rPr>
            <w:noProof/>
            <w:webHidden/>
          </w:rPr>
          <w:tab/>
        </w:r>
        <w:r w:rsidR="00163C80">
          <w:rPr>
            <w:noProof/>
            <w:webHidden/>
          </w:rPr>
          <w:fldChar w:fldCharType="begin"/>
        </w:r>
        <w:r w:rsidR="00163C80">
          <w:rPr>
            <w:noProof/>
            <w:webHidden/>
          </w:rPr>
          <w:instrText xml:space="preserve"> PAGEREF _Toc27150823 \h </w:instrText>
        </w:r>
        <w:r w:rsidR="00163C80">
          <w:rPr>
            <w:noProof/>
            <w:webHidden/>
          </w:rPr>
        </w:r>
        <w:r w:rsidR="00163C80">
          <w:rPr>
            <w:noProof/>
            <w:webHidden/>
          </w:rPr>
          <w:fldChar w:fldCharType="separate"/>
        </w:r>
        <w:r w:rsidR="00163C80">
          <w:rPr>
            <w:noProof/>
            <w:webHidden/>
          </w:rPr>
          <w:t>4</w:t>
        </w:r>
        <w:r w:rsidR="00163C80">
          <w:rPr>
            <w:noProof/>
            <w:webHidden/>
          </w:rPr>
          <w:fldChar w:fldCharType="end"/>
        </w:r>
      </w:hyperlink>
    </w:p>
    <w:p w14:paraId="1562282A" w14:textId="1DF8DE12" w:rsidR="00163C80" w:rsidRDefault="00F759D6">
      <w:pPr>
        <w:pStyle w:val="TableofFigures"/>
        <w:tabs>
          <w:tab w:val="right" w:leader="dot" w:pos="5030"/>
        </w:tabs>
        <w:rPr>
          <w:noProof/>
        </w:rPr>
      </w:pPr>
      <w:hyperlink w:anchor="_Toc27150824" w:history="1">
        <w:r w:rsidR="00163C80" w:rsidRPr="00E044F1">
          <w:rPr>
            <w:rStyle w:val="Hyperlink"/>
            <w:noProof/>
          </w:rPr>
          <w:t>Figure 5: Server</w:t>
        </w:r>
        <w:r w:rsidR="00163C80">
          <w:rPr>
            <w:noProof/>
            <w:webHidden/>
          </w:rPr>
          <w:tab/>
        </w:r>
        <w:r w:rsidR="00163C80">
          <w:rPr>
            <w:noProof/>
            <w:webHidden/>
          </w:rPr>
          <w:fldChar w:fldCharType="begin"/>
        </w:r>
        <w:r w:rsidR="00163C80">
          <w:rPr>
            <w:noProof/>
            <w:webHidden/>
          </w:rPr>
          <w:instrText xml:space="preserve"> PAGEREF _Toc27150824 \h </w:instrText>
        </w:r>
        <w:r w:rsidR="00163C80">
          <w:rPr>
            <w:noProof/>
            <w:webHidden/>
          </w:rPr>
        </w:r>
        <w:r w:rsidR="00163C80">
          <w:rPr>
            <w:noProof/>
            <w:webHidden/>
          </w:rPr>
          <w:fldChar w:fldCharType="separate"/>
        </w:r>
        <w:r w:rsidR="00163C80">
          <w:rPr>
            <w:noProof/>
            <w:webHidden/>
          </w:rPr>
          <w:t>5</w:t>
        </w:r>
        <w:r w:rsidR="00163C80">
          <w:rPr>
            <w:noProof/>
            <w:webHidden/>
          </w:rPr>
          <w:fldChar w:fldCharType="end"/>
        </w:r>
      </w:hyperlink>
    </w:p>
    <w:p w14:paraId="620A3288" w14:textId="71AB94AB" w:rsidR="00163C80" w:rsidRPr="00163C80" w:rsidRDefault="00163C80" w:rsidP="00163C80">
      <w:r>
        <w:fldChar w:fldCharType="end"/>
      </w:r>
    </w:p>
    <w:p w14:paraId="6604417C" w14:textId="77777777" w:rsidR="00163C80" w:rsidRPr="00163C80" w:rsidRDefault="00163C80" w:rsidP="00163C80"/>
    <w:p w14:paraId="39ABDC28" w14:textId="0B2FBCF9" w:rsidR="00E97402" w:rsidRPr="00EE3FA3" w:rsidRDefault="00E97402">
      <w:pPr>
        <w:pStyle w:val="Abstract"/>
        <w:rPr>
          <w:spacing w:val="-2"/>
        </w:rPr>
      </w:pPr>
      <w:r w:rsidRPr="00EE3FA3">
        <w:rPr>
          <w:i/>
          <w:iCs/>
          <w:spacing w:val="-2"/>
        </w:rPr>
        <w:t>Abstract</w:t>
      </w:r>
      <w:r w:rsidRPr="00EE3FA3">
        <w:rPr>
          <w:spacing w:val="-2"/>
        </w:rPr>
        <w:t>—</w:t>
      </w:r>
      <w:r w:rsidR="00E93BA4">
        <w:rPr>
          <w:spacing w:val="-2"/>
        </w:rPr>
        <w:t>The Smart E</w:t>
      </w:r>
      <w:r w:rsidR="00B179F0">
        <w:rPr>
          <w:spacing w:val="-2"/>
        </w:rPr>
        <w:t>nergy solution</w:t>
      </w:r>
      <w:r w:rsidR="005B4A74">
        <w:rPr>
          <w:spacing w:val="-2"/>
        </w:rPr>
        <w:t xml:space="preserve"> helps </w:t>
      </w:r>
      <w:r w:rsidR="003F1CED">
        <w:rPr>
          <w:spacing w:val="-2"/>
        </w:rPr>
        <w:t xml:space="preserve">cities </w:t>
      </w:r>
      <w:r w:rsidR="00E00942">
        <w:rPr>
          <w:spacing w:val="-2"/>
        </w:rPr>
        <w:t xml:space="preserve">around the world </w:t>
      </w:r>
      <w:r w:rsidR="003F1CED">
        <w:rPr>
          <w:spacing w:val="-2"/>
        </w:rPr>
        <w:t xml:space="preserve">overcome the difficulties of increasing demands of </w:t>
      </w:r>
      <w:r w:rsidR="00822360">
        <w:rPr>
          <w:spacing w:val="-2"/>
        </w:rPr>
        <w:t xml:space="preserve">energy </w:t>
      </w:r>
      <w:r w:rsidR="003F1CED">
        <w:rPr>
          <w:spacing w:val="-2"/>
        </w:rPr>
        <w:t>resources</w:t>
      </w:r>
      <w:r w:rsidR="00834509">
        <w:rPr>
          <w:spacing w:val="-2"/>
        </w:rPr>
        <w:t>.</w:t>
      </w:r>
      <w:r w:rsidR="00225997">
        <w:rPr>
          <w:spacing w:val="-2"/>
        </w:rPr>
        <w:t xml:space="preserve"> </w:t>
      </w:r>
      <w:r w:rsidR="004B61B2">
        <w:rPr>
          <w:spacing w:val="-2"/>
        </w:rPr>
        <w:t xml:space="preserve">The </w:t>
      </w:r>
      <w:r w:rsidR="00491C8E">
        <w:rPr>
          <w:spacing w:val="-2"/>
        </w:rPr>
        <w:t xml:space="preserve">most </w:t>
      </w:r>
      <w:r w:rsidR="004B61B2">
        <w:rPr>
          <w:spacing w:val="-2"/>
        </w:rPr>
        <w:t xml:space="preserve">cities </w:t>
      </w:r>
      <w:r w:rsidR="00120A08">
        <w:rPr>
          <w:spacing w:val="-2"/>
        </w:rPr>
        <w:t xml:space="preserve">all over the world </w:t>
      </w:r>
      <w:r w:rsidR="00C05991">
        <w:rPr>
          <w:spacing w:val="-2"/>
        </w:rPr>
        <w:t xml:space="preserve">under pressure due to increase </w:t>
      </w:r>
      <w:r w:rsidR="00491C8E">
        <w:rPr>
          <w:spacing w:val="-2"/>
        </w:rPr>
        <w:t xml:space="preserve">in </w:t>
      </w:r>
      <w:r w:rsidR="00C05991">
        <w:rPr>
          <w:spacing w:val="-2"/>
        </w:rPr>
        <w:t>population</w:t>
      </w:r>
      <w:r w:rsidR="00BB7832">
        <w:rPr>
          <w:spacing w:val="-2"/>
        </w:rPr>
        <w:t>.</w:t>
      </w:r>
      <w:r w:rsidR="00451102">
        <w:rPr>
          <w:spacing w:val="-2"/>
        </w:rPr>
        <w:t xml:space="preserve"> Due to increase in population</w:t>
      </w:r>
      <w:r w:rsidR="00B21D37">
        <w:rPr>
          <w:spacing w:val="-2"/>
        </w:rPr>
        <w:t xml:space="preserve">, a lot of energy resource needed to utilize the </w:t>
      </w:r>
      <w:r w:rsidR="00605478">
        <w:rPr>
          <w:spacing w:val="-2"/>
        </w:rPr>
        <w:t>technology</w:t>
      </w:r>
      <w:r w:rsidR="00987B99">
        <w:rPr>
          <w:spacing w:val="-2"/>
        </w:rPr>
        <w:t xml:space="preserve"> and innovations</w:t>
      </w:r>
      <w:r w:rsidR="00605478">
        <w:rPr>
          <w:spacing w:val="-2"/>
        </w:rPr>
        <w:t>.</w:t>
      </w:r>
      <w:r w:rsidR="00BB7832">
        <w:rPr>
          <w:spacing w:val="-2"/>
        </w:rPr>
        <w:t xml:space="preserve"> Automation of </w:t>
      </w:r>
      <w:r w:rsidR="004E3710">
        <w:rPr>
          <w:spacing w:val="-2"/>
        </w:rPr>
        <w:t xml:space="preserve">things could reduce </w:t>
      </w:r>
      <w:r w:rsidR="00897D35">
        <w:rPr>
          <w:spacing w:val="-2"/>
        </w:rPr>
        <w:t xml:space="preserve">consumption energy </w:t>
      </w:r>
      <w:r w:rsidR="00647A76">
        <w:rPr>
          <w:spacing w:val="-2"/>
        </w:rPr>
        <w:t xml:space="preserve">according </w:t>
      </w:r>
      <w:r w:rsidR="000E4B0B">
        <w:rPr>
          <w:spacing w:val="-2"/>
        </w:rPr>
        <w:t xml:space="preserve">to </w:t>
      </w:r>
      <w:r w:rsidR="00647A76">
        <w:rPr>
          <w:spacing w:val="-2"/>
        </w:rPr>
        <w:t>its needs</w:t>
      </w:r>
      <w:r w:rsidR="001E03F4">
        <w:rPr>
          <w:spacing w:val="-2"/>
        </w:rPr>
        <w:t xml:space="preserve"> and reduce human work load</w:t>
      </w:r>
      <w:r w:rsidR="001B5960">
        <w:rPr>
          <w:spacing w:val="-2"/>
        </w:rPr>
        <w:t>.</w:t>
      </w:r>
      <w:sdt>
        <w:sdtPr>
          <w:rPr>
            <w:spacing w:val="-2"/>
          </w:rPr>
          <w:id w:val="3403097"/>
          <w:citation/>
        </w:sdtPr>
        <w:sdtEndPr/>
        <w:sdtContent>
          <w:r w:rsidR="005C40E1">
            <w:rPr>
              <w:spacing w:val="-2"/>
            </w:rPr>
            <w:fldChar w:fldCharType="begin"/>
          </w:r>
          <w:r w:rsidR="005C40E1">
            <w:rPr>
              <w:spacing w:val="-2"/>
              <w:lang w:val="en-GB"/>
            </w:rPr>
            <w:instrText xml:space="preserve"> CITATION Dig19 \l 2057 </w:instrText>
          </w:r>
          <w:r w:rsidR="005C40E1">
            <w:rPr>
              <w:spacing w:val="-2"/>
            </w:rPr>
            <w:fldChar w:fldCharType="separate"/>
          </w:r>
          <w:r w:rsidR="005C40E1">
            <w:rPr>
              <w:noProof/>
              <w:spacing w:val="-2"/>
              <w:lang w:val="en-GB"/>
            </w:rPr>
            <w:t xml:space="preserve"> </w:t>
          </w:r>
          <w:r w:rsidR="005C40E1" w:rsidRPr="005C40E1">
            <w:rPr>
              <w:noProof/>
              <w:spacing w:val="-2"/>
              <w:lang w:val="en-GB"/>
            </w:rPr>
            <w:t>[1]</w:t>
          </w:r>
          <w:r w:rsidR="005C40E1">
            <w:rPr>
              <w:spacing w:val="-2"/>
            </w:rPr>
            <w:fldChar w:fldCharType="end"/>
          </w:r>
        </w:sdtContent>
      </w:sdt>
      <w:r w:rsidR="001B5960">
        <w:rPr>
          <w:spacing w:val="-2"/>
        </w:rPr>
        <w:t xml:space="preserve"> </w:t>
      </w:r>
      <w:r w:rsidR="008B64ED">
        <w:rPr>
          <w:spacing w:val="-2"/>
        </w:rPr>
        <w:t xml:space="preserve">This report </w:t>
      </w:r>
      <w:r w:rsidR="005F1A5A">
        <w:rPr>
          <w:spacing w:val="-2"/>
        </w:rPr>
        <w:t>consists</w:t>
      </w:r>
      <w:r w:rsidR="008B64ED">
        <w:rPr>
          <w:spacing w:val="-2"/>
        </w:rPr>
        <w:t xml:space="preserve"> </w:t>
      </w:r>
      <w:r w:rsidR="005F1A5A">
        <w:rPr>
          <w:spacing w:val="-2"/>
        </w:rPr>
        <w:t>of research</w:t>
      </w:r>
      <w:r w:rsidR="00E43A5B">
        <w:rPr>
          <w:spacing w:val="-2"/>
        </w:rPr>
        <w:t xml:space="preserve"> on</w:t>
      </w:r>
      <w:r w:rsidR="005F1A5A">
        <w:rPr>
          <w:spacing w:val="-2"/>
        </w:rPr>
        <w:t xml:space="preserve"> “ How digitalization </w:t>
      </w:r>
      <w:r w:rsidR="00664D77">
        <w:rPr>
          <w:spacing w:val="-2"/>
        </w:rPr>
        <w:t xml:space="preserve">could relieve the stress on </w:t>
      </w:r>
      <w:r w:rsidR="001701D2">
        <w:rPr>
          <w:spacing w:val="-2"/>
        </w:rPr>
        <w:t xml:space="preserve">overstrained services </w:t>
      </w:r>
      <w:r w:rsidR="003D7218">
        <w:rPr>
          <w:spacing w:val="-2"/>
        </w:rPr>
        <w:t>and resources”</w:t>
      </w:r>
      <w:r w:rsidR="004A2773">
        <w:rPr>
          <w:spacing w:val="-2"/>
        </w:rPr>
        <w:t xml:space="preserve"> </w:t>
      </w:r>
      <w:r w:rsidR="00F6230B">
        <w:rPr>
          <w:spacing w:val="-2"/>
        </w:rPr>
        <w:t>T</w:t>
      </w:r>
      <w:r w:rsidR="004A2773">
        <w:rPr>
          <w:spacing w:val="-2"/>
        </w:rPr>
        <w:t xml:space="preserve">he </w:t>
      </w:r>
      <w:r w:rsidR="00562F28">
        <w:rPr>
          <w:spacing w:val="-2"/>
        </w:rPr>
        <w:t xml:space="preserve">report also consists of </w:t>
      </w:r>
      <w:r w:rsidR="00495847">
        <w:rPr>
          <w:spacing w:val="-2"/>
        </w:rPr>
        <w:t>design and impl</w:t>
      </w:r>
      <w:r w:rsidR="00F6230B">
        <w:rPr>
          <w:spacing w:val="-2"/>
        </w:rPr>
        <w:t>ementation of Smart Temperature Mon</w:t>
      </w:r>
      <w:r w:rsidR="001D4AE1">
        <w:rPr>
          <w:spacing w:val="-2"/>
        </w:rPr>
        <w:t>itoring System</w:t>
      </w:r>
      <w:r w:rsidR="00605C3E">
        <w:rPr>
          <w:spacing w:val="-2"/>
        </w:rPr>
        <w:t xml:space="preserve">. The Smart Temperature monitoring system, which reduce human </w:t>
      </w:r>
      <w:r w:rsidR="00901F22">
        <w:rPr>
          <w:spacing w:val="-2"/>
        </w:rPr>
        <w:t>workload</w:t>
      </w:r>
      <w:r w:rsidR="00605C3E">
        <w:rPr>
          <w:spacing w:val="-2"/>
        </w:rPr>
        <w:t xml:space="preserve"> by </w:t>
      </w:r>
      <w:r w:rsidR="00B05A6E">
        <w:rPr>
          <w:spacing w:val="-2"/>
        </w:rPr>
        <w:t xml:space="preserve">automation of its control </w:t>
      </w:r>
      <w:r w:rsidR="00172FE3">
        <w:rPr>
          <w:spacing w:val="-2"/>
        </w:rPr>
        <w:t>according</w:t>
      </w:r>
      <w:r w:rsidR="00D12D6F">
        <w:rPr>
          <w:spacing w:val="-2"/>
        </w:rPr>
        <w:t xml:space="preserve">ly to it temperature level and </w:t>
      </w:r>
      <w:r w:rsidR="00401C50">
        <w:rPr>
          <w:spacing w:val="-2"/>
        </w:rPr>
        <w:t>by reducing energy consumption.</w:t>
      </w:r>
      <w:r w:rsidR="00901F22">
        <w:rPr>
          <w:spacing w:val="-2"/>
        </w:rPr>
        <w:t xml:space="preserve"> This</w:t>
      </w:r>
      <w:r w:rsidR="00AB2C73">
        <w:rPr>
          <w:spacing w:val="-2"/>
        </w:rPr>
        <w:t xml:space="preserve"> smart temperature </w:t>
      </w:r>
      <w:r w:rsidR="00B02899">
        <w:rPr>
          <w:spacing w:val="-2"/>
        </w:rPr>
        <w:t xml:space="preserve">monitoring system </w:t>
      </w:r>
      <w:r w:rsidR="00F26A5F">
        <w:rPr>
          <w:spacing w:val="-2"/>
        </w:rPr>
        <w:t xml:space="preserve">which check the temperature level of </w:t>
      </w:r>
      <w:r w:rsidR="00117D14">
        <w:rPr>
          <w:spacing w:val="-2"/>
        </w:rPr>
        <w:t>the</w:t>
      </w:r>
      <w:r w:rsidR="00F26A5F">
        <w:rPr>
          <w:spacing w:val="-2"/>
        </w:rPr>
        <w:t xml:space="preserve"> building and </w:t>
      </w:r>
      <w:r w:rsidR="00D52CF4">
        <w:rPr>
          <w:spacing w:val="-2"/>
        </w:rPr>
        <w:t>accordingly adjust the heat settings</w:t>
      </w:r>
      <w:r w:rsidR="00D564A6">
        <w:rPr>
          <w:spacing w:val="-2"/>
        </w:rPr>
        <w:t xml:space="preserve">, </w:t>
      </w:r>
      <w:r w:rsidR="00BE0929">
        <w:rPr>
          <w:spacing w:val="-2"/>
        </w:rPr>
        <w:t xml:space="preserve">this </w:t>
      </w:r>
      <w:r w:rsidR="00271138">
        <w:rPr>
          <w:spacing w:val="-2"/>
        </w:rPr>
        <w:t>smart temperature</w:t>
      </w:r>
      <w:r w:rsidR="005B40B8">
        <w:rPr>
          <w:spacing w:val="-2"/>
        </w:rPr>
        <w:t xml:space="preserve"> monitoring</w:t>
      </w:r>
      <w:r w:rsidR="00271138">
        <w:rPr>
          <w:spacing w:val="-2"/>
        </w:rPr>
        <w:t xml:space="preserve"> systems work with the help of time</w:t>
      </w:r>
      <w:r w:rsidR="00CA1C5A">
        <w:rPr>
          <w:spacing w:val="-2"/>
        </w:rPr>
        <w:t xml:space="preserve"> management</w:t>
      </w:r>
      <w:r w:rsidR="00766D88">
        <w:rPr>
          <w:spacing w:val="-2"/>
        </w:rPr>
        <w:t>.</w:t>
      </w:r>
      <w:r w:rsidR="00CA1C5A">
        <w:rPr>
          <w:spacing w:val="-2"/>
        </w:rPr>
        <w:t xml:space="preserve"> </w:t>
      </w:r>
      <w:r w:rsidR="0067411D">
        <w:rPr>
          <w:spacing w:val="-2"/>
        </w:rPr>
        <w:t>Once time scheduled the system</w:t>
      </w:r>
      <w:r w:rsidR="00214306">
        <w:rPr>
          <w:spacing w:val="-2"/>
        </w:rPr>
        <w:t xml:space="preserve"> begins its automation</w:t>
      </w:r>
      <w:r w:rsidR="00FC5A1B">
        <w:rPr>
          <w:spacing w:val="-2"/>
        </w:rPr>
        <w:t>.</w:t>
      </w:r>
      <w:r w:rsidR="005B40B8">
        <w:rPr>
          <w:spacing w:val="-2"/>
        </w:rPr>
        <w:t xml:space="preserve"> The Smart temperature</w:t>
      </w:r>
      <w:r w:rsidR="00616430">
        <w:rPr>
          <w:spacing w:val="-2"/>
        </w:rPr>
        <w:t xml:space="preserve"> monitoring system which can be used by universities, </w:t>
      </w:r>
      <w:r w:rsidR="0079677F">
        <w:rPr>
          <w:spacing w:val="-2"/>
        </w:rPr>
        <w:t xml:space="preserve">schools, house </w:t>
      </w:r>
      <w:r w:rsidR="009C7413">
        <w:rPr>
          <w:spacing w:val="-2"/>
        </w:rPr>
        <w:t>and office</w:t>
      </w:r>
      <w:r w:rsidR="00304C3E">
        <w:rPr>
          <w:spacing w:val="-2"/>
        </w:rPr>
        <w:t xml:space="preserve"> etc</w:t>
      </w:r>
      <w:r w:rsidR="009C7413">
        <w:rPr>
          <w:spacing w:val="-2"/>
        </w:rPr>
        <w:t>.</w:t>
      </w:r>
      <w:r w:rsidR="00827DB6">
        <w:rPr>
          <w:spacing w:val="-2"/>
        </w:rPr>
        <w:t xml:space="preserve"> </w:t>
      </w:r>
      <w:r w:rsidR="00592944">
        <w:rPr>
          <w:spacing w:val="-2"/>
        </w:rPr>
        <w:t>Individual implementation of this smart temperature monitoring systems</w:t>
      </w:r>
      <w:r w:rsidR="00BC1A5C">
        <w:rPr>
          <w:spacing w:val="-2"/>
        </w:rPr>
        <w:t xml:space="preserve"> </w:t>
      </w:r>
      <w:r w:rsidR="00900BB9">
        <w:rPr>
          <w:spacing w:val="-2"/>
        </w:rPr>
        <w:t>could save overall energy consum</w:t>
      </w:r>
      <w:r w:rsidR="00996F82">
        <w:rPr>
          <w:spacing w:val="-2"/>
        </w:rPr>
        <w:t>ed</w:t>
      </w:r>
      <w:r w:rsidR="00900BB9">
        <w:rPr>
          <w:spacing w:val="-2"/>
        </w:rPr>
        <w:t xml:space="preserve"> </w:t>
      </w:r>
      <w:r w:rsidR="00391A86">
        <w:rPr>
          <w:spacing w:val="-2"/>
        </w:rPr>
        <w:t>by the world</w:t>
      </w:r>
      <w:r w:rsidR="00C70124">
        <w:rPr>
          <w:spacing w:val="-2"/>
        </w:rPr>
        <w:t>.</w:t>
      </w:r>
      <w:r w:rsidR="00391A86">
        <w:rPr>
          <w:spacing w:val="-2"/>
        </w:rPr>
        <w:t xml:space="preserve"> </w:t>
      </w:r>
      <w:r w:rsidR="00B67F17">
        <w:rPr>
          <w:spacing w:val="-2"/>
        </w:rPr>
        <w:t xml:space="preserve">Automation in every sector could fully relieve overloaded service and </w:t>
      </w:r>
      <w:r w:rsidR="00C312DC">
        <w:rPr>
          <w:spacing w:val="-2"/>
        </w:rPr>
        <w:t>resources.</w:t>
      </w:r>
    </w:p>
    <w:p w14:paraId="1129AD38" w14:textId="77777777" w:rsidR="00E97402" w:rsidRDefault="00E97402"/>
    <w:p w14:paraId="687D0E3F" w14:textId="77777777" w:rsidR="00E97402" w:rsidRDefault="00E97402">
      <w:bookmarkStart w:id="0" w:name="PointTmp"/>
    </w:p>
    <w:p w14:paraId="6823AE3A" w14:textId="4F7496F0" w:rsidR="006169F1" w:rsidRDefault="00E97402" w:rsidP="006169F1">
      <w:pPr>
        <w:pStyle w:val="Heading1"/>
      </w:pPr>
      <w:bookmarkStart w:id="1" w:name="_Toc27151002"/>
      <w:bookmarkEnd w:id="0"/>
      <w:r>
        <w:t>INTRODUCTION</w:t>
      </w:r>
      <w:bookmarkEnd w:id="1"/>
    </w:p>
    <w:p w14:paraId="46CF6488" w14:textId="77777777" w:rsidR="005F439B" w:rsidRPr="005F439B" w:rsidRDefault="005F439B" w:rsidP="005F439B"/>
    <w:p w14:paraId="7673A182" w14:textId="1D50E4EF" w:rsidR="001B1E63" w:rsidRDefault="001B1E63" w:rsidP="001B1E63">
      <w:r>
        <w:t xml:space="preserve">The world today </w:t>
      </w:r>
      <w:r w:rsidR="0033644D">
        <w:t xml:space="preserve">facing </w:t>
      </w:r>
      <w:r w:rsidR="005F439B">
        <w:t xml:space="preserve">challenges </w:t>
      </w:r>
      <w:r w:rsidR="00E3182C">
        <w:t xml:space="preserve">with </w:t>
      </w:r>
      <w:r w:rsidR="002040D3">
        <w:t xml:space="preserve">energy recourses as the </w:t>
      </w:r>
      <w:r w:rsidR="00D02351">
        <w:t>demand increases.</w:t>
      </w:r>
      <w:r w:rsidR="00307B33">
        <w:t xml:space="preserve"> </w:t>
      </w:r>
      <w:r w:rsidR="00E96686">
        <w:t xml:space="preserve">The energy production can be categorized in </w:t>
      </w:r>
      <w:r w:rsidR="00451062">
        <w:t xml:space="preserve">to </w:t>
      </w:r>
      <w:r w:rsidR="003C6338">
        <w:t xml:space="preserve">two, which is renewable and non-renewable source of energy. </w:t>
      </w:r>
      <w:r w:rsidR="00D36806">
        <w:t xml:space="preserve">The energy produced by </w:t>
      </w:r>
      <w:r w:rsidR="0066719A">
        <w:t>renewable source are less impact to environment</w:t>
      </w:r>
      <w:r w:rsidR="00AA5F24">
        <w:t xml:space="preserve">, humans and </w:t>
      </w:r>
      <w:r w:rsidR="003868B2">
        <w:t>other lives compared to non-renewable source.</w:t>
      </w:r>
      <w:sdt>
        <w:sdtPr>
          <w:id w:val="-320582917"/>
          <w:citation/>
        </w:sdtPr>
        <w:sdtEndPr/>
        <w:sdtContent>
          <w:r w:rsidR="006912E4">
            <w:fldChar w:fldCharType="begin"/>
          </w:r>
          <w:r w:rsidR="006912E4">
            <w:rPr>
              <w:lang w:val="en-GB"/>
            </w:rPr>
            <w:instrText xml:space="preserve"> CITATION Jam19 \l 2057 </w:instrText>
          </w:r>
          <w:r w:rsidR="006912E4">
            <w:fldChar w:fldCharType="separate"/>
          </w:r>
          <w:r w:rsidR="006912E4">
            <w:rPr>
              <w:noProof/>
              <w:lang w:val="en-GB"/>
            </w:rPr>
            <w:t xml:space="preserve"> </w:t>
          </w:r>
          <w:r w:rsidR="006912E4" w:rsidRPr="006912E4">
            <w:rPr>
              <w:noProof/>
              <w:lang w:val="en-GB"/>
            </w:rPr>
            <w:t>[2]</w:t>
          </w:r>
          <w:r w:rsidR="006912E4">
            <w:fldChar w:fldCharType="end"/>
          </w:r>
        </w:sdtContent>
      </w:sdt>
      <w:r w:rsidR="007C7D6E">
        <w:t xml:space="preserve"> This report </w:t>
      </w:r>
      <w:r w:rsidR="00C656B6">
        <w:t>consists</w:t>
      </w:r>
      <w:r w:rsidR="007C7D6E">
        <w:t xml:space="preserve"> </w:t>
      </w:r>
      <w:r w:rsidR="000F57A1">
        <w:t>discussion about types of energy sources and its impact</w:t>
      </w:r>
      <w:r w:rsidR="00CC6E7D">
        <w:t xml:space="preserve">, and </w:t>
      </w:r>
      <w:r w:rsidR="009F28DA">
        <w:t xml:space="preserve"> </w:t>
      </w:r>
      <w:r w:rsidR="00CC6E7D">
        <w:t>r</w:t>
      </w:r>
      <w:r w:rsidR="00EB7F79">
        <w:t xml:space="preserve">esearch on </w:t>
      </w:r>
      <w:r w:rsidR="00A316D1">
        <w:t>smart energy solution</w:t>
      </w:r>
      <w:r w:rsidR="000A17C8">
        <w:t xml:space="preserve">. The smart energy solution is </w:t>
      </w:r>
      <w:commentRangeStart w:id="2"/>
      <w:r w:rsidR="000A17C8">
        <w:t>relief</w:t>
      </w:r>
      <w:commentRangeEnd w:id="2"/>
      <w:r w:rsidR="00244625">
        <w:rPr>
          <w:rStyle w:val="CommentReference"/>
        </w:rPr>
        <w:commentReference w:id="2"/>
      </w:r>
      <w:r w:rsidR="003B33A3">
        <w:t>,</w:t>
      </w:r>
      <w:r w:rsidR="000A17C8">
        <w:t xml:space="preserve"> which </w:t>
      </w:r>
      <w:r w:rsidR="00F46C79">
        <w:t>could reduce the usage of energy</w:t>
      </w:r>
      <w:r w:rsidR="000507B8">
        <w:t xml:space="preserve"> and </w:t>
      </w:r>
      <w:r w:rsidR="00626D7D">
        <w:t>automate things</w:t>
      </w:r>
      <w:r w:rsidR="00381A01">
        <w:t>,</w:t>
      </w:r>
      <w:r w:rsidR="00626D7D">
        <w:t xml:space="preserve"> which also reduce the human workloads.</w:t>
      </w:r>
      <w:r w:rsidR="003D294C">
        <w:t xml:space="preserve"> </w:t>
      </w:r>
      <w:r w:rsidR="00730BF8">
        <w:t xml:space="preserve">Automation of things </w:t>
      </w:r>
      <w:r w:rsidR="00EC0276">
        <w:t xml:space="preserve">are achieved using Internet of Things </w:t>
      </w:r>
      <w:r w:rsidR="008916CE">
        <w:t>with</w:t>
      </w:r>
      <w:r w:rsidR="00F84449">
        <w:t xml:space="preserve"> sensors. The Internet of things are used in </w:t>
      </w:r>
      <w:r w:rsidR="00181BDA">
        <w:t>many sectors such as construction</w:t>
      </w:r>
      <w:r w:rsidR="004E4BB4">
        <w:t xml:space="preserve">, </w:t>
      </w:r>
      <w:r w:rsidR="00D724C2">
        <w:t>transportation, manufacturing, health care</w:t>
      </w:r>
      <w:r w:rsidR="00885E2E">
        <w:t xml:space="preserve"> and consumer electronic.</w:t>
      </w:r>
      <w:sdt>
        <w:sdtPr>
          <w:id w:val="2042315807"/>
          <w:citation/>
        </w:sdtPr>
        <w:sdtEndPr/>
        <w:sdtContent>
          <w:r w:rsidR="00A51EF2">
            <w:fldChar w:fldCharType="begin"/>
          </w:r>
          <w:r w:rsidR="00A51EF2">
            <w:rPr>
              <w:lang w:val="en-GB"/>
            </w:rPr>
            <w:instrText xml:space="preserve"> CITATION Kay18 \l 2057 </w:instrText>
          </w:r>
          <w:r w:rsidR="00A51EF2">
            <w:fldChar w:fldCharType="separate"/>
          </w:r>
          <w:r w:rsidR="00A51EF2">
            <w:rPr>
              <w:noProof/>
              <w:lang w:val="en-GB"/>
            </w:rPr>
            <w:t xml:space="preserve"> </w:t>
          </w:r>
          <w:r w:rsidR="00A51EF2" w:rsidRPr="00A51EF2">
            <w:rPr>
              <w:noProof/>
              <w:lang w:val="en-GB"/>
            </w:rPr>
            <w:t>[3]</w:t>
          </w:r>
          <w:r w:rsidR="00A51EF2">
            <w:fldChar w:fldCharType="end"/>
          </w:r>
        </w:sdtContent>
      </w:sdt>
      <w:r w:rsidR="00EC0276">
        <w:t xml:space="preserve"> </w:t>
      </w:r>
      <w:r w:rsidR="00C352CA">
        <w:t xml:space="preserve">This report also contains </w:t>
      </w:r>
      <w:r w:rsidR="00195A94">
        <w:t xml:space="preserve">Smart Temperature Monitoring System </w:t>
      </w:r>
      <w:r w:rsidR="00C352CA">
        <w:t xml:space="preserve">design and implementation of </w:t>
      </w:r>
      <w:r w:rsidR="00F03CFC">
        <w:t xml:space="preserve">its </w:t>
      </w:r>
      <w:r w:rsidR="00C352CA">
        <w:t xml:space="preserve">working prototype, </w:t>
      </w:r>
      <w:r w:rsidR="00F03CFC">
        <w:t xml:space="preserve">this prototype automate the heating </w:t>
      </w:r>
      <w:r w:rsidR="007735B6">
        <w:t xml:space="preserve">system </w:t>
      </w:r>
      <w:r w:rsidR="00A32588">
        <w:t xml:space="preserve"> and light</w:t>
      </w:r>
      <w:r w:rsidR="0086141B">
        <w:t xml:space="preserve"> system to turn on </w:t>
      </w:r>
      <w:r w:rsidR="00B52DE2">
        <w:t>or</w:t>
      </w:r>
      <w:r w:rsidR="0086141B">
        <w:t xml:space="preserve"> off</w:t>
      </w:r>
      <w:r w:rsidR="00F957FD">
        <w:t>.</w:t>
      </w:r>
      <w:r w:rsidR="006106C5">
        <w:t xml:space="preserve"> </w:t>
      </w:r>
      <w:r w:rsidR="00AA707E">
        <w:t xml:space="preserve">The </w:t>
      </w:r>
      <w:r w:rsidR="006106C5">
        <w:t>Smart</w:t>
      </w:r>
      <w:r w:rsidR="00C94C1F">
        <w:t xml:space="preserve"> Temperature Monitoring System is designed for </w:t>
      </w:r>
      <w:r w:rsidR="000D6DBB">
        <w:t>universities, schools and offices.</w:t>
      </w:r>
      <w:r w:rsidR="00B3612E">
        <w:t xml:space="preserve"> </w:t>
      </w:r>
      <w:r w:rsidR="000D6DBB">
        <w:t xml:space="preserve">Smart </w:t>
      </w:r>
      <w:r w:rsidR="00F228F5">
        <w:t xml:space="preserve">Temperature </w:t>
      </w:r>
      <w:r w:rsidR="000D6DBB">
        <w:t xml:space="preserve">Monitoring System </w:t>
      </w:r>
      <w:r w:rsidR="00C77467">
        <w:t>consists of hard</w:t>
      </w:r>
      <w:r w:rsidR="00124AD3">
        <w:t>ware implem</w:t>
      </w:r>
      <w:r w:rsidR="0015320F">
        <w:t>entation and software implementation.</w:t>
      </w:r>
      <w:r w:rsidR="00B3612E">
        <w:t xml:space="preserve"> The hardware implementation using </w:t>
      </w:r>
      <w:r w:rsidR="00F71258">
        <w:lastRenderedPageBreak/>
        <w:t xml:space="preserve">computer, </w:t>
      </w:r>
      <w:r w:rsidR="008A361A">
        <w:t>Gateway,</w:t>
      </w:r>
      <w:r w:rsidR="005A6C68">
        <w:t xml:space="preserve"> </w:t>
      </w:r>
      <w:r w:rsidR="009878B2">
        <w:t xml:space="preserve">Wi-Fi </w:t>
      </w:r>
      <w:r w:rsidR="008A361A">
        <w:t>enabled nodeMCU</w:t>
      </w:r>
      <w:r w:rsidR="00423FA5">
        <w:t xml:space="preserve"> ESP8266</w:t>
      </w:r>
      <w:r w:rsidR="00690710">
        <w:t xml:space="preserve"> microcontroller</w:t>
      </w:r>
      <w:r w:rsidR="009878B2">
        <w:t>,</w:t>
      </w:r>
      <w:r w:rsidR="00690710">
        <w:t xml:space="preserve"> DHT11 </w:t>
      </w:r>
      <w:r w:rsidR="00D724C3">
        <w:t>temperature sensor, photoresistor sensor, PIR motion sensor,</w:t>
      </w:r>
      <w:r w:rsidR="00690710">
        <w:t xml:space="preserve"> </w:t>
      </w:r>
      <w:r w:rsidR="005A6C68">
        <w:t xml:space="preserve">RGB LED module </w:t>
      </w:r>
      <w:r w:rsidR="00950E48">
        <w:t xml:space="preserve">and relay module. The software implementation is using C programming language and </w:t>
      </w:r>
      <w:r w:rsidR="00DE1352">
        <w:t>JAVA programming language. The microcontrollers are programmed with C</w:t>
      </w:r>
      <w:r w:rsidR="002920BF">
        <w:t xml:space="preserve"> and server is programmed using JAVA.</w:t>
      </w:r>
      <w:r w:rsidR="00EB4F33">
        <w:t xml:space="preserve"> The working structure </w:t>
      </w:r>
      <w:r w:rsidR="00943CA4">
        <w:t>is</w:t>
      </w:r>
      <w:r w:rsidR="00EB4F33">
        <w:t xml:space="preserve"> implement</w:t>
      </w:r>
      <w:r w:rsidR="00943CA4">
        <w:t>ed</w:t>
      </w:r>
      <w:r w:rsidR="00EB4F33">
        <w:t xml:space="preserve"> </w:t>
      </w:r>
      <w:r w:rsidR="00943CA4">
        <w:t xml:space="preserve">with </w:t>
      </w:r>
      <w:r w:rsidR="007D5E68">
        <w:t>two</w:t>
      </w:r>
      <w:r w:rsidR="005A206E">
        <w:t xml:space="preserve"> </w:t>
      </w:r>
      <w:r w:rsidR="00943CA4">
        <w:t>N</w:t>
      </w:r>
      <w:r w:rsidR="0066640F">
        <w:t>odeMCU ESP8266</w:t>
      </w:r>
      <w:r w:rsidR="00943CA4">
        <w:t xml:space="preserve"> which act as client</w:t>
      </w:r>
      <w:r w:rsidR="006821F1">
        <w:t>.</w:t>
      </w:r>
      <w:r w:rsidR="00FB59A3">
        <w:t xml:space="preserve"> </w:t>
      </w:r>
      <w:r w:rsidR="00E01199">
        <w:t>client</w:t>
      </w:r>
      <w:r w:rsidR="00FB59A3">
        <w:t xml:space="preserve"> 1</w:t>
      </w:r>
      <w:r w:rsidR="00E01199">
        <w:t xml:space="preserve"> </w:t>
      </w:r>
      <w:r w:rsidR="007E53C0">
        <w:t xml:space="preserve">nodeMCU </w:t>
      </w:r>
      <w:r w:rsidR="00DD3087">
        <w:t xml:space="preserve">is </w:t>
      </w:r>
      <w:r w:rsidR="001F31B1">
        <w:t>connected with temperature sensor, PIR motion sensor and ph</w:t>
      </w:r>
      <w:r w:rsidR="00C2013B">
        <w:t>otoresistor sensor</w:t>
      </w:r>
      <w:r w:rsidR="00715E18">
        <w:t xml:space="preserve"> and client </w:t>
      </w:r>
      <w:r w:rsidR="00287167">
        <w:t>2</w:t>
      </w:r>
      <w:r w:rsidR="00F4672A">
        <w:t xml:space="preserve"> </w:t>
      </w:r>
      <w:r w:rsidR="006821F1">
        <w:t>node</w:t>
      </w:r>
      <w:r w:rsidR="005F4D21">
        <w:t xml:space="preserve">MCU connected with RGB LED and relay module. </w:t>
      </w:r>
      <w:r w:rsidR="00F4672A">
        <w:t>Th</w:t>
      </w:r>
      <w:r w:rsidR="005F4D21">
        <w:t xml:space="preserve">e </w:t>
      </w:r>
      <w:r w:rsidR="00F4672A">
        <w:t>client</w:t>
      </w:r>
      <w:r w:rsidR="00FB59A3">
        <w:t xml:space="preserve"> 1 send</w:t>
      </w:r>
      <w:r w:rsidR="00F71258">
        <w:t>s</w:t>
      </w:r>
      <w:r w:rsidR="00FB59A3">
        <w:t xml:space="preserve"> </w:t>
      </w:r>
      <w:r w:rsidR="00F71258">
        <w:t xml:space="preserve">the </w:t>
      </w:r>
      <w:r w:rsidR="00FB59A3">
        <w:t xml:space="preserve">sensor data to </w:t>
      </w:r>
      <w:r w:rsidR="002B242B">
        <w:t xml:space="preserve">the </w:t>
      </w:r>
      <w:r w:rsidR="00FB59A3">
        <w:t>server</w:t>
      </w:r>
      <w:r w:rsidR="00E24121">
        <w:t xml:space="preserve">. </w:t>
      </w:r>
      <w:r w:rsidR="00534C07">
        <w:t>T</w:t>
      </w:r>
      <w:r w:rsidR="00E24121">
        <w:t xml:space="preserve">he </w:t>
      </w:r>
      <w:r w:rsidR="00C012D6">
        <w:t xml:space="preserve">server receives the </w:t>
      </w:r>
      <w:r w:rsidR="008447E3">
        <w:t>data</w:t>
      </w:r>
      <w:r w:rsidR="00534C07">
        <w:t xml:space="preserve"> and</w:t>
      </w:r>
      <w:r w:rsidR="008447E3">
        <w:t xml:space="preserve"> </w:t>
      </w:r>
      <w:r w:rsidR="002B242B">
        <w:t>processes</w:t>
      </w:r>
      <w:r w:rsidR="00E065CC">
        <w:t>,</w:t>
      </w:r>
      <w:r w:rsidR="008447E3">
        <w:t xml:space="preserve"> </w:t>
      </w:r>
      <w:r w:rsidR="007F1432">
        <w:t>the</w:t>
      </w:r>
      <w:r w:rsidR="00D4264E">
        <w:t>n</w:t>
      </w:r>
      <w:r w:rsidR="007F1432">
        <w:t xml:space="preserve"> server </w:t>
      </w:r>
      <w:r w:rsidR="008447E3">
        <w:t>send</w:t>
      </w:r>
      <w:r w:rsidR="002B242B">
        <w:t xml:space="preserve">s </w:t>
      </w:r>
      <w:r w:rsidR="00921136">
        <w:t>turn on or turn off instructions to client 2</w:t>
      </w:r>
      <w:r w:rsidR="007F1432">
        <w:t xml:space="preserve"> to </w:t>
      </w:r>
      <w:r w:rsidR="00D57D32">
        <w:t xml:space="preserve">turn on </w:t>
      </w:r>
      <w:r w:rsidR="001B750B">
        <w:t xml:space="preserve">or turn off the RGB LED and </w:t>
      </w:r>
      <w:commentRangeStart w:id="3"/>
      <w:r w:rsidR="001B750B">
        <w:t>relay</w:t>
      </w:r>
      <w:commentRangeEnd w:id="3"/>
      <w:r w:rsidR="00244625">
        <w:rPr>
          <w:rStyle w:val="CommentReference"/>
        </w:rPr>
        <w:commentReference w:id="3"/>
      </w:r>
      <w:r w:rsidR="00921136">
        <w:t>.</w:t>
      </w:r>
      <w:r w:rsidR="00B3612E">
        <w:t xml:space="preserve"> </w:t>
      </w:r>
    </w:p>
    <w:p w14:paraId="6BC8B47E" w14:textId="22F7BA0E" w:rsidR="00D71822" w:rsidRDefault="00D71822" w:rsidP="001B1E63"/>
    <w:p w14:paraId="14A95F3D" w14:textId="77777777" w:rsidR="00D71822" w:rsidRPr="001B1E63" w:rsidRDefault="00D71822" w:rsidP="001B1E63"/>
    <w:p w14:paraId="29D77986" w14:textId="749113FA" w:rsidR="00D44D2E" w:rsidRDefault="00C87F45" w:rsidP="00D44D2E">
      <w:pPr>
        <w:pStyle w:val="Heading1"/>
      </w:pPr>
      <w:bookmarkStart w:id="4" w:name="_Toc27151003"/>
      <w:r>
        <w:t>ENERGY SOURCES</w:t>
      </w:r>
      <w:bookmarkEnd w:id="4"/>
    </w:p>
    <w:p w14:paraId="7CB84272" w14:textId="77777777" w:rsidR="009103F1" w:rsidRPr="009103F1" w:rsidRDefault="009103F1" w:rsidP="009103F1"/>
    <w:p w14:paraId="6118FFB8" w14:textId="521A72E8" w:rsidR="006950E0" w:rsidRDefault="008C0751" w:rsidP="006950E0">
      <w:r>
        <w:t xml:space="preserve">The </w:t>
      </w:r>
      <w:r w:rsidR="0039467D">
        <w:t xml:space="preserve">energy is produced </w:t>
      </w:r>
      <w:r w:rsidR="00D47492">
        <w:t xml:space="preserve">by many </w:t>
      </w:r>
      <w:r w:rsidR="001A38B0">
        <w:t>sources</w:t>
      </w:r>
      <w:r w:rsidR="00D47492">
        <w:t xml:space="preserve">, </w:t>
      </w:r>
      <w:r w:rsidR="001A38B0">
        <w:t>these sources</w:t>
      </w:r>
      <w:r w:rsidR="00D47492">
        <w:t xml:space="preserve"> are</w:t>
      </w:r>
      <w:r w:rsidR="00DA2604">
        <w:t xml:space="preserve"> </w:t>
      </w:r>
      <w:r w:rsidR="006E0BEE">
        <w:t>classified in to two</w:t>
      </w:r>
      <w:r w:rsidR="00D510B1">
        <w:t>,</w:t>
      </w:r>
      <w:r w:rsidR="006E0BEE">
        <w:t xml:space="preserve"> </w:t>
      </w:r>
      <w:r w:rsidR="00DA2604">
        <w:t>renewable and non-renewable source of energy.</w:t>
      </w:r>
      <w:r w:rsidR="00006498">
        <w:t xml:space="preserve"> </w:t>
      </w:r>
      <w:r w:rsidR="00B75095">
        <w:t xml:space="preserve">Advantage of renewable source of energy, it </w:t>
      </w:r>
      <w:r w:rsidR="00510172">
        <w:t xml:space="preserve">doesn’t pollute the </w:t>
      </w:r>
      <w:r w:rsidR="00497AF8">
        <w:t xml:space="preserve">environment. </w:t>
      </w:r>
      <w:r w:rsidR="00A01BDE">
        <w:t>These renewable sources of energy</w:t>
      </w:r>
      <w:r w:rsidR="00ED11D6">
        <w:t xml:space="preserve"> could be obtained by natural</w:t>
      </w:r>
      <w:r w:rsidR="00A01BDE">
        <w:t>ly.</w:t>
      </w:r>
      <w:r w:rsidR="00167BDB">
        <w:t xml:space="preserve"> Disadvantages of renewable source of energy</w:t>
      </w:r>
      <w:r w:rsidR="0009723E">
        <w:t>, which</w:t>
      </w:r>
      <w:r w:rsidR="00167BDB">
        <w:t xml:space="preserve"> require high </w:t>
      </w:r>
      <w:r w:rsidR="00D86885" w:rsidRPr="00D86885">
        <w:t>maintenance</w:t>
      </w:r>
      <w:r w:rsidR="00D86885">
        <w:t xml:space="preserve"> of its </w:t>
      </w:r>
      <w:r w:rsidR="00EC6693">
        <w:t>equipment’s used for energy consumption. The renewable source of energy produce</w:t>
      </w:r>
      <w:r w:rsidR="006E1A71">
        <w:t xml:space="preserve">s low energy </w:t>
      </w:r>
      <w:r w:rsidR="00D001A5">
        <w:t xml:space="preserve">compared to non-renewable source of </w:t>
      </w:r>
      <w:r w:rsidR="008C6306">
        <w:t>energy;</w:t>
      </w:r>
      <w:r w:rsidR="00D87BB8">
        <w:t xml:space="preserve"> </w:t>
      </w:r>
      <w:r w:rsidR="00CE7169">
        <w:t>w</w:t>
      </w:r>
      <w:r w:rsidR="002459D5">
        <w:t xml:space="preserve">eather may impact the energy </w:t>
      </w:r>
      <w:r w:rsidR="00CE7169">
        <w:t>production</w:t>
      </w:r>
      <w:r w:rsidR="008C6306">
        <w:t xml:space="preserve"> of energy</w:t>
      </w:r>
      <w:r w:rsidR="00AA4556">
        <w:t>.</w:t>
      </w:r>
      <w:r w:rsidR="004B0748">
        <w:t xml:space="preserve"> The non</w:t>
      </w:r>
      <w:r w:rsidR="008C6306">
        <w:t xml:space="preserve">-renewable </w:t>
      </w:r>
      <w:r w:rsidR="00CE359D">
        <w:t>source of</w:t>
      </w:r>
      <w:r w:rsidR="00462AB1">
        <w:t xml:space="preserve"> energy is </w:t>
      </w:r>
      <w:r w:rsidR="005203A9">
        <w:t>produced in high compared to renewable source</w:t>
      </w:r>
      <w:r w:rsidR="00CE359D">
        <w:t xml:space="preserve">. </w:t>
      </w:r>
      <w:r w:rsidR="00990406">
        <w:t xml:space="preserve">Non-renewable </w:t>
      </w:r>
      <w:r w:rsidR="001B4BF2">
        <w:t xml:space="preserve">energy </w:t>
      </w:r>
      <w:r w:rsidR="00B723DE">
        <w:t>affects</w:t>
      </w:r>
      <w:r w:rsidR="001B4BF2">
        <w:t xml:space="preserve"> the environment</w:t>
      </w:r>
      <w:r w:rsidR="00956573">
        <w:t xml:space="preserve"> when producing energy.</w:t>
      </w:r>
      <w:r w:rsidR="00B723DE">
        <w:t xml:space="preserve"> Fossil fuel are used mostly </w:t>
      </w:r>
      <w:r w:rsidR="00C7284B">
        <w:t>to produce energy, due to usage of fossil fuel</w:t>
      </w:r>
      <w:r w:rsidR="00E33468">
        <w:t xml:space="preserve"> climate of earth is changing constantly</w:t>
      </w:r>
      <w:r w:rsidR="009C1DB2">
        <w:t>.</w:t>
      </w:r>
      <w:r w:rsidR="00060C14">
        <w:t xml:space="preserve"> Fossil fuel are non-renewable source of energy.</w:t>
      </w:r>
      <w:sdt>
        <w:sdtPr>
          <w:id w:val="-1833675340"/>
          <w:citation/>
        </w:sdtPr>
        <w:sdtEndPr/>
        <w:sdtContent>
          <w:r w:rsidR="009C1DB2">
            <w:fldChar w:fldCharType="begin"/>
          </w:r>
          <w:r w:rsidR="0029733B">
            <w:rPr>
              <w:lang w:val="en-GB"/>
            </w:rPr>
            <w:instrText xml:space="preserve">CITATION ene19 \l 2057 </w:instrText>
          </w:r>
          <w:r w:rsidR="009C1DB2">
            <w:fldChar w:fldCharType="separate"/>
          </w:r>
          <w:r w:rsidR="0029733B">
            <w:rPr>
              <w:noProof/>
              <w:lang w:val="en-GB"/>
            </w:rPr>
            <w:t xml:space="preserve"> </w:t>
          </w:r>
          <w:r w:rsidR="0029733B" w:rsidRPr="0029733B">
            <w:rPr>
              <w:noProof/>
              <w:lang w:val="en-GB"/>
            </w:rPr>
            <w:t>[4]</w:t>
          </w:r>
          <w:r w:rsidR="009C1DB2">
            <w:fldChar w:fldCharType="end"/>
          </w:r>
        </w:sdtContent>
      </w:sdt>
    </w:p>
    <w:p w14:paraId="18F808DA" w14:textId="60B6483E" w:rsidR="009503C9" w:rsidRDefault="009503C9" w:rsidP="006950E0"/>
    <w:p w14:paraId="4BFE4F36" w14:textId="77777777" w:rsidR="009503C9" w:rsidRPr="006950E0" w:rsidRDefault="009503C9" w:rsidP="006950E0"/>
    <w:p w14:paraId="756AC5D2" w14:textId="70A38768" w:rsidR="00A62984" w:rsidRDefault="00A62984" w:rsidP="004C5C55">
      <w:pPr>
        <w:pStyle w:val="Heading2"/>
      </w:pPr>
      <w:bookmarkStart w:id="5" w:name="_Toc27151004"/>
      <w:r>
        <w:t>Renewable</w:t>
      </w:r>
      <w:bookmarkEnd w:id="5"/>
      <w:r>
        <w:t xml:space="preserve"> </w:t>
      </w:r>
    </w:p>
    <w:p w14:paraId="4C8E9B70" w14:textId="19A3C920" w:rsidR="00342F18" w:rsidRDefault="00E310C7" w:rsidP="00342F18">
      <w:r>
        <w:t xml:space="preserve">Renewable energy </w:t>
      </w:r>
      <w:r w:rsidR="00C01BA9">
        <w:t>is</w:t>
      </w:r>
      <w:r>
        <w:t xml:space="preserve"> </w:t>
      </w:r>
      <w:r w:rsidR="00643AB4">
        <w:t>obtained from natural source</w:t>
      </w:r>
      <w:r w:rsidR="00C01BA9">
        <w:t xml:space="preserve">. These </w:t>
      </w:r>
      <w:r w:rsidR="00C461A6">
        <w:t>natural</w:t>
      </w:r>
      <w:r w:rsidR="00C01BA9">
        <w:t xml:space="preserve"> sources of energy can be obtained from </w:t>
      </w:r>
      <w:r w:rsidR="00373358">
        <w:t>Biomass</w:t>
      </w:r>
      <w:r w:rsidR="00375D2F">
        <w:t xml:space="preserve"> energy, Geothermal energy, Tidal energy, Hydro energy</w:t>
      </w:r>
      <w:r w:rsidR="00221E20">
        <w:t>, wind energy and solar energy.</w:t>
      </w:r>
    </w:p>
    <w:p w14:paraId="27BF823A" w14:textId="78F3C2CF" w:rsidR="00221E20" w:rsidRDefault="00221E20" w:rsidP="00342F18"/>
    <w:p w14:paraId="1ABB0FDC" w14:textId="108201D4" w:rsidR="00E85478" w:rsidRDefault="00221E20" w:rsidP="002929FD">
      <w:pPr>
        <w:pStyle w:val="Heading3"/>
      </w:pPr>
      <w:bookmarkStart w:id="6" w:name="_Toc27151005"/>
      <w:r>
        <w:t>Solar Energy</w:t>
      </w:r>
      <w:bookmarkEnd w:id="6"/>
    </w:p>
    <w:p w14:paraId="668CEDFE" w14:textId="47930A28" w:rsidR="002929FD" w:rsidRDefault="002929FD" w:rsidP="002929FD"/>
    <w:p w14:paraId="6EF9750C" w14:textId="59A8B26A" w:rsidR="002929FD" w:rsidRDefault="00835663" w:rsidP="002929FD">
      <w:r>
        <w:t>Solar energy is obtained from sunlight</w:t>
      </w:r>
      <w:r w:rsidR="008C0D0E">
        <w:t xml:space="preserve">. </w:t>
      </w:r>
      <w:r w:rsidR="0010299C">
        <w:t>These solar energies</w:t>
      </w:r>
      <w:r w:rsidR="008C0D0E">
        <w:t xml:space="preserve"> </w:t>
      </w:r>
      <w:r w:rsidR="00E26774">
        <w:t xml:space="preserve">available in large amount that could </w:t>
      </w:r>
      <w:r w:rsidR="009517ED">
        <w:t>power the planet but due to weather condition</w:t>
      </w:r>
      <w:r w:rsidR="00636AB7">
        <w:t>s</w:t>
      </w:r>
      <w:r w:rsidR="009517ED">
        <w:t xml:space="preserve"> </w:t>
      </w:r>
      <w:r w:rsidR="00636AB7">
        <w:t>and geographical location</w:t>
      </w:r>
      <w:r w:rsidR="00EB6BA3">
        <w:t>, energy could differ.</w:t>
      </w:r>
    </w:p>
    <w:p w14:paraId="755C6975" w14:textId="3D8764C2" w:rsidR="002257B1" w:rsidRDefault="002257B1" w:rsidP="002929FD"/>
    <w:p w14:paraId="0E313CA6" w14:textId="11F05B70" w:rsidR="00CB53F6" w:rsidRDefault="00CB53F6" w:rsidP="002929FD"/>
    <w:p w14:paraId="4CF094D4" w14:textId="448A6B3F" w:rsidR="00CB53F6" w:rsidRDefault="00CB53F6" w:rsidP="002929FD"/>
    <w:p w14:paraId="0D412EC0" w14:textId="77777777" w:rsidR="00CB53F6" w:rsidRPr="002929FD" w:rsidRDefault="00CB53F6" w:rsidP="002929FD"/>
    <w:p w14:paraId="774B0D35" w14:textId="7546A982" w:rsidR="00221E20" w:rsidRDefault="00221E20" w:rsidP="00E85478">
      <w:pPr>
        <w:pStyle w:val="Heading3"/>
      </w:pPr>
      <w:bookmarkStart w:id="7" w:name="_Toc27151006"/>
      <w:r>
        <w:t>Wind Energy</w:t>
      </w:r>
      <w:bookmarkEnd w:id="7"/>
    </w:p>
    <w:p w14:paraId="32E1D1BE" w14:textId="1C38470F" w:rsidR="002257B1" w:rsidRDefault="002257B1" w:rsidP="002257B1"/>
    <w:p w14:paraId="164D3FA0" w14:textId="41129A7A" w:rsidR="002257B1" w:rsidRPr="002257B1" w:rsidRDefault="00E04791" w:rsidP="002257B1">
      <w:r>
        <w:t xml:space="preserve">Wind energy are obtained </w:t>
      </w:r>
      <w:r w:rsidR="00342E4F">
        <w:t>from wind</w:t>
      </w:r>
      <w:r w:rsidR="001E3FF7">
        <w:t xml:space="preserve"> using wind turbines, these wind turbines </w:t>
      </w:r>
      <w:r w:rsidR="00277915">
        <w:t xml:space="preserve">rotate </w:t>
      </w:r>
      <w:r w:rsidR="00C87C2D">
        <w:t>to wind direction and speed.</w:t>
      </w:r>
      <w:r>
        <w:t xml:space="preserve"> </w:t>
      </w:r>
      <w:r w:rsidR="00CB53F6">
        <w:t xml:space="preserve">Wind turbines are connected to </w:t>
      </w:r>
      <w:r w:rsidR="009410FE">
        <w:t>generator to generate electricity.</w:t>
      </w:r>
    </w:p>
    <w:p w14:paraId="6F15B110" w14:textId="17A60B20" w:rsidR="00221E20" w:rsidRDefault="00221E20" w:rsidP="00E85478">
      <w:pPr>
        <w:pStyle w:val="Heading3"/>
      </w:pPr>
      <w:bookmarkStart w:id="8" w:name="_Toc27151007"/>
      <w:r>
        <w:lastRenderedPageBreak/>
        <w:t>Hydro Energy</w:t>
      </w:r>
      <w:bookmarkEnd w:id="8"/>
    </w:p>
    <w:p w14:paraId="5805793B" w14:textId="6508A585" w:rsidR="00A131A4" w:rsidRDefault="00A131A4" w:rsidP="00A131A4"/>
    <w:p w14:paraId="2ED4A481" w14:textId="1B31B9CF" w:rsidR="008A7916" w:rsidRDefault="00A131A4" w:rsidP="00A131A4">
      <w:r>
        <w:t xml:space="preserve">Hydro energy is </w:t>
      </w:r>
      <w:r w:rsidR="004325F4">
        <w:t>developed commercial</w:t>
      </w:r>
      <w:r w:rsidR="00B41205">
        <w:t xml:space="preserve">ly </w:t>
      </w:r>
      <w:r w:rsidR="00E80017">
        <w:t>by building barrier or dam</w:t>
      </w:r>
      <w:r w:rsidR="00612620">
        <w:t xml:space="preserve"> to control water flow.</w:t>
      </w:r>
      <w:r w:rsidR="000347B7">
        <w:t xml:space="preserve"> Hydro energy is generated</w:t>
      </w:r>
      <w:r w:rsidR="00CF7B7F">
        <w:t xml:space="preserve"> rotating turbine</w:t>
      </w:r>
      <w:r w:rsidR="000347B7">
        <w:t xml:space="preserve"> </w:t>
      </w:r>
      <w:r w:rsidR="008A7916">
        <w:t>when water flow</w:t>
      </w:r>
      <w:r w:rsidR="00973FA7">
        <w:t>s</w:t>
      </w:r>
      <w:r w:rsidR="008A7916">
        <w:t>.</w:t>
      </w:r>
      <w:r w:rsidR="00973FA7">
        <w:t xml:space="preserve"> </w:t>
      </w:r>
    </w:p>
    <w:p w14:paraId="17C2DE66" w14:textId="71C85E40" w:rsidR="00A131A4" w:rsidRPr="00A131A4" w:rsidRDefault="004325F4" w:rsidP="00A131A4">
      <w:r>
        <w:t xml:space="preserve"> </w:t>
      </w:r>
    </w:p>
    <w:p w14:paraId="352A48C9" w14:textId="4888B9BB" w:rsidR="00221E20" w:rsidRDefault="00221E20" w:rsidP="00E85478">
      <w:pPr>
        <w:pStyle w:val="Heading3"/>
      </w:pPr>
      <w:bookmarkStart w:id="9" w:name="_Toc27151008"/>
      <w:r>
        <w:t>Tidal Energy</w:t>
      </w:r>
      <w:bookmarkEnd w:id="9"/>
    </w:p>
    <w:p w14:paraId="404A0377" w14:textId="7273BF79" w:rsidR="0032693B" w:rsidRDefault="0032693B" w:rsidP="0032693B"/>
    <w:p w14:paraId="5D857D97" w14:textId="0C68B420" w:rsidR="0032693B" w:rsidRDefault="0032693B" w:rsidP="0032693B">
      <w:r>
        <w:t>Tidal Energy uses the concept of Hydro energy</w:t>
      </w:r>
      <w:r w:rsidR="007E46B5">
        <w:t>, instead of water flow, it uses tidal current to rotate the turbine.</w:t>
      </w:r>
    </w:p>
    <w:p w14:paraId="3D681888" w14:textId="77777777" w:rsidR="0032693B" w:rsidRPr="0032693B" w:rsidRDefault="0032693B" w:rsidP="0032693B"/>
    <w:p w14:paraId="35764DAA" w14:textId="7B650EF9" w:rsidR="00E85478" w:rsidRDefault="00E85478" w:rsidP="00E85478">
      <w:pPr>
        <w:pStyle w:val="Heading3"/>
      </w:pPr>
      <w:bookmarkStart w:id="10" w:name="_Toc27151009"/>
      <w:r>
        <w:t>Geothermal Energy</w:t>
      </w:r>
      <w:bookmarkEnd w:id="10"/>
    </w:p>
    <w:p w14:paraId="6EFC5C2B" w14:textId="6268C53F" w:rsidR="00B624F8" w:rsidRDefault="00B624F8" w:rsidP="00B624F8"/>
    <w:p w14:paraId="6863E3D1" w14:textId="78A0021D" w:rsidR="00B624F8" w:rsidRDefault="00197B5E" w:rsidP="00B624F8">
      <w:r>
        <w:t xml:space="preserve">Geothermal energy is obtained </w:t>
      </w:r>
      <w:r w:rsidR="0085649A">
        <w:t>from below the surface of earth.</w:t>
      </w:r>
      <w:r w:rsidR="00F54E0C">
        <w:t xml:space="preserve"> Heat from the earth surface</w:t>
      </w:r>
      <w:r w:rsidR="004E7D57">
        <w:t xml:space="preserve"> produce</w:t>
      </w:r>
      <w:r w:rsidR="00170851">
        <w:t>s</w:t>
      </w:r>
      <w:r w:rsidR="004E7D57">
        <w:t xml:space="preserve"> dry steam</w:t>
      </w:r>
      <w:r w:rsidR="00170851">
        <w:t xml:space="preserve">, </w:t>
      </w:r>
      <w:r w:rsidR="006B6710">
        <w:t>these dry steams</w:t>
      </w:r>
      <w:r w:rsidR="00170851">
        <w:t xml:space="preserve"> are </w:t>
      </w:r>
      <w:r w:rsidR="00C30CF6">
        <w:t>used to rotate electric generator to generate electricity.</w:t>
      </w:r>
    </w:p>
    <w:p w14:paraId="59D54265" w14:textId="77777777" w:rsidR="006B6710" w:rsidRPr="00B624F8" w:rsidRDefault="006B6710" w:rsidP="00B624F8"/>
    <w:p w14:paraId="34BEB834" w14:textId="2D7E0434" w:rsidR="00E85478" w:rsidRDefault="00E85478" w:rsidP="00E85478">
      <w:pPr>
        <w:pStyle w:val="Heading3"/>
      </w:pPr>
      <w:bookmarkStart w:id="11" w:name="_Toc27151010"/>
      <w:r>
        <w:t>Biomass Energy</w:t>
      </w:r>
      <w:bookmarkEnd w:id="11"/>
    </w:p>
    <w:p w14:paraId="5674077F" w14:textId="3C506D5A" w:rsidR="006B6710" w:rsidRDefault="006B6710" w:rsidP="006B6710"/>
    <w:p w14:paraId="747FE3D8" w14:textId="1402E5C2" w:rsidR="006B6710" w:rsidRDefault="007F7E42" w:rsidP="006B6710">
      <w:r>
        <w:t>The plant</w:t>
      </w:r>
      <w:r w:rsidR="00A13855">
        <w:t xml:space="preserve"> materials </w:t>
      </w:r>
      <w:r w:rsidR="00A53466">
        <w:t xml:space="preserve">are </w:t>
      </w:r>
      <w:r w:rsidR="002D03FE">
        <w:t>used in making solid fuel</w:t>
      </w:r>
      <w:r w:rsidR="00A53466">
        <w:t xml:space="preserve">, solid fuel then converted </w:t>
      </w:r>
      <w:r w:rsidR="005E6E47">
        <w:t>into</w:t>
      </w:r>
      <w:r w:rsidR="00A53466">
        <w:t xml:space="preserve"> electricity</w:t>
      </w:r>
      <w:r w:rsidR="00EC6ED0">
        <w:t>. Biomass energy can be ge</w:t>
      </w:r>
      <w:r w:rsidR="005E6E47">
        <w:t xml:space="preserve">nerated </w:t>
      </w:r>
      <w:r w:rsidR="00BA356D">
        <w:t xml:space="preserve">in lower </w:t>
      </w:r>
      <w:r w:rsidR="00FC3E5A">
        <w:t>economic</w:t>
      </w:r>
      <w:r w:rsidR="00BA356D">
        <w:t xml:space="preserve"> and </w:t>
      </w:r>
      <w:r w:rsidR="005D0643">
        <w:t>environmental cost.</w:t>
      </w:r>
      <w:r w:rsidR="004F7BDB">
        <w:t xml:space="preserve"> Conversion of </w:t>
      </w:r>
      <w:r w:rsidR="00FC3E5A">
        <w:t>domestic waste, industrial waste and agriculture waste</w:t>
      </w:r>
      <w:r w:rsidR="00B43B78">
        <w:t xml:space="preserve"> into gas fuel, liquid and solid.</w:t>
      </w:r>
      <w:sdt>
        <w:sdtPr>
          <w:id w:val="-1980758169"/>
          <w:citation/>
        </w:sdtPr>
        <w:sdtEndPr/>
        <w:sdtContent>
          <w:r w:rsidR="000C27F5">
            <w:fldChar w:fldCharType="begin"/>
          </w:r>
          <w:r w:rsidR="000C27F5">
            <w:rPr>
              <w:lang w:val="en-GB"/>
            </w:rPr>
            <w:instrText xml:space="preserve"> CITATION Lau17 \l 2057 </w:instrText>
          </w:r>
          <w:r w:rsidR="000C27F5">
            <w:fldChar w:fldCharType="separate"/>
          </w:r>
          <w:r w:rsidR="000C27F5">
            <w:rPr>
              <w:noProof/>
              <w:lang w:val="en-GB"/>
            </w:rPr>
            <w:t xml:space="preserve"> </w:t>
          </w:r>
          <w:r w:rsidR="000C27F5" w:rsidRPr="000C27F5">
            <w:rPr>
              <w:noProof/>
              <w:lang w:val="en-GB"/>
            </w:rPr>
            <w:t>[5]</w:t>
          </w:r>
          <w:r w:rsidR="000C27F5">
            <w:fldChar w:fldCharType="end"/>
          </w:r>
        </w:sdtContent>
      </w:sdt>
    </w:p>
    <w:p w14:paraId="2E74DF2C" w14:textId="77777777" w:rsidR="004B6931" w:rsidRPr="006B6710" w:rsidRDefault="004B6931" w:rsidP="006B6710"/>
    <w:p w14:paraId="4981A6AF" w14:textId="3B67914A" w:rsidR="00A85ACC" w:rsidRDefault="00A85ACC" w:rsidP="004C5C55">
      <w:pPr>
        <w:pStyle w:val="Heading2"/>
      </w:pPr>
      <w:bookmarkStart w:id="12" w:name="_Toc27151011"/>
      <w:r>
        <w:t>Non – Renewable</w:t>
      </w:r>
      <w:bookmarkEnd w:id="12"/>
    </w:p>
    <w:p w14:paraId="0F3D945C" w14:textId="4871440B" w:rsidR="00C461A6" w:rsidRDefault="00C461A6" w:rsidP="00C461A6"/>
    <w:p w14:paraId="3C4C43CC" w14:textId="6D313FC9" w:rsidR="00C461A6" w:rsidRDefault="00C461A6" w:rsidP="00C461A6">
      <w:r>
        <w:t>Non-rene</w:t>
      </w:r>
      <w:r w:rsidR="000A5F7B">
        <w:t>wable energ</w:t>
      </w:r>
      <w:r w:rsidR="0065381E">
        <w:t xml:space="preserve">ies can’ be renewed, </w:t>
      </w:r>
      <w:r w:rsidR="007B7BB9">
        <w:t>the way energy produced using non-renewable source are harmful to environment and to lives of earth.</w:t>
      </w:r>
    </w:p>
    <w:p w14:paraId="1568E753" w14:textId="747F24CE" w:rsidR="007B7BB9" w:rsidRDefault="007B7BB9" w:rsidP="00C461A6"/>
    <w:p w14:paraId="4CB3E1E1" w14:textId="2F18F7EC" w:rsidR="007B7BB9" w:rsidRDefault="00461489" w:rsidP="00461489">
      <w:pPr>
        <w:pStyle w:val="Heading3"/>
      </w:pPr>
      <w:bookmarkStart w:id="13" w:name="_Toc27151012"/>
      <w:r>
        <w:t>Fossil Fuel</w:t>
      </w:r>
      <w:bookmarkEnd w:id="13"/>
    </w:p>
    <w:p w14:paraId="6BEBE024" w14:textId="5302A2E3" w:rsidR="00461489" w:rsidRDefault="00461489" w:rsidP="00461489"/>
    <w:p w14:paraId="272FC831" w14:textId="37827E9C" w:rsidR="00461489" w:rsidRDefault="00731B9F" w:rsidP="00461489">
      <w:r>
        <w:t xml:space="preserve">Fossil fuel are primarily coal, </w:t>
      </w:r>
      <w:r w:rsidR="00062154">
        <w:t>hydrocarbon, fuel oil or natural gas.</w:t>
      </w:r>
      <w:r w:rsidR="00B7468A">
        <w:t xml:space="preserve"> </w:t>
      </w:r>
      <w:r w:rsidR="00DE4345">
        <w:t>These fossil fuels</w:t>
      </w:r>
      <w:r w:rsidR="00B7468A">
        <w:t xml:space="preserve"> are burned to generate </w:t>
      </w:r>
      <w:r w:rsidR="0051342D">
        <w:t>steam to rotate turbine</w:t>
      </w:r>
      <w:r w:rsidR="00673F91">
        <w:t xml:space="preserve"> that produce electricity.</w:t>
      </w:r>
      <w:r w:rsidR="00DE4345">
        <w:t xml:space="preserve"> Burning the carbon fuel, it produces carbon dioxide which </w:t>
      </w:r>
      <w:r w:rsidR="00C30CC0">
        <w:t>lead to climate change.</w:t>
      </w:r>
      <w:r w:rsidR="00AA0B83">
        <w:t xml:space="preserve"> Burning of fossil fuels also causes acid rain.</w:t>
      </w:r>
      <w:r>
        <w:t xml:space="preserve"> </w:t>
      </w:r>
    </w:p>
    <w:p w14:paraId="6BC8C6B3" w14:textId="77777777" w:rsidR="00DE4345" w:rsidRPr="00461489" w:rsidRDefault="00DE4345" w:rsidP="00461489"/>
    <w:p w14:paraId="647E4390" w14:textId="2FE0F853" w:rsidR="00461489" w:rsidRDefault="00461489" w:rsidP="00461489">
      <w:pPr>
        <w:pStyle w:val="Heading3"/>
      </w:pPr>
      <w:bookmarkStart w:id="14" w:name="_Toc27151013"/>
      <w:r>
        <w:t>Nuclear Fuel</w:t>
      </w:r>
      <w:bookmarkEnd w:id="14"/>
    </w:p>
    <w:p w14:paraId="64A34751" w14:textId="66F3CCFC" w:rsidR="00E27BAB" w:rsidRDefault="00E27BAB" w:rsidP="00E27BAB"/>
    <w:p w14:paraId="320BC23B" w14:textId="774FBB7F" w:rsidR="00E27BAB" w:rsidRPr="00E27BAB" w:rsidRDefault="00E27BAB" w:rsidP="00E27BAB">
      <w:r>
        <w:t xml:space="preserve">Nuclear fuel </w:t>
      </w:r>
      <w:r w:rsidR="00D3417B">
        <w:t>generates</w:t>
      </w:r>
      <w:r w:rsidR="002807DE">
        <w:t xml:space="preserve"> electricity by </w:t>
      </w:r>
      <w:r w:rsidR="008E344F">
        <w:t>producing steam by the process of</w:t>
      </w:r>
      <w:r w:rsidR="000C158E">
        <w:t xml:space="preserve"> </w:t>
      </w:r>
      <w:r w:rsidR="00C17410">
        <w:t xml:space="preserve">heat generated by </w:t>
      </w:r>
      <w:r w:rsidR="008E344F">
        <w:t>nuclear fission.</w:t>
      </w:r>
      <w:r w:rsidR="00A82504">
        <w:t xml:space="preserve"> </w:t>
      </w:r>
      <w:r w:rsidR="00D3417B">
        <w:t xml:space="preserve">These </w:t>
      </w:r>
      <w:r w:rsidR="00303180">
        <w:t xml:space="preserve">hot </w:t>
      </w:r>
      <w:r w:rsidR="00D3417B">
        <w:t>steams</w:t>
      </w:r>
      <w:r w:rsidR="00A82504">
        <w:t xml:space="preserve"> produced by nuclear fission rotate the turb</w:t>
      </w:r>
      <w:r w:rsidR="00D3417B">
        <w:t>ine to produce electricity.</w:t>
      </w:r>
      <w:sdt>
        <w:sdtPr>
          <w:id w:val="873424768"/>
          <w:citation/>
        </w:sdtPr>
        <w:sdtEndPr/>
        <w:sdtContent>
          <w:r w:rsidR="005D5ECB">
            <w:fldChar w:fldCharType="begin"/>
          </w:r>
          <w:r w:rsidR="005D5ECB">
            <w:rPr>
              <w:lang w:val="en-GB"/>
            </w:rPr>
            <w:instrText xml:space="preserve"> CITATION Wor19 \l 2057 </w:instrText>
          </w:r>
          <w:r w:rsidR="005D5ECB">
            <w:fldChar w:fldCharType="separate"/>
          </w:r>
          <w:r w:rsidR="005D5ECB">
            <w:rPr>
              <w:noProof/>
              <w:lang w:val="en-GB"/>
            </w:rPr>
            <w:t xml:space="preserve"> </w:t>
          </w:r>
          <w:r w:rsidR="005D5ECB" w:rsidRPr="005D5ECB">
            <w:rPr>
              <w:noProof/>
              <w:lang w:val="en-GB"/>
            </w:rPr>
            <w:t>[6]</w:t>
          </w:r>
          <w:r w:rsidR="005D5ECB">
            <w:fldChar w:fldCharType="end"/>
          </w:r>
        </w:sdtContent>
      </w:sdt>
    </w:p>
    <w:p w14:paraId="25CEC493" w14:textId="6AC20B19" w:rsidR="004E3904" w:rsidRPr="004E3904" w:rsidRDefault="004E3904" w:rsidP="004E3904"/>
    <w:p w14:paraId="7DFB234C" w14:textId="5807C70D" w:rsidR="00C87F45" w:rsidRDefault="004275CD" w:rsidP="004275CD">
      <w:pPr>
        <w:pStyle w:val="Heading1"/>
      </w:pPr>
      <w:bookmarkStart w:id="15" w:name="_Toc27151014"/>
      <w:r>
        <w:t>SMART ENERGY SOLUTION</w:t>
      </w:r>
      <w:bookmarkEnd w:id="15"/>
    </w:p>
    <w:p w14:paraId="3D6C32B0" w14:textId="77777777" w:rsidR="00752B8C" w:rsidRPr="00752B8C" w:rsidRDefault="00752B8C" w:rsidP="00752B8C"/>
    <w:p w14:paraId="091E44DB" w14:textId="77777777" w:rsidR="0041522C" w:rsidRPr="0041522C" w:rsidRDefault="0041522C" w:rsidP="0041522C"/>
    <w:p w14:paraId="26FA5347" w14:textId="4A1556B6" w:rsidR="00A82F7B" w:rsidRDefault="00060C14" w:rsidP="00060C14">
      <w:r>
        <w:t xml:space="preserve">In </w:t>
      </w:r>
      <w:r w:rsidR="00574A91">
        <w:t>section</w:t>
      </w:r>
      <w:r w:rsidR="00C632B7">
        <w:t xml:space="preserve"> </w:t>
      </w:r>
      <w:r w:rsidR="00826AA7">
        <w:t>“E</w:t>
      </w:r>
      <w:r w:rsidR="00C632B7">
        <w:t xml:space="preserve">nergy </w:t>
      </w:r>
      <w:r w:rsidR="00826AA7">
        <w:t>S</w:t>
      </w:r>
      <w:r w:rsidR="00C632B7">
        <w:t>ource</w:t>
      </w:r>
      <w:r w:rsidR="00826AA7">
        <w:t>”</w:t>
      </w:r>
      <w:r w:rsidR="00574A91">
        <w:t xml:space="preserve">, discussed about source of energy </w:t>
      </w:r>
      <w:r w:rsidR="00B36D5E">
        <w:t>produced and way</w:t>
      </w:r>
      <w:r w:rsidR="00380AA9">
        <w:t xml:space="preserve"> </w:t>
      </w:r>
      <w:r w:rsidR="00C501F5">
        <w:t>it</w:t>
      </w:r>
      <w:r w:rsidR="00380AA9">
        <w:t xml:space="preserve"> </w:t>
      </w:r>
      <w:r w:rsidR="00C501F5">
        <w:t>affects the environment and lives on earth. The usage</w:t>
      </w:r>
      <w:r w:rsidR="0060478F">
        <w:t xml:space="preserve"> of</w:t>
      </w:r>
      <w:r w:rsidR="00C501F5">
        <w:t xml:space="preserve"> </w:t>
      </w:r>
      <w:r w:rsidR="00517D08">
        <w:t xml:space="preserve">energy is high in demand now a days, </w:t>
      </w:r>
      <w:r w:rsidR="007A4F1D">
        <w:t xml:space="preserve">the demand </w:t>
      </w:r>
      <w:r w:rsidR="00E10A87">
        <w:t>of energy will be increasing in future due to technology and innovation.</w:t>
      </w:r>
      <w:r w:rsidR="006143B9">
        <w:t xml:space="preserve"> </w:t>
      </w:r>
      <w:r w:rsidR="008468B0">
        <w:t xml:space="preserve">How could this energy needs </w:t>
      </w:r>
      <w:r w:rsidR="005559EA">
        <w:t xml:space="preserve">can be </w:t>
      </w:r>
      <w:r w:rsidR="004462C8">
        <w:t xml:space="preserve">satisfied? </w:t>
      </w:r>
      <w:r w:rsidR="0041522C">
        <w:t>These energies</w:t>
      </w:r>
      <w:r w:rsidR="004462C8">
        <w:t xml:space="preserve"> can be satisfied</w:t>
      </w:r>
      <w:r w:rsidR="0060478F">
        <w:t xml:space="preserve"> by</w:t>
      </w:r>
      <w:r w:rsidR="00AC1DC1">
        <w:t xml:space="preserve"> </w:t>
      </w:r>
      <w:r w:rsidR="0041522C">
        <w:t>finding</w:t>
      </w:r>
      <w:r w:rsidR="0044121C">
        <w:t xml:space="preserve"> new ways of producing more energy without </w:t>
      </w:r>
      <w:r w:rsidR="008468B0">
        <w:t xml:space="preserve">any harm to </w:t>
      </w:r>
      <w:r w:rsidR="008468B0">
        <w:lastRenderedPageBreak/>
        <w:t xml:space="preserve">environment and </w:t>
      </w:r>
      <w:r w:rsidR="00C300B7">
        <w:t>lives.</w:t>
      </w:r>
      <w:r w:rsidR="00480722">
        <w:t xml:space="preserve"> </w:t>
      </w:r>
      <w:r w:rsidR="00C300B7">
        <w:t>U</w:t>
      </w:r>
      <w:r w:rsidR="0041522C">
        <w:t>tilizing the energy wisely according to the need.</w:t>
      </w:r>
      <w:r w:rsidR="00C66CB1">
        <w:t xml:space="preserve"> It is important to </w:t>
      </w:r>
      <w:r w:rsidR="00873B10">
        <w:t>minimize the usage of energy</w:t>
      </w:r>
      <w:r w:rsidR="00257B45">
        <w:t xml:space="preserve">. </w:t>
      </w:r>
      <w:r w:rsidR="00313DE1">
        <w:t>mini</w:t>
      </w:r>
      <w:r w:rsidR="00CA22AA">
        <w:t>mizing the usage of energy</w:t>
      </w:r>
      <w:r w:rsidR="000171FD">
        <w:t xml:space="preserve"> could save energy </w:t>
      </w:r>
      <w:r w:rsidR="0081079A">
        <w:t>from getting wasted unwantedly</w:t>
      </w:r>
      <w:r w:rsidR="00CA698B">
        <w:t xml:space="preserve">. This minimizing usage of energy </w:t>
      </w:r>
      <w:proofErr w:type="gramStart"/>
      <w:r w:rsidR="00CA698B">
        <w:t>can be achieved</w:t>
      </w:r>
      <w:proofErr w:type="gramEnd"/>
      <w:r w:rsidR="00CA698B">
        <w:t xml:space="preserve"> with smart energy </w:t>
      </w:r>
      <w:commentRangeStart w:id="16"/>
      <w:r w:rsidR="00CA698B">
        <w:t>solution</w:t>
      </w:r>
      <w:commentRangeEnd w:id="16"/>
      <w:r w:rsidR="00244625">
        <w:rPr>
          <w:rStyle w:val="CommentReference"/>
        </w:rPr>
        <w:commentReference w:id="16"/>
      </w:r>
      <w:r w:rsidR="00EE3152">
        <w:t xml:space="preserve">. </w:t>
      </w:r>
    </w:p>
    <w:p w14:paraId="2907150F" w14:textId="77777777" w:rsidR="00A82F7B" w:rsidRDefault="00A82F7B" w:rsidP="00060C14"/>
    <w:p w14:paraId="424D97B8" w14:textId="2171E85A" w:rsidR="00A82F7B" w:rsidRDefault="00A82F7B" w:rsidP="00060C14"/>
    <w:p w14:paraId="29EB7A45" w14:textId="0FBF9AAC" w:rsidR="00A82F7B" w:rsidRDefault="00A82F7B" w:rsidP="00060C14">
      <w:r>
        <w:rPr>
          <w:noProof/>
          <w:lang w:val="en-GB" w:eastAsia="en-GB"/>
        </w:rPr>
        <w:drawing>
          <wp:inline distT="0" distB="0" distL="0" distR="0" wp14:anchorId="5DB1D71E" wp14:editId="3DFB9A70">
            <wp:extent cx="3200400" cy="2150745"/>
            <wp:effectExtent l="0" t="0" r="0" b="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ptimise_energy-optimise_eng.png.jpeg"/>
                    <pic:cNvPicPr/>
                  </pic:nvPicPr>
                  <pic:blipFill>
                    <a:blip r:embed="rId10"/>
                    <a:stretch>
                      <a:fillRect/>
                    </a:stretch>
                  </pic:blipFill>
                  <pic:spPr>
                    <a:xfrm>
                      <a:off x="0" y="0"/>
                      <a:ext cx="3200400" cy="2150745"/>
                    </a:xfrm>
                    <a:prstGeom prst="rect">
                      <a:avLst/>
                    </a:prstGeom>
                  </pic:spPr>
                </pic:pic>
              </a:graphicData>
            </a:graphic>
          </wp:inline>
        </w:drawing>
      </w:r>
    </w:p>
    <w:p w14:paraId="78815F09" w14:textId="46BA7E99" w:rsidR="00A82F7B" w:rsidRDefault="00341112" w:rsidP="00341112">
      <w:pPr>
        <w:pStyle w:val="Caption"/>
        <w:ind w:left="1010" w:firstLine="202"/>
      </w:pPr>
      <w:bookmarkStart w:id="17" w:name="_Toc27150820"/>
      <w:r>
        <w:t xml:space="preserve">Figure </w:t>
      </w:r>
      <w:fldSimple w:instr=" SEQ Figure \* ARABIC ">
        <w:r w:rsidR="00CB6863">
          <w:rPr>
            <w:noProof/>
          </w:rPr>
          <w:t>1</w:t>
        </w:r>
      </w:fldSimple>
      <w:r>
        <w:t xml:space="preserve">: </w:t>
      </w:r>
      <w:r w:rsidRPr="00FC6384">
        <w:t>Smart Energy Systems</w:t>
      </w:r>
      <w:sdt>
        <w:sdtPr>
          <w:id w:val="-654918750"/>
          <w:citation/>
        </w:sdtPr>
        <w:sdtEndPr/>
        <w:sdtContent>
          <w:r w:rsidR="00E444B5">
            <w:fldChar w:fldCharType="begin"/>
          </w:r>
          <w:r w:rsidR="00E444B5">
            <w:rPr>
              <w:lang w:val="en-GB"/>
            </w:rPr>
            <w:instrText xml:space="preserve"> CITATION Tel19 \l 2057 </w:instrText>
          </w:r>
          <w:r w:rsidR="00E444B5">
            <w:fldChar w:fldCharType="separate"/>
          </w:r>
          <w:r w:rsidR="00E444B5">
            <w:rPr>
              <w:noProof/>
              <w:lang w:val="en-GB"/>
            </w:rPr>
            <w:t xml:space="preserve"> </w:t>
          </w:r>
          <w:r w:rsidR="00E444B5" w:rsidRPr="00E444B5">
            <w:rPr>
              <w:noProof/>
              <w:lang w:val="en-GB"/>
            </w:rPr>
            <w:t>[7]</w:t>
          </w:r>
          <w:r w:rsidR="00E444B5">
            <w:fldChar w:fldCharType="end"/>
          </w:r>
        </w:sdtContent>
      </w:sdt>
      <w:bookmarkEnd w:id="17"/>
    </w:p>
    <w:p w14:paraId="13F10C4F" w14:textId="507CEB08" w:rsidR="00A82F7B" w:rsidRDefault="00A82F7B" w:rsidP="00060C14"/>
    <w:p w14:paraId="63517D94" w14:textId="77777777" w:rsidR="0029733B" w:rsidRDefault="0029733B" w:rsidP="00060C14"/>
    <w:p w14:paraId="02FB9A7E" w14:textId="644B7007" w:rsidR="00612F64" w:rsidRDefault="00EE3152" w:rsidP="00060C14">
      <w:r>
        <w:t xml:space="preserve">With </w:t>
      </w:r>
      <w:r w:rsidR="00852007">
        <w:t xml:space="preserve">the </w:t>
      </w:r>
      <w:r w:rsidR="00A75B7B">
        <w:t xml:space="preserve">help of </w:t>
      </w:r>
      <w:r w:rsidR="00852007">
        <w:t>automation using Internet of Things</w:t>
      </w:r>
      <w:r w:rsidR="00A75B7B">
        <w:t xml:space="preserve">. </w:t>
      </w:r>
      <w:r w:rsidR="005E77D9">
        <w:t xml:space="preserve">For example, if a </w:t>
      </w:r>
      <w:r w:rsidR="00103435">
        <w:t>light</w:t>
      </w:r>
      <w:r w:rsidR="005E77D9">
        <w:t xml:space="preserve"> </w:t>
      </w:r>
      <w:r w:rsidR="00103435">
        <w:t>is</w:t>
      </w:r>
      <w:r w:rsidR="005E77D9">
        <w:t xml:space="preserve"> turned</w:t>
      </w:r>
      <w:r w:rsidR="00B36CDF">
        <w:t xml:space="preserve"> on unwantedly</w:t>
      </w:r>
      <w:r w:rsidR="005B1534">
        <w:t xml:space="preserve">, this burns </w:t>
      </w:r>
      <w:r w:rsidR="00BE2F52">
        <w:t xml:space="preserve">the </w:t>
      </w:r>
      <w:r w:rsidR="005B1534">
        <w:t>energy</w:t>
      </w:r>
      <w:r w:rsidR="00AE5200">
        <w:t xml:space="preserve">. </w:t>
      </w:r>
      <w:r w:rsidR="00103435">
        <w:t>This light</w:t>
      </w:r>
      <w:r w:rsidR="00AE5200">
        <w:t xml:space="preserve"> could be </w:t>
      </w:r>
      <w:r w:rsidR="003B1CFA">
        <w:t xml:space="preserve">monitored using </w:t>
      </w:r>
      <w:r w:rsidR="00103435">
        <w:t>Internet of Things device</w:t>
      </w:r>
      <w:r w:rsidR="004F400C">
        <w:t xml:space="preserve"> which </w:t>
      </w:r>
      <w:r w:rsidR="0034338A">
        <w:t xml:space="preserve">can turn on </w:t>
      </w:r>
      <w:r w:rsidR="000979D4">
        <w:t xml:space="preserve">the light </w:t>
      </w:r>
      <w:r w:rsidR="0034338A">
        <w:t xml:space="preserve">when it </w:t>
      </w:r>
      <w:r w:rsidR="00C65221">
        <w:t>needs</w:t>
      </w:r>
      <w:r w:rsidR="0034338A">
        <w:t xml:space="preserve"> or when it is dark</w:t>
      </w:r>
      <w:r w:rsidR="00103435">
        <w:t>.</w:t>
      </w:r>
      <w:r w:rsidR="00C65221">
        <w:t xml:space="preserve"> These smart energy solutions can be used in many sectors</w:t>
      </w:r>
      <w:r w:rsidR="005F1668">
        <w:t xml:space="preserve">, for example Transportation, </w:t>
      </w:r>
      <w:r w:rsidR="00DE7B52">
        <w:t xml:space="preserve">Environment, Health care, Hospitality, Energy and </w:t>
      </w:r>
      <w:r w:rsidR="00843580">
        <w:t>utilities and retail</w:t>
      </w:r>
      <w:r w:rsidR="0046072F">
        <w:t>.</w:t>
      </w:r>
    </w:p>
    <w:p w14:paraId="262D39EE" w14:textId="77777777" w:rsidR="00612F64" w:rsidRDefault="00612F64" w:rsidP="00060C14"/>
    <w:p w14:paraId="7FA2FB24" w14:textId="719C7F07" w:rsidR="00612F64" w:rsidRDefault="00612F64" w:rsidP="003F5B83">
      <w:pPr>
        <w:pStyle w:val="Heading2"/>
      </w:pPr>
      <w:bookmarkStart w:id="18" w:name="_Toc27151015"/>
      <w:r>
        <w:t>Transportation</w:t>
      </w:r>
      <w:bookmarkEnd w:id="18"/>
    </w:p>
    <w:p w14:paraId="1BC21500" w14:textId="7FAC5260" w:rsidR="003F5B83" w:rsidRDefault="003F5B83" w:rsidP="003F5B83"/>
    <w:p w14:paraId="10E1219E" w14:textId="20072A87" w:rsidR="003F5B83" w:rsidRDefault="00735160" w:rsidP="003F5B83">
      <w:r>
        <w:t xml:space="preserve">Internet </w:t>
      </w:r>
      <w:r w:rsidR="00AE4447">
        <w:t>of Things</w:t>
      </w:r>
      <w:r>
        <w:t xml:space="preserve"> are used in</w:t>
      </w:r>
      <w:r w:rsidR="00A854F1">
        <w:t xml:space="preserve"> transportation to monitor the real time </w:t>
      </w:r>
      <w:r w:rsidR="00FA70BE">
        <w:t xml:space="preserve">of </w:t>
      </w:r>
      <w:r w:rsidR="00200824">
        <w:t>transport vehicles</w:t>
      </w:r>
      <w:r w:rsidR="00FA70BE">
        <w:t xml:space="preserve"> using GPS tracking device. </w:t>
      </w:r>
      <w:r w:rsidR="00AE4447">
        <w:t xml:space="preserve">This can be used in buses to monitor the waiting time </w:t>
      </w:r>
      <w:r w:rsidR="00F57837">
        <w:t>information’s</w:t>
      </w:r>
      <w:r w:rsidR="00AE4447">
        <w:t>.</w:t>
      </w:r>
      <w:r w:rsidR="00F57837">
        <w:t xml:space="preserve"> I</w:t>
      </w:r>
      <w:r w:rsidR="005463B9">
        <w:t xml:space="preserve">nternet of things helps in monitoring real time traffic and </w:t>
      </w:r>
      <w:r w:rsidR="00A13C68">
        <w:t>analyze</w:t>
      </w:r>
      <w:r w:rsidR="005463B9">
        <w:t xml:space="preserve"> the data </w:t>
      </w:r>
      <w:r w:rsidR="00A13C68">
        <w:t xml:space="preserve">to do </w:t>
      </w:r>
      <w:r w:rsidR="00AC3911">
        <w:t xml:space="preserve">traffic control smarter </w:t>
      </w:r>
      <w:r w:rsidR="00AB249F">
        <w:t>to prevent congestion.</w:t>
      </w:r>
    </w:p>
    <w:p w14:paraId="4DF7444D" w14:textId="75A2E612" w:rsidR="000D3E20" w:rsidRDefault="000D3E20" w:rsidP="003F5B83"/>
    <w:p w14:paraId="0C0254D3" w14:textId="77777777" w:rsidR="0029733B" w:rsidRDefault="0029733B" w:rsidP="003F5B83"/>
    <w:p w14:paraId="10940970" w14:textId="7EE507EA" w:rsidR="000D3E20" w:rsidRDefault="000D3E20" w:rsidP="000D3E20">
      <w:pPr>
        <w:pStyle w:val="Heading2"/>
      </w:pPr>
      <w:bookmarkStart w:id="19" w:name="_Toc27151016"/>
      <w:r>
        <w:t>Environment</w:t>
      </w:r>
      <w:bookmarkEnd w:id="19"/>
      <w:r>
        <w:t xml:space="preserve"> </w:t>
      </w:r>
    </w:p>
    <w:p w14:paraId="336D99D0" w14:textId="0EB29981" w:rsidR="000D3E20" w:rsidRDefault="000D3E20" w:rsidP="000D3E20"/>
    <w:p w14:paraId="2C1749F8" w14:textId="57ADE042" w:rsidR="00354ACD" w:rsidRDefault="00D668E1" w:rsidP="000D3E20">
      <w:r>
        <w:t>Internet of Things can be used in environment sector to monitor the pollution</w:t>
      </w:r>
      <w:r w:rsidR="004C1769">
        <w:t xml:space="preserve"> and reduce </w:t>
      </w:r>
      <w:r w:rsidR="000B4F65">
        <w:t>CO2 emission</w:t>
      </w:r>
      <w:r w:rsidR="00C27E7A">
        <w:t>.</w:t>
      </w:r>
      <w:r>
        <w:t xml:space="preserve"> </w:t>
      </w:r>
      <w:r w:rsidR="00C27E7A">
        <w:t>This can also be used to check any water lea</w:t>
      </w:r>
      <w:r w:rsidR="00BC5A52">
        <w:t>kages</w:t>
      </w:r>
      <w:r w:rsidR="00ED724F">
        <w:t xml:space="preserve"> in pipes running around the cities.</w:t>
      </w:r>
      <w:r w:rsidR="009B62E1">
        <w:t xml:space="preserve"> Agriculture </w:t>
      </w:r>
      <w:r w:rsidR="002D7DCD">
        <w:t>is</w:t>
      </w:r>
      <w:r w:rsidR="007F067B">
        <w:t xml:space="preserve"> advanced with the help of </w:t>
      </w:r>
      <w:r w:rsidR="00142066">
        <w:t>IoT.</w:t>
      </w:r>
      <w:r w:rsidR="002D7DCD">
        <w:t xml:space="preserve"> It </w:t>
      </w:r>
      <w:r w:rsidR="000B4F65">
        <w:t>helps</w:t>
      </w:r>
      <w:r w:rsidR="002D7DCD">
        <w:t xml:space="preserve"> </w:t>
      </w:r>
      <w:r w:rsidR="00B432CB">
        <w:t>in irrigation and soil managements</w:t>
      </w:r>
      <w:r w:rsidR="00D81D1E">
        <w:t>.</w:t>
      </w:r>
      <w:sdt>
        <w:sdtPr>
          <w:id w:val="-336396369"/>
          <w:citation/>
        </w:sdtPr>
        <w:sdtEndPr/>
        <w:sdtContent>
          <w:r w:rsidR="0029733B">
            <w:fldChar w:fldCharType="begin"/>
          </w:r>
          <w:r w:rsidR="0029733B">
            <w:rPr>
              <w:lang w:val="en-GB"/>
            </w:rPr>
            <w:instrText xml:space="preserve"> CITATION Ron19 \l 2057 </w:instrText>
          </w:r>
          <w:r w:rsidR="0029733B">
            <w:fldChar w:fldCharType="separate"/>
          </w:r>
          <w:r w:rsidR="0029733B">
            <w:rPr>
              <w:noProof/>
              <w:lang w:val="en-GB"/>
            </w:rPr>
            <w:t xml:space="preserve"> </w:t>
          </w:r>
          <w:r w:rsidR="0029733B" w:rsidRPr="0029733B">
            <w:rPr>
              <w:noProof/>
              <w:lang w:val="en-GB"/>
            </w:rPr>
            <w:t>[8]</w:t>
          </w:r>
          <w:r w:rsidR="0029733B">
            <w:fldChar w:fldCharType="end"/>
          </w:r>
        </w:sdtContent>
      </w:sdt>
    </w:p>
    <w:p w14:paraId="2A4F404C" w14:textId="77777777" w:rsidR="00354ACD" w:rsidRDefault="00354ACD" w:rsidP="000D3E20"/>
    <w:p w14:paraId="7B142E6E" w14:textId="6FBEB31B" w:rsidR="00112799" w:rsidRDefault="00112799" w:rsidP="0055744E">
      <w:pPr>
        <w:pStyle w:val="Heading2"/>
      </w:pPr>
      <w:bookmarkStart w:id="20" w:name="_Toc27151017"/>
      <w:r>
        <w:t>Health Care</w:t>
      </w:r>
      <w:bookmarkEnd w:id="20"/>
    </w:p>
    <w:p w14:paraId="01EA0B4C" w14:textId="4198999A" w:rsidR="00113E65" w:rsidRDefault="00113E65" w:rsidP="00113E65">
      <w:r>
        <w:t xml:space="preserve">IoT device are used in </w:t>
      </w:r>
      <w:r w:rsidR="00DF6EC8">
        <w:t>health care to monitor</w:t>
      </w:r>
      <w:r w:rsidR="003E2F91">
        <w:t xml:space="preserve"> </w:t>
      </w:r>
      <w:r w:rsidR="00754987">
        <w:t>patient’s</w:t>
      </w:r>
      <w:r w:rsidR="003E2F91">
        <w:t xml:space="preserve"> </w:t>
      </w:r>
      <w:r w:rsidR="00756A1A">
        <w:t>safety</w:t>
      </w:r>
      <w:r w:rsidR="000972B0">
        <w:t xml:space="preserve"> and health.</w:t>
      </w:r>
      <w:r w:rsidR="00756A1A">
        <w:t xml:space="preserve"> IoT device </w:t>
      </w:r>
      <w:r w:rsidR="00754987">
        <w:t>are designed as wearable fitness band</w:t>
      </w:r>
      <w:r w:rsidR="001D5DDA">
        <w:t>, wireless monitor of patie</w:t>
      </w:r>
      <w:r w:rsidR="00F71AFF">
        <w:t xml:space="preserve">nt’s </w:t>
      </w:r>
      <w:r w:rsidR="008B1C5B">
        <w:t>their</w:t>
      </w:r>
      <w:r w:rsidR="00F71AFF">
        <w:t xml:space="preserve"> glucometer, heart rate </w:t>
      </w:r>
      <w:r w:rsidR="008B1C5B">
        <w:t xml:space="preserve">and blood pressure etc. wireless. </w:t>
      </w:r>
    </w:p>
    <w:p w14:paraId="16499286" w14:textId="77777777" w:rsidR="00ED613A" w:rsidRPr="00113E65" w:rsidRDefault="00ED613A" w:rsidP="00113E65"/>
    <w:p w14:paraId="0211B189" w14:textId="06837263" w:rsidR="00112799" w:rsidRDefault="00112799" w:rsidP="0055744E">
      <w:pPr>
        <w:pStyle w:val="Heading2"/>
      </w:pPr>
      <w:bookmarkStart w:id="21" w:name="_Toc27151018"/>
      <w:r>
        <w:lastRenderedPageBreak/>
        <w:t>Hospitality</w:t>
      </w:r>
      <w:bookmarkEnd w:id="21"/>
    </w:p>
    <w:p w14:paraId="11D47EBC" w14:textId="200E9C1C" w:rsidR="00ED613A" w:rsidRDefault="00ED613A" w:rsidP="00ED613A"/>
    <w:p w14:paraId="6B879F48" w14:textId="47CAC9E2" w:rsidR="00ED613A" w:rsidRPr="00ED613A" w:rsidRDefault="00ED613A" w:rsidP="00ED613A">
      <w:r>
        <w:t xml:space="preserve">IoT device is not only used in monitoring patient’s in hospital. It is used even in </w:t>
      </w:r>
      <w:r w:rsidR="00D67AE6">
        <w:t xml:space="preserve">tracking real time </w:t>
      </w:r>
      <w:r w:rsidR="00404708">
        <w:t xml:space="preserve">location tracking of </w:t>
      </w:r>
      <w:r w:rsidR="00863AC3">
        <w:t>medical equipment’s</w:t>
      </w:r>
      <w:r w:rsidR="0074021D">
        <w:t xml:space="preserve"> such as defibrillator, wheelchair, nebu</w:t>
      </w:r>
      <w:r w:rsidR="009F3556">
        <w:t>lizers, oxygen</w:t>
      </w:r>
      <w:r w:rsidR="00FF402B">
        <w:t xml:space="preserve"> pumps etc.</w:t>
      </w:r>
      <w:r w:rsidR="00E44EE9">
        <w:t xml:space="preserve"> IoT device can also </w:t>
      </w:r>
      <w:r w:rsidR="00B204CB">
        <w:t xml:space="preserve">monitor hygiene which help’s </w:t>
      </w:r>
      <w:r w:rsidR="009318E7">
        <w:t>prevention from patients getting infected.</w:t>
      </w:r>
      <w:r w:rsidR="00863AC3">
        <w:t xml:space="preserve"> </w:t>
      </w:r>
      <w:r w:rsidR="001522E2">
        <w:t>Drones are</w:t>
      </w:r>
      <w:r w:rsidR="002A73C8">
        <w:t xml:space="preserve"> used </w:t>
      </w:r>
      <w:r w:rsidR="00AF0C6A">
        <w:t xml:space="preserve">to delivery medical kits which save human </w:t>
      </w:r>
      <w:r w:rsidR="0097444E">
        <w:t>workload</w:t>
      </w:r>
      <w:r w:rsidR="00AF0C6A">
        <w:t xml:space="preserve"> and lots of energy.</w:t>
      </w:r>
      <w:r w:rsidR="00210C03">
        <w:t xml:space="preserve"> management of medical </w:t>
      </w:r>
      <w:r w:rsidR="001522E2">
        <w:t>equipment’s</w:t>
      </w:r>
      <w:r w:rsidR="00210C03">
        <w:t xml:space="preserve"> and drug</w:t>
      </w:r>
      <w:r w:rsidR="001522E2">
        <w:t>s are bigger challenges to health industry</w:t>
      </w:r>
      <w:r w:rsidR="00F93A81">
        <w:t xml:space="preserve">, these are managed well by </w:t>
      </w:r>
      <w:r w:rsidR="00535ACC">
        <w:t xml:space="preserve">IoT device and utilized </w:t>
      </w:r>
      <w:r w:rsidR="008464A7">
        <w:t>efficiently.</w:t>
      </w:r>
      <w:sdt>
        <w:sdtPr>
          <w:id w:val="-1283029693"/>
          <w:citation/>
        </w:sdtPr>
        <w:sdtEndPr/>
        <w:sdtContent>
          <w:r w:rsidR="00C117E6">
            <w:fldChar w:fldCharType="begin"/>
          </w:r>
          <w:r w:rsidR="00C117E6">
            <w:rPr>
              <w:lang w:val="en-GB"/>
            </w:rPr>
            <w:instrText xml:space="preserve"> CITATION DrR18 \l 2057 </w:instrText>
          </w:r>
          <w:r w:rsidR="00C117E6">
            <w:fldChar w:fldCharType="separate"/>
          </w:r>
          <w:r w:rsidR="00C117E6">
            <w:rPr>
              <w:noProof/>
              <w:lang w:val="en-GB"/>
            </w:rPr>
            <w:t xml:space="preserve"> </w:t>
          </w:r>
          <w:r w:rsidR="00C117E6" w:rsidRPr="00C117E6">
            <w:rPr>
              <w:noProof/>
              <w:lang w:val="en-GB"/>
            </w:rPr>
            <w:t>[9]</w:t>
          </w:r>
          <w:r w:rsidR="00C117E6">
            <w:fldChar w:fldCharType="end"/>
          </w:r>
        </w:sdtContent>
      </w:sdt>
    </w:p>
    <w:p w14:paraId="79C62579" w14:textId="77777777" w:rsidR="00ED613A" w:rsidRPr="00ED613A" w:rsidRDefault="00ED613A" w:rsidP="00ED613A"/>
    <w:p w14:paraId="61C7A4E7" w14:textId="1252B563" w:rsidR="0055744E" w:rsidRDefault="0055744E" w:rsidP="0055744E">
      <w:pPr>
        <w:pStyle w:val="Heading2"/>
      </w:pPr>
      <w:bookmarkStart w:id="22" w:name="_Toc27151019"/>
      <w:r>
        <w:t>Energy</w:t>
      </w:r>
      <w:r w:rsidR="00112799">
        <w:t xml:space="preserve"> </w:t>
      </w:r>
      <w:r>
        <w:t>and</w:t>
      </w:r>
      <w:r w:rsidR="00112799">
        <w:t xml:space="preserve"> Utilities</w:t>
      </w:r>
      <w:bookmarkEnd w:id="22"/>
    </w:p>
    <w:p w14:paraId="455BB70A" w14:textId="62434404" w:rsidR="00AB7BB8" w:rsidRDefault="00AB7BB8" w:rsidP="00AB7BB8"/>
    <w:p w14:paraId="4995306F" w14:textId="1AD1C08A" w:rsidR="00AB7BB8" w:rsidRDefault="00AB7BB8" w:rsidP="00AB7BB8">
      <w:r>
        <w:t xml:space="preserve">Internet of things help </w:t>
      </w:r>
      <w:r w:rsidR="00332276">
        <w:t xml:space="preserve">connect </w:t>
      </w:r>
      <w:r w:rsidR="00975A70">
        <w:t xml:space="preserve">power production elements </w:t>
      </w:r>
      <w:r w:rsidR="00332276">
        <w:t>and consumption</w:t>
      </w:r>
      <w:r w:rsidR="007D0900">
        <w:t xml:space="preserve">, it helps in real time monitor </w:t>
      </w:r>
      <w:r w:rsidR="001969E4">
        <w:t>and control</w:t>
      </w:r>
      <w:r w:rsidR="00332276">
        <w:t>. IoT tech</w:t>
      </w:r>
      <w:r w:rsidR="00D40F02">
        <w:t xml:space="preserve">nology helps renewable source </w:t>
      </w:r>
      <w:r w:rsidR="003A6F36">
        <w:t>of energy</w:t>
      </w:r>
      <w:r w:rsidR="000D1910">
        <w:t xml:space="preserve"> if efficient way.</w:t>
      </w:r>
      <w:r w:rsidR="00D40F02">
        <w:t xml:space="preserve"> </w:t>
      </w:r>
      <w:r w:rsidR="003A6F36">
        <w:t xml:space="preserve">Wind </w:t>
      </w:r>
      <w:r w:rsidR="004F6646">
        <w:t xml:space="preserve">turbines </w:t>
      </w:r>
      <w:r w:rsidR="000A3365">
        <w:t>produce energy using rotating the turbines</w:t>
      </w:r>
      <w:r w:rsidR="00E73B77">
        <w:t xml:space="preserve">, the turbine rotate </w:t>
      </w:r>
      <w:r w:rsidR="000D2470">
        <w:t>to wind direction. Wind are not always in same direction</w:t>
      </w:r>
      <w:r w:rsidR="003264D7">
        <w:t>. IoT sensor can be used to detect the wind direction and turn the wind turbines</w:t>
      </w:r>
      <w:r w:rsidR="00C03846">
        <w:t>.</w:t>
      </w:r>
      <w:r w:rsidR="008674EB">
        <w:t xml:space="preserve"> </w:t>
      </w:r>
      <w:r w:rsidR="00863FBC">
        <w:t>Household</w:t>
      </w:r>
      <w:r w:rsidR="008674EB">
        <w:t xml:space="preserve"> can </w:t>
      </w:r>
      <w:r w:rsidR="00C07DF7">
        <w:t xml:space="preserve">use green power energy by implementing solar </w:t>
      </w:r>
      <w:r w:rsidR="00DD2B53">
        <w:t xml:space="preserve">and wind energy solution, reducing the conventional </w:t>
      </w:r>
      <w:r w:rsidR="000C029C">
        <w:t xml:space="preserve">power supplies. This green power implementation </w:t>
      </w:r>
      <w:r w:rsidR="00317BE0">
        <w:t>requires</w:t>
      </w:r>
      <w:r w:rsidR="000C029C">
        <w:t xml:space="preserve"> </w:t>
      </w:r>
      <w:r w:rsidR="00863FBC">
        <w:t>good IoT energy and infrastructure.</w:t>
      </w:r>
      <w:r w:rsidR="0064761C">
        <w:t xml:space="preserve"> IoT device can be used to monitor the usage pattern of </w:t>
      </w:r>
      <w:r w:rsidR="008B32C2">
        <w:t xml:space="preserve">energy in household or in building etc. to </w:t>
      </w:r>
      <w:r w:rsidR="00634B41">
        <w:t>find out the wast</w:t>
      </w:r>
      <w:r w:rsidR="006E003E">
        <w:t>age</w:t>
      </w:r>
      <w:r w:rsidR="00634B41">
        <w:t xml:space="preserve"> </w:t>
      </w:r>
      <w:r w:rsidR="00050A03">
        <w:t xml:space="preserve">of energy, which could be unused </w:t>
      </w:r>
      <w:r w:rsidR="00165C84">
        <w:t>appliances or</w:t>
      </w:r>
      <w:r w:rsidR="006E003E">
        <w:t xml:space="preserve"> unnecess</w:t>
      </w:r>
      <w:r w:rsidR="00EB41AF">
        <w:t>ary heating system, cooling system and lighting system.</w:t>
      </w:r>
      <w:sdt>
        <w:sdtPr>
          <w:id w:val="-1894656996"/>
          <w:citation/>
        </w:sdtPr>
        <w:sdtEndPr/>
        <w:sdtContent>
          <w:r w:rsidR="00C117E6">
            <w:fldChar w:fldCharType="begin"/>
          </w:r>
          <w:r w:rsidR="00C117E6">
            <w:rPr>
              <w:lang w:val="en-GB"/>
            </w:rPr>
            <w:instrText xml:space="preserve"> CITATION Gig19 \l 2057 </w:instrText>
          </w:r>
          <w:r w:rsidR="00C117E6">
            <w:fldChar w:fldCharType="separate"/>
          </w:r>
          <w:r w:rsidR="00C117E6">
            <w:rPr>
              <w:noProof/>
              <w:lang w:val="en-GB"/>
            </w:rPr>
            <w:t xml:space="preserve"> </w:t>
          </w:r>
          <w:r w:rsidR="00C117E6" w:rsidRPr="00C117E6">
            <w:rPr>
              <w:noProof/>
              <w:lang w:val="en-GB"/>
            </w:rPr>
            <w:t>[10]</w:t>
          </w:r>
          <w:r w:rsidR="00C117E6">
            <w:fldChar w:fldCharType="end"/>
          </w:r>
        </w:sdtContent>
      </w:sdt>
    </w:p>
    <w:p w14:paraId="1C38C67A" w14:textId="77777777" w:rsidR="003F3164" w:rsidRPr="00AB7BB8" w:rsidRDefault="003F3164" w:rsidP="00AB7BB8"/>
    <w:p w14:paraId="4195FC0B" w14:textId="19F34C0A" w:rsidR="00286FFE" w:rsidRDefault="00286FFE" w:rsidP="00286FFE">
      <w:pPr>
        <w:pStyle w:val="Heading2"/>
      </w:pPr>
      <w:bookmarkStart w:id="23" w:name="_Toc27151020"/>
      <w:r>
        <w:t>Retail</w:t>
      </w:r>
      <w:bookmarkEnd w:id="23"/>
    </w:p>
    <w:p w14:paraId="25B8E25E" w14:textId="40D0F59B" w:rsidR="00A438F7" w:rsidRDefault="00A438F7" w:rsidP="00A438F7"/>
    <w:p w14:paraId="2B6B23C3" w14:textId="5AB91CAE" w:rsidR="00A438F7" w:rsidRPr="00A438F7" w:rsidRDefault="00400CB7" w:rsidP="00A438F7">
      <w:r>
        <w:t xml:space="preserve">IoT </w:t>
      </w:r>
      <w:r w:rsidR="003175B8">
        <w:t>takes retail to the next level</w:t>
      </w:r>
      <w:r w:rsidR="00347C38">
        <w:t xml:space="preserve"> by</w:t>
      </w:r>
      <w:r w:rsidR="005744FF">
        <w:t xml:space="preserve"> saving cost, time and energy. IoT are used in retails to monitor </w:t>
      </w:r>
      <w:r w:rsidR="006B3A96">
        <w:t>track assets, food safety</w:t>
      </w:r>
      <w:r w:rsidR="00B205DC">
        <w:t xml:space="preserve">, </w:t>
      </w:r>
      <w:r w:rsidR="006B3A96">
        <w:t>customer satisfaction</w:t>
      </w:r>
      <w:r w:rsidR="00B205DC">
        <w:t xml:space="preserve"> and supply chain</w:t>
      </w:r>
      <w:r w:rsidR="006B3A96">
        <w:t>.</w:t>
      </w:r>
      <w:sdt>
        <w:sdtPr>
          <w:id w:val="1750083347"/>
          <w:citation/>
        </w:sdtPr>
        <w:sdtEndPr/>
        <w:sdtContent>
          <w:r w:rsidR="00746EE0">
            <w:fldChar w:fldCharType="begin"/>
          </w:r>
          <w:r w:rsidR="00746EE0">
            <w:rPr>
              <w:lang w:val="en-GB"/>
            </w:rPr>
            <w:instrText xml:space="preserve"> CITATION Ken19 \l 2057 </w:instrText>
          </w:r>
          <w:r w:rsidR="00746EE0">
            <w:fldChar w:fldCharType="separate"/>
          </w:r>
          <w:r w:rsidR="00746EE0">
            <w:rPr>
              <w:noProof/>
              <w:lang w:val="en-GB"/>
            </w:rPr>
            <w:t xml:space="preserve"> </w:t>
          </w:r>
          <w:r w:rsidR="00746EE0" w:rsidRPr="00746EE0">
            <w:rPr>
              <w:noProof/>
              <w:lang w:val="en-GB"/>
            </w:rPr>
            <w:t>[11]</w:t>
          </w:r>
          <w:r w:rsidR="00746EE0">
            <w:fldChar w:fldCharType="end"/>
          </w:r>
        </w:sdtContent>
      </w:sdt>
      <w:r w:rsidR="00244625">
        <w:rPr>
          <w:rStyle w:val="CommentReference"/>
        </w:rPr>
        <w:commentReference w:id="24"/>
      </w:r>
    </w:p>
    <w:p w14:paraId="661A95EA" w14:textId="681B6FF5" w:rsidR="00060C14" w:rsidRDefault="00CA698B" w:rsidP="00060C14">
      <w:r>
        <w:t xml:space="preserve"> </w:t>
      </w:r>
    </w:p>
    <w:p w14:paraId="4D6050E3" w14:textId="561352D0" w:rsidR="003F74E5" w:rsidRDefault="003F74E5" w:rsidP="00060C14"/>
    <w:p w14:paraId="50F26487" w14:textId="246E2E06" w:rsidR="004275CD" w:rsidRDefault="004275CD" w:rsidP="004275CD">
      <w:pPr>
        <w:pStyle w:val="Heading1"/>
      </w:pPr>
      <w:bookmarkStart w:id="25" w:name="_Toc27151021"/>
      <w:r>
        <w:t>DESIGN AND IMPLEMENTATION</w:t>
      </w:r>
      <w:bookmarkEnd w:id="25"/>
    </w:p>
    <w:p w14:paraId="31E85F04" w14:textId="3A91F731" w:rsidR="001444C1" w:rsidRDefault="001444C1" w:rsidP="001444C1"/>
    <w:p w14:paraId="6C7A5F07" w14:textId="64A3F6C3" w:rsidR="001234C5" w:rsidRDefault="005D0878" w:rsidP="001444C1">
      <w:r>
        <w:t xml:space="preserve">The Smart Temperature Monitoring System is </w:t>
      </w:r>
      <w:r w:rsidR="001234C5">
        <w:t xml:space="preserve">designed </w:t>
      </w:r>
      <w:r w:rsidR="002D3E39">
        <w:t>with temperature sensor,</w:t>
      </w:r>
      <w:r w:rsidR="002F11B0">
        <w:t xml:space="preserve"> Light Sensor and Motion sensor.</w:t>
      </w:r>
      <w:r w:rsidR="002D3E39">
        <w:t xml:space="preserve"> </w:t>
      </w:r>
      <w:r w:rsidR="002F11B0">
        <w:t>W</w:t>
      </w:r>
      <w:r w:rsidR="002D3E39">
        <w:t>h</w:t>
      </w:r>
      <w:r w:rsidR="00AF626C">
        <w:t xml:space="preserve">en temperature drop to minimum </w:t>
      </w:r>
      <w:r w:rsidR="000738EB">
        <w:t xml:space="preserve">it </w:t>
      </w:r>
      <w:r w:rsidR="00A71E74">
        <w:t>turns</w:t>
      </w:r>
      <w:r w:rsidR="000738EB">
        <w:t xml:space="preserve"> on the heater</w:t>
      </w:r>
      <w:r w:rsidR="00A71E74">
        <w:t>. Light sensor is used to turn on the light when</w:t>
      </w:r>
      <w:r w:rsidR="00E1458F">
        <w:t xml:space="preserve"> it</w:t>
      </w:r>
      <w:r w:rsidR="00A71E74">
        <w:t xml:space="preserve"> is dark</w:t>
      </w:r>
      <w:r w:rsidR="00D12CF5">
        <w:t xml:space="preserve"> and motion sensor also implemented with</w:t>
      </w:r>
      <w:r w:rsidR="008274B2">
        <w:t xml:space="preserve"> light sensor to turn on the lights when there</w:t>
      </w:r>
      <w:r w:rsidR="00F30448">
        <w:t xml:space="preserve"> is motion. </w:t>
      </w:r>
      <w:r w:rsidR="00C27743">
        <w:t xml:space="preserve">It turns the light </w:t>
      </w:r>
      <w:r w:rsidR="00443BB2">
        <w:t xml:space="preserve">only </w:t>
      </w:r>
      <w:r w:rsidR="00C27743">
        <w:t>when it is dark and when there is motion</w:t>
      </w:r>
      <w:r w:rsidR="0096075F">
        <w:t>.</w:t>
      </w:r>
      <w:r w:rsidR="00A71E74">
        <w:t xml:space="preserve"> </w:t>
      </w:r>
      <w:r w:rsidR="00F30448">
        <w:t xml:space="preserve">This can be </w:t>
      </w:r>
      <w:r w:rsidR="001234C5">
        <w:t>use</w:t>
      </w:r>
      <w:r w:rsidR="000D0EA1">
        <w:t>d</w:t>
      </w:r>
      <w:r w:rsidR="001234C5">
        <w:t xml:space="preserve"> in university, office, school and house etc. </w:t>
      </w:r>
      <w:r w:rsidR="00CA5959">
        <w:t xml:space="preserve">This is a scheduled system which </w:t>
      </w:r>
      <w:r w:rsidR="000948B4">
        <w:t>works only</w:t>
      </w:r>
      <w:r w:rsidR="00CA5959">
        <w:t xml:space="preserve"> </w:t>
      </w:r>
      <w:r w:rsidR="004501BE">
        <w:t>when time are scheduled.</w:t>
      </w:r>
      <w:r w:rsidR="009C64E0">
        <w:t xml:space="preserve"> When a time is scheduled</w:t>
      </w:r>
      <w:r w:rsidR="0096075F">
        <w:t xml:space="preserve">, it </w:t>
      </w:r>
      <w:r w:rsidR="00E1458F">
        <w:t>turns</w:t>
      </w:r>
      <w:r w:rsidR="00FD1EBF">
        <w:t xml:space="preserve"> on the system</w:t>
      </w:r>
      <w:r w:rsidR="005D0733">
        <w:t xml:space="preserve"> until the s</w:t>
      </w:r>
      <w:r w:rsidR="00E32C2F">
        <w:t>cheduled task is end.</w:t>
      </w:r>
      <w:r w:rsidR="00A95C17">
        <w:t xml:space="preserve"> </w:t>
      </w:r>
    </w:p>
    <w:p w14:paraId="013E7674" w14:textId="77777777" w:rsidR="00891987" w:rsidRDefault="00891987" w:rsidP="001444C1"/>
    <w:p w14:paraId="715121D6" w14:textId="52057728" w:rsidR="00EB30D3" w:rsidRPr="001444C1" w:rsidRDefault="00891987" w:rsidP="001444C1">
      <w:r>
        <w:rPr>
          <w:noProof/>
          <w:lang w:val="en-GB" w:eastAsia="en-GB"/>
        </w:rPr>
        <w:lastRenderedPageBreak/>
        <w:drawing>
          <wp:inline distT="0" distB="0" distL="0" distR="0" wp14:anchorId="5B20ED9C" wp14:editId="5D7B777E">
            <wp:extent cx="3200400" cy="1758315"/>
            <wp:effectExtent l="0" t="0" r="0" b="0"/>
            <wp:docPr id="7" name="Picture 7" descr="A picture containing indoor, table, white,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12-13 at 16.12.39.png"/>
                    <pic:cNvPicPr/>
                  </pic:nvPicPr>
                  <pic:blipFill>
                    <a:blip r:embed="rId11"/>
                    <a:stretch>
                      <a:fillRect/>
                    </a:stretch>
                  </pic:blipFill>
                  <pic:spPr>
                    <a:xfrm>
                      <a:off x="0" y="0"/>
                      <a:ext cx="3200400" cy="1758315"/>
                    </a:xfrm>
                    <a:prstGeom prst="rect">
                      <a:avLst/>
                    </a:prstGeom>
                  </pic:spPr>
                </pic:pic>
              </a:graphicData>
            </a:graphic>
          </wp:inline>
        </w:drawing>
      </w:r>
    </w:p>
    <w:p w14:paraId="6CFD9608" w14:textId="78E48E88" w:rsidR="001F26CE" w:rsidRDefault="001F26CE" w:rsidP="001F26CE"/>
    <w:p w14:paraId="273D5637" w14:textId="3A406E6A" w:rsidR="00EB30D3" w:rsidRDefault="00EB30D3" w:rsidP="00EB30D3">
      <w:pPr>
        <w:pStyle w:val="Caption"/>
        <w:ind w:left="606" w:firstLine="202"/>
      </w:pPr>
      <w:bookmarkStart w:id="26" w:name="_Toc27150821"/>
      <w:r>
        <w:t xml:space="preserve">Figure </w:t>
      </w:r>
      <w:r w:rsidR="00F759D6">
        <w:fldChar w:fldCharType="begin"/>
      </w:r>
      <w:r w:rsidR="00F759D6">
        <w:instrText xml:space="preserve"> SEQ Figure \* ARABIC </w:instrText>
      </w:r>
      <w:r w:rsidR="00F759D6">
        <w:fldChar w:fldCharType="separate"/>
      </w:r>
      <w:r w:rsidR="00CB6863">
        <w:rPr>
          <w:noProof/>
        </w:rPr>
        <w:t>2</w:t>
      </w:r>
      <w:r w:rsidR="00F759D6">
        <w:rPr>
          <w:noProof/>
        </w:rPr>
        <w:fldChar w:fldCharType="end"/>
      </w:r>
      <w:r>
        <w:t>: Smart Temperature Monitoring System</w:t>
      </w:r>
      <w:bookmarkEnd w:id="26"/>
    </w:p>
    <w:p w14:paraId="5C7B829B" w14:textId="0F0607E4" w:rsidR="00EB30D3" w:rsidRDefault="006D4AF7" w:rsidP="00EB30D3">
      <w:r>
        <w:t>The figure</w:t>
      </w:r>
      <w:r w:rsidR="0087199D">
        <w:t xml:space="preserve"> 2</w:t>
      </w:r>
      <w:r>
        <w:t xml:space="preserve"> show</w:t>
      </w:r>
      <w:r w:rsidR="00377EC5">
        <w:t>s</w:t>
      </w:r>
      <w:r>
        <w:t xml:space="preserve"> Sensor Client</w:t>
      </w:r>
      <w:r w:rsidR="00CD58C9">
        <w:t>,</w:t>
      </w:r>
      <w:r w:rsidR="006F7EAA">
        <w:t xml:space="preserve"> which sends all the sensor data to </w:t>
      </w:r>
      <w:r w:rsidR="003572EA">
        <w:t>S</w:t>
      </w:r>
      <w:r w:rsidR="006F7EAA">
        <w:t xml:space="preserve">erver, </w:t>
      </w:r>
      <w:r w:rsidR="003572EA">
        <w:t>S</w:t>
      </w:r>
      <w:r w:rsidR="006F7EAA">
        <w:t xml:space="preserve">erver process the data and </w:t>
      </w:r>
      <w:r w:rsidR="00CD58C9">
        <w:t xml:space="preserve">send </w:t>
      </w:r>
      <w:r w:rsidR="00897B52">
        <w:t>an</w:t>
      </w:r>
      <w:r w:rsidR="008A4C73">
        <w:t xml:space="preserve"> integer value to End Client. According to the </w:t>
      </w:r>
      <w:r w:rsidR="00897B52">
        <w:t xml:space="preserve">integer </w:t>
      </w:r>
      <w:r w:rsidR="008A4C73">
        <w:t>value received</w:t>
      </w:r>
      <w:r w:rsidR="006B7409">
        <w:t xml:space="preserve">, the End client turns on or off the </w:t>
      </w:r>
      <w:r w:rsidR="00C65C26">
        <w:t>particular device connected with End Client.</w:t>
      </w:r>
    </w:p>
    <w:p w14:paraId="0A290336" w14:textId="626CECF5" w:rsidR="00E25BAC" w:rsidRDefault="00E25BAC" w:rsidP="00EB30D3"/>
    <w:p w14:paraId="07CB51A4" w14:textId="77777777" w:rsidR="00E25BAC" w:rsidRDefault="00E25BAC" w:rsidP="00EB30D3"/>
    <w:p w14:paraId="03C7B1B1" w14:textId="76F27936" w:rsidR="00B863AE" w:rsidRDefault="00DE2DC6" w:rsidP="00DE2DC6">
      <w:pPr>
        <w:pStyle w:val="Heading2"/>
      </w:pPr>
      <w:bookmarkStart w:id="27" w:name="_Toc27151022"/>
      <w:r>
        <w:t>Sensor Client</w:t>
      </w:r>
      <w:bookmarkEnd w:id="27"/>
      <w:r>
        <w:t xml:space="preserve"> </w:t>
      </w:r>
    </w:p>
    <w:p w14:paraId="4F20F30B" w14:textId="77777777" w:rsidR="00DE2DC6" w:rsidRPr="00DE2DC6" w:rsidRDefault="00DE2DC6" w:rsidP="00DE2DC6"/>
    <w:p w14:paraId="6491E4DD" w14:textId="6DB7234F" w:rsidR="003572EA" w:rsidRDefault="00B863AE" w:rsidP="00EB30D3">
      <w:r>
        <w:rPr>
          <w:noProof/>
          <w:lang w:val="en-GB" w:eastAsia="en-GB"/>
        </w:rPr>
        <w:drawing>
          <wp:inline distT="0" distB="0" distL="0" distR="0" wp14:anchorId="25D289B5" wp14:editId="112057A7">
            <wp:extent cx="3200400" cy="3290570"/>
            <wp:effectExtent l="0" t="0" r="0" b="0"/>
            <wp:docPr id="3" name="Picture 3" descr="A circuit board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0789.JPG"/>
                    <pic:cNvPicPr/>
                  </pic:nvPicPr>
                  <pic:blipFill>
                    <a:blip r:embed="rId12"/>
                    <a:stretch>
                      <a:fillRect/>
                    </a:stretch>
                  </pic:blipFill>
                  <pic:spPr>
                    <a:xfrm>
                      <a:off x="0" y="0"/>
                      <a:ext cx="3200400" cy="3290570"/>
                    </a:xfrm>
                    <a:prstGeom prst="rect">
                      <a:avLst/>
                    </a:prstGeom>
                  </pic:spPr>
                </pic:pic>
              </a:graphicData>
            </a:graphic>
          </wp:inline>
        </w:drawing>
      </w:r>
    </w:p>
    <w:p w14:paraId="16F30819" w14:textId="744DCEC4" w:rsidR="003572EA" w:rsidRDefault="00B863AE" w:rsidP="00B863AE">
      <w:pPr>
        <w:pStyle w:val="Caption"/>
        <w:ind w:left="1414" w:firstLine="202"/>
      </w:pPr>
      <w:bookmarkStart w:id="28" w:name="_Toc27150822"/>
      <w:r>
        <w:t xml:space="preserve">Figure </w:t>
      </w:r>
      <w:r w:rsidR="00F759D6">
        <w:fldChar w:fldCharType="begin"/>
      </w:r>
      <w:r w:rsidR="00F759D6">
        <w:instrText xml:space="preserve"> SEQ Figure \* ARABIC </w:instrText>
      </w:r>
      <w:r w:rsidR="00F759D6">
        <w:fldChar w:fldCharType="separate"/>
      </w:r>
      <w:r w:rsidR="00CB6863">
        <w:rPr>
          <w:noProof/>
        </w:rPr>
        <w:t>3</w:t>
      </w:r>
      <w:r w:rsidR="00F759D6">
        <w:rPr>
          <w:noProof/>
        </w:rPr>
        <w:fldChar w:fldCharType="end"/>
      </w:r>
      <w:r>
        <w:t>: Sensor Client</w:t>
      </w:r>
      <w:bookmarkEnd w:id="28"/>
    </w:p>
    <w:p w14:paraId="133C2584" w14:textId="0577E5FD" w:rsidR="00B863AE" w:rsidRDefault="00B863AE" w:rsidP="00B863AE"/>
    <w:p w14:paraId="170980FD" w14:textId="1A46A6C1" w:rsidR="00D71822" w:rsidRDefault="00B863AE" w:rsidP="00B863AE">
      <w:r>
        <w:t xml:space="preserve">The figure </w:t>
      </w:r>
      <w:r w:rsidR="00EA27BC">
        <w:t>3, show</w:t>
      </w:r>
      <w:r w:rsidR="000E26E0">
        <w:t>’s</w:t>
      </w:r>
      <w:r w:rsidR="00EA27BC">
        <w:t xml:space="preserve"> Sensor client</w:t>
      </w:r>
      <w:r w:rsidR="00043C1A">
        <w:t xml:space="preserve"> which is programmed with C</w:t>
      </w:r>
      <w:r w:rsidR="00C60DC0">
        <w:t xml:space="preserve"> language</w:t>
      </w:r>
      <w:r w:rsidR="00EA27BC">
        <w:t>.</w:t>
      </w:r>
      <w:r w:rsidR="00B64216">
        <w:t xml:space="preserve"> NodeMCU ESP8266</w:t>
      </w:r>
      <w:r w:rsidR="002A0CAB">
        <w:t xml:space="preserve"> Version 1 </w:t>
      </w:r>
      <w:r w:rsidR="001D51BB">
        <w:t>Wi-Fi enabled</w:t>
      </w:r>
      <w:r w:rsidR="002A0CAB">
        <w:t>. NodeMCU ESP8266</w:t>
      </w:r>
      <w:r w:rsidR="001D51BB">
        <w:t xml:space="preserve"> act as Sensor Client connecting </w:t>
      </w:r>
      <w:r w:rsidR="00A43F2B">
        <w:t xml:space="preserve">the </w:t>
      </w:r>
      <w:r w:rsidR="00FC5F08">
        <w:t>DHT11 Temperature sen</w:t>
      </w:r>
      <w:r w:rsidR="003E4B57">
        <w:t xml:space="preserve">sor, Photo-Resistor and </w:t>
      </w:r>
      <w:r w:rsidR="008A0A73">
        <w:t>HC-SR501 PIR Motion Sensor.</w:t>
      </w:r>
      <w:r w:rsidR="00E408A4">
        <w:t xml:space="preserve"> The ex</w:t>
      </w:r>
      <w:r w:rsidR="007659BB">
        <w:t xml:space="preserve">act reading from each </w:t>
      </w:r>
      <w:r w:rsidR="00E3059B">
        <w:t>sensor</w:t>
      </w:r>
      <w:r w:rsidR="007659BB">
        <w:t xml:space="preserve"> are</w:t>
      </w:r>
      <w:r w:rsidR="00E3059B">
        <w:t xml:space="preserve"> send to the Server.</w:t>
      </w:r>
      <w:r w:rsidR="007659BB">
        <w:t xml:space="preserve"> </w:t>
      </w:r>
    </w:p>
    <w:p w14:paraId="2377F6A8" w14:textId="77777777" w:rsidR="00434E12" w:rsidRDefault="00434E12" w:rsidP="00B863AE"/>
    <w:p w14:paraId="71FCE6A7" w14:textId="223E4A5F" w:rsidR="0025189E" w:rsidRPr="00CB6863" w:rsidRDefault="0025189E" w:rsidP="0025189E">
      <w:pPr>
        <w:pStyle w:val="ColorfulList-Accent11"/>
        <w:rPr>
          <w:u w:val="single"/>
        </w:rPr>
      </w:pPr>
      <w:r w:rsidRPr="00CB6863">
        <w:rPr>
          <w:u w:val="single"/>
        </w:rPr>
        <w:t>Pin Map</w:t>
      </w:r>
    </w:p>
    <w:p w14:paraId="07B2534C" w14:textId="46734573" w:rsidR="003F74E5" w:rsidRDefault="003F74E5" w:rsidP="003F74E5"/>
    <w:p w14:paraId="7FCCBFD3" w14:textId="63ADB6B2" w:rsidR="00D71822" w:rsidRDefault="006942CC" w:rsidP="003F74E5">
      <w:r w:rsidRPr="00CB6863">
        <w:t xml:space="preserve">DHT11 </w:t>
      </w:r>
      <w:r w:rsidR="00E3059B" w:rsidRPr="00CB6863">
        <w:t>Temperature</w:t>
      </w:r>
      <w:r w:rsidRPr="00CB6863">
        <w:t xml:space="preserve"> Sensor:</w:t>
      </w:r>
    </w:p>
    <w:p w14:paraId="0D6506C3" w14:textId="5C09D211" w:rsidR="002D5F43" w:rsidRDefault="002D5F43" w:rsidP="003F74E5">
      <w:r>
        <w:lastRenderedPageBreak/>
        <w:t xml:space="preserve">DHT11 </w:t>
      </w:r>
      <w:r w:rsidR="00970509">
        <w:t xml:space="preserve">VCC Pin </w:t>
      </w:r>
      <w:r w:rsidR="00645FBA">
        <w:t>connected</w:t>
      </w:r>
      <w:r w:rsidR="00BD33B1">
        <w:t xml:space="preserve"> to ESP8266 </w:t>
      </w:r>
      <w:r w:rsidR="00645FBA">
        <w:t>3V</w:t>
      </w:r>
      <w:r w:rsidR="00970509">
        <w:t xml:space="preserve"> Pin</w:t>
      </w:r>
    </w:p>
    <w:p w14:paraId="687E481F" w14:textId="0F72C037" w:rsidR="00645FBA" w:rsidRDefault="00645FBA" w:rsidP="003F74E5">
      <w:r>
        <w:t xml:space="preserve">DHT11 </w:t>
      </w:r>
      <w:r w:rsidR="00970509">
        <w:t xml:space="preserve">GND Pin </w:t>
      </w:r>
      <w:r>
        <w:t>connected to ESP8266 GND</w:t>
      </w:r>
      <w:r w:rsidR="00970509">
        <w:t xml:space="preserve"> Pin</w:t>
      </w:r>
    </w:p>
    <w:p w14:paraId="4B4BEE9D" w14:textId="41A8B5B3" w:rsidR="00645FBA" w:rsidRDefault="00645FBA" w:rsidP="003F74E5">
      <w:r>
        <w:t>DHT11 DATA</w:t>
      </w:r>
      <w:r w:rsidR="00970509">
        <w:t xml:space="preserve"> Pin connected</w:t>
      </w:r>
      <w:r w:rsidR="00EE66E5">
        <w:t xml:space="preserve"> to ESP8266 </w:t>
      </w:r>
      <w:r w:rsidR="003E1CDE">
        <w:t>D5</w:t>
      </w:r>
      <w:r w:rsidR="00970509">
        <w:t xml:space="preserve"> Pin</w:t>
      </w:r>
    </w:p>
    <w:p w14:paraId="004F6089" w14:textId="00370658" w:rsidR="00970509" w:rsidRDefault="00970509" w:rsidP="003F74E5"/>
    <w:p w14:paraId="59FB15A4" w14:textId="5215C988" w:rsidR="00970509" w:rsidRPr="00CB6863" w:rsidRDefault="00970509" w:rsidP="003F74E5">
      <w:r w:rsidRPr="00CB6863">
        <w:t>Photo-Resistor:</w:t>
      </w:r>
    </w:p>
    <w:p w14:paraId="5ECF439C" w14:textId="1015915C" w:rsidR="00970509" w:rsidRDefault="00970509" w:rsidP="003F74E5">
      <w:pPr>
        <w:rPr>
          <w:b/>
          <w:bCs/>
        </w:rPr>
      </w:pPr>
    </w:p>
    <w:p w14:paraId="26763B6F" w14:textId="1349B868" w:rsidR="00A03BF9" w:rsidRDefault="00A03BF9" w:rsidP="003F74E5">
      <w:r>
        <w:t xml:space="preserve">Photo-Resistor </w:t>
      </w:r>
      <w:r w:rsidR="00F16414">
        <w:t xml:space="preserve">VCC Pin connected to ESP8266 </w:t>
      </w:r>
      <w:r w:rsidR="00B27F01">
        <w:t>VIN</w:t>
      </w:r>
      <w:r w:rsidR="00F16414">
        <w:t xml:space="preserve"> </w:t>
      </w:r>
      <w:r w:rsidR="00593243">
        <w:t>P</w:t>
      </w:r>
      <w:r w:rsidR="00F16414">
        <w:t>in</w:t>
      </w:r>
    </w:p>
    <w:p w14:paraId="4D295232" w14:textId="000F5C9C" w:rsidR="00F16414" w:rsidRDefault="00F16414" w:rsidP="00F16414">
      <w:r>
        <w:t xml:space="preserve">Photo-Resistor GND Pin connected to ESP8266 GND </w:t>
      </w:r>
      <w:r w:rsidR="00593243">
        <w:t>P</w:t>
      </w:r>
      <w:r>
        <w:t>in</w:t>
      </w:r>
    </w:p>
    <w:p w14:paraId="4A2AAD9B" w14:textId="2D2449CE" w:rsidR="00F16414" w:rsidRDefault="00F16414" w:rsidP="00F16414">
      <w:r>
        <w:t xml:space="preserve">Photo-Resistor DATA Pin connected to ESP8266 </w:t>
      </w:r>
      <w:r w:rsidR="00593243">
        <w:t>A0</w:t>
      </w:r>
      <w:r>
        <w:t xml:space="preserve"> </w:t>
      </w:r>
      <w:r w:rsidR="00593243">
        <w:t>P</w:t>
      </w:r>
      <w:r>
        <w:t>in</w:t>
      </w:r>
    </w:p>
    <w:p w14:paraId="64303FC5" w14:textId="2A0B63E6" w:rsidR="00593243" w:rsidRDefault="00593243" w:rsidP="00F16414"/>
    <w:p w14:paraId="120447A6" w14:textId="1DAE5FED" w:rsidR="00593243" w:rsidRPr="00CB6863" w:rsidRDefault="00754B0A" w:rsidP="00F16414">
      <w:r w:rsidRPr="00CB6863">
        <w:t>HC-SR501 PIR Motion Sensor:</w:t>
      </w:r>
    </w:p>
    <w:p w14:paraId="45A2D9BE" w14:textId="13883547" w:rsidR="00754B0A" w:rsidRDefault="00754B0A" w:rsidP="00F16414">
      <w:pPr>
        <w:rPr>
          <w:b/>
          <w:bCs/>
        </w:rPr>
      </w:pPr>
    </w:p>
    <w:p w14:paraId="6B70A3CE" w14:textId="22F2F6E9" w:rsidR="00754B0A" w:rsidRDefault="00340659" w:rsidP="00F16414">
      <w:r>
        <w:t>PIR VCC Pin connected to ESP8266 3V Pin</w:t>
      </w:r>
    </w:p>
    <w:p w14:paraId="5DF71E36" w14:textId="2F50CF67" w:rsidR="00340659" w:rsidRDefault="00340659" w:rsidP="00F16414">
      <w:r>
        <w:t>PIR GND Pin connected to ESP8266 GND Pin</w:t>
      </w:r>
    </w:p>
    <w:p w14:paraId="79A765E5" w14:textId="3E18D286" w:rsidR="00340659" w:rsidRDefault="00340659" w:rsidP="00340659">
      <w:r>
        <w:t xml:space="preserve">PIR </w:t>
      </w:r>
      <w:r w:rsidR="006C0F23">
        <w:t>DATA</w:t>
      </w:r>
      <w:r>
        <w:t xml:space="preserve"> Pin connected to ESP8266 </w:t>
      </w:r>
      <w:r w:rsidR="006C0F23">
        <w:t xml:space="preserve">D7 </w:t>
      </w:r>
      <w:r>
        <w:t>Pin</w:t>
      </w:r>
    </w:p>
    <w:p w14:paraId="386ECAA8" w14:textId="77777777" w:rsidR="00E25BAC" w:rsidRDefault="00E25BAC" w:rsidP="00340659"/>
    <w:p w14:paraId="3F27EC77" w14:textId="1E143D9D" w:rsidR="00340659" w:rsidRDefault="00DE2DC6" w:rsidP="00F16414">
      <w:pPr>
        <w:pStyle w:val="Heading2"/>
      </w:pPr>
      <w:bookmarkStart w:id="29" w:name="_Toc27151023"/>
      <w:r>
        <w:t>End Client</w:t>
      </w:r>
      <w:bookmarkEnd w:id="29"/>
    </w:p>
    <w:p w14:paraId="098C63D0" w14:textId="77777777" w:rsidR="00193887" w:rsidRPr="00193887" w:rsidRDefault="00193887" w:rsidP="00193887"/>
    <w:p w14:paraId="3C3FC93E" w14:textId="270B2655" w:rsidR="00F16414" w:rsidRDefault="00193887" w:rsidP="003F74E5">
      <w:r>
        <w:rPr>
          <w:noProof/>
          <w:lang w:val="en-GB" w:eastAsia="en-GB"/>
        </w:rPr>
        <w:drawing>
          <wp:inline distT="0" distB="0" distL="0" distR="0" wp14:anchorId="71CA538E" wp14:editId="287F332E">
            <wp:extent cx="3200400" cy="4237355"/>
            <wp:effectExtent l="0" t="0" r="0" b="4445"/>
            <wp:docPr id="4" name="Picture 4"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0792.JPG"/>
                    <pic:cNvPicPr/>
                  </pic:nvPicPr>
                  <pic:blipFill>
                    <a:blip r:embed="rId13"/>
                    <a:stretch>
                      <a:fillRect/>
                    </a:stretch>
                  </pic:blipFill>
                  <pic:spPr>
                    <a:xfrm>
                      <a:off x="0" y="0"/>
                      <a:ext cx="3200400" cy="4237355"/>
                    </a:xfrm>
                    <a:prstGeom prst="rect">
                      <a:avLst/>
                    </a:prstGeom>
                  </pic:spPr>
                </pic:pic>
              </a:graphicData>
            </a:graphic>
          </wp:inline>
        </w:drawing>
      </w:r>
    </w:p>
    <w:p w14:paraId="0A19371B" w14:textId="3B755F1D" w:rsidR="00970509" w:rsidRDefault="00193887" w:rsidP="00193887">
      <w:pPr>
        <w:pStyle w:val="Caption"/>
        <w:ind w:left="1414" w:firstLine="202"/>
      </w:pPr>
      <w:bookmarkStart w:id="30" w:name="_Toc27150823"/>
      <w:r>
        <w:t xml:space="preserve">Figure </w:t>
      </w:r>
      <w:r w:rsidR="00F759D6">
        <w:fldChar w:fldCharType="begin"/>
      </w:r>
      <w:r w:rsidR="00F759D6">
        <w:instrText xml:space="preserve"> SEQ Figure \* ARABIC </w:instrText>
      </w:r>
      <w:r w:rsidR="00F759D6">
        <w:fldChar w:fldCharType="separate"/>
      </w:r>
      <w:r w:rsidR="00CB6863">
        <w:rPr>
          <w:noProof/>
        </w:rPr>
        <w:t>4</w:t>
      </w:r>
      <w:r w:rsidR="00F759D6">
        <w:rPr>
          <w:noProof/>
        </w:rPr>
        <w:fldChar w:fldCharType="end"/>
      </w:r>
      <w:r>
        <w:t>: End Client</w:t>
      </w:r>
      <w:bookmarkEnd w:id="30"/>
    </w:p>
    <w:p w14:paraId="0B2B7048" w14:textId="31CC4AAE" w:rsidR="00B64453" w:rsidRDefault="00B64453" w:rsidP="00B64453">
      <w:r>
        <w:t>The figure 4 shows End Client</w:t>
      </w:r>
      <w:r w:rsidR="00043C1A">
        <w:t xml:space="preserve"> which is programmed with C</w:t>
      </w:r>
      <w:r w:rsidR="00C60DC0">
        <w:t xml:space="preserve"> language</w:t>
      </w:r>
      <w:r w:rsidR="004C1EE5">
        <w:t>. NodeMCU ESP8266 Version 1 Wi-Fi enabled</w:t>
      </w:r>
      <w:r w:rsidR="008B75A2">
        <w:t xml:space="preserve">. NodeMCU ESP8266 act as End client which receives </w:t>
      </w:r>
      <w:r w:rsidR="004E3203">
        <w:t xml:space="preserve">assigned integer value from the server </w:t>
      </w:r>
      <w:r w:rsidR="00A325A5">
        <w:t>to turn ON or OFF the particular device.</w:t>
      </w:r>
      <w:r w:rsidR="002C2B51">
        <w:t xml:space="preserve"> End </w:t>
      </w:r>
      <w:r w:rsidR="003A06FB">
        <w:t>C</w:t>
      </w:r>
      <w:r w:rsidR="002C2B51">
        <w:t>lient</w:t>
      </w:r>
      <w:r w:rsidR="003A06FB">
        <w:t xml:space="preserve"> is</w:t>
      </w:r>
      <w:r w:rsidR="002C2B51">
        <w:t xml:space="preserve"> connected with relay </w:t>
      </w:r>
      <w:r w:rsidR="003E699A">
        <w:t xml:space="preserve">module </w:t>
      </w:r>
      <w:r w:rsidR="002C2B51">
        <w:t xml:space="preserve">which represent the heater and RGB LED Module is connected representing the light. </w:t>
      </w:r>
      <w:r w:rsidR="00F74B1F">
        <w:t xml:space="preserve">Assigned integer values </w:t>
      </w:r>
      <w:r w:rsidR="007B51B9">
        <w:t>that</w:t>
      </w:r>
      <w:r w:rsidR="00F74B1F">
        <w:t xml:space="preserve"> turn</w:t>
      </w:r>
      <w:r w:rsidR="007B51B9">
        <w:t>s</w:t>
      </w:r>
      <w:r w:rsidR="00F74B1F">
        <w:t xml:space="preserve"> </w:t>
      </w:r>
      <w:r w:rsidR="007B51B9">
        <w:t>ON and OFF</w:t>
      </w:r>
      <w:r w:rsidR="00F74B1F">
        <w:t xml:space="preserve"> </w:t>
      </w:r>
      <w:r w:rsidR="003975A2">
        <w:t>each</w:t>
      </w:r>
      <w:r w:rsidR="00F74B1F">
        <w:t xml:space="preserve"> module.</w:t>
      </w:r>
    </w:p>
    <w:p w14:paraId="5409589D" w14:textId="20372940" w:rsidR="003975A2" w:rsidRDefault="003975A2" w:rsidP="00B64453"/>
    <w:p w14:paraId="7F364454" w14:textId="7FFA66AF" w:rsidR="003975A2" w:rsidRDefault="003975A2" w:rsidP="00B64453">
      <w:r>
        <w:t xml:space="preserve">Integer Value </w:t>
      </w:r>
      <w:r w:rsidR="005848FD">
        <w:t>“</w:t>
      </w:r>
      <w:r>
        <w:t>1000</w:t>
      </w:r>
      <w:r w:rsidR="005848FD">
        <w:t>”</w:t>
      </w:r>
      <w:r>
        <w:t xml:space="preserve"> </w:t>
      </w:r>
      <w:r w:rsidR="00971289">
        <w:t xml:space="preserve">turns ON the </w:t>
      </w:r>
      <w:r w:rsidR="0084675D">
        <w:t>Relay Module.</w:t>
      </w:r>
    </w:p>
    <w:p w14:paraId="1D098E11" w14:textId="4E2A80E1" w:rsidR="0084675D" w:rsidRDefault="0084675D" w:rsidP="00B64453">
      <w:r>
        <w:lastRenderedPageBreak/>
        <w:t xml:space="preserve">Integer Value </w:t>
      </w:r>
      <w:r w:rsidR="005848FD">
        <w:t>“</w:t>
      </w:r>
      <w:r>
        <w:t>2000</w:t>
      </w:r>
      <w:r w:rsidR="005848FD">
        <w:t>”</w:t>
      </w:r>
      <w:r>
        <w:t xml:space="preserve"> turns ON the </w:t>
      </w:r>
      <w:r w:rsidR="003167B3">
        <w:t>RGB LED Module.</w:t>
      </w:r>
    </w:p>
    <w:p w14:paraId="2E1E5CC6" w14:textId="5CAA67A6" w:rsidR="003167B3" w:rsidRDefault="003167B3" w:rsidP="00B64453">
      <w:r>
        <w:t xml:space="preserve">Integer Value </w:t>
      </w:r>
      <w:r w:rsidR="005848FD">
        <w:t>“</w:t>
      </w:r>
      <w:r>
        <w:t>3000</w:t>
      </w:r>
      <w:r w:rsidR="005848FD">
        <w:t>”</w:t>
      </w:r>
      <w:r>
        <w:t xml:space="preserve"> </w:t>
      </w:r>
      <w:r w:rsidR="00EC3D1D">
        <w:t>turns ON the Relay and RGB LED Module together.</w:t>
      </w:r>
    </w:p>
    <w:p w14:paraId="105731CF" w14:textId="6CB90354" w:rsidR="00DD3EAE" w:rsidRDefault="00DD3EAE" w:rsidP="00B64453">
      <w:r>
        <w:t>Integer Value “0” turns OFF the Relay and RGB LED Module.</w:t>
      </w:r>
    </w:p>
    <w:p w14:paraId="10C193F2" w14:textId="6D556A14" w:rsidR="00824038" w:rsidRDefault="00824038" w:rsidP="00B64453"/>
    <w:p w14:paraId="4810047C" w14:textId="2988D2EE" w:rsidR="00824038" w:rsidRPr="00CB6863" w:rsidRDefault="00824038" w:rsidP="00824038">
      <w:pPr>
        <w:pStyle w:val="ColorfulList-Accent11"/>
        <w:rPr>
          <w:u w:val="single"/>
        </w:rPr>
      </w:pPr>
      <w:r w:rsidRPr="00CB6863">
        <w:rPr>
          <w:u w:val="single"/>
        </w:rPr>
        <w:t>Pin Map</w:t>
      </w:r>
    </w:p>
    <w:p w14:paraId="0110B727" w14:textId="794EF99A" w:rsidR="00824038" w:rsidRDefault="00824038" w:rsidP="00824038">
      <w:pPr>
        <w:pStyle w:val="ColorfulList-Accent11"/>
        <w:ind w:left="0"/>
        <w:rPr>
          <w:b/>
          <w:bCs/>
          <w:u w:val="single"/>
        </w:rPr>
      </w:pPr>
    </w:p>
    <w:p w14:paraId="65CA901D" w14:textId="066DBF87" w:rsidR="00824038" w:rsidRPr="00CB6863" w:rsidRDefault="00AA0A00" w:rsidP="00824038">
      <w:pPr>
        <w:pStyle w:val="ColorfulList-Accent11"/>
        <w:ind w:left="0"/>
      </w:pPr>
      <w:r w:rsidRPr="00CB6863">
        <w:t>Relay Module:</w:t>
      </w:r>
    </w:p>
    <w:p w14:paraId="3B5952F1" w14:textId="6CCFCA87" w:rsidR="009F1ACB" w:rsidRDefault="009F1ACB" w:rsidP="00824038">
      <w:pPr>
        <w:pStyle w:val="ColorfulList-Accent11"/>
        <w:ind w:left="0"/>
        <w:rPr>
          <w:b/>
          <w:bCs/>
        </w:rPr>
      </w:pPr>
    </w:p>
    <w:p w14:paraId="7A999B38" w14:textId="4D858AFA" w:rsidR="009F1ACB" w:rsidRDefault="009F1ACB" w:rsidP="00824038">
      <w:pPr>
        <w:pStyle w:val="ColorfulList-Accent11"/>
        <w:ind w:left="0"/>
      </w:pPr>
      <w:r>
        <w:t xml:space="preserve">Relay </w:t>
      </w:r>
      <w:r w:rsidR="00FB7609">
        <w:t xml:space="preserve">VCC Pin connected to ESP8266 </w:t>
      </w:r>
      <w:r w:rsidR="006B4597">
        <w:t>3V Pin.</w:t>
      </w:r>
    </w:p>
    <w:p w14:paraId="1731737D" w14:textId="3E23DA80" w:rsidR="006B4597" w:rsidRDefault="006B4597" w:rsidP="00824038">
      <w:pPr>
        <w:pStyle w:val="ColorfulList-Accent11"/>
        <w:ind w:left="0"/>
      </w:pPr>
      <w:r>
        <w:t>Relay GND pin connected to</w:t>
      </w:r>
      <w:r w:rsidR="00811ED4">
        <w:t xml:space="preserve"> ESP8266 GND Pin.</w:t>
      </w:r>
    </w:p>
    <w:p w14:paraId="1E9A9211" w14:textId="5C9E33CA" w:rsidR="00811ED4" w:rsidRPr="009F1ACB" w:rsidRDefault="00811ED4" w:rsidP="00811ED4">
      <w:pPr>
        <w:pStyle w:val="ColorfulList-Accent11"/>
        <w:ind w:left="0"/>
      </w:pPr>
      <w:r>
        <w:t xml:space="preserve">Relay </w:t>
      </w:r>
      <w:r w:rsidR="00980C16">
        <w:t>DATA</w:t>
      </w:r>
      <w:r>
        <w:t xml:space="preserve"> pin connected to ESP8266 </w:t>
      </w:r>
      <w:r w:rsidR="00980C16">
        <w:t xml:space="preserve">D1 </w:t>
      </w:r>
      <w:r>
        <w:t>Pin.</w:t>
      </w:r>
    </w:p>
    <w:p w14:paraId="6D1C5B5D" w14:textId="77777777" w:rsidR="009F1ACB" w:rsidRPr="009F1ACB" w:rsidRDefault="009F1ACB" w:rsidP="00824038">
      <w:pPr>
        <w:pStyle w:val="ColorfulList-Accent11"/>
        <w:ind w:left="0"/>
        <w:rPr>
          <w:b/>
          <w:bCs/>
        </w:rPr>
      </w:pPr>
    </w:p>
    <w:p w14:paraId="04FCA1F7" w14:textId="0030C71B" w:rsidR="00AA0A00" w:rsidRPr="00CB6863" w:rsidRDefault="00AA0A00" w:rsidP="00824038">
      <w:pPr>
        <w:pStyle w:val="ColorfulList-Accent11"/>
        <w:ind w:left="0"/>
      </w:pPr>
      <w:r w:rsidRPr="00CB6863">
        <w:t>RGB LED Module:</w:t>
      </w:r>
    </w:p>
    <w:p w14:paraId="6A530AE2" w14:textId="0ED56329" w:rsidR="00613175" w:rsidRDefault="00613175" w:rsidP="00824038">
      <w:pPr>
        <w:pStyle w:val="ColorfulList-Accent11"/>
        <w:ind w:left="0"/>
        <w:rPr>
          <w:b/>
          <w:bCs/>
        </w:rPr>
      </w:pPr>
    </w:p>
    <w:p w14:paraId="2B49E2B4" w14:textId="6CC9691C" w:rsidR="00613175" w:rsidRDefault="0012554A" w:rsidP="00824038">
      <w:pPr>
        <w:pStyle w:val="ColorfulList-Accent11"/>
        <w:ind w:left="0"/>
      </w:pPr>
      <w:r>
        <w:t xml:space="preserve">RGB GND Pin connected to ESP8266 </w:t>
      </w:r>
      <w:r w:rsidR="00224F4B">
        <w:t>GND Pin.</w:t>
      </w:r>
    </w:p>
    <w:p w14:paraId="7182EECA" w14:textId="08221859" w:rsidR="00224F4B" w:rsidRDefault="00224F4B" w:rsidP="00224F4B">
      <w:pPr>
        <w:pStyle w:val="ColorfulList-Accent11"/>
        <w:ind w:left="0"/>
      </w:pPr>
      <w:r>
        <w:t xml:space="preserve">RGB DATA Pin connected to ESP8266 </w:t>
      </w:r>
      <w:r w:rsidR="0053133E">
        <w:t>D0</w:t>
      </w:r>
      <w:r>
        <w:t xml:space="preserve"> Pin.</w:t>
      </w:r>
    </w:p>
    <w:p w14:paraId="1F0CB8BE" w14:textId="44AC919C" w:rsidR="00A158B3" w:rsidRDefault="00A158B3" w:rsidP="00224F4B">
      <w:pPr>
        <w:pStyle w:val="ColorfulList-Accent11"/>
        <w:ind w:left="0"/>
      </w:pPr>
    </w:p>
    <w:p w14:paraId="2B5AE2F1" w14:textId="77777777" w:rsidR="00C60DC0" w:rsidRDefault="00C60DC0" w:rsidP="00224F4B">
      <w:pPr>
        <w:pStyle w:val="ColorfulList-Accent11"/>
        <w:ind w:left="0"/>
      </w:pPr>
    </w:p>
    <w:p w14:paraId="27177EA2" w14:textId="5A4615FB" w:rsidR="00A158B3" w:rsidRDefault="00A158B3" w:rsidP="00C60DC0">
      <w:pPr>
        <w:pStyle w:val="Heading2"/>
      </w:pPr>
      <w:bookmarkStart w:id="31" w:name="_Toc27151024"/>
      <w:r>
        <w:t>Server</w:t>
      </w:r>
      <w:bookmarkEnd w:id="31"/>
    </w:p>
    <w:p w14:paraId="4DC61733" w14:textId="4374D146" w:rsidR="00350C99" w:rsidRDefault="00350C99" w:rsidP="00350C99"/>
    <w:p w14:paraId="738D4AC9" w14:textId="787A3818" w:rsidR="00CB6863" w:rsidRDefault="00350C99" w:rsidP="00CB6863">
      <w:r>
        <w:rPr>
          <w:noProof/>
          <w:lang w:val="en-GB" w:eastAsia="en-GB"/>
        </w:rPr>
        <w:drawing>
          <wp:inline distT="0" distB="0" distL="0" distR="0" wp14:anchorId="5C3946A0" wp14:editId="033D2F75">
            <wp:extent cx="3200400" cy="1822450"/>
            <wp:effectExtent l="0" t="0" r="0" b="635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12-13 at 15.41.12.png"/>
                    <pic:cNvPicPr/>
                  </pic:nvPicPr>
                  <pic:blipFill>
                    <a:blip r:embed="rId14"/>
                    <a:stretch>
                      <a:fillRect/>
                    </a:stretch>
                  </pic:blipFill>
                  <pic:spPr>
                    <a:xfrm>
                      <a:off x="0" y="0"/>
                      <a:ext cx="3200400" cy="1822450"/>
                    </a:xfrm>
                    <a:prstGeom prst="rect">
                      <a:avLst/>
                    </a:prstGeom>
                  </pic:spPr>
                </pic:pic>
              </a:graphicData>
            </a:graphic>
          </wp:inline>
        </w:drawing>
      </w:r>
    </w:p>
    <w:p w14:paraId="1E9BA8C9" w14:textId="7FB85C7D" w:rsidR="00CB6863" w:rsidRDefault="00CB6863" w:rsidP="00CB6863">
      <w:pPr>
        <w:pStyle w:val="Caption"/>
      </w:pPr>
      <w:r>
        <w:t xml:space="preserve">                                            </w:t>
      </w:r>
      <w:bookmarkStart w:id="32" w:name="_Toc27150824"/>
      <w:r>
        <w:t xml:space="preserve">Figure </w:t>
      </w:r>
      <w:r w:rsidR="00F759D6">
        <w:fldChar w:fldCharType="begin"/>
      </w:r>
      <w:r w:rsidR="00F759D6">
        <w:instrText xml:space="preserve"> SEQ Figure \* ARABIC </w:instrText>
      </w:r>
      <w:r w:rsidR="00F759D6">
        <w:fldChar w:fldCharType="separate"/>
      </w:r>
      <w:r>
        <w:rPr>
          <w:noProof/>
        </w:rPr>
        <w:t>5</w:t>
      </w:r>
      <w:r w:rsidR="00F759D6">
        <w:rPr>
          <w:noProof/>
        </w:rPr>
        <w:fldChar w:fldCharType="end"/>
      </w:r>
      <w:r>
        <w:t>: Server</w:t>
      </w:r>
      <w:bookmarkEnd w:id="32"/>
    </w:p>
    <w:p w14:paraId="5EC11554" w14:textId="49286753" w:rsidR="00825696" w:rsidRDefault="00825696" w:rsidP="00825696">
      <w:r>
        <w:t xml:space="preserve">The figure 5 shows the </w:t>
      </w:r>
      <w:r w:rsidR="00895646">
        <w:t>S</w:t>
      </w:r>
      <w:r>
        <w:t xml:space="preserve">erver. </w:t>
      </w:r>
      <w:r w:rsidR="00895646">
        <w:t>Server is programmed with JAVA programming language.</w:t>
      </w:r>
      <w:r w:rsidR="00313567">
        <w:t xml:space="preserve"> The </w:t>
      </w:r>
      <w:r w:rsidR="00850A73">
        <w:t xml:space="preserve">value received from Sensor Client processed in server. If the temperature falls </w:t>
      </w:r>
      <w:r w:rsidR="00A45BA8">
        <w:t>under 25</w:t>
      </w:r>
      <w:r w:rsidR="00BA7B54">
        <w:t>-</w:t>
      </w:r>
      <w:r w:rsidR="00A45BA8">
        <w:t xml:space="preserve">degree, the Server assign </w:t>
      </w:r>
      <w:r w:rsidR="000467FC">
        <w:t>an</w:t>
      </w:r>
      <w:r w:rsidR="00A45BA8">
        <w:t xml:space="preserve"> integer </w:t>
      </w:r>
      <w:r w:rsidR="000467FC">
        <w:t xml:space="preserve">value of </w:t>
      </w:r>
      <w:r w:rsidR="00C12AEB">
        <w:t xml:space="preserve">“1000” </w:t>
      </w:r>
      <w:r w:rsidR="000467FC">
        <w:t xml:space="preserve">and send </w:t>
      </w:r>
      <w:r w:rsidR="00DA2279">
        <w:t xml:space="preserve">it </w:t>
      </w:r>
      <w:r w:rsidR="000467FC">
        <w:t>to End Client</w:t>
      </w:r>
      <w:r w:rsidR="002C6581">
        <w:t xml:space="preserve"> to turn ON the Relay Module</w:t>
      </w:r>
      <w:r w:rsidR="000467FC">
        <w:t xml:space="preserve">. If the </w:t>
      </w:r>
      <w:r w:rsidR="001A620F">
        <w:t>light intensity is more than 10</w:t>
      </w:r>
      <w:r w:rsidR="00B76B84">
        <w:t xml:space="preserve"> and </w:t>
      </w:r>
      <w:r w:rsidR="00912650">
        <w:t>PIR Sensor Value is 1,</w:t>
      </w:r>
      <w:r w:rsidR="001A620F">
        <w:t xml:space="preserve"> the</w:t>
      </w:r>
      <w:r w:rsidR="00BD5F92">
        <w:t>n</w:t>
      </w:r>
      <w:r w:rsidR="001A620F">
        <w:t xml:space="preserve"> </w:t>
      </w:r>
      <w:r w:rsidR="00BD5F92">
        <w:t xml:space="preserve">the </w:t>
      </w:r>
      <w:r w:rsidR="001A620F">
        <w:t xml:space="preserve">Server assign an integer value </w:t>
      </w:r>
      <w:r w:rsidR="002C6581">
        <w:t>of “</w:t>
      </w:r>
      <w:r w:rsidR="004F768A">
        <w:t xml:space="preserve">2000” and send it to End Client to </w:t>
      </w:r>
      <w:r w:rsidR="002C6581">
        <w:t xml:space="preserve">turn ON the RGB LED Module. If </w:t>
      </w:r>
      <w:r w:rsidR="00B76B84">
        <w:t>the</w:t>
      </w:r>
      <w:r w:rsidR="00583DBD">
        <w:t xml:space="preserve"> temperature </w:t>
      </w:r>
      <w:r w:rsidR="005F6EE9">
        <w:t xml:space="preserve">falls under </w:t>
      </w:r>
      <w:r w:rsidR="00BA7B54">
        <w:t>25-degree</w:t>
      </w:r>
      <w:r w:rsidR="005F6EE9">
        <w:t>,</w:t>
      </w:r>
      <w:r w:rsidR="004139E1">
        <w:t xml:space="preserve"> light intensity is more than</w:t>
      </w:r>
      <w:r w:rsidR="009B3439">
        <w:t xml:space="preserve"> 10 and PIR Sensor value is 1, </w:t>
      </w:r>
      <w:r w:rsidR="00C95782">
        <w:t xml:space="preserve">the Server assign an integer value of ”3000” </w:t>
      </w:r>
      <w:r w:rsidR="00BF7C96">
        <w:t xml:space="preserve">and send it to End Client to turn on the Relay Module and </w:t>
      </w:r>
      <w:r w:rsidR="00BA7B54">
        <w:t>RGB LED Module</w:t>
      </w:r>
      <w:r w:rsidR="004A1989">
        <w:t xml:space="preserve"> </w:t>
      </w:r>
      <w:r w:rsidR="008B0413">
        <w:t>together.</w:t>
      </w:r>
      <w:r w:rsidR="00BA7B54">
        <w:t xml:space="preserve"> If Server sends </w:t>
      </w:r>
      <w:r w:rsidR="008B0413">
        <w:t xml:space="preserve">an </w:t>
      </w:r>
      <w:r w:rsidR="00FD04DD">
        <w:t xml:space="preserve">integer value of “0” then End Client </w:t>
      </w:r>
      <w:r w:rsidR="00BE190B">
        <w:t>turn</w:t>
      </w:r>
      <w:r w:rsidR="008B0413">
        <w:t>s</w:t>
      </w:r>
      <w:r w:rsidR="00BE190B">
        <w:t xml:space="preserve"> </w:t>
      </w:r>
      <w:r w:rsidR="008B0413">
        <w:t>OFF</w:t>
      </w:r>
      <w:r w:rsidR="00BE190B">
        <w:t xml:space="preserve"> the Relay Module and RGB LED module.</w:t>
      </w:r>
      <w:r w:rsidR="00C56A5E">
        <w:t xml:space="preserve"> </w:t>
      </w:r>
    </w:p>
    <w:p w14:paraId="2E10C1F5" w14:textId="53ED8F92" w:rsidR="003F33B1" w:rsidRDefault="003F33B1" w:rsidP="00825696"/>
    <w:p w14:paraId="5BA9BD63" w14:textId="37A5DF78" w:rsidR="003F33B1" w:rsidRDefault="003F33B1" w:rsidP="00825696">
      <w:r>
        <w:t>The graphical Interface</w:t>
      </w:r>
      <w:r w:rsidR="00EE16D5">
        <w:t>, it</w:t>
      </w:r>
      <w:r>
        <w:t xml:space="preserve"> </w:t>
      </w:r>
      <w:r w:rsidR="00D30535">
        <w:t xml:space="preserve">contains </w:t>
      </w:r>
      <w:r w:rsidR="00FF7A3B">
        <w:t xml:space="preserve">Sensor Client and End client status. </w:t>
      </w:r>
      <w:r w:rsidR="0045346F">
        <w:t>Monitoring System Temperature Reading</w:t>
      </w:r>
      <w:r w:rsidR="007E616B">
        <w:t xml:space="preserve">, Light Intensity Reading and Motion Sensor reading. </w:t>
      </w:r>
      <w:r w:rsidR="00402531">
        <w:t>It shows the status of heater and light.</w:t>
      </w:r>
    </w:p>
    <w:p w14:paraId="717AC04E" w14:textId="0D3055A4" w:rsidR="00402531" w:rsidRDefault="00402531" w:rsidP="00825696"/>
    <w:p w14:paraId="12523E3C" w14:textId="29327D66" w:rsidR="00402531" w:rsidRDefault="00D03DB3" w:rsidP="00825696">
      <w:r>
        <w:t xml:space="preserve">The schedule system </w:t>
      </w:r>
      <w:r w:rsidR="007E40E5">
        <w:t>consists</w:t>
      </w:r>
      <w:r w:rsidR="004D2705">
        <w:t xml:space="preserve"> of </w:t>
      </w:r>
      <w:r w:rsidR="00CA5677">
        <w:t>start date</w:t>
      </w:r>
      <w:r w:rsidR="00E527A8">
        <w:t xml:space="preserve"> </w:t>
      </w:r>
      <w:r w:rsidR="007E40E5">
        <w:t>to end date and start time to end time.</w:t>
      </w:r>
      <w:r w:rsidR="009C77DD">
        <w:t xml:space="preserve"> This schedule system </w:t>
      </w:r>
      <w:r w:rsidR="00FF1EEB">
        <w:t>performs only a</w:t>
      </w:r>
      <w:r w:rsidR="009C77DD">
        <w:t xml:space="preserve"> single task, it can </w:t>
      </w:r>
      <w:r w:rsidR="00000AF0">
        <w:t xml:space="preserve">only be scheduled once. When ending </w:t>
      </w:r>
      <w:r w:rsidR="00D40C3D">
        <w:t xml:space="preserve">the </w:t>
      </w:r>
      <w:r w:rsidR="00D40C3D">
        <w:lastRenderedPageBreak/>
        <w:t xml:space="preserve">scheduled </w:t>
      </w:r>
      <w:r w:rsidR="00367E1C">
        <w:t>task,</w:t>
      </w:r>
      <w:r w:rsidR="00D40C3D">
        <w:t xml:space="preserve"> it shut</w:t>
      </w:r>
      <w:r w:rsidR="0069317E">
        <w:t>s</w:t>
      </w:r>
      <w:r w:rsidR="00D40C3D">
        <w:t xml:space="preserve"> the server</w:t>
      </w:r>
      <w:r w:rsidR="0069317E">
        <w:t xml:space="preserve"> down</w:t>
      </w:r>
      <w:r w:rsidR="00D40C3D">
        <w:t xml:space="preserve">. The server </w:t>
      </w:r>
      <w:r w:rsidR="00FF1EEB">
        <w:t>needs</w:t>
      </w:r>
      <w:r w:rsidR="00D40C3D">
        <w:t xml:space="preserve"> to be run again to </w:t>
      </w:r>
      <w:r w:rsidR="00367E1C">
        <w:t>reschedule</w:t>
      </w:r>
      <w:r w:rsidR="0069317E">
        <w:t xml:space="preserve"> or re</w:t>
      </w:r>
      <w:r w:rsidR="00FB7F04">
        <w:t>-</w:t>
      </w:r>
      <w:r w:rsidR="0069317E">
        <w:t>monitor</w:t>
      </w:r>
      <w:r w:rsidR="00367E1C">
        <w:t>.</w:t>
      </w:r>
      <w:r w:rsidR="00391341">
        <w:t xml:space="preserve"> The </w:t>
      </w:r>
      <w:r w:rsidR="00772D24">
        <w:t>Start M</w:t>
      </w:r>
      <w:r w:rsidR="00391341">
        <w:t xml:space="preserve">onth </w:t>
      </w:r>
      <w:r w:rsidR="00772D24">
        <w:t xml:space="preserve">and End Month </w:t>
      </w:r>
      <w:r w:rsidR="006652D5">
        <w:t xml:space="preserve">input field </w:t>
      </w:r>
      <w:r w:rsidR="0010085A">
        <w:t xml:space="preserve">accept only integer value. </w:t>
      </w:r>
      <w:r w:rsidR="00804944">
        <w:t>For example</w:t>
      </w:r>
    </w:p>
    <w:p w14:paraId="1101739F" w14:textId="1DEADAC0" w:rsidR="00804944" w:rsidRPr="00825696" w:rsidRDefault="00103B1C" w:rsidP="00825696">
      <w:r>
        <w:t>January input value 0, February input value is 1, March input value is</w:t>
      </w:r>
      <w:r w:rsidR="00A96293">
        <w:t xml:space="preserve"> 2,</w:t>
      </w:r>
      <w:r w:rsidR="00A0674C">
        <w:t xml:space="preserve"> April input value is 3, May input value is 4, June input value is 5, July input value is 6, August input value is 7, September input value is 8, October input value is 9, November input value is 10 and December input value is 11.</w:t>
      </w:r>
      <w:r w:rsidR="00223B0A">
        <w:t xml:space="preserve"> </w:t>
      </w:r>
      <w:r w:rsidR="00A0674C">
        <w:t xml:space="preserve">The </w:t>
      </w:r>
      <w:r w:rsidR="00223B0A">
        <w:t xml:space="preserve">schedule display show if any task is </w:t>
      </w:r>
      <w:commentRangeStart w:id="33"/>
      <w:r w:rsidR="00223B0A">
        <w:t>scheduled</w:t>
      </w:r>
      <w:commentRangeEnd w:id="33"/>
      <w:r w:rsidR="00244625">
        <w:rPr>
          <w:rStyle w:val="CommentReference"/>
        </w:rPr>
        <w:commentReference w:id="33"/>
      </w:r>
      <w:r w:rsidR="00223B0A">
        <w:t>.</w:t>
      </w:r>
      <w:r>
        <w:t xml:space="preserve"> </w:t>
      </w:r>
      <w:r>
        <w:tab/>
        <w:t xml:space="preserve"> </w:t>
      </w:r>
    </w:p>
    <w:p w14:paraId="0745AB1D" w14:textId="77777777" w:rsidR="006942CC" w:rsidRPr="003F74E5" w:rsidRDefault="006942CC" w:rsidP="003F74E5"/>
    <w:p w14:paraId="4415E8B7" w14:textId="4AB1179E" w:rsidR="00FD3A00" w:rsidRDefault="00FD3A00" w:rsidP="006169F1">
      <w:pPr>
        <w:pStyle w:val="Heading1"/>
      </w:pPr>
      <w:bookmarkStart w:id="34" w:name="_Toc27151025"/>
      <w:r>
        <w:t>CONCLU</w:t>
      </w:r>
      <w:r w:rsidR="006169F1">
        <w:t>S</w:t>
      </w:r>
      <w:r>
        <w:t>ION</w:t>
      </w:r>
      <w:bookmarkEnd w:id="34"/>
    </w:p>
    <w:p w14:paraId="06E3DF2B" w14:textId="77777777" w:rsidR="00882839" w:rsidRPr="00882839" w:rsidRDefault="00882839" w:rsidP="00882839"/>
    <w:p w14:paraId="04273A43" w14:textId="7F56ADED" w:rsidR="00395BEB" w:rsidRDefault="00124E4D" w:rsidP="00395BEB">
      <w:r>
        <w:t xml:space="preserve">The report </w:t>
      </w:r>
      <w:r w:rsidR="002308CA">
        <w:t>consists</w:t>
      </w:r>
      <w:r>
        <w:t xml:space="preserve"> of analysis of </w:t>
      </w:r>
      <w:r w:rsidR="00AB2293">
        <w:t>energy source</w:t>
      </w:r>
      <w:r w:rsidR="00A22F53">
        <w:t xml:space="preserve"> and</w:t>
      </w:r>
      <w:r w:rsidR="00B15AF2">
        <w:t xml:space="preserve"> </w:t>
      </w:r>
      <w:r w:rsidR="003512C9">
        <w:t xml:space="preserve">to </w:t>
      </w:r>
      <w:r w:rsidR="00D20C0D">
        <w:t>save energy with smart energy solutions.</w:t>
      </w:r>
      <w:r w:rsidR="003466F4">
        <w:t xml:space="preserve"> </w:t>
      </w:r>
      <w:r w:rsidR="005B5E85">
        <w:t>Considering smart energy solution, de</w:t>
      </w:r>
      <w:r w:rsidR="00976B01">
        <w:t>sign and implementation of Smart Temperature monitoring System include</w:t>
      </w:r>
      <w:r w:rsidR="00882839">
        <w:t xml:space="preserve">d with this report. </w:t>
      </w:r>
      <w:r w:rsidR="00C93539">
        <w:t>Smart Temperature Monitoring System hard</w:t>
      </w:r>
      <w:r w:rsidR="00F2034D">
        <w:t>ware implementation using NodeMCU ESP8266 version 1, DHT11 Temperature</w:t>
      </w:r>
      <w:r w:rsidR="0070339A">
        <w:t xml:space="preserve"> </w:t>
      </w:r>
      <w:bookmarkStart w:id="35" w:name="_GoBack"/>
      <w:bookmarkEnd w:id="35"/>
      <w:r w:rsidR="0070339A">
        <w:t xml:space="preserve">sensor, </w:t>
      </w:r>
      <w:r w:rsidR="0070339A" w:rsidRPr="00CB6863">
        <w:t>Photo-Resistor</w:t>
      </w:r>
      <w:r w:rsidR="0070339A">
        <w:t xml:space="preserve"> sensor, </w:t>
      </w:r>
      <w:r w:rsidR="0070339A" w:rsidRPr="00CB6863">
        <w:t>HC-SR501 PIR Motion Sensor</w:t>
      </w:r>
      <w:r w:rsidR="0070339A">
        <w:t>,</w:t>
      </w:r>
      <w:r w:rsidR="00566BCB">
        <w:t xml:space="preserve"> Relay Module and RGB LED Module</w:t>
      </w:r>
      <w:r w:rsidR="00BD2346">
        <w:t xml:space="preserve"> used in this implementation is not</w:t>
      </w:r>
      <w:r w:rsidR="00EE2D0E">
        <w:t xml:space="preserve"> </w:t>
      </w:r>
      <w:r w:rsidR="0010508B">
        <w:t>high-quality electronics</w:t>
      </w:r>
      <w:r w:rsidR="00EE2D0E">
        <w:t xml:space="preserve">, it does </w:t>
      </w:r>
      <w:r w:rsidR="00C730F0">
        <w:t>give false reading</w:t>
      </w:r>
      <w:r w:rsidR="00B15AF2">
        <w:t xml:space="preserve"> sometimes</w:t>
      </w:r>
      <w:r w:rsidR="00C730F0">
        <w:t>.</w:t>
      </w:r>
      <w:r w:rsidR="0010508B">
        <w:t xml:space="preserve"> </w:t>
      </w:r>
      <w:r w:rsidR="00B15AF2">
        <w:t>These electronics</w:t>
      </w:r>
      <w:r w:rsidR="0010508B">
        <w:t xml:space="preserve"> used in</w:t>
      </w:r>
      <w:r w:rsidR="00EF290A">
        <w:t xml:space="preserve"> this implementation is for the purpose of demo. The Software implementation</w:t>
      </w:r>
      <w:r w:rsidR="00BA1DC8">
        <w:t xml:space="preserve"> with </w:t>
      </w:r>
      <w:r w:rsidR="00ED23BB">
        <w:t>C</w:t>
      </w:r>
      <w:r w:rsidR="00BA1DC8">
        <w:t xml:space="preserve"> programming language and java programming language. </w:t>
      </w:r>
      <w:r w:rsidR="00ED23BB">
        <w:t>Two clients are programmed with C</w:t>
      </w:r>
      <w:r w:rsidR="0010508B">
        <w:t xml:space="preserve"> </w:t>
      </w:r>
      <w:r w:rsidR="00ED23BB">
        <w:t xml:space="preserve">and Server is programmed with Java. </w:t>
      </w:r>
      <w:r w:rsidR="005E5271">
        <w:t xml:space="preserve">The server implementation only </w:t>
      </w:r>
      <w:r w:rsidR="00932DCC">
        <w:t>supports</w:t>
      </w:r>
      <w:r w:rsidR="00B15AF2">
        <w:t xml:space="preserve"> </w:t>
      </w:r>
      <w:r w:rsidR="005E5271">
        <w:t xml:space="preserve">single schedule </w:t>
      </w:r>
      <w:r w:rsidR="00932DCC">
        <w:t xml:space="preserve">task and no validation </w:t>
      </w:r>
      <w:r w:rsidR="00202629">
        <w:t xml:space="preserve">implemented for user input text fields. The server could be developed with </w:t>
      </w:r>
      <w:r w:rsidR="006421AE">
        <w:t>supporting multi schedule task system</w:t>
      </w:r>
      <w:r w:rsidR="00965664">
        <w:t xml:space="preserve">. This implementation just contains two </w:t>
      </w:r>
      <w:r w:rsidR="00724E63">
        <w:t>clients</w:t>
      </w:r>
      <w:r w:rsidR="00965664">
        <w:t xml:space="preserve"> communicating with </w:t>
      </w:r>
      <w:r w:rsidR="00724E63">
        <w:t xml:space="preserve">the </w:t>
      </w:r>
      <w:r w:rsidR="00965664">
        <w:t>server</w:t>
      </w:r>
      <w:r w:rsidR="00724E63">
        <w:t>.</w:t>
      </w:r>
      <w:r w:rsidR="00B84E5F">
        <w:t xml:space="preserve"> </w:t>
      </w:r>
      <w:r w:rsidR="00724E63">
        <w:t>D</w:t>
      </w:r>
      <w:r w:rsidR="00284AC0">
        <w:t>ue to less client</w:t>
      </w:r>
      <w:r w:rsidR="00013C82">
        <w:t>s communicating,</w:t>
      </w:r>
      <w:r w:rsidR="00284AC0">
        <w:t xml:space="preserve"> multithreaded server</w:t>
      </w:r>
      <w:r w:rsidR="00724E63">
        <w:t xml:space="preserve"> not implemented.</w:t>
      </w:r>
      <w:r w:rsidR="00013C82">
        <w:t xml:space="preserve"> </w:t>
      </w:r>
      <w:r w:rsidR="00C50F98">
        <w:t xml:space="preserve">Multithreaded </w:t>
      </w:r>
      <w:r w:rsidR="004B1B79">
        <w:t xml:space="preserve">server could be implemented if more clients need to access </w:t>
      </w:r>
      <w:r w:rsidR="00C538A1">
        <w:t xml:space="preserve">the </w:t>
      </w:r>
      <w:r w:rsidR="004B1B79">
        <w:t>sever</w:t>
      </w:r>
      <w:r w:rsidR="00E540BD">
        <w:t xml:space="preserve"> </w:t>
      </w:r>
      <w:r w:rsidR="004B1B79">
        <w:t>at the same time.</w:t>
      </w:r>
      <w:r w:rsidR="00C538A1">
        <w:t xml:space="preserve"> Th</w:t>
      </w:r>
      <w:r w:rsidR="00B15AF2">
        <w:t>is prototype</w:t>
      </w:r>
      <w:r w:rsidR="00C538A1">
        <w:t xml:space="preserve"> could be developed by adding </w:t>
      </w:r>
      <w:r w:rsidR="005C39FF">
        <w:t>these implementations.</w:t>
      </w:r>
      <w:r w:rsidR="004B1B79">
        <w:t xml:space="preserve"> </w:t>
      </w:r>
      <w:r w:rsidR="00013C82">
        <w:t xml:space="preserve"> </w:t>
      </w:r>
    </w:p>
    <w:p w14:paraId="492D55F9" w14:textId="6B47FBA2" w:rsidR="00434E12" w:rsidRDefault="00434E12" w:rsidP="00395BEB"/>
    <w:bookmarkStart w:id="36" w:name="_Toc27151026" w:displacedByCustomXml="next"/>
    <w:sdt>
      <w:sdtPr>
        <w:rPr>
          <w:smallCaps w:val="0"/>
          <w:kern w:val="0"/>
        </w:rPr>
        <w:id w:val="461466924"/>
        <w:docPartObj>
          <w:docPartGallery w:val="Bibliographies"/>
          <w:docPartUnique/>
        </w:docPartObj>
      </w:sdtPr>
      <w:sdtEndPr/>
      <w:sdtContent>
        <w:p w14:paraId="343D735D" w14:textId="40BC2ABF" w:rsidR="00434E12" w:rsidRDefault="00434E12">
          <w:pPr>
            <w:pStyle w:val="Heading1"/>
          </w:pPr>
          <w:r>
            <w:t>Bibliography</w:t>
          </w:r>
          <w:bookmarkEnd w:id="36"/>
        </w:p>
        <w:sdt>
          <w:sdtPr>
            <w:id w:val="111145805"/>
            <w:bibliography/>
          </w:sdtPr>
          <w:sdtEndPr/>
          <w:sdtContent>
            <w:p w14:paraId="3C495460" w14:textId="77777777" w:rsidR="00434E12" w:rsidRDefault="00434E1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7"/>
                <w:gridCol w:w="4693"/>
              </w:tblGrid>
              <w:tr w:rsidR="00434E12" w14:paraId="6DC13A77" w14:textId="77777777">
                <w:trPr>
                  <w:divId w:val="669647594"/>
                  <w:tblCellSpacing w:w="15" w:type="dxa"/>
                </w:trPr>
                <w:tc>
                  <w:tcPr>
                    <w:tcW w:w="50" w:type="pct"/>
                    <w:hideMark/>
                  </w:tcPr>
                  <w:p w14:paraId="4C7C8396" w14:textId="262388F1" w:rsidR="00434E12" w:rsidRDefault="00434E12">
                    <w:pPr>
                      <w:pStyle w:val="Bibliography"/>
                      <w:rPr>
                        <w:noProof/>
                        <w:sz w:val="24"/>
                        <w:szCs w:val="24"/>
                      </w:rPr>
                    </w:pPr>
                    <w:r>
                      <w:rPr>
                        <w:noProof/>
                      </w:rPr>
                      <w:t xml:space="preserve">[1] </w:t>
                    </w:r>
                  </w:p>
                </w:tc>
                <w:tc>
                  <w:tcPr>
                    <w:tcW w:w="0" w:type="auto"/>
                    <w:hideMark/>
                  </w:tcPr>
                  <w:p w14:paraId="5FD0F12D" w14:textId="77777777" w:rsidR="00434E12" w:rsidRDefault="00434E12">
                    <w:pPr>
                      <w:pStyle w:val="Bibliography"/>
                      <w:rPr>
                        <w:noProof/>
                      </w:rPr>
                    </w:pPr>
                    <w:r>
                      <w:rPr>
                        <w:noProof/>
                      </w:rPr>
                      <w:t>"Digital Cities Challenge," 21 05 2019. [Online]. Available: https://www.digitallytransformyourregion.eu/how-cities-can-leverage-digitalisation-relieve-stress-resources.</w:t>
                    </w:r>
                  </w:p>
                </w:tc>
              </w:tr>
              <w:tr w:rsidR="00434E12" w14:paraId="6F3F2EDD" w14:textId="77777777">
                <w:trPr>
                  <w:divId w:val="669647594"/>
                  <w:tblCellSpacing w:w="15" w:type="dxa"/>
                </w:trPr>
                <w:tc>
                  <w:tcPr>
                    <w:tcW w:w="50" w:type="pct"/>
                    <w:hideMark/>
                  </w:tcPr>
                  <w:p w14:paraId="28ECCF62" w14:textId="77777777" w:rsidR="00434E12" w:rsidRDefault="00434E12">
                    <w:pPr>
                      <w:pStyle w:val="Bibliography"/>
                      <w:rPr>
                        <w:noProof/>
                      </w:rPr>
                    </w:pPr>
                    <w:r>
                      <w:rPr>
                        <w:noProof/>
                      </w:rPr>
                      <w:t xml:space="preserve">[2] </w:t>
                    </w:r>
                  </w:p>
                </w:tc>
                <w:tc>
                  <w:tcPr>
                    <w:tcW w:w="0" w:type="auto"/>
                    <w:hideMark/>
                  </w:tcPr>
                  <w:p w14:paraId="1FDCA8A9" w14:textId="77777777" w:rsidR="00434E12" w:rsidRDefault="00434E12">
                    <w:pPr>
                      <w:pStyle w:val="Bibliography"/>
                      <w:rPr>
                        <w:noProof/>
                      </w:rPr>
                    </w:pPr>
                    <w:r>
                      <w:rPr>
                        <w:noProof/>
                      </w:rPr>
                      <w:t>J. Chen, "Energy Sector," 15 11 2019. [Online]. Available: https://www.investopedia.com/terms/e/energy_sector.asp. [Accessed 5 12 2019].</w:t>
                    </w:r>
                  </w:p>
                </w:tc>
              </w:tr>
              <w:tr w:rsidR="00434E12" w14:paraId="7C206467" w14:textId="77777777">
                <w:trPr>
                  <w:divId w:val="669647594"/>
                  <w:tblCellSpacing w:w="15" w:type="dxa"/>
                </w:trPr>
                <w:tc>
                  <w:tcPr>
                    <w:tcW w:w="50" w:type="pct"/>
                    <w:hideMark/>
                  </w:tcPr>
                  <w:p w14:paraId="65F5BB76" w14:textId="77777777" w:rsidR="00434E12" w:rsidRDefault="00434E12">
                    <w:pPr>
                      <w:pStyle w:val="Bibliography"/>
                      <w:rPr>
                        <w:noProof/>
                      </w:rPr>
                    </w:pPr>
                    <w:r>
                      <w:rPr>
                        <w:noProof/>
                      </w:rPr>
                      <w:t xml:space="preserve">[3] </w:t>
                    </w:r>
                  </w:p>
                </w:tc>
                <w:tc>
                  <w:tcPr>
                    <w:tcW w:w="0" w:type="auto"/>
                    <w:hideMark/>
                  </w:tcPr>
                  <w:p w14:paraId="1F257C5B" w14:textId="77777777" w:rsidR="00434E12" w:rsidRDefault="00434E12">
                    <w:pPr>
                      <w:pStyle w:val="Bibliography"/>
                      <w:rPr>
                        <w:noProof/>
                      </w:rPr>
                    </w:pPr>
                    <w:r>
                      <w:rPr>
                        <w:noProof/>
                      </w:rPr>
                      <w:t>K. Matthews, "5 Industries That Are Winning with IoT," 9 5 2018. [Online]. Available: https://www.dmnews.com/data/article/13034551/5-industries-that-are-winning-with-iot. [Accessed 5 12 2019].</w:t>
                    </w:r>
                  </w:p>
                </w:tc>
              </w:tr>
              <w:tr w:rsidR="00434E12" w14:paraId="052BE539" w14:textId="77777777">
                <w:trPr>
                  <w:divId w:val="669647594"/>
                  <w:tblCellSpacing w:w="15" w:type="dxa"/>
                </w:trPr>
                <w:tc>
                  <w:tcPr>
                    <w:tcW w:w="50" w:type="pct"/>
                    <w:hideMark/>
                  </w:tcPr>
                  <w:p w14:paraId="01B8D036" w14:textId="77777777" w:rsidR="00434E12" w:rsidRDefault="00434E12">
                    <w:pPr>
                      <w:pStyle w:val="Bibliography"/>
                      <w:rPr>
                        <w:noProof/>
                      </w:rPr>
                    </w:pPr>
                    <w:r>
                      <w:rPr>
                        <w:noProof/>
                      </w:rPr>
                      <w:t xml:space="preserve">[4] </w:t>
                    </w:r>
                  </w:p>
                </w:tc>
                <w:tc>
                  <w:tcPr>
                    <w:tcW w:w="0" w:type="auto"/>
                    <w:hideMark/>
                  </w:tcPr>
                  <w:p w14:paraId="2A1866C9" w14:textId="77777777" w:rsidR="00434E12" w:rsidRDefault="00434E12">
                    <w:pPr>
                      <w:pStyle w:val="Bibliography"/>
                      <w:rPr>
                        <w:noProof/>
                      </w:rPr>
                    </w:pPr>
                    <w:r>
                      <w:rPr>
                        <w:noProof/>
                      </w:rPr>
                      <w:t>"Renewable vs nonrenewable energy resources," [Online]. Available: https://sciencing.com/renewable-vs-nonrenewable-energy-resources-12071170.html. [Accessed 5 12 2019].</w:t>
                    </w:r>
                  </w:p>
                </w:tc>
              </w:tr>
              <w:tr w:rsidR="00434E12" w14:paraId="42518F4A" w14:textId="77777777">
                <w:trPr>
                  <w:divId w:val="669647594"/>
                  <w:tblCellSpacing w:w="15" w:type="dxa"/>
                </w:trPr>
                <w:tc>
                  <w:tcPr>
                    <w:tcW w:w="50" w:type="pct"/>
                    <w:hideMark/>
                  </w:tcPr>
                  <w:p w14:paraId="000568AB" w14:textId="77777777" w:rsidR="00434E12" w:rsidRDefault="00434E12">
                    <w:pPr>
                      <w:pStyle w:val="Bibliography"/>
                      <w:rPr>
                        <w:noProof/>
                      </w:rPr>
                    </w:pPr>
                    <w:r>
                      <w:rPr>
                        <w:noProof/>
                      </w:rPr>
                      <w:lastRenderedPageBreak/>
                      <w:t xml:space="preserve">[5] </w:t>
                    </w:r>
                  </w:p>
                </w:tc>
                <w:tc>
                  <w:tcPr>
                    <w:tcW w:w="0" w:type="auto"/>
                    <w:hideMark/>
                  </w:tcPr>
                  <w:p w14:paraId="6A8D1AFF" w14:textId="77777777" w:rsidR="00434E12" w:rsidRDefault="00434E12">
                    <w:pPr>
                      <w:pStyle w:val="Bibliography"/>
                      <w:rPr>
                        <w:noProof/>
                      </w:rPr>
                    </w:pPr>
                    <w:r>
                      <w:rPr>
                        <w:noProof/>
                      </w:rPr>
                      <w:t>L. Davies, "Energy News," 21 12 2017. [Online]. Available: https://www.edfenergy.com/for-home/energywise/renewable-energy-sources. [Accessed 7 12 2019].</w:t>
                    </w:r>
                  </w:p>
                </w:tc>
              </w:tr>
              <w:tr w:rsidR="00434E12" w14:paraId="771E306D" w14:textId="77777777">
                <w:trPr>
                  <w:divId w:val="669647594"/>
                  <w:tblCellSpacing w:w="15" w:type="dxa"/>
                </w:trPr>
                <w:tc>
                  <w:tcPr>
                    <w:tcW w:w="50" w:type="pct"/>
                    <w:hideMark/>
                  </w:tcPr>
                  <w:p w14:paraId="4DF2EBBD" w14:textId="77777777" w:rsidR="00434E12" w:rsidRDefault="00434E12">
                    <w:pPr>
                      <w:pStyle w:val="Bibliography"/>
                      <w:rPr>
                        <w:noProof/>
                      </w:rPr>
                    </w:pPr>
                    <w:r>
                      <w:rPr>
                        <w:noProof/>
                      </w:rPr>
                      <w:t xml:space="preserve">[6] </w:t>
                    </w:r>
                  </w:p>
                </w:tc>
                <w:tc>
                  <w:tcPr>
                    <w:tcW w:w="0" w:type="auto"/>
                    <w:hideMark/>
                  </w:tcPr>
                  <w:p w14:paraId="7B4A940A" w14:textId="77777777" w:rsidR="00434E12" w:rsidRDefault="00434E12">
                    <w:pPr>
                      <w:pStyle w:val="Bibliography"/>
                      <w:rPr>
                        <w:noProof/>
                      </w:rPr>
                    </w:pPr>
                    <w:r>
                      <w:rPr>
                        <w:noProof/>
                      </w:rPr>
                      <w:t>W. N. Association, "Nuclear Basics," [Online]. Available: https://www.world-nuclear.org/nuclear-basics/electricity-generation-what-are-the-options.aspx. [Accessed 7 12 2019].</w:t>
                    </w:r>
                  </w:p>
                </w:tc>
              </w:tr>
              <w:tr w:rsidR="00434E12" w14:paraId="69F37A22" w14:textId="77777777">
                <w:trPr>
                  <w:divId w:val="669647594"/>
                  <w:tblCellSpacing w:w="15" w:type="dxa"/>
                </w:trPr>
                <w:tc>
                  <w:tcPr>
                    <w:tcW w:w="50" w:type="pct"/>
                    <w:hideMark/>
                  </w:tcPr>
                  <w:p w14:paraId="5C34BBE8" w14:textId="77777777" w:rsidR="00434E12" w:rsidRDefault="00434E12">
                    <w:pPr>
                      <w:pStyle w:val="Bibliography"/>
                      <w:rPr>
                        <w:noProof/>
                      </w:rPr>
                    </w:pPr>
                    <w:r>
                      <w:rPr>
                        <w:noProof/>
                      </w:rPr>
                      <w:t xml:space="preserve">[7] </w:t>
                    </w:r>
                  </w:p>
                </w:tc>
                <w:tc>
                  <w:tcPr>
                    <w:tcW w:w="0" w:type="auto"/>
                    <w:hideMark/>
                  </w:tcPr>
                  <w:p w14:paraId="6E19AC4A" w14:textId="77777777" w:rsidR="00434E12" w:rsidRDefault="00434E12">
                    <w:pPr>
                      <w:pStyle w:val="Bibliography"/>
                      <w:rPr>
                        <w:noProof/>
                      </w:rPr>
                    </w:pPr>
                    <w:r>
                      <w:rPr>
                        <w:noProof/>
                      </w:rPr>
                      <w:t>T. S.A, " Optimise Energy," [Online]. Available: https://iot.telefonica.com/en/solutions/optimise/energy-optimise/. [Accessed 6 12 2019].</w:t>
                    </w:r>
                  </w:p>
                </w:tc>
              </w:tr>
              <w:tr w:rsidR="00434E12" w14:paraId="0842CB4B" w14:textId="77777777">
                <w:trPr>
                  <w:divId w:val="669647594"/>
                  <w:tblCellSpacing w:w="15" w:type="dxa"/>
                </w:trPr>
                <w:tc>
                  <w:tcPr>
                    <w:tcW w:w="50" w:type="pct"/>
                    <w:hideMark/>
                  </w:tcPr>
                  <w:p w14:paraId="3CA14FE1" w14:textId="77777777" w:rsidR="00434E12" w:rsidRDefault="00434E12">
                    <w:pPr>
                      <w:pStyle w:val="Bibliography"/>
                      <w:rPr>
                        <w:noProof/>
                      </w:rPr>
                    </w:pPr>
                    <w:r>
                      <w:rPr>
                        <w:noProof/>
                      </w:rPr>
                      <w:t xml:space="preserve">[8] </w:t>
                    </w:r>
                  </w:p>
                </w:tc>
                <w:tc>
                  <w:tcPr>
                    <w:tcW w:w="0" w:type="auto"/>
                    <w:hideMark/>
                  </w:tcPr>
                  <w:p w14:paraId="1382494D" w14:textId="77777777" w:rsidR="00434E12" w:rsidRDefault="00434E12">
                    <w:pPr>
                      <w:pStyle w:val="Bibliography"/>
                      <w:rPr>
                        <w:noProof/>
                      </w:rPr>
                    </w:pPr>
                    <w:r>
                      <w:rPr>
                        <w:noProof/>
                      </w:rPr>
                      <w:t>R. V. Elst, "public sector," [Online]. Available: https://www2.deloitte.com/content/dam/Deloitte/lu/Documents/public-sector/lu_en_how-will-iot-improve-public-sector-services_122015.pdf. [Accessed 06 12 2019].</w:t>
                    </w:r>
                  </w:p>
                </w:tc>
              </w:tr>
              <w:tr w:rsidR="00434E12" w14:paraId="555AD7C6" w14:textId="77777777">
                <w:trPr>
                  <w:divId w:val="669647594"/>
                  <w:tblCellSpacing w:w="15" w:type="dxa"/>
                </w:trPr>
                <w:tc>
                  <w:tcPr>
                    <w:tcW w:w="50" w:type="pct"/>
                    <w:hideMark/>
                  </w:tcPr>
                  <w:p w14:paraId="057DB831" w14:textId="77777777" w:rsidR="00434E12" w:rsidRDefault="00434E12">
                    <w:pPr>
                      <w:pStyle w:val="Bibliography"/>
                      <w:rPr>
                        <w:noProof/>
                      </w:rPr>
                    </w:pPr>
                    <w:r>
                      <w:rPr>
                        <w:noProof/>
                      </w:rPr>
                      <w:t xml:space="preserve">[9] </w:t>
                    </w:r>
                  </w:p>
                </w:tc>
                <w:tc>
                  <w:tcPr>
                    <w:tcW w:w="0" w:type="auto"/>
                    <w:hideMark/>
                  </w:tcPr>
                  <w:p w14:paraId="430FEF44" w14:textId="77777777" w:rsidR="00434E12" w:rsidRDefault="00434E12">
                    <w:pPr>
                      <w:pStyle w:val="Bibliography"/>
                      <w:rPr>
                        <w:noProof/>
                      </w:rPr>
                    </w:pPr>
                    <w:r>
                      <w:rPr>
                        <w:noProof/>
                      </w:rPr>
                      <w:t>M. J. Dr. Rajashekhar Karjagi, "IoT health care," 11 2018. [Online]. Available: https://www.wipro.com/business-process/what-can-iot-do-for-healthcare-/. [Accessed 6 12 2019].</w:t>
                    </w:r>
                  </w:p>
                </w:tc>
              </w:tr>
              <w:tr w:rsidR="00434E12" w14:paraId="1DA507B4" w14:textId="77777777">
                <w:trPr>
                  <w:divId w:val="669647594"/>
                  <w:tblCellSpacing w:w="15" w:type="dxa"/>
                </w:trPr>
                <w:tc>
                  <w:tcPr>
                    <w:tcW w:w="50" w:type="pct"/>
                    <w:hideMark/>
                  </w:tcPr>
                  <w:p w14:paraId="19149921" w14:textId="77777777" w:rsidR="00434E12" w:rsidRDefault="00434E12">
                    <w:pPr>
                      <w:pStyle w:val="Bibliography"/>
                      <w:rPr>
                        <w:noProof/>
                      </w:rPr>
                    </w:pPr>
                    <w:r>
                      <w:rPr>
                        <w:noProof/>
                      </w:rPr>
                      <w:t xml:space="preserve">[10] </w:t>
                    </w:r>
                  </w:p>
                </w:tc>
                <w:tc>
                  <w:tcPr>
                    <w:tcW w:w="0" w:type="auto"/>
                    <w:hideMark/>
                  </w:tcPr>
                  <w:p w14:paraId="4643446E" w14:textId="77777777" w:rsidR="00434E12" w:rsidRDefault="00434E12">
                    <w:pPr>
                      <w:pStyle w:val="Bibliography"/>
                      <w:rPr>
                        <w:noProof/>
                      </w:rPr>
                    </w:pPr>
                    <w:r>
                      <w:rPr>
                        <w:noProof/>
                      </w:rPr>
                      <w:t>G. Team, "IoT and Green Energy," Digiteum, 12 4 2019. [Online]. Available: https://www.digiteum.com/iot-green-energy. [Accessed 6 12 2019].</w:t>
                    </w:r>
                  </w:p>
                </w:tc>
              </w:tr>
              <w:tr w:rsidR="00434E12" w14:paraId="2DACCEEE" w14:textId="77777777">
                <w:trPr>
                  <w:divId w:val="669647594"/>
                  <w:tblCellSpacing w:w="15" w:type="dxa"/>
                </w:trPr>
                <w:tc>
                  <w:tcPr>
                    <w:tcW w:w="50" w:type="pct"/>
                    <w:hideMark/>
                  </w:tcPr>
                  <w:p w14:paraId="5F2552C4" w14:textId="77777777" w:rsidR="00434E12" w:rsidRDefault="00434E12">
                    <w:pPr>
                      <w:pStyle w:val="Bibliography"/>
                      <w:rPr>
                        <w:noProof/>
                      </w:rPr>
                    </w:pPr>
                    <w:r>
                      <w:rPr>
                        <w:noProof/>
                      </w:rPr>
                      <w:t xml:space="preserve">[11] </w:t>
                    </w:r>
                  </w:p>
                </w:tc>
                <w:tc>
                  <w:tcPr>
                    <w:tcW w:w="0" w:type="auto"/>
                    <w:hideMark/>
                  </w:tcPr>
                  <w:p w14:paraId="35E502E5" w14:textId="77777777" w:rsidR="00434E12" w:rsidRDefault="00434E12">
                    <w:pPr>
                      <w:pStyle w:val="Bibliography"/>
                      <w:rPr>
                        <w:noProof/>
                      </w:rPr>
                    </w:pPr>
                    <w:r>
                      <w:rPr>
                        <w:noProof/>
                      </w:rPr>
                      <w:t>K. Rawlings, "How IoT Technology is Revolutionizing the Retail Industry," [Online]. Available: https://www.mytotalretail.com/article/how-iot-technology-is-revolutionizing-the-retail-industry/. [Accessed 6 12 2019].</w:t>
                    </w:r>
                  </w:p>
                </w:tc>
              </w:tr>
            </w:tbl>
            <w:p w14:paraId="598B3BBA" w14:textId="77777777" w:rsidR="00434E12" w:rsidRDefault="00434E12">
              <w:pPr>
                <w:divId w:val="669647594"/>
                <w:rPr>
                  <w:noProof/>
                </w:rPr>
              </w:pPr>
            </w:p>
            <w:p w14:paraId="347F7B7F" w14:textId="240A7877" w:rsidR="00434E12" w:rsidRDefault="00434E12">
              <w:r>
                <w:rPr>
                  <w:b/>
                  <w:bCs/>
                  <w:noProof/>
                </w:rPr>
                <w:fldChar w:fldCharType="end"/>
              </w:r>
            </w:p>
          </w:sdtContent>
        </w:sdt>
      </w:sdtContent>
    </w:sdt>
    <w:p w14:paraId="438D6F4F" w14:textId="77777777" w:rsidR="00434E12" w:rsidRDefault="00434E12" w:rsidP="00395BEB"/>
    <w:p w14:paraId="1EEFC8BC" w14:textId="6FF487FF" w:rsidR="00D20C0D" w:rsidRDefault="00D20C0D" w:rsidP="00395BEB"/>
    <w:p w14:paraId="3EAE4C90" w14:textId="77777777" w:rsidR="00BD5C58" w:rsidRPr="00BD5C58" w:rsidRDefault="00BD5C58" w:rsidP="00BD5C58"/>
    <w:p w14:paraId="738D3D2A" w14:textId="77777777" w:rsidR="003C7265" w:rsidRPr="003C7265" w:rsidRDefault="003C7265" w:rsidP="003C7265"/>
    <w:p w14:paraId="6F4C5483" w14:textId="66413008" w:rsidR="001B2686" w:rsidRPr="004A2773" w:rsidRDefault="00EE3FA3" w:rsidP="003C7265">
      <w:pPr>
        <w:pStyle w:val="Heading1"/>
        <w:numPr>
          <w:ilvl w:val="0"/>
          <w:numId w:val="0"/>
        </w:numPr>
        <w:jc w:val="left"/>
      </w:pPr>
      <w:r>
        <w:br w:type="column"/>
      </w:r>
      <w:r w:rsidR="00225997">
        <w:lastRenderedPageBreak/>
        <w:t xml:space="preserve"> </w:t>
      </w:r>
    </w:p>
    <w:p w14:paraId="5E530AAB" w14:textId="77777777" w:rsidR="0037551B" w:rsidRPr="00CD684F" w:rsidRDefault="0037551B" w:rsidP="001B2686">
      <w:pPr>
        <w:pStyle w:val="FigureCaption"/>
        <w:rPr>
          <w:sz w:val="20"/>
          <w:szCs w:val="20"/>
        </w:rPr>
      </w:pPr>
    </w:p>
    <w:sectPr w:rsidR="0037551B" w:rsidRPr="00CD684F" w:rsidSect="00143F2E">
      <w:headerReference w:type="default" r:id="rId15"/>
      <w:type w:val="continuous"/>
      <w:pgSz w:w="12240" w:h="15840" w:code="1"/>
      <w:pgMar w:top="1008" w:right="936" w:bottom="1008" w:left="936" w:header="432" w:footer="432" w:gutter="0"/>
      <w:cols w:num="2" w:space="288"/>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John Rees" w:date="2020-01-08T11:30:00Z" w:initials="JR">
    <w:p w14:paraId="17D67066" w14:textId="765CCE02" w:rsidR="00244625" w:rsidRDefault="00244625">
      <w:pPr>
        <w:pStyle w:val="CommentText"/>
      </w:pPr>
      <w:r>
        <w:rPr>
          <w:rStyle w:val="CommentReference"/>
        </w:rPr>
        <w:annotationRef/>
      </w:r>
      <w:r>
        <w:t>I don’t quite understand what this means.</w:t>
      </w:r>
    </w:p>
  </w:comment>
  <w:comment w:id="3" w:author="John Rees" w:date="2020-01-08T11:31:00Z" w:initials="JR">
    <w:p w14:paraId="59FA2ED2" w14:textId="2B670295" w:rsidR="00244625" w:rsidRDefault="00244625">
      <w:pPr>
        <w:pStyle w:val="CommentText"/>
      </w:pPr>
      <w:r>
        <w:rPr>
          <w:rStyle w:val="CommentReference"/>
        </w:rPr>
        <w:annotationRef/>
      </w:r>
      <w:r>
        <w:t>OK.  Explains clearly the intentions of the report.</w:t>
      </w:r>
    </w:p>
  </w:comment>
  <w:comment w:id="16" w:author="John Rees" w:date="2020-01-08T11:33:00Z" w:initials="JR">
    <w:p w14:paraId="21581BC5" w14:textId="05B45B4B" w:rsidR="00244625" w:rsidRDefault="00244625">
      <w:pPr>
        <w:pStyle w:val="CommentText"/>
      </w:pPr>
      <w:r>
        <w:rPr>
          <w:rStyle w:val="CommentReference"/>
        </w:rPr>
        <w:annotationRef/>
      </w:r>
      <w:r>
        <w:t>You make a firm assertion here, so it could do with a reference to a credible source to support your statement.</w:t>
      </w:r>
    </w:p>
  </w:comment>
  <w:comment w:id="24" w:author="John Rees" w:date="2020-01-08T11:35:00Z" w:initials="JR">
    <w:p w14:paraId="21C11AA7" w14:textId="12438EBB" w:rsidR="00244625" w:rsidRDefault="00244625">
      <w:pPr>
        <w:pStyle w:val="CommentText"/>
      </w:pPr>
      <w:r>
        <w:rPr>
          <w:rStyle w:val="CommentReference"/>
        </w:rPr>
        <w:annotationRef/>
      </w:r>
      <w:r>
        <w:t>OK.  The section justifies your choice of demonstrator to some extent.</w:t>
      </w:r>
    </w:p>
  </w:comment>
  <w:comment w:id="33" w:author="John Rees" w:date="2020-01-08T11:36:00Z" w:initials="JR">
    <w:p w14:paraId="62A7794F" w14:textId="1201BA60" w:rsidR="00244625" w:rsidRDefault="00244625">
      <w:pPr>
        <w:pStyle w:val="CommentText"/>
      </w:pPr>
      <w:r>
        <w:rPr>
          <w:rStyle w:val="CommentReference"/>
        </w:rPr>
        <w:annotationRef/>
      </w:r>
      <w:r>
        <w:t>A reasonable explanation of what you implemented.</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7D67066" w15:done="0"/>
  <w15:commentEx w15:paraId="59FA2ED2" w15:done="0"/>
  <w15:commentEx w15:paraId="21581BC5" w15:done="0"/>
  <w15:commentEx w15:paraId="21C11AA7" w15:done="0"/>
  <w15:commentEx w15:paraId="62A7794F"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E5AE0C" w14:textId="77777777" w:rsidR="00F759D6" w:rsidRDefault="00F759D6">
      <w:r>
        <w:separator/>
      </w:r>
    </w:p>
  </w:endnote>
  <w:endnote w:type="continuationSeparator" w:id="0">
    <w:p w14:paraId="4CD0F97A" w14:textId="77777777" w:rsidR="00F759D6" w:rsidRDefault="00F759D6">
      <w:r>
        <w:continuationSeparator/>
      </w:r>
    </w:p>
  </w:endnote>
  <w:endnote w:type="continuationNotice" w:id="1">
    <w:p w14:paraId="7533FC18" w14:textId="77777777" w:rsidR="00F759D6" w:rsidRDefault="00F759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altName w:val="Courier New"/>
    <w:charset w:val="00"/>
    <w:family w:val="roman"/>
    <w:pitch w:val="variable"/>
    <w:sig w:usb0="80000067" w:usb1="02000000" w:usb2="00000000" w:usb3="00000000" w:csb0="0000019F" w:csb1="00000000"/>
  </w:font>
  <w:font w:name="Formata-Regular">
    <w:altName w:val="Times New Roman"/>
    <w:charset w:val="4D"/>
    <w:family w:val="auto"/>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4DDBCA" w14:textId="77777777" w:rsidR="00F759D6" w:rsidRDefault="00F759D6"/>
  </w:footnote>
  <w:footnote w:type="continuationSeparator" w:id="0">
    <w:p w14:paraId="7227608C" w14:textId="77777777" w:rsidR="00F759D6" w:rsidRDefault="00F759D6">
      <w:r>
        <w:continuationSeparator/>
      </w:r>
    </w:p>
  </w:footnote>
  <w:footnote w:type="continuationNotice" w:id="1">
    <w:p w14:paraId="50A55253" w14:textId="77777777" w:rsidR="00F759D6" w:rsidRDefault="00F759D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82C169" w14:textId="6E01E759" w:rsidR="007530A3" w:rsidRDefault="007530A3">
    <w:pPr>
      <w:framePr w:wrap="auto" w:vAnchor="text" w:hAnchor="margin" w:xAlign="right" w:y="1"/>
    </w:pPr>
    <w:r>
      <w:fldChar w:fldCharType="begin"/>
    </w:r>
    <w:r>
      <w:instrText xml:space="preserve">PAGE  </w:instrText>
    </w:r>
    <w:r>
      <w:fldChar w:fldCharType="separate"/>
    </w:r>
    <w:r w:rsidR="007F1517">
      <w:rPr>
        <w:noProof/>
      </w:rPr>
      <w:t>5</w:t>
    </w:r>
    <w:r>
      <w:fldChar w:fldCharType="end"/>
    </w:r>
  </w:p>
  <w:p w14:paraId="063ACF51" w14:textId="49190CA1" w:rsidR="007530A3" w:rsidRDefault="007530A3">
    <w:pPr>
      <w:ind w:right="360"/>
    </w:pPr>
  </w:p>
  <w:p w14:paraId="61065B59" w14:textId="77777777" w:rsidR="006D12CB" w:rsidRDefault="006D12CB">
    <w:pP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BB2C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FE04BD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1E8E81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B60780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3F4F05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2CBA660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6FEB2A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36886A3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FDCED3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BCAA61E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9F8DF4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FFFFFFFB"/>
    <w:multiLevelType w:val="multilevel"/>
    <w:tmpl w:val="62F820A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2" w15:restartNumberingAfterBreak="0">
    <w:nsid w:val="0AD53BAD"/>
    <w:multiLevelType w:val="hybridMultilevel"/>
    <w:tmpl w:val="3A4025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14"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5"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17" w15:restartNumberingAfterBreak="0">
    <w:nsid w:val="37347E93"/>
    <w:multiLevelType w:val="hybridMultilevel"/>
    <w:tmpl w:val="35CADE76"/>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19"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20" w15:restartNumberingAfterBreak="0">
    <w:nsid w:val="44775830"/>
    <w:multiLevelType w:val="hybridMultilevel"/>
    <w:tmpl w:val="3E4A0EB2"/>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22" w15:restartNumberingAfterBreak="0">
    <w:nsid w:val="48301EFA"/>
    <w:multiLevelType w:val="hybridMultilevel"/>
    <w:tmpl w:val="39DC1F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24"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25" w15:restartNumberingAfterBreak="0">
    <w:nsid w:val="6DC3293B"/>
    <w:multiLevelType w:val="singleLevel"/>
    <w:tmpl w:val="A28C3CCC"/>
    <w:lvl w:ilvl="0">
      <w:start w:val="1"/>
      <w:numFmt w:val="decimal"/>
      <w:lvlText w:val="[%1]"/>
      <w:lvlJc w:val="left"/>
      <w:pPr>
        <w:tabs>
          <w:tab w:val="num" w:pos="360"/>
        </w:tabs>
        <w:ind w:left="360" w:hanging="360"/>
      </w:pPr>
      <w:rPr>
        <w:b w:val="0"/>
      </w:rPr>
    </w:lvl>
  </w:abstractNum>
  <w:abstractNum w:abstractNumId="26" w15:restartNumberingAfterBreak="0">
    <w:nsid w:val="70C21745"/>
    <w:multiLevelType w:val="hybridMultilevel"/>
    <w:tmpl w:val="C5AA9E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2C3FDB"/>
    <w:multiLevelType w:val="hybridMultilevel"/>
    <w:tmpl w:val="E0222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0A417B"/>
    <w:multiLevelType w:val="hybridMultilevel"/>
    <w:tmpl w:val="78D282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CE3AEE"/>
    <w:multiLevelType w:val="hybridMultilevel"/>
    <w:tmpl w:val="A03C883C"/>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11"/>
  </w:num>
  <w:num w:numId="2">
    <w:abstractNumId w:val="16"/>
  </w:num>
  <w:num w:numId="3">
    <w:abstractNumId w:val="16"/>
    <w:lvlOverride w:ilvl="0">
      <w:lvl w:ilvl="0">
        <w:start w:val="1"/>
        <w:numFmt w:val="decimal"/>
        <w:lvlText w:val="%1."/>
        <w:legacy w:legacy="1" w:legacySpace="0" w:legacyIndent="360"/>
        <w:lvlJc w:val="left"/>
        <w:pPr>
          <w:ind w:left="360" w:hanging="360"/>
        </w:pPr>
      </w:lvl>
    </w:lvlOverride>
  </w:num>
  <w:num w:numId="4">
    <w:abstractNumId w:val="16"/>
    <w:lvlOverride w:ilvl="0">
      <w:lvl w:ilvl="0">
        <w:start w:val="1"/>
        <w:numFmt w:val="decimal"/>
        <w:lvlText w:val="%1."/>
        <w:legacy w:legacy="1" w:legacySpace="0" w:legacyIndent="360"/>
        <w:lvlJc w:val="left"/>
        <w:pPr>
          <w:ind w:left="360" w:hanging="360"/>
        </w:pPr>
      </w:lvl>
    </w:lvlOverride>
  </w:num>
  <w:num w:numId="5">
    <w:abstractNumId w:val="16"/>
    <w:lvlOverride w:ilvl="0">
      <w:lvl w:ilvl="0">
        <w:start w:val="1"/>
        <w:numFmt w:val="decimal"/>
        <w:lvlText w:val="%1."/>
        <w:legacy w:legacy="1" w:legacySpace="0" w:legacyIndent="360"/>
        <w:lvlJc w:val="left"/>
        <w:pPr>
          <w:ind w:left="360" w:hanging="360"/>
        </w:pPr>
      </w:lvl>
    </w:lvlOverride>
  </w:num>
  <w:num w:numId="6">
    <w:abstractNumId w:val="21"/>
  </w:num>
  <w:num w:numId="7">
    <w:abstractNumId w:val="21"/>
    <w:lvlOverride w:ilvl="0">
      <w:lvl w:ilvl="0">
        <w:start w:val="1"/>
        <w:numFmt w:val="decimal"/>
        <w:lvlText w:val="%1."/>
        <w:legacy w:legacy="1" w:legacySpace="0" w:legacyIndent="360"/>
        <w:lvlJc w:val="left"/>
        <w:pPr>
          <w:ind w:left="360" w:hanging="360"/>
        </w:pPr>
      </w:lvl>
    </w:lvlOverride>
  </w:num>
  <w:num w:numId="8">
    <w:abstractNumId w:val="21"/>
    <w:lvlOverride w:ilvl="0">
      <w:lvl w:ilvl="0">
        <w:start w:val="1"/>
        <w:numFmt w:val="decimal"/>
        <w:lvlText w:val="%1."/>
        <w:legacy w:legacy="1" w:legacySpace="0" w:legacyIndent="360"/>
        <w:lvlJc w:val="left"/>
        <w:pPr>
          <w:ind w:left="360" w:hanging="360"/>
        </w:pPr>
      </w:lvl>
    </w:lvlOverride>
  </w:num>
  <w:num w:numId="9">
    <w:abstractNumId w:val="21"/>
    <w:lvlOverride w:ilvl="0">
      <w:lvl w:ilvl="0">
        <w:start w:val="1"/>
        <w:numFmt w:val="decimal"/>
        <w:lvlText w:val="%1."/>
        <w:legacy w:legacy="1" w:legacySpace="0" w:legacyIndent="360"/>
        <w:lvlJc w:val="left"/>
        <w:pPr>
          <w:ind w:left="360" w:hanging="360"/>
        </w:pPr>
      </w:lvl>
    </w:lvlOverride>
  </w:num>
  <w:num w:numId="10">
    <w:abstractNumId w:val="21"/>
    <w:lvlOverride w:ilvl="0">
      <w:lvl w:ilvl="0">
        <w:start w:val="1"/>
        <w:numFmt w:val="decimal"/>
        <w:lvlText w:val="%1."/>
        <w:legacy w:legacy="1" w:legacySpace="0" w:legacyIndent="360"/>
        <w:lvlJc w:val="left"/>
        <w:pPr>
          <w:ind w:left="360" w:hanging="360"/>
        </w:pPr>
      </w:lvl>
    </w:lvlOverride>
  </w:num>
  <w:num w:numId="11">
    <w:abstractNumId w:val="21"/>
    <w:lvlOverride w:ilvl="0">
      <w:lvl w:ilvl="0">
        <w:start w:val="1"/>
        <w:numFmt w:val="decimal"/>
        <w:lvlText w:val="%1."/>
        <w:legacy w:legacy="1" w:legacySpace="0" w:legacyIndent="360"/>
        <w:lvlJc w:val="left"/>
        <w:pPr>
          <w:ind w:left="360" w:hanging="360"/>
        </w:pPr>
      </w:lvl>
    </w:lvlOverride>
  </w:num>
  <w:num w:numId="12">
    <w:abstractNumId w:val="18"/>
  </w:num>
  <w:num w:numId="13">
    <w:abstractNumId w:val="13"/>
  </w:num>
  <w:num w:numId="14">
    <w:abstractNumId w:val="24"/>
  </w:num>
  <w:num w:numId="15">
    <w:abstractNumId w:val="23"/>
  </w:num>
  <w:num w:numId="16">
    <w:abstractNumId w:val="30"/>
  </w:num>
  <w:num w:numId="17">
    <w:abstractNumId w:val="15"/>
  </w:num>
  <w:num w:numId="18">
    <w:abstractNumId w:val="14"/>
  </w:num>
  <w:num w:numId="19">
    <w:abstractNumId w:val="25"/>
  </w:num>
  <w:num w:numId="20">
    <w:abstractNumId w:val="19"/>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28"/>
  </w:num>
  <w:num w:numId="24">
    <w:abstractNumId w:val="22"/>
  </w:num>
  <w:num w:numId="25">
    <w:abstractNumId w:val="27"/>
  </w:num>
  <w:num w:numId="26">
    <w:abstractNumId w:val="12"/>
  </w:num>
  <w:num w:numId="27">
    <w:abstractNumId w:val="26"/>
  </w:num>
  <w:num w:numId="28">
    <w:abstractNumId w:val="17"/>
  </w:num>
  <w:num w:numId="29">
    <w:abstractNumId w:val="20"/>
  </w:num>
  <w:num w:numId="30">
    <w:abstractNumId w:val="10"/>
  </w:num>
  <w:num w:numId="31">
    <w:abstractNumId w:val="8"/>
  </w:num>
  <w:num w:numId="32">
    <w:abstractNumId w:val="7"/>
  </w:num>
  <w:num w:numId="33">
    <w:abstractNumId w:val="6"/>
  </w:num>
  <w:num w:numId="34">
    <w:abstractNumId w:val="5"/>
  </w:num>
  <w:num w:numId="35">
    <w:abstractNumId w:val="9"/>
  </w:num>
  <w:num w:numId="36">
    <w:abstractNumId w:val="4"/>
  </w:num>
  <w:num w:numId="37">
    <w:abstractNumId w:val="3"/>
  </w:num>
  <w:num w:numId="38">
    <w:abstractNumId w:val="2"/>
  </w:num>
  <w:num w:numId="39">
    <w:abstractNumId w:val="1"/>
  </w:num>
  <w:num w:numId="40">
    <w:abstractNumId w:val="0"/>
  </w:num>
  <w:num w:numId="41">
    <w:abstractNumId w:val="1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proofState w:spelling="clean" w:grammar="clean"/>
  <w:attachedTemplate r:id="rId1"/>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B45"/>
    <w:rsid w:val="00000AF0"/>
    <w:rsid w:val="00006498"/>
    <w:rsid w:val="00013C82"/>
    <w:rsid w:val="000171FD"/>
    <w:rsid w:val="00027CBC"/>
    <w:rsid w:val="000347B7"/>
    <w:rsid w:val="000423FA"/>
    <w:rsid w:val="00042E13"/>
    <w:rsid w:val="000437DF"/>
    <w:rsid w:val="00043C1A"/>
    <w:rsid w:val="000467FC"/>
    <w:rsid w:val="000507B8"/>
    <w:rsid w:val="00050A03"/>
    <w:rsid w:val="00060C14"/>
    <w:rsid w:val="00062154"/>
    <w:rsid w:val="000738EB"/>
    <w:rsid w:val="00085455"/>
    <w:rsid w:val="000948B4"/>
    <w:rsid w:val="0009723E"/>
    <w:rsid w:val="000972B0"/>
    <w:rsid w:val="000979D4"/>
    <w:rsid w:val="000A0C2F"/>
    <w:rsid w:val="000A168B"/>
    <w:rsid w:val="000A17C8"/>
    <w:rsid w:val="000A3365"/>
    <w:rsid w:val="000A5F7B"/>
    <w:rsid w:val="000B4D57"/>
    <w:rsid w:val="000B4F65"/>
    <w:rsid w:val="000C029C"/>
    <w:rsid w:val="000C158E"/>
    <w:rsid w:val="000C27F5"/>
    <w:rsid w:val="000C4CF5"/>
    <w:rsid w:val="000C6069"/>
    <w:rsid w:val="000D08A4"/>
    <w:rsid w:val="000D0EA1"/>
    <w:rsid w:val="000D1910"/>
    <w:rsid w:val="000D2351"/>
    <w:rsid w:val="000D2470"/>
    <w:rsid w:val="000D2BDE"/>
    <w:rsid w:val="000D3E20"/>
    <w:rsid w:val="000D6DBB"/>
    <w:rsid w:val="000E26E0"/>
    <w:rsid w:val="000E4B0B"/>
    <w:rsid w:val="000F57A1"/>
    <w:rsid w:val="000F632A"/>
    <w:rsid w:val="0010085A"/>
    <w:rsid w:val="0010299C"/>
    <w:rsid w:val="00103435"/>
    <w:rsid w:val="00103B1C"/>
    <w:rsid w:val="00104BB0"/>
    <w:rsid w:val="0010508B"/>
    <w:rsid w:val="0010794E"/>
    <w:rsid w:val="00111CDB"/>
    <w:rsid w:val="00112799"/>
    <w:rsid w:val="00113E65"/>
    <w:rsid w:val="00113F26"/>
    <w:rsid w:val="00117D14"/>
    <w:rsid w:val="00120A08"/>
    <w:rsid w:val="001234C5"/>
    <w:rsid w:val="001241F1"/>
    <w:rsid w:val="00124AD3"/>
    <w:rsid w:val="00124E4D"/>
    <w:rsid w:val="0012554A"/>
    <w:rsid w:val="0013354F"/>
    <w:rsid w:val="00135615"/>
    <w:rsid w:val="0014091C"/>
    <w:rsid w:val="00142066"/>
    <w:rsid w:val="00143F2E"/>
    <w:rsid w:val="001444C1"/>
    <w:rsid w:val="00144E72"/>
    <w:rsid w:val="001522E2"/>
    <w:rsid w:val="00152A64"/>
    <w:rsid w:val="0015320F"/>
    <w:rsid w:val="00163C80"/>
    <w:rsid w:val="00165C84"/>
    <w:rsid w:val="00167BDB"/>
    <w:rsid w:val="001701D2"/>
    <w:rsid w:val="00170851"/>
    <w:rsid w:val="00172FE3"/>
    <w:rsid w:val="001768FF"/>
    <w:rsid w:val="00181BDA"/>
    <w:rsid w:val="00193887"/>
    <w:rsid w:val="00195A94"/>
    <w:rsid w:val="001969E4"/>
    <w:rsid w:val="00197B5E"/>
    <w:rsid w:val="001A38B0"/>
    <w:rsid w:val="001A60B1"/>
    <w:rsid w:val="001A620F"/>
    <w:rsid w:val="001B1E63"/>
    <w:rsid w:val="001B2686"/>
    <w:rsid w:val="001B36B1"/>
    <w:rsid w:val="001B4BF2"/>
    <w:rsid w:val="001B5960"/>
    <w:rsid w:val="001B636A"/>
    <w:rsid w:val="001B750B"/>
    <w:rsid w:val="001C7672"/>
    <w:rsid w:val="001D1A0F"/>
    <w:rsid w:val="001D229F"/>
    <w:rsid w:val="001D4AE1"/>
    <w:rsid w:val="001D51BB"/>
    <w:rsid w:val="001D5DDA"/>
    <w:rsid w:val="001E03F4"/>
    <w:rsid w:val="001E3FF7"/>
    <w:rsid w:val="001E7B7A"/>
    <w:rsid w:val="001F26CE"/>
    <w:rsid w:val="001F31B1"/>
    <w:rsid w:val="001F4C5C"/>
    <w:rsid w:val="00200824"/>
    <w:rsid w:val="00202629"/>
    <w:rsid w:val="002040D3"/>
    <w:rsid w:val="00204478"/>
    <w:rsid w:val="00210C03"/>
    <w:rsid w:val="00214306"/>
    <w:rsid w:val="00214E2E"/>
    <w:rsid w:val="00216141"/>
    <w:rsid w:val="00217186"/>
    <w:rsid w:val="00217BAA"/>
    <w:rsid w:val="00221E20"/>
    <w:rsid w:val="00223B0A"/>
    <w:rsid w:val="00224F4B"/>
    <w:rsid w:val="002257B1"/>
    <w:rsid w:val="00225997"/>
    <w:rsid w:val="002308CA"/>
    <w:rsid w:val="00233298"/>
    <w:rsid w:val="00235BE7"/>
    <w:rsid w:val="002434A1"/>
    <w:rsid w:val="00244625"/>
    <w:rsid w:val="002459D5"/>
    <w:rsid w:val="0025189E"/>
    <w:rsid w:val="00257B45"/>
    <w:rsid w:val="00263943"/>
    <w:rsid w:val="00267B35"/>
    <w:rsid w:val="00271138"/>
    <w:rsid w:val="00277915"/>
    <w:rsid w:val="002807DE"/>
    <w:rsid w:val="00284AC0"/>
    <w:rsid w:val="00286FFE"/>
    <w:rsid w:val="00287167"/>
    <w:rsid w:val="002920BF"/>
    <w:rsid w:val="002929FD"/>
    <w:rsid w:val="0029733B"/>
    <w:rsid w:val="002A0CAB"/>
    <w:rsid w:val="002A73C8"/>
    <w:rsid w:val="002B04D6"/>
    <w:rsid w:val="002B242B"/>
    <w:rsid w:val="002C2B51"/>
    <w:rsid w:val="002C6581"/>
    <w:rsid w:val="002D03FE"/>
    <w:rsid w:val="002D3E39"/>
    <w:rsid w:val="002D43FD"/>
    <w:rsid w:val="002D5F43"/>
    <w:rsid w:val="002D744E"/>
    <w:rsid w:val="002D7DCD"/>
    <w:rsid w:val="002E1F95"/>
    <w:rsid w:val="002F11B0"/>
    <w:rsid w:val="002F1A23"/>
    <w:rsid w:val="002F7910"/>
    <w:rsid w:val="00303180"/>
    <w:rsid w:val="00304C3E"/>
    <w:rsid w:val="00307B33"/>
    <w:rsid w:val="00313141"/>
    <w:rsid w:val="00313567"/>
    <w:rsid w:val="00313DE1"/>
    <w:rsid w:val="00314F82"/>
    <w:rsid w:val="003167B3"/>
    <w:rsid w:val="003175B8"/>
    <w:rsid w:val="00317BE0"/>
    <w:rsid w:val="003264D7"/>
    <w:rsid w:val="0032693B"/>
    <w:rsid w:val="00332276"/>
    <w:rsid w:val="0033644D"/>
    <w:rsid w:val="00340659"/>
    <w:rsid w:val="00341112"/>
    <w:rsid w:val="003427CE"/>
    <w:rsid w:val="00342BE1"/>
    <w:rsid w:val="00342E4F"/>
    <w:rsid w:val="00342F18"/>
    <w:rsid w:val="0034338A"/>
    <w:rsid w:val="003461E8"/>
    <w:rsid w:val="003466F4"/>
    <w:rsid w:val="00347C38"/>
    <w:rsid w:val="00350C99"/>
    <w:rsid w:val="003512C9"/>
    <w:rsid w:val="00354ACD"/>
    <w:rsid w:val="003572EA"/>
    <w:rsid w:val="00360269"/>
    <w:rsid w:val="00367E1C"/>
    <w:rsid w:val="00373358"/>
    <w:rsid w:val="0037551B"/>
    <w:rsid w:val="00375D2F"/>
    <w:rsid w:val="00377EC5"/>
    <w:rsid w:val="00380AA9"/>
    <w:rsid w:val="00381A01"/>
    <w:rsid w:val="003868B2"/>
    <w:rsid w:val="00391341"/>
    <w:rsid w:val="00391A86"/>
    <w:rsid w:val="00392DBA"/>
    <w:rsid w:val="0039467D"/>
    <w:rsid w:val="00395BEB"/>
    <w:rsid w:val="003975A2"/>
    <w:rsid w:val="003A06FB"/>
    <w:rsid w:val="003A6F36"/>
    <w:rsid w:val="003B1CFA"/>
    <w:rsid w:val="003B33A3"/>
    <w:rsid w:val="003C3322"/>
    <w:rsid w:val="003C6338"/>
    <w:rsid w:val="003C68C2"/>
    <w:rsid w:val="003C7265"/>
    <w:rsid w:val="003D1EBF"/>
    <w:rsid w:val="003D294C"/>
    <w:rsid w:val="003D4CAE"/>
    <w:rsid w:val="003D7218"/>
    <w:rsid w:val="003E1CDE"/>
    <w:rsid w:val="003E2F91"/>
    <w:rsid w:val="003E4B57"/>
    <w:rsid w:val="003E699A"/>
    <w:rsid w:val="003F1CED"/>
    <w:rsid w:val="003F26BD"/>
    <w:rsid w:val="003F3164"/>
    <w:rsid w:val="003F33B1"/>
    <w:rsid w:val="003F52AD"/>
    <w:rsid w:val="003F5B83"/>
    <w:rsid w:val="003F74E5"/>
    <w:rsid w:val="003F766E"/>
    <w:rsid w:val="00400CB7"/>
    <w:rsid w:val="00401C50"/>
    <w:rsid w:val="00402531"/>
    <w:rsid w:val="0040408F"/>
    <w:rsid w:val="00404708"/>
    <w:rsid w:val="00405DEA"/>
    <w:rsid w:val="004139E1"/>
    <w:rsid w:val="0041522C"/>
    <w:rsid w:val="00423FA5"/>
    <w:rsid w:val="004275CD"/>
    <w:rsid w:val="0043144F"/>
    <w:rsid w:val="00431BFA"/>
    <w:rsid w:val="004325F4"/>
    <w:rsid w:val="00434E12"/>
    <w:rsid w:val="004353CF"/>
    <w:rsid w:val="0044121C"/>
    <w:rsid w:val="00441A1B"/>
    <w:rsid w:val="00443BB2"/>
    <w:rsid w:val="004462C8"/>
    <w:rsid w:val="004501BE"/>
    <w:rsid w:val="00451062"/>
    <w:rsid w:val="00451102"/>
    <w:rsid w:val="0045346F"/>
    <w:rsid w:val="0046072F"/>
    <w:rsid w:val="00461489"/>
    <w:rsid w:val="00462AB1"/>
    <w:rsid w:val="004631BC"/>
    <w:rsid w:val="00480722"/>
    <w:rsid w:val="00484761"/>
    <w:rsid w:val="00484DD5"/>
    <w:rsid w:val="00486E67"/>
    <w:rsid w:val="00491C8E"/>
    <w:rsid w:val="00495847"/>
    <w:rsid w:val="00497AF8"/>
    <w:rsid w:val="004A0B86"/>
    <w:rsid w:val="004A1989"/>
    <w:rsid w:val="004A2773"/>
    <w:rsid w:val="004B0748"/>
    <w:rsid w:val="004B1B79"/>
    <w:rsid w:val="004B558A"/>
    <w:rsid w:val="004B61B2"/>
    <w:rsid w:val="004B6931"/>
    <w:rsid w:val="004C1769"/>
    <w:rsid w:val="004C1E16"/>
    <w:rsid w:val="004C1EE5"/>
    <w:rsid w:val="004C2543"/>
    <w:rsid w:val="004C5C55"/>
    <w:rsid w:val="004D15CA"/>
    <w:rsid w:val="004D2705"/>
    <w:rsid w:val="004E3203"/>
    <w:rsid w:val="004E3710"/>
    <w:rsid w:val="004E3904"/>
    <w:rsid w:val="004E3E4C"/>
    <w:rsid w:val="004E4BB4"/>
    <w:rsid w:val="004E68F9"/>
    <w:rsid w:val="004E7D57"/>
    <w:rsid w:val="004F23A0"/>
    <w:rsid w:val="004F400C"/>
    <w:rsid w:val="004F6646"/>
    <w:rsid w:val="004F768A"/>
    <w:rsid w:val="004F7BDB"/>
    <w:rsid w:val="005003E3"/>
    <w:rsid w:val="005052CD"/>
    <w:rsid w:val="00510172"/>
    <w:rsid w:val="0051342D"/>
    <w:rsid w:val="00517D08"/>
    <w:rsid w:val="005203A9"/>
    <w:rsid w:val="00531233"/>
    <w:rsid w:val="0053133E"/>
    <w:rsid w:val="00534C07"/>
    <w:rsid w:val="00535307"/>
    <w:rsid w:val="00535ACC"/>
    <w:rsid w:val="005463B9"/>
    <w:rsid w:val="00550A26"/>
    <w:rsid w:val="00550BF5"/>
    <w:rsid w:val="005559EA"/>
    <w:rsid w:val="0055603D"/>
    <w:rsid w:val="0055744E"/>
    <w:rsid w:val="00561316"/>
    <w:rsid w:val="00562F28"/>
    <w:rsid w:val="00566BCB"/>
    <w:rsid w:val="00567A70"/>
    <w:rsid w:val="005744FF"/>
    <w:rsid w:val="00574A91"/>
    <w:rsid w:val="00583DBD"/>
    <w:rsid w:val="005848FD"/>
    <w:rsid w:val="00592944"/>
    <w:rsid w:val="0059297F"/>
    <w:rsid w:val="00593243"/>
    <w:rsid w:val="005977B8"/>
    <w:rsid w:val="005A206E"/>
    <w:rsid w:val="005A2A15"/>
    <w:rsid w:val="005A6242"/>
    <w:rsid w:val="005A6C68"/>
    <w:rsid w:val="005B1534"/>
    <w:rsid w:val="005B40B8"/>
    <w:rsid w:val="005B4A74"/>
    <w:rsid w:val="005B5E85"/>
    <w:rsid w:val="005B77D8"/>
    <w:rsid w:val="005C39FF"/>
    <w:rsid w:val="005C40E1"/>
    <w:rsid w:val="005C6EA6"/>
    <w:rsid w:val="005D0643"/>
    <w:rsid w:val="005D0733"/>
    <w:rsid w:val="005D0878"/>
    <w:rsid w:val="005D1B15"/>
    <w:rsid w:val="005D2824"/>
    <w:rsid w:val="005D4F1A"/>
    <w:rsid w:val="005D5ECB"/>
    <w:rsid w:val="005D72BB"/>
    <w:rsid w:val="005E5271"/>
    <w:rsid w:val="005E692F"/>
    <w:rsid w:val="005E6E47"/>
    <w:rsid w:val="005E77D9"/>
    <w:rsid w:val="005F1668"/>
    <w:rsid w:val="005F1A5A"/>
    <w:rsid w:val="005F1AA1"/>
    <w:rsid w:val="005F439B"/>
    <w:rsid w:val="005F4D21"/>
    <w:rsid w:val="005F6EE9"/>
    <w:rsid w:val="0060478F"/>
    <w:rsid w:val="00605478"/>
    <w:rsid w:val="00605C3E"/>
    <w:rsid w:val="0060785F"/>
    <w:rsid w:val="006106C5"/>
    <w:rsid w:val="00612620"/>
    <w:rsid w:val="00612F64"/>
    <w:rsid w:val="00613175"/>
    <w:rsid w:val="006142D1"/>
    <w:rsid w:val="006143B9"/>
    <w:rsid w:val="00616430"/>
    <w:rsid w:val="006169F1"/>
    <w:rsid w:val="00616A83"/>
    <w:rsid w:val="0062114B"/>
    <w:rsid w:val="00621D65"/>
    <w:rsid w:val="00623698"/>
    <w:rsid w:val="00625E96"/>
    <w:rsid w:val="00626D7D"/>
    <w:rsid w:val="00627688"/>
    <w:rsid w:val="00634B41"/>
    <w:rsid w:val="00636AB7"/>
    <w:rsid w:val="006421AE"/>
    <w:rsid w:val="00643AB4"/>
    <w:rsid w:val="00645FBA"/>
    <w:rsid w:val="0064761C"/>
    <w:rsid w:val="00647A76"/>
    <w:rsid w:val="00647C09"/>
    <w:rsid w:val="00651F2C"/>
    <w:rsid w:val="0065381E"/>
    <w:rsid w:val="00664D77"/>
    <w:rsid w:val="006652D5"/>
    <w:rsid w:val="0066640F"/>
    <w:rsid w:val="0066719A"/>
    <w:rsid w:val="00673F91"/>
    <w:rsid w:val="0067411D"/>
    <w:rsid w:val="006765C2"/>
    <w:rsid w:val="00677C22"/>
    <w:rsid w:val="006821F1"/>
    <w:rsid w:val="00685D0E"/>
    <w:rsid w:val="00690710"/>
    <w:rsid w:val="006912E4"/>
    <w:rsid w:val="0069317E"/>
    <w:rsid w:val="00693D5D"/>
    <w:rsid w:val="006942CC"/>
    <w:rsid w:val="006950E0"/>
    <w:rsid w:val="006B3A96"/>
    <w:rsid w:val="006B4597"/>
    <w:rsid w:val="006B6710"/>
    <w:rsid w:val="006B683C"/>
    <w:rsid w:val="006B7409"/>
    <w:rsid w:val="006B7F03"/>
    <w:rsid w:val="006C0F23"/>
    <w:rsid w:val="006C7307"/>
    <w:rsid w:val="006D12CB"/>
    <w:rsid w:val="006D4AF7"/>
    <w:rsid w:val="006E003E"/>
    <w:rsid w:val="006E0BEE"/>
    <w:rsid w:val="006E1A71"/>
    <w:rsid w:val="006E5CE5"/>
    <w:rsid w:val="006E6DF4"/>
    <w:rsid w:val="006F7EAA"/>
    <w:rsid w:val="0070339A"/>
    <w:rsid w:val="00711914"/>
    <w:rsid w:val="00715E18"/>
    <w:rsid w:val="00724E63"/>
    <w:rsid w:val="00725B45"/>
    <w:rsid w:val="00726F1C"/>
    <w:rsid w:val="00730BF8"/>
    <w:rsid w:val="00731B9F"/>
    <w:rsid w:val="00735160"/>
    <w:rsid w:val="00735879"/>
    <w:rsid w:val="0074021D"/>
    <w:rsid w:val="00746EE0"/>
    <w:rsid w:val="00752B8C"/>
    <w:rsid w:val="007530A3"/>
    <w:rsid w:val="00754987"/>
    <w:rsid w:val="00754B0A"/>
    <w:rsid w:val="00756A1A"/>
    <w:rsid w:val="0076355A"/>
    <w:rsid w:val="007659BB"/>
    <w:rsid w:val="00766D88"/>
    <w:rsid w:val="007707AB"/>
    <w:rsid w:val="00772D24"/>
    <w:rsid w:val="007735B6"/>
    <w:rsid w:val="00777417"/>
    <w:rsid w:val="00791AD1"/>
    <w:rsid w:val="0079677F"/>
    <w:rsid w:val="007A4F1D"/>
    <w:rsid w:val="007A7D60"/>
    <w:rsid w:val="007B51B9"/>
    <w:rsid w:val="007B7BB9"/>
    <w:rsid w:val="007C4336"/>
    <w:rsid w:val="007C7D6E"/>
    <w:rsid w:val="007D0900"/>
    <w:rsid w:val="007D5E68"/>
    <w:rsid w:val="007E40E5"/>
    <w:rsid w:val="007E46B5"/>
    <w:rsid w:val="007E53C0"/>
    <w:rsid w:val="007E616B"/>
    <w:rsid w:val="007F067B"/>
    <w:rsid w:val="007F1432"/>
    <w:rsid w:val="007F1517"/>
    <w:rsid w:val="007F6754"/>
    <w:rsid w:val="007F7AA6"/>
    <w:rsid w:val="007F7E42"/>
    <w:rsid w:val="008048A8"/>
    <w:rsid w:val="00804944"/>
    <w:rsid w:val="0081079A"/>
    <w:rsid w:val="00811ED4"/>
    <w:rsid w:val="0081663F"/>
    <w:rsid w:val="00822360"/>
    <w:rsid w:val="00823624"/>
    <w:rsid w:val="00824038"/>
    <w:rsid w:val="00825461"/>
    <w:rsid w:val="00825696"/>
    <w:rsid w:val="00826AA7"/>
    <w:rsid w:val="008274B2"/>
    <w:rsid w:val="00827DB6"/>
    <w:rsid w:val="00834509"/>
    <w:rsid w:val="00835663"/>
    <w:rsid w:val="00837E47"/>
    <w:rsid w:val="00843580"/>
    <w:rsid w:val="008447E3"/>
    <w:rsid w:val="008464A7"/>
    <w:rsid w:val="0084675D"/>
    <w:rsid w:val="008468B0"/>
    <w:rsid w:val="00850A73"/>
    <w:rsid w:val="008518FE"/>
    <w:rsid w:val="00852007"/>
    <w:rsid w:val="0085649A"/>
    <w:rsid w:val="0085659C"/>
    <w:rsid w:val="0086141B"/>
    <w:rsid w:val="00863AC3"/>
    <w:rsid w:val="00863FBC"/>
    <w:rsid w:val="00864212"/>
    <w:rsid w:val="00865898"/>
    <w:rsid w:val="008674EB"/>
    <w:rsid w:val="0087199D"/>
    <w:rsid w:val="00872026"/>
    <w:rsid w:val="00873B10"/>
    <w:rsid w:val="0087792E"/>
    <w:rsid w:val="00882839"/>
    <w:rsid w:val="00883EAF"/>
    <w:rsid w:val="00885258"/>
    <w:rsid w:val="00885D16"/>
    <w:rsid w:val="00885E2E"/>
    <w:rsid w:val="008916CE"/>
    <w:rsid w:val="00891987"/>
    <w:rsid w:val="00894D11"/>
    <w:rsid w:val="00895646"/>
    <w:rsid w:val="00897B52"/>
    <w:rsid w:val="00897D35"/>
    <w:rsid w:val="008A0A73"/>
    <w:rsid w:val="008A30C3"/>
    <w:rsid w:val="008A361A"/>
    <w:rsid w:val="008A3C23"/>
    <w:rsid w:val="008A4C73"/>
    <w:rsid w:val="008A7916"/>
    <w:rsid w:val="008B0413"/>
    <w:rsid w:val="008B1C5B"/>
    <w:rsid w:val="008B32C2"/>
    <w:rsid w:val="008B64ED"/>
    <w:rsid w:val="008B75A2"/>
    <w:rsid w:val="008C0751"/>
    <w:rsid w:val="008C0D0E"/>
    <w:rsid w:val="008C49CC"/>
    <w:rsid w:val="008C6306"/>
    <w:rsid w:val="008D69E9"/>
    <w:rsid w:val="008E0645"/>
    <w:rsid w:val="008E344F"/>
    <w:rsid w:val="008E4C0F"/>
    <w:rsid w:val="008F594A"/>
    <w:rsid w:val="00900BB9"/>
    <w:rsid w:val="00901F22"/>
    <w:rsid w:val="00904C7E"/>
    <w:rsid w:val="0091035B"/>
    <w:rsid w:val="009103F1"/>
    <w:rsid w:val="00912650"/>
    <w:rsid w:val="00921136"/>
    <w:rsid w:val="009275A9"/>
    <w:rsid w:val="00930A47"/>
    <w:rsid w:val="009318E7"/>
    <w:rsid w:val="00932DCC"/>
    <w:rsid w:val="009410FE"/>
    <w:rsid w:val="00943CA4"/>
    <w:rsid w:val="009503C9"/>
    <w:rsid w:val="00950E48"/>
    <w:rsid w:val="009517ED"/>
    <w:rsid w:val="00956573"/>
    <w:rsid w:val="0096075F"/>
    <w:rsid w:val="00965664"/>
    <w:rsid w:val="00970509"/>
    <w:rsid w:val="00971289"/>
    <w:rsid w:val="00973FA7"/>
    <w:rsid w:val="0097444E"/>
    <w:rsid w:val="00975A70"/>
    <w:rsid w:val="00975BE1"/>
    <w:rsid w:val="00976B01"/>
    <w:rsid w:val="00980C16"/>
    <w:rsid w:val="009810BE"/>
    <w:rsid w:val="009878B2"/>
    <w:rsid w:val="00987B99"/>
    <w:rsid w:val="00990406"/>
    <w:rsid w:val="00991E6E"/>
    <w:rsid w:val="00996F82"/>
    <w:rsid w:val="009A1F6E"/>
    <w:rsid w:val="009B3439"/>
    <w:rsid w:val="009B3B52"/>
    <w:rsid w:val="009B62E1"/>
    <w:rsid w:val="009B7C07"/>
    <w:rsid w:val="009C1DB2"/>
    <w:rsid w:val="009C64E0"/>
    <w:rsid w:val="009C7413"/>
    <w:rsid w:val="009C77DD"/>
    <w:rsid w:val="009C7D17"/>
    <w:rsid w:val="009D18C4"/>
    <w:rsid w:val="009E484E"/>
    <w:rsid w:val="009E52D0"/>
    <w:rsid w:val="009F1ACB"/>
    <w:rsid w:val="009F1F58"/>
    <w:rsid w:val="009F28DA"/>
    <w:rsid w:val="009F3556"/>
    <w:rsid w:val="009F40FB"/>
    <w:rsid w:val="009F4B45"/>
    <w:rsid w:val="00A01BDE"/>
    <w:rsid w:val="00A03BF9"/>
    <w:rsid w:val="00A05671"/>
    <w:rsid w:val="00A0674C"/>
    <w:rsid w:val="00A131A4"/>
    <w:rsid w:val="00A13855"/>
    <w:rsid w:val="00A13C68"/>
    <w:rsid w:val="00A158B3"/>
    <w:rsid w:val="00A22F53"/>
    <w:rsid w:val="00A22FCB"/>
    <w:rsid w:val="00A25B3B"/>
    <w:rsid w:val="00A316D1"/>
    <w:rsid w:val="00A32588"/>
    <w:rsid w:val="00A325A5"/>
    <w:rsid w:val="00A40127"/>
    <w:rsid w:val="00A438F7"/>
    <w:rsid w:val="00A43F2B"/>
    <w:rsid w:val="00A45BA8"/>
    <w:rsid w:val="00A472F1"/>
    <w:rsid w:val="00A51EF2"/>
    <w:rsid w:val="00A5237D"/>
    <w:rsid w:val="00A53466"/>
    <w:rsid w:val="00A554A3"/>
    <w:rsid w:val="00A6278B"/>
    <w:rsid w:val="00A62984"/>
    <w:rsid w:val="00A65096"/>
    <w:rsid w:val="00A71E74"/>
    <w:rsid w:val="00A74485"/>
    <w:rsid w:val="00A758EA"/>
    <w:rsid w:val="00A75B7B"/>
    <w:rsid w:val="00A82504"/>
    <w:rsid w:val="00A82F7B"/>
    <w:rsid w:val="00A854F1"/>
    <w:rsid w:val="00A85ACC"/>
    <w:rsid w:val="00A91937"/>
    <w:rsid w:val="00A9434E"/>
    <w:rsid w:val="00A95C17"/>
    <w:rsid w:val="00A95C50"/>
    <w:rsid w:val="00A96293"/>
    <w:rsid w:val="00AA0A00"/>
    <w:rsid w:val="00AA0B83"/>
    <w:rsid w:val="00AA4556"/>
    <w:rsid w:val="00AA5F24"/>
    <w:rsid w:val="00AA707E"/>
    <w:rsid w:val="00AB1D59"/>
    <w:rsid w:val="00AB2293"/>
    <w:rsid w:val="00AB249F"/>
    <w:rsid w:val="00AB2C73"/>
    <w:rsid w:val="00AB79A6"/>
    <w:rsid w:val="00AB7BB8"/>
    <w:rsid w:val="00AC1DC1"/>
    <w:rsid w:val="00AC3911"/>
    <w:rsid w:val="00AC3E8E"/>
    <w:rsid w:val="00AC4836"/>
    <w:rsid w:val="00AC4850"/>
    <w:rsid w:val="00AC5BDE"/>
    <w:rsid w:val="00AC6271"/>
    <w:rsid w:val="00AE4447"/>
    <w:rsid w:val="00AE5200"/>
    <w:rsid w:val="00AF0C6A"/>
    <w:rsid w:val="00AF626C"/>
    <w:rsid w:val="00AF6586"/>
    <w:rsid w:val="00B02899"/>
    <w:rsid w:val="00B05A6E"/>
    <w:rsid w:val="00B06115"/>
    <w:rsid w:val="00B15AF2"/>
    <w:rsid w:val="00B16DB5"/>
    <w:rsid w:val="00B179F0"/>
    <w:rsid w:val="00B204CB"/>
    <w:rsid w:val="00B205DC"/>
    <w:rsid w:val="00B20BC7"/>
    <w:rsid w:val="00B21D37"/>
    <w:rsid w:val="00B27F01"/>
    <w:rsid w:val="00B3612E"/>
    <w:rsid w:val="00B36CDF"/>
    <w:rsid w:val="00B36D5E"/>
    <w:rsid w:val="00B40623"/>
    <w:rsid w:val="00B41205"/>
    <w:rsid w:val="00B432CB"/>
    <w:rsid w:val="00B43B78"/>
    <w:rsid w:val="00B47B59"/>
    <w:rsid w:val="00B52DE2"/>
    <w:rsid w:val="00B53F81"/>
    <w:rsid w:val="00B56C2B"/>
    <w:rsid w:val="00B624F8"/>
    <w:rsid w:val="00B64216"/>
    <w:rsid w:val="00B6430E"/>
    <w:rsid w:val="00B64453"/>
    <w:rsid w:val="00B65BD3"/>
    <w:rsid w:val="00B67F17"/>
    <w:rsid w:val="00B70469"/>
    <w:rsid w:val="00B723DE"/>
    <w:rsid w:val="00B72DD8"/>
    <w:rsid w:val="00B72E09"/>
    <w:rsid w:val="00B7468A"/>
    <w:rsid w:val="00B75095"/>
    <w:rsid w:val="00B76B84"/>
    <w:rsid w:val="00B816F3"/>
    <w:rsid w:val="00B84E5F"/>
    <w:rsid w:val="00B863AE"/>
    <w:rsid w:val="00B922AC"/>
    <w:rsid w:val="00B93662"/>
    <w:rsid w:val="00BA1DC8"/>
    <w:rsid w:val="00BA2025"/>
    <w:rsid w:val="00BA2DB0"/>
    <w:rsid w:val="00BA356D"/>
    <w:rsid w:val="00BA7B54"/>
    <w:rsid w:val="00BB7832"/>
    <w:rsid w:val="00BC1A5C"/>
    <w:rsid w:val="00BC5A52"/>
    <w:rsid w:val="00BC6DA9"/>
    <w:rsid w:val="00BD2346"/>
    <w:rsid w:val="00BD33B1"/>
    <w:rsid w:val="00BD4100"/>
    <w:rsid w:val="00BD5C58"/>
    <w:rsid w:val="00BD5F92"/>
    <w:rsid w:val="00BE0929"/>
    <w:rsid w:val="00BE190B"/>
    <w:rsid w:val="00BE2F52"/>
    <w:rsid w:val="00BF0C69"/>
    <w:rsid w:val="00BF629B"/>
    <w:rsid w:val="00BF655C"/>
    <w:rsid w:val="00BF7C96"/>
    <w:rsid w:val="00C012D6"/>
    <w:rsid w:val="00C01BA9"/>
    <w:rsid w:val="00C03846"/>
    <w:rsid w:val="00C04A43"/>
    <w:rsid w:val="00C05991"/>
    <w:rsid w:val="00C075EF"/>
    <w:rsid w:val="00C07DF7"/>
    <w:rsid w:val="00C1094F"/>
    <w:rsid w:val="00C117E6"/>
    <w:rsid w:val="00C11E83"/>
    <w:rsid w:val="00C12AEB"/>
    <w:rsid w:val="00C1410B"/>
    <w:rsid w:val="00C17410"/>
    <w:rsid w:val="00C2013B"/>
    <w:rsid w:val="00C2378A"/>
    <w:rsid w:val="00C27743"/>
    <w:rsid w:val="00C27E7A"/>
    <w:rsid w:val="00C300B7"/>
    <w:rsid w:val="00C30CC0"/>
    <w:rsid w:val="00C30CF6"/>
    <w:rsid w:val="00C312DC"/>
    <w:rsid w:val="00C352CA"/>
    <w:rsid w:val="00C378A1"/>
    <w:rsid w:val="00C461A6"/>
    <w:rsid w:val="00C501F5"/>
    <w:rsid w:val="00C50F98"/>
    <w:rsid w:val="00C538A1"/>
    <w:rsid w:val="00C56A5E"/>
    <w:rsid w:val="00C60DC0"/>
    <w:rsid w:val="00C621D6"/>
    <w:rsid w:val="00C632B7"/>
    <w:rsid w:val="00C65221"/>
    <w:rsid w:val="00C656B6"/>
    <w:rsid w:val="00C65C26"/>
    <w:rsid w:val="00C66CB1"/>
    <w:rsid w:val="00C70124"/>
    <w:rsid w:val="00C7284B"/>
    <w:rsid w:val="00C730F0"/>
    <w:rsid w:val="00C75907"/>
    <w:rsid w:val="00C77467"/>
    <w:rsid w:val="00C82D86"/>
    <w:rsid w:val="00C82FAC"/>
    <w:rsid w:val="00C87C2D"/>
    <w:rsid w:val="00C87F45"/>
    <w:rsid w:val="00C907C9"/>
    <w:rsid w:val="00C93539"/>
    <w:rsid w:val="00C94C1F"/>
    <w:rsid w:val="00C95782"/>
    <w:rsid w:val="00CA1C5A"/>
    <w:rsid w:val="00CA22AA"/>
    <w:rsid w:val="00CA5677"/>
    <w:rsid w:val="00CA5959"/>
    <w:rsid w:val="00CA698B"/>
    <w:rsid w:val="00CB4B8D"/>
    <w:rsid w:val="00CB53F6"/>
    <w:rsid w:val="00CB6863"/>
    <w:rsid w:val="00CC0DDA"/>
    <w:rsid w:val="00CC6E7D"/>
    <w:rsid w:val="00CD58C9"/>
    <w:rsid w:val="00CD684F"/>
    <w:rsid w:val="00CE359D"/>
    <w:rsid w:val="00CE57A3"/>
    <w:rsid w:val="00CE7169"/>
    <w:rsid w:val="00CF7B7F"/>
    <w:rsid w:val="00D001A5"/>
    <w:rsid w:val="00D02351"/>
    <w:rsid w:val="00D03DB3"/>
    <w:rsid w:val="00D06372"/>
    <w:rsid w:val="00D06623"/>
    <w:rsid w:val="00D12CF5"/>
    <w:rsid w:val="00D12D6F"/>
    <w:rsid w:val="00D14C6B"/>
    <w:rsid w:val="00D20C0D"/>
    <w:rsid w:val="00D30535"/>
    <w:rsid w:val="00D3389E"/>
    <w:rsid w:val="00D3417B"/>
    <w:rsid w:val="00D36806"/>
    <w:rsid w:val="00D40212"/>
    <w:rsid w:val="00D40C3D"/>
    <w:rsid w:val="00D40F02"/>
    <w:rsid w:val="00D4264E"/>
    <w:rsid w:val="00D44D2E"/>
    <w:rsid w:val="00D47492"/>
    <w:rsid w:val="00D510B1"/>
    <w:rsid w:val="00D527C1"/>
    <w:rsid w:val="00D52CF4"/>
    <w:rsid w:val="00D5536F"/>
    <w:rsid w:val="00D564A6"/>
    <w:rsid w:val="00D56935"/>
    <w:rsid w:val="00D57D32"/>
    <w:rsid w:val="00D668E1"/>
    <w:rsid w:val="00D67AE6"/>
    <w:rsid w:val="00D716BA"/>
    <w:rsid w:val="00D71822"/>
    <w:rsid w:val="00D724C2"/>
    <w:rsid w:val="00D724C3"/>
    <w:rsid w:val="00D758C6"/>
    <w:rsid w:val="00D7612F"/>
    <w:rsid w:val="00D81D1E"/>
    <w:rsid w:val="00D86885"/>
    <w:rsid w:val="00D87BB8"/>
    <w:rsid w:val="00D90C10"/>
    <w:rsid w:val="00D92E96"/>
    <w:rsid w:val="00D94B79"/>
    <w:rsid w:val="00D95152"/>
    <w:rsid w:val="00DA2279"/>
    <w:rsid w:val="00DA258C"/>
    <w:rsid w:val="00DA2604"/>
    <w:rsid w:val="00DA4345"/>
    <w:rsid w:val="00DD2B53"/>
    <w:rsid w:val="00DD3087"/>
    <w:rsid w:val="00DD3EAE"/>
    <w:rsid w:val="00DE07FA"/>
    <w:rsid w:val="00DE1352"/>
    <w:rsid w:val="00DE1C15"/>
    <w:rsid w:val="00DE20DB"/>
    <w:rsid w:val="00DE2DC6"/>
    <w:rsid w:val="00DE4345"/>
    <w:rsid w:val="00DE7B52"/>
    <w:rsid w:val="00DF2DDE"/>
    <w:rsid w:val="00DF6EC8"/>
    <w:rsid w:val="00DF77C8"/>
    <w:rsid w:val="00E00942"/>
    <w:rsid w:val="00E01199"/>
    <w:rsid w:val="00E01667"/>
    <w:rsid w:val="00E03020"/>
    <w:rsid w:val="00E04791"/>
    <w:rsid w:val="00E065CC"/>
    <w:rsid w:val="00E10A87"/>
    <w:rsid w:val="00E11246"/>
    <w:rsid w:val="00E1458F"/>
    <w:rsid w:val="00E24121"/>
    <w:rsid w:val="00E25BAC"/>
    <w:rsid w:val="00E26774"/>
    <w:rsid w:val="00E26896"/>
    <w:rsid w:val="00E27BAB"/>
    <w:rsid w:val="00E3059B"/>
    <w:rsid w:val="00E310C7"/>
    <w:rsid w:val="00E3182C"/>
    <w:rsid w:val="00E32C2F"/>
    <w:rsid w:val="00E33468"/>
    <w:rsid w:val="00E36209"/>
    <w:rsid w:val="00E37AF9"/>
    <w:rsid w:val="00E408A4"/>
    <w:rsid w:val="00E420BB"/>
    <w:rsid w:val="00E43A5B"/>
    <w:rsid w:val="00E444B5"/>
    <w:rsid w:val="00E44EE9"/>
    <w:rsid w:val="00E50DF6"/>
    <w:rsid w:val="00E527A8"/>
    <w:rsid w:val="00E538A1"/>
    <w:rsid w:val="00E540BD"/>
    <w:rsid w:val="00E6336D"/>
    <w:rsid w:val="00E6366C"/>
    <w:rsid w:val="00E7265F"/>
    <w:rsid w:val="00E73B77"/>
    <w:rsid w:val="00E80017"/>
    <w:rsid w:val="00E85234"/>
    <w:rsid w:val="00E85478"/>
    <w:rsid w:val="00E93BA4"/>
    <w:rsid w:val="00E965C5"/>
    <w:rsid w:val="00E96686"/>
    <w:rsid w:val="00E96A3A"/>
    <w:rsid w:val="00E97402"/>
    <w:rsid w:val="00E97B99"/>
    <w:rsid w:val="00EA17C7"/>
    <w:rsid w:val="00EA27BC"/>
    <w:rsid w:val="00EA411D"/>
    <w:rsid w:val="00EB2E9D"/>
    <w:rsid w:val="00EB30D3"/>
    <w:rsid w:val="00EB41AF"/>
    <w:rsid w:val="00EB4F33"/>
    <w:rsid w:val="00EB6BA3"/>
    <w:rsid w:val="00EB7F79"/>
    <w:rsid w:val="00EC0276"/>
    <w:rsid w:val="00EC3D1D"/>
    <w:rsid w:val="00EC63C4"/>
    <w:rsid w:val="00EC6693"/>
    <w:rsid w:val="00EC6ED0"/>
    <w:rsid w:val="00ED11D6"/>
    <w:rsid w:val="00ED1E14"/>
    <w:rsid w:val="00ED23BB"/>
    <w:rsid w:val="00ED613A"/>
    <w:rsid w:val="00ED724F"/>
    <w:rsid w:val="00EE16D5"/>
    <w:rsid w:val="00EE2D0E"/>
    <w:rsid w:val="00EE3152"/>
    <w:rsid w:val="00EE3FA3"/>
    <w:rsid w:val="00EE66E5"/>
    <w:rsid w:val="00EE6FFC"/>
    <w:rsid w:val="00EF10AC"/>
    <w:rsid w:val="00EF290A"/>
    <w:rsid w:val="00EF4701"/>
    <w:rsid w:val="00EF564E"/>
    <w:rsid w:val="00F03CFC"/>
    <w:rsid w:val="00F04F4D"/>
    <w:rsid w:val="00F14708"/>
    <w:rsid w:val="00F16414"/>
    <w:rsid w:val="00F2034D"/>
    <w:rsid w:val="00F22198"/>
    <w:rsid w:val="00F228F5"/>
    <w:rsid w:val="00F26A5F"/>
    <w:rsid w:val="00F30448"/>
    <w:rsid w:val="00F33D49"/>
    <w:rsid w:val="00F3481E"/>
    <w:rsid w:val="00F41675"/>
    <w:rsid w:val="00F4672A"/>
    <w:rsid w:val="00F46C79"/>
    <w:rsid w:val="00F50C9F"/>
    <w:rsid w:val="00F54E0C"/>
    <w:rsid w:val="00F577F6"/>
    <w:rsid w:val="00F57837"/>
    <w:rsid w:val="00F6230B"/>
    <w:rsid w:val="00F65266"/>
    <w:rsid w:val="00F71258"/>
    <w:rsid w:val="00F715A5"/>
    <w:rsid w:val="00F71AFF"/>
    <w:rsid w:val="00F74B1F"/>
    <w:rsid w:val="00F751E1"/>
    <w:rsid w:val="00F759D6"/>
    <w:rsid w:val="00F84449"/>
    <w:rsid w:val="00F874A2"/>
    <w:rsid w:val="00F932B6"/>
    <w:rsid w:val="00F933D5"/>
    <w:rsid w:val="00F93A81"/>
    <w:rsid w:val="00F957FD"/>
    <w:rsid w:val="00FA70BE"/>
    <w:rsid w:val="00FB59A3"/>
    <w:rsid w:val="00FB7609"/>
    <w:rsid w:val="00FB7F04"/>
    <w:rsid w:val="00FC0B7B"/>
    <w:rsid w:val="00FC3E5A"/>
    <w:rsid w:val="00FC5A1B"/>
    <w:rsid w:val="00FC5F08"/>
    <w:rsid w:val="00FD04DD"/>
    <w:rsid w:val="00FD1EBF"/>
    <w:rsid w:val="00FD2546"/>
    <w:rsid w:val="00FD347F"/>
    <w:rsid w:val="00FD34A6"/>
    <w:rsid w:val="00FD3A00"/>
    <w:rsid w:val="00FE3814"/>
    <w:rsid w:val="00FE733C"/>
    <w:rsid w:val="00FF1646"/>
    <w:rsid w:val="00FF1EEB"/>
    <w:rsid w:val="00FF3F36"/>
    <w:rsid w:val="00FF402B"/>
    <w:rsid w:val="00FF7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9D2A36D"/>
  <w15:docId w15:val="{250FCAB3-4119-4758-85A9-CC8C09A6A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3F52AD"/>
    <w:rPr>
      <w:smallCaps/>
      <w:kern w:val="28"/>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C075EF"/>
    <w:rPr>
      <w:sz w:val="16"/>
      <w:szCs w:val="16"/>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styleId="EndnoteText">
    <w:name w:val="endnote text"/>
    <w:basedOn w:val="Normal"/>
    <w:link w:val="EndnoteTextChar"/>
    <w:rsid w:val="00EE3FA3"/>
  </w:style>
  <w:style w:type="character" w:customStyle="1" w:styleId="EndnoteTextChar">
    <w:name w:val="Endnote Text Char"/>
    <w:basedOn w:val="DefaultParagraphFont"/>
    <w:link w:val="EndnoteText"/>
    <w:rsid w:val="00EE3FA3"/>
  </w:style>
  <w:style w:type="character" w:styleId="EndnoteReference">
    <w:name w:val="endnote reference"/>
    <w:basedOn w:val="DefaultParagraphFont"/>
    <w:rsid w:val="00EE3FA3"/>
    <w:rPr>
      <w:vertAlign w:val="superscript"/>
    </w:rPr>
  </w:style>
  <w:style w:type="paragraph" w:styleId="Subtitle">
    <w:name w:val="Subtitle"/>
    <w:basedOn w:val="Normal"/>
    <w:next w:val="Normal"/>
    <w:link w:val="SubtitleChar"/>
    <w:qFormat/>
    <w:rsid w:val="00726F1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26F1C"/>
    <w:rPr>
      <w:rFonts w:asciiTheme="minorHAnsi" w:eastAsiaTheme="minorEastAsia" w:hAnsiTheme="minorHAnsi" w:cstheme="minorBidi"/>
      <w:color w:val="5A5A5A" w:themeColor="text1" w:themeTint="A5"/>
      <w:spacing w:val="15"/>
      <w:sz w:val="22"/>
      <w:szCs w:val="22"/>
    </w:rPr>
  </w:style>
  <w:style w:type="paragraph" w:styleId="Caption">
    <w:name w:val="caption"/>
    <w:basedOn w:val="Normal"/>
    <w:next w:val="Normal"/>
    <w:unhideWhenUsed/>
    <w:qFormat/>
    <w:rsid w:val="00341112"/>
    <w:pPr>
      <w:spacing w:after="200"/>
    </w:pPr>
    <w:rPr>
      <w:i/>
      <w:iCs/>
      <w:color w:val="44546A" w:themeColor="text2"/>
      <w:sz w:val="18"/>
      <w:szCs w:val="18"/>
    </w:rPr>
  </w:style>
  <w:style w:type="paragraph" w:styleId="TOCHeading">
    <w:name w:val="TOC Heading"/>
    <w:basedOn w:val="Heading1"/>
    <w:next w:val="Normal"/>
    <w:uiPriority w:val="39"/>
    <w:unhideWhenUsed/>
    <w:qFormat/>
    <w:rsid w:val="00163C80"/>
    <w:pPr>
      <w:keepLines/>
      <w:numPr>
        <w:numId w:val="0"/>
      </w:numPr>
      <w:spacing w:before="480" w:after="0" w:line="276" w:lineRule="auto"/>
      <w:jc w:val="left"/>
      <w:outlineLvl w:val="9"/>
    </w:pPr>
    <w:rPr>
      <w:rFonts w:asciiTheme="majorHAnsi" w:eastAsiaTheme="majorEastAsia" w:hAnsiTheme="majorHAnsi" w:cstheme="majorBidi"/>
      <w:b/>
      <w:bCs/>
      <w:smallCaps w:val="0"/>
      <w:color w:val="2E74B5" w:themeColor="accent1" w:themeShade="BF"/>
      <w:kern w:val="0"/>
      <w:sz w:val="28"/>
      <w:szCs w:val="28"/>
    </w:rPr>
  </w:style>
  <w:style w:type="paragraph" w:styleId="TOC1">
    <w:name w:val="toc 1"/>
    <w:basedOn w:val="Normal"/>
    <w:next w:val="Normal"/>
    <w:autoRedefine/>
    <w:uiPriority w:val="39"/>
    <w:unhideWhenUsed/>
    <w:rsid w:val="00163C80"/>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163C80"/>
    <w:pPr>
      <w:spacing w:before="120"/>
      <w:ind w:left="200"/>
    </w:pPr>
    <w:rPr>
      <w:rFonts w:asciiTheme="minorHAnsi" w:hAnsiTheme="minorHAnsi"/>
      <w:b/>
      <w:bCs/>
      <w:sz w:val="22"/>
      <w:szCs w:val="22"/>
    </w:rPr>
  </w:style>
  <w:style w:type="paragraph" w:styleId="TOC3">
    <w:name w:val="toc 3"/>
    <w:basedOn w:val="Normal"/>
    <w:next w:val="Normal"/>
    <w:autoRedefine/>
    <w:uiPriority w:val="39"/>
    <w:unhideWhenUsed/>
    <w:rsid w:val="00163C80"/>
    <w:pPr>
      <w:ind w:left="400"/>
    </w:pPr>
    <w:rPr>
      <w:rFonts w:asciiTheme="minorHAnsi" w:hAnsiTheme="minorHAnsi"/>
    </w:rPr>
  </w:style>
  <w:style w:type="paragraph" w:styleId="TOC4">
    <w:name w:val="toc 4"/>
    <w:basedOn w:val="Normal"/>
    <w:next w:val="Normal"/>
    <w:autoRedefine/>
    <w:semiHidden/>
    <w:unhideWhenUsed/>
    <w:rsid w:val="00163C80"/>
    <w:pPr>
      <w:ind w:left="600"/>
    </w:pPr>
    <w:rPr>
      <w:rFonts w:asciiTheme="minorHAnsi" w:hAnsiTheme="minorHAnsi"/>
    </w:rPr>
  </w:style>
  <w:style w:type="paragraph" w:styleId="TOC5">
    <w:name w:val="toc 5"/>
    <w:basedOn w:val="Normal"/>
    <w:next w:val="Normal"/>
    <w:autoRedefine/>
    <w:semiHidden/>
    <w:unhideWhenUsed/>
    <w:rsid w:val="00163C80"/>
    <w:pPr>
      <w:ind w:left="800"/>
    </w:pPr>
    <w:rPr>
      <w:rFonts w:asciiTheme="minorHAnsi" w:hAnsiTheme="minorHAnsi"/>
    </w:rPr>
  </w:style>
  <w:style w:type="paragraph" w:styleId="TOC6">
    <w:name w:val="toc 6"/>
    <w:basedOn w:val="Normal"/>
    <w:next w:val="Normal"/>
    <w:autoRedefine/>
    <w:semiHidden/>
    <w:unhideWhenUsed/>
    <w:rsid w:val="00163C80"/>
    <w:pPr>
      <w:ind w:left="1000"/>
    </w:pPr>
    <w:rPr>
      <w:rFonts w:asciiTheme="minorHAnsi" w:hAnsiTheme="minorHAnsi"/>
    </w:rPr>
  </w:style>
  <w:style w:type="paragraph" w:styleId="TOC7">
    <w:name w:val="toc 7"/>
    <w:basedOn w:val="Normal"/>
    <w:next w:val="Normal"/>
    <w:autoRedefine/>
    <w:semiHidden/>
    <w:unhideWhenUsed/>
    <w:rsid w:val="00163C80"/>
    <w:pPr>
      <w:ind w:left="1200"/>
    </w:pPr>
    <w:rPr>
      <w:rFonts w:asciiTheme="minorHAnsi" w:hAnsiTheme="minorHAnsi"/>
    </w:rPr>
  </w:style>
  <w:style w:type="paragraph" w:styleId="TOC8">
    <w:name w:val="toc 8"/>
    <w:basedOn w:val="Normal"/>
    <w:next w:val="Normal"/>
    <w:autoRedefine/>
    <w:semiHidden/>
    <w:unhideWhenUsed/>
    <w:rsid w:val="00163C80"/>
    <w:pPr>
      <w:ind w:left="1400"/>
    </w:pPr>
    <w:rPr>
      <w:rFonts w:asciiTheme="minorHAnsi" w:hAnsiTheme="minorHAnsi"/>
    </w:rPr>
  </w:style>
  <w:style w:type="paragraph" w:styleId="TOC9">
    <w:name w:val="toc 9"/>
    <w:basedOn w:val="Normal"/>
    <w:next w:val="Normal"/>
    <w:autoRedefine/>
    <w:semiHidden/>
    <w:unhideWhenUsed/>
    <w:rsid w:val="00163C80"/>
    <w:pPr>
      <w:ind w:left="1600"/>
    </w:pPr>
    <w:rPr>
      <w:rFonts w:asciiTheme="minorHAnsi" w:hAnsiTheme="minorHAnsi"/>
    </w:rPr>
  </w:style>
  <w:style w:type="paragraph" w:styleId="TableofFigures">
    <w:name w:val="table of figures"/>
    <w:basedOn w:val="Normal"/>
    <w:next w:val="Normal"/>
    <w:uiPriority w:val="99"/>
    <w:unhideWhenUsed/>
    <w:rsid w:val="00163C80"/>
  </w:style>
  <w:style w:type="paragraph" w:styleId="Bibliography">
    <w:name w:val="Bibliography"/>
    <w:basedOn w:val="Normal"/>
    <w:next w:val="Normal"/>
    <w:uiPriority w:val="70"/>
    <w:unhideWhenUsed/>
    <w:rsid w:val="00434E12"/>
  </w:style>
  <w:style w:type="character" w:styleId="CommentReference">
    <w:name w:val="annotation reference"/>
    <w:basedOn w:val="DefaultParagraphFont"/>
    <w:semiHidden/>
    <w:unhideWhenUsed/>
    <w:rsid w:val="00244625"/>
    <w:rPr>
      <w:sz w:val="16"/>
      <w:szCs w:val="16"/>
    </w:rPr>
  </w:style>
  <w:style w:type="paragraph" w:styleId="CommentText">
    <w:name w:val="annotation text"/>
    <w:basedOn w:val="Normal"/>
    <w:link w:val="CommentTextChar"/>
    <w:semiHidden/>
    <w:unhideWhenUsed/>
    <w:rsid w:val="00244625"/>
  </w:style>
  <w:style w:type="character" w:customStyle="1" w:styleId="CommentTextChar">
    <w:name w:val="Comment Text Char"/>
    <w:basedOn w:val="DefaultParagraphFont"/>
    <w:link w:val="CommentText"/>
    <w:semiHidden/>
    <w:rsid w:val="00244625"/>
  </w:style>
  <w:style w:type="paragraph" w:styleId="CommentSubject">
    <w:name w:val="annotation subject"/>
    <w:basedOn w:val="CommentText"/>
    <w:next w:val="CommentText"/>
    <w:link w:val="CommentSubjectChar"/>
    <w:semiHidden/>
    <w:unhideWhenUsed/>
    <w:rsid w:val="00244625"/>
    <w:rPr>
      <w:b/>
      <w:bCs/>
    </w:rPr>
  </w:style>
  <w:style w:type="character" w:customStyle="1" w:styleId="CommentSubjectChar">
    <w:name w:val="Comment Subject Char"/>
    <w:basedOn w:val="CommentTextChar"/>
    <w:link w:val="CommentSubject"/>
    <w:semiHidden/>
    <w:rsid w:val="002446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76804">
      <w:bodyDiv w:val="1"/>
      <w:marLeft w:val="0"/>
      <w:marRight w:val="0"/>
      <w:marTop w:val="0"/>
      <w:marBottom w:val="0"/>
      <w:divBdr>
        <w:top w:val="none" w:sz="0" w:space="0" w:color="auto"/>
        <w:left w:val="none" w:sz="0" w:space="0" w:color="auto"/>
        <w:bottom w:val="none" w:sz="0" w:space="0" w:color="auto"/>
        <w:right w:val="none" w:sz="0" w:space="0" w:color="auto"/>
      </w:divBdr>
    </w:div>
    <w:div w:id="159777435">
      <w:bodyDiv w:val="1"/>
      <w:marLeft w:val="0"/>
      <w:marRight w:val="0"/>
      <w:marTop w:val="0"/>
      <w:marBottom w:val="0"/>
      <w:divBdr>
        <w:top w:val="none" w:sz="0" w:space="0" w:color="auto"/>
        <w:left w:val="none" w:sz="0" w:space="0" w:color="auto"/>
        <w:bottom w:val="none" w:sz="0" w:space="0" w:color="auto"/>
        <w:right w:val="none" w:sz="0" w:space="0" w:color="auto"/>
      </w:divBdr>
    </w:div>
    <w:div w:id="248734883">
      <w:bodyDiv w:val="1"/>
      <w:marLeft w:val="0"/>
      <w:marRight w:val="0"/>
      <w:marTop w:val="0"/>
      <w:marBottom w:val="0"/>
      <w:divBdr>
        <w:top w:val="none" w:sz="0" w:space="0" w:color="auto"/>
        <w:left w:val="none" w:sz="0" w:space="0" w:color="auto"/>
        <w:bottom w:val="none" w:sz="0" w:space="0" w:color="auto"/>
        <w:right w:val="none" w:sz="0" w:space="0" w:color="auto"/>
      </w:divBdr>
    </w:div>
    <w:div w:id="371270001">
      <w:bodyDiv w:val="1"/>
      <w:marLeft w:val="0"/>
      <w:marRight w:val="0"/>
      <w:marTop w:val="0"/>
      <w:marBottom w:val="0"/>
      <w:divBdr>
        <w:top w:val="none" w:sz="0" w:space="0" w:color="auto"/>
        <w:left w:val="none" w:sz="0" w:space="0" w:color="auto"/>
        <w:bottom w:val="none" w:sz="0" w:space="0" w:color="auto"/>
        <w:right w:val="none" w:sz="0" w:space="0" w:color="auto"/>
      </w:divBdr>
    </w:div>
    <w:div w:id="389966781">
      <w:bodyDiv w:val="1"/>
      <w:marLeft w:val="0"/>
      <w:marRight w:val="0"/>
      <w:marTop w:val="0"/>
      <w:marBottom w:val="0"/>
      <w:divBdr>
        <w:top w:val="none" w:sz="0" w:space="0" w:color="auto"/>
        <w:left w:val="none" w:sz="0" w:space="0" w:color="auto"/>
        <w:bottom w:val="none" w:sz="0" w:space="0" w:color="auto"/>
        <w:right w:val="none" w:sz="0" w:space="0" w:color="auto"/>
      </w:divBdr>
    </w:div>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579868687">
      <w:bodyDiv w:val="1"/>
      <w:marLeft w:val="0"/>
      <w:marRight w:val="0"/>
      <w:marTop w:val="0"/>
      <w:marBottom w:val="0"/>
      <w:divBdr>
        <w:top w:val="none" w:sz="0" w:space="0" w:color="auto"/>
        <w:left w:val="none" w:sz="0" w:space="0" w:color="auto"/>
        <w:bottom w:val="none" w:sz="0" w:space="0" w:color="auto"/>
        <w:right w:val="none" w:sz="0" w:space="0" w:color="auto"/>
      </w:divBdr>
    </w:div>
    <w:div w:id="636371636">
      <w:bodyDiv w:val="1"/>
      <w:marLeft w:val="0"/>
      <w:marRight w:val="0"/>
      <w:marTop w:val="0"/>
      <w:marBottom w:val="0"/>
      <w:divBdr>
        <w:top w:val="none" w:sz="0" w:space="0" w:color="auto"/>
        <w:left w:val="none" w:sz="0" w:space="0" w:color="auto"/>
        <w:bottom w:val="none" w:sz="0" w:space="0" w:color="auto"/>
        <w:right w:val="none" w:sz="0" w:space="0" w:color="auto"/>
      </w:divBdr>
    </w:div>
    <w:div w:id="669647594">
      <w:bodyDiv w:val="1"/>
      <w:marLeft w:val="0"/>
      <w:marRight w:val="0"/>
      <w:marTop w:val="0"/>
      <w:marBottom w:val="0"/>
      <w:divBdr>
        <w:top w:val="none" w:sz="0" w:space="0" w:color="auto"/>
        <w:left w:val="none" w:sz="0" w:space="0" w:color="auto"/>
        <w:bottom w:val="none" w:sz="0" w:space="0" w:color="auto"/>
        <w:right w:val="none" w:sz="0" w:space="0" w:color="auto"/>
      </w:divBdr>
    </w:div>
    <w:div w:id="811406638">
      <w:bodyDiv w:val="1"/>
      <w:marLeft w:val="0"/>
      <w:marRight w:val="0"/>
      <w:marTop w:val="0"/>
      <w:marBottom w:val="0"/>
      <w:divBdr>
        <w:top w:val="none" w:sz="0" w:space="0" w:color="auto"/>
        <w:left w:val="none" w:sz="0" w:space="0" w:color="auto"/>
        <w:bottom w:val="none" w:sz="0" w:space="0" w:color="auto"/>
        <w:right w:val="none" w:sz="0" w:space="0" w:color="auto"/>
      </w:divBdr>
    </w:div>
    <w:div w:id="1210385991">
      <w:bodyDiv w:val="1"/>
      <w:marLeft w:val="0"/>
      <w:marRight w:val="0"/>
      <w:marTop w:val="0"/>
      <w:marBottom w:val="0"/>
      <w:divBdr>
        <w:top w:val="none" w:sz="0" w:space="0" w:color="auto"/>
        <w:left w:val="none" w:sz="0" w:space="0" w:color="auto"/>
        <w:bottom w:val="none" w:sz="0" w:space="0" w:color="auto"/>
        <w:right w:val="none" w:sz="0" w:space="0" w:color="auto"/>
      </w:divBdr>
    </w:div>
    <w:div w:id="1228763283">
      <w:bodyDiv w:val="1"/>
      <w:marLeft w:val="0"/>
      <w:marRight w:val="0"/>
      <w:marTop w:val="0"/>
      <w:marBottom w:val="0"/>
      <w:divBdr>
        <w:top w:val="none" w:sz="0" w:space="0" w:color="auto"/>
        <w:left w:val="none" w:sz="0" w:space="0" w:color="auto"/>
        <w:bottom w:val="none" w:sz="0" w:space="0" w:color="auto"/>
        <w:right w:val="none" w:sz="0" w:space="0" w:color="auto"/>
      </w:divBdr>
    </w:div>
    <w:div w:id="1238662724">
      <w:bodyDiv w:val="1"/>
      <w:marLeft w:val="0"/>
      <w:marRight w:val="0"/>
      <w:marTop w:val="0"/>
      <w:marBottom w:val="0"/>
      <w:divBdr>
        <w:top w:val="none" w:sz="0" w:space="0" w:color="auto"/>
        <w:left w:val="none" w:sz="0" w:space="0" w:color="auto"/>
        <w:bottom w:val="none" w:sz="0" w:space="0" w:color="auto"/>
        <w:right w:val="none" w:sz="0" w:space="0" w:color="auto"/>
      </w:divBdr>
    </w:div>
    <w:div w:id="1386949600">
      <w:bodyDiv w:val="1"/>
      <w:marLeft w:val="0"/>
      <w:marRight w:val="0"/>
      <w:marTop w:val="0"/>
      <w:marBottom w:val="0"/>
      <w:divBdr>
        <w:top w:val="none" w:sz="0" w:space="0" w:color="auto"/>
        <w:left w:val="none" w:sz="0" w:space="0" w:color="auto"/>
        <w:bottom w:val="none" w:sz="0" w:space="0" w:color="auto"/>
        <w:right w:val="none" w:sz="0" w:space="0" w:color="auto"/>
      </w:divBdr>
    </w:div>
    <w:div w:id="1407996582">
      <w:bodyDiv w:val="1"/>
      <w:marLeft w:val="0"/>
      <w:marRight w:val="0"/>
      <w:marTop w:val="0"/>
      <w:marBottom w:val="0"/>
      <w:divBdr>
        <w:top w:val="none" w:sz="0" w:space="0" w:color="auto"/>
        <w:left w:val="none" w:sz="0" w:space="0" w:color="auto"/>
        <w:bottom w:val="none" w:sz="0" w:space="0" w:color="auto"/>
        <w:right w:val="none" w:sz="0" w:space="0" w:color="auto"/>
      </w:divBdr>
    </w:div>
    <w:div w:id="1434322392">
      <w:bodyDiv w:val="1"/>
      <w:marLeft w:val="0"/>
      <w:marRight w:val="0"/>
      <w:marTop w:val="0"/>
      <w:marBottom w:val="0"/>
      <w:divBdr>
        <w:top w:val="none" w:sz="0" w:space="0" w:color="auto"/>
        <w:left w:val="none" w:sz="0" w:space="0" w:color="auto"/>
        <w:bottom w:val="none" w:sz="0" w:space="0" w:color="auto"/>
        <w:right w:val="none" w:sz="0" w:space="0" w:color="auto"/>
      </w:divBdr>
    </w:div>
    <w:div w:id="1616793254">
      <w:bodyDiv w:val="1"/>
      <w:marLeft w:val="0"/>
      <w:marRight w:val="0"/>
      <w:marTop w:val="0"/>
      <w:marBottom w:val="0"/>
      <w:divBdr>
        <w:top w:val="none" w:sz="0" w:space="0" w:color="auto"/>
        <w:left w:val="none" w:sz="0" w:space="0" w:color="auto"/>
        <w:bottom w:val="none" w:sz="0" w:space="0" w:color="auto"/>
        <w:right w:val="none" w:sz="0" w:space="0" w:color="auto"/>
      </w:divBdr>
    </w:div>
    <w:div w:id="1623876072">
      <w:bodyDiv w:val="1"/>
      <w:marLeft w:val="0"/>
      <w:marRight w:val="0"/>
      <w:marTop w:val="0"/>
      <w:marBottom w:val="0"/>
      <w:divBdr>
        <w:top w:val="none" w:sz="0" w:space="0" w:color="auto"/>
        <w:left w:val="none" w:sz="0" w:space="0" w:color="auto"/>
        <w:bottom w:val="none" w:sz="0" w:space="0" w:color="auto"/>
        <w:right w:val="none" w:sz="0" w:space="0" w:color="auto"/>
      </w:divBdr>
    </w:div>
    <w:div w:id="1640182658">
      <w:bodyDiv w:val="1"/>
      <w:marLeft w:val="0"/>
      <w:marRight w:val="0"/>
      <w:marTop w:val="0"/>
      <w:marBottom w:val="0"/>
      <w:divBdr>
        <w:top w:val="none" w:sz="0" w:space="0" w:color="auto"/>
        <w:left w:val="none" w:sz="0" w:space="0" w:color="auto"/>
        <w:bottom w:val="none" w:sz="0" w:space="0" w:color="auto"/>
        <w:right w:val="none" w:sz="0" w:space="0" w:color="auto"/>
      </w:divBdr>
    </w:div>
    <w:div w:id="1673994818">
      <w:bodyDiv w:val="1"/>
      <w:marLeft w:val="0"/>
      <w:marRight w:val="0"/>
      <w:marTop w:val="0"/>
      <w:marBottom w:val="0"/>
      <w:divBdr>
        <w:top w:val="none" w:sz="0" w:space="0" w:color="auto"/>
        <w:left w:val="none" w:sz="0" w:space="0" w:color="auto"/>
        <w:bottom w:val="none" w:sz="0" w:space="0" w:color="auto"/>
        <w:right w:val="none" w:sz="0" w:space="0" w:color="auto"/>
      </w:divBdr>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 w:id="1728412372">
      <w:bodyDiv w:val="1"/>
      <w:marLeft w:val="0"/>
      <w:marRight w:val="0"/>
      <w:marTop w:val="0"/>
      <w:marBottom w:val="0"/>
      <w:divBdr>
        <w:top w:val="none" w:sz="0" w:space="0" w:color="auto"/>
        <w:left w:val="none" w:sz="0" w:space="0" w:color="auto"/>
        <w:bottom w:val="none" w:sz="0" w:space="0" w:color="auto"/>
        <w:right w:val="none" w:sz="0" w:space="0" w:color="auto"/>
      </w:divBdr>
    </w:div>
    <w:div w:id="1742409368">
      <w:bodyDiv w:val="1"/>
      <w:marLeft w:val="0"/>
      <w:marRight w:val="0"/>
      <w:marTop w:val="0"/>
      <w:marBottom w:val="0"/>
      <w:divBdr>
        <w:top w:val="none" w:sz="0" w:space="0" w:color="auto"/>
        <w:left w:val="none" w:sz="0" w:space="0" w:color="auto"/>
        <w:bottom w:val="none" w:sz="0" w:space="0" w:color="auto"/>
        <w:right w:val="none" w:sz="0" w:space="0" w:color="auto"/>
      </w:divBdr>
    </w:div>
    <w:div w:id="1859466091">
      <w:bodyDiv w:val="1"/>
      <w:marLeft w:val="0"/>
      <w:marRight w:val="0"/>
      <w:marTop w:val="0"/>
      <w:marBottom w:val="0"/>
      <w:divBdr>
        <w:top w:val="none" w:sz="0" w:space="0" w:color="auto"/>
        <w:left w:val="none" w:sz="0" w:space="0" w:color="auto"/>
        <w:bottom w:val="none" w:sz="0" w:space="0" w:color="auto"/>
        <w:right w:val="none" w:sz="0" w:space="0" w:color="auto"/>
      </w:divBdr>
    </w:div>
    <w:div w:id="2024897811">
      <w:bodyDiv w:val="1"/>
      <w:marLeft w:val="0"/>
      <w:marRight w:val="0"/>
      <w:marTop w:val="0"/>
      <w:marBottom w:val="0"/>
      <w:divBdr>
        <w:top w:val="none" w:sz="0" w:space="0" w:color="auto"/>
        <w:left w:val="none" w:sz="0" w:space="0" w:color="auto"/>
        <w:bottom w:val="none" w:sz="0" w:space="0" w:color="auto"/>
        <w:right w:val="none" w:sz="0" w:space="0" w:color="auto"/>
      </w:divBdr>
    </w:div>
    <w:div w:id="2043507648">
      <w:bodyDiv w:val="1"/>
      <w:marLeft w:val="0"/>
      <w:marRight w:val="0"/>
      <w:marTop w:val="0"/>
      <w:marBottom w:val="0"/>
      <w:divBdr>
        <w:top w:val="none" w:sz="0" w:space="0" w:color="auto"/>
        <w:left w:val="none" w:sz="0" w:space="0" w:color="auto"/>
        <w:bottom w:val="none" w:sz="0" w:space="0" w:color="auto"/>
        <w:right w:val="none" w:sz="0" w:space="0" w:color="auto"/>
      </w:divBdr>
    </w:div>
    <w:div w:id="2059082190">
      <w:bodyDiv w:val="1"/>
      <w:marLeft w:val="0"/>
      <w:marRight w:val="0"/>
      <w:marTop w:val="0"/>
      <w:marBottom w:val="0"/>
      <w:divBdr>
        <w:top w:val="none" w:sz="0" w:space="0" w:color="auto"/>
        <w:left w:val="none" w:sz="0" w:space="0" w:color="auto"/>
        <w:bottom w:val="none" w:sz="0" w:space="0" w:color="auto"/>
        <w:right w:val="none" w:sz="0" w:space="0" w:color="auto"/>
      </w:divBdr>
    </w:div>
    <w:div w:id="2071153203">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jpe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Dig19</b:Tag>
    <b:SourceType>InternetSite</b:SourceType>
    <b:Guid>{1D924873-3C9A-1C4C-80BD-FC0C4F6B2B13}</b:Guid>
    <b:Title>Digital Cities Challenge</b:Title>
    <b:Year>2019</b:Year>
    <b:InternetSiteTitle>digitallytransformyourregion</b:InternetSiteTitle>
    <b:URL>https://www.digitallytransformyourregion.eu/how-cities-can-leverage-digitalisation-relieve-stress-resources</b:URL>
    <b:Month>05</b:Month>
    <b:Day>21</b:Day>
    <b:RefOrder>1</b:RefOrder>
  </b:Source>
  <b:Source>
    <b:Tag>Jam19</b:Tag>
    <b:SourceType>InternetSite</b:SourceType>
    <b:Guid>{1FC97D1C-F323-D240-9D80-A2DDD1156E80}</b:Guid>
    <b:Author>
      <b:Author>
        <b:NameList>
          <b:Person>
            <b:Last>Chen</b:Last>
            <b:First>James</b:First>
          </b:Person>
        </b:NameList>
      </b:Author>
    </b:Author>
    <b:Title>Energy Sector</b:Title>
    <b:URL>https://www.investopedia.com/terms/e/energy_sector.asp</b:URL>
    <b:Year>2019</b:Year>
    <b:Month>11</b:Month>
    <b:Day>15</b:Day>
    <b:YearAccessed>2019</b:YearAccessed>
    <b:MonthAccessed>12</b:MonthAccessed>
    <b:DayAccessed>5</b:DayAccessed>
    <b:RefOrder>2</b:RefOrder>
  </b:Source>
  <b:Source>
    <b:Tag>Kay18</b:Tag>
    <b:SourceType>InternetSite</b:SourceType>
    <b:Guid>{F84D5D65-0EB2-CC4C-9618-A3830693CE93}</b:Guid>
    <b:Author>
      <b:Author>
        <b:NameList>
          <b:Person>
            <b:Last>Matthews</b:Last>
            <b:First>Kayla</b:First>
          </b:Person>
        </b:NameList>
      </b:Author>
    </b:Author>
    <b:Title>5 Industries That Are Winning with IoT</b:Title>
    <b:URL>https://www.dmnews.com/data/article/13034551/5-industries-that-are-winning-with-iot</b:URL>
    <b:Year>2018</b:Year>
    <b:Month>5</b:Month>
    <b:Day>9</b:Day>
    <b:YearAccessed>2019</b:YearAccessed>
    <b:MonthAccessed>12</b:MonthAccessed>
    <b:DayAccessed>5</b:DayAccessed>
    <b:RefOrder>3</b:RefOrder>
  </b:Source>
  <b:Source>
    <b:Tag>Tel19</b:Tag>
    <b:SourceType>InternetSite</b:SourceType>
    <b:Guid>{65A5AD07-5C2A-CA40-B6AC-B9040CF929B1}</b:Guid>
    <b:Author>
      <b:Author>
        <b:NameList>
          <b:Person>
            <b:Last>S.A</b:Last>
            <b:First>Telefónica</b:First>
          </b:Person>
        </b:NameList>
      </b:Author>
    </b:Author>
    <b:Title> Optimise Energy   </b:Title>
    <b:URL>https://iot.telefonica.com/en/solutions/optimise/energy-optimise/</b:URL>
    <b:YearAccessed>2019</b:YearAccessed>
    <b:MonthAccessed>12</b:MonthAccessed>
    <b:DayAccessed>6</b:DayAccessed>
    <b:RefOrder>7</b:RefOrder>
  </b:Source>
  <b:Source>
    <b:Tag>Ron19</b:Tag>
    <b:SourceType>InternetSite</b:SourceType>
    <b:Guid>{0493DF27-3134-674C-AF6A-7C4EB5E33B8C}</b:Guid>
    <b:Author>
      <b:Author>
        <b:NameList>
          <b:Person>
            <b:Last>Elst</b:Last>
            <b:First>Ronan</b:First>
            <b:Middle>Vander</b:Middle>
          </b:Person>
        </b:NameList>
      </b:Author>
    </b:Author>
    <b:Title>public sector</b:Title>
    <b:URL>https://www2.deloitte.com/content/dam/Deloitte/lu/Documents/public-sector/lu_en_how-will-iot-improve-public-sector-services_122015.pdf</b:URL>
    <b:YearAccessed>2019</b:YearAccessed>
    <b:MonthAccessed>12</b:MonthAccessed>
    <b:DayAccessed>06</b:DayAccessed>
    <b:RefOrder>8</b:RefOrder>
  </b:Source>
  <b:Source>
    <b:Tag>Gig19</b:Tag>
    <b:SourceType>InternetSite</b:SourceType>
    <b:Guid>{FE9631E4-3770-5F40-B3A4-7F196117F837}</b:Guid>
    <b:Author>
      <b:Author>
        <b:NameList>
          <b:Person>
            <b:Last>Team</b:Last>
            <b:First>Gigiteum</b:First>
          </b:Person>
        </b:NameList>
      </b:Author>
    </b:Author>
    <b:Title>IoT and Green Energy</b:Title>
    <b:URL>https://www.digiteum.com/iot-green-energy</b:URL>
    <b:ProductionCompany>Digiteum</b:ProductionCompany>
    <b:Year>2019</b:Year>
    <b:Month>4</b:Month>
    <b:Day>12</b:Day>
    <b:YearAccessed>2019</b:YearAccessed>
    <b:MonthAccessed>12</b:MonthAccessed>
    <b:DayAccessed>6</b:DayAccessed>
    <b:RefOrder>10</b:RefOrder>
  </b:Source>
  <b:Source>
    <b:Tag>DrR18</b:Tag>
    <b:SourceType>InternetSite</b:SourceType>
    <b:Guid>{2A11DFA4-08C1-E94C-BD11-29B1F0081651}</b:Guid>
    <b:Author>
      <b:Author>
        <b:NameList>
          <b:Person>
            <b:Last>Dr. Rajashekhar Karjagi</b:Last>
            <b:First>Manish</b:First>
            <b:Middle>Jindal</b:Middle>
          </b:Person>
        </b:NameList>
      </b:Author>
    </b:Author>
    <b:Title>IoT health care</b:Title>
    <b:URL>https://www.wipro.com/business-process/what-can-iot-do-for-healthcare-/</b:URL>
    <b:Year>2018</b:Year>
    <b:Month>11</b:Month>
    <b:YearAccessed>2019</b:YearAccessed>
    <b:MonthAccessed>12</b:MonthAccessed>
    <b:DayAccessed>6</b:DayAccessed>
    <b:RefOrder>9</b:RefOrder>
  </b:Source>
  <b:Source>
    <b:Tag>Ken19</b:Tag>
    <b:SourceType>InternetSite</b:SourceType>
    <b:Guid>{1B2138E0-D438-8B4D-AED8-B4169E588C03}</b:Guid>
    <b:Author>
      <b:Author>
        <b:NameList>
          <b:Person>
            <b:Last>Rawlings</b:Last>
            <b:First>Kent</b:First>
          </b:Person>
        </b:NameList>
      </b:Author>
    </b:Author>
    <b:Title>How IoT Technology is Revolutionizing the Retail Industry</b:Title>
    <b:URL>https://www.mytotalretail.com/article/how-iot-technology-is-revolutionizing-the-retail-industry/</b:URL>
    <b:YearAccessed>2019</b:YearAccessed>
    <b:MonthAccessed>12</b:MonthAccessed>
    <b:DayAccessed>6</b:DayAccessed>
    <b:RefOrder>11</b:RefOrder>
  </b:Source>
  <b:Source>
    <b:Tag>Lau17</b:Tag>
    <b:SourceType>InternetSite</b:SourceType>
    <b:Guid>{EE38CD4B-965B-DA4F-BB96-C27EC913B73B}</b:Guid>
    <b:Author>
      <b:Author>
        <b:NameList>
          <b:Person>
            <b:Last>Davies</b:Last>
            <b:First>Laura</b:First>
          </b:Person>
        </b:NameList>
      </b:Author>
    </b:Author>
    <b:Title>Energy News</b:Title>
    <b:URL>https://www.edfenergy.com/for-home/energywise/renewable-energy-sources</b:URL>
    <b:Year>2017</b:Year>
    <b:Month>12</b:Month>
    <b:Day>21</b:Day>
    <b:YearAccessed>2019</b:YearAccessed>
    <b:MonthAccessed>12</b:MonthAccessed>
    <b:DayAccessed>7</b:DayAccessed>
    <b:RefOrder>5</b:RefOrder>
  </b:Source>
  <b:Source>
    <b:Tag>Wor19</b:Tag>
    <b:SourceType>InternetSite</b:SourceType>
    <b:Guid>{3FF0351F-B13C-CA40-BA9B-3A17A05D6264}</b:Guid>
    <b:Author>
      <b:Author>
        <b:NameList>
          <b:Person>
            <b:Last>Association</b:Last>
            <b:First>World</b:First>
            <b:Middle>Nuclear</b:Middle>
          </b:Person>
        </b:NameList>
      </b:Author>
    </b:Author>
    <b:Title>Nuclear Basics</b:Title>
    <b:URL>https://www.world-nuclear.org/nuclear-basics/electricity-generation-what-are-the-options.aspx</b:URL>
    <b:YearAccessed>2019</b:YearAccessed>
    <b:MonthAccessed>12</b:MonthAccessed>
    <b:DayAccessed>7</b:DayAccessed>
    <b:RefOrder>6</b:RefOrder>
  </b:Source>
  <b:Source>
    <b:Tag>ene19</b:Tag>
    <b:SourceType>InternetSite</b:SourceType>
    <b:Guid>{63781B34-E2F9-8A42-9F52-463DADA8F215}</b:Guid>
    <b:Title>Renewable vs nonrenewable energy resources</b:Title>
    <b:URL>https://sciencing.com/renewable-vs-nonrenewable-energy-resources-12071170.html</b:URL>
    <b:YearAccessed>2019</b:YearAccessed>
    <b:MonthAccessed>12</b:MonthAccessed>
    <b:DayAccessed>5</b:DayAccessed>
    <b:RefOrder>4</b:RefOrder>
  </b:Source>
</b:Sources>
</file>

<file path=customXml/itemProps1.xml><?xml version="1.0" encoding="utf-8"?>
<ds:datastoreItem xmlns:ds="http://schemas.openxmlformats.org/officeDocument/2006/customXml" ds:itemID="{CA521B57-B092-4A77-9AA5-0A0AB762A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ieee_tj_template_17</Template>
  <TotalTime>1030</TotalTime>
  <Pages>6</Pages>
  <Words>3127</Words>
  <Characters>17827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20913</CharactersWithSpaces>
  <SharedDoc>false</SharedDoc>
  <HLinks>
    <vt:vector size="60" baseType="variant">
      <vt:variant>
        <vt:i4>65611</vt:i4>
      </vt:variant>
      <vt:variant>
        <vt:i4>33</vt:i4>
      </vt:variant>
      <vt:variant>
        <vt:i4>0</vt:i4>
      </vt:variant>
      <vt:variant>
        <vt:i4>5</vt:i4>
      </vt:variant>
      <vt:variant>
        <vt:lpwstr>http://www.ieee.org/publications_standards/publications/rights/index.html</vt:lpwstr>
      </vt:variant>
      <vt:variant>
        <vt:lpwstr/>
      </vt:variant>
      <vt:variant>
        <vt:i4>1704042</vt:i4>
      </vt:variant>
      <vt:variant>
        <vt:i4>30</vt:i4>
      </vt:variant>
      <vt:variant>
        <vt:i4>0</vt:i4>
      </vt:variant>
      <vt:variant>
        <vt:i4>5</vt:i4>
      </vt:variant>
      <vt:variant>
        <vt:lpwstr>http://www.ieee.org/publications_standards/publications/authors/authors_submission.html</vt:lpwstr>
      </vt:variant>
      <vt:variant>
        <vt:lpwstr/>
      </vt:variant>
      <vt:variant>
        <vt:i4>3670090</vt:i4>
      </vt:variant>
      <vt:variant>
        <vt:i4>27</vt:i4>
      </vt:variant>
      <vt:variant>
        <vt:i4>0</vt:i4>
      </vt:variant>
      <vt:variant>
        <vt:i4>5</vt:i4>
      </vt:variant>
      <vt:variant>
        <vt:lpwstr>http://www.ieee.org/authortools</vt:lpwstr>
      </vt:variant>
      <vt:variant>
        <vt:lpwstr/>
      </vt:variant>
      <vt:variant>
        <vt:i4>2555906</vt:i4>
      </vt:variant>
      <vt:variant>
        <vt:i4>24</vt:i4>
      </vt:variant>
      <vt:variant>
        <vt:i4>0</vt:i4>
      </vt:variant>
      <vt:variant>
        <vt:i4>5</vt:i4>
      </vt:variant>
      <vt:variant>
        <vt:lpwstr>mailto:graphics@ieee.org</vt:lpwstr>
      </vt:variant>
      <vt:variant>
        <vt:lpwstr/>
      </vt:variant>
      <vt:variant>
        <vt:i4>7405581</vt:i4>
      </vt:variant>
      <vt:variant>
        <vt:i4>21</vt:i4>
      </vt:variant>
      <vt:variant>
        <vt:i4>0</vt:i4>
      </vt:variant>
      <vt:variant>
        <vt:i4>5</vt:i4>
      </vt:variant>
      <vt:variant>
        <vt:lpwstr>http://graphicsqc.ieee.org/</vt:lpwstr>
      </vt:variant>
      <vt:variant>
        <vt:lpwstr/>
      </vt:variant>
      <vt:variant>
        <vt:i4>3670090</vt:i4>
      </vt:variant>
      <vt:variant>
        <vt:i4>15</vt:i4>
      </vt:variant>
      <vt:variant>
        <vt:i4>0</vt:i4>
      </vt:variant>
      <vt:variant>
        <vt:i4>5</vt:i4>
      </vt:variant>
      <vt:variant>
        <vt:lpwstr>http://www.ieee.org/authortools</vt:lpwstr>
      </vt:variant>
      <vt:variant>
        <vt:lpwstr/>
      </vt:variant>
      <vt:variant>
        <vt:i4>7602227</vt:i4>
      </vt:variant>
      <vt:variant>
        <vt:i4>9</vt:i4>
      </vt:variant>
      <vt:variant>
        <vt:i4>0</vt:i4>
      </vt:variant>
      <vt:variant>
        <vt:i4>5</vt:i4>
      </vt:variant>
      <vt:variant>
        <vt:lpwstr>https://www.overleaf.com/blog/278-how-to-use-overleaf-with-ieee-collabratec-your-quick-guide-to-getting-started%23.Vp6tpPkrKM9</vt:lpwstr>
      </vt:variant>
      <vt:variant>
        <vt:lpwstr/>
      </vt:variant>
      <vt:variant>
        <vt:i4>3670090</vt:i4>
      </vt:variant>
      <vt:variant>
        <vt:i4>6</vt:i4>
      </vt:variant>
      <vt:variant>
        <vt:i4>0</vt:i4>
      </vt:variant>
      <vt:variant>
        <vt:i4>5</vt:i4>
      </vt:variant>
      <vt:variant>
        <vt:lpwstr>http://www.ieee.org/authortools</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Tiffany McKerahan</dc:creator>
  <cp:keywords/>
  <cp:lastModifiedBy>John Rees</cp:lastModifiedBy>
  <cp:revision>744</cp:revision>
  <cp:lastPrinted>2012-08-02T18:53:00Z</cp:lastPrinted>
  <dcterms:created xsi:type="dcterms:W3CDTF">2019-11-27T11:13:00Z</dcterms:created>
  <dcterms:modified xsi:type="dcterms:W3CDTF">2020-01-08T11:48:00Z</dcterms:modified>
</cp:coreProperties>
</file>