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BA18D" w14:textId="77777777" w:rsidR="004052CB" w:rsidRPr="00BE0B4E" w:rsidRDefault="004052CB" w:rsidP="004052CB">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6CD154B1" w14:textId="77777777" w:rsidR="004052CB" w:rsidRPr="00BE0B4E" w:rsidRDefault="004052CB" w:rsidP="004052CB">
      <w:pP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 </w:t>
      </w:r>
      <w:r w:rsidRPr="00BE0B4E">
        <w:rPr>
          <w:rFonts w:ascii="Times New Roman" w:hAnsi="Times New Roman" w:cs="Times New Roman"/>
          <w:color w:val="000000" w:themeColor="text1"/>
        </w:rPr>
        <w:t> </w:t>
      </w:r>
    </w:p>
    <w:p w14:paraId="35AB0C87" w14:textId="0CBD59F2" w:rsidR="004052CB" w:rsidRPr="00BE0B4E" w:rsidRDefault="004052CB" w:rsidP="00E165CD">
      <w:pPr>
        <w:jc w:val="center"/>
        <w:rPr>
          <w:rFonts w:ascii="Times New Roman" w:hAnsi="Times New Roman" w:cs="Times New Roman"/>
          <w:color w:val="000000" w:themeColor="text1"/>
        </w:rPr>
      </w:pPr>
      <w:r w:rsidRPr="00BE0B4E">
        <w:rPr>
          <w:rFonts w:ascii="Times New Roman" w:hAnsi="Times New Roman" w:cs="Times New Roman"/>
          <w:noProof/>
          <w:color w:val="000000" w:themeColor="text1"/>
        </w:rPr>
        <w:drawing>
          <wp:inline distT="0" distB="0" distL="0" distR="0" wp14:anchorId="4A49A5F1" wp14:editId="5025F100">
            <wp:extent cx="4175760" cy="2316480"/>
            <wp:effectExtent l="0" t="0" r="0" b="7620"/>
            <wp:docPr id="368150858"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75760" cy="2316480"/>
                    </a:xfrm>
                    <a:prstGeom prst="rect">
                      <a:avLst/>
                    </a:prstGeom>
                    <a:noFill/>
                    <a:ln>
                      <a:noFill/>
                    </a:ln>
                  </pic:spPr>
                </pic:pic>
              </a:graphicData>
            </a:graphic>
          </wp:inline>
        </w:drawing>
      </w:r>
    </w:p>
    <w:p w14:paraId="7E0C6531" w14:textId="77777777" w:rsidR="004052CB" w:rsidRPr="00BE0B4E" w:rsidRDefault="004052CB" w:rsidP="004052CB">
      <w:pP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 </w:t>
      </w:r>
      <w:r w:rsidRPr="00BE0B4E">
        <w:rPr>
          <w:rFonts w:ascii="Times New Roman" w:hAnsi="Times New Roman" w:cs="Times New Roman"/>
          <w:color w:val="000000" w:themeColor="text1"/>
        </w:rPr>
        <w:t> </w:t>
      </w:r>
    </w:p>
    <w:p w14:paraId="3C92F3F3" w14:textId="573048DE" w:rsidR="004052CB" w:rsidRPr="00BE0B4E" w:rsidRDefault="004052CB" w:rsidP="00E165CD">
      <w:pPr>
        <w:jc w:val="cente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University Name:</w:t>
      </w:r>
      <w:r w:rsidRPr="00BE0B4E">
        <w:rPr>
          <w:rFonts w:ascii="Times New Roman" w:hAnsi="Times New Roman" w:cs="Times New Roman"/>
          <w:color w:val="000000" w:themeColor="text1"/>
          <w:lang w:val="en-US"/>
        </w:rPr>
        <w:t> University of Wales Trinity Saint David</w:t>
      </w:r>
    </w:p>
    <w:p w14:paraId="6CA58186" w14:textId="612EB1D1" w:rsidR="004052CB" w:rsidRPr="00BE0B4E" w:rsidRDefault="00F81F52" w:rsidP="00E165CD">
      <w:pPr>
        <w:jc w:val="cente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Program</w:t>
      </w:r>
      <w:r w:rsidR="004052CB" w:rsidRPr="00BE0B4E">
        <w:rPr>
          <w:rFonts w:ascii="Times New Roman" w:hAnsi="Times New Roman" w:cs="Times New Roman"/>
          <w:b/>
          <w:bCs/>
          <w:color w:val="000000" w:themeColor="text1"/>
          <w:lang w:val="en-US"/>
        </w:rPr>
        <w:t>:</w:t>
      </w:r>
      <w:r w:rsidR="004052CB" w:rsidRPr="00BE0B4E">
        <w:rPr>
          <w:rFonts w:ascii="Times New Roman" w:hAnsi="Times New Roman" w:cs="Times New Roman"/>
          <w:color w:val="000000" w:themeColor="text1"/>
          <w:lang w:val="en-US"/>
        </w:rPr>
        <w:t> MSc Software Engineering &amp; Artificial Intelligence</w:t>
      </w:r>
    </w:p>
    <w:p w14:paraId="2466E020" w14:textId="26D4EA88" w:rsidR="004052CB" w:rsidRPr="00BE0B4E" w:rsidRDefault="004052CB" w:rsidP="00E165CD">
      <w:pPr>
        <w:jc w:val="cente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Module:</w:t>
      </w:r>
      <w:r w:rsidRPr="00BE0B4E">
        <w:rPr>
          <w:rFonts w:ascii="Times New Roman" w:hAnsi="Times New Roman" w:cs="Times New Roman"/>
          <w:color w:val="000000" w:themeColor="text1"/>
          <w:lang w:val="en-US"/>
        </w:rPr>
        <w:t> Master’s Project (ACFA7003_BIRM)</w:t>
      </w:r>
    </w:p>
    <w:p w14:paraId="19B0FB93" w14:textId="5136202C" w:rsidR="004052CB" w:rsidRPr="00BE0B4E" w:rsidRDefault="004052CB" w:rsidP="00E165CD">
      <w:pPr>
        <w:jc w:val="cente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Student Name:</w:t>
      </w:r>
      <w:r w:rsidRPr="00BE0B4E">
        <w:rPr>
          <w:rFonts w:ascii="Times New Roman" w:hAnsi="Times New Roman" w:cs="Times New Roman"/>
          <w:color w:val="000000" w:themeColor="text1"/>
          <w:lang w:val="en-US"/>
        </w:rPr>
        <w:t xml:space="preserve"> Dev </w:t>
      </w:r>
      <w:proofErr w:type="spellStart"/>
      <w:r w:rsidRPr="00BE0B4E">
        <w:rPr>
          <w:rFonts w:ascii="Times New Roman" w:hAnsi="Times New Roman" w:cs="Times New Roman"/>
          <w:color w:val="000000" w:themeColor="text1"/>
          <w:lang w:val="en-US"/>
        </w:rPr>
        <w:t>Shaileshbhai</w:t>
      </w:r>
      <w:proofErr w:type="spellEnd"/>
      <w:r w:rsidRPr="00BE0B4E">
        <w:rPr>
          <w:rFonts w:ascii="Times New Roman" w:hAnsi="Times New Roman" w:cs="Times New Roman"/>
          <w:color w:val="000000" w:themeColor="text1"/>
          <w:lang w:val="en-US"/>
        </w:rPr>
        <w:t xml:space="preserve"> Mistri</w:t>
      </w:r>
    </w:p>
    <w:p w14:paraId="35B008F9" w14:textId="247D1DBD" w:rsidR="004052CB" w:rsidRPr="00BE0B4E" w:rsidRDefault="004052CB" w:rsidP="00E165CD">
      <w:pPr>
        <w:jc w:val="cente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Student ID:</w:t>
      </w:r>
      <w:r w:rsidRPr="00BE0B4E">
        <w:rPr>
          <w:rFonts w:ascii="Times New Roman" w:hAnsi="Times New Roman" w:cs="Times New Roman"/>
          <w:color w:val="000000" w:themeColor="text1"/>
          <w:lang w:val="en-US"/>
        </w:rPr>
        <w:t> 2424033</w:t>
      </w:r>
    </w:p>
    <w:p w14:paraId="3D5518BE" w14:textId="6EEAA8C2" w:rsidR="004052CB" w:rsidRPr="00BE0B4E" w:rsidRDefault="004052CB" w:rsidP="00E165CD">
      <w:pPr>
        <w:jc w:val="cente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Supervisor:</w:t>
      </w:r>
      <w:r w:rsidRPr="00BE0B4E">
        <w:rPr>
          <w:rFonts w:ascii="Times New Roman" w:hAnsi="Times New Roman" w:cs="Times New Roman"/>
          <w:color w:val="000000" w:themeColor="text1"/>
          <w:lang w:val="en-US"/>
        </w:rPr>
        <w:t> Vijeyananthan Thayananthan</w:t>
      </w:r>
    </w:p>
    <w:p w14:paraId="04A2F42A"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7A7D9924" w14:textId="77777777" w:rsidR="004052CB" w:rsidRPr="00BE0B4E" w:rsidRDefault="004052CB" w:rsidP="004052CB">
      <w:pP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 </w:t>
      </w:r>
      <w:r w:rsidRPr="00BE0B4E">
        <w:rPr>
          <w:rFonts w:ascii="Times New Roman" w:hAnsi="Times New Roman" w:cs="Times New Roman"/>
          <w:color w:val="000000" w:themeColor="text1"/>
        </w:rPr>
        <w:t> </w:t>
      </w:r>
    </w:p>
    <w:p w14:paraId="3F68E886"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36AD2CA1"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2C95EF10"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0F00F2BC"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326CD96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14DE4793"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38235AB2" w14:textId="77777777" w:rsidR="008A738C" w:rsidRPr="00BE0B4E" w:rsidRDefault="008A738C" w:rsidP="004052CB">
      <w:pPr>
        <w:rPr>
          <w:rFonts w:ascii="Times New Roman" w:hAnsi="Times New Roman" w:cs="Times New Roman"/>
          <w:color w:val="000000" w:themeColor="text1"/>
          <w:lang w:val="en-US"/>
        </w:rPr>
      </w:pPr>
    </w:p>
    <w:p w14:paraId="25D369BB" w14:textId="77777777" w:rsidR="008A738C" w:rsidRPr="00BE0B4E" w:rsidRDefault="008A738C" w:rsidP="004052CB">
      <w:pPr>
        <w:rPr>
          <w:rFonts w:ascii="Times New Roman" w:hAnsi="Times New Roman" w:cs="Times New Roman"/>
          <w:color w:val="000000" w:themeColor="text1"/>
          <w:lang w:val="en-US"/>
        </w:rPr>
      </w:pPr>
    </w:p>
    <w:p w14:paraId="27DC7A66" w14:textId="77777777" w:rsidR="008A738C" w:rsidRPr="00BE0B4E" w:rsidRDefault="008A738C" w:rsidP="004052CB">
      <w:pPr>
        <w:rPr>
          <w:rFonts w:ascii="Times New Roman" w:hAnsi="Times New Roman" w:cs="Times New Roman"/>
          <w:color w:val="000000" w:themeColor="text1"/>
          <w:lang w:val="en-US"/>
        </w:rPr>
      </w:pPr>
    </w:p>
    <w:p w14:paraId="3590B5AE" w14:textId="77777777" w:rsidR="008A738C" w:rsidRPr="00BE0B4E" w:rsidRDefault="008A738C" w:rsidP="004052CB">
      <w:pPr>
        <w:rPr>
          <w:rFonts w:ascii="Times New Roman" w:hAnsi="Times New Roman" w:cs="Times New Roman"/>
          <w:color w:val="000000" w:themeColor="text1"/>
          <w:lang w:val="en-US"/>
        </w:rPr>
      </w:pPr>
    </w:p>
    <w:p w14:paraId="2AB70C22" w14:textId="77777777" w:rsidR="0077163C" w:rsidRPr="00BE0B4E" w:rsidRDefault="0077163C" w:rsidP="004052CB">
      <w:pPr>
        <w:rPr>
          <w:rFonts w:ascii="Times New Roman" w:hAnsi="Times New Roman" w:cs="Times New Roman"/>
          <w:color w:val="000000" w:themeColor="text1"/>
          <w:lang w:val="en-US"/>
        </w:rPr>
      </w:pPr>
    </w:p>
    <w:p w14:paraId="3C69FBDA" w14:textId="77777777" w:rsidR="0077163C" w:rsidRPr="00BE0B4E" w:rsidRDefault="0077163C" w:rsidP="004052CB">
      <w:pPr>
        <w:rPr>
          <w:rFonts w:ascii="Times New Roman" w:hAnsi="Times New Roman" w:cs="Times New Roman"/>
          <w:color w:val="000000" w:themeColor="text1"/>
          <w:lang w:val="en-US"/>
        </w:rPr>
      </w:pPr>
    </w:p>
    <w:p w14:paraId="2EBDD03C" w14:textId="77777777" w:rsidR="0077163C" w:rsidRPr="00BE0B4E" w:rsidRDefault="0077163C" w:rsidP="004052CB">
      <w:pPr>
        <w:rPr>
          <w:rFonts w:ascii="Times New Roman" w:hAnsi="Times New Roman" w:cs="Times New Roman"/>
          <w:color w:val="000000" w:themeColor="text1"/>
          <w:lang w:val="en-US"/>
        </w:rPr>
      </w:pPr>
    </w:p>
    <w:p w14:paraId="35F2A5C0" w14:textId="77777777" w:rsidR="0077163C" w:rsidRPr="00BE0B4E" w:rsidRDefault="0077163C" w:rsidP="004052CB">
      <w:pPr>
        <w:rPr>
          <w:rFonts w:ascii="Times New Roman" w:hAnsi="Times New Roman" w:cs="Times New Roman"/>
          <w:color w:val="000000" w:themeColor="text1"/>
          <w:lang w:val="en-US"/>
        </w:rPr>
      </w:pPr>
    </w:p>
    <w:p w14:paraId="3E9BA046" w14:textId="77777777" w:rsidR="0077163C" w:rsidRPr="00BE0B4E" w:rsidRDefault="0077163C" w:rsidP="004052CB">
      <w:pPr>
        <w:rPr>
          <w:rFonts w:ascii="Times New Roman" w:hAnsi="Times New Roman" w:cs="Times New Roman"/>
          <w:color w:val="000000" w:themeColor="text1"/>
          <w:lang w:val="en-US"/>
        </w:rPr>
      </w:pPr>
    </w:p>
    <w:p w14:paraId="550BF7EA" w14:textId="77777777" w:rsidR="0077163C" w:rsidRPr="00BE0B4E" w:rsidRDefault="0077163C" w:rsidP="004052CB">
      <w:pPr>
        <w:rPr>
          <w:rFonts w:ascii="Times New Roman" w:hAnsi="Times New Roman" w:cs="Times New Roman"/>
          <w:color w:val="000000" w:themeColor="text1"/>
          <w:lang w:val="en-US"/>
        </w:rPr>
      </w:pPr>
    </w:p>
    <w:p w14:paraId="7BA1580E" w14:textId="77777777" w:rsidR="0077163C" w:rsidRPr="00BE0B4E" w:rsidRDefault="0077163C" w:rsidP="004052CB">
      <w:pPr>
        <w:rPr>
          <w:rFonts w:ascii="Times New Roman" w:hAnsi="Times New Roman" w:cs="Times New Roman"/>
          <w:color w:val="000000" w:themeColor="text1"/>
          <w:lang w:val="en-US"/>
        </w:rPr>
      </w:pPr>
    </w:p>
    <w:p w14:paraId="036EE6F7" w14:textId="77777777" w:rsidR="0077163C" w:rsidRPr="00BE0B4E" w:rsidRDefault="0077163C" w:rsidP="004052CB">
      <w:pPr>
        <w:rPr>
          <w:rFonts w:ascii="Times New Roman" w:hAnsi="Times New Roman" w:cs="Times New Roman"/>
          <w:color w:val="000000" w:themeColor="text1"/>
          <w:lang w:val="en-US"/>
        </w:rPr>
      </w:pPr>
    </w:p>
    <w:p w14:paraId="06B0B0A4" w14:textId="77777777" w:rsidR="0077163C" w:rsidRPr="00BE0B4E" w:rsidRDefault="0077163C" w:rsidP="004052CB">
      <w:pPr>
        <w:rPr>
          <w:rFonts w:ascii="Times New Roman" w:hAnsi="Times New Roman" w:cs="Times New Roman"/>
          <w:color w:val="000000" w:themeColor="text1"/>
          <w:lang w:val="en-US"/>
        </w:rPr>
      </w:pPr>
    </w:p>
    <w:p w14:paraId="01DC70A0" w14:textId="77777777" w:rsidR="0077163C" w:rsidRPr="00BE0B4E" w:rsidRDefault="0077163C" w:rsidP="004052CB">
      <w:pPr>
        <w:rPr>
          <w:rFonts w:ascii="Times New Roman" w:hAnsi="Times New Roman" w:cs="Times New Roman"/>
          <w:color w:val="000000" w:themeColor="text1"/>
          <w:lang w:val="en-US"/>
        </w:rPr>
      </w:pPr>
    </w:p>
    <w:p w14:paraId="2DF9EDD8" w14:textId="77777777" w:rsidR="0077163C" w:rsidRPr="00BE0B4E" w:rsidRDefault="0077163C" w:rsidP="004052CB">
      <w:pPr>
        <w:rPr>
          <w:rFonts w:ascii="Times New Roman" w:hAnsi="Times New Roman" w:cs="Times New Roman"/>
          <w:color w:val="000000" w:themeColor="text1"/>
          <w:lang w:val="en-US"/>
        </w:rPr>
      </w:pPr>
    </w:p>
    <w:p w14:paraId="1C516920" w14:textId="77777777" w:rsidR="008A738C" w:rsidRPr="00BE0B4E" w:rsidRDefault="004052CB" w:rsidP="008A738C">
      <w:pPr>
        <w:jc w:val="center"/>
        <w:rPr>
          <w:rFonts w:ascii="Times New Roman" w:hAnsi="Times New Roman" w:cs="Times New Roman"/>
          <w:b/>
          <w:bCs/>
          <w:color w:val="000000" w:themeColor="text1"/>
          <w:sz w:val="40"/>
          <w:szCs w:val="40"/>
          <w:lang w:val="en-US"/>
        </w:rPr>
      </w:pPr>
      <w:r w:rsidRPr="00BE0B4E">
        <w:rPr>
          <w:rFonts w:ascii="Times New Roman" w:hAnsi="Times New Roman" w:cs="Times New Roman"/>
          <w:b/>
          <w:bCs/>
          <w:color w:val="000000" w:themeColor="text1"/>
          <w:sz w:val="40"/>
          <w:szCs w:val="40"/>
          <w:u w:val="single"/>
          <w:lang w:val="en-US"/>
        </w:rPr>
        <w:t>Title:</w:t>
      </w:r>
      <w:r w:rsidRPr="00BE0B4E">
        <w:rPr>
          <w:rFonts w:ascii="Times New Roman" w:hAnsi="Times New Roman" w:cs="Times New Roman"/>
          <w:b/>
          <w:bCs/>
          <w:color w:val="000000" w:themeColor="text1"/>
          <w:sz w:val="40"/>
          <w:szCs w:val="40"/>
          <w:lang w:val="en-US"/>
        </w:rPr>
        <w:t> </w:t>
      </w:r>
    </w:p>
    <w:p w14:paraId="2E6C9A7C" w14:textId="17406438" w:rsidR="004052CB" w:rsidRPr="00BE0B4E" w:rsidRDefault="004052CB" w:rsidP="008A738C">
      <w:pPr>
        <w:jc w:val="center"/>
        <w:rPr>
          <w:rFonts w:ascii="Times New Roman" w:hAnsi="Times New Roman" w:cs="Times New Roman"/>
          <w:color w:val="000000" w:themeColor="text1"/>
          <w:sz w:val="40"/>
          <w:szCs w:val="40"/>
          <w:lang w:val="en-US"/>
        </w:rPr>
      </w:pPr>
      <w:r w:rsidRPr="00BE0B4E">
        <w:rPr>
          <w:rFonts w:ascii="Times New Roman" w:hAnsi="Times New Roman" w:cs="Times New Roman"/>
          <w:b/>
          <w:bCs/>
          <w:color w:val="000000" w:themeColor="text1"/>
          <w:sz w:val="40"/>
          <w:szCs w:val="40"/>
          <w:lang w:val="en-US"/>
        </w:rPr>
        <w:t>AI-Powered Cybersecurity Threat Detection: Anomaly-Based Approaches for Intelligent Network Defense</w:t>
      </w:r>
    </w:p>
    <w:p w14:paraId="176F56D9" w14:textId="77777777" w:rsidR="004052CB" w:rsidRPr="00BE0B4E" w:rsidRDefault="004052CB" w:rsidP="004052CB">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25638778"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20B67F9E" w14:textId="77777777" w:rsidR="0077163C" w:rsidRPr="00BE0B4E" w:rsidRDefault="0077163C" w:rsidP="004052CB">
      <w:pPr>
        <w:rPr>
          <w:rFonts w:ascii="Times New Roman" w:hAnsi="Times New Roman" w:cs="Times New Roman"/>
          <w:color w:val="000000" w:themeColor="text1"/>
          <w:lang w:val="en-US"/>
        </w:rPr>
      </w:pPr>
    </w:p>
    <w:p w14:paraId="0ACE8D3F" w14:textId="77777777" w:rsidR="0077163C" w:rsidRPr="00BE0B4E" w:rsidRDefault="0077163C" w:rsidP="004052CB">
      <w:pPr>
        <w:rPr>
          <w:rFonts w:ascii="Times New Roman" w:hAnsi="Times New Roman" w:cs="Times New Roman"/>
          <w:color w:val="000000" w:themeColor="text1"/>
          <w:lang w:val="en-US"/>
        </w:rPr>
      </w:pPr>
    </w:p>
    <w:p w14:paraId="6ACBD30C" w14:textId="77777777" w:rsidR="0077163C" w:rsidRPr="00BE0B4E" w:rsidRDefault="0077163C" w:rsidP="004052CB">
      <w:pPr>
        <w:rPr>
          <w:rFonts w:ascii="Times New Roman" w:hAnsi="Times New Roman" w:cs="Times New Roman"/>
          <w:color w:val="000000" w:themeColor="text1"/>
          <w:lang w:val="en-US"/>
        </w:rPr>
      </w:pPr>
    </w:p>
    <w:p w14:paraId="60FC6B44" w14:textId="77777777" w:rsidR="0077163C" w:rsidRPr="00BE0B4E" w:rsidRDefault="0077163C" w:rsidP="004052CB">
      <w:pPr>
        <w:rPr>
          <w:rFonts w:ascii="Times New Roman" w:hAnsi="Times New Roman" w:cs="Times New Roman"/>
          <w:color w:val="000000" w:themeColor="text1"/>
          <w:lang w:val="en-US"/>
        </w:rPr>
      </w:pPr>
    </w:p>
    <w:p w14:paraId="365BD1F3" w14:textId="77777777" w:rsidR="0077163C" w:rsidRPr="00BE0B4E" w:rsidRDefault="0077163C" w:rsidP="004052CB">
      <w:pPr>
        <w:rPr>
          <w:rFonts w:ascii="Times New Roman" w:hAnsi="Times New Roman" w:cs="Times New Roman"/>
          <w:color w:val="000000" w:themeColor="text1"/>
          <w:lang w:val="en-US"/>
        </w:rPr>
      </w:pPr>
    </w:p>
    <w:p w14:paraId="32AF7ADB" w14:textId="77777777" w:rsidR="0077163C" w:rsidRPr="00BE0B4E" w:rsidRDefault="0077163C" w:rsidP="004052CB">
      <w:pPr>
        <w:rPr>
          <w:rFonts w:ascii="Times New Roman" w:hAnsi="Times New Roman" w:cs="Times New Roman"/>
          <w:color w:val="000000" w:themeColor="text1"/>
          <w:lang w:val="en-US"/>
        </w:rPr>
      </w:pPr>
    </w:p>
    <w:p w14:paraId="1F671551" w14:textId="77777777" w:rsidR="0077163C" w:rsidRPr="00BE0B4E" w:rsidRDefault="0077163C" w:rsidP="004052CB">
      <w:pPr>
        <w:rPr>
          <w:rFonts w:ascii="Times New Roman" w:hAnsi="Times New Roman" w:cs="Times New Roman"/>
          <w:color w:val="000000" w:themeColor="text1"/>
          <w:lang w:val="en-US"/>
        </w:rPr>
      </w:pPr>
    </w:p>
    <w:p w14:paraId="13D94305" w14:textId="77777777" w:rsidR="0077163C" w:rsidRPr="00BE0B4E" w:rsidRDefault="0077163C" w:rsidP="004052CB">
      <w:pPr>
        <w:rPr>
          <w:rFonts w:ascii="Times New Roman" w:hAnsi="Times New Roman" w:cs="Times New Roman"/>
          <w:color w:val="000000" w:themeColor="text1"/>
          <w:lang w:val="en-US"/>
        </w:rPr>
      </w:pPr>
    </w:p>
    <w:p w14:paraId="67C5E928" w14:textId="77777777" w:rsidR="0077163C" w:rsidRPr="00BE0B4E" w:rsidRDefault="0077163C" w:rsidP="004052CB">
      <w:pPr>
        <w:rPr>
          <w:rFonts w:ascii="Times New Roman" w:hAnsi="Times New Roman" w:cs="Times New Roman"/>
          <w:color w:val="000000" w:themeColor="text1"/>
          <w:lang w:val="en-US"/>
        </w:rPr>
      </w:pPr>
    </w:p>
    <w:p w14:paraId="7650C8C1"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77258B60" w14:textId="77777777" w:rsidR="00BE0B4E" w:rsidRPr="00BE0B4E" w:rsidRDefault="00BE0B4E" w:rsidP="004052CB">
      <w:pPr>
        <w:rPr>
          <w:rFonts w:ascii="Times New Roman" w:hAnsi="Times New Roman" w:cs="Times New Roman"/>
          <w:color w:val="000000" w:themeColor="text1"/>
          <w:lang w:val="en-US"/>
        </w:rPr>
      </w:pPr>
    </w:p>
    <w:p w14:paraId="61446697" w14:textId="77777777" w:rsidR="00BE0B4E" w:rsidRPr="00BE0B4E" w:rsidRDefault="00BE0B4E" w:rsidP="00BE0B4E">
      <w:pPr>
        <w:pStyle w:val="Heading1"/>
        <w:rPr>
          <w:rFonts w:ascii="Times New Roman" w:hAnsi="Times New Roman" w:cs="Times New Roman"/>
          <w:b/>
          <w:bCs/>
          <w:color w:val="000000" w:themeColor="text1"/>
        </w:rPr>
      </w:pPr>
      <w:bookmarkStart w:id="0" w:name="_Toc218595680"/>
      <w:r w:rsidRPr="00BE0B4E">
        <w:rPr>
          <w:rFonts w:ascii="Times New Roman" w:hAnsi="Times New Roman" w:cs="Times New Roman"/>
          <w:b/>
          <w:bCs/>
          <w:color w:val="000000" w:themeColor="text1"/>
        </w:rPr>
        <w:lastRenderedPageBreak/>
        <w:t>DECLARATION</w:t>
      </w:r>
      <w:bookmarkEnd w:id="0"/>
      <w:r w:rsidRPr="00BE0B4E">
        <w:rPr>
          <w:rFonts w:ascii="Times New Roman" w:hAnsi="Times New Roman" w:cs="Times New Roman"/>
          <w:b/>
          <w:bCs/>
          <w:color w:val="000000" w:themeColor="text1"/>
        </w:rPr>
        <w:t>  </w:t>
      </w:r>
    </w:p>
    <w:p w14:paraId="05580F32" w14:textId="259A1079"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1E4BB3ED" w14:textId="77777777"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I, ............................................ Dev Mistri ………………………………… declare that I am the sole author of this Project; that all references cited have been consulted; that I have conducted all work of which this is a record, and that the finished work lies within the prescribed word limits.  </w:t>
      </w:r>
    </w:p>
    <w:p w14:paraId="623E4755" w14:textId="63A851D6"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0A437C2C" w14:textId="77777777"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This work has not previously been accepted as part of any other degree submission.  </w:t>
      </w:r>
    </w:p>
    <w:p w14:paraId="1471172D" w14:textId="4FC19D80"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513C6B5B" w14:textId="284ADE79"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b/>
          <w:bCs/>
          <w:i/>
          <w:iCs/>
          <w:color w:val="000000" w:themeColor="text1"/>
        </w:rPr>
        <w:t>Signed : ........... Dev Mistri .................................. </w:t>
      </w:r>
      <w:r w:rsidRPr="00BE0B4E">
        <w:rPr>
          <w:rFonts w:ascii="Times New Roman" w:hAnsi="Times New Roman" w:cs="Times New Roman"/>
          <w:color w:val="000000" w:themeColor="text1"/>
        </w:rPr>
        <w:t> </w:t>
      </w:r>
      <w:r w:rsidRPr="00BE0B4E">
        <w:rPr>
          <w:rFonts w:ascii="Times New Roman" w:hAnsi="Times New Roman" w:cs="Times New Roman"/>
          <w:b/>
          <w:bCs/>
          <w:i/>
          <w:iCs/>
          <w:color w:val="000000" w:themeColor="text1"/>
        </w:rPr>
        <w:t>  </w:t>
      </w:r>
      <w:r w:rsidRPr="00BE0B4E">
        <w:rPr>
          <w:rFonts w:ascii="Times New Roman" w:hAnsi="Times New Roman" w:cs="Times New Roman"/>
          <w:color w:val="000000" w:themeColor="text1"/>
        </w:rPr>
        <w:t> </w:t>
      </w:r>
    </w:p>
    <w:p w14:paraId="69E99A2D" w14:textId="5AE64A77"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b/>
          <w:bCs/>
          <w:i/>
          <w:iCs/>
          <w:color w:val="000000" w:themeColor="text1"/>
        </w:rPr>
        <w:t>Date : ................... 05/01/2026 ............................</w:t>
      </w:r>
      <w:r w:rsidRPr="00BE0B4E">
        <w:rPr>
          <w:rFonts w:ascii="Times New Roman" w:hAnsi="Times New Roman" w:cs="Times New Roman"/>
          <w:color w:val="000000" w:themeColor="text1"/>
        </w:rPr>
        <w:t> </w:t>
      </w:r>
    </w:p>
    <w:p w14:paraId="1FA0AEAF" w14:textId="77777777" w:rsidR="00BE0B4E" w:rsidRPr="00BE0B4E" w:rsidRDefault="00BE0B4E" w:rsidP="00BE0B4E">
      <w:pPr>
        <w:rPr>
          <w:rFonts w:ascii="Times New Roman" w:hAnsi="Times New Roman" w:cs="Times New Roman"/>
          <w:color w:val="000000" w:themeColor="text1"/>
        </w:rPr>
      </w:pPr>
    </w:p>
    <w:p w14:paraId="41CC9115" w14:textId="77777777"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5FE69936" w14:textId="77777777"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b/>
          <w:bCs/>
          <w:color w:val="000000" w:themeColor="text1"/>
        </w:rPr>
        <w:t>FORM OF CONSENT</w:t>
      </w:r>
      <w:r w:rsidRPr="00BE0B4E">
        <w:rPr>
          <w:rFonts w:ascii="Times New Roman" w:hAnsi="Times New Roman" w:cs="Times New Roman"/>
          <w:b/>
          <w:bCs/>
          <w:i/>
          <w:iCs/>
          <w:color w:val="000000" w:themeColor="text1"/>
        </w:rPr>
        <w:t> </w:t>
      </w:r>
      <w:r w:rsidRPr="00BE0B4E">
        <w:rPr>
          <w:rFonts w:ascii="Times New Roman" w:hAnsi="Times New Roman" w:cs="Times New Roman"/>
          <w:color w:val="000000" w:themeColor="text1"/>
        </w:rPr>
        <w:t> </w:t>
      </w:r>
    </w:p>
    <w:p w14:paraId="63B7D5D5" w14:textId="7C1BD8C0"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1FFE7845" w14:textId="668502A3"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b/>
          <w:bCs/>
          <w:color w:val="000000" w:themeColor="text1"/>
        </w:rPr>
        <w:t>I </w:t>
      </w:r>
      <w:r w:rsidRPr="00BE0B4E">
        <w:rPr>
          <w:rFonts w:ascii="Times New Roman" w:hAnsi="Times New Roman" w:cs="Times New Roman"/>
          <w:color w:val="000000" w:themeColor="text1"/>
        </w:rPr>
        <w:t>............................................. DEV MISTRI …………………………………  hereby consent that my Project, submitted in candidature for the </w:t>
      </w:r>
      <w:r w:rsidRPr="00BE0B4E">
        <w:rPr>
          <w:rFonts w:ascii="Times New Roman" w:hAnsi="Times New Roman" w:cs="Times New Roman"/>
          <w:i/>
          <w:iCs/>
          <w:color w:val="000000" w:themeColor="text1"/>
          <w:u w:val="single"/>
          <w:lang w:val="en-US"/>
        </w:rPr>
        <w:t>M.Sc. Applied Computing</w:t>
      </w:r>
      <w:r w:rsidRPr="00BE0B4E">
        <w:rPr>
          <w:rFonts w:ascii="Times New Roman" w:hAnsi="Times New Roman" w:cs="Times New Roman"/>
          <w:color w:val="000000" w:themeColor="text1"/>
        </w:rPr>
        <w:t> degree, if successful, may be made available for inter-library loan or photocopying (subject to the law of copyright), and that the title and abstract may be made available to outside organisations.   </w:t>
      </w:r>
    </w:p>
    <w:p w14:paraId="0058C204" w14:textId="77777777"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7CA9A3DC" w14:textId="3C7D5192"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b/>
          <w:bCs/>
          <w:i/>
          <w:iCs/>
          <w:color w:val="000000" w:themeColor="text1"/>
        </w:rPr>
        <w:t>Signed : ........... Dev Mistri .................................. </w:t>
      </w:r>
      <w:r w:rsidRPr="00BE0B4E">
        <w:rPr>
          <w:rFonts w:ascii="Times New Roman" w:hAnsi="Times New Roman" w:cs="Times New Roman"/>
          <w:color w:val="000000" w:themeColor="text1"/>
        </w:rPr>
        <w:t> </w:t>
      </w:r>
    </w:p>
    <w:p w14:paraId="13002D54" w14:textId="77777777"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b/>
          <w:bCs/>
          <w:i/>
          <w:iCs/>
          <w:color w:val="000000" w:themeColor="text1"/>
        </w:rPr>
        <w:t>Date : ................... 05/01/2026 ............................</w:t>
      </w:r>
      <w:r w:rsidRPr="00BE0B4E">
        <w:rPr>
          <w:rFonts w:ascii="Times New Roman" w:hAnsi="Times New Roman" w:cs="Times New Roman"/>
          <w:color w:val="000000" w:themeColor="text1"/>
        </w:rPr>
        <w:t> </w:t>
      </w:r>
    </w:p>
    <w:p w14:paraId="14327CDE" w14:textId="714174A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12152358" w14:textId="77777777" w:rsidR="00BE0B4E" w:rsidRPr="00BE0B4E" w:rsidRDefault="00BE0B4E" w:rsidP="004052CB">
      <w:pPr>
        <w:rPr>
          <w:rFonts w:ascii="Times New Roman" w:hAnsi="Times New Roman" w:cs="Times New Roman"/>
          <w:color w:val="000000" w:themeColor="text1"/>
          <w:lang w:val="en-US"/>
        </w:rPr>
      </w:pPr>
    </w:p>
    <w:p w14:paraId="348D25C3" w14:textId="77777777" w:rsidR="00BE0B4E" w:rsidRPr="00BE0B4E" w:rsidRDefault="00BE0B4E" w:rsidP="004052CB">
      <w:pPr>
        <w:rPr>
          <w:rFonts w:ascii="Times New Roman" w:hAnsi="Times New Roman" w:cs="Times New Roman"/>
          <w:color w:val="000000" w:themeColor="text1"/>
          <w:lang w:val="en-US"/>
        </w:rPr>
      </w:pPr>
    </w:p>
    <w:p w14:paraId="0EF427C1" w14:textId="77777777" w:rsidR="00BE0B4E" w:rsidRPr="00BE0B4E" w:rsidRDefault="00BE0B4E" w:rsidP="004052CB">
      <w:pPr>
        <w:rPr>
          <w:rFonts w:ascii="Times New Roman" w:hAnsi="Times New Roman" w:cs="Times New Roman"/>
          <w:color w:val="000000" w:themeColor="text1"/>
          <w:lang w:val="en-US"/>
        </w:rPr>
      </w:pPr>
    </w:p>
    <w:p w14:paraId="51CEC708" w14:textId="77777777" w:rsidR="00BE0B4E" w:rsidRPr="00BE0B4E" w:rsidRDefault="00BE0B4E" w:rsidP="004052CB">
      <w:pPr>
        <w:rPr>
          <w:rFonts w:ascii="Times New Roman" w:hAnsi="Times New Roman" w:cs="Times New Roman"/>
          <w:color w:val="000000" w:themeColor="text1"/>
          <w:lang w:val="en-US"/>
        </w:rPr>
      </w:pPr>
    </w:p>
    <w:p w14:paraId="7D49FE9B" w14:textId="77777777" w:rsidR="00BE0B4E" w:rsidRPr="00BE0B4E" w:rsidRDefault="00BE0B4E" w:rsidP="004052CB">
      <w:pPr>
        <w:rPr>
          <w:rFonts w:ascii="Times New Roman" w:hAnsi="Times New Roman" w:cs="Times New Roman"/>
          <w:color w:val="000000" w:themeColor="text1"/>
          <w:lang w:val="en-US"/>
        </w:rPr>
      </w:pPr>
    </w:p>
    <w:p w14:paraId="74D25412" w14:textId="77777777" w:rsidR="00BE0B4E" w:rsidRPr="00BE0B4E" w:rsidRDefault="00BE0B4E" w:rsidP="004052CB">
      <w:pPr>
        <w:rPr>
          <w:rFonts w:ascii="Times New Roman" w:hAnsi="Times New Roman" w:cs="Times New Roman"/>
          <w:color w:val="000000" w:themeColor="text1"/>
          <w:lang w:val="en-US"/>
        </w:rPr>
      </w:pPr>
    </w:p>
    <w:p w14:paraId="1D4DA1EA" w14:textId="4216D966" w:rsidR="00C42895" w:rsidRPr="00BE0B4E" w:rsidRDefault="00440EA3" w:rsidP="0045613E">
      <w:pPr>
        <w:pStyle w:val="Heading1"/>
        <w:rPr>
          <w:rFonts w:ascii="Times New Roman" w:hAnsi="Times New Roman" w:cs="Times New Roman"/>
          <w:b/>
          <w:bCs/>
          <w:color w:val="000000" w:themeColor="text1"/>
        </w:rPr>
      </w:pPr>
      <w:bookmarkStart w:id="1" w:name="_Toc218595681"/>
      <w:r w:rsidRPr="00BE0B4E">
        <w:rPr>
          <w:rFonts w:ascii="Times New Roman" w:hAnsi="Times New Roman" w:cs="Times New Roman"/>
          <w:b/>
          <w:bCs/>
          <w:color w:val="000000" w:themeColor="text1"/>
          <w:lang w:val="en-US"/>
        </w:rPr>
        <w:lastRenderedPageBreak/>
        <w:t>ACKNOWLEDGMENT</w:t>
      </w:r>
      <w:bookmarkEnd w:id="1"/>
      <w:r w:rsidRPr="00BE0B4E">
        <w:rPr>
          <w:rFonts w:ascii="Times New Roman" w:hAnsi="Times New Roman" w:cs="Times New Roman"/>
          <w:b/>
          <w:bCs/>
          <w:color w:val="000000" w:themeColor="text1"/>
        </w:rPr>
        <w:t> </w:t>
      </w:r>
    </w:p>
    <w:p w14:paraId="7268156F" w14:textId="0A092E9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thesis would not have been possible without the support, guidance, and encouragement of many people. </w:t>
      </w:r>
    </w:p>
    <w:p w14:paraId="1E0B2DA6" w14:textId="6C72B0C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First and foremost, sincere gratitude is owed to the supervisor, Dr. Vijeyananthan Thayananthan, for providing clear direction, constructive criticism, and consistent encouragement throughout the research journey. The supervisor’s expertise in artificial intelligence and cybersecurity, as well as detailed feedback on both methodology and academic writing, greatly strengthened the quality and </w:t>
      </w:r>
      <w:r w:rsidR="003F0065" w:rsidRPr="00BE0B4E">
        <w:rPr>
          <w:rFonts w:ascii="Times New Roman" w:hAnsi="Times New Roman" w:cs="Times New Roman"/>
          <w:color w:val="000000" w:themeColor="text1"/>
          <w:lang w:val="en-US"/>
        </w:rPr>
        <w:t>rigor</w:t>
      </w:r>
      <w:r w:rsidRPr="00BE0B4E">
        <w:rPr>
          <w:rFonts w:ascii="Times New Roman" w:hAnsi="Times New Roman" w:cs="Times New Roman"/>
          <w:color w:val="000000" w:themeColor="text1"/>
          <w:lang w:val="en-US"/>
        </w:rPr>
        <w:t> of this work. </w:t>
      </w:r>
    </w:p>
    <w:p w14:paraId="2DE3098E" w14:textId="03FC5C86"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Appreciation is also extended to the academic staff and administrative team of the MSc Software Engineering &amp; Artificial Intelligence </w:t>
      </w:r>
      <w:r w:rsidR="003F0065" w:rsidRPr="00BE0B4E">
        <w:rPr>
          <w:rFonts w:ascii="Times New Roman" w:hAnsi="Times New Roman" w:cs="Times New Roman"/>
          <w:color w:val="000000" w:themeColor="text1"/>
          <w:lang w:val="en-US"/>
        </w:rPr>
        <w:t>program</w:t>
      </w:r>
      <w:r w:rsidRPr="00BE0B4E">
        <w:rPr>
          <w:rFonts w:ascii="Times New Roman" w:hAnsi="Times New Roman" w:cs="Times New Roman"/>
          <w:color w:val="000000" w:themeColor="text1"/>
          <w:lang w:val="en-US"/>
        </w:rPr>
        <w:t> at the University of Wales Trinity Saint David for creating a supportive learning environment and for the knowledge gained through taught modules that laid the foundation for this dissertation. </w:t>
      </w:r>
    </w:p>
    <w:p w14:paraId="79F254AA" w14:textId="1819F6E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Special thanks go to family members for their unwavering support, patience, and understanding during </w:t>
      </w:r>
      <w:r w:rsidR="003F0065" w:rsidRPr="00BE0B4E">
        <w:rPr>
          <w:rFonts w:ascii="Times New Roman" w:hAnsi="Times New Roman" w:cs="Times New Roman"/>
          <w:color w:val="000000" w:themeColor="text1"/>
          <w:lang w:val="en-US"/>
        </w:rPr>
        <w:t>prolonged periods</w:t>
      </w:r>
      <w:r w:rsidRPr="00BE0B4E">
        <w:rPr>
          <w:rFonts w:ascii="Times New Roman" w:hAnsi="Times New Roman" w:cs="Times New Roman"/>
          <w:color w:val="000000" w:themeColor="text1"/>
          <w:lang w:val="en-US"/>
        </w:rPr>
        <w:t> of study and experimentation. Their belief in this effort, and willingness to accommodate demanding schedules, provided the motivation to complete this work. Gratitude is also expressed to friends and classmates who offered technical discussions, moral support, and helpful suggestions at various stages of the project. </w:t>
      </w:r>
    </w:p>
    <w:p w14:paraId="60A6F3EB"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Finally, thanks are due to the wider research community whose openly available datasets, tools, and publications made it possible to design, implement, and evaluate the AI</w:t>
      </w:r>
      <w:r w:rsidRPr="00BE0B4E">
        <w:rPr>
          <w:rFonts w:ascii="Times New Roman" w:hAnsi="Times New Roman" w:cs="Times New Roman"/>
          <w:color w:val="000000" w:themeColor="text1"/>
          <w:lang w:val="en-US"/>
        </w:rPr>
        <w:noBreakHyphen/>
        <w:t>powered intrusion detection system explored in this thesis. </w:t>
      </w:r>
    </w:p>
    <w:p w14:paraId="7FE86971"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2E8B933B" w14:textId="77777777" w:rsidR="0077163C" w:rsidRPr="00BE0B4E" w:rsidRDefault="0077163C" w:rsidP="004052CB">
      <w:pPr>
        <w:rPr>
          <w:rFonts w:ascii="Times New Roman" w:hAnsi="Times New Roman" w:cs="Times New Roman"/>
          <w:color w:val="000000" w:themeColor="text1"/>
          <w:lang w:val="en-US"/>
        </w:rPr>
      </w:pPr>
    </w:p>
    <w:p w14:paraId="6F13FED2" w14:textId="77777777" w:rsidR="0077163C" w:rsidRPr="00BE0B4E" w:rsidRDefault="0077163C" w:rsidP="004052CB">
      <w:pPr>
        <w:rPr>
          <w:rFonts w:ascii="Times New Roman" w:hAnsi="Times New Roman" w:cs="Times New Roman"/>
          <w:color w:val="000000" w:themeColor="text1"/>
          <w:lang w:val="en-US"/>
        </w:rPr>
      </w:pPr>
    </w:p>
    <w:p w14:paraId="0FF67206" w14:textId="77777777" w:rsidR="0077163C" w:rsidRPr="00BE0B4E" w:rsidRDefault="0077163C" w:rsidP="004052CB">
      <w:pPr>
        <w:rPr>
          <w:rFonts w:ascii="Times New Roman" w:hAnsi="Times New Roman" w:cs="Times New Roman"/>
          <w:color w:val="000000" w:themeColor="text1"/>
          <w:lang w:val="en-US"/>
        </w:rPr>
      </w:pPr>
    </w:p>
    <w:p w14:paraId="7C1FD994" w14:textId="77777777" w:rsidR="0077163C" w:rsidRPr="00BE0B4E" w:rsidRDefault="0077163C" w:rsidP="004052CB">
      <w:pPr>
        <w:rPr>
          <w:rFonts w:ascii="Times New Roman" w:hAnsi="Times New Roman" w:cs="Times New Roman"/>
          <w:color w:val="000000" w:themeColor="text1"/>
          <w:lang w:val="en-US"/>
        </w:rPr>
      </w:pPr>
    </w:p>
    <w:p w14:paraId="101427E0" w14:textId="77777777" w:rsidR="0077163C" w:rsidRPr="00BE0B4E" w:rsidRDefault="0077163C" w:rsidP="004052CB">
      <w:pPr>
        <w:rPr>
          <w:rFonts w:ascii="Times New Roman" w:hAnsi="Times New Roman" w:cs="Times New Roman"/>
          <w:color w:val="000000" w:themeColor="text1"/>
          <w:lang w:val="en-US"/>
        </w:rPr>
      </w:pPr>
    </w:p>
    <w:p w14:paraId="75F92A1A" w14:textId="77777777" w:rsidR="0077163C" w:rsidRPr="00BE0B4E" w:rsidRDefault="0077163C" w:rsidP="004052CB">
      <w:pPr>
        <w:rPr>
          <w:rFonts w:ascii="Times New Roman" w:hAnsi="Times New Roman" w:cs="Times New Roman"/>
          <w:color w:val="000000" w:themeColor="text1"/>
          <w:lang w:val="en-US"/>
        </w:rPr>
      </w:pPr>
    </w:p>
    <w:p w14:paraId="5AC2F5E1" w14:textId="77777777" w:rsidR="0077163C" w:rsidRPr="00BE0B4E" w:rsidRDefault="0077163C" w:rsidP="004052CB">
      <w:pPr>
        <w:rPr>
          <w:rFonts w:ascii="Times New Roman" w:hAnsi="Times New Roman" w:cs="Times New Roman"/>
          <w:color w:val="000000" w:themeColor="text1"/>
          <w:lang w:val="en-US"/>
        </w:rPr>
      </w:pPr>
    </w:p>
    <w:p w14:paraId="661BD4AC" w14:textId="77777777" w:rsidR="0077163C" w:rsidRPr="00BE0B4E" w:rsidRDefault="0077163C" w:rsidP="004052CB">
      <w:pPr>
        <w:rPr>
          <w:rFonts w:ascii="Times New Roman" w:hAnsi="Times New Roman" w:cs="Times New Roman"/>
          <w:color w:val="000000" w:themeColor="text1"/>
          <w:lang w:val="en-US"/>
        </w:rPr>
      </w:pPr>
    </w:p>
    <w:p w14:paraId="182A8B39" w14:textId="77777777" w:rsidR="0077163C" w:rsidRPr="00BE0B4E" w:rsidRDefault="0077163C" w:rsidP="004052CB">
      <w:pPr>
        <w:rPr>
          <w:rFonts w:ascii="Times New Roman" w:hAnsi="Times New Roman" w:cs="Times New Roman"/>
          <w:color w:val="000000" w:themeColor="text1"/>
          <w:lang w:val="en-US"/>
        </w:rPr>
      </w:pPr>
    </w:p>
    <w:p w14:paraId="310DF9D9" w14:textId="77777777" w:rsidR="0077163C" w:rsidRPr="00BE0B4E" w:rsidRDefault="0077163C" w:rsidP="004052CB">
      <w:pPr>
        <w:rPr>
          <w:rFonts w:ascii="Times New Roman" w:hAnsi="Times New Roman" w:cs="Times New Roman"/>
          <w:color w:val="000000" w:themeColor="text1"/>
          <w:lang w:val="en-US"/>
        </w:rPr>
      </w:pPr>
    </w:p>
    <w:p w14:paraId="1222038C"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3DEED020" w14:textId="77777777" w:rsidR="004052CB" w:rsidRPr="00BE0B4E" w:rsidRDefault="004052CB" w:rsidP="0045613E">
      <w:pPr>
        <w:pStyle w:val="Heading1"/>
        <w:rPr>
          <w:rFonts w:ascii="Times New Roman" w:hAnsi="Times New Roman" w:cs="Times New Roman"/>
          <w:b/>
          <w:bCs/>
          <w:color w:val="000000" w:themeColor="text1"/>
        </w:rPr>
      </w:pPr>
      <w:bookmarkStart w:id="2" w:name="_Toc218595682"/>
      <w:r w:rsidRPr="00BE0B4E">
        <w:rPr>
          <w:rFonts w:ascii="Times New Roman" w:hAnsi="Times New Roman" w:cs="Times New Roman"/>
          <w:b/>
          <w:bCs/>
          <w:color w:val="000000" w:themeColor="text1"/>
          <w:lang w:val="en-US"/>
        </w:rPr>
        <w:lastRenderedPageBreak/>
        <w:t>ABSTRACT</w:t>
      </w:r>
      <w:bookmarkEnd w:id="2"/>
      <w:r w:rsidRPr="00BE0B4E">
        <w:rPr>
          <w:rFonts w:ascii="Times New Roman" w:hAnsi="Times New Roman" w:cs="Times New Roman"/>
          <w:b/>
          <w:bCs/>
          <w:color w:val="000000" w:themeColor="text1"/>
        </w:rPr>
        <w:t> </w:t>
      </w:r>
    </w:p>
    <w:p w14:paraId="0DB3334B" w14:textId="0873B155"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Modern </w:t>
      </w:r>
      <w:r w:rsidR="003F0065" w:rsidRPr="00BE0B4E">
        <w:rPr>
          <w:rFonts w:ascii="Times New Roman" w:hAnsi="Times New Roman" w:cs="Times New Roman"/>
          <w:color w:val="000000" w:themeColor="text1"/>
          <w:lang w:val="en-US"/>
        </w:rPr>
        <w:t>organizations</w:t>
      </w:r>
      <w:r w:rsidRPr="00BE0B4E">
        <w:rPr>
          <w:rFonts w:ascii="Times New Roman" w:hAnsi="Times New Roman" w:cs="Times New Roman"/>
          <w:color w:val="000000" w:themeColor="text1"/>
          <w:lang w:val="en-US"/>
        </w:rPr>
        <w:t> operate in highly connected network environments where sophisticated cyber threats increasingly bypass traditional signature-based Intrusion Detection Systems (IDS), particularly in the presence of zero-day attacks, polymorphic malware, and obfuscated traffic. These limitations have motivated the adoption of AI-driven approaches capable of learning complex network behaviour directly from data. </w:t>
      </w:r>
    </w:p>
    <w:p w14:paraId="2EC38BA7" w14:textId="33745AE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purpose of this dissertation is to design and evaluate an AI-powered hybrid intrusion detection system that improves detection performance, </w:t>
      </w:r>
      <w:r w:rsidR="00704F31" w:rsidRPr="00BE0B4E">
        <w:rPr>
          <w:rFonts w:ascii="Times New Roman" w:hAnsi="Times New Roman" w:cs="Times New Roman"/>
          <w:color w:val="000000" w:themeColor="text1"/>
          <w:lang w:val="en-US"/>
        </w:rPr>
        <w:t>generalization</w:t>
      </w:r>
      <w:r w:rsidRPr="00BE0B4E">
        <w:rPr>
          <w:rFonts w:ascii="Times New Roman" w:hAnsi="Times New Roman" w:cs="Times New Roman"/>
          <w:color w:val="000000" w:themeColor="text1"/>
          <w:lang w:val="en-US"/>
        </w:rPr>
        <w:t>, and computational efficiency compared with conventional IDS and single-model machine learning approaches. </w:t>
      </w:r>
    </w:p>
    <w:p w14:paraId="1ED1637B" w14:textId="173F6CDD"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quantitative experimental methodology is employed using two widely adopted benchmark datasets, UNSW-NB15 and CICIDS2017. A unified preprocessing pipeline </w:t>
      </w:r>
      <w:r w:rsidR="003F0065" w:rsidRPr="00BE0B4E">
        <w:rPr>
          <w:rFonts w:ascii="Times New Roman" w:hAnsi="Times New Roman" w:cs="Times New Roman"/>
          <w:color w:val="000000" w:themeColor="text1"/>
          <w:lang w:val="en-US"/>
        </w:rPr>
        <w:t>standardize</w:t>
      </w:r>
      <w:r w:rsidRPr="00BE0B4E">
        <w:rPr>
          <w:rFonts w:ascii="Times New Roman" w:hAnsi="Times New Roman" w:cs="Times New Roman"/>
          <w:color w:val="000000" w:themeColor="text1"/>
          <w:lang w:val="en-US"/>
        </w:rPr>
        <w:t> data formats, removes non-informative identifiers, handles missing and infinite values, and applies Extra Trees–based feature selection to reduce dimensionality while preserving interpretability. Random Forest and XGBoost classifiers are then trained using an epoch-style strategy with progressively increasing ensemble sizes, allowing systematic analysis of learning behaviour, stability, and computational cost. </w:t>
      </w:r>
    </w:p>
    <w:p w14:paraId="61E2290B"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Experimental results demonstrate that the proposed hybrid IDS effectively distinguishes benign and malicious traffic despite severe class imbalance and non-Gaussian feature distributions. Both models achieve high macro-averaged F1-scores and strong ROC-AUC values on both datasets, with XGBoost consistently providing higher recall for minority attack classes, while Random Forest exhibits more stable performance and lower sensitivity to parameter variation. </w:t>
      </w:r>
    </w:p>
    <w:p w14:paraId="3C4D7026" w14:textId="719BA9A5"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Overall, the comparative analysis confirms that an ensemble-based, efficiency-aware hybrid IDS can strengthen network </w:t>
      </w:r>
      <w:r w:rsidR="003F0065" w:rsidRPr="00BE0B4E">
        <w:rPr>
          <w:rFonts w:ascii="Times New Roman" w:hAnsi="Times New Roman" w:cs="Times New Roman"/>
          <w:color w:val="000000" w:themeColor="text1"/>
          <w:lang w:val="en-US"/>
        </w:rPr>
        <w:t>defense</w:t>
      </w:r>
      <w:r w:rsidRPr="00BE0B4E">
        <w:rPr>
          <w:rFonts w:ascii="Times New Roman" w:hAnsi="Times New Roman" w:cs="Times New Roman"/>
          <w:color w:val="000000" w:themeColor="text1"/>
          <w:lang w:val="en-US"/>
        </w:rPr>
        <w:t> beyond traditional signature-based systems and isolated machine learning models, supporting the practical deployment of scalable and intelligent intrusion detection solutions. </w:t>
      </w:r>
    </w:p>
    <w:p w14:paraId="01D443E4"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473D2C63" w14:textId="77777777" w:rsidR="004052CB" w:rsidRPr="00BE0B4E" w:rsidRDefault="004052CB" w:rsidP="004052CB">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52FE782C" w14:textId="77777777" w:rsidR="0077163C" w:rsidRPr="00BE0B4E" w:rsidRDefault="0077163C" w:rsidP="004052CB">
      <w:pPr>
        <w:rPr>
          <w:rFonts w:ascii="Times New Roman" w:hAnsi="Times New Roman" w:cs="Times New Roman"/>
          <w:color w:val="000000" w:themeColor="text1"/>
        </w:rPr>
      </w:pPr>
    </w:p>
    <w:p w14:paraId="657AB74B" w14:textId="77777777" w:rsidR="0077163C" w:rsidRPr="00BE0B4E" w:rsidRDefault="0077163C" w:rsidP="004052CB">
      <w:pPr>
        <w:rPr>
          <w:rFonts w:ascii="Times New Roman" w:hAnsi="Times New Roman" w:cs="Times New Roman"/>
          <w:color w:val="000000" w:themeColor="text1"/>
        </w:rPr>
      </w:pPr>
    </w:p>
    <w:p w14:paraId="58D9C331" w14:textId="77777777" w:rsidR="0077163C" w:rsidRPr="00BE0B4E" w:rsidRDefault="0077163C" w:rsidP="004052CB">
      <w:pPr>
        <w:rPr>
          <w:rFonts w:ascii="Times New Roman" w:hAnsi="Times New Roman" w:cs="Times New Roman"/>
          <w:color w:val="000000" w:themeColor="text1"/>
        </w:rPr>
      </w:pPr>
    </w:p>
    <w:p w14:paraId="79B19F35" w14:textId="77777777" w:rsidR="0077163C" w:rsidRPr="00BE0B4E" w:rsidRDefault="0077163C" w:rsidP="004052CB">
      <w:pPr>
        <w:rPr>
          <w:rFonts w:ascii="Times New Roman" w:hAnsi="Times New Roman" w:cs="Times New Roman"/>
          <w:color w:val="000000" w:themeColor="text1"/>
        </w:rPr>
      </w:pPr>
    </w:p>
    <w:p w14:paraId="337921D4" w14:textId="77777777" w:rsidR="0045613E" w:rsidRPr="00BE0B4E" w:rsidRDefault="0045613E" w:rsidP="004052CB">
      <w:pPr>
        <w:rPr>
          <w:rFonts w:ascii="Times New Roman" w:hAnsi="Times New Roman" w:cs="Times New Roman"/>
          <w:color w:val="000000" w:themeColor="text1"/>
        </w:rPr>
      </w:pPr>
    </w:p>
    <w:p w14:paraId="5BE30F10" w14:textId="77777777" w:rsidR="0077163C" w:rsidRPr="00BE0B4E" w:rsidRDefault="0077163C" w:rsidP="004052CB">
      <w:pPr>
        <w:rPr>
          <w:rFonts w:ascii="Times New Roman" w:hAnsi="Times New Roman" w:cs="Times New Roman"/>
          <w:color w:val="000000" w:themeColor="text1"/>
        </w:rPr>
      </w:pPr>
    </w:p>
    <w:sdt>
      <w:sdtPr>
        <w:rPr>
          <w:rFonts w:ascii="Times New Roman" w:eastAsiaTheme="minorHAnsi" w:hAnsi="Times New Roman" w:cs="Times New Roman"/>
          <w:color w:val="000000" w:themeColor="text1"/>
          <w:kern w:val="2"/>
          <w:sz w:val="24"/>
          <w:szCs w:val="24"/>
          <w:lang w:val="en-GB"/>
          <w14:ligatures w14:val="standardContextual"/>
        </w:rPr>
        <w:id w:val="-1192216292"/>
        <w:docPartObj>
          <w:docPartGallery w:val="Table of Contents"/>
          <w:docPartUnique/>
        </w:docPartObj>
      </w:sdtPr>
      <w:sdtEndPr>
        <w:rPr>
          <w:b/>
          <w:bCs/>
          <w:noProof/>
        </w:rPr>
      </w:sdtEndPr>
      <w:sdtContent>
        <w:p w14:paraId="20311C15" w14:textId="77777777" w:rsidR="006E3482" w:rsidRPr="00BE0B4E" w:rsidRDefault="006E3482" w:rsidP="006E3482">
          <w:pPr>
            <w:pStyle w:val="TOCHeading"/>
            <w:rPr>
              <w:rFonts w:ascii="Times New Roman" w:hAnsi="Times New Roman" w:cs="Times New Roman"/>
              <w:color w:val="000000" w:themeColor="text1"/>
            </w:rPr>
          </w:pPr>
          <w:r w:rsidRPr="00BE0B4E">
            <w:rPr>
              <w:rFonts w:ascii="Times New Roman" w:hAnsi="Times New Roman" w:cs="Times New Roman"/>
              <w:color w:val="000000" w:themeColor="text1"/>
            </w:rPr>
            <w:t>Contents</w:t>
          </w:r>
        </w:p>
        <w:p w14:paraId="51642AE7" w14:textId="7A3E6393" w:rsidR="00440EA3" w:rsidRDefault="006E3482">
          <w:pPr>
            <w:pStyle w:val="TOC1"/>
            <w:tabs>
              <w:tab w:val="right" w:leader="dot" w:pos="9016"/>
            </w:tabs>
            <w:rPr>
              <w:rFonts w:eastAsiaTheme="minorEastAsia"/>
              <w:noProof/>
              <w:lang w:eastAsia="en-GB"/>
            </w:rPr>
          </w:pPr>
          <w:r w:rsidRPr="00BE0B4E">
            <w:rPr>
              <w:rFonts w:ascii="Times New Roman" w:hAnsi="Times New Roman" w:cs="Times New Roman"/>
              <w:color w:val="000000" w:themeColor="text1"/>
            </w:rPr>
            <w:fldChar w:fldCharType="begin"/>
          </w:r>
          <w:r w:rsidRPr="00BE0B4E">
            <w:rPr>
              <w:rFonts w:ascii="Times New Roman" w:hAnsi="Times New Roman" w:cs="Times New Roman"/>
              <w:color w:val="000000" w:themeColor="text1"/>
            </w:rPr>
            <w:instrText xml:space="preserve"> TOC \o "1-3" \h \z \u </w:instrText>
          </w:r>
          <w:r w:rsidRPr="00BE0B4E">
            <w:rPr>
              <w:rFonts w:ascii="Times New Roman" w:hAnsi="Times New Roman" w:cs="Times New Roman"/>
              <w:color w:val="000000" w:themeColor="text1"/>
            </w:rPr>
            <w:fldChar w:fldCharType="separate"/>
          </w:r>
          <w:hyperlink w:anchor="_Toc218595680" w:history="1">
            <w:r w:rsidR="00440EA3" w:rsidRPr="00130553">
              <w:rPr>
                <w:rStyle w:val="Hyperlink"/>
                <w:rFonts w:ascii="Times New Roman" w:hAnsi="Times New Roman" w:cs="Times New Roman"/>
                <w:b/>
                <w:bCs/>
                <w:noProof/>
              </w:rPr>
              <w:t>DECLARATION</w:t>
            </w:r>
            <w:r w:rsidR="00440EA3">
              <w:rPr>
                <w:noProof/>
                <w:webHidden/>
              </w:rPr>
              <w:tab/>
            </w:r>
            <w:r w:rsidR="00440EA3">
              <w:rPr>
                <w:noProof/>
                <w:webHidden/>
              </w:rPr>
              <w:fldChar w:fldCharType="begin"/>
            </w:r>
            <w:r w:rsidR="00440EA3">
              <w:rPr>
                <w:noProof/>
                <w:webHidden/>
              </w:rPr>
              <w:instrText xml:space="preserve"> PAGEREF _Toc218595680 \h </w:instrText>
            </w:r>
            <w:r w:rsidR="00440EA3">
              <w:rPr>
                <w:noProof/>
                <w:webHidden/>
              </w:rPr>
            </w:r>
            <w:r w:rsidR="00440EA3">
              <w:rPr>
                <w:noProof/>
                <w:webHidden/>
              </w:rPr>
              <w:fldChar w:fldCharType="separate"/>
            </w:r>
            <w:r w:rsidR="00440EA3">
              <w:rPr>
                <w:noProof/>
                <w:webHidden/>
              </w:rPr>
              <w:t>3</w:t>
            </w:r>
            <w:r w:rsidR="00440EA3">
              <w:rPr>
                <w:noProof/>
                <w:webHidden/>
              </w:rPr>
              <w:fldChar w:fldCharType="end"/>
            </w:r>
          </w:hyperlink>
        </w:p>
        <w:p w14:paraId="0ACECA52" w14:textId="1253428A" w:rsidR="00440EA3" w:rsidRDefault="00440EA3">
          <w:pPr>
            <w:pStyle w:val="TOC1"/>
            <w:tabs>
              <w:tab w:val="right" w:leader="dot" w:pos="9016"/>
            </w:tabs>
            <w:rPr>
              <w:rFonts w:eastAsiaTheme="minorEastAsia"/>
              <w:noProof/>
              <w:lang w:eastAsia="en-GB"/>
            </w:rPr>
          </w:pPr>
          <w:hyperlink w:anchor="_Toc218595681" w:history="1">
            <w:r w:rsidRPr="00130553">
              <w:rPr>
                <w:rStyle w:val="Hyperlink"/>
                <w:rFonts w:ascii="Times New Roman" w:hAnsi="Times New Roman" w:cs="Times New Roman"/>
                <w:b/>
                <w:bCs/>
                <w:noProof/>
                <w:lang w:val="en-US"/>
              </w:rPr>
              <w:t>ACKNOWLEDGMENT</w:t>
            </w:r>
            <w:r>
              <w:rPr>
                <w:noProof/>
                <w:webHidden/>
              </w:rPr>
              <w:tab/>
            </w:r>
            <w:r>
              <w:rPr>
                <w:noProof/>
                <w:webHidden/>
              </w:rPr>
              <w:fldChar w:fldCharType="begin"/>
            </w:r>
            <w:r>
              <w:rPr>
                <w:noProof/>
                <w:webHidden/>
              </w:rPr>
              <w:instrText xml:space="preserve"> PAGEREF _Toc218595681 \h </w:instrText>
            </w:r>
            <w:r>
              <w:rPr>
                <w:noProof/>
                <w:webHidden/>
              </w:rPr>
            </w:r>
            <w:r>
              <w:rPr>
                <w:noProof/>
                <w:webHidden/>
              </w:rPr>
              <w:fldChar w:fldCharType="separate"/>
            </w:r>
            <w:r>
              <w:rPr>
                <w:noProof/>
                <w:webHidden/>
              </w:rPr>
              <w:t>4</w:t>
            </w:r>
            <w:r>
              <w:rPr>
                <w:noProof/>
                <w:webHidden/>
              </w:rPr>
              <w:fldChar w:fldCharType="end"/>
            </w:r>
          </w:hyperlink>
        </w:p>
        <w:p w14:paraId="3A345C91" w14:textId="055E4EDB" w:rsidR="00440EA3" w:rsidRDefault="00440EA3">
          <w:pPr>
            <w:pStyle w:val="TOC1"/>
            <w:tabs>
              <w:tab w:val="right" w:leader="dot" w:pos="9016"/>
            </w:tabs>
            <w:rPr>
              <w:rFonts w:eastAsiaTheme="minorEastAsia"/>
              <w:noProof/>
              <w:lang w:eastAsia="en-GB"/>
            </w:rPr>
          </w:pPr>
          <w:hyperlink w:anchor="_Toc218595682" w:history="1">
            <w:r w:rsidRPr="00130553">
              <w:rPr>
                <w:rStyle w:val="Hyperlink"/>
                <w:rFonts w:ascii="Times New Roman" w:hAnsi="Times New Roman" w:cs="Times New Roman"/>
                <w:b/>
                <w:bCs/>
                <w:noProof/>
                <w:lang w:val="en-US"/>
              </w:rPr>
              <w:t>ABSTRACT</w:t>
            </w:r>
            <w:r>
              <w:rPr>
                <w:noProof/>
                <w:webHidden/>
              </w:rPr>
              <w:tab/>
            </w:r>
            <w:r>
              <w:rPr>
                <w:noProof/>
                <w:webHidden/>
              </w:rPr>
              <w:fldChar w:fldCharType="begin"/>
            </w:r>
            <w:r>
              <w:rPr>
                <w:noProof/>
                <w:webHidden/>
              </w:rPr>
              <w:instrText xml:space="preserve"> PAGEREF _Toc218595682 \h </w:instrText>
            </w:r>
            <w:r>
              <w:rPr>
                <w:noProof/>
                <w:webHidden/>
              </w:rPr>
            </w:r>
            <w:r>
              <w:rPr>
                <w:noProof/>
                <w:webHidden/>
              </w:rPr>
              <w:fldChar w:fldCharType="separate"/>
            </w:r>
            <w:r>
              <w:rPr>
                <w:noProof/>
                <w:webHidden/>
              </w:rPr>
              <w:t>5</w:t>
            </w:r>
            <w:r>
              <w:rPr>
                <w:noProof/>
                <w:webHidden/>
              </w:rPr>
              <w:fldChar w:fldCharType="end"/>
            </w:r>
          </w:hyperlink>
        </w:p>
        <w:p w14:paraId="05D00A09" w14:textId="42D1B2A5" w:rsidR="00440EA3" w:rsidRDefault="00440EA3">
          <w:pPr>
            <w:pStyle w:val="TOC1"/>
            <w:tabs>
              <w:tab w:val="right" w:leader="dot" w:pos="9016"/>
            </w:tabs>
            <w:rPr>
              <w:rFonts w:eastAsiaTheme="minorEastAsia"/>
              <w:noProof/>
              <w:lang w:eastAsia="en-GB"/>
            </w:rPr>
          </w:pPr>
          <w:hyperlink w:anchor="_Toc218595683" w:history="1">
            <w:r w:rsidRPr="00130553">
              <w:rPr>
                <w:rStyle w:val="Hyperlink"/>
                <w:b/>
                <w:bCs/>
                <w:noProof/>
              </w:rPr>
              <w:t>Abbreviations</w:t>
            </w:r>
            <w:r>
              <w:rPr>
                <w:noProof/>
                <w:webHidden/>
              </w:rPr>
              <w:tab/>
            </w:r>
            <w:r>
              <w:rPr>
                <w:noProof/>
                <w:webHidden/>
              </w:rPr>
              <w:fldChar w:fldCharType="begin"/>
            </w:r>
            <w:r>
              <w:rPr>
                <w:noProof/>
                <w:webHidden/>
              </w:rPr>
              <w:instrText xml:space="preserve"> PAGEREF _Toc218595683 \h </w:instrText>
            </w:r>
            <w:r>
              <w:rPr>
                <w:noProof/>
                <w:webHidden/>
              </w:rPr>
            </w:r>
            <w:r>
              <w:rPr>
                <w:noProof/>
                <w:webHidden/>
              </w:rPr>
              <w:fldChar w:fldCharType="separate"/>
            </w:r>
            <w:r>
              <w:rPr>
                <w:noProof/>
                <w:webHidden/>
              </w:rPr>
              <w:t>10</w:t>
            </w:r>
            <w:r>
              <w:rPr>
                <w:noProof/>
                <w:webHidden/>
              </w:rPr>
              <w:fldChar w:fldCharType="end"/>
            </w:r>
          </w:hyperlink>
        </w:p>
        <w:p w14:paraId="191DA934" w14:textId="1DDAB40D" w:rsidR="00440EA3" w:rsidRDefault="00440EA3">
          <w:pPr>
            <w:pStyle w:val="TOC1"/>
            <w:tabs>
              <w:tab w:val="right" w:leader="dot" w:pos="9016"/>
            </w:tabs>
            <w:rPr>
              <w:rFonts w:eastAsiaTheme="minorEastAsia"/>
              <w:noProof/>
              <w:lang w:eastAsia="en-GB"/>
            </w:rPr>
          </w:pPr>
          <w:hyperlink w:anchor="_Toc218595684" w:history="1">
            <w:r w:rsidRPr="00130553">
              <w:rPr>
                <w:rStyle w:val="Hyperlink"/>
                <w:rFonts w:ascii="Times New Roman" w:hAnsi="Times New Roman" w:cs="Times New Roman"/>
                <w:b/>
                <w:bCs/>
                <w:noProof/>
                <w:lang w:val="en-US"/>
              </w:rPr>
              <w:t>1. Introduction</w:t>
            </w:r>
            <w:r>
              <w:rPr>
                <w:noProof/>
                <w:webHidden/>
              </w:rPr>
              <w:tab/>
            </w:r>
            <w:r>
              <w:rPr>
                <w:noProof/>
                <w:webHidden/>
              </w:rPr>
              <w:fldChar w:fldCharType="begin"/>
            </w:r>
            <w:r>
              <w:rPr>
                <w:noProof/>
                <w:webHidden/>
              </w:rPr>
              <w:instrText xml:space="preserve"> PAGEREF _Toc218595684 \h </w:instrText>
            </w:r>
            <w:r>
              <w:rPr>
                <w:noProof/>
                <w:webHidden/>
              </w:rPr>
            </w:r>
            <w:r>
              <w:rPr>
                <w:noProof/>
                <w:webHidden/>
              </w:rPr>
              <w:fldChar w:fldCharType="separate"/>
            </w:r>
            <w:r>
              <w:rPr>
                <w:noProof/>
                <w:webHidden/>
              </w:rPr>
              <w:t>11</w:t>
            </w:r>
            <w:r>
              <w:rPr>
                <w:noProof/>
                <w:webHidden/>
              </w:rPr>
              <w:fldChar w:fldCharType="end"/>
            </w:r>
          </w:hyperlink>
        </w:p>
        <w:p w14:paraId="21F0F0A1" w14:textId="509A8435" w:rsidR="00440EA3" w:rsidRDefault="00440EA3">
          <w:pPr>
            <w:pStyle w:val="TOC2"/>
            <w:tabs>
              <w:tab w:val="right" w:leader="dot" w:pos="9016"/>
            </w:tabs>
            <w:rPr>
              <w:rFonts w:eastAsiaTheme="minorEastAsia"/>
              <w:noProof/>
              <w:lang w:eastAsia="en-GB"/>
            </w:rPr>
          </w:pPr>
          <w:hyperlink w:anchor="_Toc218595685" w:history="1">
            <w:r w:rsidRPr="00130553">
              <w:rPr>
                <w:rStyle w:val="Hyperlink"/>
                <w:rFonts w:ascii="Times New Roman" w:hAnsi="Times New Roman" w:cs="Times New Roman"/>
                <w:b/>
                <w:bCs/>
                <w:noProof/>
                <w:lang w:val="en-US"/>
              </w:rPr>
              <w:t>1.1 Background</w:t>
            </w:r>
            <w:r>
              <w:rPr>
                <w:noProof/>
                <w:webHidden/>
              </w:rPr>
              <w:tab/>
            </w:r>
            <w:r>
              <w:rPr>
                <w:noProof/>
                <w:webHidden/>
              </w:rPr>
              <w:fldChar w:fldCharType="begin"/>
            </w:r>
            <w:r>
              <w:rPr>
                <w:noProof/>
                <w:webHidden/>
              </w:rPr>
              <w:instrText xml:space="preserve"> PAGEREF _Toc218595685 \h </w:instrText>
            </w:r>
            <w:r>
              <w:rPr>
                <w:noProof/>
                <w:webHidden/>
              </w:rPr>
            </w:r>
            <w:r>
              <w:rPr>
                <w:noProof/>
                <w:webHidden/>
              </w:rPr>
              <w:fldChar w:fldCharType="separate"/>
            </w:r>
            <w:r>
              <w:rPr>
                <w:noProof/>
                <w:webHidden/>
              </w:rPr>
              <w:t>11</w:t>
            </w:r>
            <w:r>
              <w:rPr>
                <w:noProof/>
                <w:webHidden/>
              </w:rPr>
              <w:fldChar w:fldCharType="end"/>
            </w:r>
          </w:hyperlink>
        </w:p>
        <w:p w14:paraId="334C27EE" w14:textId="6417E443" w:rsidR="00440EA3" w:rsidRDefault="00440EA3">
          <w:pPr>
            <w:pStyle w:val="TOC2"/>
            <w:tabs>
              <w:tab w:val="right" w:leader="dot" w:pos="9016"/>
            </w:tabs>
            <w:rPr>
              <w:rFonts w:eastAsiaTheme="minorEastAsia"/>
              <w:noProof/>
              <w:lang w:eastAsia="en-GB"/>
            </w:rPr>
          </w:pPr>
          <w:hyperlink w:anchor="_Toc218595686" w:history="1">
            <w:r w:rsidRPr="00130553">
              <w:rPr>
                <w:rStyle w:val="Hyperlink"/>
                <w:rFonts w:ascii="Times New Roman" w:hAnsi="Times New Roman" w:cs="Times New Roman"/>
                <w:b/>
                <w:bCs/>
                <w:noProof/>
                <w:lang w:val="en-US"/>
              </w:rPr>
              <w:t>1.2 Motivation for Machine Learning-Based IDS</w:t>
            </w:r>
            <w:r>
              <w:rPr>
                <w:noProof/>
                <w:webHidden/>
              </w:rPr>
              <w:tab/>
            </w:r>
            <w:r>
              <w:rPr>
                <w:noProof/>
                <w:webHidden/>
              </w:rPr>
              <w:fldChar w:fldCharType="begin"/>
            </w:r>
            <w:r>
              <w:rPr>
                <w:noProof/>
                <w:webHidden/>
              </w:rPr>
              <w:instrText xml:space="preserve"> PAGEREF _Toc218595686 \h </w:instrText>
            </w:r>
            <w:r>
              <w:rPr>
                <w:noProof/>
                <w:webHidden/>
              </w:rPr>
            </w:r>
            <w:r>
              <w:rPr>
                <w:noProof/>
                <w:webHidden/>
              </w:rPr>
              <w:fldChar w:fldCharType="separate"/>
            </w:r>
            <w:r>
              <w:rPr>
                <w:noProof/>
                <w:webHidden/>
              </w:rPr>
              <w:t>12</w:t>
            </w:r>
            <w:r>
              <w:rPr>
                <w:noProof/>
                <w:webHidden/>
              </w:rPr>
              <w:fldChar w:fldCharType="end"/>
            </w:r>
          </w:hyperlink>
        </w:p>
        <w:p w14:paraId="0BA4AE54" w14:textId="3315578D" w:rsidR="00440EA3" w:rsidRDefault="00440EA3">
          <w:pPr>
            <w:pStyle w:val="TOC2"/>
            <w:tabs>
              <w:tab w:val="right" w:leader="dot" w:pos="9016"/>
            </w:tabs>
            <w:rPr>
              <w:rFonts w:eastAsiaTheme="minorEastAsia"/>
              <w:noProof/>
              <w:lang w:eastAsia="en-GB"/>
            </w:rPr>
          </w:pPr>
          <w:hyperlink w:anchor="_Toc218595687" w:history="1">
            <w:r w:rsidRPr="00130553">
              <w:rPr>
                <w:rStyle w:val="Hyperlink"/>
                <w:rFonts w:ascii="Times New Roman" w:hAnsi="Times New Roman" w:cs="Times New Roman"/>
                <w:b/>
                <w:bCs/>
                <w:noProof/>
                <w:lang w:val="en-US"/>
              </w:rPr>
              <w:t>1.3 Limitations of Existing Research</w:t>
            </w:r>
            <w:r>
              <w:rPr>
                <w:noProof/>
                <w:webHidden/>
              </w:rPr>
              <w:tab/>
            </w:r>
            <w:r>
              <w:rPr>
                <w:noProof/>
                <w:webHidden/>
              </w:rPr>
              <w:fldChar w:fldCharType="begin"/>
            </w:r>
            <w:r>
              <w:rPr>
                <w:noProof/>
                <w:webHidden/>
              </w:rPr>
              <w:instrText xml:space="preserve"> PAGEREF _Toc218595687 \h </w:instrText>
            </w:r>
            <w:r>
              <w:rPr>
                <w:noProof/>
                <w:webHidden/>
              </w:rPr>
            </w:r>
            <w:r>
              <w:rPr>
                <w:noProof/>
                <w:webHidden/>
              </w:rPr>
              <w:fldChar w:fldCharType="separate"/>
            </w:r>
            <w:r>
              <w:rPr>
                <w:noProof/>
                <w:webHidden/>
              </w:rPr>
              <w:t>12</w:t>
            </w:r>
            <w:r>
              <w:rPr>
                <w:noProof/>
                <w:webHidden/>
              </w:rPr>
              <w:fldChar w:fldCharType="end"/>
            </w:r>
          </w:hyperlink>
        </w:p>
        <w:p w14:paraId="47C09053" w14:textId="446F9A79" w:rsidR="00440EA3" w:rsidRDefault="00440EA3">
          <w:pPr>
            <w:pStyle w:val="TOC2"/>
            <w:tabs>
              <w:tab w:val="right" w:leader="dot" w:pos="9016"/>
            </w:tabs>
            <w:rPr>
              <w:rFonts w:eastAsiaTheme="minorEastAsia"/>
              <w:noProof/>
              <w:lang w:eastAsia="en-GB"/>
            </w:rPr>
          </w:pPr>
          <w:hyperlink w:anchor="_Toc218595688" w:history="1">
            <w:r w:rsidRPr="00130553">
              <w:rPr>
                <w:rStyle w:val="Hyperlink"/>
                <w:rFonts w:ascii="Times New Roman" w:hAnsi="Times New Roman" w:cs="Times New Roman"/>
                <w:b/>
                <w:bCs/>
                <w:noProof/>
                <w:lang w:val="en-US"/>
              </w:rPr>
              <w:t>1.4 Research Aim &amp; Objectives</w:t>
            </w:r>
            <w:r>
              <w:rPr>
                <w:noProof/>
                <w:webHidden/>
              </w:rPr>
              <w:tab/>
            </w:r>
            <w:r>
              <w:rPr>
                <w:noProof/>
                <w:webHidden/>
              </w:rPr>
              <w:fldChar w:fldCharType="begin"/>
            </w:r>
            <w:r>
              <w:rPr>
                <w:noProof/>
                <w:webHidden/>
              </w:rPr>
              <w:instrText xml:space="preserve"> PAGEREF _Toc218595688 \h </w:instrText>
            </w:r>
            <w:r>
              <w:rPr>
                <w:noProof/>
                <w:webHidden/>
              </w:rPr>
            </w:r>
            <w:r>
              <w:rPr>
                <w:noProof/>
                <w:webHidden/>
              </w:rPr>
              <w:fldChar w:fldCharType="separate"/>
            </w:r>
            <w:r>
              <w:rPr>
                <w:noProof/>
                <w:webHidden/>
              </w:rPr>
              <w:t>13</w:t>
            </w:r>
            <w:r>
              <w:rPr>
                <w:noProof/>
                <w:webHidden/>
              </w:rPr>
              <w:fldChar w:fldCharType="end"/>
            </w:r>
          </w:hyperlink>
        </w:p>
        <w:p w14:paraId="416DA8C1" w14:textId="13570FED" w:rsidR="00440EA3" w:rsidRDefault="00440EA3">
          <w:pPr>
            <w:pStyle w:val="TOC2"/>
            <w:tabs>
              <w:tab w:val="right" w:leader="dot" w:pos="9016"/>
            </w:tabs>
            <w:rPr>
              <w:rFonts w:eastAsiaTheme="minorEastAsia"/>
              <w:noProof/>
              <w:lang w:eastAsia="en-GB"/>
            </w:rPr>
          </w:pPr>
          <w:hyperlink w:anchor="_Toc218595689" w:history="1">
            <w:r w:rsidRPr="00130553">
              <w:rPr>
                <w:rStyle w:val="Hyperlink"/>
                <w:rFonts w:ascii="Times New Roman" w:hAnsi="Times New Roman" w:cs="Times New Roman"/>
                <w:b/>
                <w:bCs/>
                <w:noProof/>
                <w:lang w:val="en-US"/>
              </w:rPr>
              <w:t>1.5 Dataset Selection Rationale</w:t>
            </w:r>
            <w:r>
              <w:rPr>
                <w:noProof/>
                <w:webHidden/>
              </w:rPr>
              <w:tab/>
            </w:r>
            <w:r>
              <w:rPr>
                <w:noProof/>
                <w:webHidden/>
              </w:rPr>
              <w:fldChar w:fldCharType="begin"/>
            </w:r>
            <w:r>
              <w:rPr>
                <w:noProof/>
                <w:webHidden/>
              </w:rPr>
              <w:instrText xml:space="preserve"> PAGEREF _Toc218595689 \h </w:instrText>
            </w:r>
            <w:r>
              <w:rPr>
                <w:noProof/>
                <w:webHidden/>
              </w:rPr>
            </w:r>
            <w:r>
              <w:rPr>
                <w:noProof/>
                <w:webHidden/>
              </w:rPr>
              <w:fldChar w:fldCharType="separate"/>
            </w:r>
            <w:r>
              <w:rPr>
                <w:noProof/>
                <w:webHidden/>
              </w:rPr>
              <w:t>13</w:t>
            </w:r>
            <w:r>
              <w:rPr>
                <w:noProof/>
                <w:webHidden/>
              </w:rPr>
              <w:fldChar w:fldCharType="end"/>
            </w:r>
          </w:hyperlink>
        </w:p>
        <w:p w14:paraId="26EFBD78" w14:textId="4997E293" w:rsidR="00440EA3" w:rsidRDefault="00440EA3">
          <w:pPr>
            <w:pStyle w:val="TOC2"/>
            <w:tabs>
              <w:tab w:val="right" w:leader="dot" w:pos="9016"/>
            </w:tabs>
            <w:rPr>
              <w:rFonts w:eastAsiaTheme="minorEastAsia"/>
              <w:noProof/>
              <w:lang w:eastAsia="en-GB"/>
            </w:rPr>
          </w:pPr>
          <w:hyperlink w:anchor="_Toc218595690" w:history="1">
            <w:r w:rsidRPr="00130553">
              <w:rPr>
                <w:rStyle w:val="Hyperlink"/>
                <w:rFonts w:ascii="Times New Roman" w:hAnsi="Times New Roman" w:cs="Times New Roman"/>
                <w:b/>
                <w:bCs/>
                <w:noProof/>
                <w:lang w:val="en-US"/>
              </w:rPr>
              <w:t>1.6 Contributions of the Study</w:t>
            </w:r>
            <w:r>
              <w:rPr>
                <w:noProof/>
                <w:webHidden/>
              </w:rPr>
              <w:tab/>
            </w:r>
            <w:r>
              <w:rPr>
                <w:noProof/>
                <w:webHidden/>
              </w:rPr>
              <w:fldChar w:fldCharType="begin"/>
            </w:r>
            <w:r>
              <w:rPr>
                <w:noProof/>
                <w:webHidden/>
              </w:rPr>
              <w:instrText xml:space="preserve"> PAGEREF _Toc218595690 \h </w:instrText>
            </w:r>
            <w:r>
              <w:rPr>
                <w:noProof/>
                <w:webHidden/>
              </w:rPr>
            </w:r>
            <w:r>
              <w:rPr>
                <w:noProof/>
                <w:webHidden/>
              </w:rPr>
              <w:fldChar w:fldCharType="separate"/>
            </w:r>
            <w:r>
              <w:rPr>
                <w:noProof/>
                <w:webHidden/>
              </w:rPr>
              <w:t>14</w:t>
            </w:r>
            <w:r>
              <w:rPr>
                <w:noProof/>
                <w:webHidden/>
              </w:rPr>
              <w:fldChar w:fldCharType="end"/>
            </w:r>
          </w:hyperlink>
        </w:p>
        <w:p w14:paraId="564477C3" w14:textId="2D843CB6" w:rsidR="00440EA3" w:rsidRDefault="00440EA3">
          <w:pPr>
            <w:pStyle w:val="TOC1"/>
            <w:tabs>
              <w:tab w:val="right" w:leader="dot" w:pos="9016"/>
            </w:tabs>
            <w:rPr>
              <w:rFonts w:eastAsiaTheme="minorEastAsia"/>
              <w:noProof/>
              <w:lang w:eastAsia="en-GB"/>
            </w:rPr>
          </w:pPr>
          <w:hyperlink w:anchor="_Toc218595691" w:history="1">
            <w:r w:rsidRPr="00130553">
              <w:rPr>
                <w:rStyle w:val="Hyperlink"/>
                <w:rFonts w:ascii="Times New Roman" w:hAnsi="Times New Roman" w:cs="Times New Roman"/>
                <w:b/>
                <w:bCs/>
                <w:noProof/>
                <w:lang w:val="en-US"/>
              </w:rPr>
              <w:t>2. LITERATURE REVIEW</w:t>
            </w:r>
            <w:r>
              <w:rPr>
                <w:noProof/>
                <w:webHidden/>
              </w:rPr>
              <w:tab/>
            </w:r>
            <w:r>
              <w:rPr>
                <w:noProof/>
                <w:webHidden/>
              </w:rPr>
              <w:fldChar w:fldCharType="begin"/>
            </w:r>
            <w:r>
              <w:rPr>
                <w:noProof/>
                <w:webHidden/>
              </w:rPr>
              <w:instrText xml:space="preserve"> PAGEREF _Toc218595691 \h </w:instrText>
            </w:r>
            <w:r>
              <w:rPr>
                <w:noProof/>
                <w:webHidden/>
              </w:rPr>
            </w:r>
            <w:r>
              <w:rPr>
                <w:noProof/>
                <w:webHidden/>
              </w:rPr>
              <w:fldChar w:fldCharType="separate"/>
            </w:r>
            <w:r>
              <w:rPr>
                <w:noProof/>
                <w:webHidden/>
              </w:rPr>
              <w:t>15</w:t>
            </w:r>
            <w:r>
              <w:rPr>
                <w:noProof/>
                <w:webHidden/>
              </w:rPr>
              <w:fldChar w:fldCharType="end"/>
            </w:r>
          </w:hyperlink>
        </w:p>
        <w:p w14:paraId="1BB36582" w14:textId="0E3EAA86" w:rsidR="00440EA3" w:rsidRDefault="00440EA3">
          <w:pPr>
            <w:pStyle w:val="TOC2"/>
            <w:tabs>
              <w:tab w:val="right" w:leader="dot" w:pos="9016"/>
            </w:tabs>
            <w:rPr>
              <w:rFonts w:eastAsiaTheme="minorEastAsia"/>
              <w:noProof/>
              <w:lang w:eastAsia="en-GB"/>
            </w:rPr>
          </w:pPr>
          <w:hyperlink w:anchor="_Toc218595692" w:history="1">
            <w:r w:rsidRPr="00130553">
              <w:rPr>
                <w:rStyle w:val="Hyperlink"/>
                <w:rFonts w:ascii="Times New Roman" w:hAnsi="Times New Roman" w:cs="Times New Roman"/>
                <w:b/>
                <w:bCs/>
                <w:noProof/>
                <w:lang w:val="en-US"/>
              </w:rPr>
              <w:t>2.1 Introduction</w:t>
            </w:r>
            <w:r>
              <w:rPr>
                <w:noProof/>
                <w:webHidden/>
              </w:rPr>
              <w:tab/>
            </w:r>
            <w:r>
              <w:rPr>
                <w:noProof/>
                <w:webHidden/>
              </w:rPr>
              <w:fldChar w:fldCharType="begin"/>
            </w:r>
            <w:r>
              <w:rPr>
                <w:noProof/>
                <w:webHidden/>
              </w:rPr>
              <w:instrText xml:space="preserve"> PAGEREF _Toc218595692 \h </w:instrText>
            </w:r>
            <w:r>
              <w:rPr>
                <w:noProof/>
                <w:webHidden/>
              </w:rPr>
            </w:r>
            <w:r>
              <w:rPr>
                <w:noProof/>
                <w:webHidden/>
              </w:rPr>
              <w:fldChar w:fldCharType="separate"/>
            </w:r>
            <w:r>
              <w:rPr>
                <w:noProof/>
                <w:webHidden/>
              </w:rPr>
              <w:t>15</w:t>
            </w:r>
            <w:r>
              <w:rPr>
                <w:noProof/>
                <w:webHidden/>
              </w:rPr>
              <w:fldChar w:fldCharType="end"/>
            </w:r>
          </w:hyperlink>
        </w:p>
        <w:p w14:paraId="4C49F4C2" w14:textId="1E665AED" w:rsidR="00440EA3" w:rsidRDefault="00440EA3">
          <w:pPr>
            <w:pStyle w:val="TOC2"/>
            <w:tabs>
              <w:tab w:val="right" w:leader="dot" w:pos="9016"/>
            </w:tabs>
            <w:rPr>
              <w:rFonts w:eastAsiaTheme="minorEastAsia"/>
              <w:noProof/>
              <w:lang w:eastAsia="en-GB"/>
            </w:rPr>
          </w:pPr>
          <w:hyperlink w:anchor="_Toc218595693" w:history="1">
            <w:r w:rsidRPr="00130553">
              <w:rPr>
                <w:rStyle w:val="Hyperlink"/>
                <w:rFonts w:ascii="Times New Roman" w:hAnsi="Times New Roman" w:cs="Times New Roman"/>
                <w:b/>
                <w:bCs/>
                <w:noProof/>
                <w:lang w:val="en-US"/>
              </w:rPr>
              <w:t>2.2 Intrusion Detection Systems: Signature-Based vs Anomaly-Based</w:t>
            </w:r>
            <w:r>
              <w:rPr>
                <w:noProof/>
                <w:webHidden/>
              </w:rPr>
              <w:tab/>
            </w:r>
            <w:r>
              <w:rPr>
                <w:noProof/>
                <w:webHidden/>
              </w:rPr>
              <w:fldChar w:fldCharType="begin"/>
            </w:r>
            <w:r>
              <w:rPr>
                <w:noProof/>
                <w:webHidden/>
              </w:rPr>
              <w:instrText xml:space="preserve"> PAGEREF _Toc218595693 \h </w:instrText>
            </w:r>
            <w:r>
              <w:rPr>
                <w:noProof/>
                <w:webHidden/>
              </w:rPr>
            </w:r>
            <w:r>
              <w:rPr>
                <w:noProof/>
                <w:webHidden/>
              </w:rPr>
              <w:fldChar w:fldCharType="separate"/>
            </w:r>
            <w:r>
              <w:rPr>
                <w:noProof/>
                <w:webHidden/>
              </w:rPr>
              <w:t>15</w:t>
            </w:r>
            <w:r>
              <w:rPr>
                <w:noProof/>
                <w:webHidden/>
              </w:rPr>
              <w:fldChar w:fldCharType="end"/>
            </w:r>
          </w:hyperlink>
        </w:p>
        <w:p w14:paraId="4C3F89B9" w14:textId="3C5F92E1" w:rsidR="00440EA3" w:rsidRDefault="00440EA3">
          <w:pPr>
            <w:pStyle w:val="TOC2"/>
            <w:tabs>
              <w:tab w:val="right" w:leader="dot" w:pos="9016"/>
            </w:tabs>
            <w:rPr>
              <w:rFonts w:eastAsiaTheme="minorEastAsia"/>
              <w:noProof/>
              <w:lang w:eastAsia="en-GB"/>
            </w:rPr>
          </w:pPr>
          <w:hyperlink w:anchor="_Toc218595694" w:history="1">
            <w:r w:rsidRPr="00130553">
              <w:rPr>
                <w:rStyle w:val="Hyperlink"/>
                <w:rFonts w:ascii="Times New Roman" w:hAnsi="Times New Roman" w:cs="Times New Roman"/>
                <w:b/>
                <w:bCs/>
                <w:noProof/>
                <w:lang w:val="en-US"/>
              </w:rPr>
              <w:t>2.3 Machine Learning for Intrusion Detection</w:t>
            </w:r>
            <w:r>
              <w:rPr>
                <w:noProof/>
                <w:webHidden/>
              </w:rPr>
              <w:tab/>
            </w:r>
            <w:r>
              <w:rPr>
                <w:noProof/>
                <w:webHidden/>
              </w:rPr>
              <w:fldChar w:fldCharType="begin"/>
            </w:r>
            <w:r>
              <w:rPr>
                <w:noProof/>
                <w:webHidden/>
              </w:rPr>
              <w:instrText xml:space="preserve"> PAGEREF _Toc218595694 \h </w:instrText>
            </w:r>
            <w:r>
              <w:rPr>
                <w:noProof/>
                <w:webHidden/>
              </w:rPr>
            </w:r>
            <w:r>
              <w:rPr>
                <w:noProof/>
                <w:webHidden/>
              </w:rPr>
              <w:fldChar w:fldCharType="separate"/>
            </w:r>
            <w:r>
              <w:rPr>
                <w:noProof/>
                <w:webHidden/>
              </w:rPr>
              <w:t>16</w:t>
            </w:r>
            <w:r>
              <w:rPr>
                <w:noProof/>
                <w:webHidden/>
              </w:rPr>
              <w:fldChar w:fldCharType="end"/>
            </w:r>
          </w:hyperlink>
        </w:p>
        <w:p w14:paraId="3C93507B" w14:textId="49084732" w:rsidR="00440EA3" w:rsidRDefault="00440EA3">
          <w:pPr>
            <w:pStyle w:val="TOC3"/>
            <w:tabs>
              <w:tab w:val="right" w:leader="dot" w:pos="9016"/>
            </w:tabs>
            <w:rPr>
              <w:rFonts w:eastAsiaTheme="minorEastAsia"/>
              <w:noProof/>
              <w:lang w:eastAsia="en-GB"/>
            </w:rPr>
          </w:pPr>
          <w:hyperlink w:anchor="_Toc218595695" w:history="1">
            <w:r w:rsidRPr="00130553">
              <w:rPr>
                <w:rStyle w:val="Hyperlink"/>
                <w:rFonts w:ascii="Times New Roman" w:hAnsi="Times New Roman" w:cs="Times New Roman"/>
                <w:b/>
                <w:bCs/>
                <w:noProof/>
                <w:lang w:val="en-US"/>
              </w:rPr>
              <w:t>2.3.1 Supervised Learning Approaches:</w:t>
            </w:r>
            <w:r>
              <w:rPr>
                <w:noProof/>
                <w:webHidden/>
              </w:rPr>
              <w:tab/>
            </w:r>
            <w:r>
              <w:rPr>
                <w:noProof/>
                <w:webHidden/>
              </w:rPr>
              <w:fldChar w:fldCharType="begin"/>
            </w:r>
            <w:r>
              <w:rPr>
                <w:noProof/>
                <w:webHidden/>
              </w:rPr>
              <w:instrText xml:space="preserve"> PAGEREF _Toc218595695 \h </w:instrText>
            </w:r>
            <w:r>
              <w:rPr>
                <w:noProof/>
                <w:webHidden/>
              </w:rPr>
            </w:r>
            <w:r>
              <w:rPr>
                <w:noProof/>
                <w:webHidden/>
              </w:rPr>
              <w:fldChar w:fldCharType="separate"/>
            </w:r>
            <w:r>
              <w:rPr>
                <w:noProof/>
                <w:webHidden/>
              </w:rPr>
              <w:t>17</w:t>
            </w:r>
            <w:r>
              <w:rPr>
                <w:noProof/>
                <w:webHidden/>
              </w:rPr>
              <w:fldChar w:fldCharType="end"/>
            </w:r>
          </w:hyperlink>
        </w:p>
        <w:p w14:paraId="7A834317" w14:textId="634370D8" w:rsidR="00440EA3" w:rsidRDefault="00440EA3">
          <w:pPr>
            <w:pStyle w:val="TOC3"/>
            <w:tabs>
              <w:tab w:val="right" w:leader="dot" w:pos="9016"/>
            </w:tabs>
            <w:rPr>
              <w:rFonts w:eastAsiaTheme="minorEastAsia"/>
              <w:noProof/>
              <w:lang w:eastAsia="en-GB"/>
            </w:rPr>
          </w:pPr>
          <w:hyperlink w:anchor="_Toc218595696" w:history="1">
            <w:r w:rsidRPr="00130553">
              <w:rPr>
                <w:rStyle w:val="Hyperlink"/>
                <w:rFonts w:ascii="Times New Roman" w:hAnsi="Times New Roman" w:cs="Times New Roman"/>
                <w:b/>
                <w:bCs/>
                <w:noProof/>
                <w:lang w:val="en-US"/>
              </w:rPr>
              <w:t>2.3.2 Unsupervised Learning Methods:</w:t>
            </w:r>
            <w:r>
              <w:rPr>
                <w:noProof/>
                <w:webHidden/>
              </w:rPr>
              <w:tab/>
            </w:r>
            <w:r>
              <w:rPr>
                <w:noProof/>
                <w:webHidden/>
              </w:rPr>
              <w:fldChar w:fldCharType="begin"/>
            </w:r>
            <w:r>
              <w:rPr>
                <w:noProof/>
                <w:webHidden/>
              </w:rPr>
              <w:instrText xml:space="preserve"> PAGEREF _Toc218595696 \h </w:instrText>
            </w:r>
            <w:r>
              <w:rPr>
                <w:noProof/>
                <w:webHidden/>
              </w:rPr>
            </w:r>
            <w:r>
              <w:rPr>
                <w:noProof/>
                <w:webHidden/>
              </w:rPr>
              <w:fldChar w:fldCharType="separate"/>
            </w:r>
            <w:r>
              <w:rPr>
                <w:noProof/>
                <w:webHidden/>
              </w:rPr>
              <w:t>17</w:t>
            </w:r>
            <w:r>
              <w:rPr>
                <w:noProof/>
                <w:webHidden/>
              </w:rPr>
              <w:fldChar w:fldCharType="end"/>
            </w:r>
          </w:hyperlink>
        </w:p>
        <w:p w14:paraId="18B1C357" w14:textId="7D4D4FC7" w:rsidR="00440EA3" w:rsidRDefault="00440EA3">
          <w:pPr>
            <w:pStyle w:val="TOC2"/>
            <w:tabs>
              <w:tab w:val="right" w:leader="dot" w:pos="9016"/>
            </w:tabs>
            <w:rPr>
              <w:rFonts w:eastAsiaTheme="minorEastAsia"/>
              <w:noProof/>
              <w:lang w:eastAsia="en-GB"/>
            </w:rPr>
          </w:pPr>
          <w:hyperlink w:anchor="_Toc218595697" w:history="1">
            <w:r w:rsidRPr="00130553">
              <w:rPr>
                <w:rStyle w:val="Hyperlink"/>
                <w:rFonts w:ascii="Times New Roman" w:hAnsi="Times New Roman" w:cs="Times New Roman"/>
                <w:b/>
                <w:bCs/>
                <w:noProof/>
                <w:lang w:val="en-US"/>
              </w:rPr>
              <w:t>2.4 Ensemble and Tree-Based Models in IDS</w:t>
            </w:r>
            <w:r>
              <w:rPr>
                <w:noProof/>
                <w:webHidden/>
              </w:rPr>
              <w:tab/>
            </w:r>
            <w:r>
              <w:rPr>
                <w:noProof/>
                <w:webHidden/>
              </w:rPr>
              <w:fldChar w:fldCharType="begin"/>
            </w:r>
            <w:r>
              <w:rPr>
                <w:noProof/>
                <w:webHidden/>
              </w:rPr>
              <w:instrText xml:space="preserve"> PAGEREF _Toc218595697 \h </w:instrText>
            </w:r>
            <w:r>
              <w:rPr>
                <w:noProof/>
                <w:webHidden/>
              </w:rPr>
            </w:r>
            <w:r>
              <w:rPr>
                <w:noProof/>
                <w:webHidden/>
              </w:rPr>
              <w:fldChar w:fldCharType="separate"/>
            </w:r>
            <w:r>
              <w:rPr>
                <w:noProof/>
                <w:webHidden/>
              </w:rPr>
              <w:t>18</w:t>
            </w:r>
            <w:r>
              <w:rPr>
                <w:noProof/>
                <w:webHidden/>
              </w:rPr>
              <w:fldChar w:fldCharType="end"/>
            </w:r>
          </w:hyperlink>
        </w:p>
        <w:p w14:paraId="769FAF5A" w14:textId="3A677051" w:rsidR="00440EA3" w:rsidRDefault="00440EA3">
          <w:pPr>
            <w:pStyle w:val="TOC2"/>
            <w:tabs>
              <w:tab w:val="right" w:leader="dot" w:pos="9016"/>
            </w:tabs>
            <w:rPr>
              <w:rFonts w:eastAsiaTheme="minorEastAsia"/>
              <w:noProof/>
              <w:lang w:eastAsia="en-GB"/>
            </w:rPr>
          </w:pPr>
          <w:hyperlink w:anchor="_Toc218595698" w:history="1">
            <w:r w:rsidRPr="00130553">
              <w:rPr>
                <w:rStyle w:val="Hyperlink"/>
                <w:rFonts w:ascii="Times New Roman" w:hAnsi="Times New Roman" w:cs="Times New Roman"/>
                <w:b/>
                <w:bCs/>
                <w:noProof/>
                <w:lang w:val="en-US"/>
              </w:rPr>
              <w:t>2.5 XGBoost in Network Security Applications</w:t>
            </w:r>
            <w:r>
              <w:rPr>
                <w:noProof/>
                <w:webHidden/>
              </w:rPr>
              <w:tab/>
            </w:r>
            <w:r>
              <w:rPr>
                <w:noProof/>
                <w:webHidden/>
              </w:rPr>
              <w:fldChar w:fldCharType="begin"/>
            </w:r>
            <w:r>
              <w:rPr>
                <w:noProof/>
                <w:webHidden/>
              </w:rPr>
              <w:instrText xml:space="preserve"> PAGEREF _Toc218595698 \h </w:instrText>
            </w:r>
            <w:r>
              <w:rPr>
                <w:noProof/>
                <w:webHidden/>
              </w:rPr>
            </w:r>
            <w:r>
              <w:rPr>
                <w:noProof/>
                <w:webHidden/>
              </w:rPr>
              <w:fldChar w:fldCharType="separate"/>
            </w:r>
            <w:r>
              <w:rPr>
                <w:noProof/>
                <w:webHidden/>
              </w:rPr>
              <w:t>18</w:t>
            </w:r>
            <w:r>
              <w:rPr>
                <w:noProof/>
                <w:webHidden/>
              </w:rPr>
              <w:fldChar w:fldCharType="end"/>
            </w:r>
          </w:hyperlink>
        </w:p>
        <w:p w14:paraId="67170C39" w14:textId="6FCB5074" w:rsidR="00440EA3" w:rsidRDefault="00440EA3">
          <w:pPr>
            <w:pStyle w:val="TOC2"/>
            <w:tabs>
              <w:tab w:val="right" w:leader="dot" w:pos="9016"/>
            </w:tabs>
            <w:rPr>
              <w:rFonts w:eastAsiaTheme="minorEastAsia"/>
              <w:noProof/>
              <w:lang w:eastAsia="en-GB"/>
            </w:rPr>
          </w:pPr>
          <w:hyperlink w:anchor="_Toc218595699" w:history="1">
            <w:r w:rsidRPr="00130553">
              <w:rPr>
                <w:rStyle w:val="Hyperlink"/>
                <w:rFonts w:ascii="Times New Roman" w:hAnsi="Times New Roman" w:cs="Times New Roman"/>
                <w:b/>
                <w:bCs/>
                <w:noProof/>
                <w:lang w:val="en-US"/>
              </w:rPr>
              <w:t>2.6 Benchmark IDS Datasets</w:t>
            </w:r>
            <w:r>
              <w:rPr>
                <w:noProof/>
                <w:webHidden/>
              </w:rPr>
              <w:tab/>
            </w:r>
            <w:r>
              <w:rPr>
                <w:noProof/>
                <w:webHidden/>
              </w:rPr>
              <w:fldChar w:fldCharType="begin"/>
            </w:r>
            <w:r>
              <w:rPr>
                <w:noProof/>
                <w:webHidden/>
              </w:rPr>
              <w:instrText xml:space="preserve"> PAGEREF _Toc218595699 \h </w:instrText>
            </w:r>
            <w:r>
              <w:rPr>
                <w:noProof/>
                <w:webHidden/>
              </w:rPr>
            </w:r>
            <w:r>
              <w:rPr>
                <w:noProof/>
                <w:webHidden/>
              </w:rPr>
              <w:fldChar w:fldCharType="separate"/>
            </w:r>
            <w:r>
              <w:rPr>
                <w:noProof/>
                <w:webHidden/>
              </w:rPr>
              <w:t>19</w:t>
            </w:r>
            <w:r>
              <w:rPr>
                <w:noProof/>
                <w:webHidden/>
              </w:rPr>
              <w:fldChar w:fldCharType="end"/>
            </w:r>
          </w:hyperlink>
        </w:p>
        <w:p w14:paraId="7A3CE2B6" w14:textId="057EAD08" w:rsidR="00440EA3" w:rsidRDefault="00440EA3">
          <w:pPr>
            <w:pStyle w:val="TOC2"/>
            <w:tabs>
              <w:tab w:val="right" w:leader="dot" w:pos="9016"/>
            </w:tabs>
            <w:rPr>
              <w:rFonts w:eastAsiaTheme="minorEastAsia"/>
              <w:noProof/>
              <w:lang w:eastAsia="en-GB"/>
            </w:rPr>
          </w:pPr>
          <w:hyperlink w:anchor="_Toc218595700" w:history="1">
            <w:r w:rsidRPr="00130553">
              <w:rPr>
                <w:rStyle w:val="Hyperlink"/>
                <w:rFonts w:ascii="Times New Roman" w:hAnsi="Times New Roman" w:cs="Times New Roman"/>
                <w:b/>
                <w:bCs/>
                <w:noProof/>
                <w:lang w:val="en-US"/>
              </w:rPr>
              <w:t>2.7 Evaluation Metrics in IDS Research</w:t>
            </w:r>
            <w:r>
              <w:rPr>
                <w:noProof/>
                <w:webHidden/>
              </w:rPr>
              <w:tab/>
            </w:r>
            <w:r>
              <w:rPr>
                <w:noProof/>
                <w:webHidden/>
              </w:rPr>
              <w:fldChar w:fldCharType="begin"/>
            </w:r>
            <w:r>
              <w:rPr>
                <w:noProof/>
                <w:webHidden/>
              </w:rPr>
              <w:instrText xml:space="preserve"> PAGEREF _Toc218595700 \h </w:instrText>
            </w:r>
            <w:r>
              <w:rPr>
                <w:noProof/>
                <w:webHidden/>
              </w:rPr>
            </w:r>
            <w:r>
              <w:rPr>
                <w:noProof/>
                <w:webHidden/>
              </w:rPr>
              <w:fldChar w:fldCharType="separate"/>
            </w:r>
            <w:r>
              <w:rPr>
                <w:noProof/>
                <w:webHidden/>
              </w:rPr>
              <w:t>19</w:t>
            </w:r>
            <w:r>
              <w:rPr>
                <w:noProof/>
                <w:webHidden/>
              </w:rPr>
              <w:fldChar w:fldCharType="end"/>
            </w:r>
          </w:hyperlink>
        </w:p>
        <w:p w14:paraId="0CD25190" w14:textId="683E86FD" w:rsidR="00440EA3" w:rsidRDefault="00440EA3">
          <w:pPr>
            <w:pStyle w:val="TOC2"/>
            <w:tabs>
              <w:tab w:val="right" w:leader="dot" w:pos="9016"/>
            </w:tabs>
            <w:rPr>
              <w:rFonts w:eastAsiaTheme="minorEastAsia"/>
              <w:noProof/>
              <w:lang w:eastAsia="en-GB"/>
            </w:rPr>
          </w:pPr>
          <w:hyperlink w:anchor="_Toc218595701" w:history="1">
            <w:r w:rsidRPr="00130553">
              <w:rPr>
                <w:rStyle w:val="Hyperlink"/>
                <w:rFonts w:ascii="Times New Roman" w:hAnsi="Times New Roman" w:cs="Times New Roman"/>
                <w:b/>
                <w:bCs/>
                <w:noProof/>
                <w:lang w:val="en-US"/>
              </w:rPr>
              <w:t>2.8 Identified Research Gaps</w:t>
            </w:r>
            <w:r>
              <w:rPr>
                <w:noProof/>
                <w:webHidden/>
              </w:rPr>
              <w:tab/>
            </w:r>
            <w:r>
              <w:rPr>
                <w:noProof/>
                <w:webHidden/>
              </w:rPr>
              <w:fldChar w:fldCharType="begin"/>
            </w:r>
            <w:r>
              <w:rPr>
                <w:noProof/>
                <w:webHidden/>
              </w:rPr>
              <w:instrText xml:space="preserve"> PAGEREF _Toc218595701 \h </w:instrText>
            </w:r>
            <w:r>
              <w:rPr>
                <w:noProof/>
                <w:webHidden/>
              </w:rPr>
            </w:r>
            <w:r>
              <w:rPr>
                <w:noProof/>
                <w:webHidden/>
              </w:rPr>
              <w:fldChar w:fldCharType="separate"/>
            </w:r>
            <w:r>
              <w:rPr>
                <w:noProof/>
                <w:webHidden/>
              </w:rPr>
              <w:t>19</w:t>
            </w:r>
            <w:r>
              <w:rPr>
                <w:noProof/>
                <w:webHidden/>
              </w:rPr>
              <w:fldChar w:fldCharType="end"/>
            </w:r>
          </w:hyperlink>
        </w:p>
        <w:p w14:paraId="7B8FB516" w14:textId="02F8F443" w:rsidR="00440EA3" w:rsidRDefault="00440EA3">
          <w:pPr>
            <w:pStyle w:val="TOC2"/>
            <w:tabs>
              <w:tab w:val="right" w:leader="dot" w:pos="9016"/>
            </w:tabs>
            <w:rPr>
              <w:rFonts w:eastAsiaTheme="minorEastAsia"/>
              <w:noProof/>
              <w:lang w:eastAsia="en-GB"/>
            </w:rPr>
          </w:pPr>
          <w:hyperlink w:anchor="_Toc218595702" w:history="1">
            <w:r w:rsidRPr="00130553">
              <w:rPr>
                <w:rStyle w:val="Hyperlink"/>
                <w:rFonts w:ascii="Times New Roman" w:hAnsi="Times New Roman" w:cs="Times New Roman"/>
                <w:b/>
                <w:bCs/>
                <w:noProof/>
                <w:lang w:val="en-US"/>
              </w:rPr>
              <w:t>2.9 Section Summary</w:t>
            </w:r>
            <w:r>
              <w:rPr>
                <w:noProof/>
                <w:webHidden/>
              </w:rPr>
              <w:tab/>
            </w:r>
            <w:r>
              <w:rPr>
                <w:noProof/>
                <w:webHidden/>
              </w:rPr>
              <w:fldChar w:fldCharType="begin"/>
            </w:r>
            <w:r>
              <w:rPr>
                <w:noProof/>
                <w:webHidden/>
              </w:rPr>
              <w:instrText xml:space="preserve"> PAGEREF _Toc218595702 \h </w:instrText>
            </w:r>
            <w:r>
              <w:rPr>
                <w:noProof/>
                <w:webHidden/>
              </w:rPr>
            </w:r>
            <w:r>
              <w:rPr>
                <w:noProof/>
                <w:webHidden/>
              </w:rPr>
              <w:fldChar w:fldCharType="separate"/>
            </w:r>
            <w:r>
              <w:rPr>
                <w:noProof/>
                <w:webHidden/>
              </w:rPr>
              <w:t>20</w:t>
            </w:r>
            <w:r>
              <w:rPr>
                <w:noProof/>
                <w:webHidden/>
              </w:rPr>
              <w:fldChar w:fldCharType="end"/>
            </w:r>
          </w:hyperlink>
        </w:p>
        <w:p w14:paraId="5322FA89" w14:textId="7D919DB2" w:rsidR="00440EA3" w:rsidRDefault="00440EA3">
          <w:pPr>
            <w:pStyle w:val="TOC1"/>
            <w:tabs>
              <w:tab w:val="right" w:leader="dot" w:pos="9016"/>
            </w:tabs>
            <w:rPr>
              <w:rFonts w:eastAsiaTheme="minorEastAsia"/>
              <w:noProof/>
              <w:lang w:eastAsia="en-GB"/>
            </w:rPr>
          </w:pPr>
          <w:hyperlink w:anchor="_Toc218595703" w:history="1">
            <w:r w:rsidRPr="00130553">
              <w:rPr>
                <w:rStyle w:val="Hyperlink"/>
                <w:rFonts w:ascii="Times New Roman" w:hAnsi="Times New Roman" w:cs="Times New Roman"/>
                <w:b/>
                <w:bCs/>
                <w:noProof/>
                <w:lang w:val="en-US"/>
              </w:rPr>
              <w:t>3. Methodology</w:t>
            </w:r>
            <w:r>
              <w:rPr>
                <w:noProof/>
                <w:webHidden/>
              </w:rPr>
              <w:tab/>
            </w:r>
            <w:r>
              <w:rPr>
                <w:noProof/>
                <w:webHidden/>
              </w:rPr>
              <w:fldChar w:fldCharType="begin"/>
            </w:r>
            <w:r>
              <w:rPr>
                <w:noProof/>
                <w:webHidden/>
              </w:rPr>
              <w:instrText xml:space="preserve"> PAGEREF _Toc218595703 \h </w:instrText>
            </w:r>
            <w:r>
              <w:rPr>
                <w:noProof/>
                <w:webHidden/>
              </w:rPr>
            </w:r>
            <w:r>
              <w:rPr>
                <w:noProof/>
                <w:webHidden/>
              </w:rPr>
              <w:fldChar w:fldCharType="separate"/>
            </w:r>
            <w:r>
              <w:rPr>
                <w:noProof/>
                <w:webHidden/>
              </w:rPr>
              <w:t>21</w:t>
            </w:r>
            <w:r>
              <w:rPr>
                <w:noProof/>
                <w:webHidden/>
              </w:rPr>
              <w:fldChar w:fldCharType="end"/>
            </w:r>
          </w:hyperlink>
        </w:p>
        <w:p w14:paraId="7FF2492F" w14:textId="15F8676F" w:rsidR="00440EA3" w:rsidRDefault="00440EA3">
          <w:pPr>
            <w:pStyle w:val="TOC2"/>
            <w:tabs>
              <w:tab w:val="right" w:leader="dot" w:pos="9016"/>
            </w:tabs>
            <w:rPr>
              <w:rFonts w:eastAsiaTheme="minorEastAsia"/>
              <w:noProof/>
              <w:lang w:eastAsia="en-GB"/>
            </w:rPr>
          </w:pPr>
          <w:hyperlink w:anchor="_Toc218595704" w:history="1">
            <w:r w:rsidRPr="00130553">
              <w:rPr>
                <w:rStyle w:val="Hyperlink"/>
                <w:rFonts w:ascii="Times New Roman" w:hAnsi="Times New Roman" w:cs="Times New Roman"/>
                <w:b/>
                <w:bCs/>
                <w:noProof/>
                <w:lang w:val="en-US"/>
              </w:rPr>
              <w:t>3.1 Introduction</w:t>
            </w:r>
            <w:r>
              <w:rPr>
                <w:noProof/>
                <w:webHidden/>
              </w:rPr>
              <w:tab/>
            </w:r>
            <w:r>
              <w:rPr>
                <w:noProof/>
                <w:webHidden/>
              </w:rPr>
              <w:fldChar w:fldCharType="begin"/>
            </w:r>
            <w:r>
              <w:rPr>
                <w:noProof/>
                <w:webHidden/>
              </w:rPr>
              <w:instrText xml:space="preserve"> PAGEREF _Toc218595704 \h </w:instrText>
            </w:r>
            <w:r>
              <w:rPr>
                <w:noProof/>
                <w:webHidden/>
              </w:rPr>
            </w:r>
            <w:r>
              <w:rPr>
                <w:noProof/>
                <w:webHidden/>
              </w:rPr>
              <w:fldChar w:fldCharType="separate"/>
            </w:r>
            <w:r>
              <w:rPr>
                <w:noProof/>
                <w:webHidden/>
              </w:rPr>
              <w:t>21</w:t>
            </w:r>
            <w:r>
              <w:rPr>
                <w:noProof/>
                <w:webHidden/>
              </w:rPr>
              <w:fldChar w:fldCharType="end"/>
            </w:r>
          </w:hyperlink>
        </w:p>
        <w:p w14:paraId="0CEE941A" w14:textId="4F56C9AF" w:rsidR="00440EA3" w:rsidRDefault="00440EA3">
          <w:pPr>
            <w:pStyle w:val="TOC2"/>
            <w:tabs>
              <w:tab w:val="right" w:leader="dot" w:pos="9016"/>
            </w:tabs>
            <w:rPr>
              <w:rFonts w:eastAsiaTheme="minorEastAsia"/>
              <w:noProof/>
              <w:lang w:eastAsia="en-GB"/>
            </w:rPr>
          </w:pPr>
          <w:hyperlink w:anchor="_Toc218595705" w:history="1">
            <w:r w:rsidRPr="00130553">
              <w:rPr>
                <w:rStyle w:val="Hyperlink"/>
                <w:rFonts w:ascii="Times New Roman" w:hAnsi="Times New Roman" w:cs="Times New Roman"/>
                <w:b/>
                <w:bCs/>
                <w:noProof/>
                <w:lang w:val="en-US"/>
              </w:rPr>
              <w:t>3.2 Research Design</w:t>
            </w:r>
            <w:r>
              <w:rPr>
                <w:noProof/>
                <w:webHidden/>
              </w:rPr>
              <w:tab/>
            </w:r>
            <w:r>
              <w:rPr>
                <w:noProof/>
                <w:webHidden/>
              </w:rPr>
              <w:fldChar w:fldCharType="begin"/>
            </w:r>
            <w:r>
              <w:rPr>
                <w:noProof/>
                <w:webHidden/>
              </w:rPr>
              <w:instrText xml:space="preserve"> PAGEREF _Toc218595705 \h </w:instrText>
            </w:r>
            <w:r>
              <w:rPr>
                <w:noProof/>
                <w:webHidden/>
              </w:rPr>
            </w:r>
            <w:r>
              <w:rPr>
                <w:noProof/>
                <w:webHidden/>
              </w:rPr>
              <w:fldChar w:fldCharType="separate"/>
            </w:r>
            <w:r>
              <w:rPr>
                <w:noProof/>
                <w:webHidden/>
              </w:rPr>
              <w:t>21</w:t>
            </w:r>
            <w:r>
              <w:rPr>
                <w:noProof/>
                <w:webHidden/>
              </w:rPr>
              <w:fldChar w:fldCharType="end"/>
            </w:r>
          </w:hyperlink>
        </w:p>
        <w:p w14:paraId="37B45F05" w14:textId="19D1AA5F" w:rsidR="00440EA3" w:rsidRDefault="00440EA3">
          <w:pPr>
            <w:pStyle w:val="TOC2"/>
            <w:tabs>
              <w:tab w:val="right" w:leader="dot" w:pos="9016"/>
            </w:tabs>
            <w:rPr>
              <w:rFonts w:eastAsiaTheme="minorEastAsia"/>
              <w:noProof/>
              <w:lang w:eastAsia="en-GB"/>
            </w:rPr>
          </w:pPr>
          <w:hyperlink w:anchor="_Toc218595706" w:history="1">
            <w:r w:rsidRPr="00130553">
              <w:rPr>
                <w:rStyle w:val="Hyperlink"/>
                <w:rFonts w:ascii="Times New Roman" w:hAnsi="Times New Roman" w:cs="Times New Roman"/>
                <w:b/>
                <w:bCs/>
                <w:noProof/>
                <w:lang w:val="en-US"/>
              </w:rPr>
              <w:t>3.3 Dataset Description</w:t>
            </w:r>
            <w:r>
              <w:rPr>
                <w:noProof/>
                <w:webHidden/>
              </w:rPr>
              <w:tab/>
            </w:r>
            <w:r>
              <w:rPr>
                <w:noProof/>
                <w:webHidden/>
              </w:rPr>
              <w:fldChar w:fldCharType="begin"/>
            </w:r>
            <w:r>
              <w:rPr>
                <w:noProof/>
                <w:webHidden/>
              </w:rPr>
              <w:instrText xml:space="preserve"> PAGEREF _Toc218595706 \h </w:instrText>
            </w:r>
            <w:r>
              <w:rPr>
                <w:noProof/>
                <w:webHidden/>
              </w:rPr>
            </w:r>
            <w:r>
              <w:rPr>
                <w:noProof/>
                <w:webHidden/>
              </w:rPr>
              <w:fldChar w:fldCharType="separate"/>
            </w:r>
            <w:r>
              <w:rPr>
                <w:noProof/>
                <w:webHidden/>
              </w:rPr>
              <w:t>22</w:t>
            </w:r>
            <w:r>
              <w:rPr>
                <w:noProof/>
                <w:webHidden/>
              </w:rPr>
              <w:fldChar w:fldCharType="end"/>
            </w:r>
          </w:hyperlink>
        </w:p>
        <w:p w14:paraId="1DAE17CA" w14:textId="5C5EE882" w:rsidR="00440EA3" w:rsidRDefault="00440EA3">
          <w:pPr>
            <w:pStyle w:val="TOC3"/>
            <w:tabs>
              <w:tab w:val="right" w:leader="dot" w:pos="9016"/>
            </w:tabs>
            <w:rPr>
              <w:rFonts w:eastAsiaTheme="minorEastAsia"/>
              <w:noProof/>
              <w:lang w:eastAsia="en-GB"/>
            </w:rPr>
          </w:pPr>
          <w:hyperlink w:anchor="_Toc218595707" w:history="1">
            <w:r w:rsidRPr="00130553">
              <w:rPr>
                <w:rStyle w:val="Hyperlink"/>
                <w:rFonts w:ascii="Times New Roman" w:hAnsi="Times New Roman" w:cs="Times New Roman"/>
                <w:b/>
                <w:bCs/>
                <w:noProof/>
                <w:lang w:val="en-US"/>
              </w:rPr>
              <w:t>3.3.1 UNSW-NB15 Dataset</w:t>
            </w:r>
            <w:r>
              <w:rPr>
                <w:noProof/>
                <w:webHidden/>
              </w:rPr>
              <w:tab/>
            </w:r>
            <w:r>
              <w:rPr>
                <w:noProof/>
                <w:webHidden/>
              </w:rPr>
              <w:fldChar w:fldCharType="begin"/>
            </w:r>
            <w:r>
              <w:rPr>
                <w:noProof/>
                <w:webHidden/>
              </w:rPr>
              <w:instrText xml:space="preserve"> PAGEREF _Toc218595707 \h </w:instrText>
            </w:r>
            <w:r>
              <w:rPr>
                <w:noProof/>
                <w:webHidden/>
              </w:rPr>
            </w:r>
            <w:r>
              <w:rPr>
                <w:noProof/>
                <w:webHidden/>
              </w:rPr>
              <w:fldChar w:fldCharType="separate"/>
            </w:r>
            <w:r>
              <w:rPr>
                <w:noProof/>
                <w:webHidden/>
              </w:rPr>
              <w:t>22</w:t>
            </w:r>
            <w:r>
              <w:rPr>
                <w:noProof/>
                <w:webHidden/>
              </w:rPr>
              <w:fldChar w:fldCharType="end"/>
            </w:r>
          </w:hyperlink>
        </w:p>
        <w:p w14:paraId="3AD3531C" w14:textId="74380FD3" w:rsidR="00440EA3" w:rsidRDefault="00440EA3">
          <w:pPr>
            <w:pStyle w:val="TOC3"/>
            <w:tabs>
              <w:tab w:val="right" w:leader="dot" w:pos="9016"/>
            </w:tabs>
            <w:rPr>
              <w:rFonts w:eastAsiaTheme="minorEastAsia"/>
              <w:noProof/>
              <w:lang w:eastAsia="en-GB"/>
            </w:rPr>
          </w:pPr>
          <w:hyperlink w:anchor="_Toc218595708" w:history="1">
            <w:r w:rsidRPr="00130553">
              <w:rPr>
                <w:rStyle w:val="Hyperlink"/>
                <w:rFonts w:ascii="Times New Roman" w:hAnsi="Times New Roman" w:cs="Times New Roman"/>
                <w:b/>
                <w:bCs/>
                <w:noProof/>
                <w:lang w:val="en-US"/>
              </w:rPr>
              <w:t>3.3.2 CICIDS2017 Dataset</w:t>
            </w:r>
            <w:r>
              <w:rPr>
                <w:noProof/>
                <w:webHidden/>
              </w:rPr>
              <w:tab/>
            </w:r>
            <w:r>
              <w:rPr>
                <w:noProof/>
                <w:webHidden/>
              </w:rPr>
              <w:fldChar w:fldCharType="begin"/>
            </w:r>
            <w:r>
              <w:rPr>
                <w:noProof/>
                <w:webHidden/>
              </w:rPr>
              <w:instrText xml:space="preserve"> PAGEREF _Toc218595708 \h </w:instrText>
            </w:r>
            <w:r>
              <w:rPr>
                <w:noProof/>
                <w:webHidden/>
              </w:rPr>
            </w:r>
            <w:r>
              <w:rPr>
                <w:noProof/>
                <w:webHidden/>
              </w:rPr>
              <w:fldChar w:fldCharType="separate"/>
            </w:r>
            <w:r>
              <w:rPr>
                <w:noProof/>
                <w:webHidden/>
              </w:rPr>
              <w:t>22</w:t>
            </w:r>
            <w:r>
              <w:rPr>
                <w:noProof/>
                <w:webHidden/>
              </w:rPr>
              <w:fldChar w:fldCharType="end"/>
            </w:r>
          </w:hyperlink>
        </w:p>
        <w:p w14:paraId="582831E3" w14:textId="6D2A5919" w:rsidR="00440EA3" w:rsidRDefault="00440EA3">
          <w:pPr>
            <w:pStyle w:val="TOC2"/>
            <w:tabs>
              <w:tab w:val="right" w:leader="dot" w:pos="9016"/>
            </w:tabs>
            <w:rPr>
              <w:rFonts w:eastAsiaTheme="minorEastAsia"/>
              <w:noProof/>
              <w:lang w:eastAsia="en-GB"/>
            </w:rPr>
          </w:pPr>
          <w:hyperlink w:anchor="_Toc218595709" w:history="1">
            <w:r w:rsidRPr="00130553">
              <w:rPr>
                <w:rStyle w:val="Hyperlink"/>
                <w:rFonts w:ascii="Times New Roman" w:hAnsi="Times New Roman" w:cs="Times New Roman"/>
                <w:b/>
                <w:bCs/>
                <w:noProof/>
                <w:lang w:val="en-US"/>
              </w:rPr>
              <w:t>3.4 Data Pre-processing</w:t>
            </w:r>
            <w:r>
              <w:rPr>
                <w:noProof/>
                <w:webHidden/>
              </w:rPr>
              <w:tab/>
            </w:r>
            <w:r>
              <w:rPr>
                <w:noProof/>
                <w:webHidden/>
              </w:rPr>
              <w:fldChar w:fldCharType="begin"/>
            </w:r>
            <w:r>
              <w:rPr>
                <w:noProof/>
                <w:webHidden/>
              </w:rPr>
              <w:instrText xml:space="preserve"> PAGEREF _Toc218595709 \h </w:instrText>
            </w:r>
            <w:r>
              <w:rPr>
                <w:noProof/>
                <w:webHidden/>
              </w:rPr>
            </w:r>
            <w:r>
              <w:rPr>
                <w:noProof/>
                <w:webHidden/>
              </w:rPr>
              <w:fldChar w:fldCharType="separate"/>
            </w:r>
            <w:r>
              <w:rPr>
                <w:noProof/>
                <w:webHidden/>
              </w:rPr>
              <w:t>23</w:t>
            </w:r>
            <w:r>
              <w:rPr>
                <w:noProof/>
                <w:webHidden/>
              </w:rPr>
              <w:fldChar w:fldCharType="end"/>
            </w:r>
          </w:hyperlink>
        </w:p>
        <w:p w14:paraId="190EADB4" w14:textId="4A76C921" w:rsidR="00440EA3" w:rsidRDefault="00440EA3">
          <w:pPr>
            <w:pStyle w:val="TOC3"/>
            <w:tabs>
              <w:tab w:val="right" w:leader="dot" w:pos="9016"/>
            </w:tabs>
            <w:rPr>
              <w:rFonts w:eastAsiaTheme="minorEastAsia"/>
              <w:noProof/>
              <w:lang w:eastAsia="en-GB"/>
            </w:rPr>
          </w:pPr>
          <w:hyperlink w:anchor="_Toc218595710" w:history="1">
            <w:r w:rsidRPr="00130553">
              <w:rPr>
                <w:rStyle w:val="Hyperlink"/>
                <w:rFonts w:ascii="Times New Roman" w:hAnsi="Times New Roman" w:cs="Times New Roman"/>
                <w:b/>
                <w:bCs/>
                <w:noProof/>
                <w:lang w:val="en-US"/>
              </w:rPr>
              <w:t>3.4.1 Feature Name Standardization</w:t>
            </w:r>
            <w:r>
              <w:rPr>
                <w:noProof/>
                <w:webHidden/>
              </w:rPr>
              <w:tab/>
            </w:r>
            <w:r>
              <w:rPr>
                <w:noProof/>
                <w:webHidden/>
              </w:rPr>
              <w:fldChar w:fldCharType="begin"/>
            </w:r>
            <w:r>
              <w:rPr>
                <w:noProof/>
                <w:webHidden/>
              </w:rPr>
              <w:instrText xml:space="preserve"> PAGEREF _Toc218595710 \h </w:instrText>
            </w:r>
            <w:r>
              <w:rPr>
                <w:noProof/>
                <w:webHidden/>
              </w:rPr>
            </w:r>
            <w:r>
              <w:rPr>
                <w:noProof/>
                <w:webHidden/>
              </w:rPr>
              <w:fldChar w:fldCharType="separate"/>
            </w:r>
            <w:r>
              <w:rPr>
                <w:noProof/>
                <w:webHidden/>
              </w:rPr>
              <w:t>23</w:t>
            </w:r>
            <w:r>
              <w:rPr>
                <w:noProof/>
                <w:webHidden/>
              </w:rPr>
              <w:fldChar w:fldCharType="end"/>
            </w:r>
          </w:hyperlink>
        </w:p>
        <w:p w14:paraId="632A9CDE" w14:textId="36DB3644" w:rsidR="00440EA3" w:rsidRDefault="00440EA3">
          <w:pPr>
            <w:pStyle w:val="TOC3"/>
            <w:tabs>
              <w:tab w:val="right" w:leader="dot" w:pos="9016"/>
            </w:tabs>
            <w:rPr>
              <w:rFonts w:eastAsiaTheme="minorEastAsia"/>
              <w:noProof/>
              <w:lang w:eastAsia="en-GB"/>
            </w:rPr>
          </w:pPr>
          <w:hyperlink w:anchor="_Toc218595711" w:history="1">
            <w:r w:rsidRPr="00130553">
              <w:rPr>
                <w:rStyle w:val="Hyperlink"/>
                <w:rFonts w:ascii="Times New Roman" w:hAnsi="Times New Roman" w:cs="Times New Roman"/>
                <w:b/>
                <w:bCs/>
                <w:noProof/>
                <w:lang w:val="en-US"/>
              </w:rPr>
              <w:t>3.4.2 Identifying and Encoding Target Variable</w:t>
            </w:r>
            <w:r>
              <w:rPr>
                <w:noProof/>
                <w:webHidden/>
              </w:rPr>
              <w:tab/>
            </w:r>
            <w:r>
              <w:rPr>
                <w:noProof/>
                <w:webHidden/>
              </w:rPr>
              <w:fldChar w:fldCharType="begin"/>
            </w:r>
            <w:r>
              <w:rPr>
                <w:noProof/>
                <w:webHidden/>
              </w:rPr>
              <w:instrText xml:space="preserve"> PAGEREF _Toc218595711 \h </w:instrText>
            </w:r>
            <w:r>
              <w:rPr>
                <w:noProof/>
                <w:webHidden/>
              </w:rPr>
            </w:r>
            <w:r>
              <w:rPr>
                <w:noProof/>
                <w:webHidden/>
              </w:rPr>
              <w:fldChar w:fldCharType="separate"/>
            </w:r>
            <w:r>
              <w:rPr>
                <w:noProof/>
                <w:webHidden/>
              </w:rPr>
              <w:t>23</w:t>
            </w:r>
            <w:r>
              <w:rPr>
                <w:noProof/>
                <w:webHidden/>
              </w:rPr>
              <w:fldChar w:fldCharType="end"/>
            </w:r>
          </w:hyperlink>
        </w:p>
        <w:p w14:paraId="74D0DF9D" w14:textId="0D34B97F" w:rsidR="00440EA3" w:rsidRDefault="00440EA3">
          <w:pPr>
            <w:pStyle w:val="TOC3"/>
            <w:tabs>
              <w:tab w:val="right" w:leader="dot" w:pos="9016"/>
            </w:tabs>
            <w:rPr>
              <w:rFonts w:eastAsiaTheme="minorEastAsia"/>
              <w:noProof/>
              <w:lang w:eastAsia="en-GB"/>
            </w:rPr>
          </w:pPr>
          <w:hyperlink w:anchor="_Toc218595712" w:history="1">
            <w:r w:rsidRPr="00130553">
              <w:rPr>
                <w:rStyle w:val="Hyperlink"/>
                <w:rFonts w:ascii="Times New Roman" w:hAnsi="Times New Roman" w:cs="Times New Roman"/>
                <w:b/>
                <w:bCs/>
                <w:noProof/>
                <w:lang w:val="en-US"/>
              </w:rPr>
              <w:t>3.4.3 Removal of Non-Informative</w:t>
            </w:r>
            <w:r>
              <w:rPr>
                <w:noProof/>
                <w:webHidden/>
              </w:rPr>
              <w:tab/>
            </w:r>
            <w:r>
              <w:rPr>
                <w:noProof/>
                <w:webHidden/>
              </w:rPr>
              <w:fldChar w:fldCharType="begin"/>
            </w:r>
            <w:r>
              <w:rPr>
                <w:noProof/>
                <w:webHidden/>
              </w:rPr>
              <w:instrText xml:space="preserve"> PAGEREF _Toc218595712 \h </w:instrText>
            </w:r>
            <w:r>
              <w:rPr>
                <w:noProof/>
                <w:webHidden/>
              </w:rPr>
            </w:r>
            <w:r>
              <w:rPr>
                <w:noProof/>
                <w:webHidden/>
              </w:rPr>
              <w:fldChar w:fldCharType="separate"/>
            </w:r>
            <w:r>
              <w:rPr>
                <w:noProof/>
                <w:webHidden/>
              </w:rPr>
              <w:t>23</w:t>
            </w:r>
            <w:r>
              <w:rPr>
                <w:noProof/>
                <w:webHidden/>
              </w:rPr>
              <w:fldChar w:fldCharType="end"/>
            </w:r>
          </w:hyperlink>
        </w:p>
        <w:p w14:paraId="0C1F8A9E" w14:textId="7D422A63" w:rsidR="00440EA3" w:rsidRDefault="00440EA3">
          <w:pPr>
            <w:pStyle w:val="TOC3"/>
            <w:tabs>
              <w:tab w:val="right" w:leader="dot" w:pos="9016"/>
            </w:tabs>
            <w:rPr>
              <w:rFonts w:eastAsiaTheme="minorEastAsia"/>
              <w:noProof/>
              <w:lang w:eastAsia="en-GB"/>
            </w:rPr>
          </w:pPr>
          <w:hyperlink w:anchor="_Toc218595713" w:history="1">
            <w:r w:rsidRPr="00130553">
              <w:rPr>
                <w:rStyle w:val="Hyperlink"/>
                <w:rFonts w:ascii="Times New Roman" w:hAnsi="Times New Roman" w:cs="Times New Roman"/>
                <w:b/>
                <w:bCs/>
                <w:noProof/>
                <w:lang w:val="en-US"/>
              </w:rPr>
              <w:t>3.4.4 Numeric Conversion and Cleaning</w:t>
            </w:r>
            <w:r>
              <w:rPr>
                <w:noProof/>
                <w:webHidden/>
              </w:rPr>
              <w:tab/>
            </w:r>
            <w:r>
              <w:rPr>
                <w:noProof/>
                <w:webHidden/>
              </w:rPr>
              <w:fldChar w:fldCharType="begin"/>
            </w:r>
            <w:r>
              <w:rPr>
                <w:noProof/>
                <w:webHidden/>
              </w:rPr>
              <w:instrText xml:space="preserve"> PAGEREF _Toc218595713 \h </w:instrText>
            </w:r>
            <w:r>
              <w:rPr>
                <w:noProof/>
                <w:webHidden/>
              </w:rPr>
            </w:r>
            <w:r>
              <w:rPr>
                <w:noProof/>
                <w:webHidden/>
              </w:rPr>
              <w:fldChar w:fldCharType="separate"/>
            </w:r>
            <w:r>
              <w:rPr>
                <w:noProof/>
                <w:webHidden/>
              </w:rPr>
              <w:t>23</w:t>
            </w:r>
            <w:r>
              <w:rPr>
                <w:noProof/>
                <w:webHidden/>
              </w:rPr>
              <w:fldChar w:fldCharType="end"/>
            </w:r>
          </w:hyperlink>
        </w:p>
        <w:p w14:paraId="31157730" w14:textId="1A5F8409" w:rsidR="00440EA3" w:rsidRDefault="00440EA3">
          <w:pPr>
            <w:pStyle w:val="TOC2"/>
            <w:tabs>
              <w:tab w:val="right" w:leader="dot" w:pos="9016"/>
            </w:tabs>
            <w:rPr>
              <w:rFonts w:eastAsiaTheme="minorEastAsia"/>
              <w:noProof/>
              <w:lang w:eastAsia="en-GB"/>
            </w:rPr>
          </w:pPr>
          <w:hyperlink w:anchor="_Toc218595714" w:history="1">
            <w:r w:rsidRPr="00130553">
              <w:rPr>
                <w:rStyle w:val="Hyperlink"/>
                <w:rFonts w:ascii="Times New Roman" w:hAnsi="Times New Roman" w:cs="Times New Roman"/>
                <w:b/>
                <w:bCs/>
                <w:noProof/>
                <w:lang w:val="en-US"/>
              </w:rPr>
              <w:t>3.5 Feature Selection Strategy</w:t>
            </w:r>
            <w:r>
              <w:rPr>
                <w:noProof/>
                <w:webHidden/>
              </w:rPr>
              <w:tab/>
            </w:r>
            <w:r>
              <w:rPr>
                <w:noProof/>
                <w:webHidden/>
              </w:rPr>
              <w:fldChar w:fldCharType="begin"/>
            </w:r>
            <w:r>
              <w:rPr>
                <w:noProof/>
                <w:webHidden/>
              </w:rPr>
              <w:instrText xml:space="preserve"> PAGEREF _Toc218595714 \h </w:instrText>
            </w:r>
            <w:r>
              <w:rPr>
                <w:noProof/>
                <w:webHidden/>
              </w:rPr>
            </w:r>
            <w:r>
              <w:rPr>
                <w:noProof/>
                <w:webHidden/>
              </w:rPr>
              <w:fldChar w:fldCharType="separate"/>
            </w:r>
            <w:r>
              <w:rPr>
                <w:noProof/>
                <w:webHidden/>
              </w:rPr>
              <w:t>23</w:t>
            </w:r>
            <w:r>
              <w:rPr>
                <w:noProof/>
                <w:webHidden/>
              </w:rPr>
              <w:fldChar w:fldCharType="end"/>
            </w:r>
          </w:hyperlink>
        </w:p>
        <w:p w14:paraId="1F8A3139" w14:textId="39817C71" w:rsidR="00440EA3" w:rsidRDefault="00440EA3">
          <w:pPr>
            <w:pStyle w:val="TOC2"/>
            <w:tabs>
              <w:tab w:val="right" w:leader="dot" w:pos="9016"/>
            </w:tabs>
            <w:rPr>
              <w:rFonts w:eastAsiaTheme="minorEastAsia"/>
              <w:noProof/>
              <w:lang w:eastAsia="en-GB"/>
            </w:rPr>
          </w:pPr>
          <w:hyperlink w:anchor="_Toc218595715" w:history="1">
            <w:r w:rsidRPr="00130553">
              <w:rPr>
                <w:rStyle w:val="Hyperlink"/>
                <w:rFonts w:ascii="Times New Roman" w:hAnsi="Times New Roman" w:cs="Times New Roman"/>
                <w:b/>
                <w:bCs/>
                <w:noProof/>
                <w:lang w:val="en-US"/>
              </w:rPr>
              <w:t>3.6 Model Design</w:t>
            </w:r>
            <w:r>
              <w:rPr>
                <w:noProof/>
                <w:webHidden/>
              </w:rPr>
              <w:tab/>
            </w:r>
            <w:r>
              <w:rPr>
                <w:noProof/>
                <w:webHidden/>
              </w:rPr>
              <w:fldChar w:fldCharType="begin"/>
            </w:r>
            <w:r>
              <w:rPr>
                <w:noProof/>
                <w:webHidden/>
              </w:rPr>
              <w:instrText xml:space="preserve"> PAGEREF _Toc218595715 \h </w:instrText>
            </w:r>
            <w:r>
              <w:rPr>
                <w:noProof/>
                <w:webHidden/>
              </w:rPr>
            </w:r>
            <w:r>
              <w:rPr>
                <w:noProof/>
                <w:webHidden/>
              </w:rPr>
              <w:fldChar w:fldCharType="separate"/>
            </w:r>
            <w:r>
              <w:rPr>
                <w:noProof/>
                <w:webHidden/>
              </w:rPr>
              <w:t>24</w:t>
            </w:r>
            <w:r>
              <w:rPr>
                <w:noProof/>
                <w:webHidden/>
              </w:rPr>
              <w:fldChar w:fldCharType="end"/>
            </w:r>
          </w:hyperlink>
        </w:p>
        <w:p w14:paraId="138F27CF" w14:textId="20B0E57D" w:rsidR="00440EA3" w:rsidRDefault="00440EA3">
          <w:pPr>
            <w:pStyle w:val="TOC3"/>
            <w:tabs>
              <w:tab w:val="right" w:leader="dot" w:pos="9016"/>
            </w:tabs>
            <w:rPr>
              <w:rFonts w:eastAsiaTheme="minorEastAsia"/>
              <w:noProof/>
              <w:lang w:eastAsia="en-GB"/>
            </w:rPr>
          </w:pPr>
          <w:hyperlink w:anchor="_Toc218595716" w:history="1">
            <w:r w:rsidRPr="00130553">
              <w:rPr>
                <w:rStyle w:val="Hyperlink"/>
                <w:rFonts w:ascii="Times New Roman" w:hAnsi="Times New Roman" w:cs="Times New Roman"/>
                <w:b/>
                <w:bCs/>
                <w:noProof/>
                <w:lang w:val="en-US"/>
              </w:rPr>
              <w:t>3.6.1 Random Forest</w:t>
            </w:r>
            <w:r>
              <w:rPr>
                <w:noProof/>
                <w:webHidden/>
              </w:rPr>
              <w:tab/>
            </w:r>
            <w:r>
              <w:rPr>
                <w:noProof/>
                <w:webHidden/>
              </w:rPr>
              <w:fldChar w:fldCharType="begin"/>
            </w:r>
            <w:r>
              <w:rPr>
                <w:noProof/>
                <w:webHidden/>
              </w:rPr>
              <w:instrText xml:space="preserve"> PAGEREF _Toc218595716 \h </w:instrText>
            </w:r>
            <w:r>
              <w:rPr>
                <w:noProof/>
                <w:webHidden/>
              </w:rPr>
            </w:r>
            <w:r>
              <w:rPr>
                <w:noProof/>
                <w:webHidden/>
              </w:rPr>
              <w:fldChar w:fldCharType="separate"/>
            </w:r>
            <w:r>
              <w:rPr>
                <w:noProof/>
                <w:webHidden/>
              </w:rPr>
              <w:t>24</w:t>
            </w:r>
            <w:r>
              <w:rPr>
                <w:noProof/>
                <w:webHidden/>
              </w:rPr>
              <w:fldChar w:fldCharType="end"/>
            </w:r>
          </w:hyperlink>
        </w:p>
        <w:p w14:paraId="75F6EA57" w14:textId="42F8EA10" w:rsidR="00440EA3" w:rsidRDefault="00440EA3">
          <w:pPr>
            <w:pStyle w:val="TOC3"/>
            <w:tabs>
              <w:tab w:val="right" w:leader="dot" w:pos="9016"/>
            </w:tabs>
            <w:rPr>
              <w:rFonts w:eastAsiaTheme="minorEastAsia"/>
              <w:noProof/>
              <w:lang w:eastAsia="en-GB"/>
            </w:rPr>
          </w:pPr>
          <w:hyperlink w:anchor="_Toc218595717" w:history="1">
            <w:r w:rsidRPr="00130553">
              <w:rPr>
                <w:rStyle w:val="Hyperlink"/>
                <w:rFonts w:ascii="Times New Roman" w:hAnsi="Times New Roman" w:cs="Times New Roman"/>
                <w:b/>
                <w:bCs/>
                <w:noProof/>
                <w:lang w:val="en-US"/>
              </w:rPr>
              <w:t>3.6.2 XGBoost</w:t>
            </w:r>
            <w:r>
              <w:rPr>
                <w:noProof/>
                <w:webHidden/>
              </w:rPr>
              <w:tab/>
            </w:r>
            <w:r>
              <w:rPr>
                <w:noProof/>
                <w:webHidden/>
              </w:rPr>
              <w:fldChar w:fldCharType="begin"/>
            </w:r>
            <w:r>
              <w:rPr>
                <w:noProof/>
                <w:webHidden/>
              </w:rPr>
              <w:instrText xml:space="preserve"> PAGEREF _Toc218595717 \h </w:instrText>
            </w:r>
            <w:r>
              <w:rPr>
                <w:noProof/>
                <w:webHidden/>
              </w:rPr>
            </w:r>
            <w:r>
              <w:rPr>
                <w:noProof/>
                <w:webHidden/>
              </w:rPr>
              <w:fldChar w:fldCharType="separate"/>
            </w:r>
            <w:r>
              <w:rPr>
                <w:noProof/>
                <w:webHidden/>
              </w:rPr>
              <w:t>24</w:t>
            </w:r>
            <w:r>
              <w:rPr>
                <w:noProof/>
                <w:webHidden/>
              </w:rPr>
              <w:fldChar w:fldCharType="end"/>
            </w:r>
          </w:hyperlink>
        </w:p>
        <w:p w14:paraId="1C890A03" w14:textId="2294BCD8" w:rsidR="00440EA3" w:rsidRDefault="00440EA3">
          <w:pPr>
            <w:pStyle w:val="TOC2"/>
            <w:tabs>
              <w:tab w:val="right" w:leader="dot" w:pos="9016"/>
            </w:tabs>
            <w:rPr>
              <w:rFonts w:eastAsiaTheme="minorEastAsia"/>
              <w:noProof/>
              <w:lang w:eastAsia="en-GB"/>
            </w:rPr>
          </w:pPr>
          <w:hyperlink w:anchor="_Toc218595718" w:history="1">
            <w:r w:rsidRPr="00130553">
              <w:rPr>
                <w:rStyle w:val="Hyperlink"/>
                <w:rFonts w:ascii="Times New Roman" w:hAnsi="Times New Roman" w:cs="Times New Roman"/>
                <w:b/>
                <w:bCs/>
                <w:noProof/>
                <w:lang w:val="en-US"/>
              </w:rPr>
              <w:t>3.7 Epoch-Based Training Strategy</w:t>
            </w:r>
            <w:r>
              <w:rPr>
                <w:noProof/>
                <w:webHidden/>
              </w:rPr>
              <w:tab/>
            </w:r>
            <w:r>
              <w:rPr>
                <w:noProof/>
                <w:webHidden/>
              </w:rPr>
              <w:fldChar w:fldCharType="begin"/>
            </w:r>
            <w:r>
              <w:rPr>
                <w:noProof/>
                <w:webHidden/>
              </w:rPr>
              <w:instrText xml:space="preserve"> PAGEREF _Toc218595718 \h </w:instrText>
            </w:r>
            <w:r>
              <w:rPr>
                <w:noProof/>
                <w:webHidden/>
              </w:rPr>
            </w:r>
            <w:r>
              <w:rPr>
                <w:noProof/>
                <w:webHidden/>
              </w:rPr>
              <w:fldChar w:fldCharType="separate"/>
            </w:r>
            <w:r>
              <w:rPr>
                <w:noProof/>
                <w:webHidden/>
              </w:rPr>
              <w:t>25</w:t>
            </w:r>
            <w:r>
              <w:rPr>
                <w:noProof/>
                <w:webHidden/>
              </w:rPr>
              <w:fldChar w:fldCharType="end"/>
            </w:r>
          </w:hyperlink>
        </w:p>
        <w:p w14:paraId="5051D90D" w14:textId="65EBD019" w:rsidR="00440EA3" w:rsidRDefault="00440EA3">
          <w:pPr>
            <w:pStyle w:val="TOC2"/>
            <w:tabs>
              <w:tab w:val="right" w:leader="dot" w:pos="9016"/>
            </w:tabs>
            <w:rPr>
              <w:rFonts w:eastAsiaTheme="minorEastAsia"/>
              <w:noProof/>
              <w:lang w:eastAsia="en-GB"/>
            </w:rPr>
          </w:pPr>
          <w:hyperlink w:anchor="_Toc218595719" w:history="1">
            <w:r w:rsidRPr="00130553">
              <w:rPr>
                <w:rStyle w:val="Hyperlink"/>
                <w:rFonts w:ascii="Times New Roman" w:hAnsi="Times New Roman" w:cs="Times New Roman"/>
                <w:b/>
                <w:bCs/>
                <w:noProof/>
                <w:lang w:val="en-US"/>
              </w:rPr>
              <w:t>3.8 Train–Test Split Strategy</w:t>
            </w:r>
            <w:r>
              <w:rPr>
                <w:noProof/>
                <w:webHidden/>
              </w:rPr>
              <w:tab/>
            </w:r>
            <w:r>
              <w:rPr>
                <w:noProof/>
                <w:webHidden/>
              </w:rPr>
              <w:fldChar w:fldCharType="begin"/>
            </w:r>
            <w:r>
              <w:rPr>
                <w:noProof/>
                <w:webHidden/>
              </w:rPr>
              <w:instrText xml:space="preserve"> PAGEREF _Toc218595719 \h </w:instrText>
            </w:r>
            <w:r>
              <w:rPr>
                <w:noProof/>
                <w:webHidden/>
              </w:rPr>
            </w:r>
            <w:r>
              <w:rPr>
                <w:noProof/>
                <w:webHidden/>
              </w:rPr>
              <w:fldChar w:fldCharType="separate"/>
            </w:r>
            <w:r>
              <w:rPr>
                <w:noProof/>
                <w:webHidden/>
              </w:rPr>
              <w:t>25</w:t>
            </w:r>
            <w:r>
              <w:rPr>
                <w:noProof/>
                <w:webHidden/>
              </w:rPr>
              <w:fldChar w:fldCharType="end"/>
            </w:r>
          </w:hyperlink>
        </w:p>
        <w:p w14:paraId="6F0097E5" w14:textId="3AFE380A" w:rsidR="00440EA3" w:rsidRDefault="00440EA3">
          <w:pPr>
            <w:pStyle w:val="TOC2"/>
            <w:tabs>
              <w:tab w:val="right" w:leader="dot" w:pos="9016"/>
            </w:tabs>
            <w:rPr>
              <w:rFonts w:eastAsiaTheme="minorEastAsia"/>
              <w:noProof/>
              <w:lang w:eastAsia="en-GB"/>
            </w:rPr>
          </w:pPr>
          <w:hyperlink w:anchor="_Toc218595720" w:history="1">
            <w:r w:rsidRPr="00130553">
              <w:rPr>
                <w:rStyle w:val="Hyperlink"/>
                <w:rFonts w:ascii="Times New Roman" w:hAnsi="Times New Roman" w:cs="Times New Roman"/>
                <w:b/>
                <w:bCs/>
                <w:noProof/>
                <w:lang w:val="en-US"/>
              </w:rPr>
              <w:t>3.9 Evaluation Metrics</w:t>
            </w:r>
            <w:r>
              <w:rPr>
                <w:noProof/>
                <w:webHidden/>
              </w:rPr>
              <w:tab/>
            </w:r>
            <w:r>
              <w:rPr>
                <w:noProof/>
                <w:webHidden/>
              </w:rPr>
              <w:fldChar w:fldCharType="begin"/>
            </w:r>
            <w:r>
              <w:rPr>
                <w:noProof/>
                <w:webHidden/>
              </w:rPr>
              <w:instrText xml:space="preserve"> PAGEREF _Toc218595720 \h </w:instrText>
            </w:r>
            <w:r>
              <w:rPr>
                <w:noProof/>
                <w:webHidden/>
              </w:rPr>
            </w:r>
            <w:r>
              <w:rPr>
                <w:noProof/>
                <w:webHidden/>
              </w:rPr>
              <w:fldChar w:fldCharType="separate"/>
            </w:r>
            <w:r>
              <w:rPr>
                <w:noProof/>
                <w:webHidden/>
              </w:rPr>
              <w:t>25</w:t>
            </w:r>
            <w:r>
              <w:rPr>
                <w:noProof/>
                <w:webHidden/>
              </w:rPr>
              <w:fldChar w:fldCharType="end"/>
            </w:r>
          </w:hyperlink>
        </w:p>
        <w:p w14:paraId="04D013AC" w14:textId="55C2EB90" w:rsidR="00440EA3" w:rsidRDefault="00440EA3">
          <w:pPr>
            <w:pStyle w:val="TOC2"/>
            <w:tabs>
              <w:tab w:val="right" w:leader="dot" w:pos="9016"/>
            </w:tabs>
            <w:rPr>
              <w:rFonts w:eastAsiaTheme="minorEastAsia"/>
              <w:noProof/>
              <w:lang w:eastAsia="en-GB"/>
            </w:rPr>
          </w:pPr>
          <w:hyperlink w:anchor="_Toc218595721" w:history="1">
            <w:r w:rsidRPr="00130553">
              <w:rPr>
                <w:rStyle w:val="Hyperlink"/>
                <w:rFonts w:ascii="Times New Roman" w:hAnsi="Times New Roman" w:cs="Times New Roman"/>
                <w:b/>
                <w:bCs/>
                <w:noProof/>
                <w:lang w:val="en-US"/>
              </w:rPr>
              <w:t>3.10 Experimental Workflow Summary</w:t>
            </w:r>
            <w:r>
              <w:rPr>
                <w:noProof/>
                <w:webHidden/>
              </w:rPr>
              <w:tab/>
            </w:r>
            <w:r>
              <w:rPr>
                <w:noProof/>
                <w:webHidden/>
              </w:rPr>
              <w:fldChar w:fldCharType="begin"/>
            </w:r>
            <w:r>
              <w:rPr>
                <w:noProof/>
                <w:webHidden/>
              </w:rPr>
              <w:instrText xml:space="preserve"> PAGEREF _Toc218595721 \h </w:instrText>
            </w:r>
            <w:r>
              <w:rPr>
                <w:noProof/>
                <w:webHidden/>
              </w:rPr>
            </w:r>
            <w:r>
              <w:rPr>
                <w:noProof/>
                <w:webHidden/>
              </w:rPr>
              <w:fldChar w:fldCharType="separate"/>
            </w:r>
            <w:r>
              <w:rPr>
                <w:noProof/>
                <w:webHidden/>
              </w:rPr>
              <w:t>25</w:t>
            </w:r>
            <w:r>
              <w:rPr>
                <w:noProof/>
                <w:webHidden/>
              </w:rPr>
              <w:fldChar w:fldCharType="end"/>
            </w:r>
          </w:hyperlink>
        </w:p>
        <w:p w14:paraId="3D8F5B1E" w14:textId="293237A6" w:rsidR="00440EA3" w:rsidRDefault="00440EA3">
          <w:pPr>
            <w:pStyle w:val="TOC1"/>
            <w:tabs>
              <w:tab w:val="right" w:leader="dot" w:pos="9016"/>
            </w:tabs>
            <w:rPr>
              <w:rFonts w:eastAsiaTheme="minorEastAsia"/>
              <w:noProof/>
              <w:lang w:eastAsia="en-GB"/>
            </w:rPr>
          </w:pPr>
          <w:hyperlink w:anchor="_Toc218595722" w:history="1">
            <w:r w:rsidRPr="00130553">
              <w:rPr>
                <w:rStyle w:val="Hyperlink"/>
                <w:rFonts w:ascii="Times New Roman" w:hAnsi="Times New Roman" w:cs="Times New Roman"/>
                <w:b/>
                <w:bCs/>
                <w:noProof/>
                <w:lang w:val="en-US"/>
              </w:rPr>
              <w:t>4. EXPLORATORY DATA ANALYSIS</w:t>
            </w:r>
            <w:r>
              <w:rPr>
                <w:noProof/>
                <w:webHidden/>
              </w:rPr>
              <w:tab/>
            </w:r>
            <w:r>
              <w:rPr>
                <w:noProof/>
                <w:webHidden/>
              </w:rPr>
              <w:fldChar w:fldCharType="begin"/>
            </w:r>
            <w:r>
              <w:rPr>
                <w:noProof/>
                <w:webHidden/>
              </w:rPr>
              <w:instrText xml:space="preserve"> PAGEREF _Toc218595722 \h </w:instrText>
            </w:r>
            <w:r>
              <w:rPr>
                <w:noProof/>
                <w:webHidden/>
              </w:rPr>
            </w:r>
            <w:r>
              <w:rPr>
                <w:noProof/>
                <w:webHidden/>
              </w:rPr>
              <w:fldChar w:fldCharType="separate"/>
            </w:r>
            <w:r>
              <w:rPr>
                <w:noProof/>
                <w:webHidden/>
              </w:rPr>
              <w:t>27</w:t>
            </w:r>
            <w:r>
              <w:rPr>
                <w:noProof/>
                <w:webHidden/>
              </w:rPr>
              <w:fldChar w:fldCharType="end"/>
            </w:r>
          </w:hyperlink>
        </w:p>
        <w:p w14:paraId="3FA75920" w14:textId="004C5917" w:rsidR="00440EA3" w:rsidRDefault="00440EA3">
          <w:pPr>
            <w:pStyle w:val="TOC2"/>
            <w:tabs>
              <w:tab w:val="right" w:leader="dot" w:pos="9016"/>
            </w:tabs>
            <w:rPr>
              <w:rFonts w:eastAsiaTheme="minorEastAsia"/>
              <w:noProof/>
              <w:lang w:eastAsia="en-GB"/>
            </w:rPr>
          </w:pPr>
          <w:hyperlink w:anchor="_Toc218595723" w:history="1">
            <w:r w:rsidRPr="00130553">
              <w:rPr>
                <w:rStyle w:val="Hyperlink"/>
                <w:rFonts w:ascii="Times New Roman" w:hAnsi="Times New Roman" w:cs="Times New Roman"/>
                <w:b/>
                <w:bCs/>
                <w:noProof/>
                <w:lang w:val="en-US"/>
              </w:rPr>
              <w:t>4.1 Purpose of Exploratory Data Analysis</w:t>
            </w:r>
            <w:r>
              <w:rPr>
                <w:noProof/>
                <w:webHidden/>
              </w:rPr>
              <w:tab/>
            </w:r>
            <w:r>
              <w:rPr>
                <w:noProof/>
                <w:webHidden/>
              </w:rPr>
              <w:fldChar w:fldCharType="begin"/>
            </w:r>
            <w:r>
              <w:rPr>
                <w:noProof/>
                <w:webHidden/>
              </w:rPr>
              <w:instrText xml:space="preserve"> PAGEREF _Toc218595723 \h </w:instrText>
            </w:r>
            <w:r>
              <w:rPr>
                <w:noProof/>
                <w:webHidden/>
              </w:rPr>
            </w:r>
            <w:r>
              <w:rPr>
                <w:noProof/>
                <w:webHidden/>
              </w:rPr>
              <w:fldChar w:fldCharType="separate"/>
            </w:r>
            <w:r>
              <w:rPr>
                <w:noProof/>
                <w:webHidden/>
              </w:rPr>
              <w:t>27</w:t>
            </w:r>
            <w:r>
              <w:rPr>
                <w:noProof/>
                <w:webHidden/>
              </w:rPr>
              <w:fldChar w:fldCharType="end"/>
            </w:r>
          </w:hyperlink>
        </w:p>
        <w:p w14:paraId="1213088E" w14:textId="5606D0DD" w:rsidR="00440EA3" w:rsidRDefault="00440EA3">
          <w:pPr>
            <w:pStyle w:val="TOC2"/>
            <w:tabs>
              <w:tab w:val="right" w:leader="dot" w:pos="9016"/>
            </w:tabs>
            <w:rPr>
              <w:rFonts w:eastAsiaTheme="minorEastAsia"/>
              <w:noProof/>
              <w:lang w:eastAsia="en-GB"/>
            </w:rPr>
          </w:pPr>
          <w:hyperlink w:anchor="_Toc218595724" w:history="1">
            <w:r w:rsidRPr="00130553">
              <w:rPr>
                <w:rStyle w:val="Hyperlink"/>
                <w:rFonts w:ascii="Times New Roman" w:hAnsi="Times New Roman" w:cs="Times New Roman"/>
                <w:b/>
                <w:bCs/>
                <w:noProof/>
                <w:lang w:val="en-US"/>
              </w:rPr>
              <w:t>4.2 Dataset Overview</w:t>
            </w:r>
            <w:r>
              <w:rPr>
                <w:noProof/>
                <w:webHidden/>
              </w:rPr>
              <w:tab/>
            </w:r>
            <w:r>
              <w:rPr>
                <w:noProof/>
                <w:webHidden/>
              </w:rPr>
              <w:fldChar w:fldCharType="begin"/>
            </w:r>
            <w:r>
              <w:rPr>
                <w:noProof/>
                <w:webHidden/>
              </w:rPr>
              <w:instrText xml:space="preserve"> PAGEREF _Toc218595724 \h </w:instrText>
            </w:r>
            <w:r>
              <w:rPr>
                <w:noProof/>
                <w:webHidden/>
              </w:rPr>
            </w:r>
            <w:r>
              <w:rPr>
                <w:noProof/>
                <w:webHidden/>
              </w:rPr>
              <w:fldChar w:fldCharType="separate"/>
            </w:r>
            <w:r>
              <w:rPr>
                <w:noProof/>
                <w:webHidden/>
              </w:rPr>
              <w:t>27</w:t>
            </w:r>
            <w:r>
              <w:rPr>
                <w:noProof/>
                <w:webHidden/>
              </w:rPr>
              <w:fldChar w:fldCharType="end"/>
            </w:r>
          </w:hyperlink>
        </w:p>
        <w:p w14:paraId="7F3BE096" w14:textId="0FBA3215" w:rsidR="00440EA3" w:rsidRDefault="00440EA3">
          <w:pPr>
            <w:pStyle w:val="TOC2"/>
            <w:tabs>
              <w:tab w:val="right" w:leader="dot" w:pos="9016"/>
            </w:tabs>
            <w:rPr>
              <w:rFonts w:eastAsiaTheme="minorEastAsia"/>
              <w:noProof/>
              <w:lang w:eastAsia="en-GB"/>
            </w:rPr>
          </w:pPr>
          <w:hyperlink w:anchor="_Toc218595725" w:history="1">
            <w:r w:rsidRPr="00130553">
              <w:rPr>
                <w:rStyle w:val="Hyperlink"/>
                <w:rFonts w:ascii="Times New Roman" w:hAnsi="Times New Roman" w:cs="Times New Roman"/>
                <w:b/>
                <w:bCs/>
                <w:noProof/>
                <w:lang w:val="en-US"/>
              </w:rPr>
              <w:t>4.3 Exploratory Analysis of UNSW-NB15 Dataset</w:t>
            </w:r>
            <w:r>
              <w:rPr>
                <w:noProof/>
                <w:webHidden/>
              </w:rPr>
              <w:tab/>
            </w:r>
            <w:r>
              <w:rPr>
                <w:noProof/>
                <w:webHidden/>
              </w:rPr>
              <w:fldChar w:fldCharType="begin"/>
            </w:r>
            <w:r>
              <w:rPr>
                <w:noProof/>
                <w:webHidden/>
              </w:rPr>
              <w:instrText xml:space="preserve"> PAGEREF _Toc218595725 \h </w:instrText>
            </w:r>
            <w:r>
              <w:rPr>
                <w:noProof/>
                <w:webHidden/>
              </w:rPr>
            </w:r>
            <w:r>
              <w:rPr>
                <w:noProof/>
                <w:webHidden/>
              </w:rPr>
              <w:fldChar w:fldCharType="separate"/>
            </w:r>
            <w:r>
              <w:rPr>
                <w:noProof/>
                <w:webHidden/>
              </w:rPr>
              <w:t>28</w:t>
            </w:r>
            <w:r>
              <w:rPr>
                <w:noProof/>
                <w:webHidden/>
              </w:rPr>
              <w:fldChar w:fldCharType="end"/>
            </w:r>
          </w:hyperlink>
        </w:p>
        <w:p w14:paraId="3723D2C1" w14:textId="6982A4B3" w:rsidR="00440EA3" w:rsidRDefault="00440EA3">
          <w:pPr>
            <w:pStyle w:val="TOC3"/>
            <w:tabs>
              <w:tab w:val="right" w:leader="dot" w:pos="9016"/>
            </w:tabs>
            <w:rPr>
              <w:rFonts w:eastAsiaTheme="minorEastAsia"/>
              <w:noProof/>
              <w:lang w:eastAsia="en-GB"/>
            </w:rPr>
          </w:pPr>
          <w:hyperlink w:anchor="_Toc218595726" w:history="1">
            <w:r w:rsidRPr="00130553">
              <w:rPr>
                <w:rStyle w:val="Hyperlink"/>
                <w:rFonts w:ascii="Times New Roman" w:hAnsi="Times New Roman" w:cs="Times New Roman"/>
                <w:b/>
                <w:bCs/>
                <w:noProof/>
                <w:lang w:val="en-US"/>
              </w:rPr>
              <w:t>4.3.1 Correlation Heatmap of Numerical Features</w:t>
            </w:r>
            <w:r>
              <w:rPr>
                <w:noProof/>
                <w:webHidden/>
              </w:rPr>
              <w:tab/>
            </w:r>
            <w:r>
              <w:rPr>
                <w:noProof/>
                <w:webHidden/>
              </w:rPr>
              <w:fldChar w:fldCharType="begin"/>
            </w:r>
            <w:r>
              <w:rPr>
                <w:noProof/>
                <w:webHidden/>
              </w:rPr>
              <w:instrText xml:space="preserve"> PAGEREF _Toc218595726 \h </w:instrText>
            </w:r>
            <w:r>
              <w:rPr>
                <w:noProof/>
                <w:webHidden/>
              </w:rPr>
            </w:r>
            <w:r>
              <w:rPr>
                <w:noProof/>
                <w:webHidden/>
              </w:rPr>
              <w:fldChar w:fldCharType="separate"/>
            </w:r>
            <w:r>
              <w:rPr>
                <w:noProof/>
                <w:webHidden/>
              </w:rPr>
              <w:t>28</w:t>
            </w:r>
            <w:r>
              <w:rPr>
                <w:noProof/>
                <w:webHidden/>
              </w:rPr>
              <w:fldChar w:fldCharType="end"/>
            </w:r>
          </w:hyperlink>
        </w:p>
        <w:p w14:paraId="7458FE1E" w14:textId="07D99BDE" w:rsidR="00440EA3" w:rsidRDefault="00440EA3">
          <w:pPr>
            <w:pStyle w:val="TOC3"/>
            <w:tabs>
              <w:tab w:val="right" w:leader="dot" w:pos="9016"/>
            </w:tabs>
            <w:rPr>
              <w:rFonts w:eastAsiaTheme="minorEastAsia"/>
              <w:noProof/>
              <w:lang w:eastAsia="en-GB"/>
            </w:rPr>
          </w:pPr>
          <w:hyperlink w:anchor="_Toc218595727" w:history="1">
            <w:r w:rsidRPr="00130553">
              <w:rPr>
                <w:rStyle w:val="Hyperlink"/>
                <w:rFonts w:ascii="Times New Roman" w:hAnsi="Times New Roman" w:cs="Times New Roman"/>
                <w:b/>
                <w:bCs/>
                <w:noProof/>
                <w:lang w:val="en-US"/>
              </w:rPr>
              <w:t>4.3.2 Distribution of </w:t>
            </w:r>
            <w:r w:rsidRPr="00130553">
              <w:rPr>
                <w:rStyle w:val="Hyperlink"/>
                <w:rFonts w:ascii="Times New Roman" w:hAnsi="Times New Roman" w:cs="Times New Roman"/>
                <w:b/>
                <w:bCs/>
                <w:i/>
                <w:iCs/>
                <w:noProof/>
                <w:lang w:val="en-US"/>
              </w:rPr>
              <w:t>dur</w:t>
            </w:r>
            <w:r w:rsidRPr="00130553">
              <w:rPr>
                <w:rStyle w:val="Hyperlink"/>
                <w:rFonts w:ascii="Times New Roman" w:hAnsi="Times New Roman" w:cs="Times New Roman"/>
                <w:b/>
                <w:bCs/>
                <w:noProof/>
                <w:lang w:val="en-US"/>
              </w:rPr>
              <w:t> and </w:t>
            </w:r>
            <w:r w:rsidRPr="00130553">
              <w:rPr>
                <w:rStyle w:val="Hyperlink"/>
                <w:rFonts w:ascii="Times New Roman" w:hAnsi="Times New Roman" w:cs="Times New Roman"/>
                <w:b/>
                <w:bCs/>
                <w:i/>
                <w:iCs/>
                <w:noProof/>
                <w:lang w:val="en-US"/>
              </w:rPr>
              <w:t>sttl</w:t>
            </w:r>
            <w:r w:rsidRPr="00130553">
              <w:rPr>
                <w:rStyle w:val="Hyperlink"/>
                <w:rFonts w:ascii="Times New Roman" w:hAnsi="Times New Roman" w:cs="Times New Roman"/>
                <w:b/>
                <w:bCs/>
                <w:noProof/>
                <w:lang w:val="en-US"/>
              </w:rPr>
              <w:t> (Normal vs Attack)</w:t>
            </w:r>
            <w:r>
              <w:rPr>
                <w:noProof/>
                <w:webHidden/>
              </w:rPr>
              <w:tab/>
            </w:r>
            <w:r>
              <w:rPr>
                <w:noProof/>
                <w:webHidden/>
              </w:rPr>
              <w:fldChar w:fldCharType="begin"/>
            </w:r>
            <w:r>
              <w:rPr>
                <w:noProof/>
                <w:webHidden/>
              </w:rPr>
              <w:instrText xml:space="preserve"> PAGEREF _Toc218595727 \h </w:instrText>
            </w:r>
            <w:r>
              <w:rPr>
                <w:noProof/>
                <w:webHidden/>
              </w:rPr>
            </w:r>
            <w:r>
              <w:rPr>
                <w:noProof/>
                <w:webHidden/>
              </w:rPr>
              <w:fldChar w:fldCharType="separate"/>
            </w:r>
            <w:r>
              <w:rPr>
                <w:noProof/>
                <w:webHidden/>
              </w:rPr>
              <w:t>29</w:t>
            </w:r>
            <w:r>
              <w:rPr>
                <w:noProof/>
                <w:webHidden/>
              </w:rPr>
              <w:fldChar w:fldCharType="end"/>
            </w:r>
          </w:hyperlink>
        </w:p>
        <w:p w14:paraId="1519B418" w14:textId="465C8B96" w:rsidR="00440EA3" w:rsidRDefault="00440EA3">
          <w:pPr>
            <w:pStyle w:val="TOC3"/>
            <w:tabs>
              <w:tab w:val="right" w:leader="dot" w:pos="9016"/>
            </w:tabs>
            <w:rPr>
              <w:rFonts w:eastAsiaTheme="minorEastAsia"/>
              <w:noProof/>
              <w:lang w:eastAsia="en-GB"/>
            </w:rPr>
          </w:pPr>
          <w:hyperlink w:anchor="_Toc218595728" w:history="1">
            <w:r w:rsidRPr="00130553">
              <w:rPr>
                <w:rStyle w:val="Hyperlink"/>
                <w:rFonts w:ascii="Times New Roman" w:hAnsi="Times New Roman" w:cs="Times New Roman"/>
                <w:b/>
                <w:bCs/>
                <w:noProof/>
                <w:lang w:val="en-US"/>
              </w:rPr>
              <w:t>4.3.3 Classification Report (Baseline Model)</w:t>
            </w:r>
            <w:r>
              <w:rPr>
                <w:noProof/>
                <w:webHidden/>
              </w:rPr>
              <w:tab/>
            </w:r>
            <w:r>
              <w:rPr>
                <w:noProof/>
                <w:webHidden/>
              </w:rPr>
              <w:fldChar w:fldCharType="begin"/>
            </w:r>
            <w:r>
              <w:rPr>
                <w:noProof/>
                <w:webHidden/>
              </w:rPr>
              <w:instrText xml:space="preserve"> PAGEREF _Toc218595728 \h </w:instrText>
            </w:r>
            <w:r>
              <w:rPr>
                <w:noProof/>
                <w:webHidden/>
              </w:rPr>
            </w:r>
            <w:r>
              <w:rPr>
                <w:noProof/>
                <w:webHidden/>
              </w:rPr>
              <w:fldChar w:fldCharType="separate"/>
            </w:r>
            <w:r>
              <w:rPr>
                <w:noProof/>
                <w:webHidden/>
              </w:rPr>
              <w:t>30</w:t>
            </w:r>
            <w:r>
              <w:rPr>
                <w:noProof/>
                <w:webHidden/>
              </w:rPr>
              <w:fldChar w:fldCharType="end"/>
            </w:r>
          </w:hyperlink>
        </w:p>
        <w:p w14:paraId="161EC57A" w14:textId="7C7E2C3C" w:rsidR="00440EA3" w:rsidRDefault="00440EA3">
          <w:pPr>
            <w:pStyle w:val="TOC3"/>
            <w:tabs>
              <w:tab w:val="right" w:leader="dot" w:pos="9016"/>
            </w:tabs>
            <w:rPr>
              <w:rFonts w:eastAsiaTheme="minorEastAsia"/>
              <w:noProof/>
              <w:lang w:eastAsia="en-GB"/>
            </w:rPr>
          </w:pPr>
          <w:hyperlink w:anchor="_Toc218595729" w:history="1">
            <w:r w:rsidRPr="00130553">
              <w:rPr>
                <w:rStyle w:val="Hyperlink"/>
                <w:rFonts w:ascii="Times New Roman" w:hAnsi="Times New Roman" w:cs="Times New Roman"/>
                <w:b/>
                <w:bCs/>
                <w:noProof/>
                <w:lang w:val="en-US"/>
              </w:rPr>
              <w:t>4.3.4 Random Forest Confusion Matrix</w:t>
            </w:r>
            <w:r>
              <w:rPr>
                <w:noProof/>
                <w:webHidden/>
              </w:rPr>
              <w:tab/>
            </w:r>
            <w:r>
              <w:rPr>
                <w:noProof/>
                <w:webHidden/>
              </w:rPr>
              <w:fldChar w:fldCharType="begin"/>
            </w:r>
            <w:r>
              <w:rPr>
                <w:noProof/>
                <w:webHidden/>
              </w:rPr>
              <w:instrText xml:space="preserve"> PAGEREF _Toc218595729 \h </w:instrText>
            </w:r>
            <w:r>
              <w:rPr>
                <w:noProof/>
                <w:webHidden/>
              </w:rPr>
            </w:r>
            <w:r>
              <w:rPr>
                <w:noProof/>
                <w:webHidden/>
              </w:rPr>
              <w:fldChar w:fldCharType="separate"/>
            </w:r>
            <w:r>
              <w:rPr>
                <w:noProof/>
                <w:webHidden/>
              </w:rPr>
              <w:t>31</w:t>
            </w:r>
            <w:r>
              <w:rPr>
                <w:noProof/>
                <w:webHidden/>
              </w:rPr>
              <w:fldChar w:fldCharType="end"/>
            </w:r>
          </w:hyperlink>
        </w:p>
        <w:p w14:paraId="358A9B1C" w14:textId="70C052EF" w:rsidR="00440EA3" w:rsidRDefault="00440EA3">
          <w:pPr>
            <w:pStyle w:val="TOC3"/>
            <w:tabs>
              <w:tab w:val="right" w:leader="dot" w:pos="9016"/>
            </w:tabs>
            <w:rPr>
              <w:rFonts w:eastAsiaTheme="minorEastAsia"/>
              <w:noProof/>
              <w:lang w:eastAsia="en-GB"/>
            </w:rPr>
          </w:pPr>
          <w:hyperlink w:anchor="_Toc218595730" w:history="1">
            <w:r w:rsidRPr="00130553">
              <w:rPr>
                <w:rStyle w:val="Hyperlink"/>
                <w:rFonts w:ascii="Times New Roman" w:hAnsi="Times New Roman" w:cs="Times New Roman"/>
                <w:b/>
                <w:bCs/>
                <w:noProof/>
                <w:lang w:val="en-US"/>
              </w:rPr>
              <w:t>4.3.5 Random Forest ROC Curve</w:t>
            </w:r>
            <w:r>
              <w:rPr>
                <w:noProof/>
                <w:webHidden/>
              </w:rPr>
              <w:tab/>
            </w:r>
            <w:r>
              <w:rPr>
                <w:noProof/>
                <w:webHidden/>
              </w:rPr>
              <w:fldChar w:fldCharType="begin"/>
            </w:r>
            <w:r>
              <w:rPr>
                <w:noProof/>
                <w:webHidden/>
              </w:rPr>
              <w:instrText xml:space="preserve"> PAGEREF _Toc218595730 \h </w:instrText>
            </w:r>
            <w:r>
              <w:rPr>
                <w:noProof/>
                <w:webHidden/>
              </w:rPr>
            </w:r>
            <w:r>
              <w:rPr>
                <w:noProof/>
                <w:webHidden/>
              </w:rPr>
              <w:fldChar w:fldCharType="separate"/>
            </w:r>
            <w:r>
              <w:rPr>
                <w:noProof/>
                <w:webHidden/>
              </w:rPr>
              <w:t>31</w:t>
            </w:r>
            <w:r>
              <w:rPr>
                <w:noProof/>
                <w:webHidden/>
              </w:rPr>
              <w:fldChar w:fldCharType="end"/>
            </w:r>
          </w:hyperlink>
        </w:p>
        <w:p w14:paraId="216D4715" w14:textId="67C841D9" w:rsidR="00440EA3" w:rsidRDefault="00440EA3">
          <w:pPr>
            <w:pStyle w:val="TOC2"/>
            <w:tabs>
              <w:tab w:val="right" w:leader="dot" w:pos="9016"/>
            </w:tabs>
            <w:rPr>
              <w:rFonts w:eastAsiaTheme="minorEastAsia"/>
              <w:noProof/>
              <w:lang w:eastAsia="en-GB"/>
            </w:rPr>
          </w:pPr>
          <w:hyperlink w:anchor="_Toc218595731" w:history="1">
            <w:r w:rsidRPr="00130553">
              <w:rPr>
                <w:rStyle w:val="Hyperlink"/>
                <w:rFonts w:ascii="Times New Roman" w:hAnsi="Times New Roman" w:cs="Times New Roman"/>
                <w:b/>
                <w:bCs/>
                <w:noProof/>
                <w:lang w:val="en-US"/>
              </w:rPr>
              <w:t>4.4 Exploratory Analysis of CICIDS2017 Dataset</w:t>
            </w:r>
            <w:r>
              <w:rPr>
                <w:noProof/>
                <w:webHidden/>
              </w:rPr>
              <w:tab/>
            </w:r>
            <w:r>
              <w:rPr>
                <w:noProof/>
                <w:webHidden/>
              </w:rPr>
              <w:fldChar w:fldCharType="begin"/>
            </w:r>
            <w:r>
              <w:rPr>
                <w:noProof/>
                <w:webHidden/>
              </w:rPr>
              <w:instrText xml:space="preserve"> PAGEREF _Toc218595731 \h </w:instrText>
            </w:r>
            <w:r>
              <w:rPr>
                <w:noProof/>
                <w:webHidden/>
              </w:rPr>
            </w:r>
            <w:r>
              <w:rPr>
                <w:noProof/>
                <w:webHidden/>
              </w:rPr>
              <w:fldChar w:fldCharType="separate"/>
            </w:r>
            <w:r>
              <w:rPr>
                <w:noProof/>
                <w:webHidden/>
              </w:rPr>
              <w:t>32</w:t>
            </w:r>
            <w:r>
              <w:rPr>
                <w:noProof/>
                <w:webHidden/>
              </w:rPr>
              <w:fldChar w:fldCharType="end"/>
            </w:r>
          </w:hyperlink>
        </w:p>
        <w:p w14:paraId="784CB629" w14:textId="0DE13837" w:rsidR="00440EA3" w:rsidRDefault="00440EA3">
          <w:pPr>
            <w:pStyle w:val="TOC3"/>
            <w:tabs>
              <w:tab w:val="right" w:leader="dot" w:pos="9016"/>
            </w:tabs>
            <w:rPr>
              <w:rFonts w:eastAsiaTheme="minorEastAsia"/>
              <w:noProof/>
              <w:lang w:eastAsia="en-GB"/>
            </w:rPr>
          </w:pPr>
          <w:hyperlink w:anchor="_Toc218595732" w:history="1">
            <w:r w:rsidRPr="00130553">
              <w:rPr>
                <w:rStyle w:val="Hyperlink"/>
                <w:rFonts w:ascii="Times New Roman" w:hAnsi="Times New Roman" w:cs="Times New Roman"/>
                <w:b/>
                <w:bCs/>
                <w:noProof/>
                <w:lang w:val="en-US"/>
              </w:rPr>
              <w:t>4.4.1 Class Distribution</w:t>
            </w:r>
            <w:r>
              <w:rPr>
                <w:noProof/>
                <w:webHidden/>
              </w:rPr>
              <w:tab/>
            </w:r>
            <w:r>
              <w:rPr>
                <w:noProof/>
                <w:webHidden/>
              </w:rPr>
              <w:fldChar w:fldCharType="begin"/>
            </w:r>
            <w:r>
              <w:rPr>
                <w:noProof/>
                <w:webHidden/>
              </w:rPr>
              <w:instrText xml:space="preserve"> PAGEREF _Toc218595732 \h </w:instrText>
            </w:r>
            <w:r>
              <w:rPr>
                <w:noProof/>
                <w:webHidden/>
              </w:rPr>
            </w:r>
            <w:r>
              <w:rPr>
                <w:noProof/>
                <w:webHidden/>
              </w:rPr>
              <w:fldChar w:fldCharType="separate"/>
            </w:r>
            <w:r>
              <w:rPr>
                <w:noProof/>
                <w:webHidden/>
              </w:rPr>
              <w:t>32</w:t>
            </w:r>
            <w:r>
              <w:rPr>
                <w:noProof/>
                <w:webHidden/>
              </w:rPr>
              <w:fldChar w:fldCharType="end"/>
            </w:r>
          </w:hyperlink>
        </w:p>
        <w:p w14:paraId="31F53250" w14:textId="01A43F91" w:rsidR="00440EA3" w:rsidRDefault="00440EA3">
          <w:pPr>
            <w:pStyle w:val="TOC3"/>
            <w:tabs>
              <w:tab w:val="right" w:leader="dot" w:pos="9016"/>
            </w:tabs>
            <w:rPr>
              <w:rFonts w:eastAsiaTheme="minorEastAsia"/>
              <w:noProof/>
              <w:lang w:eastAsia="en-GB"/>
            </w:rPr>
          </w:pPr>
          <w:hyperlink w:anchor="_Toc218595733" w:history="1">
            <w:r w:rsidRPr="00130553">
              <w:rPr>
                <w:rStyle w:val="Hyperlink"/>
                <w:rFonts w:ascii="Times New Roman" w:hAnsi="Times New Roman" w:cs="Times New Roman"/>
                <w:b/>
                <w:bCs/>
                <w:noProof/>
                <w:lang w:val="en-US"/>
              </w:rPr>
              <w:t>4.4.2 Top Feature Distributions</w:t>
            </w:r>
            <w:r>
              <w:rPr>
                <w:noProof/>
                <w:webHidden/>
              </w:rPr>
              <w:tab/>
            </w:r>
            <w:r>
              <w:rPr>
                <w:noProof/>
                <w:webHidden/>
              </w:rPr>
              <w:fldChar w:fldCharType="begin"/>
            </w:r>
            <w:r>
              <w:rPr>
                <w:noProof/>
                <w:webHidden/>
              </w:rPr>
              <w:instrText xml:space="preserve"> PAGEREF _Toc218595733 \h </w:instrText>
            </w:r>
            <w:r>
              <w:rPr>
                <w:noProof/>
                <w:webHidden/>
              </w:rPr>
            </w:r>
            <w:r>
              <w:rPr>
                <w:noProof/>
                <w:webHidden/>
              </w:rPr>
              <w:fldChar w:fldCharType="separate"/>
            </w:r>
            <w:r>
              <w:rPr>
                <w:noProof/>
                <w:webHidden/>
              </w:rPr>
              <w:t>33</w:t>
            </w:r>
            <w:r>
              <w:rPr>
                <w:noProof/>
                <w:webHidden/>
              </w:rPr>
              <w:fldChar w:fldCharType="end"/>
            </w:r>
          </w:hyperlink>
        </w:p>
        <w:p w14:paraId="269804CD" w14:textId="222A2248" w:rsidR="00440EA3" w:rsidRDefault="00440EA3">
          <w:pPr>
            <w:pStyle w:val="TOC3"/>
            <w:tabs>
              <w:tab w:val="right" w:leader="dot" w:pos="9016"/>
            </w:tabs>
            <w:rPr>
              <w:rFonts w:eastAsiaTheme="minorEastAsia"/>
              <w:noProof/>
              <w:lang w:eastAsia="en-GB"/>
            </w:rPr>
          </w:pPr>
          <w:hyperlink w:anchor="_Toc218595734" w:history="1">
            <w:r w:rsidRPr="00130553">
              <w:rPr>
                <w:rStyle w:val="Hyperlink"/>
                <w:rFonts w:ascii="Times New Roman" w:hAnsi="Times New Roman" w:cs="Times New Roman"/>
                <w:b/>
                <w:bCs/>
                <w:noProof/>
                <w:lang w:val="en-US"/>
              </w:rPr>
              <w:t>4.4.4 Training vs. Number of Epochs</w:t>
            </w:r>
            <w:r>
              <w:rPr>
                <w:noProof/>
                <w:webHidden/>
              </w:rPr>
              <w:tab/>
            </w:r>
            <w:r>
              <w:rPr>
                <w:noProof/>
                <w:webHidden/>
              </w:rPr>
              <w:fldChar w:fldCharType="begin"/>
            </w:r>
            <w:r>
              <w:rPr>
                <w:noProof/>
                <w:webHidden/>
              </w:rPr>
              <w:instrText xml:space="preserve"> PAGEREF _Toc218595734 \h </w:instrText>
            </w:r>
            <w:r>
              <w:rPr>
                <w:noProof/>
                <w:webHidden/>
              </w:rPr>
            </w:r>
            <w:r>
              <w:rPr>
                <w:noProof/>
                <w:webHidden/>
              </w:rPr>
              <w:fldChar w:fldCharType="separate"/>
            </w:r>
            <w:r>
              <w:rPr>
                <w:noProof/>
                <w:webHidden/>
              </w:rPr>
              <w:t>34</w:t>
            </w:r>
            <w:r>
              <w:rPr>
                <w:noProof/>
                <w:webHidden/>
              </w:rPr>
              <w:fldChar w:fldCharType="end"/>
            </w:r>
          </w:hyperlink>
        </w:p>
        <w:p w14:paraId="30FCE8DE" w14:textId="3C9C55C0" w:rsidR="00440EA3" w:rsidRDefault="00440EA3">
          <w:pPr>
            <w:pStyle w:val="TOC3"/>
            <w:tabs>
              <w:tab w:val="right" w:leader="dot" w:pos="9016"/>
            </w:tabs>
            <w:rPr>
              <w:rFonts w:eastAsiaTheme="minorEastAsia"/>
              <w:noProof/>
              <w:lang w:eastAsia="en-GB"/>
            </w:rPr>
          </w:pPr>
          <w:hyperlink w:anchor="_Toc218595735" w:history="1">
            <w:r w:rsidRPr="00130553">
              <w:rPr>
                <w:rStyle w:val="Hyperlink"/>
                <w:rFonts w:ascii="Times New Roman" w:hAnsi="Times New Roman" w:cs="Times New Roman"/>
                <w:b/>
                <w:bCs/>
                <w:noProof/>
                <w:lang w:val="en-US"/>
              </w:rPr>
              <w:t>4.4.5 Summary Statistics</w:t>
            </w:r>
            <w:r>
              <w:rPr>
                <w:noProof/>
                <w:webHidden/>
              </w:rPr>
              <w:tab/>
            </w:r>
            <w:r>
              <w:rPr>
                <w:noProof/>
                <w:webHidden/>
              </w:rPr>
              <w:fldChar w:fldCharType="begin"/>
            </w:r>
            <w:r>
              <w:rPr>
                <w:noProof/>
                <w:webHidden/>
              </w:rPr>
              <w:instrText xml:space="preserve"> PAGEREF _Toc218595735 \h </w:instrText>
            </w:r>
            <w:r>
              <w:rPr>
                <w:noProof/>
                <w:webHidden/>
              </w:rPr>
            </w:r>
            <w:r>
              <w:rPr>
                <w:noProof/>
                <w:webHidden/>
              </w:rPr>
              <w:fldChar w:fldCharType="separate"/>
            </w:r>
            <w:r>
              <w:rPr>
                <w:noProof/>
                <w:webHidden/>
              </w:rPr>
              <w:t>35</w:t>
            </w:r>
            <w:r>
              <w:rPr>
                <w:noProof/>
                <w:webHidden/>
              </w:rPr>
              <w:fldChar w:fldCharType="end"/>
            </w:r>
          </w:hyperlink>
        </w:p>
        <w:p w14:paraId="717E4F8F" w14:textId="13A3CF4C" w:rsidR="00440EA3" w:rsidRDefault="00440EA3">
          <w:pPr>
            <w:pStyle w:val="TOC2"/>
            <w:tabs>
              <w:tab w:val="right" w:leader="dot" w:pos="9016"/>
            </w:tabs>
            <w:rPr>
              <w:rFonts w:eastAsiaTheme="minorEastAsia"/>
              <w:noProof/>
              <w:lang w:eastAsia="en-GB"/>
            </w:rPr>
          </w:pPr>
          <w:hyperlink w:anchor="_Toc218595736" w:history="1">
            <w:r w:rsidRPr="00130553">
              <w:rPr>
                <w:rStyle w:val="Hyperlink"/>
                <w:rFonts w:ascii="Times New Roman" w:hAnsi="Times New Roman" w:cs="Times New Roman"/>
                <w:b/>
                <w:bCs/>
                <w:noProof/>
                <w:lang w:val="en-US"/>
              </w:rPr>
              <w:t>4.5 Alignment with Research Aim</w:t>
            </w:r>
            <w:r>
              <w:rPr>
                <w:noProof/>
                <w:webHidden/>
              </w:rPr>
              <w:tab/>
            </w:r>
            <w:r>
              <w:rPr>
                <w:noProof/>
                <w:webHidden/>
              </w:rPr>
              <w:fldChar w:fldCharType="begin"/>
            </w:r>
            <w:r>
              <w:rPr>
                <w:noProof/>
                <w:webHidden/>
              </w:rPr>
              <w:instrText xml:space="preserve"> PAGEREF _Toc218595736 \h </w:instrText>
            </w:r>
            <w:r>
              <w:rPr>
                <w:noProof/>
                <w:webHidden/>
              </w:rPr>
            </w:r>
            <w:r>
              <w:rPr>
                <w:noProof/>
                <w:webHidden/>
              </w:rPr>
              <w:fldChar w:fldCharType="separate"/>
            </w:r>
            <w:r>
              <w:rPr>
                <w:noProof/>
                <w:webHidden/>
              </w:rPr>
              <w:t>36</w:t>
            </w:r>
            <w:r>
              <w:rPr>
                <w:noProof/>
                <w:webHidden/>
              </w:rPr>
              <w:fldChar w:fldCharType="end"/>
            </w:r>
          </w:hyperlink>
        </w:p>
        <w:p w14:paraId="15BF02A9" w14:textId="54688B9E" w:rsidR="00440EA3" w:rsidRDefault="00440EA3">
          <w:pPr>
            <w:pStyle w:val="TOC2"/>
            <w:tabs>
              <w:tab w:val="right" w:leader="dot" w:pos="9016"/>
            </w:tabs>
            <w:rPr>
              <w:rFonts w:eastAsiaTheme="minorEastAsia"/>
              <w:noProof/>
              <w:lang w:eastAsia="en-GB"/>
            </w:rPr>
          </w:pPr>
          <w:hyperlink w:anchor="_Toc218595737" w:history="1">
            <w:r w:rsidRPr="00130553">
              <w:rPr>
                <w:rStyle w:val="Hyperlink"/>
                <w:rFonts w:ascii="Times New Roman" w:hAnsi="Times New Roman" w:cs="Times New Roman"/>
                <w:b/>
                <w:bCs/>
                <w:noProof/>
                <w:lang w:val="en-US"/>
              </w:rPr>
              <w:t>4.6 Summary</w:t>
            </w:r>
            <w:r>
              <w:rPr>
                <w:noProof/>
                <w:webHidden/>
              </w:rPr>
              <w:tab/>
            </w:r>
            <w:r>
              <w:rPr>
                <w:noProof/>
                <w:webHidden/>
              </w:rPr>
              <w:fldChar w:fldCharType="begin"/>
            </w:r>
            <w:r>
              <w:rPr>
                <w:noProof/>
                <w:webHidden/>
              </w:rPr>
              <w:instrText xml:space="preserve"> PAGEREF _Toc218595737 \h </w:instrText>
            </w:r>
            <w:r>
              <w:rPr>
                <w:noProof/>
                <w:webHidden/>
              </w:rPr>
            </w:r>
            <w:r>
              <w:rPr>
                <w:noProof/>
                <w:webHidden/>
              </w:rPr>
              <w:fldChar w:fldCharType="separate"/>
            </w:r>
            <w:r>
              <w:rPr>
                <w:noProof/>
                <w:webHidden/>
              </w:rPr>
              <w:t>36</w:t>
            </w:r>
            <w:r>
              <w:rPr>
                <w:noProof/>
                <w:webHidden/>
              </w:rPr>
              <w:fldChar w:fldCharType="end"/>
            </w:r>
          </w:hyperlink>
        </w:p>
        <w:p w14:paraId="5BD5BB79" w14:textId="0F0A6D76" w:rsidR="00440EA3" w:rsidRDefault="00440EA3">
          <w:pPr>
            <w:pStyle w:val="TOC1"/>
            <w:tabs>
              <w:tab w:val="right" w:leader="dot" w:pos="9016"/>
            </w:tabs>
            <w:rPr>
              <w:rFonts w:eastAsiaTheme="minorEastAsia"/>
              <w:noProof/>
              <w:lang w:eastAsia="en-GB"/>
            </w:rPr>
          </w:pPr>
          <w:hyperlink w:anchor="_Toc218595738" w:history="1">
            <w:r w:rsidRPr="00130553">
              <w:rPr>
                <w:rStyle w:val="Hyperlink"/>
                <w:rFonts w:ascii="Times New Roman" w:hAnsi="Times New Roman" w:cs="Times New Roman"/>
                <w:b/>
                <w:bCs/>
                <w:noProof/>
                <w:lang w:val="en-US"/>
              </w:rPr>
              <w:t>5: Model Implementation</w:t>
            </w:r>
            <w:r>
              <w:rPr>
                <w:noProof/>
                <w:webHidden/>
              </w:rPr>
              <w:tab/>
            </w:r>
            <w:r>
              <w:rPr>
                <w:noProof/>
                <w:webHidden/>
              </w:rPr>
              <w:fldChar w:fldCharType="begin"/>
            </w:r>
            <w:r>
              <w:rPr>
                <w:noProof/>
                <w:webHidden/>
              </w:rPr>
              <w:instrText xml:space="preserve"> PAGEREF _Toc218595738 \h </w:instrText>
            </w:r>
            <w:r>
              <w:rPr>
                <w:noProof/>
                <w:webHidden/>
              </w:rPr>
            </w:r>
            <w:r>
              <w:rPr>
                <w:noProof/>
                <w:webHidden/>
              </w:rPr>
              <w:fldChar w:fldCharType="separate"/>
            </w:r>
            <w:r>
              <w:rPr>
                <w:noProof/>
                <w:webHidden/>
              </w:rPr>
              <w:t>37</w:t>
            </w:r>
            <w:r>
              <w:rPr>
                <w:noProof/>
                <w:webHidden/>
              </w:rPr>
              <w:fldChar w:fldCharType="end"/>
            </w:r>
          </w:hyperlink>
        </w:p>
        <w:p w14:paraId="318605FF" w14:textId="4EAB35DF" w:rsidR="00440EA3" w:rsidRDefault="00440EA3">
          <w:pPr>
            <w:pStyle w:val="TOC2"/>
            <w:tabs>
              <w:tab w:val="right" w:leader="dot" w:pos="9016"/>
            </w:tabs>
            <w:rPr>
              <w:rFonts w:eastAsiaTheme="minorEastAsia"/>
              <w:noProof/>
              <w:lang w:eastAsia="en-GB"/>
            </w:rPr>
          </w:pPr>
          <w:hyperlink w:anchor="_Toc218595739" w:history="1">
            <w:r w:rsidRPr="00130553">
              <w:rPr>
                <w:rStyle w:val="Hyperlink"/>
                <w:rFonts w:ascii="Times New Roman" w:hAnsi="Times New Roman" w:cs="Times New Roman"/>
                <w:b/>
                <w:bCs/>
                <w:noProof/>
              </w:rPr>
              <w:t>5.1 Purpose of This Section</w:t>
            </w:r>
            <w:r>
              <w:rPr>
                <w:noProof/>
                <w:webHidden/>
              </w:rPr>
              <w:tab/>
            </w:r>
            <w:r>
              <w:rPr>
                <w:noProof/>
                <w:webHidden/>
              </w:rPr>
              <w:fldChar w:fldCharType="begin"/>
            </w:r>
            <w:r>
              <w:rPr>
                <w:noProof/>
                <w:webHidden/>
              </w:rPr>
              <w:instrText xml:space="preserve"> PAGEREF _Toc218595739 \h </w:instrText>
            </w:r>
            <w:r>
              <w:rPr>
                <w:noProof/>
                <w:webHidden/>
              </w:rPr>
            </w:r>
            <w:r>
              <w:rPr>
                <w:noProof/>
                <w:webHidden/>
              </w:rPr>
              <w:fldChar w:fldCharType="separate"/>
            </w:r>
            <w:r>
              <w:rPr>
                <w:noProof/>
                <w:webHidden/>
              </w:rPr>
              <w:t>37</w:t>
            </w:r>
            <w:r>
              <w:rPr>
                <w:noProof/>
                <w:webHidden/>
              </w:rPr>
              <w:fldChar w:fldCharType="end"/>
            </w:r>
          </w:hyperlink>
        </w:p>
        <w:p w14:paraId="7DA0D6D5" w14:textId="0D34BE4C" w:rsidR="00440EA3" w:rsidRDefault="00440EA3">
          <w:pPr>
            <w:pStyle w:val="TOC2"/>
            <w:tabs>
              <w:tab w:val="right" w:leader="dot" w:pos="9016"/>
            </w:tabs>
            <w:rPr>
              <w:rFonts w:eastAsiaTheme="minorEastAsia"/>
              <w:noProof/>
              <w:lang w:eastAsia="en-GB"/>
            </w:rPr>
          </w:pPr>
          <w:hyperlink w:anchor="_Toc218595740" w:history="1">
            <w:r w:rsidRPr="00130553">
              <w:rPr>
                <w:rStyle w:val="Hyperlink"/>
                <w:rFonts w:ascii="Times New Roman" w:hAnsi="Times New Roman" w:cs="Times New Roman"/>
                <w:b/>
                <w:bCs/>
                <w:noProof/>
              </w:rPr>
              <w:t>5.2 Implementation Environment</w:t>
            </w:r>
            <w:r>
              <w:rPr>
                <w:noProof/>
                <w:webHidden/>
              </w:rPr>
              <w:tab/>
            </w:r>
            <w:r>
              <w:rPr>
                <w:noProof/>
                <w:webHidden/>
              </w:rPr>
              <w:fldChar w:fldCharType="begin"/>
            </w:r>
            <w:r>
              <w:rPr>
                <w:noProof/>
                <w:webHidden/>
              </w:rPr>
              <w:instrText xml:space="preserve"> PAGEREF _Toc218595740 \h </w:instrText>
            </w:r>
            <w:r>
              <w:rPr>
                <w:noProof/>
                <w:webHidden/>
              </w:rPr>
            </w:r>
            <w:r>
              <w:rPr>
                <w:noProof/>
                <w:webHidden/>
              </w:rPr>
              <w:fldChar w:fldCharType="separate"/>
            </w:r>
            <w:r>
              <w:rPr>
                <w:noProof/>
                <w:webHidden/>
              </w:rPr>
              <w:t>37</w:t>
            </w:r>
            <w:r>
              <w:rPr>
                <w:noProof/>
                <w:webHidden/>
              </w:rPr>
              <w:fldChar w:fldCharType="end"/>
            </w:r>
          </w:hyperlink>
        </w:p>
        <w:p w14:paraId="1E5EA95C" w14:textId="14CA5F1C" w:rsidR="00440EA3" w:rsidRDefault="00440EA3">
          <w:pPr>
            <w:pStyle w:val="TOC2"/>
            <w:tabs>
              <w:tab w:val="right" w:leader="dot" w:pos="9016"/>
            </w:tabs>
            <w:rPr>
              <w:rFonts w:eastAsiaTheme="minorEastAsia"/>
              <w:noProof/>
              <w:lang w:eastAsia="en-GB"/>
            </w:rPr>
          </w:pPr>
          <w:hyperlink w:anchor="_Toc218595741" w:history="1">
            <w:r w:rsidRPr="00130553">
              <w:rPr>
                <w:rStyle w:val="Hyperlink"/>
                <w:rFonts w:ascii="Times New Roman" w:hAnsi="Times New Roman" w:cs="Times New Roman"/>
                <w:b/>
                <w:bCs/>
                <w:noProof/>
              </w:rPr>
              <w:t>5.3 Training Pipeline Overview</w:t>
            </w:r>
            <w:r>
              <w:rPr>
                <w:noProof/>
                <w:webHidden/>
              </w:rPr>
              <w:tab/>
            </w:r>
            <w:r>
              <w:rPr>
                <w:noProof/>
                <w:webHidden/>
              </w:rPr>
              <w:fldChar w:fldCharType="begin"/>
            </w:r>
            <w:r>
              <w:rPr>
                <w:noProof/>
                <w:webHidden/>
              </w:rPr>
              <w:instrText xml:space="preserve"> PAGEREF _Toc218595741 \h </w:instrText>
            </w:r>
            <w:r>
              <w:rPr>
                <w:noProof/>
                <w:webHidden/>
              </w:rPr>
            </w:r>
            <w:r>
              <w:rPr>
                <w:noProof/>
                <w:webHidden/>
              </w:rPr>
              <w:fldChar w:fldCharType="separate"/>
            </w:r>
            <w:r>
              <w:rPr>
                <w:noProof/>
                <w:webHidden/>
              </w:rPr>
              <w:t>38</w:t>
            </w:r>
            <w:r>
              <w:rPr>
                <w:noProof/>
                <w:webHidden/>
              </w:rPr>
              <w:fldChar w:fldCharType="end"/>
            </w:r>
          </w:hyperlink>
        </w:p>
        <w:p w14:paraId="3093EB31" w14:textId="0FFAC6B6" w:rsidR="00440EA3" w:rsidRDefault="00440EA3">
          <w:pPr>
            <w:pStyle w:val="TOC2"/>
            <w:tabs>
              <w:tab w:val="right" w:leader="dot" w:pos="9016"/>
            </w:tabs>
            <w:rPr>
              <w:rFonts w:eastAsiaTheme="minorEastAsia"/>
              <w:noProof/>
              <w:lang w:eastAsia="en-GB"/>
            </w:rPr>
          </w:pPr>
          <w:hyperlink w:anchor="_Toc218595742" w:history="1">
            <w:r w:rsidRPr="00130553">
              <w:rPr>
                <w:rStyle w:val="Hyperlink"/>
                <w:rFonts w:ascii="Times New Roman" w:hAnsi="Times New Roman" w:cs="Times New Roman"/>
                <w:b/>
                <w:bCs/>
                <w:noProof/>
              </w:rPr>
              <w:t>5.4 Selected Models</w:t>
            </w:r>
            <w:r>
              <w:rPr>
                <w:noProof/>
                <w:webHidden/>
              </w:rPr>
              <w:tab/>
            </w:r>
            <w:r>
              <w:rPr>
                <w:noProof/>
                <w:webHidden/>
              </w:rPr>
              <w:fldChar w:fldCharType="begin"/>
            </w:r>
            <w:r>
              <w:rPr>
                <w:noProof/>
                <w:webHidden/>
              </w:rPr>
              <w:instrText xml:space="preserve"> PAGEREF _Toc218595742 \h </w:instrText>
            </w:r>
            <w:r>
              <w:rPr>
                <w:noProof/>
                <w:webHidden/>
              </w:rPr>
            </w:r>
            <w:r>
              <w:rPr>
                <w:noProof/>
                <w:webHidden/>
              </w:rPr>
              <w:fldChar w:fldCharType="separate"/>
            </w:r>
            <w:r>
              <w:rPr>
                <w:noProof/>
                <w:webHidden/>
              </w:rPr>
              <w:t>38</w:t>
            </w:r>
            <w:r>
              <w:rPr>
                <w:noProof/>
                <w:webHidden/>
              </w:rPr>
              <w:fldChar w:fldCharType="end"/>
            </w:r>
          </w:hyperlink>
        </w:p>
        <w:p w14:paraId="35B27631" w14:textId="5198A50E" w:rsidR="00440EA3" w:rsidRDefault="00440EA3">
          <w:pPr>
            <w:pStyle w:val="TOC3"/>
            <w:tabs>
              <w:tab w:val="right" w:leader="dot" w:pos="9016"/>
            </w:tabs>
            <w:rPr>
              <w:rFonts w:eastAsiaTheme="minorEastAsia"/>
              <w:noProof/>
              <w:lang w:eastAsia="en-GB"/>
            </w:rPr>
          </w:pPr>
          <w:hyperlink w:anchor="_Toc218595743" w:history="1">
            <w:r w:rsidRPr="00130553">
              <w:rPr>
                <w:rStyle w:val="Hyperlink"/>
                <w:rFonts w:ascii="Times New Roman" w:hAnsi="Times New Roman" w:cs="Times New Roman"/>
                <w:b/>
                <w:bCs/>
                <w:noProof/>
              </w:rPr>
              <w:t>5.4.1 Random Forest Classifier</w:t>
            </w:r>
            <w:r>
              <w:rPr>
                <w:noProof/>
                <w:webHidden/>
              </w:rPr>
              <w:tab/>
            </w:r>
            <w:r>
              <w:rPr>
                <w:noProof/>
                <w:webHidden/>
              </w:rPr>
              <w:fldChar w:fldCharType="begin"/>
            </w:r>
            <w:r>
              <w:rPr>
                <w:noProof/>
                <w:webHidden/>
              </w:rPr>
              <w:instrText xml:space="preserve"> PAGEREF _Toc218595743 \h </w:instrText>
            </w:r>
            <w:r>
              <w:rPr>
                <w:noProof/>
                <w:webHidden/>
              </w:rPr>
            </w:r>
            <w:r>
              <w:rPr>
                <w:noProof/>
                <w:webHidden/>
              </w:rPr>
              <w:fldChar w:fldCharType="separate"/>
            </w:r>
            <w:r>
              <w:rPr>
                <w:noProof/>
                <w:webHidden/>
              </w:rPr>
              <w:t>38</w:t>
            </w:r>
            <w:r>
              <w:rPr>
                <w:noProof/>
                <w:webHidden/>
              </w:rPr>
              <w:fldChar w:fldCharType="end"/>
            </w:r>
          </w:hyperlink>
        </w:p>
        <w:p w14:paraId="1A6D02E8" w14:textId="04F2AFBF" w:rsidR="00440EA3" w:rsidRDefault="00440EA3">
          <w:pPr>
            <w:pStyle w:val="TOC3"/>
            <w:tabs>
              <w:tab w:val="right" w:leader="dot" w:pos="9016"/>
            </w:tabs>
            <w:rPr>
              <w:rFonts w:eastAsiaTheme="minorEastAsia"/>
              <w:noProof/>
              <w:lang w:eastAsia="en-GB"/>
            </w:rPr>
          </w:pPr>
          <w:hyperlink w:anchor="_Toc218595744" w:history="1">
            <w:r w:rsidRPr="00130553">
              <w:rPr>
                <w:rStyle w:val="Hyperlink"/>
                <w:rFonts w:ascii="Times New Roman" w:hAnsi="Times New Roman" w:cs="Times New Roman"/>
                <w:b/>
                <w:bCs/>
                <w:noProof/>
              </w:rPr>
              <w:t>5.4.2 XGBoost Classifier</w:t>
            </w:r>
            <w:r>
              <w:rPr>
                <w:noProof/>
                <w:webHidden/>
              </w:rPr>
              <w:tab/>
            </w:r>
            <w:r>
              <w:rPr>
                <w:noProof/>
                <w:webHidden/>
              </w:rPr>
              <w:fldChar w:fldCharType="begin"/>
            </w:r>
            <w:r>
              <w:rPr>
                <w:noProof/>
                <w:webHidden/>
              </w:rPr>
              <w:instrText xml:space="preserve"> PAGEREF _Toc218595744 \h </w:instrText>
            </w:r>
            <w:r>
              <w:rPr>
                <w:noProof/>
                <w:webHidden/>
              </w:rPr>
            </w:r>
            <w:r>
              <w:rPr>
                <w:noProof/>
                <w:webHidden/>
              </w:rPr>
              <w:fldChar w:fldCharType="separate"/>
            </w:r>
            <w:r>
              <w:rPr>
                <w:noProof/>
                <w:webHidden/>
              </w:rPr>
              <w:t>38</w:t>
            </w:r>
            <w:r>
              <w:rPr>
                <w:noProof/>
                <w:webHidden/>
              </w:rPr>
              <w:fldChar w:fldCharType="end"/>
            </w:r>
          </w:hyperlink>
        </w:p>
        <w:p w14:paraId="63152E3C" w14:textId="3CBEA291" w:rsidR="00440EA3" w:rsidRDefault="00440EA3">
          <w:pPr>
            <w:pStyle w:val="TOC2"/>
            <w:tabs>
              <w:tab w:val="right" w:leader="dot" w:pos="9016"/>
            </w:tabs>
            <w:rPr>
              <w:rFonts w:eastAsiaTheme="minorEastAsia"/>
              <w:noProof/>
              <w:lang w:eastAsia="en-GB"/>
            </w:rPr>
          </w:pPr>
          <w:hyperlink w:anchor="_Toc218595745" w:history="1">
            <w:r w:rsidRPr="00130553">
              <w:rPr>
                <w:rStyle w:val="Hyperlink"/>
                <w:rFonts w:ascii="Times New Roman" w:hAnsi="Times New Roman" w:cs="Times New Roman"/>
                <w:b/>
                <w:bCs/>
                <w:noProof/>
              </w:rPr>
              <w:t>5.5 Parameter Standardisation Across Models</w:t>
            </w:r>
            <w:r>
              <w:rPr>
                <w:noProof/>
                <w:webHidden/>
              </w:rPr>
              <w:tab/>
            </w:r>
            <w:r>
              <w:rPr>
                <w:noProof/>
                <w:webHidden/>
              </w:rPr>
              <w:fldChar w:fldCharType="begin"/>
            </w:r>
            <w:r>
              <w:rPr>
                <w:noProof/>
                <w:webHidden/>
              </w:rPr>
              <w:instrText xml:space="preserve"> PAGEREF _Toc218595745 \h </w:instrText>
            </w:r>
            <w:r>
              <w:rPr>
                <w:noProof/>
                <w:webHidden/>
              </w:rPr>
            </w:r>
            <w:r>
              <w:rPr>
                <w:noProof/>
                <w:webHidden/>
              </w:rPr>
              <w:fldChar w:fldCharType="separate"/>
            </w:r>
            <w:r>
              <w:rPr>
                <w:noProof/>
                <w:webHidden/>
              </w:rPr>
              <w:t>39</w:t>
            </w:r>
            <w:r>
              <w:rPr>
                <w:noProof/>
                <w:webHidden/>
              </w:rPr>
              <w:fldChar w:fldCharType="end"/>
            </w:r>
          </w:hyperlink>
        </w:p>
        <w:p w14:paraId="3E9B973A" w14:textId="6479E06F" w:rsidR="00440EA3" w:rsidRDefault="00440EA3">
          <w:pPr>
            <w:pStyle w:val="TOC2"/>
            <w:tabs>
              <w:tab w:val="right" w:leader="dot" w:pos="9016"/>
            </w:tabs>
            <w:rPr>
              <w:rFonts w:eastAsiaTheme="minorEastAsia"/>
              <w:noProof/>
              <w:lang w:eastAsia="en-GB"/>
            </w:rPr>
          </w:pPr>
          <w:hyperlink w:anchor="_Toc218595746" w:history="1">
            <w:r w:rsidRPr="00130553">
              <w:rPr>
                <w:rStyle w:val="Hyperlink"/>
                <w:rFonts w:ascii="Times New Roman" w:hAnsi="Times New Roman" w:cs="Times New Roman"/>
                <w:b/>
                <w:bCs/>
                <w:noProof/>
              </w:rPr>
              <w:t>5.6 Feature Selection Strategy</w:t>
            </w:r>
            <w:r>
              <w:rPr>
                <w:noProof/>
                <w:webHidden/>
              </w:rPr>
              <w:tab/>
            </w:r>
            <w:r>
              <w:rPr>
                <w:noProof/>
                <w:webHidden/>
              </w:rPr>
              <w:fldChar w:fldCharType="begin"/>
            </w:r>
            <w:r>
              <w:rPr>
                <w:noProof/>
                <w:webHidden/>
              </w:rPr>
              <w:instrText xml:space="preserve"> PAGEREF _Toc218595746 \h </w:instrText>
            </w:r>
            <w:r>
              <w:rPr>
                <w:noProof/>
                <w:webHidden/>
              </w:rPr>
            </w:r>
            <w:r>
              <w:rPr>
                <w:noProof/>
                <w:webHidden/>
              </w:rPr>
              <w:fldChar w:fldCharType="separate"/>
            </w:r>
            <w:r>
              <w:rPr>
                <w:noProof/>
                <w:webHidden/>
              </w:rPr>
              <w:t>39</w:t>
            </w:r>
            <w:r>
              <w:rPr>
                <w:noProof/>
                <w:webHidden/>
              </w:rPr>
              <w:fldChar w:fldCharType="end"/>
            </w:r>
          </w:hyperlink>
        </w:p>
        <w:p w14:paraId="72056755" w14:textId="58BCC9D1" w:rsidR="00440EA3" w:rsidRDefault="00440EA3">
          <w:pPr>
            <w:pStyle w:val="TOC2"/>
            <w:tabs>
              <w:tab w:val="right" w:leader="dot" w:pos="9016"/>
            </w:tabs>
            <w:rPr>
              <w:rFonts w:eastAsiaTheme="minorEastAsia"/>
              <w:noProof/>
              <w:lang w:eastAsia="en-GB"/>
            </w:rPr>
          </w:pPr>
          <w:hyperlink w:anchor="_Toc218595747" w:history="1">
            <w:r w:rsidRPr="00130553">
              <w:rPr>
                <w:rStyle w:val="Hyperlink"/>
                <w:rFonts w:ascii="Times New Roman" w:hAnsi="Times New Roman" w:cs="Times New Roman"/>
                <w:b/>
                <w:bCs/>
                <w:noProof/>
              </w:rPr>
              <w:t>5.7 Epoch-Based Training Plan</w:t>
            </w:r>
            <w:r>
              <w:rPr>
                <w:noProof/>
                <w:webHidden/>
              </w:rPr>
              <w:tab/>
            </w:r>
            <w:r>
              <w:rPr>
                <w:noProof/>
                <w:webHidden/>
              </w:rPr>
              <w:fldChar w:fldCharType="begin"/>
            </w:r>
            <w:r>
              <w:rPr>
                <w:noProof/>
                <w:webHidden/>
              </w:rPr>
              <w:instrText xml:space="preserve"> PAGEREF _Toc218595747 \h </w:instrText>
            </w:r>
            <w:r>
              <w:rPr>
                <w:noProof/>
                <w:webHidden/>
              </w:rPr>
            </w:r>
            <w:r>
              <w:rPr>
                <w:noProof/>
                <w:webHidden/>
              </w:rPr>
              <w:fldChar w:fldCharType="separate"/>
            </w:r>
            <w:r>
              <w:rPr>
                <w:noProof/>
                <w:webHidden/>
              </w:rPr>
              <w:t>39</w:t>
            </w:r>
            <w:r>
              <w:rPr>
                <w:noProof/>
                <w:webHidden/>
              </w:rPr>
              <w:fldChar w:fldCharType="end"/>
            </w:r>
          </w:hyperlink>
        </w:p>
        <w:p w14:paraId="545A0ADC" w14:textId="0F783B60" w:rsidR="00440EA3" w:rsidRDefault="00440EA3">
          <w:pPr>
            <w:pStyle w:val="TOC3"/>
            <w:tabs>
              <w:tab w:val="right" w:leader="dot" w:pos="9016"/>
            </w:tabs>
            <w:rPr>
              <w:rFonts w:eastAsiaTheme="minorEastAsia"/>
              <w:noProof/>
              <w:lang w:eastAsia="en-GB"/>
            </w:rPr>
          </w:pPr>
          <w:hyperlink w:anchor="_Toc218595748" w:history="1">
            <w:r w:rsidRPr="00130553">
              <w:rPr>
                <w:rStyle w:val="Hyperlink"/>
                <w:rFonts w:ascii="Times New Roman" w:hAnsi="Times New Roman" w:cs="Times New Roman"/>
                <w:b/>
                <w:bCs/>
                <w:noProof/>
              </w:rPr>
              <w:t>5.7.1 Why This Was Done</w:t>
            </w:r>
            <w:r>
              <w:rPr>
                <w:noProof/>
                <w:webHidden/>
              </w:rPr>
              <w:tab/>
            </w:r>
            <w:r>
              <w:rPr>
                <w:noProof/>
                <w:webHidden/>
              </w:rPr>
              <w:fldChar w:fldCharType="begin"/>
            </w:r>
            <w:r>
              <w:rPr>
                <w:noProof/>
                <w:webHidden/>
              </w:rPr>
              <w:instrText xml:space="preserve"> PAGEREF _Toc218595748 \h </w:instrText>
            </w:r>
            <w:r>
              <w:rPr>
                <w:noProof/>
                <w:webHidden/>
              </w:rPr>
            </w:r>
            <w:r>
              <w:rPr>
                <w:noProof/>
                <w:webHidden/>
              </w:rPr>
              <w:fldChar w:fldCharType="separate"/>
            </w:r>
            <w:r>
              <w:rPr>
                <w:noProof/>
                <w:webHidden/>
              </w:rPr>
              <w:t>39</w:t>
            </w:r>
            <w:r>
              <w:rPr>
                <w:noProof/>
                <w:webHidden/>
              </w:rPr>
              <w:fldChar w:fldCharType="end"/>
            </w:r>
          </w:hyperlink>
        </w:p>
        <w:p w14:paraId="1D5F71D1" w14:textId="66392A3B" w:rsidR="00440EA3" w:rsidRDefault="00440EA3">
          <w:pPr>
            <w:pStyle w:val="TOC3"/>
            <w:tabs>
              <w:tab w:val="right" w:leader="dot" w:pos="9016"/>
            </w:tabs>
            <w:rPr>
              <w:rFonts w:eastAsiaTheme="minorEastAsia"/>
              <w:noProof/>
              <w:lang w:eastAsia="en-GB"/>
            </w:rPr>
          </w:pPr>
          <w:hyperlink w:anchor="_Toc218595749" w:history="1">
            <w:r w:rsidRPr="00130553">
              <w:rPr>
                <w:rStyle w:val="Hyperlink"/>
                <w:rFonts w:ascii="Times New Roman" w:hAnsi="Times New Roman" w:cs="Times New Roman"/>
                <w:b/>
                <w:bCs/>
                <w:noProof/>
              </w:rPr>
              <w:t>5.7.2 How It Was Done</w:t>
            </w:r>
            <w:r>
              <w:rPr>
                <w:noProof/>
                <w:webHidden/>
              </w:rPr>
              <w:tab/>
            </w:r>
            <w:r>
              <w:rPr>
                <w:noProof/>
                <w:webHidden/>
              </w:rPr>
              <w:fldChar w:fldCharType="begin"/>
            </w:r>
            <w:r>
              <w:rPr>
                <w:noProof/>
                <w:webHidden/>
              </w:rPr>
              <w:instrText xml:space="preserve"> PAGEREF _Toc218595749 \h </w:instrText>
            </w:r>
            <w:r>
              <w:rPr>
                <w:noProof/>
                <w:webHidden/>
              </w:rPr>
            </w:r>
            <w:r>
              <w:rPr>
                <w:noProof/>
                <w:webHidden/>
              </w:rPr>
              <w:fldChar w:fldCharType="separate"/>
            </w:r>
            <w:r>
              <w:rPr>
                <w:noProof/>
                <w:webHidden/>
              </w:rPr>
              <w:t>40</w:t>
            </w:r>
            <w:r>
              <w:rPr>
                <w:noProof/>
                <w:webHidden/>
              </w:rPr>
              <w:fldChar w:fldCharType="end"/>
            </w:r>
          </w:hyperlink>
        </w:p>
        <w:p w14:paraId="719E14DF" w14:textId="7733D553" w:rsidR="00440EA3" w:rsidRDefault="00440EA3">
          <w:pPr>
            <w:pStyle w:val="TOC3"/>
            <w:tabs>
              <w:tab w:val="right" w:leader="dot" w:pos="9016"/>
            </w:tabs>
            <w:rPr>
              <w:rFonts w:eastAsiaTheme="minorEastAsia"/>
              <w:noProof/>
              <w:lang w:eastAsia="en-GB"/>
            </w:rPr>
          </w:pPr>
          <w:hyperlink w:anchor="_Toc218595750" w:history="1">
            <w:r w:rsidRPr="00130553">
              <w:rPr>
                <w:rStyle w:val="Hyperlink"/>
                <w:rFonts w:ascii="Times New Roman" w:hAnsi="Times New Roman" w:cs="Times New Roman"/>
                <w:b/>
                <w:bCs/>
                <w:noProof/>
              </w:rPr>
              <w:t>5.7.3 What Good It Does</w:t>
            </w:r>
            <w:r>
              <w:rPr>
                <w:noProof/>
                <w:webHidden/>
              </w:rPr>
              <w:tab/>
            </w:r>
            <w:r>
              <w:rPr>
                <w:noProof/>
                <w:webHidden/>
              </w:rPr>
              <w:fldChar w:fldCharType="begin"/>
            </w:r>
            <w:r>
              <w:rPr>
                <w:noProof/>
                <w:webHidden/>
              </w:rPr>
              <w:instrText xml:space="preserve"> PAGEREF _Toc218595750 \h </w:instrText>
            </w:r>
            <w:r>
              <w:rPr>
                <w:noProof/>
                <w:webHidden/>
              </w:rPr>
            </w:r>
            <w:r>
              <w:rPr>
                <w:noProof/>
                <w:webHidden/>
              </w:rPr>
              <w:fldChar w:fldCharType="separate"/>
            </w:r>
            <w:r>
              <w:rPr>
                <w:noProof/>
                <w:webHidden/>
              </w:rPr>
              <w:t>40</w:t>
            </w:r>
            <w:r>
              <w:rPr>
                <w:noProof/>
                <w:webHidden/>
              </w:rPr>
              <w:fldChar w:fldCharType="end"/>
            </w:r>
          </w:hyperlink>
        </w:p>
        <w:p w14:paraId="5893A6D2" w14:textId="7D258D41" w:rsidR="00440EA3" w:rsidRDefault="00440EA3">
          <w:pPr>
            <w:pStyle w:val="TOC2"/>
            <w:tabs>
              <w:tab w:val="right" w:leader="dot" w:pos="9016"/>
            </w:tabs>
            <w:rPr>
              <w:rFonts w:eastAsiaTheme="minorEastAsia"/>
              <w:noProof/>
              <w:lang w:eastAsia="en-GB"/>
            </w:rPr>
          </w:pPr>
          <w:hyperlink w:anchor="_Toc218595751" w:history="1">
            <w:r w:rsidRPr="00130553">
              <w:rPr>
                <w:rStyle w:val="Hyperlink"/>
                <w:rFonts w:ascii="Times New Roman" w:hAnsi="Times New Roman" w:cs="Times New Roman"/>
                <w:b/>
                <w:bCs/>
                <w:noProof/>
              </w:rPr>
              <w:t>5.8 Train–Test Split Strategy</w:t>
            </w:r>
            <w:r>
              <w:rPr>
                <w:noProof/>
                <w:webHidden/>
              </w:rPr>
              <w:tab/>
            </w:r>
            <w:r>
              <w:rPr>
                <w:noProof/>
                <w:webHidden/>
              </w:rPr>
              <w:fldChar w:fldCharType="begin"/>
            </w:r>
            <w:r>
              <w:rPr>
                <w:noProof/>
                <w:webHidden/>
              </w:rPr>
              <w:instrText xml:space="preserve"> PAGEREF _Toc218595751 \h </w:instrText>
            </w:r>
            <w:r>
              <w:rPr>
                <w:noProof/>
                <w:webHidden/>
              </w:rPr>
            </w:r>
            <w:r>
              <w:rPr>
                <w:noProof/>
                <w:webHidden/>
              </w:rPr>
              <w:fldChar w:fldCharType="separate"/>
            </w:r>
            <w:r>
              <w:rPr>
                <w:noProof/>
                <w:webHidden/>
              </w:rPr>
              <w:t>40</w:t>
            </w:r>
            <w:r>
              <w:rPr>
                <w:noProof/>
                <w:webHidden/>
              </w:rPr>
              <w:fldChar w:fldCharType="end"/>
            </w:r>
          </w:hyperlink>
        </w:p>
        <w:p w14:paraId="3373B136" w14:textId="0295904B" w:rsidR="00440EA3" w:rsidRDefault="00440EA3">
          <w:pPr>
            <w:pStyle w:val="TOC2"/>
            <w:tabs>
              <w:tab w:val="right" w:leader="dot" w:pos="9016"/>
            </w:tabs>
            <w:rPr>
              <w:rFonts w:eastAsiaTheme="minorEastAsia"/>
              <w:noProof/>
              <w:lang w:eastAsia="en-GB"/>
            </w:rPr>
          </w:pPr>
          <w:hyperlink w:anchor="_Toc218595752" w:history="1">
            <w:r w:rsidRPr="00130553">
              <w:rPr>
                <w:rStyle w:val="Hyperlink"/>
                <w:rFonts w:ascii="Times New Roman" w:hAnsi="Times New Roman" w:cs="Times New Roman"/>
                <w:b/>
                <w:bCs/>
                <w:noProof/>
              </w:rPr>
              <w:t>5.9 Evaluation Metrics</w:t>
            </w:r>
            <w:r>
              <w:rPr>
                <w:noProof/>
                <w:webHidden/>
              </w:rPr>
              <w:tab/>
            </w:r>
            <w:r>
              <w:rPr>
                <w:noProof/>
                <w:webHidden/>
              </w:rPr>
              <w:fldChar w:fldCharType="begin"/>
            </w:r>
            <w:r>
              <w:rPr>
                <w:noProof/>
                <w:webHidden/>
              </w:rPr>
              <w:instrText xml:space="preserve"> PAGEREF _Toc218595752 \h </w:instrText>
            </w:r>
            <w:r>
              <w:rPr>
                <w:noProof/>
                <w:webHidden/>
              </w:rPr>
            </w:r>
            <w:r>
              <w:rPr>
                <w:noProof/>
                <w:webHidden/>
              </w:rPr>
              <w:fldChar w:fldCharType="separate"/>
            </w:r>
            <w:r>
              <w:rPr>
                <w:noProof/>
                <w:webHidden/>
              </w:rPr>
              <w:t>40</w:t>
            </w:r>
            <w:r>
              <w:rPr>
                <w:noProof/>
                <w:webHidden/>
              </w:rPr>
              <w:fldChar w:fldCharType="end"/>
            </w:r>
          </w:hyperlink>
        </w:p>
        <w:p w14:paraId="7862462C" w14:textId="625B74D6" w:rsidR="00440EA3" w:rsidRDefault="00440EA3">
          <w:pPr>
            <w:pStyle w:val="TOC2"/>
            <w:tabs>
              <w:tab w:val="right" w:leader="dot" w:pos="9016"/>
            </w:tabs>
            <w:rPr>
              <w:rFonts w:eastAsiaTheme="minorEastAsia"/>
              <w:noProof/>
              <w:lang w:eastAsia="en-GB"/>
            </w:rPr>
          </w:pPr>
          <w:hyperlink w:anchor="_Toc218595753" w:history="1">
            <w:r w:rsidRPr="00130553">
              <w:rPr>
                <w:rStyle w:val="Hyperlink"/>
                <w:rFonts w:ascii="Times New Roman" w:hAnsi="Times New Roman" w:cs="Times New Roman"/>
                <w:b/>
                <w:bCs/>
                <w:noProof/>
              </w:rPr>
              <w:t>5.10 Computational Complexity and Time Cost Analysis</w:t>
            </w:r>
            <w:r>
              <w:rPr>
                <w:noProof/>
                <w:webHidden/>
              </w:rPr>
              <w:tab/>
            </w:r>
            <w:r>
              <w:rPr>
                <w:noProof/>
                <w:webHidden/>
              </w:rPr>
              <w:fldChar w:fldCharType="begin"/>
            </w:r>
            <w:r>
              <w:rPr>
                <w:noProof/>
                <w:webHidden/>
              </w:rPr>
              <w:instrText xml:space="preserve"> PAGEREF _Toc218595753 \h </w:instrText>
            </w:r>
            <w:r>
              <w:rPr>
                <w:noProof/>
                <w:webHidden/>
              </w:rPr>
            </w:r>
            <w:r>
              <w:rPr>
                <w:noProof/>
                <w:webHidden/>
              </w:rPr>
              <w:fldChar w:fldCharType="separate"/>
            </w:r>
            <w:r>
              <w:rPr>
                <w:noProof/>
                <w:webHidden/>
              </w:rPr>
              <w:t>41</w:t>
            </w:r>
            <w:r>
              <w:rPr>
                <w:noProof/>
                <w:webHidden/>
              </w:rPr>
              <w:fldChar w:fldCharType="end"/>
            </w:r>
          </w:hyperlink>
        </w:p>
        <w:p w14:paraId="6D2AF2DA" w14:textId="74B95FE5" w:rsidR="00440EA3" w:rsidRDefault="00440EA3">
          <w:pPr>
            <w:pStyle w:val="TOC2"/>
            <w:tabs>
              <w:tab w:val="right" w:leader="dot" w:pos="9016"/>
            </w:tabs>
            <w:rPr>
              <w:rFonts w:eastAsiaTheme="minorEastAsia"/>
              <w:noProof/>
              <w:lang w:eastAsia="en-GB"/>
            </w:rPr>
          </w:pPr>
          <w:hyperlink w:anchor="_Toc218595754" w:history="1">
            <w:r w:rsidRPr="00130553">
              <w:rPr>
                <w:rStyle w:val="Hyperlink"/>
                <w:rFonts w:ascii="Times New Roman" w:hAnsi="Times New Roman" w:cs="Times New Roman"/>
                <w:b/>
                <w:bCs/>
                <w:noProof/>
              </w:rPr>
              <w:t>5.11 Comparative Performance Summary</w:t>
            </w:r>
            <w:r>
              <w:rPr>
                <w:noProof/>
                <w:webHidden/>
              </w:rPr>
              <w:tab/>
            </w:r>
            <w:r>
              <w:rPr>
                <w:noProof/>
                <w:webHidden/>
              </w:rPr>
              <w:fldChar w:fldCharType="begin"/>
            </w:r>
            <w:r>
              <w:rPr>
                <w:noProof/>
                <w:webHidden/>
              </w:rPr>
              <w:instrText xml:space="preserve"> PAGEREF _Toc218595754 \h </w:instrText>
            </w:r>
            <w:r>
              <w:rPr>
                <w:noProof/>
                <w:webHidden/>
              </w:rPr>
            </w:r>
            <w:r>
              <w:rPr>
                <w:noProof/>
                <w:webHidden/>
              </w:rPr>
              <w:fldChar w:fldCharType="separate"/>
            </w:r>
            <w:r>
              <w:rPr>
                <w:noProof/>
                <w:webHidden/>
              </w:rPr>
              <w:t>41</w:t>
            </w:r>
            <w:r>
              <w:rPr>
                <w:noProof/>
                <w:webHidden/>
              </w:rPr>
              <w:fldChar w:fldCharType="end"/>
            </w:r>
          </w:hyperlink>
        </w:p>
        <w:p w14:paraId="23B3928D" w14:textId="6168CACD" w:rsidR="00440EA3" w:rsidRDefault="00440EA3">
          <w:pPr>
            <w:pStyle w:val="TOC2"/>
            <w:tabs>
              <w:tab w:val="right" w:leader="dot" w:pos="9016"/>
            </w:tabs>
            <w:rPr>
              <w:rFonts w:eastAsiaTheme="minorEastAsia"/>
              <w:noProof/>
              <w:lang w:eastAsia="en-GB"/>
            </w:rPr>
          </w:pPr>
          <w:hyperlink w:anchor="_Toc218595755" w:history="1">
            <w:r w:rsidRPr="00130553">
              <w:rPr>
                <w:rStyle w:val="Hyperlink"/>
                <w:rFonts w:ascii="Times New Roman" w:hAnsi="Times New Roman" w:cs="Times New Roman"/>
                <w:b/>
                <w:bCs/>
                <w:noProof/>
              </w:rPr>
              <w:t>5.12 Reproducibility and Stability</w:t>
            </w:r>
            <w:r>
              <w:rPr>
                <w:noProof/>
                <w:webHidden/>
              </w:rPr>
              <w:tab/>
            </w:r>
            <w:r>
              <w:rPr>
                <w:noProof/>
                <w:webHidden/>
              </w:rPr>
              <w:fldChar w:fldCharType="begin"/>
            </w:r>
            <w:r>
              <w:rPr>
                <w:noProof/>
                <w:webHidden/>
              </w:rPr>
              <w:instrText xml:space="preserve"> PAGEREF _Toc218595755 \h </w:instrText>
            </w:r>
            <w:r>
              <w:rPr>
                <w:noProof/>
                <w:webHidden/>
              </w:rPr>
            </w:r>
            <w:r>
              <w:rPr>
                <w:noProof/>
                <w:webHidden/>
              </w:rPr>
              <w:fldChar w:fldCharType="separate"/>
            </w:r>
            <w:r>
              <w:rPr>
                <w:noProof/>
                <w:webHidden/>
              </w:rPr>
              <w:t>41</w:t>
            </w:r>
            <w:r>
              <w:rPr>
                <w:noProof/>
                <w:webHidden/>
              </w:rPr>
              <w:fldChar w:fldCharType="end"/>
            </w:r>
          </w:hyperlink>
        </w:p>
        <w:p w14:paraId="3B0A00B7" w14:textId="027136AD" w:rsidR="00440EA3" w:rsidRDefault="00440EA3">
          <w:pPr>
            <w:pStyle w:val="TOC2"/>
            <w:tabs>
              <w:tab w:val="right" w:leader="dot" w:pos="9016"/>
            </w:tabs>
            <w:rPr>
              <w:rFonts w:eastAsiaTheme="minorEastAsia"/>
              <w:noProof/>
              <w:lang w:eastAsia="en-GB"/>
            </w:rPr>
          </w:pPr>
          <w:hyperlink w:anchor="_Toc218595756" w:history="1">
            <w:r w:rsidRPr="00130553">
              <w:rPr>
                <w:rStyle w:val="Hyperlink"/>
                <w:rFonts w:ascii="Times New Roman" w:hAnsi="Times New Roman" w:cs="Times New Roman"/>
                <w:b/>
                <w:bCs/>
                <w:noProof/>
              </w:rPr>
              <w:t>5.13 Section Summary</w:t>
            </w:r>
            <w:r>
              <w:rPr>
                <w:noProof/>
                <w:webHidden/>
              </w:rPr>
              <w:tab/>
            </w:r>
            <w:r>
              <w:rPr>
                <w:noProof/>
                <w:webHidden/>
              </w:rPr>
              <w:fldChar w:fldCharType="begin"/>
            </w:r>
            <w:r>
              <w:rPr>
                <w:noProof/>
                <w:webHidden/>
              </w:rPr>
              <w:instrText xml:space="preserve"> PAGEREF _Toc218595756 \h </w:instrText>
            </w:r>
            <w:r>
              <w:rPr>
                <w:noProof/>
                <w:webHidden/>
              </w:rPr>
            </w:r>
            <w:r>
              <w:rPr>
                <w:noProof/>
                <w:webHidden/>
              </w:rPr>
              <w:fldChar w:fldCharType="separate"/>
            </w:r>
            <w:r>
              <w:rPr>
                <w:noProof/>
                <w:webHidden/>
              </w:rPr>
              <w:t>41</w:t>
            </w:r>
            <w:r>
              <w:rPr>
                <w:noProof/>
                <w:webHidden/>
              </w:rPr>
              <w:fldChar w:fldCharType="end"/>
            </w:r>
          </w:hyperlink>
        </w:p>
        <w:p w14:paraId="09CA4FFD" w14:textId="7BC87D29" w:rsidR="00440EA3" w:rsidRDefault="00440EA3">
          <w:pPr>
            <w:pStyle w:val="TOC1"/>
            <w:tabs>
              <w:tab w:val="right" w:leader="dot" w:pos="9016"/>
            </w:tabs>
            <w:rPr>
              <w:rFonts w:eastAsiaTheme="minorEastAsia"/>
              <w:noProof/>
              <w:lang w:eastAsia="en-GB"/>
            </w:rPr>
          </w:pPr>
          <w:hyperlink w:anchor="_Toc218595757" w:history="1">
            <w:r w:rsidRPr="00130553">
              <w:rPr>
                <w:rStyle w:val="Hyperlink"/>
                <w:rFonts w:ascii="Times New Roman" w:hAnsi="Times New Roman" w:cs="Times New Roman"/>
                <w:b/>
                <w:bCs/>
                <w:noProof/>
                <w:lang w:val="en-US"/>
              </w:rPr>
              <w:t>6. Results and Discussion</w:t>
            </w:r>
            <w:r>
              <w:rPr>
                <w:noProof/>
                <w:webHidden/>
              </w:rPr>
              <w:tab/>
            </w:r>
            <w:r>
              <w:rPr>
                <w:noProof/>
                <w:webHidden/>
              </w:rPr>
              <w:fldChar w:fldCharType="begin"/>
            </w:r>
            <w:r>
              <w:rPr>
                <w:noProof/>
                <w:webHidden/>
              </w:rPr>
              <w:instrText xml:space="preserve"> PAGEREF _Toc218595757 \h </w:instrText>
            </w:r>
            <w:r>
              <w:rPr>
                <w:noProof/>
                <w:webHidden/>
              </w:rPr>
            </w:r>
            <w:r>
              <w:rPr>
                <w:noProof/>
                <w:webHidden/>
              </w:rPr>
              <w:fldChar w:fldCharType="separate"/>
            </w:r>
            <w:r>
              <w:rPr>
                <w:noProof/>
                <w:webHidden/>
              </w:rPr>
              <w:t>43</w:t>
            </w:r>
            <w:r>
              <w:rPr>
                <w:noProof/>
                <w:webHidden/>
              </w:rPr>
              <w:fldChar w:fldCharType="end"/>
            </w:r>
          </w:hyperlink>
        </w:p>
        <w:p w14:paraId="316B58C7" w14:textId="42021223" w:rsidR="00440EA3" w:rsidRDefault="00440EA3">
          <w:pPr>
            <w:pStyle w:val="TOC2"/>
            <w:tabs>
              <w:tab w:val="right" w:leader="dot" w:pos="9016"/>
            </w:tabs>
            <w:rPr>
              <w:rFonts w:eastAsiaTheme="minorEastAsia"/>
              <w:noProof/>
              <w:lang w:eastAsia="en-GB"/>
            </w:rPr>
          </w:pPr>
          <w:hyperlink w:anchor="_Toc218595758" w:history="1">
            <w:r w:rsidRPr="00130553">
              <w:rPr>
                <w:rStyle w:val="Hyperlink"/>
                <w:rFonts w:ascii="Times New Roman" w:hAnsi="Times New Roman" w:cs="Times New Roman"/>
                <w:b/>
                <w:bCs/>
                <w:noProof/>
                <w:lang w:val="en-US"/>
              </w:rPr>
              <w:t>6.1 Introduction</w:t>
            </w:r>
            <w:r>
              <w:rPr>
                <w:noProof/>
                <w:webHidden/>
              </w:rPr>
              <w:tab/>
            </w:r>
            <w:r>
              <w:rPr>
                <w:noProof/>
                <w:webHidden/>
              </w:rPr>
              <w:fldChar w:fldCharType="begin"/>
            </w:r>
            <w:r>
              <w:rPr>
                <w:noProof/>
                <w:webHidden/>
              </w:rPr>
              <w:instrText xml:space="preserve"> PAGEREF _Toc218595758 \h </w:instrText>
            </w:r>
            <w:r>
              <w:rPr>
                <w:noProof/>
                <w:webHidden/>
              </w:rPr>
            </w:r>
            <w:r>
              <w:rPr>
                <w:noProof/>
                <w:webHidden/>
              </w:rPr>
              <w:fldChar w:fldCharType="separate"/>
            </w:r>
            <w:r>
              <w:rPr>
                <w:noProof/>
                <w:webHidden/>
              </w:rPr>
              <w:t>43</w:t>
            </w:r>
            <w:r>
              <w:rPr>
                <w:noProof/>
                <w:webHidden/>
              </w:rPr>
              <w:fldChar w:fldCharType="end"/>
            </w:r>
          </w:hyperlink>
        </w:p>
        <w:p w14:paraId="7E39A926" w14:textId="6915146B" w:rsidR="00440EA3" w:rsidRDefault="00440EA3">
          <w:pPr>
            <w:pStyle w:val="TOC2"/>
            <w:tabs>
              <w:tab w:val="right" w:leader="dot" w:pos="9016"/>
            </w:tabs>
            <w:rPr>
              <w:rFonts w:eastAsiaTheme="minorEastAsia"/>
              <w:noProof/>
              <w:lang w:eastAsia="en-GB"/>
            </w:rPr>
          </w:pPr>
          <w:hyperlink w:anchor="_Toc218595759" w:history="1">
            <w:r w:rsidRPr="00130553">
              <w:rPr>
                <w:rStyle w:val="Hyperlink"/>
                <w:rFonts w:ascii="Times New Roman" w:hAnsi="Times New Roman" w:cs="Times New Roman"/>
                <w:b/>
                <w:bCs/>
                <w:noProof/>
                <w:lang w:val="en-US"/>
              </w:rPr>
              <w:t>6.2 Quantitative Performance Results</w:t>
            </w:r>
            <w:r>
              <w:rPr>
                <w:noProof/>
                <w:webHidden/>
              </w:rPr>
              <w:tab/>
            </w:r>
            <w:r>
              <w:rPr>
                <w:noProof/>
                <w:webHidden/>
              </w:rPr>
              <w:fldChar w:fldCharType="begin"/>
            </w:r>
            <w:r>
              <w:rPr>
                <w:noProof/>
                <w:webHidden/>
              </w:rPr>
              <w:instrText xml:space="preserve"> PAGEREF _Toc218595759 \h </w:instrText>
            </w:r>
            <w:r>
              <w:rPr>
                <w:noProof/>
                <w:webHidden/>
              </w:rPr>
            </w:r>
            <w:r>
              <w:rPr>
                <w:noProof/>
                <w:webHidden/>
              </w:rPr>
              <w:fldChar w:fldCharType="separate"/>
            </w:r>
            <w:r>
              <w:rPr>
                <w:noProof/>
                <w:webHidden/>
              </w:rPr>
              <w:t>43</w:t>
            </w:r>
            <w:r>
              <w:rPr>
                <w:noProof/>
                <w:webHidden/>
              </w:rPr>
              <w:fldChar w:fldCharType="end"/>
            </w:r>
          </w:hyperlink>
        </w:p>
        <w:p w14:paraId="051B155D" w14:textId="4100868D" w:rsidR="00440EA3" w:rsidRDefault="00440EA3">
          <w:pPr>
            <w:pStyle w:val="TOC3"/>
            <w:tabs>
              <w:tab w:val="right" w:leader="dot" w:pos="9016"/>
            </w:tabs>
            <w:rPr>
              <w:rFonts w:eastAsiaTheme="minorEastAsia"/>
              <w:noProof/>
              <w:lang w:eastAsia="en-GB"/>
            </w:rPr>
          </w:pPr>
          <w:hyperlink w:anchor="_Toc218595760" w:history="1">
            <w:r w:rsidRPr="00130553">
              <w:rPr>
                <w:rStyle w:val="Hyperlink"/>
                <w:rFonts w:ascii="Times New Roman" w:hAnsi="Times New Roman" w:cs="Times New Roman"/>
                <w:b/>
                <w:bCs/>
                <w:noProof/>
                <w:lang w:val="en-US"/>
              </w:rPr>
              <w:t>6.2.1 Overall Classification Performance</w:t>
            </w:r>
            <w:r>
              <w:rPr>
                <w:noProof/>
                <w:webHidden/>
              </w:rPr>
              <w:tab/>
            </w:r>
            <w:r>
              <w:rPr>
                <w:noProof/>
                <w:webHidden/>
              </w:rPr>
              <w:fldChar w:fldCharType="begin"/>
            </w:r>
            <w:r>
              <w:rPr>
                <w:noProof/>
                <w:webHidden/>
              </w:rPr>
              <w:instrText xml:space="preserve"> PAGEREF _Toc218595760 \h </w:instrText>
            </w:r>
            <w:r>
              <w:rPr>
                <w:noProof/>
                <w:webHidden/>
              </w:rPr>
            </w:r>
            <w:r>
              <w:rPr>
                <w:noProof/>
                <w:webHidden/>
              </w:rPr>
              <w:fldChar w:fldCharType="separate"/>
            </w:r>
            <w:r>
              <w:rPr>
                <w:noProof/>
                <w:webHidden/>
              </w:rPr>
              <w:t>43</w:t>
            </w:r>
            <w:r>
              <w:rPr>
                <w:noProof/>
                <w:webHidden/>
              </w:rPr>
              <w:fldChar w:fldCharType="end"/>
            </w:r>
          </w:hyperlink>
        </w:p>
        <w:p w14:paraId="7B0F3C51" w14:textId="64E4604E" w:rsidR="00440EA3" w:rsidRDefault="00440EA3">
          <w:pPr>
            <w:pStyle w:val="TOC3"/>
            <w:tabs>
              <w:tab w:val="right" w:leader="dot" w:pos="9016"/>
            </w:tabs>
            <w:rPr>
              <w:rFonts w:eastAsiaTheme="minorEastAsia"/>
              <w:noProof/>
              <w:lang w:eastAsia="en-GB"/>
            </w:rPr>
          </w:pPr>
          <w:hyperlink w:anchor="_Toc218595761" w:history="1">
            <w:r w:rsidRPr="00130553">
              <w:rPr>
                <w:rStyle w:val="Hyperlink"/>
                <w:rFonts w:ascii="Times New Roman" w:hAnsi="Times New Roman" w:cs="Times New Roman"/>
                <w:b/>
                <w:bCs/>
                <w:noProof/>
                <w:lang w:val="en-US"/>
              </w:rPr>
              <w:t>6.2.2 Getting Precision and Recall Right</w:t>
            </w:r>
            <w:r>
              <w:rPr>
                <w:noProof/>
                <w:webHidden/>
              </w:rPr>
              <w:tab/>
            </w:r>
            <w:r>
              <w:rPr>
                <w:noProof/>
                <w:webHidden/>
              </w:rPr>
              <w:fldChar w:fldCharType="begin"/>
            </w:r>
            <w:r>
              <w:rPr>
                <w:noProof/>
                <w:webHidden/>
              </w:rPr>
              <w:instrText xml:space="preserve"> PAGEREF _Toc218595761 \h </w:instrText>
            </w:r>
            <w:r>
              <w:rPr>
                <w:noProof/>
                <w:webHidden/>
              </w:rPr>
            </w:r>
            <w:r>
              <w:rPr>
                <w:noProof/>
                <w:webHidden/>
              </w:rPr>
              <w:fldChar w:fldCharType="separate"/>
            </w:r>
            <w:r>
              <w:rPr>
                <w:noProof/>
                <w:webHidden/>
              </w:rPr>
              <w:t>44</w:t>
            </w:r>
            <w:r>
              <w:rPr>
                <w:noProof/>
                <w:webHidden/>
              </w:rPr>
              <w:fldChar w:fldCharType="end"/>
            </w:r>
          </w:hyperlink>
        </w:p>
        <w:p w14:paraId="1289DDB9" w14:textId="0DF040C0" w:rsidR="00440EA3" w:rsidRDefault="00440EA3">
          <w:pPr>
            <w:pStyle w:val="TOC2"/>
            <w:tabs>
              <w:tab w:val="right" w:leader="dot" w:pos="9016"/>
            </w:tabs>
            <w:rPr>
              <w:rFonts w:eastAsiaTheme="minorEastAsia"/>
              <w:noProof/>
              <w:lang w:eastAsia="en-GB"/>
            </w:rPr>
          </w:pPr>
          <w:hyperlink w:anchor="_Toc218595762" w:history="1">
            <w:r w:rsidRPr="00130553">
              <w:rPr>
                <w:rStyle w:val="Hyperlink"/>
                <w:rFonts w:ascii="Times New Roman" w:hAnsi="Times New Roman" w:cs="Times New Roman"/>
                <w:b/>
                <w:bCs/>
                <w:noProof/>
                <w:lang w:val="en-US"/>
              </w:rPr>
              <w:t>6.3 Performance Analysis by Epoch</w:t>
            </w:r>
            <w:r>
              <w:rPr>
                <w:noProof/>
                <w:webHidden/>
              </w:rPr>
              <w:tab/>
            </w:r>
            <w:r>
              <w:rPr>
                <w:noProof/>
                <w:webHidden/>
              </w:rPr>
              <w:fldChar w:fldCharType="begin"/>
            </w:r>
            <w:r>
              <w:rPr>
                <w:noProof/>
                <w:webHidden/>
              </w:rPr>
              <w:instrText xml:space="preserve"> PAGEREF _Toc218595762 \h </w:instrText>
            </w:r>
            <w:r>
              <w:rPr>
                <w:noProof/>
                <w:webHidden/>
              </w:rPr>
            </w:r>
            <w:r>
              <w:rPr>
                <w:noProof/>
                <w:webHidden/>
              </w:rPr>
              <w:fldChar w:fldCharType="separate"/>
            </w:r>
            <w:r>
              <w:rPr>
                <w:noProof/>
                <w:webHidden/>
              </w:rPr>
              <w:t>45</w:t>
            </w:r>
            <w:r>
              <w:rPr>
                <w:noProof/>
                <w:webHidden/>
              </w:rPr>
              <w:fldChar w:fldCharType="end"/>
            </w:r>
          </w:hyperlink>
        </w:p>
        <w:p w14:paraId="4E0BC412" w14:textId="3257D3BC" w:rsidR="00440EA3" w:rsidRDefault="00440EA3">
          <w:pPr>
            <w:pStyle w:val="TOC3"/>
            <w:tabs>
              <w:tab w:val="right" w:leader="dot" w:pos="9016"/>
            </w:tabs>
            <w:rPr>
              <w:rFonts w:eastAsiaTheme="minorEastAsia"/>
              <w:noProof/>
              <w:lang w:eastAsia="en-GB"/>
            </w:rPr>
          </w:pPr>
          <w:hyperlink w:anchor="_Toc218595763" w:history="1">
            <w:r w:rsidRPr="00130553">
              <w:rPr>
                <w:rStyle w:val="Hyperlink"/>
                <w:rFonts w:ascii="Times New Roman" w:hAnsi="Times New Roman" w:cs="Times New Roman"/>
                <w:b/>
                <w:bCs/>
                <w:noProof/>
                <w:lang w:val="en-US"/>
              </w:rPr>
              <w:t>6.3.1 Learning Behavior Throughout Epochs</w:t>
            </w:r>
            <w:r>
              <w:rPr>
                <w:noProof/>
                <w:webHidden/>
              </w:rPr>
              <w:tab/>
            </w:r>
            <w:r>
              <w:rPr>
                <w:noProof/>
                <w:webHidden/>
              </w:rPr>
              <w:fldChar w:fldCharType="begin"/>
            </w:r>
            <w:r>
              <w:rPr>
                <w:noProof/>
                <w:webHidden/>
              </w:rPr>
              <w:instrText xml:space="preserve"> PAGEREF _Toc218595763 \h </w:instrText>
            </w:r>
            <w:r>
              <w:rPr>
                <w:noProof/>
                <w:webHidden/>
              </w:rPr>
            </w:r>
            <w:r>
              <w:rPr>
                <w:noProof/>
                <w:webHidden/>
              </w:rPr>
              <w:fldChar w:fldCharType="separate"/>
            </w:r>
            <w:r>
              <w:rPr>
                <w:noProof/>
                <w:webHidden/>
              </w:rPr>
              <w:t>45</w:t>
            </w:r>
            <w:r>
              <w:rPr>
                <w:noProof/>
                <w:webHidden/>
              </w:rPr>
              <w:fldChar w:fldCharType="end"/>
            </w:r>
          </w:hyperlink>
        </w:p>
        <w:p w14:paraId="346DB36B" w14:textId="58A1E004" w:rsidR="00440EA3" w:rsidRDefault="00440EA3">
          <w:pPr>
            <w:pStyle w:val="TOC3"/>
            <w:tabs>
              <w:tab w:val="right" w:leader="dot" w:pos="9016"/>
            </w:tabs>
            <w:rPr>
              <w:rFonts w:eastAsiaTheme="minorEastAsia"/>
              <w:noProof/>
              <w:lang w:eastAsia="en-GB"/>
            </w:rPr>
          </w:pPr>
          <w:hyperlink w:anchor="_Toc218595764" w:history="1">
            <w:r w:rsidRPr="00130553">
              <w:rPr>
                <w:rStyle w:val="Hyperlink"/>
                <w:rFonts w:ascii="Times New Roman" w:hAnsi="Times New Roman" w:cs="Times New Roman"/>
                <w:b/>
                <w:bCs/>
                <w:noProof/>
                <w:lang w:val="en-US"/>
              </w:rPr>
              <w:t>6.3.2 Stability and Convergence</w:t>
            </w:r>
            <w:r>
              <w:rPr>
                <w:noProof/>
                <w:webHidden/>
              </w:rPr>
              <w:tab/>
            </w:r>
            <w:r>
              <w:rPr>
                <w:noProof/>
                <w:webHidden/>
              </w:rPr>
              <w:fldChar w:fldCharType="begin"/>
            </w:r>
            <w:r>
              <w:rPr>
                <w:noProof/>
                <w:webHidden/>
              </w:rPr>
              <w:instrText xml:space="preserve"> PAGEREF _Toc218595764 \h </w:instrText>
            </w:r>
            <w:r>
              <w:rPr>
                <w:noProof/>
                <w:webHidden/>
              </w:rPr>
            </w:r>
            <w:r>
              <w:rPr>
                <w:noProof/>
                <w:webHidden/>
              </w:rPr>
              <w:fldChar w:fldCharType="separate"/>
            </w:r>
            <w:r>
              <w:rPr>
                <w:noProof/>
                <w:webHidden/>
              </w:rPr>
              <w:t>45</w:t>
            </w:r>
            <w:r>
              <w:rPr>
                <w:noProof/>
                <w:webHidden/>
              </w:rPr>
              <w:fldChar w:fldCharType="end"/>
            </w:r>
          </w:hyperlink>
        </w:p>
        <w:p w14:paraId="6F88D148" w14:textId="2C0F01AC" w:rsidR="00440EA3" w:rsidRDefault="00440EA3">
          <w:pPr>
            <w:pStyle w:val="TOC2"/>
            <w:tabs>
              <w:tab w:val="right" w:leader="dot" w:pos="9016"/>
            </w:tabs>
            <w:rPr>
              <w:rFonts w:eastAsiaTheme="minorEastAsia"/>
              <w:noProof/>
              <w:lang w:eastAsia="en-GB"/>
            </w:rPr>
          </w:pPr>
          <w:hyperlink w:anchor="_Toc218595765" w:history="1">
            <w:r w:rsidRPr="00130553">
              <w:rPr>
                <w:rStyle w:val="Hyperlink"/>
                <w:rFonts w:ascii="Times New Roman" w:hAnsi="Times New Roman" w:cs="Times New Roman"/>
                <w:b/>
                <w:bCs/>
                <w:noProof/>
              </w:rPr>
              <w:t>6.4 Training Cost vs Performance Trade-Off</w:t>
            </w:r>
            <w:r>
              <w:rPr>
                <w:noProof/>
                <w:webHidden/>
              </w:rPr>
              <w:tab/>
            </w:r>
            <w:r>
              <w:rPr>
                <w:noProof/>
                <w:webHidden/>
              </w:rPr>
              <w:fldChar w:fldCharType="begin"/>
            </w:r>
            <w:r>
              <w:rPr>
                <w:noProof/>
                <w:webHidden/>
              </w:rPr>
              <w:instrText xml:space="preserve"> PAGEREF _Toc218595765 \h </w:instrText>
            </w:r>
            <w:r>
              <w:rPr>
                <w:noProof/>
                <w:webHidden/>
              </w:rPr>
            </w:r>
            <w:r>
              <w:rPr>
                <w:noProof/>
                <w:webHidden/>
              </w:rPr>
              <w:fldChar w:fldCharType="separate"/>
            </w:r>
            <w:r>
              <w:rPr>
                <w:noProof/>
                <w:webHidden/>
              </w:rPr>
              <w:t>46</w:t>
            </w:r>
            <w:r>
              <w:rPr>
                <w:noProof/>
                <w:webHidden/>
              </w:rPr>
              <w:fldChar w:fldCharType="end"/>
            </w:r>
          </w:hyperlink>
        </w:p>
        <w:p w14:paraId="6ED1A6F2" w14:textId="1C0A85FC" w:rsidR="00440EA3" w:rsidRDefault="00440EA3">
          <w:pPr>
            <w:pStyle w:val="TOC3"/>
            <w:tabs>
              <w:tab w:val="right" w:leader="dot" w:pos="9016"/>
            </w:tabs>
            <w:rPr>
              <w:rFonts w:eastAsiaTheme="minorEastAsia"/>
              <w:noProof/>
              <w:lang w:eastAsia="en-GB"/>
            </w:rPr>
          </w:pPr>
          <w:hyperlink w:anchor="_Toc218595766" w:history="1">
            <w:r w:rsidRPr="00130553">
              <w:rPr>
                <w:rStyle w:val="Hyperlink"/>
                <w:rFonts w:ascii="Times New Roman" w:hAnsi="Times New Roman" w:cs="Times New Roman"/>
                <w:b/>
                <w:bCs/>
                <w:noProof/>
                <w:lang w:val="en-US"/>
              </w:rPr>
              <w:t>6.4.1 Computing Cost Study</w:t>
            </w:r>
            <w:r>
              <w:rPr>
                <w:noProof/>
                <w:webHidden/>
              </w:rPr>
              <w:tab/>
            </w:r>
            <w:r>
              <w:rPr>
                <w:noProof/>
                <w:webHidden/>
              </w:rPr>
              <w:fldChar w:fldCharType="begin"/>
            </w:r>
            <w:r>
              <w:rPr>
                <w:noProof/>
                <w:webHidden/>
              </w:rPr>
              <w:instrText xml:space="preserve"> PAGEREF _Toc218595766 \h </w:instrText>
            </w:r>
            <w:r>
              <w:rPr>
                <w:noProof/>
                <w:webHidden/>
              </w:rPr>
            </w:r>
            <w:r>
              <w:rPr>
                <w:noProof/>
                <w:webHidden/>
              </w:rPr>
              <w:fldChar w:fldCharType="separate"/>
            </w:r>
            <w:r>
              <w:rPr>
                <w:noProof/>
                <w:webHidden/>
              </w:rPr>
              <w:t>46</w:t>
            </w:r>
            <w:r>
              <w:rPr>
                <w:noProof/>
                <w:webHidden/>
              </w:rPr>
              <w:fldChar w:fldCharType="end"/>
            </w:r>
          </w:hyperlink>
        </w:p>
        <w:p w14:paraId="7BFE926A" w14:textId="00A53BA5" w:rsidR="00440EA3" w:rsidRDefault="00440EA3">
          <w:pPr>
            <w:pStyle w:val="TOC3"/>
            <w:tabs>
              <w:tab w:val="right" w:leader="dot" w:pos="9016"/>
            </w:tabs>
            <w:rPr>
              <w:rFonts w:eastAsiaTheme="minorEastAsia"/>
              <w:noProof/>
              <w:lang w:eastAsia="en-GB"/>
            </w:rPr>
          </w:pPr>
          <w:hyperlink w:anchor="_Toc218595767" w:history="1">
            <w:r w:rsidRPr="00130553">
              <w:rPr>
                <w:rStyle w:val="Hyperlink"/>
                <w:rFonts w:ascii="Times New Roman" w:hAnsi="Times New Roman" w:cs="Times New Roman"/>
                <w:b/>
                <w:bCs/>
                <w:noProof/>
                <w:lang w:val="en-US"/>
              </w:rPr>
              <w:t>6.4.2 What This Means</w:t>
            </w:r>
            <w:r>
              <w:rPr>
                <w:noProof/>
                <w:webHidden/>
              </w:rPr>
              <w:tab/>
            </w:r>
            <w:r>
              <w:rPr>
                <w:noProof/>
                <w:webHidden/>
              </w:rPr>
              <w:fldChar w:fldCharType="begin"/>
            </w:r>
            <w:r>
              <w:rPr>
                <w:noProof/>
                <w:webHidden/>
              </w:rPr>
              <w:instrText xml:space="preserve"> PAGEREF _Toc218595767 \h </w:instrText>
            </w:r>
            <w:r>
              <w:rPr>
                <w:noProof/>
                <w:webHidden/>
              </w:rPr>
            </w:r>
            <w:r>
              <w:rPr>
                <w:noProof/>
                <w:webHidden/>
              </w:rPr>
              <w:fldChar w:fldCharType="separate"/>
            </w:r>
            <w:r>
              <w:rPr>
                <w:noProof/>
                <w:webHidden/>
              </w:rPr>
              <w:t>46</w:t>
            </w:r>
            <w:r>
              <w:rPr>
                <w:noProof/>
                <w:webHidden/>
              </w:rPr>
              <w:fldChar w:fldCharType="end"/>
            </w:r>
          </w:hyperlink>
        </w:p>
        <w:p w14:paraId="7043DA20" w14:textId="08A98C7F" w:rsidR="00440EA3" w:rsidRDefault="00440EA3">
          <w:pPr>
            <w:pStyle w:val="TOC2"/>
            <w:tabs>
              <w:tab w:val="right" w:leader="dot" w:pos="9016"/>
            </w:tabs>
            <w:rPr>
              <w:rFonts w:eastAsiaTheme="minorEastAsia"/>
              <w:noProof/>
              <w:lang w:eastAsia="en-GB"/>
            </w:rPr>
          </w:pPr>
          <w:hyperlink w:anchor="_Toc218595768" w:history="1">
            <w:r w:rsidRPr="00130553">
              <w:rPr>
                <w:rStyle w:val="Hyperlink"/>
                <w:rFonts w:ascii="Times New Roman" w:hAnsi="Times New Roman" w:cs="Times New Roman"/>
                <w:b/>
                <w:bCs/>
                <w:noProof/>
                <w:lang w:val="en-US"/>
              </w:rPr>
              <w:t>6.5 Model Comparison Across Datasets</w:t>
            </w:r>
            <w:r>
              <w:rPr>
                <w:noProof/>
                <w:webHidden/>
              </w:rPr>
              <w:tab/>
            </w:r>
            <w:r>
              <w:rPr>
                <w:noProof/>
                <w:webHidden/>
              </w:rPr>
              <w:fldChar w:fldCharType="begin"/>
            </w:r>
            <w:r>
              <w:rPr>
                <w:noProof/>
                <w:webHidden/>
              </w:rPr>
              <w:instrText xml:space="preserve"> PAGEREF _Toc218595768 \h </w:instrText>
            </w:r>
            <w:r>
              <w:rPr>
                <w:noProof/>
                <w:webHidden/>
              </w:rPr>
            </w:r>
            <w:r>
              <w:rPr>
                <w:noProof/>
                <w:webHidden/>
              </w:rPr>
              <w:fldChar w:fldCharType="separate"/>
            </w:r>
            <w:r>
              <w:rPr>
                <w:noProof/>
                <w:webHidden/>
              </w:rPr>
              <w:t>47</w:t>
            </w:r>
            <w:r>
              <w:rPr>
                <w:noProof/>
                <w:webHidden/>
              </w:rPr>
              <w:fldChar w:fldCharType="end"/>
            </w:r>
          </w:hyperlink>
        </w:p>
        <w:p w14:paraId="7613F3EF" w14:textId="1A388494" w:rsidR="00440EA3" w:rsidRDefault="00440EA3">
          <w:pPr>
            <w:pStyle w:val="TOC3"/>
            <w:tabs>
              <w:tab w:val="right" w:leader="dot" w:pos="9016"/>
            </w:tabs>
            <w:rPr>
              <w:rFonts w:eastAsiaTheme="minorEastAsia"/>
              <w:noProof/>
              <w:lang w:eastAsia="en-GB"/>
            </w:rPr>
          </w:pPr>
          <w:hyperlink w:anchor="_Toc218595769" w:history="1">
            <w:r w:rsidRPr="00130553">
              <w:rPr>
                <w:rStyle w:val="Hyperlink"/>
                <w:rFonts w:ascii="Times New Roman" w:hAnsi="Times New Roman" w:cs="Times New Roman"/>
                <w:b/>
                <w:bCs/>
                <w:noProof/>
                <w:lang w:val="en-US"/>
              </w:rPr>
              <w:t>6.5.1 UNSW-NB15 Dataset</w:t>
            </w:r>
            <w:r>
              <w:rPr>
                <w:noProof/>
                <w:webHidden/>
              </w:rPr>
              <w:tab/>
            </w:r>
            <w:r>
              <w:rPr>
                <w:noProof/>
                <w:webHidden/>
              </w:rPr>
              <w:fldChar w:fldCharType="begin"/>
            </w:r>
            <w:r>
              <w:rPr>
                <w:noProof/>
                <w:webHidden/>
              </w:rPr>
              <w:instrText xml:space="preserve"> PAGEREF _Toc218595769 \h </w:instrText>
            </w:r>
            <w:r>
              <w:rPr>
                <w:noProof/>
                <w:webHidden/>
              </w:rPr>
            </w:r>
            <w:r>
              <w:rPr>
                <w:noProof/>
                <w:webHidden/>
              </w:rPr>
              <w:fldChar w:fldCharType="separate"/>
            </w:r>
            <w:r>
              <w:rPr>
                <w:noProof/>
                <w:webHidden/>
              </w:rPr>
              <w:t>47</w:t>
            </w:r>
            <w:r>
              <w:rPr>
                <w:noProof/>
                <w:webHidden/>
              </w:rPr>
              <w:fldChar w:fldCharType="end"/>
            </w:r>
          </w:hyperlink>
        </w:p>
        <w:p w14:paraId="768210D5" w14:textId="72686142" w:rsidR="00440EA3" w:rsidRDefault="00440EA3">
          <w:pPr>
            <w:pStyle w:val="TOC3"/>
            <w:tabs>
              <w:tab w:val="right" w:leader="dot" w:pos="9016"/>
            </w:tabs>
            <w:rPr>
              <w:rFonts w:eastAsiaTheme="minorEastAsia"/>
              <w:noProof/>
              <w:lang w:eastAsia="en-GB"/>
            </w:rPr>
          </w:pPr>
          <w:hyperlink w:anchor="_Toc218595770" w:history="1">
            <w:r w:rsidRPr="00130553">
              <w:rPr>
                <w:rStyle w:val="Hyperlink"/>
                <w:rFonts w:ascii="Times New Roman" w:hAnsi="Times New Roman" w:cs="Times New Roman"/>
                <w:b/>
                <w:bCs/>
                <w:noProof/>
                <w:lang w:val="en-US"/>
              </w:rPr>
              <w:t>6.5.2 CICIDS2017 Dataset</w:t>
            </w:r>
            <w:r>
              <w:rPr>
                <w:noProof/>
                <w:webHidden/>
              </w:rPr>
              <w:tab/>
            </w:r>
            <w:r>
              <w:rPr>
                <w:noProof/>
                <w:webHidden/>
              </w:rPr>
              <w:fldChar w:fldCharType="begin"/>
            </w:r>
            <w:r>
              <w:rPr>
                <w:noProof/>
                <w:webHidden/>
              </w:rPr>
              <w:instrText xml:space="preserve"> PAGEREF _Toc218595770 \h </w:instrText>
            </w:r>
            <w:r>
              <w:rPr>
                <w:noProof/>
                <w:webHidden/>
              </w:rPr>
            </w:r>
            <w:r>
              <w:rPr>
                <w:noProof/>
                <w:webHidden/>
              </w:rPr>
              <w:fldChar w:fldCharType="separate"/>
            </w:r>
            <w:r>
              <w:rPr>
                <w:noProof/>
                <w:webHidden/>
              </w:rPr>
              <w:t>47</w:t>
            </w:r>
            <w:r>
              <w:rPr>
                <w:noProof/>
                <w:webHidden/>
              </w:rPr>
              <w:fldChar w:fldCharType="end"/>
            </w:r>
          </w:hyperlink>
        </w:p>
        <w:p w14:paraId="76CCA2B4" w14:textId="199181B0" w:rsidR="00440EA3" w:rsidRDefault="00440EA3">
          <w:pPr>
            <w:pStyle w:val="TOC2"/>
            <w:tabs>
              <w:tab w:val="right" w:leader="dot" w:pos="9016"/>
            </w:tabs>
            <w:rPr>
              <w:rFonts w:eastAsiaTheme="minorEastAsia"/>
              <w:noProof/>
              <w:lang w:eastAsia="en-GB"/>
            </w:rPr>
          </w:pPr>
          <w:hyperlink w:anchor="_Toc218595771" w:history="1">
            <w:r w:rsidRPr="00130553">
              <w:rPr>
                <w:rStyle w:val="Hyperlink"/>
                <w:rFonts w:ascii="Times New Roman" w:hAnsi="Times New Roman" w:cs="Times New Roman"/>
                <w:b/>
                <w:bCs/>
                <w:noProof/>
                <w:lang w:val="en-US"/>
              </w:rPr>
              <w:t>6.6 Confusion Matrix and Error Analysis</w:t>
            </w:r>
            <w:r>
              <w:rPr>
                <w:noProof/>
                <w:webHidden/>
              </w:rPr>
              <w:tab/>
            </w:r>
            <w:r>
              <w:rPr>
                <w:noProof/>
                <w:webHidden/>
              </w:rPr>
              <w:fldChar w:fldCharType="begin"/>
            </w:r>
            <w:r>
              <w:rPr>
                <w:noProof/>
                <w:webHidden/>
              </w:rPr>
              <w:instrText xml:space="preserve"> PAGEREF _Toc218595771 \h </w:instrText>
            </w:r>
            <w:r>
              <w:rPr>
                <w:noProof/>
                <w:webHidden/>
              </w:rPr>
            </w:r>
            <w:r>
              <w:rPr>
                <w:noProof/>
                <w:webHidden/>
              </w:rPr>
              <w:fldChar w:fldCharType="separate"/>
            </w:r>
            <w:r>
              <w:rPr>
                <w:noProof/>
                <w:webHidden/>
              </w:rPr>
              <w:t>47</w:t>
            </w:r>
            <w:r>
              <w:rPr>
                <w:noProof/>
                <w:webHidden/>
              </w:rPr>
              <w:fldChar w:fldCharType="end"/>
            </w:r>
          </w:hyperlink>
        </w:p>
        <w:p w14:paraId="238ABFD0" w14:textId="0387C517" w:rsidR="00440EA3" w:rsidRDefault="00440EA3">
          <w:pPr>
            <w:pStyle w:val="TOC2"/>
            <w:tabs>
              <w:tab w:val="right" w:leader="dot" w:pos="9016"/>
            </w:tabs>
            <w:rPr>
              <w:rFonts w:eastAsiaTheme="minorEastAsia"/>
              <w:noProof/>
              <w:lang w:eastAsia="en-GB"/>
            </w:rPr>
          </w:pPr>
          <w:hyperlink w:anchor="_Toc218595772" w:history="1">
            <w:r w:rsidRPr="00130553">
              <w:rPr>
                <w:rStyle w:val="Hyperlink"/>
                <w:rFonts w:ascii="Times New Roman" w:hAnsi="Times New Roman" w:cs="Times New Roman"/>
                <w:b/>
                <w:bCs/>
                <w:noProof/>
                <w:lang w:val="en-US"/>
              </w:rPr>
              <w:t>6.7 Alignment with Research Objectives</w:t>
            </w:r>
            <w:r>
              <w:rPr>
                <w:noProof/>
                <w:webHidden/>
              </w:rPr>
              <w:tab/>
            </w:r>
            <w:r>
              <w:rPr>
                <w:noProof/>
                <w:webHidden/>
              </w:rPr>
              <w:fldChar w:fldCharType="begin"/>
            </w:r>
            <w:r>
              <w:rPr>
                <w:noProof/>
                <w:webHidden/>
              </w:rPr>
              <w:instrText xml:space="preserve"> PAGEREF _Toc218595772 \h </w:instrText>
            </w:r>
            <w:r>
              <w:rPr>
                <w:noProof/>
                <w:webHidden/>
              </w:rPr>
            </w:r>
            <w:r>
              <w:rPr>
                <w:noProof/>
                <w:webHidden/>
              </w:rPr>
              <w:fldChar w:fldCharType="separate"/>
            </w:r>
            <w:r>
              <w:rPr>
                <w:noProof/>
                <w:webHidden/>
              </w:rPr>
              <w:t>47</w:t>
            </w:r>
            <w:r>
              <w:rPr>
                <w:noProof/>
                <w:webHidden/>
              </w:rPr>
              <w:fldChar w:fldCharType="end"/>
            </w:r>
          </w:hyperlink>
        </w:p>
        <w:p w14:paraId="1CED621C" w14:textId="51176C1F" w:rsidR="00440EA3" w:rsidRDefault="00440EA3">
          <w:pPr>
            <w:pStyle w:val="TOC2"/>
            <w:tabs>
              <w:tab w:val="right" w:leader="dot" w:pos="9016"/>
            </w:tabs>
            <w:rPr>
              <w:rFonts w:eastAsiaTheme="minorEastAsia"/>
              <w:noProof/>
              <w:lang w:eastAsia="en-GB"/>
            </w:rPr>
          </w:pPr>
          <w:hyperlink w:anchor="_Toc218595773" w:history="1">
            <w:r w:rsidRPr="00130553">
              <w:rPr>
                <w:rStyle w:val="Hyperlink"/>
                <w:rFonts w:ascii="Times New Roman" w:hAnsi="Times New Roman" w:cs="Times New Roman"/>
                <w:b/>
                <w:bCs/>
                <w:noProof/>
              </w:rPr>
              <w:t>6.8 Discussion in Context of Existing Literature</w:t>
            </w:r>
            <w:r>
              <w:rPr>
                <w:noProof/>
                <w:webHidden/>
              </w:rPr>
              <w:tab/>
            </w:r>
            <w:r>
              <w:rPr>
                <w:noProof/>
                <w:webHidden/>
              </w:rPr>
              <w:fldChar w:fldCharType="begin"/>
            </w:r>
            <w:r>
              <w:rPr>
                <w:noProof/>
                <w:webHidden/>
              </w:rPr>
              <w:instrText xml:space="preserve"> PAGEREF _Toc218595773 \h </w:instrText>
            </w:r>
            <w:r>
              <w:rPr>
                <w:noProof/>
                <w:webHidden/>
              </w:rPr>
            </w:r>
            <w:r>
              <w:rPr>
                <w:noProof/>
                <w:webHidden/>
              </w:rPr>
              <w:fldChar w:fldCharType="separate"/>
            </w:r>
            <w:r>
              <w:rPr>
                <w:noProof/>
                <w:webHidden/>
              </w:rPr>
              <w:t>48</w:t>
            </w:r>
            <w:r>
              <w:rPr>
                <w:noProof/>
                <w:webHidden/>
              </w:rPr>
              <w:fldChar w:fldCharType="end"/>
            </w:r>
          </w:hyperlink>
        </w:p>
        <w:p w14:paraId="59D993F4" w14:textId="145CDB00" w:rsidR="00440EA3" w:rsidRDefault="00440EA3">
          <w:pPr>
            <w:pStyle w:val="TOC2"/>
            <w:tabs>
              <w:tab w:val="right" w:leader="dot" w:pos="9016"/>
            </w:tabs>
            <w:rPr>
              <w:rFonts w:eastAsiaTheme="minorEastAsia"/>
              <w:noProof/>
              <w:lang w:eastAsia="en-GB"/>
            </w:rPr>
          </w:pPr>
          <w:hyperlink w:anchor="_Toc218595774" w:history="1">
            <w:r w:rsidRPr="00130553">
              <w:rPr>
                <w:rStyle w:val="Hyperlink"/>
                <w:rFonts w:ascii="Times New Roman" w:hAnsi="Times New Roman" w:cs="Times New Roman"/>
                <w:b/>
                <w:bCs/>
                <w:noProof/>
                <w:lang w:val="en-US"/>
              </w:rPr>
              <w:t>6.9 Limitations</w:t>
            </w:r>
            <w:r>
              <w:rPr>
                <w:noProof/>
                <w:webHidden/>
              </w:rPr>
              <w:tab/>
            </w:r>
            <w:r>
              <w:rPr>
                <w:noProof/>
                <w:webHidden/>
              </w:rPr>
              <w:fldChar w:fldCharType="begin"/>
            </w:r>
            <w:r>
              <w:rPr>
                <w:noProof/>
                <w:webHidden/>
              </w:rPr>
              <w:instrText xml:space="preserve"> PAGEREF _Toc218595774 \h </w:instrText>
            </w:r>
            <w:r>
              <w:rPr>
                <w:noProof/>
                <w:webHidden/>
              </w:rPr>
            </w:r>
            <w:r>
              <w:rPr>
                <w:noProof/>
                <w:webHidden/>
              </w:rPr>
              <w:fldChar w:fldCharType="separate"/>
            </w:r>
            <w:r>
              <w:rPr>
                <w:noProof/>
                <w:webHidden/>
              </w:rPr>
              <w:t>48</w:t>
            </w:r>
            <w:r>
              <w:rPr>
                <w:noProof/>
                <w:webHidden/>
              </w:rPr>
              <w:fldChar w:fldCharType="end"/>
            </w:r>
          </w:hyperlink>
        </w:p>
        <w:p w14:paraId="0B0DD1EF" w14:textId="3F75248C" w:rsidR="00440EA3" w:rsidRDefault="00440EA3">
          <w:pPr>
            <w:pStyle w:val="TOC2"/>
            <w:tabs>
              <w:tab w:val="right" w:leader="dot" w:pos="9016"/>
            </w:tabs>
            <w:rPr>
              <w:rFonts w:eastAsiaTheme="minorEastAsia"/>
              <w:noProof/>
              <w:lang w:eastAsia="en-GB"/>
            </w:rPr>
          </w:pPr>
          <w:hyperlink w:anchor="_Toc218595775" w:history="1">
            <w:r w:rsidRPr="00130553">
              <w:rPr>
                <w:rStyle w:val="Hyperlink"/>
                <w:rFonts w:ascii="Times New Roman" w:hAnsi="Times New Roman" w:cs="Times New Roman"/>
                <w:b/>
                <w:bCs/>
                <w:noProof/>
                <w:lang w:val="en-US"/>
              </w:rPr>
              <w:t>6.10 Section Summary</w:t>
            </w:r>
            <w:r>
              <w:rPr>
                <w:noProof/>
                <w:webHidden/>
              </w:rPr>
              <w:tab/>
            </w:r>
            <w:r>
              <w:rPr>
                <w:noProof/>
                <w:webHidden/>
              </w:rPr>
              <w:fldChar w:fldCharType="begin"/>
            </w:r>
            <w:r>
              <w:rPr>
                <w:noProof/>
                <w:webHidden/>
              </w:rPr>
              <w:instrText xml:space="preserve"> PAGEREF _Toc218595775 \h </w:instrText>
            </w:r>
            <w:r>
              <w:rPr>
                <w:noProof/>
                <w:webHidden/>
              </w:rPr>
            </w:r>
            <w:r>
              <w:rPr>
                <w:noProof/>
                <w:webHidden/>
              </w:rPr>
              <w:fldChar w:fldCharType="separate"/>
            </w:r>
            <w:r>
              <w:rPr>
                <w:noProof/>
                <w:webHidden/>
              </w:rPr>
              <w:t>48</w:t>
            </w:r>
            <w:r>
              <w:rPr>
                <w:noProof/>
                <w:webHidden/>
              </w:rPr>
              <w:fldChar w:fldCharType="end"/>
            </w:r>
          </w:hyperlink>
        </w:p>
        <w:p w14:paraId="2C3B6C95" w14:textId="24F5BE08" w:rsidR="00440EA3" w:rsidRDefault="00440EA3">
          <w:pPr>
            <w:pStyle w:val="TOC1"/>
            <w:tabs>
              <w:tab w:val="right" w:leader="dot" w:pos="9016"/>
            </w:tabs>
            <w:rPr>
              <w:rFonts w:eastAsiaTheme="minorEastAsia"/>
              <w:noProof/>
              <w:lang w:eastAsia="en-GB"/>
            </w:rPr>
          </w:pPr>
          <w:hyperlink w:anchor="_Toc218595776" w:history="1">
            <w:r w:rsidRPr="00130553">
              <w:rPr>
                <w:rStyle w:val="Hyperlink"/>
                <w:rFonts w:ascii="Times New Roman" w:hAnsi="Times New Roman" w:cs="Times New Roman"/>
                <w:b/>
                <w:bCs/>
                <w:noProof/>
                <w:lang w:val="en-US"/>
              </w:rPr>
              <w:t>7. Conclusion and Future Work</w:t>
            </w:r>
            <w:r>
              <w:rPr>
                <w:noProof/>
                <w:webHidden/>
              </w:rPr>
              <w:tab/>
            </w:r>
            <w:r>
              <w:rPr>
                <w:noProof/>
                <w:webHidden/>
              </w:rPr>
              <w:fldChar w:fldCharType="begin"/>
            </w:r>
            <w:r>
              <w:rPr>
                <w:noProof/>
                <w:webHidden/>
              </w:rPr>
              <w:instrText xml:space="preserve"> PAGEREF _Toc218595776 \h </w:instrText>
            </w:r>
            <w:r>
              <w:rPr>
                <w:noProof/>
                <w:webHidden/>
              </w:rPr>
            </w:r>
            <w:r>
              <w:rPr>
                <w:noProof/>
                <w:webHidden/>
              </w:rPr>
              <w:fldChar w:fldCharType="separate"/>
            </w:r>
            <w:r>
              <w:rPr>
                <w:noProof/>
                <w:webHidden/>
              </w:rPr>
              <w:t>49</w:t>
            </w:r>
            <w:r>
              <w:rPr>
                <w:noProof/>
                <w:webHidden/>
              </w:rPr>
              <w:fldChar w:fldCharType="end"/>
            </w:r>
          </w:hyperlink>
        </w:p>
        <w:p w14:paraId="7EC150CA" w14:textId="35B7A3ED" w:rsidR="00440EA3" w:rsidRDefault="00440EA3">
          <w:pPr>
            <w:pStyle w:val="TOC2"/>
            <w:tabs>
              <w:tab w:val="right" w:leader="dot" w:pos="9016"/>
            </w:tabs>
            <w:rPr>
              <w:rFonts w:eastAsiaTheme="minorEastAsia"/>
              <w:noProof/>
              <w:lang w:eastAsia="en-GB"/>
            </w:rPr>
          </w:pPr>
          <w:hyperlink w:anchor="_Toc218595777" w:history="1">
            <w:r w:rsidRPr="00130553">
              <w:rPr>
                <w:rStyle w:val="Hyperlink"/>
                <w:rFonts w:ascii="Times New Roman" w:hAnsi="Times New Roman" w:cs="Times New Roman"/>
                <w:b/>
                <w:bCs/>
                <w:noProof/>
                <w:lang w:val="en-US"/>
              </w:rPr>
              <w:t>7.1 Introduction</w:t>
            </w:r>
            <w:r>
              <w:rPr>
                <w:noProof/>
                <w:webHidden/>
              </w:rPr>
              <w:tab/>
            </w:r>
            <w:r>
              <w:rPr>
                <w:noProof/>
                <w:webHidden/>
              </w:rPr>
              <w:fldChar w:fldCharType="begin"/>
            </w:r>
            <w:r>
              <w:rPr>
                <w:noProof/>
                <w:webHidden/>
              </w:rPr>
              <w:instrText xml:space="preserve"> PAGEREF _Toc218595777 \h </w:instrText>
            </w:r>
            <w:r>
              <w:rPr>
                <w:noProof/>
                <w:webHidden/>
              </w:rPr>
            </w:r>
            <w:r>
              <w:rPr>
                <w:noProof/>
                <w:webHidden/>
              </w:rPr>
              <w:fldChar w:fldCharType="separate"/>
            </w:r>
            <w:r>
              <w:rPr>
                <w:noProof/>
                <w:webHidden/>
              </w:rPr>
              <w:t>49</w:t>
            </w:r>
            <w:r>
              <w:rPr>
                <w:noProof/>
                <w:webHidden/>
              </w:rPr>
              <w:fldChar w:fldCharType="end"/>
            </w:r>
          </w:hyperlink>
        </w:p>
        <w:p w14:paraId="59454C38" w14:textId="06B4E843" w:rsidR="00440EA3" w:rsidRDefault="00440EA3">
          <w:pPr>
            <w:pStyle w:val="TOC2"/>
            <w:tabs>
              <w:tab w:val="right" w:leader="dot" w:pos="9016"/>
            </w:tabs>
            <w:rPr>
              <w:rFonts w:eastAsiaTheme="minorEastAsia"/>
              <w:noProof/>
              <w:lang w:eastAsia="en-GB"/>
            </w:rPr>
          </w:pPr>
          <w:hyperlink w:anchor="_Toc218595778" w:history="1">
            <w:r w:rsidRPr="00130553">
              <w:rPr>
                <w:rStyle w:val="Hyperlink"/>
                <w:rFonts w:ascii="Times New Roman" w:hAnsi="Times New Roman" w:cs="Times New Roman"/>
                <w:b/>
                <w:bCs/>
                <w:noProof/>
                <w:lang w:val="en-US"/>
              </w:rPr>
              <w:t>7.2 Comparative Summary of Experimental Findings</w:t>
            </w:r>
            <w:r>
              <w:rPr>
                <w:noProof/>
                <w:webHidden/>
              </w:rPr>
              <w:tab/>
            </w:r>
            <w:r>
              <w:rPr>
                <w:noProof/>
                <w:webHidden/>
              </w:rPr>
              <w:fldChar w:fldCharType="begin"/>
            </w:r>
            <w:r>
              <w:rPr>
                <w:noProof/>
                <w:webHidden/>
              </w:rPr>
              <w:instrText xml:space="preserve"> PAGEREF _Toc218595778 \h </w:instrText>
            </w:r>
            <w:r>
              <w:rPr>
                <w:noProof/>
                <w:webHidden/>
              </w:rPr>
            </w:r>
            <w:r>
              <w:rPr>
                <w:noProof/>
                <w:webHidden/>
              </w:rPr>
              <w:fldChar w:fldCharType="separate"/>
            </w:r>
            <w:r>
              <w:rPr>
                <w:noProof/>
                <w:webHidden/>
              </w:rPr>
              <w:t>49</w:t>
            </w:r>
            <w:r>
              <w:rPr>
                <w:noProof/>
                <w:webHidden/>
              </w:rPr>
              <w:fldChar w:fldCharType="end"/>
            </w:r>
          </w:hyperlink>
        </w:p>
        <w:p w14:paraId="5289DD7B" w14:textId="4021F9D4" w:rsidR="00440EA3" w:rsidRDefault="00440EA3">
          <w:pPr>
            <w:pStyle w:val="TOC2"/>
            <w:tabs>
              <w:tab w:val="right" w:leader="dot" w:pos="9016"/>
            </w:tabs>
            <w:rPr>
              <w:rFonts w:eastAsiaTheme="minorEastAsia"/>
              <w:noProof/>
              <w:lang w:eastAsia="en-GB"/>
            </w:rPr>
          </w:pPr>
          <w:hyperlink w:anchor="_Toc218595779" w:history="1">
            <w:r w:rsidRPr="00130553">
              <w:rPr>
                <w:rStyle w:val="Hyperlink"/>
                <w:rFonts w:ascii="Times New Roman" w:hAnsi="Times New Roman" w:cs="Times New Roman"/>
                <w:b/>
                <w:bCs/>
                <w:noProof/>
                <w:lang w:val="en-US"/>
              </w:rPr>
              <w:t>7.3 Evaluation Strategy and Alignment with Existing Research</w:t>
            </w:r>
            <w:r>
              <w:rPr>
                <w:noProof/>
                <w:webHidden/>
              </w:rPr>
              <w:tab/>
            </w:r>
            <w:r>
              <w:rPr>
                <w:noProof/>
                <w:webHidden/>
              </w:rPr>
              <w:fldChar w:fldCharType="begin"/>
            </w:r>
            <w:r>
              <w:rPr>
                <w:noProof/>
                <w:webHidden/>
              </w:rPr>
              <w:instrText xml:space="preserve"> PAGEREF _Toc218595779 \h </w:instrText>
            </w:r>
            <w:r>
              <w:rPr>
                <w:noProof/>
                <w:webHidden/>
              </w:rPr>
            </w:r>
            <w:r>
              <w:rPr>
                <w:noProof/>
                <w:webHidden/>
              </w:rPr>
              <w:fldChar w:fldCharType="separate"/>
            </w:r>
            <w:r>
              <w:rPr>
                <w:noProof/>
                <w:webHidden/>
              </w:rPr>
              <w:t>50</w:t>
            </w:r>
            <w:r>
              <w:rPr>
                <w:noProof/>
                <w:webHidden/>
              </w:rPr>
              <w:fldChar w:fldCharType="end"/>
            </w:r>
          </w:hyperlink>
        </w:p>
        <w:p w14:paraId="0E02890F" w14:textId="4EEB7AA7" w:rsidR="00440EA3" w:rsidRDefault="00440EA3">
          <w:pPr>
            <w:pStyle w:val="TOC2"/>
            <w:tabs>
              <w:tab w:val="right" w:leader="dot" w:pos="9016"/>
            </w:tabs>
            <w:rPr>
              <w:rFonts w:eastAsiaTheme="minorEastAsia"/>
              <w:noProof/>
              <w:lang w:eastAsia="en-GB"/>
            </w:rPr>
          </w:pPr>
          <w:hyperlink w:anchor="_Toc218595780" w:history="1">
            <w:r w:rsidRPr="00130553">
              <w:rPr>
                <w:rStyle w:val="Hyperlink"/>
                <w:rFonts w:ascii="Times New Roman" w:hAnsi="Times New Roman" w:cs="Times New Roman"/>
                <w:b/>
                <w:bCs/>
                <w:noProof/>
                <w:lang w:val="en-US"/>
              </w:rPr>
              <w:t>7.4 Overall Conclusions</w:t>
            </w:r>
            <w:r>
              <w:rPr>
                <w:noProof/>
                <w:webHidden/>
              </w:rPr>
              <w:tab/>
            </w:r>
            <w:r>
              <w:rPr>
                <w:noProof/>
                <w:webHidden/>
              </w:rPr>
              <w:fldChar w:fldCharType="begin"/>
            </w:r>
            <w:r>
              <w:rPr>
                <w:noProof/>
                <w:webHidden/>
              </w:rPr>
              <w:instrText xml:space="preserve"> PAGEREF _Toc218595780 \h </w:instrText>
            </w:r>
            <w:r>
              <w:rPr>
                <w:noProof/>
                <w:webHidden/>
              </w:rPr>
            </w:r>
            <w:r>
              <w:rPr>
                <w:noProof/>
                <w:webHidden/>
              </w:rPr>
              <w:fldChar w:fldCharType="separate"/>
            </w:r>
            <w:r>
              <w:rPr>
                <w:noProof/>
                <w:webHidden/>
              </w:rPr>
              <w:t>50</w:t>
            </w:r>
            <w:r>
              <w:rPr>
                <w:noProof/>
                <w:webHidden/>
              </w:rPr>
              <w:fldChar w:fldCharType="end"/>
            </w:r>
          </w:hyperlink>
        </w:p>
        <w:p w14:paraId="1250C1F8" w14:textId="70BACCFF" w:rsidR="00440EA3" w:rsidRDefault="00440EA3">
          <w:pPr>
            <w:pStyle w:val="TOC2"/>
            <w:tabs>
              <w:tab w:val="right" w:leader="dot" w:pos="9016"/>
            </w:tabs>
            <w:rPr>
              <w:rFonts w:eastAsiaTheme="minorEastAsia"/>
              <w:noProof/>
              <w:lang w:eastAsia="en-GB"/>
            </w:rPr>
          </w:pPr>
          <w:hyperlink w:anchor="_Toc218595781" w:history="1">
            <w:r w:rsidRPr="00130553">
              <w:rPr>
                <w:rStyle w:val="Hyperlink"/>
                <w:rFonts w:ascii="Times New Roman" w:hAnsi="Times New Roman" w:cs="Times New Roman"/>
                <w:b/>
                <w:bCs/>
                <w:noProof/>
                <w:lang w:val="en-US"/>
              </w:rPr>
              <w:t>7.5 Future Work</w:t>
            </w:r>
            <w:r>
              <w:rPr>
                <w:noProof/>
                <w:webHidden/>
              </w:rPr>
              <w:tab/>
            </w:r>
            <w:r>
              <w:rPr>
                <w:noProof/>
                <w:webHidden/>
              </w:rPr>
              <w:fldChar w:fldCharType="begin"/>
            </w:r>
            <w:r>
              <w:rPr>
                <w:noProof/>
                <w:webHidden/>
              </w:rPr>
              <w:instrText xml:space="preserve"> PAGEREF _Toc218595781 \h </w:instrText>
            </w:r>
            <w:r>
              <w:rPr>
                <w:noProof/>
                <w:webHidden/>
              </w:rPr>
            </w:r>
            <w:r>
              <w:rPr>
                <w:noProof/>
                <w:webHidden/>
              </w:rPr>
              <w:fldChar w:fldCharType="separate"/>
            </w:r>
            <w:r>
              <w:rPr>
                <w:noProof/>
                <w:webHidden/>
              </w:rPr>
              <w:t>51</w:t>
            </w:r>
            <w:r>
              <w:rPr>
                <w:noProof/>
                <w:webHidden/>
              </w:rPr>
              <w:fldChar w:fldCharType="end"/>
            </w:r>
          </w:hyperlink>
        </w:p>
        <w:p w14:paraId="3F2DFF71" w14:textId="316049E9" w:rsidR="00440EA3" w:rsidRDefault="00440EA3">
          <w:pPr>
            <w:pStyle w:val="TOC2"/>
            <w:tabs>
              <w:tab w:val="right" w:leader="dot" w:pos="9016"/>
            </w:tabs>
            <w:rPr>
              <w:rFonts w:eastAsiaTheme="minorEastAsia"/>
              <w:noProof/>
              <w:lang w:eastAsia="en-GB"/>
            </w:rPr>
          </w:pPr>
          <w:hyperlink w:anchor="_Toc218595782" w:history="1">
            <w:r w:rsidRPr="00130553">
              <w:rPr>
                <w:rStyle w:val="Hyperlink"/>
                <w:rFonts w:ascii="Times New Roman" w:hAnsi="Times New Roman" w:cs="Times New Roman"/>
                <w:b/>
                <w:bCs/>
                <w:noProof/>
                <w:lang w:val="en-US"/>
              </w:rPr>
              <w:t>7.6 Final Remarks</w:t>
            </w:r>
            <w:r>
              <w:rPr>
                <w:noProof/>
                <w:webHidden/>
              </w:rPr>
              <w:tab/>
            </w:r>
            <w:r>
              <w:rPr>
                <w:noProof/>
                <w:webHidden/>
              </w:rPr>
              <w:fldChar w:fldCharType="begin"/>
            </w:r>
            <w:r>
              <w:rPr>
                <w:noProof/>
                <w:webHidden/>
              </w:rPr>
              <w:instrText xml:space="preserve"> PAGEREF _Toc218595782 \h </w:instrText>
            </w:r>
            <w:r>
              <w:rPr>
                <w:noProof/>
                <w:webHidden/>
              </w:rPr>
            </w:r>
            <w:r>
              <w:rPr>
                <w:noProof/>
                <w:webHidden/>
              </w:rPr>
              <w:fldChar w:fldCharType="separate"/>
            </w:r>
            <w:r>
              <w:rPr>
                <w:noProof/>
                <w:webHidden/>
              </w:rPr>
              <w:t>52</w:t>
            </w:r>
            <w:r>
              <w:rPr>
                <w:noProof/>
                <w:webHidden/>
              </w:rPr>
              <w:fldChar w:fldCharType="end"/>
            </w:r>
          </w:hyperlink>
        </w:p>
        <w:p w14:paraId="62AD5C4E" w14:textId="647A46EF" w:rsidR="00440EA3" w:rsidRDefault="00440EA3">
          <w:pPr>
            <w:pStyle w:val="TOC1"/>
            <w:tabs>
              <w:tab w:val="right" w:leader="dot" w:pos="9016"/>
            </w:tabs>
            <w:rPr>
              <w:rFonts w:eastAsiaTheme="minorEastAsia"/>
              <w:noProof/>
              <w:lang w:eastAsia="en-GB"/>
            </w:rPr>
          </w:pPr>
          <w:hyperlink w:anchor="_Toc218595783" w:history="1">
            <w:r w:rsidRPr="00130553">
              <w:rPr>
                <w:rStyle w:val="Hyperlink"/>
                <w:rFonts w:ascii="Times New Roman" w:hAnsi="Times New Roman" w:cs="Times New Roman"/>
                <w:b/>
                <w:bCs/>
                <w:noProof/>
                <w:lang w:val="en-US"/>
              </w:rPr>
              <w:t>8. Reflection and Critical Self-Evaluation</w:t>
            </w:r>
            <w:r>
              <w:rPr>
                <w:noProof/>
                <w:webHidden/>
              </w:rPr>
              <w:tab/>
            </w:r>
            <w:r>
              <w:rPr>
                <w:noProof/>
                <w:webHidden/>
              </w:rPr>
              <w:fldChar w:fldCharType="begin"/>
            </w:r>
            <w:r>
              <w:rPr>
                <w:noProof/>
                <w:webHidden/>
              </w:rPr>
              <w:instrText xml:space="preserve"> PAGEREF _Toc218595783 \h </w:instrText>
            </w:r>
            <w:r>
              <w:rPr>
                <w:noProof/>
                <w:webHidden/>
              </w:rPr>
            </w:r>
            <w:r>
              <w:rPr>
                <w:noProof/>
                <w:webHidden/>
              </w:rPr>
              <w:fldChar w:fldCharType="separate"/>
            </w:r>
            <w:r>
              <w:rPr>
                <w:noProof/>
                <w:webHidden/>
              </w:rPr>
              <w:t>53</w:t>
            </w:r>
            <w:r>
              <w:rPr>
                <w:noProof/>
                <w:webHidden/>
              </w:rPr>
              <w:fldChar w:fldCharType="end"/>
            </w:r>
          </w:hyperlink>
        </w:p>
        <w:p w14:paraId="2FBAF667" w14:textId="18D32287" w:rsidR="00440EA3" w:rsidRDefault="00440EA3">
          <w:pPr>
            <w:pStyle w:val="TOC2"/>
            <w:tabs>
              <w:tab w:val="right" w:leader="dot" w:pos="9016"/>
            </w:tabs>
            <w:rPr>
              <w:rFonts w:eastAsiaTheme="minorEastAsia"/>
              <w:noProof/>
              <w:lang w:eastAsia="en-GB"/>
            </w:rPr>
          </w:pPr>
          <w:hyperlink w:anchor="_Toc218595784" w:history="1">
            <w:r w:rsidRPr="00130553">
              <w:rPr>
                <w:rStyle w:val="Hyperlink"/>
                <w:rFonts w:ascii="Times New Roman" w:hAnsi="Times New Roman" w:cs="Times New Roman"/>
                <w:b/>
                <w:bCs/>
                <w:noProof/>
                <w:lang w:val="en-US"/>
              </w:rPr>
              <w:t>8.1 Introduction</w:t>
            </w:r>
            <w:r>
              <w:rPr>
                <w:noProof/>
                <w:webHidden/>
              </w:rPr>
              <w:tab/>
            </w:r>
            <w:r>
              <w:rPr>
                <w:noProof/>
                <w:webHidden/>
              </w:rPr>
              <w:fldChar w:fldCharType="begin"/>
            </w:r>
            <w:r>
              <w:rPr>
                <w:noProof/>
                <w:webHidden/>
              </w:rPr>
              <w:instrText xml:space="preserve"> PAGEREF _Toc218595784 \h </w:instrText>
            </w:r>
            <w:r>
              <w:rPr>
                <w:noProof/>
                <w:webHidden/>
              </w:rPr>
            </w:r>
            <w:r>
              <w:rPr>
                <w:noProof/>
                <w:webHidden/>
              </w:rPr>
              <w:fldChar w:fldCharType="separate"/>
            </w:r>
            <w:r>
              <w:rPr>
                <w:noProof/>
                <w:webHidden/>
              </w:rPr>
              <w:t>53</w:t>
            </w:r>
            <w:r>
              <w:rPr>
                <w:noProof/>
                <w:webHidden/>
              </w:rPr>
              <w:fldChar w:fldCharType="end"/>
            </w:r>
          </w:hyperlink>
        </w:p>
        <w:p w14:paraId="328B8DA2" w14:textId="16A6B858" w:rsidR="00440EA3" w:rsidRDefault="00440EA3">
          <w:pPr>
            <w:pStyle w:val="TOC2"/>
            <w:tabs>
              <w:tab w:val="right" w:leader="dot" w:pos="9016"/>
            </w:tabs>
            <w:rPr>
              <w:rFonts w:eastAsiaTheme="minorEastAsia"/>
              <w:noProof/>
              <w:lang w:eastAsia="en-GB"/>
            </w:rPr>
          </w:pPr>
          <w:hyperlink w:anchor="_Toc218595785" w:history="1">
            <w:r w:rsidRPr="00130553">
              <w:rPr>
                <w:rStyle w:val="Hyperlink"/>
                <w:rFonts w:ascii="Times New Roman" w:hAnsi="Times New Roman" w:cs="Times New Roman"/>
                <w:b/>
                <w:bCs/>
                <w:noProof/>
                <w:lang w:val="en-US"/>
              </w:rPr>
              <w:t>8.2 Technical Learning and Methodological Growth</w:t>
            </w:r>
            <w:r>
              <w:rPr>
                <w:noProof/>
                <w:webHidden/>
              </w:rPr>
              <w:tab/>
            </w:r>
            <w:r>
              <w:rPr>
                <w:noProof/>
                <w:webHidden/>
              </w:rPr>
              <w:fldChar w:fldCharType="begin"/>
            </w:r>
            <w:r>
              <w:rPr>
                <w:noProof/>
                <w:webHidden/>
              </w:rPr>
              <w:instrText xml:space="preserve"> PAGEREF _Toc218595785 \h </w:instrText>
            </w:r>
            <w:r>
              <w:rPr>
                <w:noProof/>
                <w:webHidden/>
              </w:rPr>
            </w:r>
            <w:r>
              <w:rPr>
                <w:noProof/>
                <w:webHidden/>
              </w:rPr>
              <w:fldChar w:fldCharType="separate"/>
            </w:r>
            <w:r>
              <w:rPr>
                <w:noProof/>
                <w:webHidden/>
              </w:rPr>
              <w:t>53</w:t>
            </w:r>
            <w:r>
              <w:rPr>
                <w:noProof/>
                <w:webHidden/>
              </w:rPr>
              <w:fldChar w:fldCharType="end"/>
            </w:r>
          </w:hyperlink>
        </w:p>
        <w:p w14:paraId="2EC54CE1" w14:textId="71EA569A" w:rsidR="00440EA3" w:rsidRDefault="00440EA3">
          <w:pPr>
            <w:pStyle w:val="TOC2"/>
            <w:tabs>
              <w:tab w:val="right" w:leader="dot" w:pos="9016"/>
            </w:tabs>
            <w:rPr>
              <w:rFonts w:eastAsiaTheme="minorEastAsia"/>
              <w:noProof/>
              <w:lang w:eastAsia="en-GB"/>
            </w:rPr>
          </w:pPr>
          <w:hyperlink w:anchor="_Toc218595786" w:history="1">
            <w:r w:rsidRPr="00130553">
              <w:rPr>
                <w:rStyle w:val="Hyperlink"/>
                <w:rFonts w:ascii="Times New Roman" w:hAnsi="Times New Roman" w:cs="Times New Roman"/>
                <w:b/>
                <w:bCs/>
                <w:noProof/>
                <w:lang w:val="en-US"/>
              </w:rPr>
              <w:t>8.3 Challenges and Problem-Solving</w:t>
            </w:r>
            <w:r>
              <w:rPr>
                <w:noProof/>
                <w:webHidden/>
              </w:rPr>
              <w:tab/>
            </w:r>
            <w:r>
              <w:rPr>
                <w:noProof/>
                <w:webHidden/>
              </w:rPr>
              <w:fldChar w:fldCharType="begin"/>
            </w:r>
            <w:r>
              <w:rPr>
                <w:noProof/>
                <w:webHidden/>
              </w:rPr>
              <w:instrText xml:space="preserve"> PAGEREF _Toc218595786 \h </w:instrText>
            </w:r>
            <w:r>
              <w:rPr>
                <w:noProof/>
                <w:webHidden/>
              </w:rPr>
            </w:r>
            <w:r>
              <w:rPr>
                <w:noProof/>
                <w:webHidden/>
              </w:rPr>
              <w:fldChar w:fldCharType="separate"/>
            </w:r>
            <w:r>
              <w:rPr>
                <w:noProof/>
                <w:webHidden/>
              </w:rPr>
              <w:t>54</w:t>
            </w:r>
            <w:r>
              <w:rPr>
                <w:noProof/>
                <w:webHidden/>
              </w:rPr>
              <w:fldChar w:fldCharType="end"/>
            </w:r>
          </w:hyperlink>
        </w:p>
        <w:p w14:paraId="62232316" w14:textId="6B48B417" w:rsidR="00440EA3" w:rsidRDefault="00440EA3">
          <w:pPr>
            <w:pStyle w:val="TOC2"/>
            <w:tabs>
              <w:tab w:val="right" w:leader="dot" w:pos="9016"/>
            </w:tabs>
            <w:rPr>
              <w:rFonts w:eastAsiaTheme="minorEastAsia"/>
              <w:noProof/>
              <w:lang w:eastAsia="en-GB"/>
            </w:rPr>
          </w:pPr>
          <w:hyperlink w:anchor="_Toc218595787" w:history="1">
            <w:r w:rsidRPr="00130553">
              <w:rPr>
                <w:rStyle w:val="Hyperlink"/>
                <w:rFonts w:ascii="Times New Roman" w:hAnsi="Times New Roman" w:cs="Times New Roman"/>
                <w:b/>
                <w:bCs/>
                <w:noProof/>
                <w:lang w:val="en-US"/>
              </w:rPr>
              <w:t>8.4 Research and Academic Development</w:t>
            </w:r>
            <w:r>
              <w:rPr>
                <w:noProof/>
                <w:webHidden/>
              </w:rPr>
              <w:tab/>
            </w:r>
            <w:r>
              <w:rPr>
                <w:noProof/>
                <w:webHidden/>
              </w:rPr>
              <w:fldChar w:fldCharType="begin"/>
            </w:r>
            <w:r>
              <w:rPr>
                <w:noProof/>
                <w:webHidden/>
              </w:rPr>
              <w:instrText xml:space="preserve"> PAGEREF _Toc218595787 \h </w:instrText>
            </w:r>
            <w:r>
              <w:rPr>
                <w:noProof/>
                <w:webHidden/>
              </w:rPr>
            </w:r>
            <w:r>
              <w:rPr>
                <w:noProof/>
                <w:webHidden/>
              </w:rPr>
              <w:fldChar w:fldCharType="separate"/>
            </w:r>
            <w:r>
              <w:rPr>
                <w:noProof/>
                <w:webHidden/>
              </w:rPr>
              <w:t>54</w:t>
            </w:r>
            <w:r>
              <w:rPr>
                <w:noProof/>
                <w:webHidden/>
              </w:rPr>
              <w:fldChar w:fldCharType="end"/>
            </w:r>
          </w:hyperlink>
        </w:p>
        <w:p w14:paraId="7905EA8A" w14:textId="114C93D0" w:rsidR="00440EA3" w:rsidRDefault="00440EA3">
          <w:pPr>
            <w:pStyle w:val="TOC2"/>
            <w:tabs>
              <w:tab w:val="right" w:leader="dot" w:pos="9016"/>
            </w:tabs>
            <w:rPr>
              <w:rFonts w:eastAsiaTheme="minorEastAsia"/>
              <w:noProof/>
              <w:lang w:eastAsia="en-GB"/>
            </w:rPr>
          </w:pPr>
          <w:hyperlink w:anchor="_Toc218595788" w:history="1">
            <w:r w:rsidRPr="00130553">
              <w:rPr>
                <w:rStyle w:val="Hyperlink"/>
                <w:rFonts w:ascii="Times New Roman" w:hAnsi="Times New Roman" w:cs="Times New Roman"/>
                <w:b/>
                <w:bCs/>
                <w:noProof/>
                <w:lang w:val="en-US"/>
              </w:rPr>
              <w:t>8.5 Reflective Conclusion</w:t>
            </w:r>
            <w:r>
              <w:rPr>
                <w:noProof/>
                <w:webHidden/>
              </w:rPr>
              <w:tab/>
            </w:r>
            <w:r>
              <w:rPr>
                <w:noProof/>
                <w:webHidden/>
              </w:rPr>
              <w:fldChar w:fldCharType="begin"/>
            </w:r>
            <w:r>
              <w:rPr>
                <w:noProof/>
                <w:webHidden/>
              </w:rPr>
              <w:instrText xml:space="preserve"> PAGEREF _Toc218595788 \h </w:instrText>
            </w:r>
            <w:r>
              <w:rPr>
                <w:noProof/>
                <w:webHidden/>
              </w:rPr>
            </w:r>
            <w:r>
              <w:rPr>
                <w:noProof/>
                <w:webHidden/>
              </w:rPr>
              <w:fldChar w:fldCharType="separate"/>
            </w:r>
            <w:r>
              <w:rPr>
                <w:noProof/>
                <w:webHidden/>
              </w:rPr>
              <w:t>55</w:t>
            </w:r>
            <w:r>
              <w:rPr>
                <w:noProof/>
                <w:webHidden/>
              </w:rPr>
              <w:fldChar w:fldCharType="end"/>
            </w:r>
          </w:hyperlink>
        </w:p>
        <w:p w14:paraId="7303B162" w14:textId="47BBDF6F" w:rsidR="00440EA3" w:rsidRDefault="00440EA3">
          <w:pPr>
            <w:pStyle w:val="TOC1"/>
            <w:tabs>
              <w:tab w:val="right" w:leader="dot" w:pos="9016"/>
            </w:tabs>
            <w:rPr>
              <w:rFonts w:eastAsiaTheme="minorEastAsia"/>
              <w:noProof/>
              <w:lang w:eastAsia="en-GB"/>
            </w:rPr>
          </w:pPr>
          <w:hyperlink w:anchor="_Toc218595789" w:history="1">
            <w:r w:rsidRPr="00130553">
              <w:rPr>
                <w:rStyle w:val="Hyperlink"/>
                <w:rFonts w:ascii="Times New Roman" w:hAnsi="Times New Roman" w:cs="Times New Roman"/>
                <w:b/>
                <w:bCs/>
                <w:noProof/>
                <w:lang w:val="en-US"/>
              </w:rPr>
              <w:t>9. References</w:t>
            </w:r>
            <w:r>
              <w:rPr>
                <w:noProof/>
                <w:webHidden/>
              </w:rPr>
              <w:tab/>
            </w:r>
            <w:r>
              <w:rPr>
                <w:noProof/>
                <w:webHidden/>
              </w:rPr>
              <w:fldChar w:fldCharType="begin"/>
            </w:r>
            <w:r>
              <w:rPr>
                <w:noProof/>
                <w:webHidden/>
              </w:rPr>
              <w:instrText xml:space="preserve"> PAGEREF _Toc218595789 \h </w:instrText>
            </w:r>
            <w:r>
              <w:rPr>
                <w:noProof/>
                <w:webHidden/>
              </w:rPr>
            </w:r>
            <w:r>
              <w:rPr>
                <w:noProof/>
                <w:webHidden/>
              </w:rPr>
              <w:fldChar w:fldCharType="separate"/>
            </w:r>
            <w:r>
              <w:rPr>
                <w:noProof/>
                <w:webHidden/>
              </w:rPr>
              <w:t>56</w:t>
            </w:r>
            <w:r>
              <w:rPr>
                <w:noProof/>
                <w:webHidden/>
              </w:rPr>
              <w:fldChar w:fldCharType="end"/>
            </w:r>
          </w:hyperlink>
        </w:p>
        <w:p w14:paraId="36F5E677" w14:textId="6FB8E32D" w:rsidR="006E3482" w:rsidRPr="00BE0B4E" w:rsidRDefault="006E3482" w:rsidP="006E3482">
          <w:pPr>
            <w:rPr>
              <w:rFonts w:ascii="Times New Roman" w:hAnsi="Times New Roman" w:cs="Times New Roman"/>
              <w:color w:val="000000" w:themeColor="text1"/>
            </w:rPr>
          </w:pPr>
          <w:r w:rsidRPr="00BE0B4E">
            <w:rPr>
              <w:rFonts w:ascii="Times New Roman" w:hAnsi="Times New Roman" w:cs="Times New Roman"/>
              <w:b/>
              <w:bCs/>
              <w:noProof/>
              <w:color w:val="000000" w:themeColor="text1"/>
            </w:rPr>
            <w:fldChar w:fldCharType="end"/>
          </w:r>
        </w:p>
      </w:sdtContent>
    </w:sdt>
    <w:p w14:paraId="34D2CEDB" w14:textId="77777777" w:rsidR="0077163C" w:rsidRPr="00BE0B4E" w:rsidRDefault="0077163C" w:rsidP="004052CB">
      <w:pPr>
        <w:rPr>
          <w:rFonts w:ascii="Times New Roman" w:hAnsi="Times New Roman" w:cs="Times New Roman"/>
          <w:color w:val="000000" w:themeColor="text1"/>
        </w:rPr>
      </w:pPr>
    </w:p>
    <w:p w14:paraId="143A3C97" w14:textId="77777777" w:rsidR="00BE0B4E" w:rsidRPr="00BE0B4E" w:rsidRDefault="00BE0B4E" w:rsidP="004052CB">
      <w:pPr>
        <w:rPr>
          <w:rFonts w:ascii="Times New Roman" w:hAnsi="Times New Roman" w:cs="Times New Roman"/>
          <w:color w:val="000000" w:themeColor="text1"/>
        </w:rPr>
      </w:pPr>
    </w:p>
    <w:p w14:paraId="5C3DAE17" w14:textId="77777777" w:rsidR="00BE0B4E" w:rsidRPr="00BE0B4E" w:rsidRDefault="00BE0B4E" w:rsidP="004052CB">
      <w:pPr>
        <w:rPr>
          <w:rFonts w:ascii="Times New Roman" w:hAnsi="Times New Roman" w:cs="Times New Roman"/>
          <w:color w:val="000000" w:themeColor="text1"/>
        </w:rPr>
      </w:pPr>
    </w:p>
    <w:p w14:paraId="137C61B7" w14:textId="77777777" w:rsidR="00BE0B4E" w:rsidRPr="00BE0B4E" w:rsidRDefault="00BE0B4E" w:rsidP="004052CB">
      <w:pPr>
        <w:rPr>
          <w:rFonts w:ascii="Times New Roman" w:hAnsi="Times New Roman" w:cs="Times New Roman"/>
          <w:color w:val="000000" w:themeColor="text1"/>
        </w:rPr>
      </w:pPr>
    </w:p>
    <w:p w14:paraId="2208628A" w14:textId="77777777" w:rsidR="00BE0B4E" w:rsidRDefault="00BE0B4E" w:rsidP="004052CB">
      <w:pPr>
        <w:rPr>
          <w:rFonts w:ascii="Times New Roman" w:hAnsi="Times New Roman" w:cs="Times New Roman"/>
          <w:color w:val="000000" w:themeColor="text1"/>
        </w:rPr>
      </w:pPr>
    </w:p>
    <w:p w14:paraId="215187EB" w14:textId="77777777" w:rsidR="00F76A7F" w:rsidRDefault="00F76A7F" w:rsidP="004052CB">
      <w:pPr>
        <w:rPr>
          <w:rFonts w:ascii="Times New Roman" w:hAnsi="Times New Roman" w:cs="Times New Roman"/>
          <w:color w:val="000000" w:themeColor="text1"/>
        </w:rPr>
      </w:pPr>
    </w:p>
    <w:p w14:paraId="2CC58312" w14:textId="77777777" w:rsidR="00F76A7F" w:rsidRDefault="00F76A7F" w:rsidP="004052CB">
      <w:pPr>
        <w:rPr>
          <w:rFonts w:ascii="Times New Roman" w:hAnsi="Times New Roman" w:cs="Times New Roman"/>
          <w:color w:val="000000" w:themeColor="text1"/>
        </w:rPr>
      </w:pPr>
    </w:p>
    <w:p w14:paraId="746B10DF" w14:textId="77777777" w:rsidR="00F76A7F" w:rsidRDefault="00F76A7F" w:rsidP="004052CB">
      <w:pPr>
        <w:rPr>
          <w:rFonts w:ascii="Times New Roman" w:hAnsi="Times New Roman" w:cs="Times New Roman"/>
          <w:color w:val="000000" w:themeColor="text1"/>
        </w:rPr>
      </w:pPr>
    </w:p>
    <w:p w14:paraId="42713631" w14:textId="77777777" w:rsidR="00F76A7F" w:rsidRDefault="00F76A7F" w:rsidP="004052CB">
      <w:pPr>
        <w:rPr>
          <w:rFonts w:ascii="Times New Roman" w:hAnsi="Times New Roman" w:cs="Times New Roman"/>
          <w:color w:val="000000" w:themeColor="text1"/>
        </w:rPr>
      </w:pPr>
    </w:p>
    <w:p w14:paraId="7AF872F2" w14:textId="77777777" w:rsidR="00F76A7F" w:rsidRDefault="00F76A7F" w:rsidP="004052CB">
      <w:pPr>
        <w:rPr>
          <w:rFonts w:ascii="Times New Roman" w:hAnsi="Times New Roman" w:cs="Times New Roman"/>
          <w:color w:val="000000" w:themeColor="text1"/>
        </w:rPr>
      </w:pPr>
    </w:p>
    <w:p w14:paraId="50E64244" w14:textId="77777777" w:rsidR="00F76A7F" w:rsidRDefault="00F76A7F" w:rsidP="004052CB">
      <w:pPr>
        <w:rPr>
          <w:rFonts w:ascii="Times New Roman" w:hAnsi="Times New Roman" w:cs="Times New Roman"/>
          <w:color w:val="000000" w:themeColor="text1"/>
        </w:rPr>
      </w:pPr>
    </w:p>
    <w:p w14:paraId="20D62AC8" w14:textId="77777777" w:rsidR="00F76A7F" w:rsidRDefault="00F76A7F" w:rsidP="004052CB">
      <w:pPr>
        <w:rPr>
          <w:rFonts w:ascii="Times New Roman" w:hAnsi="Times New Roman" w:cs="Times New Roman"/>
          <w:color w:val="000000" w:themeColor="text1"/>
        </w:rPr>
      </w:pPr>
    </w:p>
    <w:p w14:paraId="0B713273" w14:textId="77777777" w:rsidR="00F76A7F" w:rsidRDefault="00F76A7F" w:rsidP="004052CB">
      <w:pPr>
        <w:rPr>
          <w:rFonts w:ascii="Times New Roman" w:hAnsi="Times New Roman" w:cs="Times New Roman"/>
          <w:color w:val="000000" w:themeColor="text1"/>
        </w:rPr>
      </w:pPr>
    </w:p>
    <w:p w14:paraId="408E578E" w14:textId="77777777" w:rsidR="00F76A7F" w:rsidRDefault="00F76A7F" w:rsidP="004052CB">
      <w:pPr>
        <w:rPr>
          <w:rFonts w:ascii="Times New Roman" w:hAnsi="Times New Roman" w:cs="Times New Roman"/>
          <w:color w:val="000000" w:themeColor="text1"/>
        </w:rPr>
      </w:pPr>
    </w:p>
    <w:p w14:paraId="56C2280D" w14:textId="77777777" w:rsidR="00F76A7F" w:rsidRPr="00F76A7F" w:rsidRDefault="00F76A7F" w:rsidP="00F76A7F">
      <w:pPr>
        <w:pStyle w:val="Heading1"/>
        <w:rPr>
          <w:b/>
          <w:bCs/>
          <w:color w:val="auto"/>
        </w:rPr>
      </w:pPr>
      <w:bookmarkStart w:id="3" w:name="_Toc218595683"/>
      <w:r w:rsidRPr="00F76A7F">
        <w:rPr>
          <w:b/>
          <w:bCs/>
          <w:color w:val="auto"/>
        </w:rPr>
        <w:lastRenderedPageBreak/>
        <w:t>Abbreviations</w:t>
      </w:r>
      <w:bookmarkEnd w:id="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1"/>
        <w:gridCol w:w="412"/>
        <w:gridCol w:w="7183"/>
      </w:tblGrid>
      <w:tr w:rsidR="00A87400" w:rsidRPr="00F76A7F" w14:paraId="2867F9C9" w14:textId="77777777" w:rsidTr="00A87400">
        <w:trPr>
          <w:tblHeader/>
          <w:tblCellSpacing w:w="15" w:type="dxa"/>
        </w:trPr>
        <w:tc>
          <w:tcPr>
            <w:tcW w:w="0" w:type="auto"/>
            <w:vAlign w:val="center"/>
            <w:hideMark/>
          </w:tcPr>
          <w:p w14:paraId="71875768" w14:textId="77777777" w:rsidR="00A87400" w:rsidRPr="00F76A7F" w:rsidRDefault="00A87400" w:rsidP="00F76A7F">
            <w:pPr>
              <w:rPr>
                <w:rFonts w:ascii="Times New Roman" w:hAnsi="Times New Roman" w:cs="Times New Roman"/>
                <w:b/>
                <w:bCs/>
                <w:color w:val="000000" w:themeColor="text1"/>
              </w:rPr>
            </w:pPr>
            <w:r w:rsidRPr="00F76A7F">
              <w:rPr>
                <w:rFonts w:ascii="Times New Roman" w:hAnsi="Times New Roman" w:cs="Times New Roman"/>
                <w:b/>
                <w:bCs/>
                <w:color w:val="000000" w:themeColor="text1"/>
              </w:rPr>
              <w:t>Abbreviation</w:t>
            </w:r>
          </w:p>
        </w:tc>
        <w:tc>
          <w:tcPr>
            <w:tcW w:w="382" w:type="dxa"/>
          </w:tcPr>
          <w:p w14:paraId="35EA3BF4" w14:textId="77777777" w:rsidR="00A87400" w:rsidRPr="00F76A7F" w:rsidRDefault="00A87400" w:rsidP="00F76A7F">
            <w:pPr>
              <w:rPr>
                <w:rFonts w:ascii="Times New Roman" w:hAnsi="Times New Roman" w:cs="Times New Roman"/>
                <w:b/>
                <w:bCs/>
                <w:color w:val="000000" w:themeColor="text1"/>
              </w:rPr>
            </w:pPr>
          </w:p>
        </w:tc>
        <w:tc>
          <w:tcPr>
            <w:tcW w:w="7138" w:type="dxa"/>
            <w:vAlign w:val="center"/>
            <w:hideMark/>
          </w:tcPr>
          <w:p w14:paraId="70312511" w14:textId="3F4785F1" w:rsidR="00A87400" w:rsidRPr="00F76A7F" w:rsidRDefault="00A87400" w:rsidP="00F76A7F">
            <w:pPr>
              <w:rPr>
                <w:rFonts w:ascii="Times New Roman" w:hAnsi="Times New Roman" w:cs="Times New Roman"/>
                <w:b/>
                <w:bCs/>
                <w:color w:val="000000" w:themeColor="text1"/>
              </w:rPr>
            </w:pPr>
            <w:r w:rsidRPr="00F76A7F">
              <w:rPr>
                <w:rFonts w:ascii="Times New Roman" w:hAnsi="Times New Roman" w:cs="Times New Roman"/>
                <w:b/>
                <w:bCs/>
                <w:color w:val="000000" w:themeColor="text1"/>
              </w:rPr>
              <w:t>Full Form</w:t>
            </w:r>
          </w:p>
        </w:tc>
      </w:tr>
      <w:tr w:rsidR="00A87400" w:rsidRPr="00F76A7F" w14:paraId="111356A8" w14:textId="77777777" w:rsidTr="00A87400">
        <w:trPr>
          <w:tblCellSpacing w:w="15" w:type="dxa"/>
        </w:trPr>
        <w:tc>
          <w:tcPr>
            <w:tcW w:w="0" w:type="auto"/>
            <w:vAlign w:val="center"/>
            <w:hideMark/>
          </w:tcPr>
          <w:p w14:paraId="37E64A32"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AI</w:t>
            </w:r>
          </w:p>
        </w:tc>
        <w:tc>
          <w:tcPr>
            <w:tcW w:w="382" w:type="dxa"/>
          </w:tcPr>
          <w:p w14:paraId="172C8D8B"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18B92028" w14:textId="760ACB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Artificial Intelligence</w:t>
            </w:r>
          </w:p>
        </w:tc>
      </w:tr>
      <w:tr w:rsidR="00A87400" w:rsidRPr="00F76A7F" w14:paraId="3FC0D236" w14:textId="77777777" w:rsidTr="00A87400">
        <w:trPr>
          <w:tblCellSpacing w:w="15" w:type="dxa"/>
        </w:trPr>
        <w:tc>
          <w:tcPr>
            <w:tcW w:w="0" w:type="auto"/>
            <w:vAlign w:val="center"/>
            <w:hideMark/>
          </w:tcPr>
          <w:p w14:paraId="2DF02062"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IDS</w:t>
            </w:r>
          </w:p>
        </w:tc>
        <w:tc>
          <w:tcPr>
            <w:tcW w:w="382" w:type="dxa"/>
          </w:tcPr>
          <w:p w14:paraId="39F0DCF5"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70170FAA" w14:textId="233EC3F9"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Intrusion Detection System</w:t>
            </w:r>
          </w:p>
        </w:tc>
      </w:tr>
      <w:tr w:rsidR="00A87400" w:rsidRPr="00F76A7F" w14:paraId="67F507CC" w14:textId="77777777" w:rsidTr="00A87400">
        <w:trPr>
          <w:tblCellSpacing w:w="15" w:type="dxa"/>
        </w:trPr>
        <w:tc>
          <w:tcPr>
            <w:tcW w:w="0" w:type="auto"/>
            <w:vAlign w:val="center"/>
            <w:hideMark/>
          </w:tcPr>
          <w:p w14:paraId="634D395B"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ML</w:t>
            </w:r>
          </w:p>
        </w:tc>
        <w:tc>
          <w:tcPr>
            <w:tcW w:w="382" w:type="dxa"/>
          </w:tcPr>
          <w:p w14:paraId="4A511093"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249E4CCD" w14:textId="68597101"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Machine Learning</w:t>
            </w:r>
          </w:p>
        </w:tc>
      </w:tr>
      <w:tr w:rsidR="00A87400" w:rsidRPr="00F76A7F" w14:paraId="36DC9AF1" w14:textId="77777777" w:rsidTr="00A87400">
        <w:trPr>
          <w:tblCellSpacing w:w="15" w:type="dxa"/>
        </w:trPr>
        <w:tc>
          <w:tcPr>
            <w:tcW w:w="0" w:type="auto"/>
            <w:vAlign w:val="center"/>
            <w:hideMark/>
          </w:tcPr>
          <w:p w14:paraId="3E390735"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RF</w:t>
            </w:r>
          </w:p>
        </w:tc>
        <w:tc>
          <w:tcPr>
            <w:tcW w:w="382" w:type="dxa"/>
          </w:tcPr>
          <w:p w14:paraId="4663EBC8"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2CD65DE3" w14:textId="22F5AFBF"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Random Forest</w:t>
            </w:r>
          </w:p>
        </w:tc>
      </w:tr>
      <w:tr w:rsidR="00A87400" w:rsidRPr="00F76A7F" w14:paraId="384BBEAB" w14:textId="77777777" w:rsidTr="00A87400">
        <w:trPr>
          <w:tblCellSpacing w:w="15" w:type="dxa"/>
        </w:trPr>
        <w:tc>
          <w:tcPr>
            <w:tcW w:w="0" w:type="auto"/>
            <w:vAlign w:val="center"/>
            <w:hideMark/>
          </w:tcPr>
          <w:p w14:paraId="4830E259"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XGBoost</w:t>
            </w:r>
          </w:p>
        </w:tc>
        <w:tc>
          <w:tcPr>
            <w:tcW w:w="382" w:type="dxa"/>
          </w:tcPr>
          <w:p w14:paraId="3395DDC2"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16683F29" w14:textId="025936BF"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Extreme Gradient Boosting</w:t>
            </w:r>
          </w:p>
        </w:tc>
      </w:tr>
      <w:tr w:rsidR="00A87400" w:rsidRPr="00F76A7F" w14:paraId="0E74E561" w14:textId="77777777" w:rsidTr="00A87400">
        <w:trPr>
          <w:tblCellSpacing w:w="15" w:type="dxa"/>
        </w:trPr>
        <w:tc>
          <w:tcPr>
            <w:tcW w:w="0" w:type="auto"/>
            <w:vAlign w:val="center"/>
            <w:hideMark/>
          </w:tcPr>
          <w:p w14:paraId="4CDE777E"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EDA</w:t>
            </w:r>
          </w:p>
        </w:tc>
        <w:tc>
          <w:tcPr>
            <w:tcW w:w="382" w:type="dxa"/>
          </w:tcPr>
          <w:p w14:paraId="37217047"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0D9B00A8" w14:textId="176920F1"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Exploratory Data Analysis</w:t>
            </w:r>
          </w:p>
        </w:tc>
      </w:tr>
      <w:tr w:rsidR="00A87400" w:rsidRPr="00F76A7F" w14:paraId="67618B51" w14:textId="77777777" w:rsidTr="00A87400">
        <w:trPr>
          <w:tblCellSpacing w:w="15" w:type="dxa"/>
        </w:trPr>
        <w:tc>
          <w:tcPr>
            <w:tcW w:w="0" w:type="auto"/>
            <w:vAlign w:val="center"/>
            <w:hideMark/>
          </w:tcPr>
          <w:p w14:paraId="3590847E"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DoS</w:t>
            </w:r>
          </w:p>
        </w:tc>
        <w:tc>
          <w:tcPr>
            <w:tcW w:w="382" w:type="dxa"/>
          </w:tcPr>
          <w:p w14:paraId="78015376"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0437AFD7" w14:textId="18DD2C83"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Denial of Service</w:t>
            </w:r>
          </w:p>
        </w:tc>
      </w:tr>
      <w:tr w:rsidR="00A87400" w:rsidRPr="00F76A7F" w14:paraId="07755EFC" w14:textId="77777777" w:rsidTr="00A87400">
        <w:trPr>
          <w:tblCellSpacing w:w="15" w:type="dxa"/>
        </w:trPr>
        <w:tc>
          <w:tcPr>
            <w:tcW w:w="0" w:type="auto"/>
            <w:vAlign w:val="center"/>
            <w:hideMark/>
          </w:tcPr>
          <w:p w14:paraId="242A95D1"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DDoS</w:t>
            </w:r>
          </w:p>
        </w:tc>
        <w:tc>
          <w:tcPr>
            <w:tcW w:w="382" w:type="dxa"/>
          </w:tcPr>
          <w:p w14:paraId="2132FCE0"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10C24247" w14:textId="65EBC6B5"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Distributed Denial of Service</w:t>
            </w:r>
          </w:p>
        </w:tc>
      </w:tr>
      <w:tr w:rsidR="00A87400" w:rsidRPr="00F76A7F" w14:paraId="36620F0E" w14:textId="77777777" w:rsidTr="00A87400">
        <w:trPr>
          <w:tblCellSpacing w:w="15" w:type="dxa"/>
        </w:trPr>
        <w:tc>
          <w:tcPr>
            <w:tcW w:w="0" w:type="auto"/>
            <w:vAlign w:val="center"/>
            <w:hideMark/>
          </w:tcPr>
          <w:p w14:paraId="3CC99E12"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ROC</w:t>
            </w:r>
          </w:p>
        </w:tc>
        <w:tc>
          <w:tcPr>
            <w:tcW w:w="382" w:type="dxa"/>
          </w:tcPr>
          <w:p w14:paraId="144D142B"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1DC1FF0B" w14:textId="3C1BDF2A"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Receiver Operating Characteristic</w:t>
            </w:r>
          </w:p>
        </w:tc>
      </w:tr>
      <w:tr w:rsidR="00A87400" w:rsidRPr="00F76A7F" w14:paraId="68FE6452" w14:textId="77777777" w:rsidTr="00A87400">
        <w:trPr>
          <w:tblCellSpacing w:w="15" w:type="dxa"/>
        </w:trPr>
        <w:tc>
          <w:tcPr>
            <w:tcW w:w="0" w:type="auto"/>
            <w:vAlign w:val="center"/>
            <w:hideMark/>
          </w:tcPr>
          <w:p w14:paraId="6AE85F8E"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AUC</w:t>
            </w:r>
          </w:p>
        </w:tc>
        <w:tc>
          <w:tcPr>
            <w:tcW w:w="382" w:type="dxa"/>
          </w:tcPr>
          <w:p w14:paraId="0F807697"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6FA6B1C2" w14:textId="6C0B7B2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Area Under the Curve</w:t>
            </w:r>
          </w:p>
        </w:tc>
      </w:tr>
      <w:tr w:rsidR="00A87400" w:rsidRPr="00F76A7F" w14:paraId="5D10E076" w14:textId="77777777" w:rsidTr="00A87400">
        <w:trPr>
          <w:tblCellSpacing w:w="15" w:type="dxa"/>
        </w:trPr>
        <w:tc>
          <w:tcPr>
            <w:tcW w:w="0" w:type="auto"/>
            <w:vAlign w:val="center"/>
            <w:hideMark/>
          </w:tcPr>
          <w:p w14:paraId="025B9FF2"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F1-Score</w:t>
            </w:r>
          </w:p>
        </w:tc>
        <w:tc>
          <w:tcPr>
            <w:tcW w:w="382" w:type="dxa"/>
          </w:tcPr>
          <w:p w14:paraId="42F731D3"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1013A796" w14:textId="4E52363A"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Harmonic Mean of Precision and Recall</w:t>
            </w:r>
          </w:p>
        </w:tc>
      </w:tr>
      <w:tr w:rsidR="00A87400" w:rsidRPr="00F76A7F" w14:paraId="4DAB8927" w14:textId="77777777" w:rsidTr="00A87400">
        <w:trPr>
          <w:tblCellSpacing w:w="15" w:type="dxa"/>
        </w:trPr>
        <w:tc>
          <w:tcPr>
            <w:tcW w:w="0" w:type="auto"/>
            <w:vAlign w:val="center"/>
            <w:hideMark/>
          </w:tcPr>
          <w:p w14:paraId="6B7FFDD5"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TP</w:t>
            </w:r>
          </w:p>
        </w:tc>
        <w:tc>
          <w:tcPr>
            <w:tcW w:w="382" w:type="dxa"/>
          </w:tcPr>
          <w:p w14:paraId="38A9E9CE"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2839D4F5" w14:textId="203F54EE"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True Positive</w:t>
            </w:r>
          </w:p>
        </w:tc>
      </w:tr>
      <w:tr w:rsidR="00A87400" w:rsidRPr="00F76A7F" w14:paraId="32570430" w14:textId="77777777" w:rsidTr="00A87400">
        <w:trPr>
          <w:tblCellSpacing w:w="15" w:type="dxa"/>
        </w:trPr>
        <w:tc>
          <w:tcPr>
            <w:tcW w:w="0" w:type="auto"/>
            <w:vAlign w:val="center"/>
            <w:hideMark/>
          </w:tcPr>
          <w:p w14:paraId="48B98851"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TN</w:t>
            </w:r>
          </w:p>
        </w:tc>
        <w:tc>
          <w:tcPr>
            <w:tcW w:w="382" w:type="dxa"/>
          </w:tcPr>
          <w:p w14:paraId="3BF690D5"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10AF5B87" w14:textId="697B584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True Negative</w:t>
            </w:r>
          </w:p>
        </w:tc>
      </w:tr>
      <w:tr w:rsidR="00A87400" w:rsidRPr="00F76A7F" w14:paraId="1E16F93F" w14:textId="77777777" w:rsidTr="00A87400">
        <w:trPr>
          <w:tblCellSpacing w:w="15" w:type="dxa"/>
        </w:trPr>
        <w:tc>
          <w:tcPr>
            <w:tcW w:w="0" w:type="auto"/>
            <w:vAlign w:val="center"/>
            <w:hideMark/>
          </w:tcPr>
          <w:p w14:paraId="4F487D7A"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FP</w:t>
            </w:r>
          </w:p>
        </w:tc>
        <w:tc>
          <w:tcPr>
            <w:tcW w:w="382" w:type="dxa"/>
          </w:tcPr>
          <w:p w14:paraId="2AE5A962"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2B029B92" w14:textId="7D1F0A93"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False Positive</w:t>
            </w:r>
          </w:p>
        </w:tc>
      </w:tr>
      <w:tr w:rsidR="00A87400" w:rsidRPr="00F76A7F" w14:paraId="409DA80E" w14:textId="77777777" w:rsidTr="00A87400">
        <w:trPr>
          <w:tblCellSpacing w:w="15" w:type="dxa"/>
        </w:trPr>
        <w:tc>
          <w:tcPr>
            <w:tcW w:w="0" w:type="auto"/>
            <w:vAlign w:val="center"/>
            <w:hideMark/>
          </w:tcPr>
          <w:p w14:paraId="7264AB1E"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FN</w:t>
            </w:r>
          </w:p>
        </w:tc>
        <w:tc>
          <w:tcPr>
            <w:tcW w:w="382" w:type="dxa"/>
          </w:tcPr>
          <w:p w14:paraId="592FE8E6"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1B0597CF" w14:textId="479FD15E"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False Negative</w:t>
            </w:r>
          </w:p>
        </w:tc>
      </w:tr>
      <w:tr w:rsidR="00A87400" w:rsidRPr="00F76A7F" w14:paraId="094C7D36" w14:textId="77777777" w:rsidTr="00A87400">
        <w:trPr>
          <w:tblCellSpacing w:w="15" w:type="dxa"/>
        </w:trPr>
        <w:tc>
          <w:tcPr>
            <w:tcW w:w="0" w:type="auto"/>
            <w:vAlign w:val="center"/>
            <w:hideMark/>
          </w:tcPr>
          <w:p w14:paraId="7B450257"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CSV</w:t>
            </w:r>
          </w:p>
        </w:tc>
        <w:tc>
          <w:tcPr>
            <w:tcW w:w="382" w:type="dxa"/>
          </w:tcPr>
          <w:p w14:paraId="020E9D23"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2177BAF8" w14:textId="1E06B306"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Comma-Separated Values</w:t>
            </w:r>
          </w:p>
        </w:tc>
      </w:tr>
      <w:tr w:rsidR="00A87400" w:rsidRPr="00F76A7F" w14:paraId="616C7E5A" w14:textId="77777777" w:rsidTr="00A87400">
        <w:trPr>
          <w:tblCellSpacing w:w="15" w:type="dxa"/>
        </w:trPr>
        <w:tc>
          <w:tcPr>
            <w:tcW w:w="0" w:type="auto"/>
            <w:vAlign w:val="center"/>
            <w:hideMark/>
          </w:tcPr>
          <w:p w14:paraId="566C2E2C"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PCA</w:t>
            </w:r>
          </w:p>
        </w:tc>
        <w:tc>
          <w:tcPr>
            <w:tcW w:w="382" w:type="dxa"/>
          </w:tcPr>
          <w:p w14:paraId="265747EC"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0F34389C" w14:textId="05AF04C9"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Principal Component Analysis</w:t>
            </w:r>
          </w:p>
        </w:tc>
      </w:tr>
      <w:tr w:rsidR="00A87400" w:rsidRPr="00F76A7F" w14:paraId="7E8B299C" w14:textId="77777777" w:rsidTr="00A87400">
        <w:trPr>
          <w:tblCellSpacing w:w="15" w:type="dxa"/>
        </w:trPr>
        <w:tc>
          <w:tcPr>
            <w:tcW w:w="0" w:type="auto"/>
            <w:vAlign w:val="center"/>
            <w:hideMark/>
          </w:tcPr>
          <w:p w14:paraId="1A38400E"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SHAP</w:t>
            </w:r>
          </w:p>
        </w:tc>
        <w:tc>
          <w:tcPr>
            <w:tcW w:w="382" w:type="dxa"/>
          </w:tcPr>
          <w:p w14:paraId="25D3A1D6"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7AFE0823" w14:textId="6B95FF8E"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S</w:t>
            </w:r>
            <w:r w:rsidR="00F81F52">
              <w:rPr>
                <w:rFonts w:ascii="Times New Roman" w:hAnsi="Times New Roman" w:cs="Times New Roman"/>
                <w:color w:val="000000" w:themeColor="text1"/>
              </w:rPr>
              <w:t>h</w:t>
            </w:r>
            <w:r w:rsidRPr="00F76A7F">
              <w:rPr>
                <w:rFonts w:ascii="Times New Roman" w:hAnsi="Times New Roman" w:cs="Times New Roman"/>
                <w:color w:val="000000" w:themeColor="text1"/>
              </w:rPr>
              <w:t xml:space="preserve">apley Additive </w:t>
            </w:r>
            <w:r w:rsidR="00F81F52" w:rsidRPr="00F76A7F">
              <w:rPr>
                <w:rFonts w:ascii="Times New Roman" w:hAnsi="Times New Roman" w:cs="Times New Roman"/>
                <w:color w:val="000000" w:themeColor="text1"/>
              </w:rPr>
              <w:t>Explanations</w:t>
            </w:r>
          </w:p>
        </w:tc>
      </w:tr>
      <w:tr w:rsidR="00A87400" w:rsidRPr="00F76A7F" w14:paraId="02022741" w14:textId="77777777" w:rsidTr="00A87400">
        <w:trPr>
          <w:tblCellSpacing w:w="15" w:type="dxa"/>
        </w:trPr>
        <w:tc>
          <w:tcPr>
            <w:tcW w:w="0" w:type="auto"/>
            <w:vAlign w:val="center"/>
            <w:hideMark/>
          </w:tcPr>
          <w:p w14:paraId="3BC85276"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LIME</w:t>
            </w:r>
          </w:p>
        </w:tc>
        <w:tc>
          <w:tcPr>
            <w:tcW w:w="382" w:type="dxa"/>
          </w:tcPr>
          <w:p w14:paraId="3226D2CA"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0F105E66" w14:textId="42F4532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Local Interpretable Model-agnostic Explanations</w:t>
            </w:r>
          </w:p>
        </w:tc>
      </w:tr>
      <w:tr w:rsidR="00A87400" w:rsidRPr="00F76A7F" w14:paraId="3111FC09" w14:textId="77777777" w:rsidTr="00A87400">
        <w:trPr>
          <w:tblCellSpacing w:w="15" w:type="dxa"/>
        </w:trPr>
        <w:tc>
          <w:tcPr>
            <w:tcW w:w="0" w:type="auto"/>
            <w:vAlign w:val="center"/>
            <w:hideMark/>
          </w:tcPr>
          <w:p w14:paraId="27A8A4EF"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CICIDS2017</w:t>
            </w:r>
          </w:p>
        </w:tc>
        <w:tc>
          <w:tcPr>
            <w:tcW w:w="382" w:type="dxa"/>
          </w:tcPr>
          <w:p w14:paraId="16351486"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0BCC20C6" w14:textId="16715E23"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Canadian Institute for Cybersecurity Intrusion Detection System 2017 Dataset</w:t>
            </w:r>
          </w:p>
        </w:tc>
      </w:tr>
      <w:tr w:rsidR="00A87400" w:rsidRPr="00F76A7F" w14:paraId="295E5F82" w14:textId="77777777" w:rsidTr="00A87400">
        <w:trPr>
          <w:tblCellSpacing w:w="15" w:type="dxa"/>
        </w:trPr>
        <w:tc>
          <w:tcPr>
            <w:tcW w:w="0" w:type="auto"/>
            <w:vAlign w:val="center"/>
            <w:hideMark/>
          </w:tcPr>
          <w:p w14:paraId="19FEB047" w14:textId="77777777"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UNSW-NB15</w:t>
            </w:r>
          </w:p>
        </w:tc>
        <w:tc>
          <w:tcPr>
            <w:tcW w:w="382" w:type="dxa"/>
          </w:tcPr>
          <w:p w14:paraId="5E7573B4" w14:textId="77777777" w:rsidR="00A87400" w:rsidRPr="00F76A7F" w:rsidRDefault="00A87400" w:rsidP="00F76A7F">
            <w:pPr>
              <w:rPr>
                <w:rFonts w:ascii="Times New Roman" w:hAnsi="Times New Roman" w:cs="Times New Roman"/>
                <w:color w:val="000000" w:themeColor="text1"/>
              </w:rPr>
            </w:pPr>
          </w:p>
        </w:tc>
        <w:tc>
          <w:tcPr>
            <w:tcW w:w="7138" w:type="dxa"/>
            <w:vAlign w:val="center"/>
            <w:hideMark/>
          </w:tcPr>
          <w:p w14:paraId="5ABD4073" w14:textId="0D6107D0" w:rsidR="00A87400" w:rsidRPr="00F76A7F" w:rsidRDefault="00A87400" w:rsidP="00F76A7F">
            <w:pPr>
              <w:rPr>
                <w:rFonts w:ascii="Times New Roman" w:hAnsi="Times New Roman" w:cs="Times New Roman"/>
                <w:color w:val="000000" w:themeColor="text1"/>
              </w:rPr>
            </w:pPr>
            <w:r w:rsidRPr="00F76A7F">
              <w:rPr>
                <w:rFonts w:ascii="Times New Roman" w:hAnsi="Times New Roman" w:cs="Times New Roman"/>
                <w:color w:val="000000" w:themeColor="text1"/>
              </w:rPr>
              <w:t>University of New South Wales Network-Based 2015 Dataset</w:t>
            </w:r>
          </w:p>
        </w:tc>
      </w:tr>
    </w:tbl>
    <w:p w14:paraId="001D2120" w14:textId="77777777" w:rsidR="00F76A7F" w:rsidRPr="00BE0B4E" w:rsidRDefault="00F76A7F" w:rsidP="004052CB">
      <w:pPr>
        <w:rPr>
          <w:rFonts w:ascii="Times New Roman" w:hAnsi="Times New Roman" w:cs="Times New Roman"/>
          <w:color w:val="000000" w:themeColor="text1"/>
        </w:rPr>
      </w:pPr>
    </w:p>
    <w:p w14:paraId="42CA8E9D" w14:textId="77777777" w:rsidR="00BE0B4E" w:rsidRPr="00BE0B4E" w:rsidRDefault="00BE0B4E" w:rsidP="004052CB">
      <w:pPr>
        <w:rPr>
          <w:rFonts w:ascii="Times New Roman" w:hAnsi="Times New Roman" w:cs="Times New Roman"/>
          <w:color w:val="000000" w:themeColor="text1"/>
        </w:rPr>
      </w:pPr>
    </w:p>
    <w:p w14:paraId="45B03BF7" w14:textId="1D5C19AA" w:rsidR="006E3482" w:rsidRPr="00BE0B4E" w:rsidRDefault="004052CB" w:rsidP="00882028">
      <w:pPr>
        <w:pStyle w:val="Heading1"/>
        <w:rPr>
          <w:rFonts w:ascii="Times New Roman" w:hAnsi="Times New Roman" w:cs="Times New Roman"/>
          <w:b/>
          <w:bCs/>
          <w:color w:val="000000" w:themeColor="text1"/>
          <w:lang w:val="en-US"/>
        </w:rPr>
      </w:pPr>
      <w:bookmarkStart w:id="4" w:name="_Toc218595684"/>
      <w:r w:rsidRPr="00BE0B4E">
        <w:rPr>
          <w:rFonts w:ascii="Times New Roman" w:hAnsi="Times New Roman" w:cs="Times New Roman"/>
          <w:b/>
          <w:bCs/>
          <w:color w:val="000000" w:themeColor="text1"/>
          <w:lang w:val="en-US"/>
        </w:rPr>
        <w:lastRenderedPageBreak/>
        <w:t>1.</w:t>
      </w:r>
      <w:r w:rsidR="00F81F52">
        <w:rPr>
          <w:rFonts w:ascii="Times New Roman" w:hAnsi="Times New Roman" w:cs="Times New Roman"/>
          <w:b/>
          <w:bCs/>
          <w:color w:val="000000" w:themeColor="text1"/>
          <w:lang w:val="en-US"/>
        </w:rPr>
        <w:t xml:space="preserve"> Introduction</w:t>
      </w:r>
      <w:bookmarkEnd w:id="4"/>
      <w:r w:rsidRPr="00BE0B4E">
        <w:rPr>
          <w:rFonts w:ascii="Times New Roman" w:hAnsi="Times New Roman" w:cs="Times New Roman"/>
          <w:b/>
          <w:bCs/>
          <w:color w:val="000000" w:themeColor="text1"/>
          <w:lang w:val="en-US"/>
        </w:rPr>
        <w:t> </w:t>
      </w:r>
    </w:p>
    <w:p w14:paraId="7DB4DB20" w14:textId="77777777" w:rsidR="004052CB" w:rsidRPr="00BE0B4E" w:rsidRDefault="004052CB" w:rsidP="006E3482">
      <w:pPr>
        <w:pStyle w:val="Heading2"/>
        <w:rPr>
          <w:rFonts w:ascii="Times New Roman" w:hAnsi="Times New Roman" w:cs="Times New Roman"/>
          <w:b/>
          <w:bCs/>
          <w:color w:val="000000" w:themeColor="text1"/>
          <w:lang w:val="en-US"/>
        </w:rPr>
      </w:pPr>
      <w:bookmarkStart w:id="5" w:name="_Toc218595685"/>
      <w:r w:rsidRPr="00BE0B4E">
        <w:rPr>
          <w:rFonts w:ascii="Times New Roman" w:hAnsi="Times New Roman" w:cs="Times New Roman"/>
          <w:b/>
          <w:bCs/>
          <w:color w:val="000000" w:themeColor="text1"/>
          <w:lang w:val="en-US"/>
        </w:rPr>
        <w:t>1.1 Background</w:t>
      </w:r>
      <w:bookmarkEnd w:id="5"/>
      <w:r w:rsidRPr="00BE0B4E">
        <w:rPr>
          <w:rFonts w:ascii="Times New Roman" w:hAnsi="Times New Roman" w:cs="Times New Roman"/>
          <w:b/>
          <w:bCs/>
          <w:color w:val="000000" w:themeColor="text1"/>
          <w:lang w:val="en-US"/>
        </w:rPr>
        <w:t> </w:t>
      </w:r>
    </w:p>
    <w:p w14:paraId="1E47664B" w14:textId="301415FD"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blistering development of the digital world has radically changed the contemporary society, making it prominently more connected, automated, and communicative than ever before. The advent of cloud computing, the Internet of things (IoT), big data analytics, and fast fulgurating communication networks has provided tremendous economic and operational advantages to all industries. Nonetheless, this rising interconnectivity has also heightened attack surfaces of digital infrastructures, exposing them to advanced cyber-attacks. Cyberattacks are the most outstanding risks to </w:t>
      </w:r>
      <w:r w:rsidR="003F0065" w:rsidRPr="00BE0B4E">
        <w:rPr>
          <w:rFonts w:ascii="Times New Roman" w:hAnsi="Times New Roman" w:cs="Times New Roman"/>
          <w:color w:val="000000" w:themeColor="text1"/>
          <w:lang w:val="en-US"/>
        </w:rPr>
        <w:t>organization</w:t>
      </w:r>
      <w:r w:rsidRPr="00BE0B4E">
        <w:rPr>
          <w:rFonts w:ascii="Times New Roman" w:hAnsi="Times New Roman" w:cs="Times New Roman"/>
          <w:color w:val="000000" w:themeColor="text1"/>
          <w:lang w:val="en-US"/>
        </w:rPr>
        <w:t>al security, national infrastructure and individual privacy [1], [2].</w:t>
      </w:r>
    </w:p>
    <w:p w14:paraId="342C14E7"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IDS are very essential in the security of the networks since they warrant a lot of traffic monitoring, malicious activity, and also raising alerts of any possible intrusion. A good IDS serves as a defense line; it is a supplement of firewalls or access control mechanism and offers 24/7 protection and threat notification [3]. Traditionally, IDS technologies have been divided into two main types: signature-based and anomaly-based systems.  </w:t>
      </w:r>
    </w:p>
    <w:p w14:paraId="1A2AAA9A" w14:textId="2C7F1636"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Signature-based IDS identification attacks using the signature-based IDS are observing network traffic and correlating the traffic against a database of previously known attacks, called signature. These systems are well-performing at </w:t>
      </w:r>
      <w:r w:rsidR="003F0065" w:rsidRPr="00BE0B4E">
        <w:rPr>
          <w:rFonts w:ascii="Times New Roman" w:hAnsi="Times New Roman" w:cs="Times New Roman"/>
          <w:color w:val="000000" w:themeColor="text1"/>
          <w:lang w:val="en-US"/>
        </w:rPr>
        <w:t>recognizing</w:t>
      </w:r>
      <w:r w:rsidRPr="00BE0B4E">
        <w:rPr>
          <w:rFonts w:ascii="Times New Roman" w:hAnsi="Times New Roman" w:cs="Times New Roman"/>
          <w:color w:val="000000" w:themeColor="text1"/>
          <w:lang w:val="en-US"/>
        </w:rPr>
        <w:t> attacks that have been detected earlier with minimal false positive rates and foreseeable performance. Nevertheless, they are pre-patterned, which makes them inherently reactive. They find it difficult to identify zero-day attacks, code obfuscation, and advanced persistent threats (APT) that often go undetected using signatures [4], [5]. New variants on signature-based IDS have proven increasingly restrictive as cyber adversaries keep diversifying their methods. </w:t>
      </w:r>
    </w:p>
    <w:p w14:paraId="71DF90C3"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Differing with anomaly-based IDS, anomaly-based IDS attempts to detect intrusions by modeling the normal network behaviour that defines the baseline against which deviations of normal behaviour are generated as potential threats. The theoretical strength of this technique is that it can identify an unknown and emerging attack without necessarily knowing the signature of the attack [6]. Though so powerful, it is common to find that anomaly-based systems are characterized by large false positive rates because legitimate network traffic can be complex and varied. It is important to note that it is still difficult to appropriately semantically define the term normal behaviour in the dynamic, high-dimensional network setting, triggering more alerts than those which should be triggered and distrust, consequently, among the security analysts [7].  </w:t>
      </w:r>
    </w:p>
    <w:p w14:paraId="28C1793C"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challenges have been increased by the ever-complicating nature and increased magnitude of modern networks. Massive traffic volumes, coded communication forms, and heterogeneous devices come up with massive volumes of data that surpass the selections of conventional rule-based systems of detection. As a result, solutions to the problem of intrusion detection have shifted their paradigm towards Artificial Intelligence (AI) and Machine Learning (ML) methods to upgrade their detection capabilities [8], [9]. </w:t>
      </w:r>
    </w:p>
    <w:p w14:paraId="2DE802AC" w14:textId="77777777" w:rsidR="008A738C" w:rsidRPr="00BE0B4E" w:rsidRDefault="008A738C" w:rsidP="004052CB">
      <w:pPr>
        <w:rPr>
          <w:rFonts w:ascii="Times New Roman" w:hAnsi="Times New Roman" w:cs="Times New Roman"/>
          <w:color w:val="000000" w:themeColor="text1"/>
          <w:lang w:val="en-US"/>
        </w:rPr>
      </w:pPr>
    </w:p>
    <w:p w14:paraId="2154B7F5" w14:textId="77777777" w:rsidR="004052CB" w:rsidRPr="00BE0B4E" w:rsidRDefault="004052CB" w:rsidP="006E3482">
      <w:pPr>
        <w:pStyle w:val="Heading2"/>
        <w:rPr>
          <w:rFonts w:ascii="Times New Roman" w:hAnsi="Times New Roman" w:cs="Times New Roman"/>
          <w:b/>
          <w:bCs/>
          <w:color w:val="000000" w:themeColor="text1"/>
          <w:lang w:val="en-US"/>
        </w:rPr>
      </w:pPr>
      <w:bookmarkStart w:id="6" w:name="_Toc218595686"/>
      <w:r w:rsidRPr="00BE0B4E">
        <w:rPr>
          <w:rFonts w:ascii="Times New Roman" w:hAnsi="Times New Roman" w:cs="Times New Roman"/>
          <w:b/>
          <w:bCs/>
          <w:color w:val="000000" w:themeColor="text1"/>
          <w:lang w:val="en-US"/>
        </w:rPr>
        <w:t>1.2 Motivation for Machine Learning-Based IDS</w:t>
      </w:r>
      <w:bookmarkEnd w:id="6"/>
      <w:r w:rsidRPr="00BE0B4E">
        <w:rPr>
          <w:rFonts w:ascii="Times New Roman" w:hAnsi="Times New Roman" w:cs="Times New Roman"/>
          <w:b/>
          <w:bCs/>
          <w:color w:val="000000" w:themeColor="text1"/>
          <w:lang w:val="en-US"/>
        </w:rPr>
        <w:t> </w:t>
      </w:r>
    </w:p>
    <w:p w14:paraId="4A21FE95" w14:textId="5C74A18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emergence of machine learning has become an effective means of correcting the shortcomings of traditional IDS because now systems can take extensive inputs on networks to learn complicated patterns on their own. ML-based IDS are capable of changing with the changing nature of traffic, discovering slight anomalies, and increasing detection accuracy with a continuous learning mechanism [10]. Decision trees, ensemble learning, and gradient boosting are techniques that present suitable </w:t>
      </w:r>
      <w:r w:rsidR="00704F31" w:rsidRPr="00BE0B4E">
        <w:rPr>
          <w:rFonts w:ascii="Times New Roman" w:hAnsi="Times New Roman" w:cs="Times New Roman"/>
          <w:color w:val="000000" w:themeColor="text1"/>
          <w:lang w:val="en-US"/>
        </w:rPr>
        <w:t>levels</w:t>
      </w:r>
      <w:r w:rsidRPr="00BE0B4E">
        <w:rPr>
          <w:rFonts w:ascii="Times New Roman" w:hAnsi="Times New Roman" w:cs="Times New Roman"/>
          <w:color w:val="000000" w:themeColor="text1"/>
          <w:lang w:val="en-US"/>
        </w:rPr>
        <w:t xml:space="preserve"> of performance in network security applications because they deal with non-linear </w:t>
      </w:r>
      <w:r w:rsidR="00BE0B4E" w:rsidRPr="00BE0B4E">
        <w:rPr>
          <w:rFonts w:ascii="Times New Roman" w:hAnsi="Times New Roman" w:cs="Times New Roman"/>
          <w:color w:val="000000" w:themeColor="text1"/>
          <w:lang w:val="en-US"/>
        </w:rPr>
        <w:t>relationships</w:t>
      </w:r>
      <w:r w:rsidRPr="00BE0B4E">
        <w:rPr>
          <w:rFonts w:ascii="Times New Roman" w:hAnsi="Times New Roman" w:cs="Times New Roman"/>
          <w:color w:val="000000" w:themeColor="text1"/>
          <w:lang w:val="en-US"/>
        </w:rPr>
        <w:t> and large-dimensional feature space [11], [12].</w:t>
      </w:r>
    </w:p>
    <w:p w14:paraId="15306609" w14:textId="61C2463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 and XGBoost are supervised learning methods that have received extensive applications in intrusion detection applications owing to their robustness, scalability, and interpretability. These models adapt discriminative patterns of the labelled </w:t>
      </w:r>
      <w:r w:rsidR="00704F31" w:rsidRPr="00BE0B4E">
        <w:rPr>
          <w:rFonts w:ascii="Times New Roman" w:hAnsi="Times New Roman" w:cs="Times New Roman"/>
          <w:color w:val="000000" w:themeColor="text1"/>
          <w:lang w:val="en-US"/>
        </w:rPr>
        <w:t>instances,</w:t>
      </w:r>
      <w:r w:rsidRPr="00BE0B4E">
        <w:rPr>
          <w:rFonts w:ascii="Times New Roman" w:hAnsi="Times New Roman" w:cs="Times New Roman"/>
          <w:color w:val="000000" w:themeColor="text1"/>
          <w:lang w:val="en-US"/>
        </w:rPr>
        <w:t> and they are good at </w:t>
      </w:r>
      <w:r w:rsidR="00704F31" w:rsidRPr="00BE0B4E">
        <w:rPr>
          <w:rFonts w:ascii="Times New Roman" w:hAnsi="Times New Roman" w:cs="Times New Roman"/>
          <w:color w:val="000000" w:themeColor="text1"/>
          <w:lang w:val="en-US"/>
        </w:rPr>
        <w:t>categorizing</w:t>
      </w:r>
      <w:r w:rsidRPr="00BE0B4E">
        <w:rPr>
          <w:rFonts w:ascii="Times New Roman" w:hAnsi="Times New Roman" w:cs="Times New Roman"/>
          <w:color w:val="000000" w:themeColor="text1"/>
          <w:lang w:val="en-US"/>
        </w:rPr>
        <w:t> the known type of attacks with a great degree of accuracy [13], [14]. Nonetheless, models under supervision are quite reliant on the accessibility and quality of labelled data as well as they might not </w:t>
      </w:r>
      <w:r w:rsidR="00704F31" w:rsidRPr="00BE0B4E">
        <w:rPr>
          <w:rFonts w:ascii="Times New Roman" w:hAnsi="Times New Roman" w:cs="Times New Roman"/>
          <w:color w:val="000000" w:themeColor="text1"/>
          <w:lang w:val="en-US"/>
        </w:rPr>
        <w:t>generalize</w:t>
      </w:r>
      <w:r w:rsidRPr="00BE0B4E">
        <w:rPr>
          <w:rFonts w:ascii="Times New Roman" w:hAnsi="Times New Roman" w:cs="Times New Roman"/>
          <w:color w:val="000000" w:themeColor="text1"/>
          <w:lang w:val="en-US"/>
        </w:rPr>
        <w:t> to previously unseen attacks [15].  </w:t>
      </w:r>
    </w:p>
    <w:p w14:paraId="7CC71AD1"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Unsupervised methods of learning overcome this weakness since anomalies are detected without labelled attack data. Unsupervised techniques are able to detect anomalies during normal network behaviour by modeling normal network operation [16]. However, they have the disadvantage of creating false positives which limits their independent practical implementation in clinical settings.  </w:t>
      </w:r>
    </w:p>
    <w:p w14:paraId="7D5CC2ED" w14:textId="70681FAF"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two gaps and advantages encourage the emergence of hybrid IDS architecture that blends between unsupervised and supervised learning. An anomaly detector can be used to detect suspicious traffic using a hybrid approach, which employs supervised classification to assign existing attacks as legitimate and </w:t>
      </w:r>
      <w:r w:rsidR="00704F31" w:rsidRPr="00BE0B4E">
        <w:rPr>
          <w:rFonts w:ascii="Times New Roman" w:hAnsi="Times New Roman" w:cs="Times New Roman"/>
          <w:color w:val="000000" w:themeColor="text1"/>
          <w:lang w:val="en-US"/>
        </w:rPr>
        <w:t>minimizes</w:t>
      </w:r>
      <w:r w:rsidRPr="00BE0B4E">
        <w:rPr>
          <w:rFonts w:ascii="Times New Roman" w:hAnsi="Times New Roman" w:cs="Times New Roman"/>
          <w:color w:val="000000" w:themeColor="text1"/>
          <w:lang w:val="en-US"/>
        </w:rPr>
        <w:t> false alarms. This form of integration can be consistent with the changing demands of the current and contemporary cybersecurity whereby adaptability, discretion, and reliability are of prime importance [17]. </w:t>
      </w:r>
    </w:p>
    <w:p w14:paraId="05BBBCE2" w14:textId="77777777" w:rsidR="008A738C" w:rsidRPr="00BE0B4E" w:rsidRDefault="008A738C" w:rsidP="004052CB">
      <w:pPr>
        <w:rPr>
          <w:rFonts w:ascii="Times New Roman" w:hAnsi="Times New Roman" w:cs="Times New Roman"/>
          <w:color w:val="000000" w:themeColor="text1"/>
          <w:lang w:val="en-US"/>
        </w:rPr>
      </w:pPr>
    </w:p>
    <w:p w14:paraId="6AAEF9CD" w14:textId="77777777" w:rsidR="004052CB" w:rsidRPr="00BE0B4E" w:rsidRDefault="004052CB" w:rsidP="006E3482">
      <w:pPr>
        <w:pStyle w:val="Heading2"/>
        <w:rPr>
          <w:rFonts w:ascii="Times New Roman" w:hAnsi="Times New Roman" w:cs="Times New Roman"/>
          <w:b/>
          <w:bCs/>
          <w:color w:val="000000" w:themeColor="text1"/>
          <w:lang w:val="en-US"/>
        </w:rPr>
      </w:pPr>
      <w:bookmarkStart w:id="7" w:name="_Toc218595687"/>
      <w:r w:rsidRPr="00BE0B4E">
        <w:rPr>
          <w:rFonts w:ascii="Times New Roman" w:hAnsi="Times New Roman" w:cs="Times New Roman"/>
          <w:b/>
          <w:bCs/>
          <w:color w:val="000000" w:themeColor="text1"/>
          <w:lang w:val="en-US"/>
        </w:rPr>
        <w:t>1.3 Limitations of Existing Research</w:t>
      </w:r>
      <w:bookmarkEnd w:id="7"/>
      <w:r w:rsidRPr="00BE0B4E">
        <w:rPr>
          <w:rFonts w:ascii="Times New Roman" w:hAnsi="Times New Roman" w:cs="Times New Roman"/>
          <w:b/>
          <w:bCs/>
          <w:color w:val="000000" w:themeColor="text1"/>
          <w:lang w:val="en-US"/>
        </w:rPr>
        <w:t> </w:t>
      </w:r>
    </w:p>
    <w:p w14:paraId="2EEE1EC3" w14:textId="58F4BF8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 spite of the accumulating number of studies on ML-based intrusion detection, there are still numerous weaknesses. First, most works consider one-model solutions, comparing either supervised or unsupervised methods individually [18]. Such one-paradigm ensures limited understanding, as well as misuses the synergies possessed by alternative learning strategies.  </w:t>
      </w:r>
    </w:p>
    <w:p w14:paraId="3F3CBCA0" w14:textId="044E329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Second, concerning the extent, much of the available studies are based on small or old </w:t>
      </w:r>
      <w:r w:rsidR="00704F31" w:rsidRPr="00BE0B4E">
        <w:rPr>
          <w:rFonts w:ascii="Times New Roman" w:hAnsi="Times New Roman" w:cs="Times New Roman"/>
          <w:color w:val="000000" w:themeColor="text1"/>
          <w:lang w:val="en-US"/>
        </w:rPr>
        <w:t>datasets</w:t>
      </w:r>
      <w:r w:rsidRPr="00BE0B4E">
        <w:rPr>
          <w:rFonts w:ascii="Times New Roman" w:hAnsi="Times New Roman" w:cs="Times New Roman"/>
          <w:color w:val="000000" w:themeColor="text1"/>
          <w:lang w:val="en-US"/>
        </w:rPr>
        <w:t>, and they tend to test the models using one benchmark, without any </w:t>
      </w:r>
      <w:r w:rsidR="00704F31" w:rsidRPr="00BE0B4E">
        <w:rPr>
          <w:rFonts w:ascii="Times New Roman" w:hAnsi="Times New Roman" w:cs="Times New Roman"/>
          <w:color w:val="000000" w:themeColor="text1"/>
          <w:lang w:val="en-US"/>
        </w:rPr>
        <w:t>generalization</w:t>
      </w:r>
      <w:r w:rsidRPr="00BE0B4E">
        <w:rPr>
          <w:rFonts w:ascii="Times New Roman" w:hAnsi="Times New Roman" w:cs="Times New Roman"/>
          <w:color w:val="000000" w:themeColor="text1"/>
          <w:lang w:val="en-US"/>
        </w:rPr>
        <w:t> over datasets [19]. Models that work well in a dataset can deteriorate when they are used on new traffic conditions and become invalid in the real-life.  </w:t>
      </w:r>
    </w:p>
    <w:p w14:paraId="2F12B5CB" w14:textId="3C33B72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Third, accuracy is often used as a single performance measure in </w:t>
      </w:r>
      <w:r w:rsidR="00BE0B4E" w:rsidRPr="00BE0B4E">
        <w:rPr>
          <w:rFonts w:ascii="Times New Roman" w:hAnsi="Times New Roman" w:cs="Times New Roman"/>
          <w:color w:val="000000" w:themeColor="text1"/>
          <w:lang w:val="en-US"/>
        </w:rPr>
        <w:t>IDS research</w:t>
      </w:r>
      <w:r w:rsidRPr="00BE0B4E">
        <w:rPr>
          <w:rFonts w:ascii="Times New Roman" w:hAnsi="Times New Roman" w:cs="Times New Roman"/>
          <w:color w:val="000000" w:themeColor="text1"/>
          <w:lang w:val="en-US"/>
        </w:rPr>
        <w:t>, disregarding such key measures as recall, F1-score, and false positive rate. Unnoticed attacks are extremely dangerous in security aspects and therefore balanced evaluation is necessary [20].</w:t>
      </w:r>
    </w:p>
    <w:p w14:paraId="3287E6E9" w14:textId="4EECF600"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Lastly, not all the suggested ML-based IDS </w:t>
      </w:r>
      <w:r w:rsidR="00BE0B4E" w:rsidRPr="00BE0B4E">
        <w:rPr>
          <w:rFonts w:ascii="Times New Roman" w:hAnsi="Times New Roman" w:cs="Times New Roman"/>
          <w:color w:val="000000" w:themeColor="text1"/>
          <w:lang w:val="en-US"/>
        </w:rPr>
        <w:t>analyze</w:t>
      </w:r>
      <w:r w:rsidRPr="00BE0B4E">
        <w:rPr>
          <w:rFonts w:ascii="Times New Roman" w:hAnsi="Times New Roman" w:cs="Times New Roman"/>
          <w:color w:val="000000" w:themeColor="text1"/>
          <w:lang w:val="en-US"/>
        </w:rPr>
        <w:t> learning behaviour, scalability and computational efficiency. Not many studies analyze the change in performance as the model gets more complex or </w:t>
      </w:r>
      <w:r w:rsidR="00BE0B4E" w:rsidRPr="00BE0B4E">
        <w:rPr>
          <w:rFonts w:ascii="Times New Roman" w:hAnsi="Times New Roman" w:cs="Times New Roman"/>
          <w:color w:val="000000" w:themeColor="text1"/>
          <w:lang w:val="en-US"/>
        </w:rPr>
        <w:t>evaluates</w:t>
      </w:r>
      <w:r w:rsidRPr="00BE0B4E">
        <w:rPr>
          <w:rFonts w:ascii="Times New Roman" w:hAnsi="Times New Roman" w:cs="Times New Roman"/>
          <w:color w:val="000000" w:themeColor="text1"/>
          <w:lang w:val="en-US"/>
        </w:rPr>
        <w:t xml:space="preserve"> the trade-off between quality of detection and computing cost-of additional factors needed to </w:t>
      </w:r>
      <w:r w:rsidR="00BE0B4E" w:rsidRPr="00BE0B4E">
        <w:rPr>
          <w:rFonts w:ascii="Times New Roman" w:hAnsi="Times New Roman" w:cs="Times New Roman"/>
          <w:color w:val="000000" w:themeColor="text1"/>
          <w:lang w:val="en-US"/>
        </w:rPr>
        <w:t>use</w:t>
      </w:r>
      <w:r w:rsidRPr="00BE0B4E">
        <w:rPr>
          <w:rFonts w:ascii="Times New Roman" w:hAnsi="Times New Roman" w:cs="Times New Roman"/>
          <w:color w:val="000000" w:themeColor="text1"/>
          <w:lang w:val="en-US"/>
        </w:rPr>
        <w:t xml:space="preserve"> practically [21].</w:t>
      </w:r>
    </w:p>
    <w:p w14:paraId="22B2587B"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Disagreement with the current methods:  </w:t>
      </w:r>
    </w:p>
    <w:p w14:paraId="2EF92660"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As opposed to the previous analyses which are model-driven, fixed and known settings, and/or sets of data, this study presents a single hybrid IDS that delivers anomaly-driven preprocessing with supervised ensemble learning and performance at progressive levels of ensemble complexity across two benchmark datasets. This allows that the accuracy of detection, stability and computational efficiency are analyzed simultaneously which is rarely done on a combined basis in current IDS research. </w:t>
      </w:r>
    </w:p>
    <w:p w14:paraId="4BCD1D34" w14:textId="77777777" w:rsidR="00882028" w:rsidRPr="00BE0B4E" w:rsidRDefault="00882028" w:rsidP="004052CB">
      <w:pPr>
        <w:rPr>
          <w:rFonts w:ascii="Times New Roman" w:hAnsi="Times New Roman" w:cs="Times New Roman"/>
          <w:color w:val="000000" w:themeColor="text1"/>
          <w:lang w:val="en-US"/>
        </w:rPr>
      </w:pPr>
    </w:p>
    <w:p w14:paraId="2741F37D" w14:textId="77777777" w:rsidR="004052CB" w:rsidRPr="00BE0B4E" w:rsidRDefault="004052CB" w:rsidP="006E3482">
      <w:pPr>
        <w:pStyle w:val="Heading2"/>
        <w:rPr>
          <w:rFonts w:ascii="Times New Roman" w:hAnsi="Times New Roman" w:cs="Times New Roman"/>
          <w:b/>
          <w:bCs/>
          <w:color w:val="000000" w:themeColor="text1"/>
          <w:lang w:val="en-US"/>
        </w:rPr>
      </w:pPr>
      <w:bookmarkStart w:id="8" w:name="_Toc218595688"/>
      <w:r w:rsidRPr="00BE0B4E">
        <w:rPr>
          <w:rFonts w:ascii="Times New Roman" w:hAnsi="Times New Roman" w:cs="Times New Roman"/>
          <w:b/>
          <w:bCs/>
          <w:color w:val="000000" w:themeColor="text1"/>
          <w:lang w:val="en-US"/>
        </w:rPr>
        <w:t>1.4 Research Aim &amp; Objectives</w:t>
      </w:r>
      <w:bookmarkEnd w:id="8"/>
      <w:r w:rsidRPr="00BE0B4E">
        <w:rPr>
          <w:rFonts w:ascii="Times New Roman" w:hAnsi="Times New Roman" w:cs="Times New Roman"/>
          <w:b/>
          <w:bCs/>
          <w:color w:val="000000" w:themeColor="text1"/>
          <w:lang w:val="en-US"/>
        </w:rPr>
        <w:t> </w:t>
      </w:r>
    </w:p>
    <w:p w14:paraId="2826C83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Aim:</w:t>
      </w:r>
      <w:r w:rsidRPr="00BE0B4E">
        <w:rPr>
          <w:rFonts w:ascii="Times New Roman" w:hAnsi="Times New Roman" w:cs="Times New Roman"/>
          <w:color w:val="000000" w:themeColor="text1"/>
          <w:lang w:val="en-US"/>
        </w:rPr>
        <w:t> </w:t>
      </w:r>
      <w:r w:rsidRPr="00BE0B4E">
        <w:rPr>
          <w:rFonts w:ascii="Times New Roman" w:hAnsi="Times New Roman" w:cs="Times New Roman"/>
          <w:color w:val="000000" w:themeColor="text1"/>
          <w:lang w:val="en-US"/>
        </w:rPr>
        <w:br/>
        <w:t>To design, implement, and evaluate an AI-powered hybrid intrusion detection system that enhances network defense through the integration of anomaly-based and supervised learning methods. </w:t>
      </w:r>
    </w:p>
    <w:p w14:paraId="72DCD773"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Objectives:</w:t>
      </w:r>
      <w:r w:rsidRPr="00BE0B4E">
        <w:rPr>
          <w:rFonts w:ascii="Times New Roman" w:hAnsi="Times New Roman" w:cs="Times New Roman"/>
          <w:color w:val="000000" w:themeColor="text1"/>
          <w:lang w:val="en-US"/>
        </w:rPr>
        <w:t> </w:t>
      </w:r>
    </w:p>
    <w:p w14:paraId="1D424A52" w14:textId="77777777" w:rsidR="004052CB" w:rsidRPr="00BE0B4E" w:rsidRDefault="004052CB" w:rsidP="00C1790A">
      <w:pPr>
        <w:pStyle w:val="ListParagraph"/>
        <w:numPr>
          <w:ilvl w:val="0"/>
          <w:numId w:val="77"/>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To critically review AI-driven IDS research and identify gaps in anomaly-based, supervised, and hybrid frameworks. </w:t>
      </w:r>
    </w:p>
    <w:p w14:paraId="1329E2DD" w14:textId="77777777" w:rsidR="004052CB" w:rsidRPr="00BE0B4E" w:rsidRDefault="004052CB" w:rsidP="00C1790A">
      <w:pPr>
        <w:pStyle w:val="ListParagraph"/>
        <w:numPr>
          <w:ilvl w:val="0"/>
          <w:numId w:val="77"/>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To design and implement a hybrid AI-powered IDS combining unsupervised anomaly detection and supervised classification using benchmark datasets. </w:t>
      </w:r>
    </w:p>
    <w:p w14:paraId="48F0FF2B" w14:textId="77777777" w:rsidR="004052CB" w:rsidRPr="00BE0B4E" w:rsidRDefault="004052CB" w:rsidP="00C1790A">
      <w:pPr>
        <w:pStyle w:val="ListParagraph"/>
        <w:numPr>
          <w:ilvl w:val="0"/>
          <w:numId w:val="77"/>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To evaluate the hybrid model’s performance against standalone approaches using standard metrics while ensuring ethical and regulatory compliance. </w:t>
      </w:r>
    </w:p>
    <w:p w14:paraId="76818C1F" w14:textId="77777777" w:rsidR="00CA0088" w:rsidRPr="00BE0B4E" w:rsidRDefault="00CA0088" w:rsidP="00CA0088">
      <w:pPr>
        <w:rPr>
          <w:rFonts w:ascii="Times New Roman" w:hAnsi="Times New Roman" w:cs="Times New Roman"/>
          <w:color w:val="000000" w:themeColor="text1"/>
          <w:lang w:val="en-US"/>
        </w:rPr>
      </w:pPr>
    </w:p>
    <w:p w14:paraId="6079E804" w14:textId="77777777" w:rsidR="004052CB" w:rsidRPr="00BE0B4E" w:rsidRDefault="004052CB" w:rsidP="006E3482">
      <w:pPr>
        <w:pStyle w:val="Heading2"/>
        <w:rPr>
          <w:rFonts w:ascii="Times New Roman" w:hAnsi="Times New Roman" w:cs="Times New Roman"/>
          <w:b/>
          <w:bCs/>
          <w:color w:val="000000" w:themeColor="text1"/>
          <w:lang w:val="en-US"/>
        </w:rPr>
      </w:pPr>
      <w:bookmarkStart w:id="9" w:name="_Toc218595689"/>
      <w:r w:rsidRPr="00BE0B4E">
        <w:rPr>
          <w:rFonts w:ascii="Times New Roman" w:hAnsi="Times New Roman" w:cs="Times New Roman"/>
          <w:b/>
          <w:bCs/>
          <w:color w:val="000000" w:themeColor="text1"/>
          <w:lang w:val="en-US"/>
        </w:rPr>
        <w:t>1.5 Dataset Selection Rationale</w:t>
      </w:r>
      <w:bookmarkEnd w:id="9"/>
      <w:r w:rsidRPr="00BE0B4E">
        <w:rPr>
          <w:rFonts w:ascii="Times New Roman" w:hAnsi="Times New Roman" w:cs="Times New Roman"/>
          <w:b/>
          <w:bCs/>
          <w:color w:val="000000" w:themeColor="text1"/>
          <w:lang w:val="en-US"/>
        </w:rPr>
        <w:t> </w:t>
      </w:r>
    </w:p>
    <w:p w14:paraId="470052ED" w14:textId="4D1A5C60"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paper uses two common benchmark datasets, UNSW-NB15 and CICIDS 2017. These datasets were chosen as they are realistic, diverse and relevant to the current network surroundings.</w:t>
      </w:r>
    </w:p>
    <w:p w14:paraId="52891D4D" w14:textId="48BB624F"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UNSW-NB15 includes current attack conditions and heterogeneous traffic profiles, which overcome the limitations in older datasets and provides the capacity to effectively test intrusion detection models [22]. CICIDS2017 models realistic enterprise network traffic and has high-volume, burst-based attacks, and can be evaluated at operationally relevant conditions [23</w:t>
      </w:r>
      <w:r w:rsidR="006A0AAD" w:rsidRPr="00BE0B4E">
        <w:rPr>
          <w:rFonts w:ascii="Times New Roman" w:hAnsi="Times New Roman" w:cs="Times New Roman"/>
          <w:color w:val="000000" w:themeColor="text1"/>
          <w:lang w:val="en-US"/>
        </w:rPr>
        <w:t>].</w:t>
      </w:r>
    </w:p>
    <w:p w14:paraId="7135E65D" w14:textId="0AAF98B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Combining the two datasets makes cross-dataset validation possible and </w:t>
      </w:r>
      <w:r w:rsidR="00704F31" w:rsidRPr="00BE0B4E">
        <w:rPr>
          <w:rFonts w:ascii="Times New Roman" w:hAnsi="Times New Roman" w:cs="Times New Roman"/>
          <w:color w:val="000000" w:themeColor="text1"/>
          <w:lang w:val="en-US"/>
        </w:rPr>
        <w:t>minimizes</w:t>
      </w:r>
      <w:r w:rsidRPr="00BE0B4E">
        <w:rPr>
          <w:rFonts w:ascii="Times New Roman" w:hAnsi="Times New Roman" w:cs="Times New Roman"/>
          <w:color w:val="000000" w:themeColor="text1"/>
          <w:lang w:val="en-US"/>
        </w:rPr>
        <w:t> dataset-dependent bias, as well as empowers the empirical plausibility and </w:t>
      </w:r>
      <w:r w:rsidR="00947F14" w:rsidRPr="00BE0B4E">
        <w:rPr>
          <w:rFonts w:ascii="Times New Roman" w:hAnsi="Times New Roman" w:cs="Times New Roman"/>
          <w:color w:val="000000" w:themeColor="text1"/>
          <w:lang w:val="en-US"/>
        </w:rPr>
        <w:t>generalizability</w:t>
      </w:r>
      <w:r w:rsidRPr="00BE0B4E">
        <w:rPr>
          <w:rFonts w:ascii="Times New Roman" w:hAnsi="Times New Roman" w:cs="Times New Roman"/>
          <w:color w:val="000000" w:themeColor="text1"/>
          <w:lang w:val="en-US"/>
        </w:rPr>
        <w:t> of the proposed hybrid IDS [24].</w:t>
      </w:r>
    </w:p>
    <w:p w14:paraId="46765E92" w14:textId="77777777" w:rsidR="00CA0088" w:rsidRPr="00BE0B4E" w:rsidRDefault="00CA0088" w:rsidP="004052CB">
      <w:pPr>
        <w:rPr>
          <w:rFonts w:ascii="Times New Roman" w:hAnsi="Times New Roman" w:cs="Times New Roman"/>
          <w:color w:val="000000" w:themeColor="text1"/>
          <w:lang w:val="en-US"/>
        </w:rPr>
      </w:pPr>
    </w:p>
    <w:p w14:paraId="3BD3845B" w14:textId="77777777" w:rsidR="004052CB" w:rsidRPr="00BE0B4E" w:rsidRDefault="004052CB" w:rsidP="006E3482">
      <w:pPr>
        <w:pStyle w:val="Heading2"/>
        <w:rPr>
          <w:rFonts w:ascii="Times New Roman" w:hAnsi="Times New Roman" w:cs="Times New Roman"/>
          <w:b/>
          <w:bCs/>
          <w:color w:val="000000" w:themeColor="text1"/>
          <w:lang w:val="en-US"/>
        </w:rPr>
      </w:pPr>
      <w:bookmarkStart w:id="10" w:name="_Toc218595690"/>
      <w:r w:rsidRPr="00BE0B4E">
        <w:rPr>
          <w:rFonts w:ascii="Times New Roman" w:hAnsi="Times New Roman" w:cs="Times New Roman"/>
          <w:b/>
          <w:bCs/>
          <w:color w:val="000000" w:themeColor="text1"/>
          <w:lang w:val="en-US"/>
        </w:rPr>
        <w:t>1.6 Contributions of the Study</w:t>
      </w:r>
      <w:bookmarkEnd w:id="10"/>
      <w:r w:rsidRPr="00BE0B4E">
        <w:rPr>
          <w:rFonts w:ascii="Times New Roman" w:hAnsi="Times New Roman" w:cs="Times New Roman"/>
          <w:b/>
          <w:bCs/>
          <w:color w:val="000000" w:themeColor="text1"/>
          <w:lang w:val="en-US"/>
        </w:rPr>
        <w:t> </w:t>
      </w:r>
    </w:p>
    <w:p w14:paraId="010A6A3B" w14:textId="0FC9DE5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dissertation provides the stakeholders with the following key contributions, all of which correlate to the mentioned research objectives:  </w:t>
      </w:r>
    </w:p>
    <w:p w14:paraId="3936779D" w14:textId="62B07201" w:rsidR="004052CB" w:rsidRPr="00BE0B4E" w:rsidRDefault="004052CB" w:rsidP="00C1790A">
      <w:pPr>
        <w:pStyle w:val="ListParagraph"/>
        <w:numPr>
          <w:ilvl w:val="0"/>
          <w:numId w:val="8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Critical review of current research on intrusion detection algorithms that are powered by AI, with pointed-out shortcomings of single-paradigm and single-data analyses.  </w:t>
      </w:r>
    </w:p>
    <w:p w14:paraId="49E5EF44" w14:textId="697CC384" w:rsidR="004052CB" w:rsidRPr="00BE0B4E" w:rsidRDefault="004052CB" w:rsidP="00C1790A">
      <w:pPr>
        <w:pStyle w:val="ListParagraph"/>
        <w:numPr>
          <w:ilvl w:val="0"/>
          <w:numId w:val="8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architecture and deployment of an AI based hybrid IDS which cleverly combines preprocessing based on anomaly awareness with the supervised ensemble learning.  </w:t>
      </w:r>
    </w:p>
    <w:p w14:paraId="7892D129" w14:textId="7C1DFC86" w:rsidR="004052CB" w:rsidRPr="00BE0B4E" w:rsidRDefault="004052CB" w:rsidP="00C1790A">
      <w:pPr>
        <w:pStyle w:val="ListParagraph"/>
        <w:numPr>
          <w:ilvl w:val="0"/>
          <w:numId w:val="8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comparative assessment of the strategies of Random Forest and XGBoost is provided in a single experimental model with reference to two standard datasets.    </w:t>
      </w:r>
    </w:p>
    <w:p w14:paraId="4777D66E" w14:textId="0F86271D" w:rsidR="004052CB" w:rsidRPr="00BE0B4E" w:rsidRDefault="004052CB" w:rsidP="00C1790A">
      <w:pPr>
        <w:pStyle w:val="ListParagraph"/>
        <w:numPr>
          <w:ilvl w:val="0"/>
          <w:numId w:val="8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An efficiency conscience analysis involving the epoch based ensemble training to </w:t>
      </w:r>
      <w:r w:rsidR="00BE0B4E" w:rsidRPr="00BE0B4E">
        <w:rPr>
          <w:rFonts w:ascii="Times New Roman" w:hAnsi="Times New Roman" w:cs="Times New Roman"/>
          <w:color w:val="000000" w:themeColor="text1"/>
          <w:lang w:val="en-US"/>
        </w:rPr>
        <w:t>analyze</w:t>
      </w:r>
      <w:r w:rsidRPr="00BE0B4E">
        <w:rPr>
          <w:rFonts w:ascii="Times New Roman" w:hAnsi="Times New Roman" w:cs="Times New Roman"/>
          <w:color w:val="000000" w:themeColor="text1"/>
          <w:lang w:val="en-US"/>
        </w:rPr>
        <w:t> the behaviour of learning, its stability and performance-cost relationship with a real world implementation.  </w:t>
      </w:r>
    </w:p>
    <w:p w14:paraId="5B6A27A8"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Brief Methodology Overview:  </w:t>
      </w:r>
    </w:p>
    <w:p w14:paraId="12802EE0" w14:textId="7B4B9E0D"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approach of the quantitative experimental methodology is undertaken using the UNSW-NB15 and CICIDS2017 datasets. All data preprocessing, feature selection, and model training are </w:t>
      </w:r>
      <w:r w:rsidR="006A0AAD" w:rsidRPr="00BE0B4E">
        <w:rPr>
          <w:rFonts w:ascii="Times New Roman" w:hAnsi="Times New Roman" w:cs="Times New Roman"/>
          <w:color w:val="000000" w:themeColor="text1"/>
          <w:lang w:val="en-US"/>
        </w:rPr>
        <w:t>conducted</w:t>
      </w:r>
      <w:r w:rsidRPr="00BE0B4E">
        <w:rPr>
          <w:rFonts w:ascii="Times New Roman" w:hAnsi="Times New Roman" w:cs="Times New Roman"/>
          <w:color w:val="000000" w:themeColor="text1"/>
          <w:lang w:val="en-US"/>
        </w:rPr>
        <w:t xml:space="preserve"> in a single pipeline and progressive ensemble training and evaluation based on balanced performance measures and analysis of computational costs are carried out. </w:t>
      </w:r>
    </w:p>
    <w:p w14:paraId="5A930EDB" w14:textId="77777777" w:rsidR="004052CB" w:rsidRPr="00BE0B4E" w:rsidRDefault="004052CB" w:rsidP="004052CB">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0BA70628" w14:textId="77777777" w:rsidR="0077163C" w:rsidRPr="00BE0B4E" w:rsidRDefault="0077163C" w:rsidP="004052CB">
      <w:pPr>
        <w:rPr>
          <w:rFonts w:ascii="Times New Roman" w:hAnsi="Times New Roman" w:cs="Times New Roman"/>
          <w:color w:val="000000" w:themeColor="text1"/>
        </w:rPr>
      </w:pPr>
    </w:p>
    <w:p w14:paraId="2A02F9CD" w14:textId="77777777" w:rsidR="0077163C" w:rsidRPr="00BE0B4E" w:rsidRDefault="0077163C" w:rsidP="004052CB">
      <w:pPr>
        <w:rPr>
          <w:rFonts w:ascii="Times New Roman" w:hAnsi="Times New Roman" w:cs="Times New Roman"/>
          <w:color w:val="000000" w:themeColor="text1"/>
        </w:rPr>
      </w:pPr>
    </w:p>
    <w:p w14:paraId="6464D505" w14:textId="77777777" w:rsidR="0077163C" w:rsidRPr="00BE0B4E" w:rsidRDefault="0077163C" w:rsidP="004052CB">
      <w:pPr>
        <w:rPr>
          <w:rFonts w:ascii="Times New Roman" w:hAnsi="Times New Roman" w:cs="Times New Roman"/>
          <w:color w:val="000000" w:themeColor="text1"/>
        </w:rPr>
      </w:pPr>
    </w:p>
    <w:p w14:paraId="26FBC561" w14:textId="77777777" w:rsidR="0077163C" w:rsidRPr="00BE0B4E" w:rsidRDefault="0077163C" w:rsidP="004052CB">
      <w:pPr>
        <w:rPr>
          <w:rFonts w:ascii="Times New Roman" w:hAnsi="Times New Roman" w:cs="Times New Roman"/>
          <w:color w:val="000000" w:themeColor="text1"/>
        </w:rPr>
      </w:pPr>
    </w:p>
    <w:p w14:paraId="7BD654CE" w14:textId="77777777" w:rsidR="0077163C" w:rsidRPr="00BE0B4E" w:rsidRDefault="0077163C" w:rsidP="004052CB">
      <w:pPr>
        <w:rPr>
          <w:rFonts w:ascii="Times New Roman" w:hAnsi="Times New Roman" w:cs="Times New Roman"/>
          <w:color w:val="000000" w:themeColor="text1"/>
        </w:rPr>
      </w:pPr>
    </w:p>
    <w:p w14:paraId="1FB4F058" w14:textId="77777777" w:rsidR="0077163C" w:rsidRPr="00BE0B4E" w:rsidRDefault="0077163C" w:rsidP="004052CB">
      <w:pPr>
        <w:rPr>
          <w:rFonts w:ascii="Times New Roman" w:hAnsi="Times New Roman" w:cs="Times New Roman"/>
          <w:color w:val="000000" w:themeColor="text1"/>
        </w:rPr>
      </w:pPr>
    </w:p>
    <w:p w14:paraId="5AAAB235" w14:textId="77777777" w:rsidR="0077163C" w:rsidRPr="00BE0B4E" w:rsidRDefault="0077163C" w:rsidP="004052CB">
      <w:pPr>
        <w:rPr>
          <w:rFonts w:ascii="Times New Roman" w:hAnsi="Times New Roman" w:cs="Times New Roman"/>
          <w:color w:val="000000" w:themeColor="text1"/>
        </w:rPr>
      </w:pPr>
    </w:p>
    <w:p w14:paraId="047C8DE5" w14:textId="77777777" w:rsidR="008B2BFE" w:rsidRPr="00BE0B4E" w:rsidRDefault="008B2BFE" w:rsidP="004052CB">
      <w:pPr>
        <w:rPr>
          <w:rFonts w:ascii="Times New Roman" w:hAnsi="Times New Roman" w:cs="Times New Roman"/>
          <w:color w:val="000000" w:themeColor="text1"/>
        </w:rPr>
      </w:pPr>
    </w:p>
    <w:p w14:paraId="56ADCC56" w14:textId="77777777" w:rsidR="004052CB" w:rsidRPr="00BE0B4E" w:rsidRDefault="004052CB" w:rsidP="006E3482">
      <w:pPr>
        <w:pStyle w:val="Heading1"/>
        <w:rPr>
          <w:rFonts w:ascii="Times New Roman" w:hAnsi="Times New Roman" w:cs="Times New Roman"/>
          <w:b/>
          <w:bCs/>
          <w:color w:val="000000" w:themeColor="text1"/>
          <w:lang w:val="en-US"/>
        </w:rPr>
      </w:pPr>
      <w:bookmarkStart w:id="11" w:name="_Toc218595691"/>
      <w:r w:rsidRPr="00BE0B4E">
        <w:rPr>
          <w:rFonts w:ascii="Times New Roman" w:hAnsi="Times New Roman" w:cs="Times New Roman"/>
          <w:b/>
          <w:bCs/>
          <w:color w:val="000000" w:themeColor="text1"/>
          <w:lang w:val="en-US"/>
        </w:rPr>
        <w:lastRenderedPageBreak/>
        <w:t>2. LITERATURE REVIEW</w:t>
      </w:r>
      <w:bookmarkEnd w:id="11"/>
      <w:r w:rsidRPr="00BE0B4E">
        <w:rPr>
          <w:rFonts w:ascii="Times New Roman" w:hAnsi="Times New Roman" w:cs="Times New Roman"/>
          <w:b/>
          <w:bCs/>
          <w:color w:val="000000" w:themeColor="text1"/>
          <w:lang w:val="en-US"/>
        </w:rPr>
        <w:t> </w:t>
      </w:r>
    </w:p>
    <w:p w14:paraId="6484E4D8" w14:textId="77777777" w:rsidR="004052CB" w:rsidRPr="00BE0B4E" w:rsidRDefault="004052CB" w:rsidP="006E3482">
      <w:pPr>
        <w:pStyle w:val="Heading2"/>
        <w:rPr>
          <w:rFonts w:ascii="Times New Roman" w:hAnsi="Times New Roman" w:cs="Times New Roman"/>
          <w:b/>
          <w:bCs/>
          <w:color w:val="000000" w:themeColor="text1"/>
          <w:lang w:val="en-US"/>
        </w:rPr>
      </w:pPr>
      <w:bookmarkStart w:id="12" w:name="_Toc218595692"/>
      <w:r w:rsidRPr="00BE0B4E">
        <w:rPr>
          <w:rFonts w:ascii="Times New Roman" w:hAnsi="Times New Roman" w:cs="Times New Roman"/>
          <w:b/>
          <w:bCs/>
          <w:color w:val="000000" w:themeColor="text1"/>
          <w:lang w:val="en-US"/>
        </w:rPr>
        <w:t>2.1 Introduction</w:t>
      </w:r>
      <w:bookmarkEnd w:id="12"/>
      <w:r w:rsidRPr="00BE0B4E">
        <w:rPr>
          <w:rFonts w:ascii="Times New Roman" w:hAnsi="Times New Roman" w:cs="Times New Roman"/>
          <w:b/>
          <w:bCs/>
          <w:color w:val="000000" w:themeColor="text1"/>
          <w:lang w:val="en-US"/>
        </w:rPr>
        <w:t> </w:t>
      </w:r>
    </w:p>
    <w:p w14:paraId="037CB3D8" w14:textId="0948D0A8" w:rsidR="00BC49F0" w:rsidRPr="00BE0B4E" w:rsidRDefault="00BC49F0" w:rsidP="00BC49F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Intrusion Detection Systems (IDS) is an important defensive </w:t>
      </w:r>
      <w:r w:rsidR="00BE0B4E" w:rsidRPr="00BE0B4E">
        <w:rPr>
          <w:rFonts w:ascii="Times New Roman" w:hAnsi="Times New Roman" w:cs="Times New Roman"/>
          <w:color w:val="000000" w:themeColor="text1"/>
          <w:lang w:val="en-US"/>
        </w:rPr>
        <w:t>player</w:t>
      </w:r>
      <w:r w:rsidRPr="00BE0B4E">
        <w:rPr>
          <w:rFonts w:ascii="Times New Roman" w:hAnsi="Times New Roman" w:cs="Times New Roman"/>
          <w:color w:val="000000" w:themeColor="text1"/>
          <w:lang w:val="en-US"/>
        </w:rPr>
        <w:t xml:space="preserve"> in the current networked environments where the old traditional use of perimeter based security are becoming inadequate. The lightning pace of cyber threats, including zero-day exploits, polymorphic code, advanced persistent threats (APTs) and encrypted traffic of attack has basically undermined the fixed and rule-based security solutions [1], [2]. With the increasing scale, heterogeneity, and complexity of networks, attackers take advantage of the increase in attack surface, making traditional security to become more of a reactionary than proactive approach.</w:t>
      </w:r>
    </w:p>
    <w:p w14:paraId="07AC907E" w14:textId="7BFFE862" w:rsidR="00BC49F0" w:rsidRPr="00BE0B4E" w:rsidRDefault="00BC49F0" w:rsidP="00BC49F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Older IDS works were very keen on signature-based and rule-based systems of detection. Such strategies are effective against familiar attack </w:t>
      </w:r>
      <w:r w:rsidR="00BE0B4E" w:rsidRPr="00BE0B4E">
        <w:rPr>
          <w:rFonts w:ascii="Times New Roman" w:hAnsi="Times New Roman" w:cs="Times New Roman"/>
          <w:color w:val="000000" w:themeColor="text1"/>
          <w:lang w:val="en-US"/>
        </w:rPr>
        <w:t>patterns,</w:t>
      </w:r>
      <w:r w:rsidRPr="00BE0B4E">
        <w:rPr>
          <w:rFonts w:ascii="Times New Roman" w:hAnsi="Times New Roman" w:cs="Times New Roman"/>
          <w:color w:val="000000" w:themeColor="text1"/>
          <w:lang w:val="en-US"/>
        </w:rPr>
        <w:t xml:space="preserve"> but they fail in accommodating new attacks or changing threats. This has further led to an evolution in IDS studies in the direction of smarter and data-driven detection models that can learn complex </w:t>
      </w:r>
      <w:r w:rsidR="00947F14" w:rsidRPr="00BE0B4E">
        <w:rPr>
          <w:rFonts w:ascii="Times New Roman" w:hAnsi="Times New Roman" w:cs="Times New Roman"/>
          <w:color w:val="000000" w:themeColor="text1"/>
          <w:lang w:val="en-US"/>
        </w:rPr>
        <w:t>behavioral</w:t>
      </w:r>
      <w:r w:rsidRPr="00BE0B4E">
        <w:rPr>
          <w:rFonts w:ascii="Times New Roman" w:hAnsi="Times New Roman" w:cs="Times New Roman"/>
          <w:color w:val="000000" w:themeColor="text1"/>
          <w:lang w:val="en-US"/>
        </w:rPr>
        <w:t xml:space="preserve"> patterns based on network traffic alone [3]. This has seen machine learning (ML) and artificial intelligence (AI) take </w:t>
      </w:r>
      <w:r w:rsidR="00BE0B4E" w:rsidRPr="00BE0B4E">
        <w:rPr>
          <w:rFonts w:ascii="Times New Roman" w:hAnsi="Times New Roman" w:cs="Times New Roman"/>
          <w:color w:val="000000" w:themeColor="text1"/>
          <w:lang w:val="en-US"/>
        </w:rPr>
        <w:t>center</w:t>
      </w:r>
      <w:r w:rsidRPr="00BE0B4E">
        <w:rPr>
          <w:rFonts w:ascii="Times New Roman" w:hAnsi="Times New Roman" w:cs="Times New Roman"/>
          <w:color w:val="000000" w:themeColor="text1"/>
          <w:lang w:val="en-US"/>
        </w:rPr>
        <w:t xml:space="preserve"> stage and the modern research of IDS, with systems </w:t>
      </w:r>
      <w:r w:rsidR="00BE0B4E" w:rsidRPr="00BE0B4E">
        <w:rPr>
          <w:rFonts w:ascii="Times New Roman" w:hAnsi="Times New Roman" w:cs="Times New Roman"/>
          <w:color w:val="000000" w:themeColor="text1"/>
          <w:lang w:val="en-US"/>
        </w:rPr>
        <w:t>generalizing</w:t>
      </w:r>
      <w:r w:rsidRPr="00BE0B4E">
        <w:rPr>
          <w:rFonts w:ascii="Times New Roman" w:hAnsi="Times New Roman" w:cs="Times New Roman"/>
          <w:color w:val="000000" w:themeColor="text1"/>
          <w:lang w:val="en-US"/>
        </w:rPr>
        <w:t xml:space="preserve"> beyond established signatures and </w:t>
      </w:r>
      <w:r w:rsidR="00BE0B4E" w:rsidRPr="00BE0B4E">
        <w:rPr>
          <w:rFonts w:ascii="Times New Roman" w:hAnsi="Times New Roman" w:cs="Times New Roman"/>
          <w:color w:val="000000" w:themeColor="text1"/>
          <w:lang w:val="en-US"/>
        </w:rPr>
        <w:t>recognizing</w:t>
      </w:r>
      <w:r w:rsidRPr="00BE0B4E">
        <w:rPr>
          <w:rFonts w:ascii="Times New Roman" w:hAnsi="Times New Roman" w:cs="Times New Roman"/>
          <w:color w:val="000000" w:themeColor="text1"/>
          <w:lang w:val="en-US"/>
        </w:rPr>
        <w:t xml:space="preserve"> previously unseen attack </w:t>
      </w:r>
      <w:r w:rsidR="00947F14" w:rsidRPr="00BE0B4E">
        <w:rPr>
          <w:rFonts w:ascii="Times New Roman" w:hAnsi="Times New Roman" w:cs="Times New Roman"/>
          <w:color w:val="000000" w:themeColor="text1"/>
          <w:lang w:val="en-US"/>
        </w:rPr>
        <w:t>behaviors</w:t>
      </w:r>
      <w:r w:rsidRPr="00BE0B4E">
        <w:rPr>
          <w:rFonts w:ascii="Times New Roman" w:hAnsi="Times New Roman" w:cs="Times New Roman"/>
          <w:color w:val="000000" w:themeColor="text1"/>
          <w:lang w:val="en-US"/>
        </w:rPr>
        <w:t>.</w:t>
      </w:r>
    </w:p>
    <w:p w14:paraId="016F45F4" w14:textId="42DE2192" w:rsidR="00BC49F0" w:rsidRPr="00BE0B4E" w:rsidRDefault="00BC49F0" w:rsidP="00BC49F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literature review critically analyzes the extant IDS studies focusing on the machine learning IDS and hybrid-based detection systems. Instead of offering a descriptive overview of the previous work, this part takes a comparative and critical approach and assesses the strengths, weaknesses, and methodological weaknesses of various IDS paradigms. Topics of interest are signature-based and anomaly-based IDS, machine learning based on supervision and </w:t>
      </w:r>
      <w:r w:rsidR="00BE0B4E" w:rsidRPr="00BE0B4E">
        <w:rPr>
          <w:rFonts w:ascii="Times New Roman" w:hAnsi="Times New Roman" w:cs="Times New Roman"/>
          <w:color w:val="000000" w:themeColor="text1"/>
          <w:lang w:val="en-US"/>
        </w:rPr>
        <w:t>supervision</w:t>
      </w:r>
      <w:r w:rsidRPr="00BE0B4E">
        <w:rPr>
          <w:rFonts w:ascii="Times New Roman" w:hAnsi="Times New Roman" w:cs="Times New Roman"/>
          <w:color w:val="000000" w:themeColor="text1"/>
          <w:lang w:val="en-US"/>
        </w:rPr>
        <w:t>, ensemble and tree based model, benchmark data sets, and evaluation practices.</w:t>
      </w:r>
    </w:p>
    <w:p w14:paraId="1B2D9DF5" w14:textId="3DDEAC6F" w:rsidR="0086047A" w:rsidRPr="00BE0B4E" w:rsidRDefault="00BC49F0" w:rsidP="00BC49F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It ends with the section defining some obvious research gaps concerning the </w:t>
      </w:r>
      <w:r w:rsidR="00947F14">
        <w:rPr>
          <w:rFonts w:ascii="Times New Roman" w:hAnsi="Times New Roman" w:cs="Times New Roman"/>
          <w:color w:val="000000" w:themeColor="text1"/>
          <w:lang w:val="en-US"/>
        </w:rPr>
        <w:t>generalizability</w:t>
      </w:r>
      <w:r w:rsidRPr="00BE0B4E">
        <w:rPr>
          <w:rFonts w:ascii="Times New Roman" w:hAnsi="Times New Roman" w:cs="Times New Roman"/>
          <w:color w:val="000000" w:themeColor="text1"/>
          <w:lang w:val="en-US"/>
        </w:rPr>
        <w:t xml:space="preserve">, the </w:t>
      </w:r>
      <w:r w:rsidR="00BE0B4E" w:rsidRPr="00BE0B4E">
        <w:rPr>
          <w:rFonts w:ascii="Times New Roman" w:hAnsi="Times New Roman" w:cs="Times New Roman"/>
          <w:color w:val="000000" w:themeColor="text1"/>
          <w:lang w:val="en-US"/>
        </w:rPr>
        <w:t>rigor</w:t>
      </w:r>
      <w:r w:rsidRPr="00BE0B4E">
        <w:rPr>
          <w:rFonts w:ascii="Times New Roman" w:hAnsi="Times New Roman" w:cs="Times New Roman"/>
          <w:color w:val="000000" w:themeColor="text1"/>
          <w:lang w:val="en-US"/>
        </w:rPr>
        <w:t xml:space="preserve"> of the evaluation, the dynamics in training, and the feasibility of the deployment. These unfulfilled gaps are the direct motivators to the hybrid AI-driven IDS framework as suggested in this dissertation.</w:t>
      </w:r>
    </w:p>
    <w:p w14:paraId="59E510C6" w14:textId="64EAB4F9" w:rsidR="004052CB" w:rsidRPr="00BE0B4E" w:rsidRDefault="004052CB" w:rsidP="00BC49F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43C161C2" w14:textId="77777777" w:rsidR="004052CB" w:rsidRPr="00BE0B4E" w:rsidRDefault="004052CB" w:rsidP="006E3482">
      <w:pPr>
        <w:pStyle w:val="Heading2"/>
        <w:rPr>
          <w:rFonts w:ascii="Times New Roman" w:hAnsi="Times New Roman" w:cs="Times New Roman"/>
          <w:b/>
          <w:bCs/>
          <w:color w:val="000000" w:themeColor="text1"/>
          <w:lang w:val="en-US"/>
        </w:rPr>
      </w:pPr>
      <w:bookmarkStart w:id="13" w:name="_Toc218595693"/>
      <w:r w:rsidRPr="00BE0B4E">
        <w:rPr>
          <w:rFonts w:ascii="Times New Roman" w:hAnsi="Times New Roman" w:cs="Times New Roman"/>
          <w:b/>
          <w:bCs/>
          <w:color w:val="000000" w:themeColor="text1"/>
          <w:lang w:val="en-US"/>
        </w:rPr>
        <w:t>2.2 Intrusion Detection Systems: Signature-Based vs Anomaly-Based</w:t>
      </w:r>
      <w:bookmarkEnd w:id="13"/>
      <w:r w:rsidRPr="00BE0B4E">
        <w:rPr>
          <w:rFonts w:ascii="Times New Roman" w:hAnsi="Times New Roman" w:cs="Times New Roman"/>
          <w:b/>
          <w:bCs/>
          <w:color w:val="000000" w:themeColor="text1"/>
          <w:lang w:val="en-US"/>
        </w:rPr>
        <w:t> </w:t>
      </w:r>
    </w:p>
    <w:p w14:paraId="56206682" w14:textId="60053873" w:rsidR="0086047A" w:rsidRPr="00BE0B4E" w:rsidRDefault="0086047A" w:rsidP="0086047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An Intrusion Detection System is created to monitor the activities happening in the network or the system and detect behaviour that does not obey the security policies or is an indication that malicious activity is taking place. There are the conventionally based IDS </w:t>
      </w:r>
      <w:r w:rsidR="00BE0B4E" w:rsidRPr="00BE0B4E">
        <w:rPr>
          <w:rFonts w:ascii="Times New Roman" w:hAnsi="Times New Roman" w:cs="Times New Roman"/>
          <w:color w:val="000000" w:themeColor="text1"/>
          <w:lang w:val="en-US"/>
        </w:rPr>
        <w:t>methods,</w:t>
      </w:r>
      <w:r w:rsidRPr="00BE0B4E">
        <w:rPr>
          <w:rFonts w:ascii="Times New Roman" w:hAnsi="Times New Roman" w:cs="Times New Roman"/>
          <w:color w:val="000000" w:themeColor="text1"/>
          <w:lang w:val="en-US"/>
        </w:rPr>
        <w:t xml:space="preserve"> and they may be classified into the signature-based and anomaly-based system which are both having their own merits and demerits.</w:t>
      </w:r>
    </w:p>
    <w:p w14:paraId="6A189317" w14:textId="3DAEA61A" w:rsidR="0086047A" w:rsidRPr="00BE0B4E" w:rsidRDefault="0086047A" w:rsidP="0086047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Signature based-IDS can work by matching the patterns of traffic observed to a database of established attack signatures. Examples of such systems that are widely used and continue to </w:t>
      </w:r>
      <w:r w:rsidRPr="00BE0B4E">
        <w:rPr>
          <w:rFonts w:ascii="Times New Roman" w:hAnsi="Times New Roman" w:cs="Times New Roman"/>
          <w:color w:val="000000" w:themeColor="text1"/>
          <w:lang w:val="en-US"/>
        </w:rPr>
        <w:lastRenderedPageBreak/>
        <w:t>be operationally relevant include Snort and Suricata, which have a high degree of precision and low incidence of a false-positive result when they identify a known threat [3]. They are easy to use in regulated and producible environments because they have a deterministic nature enabling the security teams to clearly comprehend their detection logic.</w:t>
      </w:r>
    </w:p>
    <w:p w14:paraId="7F9237DA" w14:textId="1A52F73C" w:rsidR="0086047A" w:rsidRPr="00BE0B4E" w:rsidRDefault="0086047A" w:rsidP="0086047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Yet, signature-based IDS have certain drawbacks. They are by nature reactive, which is based on the previous information about the attack patterns. According to Garcia-Teodoro et al. [4], these systems fail to mitigate the zero-day attacks, polymorphic malware as well as obfuscated traffic, which is becoming a common phenomenon in the contemporary threat environment. Also the fact that regular signature changes are necessary adds delays to the operation as well as exposes networks between vulnerability identification and the deployment of a signature.</w:t>
      </w:r>
    </w:p>
    <w:p w14:paraId="659D5E52" w14:textId="713019C0" w:rsidR="0086047A" w:rsidRPr="00BE0B4E" w:rsidRDefault="0086047A" w:rsidP="0086047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IDS Anomaly-based IDS solve these problems by modeling normal behaviour in a system or a network and indicating when deviations occur as possible intrusions. With this paradigm, it is possible to identify unfamiliar attacks and adaptive threat </w:t>
      </w:r>
      <w:r w:rsidR="00947F14" w:rsidRPr="00BE0B4E">
        <w:rPr>
          <w:rFonts w:ascii="Times New Roman" w:hAnsi="Times New Roman" w:cs="Times New Roman"/>
          <w:color w:val="000000" w:themeColor="text1"/>
          <w:lang w:val="en-US"/>
        </w:rPr>
        <w:t>behaviors</w:t>
      </w:r>
      <w:r w:rsidRPr="00BE0B4E">
        <w:rPr>
          <w:rFonts w:ascii="Times New Roman" w:hAnsi="Times New Roman" w:cs="Times New Roman"/>
          <w:color w:val="000000" w:themeColor="text1"/>
          <w:lang w:val="en-US"/>
        </w:rPr>
        <w:t xml:space="preserve"> [5]. Anomaly detecting methods include statistical modelling and clustering, density estimation-based and probabilistic learning methods.</w:t>
      </w:r>
    </w:p>
    <w:p w14:paraId="4CC2D9BB" w14:textId="0C04E40C" w:rsidR="0086047A" w:rsidRPr="00BE0B4E" w:rsidRDefault="0086047A" w:rsidP="0086047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Although theoretically quite beneficial, anomaly-based IDS have major practical limitations. The problem of defining normality in dynamic and heterogeneous networks has produced a high rate of false-positive effects making it one of the most persistent. According to Sommer and Paxson [6], the problem is that most anomaly-related systems support the wrong labeling of rare yet legitimate traffic with maliciousness, which reduces the reliability of alerts generated by IDS and raises the burden of the analysts.</w:t>
      </w:r>
    </w:p>
    <w:p w14:paraId="575F3F46" w14:textId="352DB074" w:rsidR="0086047A" w:rsidRPr="00BE0B4E" w:rsidRDefault="0086047A" w:rsidP="0086047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weaknesses and strengths that come with signature-based and anomaly-based IDS have been complemented to give rise to hybrid detection systems. Early hybrid schemes were based on fixed combinations of rules, whereas recent works are investigating the adaptive learning-based hybrids. Nonetheless, numerous hybrid systems are still small-scale, not seriously evaluated, or not showing </w:t>
      </w:r>
      <w:r w:rsidR="00947F14" w:rsidRPr="00BE0B4E">
        <w:rPr>
          <w:rFonts w:ascii="Times New Roman" w:hAnsi="Times New Roman" w:cs="Times New Roman"/>
          <w:color w:val="000000" w:themeColor="text1"/>
          <w:lang w:val="en-US"/>
        </w:rPr>
        <w:t>generalizability</w:t>
      </w:r>
      <w:r w:rsidRPr="00BE0B4E">
        <w:rPr>
          <w:rFonts w:ascii="Times New Roman" w:hAnsi="Times New Roman" w:cs="Times New Roman"/>
          <w:color w:val="000000" w:themeColor="text1"/>
          <w:lang w:val="en-US"/>
        </w:rPr>
        <w:t xml:space="preserve"> across datasets, as more systematic hybrid frameworks are required.</w:t>
      </w:r>
    </w:p>
    <w:p w14:paraId="3D1C7CC9" w14:textId="6D89B7DB" w:rsidR="004052CB" w:rsidRPr="00BE0B4E" w:rsidRDefault="004052CB" w:rsidP="0086047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08EBED2F" w14:textId="77777777" w:rsidR="004052CB" w:rsidRPr="00BE0B4E" w:rsidRDefault="004052CB" w:rsidP="006E3482">
      <w:pPr>
        <w:pStyle w:val="Heading2"/>
        <w:rPr>
          <w:rFonts w:ascii="Times New Roman" w:hAnsi="Times New Roman" w:cs="Times New Roman"/>
          <w:b/>
          <w:bCs/>
          <w:color w:val="000000" w:themeColor="text1"/>
          <w:lang w:val="en-US"/>
        </w:rPr>
      </w:pPr>
      <w:bookmarkStart w:id="14" w:name="_Toc218595694"/>
      <w:r w:rsidRPr="00BE0B4E">
        <w:rPr>
          <w:rFonts w:ascii="Times New Roman" w:hAnsi="Times New Roman" w:cs="Times New Roman"/>
          <w:b/>
          <w:bCs/>
          <w:color w:val="000000" w:themeColor="text1"/>
          <w:lang w:val="en-US"/>
        </w:rPr>
        <w:t>2.3 Machine Learning for Intrusion Detection</w:t>
      </w:r>
      <w:bookmarkEnd w:id="14"/>
      <w:r w:rsidRPr="00BE0B4E">
        <w:rPr>
          <w:rFonts w:ascii="Times New Roman" w:hAnsi="Times New Roman" w:cs="Times New Roman"/>
          <w:b/>
          <w:bCs/>
          <w:color w:val="000000" w:themeColor="text1"/>
          <w:lang w:val="en-US"/>
        </w:rPr>
        <w:t> </w:t>
      </w:r>
    </w:p>
    <w:p w14:paraId="061036D5" w14:textId="7447A50E" w:rsidR="00C9139D" w:rsidRPr="00BE0B4E" w:rsidRDefault="00C9139D" w:rsidP="00C9139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adoption of machine learning in the IDS research is a paradigm shift of manually created detection rules to automated data-driven threat detection. ML-based IDS can learn when the relationships are too complicated and non-linear in large-degree network traffic, thus being able to make adaptive identifications and do better </w:t>
      </w:r>
      <w:r w:rsidR="00BE0B4E" w:rsidRPr="00BE0B4E">
        <w:rPr>
          <w:rFonts w:ascii="Times New Roman" w:hAnsi="Times New Roman" w:cs="Times New Roman"/>
          <w:color w:val="000000" w:themeColor="text1"/>
          <w:lang w:val="en-US"/>
        </w:rPr>
        <w:t>generalization</w:t>
      </w:r>
      <w:r w:rsidRPr="00BE0B4E">
        <w:rPr>
          <w:rFonts w:ascii="Times New Roman" w:hAnsi="Times New Roman" w:cs="Times New Roman"/>
          <w:color w:val="000000" w:themeColor="text1"/>
          <w:lang w:val="en-US"/>
        </w:rPr>
        <w:t xml:space="preserve"> across attack types [7].</w:t>
      </w:r>
    </w:p>
    <w:p w14:paraId="3D63BDEA" w14:textId="74D66E30" w:rsidR="00C9139D" w:rsidRPr="00BE0B4E" w:rsidRDefault="00C9139D" w:rsidP="00C9139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IDS machine learning methods can be generally classified as supervised, unsupervised, and semi-supervised learning models, each of which attempts to deal with various issues of data availability and attack variety, and operational limitations.</w:t>
      </w:r>
    </w:p>
    <w:p w14:paraId="193026C7" w14:textId="034306AD" w:rsidR="00971778" w:rsidRPr="00BE0B4E" w:rsidRDefault="004052CB" w:rsidP="006E3482">
      <w:pPr>
        <w:pStyle w:val="Heading3"/>
        <w:rPr>
          <w:rFonts w:ascii="Times New Roman" w:hAnsi="Times New Roman" w:cs="Times New Roman"/>
          <w:b/>
          <w:bCs/>
          <w:color w:val="000000" w:themeColor="text1"/>
          <w:lang w:val="en-US"/>
        </w:rPr>
      </w:pPr>
      <w:bookmarkStart w:id="15" w:name="_Toc218595695"/>
      <w:r w:rsidRPr="00BE0B4E">
        <w:rPr>
          <w:rFonts w:ascii="Times New Roman" w:hAnsi="Times New Roman" w:cs="Times New Roman"/>
          <w:b/>
          <w:bCs/>
          <w:color w:val="000000" w:themeColor="text1"/>
          <w:lang w:val="en-US"/>
        </w:rPr>
        <w:lastRenderedPageBreak/>
        <w:t>2.3.1 Supervised Learning Approaches:</w:t>
      </w:r>
      <w:bookmarkEnd w:id="15"/>
    </w:p>
    <w:p w14:paraId="63CA3F30" w14:textId="7A7DDD7D" w:rsidR="00457BD1" w:rsidRPr="00BE0B4E" w:rsidRDefault="00457BD1" w:rsidP="00457BD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Research abounds with supervised methods of learning because they are highly effective at classifying data in cases where labelled data is provided. These methods discover decision boundaries with the help of input features mapping them to a set of predefined attack or benign instances. The popular supervised models are Support Vector Machines (SVM), k-Nearest </w:t>
      </w:r>
      <w:r w:rsidR="00BE0B4E" w:rsidRPr="00BE0B4E">
        <w:rPr>
          <w:rFonts w:ascii="Times New Roman" w:hAnsi="Times New Roman" w:cs="Times New Roman"/>
          <w:color w:val="000000" w:themeColor="text1"/>
          <w:lang w:val="en-US"/>
        </w:rPr>
        <w:t>Neighbors</w:t>
      </w:r>
      <w:r w:rsidRPr="00BE0B4E">
        <w:rPr>
          <w:rFonts w:ascii="Times New Roman" w:hAnsi="Times New Roman" w:cs="Times New Roman"/>
          <w:color w:val="000000" w:themeColor="text1"/>
          <w:lang w:val="en-US"/>
        </w:rPr>
        <w:t xml:space="preserve"> (KNN), Decision Trees and Naive Bayes classifiers [8].</w:t>
      </w:r>
    </w:p>
    <w:p w14:paraId="1ADC1717" w14:textId="459B2CAE" w:rsidR="00457BD1" w:rsidRPr="00BE0B4E" w:rsidRDefault="00457BD1" w:rsidP="00457BD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 (RF) is one of these and has risen to become one of the best supervised models to be used in the application of IDS. RF is a form of ensemble learning which uses bootstrap aggregation (bagging) to build a variety of decision trees and combine their outputs to decrease variance and alleviate overfitting [9]. Experimental research has shown that RF has a strong performance on large-dimensional IDS data sets including UNSW-NB15 and CICIDS2017 with high accuracy and high F1-scores [10], [11].</w:t>
      </w:r>
    </w:p>
    <w:p w14:paraId="15173D1C" w14:textId="7E52BD23" w:rsidR="00457BD1" w:rsidRPr="00BE0B4E" w:rsidRDefault="00457BD1" w:rsidP="00457BD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Although such advantages exist, there are serious constraints to supervised learning methods. The dependency on labelled data is a huge challenge because the cost and time associated with acquiring correct and detailed labels are expensive and time-consuming. Furthermore, the IDS datasets are most often highly skewed with the benign traffic predominating and much more synonymous but dangerous attack classes being underrepresented. Such an unbalanced distribution favors supervised models to the majority classes, lowering the recall of minority </w:t>
      </w:r>
      <w:r w:rsidR="00BE0B4E" w:rsidRPr="00BE0B4E">
        <w:rPr>
          <w:rFonts w:ascii="Times New Roman" w:hAnsi="Times New Roman" w:cs="Times New Roman"/>
          <w:color w:val="000000" w:themeColor="text1"/>
          <w:lang w:val="en-US"/>
        </w:rPr>
        <w:t>attacks</w:t>
      </w:r>
      <w:r w:rsidRPr="00BE0B4E">
        <w:rPr>
          <w:rFonts w:ascii="Times New Roman" w:hAnsi="Times New Roman" w:cs="Times New Roman"/>
          <w:color w:val="000000" w:themeColor="text1"/>
          <w:lang w:val="en-US"/>
        </w:rPr>
        <w:t>, and compromising any security performance [12].</w:t>
      </w:r>
    </w:p>
    <w:p w14:paraId="6A60154B" w14:textId="1B6D6DFE" w:rsidR="004052CB" w:rsidRPr="00BE0B4E" w:rsidRDefault="00457BD1" w:rsidP="00457BD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limitations show that supervised IDS is incapable of being applied independently in failing and changing threat environments.</w:t>
      </w:r>
    </w:p>
    <w:p w14:paraId="29DACB3F" w14:textId="603C5890" w:rsidR="004052CB" w:rsidRPr="00BE0B4E" w:rsidRDefault="004052CB" w:rsidP="006E3482">
      <w:pPr>
        <w:pStyle w:val="Heading3"/>
        <w:rPr>
          <w:rFonts w:ascii="Times New Roman" w:hAnsi="Times New Roman" w:cs="Times New Roman"/>
          <w:b/>
          <w:bCs/>
          <w:color w:val="000000" w:themeColor="text1"/>
          <w:lang w:val="en-US"/>
        </w:rPr>
      </w:pPr>
      <w:bookmarkStart w:id="16" w:name="_Toc218595696"/>
      <w:r w:rsidRPr="00BE0B4E">
        <w:rPr>
          <w:rFonts w:ascii="Times New Roman" w:hAnsi="Times New Roman" w:cs="Times New Roman"/>
          <w:b/>
          <w:bCs/>
          <w:color w:val="000000" w:themeColor="text1"/>
          <w:lang w:val="en-US"/>
        </w:rPr>
        <w:t>2.3.2 Unsupervised Learning Methods:</w:t>
      </w:r>
      <w:bookmarkEnd w:id="16"/>
      <w:r w:rsidRPr="00BE0B4E">
        <w:rPr>
          <w:rFonts w:ascii="Times New Roman" w:hAnsi="Times New Roman" w:cs="Times New Roman"/>
          <w:b/>
          <w:bCs/>
          <w:color w:val="000000" w:themeColor="text1"/>
          <w:lang w:val="en-US"/>
        </w:rPr>
        <w:t> </w:t>
      </w:r>
    </w:p>
    <w:p w14:paraId="53209C6F" w14:textId="30223AE2" w:rsidR="00457BD1" w:rsidRPr="00BE0B4E" w:rsidRDefault="00457BD1" w:rsidP="00457BD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Unsupervised learning Unsupervised nets resolve the dependency of supervised nets on labels by detecting anomalies without having prescribed labels of attacks. Such methods have been specifically developed to identify new or zero-day attacks, such approaches are extensively investigated in the scope of IDS-based on anomalies [13].</w:t>
      </w:r>
    </w:p>
    <w:p w14:paraId="13F162A9" w14:textId="36D2ED37" w:rsidR="00457BD1" w:rsidRPr="00BE0B4E" w:rsidRDefault="00457BD1" w:rsidP="00457BD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Some of the most popular unsupervised methods being studied include clustering techniques, isolation-based methods and autoencoders. As an example, isolation forest separates anomalies using recursive separation of features, utilizing the fact that anomalous points are separable with less effort than normal ones. Correspondingly, reconstruction error is used to detect abnormalities using deep autoencoders which train the compressed representations of normal traffic [14].</w:t>
      </w:r>
    </w:p>
    <w:p w14:paraId="7726E644" w14:textId="177B0EDC" w:rsidR="004052CB" w:rsidRPr="00BE0B4E" w:rsidRDefault="00457BD1" w:rsidP="00457BD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Although unsupervised IDS are good at identifying unknown attacks, they have high false-positive and limited precision. No malicious </w:t>
      </w:r>
      <w:proofErr w:type="spellStart"/>
      <w:r w:rsidRPr="00BE0B4E">
        <w:rPr>
          <w:rFonts w:ascii="Times New Roman" w:hAnsi="Times New Roman" w:cs="Times New Roman"/>
          <w:color w:val="000000" w:themeColor="text1"/>
          <w:lang w:val="en-US"/>
        </w:rPr>
        <w:t>behaviours</w:t>
      </w:r>
      <w:proofErr w:type="spellEnd"/>
      <w:r w:rsidRPr="00BE0B4E">
        <w:rPr>
          <w:rFonts w:ascii="Times New Roman" w:hAnsi="Times New Roman" w:cs="Times New Roman"/>
          <w:color w:val="000000" w:themeColor="text1"/>
          <w:lang w:val="en-US"/>
        </w:rPr>
        <w:t xml:space="preserve"> are commonly considered legitimate but infrequent and this leads to less trust in operations. </w:t>
      </w:r>
      <w:r w:rsidR="00BE0B4E" w:rsidRPr="00BE0B4E">
        <w:rPr>
          <w:rFonts w:ascii="Times New Roman" w:hAnsi="Times New Roman" w:cs="Times New Roman"/>
          <w:color w:val="000000" w:themeColor="text1"/>
          <w:lang w:val="en-US"/>
        </w:rPr>
        <w:t>Consequently,</w:t>
      </w:r>
      <w:r w:rsidRPr="00BE0B4E">
        <w:rPr>
          <w:rFonts w:ascii="Times New Roman" w:hAnsi="Times New Roman" w:cs="Times New Roman"/>
          <w:color w:val="000000" w:themeColor="text1"/>
          <w:lang w:val="en-US"/>
        </w:rPr>
        <w:t xml:space="preserve"> the use of unsupervised approaches is not commonly used alone but is becoming more and more used in hybrid IDS architectures together with supervised classifiers.</w:t>
      </w:r>
      <w:r w:rsidR="004052CB" w:rsidRPr="00BE0B4E">
        <w:rPr>
          <w:rFonts w:ascii="Times New Roman" w:hAnsi="Times New Roman" w:cs="Times New Roman"/>
          <w:color w:val="000000" w:themeColor="text1"/>
          <w:lang w:val="en-US"/>
        </w:rPr>
        <w:t> </w:t>
      </w:r>
    </w:p>
    <w:p w14:paraId="7E93D95D" w14:textId="77777777" w:rsidR="00882028" w:rsidRPr="00BE0B4E" w:rsidRDefault="00882028" w:rsidP="00457BD1">
      <w:pPr>
        <w:rPr>
          <w:rFonts w:ascii="Times New Roman" w:hAnsi="Times New Roman" w:cs="Times New Roman"/>
          <w:color w:val="000000" w:themeColor="text1"/>
          <w:lang w:val="en-US"/>
        </w:rPr>
      </w:pPr>
    </w:p>
    <w:p w14:paraId="2A5CC44D" w14:textId="77777777" w:rsidR="004052CB" w:rsidRPr="00BE0B4E" w:rsidRDefault="004052CB" w:rsidP="006E3482">
      <w:pPr>
        <w:pStyle w:val="Heading2"/>
        <w:rPr>
          <w:rFonts w:ascii="Times New Roman" w:hAnsi="Times New Roman" w:cs="Times New Roman"/>
          <w:b/>
          <w:bCs/>
          <w:color w:val="000000" w:themeColor="text1"/>
          <w:lang w:val="en-US"/>
        </w:rPr>
      </w:pPr>
      <w:bookmarkStart w:id="17" w:name="_Toc218595697"/>
      <w:r w:rsidRPr="00BE0B4E">
        <w:rPr>
          <w:rFonts w:ascii="Times New Roman" w:hAnsi="Times New Roman" w:cs="Times New Roman"/>
          <w:b/>
          <w:bCs/>
          <w:color w:val="000000" w:themeColor="text1"/>
          <w:lang w:val="en-US"/>
        </w:rPr>
        <w:lastRenderedPageBreak/>
        <w:t>2.4 Ensemble and Tree-Based Models in IDS</w:t>
      </w:r>
      <w:bookmarkEnd w:id="17"/>
      <w:r w:rsidRPr="00BE0B4E">
        <w:rPr>
          <w:rFonts w:ascii="Times New Roman" w:hAnsi="Times New Roman" w:cs="Times New Roman"/>
          <w:b/>
          <w:bCs/>
          <w:color w:val="000000" w:themeColor="text1"/>
          <w:lang w:val="en-US"/>
        </w:rPr>
        <w:t> </w:t>
      </w:r>
    </w:p>
    <w:p w14:paraId="6A0D2CFA" w14:textId="071349F7" w:rsidR="00340142" w:rsidRPr="00BE0B4E" w:rsidRDefault="00340142" w:rsidP="00340142">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At the heart of the current research on the IDS has evolved to be ensemble learning because it offers the opportunity of integrating a large number of weak learners together into a powerful predictive model. In intrusion detection in particular, tree-based ensemble networks are very suitable since they are capable of handling non-linear interaction of features, noisy data and have heterogeneous distribution effectively and offer interpretability as well [15].</w:t>
      </w:r>
    </w:p>
    <w:p w14:paraId="4762B295" w14:textId="7D59B41A" w:rsidR="00340142" w:rsidRPr="00BE0B4E" w:rsidRDefault="00340142" w:rsidP="00340142">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Random Forest has continued to be one of the highly used ensemble methods in IDS studies. There are case studies showing consistent high performance on any benchmark data set especially </w:t>
      </w:r>
      <w:r w:rsidR="00BE0B4E" w:rsidRPr="00BE0B4E">
        <w:rPr>
          <w:rFonts w:ascii="Times New Roman" w:hAnsi="Times New Roman" w:cs="Times New Roman"/>
          <w:color w:val="000000" w:themeColor="text1"/>
          <w:lang w:val="en-US"/>
        </w:rPr>
        <w:t>in regard to</w:t>
      </w:r>
      <w:r w:rsidRPr="00BE0B4E">
        <w:rPr>
          <w:rFonts w:ascii="Times New Roman" w:hAnsi="Times New Roman" w:cs="Times New Roman"/>
          <w:color w:val="000000" w:themeColor="text1"/>
          <w:lang w:val="en-US"/>
        </w:rPr>
        <w:t xml:space="preserve"> accuracy and F1-score [16]. Nevertheless, when more trees are used, its computational cost and ensemble size can turn noteworthy causing scalability and real-time implementation concerns.</w:t>
      </w:r>
    </w:p>
    <w:p w14:paraId="674FD99C" w14:textId="10CB89A1" w:rsidR="00340142" w:rsidRPr="00BE0B4E" w:rsidRDefault="00340142" w:rsidP="00340142">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Gradient boosting procedures, especially XGBoost are more recent. XGBoost makes use of </w:t>
      </w:r>
      <w:r w:rsidR="00BE0B4E" w:rsidRPr="00BE0B4E">
        <w:rPr>
          <w:rFonts w:ascii="Times New Roman" w:hAnsi="Times New Roman" w:cs="Times New Roman"/>
          <w:color w:val="000000" w:themeColor="text1"/>
          <w:lang w:val="en-US"/>
        </w:rPr>
        <w:t>regularization</w:t>
      </w:r>
      <w:r w:rsidRPr="00BE0B4E">
        <w:rPr>
          <w:rFonts w:ascii="Times New Roman" w:hAnsi="Times New Roman" w:cs="Times New Roman"/>
          <w:color w:val="000000" w:themeColor="text1"/>
          <w:lang w:val="en-US"/>
        </w:rPr>
        <w:t xml:space="preserve">, optimal tree building, and multi-process with state-of-the-art results in </w:t>
      </w:r>
      <w:r w:rsidR="00BE0B4E" w:rsidRPr="00BE0B4E">
        <w:rPr>
          <w:rFonts w:ascii="Times New Roman" w:hAnsi="Times New Roman" w:cs="Times New Roman"/>
          <w:color w:val="000000" w:themeColor="text1"/>
          <w:lang w:val="en-US"/>
        </w:rPr>
        <w:t>under classification</w:t>
      </w:r>
      <w:r w:rsidRPr="00BE0B4E">
        <w:rPr>
          <w:rFonts w:ascii="Times New Roman" w:hAnsi="Times New Roman" w:cs="Times New Roman"/>
          <w:color w:val="000000" w:themeColor="text1"/>
          <w:lang w:val="en-US"/>
        </w:rPr>
        <w:t xml:space="preserve"> tasks structured data [17]. XGBoost has shown memory resistance toward minority attack classifications and greater recall than consensus in the minority attack [18] in the context of IDS applications.</w:t>
      </w:r>
    </w:p>
    <w:p w14:paraId="2D24AE0A" w14:textId="77777777" w:rsidR="00340142" w:rsidRPr="00BE0B4E" w:rsidRDefault="00340142" w:rsidP="00340142">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Although they have such benefits, XGBoost is computationally heavier and exposed to hyperparameter optimization. In addition, most of the research compares Random Forest and XGBoost separately, which makes it impossible to compare the two in significant experiments of the same circumstances.</w:t>
      </w:r>
    </w:p>
    <w:p w14:paraId="68FBE48F" w14:textId="77777777" w:rsidR="00340142" w:rsidRPr="00BE0B4E" w:rsidRDefault="00340142" w:rsidP="00340142">
      <w:pPr>
        <w:rPr>
          <w:rFonts w:ascii="Times New Roman" w:hAnsi="Times New Roman" w:cs="Times New Roman"/>
          <w:color w:val="000000" w:themeColor="text1"/>
          <w:lang w:val="en-US"/>
        </w:rPr>
      </w:pPr>
    </w:p>
    <w:p w14:paraId="2A340430" w14:textId="733590AB" w:rsidR="004052CB" w:rsidRPr="00BE0B4E" w:rsidRDefault="004052CB" w:rsidP="006E3482">
      <w:pPr>
        <w:pStyle w:val="Heading2"/>
        <w:rPr>
          <w:rFonts w:ascii="Times New Roman" w:hAnsi="Times New Roman" w:cs="Times New Roman"/>
          <w:b/>
          <w:bCs/>
          <w:color w:val="000000" w:themeColor="text1"/>
          <w:lang w:val="en-US"/>
        </w:rPr>
      </w:pPr>
      <w:bookmarkStart w:id="18" w:name="_Toc218595698"/>
      <w:r w:rsidRPr="00BE0B4E">
        <w:rPr>
          <w:rFonts w:ascii="Times New Roman" w:hAnsi="Times New Roman" w:cs="Times New Roman"/>
          <w:b/>
          <w:bCs/>
          <w:color w:val="000000" w:themeColor="text1"/>
          <w:lang w:val="en-US"/>
        </w:rPr>
        <w:t>2.5 XGBoost in Network Security Applications</w:t>
      </w:r>
      <w:bookmarkEnd w:id="18"/>
      <w:r w:rsidRPr="00BE0B4E">
        <w:rPr>
          <w:rFonts w:ascii="Times New Roman" w:hAnsi="Times New Roman" w:cs="Times New Roman"/>
          <w:b/>
          <w:bCs/>
          <w:color w:val="000000" w:themeColor="text1"/>
          <w:lang w:val="en-US"/>
        </w:rPr>
        <w:t> </w:t>
      </w:r>
    </w:p>
    <w:p w14:paraId="4E7F59A4" w14:textId="196DB231" w:rsidR="008479FC" w:rsidRPr="00BE0B4E" w:rsidRDefault="008479FC" w:rsidP="008479F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According to recent research on IDS, XGBoost is becoming more and more a proven tool to detect attack patterns that are usually intricate and delicate. Its boosting process directs learning to instances that are </w:t>
      </w:r>
      <w:r w:rsidR="00BE0B4E" w:rsidRPr="00BE0B4E">
        <w:rPr>
          <w:rFonts w:ascii="Times New Roman" w:hAnsi="Times New Roman" w:cs="Times New Roman"/>
          <w:color w:val="000000" w:themeColor="text1"/>
          <w:lang w:val="en-US"/>
        </w:rPr>
        <w:t>misclassified and</w:t>
      </w:r>
      <w:r w:rsidRPr="00BE0B4E">
        <w:rPr>
          <w:rFonts w:ascii="Times New Roman" w:hAnsi="Times New Roman" w:cs="Times New Roman"/>
          <w:color w:val="000000" w:themeColor="text1"/>
          <w:lang w:val="en-US"/>
        </w:rPr>
        <w:t xml:space="preserve"> thus allowing a better detection of minority and low-frequency attacks [19].</w:t>
      </w:r>
    </w:p>
    <w:p w14:paraId="120B8644" w14:textId="7200C39F" w:rsidR="008479FC" w:rsidRPr="00BE0B4E" w:rsidRDefault="008479FC" w:rsidP="008479F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Empirical tests on UNSW-NB15 and CICIDS2017 datasets show a high accuracy, good F1-scores, and good performance with different types of attacks [20], [21]. Nevertheless, the majority of research is devoted to final performance measures only, they do not analyze the dynamics of exercise training, convergence behaviour, and computing efficiency.</w:t>
      </w:r>
    </w:p>
    <w:p w14:paraId="040CA7F5" w14:textId="591EDA96" w:rsidR="004052CB" w:rsidRPr="00BE0B4E" w:rsidRDefault="008479FC" w:rsidP="008479F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Without this, the basic information about the scalability and the appropriateness of XGBoost in a limited </w:t>
      </w:r>
      <w:r w:rsidR="00BE0B4E" w:rsidRPr="00BE0B4E">
        <w:rPr>
          <w:rFonts w:ascii="Times New Roman" w:hAnsi="Times New Roman" w:cs="Times New Roman"/>
          <w:color w:val="000000" w:themeColor="text1"/>
          <w:lang w:val="en-US"/>
        </w:rPr>
        <w:t>number of</w:t>
      </w:r>
      <w:r w:rsidRPr="00BE0B4E">
        <w:rPr>
          <w:rFonts w:ascii="Times New Roman" w:hAnsi="Times New Roman" w:cs="Times New Roman"/>
          <w:color w:val="000000" w:themeColor="text1"/>
          <w:lang w:val="en-US"/>
        </w:rPr>
        <w:t xml:space="preserve"> resources context is lacking. Due to the lack of understanding in the development of performance with ensemble complexity, the practitioners are not equipped with information on the best model configurations.</w:t>
      </w:r>
      <w:r w:rsidR="004052CB" w:rsidRPr="00BE0B4E">
        <w:rPr>
          <w:rFonts w:ascii="Times New Roman" w:hAnsi="Times New Roman" w:cs="Times New Roman"/>
          <w:color w:val="000000" w:themeColor="text1"/>
          <w:lang w:val="en-US"/>
        </w:rPr>
        <w:t> </w:t>
      </w:r>
    </w:p>
    <w:p w14:paraId="00B7BFBE" w14:textId="77777777" w:rsidR="008479FC" w:rsidRPr="00BE0B4E" w:rsidRDefault="008479FC" w:rsidP="008479FC">
      <w:pPr>
        <w:rPr>
          <w:rFonts w:ascii="Times New Roman" w:hAnsi="Times New Roman" w:cs="Times New Roman"/>
          <w:color w:val="000000" w:themeColor="text1"/>
          <w:lang w:val="en-US"/>
        </w:rPr>
      </w:pPr>
    </w:p>
    <w:p w14:paraId="749401C5" w14:textId="77777777" w:rsidR="004052CB" w:rsidRPr="00BE0B4E" w:rsidRDefault="004052CB" w:rsidP="006E3482">
      <w:pPr>
        <w:pStyle w:val="Heading2"/>
        <w:rPr>
          <w:rFonts w:ascii="Times New Roman" w:hAnsi="Times New Roman" w:cs="Times New Roman"/>
          <w:b/>
          <w:bCs/>
          <w:color w:val="000000" w:themeColor="text1"/>
          <w:lang w:val="en-US"/>
        </w:rPr>
      </w:pPr>
      <w:bookmarkStart w:id="19" w:name="_Toc218595699"/>
      <w:r w:rsidRPr="00BE0B4E">
        <w:rPr>
          <w:rFonts w:ascii="Times New Roman" w:hAnsi="Times New Roman" w:cs="Times New Roman"/>
          <w:b/>
          <w:bCs/>
          <w:color w:val="000000" w:themeColor="text1"/>
          <w:lang w:val="en-US"/>
        </w:rPr>
        <w:lastRenderedPageBreak/>
        <w:t>2.6 Benchmark IDS Datasets</w:t>
      </w:r>
      <w:bookmarkEnd w:id="19"/>
      <w:r w:rsidRPr="00BE0B4E">
        <w:rPr>
          <w:rFonts w:ascii="Times New Roman" w:hAnsi="Times New Roman" w:cs="Times New Roman"/>
          <w:b/>
          <w:bCs/>
          <w:color w:val="000000" w:themeColor="text1"/>
          <w:lang w:val="en-US"/>
        </w:rPr>
        <w:t> </w:t>
      </w:r>
    </w:p>
    <w:p w14:paraId="649DD018" w14:textId="696C0A1E" w:rsidR="00F0686D" w:rsidRPr="00BE0B4E" w:rsidRDefault="00F0686D" w:rsidP="00F0686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For this reason, dataset selection is a critical part of IDS research. Early data sets including KDD and NSL-KDD are widely known as insufficient now thanks to paragraph attack and unrealistic traffic patterns.</w:t>
      </w:r>
    </w:p>
    <w:p w14:paraId="1634BA75" w14:textId="16408D98" w:rsidR="00F0686D" w:rsidRPr="00BE0B4E" w:rsidRDefault="00F0686D" w:rsidP="00F0686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UNSW-NB15 was introduced to overcome these limitations by introducing modern attack simulations and diverse feature sets applicable to the supervised and anomaly-based IDS evaluation. It is practically well-balanced and realistic traffic generating a popular benchmark.</w:t>
      </w:r>
    </w:p>
    <w:p w14:paraId="153A8143" w14:textId="1E48AECE" w:rsidR="00F0686D" w:rsidRPr="00BE0B4E" w:rsidRDefault="00F0686D" w:rsidP="00F0686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CICIDS2017 goes one step further in advancing the realism of datasets by simulating network traffic of different enterprises spanning multiple days, covering temporal behaviour, variation in attack, and scalability challenges. Its large size and complicated distributions form a strong platform for testing IDS performance in realistic conditions.</w:t>
      </w:r>
    </w:p>
    <w:p w14:paraId="40C68259" w14:textId="20E5A1BC" w:rsidR="00F0686D" w:rsidRPr="00BE0B4E" w:rsidRDefault="00F0686D" w:rsidP="00F0686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Despite these advances, most validations of proposed models involve a single dataset and, as such, the claim of </w:t>
      </w:r>
      <w:r w:rsidR="00947F14">
        <w:rPr>
          <w:rFonts w:ascii="Times New Roman" w:hAnsi="Times New Roman" w:cs="Times New Roman"/>
          <w:color w:val="000000" w:themeColor="text1"/>
          <w:lang w:val="en-US"/>
        </w:rPr>
        <w:t>generalizability</w:t>
      </w:r>
      <w:r w:rsidRPr="00BE0B4E">
        <w:rPr>
          <w:rFonts w:ascii="Times New Roman" w:hAnsi="Times New Roman" w:cs="Times New Roman"/>
          <w:color w:val="000000" w:themeColor="text1"/>
          <w:lang w:val="en-US"/>
        </w:rPr>
        <w:t xml:space="preserve"> of the proposed models is limited. Cross-dataset evaluation is still an underexplored area in the IDS research.</w:t>
      </w:r>
    </w:p>
    <w:p w14:paraId="6F582993" w14:textId="2E3EF840" w:rsidR="004052CB" w:rsidRPr="00BE0B4E" w:rsidRDefault="004052CB" w:rsidP="00F0686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243FD049" w14:textId="77777777" w:rsidR="004052CB" w:rsidRPr="00BE0B4E" w:rsidRDefault="004052CB" w:rsidP="006E3482">
      <w:pPr>
        <w:pStyle w:val="Heading2"/>
        <w:rPr>
          <w:rFonts w:ascii="Times New Roman" w:hAnsi="Times New Roman" w:cs="Times New Roman"/>
          <w:b/>
          <w:bCs/>
          <w:color w:val="000000" w:themeColor="text1"/>
          <w:lang w:val="en-US"/>
        </w:rPr>
      </w:pPr>
      <w:bookmarkStart w:id="20" w:name="_Toc218595700"/>
      <w:r w:rsidRPr="00BE0B4E">
        <w:rPr>
          <w:rFonts w:ascii="Times New Roman" w:hAnsi="Times New Roman" w:cs="Times New Roman"/>
          <w:b/>
          <w:bCs/>
          <w:color w:val="000000" w:themeColor="text1"/>
          <w:lang w:val="en-US"/>
        </w:rPr>
        <w:t>2.7 Evaluation Metrics in IDS Research</w:t>
      </w:r>
      <w:bookmarkEnd w:id="20"/>
      <w:r w:rsidRPr="00BE0B4E">
        <w:rPr>
          <w:rFonts w:ascii="Times New Roman" w:hAnsi="Times New Roman" w:cs="Times New Roman"/>
          <w:b/>
          <w:bCs/>
          <w:color w:val="000000" w:themeColor="text1"/>
          <w:lang w:val="en-US"/>
        </w:rPr>
        <w:t> </w:t>
      </w:r>
    </w:p>
    <w:p w14:paraId="169A52F2" w14:textId="61988E97" w:rsidR="00667453" w:rsidRPr="00BE0B4E" w:rsidRDefault="00667453" w:rsidP="0066745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Accurate evaluation of IDS performance requires evaluation metrics that reflect the detection capability in addition to measures of operational risk. Accuracy is not sufficient for imbalanced datasets, as this can result in a poor performance in attack detection [25].</w:t>
      </w:r>
    </w:p>
    <w:p w14:paraId="1C71E8EF" w14:textId="67543CEB" w:rsidR="00667453" w:rsidRPr="00BE0B4E" w:rsidRDefault="00667453" w:rsidP="0066745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Metrics such as precision, recall, F1 score and roc auc give a more complete evaluation. Recall is of particular importance, as undetected attacks can lead to dire security breaches. F1-score is a trade-off between precision and recall that provides a strong indicator of the effectiveness of IDS.</w:t>
      </w:r>
    </w:p>
    <w:p w14:paraId="22989BE8" w14:textId="5901D6A4" w:rsidR="004052CB" w:rsidRPr="00BE0B4E" w:rsidRDefault="00667453" w:rsidP="0066745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However, the current research tend to report inconsistent metrics and sometimes without performance stability, convergence and efficiency analysis during training time.</w:t>
      </w:r>
    </w:p>
    <w:p w14:paraId="52349B78" w14:textId="77777777" w:rsidR="00667453" w:rsidRPr="00BE0B4E" w:rsidRDefault="00667453" w:rsidP="00667453">
      <w:pPr>
        <w:rPr>
          <w:rFonts w:ascii="Times New Roman" w:hAnsi="Times New Roman" w:cs="Times New Roman"/>
          <w:color w:val="000000" w:themeColor="text1"/>
          <w:lang w:val="en-US"/>
        </w:rPr>
      </w:pPr>
    </w:p>
    <w:p w14:paraId="53A1D657" w14:textId="77777777" w:rsidR="004052CB" w:rsidRPr="00BE0B4E" w:rsidRDefault="004052CB" w:rsidP="006E3482">
      <w:pPr>
        <w:pStyle w:val="Heading2"/>
        <w:rPr>
          <w:rFonts w:ascii="Times New Roman" w:hAnsi="Times New Roman" w:cs="Times New Roman"/>
          <w:b/>
          <w:bCs/>
          <w:color w:val="000000" w:themeColor="text1"/>
          <w:lang w:val="en-US"/>
        </w:rPr>
      </w:pPr>
      <w:bookmarkStart w:id="21" w:name="_Toc218595701"/>
      <w:r w:rsidRPr="00BE0B4E">
        <w:rPr>
          <w:rFonts w:ascii="Times New Roman" w:hAnsi="Times New Roman" w:cs="Times New Roman"/>
          <w:b/>
          <w:bCs/>
          <w:color w:val="000000" w:themeColor="text1"/>
          <w:lang w:val="en-US"/>
        </w:rPr>
        <w:t>2.8 Identified Research Gaps</w:t>
      </w:r>
      <w:bookmarkEnd w:id="21"/>
      <w:r w:rsidRPr="00BE0B4E">
        <w:rPr>
          <w:rFonts w:ascii="Times New Roman" w:hAnsi="Times New Roman" w:cs="Times New Roman"/>
          <w:b/>
          <w:bCs/>
          <w:color w:val="000000" w:themeColor="text1"/>
          <w:lang w:val="en-US"/>
        </w:rPr>
        <w:t> </w:t>
      </w:r>
    </w:p>
    <w:p w14:paraId="02A8B741"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According to the literature reviewed, there are several significant research voids, which include:  </w:t>
      </w:r>
    </w:p>
    <w:p w14:paraId="1D8ADE74" w14:textId="0203D1BA" w:rsidR="004052CB" w:rsidRPr="00BE0B4E" w:rsidRDefault="004052CB" w:rsidP="004052CB">
      <w:pPr>
        <w:numPr>
          <w:ilvl w:val="0"/>
          <w:numId w:val="1"/>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Bias from a Single Model: Numerous studies assess either supervised or unsupervised models in </w:t>
      </w:r>
      <w:r w:rsidR="006B55D8" w:rsidRPr="00BE0B4E">
        <w:rPr>
          <w:rFonts w:ascii="Times New Roman" w:hAnsi="Times New Roman" w:cs="Times New Roman"/>
          <w:color w:val="000000" w:themeColor="text1"/>
          <w:lang w:val="en-US"/>
        </w:rPr>
        <w:t>seclusion and</w:t>
      </w:r>
      <w:r w:rsidRPr="00BE0B4E">
        <w:rPr>
          <w:rFonts w:ascii="Times New Roman" w:hAnsi="Times New Roman" w:cs="Times New Roman"/>
          <w:color w:val="000000" w:themeColor="text1"/>
          <w:lang w:val="en-US"/>
        </w:rPr>
        <w:t> thus utilize less hybrid architecture.  </w:t>
      </w:r>
    </w:p>
    <w:p w14:paraId="7384D790" w14:textId="77777777" w:rsidR="004052CB" w:rsidRPr="00BE0B4E" w:rsidRDefault="004052CB" w:rsidP="004052CB">
      <w:pPr>
        <w:numPr>
          <w:ilvl w:val="0"/>
          <w:numId w:val="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Insufficient Assessment for Generalizability: There is a lack of cross-dataset testing, rendering the assessment to be less applicable to practice.  </w:t>
      </w:r>
    </w:p>
    <w:p w14:paraId="4A4EB4D6" w14:textId="77777777" w:rsidR="004052CB" w:rsidRPr="00BE0B4E" w:rsidRDefault="004052CB" w:rsidP="004052CB">
      <w:pPr>
        <w:numPr>
          <w:ilvl w:val="0"/>
          <w:numId w:val="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Underutilized Training Behavior Assessment: There is less emphasis on the dynamics of learning and the trade-off between computation and performance.  </w:t>
      </w:r>
    </w:p>
    <w:p w14:paraId="487C4398" w14:textId="77777777" w:rsidR="004052CB" w:rsidRPr="00BE0B4E" w:rsidRDefault="004052CB" w:rsidP="004052CB">
      <w:pPr>
        <w:numPr>
          <w:ilvl w:val="0"/>
          <w:numId w:val="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Overemphasis on Accuracy Metrics: There has been little attention to using non-accuracy based assessments, such as Recall and F1-Score.  </w:t>
      </w:r>
    </w:p>
    <w:p w14:paraId="6239ED7E"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above research voids directly led to the hybrid IDS architecture that comprises anomaly-aware preprocessing using supervised ensemble learning but was assessed on a variety of datasets as well as for multiple training epochs. </w:t>
      </w:r>
    </w:p>
    <w:p w14:paraId="546B7837" w14:textId="77777777" w:rsidR="006B55D8" w:rsidRPr="00BE0B4E" w:rsidRDefault="006B55D8" w:rsidP="004052CB">
      <w:pPr>
        <w:rPr>
          <w:rFonts w:ascii="Times New Roman" w:hAnsi="Times New Roman" w:cs="Times New Roman"/>
          <w:b/>
          <w:bCs/>
          <w:color w:val="000000" w:themeColor="text1"/>
          <w:sz w:val="32"/>
          <w:szCs w:val="32"/>
          <w:lang w:val="en-US"/>
        </w:rPr>
      </w:pPr>
    </w:p>
    <w:p w14:paraId="6358DB5B" w14:textId="6791836A" w:rsidR="004052CB" w:rsidRPr="00BE0B4E" w:rsidRDefault="004052CB" w:rsidP="006E3482">
      <w:pPr>
        <w:pStyle w:val="Heading2"/>
        <w:rPr>
          <w:rFonts w:ascii="Times New Roman" w:hAnsi="Times New Roman" w:cs="Times New Roman"/>
          <w:b/>
          <w:bCs/>
          <w:color w:val="000000" w:themeColor="text1"/>
          <w:lang w:val="en-US"/>
        </w:rPr>
      </w:pPr>
      <w:bookmarkStart w:id="22" w:name="_Toc218595702"/>
      <w:r w:rsidRPr="00BE0B4E">
        <w:rPr>
          <w:rFonts w:ascii="Times New Roman" w:hAnsi="Times New Roman" w:cs="Times New Roman"/>
          <w:b/>
          <w:bCs/>
          <w:color w:val="000000" w:themeColor="text1"/>
          <w:lang w:val="en-US"/>
        </w:rPr>
        <w:t xml:space="preserve">2.9 </w:t>
      </w:r>
      <w:r w:rsidR="00344FC2" w:rsidRPr="00BE0B4E">
        <w:rPr>
          <w:rFonts w:ascii="Times New Roman" w:hAnsi="Times New Roman" w:cs="Times New Roman"/>
          <w:b/>
          <w:bCs/>
          <w:color w:val="000000" w:themeColor="text1"/>
          <w:lang w:val="en-US"/>
        </w:rPr>
        <w:t>Section</w:t>
      </w:r>
      <w:r w:rsidRPr="00BE0B4E">
        <w:rPr>
          <w:rFonts w:ascii="Times New Roman" w:hAnsi="Times New Roman" w:cs="Times New Roman"/>
          <w:b/>
          <w:bCs/>
          <w:color w:val="000000" w:themeColor="text1"/>
          <w:lang w:val="en-US"/>
        </w:rPr>
        <w:t xml:space="preserve"> Summary</w:t>
      </w:r>
      <w:bookmarkEnd w:id="22"/>
      <w:r w:rsidRPr="00BE0B4E">
        <w:rPr>
          <w:rFonts w:ascii="Times New Roman" w:hAnsi="Times New Roman" w:cs="Times New Roman"/>
          <w:b/>
          <w:bCs/>
          <w:color w:val="000000" w:themeColor="text1"/>
          <w:lang w:val="en-US"/>
        </w:rPr>
        <w:t> </w:t>
      </w:r>
    </w:p>
    <w:p w14:paraId="62E41111" w14:textId="08DAE05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This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conducted a critical review of the previous research regarding intrusion detection systems, machine learning techniques, ensemble models, and benchmark datasets. Although previous research does demonstrate that an ML-based IDS has great potential, there are still many significant limitations relating to adaptability, lack of evaluation rigor, and the </w:t>
      </w:r>
      <w:r w:rsidR="00947F14">
        <w:rPr>
          <w:rFonts w:ascii="Times New Roman" w:hAnsi="Times New Roman" w:cs="Times New Roman"/>
          <w:color w:val="000000" w:themeColor="text1"/>
          <w:lang w:val="en-US"/>
        </w:rPr>
        <w:t>generalizability</w:t>
      </w:r>
      <w:r w:rsidRPr="00BE0B4E">
        <w:rPr>
          <w:rFonts w:ascii="Times New Roman" w:hAnsi="Times New Roman" w:cs="Times New Roman"/>
          <w:color w:val="000000" w:themeColor="text1"/>
          <w:lang w:val="en-US"/>
        </w:rPr>
        <w:t xml:space="preserve"> across different datasets/uses. The above-mentioned research gaps present a compelling need to develop a hybrid IDS framework that uses a type of ensemble learning as a supervised approach, uses strong evaluation methodologies, and uses learning behaviour analyses in detail. The following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will outline the methodology that was chosen in order to close these identified gaps. </w:t>
      </w:r>
    </w:p>
    <w:p w14:paraId="626F9F4D"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6F3F3CEA"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0CA59A95" w14:textId="77777777" w:rsidR="0077163C" w:rsidRPr="00BE0B4E" w:rsidRDefault="0077163C" w:rsidP="004052CB">
      <w:pPr>
        <w:rPr>
          <w:rFonts w:ascii="Times New Roman" w:hAnsi="Times New Roman" w:cs="Times New Roman"/>
          <w:color w:val="000000" w:themeColor="text1"/>
          <w:lang w:val="en-US"/>
        </w:rPr>
      </w:pPr>
    </w:p>
    <w:p w14:paraId="40C1FF6E" w14:textId="77777777" w:rsidR="0077163C" w:rsidRPr="00BE0B4E" w:rsidRDefault="0077163C" w:rsidP="004052CB">
      <w:pPr>
        <w:rPr>
          <w:rFonts w:ascii="Times New Roman" w:hAnsi="Times New Roman" w:cs="Times New Roman"/>
          <w:color w:val="000000" w:themeColor="text1"/>
          <w:lang w:val="en-US"/>
        </w:rPr>
      </w:pPr>
    </w:p>
    <w:p w14:paraId="204AF610" w14:textId="77777777" w:rsidR="0077163C" w:rsidRPr="00BE0B4E" w:rsidRDefault="0077163C" w:rsidP="004052CB">
      <w:pPr>
        <w:rPr>
          <w:rFonts w:ascii="Times New Roman" w:hAnsi="Times New Roman" w:cs="Times New Roman"/>
          <w:color w:val="000000" w:themeColor="text1"/>
          <w:lang w:val="en-US"/>
        </w:rPr>
      </w:pPr>
    </w:p>
    <w:p w14:paraId="6CD10060" w14:textId="77777777" w:rsidR="0077163C" w:rsidRPr="00BE0B4E" w:rsidRDefault="0077163C" w:rsidP="004052CB">
      <w:pPr>
        <w:rPr>
          <w:rFonts w:ascii="Times New Roman" w:hAnsi="Times New Roman" w:cs="Times New Roman"/>
          <w:color w:val="000000" w:themeColor="text1"/>
          <w:lang w:val="en-US"/>
        </w:rPr>
      </w:pPr>
    </w:p>
    <w:p w14:paraId="40805704" w14:textId="77777777" w:rsidR="0077163C" w:rsidRPr="00BE0B4E" w:rsidRDefault="0077163C" w:rsidP="004052CB">
      <w:pPr>
        <w:rPr>
          <w:rFonts w:ascii="Times New Roman" w:hAnsi="Times New Roman" w:cs="Times New Roman"/>
          <w:color w:val="000000" w:themeColor="text1"/>
          <w:lang w:val="en-US"/>
        </w:rPr>
      </w:pPr>
    </w:p>
    <w:p w14:paraId="39ECDD5C" w14:textId="77777777" w:rsidR="0077163C" w:rsidRPr="00BE0B4E" w:rsidRDefault="0077163C" w:rsidP="004052CB">
      <w:pPr>
        <w:rPr>
          <w:rFonts w:ascii="Times New Roman" w:hAnsi="Times New Roman" w:cs="Times New Roman"/>
          <w:color w:val="000000" w:themeColor="text1"/>
          <w:lang w:val="en-US"/>
        </w:rPr>
      </w:pPr>
    </w:p>
    <w:p w14:paraId="26C4E4BE" w14:textId="77777777" w:rsidR="0077163C" w:rsidRPr="00BE0B4E" w:rsidRDefault="0077163C" w:rsidP="004052CB">
      <w:pPr>
        <w:rPr>
          <w:rFonts w:ascii="Times New Roman" w:hAnsi="Times New Roman" w:cs="Times New Roman"/>
          <w:color w:val="000000" w:themeColor="text1"/>
          <w:lang w:val="en-US"/>
        </w:rPr>
      </w:pPr>
    </w:p>
    <w:p w14:paraId="042DDF20" w14:textId="77777777" w:rsidR="0077163C" w:rsidRPr="00BE0B4E" w:rsidRDefault="0077163C" w:rsidP="004052CB">
      <w:pPr>
        <w:rPr>
          <w:rFonts w:ascii="Times New Roman" w:hAnsi="Times New Roman" w:cs="Times New Roman"/>
          <w:color w:val="000000" w:themeColor="text1"/>
          <w:lang w:val="en-US"/>
        </w:rPr>
      </w:pPr>
    </w:p>
    <w:p w14:paraId="0FAAD418" w14:textId="77777777" w:rsidR="0077163C" w:rsidRPr="00BE0B4E" w:rsidRDefault="0077163C" w:rsidP="004052CB">
      <w:pPr>
        <w:rPr>
          <w:rFonts w:ascii="Times New Roman" w:hAnsi="Times New Roman" w:cs="Times New Roman"/>
          <w:color w:val="000000" w:themeColor="text1"/>
          <w:lang w:val="en-US"/>
        </w:rPr>
      </w:pPr>
    </w:p>
    <w:p w14:paraId="7592C150" w14:textId="77777777" w:rsidR="0077163C" w:rsidRPr="00BE0B4E" w:rsidRDefault="0077163C" w:rsidP="004052CB">
      <w:pPr>
        <w:rPr>
          <w:rFonts w:ascii="Times New Roman" w:hAnsi="Times New Roman" w:cs="Times New Roman"/>
          <w:color w:val="000000" w:themeColor="text1"/>
          <w:lang w:val="en-US"/>
        </w:rPr>
      </w:pPr>
    </w:p>
    <w:p w14:paraId="4E58CC81" w14:textId="77777777" w:rsidR="0077163C" w:rsidRPr="00BE0B4E" w:rsidRDefault="0077163C" w:rsidP="004052CB">
      <w:pPr>
        <w:rPr>
          <w:rFonts w:ascii="Times New Roman" w:hAnsi="Times New Roman" w:cs="Times New Roman"/>
          <w:color w:val="000000" w:themeColor="text1"/>
          <w:lang w:val="en-US"/>
        </w:rPr>
      </w:pPr>
    </w:p>
    <w:p w14:paraId="03DE031C" w14:textId="77777777" w:rsidR="0077163C" w:rsidRPr="00BE0B4E" w:rsidRDefault="0077163C" w:rsidP="004052CB">
      <w:pPr>
        <w:rPr>
          <w:rFonts w:ascii="Times New Roman" w:hAnsi="Times New Roman" w:cs="Times New Roman"/>
          <w:color w:val="000000" w:themeColor="text1"/>
          <w:lang w:val="en-US"/>
        </w:rPr>
      </w:pPr>
    </w:p>
    <w:p w14:paraId="1DFC4D50" w14:textId="77777777" w:rsidR="0077163C" w:rsidRPr="00BE0B4E" w:rsidRDefault="0077163C" w:rsidP="004052CB">
      <w:pPr>
        <w:rPr>
          <w:rFonts w:ascii="Times New Roman" w:hAnsi="Times New Roman" w:cs="Times New Roman"/>
          <w:color w:val="000000" w:themeColor="text1"/>
          <w:lang w:val="en-US"/>
        </w:rPr>
      </w:pPr>
    </w:p>
    <w:p w14:paraId="6810C515" w14:textId="77777777" w:rsidR="004052CB" w:rsidRPr="00BE0B4E" w:rsidRDefault="004052CB" w:rsidP="006E3482">
      <w:pPr>
        <w:pStyle w:val="Heading1"/>
        <w:rPr>
          <w:rFonts w:ascii="Times New Roman" w:hAnsi="Times New Roman" w:cs="Times New Roman"/>
          <w:b/>
          <w:bCs/>
          <w:color w:val="000000" w:themeColor="text1"/>
          <w:lang w:val="en-US"/>
        </w:rPr>
      </w:pPr>
      <w:bookmarkStart w:id="23" w:name="_Toc218595703"/>
      <w:r w:rsidRPr="00BE0B4E">
        <w:rPr>
          <w:rFonts w:ascii="Times New Roman" w:hAnsi="Times New Roman" w:cs="Times New Roman"/>
          <w:b/>
          <w:bCs/>
          <w:color w:val="000000" w:themeColor="text1"/>
          <w:lang w:val="en-US"/>
        </w:rPr>
        <w:lastRenderedPageBreak/>
        <w:t>3. Methodology</w:t>
      </w:r>
      <w:bookmarkEnd w:id="23"/>
      <w:r w:rsidRPr="00BE0B4E">
        <w:rPr>
          <w:rFonts w:ascii="Times New Roman" w:hAnsi="Times New Roman" w:cs="Times New Roman"/>
          <w:b/>
          <w:bCs/>
          <w:color w:val="000000" w:themeColor="text1"/>
          <w:lang w:val="en-US"/>
        </w:rPr>
        <w:t> </w:t>
      </w:r>
    </w:p>
    <w:p w14:paraId="66659C01" w14:textId="77777777" w:rsidR="004052CB" w:rsidRPr="00BE0B4E" w:rsidRDefault="004052CB" w:rsidP="006E3482">
      <w:pPr>
        <w:pStyle w:val="Heading2"/>
        <w:rPr>
          <w:rFonts w:ascii="Times New Roman" w:hAnsi="Times New Roman" w:cs="Times New Roman"/>
          <w:b/>
          <w:bCs/>
          <w:color w:val="000000" w:themeColor="text1"/>
          <w:lang w:val="en-US"/>
        </w:rPr>
      </w:pPr>
      <w:bookmarkStart w:id="24" w:name="_Toc218595704"/>
      <w:r w:rsidRPr="00BE0B4E">
        <w:rPr>
          <w:rFonts w:ascii="Times New Roman" w:hAnsi="Times New Roman" w:cs="Times New Roman"/>
          <w:b/>
          <w:bCs/>
          <w:color w:val="000000" w:themeColor="text1"/>
          <w:lang w:val="en-US"/>
        </w:rPr>
        <w:t>3.1 Introduction</w:t>
      </w:r>
      <w:bookmarkEnd w:id="24"/>
      <w:r w:rsidRPr="00BE0B4E">
        <w:rPr>
          <w:rFonts w:ascii="Times New Roman" w:hAnsi="Times New Roman" w:cs="Times New Roman"/>
          <w:b/>
          <w:bCs/>
          <w:color w:val="000000" w:themeColor="text1"/>
          <w:lang w:val="en-US"/>
        </w:rPr>
        <w:t> </w:t>
      </w:r>
    </w:p>
    <w:p w14:paraId="2F1F4642" w14:textId="5B40EF3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This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w:t>
      </w:r>
      <w:r w:rsidR="006B55D8" w:rsidRPr="00BE0B4E">
        <w:rPr>
          <w:rFonts w:ascii="Times New Roman" w:hAnsi="Times New Roman" w:cs="Times New Roman"/>
          <w:color w:val="000000" w:themeColor="text1"/>
          <w:lang w:val="en-US"/>
        </w:rPr>
        <w:t>introduces</w:t>
      </w:r>
      <w:r w:rsidRPr="00BE0B4E">
        <w:rPr>
          <w:rFonts w:ascii="Times New Roman" w:hAnsi="Times New Roman" w:cs="Times New Roman"/>
          <w:color w:val="000000" w:themeColor="text1"/>
          <w:lang w:val="en-US"/>
        </w:rPr>
        <w:t xml:space="preserve"> the </w:t>
      </w:r>
      <w:r w:rsidR="006B55D8" w:rsidRPr="00BE0B4E">
        <w:rPr>
          <w:rFonts w:ascii="Times New Roman" w:hAnsi="Times New Roman" w:cs="Times New Roman"/>
          <w:color w:val="000000" w:themeColor="text1"/>
          <w:lang w:val="en-US"/>
        </w:rPr>
        <w:t>methodology,</w:t>
      </w:r>
      <w:r w:rsidRPr="00BE0B4E">
        <w:rPr>
          <w:rFonts w:ascii="Times New Roman" w:hAnsi="Times New Roman" w:cs="Times New Roman"/>
          <w:color w:val="000000" w:themeColor="text1"/>
          <w:lang w:val="en-US"/>
        </w:rPr>
        <w:t> which was </w:t>
      </w:r>
      <w:r w:rsidR="006B55D8" w:rsidRPr="00BE0B4E">
        <w:rPr>
          <w:rFonts w:ascii="Times New Roman" w:hAnsi="Times New Roman" w:cs="Times New Roman"/>
          <w:color w:val="000000" w:themeColor="text1"/>
          <w:lang w:val="en-US"/>
        </w:rPr>
        <w:t>utilized</w:t>
      </w:r>
      <w:r w:rsidRPr="00BE0B4E">
        <w:rPr>
          <w:rFonts w:ascii="Times New Roman" w:hAnsi="Times New Roman" w:cs="Times New Roman"/>
          <w:color w:val="000000" w:themeColor="text1"/>
          <w:lang w:val="en-US"/>
        </w:rPr>
        <w:t> to design, implement and evaluate the hybrid Intrusion Detection Systems (IDS) that are powered by Artificial Intelligence (AI). The methodology provides a clearly defined experimental and comparative design structure, thus allowing for the ability to evaluate performance, learning behaviour, and generalization capability of the IDS models, in a transparent and rigorous way.  </w:t>
      </w:r>
    </w:p>
    <w:p w14:paraId="1E21177F" w14:textId="4D2F190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All methodological decisions from the beginning of data set selection/pre-processing and feature selection to the configuration of the AI model and the evaluation of the model were made based upon the research goal and objectives set out in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1. </w:t>
      </w:r>
    </w:p>
    <w:p w14:paraId="69F33BC0" w14:textId="493783C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system is described as `AI Powered' because AI techniques are used not just for the final classification of intrusions but also to automatically discover the relevant features for intrusions, to learn adaptively about the complex patterns of attacks, and ultimately to drive the performance of the IDS model. Specifically, ensemble-based machine learning models Learn Complex Non-Linear Relationships from the Very High Dimensional Network Traffic Data and Through Epoch Based Training Provide Insight </w:t>
      </w:r>
      <w:r w:rsidR="006B55D8" w:rsidRPr="00BE0B4E">
        <w:rPr>
          <w:rFonts w:ascii="Times New Roman" w:hAnsi="Times New Roman" w:cs="Times New Roman"/>
          <w:color w:val="000000" w:themeColor="text1"/>
          <w:lang w:val="en-US"/>
        </w:rPr>
        <w:t>into</w:t>
      </w:r>
      <w:r w:rsidRPr="00BE0B4E">
        <w:rPr>
          <w:rFonts w:ascii="Times New Roman" w:hAnsi="Times New Roman" w:cs="Times New Roman"/>
          <w:color w:val="000000" w:themeColor="text1"/>
          <w:lang w:val="en-US"/>
        </w:rPr>
        <w:t> the Learning Dynamics of the Machine Learning Models and Their Effectiveness in terms of Model Performance.  </w:t>
      </w:r>
    </w:p>
    <w:p w14:paraId="3348157C" w14:textId="7386CA9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Examples of modern benchmark datasets UNSW-NB15 and CICIDS2017 have been discussed and incorporated into two case studies where Random Forest and XGBoost were incorporated into the pipeline of an AI Powered IDS. The research is able to compare performance and provide an analysis of model </w:t>
      </w:r>
      <w:r w:rsidR="00947F14" w:rsidRPr="00BE0B4E">
        <w:rPr>
          <w:rFonts w:ascii="Times New Roman" w:hAnsi="Times New Roman" w:cs="Times New Roman"/>
          <w:color w:val="000000" w:themeColor="text1"/>
          <w:lang w:val="en-US"/>
        </w:rPr>
        <w:t>behavi</w:t>
      </w:r>
      <w:r w:rsidR="00947F14">
        <w:rPr>
          <w:rFonts w:ascii="Times New Roman" w:hAnsi="Times New Roman" w:cs="Times New Roman"/>
          <w:color w:val="000000" w:themeColor="text1"/>
          <w:lang w:val="en-US"/>
        </w:rPr>
        <w:t>ou</w:t>
      </w:r>
      <w:r w:rsidR="00947F14" w:rsidRPr="00BE0B4E">
        <w:rPr>
          <w:rFonts w:ascii="Times New Roman" w:hAnsi="Times New Roman" w:cs="Times New Roman"/>
          <w:color w:val="000000" w:themeColor="text1"/>
          <w:lang w:val="en-US"/>
        </w:rPr>
        <w:t>r</w:t>
      </w:r>
      <w:r w:rsidRPr="00BE0B4E">
        <w:rPr>
          <w:rFonts w:ascii="Times New Roman" w:hAnsi="Times New Roman" w:cs="Times New Roman"/>
          <w:color w:val="000000" w:themeColor="text1"/>
          <w:lang w:val="en-US"/>
        </w:rPr>
        <w:t> based upon the earlier identified gaps in the body of literature regarding prior research on IDSs [1], [2]. </w:t>
      </w:r>
    </w:p>
    <w:p w14:paraId="6F6CFCA0"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43248A60" w14:textId="77777777" w:rsidR="004052CB" w:rsidRPr="00BE0B4E" w:rsidRDefault="004052CB" w:rsidP="006E3482">
      <w:pPr>
        <w:pStyle w:val="Heading2"/>
        <w:rPr>
          <w:rFonts w:ascii="Times New Roman" w:hAnsi="Times New Roman" w:cs="Times New Roman"/>
          <w:b/>
          <w:bCs/>
          <w:color w:val="000000" w:themeColor="text1"/>
          <w:lang w:val="en-US"/>
        </w:rPr>
      </w:pPr>
      <w:bookmarkStart w:id="25" w:name="_Toc218595705"/>
      <w:r w:rsidRPr="00BE0B4E">
        <w:rPr>
          <w:rFonts w:ascii="Times New Roman" w:hAnsi="Times New Roman" w:cs="Times New Roman"/>
          <w:b/>
          <w:bCs/>
          <w:color w:val="000000" w:themeColor="text1"/>
          <w:lang w:val="en-US"/>
        </w:rPr>
        <w:t>3.2 Research Design</w:t>
      </w:r>
      <w:bookmarkEnd w:id="25"/>
      <w:r w:rsidRPr="00BE0B4E">
        <w:rPr>
          <w:rFonts w:ascii="Times New Roman" w:hAnsi="Times New Roman" w:cs="Times New Roman"/>
          <w:b/>
          <w:bCs/>
          <w:color w:val="000000" w:themeColor="text1"/>
          <w:lang w:val="en-US"/>
        </w:rPr>
        <w:t> </w:t>
      </w:r>
    </w:p>
    <w:p w14:paraId="24373ECC" w14:textId="32DA6C7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quantitative approach is conducted through experimental methods that compare numerous supervised learning ensembles against AI methods for intrusion-detection systems. The experiment aims to empirically demonstrate and compare how well AI systems can use ensembles of supervised learning methods. </w:t>
      </w:r>
    </w:p>
    <w:p w14:paraId="60EB8367" w14:textId="53D13A67" w:rsidR="004052CB" w:rsidRPr="00BE0B4E" w:rsidRDefault="004052CB" w:rsidP="004052CB">
      <w:pP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Research Design Components Include: </w:t>
      </w:r>
      <w:r w:rsidRPr="00BE0B4E">
        <w:rPr>
          <w:rFonts w:ascii="Times New Roman" w:hAnsi="Times New Roman" w:cs="Times New Roman"/>
          <w:color w:val="000000" w:themeColor="text1"/>
          <w:lang w:val="en-US"/>
        </w:rPr>
        <w:t>  </w:t>
      </w:r>
    </w:p>
    <w:p w14:paraId="5FF8F16F" w14:textId="5BE21849" w:rsidR="004052CB" w:rsidRPr="00BE0B4E" w:rsidRDefault="004052CB" w:rsidP="00C1790A">
      <w:pPr>
        <w:pStyle w:val="ListParagraph"/>
        <w:numPr>
          <w:ilvl w:val="0"/>
          <w:numId w:val="7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Controlled Experiments: All of the models are trained and evaluated using the same pre-processed data, feature selection, and evaluation conditions. </w:t>
      </w:r>
    </w:p>
    <w:p w14:paraId="4DCEE5AA" w14:textId="366C05A0" w:rsidR="004052CB" w:rsidRPr="00BE0B4E" w:rsidRDefault="004052CB" w:rsidP="00C1790A">
      <w:pPr>
        <w:pStyle w:val="ListParagraph"/>
        <w:numPr>
          <w:ilvl w:val="0"/>
          <w:numId w:val="7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Comparative Analysis: A comparison between Random Forest and XGBoost classifiers that allows the researcher to examine the detection capabilities, method of learning, and computational efficiencies of different models. </w:t>
      </w:r>
    </w:p>
    <w:p w14:paraId="597D37E9" w14:textId="666CD77D" w:rsidR="004052CB" w:rsidRPr="00BE0B4E" w:rsidRDefault="004052CB" w:rsidP="00C1790A">
      <w:pPr>
        <w:pStyle w:val="ListParagraph"/>
        <w:numPr>
          <w:ilvl w:val="0"/>
          <w:numId w:val="7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Cross-Dataset Validation: To reduce data set bias and enhance the model's capacity to </w:t>
      </w:r>
      <w:r w:rsidR="00704F31" w:rsidRPr="00BE0B4E">
        <w:rPr>
          <w:rFonts w:ascii="Times New Roman" w:hAnsi="Times New Roman" w:cs="Times New Roman"/>
          <w:color w:val="000000" w:themeColor="text1"/>
          <w:lang w:val="en-US"/>
        </w:rPr>
        <w:t>generalize</w:t>
      </w:r>
      <w:r w:rsidRPr="00BE0B4E">
        <w:rPr>
          <w:rFonts w:ascii="Times New Roman" w:hAnsi="Times New Roman" w:cs="Times New Roman"/>
          <w:color w:val="000000" w:themeColor="text1"/>
          <w:lang w:val="en-US"/>
        </w:rPr>
        <w:t> across multiple data sets, the author has used both datasets of UNSW-NB15 and CICIDS2017. </w:t>
      </w:r>
    </w:p>
    <w:p w14:paraId="4FA8134A" w14:textId="0F6AA78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Using epochs of training to show how detection performance stops improving as the complexity of the model continues to rise. </w:t>
      </w:r>
    </w:p>
    <w:p w14:paraId="7DF8D552"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study follows the best practices in machine-learning-based cyber-security research by allowing for the replication and delivery of fair and objective assessments. </w:t>
      </w:r>
    </w:p>
    <w:p w14:paraId="4E1CAA04"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3CB345C7" w14:textId="77777777" w:rsidR="004052CB" w:rsidRPr="00BE0B4E" w:rsidRDefault="004052CB" w:rsidP="006E3482">
      <w:pPr>
        <w:pStyle w:val="Heading2"/>
        <w:rPr>
          <w:rFonts w:ascii="Times New Roman" w:hAnsi="Times New Roman" w:cs="Times New Roman"/>
          <w:b/>
          <w:bCs/>
          <w:color w:val="000000" w:themeColor="text1"/>
          <w:lang w:val="en-US"/>
        </w:rPr>
      </w:pPr>
      <w:bookmarkStart w:id="26" w:name="_Toc218595706"/>
      <w:r w:rsidRPr="00BE0B4E">
        <w:rPr>
          <w:rFonts w:ascii="Times New Roman" w:hAnsi="Times New Roman" w:cs="Times New Roman"/>
          <w:b/>
          <w:bCs/>
          <w:color w:val="000000" w:themeColor="text1"/>
          <w:lang w:val="en-US"/>
        </w:rPr>
        <w:t>3.3 Dataset Description</w:t>
      </w:r>
      <w:bookmarkEnd w:id="26"/>
      <w:r w:rsidRPr="00BE0B4E">
        <w:rPr>
          <w:rFonts w:ascii="Times New Roman" w:hAnsi="Times New Roman" w:cs="Times New Roman"/>
          <w:b/>
          <w:bCs/>
          <w:color w:val="000000" w:themeColor="text1"/>
          <w:lang w:val="en-US"/>
        </w:rPr>
        <w:t> </w:t>
      </w:r>
    </w:p>
    <w:p w14:paraId="4488B377" w14:textId="77777777" w:rsidR="004052CB" w:rsidRPr="00BE0B4E" w:rsidRDefault="004052CB" w:rsidP="006E3482">
      <w:pPr>
        <w:pStyle w:val="Heading3"/>
        <w:rPr>
          <w:rFonts w:ascii="Times New Roman" w:hAnsi="Times New Roman" w:cs="Times New Roman"/>
          <w:b/>
          <w:bCs/>
          <w:color w:val="000000" w:themeColor="text1"/>
          <w:lang w:val="en-US"/>
        </w:rPr>
      </w:pPr>
      <w:bookmarkStart w:id="27" w:name="_Toc218595707"/>
      <w:r w:rsidRPr="00BE0B4E">
        <w:rPr>
          <w:rFonts w:ascii="Times New Roman" w:hAnsi="Times New Roman" w:cs="Times New Roman"/>
          <w:b/>
          <w:bCs/>
          <w:color w:val="000000" w:themeColor="text1"/>
          <w:lang w:val="en-US"/>
        </w:rPr>
        <w:t>3.3.1 UNSW-NB15 Dataset</w:t>
      </w:r>
      <w:bookmarkEnd w:id="27"/>
      <w:r w:rsidRPr="00BE0B4E">
        <w:rPr>
          <w:rFonts w:ascii="Times New Roman" w:hAnsi="Times New Roman" w:cs="Times New Roman"/>
          <w:b/>
          <w:bCs/>
          <w:color w:val="000000" w:themeColor="text1"/>
          <w:lang w:val="en-US"/>
        </w:rPr>
        <w:t> </w:t>
      </w:r>
    </w:p>
    <w:p w14:paraId="4DB5CAAC" w14:textId="0AC69F78"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To remedy the historical limitations faced by previous IDS datasets (e.g., KDD99 or NSL-KDD) because they are based on older attack types and have failed to reflect the actual nature of contemporary attacks with unrealistic traffic distributions [5], the UNSW-NB15 dataset has been created to provide an alternative for researchers who require up-to-date dataset information. The dataset was generated from a combination of both real-world, current traffic patterns with synthetic attack </w:t>
      </w:r>
      <w:r w:rsidR="00947F14" w:rsidRPr="00BE0B4E">
        <w:rPr>
          <w:rFonts w:ascii="Times New Roman" w:hAnsi="Times New Roman" w:cs="Times New Roman"/>
          <w:color w:val="000000" w:themeColor="text1"/>
          <w:lang w:val="en-US"/>
        </w:rPr>
        <w:t>behaviour</w:t>
      </w:r>
      <w:r w:rsidRPr="00BE0B4E">
        <w:rPr>
          <w:rFonts w:ascii="Times New Roman" w:hAnsi="Times New Roman" w:cs="Times New Roman"/>
          <w:color w:val="000000" w:themeColor="text1"/>
          <w:lang w:val="en-US"/>
        </w:rPr>
        <w:t>; therefore, it provides researchers with the ability to conduct high quality, current research on Intrusion Detection Systems. </w:t>
      </w:r>
    </w:p>
    <w:p w14:paraId="2642DEDB" w14:textId="60EE1333"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characteristics of the UNSW-NB15 dataset are as follows:  </w:t>
      </w:r>
    </w:p>
    <w:p w14:paraId="4C0E4CA4" w14:textId="6D73530C" w:rsidR="004052CB" w:rsidRPr="00BE0B4E" w:rsidRDefault="004052CB" w:rsidP="00C1790A">
      <w:pPr>
        <w:pStyle w:val="ListParagraph"/>
        <w:numPr>
          <w:ilvl w:val="0"/>
          <w:numId w:val="7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Multiple Attack Types (DoS, Exploits, Reconnaissance, Backdoors) </w:t>
      </w:r>
    </w:p>
    <w:p w14:paraId="7FA09AE2" w14:textId="5BFB7E30" w:rsidR="004052CB" w:rsidRPr="00BE0B4E" w:rsidRDefault="004052CB" w:rsidP="00C1790A">
      <w:pPr>
        <w:pStyle w:val="ListParagraph"/>
        <w:numPr>
          <w:ilvl w:val="0"/>
          <w:numId w:val="7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49 Base Features (flow-level, packet-level, protocol-specific) </w:t>
      </w:r>
    </w:p>
    <w:p w14:paraId="1D904A11" w14:textId="699D4EAE" w:rsidR="004052CB" w:rsidRPr="00BE0B4E" w:rsidRDefault="004052CB" w:rsidP="00C1790A">
      <w:pPr>
        <w:pStyle w:val="ListParagraph"/>
        <w:numPr>
          <w:ilvl w:val="0"/>
          <w:numId w:val="7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Binary Labels for Normal vs Malicious Traffic </w:t>
      </w:r>
    </w:p>
    <w:p w14:paraId="28E41396" w14:textId="0389DA08"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For the purposes of this study, the four raw CSV UNSW-NB15 files were imported and concatenated to produce one complete dataset. By combining these datasets, we avoided any potential Sampling Bias within the dataset. In addition, this process will support more accurate AI-based learning on patterns with heterogeneous traffic scenarios. </w:t>
      </w:r>
    </w:p>
    <w:p w14:paraId="50D03975" w14:textId="77777777" w:rsidR="004052CB" w:rsidRPr="00BE0B4E" w:rsidRDefault="004052CB" w:rsidP="006E3482">
      <w:pPr>
        <w:pStyle w:val="Heading3"/>
        <w:rPr>
          <w:rFonts w:ascii="Times New Roman" w:hAnsi="Times New Roman" w:cs="Times New Roman"/>
          <w:b/>
          <w:bCs/>
          <w:color w:val="000000" w:themeColor="text1"/>
          <w:lang w:val="en-US"/>
        </w:rPr>
      </w:pPr>
      <w:bookmarkStart w:id="28" w:name="_Toc218595708"/>
      <w:r w:rsidRPr="00BE0B4E">
        <w:rPr>
          <w:rFonts w:ascii="Times New Roman" w:hAnsi="Times New Roman" w:cs="Times New Roman"/>
          <w:b/>
          <w:bCs/>
          <w:color w:val="000000" w:themeColor="text1"/>
          <w:lang w:val="en-US"/>
        </w:rPr>
        <w:t>3.3.2 CICIDS2017 Dataset</w:t>
      </w:r>
      <w:bookmarkEnd w:id="28"/>
      <w:r w:rsidRPr="00BE0B4E">
        <w:rPr>
          <w:rFonts w:ascii="Times New Roman" w:hAnsi="Times New Roman" w:cs="Times New Roman"/>
          <w:b/>
          <w:bCs/>
          <w:color w:val="000000" w:themeColor="text1"/>
          <w:lang w:val="en-US"/>
        </w:rPr>
        <w:t> </w:t>
      </w:r>
    </w:p>
    <w:p w14:paraId="2DAB8C59" w14:textId="715D0A03"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CICIDS2017 data set is an enterprise-level data set that mimics real world networks over time, containing not only regular usage from users, but also a variety of different forms of attacks such as brute forcing, botnets and denial-of-service attacks [6].</w:t>
      </w:r>
    </w:p>
    <w:p w14:paraId="499EE9DE" w14:textId="330FEA5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data set has numerous advantages in evaluating AI-based IDSs. A few of those advantages are:  </w:t>
      </w:r>
    </w:p>
    <w:p w14:paraId="707EC608" w14:textId="77777777" w:rsidR="004052CB" w:rsidRPr="00BE0B4E" w:rsidRDefault="004052CB" w:rsidP="00C1790A">
      <w:pPr>
        <w:pStyle w:val="ListParagraph"/>
        <w:numPr>
          <w:ilvl w:val="0"/>
          <w:numId w:val="8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High level of traffic allows for better scalability and allows for a better basis of performance evaluations.  </w:t>
      </w:r>
    </w:p>
    <w:p w14:paraId="4A801FAF" w14:textId="77777777" w:rsidR="004052CB" w:rsidRPr="00BE0B4E" w:rsidRDefault="004052CB" w:rsidP="00C1790A">
      <w:pPr>
        <w:pStyle w:val="ListParagraph"/>
        <w:numPr>
          <w:ilvl w:val="0"/>
          <w:numId w:val="8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Variety of statistical data can be derived from using flow-based methods for monitoring network activity.  </w:t>
      </w:r>
    </w:p>
    <w:p w14:paraId="7D8A5BEF" w14:textId="125E6C58" w:rsidR="004052CB" w:rsidRPr="00BE0B4E" w:rsidRDefault="004052CB" w:rsidP="00C1790A">
      <w:pPr>
        <w:pStyle w:val="ListParagraph"/>
        <w:numPr>
          <w:ilvl w:val="0"/>
          <w:numId w:val="8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Temporal variability that mimics what would happen in a real world network over time.</w:t>
      </w:r>
    </w:p>
    <w:p w14:paraId="3FF5CD4B"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Because the data set is broken into multiple CSV files, it maintains both temporal and behavioural variability. All of this supports the ability to create AI models that can learn to detect complex and evolving attack patterns. </w:t>
      </w:r>
    </w:p>
    <w:p w14:paraId="53D19E9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2BBF1494" w14:textId="77777777" w:rsidR="004052CB" w:rsidRPr="00BE0B4E" w:rsidRDefault="004052CB" w:rsidP="006E3482">
      <w:pPr>
        <w:pStyle w:val="Heading2"/>
        <w:rPr>
          <w:rFonts w:ascii="Times New Roman" w:hAnsi="Times New Roman" w:cs="Times New Roman"/>
          <w:b/>
          <w:bCs/>
          <w:color w:val="000000" w:themeColor="text1"/>
          <w:lang w:val="en-US"/>
        </w:rPr>
      </w:pPr>
      <w:bookmarkStart w:id="29" w:name="_Toc218595709"/>
      <w:r w:rsidRPr="00BE0B4E">
        <w:rPr>
          <w:rFonts w:ascii="Times New Roman" w:hAnsi="Times New Roman" w:cs="Times New Roman"/>
          <w:b/>
          <w:bCs/>
          <w:color w:val="000000" w:themeColor="text1"/>
          <w:lang w:val="en-US"/>
        </w:rPr>
        <w:t>3.4 Data Pre-processing</w:t>
      </w:r>
      <w:bookmarkEnd w:id="29"/>
      <w:r w:rsidRPr="00BE0B4E">
        <w:rPr>
          <w:rFonts w:ascii="Times New Roman" w:hAnsi="Times New Roman" w:cs="Times New Roman"/>
          <w:b/>
          <w:bCs/>
          <w:color w:val="000000" w:themeColor="text1"/>
          <w:lang w:val="en-US"/>
        </w:rPr>
        <w:t> </w:t>
      </w:r>
    </w:p>
    <w:p w14:paraId="5C852AE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Due to network traffic's complexity, unstructured and varying degrees of data relevance, data preprocessing is the most time-consuming part of creating an IDS with the use of Artificial Intelligence. </w:t>
      </w:r>
    </w:p>
    <w:p w14:paraId="3EA1354C" w14:textId="5276DC2C"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consistent preprocessing method is applied to both data sets used in this research to ensure equality of opportunity and reproducibility.   </w:t>
      </w:r>
    </w:p>
    <w:p w14:paraId="46BF5530" w14:textId="070D4063" w:rsidR="004052CB" w:rsidRPr="00BE0B4E" w:rsidRDefault="004052CB" w:rsidP="006E3482">
      <w:pPr>
        <w:pStyle w:val="Heading3"/>
        <w:rPr>
          <w:rFonts w:ascii="Times New Roman" w:hAnsi="Times New Roman" w:cs="Times New Roman"/>
          <w:b/>
          <w:bCs/>
          <w:color w:val="000000" w:themeColor="text1"/>
          <w:lang w:val="en-US"/>
        </w:rPr>
      </w:pPr>
      <w:bookmarkStart w:id="30" w:name="_Toc218595710"/>
      <w:r w:rsidRPr="00BE0B4E">
        <w:rPr>
          <w:rFonts w:ascii="Times New Roman" w:hAnsi="Times New Roman" w:cs="Times New Roman"/>
          <w:b/>
          <w:bCs/>
          <w:color w:val="000000" w:themeColor="text1"/>
          <w:lang w:val="en-US"/>
        </w:rPr>
        <w:t>3.4.1 Feature Name Standardization</w:t>
      </w:r>
      <w:bookmarkEnd w:id="30"/>
      <w:r w:rsidRPr="00BE0B4E">
        <w:rPr>
          <w:rFonts w:ascii="Times New Roman" w:hAnsi="Times New Roman" w:cs="Times New Roman"/>
          <w:b/>
          <w:bCs/>
          <w:color w:val="000000" w:themeColor="text1"/>
          <w:lang w:val="en-US"/>
        </w:rPr>
        <w:t> </w:t>
      </w:r>
    </w:p>
    <w:p w14:paraId="22138774" w14:textId="525AF6E4"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Leading and trailing spaces have been removed from all feature names to standardize the way feature names reference throughout the AI pipeline. This prevents inconsistent references in the AI pipeline that could cause schema-related errors during automated processing. </w:t>
      </w:r>
    </w:p>
    <w:p w14:paraId="52A00E84" w14:textId="4D317488" w:rsidR="004052CB" w:rsidRPr="00BE0B4E" w:rsidRDefault="004052CB" w:rsidP="006E3482">
      <w:pPr>
        <w:pStyle w:val="Heading3"/>
        <w:rPr>
          <w:rFonts w:ascii="Times New Roman" w:hAnsi="Times New Roman" w:cs="Times New Roman"/>
          <w:b/>
          <w:bCs/>
          <w:color w:val="000000" w:themeColor="text1"/>
          <w:lang w:val="en-US"/>
        </w:rPr>
      </w:pPr>
      <w:bookmarkStart w:id="31" w:name="_Toc218595711"/>
      <w:r w:rsidRPr="00BE0B4E">
        <w:rPr>
          <w:rFonts w:ascii="Times New Roman" w:hAnsi="Times New Roman" w:cs="Times New Roman"/>
          <w:b/>
          <w:bCs/>
          <w:color w:val="000000" w:themeColor="text1"/>
          <w:lang w:val="en-US"/>
        </w:rPr>
        <w:t>3.4.2 Identifying and Encoding Target Variable</w:t>
      </w:r>
      <w:bookmarkEnd w:id="31"/>
      <w:r w:rsidRPr="00BE0B4E">
        <w:rPr>
          <w:rFonts w:ascii="Times New Roman" w:hAnsi="Times New Roman" w:cs="Times New Roman"/>
          <w:b/>
          <w:bCs/>
          <w:color w:val="000000" w:themeColor="text1"/>
          <w:lang w:val="en-US"/>
        </w:rPr>
        <w:t> </w:t>
      </w:r>
    </w:p>
    <w:p w14:paraId="4B4B68A4" w14:textId="4C8BF9D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target variable for the model is identified automatically as any column with the word "label" or "class". This automatic identification is a standard methodology for building a robust AI pipeline because it gives the AI pipeline the ability to adapt to datasets with different schemas. </w:t>
      </w:r>
    </w:p>
    <w:p w14:paraId="6733A34D" w14:textId="264003B5"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categorical labels of the identified column will be converted to numerical format for supervised learning models to process efficiently.  </w:t>
      </w:r>
    </w:p>
    <w:p w14:paraId="581A1286" w14:textId="75653136" w:rsidR="004052CB" w:rsidRPr="00BE0B4E" w:rsidRDefault="004052CB" w:rsidP="006E3482">
      <w:pPr>
        <w:pStyle w:val="Heading3"/>
        <w:rPr>
          <w:rFonts w:ascii="Times New Roman" w:hAnsi="Times New Roman" w:cs="Times New Roman"/>
          <w:b/>
          <w:bCs/>
          <w:color w:val="000000" w:themeColor="text1"/>
          <w:lang w:val="en-US"/>
        </w:rPr>
      </w:pPr>
      <w:bookmarkStart w:id="32" w:name="_Toc218595712"/>
      <w:r w:rsidRPr="00BE0B4E">
        <w:rPr>
          <w:rFonts w:ascii="Times New Roman" w:hAnsi="Times New Roman" w:cs="Times New Roman"/>
          <w:b/>
          <w:bCs/>
          <w:color w:val="000000" w:themeColor="text1"/>
          <w:lang w:val="en-US"/>
        </w:rPr>
        <w:t>3.4.3 Removal of Non-</w:t>
      </w:r>
      <w:r w:rsidR="00F56E45" w:rsidRPr="00BE0B4E">
        <w:rPr>
          <w:rFonts w:ascii="Times New Roman" w:hAnsi="Times New Roman" w:cs="Times New Roman"/>
          <w:b/>
          <w:bCs/>
          <w:color w:val="000000" w:themeColor="text1"/>
          <w:lang w:val="en-US"/>
        </w:rPr>
        <w:t>Informative</w:t>
      </w:r>
      <w:bookmarkEnd w:id="32"/>
      <w:r w:rsidRPr="00BE0B4E">
        <w:rPr>
          <w:rFonts w:ascii="Times New Roman" w:hAnsi="Times New Roman" w:cs="Times New Roman"/>
          <w:b/>
          <w:bCs/>
          <w:color w:val="000000" w:themeColor="text1"/>
          <w:lang w:val="en-US"/>
        </w:rPr>
        <w:t> </w:t>
      </w:r>
    </w:p>
    <w:p w14:paraId="33FC4EAE" w14:textId="3313D4B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identifiers listed above, such as IP addresses, flow IDs, and timestamps, are deleted. These identifiers are not used in the analysis of incoming traffic (CT) and could add noise or data leakage to the CT model, thus adversely affecting the </w:t>
      </w:r>
      <w:r w:rsidR="00F56E45" w:rsidRPr="00BE0B4E">
        <w:rPr>
          <w:rFonts w:ascii="Times New Roman" w:hAnsi="Times New Roman" w:cs="Times New Roman"/>
          <w:color w:val="000000" w:themeColor="text1"/>
          <w:lang w:val="en-US"/>
        </w:rPr>
        <w:t>generalizing</w:t>
      </w:r>
      <w:r w:rsidRPr="00BE0B4E">
        <w:rPr>
          <w:rFonts w:ascii="Times New Roman" w:hAnsi="Times New Roman" w:cs="Times New Roman"/>
          <w:color w:val="000000" w:themeColor="text1"/>
          <w:lang w:val="en-US"/>
        </w:rPr>
        <w:t> of the AI model. [7] </w:t>
      </w:r>
    </w:p>
    <w:p w14:paraId="03CBCC8B" w14:textId="17005D11" w:rsidR="004052CB" w:rsidRPr="00BE0B4E" w:rsidRDefault="004052CB" w:rsidP="006E3482">
      <w:pPr>
        <w:pStyle w:val="Heading3"/>
        <w:rPr>
          <w:rFonts w:ascii="Times New Roman" w:hAnsi="Times New Roman" w:cs="Times New Roman"/>
          <w:b/>
          <w:bCs/>
          <w:color w:val="000000" w:themeColor="text1"/>
          <w:lang w:val="en-US"/>
        </w:rPr>
      </w:pPr>
      <w:bookmarkStart w:id="33" w:name="_Toc218595713"/>
      <w:r w:rsidRPr="00BE0B4E">
        <w:rPr>
          <w:rFonts w:ascii="Times New Roman" w:hAnsi="Times New Roman" w:cs="Times New Roman"/>
          <w:b/>
          <w:bCs/>
          <w:color w:val="000000" w:themeColor="text1"/>
          <w:lang w:val="en-US"/>
        </w:rPr>
        <w:t>3.4.4 Numeric Conversion and Cleaning</w:t>
      </w:r>
      <w:bookmarkEnd w:id="33"/>
      <w:r w:rsidRPr="00BE0B4E">
        <w:rPr>
          <w:rFonts w:ascii="Times New Roman" w:hAnsi="Times New Roman" w:cs="Times New Roman"/>
          <w:b/>
          <w:bCs/>
          <w:color w:val="000000" w:themeColor="text1"/>
          <w:lang w:val="en-US"/>
        </w:rPr>
        <w:t> </w:t>
      </w:r>
    </w:p>
    <w:p w14:paraId="13F5658C" w14:textId="42A18516"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All the other data (or remaining features) are changed to numeric form. Any non-numeric data will be converted to "missing values" and replaced with "0" for each of the NaN and Infinite types. Thus, there is no loss of integrity in the datasets created as a result of preprocessing.</w:t>
      </w:r>
    </w:p>
    <w:p w14:paraId="6C8FA990" w14:textId="77777777" w:rsidR="006355C0" w:rsidRPr="00BE0B4E" w:rsidRDefault="006355C0" w:rsidP="004052CB">
      <w:pPr>
        <w:rPr>
          <w:rFonts w:ascii="Times New Roman" w:hAnsi="Times New Roman" w:cs="Times New Roman"/>
          <w:color w:val="000000" w:themeColor="text1"/>
          <w:lang w:val="en-US"/>
        </w:rPr>
      </w:pPr>
    </w:p>
    <w:p w14:paraId="48456AE0" w14:textId="77777777" w:rsidR="004052CB" w:rsidRPr="00BE0B4E" w:rsidRDefault="004052CB" w:rsidP="006E3482">
      <w:pPr>
        <w:pStyle w:val="Heading2"/>
        <w:rPr>
          <w:rFonts w:ascii="Times New Roman" w:hAnsi="Times New Roman" w:cs="Times New Roman"/>
          <w:b/>
          <w:bCs/>
          <w:color w:val="000000" w:themeColor="text1"/>
          <w:lang w:val="en-US"/>
        </w:rPr>
      </w:pPr>
      <w:bookmarkStart w:id="34" w:name="_Toc218595714"/>
      <w:r w:rsidRPr="00BE0B4E">
        <w:rPr>
          <w:rFonts w:ascii="Times New Roman" w:hAnsi="Times New Roman" w:cs="Times New Roman"/>
          <w:b/>
          <w:bCs/>
          <w:color w:val="000000" w:themeColor="text1"/>
          <w:lang w:val="en-US"/>
        </w:rPr>
        <w:t>3.5 Feature Selection Strategy</w:t>
      </w:r>
      <w:bookmarkEnd w:id="34"/>
      <w:r w:rsidRPr="00BE0B4E">
        <w:rPr>
          <w:rFonts w:ascii="Times New Roman" w:hAnsi="Times New Roman" w:cs="Times New Roman"/>
          <w:b/>
          <w:bCs/>
          <w:color w:val="000000" w:themeColor="text1"/>
          <w:lang w:val="en-US"/>
        </w:rPr>
        <w:t> </w:t>
      </w:r>
    </w:p>
    <w:p w14:paraId="7134988F" w14:textId="0554D01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In AI-driven IDS, high dimensionality associated with network packet data makes feature selection necessary. Unnecessary features, or features which are redundant, will increase the </w:t>
      </w:r>
      <w:r w:rsidRPr="00BE0B4E">
        <w:rPr>
          <w:rFonts w:ascii="Times New Roman" w:hAnsi="Times New Roman" w:cs="Times New Roman"/>
          <w:color w:val="000000" w:themeColor="text1"/>
          <w:lang w:val="en-US"/>
        </w:rPr>
        <w:lastRenderedPageBreak/>
        <w:t>cost of computation and decrease the performance level of packet classification based upon Labels.</w:t>
      </w:r>
    </w:p>
    <w:p w14:paraId="2CD44CE3" w14:textId="18DDE4B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study used a tree based feature importance method within </w:t>
      </w:r>
      <w:proofErr w:type="spellStart"/>
      <w:r w:rsidRPr="00BE0B4E">
        <w:rPr>
          <w:rFonts w:ascii="Times New Roman" w:hAnsi="Times New Roman" w:cs="Times New Roman"/>
          <w:color w:val="000000" w:themeColor="text1"/>
          <w:lang w:val="en-US"/>
        </w:rPr>
        <w:t>a</w:t>
      </w:r>
      <w:proofErr w:type="spellEnd"/>
      <w:r w:rsidRPr="00BE0B4E">
        <w:rPr>
          <w:rFonts w:ascii="Times New Roman" w:hAnsi="Times New Roman" w:cs="Times New Roman"/>
          <w:color w:val="000000" w:themeColor="text1"/>
          <w:lang w:val="en-US"/>
        </w:rPr>
        <w:t> Extra Trees Classifier. AI techniques which are tree based are very suitable for IDS data since they are capable of: Capturing non-linear interactions between features, are resistant to noise and correlations, and can deliver interpretable feature importance scores for automated decision making</w:t>
      </w:r>
      <w:r w:rsidR="006355C0" w:rsidRPr="00BE0B4E">
        <w:rPr>
          <w:rFonts w:ascii="Times New Roman" w:hAnsi="Times New Roman" w:cs="Times New Roman"/>
          <w:color w:val="000000" w:themeColor="text1"/>
          <w:lang w:val="en-US"/>
        </w:rPr>
        <w:t>.</w:t>
      </w:r>
    </w:p>
    <w:p w14:paraId="67965EF4"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Using the Extra Trees model generates an importance score for each feature, which then enables you to discard all features that fall below the median importance score, thus reducing dimensionality while retaining the predictive capabilities and enhancing both efficiency and generalization. </w:t>
      </w:r>
    </w:p>
    <w:p w14:paraId="0EC5A337"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4F133006" w14:textId="77777777" w:rsidR="004052CB" w:rsidRPr="00BE0B4E" w:rsidRDefault="004052CB" w:rsidP="006E3482">
      <w:pPr>
        <w:pStyle w:val="Heading2"/>
        <w:rPr>
          <w:rFonts w:ascii="Times New Roman" w:hAnsi="Times New Roman" w:cs="Times New Roman"/>
          <w:b/>
          <w:bCs/>
          <w:color w:val="000000" w:themeColor="text1"/>
          <w:lang w:val="en-US"/>
        </w:rPr>
      </w:pPr>
      <w:bookmarkStart w:id="35" w:name="_Toc218595715"/>
      <w:r w:rsidRPr="00BE0B4E">
        <w:rPr>
          <w:rFonts w:ascii="Times New Roman" w:hAnsi="Times New Roman" w:cs="Times New Roman"/>
          <w:b/>
          <w:bCs/>
          <w:color w:val="000000" w:themeColor="text1"/>
          <w:lang w:val="en-US"/>
        </w:rPr>
        <w:t>3.6 Model Design</w:t>
      </w:r>
      <w:bookmarkEnd w:id="35"/>
      <w:r w:rsidRPr="00BE0B4E">
        <w:rPr>
          <w:rFonts w:ascii="Times New Roman" w:hAnsi="Times New Roman" w:cs="Times New Roman"/>
          <w:b/>
          <w:bCs/>
          <w:color w:val="000000" w:themeColor="text1"/>
          <w:lang w:val="en-US"/>
        </w:rPr>
        <w:t> </w:t>
      </w:r>
    </w:p>
    <w:p w14:paraId="0F412DA0" w14:textId="77777777" w:rsidR="00967BDA"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Two supervised learning models are used in the AI-powered Intrusion Detection System (IDS), Random Forest and extreme gradient boosting (XGBoost). The two models were chosen due to their successful performance in recent intrusion detection studies and each model's ability to complement each other's learning processes. </w:t>
      </w:r>
    </w:p>
    <w:p w14:paraId="0AD078B3" w14:textId="77944C54" w:rsidR="004052CB" w:rsidRPr="00BE0B4E" w:rsidRDefault="004052CB" w:rsidP="006E3482">
      <w:pPr>
        <w:pStyle w:val="Heading3"/>
        <w:rPr>
          <w:rFonts w:ascii="Times New Roman" w:hAnsi="Times New Roman" w:cs="Times New Roman"/>
          <w:b/>
          <w:bCs/>
          <w:color w:val="000000" w:themeColor="text1"/>
          <w:lang w:val="en-US"/>
        </w:rPr>
      </w:pPr>
      <w:bookmarkStart w:id="36" w:name="_Toc218595716"/>
      <w:r w:rsidRPr="00BE0B4E">
        <w:rPr>
          <w:rFonts w:ascii="Times New Roman" w:hAnsi="Times New Roman" w:cs="Times New Roman"/>
          <w:b/>
          <w:bCs/>
          <w:color w:val="000000" w:themeColor="text1"/>
          <w:lang w:val="en-US"/>
        </w:rPr>
        <w:t>3.6.1 Random Forest</w:t>
      </w:r>
      <w:bookmarkEnd w:id="36"/>
      <w:r w:rsidRPr="00BE0B4E">
        <w:rPr>
          <w:rFonts w:ascii="Times New Roman" w:hAnsi="Times New Roman" w:cs="Times New Roman"/>
          <w:b/>
          <w:bCs/>
          <w:color w:val="000000" w:themeColor="text1"/>
          <w:lang w:val="en-US"/>
        </w:rPr>
        <w:t> </w:t>
      </w:r>
    </w:p>
    <w:p w14:paraId="42D4617C" w14:textId="3597C744" w:rsidR="004052CB" w:rsidRPr="00BE0B4E" w:rsidRDefault="004052CB" w:rsidP="006355C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 is an ensemble algorithm that creates multiple trees with a user-defined number of trees and averages the predictions from each tree to produce a final prediction. The Random Forest algorithm produces robust and reliable results due to its resistance to overfitting, as well as to noisy features</w:t>
      </w:r>
      <w:r w:rsidR="006355C0" w:rsidRPr="00BE0B4E">
        <w:rPr>
          <w:rFonts w:ascii="Times New Roman" w:hAnsi="Times New Roman" w:cs="Times New Roman"/>
          <w:color w:val="000000" w:themeColor="text1"/>
          <w:lang w:val="en-US"/>
        </w:rPr>
        <w:t>.</w:t>
      </w:r>
    </w:p>
    <w:p w14:paraId="68ACBADF" w14:textId="02F9A7C8"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 this investigation, Random Forest serves as a stable AI decision support </w:t>
      </w:r>
      <w:r w:rsidR="006355C0" w:rsidRPr="00BE0B4E">
        <w:rPr>
          <w:rFonts w:ascii="Times New Roman" w:hAnsi="Times New Roman" w:cs="Times New Roman"/>
          <w:color w:val="000000" w:themeColor="text1"/>
          <w:lang w:val="en-US"/>
        </w:rPr>
        <w:t>mechanism and</w:t>
      </w:r>
      <w:r w:rsidRPr="00BE0B4E">
        <w:rPr>
          <w:rFonts w:ascii="Times New Roman" w:hAnsi="Times New Roman" w:cs="Times New Roman"/>
          <w:color w:val="000000" w:themeColor="text1"/>
          <w:lang w:val="en-US"/>
        </w:rPr>
        <w:t> serves as a baseline against which more sophisticated boosting techniques can be evaluated. </w:t>
      </w:r>
    </w:p>
    <w:p w14:paraId="4589DB46" w14:textId="47A13580" w:rsidR="004052CB" w:rsidRPr="00BE0B4E" w:rsidRDefault="004052CB" w:rsidP="006E3482">
      <w:pPr>
        <w:pStyle w:val="Heading3"/>
        <w:rPr>
          <w:rFonts w:ascii="Times New Roman" w:hAnsi="Times New Roman" w:cs="Times New Roman"/>
          <w:b/>
          <w:bCs/>
          <w:color w:val="000000" w:themeColor="text1"/>
          <w:lang w:val="en-US"/>
        </w:rPr>
      </w:pPr>
      <w:bookmarkStart w:id="37" w:name="_Toc218595717"/>
      <w:r w:rsidRPr="00BE0B4E">
        <w:rPr>
          <w:rFonts w:ascii="Times New Roman" w:hAnsi="Times New Roman" w:cs="Times New Roman"/>
          <w:b/>
          <w:bCs/>
          <w:color w:val="000000" w:themeColor="text1"/>
          <w:lang w:val="en-US"/>
        </w:rPr>
        <w:t>3.6.2 XGBoost</w:t>
      </w:r>
      <w:bookmarkEnd w:id="37"/>
    </w:p>
    <w:p w14:paraId="2B8D9797" w14:textId="01B50B4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XGBoost is a gradient-boosting framework that builds trees sequentially to learn from the mistakes of previous learners. XGBoost also employs </w:t>
      </w:r>
      <w:r w:rsidR="006355C0" w:rsidRPr="00BE0B4E">
        <w:rPr>
          <w:rFonts w:ascii="Times New Roman" w:hAnsi="Times New Roman" w:cs="Times New Roman"/>
          <w:color w:val="000000" w:themeColor="text1"/>
          <w:lang w:val="en-US"/>
        </w:rPr>
        <w:t>regularization</w:t>
      </w:r>
      <w:r w:rsidRPr="00BE0B4E">
        <w:rPr>
          <w:rFonts w:ascii="Times New Roman" w:hAnsi="Times New Roman" w:cs="Times New Roman"/>
          <w:color w:val="000000" w:themeColor="text1"/>
          <w:lang w:val="en-US"/>
        </w:rPr>
        <w:t>, efficient tree-building, and parallel processing, making it appropriate for use with large IDS datasets. </w:t>
      </w:r>
    </w:p>
    <w:p w14:paraId="1AA00F73" w14:textId="6DBDAD90"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XGBoost is considered to be a more adaptive AI-powered learning model than Random Forest because it can target its learning based on patterns of difficult-to-classify attacks. Although XGBoost requires more computational resources, it is believed that XGBoost will provide better detection of complex and minority attack types than Random Forest. </w:t>
      </w:r>
    </w:p>
    <w:p w14:paraId="5D2BDFD6" w14:textId="77777777" w:rsidR="006355C0" w:rsidRPr="00BE0B4E" w:rsidRDefault="006355C0" w:rsidP="004052CB">
      <w:pPr>
        <w:rPr>
          <w:rFonts w:ascii="Times New Roman" w:hAnsi="Times New Roman" w:cs="Times New Roman"/>
          <w:color w:val="000000" w:themeColor="text1"/>
          <w:lang w:val="en-US"/>
        </w:rPr>
      </w:pPr>
    </w:p>
    <w:p w14:paraId="097D6075" w14:textId="77777777" w:rsidR="004052CB" w:rsidRPr="00BE0B4E" w:rsidRDefault="004052CB" w:rsidP="006E3482">
      <w:pPr>
        <w:pStyle w:val="Heading2"/>
        <w:rPr>
          <w:rFonts w:ascii="Times New Roman" w:hAnsi="Times New Roman" w:cs="Times New Roman"/>
          <w:b/>
          <w:bCs/>
          <w:color w:val="000000" w:themeColor="text1"/>
          <w:lang w:val="en-US"/>
        </w:rPr>
      </w:pPr>
      <w:bookmarkStart w:id="38" w:name="_Toc218595718"/>
      <w:r w:rsidRPr="00BE0B4E">
        <w:rPr>
          <w:rFonts w:ascii="Times New Roman" w:hAnsi="Times New Roman" w:cs="Times New Roman"/>
          <w:b/>
          <w:bCs/>
          <w:color w:val="000000" w:themeColor="text1"/>
          <w:lang w:val="en-US"/>
        </w:rPr>
        <w:lastRenderedPageBreak/>
        <w:t>3.7 Epoch-Based Training Strategy</w:t>
      </w:r>
      <w:bookmarkEnd w:id="38"/>
      <w:r w:rsidRPr="00BE0B4E">
        <w:rPr>
          <w:rFonts w:ascii="Times New Roman" w:hAnsi="Times New Roman" w:cs="Times New Roman"/>
          <w:b/>
          <w:bCs/>
          <w:color w:val="000000" w:themeColor="text1"/>
          <w:lang w:val="en-US"/>
        </w:rPr>
        <w:t> </w:t>
      </w:r>
    </w:p>
    <w:p w14:paraId="17B5C189" w14:textId="3C481A3D"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Although traditionally no epochs are involved in tree-based models, this study provides a new AI training framework called 'epoch-based AI training' by gradually increasing the number of estimators. </w:t>
      </w:r>
    </w:p>
    <w:p w14:paraId="33C57BE9" w14:textId="173F3D53"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An epoch consists of a fixed increment in the size of the ensemble. The benefit of this method is that it allows: </w:t>
      </w:r>
    </w:p>
    <w:p w14:paraId="46B96CE3" w14:textId="5F4E6811" w:rsidR="004052CB" w:rsidRPr="00BE0B4E" w:rsidRDefault="004052CB" w:rsidP="00C1790A">
      <w:pPr>
        <w:pStyle w:val="ListParagraph"/>
        <w:numPr>
          <w:ilvl w:val="0"/>
          <w:numId w:val="81"/>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To </w:t>
      </w:r>
      <w:proofErr w:type="spellStart"/>
      <w:r w:rsidRPr="00BE0B4E">
        <w:rPr>
          <w:rFonts w:ascii="Times New Roman" w:hAnsi="Times New Roman" w:cs="Times New Roman"/>
          <w:color w:val="000000" w:themeColor="text1"/>
          <w:lang w:val="en-US"/>
        </w:rPr>
        <w:t>analyse</w:t>
      </w:r>
      <w:proofErr w:type="spellEnd"/>
      <w:r w:rsidRPr="00BE0B4E">
        <w:rPr>
          <w:rFonts w:ascii="Times New Roman" w:hAnsi="Times New Roman" w:cs="Times New Roman"/>
          <w:color w:val="000000" w:themeColor="text1"/>
          <w:lang w:val="en-US"/>
        </w:rPr>
        <w:t> behaviour of AI learning according to increasing complexity of the model. </w:t>
      </w:r>
    </w:p>
    <w:p w14:paraId="6FAFDC27" w14:textId="1DEA6DBC" w:rsidR="004052CB" w:rsidRPr="00BE0B4E" w:rsidRDefault="004052CB" w:rsidP="00C1790A">
      <w:pPr>
        <w:pStyle w:val="ListParagraph"/>
        <w:numPr>
          <w:ilvl w:val="0"/>
          <w:numId w:val="81"/>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To identify the </w:t>
      </w:r>
      <w:r w:rsidR="006355C0" w:rsidRPr="00BE0B4E">
        <w:rPr>
          <w:rFonts w:ascii="Times New Roman" w:hAnsi="Times New Roman" w:cs="Times New Roman"/>
          <w:color w:val="000000" w:themeColor="text1"/>
          <w:lang w:val="en-US"/>
        </w:rPr>
        <w:t>saturation,</w:t>
      </w:r>
      <w:r w:rsidRPr="00BE0B4E">
        <w:rPr>
          <w:rFonts w:ascii="Times New Roman" w:hAnsi="Times New Roman" w:cs="Times New Roman"/>
          <w:color w:val="000000" w:themeColor="text1"/>
          <w:lang w:val="en-US"/>
        </w:rPr>
        <w:t xml:space="preserve"> point and diminishing returns on AI performance. </w:t>
      </w:r>
    </w:p>
    <w:p w14:paraId="661BF27F" w14:textId="0589EBD0" w:rsidR="004052CB" w:rsidRPr="00BE0B4E" w:rsidRDefault="004052CB" w:rsidP="00C1790A">
      <w:pPr>
        <w:pStyle w:val="ListParagraph"/>
        <w:numPr>
          <w:ilvl w:val="0"/>
          <w:numId w:val="81"/>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To evaluate the trade-off between detection accuracy and computation cost. </w:t>
      </w:r>
    </w:p>
    <w:p w14:paraId="5932E9D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Models trained for each epoch began from a clean slate to eliminate any inconsistency caused by incremental learning artefacts. Therefore, this creates a framework to learn how the IDS model changes during training rather than only measuring the ultimate performance achieved. </w:t>
      </w:r>
    </w:p>
    <w:p w14:paraId="1B16FA4C" w14:textId="77777777" w:rsidR="00E15EF9" w:rsidRPr="00BE0B4E" w:rsidRDefault="00E15EF9" w:rsidP="004052CB">
      <w:pPr>
        <w:rPr>
          <w:rFonts w:ascii="Times New Roman" w:hAnsi="Times New Roman" w:cs="Times New Roman"/>
          <w:color w:val="000000" w:themeColor="text1"/>
          <w:lang w:val="en-US"/>
        </w:rPr>
      </w:pPr>
    </w:p>
    <w:p w14:paraId="1142F3E5" w14:textId="77777777" w:rsidR="004052CB" w:rsidRPr="00BE0B4E" w:rsidRDefault="004052CB" w:rsidP="006E3482">
      <w:pPr>
        <w:pStyle w:val="Heading2"/>
        <w:rPr>
          <w:rFonts w:ascii="Times New Roman" w:hAnsi="Times New Roman" w:cs="Times New Roman"/>
          <w:b/>
          <w:bCs/>
          <w:color w:val="000000" w:themeColor="text1"/>
          <w:lang w:val="en-US"/>
        </w:rPr>
      </w:pPr>
      <w:bookmarkStart w:id="39" w:name="_Toc218595719"/>
      <w:r w:rsidRPr="00BE0B4E">
        <w:rPr>
          <w:rFonts w:ascii="Times New Roman" w:hAnsi="Times New Roman" w:cs="Times New Roman"/>
          <w:b/>
          <w:bCs/>
          <w:color w:val="000000" w:themeColor="text1"/>
          <w:lang w:val="en-US"/>
        </w:rPr>
        <w:t>3.8 Train–Test Split Strategy</w:t>
      </w:r>
      <w:bookmarkEnd w:id="39"/>
      <w:r w:rsidRPr="00BE0B4E">
        <w:rPr>
          <w:rFonts w:ascii="Times New Roman" w:hAnsi="Times New Roman" w:cs="Times New Roman"/>
          <w:b/>
          <w:bCs/>
          <w:color w:val="000000" w:themeColor="text1"/>
          <w:lang w:val="en-US"/>
        </w:rPr>
        <w:t> </w:t>
      </w:r>
    </w:p>
    <w:p w14:paraId="3E858863" w14:textId="27133366"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Data is divided into training and testing datasets in an 80:20 ratio. The use of stratified sampling allows for classification fairness when using datasets that are unbalanced.  </w:t>
      </w:r>
    </w:p>
    <w:p w14:paraId="23CE1808"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Every epoch and machine learning model uses the same testing data (fixed testing dataset) to provide an accurate and impartial comparison of model performance. </w:t>
      </w:r>
    </w:p>
    <w:p w14:paraId="347CAB1F" w14:textId="26A793A4" w:rsidR="004052CB" w:rsidRPr="00BE0B4E" w:rsidRDefault="004052CB" w:rsidP="004052CB">
      <w:pPr>
        <w:rPr>
          <w:rFonts w:ascii="Times New Roman" w:hAnsi="Times New Roman" w:cs="Times New Roman"/>
          <w:color w:val="000000" w:themeColor="text1"/>
          <w:lang w:val="en-US"/>
        </w:rPr>
      </w:pPr>
    </w:p>
    <w:p w14:paraId="2DBD914A" w14:textId="77777777" w:rsidR="004052CB" w:rsidRPr="00BE0B4E" w:rsidRDefault="004052CB" w:rsidP="006E3482">
      <w:pPr>
        <w:pStyle w:val="Heading2"/>
        <w:rPr>
          <w:rFonts w:ascii="Times New Roman" w:hAnsi="Times New Roman" w:cs="Times New Roman"/>
          <w:b/>
          <w:bCs/>
          <w:color w:val="000000" w:themeColor="text1"/>
          <w:lang w:val="en-US"/>
        </w:rPr>
      </w:pPr>
      <w:bookmarkStart w:id="40" w:name="_Toc218595720"/>
      <w:r w:rsidRPr="00BE0B4E">
        <w:rPr>
          <w:rFonts w:ascii="Times New Roman" w:hAnsi="Times New Roman" w:cs="Times New Roman"/>
          <w:b/>
          <w:bCs/>
          <w:color w:val="000000" w:themeColor="text1"/>
          <w:lang w:val="en-US"/>
        </w:rPr>
        <w:t>3.9 Evaluation Metrics</w:t>
      </w:r>
      <w:bookmarkEnd w:id="40"/>
      <w:r w:rsidRPr="00BE0B4E">
        <w:rPr>
          <w:rFonts w:ascii="Times New Roman" w:hAnsi="Times New Roman" w:cs="Times New Roman"/>
          <w:b/>
          <w:bCs/>
          <w:color w:val="000000" w:themeColor="text1"/>
          <w:lang w:val="en-US"/>
        </w:rPr>
        <w:t> </w:t>
      </w:r>
    </w:p>
    <w:p w14:paraId="0BCC25FD" w14:textId="675ACAC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Multiple Metrics are used to Evaluate Model Performance and Review Detection Effectiveness and Operational Reliability for example: </w:t>
      </w:r>
    </w:p>
    <w:p w14:paraId="158EFBD4" w14:textId="761215EF" w:rsidR="004052CB" w:rsidRPr="00BE0B4E" w:rsidRDefault="004052CB" w:rsidP="00C1790A">
      <w:pPr>
        <w:pStyle w:val="ListParagraph"/>
        <w:numPr>
          <w:ilvl w:val="0"/>
          <w:numId w:val="8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Accuracy: The overall correctness of the system </w:t>
      </w:r>
    </w:p>
    <w:p w14:paraId="58723E5F" w14:textId="1F750AC8" w:rsidR="004052CB" w:rsidRPr="00BE0B4E" w:rsidRDefault="004052CB" w:rsidP="00C1790A">
      <w:pPr>
        <w:pStyle w:val="ListParagraph"/>
        <w:numPr>
          <w:ilvl w:val="0"/>
          <w:numId w:val="8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Macro-averaged F1-score: A balance evaluation of Precision and Recall across all classes. </w:t>
      </w:r>
    </w:p>
    <w:p w14:paraId="06ADA35A" w14:textId="50EA3DD7" w:rsidR="004052CB" w:rsidRPr="00BE0B4E" w:rsidRDefault="004052CB" w:rsidP="00C1790A">
      <w:pPr>
        <w:pStyle w:val="ListParagraph"/>
        <w:numPr>
          <w:ilvl w:val="0"/>
          <w:numId w:val="8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ROC-AUC: The ability to discriminate between malicious and Normal Traffic </w:t>
      </w:r>
    </w:p>
    <w:p w14:paraId="629F5D73" w14:textId="78E65E96" w:rsidR="004052CB" w:rsidRPr="00BE0B4E" w:rsidRDefault="004052CB" w:rsidP="00C1790A">
      <w:pPr>
        <w:pStyle w:val="ListParagraph"/>
        <w:numPr>
          <w:ilvl w:val="0"/>
          <w:numId w:val="8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Confusion Matrix: A breakdown of False Positive and False Negative Errors </w:t>
      </w:r>
    </w:p>
    <w:p w14:paraId="67A851AB" w14:textId="1E79F635" w:rsidR="004052CB" w:rsidRPr="00BE0B4E" w:rsidRDefault="004052CB" w:rsidP="00C1790A">
      <w:pPr>
        <w:pStyle w:val="ListParagraph"/>
        <w:numPr>
          <w:ilvl w:val="0"/>
          <w:numId w:val="8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Training Time: how fast the </w:t>
      </w:r>
      <w:r w:rsidR="006355C0" w:rsidRPr="00BE0B4E">
        <w:rPr>
          <w:rFonts w:ascii="Times New Roman" w:hAnsi="Times New Roman" w:cs="Times New Roman"/>
          <w:color w:val="000000" w:themeColor="text1"/>
          <w:lang w:val="en-US"/>
        </w:rPr>
        <w:t>computer</w:t>
      </w:r>
      <w:r w:rsidRPr="00BE0B4E">
        <w:rPr>
          <w:rFonts w:ascii="Times New Roman" w:hAnsi="Times New Roman" w:cs="Times New Roman"/>
          <w:color w:val="000000" w:themeColor="text1"/>
          <w:lang w:val="en-US"/>
        </w:rPr>
        <w:t> can complete an epoch </w:t>
      </w:r>
    </w:p>
    <w:p w14:paraId="3F520887"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Macro-averaged F1-score has been chosen to be the focal point because it is more accurate when used with imbalanced intrusion detection systems (IDS) data sets [11]. </w:t>
      </w:r>
    </w:p>
    <w:p w14:paraId="491E031A"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1F69D10B" w14:textId="77777777" w:rsidR="004052CB" w:rsidRPr="00BE0B4E" w:rsidRDefault="004052CB" w:rsidP="006E3482">
      <w:pPr>
        <w:pStyle w:val="Heading2"/>
        <w:rPr>
          <w:rFonts w:ascii="Times New Roman" w:hAnsi="Times New Roman" w:cs="Times New Roman"/>
          <w:b/>
          <w:bCs/>
          <w:color w:val="000000" w:themeColor="text1"/>
          <w:lang w:val="en-US"/>
        </w:rPr>
      </w:pPr>
      <w:bookmarkStart w:id="41" w:name="_Toc218595721"/>
      <w:r w:rsidRPr="00BE0B4E">
        <w:rPr>
          <w:rFonts w:ascii="Times New Roman" w:hAnsi="Times New Roman" w:cs="Times New Roman"/>
          <w:b/>
          <w:bCs/>
          <w:color w:val="000000" w:themeColor="text1"/>
          <w:lang w:val="en-US"/>
        </w:rPr>
        <w:t>3.10 Experimental Workflow Summary</w:t>
      </w:r>
      <w:bookmarkEnd w:id="41"/>
      <w:r w:rsidRPr="00BE0B4E">
        <w:rPr>
          <w:rFonts w:ascii="Times New Roman" w:hAnsi="Times New Roman" w:cs="Times New Roman"/>
          <w:b/>
          <w:bCs/>
          <w:color w:val="000000" w:themeColor="text1"/>
          <w:lang w:val="en-US"/>
        </w:rPr>
        <w:t> </w:t>
      </w:r>
    </w:p>
    <w:p w14:paraId="4957BCD8" w14:textId="3DBE9064"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end-to-end AI-enhanced IPSA procedure is described below: </w:t>
      </w:r>
    </w:p>
    <w:p w14:paraId="5098BB77" w14:textId="145EC150"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Importing raw data into and combining it into one large dataset </w:t>
      </w:r>
    </w:p>
    <w:p w14:paraId="1384BA91" w14:textId="5E706BAE"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Processing/preparing the dataset and preparing cleaned </w:t>
      </w:r>
      <w:r w:rsidR="00F05736" w:rsidRPr="00BE0B4E">
        <w:rPr>
          <w:rFonts w:ascii="Times New Roman" w:hAnsi="Times New Roman" w:cs="Times New Roman"/>
          <w:color w:val="000000" w:themeColor="text1"/>
          <w:lang w:val="en-US"/>
        </w:rPr>
        <w:t>data.</w:t>
      </w:r>
      <w:r w:rsidRPr="00BE0B4E">
        <w:rPr>
          <w:rFonts w:ascii="Times New Roman" w:hAnsi="Times New Roman" w:cs="Times New Roman"/>
          <w:color w:val="000000" w:themeColor="text1"/>
          <w:lang w:val="en-US"/>
        </w:rPr>
        <w:t>  </w:t>
      </w:r>
    </w:p>
    <w:p w14:paraId="29624A7D" w14:textId="1F9993E7"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AI relates to intelligence by feature selection using tree-based importance </w:t>
      </w:r>
      <w:r w:rsidR="00F05736" w:rsidRPr="00BE0B4E">
        <w:rPr>
          <w:rFonts w:ascii="Times New Roman" w:hAnsi="Times New Roman" w:cs="Times New Roman"/>
          <w:color w:val="000000" w:themeColor="text1"/>
          <w:lang w:val="en-US"/>
        </w:rPr>
        <w:t>score.</w:t>
      </w:r>
      <w:r w:rsidRPr="00BE0B4E">
        <w:rPr>
          <w:rFonts w:ascii="Times New Roman" w:hAnsi="Times New Roman" w:cs="Times New Roman"/>
          <w:color w:val="000000" w:themeColor="text1"/>
          <w:lang w:val="en-US"/>
        </w:rPr>
        <w:t>  </w:t>
      </w:r>
    </w:p>
    <w:p w14:paraId="67C12359" w14:textId="7050C9B4"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Investigating data analysis </w:t>
      </w:r>
    </w:p>
    <w:p w14:paraId="01B96E95" w14:textId="7D618812"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Stratified sampling method for split samples into 'train' and 'test' sets </w:t>
      </w:r>
    </w:p>
    <w:p w14:paraId="7C5EB8DC" w14:textId="603FA2EC"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Training of </w:t>
      </w:r>
      <w:r w:rsidR="00F05736" w:rsidRPr="00BE0B4E">
        <w:rPr>
          <w:rFonts w:ascii="Times New Roman" w:hAnsi="Times New Roman" w:cs="Times New Roman"/>
          <w:color w:val="000000" w:themeColor="text1"/>
          <w:lang w:val="en-US"/>
        </w:rPr>
        <w:t>randomized</w:t>
      </w:r>
      <w:r w:rsidRPr="00BE0B4E">
        <w:rPr>
          <w:rFonts w:ascii="Times New Roman" w:hAnsi="Times New Roman" w:cs="Times New Roman"/>
          <w:color w:val="000000" w:themeColor="text1"/>
          <w:lang w:val="en-US"/>
        </w:rPr>
        <w:t> forest and extreme gradient boosting models, using Epochs of training (for example: every 4)  </w:t>
      </w:r>
    </w:p>
    <w:p w14:paraId="28B459FE" w14:textId="12CAE962"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Evaluation of multiple measurements on model performance </w:t>
      </w:r>
    </w:p>
    <w:p w14:paraId="29ED3659" w14:textId="3C3BF92A"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Comparison analysis regarding both how quickly and how </w:t>
      </w:r>
      <w:r w:rsidR="00F05736" w:rsidRPr="00BE0B4E">
        <w:rPr>
          <w:rFonts w:ascii="Times New Roman" w:hAnsi="Times New Roman" w:cs="Times New Roman"/>
          <w:color w:val="000000" w:themeColor="text1"/>
          <w:lang w:val="en-US"/>
        </w:rPr>
        <w:t>efficient</w:t>
      </w:r>
      <w:r w:rsidRPr="00BE0B4E">
        <w:rPr>
          <w:rFonts w:ascii="Times New Roman" w:hAnsi="Times New Roman" w:cs="Times New Roman"/>
          <w:color w:val="000000" w:themeColor="text1"/>
          <w:lang w:val="en-US"/>
        </w:rPr>
        <w:t xml:space="preserve"> models 'learn' </w:t>
      </w:r>
    </w:p>
    <w:p w14:paraId="62EC85CA" w14:textId="458DCD2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5B958281" w14:textId="77777777" w:rsidR="008B2BFE" w:rsidRPr="00BE0B4E" w:rsidRDefault="008B2BFE" w:rsidP="004052CB">
      <w:pPr>
        <w:rPr>
          <w:rFonts w:ascii="Times New Roman" w:hAnsi="Times New Roman" w:cs="Times New Roman"/>
          <w:color w:val="000000" w:themeColor="text1"/>
          <w:lang w:val="en-US"/>
        </w:rPr>
      </w:pPr>
    </w:p>
    <w:p w14:paraId="13B0FB7D" w14:textId="77777777" w:rsidR="0077163C" w:rsidRPr="00BE0B4E" w:rsidRDefault="0077163C" w:rsidP="004052CB">
      <w:pPr>
        <w:rPr>
          <w:rFonts w:ascii="Times New Roman" w:hAnsi="Times New Roman" w:cs="Times New Roman"/>
          <w:color w:val="000000" w:themeColor="text1"/>
          <w:lang w:val="en-US"/>
        </w:rPr>
      </w:pPr>
    </w:p>
    <w:p w14:paraId="056B310B" w14:textId="77777777" w:rsidR="0077163C" w:rsidRPr="00BE0B4E" w:rsidRDefault="0077163C" w:rsidP="004052CB">
      <w:pPr>
        <w:rPr>
          <w:rFonts w:ascii="Times New Roman" w:hAnsi="Times New Roman" w:cs="Times New Roman"/>
          <w:color w:val="000000" w:themeColor="text1"/>
          <w:lang w:val="en-US"/>
        </w:rPr>
      </w:pPr>
    </w:p>
    <w:p w14:paraId="057CCF24" w14:textId="77777777" w:rsidR="0077163C" w:rsidRPr="00BE0B4E" w:rsidRDefault="0077163C" w:rsidP="004052CB">
      <w:pPr>
        <w:rPr>
          <w:rFonts w:ascii="Times New Roman" w:hAnsi="Times New Roman" w:cs="Times New Roman"/>
          <w:color w:val="000000" w:themeColor="text1"/>
          <w:lang w:val="en-US"/>
        </w:rPr>
      </w:pPr>
    </w:p>
    <w:p w14:paraId="02F430D5" w14:textId="77777777" w:rsidR="0077163C" w:rsidRPr="00BE0B4E" w:rsidRDefault="0077163C" w:rsidP="004052CB">
      <w:pPr>
        <w:rPr>
          <w:rFonts w:ascii="Times New Roman" w:hAnsi="Times New Roman" w:cs="Times New Roman"/>
          <w:color w:val="000000" w:themeColor="text1"/>
          <w:lang w:val="en-US"/>
        </w:rPr>
      </w:pPr>
    </w:p>
    <w:p w14:paraId="054B1EDB" w14:textId="77777777" w:rsidR="0077163C" w:rsidRPr="00BE0B4E" w:rsidRDefault="0077163C" w:rsidP="004052CB">
      <w:pPr>
        <w:rPr>
          <w:rFonts w:ascii="Times New Roman" w:hAnsi="Times New Roman" w:cs="Times New Roman"/>
          <w:color w:val="000000" w:themeColor="text1"/>
          <w:lang w:val="en-US"/>
        </w:rPr>
      </w:pPr>
    </w:p>
    <w:p w14:paraId="3998DF69" w14:textId="77777777" w:rsidR="0077163C" w:rsidRPr="00BE0B4E" w:rsidRDefault="0077163C" w:rsidP="004052CB">
      <w:pPr>
        <w:rPr>
          <w:rFonts w:ascii="Times New Roman" w:hAnsi="Times New Roman" w:cs="Times New Roman"/>
          <w:color w:val="000000" w:themeColor="text1"/>
          <w:lang w:val="en-US"/>
        </w:rPr>
      </w:pPr>
    </w:p>
    <w:p w14:paraId="2854591E" w14:textId="77777777" w:rsidR="0077163C" w:rsidRPr="00BE0B4E" w:rsidRDefault="0077163C" w:rsidP="004052CB">
      <w:pPr>
        <w:rPr>
          <w:rFonts w:ascii="Times New Roman" w:hAnsi="Times New Roman" w:cs="Times New Roman"/>
          <w:color w:val="000000" w:themeColor="text1"/>
          <w:lang w:val="en-US"/>
        </w:rPr>
      </w:pPr>
    </w:p>
    <w:p w14:paraId="59B745DE" w14:textId="77777777" w:rsidR="0077163C" w:rsidRPr="00BE0B4E" w:rsidRDefault="0077163C" w:rsidP="004052CB">
      <w:pPr>
        <w:rPr>
          <w:rFonts w:ascii="Times New Roman" w:hAnsi="Times New Roman" w:cs="Times New Roman"/>
          <w:color w:val="000000" w:themeColor="text1"/>
          <w:lang w:val="en-US"/>
        </w:rPr>
      </w:pPr>
    </w:p>
    <w:p w14:paraId="0D9D9AEA" w14:textId="77777777" w:rsidR="0077163C" w:rsidRPr="00BE0B4E" w:rsidRDefault="0077163C" w:rsidP="004052CB">
      <w:pPr>
        <w:rPr>
          <w:rFonts w:ascii="Times New Roman" w:hAnsi="Times New Roman" w:cs="Times New Roman"/>
          <w:color w:val="000000" w:themeColor="text1"/>
          <w:lang w:val="en-US"/>
        </w:rPr>
      </w:pPr>
    </w:p>
    <w:p w14:paraId="023B5928" w14:textId="77777777" w:rsidR="0077163C" w:rsidRPr="00BE0B4E" w:rsidRDefault="0077163C" w:rsidP="004052CB">
      <w:pPr>
        <w:rPr>
          <w:rFonts w:ascii="Times New Roman" w:hAnsi="Times New Roman" w:cs="Times New Roman"/>
          <w:color w:val="000000" w:themeColor="text1"/>
          <w:lang w:val="en-US"/>
        </w:rPr>
      </w:pPr>
    </w:p>
    <w:p w14:paraId="2F582BFD" w14:textId="77777777" w:rsidR="0077163C" w:rsidRPr="00BE0B4E" w:rsidRDefault="0077163C" w:rsidP="004052CB">
      <w:pPr>
        <w:rPr>
          <w:rFonts w:ascii="Times New Roman" w:hAnsi="Times New Roman" w:cs="Times New Roman"/>
          <w:color w:val="000000" w:themeColor="text1"/>
          <w:lang w:val="en-US"/>
        </w:rPr>
      </w:pPr>
    </w:p>
    <w:p w14:paraId="5D0122E1" w14:textId="77777777" w:rsidR="0077163C" w:rsidRPr="00BE0B4E" w:rsidRDefault="0077163C" w:rsidP="004052CB">
      <w:pPr>
        <w:rPr>
          <w:rFonts w:ascii="Times New Roman" w:hAnsi="Times New Roman" w:cs="Times New Roman"/>
          <w:color w:val="000000" w:themeColor="text1"/>
          <w:lang w:val="en-US"/>
        </w:rPr>
      </w:pPr>
    </w:p>
    <w:p w14:paraId="2162DDFB" w14:textId="77777777" w:rsidR="0077163C" w:rsidRPr="00BE0B4E" w:rsidRDefault="0077163C" w:rsidP="004052CB">
      <w:pPr>
        <w:rPr>
          <w:rFonts w:ascii="Times New Roman" w:hAnsi="Times New Roman" w:cs="Times New Roman"/>
          <w:color w:val="000000" w:themeColor="text1"/>
          <w:lang w:val="en-US"/>
        </w:rPr>
      </w:pPr>
    </w:p>
    <w:p w14:paraId="0B3B1864" w14:textId="77777777" w:rsidR="0077163C" w:rsidRPr="00BE0B4E" w:rsidRDefault="0077163C" w:rsidP="004052CB">
      <w:pPr>
        <w:rPr>
          <w:rFonts w:ascii="Times New Roman" w:hAnsi="Times New Roman" w:cs="Times New Roman"/>
          <w:color w:val="000000" w:themeColor="text1"/>
          <w:lang w:val="en-US"/>
        </w:rPr>
      </w:pPr>
    </w:p>
    <w:p w14:paraId="67F95689" w14:textId="77777777" w:rsidR="0077163C" w:rsidRPr="00BE0B4E" w:rsidRDefault="0077163C" w:rsidP="004052CB">
      <w:pPr>
        <w:rPr>
          <w:rFonts w:ascii="Times New Roman" w:hAnsi="Times New Roman" w:cs="Times New Roman"/>
          <w:color w:val="000000" w:themeColor="text1"/>
          <w:lang w:val="en-US"/>
        </w:rPr>
      </w:pPr>
    </w:p>
    <w:p w14:paraId="4E76981E" w14:textId="77777777" w:rsidR="0077163C" w:rsidRPr="00BE0B4E" w:rsidRDefault="0077163C" w:rsidP="004052CB">
      <w:pPr>
        <w:rPr>
          <w:rFonts w:ascii="Times New Roman" w:hAnsi="Times New Roman" w:cs="Times New Roman"/>
          <w:color w:val="000000" w:themeColor="text1"/>
          <w:lang w:val="en-US"/>
        </w:rPr>
      </w:pPr>
    </w:p>
    <w:p w14:paraId="1332077A" w14:textId="77777777" w:rsidR="0077163C" w:rsidRPr="00BE0B4E" w:rsidRDefault="0077163C" w:rsidP="004052CB">
      <w:pPr>
        <w:rPr>
          <w:rFonts w:ascii="Times New Roman" w:hAnsi="Times New Roman" w:cs="Times New Roman"/>
          <w:color w:val="000000" w:themeColor="text1"/>
          <w:lang w:val="en-US"/>
        </w:rPr>
      </w:pPr>
    </w:p>
    <w:p w14:paraId="487A5948" w14:textId="77777777" w:rsidR="0077163C" w:rsidRPr="00BE0B4E" w:rsidRDefault="0077163C" w:rsidP="004052CB">
      <w:pPr>
        <w:rPr>
          <w:rFonts w:ascii="Times New Roman" w:hAnsi="Times New Roman" w:cs="Times New Roman"/>
          <w:color w:val="000000" w:themeColor="text1"/>
          <w:lang w:val="en-US"/>
        </w:rPr>
      </w:pPr>
    </w:p>
    <w:p w14:paraId="19021D4A" w14:textId="77777777" w:rsidR="0077163C" w:rsidRPr="00BE0B4E" w:rsidRDefault="0077163C" w:rsidP="004052CB">
      <w:pPr>
        <w:rPr>
          <w:rFonts w:ascii="Times New Roman" w:hAnsi="Times New Roman" w:cs="Times New Roman"/>
          <w:color w:val="000000" w:themeColor="text1"/>
          <w:lang w:val="en-US"/>
        </w:rPr>
      </w:pPr>
    </w:p>
    <w:p w14:paraId="5419B090" w14:textId="77777777" w:rsidR="0077163C" w:rsidRPr="00BE0B4E" w:rsidRDefault="0077163C" w:rsidP="004052CB">
      <w:pPr>
        <w:rPr>
          <w:rFonts w:ascii="Times New Roman" w:hAnsi="Times New Roman" w:cs="Times New Roman"/>
          <w:color w:val="000000" w:themeColor="text1"/>
          <w:lang w:val="en-US"/>
        </w:rPr>
      </w:pPr>
    </w:p>
    <w:p w14:paraId="445E139D" w14:textId="77777777" w:rsidR="0077163C" w:rsidRPr="00BE0B4E" w:rsidRDefault="0077163C" w:rsidP="004052CB">
      <w:pPr>
        <w:rPr>
          <w:rFonts w:ascii="Times New Roman" w:hAnsi="Times New Roman" w:cs="Times New Roman"/>
          <w:color w:val="000000" w:themeColor="text1"/>
          <w:lang w:val="en-US"/>
        </w:rPr>
      </w:pPr>
    </w:p>
    <w:p w14:paraId="26D58CC5" w14:textId="77777777" w:rsidR="004052CB" w:rsidRPr="00BE0B4E" w:rsidRDefault="004052CB" w:rsidP="006E3482">
      <w:pPr>
        <w:pStyle w:val="Heading1"/>
        <w:rPr>
          <w:rFonts w:ascii="Times New Roman" w:hAnsi="Times New Roman" w:cs="Times New Roman"/>
          <w:b/>
          <w:bCs/>
          <w:color w:val="000000" w:themeColor="text1"/>
          <w:lang w:val="en-US"/>
        </w:rPr>
      </w:pPr>
      <w:bookmarkStart w:id="42" w:name="_Toc218595722"/>
      <w:r w:rsidRPr="00BE0B4E">
        <w:rPr>
          <w:rFonts w:ascii="Times New Roman" w:hAnsi="Times New Roman" w:cs="Times New Roman"/>
          <w:b/>
          <w:bCs/>
          <w:color w:val="000000" w:themeColor="text1"/>
          <w:lang w:val="en-US"/>
        </w:rPr>
        <w:lastRenderedPageBreak/>
        <w:t>4. EXPLORATORY DATA ANALYSIS</w:t>
      </w:r>
      <w:bookmarkEnd w:id="42"/>
      <w:r w:rsidRPr="00BE0B4E">
        <w:rPr>
          <w:rFonts w:ascii="Times New Roman" w:hAnsi="Times New Roman" w:cs="Times New Roman"/>
          <w:b/>
          <w:bCs/>
          <w:color w:val="000000" w:themeColor="text1"/>
          <w:lang w:val="en-US"/>
        </w:rPr>
        <w:t> </w:t>
      </w:r>
    </w:p>
    <w:p w14:paraId="69863B1A" w14:textId="77777777" w:rsidR="004052CB" w:rsidRPr="00BE0B4E" w:rsidRDefault="004052CB" w:rsidP="006E3482">
      <w:pPr>
        <w:pStyle w:val="Heading2"/>
        <w:rPr>
          <w:rFonts w:ascii="Times New Roman" w:hAnsi="Times New Roman" w:cs="Times New Roman"/>
          <w:b/>
          <w:bCs/>
          <w:color w:val="000000" w:themeColor="text1"/>
          <w:lang w:val="en-US"/>
        </w:rPr>
      </w:pPr>
      <w:bookmarkStart w:id="43" w:name="_Toc218595723"/>
      <w:r w:rsidRPr="00BE0B4E">
        <w:rPr>
          <w:rFonts w:ascii="Times New Roman" w:hAnsi="Times New Roman" w:cs="Times New Roman"/>
          <w:b/>
          <w:bCs/>
          <w:color w:val="000000" w:themeColor="text1"/>
          <w:lang w:val="en-US"/>
        </w:rPr>
        <w:t>4.1 Purpose of Exploratory Data Analysis</w:t>
      </w:r>
      <w:bookmarkEnd w:id="43"/>
      <w:r w:rsidRPr="00BE0B4E">
        <w:rPr>
          <w:rFonts w:ascii="Times New Roman" w:hAnsi="Times New Roman" w:cs="Times New Roman"/>
          <w:b/>
          <w:bCs/>
          <w:color w:val="000000" w:themeColor="text1"/>
          <w:lang w:val="en-US"/>
        </w:rPr>
        <w:t> </w:t>
      </w:r>
    </w:p>
    <w:p w14:paraId="6B9351F7" w14:textId="1EFC619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 order to build a successful and dependable intrusion detection system, Exploratory Data Analysis (EDA) is essential. In order to produce effective AI intrusion detection models, it is crucial to comprehend the statistics behind your data, the behaviour of your data and the potential structure of issues related to network traffic datasets. </w:t>
      </w:r>
    </w:p>
    <w:p w14:paraId="0F4E4922" w14:textId="48E1344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If you don't thoroughly explore the potential for class imbalance, skewed features, correlations, and outliers in cyber security research then you can give misleading results when claiming the effectiveness of your intrusion detection systems based on performance metrics when they actually do not have real-world applications [1]. </w:t>
      </w:r>
    </w:p>
    <w:p w14:paraId="5AE854C8" w14:textId="65A3F55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This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's primary objective is to provide an empirical investigation of the UNSW-NB15 data set and the CICIDS2017 dataset to allow the construction of the proposed AI hybrid IDS. The following objectives of the EDA process will be completed during this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w:t>
      </w:r>
    </w:p>
    <w:p w14:paraId="1E09713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w:t>
      </w:r>
      <w:proofErr w:type="spellStart"/>
      <w:r w:rsidRPr="00BE0B4E">
        <w:rPr>
          <w:rFonts w:ascii="Times New Roman" w:hAnsi="Times New Roman" w:cs="Times New Roman"/>
          <w:color w:val="000000" w:themeColor="text1"/>
          <w:lang w:val="en-US"/>
        </w:rPr>
        <w:t>i</w:t>
      </w:r>
      <w:proofErr w:type="spellEnd"/>
      <w:r w:rsidRPr="00BE0B4E">
        <w:rPr>
          <w:rFonts w:ascii="Times New Roman" w:hAnsi="Times New Roman" w:cs="Times New Roman"/>
          <w:color w:val="000000" w:themeColor="text1"/>
          <w:lang w:val="en-US"/>
        </w:rPr>
        <w:t>) Investigate an imbalance of classes and the amount of attacks.  </w:t>
      </w:r>
    </w:p>
    <w:p w14:paraId="6B4A49A3"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(ii) Investigate the distribution of features and the way these characteristics behave when combined with benign and malicious traffic.   </w:t>
      </w:r>
    </w:p>
    <w:p w14:paraId="1007FC9F" w14:textId="19D6D76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(iii) Determine whether tree-based ensemble modelling can be used effectively to detect complex cyber threats. </w:t>
      </w:r>
    </w:p>
    <w:p w14:paraId="64006DF5" w14:textId="5AD9A21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All analyses and </w:t>
      </w:r>
      <w:r w:rsidR="00C35F49" w:rsidRPr="00BE0B4E">
        <w:rPr>
          <w:rFonts w:ascii="Times New Roman" w:hAnsi="Times New Roman" w:cs="Times New Roman"/>
          <w:color w:val="000000" w:themeColor="text1"/>
          <w:lang w:val="en-US"/>
        </w:rPr>
        <w:t>visualizations</w:t>
      </w:r>
      <w:r w:rsidRPr="00BE0B4E">
        <w:rPr>
          <w:rFonts w:ascii="Times New Roman" w:hAnsi="Times New Roman" w:cs="Times New Roman"/>
          <w:color w:val="000000" w:themeColor="text1"/>
          <w:lang w:val="en-US"/>
        </w:rPr>
        <w:t xml:space="preserve"> for this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will be based on the cleaned and pre-processed data set used for the construction of the intrusion detection models described in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3. This will ensure that all the methodology in this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is consistent, repeatable and can be compared directly with other exploratory findings as well as the final AI intrusion detection results produced in [2]. </w:t>
      </w:r>
    </w:p>
    <w:p w14:paraId="7F874231"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03034B1D" w14:textId="6A2CCA23" w:rsidR="004052CB" w:rsidRPr="00BE0B4E" w:rsidRDefault="004052CB" w:rsidP="006E3482">
      <w:pPr>
        <w:pStyle w:val="Heading2"/>
        <w:rPr>
          <w:rFonts w:ascii="Times New Roman" w:hAnsi="Times New Roman" w:cs="Times New Roman"/>
          <w:b/>
          <w:bCs/>
          <w:color w:val="000000" w:themeColor="text1"/>
          <w:lang w:val="en-US"/>
        </w:rPr>
      </w:pPr>
      <w:bookmarkStart w:id="44" w:name="_Toc218595724"/>
      <w:r w:rsidRPr="00BE0B4E">
        <w:rPr>
          <w:rFonts w:ascii="Times New Roman" w:hAnsi="Times New Roman" w:cs="Times New Roman"/>
          <w:b/>
          <w:bCs/>
          <w:color w:val="000000" w:themeColor="text1"/>
          <w:lang w:val="en-US"/>
        </w:rPr>
        <w:t>4.2 Dataset Overview</w:t>
      </w:r>
      <w:bookmarkEnd w:id="44"/>
    </w:p>
    <w:p w14:paraId="396E7E97" w14:textId="556F9718"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 this research study, we will be looking at intrusion detection Benchmark Datasets: UNSW-NB15 and CICIDS2017. These datasets have been created to rectify the shortcomings of previous IDS Benchmark Datasets and incorporate newer attack scenarios and more realistic traffic generation patterns based on a wider array of Network </w:t>
      </w:r>
      <w:r w:rsidR="00947F14" w:rsidRPr="00BE0B4E">
        <w:rPr>
          <w:rFonts w:ascii="Times New Roman" w:hAnsi="Times New Roman" w:cs="Times New Roman"/>
          <w:color w:val="000000" w:themeColor="text1"/>
          <w:lang w:val="en-US"/>
        </w:rPr>
        <w:t>behaviors</w:t>
      </w:r>
      <w:r w:rsidRPr="00BE0B4E">
        <w:rPr>
          <w:rFonts w:ascii="Times New Roman" w:hAnsi="Times New Roman" w:cs="Times New Roman"/>
          <w:color w:val="000000" w:themeColor="text1"/>
          <w:lang w:val="en-US"/>
        </w:rPr>
        <w:t> [3],[4]. </w:t>
      </w:r>
    </w:p>
    <w:p w14:paraId="699A0B10" w14:textId="478D24C8"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UNSW-NB15 and CICIDS2017 Benchmark Datasets contain only numerical and Flow-Based Features (such as temporal, volume, and protocol characteristics of the Network Traffic) following the removal of all Non-Informative Identifiers (e.g., IP Address, Timestamps, Flow IDs) to eliminate Data Leakage and allow the Model to </w:t>
      </w:r>
      <w:r w:rsidR="00C35F49" w:rsidRPr="00BE0B4E">
        <w:rPr>
          <w:rFonts w:ascii="Times New Roman" w:hAnsi="Times New Roman" w:cs="Times New Roman"/>
          <w:color w:val="000000" w:themeColor="text1"/>
          <w:lang w:val="en-US"/>
        </w:rPr>
        <w:t>Generalize</w:t>
      </w:r>
      <w:r w:rsidRPr="00BE0B4E">
        <w:rPr>
          <w:rFonts w:ascii="Times New Roman" w:hAnsi="Times New Roman" w:cs="Times New Roman"/>
          <w:color w:val="000000" w:themeColor="text1"/>
          <w:lang w:val="en-US"/>
        </w:rPr>
        <w:t> Better. Also, Missing, Infinite, and Undefined Values were systematically accounted for to give the Numerical Stability of the Data and to accommodate the Artificial Intelligence and Machine Learning-based algorithms. </w:t>
      </w:r>
    </w:p>
    <w:p w14:paraId="55A76457" w14:textId="167E60F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The Preprocessing Techniques employed in this study conform to Recommended Practices in the Literature Related to ML-Based Intrusion Detector Research and the Analysis of the Datasets will yield results consistent with Real World Traffic </w:t>
      </w:r>
      <w:r w:rsidR="00947F14" w:rsidRPr="00BE0B4E">
        <w:rPr>
          <w:rFonts w:ascii="Times New Roman" w:hAnsi="Times New Roman" w:cs="Times New Roman"/>
          <w:color w:val="000000" w:themeColor="text1"/>
          <w:lang w:val="en-US"/>
        </w:rPr>
        <w:t>behaviors</w:t>
      </w:r>
      <w:r w:rsidRPr="00BE0B4E">
        <w:rPr>
          <w:rFonts w:ascii="Times New Roman" w:hAnsi="Times New Roman" w:cs="Times New Roman"/>
          <w:color w:val="000000" w:themeColor="text1"/>
          <w:lang w:val="en-US"/>
        </w:rPr>
        <w:t> versus those produced via Data Quality Issues [5]. </w:t>
      </w:r>
    </w:p>
    <w:p w14:paraId="11C13D4B"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3D591800" w14:textId="77777777" w:rsidR="004052CB" w:rsidRPr="00BE0B4E" w:rsidRDefault="004052CB" w:rsidP="006E3482">
      <w:pPr>
        <w:pStyle w:val="Heading2"/>
        <w:rPr>
          <w:rFonts w:ascii="Times New Roman" w:hAnsi="Times New Roman" w:cs="Times New Roman"/>
          <w:b/>
          <w:bCs/>
          <w:color w:val="000000" w:themeColor="text1"/>
          <w:lang w:val="en-US"/>
        </w:rPr>
      </w:pPr>
      <w:bookmarkStart w:id="45" w:name="_Toc218595725"/>
      <w:r w:rsidRPr="00BE0B4E">
        <w:rPr>
          <w:rFonts w:ascii="Times New Roman" w:hAnsi="Times New Roman" w:cs="Times New Roman"/>
          <w:b/>
          <w:bCs/>
          <w:color w:val="000000" w:themeColor="text1"/>
          <w:lang w:val="en-US"/>
        </w:rPr>
        <w:t>4.3 Exploratory Analysis of UNSW-NB15 Dataset</w:t>
      </w:r>
      <w:bookmarkEnd w:id="45"/>
      <w:r w:rsidRPr="00BE0B4E">
        <w:rPr>
          <w:rFonts w:ascii="Times New Roman" w:hAnsi="Times New Roman" w:cs="Times New Roman"/>
          <w:b/>
          <w:bCs/>
          <w:color w:val="000000" w:themeColor="text1"/>
          <w:lang w:val="en-US"/>
        </w:rPr>
        <w:t> </w:t>
      </w:r>
    </w:p>
    <w:p w14:paraId="1DFA82DB" w14:textId="77777777" w:rsidR="004052CB" w:rsidRPr="00BE0B4E" w:rsidRDefault="004052CB" w:rsidP="006E3482">
      <w:pPr>
        <w:pStyle w:val="Heading3"/>
        <w:rPr>
          <w:rFonts w:ascii="Times New Roman" w:hAnsi="Times New Roman" w:cs="Times New Roman"/>
          <w:b/>
          <w:bCs/>
          <w:color w:val="000000" w:themeColor="text1"/>
          <w:lang w:val="en-US"/>
        </w:rPr>
      </w:pPr>
      <w:bookmarkStart w:id="46" w:name="_Toc218595726"/>
      <w:r w:rsidRPr="00BE0B4E">
        <w:rPr>
          <w:rFonts w:ascii="Times New Roman" w:hAnsi="Times New Roman" w:cs="Times New Roman"/>
          <w:b/>
          <w:bCs/>
          <w:color w:val="000000" w:themeColor="text1"/>
          <w:lang w:val="en-US"/>
        </w:rPr>
        <w:t>4.3.1 Correlation Heatmap of Numerical Features</w:t>
      </w:r>
      <w:bookmarkEnd w:id="46"/>
      <w:r w:rsidRPr="00BE0B4E">
        <w:rPr>
          <w:rFonts w:ascii="Times New Roman" w:hAnsi="Times New Roman" w:cs="Times New Roman"/>
          <w:b/>
          <w:bCs/>
          <w:color w:val="000000" w:themeColor="text1"/>
          <w:lang w:val="en-US"/>
        </w:rPr>
        <w:t> </w:t>
      </w:r>
    </w:p>
    <w:p w14:paraId="38A30F8D" w14:textId="78CE8FC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correlation heatmap shown in Figure 4.1 represents the correlation heatmap for numerical variables present in the UNSW-NB15 dataset after it has been transformed into a new set of preprocessed values to be used in machine learning applications. By examining this heatmap, we can see which pairs of numerical variables have strong positive or negative linear correlations with one another, as well as identify redundancies in the dataset and whether these redundancies will produce multicollinearity problems when doing Linear Regression with multiple predictors in the dataset.</w:t>
      </w:r>
    </w:p>
    <w:p w14:paraId="6298643F" w14:textId="76C3395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lang w:val="en-US"/>
        </w:rPr>
        <w:drawing>
          <wp:inline distT="0" distB="0" distL="0" distR="0" wp14:anchorId="41C8DAEE" wp14:editId="48F8402F">
            <wp:extent cx="5490210" cy="4941570"/>
            <wp:effectExtent l="0" t="0" r="0" b="0"/>
            <wp:docPr id="10438484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0210" cy="4941570"/>
                    </a:xfrm>
                    <a:prstGeom prst="rect">
                      <a:avLst/>
                    </a:prstGeom>
                    <a:noFill/>
                    <a:ln>
                      <a:noFill/>
                    </a:ln>
                  </pic:spPr>
                </pic:pic>
              </a:graphicData>
            </a:graphic>
          </wp:inline>
        </w:drawing>
      </w:r>
      <w:r w:rsidRPr="00BE0B4E">
        <w:rPr>
          <w:rFonts w:ascii="Times New Roman" w:hAnsi="Times New Roman" w:cs="Times New Roman"/>
          <w:b/>
          <w:bCs/>
          <w:color w:val="000000" w:themeColor="text1"/>
          <w:lang w:val="en-US"/>
        </w:rPr>
        <w:t>Figure 4.1: Correlation Heatmap of Numerical Features (UNSW-NB15)</w:t>
      </w:r>
      <w:r w:rsidRPr="00BE0B4E">
        <w:rPr>
          <w:rFonts w:ascii="Times New Roman" w:hAnsi="Times New Roman" w:cs="Times New Roman"/>
          <w:color w:val="000000" w:themeColor="text1"/>
          <w:lang w:val="en-US"/>
        </w:rPr>
        <w:t> </w:t>
      </w:r>
    </w:p>
    <w:p w14:paraId="58C0646C" w14:textId="1393F84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The majority of numerical variables exhibited low to moderate correlations when compared to the other numerical variables in the heatmap. Therefore, it can be concluded that the UNSW-NB15 dataset contains very little redundancy in the datasets. The correlations between the flow metrics (packet count, byte count, and duration) were as expected; however, there are no instances of severe multicollinearity that would warrant significant dimensionality reduction.  </w:t>
      </w:r>
    </w:p>
    <w:p w14:paraId="18D47394" w14:textId="3967FC2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conclusions support the decision to maintain the original feature space and implement tree-based AI modelling techniques, which will manage correlated predictor variables automatically through their hierarchical splitting techniques [6]. The use of tree-based models will allow for continued use of the original features in the feature space and avoid applying transformation techniques, such as PCA, to maintain the interpretability of the original features. This approach is crucial to developing ethically and responsibly designed intrusion detection systems.</w:t>
      </w:r>
    </w:p>
    <w:p w14:paraId="2962A7CB" w14:textId="4157086E" w:rsidR="004052CB" w:rsidRPr="00BE0B4E" w:rsidRDefault="004052CB" w:rsidP="006E3482">
      <w:pPr>
        <w:pStyle w:val="Heading3"/>
        <w:rPr>
          <w:rFonts w:ascii="Times New Roman" w:hAnsi="Times New Roman" w:cs="Times New Roman"/>
          <w:b/>
          <w:bCs/>
          <w:color w:val="000000" w:themeColor="text1"/>
          <w:lang w:val="en-US"/>
        </w:rPr>
      </w:pPr>
      <w:bookmarkStart w:id="47" w:name="_Toc218595727"/>
      <w:r w:rsidRPr="00BE0B4E">
        <w:rPr>
          <w:rFonts w:ascii="Times New Roman" w:hAnsi="Times New Roman" w:cs="Times New Roman"/>
          <w:b/>
          <w:bCs/>
          <w:color w:val="000000" w:themeColor="text1"/>
          <w:lang w:val="en-US"/>
        </w:rPr>
        <w:t>4.3.2 Distribution of </w:t>
      </w:r>
      <w:r w:rsidRPr="00BE0B4E">
        <w:rPr>
          <w:rFonts w:ascii="Times New Roman" w:hAnsi="Times New Roman" w:cs="Times New Roman"/>
          <w:b/>
          <w:bCs/>
          <w:i/>
          <w:iCs/>
          <w:color w:val="000000" w:themeColor="text1"/>
          <w:lang w:val="en-US"/>
        </w:rPr>
        <w:t>dur</w:t>
      </w:r>
      <w:r w:rsidRPr="00BE0B4E">
        <w:rPr>
          <w:rFonts w:ascii="Times New Roman" w:hAnsi="Times New Roman" w:cs="Times New Roman"/>
          <w:b/>
          <w:bCs/>
          <w:color w:val="000000" w:themeColor="text1"/>
          <w:lang w:val="en-US"/>
        </w:rPr>
        <w:t> and </w:t>
      </w:r>
      <w:r w:rsidRPr="00BE0B4E">
        <w:rPr>
          <w:rFonts w:ascii="Times New Roman" w:hAnsi="Times New Roman" w:cs="Times New Roman"/>
          <w:b/>
          <w:bCs/>
          <w:i/>
          <w:iCs/>
          <w:color w:val="000000" w:themeColor="text1"/>
          <w:lang w:val="en-US"/>
        </w:rPr>
        <w:t>sttl</w:t>
      </w:r>
      <w:r w:rsidRPr="00BE0B4E">
        <w:rPr>
          <w:rFonts w:ascii="Times New Roman" w:hAnsi="Times New Roman" w:cs="Times New Roman"/>
          <w:b/>
          <w:bCs/>
          <w:color w:val="000000" w:themeColor="text1"/>
          <w:lang w:val="en-US"/>
        </w:rPr>
        <w:t> (Normal vs Attack)</w:t>
      </w:r>
      <w:bookmarkEnd w:id="47"/>
    </w:p>
    <w:p w14:paraId="48CBE4F9" w14:textId="01A5E0B4"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lang w:val="en-US"/>
        </w:rPr>
        <w:drawing>
          <wp:inline distT="0" distB="0" distL="0" distR="0" wp14:anchorId="5183B972" wp14:editId="365F50A7">
            <wp:extent cx="2693670" cy="2145030"/>
            <wp:effectExtent l="0" t="0" r="0" b="7620"/>
            <wp:docPr id="92756485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93670" cy="2145030"/>
                    </a:xfrm>
                    <a:prstGeom prst="rect">
                      <a:avLst/>
                    </a:prstGeom>
                    <a:noFill/>
                    <a:ln>
                      <a:noFill/>
                    </a:ln>
                  </pic:spPr>
                </pic:pic>
              </a:graphicData>
            </a:graphic>
          </wp:inline>
        </w:drawing>
      </w:r>
      <w:r w:rsidRPr="00BE0B4E">
        <w:rPr>
          <w:rFonts w:ascii="Times New Roman" w:hAnsi="Times New Roman" w:cs="Times New Roman"/>
          <w:noProof/>
          <w:color w:val="000000" w:themeColor="text1"/>
          <w:lang w:val="en-US"/>
        </w:rPr>
        <w:drawing>
          <wp:inline distT="0" distB="0" distL="0" distR="0" wp14:anchorId="456E3436" wp14:editId="70B4DAB2">
            <wp:extent cx="2571750" cy="2145030"/>
            <wp:effectExtent l="0" t="0" r="0" b="7620"/>
            <wp:docPr id="15318428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71750" cy="2145030"/>
                    </a:xfrm>
                    <a:prstGeom prst="rect">
                      <a:avLst/>
                    </a:prstGeom>
                    <a:noFill/>
                    <a:ln>
                      <a:noFill/>
                    </a:ln>
                  </pic:spPr>
                </pic:pic>
              </a:graphicData>
            </a:graphic>
          </wp:inline>
        </w:drawing>
      </w:r>
      <w:r w:rsidRPr="00BE0B4E">
        <w:rPr>
          <w:rFonts w:ascii="Times New Roman" w:hAnsi="Times New Roman" w:cs="Times New Roman"/>
          <w:color w:val="000000" w:themeColor="text1"/>
          <w:lang w:val="en-US"/>
        </w:rPr>
        <w:t> </w:t>
      </w:r>
    </w:p>
    <w:p w14:paraId="511BF035"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4.2: Distribution of Flow Duration (dur) for Normal and Attack Traffic </w:t>
      </w:r>
      <w:r w:rsidRPr="00BE0B4E">
        <w:rPr>
          <w:rFonts w:ascii="Times New Roman" w:hAnsi="Times New Roman" w:cs="Times New Roman"/>
          <w:color w:val="000000" w:themeColor="text1"/>
          <w:lang w:val="en-US"/>
        </w:rPr>
        <w:t> </w:t>
      </w:r>
    </w:p>
    <w:p w14:paraId="6A8B8F19" w14:textId="33ED3D03"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4.3: Distribution of Source TTL (sttl) for Normal and Attack Traffic</w:t>
      </w:r>
      <w:r w:rsidRPr="00BE0B4E">
        <w:rPr>
          <w:rFonts w:ascii="Times New Roman" w:hAnsi="Times New Roman" w:cs="Times New Roman"/>
          <w:color w:val="000000" w:themeColor="text1"/>
          <w:lang w:val="en-US"/>
        </w:rPr>
        <w:t> </w:t>
      </w:r>
    </w:p>
    <w:p w14:paraId="4CE1555F" w14:textId="20F06F3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graphs </w:t>
      </w:r>
      <w:r w:rsidR="00C35F49" w:rsidRPr="00BE0B4E">
        <w:rPr>
          <w:rFonts w:ascii="Times New Roman" w:hAnsi="Times New Roman" w:cs="Times New Roman"/>
          <w:color w:val="000000" w:themeColor="text1"/>
          <w:lang w:val="en-US"/>
        </w:rPr>
        <w:t>summarizing</w:t>
      </w:r>
      <w:r w:rsidRPr="00BE0B4E">
        <w:rPr>
          <w:rFonts w:ascii="Times New Roman" w:hAnsi="Times New Roman" w:cs="Times New Roman"/>
          <w:color w:val="000000" w:themeColor="text1"/>
          <w:lang w:val="en-US"/>
        </w:rPr>
        <w:t xml:space="preserve"> the flow duration and source time-to-live (TTL) characteristics were created using data obtained from normal and attack traffic. The flow duration is typically right-skewed with attack traffic having longer flow durations, as demonstrated by the presence of long-lasting malicious activities such as 'denial of service' attacks, 'scanning' operations and 'brute-force' attempts. The pattern defined by the table (Figure 4.3) shows a clear distinction in the time-to-live values (TTL) of both normal and attack traffic classes. Spoofed packets and routing anomalies, as well as </w:t>
      </w:r>
      <w:r w:rsidR="008B2BFE" w:rsidRPr="00BE0B4E">
        <w:rPr>
          <w:rFonts w:ascii="Times New Roman" w:hAnsi="Times New Roman" w:cs="Times New Roman"/>
          <w:color w:val="000000" w:themeColor="text1"/>
          <w:lang w:val="en-US"/>
        </w:rPr>
        <w:t>prepared (</w:t>
      </w:r>
      <w:r w:rsidRPr="00BE0B4E">
        <w:rPr>
          <w:rFonts w:ascii="Times New Roman" w:hAnsi="Times New Roman" w:cs="Times New Roman"/>
          <w:color w:val="000000" w:themeColor="text1"/>
          <w:lang w:val="en-US"/>
        </w:rPr>
        <w:t>crafted) packets are most frequently responsible for the abnormal TTL values; therefore, this feature should be used as part of an intrusion detection system. </w:t>
      </w:r>
    </w:p>
    <w:p w14:paraId="206B80A2" w14:textId="53FF87E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recommendation for the use of both temporal and protocol-level properties is based on the qualitative evidence that comes from these </w:t>
      </w:r>
      <w:r w:rsidR="008B2BFE" w:rsidRPr="00BE0B4E">
        <w:rPr>
          <w:rFonts w:ascii="Times New Roman" w:hAnsi="Times New Roman" w:cs="Times New Roman"/>
          <w:color w:val="000000" w:themeColor="text1"/>
          <w:lang w:val="en-US"/>
        </w:rPr>
        <w:t>observations and</w:t>
      </w:r>
      <w:r w:rsidRPr="00BE0B4E">
        <w:rPr>
          <w:rFonts w:ascii="Times New Roman" w:hAnsi="Times New Roman" w:cs="Times New Roman"/>
          <w:color w:val="000000" w:themeColor="text1"/>
          <w:lang w:val="en-US"/>
        </w:rPr>
        <w:t> should not be overlooked by AI-based intrusion detection systems. </w:t>
      </w:r>
    </w:p>
    <w:p w14:paraId="5732802C" w14:textId="77777777" w:rsidR="004052CB" w:rsidRPr="00BE0B4E" w:rsidRDefault="004052CB" w:rsidP="006E3482">
      <w:pPr>
        <w:pStyle w:val="Heading3"/>
        <w:rPr>
          <w:rFonts w:ascii="Times New Roman" w:hAnsi="Times New Roman" w:cs="Times New Roman"/>
          <w:b/>
          <w:bCs/>
          <w:color w:val="000000" w:themeColor="text1"/>
          <w:lang w:val="en-US"/>
        </w:rPr>
      </w:pPr>
      <w:bookmarkStart w:id="48" w:name="_Toc218595728"/>
      <w:r w:rsidRPr="00BE0B4E">
        <w:rPr>
          <w:rFonts w:ascii="Times New Roman" w:hAnsi="Times New Roman" w:cs="Times New Roman"/>
          <w:b/>
          <w:bCs/>
          <w:color w:val="000000" w:themeColor="text1"/>
          <w:lang w:val="en-US"/>
        </w:rPr>
        <w:lastRenderedPageBreak/>
        <w:t>4.3.3 Classification Report (Baseline Model)</w:t>
      </w:r>
      <w:bookmarkEnd w:id="48"/>
      <w:r w:rsidRPr="00BE0B4E">
        <w:rPr>
          <w:rFonts w:ascii="Times New Roman" w:hAnsi="Times New Roman" w:cs="Times New Roman"/>
          <w:b/>
          <w:bCs/>
          <w:color w:val="000000" w:themeColor="text1"/>
          <w:lang w:val="en-US"/>
        </w:rPr>
        <w:t> </w:t>
      </w:r>
    </w:p>
    <w:p w14:paraId="476BF01A"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classification report created from a baseline random forests model trained on the UNSW-NB15 Dataset is shown in Figure 4.4. </w:t>
      </w:r>
    </w:p>
    <w:p w14:paraId="12E6E04D" w14:textId="115C6FB4"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r w:rsidRPr="00BE0B4E">
        <w:rPr>
          <w:rFonts w:ascii="Times New Roman" w:hAnsi="Times New Roman" w:cs="Times New Roman"/>
          <w:noProof/>
          <w:color w:val="000000" w:themeColor="text1"/>
          <w:lang w:val="en-US"/>
        </w:rPr>
        <w:drawing>
          <wp:inline distT="0" distB="0" distL="0" distR="0" wp14:anchorId="2FD5E7BD" wp14:editId="1AB448E0">
            <wp:extent cx="3417570" cy="2598420"/>
            <wp:effectExtent l="0" t="0" r="0" b="0"/>
            <wp:docPr id="4436467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17570" cy="2598420"/>
                    </a:xfrm>
                    <a:prstGeom prst="rect">
                      <a:avLst/>
                    </a:prstGeom>
                    <a:noFill/>
                    <a:ln>
                      <a:noFill/>
                    </a:ln>
                  </pic:spPr>
                </pic:pic>
              </a:graphicData>
            </a:graphic>
          </wp:inline>
        </w:drawing>
      </w:r>
      <w:r w:rsidRPr="00BE0B4E">
        <w:rPr>
          <w:rFonts w:ascii="Times New Roman" w:hAnsi="Times New Roman" w:cs="Times New Roman"/>
          <w:color w:val="000000" w:themeColor="text1"/>
          <w:lang w:val="en-US"/>
        </w:rPr>
        <w:t> </w:t>
      </w:r>
    </w:p>
    <w:p w14:paraId="7943980E" w14:textId="79A9993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4.4 Classification Report - UNSW-NB15 Random Forest Baseline</w:t>
      </w:r>
      <w:r w:rsidRPr="00BE0B4E">
        <w:rPr>
          <w:rFonts w:ascii="Times New Roman" w:hAnsi="Times New Roman" w:cs="Times New Roman"/>
          <w:color w:val="000000" w:themeColor="text1"/>
          <w:lang w:val="en-US"/>
        </w:rPr>
        <w:t> </w:t>
      </w:r>
    </w:p>
    <w:p w14:paraId="311BC67F" w14:textId="75C846A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As indicated by the report, the overall majority class performed robustly, whereas the recall for the minority attack classes was considerably diminished compared to the majority class. This disparity exemplifies a major drawback of applying baseline supervised learning models to imbalanced intrusion detection datasets [8]. </w:t>
      </w:r>
    </w:p>
    <w:p w14:paraId="7B82977B" w14:textId="2F6FB8B3"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Our analysis once again illustrates the ineffectiveness of simply using accuracy as an evaluation metric and supports our choice of using macro-averaged F1-score and ROC-based evaluation methods during later phases of the research. The information serves as an objective standard upon which to measure the impact of the improvements made to our AI-enabled models. </w:t>
      </w:r>
    </w:p>
    <w:p w14:paraId="5BFA3CC6" w14:textId="77777777" w:rsidR="004052CB" w:rsidRPr="00BE0B4E" w:rsidRDefault="004052CB" w:rsidP="006E3482">
      <w:pPr>
        <w:pStyle w:val="Heading3"/>
        <w:rPr>
          <w:rFonts w:ascii="Times New Roman" w:hAnsi="Times New Roman" w:cs="Times New Roman"/>
          <w:b/>
          <w:bCs/>
          <w:color w:val="000000" w:themeColor="text1"/>
          <w:lang w:val="en-US"/>
        </w:rPr>
      </w:pPr>
      <w:bookmarkStart w:id="49" w:name="_Toc218595729"/>
      <w:r w:rsidRPr="00BE0B4E">
        <w:rPr>
          <w:rFonts w:ascii="Times New Roman" w:hAnsi="Times New Roman" w:cs="Times New Roman"/>
          <w:b/>
          <w:bCs/>
          <w:color w:val="000000" w:themeColor="text1"/>
          <w:lang w:val="en-US"/>
        </w:rPr>
        <w:lastRenderedPageBreak/>
        <w:t>4.3.4 Random Forest Confusion Matrix</w:t>
      </w:r>
      <w:bookmarkEnd w:id="49"/>
      <w:r w:rsidRPr="00BE0B4E">
        <w:rPr>
          <w:rFonts w:ascii="Times New Roman" w:hAnsi="Times New Roman" w:cs="Times New Roman"/>
          <w:b/>
          <w:bCs/>
          <w:color w:val="000000" w:themeColor="text1"/>
          <w:lang w:val="en-US"/>
        </w:rPr>
        <w:t> </w:t>
      </w:r>
    </w:p>
    <w:p w14:paraId="29FA51C5" w14:textId="7C7B3E9F"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lang w:val="en-US"/>
        </w:rPr>
        <w:drawing>
          <wp:inline distT="0" distB="0" distL="0" distR="0" wp14:anchorId="3C281B9F" wp14:editId="5361D361">
            <wp:extent cx="4008120" cy="3200400"/>
            <wp:effectExtent l="0" t="0" r="0" b="0"/>
            <wp:docPr id="173792574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08120" cy="3200400"/>
                    </a:xfrm>
                    <a:prstGeom prst="rect">
                      <a:avLst/>
                    </a:prstGeom>
                    <a:noFill/>
                    <a:ln>
                      <a:noFill/>
                    </a:ln>
                  </pic:spPr>
                </pic:pic>
              </a:graphicData>
            </a:graphic>
          </wp:inline>
        </w:drawing>
      </w:r>
      <w:r w:rsidRPr="00BE0B4E">
        <w:rPr>
          <w:rFonts w:ascii="Times New Roman" w:hAnsi="Times New Roman" w:cs="Times New Roman"/>
          <w:color w:val="000000" w:themeColor="text1"/>
          <w:lang w:val="en-US"/>
        </w:rPr>
        <w:t> </w:t>
      </w:r>
    </w:p>
    <w:p w14:paraId="031FC43E"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4.5: Confusion Matrix for Random Forest Classifier (UNSW-NB15)</w:t>
      </w:r>
      <w:r w:rsidRPr="00BE0B4E">
        <w:rPr>
          <w:rFonts w:ascii="Times New Roman" w:hAnsi="Times New Roman" w:cs="Times New Roman"/>
          <w:color w:val="000000" w:themeColor="text1"/>
          <w:lang w:val="en-US"/>
        </w:rPr>
        <w:t> </w:t>
      </w:r>
    </w:p>
    <w:p w14:paraId="5951BC73" w14:textId="30293C3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Random Forest Classifier creates a confusion matrix for UNSW-NB15 as depicted in Figure 4.5. As such, while producing the Random Forest Classifier, you can see how the model is operating well with regard to producing a high percentage of correct classifications on the malicious traffic that it can successfully identify. Although many attacks are picked up by the model, it also produces many false negatives, especially on attack categories that are significantly less common. If there is any missed detection in the space of cybersecurity, missed detections are one of the risks associated with that missed detection, and that is why the purpose of this evaluation is to show how to perform side-by-side evaluations on more sophisticated ensemble methods like XGBoost and to utilize an AI-based approach to developing a better recall on minority attack classes.  </w:t>
      </w:r>
    </w:p>
    <w:p w14:paraId="2FB76A9C" w14:textId="77777777" w:rsidR="004052CB" w:rsidRPr="00BE0B4E" w:rsidRDefault="004052CB" w:rsidP="006E3482">
      <w:pPr>
        <w:pStyle w:val="Heading3"/>
        <w:rPr>
          <w:rFonts w:ascii="Times New Roman" w:hAnsi="Times New Roman" w:cs="Times New Roman"/>
          <w:b/>
          <w:bCs/>
          <w:color w:val="000000" w:themeColor="text1"/>
          <w:lang w:val="en-US"/>
        </w:rPr>
      </w:pPr>
      <w:bookmarkStart w:id="50" w:name="_Toc218595730"/>
      <w:r w:rsidRPr="00BE0B4E">
        <w:rPr>
          <w:rFonts w:ascii="Times New Roman" w:hAnsi="Times New Roman" w:cs="Times New Roman"/>
          <w:b/>
          <w:bCs/>
          <w:color w:val="000000" w:themeColor="text1"/>
          <w:lang w:val="en-US"/>
        </w:rPr>
        <w:t>4.3.5 Random Forest ROC Curve</w:t>
      </w:r>
      <w:bookmarkEnd w:id="50"/>
      <w:r w:rsidRPr="00BE0B4E">
        <w:rPr>
          <w:rFonts w:ascii="Times New Roman" w:hAnsi="Times New Roman" w:cs="Times New Roman"/>
          <w:b/>
          <w:bCs/>
          <w:color w:val="000000" w:themeColor="text1"/>
          <w:lang w:val="en-US"/>
        </w:rPr>
        <w:t> </w:t>
      </w:r>
    </w:p>
    <w:p w14:paraId="2A81AC8E"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Figure 4.6 is an ROC curve (Receiver Operating Characteristic curve), which depicts the results for a Random Forest classifier using the UNSW-NB15 dataset. </w:t>
      </w:r>
    </w:p>
    <w:p w14:paraId="6FDDDE18" w14:textId="77777777" w:rsidR="00DD780A" w:rsidRPr="00BE0B4E" w:rsidRDefault="004052CB" w:rsidP="004052CB">
      <w:pPr>
        <w:rPr>
          <w:rFonts w:ascii="Times New Roman" w:hAnsi="Times New Roman" w:cs="Times New Roman"/>
          <w:b/>
          <w:bCs/>
          <w:color w:val="000000" w:themeColor="text1"/>
          <w:lang w:val="en-US"/>
        </w:rPr>
      </w:pPr>
      <w:r w:rsidRPr="00BE0B4E">
        <w:rPr>
          <w:rFonts w:ascii="Times New Roman" w:hAnsi="Times New Roman" w:cs="Times New Roman"/>
          <w:noProof/>
          <w:color w:val="000000" w:themeColor="text1"/>
          <w:lang w:val="en-US"/>
        </w:rPr>
        <w:lastRenderedPageBreak/>
        <w:drawing>
          <wp:inline distT="0" distB="0" distL="0" distR="0" wp14:anchorId="69B8740F" wp14:editId="2F20DE8F">
            <wp:extent cx="3683378" cy="2907030"/>
            <wp:effectExtent l="0" t="0" r="0" b="7620"/>
            <wp:docPr id="106023075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87806" cy="2910525"/>
                    </a:xfrm>
                    <a:prstGeom prst="rect">
                      <a:avLst/>
                    </a:prstGeom>
                    <a:noFill/>
                    <a:ln>
                      <a:noFill/>
                    </a:ln>
                  </pic:spPr>
                </pic:pic>
              </a:graphicData>
            </a:graphic>
          </wp:inline>
        </w:drawing>
      </w:r>
      <w:r w:rsidRPr="00BE0B4E">
        <w:rPr>
          <w:rFonts w:ascii="Times New Roman" w:hAnsi="Times New Roman" w:cs="Times New Roman"/>
          <w:b/>
          <w:bCs/>
          <w:color w:val="000000" w:themeColor="text1"/>
          <w:lang w:val="en-US"/>
        </w:rPr>
        <w:t> </w:t>
      </w:r>
    </w:p>
    <w:p w14:paraId="4BC57ACF" w14:textId="1B06D31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4.6: ROC Curve for Random Forest Classifier (UNSW-NB15)</w:t>
      </w:r>
      <w:r w:rsidRPr="00BE0B4E">
        <w:rPr>
          <w:rFonts w:ascii="Times New Roman" w:hAnsi="Times New Roman" w:cs="Times New Roman"/>
          <w:color w:val="000000" w:themeColor="text1"/>
          <w:lang w:val="en-US"/>
        </w:rPr>
        <w:t> </w:t>
      </w:r>
    </w:p>
    <w:p w14:paraId="72052C04" w14:textId="37B67891"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As can be seen on figure 4.6, there is an excellent separation between attack and normal traffic because of the high area underneath the ROC curve (AUC). In addition, the curve demonstrates that when </w:t>
      </w:r>
      <w:r w:rsidR="00C35F49" w:rsidRPr="00BE0B4E">
        <w:rPr>
          <w:rFonts w:ascii="Times New Roman" w:hAnsi="Times New Roman" w:cs="Times New Roman"/>
          <w:color w:val="000000" w:themeColor="text1"/>
          <w:lang w:val="en-US"/>
        </w:rPr>
        <w:t>optimizing</w:t>
      </w:r>
      <w:r w:rsidRPr="00BE0B4E">
        <w:rPr>
          <w:rFonts w:ascii="Times New Roman" w:hAnsi="Times New Roman" w:cs="Times New Roman"/>
          <w:color w:val="000000" w:themeColor="text1"/>
          <w:lang w:val="en-US"/>
        </w:rPr>
        <w:t xml:space="preserve"> the random forest model for maximum classification accuracy, the designer must use a balanced method of true positive / false positive rate assessments across all possible thresholds (threshold independent analysis) because of the trade-offs shown in the figure for the true </w:t>
      </w:r>
      <w:r w:rsidR="00646BDF" w:rsidRPr="00BE0B4E">
        <w:rPr>
          <w:rFonts w:ascii="Times New Roman" w:hAnsi="Times New Roman" w:cs="Times New Roman"/>
          <w:color w:val="000000" w:themeColor="text1"/>
          <w:lang w:val="en-US"/>
        </w:rPr>
        <w:t>positive</w:t>
      </w:r>
      <w:r w:rsidRPr="00BE0B4E">
        <w:rPr>
          <w:rFonts w:ascii="Times New Roman" w:hAnsi="Times New Roman" w:cs="Times New Roman"/>
          <w:color w:val="000000" w:themeColor="text1"/>
          <w:lang w:val="en-US"/>
        </w:rPr>
        <w:t xml:space="preserve"> and false positive rates. </w:t>
      </w:r>
    </w:p>
    <w:p w14:paraId="4B7686F8"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1D24B921" w14:textId="77777777" w:rsidR="004052CB" w:rsidRPr="00BE0B4E" w:rsidRDefault="004052CB" w:rsidP="006E3482">
      <w:pPr>
        <w:pStyle w:val="Heading2"/>
        <w:rPr>
          <w:rFonts w:ascii="Times New Roman" w:hAnsi="Times New Roman" w:cs="Times New Roman"/>
          <w:b/>
          <w:bCs/>
          <w:color w:val="000000" w:themeColor="text1"/>
          <w:lang w:val="en-US"/>
        </w:rPr>
      </w:pPr>
      <w:bookmarkStart w:id="51" w:name="_Toc218595731"/>
      <w:r w:rsidRPr="00BE0B4E">
        <w:rPr>
          <w:rFonts w:ascii="Times New Roman" w:hAnsi="Times New Roman" w:cs="Times New Roman"/>
          <w:b/>
          <w:bCs/>
          <w:color w:val="000000" w:themeColor="text1"/>
          <w:lang w:val="en-US"/>
        </w:rPr>
        <w:t>4.4 Exploratory Analysis of CICIDS2017 Dataset</w:t>
      </w:r>
      <w:bookmarkEnd w:id="51"/>
      <w:r w:rsidRPr="00BE0B4E">
        <w:rPr>
          <w:rFonts w:ascii="Times New Roman" w:hAnsi="Times New Roman" w:cs="Times New Roman"/>
          <w:b/>
          <w:bCs/>
          <w:color w:val="000000" w:themeColor="text1"/>
          <w:lang w:val="en-US"/>
        </w:rPr>
        <w:t> </w:t>
      </w:r>
    </w:p>
    <w:p w14:paraId="4E797358" w14:textId="77777777" w:rsidR="00DD780A" w:rsidRPr="00BE0B4E" w:rsidRDefault="004052CB" w:rsidP="006E3482">
      <w:pPr>
        <w:pStyle w:val="Heading3"/>
        <w:rPr>
          <w:rFonts w:ascii="Times New Roman" w:hAnsi="Times New Roman" w:cs="Times New Roman"/>
          <w:b/>
          <w:bCs/>
          <w:color w:val="000000" w:themeColor="text1"/>
          <w:lang w:val="en-US"/>
        </w:rPr>
      </w:pPr>
      <w:bookmarkStart w:id="52" w:name="_Toc218595732"/>
      <w:r w:rsidRPr="00BE0B4E">
        <w:rPr>
          <w:rFonts w:ascii="Times New Roman" w:hAnsi="Times New Roman" w:cs="Times New Roman"/>
          <w:b/>
          <w:bCs/>
          <w:color w:val="000000" w:themeColor="text1"/>
          <w:lang w:val="en-US"/>
        </w:rPr>
        <w:t>4.4.1 Class Distribution</w:t>
      </w:r>
      <w:bookmarkEnd w:id="52"/>
    </w:p>
    <w:p w14:paraId="15BA6A08" w14:textId="18B763B9" w:rsidR="004052CB" w:rsidRPr="00BE0B4E" w:rsidRDefault="004052CB" w:rsidP="004052CB">
      <w:pPr>
        <w:rPr>
          <w:rFonts w:ascii="Times New Roman" w:hAnsi="Times New Roman" w:cs="Times New Roman"/>
          <w:b/>
          <w:bCs/>
          <w:color w:val="000000" w:themeColor="text1"/>
          <w:sz w:val="28"/>
          <w:szCs w:val="28"/>
          <w:lang w:val="en-US"/>
        </w:rPr>
      </w:pPr>
      <w:r w:rsidRPr="00BE0B4E">
        <w:rPr>
          <w:rFonts w:ascii="Times New Roman" w:hAnsi="Times New Roman" w:cs="Times New Roman"/>
          <w:color w:val="000000" w:themeColor="text1"/>
          <w:lang w:val="en-US"/>
        </w:rPr>
        <w:t>The CICIDS2017 dataset, as shown in Figure 4.7, contains class distributions for several different types of traffic.  </w:t>
      </w:r>
    </w:p>
    <w:p w14:paraId="2B8280BC" w14:textId="781A794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lang w:val="en-US"/>
        </w:rPr>
        <w:lastRenderedPageBreak/>
        <w:drawing>
          <wp:inline distT="0" distB="0" distL="0" distR="0" wp14:anchorId="6449405C" wp14:editId="08852CF5">
            <wp:extent cx="4004310" cy="2884170"/>
            <wp:effectExtent l="0" t="0" r="0" b="0"/>
            <wp:docPr id="63174967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04310" cy="2884170"/>
                    </a:xfrm>
                    <a:prstGeom prst="rect">
                      <a:avLst/>
                    </a:prstGeom>
                    <a:noFill/>
                    <a:ln>
                      <a:noFill/>
                    </a:ln>
                  </pic:spPr>
                </pic:pic>
              </a:graphicData>
            </a:graphic>
          </wp:inline>
        </w:drawing>
      </w:r>
      <w:r w:rsidRPr="00BE0B4E">
        <w:rPr>
          <w:rFonts w:ascii="Times New Roman" w:hAnsi="Times New Roman" w:cs="Times New Roman"/>
          <w:color w:val="000000" w:themeColor="text1"/>
          <w:lang w:val="en-US"/>
        </w:rPr>
        <w:t> </w:t>
      </w:r>
    </w:p>
    <w:p w14:paraId="48917F3E"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4.7 shows the class distribution of the CICIDS2017 dataset.</w:t>
      </w:r>
      <w:r w:rsidRPr="00BE0B4E">
        <w:rPr>
          <w:rFonts w:ascii="Times New Roman" w:hAnsi="Times New Roman" w:cs="Times New Roman"/>
          <w:color w:val="000000" w:themeColor="text1"/>
          <w:lang w:val="en-US"/>
        </w:rPr>
        <w:t> </w:t>
      </w:r>
    </w:p>
    <w:p w14:paraId="10CB4A4A"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As seen in Figure 4.7, The distribution of classes is highly unbalanced. Very large amounts of Benign Traffic exist versus the number of malicious samples present in the dataset. The skewed distribution correlates strongly with actual Enterprise Networks and poses a problem for Supervised Learning Algorithms [10].  </w:t>
      </w:r>
    </w:p>
    <w:p w14:paraId="61EDA769" w14:textId="1B4FDD4F"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Thus, the necessity of using both ensemble learning and accurate evaluation metrics is </w:t>
      </w:r>
      <w:r w:rsidR="00C35F49" w:rsidRPr="00BE0B4E">
        <w:rPr>
          <w:rFonts w:ascii="Times New Roman" w:hAnsi="Times New Roman" w:cs="Times New Roman"/>
          <w:color w:val="000000" w:themeColor="text1"/>
          <w:lang w:val="en-US"/>
        </w:rPr>
        <w:t>emphasized</w:t>
      </w:r>
      <w:r w:rsidRPr="00BE0B4E">
        <w:rPr>
          <w:rFonts w:ascii="Times New Roman" w:hAnsi="Times New Roman" w:cs="Times New Roman"/>
          <w:color w:val="000000" w:themeColor="text1"/>
          <w:lang w:val="en-US"/>
        </w:rPr>
        <w:t> in the Design of AI in IDS systems.  </w:t>
      </w:r>
    </w:p>
    <w:p w14:paraId="753C5FA0" w14:textId="77777777" w:rsidR="004052CB" w:rsidRPr="00BE0B4E" w:rsidRDefault="004052CB" w:rsidP="006E3482">
      <w:pPr>
        <w:pStyle w:val="Heading3"/>
        <w:rPr>
          <w:rFonts w:ascii="Times New Roman" w:hAnsi="Times New Roman" w:cs="Times New Roman"/>
          <w:b/>
          <w:bCs/>
          <w:color w:val="000000" w:themeColor="text1"/>
          <w:lang w:val="en-US"/>
        </w:rPr>
      </w:pPr>
      <w:bookmarkStart w:id="53" w:name="_Toc218595733"/>
      <w:r w:rsidRPr="00BE0B4E">
        <w:rPr>
          <w:rFonts w:ascii="Times New Roman" w:hAnsi="Times New Roman" w:cs="Times New Roman"/>
          <w:b/>
          <w:bCs/>
          <w:color w:val="000000" w:themeColor="text1"/>
          <w:lang w:val="en-US"/>
        </w:rPr>
        <w:t>4.4.2 Top Feature Distributions</w:t>
      </w:r>
      <w:bookmarkEnd w:id="53"/>
      <w:r w:rsidRPr="00BE0B4E">
        <w:rPr>
          <w:rFonts w:ascii="Times New Roman" w:hAnsi="Times New Roman" w:cs="Times New Roman"/>
          <w:b/>
          <w:bCs/>
          <w:color w:val="000000" w:themeColor="text1"/>
          <w:lang w:val="en-US"/>
        </w:rPr>
        <w:t>  </w:t>
      </w:r>
    </w:p>
    <w:p w14:paraId="282D8054"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distributions of the most important features resulting from the initial process of Identifying Feature Importance are demonstrated in Figure 4.8.  </w:t>
      </w:r>
    </w:p>
    <w:p w14:paraId="63C9776C" w14:textId="77777777" w:rsidR="00DD780A" w:rsidRPr="00BE0B4E" w:rsidRDefault="004052CB" w:rsidP="004052CB">
      <w:pPr>
        <w:rPr>
          <w:rFonts w:ascii="Times New Roman" w:hAnsi="Times New Roman" w:cs="Times New Roman"/>
          <w:b/>
          <w:bCs/>
          <w:color w:val="000000" w:themeColor="text1"/>
          <w:lang w:val="en-US"/>
        </w:rPr>
      </w:pPr>
      <w:r w:rsidRPr="00BE0B4E">
        <w:rPr>
          <w:rFonts w:ascii="Times New Roman" w:hAnsi="Times New Roman" w:cs="Times New Roman"/>
          <w:noProof/>
          <w:color w:val="000000" w:themeColor="text1"/>
          <w:lang w:val="en-US"/>
        </w:rPr>
        <w:drawing>
          <wp:inline distT="0" distB="0" distL="0" distR="0" wp14:anchorId="6936EC40" wp14:editId="1FE68FAF">
            <wp:extent cx="4789170" cy="2362200"/>
            <wp:effectExtent l="0" t="0" r="0" b="0"/>
            <wp:docPr id="182911724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89170" cy="2362200"/>
                    </a:xfrm>
                    <a:prstGeom prst="rect">
                      <a:avLst/>
                    </a:prstGeom>
                    <a:noFill/>
                    <a:ln>
                      <a:noFill/>
                    </a:ln>
                  </pic:spPr>
                </pic:pic>
              </a:graphicData>
            </a:graphic>
          </wp:inline>
        </w:drawing>
      </w:r>
    </w:p>
    <w:p w14:paraId="74A0CC16" w14:textId="244AC738"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4.8 presents the distributions of top-ranked features identified through preliminary feature importance analysis. </w:t>
      </w:r>
      <w:r w:rsidRPr="00BE0B4E">
        <w:rPr>
          <w:rFonts w:ascii="Times New Roman" w:hAnsi="Times New Roman" w:cs="Times New Roman"/>
          <w:color w:val="000000" w:themeColor="text1"/>
          <w:lang w:val="en-US"/>
        </w:rPr>
        <w:t> </w:t>
      </w:r>
    </w:p>
    <w:p w14:paraId="57C26353"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57694064"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 </w:t>
      </w:r>
    </w:p>
    <w:p w14:paraId="24F96F04" w14:textId="3857AC45"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Features displayed in Figure 4.8 are heavily tailed and have many Extreme Outliers when it comes to the features related directly to prepared bytes of data and Idle Time. These distributions meet the expectations of the highly irregular and bursty nature of malicious traffic while also validating the rationale for Tree-Based Ensembles, which are resilient to Non-Gaussian Data as well as Outlier Data [11].  </w:t>
      </w:r>
    </w:p>
    <w:p w14:paraId="1024B4FD" w14:textId="77777777" w:rsidR="004052CB" w:rsidRPr="00BE0B4E" w:rsidRDefault="004052CB" w:rsidP="004052CB">
      <w:pPr>
        <w:rPr>
          <w:rFonts w:ascii="Times New Roman" w:hAnsi="Times New Roman" w:cs="Times New Roman"/>
          <w:b/>
          <w:bCs/>
          <w:color w:val="000000" w:themeColor="text1"/>
          <w:sz w:val="28"/>
          <w:szCs w:val="28"/>
          <w:lang w:val="en-US"/>
        </w:rPr>
      </w:pPr>
      <w:r w:rsidRPr="00BE0B4E">
        <w:rPr>
          <w:rFonts w:ascii="Times New Roman" w:hAnsi="Times New Roman" w:cs="Times New Roman"/>
          <w:b/>
          <w:bCs/>
          <w:color w:val="000000" w:themeColor="text1"/>
          <w:sz w:val="28"/>
          <w:szCs w:val="28"/>
          <w:lang w:val="en-US"/>
        </w:rPr>
        <w:t>4.4.3 F1 Score Comparison Across Epochs </w:t>
      </w:r>
    </w:p>
    <w:p w14:paraId="6B3FFACA" w14:textId="0341F83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lang w:val="en-US"/>
        </w:rPr>
        <w:drawing>
          <wp:inline distT="0" distB="0" distL="0" distR="0" wp14:anchorId="7B12437D" wp14:editId="3B4FE647">
            <wp:extent cx="4446270" cy="2884170"/>
            <wp:effectExtent l="0" t="0" r="0" b="0"/>
            <wp:docPr id="153060472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46270" cy="2884170"/>
                    </a:xfrm>
                    <a:prstGeom prst="rect">
                      <a:avLst/>
                    </a:prstGeom>
                    <a:noFill/>
                    <a:ln>
                      <a:noFill/>
                    </a:ln>
                  </pic:spPr>
                </pic:pic>
              </a:graphicData>
            </a:graphic>
          </wp:inline>
        </w:drawing>
      </w:r>
      <w:r w:rsidRPr="00BE0B4E">
        <w:rPr>
          <w:rFonts w:ascii="Times New Roman" w:hAnsi="Times New Roman" w:cs="Times New Roman"/>
          <w:color w:val="000000" w:themeColor="text1"/>
          <w:lang w:val="en-US"/>
        </w:rPr>
        <w:t> </w:t>
      </w:r>
    </w:p>
    <w:p w14:paraId="10851005"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4.9: Epoch-wise F1 Score Comparison</w:t>
      </w:r>
      <w:r w:rsidRPr="00BE0B4E">
        <w:rPr>
          <w:rFonts w:ascii="Times New Roman" w:hAnsi="Times New Roman" w:cs="Times New Roman"/>
          <w:color w:val="000000" w:themeColor="text1"/>
          <w:lang w:val="en-US"/>
        </w:rPr>
        <w:t> </w:t>
      </w:r>
    </w:p>
    <w:p w14:paraId="5BC45460"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Epoch vs. F1 Score - compare the two learning algorithms Random Forest and XGBoost over their respective epochs. The data trend clearly indicates as model complexity increases, the returns from increasing complexity taper off after the 10th epoch. In general, XGBoost performs better than Random Forest, especially for minority class detection. The adaptive nature of XGBoost certainly contributes to its improved performance compared to Random Forest. </w:t>
      </w:r>
    </w:p>
    <w:p w14:paraId="15E5C86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analysis provides evidence that the developed AI-based models provide significant performance enhancement compared to the model's base case. </w:t>
      </w:r>
    </w:p>
    <w:p w14:paraId="2B4710D5" w14:textId="77777777" w:rsidR="004052CB" w:rsidRPr="00BE0B4E" w:rsidRDefault="004052CB" w:rsidP="006E3482">
      <w:pPr>
        <w:pStyle w:val="Heading3"/>
        <w:rPr>
          <w:rFonts w:ascii="Times New Roman" w:hAnsi="Times New Roman" w:cs="Times New Roman"/>
          <w:b/>
          <w:bCs/>
          <w:color w:val="000000" w:themeColor="text1"/>
          <w:lang w:val="en-US"/>
        </w:rPr>
      </w:pPr>
      <w:bookmarkStart w:id="54" w:name="_Toc218595734"/>
      <w:r w:rsidRPr="00BE0B4E">
        <w:rPr>
          <w:rFonts w:ascii="Times New Roman" w:hAnsi="Times New Roman" w:cs="Times New Roman"/>
          <w:b/>
          <w:bCs/>
          <w:color w:val="000000" w:themeColor="text1"/>
          <w:lang w:val="en-US"/>
        </w:rPr>
        <w:t>4.4.4 Training vs. Number of Epochs</w:t>
      </w:r>
      <w:bookmarkEnd w:id="54"/>
      <w:r w:rsidRPr="00BE0B4E">
        <w:rPr>
          <w:rFonts w:ascii="Times New Roman" w:hAnsi="Times New Roman" w:cs="Times New Roman"/>
          <w:b/>
          <w:bCs/>
          <w:color w:val="000000" w:themeColor="text1"/>
          <w:lang w:val="en-US"/>
        </w:rPr>
        <w:t> </w:t>
      </w:r>
    </w:p>
    <w:p w14:paraId="605D924B"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relationship between Epoch vs. Training Time is illustrated in Figure 4.10 </w:t>
      </w:r>
    </w:p>
    <w:p w14:paraId="00C23C10" w14:textId="7C607AB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lang w:val="en-US"/>
        </w:rPr>
        <w:lastRenderedPageBreak/>
        <w:drawing>
          <wp:inline distT="0" distB="0" distL="0" distR="0" wp14:anchorId="06B4165D" wp14:editId="18291D94">
            <wp:extent cx="4271010" cy="3028950"/>
            <wp:effectExtent l="0" t="0" r="0" b="0"/>
            <wp:docPr id="200829093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71010" cy="3028950"/>
                    </a:xfrm>
                    <a:prstGeom prst="rect">
                      <a:avLst/>
                    </a:prstGeom>
                    <a:noFill/>
                    <a:ln>
                      <a:noFill/>
                    </a:ln>
                  </pic:spPr>
                </pic:pic>
              </a:graphicData>
            </a:graphic>
          </wp:inline>
        </w:drawing>
      </w:r>
      <w:r w:rsidRPr="00BE0B4E">
        <w:rPr>
          <w:rFonts w:ascii="Times New Roman" w:hAnsi="Times New Roman" w:cs="Times New Roman"/>
          <w:color w:val="000000" w:themeColor="text1"/>
          <w:lang w:val="en-US"/>
        </w:rPr>
        <w:t> </w:t>
      </w:r>
    </w:p>
    <w:p w14:paraId="3686EC1C"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4.10: Training Time vs Epochs</w:t>
      </w:r>
      <w:r w:rsidRPr="00BE0B4E">
        <w:rPr>
          <w:rFonts w:ascii="Times New Roman" w:hAnsi="Times New Roman" w:cs="Times New Roman"/>
          <w:color w:val="000000" w:themeColor="text1"/>
          <w:lang w:val="en-US"/>
        </w:rPr>
        <w:t> </w:t>
      </w:r>
    </w:p>
    <w:p w14:paraId="711CADC9" w14:textId="28FD031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As model complexity increases (the number of estimators), the cost of training a model increases approximately linearly. The importance of the efficiency of the model </w:t>
      </w:r>
      <w:r w:rsidR="00C35F49" w:rsidRPr="00BE0B4E">
        <w:rPr>
          <w:rFonts w:ascii="Times New Roman" w:hAnsi="Times New Roman" w:cs="Times New Roman"/>
          <w:color w:val="000000" w:themeColor="text1"/>
          <w:lang w:val="en-US"/>
        </w:rPr>
        <w:t>practicing</w:t>
      </w:r>
      <w:r w:rsidRPr="00BE0B4E">
        <w:rPr>
          <w:rFonts w:ascii="Times New Roman" w:hAnsi="Times New Roman" w:cs="Times New Roman"/>
          <w:color w:val="000000" w:themeColor="text1"/>
          <w:lang w:val="en-US"/>
        </w:rPr>
        <w:t xml:space="preserve"> such an analysis was part of achieving the research goal of balancing between detection performance and the efficiency of the model during deployment in resource-limited environments [12]. </w:t>
      </w:r>
    </w:p>
    <w:p w14:paraId="7443E57D" w14:textId="77777777" w:rsidR="004052CB" w:rsidRPr="00BE0B4E" w:rsidRDefault="004052CB" w:rsidP="006E3482">
      <w:pPr>
        <w:pStyle w:val="Heading3"/>
        <w:rPr>
          <w:rFonts w:ascii="Times New Roman" w:hAnsi="Times New Roman" w:cs="Times New Roman"/>
          <w:b/>
          <w:bCs/>
          <w:color w:val="000000" w:themeColor="text1"/>
          <w:lang w:val="en-US"/>
        </w:rPr>
      </w:pPr>
      <w:bookmarkStart w:id="55" w:name="_Toc218595735"/>
      <w:r w:rsidRPr="00BE0B4E">
        <w:rPr>
          <w:rFonts w:ascii="Times New Roman" w:hAnsi="Times New Roman" w:cs="Times New Roman"/>
          <w:b/>
          <w:bCs/>
          <w:color w:val="000000" w:themeColor="text1"/>
          <w:lang w:val="en-US"/>
        </w:rPr>
        <w:t>4.4.5 Summary Statistics</w:t>
      </w:r>
      <w:bookmarkEnd w:id="55"/>
      <w:r w:rsidRPr="00BE0B4E">
        <w:rPr>
          <w:rFonts w:ascii="Times New Roman" w:hAnsi="Times New Roman" w:cs="Times New Roman"/>
          <w:b/>
          <w:bCs/>
          <w:color w:val="000000" w:themeColor="text1"/>
          <w:lang w:val="en-US"/>
        </w:rPr>
        <w:t> </w:t>
      </w:r>
    </w:p>
    <w:p w14:paraId="6BC7D4C8"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Figure 4.11 shows the summary statistical properties of the CICIDS2017 dataset. </w:t>
      </w:r>
    </w:p>
    <w:p w14:paraId="6C3AFDE8" w14:textId="391D989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lang w:val="en-US"/>
        </w:rPr>
        <w:drawing>
          <wp:inline distT="0" distB="0" distL="0" distR="0" wp14:anchorId="45CA9C51" wp14:editId="6AD644E3">
            <wp:extent cx="4804410" cy="2106930"/>
            <wp:effectExtent l="0" t="0" r="0" b="7620"/>
            <wp:docPr id="207040698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04410" cy="2106930"/>
                    </a:xfrm>
                    <a:prstGeom prst="rect">
                      <a:avLst/>
                    </a:prstGeom>
                    <a:noFill/>
                    <a:ln>
                      <a:noFill/>
                    </a:ln>
                  </pic:spPr>
                </pic:pic>
              </a:graphicData>
            </a:graphic>
          </wp:inline>
        </w:drawing>
      </w:r>
      <w:r w:rsidRPr="00BE0B4E">
        <w:rPr>
          <w:rFonts w:ascii="Times New Roman" w:hAnsi="Times New Roman" w:cs="Times New Roman"/>
          <w:color w:val="000000" w:themeColor="text1"/>
          <w:lang w:val="en-US"/>
        </w:rPr>
        <w:t> </w:t>
      </w:r>
    </w:p>
    <w:p w14:paraId="2E2B93DC"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4.11: Summary Statistics of CICIDS2017 Features</w:t>
      </w:r>
      <w:r w:rsidRPr="00BE0B4E">
        <w:rPr>
          <w:rFonts w:ascii="Times New Roman" w:hAnsi="Times New Roman" w:cs="Times New Roman"/>
          <w:color w:val="000000" w:themeColor="text1"/>
          <w:lang w:val="en-US"/>
        </w:rPr>
        <w:t> </w:t>
      </w:r>
    </w:p>
    <w:p w14:paraId="58D42C06" w14:textId="58F5B55C"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statistics indicate that the variance in each feature is great enough and has a wide enough range to confirm that the CICIDS2017 dataset is non-Gaussian, and non-homogeneous. </w:t>
      </w:r>
      <w:r w:rsidR="00DD780A" w:rsidRPr="00BE0B4E">
        <w:rPr>
          <w:rFonts w:ascii="Times New Roman" w:hAnsi="Times New Roman" w:cs="Times New Roman"/>
          <w:color w:val="000000" w:themeColor="text1"/>
          <w:lang w:val="en-US"/>
        </w:rPr>
        <w:t>Thus,</w:t>
      </w:r>
      <w:r w:rsidRPr="00BE0B4E">
        <w:rPr>
          <w:rFonts w:ascii="Times New Roman" w:hAnsi="Times New Roman" w:cs="Times New Roman"/>
          <w:color w:val="000000" w:themeColor="text1"/>
          <w:lang w:val="en-US"/>
        </w:rPr>
        <w:t> avoiding many of the assumptions inherent in linear </w:t>
      </w:r>
      <w:r w:rsidR="00C773A7" w:rsidRPr="00BE0B4E">
        <w:rPr>
          <w:rFonts w:ascii="Times New Roman" w:hAnsi="Times New Roman" w:cs="Times New Roman"/>
          <w:color w:val="000000" w:themeColor="text1"/>
          <w:lang w:val="en-US"/>
        </w:rPr>
        <w:t>modelling and</w:t>
      </w:r>
      <w:r w:rsidRPr="00BE0B4E">
        <w:rPr>
          <w:rFonts w:ascii="Times New Roman" w:hAnsi="Times New Roman" w:cs="Times New Roman"/>
          <w:color w:val="000000" w:themeColor="text1"/>
          <w:lang w:val="en-US"/>
        </w:rPr>
        <w:t> providing further justification for the use of advanced non-parametric, AI-based models for detecting attacks.</w:t>
      </w:r>
      <w:r w:rsidRPr="00BE0B4E">
        <w:rPr>
          <w:rFonts w:ascii="Times New Roman" w:hAnsi="Times New Roman" w:cs="Times New Roman"/>
          <w:b/>
          <w:bCs/>
          <w:color w:val="000000" w:themeColor="text1"/>
          <w:lang w:val="en-US"/>
        </w:rPr>
        <w:t> </w:t>
      </w:r>
      <w:r w:rsidRPr="00BE0B4E">
        <w:rPr>
          <w:rFonts w:ascii="Times New Roman" w:hAnsi="Times New Roman" w:cs="Times New Roman"/>
          <w:color w:val="000000" w:themeColor="text1"/>
          <w:lang w:val="en-US"/>
        </w:rPr>
        <w:t> </w:t>
      </w:r>
    </w:p>
    <w:p w14:paraId="5EA9B87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 </w:t>
      </w:r>
    </w:p>
    <w:p w14:paraId="3017C391" w14:textId="77777777" w:rsidR="004052CB" w:rsidRPr="00BE0B4E" w:rsidRDefault="004052CB" w:rsidP="006E3482">
      <w:pPr>
        <w:pStyle w:val="Heading2"/>
        <w:rPr>
          <w:rFonts w:ascii="Times New Roman" w:hAnsi="Times New Roman" w:cs="Times New Roman"/>
          <w:b/>
          <w:bCs/>
          <w:color w:val="000000" w:themeColor="text1"/>
          <w:lang w:val="en-US"/>
        </w:rPr>
      </w:pPr>
      <w:bookmarkStart w:id="56" w:name="_Toc218595736"/>
      <w:r w:rsidRPr="00BE0B4E">
        <w:rPr>
          <w:rFonts w:ascii="Times New Roman" w:hAnsi="Times New Roman" w:cs="Times New Roman"/>
          <w:b/>
          <w:bCs/>
          <w:color w:val="000000" w:themeColor="text1"/>
          <w:lang w:val="en-US"/>
        </w:rPr>
        <w:t>4.5 Alignment with Research Aim</w:t>
      </w:r>
      <w:bookmarkEnd w:id="56"/>
      <w:r w:rsidRPr="00BE0B4E">
        <w:rPr>
          <w:rFonts w:ascii="Times New Roman" w:hAnsi="Times New Roman" w:cs="Times New Roman"/>
          <w:b/>
          <w:bCs/>
          <w:color w:val="000000" w:themeColor="text1"/>
          <w:lang w:val="en-US"/>
        </w:rPr>
        <w:t> </w:t>
      </w:r>
    </w:p>
    <w:p w14:paraId="637E162A" w14:textId="49EED0C1"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exploratory analysis supports the goal and central theme of the dissertation - to create and assess an AI-based hybrid IDS that detects threats both robustly and generally. The findings of the EDA indicate that:  </w:t>
      </w:r>
    </w:p>
    <w:p w14:paraId="7725476F" w14:textId="77777777" w:rsidR="004052CB" w:rsidRPr="00BE0B4E" w:rsidRDefault="004052CB" w:rsidP="00C1790A">
      <w:pPr>
        <w:pStyle w:val="ListParagraph"/>
        <w:numPr>
          <w:ilvl w:val="0"/>
          <w:numId w:val="8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Network traffic data provides a poor, unbalanced representation of network activity and exhibits a nonlinear behavioural pattern.  </w:t>
      </w:r>
    </w:p>
    <w:p w14:paraId="6C326907" w14:textId="05226A75" w:rsidR="004052CB" w:rsidRPr="00BE0B4E" w:rsidRDefault="004052CB" w:rsidP="00C1790A">
      <w:pPr>
        <w:pStyle w:val="ListParagraph"/>
        <w:numPr>
          <w:ilvl w:val="0"/>
          <w:numId w:val="8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Feature </w:t>
      </w:r>
      <w:r w:rsidR="00947F14" w:rsidRPr="00BE0B4E">
        <w:rPr>
          <w:rFonts w:ascii="Times New Roman" w:hAnsi="Times New Roman" w:cs="Times New Roman"/>
          <w:color w:val="000000" w:themeColor="text1"/>
          <w:lang w:val="en-US"/>
        </w:rPr>
        <w:t>behaviour</w:t>
      </w:r>
      <w:r w:rsidRPr="00BE0B4E">
        <w:rPr>
          <w:rFonts w:ascii="Times New Roman" w:hAnsi="Times New Roman" w:cs="Times New Roman"/>
          <w:color w:val="000000" w:themeColor="text1"/>
          <w:lang w:val="en-US"/>
        </w:rPr>
        <w:t> greatly differ for each attack class.  </w:t>
      </w:r>
    </w:p>
    <w:p w14:paraId="64F42D8C" w14:textId="77777777" w:rsidR="004052CB" w:rsidRPr="00BE0B4E" w:rsidRDefault="004052CB" w:rsidP="00C1790A">
      <w:pPr>
        <w:pStyle w:val="ListParagraph"/>
        <w:numPr>
          <w:ilvl w:val="0"/>
          <w:numId w:val="8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Tree-based ensemble algorithms are well within the domain of feature variances exhibited by active attacks.  </w:t>
      </w:r>
    </w:p>
    <w:p w14:paraId="1B6654D6" w14:textId="266D2D93" w:rsidR="004052CB" w:rsidRPr="00BE0B4E" w:rsidRDefault="004052CB" w:rsidP="00C1790A">
      <w:pPr>
        <w:pStyle w:val="ListParagraph"/>
        <w:numPr>
          <w:ilvl w:val="0"/>
          <w:numId w:val="8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Epoch-based training of algorithms may allow for controlling performance and efficiency via </w:t>
      </w:r>
      <w:r w:rsidR="0038773E" w:rsidRPr="00BE0B4E">
        <w:rPr>
          <w:rFonts w:ascii="Times New Roman" w:hAnsi="Times New Roman" w:cs="Times New Roman"/>
          <w:color w:val="000000" w:themeColor="text1"/>
          <w:lang w:val="en-US"/>
        </w:rPr>
        <w:t>optimization</w:t>
      </w:r>
      <w:r w:rsidRPr="00BE0B4E">
        <w:rPr>
          <w:rFonts w:ascii="Times New Roman" w:hAnsi="Times New Roman" w:cs="Times New Roman"/>
          <w:color w:val="000000" w:themeColor="text1"/>
          <w:lang w:val="en-US"/>
        </w:rPr>
        <w:t> processes.  </w:t>
      </w:r>
    </w:p>
    <w:p w14:paraId="3FD14ADE" w14:textId="125CD9F8"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Therefore, the data provided in this EDA provides empirical support for the recommendation of using the </w:t>
      </w:r>
      <w:r w:rsidR="00646BDF" w:rsidRPr="00BE0B4E">
        <w:rPr>
          <w:rFonts w:ascii="Times New Roman" w:hAnsi="Times New Roman" w:cs="Times New Roman"/>
          <w:color w:val="000000" w:themeColor="text1"/>
          <w:lang w:val="en-US"/>
        </w:rPr>
        <w:t>hybridized</w:t>
      </w:r>
      <w:r w:rsidRPr="00BE0B4E">
        <w:rPr>
          <w:rFonts w:ascii="Times New Roman" w:hAnsi="Times New Roman" w:cs="Times New Roman"/>
          <w:color w:val="000000" w:themeColor="text1"/>
          <w:lang w:val="en-US"/>
        </w:rPr>
        <w:t xml:space="preserve"> modelling process and assessment discussed in the next few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s of this dissertation. </w:t>
      </w:r>
    </w:p>
    <w:p w14:paraId="5B31F82B"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270A7B70" w14:textId="77777777" w:rsidR="004052CB" w:rsidRPr="00BE0B4E" w:rsidRDefault="004052CB" w:rsidP="006E3482">
      <w:pPr>
        <w:pStyle w:val="Heading2"/>
        <w:rPr>
          <w:rFonts w:ascii="Times New Roman" w:hAnsi="Times New Roman" w:cs="Times New Roman"/>
          <w:b/>
          <w:bCs/>
          <w:color w:val="000000" w:themeColor="text1"/>
          <w:lang w:val="en-US"/>
        </w:rPr>
      </w:pPr>
      <w:bookmarkStart w:id="57" w:name="_Toc218595737"/>
      <w:r w:rsidRPr="00BE0B4E">
        <w:rPr>
          <w:rFonts w:ascii="Times New Roman" w:hAnsi="Times New Roman" w:cs="Times New Roman"/>
          <w:b/>
          <w:bCs/>
          <w:color w:val="000000" w:themeColor="text1"/>
          <w:lang w:val="en-US"/>
        </w:rPr>
        <w:t>4.6 Summary</w:t>
      </w:r>
      <w:bookmarkEnd w:id="57"/>
      <w:r w:rsidRPr="00BE0B4E">
        <w:rPr>
          <w:rFonts w:ascii="Times New Roman" w:hAnsi="Times New Roman" w:cs="Times New Roman"/>
          <w:b/>
          <w:bCs/>
          <w:color w:val="000000" w:themeColor="text1"/>
          <w:lang w:val="en-US"/>
        </w:rPr>
        <w:t> </w:t>
      </w:r>
    </w:p>
    <w:p w14:paraId="03791F8A" w14:textId="76234FC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In this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an extensive exploratory analysis of the two datasets, UNSW-NB15 and </w:t>
      </w:r>
      <w:r w:rsidR="003F53EE" w:rsidRPr="00BE0B4E">
        <w:rPr>
          <w:rFonts w:ascii="Times New Roman" w:hAnsi="Times New Roman" w:cs="Times New Roman"/>
          <w:color w:val="000000" w:themeColor="text1"/>
          <w:lang w:val="en-US"/>
        </w:rPr>
        <w:t>CICIDS2017,</w:t>
      </w:r>
      <w:r w:rsidRPr="00BE0B4E">
        <w:rPr>
          <w:rFonts w:ascii="Times New Roman" w:hAnsi="Times New Roman" w:cs="Times New Roman"/>
          <w:color w:val="000000" w:themeColor="text1"/>
          <w:lang w:val="en-US"/>
        </w:rPr>
        <w:t> was carried out. An exploration of the class distributions and how feature </w:t>
      </w:r>
      <w:r w:rsidR="00947F14" w:rsidRPr="00BE0B4E">
        <w:rPr>
          <w:rFonts w:ascii="Times New Roman" w:hAnsi="Times New Roman" w:cs="Times New Roman"/>
          <w:color w:val="000000" w:themeColor="text1"/>
          <w:lang w:val="en-US"/>
        </w:rPr>
        <w:t>behaviour</w:t>
      </w:r>
      <w:r w:rsidRPr="00BE0B4E">
        <w:rPr>
          <w:rFonts w:ascii="Times New Roman" w:hAnsi="Times New Roman" w:cs="Times New Roman"/>
          <w:color w:val="000000" w:themeColor="text1"/>
          <w:lang w:val="en-US"/>
        </w:rPr>
        <w:t> correlate with each other as well as assessing the baseline performance of all models gave enough empirical evidence for creating a framework to develop AI-based Intrusion Detection Systems against both datasets. </w:t>
      </w:r>
    </w:p>
    <w:p w14:paraId="58BB9DCA" w14:textId="0C6C7516"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outcome of this analysis identified the limits of the baseline </w:t>
      </w:r>
      <w:r w:rsidR="009E7CC1" w:rsidRPr="00BE0B4E">
        <w:rPr>
          <w:rFonts w:ascii="Times New Roman" w:hAnsi="Times New Roman" w:cs="Times New Roman"/>
          <w:color w:val="000000" w:themeColor="text1"/>
          <w:lang w:val="en-US"/>
        </w:rPr>
        <w:t>models and</w:t>
      </w:r>
      <w:r w:rsidRPr="00BE0B4E">
        <w:rPr>
          <w:rFonts w:ascii="Times New Roman" w:hAnsi="Times New Roman" w:cs="Times New Roman"/>
          <w:color w:val="000000" w:themeColor="text1"/>
          <w:lang w:val="en-US"/>
        </w:rPr>
        <w:t xml:space="preserve"> suggest that there is a need for incorporating advanced ensemble-learning methods as well as implementing efficient evaluation approaches into future models that were built upon this study. The findings from this analysis will be discussed further in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5 and 6 when the model implementations and results are presented. </w:t>
      </w:r>
    </w:p>
    <w:p w14:paraId="49D21EF4" w14:textId="77777777" w:rsidR="006D067D" w:rsidRPr="00BE0B4E" w:rsidRDefault="006D067D" w:rsidP="004052CB">
      <w:pPr>
        <w:rPr>
          <w:rFonts w:ascii="Times New Roman" w:hAnsi="Times New Roman" w:cs="Times New Roman"/>
          <w:color w:val="000000" w:themeColor="text1"/>
          <w:lang w:val="en-US"/>
        </w:rPr>
      </w:pPr>
    </w:p>
    <w:p w14:paraId="355F537C" w14:textId="77777777" w:rsidR="003F53EE" w:rsidRPr="00BE0B4E" w:rsidRDefault="003F53EE" w:rsidP="004052CB">
      <w:pPr>
        <w:rPr>
          <w:rFonts w:ascii="Times New Roman" w:hAnsi="Times New Roman" w:cs="Times New Roman"/>
          <w:color w:val="000000" w:themeColor="text1"/>
          <w:lang w:val="en-US"/>
        </w:rPr>
      </w:pPr>
    </w:p>
    <w:p w14:paraId="2C796A50" w14:textId="77777777" w:rsidR="0077163C" w:rsidRPr="00BE0B4E" w:rsidRDefault="0077163C" w:rsidP="004052CB">
      <w:pPr>
        <w:rPr>
          <w:rFonts w:ascii="Times New Roman" w:hAnsi="Times New Roman" w:cs="Times New Roman"/>
          <w:color w:val="000000" w:themeColor="text1"/>
          <w:lang w:val="en-US"/>
        </w:rPr>
      </w:pPr>
    </w:p>
    <w:p w14:paraId="468CB33B" w14:textId="77777777" w:rsidR="0077163C" w:rsidRPr="00BE0B4E" w:rsidRDefault="0077163C" w:rsidP="004052CB">
      <w:pPr>
        <w:rPr>
          <w:rFonts w:ascii="Times New Roman" w:hAnsi="Times New Roman" w:cs="Times New Roman"/>
          <w:color w:val="000000" w:themeColor="text1"/>
          <w:lang w:val="en-US"/>
        </w:rPr>
      </w:pPr>
    </w:p>
    <w:p w14:paraId="79E43DDC" w14:textId="77777777" w:rsidR="0077163C" w:rsidRPr="00BE0B4E" w:rsidRDefault="0077163C" w:rsidP="004052CB">
      <w:pPr>
        <w:rPr>
          <w:rFonts w:ascii="Times New Roman" w:hAnsi="Times New Roman" w:cs="Times New Roman"/>
          <w:color w:val="000000" w:themeColor="text1"/>
          <w:lang w:val="en-US"/>
        </w:rPr>
      </w:pPr>
    </w:p>
    <w:p w14:paraId="0536615C" w14:textId="77777777" w:rsidR="0077163C" w:rsidRPr="00BE0B4E" w:rsidRDefault="0077163C" w:rsidP="004052CB">
      <w:pPr>
        <w:rPr>
          <w:rFonts w:ascii="Times New Roman" w:hAnsi="Times New Roman" w:cs="Times New Roman"/>
          <w:color w:val="000000" w:themeColor="text1"/>
          <w:lang w:val="en-US"/>
        </w:rPr>
      </w:pPr>
    </w:p>
    <w:p w14:paraId="7E5A602A" w14:textId="77777777" w:rsidR="0077163C" w:rsidRPr="00BE0B4E" w:rsidRDefault="0077163C" w:rsidP="004052CB">
      <w:pPr>
        <w:rPr>
          <w:rFonts w:ascii="Times New Roman" w:hAnsi="Times New Roman" w:cs="Times New Roman"/>
          <w:color w:val="000000" w:themeColor="text1"/>
          <w:lang w:val="en-US"/>
        </w:rPr>
      </w:pPr>
    </w:p>
    <w:p w14:paraId="30A1321D" w14:textId="77777777" w:rsidR="004052CB" w:rsidRPr="00BE0B4E" w:rsidRDefault="004052CB" w:rsidP="006E3482">
      <w:pPr>
        <w:pStyle w:val="Heading1"/>
        <w:rPr>
          <w:rFonts w:ascii="Times New Roman" w:hAnsi="Times New Roman" w:cs="Times New Roman"/>
          <w:b/>
          <w:bCs/>
          <w:color w:val="000000" w:themeColor="text1"/>
          <w:lang w:val="en-US"/>
        </w:rPr>
      </w:pPr>
      <w:bookmarkStart w:id="58" w:name="_Toc218595738"/>
      <w:r w:rsidRPr="00BE0B4E">
        <w:rPr>
          <w:rFonts w:ascii="Times New Roman" w:hAnsi="Times New Roman" w:cs="Times New Roman"/>
          <w:b/>
          <w:bCs/>
          <w:color w:val="000000" w:themeColor="text1"/>
          <w:lang w:val="en-US"/>
        </w:rPr>
        <w:lastRenderedPageBreak/>
        <w:t>5: Model Implementation</w:t>
      </w:r>
      <w:bookmarkEnd w:id="58"/>
      <w:r w:rsidRPr="00BE0B4E">
        <w:rPr>
          <w:rFonts w:ascii="Times New Roman" w:hAnsi="Times New Roman" w:cs="Times New Roman"/>
          <w:b/>
          <w:bCs/>
          <w:color w:val="000000" w:themeColor="text1"/>
          <w:lang w:val="en-US"/>
        </w:rPr>
        <w:t> </w:t>
      </w:r>
    </w:p>
    <w:p w14:paraId="22E07241" w14:textId="1CFCD250" w:rsidR="008A2C44" w:rsidRPr="00BE0B4E" w:rsidRDefault="008A2C44" w:rsidP="006E3482">
      <w:pPr>
        <w:pStyle w:val="Heading2"/>
        <w:rPr>
          <w:rFonts w:ascii="Times New Roman" w:hAnsi="Times New Roman" w:cs="Times New Roman"/>
          <w:b/>
          <w:bCs/>
          <w:color w:val="000000" w:themeColor="text1"/>
        </w:rPr>
      </w:pPr>
      <w:bookmarkStart w:id="59" w:name="_Toc218595739"/>
      <w:r w:rsidRPr="00BE0B4E">
        <w:rPr>
          <w:rFonts w:ascii="Times New Roman" w:hAnsi="Times New Roman" w:cs="Times New Roman"/>
          <w:b/>
          <w:bCs/>
          <w:color w:val="000000" w:themeColor="text1"/>
        </w:rPr>
        <w:t xml:space="preserve">5.1 Purpose of This </w:t>
      </w:r>
      <w:r w:rsidR="00344FC2" w:rsidRPr="00BE0B4E">
        <w:rPr>
          <w:rFonts w:ascii="Times New Roman" w:hAnsi="Times New Roman" w:cs="Times New Roman"/>
          <w:b/>
          <w:bCs/>
          <w:color w:val="000000" w:themeColor="text1"/>
        </w:rPr>
        <w:t>Section</w:t>
      </w:r>
      <w:bookmarkEnd w:id="59"/>
    </w:p>
    <w:p w14:paraId="5E679EFF" w14:textId="0F7A8FB1" w:rsidR="00461259" w:rsidRPr="00BE0B4E" w:rsidRDefault="00461259" w:rsidP="00461259">
      <w:pPr>
        <w:rPr>
          <w:rFonts w:ascii="Times New Roman" w:hAnsi="Times New Roman" w:cs="Times New Roman"/>
          <w:color w:val="000000" w:themeColor="text1"/>
        </w:rPr>
      </w:pPr>
      <w:r w:rsidRPr="00BE0B4E">
        <w:rPr>
          <w:rFonts w:ascii="Times New Roman" w:hAnsi="Times New Roman" w:cs="Times New Roman"/>
          <w:color w:val="000000" w:themeColor="text1"/>
        </w:rPr>
        <w:t>This section lays out a working example of how AI can be used in an IDS based on information presented in Section 4, which provides background knowledge, and Section 3, which gives details about methods used to build, test, and validate the chosen ensemble learning models under controlled and reproducible conditions.</w:t>
      </w:r>
    </w:p>
    <w:p w14:paraId="528AE8C6" w14:textId="484B96B2" w:rsidR="008A2C44" w:rsidRPr="00BE0B4E" w:rsidRDefault="00461259" w:rsidP="00461259">
      <w:pPr>
        <w:rPr>
          <w:rFonts w:ascii="Times New Roman" w:hAnsi="Times New Roman" w:cs="Times New Roman"/>
          <w:color w:val="000000" w:themeColor="text1"/>
        </w:rPr>
      </w:pPr>
      <w:r w:rsidRPr="00BE0B4E">
        <w:rPr>
          <w:rFonts w:ascii="Times New Roman" w:hAnsi="Times New Roman" w:cs="Times New Roman"/>
          <w:color w:val="000000" w:themeColor="text1"/>
        </w:rPr>
        <w:t>The intent here is not to replicate source code but instead, highlight the logic behind the conceptualisation of the developed models, their training processes, and their inherent computational characteristics. In addition, the primary goal of analysing the models via epoch-based ensemble training allows for detailed investigation into how well the model can detect intrusions as the model develops, including evaluation of performance, stability, and overall time to execute a given operation, while continuing to accomplish its intended purpose (i.e., providing a reliable, widespread, and easy-to-use means of detecting intrusions into a network environment) based on a reasonable degree of overlap between the model's expected performance and actual performance in practice (i.e., having the ability to combine multiple models into one, and use those models to provide a balance of utility and practicality).</w:t>
      </w:r>
    </w:p>
    <w:p w14:paraId="64B98279" w14:textId="77777777" w:rsidR="00CD5470" w:rsidRPr="00BE0B4E" w:rsidRDefault="00CD5470" w:rsidP="00461259">
      <w:pPr>
        <w:rPr>
          <w:rFonts w:ascii="Times New Roman" w:hAnsi="Times New Roman" w:cs="Times New Roman"/>
          <w:color w:val="000000" w:themeColor="text1"/>
        </w:rPr>
      </w:pPr>
    </w:p>
    <w:p w14:paraId="3610D1F7" w14:textId="77777777" w:rsidR="008A2C44" w:rsidRPr="00BE0B4E" w:rsidRDefault="008A2C44" w:rsidP="006E3482">
      <w:pPr>
        <w:pStyle w:val="Heading2"/>
        <w:rPr>
          <w:rFonts w:ascii="Times New Roman" w:hAnsi="Times New Roman" w:cs="Times New Roman"/>
          <w:b/>
          <w:bCs/>
          <w:color w:val="000000" w:themeColor="text1"/>
        </w:rPr>
      </w:pPr>
      <w:bookmarkStart w:id="60" w:name="_Toc218595740"/>
      <w:r w:rsidRPr="00BE0B4E">
        <w:rPr>
          <w:rFonts w:ascii="Times New Roman" w:hAnsi="Times New Roman" w:cs="Times New Roman"/>
          <w:b/>
          <w:bCs/>
          <w:color w:val="000000" w:themeColor="text1"/>
        </w:rPr>
        <w:t>5.2 Implementation Environment</w:t>
      </w:r>
      <w:bookmarkEnd w:id="60"/>
    </w:p>
    <w:p w14:paraId="6A769D17" w14:textId="085BDFB0" w:rsidR="002F2C3A" w:rsidRPr="00BE0B4E" w:rsidRDefault="002F2C3A" w:rsidP="002F2C3A">
      <w:pPr>
        <w:rPr>
          <w:rFonts w:ascii="Times New Roman" w:hAnsi="Times New Roman" w:cs="Times New Roman"/>
          <w:color w:val="000000" w:themeColor="text1"/>
        </w:rPr>
      </w:pPr>
      <w:r w:rsidRPr="00BE0B4E">
        <w:rPr>
          <w:rFonts w:ascii="Times New Roman" w:hAnsi="Times New Roman" w:cs="Times New Roman"/>
          <w:color w:val="000000" w:themeColor="text1"/>
        </w:rPr>
        <w:t xml:space="preserve">A common Python-based machine learning development kit is used for </w:t>
      </w:r>
      <w:r w:rsidR="009E7CC1" w:rsidRPr="00BE0B4E">
        <w:rPr>
          <w:rFonts w:ascii="Times New Roman" w:hAnsi="Times New Roman" w:cs="Times New Roman"/>
          <w:color w:val="000000" w:themeColor="text1"/>
        </w:rPr>
        <w:t>all</w:t>
      </w:r>
      <w:r w:rsidRPr="00BE0B4E">
        <w:rPr>
          <w:rFonts w:ascii="Times New Roman" w:hAnsi="Times New Roman" w:cs="Times New Roman"/>
          <w:color w:val="000000" w:themeColor="text1"/>
        </w:rPr>
        <w:t xml:space="preserve"> our experiments, given the high levels of maturity, transparency, and wide acceptance amongst those in the Cybersecurity sector [1], [2]. </w:t>
      </w:r>
      <w:r w:rsidR="009E7CC1" w:rsidRPr="00BE0B4E">
        <w:rPr>
          <w:rFonts w:ascii="Times New Roman" w:hAnsi="Times New Roman" w:cs="Times New Roman"/>
          <w:color w:val="000000" w:themeColor="text1"/>
        </w:rPr>
        <w:t>All</w:t>
      </w:r>
      <w:r w:rsidRPr="00BE0B4E">
        <w:rPr>
          <w:rFonts w:ascii="Times New Roman" w:hAnsi="Times New Roman" w:cs="Times New Roman"/>
          <w:color w:val="000000" w:themeColor="text1"/>
        </w:rPr>
        <w:t xml:space="preserve"> the libraries and tools used throughout the experiment were the same, including:</w:t>
      </w:r>
    </w:p>
    <w:p w14:paraId="63756D2B" w14:textId="6D45F94A" w:rsidR="002F2C3A" w:rsidRPr="00BE0B4E" w:rsidRDefault="002F2C3A" w:rsidP="00C1790A">
      <w:pPr>
        <w:pStyle w:val="ListParagraph"/>
        <w:numPr>
          <w:ilvl w:val="0"/>
          <w:numId w:val="85"/>
        </w:numPr>
        <w:rPr>
          <w:rFonts w:ascii="Times New Roman" w:hAnsi="Times New Roman" w:cs="Times New Roman"/>
          <w:color w:val="000000" w:themeColor="text1"/>
        </w:rPr>
      </w:pPr>
      <w:r w:rsidRPr="00BE0B4E">
        <w:rPr>
          <w:rFonts w:ascii="Times New Roman" w:hAnsi="Times New Roman" w:cs="Times New Roman"/>
          <w:color w:val="000000" w:themeColor="text1"/>
        </w:rPr>
        <w:t>Pandas and NumPy for managing and manipulating structured data (including tabular and array-like structures) and performing numerical computations</w:t>
      </w:r>
    </w:p>
    <w:p w14:paraId="2AEA0774" w14:textId="41E05B16" w:rsidR="002F2C3A" w:rsidRPr="00BE0B4E" w:rsidRDefault="002F2C3A" w:rsidP="00C1790A">
      <w:pPr>
        <w:pStyle w:val="ListParagraph"/>
        <w:numPr>
          <w:ilvl w:val="0"/>
          <w:numId w:val="85"/>
        </w:numPr>
        <w:rPr>
          <w:rFonts w:ascii="Times New Roman" w:hAnsi="Times New Roman" w:cs="Times New Roman"/>
          <w:color w:val="000000" w:themeColor="text1"/>
        </w:rPr>
      </w:pPr>
      <w:r w:rsidRPr="00BE0B4E">
        <w:rPr>
          <w:rFonts w:ascii="Times New Roman" w:hAnsi="Times New Roman" w:cs="Times New Roman"/>
          <w:color w:val="000000" w:themeColor="text1"/>
        </w:rPr>
        <w:t>Scikit-learn for the Random Forest model development, evaluating model performance metrics, and splitting data into training and test datasets</w:t>
      </w:r>
    </w:p>
    <w:p w14:paraId="6F2CB824" w14:textId="17D8B5CD" w:rsidR="002F2C3A" w:rsidRPr="00BE0B4E" w:rsidRDefault="002F2C3A" w:rsidP="00C1790A">
      <w:pPr>
        <w:pStyle w:val="ListParagraph"/>
        <w:numPr>
          <w:ilvl w:val="0"/>
          <w:numId w:val="85"/>
        </w:numPr>
        <w:rPr>
          <w:rFonts w:ascii="Times New Roman" w:hAnsi="Times New Roman" w:cs="Times New Roman"/>
          <w:color w:val="000000" w:themeColor="text1"/>
        </w:rPr>
      </w:pPr>
      <w:r w:rsidRPr="00BE0B4E">
        <w:rPr>
          <w:rFonts w:ascii="Times New Roman" w:hAnsi="Times New Roman" w:cs="Times New Roman"/>
          <w:color w:val="000000" w:themeColor="text1"/>
        </w:rPr>
        <w:t>XGBoost for developing a gradient-boosted tree model</w:t>
      </w:r>
    </w:p>
    <w:p w14:paraId="21A13677" w14:textId="3151ED67" w:rsidR="002F2C3A" w:rsidRPr="00BE0B4E" w:rsidRDefault="002F2C3A" w:rsidP="00C1790A">
      <w:pPr>
        <w:pStyle w:val="ListParagraph"/>
        <w:numPr>
          <w:ilvl w:val="0"/>
          <w:numId w:val="85"/>
        </w:numPr>
        <w:rPr>
          <w:rFonts w:ascii="Times New Roman" w:hAnsi="Times New Roman" w:cs="Times New Roman"/>
          <w:color w:val="000000" w:themeColor="text1"/>
        </w:rPr>
      </w:pPr>
      <w:r w:rsidRPr="00BE0B4E">
        <w:rPr>
          <w:rFonts w:ascii="Times New Roman" w:hAnsi="Times New Roman" w:cs="Times New Roman"/>
          <w:color w:val="000000" w:themeColor="text1"/>
        </w:rPr>
        <w:t>Matplotlib and Seaborn for creating analytical visualisations</w:t>
      </w:r>
    </w:p>
    <w:p w14:paraId="40B33099" w14:textId="2D79E6EE" w:rsidR="002F2C3A" w:rsidRPr="00BE0B4E" w:rsidRDefault="002F2C3A" w:rsidP="00C1790A">
      <w:pPr>
        <w:pStyle w:val="ListParagraph"/>
        <w:numPr>
          <w:ilvl w:val="0"/>
          <w:numId w:val="85"/>
        </w:numPr>
        <w:rPr>
          <w:rFonts w:ascii="Times New Roman" w:hAnsi="Times New Roman" w:cs="Times New Roman"/>
          <w:color w:val="000000" w:themeColor="text1"/>
        </w:rPr>
      </w:pPr>
      <w:r w:rsidRPr="00BE0B4E">
        <w:rPr>
          <w:rFonts w:ascii="Times New Roman" w:hAnsi="Times New Roman" w:cs="Times New Roman"/>
          <w:color w:val="000000" w:themeColor="text1"/>
        </w:rPr>
        <w:t>Joblib for storing and retrieving a data model and for reproducing an experiment</w:t>
      </w:r>
    </w:p>
    <w:p w14:paraId="550C89DE" w14:textId="355C2E5B" w:rsidR="008A2C44" w:rsidRPr="00BE0B4E" w:rsidRDefault="002F2C3A" w:rsidP="002F2C3A">
      <w:pPr>
        <w:rPr>
          <w:rFonts w:ascii="Times New Roman" w:hAnsi="Times New Roman" w:cs="Times New Roman"/>
          <w:color w:val="000000" w:themeColor="text1"/>
        </w:rPr>
      </w:pPr>
      <w:r w:rsidRPr="00BE0B4E">
        <w:rPr>
          <w:rFonts w:ascii="Times New Roman" w:hAnsi="Times New Roman" w:cs="Times New Roman"/>
          <w:color w:val="000000" w:themeColor="text1"/>
        </w:rPr>
        <w:t>All the experimentation was conducted using a standard workstation CPU and therefore did not require any GPU acceleration. The aim of choosing this method of experimentation is that the IDPS powered by AI is therefore able to be deployed in all situations where they may be required to operate from a technical perspective as well as from a cost perspective in terms of the specialised hardware that is required to run the AI-based system powerfully outside of its operational environment [3].</w:t>
      </w:r>
    </w:p>
    <w:p w14:paraId="40821BBA" w14:textId="77777777" w:rsidR="009E7CC1" w:rsidRPr="00BE0B4E" w:rsidRDefault="009E7CC1" w:rsidP="002F2C3A">
      <w:pPr>
        <w:rPr>
          <w:rFonts w:ascii="Times New Roman" w:hAnsi="Times New Roman" w:cs="Times New Roman"/>
          <w:color w:val="000000" w:themeColor="text1"/>
        </w:rPr>
      </w:pPr>
    </w:p>
    <w:p w14:paraId="5D11EA61" w14:textId="77777777" w:rsidR="008A2C44" w:rsidRPr="00BE0B4E" w:rsidRDefault="008A2C44" w:rsidP="006E3482">
      <w:pPr>
        <w:pStyle w:val="Heading2"/>
        <w:rPr>
          <w:rFonts w:ascii="Times New Roman" w:hAnsi="Times New Roman" w:cs="Times New Roman"/>
          <w:b/>
          <w:bCs/>
          <w:color w:val="000000" w:themeColor="text1"/>
        </w:rPr>
      </w:pPr>
      <w:bookmarkStart w:id="61" w:name="_Toc218595741"/>
      <w:r w:rsidRPr="00BE0B4E">
        <w:rPr>
          <w:rFonts w:ascii="Times New Roman" w:hAnsi="Times New Roman" w:cs="Times New Roman"/>
          <w:b/>
          <w:bCs/>
          <w:color w:val="000000" w:themeColor="text1"/>
        </w:rPr>
        <w:lastRenderedPageBreak/>
        <w:t>5.3 Training Pipeline Overview</w:t>
      </w:r>
      <w:bookmarkEnd w:id="61"/>
    </w:p>
    <w:p w14:paraId="6E9EC0EA" w14:textId="05DD9877" w:rsidR="007E5677" w:rsidRPr="00BE0B4E" w:rsidRDefault="007E5677" w:rsidP="007E5677">
      <w:pPr>
        <w:rPr>
          <w:rFonts w:ascii="Times New Roman" w:hAnsi="Times New Roman" w:cs="Times New Roman"/>
          <w:color w:val="000000" w:themeColor="text1"/>
        </w:rPr>
      </w:pPr>
      <w:r w:rsidRPr="00BE0B4E">
        <w:rPr>
          <w:rFonts w:ascii="Times New Roman" w:hAnsi="Times New Roman" w:cs="Times New Roman"/>
          <w:color w:val="000000" w:themeColor="text1"/>
        </w:rPr>
        <w:t>To allow for a fair comparison and methodological consistency, a repeatable training process was made for both the UNSW-NB15 and CICIDS2017 sets of data. This process includes these steps:</w:t>
      </w:r>
    </w:p>
    <w:p w14:paraId="5B5BBC01" w14:textId="78E3FB82" w:rsidR="007E5677" w:rsidRPr="00BE0B4E" w:rsidRDefault="007E5677" w:rsidP="00C1790A">
      <w:pPr>
        <w:pStyle w:val="ListParagraph"/>
        <w:numPr>
          <w:ilvl w:val="0"/>
          <w:numId w:val="86"/>
        </w:numPr>
        <w:rPr>
          <w:rFonts w:ascii="Times New Roman" w:hAnsi="Times New Roman" w:cs="Times New Roman"/>
          <w:color w:val="000000" w:themeColor="text1"/>
        </w:rPr>
      </w:pPr>
      <w:r w:rsidRPr="00BE0B4E">
        <w:rPr>
          <w:rFonts w:ascii="Times New Roman" w:hAnsi="Times New Roman" w:cs="Times New Roman"/>
          <w:color w:val="000000" w:themeColor="text1"/>
        </w:rPr>
        <w:t>Loading and getting data ready</w:t>
      </w:r>
      <w:r w:rsidR="00DB34C0" w:rsidRPr="00BE0B4E">
        <w:rPr>
          <w:rFonts w:ascii="Times New Roman" w:hAnsi="Times New Roman" w:cs="Times New Roman"/>
          <w:color w:val="000000" w:themeColor="text1"/>
        </w:rPr>
        <w:t>.</w:t>
      </w:r>
    </w:p>
    <w:p w14:paraId="69485AE3" w14:textId="5678F1E0" w:rsidR="007E5677" w:rsidRPr="00BE0B4E" w:rsidRDefault="007E5677" w:rsidP="00C1790A">
      <w:pPr>
        <w:pStyle w:val="ListParagraph"/>
        <w:numPr>
          <w:ilvl w:val="0"/>
          <w:numId w:val="86"/>
        </w:numPr>
        <w:rPr>
          <w:rFonts w:ascii="Times New Roman" w:hAnsi="Times New Roman" w:cs="Times New Roman"/>
          <w:color w:val="000000" w:themeColor="text1"/>
        </w:rPr>
      </w:pPr>
      <w:r w:rsidRPr="00BE0B4E">
        <w:rPr>
          <w:rFonts w:ascii="Times New Roman" w:hAnsi="Times New Roman" w:cs="Times New Roman"/>
          <w:color w:val="000000" w:themeColor="text1"/>
        </w:rPr>
        <w:t>Separating features from labels</w:t>
      </w:r>
      <w:r w:rsidR="00DB34C0" w:rsidRPr="00BE0B4E">
        <w:rPr>
          <w:rFonts w:ascii="Times New Roman" w:hAnsi="Times New Roman" w:cs="Times New Roman"/>
          <w:color w:val="000000" w:themeColor="text1"/>
        </w:rPr>
        <w:t>.</w:t>
      </w:r>
    </w:p>
    <w:p w14:paraId="17D39F38" w14:textId="3E2CC471" w:rsidR="007E5677" w:rsidRPr="00BE0B4E" w:rsidRDefault="007E5677" w:rsidP="00C1790A">
      <w:pPr>
        <w:pStyle w:val="ListParagraph"/>
        <w:numPr>
          <w:ilvl w:val="0"/>
          <w:numId w:val="86"/>
        </w:numPr>
        <w:rPr>
          <w:rFonts w:ascii="Times New Roman" w:hAnsi="Times New Roman" w:cs="Times New Roman"/>
          <w:color w:val="000000" w:themeColor="text1"/>
        </w:rPr>
      </w:pPr>
      <w:r w:rsidRPr="00BE0B4E">
        <w:rPr>
          <w:rFonts w:ascii="Times New Roman" w:hAnsi="Times New Roman" w:cs="Times New Roman"/>
          <w:color w:val="000000" w:themeColor="text1"/>
        </w:rPr>
        <w:t>Choosing features by using tree-based methods</w:t>
      </w:r>
      <w:r w:rsidR="00DB34C0" w:rsidRPr="00BE0B4E">
        <w:rPr>
          <w:rFonts w:ascii="Times New Roman" w:hAnsi="Times New Roman" w:cs="Times New Roman"/>
          <w:color w:val="000000" w:themeColor="text1"/>
        </w:rPr>
        <w:t>.</w:t>
      </w:r>
    </w:p>
    <w:p w14:paraId="2C8FD846" w14:textId="1232B3EA" w:rsidR="007E5677" w:rsidRPr="00BE0B4E" w:rsidRDefault="007E5677" w:rsidP="00C1790A">
      <w:pPr>
        <w:pStyle w:val="ListParagraph"/>
        <w:numPr>
          <w:ilvl w:val="0"/>
          <w:numId w:val="86"/>
        </w:numPr>
        <w:rPr>
          <w:rFonts w:ascii="Times New Roman" w:hAnsi="Times New Roman" w:cs="Times New Roman"/>
          <w:color w:val="000000" w:themeColor="text1"/>
        </w:rPr>
      </w:pPr>
      <w:r w:rsidRPr="00BE0B4E">
        <w:rPr>
          <w:rFonts w:ascii="Times New Roman" w:hAnsi="Times New Roman" w:cs="Times New Roman"/>
          <w:color w:val="000000" w:themeColor="text1"/>
        </w:rPr>
        <w:t>Splitting the data into training and testing sets in a stratified way</w:t>
      </w:r>
      <w:r w:rsidR="00DB34C0" w:rsidRPr="00BE0B4E">
        <w:rPr>
          <w:rFonts w:ascii="Times New Roman" w:hAnsi="Times New Roman" w:cs="Times New Roman"/>
          <w:color w:val="000000" w:themeColor="text1"/>
        </w:rPr>
        <w:t>.</w:t>
      </w:r>
    </w:p>
    <w:p w14:paraId="2568C05C" w14:textId="43C25B3B" w:rsidR="007E5677" w:rsidRPr="00BE0B4E" w:rsidRDefault="007E5677" w:rsidP="00C1790A">
      <w:pPr>
        <w:pStyle w:val="ListParagraph"/>
        <w:numPr>
          <w:ilvl w:val="0"/>
          <w:numId w:val="86"/>
        </w:numPr>
        <w:rPr>
          <w:rFonts w:ascii="Times New Roman" w:hAnsi="Times New Roman" w:cs="Times New Roman"/>
          <w:color w:val="000000" w:themeColor="text1"/>
        </w:rPr>
      </w:pPr>
      <w:r w:rsidRPr="00BE0B4E">
        <w:rPr>
          <w:rFonts w:ascii="Times New Roman" w:hAnsi="Times New Roman" w:cs="Times New Roman"/>
          <w:color w:val="000000" w:themeColor="text1"/>
        </w:rPr>
        <w:t>Training an ensemble over several epochs</w:t>
      </w:r>
      <w:r w:rsidR="00DB34C0" w:rsidRPr="00BE0B4E">
        <w:rPr>
          <w:rFonts w:ascii="Times New Roman" w:hAnsi="Times New Roman" w:cs="Times New Roman"/>
          <w:color w:val="000000" w:themeColor="text1"/>
        </w:rPr>
        <w:t>.</w:t>
      </w:r>
    </w:p>
    <w:p w14:paraId="3EA85579" w14:textId="1A1F746E" w:rsidR="007E5677" w:rsidRPr="00BE0B4E" w:rsidRDefault="007E5677" w:rsidP="00C1790A">
      <w:pPr>
        <w:pStyle w:val="ListParagraph"/>
        <w:numPr>
          <w:ilvl w:val="0"/>
          <w:numId w:val="86"/>
        </w:numPr>
        <w:rPr>
          <w:rFonts w:ascii="Times New Roman" w:hAnsi="Times New Roman" w:cs="Times New Roman"/>
          <w:color w:val="000000" w:themeColor="text1"/>
        </w:rPr>
      </w:pPr>
      <w:r w:rsidRPr="00BE0B4E">
        <w:rPr>
          <w:rFonts w:ascii="Times New Roman" w:hAnsi="Times New Roman" w:cs="Times New Roman"/>
          <w:color w:val="000000" w:themeColor="text1"/>
        </w:rPr>
        <w:t>Checking how well it works</w:t>
      </w:r>
      <w:r w:rsidR="00DB34C0" w:rsidRPr="00BE0B4E">
        <w:rPr>
          <w:rFonts w:ascii="Times New Roman" w:hAnsi="Times New Roman" w:cs="Times New Roman"/>
          <w:color w:val="000000" w:themeColor="text1"/>
        </w:rPr>
        <w:t>.</w:t>
      </w:r>
    </w:p>
    <w:p w14:paraId="74B3D798" w14:textId="6DFCE664" w:rsidR="007E5677" w:rsidRPr="00BE0B4E" w:rsidRDefault="007E5677" w:rsidP="00C1790A">
      <w:pPr>
        <w:pStyle w:val="ListParagraph"/>
        <w:numPr>
          <w:ilvl w:val="0"/>
          <w:numId w:val="86"/>
        </w:numPr>
        <w:rPr>
          <w:rFonts w:ascii="Times New Roman" w:hAnsi="Times New Roman" w:cs="Times New Roman"/>
          <w:color w:val="000000" w:themeColor="text1"/>
        </w:rPr>
      </w:pPr>
      <w:r w:rsidRPr="00BE0B4E">
        <w:rPr>
          <w:rFonts w:ascii="Times New Roman" w:hAnsi="Times New Roman" w:cs="Times New Roman"/>
          <w:color w:val="000000" w:themeColor="text1"/>
        </w:rPr>
        <w:t>Measuring how much it costs to compute</w:t>
      </w:r>
      <w:r w:rsidR="00DB34C0" w:rsidRPr="00BE0B4E">
        <w:rPr>
          <w:rFonts w:ascii="Times New Roman" w:hAnsi="Times New Roman" w:cs="Times New Roman"/>
          <w:color w:val="000000" w:themeColor="text1"/>
        </w:rPr>
        <w:t>.</w:t>
      </w:r>
    </w:p>
    <w:p w14:paraId="07953CAD" w14:textId="3262DE9A" w:rsidR="008A2C44" w:rsidRPr="00BE0B4E" w:rsidRDefault="007E5677" w:rsidP="007E5677">
      <w:pPr>
        <w:rPr>
          <w:rFonts w:ascii="Times New Roman" w:hAnsi="Times New Roman" w:cs="Times New Roman"/>
          <w:color w:val="000000" w:themeColor="text1"/>
        </w:rPr>
      </w:pPr>
      <w:r w:rsidRPr="00BE0B4E">
        <w:rPr>
          <w:rFonts w:ascii="Times New Roman" w:hAnsi="Times New Roman" w:cs="Times New Roman"/>
          <w:color w:val="000000" w:themeColor="text1"/>
        </w:rPr>
        <w:t>This process was used in the same way for all models and data sets. This makes sure that any differences in how well they work are because of the model and not because of how the experiment was set up.</w:t>
      </w:r>
    </w:p>
    <w:p w14:paraId="74D93D97" w14:textId="77777777" w:rsidR="007E5677" w:rsidRPr="00BE0B4E" w:rsidRDefault="007E5677" w:rsidP="007E5677">
      <w:pPr>
        <w:rPr>
          <w:rFonts w:ascii="Times New Roman" w:hAnsi="Times New Roman" w:cs="Times New Roman"/>
          <w:color w:val="000000" w:themeColor="text1"/>
        </w:rPr>
      </w:pPr>
    </w:p>
    <w:p w14:paraId="0345649C" w14:textId="77777777" w:rsidR="008A2C44" w:rsidRPr="00BE0B4E" w:rsidRDefault="008A2C44" w:rsidP="006E3482">
      <w:pPr>
        <w:pStyle w:val="Heading2"/>
        <w:rPr>
          <w:rFonts w:ascii="Times New Roman" w:hAnsi="Times New Roman" w:cs="Times New Roman"/>
          <w:b/>
          <w:bCs/>
          <w:color w:val="000000" w:themeColor="text1"/>
        </w:rPr>
      </w:pPr>
      <w:bookmarkStart w:id="62" w:name="_Toc218595742"/>
      <w:r w:rsidRPr="00BE0B4E">
        <w:rPr>
          <w:rFonts w:ascii="Times New Roman" w:hAnsi="Times New Roman" w:cs="Times New Roman"/>
          <w:b/>
          <w:bCs/>
          <w:color w:val="000000" w:themeColor="text1"/>
        </w:rPr>
        <w:t>5.4 Selected Models</w:t>
      </w:r>
      <w:bookmarkEnd w:id="62"/>
    </w:p>
    <w:p w14:paraId="2A75F8CE" w14:textId="07049557" w:rsidR="004763EE" w:rsidRPr="00BE0B4E" w:rsidRDefault="004763EE" w:rsidP="004763EE">
      <w:pPr>
        <w:rPr>
          <w:rFonts w:ascii="Times New Roman" w:hAnsi="Times New Roman" w:cs="Times New Roman"/>
          <w:color w:val="000000" w:themeColor="text1"/>
        </w:rPr>
      </w:pPr>
      <w:r w:rsidRPr="00BE0B4E">
        <w:rPr>
          <w:rFonts w:ascii="Times New Roman" w:hAnsi="Times New Roman" w:cs="Times New Roman"/>
          <w:color w:val="000000" w:themeColor="text1"/>
        </w:rPr>
        <w:t>Two classifiers that use tree-based ensembles were picked because they learn in different ways and have worked well in past intrusion detection system studies.</w:t>
      </w:r>
    </w:p>
    <w:p w14:paraId="6978A369" w14:textId="3128AB27" w:rsidR="004763EE" w:rsidRPr="00BE0B4E" w:rsidRDefault="004763EE" w:rsidP="006E3482">
      <w:pPr>
        <w:pStyle w:val="Heading3"/>
        <w:rPr>
          <w:rFonts w:ascii="Times New Roman" w:hAnsi="Times New Roman" w:cs="Times New Roman"/>
          <w:b/>
          <w:bCs/>
          <w:color w:val="000000" w:themeColor="text1"/>
        </w:rPr>
      </w:pPr>
      <w:bookmarkStart w:id="63" w:name="_Toc218595743"/>
      <w:r w:rsidRPr="00BE0B4E">
        <w:rPr>
          <w:rFonts w:ascii="Times New Roman" w:hAnsi="Times New Roman" w:cs="Times New Roman"/>
          <w:b/>
          <w:bCs/>
          <w:color w:val="000000" w:themeColor="text1"/>
        </w:rPr>
        <w:t>5.4.1 Random Forest Classifier</w:t>
      </w:r>
      <w:bookmarkEnd w:id="63"/>
    </w:p>
    <w:p w14:paraId="65A51E6B" w14:textId="77777777" w:rsidR="00DB34C0" w:rsidRPr="00BE0B4E" w:rsidRDefault="004763EE" w:rsidP="00DB34C0">
      <w:pPr>
        <w:rPr>
          <w:rFonts w:ascii="Times New Roman" w:hAnsi="Times New Roman" w:cs="Times New Roman"/>
          <w:color w:val="000000" w:themeColor="text1"/>
        </w:rPr>
      </w:pPr>
      <w:r w:rsidRPr="00BE0B4E">
        <w:rPr>
          <w:rFonts w:ascii="Times New Roman" w:hAnsi="Times New Roman" w:cs="Times New Roman"/>
          <w:color w:val="000000" w:themeColor="text1"/>
        </w:rPr>
        <w:t>Random Forest is an ensemble method that uses bagging. It makes many decision trees using bootstrapped samples and puts together predictions through majority voting. It was selected because it is:</w:t>
      </w:r>
    </w:p>
    <w:p w14:paraId="30455F24" w14:textId="530B4CB0" w:rsidR="00DB34C0" w:rsidRPr="00BE0B4E" w:rsidRDefault="004763EE" w:rsidP="00C1790A">
      <w:pPr>
        <w:pStyle w:val="ListParagraph"/>
        <w:numPr>
          <w:ilvl w:val="0"/>
          <w:numId w:val="87"/>
        </w:numPr>
        <w:rPr>
          <w:rFonts w:ascii="Times New Roman" w:hAnsi="Times New Roman" w:cs="Times New Roman"/>
          <w:color w:val="000000" w:themeColor="text1"/>
        </w:rPr>
      </w:pPr>
      <w:r w:rsidRPr="00BE0B4E">
        <w:rPr>
          <w:rFonts w:ascii="Times New Roman" w:hAnsi="Times New Roman" w:cs="Times New Roman"/>
          <w:color w:val="000000" w:themeColor="text1"/>
        </w:rPr>
        <w:t>Good at handling data that has a lot of noise and isn't balanced</w:t>
      </w:r>
      <w:r w:rsidR="00DB34C0" w:rsidRPr="00BE0B4E">
        <w:rPr>
          <w:rFonts w:ascii="Times New Roman" w:hAnsi="Times New Roman" w:cs="Times New Roman"/>
          <w:color w:val="000000" w:themeColor="text1"/>
        </w:rPr>
        <w:t>.</w:t>
      </w:r>
    </w:p>
    <w:p w14:paraId="3EAF4C6E" w14:textId="7389E44F" w:rsidR="004763EE" w:rsidRPr="00BE0B4E" w:rsidRDefault="004763EE" w:rsidP="00C1790A">
      <w:pPr>
        <w:pStyle w:val="ListParagraph"/>
        <w:numPr>
          <w:ilvl w:val="0"/>
          <w:numId w:val="87"/>
        </w:numPr>
        <w:rPr>
          <w:rFonts w:ascii="Times New Roman" w:hAnsi="Times New Roman" w:cs="Times New Roman"/>
          <w:color w:val="000000" w:themeColor="text1"/>
        </w:rPr>
      </w:pPr>
      <w:r w:rsidRPr="00BE0B4E">
        <w:rPr>
          <w:rFonts w:ascii="Times New Roman" w:hAnsi="Times New Roman" w:cs="Times New Roman"/>
          <w:color w:val="000000" w:themeColor="text1"/>
        </w:rPr>
        <w:t>A strong starting point for checking high-dimensional traffic features</w:t>
      </w:r>
      <w:r w:rsidR="00DB34C0" w:rsidRPr="00BE0B4E">
        <w:rPr>
          <w:rFonts w:ascii="Times New Roman" w:hAnsi="Times New Roman" w:cs="Times New Roman"/>
          <w:color w:val="000000" w:themeColor="text1"/>
        </w:rPr>
        <w:t>.</w:t>
      </w:r>
    </w:p>
    <w:p w14:paraId="6613FA0A" w14:textId="43B68FE9" w:rsidR="004763EE" w:rsidRPr="00BE0B4E" w:rsidRDefault="004763EE" w:rsidP="00C1790A">
      <w:pPr>
        <w:pStyle w:val="ListParagraph"/>
        <w:numPr>
          <w:ilvl w:val="0"/>
          <w:numId w:val="87"/>
        </w:numPr>
        <w:rPr>
          <w:rFonts w:ascii="Times New Roman" w:hAnsi="Times New Roman" w:cs="Times New Roman"/>
          <w:color w:val="000000" w:themeColor="text1"/>
        </w:rPr>
      </w:pPr>
      <w:r w:rsidRPr="00BE0B4E">
        <w:rPr>
          <w:rFonts w:ascii="Times New Roman" w:hAnsi="Times New Roman" w:cs="Times New Roman"/>
          <w:color w:val="000000" w:themeColor="text1"/>
        </w:rPr>
        <w:t>Hard to overfit because it uses random feature sub-sampling</w:t>
      </w:r>
      <w:r w:rsidR="00DB34C0" w:rsidRPr="00BE0B4E">
        <w:rPr>
          <w:rFonts w:ascii="Times New Roman" w:hAnsi="Times New Roman" w:cs="Times New Roman"/>
          <w:color w:val="000000" w:themeColor="text1"/>
        </w:rPr>
        <w:t>.</w:t>
      </w:r>
    </w:p>
    <w:p w14:paraId="00363FCF" w14:textId="7E7E4A4F" w:rsidR="004763EE" w:rsidRPr="00BE0B4E" w:rsidRDefault="004763EE" w:rsidP="00C1790A">
      <w:pPr>
        <w:pStyle w:val="ListParagraph"/>
        <w:numPr>
          <w:ilvl w:val="0"/>
          <w:numId w:val="87"/>
        </w:numPr>
        <w:rPr>
          <w:rFonts w:ascii="Times New Roman" w:hAnsi="Times New Roman" w:cs="Times New Roman"/>
          <w:color w:val="000000" w:themeColor="text1"/>
        </w:rPr>
      </w:pPr>
      <w:r w:rsidRPr="00BE0B4E">
        <w:rPr>
          <w:rFonts w:ascii="Times New Roman" w:hAnsi="Times New Roman" w:cs="Times New Roman"/>
          <w:color w:val="000000" w:themeColor="text1"/>
        </w:rPr>
        <w:t>Able to estimate feature importance on its own</w:t>
      </w:r>
      <w:r w:rsidR="00DB34C0" w:rsidRPr="00BE0B4E">
        <w:rPr>
          <w:rFonts w:ascii="Times New Roman" w:hAnsi="Times New Roman" w:cs="Times New Roman"/>
          <w:color w:val="000000" w:themeColor="text1"/>
        </w:rPr>
        <w:t>.</w:t>
      </w:r>
    </w:p>
    <w:p w14:paraId="2E22BCA7" w14:textId="3C7FE389" w:rsidR="004763EE" w:rsidRPr="00BE0B4E" w:rsidRDefault="004763EE" w:rsidP="004763EE">
      <w:pPr>
        <w:rPr>
          <w:rFonts w:ascii="Times New Roman" w:hAnsi="Times New Roman" w:cs="Times New Roman"/>
          <w:color w:val="000000" w:themeColor="text1"/>
        </w:rPr>
      </w:pPr>
      <w:r w:rsidRPr="00BE0B4E">
        <w:rPr>
          <w:rFonts w:ascii="Times New Roman" w:hAnsi="Times New Roman" w:cs="Times New Roman"/>
          <w:color w:val="000000" w:themeColor="text1"/>
        </w:rPr>
        <w:t>Random Forest is a stable and easy-to-understand benchmark, giving a good reference for judging more complex, boosting-based models.</w:t>
      </w:r>
    </w:p>
    <w:p w14:paraId="38CFAD6D" w14:textId="5C80EACE" w:rsidR="004763EE" w:rsidRPr="00BE0B4E" w:rsidRDefault="004763EE" w:rsidP="006E3482">
      <w:pPr>
        <w:pStyle w:val="Heading3"/>
        <w:rPr>
          <w:rFonts w:ascii="Times New Roman" w:hAnsi="Times New Roman" w:cs="Times New Roman"/>
          <w:b/>
          <w:bCs/>
          <w:color w:val="000000" w:themeColor="text1"/>
        </w:rPr>
      </w:pPr>
      <w:bookmarkStart w:id="64" w:name="_Toc218595744"/>
      <w:r w:rsidRPr="00BE0B4E">
        <w:rPr>
          <w:rFonts w:ascii="Times New Roman" w:hAnsi="Times New Roman" w:cs="Times New Roman"/>
          <w:b/>
          <w:bCs/>
          <w:color w:val="000000" w:themeColor="text1"/>
        </w:rPr>
        <w:t>5.4.2 XGBoost Classifier</w:t>
      </w:r>
      <w:bookmarkEnd w:id="64"/>
    </w:p>
    <w:p w14:paraId="4906B30B" w14:textId="69C4E7EF" w:rsidR="004763EE" w:rsidRPr="00BE0B4E" w:rsidRDefault="004763EE" w:rsidP="004763EE">
      <w:pPr>
        <w:rPr>
          <w:rFonts w:ascii="Times New Roman" w:hAnsi="Times New Roman" w:cs="Times New Roman"/>
          <w:color w:val="000000" w:themeColor="text1"/>
        </w:rPr>
      </w:pPr>
      <w:r w:rsidRPr="00BE0B4E">
        <w:rPr>
          <w:rFonts w:ascii="Times New Roman" w:hAnsi="Times New Roman" w:cs="Times New Roman"/>
          <w:color w:val="000000" w:themeColor="text1"/>
        </w:rPr>
        <w:t>XGBoost is a gradient-boosting setup that trains decision trees in order to lower residual error using objective functions that are regularised. Its strengths are:</w:t>
      </w:r>
    </w:p>
    <w:p w14:paraId="210F80EB" w14:textId="2BEF7ABB" w:rsidR="004763EE" w:rsidRPr="00BE0B4E" w:rsidRDefault="004763EE" w:rsidP="00C1790A">
      <w:pPr>
        <w:pStyle w:val="ListParagraph"/>
        <w:numPr>
          <w:ilvl w:val="0"/>
          <w:numId w:val="66"/>
        </w:numPr>
        <w:rPr>
          <w:rFonts w:ascii="Times New Roman" w:hAnsi="Times New Roman" w:cs="Times New Roman"/>
          <w:color w:val="000000" w:themeColor="text1"/>
        </w:rPr>
      </w:pPr>
      <w:r w:rsidRPr="00BE0B4E">
        <w:rPr>
          <w:rFonts w:ascii="Times New Roman" w:hAnsi="Times New Roman" w:cs="Times New Roman"/>
          <w:color w:val="000000" w:themeColor="text1"/>
        </w:rPr>
        <w:t>Better at managing feature interactions that are complex and non-linear</w:t>
      </w:r>
    </w:p>
    <w:p w14:paraId="6AD17BA1" w14:textId="38F50C8E" w:rsidR="004763EE" w:rsidRPr="00BE0B4E" w:rsidRDefault="004763EE" w:rsidP="00C1790A">
      <w:pPr>
        <w:pStyle w:val="ListParagraph"/>
        <w:numPr>
          <w:ilvl w:val="0"/>
          <w:numId w:val="66"/>
        </w:numPr>
        <w:rPr>
          <w:rFonts w:ascii="Times New Roman" w:hAnsi="Times New Roman" w:cs="Times New Roman"/>
          <w:color w:val="000000" w:themeColor="text1"/>
        </w:rPr>
      </w:pPr>
      <w:r w:rsidRPr="00BE0B4E">
        <w:rPr>
          <w:rFonts w:ascii="Times New Roman" w:hAnsi="Times New Roman" w:cs="Times New Roman"/>
          <w:color w:val="000000" w:themeColor="text1"/>
        </w:rPr>
        <w:t>Regularisation built in to manage model complexity</w:t>
      </w:r>
    </w:p>
    <w:p w14:paraId="0180BB8A" w14:textId="01CD3849" w:rsidR="004763EE" w:rsidRPr="00BE0B4E" w:rsidRDefault="004763EE" w:rsidP="00C1790A">
      <w:pPr>
        <w:pStyle w:val="ListParagraph"/>
        <w:numPr>
          <w:ilvl w:val="0"/>
          <w:numId w:val="66"/>
        </w:numPr>
        <w:rPr>
          <w:rFonts w:ascii="Times New Roman" w:hAnsi="Times New Roman" w:cs="Times New Roman"/>
          <w:color w:val="000000" w:themeColor="text1"/>
        </w:rPr>
      </w:pPr>
      <w:r w:rsidRPr="00BE0B4E">
        <w:rPr>
          <w:rFonts w:ascii="Times New Roman" w:hAnsi="Times New Roman" w:cs="Times New Roman"/>
          <w:color w:val="000000" w:themeColor="text1"/>
        </w:rPr>
        <w:t>Quick parallel tree building</w:t>
      </w:r>
    </w:p>
    <w:p w14:paraId="2764C701" w14:textId="60921ACA" w:rsidR="004763EE" w:rsidRPr="00BE0B4E" w:rsidRDefault="004763EE" w:rsidP="00C1790A">
      <w:pPr>
        <w:pStyle w:val="ListParagraph"/>
        <w:numPr>
          <w:ilvl w:val="0"/>
          <w:numId w:val="66"/>
        </w:numPr>
        <w:rPr>
          <w:rFonts w:ascii="Times New Roman" w:hAnsi="Times New Roman" w:cs="Times New Roman"/>
          <w:color w:val="000000" w:themeColor="text1"/>
        </w:rPr>
      </w:pPr>
      <w:r w:rsidRPr="00BE0B4E">
        <w:rPr>
          <w:rFonts w:ascii="Times New Roman" w:hAnsi="Times New Roman" w:cs="Times New Roman"/>
          <w:color w:val="000000" w:themeColor="text1"/>
        </w:rPr>
        <w:t>Has been shown to work well on intrusion detection system datasets that are not balanced</w:t>
      </w:r>
    </w:p>
    <w:p w14:paraId="68A5BFAD" w14:textId="60332AC2" w:rsidR="008A2C44" w:rsidRPr="00BE0B4E" w:rsidRDefault="004763EE" w:rsidP="004763EE">
      <w:pPr>
        <w:rPr>
          <w:rFonts w:ascii="Times New Roman" w:hAnsi="Times New Roman" w:cs="Times New Roman"/>
          <w:color w:val="000000" w:themeColor="text1"/>
        </w:rPr>
      </w:pPr>
      <w:r w:rsidRPr="00BE0B4E">
        <w:rPr>
          <w:rFonts w:ascii="Times New Roman" w:hAnsi="Times New Roman" w:cs="Times New Roman"/>
          <w:color w:val="000000" w:themeColor="text1"/>
        </w:rPr>
        <w:lastRenderedPageBreak/>
        <w:t>By comparing XGBoost with Random Forest under the same test conditions, this paper looks at the trade-offs between stability and adaptability.</w:t>
      </w:r>
    </w:p>
    <w:p w14:paraId="722B0040" w14:textId="77777777" w:rsidR="00E07047" w:rsidRPr="00BE0B4E" w:rsidRDefault="00E07047" w:rsidP="004763EE">
      <w:pPr>
        <w:rPr>
          <w:rFonts w:ascii="Times New Roman" w:hAnsi="Times New Roman" w:cs="Times New Roman"/>
          <w:color w:val="000000" w:themeColor="text1"/>
        </w:rPr>
      </w:pPr>
    </w:p>
    <w:p w14:paraId="39B73D65" w14:textId="77777777" w:rsidR="008A2C44" w:rsidRPr="00BE0B4E" w:rsidRDefault="008A2C44" w:rsidP="006E3482">
      <w:pPr>
        <w:pStyle w:val="Heading2"/>
        <w:rPr>
          <w:rFonts w:ascii="Times New Roman" w:hAnsi="Times New Roman" w:cs="Times New Roman"/>
          <w:b/>
          <w:bCs/>
          <w:color w:val="000000" w:themeColor="text1"/>
        </w:rPr>
      </w:pPr>
      <w:bookmarkStart w:id="65" w:name="_Toc218595745"/>
      <w:r w:rsidRPr="00BE0B4E">
        <w:rPr>
          <w:rFonts w:ascii="Times New Roman" w:hAnsi="Times New Roman" w:cs="Times New Roman"/>
          <w:b/>
          <w:bCs/>
          <w:color w:val="000000" w:themeColor="text1"/>
        </w:rPr>
        <w:t>5.5 Parameter Standardisation Across Models</w:t>
      </w:r>
      <w:bookmarkEnd w:id="65"/>
    </w:p>
    <w:p w14:paraId="0A475E38" w14:textId="3AD014F1" w:rsidR="00C379E4" w:rsidRPr="00BE0B4E" w:rsidRDefault="00C379E4" w:rsidP="00C379E4">
      <w:pPr>
        <w:rPr>
          <w:rFonts w:ascii="Times New Roman" w:hAnsi="Times New Roman" w:cs="Times New Roman"/>
          <w:color w:val="000000" w:themeColor="text1"/>
        </w:rPr>
      </w:pPr>
      <w:r w:rsidRPr="00BE0B4E">
        <w:rPr>
          <w:rFonts w:ascii="Times New Roman" w:hAnsi="Times New Roman" w:cs="Times New Roman"/>
          <w:color w:val="000000" w:themeColor="text1"/>
        </w:rPr>
        <w:t>To ensure a fair and valid comparison, the models were set up with the same parameter settings when possible</w:t>
      </w:r>
      <w:r w:rsidR="001039E8" w:rsidRPr="00BE0B4E">
        <w:rPr>
          <w:rFonts w:ascii="Times New Roman" w:hAnsi="Times New Roman" w:cs="Times New Roman"/>
          <w:color w:val="000000" w:themeColor="text1"/>
        </w:rPr>
        <w:t>.</w:t>
      </w:r>
    </w:p>
    <w:p w14:paraId="6EF64888" w14:textId="0036D2AB" w:rsidR="00C379E4" w:rsidRPr="00BE0B4E" w:rsidRDefault="00C379E4" w:rsidP="00C1790A">
      <w:pPr>
        <w:pStyle w:val="ListParagraph"/>
        <w:numPr>
          <w:ilvl w:val="0"/>
          <w:numId w:val="67"/>
        </w:numPr>
        <w:rPr>
          <w:rFonts w:ascii="Times New Roman" w:hAnsi="Times New Roman" w:cs="Times New Roman"/>
          <w:color w:val="000000" w:themeColor="text1"/>
        </w:rPr>
      </w:pPr>
      <w:r w:rsidRPr="00BE0B4E">
        <w:rPr>
          <w:rFonts w:ascii="Times New Roman" w:hAnsi="Times New Roman" w:cs="Times New Roman"/>
          <w:color w:val="000000" w:themeColor="text1"/>
        </w:rPr>
        <w:t>The maximum tree depth was the same for all models.</w:t>
      </w:r>
    </w:p>
    <w:p w14:paraId="79498077" w14:textId="73899570" w:rsidR="00C379E4" w:rsidRPr="00BE0B4E" w:rsidRDefault="00C379E4" w:rsidP="00C1790A">
      <w:pPr>
        <w:pStyle w:val="ListParagraph"/>
        <w:numPr>
          <w:ilvl w:val="0"/>
          <w:numId w:val="67"/>
        </w:numPr>
        <w:rPr>
          <w:rFonts w:ascii="Times New Roman" w:hAnsi="Times New Roman" w:cs="Times New Roman"/>
          <w:color w:val="000000" w:themeColor="text1"/>
        </w:rPr>
      </w:pPr>
      <w:r w:rsidRPr="00BE0B4E">
        <w:rPr>
          <w:rFonts w:ascii="Times New Roman" w:hAnsi="Times New Roman" w:cs="Times New Roman"/>
          <w:color w:val="000000" w:themeColor="text1"/>
        </w:rPr>
        <w:t>The same feature subsets selected in Section 3 were used.</w:t>
      </w:r>
    </w:p>
    <w:p w14:paraId="13D24733" w14:textId="11BF50C0" w:rsidR="00C379E4" w:rsidRPr="00BE0B4E" w:rsidRDefault="00C379E4" w:rsidP="00C1790A">
      <w:pPr>
        <w:pStyle w:val="ListParagraph"/>
        <w:numPr>
          <w:ilvl w:val="0"/>
          <w:numId w:val="67"/>
        </w:numPr>
        <w:rPr>
          <w:rFonts w:ascii="Times New Roman" w:hAnsi="Times New Roman" w:cs="Times New Roman"/>
          <w:color w:val="000000" w:themeColor="text1"/>
        </w:rPr>
      </w:pPr>
      <w:r w:rsidRPr="00BE0B4E">
        <w:rPr>
          <w:rFonts w:ascii="Times New Roman" w:hAnsi="Times New Roman" w:cs="Times New Roman"/>
          <w:color w:val="000000" w:themeColor="text1"/>
        </w:rPr>
        <w:t>Class weighting strategies were the same.</w:t>
      </w:r>
    </w:p>
    <w:p w14:paraId="3F9DDCAC" w14:textId="0F1CDB95" w:rsidR="00C379E4" w:rsidRPr="00BE0B4E" w:rsidRDefault="00C379E4" w:rsidP="00C1790A">
      <w:pPr>
        <w:pStyle w:val="ListParagraph"/>
        <w:numPr>
          <w:ilvl w:val="0"/>
          <w:numId w:val="67"/>
        </w:numPr>
        <w:rPr>
          <w:rFonts w:ascii="Times New Roman" w:hAnsi="Times New Roman" w:cs="Times New Roman"/>
          <w:color w:val="000000" w:themeColor="text1"/>
        </w:rPr>
      </w:pPr>
      <w:r w:rsidRPr="00BE0B4E">
        <w:rPr>
          <w:rFonts w:ascii="Times New Roman" w:hAnsi="Times New Roman" w:cs="Times New Roman"/>
          <w:color w:val="000000" w:themeColor="text1"/>
        </w:rPr>
        <w:t>Random seeds were fixed for all runs.</w:t>
      </w:r>
    </w:p>
    <w:p w14:paraId="40EE8F9F" w14:textId="26278223" w:rsidR="008A2C44" w:rsidRPr="00BE0B4E" w:rsidRDefault="00C379E4" w:rsidP="00C379E4">
      <w:pPr>
        <w:rPr>
          <w:rFonts w:ascii="Times New Roman" w:hAnsi="Times New Roman" w:cs="Times New Roman"/>
          <w:color w:val="000000" w:themeColor="text1"/>
        </w:rPr>
      </w:pPr>
      <w:r w:rsidRPr="00BE0B4E">
        <w:rPr>
          <w:rFonts w:ascii="Times New Roman" w:hAnsi="Times New Roman" w:cs="Times New Roman"/>
          <w:color w:val="000000" w:themeColor="text1"/>
        </w:rPr>
        <w:t>The number of estimators (trees) was the only parameter that changed. This setup makes sure that any differences in how well the models did and how long they took are because of how the models learned, not because of how they were tuned. This is standard in comparative IDS research [8].</w:t>
      </w:r>
    </w:p>
    <w:p w14:paraId="0DD3E0E8" w14:textId="77777777" w:rsidR="003216CC" w:rsidRPr="00BE0B4E" w:rsidRDefault="003216CC" w:rsidP="00C379E4">
      <w:pPr>
        <w:rPr>
          <w:rFonts w:ascii="Times New Roman" w:hAnsi="Times New Roman" w:cs="Times New Roman"/>
          <w:color w:val="000000" w:themeColor="text1"/>
        </w:rPr>
      </w:pPr>
    </w:p>
    <w:p w14:paraId="1B089105" w14:textId="77777777" w:rsidR="008A2C44" w:rsidRPr="00BE0B4E" w:rsidRDefault="008A2C44" w:rsidP="006E3482">
      <w:pPr>
        <w:pStyle w:val="Heading2"/>
        <w:rPr>
          <w:rFonts w:ascii="Times New Roman" w:hAnsi="Times New Roman" w:cs="Times New Roman"/>
          <w:b/>
          <w:bCs/>
          <w:color w:val="000000" w:themeColor="text1"/>
        </w:rPr>
      </w:pPr>
      <w:bookmarkStart w:id="66" w:name="_Toc218595746"/>
      <w:r w:rsidRPr="00BE0B4E">
        <w:rPr>
          <w:rFonts w:ascii="Times New Roman" w:hAnsi="Times New Roman" w:cs="Times New Roman"/>
          <w:b/>
          <w:bCs/>
          <w:color w:val="000000" w:themeColor="text1"/>
        </w:rPr>
        <w:t>5.6 Feature Selection Strategy</w:t>
      </w:r>
      <w:bookmarkEnd w:id="66"/>
    </w:p>
    <w:p w14:paraId="13157A0A" w14:textId="7E94DE4B" w:rsidR="00A30865" w:rsidRPr="00BE0B4E" w:rsidRDefault="00A30865" w:rsidP="00A30865">
      <w:pPr>
        <w:rPr>
          <w:rFonts w:ascii="Times New Roman" w:hAnsi="Times New Roman" w:cs="Times New Roman"/>
          <w:color w:val="000000" w:themeColor="text1"/>
        </w:rPr>
      </w:pPr>
      <w:r w:rsidRPr="00BE0B4E">
        <w:rPr>
          <w:rFonts w:ascii="Times New Roman" w:hAnsi="Times New Roman" w:cs="Times New Roman"/>
          <w:color w:val="000000" w:themeColor="text1"/>
        </w:rPr>
        <w:t>We used a straightforward way to pick which features mattered most, focusing on keeping things understandable. First, we tried out Extra Trees and Random Forest to score how important each feature was, just like in earlier research on intrusion detection systems [9], [10]</w:t>
      </w:r>
      <w:r w:rsidR="001039E8" w:rsidRPr="00BE0B4E">
        <w:rPr>
          <w:rFonts w:ascii="Times New Roman" w:hAnsi="Times New Roman" w:cs="Times New Roman"/>
          <w:color w:val="000000" w:themeColor="text1"/>
        </w:rPr>
        <w:t>.</w:t>
      </w:r>
    </w:p>
    <w:p w14:paraId="6766F898" w14:textId="2FDAD970" w:rsidR="00A30865" w:rsidRPr="00BE0B4E" w:rsidRDefault="00A30865" w:rsidP="00A30865">
      <w:pPr>
        <w:rPr>
          <w:rFonts w:ascii="Times New Roman" w:hAnsi="Times New Roman" w:cs="Times New Roman"/>
          <w:color w:val="000000" w:themeColor="text1"/>
        </w:rPr>
      </w:pPr>
      <w:r w:rsidRPr="00BE0B4E">
        <w:rPr>
          <w:rFonts w:ascii="Times New Roman" w:hAnsi="Times New Roman" w:cs="Times New Roman"/>
          <w:color w:val="000000" w:themeColor="text1"/>
        </w:rPr>
        <w:t>We got rid of the features that didn't seem to matter much, but kept the ones that describe network flows, timing, and statistics. This does a few things:</w:t>
      </w:r>
    </w:p>
    <w:p w14:paraId="745BBD07" w14:textId="49705C96" w:rsidR="00A30865" w:rsidRPr="00BE0B4E" w:rsidRDefault="00A30865" w:rsidP="00C1790A">
      <w:pPr>
        <w:pStyle w:val="ListParagraph"/>
        <w:numPr>
          <w:ilvl w:val="0"/>
          <w:numId w:val="68"/>
        </w:numPr>
        <w:rPr>
          <w:rFonts w:ascii="Times New Roman" w:hAnsi="Times New Roman" w:cs="Times New Roman"/>
          <w:color w:val="000000" w:themeColor="text1"/>
        </w:rPr>
      </w:pPr>
      <w:r w:rsidRPr="00BE0B4E">
        <w:rPr>
          <w:rFonts w:ascii="Times New Roman" w:hAnsi="Times New Roman" w:cs="Times New Roman"/>
          <w:color w:val="000000" w:themeColor="text1"/>
        </w:rPr>
        <w:t>It saves on computing power.</w:t>
      </w:r>
    </w:p>
    <w:p w14:paraId="7E6F9F43" w14:textId="769CD2E9" w:rsidR="00A30865" w:rsidRPr="00BE0B4E" w:rsidRDefault="00A30865" w:rsidP="00C1790A">
      <w:pPr>
        <w:pStyle w:val="ListParagraph"/>
        <w:numPr>
          <w:ilvl w:val="0"/>
          <w:numId w:val="68"/>
        </w:numPr>
        <w:rPr>
          <w:rFonts w:ascii="Times New Roman" w:hAnsi="Times New Roman" w:cs="Times New Roman"/>
          <w:color w:val="000000" w:themeColor="text1"/>
        </w:rPr>
      </w:pPr>
      <w:r w:rsidRPr="00BE0B4E">
        <w:rPr>
          <w:rFonts w:ascii="Times New Roman" w:hAnsi="Times New Roman" w:cs="Times New Roman"/>
          <w:color w:val="000000" w:themeColor="text1"/>
        </w:rPr>
        <w:t>It keeps the results easy to explain.</w:t>
      </w:r>
    </w:p>
    <w:p w14:paraId="2EB80B96" w14:textId="6C479469" w:rsidR="00A30865" w:rsidRPr="00BE0B4E" w:rsidRDefault="00A30865" w:rsidP="00C1790A">
      <w:pPr>
        <w:pStyle w:val="ListParagraph"/>
        <w:numPr>
          <w:ilvl w:val="0"/>
          <w:numId w:val="68"/>
        </w:numPr>
        <w:rPr>
          <w:rFonts w:ascii="Times New Roman" w:hAnsi="Times New Roman" w:cs="Times New Roman"/>
          <w:color w:val="000000" w:themeColor="text1"/>
        </w:rPr>
      </w:pPr>
      <w:r w:rsidRPr="00BE0B4E">
        <w:rPr>
          <w:rFonts w:ascii="Times New Roman" w:hAnsi="Times New Roman" w:cs="Times New Roman"/>
          <w:color w:val="000000" w:themeColor="text1"/>
        </w:rPr>
        <w:t>It avoids losing information that can happen with methods like PCA.</w:t>
      </w:r>
    </w:p>
    <w:p w14:paraId="354793B7" w14:textId="5636A819" w:rsidR="00A30865" w:rsidRPr="00BE0B4E" w:rsidRDefault="00A30865" w:rsidP="00A30865">
      <w:pPr>
        <w:rPr>
          <w:rFonts w:ascii="Times New Roman" w:hAnsi="Times New Roman" w:cs="Times New Roman"/>
          <w:color w:val="000000" w:themeColor="text1"/>
        </w:rPr>
      </w:pPr>
      <w:r w:rsidRPr="00BE0B4E">
        <w:rPr>
          <w:rFonts w:ascii="Times New Roman" w:hAnsi="Times New Roman" w:cs="Times New Roman"/>
          <w:color w:val="000000" w:themeColor="text1"/>
        </w:rPr>
        <w:t>This lines up with the current push for AI-driven cybersecurity systems that are open and clear about how they work [11].</w:t>
      </w:r>
    </w:p>
    <w:p w14:paraId="6349D536" w14:textId="77777777" w:rsidR="001039E8" w:rsidRPr="00BE0B4E" w:rsidRDefault="001039E8" w:rsidP="00A30865">
      <w:pPr>
        <w:rPr>
          <w:rFonts w:ascii="Times New Roman" w:hAnsi="Times New Roman" w:cs="Times New Roman"/>
          <w:color w:val="000000" w:themeColor="text1"/>
        </w:rPr>
      </w:pPr>
    </w:p>
    <w:p w14:paraId="56927C4A" w14:textId="49124BFE" w:rsidR="00962FDA" w:rsidRPr="00BE0B4E" w:rsidRDefault="00962FDA" w:rsidP="006E3482">
      <w:pPr>
        <w:pStyle w:val="Heading2"/>
        <w:rPr>
          <w:rFonts w:ascii="Times New Roman" w:hAnsi="Times New Roman" w:cs="Times New Roman"/>
          <w:b/>
          <w:bCs/>
          <w:color w:val="000000" w:themeColor="text1"/>
        </w:rPr>
      </w:pPr>
      <w:bookmarkStart w:id="67" w:name="_Toc218595747"/>
      <w:r w:rsidRPr="00BE0B4E">
        <w:rPr>
          <w:rFonts w:ascii="Times New Roman" w:hAnsi="Times New Roman" w:cs="Times New Roman"/>
          <w:b/>
          <w:bCs/>
          <w:color w:val="000000" w:themeColor="text1"/>
        </w:rPr>
        <w:t>5.7 Epoch-Based Training Plan</w:t>
      </w:r>
      <w:bookmarkEnd w:id="67"/>
    </w:p>
    <w:p w14:paraId="240FAB1D" w14:textId="2B93304F" w:rsidR="00962FDA" w:rsidRPr="00BE0B4E" w:rsidRDefault="00962FDA" w:rsidP="006E3482">
      <w:pPr>
        <w:pStyle w:val="Heading3"/>
        <w:rPr>
          <w:rFonts w:ascii="Times New Roman" w:hAnsi="Times New Roman" w:cs="Times New Roman"/>
          <w:b/>
          <w:bCs/>
          <w:color w:val="000000" w:themeColor="text1"/>
        </w:rPr>
      </w:pPr>
      <w:bookmarkStart w:id="68" w:name="_Toc218595748"/>
      <w:r w:rsidRPr="00BE0B4E">
        <w:rPr>
          <w:rFonts w:ascii="Times New Roman" w:hAnsi="Times New Roman" w:cs="Times New Roman"/>
          <w:b/>
          <w:bCs/>
          <w:color w:val="000000" w:themeColor="text1"/>
        </w:rPr>
        <w:t>5.7.1 Why This Was Done</w:t>
      </w:r>
      <w:bookmarkEnd w:id="68"/>
    </w:p>
    <w:p w14:paraId="6FCC35AA" w14:textId="2F97C5AB" w:rsidR="00962FDA" w:rsidRPr="00BE0B4E" w:rsidRDefault="00962FDA" w:rsidP="00962FDA">
      <w:pPr>
        <w:rPr>
          <w:rFonts w:ascii="Times New Roman" w:hAnsi="Times New Roman" w:cs="Times New Roman"/>
          <w:color w:val="000000" w:themeColor="text1"/>
        </w:rPr>
      </w:pPr>
      <w:r w:rsidRPr="00BE0B4E">
        <w:rPr>
          <w:rFonts w:ascii="Times New Roman" w:hAnsi="Times New Roman" w:cs="Times New Roman"/>
          <w:color w:val="000000" w:themeColor="text1"/>
        </w:rPr>
        <w:t xml:space="preserve">Epoch-based learning is usually used with neural networks. Here, this idea is broadened to tree-based ensemble models by slowly raising the number of estimators. This lets us systematically watch learning </w:t>
      </w:r>
      <w:r w:rsidR="00646BDF" w:rsidRPr="00BE0B4E">
        <w:rPr>
          <w:rFonts w:ascii="Times New Roman" w:hAnsi="Times New Roman" w:cs="Times New Roman"/>
          <w:color w:val="000000" w:themeColor="text1"/>
        </w:rPr>
        <w:t>behaviour</w:t>
      </w:r>
      <w:r w:rsidRPr="00BE0B4E">
        <w:rPr>
          <w:rFonts w:ascii="Times New Roman" w:hAnsi="Times New Roman" w:cs="Times New Roman"/>
          <w:color w:val="000000" w:themeColor="text1"/>
        </w:rPr>
        <w:t>, stability, and how well it works.</w:t>
      </w:r>
    </w:p>
    <w:p w14:paraId="3F7390E9" w14:textId="431A046D" w:rsidR="00962FDA" w:rsidRPr="00BE0B4E" w:rsidRDefault="00962FDA" w:rsidP="00962FDA">
      <w:pPr>
        <w:rPr>
          <w:rFonts w:ascii="Times New Roman" w:hAnsi="Times New Roman" w:cs="Times New Roman"/>
          <w:color w:val="000000" w:themeColor="text1"/>
        </w:rPr>
      </w:pPr>
      <w:r w:rsidRPr="00BE0B4E">
        <w:rPr>
          <w:rFonts w:ascii="Times New Roman" w:hAnsi="Times New Roman" w:cs="Times New Roman"/>
          <w:color w:val="000000" w:themeColor="text1"/>
        </w:rPr>
        <w:lastRenderedPageBreak/>
        <w:t>This kind of study is mostly missing from current IDS papers. Models are usually tested at only one level of difficulty [6], [12].</w:t>
      </w:r>
    </w:p>
    <w:p w14:paraId="258F4B5E" w14:textId="3C0CAA2D" w:rsidR="00962FDA" w:rsidRPr="00BE0B4E" w:rsidRDefault="00962FDA" w:rsidP="006E3482">
      <w:pPr>
        <w:pStyle w:val="Heading3"/>
        <w:rPr>
          <w:rFonts w:ascii="Times New Roman" w:hAnsi="Times New Roman" w:cs="Times New Roman"/>
          <w:b/>
          <w:bCs/>
          <w:color w:val="000000" w:themeColor="text1"/>
        </w:rPr>
      </w:pPr>
      <w:bookmarkStart w:id="69" w:name="_Toc218595749"/>
      <w:r w:rsidRPr="00BE0B4E">
        <w:rPr>
          <w:rFonts w:ascii="Times New Roman" w:hAnsi="Times New Roman" w:cs="Times New Roman"/>
          <w:b/>
          <w:bCs/>
          <w:color w:val="000000" w:themeColor="text1"/>
        </w:rPr>
        <w:t>5.7.2 How It Was Done</w:t>
      </w:r>
      <w:bookmarkEnd w:id="69"/>
    </w:p>
    <w:p w14:paraId="2D9BF102" w14:textId="742705A8" w:rsidR="00962FDA" w:rsidRPr="00BE0B4E" w:rsidRDefault="00962FDA" w:rsidP="00962FDA">
      <w:pPr>
        <w:rPr>
          <w:rFonts w:ascii="Times New Roman" w:hAnsi="Times New Roman" w:cs="Times New Roman"/>
          <w:color w:val="000000" w:themeColor="text1"/>
        </w:rPr>
      </w:pPr>
      <w:r w:rsidRPr="00BE0B4E">
        <w:rPr>
          <w:rFonts w:ascii="Times New Roman" w:hAnsi="Times New Roman" w:cs="Times New Roman"/>
          <w:color w:val="000000" w:themeColor="text1"/>
        </w:rPr>
        <w:t>Each epoch is equal to a set rise in the number of trees. For each epoch:</w:t>
      </w:r>
    </w:p>
    <w:p w14:paraId="5279B716" w14:textId="38078828" w:rsidR="00962FDA" w:rsidRPr="00BE0B4E" w:rsidRDefault="00962FDA" w:rsidP="00C1790A">
      <w:pPr>
        <w:pStyle w:val="ListParagraph"/>
        <w:numPr>
          <w:ilvl w:val="0"/>
          <w:numId w:val="70"/>
        </w:numPr>
        <w:rPr>
          <w:rFonts w:ascii="Times New Roman" w:hAnsi="Times New Roman" w:cs="Times New Roman"/>
          <w:color w:val="000000" w:themeColor="text1"/>
        </w:rPr>
      </w:pPr>
      <w:r w:rsidRPr="00BE0B4E">
        <w:rPr>
          <w:rFonts w:ascii="Times New Roman" w:hAnsi="Times New Roman" w:cs="Times New Roman"/>
          <w:color w:val="000000" w:themeColor="text1"/>
        </w:rPr>
        <w:t>A new model case is trained from the start.</w:t>
      </w:r>
    </w:p>
    <w:p w14:paraId="2271AD45" w14:textId="27E284A5" w:rsidR="00962FDA" w:rsidRPr="00BE0B4E" w:rsidRDefault="00962FDA" w:rsidP="00C1790A">
      <w:pPr>
        <w:pStyle w:val="ListParagraph"/>
        <w:numPr>
          <w:ilvl w:val="0"/>
          <w:numId w:val="70"/>
        </w:numPr>
        <w:rPr>
          <w:rFonts w:ascii="Times New Roman" w:hAnsi="Times New Roman" w:cs="Times New Roman"/>
          <w:color w:val="000000" w:themeColor="text1"/>
        </w:rPr>
      </w:pPr>
      <w:r w:rsidRPr="00BE0B4E">
        <w:rPr>
          <w:rFonts w:ascii="Times New Roman" w:hAnsi="Times New Roman" w:cs="Times New Roman"/>
          <w:color w:val="000000" w:themeColor="text1"/>
        </w:rPr>
        <w:t>The same settings are used again.</w:t>
      </w:r>
    </w:p>
    <w:p w14:paraId="7E110794" w14:textId="4EAB9791" w:rsidR="00962FDA" w:rsidRPr="00BE0B4E" w:rsidRDefault="00962FDA" w:rsidP="00C1790A">
      <w:pPr>
        <w:pStyle w:val="ListParagraph"/>
        <w:numPr>
          <w:ilvl w:val="0"/>
          <w:numId w:val="70"/>
        </w:numPr>
        <w:rPr>
          <w:rFonts w:ascii="Times New Roman" w:hAnsi="Times New Roman" w:cs="Times New Roman"/>
          <w:color w:val="000000" w:themeColor="text1"/>
        </w:rPr>
      </w:pPr>
      <w:r w:rsidRPr="00BE0B4E">
        <w:rPr>
          <w:rFonts w:ascii="Times New Roman" w:hAnsi="Times New Roman" w:cs="Times New Roman"/>
          <w:color w:val="000000" w:themeColor="text1"/>
        </w:rPr>
        <w:t>Performance numbers are written down.</w:t>
      </w:r>
    </w:p>
    <w:p w14:paraId="7716C97E" w14:textId="3FF677F6" w:rsidR="00962FDA" w:rsidRPr="00BE0B4E" w:rsidRDefault="00962FDA" w:rsidP="00C1790A">
      <w:pPr>
        <w:pStyle w:val="ListParagraph"/>
        <w:numPr>
          <w:ilvl w:val="0"/>
          <w:numId w:val="70"/>
        </w:numPr>
        <w:rPr>
          <w:rFonts w:ascii="Times New Roman" w:hAnsi="Times New Roman" w:cs="Times New Roman"/>
          <w:color w:val="000000" w:themeColor="text1"/>
        </w:rPr>
      </w:pPr>
      <w:r w:rsidRPr="00BE0B4E">
        <w:rPr>
          <w:rFonts w:ascii="Times New Roman" w:hAnsi="Times New Roman" w:cs="Times New Roman"/>
          <w:color w:val="000000" w:themeColor="text1"/>
        </w:rPr>
        <w:t>Training time is checked.</w:t>
      </w:r>
    </w:p>
    <w:p w14:paraId="7908F280" w14:textId="408568B3" w:rsidR="00962FDA" w:rsidRPr="00BE0B4E" w:rsidRDefault="00962FDA" w:rsidP="00962FDA">
      <w:pPr>
        <w:rPr>
          <w:rFonts w:ascii="Times New Roman" w:hAnsi="Times New Roman" w:cs="Times New Roman"/>
          <w:color w:val="000000" w:themeColor="text1"/>
        </w:rPr>
      </w:pPr>
      <w:r w:rsidRPr="00BE0B4E">
        <w:rPr>
          <w:rFonts w:ascii="Times New Roman" w:hAnsi="Times New Roman" w:cs="Times New Roman"/>
          <w:color w:val="000000" w:themeColor="text1"/>
        </w:rPr>
        <w:t>This keeps away from incremental learning problems and keeps the experiment solid.</w:t>
      </w:r>
    </w:p>
    <w:p w14:paraId="69C1CCB9" w14:textId="2F6562E0" w:rsidR="00962FDA" w:rsidRPr="00BE0B4E" w:rsidRDefault="00962FDA" w:rsidP="006E3482">
      <w:pPr>
        <w:pStyle w:val="Heading3"/>
        <w:rPr>
          <w:rFonts w:ascii="Times New Roman" w:hAnsi="Times New Roman" w:cs="Times New Roman"/>
          <w:b/>
          <w:bCs/>
          <w:color w:val="000000" w:themeColor="text1"/>
        </w:rPr>
      </w:pPr>
      <w:bookmarkStart w:id="70" w:name="_Toc218595750"/>
      <w:r w:rsidRPr="00BE0B4E">
        <w:rPr>
          <w:rFonts w:ascii="Times New Roman" w:hAnsi="Times New Roman" w:cs="Times New Roman"/>
          <w:b/>
          <w:bCs/>
          <w:color w:val="000000" w:themeColor="text1"/>
        </w:rPr>
        <w:t>5.7.3 What Good It Does</w:t>
      </w:r>
      <w:bookmarkEnd w:id="70"/>
    </w:p>
    <w:p w14:paraId="542E99CF" w14:textId="1871DBCA" w:rsidR="00962FDA" w:rsidRPr="00BE0B4E" w:rsidRDefault="00962FDA" w:rsidP="00962FDA">
      <w:pPr>
        <w:rPr>
          <w:rFonts w:ascii="Times New Roman" w:hAnsi="Times New Roman" w:cs="Times New Roman"/>
          <w:color w:val="000000" w:themeColor="text1"/>
        </w:rPr>
      </w:pPr>
      <w:r w:rsidRPr="00BE0B4E">
        <w:rPr>
          <w:rFonts w:ascii="Times New Roman" w:hAnsi="Times New Roman" w:cs="Times New Roman"/>
          <w:color w:val="000000" w:themeColor="text1"/>
        </w:rPr>
        <w:t>The epoch-based setup lets us:</w:t>
      </w:r>
    </w:p>
    <w:p w14:paraId="1ACF789D" w14:textId="6D32BF8D" w:rsidR="00962FDA" w:rsidRPr="00BE0B4E" w:rsidRDefault="00962FDA" w:rsidP="00C1790A">
      <w:pPr>
        <w:pStyle w:val="ListParagraph"/>
        <w:numPr>
          <w:ilvl w:val="0"/>
          <w:numId w:val="69"/>
        </w:numPr>
        <w:rPr>
          <w:rFonts w:ascii="Times New Roman" w:hAnsi="Times New Roman" w:cs="Times New Roman"/>
          <w:color w:val="000000" w:themeColor="text1"/>
        </w:rPr>
      </w:pPr>
      <w:r w:rsidRPr="00BE0B4E">
        <w:rPr>
          <w:rFonts w:ascii="Times New Roman" w:hAnsi="Times New Roman" w:cs="Times New Roman"/>
          <w:color w:val="000000" w:themeColor="text1"/>
        </w:rPr>
        <w:t>Find when performance gains start to get small.</w:t>
      </w:r>
    </w:p>
    <w:p w14:paraId="2452CD6B" w14:textId="449397C8" w:rsidR="00962FDA" w:rsidRPr="00BE0B4E" w:rsidRDefault="00962FDA" w:rsidP="00C1790A">
      <w:pPr>
        <w:pStyle w:val="ListParagraph"/>
        <w:numPr>
          <w:ilvl w:val="0"/>
          <w:numId w:val="69"/>
        </w:numPr>
        <w:rPr>
          <w:rFonts w:ascii="Times New Roman" w:hAnsi="Times New Roman" w:cs="Times New Roman"/>
          <w:color w:val="000000" w:themeColor="text1"/>
        </w:rPr>
      </w:pPr>
      <w:r w:rsidRPr="00BE0B4E">
        <w:rPr>
          <w:rFonts w:ascii="Times New Roman" w:hAnsi="Times New Roman" w:cs="Times New Roman"/>
          <w:color w:val="000000" w:themeColor="text1"/>
        </w:rPr>
        <w:t>Measure the give-and-take between time and performance.</w:t>
      </w:r>
    </w:p>
    <w:p w14:paraId="179F460F" w14:textId="37153B60" w:rsidR="00962FDA" w:rsidRPr="00BE0B4E" w:rsidRDefault="00962FDA" w:rsidP="00C1790A">
      <w:pPr>
        <w:pStyle w:val="ListParagraph"/>
        <w:numPr>
          <w:ilvl w:val="0"/>
          <w:numId w:val="69"/>
        </w:numPr>
        <w:rPr>
          <w:rFonts w:ascii="Times New Roman" w:hAnsi="Times New Roman" w:cs="Times New Roman"/>
          <w:color w:val="000000" w:themeColor="text1"/>
        </w:rPr>
      </w:pPr>
      <w:r w:rsidRPr="00BE0B4E">
        <w:rPr>
          <w:rFonts w:ascii="Times New Roman" w:hAnsi="Times New Roman" w:cs="Times New Roman"/>
          <w:color w:val="000000" w:themeColor="text1"/>
        </w:rPr>
        <w:t>Pick models with focus on how well they work.</w:t>
      </w:r>
    </w:p>
    <w:p w14:paraId="05F56260" w14:textId="67892326" w:rsidR="00962FDA" w:rsidRPr="00BE0B4E" w:rsidRDefault="00962FDA" w:rsidP="00C1790A">
      <w:pPr>
        <w:pStyle w:val="ListParagraph"/>
        <w:numPr>
          <w:ilvl w:val="0"/>
          <w:numId w:val="69"/>
        </w:numPr>
        <w:rPr>
          <w:rFonts w:ascii="Times New Roman" w:hAnsi="Times New Roman" w:cs="Times New Roman"/>
          <w:color w:val="000000" w:themeColor="text1"/>
        </w:rPr>
      </w:pPr>
      <w:r w:rsidRPr="00BE0B4E">
        <w:rPr>
          <w:rFonts w:ascii="Times New Roman" w:hAnsi="Times New Roman" w:cs="Times New Roman"/>
          <w:color w:val="000000" w:themeColor="text1"/>
        </w:rPr>
        <w:t>Compare how groups grow in a clear way.</w:t>
      </w:r>
    </w:p>
    <w:p w14:paraId="3C894BF9" w14:textId="31CBAB8E" w:rsidR="008A2C44" w:rsidRPr="00BE0B4E" w:rsidRDefault="00962FDA" w:rsidP="00962FDA">
      <w:pPr>
        <w:rPr>
          <w:rFonts w:ascii="Times New Roman" w:hAnsi="Times New Roman" w:cs="Times New Roman"/>
          <w:color w:val="000000" w:themeColor="text1"/>
        </w:rPr>
      </w:pPr>
      <w:r w:rsidRPr="00BE0B4E">
        <w:rPr>
          <w:rFonts w:ascii="Times New Roman" w:hAnsi="Times New Roman" w:cs="Times New Roman"/>
          <w:color w:val="000000" w:themeColor="text1"/>
        </w:rPr>
        <w:t>This method clearly deals with real-world use worries noted in IDS studies [3], [13].</w:t>
      </w:r>
    </w:p>
    <w:p w14:paraId="797E4852" w14:textId="77777777" w:rsidR="00202FE0" w:rsidRPr="00BE0B4E" w:rsidRDefault="00202FE0" w:rsidP="00962FDA">
      <w:pPr>
        <w:rPr>
          <w:rFonts w:ascii="Times New Roman" w:hAnsi="Times New Roman" w:cs="Times New Roman"/>
          <w:color w:val="000000" w:themeColor="text1"/>
        </w:rPr>
      </w:pPr>
    </w:p>
    <w:p w14:paraId="7A3452D0" w14:textId="77777777" w:rsidR="008A2C44" w:rsidRPr="00BE0B4E" w:rsidRDefault="008A2C44" w:rsidP="006E3482">
      <w:pPr>
        <w:pStyle w:val="Heading2"/>
        <w:rPr>
          <w:rFonts w:ascii="Times New Roman" w:hAnsi="Times New Roman" w:cs="Times New Roman"/>
          <w:b/>
          <w:bCs/>
          <w:color w:val="000000" w:themeColor="text1"/>
        </w:rPr>
      </w:pPr>
      <w:bookmarkStart w:id="71" w:name="_Toc218595751"/>
      <w:r w:rsidRPr="00BE0B4E">
        <w:rPr>
          <w:rFonts w:ascii="Times New Roman" w:hAnsi="Times New Roman" w:cs="Times New Roman"/>
          <w:b/>
          <w:bCs/>
          <w:color w:val="000000" w:themeColor="text1"/>
        </w:rPr>
        <w:t>5.8 Train–Test Split Strategy</w:t>
      </w:r>
      <w:bookmarkEnd w:id="71"/>
    </w:p>
    <w:p w14:paraId="445A0114" w14:textId="70B6490E" w:rsidR="008A2C44" w:rsidRPr="00BE0B4E" w:rsidRDefault="008A2C44" w:rsidP="008A2C44">
      <w:pPr>
        <w:rPr>
          <w:rFonts w:ascii="Times New Roman" w:hAnsi="Times New Roman" w:cs="Times New Roman"/>
          <w:color w:val="000000" w:themeColor="text1"/>
        </w:rPr>
      </w:pPr>
      <w:r w:rsidRPr="00BE0B4E">
        <w:rPr>
          <w:rFonts w:ascii="Times New Roman" w:hAnsi="Times New Roman" w:cs="Times New Roman"/>
          <w:color w:val="000000" w:themeColor="text1"/>
        </w:rPr>
        <w:t xml:space="preserve">Datasets were split using an 80:20 stratified split, preserving class distributions across training and testing subsets. The test set remained fully isolated throughout all experiments, ensuring unbiased </w:t>
      </w:r>
      <w:r w:rsidR="00704F31" w:rsidRPr="00BE0B4E">
        <w:rPr>
          <w:rFonts w:ascii="Times New Roman" w:hAnsi="Times New Roman" w:cs="Times New Roman"/>
          <w:color w:val="000000" w:themeColor="text1"/>
        </w:rPr>
        <w:t>generalization</w:t>
      </w:r>
      <w:r w:rsidRPr="00BE0B4E">
        <w:rPr>
          <w:rFonts w:ascii="Times New Roman" w:hAnsi="Times New Roman" w:cs="Times New Roman"/>
          <w:color w:val="000000" w:themeColor="text1"/>
        </w:rPr>
        <w:t xml:space="preserve"> assessment.</w:t>
      </w:r>
    </w:p>
    <w:p w14:paraId="4BE83E7F" w14:textId="665756BA" w:rsidR="008A2C44" w:rsidRPr="00BE0B4E" w:rsidRDefault="008A2C44" w:rsidP="008A2C44">
      <w:pPr>
        <w:rPr>
          <w:rFonts w:ascii="Times New Roman" w:hAnsi="Times New Roman" w:cs="Times New Roman"/>
          <w:color w:val="000000" w:themeColor="text1"/>
        </w:rPr>
      </w:pPr>
    </w:p>
    <w:p w14:paraId="27B26CFF" w14:textId="77777777" w:rsidR="008A2C44" w:rsidRPr="00BE0B4E" w:rsidRDefault="008A2C44" w:rsidP="006E3482">
      <w:pPr>
        <w:pStyle w:val="Heading2"/>
        <w:rPr>
          <w:rFonts w:ascii="Times New Roman" w:hAnsi="Times New Roman" w:cs="Times New Roman"/>
          <w:b/>
          <w:bCs/>
          <w:color w:val="000000" w:themeColor="text1"/>
        </w:rPr>
      </w:pPr>
      <w:bookmarkStart w:id="72" w:name="_Toc218595752"/>
      <w:r w:rsidRPr="00BE0B4E">
        <w:rPr>
          <w:rFonts w:ascii="Times New Roman" w:hAnsi="Times New Roman" w:cs="Times New Roman"/>
          <w:b/>
          <w:bCs/>
          <w:color w:val="000000" w:themeColor="text1"/>
        </w:rPr>
        <w:t>5.9 Evaluation Metrics</w:t>
      </w:r>
      <w:bookmarkEnd w:id="72"/>
    </w:p>
    <w:p w14:paraId="6B0CE0F1" w14:textId="4EBA9EBF" w:rsidR="00586420" w:rsidRPr="00BE0B4E" w:rsidRDefault="00586420" w:rsidP="00586420">
      <w:pPr>
        <w:rPr>
          <w:rFonts w:ascii="Times New Roman" w:hAnsi="Times New Roman" w:cs="Times New Roman"/>
          <w:color w:val="000000" w:themeColor="text1"/>
        </w:rPr>
      </w:pPr>
      <w:r w:rsidRPr="00BE0B4E">
        <w:rPr>
          <w:rFonts w:ascii="Times New Roman" w:hAnsi="Times New Roman" w:cs="Times New Roman"/>
          <w:color w:val="000000" w:themeColor="text1"/>
        </w:rPr>
        <w:t>We used several metrics to deal with class imbalance and the costs of misclassification in security:</w:t>
      </w:r>
    </w:p>
    <w:p w14:paraId="681E762F" w14:textId="4CB2FD05" w:rsidR="00586420" w:rsidRPr="00BE0B4E" w:rsidRDefault="00586420" w:rsidP="00C1790A">
      <w:pPr>
        <w:pStyle w:val="ListParagraph"/>
        <w:numPr>
          <w:ilvl w:val="0"/>
          <w:numId w:val="71"/>
        </w:numPr>
        <w:rPr>
          <w:rFonts w:ascii="Times New Roman" w:hAnsi="Times New Roman" w:cs="Times New Roman"/>
          <w:color w:val="000000" w:themeColor="text1"/>
        </w:rPr>
      </w:pPr>
      <w:r w:rsidRPr="00BE0B4E">
        <w:rPr>
          <w:rFonts w:ascii="Times New Roman" w:hAnsi="Times New Roman" w:cs="Times New Roman"/>
          <w:color w:val="000000" w:themeColor="text1"/>
        </w:rPr>
        <w:t>Accuracy (overall correctness)</w:t>
      </w:r>
    </w:p>
    <w:p w14:paraId="73A8D3FE" w14:textId="5AC4D883" w:rsidR="00586420" w:rsidRPr="00BE0B4E" w:rsidRDefault="00586420" w:rsidP="00C1790A">
      <w:pPr>
        <w:pStyle w:val="ListParagraph"/>
        <w:numPr>
          <w:ilvl w:val="0"/>
          <w:numId w:val="71"/>
        </w:numPr>
        <w:rPr>
          <w:rFonts w:ascii="Times New Roman" w:hAnsi="Times New Roman" w:cs="Times New Roman"/>
          <w:color w:val="000000" w:themeColor="text1"/>
        </w:rPr>
      </w:pPr>
      <w:r w:rsidRPr="00BE0B4E">
        <w:rPr>
          <w:rFonts w:ascii="Times New Roman" w:hAnsi="Times New Roman" w:cs="Times New Roman"/>
          <w:color w:val="000000" w:themeColor="text1"/>
        </w:rPr>
        <w:t>Weighted F1-score (primary metric)</w:t>
      </w:r>
    </w:p>
    <w:p w14:paraId="2ED9BF32" w14:textId="78F143D9" w:rsidR="00586420" w:rsidRPr="00BE0B4E" w:rsidRDefault="00586420" w:rsidP="00C1790A">
      <w:pPr>
        <w:pStyle w:val="ListParagraph"/>
        <w:numPr>
          <w:ilvl w:val="0"/>
          <w:numId w:val="71"/>
        </w:numPr>
        <w:rPr>
          <w:rFonts w:ascii="Times New Roman" w:hAnsi="Times New Roman" w:cs="Times New Roman"/>
          <w:color w:val="000000" w:themeColor="text1"/>
        </w:rPr>
      </w:pPr>
      <w:r w:rsidRPr="00BE0B4E">
        <w:rPr>
          <w:rFonts w:ascii="Times New Roman" w:hAnsi="Times New Roman" w:cs="Times New Roman"/>
          <w:color w:val="000000" w:themeColor="text1"/>
        </w:rPr>
        <w:t>ROC-AUC (class separability)</w:t>
      </w:r>
    </w:p>
    <w:p w14:paraId="7F9B0824" w14:textId="065D5AF3" w:rsidR="00586420" w:rsidRPr="00BE0B4E" w:rsidRDefault="00586420" w:rsidP="00C1790A">
      <w:pPr>
        <w:pStyle w:val="ListParagraph"/>
        <w:numPr>
          <w:ilvl w:val="0"/>
          <w:numId w:val="71"/>
        </w:numPr>
        <w:rPr>
          <w:rFonts w:ascii="Times New Roman" w:hAnsi="Times New Roman" w:cs="Times New Roman"/>
          <w:color w:val="000000" w:themeColor="text1"/>
        </w:rPr>
      </w:pPr>
      <w:r w:rsidRPr="00BE0B4E">
        <w:rPr>
          <w:rFonts w:ascii="Times New Roman" w:hAnsi="Times New Roman" w:cs="Times New Roman"/>
          <w:color w:val="000000" w:themeColor="text1"/>
        </w:rPr>
        <w:t>Confusion Matrix (error analysis)</w:t>
      </w:r>
    </w:p>
    <w:p w14:paraId="50835947" w14:textId="799439CC" w:rsidR="008A2C44" w:rsidRPr="00BE0B4E" w:rsidRDefault="00586420" w:rsidP="00586420">
      <w:pPr>
        <w:rPr>
          <w:rFonts w:ascii="Times New Roman" w:hAnsi="Times New Roman" w:cs="Times New Roman"/>
          <w:color w:val="000000" w:themeColor="text1"/>
        </w:rPr>
      </w:pPr>
      <w:r w:rsidRPr="00BE0B4E">
        <w:rPr>
          <w:rFonts w:ascii="Times New Roman" w:hAnsi="Times New Roman" w:cs="Times New Roman"/>
          <w:color w:val="000000" w:themeColor="text1"/>
        </w:rPr>
        <w:t>We put the most importance on the weighted F1-score since it balances precision and recall between the majority and minority classes, which aligns with common ways to measure IDS [14].</w:t>
      </w:r>
    </w:p>
    <w:p w14:paraId="7635CD7C" w14:textId="77777777" w:rsidR="00586420" w:rsidRPr="00BE0B4E" w:rsidRDefault="00586420" w:rsidP="00586420">
      <w:pPr>
        <w:rPr>
          <w:rFonts w:ascii="Times New Roman" w:hAnsi="Times New Roman" w:cs="Times New Roman"/>
          <w:color w:val="000000" w:themeColor="text1"/>
        </w:rPr>
      </w:pPr>
    </w:p>
    <w:p w14:paraId="5A04CA63" w14:textId="77777777" w:rsidR="008A2C44" w:rsidRPr="00BE0B4E" w:rsidRDefault="008A2C44" w:rsidP="006E3482">
      <w:pPr>
        <w:pStyle w:val="Heading2"/>
        <w:rPr>
          <w:rFonts w:ascii="Times New Roman" w:hAnsi="Times New Roman" w:cs="Times New Roman"/>
          <w:b/>
          <w:bCs/>
          <w:color w:val="000000" w:themeColor="text1"/>
        </w:rPr>
      </w:pPr>
      <w:bookmarkStart w:id="73" w:name="_Toc218595753"/>
      <w:r w:rsidRPr="00BE0B4E">
        <w:rPr>
          <w:rFonts w:ascii="Times New Roman" w:hAnsi="Times New Roman" w:cs="Times New Roman"/>
          <w:b/>
          <w:bCs/>
          <w:color w:val="000000" w:themeColor="text1"/>
        </w:rPr>
        <w:lastRenderedPageBreak/>
        <w:t>5.10 Computational Complexity and Time Cost Analysis</w:t>
      </w:r>
      <w:bookmarkEnd w:id="73"/>
    </w:p>
    <w:p w14:paraId="43E35648" w14:textId="1115E748" w:rsidR="002D0BD0" w:rsidRPr="00BE0B4E" w:rsidRDefault="002D0BD0" w:rsidP="002D0BD0">
      <w:pPr>
        <w:rPr>
          <w:rFonts w:ascii="Times New Roman" w:hAnsi="Times New Roman" w:cs="Times New Roman"/>
          <w:color w:val="000000" w:themeColor="text1"/>
        </w:rPr>
      </w:pPr>
      <w:r w:rsidRPr="00BE0B4E">
        <w:rPr>
          <w:rFonts w:ascii="Times New Roman" w:hAnsi="Times New Roman" w:cs="Times New Roman"/>
          <w:color w:val="000000" w:themeColor="text1"/>
        </w:rPr>
        <w:t>We measured training time at each epoch to see how time complexity grows as the ensemble gets bigger. Tree-based ensembles have roughly linear time complexity as the number of estimators rises, so it’s important to analyze efficiency [5].</w:t>
      </w:r>
    </w:p>
    <w:p w14:paraId="22E1F485" w14:textId="0371F405" w:rsidR="00586420" w:rsidRPr="00BE0B4E" w:rsidRDefault="002D0BD0" w:rsidP="002D0BD0">
      <w:pPr>
        <w:rPr>
          <w:rFonts w:ascii="Times New Roman" w:hAnsi="Times New Roman" w:cs="Times New Roman"/>
          <w:color w:val="000000" w:themeColor="text1"/>
        </w:rPr>
      </w:pPr>
      <w:r w:rsidRPr="00BE0B4E">
        <w:rPr>
          <w:rFonts w:ascii="Times New Roman" w:hAnsi="Times New Roman" w:cs="Times New Roman"/>
          <w:color w:val="000000" w:themeColor="text1"/>
        </w:rPr>
        <w:t>By looking at both detection performance and computing cost, this study moves away from just focusing on accuracy. It supports practical uses, specifically in network monitoring where time is of the essence.</w:t>
      </w:r>
    </w:p>
    <w:p w14:paraId="620F9506" w14:textId="77777777" w:rsidR="002D0BD0" w:rsidRPr="00BE0B4E" w:rsidRDefault="002D0BD0" w:rsidP="002D0BD0">
      <w:pPr>
        <w:rPr>
          <w:rFonts w:ascii="Times New Roman" w:hAnsi="Times New Roman" w:cs="Times New Roman"/>
          <w:color w:val="000000" w:themeColor="text1"/>
        </w:rPr>
      </w:pPr>
    </w:p>
    <w:p w14:paraId="0B26E85F" w14:textId="77777777" w:rsidR="008A2C44" w:rsidRPr="00BE0B4E" w:rsidRDefault="008A2C44" w:rsidP="006E3482">
      <w:pPr>
        <w:pStyle w:val="Heading2"/>
        <w:rPr>
          <w:rFonts w:ascii="Times New Roman" w:hAnsi="Times New Roman" w:cs="Times New Roman"/>
          <w:b/>
          <w:bCs/>
          <w:color w:val="000000" w:themeColor="text1"/>
        </w:rPr>
      </w:pPr>
      <w:bookmarkStart w:id="74" w:name="_Toc218595754"/>
      <w:r w:rsidRPr="00BE0B4E">
        <w:rPr>
          <w:rFonts w:ascii="Times New Roman" w:hAnsi="Times New Roman" w:cs="Times New Roman"/>
          <w:b/>
          <w:bCs/>
          <w:color w:val="000000" w:themeColor="text1"/>
        </w:rPr>
        <w:t>5.11 Comparative Performance Summary</w:t>
      </w:r>
      <w:bookmarkEnd w:id="74"/>
    </w:p>
    <w:p w14:paraId="6F3289A5" w14:textId="77777777" w:rsidR="002D0BD0" w:rsidRPr="00BE0B4E" w:rsidRDefault="002D0BD0" w:rsidP="002D0BD0">
      <w:pPr>
        <w:rPr>
          <w:rFonts w:ascii="Times New Roman" w:hAnsi="Times New Roman" w:cs="Times New Roman"/>
          <w:color w:val="000000" w:themeColor="text1"/>
        </w:rPr>
      </w:pPr>
      <w:r w:rsidRPr="00BE0B4E">
        <w:rPr>
          <w:rFonts w:ascii="Times New Roman" w:hAnsi="Times New Roman" w:cs="Times New Roman"/>
          <w:color w:val="000000" w:themeColor="text1"/>
        </w:rPr>
        <w:t>We did a comparison of:</w:t>
      </w:r>
    </w:p>
    <w:p w14:paraId="00D784B1" w14:textId="4D8238C7" w:rsidR="002D0BD0" w:rsidRPr="00BE0B4E" w:rsidRDefault="002D0BD0" w:rsidP="00C1790A">
      <w:pPr>
        <w:pStyle w:val="ListParagraph"/>
        <w:numPr>
          <w:ilvl w:val="0"/>
          <w:numId w:val="73"/>
        </w:numPr>
        <w:rPr>
          <w:rFonts w:ascii="Times New Roman" w:hAnsi="Times New Roman" w:cs="Times New Roman"/>
          <w:color w:val="000000" w:themeColor="text1"/>
        </w:rPr>
      </w:pPr>
      <w:r w:rsidRPr="00BE0B4E">
        <w:rPr>
          <w:rFonts w:ascii="Times New Roman" w:hAnsi="Times New Roman" w:cs="Times New Roman"/>
          <w:color w:val="000000" w:themeColor="text1"/>
        </w:rPr>
        <w:t>Random Forest compared to XGBoost</w:t>
      </w:r>
    </w:p>
    <w:p w14:paraId="670A369E" w14:textId="3A67E6A9" w:rsidR="002D0BD0" w:rsidRPr="00BE0B4E" w:rsidRDefault="002D0BD0" w:rsidP="00C1790A">
      <w:pPr>
        <w:pStyle w:val="ListParagraph"/>
        <w:numPr>
          <w:ilvl w:val="0"/>
          <w:numId w:val="73"/>
        </w:numPr>
        <w:rPr>
          <w:rFonts w:ascii="Times New Roman" w:hAnsi="Times New Roman" w:cs="Times New Roman"/>
          <w:color w:val="000000" w:themeColor="text1"/>
        </w:rPr>
      </w:pPr>
      <w:r w:rsidRPr="00BE0B4E">
        <w:rPr>
          <w:rFonts w:ascii="Times New Roman" w:hAnsi="Times New Roman" w:cs="Times New Roman"/>
          <w:color w:val="000000" w:themeColor="text1"/>
        </w:rPr>
        <w:t>UNSW-NB15 compared to CICIDS2017</w:t>
      </w:r>
    </w:p>
    <w:p w14:paraId="1F8C43AF" w14:textId="64FDA756" w:rsidR="002D0BD0" w:rsidRPr="00BE0B4E" w:rsidRDefault="002D0BD0" w:rsidP="00C1790A">
      <w:pPr>
        <w:pStyle w:val="ListParagraph"/>
        <w:numPr>
          <w:ilvl w:val="0"/>
          <w:numId w:val="73"/>
        </w:numPr>
        <w:rPr>
          <w:rFonts w:ascii="Times New Roman" w:hAnsi="Times New Roman" w:cs="Times New Roman"/>
          <w:color w:val="000000" w:themeColor="text1"/>
        </w:rPr>
      </w:pPr>
      <w:r w:rsidRPr="00BE0B4E">
        <w:rPr>
          <w:rFonts w:ascii="Times New Roman" w:hAnsi="Times New Roman" w:cs="Times New Roman"/>
          <w:color w:val="000000" w:themeColor="text1"/>
        </w:rPr>
        <w:t>Ensemble sizes got bigger and bigger</w:t>
      </w:r>
    </w:p>
    <w:p w14:paraId="630D5CA0" w14:textId="77777777" w:rsidR="002D0BD0" w:rsidRPr="00BE0B4E" w:rsidRDefault="002D0BD0" w:rsidP="002D0BD0">
      <w:pPr>
        <w:rPr>
          <w:rFonts w:ascii="Times New Roman" w:hAnsi="Times New Roman" w:cs="Times New Roman"/>
          <w:color w:val="000000" w:themeColor="text1"/>
        </w:rPr>
      </w:pPr>
      <w:r w:rsidRPr="00BE0B4E">
        <w:rPr>
          <w:rFonts w:ascii="Times New Roman" w:hAnsi="Times New Roman" w:cs="Times New Roman"/>
          <w:color w:val="000000" w:themeColor="text1"/>
        </w:rPr>
        <w:t>The results showed that:</w:t>
      </w:r>
    </w:p>
    <w:p w14:paraId="12A74DFB" w14:textId="69034226" w:rsidR="002D0BD0" w:rsidRPr="00BE0B4E" w:rsidRDefault="002D0BD0" w:rsidP="00C1790A">
      <w:pPr>
        <w:pStyle w:val="ListParagraph"/>
        <w:numPr>
          <w:ilvl w:val="0"/>
          <w:numId w:val="72"/>
        </w:numPr>
        <w:rPr>
          <w:rFonts w:ascii="Times New Roman" w:hAnsi="Times New Roman" w:cs="Times New Roman"/>
          <w:color w:val="000000" w:themeColor="text1"/>
        </w:rPr>
      </w:pPr>
      <w:r w:rsidRPr="00BE0B4E">
        <w:rPr>
          <w:rFonts w:ascii="Times New Roman" w:hAnsi="Times New Roman" w:cs="Times New Roman"/>
          <w:color w:val="000000" w:themeColor="text1"/>
        </w:rPr>
        <w:t>XGBoost did better in recall and F1-score for small attack groups.</w:t>
      </w:r>
    </w:p>
    <w:p w14:paraId="37674038" w14:textId="485AB024" w:rsidR="002D0BD0" w:rsidRPr="00BE0B4E" w:rsidRDefault="002D0BD0" w:rsidP="00C1790A">
      <w:pPr>
        <w:pStyle w:val="ListParagraph"/>
        <w:numPr>
          <w:ilvl w:val="0"/>
          <w:numId w:val="72"/>
        </w:numPr>
        <w:rPr>
          <w:rFonts w:ascii="Times New Roman" w:hAnsi="Times New Roman" w:cs="Times New Roman"/>
          <w:color w:val="000000" w:themeColor="text1"/>
        </w:rPr>
      </w:pPr>
      <w:r w:rsidRPr="00BE0B4E">
        <w:rPr>
          <w:rFonts w:ascii="Times New Roman" w:hAnsi="Times New Roman" w:cs="Times New Roman"/>
          <w:color w:val="000000" w:themeColor="text1"/>
        </w:rPr>
        <w:t>Random Forest was more steady and not as computationally sensitive.</w:t>
      </w:r>
    </w:p>
    <w:p w14:paraId="12BE0958" w14:textId="040256AF" w:rsidR="002D0BD0" w:rsidRPr="00BE0B4E" w:rsidRDefault="002D0BD0" w:rsidP="00C1790A">
      <w:pPr>
        <w:pStyle w:val="ListParagraph"/>
        <w:numPr>
          <w:ilvl w:val="0"/>
          <w:numId w:val="72"/>
        </w:numPr>
        <w:rPr>
          <w:rFonts w:ascii="Times New Roman" w:hAnsi="Times New Roman" w:cs="Times New Roman"/>
          <w:color w:val="000000" w:themeColor="text1"/>
        </w:rPr>
      </w:pPr>
      <w:r w:rsidRPr="00BE0B4E">
        <w:rPr>
          <w:rFonts w:ascii="Times New Roman" w:hAnsi="Times New Roman" w:cs="Times New Roman"/>
          <w:color w:val="000000" w:themeColor="text1"/>
        </w:rPr>
        <w:t>After going past a certain ensemble size, the performance didn't get much better.</w:t>
      </w:r>
    </w:p>
    <w:p w14:paraId="7637E868" w14:textId="51DA472A" w:rsidR="008A2C44" w:rsidRPr="00BE0B4E" w:rsidRDefault="002D0BD0" w:rsidP="002D0BD0">
      <w:pPr>
        <w:rPr>
          <w:rFonts w:ascii="Times New Roman" w:hAnsi="Times New Roman" w:cs="Times New Roman"/>
          <w:color w:val="000000" w:themeColor="text1"/>
        </w:rPr>
      </w:pPr>
      <w:r w:rsidRPr="00BE0B4E">
        <w:rPr>
          <w:rFonts w:ascii="Times New Roman" w:hAnsi="Times New Roman" w:cs="Times New Roman"/>
          <w:color w:val="000000" w:themeColor="text1"/>
        </w:rPr>
        <w:t>These results give proof for designing AI-based intrusion detection systems that care about efficiency, which backs up the goals of this study.</w:t>
      </w:r>
    </w:p>
    <w:p w14:paraId="2D04D89C" w14:textId="77777777" w:rsidR="002D0BD0" w:rsidRPr="00BE0B4E" w:rsidRDefault="002D0BD0" w:rsidP="002D0BD0">
      <w:pPr>
        <w:rPr>
          <w:rFonts w:ascii="Times New Roman" w:hAnsi="Times New Roman" w:cs="Times New Roman"/>
          <w:color w:val="000000" w:themeColor="text1"/>
        </w:rPr>
      </w:pPr>
    </w:p>
    <w:p w14:paraId="59DBDF42" w14:textId="77777777" w:rsidR="008A2C44" w:rsidRPr="00BE0B4E" w:rsidRDefault="008A2C44" w:rsidP="006E3482">
      <w:pPr>
        <w:pStyle w:val="Heading2"/>
        <w:rPr>
          <w:rFonts w:ascii="Times New Roman" w:hAnsi="Times New Roman" w:cs="Times New Roman"/>
          <w:b/>
          <w:bCs/>
          <w:color w:val="000000" w:themeColor="text1"/>
        </w:rPr>
      </w:pPr>
      <w:bookmarkStart w:id="75" w:name="_Toc218595755"/>
      <w:r w:rsidRPr="00BE0B4E">
        <w:rPr>
          <w:rFonts w:ascii="Times New Roman" w:hAnsi="Times New Roman" w:cs="Times New Roman"/>
          <w:b/>
          <w:bCs/>
          <w:color w:val="000000" w:themeColor="text1"/>
        </w:rPr>
        <w:t>5.12 Reproducibility and Stability</w:t>
      </w:r>
      <w:bookmarkEnd w:id="75"/>
    </w:p>
    <w:p w14:paraId="430201AD" w14:textId="7B018156" w:rsidR="00C344DA" w:rsidRPr="00BE0B4E" w:rsidRDefault="00C344DA" w:rsidP="00C344DA">
      <w:pPr>
        <w:rPr>
          <w:rFonts w:ascii="Times New Roman" w:hAnsi="Times New Roman" w:cs="Times New Roman"/>
          <w:color w:val="000000" w:themeColor="text1"/>
        </w:rPr>
      </w:pPr>
      <w:r w:rsidRPr="00BE0B4E">
        <w:rPr>
          <w:rFonts w:ascii="Times New Roman" w:hAnsi="Times New Roman" w:cs="Times New Roman"/>
          <w:color w:val="000000" w:themeColor="text1"/>
        </w:rPr>
        <w:t>To maintain experimental control:</w:t>
      </w:r>
    </w:p>
    <w:p w14:paraId="3F07281C" w14:textId="6A2E5525" w:rsidR="00C344DA" w:rsidRPr="00BE0B4E" w:rsidRDefault="00C344DA" w:rsidP="00C1790A">
      <w:pPr>
        <w:pStyle w:val="ListParagraph"/>
        <w:numPr>
          <w:ilvl w:val="0"/>
          <w:numId w:val="74"/>
        </w:numPr>
        <w:rPr>
          <w:rFonts w:ascii="Times New Roman" w:hAnsi="Times New Roman" w:cs="Times New Roman"/>
          <w:color w:val="000000" w:themeColor="text1"/>
        </w:rPr>
      </w:pPr>
      <w:r w:rsidRPr="00BE0B4E">
        <w:rPr>
          <w:rFonts w:ascii="Times New Roman" w:hAnsi="Times New Roman" w:cs="Times New Roman"/>
          <w:color w:val="000000" w:themeColor="text1"/>
        </w:rPr>
        <w:t>Fixed random seeds were used.</w:t>
      </w:r>
    </w:p>
    <w:p w14:paraId="109A80FB" w14:textId="18E02669" w:rsidR="00C344DA" w:rsidRPr="00BE0B4E" w:rsidRDefault="00C344DA" w:rsidP="00C1790A">
      <w:pPr>
        <w:pStyle w:val="ListParagraph"/>
        <w:numPr>
          <w:ilvl w:val="0"/>
          <w:numId w:val="74"/>
        </w:numPr>
        <w:rPr>
          <w:rFonts w:ascii="Times New Roman" w:hAnsi="Times New Roman" w:cs="Times New Roman"/>
          <w:color w:val="000000" w:themeColor="text1"/>
        </w:rPr>
      </w:pPr>
      <w:r w:rsidRPr="00BE0B4E">
        <w:rPr>
          <w:rFonts w:ascii="Times New Roman" w:hAnsi="Times New Roman" w:cs="Times New Roman"/>
          <w:color w:val="000000" w:themeColor="text1"/>
        </w:rPr>
        <w:t>The same processing steps were applied.</w:t>
      </w:r>
    </w:p>
    <w:p w14:paraId="1252E99D" w14:textId="3D0F8EA5" w:rsidR="00C344DA" w:rsidRPr="00BE0B4E" w:rsidRDefault="00C344DA" w:rsidP="00C1790A">
      <w:pPr>
        <w:pStyle w:val="ListParagraph"/>
        <w:numPr>
          <w:ilvl w:val="0"/>
          <w:numId w:val="74"/>
        </w:numPr>
        <w:rPr>
          <w:rFonts w:ascii="Times New Roman" w:hAnsi="Times New Roman" w:cs="Times New Roman"/>
          <w:color w:val="000000" w:themeColor="text1"/>
        </w:rPr>
      </w:pPr>
      <w:r w:rsidRPr="00BE0B4E">
        <w:rPr>
          <w:rFonts w:ascii="Times New Roman" w:hAnsi="Times New Roman" w:cs="Times New Roman"/>
          <w:color w:val="000000" w:themeColor="text1"/>
        </w:rPr>
        <w:t>Performance measures were recorded in a consistent manner.</w:t>
      </w:r>
    </w:p>
    <w:p w14:paraId="4995E428" w14:textId="307A9670" w:rsidR="00C344DA" w:rsidRPr="00BE0B4E" w:rsidRDefault="00C344DA" w:rsidP="00C1790A">
      <w:pPr>
        <w:pStyle w:val="ListParagraph"/>
        <w:numPr>
          <w:ilvl w:val="0"/>
          <w:numId w:val="74"/>
        </w:numPr>
        <w:rPr>
          <w:rFonts w:ascii="Times New Roman" w:hAnsi="Times New Roman" w:cs="Times New Roman"/>
          <w:color w:val="000000" w:themeColor="text1"/>
        </w:rPr>
      </w:pPr>
      <w:r w:rsidRPr="00BE0B4E">
        <w:rPr>
          <w:rFonts w:ascii="Times New Roman" w:hAnsi="Times New Roman" w:cs="Times New Roman"/>
          <w:color w:val="000000" w:themeColor="text1"/>
        </w:rPr>
        <w:t>Trained networks were saved using Joblib.</w:t>
      </w:r>
    </w:p>
    <w:p w14:paraId="6884A2C5" w14:textId="752AD9A7" w:rsidR="008A2C44" w:rsidRPr="00BE0B4E" w:rsidRDefault="00C344DA" w:rsidP="00C344DA">
      <w:pPr>
        <w:rPr>
          <w:rFonts w:ascii="Times New Roman" w:hAnsi="Times New Roman" w:cs="Times New Roman"/>
          <w:color w:val="000000" w:themeColor="text1"/>
        </w:rPr>
      </w:pPr>
      <w:r w:rsidRPr="00BE0B4E">
        <w:rPr>
          <w:rFonts w:ascii="Times New Roman" w:hAnsi="Times New Roman" w:cs="Times New Roman"/>
          <w:color w:val="000000" w:themeColor="text1"/>
        </w:rPr>
        <w:t>These steps improve the certainty of the findings and follow standards for reproducible research [15].</w:t>
      </w:r>
    </w:p>
    <w:p w14:paraId="2406B3D5" w14:textId="77777777" w:rsidR="00C344DA" w:rsidRPr="00BE0B4E" w:rsidRDefault="00C344DA" w:rsidP="00C344DA">
      <w:pPr>
        <w:rPr>
          <w:rFonts w:ascii="Times New Roman" w:hAnsi="Times New Roman" w:cs="Times New Roman"/>
          <w:color w:val="000000" w:themeColor="text1"/>
        </w:rPr>
      </w:pPr>
    </w:p>
    <w:p w14:paraId="43654279" w14:textId="7CBA131D" w:rsidR="008A2C44" w:rsidRPr="00BE0B4E" w:rsidRDefault="008A2C44" w:rsidP="006E3482">
      <w:pPr>
        <w:pStyle w:val="Heading2"/>
        <w:rPr>
          <w:rFonts w:ascii="Times New Roman" w:hAnsi="Times New Roman" w:cs="Times New Roman"/>
          <w:b/>
          <w:bCs/>
          <w:color w:val="000000" w:themeColor="text1"/>
        </w:rPr>
      </w:pPr>
      <w:bookmarkStart w:id="76" w:name="_Toc218595756"/>
      <w:r w:rsidRPr="00BE0B4E">
        <w:rPr>
          <w:rFonts w:ascii="Times New Roman" w:hAnsi="Times New Roman" w:cs="Times New Roman"/>
          <w:b/>
          <w:bCs/>
          <w:color w:val="000000" w:themeColor="text1"/>
        </w:rPr>
        <w:t xml:space="preserve">5.13 </w:t>
      </w:r>
      <w:r w:rsidR="00344FC2" w:rsidRPr="00BE0B4E">
        <w:rPr>
          <w:rFonts w:ascii="Times New Roman" w:hAnsi="Times New Roman" w:cs="Times New Roman"/>
          <w:b/>
          <w:bCs/>
          <w:color w:val="000000" w:themeColor="text1"/>
        </w:rPr>
        <w:t>Section</w:t>
      </w:r>
      <w:r w:rsidRPr="00BE0B4E">
        <w:rPr>
          <w:rFonts w:ascii="Times New Roman" w:hAnsi="Times New Roman" w:cs="Times New Roman"/>
          <w:b/>
          <w:bCs/>
          <w:color w:val="000000" w:themeColor="text1"/>
        </w:rPr>
        <w:t xml:space="preserve"> Summary</w:t>
      </w:r>
      <w:bookmarkEnd w:id="76"/>
    </w:p>
    <w:p w14:paraId="19F221EF" w14:textId="1429E883" w:rsidR="0049726D" w:rsidRPr="00BE0B4E" w:rsidRDefault="0049726D" w:rsidP="0049726D">
      <w:pPr>
        <w:rPr>
          <w:rFonts w:ascii="Times New Roman" w:hAnsi="Times New Roman" w:cs="Times New Roman"/>
          <w:color w:val="000000" w:themeColor="text1"/>
        </w:rPr>
      </w:pPr>
      <w:r w:rsidRPr="00BE0B4E">
        <w:rPr>
          <w:rFonts w:ascii="Times New Roman" w:hAnsi="Times New Roman" w:cs="Times New Roman"/>
          <w:color w:val="000000" w:themeColor="text1"/>
        </w:rPr>
        <w:t>This section goes into how the AI-driven hybrid intrusion detection system was actually put together. By keeping parameters consistent, using a training strategy that groups things by time periods, and looking closely at how long things take, the setup tries to find a good mix of accurate detection, clear understanding, and speed.</w:t>
      </w:r>
    </w:p>
    <w:p w14:paraId="2192759D" w14:textId="68C4CFB5" w:rsidR="0049726D" w:rsidRPr="00BE0B4E" w:rsidRDefault="0049726D" w:rsidP="0049726D">
      <w:pPr>
        <w:rPr>
          <w:rFonts w:ascii="Times New Roman" w:hAnsi="Times New Roman" w:cs="Times New Roman"/>
          <w:color w:val="000000" w:themeColor="text1"/>
        </w:rPr>
      </w:pPr>
      <w:r w:rsidRPr="00BE0B4E">
        <w:rPr>
          <w:rFonts w:ascii="Times New Roman" w:hAnsi="Times New Roman" w:cs="Times New Roman"/>
          <w:color w:val="000000" w:themeColor="text1"/>
        </w:rPr>
        <w:lastRenderedPageBreak/>
        <w:t>The choices made in this section are based on earlier work and directly help in reaching the dissertation's goal: creating an AI-based IDS that is strong, can grow, and can be used in real situations. The next section gives a full look at the test results and what they mean.</w:t>
      </w:r>
    </w:p>
    <w:p w14:paraId="59CADA33" w14:textId="77777777" w:rsidR="0077163C" w:rsidRPr="00BE0B4E" w:rsidRDefault="0077163C" w:rsidP="009C2E16">
      <w:pPr>
        <w:rPr>
          <w:rFonts w:ascii="Times New Roman" w:hAnsi="Times New Roman" w:cs="Times New Roman"/>
          <w:color w:val="000000" w:themeColor="text1"/>
          <w:lang w:val="en-US"/>
        </w:rPr>
      </w:pPr>
    </w:p>
    <w:p w14:paraId="679FBEFD" w14:textId="77777777" w:rsidR="0077163C" w:rsidRPr="00BE0B4E" w:rsidRDefault="0077163C" w:rsidP="009C2E16">
      <w:pPr>
        <w:rPr>
          <w:rFonts w:ascii="Times New Roman" w:hAnsi="Times New Roman" w:cs="Times New Roman"/>
          <w:color w:val="000000" w:themeColor="text1"/>
          <w:lang w:val="en-US"/>
        </w:rPr>
      </w:pPr>
    </w:p>
    <w:p w14:paraId="1555445F" w14:textId="77777777" w:rsidR="0077163C" w:rsidRPr="00BE0B4E" w:rsidRDefault="0077163C" w:rsidP="009C2E16">
      <w:pPr>
        <w:rPr>
          <w:rFonts w:ascii="Times New Roman" w:hAnsi="Times New Roman" w:cs="Times New Roman"/>
          <w:color w:val="000000" w:themeColor="text1"/>
          <w:lang w:val="en-US"/>
        </w:rPr>
      </w:pPr>
    </w:p>
    <w:p w14:paraId="62A77210" w14:textId="77777777" w:rsidR="0077163C" w:rsidRPr="00BE0B4E" w:rsidRDefault="0077163C" w:rsidP="009C2E16">
      <w:pPr>
        <w:rPr>
          <w:rFonts w:ascii="Times New Roman" w:hAnsi="Times New Roman" w:cs="Times New Roman"/>
          <w:color w:val="000000" w:themeColor="text1"/>
          <w:lang w:val="en-US"/>
        </w:rPr>
      </w:pPr>
    </w:p>
    <w:p w14:paraId="58E26F5B" w14:textId="77777777" w:rsidR="0077163C" w:rsidRPr="00BE0B4E" w:rsidRDefault="0077163C" w:rsidP="009C2E16">
      <w:pPr>
        <w:rPr>
          <w:rFonts w:ascii="Times New Roman" w:hAnsi="Times New Roman" w:cs="Times New Roman"/>
          <w:color w:val="000000" w:themeColor="text1"/>
          <w:lang w:val="en-US"/>
        </w:rPr>
      </w:pPr>
    </w:p>
    <w:p w14:paraId="291D9A4A" w14:textId="77777777" w:rsidR="0077163C" w:rsidRPr="00BE0B4E" w:rsidRDefault="0077163C" w:rsidP="009C2E16">
      <w:pPr>
        <w:rPr>
          <w:rFonts w:ascii="Times New Roman" w:hAnsi="Times New Roman" w:cs="Times New Roman"/>
          <w:color w:val="000000" w:themeColor="text1"/>
          <w:lang w:val="en-US"/>
        </w:rPr>
      </w:pPr>
    </w:p>
    <w:p w14:paraId="05D5C524" w14:textId="77777777" w:rsidR="0077163C" w:rsidRPr="00BE0B4E" w:rsidRDefault="0077163C" w:rsidP="009C2E16">
      <w:pPr>
        <w:rPr>
          <w:rFonts w:ascii="Times New Roman" w:hAnsi="Times New Roman" w:cs="Times New Roman"/>
          <w:color w:val="000000" w:themeColor="text1"/>
          <w:lang w:val="en-US"/>
        </w:rPr>
      </w:pPr>
    </w:p>
    <w:p w14:paraId="02AFFCB6" w14:textId="77777777" w:rsidR="0077163C" w:rsidRPr="00BE0B4E" w:rsidRDefault="0077163C" w:rsidP="009C2E16">
      <w:pPr>
        <w:rPr>
          <w:rFonts w:ascii="Times New Roman" w:hAnsi="Times New Roman" w:cs="Times New Roman"/>
          <w:color w:val="000000" w:themeColor="text1"/>
          <w:lang w:val="en-US"/>
        </w:rPr>
      </w:pPr>
    </w:p>
    <w:p w14:paraId="7322FD8C" w14:textId="77777777" w:rsidR="0077163C" w:rsidRPr="00BE0B4E" w:rsidRDefault="0077163C" w:rsidP="009C2E16">
      <w:pPr>
        <w:rPr>
          <w:rFonts w:ascii="Times New Roman" w:hAnsi="Times New Roman" w:cs="Times New Roman"/>
          <w:color w:val="000000" w:themeColor="text1"/>
          <w:lang w:val="en-US"/>
        </w:rPr>
      </w:pPr>
    </w:p>
    <w:p w14:paraId="7F6F710B" w14:textId="77777777" w:rsidR="0077163C" w:rsidRPr="00BE0B4E" w:rsidRDefault="0077163C" w:rsidP="009C2E16">
      <w:pPr>
        <w:rPr>
          <w:rFonts w:ascii="Times New Roman" w:hAnsi="Times New Roman" w:cs="Times New Roman"/>
          <w:color w:val="000000" w:themeColor="text1"/>
          <w:lang w:val="en-US"/>
        </w:rPr>
      </w:pPr>
    </w:p>
    <w:p w14:paraId="3DB5B758" w14:textId="77777777" w:rsidR="0077163C" w:rsidRPr="00BE0B4E" w:rsidRDefault="0077163C" w:rsidP="009C2E16">
      <w:pPr>
        <w:rPr>
          <w:rFonts w:ascii="Times New Roman" w:hAnsi="Times New Roman" w:cs="Times New Roman"/>
          <w:color w:val="000000" w:themeColor="text1"/>
          <w:lang w:val="en-US"/>
        </w:rPr>
      </w:pPr>
    </w:p>
    <w:p w14:paraId="756E4E7D" w14:textId="77777777" w:rsidR="0077163C" w:rsidRPr="00BE0B4E" w:rsidRDefault="0077163C" w:rsidP="009C2E16">
      <w:pPr>
        <w:rPr>
          <w:rFonts w:ascii="Times New Roman" w:hAnsi="Times New Roman" w:cs="Times New Roman"/>
          <w:color w:val="000000" w:themeColor="text1"/>
          <w:lang w:val="en-US"/>
        </w:rPr>
      </w:pPr>
    </w:p>
    <w:p w14:paraId="009E85C9" w14:textId="77777777" w:rsidR="0077163C" w:rsidRPr="00BE0B4E" w:rsidRDefault="0077163C" w:rsidP="009C2E16">
      <w:pPr>
        <w:rPr>
          <w:rFonts w:ascii="Times New Roman" w:hAnsi="Times New Roman" w:cs="Times New Roman"/>
          <w:color w:val="000000" w:themeColor="text1"/>
          <w:lang w:val="en-US"/>
        </w:rPr>
      </w:pPr>
    </w:p>
    <w:p w14:paraId="157BA590" w14:textId="77777777" w:rsidR="0077163C" w:rsidRPr="00BE0B4E" w:rsidRDefault="0077163C" w:rsidP="009C2E16">
      <w:pPr>
        <w:rPr>
          <w:rFonts w:ascii="Times New Roman" w:hAnsi="Times New Roman" w:cs="Times New Roman"/>
          <w:color w:val="000000" w:themeColor="text1"/>
          <w:lang w:val="en-US"/>
        </w:rPr>
      </w:pPr>
    </w:p>
    <w:p w14:paraId="4EB832EF" w14:textId="77777777" w:rsidR="0077163C" w:rsidRPr="00BE0B4E" w:rsidRDefault="0077163C" w:rsidP="009C2E16">
      <w:pPr>
        <w:rPr>
          <w:rFonts w:ascii="Times New Roman" w:hAnsi="Times New Roman" w:cs="Times New Roman"/>
          <w:color w:val="000000" w:themeColor="text1"/>
          <w:lang w:val="en-US"/>
        </w:rPr>
      </w:pPr>
    </w:p>
    <w:p w14:paraId="4FCFC176" w14:textId="77777777" w:rsidR="0077163C" w:rsidRPr="00BE0B4E" w:rsidRDefault="0077163C" w:rsidP="009C2E16">
      <w:pPr>
        <w:rPr>
          <w:rFonts w:ascii="Times New Roman" w:hAnsi="Times New Roman" w:cs="Times New Roman"/>
          <w:color w:val="000000" w:themeColor="text1"/>
          <w:lang w:val="en-US"/>
        </w:rPr>
      </w:pPr>
    </w:p>
    <w:p w14:paraId="0A4408D3" w14:textId="77777777" w:rsidR="0077163C" w:rsidRPr="00BE0B4E" w:rsidRDefault="0077163C" w:rsidP="009C2E16">
      <w:pPr>
        <w:rPr>
          <w:rFonts w:ascii="Times New Roman" w:hAnsi="Times New Roman" w:cs="Times New Roman"/>
          <w:color w:val="000000" w:themeColor="text1"/>
          <w:lang w:val="en-US"/>
        </w:rPr>
      </w:pPr>
    </w:p>
    <w:p w14:paraId="4E0BE848" w14:textId="77777777" w:rsidR="0077163C" w:rsidRPr="00BE0B4E" w:rsidRDefault="0077163C" w:rsidP="009C2E16">
      <w:pPr>
        <w:rPr>
          <w:rFonts w:ascii="Times New Roman" w:hAnsi="Times New Roman" w:cs="Times New Roman"/>
          <w:color w:val="000000" w:themeColor="text1"/>
          <w:lang w:val="en-US"/>
        </w:rPr>
      </w:pPr>
    </w:p>
    <w:p w14:paraId="2142C8CA" w14:textId="77777777" w:rsidR="0077163C" w:rsidRPr="00BE0B4E" w:rsidRDefault="0077163C" w:rsidP="009C2E16">
      <w:pPr>
        <w:rPr>
          <w:rFonts w:ascii="Times New Roman" w:hAnsi="Times New Roman" w:cs="Times New Roman"/>
          <w:color w:val="000000" w:themeColor="text1"/>
          <w:lang w:val="en-US"/>
        </w:rPr>
      </w:pPr>
    </w:p>
    <w:p w14:paraId="0159FF70" w14:textId="77777777" w:rsidR="0077163C" w:rsidRPr="00BE0B4E" w:rsidRDefault="0077163C" w:rsidP="009C2E16">
      <w:pPr>
        <w:rPr>
          <w:rFonts w:ascii="Times New Roman" w:hAnsi="Times New Roman" w:cs="Times New Roman"/>
          <w:color w:val="000000" w:themeColor="text1"/>
          <w:lang w:val="en-US"/>
        </w:rPr>
      </w:pPr>
    </w:p>
    <w:p w14:paraId="16EF6201" w14:textId="77777777" w:rsidR="0077163C" w:rsidRPr="00BE0B4E" w:rsidRDefault="0077163C" w:rsidP="009C2E16">
      <w:pPr>
        <w:rPr>
          <w:rFonts w:ascii="Times New Roman" w:hAnsi="Times New Roman" w:cs="Times New Roman"/>
          <w:color w:val="000000" w:themeColor="text1"/>
          <w:lang w:val="en-US"/>
        </w:rPr>
      </w:pPr>
    </w:p>
    <w:p w14:paraId="32675043" w14:textId="77777777" w:rsidR="0077163C" w:rsidRPr="00BE0B4E" w:rsidRDefault="0077163C" w:rsidP="009C2E16">
      <w:pPr>
        <w:rPr>
          <w:rFonts w:ascii="Times New Roman" w:hAnsi="Times New Roman" w:cs="Times New Roman"/>
          <w:color w:val="000000" w:themeColor="text1"/>
          <w:lang w:val="en-US"/>
        </w:rPr>
      </w:pPr>
    </w:p>
    <w:p w14:paraId="150A0422" w14:textId="77777777" w:rsidR="00025C6A" w:rsidRPr="00BE0B4E" w:rsidRDefault="00025C6A" w:rsidP="009C2E16">
      <w:pPr>
        <w:rPr>
          <w:rFonts w:ascii="Times New Roman" w:hAnsi="Times New Roman" w:cs="Times New Roman"/>
          <w:color w:val="000000" w:themeColor="text1"/>
          <w:lang w:val="en-US"/>
        </w:rPr>
      </w:pPr>
    </w:p>
    <w:p w14:paraId="7308233C" w14:textId="3C4D4B11" w:rsidR="009C2E16" w:rsidRPr="00BE0B4E" w:rsidRDefault="009C2E16" w:rsidP="006E3482">
      <w:pPr>
        <w:pStyle w:val="Heading1"/>
        <w:rPr>
          <w:rFonts w:ascii="Times New Roman" w:hAnsi="Times New Roman" w:cs="Times New Roman"/>
          <w:b/>
          <w:bCs/>
          <w:color w:val="000000" w:themeColor="text1"/>
          <w:lang w:val="en-US"/>
        </w:rPr>
      </w:pPr>
      <w:bookmarkStart w:id="77" w:name="_Toc218595757"/>
      <w:r w:rsidRPr="00BE0B4E">
        <w:rPr>
          <w:rFonts w:ascii="Times New Roman" w:hAnsi="Times New Roman" w:cs="Times New Roman"/>
          <w:b/>
          <w:bCs/>
          <w:color w:val="000000" w:themeColor="text1"/>
          <w:lang w:val="en-US"/>
        </w:rPr>
        <w:lastRenderedPageBreak/>
        <w:t>6. Results and Discussion</w:t>
      </w:r>
      <w:bookmarkEnd w:id="77"/>
    </w:p>
    <w:p w14:paraId="2632102A" w14:textId="15A1A082" w:rsidR="009C2E16" w:rsidRPr="00BE0B4E" w:rsidRDefault="009C2E16" w:rsidP="006E3482">
      <w:pPr>
        <w:pStyle w:val="Heading2"/>
        <w:rPr>
          <w:rFonts w:ascii="Times New Roman" w:hAnsi="Times New Roman" w:cs="Times New Roman"/>
          <w:b/>
          <w:bCs/>
          <w:color w:val="000000" w:themeColor="text1"/>
          <w:lang w:val="en-US"/>
        </w:rPr>
      </w:pPr>
      <w:bookmarkStart w:id="78" w:name="_Toc218595758"/>
      <w:r w:rsidRPr="00BE0B4E">
        <w:rPr>
          <w:rFonts w:ascii="Times New Roman" w:hAnsi="Times New Roman" w:cs="Times New Roman"/>
          <w:b/>
          <w:bCs/>
          <w:color w:val="000000" w:themeColor="text1"/>
          <w:lang w:val="en-US"/>
        </w:rPr>
        <w:t>6.1 Introduction</w:t>
      </w:r>
      <w:bookmarkEnd w:id="78"/>
    </w:p>
    <w:p w14:paraId="3EDC4C58" w14:textId="181A13FE" w:rsidR="008270E9" w:rsidRPr="00BE0B4E" w:rsidRDefault="008270E9" w:rsidP="008270E9">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This section presents a comprehensive evaluation and critical discussion of the experimental results obtained from the proposed AI-powered hybrid intrusion detection system. The performance of Random Forest and XGBoost classifiers is systematically </w:t>
      </w:r>
      <w:r w:rsidR="00947F14" w:rsidRPr="00BE0B4E">
        <w:rPr>
          <w:rFonts w:ascii="Times New Roman" w:hAnsi="Times New Roman" w:cs="Times New Roman"/>
          <w:color w:val="000000" w:themeColor="text1"/>
          <w:lang w:val="en-US"/>
        </w:rPr>
        <w:t>analyzed</w:t>
      </w:r>
      <w:r w:rsidRPr="00BE0B4E">
        <w:rPr>
          <w:rFonts w:ascii="Times New Roman" w:hAnsi="Times New Roman" w:cs="Times New Roman"/>
          <w:color w:val="000000" w:themeColor="text1"/>
          <w:lang w:val="en-US"/>
        </w:rPr>
        <w:t xml:space="preserve"> using the UNSW-NB15 and CICIDS2017 benchmark datasets under an epoch-based ensemble training framework. The evaluation is designed not only to assess detection accuracy, but also to provide insight into learning behaviour, stability, scalability, and computational feasibility—factors that are essential for real-world deployment of intrusion detection systems (IDS).</w:t>
      </w:r>
    </w:p>
    <w:p w14:paraId="04F95D24" w14:textId="2BDB7608" w:rsidR="008270E9" w:rsidRPr="00BE0B4E" w:rsidRDefault="008270E9" w:rsidP="008270E9">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objectives of this section are threefold. First, it aims to quantitatively assess intrusion detection performance using security-relevant metrics that are appropriate for imbalanced datasets. Second, it examines learning dynamics through epoch-wise evaluation, revealing how performance evolves as ensemble complexity increases. Third, it evaluates the trade-off between detection effectiveness and computational cost, which is often overlooked in IDS research but critically important for operational environments such as enterprise networks, cloud infrastructures, and edge devices.</w:t>
      </w:r>
    </w:p>
    <w:p w14:paraId="0F3BEA3B" w14:textId="6D76E453" w:rsidR="009C2E16" w:rsidRPr="00BE0B4E" w:rsidRDefault="008270E9" w:rsidP="008270E9">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Throughout this section, empirical findings are explicitly linked to the research aim and objectives outlined in Section 1. In addition, results are interpreted in the context of existing IDS literature to highlight both alignment with prior research and the novel contributions of this study.</w:t>
      </w:r>
    </w:p>
    <w:p w14:paraId="2EEBE417" w14:textId="77777777" w:rsidR="008270E9" w:rsidRPr="00BE0B4E" w:rsidRDefault="008270E9" w:rsidP="008270E9">
      <w:pPr>
        <w:rPr>
          <w:rFonts w:ascii="Times New Roman" w:hAnsi="Times New Roman" w:cs="Times New Roman"/>
          <w:color w:val="000000" w:themeColor="text1"/>
          <w:lang w:val="en-US"/>
        </w:rPr>
      </w:pPr>
    </w:p>
    <w:p w14:paraId="089599A7" w14:textId="77777777" w:rsidR="009C2E16" w:rsidRPr="00BE0B4E" w:rsidRDefault="009C2E16" w:rsidP="006E3482">
      <w:pPr>
        <w:pStyle w:val="Heading2"/>
        <w:rPr>
          <w:rFonts w:ascii="Times New Roman" w:hAnsi="Times New Roman" w:cs="Times New Roman"/>
          <w:b/>
          <w:bCs/>
          <w:color w:val="000000" w:themeColor="text1"/>
          <w:lang w:val="en-US"/>
        </w:rPr>
      </w:pPr>
      <w:bookmarkStart w:id="79" w:name="_Toc218595759"/>
      <w:r w:rsidRPr="00BE0B4E">
        <w:rPr>
          <w:rFonts w:ascii="Times New Roman" w:hAnsi="Times New Roman" w:cs="Times New Roman"/>
          <w:b/>
          <w:bCs/>
          <w:color w:val="000000" w:themeColor="text1"/>
          <w:lang w:val="en-US"/>
        </w:rPr>
        <w:t>6.2 Quantitative Performance Results</w:t>
      </w:r>
      <w:bookmarkEnd w:id="79"/>
    </w:p>
    <w:p w14:paraId="65E1863A" w14:textId="47A90C7B" w:rsidR="009C2E16" w:rsidRPr="00BE0B4E" w:rsidRDefault="009C2E16" w:rsidP="006E3482">
      <w:pPr>
        <w:pStyle w:val="Heading3"/>
        <w:rPr>
          <w:rFonts w:ascii="Times New Roman" w:hAnsi="Times New Roman" w:cs="Times New Roman"/>
          <w:b/>
          <w:bCs/>
          <w:color w:val="000000" w:themeColor="text1"/>
          <w:lang w:val="en-US"/>
        </w:rPr>
      </w:pPr>
      <w:bookmarkStart w:id="80" w:name="_Toc218595760"/>
      <w:r w:rsidRPr="00BE0B4E">
        <w:rPr>
          <w:rFonts w:ascii="Times New Roman" w:hAnsi="Times New Roman" w:cs="Times New Roman"/>
          <w:b/>
          <w:bCs/>
          <w:color w:val="000000" w:themeColor="text1"/>
          <w:lang w:val="en-US"/>
        </w:rPr>
        <w:t>6.2.1 Overall Classification Performance</w:t>
      </w:r>
      <w:bookmarkEnd w:id="80"/>
    </w:p>
    <w:p w14:paraId="1E8FFC86" w14:textId="170939EE" w:rsidR="009C2E16" w:rsidRPr="00BE0B4E" w:rsidRDefault="009C2E16" w:rsidP="009C2E16">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Table 6.1 </w:t>
      </w:r>
      <w:r w:rsidR="00025C6A" w:rsidRPr="00BE0B4E">
        <w:rPr>
          <w:rFonts w:ascii="Times New Roman" w:hAnsi="Times New Roman" w:cs="Times New Roman"/>
          <w:color w:val="000000" w:themeColor="text1"/>
          <w:lang w:val="en-US"/>
        </w:rPr>
        <w:t>summarizes</w:t>
      </w:r>
      <w:r w:rsidRPr="00BE0B4E">
        <w:rPr>
          <w:rFonts w:ascii="Times New Roman" w:hAnsi="Times New Roman" w:cs="Times New Roman"/>
          <w:color w:val="000000" w:themeColor="text1"/>
          <w:lang w:val="en-US"/>
        </w:rPr>
        <w:t xml:space="preserve"> the optimal classification performance achieved by Random Forest and XGBoost models on both datasets at their empirically selected epoch levels.</w:t>
      </w:r>
    </w:p>
    <w:p w14:paraId="14D75CB3" w14:textId="77777777" w:rsidR="009C2E16" w:rsidRPr="00BE0B4E" w:rsidRDefault="009C2E16" w:rsidP="009C2E16">
      <w:pP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Table 6.1: Summary of Model Performance</w:t>
      </w:r>
    </w:p>
    <w:tbl>
      <w:tblPr>
        <w:tblStyle w:val="TableGrid"/>
        <w:tblW w:w="9070" w:type="dxa"/>
        <w:tblLook w:val="04A0" w:firstRow="1" w:lastRow="0" w:firstColumn="1" w:lastColumn="0" w:noHBand="0" w:noVBand="1"/>
      </w:tblPr>
      <w:tblGrid>
        <w:gridCol w:w="1814"/>
        <w:gridCol w:w="1814"/>
        <w:gridCol w:w="1814"/>
        <w:gridCol w:w="1814"/>
        <w:gridCol w:w="1814"/>
      </w:tblGrid>
      <w:tr w:rsidR="00BE0B4E" w:rsidRPr="00BE0B4E" w14:paraId="35490501" w14:textId="77777777" w:rsidTr="001A44D1">
        <w:trPr>
          <w:trHeight w:val="567"/>
        </w:trPr>
        <w:tc>
          <w:tcPr>
            <w:tcW w:w="1814" w:type="dxa"/>
            <w:vAlign w:val="center"/>
          </w:tcPr>
          <w:p w14:paraId="0A72EC0E" w14:textId="7D8C0EAB" w:rsidR="00726539" w:rsidRPr="00BE0B4E" w:rsidRDefault="00726539" w:rsidP="001A44D1">
            <w:pPr>
              <w:jc w:val="cente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Dataset</w:t>
            </w:r>
          </w:p>
        </w:tc>
        <w:tc>
          <w:tcPr>
            <w:tcW w:w="1814" w:type="dxa"/>
            <w:vAlign w:val="center"/>
          </w:tcPr>
          <w:p w14:paraId="75D67C58" w14:textId="011B9E6D" w:rsidR="00726539" w:rsidRPr="00BE0B4E" w:rsidRDefault="00726539" w:rsidP="001A44D1">
            <w:pPr>
              <w:jc w:val="cente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Model</w:t>
            </w:r>
          </w:p>
        </w:tc>
        <w:tc>
          <w:tcPr>
            <w:tcW w:w="1814" w:type="dxa"/>
            <w:vAlign w:val="center"/>
          </w:tcPr>
          <w:p w14:paraId="406D4311" w14:textId="1B996915" w:rsidR="00726539" w:rsidRPr="00BE0B4E" w:rsidRDefault="00726539" w:rsidP="001A44D1">
            <w:pPr>
              <w:jc w:val="cente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Accuracy</w:t>
            </w:r>
          </w:p>
        </w:tc>
        <w:tc>
          <w:tcPr>
            <w:tcW w:w="1814" w:type="dxa"/>
            <w:vAlign w:val="center"/>
          </w:tcPr>
          <w:p w14:paraId="3AB2A9D5" w14:textId="676107EB" w:rsidR="00726539" w:rsidRPr="00BE0B4E" w:rsidRDefault="00726539" w:rsidP="001A44D1">
            <w:pPr>
              <w:jc w:val="cente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F1-Score (Weighted)</w:t>
            </w:r>
          </w:p>
        </w:tc>
        <w:tc>
          <w:tcPr>
            <w:tcW w:w="1814" w:type="dxa"/>
            <w:vAlign w:val="center"/>
          </w:tcPr>
          <w:p w14:paraId="732A353B" w14:textId="1079BE0B" w:rsidR="00726539" w:rsidRPr="00BE0B4E" w:rsidRDefault="00726539" w:rsidP="001A44D1">
            <w:pPr>
              <w:jc w:val="cente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ROC-AUC</w:t>
            </w:r>
          </w:p>
        </w:tc>
      </w:tr>
      <w:tr w:rsidR="00BE0B4E" w:rsidRPr="00BE0B4E" w14:paraId="45D93A6B" w14:textId="77777777" w:rsidTr="001A44D1">
        <w:trPr>
          <w:trHeight w:val="567"/>
        </w:trPr>
        <w:tc>
          <w:tcPr>
            <w:tcW w:w="1814" w:type="dxa"/>
            <w:vAlign w:val="center"/>
          </w:tcPr>
          <w:p w14:paraId="4D51D8D8" w14:textId="297C6AF0"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UNSW-NB15</w:t>
            </w:r>
          </w:p>
        </w:tc>
        <w:tc>
          <w:tcPr>
            <w:tcW w:w="1814" w:type="dxa"/>
            <w:vAlign w:val="center"/>
          </w:tcPr>
          <w:p w14:paraId="57F8BC5F" w14:textId="251F42D8"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w:t>
            </w:r>
          </w:p>
        </w:tc>
        <w:tc>
          <w:tcPr>
            <w:tcW w:w="1814" w:type="dxa"/>
            <w:vAlign w:val="center"/>
          </w:tcPr>
          <w:p w14:paraId="7C5F638C" w14:textId="3B542126"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High</w:t>
            </w:r>
          </w:p>
        </w:tc>
        <w:tc>
          <w:tcPr>
            <w:tcW w:w="1814" w:type="dxa"/>
            <w:vAlign w:val="center"/>
          </w:tcPr>
          <w:p w14:paraId="727AE64C" w14:textId="25888FFD"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High</w:t>
            </w:r>
          </w:p>
        </w:tc>
        <w:tc>
          <w:tcPr>
            <w:tcW w:w="1814" w:type="dxa"/>
            <w:vAlign w:val="center"/>
          </w:tcPr>
          <w:p w14:paraId="6FE1D5F0" w14:textId="0308A6F1"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Strong</w:t>
            </w:r>
          </w:p>
        </w:tc>
      </w:tr>
      <w:tr w:rsidR="00BE0B4E" w:rsidRPr="00BE0B4E" w14:paraId="29CBEF23" w14:textId="77777777" w:rsidTr="001A44D1">
        <w:trPr>
          <w:trHeight w:val="567"/>
        </w:trPr>
        <w:tc>
          <w:tcPr>
            <w:tcW w:w="1814" w:type="dxa"/>
            <w:vAlign w:val="center"/>
          </w:tcPr>
          <w:p w14:paraId="39A2F9CE" w14:textId="7DF930B5"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UNSW-NB15</w:t>
            </w:r>
          </w:p>
        </w:tc>
        <w:tc>
          <w:tcPr>
            <w:tcW w:w="1814" w:type="dxa"/>
            <w:vAlign w:val="center"/>
          </w:tcPr>
          <w:p w14:paraId="3C5632FF" w14:textId="5BCE82B2"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XGBoost</w:t>
            </w:r>
          </w:p>
        </w:tc>
        <w:tc>
          <w:tcPr>
            <w:tcW w:w="1814" w:type="dxa"/>
            <w:vAlign w:val="center"/>
          </w:tcPr>
          <w:p w14:paraId="51EF2E56" w14:textId="1C78C9A6"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Higher</w:t>
            </w:r>
          </w:p>
        </w:tc>
        <w:tc>
          <w:tcPr>
            <w:tcW w:w="1814" w:type="dxa"/>
            <w:vAlign w:val="center"/>
          </w:tcPr>
          <w:p w14:paraId="5FD180F1" w14:textId="60DC96C1"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Higher</w:t>
            </w:r>
          </w:p>
        </w:tc>
        <w:tc>
          <w:tcPr>
            <w:tcW w:w="1814" w:type="dxa"/>
            <w:vAlign w:val="center"/>
          </w:tcPr>
          <w:p w14:paraId="034C8661" w14:textId="099065D3"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Very Strong</w:t>
            </w:r>
          </w:p>
        </w:tc>
      </w:tr>
      <w:tr w:rsidR="00BE0B4E" w:rsidRPr="00BE0B4E" w14:paraId="052F3384" w14:textId="77777777" w:rsidTr="001A44D1">
        <w:trPr>
          <w:trHeight w:val="567"/>
        </w:trPr>
        <w:tc>
          <w:tcPr>
            <w:tcW w:w="1814" w:type="dxa"/>
            <w:vAlign w:val="center"/>
          </w:tcPr>
          <w:p w14:paraId="0FA1D887" w14:textId="039EFEDC"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CICIDS2017</w:t>
            </w:r>
          </w:p>
        </w:tc>
        <w:tc>
          <w:tcPr>
            <w:tcW w:w="1814" w:type="dxa"/>
            <w:vAlign w:val="center"/>
          </w:tcPr>
          <w:p w14:paraId="4EFC701C" w14:textId="05A40209"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w:t>
            </w:r>
          </w:p>
        </w:tc>
        <w:tc>
          <w:tcPr>
            <w:tcW w:w="1814" w:type="dxa"/>
            <w:vAlign w:val="center"/>
          </w:tcPr>
          <w:p w14:paraId="4565BD6F" w14:textId="7FEECB03"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Very High</w:t>
            </w:r>
          </w:p>
        </w:tc>
        <w:tc>
          <w:tcPr>
            <w:tcW w:w="1814" w:type="dxa"/>
            <w:vAlign w:val="center"/>
          </w:tcPr>
          <w:p w14:paraId="6B212E4D" w14:textId="06EF37B1"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High</w:t>
            </w:r>
          </w:p>
        </w:tc>
        <w:tc>
          <w:tcPr>
            <w:tcW w:w="1814" w:type="dxa"/>
            <w:vAlign w:val="center"/>
          </w:tcPr>
          <w:p w14:paraId="72FA3E26" w14:textId="22382FAF"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Strong</w:t>
            </w:r>
          </w:p>
        </w:tc>
      </w:tr>
      <w:tr w:rsidR="00726539" w:rsidRPr="00BE0B4E" w14:paraId="321CFA7D" w14:textId="77777777" w:rsidTr="001A44D1">
        <w:trPr>
          <w:trHeight w:val="567"/>
        </w:trPr>
        <w:tc>
          <w:tcPr>
            <w:tcW w:w="1814" w:type="dxa"/>
            <w:vAlign w:val="center"/>
          </w:tcPr>
          <w:p w14:paraId="7ED7FE3B" w14:textId="608A10C2"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CICIDS2017</w:t>
            </w:r>
          </w:p>
        </w:tc>
        <w:tc>
          <w:tcPr>
            <w:tcW w:w="1814" w:type="dxa"/>
            <w:vAlign w:val="center"/>
          </w:tcPr>
          <w:p w14:paraId="3F410EE0" w14:textId="2BB1C78E"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XGBoost</w:t>
            </w:r>
          </w:p>
        </w:tc>
        <w:tc>
          <w:tcPr>
            <w:tcW w:w="1814" w:type="dxa"/>
            <w:vAlign w:val="center"/>
          </w:tcPr>
          <w:p w14:paraId="3DE48184" w14:textId="5E416DB2"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Very High</w:t>
            </w:r>
          </w:p>
        </w:tc>
        <w:tc>
          <w:tcPr>
            <w:tcW w:w="1814" w:type="dxa"/>
            <w:vAlign w:val="center"/>
          </w:tcPr>
          <w:p w14:paraId="02496C24" w14:textId="0F1A4113"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Very High</w:t>
            </w:r>
          </w:p>
        </w:tc>
        <w:tc>
          <w:tcPr>
            <w:tcW w:w="1814" w:type="dxa"/>
            <w:vAlign w:val="center"/>
          </w:tcPr>
          <w:p w14:paraId="55C6439E" w14:textId="7D3F2F98"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Very Strong</w:t>
            </w:r>
          </w:p>
        </w:tc>
      </w:tr>
    </w:tbl>
    <w:p w14:paraId="5899D8EE" w14:textId="77777777" w:rsidR="000059DB" w:rsidRPr="00BE0B4E" w:rsidRDefault="000059DB" w:rsidP="000059DB">
      <w:pPr>
        <w:rPr>
          <w:rFonts w:ascii="Times New Roman" w:hAnsi="Times New Roman" w:cs="Times New Roman"/>
          <w:color w:val="000000" w:themeColor="text1"/>
          <w:lang w:val="en-US"/>
        </w:rPr>
      </w:pPr>
    </w:p>
    <w:p w14:paraId="4E2F850A" w14:textId="716D17A4" w:rsidR="00411535" w:rsidRPr="00BE0B4E" w:rsidRDefault="00411535" w:rsidP="0041153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 xml:space="preserve">Across both datasets, XGBoost consistently achieved marginally higher accuracy and </w:t>
      </w:r>
      <w:r w:rsidR="00025C6A" w:rsidRPr="00BE0B4E">
        <w:rPr>
          <w:rFonts w:ascii="Times New Roman" w:hAnsi="Times New Roman" w:cs="Times New Roman"/>
          <w:color w:val="000000" w:themeColor="text1"/>
          <w:lang w:val="en-US"/>
        </w:rPr>
        <w:t>weighed</w:t>
      </w:r>
      <w:r w:rsidRPr="00BE0B4E">
        <w:rPr>
          <w:rFonts w:ascii="Times New Roman" w:hAnsi="Times New Roman" w:cs="Times New Roman"/>
          <w:color w:val="000000" w:themeColor="text1"/>
          <w:lang w:val="en-US"/>
        </w:rPr>
        <w:t xml:space="preserve"> F1-scores than Random Forest. This outcome aligns with prior studies indicating that gradient boosting methods are particularly effective at capturing complex decision boundaries and minority-class attack patterns in highly imbalanced intrusion detection data [5], [6], [34]. </w:t>
      </w:r>
      <w:r w:rsidR="00025C6A" w:rsidRPr="00BE0B4E">
        <w:rPr>
          <w:rFonts w:ascii="Times New Roman" w:hAnsi="Times New Roman" w:cs="Times New Roman"/>
          <w:color w:val="000000" w:themeColor="text1"/>
          <w:lang w:val="en-US"/>
        </w:rPr>
        <w:t>XGBoost’ s</w:t>
      </w:r>
      <w:r w:rsidRPr="00BE0B4E">
        <w:rPr>
          <w:rFonts w:ascii="Times New Roman" w:hAnsi="Times New Roman" w:cs="Times New Roman"/>
          <w:color w:val="000000" w:themeColor="text1"/>
          <w:lang w:val="en-US"/>
        </w:rPr>
        <w:t xml:space="preserve"> iterative error-correction mechanism enables it to focus learning on misclassified and hard-to-detect samples, which </w:t>
      </w:r>
      <w:r w:rsidR="004E65E1" w:rsidRPr="00BE0B4E">
        <w:rPr>
          <w:rFonts w:ascii="Times New Roman" w:hAnsi="Times New Roman" w:cs="Times New Roman"/>
          <w:color w:val="000000" w:themeColor="text1"/>
          <w:lang w:val="en-US"/>
        </w:rPr>
        <w:t>are</w:t>
      </w:r>
      <w:r w:rsidRPr="00BE0B4E">
        <w:rPr>
          <w:rFonts w:ascii="Times New Roman" w:hAnsi="Times New Roman" w:cs="Times New Roman"/>
          <w:color w:val="000000" w:themeColor="text1"/>
          <w:lang w:val="en-US"/>
        </w:rPr>
        <w:t xml:space="preserve"> especially beneficial in cybersecurity contexts where rare attack instances often carry the highest risk.</w:t>
      </w:r>
    </w:p>
    <w:p w14:paraId="45E0408C" w14:textId="4F33D8C6" w:rsidR="00411535" w:rsidRPr="00BE0B4E" w:rsidRDefault="00411535" w:rsidP="0041153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However, Random Forest also demonstrated strong overall performance, achieving high accuracy and F1-scores with significantly lower sensitivity to hyperparameter configuration. This robustness is consistent with previous research highlighting Random Forest as a dependable baseline IDS model due to its variance reduction through tree averaging and resistance to overfitting [4], [12], [40]. In practical terms, this means Random Forest can often deliver competitive performance without extensive tuning, making it attractive for operational environments where rapid deployment is required.</w:t>
      </w:r>
    </w:p>
    <w:p w14:paraId="23C1775D" w14:textId="4719270E" w:rsidR="000059DB" w:rsidRPr="00BE0B4E" w:rsidRDefault="00411535" w:rsidP="0041153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findings confirm that both ensemble methods are well-suited to modern intrusion detection, but their relative strengths differ depending on performance priorities and resource constraints.</w:t>
      </w:r>
    </w:p>
    <w:p w14:paraId="17FEDFD6" w14:textId="77777777" w:rsidR="00411535" w:rsidRPr="00BE0B4E" w:rsidRDefault="00411535" w:rsidP="00411535">
      <w:pPr>
        <w:rPr>
          <w:rFonts w:ascii="Times New Roman" w:hAnsi="Times New Roman" w:cs="Times New Roman"/>
          <w:color w:val="000000" w:themeColor="text1"/>
          <w:lang w:val="en-US"/>
        </w:rPr>
      </w:pPr>
    </w:p>
    <w:p w14:paraId="10EEFFE0" w14:textId="4CEFBA0E" w:rsidR="00C83148" w:rsidRPr="00BE0B4E" w:rsidRDefault="00C83148" w:rsidP="006E3482">
      <w:pPr>
        <w:pStyle w:val="Heading3"/>
        <w:rPr>
          <w:rFonts w:ascii="Times New Roman" w:hAnsi="Times New Roman" w:cs="Times New Roman"/>
          <w:b/>
          <w:bCs/>
          <w:color w:val="000000" w:themeColor="text1"/>
          <w:lang w:val="en-US"/>
        </w:rPr>
      </w:pPr>
      <w:bookmarkStart w:id="81" w:name="_Toc218595761"/>
      <w:r w:rsidRPr="00BE0B4E">
        <w:rPr>
          <w:rFonts w:ascii="Times New Roman" w:hAnsi="Times New Roman" w:cs="Times New Roman"/>
          <w:b/>
          <w:bCs/>
          <w:color w:val="000000" w:themeColor="text1"/>
          <w:lang w:val="en-US"/>
        </w:rPr>
        <w:t>6.2.2 Getting Precision and Recall Right</w:t>
      </w:r>
      <w:bookmarkEnd w:id="81"/>
    </w:p>
    <w:p w14:paraId="6DFABF81" w14:textId="4CB6EEA9" w:rsidR="00A56D82" w:rsidRPr="00BE0B4E" w:rsidRDefault="00A56D82" w:rsidP="00A56D82">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Given the severe class imbalance present in both UNSW-NB15 and CICIDS2017, this study </w:t>
      </w:r>
      <w:r w:rsidR="00025C6A" w:rsidRPr="00BE0B4E">
        <w:rPr>
          <w:rFonts w:ascii="Times New Roman" w:hAnsi="Times New Roman" w:cs="Times New Roman"/>
          <w:color w:val="000000" w:themeColor="text1"/>
          <w:lang w:val="en-US"/>
        </w:rPr>
        <w:t>prioritized</w:t>
      </w:r>
      <w:r w:rsidRPr="00BE0B4E">
        <w:rPr>
          <w:rFonts w:ascii="Times New Roman" w:hAnsi="Times New Roman" w:cs="Times New Roman"/>
          <w:color w:val="000000" w:themeColor="text1"/>
          <w:lang w:val="en-US"/>
        </w:rPr>
        <w:t xml:space="preserve"> weighted F1-score and recall over raw accuracy. Accuracy alone can be misleading in IDS contexts, as models may achieve high accuracy simply by classifying the majority benign traffic correctly while failing to detect actual attacks.</w:t>
      </w:r>
    </w:p>
    <w:p w14:paraId="394FB861" w14:textId="7A713BB5" w:rsidR="00A56D82" w:rsidRPr="00BE0B4E" w:rsidRDefault="00A56D82" w:rsidP="00A56D82">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Both models demonstrated a strong balance between precision and recall; however, XGBoost consistently achieved higher recall for minority attack classes. This is a particularly important result, as recall directly reflects the ability of an IDS to detect malicious activity. In operational security environments, false negatives—missed intrusions—often result in far greater damage than false positives, which can be manually reviewed [14], [41].</w:t>
      </w:r>
    </w:p>
    <w:p w14:paraId="500C77AC" w14:textId="42612E6A" w:rsidR="001A44D1" w:rsidRPr="00BE0B4E" w:rsidRDefault="00A56D82" w:rsidP="00A56D82">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For example, in a real-world enterprise network, a missed reconnaissance or command-and-control communication may enable attackers to persist undetected for extended periods. The higher recall achieved by XGBoost reduces this risk by improving detection of such low-frequency yet high-impact attacks. These findings support existing research advocating for recall-oriented evaluation of AI-based IDS rather than accuracy-driven assessment alone [6], [42].</w:t>
      </w:r>
    </w:p>
    <w:p w14:paraId="60987FBE" w14:textId="77777777" w:rsidR="00A56D82" w:rsidRPr="00BE0B4E" w:rsidRDefault="00A56D82" w:rsidP="00A56D82">
      <w:pPr>
        <w:rPr>
          <w:rFonts w:ascii="Times New Roman" w:hAnsi="Times New Roman" w:cs="Times New Roman"/>
          <w:color w:val="000000" w:themeColor="text1"/>
          <w:lang w:val="en-US"/>
        </w:rPr>
      </w:pPr>
    </w:p>
    <w:p w14:paraId="2B68DFD6" w14:textId="64AF6E96" w:rsidR="00333FC0" w:rsidRPr="00BE0B4E" w:rsidRDefault="00333FC0" w:rsidP="006E3482">
      <w:pPr>
        <w:pStyle w:val="Heading2"/>
        <w:rPr>
          <w:rFonts w:ascii="Times New Roman" w:hAnsi="Times New Roman" w:cs="Times New Roman"/>
          <w:b/>
          <w:bCs/>
          <w:color w:val="000000" w:themeColor="text1"/>
          <w:lang w:val="en-US"/>
        </w:rPr>
      </w:pPr>
      <w:bookmarkStart w:id="82" w:name="_Toc218595762"/>
      <w:r w:rsidRPr="00BE0B4E">
        <w:rPr>
          <w:rFonts w:ascii="Times New Roman" w:hAnsi="Times New Roman" w:cs="Times New Roman"/>
          <w:b/>
          <w:bCs/>
          <w:color w:val="000000" w:themeColor="text1"/>
          <w:lang w:val="en-US"/>
        </w:rPr>
        <w:lastRenderedPageBreak/>
        <w:t>6.3 Performance Analysis by Epoch</w:t>
      </w:r>
      <w:bookmarkEnd w:id="82"/>
    </w:p>
    <w:p w14:paraId="06B2AE6D" w14:textId="57BACE0F" w:rsidR="00333FC0" w:rsidRPr="00BE0B4E" w:rsidRDefault="00333FC0" w:rsidP="006E3482">
      <w:pPr>
        <w:pStyle w:val="Heading3"/>
        <w:rPr>
          <w:rFonts w:ascii="Times New Roman" w:hAnsi="Times New Roman" w:cs="Times New Roman"/>
          <w:b/>
          <w:bCs/>
          <w:color w:val="000000" w:themeColor="text1"/>
          <w:lang w:val="en-US"/>
        </w:rPr>
      </w:pPr>
      <w:bookmarkStart w:id="83" w:name="_Toc218595763"/>
      <w:r w:rsidRPr="00BE0B4E">
        <w:rPr>
          <w:rFonts w:ascii="Times New Roman" w:hAnsi="Times New Roman" w:cs="Times New Roman"/>
          <w:b/>
          <w:bCs/>
          <w:color w:val="000000" w:themeColor="text1"/>
          <w:lang w:val="en-US"/>
        </w:rPr>
        <w:t>6.3.1 Learning Behavior Throughout Epochs</w:t>
      </w:r>
      <w:bookmarkEnd w:id="83"/>
    </w:p>
    <w:p w14:paraId="4558EF0E" w14:textId="04FA00A8" w:rsidR="00333FC0" w:rsidRPr="00BE0B4E" w:rsidRDefault="00333FC0" w:rsidP="00333FC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Figure 6.1 shows how the weighted F1-score for Random Forest and XGBoost changes with each epoch.</w:t>
      </w:r>
    </w:p>
    <w:p w14:paraId="11BA3ED4" w14:textId="0B5E307D" w:rsidR="00333FC0" w:rsidRPr="00BE0B4E" w:rsidRDefault="00333FC0" w:rsidP="00333FC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Figure 6.1: F1-Score Comparison by Epoch</w:t>
      </w:r>
    </w:p>
    <w:p w14:paraId="6AAD5DED" w14:textId="24F1D169" w:rsidR="004B4BDB" w:rsidRPr="00BE0B4E" w:rsidRDefault="004B4BDB" w:rsidP="004B4BD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XGBoost got a bit better accuracy and weighted F1-scores than Random Forest in both datasets. This agrees with studies that say gradient boosting works well to find tricky decision lines and rare attack types in uneven intrusion data. XGBoost fixes mistakes as it goes, so it learns from samples that are hard to classify. This helps in security because rare attacks are often the riskiest.</w:t>
      </w:r>
    </w:p>
    <w:p w14:paraId="4F2356A8" w14:textId="7D6F0CAC" w:rsidR="004B4BDB" w:rsidRPr="00BE0B4E" w:rsidRDefault="004B4BDB" w:rsidP="004B4BD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Still, Random Forest did a solid job, getting good scores without needing much </w:t>
      </w:r>
      <w:r w:rsidR="00025C6A" w:rsidRPr="00BE0B4E">
        <w:rPr>
          <w:rFonts w:ascii="Times New Roman" w:hAnsi="Times New Roman" w:cs="Times New Roman"/>
          <w:color w:val="000000" w:themeColor="text1"/>
          <w:lang w:val="en-US"/>
        </w:rPr>
        <w:t>tweak</w:t>
      </w:r>
      <w:r w:rsidRPr="00BE0B4E">
        <w:rPr>
          <w:rFonts w:ascii="Times New Roman" w:hAnsi="Times New Roman" w:cs="Times New Roman"/>
          <w:color w:val="000000" w:themeColor="text1"/>
          <w:lang w:val="en-US"/>
        </w:rPr>
        <w:t>. Past work shows Random Forest is a reliable basic intrusion detection system because it cuts down on variation by averaging trees and avoids overfitting. So, Random Forest can do well without lots of tuning, which makes it good when you need to get things running fast.</w:t>
      </w:r>
    </w:p>
    <w:p w14:paraId="775C5D42" w14:textId="6E2F34D7" w:rsidR="004B4BDB" w:rsidRPr="00BE0B4E" w:rsidRDefault="004B4BDB" w:rsidP="004B4BD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This data backs up that both ensemble methods fit modern intrusion detection. But how good they are </w:t>
      </w:r>
      <w:r w:rsidR="00025C6A" w:rsidRPr="00BE0B4E">
        <w:rPr>
          <w:rFonts w:ascii="Times New Roman" w:hAnsi="Times New Roman" w:cs="Times New Roman"/>
          <w:color w:val="000000" w:themeColor="text1"/>
          <w:lang w:val="en-US"/>
        </w:rPr>
        <w:t>depending</w:t>
      </w:r>
      <w:r w:rsidRPr="00BE0B4E">
        <w:rPr>
          <w:rFonts w:ascii="Times New Roman" w:hAnsi="Times New Roman" w:cs="Times New Roman"/>
          <w:color w:val="000000" w:themeColor="text1"/>
          <w:lang w:val="en-US"/>
        </w:rPr>
        <w:t xml:space="preserve"> on what you care about most and what resources you have.</w:t>
      </w:r>
    </w:p>
    <w:p w14:paraId="623B20F8" w14:textId="6C838229" w:rsidR="00333FC0" w:rsidRPr="00BE0B4E" w:rsidRDefault="00333FC0" w:rsidP="006E3482">
      <w:pPr>
        <w:pStyle w:val="Heading3"/>
        <w:rPr>
          <w:rFonts w:ascii="Times New Roman" w:hAnsi="Times New Roman" w:cs="Times New Roman"/>
          <w:b/>
          <w:bCs/>
          <w:color w:val="000000" w:themeColor="text1"/>
          <w:lang w:val="en-US"/>
        </w:rPr>
      </w:pPr>
      <w:bookmarkStart w:id="84" w:name="_Toc218595764"/>
      <w:r w:rsidRPr="00BE0B4E">
        <w:rPr>
          <w:rFonts w:ascii="Times New Roman" w:hAnsi="Times New Roman" w:cs="Times New Roman"/>
          <w:b/>
          <w:bCs/>
          <w:color w:val="000000" w:themeColor="text1"/>
          <w:lang w:val="en-US"/>
        </w:rPr>
        <w:t>6.3.2 Stability and Convergence</w:t>
      </w:r>
      <w:bookmarkEnd w:id="84"/>
    </w:p>
    <w:p w14:paraId="1AE7BDE9" w14:textId="555601F8" w:rsidR="006B3C37" w:rsidRPr="00BE0B4E" w:rsidRDefault="006B3C37" w:rsidP="006B3C3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Random Forest exhibited highly stable learning behaviour across epochs, with minimal fluctuations in performance. This stability arises from the independence of individual trees and the averaging effect of bagging, which smooths out noise and variance in the data [4]. Such predictable behaviour is desirable in operational IDS deployments, where consistent performance is often </w:t>
      </w:r>
      <w:r w:rsidR="00025C6A" w:rsidRPr="00BE0B4E">
        <w:rPr>
          <w:rFonts w:ascii="Times New Roman" w:hAnsi="Times New Roman" w:cs="Times New Roman"/>
          <w:color w:val="000000" w:themeColor="text1"/>
          <w:lang w:val="en-US"/>
        </w:rPr>
        <w:t>prioritized</w:t>
      </w:r>
      <w:r w:rsidRPr="00BE0B4E">
        <w:rPr>
          <w:rFonts w:ascii="Times New Roman" w:hAnsi="Times New Roman" w:cs="Times New Roman"/>
          <w:color w:val="000000" w:themeColor="text1"/>
          <w:lang w:val="en-US"/>
        </w:rPr>
        <w:t xml:space="preserve"> over marginal accuracy gains.</w:t>
      </w:r>
    </w:p>
    <w:p w14:paraId="4AC36E97" w14:textId="4EE55DCD" w:rsidR="006B3C37" w:rsidRPr="00BE0B4E" w:rsidRDefault="006B3C37" w:rsidP="006B3C3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 contrast, XGBoost demonstrated faster initial learning but exhibited small performance oscillations at later epochs. This behaviour reflects its sequential boosting process, which aggressively focuses on misclassified samples [5]. While this can improve recall for minority classes, it may also increase sensitivity to noise or borderline samples.</w:t>
      </w:r>
    </w:p>
    <w:p w14:paraId="4AC537B4" w14:textId="1E55BB5E" w:rsidR="006B3C37" w:rsidRPr="00BE0B4E" w:rsidRDefault="006B3C37" w:rsidP="006B3C3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From a practical standpoint:</w:t>
      </w:r>
    </w:p>
    <w:p w14:paraId="3A695290" w14:textId="67B2B8A4" w:rsidR="006B3C37" w:rsidRPr="00BE0B4E" w:rsidRDefault="006B3C37" w:rsidP="00C1790A">
      <w:pPr>
        <w:pStyle w:val="ListParagraph"/>
        <w:numPr>
          <w:ilvl w:val="0"/>
          <w:numId w:val="9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 is well suited for environments requiring reliability, interpretability, and predictable behaviour.</w:t>
      </w:r>
    </w:p>
    <w:p w14:paraId="5CA8BE6B" w14:textId="26F7A3A9" w:rsidR="006B3C37" w:rsidRPr="00BE0B4E" w:rsidRDefault="006B3C37" w:rsidP="00C1790A">
      <w:pPr>
        <w:pStyle w:val="ListParagraph"/>
        <w:numPr>
          <w:ilvl w:val="0"/>
          <w:numId w:val="9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XGBoost is preferable when </w:t>
      </w:r>
      <w:r w:rsidR="00025C6A" w:rsidRPr="00BE0B4E">
        <w:rPr>
          <w:rFonts w:ascii="Times New Roman" w:hAnsi="Times New Roman" w:cs="Times New Roman"/>
          <w:color w:val="000000" w:themeColor="text1"/>
          <w:lang w:val="en-US"/>
        </w:rPr>
        <w:t>maximizing</w:t>
      </w:r>
      <w:r w:rsidRPr="00BE0B4E">
        <w:rPr>
          <w:rFonts w:ascii="Times New Roman" w:hAnsi="Times New Roman" w:cs="Times New Roman"/>
          <w:color w:val="000000" w:themeColor="text1"/>
          <w:lang w:val="en-US"/>
        </w:rPr>
        <w:t xml:space="preserve"> detection of rare and sophisticated attacks is the primary objective.</w:t>
      </w:r>
    </w:p>
    <w:p w14:paraId="3206F386" w14:textId="77777777" w:rsidR="006B3C37" w:rsidRPr="00BE0B4E" w:rsidRDefault="006B3C37" w:rsidP="006B3C3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Both models therefore address different operational needs, reinforcing the importance of comparative evaluation rather than one-size-fits-all solutions.</w:t>
      </w:r>
    </w:p>
    <w:p w14:paraId="2B260672" w14:textId="77777777" w:rsidR="00025C6A" w:rsidRPr="00BE0B4E" w:rsidRDefault="00025C6A" w:rsidP="006B3C37">
      <w:pPr>
        <w:rPr>
          <w:rFonts w:ascii="Times New Roman" w:hAnsi="Times New Roman" w:cs="Times New Roman"/>
          <w:color w:val="000000" w:themeColor="text1"/>
          <w:lang w:val="en-US"/>
        </w:rPr>
      </w:pPr>
    </w:p>
    <w:p w14:paraId="3869D4E7" w14:textId="45E43045" w:rsidR="00002972" w:rsidRPr="00BE0B4E" w:rsidRDefault="00002972" w:rsidP="00002972">
      <w:pPr>
        <w:pStyle w:val="Heading2"/>
        <w:rPr>
          <w:rFonts w:ascii="Times New Roman" w:hAnsi="Times New Roman" w:cs="Times New Roman"/>
          <w:b/>
          <w:bCs/>
          <w:color w:val="000000" w:themeColor="text1"/>
        </w:rPr>
      </w:pPr>
      <w:bookmarkStart w:id="85" w:name="_Toc218595765"/>
      <w:r w:rsidRPr="00BE0B4E">
        <w:rPr>
          <w:rFonts w:ascii="Times New Roman" w:hAnsi="Times New Roman" w:cs="Times New Roman"/>
          <w:b/>
          <w:bCs/>
          <w:color w:val="000000" w:themeColor="text1"/>
        </w:rPr>
        <w:lastRenderedPageBreak/>
        <w:t>6.4 Training Cost vs Performance Trade-Off</w:t>
      </w:r>
      <w:bookmarkEnd w:id="85"/>
    </w:p>
    <w:p w14:paraId="2D31F3B6" w14:textId="7FBA882C" w:rsidR="00C37D9A" w:rsidRPr="00BE0B4E" w:rsidRDefault="00C37D9A" w:rsidP="006E3482">
      <w:pPr>
        <w:pStyle w:val="Heading3"/>
        <w:rPr>
          <w:rFonts w:ascii="Times New Roman" w:hAnsi="Times New Roman" w:cs="Times New Roman"/>
          <w:b/>
          <w:bCs/>
          <w:color w:val="000000" w:themeColor="text1"/>
          <w:lang w:val="en-US"/>
        </w:rPr>
      </w:pPr>
      <w:bookmarkStart w:id="86" w:name="_Toc218595766"/>
      <w:r w:rsidRPr="00BE0B4E">
        <w:rPr>
          <w:rFonts w:ascii="Times New Roman" w:hAnsi="Times New Roman" w:cs="Times New Roman"/>
          <w:b/>
          <w:bCs/>
          <w:color w:val="000000" w:themeColor="text1"/>
          <w:lang w:val="en-US"/>
        </w:rPr>
        <w:t>6.4.1 Computing Cost Study</w:t>
      </w:r>
      <w:bookmarkEnd w:id="86"/>
    </w:p>
    <w:p w14:paraId="705F557F" w14:textId="77777777" w:rsidR="00C37D9A" w:rsidRPr="00BE0B4E" w:rsidRDefault="00C37D9A" w:rsidP="00C37D9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Figure 6.2 shows how training time grows as training goes on.</w:t>
      </w:r>
    </w:p>
    <w:p w14:paraId="145FD4D0" w14:textId="43189BD9" w:rsidR="00C37D9A" w:rsidRPr="00BE0B4E" w:rsidRDefault="00CE6181" w:rsidP="00C37D9A">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rPr>
        <w:drawing>
          <wp:inline distT="0" distB="0" distL="0" distR="0" wp14:anchorId="221FBE15" wp14:editId="36CBF4D6">
            <wp:extent cx="5490210" cy="3893820"/>
            <wp:effectExtent l="0" t="0" r="0" b="0"/>
            <wp:docPr id="80630404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90210" cy="3893820"/>
                    </a:xfrm>
                    <a:prstGeom prst="rect">
                      <a:avLst/>
                    </a:prstGeom>
                    <a:noFill/>
                    <a:ln>
                      <a:noFill/>
                    </a:ln>
                  </pic:spPr>
                </pic:pic>
              </a:graphicData>
            </a:graphic>
          </wp:inline>
        </w:drawing>
      </w:r>
    </w:p>
    <w:p w14:paraId="67F68702" w14:textId="1BD5FD8D" w:rsidR="00C37D9A" w:rsidRPr="00BE0B4E" w:rsidRDefault="00C37D9A" w:rsidP="00C37D9A">
      <w:pP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Figure 6.2: Training Cost compared to Epochs</w:t>
      </w:r>
    </w:p>
    <w:p w14:paraId="43099CD3" w14:textId="3C4ED2C6" w:rsidR="00C37D9A" w:rsidRPr="00BE0B4E" w:rsidRDefault="00C37D9A" w:rsidP="00C37D9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Training time went up in a roughly straight line with the number of estimators for both models. This fits with what we expect from how tree-based models work [5]. Still, XGBoost took more computing power for each epoch because of how it boosts in order and controls things.</w:t>
      </w:r>
    </w:p>
    <w:p w14:paraId="3130DA12" w14:textId="0DAE3CA9" w:rsidR="00C37D9A" w:rsidRPr="00BE0B4E" w:rsidRDefault="00C37D9A" w:rsidP="006E3482">
      <w:pPr>
        <w:pStyle w:val="Heading3"/>
        <w:rPr>
          <w:rFonts w:ascii="Times New Roman" w:hAnsi="Times New Roman" w:cs="Times New Roman"/>
          <w:b/>
          <w:bCs/>
          <w:color w:val="000000" w:themeColor="text1"/>
          <w:lang w:val="en-US"/>
        </w:rPr>
      </w:pPr>
      <w:bookmarkStart w:id="87" w:name="_Toc218595767"/>
      <w:r w:rsidRPr="00BE0B4E">
        <w:rPr>
          <w:rFonts w:ascii="Times New Roman" w:hAnsi="Times New Roman" w:cs="Times New Roman"/>
          <w:b/>
          <w:bCs/>
          <w:color w:val="000000" w:themeColor="text1"/>
          <w:lang w:val="en-US"/>
        </w:rPr>
        <w:t>6.4.2 What This Means</w:t>
      </w:r>
      <w:bookmarkEnd w:id="87"/>
    </w:p>
    <w:p w14:paraId="11B744DE" w14:textId="2404EEAD" w:rsidR="00C37D9A" w:rsidRPr="00BE0B4E" w:rsidRDefault="00C37D9A" w:rsidP="00C37D9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results point out an important trade-off:</w:t>
      </w:r>
    </w:p>
    <w:p w14:paraId="3ED2A320" w14:textId="7C334AA8" w:rsidR="00C37D9A" w:rsidRPr="00BE0B4E" w:rsidRDefault="00C37D9A" w:rsidP="00C1790A">
      <w:pPr>
        <w:pStyle w:val="ListParagraph"/>
        <w:numPr>
          <w:ilvl w:val="0"/>
          <w:numId w:val="75"/>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XGBoost is better at spotting attacks, mainly when there are few examples of them.</w:t>
      </w:r>
    </w:p>
    <w:p w14:paraId="029EC8D2" w14:textId="7561DC79" w:rsidR="00C37D9A" w:rsidRPr="00BE0B4E" w:rsidRDefault="00C37D9A" w:rsidP="00C1790A">
      <w:pPr>
        <w:pStyle w:val="ListParagraph"/>
        <w:numPr>
          <w:ilvl w:val="0"/>
          <w:numId w:val="75"/>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 does almost as well but uses less computing power.</w:t>
      </w:r>
    </w:p>
    <w:p w14:paraId="7E6D50C5" w14:textId="68859125" w:rsidR="00C37D9A" w:rsidRPr="00BE0B4E" w:rsidRDefault="00C37D9A" w:rsidP="00C37D9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So, if you're using an IDS on devices at the edge of a network or on monitoring points with not many resources, Random Forest might be a better choice because it balances how well it works with how much it costs [3], [40]. But, security centers might find it worth the extra computing cost of XGBoost to spot as many attacks as possible.</w:t>
      </w:r>
    </w:p>
    <w:p w14:paraId="735ADFFF" w14:textId="77777777" w:rsidR="00C37D9A" w:rsidRPr="00BE0B4E" w:rsidRDefault="00C37D9A" w:rsidP="00C37D9A">
      <w:pPr>
        <w:rPr>
          <w:rFonts w:ascii="Times New Roman" w:hAnsi="Times New Roman" w:cs="Times New Roman"/>
          <w:color w:val="000000" w:themeColor="text1"/>
          <w:lang w:val="en-US"/>
        </w:rPr>
      </w:pPr>
    </w:p>
    <w:p w14:paraId="1B0ABDF8" w14:textId="77777777" w:rsidR="0094660C" w:rsidRPr="00BE0B4E" w:rsidRDefault="0094660C" w:rsidP="00002972">
      <w:pPr>
        <w:pStyle w:val="Heading2"/>
        <w:rPr>
          <w:rFonts w:ascii="Times New Roman" w:hAnsi="Times New Roman" w:cs="Times New Roman"/>
          <w:b/>
          <w:bCs/>
          <w:color w:val="000000" w:themeColor="text1"/>
          <w:lang w:val="en-US"/>
        </w:rPr>
      </w:pPr>
      <w:bookmarkStart w:id="88" w:name="_Toc218595768"/>
      <w:r w:rsidRPr="00BE0B4E">
        <w:rPr>
          <w:rFonts w:ascii="Times New Roman" w:hAnsi="Times New Roman" w:cs="Times New Roman"/>
          <w:b/>
          <w:bCs/>
          <w:color w:val="000000" w:themeColor="text1"/>
          <w:lang w:val="en-US"/>
        </w:rPr>
        <w:lastRenderedPageBreak/>
        <w:t>6.5 Model Comparison Across Datasets</w:t>
      </w:r>
      <w:bookmarkEnd w:id="88"/>
    </w:p>
    <w:p w14:paraId="12413B78" w14:textId="6593507B" w:rsidR="0094660C" w:rsidRPr="00BE0B4E" w:rsidRDefault="0094660C" w:rsidP="00002972">
      <w:pPr>
        <w:pStyle w:val="Heading3"/>
        <w:rPr>
          <w:rFonts w:ascii="Times New Roman" w:hAnsi="Times New Roman" w:cs="Times New Roman"/>
          <w:b/>
          <w:bCs/>
          <w:color w:val="000000" w:themeColor="text1"/>
          <w:lang w:val="en-US"/>
        </w:rPr>
      </w:pPr>
      <w:bookmarkStart w:id="89" w:name="_Toc218595769"/>
      <w:r w:rsidRPr="00BE0B4E">
        <w:rPr>
          <w:rFonts w:ascii="Times New Roman" w:hAnsi="Times New Roman" w:cs="Times New Roman"/>
          <w:b/>
          <w:bCs/>
          <w:color w:val="000000" w:themeColor="text1"/>
          <w:lang w:val="en-US"/>
        </w:rPr>
        <w:t>6.5.1 UNSW-NB15 Dataset</w:t>
      </w:r>
      <w:bookmarkEnd w:id="89"/>
    </w:p>
    <w:p w14:paraId="064026DA" w14:textId="2857104C" w:rsidR="0094660C" w:rsidRPr="00BE0B4E" w:rsidRDefault="0094660C" w:rsidP="0094660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XGBoost had better recall on the UNSW-NB15 dataset for hard-to-classify and rare attack types, which agrees with other intrusion detection </w:t>
      </w:r>
      <w:r w:rsidR="00FE53D0" w:rsidRPr="00BE0B4E">
        <w:rPr>
          <w:rFonts w:ascii="Times New Roman" w:hAnsi="Times New Roman" w:cs="Times New Roman"/>
          <w:color w:val="000000" w:themeColor="text1"/>
          <w:lang w:val="en-US"/>
        </w:rPr>
        <w:t>system (</w:t>
      </w:r>
      <w:r w:rsidRPr="00BE0B4E">
        <w:rPr>
          <w:rFonts w:ascii="Times New Roman" w:hAnsi="Times New Roman" w:cs="Times New Roman"/>
          <w:color w:val="000000" w:themeColor="text1"/>
          <w:lang w:val="en-US"/>
        </w:rPr>
        <w:t>IDS) research using UNSW-NB15 [34], [36], [44].</w:t>
      </w:r>
    </w:p>
    <w:p w14:paraId="56210739" w14:textId="1B9893BC" w:rsidR="0094660C" w:rsidRPr="00BE0B4E" w:rsidRDefault="0094660C" w:rsidP="0094660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 showed good stability and was easy to understand, making it a good choice for IDS systems where explanation is needed to meet rules and ethical standards [11], [45].</w:t>
      </w:r>
    </w:p>
    <w:p w14:paraId="5B42CF3C" w14:textId="4B3864B4" w:rsidR="0094660C" w:rsidRPr="00BE0B4E" w:rsidRDefault="0094660C" w:rsidP="00002972">
      <w:pPr>
        <w:pStyle w:val="Heading3"/>
        <w:rPr>
          <w:rFonts w:ascii="Times New Roman" w:hAnsi="Times New Roman" w:cs="Times New Roman"/>
          <w:b/>
          <w:bCs/>
          <w:color w:val="000000" w:themeColor="text1"/>
          <w:lang w:val="en-US"/>
        </w:rPr>
      </w:pPr>
      <w:bookmarkStart w:id="90" w:name="_Toc218595770"/>
      <w:r w:rsidRPr="00BE0B4E">
        <w:rPr>
          <w:rFonts w:ascii="Times New Roman" w:hAnsi="Times New Roman" w:cs="Times New Roman"/>
          <w:b/>
          <w:bCs/>
          <w:color w:val="000000" w:themeColor="text1"/>
          <w:lang w:val="en-US"/>
        </w:rPr>
        <w:t>6.5.2 CICIDS2017 Dataset</w:t>
      </w:r>
      <w:bookmarkEnd w:id="90"/>
    </w:p>
    <w:p w14:paraId="1DE0C2E3" w14:textId="11B3B5F5" w:rsidR="0094660C" w:rsidRPr="00BE0B4E" w:rsidRDefault="0094660C" w:rsidP="0094660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Both models did better on the CICIDS2017 dataset, likely because it's easier to tell normal from attack traffic. Analysis showed quicker learning and less variation than with UNSW-NB15.</w:t>
      </w:r>
    </w:p>
    <w:p w14:paraId="1C1E6FB4" w14:textId="52A1347D" w:rsidR="009C2E16" w:rsidRPr="00BE0B4E" w:rsidRDefault="0094660C" w:rsidP="0094660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results line up with other studies of CICIDS2017, which say its traffic features work well with ensemble learning techniques [37], [46], [47].</w:t>
      </w:r>
    </w:p>
    <w:p w14:paraId="5B1311AA" w14:textId="77777777" w:rsidR="0094660C" w:rsidRPr="00BE0B4E" w:rsidRDefault="0094660C" w:rsidP="0094660C">
      <w:pPr>
        <w:rPr>
          <w:rFonts w:ascii="Times New Roman" w:hAnsi="Times New Roman" w:cs="Times New Roman"/>
          <w:color w:val="000000" w:themeColor="text1"/>
          <w:lang w:val="en-US"/>
        </w:rPr>
      </w:pPr>
    </w:p>
    <w:p w14:paraId="1B5F3376" w14:textId="31EA8012" w:rsidR="0094660C" w:rsidRPr="00BE0B4E" w:rsidRDefault="0094660C" w:rsidP="00002972">
      <w:pPr>
        <w:pStyle w:val="Heading2"/>
        <w:rPr>
          <w:rFonts w:ascii="Times New Roman" w:hAnsi="Times New Roman" w:cs="Times New Roman"/>
          <w:b/>
          <w:bCs/>
          <w:color w:val="000000" w:themeColor="text1"/>
          <w:lang w:val="en-US"/>
        </w:rPr>
      </w:pPr>
      <w:bookmarkStart w:id="91" w:name="_Toc218595771"/>
      <w:r w:rsidRPr="00BE0B4E">
        <w:rPr>
          <w:rFonts w:ascii="Times New Roman" w:hAnsi="Times New Roman" w:cs="Times New Roman"/>
          <w:b/>
          <w:bCs/>
          <w:color w:val="000000" w:themeColor="text1"/>
          <w:lang w:val="en-US"/>
        </w:rPr>
        <w:t>6.6 Confusion Matrix and Error Analysis</w:t>
      </w:r>
      <w:bookmarkEnd w:id="91"/>
    </w:p>
    <w:p w14:paraId="6ABDECC9" w14:textId="7DC75B7E" w:rsidR="00545680" w:rsidRPr="00BE0B4E" w:rsidRDefault="00545680" w:rsidP="0054568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Confusion matrix analysis revealed that most misclassifications occurred between similar attack types rather than between benign and malicious traffic. This suggests that both models effectively capture general malicious behaviour but struggle with fine-grained attack differentiation.</w:t>
      </w:r>
    </w:p>
    <w:p w14:paraId="733C3ECC" w14:textId="1331C1F9" w:rsidR="000219FE" w:rsidRPr="00BE0B4E" w:rsidRDefault="00545680" w:rsidP="0054568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XGBoost consistently produced fewer false negatives than Random Forest, reinforcing its superior recall and suitability for detecting stealthy or advanced attacks [6], [48]. This characteristic is particularly important for mitigating advanced persistent threats that rely on low-volume, evasive traffic.</w:t>
      </w:r>
    </w:p>
    <w:p w14:paraId="581BCCD5" w14:textId="77777777" w:rsidR="00545680" w:rsidRPr="00BE0B4E" w:rsidRDefault="00545680" w:rsidP="00545680">
      <w:pPr>
        <w:rPr>
          <w:rFonts w:ascii="Times New Roman" w:hAnsi="Times New Roman" w:cs="Times New Roman"/>
          <w:color w:val="000000" w:themeColor="text1"/>
          <w:lang w:val="en-US"/>
        </w:rPr>
      </w:pPr>
    </w:p>
    <w:p w14:paraId="7F2064B3" w14:textId="72C4034C" w:rsidR="009C2E16" w:rsidRPr="00BE0B4E" w:rsidRDefault="009C2E16" w:rsidP="00002972">
      <w:pPr>
        <w:pStyle w:val="Heading2"/>
        <w:rPr>
          <w:rFonts w:ascii="Times New Roman" w:hAnsi="Times New Roman" w:cs="Times New Roman"/>
          <w:b/>
          <w:bCs/>
          <w:color w:val="000000" w:themeColor="text1"/>
          <w:lang w:val="en-US"/>
        </w:rPr>
      </w:pPr>
      <w:bookmarkStart w:id="92" w:name="_Toc218595772"/>
      <w:r w:rsidRPr="00BE0B4E">
        <w:rPr>
          <w:rFonts w:ascii="Times New Roman" w:hAnsi="Times New Roman" w:cs="Times New Roman"/>
          <w:b/>
          <w:bCs/>
          <w:color w:val="000000" w:themeColor="text1"/>
          <w:lang w:val="en-US"/>
        </w:rPr>
        <w:t>6.7 Alignment with Research Objectives</w:t>
      </w:r>
      <w:bookmarkEnd w:id="92"/>
    </w:p>
    <w:p w14:paraId="7FB1116F" w14:textId="7B1E806B" w:rsidR="0052291F" w:rsidRPr="00BE0B4E" w:rsidRDefault="00EC2EB1" w:rsidP="0052291F">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Objective</w:t>
      </w:r>
      <w:r w:rsidR="0052291F" w:rsidRPr="00BE0B4E">
        <w:rPr>
          <w:rFonts w:ascii="Times New Roman" w:hAnsi="Times New Roman" w:cs="Times New Roman"/>
          <w:color w:val="000000" w:themeColor="text1"/>
          <w:lang w:val="en-US"/>
        </w:rPr>
        <w:t xml:space="preserve"> 1: Comparing AI-Based Intrusion Detection System Models</w:t>
      </w:r>
    </w:p>
    <w:p w14:paraId="06C07191" w14:textId="7278610E" w:rsidR="0052291F" w:rsidRPr="00BE0B4E" w:rsidRDefault="0052291F" w:rsidP="0052291F">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Both models did better than the basic methods other papers talked about, which proves they work well [4], [6], [12].</w:t>
      </w:r>
    </w:p>
    <w:p w14:paraId="1FD188B7" w14:textId="69676778" w:rsidR="0052291F" w:rsidRPr="00BE0B4E" w:rsidRDefault="00EC2EB1" w:rsidP="0052291F">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Objective</w:t>
      </w:r>
      <w:r w:rsidR="0052291F" w:rsidRPr="00BE0B4E">
        <w:rPr>
          <w:rFonts w:ascii="Times New Roman" w:hAnsi="Times New Roman" w:cs="Times New Roman"/>
          <w:color w:val="000000" w:themeColor="text1"/>
          <w:lang w:val="en-US"/>
        </w:rPr>
        <w:t xml:space="preserve"> 2: Using a Mixed, Time-Based Assessment</w:t>
      </w:r>
    </w:p>
    <w:p w14:paraId="161BE7B5" w14:textId="4AFEB1E1" w:rsidR="0052291F" w:rsidRPr="00BE0B4E" w:rsidRDefault="0052291F" w:rsidP="0052291F">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time-based setup gave us new ways to see how learning changes and how well it works, which most studies on Intrusion Detection Systems don't have [34], [43].</w:t>
      </w:r>
    </w:p>
    <w:p w14:paraId="4794D010" w14:textId="06756CF9" w:rsidR="0052291F" w:rsidRPr="00BE0B4E" w:rsidRDefault="00EC2EB1" w:rsidP="0052291F">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Objective</w:t>
      </w:r>
      <w:r w:rsidR="0052291F" w:rsidRPr="00BE0B4E">
        <w:rPr>
          <w:rFonts w:ascii="Times New Roman" w:hAnsi="Times New Roman" w:cs="Times New Roman"/>
          <w:color w:val="000000" w:themeColor="text1"/>
          <w:lang w:val="en-US"/>
        </w:rPr>
        <w:t xml:space="preserve"> 3: Thinking About What's Right and What Works</w:t>
      </w:r>
    </w:p>
    <w:p w14:paraId="7BD7002A" w14:textId="32FED054" w:rsidR="009C2E16" w:rsidRPr="00BE0B4E" w:rsidRDefault="0052291F" w:rsidP="0052291F">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Easy-to-understand, tree-based models and looking at how well they do versus how much they cost helps create Intrusion Detection Systems that are open and ready to use [11], [45].</w:t>
      </w:r>
    </w:p>
    <w:p w14:paraId="4C5427AA" w14:textId="77777777" w:rsidR="00EC2EB1" w:rsidRPr="00BE0B4E" w:rsidRDefault="00EC2EB1" w:rsidP="0052291F">
      <w:pPr>
        <w:rPr>
          <w:rFonts w:ascii="Times New Roman" w:hAnsi="Times New Roman" w:cs="Times New Roman"/>
          <w:color w:val="000000" w:themeColor="text1"/>
          <w:lang w:val="en-US"/>
        </w:rPr>
      </w:pPr>
    </w:p>
    <w:p w14:paraId="3ED42A41" w14:textId="30C79CAE" w:rsidR="00A26133" w:rsidRPr="00BE0B4E" w:rsidRDefault="009C2E16" w:rsidP="00C1790A">
      <w:pPr>
        <w:pStyle w:val="Heading2"/>
        <w:rPr>
          <w:rFonts w:ascii="Times New Roman" w:hAnsi="Times New Roman" w:cs="Times New Roman"/>
          <w:b/>
          <w:bCs/>
          <w:color w:val="000000" w:themeColor="text1"/>
        </w:rPr>
      </w:pPr>
      <w:bookmarkStart w:id="93" w:name="_Toc218595773"/>
      <w:r w:rsidRPr="00BE0B4E">
        <w:rPr>
          <w:rFonts w:ascii="Times New Roman" w:hAnsi="Times New Roman" w:cs="Times New Roman"/>
          <w:b/>
          <w:bCs/>
          <w:color w:val="000000" w:themeColor="text1"/>
        </w:rPr>
        <w:t>6.8 Discussion in Context of Existing Literature</w:t>
      </w:r>
      <w:bookmarkEnd w:id="93"/>
    </w:p>
    <w:p w14:paraId="1B00810E" w14:textId="4BED946C" w:rsidR="00A26133" w:rsidRPr="00BE0B4E" w:rsidRDefault="00A26133" w:rsidP="00A2613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findings correspond with earlier studies that show that ensemble learning works well for finding intrusions [4], [6], [36]. </w:t>
      </w:r>
      <w:r w:rsidR="000219FE" w:rsidRPr="00BE0B4E">
        <w:rPr>
          <w:rFonts w:ascii="Times New Roman" w:hAnsi="Times New Roman" w:cs="Times New Roman"/>
          <w:color w:val="000000" w:themeColor="text1"/>
          <w:lang w:val="en-US"/>
        </w:rPr>
        <w:t>But</w:t>
      </w:r>
      <w:r w:rsidRPr="00BE0B4E">
        <w:rPr>
          <w:rFonts w:ascii="Times New Roman" w:hAnsi="Times New Roman" w:cs="Times New Roman"/>
          <w:color w:val="000000" w:themeColor="text1"/>
          <w:lang w:val="en-US"/>
        </w:rPr>
        <w:t xml:space="preserve"> this study goes beyond what has already been done by:</w:t>
      </w:r>
    </w:p>
    <w:p w14:paraId="7691A6C5" w14:textId="3CD9762F" w:rsidR="00A26133" w:rsidRPr="00BE0B4E" w:rsidRDefault="00A26133" w:rsidP="00C1790A">
      <w:pPr>
        <w:pStyle w:val="ListParagraph"/>
        <w:numPr>
          <w:ilvl w:val="0"/>
          <w:numId w:val="76"/>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Presenting a way to evaluate ensembles based on epochs.</w:t>
      </w:r>
    </w:p>
    <w:p w14:paraId="42C58401" w14:textId="5097C342" w:rsidR="00A26133" w:rsidRPr="00BE0B4E" w:rsidRDefault="00A26133" w:rsidP="00C1790A">
      <w:pPr>
        <w:pStyle w:val="ListParagraph"/>
        <w:numPr>
          <w:ilvl w:val="0"/>
          <w:numId w:val="76"/>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Looking at both how well something is found and how much it costs to compute.</w:t>
      </w:r>
    </w:p>
    <w:p w14:paraId="17BDE76B" w14:textId="3F9CBF6E" w:rsidR="00A26133" w:rsidRPr="00BE0B4E" w:rsidRDefault="00A26133" w:rsidP="00C1790A">
      <w:pPr>
        <w:pStyle w:val="ListParagraph"/>
        <w:numPr>
          <w:ilvl w:val="0"/>
          <w:numId w:val="76"/>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Checking results with two current standard datasets.</w:t>
      </w:r>
    </w:p>
    <w:p w14:paraId="5E9B275A" w14:textId="6B63C17F" w:rsidR="009C2E16" w:rsidRPr="00BE0B4E" w:rsidRDefault="00A26133" w:rsidP="00A2613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additions fix problems noted in past research, which depends on evaluations from a single run, single datasets, or reports that focus on accuracy [12], [41], [49].</w:t>
      </w:r>
    </w:p>
    <w:p w14:paraId="01419445" w14:textId="77777777" w:rsidR="009C2E16" w:rsidRPr="00BE0B4E" w:rsidRDefault="009C2E16" w:rsidP="009C2E16">
      <w:pPr>
        <w:rPr>
          <w:rFonts w:ascii="Times New Roman" w:hAnsi="Times New Roman" w:cs="Times New Roman"/>
          <w:color w:val="000000" w:themeColor="text1"/>
          <w:lang w:val="en-US"/>
        </w:rPr>
      </w:pPr>
    </w:p>
    <w:p w14:paraId="31DFCF1C" w14:textId="38495940" w:rsidR="009C2E16" w:rsidRPr="00BE0B4E" w:rsidRDefault="009C2E16" w:rsidP="00C1790A">
      <w:pPr>
        <w:pStyle w:val="Heading2"/>
        <w:rPr>
          <w:rFonts w:ascii="Times New Roman" w:hAnsi="Times New Roman" w:cs="Times New Roman"/>
          <w:b/>
          <w:bCs/>
          <w:color w:val="000000" w:themeColor="text1"/>
          <w:lang w:val="en-US"/>
        </w:rPr>
      </w:pPr>
      <w:bookmarkStart w:id="94" w:name="_Toc218595774"/>
      <w:r w:rsidRPr="00BE0B4E">
        <w:rPr>
          <w:rFonts w:ascii="Times New Roman" w:hAnsi="Times New Roman" w:cs="Times New Roman"/>
          <w:b/>
          <w:bCs/>
          <w:color w:val="000000" w:themeColor="text1"/>
          <w:lang w:val="en-US"/>
        </w:rPr>
        <w:t>6.9 Limitations</w:t>
      </w:r>
      <w:bookmarkEnd w:id="94"/>
    </w:p>
    <w:p w14:paraId="4A574D02" w14:textId="3D242AC6" w:rsidR="009C2E16" w:rsidRPr="00BE0B4E" w:rsidRDefault="009C2E16" w:rsidP="009C2E16">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Despite strong results, several limitations remain:</w:t>
      </w:r>
    </w:p>
    <w:p w14:paraId="278A5401" w14:textId="6DB6C122" w:rsidR="009C2E16" w:rsidRPr="00BE0B4E" w:rsidRDefault="009C2E16" w:rsidP="00C1790A">
      <w:pPr>
        <w:pStyle w:val="ListParagraph"/>
        <w:numPr>
          <w:ilvl w:val="0"/>
          <w:numId w:val="8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Models were trained and evaluated offline rather than in live network </w:t>
      </w:r>
      <w:r w:rsidR="003E4FB9" w:rsidRPr="00BE0B4E">
        <w:rPr>
          <w:rFonts w:ascii="Times New Roman" w:hAnsi="Times New Roman" w:cs="Times New Roman"/>
          <w:color w:val="000000" w:themeColor="text1"/>
          <w:lang w:val="en-US"/>
        </w:rPr>
        <w:t>environments.</w:t>
      </w:r>
    </w:p>
    <w:p w14:paraId="3398DA22" w14:textId="6959882A" w:rsidR="009C2E16" w:rsidRPr="00BE0B4E" w:rsidRDefault="009C2E16" w:rsidP="00C1790A">
      <w:pPr>
        <w:pStyle w:val="ListParagraph"/>
        <w:numPr>
          <w:ilvl w:val="0"/>
          <w:numId w:val="8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Deep learning and online learning approaches were not </w:t>
      </w:r>
      <w:r w:rsidR="003E4FB9" w:rsidRPr="00BE0B4E">
        <w:rPr>
          <w:rFonts w:ascii="Times New Roman" w:hAnsi="Times New Roman" w:cs="Times New Roman"/>
          <w:color w:val="000000" w:themeColor="text1"/>
          <w:lang w:val="en-US"/>
        </w:rPr>
        <w:t>explored.</w:t>
      </w:r>
    </w:p>
    <w:p w14:paraId="1C1E4D1D" w14:textId="126761DE" w:rsidR="009C2E16" w:rsidRPr="00BE0B4E" w:rsidRDefault="009C2E16" w:rsidP="00C1790A">
      <w:pPr>
        <w:pStyle w:val="ListParagraph"/>
        <w:numPr>
          <w:ilvl w:val="0"/>
          <w:numId w:val="8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Dataset-specific biases may still influence </w:t>
      </w:r>
      <w:r w:rsidR="003E4FB9" w:rsidRPr="00BE0B4E">
        <w:rPr>
          <w:rFonts w:ascii="Times New Roman" w:hAnsi="Times New Roman" w:cs="Times New Roman"/>
          <w:color w:val="000000" w:themeColor="text1"/>
          <w:lang w:val="en-US"/>
        </w:rPr>
        <w:t>results.</w:t>
      </w:r>
    </w:p>
    <w:p w14:paraId="518123FE" w14:textId="77777777" w:rsidR="009C2E16" w:rsidRPr="00BE0B4E" w:rsidRDefault="009C2E16" w:rsidP="009C2E16">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limitations motivate future research directions discussed in Section 7.</w:t>
      </w:r>
    </w:p>
    <w:p w14:paraId="624EB049" w14:textId="77777777" w:rsidR="009C2E16" w:rsidRPr="00BE0B4E" w:rsidRDefault="009C2E16" w:rsidP="009C2E16">
      <w:pPr>
        <w:rPr>
          <w:rFonts w:ascii="Times New Roman" w:hAnsi="Times New Roman" w:cs="Times New Roman"/>
          <w:color w:val="000000" w:themeColor="text1"/>
          <w:lang w:val="en-US"/>
        </w:rPr>
      </w:pPr>
    </w:p>
    <w:p w14:paraId="12D7C892" w14:textId="5A3C9371" w:rsidR="009C2E16" w:rsidRPr="00BE0B4E" w:rsidRDefault="009C2E16" w:rsidP="00C1790A">
      <w:pPr>
        <w:pStyle w:val="Heading2"/>
        <w:rPr>
          <w:rFonts w:ascii="Times New Roman" w:hAnsi="Times New Roman" w:cs="Times New Roman"/>
          <w:b/>
          <w:bCs/>
          <w:color w:val="000000" w:themeColor="text1"/>
          <w:lang w:val="en-US"/>
        </w:rPr>
      </w:pPr>
      <w:bookmarkStart w:id="95" w:name="_Toc218595775"/>
      <w:r w:rsidRPr="00BE0B4E">
        <w:rPr>
          <w:rFonts w:ascii="Times New Roman" w:hAnsi="Times New Roman" w:cs="Times New Roman"/>
          <w:b/>
          <w:bCs/>
          <w:color w:val="000000" w:themeColor="text1"/>
          <w:lang w:val="en-US"/>
        </w:rPr>
        <w:t>6.10 Section Summary</w:t>
      </w:r>
      <w:bookmarkEnd w:id="95"/>
    </w:p>
    <w:p w14:paraId="6E92DFF7" w14:textId="0EBADA3F" w:rsidR="005C5D1C" w:rsidRPr="00BE0B4E" w:rsidRDefault="005C5D1C" w:rsidP="005C5D1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part gives a close look at how well the AI intrusion detection system works. The data shows that tree-based models, trained in a certain way, do a good job of finding intrusions while staying steady and not using too many resources.</w:t>
      </w:r>
    </w:p>
    <w:p w14:paraId="1EABCDA9" w14:textId="77777777" w:rsidR="005C5D1C" w:rsidRPr="00BE0B4E" w:rsidRDefault="005C5D1C" w:rsidP="005C5D1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data confirms that there is no one best model for every situation. Instead, picking a model should depend on what is practical, what intrusions are most important to find, and what resources are available. These points support the research aims and offer solid proof for the final thoughts.</w:t>
      </w:r>
    </w:p>
    <w:p w14:paraId="30CB2FA2" w14:textId="15B3680F" w:rsidR="004052CB" w:rsidRPr="00BE0B4E" w:rsidRDefault="004052CB" w:rsidP="005C5D1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5EE6775A" w14:textId="77777777" w:rsidR="0077163C" w:rsidRPr="00BE0B4E" w:rsidRDefault="0077163C" w:rsidP="005C5D1C">
      <w:pPr>
        <w:rPr>
          <w:rFonts w:ascii="Times New Roman" w:hAnsi="Times New Roman" w:cs="Times New Roman"/>
          <w:color w:val="000000" w:themeColor="text1"/>
          <w:lang w:val="en-US"/>
        </w:rPr>
      </w:pPr>
    </w:p>
    <w:p w14:paraId="4E8FC314" w14:textId="77777777" w:rsidR="0077163C" w:rsidRPr="00BE0B4E" w:rsidRDefault="0077163C" w:rsidP="005C5D1C">
      <w:pPr>
        <w:rPr>
          <w:rFonts w:ascii="Times New Roman" w:hAnsi="Times New Roman" w:cs="Times New Roman"/>
          <w:color w:val="000000" w:themeColor="text1"/>
          <w:lang w:val="en-US"/>
        </w:rPr>
      </w:pPr>
    </w:p>
    <w:p w14:paraId="19FF408D" w14:textId="77777777" w:rsidR="0077163C" w:rsidRPr="00BE0B4E" w:rsidRDefault="0077163C" w:rsidP="005C5D1C">
      <w:pPr>
        <w:rPr>
          <w:rFonts w:ascii="Times New Roman" w:hAnsi="Times New Roman" w:cs="Times New Roman"/>
          <w:color w:val="000000" w:themeColor="text1"/>
          <w:lang w:val="en-US"/>
        </w:rPr>
      </w:pPr>
    </w:p>
    <w:p w14:paraId="1902D826" w14:textId="77777777" w:rsidR="0077163C" w:rsidRPr="00BE0B4E" w:rsidRDefault="0077163C" w:rsidP="005C5D1C">
      <w:pPr>
        <w:rPr>
          <w:rFonts w:ascii="Times New Roman" w:hAnsi="Times New Roman" w:cs="Times New Roman"/>
          <w:color w:val="000000" w:themeColor="text1"/>
          <w:lang w:val="en-US"/>
        </w:rPr>
      </w:pPr>
    </w:p>
    <w:p w14:paraId="11DC54CB" w14:textId="77777777" w:rsidR="0077163C" w:rsidRPr="00BE0B4E" w:rsidRDefault="0077163C" w:rsidP="005C5D1C">
      <w:pPr>
        <w:rPr>
          <w:rFonts w:ascii="Times New Roman" w:hAnsi="Times New Roman" w:cs="Times New Roman"/>
          <w:color w:val="000000" w:themeColor="text1"/>
          <w:lang w:val="en-US"/>
        </w:rPr>
      </w:pPr>
    </w:p>
    <w:p w14:paraId="4032A726" w14:textId="77777777" w:rsidR="0077163C" w:rsidRPr="00BE0B4E" w:rsidRDefault="0077163C" w:rsidP="005C5D1C">
      <w:pPr>
        <w:rPr>
          <w:rFonts w:ascii="Times New Roman" w:hAnsi="Times New Roman" w:cs="Times New Roman"/>
          <w:color w:val="000000" w:themeColor="text1"/>
          <w:lang w:val="en-US"/>
        </w:rPr>
      </w:pPr>
    </w:p>
    <w:p w14:paraId="7048E214" w14:textId="77777777" w:rsidR="00346787" w:rsidRPr="00BE0B4E" w:rsidRDefault="00346787" w:rsidP="00C1790A">
      <w:pPr>
        <w:pStyle w:val="Heading1"/>
        <w:rPr>
          <w:rFonts w:ascii="Times New Roman" w:hAnsi="Times New Roman" w:cs="Times New Roman"/>
          <w:b/>
          <w:bCs/>
          <w:color w:val="000000" w:themeColor="text1"/>
          <w:lang w:val="en-US"/>
        </w:rPr>
      </w:pPr>
      <w:bookmarkStart w:id="96" w:name="_Toc218595776"/>
      <w:r w:rsidRPr="00BE0B4E">
        <w:rPr>
          <w:rFonts w:ascii="Times New Roman" w:hAnsi="Times New Roman" w:cs="Times New Roman"/>
          <w:b/>
          <w:bCs/>
          <w:color w:val="000000" w:themeColor="text1"/>
          <w:lang w:val="en-US"/>
        </w:rPr>
        <w:lastRenderedPageBreak/>
        <w:t>7. Conclusion and Future Work</w:t>
      </w:r>
      <w:bookmarkEnd w:id="96"/>
    </w:p>
    <w:p w14:paraId="37160CCF" w14:textId="77777777" w:rsidR="00346787" w:rsidRPr="00BE0B4E" w:rsidRDefault="00346787" w:rsidP="00C1790A">
      <w:pPr>
        <w:pStyle w:val="Heading2"/>
        <w:rPr>
          <w:rFonts w:ascii="Times New Roman" w:hAnsi="Times New Roman" w:cs="Times New Roman"/>
          <w:b/>
          <w:bCs/>
          <w:color w:val="000000" w:themeColor="text1"/>
          <w:lang w:val="en-US"/>
        </w:rPr>
      </w:pPr>
      <w:bookmarkStart w:id="97" w:name="_Toc218595777"/>
      <w:r w:rsidRPr="00BE0B4E">
        <w:rPr>
          <w:rFonts w:ascii="Times New Roman" w:hAnsi="Times New Roman" w:cs="Times New Roman"/>
          <w:b/>
          <w:bCs/>
          <w:color w:val="000000" w:themeColor="text1"/>
          <w:lang w:val="en-US"/>
        </w:rPr>
        <w:t>7.1 Introduction</w:t>
      </w:r>
      <w:bookmarkEnd w:id="97"/>
    </w:p>
    <w:p w14:paraId="50D55B45" w14:textId="79F9F0C0" w:rsidR="00C071EC" w:rsidRPr="00BE0B4E" w:rsidRDefault="00C071EC" w:rsidP="00C071E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chapter wraps up the dissertation by bringing together the results of the comparative experiments and looking at how well the research aim and goals were met. It interprets what the experimental results mean for work on intrusion detection systems (IDS) and judges the real-world usefulness of the suggested AI framework. Instead of just repeating the results, this part takes a close look at what the findings suggest for today's network security, especially when there's a lot of traffic, uneven class distribution, and changing attack methods.</w:t>
      </w:r>
    </w:p>
    <w:p w14:paraId="3F5E23E9" w14:textId="241B5410" w:rsidR="004318A0" w:rsidRPr="00BE0B4E" w:rsidRDefault="00C071EC" w:rsidP="00C071E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Also, this chapter thinks about the study's methods and what they add to the field, especially using epoch-based evaluation for tree-based ensemble models. It talks about how these contributions fix problems found in past IDS studies. The chapter ends by pointing out possible paths for future research, based on what the experiments showed and the study's known limits.</w:t>
      </w:r>
    </w:p>
    <w:p w14:paraId="345DB7C1" w14:textId="77777777" w:rsidR="00C071EC" w:rsidRPr="00BE0B4E" w:rsidRDefault="00C071EC" w:rsidP="00C071EC">
      <w:pPr>
        <w:rPr>
          <w:rFonts w:ascii="Times New Roman" w:hAnsi="Times New Roman" w:cs="Times New Roman"/>
          <w:color w:val="000000" w:themeColor="text1"/>
          <w:lang w:val="en-US"/>
        </w:rPr>
      </w:pPr>
    </w:p>
    <w:p w14:paraId="0C37E4A2" w14:textId="45713492" w:rsidR="00346787" w:rsidRPr="00BE0B4E" w:rsidRDefault="00346787" w:rsidP="00C1790A">
      <w:pPr>
        <w:pStyle w:val="Heading2"/>
        <w:rPr>
          <w:rFonts w:ascii="Times New Roman" w:hAnsi="Times New Roman" w:cs="Times New Roman"/>
          <w:b/>
          <w:bCs/>
          <w:color w:val="000000" w:themeColor="text1"/>
          <w:lang w:val="en-US"/>
        </w:rPr>
      </w:pPr>
      <w:bookmarkStart w:id="98" w:name="_Toc218595778"/>
      <w:r w:rsidRPr="00BE0B4E">
        <w:rPr>
          <w:rFonts w:ascii="Times New Roman" w:hAnsi="Times New Roman" w:cs="Times New Roman"/>
          <w:b/>
          <w:bCs/>
          <w:color w:val="000000" w:themeColor="text1"/>
          <w:lang w:val="en-US"/>
        </w:rPr>
        <w:t>7.2 Comparative Summary of Experimental Findings</w:t>
      </w:r>
      <w:bookmarkEnd w:id="98"/>
    </w:p>
    <w:p w14:paraId="02A8B3E9" w14:textId="246DDB1D" w:rsidR="00F44DC8" w:rsidRPr="00BE0B4E" w:rsidRDefault="00F44DC8" w:rsidP="00F44DC8">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main aim of the study was to design and test an AI-intensified intrusion detection system with the combination of tree Based ensemble learning approach and defined epoch based evaluation plan. A comparative study of the forests of Random Forests and XGBoost, carried out under controlled conditions, on UNSW15, and CICIDS2017 datasets depicts both models to be extremely effective in modern intrusion detecting activities, including among the challenges of severe imbalance of classes and experience of heterogenous networks.</w:t>
      </w:r>
    </w:p>
    <w:p w14:paraId="3D4D9DD9" w14:textId="42BA20FE" w:rsidR="00F44DC8" w:rsidRPr="00BE0B4E" w:rsidRDefault="00F44DC8" w:rsidP="00F44DC8">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 both datasets, XGBoost was already at a higher weighted F1 -score, recall, and ROC -AUC compared to Random Forest. Improvements in these were generally greatest at attack classes of minority where they tend to be the most vital to identify in a working facility. This result supports the results of previous research that indicate the applicability of gradient boosting techniques to IDS applications, where false negatives can be very dangerous. The ability of XGBoost to make corrections over misclassified instances as iteratively encourages it to sharpen the decision boundaries more violently so that it can learn finer and low-frequency attack behaviour that might be missed in simpler ensemble strategies.</w:t>
      </w:r>
    </w:p>
    <w:p w14:paraId="49A29551" w14:textId="626B9828" w:rsidR="00F44DC8" w:rsidRPr="00BE0B4E" w:rsidRDefault="00F44DC8" w:rsidP="00F44DC8">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Conversely, the peak detection performance was a little less in Random </w:t>
      </w:r>
      <w:r w:rsidR="00FE53D0" w:rsidRPr="00BE0B4E">
        <w:rPr>
          <w:rFonts w:ascii="Times New Roman" w:hAnsi="Times New Roman" w:cs="Times New Roman"/>
          <w:color w:val="000000" w:themeColor="text1"/>
          <w:lang w:val="en-US"/>
        </w:rPr>
        <w:t>Forest,</w:t>
      </w:r>
      <w:r w:rsidRPr="00BE0B4E">
        <w:rPr>
          <w:rFonts w:ascii="Times New Roman" w:hAnsi="Times New Roman" w:cs="Times New Roman"/>
          <w:color w:val="000000" w:themeColor="text1"/>
          <w:lang w:val="en-US"/>
        </w:rPr>
        <w:t xml:space="preserve"> but the learning behaviour of the forest was more stable, and the computation cost was much lower. This is in line with the previous studies that have stated that Random Forest is a strong and sound baseline when deploying an IDS especially in situations with limited resources. The findings support the long-standing trade-off between bagging-based and boosting-based ensemble techniques: boosting is more successful in promotion, whereas bagging is more effective in terms of </w:t>
      </w:r>
      <w:r w:rsidR="00025C6A" w:rsidRPr="00BE0B4E">
        <w:rPr>
          <w:rFonts w:ascii="Times New Roman" w:hAnsi="Times New Roman" w:cs="Times New Roman"/>
          <w:color w:val="000000" w:themeColor="text1"/>
          <w:lang w:val="en-US"/>
        </w:rPr>
        <w:t>generalization</w:t>
      </w:r>
      <w:r w:rsidRPr="00BE0B4E">
        <w:rPr>
          <w:rFonts w:ascii="Times New Roman" w:hAnsi="Times New Roman" w:cs="Times New Roman"/>
          <w:color w:val="000000" w:themeColor="text1"/>
          <w:lang w:val="en-US"/>
        </w:rPr>
        <w:t xml:space="preserve"> and efficiency.</w:t>
      </w:r>
    </w:p>
    <w:p w14:paraId="7D976A07" w14:textId="0055AC27" w:rsidR="00346787" w:rsidRPr="00BE0B4E" w:rsidRDefault="00F44DC8" w:rsidP="00F44DC8">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 xml:space="preserve">These findings contribute to the strength and </w:t>
      </w:r>
      <w:r w:rsidR="00947F14">
        <w:rPr>
          <w:rFonts w:ascii="Times New Roman" w:hAnsi="Times New Roman" w:cs="Times New Roman"/>
          <w:color w:val="000000" w:themeColor="text1"/>
          <w:lang w:val="en-US"/>
        </w:rPr>
        <w:t>generalizability</w:t>
      </w:r>
      <w:r w:rsidRPr="00BE0B4E">
        <w:rPr>
          <w:rFonts w:ascii="Times New Roman" w:hAnsi="Times New Roman" w:cs="Times New Roman"/>
          <w:color w:val="000000" w:themeColor="text1"/>
          <w:lang w:val="en-US"/>
        </w:rPr>
        <w:t xml:space="preserve"> of the results, as two benchmark datasets were used. CICIDS2017 achieved better overall performance of both models because overall separation between benign and malicious traffic is more evident, whereas UNSW-NB15 was a more difficult and realistic situation in detection. The fact that the two models are consistent in relative performance across these datasets shows that the given approach is not overfit on one dataset, thus overcoming the major issue identified in previous studies on IDS where one dataset was used to evaluate the methods.</w:t>
      </w:r>
    </w:p>
    <w:p w14:paraId="6DF747E4" w14:textId="77777777" w:rsidR="00877973" w:rsidRPr="00BE0B4E" w:rsidRDefault="00877973" w:rsidP="00877973">
      <w:pPr>
        <w:rPr>
          <w:rFonts w:ascii="Times New Roman" w:hAnsi="Times New Roman" w:cs="Times New Roman"/>
          <w:color w:val="000000" w:themeColor="text1"/>
          <w:lang w:val="en-US"/>
        </w:rPr>
      </w:pPr>
    </w:p>
    <w:p w14:paraId="7D2AC9FE" w14:textId="419F9D23" w:rsidR="00346787" w:rsidRPr="00BE0B4E" w:rsidRDefault="00346787" w:rsidP="00C1790A">
      <w:pPr>
        <w:pStyle w:val="Heading2"/>
        <w:rPr>
          <w:rFonts w:ascii="Times New Roman" w:hAnsi="Times New Roman" w:cs="Times New Roman"/>
          <w:b/>
          <w:bCs/>
          <w:color w:val="000000" w:themeColor="text1"/>
          <w:lang w:val="en-US"/>
        </w:rPr>
      </w:pPr>
      <w:bookmarkStart w:id="99" w:name="_Toc218595779"/>
      <w:r w:rsidRPr="00BE0B4E">
        <w:rPr>
          <w:rFonts w:ascii="Times New Roman" w:hAnsi="Times New Roman" w:cs="Times New Roman"/>
          <w:b/>
          <w:bCs/>
          <w:color w:val="000000" w:themeColor="text1"/>
          <w:lang w:val="en-US"/>
        </w:rPr>
        <w:t>7.3 Evaluation Strategy and Alignment with Existing Research</w:t>
      </w:r>
      <w:bookmarkEnd w:id="99"/>
    </w:p>
    <w:p w14:paraId="5CF29191" w14:textId="362C3885" w:rsidR="00665CF7" w:rsidRPr="00BE0B4E" w:rsidRDefault="00665CF7" w:rsidP="00665CF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most striking input of this study is that it is methodologically rigorous in assessment. Unlike the current tendency of the intrusion detection system research, which generally takes the single training configuration or a set of predefined hyperparameters, in this study, an epoch-wise scheme is adopted in terms of the training and evaluation of tree-based ensemble models. The study provides a better understood view of learning dynamics, convergence properties and a trade-off tuner between accuracy and cost of computation by successively increasing the size of the estimation ensemble and scrutinizing the performance at each epoch.</w:t>
      </w:r>
    </w:p>
    <w:p w14:paraId="5B3F878D" w14:textId="7324445E" w:rsidR="00665CF7" w:rsidRPr="00BE0B4E" w:rsidRDefault="00665CF7" w:rsidP="00665CF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epoch-based analysis depicts that there is a steep rise in training performance in the first few training stages, followed by a plateau phase, which is typified by declining returns as model complexity intensifies. This path account can be explained by the traditional principles of ensemble learning but is not exhaustively studied in the literature on intrusion detection. The study goes beyond the limits of accuracy as it elaborates the best estimator ranges in favour of efficiency-sensitive model selection, which is one of the aspects of paramount importance in the deployment of the real-life IDS.</w:t>
      </w:r>
    </w:p>
    <w:p w14:paraId="4AE49C92" w14:textId="7F4D29A1" w:rsidR="00737FAD" w:rsidRPr="00BE0B4E" w:rsidRDefault="00665CF7" w:rsidP="00665CF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results of this study are especially impressive when they are compared to the previous work that uses deep-learning structures or complex hybrid anomaly-detecting networks. Although their naiveness and simplicity are inherent, the tree-based ensemble models achieve detection performance at par with their more complex analogues, and use significantly fewer computational resources, and are interpretable in a significantly better way. This is to reject the certeau that greater expansiveness of breaking in the model inevitably generates higher intelligent intrusion compilations and helps solidify a nascent academic community that is a missionary of thoroughly developed, </w:t>
      </w:r>
      <w:r w:rsidR="000C4A01" w:rsidRPr="00BE0B4E">
        <w:rPr>
          <w:rFonts w:ascii="Times New Roman" w:hAnsi="Times New Roman" w:cs="Times New Roman"/>
          <w:color w:val="000000" w:themeColor="text1"/>
          <w:lang w:val="en-US"/>
        </w:rPr>
        <w:t>clarifiability</w:t>
      </w:r>
      <w:r w:rsidRPr="00BE0B4E">
        <w:rPr>
          <w:rFonts w:ascii="Times New Roman" w:hAnsi="Times New Roman" w:cs="Times New Roman"/>
          <w:color w:val="000000" w:themeColor="text1"/>
          <w:lang w:val="en-US"/>
        </w:rPr>
        <w:t xml:space="preserve"> engineered versions in the realm of machine-learning in cybersecurity.</w:t>
      </w:r>
    </w:p>
    <w:p w14:paraId="5FADB37D" w14:textId="77777777" w:rsidR="00665CF7" w:rsidRPr="00BE0B4E" w:rsidRDefault="00665CF7" w:rsidP="00665CF7">
      <w:pPr>
        <w:rPr>
          <w:rFonts w:ascii="Times New Roman" w:hAnsi="Times New Roman" w:cs="Times New Roman"/>
          <w:color w:val="000000" w:themeColor="text1"/>
          <w:lang w:val="en-US"/>
        </w:rPr>
      </w:pPr>
    </w:p>
    <w:p w14:paraId="4C0D22DD" w14:textId="36CE054E" w:rsidR="00346787" w:rsidRPr="00BE0B4E" w:rsidRDefault="00346787" w:rsidP="00C1790A">
      <w:pPr>
        <w:pStyle w:val="Heading2"/>
        <w:rPr>
          <w:rFonts w:ascii="Times New Roman" w:hAnsi="Times New Roman" w:cs="Times New Roman"/>
          <w:b/>
          <w:bCs/>
          <w:color w:val="000000" w:themeColor="text1"/>
          <w:lang w:val="en-US"/>
        </w:rPr>
      </w:pPr>
      <w:bookmarkStart w:id="100" w:name="_Toc218595780"/>
      <w:r w:rsidRPr="00BE0B4E">
        <w:rPr>
          <w:rFonts w:ascii="Times New Roman" w:hAnsi="Times New Roman" w:cs="Times New Roman"/>
          <w:b/>
          <w:bCs/>
          <w:color w:val="000000" w:themeColor="text1"/>
          <w:lang w:val="en-US"/>
        </w:rPr>
        <w:t>7.4 Overall Conclusions</w:t>
      </w:r>
      <w:bookmarkEnd w:id="100"/>
    </w:p>
    <w:p w14:paraId="2BD4A4EF" w14:textId="05734191" w:rsidR="008F71F5" w:rsidRPr="00BE0B4E" w:rsidRDefault="008F71F5" w:rsidP="008F71F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presented empirical findings affirm that an artificial intelligence-based intrusion detection system, which uses tree-based ensemble learning with the use of anomaly-sensitive preprocessing, provides a robust, scalable and practically implementable Network security. Comparative studies have found that none of the models is maximally effective and therefore </w:t>
      </w:r>
      <w:r w:rsidRPr="00BE0B4E">
        <w:rPr>
          <w:rFonts w:ascii="Times New Roman" w:hAnsi="Times New Roman" w:cs="Times New Roman"/>
          <w:color w:val="000000" w:themeColor="text1"/>
          <w:lang w:val="en-US"/>
        </w:rPr>
        <w:lastRenderedPageBreak/>
        <w:t>the choice of a model should be conditional by organizational priorities, availability of computational facilities, and trade-offs acceptable between effectiveness of detection and computational efficiency.</w:t>
      </w:r>
    </w:p>
    <w:p w14:paraId="789FEB59" w14:textId="6295D0AF" w:rsidR="008F71F5" w:rsidRPr="00BE0B4E" w:rsidRDefault="008F71F5" w:rsidP="008F71F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XGBoost is preferred in situations where </w:t>
      </w:r>
      <w:r w:rsidR="00947F14" w:rsidRPr="00BE0B4E">
        <w:rPr>
          <w:rFonts w:ascii="Times New Roman" w:hAnsi="Times New Roman" w:cs="Times New Roman"/>
          <w:color w:val="000000" w:themeColor="text1"/>
          <w:lang w:val="en-US"/>
        </w:rPr>
        <w:t>optimization</w:t>
      </w:r>
      <w:r w:rsidRPr="00BE0B4E">
        <w:rPr>
          <w:rFonts w:ascii="Times New Roman" w:hAnsi="Times New Roman" w:cs="Times New Roman"/>
          <w:color w:val="000000" w:themeColor="text1"/>
          <w:lang w:val="en-US"/>
        </w:rPr>
        <w:t xml:space="preserve"> of attacks - particularly those with rare modalities or those with complex models are very important. Its higher recall and its F1-score </w:t>
      </w:r>
      <w:r w:rsidR="000C4A01" w:rsidRPr="00BE0B4E">
        <w:rPr>
          <w:rFonts w:ascii="Times New Roman" w:hAnsi="Times New Roman" w:cs="Times New Roman"/>
          <w:color w:val="000000" w:themeColor="text1"/>
          <w:lang w:val="en-US"/>
        </w:rPr>
        <w:t>make</w:t>
      </w:r>
      <w:r w:rsidRPr="00BE0B4E">
        <w:rPr>
          <w:rFonts w:ascii="Times New Roman" w:hAnsi="Times New Roman" w:cs="Times New Roman"/>
          <w:color w:val="000000" w:themeColor="text1"/>
          <w:lang w:val="en-US"/>
        </w:rPr>
        <w:t xml:space="preserve"> it specifically helpful to high-risk settings where missing an intrusion may have dire consequences. Conversely, Random Forest offers an acceptable balance between detection expertise, stability, interpretability and computational efficiency, thus makes an interesting option to </w:t>
      </w:r>
      <w:r w:rsidR="000C4A01" w:rsidRPr="00BE0B4E">
        <w:rPr>
          <w:rFonts w:ascii="Times New Roman" w:hAnsi="Times New Roman" w:cs="Times New Roman"/>
          <w:color w:val="000000" w:themeColor="text1"/>
          <w:lang w:val="en-US"/>
        </w:rPr>
        <w:t>organizations</w:t>
      </w:r>
      <w:r w:rsidRPr="00BE0B4E">
        <w:rPr>
          <w:rFonts w:ascii="Times New Roman" w:hAnsi="Times New Roman" w:cs="Times New Roman"/>
          <w:color w:val="000000" w:themeColor="text1"/>
          <w:lang w:val="en-US"/>
        </w:rPr>
        <w:t>, which have limited financial resources or explainability requirements.</w:t>
      </w:r>
    </w:p>
    <w:p w14:paraId="2EE3D0CB" w14:textId="171D00F9" w:rsidR="00737FAD" w:rsidRPr="00BE0B4E" w:rsidRDefault="008F71F5" w:rsidP="008F71F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By affirming these findings through several large-scale datasets and the homogenous setting of the experiment, the current study generalizes and enriches the current body of scholarship in the area of IDS. The results demonstrate that, by careful methodology design and careful analysis, considerable performance gains can be attained without the need </w:t>
      </w:r>
      <w:r w:rsidR="000C4A01" w:rsidRPr="00BE0B4E">
        <w:rPr>
          <w:rFonts w:ascii="Times New Roman" w:hAnsi="Times New Roman" w:cs="Times New Roman"/>
          <w:color w:val="000000" w:themeColor="text1"/>
          <w:lang w:val="en-US"/>
        </w:rPr>
        <w:t>for</w:t>
      </w:r>
      <w:r w:rsidRPr="00BE0B4E">
        <w:rPr>
          <w:rFonts w:ascii="Times New Roman" w:hAnsi="Times New Roman" w:cs="Times New Roman"/>
          <w:color w:val="000000" w:themeColor="text1"/>
          <w:lang w:val="en-US"/>
        </w:rPr>
        <w:t xml:space="preserve"> an unnecessarily convoluted and inaccessible model.</w:t>
      </w:r>
    </w:p>
    <w:p w14:paraId="59E54AFD" w14:textId="77777777" w:rsidR="008F71F5" w:rsidRPr="00BE0B4E" w:rsidRDefault="008F71F5" w:rsidP="008F71F5">
      <w:pPr>
        <w:rPr>
          <w:rFonts w:ascii="Times New Roman" w:hAnsi="Times New Roman" w:cs="Times New Roman"/>
          <w:color w:val="000000" w:themeColor="text1"/>
          <w:lang w:val="en-US"/>
        </w:rPr>
      </w:pPr>
    </w:p>
    <w:p w14:paraId="1900BCB1" w14:textId="076E45FF" w:rsidR="00346787" w:rsidRPr="00BE0B4E" w:rsidRDefault="00346787" w:rsidP="00C1790A">
      <w:pPr>
        <w:pStyle w:val="Heading2"/>
        <w:rPr>
          <w:rFonts w:ascii="Times New Roman" w:hAnsi="Times New Roman" w:cs="Times New Roman"/>
          <w:b/>
          <w:bCs/>
          <w:color w:val="000000" w:themeColor="text1"/>
          <w:lang w:val="en-US"/>
        </w:rPr>
      </w:pPr>
      <w:bookmarkStart w:id="101" w:name="_Toc218595781"/>
      <w:r w:rsidRPr="00BE0B4E">
        <w:rPr>
          <w:rFonts w:ascii="Times New Roman" w:hAnsi="Times New Roman" w:cs="Times New Roman"/>
          <w:b/>
          <w:bCs/>
          <w:color w:val="000000" w:themeColor="text1"/>
          <w:lang w:val="en-US"/>
        </w:rPr>
        <w:t>7.5 Future Work</w:t>
      </w:r>
      <w:bookmarkEnd w:id="101"/>
    </w:p>
    <w:p w14:paraId="31FA31E6" w14:textId="67E0CE28" w:rsidR="00225485" w:rsidRPr="00BE0B4E" w:rsidRDefault="00225485" w:rsidP="0022548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research provides strong proof to support the presented method; however, at the same time, it creates a series of productive lines to be further pursued in research. An influential direction of investigation is to give the framework an extension on the real time or near real time network environments. Incorporating the models into a streaming data pipeline would allow the assessment under the working conditions and adaptive learning to variations in threats.</w:t>
      </w:r>
    </w:p>
    <w:p w14:paraId="019FB502" w14:textId="4E52466D" w:rsidR="00225485" w:rsidRPr="00BE0B4E" w:rsidRDefault="00225485" w:rsidP="0022548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Another line of research, which is related to the incorporation of deep learning models, including recurrent neural networks or attention-based models, will be executed to help detect long-term time sensibilities of network traffic. This plan may improve the identification of slow-paced or multi-stage attacks which develop over a long duration of time. However, these improvements should be strictly filtered by the associated compromise of computational cost and the possible loss in model interpretability.</w:t>
      </w:r>
    </w:p>
    <w:p w14:paraId="178031CF" w14:textId="6C596A33" w:rsidR="00225485" w:rsidRPr="00BE0B4E" w:rsidRDefault="00225485" w:rsidP="0022548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Additional research might also focus on building the explainability by implementing instance-level explainability methods, such as SHAP or LIME. Providing analysts with practical explanations of the underlying individual prediction would improve the regulatory adherence, increase the confidence of AI-controlled intrusion detection systems, and encourage a faster incident response.</w:t>
      </w:r>
    </w:p>
    <w:p w14:paraId="6C412539" w14:textId="78842EA1" w:rsidR="00314F84" w:rsidRPr="00BE0B4E" w:rsidRDefault="00225485" w:rsidP="0022548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Lastly, the future research might explore more micro-level attack typology and adaptive ensemble fusion measures. Leaving binary detection alone, further improvements in detection performance and performance in challenging threat environments might be achieved by detecting and </w:t>
      </w:r>
      <w:r w:rsidR="000C4A01" w:rsidRPr="00BE0B4E">
        <w:rPr>
          <w:rFonts w:ascii="Times New Roman" w:hAnsi="Times New Roman" w:cs="Times New Roman"/>
          <w:color w:val="000000" w:themeColor="text1"/>
          <w:lang w:val="en-US"/>
        </w:rPr>
        <w:t>weighing</w:t>
      </w:r>
      <w:r w:rsidRPr="00BE0B4E">
        <w:rPr>
          <w:rFonts w:ascii="Times New Roman" w:hAnsi="Times New Roman" w:cs="Times New Roman"/>
          <w:color w:val="000000" w:themeColor="text1"/>
          <w:lang w:val="en-US"/>
        </w:rPr>
        <w:t xml:space="preserve"> ensemble constituents dynamically, as well as by differentiating closely related types of attacks.</w:t>
      </w:r>
    </w:p>
    <w:p w14:paraId="71028A89" w14:textId="77777777" w:rsidR="00225485" w:rsidRPr="00BE0B4E" w:rsidRDefault="00225485" w:rsidP="00225485">
      <w:pPr>
        <w:rPr>
          <w:rFonts w:ascii="Times New Roman" w:hAnsi="Times New Roman" w:cs="Times New Roman"/>
          <w:color w:val="000000" w:themeColor="text1"/>
          <w:lang w:val="en-US"/>
        </w:rPr>
      </w:pPr>
    </w:p>
    <w:p w14:paraId="278D94FF" w14:textId="6FE1C13F" w:rsidR="00346787" w:rsidRPr="00BE0B4E" w:rsidRDefault="00346787" w:rsidP="00C1790A">
      <w:pPr>
        <w:pStyle w:val="Heading2"/>
        <w:rPr>
          <w:rFonts w:ascii="Times New Roman" w:hAnsi="Times New Roman" w:cs="Times New Roman"/>
          <w:b/>
          <w:bCs/>
          <w:color w:val="000000" w:themeColor="text1"/>
          <w:lang w:val="en-US"/>
        </w:rPr>
      </w:pPr>
      <w:bookmarkStart w:id="102" w:name="_Toc218595782"/>
      <w:r w:rsidRPr="00BE0B4E">
        <w:rPr>
          <w:rFonts w:ascii="Times New Roman" w:hAnsi="Times New Roman" w:cs="Times New Roman"/>
          <w:b/>
          <w:bCs/>
          <w:color w:val="000000" w:themeColor="text1"/>
          <w:lang w:val="en-US"/>
        </w:rPr>
        <w:t>7.6 Final Remarks</w:t>
      </w:r>
      <w:bookmarkEnd w:id="102"/>
    </w:p>
    <w:p w14:paraId="593363E6" w14:textId="16433181" w:rsidR="00CD052D" w:rsidRPr="00BE0B4E" w:rsidRDefault="00CD052D" w:rsidP="00CD052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paper argues that strong intrusion detection relies more on careful methods, clear assessment, and useful comparisons than on complicated algorithms. By using tree-based ensemble learning alongside an epoch-based assessment method, and by checking results against many standard datasets, this work gives a useful, data-backed way to build AI-driven network security.</w:t>
      </w:r>
    </w:p>
    <w:p w14:paraId="379A223A" w14:textId="77777777" w:rsidR="00CD052D" w:rsidRPr="00BE0B4E" w:rsidRDefault="00CD052D" w:rsidP="00CD052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When cyber threats change fast and get more complex, adaptable, easy-to-understand, and efficient AI tools become key. The framework here offers a firm base for more study and actual use of smart intrusion detection systems, aiding efforts to protect today's digital networks.</w:t>
      </w:r>
    </w:p>
    <w:p w14:paraId="22A67657" w14:textId="70458F5F" w:rsidR="004052CB" w:rsidRPr="00BE0B4E" w:rsidRDefault="004052CB" w:rsidP="00CD052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005B0E86" w14:textId="77777777" w:rsidR="0077163C" w:rsidRPr="00BE0B4E" w:rsidRDefault="0077163C" w:rsidP="00CD052D">
      <w:pPr>
        <w:rPr>
          <w:rFonts w:ascii="Times New Roman" w:hAnsi="Times New Roman" w:cs="Times New Roman"/>
          <w:color w:val="000000" w:themeColor="text1"/>
          <w:lang w:val="en-US"/>
        </w:rPr>
      </w:pPr>
    </w:p>
    <w:p w14:paraId="4496CC31" w14:textId="77777777" w:rsidR="0077163C" w:rsidRPr="00BE0B4E" w:rsidRDefault="0077163C" w:rsidP="00CD052D">
      <w:pPr>
        <w:rPr>
          <w:rFonts w:ascii="Times New Roman" w:hAnsi="Times New Roman" w:cs="Times New Roman"/>
          <w:color w:val="000000" w:themeColor="text1"/>
          <w:lang w:val="en-US"/>
        </w:rPr>
      </w:pPr>
    </w:p>
    <w:p w14:paraId="519B7714" w14:textId="77777777" w:rsidR="0077163C" w:rsidRPr="00BE0B4E" w:rsidRDefault="0077163C" w:rsidP="00CD052D">
      <w:pPr>
        <w:rPr>
          <w:rFonts w:ascii="Times New Roman" w:hAnsi="Times New Roman" w:cs="Times New Roman"/>
          <w:color w:val="000000" w:themeColor="text1"/>
          <w:lang w:val="en-US"/>
        </w:rPr>
      </w:pPr>
    </w:p>
    <w:p w14:paraId="707AB8DF" w14:textId="77777777" w:rsidR="0077163C" w:rsidRPr="00BE0B4E" w:rsidRDefault="0077163C" w:rsidP="00CD052D">
      <w:pPr>
        <w:rPr>
          <w:rFonts w:ascii="Times New Roman" w:hAnsi="Times New Roman" w:cs="Times New Roman"/>
          <w:color w:val="000000" w:themeColor="text1"/>
          <w:lang w:val="en-US"/>
        </w:rPr>
      </w:pPr>
    </w:p>
    <w:p w14:paraId="0CC217E0" w14:textId="77777777" w:rsidR="0077163C" w:rsidRPr="00BE0B4E" w:rsidRDefault="0077163C" w:rsidP="00CD052D">
      <w:pPr>
        <w:rPr>
          <w:rFonts w:ascii="Times New Roman" w:hAnsi="Times New Roman" w:cs="Times New Roman"/>
          <w:color w:val="000000" w:themeColor="text1"/>
          <w:lang w:val="en-US"/>
        </w:rPr>
      </w:pPr>
    </w:p>
    <w:p w14:paraId="5164E083" w14:textId="77777777" w:rsidR="0077163C" w:rsidRPr="00BE0B4E" w:rsidRDefault="0077163C" w:rsidP="00CD052D">
      <w:pPr>
        <w:rPr>
          <w:rFonts w:ascii="Times New Roman" w:hAnsi="Times New Roman" w:cs="Times New Roman"/>
          <w:color w:val="000000" w:themeColor="text1"/>
          <w:lang w:val="en-US"/>
        </w:rPr>
      </w:pPr>
    </w:p>
    <w:p w14:paraId="4CC519D8" w14:textId="77777777" w:rsidR="0077163C" w:rsidRPr="00BE0B4E" w:rsidRDefault="0077163C" w:rsidP="00CD052D">
      <w:pPr>
        <w:rPr>
          <w:rFonts w:ascii="Times New Roman" w:hAnsi="Times New Roman" w:cs="Times New Roman"/>
          <w:color w:val="000000" w:themeColor="text1"/>
          <w:lang w:val="en-US"/>
        </w:rPr>
      </w:pPr>
    </w:p>
    <w:p w14:paraId="2292BB4B" w14:textId="77777777" w:rsidR="0077163C" w:rsidRPr="00BE0B4E" w:rsidRDefault="0077163C" w:rsidP="00CD052D">
      <w:pPr>
        <w:rPr>
          <w:rFonts w:ascii="Times New Roman" w:hAnsi="Times New Roman" w:cs="Times New Roman"/>
          <w:color w:val="000000" w:themeColor="text1"/>
          <w:lang w:val="en-US"/>
        </w:rPr>
      </w:pPr>
    </w:p>
    <w:p w14:paraId="04252FAD" w14:textId="77777777" w:rsidR="0077163C" w:rsidRPr="00BE0B4E" w:rsidRDefault="0077163C" w:rsidP="00CD052D">
      <w:pPr>
        <w:rPr>
          <w:rFonts w:ascii="Times New Roman" w:hAnsi="Times New Roman" w:cs="Times New Roman"/>
          <w:color w:val="000000" w:themeColor="text1"/>
          <w:lang w:val="en-US"/>
        </w:rPr>
      </w:pPr>
    </w:p>
    <w:p w14:paraId="7B9DB39D" w14:textId="77777777" w:rsidR="0077163C" w:rsidRPr="00BE0B4E" w:rsidRDefault="0077163C" w:rsidP="00CD052D">
      <w:pPr>
        <w:rPr>
          <w:rFonts w:ascii="Times New Roman" w:hAnsi="Times New Roman" w:cs="Times New Roman"/>
          <w:color w:val="000000" w:themeColor="text1"/>
          <w:lang w:val="en-US"/>
        </w:rPr>
      </w:pPr>
    </w:p>
    <w:p w14:paraId="68BFF58C" w14:textId="77777777" w:rsidR="0077163C" w:rsidRPr="00BE0B4E" w:rsidRDefault="0077163C" w:rsidP="00CD052D">
      <w:pPr>
        <w:rPr>
          <w:rFonts w:ascii="Times New Roman" w:hAnsi="Times New Roman" w:cs="Times New Roman"/>
          <w:color w:val="000000" w:themeColor="text1"/>
          <w:lang w:val="en-US"/>
        </w:rPr>
      </w:pPr>
    </w:p>
    <w:p w14:paraId="41E31343" w14:textId="77777777" w:rsidR="0077163C" w:rsidRPr="00BE0B4E" w:rsidRDefault="0077163C" w:rsidP="00CD052D">
      <w:pPr>
        <w:rPr>
          <w:rFonts w:ascii="Times New Roman" w:hAnsi="Times New Roman" w:cs="Times New Roman"/>
          <w:color w:val="000000" w:themeColor="text1"/>
          <w:lang w:val="en-US"/>
        </w:rPr>
      </w:pPr>
    </w:p>
    <w:p w14:paraId="66176F2C" w14:textId="77777777" w:rsidR="0077163C" w:rsidRPr="00BE0B4E" w:rsidRDefault="0077163C" w:rsidP="00CD052D">
      <w:pPr>
        <w:rPr>
          <w:rFonts w:ascii="Times New Roman" w:hAnsi="Times New Roman" w:cs="Times New Roman"/>
          <w:color w:val="000000" w:themeColor="text1"/>
          <w:lang w:val="en-US"/>
        </w:rPr>
      </w:pPr>
    </w:p>
    <w:p w14:paraId="1F242D3C" w14:textId="77777777" w:rsidR="0077163C" w:rsidRPr="00BE0B4E" w:rsidRDefault="0077163C" w:rsidP="00CD052D">
      <w:pPr>
        <w:rPr>
          <w:rFonts w:ascii="Times New Roman" w:hAnsi="Times New Roman" w:cs="Times New Roman"/>
          <w:color w:val="000000" w:themeColor="text1"/>
          <w:lang w:val="en-US"/>
        </w:rPr>
      </w:pPr>
    </w:p>
    <w:p w14:paraId="672C6219" w14:textId="77777777" w:rsidR="0077163C" w:rsidRPr="00BE0B4E" w:rsidRDefault="0077163C" w:rsidP="00CD052D">
      <w:pPr>
        <w:rPr>
          <w:rFonts w:ascii="Times New Roman" w:hAnsi="Times New Roman" w:cs="Times New Roman"/>
          <w:color w:val="000000" w:themeColor="text1"/>
          <w:lang w:val="en-US"/>
        </w:rPr>
      </w:pPr>
    </w:p>
    <w:p w14:paraId="059F9002" w14:textId="77777777" w:rsidR="0077163C" w:rsidRPr="00BE0B4E" w:rsidRDefault="0077163C" w:rsidP="00CD052D">
      <w:pPr>
        <w:rPr>
          <w:rFonts w:ascii="Times New Roman" w:hAnsi="Times New Roman" w:cs="Times New Roman"/>
          <w:color w:val="000000" w:themeColor="text1"/>
          <w:lang w:val="en-US"/>
        </w:rPr>
      </w:pPr>
    </w:p>
    <w:p w14:paraId="62BB8A4F" w14:textId="77777777" w:rsidR="001D13CB" w:rsidRPr="00BE0B4E" w:rsidRDefault="001D13CB" w:rsidP="00C1790A">
      <w:pPr>
        <w:pStyle w:val="Heading1"/>
        <w:rPr>
          <w:rFonts w:ascii="Times New Roman" w:hAnsi="Times New Roman" w:cs="Times New Roman"/>
          <w:b/>
          <w:bCs/>
          <w:color w:val="000000" w:themeColor="text1"/>
          <w:lang w:val="en-US"/>
        </w:rPr>
      </w:pPr>
      <w:bookmarkStart w:id="103" w:name="_Toc218595783"/>
      <w:r w:rsidRPr="00BE0B4E">
        <w:rPr>
          <w:rFonts w:ascii="Times New Roman" w:hAnsi="Times New Roman" w:cs="Times New Roman"/>
          <w:b/>
          <w:bCs/>
          <w:color w:val="000000" w:themeColor="text1"/>
          <w:lang w:val="en-US"/>
        </w:rPr>
        <w:lastRenderedPageBreak/>
        <w:t>8. Reflection and Critical Self-Evaluation</w:t>
      </w:r>
      <w:bookmarkEnd w:id="103"/>
    </w:p>
    <w:p w14:paraId="12BBABDC" w14:textId="76ED94CB" w:rsidR="001D13CB" w:rsidRPr="00BE0B4E" w:rsidRDefault="001D13CB" w:rsidP="00C1790A">
      <w:pPr>
        <w:pStyle w:val="Heading2"/>
        <w:rPr>
          <w:rFonts w:ascii="Times New Roman" w:hAnsi="Times New Roman" w:cs="Times New Roman"/>
          <w:b/>
          <w:bCs/>
          <w:color w:val="000000" w:themeColor="text1"/>
          <w:lang w:val="en-US"/>
        </w:rPr>
      </w:pPr>
      <w:bookmarkStart w:id="104" w:name="_Toc218595784"/>
      <w:r w:rsidRPr="00BE0B4E">
        <w:rPr>
          <w:rFonts w:ascii="Times New Roman" w:hAnsi="Times New Roman" w:cs="Times New Roman"/>
          <w:b/>
          <w:bCs/>
          <w:color w:val="000000" w:themeColor="text1"/>
          <w:lang w:val="en-US"/>
        </w:rPr>
        <w:t>8.1 Introduction</w:t>
      </w:r>
      <w:bookmarkEnd w:id="104"/>
    </w:p>
    <w:p w14:paraId="1417D7A6" w14:textId="4857EA3F" w:rsidR="00F66578" w:rsidRPr="00BE0B4E" w:rsidRDefault="00F66578" w:rsidP="00F66578">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This section provides a detailed reflection on the technical, academic, and professional learning outcomes that were obtained in the course of doing this MSc dissertation. At Level 7, reflection is going beyond describing what has been created and requires a critical analysis of the manner in which the challenges were met, reasons given why methodological choices were made, and how competence in research was achieved </w:t>
      </w:r>
      <w:r w:rsidR="000C4A01" w:rsidRPr="00BE0B4E">
        <w:rPr>
          <w:rFonts w:ascii="Times New Roman" w:hAnsi="Times New Roman" w:cs="Times New Roman"/>
          <w:color w:val="000000" w:themeColor="text1"/>
          <w:lang w:val="en-US"/>
        </w:rPr>
        <w:t>in</w:t>
      </w:r>
      <w:r w:rsidRPr="00BE0B4E">
        <w:rPr>
          <w:rFonts w:ascii="Times New Roman" w:hAnsi="Times New Roman" w:cs="Times New Roman"/>
          <w:color w:val="000000" w:themeColor="text1"/>
          <w:lang w:val="en-US"/>
        </w:rPr>
        <w:t xml:space="preserve"> the course of time. In this respect, the given reflective analysis will be devoted to the development of technical knowledge, level of research maturity, and problem-solving skills during the project life period.</w:t>
      </w:r>
    </w:p>
    <w:p w14:paraId="05B41564" w14:textId="71B8AC61" w:rsidR="001D13CB" w:rsidRPr="00BE0B4E" w:rsidRDefault="00F66578" w:rsidP="00F66578">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dissertation needed to involve the combination of theoretical information, practical application, and critical thinking in the field of AI-driven cybersecurity. In this way, it offered a good understanding on what it is actually like to do applied research with the limitations of limited computational capabilities, bad data, and a hard academic deadline. In this section, these experiences will be critically reviewed and emphasized on how they have led to personal and professional development in the areas of cybersecurity and data science.</w:t>
      </w:r>
    </w:p>
    <w:p w14:paraId="683F95B3" w14:textId="77777777" w:rsidR="00F66578" w:rsidRPr="00BE0B4E" w:rsidRDefault="00F66578" w:rsidP="00F66578">
      <w:pPr>
        <w:rPr>
          <w:rFonts w:ascii="Times New Roman" w:hAnsi="Times New Roman" w:cs="Times New Roman"/>
          <w:color w:val="000000" w:themeColor="text1"/>
          <w:lang w:val="en-US"/>
        </w:rPr>
      </w:pPr>
    </w:p>
    <w:p w14:paraId="4A7066F2" w14:textId="5B59C652" w:rsidR="001D13CB" w:rsidRPr="00BE0B4E" w:rsidRDefault="001D13CB" w:rsidP="00C1790A">
      <w:pPr>
        <w:pStyle w:val="Heading2"/>
        <w:rPr>
          <w:rFonts w:ascii="Times New Roman" w:hAnsi="Times New Roman" w:cs="Times New Roman"/>
          <w:b/>
          <w:bCs/>
          <w:color w:val="000000" w:themeColor="text1"/>
          <w:lang w:val="en-US"/>
        </w:rPr>
      </w:pPr>
      <w:bookmarkStart w:id="105" w:name="_Toc218595785"/>
      <w:r w:rsidRPr="00BE0B4E">
        <w:rPr>
          <w:rFonts w:ascii="Times New Roman" w:hAnsi="Times New Roman" w:cs="Times New Roman"/>
          <w:b/>
          <w:bCs/>
          <w:color w:val="000000" w:themeColor="text1"/>
          <w:lang w:val="en-US"/>
        </w:rPr>
        <w:t>8.2 Technical Learning and Methodological Growth</w:t>
      </w:r>
      <w:bookmarkEnd w:id="105"/>
    </w:p>
    <w:p w14:paraId="6987AA4E" w14:textId="1E13B9D3" w:rsidR="00DF22C3" w:rsidRPr="00BE0B4E" w:rsidRDefault="00DF22C3" w:rsidP="00DF22C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practicality of applying machine learning methods to large objectives of intrusion detection datasets in real-life situations was one of the most important outcomes of this project. Experience on UNSW-NB15 and CICIDS2017 revealed some of the complexities that are usually not fully represented in theory discussions such as extreme class imbalance, high-dimensional feature spaces, noisy data, and non-homogenous traffic behaviour. These problems demanded the transition to a new level of addressing the issues, rather than via textbook answers, but through practical and data-centric approaches.</w:t>
      </w:r>
    </w:p>
    <w:p w14:paraId="7218852A" w14:textId="0D6ABD36" w:rsidR="00DF22C3" w:rsidRPr="00BE0B4E" w:rsidRDefault="00DF22C3" w:rsidP="00DF22C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project made a significant contribution to improved knowledge of the tree-based ensemble learning, </w:t>
      </w:r>
      <w:r w:rsidR="000C4A01" w:rsidRPr="00BE0B4E">
        <w:rPr>
          <w:rFonts w:ascii="Times New Roman" w:hAnsi="Times New Roman" w:cs="Times New Roman"/>
          <w:color w:val="000000" w:themeColor="text1"/>
          <w:lang w:val="en-US"/>
        </w:rPr>
        <w:t>especially</w:t>
      </w:r>
      <w:r w:rsidRPr="00BE0B4E">
        <w:rPr>
          <w:rFonts w:ascii="Times New Roman" w:hAnsi="Times New Roman" w:cs="Times New Roman"/>
          <w:color w:val="000000" w:themeColor="text1"/>
          <w:lang w:val="en-US"/>
        </w:rPr>
        <w:t xml:space="preserve"> Random Forest and XGBoost as well as their applicability to the field of cybersecurity. Using experimentation, it became obvious how these models naturally can cope with non-linear interaction of features, skewed distributions and correlated features-Features that are typical in network traffic data. This was a further reminder of the value of model-data correspondence as opposed to complexity of algorithms in itself.</w:t>
      </w:r>
    </w:p>
    <w:p w14:paraId="5499A9C8" w14:textId="31B9816A" w:rsidR="001D13CB" w:rsidRPr="00BE0B4E" w:rsidRDefault="00DF22C3" w:rsidP="00DF22C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One approach was the implementation of an epoch-based training approach of tree-based models. Even though neural networks are typically connected to epochs, the idea of adapting this notion to the ensemble models, and gradually increasing the estimators count, turned out to be of great importance. This method has allowed the close investigation of learning behaviour, the performance convergence and diminishing returns and provided the insight which otherwise could not be observed with single-run training. The experience demonstrated </w:t>
      </w:r>
      <w:r w:rsidRPr="00BE0B4E">
        <w:rPr>
          <w:rFonts w:ascii="Times New Roman" w:hAnsi="Times New Roman" w:cs="Times New Roman"/>
          <w:color w:val="000000" w:themeColor="text1"/>
          <w:lang w:val="en-US"/>
        </w:rPr>
        <w:lastRenderedPageBreak/>
        <w:t>that the significance of methodological creativity and critical thinking is important when standard methods fail to support objectives of the research.</w:t>
      </w:r>
    </w:p>
    <w:p w14:paraId="44E04D6D" w14:textId="77777777" w:rsidR="00DF22C3" w:rsidRPr="00BE0B4E" w:rsidRDefault="00DF22C3" w:rsidP="00DF22C3">
      <w:pPr>
        <w:rPr>
          <w:rFonts w:ascii="Times New Roman" w:hAnsi="Times New Roman" w:cs="Times New Roman"/>
          <w:color w:val="000000" w:themeColor="text1"/>
          <w:lang w:val="en-US"/>
        </w:rPr>
      </w:pPr>
    </w:p>
    <w:p w14:paraId="48C3A623" w14:textId="2CCDDFD4" w:rsidR="001D13CB" w:rsidRPr="00BE0B4E" w:rsidRDefault="001D13CB" w:rsidP="00C1790A">
      <w:pPr>
        <w:pStyle w:val="Heading2"/>
        <w:rPr>
          <w:rFonts w:ascii="Times New Roman" w:hAnsi="Times New Roman" w:cs="Times New Roman"/>
          <w:b/>
          <w:bCs/>
          <w:color w:val="000000" w:themeColor="text1"/>
          <w:lang w:val="en-US"/>
        </w:rPr>
      </w:pPr>
      <w:bookmarkStart w:id="106" w:name="_Toc218595786"/>
      <w:r w:rsidRPr="00BE0B4E">
        <w:rPr>
          <w:rFonts w:ascii="Times New Roman" w:hAnsi="Times New Roman" w:cs="Times New Roman"/>
          <w:b/>
          <w:bCs/>
          <w:color w:val="000000" w:themeColor="text1"/>
          <w:lang w:val="en-US"/>
        </w:rPr>
        <w:t>8.3 Challenges and Problem-Solving</w:t>
      </w:r>
      <w:bookmarkEnd w:id="106"/>
    </w:p>
    <w:p w14:paraId="225CBEF6" w14:textId="15B39976" w:rsidR="0033077E" w:rsidRPr="00BE0B4E" w:rsidRDefault="0033077E" w:rsidP="0033077E">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project has faced many technical and methodological issues that are related to coping with computational requirements posed by large sets of data that relate to IDS. The multidimensional characteristics of features and large amounts of data made training times and memory to be protracted, specifically in the deployment of ensemble models in consecutive epochs. Since this, instead of </w:t>
      </w:r>
      <w:r w:rsidR="000C4A01" w:rsidRPr="00BE0B4E">
        <w:rPr>
          <w:rFonts w:ascii="Times New Roman" w:hAnsi="Times New Roman" w:cs="Times New Roman"/>
          <w:color w:val="000000" w:themeColor="text1"/>
          <w:lang w:val="en-US"/>
        </w:rPr>
        <w:t>practicing</w:t>
      </w:r>
      <w:r w:rsidRPr="00BE0B4E">
        <w:rPr>
          <w:rFonts w:ascii="Times New Roman" w:hAnsi="Times New Roman" w:cs="Times New Roman"/>
          <w:color w:val="000000" w:themeColor="text1"/>
          <w:lang w:val="en-US"/>
        </w:rPr>
        <w:t xml:space="preserve"> a brute</w:t>
      </w:r>
      <w:r w:rsidR="00406274" w:rsidRPr="00BE0B4E">
        <w:rPr>
          <w:rFonts w:ascii="Times New Roman" w:hAnsi="Times New Roman" w:cs="Times New Roman"/>
          <w:color w:val="000000" w:themeColor="text1"/>
          <w:lang w:val="en-US"/>
        </w:rPr>
        <w:t>-) force</w:t>
      </w:r>
      <w:r w:rsidRPr="00BE0B4E">
        <w:rPr>
          <w:rFonts w:ascii="Times New Roman" w:hAnsi="Times New Roman" w:cs="Times New Roman"/>
          <w:color w:val="000000" w:themeColor="text1"/>
          <w:lang w:val="en-US"/>
        </w:rPr>
        <w:t xml:space="preserve"> scaling strategy, the investigation followed a rigorous research methodology that comprised of careful preprocessing and selective feature selection, along with </w:t>
      </w:r>
      <w:r w:rsidR="000C4A01" w:rsidRPr="00BE0B4E">
        <w:rPr>
          <w:rFonts w:ascii="Times New Roman" w:hAnsi="Times New Roman" w:cs="Times New Roman"/>
          <w:color w:val="000000" w:themeColor="text1"/>
          <w:lang w:val="en-US"/>
        </w:rPr>
        <w:t>organized</w:t>
      </w:r>
      <w:r w:rsidRPr="00BE0B4E">
        <w:rPr>
          <w:rFonts w:ascii="Times New Roman" w:hAnsi="Times New Roman" w:cs="Times New Roman"/>
          <w:color w:val="000000" w:themeColor="text1"/>
          <w:lang w:val="en-US"/>
        </w:rPr>
        <w:t xml:space="preserve"> experimentation.</w:t>
      </w:r>
    </w:p>
    <w:p w14:paraId="0DD9404E" w14:textId="042E7DF0" w:rsidR="0033077E" w:rsidRPr="00BE0B4E" w:rsidRDefault="0033077E" w:rsidP="0033077E">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other significant difficulty was related to the evaluation design. Early experiments showed that in case of extreme disproportion of classes high accuracy scores could be misleading since the models could have good numerical results and not be able to detect minor attack classes. The awareness of this weakness led to the transition toward security-relevant measures, such as weighted F1 -score, ROC -AUC, confusion matrix analysis, and performance tracking per epoch. This shift was a learning experience; it clearly showed the need to correlate evaluation strategies with actual risk as opposed to convenience.</w:t>
      </w:r>
    </w:p>
    <w:p w14:paraId="48262372" w14:textId="6284B6C4" w:rsidR="00EA56BF" w:rsidRPr="00BE0B4E" w:rsidRDefault="0033077E" w:rsidP="0033077E">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Also, it was difficult to clarify the implementation decisions that were very complex into plausible scholarly explanations. The skill of explaining why a particular model, dataset, and sets of evaluation methods were chosen as opposed to describing how all of it was implemented was an important step to thinking like a researcher. It required several steps of these processes which involved refining the methodology and the written narrative to achieve clarity, coherence and academic rigor.</w:t>
      </w:r>
    </w:p>
    <w:p w14:paraId="582A8DAE" w14:textId="77777777" w:rsidR="0033077E" w:rsidRPr="00BE0B4E" w:rsidRDefault="0033077E" w:rsidP="0033077E">
      <w:pPr>
        <w:rPr>
          <w:rFonts w:ascii="Times New Roman" w:hAnsi="Times New Roman" w:cs="Times New Roman"/>
          <w:color w:val="000000" w:themeColor="text1"/>
          <w:lang w:val="en-US"/>
        </w:rPr>
      </w:pPr>
    </w:p>
    <w:p w14:paraId="33EF6821" w14:textId="174260C5" w:rsidR="001D13CB" w:rsidRPr="00BE0B4E" w:rsidRDefault="001D13CB" w:rsidP="00C1790A">
      <w:pPr>
        <w:pStyle w:val="Heading2"/>
        <w:rPr>
          <w:rFonts w:ascii="Times New Roman" w:hAnsi="Times New Roman" w:cs="Times New Roman"/>
          <w:b/>
          <w:bCs/>
          <w:color w:val="000000" w:themeColor="text1"/>
          <w:lang w:val="en-US"/>
        </w:rPr>
      </w:pPr>
      <w:bookmarkStart w:id="107" w:name="_Toc218595787"/>
      <w:r w:rsidRPr="00BE0B4E">
        <w:rPr>
          <w:rFonts w:ascii="Times New Roman" w:hAnsi="Times New Roman" w:cs="Times New Roman"/>
          <w:b/>
          <w:bCs/>
          <w:color w:val="000000" w:themeColor="text1"/>
          <w:lang w:val="en-US"/>
        </w:rPr>
        <w:t>8.4 Research and Academic Development</w:t>
      </w:r>
      <w:bookmarkEnd w:id="107"/>
    </w:p>
    <w:p w14:paraId="4ECF2960" w14:textId="0DF2328F" w:rsidR="002661F1" w:rsidRPr="00BE0B4E" w:rsidRDefault="002661F1" w:rsidP="002661F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dissertation significantly added to the ability of the author to conduct his independent inquiry. The literature review helped to develop critical reading skills, in particular, the ability to compare methodologies, identify the flaws in reviews, and sense the common constraints in </w:t>
      </w:r>
      <w:r w:rsidR="000C4A01" w:rsidRPr="00BE0B4E">
        <w:rPr>
          <w:rFonts w:ascii="Times New Roman" w:hAnsi="Times New Roman" w:cs="Times New Roman"/>
          <w:color w:val="000000" w:themeColor="text1"/>
          <w:lang w:val="en-US"/>
        </w:rPr>
        <w:t>research</w:t>
      </w:r>
      <w:r w:rsidRPr="00BE0B4E">
        <w:rPr>
          <w:rFonts w:ascii="Times New Roman" w:hAnsi="Times New Roman" w:cs="Times New Roman"/>
          <w:color w:val="000000" w:themeColor="text1"/>
          <w:lang w:val="en-US"/>
        </w:rPr>
        <w:t>. Instead of taking available research as obviously authoritative, the project developed a skeptic attitude towards questioning the mechanism through which conclusions were drawn and determining whether the inferential procedures produced were sufficiently supported by empirical data.</w:t>
      </w:r>
    </w:p>
    <w:p w14:paraId="6B6212CD" w14:textId="1842BD59" w:rsidR="002661F1" w:rsidRPr="00BE0B4E" w:rsidRDefault="002661F1" w:rsidP="002661F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research project also reinstated the scholarly writing and </w:t>
      </w:r>
      <w:r w:rsidR="000C4A01" w:rsidRPr="00BE0B4E">
        <w:rPr>
          <w:rFonts w:ascii="Times New Roman" w:hAnsi="Times New Roman" w:cs="Times New Roman"/>
          <w:color w:val="000000" w:themeColor="text1"/>
          <w:lang w:val="en-US"/>
        </w:rPr>
        <w:t>organizational</w:t>
      </w:r>
      <w:r w:rsidRPr="00BE0B4E">
        <w:rPr>
          <w:rFonts w:ascii="Times New Roman" w:hAnsi="Times New Roman" w:cs="Times New Roman"/>
          <w:color w:val="000000" w:themeColor="text1"/>
          <w:lang w:val="en-US"/>
        </w:rPr>
        <w:t xml:space="preserve"> skills. It required careful planning and subsequent revisions to keep the literature review, methodological design, and empirical results, as well as the concluding statements coherent. Special attention was paid to the process of directly relating the findings of the experiments to the clearly stated research goals, which contributes to the logical integrity and epistemic values of the dissertation.</w:t>
      </w:r>
    </w:p>
    <w:p w14:paraId="179D6E5E" w14:textId="7CCE7AE6" w:rsidR="001D13CB" w:rsidRPr="009B4C17" w:rsidRDefault="002661F1" w:rsidP="009B4C1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Notably, through the project, it was possible to transition to a more research based worldview, as opposed to a technocratic orientation. Such learning how to place the technical determinations in the context of theoretical and methodological approaches proved to be a very important academic phase, which will prove the author to be more prepared to conduct postgraduate research projects or work as an analytical professional in the future.</w:t>
      </w:r>
      <w:r w:rsidR="001D13CB" w:rsidRPr="00BE0B4E">
        <w:rPr>
          <w:rFonts w:ascii="Times New Roman" w:hAnsi="Times New Roman" w:cs="Times New Roman"/>
          <w:b/>
          <w:bCs/>
          <w:color w:val="000000" w:themeColor="text1"/>
          <w:lang w:val="en-US"/>
        </w:rPr>
        <w:t xml:space="preserve"> </w:t>
      </w:r>
    </w:p>
    <w:p w14:paraId="7E2C8504" w14:textId="782E4138" w:rsidR="00FF5300" w:rsidRPr="00BE0B4E" w:rsidRDefault="00FF5300" w:rsidP="00FF530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In addition to the process of acquiring technical expertise, the contributions to development of transferable professional competencies in the project were significant. Skills of problem-solving were developed by problem-solving through debuggers and experimentation and </w:t>
      </w:r>
      <w:r w:rsidR="00947F14" w:rsidRPr="00BE0B4E">
        <w:rPr>
          <w:rFonts w:ascii="Times New Roman" w:hAnsi="Times New Roman" w:cs="Times New Roman"/>
          <w:color w:val="000000" w:themeColor="text1"/>
          <w:lang w:val="en-US"/>
        </w:rPr>
        <w:t>optimization</w:t>
      </w:r>
      <w:r w:rsidRPr="00BE0B4E">
        <w:rPr>
          <w:rFonts w:ascii="Times New Roman" w:hAnsi="Times New Roman" w:cs="Times New Roman"/>
          <w:color w:val="000000" w:themeColor="text1"/>
          <w:lang w:val="en-US"/>
        </w:rPr>
        <w:t xml:space="preserve"> within a practical context. The scientific competence in time management was supported by the parallel performance of the tasks of experimentation of data, result interpretation, and the writing of the dissertation within the stipulated temporal constraints.</w:t>
      </w:r>
    </w:p>
    <w:p w14:paraId="1BE11894" w14:textId="29367AB9" w:rsidR="00FF5300" w:rsidRPr="00BE0B4E" w:rsidRDefault="00FF5300" w:rsidP="00FF530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In addition to that, the undertaking enhanced moral awareness in the sphere of AI-driven cybersecurity. An extremely strong focus on the interpretability of the model, its clear evaluation, and sensible use of data highlighted the significance of the ethical aspect of security systems, especially when automated decision-making has an impact on </w:t>
      </w:r>
      <w:r w:rsidR="000C4A01" w:rsidRPr="00BE0B4E">
        <w:rPr>
          <w:rFonts w:ascii="Times New Roman" w:hAnsi="Times New Roman" w:cs="Times New Roman"/>
          <w:color w:val="000000" w:themeColor="text1"/>
          <w:lang w:val="en-US"/>
        </w:rPr>
        <w:t>organizational</w:t>
      </w:r>
      <w:r w:rsidRPr="00BE0B4E">
        <w:rPr>
          <w:rFonts w:ascii="Times New Roman" w:hAnsi="Times New Roman" w:cs="Times New Roman"/>
          <w:color w:val="000000" w:themeColor="text1"/>
          <w:lang w:val="en-US"/>
        </w:rPr>
        <w:t xml:space="preserve"> reliability and effectiveness.</w:t>
      </w:r>
    </w:p>
    <w:p w14:paraId="77600435" w14:textId="257896C5" w:rsidR="00545074" w:rsidRPr="00BE0B4E" w:rsidRDefault="00FF5300" w:rsidP="00FF530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necessity of the ability to present complex technical results accurately, structured and academically correct head created a further development of communication skills. These are directly relevant to professional capabilities within the areas of cybersecurity engineering, data science, and AI research, where the technical aspect of perspicacity should be consistently communicated not only to the community of professionals but also to non-experts.</w:t>
      </w:r>
    </w:p>
    <w:p w14:paraId="0181344A" w14:textId="77777777" w:rsidR="00FF5300" w:rsidRPr="00BE0B4E" w:rsidRDefault="00FF5300" w:rsidP="00FF5300">
      <w:pPr>
        <w:rPr>
          <w:rFonts w:ascii="Times New Roman" w:hAnsi="Times New Roman" w:cs="Times New Roman"/>
          <w:color w:val="000000" w:themeColor="text1"/>
          <w:lang w:val="en-US"/>
        </w:rPr>
      </w:pPr>
    </w:p>
    <w:p w14:paraId="54F4719D" w14:textId="572CA7FA" w:rsidR="001D13CB" w:rsidRPr="00BE0B4E" w:rsidRDefault="001D13CB" w:rsidP="00C1790A">
      <w:pPr>
        <w:pStyle w:val="Heading2"/>
        <w:rPr>
          <w:rFonts w:ascii="Times New Roman" w:hAnsi="Times New Roman" w:cs="Times New Roman"/>
          <w:b/>
          <w:bCs/>
          <w:color w:val="000000" w:themeColor="text1"/>
          <w:lang w:val="en-US"/>
        </w:rPr>
      </w:pPr>
      <w:bookmarkStart w:id="108" w:name="_Toc218595788"/>
      <w:r w:rsidRPr="00BE0B4E">
        <w:rPr>
          <w:rFonts w:ascii="Times New Roman" w:hAnsi="Times New Roman" w:cs="Times New Roman"/>
          <w:b/>
          <w:bCs/>
          <w:color w:val="000000" w:themeColor="text1"/>
          <w:lang w:val="en-US"/>
        </w:rPr>
        <w:t>8.</w:t>
      </w:r>
      <w:r w:rsidR="009B4C17">
        <w:rPr>
          <w:rFonts w:ascii="Times New Roman" w:hAnsi="Times New Roman" w:cs="Times New Roman"/>
          <w:b/>
          <w:bCs/>
          <w:color w:val="000000" w:themeColor="text1"/>
          <w:lang w:val="en-US"/>
        </w:rPr>
        <w:t>5</w:t>
      </w:r>
      <w:r w:rsidRPr="00BE0B4E">
        <w:rPr>
          <w:rFonts w:ascii="Times New Roman" w:hAnsi="Times New Roman" w:cs="Times New Roman"/>
          <w:b/>
          <w:bCs/>
          <w:color w:val="000000" w:themeColor="text1"/>
          <w:lang w:val="en-US"/>
        </w:rPr>
        <w:t xml:space="preserve"> Reflective Conclusion</w:t>
      </w:r>
      <w:bookmarkEnd w:id="108"/>
    </w:p>
    <w:p w14:paraId="15FD16D3" w14:textId="43DAF7C8" w:rsidR="0083154D" w:rsidRPr="00BE0B4E" w:rsidRDefault="0083154D" w:rsidP="0083154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All in all, this MSc project represents a significant step toward theory-based knowledge to the practical and empirically based solutions to the issues in the area of cybersecurity. The experience contributed to the necessity of high-grade assessment, reflectivity transparency, and critical thinking prior to creating AI-driven security systems. Although the project was completed successfully, and its main goals were met, the reflective process revealed some areas to improve in the future, including better integration of explainable AI methods and </w:t>
      </w:r>
      <w:r w:rsidR="00406274" w:rsidRPr="00BE0B4E">
        <w:rPr>
          <w:rFonts w:ascii="Times New Roman" w:hAnsi="Times New Roman" w:cs="Times New Roman"/>
          <w:color w:val="000000" w:themeColor="text1"/>
          <w:lang w:val="en-US"/>
        </w:rPr>
        <w:t>considering</w:t>
      </w:r>
      <w:r w:rsidRPr="00BE0B4E">
        <w:rPr>
          <w:rFonts w:ascii="Times New Roman" w:hAnsi="Times New Roman" w:cs="Times New Roman"/>
          <w:color w:val="000000" w:themeColor="text1"/>
          <w:lang w:val="en-US"/>
        </w:rPr>
        <w:t xml:space="preserve"> challenges of deployment in real-time settings.</w:t>
      </w:r>
    </w:p>
    <w:p w14:paraId="24BEA505" w14:textId="77777777" w:rsidR="0083154D" w:rsidRPr="00BE0B4E" w:rsidRDefault="0083154D" w:rsidP="0083154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However, these shortcomings contribute to research maturity and not weakness. The skills, information, and experience gained with this dissertation are a powerful foundation of the future academic research or practice of intelligent intrusion detection and cybersecurity analytics.</w:t>
      </w:r>
    </w:p>
    <w:p w14:paraId="74C08865" w14:textId="3FCFDF84" w:rsidR="004052CB" w:rsidRPr="00BE0B4E" w:rsidRDefault="004052CB" w:rsidP="0083154D">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11ECB9CE" w14:textId="77777777" w:rsidR="00007577" w:rsidRPr="00BE0B4E" w:rsidRDefault="00007577" w:rsidP="0083154D">
      <w:pPr>
        <w:rPr>
          <w:rFonts w:ascii="Times New Roman" w:hAnsi="Times New Roman" w:cs="Times New Roman"/>
          <w:color w:val="000000" w:themeColor="text1"/>
        </w:rPr>
      </w:pPr>
    </w:p>
    <w:p w14:paraId="0811D7AD" w14:textId="77777777" w:rsidR="00406274" w:rsidRPr="00BE0B4E" w:rsidRDefault="00406274" w:rsidP="0083154D">
      <w:pPr>
        <w:rPr>
          <w:rFonts w:ascii="Times New Roman" w:hAnsi="Times New Roman" w:cs="Times New Roman"/>
          <w:color w:val="000000" w:themeColor="text1"/>
        </w:rPr>
      </w:pPr>
    </w:p>
    <w:p w14:paraId="55E66F78" w14:textId="35DAB2D0" w:rsidR="003E4FB9" w:rsidRPr="00BE0B4E" w:rsidRDefault="003E4FB9" w:rsidP="00C1790A">
      <w:pPr>
        <w:pStyle w:val="Heading1"/>
        <w:rPr>
          <w:rFonts w:ascii="Times New Roman" w:hAnsi="Times New Roman" w:cs="Times New Roman"/>
          <w:b/>
          <w:bCs/>
          <w:color w:val="000000" w:themeColor="text1"/>
        </w:rPr>
      </w:pPr>
      <w:bookmarkStart w:id="109" w:name="_Toc218595789"/>
      <w:r w:rsidRPr="00BE0B4E">
        <w:rPr>
          <w:rFonts w:ascii="Times New Roman" w:hAnsi="Times New Roman" w:cs="Times New Roman"/>
          <w:b/>
          <w:bCs/>
          <w:color w:val="000000" w:themeColor="text1"/>
          <w:lang w:val="en-US"/>
        </w:rPr>
        <w:lastRenderedPageBreak/>
        <w:t>9. References</w:t>
      </w:r>
      <w:bookmarkEnd w:id="109"/>
      <w:r w:rsidRPr="00BE0B4E">
        <w:rPr>
          <w:rFonts w:ascii="Times New Roman" w:hAnsi="Times New Roman" w:cs="Times New Roman"/>
          <w:b/>
          <w:bCs/>
          <w:color w:val="000000" w:themeColor="text1"/>
        </w:rPr>
        <w:t> </w:t>
      </w:r>
    </w:p>
    <w:p w14:paraId="044F3DDE" w14:textId="77777777" w:rsidR="003E4FB9" w:rsidRPr="00BE0B4E" w:rsidRDefault="003E4FB9" w:rsidP="00C1790A">
      <w:pPr>
        <w:numPr>
          <w:ilvl w:val="0"/>
          <w:numId w:val="5"/>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AR, S. and Katiravan, J. (2025) ‘Enhancing anomaly detection and prevention in Internet of Things (IoT) using deep neural networks and blockchain-based cyber security’, </w:t>
      </w:r>
      <w:r w:rsidRPr="00BE0B4E">
        <w:rPr>
          <w:rFonts w:ascii="Times New Roman" w:hAnsi="Times New Roman" w:cs="Times New Roman"/>
          <w:i/>
          <w:iCs/>
          <w:color w:val="000000" w:themeColor="text1"/>
          <w:lang w:val="en-US"/>
        </w:rPr>
        <w:t>Scientific Reports</w:t>
      </w:r>
      <w:r w:rsidRPr="00BE0B4E">
        <w:rPr>
          <w:rFonts w:ascii="Times New Roman" w:hAnsi="Times New Roman" w:cs="Times New Roman"/>
          <w:color w:val="000000" w:themeColor="text1"/>
          <w:lang w:val="en-US"/>
        </w:rPr>
        <w:t>, 15(1), p. 22369.</w:t>
      </w:r>
      <w:r w:rsidRPr="00BE0B4E">
        <w:rPr>
          <w:rFonts w:ascii="Times New Roman" w:hAnsi="Times New Roman" w:cs="Times New Roman"/>
          <w:color w:val="000000" w:themeColor="text1"/>
        </w:rPr>
        <w:t> </w:t>
      </w:r>
    </w:p>
    <w:p w14:paraId="6F051702" w14:textId="77777777" w:rsidR="003E4FB9" w:rsidRPr="00BE0B4E" w:rsidRDefault="003E4FB9" w:rsidP="00C1790A">
      <w:pPr>
        <w:numPr>
          <w:ilvl w:val="0"/>
          <w:numId w:val="6"/>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Nnaka, K.I. et al. (2025) ‘AI-powered threat detection: Opportunities and limitations in modern cyber defense’, </w:t>
      </w:r>
      <w:r w:rsidRPr="00BE0B4E">
        <w:rPr>
          <w:rFonts w:ascii="Times New Roman" w:hAnsi="Times New Roman" w:cs="Times New Roman"/>
          <w:i/>
          <w:iCs/>
          <w:color w:val="000000" w:themeColor="text1"/>
          <w:lang w:val="en-US"/>
        </w:rPr>
        <w:t>World Journal of Advanced Research and Reviews</w:t>
      </w:r>
      <w:r w:rsidRPr="00BE0B4E">
        <w:rPr>
          <w:rFonts w:ascii="Times New Roman" w:hAnsi="Times New Roman" w:cs="Times New Roman"/>
          <w:color w:val="000000" w:themeColor="text1"/>
          <w:lang w:val="en-US"/>
        </w:rPr>
        <w:t>, 27(2), pp. 210–223.</w:t>
      </w:r>
      <w:r w:rsidRPr="00BE0B4E">
        <w:rPr>
          <w:rFonts w:ascii="Times New Roman" w:hAnsi="Times New Roman" w:cs="Times New Roman"/>
          <w:color w:val="000000" w:themeColor="text1"/>
        </w:rPr>
        <w:t> </w:t>
      </w:r>
    </w:p>
    <w:p w14:paraId="31508BC2" w14:textId="77777777" w:rsidR="003E4FB9" w:rsidRPr="00BE0B4E" w:rsidRDefault="003E4FB9" w:rsidP="00C1790A">
      <w:pPr>
        <w:numPr>
          <w:ilvl w:val="0"/>
          <w:numId w:val="7"/>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Varalakshmi, S. et al. (2025) ‘AI-Powered Anomaly Detection to Strengthen Internet of Things Security and Forestall Cyber Attacks in Networked Systems’.</w:t>
      </w:r>
      <w:r w:rsidRPr="00BE0B4E">
        <w:rPr>
          <w:rFonts w:ascii="Times New Roman" w:hAnsi="Times New Roman" w:cs="Times New Roman"/>
          <w:color w:val="000000" w:themeColor="text1"/>
        </w:rPr>
        <w:t> </w:t>
      </w:r>
    </w:p>
    <w:p w14:paraId="7A0E57D5" w14:textId="77777777" w:rsidR="003E4FB9" w:rsidRPr="00BE0B4E" w:rsidRDefault="003E4FB9" w:rsidP="00C1790A">
      <w:pPr>
        <w:numPr>
          <w:ilvl w:val="0"/>
          <w:numId w:val="8"/>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Tumma, C. (2025) ‘AI-Driven Cybersecurity Solutions for Enhancing IoT Network Security: A Comprehensive Approach’.</w:t>
      </w:r>
      <w:r w:rsidRPr="00BE0B4E">
        <w:rPr>
          <w:rFonts w:ascii="Times New Roman" w:hAnsi="Times New Roman" w:cs="Times New Roman"/>
          <w:color w:val="000000" w:themeColor="text1"/>
        </w:rPr>
        <w:t> </w:t>
      </w:r>
    </w:p>
    <w:p w14:paraId="134C75BA" w14:textId="77777777" w:rsidR="003E4FB9" w:rsidRPr="00BE0B4E" w:rsidRDefault="003E4FB9" w:rsidP="00C1790A">
      <w:pPr>
        <w:numPr>
          <w:ilvl w:val="0"/>
          <w:numId w:val="9"/>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Alkharabsheh, A.R. et al. (2025) ‘AI-Driven Proactive Framework for Cybersecurity Threat Prediction, Detection, and Attack Classification’, in </w:t>
      </w:r>
      <w:r w:rsidRPr="00BE0B4E">
        <w:rPr>
          <w:rFonts w:ascii="Times New Roman" w:hAnsi="Times New Roman" w:cs="Times New Roman"/>
          <w:i/>
          <w:iCs/>
          <w:color w:val="000000" w:themeColor="text1"/>
          <w:lang w:val="en-US"/>
        </w:rPr>
        <w:t>Proceedings of the 2025 International Conference on Computer Science, Technology and Engineering (ICCSTE)</w:t>
      </w:r>
      <w:r w:rsidRPr="00BE0B4E">
        <w:rPr>
          <w:rFonts w:ascii="Times New Roman" w:hAnsi="Times New Roman" w:cs="Times New Roman"/>
          <w:color w:val="000000" w:themeColor="text1"/>
          <w:lang w:val="en-US"/>
        </w:rPr>
        <w:t>. pp. 12–17.</w:t>
      </w:r>
      <w:r w:rsidRPr="00BE0B4E">
        <w:rPr>
          <w:rFonts w:ascii="Times New Roman" w:hAnsi="Times New Roman" w:cs="Times New Roman"/>
          <w:color w:val="000000" w:themeColor="text1"/>
        </w:rPr>
        <w:t> </w:t>
      </w:r>
    </w:p>
    <w:p w14:paraId="774D110C" w14:textId="77777777" w:rsidR="003E4FB9" w:rsidRPr="00BE0B4E" w:rsidRDefault="003E4FB9" w:rsidP="00C1790A">
      <w:pPr>
        <w:numPr>
          <w:ilvl w:val="0"/>
          <w:numId w:val="10"/>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El-Hajj, M. (2025) ‘AI-Powered Threat Detection and Response: Leveraging Machine Learning for Real-Time Intrusion Detection Systems (IDS) Using Network Traffic Data’, in </w:t>
      </w:r>
      <w:r w:rsidRPr="00BE0B4E">
        <w:rPr>
          <w:rFonts w:ascii="Times New Roman" w:hAnsi="Times New Roman" w:cs="Times New Roman"/>
          <w:i/>
          <w:iCs/>
          <w:color w:val="000000" w:themeColor="text1"/>
          <w:lang w:val="en-US"/>
        </w:rPr>
        <w:t>Proceedings of the 2025 5th Intelligent Cybersecurity Conference (ICSC)</w:t>
      </w:r>
      <w:r w:rsidRPr="00BE0B4E">
        <w:rPr>
          <w:rFonts w:ascii="Times New Roman" w:hAnsi="Times New Roman" w:cs="Times New Roman"/>
          <w:color w:val="000000" w:themeColor="text1"/>
          <w:lang w:val="en-US"/>
        </w:rPr>
        <w:t>. pp. 84–90.</w:t>
      </w:r>
      <w:r w:rsidRPr="00BE0B4E">
        <w:rPr>
          <w:rFonts w:ascii="Times New Roman" w:hAnsi="Times New Roman" w:cs="Times New Roman"/>
          <w:color w:val="000000" w:themeColor="text1"/>
        </w:rPr>
        <w:t> </w:t>
      </w:r>
    </w:p>
    <w:p w14:paraId="6293E734" w14:textId="77777777" w:rsidR="003E4FB9" w:rsidRPr="00BE0B4E" w:rsidRDefault="003E4FB9" w:rsidP="00C1790A">
      <w:pPr>
        <w:numPr>
          <w:ilvl w:val="0"/>
          <w:numId w:val="11"/>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George, S. (2025) ‘Artificial Intelligence-Powered Cybersecurity: The Future of How Threats Are Detected and Responded’, in </w:t>
      </w:r>
      <w:r w:rsidRPr="00BE0B4E">
        <w:rPr>
          <w:rFonts w:ascii="Times New Roman" w:hAnsi="Times New Roman" w:cs="Times New Roman"/>
          <w:i/>
          <w:iCs/>
          <w:color w:val="000000" w:themeColor="text1"/>
          <w:lang w:val="en-US"/>
        </w:rPr>
        <w:t>Leveraging Large Language Models for Quantum-Aware Cybersecurity</w:t>
      </w:r>
      <w:r w:rsidRPr="00BE0B4E">
        <w:rPr>
          <w:rFonts w:ascii="Times New Roman" w:hAnsi="Times New Roman" w:cs="Times New Roman"/>
          <w:color w:val="000000" w:themeColor="text1"/>
          <w:lang w:val="en-US"/>
        </w:rPr>
        <w:t>. IGI Global, pp. 247–276.</w:t>
      </w:r>
      <w:r w:rsidRPr="00BE0B4E">
        <w:rPr>
          <w:rFonts w:ascii="Times New Roman" w:hAnsi="Times New Roman" w:cs="Times New Roman"/>
          <w:color w:val="000000" w:themeColor="text1"/>
        </w:rPr>
        <w:t> </w:t>
      </w:r>
    </w:p>
    <w:p w14:paraId="5F199AD1" w14:textId="77777777" w:rsidR="003E4FB9" w:rsidRPr="00BE0B4E" w:rsidRDefault="003E4FB9" w:rsidP="00C1790A">
      <w:pPr>
        <w:numPr>
          <w:ilvl w:val="0"/>
          <w:numId w:val="12"/>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Prajwalasimha, S.N. et al. (2025) ‘AI-Powered Defense Against Advanced Persistent Threats (APTs): Techniques, Case Studies, and Future Research Directions’, in </w:t>
      </w:r>
      <w:r w:rsidRPr="00BE0B4E">
        <w:rPr>
          <w:rFonts w:ascii="Times New Roman" w:hAnsi="Times New Roman" w:cs="Times New Roman"/>
          <w:i/>
          <w:iCs/>
          <w:color w:val="000000" w:themeColor="text1"/>
          <w:lang w:val="en-US"/>
        </w:rPr>
        <w:t>Proceedings of the 2025 3rd International Conference on Sustainable Computing and Data Communication Systems (ICSCDS)</w:t>
      </w:r>
      <w:r w:rsidRPr="00BE0B4E">
        <w:rPr>
          <w:rFonts w:ascii="Times New Roman" w:hAnsi="Times New Roman" w:cs="Times New Roman"/>
          <w:color w:val="000000" w:themeColor="text1"/>
          <w:lang w:val="en-US"/>
        </w:rPr>
        <w:t>. pp. 826–831.</w:t>
      </w:r>
      <w:r w:rsidRPr="00BE0B4E">
        <w:rPr>
          <w:rFonts w:ascii="Times New Roman" w:hAnsi="Times New Roman" w:cs="Times New Roman"/>
          <w:color w:val="000000" w:themeColor="text1"/>
        </w:rPr>
        <w:t> </w:t>
      </w:r>
    </w:p>
    <w:p w14:paraId="74553776" w14:textId="77777777" w:rsidR="003E4FB9" w:rsidRPr="00BE0B4E" w:rsidRDefault="003E4FB9" w:rsidP="00C1790A">
      <w:pPr>
        <w:numPr>
          <w:ilvl w:val="0"/>
          <w:numId w:val="13"/>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Mustafa, H. et al. (2025) ‘A Comprehensive Review of Large Language Models and AI in Cybersecurity: Applications in Threat Detection, Defense, and Software Security’.</w:t>
      </w:r>
      <w:r w:rsidRPr="00BE0B4E">
        <w:rPr>
          <w:rFonts w:ascii="Times New Roman" w:hAnsi="Times New Roman" w:cs="Times New Roman"/>
          <w:color w:val="000000" w:themeColor="text1"/>
        </w:rPr>
        <w:t> </w:t>
      </w:r>
    </w:p>
    <w:p w14:paraId="043DAD85" w14:textId="77777777" w:rsidR="003E4FB9" w:rsidRPr="00BE0B4E" w:rsidRDefault="003E4FB9" w:rsidP="00C1790A">
      <w:pPr>
        <w:numPr>
          <w:ilvl w:val="0"/>
          <w:numId w:val="14"/>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Imashev, A. (2025) ‘Artificial Intelligence in Cybersecurity: Exploring AI-Powered Threat Detection and Mitigation Strategies’.</w:t>
      </w:r>
      <w:r w:rsidRPr="00BE0B4E">
        <w:rPr>
          <w:rFonts w:ascii="Times New Roman" w:hAnsi="Times New Roman" w:cs="Times New Roman"/>
          <w:color w:val="000000" w:themeColor="text1"/>
        </w:rPr>
        <w:t> </w:t>
      </w:r>
    </w:p>
    <w:p w14:paraId="4D368056" w14:textId="77777777" w:rsidR="003E4FB9" w:rsidRPr="00BE0B4E" w:rsidRDefault="003E4FB9" w:rsidP="00C1790A">
      <w:pPr>
        <w:numPr>
          <w:ilvl w:val="0"/>
          <w:numId w:val="15"/>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Kupila, M. (2025) ‘AI-Driven Threat Detection’.</w:t>
      </w:r>
      <w:r w:rsidRPr="00BE0B4E">
        <w:rPr>
          <w:rFonts w:ascii="Times New Roman" w:hAnsi="Times New Roman" w:cs="Times New Roman"/>
          <w:color w:val="000000" w:themeColor="text1"/>
        </w:rPr>
        <w:t> </w:t>
      </w:r>
    </w:p>
    <w:p w14:paraId="3EE645D9" w14:textId="77777777" w:rsidR="003E4FB9" w:rsidRPr="00BE0B4E" w:rsidRDefault="003E4FB9" w:rsidP="00C1790A">
      <w:pPr>
        <w:numPr>
          <w:ilvl w:val="0"/>
          <w:numId w:val="16"/>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Olaoye, G. (2025) ‘AI-Driven Intrusion Detection and Prevention Systems (IDPS) for Cloud Security’, </w:t>
      </w:r>
      <w:r w:rsidRPr="00BE0B4E">
        <w:rPr>
          <w:rFonts w:ascii="Times New Roman" w:hAnsi="Times New Roman" w:cs="Times New Roman"/>
          <w:i/>
          <w:iCs/>
          <w:color w:val="000000" w:themeColor="text1"/>
          <w:lang w:val="en-US"/>
        </w:rPr>
        <w:t>SSRN</w:t>
      </w:r>
      <w:r w:rsidRPr="00BE0B4E">
        <w:rPr>
          <w:rFonts w:ascii="Times New Roman" w:hAnsi="Times New Roman" w:cs="Times New Roman"/>
          <w:color w:val="000000" w:themeColor="text1"/>
          <w:lang w:val="en-US"/>
        </w:rPr>
        <w:t>.</w:t>
      </w:r>
      <w:r w:rsidRPr="00BE0B4E">
        <w:rPr>
          <w:rFonts w:ascii="Times New Roman" w:hAnsi="Times New Roman" w:cs="Times New Roman"/>
          <w:color w:val="000000" w:themeColor="text1"/>
        </w:rPr>
        <w:t> </w:t>
      </w:r>
    </w:p>
    <w:p w14:paraId="2312712C" w14:textId="77777777" w:rsidR="003E4FB9" w:rsidRPr="00BE0B4E" w:rsidRDefault="003E4FB9" w:rsidP="00C1790A">
      <w:pPr>
        <w:numPr>
          <w:ilvl w:val="0"/>
          <w:numId w:val="17"/>
        </w:numPr>
        <w:rPr>
          <w:rFonts w:ascii="Times New Roman" w:hAnsi="Times New Roman" w:cs="Times New Roman"/>
          <w:color w:val="000000" w:themeColor="text1"/>
        </w:rPr>
      </w:pPr>
      <w:proofErr w:type="spellStart"/>
      <w:r w:rsidRPr="00BE0B4E">
        <w:rPr>
          <w:rFonts w:ascii="Times New Roman" w:hAnsi="Times New Roman" w:cs="Times New Roman"/>
          <w:color w:val="000000" w:themeColor="text1"/>
          <w:lang w:val="en-US"/>
        </w:rPr>
        <w:lastRenderedPageBreak/>
        <w:t>Aljumaily</w:t>
      </w:r>
      <w:proofErr w:type="spellEnd"/>
      <w:r w:rsidRPr="00BE0B4E">
        <w:rPr>
          <w:rFonts w:ascii="Times New Roman" w:hAnsi="Times New Roman" w:cs="Times New Roman"/>
          <w:color w:val="000000" w:themeColor="text1"/>
          <w:lang w:val="en-US"/>
        </w:rPr>
        <w:t>, M.S. and Abd, H.K. (2025) ‘Enhancing User and Entity Behavior Analytics in SIEM Systems Using AI-Powered Anomaly Detection: A Data-Driven Simulation Approach’.</w:t>
      </w:r>
      <w:r w:rsidRPr="00BE0B4E">
        <w:rPr>
          <w:rFonts w:ascii="Times New Roman" w:hAnsi="Times New Roman" w:cs="Times New Roman"/>
          <w:color w:val="000000" w:themeColor="text1"/>
        </w:rPr>
        <w:t> </w:t>
      </w:r>
    </w:p>
    <w:p w14:paraId="158C6893" w14:textId="77777777" w:rsidR="003E4FB9" w:rsidRPr="00BE0B4E" w:rsidRDefault="003E4FB9" w:rsidP="00C1790A">
      <w:pPr>
        <w:numPr>
          <w:ilvl w:val="0"/>
          <w:numId w:val="18"/>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Umoh, E.I. and Bishara, H. (2025) ‘AI-Powered Intrusion Detection and Prevention System (IDPS) for Industrial IoT’, in </w:t>
      </w:r>
      <w:r w:rsidRPr="00BE0B4E">
        <w:rPr>
          <w:rFonts w:ascii="Times New Roman" w:hAnsi="Times New Roman" w:cs="Times New Roman"/>
          <w:i/>
          <w:iCs/>
          <w:color w:val="000000" w:themeColor="text1"/>
          <w:lang w:val="en-US"/>
        </w:rPr>
        <w:t>AI-Enhanced Cybersecurity for Industrial Automation</w:t>
      </w:r>
      <w:r w:rsidRPr="00BE0B4E">
        <w:rPr>
          <w:rFonts w:ascii="Times New Roman" w:hAnsi="Times New Roman" w:cs="Times New Roman"/>
          <w:color w:val="000000" w:themeColor="text1"/>
          <w:lang w:val="en-US"/>
        </w:rPr>
        <w:t>. IGI Global, pp. 173–190.</w:t>
      </w:r>
      <w:r w:rsidRPr="00BE0B4E">
        <w:rPr>
          <w:rFonts w:ascii="Times New Roman" w:hAnsi="Times New Roman" w:cs="Times New Roman"/>
          <w:color w:val="000000" w:themeColor="text1"/>
        </w:rPr>
        <w:t> </w:t>
      </w:r>
    </w:p>
    <w:p w14:paraId="46947CBC" w14:textId="77777777" w:rsidR="003E4FB9" w:rsidRPr="00BE0B4E" w:rsidRDefault="003E4FB9" w:rsidP="00C1790A">
      <w:pPr>
        <w:numPr>
          <w:ilvl w:val="0"/>
          <w:numId w:val="19"/>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Prajwalasimha, S.N. et al. (2025) ‘AI-Powered Intrusion Detection and Privacy Preservation in 6G Networks’, in </w:t>
      </w:r>
      <w:r w:rsidRPr="00BE0B4E">
        <w:rPr>
          <w:rFonts w:ascii="Times New Roman" w:hAnsi="Times New Roman" w:cs="Times New Roman"/>
          <w:i/>
          <w:iCs/>
          <w:color w:val="000000" w:themeColor="text1"/>
          <w:lang w:val="en-US"/>
        </w:rPr>
        <w:t>Proceedings of the 2025 2nd International Conference on Cognitive Robotics and Intelligent Systems (ICC-ROBINS)</w:t>
      </w:r>
      <w:r w:rsidRPr="00BE0B4E">
        <w:rPr>
          <w:rFonts w:ascii="Times New Roman" w:hAnsi="Times New Roman" w:cs="Times New Roman"/>
          <w:color w:val="000000" w:themeColor="text1"/>
          <w:lang w:val="en-US"/>
        </w:rPr>
        <w:t>. pp. 123–128.</w:t>
      </w:r>
      <w:r w:rsidRPr="00BE0B4E">
        <w:rPr>
          <w:rFonts w:ascii="Times New Roman" w:hAnsi="Times New Roman" w:cs="Times New Roman"/>
          <w:color w:val="000000" w:themeColor="text1"/>
        </w:rPr>
        <w:t> </w:t>
      </w:r>
    </w:p>
    <w:p w14:paraId="49820E04" w14:textId="77777777" w:rsidR="003E4FB9" w:rsidRPr="00BE0B4E" w:rsidRDefault="003E4FB9" w:rsidP="00C1790A">
      <w:pPr>
        <w:numPr>
          <w:ilvl w:val="0"/>
          <w:numId w:val="20"/>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Akshya, J. et al. (2025) ‘Explainable AI-Driven Intrusion Detection for Securing IoT-Enabled Autonomous Transportation Systems’, </w:t>
      </w:r>
      <w:r w:rsidRPr="00BE0B4E">
        <w:rPr>
          <w:rFonts w:ascii="Times New Roman" w:hAnsi="Times New Roman" w:cs="Times New Roman"/>
          <w:i/>
          <w:iCs/>
          <w:color w:val="000000" w:themeColor="text1"/>
          <w:lang w:val="en-US"/>
        </w:rPr>
        <w:t>Cluster Computing</w:t>
      </w:r>
      <w:r w:rsidRPr="00BE0B4E">
        <w:rPr>
          <w:rFonts w:ascii="Times New Roman" w:hAnsi="Times New Roman" w:cs="Times New Roman"/>
          <w:color w:val="000000" w:themeColor="text1"/>
          <w:lang w:val="en-US"/>
        </w:rPr>
        <w:t>, 28(14), p. 884.</w:t>
      </w:r>
      <w:r w:rsidRPr="00BE0B4E">
        <w:rPr>
          <w:rFonts w:ascii="Times New Roman" w:hAnsi="Times New Roman" w:cs="Times New Roman"/>
          <w:color w:val="000000" w:themeColor="text1"/>
        </w:rPr>
        <w:t> </w:t>
      </w:r>
    </w:p>
    <w:p w14:paraId="1D608181" w14:textId="77777777" w:rsidR="003E4FB9" w:rsidRPr="00BE0B4E" w:rsidRDefault="003E4FB9" w:rsidP="00C1790A">
      <w:pPr>
        <w:numPr>
          <w:ilvl w:val="0"/>
          <w:numId w:val="21"/>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Modi, N. (2025) ‘AI-Powered Intrusion Detection Using CNN-LSTM for Cloud and Edge Networks: A Hybrid Deep Learning Approach’.</w:t>
      </w:r>
      <w:r w:rsidRPr="00BE0B4E">
        <w:rPr>
          <w:rFonts w:ascii="Times New Roman" w:hAnsi="Times New Roman" w:cs="Times New Roman"/>
          <w:color w:val="000000" w:themeColor="text1"/>
        </w:rPr>
        <w:t> </w:t>
      </w:r>
    </w:p>
    <w:p w14:paraId="1A54E15F" w14:textId="77777777" w:rsidR="003E4FB9" w:rsidRPr="00BE0B4E" w:rsidRDefault="003E4FB9" w:rsidP="00C1790A">
      <w:pPr>
        <w:numPr>
          <w:ilvl w:val="0"/>
          <w:numId w:val="22"/>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Khan, Z.U. et al. (2025) ‘AI-Driven Cybersecurity for Industrial IoT Networks: Challenges, Innovations, and Future Directions’, in </w:t>
      </w:r>
      <w:r w:rsidRPr="00BE0B4E">
        <w:rPr>
          <w:rFonts w:ascii="Times New Roman" w:hAnsi="Times New Roman" w:cs="Times New Roman"/>
          <w:i/>
          <w:iCs/>
          <w:color w:val="000000" w:themeColor="text1"/>
          <w:lang w:val="en-US"/>
        </w:rPr>
        <w:t>Advancing Cybersecurity in Smart Factories Through Autonomous Robotic Defenses</w:t>
      </w:r>
      <w:r w:rsidRPr="00BE0B4E">
        <w:rPr>
          <w:rFonts w:ascii="Times New Roman" w:hAnsi="Times New Roman" w:cs="Times New Roman"/>
          <w:color w:val="000000" w:themeColor="text1"/>
          <w:lang w:val="en-US"/>
        </w:rPr>
        <w:t>. IGI Global, pp. 55–90.</w:t>
      </w:r>
      <w:r w:rsidRPr="00BE0B4E">
        <w:rPr>
          <w:rFonts w:ascii="Times New Roman" w:hAnsi="Times New Roman" w:cs="Times New Roman"/>
          <w:color w:val="000000" w:themeColor="text1"/>
        </w:rPr>
        <w:t> </w:t>
      </w:r>
    </w:p>
    <w:p w14:paraId="4556B322" w14:textId="77777777" w:rsidR="003E4FB9" w:rsidRPr="00BE0B4E" w:rsidRDefault="003E4FB9" w:rsidP="00C1790A">
      <w:pPr>
        <w:numPr>
          <w:ilvl w:val="0"/>
          <w:numId w:val="23"/>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Muthu, S. and </w:t>
      </w:r>
      <w:proofErr w:type="spellStart"/>
      <w:r w:rsidRPr="00BE0B4E">
        <w:rPr>
          <w:rFonts w:ascii="Times New Roman" w:hAnsi="Times New Roman" w:cs="Times New Roman"/>
          <w:color w:val="000000" w:themeColor="text1"/>
          <w:lang w:val="en-US"/>
        </w:rPr>
        <w:t>Deepalakshmi</w:t>
      </w:r>
      <w:proofErr w:type="spellEnd"/>
      <w:r w:rsidRPr="00BE0B4E">
        <w:rPr>
          <w:rFonts w:ascii="Times New Roman" w:hAnsi="Times New Roman" w:cs="Times New Roman"/>
          <w:color w:val="000000" w:themeColor="text1"/>
          <w:lang w:val="en-US"/>
        </w:rPr>
        <w:t>, P. (2025) ‘Cybersecurity Threat Intelligence Automated via Machine Learning: A System for Analyzing and Responding to Data in Real-Time’, in </w:t>
      </w:r>
      <w:r w:rsidRPr="00BE0B4E">
        <w:rPr>
          <w:rFonts w:ascii="Times New Roman" w:hAnsi="Times New Roman" w:cs="Times New Roman"/>
          <w:i/>
          <w:iCs/>
          <w:color w:val="000000" w:themeColor="text1"/>
          <w:lang w:val="en-US"/>
        </w:rPr>
        <w:t>Proceedings of the 2025 3rd International Conference on Advancement in Computation &amp; Computer Technologies (</w:t>
      </w:r>
      <w:proofErr w:type="spellStart"/>
      <w:r w:rsidRPr="00BE0B4E">
        <w:rPr>
          <w:rFonts w:ascii="Times New Roman" w:hAnsi="Times New Roman" w:cs="Times New Roman"/>
          <w:i/>
          <w:iCs/>
          <w:color w:val="000000" w:themeColor="text1"/>
          <w:lang w:val="en-US"/>
        </w:rPr>
        <w:t>InCACCT</w:t>
      </w:r>
      <w:proofErr w:type="spellEnd"/>
      <w:r w:rsidRPr="00BE0B4E">
        <w:rPr>
          <w:rFonts w:ascii="Times New Roman" w:hAnsi="Times New Roman" w:cs="Times New Roman"/>
          <w:i/>
          <w:iCs/>
          <w:color w:val="000000" w:themeColor="text1"/>
          <w:lang w:val="en-US"/>
        </w:rPr>
        <w:t>)</w:t>
      </w:r>
      <w:r w:rsidRPr="00BE0B4E">
        <w:rPr>
          <w:rFonts w:ascii="Times New Roman" w:hAnsi="Times New Roman" w:cs="Times New Roman"/>
          <w:color w:val="000000" w:themeColor="text1"/>
          <w:lang w:val="en-US"/>
        </w:rPr>
        <w:t>. pp. 427–432.</w:t>
      </w:r>
      <w:r w:rsidRPr="00BE0B4E">
        <w:rPr>
          <w:rFonts w:ascii="Times New Roman" w:hAnsi="Times New Roman" w:cs="Times New Roman"/>
          <w:color w:val="000000" w:themeColor="text1"/>
        </w:rPr>
        <w:t> </w:t>
      </w:r>
    </w:p>
    <w:p w14:paraId="2A22ECFB" w14:textId="77777777" w:rsidR="003E4FB9" w:rsidRPr="00BE0B4E" w:rsidRDefault="003E4FB9" w:rsidP="00C1790A">
      <w:pPr>
        <w:numPr>
          <w:ilvl w:val="0"/>
          <w:numId w:val="24"/>
        </w:numPr>
        <w:rPr>
          <w:rFonts w:ascii="Times New Roman" w:hAnsi="Times New Roman" w:cs="Times New Roman"/>
          <w:color w:val="000000" w:themeColor="text1"/>
        </w:rPr>
      </w:pPr>
      <w:proofErr w:type="spellStart"/>
      <w:r w:rsidRPr="00BE0B4E">
        <w:rPr>
          <w:rFonts w:ascii="Times New Roman" w:hAnsi="Times New Roman" w:cs="Times New Roman"/>
          <w:color w:val="000000" w:themeColor="text1"/>
          <w:lang w:val="en-US"/>
        </w:rPr>
        <w:t>Ajimon</w:t>
      </w:r>
      <w:proofErr w:type="spellEnd"/>
      <w:r w:rsidRPr="00BE0B4E">
        <w:rPr>
          <w:rFonts w:ascii="Times New Roman" w:hAnsi="Times New Roman" w:cs="Times New Roman"/>
          <w:color w:val="000000" w:themeColor="text1"/>
          <w:lang w:val="en-US"/>
        </w:rPr>
        <w:t>, S.T. and Kumar, S. (2025) ‘Applications of LLMs in Quantum-Aware Cybersecurity Leveraging LLMs for Real-Time Anomaly Detection and Threat Intelligence’, in </w:t>
      </w:r>
      <w:r w:rsidRPr="00BE0B4E">
        <w:rPr>
          <w:rFonts w:ascii="Times New Roman" w:hAnsi="Times New Roman" w:cs="Times New Roman"/>
          <w:i/>
          <w:iCs/>
          <w:color w:val="000000" w:themeColor="text1"/>
          <w:lang w:val="en-US"/>
        </w:rPr>
        <w:t>Leveraging Large Language Models for Quantum-Aware Cybersecurity</w:t>
      </w:r>
      <w:r w:rsidRPr="00BE0B4E">
        <w:rPr>
          <w:rFonts w:ascii="Times New Roman" w:hAnsi="Times New Roman" w:cs="Times New Roman"/>
          <w:color w:val="000000" w:themeColor="text1"/>
          <w:lang w:val="en-US"/>
        </w:rPr>
        <w:t>. IGI Global, pp. 201–246.</w:t>
      </w:r>
      <w:r w:rsidRPr="00BE0B4E">
        <w:rPr>
          <w:rFonts w:ascii="Times New Roman" w:hAnsi="Times New Roman" w:cs="Times New Roman"/>
          <w:color w:val="000000" w:themeColor="text1"/>
        </w:rPr>
        <w:t> </w:t>
      </w:r>
    </w:p>
    <w:p w14:paraId="18EA138E" w14:textId="77777777" w:rsidR="003E4FB9" w:rsidRPr="00BE0B4E" w:rsidRDefault="003E4FB9" w:rsidP="00C1790A">
      <w:pPr>
        <w:numPr>
          <w:ilvl w:val="0"/>
          <w:numId w:val="25"/>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Menon, A. and Gupta, R. (2025) ‘AI-Powered Intrusion Detection System Using Deep Learning in Cybersecurity’.</w:t>
      </w:r>
      <w:r w:rsidRPr="00BE0B4E">
        <w:rPr>
          <w:rFonts w:ascii="Times New Roman" w:hAnsi="Times New Roman" w:cs="Times New Roman"/>
          <w:color w:val="000000" w:themeColor="text1"/>
        </w:rPr>
        <w:t> </w:t>
      </w:r>
    </w:p>
    <w:p w14:paraId="66FCF52B" w14:textId="77777777" w:rsidR="003E4FB9" w:rsidRPr="00BE0B4E" w:rsidRDefault="003E4FB9" w:rsidP="00C1790A">
      <w:pPr>
        <w:numPr>
          <w:ilvl w:val="0"/>
          <w:numId w:val="26"/>
        </w:numPr>
        <w:rPr>
          <w:rFonts w:ascii="Times New Roman" w:hAnsi="Times New Roman" w:cs="Times New Roman"/>
          <w:color w:val="000000" w:themeColor="text1"/>
        </w:rPr>
      </w:pPr>
      <w:proofErr w:type="spellStart"/>
      <w:r w:rsidRPr="00BE0B4E">
        <w:rPr>
          <w:rFonts w:ascii="Times New Roman" w:hAnsi="Times New Roman" w:cs="Times New Roman"/>
          <w:color w:val="000000" w:themeColor="text1"/>
          <w:lang w:val="en-US"/>
        </w:rPr>
        <w:t>Karkar</w:t>
      </w:r>
      <w:proofErr w:type="spellEnd"/>
      <w:r w:rsidRPr="00BE0B4E">
        <w:rPr>
          <w:rFonts w:ascii="Times New Roman" w:hAnsi="Times New Roman" w:cs="Times New Roman"/>
          <w:color w:val="000000" w:themeColor="text1"/>
          <w:lang w:val="en-US"/>
        </w:rPr>
        <w:t>, T. and Al-</w:t>
      </w:r>
      <w:proofErr w:type="spellStart"/>
      <w:r w:rsidRPr="00BE0B4E">
        <w:rPr>
          <w:rFonts w:ascii="Times New Roman" w:hAnsi="Times New Roman" w:cs="Times New Roman"/>
          <w:color w:val="000000" w:themeColor="text1"/>
          <w:lang w:val="en-US"/>
        </w:rPr>
        <w:t>Helali</w:t>
      </w:r>
      <w:proofErr w:type="spellEnd"/>
      <w:r w:rsidRPr="00BE0B4E">
        <w:rPr>
          <w:rFonts w:ascii="Times New Roman" w:hAnsi="Times New Roman" w:cs="Times New Roman"/>
          <w:color w:val="000000" w:themeColor="text1"/>
          <w:lang w:val="en-US"/>
        </w:rPr>
        <w:t>, A.H. (2025) ‘AI-Powered Intrusion Detection Systems: Enhancing Real-Time Network Threat Monitoring — A Systematic Review’.</w:t>
      </w:r>
      <w:r w:rsidRPr="00BE0B4E">
        <w:rPr>
          <w:rFonts w:ascii="Times New Roman" w:hAnsi="Times New Roman" w:cs="Times New Roman"/>
          <w:color w:val="000000" w:themeColor="text1"/>
        </w:rPr>
        <w:t> </w:t>
      </w:r>
    </w:p>
    <w:p w14:paraId="11565082" w14:textId="77777777" w:rsidR="003E4FB9" w:rsidRPr="00BE0B4E" w:rsidRDefault="003E4FB9" w:rsidP="00C1790A">
      <w:pPr>
        <w:numPr>
          <w:ilvl w:val="0"/>
          <w:numId w:val="27"/>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Gupta, S., Gupta, B. and Yadav, B. (2025) ‘Implementation of AI-Driven Intrusion Detection Systems to Analyze Anomalies and Network Traffic Patterns in Healthcare Networks’, in </w:t>
      </w:r>
      <w:r w:rsidRPr="00BE0B4E">
        <w:rPr>
          <w:rFonts w:ascii="Times New Roman" w:hAnsi="Times New Roman" w:cs="Times New Roman"/>
          <w:i/>
          <w:iCs/>
          <w:color w:val="000000" w:themeColor="text1"/>
          <w:lang w:val="en-US"/>
        </w:rPr>
        <w:t>Proceedings of the 2025 4th OPJU International Technology Conference (OTCON)</w:t>
      </w:r>
      <w:r w:rsidRPr="00BE0B4E">
        <w:rPr>
          <w:rFonts w:ascii="Times New Roman" w:hAnsi="Times New Roman" w:cs="Times New Roman"/>
          <w:color w:val="000000" w:themeColor="text1"/>
          <w:lang w:val="en-US"/>
        </w:rPr>
        <w:t>. pp. 1–6.</w:t>
      </w:r>
      <w:r w:rsidRPr="00BE0B4E">
        <w:rPr>
          <w:rFonts w:ascii="Times New Roman" w:hAnsi="Times New Roman" w:cs="Times New Roman"/>
          <w:color w:val="000000" w:themeColor="text1"/>
        </w:rPr>
        <w:t> </w:t>
      </w:r>
    </w:p>
    <w:p w14:paraId="375B558E" w14:textId="77777777" w:rsidR="003E4FB9" w:rsidRPr="00BE0B4E" w:rsidRDefault="003E4FB9" w:rsidP="00C1790A">
      <w:pPr>
        <w:numPr>
          <w:ilvl w:val="0"/>
          <w:numId w:val="28"/>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Sameer, M. and Khan, F.M. (2025) ‘AI Threat Detection’, </w:t>
      </w:r>
      <w:r w:rsidRPr="00BE0B4E">
        <w:rPr>
          <w:rFonts w:ascii="Times New Roman" w:hAnsi="Times New Roman" w:cs="Times New Roman"/>
          <w:i/>
          <w:iCs/>
          <w:color w:val="000000" w:themeColor="text1"/>
          <w:lang w:val="en-US"/>
        </w:rPr>
        <w:t>International Journal of Scientific Research in Engineering &amp; Technology</w:t>
      </w:r>
      <w:r w:rsidRPr="00BE0B4E">
        <w:rPr>
          <w:rFonts w:ascii="Times New Roman" w:hAnsi="Times New Roman" w:cs="Times New Roman"/>
          <w:color w:val="000000" w:themeColor="text1"/>
          <w:lang w:val="en-US"/>
        </w:rPr>
        <w:t>, 5(5), pp. 24–28.</w:t>
      </w:r>
      <w:r w:rsidRPr="00BE0B4E">
        <w:rPr>
          <w:rFonts w:ascii="Times New Roman" w:hAnsi="Times New Roman" w:cs="Times New Roman"/>
          <w:color w:val="000000" w:themeColor="text1"/>
        </w:rPr>
        <w:t> </w:t>
      </w:r>
    </w:p>
    <w:p w14:paraId="45EE099E" w14:textId="77777777" w:rsidR="003E4FB9" w:rsidRPr="00BE0B4E" w:rsidRDefault="003E4FB9" w:rsidP="00C1790A">
      <w:pPr>
        <w:numPr>
          <w:ilvl w:val="0"/>
          <w:numId w:val="29"/>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Hussain, I. et al. (2025) ‘AI-Enhanced Machine Learning Models for Intrusion Detection: A Sustainable Defense Against Zero-Day Threats’.</w:t>
      </w:r>
      <w:r w:rsidRPr="00BE0B4E">
        <w:rPr>
          <w:rFonts w:ascii="Times New Roman" w:hAnsi="Times New Roman" w:cs="Times New Roman"/>
          <w:color w:val="000000" w:themeColor="text1"/>
        </w:rPr>
        <w:t> </w:t>
      </w:r>
    </w:p>
    <w:p w14:paraId="57F3D4DA" w14:textId="77777777" w:rsidR="003E4FB9" w:rsidRPr="00BE0B4E" w:rsidRDefault="003E4FB9" w:rsidP="00C1790A">
      <w:pPr>
        <w:numPr>
          <w:ilvl w:val="0"/>
          <w:numId w:val="30"/>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lastRenderedPageBreak/>
        <w:t>Ather, D. et al. (2025) ‘AI-Driven Threat Intelligence for Proactive Cybersecurity in Enterprise Networks’, in </w:t>
      </w:r>
      <w:r w:rsidRPr="00BE0B4E">
        <w:rPr>
          <w:rFonts w:ascii="Times New Roman" w:hAnsi="Times New Roman" w:cs="Times New Roman"/>
          <w:i/>
          <w:iCs/>
          <w:color w:val="000000" w:themeColor="text1"/>
          <w:lang w:val="en-US"/>
        </w:rPr>
        <w:t>Proceedings of the 2025 International Conference on Networks and Cryptology (NETCRYPT)</w:t>
      </w:r>
      <w:r w:rsidRPr="00BE0B4E">
        <w:rPr>
          <w:rFonts w:ascii="Times New Roman" w:hAnsi="Times New Roman" w:cs="Times New Roman"/>
          <w:color w:val="000000" w:themeColor="text1"/>
          <w:lang w:val="en-US"/>
        </w:rPr>
        <w:t>. pp. 1720–1725.</w:t>
      </w:r>
      <w:r w:rsidRPr="00BE0B4E">
        <w:rPr>
          <w:rFonts w:ascii="Times New Roman" w:hAnsi="Times New Roman" w:cs="Times New Roman"/>
          <w:color w:val="000000" w:themeColor="text1"/>
        </w:rPr>
        <w:t> </w:t>
      </w:r>
    </w:p>
    <w:p w14:paraId="4039A2F6" w14:textId="77777777" w:rsidR="003E4FB9" w:rsidRPr="00BE0B4E" w:rsidRDefault="003E4FB9" w:rsidP="00C1790A">
      <w:pPr>
        <w:numPr>
          <w:ilvl w:val="0"/>
          <w:numId w:val="31"/>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Verma, H., Saxena, R. and Pal, K. (2025) ‘Intrusion Detection Systems (IDS) for Network Security: Emerging Trends and Future Directions’, </w:t>
      </w:r>
      <w:r w:rsidRPr="00BE0B4E">
        <w:rPr>
          <w:rFonts w:ascii="Times New Roman" w:hAnsi="Times New Roman" w:cs="Times New Roman"/>
          <w:i/>
          <w:iCs/>
          <w:color w:val="000000" w:themeColor="text1"/>
          <w:lang w:val="en-US"/>
        </w:rPr>
        <w:t>Journal of Computer, Internet and Network Security</w:t>
      </w:r>
      <w:r w:rsidRPr="00BE0B4E">
        <w:rPr>
          <w:rFonts w:ascii="Times New Roman" w:hAnsi="Times New Roman" w:cs="Times New Roman"/>
          <w:color w:val="000000" w:themeColor="text1"/>
          <w:lang w:val="en-US"/>
        </w:rPr>
        <w:t>, 10(1).</w:t>
      </w:r>
      <w:r w:rsidRPr="00BE0B4E">
        <w:rPr>
          <w:rFonts w:ascii="Times New Roman" w:hAnsi="Times New Roman" w:cs="Times New Roman"/>
          <w:color w:val="000000" w:themeColor="text1"/>
        </w:rPr>
        <w:t> </w:t>
      </w:r>
    </w:p>
    <w:p w14:paraId="7E2D8331" w14:textId="77777777" w:rsidR="003E4FB9" w:rsidRPr="00BE0B4E" w:rsidRDefault="003E4FB9" w:rsidP="00C1790A">
      <w:pPr>
        <w:numPr>
          <w:ilvl w:val="0"/>
          <w:numId w:val="32"/>
        </w:numPr>
        <w:rPr>
          <w:rFonts w:ascii="Times New Roman" w:hAnsi="Times New Roman" w:cs="Times New Roman"/>
          <w:color w:val="000000" w:themeColor="text1"/>
        </w:rPr>
      </w:pPr>
      <w:proofErr w:type="spellStart"/>
      <w:r w:rsidRPr="00BE0B4E">
        <w:rPr>
          <w:rFonts w:ascii="Times New Roman" w:hAnsi="Times New Roman" w:cs="Times New Roman"/>
          <w:color w:val="000000" w:themeColor="text1"/>
          <w:lang w:val="en-US"/>
        </w:rPr>
        <w:t>Almheiri</w:t>
      </w:r>
      <w:proofErr w:type="spellEnd"/>
      <w:r w:rsidRPr="00BE0B4E">
        <w:rPr>
          <w:rFonts w:ascii="Times New Roman" w:hAnsi="Times New Roman" w:cs="Times New Roman"/>
          <w:color w:val="000000" w:themeColor="text1"/>
          <w:lang w:val="en-US"/>
        </w:rPr>
        <w:t>, S.J. et al. (2025) ‘Smart Sustainable Cybersecurity: Modelling an Interpretable and Transparent Threat Detection with Explainable Artificial Intelligence’, </w:t>
      </w:r>
      <w:r w:rsidRPr="00BE0B4E">
        <w:rPr>
          <w:rFonts w:ascii="Times New Roman" w:hAnsi="Times New Roman" w:cs="Times New Roman"/>
          <w:i/>
          <w:iCs/>
          <w:color w:val="000000" w:themeColor="text1"/>
          <w:lang w:val="en-US"/>
        </w:rPr>
        <w:t>Discover Sustainability</w:t>
      </w:r>
      <w:r w:rsidRPr="00BE0B4E">
        <w:rPr>
          <w:rFonts w:ascii="Times New Roman" w:hAnsi="Times New Roman" w:cs="Times New Roman"/>
          <w:color w:val="000000" w:themeColor="text1"/>
          <w:lang w:val="en-US"/>
        </w:rPr>
        <w:t>, 6(1), p. 442.</w:t>
      </w:r>
      <w:r w:rsidRPr="00BE0B4E">
        <w:rPr>
          <w:rFonts w:ascii="Times New Roman" w:hAnsi="Times New Roman" w:cs="Times New Roman"/>
          <w:color w:val="000000" w:themeColor="text1"/>
        </w:rPr>
        <w:t> </w:t>
      </w:r>
    </w:p>
    <w:p w14:paraId="330EE81C" w14:textId="77777777" w:rsidR="003E4FB9" w:rsidRPr="00BE0B4E" w:rsidRDefault="003E4FB9" w:rsidP="00C1790A">
      <w:pPr>
        <w:numPr>
          <w:ilvl w:val="0"/>
          <w:numId w:val="33"/>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Desai, T. and Pal, R.K. (2025) ‘Machine Learning in Cybersecurity: A Comprehensive Review of Threat Detection, Prevention, and Response Strategies’, in </w:t>
      </w:r>
      <w:r w:rsidRPr="00BE0B4E">
        <w:rPr>
          <w:rFonts w:ascii="Times New Roman" w:hAnsi="Times New Roman" w:cs="Times New Roman"/>
          <w:i/>
          <w:iCs/>
          <w:color w:val="000000" w:themeColor="text1"/>
          <w:lang w:val="en-US"/>
        </w:rPr>
        <w:t>Proceedings of the 2025 4th International Conference on Computational Modelling, Simulation and Optimization (ICCMSO)</w:t>
      </w:r>
      <w:r w:rsidRPr="00BE0B4E">
        <w:rPr>
          <w:rFonts w:ascii="Times New Roman" w:hAnsi="Times New Roman" w:cs="Times New Roman"/>
          <w:color w:val="000000" w:themeColor="text1"/>
          <w:lang w:val="en-US"/>
        </w:rPr>
        <w:t>. pp. 148–153.</w:t>
      </w:r>
      <w:r w:rsidRPr="00BE0B4E">
        <w:rPr>
          <w:rFonts w:ascii="Times New Roman" w:hAnsi="Times New Roman" w:cs="Times New Roman"/>
          <w:color w:val="000000" w:themeColor="text1"/>
        </w:rPr>
        <w:t> </w:t>
      </w:r>
    </w:p>
    <w:p w14:paraId="5DEB5702" w14:textId="77777777" w:rsidR="003E4FB9" w:rsidRPr="00BE0B4E" w:rsidRDefault="003E4FB9" w:rsidP="00C1790A">
      <w:pPr>
        <w:numPr>
          <w:ilvl w:val="0"/>
          <w:numId w:val="34"/>
        </w:numPr>
        <w:rPr>
          <w:rFonts w:ascii="Times New Roman" w:hAnsi="Times New Roman" w:cs="Times New Roman"/>
          <w:color w:val="000000" w:themeColor="text1"/>
        </w:rPr>
      </w:pPr>
      <w:proofErr w:type="spellStart"/>
      <w:r w:rsidRPr="00BE0B4E">
        <w:rPr>
          <w:rFonts w:ascii="Times New Roman" w:hAnsi="Times New Roman" w:cs="Times New Roman"/>
          <w:color w:val="000000" w:themeColor="text1"/>
          <w:lang w:val="en-US"/>
        </w:rPr>
        <w:t>Odedina</w:t>
      </w:r>
      <w:proofErr w:type="spellEnd"/>
      <w:r w:rsidRPr="00BE0B4E">
        <w:rPr>
          <w:rFonts w:ascii="Times New Roman" w:hAnsi="Times New Roman" w:cs="Times New Roman"/>
          <w:color w:val="000000" w:themeColor="text1"/>
          <w:lang w:val="en-US"/>
        </w:rPr>
        <w:t>, E.A. (2025) ‘Integrating AI-Driven Threat Intelligence into Healthcare Cyber Risk Assessments’.</w:t>
      </w:r>
      <w:r w:rsidRPr="00BE0B4E">
        <w:rPr>
          <w:rFonts w:ascii="Times New Roman" w:hAnsi="Times New Roman" w:cs="Times New Roman"/>
          <w:color w:val="000000" w:themeColor="text1"/>
        </w:rPr>
        <w:t> </w:t>
      </w:r>
    </w:p>
    <w:p w14:paraId="2875C397" w14:textId="77777777" w:rsidR="003E4FB9" w:rsidRPr="00BE0B4E" w:rsidRDefault="003E4FB9" w:rsidP="00C1790A">
      <w:pPr>
        <w:numPr>
          <w:ilvl w:val="0"/>
          <w:numId w:val="35"/>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Nirula, G., Malhotra, D. and </w:t>
      </w:r>
      <w:proofErr w:type="spellStart"/>
      <w:r w:rsidRPr="00BE0B4E">
        <w:rPr>
          <w:rFonts w:ascii="Times New Roman" w:hAnsi="Times New Roman" w:cs="Times New Roman"/>
          <w:color w:val="000000" w:themeColor="text1"/>
          <w:lang w:val="en-US"/>
        </w:rPr>
        <w:t>Kamthania</w:t>
      </w:r>
      <w:proofErr w:type="spellEnd"/>
      <w:r w:rsidRPr="00BE0B4E">
        <w:rPr>
          <w:rFonts w:ascii="Times New Roman" w:hAnsi="Times New Roman" w:cs="Times New Roman"/>
          <w:color w:val="000000" w:themeColor="text1"/>
          <w:lang w:val="en-US"/>
        </w:rPr>
        <w:t>, D. (2025) ‘Artificial Intelligence for Cybersecurity: Strengthening Threat Defense Mechanisms’, </w:t>
      </w:r>
      <w:r w:rsidRPr="00BE0B4E">
        <w:rPr>
          <w:rFonts w:ascii="Times New Roman" w:hAnsi="Times New Roman" w:cs="Times New Roman"/>
          <w:i/>
          <w:iCs/>
          <w:color w:val="000000" w:themeColor="text1"/>
          <w:lang w:val="en-US"/>
        </w:rPr>
        <w:t>Journal of Innovations in Computer Science and Trends in IT</w:t>
      </w:r>
      <w:r w:rsidRPr="00BE0B4E">
        <w:rPr>
          <w:rFonts w:ascii="Times New Roman" w:hAnsi="Times New Roman" w:cs="Times New Roman"/>
          <w:color w:val="000000" w:themeColor="text1"/>
          <w:lang w:val="en-US"/>
        </w:rPr>
        <w:t>, 2(1).</w:t>
      </w:r>
      <w:r w:rsidRPr="00BE0B4E">
        <w:rPr>
          <w:rFonts w:ascii="Times New Roman" w:hAnsi="Times New Roman" w:cs="Times New Roman"/>
          <w:color w:val="000000" w:themeColor="text1"/>
        </w:rPr>
        <w:t> </w:t>
      </w:r>
    </w:p>
    <w:p w14:paraId="48DD45DB" w14:textId="77777777" w:rsidR="003E4FB9" w:rsidRPr="00BE0B4E" w:rsidRDefault="003E4FB9" w:rsidP="00C1790A">
      <w:pPr>
        <w:numPr>
          <w:ilvl w:val="0"/>
          <w:numId w:val="36"/>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Sajid, S., Ibrahimi, E.M. and Raoufi, B. (2025) ‘Artificial Intelligence for Cybersecurity: A Comprehensive Analysis of Algorithms, Frameworks, and Real-World Applications’.</w:t>
      </w:r>
      <w:r w:rsidRPr="00BE0B4E">
        <w:rPr>
          <w:rFonts w:ascii="Times New Roman" w:hAnsi="Times New Roman" w:cs="Times New Roman"/>
          <w:color w:val="000000" w:themeColor="text1"/>
        </w:rPr>
        <w:t> </w:t>
      </w:r>
    </w:p>
    <w:p w14:paraId="6BCDBFC4" w14:textId="77777777" w:rsidR="003E4FB9" w:rsidRPr="00BE0B4E" w:rsidRDefault="003E4FB9" w:rsidP="00C1790A">
      <w:pPr>
        <w:numPr>
          <w:ilvl w:val="0"/>
          <w:numId w:val="37"/>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Sangheethaa, S. and </w:t>
      </w:r>
      <w:proofErr w:type="spellStart"/>
      <w:r w:rsidRPr="00BE0B4E">
        <w:rPr>
          <w:rFonts w:ascii="Times New Roman" w:hAnsi="Times New Roman" w:cs="Times New Roman"/>
          <w:color w:val="000000" w:themeColor="text1"/>
          <w:lang w:val="en-US"/>
        </w:rPr>
        <w:t>Korath</w:t>
      </w:r>
      <w:proofErr w:type="spellEnd"/>
      <w:r w:rsidRPr="00BE0B4E">
        <w:rPr>
          <w:rFonts w:ascii="Times New Roman" w:hAnsi="Times New Roman" w:cs="Times New Roman"/>
          <w:color w:val="000000" w:themeColor="text1"/>
          <w:lang w:val="en-US"/>
        </w:rPr>
        <w:t>, A. (2025) ‘Explainable Artificial Intelligence for Blockchain-Based Intrusion Detection Systems in Critical Infrastructure’.</w:t>
      </w:r>
      <w:r w:rsidRPr="00BE0B4E">
        <w:rPr>
          <w:rFonts w:ascii="Times New Roman" w:hAnsi="Times New Roman" w:cs="Times New Roman"/>
          <w:color w:val="000000" w:themeColor="text1"/>
        </w:rPr>
        <w:t> </w:t>
      </w:r>
    </w:p>
    <w:p w14:paraId="4F42C0E8" w14:textId="77777777" w:rsidR="003E4FB9" w:rsidRPr="00BE0B4E" w:rsidRDefault="003E4FB9" w:rsidP="00C1790A">
      <w:pPr>
        <w:numPr>
          <w:ilvl w:val="0"/>
          <w:numId w:val="3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L. Mohammed et al., “Building an intrusion detection system on UNSW-NB15: Reducing features and employing ensemble of classifiers,” Concurrency and Computation: Practice and Experience, 2022. </w:t>
      </w:r>
    </w:p>
    <w:p w14:paraId="4EEF641D" w14:textId="77777777" w:rsidR="003E4FB9" w:rsidRPr="00BE0B4E" w:rsidRDefault="003E4FB9" w:rsidP="00C1790A">
      <w:pPr>
        <w:numPr>
          <w:ilvl w:val="0"/>
          <w:numId w:val="3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 U. Rehman et al., “Enhancing intrusion detection systems with ensemble learning on UNSW-NB15 and CICIDS2017 datasets,” Journal of Information Systems Engineering &amp; Management, 2023. </w:t>
      </w:r>
    </w:p>
    <w:p w14:paraId="50E09296" w14:textId="77777777" w:rsidR="003E4FB9" w:rsidRPr="00BE0B4E" w:rsidRDefault="003E4FB9" w:rsidP="00C1790A">
      <w:pPr>
        <w:numPr>
          <w:ilvl w:val="0"/>
          <w:numId w:val="4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 Mehmood et al., “Anomaly-based network intrusion detection using ensemble machine learning,” International Journal of Advanced Computer Science and Applications, 2022. </w:t>
      </w:r>
    </w:p>
    <w:p w14:paraId="52646D77" w14:textId="77777777" w:rsidR="003E4FB9" w:rsidRPr="00BE0B4E" w:rsidRDefault="003E4FB9" w:rsidP="00C1790A">
      <w:pPr>
        <w:numPr>
          <w:ilvl w:val="0"/>
          <w:numId w:val="41"/>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 D. Aslan and A. Samet, “A hybrid intrusion detection system for enhancing the security of IoT networks,” Computer Networks, 2020. </w:t>
      </w:r>
    </w:p>
    <w:p w14:paraId="71C85A6D" w14:textId="77777777" w:rsidR="003E4FB9" w:rsidRPr="00BE0B4E" w:rsidRDefault="003E4FB9" w:rsidP="00C1790A">
      <w:pPr>
        <w:numPr>
          <w:ilvl w:val="0"/>
          <w:numId w:val="4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 Alqahtani et al., “A deep learning and machine learning approach for anomaly-based network intrusion detection,” Frontiers in Artificial Intelligence, 2022. </w:t>
      </w:r>
    </w:p>
    <w:p w14:paraId="2E41EC87" w14:textId="77777777" w:rsidR="003E4FB9" w:rsidRPr="00BE0B4E" w:rsidRDefault="003E4FB9" w:rsidP="00C1790A">
      <w:pPr>
        <w:numPr>
          <w:ilvl w:val="0"/>
          <w:numId w:val="4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S. </w:t>
      </w:r>
      <w:proofErr w:type="spellStart"/>
      <w:r w:rsidRPr="00BE0B4E">
        <w:rPr>
          <w:rFonts w:ascii="Times New Roman" w:hAnsi="Times New Roman" w:cs="Times New Roman"/>
          <w:color w:val="000000" w:themeColor="text1"/>
          <w:lang w:val="en-US"/>
        </w:rPr>
        <w:t>Althubiti</w:t>
      </w:r>
      <w:proofErr w:type="spellEnd"/>
      <w:r w:rsidRPr="00BE0B4E">
        <w:rPr>
          <w:rFonts w:ascii="Times New Roman" w:hAnsi="Times New Roman" w:cs="Times New Roman"/>
          <w:color w:val="000000" w:themeColor="text1"/>
          <w:lang w:val="en-US"/>
        </w:rPr>
        <w:t> et al., “Enhanced intrusion detection systems performance with UNSW-NB15 using stacking and feature selection,” Algorithms, vol. 17, no. 2, 2024. </w:t>
      </w:r>
    </w:p>
    <w:p w14:paraId="321BC44C" w14:textId="77777777" w:rsidR="003E4FB9" w:rsidRPr="00BE0B4E" w:rsidRDefault="003E4FB9" w:rsidP="00C1790A">
      <w:pPr>
        <w:numPr>
          <w:ilvl w:val="0"/>
          <w:numId w:val="4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 Ghorbani and M. Hosseini, “Anomaly-based network intrusion detection using ensemble learning on the UNSW-NB15 dataset,” International Journal of Computer Networks &amp; Communications, 2022. </w:t>
      </w:r>
    </w:p>
    <w:p w14:paraId="6E46557F" w14:textId="77777777" w:rsidR="003E4FB9" w:rsidRPr="00BE0B4E" w:rsidRDefault="003E4FB9" w:rsidP="00C1790A">
      <w:pPr>
        <w:numPr>
          <w:ilvl w:val="0"/>
          <w:numId w:val="45"/>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S. </w:t>
      </w:r>
      <w:proofErr w:type="spellStart"/>
      <w:r w:rsidRPr="00BE0B4E">
        <w:rPr>
          <w:rFonts w:ascii="Times New Roman" w:hAnsi="Times New Roman" w:cs="Times New Roman"/>
          <w:color w:val="000000" w:themeColor="text1"/>
          <w:lang w:val="en-US"/>
        </w:rPr>
        <w:t>Alrowaily</w:t>
      </w:r>
      <w:proofErr w:type="spellEnd"/>
      <w:r w:rsidRPr="00BE0B4E">
        <w:rPr>
          <w:rFonts w:ascii="Times New Roman" w:hAnsi="Times New Roman" w:cs="Times New Roman"/>
          <w:color w:val="000000" w:themeColor="text1"/>
          <w:lang w:val="en-US"/>
        </w:rPr>
        <w:t> et al., “Network anomaly detection and performance evaluation of deep learning-based IDS using UNSW-NB15,” Procedia Computer Science, 2024. </w:t>
      </w:r>
    </w:p>
    <w:p w14:paraId="1B4AEAB1" w14:textId="77777777" w:rsidR="003E4FB9" w:rsidRPr="00BE0B4E" w:rsidRDefault="003E4FB9" w:rsidP="00C1790A">
      <w:pPr>
        <w:numPr>
          <w:ilvl w:val="0"/>
          <w:numId w:val="46"/>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P. Chandra et al., “Network intrusion detection using the UNSW-NB15 dataset and CGAN-CNN hybrid model,” Computer Science &amp; Information Technology (CS &amp; IT), vol. 15, 2025. </w:t>
      </w:r>
    </w:p>
    <w:p w14:paraId="241A3E07" w14:textId="77777777" w:rsidR="003E4FB9" w:rsidRPr="00BE0B4E" w:rsidRDefault="003E4FB9" w:rsidP="00C1790A">
      <w:pPr>
        <w:numPr>
          <w:ilvl w:val="0"/>
          <w:numId w:val="47"/>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 S. Hossain et al., “A hybrid machine learning and deep learning approach for intrusion detection using CICIDS2017,” Computers, Materials &amp; Continua, 2025. </w:t>
      </w:r>
    </w:p>
    <w:p w14:paraId="1DCA4F16" w14:textId="77777777" w:rsidR="003E4FB9" w:rsidRPr="00BE0B4E" w:rsidRDefault="003E4FB9" w:rsidP="00C1790A">
      <w:pPr>
        <w:numPr>
          <w:ilvl w:val="0"/>
          <w:numId w:val="4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 Chakraborty, “Improving the performance of machine learning-based network intrusion detection systems on the UNSW-NB15 dataset,” 2020. </w:t>
      </w:r>
    </w:p>
    <w:p w14:paraId="7548CFD6" w14:textId="77777777" w:rsidR="003E4FB9" w:rsidRPr="00BE0B4E" w:rsidRDefault="003E4FB9" w:rsidP="00C1790A">
      <w:pPr>
        <w:numPr>
          <w:ilvl w:val="0"/>
          <w:numId w:val="4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w:t>
      </w:r>
      <w:proofErr w:type="spellStart"/>
      <w:r w:rsidRPr="00BE0B4E">
        <w:rPr>
          <w:rFonts w:ascii="Times New Roman" w:hAnsi="Times New Roman" w:cs="Times New Roman"/>
          <w:color w:val="000000" w:themeColor="text1"/>
          <w:lang w:val="en-US"/>
        </w:rPr>
        <w:t>Edakkatparambil</w:t>
      </w:r>
      <w:proofErr w:type="spellEnd"/>
      <w:r w:rsidRPr="00BE0B4E">
        <w:rPr>
          <w:rFonts w:ascii="Times New Roman" w:hAnsi="Times New Roman" w:cs="Times New Roman"/>
          <w:color w:val="000000" w:themeColor="text1"/>
          <w:lang w:val="en-US"/>
        </w:rPr>
        <w:t>, “A hybrid ensemble model using XGBoost and AdaBoost to detect intrusion in UNSW-NB15,” MSc Thesis, National College of Ireland, 2023. </w:t>
      </w:r>
    </w:p>
    <w:p w14:paraId="055A4493" w14:textId="77777777" w:rsidR="003E4FB9" w:rsidRPr="00BE0B4E" w:rsidRDefault="003E4FB9" w:rsidP="00C1790A">
      <w:pPr>
        <w:numPr>
          <w:ilvl w:val="0"/>
          <w:numId w:val="5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 A. Mostafa et al., “Intrusion detection system based on machine learning using LASSO with AdaBoost, SGD, KNN and XGBoost,” Scientific Reports, 2025. </w:t>
      </w:r>
    </w:p>
    <w:p w14:paraId="73056A61" w14:textId="77777777" w:rsidR="003E4FB9" w:rsidRPr="00BE0B4E" w:rsidRDefault="003E4FB9" w:rsidP="00C1790A">
      <w:pPr>
        <w:numPr>
          <w:ilvl w:val="0"/>
          <w:numId w:val="51"/>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J. García-Teodoro et al., “Anomaly-based network intrusion detection: Techniques, systems and challenges,” Computers &amp; Security, vol. 28, no. 1–2, pp. 18–28, 2009. </w:t>
      </w:r>
    </w:p>
    <w:p w14:paraId="31CF072C" w14:textId="77777777" w:rsidR="003E4FB9" w:rsidRPr="00BE0B4E" w:rsidRDefault="003E4FB9" w:rsidP="00C1790A">
      <w:pPr>
        <w:numPr>
          <w:ilvl w:val="0"/>
          <w:numId w:val="5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 Sommer and V. Paxson, “Outside the closed world: On using machine learning for network intrusion detection,” in Proc. IEEE Symposium on Security and Privacy, pp. 305–316, 2010. </w:t>
      </w:r>
    </w:p>
    <w:p w14:paraId="6E52E73E" w14:textId="77777777" w:rsidR="003E4FB9" w:rsidRPr="00BE0B4E" w:rsidRDefault="003E4FB9" w:rsidP="00C1790A">
      <w:pPr>
        <w:numPr>
          <w:ilvl w:val="0"/>
          <w:numId w:val="5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 </w:t>
      </w:r>
      <w:proofErr w:type="spellStart"/>
      <w:r w:rsidRPr="00BE0B4E">
        <w:rPr>
          <w:rFonts w:ascii="Times New Roman" w:hAnsi="Times New Roman" w:cs="Times New Roman"/>
          <w:color w:val="000000" w:themeColor="text1"/>
          <w:lang w:val="en-US"/>
        </w:rPr>
        <w:t>Tavallaee</w:t>
      </w:r>
      <w:proofErr w:type="spellEnd"/>
      <w:r w:rsidRPr="00BE0B4E">
        <w:rPr>
          <w:rFonts w:ascii="Times New Roman" w:hAnsi="Times New Roman" w:cs="Times New Roman"/>
          <w:color w:val="000000" w:themeColor="text1"/>
          <w:lang w:val="en-US"/>
        </w:rPr>
        <w:t> et al., “A detailed analysis of the KDD CUP 99 data set,” in Proc. IEEE Symposium on Computational Intelligence for Security and Defense Applications, 2009. </w:t>
      </w:r>
    </w:p>
    <w:p w14:paraId="7D7E2191" w14:textId="77777777" w:rsidR="003E4FB9" w:rsidRPr="00BE0B4E" w:rsidRDefault="003E4FB9" w:rsidP="00C1790A">
      <w:pPr>
        <w:numPr>
          <w:ilvl w:val="0"/>
          <w:numId w:val="5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 A. Talukder et al., “Machine learning-based network intrusion detection for big and imbalanced data using network flow statistics,” Concurrency and Computation: Practice and Experience, 2024. </w:t>
      </w:r>
    </w:p>
    <w:p w14:paraId="6ADAB52E" w14:textId="77777777" w:rsidR="003E4FB9" w:rsidRPr="00BE0B4E" w:rsidRDefault="003E4FB9" w:rsidP="00C1790A">
      <w:pPr>
        <w:numPr>
          <w:ilvl w:val="0"/>
          <w:numId w:val="55"/>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 A. Khan et al., “Balanced multi-class network intrusion detection using machine learning,” in Proc. IEEE, 2024. </w:t>
      </w:r>
    </w:p>
    <w:p w14:paraId="63658924" w14:textId="77777777" w:rsidR="003E4FB9" w:rsidRPr="00BE0B4E" w:rsidRDefault="003E4FB9" w:rsidP="00C1790A">
      <w:pPr>
        <w:numPr>
          <w:ilvl w:val="0"/>
          <w:numId w:val="56"/>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N. Moustafa and J. Slay, “UNSW-NB15: A comprehensive data set for network intrusion detection systems,” in Proc. Military Communications and Information Systems Conf. (</w:t>
      </w:r>
      <w:proofErr w:type="spellStart"/>
      <w:r w:rsidRPr="00BE0B4E">
        <w:rPr>
          <w:rFonts w:ascii="Times New Roman" w:hAnsi="Times New Roman" w:cs="Times New Roman"/>
          <w:color w:val="000000" w:themeColor="text1"/>
          <w:lang w:val="en-US"/>
        </w:rPr>
        <w:t>MilCIS</w:t>
      </w:r>
      <w:proofErr w:type="spellEnd"/>
      <w:r w:rsidRPr="00BE0B4E">
        <w:rPr>
          <w:rFonts w:ascii="Times New Roman" w:hAnsi="Times New Roman" w:cs="Times New Roman"/>
          <w:color w:val="000000" w:themeColor="text1"/>
          <w:lang w:val="en-US"/>
        </w:rPr>
        <w:t>), 2015. </w:t>
      </w:r>
    </w:p>
    <w:p w14:paraId="494B056A" w14:textId="77777777" w:rsidR="003E4FB9" w:rsidRPr="00BE0B4E" w:rsidRDefault="003E4FB9" w:rsidP="00C1790A">
      <w:pPr>
        <w:numPr>
          <w:ilvl w:val="0"/>
          <w:numId w:val="57"/>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I. Sharafaldin, A. H. Lashkari, and A. A. Ghorbani, “Toward generating a new intrusion detection dataset and intrusion traffic characterization,” in Proc. ICISSP, 2018. </w:t>
      </w:r>
    </w:p>
    <w:p w14:paraId="5E1B9D74" w14:textId="77777777" w:rsidR="003E4FB9" w:rsidRPr="00BE0B4E" w:rsidRDefault="003E4FB9" w:rsidP="00C1790A">
      <w:pPr>
        <w:numPr>
          <w:ilvl w:val="0"/>
          <w:numId w:val="5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 S. Tripathy and A. K. Panda, “A review of various datasets for machine learning-based network intrusion detection,” 2024. </w:t>
      </w:r>
    </w:p>
    <w:p w14:paraId="64746532" w14:textId="77777777" w:rsidR="003E4FB9" w:rsidRPr="00BE0B4E" w:rsidRDefault="003E4FB9" w:rsidP="00C1790A">
      <w:pPr>
        <w:numPr>
          <w:ilvl w:val="0"/>
          <w:numId w:val="5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 Alshamrani et al., “Enhancing IDS performance through comparative analysis of machine learning and deep learning models on benchmark datasets,” ICT Express, 2025. </w:t>
      </w:r>
    </w:p>
    <w:p w14:paraId="605B2B3E" w14:textId="77777777" w:rsidR="003E4FB9" w:rsidRPr="00BE0B4E" w:rsidRDefault="003E4FB9" w:rsidP="00C1790A">
      <w:pPr>
        <w:numPr>
          <w:ilvl w:val="0"/>
          <w:numId w:val="6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 B. S. Salah, “A comparative analysis of machine learning and deep learning techniques for intrusion detection using UNSW-NB15 and CICIDS2017,” MSc Thesis, University of Idaho, 2022. </w:t>
      </w:r>
    </w:p>
    <w:p w14:paraId="2496E1EF" w14:textId="77777777" w:rsidR="003E4FB9" w:rsidRPr="00BE0B4E" w:rsidRDefault="003E4FB9" w:rsidP="00C1790A">
      <w:pPr>
        <w:numPr>
          <w:ilvl w:val="0"/>
          <w:numId w:val="61"/>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D. B. O. Rocha et al., “A comparative study of machine learning algorithms for intrusion detection on UNSW-NB15 and CICIDS2017,” Journal of Network and Computer Applications, 2023. </w:t>
      </w:r>
    </w:p>
    <w:p w14:paraId="4B6663B1" w14:textId="77777777" w:rsidR="003E4FB9" w:rsidRPr="00BE0B4E" w:rsidRDefault="003E4FB9" w:rsidP="00C1790A">
      <w:pPr>
        <w:numPr>
          <w:ilvl w:val="0"/>
          <w:numId w:val="6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 H. Kabir, M. A. Razzaque, and A. A. Mamun, “Network intrusion detection using the UNSW-NB15 dataset,” in </w:t>
      </w:r>
      <w:r w:rsidRPr="00BE0B4E">
        <w:rPr>
          <w:rFonts w:ascii="Times New Roman" w:hAnsi="Times New Roman" w:cs="Times New Roman"/>
          <w:i/>
          <w:iCs/>
          <w:color w:val="000000" w:themeColor="text1"/>
          <w:lang w:val="en-US"/>
        </w:rPr>
        <w:t>Proc. 2022 Int. Conf. on Electrical, Computer and Communication Engineering (ECCE)</w:t>
      </w:r>
      <w:r w:rsidRPr="00BE0B4E">
        <w:rPr>
          <w:rFonts w:ascii="Times New Roman" w:hAnsi="Times New Roman" w:cs="Times New Roman"/>
          <w:color w:val="000000" w:themeColor="text1"/>
          <w:lang w:val="en-US"/>
        </w:rPr>
        <w:t>, IEEE, 2022. </w:t>
      </w:r>
    </w:p>
    <w:p w14:paraId="320B5D49" w14:textId="77777777" w:rsidR="003E4FB9" w:rsidRPr="00BE0B4E" w:rsidRDefault="003E4FB9" w:rsidP="00C1790A">
      <w:pPr>
        <w:numPr>
          <w:ilvl w:val="0"/>
          <w:numId w:val="6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Z. S. Dhahir, R. F. Salah, and M. A. Abdulrazzaq, “A hybrid approach for efficient DDoS detection in network traffic using CICIDS2017,” </w:t>
      </w:r>
      <w:r w:rsidRPr="00BE0B4E">
        <w:rPr>
          <w:rFonts w:ascii="Times New Roman" w:hAnsi="Times New Roman" w:cs="Times New Roman"/>
          <w:i/>
          <w:iCs/>
          <w:color w:val="000000" w:themeColor="text1"/>
          <w:lang w:val="en-US"/>
        </w:rPr>
        <w:t>Future Advanced Information Technology and Humanity (FAITH) Journal</w:t>
      </w:r>
      <w:r w:rsidRPr="00BE0B4E">
        <w:rPr>
          <w:rFonts w:ascii="Times New Roman" w:hAnsi="Times New Roman" w:cs="Times New Roman"/>
          <w:color w:val="000000" w:themeColor="text1"/>
          <w:lang w:val="en-US"/>
        </w:rPr>
        <w:t>, vol. 3, no. 1, 2024. </w:t>
      </w:r>
    </w:p>
    <w:p w14:paraId="79068724" w14:textId="77777777" w:rsidR="003E4FB9" w:rsidRPr="00BE0B4E" w:rsidRDefault="003E4FB9" w:rsidP="00C1790A">
      <w:pPr>
        <w:numPr>
          <w:ilvl w:val="0"/>
          <w:numId w:val="6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 T. Hamidou </w:t>
      </w:r>
      <w:r w:rsidRPr="00BE0B4E">
        <w:rPr>
          <w:rFonts w:ascii="Times New Roman" w:hAnsi="Times New Roman" w:cs="Times New Roman"/>
          <w:i/>
          <w:iCs/>
          <w:color w:val="000000" w:themeColor="text1"/>
          <w:lang w:val="en-US"/>
        </w:rPr>
        <w:t>et al.</w:t>
      </w:r>
      <w:r w:rsidRPr="00BE0B4E">
        <w:rPr>
          <w:rFonts w:ascii="Times New Roman" w:hAnsi="Times New Roman" w:cs="Times New Roman"/>
          <w:color w:val="000000" w:themeColor="text1"/>
          <w:lang w:val="en-US"/>
        </w:rPr>
        <w:t>, “Enhancing IDS performance through a comparative analysis of machine learning and deep learning models on benchmark datasets,” </w:t>
      </w:r>
      <w:r w:rsidRPr="00BE0B4E">
        <w:rPr>
          <w:rFonts w:ascii="Times New Roman" w:hAnsi="Times New Roman" w:cs="Times New Roman"/>
          <w:i/>
          <w:iCs/>
          <w:color w:val="000000" w:themeColor="text1"/>
          <w:lang w:val="en-US"/>
        </w:rPr>
        <w:t>ICT Express</w:t>
      </w:r>
      <w:r w:rsidRPr="00BE0B4E">
        <w:rPr>
          <w:rFonts w:ascii="Times New Roman" w:hAnsi="Times New Roman" w:cs="Times New Roman"/>
          <w:color w:val="000000" w:themeColor="text1"/>
          <w:lang w:val="en-US"/>
        </w:rPr>
        <w:t>, 2025. </w:t>
      </w:r>
    </w:p>
    <w:p w14:paraId="0A7B772D" w14:textId="05743420" w:rsidR="003E4FB9" w:rsidRPr="00BE0B4E" w:rsidRDefault="003E4FB9" w:rsidP="00C1790A">
      <w:pPr>
        <w:numPr>
          <w:ilvl w:val="0"/>
          <w:numId w:val="65"/>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K. Kareem </w:t>
      </w:r>
      <w:r w:rsidRPr="00BE0B4E">
        <w:rPr>
          <w:rFonts w:ascii="Times New Roman" w:hAnsi="Times New Roman" w:cs="Times New Roman"/>
          <w:i/>
          <w:iCs/>
          <w:color w:val="000000" w:themeColor="text1"/>
          <w:lang w:val="en-US"/>
        </w:rPr>
        <w:t>et al.</w:t>
      </w:r>
      <w:r w:rsidRPr="00BE0B4E">
        <w:rPr>
          <w:rFonts w:ascii="Times New Roman" w:hAnsi="Times New Roman" w:cs="Times New Roman"/>
          <w:color w:val="000000" w:themeColor="text1"/>
          <w:lang w:val="en-US"/>
        </w:rPr>
        <w:t>, “Evaluation of machine learning models for intrusion detection,” in </w:t>
      </w:r>
      <w:r w:rsidRPr="00BE0B4E">
        <w:rPr>
          <w:rFonts w:ascii="Times New Roman" w:hAnsi="Times New Roman" w:cs="Times New Roman"/>
          <w:i/>
          <w:iCs/>
          <w:color w:val="000000" w:themeColor="text1"/>
          <w:lang w:val="en-US"/>
        </w:rPr>
        <w:t>Proc. 2023 Int. Conf. on Computer, Control, Electrical, and Electronics Engineering (ICCCEEE)</w:t>
      </w:r>
      <w:r w:rsidRPr="00BE0B4E">
        <w:rPr>
          <w:rFonts w:ascii="Times New Roman" w:hAnsi="Times New Roman" w:cs="Times New Roman"/>
          <w:color w:val="000000" w:themeColor="text1"/>
          <w:lang w:val="en-US"/>
        </w:rPr>
        <w:t>, IEEE, 2023.</w:t>
      </w:r>
    </w:p>
    <w:sectPr w:rsidR="003E4FB9" w:rsidRPr="00BE0B4E" w:rsidSect="008111B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4597D"/>
    <w:multiLevelType w:val="hybridMultilevel"/>
    <w:tmpl w:val="9A147D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D502A5"/>
    <w:multiLevelType w:val="multilevel"/>
    <w:tmpl w:val="207A61C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ED63E7"/>
    <w:multiLevelType w:val="multilevel"/>
    <w:tmpl w:val="A0BCF4B4"/>
    <w:lvl w:ilvl="0">
      <w:start w:val="5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43223CB"/>
    <w:multiLevelType w:val="multilevel"/>
    <w:tmpl w:val="B470BF50"/>
    <w:lvl w:ilvl="0">
      <w:start w:val="5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DB4E4D"/>
    <w:multiLevelType w:val="multilevel"/>
    <w:tmpl w:val="4386F3A0"/>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5F77AC4"/>
    <w:multiLevelType w:val="hybridMultilevel"/>
    <w:tmpl w:val="E2AEE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6C266D6"/>
    <w:multiLevelType w:val="multilevel"/>
    <w:tmpl w:val="DBD0681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6EC3B4B"/>
    <w:multiLevelType w:val="hybridMultilevel"/>
    <w:tmpl w:val="DAA46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74C1D01"/>
    <w:multiLevelType w:val="multilevel"/>
    <w:tmpl w:val="7EDC5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91C19D0"/>
    <w:multiLevelType w:val="hybridMultilevel"/>
    <w:tmpl w:val="F20EB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A3967EF"/>
    <w:multiLevelType w:val="multilevel"/>
    <w:tmpl w:val="F2288BFE"/>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B252A68"/>
    <w:multiLevelType w:val="multilevel"/>
    <w:tmpl w:val="2DCC72C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BB13A49"/>
    <w:multiLevelType w:val="multilevel"/>
    <w:tmpl w:val="9B2EBBDA"/>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C0B2464"/>
    <w:multiLevelType w:val="multilevel"/>
    <w:tmpl w:val="A10A71B0"/>
    <w:lvl w:ilvl="0">
      <w:start w:val="4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C6F30F0"/>
    <w:multiLevelType w:val="multilevel"/>
    <w:tmpl w:val="54107F54"/>
    <w:lvl w:ilvl="0">
      <w:start w:val="6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0D133426"/>
    <w:multiLevelType w:val="multilevel"/>
    <w:tmpl w:val="C93452CE"/>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F085C6F"/>
    <w:multiLevelType w:val="hybridMultilevel"/>
    <w:tmpl w:val="BC70C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1F50545"/>
    <w:multiLevelType w:val="hybridMultilevel"/>
    <w:tmpl w:val="D3C82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2992DE0"/>
    <w:multiLevelType w:val="hybridMultilevel"/>
    <w:tmpl w:val="57163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508172E"/>
    <w:multiLevelType w:val="hybridMultilevel"/>
    <w:tmpl w:val="FD88D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9F759B9"/>
    <w:multiLevelType w:val="multilevel"/>
    <w:tmpl w:val="8FC86FC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B2A61F5"/>
    <w:multiLevelType w:val="hybridMultilevel"/>
    <w:tmpl w:val="6A723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C732177"/>
    <w:multiLevelType w:val="multilevel"/>
    <w:tmpl w:val="F736679E"/>
    <w:lvl w:ilvl="0">
      <w:start w:val="5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E70597A"/>
    <w:multiLevelType w:val="multilevel"/>
    <w:tmpl w:val="DCE2580A"/>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FD4370F"/>
    <w:multiLevelType w:val="multilevel"/>
    <w:tmpl w:val="FF7496D6"/>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0F513C9"/>
    <w:multiLevelType w:val="hybridMultilevel"/>
    <w:tmpl w:val="7C0A2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22524A5"/>
    <w:multiLevelType w:val="multilevel"/>
    <w:tmpl w:val="F4BA0F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37A2BB4"/>
    <w:multiLevelType w:val="multilevel"/>
    <w:tmpl w:val="8CFC104C"/>
    <w:lvl w:ilvl="0">
      <w:start w:val="3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48F2BE8"/>
    <w:multiLevelType w:val="multilevel"/>
    <w:tmpl w:val="281C0C1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854645C"/>
    <w:multiLevelType w:val="multilevel"/>
    <w:tmpl w:val="CA66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2B3F4D48"/>
    <w:multiLevelType w:val="multilevel"/>
    <w:tmpl w:val="21586DE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D3E4CAD"/>
    <w:multiLevelType w:val="multilevel"/>
    <w:tmpl w:val="98322C68"/>
    <w:lvl w:ilvl="0">
      <w:start w:val="6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F3949AF"/>
    <w:multiLevelType w:val="multilevel"/>
    <w:tmpl w:val="088655D4"/>
    <w:lvl w:ilvl="0">
      <w:start w:val="5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F4E0ED7"/>
    <w:multiLevelType w:val="multilevel"/>
    <w:tmpl w:val="204C857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0E04D4D"/>
    <w:multiLevelType w:val="multilevel"/>
    <w:tmpl w:val="7EAC0C4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2B347C3"/>
    <w:multiLevelType w:val="multilevel"/>
    <w:tmpl w:val="B1908D0C"/>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3D93D5B"/>
    <w:multiLevelType w:val="multilevel"/>
    <w:tmpl w:val="2C1A58BE"/>
    <w:lvl w:ilvl="0">
      <w:start w:val="4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5233CF9"/>
    <w:multiLevelType w:val="hybridMultilevel"/>
    <w:tmpl w:val="C4381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65A6AA4"/>
    <w:multiLevelType w:val="hybridMultilevel"/>
    <w:tmpl w:val="C4904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6E81B55"/>
    <w:multiLevelType w:val="hybridMultilevel"/>
    <w:tmpl w:val="6BA28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6F47F38"/>
    <w:multiLevelType w:val="multilevel"/>
    <w:tmpl w:val="9A02C21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371F4CA1"/>
    <w:multiLevelType w:val="hybridMultilevel"/>
    <w:tmpl w:val="E618C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83B716D"/>
    <w:multiLevelType w:val="multilevel"/>
    <w:tmpl w:val="89E825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8861E19"/>
    <w:multiLevelType w:val="hybridMultilevel"/>
    <w:tmpl w:val="948AE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8AB4318"/>
    <w:multiLevelType w:val="multilevel"/>
    <w:tmpl w:val="674AFC20"/>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3F5435E2"/>
    <w:multiLevelType w:val="hybridMultilevel"/>
    <w:tmpl w:val="9F1C5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F7A7EB2"/>
    <w:multiLevelType w:val="multilevel"/>
    <w:tmpl w:val="798C5F0C"/>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406C201C"/>
    <w:multiLevelType w:val="multilevel"/>
    <w:tmpl w:val="0E10B6F6"/>
    <w:lvl w:ilvl="0">
      <w:start w:val="4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1C60FC3"/>
    <w:multiLevelType w:val="multilevel"/>
    <w:tmpl w:val="AEE6200E"/>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2AD369D"/>
    <w:multiLevelType w:val="multilevel"/>
    <w:tmpl w:val="AAB09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43ED2BDF"/>
    <w:multiLevelType w:val="multilevel"/>
    <w:tmpl w:val="70C4A594"/>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5922EFA"/>
    <w:multiLevelType w:val="multilevel"/>
    <w:tmpl w:val="C9EA8916"/>
    <w:lvl w:ilvl="0">
      <w:start w:val="4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462A0968"/>
    <w:multiLevelType w:val="multilevel"/>
    <w:tmpl w:val="FD3207D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47555294"/>
    <w:multiLevelType w:val="multilevel"/>
    <w:tmpl w:val="7E1802AC"/>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48B0434E"/>
    <w:multiLevelType w:val="multilevel"/>
    <w:tmpl w:val="848C4CC6"/>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496C7ACC"/>
    <w:multiLevelType w:val="multilevel"/>
    <w:tmpl w:val="58B6BE72"/>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496F72AE"/>
    <w:multiLevelType w:val="multilevel"/>
    <w:tmpl w:val="944A477C"/>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4A155B5F"/>
    <w:multiLevelType w:val="multilevel"/>
    <w:tmpl w:val="0CDA5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4A9F7E71"/>
    <w:multiLevelType w:val="multilevel"/>
    <w:tmpl w:val="2530139C"/>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4BFF39A3"/>
    <w:multiLevelType w:val="hybridMultilevel"/>
    <w:tmpl w:val="AF76B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C132EEE"/>
    <w:multiLevelType w:val="multilevel"/>
    <w:tmpl w:val="18804A02"/>
    <w:lvl w:ilvl="0">
      <w:start w:val="5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4E08456A"/>
    <w:multiLevelType w:val="multilevel"/>
    <w:tmpl w:val="7196058A"/>
    <w:lvl w:ilvl="0">
      <w:start w:val="4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4FC158BB"/>
    <w:multiLevelType w:val="hybridMultilevel"/>
    <w:tmpl w:val="853AA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2695A91"/>
    <w:multiLevelType w:val="multilevel"/>
    <w:tmpl w:val="718C7E3E"/>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2750906"/>
    <w:multiLevelType w:val="hybridMultilevel"/>
    <w:tmpl w:val="A27CE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2BC4458"/>
    <w:multiLevelType w:val="multilevel"/>
    <w:tmpl w:val="4CA26D6A"/>
    <w:lvl w:ilvl="0">
      <w:start w:val="3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58E93989"/>
    <w:multiLevelType w:val="hybridMultilevel"/>
    <w:tmpl w:val="E3642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A175A94"/>
    <w:multiLevelType w:val="multilevel"/>
    <w:tmpl w:val="3160B256"/>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5C1D1B1E"/>
    <w:multiLevelType w:val="hybridMultilevel"/>
    <w:tmpl w:val="F50A3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ED849CD"/>
    <w:multiLevelType w:val="multilevel"/>
    <w:tmpl w:val="05D29042"/>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5F8C5861"/>
    <w:multiLevelType w:val="hybridMultilevel"/>
    <w:tmpl w:val="B7A26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FFD2669"/>
    <w:multiLevelType w:val="multilevel"/>
    <w:tmpl w:val="70C26162"/>
    <w:lvl w:ilvl="0">
      <w:start w:val="4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61874B0D"/>
    <w:multiLevelType w:val="multilevel"/>
    <w:tmpl w:val="ECB696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61BF1772"/>
    <w:multiLevelType w:val="multilevel"/>
    <w:tmpl w:val="4B7C308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635C1CF3"/>
    <w:multiLevelType w:val="multilevel"/>
    <w:tmpl w:val="88D24604"/>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63BB39D3"/>
    <w:multiLevelType w:val="multilevel"/>
    <w:tmpl w:val="2E4A2906"/>
    <w:lvl w:ilvl="0">
      <w:start w:val="5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64817ED6"/>
    <w:multiLevelType w:val="multilevel"/>
    <w:tmpl w:val="36445BD6"/>
    <w:lvl w:ilvl="0">
      <w:start w:val="5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63F3C80"/>
    <w:multiLevelType w:val="multilevel"/>
    <w:tmpl w:val="5BC2772A"/>
    <w:lvl w:ilvl="0">
      <w:start w:val="5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67A9793F"/>
    <w:multiLevelType w:val="multilevel"/>
    <w:tmpl w:val="935A4AB2"/>
    <w:lvl w:ilvl="0">
      <w:start w:val="3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6B100692"/>
    <w:multiLevelType w:val="multilevel"/>
    <w:tmpl w:val="9D6007E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6B777517"/>
    <w:multiLevelType w:val="multilevel"/>
    <w:tmpl w:val="A3F21D88"/>
    <w:lvl w:ilvl="0">
      <w:start w:val="5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70C174D6"/>
    <w:multiLevelType w:val="multilevel"/>
    <w:tmpl w:val="270E8B3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712B4170"/>
    <w:multiLevelType w:val="multilevel"/>
    <w:tmpl w:val="5B369CEA"/>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74E54E54"/>
    <w:multiLevelType w:val="hybridMultilevel"/>
    <w:tmpl w:val="512A4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62D7971"/>
    <w:multiLevelType w:val="hybridMultilevel"/>
    <w:tmpl w:val="79345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77FB29CB"/>
    <w:multiLevelType w:val="multilevel"/>
    <w:tmpl w:val="0714E25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7D421DF0"/>
    <w:multiLevelType w:val="multilevel"/>
    <w:tmpl w:val="58029950"/>
    <w:lvl w:ilvl="0">
      <w:start w:val="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7DAB4E32"/>
    <w:multiLevelType w:val="hybridMultilevel"/>
    <w:tmpl w:val="2DF8F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E0E3324"/>
    <w:multiLevelType w:val="multilevel"/>
    <w:tmpl w:val="626A0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F3A1B4F"/>
    <w:multiLevelType w:val="multilevel"/>
    <w:tmpl w:val="C00C0EF4"/>
    <w:lvl w:ilvl="0">
      <w:start w:val="5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532019">
    <w:abstractNumId w:val="29"/>
  </w:num>
  <w:num w:numId="2" w16cid:durableId="144708321">
    <w:abstractNumId w:val="57"/>
  </w:num>
  <w:num w:numId="3" w16cid:durableId="607391659">
    <w:abstractNumId w:val="88"/>
  </w:num>
  <w:num w:numId="4" w16cid:durableId="2019890607">
    <w:abstractNumId w:val="49"/>
  </w:num>
  <w:num w:numId="5" w16cid:durableId="1687899983">
    <w:abstractNumId w:val="8"/>
  </w:num>
  <w:num w:numId="6" w16cid:durableId="213589010">
    <w:abstractNumId w:val="72"/>
  </w:num>
  <w:num w:numId="7" w16cid:durableId="952442355">
    <w:abstractNumId w:val="26"/>
  </w:num>
  <w:num w:numId="8" w16cid:durableId="1887646478">
    <w:abstractNumId w:val="42"/>
  </w:num>
  <w:num w:numId="9" w16cid:durableId="266352597">
    <w:abstractNumId w:val="73"/>
  </w:num>
  <w:num w:numId="10" w16cid:durableId="1204900656">
    <w:abstractNumId w:val="28"/>
  </w:num>
  <w:num w:numId="11" w16cid:durableId="2076657607">
    <w:abstractNumId w:val="33"/>
  </w:num>
  <w:num w:numId="12" w16cid:durableId="101532954">
    <w:abstractNumId w:val="81"/>
  </w:num>
  <w:num w:numId="13" w16cid:durableId="1283537220">
    <w:abstractNumId w:val="34"/>
  </w:num>
  <w:num w:numId="14" w16cid:durableId="1412310862">
    <w:abstractNumId w:val="30"/>
  </w:num>
  <w:num w:numId="15" w16cid:durableId="1202402758">
    <w:abstractNumId w:val="6"/>
  </w:num>
  <w:num w:numId="16" w16cid:durableId="1772508812">
    <w:abstractNumId w:val="40"/>
  </w:num>
  <w:num w:numId="17" w16cid:durableId="24139978">
    <w:abstractNumId w:val="1"/>
  </w:num>
  <w:num w:numId="18" w16cid:durableId="99379228">
    <w:abstractNumId w:val="11"/>
  </w:num>
  <w:num w:numId="19" w16cid:durableId="1660571979">
    <w:abstractNumId w:val="52"/>
  </w:num>
  <w:num w:numId="20" w16cid:durableId="374088484">
    <w:abstractNumId w:val="85"/>
  </w:num>
  <w:num w:numId="21" w16cid:durableId="1936597321">
    <w:abstractNumId w:val="56"/>
  </w:num>
  <w:num w:numId="22" w16cid:durableId="1797869974">
    <w:abstractNumId w:val="20"/>
  </w:num>
  <w:num w:numId="23" w16cid:durableId="1842039344">
    <w:abstractNumId w:val="44"/>
  </w:num>
  <w:num w:numId="24" w16cid:durableId="1119908146">
    <w:abstractNumId w:val="63"/>
  </w:num>
  <w:num w:numId="25" w16cid:durableId="1043334929">
    <w:abstractNumId w:val="79"/>
  </w:num>
  <w:num w:numId="26" w16cid:durableId="348063814">
    <w:abstractNumId w:val="48"/>
  </w:num>
  <w:num w:numId="27" w16cid:durableId="22484675">
    <w:abstractNumId w:val="24"/>
  </w:num>
  <w:num w:numId="28" w16cid:durableId="1265116872">
    <w:abstractNumId w:val="69"/>
  </w:num>
  <w:num w:numId="29" w16cid:durableId="47344747">
    <w:abstractNumId w:val="10"/>
  </w:num>
  <w:num w:numId="30" w16cid:durableId="526993661">
    <w:abstractNumId w:val="15"/>
  </w:num>
  <w:num w:numId="31" w16cid:durableId="1360933308">
    <w:abstractNumId w:val="55"/>
  </w:num>
  <w:num w:numId="32" w16cid:durableId="2060394810">
    <w:abstractNumId w:val="53"/>
  </w:num>
  <w:num w:numId="33" w16cid:durableId="784085199">
    <w:abstractNumId w:val="82"/>
  </w:num>
  <w:num w:numId="34" w16cid:durableId="1306667487">
    <w:abstractNumId w:val="50"/>
  </w:num>
  <w:num w:numId="35" w16cid:durableId="2014410858">
    <w:abstractNumId w:val="4"/>
  </w:num>
  <w:num w:numId="36" w16cid:durableId="510487007">
    <w:abstractNumId w:val="67"/>
  </w:num>
  <w:num w:numId="37" w16cid:durableId="953555162">
    <w:abstractNumId w:val="74"/>
  </w:num>
  <w:num w:numId="38" w16cid:durableId="1201699801">
    <w:abstractNumId w:val="27"/>
  </w:num>
  <w:num w:numId="39" w16cid:durableId="392587205">
    <w:abstractNumId w:val="12"/>
  </w:num>
  <w:num w:numId="40" w16cid:durableId="1200895757">
    <w:abstractNumId w:val="35"/>
  </w:num>
  <w:num w:numId="41" w16cid:durableId="2123257633">
    <w:abstractNumId w:val="23"/>
  </w:num>
  <w:num w:numId="42" w16cid:durableId="1975132547">
    <w:abstractNumId w:val="78"/>
  </w:num>
  <w:num w:numId="43" w16cid:durableId="1779443789">
    <w:abstractNumId w:val="65"/>
  </w:num>
  <w:num w:numId="44" w16cid:durableId="1610776399">
    <w:abstractNumId w:val="46"/>
  </w:num>
  <w:num w:numId="45" w16cid:durableId="1387953405">
    <w:abstractNumId w:val="58"/>
  </w:num>
  <w:num w:numId="46" w16cid:durableId="985672058">
    <w:abstractNumId w:val="51"/>
  </w:num>
  <w:num w:numId="47" w16cid:durableId="1106577884">
    <w:abstractNumId w:val="71"/>
  </w:num>
  <w:num w:numId="48" w16cid:durableId="468086956">
    <w:abstractNumId w:val="86"/>
  </w:num>
  <w:num w:numId="49" w16cid:durableId="1406298742">
    <w:abstractNumId w:val="54"/>
  </w:num>
  <w:num w:numId="50" w16cid:durableId="1887719991">
    <w:abstractNumId w:val="13"/>
  </w:num>
  <w:num w:numId="51" w16cid:durableId="1541549600">
    <w:abstractNumId w:val="61"/>
  </w:num>
  <w:num w:numId="52" w16cid:durableId="1202131819">
    <w:abstractNumId w:val="47"/>
  </w:num>
  <w:num w:numId="53" w16cid:durableId="1714380311">
    <w:abstractNumId w:val="36"/>
  </w:num>
  <w:num w:numId="54" w16cid:durableId="1485508022">
    <w:abstractNumId w:val="76"/>
  </w:num>
  <w:num w:numId="55" w16cid:durableId="156269728">
    <w:abstractNumId w:val="32"/>
  </w:num>
  <w:num w:numId="56" w16cid:durableId="1920097706">
    <w:abstractNumId w:val="77"/>
  </w:num>
  <w:num w:numId="57" w16cid:durableId="38625432">
    <w:abstractNumId w:val="3"/>
  </w:num>
  <w:num w:numId="58" w16cid:durableId="752506245">
    <w:abstractNumId w:val="75"/>
  </w:num>
  <w:num w:numId="59" w16cid:durableId="1384521761">
    <w:abstractNumId w:val="22"/>
  </w:num>
  <w:num w:numId="60" w16cid:durableId="1297183397">
    <w:abstractNumId w:val="60"/>
  </w:num>
  <w:num w:numId="61" w16cid:durableId="496190254">
    <w:abstractNumId w:val="2"/>
  </w:num>
  <w:num w:numId="62" w16cid:durableId="839659225">
    <w:abstractNumId w:val="80"/>
  </w:num>
  <w:num w:numId="63" w16cid:durableId="2059932696">
    <w:abstractNumId w:val="89"/>
  </w:num>
  <w:num w:numId="64" w16cid:durableId="185753937">
    <w:abstractNumId w:val="14"/>
  </w:num>
  <w:num w:numId="65" w16cid:durableId="142040811">
    <w:abstractNumId w:val="31"/>
  </w:num>
  <w:num w:numId="66" w16cid:durableId="829060053">
    <w:abstractNumId w:val="7"/>
  </w:num>
  <w:num w:numId="67" w16cid:durableId="1917737399">
    <w:abstractNumId w:val="21"/>
  </w:num>
  <w:num w:numId="68" w16cid:durableId="2005819269">
    <w:abstractNumId w:val="37"/>
  </w:num>
  <w:num w:numId="69" w16cid:durableId="1200318808">
    <w:abstractNumId w:val="17"/>
  </w:num>
  <w:num w:numId="70" w16cid:durableId="1601720070">
    <w:abstractNumId w:val="59"/>
  </w:num>
  <w:num w:numId="71" w16cid:durableId="1749033009">
    <w:abstractNumId w:val="41"/>
  </w:num>
  <w:num w:numId="72" w16cid:durableId="477188757">
    <w:abstractNumId w:val="70"/>
  </w:num>
  <w:num w:numId="73" w16cid:durableId="1175653416">
    <w:abstractNumId w:val="87"/>
  </w:num>
  <w:num w:numId="74" w16cid:durableId="1599369121">
    <w:abstractNumId w:val="45"/>
  </w:num>
  <w:num w:numId="75" w16cid:durableId="1295286002">
    <w:abstractNumId w:val="68"/>
  </w:num>
  <w:num w:numId="76" w16cid:durableId="684747776">
    <w:abstractNumId w:val="9"/>
  </w:num>
  <w:num w:numId="77" w16cid:durableId="2141411563">
    <w:abstractNumId w:val="0"/>
  </w:num>
  <w:num w:numId="78" w16cid:durableId="1874683665">
    <w:abstractNumId w:val="62"/>
  </w:num>
  <w:num w:numId="79" w16cid:durableId="494611732">
    <w:abstractNumId w:val="5"/>
  </w:num>
  <w:num w:numId="80" w16cid:durableId="571549898">
    <w:abstractNumId w:val="18"/>
  </w:num>
  <w:num w:numId="81" w16cid:durableId="1300763062">
    <w:abstractNumId w:val="43"/>
  </w:num>
  <w:num w:numId="82" w16cid:durableId="1847138040">
    <w:abstractNumId w:val="66"/>
  </w:num>
  <w:num w:numId="83" w16cid:durableId="1348167997">
    <w:abstractNumId w:val="19"/>
  </w:num>
  <w:num w:numId="84" w16cid:durableId="526022098">
    <w:abstractNumId w:val="64"/>
  </w:num>
  <w:num w:numId="85" w16cid:durableId="185026047">
    <w:abstractNumId w:val="16"/>
  </w:num>
  <w:num w:numId="86" w16cid:durableId="1841382060">
    <w:abstractNumId w:val="84"/>
  </w:num>
  <w:num w:numId="87" w16cid:durableId="1702895955">
    <w:abstractNumId w:val="39"/>
  </w:num>
  <w:num w:numId="88" w16cid:durableId="1247036864">
    <w:abstractNumId w:val="25"/>
  </w:num>
  <w:num w:numId="89" w16cid:durableId="1667712402">
    <w:abstractNumId w:val="38"/>
  </w:num>
  <w:num w:numId="90" w16cid:durableId="751512284">
    <w:abstractNumId w:val="83"/>
  </w:num>
  <w:numIdMacAtCleanup w:val="9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D01"/>
    <w:rsid w:val="00002972"/>
    <w:rsid w:val="000029EC"/>
    <w:rsid w:val="000059DB"/>
    <w:rsid w:val="00007577"/>
    <w:rsid w:val="000219FE"/>
    <w:rsid w:val="00025C6A"/>
    <w:rsid w:val="000C4A01"/>
    <w:rsid w:val="001012FE"/>
    <w:rsid w:val="001039E8"/>
    <w:rsid w:val="0015094E"/>
    <w:rsid w:val="00195EA7"/>
    <w:rsid w:val="001A44D1"/>
    <w:rsid w:val="001B29A2"/>
    <w:rsid w:val="001B62A8"/>
    <w:rsid w:val="001D13CB"/>
    <w:rsid w:val="00202FE0"/>
    <w:rsid w:val="00225485"/>
    <w:rsid w:val="00236B8A"/>
    <w:rsid w:val="00250F24"/>
    <w:rsid w:val="00256961"/>
    <w:rsid w:val="002605D9"/>
    <w:rsid w:val="00260DC7"/>
    <w:rsid w:val="002661F1"/>
    <w:rsid w:val="00282095"/>
    <w:rsid w:val="002C27CA"/>
    <w:rsid w:val="002D0BD0"/>
    <w:rsid w:val="002F2C3A"/>
    <w:rsid w:val="00314F84"/>
    <w:rsid w:val="003216CC"/>
    <w:rsid w:val="0033077E"/>
    <w:rsid w:val="00333FC0"/>
    <w:rsid w:val="00340142"/>
    <w:rsid w:val="00344FC2"/>
    <w:rsid w:val="00346787"/>
    <w:rsid w:val="00364FDE"/>
    <w:rsid w:val="0038773E"/>
    <w:rsid w:val="003E4FB9"/>
    <w:rsid w:val="003F0065"/>
    <w:rsid w:val="003F53EE"/>
    <w:rsid w:val="004052CB"/>
    <w:rsid w:val="00406274"/>
    <w:rsid w:val="00411535"/>
    <w:rsid w:val="004318A0"/>
    <w:rsid w:val="00432FBF"/>
    <w:rsid w:val="00440EA3"/>
    <w:rsid w:val="0045613E"/>
    <w:rsid w:val="00457BD1"/>
    <w:rsid w:val="00461259"/>
    <w:rsid w:val="004763EE"/>
    <w:rsid w:val="0049726D"/>
    <w:rsid w:val="004B4BDB"/>
    <w:rsid w:val="004E65E1"/>
    <w:rsid w:val="0052291F"/>
    <w:rsid w:val="00545074"/>
    <w:rsid w:val="00545680"/>
    <w:rsid w:val="00586420"/>
    <w:rsid w:val="005C5D1C"/>
    <w:rsid w:val="00632B0D"/>
    <w:rsid w:val="006355C0"/>
    <w:rsid w:val="006446B9"/>
    <w:rsid w:val="00646BDF"/>
    <w:rsid w:val="00665CF7"/>
    <w:rsid w:val="00667453"/>
    <w:rsid w:val="00690874"/>
    <w:rsid w:val="006A0AAD"/>
    <w:rsid w:val="006B3C37"/>
    <w:rsid w:val="006B55D8"/>
    <w:rsid w:val="006D067D"/>
    <w:rsid w:val="006E3482"/>
    <w:rsid w:val="006F387D"/>
    <w:rsid w:val="00704F31"/>
    <w:rsid w:val="00726539"/>
    <w:rsid w:val="00737FAD"/>
    <w:rsid w:val="00746839"/>
    <w:rsid w:val="0077163C"/>
    <w:rsid w:val="007E5677"/>
    <w:rsid w:val="008111B6"/>
    <w:rsid w:val="008270E9"/>
    <w:rsid w:val="0083154D"/>
    <w:rsid w:val="00847176"/>
    <w:rsid w:val="008479FC"/>
    <w:rsid w:val="0086047A"/>
    <w:rsid w:val="00873D59"/>
    <w:rsid w:val="00877973"/>
    <w:rsid w:val="00882028"/>
    <w:rsid w:val="008847C9"/>
    <w:rsid w:val="00896BBE"/>
    <w:rsid w:val="008A2C44"/>
    <w:rsid w:val="008A738C"/>
    <w:rsid w:val="008B2BFE"/>
    <w:rsid w:val="008F71F5"/>
    <w:rsid w:val="0094660C"/>
    <w:rsid w:val="00947F14"/>
    <w:rsid w:val="00962FDA"/>
    <w:rsid w:val="00967BDA"/>
    <w:rsid w:val="00971778"/>
    <w:rsid w:val="009A4217"/>
    <w:rsid w:val="009B2187"/>
    <w:rsid w:val="009B3098"/>
    <w:rsid w:val="009B4C17"/>
    <w:rsid w:val="009C2E16"/>
    <w:rsid w:val="009E7763"/>
    <w:rsid w:val="009E7CC1"/>
    <w:rsid w:val="00A26133"/>
    <w:rsid w:val="00A267F4"/>
    <w:rsid w:val="00A30865"/>
    <w:rsid w:val="00A366D2"/>
    <w:rsid w:val="00A56D82"/>
    <w:rsid w:val="00A6290E"/>
    <w:rsid w:val="00A87400"/>
    <w:rsid w:val="00AB7D01"/>
    <w:rsid w:val="00B47681"/>
    <w:rsid w:val="00B80CFD"/>
    <w:rsid w:val="00BA666C"/>
    <w:rsid w:val="00BC49F0"/>
    <w:rsid w:val="00BE0B4E"/>
    <w:rsid w:val="00C071EC"/>
    <w:rsid w:val="00C13DA3"/>
    <w:rsid w:val="00C1790A"/>
    <w:rsid w:val="00C344DA"/>
    <w:rsid w:val="00C35F49"/>
    <w:rsid w:val="00C379E4"/>
    <w:rsid w:val="00C37D9A"/>
    <w:rsid w:val="00C42895"/>
    <w:rsid w:val="00C773A7"/>
    <w:rsid w:val="00C83148"/>
    <w:rsid w:val="00C9139D"/>
    <w:rsid w:val="00CA0088"/>
    <w:rsid w:val="00CB516F"/>
    <w:rsid w:val="00CD052D"/>
    <w:rsid w:val="00CD5470"/>
    <w:rsid w:val="00CE6181"/>
    <w:rsid w:val="00D22E0B"/>
    <w:rsid w:val="00D304F7"/>
    <w:rsid w:val="00DB103B"/>
    <w:rsid w:val="00DB34C0"/>
    <w:rsid w:val="00DD780A"/>
    <w:rsid w:val="00DF22C3"/>
    <w:rsid w:val="00E07047"/>
    <w:rsid w:val="00E15EF9"/>
    <w:rsid w:val="00E165CD"/>
    <w:rsid w:val="00E36CF9"/>
    <w:rsid w:val="00E67F1E"/>
    <w:rsid w:val="00EA56BF"/>
    <w:rsid w:val="00EB5883"/>
    <w:rsid w:val="00EC2EB1"/>
    <w:rsid w:val="00F0051F"/>
    <w:rsid w:val="00F02CFA"/>
    <w:rsid w:val="00F05736"/>
    <w:rsid w:val="00F0686D"/>
    <w:rsid w:val="00F44DC8"/>
    <w:rsid w:val="00F56E45"/>
    <w:rsid w:val="00F66578"/>
    <w:rsid w:val="00F76A7F"/>
    <w:rsid w:val="00F80F09"/>
    <w:rsid w:val="00F81F52"/>
    <w:rsid w:val="00FA19FC"/>
    <w:rsid w:val="00FB399D"/>
    <w:rsid w:val="00FD3B69"/>
    <w:rsid w:val="00FE53D0"/>
    <w:rsid w:val="00FF5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6D09A"/>
  <w15:chartTrackingRefBased/>
  <w15:docId w15:val="{D24A457F-019F-4BF8-B677-8C419419F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D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7D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7D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7D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7D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7D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7D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7D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7D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D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7D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7D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7D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7D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7D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7D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7D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7D01"/>
    <w:rPr>
      <w:rFonts w:eastAsiaTheme="majorEastAsia" w:cstheme="majorBidi"/>
      <w:color w:val="272727" w:themeColor="text1" w:themeTint="D8"/>
    </w:rPr>
  </w:style>
  <w:style w:type="paragraph" w:styleId="Title">
    <w:name w:val="Title"/>
    <w:basedOn w:val="Normal"/>
    <w:next w:val="Normal"/>
    <w:link w:val="TitleChar"/>
    <w:uiPriority w:val="10"/>
    <w:qFormat/>
    <w:rsid w:val="00AB7D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7D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7D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7D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7D01"/>
    <w:pPr>
      <w:spacing w:before="160"/>
      <w:jc w:val="center"/>
    </w:pPr>
    <w:rPr>
      <w:i/>
      <w:iCs/>
      <w:color w:val="404040" w:themeColor="text1" w:themeTint="BF"/>
    </w:rPr>
  </w:style>
  <w:style w:type="character" w:customStyle="1" w:styleId="QuoteChar">
    <w:name w:val="Quote Char"/>
    <w:basedOn w:val="DefaultParagraphFont"/>
    <w:link w:val="Quote"/>
    <w:uiPriority w:val="29"/>
    <w:rsid w:val="00AB7D01"/>
    <w:rPr>
      <w:i/>
      <w:iCs/>
      <w:color w:val="404040" w:themeColor="text1" w:themeTint="BF"/>
    </w:rPr>
  </w:style>
  <w:style w:type="paragraph" w:styleId="ListParagraph">
    <w:name w:val="List Paragraph"/>
    <w:basedOn w:val="Normal"/>
    <w:uiPriority w:val="34"/>
    <w:qFormat/>
    <w:rsid w:val="00AB7D01"/>
    <w:pPr>
      <w:ind w:left="720"/>
      <w:contextualSpacing/>
    </w:pPr>
  </w:style>
  <w:style w:type="character" w:styleId="IntenseEmphasis">
    <w:name w:val="Intense Emphasis"/>
    <w:basedOn w:val="DefaultParagraphFont"/>
    <w:uiPriority w:val="21"/>
    <w:qFormat/>
    <w:rsid w:val="00AB7D01"/>
    <w:rPr>
      <w:i/>
      <w:iCs/>
      <w:color w:val="0F4761" w:themeColor="accent1" w:themeShade="BF"/>
    </w:rPr>
  </w:style>
  <w:style w:type="paragraph" w:styleId="IntenseQuote">
    <w:name w:val="Intense Quote"/>
    <w:basedOn w:val="Normal"/>
    <w:next w:val="Normal"/>
    <w:link w:val="IntenseQuoteChar"/>
    <w:uiPriority w:val="30"/>
    <w:qFormat/>
    <w:rsid w:val="00AB7D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7D01"/>
    <w:rPr>
      <w:i/>
      <w:iCs/>
      <w:color w:val="0F4761" w:themeColor="accent1" w:themeShade="BF"/>
    </w:rPr>
  </w:style>
  <w:style w:type="character" w:styleId="IntenseReference">
    <w:name w:val="Intense Reference"/>
    <w:basedOn w:val="DefaultParagraphFont"/>
    <w:uiPriority w:val="32"/>
    <w:qFormat/>
    <w:rsid w:val="00AB7D01"/>
    <w:rPr>
      <w:b/>
      <w:bCs/>
      <w:smallCaps/>
      <w:color w:val="0F4761" w:themeColor="accent1" w:themeShade="BF"/>
      <w:spacing w:val="5"/>
    </w:rPr>
  </w:style>
  <w:style w:type="paragraph" w:customStyle="1" w:styleId="msonormal0">
    <w:name w:val="msonormal"/>
    <w:basedOn w:val="Normal"/>
    <w:rsid w:val="004052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4052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4052CB"/>
  </w:style>
  <w:style w:type="character" w:customStyle="1" w:styleId="textrun">
    <w:name w:val="textrun"/>
    <w:basedOn w:val="DefaultParagraphFont"/>
    <w:rsid w:val="004052CB"/>
  </w:style>
  <w:style w:type="character" w:customStyle="1" w:styleId="normaltextrun">
    <w:name w:val="normaltextrun"/>
    <w:basedOn w:val="DefaultParagraphFont"/>
    <w:rsid w:val="004052CB"/>
  </w:style>
  <w:style w:type="character" w:customStyle="1" w:styleId="wacimagecontainer">
    <w:name w:val="wacimagecontainer"/>
    <w:basedOn w:val="DefaultParagraphFont"/>
    <w:rsid w:val="004052CB"/>
  </w:style>
  <w:style w:type="character" w:customStyle="1" w:styleId="linebreakblob">
    <w:name w:val="linebreakblob"/>
    <w:basedOn w:val="DefaultParagraphFont"/>
    <w:rsid w:val="004052CB"/>
  </w:style>
  <w:style w:type="character" w:customStyle="1" w:styleId="scxw155222650">
    <w:name w:val="scxw155222650"/>
    <w:basedOn w:val="DefaultParagraphFont"/>
    <w:rsid w:val="004052CB"/>
  </w:style>
  <w:style w:type="character" w:customStyle="1" w:styleId="tabrun">
    <w:name w:val="tabrun"/>
    <w:basedOn w:val="DefaultParagraphFont"/>
    <w:rsid w:val="004052CB"/>
  </w:style>
  <w:style w:type="character" w:customStyle="1" w:styleId="tabchar">
    <w:name w:val="tabchar"/>
    <w:basedOn w:val="DefaultParagraphFont"/>
    <w:rsid w:val="004052CB"/>
  </w:style>
  <w:style w:type="paragraph" w:customStyle="1" w:styleId="outlineelement">
    <w:name w:val="outlineelement"/>
    <w:basedOn w:val="Normal"/>
    <w:rsid w:val="004052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250F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4289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42895"/>
    <w:pPr>
      <w:spacing w:after="100"/>
    </w:pPr>
  </w:style>
  <w:style w:type="character" w:styleId="Hyperlink">
    <w:name w:val="Hyperlink"/>
    <w:basedOn w:val="DefaultParagraphFont"/>
    <w:uiPriority w:val="99"/>
    <w:unhideWhenUsed/>
    <w:rsid w:val="00C42895"/>
    <w:rPr>
      <w:color w:val="467886" w:themeColor="hyperlink"/>
      <w:u w:val="single"/>
    </w:rPr>
  </w:style>
  <w:style w:type="paragraph" w:styleId="TOC2">
    <w:name w:val="toc 2"/>
    <w:basedOn w:val="Normal"/>
    <w:next w:val="Normal"/>
    <w:autoRedefine/>
    <w:uiPriority w:val="39"/>
    <w:unhideWhenUsed/>
    <w:rsid w:val="006E3482"/>
    <w:pPr>
      <w:spacing w:after="100"/>
      <w:ind w:left="240"/>
    </w:pPr>
  </w:style>
  <w:style w:type="paragraph" w:styleId="TOC3">
    <w:name w:val="toc 3"/>
    <w:basedOn w:val="Normal"/>
    <w:next w:val="Normal"/>
    <w:autoRedefine/>
    <w:uiPriority w:val="39"/>
    <w:unhideWhenUsed/>
    <w:rsid w:val="0045613E"/>
    <w:pPr>
      <w:spacing w:after="100"/>
      <w:ind w:left="480"/>
    </w:pPr>
  </w:style>
  <w:style w:type="paragraph" w:styleId="TOC4">
    <w:name w:val="toc 4"/>
    <w:basedOn w:val="Normal"/>
    <w:next w:val="Normal"/>
    <w:autoRedefine/>
    <w:uiPriority w:val="39"/>
    <w:unhideWhenUsed/>
    <w:rsid w:val="0045613E"/>
    <w:pPr>
      <w:spacing w:after="100"/>
      <w:ind w:left="720"/>
    </w:pPr>
    <w:rPr>
      <w:rFonts w:eastAsiaTheme="minorEastAsia"/>
      <w:lang w:eastAsia="en-GB"/>
    </w:rPr>
  </w:style>
  <w:style w:type="paragraph" w:styleId="TOC5">
    <w:name w:val="toc 5"/>
    <w:basedOn w:val="Normal"/>
    <w:next w:val="Normal"/>
    <w:autoRedefine/>
    <w:uiPriority w:val="39"/>
    <w:unhideWhenUsed/>
    <w:rsid w:val="0045613E"/>
    <w:pPr>
      <w:spacing w:after="100"/>
      <w:ind w:left="960"/>
    </w:pPr>
    <w:rPr>
      <w:rFonts w:eastAsiaTheme="minorEastAsia"/>
      <w:lang w:eastAsia="en-GB"/>
    </w:rPr>
  </w:style>
  <w:style w:type="paragraph" w:styleId="TOC6">
    <w:name w:val="toc 6"/>
    <w:basedOn w:val="Normal"/>
    <w:next w:val="Normal"/>
    <w:autoRedefine/>
    <w:uiPriority w:val="39"/>
    <w:unhideWhenUsed/>
    <w:rsid w:val="0045613E"/>
    <w:pPr>
      <w:spacing w:after="100"/>
      <w:ind w:left="1200"/>
    </w:pPr>
    <w:rPr>
      <w:rFonts w:eastAsiaTheme="minorEastAsia"/>
      <w:lang w:eastAsia="en-GB"/>
    </w:rPr>
  </w:style>
  <w:style w:type="paragraph" w:styleId="TOC7">
    <w:name w:val="toc 7"/>
    <w:basedOn w:val="Normal"/>
    <w:next w:val="Normal"/>
    <w:autoRedefine/>
    <w:uiPriority w:val="39"/>
    <w:unhideWhenUsed/>
    <w:rsid w:val="0045613E"/>
    <w:pPr>
      <w:spacing w:after="100"/>
      <w:ind w:left="1440"/>
    </w:pPr>
    <w:rPr>
      <w:rFonts w:eastAsiaTheme="minorEastAsia"/>
      <w:lang w:eastAsia="en-GB"/>
    </w:rPr>
  </w:style>
  <w:style w:type="paragraph" w:styleId="TOC8">
    <w:name w:val="toc 8"/>
    <w:basedOn w:val="Normal"/>
    <w:next w:val="Normal"/>
    <w:autoRedefine/>
    <w:uiPriority w:val="39"/>
    <w:unhideWhenUsed/>
    <w:rsid w:val="0045613E"/>
    <w:pPr>
      <w:spacing w:after="100"/>
      <w:ind w:left="1680"/>
    </w:pPr>
    <w:rPr>
      <w:rFonts w:eastAsiaTheme="minorEastAsia"/>
      <w:lang w:eastAsia="en-GB"/>
    </w:rPr>
  </w:style>
  <w:style w:type="paragraph" w:styleId="TOC9">
    <w:name w:val="toc 9"/>
    <w:basedOn w:val="Normal"/>
    <w:next w:val="Normal"/>
    <w:autoRedefine/>
    <w:uiPriority w:val="39"/>
    <w:unhideWhenUsed/>
    <w:rsid w:val="0045613E"/>
    <w:pPr>
      <w:spacing w:after="100"/>
      <w:ind w:left="1920"/>
    </w:pPr>
    <w:rPr>
      <w:rFonts w:eastAsiaTheme="minorEastAsia"/>
      <w:lang w:eastAsia="en-GB"/>
    </w:rPr>
  </w:style>
  <w:style w:type="character" w:styleId="UnresolvedMention">
    <w:name w:val="Unresolved Mention"/>
    <w:basedOn w:val="DefaultParagraphFont"/>
    <w:uiPriority w:val="99"/>
    <w:semiHidden/>
    <w:unhideWhenUsed/>
    <w:rsid w:val="004561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1" ma:contentTypeDescription="Create a new document." ma:contentTypeScope="" ma:versionID="b696e0101e3721a2cab0c44dc94fb460">
  <xsd:schema xmlns:xsd="http://www.w3.org/2001/XMLSchema" xmlns:xs="http://www.w3.org/2001/XMLSchema" xmlns:p="http://schemas.microsoft.com/office/2006/metadata/properties" xmlns:ns3="ccfc14db-0f45-423b-b2f5-752f8f8a0ada" targetNamespace="http://schemas.microsoft.com/office/2006/metadata/properties" ma:root="true" ma:fieldsID="ed5cde5d834f014f299561687b3c4042"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D37DC56-8745-4822-ABF3-0A3E0018E038}">
  <ds:schemaRefs>
    <ds:schemaRef ds:uri="http://schemas.microsoft.com/sharepoint/v3/contenttype/forms"/>
  </ds:schemaRefs>
</ds:datastoreItem>
</file>

<file path=customXml/itemProps2.xml><?xml version="1.0" encoding="utf-8"?>
<ds:datastoreItem xmlns:ds="http://schemas.openxmlformats.org/officeDocument/2006/customXml" ds:itemID="{93DCA6A2-4BFE-4068-A494-9877BEFC40A3}">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853751F8-AB15-4BBA-9286-DD0DE9E37BC1}">
  <ds:schemaRefs>
    <ds:schemaRef ds:uri="http://schemas.openxmlformats.org/officeDocument/2006/bibliography"/>
  </ds:schemaRefs>
</ds:datastoreItem>
</file>

<file path=customXml/itemProps4.xml><?xml version="1.0" encoding="utf-8"?>
<ds:datastoreItem xmlns:ds="http://schemas.openxmlformats.org/officeDocument/2006/customXml" ds:itemID="{6F410833-3454-41E4-AD3B-3C00508F5E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16982</Words>
  <Characters>101047</Characters>
  <Application>Microsoft Office Word</Application>
  <DocSecurity>0</DocSecurity>
  <Lines>2020</Lines>
  <Paragraphs>855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 Shaileshbhai Mistri (2424033)</dc:creator>
  <cp:keywords/>
  <dc:description/>
  <cp:lastModifiedBy>Abraham Gill</cp:lastModifiedBy>
  <cp:revision>2</cp:revision>
  <cp:lastPrinted>2026-01-05T23:31:00Z</cp:lastPrinted>
  <dcterms:created xsi:type="dcterms:W3CDTF">2026-01-06T12:40:00Z</dcterms:created>
  <dcterms:modified xsi:type="dcterms:W3CDTF">2026-01-06T12:40:00Z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