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59E45" w14:textId="70C1D127" w:rsidR="00BA6FA9" w:rsidRPr="00BA6FA9" w:rsidRDefault="00BA6FA9" w:rsidP="00BA6FA9">
      <w:pPr>
        <w:spacing w:line="276" w:lineRule="auto"/>
        <w:rPr>
          <w:rFonts w:ascii="Congenial Black" w:eastAsia="Times New Roman" w:hAnsi="Congenial Black" w:cs="Times New Roman"/>
          <w:bCs/>
          <w:sz w:val="28"/>
          <w:szCs w:val="28"/>
        </w:rPr>
      </w:pPr>
      <w:r>
        <w:rPr>
          <w:rFonts w:ascii="Arial" w:hAnsi="Arial" w:cs="Arial"/>
          <w:b/>
        </w:rPr>
        <w:t xml:space="preserve">                         </w:t>
      </w:r>
      <w:r w:rsidRPr="00BA6FA9">
        <w:rPr>
          <w:rFonts w:ascii="Congenial Black" w:hAnsi="Congenial Black" w:cs="Arial"/>
          <w:bCs/>
          <w:sz w:val="28"/>
          <w:szCs w:val="28"/>
        </w:rPr>
        <w:t xml:space="preserve">INTRODUCTION   TO   WEB   AND   DATA CONCEPTS  </w:t>
      </w:r>
    </w:p>
    <w:p w14:paraId="328F9B6A" w14:textId="22A3C84F" w:rsidR="3CBC590E" w:rsidRDefault="3CBC590E" w:rsidP="1D422BEA">
      <w:pPr>
        <w:spacing w:line="276" w:lineRule="auto"/>
        <w:rPr>
          <w:rFonts w:ascii="Times New Roman" w:eastAsia="Times New Roman" w:hAnsi="Times New Roman" w:cs="Times New Roman"/>
        </w:rPr>
      </w:pPr>
    </w:p>
    <w:p w14:paraId="17D24BF4" w14:textId="233B5254" w:rsidR="3CBC590E" w:rsidRDefault="3CBC590E" w:rsidP="1D422BEA">
      <w:pPr>
        <w:spacing w:line="276" w:lineRule="auto"/>
        <w:rPr>
          <w:rFonts w:ascii="Times New Roman" w:eastAsia="Times New Roman" w:hAnsi="Times New Roman" w:cs="Times New Roman"/>
        </w:rPr>
      </w:pPr>
    </w:p>
    <w:p w14:paraId="423312E0" w14:textId="2DB03577" w:rsidR="3CBC590E" w:rsidRDefault="3CBC590E" w:rsidP="1D422BEA">
      <w:pPr>
        <w:spacing w:line="276" w:lineRule="auto"/>
        <w:rPr>
          <w:rFonts w:ascii="Times New Roman" w:eastAsia="Times New Roman" w:hAnsi="Times New Roman" w:cs="Times New Roman"/>
        </w:rPr>
      </w:pPr>
    </w:p>
    <w:p w14:paraId="6471F4DB" w14:textId="37C2D602" w:rsidR="3CBC590E" w:rsidRDefault="00BA6FA9" w:rsidP="1D422BEA">
      <w:pPr>
        <w:spacing w:line="276" w:lineRule="auto"/>
        <w:rPr>
          <w:rFonts w:ascii="Times New Roman" w:eastAsia="Times New Roman" w:hAnsi="Times New Roman" w:cs="Times New Roman"/>
        </w:rPr>
      </w:pPr>
      <w:r w:rsidRPr="00E02087">
        <w:rPr>
          <w:rFonts w:ascii="Congenial Black" w:eastAsia="Times New Roman" w:hAnsi="Congenial Black" w:cs="Times New Roman"/>
          <w:b/>
          <w:bCs/>
          <w:sz w:val="24"/>
          <w:szCs w:val="24"/>
        </w:rPr>
        <w:t>STUDENT NAME</w:t>
      </w:r>
      <w:r>
        <w:rPr>
          <w:rFonts w:ascii="Times New Roman" w:eastAsia="Times New Roman" w:hAnsi="Times New Roman" w:cs="Times New Roman"/>
        </w:rPr>
        <w:t xml:space="preserve"> </w:t>
      </w:r>
      <w:r w:rsidR="00E02087">
        <w:rPr>
          <w:rFonts w:ascii="Times New Roman" w:eastAsia="Times New Roman" w:hAnsi="Times New Roman" w:cs="Times New Roman"/>
        </w:rPr>
        <w:t>……………………………………. MAGDY BKHEET</w:t>
      </w:r>
    </w:p>
    <w:p w14:paraId="48A12F8D" w14:textId="7932EF93" w:rsidR="00BA6FA9" w:rsidRDefault="00BA6FA9" w:rsidP="1D422BEA">
      <w:pPr>
        <w:spacing w:line="276" w:lineRule="auto"/>
        <w:rPr>
          <w:rFonts w:ascii="Times New Roman" w:eastAsia="Times New Roman" w:hAnsi="Times New Roman" w:cs="Times New Roman"/>
        </w:rPr>
      </w:pPr>
      <w:r w:rsidRPr="00E02087">
        <w:rPr>
          <w:rFonts w:ascii="Congenial Black" w:eastAsia="Times New Roman" w:hAnsi="Congenial Black" w:cs="Times New Roman"/>
          <w:sz w:val="24"/>
          <w:szCs w:val="24"/>
        </w:rPr>
        <w:t>STUDENT ID</w:t>
      </w:r>
      <w:r>
        <w:rPr>
          <w:rFonts w:ascii="Times New Roman" w:eastAsia="Times New Roman" w:hAnsi="Times New Roman" w:cs="Times New Roman"/>
        </w:rPr>
        <w:t xml:space="preserve"> </w:t>
      </w:r>
      <w:r w:rsidR="00E02087">
        <w:rPr>
          <w:rFonts w:ascii="Times New Roman" w:eastAsia="Times New Roman" w:hAnsi="Times New Roman" w:cs="Times New Roman"/>
        </w:rPr>
        <w:t xml:space="preserve">………………………………………….2007446 </w:t>
      </w:r>
    </w:p>
    <w:p w14:paraId="60019FC6" w14:textId="3CC738B0" w:rsidR="00BA6FA9" w:rsidRDefault="00E02087" w:rsidP="1D422BEA">
      <w:pPr>
        <w:spacing w:line="276" w:lineRule="auto"/>
        <w:rPr>
          <w:rFonts w:ascii="Times New Roman" w:eastAsia="Times New Roman" w:hAnsi="Times New Roman" w:cs="Times New Roman"/>
        </w:rPr>
      </w:pPr>
      <w:r w:rsidRPr="00E02087">
        <w:rPr>
          <w:rFonts w:ascii="Congenial Black" w:eastAsia="Times New Roman" w:hAnsi="Congenial Black" w:cs="Times New Roman"/>
          <w:sz w:val="24"/>
          <w:szCs w:val="24"/>
        </w:rPr>
        <w:t>LECTURER NAME</w:t>
      </w:r>
      <w:r>
        <w:rPr>
          <w:rFonts w:ascii="Times New Roman" w:eastAsia="Times New Roman" w:hAnsi="Times New Roman" w:cs="Times New Roman"/>
        </w:rPr>
        <w:t xml:space="preserve"> ……………………………………. GARETH JONES</w:t>
      </w:r>
    </w:p>
    <w:p w14:paraId="34F77E87" w14:textId="3FDA75A6" w:rsidR="00E02087" w:rsidRDefault="00E02087" w:rsidP="1D422BEA">
      <w:pPr>
        <w:spacing w:line="276" w:lineRule="auto"/>
        <w:rPr>
          <w:rFonts w:ascii="Times New Roman" w:eastAsia="Times New Roman" w:hAnsi="Times New Roman" w:cs="Times New Roman"/>
        </w:rPr>
      </w:pPr>
      <w:r w:rsidRPr="00E02087">
        <w:rPr>
          <w:rFonts w:ascii="Congenial Black" w:eastAsia="Times New Roman" w:hAnsi="Congenial Black" w:cs="Times New Roman"/>
          <w:sz w:val="24"/>
          <w:szCs w:val="24"/>
        </w:rPr>
        <w:t>ASSIGNMENT TITEL</w:t>
      </w:r>
      <w:r>
        <w:rPr>
          <w:rFonts w:ascii="Times New Roman" w:eastAsia="Times New Roman" w:hAnsi="Times New Roman" w:cs="Times New Roman"/>
        </w:rPr>
        <w:t xml:space="preserve"> ………………………………….HTML &amp; CSS WEB DEVELOPMENT </w:t>
      </w:r>
    </w:p>
    <w:p w14:paraId="4FEB2879" w14:textId="71AECC6A" w:rsidR="3CBC590E" w:rsidRDefault="3CBC590E" w:rsidP="1D422BEA">
      <w:pPr>
        <w:spacing w:line="276" w:lineRule="auto"/>
        <w:rPr>
          <w:rFonts w:ascii="Times New Roman" w:eastAsia="Times New Roman" w:hAnsi="Times New Roman" w:cs="Times New Roman"/>
        </w:rPr>
      </w:pPr>
    </w:p>
    <w:p w14:paraId="77403F0E" w14:textId="36B8BC78" w:rsidR="3CBC590E" w:rsidRDefault="3CBC590E" w:rsidP="1D422BEA">
      <w:pPr>
        <w:spacing w:line="276" w:lineRule="auto"/>
        <w:rPr>
          <w:rFonts w:ascii="Times New Roman" w:eastAsia="Times New Roman" w:hAnsi="Times New Roman" w:cs="Times New Roman"/>
        </w:rPr>
      </w:pPr>
    </w:p>
    <w:p w14:paraId="76165C94" w14:textId="23DFCDEA" w:rsidR="3CBC590E" w:rsidRDefault="3CBC590E" w:rsidP="1D422BEA">
      <w:pPr>
        <w:spacing w:line="276" w:lineRule="auto"/>
        <w:rPr>
          <w:rFonts w:ascii="Times New Roman" w:eastAsia="Times New Roman" w:hAnsi="Times New Roman" w:cs="Times New Roman"/>
        </w:rPr>
      </w:pPr>
    </w:p>
    <w:p w14:paraId="52CC440A" w14:textId="1D81A220" w:rsidR="3CBC590E" w:rsidRDefault="3CBC590E" w:rsidP="1D422BEA">
      <w:pPr>
        <w:spacing w:line="276" w:lineRule="auto"/>
        <w:rPr>
          <w:rFonts w:ascii="Times New Roman" w:eastAsia="Times New Roman" w:hAnsi="Times New Roman" w:cs="Times New Roman"/>
        </w:rPr>
      </w:pPr>
    </w:p>
    <w:p w14:paraId="5D5DCF02" w14:textId="6216E346" w:rsidR="3CBC590E" w:rsidRDefault="3CBC590E" w:rsidP="1D422BEA">
      <w:pPr>
        <w:spacing w:line="276" w:lineRule="auto"/>
        <w:rPr>
          <w:rFonts w:ascii="Times New Roman" w:eastAsia="Times New Roman" w:hAnsi="Times New Roman" w:cs="Times New Roman"/>
        </w:rPr>
      </w:pPr>
    </w:p>
    <w:p w14:paraId="114A0187" w14:textId="66D3FB06" w:rsidR="3CBC590E" w:rsidRDefault="3CBC590E" w:rsidP="1D422BEA">
      <w:pPr>
        <w:spacing w:line="276" w:lineRule="auto"/>
        <w:rPr>
          <w:rFonts w:ascii="Times New Roman" w:eastAsia="Times New Roman" w:hAnsi="Times New Roman" w:cs="Times New Roman"/>
        </w:rPr>
      </w:pPr>
    </w:p>
    <w:p w14:paraId="4B357190" w14:textId="5E19A185" w:rsidR="3CBC590E" w:rsidRDefault="3CBC590E" w:rsidP="1D422BEA">
      <w:pPr>
        <w:spacing w:line="276" w:lineRule="auto"/>
        <w:rPr>
          <w:rFonts w:ascii="Times New Roman" w:eastAsia="Times New Roman" w:hAnsi="Times New Roman" w:cs="Times New Roman"/>
        </w:rPr>
      </w:pPr>
    </w:p>
    <w:p w14:paraId="1C1E2EFD" w14:textId="7D99D3D7" w:rsidR="3CBC590E" w:rsidRDefault="3CBC590E" w:rsidP="1D422BEA">
      <w:pPr>
        <w:spacing w:line="276" w:lineRule="auto"/>
        <w:rPr>
          <w:rFonts w:ascii="Times New Roman" w:eastAsia="Times New Roman" w:hAnsi="Times New Roman" w:cs="Times New Roman"/>
        </w:rPr>
      </w:pPr>
    </w:p>
    <w:p w14:paraId="25FF7AC6" w14:textId="74DC801E" w:rsidR="3CBC590E" w:rsidRDefault="3CBC590E" w:rsidP="1D422BEA">
      <w:pPr>
        <w:spacing w:line="276" w:lineRule="auto"/>
        <w:rPr>
          <w:rFonts w:ascii="Times New Roman" w:eastAsia="Times New Roman" w:hAnsi="Times New Roman" w:cs="Times New Roman"/>
        </w:rPr>
      </w:pPr>
    </w:p>
    <w:p w14:paraId="71DB5CF8" w14:textId="17464202" w:rsidR="3CBC590E" w:rsidRDefault="3CBC590E" w:rsidP="1D422BEA">
      <w:pPr>
        <w:spacing w:line="276" w:lineRule="auto"/>
        <w:rPr>
          <w:rFonts w:ascii="Times New Roman" w:eastAsia="Times New Roman" w:hAnsi="Times New Roman" w:cs="Times New Roman"/>
        </w:rPr>
      </w:pPr>
    </w:p>
    <w:p w14:paraId="7D2F0E9B" w14:textId="6AABAA45" w:rsidR="3CBC590E" w:rsidRDefault="3CBC590E" w:rsidP="1D422BEA">
      <w:pPr>
        <w:spacing w:line="276" w:lineRule="auto"/>
        <w:rPr>
          <w:rFonts w:ascii="Times New Roman" w:eastAsia="Times New Roman" w:hAnsi="Times New Roman" w:cs="Times New Roman"/>
        </w:rPr>
      </w:pPr>
    </w:p>
    <w:p w14:paraId="054E039F" w14:textId="2CC26738" w:rsidR="3CBC590E" w:rsidRDefault="3CBC590E" w:rsidP="1D422BEA">
      <w:pPr>
        <w:spacing w:line="276" w:lineRule="auto"/>
        <w:rPr>
          <w:rFonts w:ascii="Times New Roman" w:eastAsia="Times New Roman" w:hAnsi="Times New Roman" w:cs="Times New Roman"/>
        </w:rPr>
      </w:pPr>
    </w:p>
    <w:p w14:paraId="0B77AE34" w14:textId="5694F376" w:rsidR="3CBC590E" w:rsidRDefault="3CBC590E" w:rsidP="1D422BEA">
      <w:pPr>
        <w:spacing w:line="276" w:lineRule="auto"/>
        <w:rPr>
          <w:rFonts w:ascii="Times New Roman" w:eastAsia="Times New Roman" w:hAnsi="Times New Roman" w:cs="Times New Roman"/>
        </w:rPr>
      </w:pPr>
    </w:p>
    <w:p w14:paraId="382B7CB4" w14:textId="3F288346" w:rsidR="3CBC590E" w:rsidRDefault="3CBC590E" w:rsidP="1D422BEA">
      <w:pPr>
        <w:spacing w:line="276" w:lineRule="auto"/>
        <w:rPr>
          <w:rFonts w:ascii="Times New Roman" w:eastAsia="Times New Roman" w:hAnsi="Times New Roman" w:cs="Times New Roman"/>
        </w:rPr>
      </w:pPr>
    </w:p>
    <w:p w14:paraId="11E6F13D" w14:textId="7CFFF8A9" w:rsidR="3CBC590E" w:rsidRDefault="3CBC590E" w:rsidP="1D422BEA">
      <w:pPr>
        <w:spacing w:line="276" w:lineRule="auto"/>
        <w:rPr>
          <w:rFonts w:ascii="Times New Roman" w:eastAsia="Times New Roman" w:hAnsi="Times New Roman" w:cs="Times New Roman"/>
        </w:rPr>
      </w:pPr>
    </w:p>
    <w:p w14:paraId="5B1D07FB" w14:textId="435F03B4" w:rsidR="3CBC590E" w:rsidRDefault="3CBC590E" w:rsidP="1D422BEA">
      <w:pPr>
        <w:spacing w:line="276" w:lineRule="auto"/>
        <w:rPr>
          <w:rFonts w:ascii="Times New Roman" w:eastAsia="Times New Roman" w:hAnsi="Times New Roman" w:cs="Times New Roman"/>
        </w:rPr>
      </w:pPr>
    </w:p>
    <w:p w14:paraId="312B6616" w14:textId="0C852E9F" w:rsidR="3CBC590E" w:rsidRDefault="3CBC590E" w:rsidP="1D422BEA">
      <w:pPr>
        <w:spacing w:line="276" w:lineRule="auto"/>
        <w:rPr>
          <w:rFonts w:ascii="Times New Roman" w:eastAsia="Times New Roman" w:hAnsi="Times New Roman" w:cs="Times New Roman"/>
        </w:rPr>
      </w:pPr>
    </w:p>
    <w:p w14:paraId="1783CEB9" w14:textId="49300404" w:rsidR="3CBC590E" w:rsidRDefault="3CBC590E" w:rsidP="1D422BEA">
      <w:pPr>
        <w:spacing w:line="276" w:lineRule="auto"/>
        <w:rPr>
          <w:rFonts w:ascii="Times New Roman" w:eastAsia="Times New Roman" w:hAnsi="Times New Roman" w:cs="Times New Roman"/>
        </w:rPr>
      </w:pPr>
    </w:p>
    <w:p w14:paraId="361C7700" w14:textId="5AA0203E" w:rsidR="777864AD" w:rsidRDefault="777864AD" w:rsidP="1D422BEA">
      <w:pPr>
        <w:spacing w:line="276" w:lineRule="auto"/>
        <w:rPr>
          <w:rFonts w:ascii="Times New Roman" w:eastAsia="Times New Roman" w:hAnsi="Times New Roman" w:cs="Times New Roman"/>
        </w:rPr>
      </w:pPr>
    </w:p>
    <w:sdt>
      <w:sdtPr>
        <w:id w:val="210389565"/>
        <w:docPartObj>
          <w:docPartGallery w:val="Table of Contents"/>
          <w:docPartUnique/>
        </w:docPartObj>
      </w:sdtPr>
      <w:sdtContent>
        <w:p w14:paraId="7CC2D6EB" w14:textId="417BC36E" w:rsidR="777864AD" w:rsidRDefault="777864AD" w:rsidP="1D422BEA">
          <w:pPr>
            <w:pStyle w:val="TOC4"/>
            <w:tabs>
              <w:tab w:val="right" w:leader="dot" w:pos="9360"/>
            </w:tabs>
            <w:spacing w:line="240" w:lineRule="auto"/>
            <w:rPr>
              <w:rStyle w:val="Hyperlink"/>
            </w:rPr>
          </w:pPr>
          <w:r>
            <w:fldChar w:fldCharType="begin"/>
          </w:r>
          <w:r>
            <w:instrText>TOC \o \z \u \h</w:instrText>
          </w:r>
          <w:r>
            <w:fldChar w:fldCharType="separate"/>
          </w:r>
          <w:hyperlink w:anchor="_Toc207527819">
            <w:r w:rsidR="1D422BEA" w:rsidRPr="1D422BEA">
              <w:rPr>
                <w:rStyle w:val="Hyperlink"/>
              </w:rPr>
              <w:t>3. Introduction</w:t>
            </w:r>
            <w:r>
              <w:tab/>
            </w:r>
            <w:r>
              <w:fldChar w:fldCharType="begin"/>
            </w:r>
            <w:r>
              <w:instrText>PAGEREF _Toc207527819 \h</w:instrText>
            </w:r>
            <w:r>
              <w:fldChar w:fldCharType="separate"/>
            </w:r>
            <w:r w:rsidR="1D422BEA" w:rsidRPr="1D422BEA">
              <w:rPr>
                <w:rStyle w:val="Hyperlink"/>
              </w:rPr>
              <w:t>3</w:t>
            </w:r>
            <w:r>
              <w:fldChar w:fldCharType="end"/>
            </w:r>
          </w:hyperlink>
        </w:p>
        <w:p w14:paraId="353B7E53" w14:textId="0E0B85D3" w:rsidR="777864AD" w:rsidRDefault="00000000" w:rsidP="1D422BEA">
          <w:pPr>
            <w:pStyle w:val="TOC4"/>
            <w:tabs>
              <w:tab w:val="right" w:leader="dot" w:pos="9360"/>
            </w:tabs>
            <w:spacing w:line="240" w:lineRule="auto"/>
            <w:rPr>
              <w:rStyle w:val="Hyperlink"/>
            </w:rPr>
          </w:pPr>
          <w:hyperlink w:anchor="_Toc1195432655">
            <w:r w:rsidR="1D422BEA" w:rsidRPr="1D422BEA">
              <w:rPr>
                <w:rStyle w:val="Hyperlink"/>
              </w:rPr>
              <w:t>4. Requirements</w:t>
            </w:r>
            <w:r w:rsidR="777864AD">
              <w:tab/>
            </w:r>
            <w:r w:rsidR="777864AD">
              <w:fldChar w:fldCharType="begin"/>
            </w:r>
            <w:r w:rsidR="777864AD">
              <w:instrText>PAGEREF _Toc1195432655 \h</w:instrText>
            </w:r>
            <w:r w:rsidR="777864AD">
              <w:fldChar w:fldCharType="separate"/>
            </w:r>
            <w:r w:rsidR="1D422BEA" w:rsidRPr="1D422BEA">
              <w:rPr>
                <w:rStyle w:val="Hyperlink"/>
              </w:rPr>
              <w:t>3</w:t>
            </w:r>
            <w:r w:rsidR="777864AD">
              <w:fldChar w:fldCharType="end"/>
            </w:r>
          </w:hyperlink>
        </w:p>
        <w:p w14:paraId="21B167A6" w14:textId="4A489381" w:rsidR="777864AD" w:rsidRDefault="00000000" w:rsidP="1D422BEA">
          <w:pPr>
            <w:pStyle w:val="TOC3"/>
            <w:tabs>
              <w:tab w:val="right" w:leader="dot" w:pos="9360"/>
            </w:tabs>
            <w:spacing w:line="240" w:lineRule="auto"/>
            <w:rPr>
              <w:rStyle w:val="Hyperlink"/>
            </w:rPr>
          </w:pPr>
          <w:hyperlink w:anchor="_Toc1368888183">
            <w:r w:rsidR="1D422BEA" w:rsidRPr="1D422BEA">
              <w:rPr>
                <w:rStyle w:val="Hyperlink"/>
              </w:rPr>
              <w:t>Technical Details:</w:t>
            </w:r>
            <w:r w:rsidR="777864AD">
              <w:tab/>
            </w:r>
            <w:r w:rsidR="777864AD">
              <w:fldChar w:fldCharType="begin"/>
            </w:r>
            <w:r w:rsidR="777864AD">
              <w:instrText>PAGEREF _Toc1368888183 \h</w:instrText>
            </w:r>
            <w:r w:rsidR="777864AD">
              <w:fldChar w:fldCharType="separate"/>
            </w:r>
            <w:r w:rsidR="1D422BEA" w:rsidRPr="1D422BEA">
              <w:rPr>
                <w:rStyle w:val="Hyperlink"/>
              </w:rPr>
              <w:t>5</w:t>
            </w:r>
            <w:r w:rsidR="777864AD">
              <w:fldChar w:fldCharType="end"/>
            </w:r>
          </w:hyperlink>
        </w:p>
        <w:p w14:paraId="36E6FFA3" w14:textId="758CAFED" w:rsidR="777864AD" w:rsidRDefault="00000000" w:rsidP="1D422BEA">
          <w:pPr>
            <w:pStyle w:val="TOC3"/>
            <w:tabs>
              <w:tab w:val="right" w:leader="dot" w:pos="9360"/>
            </w:tabs>
            <w:spacing w:line="240" w:lineRule="auto"/>
            <w:rPr>
              <w:rStyle w:val="Hyperlink"/>
            </w:rPr>
          </w:pPr>
          <w:hyperlink w:anchor="_Toc673471707">
            <w:r w:rsidR="1D422BEA" w:rsidRPr="1D422BEA">
              <w:rPr>
                <w:rStyle w:val="Hyperlink"/>
              </w:rPr>
              <w:t>Included Package:</w:t>
            </w:r>
            <w:r w:rsidR="777864AD">
              <w:tab/>
            </w:r>
            <w:r w:rsidR="777864AD">
              <w:fldChar w:fldCharType="begin"/>
            </w:r>
            <w:r w:rsidR="777864AD">
              <w:instrText>PAGEREF _Toc673471707 \h</w:instrText>
            </w:r>
            <w:r w:rsidR="777864AD">
              <w:fldChar w:fldCharType="separate"/>
            </w:r>
            <w:r w:rsidR="1D422BEA" w:rsidRPr="1D422BEA">
              <w:rPr>
                <w:rStyle w:val="Hyperlink"/>
              </w:rPr>
              <w:t>5</w:t>
            </w:r>
            <w:r w:rsidR="777864AD">
              <w:fldChar w:fldCharType="end"/>
            </w:r>
          </w:hyperlink>
        </w:p>
        <w:p w14:paraId="17C20211" w14:textId="33937058" w:rsidR="777864AD" w:rsidRDefault="00000000" w:rsidP="1D422BEA">
          <w:pPr>
            <w:pStyle w:val="TOC3"/>
            <w:tabs>
              <w:tab w:val="right" w:leader="dot" w:pos="9360"/>
            </w:tabs>
            <w:spacing w:line="240" w:lineRule="auto"/>
            <w:rPr>
              <w:rStyle w:val="Hyperlink"/>
            </w:rPr>
          </w:pPr>
          <w:hyperlink w:anchor="_Toc314122274">
            <w:r w:rsidR="1D422BEA" w:rsidRPr="1D422BEA">
              <w:rPr>
                <w:rStyle w:val="Hyperlink"/>
              </w:rPr>
              <w:t>Usage and Customization:</w:t>
            </w:r>
            <w:r w:rsidR="777864AD">
              <w:tab/>
            </w:r>
            <w:r w:rsidR="777864AD">
              <w:fldChar w:fldCharType="begin"/>
            </w:r>
            <w:r w:rsidR="777864AD">
              <w:instrText>PAGEREF _Toc314122274 \h</w:instrText>
            </w:r>
            <w:r w:rsidR="777864AD">
              <w:fldChar w:fldCharType="separate"/>
            </w:r>
            <w:r w:rsidR="1D422BEA" w:rsidRPr="1D422BEA">
              <w:rPr>
                <w:rStyle w:val="Hyperlink"/>
              </w:rPr>
              <w:t>6</w:t>
            </w:r>
            <w:r w:rsidR="777864AD">
              <w:fldChar w:fldCharType="end"/>
            </w:r>
          </w:hyperlink>
        </w:p>
        <w:p w14:paraId="20A95EB8" w14:textId="71EDB185" w:rsidR="777864AD" w:rsidRDefault="00000000" w:rsidP="1D422BEA">
          <w:pPr>
            <w:pStyle w:val="TOC3"/>
            <w:tabs>
              <w:tab w:val="right" w:leader="dot" w:pos="9360"/>
            </w:tabs>
            <w:spacing w:line="240" w:lineRule="auto"/>
            <w:rPr>
              <w:rStyle w:val="Hyperlink"/>
            </w:rPr>
          </w:pPr>
          <w:hyperlink w:anchor="_Toc1864717145">
            <w:r w:rsidR="1D422BEA" w:rsidRPr="1D422BEA">
              <w:rPr>
                <w:rStyle w:val="Hyperlink"/>
              </w:rPr>
              <w:t>Potential Enhancements:</w:t>
            </w:r>
            <w:r w:rsidR="777864AD">
              <w:tab/>
            </w:r>
            <w:r w:rsidR="777864AD">
              <w:fldChar w:fldCharType="begin"/>
            </w:r>
            <w:r w:rsidR="777864AD">
              <w:instrText>PAGEREF _Toc1864717145 \h</w:instrText>
            </w:r>
            <w:r w:rsidR="777864AD">
              <w:fldChar w:fldCharType="separate"/>
            </w:r>
            <w:r w:rsidR="1D422BEA" w:rsidRPr="1D422BEA">
              <w:rPr>
                <w:rStyle w:val="Hyperlink"/>
              </w:rPr>
              <w:t>6</w:t>
            </w:r>
            <w:r w:rsidR="777864AD">
              <w:fldChar w:fldCharType="end"/>
            </w:r>
          </w:hyperlink>
        </w:p>
        <w:p w14:paraId="4B4D8CB6" w14:textId="06D8433C" w:rsidR="777864AD" w:rsidRDefault="00000000" w:rsidP="1D422BEA">
          <w:pPr>
            <w:pStyle w:val="TOC3"/>
            <w:tabs>
              <w:tab w:val="right" w:leader="dot" w:pos="9360"/>
            </w:tabs>
            <w:spacing w:line="240" w:lineRule="auto"/>
            <w:rPr>
              <w:rStyle w:val="Hyperlink"/>
            </w:rPr>
          </w:pPr>
          <w:hyperlink w:anchor="_Toc1271504103">
            <w:r w:rsidR="1D422BEA" w:rsidRPr="1D422BEA">
              <w:rPr>
                <w:rStyle w:val="Hyperlink"/>
              </w:rPr>
              <w:t>Conclusion:</w:t>
            </w:r>
            <w:r w:rsidR="777864AD">
              <w:tab/>
            </w:r>
            <w:r w:rsidR="777864AD">
              <w:fldChar w:fldCharType="begin"/>
            </w:r>
            <w:r w:rsidR="777864AD">
              <w:instrText>PAGEREF _Toc1271504103 \h</w:instrText>
            </w:r>
            <w:r w:rsidR="777864AD">
              <w:fldChar w:fldCharType="separate"/>
            </w:r>
            <w:r w:rsidR="1D422BEA" w:rsidRPr="1D422BEA">
              <w:rPr>
                <w:rStyle w:val="Hyperlink"/>
              </w:rPr>
              <w:t>7</w:t>
            </w:r>
            <w:r w:rsidR="777864AD">
              <w:fldChar w:fldCharType="end"/>
            </w:r>
          </w:hyperlink>
        </w:p>
        <w:p w14:paraId="6CBD3A7D" w14:textId="3626EF68" w:rsidR="777864AD" w:rsidRDefault="00000000" w:rsidP="1D422BEA">
          <w:pPr>
            <w:pStyle w:val="TOC3"/>
            <w:tabs>
              <w:tab w:val="right" w:leader="dot" w:pos="9360"/>
            </w:tabs>
            <w:spacing w:line="240" w:lineRule="auto"/>
            <w:rPr>
              <w:rStyle w:val="Hyperlink"/>
            </w:rPr>
          </w:pPr>
          <w:hyperlink w:anchor="_Toc2101526874">
            <w:r w:rsidR="1D422BEA" w:rsidRPr="1D422BEA">
              <w:rPr>
                <w:rStyle w:val="Hyperlink"/>
              </w:rPr>
              <w:t>HTML (http://validator.w3.org/)</w:t>
            </w:r>
            <w:r w:rsidR="777864AD">
              <w:tab/>
            </w:r>
            <w:r w:rsidR="777864AD">
              <w:fldChar w:fldCharType="begin"/>
            </w:r>
            <w:r w:rsidR="777864AD">
              <w:instrText>PAGEREF _Toc2101526874 \h</w:instrText>
            </w:r>
            <w:r w:rsidR="777864AD">
              <w:fldChar w:fldCharType="separate"/>
            </w:r>
            <w:r w:rsidR="1D422BEA" w:rsidRPr="1D422BEA">
              <w:rPr>
                <w:rStyle w:val="Hyperlink"/>
              </w:rPr>
              <w:t>10</w:t>
            </w:r>
            <w:r w:rsidR="777864AD">
              <w:fldChar w:fldCharType="end"/>
            </w:r>
          </w:hyperlink>
        </w:p>
        <w:p w14:paraId="738DA0A6" w14:textId="454B3D14" w:rsidR="777864AD" w:rsidRDefault="00000000" w:rsidP="1D422BEA">
          <w:pPr>
            <w:pStyle w:val="TOC3"/>
            <w:tabs>
              <w:tab w:val="right" w:leader="dot" w:pos="9360"/>
            </w:tabs>
            <w:spacing w:line="240" w:lineRule="auto"/>
            <w:rPr>
              <w:rStyle w:val="Hyperlink"/>
            </w:rPr>
          </w:pPr>
          <w:hyperlink w:anchor="_Toc780302483">
            <w:r w:rsidR="1D422BEA" w:rsidRPr="1D422BEA">
              <w:rPr>
                <w:rStyle w:val="Hyperlink"/>
              </w:rPr>
              <w:t>6. Evaluation:</w:t>
            </w:r>
            <w:r w:rsidR="777864AD">
              <w:tab/>
            </w:r>
            <w:r w:rsidR="777864AD">
              <w:fldChar w:fldCharType="begin"/>
            </w:r>
            <w:r w:rsidR="777864AD">
              <w:instrText>PAGEREF _Toc780302483 \h</w:instrText>
            </w:r>
            <w:r w:rsidR="777864AD">
              <w:fldChar w:fldCharType="separate"/>
            </w:r>
            <w:r w:rsidR="1D422BEA" w:rsidRPr="1D422BEA">
              <w:rPr>
                <w:rStyle w:val="Hyperlink"/>
              </w:rPr>
              <w:t>11</w:t>
            </w:r>
            <w:r w:rsidR="777864AD">
              <w:fldChar w:fldCharType="end"/>
            </w:r>
          </w:hyperlink>
        </w:p>
        <w:p w14:paraId="7985FD41" w14:textId="0EEDD2C6" w:rsidR="777864AD" w:rsidRDefault="00000000" w:rsidP="1D422BEA">
          <w:pPr>
            <w:pStyle w:val="TOC4"/>
            <w:tabs>
              <w:tab w:val="right" w:leader="dot" w:pos="9360"/>
            </w:tabs>
            <w:spacing w:line="240" w:lineRule="auto"/>
            <w:rPr>
              <w:rStyle w:val="Hyperlink"/>
            </w:rPr>
          </w:pPr>
          <w:hyperlink w:anchor="_Toc99577250">
            <w:r w:rsidR="1D422BEA" w:rsidRPr="1D422BEA">
              <w:rPr>
                <w:rStyle w:val="Hyperlink"/>
              </w:rPr>
              <w:t>a. Usability, Accessibility, and Search Engine Optimization (SEO):</w:t>
            </w:r>
            <w:r w:rsidR="777864AD">
              <w:tab/>
            </w:r>
            <w:r w:rsidR="777864AD">
              <w:fldChar w:fldCharType="begin"/>
            </w:r>
            <w:r w:rsidR="777864AD">
              <w:instrText>PAGEREF _Toc99577250 \h</w:instrText>
            </w:r>
            <w:r w:rsidR="777864AD">
              <w:fldChar w:fldCharType="separate"/>
            </w:r>
            <w:r w:rsidR="1D422BEA" w:rsidRPr="1D422BEA">
              <w:rPr>
                <w:rStyle w:val="Hyperlink"/>
              </w:rPr>
              <w:t>11</w:t>
            </w:r>
            <w:r w:rsidR="777864AD">
              <w:fldChar w:fldCharType="end"/>
            </w:r>
          </w:hyperlink>
        </w:p>
        <w:p w14:paraId="533D954D" w14:textId="56B74AC3" w:rsidR="777864AD" w:rsidRDefault="00000000" w:rsidP="1D422BEA">
          <w:pPr>
            <w:pStyle w:val="TOC4"/>
            <w:tabs>
              <w:tab w:val="right" w:leader="dot" w:pos="9360"/>
            </w:tabs>
            <w:spacing w:line="240" w:lineRule="auto"/>
            <w:rPr>
              <w:rStyle w:val="Hyperlink"/>
            </w:rPr>
          </w:pPr>
          <w:hyperlink w:anchor="_Toc744341396">
            <w:r w:rsidR="1D422BEA" w:rsidRPr="1D422BEA">
              <w:rPr>
                <w:rStyle w:val="Hyperlink"/>
              </w:rPr>
              <w:t>b. Evaluation of the Completed Website:</w:t>
            </w:r>
            <w:r w:rsidR="777864AD">
              <w:tab/>
            </w:r>
            <w:r w:rsidR="777864AD">
              <w:fldChar w:fldCharType="begin"/>
            </w:r>
            <w:r w:rsidR="777864AD">
              <w:instrText>PAGEREF _Toc744341396 \h</w:instrText>
            </w:r>
            <w:r w:rsidR="777864AD">
              <w:fldChar w:fldCharType="separate"/>
            </w:r>
            <w:r w:rsidR="1D422BEA" w:rsidRPr="1D422BEA">
              <w:rPr>
                <w:rStyle w:val="Hyperlink"/>
              </w:rPr>
              <w:t>11</w:t>
            </w:r>
            <w:r w:rsidR="777864AD">
              <w:fldChar w:fldCharType="end"/>
            </w:r>
          </w:hyperlink>
        </w:p>
        <w:p w14:paraId="4BCA714A" w14:textId="2ECF086B" w:rsidR="777864AD" w:rsidRDefault="00000000" w:rsidP="1D422BEA">
          <w:pPr>
            <w:pStyle w:val="TOC4"/>
            <w:tabs>
              <w:tab w:val="right" w:leader="dot" w:pos="9360"/>
            </w:tabs>
            <w:spacing w:line="240" w:lineRule="auto"/>
            <w:rPr>
              <w:rStyle w:val="Hyperlink"/>
            </w:rPr>
          </w:pPr>
          <w:hyperlink w:anchor="_Toc1169975828">
            <w:r w:rsidR="1D422BEA" w:rsidRPr="1D422BEA">
              <w:rPr>
                <w:rStyle w:val="Hyperlink"/>
              </w:rPr>
              <w:t>7. References:</w:t>
            </w:r>
            <w:r w:rsidR="777864AD">
              <w:tab/>
            </w:r>
            <w:r w:rsidR="777864AD">
              <w:fldChar w:fldCharType="begin"/>
            </w:r>
            <w:r w:rsidR="777864AD">
              <w:instrText>PAGEREF _Toc1169975828 \h</w:instrText>
            </w:r>
            <w:r w:rsidR="777864AD">
              <w:fldChar w:fldCharType="separate"/>
            </w:r>
            <w:r w:rsidR="1D422BEA" w:rsidRPr="1D422BEA">
              <w:rPr>
                <w:rStyle w:val="Hyperlink"/>
              </w:rPr>
              <w:t>15</w:t>
            </w:r>
            <w:r w:rsidR="777864AD">
              <w:fldChar w:fldCharType="end"/>
            </w:r>
          </w:hyperlink>
          <w:r w:rsidR="777864AD">
            <w:fldChar w:fldCharType="end"/>
          </w:r>
        </w:p>
      </w:sdtContent>
    </w:sdt>
    <w:p w14:paraId="7FF7D3DF" w14:textId="4C36A3C4" w:rsidR="777864AD" w:rsidRDefault="777864AD" w:rsidP="1D422BEA">
      <w:pPr>
        <w:spacing w:line="276" w:lineRule="auto"/>
        <w:rPr>
          <w:rFonts w:ascii="Times New Roman" w:eastAsia="Times New Roman" w:hAnsi="Times New Roman" w:cs="Times New Roman"/>
        </w:rPr>
      </w:pPr>
    </w:p>
    <w:p w14:paraId="6D4682EF" w14:textId="6D95AE98" w:rsidR="777864AD" w:rsidRDefault="777864AD" w:rsidP="1D422BEA">
      <w:pPr>
        <w:spacing w:line="276" w:lineRule="auto"/>
        <w:rPr>
          <w:rFonts w:ascii="Times New Roman" w:eastAsia="Times New Roman" w:hAnsi="Times New Roman" w:cs="Times New Roman"/>
        </w:rPr>
      </w:pPr>
    </w:p>
    <w:p w14:paraId="3694BE76" w14:textId="094D22D9" w:rsidR="777864AD" w:rsidRDefault="777864AD" w:rsidP="1D422BEA">
      <w:pPr>
        <w:spacing w:line="276" w:lineRule="auto"/>
        <w:rPr>
          <w:rFonts w:ascii="Times New Roman" w:eastAsia="Times New Roman" w:hAnsi="Times New Roman" w:cs="Times New Roman"/>
        </w:rPr>
      </w:pPr>
    </w:p>
    <w:p w14:paraId="2064BD36" w14:textId="0C93C1BA" w:rsidR="777864AD" w:rsidRDefault="777864AD" w:rsidP="1D422BEA">
      <w:pPr>
        <w:spacing w:line="276" w:lineRule="auto"/>
        <w:rPr>
          <w:rFonts w:ascii="Times New Roman" w:eastAsia="Times New Roman" w:hAnsi="Times New Roman" w:cs="Times New Roman"/>
        </w:rPr>
      </w:pPr>
    </w:p>
    <w:p w14:paraId="1C3DA5EA" w14:textId="2345A512" w:rsidR="777864AD" w:rsidRDefault="777864AD" w:rsidP="1D422BEA">
      <w:pPr>
        <w:spacing w:line="276" w:lineRule="auto"/>
        <w:rPr>
          <w:rFonts w:ascii="Times New Roman" w:eastAsia="Times New Roman" w:hAnsi="Times New Roman" w:cs="Times New Roman"/>
        </w:rPr>
      </w:pPr>
    </w:p>
    <w:p w14:paraId="3A9E1D57" w14:textId="166449A8" w:rsidR="777864AD" w:rsidRDefault="777864AD" w:rsidP="1D422BEA">
      <w:pPr>
        <w:spacing w:line="276" w:lineRule="auto"/>
        <w:rPr>
          <w:rFonts w:ascii="Times New Roman" w:eastAsia="Times New Roman" w:hAnsi="Times New Roman" w:cs="Times New Roman"/>
        </w:rPr>
      </w:pPr>
    </w:p>
    <w:p w14:paraId="17CE3D08" w14:textId="4F6EFEFB" w:rsidR="777864AD" w:rsidRDefault="777864AD" w:rsidP="1D422BEA">
      <w:pPr>
        <w:spacing w:line="276" w:lineRule="auto"/>
        <w:rPr>
          <w:rFonts w:ascii="Times New Roman" w:eastAsia="Times New Roman" w:hAnsi="Times New Roman" w:cs="Times New Roman"/>
        </w:rPr>
      </w:pPr>
    </w:p>
    <w:p w14:paraId="23DFA654" w14:textId="4FDD374A" w:rsidR="777864AD" w:rsidRDefault="777864AD" w:rsidP="1D422BEA">
      <w:pPr>
        <w:spacing w:line="276" w:lineRule="auto"/>
        <w:rPr>
          <w:rFonts w:ascii="Times New Roman" w:eastAsia="Times New Roman" w:hAnsi="Times New Roman" w:cs="Times New Roman"/>
        </w:rPr>
      </w:pPr>
    </w:p>
    <w:p w14:paraId="1B3F7162" w14:textId="77B5AFCD" w:rsidR="777864AD" w:rsidRDefault="777864AD" w:rsidP="1D422BEA">
      <w:pPr>
        <w:spacing w:line="276" w:lineRule="auto"/>
        <w:rPr>
          <w:rFonts w:ascii="Times New Roman" w:eastAsia="Times New Roman" w:hAnsi="Times New Roman" w:cs="Times New Roman"/>
        </w:rPr>
      </w:pPr>
    </w:p>
    <w:p w14:paraId="05A03815" w14:textId="2E6055D7" w:rsidR="777864AD" w:rsidRDefault="777864AD" w:rsidP="1D422BEA">
      <w:pPr>
        <w:spacing w:line="276" w:lineRule="auto"/>
        <w:rPr>
          <w:rFonts w:ascii="Times New Roman" w:eastAsia="Times New Roman" w:hAnsi="Times New Roman" w:cs="Times New Roman"/>
        </w:rPr>
      </w:pPr>
    </w:p>
    <w:p w14:paraId="6305659F" w14:textId="6BF9B443" w:rsidR="777864AD" w:rsidRDefault="777864AD" w:rsidP="1D422BEA">
      <w:pPr>
        <w:spacing w:line="276" w:lineRule="auto"/>
        <w:rPr>
          <w:rFonts w:ascii="Times New Roman" w:eastAsia="Times New Roman" w:hAnsi="Times New Roman" w:cs="Times New Roman"/>
        </w:rPr>
      </w:pPr>
    </w:p>
    <w:p w14:paraId="4C93EA23" w14:textId="7608AEF4" w:rsidR="777864AD" w:rsidRDefault="777864AD" w:rsidP="1D422BEA">
      <w:pPr>
        <w:spacing w:line="276" w:lineRule="auto"/>
        <w:rPr>
          <w:rFonts w:ascii="Times New Roman" w:eastAsia="Times New Roman" w:hAnsi="Times New Roman" w:cs="Times New Roman"/>
        </w:rPr>
      </w:pPr>
    </w:p>
    <w:p w14:paraId="20808674" w14:textId="4D1893FA" w:rsidR="777864AD" w:rsidRDefault="777864AD" w:rsidP="1D422BEA">
      <w:pPr>
        <w:spacing w:line="276" w:lineRule="auto"/>
        <w:rPr>
          <w:rFonts w:ascii="Times New Roman" w:eastAsia="Times New Roman" w:hAnsi="Times New Roman" w:cs="Times New Roman"/>
        </w:rPr>
      </w:pPr>
    </w:p>
    <w:p w14:paraId="6F2FEB8C" w14:textId="47FA6E12" w:rsidR="777864AD" w:rsidRDefault="777864AD" w:rsidP="1D422BEA">
      <w:pPr>
        <w:spacing w:line="276" w:lineRule="auto"/>
        <w:rPr>
          <w:rFonts w:ascii="Times New Roman" w:eastAsia="Times New Roman" w:hAnsi="Times New Roman" w:cs="Times New Roman"/>
        </w:rPr>
      </w:pPr>
    </w:p>
    <w:p w14:paraId="46845C1C" w14:textId="66CDD3FD" w:rsidR="777864AD" w:rsidRDefault="777864AD" w:rsidP="1D422BEA">
      <w:pPr>
        <w:spacing w:line="276" w:lineRule="auto"/>
        <w:rPr>
          <w:rFonts w:ascii="Times New Roman" w:eastAsia="Times New Roman" w:hAnsi="Times New Roman" w:cs="Times New Roman"/>
        </w:rPr>
      </w:pPr>
    </w:p>
    <w:p w14:paraId="210137DB" w14:textId="0C24A657" w:rsidR="777864AD" w:rsidRDefault="777864AD" w:rsidP="1D422BEA">
      <w:pPr>
        <w:spacing w:line="276" w:lineRule="auto"/>
        <w:rPr>
          <w:rFonts w:ascii="Times New Roman" w:eastAsia="Times New Roman" w:hAnsi="Times New Roman" w:cs="Times New Roman"/>
        </w:rPr>
      </w:pPr>
    </w:p>
    <w:p w14:paraId="6BFE5472" w14:textId="12E44BFA" w:rsidR="777864AD" w:rsidRDefault="777864AD" w:rsidP="1D422BEA">
      <w:pPr>
        <w:spacing w:line="276" w:lineRule="auto"/>
        <w:rPr>
          <w:rFonts w:ascii="Times New Roman" w:eastAsia="Times New Roman" w:hAnsi="Times New Roman" w:cs="Times New Roman"/>
        </w:rPr>
      </w:pPr>
    </w:p>
    <w:p w14:paraId="0B59B73E" w14:textId="51CE9EBC" w:rsidR="777864AD" w:rsidRDefault="777864AD" w:rsidP="1D422BEA">
      <w:pPr>
        <w:spacing w:line="276" w:lineRule="auto"/>
        <w:rPr>
          <w:rFonts w:ascii="Times New Roman" w:eastAsia="Times New Roman" w:hAnsi="Times New Roman" w:cs="Times New Roman"/>
        </w:rPr>
      </w:pPr>
    </w:p>
    <w:p w14:paraId="4ACDBA74" w14:textId="2822F5E3" w:rsidR="777864AD" w:rsidRDefault="777864AD" w:rsidP="1D422BEA">
      <w:pPr>
        <w:spacing w:line="276" w:lineRule="auto"/>
        <w:rPr>
          <w:rFonts w:ascii="Times New Roman" w:eastAsia="Times New Roman" w:hAnsi="Times New Roman" w:cs="Times New Roman"/>
        </w:rPr>
      </w:pPr>
    </w:p>
    <w:p w14:paraId="36EB8E76" w14:textId="0430185D" w:rsidR="777864AD" w:rsidRDefault="777864AD" w:rsidP="1D422BEA">
      <w:pPr>
        <w:spacing w:line="276" w:lineRule="auto"/>
        <w:rPr>
          <w:rFonts w:ascii="Times New Roman" w:eastAsia="Times New Roman" w:hAnsi="Times New Roman" w:cs="Times New Roman"/>
        </w:rPr>
      </w:pPr>
    </w:p>
    <w:p w14:paraId="73F98133" w14:textId="670F70A3" w:rsidR="777864AD" w:rsidRDefault="777864AD" w:rsidP="1D422BEA">
      <w:pPr>
        <w:spacing w:line="276" w:lineRule="auto"/>
        <w:rPr>
          <w:rFonts w:ascii="Times New Roman" w:eastAsia="Times New Roman" w:hAnsi="Times New Roman" w:cs="Times New Roman"/>
        </w:rPr>
      </w:pPr>
    </w:p>
    <w:p w14:paraId="2A2DC917" w14:textId="4385E3FC" w:rsidR="777864AD" w:rsidRDefault="777864AD" w:rsidP="1D422BEA">
      <w:pPr>
        <w:spacing w:line="276" w:lineRule="auto"/>
        <w:rPr>
          <w:rFonts w:ascii="Times New Roman" w:eastAsia="Times New Roman" w:hAnsi="Times New Roman" w:cs="Times New Roman"/>
        </w:rPr>
      </w:pPr>
    </w:p>
    <w:p w14:paraId="287AF718" w14:textId="58A6BD03" w:rsidR="777864AD" w:rsidRDefault="777864AD" w:rsidP="1D422BEA">
      <w:pPr>
        <w:pStyle w:val="Heading4"/>
        <w:spacing w:line="276" w:lineRule="auto"/>
        <w:jc w:val="center"/>
        <w:rPr>
          <w:rFonts w:ascii="Times New Roman" w:eastAsia="Times New Roman" w:hAnsi="Times New Roman" w:cs="Times New Roman"/>
          <w:b/>
          <w:bCs/>
          <w:i w:val="0"/>
          <w:iCs w:val="0"/>
          <w:color w:val="auto"/>
          <w:sz w:val="40"/>
          <w:szCs w:val="40"/>
        </w:rPr>
      </w:pPr>
    </w:p>
    <w:p w14:paraId="7AC686FB" w14:textId="4C89D0DE" w:rsidR="777864AD" w:rsidRDefault="777864AD" w:rsidP="1D422BEA">
      <w:pPr>
        <w:pStyle w:val="Heading4"/>
        <w:spacing w:line="276" w:lineRule="auto"/>
        <w:jc w:val="center"/>
        <w:rPr>
          <w:rFonts w:ascii="Times New Roman" w:eastAsia="Times New Roman" w:hAnsi="Times New Roman" w:cs="Times New Roman"/>
          <w:b/>
          <w:bCs/>
          <w:i w:val="0"/>
          <w:iCs w:val="0"/>
          <w:color w:val="auto"/>
          <w:sz w:val="40"/>
          <w:szCs w:val="40"/>
        </w:rPr>
      </w:pPr>
    </w:p>
    <w:p w14:paraId="4848966D" w14:textId="28819698" w:rsidR="777864AD" w:rsidRDefault="777864AD" w:rsidP="1D422BEA">
      <w:pPr>
        <w:pStyle w:val="Heading4"/>
        <w:spacing w:line="276" w:lineRule="auto"/>
        <w:jc w:val="center"/>
        <w:rPr>
          <w:rFonts w:ascii="Times New Roman" w:eastAsia="Times New Roman" w:hAnsi="Times New Roman" w:cs="Times New Roman"/>
          <w:b/>
          <w:bCs/>
          <w:i w:val="0"/>
          <w:iCs w:val="0"/>
          <w:color w:val="auto"/>
          <w:sz w:val="40"/>
          <w:szCs w:val="40"/>
        </w:rPr>
      </w:pPr>
    </w:p>
    <w:p w14:paraId="62852E30" w14:textId="4894DCE4" w:rsidR="777864AD" w:rsidRDefault="777864AD" w:rsidP="1D422BEA">
      <w:pPr>
        <w:pStyle w:val="Heading4"/>
        <w:spacing w:line="276" w:lineRule="auto"/>
        <w:jc w:val="center"/>
        <w:rPr>
          <w:rFonts w:ascii="Times New Roman" w:eastAsia="Times New Roman" w:hAnsi="Times New Roman" w:cs="Times New Roman"/>
          <w:b/>
          <w:bCs/>
          <w:i w:val="0"/>
          <w:iCs w:val="0"/>
          <w:color w:val="auto"/>
          <w:sz w:val="40"/>
          <w:szCs w:val="40"/>
        </w:rPr>
      </w:pPr>
    </w:p>
    <w:p w14:paraId="117602EF" w14:textId="155A86F4" w:rsidR="777864AD" w:rsidRDefault="777864AD" w:rsidP="1D422BEA">
      <w:pPr>
        <w:pStyle w:val="Heading4"/>
        <w:spacing w:line="276" w:lineRule="auto"/>
        <w:jc w:val="center"/>
        <w:rPr>
          <w:rFonts w:ascii="Times New Roman" w:eastAsia="Times New Roman" w:hAnsi="Times New Roman" w:cs="Times New Roman"/>
          <w:b/>
          <w:bCs/>
          <w:i w:val="0"/>
          <w:iCs w:val="0"/>
          <w:color w:val="auto"/>
          <w:sz w:val="40"/>
          <w:szCs w:val="40"/>
        </w:rPr>
      </w:pPr>
    </w:p>
    <w:p w14:paraId="29E54669" w14:textId="7EBA3062" w:rsidR="777864AD" w:rsidRDefault="1B012719" w:rsidP="1D422BEA">
      <w:pPr>
        <w:pStyle w:val="Heading4"/>
        <w:spacing w:line="276" w:lineRule="auto"/>
        <w:jc w:val="center"/>
        <w:rPr>
          <w:rFonts w:ascii="Times New Roman" w:eastAsia="Times New Roman" w:hAnsi="Times New Roman" w:cs="Times New Roman"/>
          <w:b/>
          <w:bCs/>
          <w:i w:val="0"/>
          <w:iCs w:val="0"/>
          <w:color w:val="auto"/>
          <w:sz w:val="40"/>
          <w:szCs w:val="40"/>
        </w:rPr>
      </w:pPr>
      <w:r w:rsidRPr="1D422BEA">
        <w:rPr>
          <w:rFonts w:ascii="Times New Roman" w:eastAsia="Times New Roman" w:hAnsi="Times New Roman" w:cs="Times New Roman"/>
          <w:b/>
          <w:bCs/>
          <w:i w:val="0"/>
          <w:iCs w:val="0"/>
          <w:color w:val="auto"/>
          <w:sz w:val="40"/>
          <w:szCs w:val="40"/>
        </w:rPr>
        <w:t xml:space="preserve">                                                                                                             </w:t>
      </w:r>
      <w:bookmarkStart w:id="0" w:name="_Toc207527819"/>
      <w:r w:rsidR="777864AD" w:rsidRPr="1D422BEA">
        <w:rPr>
          <w:rFonts w:ascii="Times New Roman" w:eastAsia="Times New Roman" w:hAnsi="Times New Roman" w:cs="Times New Roman"/>
          <w:b/>
          <w:bCs/>
          <w:i w:val="0"/>
          <w:iCs w:val="0"/>
          <w:color w:val="auto"/>
          <w:sz w:val="40"/>
          <w:szCs w:val="40"/>
        </w:rPr>
        <w:t xml:space="preserve">3. </w:t>
      </w:r>
      <w:r w:rsidR="5D44CCFC" w:rsidRPr="1D422BEA">
        <w:rPr>
          <w:rFonts w:ascii="Times New Roman" w:eastAsia="Times New Roman" w:hAnsi="Times New Roman" w:cs="Times New Roman"/>
          <w:b/>
          <w:bCs/>
          <w:i w:val="0"/>
          <w:iCs w:val="0"/>
          <w:color w:val="auto"/>
          <w:sz w:val="40"/>
          <w:szCs w:val="40"/>
        </w:rPr>
        <w:t>Introduction</w:t>
      </w:r>
      <w:bookmarkEnd w:id="0"/>
    </w:p>
    <w:p w14:paraId="58A62519" w14:textId="236ED37E" w:rsidR="3CBC590E" w:rsidRDefault="3CBC590E" w:rsidP="1D422BEA">
      <w:pPr>
        <w:spacing w:line="276" w:lineRule="auto"/>
        <w:rPr>
          <w:rFonts w:ascii="Times New Roman" w:eastAsia="Times New Roman" w:hAnsi="Times New Roman" w:cs="Times New Roman"/>
        </w:rPr>
      </w:pPr>
    </w:p>
    <w:p w14:paraId="14A39CBD" w14:textId="6714DD9E" w:rsidR="5D44CCFC" w:rsidRDefault="5D44CCFC" w:rsidP="1D422BEA">
      <w:pPr>
        <w:spacing w:line="276" w:lineRule="auto"/>
        <w:rPr>
          <w:rFonts w:ascii="Times New Roman" w:eastAsia="Times New Roman" w:hAnsi="Times New Roman" w:cs="Times New Roman"/>
          <w:b/>
          <w:bCs/>
          <w:sz w:val="28"/>
          <w:szCs w:val="28"/>
        </w:rPr>
      </w:pPr>
      <w:r w:rsidRPr="1D422BEA">
        <w:rPr>
          <w:rFonts w:ascii="Times New Roman" w:eastAsia="Times New Roman" w:hAnsi="Times New Roman" w:cs="Times New Roman"/>
          <w:b/>
          <w:bCs/>
          <w:sz w:val="28"/>
          <w:szCs w:val="28"/>
        </w:rPr>
        <w:t>Abstract:</w:t>
      </w:r>
    </w:p>
    <w:p w14:paraId="2D1F8EF9" w14:textId="026250D1" w:rsidR="5D44CCFC" w:rsidRDefault="5D44CCFC"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This specification report outlines the research and development process of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a responsive food business website.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designed to serve as an e-commerce platform for selling fresh and organic fruits. The report covers the website's purpose, target audience, design features, technical details, and potential enhancements. The aim is to provide comprehensive documentation for understanding the website and its development aspects.</w:t>
      </w:r>
    </w:p>
    <w:p w14:paraId="50DC9788" w14:textId="088F09B3" w:rsidR="3CBC590E" w:rsidRDefault="3CBC590E" w:rsidP="1D422BEA">
      <w:pPr>
        <w:spacing w:line="276" w:lineRule="auto"/>
        <w:rPr>
          <w:rFonts w:ascii="Times New Roman" w:eastAsia="Times New Roman" w:hAnsi="Times New Roman" w:cs="Times New Roman"/>
        </w:rPr>
      </w:pPr>
    </w:p>
    <w:p w14:paraId="358AD6F8" w14:textId="13F98AFA" w:rsidR="704C2396" w:rsidRDefault="704C2396" w:rsidP="1D422BEA">
      <w:pPr>
        <w:pStyle w:val="Heading4"/>
        <w:spacing w:line="276" w:lineRule="auto"/>
        <w:jc w:val="center"/>
        <w:rPr>
          <w:rFonts w:ascii="Times New Roman" w:eastAsia="Times New Roman" w:hAnsi="Times New Roman" w:cs="Times New Roman"/>
          <w:b/>
          <w:bCs/>
          <w:i w:val="0"/>
          <w:iCs w:val="0"/>
          <w:color w:val="auto"/>
          <w:sz w:val="40"/>
          <w:szCs w:val="40"/>
        </w:rPr>
      </w:pPr>
      <w:bookmarkStart w:id="1" w:name="_Toc1195432655"/>
      <w:r w:rsidRPr="1D422BEA">
        <w:rPr>
          <w:rFonts w:ascii="Times New Roman" w:eastAsia="Times New Roman" w:hAnsi="Times New Roman" w:cs="Times New Roman"/>
          <w:b/>
          <w:bCs/>
          <w:i w:val="0"/>
          <w:iCs w:val="0"/>
          <w:color w:val="auto"/>
          <w:sz w:val="40"/>
          <w:szCs w:val="40"/>
        </w:rPr>
        <w:t>4. Requirements</w:t>
      </w:r>
      <w:bookmarkEnd w:id="1"/>
    </w:p>
    <w:p w14:paraId="3DDC5A20" w14:textId="70AC215A"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Introductio</w:t>
      </w:r>
      <w:r w:rsidR="09553EE6" w:rsidRPr="1D422BEA">
        <w:rPr>
          <w:rFonts w:ascii="Times New Roman" w:eastAsia="Times New Roman" w:hAnsi="Times New Roman" w:cs="Times New Roman"/>
          <w:b/>
          <w:bCs/>
          <w:sz w:val="24"/>
          <w:szCs w:val="24"/>
        </w:rPr>
        <w:t>n:</w:t>
      </w:r>
    </w:p>
    <w:p w14:paraId="58C83623" w14:textId="4F511E62"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a food-related website developed to facilitate an e-commerce food business focusing on the sale of fresh and organic fruits. The website is designed with a clean, minimalistic appearance and is highly responsive, ensuring a seamless experience across various devices and browsers. Its purpose is to attract and engage users, encouraging them to explore and potentially make purchases.</w:t>
      </w:r>
    </w:p>
    <w:p w14:paraId="40470AE3" w14:textId="0727CCC9"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Subject Matter:</w:t>
      </w:r>
    </w:p>
    <w:p w14:paraId="55481319" w14:textId="2442426B"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primary focus of the website is to showcase and sell fresh and organic fruits. The design elements, such as stunning images and a user-friendly interface, aim to enhance the visual appeal and user experience. The inclusion of features like a sticky navigation bar, dropdown menu, fun fact counters, testimonials, blog section, and more contributes to a rich and interactive user journey.</w:t>
      </w:r>
    </w:p>
    <w:p w14:paraId="192F1E9C" w14:textId="687EC1E8"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Target Audience:</w:t>
      </w:r>
    </w:p>
    <w:p w14:paraId="422D51E1" w14:textId="3A839EEA"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lastRenderedPageBreak/>
        <w:t xml:space="preserve">The intended target audience for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includes individuals interested in purchasing fresh and organic fruits online. This could encompass health-conscious consumers, those seeking convenient online shopping options for groceries, or anyone looking for high-quality organic produce.</w:t>
      </w:r>
    </w:p>
    <w:p w14:paraId="7D330329" w14:textId="6859EA34"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Functional Overview:</w:t>
      </w:r>
    </w:p>
    <w:p w14:paraId="1E40BCA4" w14:textId="17B89F2E"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While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not a fully functional e-commerce website, it lays the foundation for potential enhancements. The non-functional cart page serves as a placeholder for future e-commerce functionality, indicating the possibility of implementing a secure checkout process, order tracking, and payment integration.</w:t>
      </w:r>
    </w:p>
    <w:p w14:paraId="21596144" w14:textId="5B414BDC" w:rsidR="3CBC590E" w:rsidRDefault="3CBC590E" w:rsidP="1D422BEA">
      <w:pPr>
        <w:spacing w:line="276" w:lineRule="auto"/>
        <w:rPr>
          <w:rFonts w:ascii="Times New Roman" w:eastAsia="Times New Roman" w:hAnsi="Times New Roman" w:cs="Times New Roman"/>
          <w:b/>
          <w:bCs/>
          <w:sz w:val="24"/>
          <w:szCs w:val="24"/>
        </w:rPr>
      </w:pPr>
    </w:p>
    <w:p w14:paraId="4726CB3D" w14:textId="572DCF5B" w:rsidR="3CBC590E" w:rsidRDefault="3CBC590E" w:rsidP="1D422BEA">
      <w:pPr>
        <w:spacing w:line="276" w:lineRule="auto"/>
        <w:rPr>
          <w:rFonts w:ascii="Times New Roman" w:eastAsia="Times New Roman" w:hAnsi="Times New Roman" w:cs="Times New Roman"/>
          <w:b/>
          <w:bCs/>
          <w:sz w:val="24"/>
          <w:szCs w:val="24"/>
        </w:rPr>
      </w:pPr>
    </w:p>
    <w:p w14:paraId="1BC26ADC" w14:textId="2CA068B1" w:rsidR="3CBC590E" w:rsidRDefault="3CBC590E" w:rsidP="1D422BEA">
      <w:pPr>
        <w:spacing w:line="276" w:lineRule="auto"/>
        <w:rPr>
          <w:rFonts w:ascii="Times New Roman" w:eastAsia="Times New Roman" w:hAnsi="Times New Roman" w:cs="Times New Roman"/>
          <w:b/>
          <w:bCs/>
          <w:sz w:val="24"/>
          <w:szCs w:val="24"/>
        </w:rPr>
      </w:pPr>
    </w:p>
    <w:p w14:paraId="64DE8F52" w14:textId="2427AB3B"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Design Principles:</w:t>
      </w:r>
    </w:p>
    <w:p w14:paraId="0483B02E" w14:textId="559C4FF4" w:rsidR="704C2396" w:rsidRDefault="704C2396" w:rsidP="1D422BEA">
      <w:pPr>
        <w:spacing w:line="276" w:lineRule="auto"/>
        <w:rPr>
          <w:rFonts w:ascii="Times New Roman" w:eastAsia="Times New Roman" w:hAnsi="Times New Roman" w:cs="Times New Roman"/>
          <w:b/>
          <w:bCs/>
        </w:rPr>
      </w:pPr>
      <w:r w:rsidRPr="1D422BEA">
        <w:rPr>
          <w:rFonts w:ascii="Times New Roman" w:eastAsia="Times New Roman" w:hAnsi="Times New Roman" w:cs="Times New Roman"/>
          <w:sz w:val="24"/>
          <w:szCs w:val="24"/>
        </w:rPr>
        <w:t xml:space="preserve">The website is built on Bootstrap v4.4.1, ensuring a responsive and visually appealing design. The clean and minimalistic appearance, coupled with high-quality images, aims to capture the attention of users. The inclusion of on-hover effects, a </w:t>
      </w:r>
      <w:r w:rsidR="2668148F" w:rsidRPr="1D422BEA">
        <w:rPr>
          <w:rFonts w:ascii="Times New Roman" w:eastAsia="Times New Roman" w:hAnsi="Times New Roman" w:cs="Times New Roman"/>
          <w:sz w:val="24"/>
          <w:szCs w:val="24"/>
        </w:rPr>
        <w:t>call-to-action</w:t>
      </w:r>
      <w:r w:rsidRPr="1D422BEA">
        <w:rPr>
          <w:rFonts w:ascii="Times New Roman" w:eastAsia="Times New Roman" w:hAnsi="Times New Roman" w:cs="Times New Roman"/>
          <w:sz w:val="24"/>
          <w:szCs w:val="24"/>
        </w:rPr>
        <w:t xml:space="preserve"> button, and other design elements enhances user engagement.</w:t>
      </w:r>
    </w:p>
    <w:p w14:paraId="2BDDA30D" w14:textId="777D6A42" w:rsidR="3CBC590E" w:rsidRDefault="3CBC590E" w:rsidP="1D422BEA">
      <w:pPr>
        <w:spacing w:line="276" w:lineRule="auto"/>
        <w:rPr>
          <w:rFonts w:ascii="Times New Roman" w:eastAsia="Times New Roman" w:hAnsi="Times New Roman" w:cs="Times New Roman"/>
          <w:b/>
          <w:bCs/>
          <w:sz w:val="28"/>
          <w:szCs w:val="28"/>
        </w:rPr>
      </w:pPr>
    </w:p>
    <w:p w14:paraId="09A17CA3" w14:textId="6C6DCDAA" w:rsidR="704C2396" w:rsidRDefault="704C2396" w:rsidP="1D422BEA">
      <w:pPr>
        <w:spacing w:line="276" w:lineRule="auto"/>
        <w:rPr>
          <w:rFonts w:ascii="Times New Roman" w:eastAsia="Times New Roman" w:hAnsi="Times New Roman" w:cs="Times New Roman"/>
          <w:b/>
          <w:bCs/>
          <w:sz w:val="28"/>
          <w:szCs w:val="28"/>
        </w:rPr>
      </w:pPr>
      <w:r w:rsidRPr="1D422BEA">
        <w:rPr>
          <w:rFonts w:ascii="Times New Roman" w:eastAsia="Times New Roman" w:hAnsi="Times New Roman" w:cs="Times New Roman"/>
          <w:b/>
          <w:bCs/>
          <w:sz w:val="28"/>
          <w:szCs w:val="28"/>
        </w:rPr>
        <w:t>Design and Features:</w:t>
      </w:r>
    </w:p>
    <w:p w14:paraId="604FEE23" w14:textId="3F1FCB56"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Design Principles:</w:t>
      </w:r>
    </w:p>
    <w:p w14:paraId="60BE71FD" w14:textId="3219C1F3"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Fruitkha's</w:t>
      </w:r>
      <w:proofErr w:type="spellEnd"/>
      <w:r w:rsidRPr="1D422BEA">
        <w:rPr>
          <w:rFonts w:ascii="Times New Roman" w:eastAsia="Times New Roman" w:hAnsi="Times New Roman" w:cs="Times New Roman"/>
          <w:sz w:val="24"/>
          <w:szCs w:val="24"/>
        </w:rPr>
        <w:t xml:space="preserve"> design is centered around a clean and minimalistic aesthetic. The use of Bootstrap v4.4.1 ensures responsiveness, making the website accessible across various devices and screen sizes. The two hero header styles provide options for an impactful introduction, while the inclusion of on-hover effects adds a layer of interactivity.</w:t>
      </w:r>
    </w:p>
    <w:p w14:paraId="60DE0579" w14:textId="733A4CC4"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Visual Elements:</w:t>
      </w:r>
    </w:p>
    <w:p w14:paraId="5767979A" w14:textId="3F1D3CED"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Stunning images of fresh and organic fruits are strategically placed to create an eye-catching visual appeal. The website employs a cohesive color scheme that complements the natural and organic theme, enhancing the overall aesthetic.</w:t>
      </w:r>
    </w:p>
    <w:p w14:paraId="4CDB9580" w14:textId="1010C203"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User Interaction:</w:t>
      </w:r>
    </w:p>
    <w:p w14:paraId="0561E702" w14:textId="378FB265"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website incorporates features such as a sticky navigation bar and dropdown menu for easy navigation. Fun fact counters add an element of engagement and provide users with interesting statistics related to the business. The call-to-action button encourages users to take specific actions, contributing to a more interactive user experience.</w:t>
      </w:r>
    </w:p>
    <w:p w14:paraId="1F622110" w14:textId="0841E138"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lastRenderedPageBreak/>
        <w:t>Content Sections:</w:t>
      </w:r>
    </w:p>
    <w:p w14:paraId="39887A68" w14:textId="4AAE86C0"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includes essential content sections such as a product section for highlighting featured items, a blog section for updates and information sharing, and testimonial carousels to showcase customer feedback. The accordion feature allows for organized content presentation, and breadcrumbs aid in user navigation.</w:t>
      </w:r>
    </w:p>
    <w:p w14:paraId="10DD25E8" w14:textId="75A48648" w:rsidR="3CBC590E" w:rsidRDefault="3CBC590E" w:rsidP="1D422BEA">
      <w:pPr>
        <w:pStyle w:val="Heading3"/>
        <w:spacing w:line="276" w:lineRule="auto"/>
        <w:rPr>
          <w:rFonts w:ascii="Times New Roman" w:eastAsia="Times New Roman" w:hAnsi="Times New Roman" w:cs="Times New Roman"/>
          <w:b/>
          <w:bCs/>
          <w:color w:val="auto"/>
          <w:sz w:val="28"/>
          <w:szCs w:val="28"/>
        </w:rPr>
      </w:pPr>
    </w:p>
    <w:p w14:paraId="4A92A856" w14:textId="594F7BE8" w:rsidR="704C2396" w:rsidRDefault="704C2396" w:rsidP="1D422BEA">
      <w:pPr>
        <w:pStyle w:val="Heading3"/>
        <w:spacing w:line="276" w:lineRule="auto"/>
        <w:rPr>
          <w:rFonts w:ascii="Times New Roman" w:eastAsia="Times New Roman" w:hAnsi="Times New Roman" w:cs="Times New Roman"/>
          <w:b/>
          <w:bCs/>
          <w:color w:val="auto"/>
          <w:sz w:val="28"/>
          <w:szCs w:val="28"/>
        </w:rPr>
      </w:pPr>
      <w:bookmarkStart w:id="2" w:name="_Toc1368888183"/>
      <w:r w:rsidRPr="1D422BEA">
        <w:rPr>
          <w:rFonts w:ascii="Times New Roman" w:eastAsia="Times New Roman" w:hAnsi="Times New Roman" w:cs="Times New Roman"/>
          <w:b/>
          <w:bCs/>
          <w:color w:val="auto"/>
          <w:sz w:val="28"/>
          <w:szCs w:val="28"/>
        </w:rPr>
        <w:t>Technical Details:</w:t>
      </w:r>
      <w:bookmarkEnd w:id="2"/>
    </w:p>
    <w:p w14:paraId="3AD7EAF1" w14:textId="34D70BCD"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Bootstrap Version:</w:t>
      </w:r>
    </w:p>
    <w:p w14:paraId="7479C164" w14:textId="1200B564"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website is built using Bootstrap v4.4.1, a widely used and reliable front-end framework. This choice ensures responsiveness, consistency, and ease of development.</w:t>
      </w:r>
    </w:p>
    <w:p w14:paraId="462D227C" w14:textId="0380FFF1"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Languages:</w:t>
      </w:r>
    </w:p>
    <w:p w14:paraId="3CEB40C2" w14:textId="21DDCE48"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primarily coded using HTML5 and CSS3, providing a modern and semantic structure for web development.</w:t>
      </w:r>
    </w:p>
    <w:p w14:paraId="5ED7A6E8" w14:textId="7A0D2E8C" w:rsidR="3CBC590E" w:rsidRDefault="3CBC590E" w:rsidP="1D422BEA">
      <w:pPr>
        <w:spacing w:line="276" w:lineRule="auto"/>
        <w:rPr>
          <w:rFonts w:ascii="Times New Roman" w:eastAsia="Times New Roman" w:hAnsi="Times New Roman" w:cs="Times New Roman"/>
          <w:b/>
          <w:bCs/>
          <w:sz w:val="24"/>
          <w:szCs w:val="24"/>
        </w:rPr>
      </w:pPr>
    </w:p>
    <w:p w14:paraId="5C8A6929" w14:textId="27DA0E86"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Responsive Design:</w:t>
      </w:r>
    </w:p>
    <w:p w14:paraId="22782DCF" w14:textId="59C1F449"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website is designed to be 100% responsive, adapting seamlessly to various devices and screen sizes. This responsiveness is crucial for ensuring a positive user experience across platforms.</w:t>
      </w:r>
    </w:p>
    <w:p w14:paraId="56150D5E" w14:textId="0CD19226"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Cross-Browser Compatibility:</w:t>
      </w:r>
    </w:p>
    <w:p w14:paraId="4E110C85" w14:textId="492CB6CB"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tested and optimized for cross-browser compatibility, ensuring consistent performance on major browsers such as Chrome, Firefox, Safari, and Edge.</w:t>
      </w:r>
    </w:p>
    <w:p w14:paraId="47ED61F6" w14:textId="1F6AFA08"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Code Structure:</w:t>
      </w:r>
    </w:p>
    <w:p w14:paraId="72DC2622" w14:textId="52E07C80"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codebase is well-structured, facilitating ease of maintenance and customization. Developers with a basic understanding of HTML and CSS can easily modify and tailor the website to specific needs.</w:t>
      </w:r>
    </w:p>
    <w:p w14:paraId="00FDAAB1" w14:textId="5377E309" w:rsidR="704C2396" w:rsidRDefault="704C2396" w:rsidP="1D422BEA">
      <w:pPr>
        <w:pStyle w:val="Heading3"/>
        <w:spacing w:line="276" w:lineRule="auto"/>
        <w:rPr>
          <w:rFonts w:ascii="Times New Roman" w:eastAsia="Times New Roman" w:hAnsi="Times New Roman" w:cs="Times New Roman"/>
          <w:b/>
          <w:bCs/>
          <w:color w:val="auto"/>
        </w:rPr>
      </w:pPr>
      <w:bookmarkStart w:id="3" w:name="_Toc673471707"/>
      <w:r w:rsidRPr="1D422BEA">
        <w:rPr>
          <w:rFonts w:ascii="Times New Roman" w:eastAsia="Times New Roman" w:hAnsi="Times New Roman" w:cs="Times New Roman"/>
          <w:b/>
          <w:bCs/>
          <w:color w:val="auto"/>
        </w:rPr>
        <w:t>Included Package:</w:t>
      </w:r>
      <w:bookmarkEnd w:id="3"/>
    </w:p>
    <w:p w14:paraId="04833C68" w14:textId="7B3BC5F4"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Pages:</w:t>
      </w:r>
    </w:p>
    <w:p w14:paraId="4BA17FF3" w14:textId="0156D665" w:rsidR="704C2396" w:rsidRDefault="704C2396" w:rsidP="1D422BEA">
      <w:pPr>
        <w:spacing w:after="0"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includes 11 HTML pages, providing a comprehensive structure for various sections of the website.</w:t>
      </w:r>
    </w:p>
    <w:p w14:paraId="72D1BFBF" w14:textId="1FA1B8D3"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Content:</w:t>
      </w:r>
    </w:p>
    <w:p w14:paraId="7AF45328" w14:textId="7F688E0C"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All demo images are included, enhancing the visual </w:t>
      </w:r>
      <w:proofErr w:type="gramStart"/>
      <w:r w:rsidRPr="1D422BEA">
        <w:rPr>
          <w:rFonts w:ascii="Times New Roman" w:eastAsia="Times New Roman" w:hAnsi="Times New Roman" w:cs="Times New Roman"/>
          <w:sz w:val="24"/>
          <w:szCs w:val="24"/>
        </w:rPr>
        <w:t>appeal</w:t>
      </w:r>
      <w:proofErr w:type="gramEnd"/>
      <w:r w:rsidRPr="1D422BEA">
        <w:rPr>
          <w:rFonts w:ascii="Times New Roman" w:eastAsia="Times New Roman" w:hAnsi="Times New Roman" w:cs="Times New Roman"/>
          <w:sz w:val="24"/>
          <w:szCs w:val="24"/>
        </w:rPr>
        <w:t xml:space="preserve"> and providing a starting point for customization.</w:t>
      </w:r>
    </w:p>
    <w:p w14:paraId="761E4865" w14:textId="3D0F42BC"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lastRenderedPageBreak/>
        <w:t>HTML and CSS files are provided, along with JavaScript source files for interactive elements.</w:t>
      </w:r>
    </w:p>
    <w:p w14:paraId="41EE7FD1" w14:textId="478CB0F0"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Libraries &amp; Plugins:</w:t>
      </w:r>
    </w:p>
    <w:p w14:paraId="44B90E02" w14:textId="37DE498B"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Utilizes Bootstrap 4 for the framework.</w:t>
      </w:r>
    </w:p>
    <w:p w14:paraId="4E25F55C" w14:textId="1AE133B5"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Integrates Font Awesome for scalable vector icons.</w:t>
      </w:r>
    </w:p>
    <w:p w14:paraId="2FD6EE87" w14:textId="7F14FCF6"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Owl Carousel is used for the testimonial carousels.</w:t>
      </w:r>
    </w:p>
    <w:p w14:paraId="26597CA1" w14:textId="16BA7651"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Google Fonts contribute to the diverse typography choices.</w:t>
      </w:r>
    </w:p>
    <w:p w14:paraId="1AC3CCA5" w14:textId="2EF6E480" w:rsidR="3CBC590E" w:rsidRDefault="3CBC590E" w:rsidP="1D422BEA">
      <w:pPr>
        <w:pStyle w:val="Heading3"/>
        <w:spacing w:line="276" w:lineRule="auto"/>
        <w:rPr>
          <w:rFonts w:ascii="Times New Roman" w:eastAsia="Times New Roman" w:hAnsi="Times New Roman" w:cs="Times New Roman"/>
          <w:b/>
          <w:bCs/>
          <w:color w:val="auto"/>
        </w:rPr>
      </w:pPr>
    </w:p>
    <w:p w14:paraId="768509E9" w14:textId="2C1F1F98" w:rsidR="704C2396" w:rsidRDefault="704C2396" w:rsidP="1D422BEA">
      <w:pPr>
        <w:pStyle w:val="Heading3"/>
        <w:spacing w:line="276" w:lineRule="auto"/>
        <w:rPr>
          <w:rFonts w:ascii="Times New Roman" w:eastAsia="Times New Roman" w:hAnsi="Times New Roman" w:cs="Times New Roman"/>
          <w:b/>
          <w:bCs/>
          <w:color w:val="auto"/>
          <w:sz w:val="28"/>
          <w:szCs w:val="28"/>
        </w:rPr>
      </w:pPr>
      <w:bookmarkStart w:id="4" w:name="_Toc314122274"/>
      <w:r w:rsidRPr="1D422BEA">
        <w:rPr>
          <w:rFonts w:ascii="Times New Roman" w:eastAsia="Times New Roman" w:hAnsi="Times New Roman" w:cs="Times New Roman"/>
          <w:b/>
          <w:bCs/>
          <w:color w:val="auto"/>
          <w:sz w:val="28"/>
          <w:szCs w:val="28"/>
        </w:rPr>
        <w:t>Usage and Customization:</w:t>
      </w:r>
      <w:bookmarkEnd w:id="4"/>
    </w:p>
    <w:p w14:paraId="766F3B83" w14:textId="1A2710F6"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Getting Started:</w:t>
      </w:r>
    </w:p>
    <w:p w14:paraId="1951E68B" w14:textId="7B2DE0B8"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designed to be user-friendly and ready to use. Users can kickstart their projects without starting from scratch, thanks to the inclusion of all necessary files and pages in the package.</w:t>
      </w:r>
    </w:p>
    <w:p w14:paraId="1E685038" w14:textId="176AD497"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Customization Potential:</w:t>
      </w:r>
    </w:p>
    <w:p w14:paraId="43291481" w14:textId="4CC2D026"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The website is crafted with customization in mind. The well-structured codebase allows users with a basic understanding of HTML and CSS to modify the design, content, and features according to their preferences and business requirements.</w:t>
      </w:r>
    </w:p>
    <w:p w14:paraId="3C975CE3" w14:textId="4EB5BA9F" w:rsidR="1D422BEA" w:rsidRDefault="1D422BEA" w:rsidP="1D422BEA">
      <w:pPr>
        <w:spacing w:line="276" w:lineRule="auto"/>
        <w:rPr>
          <w:rFonts w:ascii="Times New Roman" w:eastAsia="Times New Roman" w:hAnsi="Times New Roman" w:cs="Times New Roman"/>
          <w:b/>
          <w:bCs/>
          <w:sz w:val="24"/>
          <w:szCs w:val="24"/>
        </w:rPr>
      </w:pPr>
    </w:p>
    <w:p w14:paraId="4588D548" w14:textId="1789829B" w:rsidR="1D422BEA" w:rsidRDefault="1D422BEA" w:rsidP="1D422BEA">
      <w:pPr>
        <w:spacing w:line="276" w:lineRule="auto"/>
        <w:rPr>
          <w:rFonts w:ascii="Times New Roman" w:eastAsia="Times New Roman" w:hAnsi="Times New Roman" w:cs="Times New Roman"/>
          <w:b/>
          <w:bCs/>
          <w:sz w:val="24"/>
          <w:szCs w:val="24"/>
        </w:rPr>
      </w:pPr>
    </w:p>
    <w:p w14:paraId="259B833B" w14:textId="6D9DDB50" w:rsidR="704C2396" w:rsidRDefault="704C2396"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Steps for Customization:</w:t>
      </w:r>
    </w:p>
    <w:p w14:paraId="26A81550" w14:textId="1EB744A6" w:rsidR="704C2396" w:rsidRDefault="704C2396" w:rsidP="1D422BEA">
      <w:pPr>
        <w:pStyle w:val="ListParagraph"/>
        <w:numPr>
          <w:ilvl w:val="0"/>
          <w:numId w:val="2"/>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HTML Modification:</w:t>
      </w:r>
    </w:p>
    <w:p w14:paraId="11D1FE9A" w14:textId="5B494372"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Users can update content, such as product information, blog posts, and additional pages, by modifying the HTML files.</w:t>
      </w:r>
    </w:p>
    <w:p w14:paraId="475FBC9E" w14:textId="31D64AF2" w:rsidR="704C2396" w:rsidRDefault="704C2396" w:rsidP="1D422BEA">
      <w:pPr>
        <w:pStyle w:val="ListParagraph"/>
        <w:numPr>
          <w:ilvl w:val="0"/>
          <w:numId w:val="2"/>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CSS Styling:</w:t>
      </w:r>
    </w:p>
    <w:p w14:paraId="3FC72E93" w14:textId="10A00636"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Customizing the appearance, color scheme, and styling can be achieved by editing the CSS files. Bootstrap classes provide a foundation, and users can add their styles as needed.</w:t>
      </w:r>
    </w:p>
    <w:p w14:paraId="6EF57A30" w14:textId="24A1515D" w:rsidR="704C2396" w:rsidRDefault="704C2396" w:rsidP="1D422BEA">
      <w:pPr>
        <w:pStyle w:val="ListParagraph"/>
        <w:numPr>
          <w:ilvl w:val="0"/>
          <w:numId w:val="2"/>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JavaScript Enhancement:</w:t>
      </w:r>
    </w:p>
    <w:p w14:paraId="501C10F6" w14:textId="53753D93" w:rsidR="704C2396" w:rsidRDefault="704C2396" w:rsidP="1D422BEA">
      <w:p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For advanced interactions or additional features, users can modify the provided JavaScript source files or incorporate new scripts as required.</w:t>
      </w:r>
    </w:p>
    <w:p w14:paraId="274C8831" w14:textId="08D68ED9"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User Support:</w:t>
      </w:r>
    </w:p>
    <w:p w14:paraId="14507DCC" w14:textId="5D6C39EC"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While basic HTML and CSS knowledge is sufficient for customization, users may refer to Bootstrap and other library documentation for more advanced modifications. Community forums and resources are also available for additional assistance.</w:t>
      </w:r>
    </w:p>
    <w:p w14:paraId="3115ABBF" w14:textId="497375E7" w:rsidR="3CBC590E" w:rsidRDefault="3CBC590E" w:rsidP="1D422BEA">
      <w:pPr>
        <w:pStyle w:val="Heading3"/>
        <w:spacing w:line="276" w:lineRule="auto"/>
        <w:rPr>
          <w:rFonts w:ascii="Times New Roman" w:eastAsia="Times New Roman" w:hAnsi="Times New Roman" w:cs="Times New Roman"/>
          <w:b/>
          <w:bCs/>
          <w:color w:val="auto"/>
          <w:sz w:val="28"/>
          <w:szCs w:val="28"/>
        </w:rPr>
      </w:pPr>
    </w:p>
    <w:p w14:paraId="14A360CE" w14:textId="13DFE0E7" w:rsidR="704C2396" w:rsidRDefault="704C2396" w:rsidP="1D422BEA">
      <w:pPr>
        <w:pStyle w:val="Heading3"/>
        <w:spacing w:line="276" w:lineRule="auto"/>
        <w:rPr>
          <w:rFonts w:ascii="Times New Roman" w:eastAsia="Times New Roman" w:hAnsi="Times New Roman" w:cs="Times New Roman"/>
          <w:b/>
          <w:bCs/>
          <w:color w:val="auto"/>
          <w:sz w:val="28"/>
          <w:szCs w:val="28"/>
        </w:rPr>
      </w:pPr>
      <w:bookmarkStart w:id="5" w:name="_Toc1864717145"/>
      <w:r w:rsidRPr="1D422BEA">
        <w:rPr>
          <w:rFonts w:ascii="Times New Roman" w:eastAsia="Times New Roman" w:hAnsi="Times New Roman" w:cs="Times New Roman"/>
          <w:b/>
          <w:bCs/>
          <w:color w:val="auto"/>
          <w:sz w:val="28"/>
          <w:szCs w:val="28"/>
        </w:rPr>
        <w:t>Potential Enhancements:</w:t>
      </w:r>
      <w:bookmarkEnd w:id="5"/>
    </w:p>
    <w:p w14:paraId="3FC8E988" w14:textId="58E56B98"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Functional Cart Page:</w:t>
      </w:r>
    </w:p>
    <w:p w14:paraId="6FE22A0A" w14:textId="577920B3"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lastRenderedPageBreak/>
        <w:t>While the current version features a non-functional cart page, the website has the potential for further development. Implementing a functional cart system would involve integrating secure checkout processes, order tracking, and payment gateways to enhance the e-commerce functionality.</w:t>
      </w:r>
    </w:p>
    <w:p w14:paraId="6BB9099E" w14:textId="70B16CEF"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Dynamic Content:</w:t>
      </w:r>
    </w:p>
    <w:p w14:paraId="1CC64B16" w14:textId="27C82D45"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Incorporating dynamic content delivery, such as real-time updates for product availability or pricing, could further improve the user experience.</w:t>
      </w:r>
    </w:p>
    <w:p w14:paraId="249B4CD0" w14:textId="69B2FFAD" w:rsidR="704C2396" w:rsidRDefault="704C2396" w:rsidP="1D422BEA">
      <w:pPr>
        <w:pStyle w:val="ListParagraph"/>
        <w:numPr>
          <w:ilvl w:val="0"/>
          <w:numId w:val="2"/>
        </w:num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User Account Management:</w:t>
      </w:r>
    </w:p>
    <w:p w14:paraId="45B691DC" w14:textId="5E094956"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For a more personalized experience, adding user account management features like profiles, order history, and preferences could enhance customer retention.</w:t>
      </w:r>
    </w:p>
    <w:p w14:paraId="4E215379" w14:textId="6A9418F6" w:rsidR="704C2396" w:rsidRDefault="704C2396" w:rsidP="1D422BEA">
      <w:pPr>
        <w:pStyle w:val="Heading3"/>
        <w:spacing w:line="276" w:lineRule="auto"/>
        <w:rPr>
          <w:rFonts w:ascii="Times New Roman" w:eastAsia="Times New Roman" w:hAnsi="Times New Roman" w:cs="Times New Roman"/>
          <w:b/>
          <w:bCs/>
          <w:color w:val="auto"/>
        </w:rPr>
      </w:pPr>
      <w:bookmarkStart w:id="6" w:name="_Toc1271504103"/>
      <w:r w:rsidRPr="1D422BEA">
        <w:rPr>
          <w:rFonts w:ascii="Times New Roman" w:eastAsia="Times New Roman" w:hAnsi="Times New Roman" w:cs="Times New Roman"/>
          <w:b/>
          <w:bCs/>
          <w:color w:val="auto"/>
        </w:rPr>
        <w:t>Conclusion:</w:t>
      </w:r>
      <w:bookmarkEnd w:id="6"/>
    </w:p>
    <w:p w14:paraId="5511BDEB" w14:textId="2F03DAAD" w:rsidR="36032E99" w:rsidRDefault="36032E99"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presents a robust foundation for a responsive food business website. Its clean design, engaging features, and potential for customization make it a valuable resource for businesses looking to establish an online presence. The documentation provided aims to guide users through the website's purpose, features, technical details, and customization options.</w:t>
      </w:r>
    </w:p>
    <w:p w14:paraId="049476CF" w14:textId="53B9903B"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By starting with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and tailoring it to specific needs, businesses can take advantage of a well-designed platform to elevate their online presence and provide a seamless experience for their target audience.</w:t>
      </w:r>
    </w:p>
    <w:p w14:paraId="0F18E494" w14:textId="77771264" w:rsidR="704C2396" w:rsidRDefault="704C2396"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sz w:val="24"/>
          <w:szCs w:val="24"/>
        </w:rPr>
        <w:t xml:space="preserve">This concludes the specification report for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offering insights into its development, features, and potential for future enhancements. For further details and assistance, users are encouraged to refer to the provided documentation and seek support from relevant </w:t>
      </w:r>
      <w:proofErr w:type="gramStart"/>
      <w:r w:rsidR="0898D327" w:rsidRPr="1D422BEA">
        <w:rPr>
          <w:rFonts w:ascii="Times New Roman" w:eastAsia="Times New Roman" w:hAnsi="Times New Roman" w:cs="Times New Roman"/>
          <w:sz w:val="24"/>
          <w:szCs w:val="24"/>
        </w:rPr>
        <w:t>resource</w:t>
      </w:r>
      <w:proofErr w:type="gramEnd"/>
    </w:p>
    <w:p w14:paraId="29FBF799" w14:textId="6FE1B225" w:rsidR="3FAEAE5B" w:rsidRDefault="0898D327" w:rsidP="1D422BEA">
      <w:pPr>
        <w:spacing w:line="276" w:lineRule="auto"/>
        <w:jc w:val="center"/>
        <w:rPr>
          <w:rFonts w:ascii="Times New Roman" w:eastAsia="Times New Roman" w:hAnsi="Times New Roman" w:cs="Times New Roman"/>
          <w:b/>
          <w:bCs/>
          <w:sz w:val="28"/>
          <w:szCs w:val="28"/>
        </w:rPr>
      </w:pPr>
      <w:r w:rsidRPr="1D422BEA">
        <w:rPr>
          <w:rFonts w:ascii="Times New Roman" w:eastAsia="Times New Roman" w:hAnsi="Times New Roman" w:cs="Times New Roman"/>
          <w:b/>
          <w:bCs/>
          <w:sz w:val="28"/>
          <w:szCs w:val="28"/>
        </w:rPr>
        <w:t>5.</w:t>
      </w:r>
      <w:r w:rsidR="705E576F" w:rsidRPr="1D422BEA">
        <w:rPr>
          <w:rFonts w:ascii="Times New Roman" w:eastAsia="Times New Roman" w:hAnsi="Times New Roman" w:cs="Times New Roman"/>
          <w:b/>
          <w:bCs/>
          <w:sz w:val="28"/>
          <w:szCs w:val="28"/>
        </w:rPr>
        <w:t>Implementation:</w:t>
      </w:r>
    </w:p>
    <w:p w14:paraId="45C89433" w14:textId="53EB1231" w:rsidR="50A6AA5D" w:rsidRDefault="50A6AA5D" w:rsidP="1D422BEA">
      <w:pPr>
        <w:spacing w:line="276" w:lineRule="auto"/>
        <w:jc w:val="center"/>
        <w:rPr>
          <w:rFonts w:ascii="Times New Roman" w:eastAsia="Times New Roman" w:hAnsi="Times New Roman" w:cs="Times New Roman"/>
          <w:b/>
          <w:bCs/>
          <w:sz w:val="24"/>
          <w:szCs w:val="24"/>
        </w:rPr>
      </w:pPr>
      <w:r>
        <w:rPr>
          <w:noProof/>
        </w:rPr>
        <w:drawing>
          <wp:inline distT="0" distB="0" distL="0" distR="0" wp14:anchorId="7E6DABB3" wp14:editId="52C97ED9">
            <wp:extent cx="4572000" cy="2295525"/>
            <wp:effectExtent l="0" t="0" r="0" b="0"/>
            <wp:docPr id="1472995718" name="Picture 1472995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295525"/>
                    </a:xfrm>
                    <a:prstGeom prst="rect">
                      <a:avLst/>
                    </a:prstGeom>
                  </pic:spPr>
                </pic:pic>
              </a:graphicData>
            </a:graphic>
          </wp:inline>
        </w:drawing>
      </w:r>
    </w:p>
    <w:p w14:paraId="51A61487" w14:textId="1FA2309A" w:rsidR="3CBC590E" w:rsidRDefault="541A717A" w:rsidP="1D422BEA">
      <w:pPr>
        <w:spacing w:line="276" w:lineRule="auto"/>
        <w:jc w:val="center"/>
      </w:pPr>
      <w:r>
        <w:rPr>
          <w:noProof/>
        </w:rPr>
        <w:lastRenderedPageBreak/>
        <w:drawing>
          <wp:inline distT="0" distB="0" distL="0" distR="0" wp14:anchorId="2E81B34F" wp14:editId="78A45122">
            <wp:extent cx="4572000" cy="2105025"/>
            <wp:effectExtent l="0" t="0" r="0" b="0"/>
            <wp:docPr id="833945848" name="Picture 833945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0ADC8457" w14:textId="2A0A4597" w:rsidR="3CBC590E" w:rsidRDefault="541A717A" w:rsidP="1D422BEA">
      <w:pPr>
        <w:spacing w:line="276" w:lineRule="auto"/>
        <w:jc w:val="center"/>
      </w:pPr>
      <w:r>
        <w:rPr>
          <w:noProof/>
        </w:rPr>
        <w:drawing>
          <wp:inline distT="0" distB="0" distL="0" distR="0" wp14:anchorId="39B91C74" wp14:editId="1B0A63D3">
            <wp:extent cx="4572000" cy="2105025"/>
            <wp:effectExtent l="0" t="0" r="0" b="0"/>
            <wp:docPr id="532656995" name="Picture 532656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399538CE" w14:textId="4FAC51A5" w:rsidR="3CBC590E" w:rsidRDefault="541A717A" w:rsidP="1D422BEA">
      <w:pPr>
        <w:spacing w:line="276" w:lineRule="auto"/>
        <w:jc w:val="center"/>
      </w:pPr>
      <w:r>
        <w:rPr>
          <w:noProof/>
        </w:rPr>
        <w:drawing>
          <wp:inline distT="0" distB="0" distL="0" distR="0" wp14:anchorId="2BF31E02" wp14:editId="04751745">
            <wp:extent cx="4572000" cy="2105025"/>
            <wp:effectExtent l="0" t="0" r="0" b="0"/>
            <wp:docPr id="2099203113" name="Picture 2099203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40E034C4" w14:textId="1DFF951E" w:rsidR="3CBC590E" w:rsidRDefault="541A717A" w:rsidP="1D422BEA">
      <w:pPr>
        <w:spacing w:line="276" w:lineRule="auto"/>
        <w:jc w:val="center"/>
      </w:pPr>
      <w:r>
        <w:rPr>
          <w:noProof/>
        </w:rPr>
        <w:lastRenderedPageBreak/>
        <w:drawing>
          <wp:inline distT="0" distB="0" distL="0" distR="0" wp14:anchorId="5371E9D5" wp14:editId="01ADD29A">
            <wp:extent cx="4572000" cy="2105025"/>
            <wp:effectExtent l="0" t="0" r="0" b="0"/>
            <wp:docPr id="1565435082" name="Picture 1565435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0F2D9C14" w14:textId="5BBA61B3" w:rsidR="3CBC590E" w:rsidRDefault="541A717A" w:rsidP="1D422BEA">
      <w:pPr>
        <w:spacing w:line="276" w:lineRule="auto"/>
        <w:jc w:val="center"/>
      </w:pPr>
      <w:r>
        <w:rPr>
          <w:noProof/>
        </w:rPr>
        <w:drawing>
          <wp:inline distT="0" distB="0" distL="0" distR="0" wp14:anchorId="5435E39A" wp14:editId="66F28A3A">
            <wp:extent cx="4572000" cy="2105025"/>
            <wp:effectExtent l="0" t="0" r="0" b="0"/>
            <wp:docPr id="201827973" name="Picture 201827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001D95D4" w14:textId="0EB509D5" w:rsidR="3CBC590E" w:rsidRDefault="541A717A" w:rsidP="1D422BEA">
      <w:pPr>
        <w:spacing w:line="276" w:lineRule="auto"/>
        <w:jc w:val="center"/>
      </w:pPr>
      <w:r>
        <w:rPr>
          <w:noProof/>
        </w:rPr>
        <w:drawing>
          <wp:inline distT="0" distB="0" distL="0" distR="0" wp14:anchorId="4F6C5FFA" wp14:editId="1C5E410E">
            <wp:extent cx="4572000" cy="2105025"/>
            <wp:effectExtent l="0" t="0" r="0" b="0"/>
            <wp:docPr id="2065924872" name="Picture 2065924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3D695761" w14:textId="4D048CCC" w:rsidR="3CBC590E" w:rsidRDefault="541A717A" w:rsidP="1D422BEA">
      <w:pPr>
        <w:spacing w:line="276" w:lineRule="auto"/>
        <w:jc w:val="center"/>
      </w:pPr>
      <w:r>
        <w:rPr>
          <w:noProof/>
        </w:rPr>
        <w:lastRenderedPageBreak/>
        <w:drawing>
          <wp:inline distT="0" distB="0" distL="0" distR="0" wp14:anchorId="06CECB04" wp14:editId="7A976081">
            <wp:extent cx="4572000" cy="2105025"/>
            <wp:effectExtent l="0" t="0" r="0" b="0"/>
            <wp:docPr id="1122798774" name="Picture 1122798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06EEDA76" w14:textId="2EE19960" w:rsidR="3CBC590E" w:rsidRDefault="3CBC590E" w:rsidP="1D422BEA">
      <w:pPr>
        <w:spacing w:line="276" w:lineRule="auto"/>
      </w:pPr>
    </w:p>
    <w:p w14:paraId="59E767EA" w14:textId="47DEB0F4" w:rsidR="3CBC590E" w:rsidRDefault="541A717A" w:rsidP="1D422BEA">
      <w:pPr>
        <w:spacing w:line="276" w:lineRule="auto"/>
        <w:jc w:val="center"/>
        <w:rPr>
          <w:rFonts w:ascii="Times New Roman" w:eastAsia="Times New Roman" w:hAnsi="Times New Roman" w:cs="Times New Roman"/>
          <w:b/>
          <w:bCs/>
          <w:sz w:val="24"/>
          <w:szCs w:val="24"/>
        </w:rPr>
      </w:pPr>
      <w:r>
        <w:rPr>
          <w:noProof/>
        </w:rPr>
        <w:drawing>
          <wp:inline distT="0" distB="0" distL="0" distR="0" wp14:anchorId="36ABB10B" wp14:editId="7FDDC9E5">
            <wp:extent cx="4572000" cy="2105025"/>
            <wp:effectExtent l="0" t="0" r="0" b="0"/>
            <wp:docPr id="1745756385" name="Picture 1745756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7898DE3D" w14:textId="75047231" w:rsidR="3CBC590E" w:rsidRDefault="3CBC590E" w:rsidP="1D422BEA">
      <w:pPr>
        <w:spacing w:line="276" w:lineRule="auto"/>
        <w:jc w:val="center"/>
      </w:pPr>
    </w:p>
    <w:p w14:paraId="6C94BC06" w14:textId="516849C8" w:rsidR="3CBC590E" w:rsidRDefault="3CBC590E" w:rsidP="1D422BEA">
      <w:pPr>
        <w:spacing w:line="276" w:lineRule="auto"/>
      </w:pPr>
    </w:p>
    <w:p w14:paraId="21F8A413" w14:textId="40F3514D" w:rsidR="3CBC590E" w:rsidRDefault="3CBC590E" w:rsidP="1D422BEA">
      <w:pPr>
        <w:spacing w:line="276" w:lineRule="auto"/>
      </w:pPr>
    </w:p>
    <w:p w14:paraId="6E0D5BD7" w14:textId="74EBEF13" w:rsidR="3CBC590E" w:rsidRDefault="3CBC590E" w:rsidP="1D422BEA">
      <w:pPr>
        <w:spacing w:line="276" w:lineRule="auto"/>
      </w:pPr>
    </w:p>
    <w:p w14:paraId="1835A74C" w14:textId="43768FB5" w:rsidR="3CBC590E" w:rsidRDefault="3CBC590E" w:rsidP="1D422BEA">
      <w:pPr>
        <w:spacing w:line="276" w:lineRule="auto"/>
      </w:pPr>
    </w:p>
    <w:p w14:paraId="6C774B8F" w14:textId="511269C7" w:rsidR="73114C78" w:rsidRDefault="73114C78"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Validation:</w:t>
      </w:r>
    </w:p>
    <w:p w14:paraId="06DA6E6B" w14:textId="4F0D1372" w:rsidR="64DA7CD0" w:rsidRDefault="64DA7CD0" w:rsidP="1D422BEA">
      <w:pPr>
        <w:pStyle w:val="Heading3"/>
        <w:spacing w:line="276" w:lineRule="auto"/>
        <w:rPr>
          <w:rFonts w:ascii="Times New Roman" w:eastAsia="Times New Roman" w:hAnsi="Times New Roman" w:cs="Times New Roman"/>
          <w:b/>
          <w:bCs/>
          <w:color w:val="auto"/>
        </w:rPr>
      </w:pPr>
      <w:bookmarkStart w:id="7" w:name="_Toc2101526874"/>
      <w:r w:rsidRPr="1D422BEA">
        <w:rPr>
          <w:rFonts w:ascii="Times New Roman" w:eastAsia="Times New Roman" w:hAnsi="Times New Roman" w:cs="Times New Roman"/>
          <w:b/>
          <w:bCs/>
          <w:color w:val="auto"/>
        </w:rPr>
        <w:t>HTML (http://validator.w3.org/)</w:t>
      </w:r>
      <w:bookmarkEnd w:id="7"/>
      <w:r w:rsidRPr="1D422BEA">
        <w:rPr>
          <w:rFonts w:ascii="Times New Roman" w:eastAsia="Times New Roman" w:hAnsi="Times New Roman" w:cs="Times New Roman"/>
          <w:b/>
          <w:bCs/>
          <w:color w:val="auto"/>
        </w:rPr>
        <w:t xml:space="preserve"> </w:t>
      </w:r>
    </w:p>
    <w:p w14:paraId="0D6A9667" w14:textId="03B2C424" w:rsidR="64DA7CD0" w:rsidRDefault="64DA7CD0" w:rsidP="1D422BEA">
      <w:pPr>
        <w:spacing w:line="276" w:lineRule="auto"/>
      </w:pPr>
      <w:r>
        <w:rPr>
          <w:noProof/>
        </w:rPr>
        <w:drawing>
          <wp:inline distT="0" distB="0" distL="0" distR="0" wp14:anchorId="7CA156C7" wp14:editId="191DFA92">
            <wp:extent cx="4572000" cy="895350"/>
            <wp:effectExtent l="0" t="0" r="0" b="0"/>
            <wp:docPr id="1570956918" name="Picture 1570956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895350"/>
                    </a:xfrm>
                    <a:prstGeom prst="rect">
                      <a:avLst/>
                    </a:prstGeom>
                  </pic:spPr>
                </pic:pic>
              </a:graphicData>
            </a:graphic>
          </wp:inline>
        </w:drawing>
      </w:r>
    </w:p>
    <w:p w14:paraId="701D9A3B" w14:textId="3398B7A1" w:rsidR="64DA7CD0" w:rsidRDefault="64DA7CD0" w:rsidP="1D422BEA">
      <w:pPr>
        <w:shd w:val="clear" w:color="auto" w:fill="FFFFFF" w:themeFill="background1"/>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 xml:space="preserve">CSS (http://jigsaw.w3.org/css-validator/) </w:t>
      </w:r>
    </w:p>
    <w:p w14:paraId="62A2956C" w14:textId="06659AFE" w:rsidR="232C9581" w:rsidRDefault="232C9581" w:rsidP="1D422BEA">
      <w:pPr>
        <w:spacing w:line="276" w:lineRule="auto"/>
        <w:rPr>
          <w:rFonts w:ascii="Times New Roman" w:eastAsia="Times New Roman" w:hAnsi="Times New Roman" w:cs="Times New Roman"/>
          <w:b/>
          <w:bCs/>
          <w:sz w:val="24"/>
          <w:szCs w:val="24"/>
        </w:rPr>
      </w:pPr>
      <w:r>
        <w:rPr>
          <w:noProof/>
        </w:rPr>
        <w:lastRenderedPageBreak/>
        <w:drawing>
          <wp:inline distT="0" distB="0" distL="0" distR="0" wp14:anchorId="7A0BC34F" wp14:editId="27F55278">
            <wp:extent cx="4572000" cy="1000125"/>
            <wp:effectExtent l="0" t="0" r="0" b="0"/>
            <wp:docPr id="901752441" name="Picture 9017524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1000125"/>
                    </a:xfrm>
                    <a:prstGeom prst="rect">
                      <a:avLst/>
                    </a:prstGeom>
                  </pic:spPr>
                </pic:pic>
              </a:graphicData>
            </a:graphic>
          </wp:inline>
        </w:drawing>
      </w:r>
    </w:p>
    <w:p w14:paraId="66F449A7" w14:textId="289B5243" w:rsidR="3CBC590E" w:rsidRDefault="3CBC590E" w:rsidP="1D422BEA">
      <w:pPr>
        <w:pStyle w:val="Heading3"/>
        <w:spacing w:line="276" w:lineRule="auto"/>
        <w:rPr>
          <w:rFonts w:ascii="Times New Roman" w:eastAsia="Times New Roman" w:hAnsi="Times New Roman" w:cs="Times New Roman"/>
          <w:b/>
          <w:bCs/>
          <w:color w:val="auto"/>
        </w:rPr>
      </w:pPr>
    </w:p>
    <w:p w14:paraId="24637133" w14:textId="1769787D" w:rsidR="3CBC590E" w:rsidRDefault="3CBC590E" w:rsidP="1D422BEA">
      <w:pPr>
        <w:pStyle w:val="Heading3"/>
        <w:spacing w:line="276" w:lineRule="auto"/>
        <w:rPr>
          <w:rFonts w:ascii="Times New Roman" w:eastAsia="Times New Roman" w:hAnsi="Times New Roman" w:cs="Times New Roman"/>
          <w:b/>
          <w:bCs/>
          <w:color w:val="auto"/>
        </w:rPr>
      </w:pPr>
    </w:p>
    <w:p w14:paraId="0F3AD138" w14:textId="748D56F2" w:rsidR="704C2396" w:rsidRDefault="50980A9D" w:rsidP="1D422BEA">
      <w:pPr>
        <w:pStyle w:val="Heading3"/>
        <w:spacing w:line="276" w:lineRule="auto"/>
        <w:rPr>
          <w:rFonts w:ascii="Times New Roman" w:eastAsia="Times New Roman" w:hAnsi="Times New Roman" w:cs="Times New Roman"/>
          <w:b/>
          <w:bCs/>
          <w:color w:val="auto"/>
        </w:rPr>
      </w:pPr>
      <w:bookmarkStart w:id="8" w:name="_Toc780302483"/>
      <w:r w:rsidRPr="1D422BEA">
        <w:rPr>
          <w:rFonts w:ascii="Times New Roman" w:eastAsia="Times New Roman" w:hAnsi="Times New Roman" w:cs="Times New Roman"/>
          <w:b/>
          <w:bCs/>
          <w:color w:val="auto"/>
        </w:rPr>
        <w:t>6</w:t>
      </w:r>
      <w:r w:rsidR="704C2396" w:rsidRPr="1D422BEA">
        <w:rPr>
          <w:rFonts w:ascii="Times New Roman" w:eastAsia="Times New Roman" w:hAnsi="Times New Roman" w:cs="Times New Roman"/>
          <w:b/>
          <w:bCs/>
          <w:color w:val="auto"/>
        </w:rPr>
        <w:t>. Evaluation:</w:t>
      </w:r>
      <w:bookmarkEnd w:id="8"/>
    </w:p>
    <w:p w14:paraId="2F42A4DE" w14:textId="70ACC503" w:rsidR="3CBC590E" w:rsidRDefault="3CBC590E" w:rsidP="1D422BEA">
      <w:pPr>
        <w:spacing w:line="276" w:lineRule="auto"/>
      </w:pPr>
    </w:p>
    <w:p w14:paraId="18A70DFC" w14:textId="74940AC3" w:rsidR="704C2396" w:rsidRDefault="704C2396" w:rsidP="1D422BEA">
      <w:pPr>
        <w:pStyle w:val="Heading4"/>
        <w:spacing w:line="276" w:lineRule="auto"/>
        <w:rPr>
          <w:rFonts w:ascii="Times New Roman" w:eastAsia="Times New Roman" w:hAnsi="Times New Roman" w:cs="Times New Roman"/>
          <w:b/>
          <w:bCs/>
          <w:i w:val="0"/>
          <w:iCs w:val="0"/>
          <w:color w:val="auto"/>
          <w:sz w:val="24"/>
          <w:szCs w:val="24"/>
        </w:rPr>
      </w:pPr>
      <w:bookmarkStart w:id="9" w:name="_Toc99577250"/>
      <w:r w:rsidRPr="1D422BEA">
        <w:rPr>
          <w:rFonts w:ascii="Times New Roman" w:eastAsia="Times New Roman" w:hAnsi="Times New Roman" w:cs="Times New Roman"/>
          <w:b/>
          <w:bCs/>
          <w:i w:val="0"/>
          <w:iCs w:val="0"/>
          <w:color w:val="auto"/>
          <w:sz w:val="24"/>
          <w:szCs w:val="24"/>
        </w:rPr>
        <w:t>a. Usability, Accessibility, and Search Engine Optimization (SEO):</w:t>
      </w:r>
      <w:bookmarkEnd w:id="9"/>
    </w:p>
    <w:p w14:paraId="3C7C48BD" w14:textId="00B0F41F" w:rsidR="704C2396" w:rsidRDefault="704C2396" w:rsidP="1D422BEA">
      <w:pPr>
        <w:spacing w:line="276" w:lineRule="auto"/>
        <w:rPr>
          <w:rFonts w:ascii="Times New Roman" w:eastAsia="Times New Roman" w:hAnsi="Times New Roman" w:cs="Times New Roman"/>
          <w:sz w:val="24"/>
          <w:szCs w:val="24"/>
        </w:rPr>
      </w:pPr>
      <w:proofErr w:type="spellStart"/>
      <w:r w:rsidRPr="1D422BEA">
        <w:rPr>
          <w:rFonts w:ascii="Times New Roman" w:eastAsia="Times New Roman" w:hAnsi="Times New Roman" w:cs="Times New Roman"/>
          <w:b/>
          <w:bCs/>
          <w:sz w:val="24"/>
          <w:szCs w:val="24"/>
        </w:rPr>
        <w:t>i</w:t>
      </w:r>
      <w:proofErr w:type="spellEnd"/>
      <w:r w:rsidRPr="1D422BEA">
        <w:rPr>
          <w:rFonts w:ascii="Times New Roman" w:eastAsia="Times New Roman" w:hAnsi="Times New Roman" w:cs="Times New Roman"/>
          <w:b/>
          <w:bCs/>
          <w:sz w:val="24"/>
          <w:szCs w:val="24"/>
        </w:rPr>
        <w:t>. Usability:</w:t>
      </w:r>
      <w:r w:rsidRPr="1D422BEA">
        <w:rPr>
          <w:rFonts w:ascii="Times New Roman" w:eastAsia="Times New Roman" w:hAnsi="Times New Roman" w:cs="Times New Roman"/>
          <w:sz w:val="24"/>
          <w:szCs w:val="24"/>
        </w:rPr>
        <w:t xml:space="preserve"> Usability refers to the ease with which users can interact with a website to achieve their goals efficiently and satisfactorily. A relevant study on usability is "</w:t>
      </w:r>
      <w:r w:rsidR="5FF96686" w:rsidRPr="1D422BEA">
        <w:rPr>
          <w:rFonts w:ascii="Times New Roman" w:eastAsia="Times New Roman" w:hAnsi="Times New Roman" w:cs="Times New Roman"/>
          <w:sz w:val="24"/>
          <w:szCs w:val="24"/>
        </w:rPr>
        <w:t xml:space="preserve"> Analysis of usability factors affecting purchase intention in online e-commerce sites</w:t>
      </w:r>
      <w:r w:rsidRPr="1D422BEA">
        <w:rPr>
          <w:rFonts w:ascii="Times New Roman" w:eastAsia="Times New Roman" w:hAnsi="Times New Roman" w:cs="Times New Roman"/>
          <w:sz w:val="24"/>
          <w:szCs w:val="24"/>
        </w:rPr>
        <w:t xml:space="preserve">" by </w:t>
      </w:r>
      <w:r w:rsidR="33EF74F5" w:rsidRPr="1D422BEA">
        <w:rPr>
          <w:rFonts w:ascii="Times New Roman" w:eastAsia="Times New Roman" w:hAnsi="Times New Roman" w:cs="Times New Roman"/>
          <w:sz w:val="24"/>
          <w:szCs w:val="24"/>
        </w:rPr>
        <w:t xml:space="preserve">R </w:t>
      </w:r>
      <w:bookmarkStart w:id="10" w:name="_Int_2f34HaU0"/>
      <w:proofErr w:type="gramStart"/>
      <w:r w:rsidR="33EF74F5" w:rsidRPr="1D422BEA">
        <w:rPr>
          <w:rFonts w:ascii="Times New Roman" w:eastAsia="Times New Roman" w:hAnsi="Times New Roman" w:cs="Times New Roman"/>
          <w:sz w:val="24"/>
          <w:szCs w:val="24"/>
        </w:rPr>
        <w:t>A</w:t>
      </w:r>
      <w:bookmarkEnd w:id="10"/>
      <w:proofErr w:type="gramEnd"/>
      <w:r w:rsidR="33EF74F5" w:rsidRPr="1D422BEA">
        <w:rPr>
          <w:rFonts w:ascii="Times New Roman" w:eastAsia="Times New Roman" w:hAnsi="Times New Roman" w:cs="Times New Roman"/>
          <w:sz w:val="24"/>
          <w:szCs w:val="24"/>
        </w:rPr>
        <w:t xml:space="preserve"> Perdana and A </w:t>
      </w:r>
      <w:proofErr w:type="spellStart"/>
      <w:r w:rsidR="33EF74F5" w:rsidRPr="1D422BEA">
        <w:rPr>
          <w:rFonts w:ascii="Times New Roman" w:eastAsia="Times New Roman" w:hAnsi="Times New Roman" w:cs="Times New Roman"/>
          <w:sz w:val="24"/>
          <w:szCs w:val="24"/>
        </w:rPr>
        <w:t>Suzianti</w:t>
      </w:r>
      <w:proofErr w:type="spellEnd"/>
      <w:r w:rsidR="33EF74F5" w:rsidRPr="1D422BEA">
        <w:rPr>
          <w:rFonts w:ascii="Times New Roman" w:eastAsia="Times New Roman" w:hAnsi="Times New Roman" w:cs="Times New Roman"/>
          <w:sz w:val="24"/>
          <w:szCs w:val="24"/>
        </w:rPr>
        <w:t xml:space="preserve"> 2017.</w:t>
      </w:r>
      <w:r w:rsidRPr="1D422BEA">
        <w:rPr>
          <w:rFonts w:ascii="Times New Roman" w:eastAsia="Times New Roman" w:hAnsi="Times New Roman" w:cs="Times New Roman"/>
          <w:sz w:val="24"/>
          <w:szCs w:val="24"/>
        </w:rPr>
        <w:t xml:space="preserve"> The study explores the impact of usability on user satisfaction and purchasing behavior. Key findings highlight that websites with higher usability scores lead to increased user satisfaction and </w:t>
      </w:r>
      <w:proofErr w:type="gramStart"/>
      <w:r w:rsidRPr="1D422BEA">
        <w:rPr>
          <w:rFonts w:ascii="Times New Roman" w:eastAsia="Times New Roman" w:hAnsi="Times New Roman" w:cs="Times New Roman"/>
          <w:sz w:val="24"/>
          <w:szCs w:val="24"/>
        </w:rPr>
        <w:t>higher</w:t>
      </w:r>
      <w:proofErr w:type="gramEnd"/>
      <w:r w:rsidRPr="1D422BEA">
        <w:rPr>
          <w:rFonts w:ascii="Times New Roman" w:eastAsia="Times New Roman" w:hAnsi="Times New Roman" w:cs="Times New Roman"/>
          <w:sz w:val="24"/>
          <w:szCs w:val="24"/>
        </w:rPr>
        <w:t xml:space="preserve"> likelihood of making a purchase.</w:t>
      </w:r>
    </w:p>
    <w:p w14:paraId="67ED6A2F" w14:textId="29CB48A0"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ii. Accessibility:</w:t>
      </w:r>
      <w:r w:rsidRPr="1D422BEA">
        <w:rPr>
          <w:rFonts w:ascii="Times New Roman" w:eastAsia="Times New Roman" w:hAnsi="Times New Roman" w:cs="Times New Roman"/>
          <w:sz w:val="24"/>
          <w:szCs w:val="24"/>
        </w:rPr>
        <w:t xml:space="preserve"> Accessibility involves designing and developing websites that are accessible to individuals with disabilities. A notable study is "</w:t>
      </w:r>
      <w:r w:rsidR="142B0115" w:rsidRPr="1D422BEA">
        <w:rPr>
          <w:rFonts w:ascii="Times New Roman" w:eastAsia="Times New Roman" w:hAnsi="Times New Roman" w:cs="Times New Roman"/>
          <w:sz w:val="24"/>
          <w:szCs w:val="24"/>
        </w:rPr>
        <w:t xml:space="preserve"> A Case Study for Reaching Web Accessibility Guidelines for the Hearing-Impaired. </w:t>
      </w:r>
      <w:r w:rsidRPr="1D422BEA">
        <w:rPr>
          <w:rFonts w:ascii="Times New Roman" w:eastAsia="Times New Roman" w:hAnsi="Times New Roman" w:cs="Times New Roman"/>
          <w:sz w:val="24"/>
          <w:szCs w:val="24"/>
        </w:rPr>
        <w:t xml:space="preserve">" </w:t>
      </w:r>
      <w:r w:rsidR="7F6E5AA3" w:rsidRPr="1D422BEA">
        <w:rPr>
          <w:rFonts w:ascii="Times New Roman" w:eastAsia="Times New Roman" w:hAnsi="Times New Roman" w:cs="Times New Roman"/>
          <w:sz w:val="24"/>
          <w:szCs w:val="24"/>
        </w:rPr>
        <w:t>By</w:t>
      </w:r>
      <w:r w:rsidRPr="1D422BEA">
        <w:rPr>
          <w:rFonts w:ascii="Times New Roman" w:eastAsia="Times New Roman" w:hAnsi="Times New Roman" w:cs="Times New Roman"/>
          <w:sz w:val="24"/>
          <w:szCs w:val="24"/>
        </w:rPr>
        <w:t xml:space="preserve"> </w:t>
      </w:r>
      <w:r w:rsidR="41EFD90F" w:rsidRPr="1D422BEA">
        <w:rPr>
          <w:rFonts w:ascii="Times New Roman" w:eastAsia="Times New Roman" w:hAnsi="Times New Roman" w:cs="Times New Roman"/>
          <w:sz w:val="24"/>
          <w:szCs w:val="24"/>
        </w:rPr>
        <w:t>Miki Namatame, Makoto Kobayashi, Akira Harada</w:t>
      </w:r>
      <w:r w:rsidRPr="1D422BEA">
        <w:rPr>
          <w:rFonts w:ascii="Times New Roman" w:eastAsia="Times New Roman" w:hAnsi="Times New Roman" w:cs="Times New Roman"/>
          <w:sz w:val="24"/>
          <w:szCs w:val="24"/>
        </w:rPr>
        <w:t>. (20</w:t>
      </w:r>
      <w:r w:rsidR="67D0E113" w:rsidRPr="1D422BEA">
        <w:rPr>
          <w:rFonts w:ascii="Times New Roman" w:eastAsia="Times New Roman" w:hAnsi="Times New Roman" w:cs="Times New Roman"/>
          <w:sz w:val="24"/>
          <w:szCs w:val="24"/>
        </w:rPr>
        <w:t>03</w:t>
      </w:r>
      <w:r w:rsidRPr="1D422BEA">
        <w:rPr>
          <w:rFonts w:ascii="Times New Roman" w:eastAsia="Times New Roman" w:hAnsi="Times New Roman" w:cs="Times New Roman"/>
          <w:sz w:val="24"/>
          <w:szCs w:val="24"/>
        </w:rPr>
        <w:t>). This research evaluates the effectiveness of WCAG 2.0 and emphasizes the need for continuous improvements. It highlights that despite progress, challenges remain in achieving comprehensive web accessibility, particularly for certain user groups.</w:t>
      </w:r>
    </w:p>
    <w:p w14:paraId="1633B66D" w14:textId="79399E67" w:rsidR="704C2396" w:rsidRDefault="704C2396"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iii. Search Engine Optimization (SEO):</w:t>
      </w:r>
      <w:r w:rsidRPr="1D422BEA">
        <w:rPr>
          <w:rFonts w:ascii="Times New Roman" w:eastAsia="Times New Roman" w:hAnsi="Times New Roman" w:cs="Times New Roman"/>
          <w:sz w:val="24"/>
          <w:szCs w:val="24"/>
        </w:rPr>
        <w:t xml:space="preserve"> SEO focuses on optimizing a website to rank higher in search engine results, improving visibility and attracting organic traffic. "</w:t>
      </w:r>
      <w:r w:rsidR="2709B09F" w:rsidRPr="1D422BEA">
        <w:rPr>
          <w:rFonts w:ascii="Times New Roman" w:eastAsia="Times New Roman" w:hAnsi="Times New Roman" w:cs="Times New Roman"/>
          <w:sz w:val="24"/>
          <w:szCs w:val="24"/>
        </w:rPr>
        <w:t xml:space="preserve"> A survey on Search Engine Optimization (SEO)</w:t>
      </w:r>
      <w:r w:rsidRPr="1D422BEA">
        <w:rPr>
          <w:rFonts w:ascii="Times New Roman" w:eastAsia="Times New Roman" w:hAnsi="Times New Roman" w:cs="Times New Roman"/>
          <w:sz w:val="24"/>
          <w:szCs w:val="24"/>
        </w:rPr>
        <w:t xml:space="preserve">" by </w:t>
      </w:r>
      <w:r w:rsidR="0727BEAA" w:rsidRPr="1D422BEA">
        <w:rPr>
          <w:rFonts w:ascii="Times New Roman" w:eastAsia="Times New Roman" w:hAnsi="Times New Roman" w:cs="Times New Roman"/>
          <w:sz w:val="24"/>
          <w:szCs w:val="24"/>
        </w:rPr>
        <w:t>Anis ISMAIL and Firas ABDALLAH</w:t>
      </w:r>
      <w:r w:rsidRPr="1D422BEA">
        <w:rPr>
          <w:rFonts w:ascii="Times New Roman" w:eastAsia="Times New Roman" w:hAnsi="Times New Roman" w:cs="Times New Roman"/>
          <w:sz w:val="24"/>
          <w:szCs w:val="24"/>
        </w:rPr>
        <w:t xml:space="preserve"> (201</w:t>
      </w:r>
      <w:r w:rsidR="68177561" w:rsidRPr="1D422BEA">
        <w:rPr>
          <w:rFonts w:ascii="Times New Roman" w:eastAsia="Times New Roman" w:hAnsi="Times New Roman" w:cs="Times New Roman"/>
          <w:sz w:val="24"/>
          <w:szCs w:val="24"/>
        </w:rPr>
        <w:t>7</w:t>
      </w:r>
      <w:r w:rsidRPr="1D422BEA">
        <w:rPr>
          <w:rFonts w:ascii="Times New Roman" w:eastAsia="Times New Roman" w:hAnsi="Times New Roman" w:cs="Times New Roman"/>
          <w:sz w:val="24"/>
          <w:szCs w:val="24"/>
        </w:rPr>
        <w:t>) is a comprehensive study. It provides insights into the evolution of SEO, its techniques, and the challenges faced by practitioners. The study emphasizes the importance of staying updated with search engine algorithms for effective SEO strategies.</w:t>
      </w:r>
    </w:p>
    <w:p w14:paraId="37D49926" w14:textId="059623F3" w:rsidR="3CBC590E" w:rsidRDefault="3CBC590E" w:rsidP="1D422BEA">
      <w:pPr>
        <w:pStyle w:val="Heading4"/>
        <w:spacing w:line="276" w:lineRule="auto"/>
        <w:rPr>
          <w:rFonts w:ascii="Times New Roman" w:eastAsia="Times New Roman" w:hAnsi="Times New Roman" w:cs="Times New Roman"/>
          <w:b/>
          <w:bCs/>
          <w:i w:val="0"/>
          <w:iCs w:val="0"/>
          <w:color w:val="auto"/>
          <w:sz w:val="24"/>
          <w:szCs w:val="24"/>
        </w:rPr>
      </w:pPr>
    </w:p>
    <w:p w14:paraId="78EF242A" w14:textId="610E2DA2" w:rsidR="3CBC590E" w:rsidRDefault="3CBC590E" w:rsidP="1D422BEA">
      <w:pPr>
        <w:pStyle w:val="Heading4"/>
        <w:spacing w:line="276" w:lineRule="auto"/>
        <w:rPr>
          <w:rFonts w:ascii="Times New Roman" w:eastAsia="Times New Roman" w:hAnsi="Times New Roman" w:cs="Times New Roman"/>
          <w:b/>
          <w:bCs/>
          <w:i w:val="0"/>
          <w:iCs w:val="0"/>
          <w:color w:val="auto"/>
          <w:sz w:val="24"/>
          <w:szCs w:val="24"/>
        </w:rPr>
      </w:pPr>
    </w:p>
    <w:p w14:paraId="7CF0E433" w14:textId="4D33E036" w:rsidR="704C2396" w:rsidRDefault="704C2396" w:rsidP="1D422BEA">
      <w:pPr>
        <w:pStyle w:val="Heading4"/>
        <w:spacing w:line="276" w:lineRule="auto"/>
        <w:rPr>
          <w:rFonts w:ascii="Times New Roman" w:eastAsia="Times New Roman" w:hAnsi="Times New Roman" w:cs="Times New Roman"/>
          <w:b/>
          <w:bCs/>
          <w:i w:val="0"/>
          <w:iCs w:val="0"/>
          <w:color w:val="auto"/>
          <w:sz w:val="28"/>
          <w:szCs w:val="28"/>
        </w:rPr>
      </w:pPr>
      <w:bookmarkStart w:id="11" w:name="_Toc744341396"/>
      <w:r w:rsidRPr="1D422BEA">
        <w:rPr>
          <w:rFonts w:ascii="Times New Roman" w:eastAsia="Times New Roman" w:hAnsi="Times New Roman" w:cs="Times New Roman"/>
          <w:b/>
          <w:bCs/>
          <w:i w:val="0"/>
          <w:iCs w:val="0"/>
          <w:color w:val="auto"/>
          <w:sz w:val="28"/>
          <w:szCs w:val="28"/>
        </w:rPr>
        <w:t>b. Evaluation of the Completed Website:</w:t>
      </w:r>
      <w:bookmarkEnd w:id="11"/>
    </w:p>
    <w:p w14:paraId="788C3806" w14:textId="01C95155" w:rsidR="3BD83C66" w:rsidRDefault="3BD83C66" w:rsidP="1D422BEA">
      <w:pPr>
        <w:spacing w:line="276" w:lineRule="auto"/>
        <w:rPr>
          <w:rFonts w:ascii="Times New Roman" w:eastAsia="Times New Roman" w:hAnsi="Times New Roman" w:cs="Times New Roman"/>
          <w:b/>
          <w:bCs/>
          <w:sz w:val="24"/>
          <w:szCs w:val="24"/>
        </w:rPr>
      </w:pPr>
      <w:proofErr w:type="spellStart"/>
      <w:r w:rsidRPr="1D422BEA">
        <w:rPr>
          <w:rFonts w:ascii="Times New Roman" w:eastAsia="Times New Roman" w:hAnsi="Times New Roman" w:cs="Times New Roman"/>
          <w:b/>
          <w:bCs/>
          <w:sz w:val="24"/>
          <w:szCs w:val="24"/>
        </w:rPr>
        <w:t>i</w:t>
      </w:r>
      <w:proofErr w:type="spellEnd"/>
      <w:r w:rsidRPr="1D422BEA">
        <w:rPr>
          <w:rFonts w:ascii="Times New Roman" w:eastAsia="Times New Roman" w:hAnsi="Times New Roman" w:cs="Times New Roman"/>
          <w:b/>
          <w:bCs/>
          <w:sz w:val="24"/>
          <w:szCs w:val="24"/>
        </w:rPr>
        <w:t>. Usefulness (Usability and Utility):</w:t>
      </w:r>
    </w:p>
    <w:p w14:paraId="0F0BB79E" w14:textId="0D85E370"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Functionality (Utility):</w:t>
      </w:r>
      <w:r w:rsidRPr="1D422BEA">
        <w:rPr>
          <w:rFonts w:ascii="Times New Roman" w:eastAsia="Times New Roman" w:hAnsi="Times New Roman" w:cs="Times New Roman"/>
          <w:sz w:val="24"/>
          <w:szCs w:val="24"/>
        </w:rPr>
        <w:t xml:space="preserve">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successfully fulfills its utility by presenting a range of functionalities, including product display, a blog section, and additional pages. Users can easily navigate through the website to explore various offerings.</w:t>
      </w:r>
    </w:p>
    <w:p w14:paraId="06F36CD4" w14:textId="5E6352DA"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Usability (Look and Feel, Ease of Use):</w:t>
      </w:r>
      <w:r w:rsidRPr="1D422BEA">
        <w:rPr>
          <w:rFonts w:ascii="Times New Roman" w:eastAsia="Times New Roman" w:hAnsi="Times New Roman" w:cs="Times New Roman"/>
          <w:sz w:val="24"/>
          <w:szCs w:val="24"/>
        </w:rPr>
        <w:t xml:space="preserve"> The overall look and feel of the website </w:t>
      </w:r>
      <w:proofErr w:type="gramStart"/>
      <w:r w:rsidRPr="1D422BEA">
        <w:rPr>
          <w:rFonts w:ascii="Times New Roman" w:eastAsia="Times New Roman" w:hAnsi="Times New Roman" w:cs="Times New Roman"/>
          <w:sz w:val="24"/>
          <w:szCs w:val="24"/>
        </w:rPr>
        <w:t>contribute</w:t>
      </w:r>
      <w:proofErr w:type="gramEnd"/>
      <w:r w:rsidRPr="1D422BEA">
        <w:rPr>
          <w:rFonts w:ascii="Times New Roman" w:eastAsia="Times New Roman" w:hAnsi="Times New Roman" w:cs="Times New Roman"/>
          <w:sz w:val="24"/>
          <w:szCs w:val="24"/>
        </w:rPr>
        <w:t xml:space="preserve"> to a positive user experience. However, there are areas for improvement. For </w:t>
      </w:r>
      <w:r w:rsidRPr="1D422BEA">
        <w:rPr>
          <w:rFonts w:ascii="Times New Roman" w:eastAsia="Times New Roman" w:hAnsi="Times New Roman" w:cs="Times New Roman"/>
          <w:sz w:val="24"/>
          <w:szCs w:val="24"/>
        </w:rPr>
        <w:lastRenderedPageBreak/>
        <w:t>instance, the navigation bar could benefit from clearer indications of different sections, and user feedback on the intuitiveness of features can guide further enhancements.</w:t>
      </w:r>
    </w:p>
    <w:p w14:paraId="62FD9651" w14:textId="187967E8"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Content (Information):</w:t>
      </w:r>
      <w:r w:rsidRPr="1D422BEA">
        <w:rPr>
          <w:rFonts w:ascii="Times New Roman" w:eastAsia="Times New Roman" w:hAnsi="Times New Roman" w:cs="Times New Roman"/>
          <w:sz w:val="24"/>
          <w:szCs w:val="24"/>
        </w:rPr>
        <w:t xml:space="preserve"> The website includes comprehensive information about featured products, blog updates, and testimonials. This rich content engages users and provides valuable insights into the offerings and customer experiences.</w:t>
      </w:r>
    </w:p>
    <w:p w14:paraId="6890C10F" w14:textId="2EF4D1EA" w:rsidR="3BD83C66" w:rsidRDefault="3BD83C66"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Recommendations for Future Improvements:</w:t>
      </w:r>
    </w:p>
    <w:p w14:paraId="63D31712" w14:textId="4CB60691"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Enhanced Navigation:</w:t>
      </w:r>
      <w:r w:rsidRPr="1D422BEA">
        <w:rPr>
          <w:rFonts w:ascii="Times New Roman" w:eastAsia="Times New Roman" w:hAnsi="Times New Roman" w:cs="Times New Roman"/>
          <w:sz w:val="24"/>
          <w:szCs w:val="24"/>
        </w:rPr>
        <w:t xml:space="preserve"> Implement clear visual cues in the navigation bar to guide users seamlessly through different sections of the website. This can include highlighting the current page or section, making it easier for users to understand their location within the site.</w:t>
      </w:r>
    </w:p>
    <w:p w14:paraId="46B64902" w14:textId="5265D756"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Visual Appeal:</w:t>
      </w:r>
      <w:r w:rsidRPr="1D422BEA">
        <w:rPr>
          <w:rFonts w:ascii="Times New Roman" w:eastAsia="Times New Roman" w:hAnsi="Times New Roman" w:cs="Times New Roman"/>
          <w:sz w:val="24"/>
          <w:szCs w:val="24"/>
        </w:rPr>
        <w:t xml:space="preserve"> Invest in more visually appealing product displays with high-quality images and potentially interactive elements. Engaging visuals can captivate users and encourage exploration.</w:t>
      </w:r>
    </w:p>
    <w:p w14:paraId="4BA84CED" w14:textId="35FAE730"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Interactive Features:</w:t>
      </w:r>
      <w:r w:rsidRPr="1D422BEA">
        <w:rPr>
          <w:rFonts w:ascii="Times New Roman" w:eastAsia="Times New Roman" w:hAnsi="Times New Roman" w:cs="Times New Roman"/>
          <w:sz w:val="24"/>
          <w:szCs w:val="24"/>
        </w:rPr>
        <w:t xml:space="preserve"> Consider incorporating interactive elements such as product previews, hover effects, or quick links to enhance user engagement and make the browsing experience more enjoyable.</w:t>
      </w:r>
    </w:p>
    <w:p w14:paraId="0D86A9F8" w14:textId="2E7B5389" w:rsidR="1D422BEA" w:rsidRDefault="1D422BEA" w:rsidP="1D422BEA">
      <w:pPr>
        <w:spacing w:after="0" w:line="276" w:lineRule="auto"/>
        <w:rPr>
          <w:rFonts w:ascii="Times New Roman" w:eastAsia="Times New Roman" w:hAnsi="Times New Roman" w:cs="Times New Roman"/>
          <w:sz w:val="24"/>
          <w:szCs w:val="24"/>
        </w:rPr>
      </w:pPr>
    </w:p>
    <w:p w14:paraId="1DE3FE4F" w14:textId="25E0CB86" w:rsidR="3BD83C66" w:rsidRDefault="3BD83C66"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ii. Search Engine Optimization (SEO):</w:t>
      </w:r>
    </w:p>
    <w:p w14:paraId="66045A1B" w14:textId="361C381B"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Meta Tags:</w:t>
      </w:r>
      <w:r w:rsidRPr="1D422BEA">
        <w:rPr>
          <w:rFonts w:ascii="Times New Roman" w:eastAsia="Times New Roman" w:hAnsi="Times New Roman" w:cs="Times New Roman"/>
          <w:sz w:val="24"/>
          <w:szCs w:val="24"/>
        </w:rPr>
        <w:t xml:space="preserve"> Each page includes well-crafted meta titles and descriptions, incorporating relevant keywords to enhance search engine visibility. For example, the homepage meta tag might include "Fresh and Organic Fruits for Online Purchase -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w:t>
      </w:r>
    </w:p>
    <w:p w14:paraId="54E8C90D" w14:textId="47111CAB"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Image Alt Text:</w:t>
      </w:r>
      <w:r w:rsidRPr="1D422BEA">
        <w:rPr>
          <w:rFonts w:ascii="Times New Roman" w:eastAsia="Times New Roman" w:hAnsi="Times New Roman" w:cs="Times New Roman"/>
          <w:sz w:val="24"/>
          <w:szCs w:val="24"/>
        </w:rPr>
        <w:t xml:space="preserve"> Alt text is provided for all images, ensuring that search engines can understand the content of the images. For instance, an image of a basket of apples may have alt text like "Organic Apples - Fresh and Nutritious."</w:t>
      </w:r>
    </w:p>
    <w:p w14:paraId="05D92F37" w14:textId="667FCE82" w:rsidR="3BD83C66" w:rsidRDefault="3BD83C66"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URL Structure:</w:t>
      </w:r>
      <w:r w:rsidRPr="1D422BEA">
        <w:rPr>
          <w:rFonts w:ascii="Times New Roman" w:eastAsia="Times New Roman" w:hAnsi="Times New Roman" w:cs="Times New Roman"/>
          <w:sz w:val="24"/>
          <w:szCs w:val="24"/>
        </w:rPr>
        <w:t xml:space="preserve"> The URL structure is clean and descriptive, contributing to better search engine friendliness. For instance, a product page URL might be structured as "fruitkha.com/products/</w:t>
      </w:r>
      <w:proofErr w:type="gramStart"/>
      <w:r w:rsidRPr="1D422BEA">
        <w:rPr>
          <w:rFonts w:ascii="Times New Roman" w:eastAsia="Times New Roman" w:hAnsi="Times New Roman" w:cs="Times New Roman"/>
          <w:sz w:val="24"/>
          <w:szCs w:val="24"/>
        </w:rPr>
        <w:t>organic-apples</w:t>
      </w:r>
      <w:proofErr w:type="gramEnd"/>
      <w:r w:rsidRPr="1D422BEA">
        <w:rPr>
          <w:rFonts w:ascii="Times New Roman" w:eastAsia="Times New Roman" w:hAnsi="Times New Roman" w:cs="Times New Roman"/>
          <w:sz w:val="24"/>
          <w:szCs w:val="24"/>
        </w:rPr>
        <w:t>."</w:t>
      </w:r>
    </w:p>
    <w:p w14:paraId="20BC1485" w14:textId="0B71127D" w:rsidR="04525C5D" w:rsidRDefault="04525C5D"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iii. Accessibility:</w:t>
      </w:r>
    </w:p>
    <w:p w14:paraId="45F76EC8" w14:textId="4528D842" w:rsidR="04525C5D" w:rsidRDefault="04525C5D"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Web accessibility ensures that all users, including those with disabilities, can perceive, understand, navigate, and interact with the website effectively. The evaluation of accessibility for </w:t>
      </w:r>
      <w:proofErr w:type="spellStart"/>
      <w:r w:rsidRPr="1D422BEA">
        <w:rPr>
          <w:rFonts w:ascii="Times New Roman" w:eastAsia="Times New Roman" w:hAnsi="Times New Roman" w:cs="Times New Roman"/>
          <w:sz w:val="24"/>
          <w:szCs w:val="24"/>
        </w:rPr>
        <w:t>Fruitkha</w:t>
      </w:r>
      <w:proofErr w:type="spellEnd"/>
      <w:r w:rsidRPr="1D422BEA">
        <w:rPr>
          <w:rFonts w:ascii="Times New Roman" w:eastAsia="Times New Roman" w:hAnsi="Times New Roman" w:cs="Times New Roman"/>
          <w:sz w:val="24"/>
          <w:szCs w:val="24"/>
        </w:rPr>
        <w:t xml:space="preserve"> is conducted with reference to the Web Content Accessibility Guidelines (WCAG) 2.1, which provides a framework for creating accessible web content.</w:t>
      </w:r>
    </w:p>
    <w:p w14:paraId="58B220DA" w14:textId="0E7A44F8" w:rsidR="04525C5D" w:rsidRDefault="04525C5D"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Principles of WCAG 2.1:</w:t>
      </w:r>
    </w:p>
    <w:p w14:paraId="665B2324" w14:textId="61A6EF82" w:rsidR="04525C5D" w:rsidRDefault="04525C5D" w:rsidP="1D422BEA">
      <w:pPr>
        <w:pStyle w:val="ListParagraph"/>
        <w:numPr>
          <w:ilvl w:val="0"/>
          <w:numId w:val="1"/>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Perceivable:</w:t>
      </w:r>
    </w:p>
    <w:p w14:paraId="389D6DD8" w14:textId="1A8EC631"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Alternative Text:</w:t>
      </w:r>
      <w:r w:rsidRPr="1D422BEA">
        <w:rPr>
          <w:rFonts w:ascii="Times New Roman" w:eastAsia="Times New Roman" w:hAnsi="Times New Roman" w:cs="Times New Roman"/>
          <w:sz w:val="24"/>
          <w:szCs w:val="24"/>
        </w:rPr>
        <w:t xml:space="preserve"> All images on the website have descriptive alternative text, providing meaningful information to users who rely on screen readers. For example, the image of a fruit basket is accompanied by alt text like "Assorted Fresh Fruits in a Basket."</w:t>
      </w:r>
    </w:p>
    <w:p w14:paraId="14046177" w14:textId="14BD100E"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lastRenderedPageBreak/>
        <w:t>Contrast Ratio:</w:t>
      </w:r>
      <w:r w:rsidRPr="1D422BEA">
        <w:rPr>
          <w:rFonts w:ascii="Times New Roman" w:eastAsia="Times New Roman" w:hAnsi="Times New Roman" w:cs="Times New Roman"/>
          <w:sz w:val="24"/>
          <w:szCs w:val="24"/>
        </w:rPr>
        <w:t xml:space="preserve"> Text and background color combinations meet the contrast requirements outlined in WCAG 2.1, ensuring readability for users with visual impairments. Tools like </w:t>
      </w:r>
      <w:hyperlink r:id="rId21">
        <w:r w:rsidRPr="1D422BEA">
          <w:rPr>
            <w:rStyle w:val="Hyperlink"/>
            <w:rFonts w:ascii="Times New Roman" w:eastAsia="Times New Roman" w:hAnsi="Times New Roman" w:cs="Times New Roman"/>
            <w:color w:val="auto"/>
            <w:sz w:val="24"/>
            <w:szCs w:val="24"/>
          </w:rPr>
          <w:t>http://contrastchecker.com/</w:t>
        </w:r>
      </w:hyperlink>
      <w:r w:rsidRPr="1D422BEA">
        <w:rPr>
          <w:rFonts w:ascii="Times New Roman" w:eastAsia="Times New Roman" w:hAnsi="Times New Roman" w:cs="Times New Roman"/>
          <w:sz w:val="24"/>
          <w:szCs w:val="24"/>
        </w:rPr>
        <w:t xml:space="preserve"> were used to verify and adjust contrast ratios.</w:t>
      </w:r>
    </w:p>
    <w:p w14:paraId="0A7C2C07" w14:textId="16835C44" w:rsidR="04525C5D" w:rsidRDefault="04525C5D" w:rsidP="1D422BEA">
      <w:pPr>
        <w:pStyle w:val="ListParagraph"/>
        <w:numPr>
          <w:ilvl w:val="0"/>
          <w:numId w:val="1"/>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Operable:</w:t>
      </w:r>
    </w:p>
    <w:p w14:paraId="64F4C09B" w14:textId="41C870B8"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Keyboard Accessibility:</w:t>
      </w:r>
      <w:r w:rsidRPr="1D422BEA">
        <w:rPr>
          <w:rFonts w:ascii="Times New Roman" w:eastAsia="Times New Roman" w:hAnsi="Times New Roman" w:cs="Times New Roman"/>
          <w:sz w:val="24"/>
          <w:szCs w:val="24"/>
        </w:rPr>
        <w:t xml:space="preserve"> All interactive elements, including links and form controls, are accessible and operable using a keyboard. This ensures that users who rely on keyboard navigation can navigate the website seamlessly.</w:t>
      </w:r>
    </w:p>
    <w:p w14:paraId="6BE421BA" w14:textId="367B4967"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Navigational Structure:</w:t>
      </w:r>
      <w:r w:rsidRPr="1D422BEA">
        <w:rPr>
          <w:rFonts w:ascii="Times New Roman" w:eastAsia="Times New Roman" w:hAnsi="Times New Roman" w:cs="Times New Roman"/>
          <w:sz w:val="24"/>
          <w:szCs w:val="24"/>
        </w:rPr>
        <w:t xml:space="preserve"> The website's navigation is consistent and well-organized, enabling users to predict and control their interactions. ARIA (Accessible Rich Internet Applications) attributes, where applicable, enhance the navigation experience.</w:t>
      </w:r>
    </w:p>
    <w:p w14:paraId="4FE90DA0" w14:textId="771FD9AF" w:rsidR="04525C5D" w:rsidRDefault="04525C5D" w:rsidP="1D422BEA">
      <w:pPr>
        <w:pStyle w:val="ListParagraph"/>
        <w:numPr>
          <w:ilvl w:val="0"/>
          <w:numId w:val="1"/>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Understandable:</w:t>
      </w:r>
    </w:p>
    <w:p w14:paraId="43F8514B" w14:textId="27E267FB"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Descriptive Headings:</w:t>
      </w:r>
      <w:r w:rsidRPr="1D422BEA">
        <w:rPr>
          <w:rFonts w:ascii="Times New Roman" w:eastAsia="Times New Roman" w:hAnsi="Times New Roman" w:cs="Times New Roman"/>
          <w:sz w:val="24"/>
          <w:szCs w:val="24"/>
        </w:rPr>
        <w:t xml:space="preserve"> Headings and labels are structured hierarchically and are descriptive, aiding users in understanding the content organization. This promotes a more understandable experience for users relying on screen readers.</w:t>
      </w:r>
    </w:p>
    <w:p w14:paraId="52412F41" w14:textId="5784C760"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Predictable Navigation:</w:t>
      </w:r>
      <w:r w:rsidRPr="1D422BEA">
        <w:rPr>
          <w:rFonts w:ascii="Times New Roman" w:eastAsia="Times New Roman" w:hAnsi="Times New Roman" w:cs="Times New Roman"/>
          <w:sz w:val="24"/>
          <w:szCs w:val="24"/>
        </w:rPr>
        <w:t xml:space="preserve"> Users can predict the outcome of their interactions with the website. For example, consistent navigation patterns are followed, ensuring that users can easily anticipate the location of navigational elements.</w:t>
      </w:r>
    </w:p>
    <w:p w14:paraId="67E11700" w14:textId="1C3807D6" w:rsidR="1D422BEA" w:rsidRDefault="1D422BEA" w:rsidP="1D422BEA">
      <w:pPr>
        <w:spacing w:after="0" w:line="276" w:lineRule="auto"/>
        <w:rPr>
          <w:rFonts w:ascii="Times New Roman" w:eastAsia="Times New Roman" w:hAnsi="Times New Roman" w:cs="Times New Roman"/>
          <w:sz w:val="24"/>
          <w:szCs w:val="24"/>
        </w:rPr>
      </w:pPr>
    </w:p>
    <w:p w14:paraId="3AB67821" w14:textId="7BD18AD6" w:rsidR="1D422BEA" w:rsidRDefault="1D422BEA" w:rsidP="1D422BEA">
      <w:pPr>
        <w:spacing w:after="0" w:line="276" w:lineRule="auto"/>
        <w:rPr>
          <w:rFonts w:ascii="Times New Roman" w:eastAsia="Times New Roman" w:hAnsi="Times New Roman" w:cs="Times New Roman"/>
          <w:sz w:val="24"/>
          <w:szCs w:val="24"/>
        </w:rPr>
      </w:pPr>
    </w:p>
    <w:p w14:paraId="1B295067" w14:textId="26FCD5B0" w:rsidR="04525C5D" w:rsidRDefault="04525C5D" w:rsidP="1D422BEA">
      <w:pPr>
        <w:pStyle w:val="ListParagraph"/>
        <w:numPr>
          <w:ilvl w:val="0"/>
          <w:numId w:val="1"/>
        </w:numPr>
        <w:spacing w:after="0"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Robust:</w:t>
      </w:r>
    </w:p>
    <w:p w14:paraId="50769000" w14:textId="15DCBEAD" w:rsidR="04525C5D" w:rsidRDefault="04525C5D" w:rsidP="1D422BEA">
      <w:pPr>
        <w:pStyle w:val="ListParagraph"/>
        <w:numPr>
          <w:ilvl w:val="1"/>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Compatibility:</w:t>
      </w:r>
      <w:r w:rsidRPr="1D422BEA">
        <w:rPr>
          <w:rFonts w:ascii="Times New Roman" w:eastAsia="Times New Roman" w:hAnsi="Times New Roman" w:cs="Times New Roman"/>
          <w:sz w:val="24"/>
          <w:szCs w:val="24"/>
        </w:rPr>
        <w:t xml:space="preserve"> The website is built on Bootstrap v4.4.1, ensuring compatibility with a wide range of assistive technologies and browsers. This robust foundation supports the effective delivery of content to users with disabilities.</w:t>
      </w:r>
    </w:p>
    <w:p w14:paraId="55844337" w14:textId="70A20520" w:rsidR="04525C5D" w:rsidRDefault="04525C5D"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Accessibility Evaluation Tools:</w:t>
      </w:r>
    </w:p>
    <w:p w14:paraId="609AA4FF" w14:textId="53D3F5E3" w:rsidR="04525C5D" w:rsidRDefault="04525C5D"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Several tools were used to assess and enhance the website's accessibility:</w:t>
      </w:r>
    </w:p>
    <w:p w14:paraId="7FB9C61E" w14:textId="7D24DF91" w:rsidR="04525C5D" w:rsidRDefault="04525C5D"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Visual Studio:</w:t>
      </w:r>
      <w:r w:rsidRPr="1D422BEA">
        <w:rPr>
          <w:rFonts w:ascii="Times New Roman" w:eastAsia="Times New Roman" w:hAnsi="Times New Roman" w:cs="Times New Roman"/>
          <w:sz w:val="24"/>
          <w:szCs w:val="24"/>
        </w:rPr>
        <w:t xml:space="preserve"> Code inspection within Visual Studio was conducted to identify and rectify accessibility issues at the code level.</w:t>
      </w:r>
    </w:p>
    <w:p w14:paraId="233BD016" w14:textId="2838407C" w:rsidR="04525C5D" w:rsidRDefault="04525C5D" w:rsidP="1D422BEA">
      <w:pPr>
        <w:pStyle w:val="ListParagraph"/>
        <w:numPr>
          <w:ilvl w:val="0"/>
          <w:numId w:val="1"/>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b/>
          <w:bCs/>
          <w:sz w:val="24"/>
          <w:szCs w:val="24"/>
        </w:rPr>
        <w:t>WAVE: Web Accessibility Evaluation Tool:</w:t>
      </w:r>
      <w:r w:rsidRPr="1D422BEA">
        <w:rPr>
          <w:rFonts w:ascii="Times New Roman" w:eastAsia="Times New Roman" w:hAnsi="Times New Roman" w:cs="Times New Roman"/>
          <w:sz w:val="24"/>
          <w:szCs w:val="24"/>
        </w:rPr>
        <w:t xml:space="preserve"> WAVE was employed to perform a detailed analysis of the website's accessibility features. It helped identify areas needing improvement and provided actionable recommendations.</w:t>
      </w:r>
    </w:p>
    <w:p w14:paraId="15C6CC33" w14:textId="75CB9779" w:rsidR="04525C5D" w:rsidRDefault="04525C5D"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Summary of Accessibility Findings:</w:t>
      </w:r>
    </w:p>
    <w:p w14:paraId="5C33B81F" w14:textId="7E3663D2" w:rsidR="04525C5D" w:rsidRDefault="04525C5D" w:rsidP="1D422BEA">
      <w:pPr>
        <w:spacing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While the website has made strides in providing an accessible user experience, continuous monitoring and improvement are essential. Future enhancements could involve user testing with individuals with disabilities to gather specific feedback and further refine the website's accessibility features.</w:t>
      </w:r>
    </w:p>
    <w:p w14:paraId="3D554B4D" w14:textId="7EB147B3" w:rsidR="1D422BEA" w:rsidRDefault="1D422BEA" w:rsidP="1D422BEA">
      <w:pPr>
        <w:spacing w:line="276" w:lineRule="auto"/>
        <w:rPr>
          <w:rFonts w:ascii="Times New Roman" w:eastAsia="Times New Roman" w:hAnsi="Times New Roman" w:cs="Times New Roman"/>
        </w:rPr>
      </w:pPr>
    </w:p>
    <w:p w14:paraId="0909390B" w14:textId="0D0BCD15" w:rsidR="1D422BEA" w:rsidRDefault="1D422BEA" w:rsidP="1D422BEA">
      <w:pPr>
        <w:spacing w:line="276" w:lineRule="auto"/>
        <w:rPr>
          <w:rFonts w:ascii="Times New Roman" w:eastAsia="Times New Roman" w:hAnsi="Times New Roman" w:cs="Times New Roman"/>
          <w:b/>
          <w:bCs/>
          <w:sz w:val="24"/>
          <w:szCs w:val="24"/>
        </w:rPr>
      </w:pPr>
    </w:p>
    <w:p w14:paraId="7682592B" w14:textId="0D46838B" w:rsidR="1D422BEA" w:rsidRDefault="1D422BEA" w:rsidP="1D422BEA">
      <w:pPr>
        <w:spacing w:line="276" w:lineRule="auto"/>
        <w:rPr>
          <w:rFonts w:ascii="Times New Roman" w:eastAsia="Times New Roman" w:hAnsi="Times New Roman" w:cs="Times New Roman"/>
          <w:b/>
          <w:bCs/>
          <w:sz w:val="24"/>
          <w:szCs w:val="24"/>
        </w:rPr>
      </w:pPr>
    </w:p>
    <w:p w14:paraId="5B748586" w14:textId="5AA74CF0" w:rsidR="1D422BEA" w:rsidRDefault="1D422BEA" w:rsidP="1D422BEA">
      <w:pPr>
        <w:spacing w:line="276" w:lineRule="auto"/>
        <w:rPr>
          <w:rFonts w:ascii="Times New Roman" w:eastAsia="Times New Roman" w:hAnsi="Times New Roman" w:cs="Times New Roman"/>
          <w:b/>
          <w:bCs/>
          <w:sz w:val="24"/>
          <w:szCs w:val="24"/>
        </w:rPr>
      </w:pPr>
    </w:p>
    <w:p w14:paraId="2C2581DD" w14:textId="501A8382" w:rsidR="1D422BEA" w:rsidRDefault="1D422BEA" w:rsidP="1D422BEA">
      <w:pPr>
        <w:spacing w:line="276" w:lineRule="auto"/>
        <w:rPr>
          <w:rFonts w:ascii="Times New Roman" w:eastAsia="Times New Roman" w:hAnsi="Times New Roman" w:cs="Times New Roman"/>
          <w:b/>
          <w:bCs/>
          <w:sz w:val="24"/>
          <w:szCs w:val="24"/>
        </w:rPr>
      </w:pPr>
    </w:p>
    <w:p w14:paraId="572CBE7F" w14:textId="40974C27" w:rsidR="1D422BEA" w:rsidRDefault="1D422BEA" w:rsidP="1D422BEA">
      <w:pPr>
        <w:spacing w:line="276" w:lineRule="auto"/>
        <w:rPr>
          <w:rFonts w:ascii="Times New Roman" w:eastAsia="Times New Roman" w:hAnsi="Times New Roman" w:cs="Times New Roman"/>
          <w:b/>
          <w:bCs/>
          <w:sz w:val="24"/>
          <w:szCs w:val="24"/>
        </w:rPr>
      </w:pPr>
    </w:p>
    <w:p w14:paraId="233845E4" w14:textId="348061F1" w:rsidR="1D422BEA" w:rsidRDefault="1D422BEA" w:rsidP="1D422BEA">
      <w:pPr>
        <w:spacing w:line="276" w:lineRule="auto"/>
        <w:rPr>
          <w:rFonts w:ascii="Times New Roman" w:eastAsia="Times New Roman" w:hAnsi="Times New Roman" w:cs="Times New Roman"/>
          <w:b/>
          <w:bCs/>
          <w:sz w:val="24"/>
          <w:szCs w:val="24"/>
        </w:rPr>
      </w:pPr>
    </w:p>
    <w:p w14:paraId="5204345A" w14:textId="4084802D" w:rsidR="1D422BEA" w:rsidRDefault="1D422BEA" w:rsidP="1D422BEA">
      <w:pPr>
        <w:spacing w:line="276" w:lineRule="auto"/>
        <w:rPr>
          <w:rFonts w:ascii="Times New Roman" w:eastAsia="Times New Roman" w:hAnsi="Times New Roman" w:cs="Times New Roman"/>
          <w:b/>
          <w:bCs/>
          <w:sz w:val="24"/>
          <w:szCs w:val="24"/>
        </w:rPr>
      </w:pPr>
    </w:p>
    <w:p w14:paraId="04BEF64B" w14:textId="0CE64C36" w:rsidR="1D422BEA" w:rsidRDefault="1D422BEA" w:rsidP="1D422BEA">
      <w:pPr>
        <w:spacing w:line="276" w:lineRule="auto"/>
        <w:rPr>
          <w:rFonts w:ascii="Times New Roman" w:eastAsia="Times New Roman" w:hAnsi="Times New Roman" w:cs="Times New Roman"/>
          <w:b/>
          <w:bCs/>
          <w:sz w:val="24"/>
          <w:szCs w:val="24"/>
        </w:rPr>
      </w:pPr>
    </w:p>
    <w:p w14:paraId="6F5527DC" w14:textId="7CFE1613" w:rsidR="1D422BEA" w:rsidRDefault="1D422BEA" w:rsidP="1D422BEA">
      <w:pPr>
        <w:spacing w:line="276" w:lineRule="auto"/>
        <w:rPr>
          <w:rFonts w:ascii="Times New Roman" w:eastAsia="Times New Roman" w:hAnsi="Times New Roman" w:cs="Times New Roman"/>
          <w:b/>
          <w:bCs/>
          <w:sz w:val="24"/>
          <w:szCs w:val="24"/>
        </w:rPr>
      </w:pPr>
    </w:p>
    <w:p w14:paraId="1E6B6848" w14:textId="3B3804BD" w:rsidR="1D422BEA" w:rsidRDefault="1D422BEA" w:rsidP="1D422BEA">
      <w:pPr>
        <w:spacing w:line="276" w:lineRule="auto"/>
        <w:rPr>
          <w:rFonts w:ascii="Times New Roman" w:eastAsia="Times New Roman" w:hAnsi="Times New Roman" w:cs="Times New Roman"/>
          <w:b/>
          <w:bCs/>
          <w:sz w:val="24"/>
          <w:szCs w:val="24"/>
        </w:rPr>
      </w:pPr>
    </w:p>
    <w:p w14:paraId="38F7F00A" w14:textId="74128781" w:rsidR="1D422BEA" w:rsidRDefault="1D422BEA" w:rsidP="1D422BEA">
      <w:pPr>
        <w:spacing w:line="276" w:lineRule="auto"/>
        <w:rPr>
          <w:rFonts w:ascii="Times New Roman" w:eastAsia="Times New Roman" w:hAnsi="Times New Roman" w:cs="Times New Roman"/>
          <w:b/>
          <w:bCs/>
          <w:sz w:val="24"/>
          <w:szCs w:val="24"/>
        </w:rPr>
      </w:pPr>
    </w:p>
    <w:p w14:paraId="33C1BD37" w14:textId="68A03C44" w:rsidR="1D422BEA" w:rsidRDefault="1D422BEA" w:rsidP="1D422BEA">
      <w:pPr>
        <w:spacing w:line="276" w:lineRule="auto"/>
        <w:rPr>
          <w:rFonts w:ascii="Times New Roman" w:eastAsia="Times New Roman" w:hAnsi="Times New Roman" w:cs="Times New Roman"/>
          <w:b/>
          <w:bCs/>
          <w:sz w:val="24"/>
          <w:szCs w:val="24"/>
        </w:rPr>
      </w:pPr>
    </w:p>
    <w:p w14:paraId="621D8583" w14:textId="04F50191" w:rsidR="1D422BEA" w:rsidRDefault="1D422BEA" w:rsidP="1D422BEA">
      <w:pPr>
        <w:spacing w:line="276" w:lineRule="auto"/>
        <w:rPr>
          <w:rFonts w:ascii="Times New Roman" w:eastAsia="Times New Roman" w:hAnsi="Times New Roman" w:cs="Times New Roman"/>
          <w:b/>
          <w:bCs/>
          <w:sz w:val="24"/>
          <w:szCs w:val="24"/>
        </w:rPr>
      </w:pPr>
    </w:p>
    <w:p w14:paraId="01A958B6" w14:textId="13139021" w:rsidR="1D422BEA" w:rsidRDefault="1D422BEA" w:rsidP="1D422BEA">
      <w:pPr>
        <w:spacing w:line="276" w:lineRule="auto"/>
        <w:rPr>
          <w:rFonts w:ascii="Times New Roman" w:eastAsia="Times New Roman" w:hAnsi="Times New Roman" w:cs="Times New Roman"/>
          <w:b/>
          <w:bCs/>
          <w:sz w:val="24"/>
          <w:szCs w:val="24"/>
        </w:rPr>
      </w:pPr>
    </w:p>
    <w:p w14:paraId="61B4D4C9" w14:textId="7D556D3F" w:rsidR="1D422BEA" w:rsidRDefault="1D422BEA" w:rsidP="1D422BEA">
      <w:pPr>
        <w:spacing w:line="276" w:lineRule="auto"/>
        <w:rPr>
          <w:rFonts w:ascii="Times New Roman" w:eastAsia="Times New Roman" w:hAnsi="Times New Roman" w:cs="Times New Roman"/>
          <w:b/>
          <w:bCs/>
          <w:sz w:val="24"/>
          <w:szCs w:val="24"/>
        </w:rPr>
      </w:pPr>
    </w:p>
    <w:p w14:paraId="5ECC5C72" w14:textId="2E203B56" w:rsidR="1D422BEA" w:rsidRDefault="1D422BEA" w:rsidP="1D422BEA">
      <w:pPr>
        <w:spacing w:line="276" w:lineRule="auto"/>
        <w:rPr>
          <w:rFonts w:ascii="Times New Roman" w:eastAsia="Times New Roman" w:hAnsi="Times New Roman" w:cs="Times New Roman"/>
          <w:b/>
          <w:bCs/>
          <w:sz w:val="24"/>
          <w:szCs w:val="24"/>
        </w:rPr>
      </w:pPr>
    </w:p>
    <w:p w14:paraId="29C3F080" w14:textId="4408F6BF" w:rsidR="1D422BEA" w:rsidRDefault="1D422BEA" w:rsidP="1D422BEA">
      <w:pPr>
        <w:spacing w:line="276" w:lineRule="auto"/>
        <w:rPr>
          <w:rFonts w:ascii="Times New Roman" w:eastAsia="Times New Roman" w:hAnsi="Times New Roman" w:cs="Times New Roman"/>
          <w:b/>
          <w:bCs/>
          <w:sz w:val="24"/>
          <w:szCs w:val="24"/>
        </w:rPr>
      </w:pPr>
    </w:p>
    <w:p w14:paraId="3ED7A350" w14:textId="43D19658" w:rsidR="704C2396" w:rsidRDefault="704C2396"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Tools Used for Evaluation</w:t>
      </w:r>
      <w:r w:rsidR="51D8D634" w:rsidRPr="1D422BEA">
        <w:rPr>
          <w:rFonts w:ascii="Times New Roman" w:eastAsia="Times New Roman" w:hAnsi="Times New Roman" w:cs="Times New Roman"/>
          <w:b/>
          <w:bCs/>
          <w:sz w:val="24"/>
          <w:szCs w:val="24"/>
        </w:rPr>
        <w:t xml:space="preserve"> with Results</w:t>
      </w:r>
      <w:r w:rsidRPr="1D422BEA">
        <w:rPr>
          <w:rFonts w:ascii="Times New Roman" w:eastAsia="Times New Roman" w:hAnsi="Times New Roman" w:cs="Times New Roman"/>
          <w:b/>
          <w:bCs/>
          <w:sz w:val="24"/>
          <w:szCs w:val="24"/>
        </w:rPr>
        <w:t>:</w:t>
      </w:r>
    </w:p>
    <w:p w14:paraId="0D6B521E" w14:textId="41AD3AF5" w:rsidR="6FEC00D8" w:rsidRDefault="6FEC00D8" w:rsidP="1D422BEA">
      <w:pPr>
        <w:spacing w:line="276" w:lineRule="auto"/>
        <w:rPr>
          <w:rFonts w:ascii="Times New Roman" w:eastAsia="Times New Roman" w:hAnsi="Times New Roman" w:cs="Times New Roman"/>
          <w:b/>
          <w:bCs/>
          <w:sz w:val="24"/>
          <w:szCs w:val="24"/>
        </w:rPr>
      </w:pPr>
      <w:r w:rsidRPr="1D422BEA">
        <w:rPr>
          <w:rFonts w:ascii="Times New Roman" w:eastAsia="Times New Roman" w:hAnsi="Times New Roman" w:cs="Times New Roman"/>
          <w:b/>
          <w:bCs/>
          <w:sz w:val="24"/>
          <w:szCs w:val="24"/>
        </w:rPr>
        <w:t xml:space="preserve">Following two tools were used to test the Accessibility of the </w:t>
      </w:r>
      <w:proofErr w:type="gramStart"/>
      <w:r w:rsidRPr="1D422BEA">
        <w:rPr>
          <w:rFonts w:ascii="Times New Roman" w:eastAsia="Times New Roman" w:hAnsi="Times New Roman" w:cs="Times New Roman"/>
          <w:b/>
          <w:bCs/>
          <w:sz w:val="24"/>
          <w:szCs w:val="24"/>
        </w:rPr>
        <w:t>website</w:t>
      </w:r>
      <w:proofErr w:type="gramEnd"/>
    </w:p>
    <w:p w14:paraId="724B6530" w14:textId="73E7343B" w:rsidR="66C19B17" w:rsidRDefault="00000000" w:rsidP="1D422BEA">
      <w:pPr>
        <w:pStyle w:val="ListParagraph"/>
        <w:numPr>
          <w:ilvl w:val="0"/>
          <w:numId w:val="4"/>
        </w:numPr>
        <w:spacing w:after="0" w:line="276" w:lineRule="auto"/>
      </w:pPr>
      <w:hyperlink r:id="rId22">
        <w:r w:rsidR="66C19B17" w:rsidRPr="1D422BEA">
          <w:rPr>
            <w:rStyle w:val="Hyperlink"/>
            <w:rFonts w:ascii="Times New Roman" w:eastAsia="Times New Roman" w:hAnsi="Times New Roman" w:cs="Times New Roman"/>
            <w:sz w:val="24"/>
            <w:szCs w:val="24"/>
          </w:rPr>
          <w:t>http://contrastchecker.com/</w:t>
        </w:r>
      </w:hyperlink>
      <w:r w:rsidR="2C975D63">
        <w:rPr>
          <w:noProof/>
        </w:rPr>
        <w:drawing>
          <wp:inline distT="0" distB="0" distL="0" distR="0" wp14:anchorId="4FAC35C4" wp14:editId="1832E731">
            <wp:extent cx="4572000" cy="1438275"/>
            <wp:effectExtent l="0" t="0" r="0" b="0"/>
            <wp:docPr id="1930393771" name="Picture 1930393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1438275"/>
                    </a:xfrm>
                    <a:prstGeom prst="rect">
                      <a:avLst/>
                    </a:prstGeom>
                  </pic:spPr>
                </pic:pic>
              </a:graphicData>
            </a:graphic>
          </wp:inline>
        </w:drawing>
      </w:r>
    </w:p>
    <w:p w14:paraId="1CA04D1D" w14:textId="5F121536" w:rsidR="2C975D63" w:rsidRDefault="2C975D63" w:rsidP="1D422BEA">
      <w:pPr>
        <w:pStyle w:val="ListParagraph"/>
        <w:numPr>
          <w:ilvl w:val="0"/>
          <w:numId w:val="4"/>
        </w:numPr>
        <w:spacing w:after="0" w:line="276" w:lineRule="auto"/>
      </w:pPr>
      <w:r w:rsidRPr="1D422BEA">
        <w:rPr>
          <w:rFonts w:ascii="Times New Roman" w:eastAsia="Times New Roman" w:hAnsi="Times New Roman" w:cs="Times New Roman"/>
          <w:sz w:val="24"/>
          <w:szCs w:val="24"/>
        </w:rPr>
        <w:lastRenderedPageBreak/>
        <w:t>AI Inspector Sidebar</w:t>
      </w:r>
      <w:r>
        <w:rPr>
          <w:noProof/>
        </w:rPr>
        <w:drawing>
          <wp:inline distT="0" distB="0" distL="0" distR="0" wp14:anchorId="4948485A" wp14:editId="395B5522">
            <wp:extent cx="4572000" cy="2105025"/>
            <wp:effectExtent l="0" t="0" r="0" b="0"/>
            <wp:docPr id="117803384" name="Picture 117803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72000" cy="2105025"/>
                    </a:xfrm>
                    <a:prstGeom prst="rect">
                      <a:avLst/>
                    </a:prstGeom>
                  </pic:spPr>
                </pic:pic>
              </a:graphicData>
            </a:graphic>
          </wp:inline>
        </w:drawing>
      </w:r>
    </w:p>
    <w:p w14:paraId="3B467606" w14:textId="1AF3932C" w:rsidR="3CBC590E" w:rsidRDefault="3CBC590E" w:rsidP="1D422BEA">
      <w:pPr>
        <w:pStyle w:val="Heading4"/>
        <w:spacing w:line="276" w:lineRule="auto"/>
        <w:rPr>
          <w:rFonts w:ascii="Times New Roman" w:eastAsia="Times New Roman" w:hAnsi="Times New Roman" w:cs="Times New Roman"/>
          <w:i w:val="0"/>
          <w:iCs w:val="0"/>
          <w:color w:val="auto"/>
          <w:sz w:val="24"/>
          <w:szCs w:val="24"/>
        </w:rPr>
      </w:pPr>
    </w:p>
    <w:p w14:paraId="6C3920B9" w14:textId="669C95A1" w:rsidR="3CBC590E" w:rsidRDefault="3CBC590E" w:rsidP="1D422BEA">
      <w:pPr>
        <w:pStyle w:val="Heading4"/>
        <w:spacing w:line="276" w:lineRule="auto"/>
        <w:rPr>
          <w:rFonts w:ascii="Times New Roman" w:eastAsia="Times New Roman" w:hAnsi="Times New Roman" w:cs="Times New Roman"/>
          <w:i w:val="0"/>
          <w:iCs w:val="0"/>
          <w:color w:val="auto"/>
          <w:sz w:val="24"/>
          <w:szCs w:val="24"/>
        </w:rPr>
      </w:pPr>
    </w:p>
    <w:p w14:paraId="7B3DCFF6" w14:textId="07410B3E" w:rsidR="704C2396" w:rsidRDefault="4C1F754C" w:rsidP="1D422BEA">
      <w:pPr>
        <w:pStyle w:val="Heading4"/>
        <w:spacing w:line="276" w:lineRule="auto"/>
        <w:rPr>
          <w:rFonts w:ascii="Times New Roman" w:eastAsia="Times New Roman" w:hAnsi="Times New Roman" w:cs="Times New Roman"/>
          <w:b/>
          <w:bCs/>
          <w:i w:val="0"/>
          <w:iCs w:val="0"/>
          <w:color w:val="auto"/>
          <w:sz w:val="24"/>
          <w:szCs w:val="24"/>
        </w:rPr>
      </w:pPr>
      <w:bookmarkStart w:id="12" w:name="_Toc1169975828"/>
      <w:r w:rsidRPr="1D422BEA">
        <w:rPr>
          <w:rFonts w:ascii="Times New Roman" w:eastAsia="Times New Roman" w:hAnsi="Times New Roman" w:cs="Times New Roman"/>
          <w:b/>
          <w:bCs/>
          <w:i w:val="0"/>
          <w:iCs w:val="0"/>
          <w:color w:val="auto"/>
          <w:sz w:val="24"/>
          <w:szCs w:val="24"/>
        </w:rPr>
        <w:t>7</w:t>
      </w:r>
      <w:r w:rsidR="704C2396" w:rsidRPr="1D422BEA">
        <w:rPr>
          <w:rFonts w:ascii="Times New Roman" w:eastAsia="Times New Roman" w:hAnsi="Times New Roman" w:cs="Times New Roman"/>
          <w:b/>
          <w:bCs/>
          <w:i w:val="0"/>
          <w:iCs w:val="0"/>
          <w:color w:val="auto"/>
          <w:sz w:val="24"/>
          <w:szCs w:val="24"/>
        </w:rPr>
        <w:t>. References:</w:t>
      </w:r>
      <w:bookmarkEnd w:id="12"/>
    </w:p>
    <w:p w14:paraId="52A58012" w14:textId="3F89D062" w:rsidR="704C2396" w:rsidRDefault="4BF0A045" w:rsidP="1D422BEA">
      <w:pPr>
        <w:pStyle w:val="ListParagraph"/>
        <w:numPr>
          <w:ilvl w:val="0"/>
          <w:numId w:val="4"/>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R A Perdana and A </w:t>
      </w:r>
      <w:proofErr w:type="spellStart"/>
      <w:r w:rsidRPr="1D422BEA">
        <w:rPr>
          <w:rFonts w:ascii="Times New Roman" w:eastAsia="Times New Roman" w:hAnsi="Times New Roman" w:cs="Times New Roman"/>
          <w:sz w:val="24"/>
          <w:szCs w:val="24"/>
        </w:rPr>
        <w:t>Suzianti</w:t>
      </w:r>
      <w:proofErr w:type="spellEnd"/>
      <w:r w:rsidRPr="1D422BEA">
        <w:rPr>
          <w:rFonts w:ascii="Times New Roman" w:eastAsia="Times New Roman" w:hAnsi="Times New Roman" w:cs="Times New Roman"/>
          <w:sz w:val="24"/>
          <w:szCs w:val="24"/>
        </w:rPr>
        <w:t xml:space="preserve"> </w:t>
      </w:r>
      <w:r w:rsidR="1CC0E45F" w:rsidRPr="1D422BEA">
        <w:rPr>
          <w:rFonts w:ascii="Times New Roman" w:eastAsia="Times New Roman" w:hAnsi="Times New Roman" w:cs="Times New Roman"/>
          <w:sz w:val="24"/>
          <w:szCs w:val="24"/>
        </w:rPr>
        <w:t>(</w:t>
      </w:r>
      <w:r w:rsidRPr="1D422BEA">
        <w:rPr>
          <w:rFonts w:ascii="Times New Roman" w:eastAsia="Times New Roman" w:hAnsi="Times New Roman" w:cs="Times New Roman"/>
          <w:sz w:val="24"/>
          <w:szCs w:val="24"/>
        </w:rPr>
        <w:t>2017</w:t>
      </w:r>
      <w:r w:rsidR="430B083A" w:rsidRPr="1D422BEA">
        <w:rPr>
          <w:rFonts w:ascii="Times New Roman" w:eastAsia="Times New Roman" w:hAnsi="Times New Roman" w:cs="Times New Roman"/>
          <w:sz w:val="24"/>
          <w:szCs w:val="24"/>
        </w:rPr>
        <w:t>)</w:t>
      </w:r>
      <w:r w:rsidR="2F707569" w:rsidRPr="1D422BEA">
        <w:rPr>
          <w:rFonts w:ascii="Times New Roman" w:eastAsia="Times New Roman" w:hAnsi="Times New Roman" w:cs="Times New Roman"/>
          <w:sz w:val="24"/>
          <w:szCs w:val="24"/>
        </w:rPr>
        <w:t>.</w:t>
      </w:r>
      <w:r w:rsidR="704C2396" w:rsidRPr="1D422BEA">
        <w:rPr>
          <w:rFonts w:ascii="Times New Roman" w:eastAsia="Times New Roman" w:hAnsi="Times New Roman" w:cs="Times New Roman"/>
          <w:sz w:val="24"/>
          <w:szCs w:val="24"/>
        </w:rPr>
        <w:t xml:space="preserve"> "</w:t>
      </w:r>
      <w:r w:rsidR="1FFB4C1E" w:rsidRPr="1D422BEA">
        <w:rPr>
          <w:rFonts w:ascii="Times New Roman" w:eastAsia="Times New Roman" w:hAnsi="Times New Roman" w:cs="Times New Roman"/>
          <w:sz w:val="24"/>
          <w:szCs w:val="24"/>
        </w:rPr>
        <w:t>Analysis of usability factors affecting purchase intention in online e-commerce sites</w:t>
      </w:r>
      <w:r w:rsidR="704C2396" w:rsidRPr="1D422BEA">
        <w:rPr>
          <w:rFonts w:ascii="Times New Roman" w:eastAsia="Times New Roman" w:hAnsi="Times New Roman" w:cs="Times New Roman"/>
          <w:sz w:val="24"/>
          <w:szCs w:val="24"/>
        </w:rPr>
        <w:t>."</w:t>
      </w:r>
    </w:p>
    <w:p w14:paraId="2594A2BE" w14:textId="0B39E237" w:rsidR="704C2396" w:rsidRDefault="493A6AA8" w:rsidP="1D422BEA">
      <w:pPr>
        <w:pStyle w:val="ListParagraph"/>
        <w:numPr>
          <w:ilvl w:val="0"/>
          <w:numId w:val="4"/>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Miki Namatame, Makoto Kobayashi, Akira Harada</w:t>
      </w:r>
      <w:r w:rsidR="704C2396" w:rsidRPr="1D422BEA">
        <w:rPr>
          <w:rFonts w:ascii="Times New Roman" w:eastAsia="Times New Roman" w:hAnsi="Times New Roman" w:cs="Times New Roman"/>
          <w:sz w:val="24"/>
          <w:szCs w:val="24"/>
        </w:rPr>
        <w:t xml:space="preserve"> (20</w:t>
      </w:r>
      <w:r w:rsidR="47E177B2" w:rsidRPr="1D422BEA">
        <w:rPr>
          <w:rFonts w:ascii="Times New Roman" w:eastAsia="Times New Roman" w:hAnsi="Times New Roman" w:cs="Times New Roman"/>
          <w:sz w:val="24"/>
          <w:szCs w:val="24"/>
        </w:rPr>
        <w:t>03</w:t>
      </w:r>
      <w:r w:rsidR="704C2396" w:rsidRPr="1D422BEA">
        <w:rPr>
          <w:rFonts w:ascii="Times New Roman" w:eastAsia="Times New Roman" w:hAnsi="Times New Roman" w:cs="Times New Roman"/>
          <w:sz w:val="24"/>
          <w:szCs w:val="24"/>
        </w:rPr>
        <w:t>). "</w:t>
      </w:r>
      <w:r w:rsidR="67AEC436" w:rsidRPr="1D422BEA">
        <w:rPr>
          <w:rFonts w:ascii="Times New Roman" w:eastAsia="Times New Roman" w:hAnsi="Times New Roman" w:cs="Times New Roman"/>
          <w:sz w:val="24"/>
          <w:szCs w:val="24"/>
        </w:rPr>
        <w:t>A Case Study for Reaching Web Accessibility Guidelines for the Hearing-Impaired</w:t>
      </w:r>
      <w:r w:rsidR="704C2396" w:rsidRPr="1D422BEA">
        <w:rPr>
          <w:rFonts w:ascii="Times New Roman" w:eastAsia="Times New Roman" w:hAnsi="Times New Roman" w:cs="Times New Roman"/>
          <w:sz w:val="24"/>
          <w:szCs w:val="24"/>
        </w:rPr>
        <w:t>"</w:t>
      </w:r>
    </w:p>
    <w:p w14:paraId="54E36104" w14:textId="1DD5E612" w:rsidR="704C2396" w:rsidRDefault="5A1D71A9" w:rsidP="1D422BEA">
      <w:pPr>
        <w:pStyle w:val="ListParagraph"/>
        <w:numPr>
          <w:ilvl w:val="0"/>
          <w:numId w:val="4"/>
        </w:numPr>
        <w:spacing w:after="0" w:line="276" w:lineRule="auto"/>
        <w:rPr>
          <w:rFonts w:ascii="Times New Roman" w:eastAsia="Times New Roman" w:hAnsi="Times New Roman" w:cs="Times New Roman"/>
          <w:sz w:val="24"/>
          <w:szCs w:val="24"/>
        </w:rPr>
      </w:pPr>
      <w:r w:rsidRPr="1D422BEA">
        <w:rPr>
          <w:rFonts w:ascii="Times New Roman" w:eastAsia="Times New Roman" w:hAnsi="Times New Roman" w:cs="Times New Roman"/>
          <w:sz w:val="24"/>
          <w:szCs w:val="24"/>
        </w:rPr>
        <w:t xml:space="preserve">Anis ISMAIL and Firas ABDALLAH </w:t>
      </w:r>
      <w:r w:rsidR="704C2396" w:rsidRPr="1D422BEA">
        <w:rPr>
          <w:rFonts w:ascii="Times New Roman" w:eastAsia="Times New Roman" w:hAnsi="Times New Roman" w:cs="Times New Roman"/>
          <w:sz w:val="24"/>
          <w:szCs w:val="24"/>
        </w:rPr>
        <w:t>(201</w:t>
      </w:r>
      <w:r w:rsidR="0DE958C5" w:rsidRPr="1D422BEA">
        <w:rPr>
          <w:rFonts w:ascii="Times New Roman" w:eastAsia="Times New Roman" w:hAnsi="Times New Roman" w:cs="Times New Roman"/>
          <w:sz w:val="24"/>
          <w:szCs w:val="24"/>
        </w:rPr>
        <w:t>7</w:t>
      </w:r>
      <w:r w:rsidR="704C2396" w:rsidRPr="1D422BEA">
        <w:rPr>
          <w:rFonts w:ascii="Times New Roman" w:eastAsia="Times New Roman" w:hAnsi="Times New Roman" w:cs="Times New Roman"/>
          <w:sz w:val="24"/>
          <w:szCs w:val="24"/>
        </w:rPr>
        <w:t>). "</w:t>
      </w:r>
      <w:r w:rsidR="6832F658" w:rsidRPr="1D422BEA">
        <w:rPr>
          <w:rFonts w:ascii="Times New Roman" w:eastAsia="Times New Roman" w:hAnsi="Times New Roman" w:cs="Times New Roman"/>
          <w:sz w:val="24"/>
          <w:szCs w:val="24"/>
        </w:rPr>
        <w:t xml:space="preserve"> A Survey on Search Engine Optimization (SEO)</w:t>
      </w:r>
      <w:r w:rsidR="704C2396" w:rsidRPr="1D422BEA">
        <w:rPr>
          <w:rFonts w:ascii="Times New Roman" w:eastAsia="Times New Roman" w:hAnsi="Times New Roman" w:cs="Times New Roman"/>
          <w:sz w:val="24"/>
          <w:szCs w:val="24"/>
        </w:rPr>
        <w:t>."</w:t>
      </w:r>
    </w:p>
    <w:p w14:paraId="7D66F60D" w14:textId="3C5D2418" w:rsidR="3CBC590E" w:rsidRDefault="3CBC590E" w:rsidP="1D422BEA">
      <w:pPr>
        <w:spacing w:line="276" w:lineRule="auto"/>
        <w:rPr>
          <w:rFonts w:ascii="Times New Roman" w:eastAsia="Times New Roman" w:hAnsi="Times New Roman" w:cs="Times New Roman"/>
        </w:rPr>
      </w:pPr>
    </w:p>
    <w:sectPr w:rsidR="3CBC590E" w:rsidSect="00D04BCF">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DA794" w14:textId="77777777" w:rsidR="001F31ED" w:rsidRDefault="001F31ED">
      <w:pPr>
        <w:spacing w:after="0" w:line="240" w:lineRule="auto"/>
      </w:pPr>
      <w:r>
        <w:separator/>
      </w:r>
    </w:p>
  </w:endnote>
  <w:endnote w:type="continuationSeparator" w:id="0">
    <w:p w14:paraId="636FFD98" w14:textId="77777777" w:rsidR="001F31ED" w:rsidRDefault="001F3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genial Black">
    <w:charset w:val="00"/>
    <w:family w:val="auto"/>
    <w:pitch w:val="variable"/>
    <w:sig w:usb0="8000002F" w:usb1="1000205B"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CBC590E" w14:paraId="486B4DD7" w14:textId="77777777" w:rsidTr="1D422BEA">
      <w:trPr>
        <w:trHeight w:val="300"/>
      </w:trPr>
      <w:tc>
        <w:tcPr>
          <w:tcW w:w="3120" w:type="dxa"/>
        </w:tcPr>
        <w:p w14:paraId="7B529B49" w14:textId="5DD7D0DE" w:rsidR="3CBC590E" w:rsidRDefault="3CBC590E" w:rsidP="3CBC590E">
          <w:pPr>
            <w:pStyle w:val="Header"/>
            <w:ind w:left="-115"/>
          </w:pPr>
        </w:p>
      </w:tc>
      <w:tc>
        <w:tcPr>
          <w:tcW w:w="3120" w:type="dxa"/>
        </w:tcPr>
        <w:p w14:paraId="29076169" w14:textId="3EED60AF" w:rsidR="3CBC590E" w:rsidRDefault="3CBC590E" w:rsidP="3CBC590E">
          <w:pPr>
            <w:pStyle w:val="Header"/>
            <w:jc w:val="center"/>
          </w:pPr>
        </w:p>
      </w:tc>
      <w:tc>
        <w:tcPr>
          <w:tcW w:w="3120" w:type="dxa"/>
        </w:tcPr>
        <w:p w14:paraId="767BAAA4" w14:textId="76965FF3" w:rsidR="3CBC590E" w:rsidRDefault="3CBC590E" w:rsidP="3CBC590E">
          <w:pPr>
            <w:pStyle w:val="Header"/>
            <w:ind w:right="-115"/>
            <w:jc w:val="right"/>
          </w:pPr>
          <w:r>
            <w:fldChar w:fldCharType="begin"/>
          </w:r>
          <w:r>
            <w:instrText>PAGE</w:instrText>
          </w:r>
          <w:r>
            <w:fldChar w:fldCharType="separate"/>
          </w:r>
          <w:r w:rsidR="00BA6FA9">
            <w:rPr>
              <w:noProof/>
            </w:rPr>
            <w:t>1</w:t>
          </w:r>
          <w:r>
            <w:fldChar w:fldCharType="end"/>
          </w:r>
        </w:p>
      </w:tc>
    </w:tr>
  </w:tbl>
  <w:p w14:paraId="290FFD07" w14:textId="0A05E04E" w:rsidR="3CBC590E" w:rsidRDefault="3CBC590E" w:rsidP="3CBC5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63863" w14:textId="77777777" w:rsidR="001F31ED" w:rsidRDefault="001F31ED">
      <w:pPr>
        <w:spacing w:after="0" w:line="240" w:lineRule="auto"/>
      </w:pPr>
      <w:r>
        <w:separator/>
      </w:r>
    </w:p>
  </w:footnote>
  <w:footnote w:type="continuationSeparator" w:id="0">
    <w:p w14:paraId="6BF39593" w14:textId="77777777" w:rsidR="001F31ED" w:rsidRDefault="001F31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CBC590E" w14:paraId="1D6A8127" w14:textId="77777777" w:rsidTr="3CBC590E">
      <w:trPr>
        <w:trHeight w:val="300"/>
      </w:trPr>
      <w:tc>
        <w:tcPr>
          <w:tcW w:w="3120" w:type="dxa"/>
        </w:tcPr>
        <w:p w14:paraId="67AFF029" w14:textId="75EAAC1E" w:rsidR="3CBC590E" w:rsidRDefault="3CBC590E" w:rsidP="3CBC590E">
          <w:pPr>
            <w:pStyle w:val="Header"/>
            <w:ind w:left="-115"/>
          </w:pPr>
        </w:p>
      </w:tc>
      <w:tc>
        <w:tcPr>
          <w:tcW w:w="3120" w:type="dxa"/>
        </w:tcPr>
        <w:p w14:paraId="3F0171FC" w14:textId="0A3DEC04" w:rsidR="3CBC590E" w:rsidRDefault="3CBC590E" w:rsidP="3CBC590E">
          <w:pPr>
            <w:pStyle w:val="Header"/>
            <w:jc w:val="center"/>
          </w:pPr>
        </w:p>
      </w:tc>
      <w:tc>
        <w:tcPr>
          <w:tcW w:w="3120" w:type="dxa"/>
        </w:tcPr>
        <w:p w14:paraId="492923BD" w14:textId="518A440A" w:rsidR="3CBC590E" w:rsidRDefault="3CBC590E" w:rsidP="3CBC590E">
          <w:pPr>
            <w:pStyle w:val="Header"/>
            <w:ind w:right="-115"/>
            <w:jc w:val="right"/>
          </w:pPr>
        </w:p>
      </w:tc>
    </w:tr>
  </w:tbl>
  <w:p w14:paraId="4B487B4F" w14:textId="34852EE6" w:rsidR="3CBC590E" w:rsidRDefault="3CBC590E" w:rsidP="3CBC590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2f34HaU0" int2:invalidationBookmarkName="" int2:hashCode="bc1M4j2I4u6VaL" int2:id="NaLQEBL4">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5825E"/>
    <w:multiLevelType w:val="hybridMultilevel"/>
    <w:tmpl w:val="82DA66DC"/>
    <w:lvl w:ilvl="0" w:tplc="6D222550">
      <w:start w:val="1"/>
      <w:numFmt w:val="bullet"/>
      <w:lvlText w:val=""/>
      <w:lvlJc w:val="left"/>
      <w:pPr>
        <w:ind w:left="360" w:hanging="360"/>
      </w:pPr>
      <w:rPr>
        <w:rFonts w:ascii="Symbol" w:hAnsi="Symbol" w:hint="default"/>
      </w:rPr>
    </w:lvl>
    <w:lvl w:ilvl="1" w:tplc="E67E1DEC">
      <w:start w:val="1"/>
      <w:numFmt w:val="bullet"/>
      <w:lvlText w:val="o"/>
      <w:lvlJc w:val="left"/>
      <w:pPr>
        <w:ind w:left="1080" w:hanging="360"/>
      </w:pPr>
      <w:rPr>
        <w:rFonts w:ascii="Courier New" w:hAnsi="Courier New" w:hint="default"/>
      </w:rPr>
    </w:lvl>
    <w:lvl w:ilvl="2" w:tplc="2D1CD2C8">
      <w:start w:val="1"/>
      <w:numFmt w:val="bullet"/>
      <w:lvlText w:val=""/>
      <w:lvlJc w:val="left"/>
      <w:pPr>
        <w:ind w:left="1800" w:hanging="360"/>
      </w:pPr>
      <w:rPr>
        <w:rFonts w:ascii="Wingdings" w:hAnsi="Wingdings" w:hint="default"/>
      </w:rPr>
    </w:lvl>
    <w:lvl w:ilvl="3" w:tplc="E9946854">
      <w:start w:val="1"/>
      <w:numFmt w:val="bullet"/>
      <w:lvlText w:val=""/>
      <w:lvlJc w:val="left"/>
      <w:pPr>
        <w:ind w:left="2520" w:hanging="360"/>
      </w:pPr>
      <w:rPr>
        <w:rFonts w:ascii="Symbol" w:hAnsi="Symbol" w:hint="default"/>
      </w:rPr>
    </w:lvl>
    <w:lvl w:ilvl="4" w:tplc="C3F2C30A">
      <w:start w:val="1"/>
      <w:numFmt w:val="bullet"/>
      <w:lvlText w:val="o"/>
      <w:lvlJc w:val="left"/>
      <w:pPr>
        <w:ind w:left="3240" w:hanging="360"/>
      </w:pPr>
      <w:rPr>
        <w:rFonts w:ascii="Courier New" w:hAnsi="Courier New" w:hint="default"/>
      </w:rPr>
    </w:lvl>
    <w:lvl w:ilvl="5" w:tplc="D700D0DE">
      <w:start w:val="1"/>
      <w:numFmt w:val="bullet"/>
      <w:lvlText w:val=""/>
      <w:lvlJc w:val="left"/>
      <w:pPr>
        <w:ind w:left="3960" w:hanging="360"/>
      </w:pPr>
      <w:rPr>
        <w:rFonts w:ascii="Wingdings" w:hAnsi="Wingdings" w:hint="default"/>
      </w:rPr>
    </w:lvl>
    <w:lvl w:ilvl="6" w:tplc="650E4F20">
      <w:start w:val="1"/>
      <w:numFmt w:val="bullet"/>
      <w:lvlText w:val=""/>
      <w:lvlJc w:val="left"/>
      <w:pPr>
        <w:ind w:left="4680" w:hanging="360"/>
      </w:pPr>
      <w:rPr>
        <w:rFonts w:ascii="Symbol" w:hAnsi="Symbol" w:hint="default"/>
      </w:rPr>
    </w:lvl>
    <w:lvl w:ilvl="7" w:tplc="DF7899EE">
      <w:start w:val="1"/>
      <w:numFmt w:val="bullet"/>
      <w:lvlText w:val="o"/>
      <w:lvlJc w:val="left"/>
      <w:pPr>
        <w:ind w:left="5400" w:hanging="360"/>
      </w:pPr>
      <w:rPr>
        <w:rFonts w:ascii="Courier New" w:hAnsi="Courier New" w:hint="default"/>
      </w:rPr>
    </w:lvl>
    <w:lvl w:ilvl="8" w:tplc="A896FD12">
      <w:start w:val="1"/>
      <w:numFmt w:val="bullet"/>
      <w:lvlText w:val=""/>
      <w:lvlJc w:val="left"/>
      <w:pPr>
        <w:ind w:left="6120" w:hanging="360"/>
      </w:pPr>
      <w:rPr>
        <w:rFonts w:ascii="Wingdings" w:hAnsi="Wingdings" w:hint="default"/>
      </w:rPr>
    </w:lvl>
  </w:abstractNum>
  <w:abstractNum w:abstractNumId="1" w15:restartNumberingAfterBreak="0">
    <w:nsid w:val="58D401F9"/>
    <w:multiLevelType w:val="hybridMultilevel"/>
    <w:tmpl w:val="818691E0"/>
    <w:lvl w:ilvl="0" w:tplc="B98CA2C4">
      <w:start w:val="1"/>
      <w:numFmt w:val="bullet"/>
      <w:lvlText w:val=""/>
      <w:lvlJc w:val="left"/>
      <w:pPr>
        <w:ind w:left="720" w:hanging="360"/>
      </w:pPr>
      <w:rPr>
        <w:rFonts w:ascii="Symbol" w:hAnsi="Symbol" w:hint="default"/>
      </w:rPr>
    </w:lvl>
    <w:lvl w:ilvl="1" w:tplc="C3562DCA">
      <w:start w:val="1"/>
      <w:numFmt w:val="bullet"/>
      <w:lvlText w:val="o"/>
      <w:lvlJc w:val="left"/>
      <w:pPr>
        <w:ind w:left="1440" w:hanging="360"/>
      </w:pPr>
      <w:rPr>
        <w:rFonts w:ascii="Courier New" w:hAnsi="Courier New" w:hint="default"/>
      </w:rPr>
    </w:lvl>
    <w:lvl w:ilvl="2" w:tplc="FEAA8C46">
      <w:start w:val="1"/>
      <w:numFmt w:val="bullet"/>
      <w:lvlText w:val=""/>
      <w:lvlJc w:val="left"/>
      <w:pPr>
        <w:ind w:left="2160" w:hanging="360"/>
      </w:pPr>
      <w:rPr>
        <w:rFonts w:ascii="Wingdings" w:hAnsi="Wingdings" w:hint="default"/>
      </w:rPr>
    </w:lvl>
    <w:lvl w:ilvl="3" w:tplc="FF2E31F0">
      <w:start w:val="1"/>
      <w:numFmt w:val="bullet"/>
      <w:lvlText w:val=""/>
      <w:lvlJc w:val="left"/>
      <w:pPr>
        <w:ind w:left="2880" w:hanging="360"/>
      </w:pPr>
      <w:rPr>
        <w:rFonts w:ascii="Symbol" w:hAnsi="Symbol" w:hint="default"/>
      </w:rPr>
    </w:lvl>
    <w:lvl w:ilvl="4" w:tplc="116A9426">
      <w:start w:val="1"/>
      <w:numFmt w:val="bullet"/>
      <w:lvlText w:val="o"/>
      <w:lvlJc w:val="left"/>
      <w:pPr>
        <w:ind w:left="3600" w:hanging="360"/>
      </w:pPr>
      <w:rPr>
        <w:rFonts w:ascii="Courier New" w:hAnsi="Courier New" w:hint="default"/>
      </w:rPr>
    </w:lvl>
    <w:lvl w:ilvl="5" w:tplc="F0F0BD7C">
      <w:start w:val="1"/>
      <w:numFmt w:val="bullet"/>
      <w:lvlText w:val=""/>
      <w:lvlJc w:val="left"/>
      <w:pPr>
        <w:ind w:left="4320" w:hanging="360"/>
      </w:pPr>
      <w:rPr>
        <w:rFonts w:ascii="Wingdings" w:hAnsi="Wingdings" w:hint="default"/>
      </w:rPr>
    </w:lvl>
    <w:lvl w:ilvl="6" w:tplc="D832A3B2">
      <w:start w:val="1"/>
      <w:numFmt w:val="bullet"/>
      <w:lvlText w:val=""/>
      <w:lvlJc w:val="left"/>
      <w:pPr>
        <w:ind w:left="5040" w:hanging="360"/>
      </w:pPr>
      <w:rPr>
        <w:rFonts w:ascii="Symbol" w:hAnsi="Symbol" w:hint="default"/>
      </w:rPr>
    </w:lvl>
    <w:lvl w:ilvl="7" w:tplc="7FCE905A">
      <w:start w:val="1"/>
      <w:numFmt w:val="bullet"/>
      <w:lvlText w:val="o"/>
      <w:lvlJc w:val="left"/>
      <w:pPr>
        <w:ind w:left="5760" w:hanging="360"/>
      </w:pPr>
      <w:rPr>
        <w:rFonts w:ascii="Courier New" w:hAnsi="Courier New" w:hint="default"/>
      </w:rPr>
    </w:lvl>
    <w:lvl w:ilvl="8" w:tplc="6E203012">
      <w:start w:val="1"/>
      <w:numFmt w:val="bullet"/>
      <w:lvlText w:val=""/>
      <w:lvlJc w:val="left"/>
      <w:pPr>
        <w:ind w:left="6480" w:hanging="360"/>
      </w:pPr>
      <w:rPr>
        <w:rFonts w:ascii="Wingdings" w:hAnsi="Wingdings" w:hint="default"/>
      </w:rPr>
    </w:lvl>
  </w:abstractNum>
  <w:abstractNum w:abstractNumId="2" w15:restartNumberingAfterBreak="0">
    <w:nsid w:val="5DFBB0E1"/>
    <w:multiLevelType w:val="hybridMultilevel"/>
    <w:tmpl w:val="7916C67A"/>
    <w:lvl w:ilvl="0" w:tplc="F0DA7E42">
      <w:start w:val="1"/>
      <w:numFmt w:val="upperLetter"/>
      <w:lvlText w:val="%1."/>
      <w:lvlJc w:val="left"/>
      <w:pPr>
        <w:ind w:left="720" w:hanging="360"/>
      </w:pPr>
    </w:lvl>
    <w:lvl w:ilvl="1" w:tplc="0B6EDBB4">
      <w:start w:val="1"/>
      <w:numFmt w:val="lowerLetter"/>
      <w:lvlText w:val="%2."/>
      <w:lvlJc w:val="left"/>
      <w:pPr>
        <w:ind w:left="1440" w:hanging="360"/>
      </w:pPr>
    </w:lvl>
    <w:lvl w:ilvl="2" w:tplc="39AA8A08">
      <w:start w:val="1"/>
      <w:numFmt w:val="lowerRoman"/>
      <w:lvlText w:val="%3."/>
      <w:lvlJc w:val="right"/>
      <w:pPr>
        <w:ind w:left="2160" w:hanging="180"/>
      </w:pPr>
    </w:lvl>
    <w:lvl w:ilvl="3" w:tplc="D68C58A8">
      <w:start w:val="1"/>
      <w:numFmt w:val="decimal"/>
      <w:lvlText w:val="%4."/>
      <w:lvlJc w:val="left"/>
      <w:pPr>
        <w:ind w:left="2880" w:hanging="360"/>
      </w:pPr>
    </w:lvl>
    <w:lvl w:ilvl="4" w:tplc="A4E21878">
      <w:start w:val="1"/>
      <w:numFmt w:val="lowerLetter"/>
      <w:lvlText w:val="%5."/>
      <w:lvlJc w:val="left"/>
      <w:pPr>
        <w:ind w:left="3600" w:hanging="360"/>
      </w:pPr>
    </w:lvl>
    <w:lvl w:ilvl="5" w:tplc="1EC00792">
      <w:start w:val="1"/>
      <w:numFmt w:val="lowerRoman"/>
      <w:lvlText w:val="%6."/>
      <w:lvlJc w:val="right"/>
      <w:pPr>
        <w:ind w:left="4320" w:hanging="180"/>
      </w:pPr>
    </w:lvl>
    <w:lvl w:ilvl="6" w:tplc="B7A01690">
      <w:start w:val="1"/>
      <w:numFmt w:val="decimal"/>
      <w:lvlText w:val="%7."/>
      <w:lvlJc w:val="left"/>
      <w:pPr>
        <w:ind w:left="5040" w:hanging="360"/>
      </w:pPr>
    </w:lvl>
    <w:lvl w:ilvl="7" w:tplc="D89C55A4">
      <w:start w:val="1"/>
      <w:numFmt w:val="lowerLetter"/>
      <w:lvlText w:val="%8."/>
      <w:lvlJc w:val="left"/>
      <w:pPr>
        <w:ind w:left="5760" w:hanging="360"/>
      </w:pPr>
    </w:lvl>
    <w:lvl w:ilvl="8" w:tplc="0CE64518">
      <w:start w:val="1"/>
      <w:numFmt w:val="lowerRoman"/>
      <w:lvlText w:val="%9."/>
      <w:lvlJc w:val="right"/>
      <w:pPr>
        <w:ind w:left="6480" w:hanging="180"/>
      </w:pPr>
    </w:lvl>
  </w:abstractNum>
  <w:abstractNum w:abstractNumId="3" w15:restartNumberingAfterBreak="0">
    <w:nsid w:val="667843EB"/>
    <w:multiLevelType w:val="hybridMultilevel"/>
    <w:tmpl w:val="82905B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5A46F32"/>
    <w:multiLevelType w:val="hybridMultilevel"/>
    <w:tmpl w:val="26561612"/>
    <w:lvl w:ilvl="0" w:tplc="FCAE56E2">
      <w:start w:val="1"/>
      <w:numFmt w:val="decimal"/>
      <w:lvlText w:val="%1."/>
      <w:lvlJc w:val="left"/>
      <w:pPr>
        <w:ind w:left="360" w:hanging="360"/>
      </w:pPr>
    </w:lvl>
    <w:lvl w:ilvl="1" w:tplc="A202916A">
      <w:start w:val="1"/>
      <w:numFmt w:val="lowerLetter"/>
      <w:lvlText w:val="%2."/>
      <w:lvlJc w:val="left"/>
      <w:pPr>
        <w:ind w:left="1080" w:hanging="360"/>
      </w:pPr>
    </w:lvl>
    <w:lvl w:ilvl="2" w:tplc="30106590">
      <w:start w:val="1"/>
      <w:numFmt w:val="lowerRoman"/>
      <w:lvlText w:val="%3."/>
      <w:lvlJc w:val="right"/>
      <w:pPr>
        <w:ind w:left="1800" w:hanging="180"/>
      </w:pPr>
    </w:lvl>
    <w:lvl w:ilvl="3" w:tplc="C30E9F64">
      <w:start w:val="1"/>
      <w:numFmt w:val="decimal"/>
      <w:lvlText w:val="%4."/>
      <w:lvlJc w:val="left"/>
      <w:pPr>
        <w:ind w:left="2520" w:hanging="360"/>
      </w:pPr>
    </w:lvl>
    <w:lvl w:ilvl="4" w:tplc="42DA20B6">
      <w:start w:val="1"/>
      <w:numFmt w:val="lowerLetter"/>
      <w:lvlText w:val="%5."/>
      <w:lvlJc w:val="left"/>
      <w:pPr>
        <w:ind w:left="3240" w:hanging="360"/>
      </w:pPr>
    </w:lvl>
    <w:lvl w:ilvl="5" w:tplc="50FAFCCA">
      <w:start w:val="1"/>
      <w:numFmt w:val="lowerRoman"/>
      <w:lvlText w:val="%6."/>
      <w:lvlJc w:val="right"/>
      <w:pPr>
        <w:ind w:left="3960" w:hanging="180"/>
      </w:pPr>
    </w:lvl>
    <w:lvl w:ilvl="6" w:tplc="7CD680D0">
      <w:start w:val="1"/>
      <w:numFmt w:val="decimal"/>
      <w:lvlText w:val="%7."/>
      <w:lvlJc w:val="left"/>
      <w:pPr>
        <w:ind w:left="4680" w:hanging="360"/>
      </w:pPr>
    </w:lvl>
    <w:lvl w:ilvl="7" w:tplc="3BDE36D2">
      <w:start w:val="1"/>
      <w:numFmt w:val="lowerLetter"/>
      <w:lvlText w:val="%8."/>
      <w:lvlJc w:val="left"/>
      <w:pPr>
        <w:ind w:left="5400" w:hanging="360"/>
      </w:pPr>
    </w:lvl>
    <w:lvl w:ilvl="8" w:tplc="6C02084E">
      <w:start w:val="1"/>
      <w:numFmt w:val="lowerRoman"/>
      <w:lvlText w:val="%9."/>
      <w:lvlJc w:val="right"/>
      <w:pPr>
        <w:ind w:left="6120" w:hanging="180"/>
      </w:pPr>
    </w:lvl>
  </w:abstractNum>
  <w:num w:numId="1" w16cid:durableId="426922321">
    <w:abstractNumId w:val="1"/>
  </w:num>
  <w:num w:numId="2" w16cid:durableId="337922976">
    <w:abstractNumId w:val="4"/>
  </w:num>
  <w:num w:numId="3" w16cid:durableId="1041248711">
    <w:abstractNumId w:val="2"/>
  </w:num>
  <w:num w:numId="4" w16cid:durableId="228077925">
    <w:abstractNumId w:val="0"/>
  </w:num>
  <w:num w:numId="5" w16cid:durableId="2594572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AA6B4"/>
    <w:rsid w:val="00151A47"/>
    <w:rsid w:val="001F31ED"/>
    <w:rsid w:val="00B714F2"/>
    <w:rsid w:val="00BA6FA9"/>
    <w:rsid w:val="00D04BCF"/>
    <w:rsid w:val="00E02087"/>
    <w:rsid w:val="00EB0B3B"/>
    <w:rsid w:val="010935D5"/>
    <w:rsid w:val="0116E6D6"/>
    <w:rsid w:val="012821AD"/>
    <w:rsid w:val="01B930C9"/>
    <w:rsid w:val="028BDDD9"/>
    <w:rsid w:val="02B2B737"/>
    <w:rsid w:val="03C0A73F"/>
    <w:rsid w:val="04525C5D"/>
    <w:rsid w:val="0727BEAA"/>
    <w:rsid w:val="0898D327"/>
    <w:rsid w:val="08EF4455"/>
    <w:rsid w:val="09553EE6"/>
    <w:rsid w:val="0A8B14B6"/>
    <w:rsid w:val="0AE27E05"/>
    <w:rsid w:val="0B075098"/>
    <w:rsid w:val="0B7B48DA"/>
    <w:rsid w:val="0C7E4E66"/>
    <w:rsid w:val="0D6124FE"/>
    <w:rsid w:val="0DC2B578"/>
    <w:rsid w:val="0DE958C5"/>
    <w:rsid w:val="0EE99E0D"/>
    <w:rsid w:val="0F5E85D9"/>
    <w:rsid w:val="0F724E67"/>
    <w:rsid w:val="0FA6AC8F"/>
    <w:rsid w:val="0FC2C949"/>
    <w:rsid w:val="0FDAC1BB"/>
    <w:rsid w:val="10AC39A3"/>
    <w:rsid w:val="110E1EC8"/>
    <w:rsid w:val="114632FD"/>
    <w:rsid w:val="126025CD"/>
    <w:rsid w:val="1296269B"/>
    <w:rsid w:val="13FA476E"/>
    <w:rsid w:val="142B0115"/>
    <w:rsid w:val="1431F6FC"/>
    <w:rsid w:val="150A1C83"/>
    <w:rsid w:val="160C213E"/>
    <w:rsid w:val="1618E270"/>
    <w:rsid w:val="16356F64"/>
    <w:rsid w:val="17B47568"/>
    <w:rsid w:val="17B4B2D1"/>
    <w:rsid w:val="17F83D67"/>
    <w:rsid w:val="18E41E67"/>
    <w:rsid w:val="191930AD"/>
    <w:rsid w:val="1B012719"/>
    <w:rsid w:val="1CC0E45F"/>
    <w:rsid w:val="1CC13249"/>
    <w:rsid w:val="1D422BEA"/>
    <w:rsid w:val="1DFA52D1"/>
    <w:rsid w:val="1E137B2E"/>
    <w:rsid w:val="1E4F55A7"/>
    <w:rsid w:val="1F7CEBA9"/>
    <w:rsid w:val="1FAF4B8F"/>
    <w:rsid w:val="1FD8ED13"/>
    <w:rsid w:val="1FFB4C1E"/>
    <w:rsid w:val="2030BD08"/>
    <w:rsid w:val="214B1BF0"/>
    <w:rsid w:val="23108DD5"/>
    <w:rsid w:val="232C9581"/>
    <w:rsid w:val="246C220C"/>
    <w:rsid w:val="2607F26D"/>
    <w:rsid w:val="2636F3C0"/>
    <w:rsid w:val="2668148F"/>
    <w:rsid w:val="2709B09F"/>
    <w:rsid w:val="2722C92D"/>
    <w:rsid w:val="27711067"/>
    <w:rsid w:val="2882151D"/>
    <w:rsid w:val="299FB551"/>
    <w:rsid w:val="2B6E6EE8"/>
    <w:rsid w:val="2BDA1D96"/>
    <w:rsid w:val="2BF63A50"/>
    <w:rsid w:val="2C11F263"/>
    <w:rsid w:val="2C975D63"/>
    <w:rsid w:val="2D6C0833"/>
    <w:rsid w:val="2F18021C"/>
    <w:rsid w:val="2F707569"/>
    <w:rsid w:val="323BDA50"/>
    <w:rsid w:val="32BE3586"/>
    <w:rsid w:val="33D7AAB1"/>
    <w:rsid w:val="33EF74F5"/>
    <w:rsid w:val="3460CC47"/>
    <w:rsid w:val="34952A6F"/>
    <w:rsid w:val="34B14729"/>
    <w:rsid w:val="3540C6AC"/>
    <w:rsid w:val="354CA1B4"/>
    <w:rsid w:val="3583F439"/>
    <w:rsid w:val="359069B3"/>
    <w:rsid w:val="35D2C654"/>
    <w:rsid w:val="35F4EC8B"/>
    <w:rsid w:val="36032E99"/>
    <w:rsid w:val="3617D273"/>
    <w:rsid w:val="36E87215"/>
    <w:rsid w:val="3738ECF7"/>
    <w:rsid w:val="37CCCB31"/>
    <w:rsid w:val="37E8E7EB"/>
    <w:rsid w:val="3889B639"/>
    <w:rsid w:val="39E078BD"/>
    <w:rsid w:val="3A57655C"/>
    <w:rsid w:val="3BBBE338"/>
    <w:rsid w:val="3BD83C66"/>
    <w:rsid w:val="3CBC590E"/>
    <w:rsid w:val="3E0BDC72"/>
    <w:rsid w:val="3EB2E329"/>
    <w:rsid w:val="3ED7CBE7"/>
    <w:rsid w:val="3EF383FA"/>
    <w:rsid w:val="3FAEAE5B"/>
    <w:rsid w:val="40194767"/>
    <w:rsid w:val="402FD449"/>
    <w:rsid w:val="41EFD90F"/>
    <w:rsid w:val="426A64C7"/>
    <w:rsid w:val="430B083A"/>
    <w:rsid w:val="46568871"/>
    <w:rsid w:val="47E177B2"/>
    <w:rsid w:val="491D30E1"/>
    <w:rsid w:val="493A6AA8"/>
    <w:rsid w:val="4AB90142"/>
    <w:rsid w:val="4BF0A045"/>
    <w:rsid w:val="4C1F754C"/>
    <w:rsid w:val="4E940040"/>
    <w:rsid w:val="4F2CCB15"/>
    <w:rsid w:val="50980A9D"/>
    <w:rsid w:val="50A6AA5D"/>
    <w:rsid w:val="5178966A"/>
    <w:rsid w:val="51D8D634"/>
    <w:rsid w:val="5385865B"/>
    <w:rsid w:val="53C292BE"/>
    <w:rsid w:val="541A717A"/>
    <w:rsid w:val="550341C4"/>
    <w:rsid w:val="5553A67B"/>
    <w:rsid w:val="567A5D3C"/>
    <w:rsid w:val="5933B952"/>
    <w:rsid w:val="59B1FDFE"/>
    <w:rsid w:val="59C2146C"/>
    <w:rsid w:val="5A03D0D2"/>
    <w:rsid w:val="5A1D71A9"/>
    <w:rsid w:val="5A857DF0"/>
    <w:rsid w:val="5B4DCE5F"/>
    <w:rsid w:val="5B776FE3"/>
    <w:rsid w:val="5CB6EA5A"/>
    <w:rsid w:val="5D44CCFC"/>
    <w:rsid w:val="5DB43F3F"/>
    <w:rsid w:val="5E222E6A"/>
    <w:rsid w:val="5E39925E"/>
    <w:rsid w:val="5E4D33AE"/>
    <w:rsid w:val="5FF96686"/>
    <w:rsid w:val="61BD0FE3"/>
    <w:rsid w:val="6360CDCA"/>
    <w:rsid w:val="64DA7CD0"/>
    <w:rsid w:val="64F4B0A5"/>
    <w:rsid w:val="667F462F"/>
    <w:rsid w:val="66C19B17"/>
    <w:rsid w:val="6710B8F7"/>
    <w:rsid w:val="67AEC436"/>
    <w:rsid w:val="67D0E113"/>
    <w:rsid w:val="68177561"/>
    <w:rsid w:val="6832F658"/>
    <w:rsid w:val="69D00F4E"/>
    <w:rsid w:val="6A1996CA"/>
    <w:rsid w:val="6A7948B2"/>
    <w:rsid w:val="6B450651"/>
    <w:rsid w:val="6B958133"/>
    <w:rsid w:val="6BCBCECD"/>
    <w:rsid w:val="6C0E06FD"/>
    <w:rsid w:val="6CBBD34D"/>
    <w:rsid w:val="6D07B010"/>
    <w:rsid w:val="6DDB3002"/>
    <w:rsid w:val="6F0EB352"/>
    <w:rsid w:val="6FB8F762"/>
    <w:rsid w:val="6FEC00D8"/>
    <w:rsid w:val="704C2396"/>
    <w:rsid w:val="705E576F"/>
    <w:rsid w:val="70A799EE"/>
    <w:rsid w:val="70AEBD2B"/>
    <w:rsid w:val="71AB5E30"/>
    <w:rsid w:val="71CD9EC0"/>
    <w:rsid w:val="71DB2133"/>
    <w:rsid w:val="7204C2B7"/>
    <w:rsid w:val="73114C78"/>
    <w:rsid w:val="73472E91"/>
    <w:rsid w:val="74B04C8B"/>
    <w:rsid w:val="761AA6B4"/>
    <w:rsid w:val="76322942"/>
    <w:rsid w:val="764C1CEC"/>
    <w:rsid w:val="76ADD0A6"/>
    <w:rsid w:val="7715403D"/>
    <w:rsid w:val="777864AD"/>
    <w:rsid w:val="77FE85F4"/>
    <w:rsid w:val="7874043B"/>
    <w:rsid w:val="794E9ED1"/>
    <w:rsid w:val="7AA6A733"/>
    <w:rsid w:val="7E1A226E"/>
    <w:rsid w:val="7EB9A43B"/>
    <w:rsid w:val="7F6E5AA3"/>
    <w:rsid w:val="7F8C5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A6B4"/>
  <w15:chartTrackingRefBased/>
  <w15:docId w15:val="{BB5FFDD0-0463-482E-A0BF-8093BCA83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4">
    <w:name w:val="toc 4"/>
    <w:basedOn w:val="Normal"/>
    <w:next w:val="Normal"/>
    <w:autoRedefine/>
    <w:uiPriority w:val="39"/>
    <w:unhideWhenUsed/>
    <w:pPr>
      <w:spacing w:after="100"/>
      <w:ind w:left="660"/>
    </w:pPr>
  </w:style>
  <w:style w:type="paragraph" w:styleId="TOC3">
    <w:name w:val="toc 3"/>
    <w:basedOn w:val="Normal"/>
    <w:next w:val="Normal"/>
    <w:autoRedefine/>
    <w:uiPriority w:val="39"/>
    <w:unhideWhenUs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contrastchecker.com/"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3.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contrastchecker.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7476a6d533892228f1e626c9de1bb32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30cd4e1327bc43de2ee745fe17a5ce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A45A15-2480-4119-BA55-4C9095CAA9A4}">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44F9A1D1-8756-4BA6-87BA-A88DA27E88F2}">
  <ds:schemaRefs>
    <ds:schemaRef ds:uri="http://schemas.microsoft.com/sharepoint/v3/contenttype/forms"/>
  </ds:schemaRefs>
</ds:datastoreItem>
</file>

<file path=customXml/itemProps3.xml><?xml version="1.0" encoding="utf-8"?>
<ds:datastoreItem xmlns:ds="http://schemas.openxmlformats.org/officeDocument/2006/customXml" ds:itemID="{C14CA0FF-0336-4355-8C56-AE7A623C81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15</Pages>
  <Words>2563</Words>
  <Characters>14614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L1F19BSCS0052 - MUHAMMAD TAYAB BASHIR</dc:creator>
  <cp:keywords/>
  <dc:description/>
  <cp:lastModifiedBy>Magdy Bkheet (2007446)</cp:lastModifiedBy>
  <cp:revision>3</cp:revision>
  <dcterms:created xsi:type="dcterms:W3CDTF">2024-01-08T17:11:00Z</dcterms:created>
  <dcterms:modified xsi:type="dcterms:W3CDTF">2024-01-08T18:23:00Z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