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F6C2F9E" w:rsidR="00A80868" w:rsidRPr="003C7DED" w:rsidRDefault="005F3BA5" w:rsidP="008C14E9">
            <w:pPr>
              <w:rPr>
                <w:rFonts w:ascii="Arial" w:hAnsi="Arial" w:cs="Arial"/>
                <w:sz w:val="22"/>
                <w:szCs w:val="22"/>
              </w:rPr>
            </w:pPr>
            <w:r>
              <w:rPr>
                <w:rFonts w:ascii="Arial" w:hAnsi="Arial" w:cs="Arial"/>
                <w:sz w:val="22"/>
                <w:szCs w:val="22"/>
              </w:rPr>
              <w:t>Bharat lila kadachha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BC46D78" w:rsidR="00B60A98" w:rsidRPr="003C7DED" w:rsidRDefault="005F3BA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0767DB4" w:rsidR="00A80868" w:rsidRPr="003C7DED" w:rsidRDefault="005F3BA5"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5532E51" w:rsidR="00A80868" w:rsidRPr="003C7DED" w:rsidRDefault="005F3BA5" w:rsidP="008C14E9">
            <w:pPr>
              <w:rPr>
                <w:rFonts w:ascii="Arial" w:hAnsi="Arial" w:cs="Arial"/>
                <w:sz w:val="22"/>
                <w:szCs w:val="22"/>
              </w:rPr>
            </w:pPr>
            <w:r>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FA72F51" w:rsidR="00A80868" w:rsidRPr="003C7DED" w:rsidRDefault="005F3BA5" w:rsidP="008C14E9">
            <w:pPr>
              <w:rPr>
                <w:rFonts w:ascii="Arial" w:hAnsi="Arial" w:cs="Arial"/>
                <w:sz w:val="22"/>
                <w:szCs w:val="22"/>
              </w:rPr>
            </w:pPr>
            <w:r>
              <w:rPr>
                <w:rFonts w:ascii="Arial" w:hAnsi="Arial" w:cs="Arial"/>
                <w:sz w:val="22"/>
                <w:szCs w:val="22"/>
              </w:rPr>
              <w:t>2427111@student.uwtsd.ac.uk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E6031B3" w:rsidR="00A80868" w:rsidRPr="003C7DED" w:rsidRDefault="005F3BA5" w:rsidP="008C14E9">
            <w:pPr>
              <w:rPr>
                <w:rFonts w:ascii="Arial" w:hAnsi="Arial" w:cs="Arial"/>
                <w:sz w:val="22"/>
                <w:szCs w:val="22"/>
              </w:rPr>
            </w:pPr>
            <w:r>
              <w:rPr>
                <w:rFonts w:ascii="Arial" w:hAnsi="Arial" w:cs="Arial"/>
                <w:sz w:val="22"/>
                <w:szCs w:val="22"/>
              </w:rPr>
              <w:t>07553579901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FFB8247" w14:textId="77777777" w:rsidR="00D04956" w:rsidRPr="00D04956" w:rsidRDefault="00D04956" w:rsidP="00D04956">
            <w:pPr>
              <w:rPr>
                <w:rFonts w:ascii="Arial" w:hAnsi="Arial" w:cs="Arial"/>
                <w:b/>
                <w:bCs/>
                <w:sz w:val="22"/>
                <w:szCs w:val="22"/>
              </w:rPr>
            </w:pPr>
            <w:r w:rsidRPr="00D04956">
              <w:rPr>
                <w:rFonts w:ascii="Arial" w:hAnsi="Arial" w:cs="Arial"/>
                <w:b/>
                <w:bCs/>
                <w:sz w:val="22"/>
                <w:szCs w:val="22"/>
              </w:rPr>
              <w:t>Building Competitive Advantage for SMEs through Digital</w:t>
            </w:r>
          </w:p>
          <w:p w14:paraId="7EC1C437" w14:textId="77777777" w:rsidR="00D04956" w:rsidRPr="00D04956" w:rsidRDefault="00D04956" w:rsidP="00D04956">
            <w:pPr>
              <w:rPr>
                <w:rFonts w:ascii="Arial" w:hAnsi="Arial" w:cs="Arial"/>
                <w:b/>
                <w:bCs/>
                <w:sz w:val="22"/>
                <w:szCs w:val="22"/>
              </w:rPr>
            </w:pPr>
          </w:p>
          <w:p w14:paraId="40228258" w14:textId="6A917DCB" w:rsidR="0069797A" w:rsidRPr="00D04956" w:rsidRDefault="00D04956" w:rsidP="00D04956">
            <w:pPr>
              <w:rPr>
                <w:rFonts w:ascii="Arial" w:hAnsi="Arial" w:cs="Arial"/>
                <w:b/>
                <w:bCs/>
                <w:sz w:val="22"/>
                <w:szCs w:val="22"/>
              </w:rPr>
            </w:pPr>
            <w:r w:rsidRPr="00D04956">
              <w:rPr>
                <w:rFonts w:ascii="Arial" w:hAnsi="Arial" w:cs="Arial"/>
                <w:b/>
                <w:bCs/>
                <w:sz w:val="22"/>
                <w:szCs w:val="22"/>
              </w:rPr>
              <w:t>Marketing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C55736E" w:rsidR="0069797A" w:rsidRPr="003C7DED" w:rsidRDefault="005F3BA5"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9FD9476" w:rsidR="0069797A" w:rsidRPr="003C7DED" w:rsidRDefault="005F3BA5" w:rsidP="008C14E9">
            <w:pPr>
              <w:rPr>
                <w:rFonts w:ascii="Arial" w:hAnsi="Arial" w:cs="Arial"/>
                <w:sz w:val="22"/>
                <w:szCs w:val="22"/>
              </w:rPr>
            </w:pPr>
            <w:r>
              <w:rPr>
                <w:rFonts w:ascii="Arial" w:hAnsi="Arial" w:cs="Arial"/>
                <w:sz w:val="22"/>
                <w:szCs w:val="22"/>
              </w:rPr>
              <w:t>07/11/2025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C0EA81F" w:rsidR="00A80868" w:rsidRPr="003C7DED" w:rsidRDefault="005F3BA5" w:rsidP="008C14E9">
            <w:pPr>
              <w:rPr>
                <w:rFonts w:ascii="Arial" w:hAnsi="Arial" w:cs="Arial"/>
                <w:sz w:val="22"/>
                <w:szCs w:val="22"/>
              </w:rPr>
            </w:pPr>
            <w:r>
              <w:rPr>
                <w:rFonts w:ascii="Arial" w:hAnsi="Arial" w:cs="Arial"/>
                <w:sz w:val="22"/>
                <w:szCs w:val="22"/>
              </w:rPr>
              <w:t>2427111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EB3A27" w:rsidR="00A80868" w:rsidRPr="003C7DED" w:rsidRDefault="005F3BA5"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DD740AB" w:rsidR="00A80868" w:rsidRPr="003C7DED" w:rsidRDefault="005F3BA5" w:rsidP="008C14E9">
            <w:pPr>
              <w:rPr>
                <w:rFonts w:ascii="Arial" w:hAnsi="Arial" w:cs="Arial"/>
                <w:sz w:val="22"/>
                <w:szCs w:val="22"/>
              </w:rPr>
            </w:pPr>
            <w:r>
              <w:rPr>
                <w:rFonts w:ascii="Arial" w:hAnsi="Arial" w:cs="Arial"/>
                <w:sz w:val="22"/>
                <w:szCs w:val="22"/>
              </w:rPr>
              <w:t>Gladius Kulothungan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39A041D" w:rsidR="00F150A6" w:rsidRPr="003C7DED" w:rsidRDefault="005F3BA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0855B1F" w:rsidR="00F150A6" w:rsidRPr="003C7DED" w:rsidRDefault="005F3BA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7B3F4F2" w:rsidR="00F150A6" w:rsidRPr="003C7DED" w:rsidRDefault="005F3BA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30804BE" w14:textId="77777777" w:rsidR="004E2EA3" w:rsidRPr="004E2EA3" w:rsidRDefault="004E2EA3" w:rsidP="00CC57E7">
            <w:pPr>
              <w:jc w:val="both"/>
              <w:rPr>
                <w:rFonts w:ascii="Arial" w:hAnsi="Arial" w:cs="Arial"/>
                <w:sz w:val="22"/>
                <w:szCs w:val="22"/>
                <w:lang w:val="en-IN"/>
              </w:rPr>
            </w:pPr>
            <w:r w:rsidRPr="004E2EA3">
              <w:rPr>
                <w:rFonts w:ascii="Arial" w:hAnsi="Arial" w:cs="Arial"/>
                <w:sz w:val="22"/>
                <w:szCs w:val="22"/>
                <w:lang w:val="en-IN"/>
              </w:rPr>
              <w:t xml:space="preserve">The main objective of the study is to identify how small and medium-sized enterprises (SMEs) can develop and maintain a competitive position in the market due to the strategic application of digital marketing. The proposed research aims to analyze the usefulness of different digital marketing instruments and strategies when it comes to improving the market position, brand awareness, and profitability of SMEs in the long term. </w:t>
            </w:r>
          </w:p>
          <w:p w14:paraId="05AABD5A" w14:textId="77777777" w:rsidR="004E2EA3" w:rsidRPr="004E2EA3" w:rsidRDefault="004E2EA3" w:rsidP="00CC57E7">
            <w:pPr>
              <w:jc w:val="both"/>
              <w:rPr>
                <w:rFonts w:ascii="Arial" w:hAnsi="Arial" w:cs="Arial"/>
                <w:b/>
                <w:bCs/>
                <w:sz w:val="22"/>
                <w:szCs w:val="22"/>
                <w:lang w:val="en-IN"/>
              </w:rPr>
            </w:pPr>
            <w:r w:rsidRPr="004E2EA3">
              <w:rPr>
                <w:rFonts w:ascii="Arial" w:hAnsi="Arial" w:cs="Arial"/>
                <w:b/>
                <w:bCs/>
                <w:sz w:val="22"/>
                <w:szCs w:val="22"/>
                <w:lang w:val="en-IN"/>
              </w:rPr>
              <w:t xml:space="preserve">Objectives: </w:t>
            </w:r>
          </w:p>
          <w:p w14:paraId="022ECE63" w14:textId="77777777" w:rsidR="004E2EA3" w:rsidRPr="004E2EA3" w:rsidRDefault="004E2EA3" w:rsidP="00CC57E7">
            <w:pPr>
              <w:pStyle w:val="ListParagraph"/>
              <w:numPr>
                <w:ilvl w:val="0"/>
                <w:numId w:val="14"/>
              </w:numPr>
              <w:jc w:val="both"/>
              <w:rPr>
                <w:rFonts w:ascii="Arial" w:hAnsi="Arial" w:cs="Arial"/>
                <w:sz w:val="22"/>
                <w:szCs w:val="22"/>
                <w:lang w:val="en-IN"/>
              </w:rPr>
            </w:pPr>
            <w:r w:rsidRPr="004E2EA3">
              <w:rPr>
                <w:rFonts w:ascii="Arial" w:hAnsi="Arial" w:cs="Arial"/>
                <w:sz w:val="22"/>
                <w:szCs w:val="22"/>
                <w:lang w:val="en-IN"/>
              </w:rPr>
              <w:t xml:space="preserve">To critically assess the relationship that exists between digital marketing applications and competitive advantage in SMEs. </w:t>
            </w:r>
          </w:p>
          <w:p w14:paraId="58B05147" w14:textId="77777777" w:rsidR="004E2EA3" w:rsidRPr="004E2EA3" w:rsidRDefault="004E2EA3" w:rsidP="00CC57E7">
            <w:pPr>
              <w:pStyle w:val="ListParagraph"/>
              <w:numPr>
                <w:ilvl w:val="0"/>
                <w:numId w:val="14"/>
              </w:numPr>
              <w:jc w:val="both"/>
              <w:rPr>
                <w:rFonts w:ascii="Arial" w:hAnsi="Arial" w:cs="Arial"/>
                <w:sz w:val="22"/>
                <w:szCs w:val="22"/>
                <w:lang w:val="en-IN"/>
              </w:rPr>
            </w:pPr>
            <w:r w:rsidRPr="004E2EA3">
              <w:rPr>
                <w:rFonts w:ascii="Arial" w:hAnsi="Arial" w:cs="Arial"/>
                <w:sz w:val="22"/>
                <w:szCs w:val="22"/>
                <w:lang w:val="en-IN"/>
              </w:rPr>
              <w:t xml:space="preserve">To examine some of the important digital marketing tools and approaches that have helped the market to differentiate and develop the business. </w:t>
            </w:r>
          </w:p>
          <w:p w14:paraId="7F2AFC2A" w14:textId="77777777" w:rsidR="004E2EA3" w:rsidRPr="004E2EA3" w:rsidRDefault="004E2EA3" w:rsidP="00CC57E7">
            <w:pPr>
              <w:pStyle w:val="ListParagraph"/>
              <w:numPr>
                <w:ilvl w:val="0"/>
                <w:numId w:val="14"/>
              </w:numPr>
              <w:jc w:val="both"/>
              <w:rPr>
                <w:rFonts w:ascii="Arial" w:hAnsi="Arial" w:cs="Arial"/>
                <w:sz w:val="22"/>
                <w:szCs w:val="22"/>
                <w:lang w:val="en-IN"/>
              </w:rPr>
            </w:pPr>
            <w:r w:rsidRPr="004E2EA3">
              <w:rPr>
                <w:rFonts w:ascii="Arial" w:hAnsi="Arial" w:cs="Arial"/>
                <w:sz w:val="22"/>
                <w:szCs w:val="22"/>
                <w:lang w:val="en-IN"/>
              </w:rPr>
              <w:t xml:space="preserve">To determine the perception of SMEs about the opportunities and challenges of implementing digital marketing strategies. </w:t>
            </w:r>
          </w:p>
          <w:p w14:paraId="2F18D344" w14:textId="77777777" w:rsidR="004E2EA3" w:rsidRPr="004E2EA3" w:rsidRDefault="004E2EA3" w:rsidP="00CC57E7">
            <w:pPr>
              <w:pStyle w:val="ListParagraph"/>
              <w:numPr>
                <w:ilvl w:val="0"/>
                <w:numId w:val="14"/>
              </w:numPr>
              <w:jc w:val="both"/>
              <w:rPr>
                <w:rFonts w:ascii="Arial" w:hAnsi="Arial" w:cs="Arial"/>
                <w:sz w:val="22"/>
                <w:szCs w:val="22"/>
                <w:lang w:val="en-IN"/>
              </w:rPr>
            </w:pPr>
            <w:r w:rsidRPr="004E2EA3">
              <w:rPr>
                <w:rFonts w:ascii="Arial" w:hAnsi="Arial" w:cs="Arial"/>
                <w:sz w:val="22"/>
                <w:szCs w:val="22"/>
                <w:lang w:val="en-IN"/>
              </w:rPr>
              <w:t xml:space="preserve">To propose effective and viable measures that would see SMEs maintain competitiveness by using digital marketing. </w:t>
            </w:r>
          </w:p>
          <w:p w14:paraId="666DA2DB" w14:textId="77777777" w:rsidR="004E2EA3" w:rsidRPr="004E2EA3" w:rsidRDefault="004E2EA3" w:rsidP="00CC57E7">
            <w:pPr>
              <w:jc w:val="both"/>
              <w:rPr>
                <w:rFonts w:ascii="Arial" w:hAnsi="Arial" w:cs="Arial"/>
                <w:sz w:val="22"/>
                <w:szCs w:val="22"/>
                <w:lang w:val="en-IN"/>
              </w:rPr>
            </w:pPr>
            <w:r w:rsidRPr="004E2EA3">
              <w:rPr>
                <w:rFonts w:ascii="Arial" w:hAnsi="Arial" w:cs="Arial"/>
                <w:sz w:val="22"/>
                <w:szCs w:val="22"/>
                <w:lang w:val="en-IN"/>
              </w:rPr>
              <w:t>The objectives will help the research become more useful in understanding how digital marketing can be a strategic asset that results in the growth, resilience, and innovation of SMEs in an environment where the business world is rapidly changing.</w:t>
            </w:r>
          </w:p>
          <w:p w14:paraId="1F851057" w14:textId="3C5F271E" w:rsidR="003F1A54" w:rsidRPr="003C7DED" w:rsidRDefault="003F1A54" w:rsidP="00CC57E7">
            <w:pPr>
              <w:jc w:val="both"/>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CC57E7">
            <w:pPr>
              <w:autoSpaceDE w:val="0"/>
              <w:autoSpaceDN w:val="0"/>
              <w:adjustRightInd w:val="0"/>
              <w:jc w:val="both"/>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CC57E7">
            <w:pPr>
              <w:autoSpaceDE w:val="0"/>
              <w:autoSpaceDN w:val="0"/>
              <w:adjustRightInd w:val="0"/>
              <w:jc w:val="both"/>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F96FC44" w:rsidR="003F1A54" w:rsidRPr="004E2EA3" w:rsidRDefault="004E2EA3" w:rsidP="00CC57E7">
            <w:pPr>
              <w:jc w:val="both"/>
              <w:rPr>
                <w:rFonts w:ascii="Arial" w:hAnsi="Arial" w:cs="Arial"/>
                <w:sz w:val="22"/>
                <w:szCs w:val="22"/>
              </w:rPr>
            </w:pPr>
            <w:r w:rsidRPr="004E2EA3">
              <w:rPr>
                <w:rFonts w:ascii="Arial" w:hAnsi="Arial" w:cs="Arial"/>
                <w:sz w:val="22"/>
                <w:szCs w:val="22"/>
              </w:rPr>
              <w:t>The current study is very timely considering the digital revolution that is rapidly defining the contemporary markets and the growing dependence of SMEs on the online platform to achieve competitiveness. The proposed research will contribute to existing knowledge by providing the gap between theoretical frameworks, including the Resource-Based View (RBV) and Dynamic Capabilities Theory, and the empirical evidence of digital strategies of SMEs. The research aims at creating new knowledge that can be used by various industries such as the retail sector, hospitality, and services by determining key success factors and issues that can affect SMEs when trying to capitalize on digital marketing. The results will guide business proprietors, policymakers, and marketers on the best practices that can be used to increase the resilience of the market and innovation capacity. This research can have an economic and social impact in a timely manner in the post-pandemic digital world, as it can aid in the development of SMEs, stimulate entrepreneurship, and foster sustainable digital implementation in the emerging economies.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CC57E7">
            <w:pPr>
              <w:autoSpaceDE w:val="0"/>
              <w:autoSpaceDN w:val="0"/>
              <w:adjustRightInd w:val="0"/>
              <w:jc w:val="both"/>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CC57E7">
            <w:pPr>
              <w:autoSpaceDE w:val="0"/>
              <w:autoSpaceDN w:val="0"/>
              <w:adjustRightInd w:val="0"/>
              <w:jc w:val="both"/>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5242A289" w:rsidR="003F1A54" w:rsidRPr="004E2EA3" w:rsidRDefault="004E2EA3" w:rsidP="00CC57E7">
            <w:pPr>
              <w:autoSpaceDE w:val="0"/>
              <w:autoSpaceDN w:val="0"/>
              <w:adjustRightInd w:val="0"/>
              <w:jc w:val="both"/>
              <w:rPr>
                <w:rFonts w:ascii="Arial" w:hAnsi="Arial" w:cs="Arial"/>
                <w:sz w:val="22"/>
                <w:szCs w:val="22"/>
              </w:rPr>
            </w:pPr>
            <w:r w:rsidRPr="004E2EA3">
              <w:rPr>
                <w:rFonts w:ascii="Arial" w:hAnsi="Arial" w:cs="Arial"/>
                <w:sz w:val="22"/>
                <w:szCs w:val="22"/>
              </w:rPr>
              <w:t>The study assumes a mixed-methodology with its basis being pragmatic philosophy where quantitative and qualitative data is combined to give comprehensive information. It will use a deductive methodology, based on the theories that already exist (RBV and Dynamic Capabilities) to test propositions on digital marketing and competitive advantage. The collection of primary data will be based on the online survey with the help of structured questionnaires that will be sent to SME owners, managers, and digital strategists. The responses will be collected through LinkedIn and SME associations; whereby non-probability purposive sampling will be gained with a sample of about 80 participants. Information collected in quantitative data will be analyzed using SPSS to carry out a correlation analysis as well as descriptive analysis, whereas the qualitative responses will be subjected to thematic coding in order to determine the emerging trends. Low response rates are just some of the risks that shall be addressed by the use of reminder follow-ups and targeted outreach. This blending of the two types of data will provide reliability, validity and transferability of results. Finally, the strategy will make sure that the results can be turned into practical strategies and practice in the case of SMEs.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CC57E7">
            <w:pPr>
              <w:pStyle w:val="NoSpacing"/>
              <w:jc w:val="both"/>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CC57E7">
            <w:pPr>
              <w:pStyle w:val="NoSpacing"/>
              <w:jc w:val="both"/>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C57E7">
            <w:pPr>
              <w:pStyle w:val="NoSpacing"/>
              <w:jc w:val="both"/>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CC57E7">
            <w:pPr>
              <w:jc w:val="both"/>
              <w:rPr>
                <w:rFonts w:ascii="Arial" w:hAnsi="Arial" w:cs="Arial"/>
                <w:sz w:val="22"/>
                <w:szCs w:val="22"/>
              </w:rPr>
            </w:pPr>
          </w:p>
          <w:p w14:paraId="69B5749C" w14:textId="6109FE8C" w:rsidR="003F1A54" w:rsidRPr="00CC57E7" w:rsidRDefault="000A582F" w:rsidP="00CC57E7">
            <w:pPr>
              <w:jc w:val="both"/>
              <w:rPr>
                <w:rFonts w:ascii="Arial" w:hAnsi="Arial" w:cs="Arial"/>
                <w:sz w:val="22"/>
                <w:szCs w:val="22"/>
              </w:rPr>
            </w:pPr>
            <w:r w:rsidRPr="000A582F">
              <w:rPr>
                <w:rFonts w:ascii="Arial" w:hAnsi="Arial" w:cs="Arial"/>
                <w:sz w:val="22"/>
                <w:szCs w:val="22"/>
              </w:rPr>
              <w:t>The research undertakings will be carried out mostly through the internet. The data will be collected in the form of digital surveys that will be offered to SMEs who work in different industries in India and the United Kingdom. Data that is to be analyzed and interpreted will be done remotely with analytical software (SPSS and Excel) and secondary research through academic databases. The literature review and development of the theoretical framework will be assisted by institutional resources and internet access to peer reviewed journals. Participants can be recruited with the help of collaboration with SME associations, digital marketing communities, and LinkedIn professional networks. Therefore, data collection, analysis, reporting, and other research related activities will be conducted digitally and will provide extensive geographical coverage and easy control of data.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2C87F6D8" w:rsidR="00BD363F" w:rsidRPr="003C7DED" w:rsidRDefault="001242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759250F" w:rsidR="00BD363F" w:rsidRPr="003C7DED" w:rsidRDefault="001242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5582C657"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12FD40C"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091301A7"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270031A"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10DD3626"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85E87ED"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3F5B8E6C"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0F994D3"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5094B8AB"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EF38BF6"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5346C96C"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5ECEE7B"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F0F9932"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9B0553C"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2D6FA204"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27C1518"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3E199050"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AC837DE"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19F90BC1"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06A772A"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21D31DE2"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C3AD1B7"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33BCBC57"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10B69F1"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45BC2D8E"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C34DCE"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1B03B55C"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0F22258"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04BCC9F9"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44F9E5B"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617FC1F7"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1D67955" w:rsidR="00BD363F" w:rsidRPr="003C7DED" w:rsidRDefault="007D2F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9BEB7DB" w:rsidR="003F1A54" w:rsidRPr="007D2F3B" w:rsidRDefault="007D2F3B" w:rsidP="004135AB">
            <w:pPr>
              <w:rPr>
                <w:rFonts w:ascii="Arial" w:hAnsi="Arial" w:cs="Arial"/>
                <w:color w:val="000000" w:themeColor="text1"/>
                <w:sz w:val="22"/>
                <w:szCs w:val="22"/>
              </w:rPr>
            </w:pPr>
            <w:r w:rsidRPr="007D2F3B">
              <w:rPr>
                <w:rFonts w:ascii="Arial" w:hAnsi="Arial" w:cs="Arial"/>
                <w:color w:val="000000" w:themeColor="text1"/>
                <w:sz w:val="22"/>
                <w:szCs w:val="22"/>
              </w:rPr>
              <w:t>No other primary data collection methods will be used apart from an online structured questionnaire distributed through Google Forms.</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A479EE">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479EE">
            <w:pPr>
              <w:jc w:val="both"/>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A479EE">
            <w:pPr>
              <w:jc w:val="both"/>
              <w:rPr>
                <w:rFonts w:ascii="Arial" w:hAnsi="Arial" w:cs="Arial"/>
                <w:sz w:val="22"/>
                <w:szCs w:val="22"/>
              </w:rPr>
            </w:pPr>
          </w:p>
          <w:p w14:paraId="7EF03C0B" w14:textId="77777777" w:rsidR="00BD363F" w:rsidRPr="003C7DED" w:rsidRDefault="00BD363F" w:rsidP="00A479EE">
            <w:pPr>
              <w:jc w:val="both"/>
              <w:rPr>
                <w:rFonts w:ascii="Arial" w:hAnsi="Arial" w:cs="Arial"/>
                <w:sz w:val="22"/>
                <w:szCs w:val="22"/>
              </w:rPr>
            </w:pPr>
          </w:p>
          <w:p w14:paraId="613C7FAF" w14:textId="5C39D6E3" w:rsidR="00BD363F" w:rsidRPr="003C7DED" w:rsidRDefault="00A479EE" w:rsidP="00A479EE">
            <w:pPr>
              <w:jc w:val="both"/>
              <w:rPr>
                <w:rFonts w:ascii="Arial" w:hAnsi="Arial" w:cs="Arial"/>
                <w:sz w:val="22"/>
                <w:szCs w:val="22"/>
              </w:rPr>
            </w:pPr>
            <w:r w:rsidRPr="00A479EE">
              <w:rPr>
                <w:rFonts w:ascii="Arial" w:hAnsi="Arial" w:cs="Arial"/>
                <w:sz w:val="22"/>
                <w:szCs w:val="22"/>
              </w:rPr>
              <w:t>Eighty participants will be recruited into the study. This figure was selected so as to have a manageable but diverse sample with regard to SMEs in the various sectors, such as retail, hospitality and professional services. The number of the sample will be adequate to yield the necessary quantitative and qualitative information that is also manageable within the time and resource limitations of the project.</w:t>
            </w:r>
          </w:p>
          <w:p w14:paraId="68FB48FE" w14:textId="77777777" w:rsidR="00BD363F" w:rsidRPr="003C7DED" w:rsidRDefault="00BD363F" w:rsidP="00A479EE">
            <w:pPr>
              <w:jc w:val="both"/>
              <w:rPr>
                <w:rFonts w:ascii="Arial" w:hAnsi="Arial" w:cs="Arial"/>
                <w:sz w:val="22"/>
                <w:szCs w:val="22"/>
              </w:rPr>
            </w:pPr>
          </w:p>
          <w:p w14:paraId="398B1CFC" w14:textId="3E578BA5" w:rsidR="00BD363F" w:rsidRPr="003C7DED" w:rsidRDefault="00BD363F" w:rsidP="00A479EE">
            <w:pPr>
              <w:jc w:val="both"/>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A479EE">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A479EE">
            <w:pPr>
              <w:jc w:val="both"/>
              <w:rPr>
                <w:rFonts w:ascii="Arial" w:hAnsi="Arial" w:cs="Arial"/>
                <w:sz w:val="22"/>
                <w:szCs w:val="22"/>
              </w:rPr>
            </w:pPr>
          </w:p>
          <w:p w14:paraId="6285DF07" w14:textId="1B7A76B1" w:rsidR="00BD363F" w:rsidRPr="003C7DED" w:rsidRDefault="00A479EE" w:rsidP="00A479EE">
            <w:pPr>
              <w:jc w:val="both"/>
              <w:rPr>
                <w:rFonts w:ascii="Arial" w:hAnsi="Arial" w:cs="Arial"/>
                <w:sz w:val="22"/>
                <w:szCs w:val="22"/>
              </w:rPr>
            </w:pPr>
            <w:r w:rsidRPr="00A479EE">
              <w:rPr>
                <w:rFonts w:ascii="Arial" w:hAnsi="Arial" w:cs="Arial"/>
                <w:sz w:val="22"/>
                <w:szCs w:val="22"/>
              </w:rPr>
              <w:t>The respondents will consist of owners, managers, and digital marketing experts in small and medium business firms (SMEs). These people are equipped with the appropriate knowledge and experience in the field of digital marketing practices, and thus they are qualified to add to the objectives of the research.</w:t>
            </w:r>
          </w:p>
          <w:p w14:paraId="16130357" w14:textId="3F94FBED" w:rsidR="00BD363F" w:rsidRPr="003C7DED" w:rsidRDefault="00BD363F" w:rsidP="00A479EE">
            <w:pPr>
              <w:jc w:val="both"/>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A479EE">
            <w:pPr>
              <w:jc w:val="both"/>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A479EE">
            <w:pPr>
              <w:jc w:val="both"/>
              <w:rPr>
                <w:rFonts w:ascii="Arial" w:hAnsi="Arial" w:cs="Arial"/>
                <w:sz w:val="22"/>
                <w:szCs w:val="22"/>
              </w:rPr>
            </w:pPr>
          </w:p>
          <w:p w14:paraId="7C2338F7" w14:textId="77777777" w:rsidR="00BD363F" w:rsidRPr="003C7DED" w:rsidRDefault="00BD363F" w:rsidP="00A479EE">
            <w:pPr>
              <w:jc w:val="both"/>
              <w:rPr>
                <w:rFonts w:ascii="Arial" w:hAnsi="Arial" w:cs="Arial"/>
                <w:sz w:val="22"/>
                <w:szCs w:val="22"/>
              </w:rPr>
            </w:pPr>
          </w:p>
          <w:p w14:paraId="6E4D5E2E" w14:textId="1ED215CD" w:rsidR="00BD363F" w:rsidRPr="003C7DED" w:rsidRDefault="00A479EE" w:rsidP="00A479EE">
            <w:pPr>
              <w:jc w:val="both"/>
              <w:rPr>
                <w:rFonts w:ascii="Arial" w:hAnsi="Arial" w:cs="Arial"/>
                <w:sz w:val="22"/>
                <w:szCs w:val="22"/>
              </w:rPr>
            </w:pPr>
            <w:r w:rsidRPr="00A479EE">
              <w:rPr>
                <w:rFonts w:ascii="Arial" w:hAnsi="Arial" w:cs="Arial"/>
                <w:sz w:val="22"/>
                <w:szCs w:val="22"/>
              </w:rPr>
              <w:t>The participants will be identified based on the LinkedIn professional networks, SME associations, and business directories. Non-probability purposive sampling technique will be employed so that the study only includes people with a background relevant to the study including digital marketing or SME operation.</w:t>
            </w:r>
          </w:p>
          <w:p w14:paraId="2922EDB1" w14:textId="77777777" w:rsidR="00BD363F" w:rsidRPr="003C7DED" w:rsidRDefault="00BD363F" w:rsidP="00A479EE">
            <w:pPr>
              <w:jc w:val="both"/>
              <w:rPr>
                <w:rFonts w:ascii="Arial" w:hAnsi="Arial" w:cs="Arial"/>
                <w:sz w:val="22"/>
                <w:szCs w:val="22"/>
              </w:rPr>
            </w:pPr>
          </w:p>
          <w:p w14:paraId="38BA6F1D" w14:textId="51919BC6" w:rsidR="00BD363F" w:rsidRPr="003C7DED" w:rsidRDefault="00BD363F" w:rsidP="00A479EE">
            <w:pPr>
              <w:jc w:val="both"/>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A479EE">
            <w:pPr>
              <w:jc w:val="both"/>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A479EE">
            <w:pPr>
              <w:jc w:val="both"/>
              <w:rPr>
                <w:rFonts w:ascii="Arial" w:hAnsi="Arial" w:cs="Arial"/>
                <w:sz w:val="22"/>
                <w:szCs w:val="22"/>
              </w:rPr>
            </w:pPr>
          </w:p>
          <w:p w14:paraId="1A64789E" w14:textId="77777777" w:rsidR="00BD363F" w:rsidRPr="003C7DED" w:rsidRDefault="00BD363F" w:rsidP="00A479EE">
            <w:pPr>
              <w:jc w:val="both"/>
              <w:rPr>
                <w:rFonts w:ascii="Arial" w:hAnsi="Arial" w:cs="Arial"/>
                <w:sz w:val="22"/>
                <w:szCs w:val="22"/>
              </w:rPr>
            </w:pPr>
          </w:p>
          <w:p w14:paraId="1B741340" w14:textId="15839688" w:rsidR="00BD363F" w:rsidRPr="003C7DED" w:rsidRDefault="00A479EE" w:rsidP="00A479EE">
            <w:pPr>
              <w:jc w:val="both"/>
              <w:rPr>
                <w:rFonts w:ascii="Arial" w:hAnsi="Arial" w:cs="Arial"/>
                <w:sz w:val="22"/>
                <w:szCs w:val="22"/>
              </w:rPr>
            </w:pPr>
            <w:r w:rsidRPr="00A479EE">
              <w:rPr>
                <w:rFonts w:ascii="Arial" w:hAnsi="Arial" w:cs="Arial"/>
                <w:sz w:val="22"/>
                <w:szCs w:val="22"/>
              </w:rPr>
              <w:t>Yes. Big companies and consumers who lack professional knowledge in SME or digital marketing will not be included. This lock out makes sure that attention is given to SMEs and this is in line with the research objectives of developing competitive advantage in this particular category of business.</w:t>
            </w:r>
          </w:p>
          <w:p w14:paraId="4F134D86" w14:textId="77AF4BA9" w:rsidR="00BD363F" w:rsidRPr="003C7DED" w:rsidRDefault="00BD363F" w:rsidP="00A479EE">
            <w:pPr>
              <w:jc w:val="both"/>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A479EE">
            <w:pPr>
              <w:jc w:val="both"/>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A479EE">
            <w:pPr>
              <w:jc w:val="both"/>
              <w:rPr>
                <w:rFonts w:ascii="Arial" w:hAnsi="Arial" w:cs="Arial"/>
                <w:sz w:val="22"/>
                <w:szCs w:val="22"/>
              </w:rPr>
            </w:pPr>
          </w:p>
          <w:p w14:paraId="0759DB73" w14:textId="77777777" w:rsidR="00BD363F" w:rsidRPr="003C7DED" w:rsidRDefault="00BD363F" w:rsidP="00A479EE">
            <w:pPr>
              <w:jc w:val="both"/>
              <w:rPr>
                <w:rFonts w:ascii="Arial" w:hAnsi="Arial" w:cs="Arial"/>
                <w:sz w:val="22"/>
                <w:szCs w:val="22"/>
              </w:rPr>
            </w:pPr>
          </w:p>
          <w:p w14:paraId="1D448C7E" w14:textId="6038A927" w:rsidR="00BD363F" w:rsidRPr="003C7DED" w:rsidRDefault="00A479EE" w:rsidP="00A479EE">
            <w:pPr>
              <w:jc w:val="both"/>
              <w:rPr>
                <w:rFonts w:ascii="Arial" w:hAnsi="Arial" w:cs="Arial"/>
                <w:sz w:val="22"/>
                <w:szCs w:val="22"/>
              </w:rPr>
            </w:pPr>
            <w:r w:rsidRPr="00A479EE">
              <w:rPr>
                <w:rFonts w:ascii="Arial" w:hAnsi="Arial" w:cs="Arial"/>
                <w:sz w:val="22"/>
                <w:szCs w:val="22"/>
              </w:rPr>
              <w:t>No. There will be no element of deception as far as the research is concerned. Participants will learn in full the purpose, nature, and process of the research before joining the research.</w:t>
            </w:r>
          </w:p>
          <w:p w14:paraId="653D87F7" w14:textId="77777777" w:rsidR="003F1A54" w:rsidRPr="003C7DED" w:rsidRDefault="003F1A54" w:rsidP="00A479EE">
            <w:pPr>
              <w:jc w:val="both"/>
              <w:rPr>
                <w:rFonts w:ascii="Arial" w:hAnsi="Arial" w:cs="Arial"/>
                <w:sz w:val="22"/>
                <w:szCs w:val="22"/>
              </w:rPr>
            </w:pPr>
          </w:p>
          <w:p w14:paraId="31934223" w14:textId="1AF68470" w:rsidR="00BD363F" w:rsidRPr="003C7DED" w:rsidRDefault="00BD363F" w:rsidP="00A479EE">
            <w:pPr>
              <w:jc w:val="both"/>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A479EE">
            <w:pPr>
              <w:jc w:val="both"/>
            </w:pPr>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A479EE">
            <w:pPr>
              <w:jc w:val="both"/>
              <w:rPr>
                <w:rFonts w:ascii="Arial" w:hAnsi="Arial" w:cs="Arial"/>
                <w:sz w:val="22"/>
                <w:szCs w:val="22"/>
              </w:rPr>
            </w:pPr>
          </w:p>
          <w:p w14:paraId="6B46A9CF" w14:textId="77777777" w:rsidR="00BD363F" w:rsidRPr="003C7DED" w:rsidRDefault="00BD363F" w:rsidP="00A479EE">
            <w:pPr>
              <w:jc w:val="both"/>
              <w:rPr>
                <w:rFonts w:ascii="Arial" w:hAnsi="Arial" w:cs="Arial"/>
                <w:sz w:val="22"/>
                <w:szCs w:val="22"/>
              </w:rPr>
            </w:pPr>
          </w:p>
          <w:p w14:paraId="10ED66A9" w14:textId="2CAC940D" w:rsidR="00BD363F" w:rsidRPr="003C7DED" w:rsidRDefault="00A479EE" w:rsidP="00A479EE">
            <w:pPr>
              <w:jc w:val="both"/>
              <w:rPr>
                <w:rFonts w:ascii="Arial" w:hAnsi="Arial" w:cs="Arial"/>
                <w:sz w:val="22"/>
                <w:szCs w:val="22"/>
              </w:rPr>
            </w:pPr>
            <w:r w:rsidRPr="00A479EE">
              <w:rPr>
                <w:rFonts w:ascii="Arial" w:hAnsi="Arial" w:cs="Arial"/>
                <w:sz w:val="22"/>
                <w:szCs w:val="22"/>
              </w:rPr>
              <w:t>The participants will be allowed to pull out of the study any time prior to the commencement of the data analysis without any punishment or explanation. After the anonymisation and aggregation of the data to be analysed, there will be no way of withdrawal because personal responses will not be recognisable.</w:t>
            </w:r>
          </w:p>
          <w:p w14:paraId="7E8809A1" w14:textId="77777777" w:rsidR="00BD363F" w:rsidRPr="003C7DED" w:rsidRDefault="00BD363F" w:rsidP="00A479EE">
            <w:pPr>
              <w:jc w:val="both"/>
              <w:rPr>
                <w:rFonts w:ascii="Arial" w:hAnsi="Arial" w:cs="Arial"/>
                <w:sz w:val="22"/>
                <w:szCs w:val="22"/>
              </w:rPr>
            </w:pPr>
          </w:p>
          <w:p w14:paraId="7634875C" w14:textId="7E4381D8" w:rsidR="00BD363F" w:rsidRPr="003C7DED" w:rsidRDefault="00BD363F" w:rsidP="00A479EE">
            <w:pPr>
              <w:jc w:val="both"/>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A479EE">
            <w:pPr>
              <w:jc w:val="both"/>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A479EE" w:rsidRDefault="00BD363F" w:rsidP="00A479EE">
            <w:pPr>
              <w:jc w:val="both"/>
              <w:rPr>
                <w:rFonts w:ascii="Arial" w:hAnsi="Arial" w:cs="Arial"/>
                <w:i/>
                <w:color w:val="808080"/>
                <w:sz w:val="22"/>
                <w:szCs w:val="22"/>
              </w:rPr>
            </w:pPr>
          </w:p>
          <w:p w14:paraId="62517EA2" w14:textId="77777777" w:rsidR="00BD363F" w:rsidRPr="00A479EE" w:rsidRDefault="00BD363F" w:rsidP="00A479EE">
            <w:pPr>
              <w:jc w:val="both"/>
              <w:rPr>
                <w:rFonts w:ascii="Arial" w:hAnsi="Arial" w:cs="Arial"/>
                <w:i/>
                <w:color w:val="808080"/>
                <w:sz w:val="22"/>
                <w:szCs w:val="22"/>
              </w:rPr>
            </w:pPr>
          </w:p>
          <w:p w14:paraId="6B7402A3" w14:textId="77777777" w:rsidR="00BD363F" w:rsidRPr="00A479EE" w:rsidRDefault="00BD363F" w:rsidP="00A479EE">
            <w:pPr>
              <w:jc w:val="both"/>
              <w:rPr>
                <w:rFonts w:ascii="Arial" w:hAnsi="Arial" w:cs="Arial"/>
                <w:i/>
                <w:color w:val="808080"/>
                <w:sz w:val="22"/>
                <w:szCs w:val="22"/>
              </w:rPr>
            </w:pPr>
          </w:p>
          <w:p w14:paraId="5C9615BC" w14:textId="39C17334" w:rsidR="00BD363F" w:rsidRPr="00A479EE" w:rsidRDefault="00A479EE" w:rsidP="00A479EE">
            <w:pPr>
              <w:jc w:val="both"/>
              <w:rPr>
                <w:rFonts w:ascii="Arial" w:hAnsi="Arial" w:cs="Arial"/>
                <w:sz w:val="24"/>
                <w:szCs w:val="24"/>
              </w:rPr>
            </w:pPr>
            <w:r w:rsidRPr="00A479EE">
              <w:rPr>
                <w:rFonts w:ascii="Arial" w:hAnsi="Arial" w:cs="Arial"/>
                <w:sz w:val="24"/>
                <w:szCs w:val="24"/>
              </w:rPr>
              <w:t>The participants will be provided with one week to read the participant information sheet and make a choice on whether to participate. The reminders will be received after three days to facilitate voluntary participation.</w:t>
            </w:r>
          </w:p>
          <w:p w14:paraId="04CCA425" w14:textId="77777777" w:rsidR="00BD363F" w:rsidRPr="00A479EE" w:rsidRDefault="00BD363F" w:rsidP="00A479EE">
            <w:pPr>
              <w:jc w:val="both"/>
              <w:rPr>
                <w:rFonts w:ascii="Arial" w:hAnsi="Arial" w:cs="Arial"/>
                <w:i/>
                <w:color w:val="808080"/>
                <w:sz w:val="22"/>
                <w:szCs w:val="22"/>
              </w:rPr>
            </w:pPr>
          </w:p>
          <w:p w14:paraId="39C1C08F" w14:textId="6CD63E32" w:rsidR="00BD363F" w:rsidRPr="00A479EE" w:rsidRDefault="00BD363F" w:rsidP="00A479EE">
            <w:pPr>
              <w:jc w:val="both"/>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479EE">
            <w:pPr>
              <w:jc w:val="both"/>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CBBAFB8" w14:textId="77777777" w:rsidR="00BD363F" w:rsidRPr="003C7DED" w:rsidRDefault="00BD363F" w:rsidP="00A479EE">
            <w:pPr>
              <w:jc w:val="both"/>
              <w:rPr>
                <w:rFonts w:ascii="Arial" w:hAnsi="Arial" w:cs="Arial"/>
                <w:i/>
                <w:color w:val="808080"/>
                <w:sz w:val="18"/>
                <w:szCs w:val="18"/>
              </w:rPr>
            </w:pPr>
          </w:p>
          <w:p w14:paraId="0750FD97" w14:textId="4E13E418" w:rsidR="00BD363F" w:rsidRPr="003C7DED" w:rsidRDefault="00A479EE" w:rsidP="00A479EE">
            <w:pPr>
              <w:jc w:val="both"/>
              <w:rPr>
                <w:rFonts w:ascii="Arial" w:hAnsi="Arial" w:cs="Arial"/>
                <w:sz w:val="22"/>
                <w:szCs w:val="22"/>
              </w:rPr>
            </w:pPr>
            <w:r w:rsidRPr="00A479EE">
              <w:rPr>
                <w:rFonts w:ascii="Arial" w:hAnsi="Arial" w:cs="Arial"/>
                <w:sz w:val="22"/>
                <w:szCs w:val="22"/>
              </w:rPr>
              <w:t>The online survey will be composed in simple English to make it clear and easily read by every participant. The instructions will be to the point. The researcher can be contacted by the participants through email to seek clarification or help. The use of online and anonymous survey means that accessibility and inclusivity will be maximised and participants will fill out the survey at their own speed and convenience.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D65131" w:rsidRDefault="003014CE" w:rsidP="004135AB">
            <w:pPr>
              <w:autoSpaceDE w:val="0"/>
              <w:autoSpaceDN w:val="0"/>
              <w:adjustRightInd w:val="0"/>
              <w:jc w:val="center"/>
              <w:rPr>
                <w:rFonts w:ascii="Arial" w:hAnsi="Arial" w:cs="Arial"/>
                <w:b/>
                <w:sz w:val="22"/>
                <w:szCs w:val="22"/>
                <w:highlight w:val="yellow"/>
              </w:rPr>
            </w:pPr>
            <w:r w:rsidRPr="00D65131">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D65131" w:rsidRDefault="00A35E44" w:rsidP="00BC7917">
            <w:pPr>
              <w:autoSpaceDE w:val="0"/>
              <w:autoSpaceDN w:val="0"/>
              <w:adjustRightInd w:val="0"/>
              <w:jc w:val="center"/>
              <w:rPr>
                <w:rFonts w:ascii="Arial" w:hAnsi="Arial" w:cs="Arial"/>
                <w:b/>
                <w:bCs/>
                <w:sz w:val="22"/>
                <w:szCs w:val="22"/>
                <w:highlight w:val="yellow"/>
              </w:rPr>
            </w:pPr>
            <w:r w:rsidRPr="00D65131">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D65131" w:rsidRDefault="00B20EC5" w:rsidP="004135AB">
            <w:pPr>
              <w:autoSpaceDE w:val="0"/>
              <w:autoSpaceDN w:val="0"/>
              <w:adjustRightInd w:val="0"/>
              <w:jc w:val="center"/>
              <w:rPr>
                <w:rFonts w:ascii="Arial" w:hAnsi="Arial" w:cs="Arial"/>
                <w:b/>
                <w:sz w:val="22"/>
                <w:szCs w:val="22"/>
                <w:highlight w:val="yellow"/>
              </w:rPr>
            </w:pPr>
            <w:r w:rsidRPr="00D6513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D65131" w:rsidRDefault="00A35E44" w:rsidP="00BC7917">
            <w:pPr>
              <w:autoSpaceDE w:val="0"/>
              <w:autoSpaceDN w:val="0"/>
              <w:adjustRightInd w:val="0"/>
              <w:jc w:val="center"/>
              <w:rPr>
                <w:rFonts w:ascii="Arial" w:hAnsi="Arial" w:cs="Arial"/>
                <w:b/>
                <w:bCs/>
                <w:sz w:val="22"/>
                <w:szCs w:val="22"/>
                <w:highlight w:val="yellow"/>
              </w:rPr>
            </w:pPr>
            <w:r w:rsidRPr="00D65131">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D65131" w:rsidRDefault="005907A9" w:rsidP="004135AB">
            <w:pPr>
              <w:autoSpaceDE w:val="0"/>
              <w:autoSpaceDN w:val="0"/>
              <w:adjustRightInd w:val="0"/>
              <w:jc w:val="center"/>
              <w:rPr>
                <w:rFonts w:ascii="Arial" w:hAnsi="Arial" w:cs="Arial"/>
                <w:b/>
                <w:sz w:val="22"/>
                <w:szCs w:val="22"/>
                <w:highlight w:val="yellow"/>
              </w:rPr>
            </w:pPr>
            <w:r w:rsidRPr="00D65131">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D65131" w:rsidRDefault="007F0207" w:rsidP="00BC7917">
            <w:pPr>
              <w:autoSpaceDE w:val="0"/>
              <w:autoSpaceDN w:val="0"/>
              <w:adjustRightInd w:val="0"/>
              <w:jc w:val="center"/>
              <w:rPr>
                <w:rFonts w:ascii="Arial" w:hAnsi="Arial" w:cs="Arial"/>
                <w:b/>
                <w:bCs/>
                <w:sz w:val="22"/>
                <w:szCs w:val="22"/>
                <w:highlight w:val="yellow"/>
              </w:rPr>
            </w:pPr>
            <w:r w:rsidRPr="00D65131">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D65131" w:rsidRDefault="005B20B8" w:rsidP="00DB5032">
            <w:pPr>
              <w:autoSpaceDE w:val="0"/>
              <w:autoSpaceDN w:val="0"/>
              <w:adjustRightInd w:val="0"/>
              <w:jc w:val="center"/>
              <w:rPr>
                <w:rFonts w:ascii="Arial" w:hAnsi="Arial" w:cs="Arial"/>
                <w:b/>
                <w:sz w:val="22"/>
                <w:szCs w:val="22"/>
                <w:highlight w:val="yellow"/>
              </w:rPr>
            </w:pPr>
            <w:r w:rsidRPr="00D65131">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D65131" w:rsidRDefault="007F0207" w:rsidP="00BC7917">
            <w:pPr>
              <w:autoSpaceDE w:val="0"/>
              <w:autoSpaceDN w:val="0"/>
              <w:adjustRightInd w:val="0"/>
              <w:jc w:val="center"/>
              <w:rPr>
                <w:rFonts w:ascii="Arial" w:hAnsi="Arial" w:cs="Arial"/>
                <w:b/>
                <w:bCs/>
                <w:sz w:val="22"/>
                <w:szCs w:val="22"/>
                <w:highlight w:val="yellow"/>
              </w:rPr>
            </w:pPr>
            <w:r w:rsidRPr="00D65131">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CC020D">
              <w:rPr>
                <w:rFonts w:ascii="Segoe UI Symbol" w:eastAsia="MS Gothic" w:hAnsi="Segoe UI Symbol" w:cs="Segoe UI Symbol"/>
                <w:sz w:val="22"/>
                <w:szCs w:val="22"/>
                <w:highlight w:val="yellow"/>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25AD9FF1" w:rsidR="003F1A54" w:rsidRPr="003C7DED" w:rsidRDefault="00CC020D" w:rsidP="004135AB">
            <w:pPr>
              <w:rPr>
                <w:rFonts w:ascii="Arial" w:hAnsi="Arial" w:cs="Arial"/>
                <w:sz w:val="22"/>
                <w:szCs w:val="22"/>
              </w:rPr>
            </w:pPr>
            <w:r w:rsidRPr="00CC020D">
              <w:rPr>
                <w:rFonts w:ascii="Arial" w:hAnsi="Arial" w:cs="Arial"/>
                <w:sz w:val="22"/>
                <w:szCs w:val="22"/>
              </w:rPr>
              <w:t>The study will not gather much personal information like age bracket, sex, occupation, and professional area. The information is needed to familiarize with the demographic and professional diversity in the participants and to place findings in the area of digital marketing practice in SMEs in perspective. No personal or contact data, or recognizable details will be gathered.</w:t>
            </w: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CADFE18"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E54DEAA"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EA30587"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25F4656"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0B1D04B"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BBC8241" w:rsidR="001F7B84" w:rsidRPr="003C7DED" w:rsidRDefault="0029571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788BAF26" w14:textId="5F6CD4B5" w:rsidR="003F1A54" w:rsidRPr="00C32727" w:rsidRDefault="00C32727" w:rsidP="004135AB">
            <w:pPr>
              <w:rPr>
                <w:rFonts w:ascii="Arial" w:hAnsi="Arial" w:cs="Arial"/>
                <w:sz w:val="22"/>
                <w:szCs w:val="22"/>
              </w:rPr>
            </w:pPr>
            <w:r w:rsidRPr="00C32727">
              <w:rPr>
                <w:rFonts w:ascii="Arial" w:hAnsi="Arial" w:cs="Arial"/>
                <w:sz w:val="22"/>
                <w:szCs w:val="22"/>
              </w:rPr>
              <w:t>Only necessary demographic and professional information that will be used to achieve the research goals will be gathered by the questionnaire. None of the sensitive or unnecessary data will be asked.</w:t>
            </w:r>
          </w:p>
          <w:p w14:paraId="105558CA" w14:textId="4280B076"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834699D" w14:textId="436E40D3" w:rsidR="003F1A54" w:rsidRPr="00C32727" w:rsidRDefault="00C32727" w:rsidP="00C32727">
            <w:pPr>
              <w:rPr>
                <w:rFonts w:ascii="Arial" w:hAnsi="Arial" w:cs="Arial"/>
                <w:sz w:val="22"/>
                <w:szCs w:val="22"/>
              </w:rPr>
            </w:pPr>
            <w:r w:rsidRPr="00C32727">
              <w:rPr>
                <w:rFonts w:ascii="Arial" w:hAnsi="Arial" w:cs="Arial"/>
                <w:sz w:val="22"/>
                <w:szCs w:val="22"/>
              </w:rPr>
              <w:t>All data will be kept in a secure place, and the participation will be anonymous. The questions will be professional based and will not involve any emotional or reputational risk to the participants.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7F2D5628" w14:textId="42834F29" w:rsidR="003F1A54" w:rsidRPr="003C7DED" w:rsidRDefault="00C32727" w:rsidP="004135AB">
            <w:pPr>
              <w:rPr>
                <w:rFonts w:ascii="Arial" w:hAnsi="Arial" w:cs="Arial"/>
                <w:sz w:val="22"/>
                <w:szCs w:val="22"/>
              </w:rPr>
            </w:pPr>
            <w:r w:rsidRPr="00C32727">
              <w:rPr>
                <w:rFonts w:ascii="Arial" w:hAnsi="Arial" w:cs="Arial"/>
                <w:sz w:val="22"/>
                <w:szCs w:val="22"/>
              </w:rPr>
              <w:t>The data will be applied to aggregated statistical and thematic analysis only. No specific participants will be profiled or decisions made regarding the participants.</w:t>
            </w:r>
          </w:p>
          <w:p w14:paraId="094F2D74" w14:textId="77B9BFE8"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2F26D737" w:rsidR="003F1A54" w:rsidRPr="003C7DED" w:rsidRDefault="00C32727" w:rsidP="004135AB">
            <w:pPr>
              <w:rPr>
                <w:rFonts w:ascii="Arial" w:hAnsi="Arial" w:cs="Arial"/>
                <w:sz w:val="22"/>
                <w:szCs w:val="22"/>
              </w:rPr>
            </w:pPr>
            <w:r w:rsidRPr="00C32727">
              <w:rPr>
                <w:rFonts w:ascii="Arial" w:hAnsi="Arial" w:cs="Arial"/>
                <w:sz w:val="22"/>
                <w:szCs w:val="22"/>
              </w:rPr>
              <w:t>The anonymisation of data will be done at the time of data collection and no names or identifiable indicators will be kept.</w:t>
            </w:r>
          </w:p>
          <w:p w14:paraId="5374E17D" w14:textId="27DE9626"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BECD66" w:rsidR="000C5261"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573B091"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600D512"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C046456"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C9EDCBE"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22FC2B1"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27FCC22"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87664AA"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E0E2E13" w:rsidR="00702469" w:rsidRDefault="00C3272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BA8416D" w:rsidR="001F7B84" w:rsidRPr="003C7DED" w:rsidRDefault="00C327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0DAFEC97" w14:textId="0C4BDF94" w:rsidR="001F7B84" w:rsidRPr="003C7DED" w:rsidRDefault="00465E72" w:rsidP="004135AB">
            <w:pPr>
              <w:rPr>
                <w:rFonts w:ascii="Arial" w:hAnsi="Arial" w:cs="Arial"/>
                <w:sz w:val="22"/>
                <w:szCs w:val="22"/>
              </w:rPr>
            </w:pPr>
            <w:r w:rsidRPr="00465E72">
              <w:rPr>
                <w:rFonts w:ascii="Arial" w:hAnsi="Arial" w:cs="Arial"/>
                <w:sz w:val="22"/>
                <w:szCs w:val="22"/>
              </w:rPr>
              <w:t>N/A - all the relevant ethical procedures will be observed.</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643BFA11" w:rsidR="001F7B84" w:rsidRPr="003C7DED" w:rsidRDefault="00C32727" w:rsidP="004135AB">
            <w:pPr>
              <w:rPr>
                <w:rFonts w:ascii="Arial" w:hAnsi="Arial" w:cs="Arial"/>
                <w:sz w:val="22"/>
                <w:szCs w:val="22"/>
              </w:rPr>
            </w:pPr>
            <w:r w:rsidRPr="00C32727">
              <w:rPr>
                <w:rFonts w:ascii="Arial" w:hAnsi="Arial" w:cs="Arial"/>
                <w:sz w:val="22"/>
                <w:szCs w:val="22"/>
              </w:rPr>
              <w:t>Before filling the online survey, the participants will be provided with an information sheet that will include the research objectives, research procedure, voluntary nature, confidentiality, and data protection. The consent will be given using a digital consent checkbox at the top part of the Google Form. Those who will be subjected to the questionnaire will be those who give informed consent. The participants will also be reminded that they can pull out any time before submission.</w:t>
            </w:r>
          </w:p>
          <w:p w14:paraId="351FFEB5" w14:textId="5EC029D3"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0D251ECC" w:rsidR="001F7B84" w:rsidRPr="003C7DED" w:rsidRDefault="00F71CC7" w:rsidP="004135AB">
            <w:pPr>
              <w:rPr>
                <w:rFonts w:ascii="Arial" w:hAnsi="Arial" w:cs="Arial"/>
                <w:sz w:val="22"/>
                <w:szCs w:val="22"/>
              </w:rPr>
            </w:pPr>
            <w:r w:rsidRPr="00F71CC7">
              <w:rPr>
                <w:rFonts w:ascii="Arial" w:hAnsi="Arial" w:cs="Arial"/>
                <w:sz w:val="22"/>
                <w:szCs w:val="22"/>
              </w:rPr>
              <w:t>The data that will be gathered about the participants will be treated with utmost confidentiality. Their names will not be identified as personal identifiers and data will be anonymised prior to analysis; thus, no identification of a person will be made in the final report. The data will be digitized in password-protected files that only the researcher will be able to access. The Confidentiality terms and usage of the data will be explained to the participants in the Participant Information Sheet and Consent Form, making them fully aware of the situation and not forcing them to agree to it. The provided data will not be identifiable and will have academic purposes only.</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C354C5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71CC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F71CC7" w:rsidRDefault="00841382" w:rsidP="004135AB">
            <w:pPr>
              <w:autoSpaceDE w:val="0"/>
              <w:autoSpaceDN w:val="0"/>
              <w:adjustRightInd w:val="0"/>
              <w:jc w:val="center"/>
              <w:rPr>
                <w:rFonts w:ascii="Arial" w:hAnsi="Arial" w:cs="Arial"/>
                <w:b/>
                <w:sz w:val="22"/>
                <w:szCs w:val="22"/>
                <w:highlight w:val="yellow"/>
              </w:rPr>
            </w:pPr>
            <w:r w:rsidRPr="00F71CC7">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F71CC7" w:rsidRDefault="007F0207" w:rsidP="00BC7917">
            <w:pPr>
              <w:autoSpaceDE w:val="0"/>
              <w:autoSpaceDN w:val="0"/>
              <w:adjustRightInd w:val="0"/>
              <w:jc w:val="center"/>
              <w:rPr>
                <w:rFonts w:ascii="Arial" w:hAnsi="Arial" w:cs="Arial"/>
                <w:b/>
                <w:bCs/>
                <w:sz w:val="22"/>
                <w:szCs w:val="22"/>
                <w:highlight w:val="yellow"/>
              </w:rPr>
            </w:pPr>
            <w:r w:rsidRPr="00F71CC7">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C606E34" w:rsidR="00AA4E90" w:rsidRPr="003C7DED" w:rsidRDefault="00F71CC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074F8A46" w:rsidR="006E7E24"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4E56B3DE" w:rsidR="006E7E24"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79BDAE7" w:rsidR="006E7E24"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AD495F0" w:rsidR="006E7E24"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58F2CAF" w:rsidR="006E7E24" w:rsidRPr="003C7DED"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BA4148F" w:rsidR="006E7E24" w:rsidRPr="003C7DED"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3CFD75DF" w:rsidR="006E7E24" w:rsidRPr="003C7DED"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317B4AB" w:rsidR="006E7E24" w:rsidRPr="003C7DED"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31E6C08" w:rsidR="006E7E24" w:rsidRPr="003C7DED" w:rsidRDefault="00F71CC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CE7CFE4" w:rsidR="00E44410" w:rsidRDefault="00F71CC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3723530" w:rsidR="00E44410" w:rsidRPr="003C7DED" w:rsidRDefault="00F71CC7" w:rsidP="00E44410">
            <w:pPr>
              <w:rPr>
                <w:rFonts w:ascii="Arial" w:hAnsi="Arial" w:cs="Arial"/>
                <w:sz w:val="22"/>
                <w:szCs w:val="22"/>
              </w:rPr>
            </w:pPr>
            <w:r w:rsidRPr="00F71CC7">
              <w:rPr>
                <w:rFonts w:ascii="Arial" w:hAnsi="Arial" w:cs="Arial"/>
                <w:sz w:val="22"/>
                <w:szCs w:val="22"/>
              </w:rPr>
              <w:br/>
              <w:t>Artificial intelligence will be applied to generate and edit text and graphics to be presented and formatted as a report by using AI tools like ChatGPT and Canva. Besides, tools of AI-assisted analysis (examples: Excel extensions or qualitative data analysis software) can also be employed to structure the responses and define themes. These tools increase efficiency, accuracy and quality of presentation. Only the anonymised data that does not concern a person will be subjected to these tools, which will not violate ethical and data protection principles.</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88BE060" w:rsidR="00CD54AD" w:rsidRPr="003C7DED" w:rsidRDefault="001B3F16" w:rsidP="000747E1">
            <w:pPr>
              <w:rPr>
                <w:rFonts w:ascii="Arial" w:hAnsi="Arial" w:cs="Arial"/>
                <w:bCs/>
                <w:sz w:val="22"/>
                <w:szCs w:val="22"/>
              </w:rPr>
            </w:pPr>
            <w:r w:rsidRPr="001B3F16">
              <w:rPr>
                <w:rFonts w:ascii="Arial" w:hAnsi="Arial" w:cs="Arial"/>
                <w:bCs/>
                <w:sz w:val="22"/>
                <w:szCs w:val="22"/>
              </w:rPr>
              <w:t>The study will produce both the quantitative and qualitative information obtained with the help of questionnaires and/or interviews. The data will consist of demographics, responses of participants, and thematic notes that are formed on the basis of qualitative data. The only stored and analysed data will be anonymised information.</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001C057" w:rsidR="00CD54AD" w:rsidRPr="001B3F16" w:rsidRDefault="001B3F16" w:rsidP="001B3F16">
            <w:pPr>
              <w:rPr>
                <w:rFonts w:ascii="Arial" w:hAnsi="Arial" w:cs="Arial"/>
                <w:bCs/>
                <w:sz w:val="22"/>
                <w:szCs w:val="22"/>
              </w:rPr>
            </w:pPr>
            <w:r w:rsidRPr="001B3F16">
              <w:rPr>
                <w:rFonts w:ascii="Arial" w:hAnsi="Arial" w:cs="Arial"/>
                <w:bCs/>
                <w:sz w:val="22"/>
                <w:szCs w:val="22"/>
              </w:rPr>
              <w:t>The main researcher will undertake the sole responsibility of managing the data including data collection, data organisation, storage and disposal of such data. The data will not be dealt with by any external or partner institution.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478FD46" w:rsidR="00CD54AD" w:rsidRPr="001B3F16" w:rsidRDefault="001B3F16" w:rsidP="001B3F16">
            <w:pPr>
              <w:rPr>
                <w:rFonts w:ascii="Arial" w:hAnsi="Arial" w:cs="Arial"/>
                <w:sz w:val="22"/>
                <w:szCs w:val="22"/>
              </w:rPr>
            </w:pPr>
            <w:r w:rsidRPr="001B3F16">
              <w:rPr>
                <w:rFonts w:ascii="Arial" w:hAnsi="Arial" w:cs="Arial"/>
                <w:sz w:val="22"/>
                <w:szCs w:val="22"/>
              </w:rPr>
              <w:t>The research will be based on the first-hand data collection. There are no known secondary sources of data that are anticipated to be used. An analysis of the literature will help in identifying the data gaps concerning the research goals.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8AF3B25" w:rsidR="00CD54AD" w:rsidRPr="003C7DED" w:rsidRDefault="001B3F16" w:rsidP="004135AB">
            <w:pPr>
              <w:rPr>
                <w:rFonts w:ascii="Arial" w:hAnsi="Arial" w:cs="Arial"/>
                <w:sz w:val="22"/>
                <w:szCs w:val="22"/>
              </w:rPr>
            </w:pPr>
            <w:r w:rsidRPr="001B3F16">
              <w:rPr>
                <w:rFonts w:ascii="Arial" w:hAnsi="Arial" w:cs="Arial"/>
                <w:sz w:val="22"/>
                <w:szCs w:val="22"/>
              </w:rPr>
              <w:t>Data will be sorted into distinctly labelled digital folders and each of the data sets will be accompanied by short documentation explaining how the data was collected and how it will be coded. The data files are going to be saved in the format that can be accessed over the long-term (e.g., .xlsx, .docx, .pdf).</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105D359F" w:rsidR="00CD54AD" w:rsidRPr="001B3F16" w:rsidRDefault="001B3F16" w:rsidP="001B3F16">
            <w:pPr>
              <w:rPr>
                <w:rFonts w:ascii="Arial" w:hAnsi="Arial" w:cs="Arial"/>
                <w:color w:val="000000" w:themeColor="text1"/>
                <w:sz w:val="22"/>
                <w:szCs w:val="22"/>
              </w:rPr>
            </w:pPr>
            <w:r w:rsidRPr="001B3F16">
              <w:rPr>
                <w:rFonts w:ascii="Arial" w:hAnsi="Arial" w:cs="Arial"/>
                <w:color w:val="000000" w:themeColor="text1"/>
                <w:sz w:val="22"/>
                <w:szCs w:val="22"/>
              </w:rPr>
              <w:t>The accuracy of the data will be guaranteed by the process of double-checking the entries, adherence to similar coding standards, and checking the completeness of the responses. Before analyzing the data, transcriptions and quantitative data will be checked to ensure accuracy.</w:t>
            </w:r>
          </w:p>
          <w:p w14:paraId="0D0B33B9" w14:textId="36F63992" w:rsidR="00CD54AD" w:rsidRPr="001B3F16" w:rsidRDefault="00CD54AD" w:rsidP="004135AB">
            <w:pPr>
              <w:rPr>
                <w:rFonts w:ascii="Arial" w:hAnsi="Arial" w:cs="Arial"/>
                <w:color w:val="000000" w:themeColor="text1"/>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A5CAB89" w:rsidR="00CD54AD" w:rsidRPr="001B3F16" w:rsidRDefault="001B3F16" w:rsidP="001B3F16">
            <w:pPr>
              <w:rPr>
                <w:rFonts w:ascii="Arial" w:hAnsi="Arial" w:cs="Arial"/>
                <w:sz w:val="22"/>
                <w:szCs w:val="22"/>
              </w:rPr>
            </w:pPr>
            <w:r w:rsidRPr="001B3F16">
              <w:rPr>
                <w:rFonts w:ascii="Arial" w:hAnsi="Arial" w:cs="Arial"/>
                <w:sz w:val="22"/>
                <w:szCs w:val="22"/>
              </w:rPr>
              <w:lastRenderedPageBreak/>
              <w:t>Information will be kept in a secured computer with password access, and on a safe cloud storage (i.e. OneDrive). Only the main researcher will be allowed to access.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832F207" w:rsidR="00CD54AD" w:rsidRPr="001B3F16" w:rsidRDefault="001B3F16" w:rsidP="001B3F16">
            <w:pPr>
              <w:rPr>
                <w:rFonts w:ascii="Arial" w:hAnsi="Arial" w:cs="Arial"/>
                <w:sz w:val="22"/>
                <w:szCs w:val="22"/>
              </w:rPr>
            </w:pPr>
            <w:r w:rsidRPr="001B3F16">
              <w:rPr>
                <w:rFonts w:ascii="Arial" w:hAnsi="Arial" w:cs="Arial"/>
                <w:sz w:val="22"/>
                <w:szCs w:val="22"/>
              </w:rPr>
              <w:t>The anonymised, non-sensitive data will be stored as an anonymised version to be verified by academics. The information will not be erased until the end of a maximum of five years after completion upon which it will be destroyed at the university repository or secure drive.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13F35D8" w:rsidR="00CD54AD" w:rsidRPr="001B3F16" w:rsidRDefault="001B3F16" w:rsidP="001B3F16">
            <w:pPr>
              <w:rPr>
                <w:rFonts w:ascii="Arial" w:hAnsi="Arial" w:cs="Arial"/>
                <w:sz w:val="22"/>
                <w:szCs w:val="22"/>
              </w:rPr>
            </w:pPr>
            <w:r w:rsidRPr="001B3F16">
              <w:rPr>
                <w:rFonts w:ascii="Arial" w:hAnsi="Arial" w:cs="Arial"/>
                <w:sz w:val="22"/>
                <w:szCs w:val="22"/>
              </w:rPr>
              <w:t>A data dictionary and short metadata (name of file, date and situation) will be documented. This provides transparency and facilitates reproducibility in case of data sharing to the secondary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34D40E0" w:rsidR="00CD54AD" w:rsidRPr="001B3F16" w:rsidRDefault="001B3F16" w:rsidP="001B3F16">
            <w:pPr>
              <w:rPr>
                <w:rFonts w:ascii="Arial" w:hAnsi="Arial" w:cs="Arial"/>
                <w:bCs/>
                <w:sz w:val="22"/>
                <w:szCs w:val="22"/>
              </w:rPr>
            </w:pPr>
            <w:r w:rsidRPr="001B3F16">
              <w:rPr>
                <w:rFonts w:ascii="Arial" w:hAnsi="Arial" w:cs="Arial"/>
                <w:bCs/>
                <w:sz w:val="22"/>
                <w:szCs w:val="22"/>
              </w:rPr>
              <w:t>Information will be anonymised in order to provide data to academic and verification end. It is not scheduled to be released publicly. Any common data will be in accordance with data protection and consent agreements. There will be no access fees.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0E8D69E" w:rsidR="00CD54AD" w:rsidRPr="001B3F16" w:rsidRDefault="001B3F16" w:rsidP="001B3F16">
            <w:pPr>
              <w:rPr>
                <w:rFonts w:ascii="Arial" w:hAnsi="Arial" w:cs="Arial"/>
                <w:sz w:val="22"/>
                <w:szCs w:val="22"/>
              </w:rPr>
            </w:pPr>
            <w:r w:rsidRPr="001B3F16">
              <w:rPr>
                <w:rFonts w:ascii="Arial" w:hAnsi="Arial" w:cs="Arial"/>
                <w:sz w:val="22"/>
                <w:szCs w:val="22"/>
              </w:rPr>
              <w:t>All of the newly generated data will be under the copyright and intellectual property ownership of the principal researcher and the University of Wales Trinity Saint David (UWTSD).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B14FD90" w:rsidR="00CD54AD" w:rsidRPr="001B3F16" w:rsidRDefault="001B3F16" w:rsidP="001B3F16">
            <w:pPr>
              <w:rPr>
                <w:rFonts w:ascii="Arial" w:hAnsi="Arial" w:cs="Arial"/>
                <w:color w:val="000000" w:themeColor="text1"/>
                <w:sz w:val="22"/>
                <w:szCs w:val="22"/>
              </w:rPr>
            </w:pPr>
            <w:r w:rsidRPr="001B3F16">
              <w:rPr>
                <w:rFonts w:ascii="Arial" w:hAnsi="Arial" w:cs="Arial"/>
                <w:color w:val="000000" w:themeColor="text1"/>
                <w:sz w:val="22"/>
                <w:szCs w:val="22"/>
              </w:rPr>
              <w:t>Taking care of the data storage and management will involve resources that are available in the university. There should be no extra funding and external expenses.</w:t>
            </w:r>
            <w:r w:rsidR="00CD54AD" w:rsidRPr="001B3F16">
              <w:rPr>
                <w:rFonts w:ascii="Arial" w:hAnsi="Arial" w:cs="Arial"/>
                <w:color w:val="000000" w:themeColor="text1"/>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5B2D63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D90FBC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E036DD4"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4C095F4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632BA761" w:rsidR="00CD54AD" w:rsidRPr="003C7DED" w:rsidRDefault="00D562C0" w:rsidP="00CC617C">
            <w:pPr>
              <w:rPr>
                <w:rFonts w:ascii="Arial" w:hAnsi="Arial" w:cs="Arial"/>
                <w:sz w:val="22"/>
                <w:szCs w:val="22"/>
              </w:rPr>
            </w:pPr>
            <w:r w:rsidRPr="00D562C0">
              <w:rPr>
                <w:rFonts w:ascii="Arial" w:hAnsi="Arial" w:cs="Arial"/>
                <w:sz w:val="22"/>
                <w:szCs w:val="22"/>
              </w:rPr>
              <w:t>The risk is that the participants can be hesitant to share the opinions or personal experience.</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4083725C" w:rsidR="00CD54AD" w:rsidRPr="003C7DED" w:rsidRDefault="00D562C0" w:rsidP="00CC617C">
            <w:pPr>
              <w:rPr>
                <w:rFonts w:ascii="Arial" w:hAnsi="Arial" w:cs="Arial"/>
                <w:i/>
                <w:sz w:val="22"/>
                <w:szCs w:val="22"/>
              </w:rPr>
            </w:pPr>
            <w:r w:rsidRPr="00D562C0">
              <w:rPr>
                <w:rFonts w:ascii="Arial" w:hAnsi="Arial" w:cs="Arial"/>
                <w:i/>
                <w:sz w:val="22"/>
                <w:szCs w:val="22"/>
              </w:rPr>
              <w:t>Clarity of the consent, anonymity of the answers, and an assurance of the confidentiality of the data and voluntary involvement.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46B42C8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65BE7FF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59C380E4" w:rsidR="00CD54AD" w:rsidRPr="003C7DED" w:rsidRDefault="00D562C0" w:rsidP="00CC617C">
            <w:pPr>
              <w:rPr>
                <w:rFonts w:ascii="Arial" w:hAnsi="Arial" w:cs="Arial"/>
                <w:i/>
                <w:color w:val="808080"/>
                <w:sz w:val="18"/>
                <w:szCs w:val="18"/>
              </w:rPr>
            </w:pPr>
            <w:r w:rsidRPr="00D562C0">
              <w:rPr>
                <w:rFonts w:ascii="Arial" w:hAnsi="Arial" w:cs="Arial"/>
                <w:i/>
                <w:color w:val="808080"/>
                <w:sz w:val="18"/>
                <w:szCs w:val="18"/>
              </w:rPr>
              <w:t>Accidental release of sensitive and/or inappropriate material in the interview or surveys.</w:t>
            </w: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2ADE658F" w:rsidR="00CD54AD" w:rsidRPr="003C7DED" w:rsidRDefault="00D562C0" w:rsidP="00CC617C">
            <w:pPr>
              <w:rPr>
                <w:rFonts w:ascii="Arial" w:hAnsi="Arial" w:cs="Arial"/>
                <w:i/>
                <w:sz w:val="22"/>
                <w:szCs w:val="22"/>
              </w:rPr>
            </w:pPr>
            <w:r w:rsidRPr="00D562C0">
              <w:rPr>
                <w:rFonts w:ascii="Arial" w:hAnsi="Arial" w:cs="Arial"/>
                <w:i/>
                <w:sz w:val="22"/>
                <w:szCs w:val="22"/>
              </w:rPr>
              <w:t>It will be communicated to the participants that illegal activity disclosure should be reported. The research will be in line with GDPR and institutional ethics policy.</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7ACAD77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7EDD72C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1D3C60FD" w:rsidR="00CD54AD" w:rsidRPr="003C7DED" w:rsidRDefault="00D562C0" w:rsidP="00CC617C">
            <w:pPr>
              <w:rPr>
                <w:rFonts w:ascii="Arial" w:hAnsi="Arial" w:cs="Arial"/>
                <w:i/>
                <w:color w:val="808080"/>
                <w:sz w:val="18"/>
                <w:szCs w:val="18"/>
              </w:rPr>
            </w:pPr>
            <w:r w:rsidRPr="00D562C0">
              <w:rPr>
                <w:rFonts w:ascii="Arial" w:hAnsi="Arial" w:cs="Arial"/>
                <w:i/>
                <w:color w:val="808080"/>
                <w:sz w:val="18"/>
                <w:szCs w:val="18"/>
              </w:rPr>
              <w:t>No foreseen threat to the participants or the University in terms of finance.</w:t>
            </w: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100F9518" w:rsidR="00CD54AD" w:rsidRPr="003C7DED" w:rsidRDefault="00D562C0" w:rsidP="00CC617C">
            <w:pPr>
              <w:rPr>
                <w:rFonts w:ascii="Arial" w:hAnsi="Arial" w:cs="Arial"/>
                <w:i/>
                <w:sz w:val="22"/>
                <w:szCs w:val="22"/>
              </w:rPr>
            </w:pPr>
            <w:r w:rsidRPr="00D562C0">
              <w:rPr>
                <w:rFonts w:ascii="Arial" w:hAnsi="Arial" w:cs="Arial"/>
                <w:i/>
                <w:sz w:val="22"/>
                <w:szCs w:val="22"/>
              </w:rPr>
              <w:t>it is free and voluntary.</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5E943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56F759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5940ACC8" w:rsidR="00CD54AD" w:rsidRPr="003C7DED" w:rsidRDefault="00D562C0" w:rsidP="00CC617C">
            <w:pPr>
              <w:rPr>
                <w:rFonts w:ascii="Arial" w:hAnsi="Arial" w:cs="Arial"/>
                <w:i/>
                <w:color w:val="808080"/>
                <w:sz w:val="18"/>
                <w:szCs w:val="18"/>
              </w:rPr>
            </w:pPr>
            <w:r w:rsidRPr="00D562C0">
              <w:rPr>
                <w:rFonts w:ascii="Arial" w:hAnsi="Arial" w:cs="Arial"/>
                <w:i/>
                <w:color w:val="808080"/>
                <w:sz w:val="18"/>
                <w:szCs w:val="18"/>
              </w:rPr>
              <w:t>It is possible that misrepresentation of findings can damage the image of the University or researcher.</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153B6A87" w:rsidR="00CD54AD" w:rsidRPr="003C7DED" w:rsidRDefault="00D562C0" w:rsidP="00CC617C">
            <w:pPr>
              <w:rPr>
                <w:rFonts w:ascii="Arial" w:hAnsi="Arial" w:cs="Arial"/>
                <w:i/>
                <w:sz w:val="22"/>
                <w:szCs w:val="22"/>
              </w:rPr>
            </w:pPr>
            <w:r w:rsidRPr="00D562C0">
              <w:rPr>
                <w:rFonts w:ascii="Arial" w:hAnsi="Arial" w:cs="Arial"/>
                <w:i/>
                <w:sz w:val="22"/>
                <w:szCs w:val="22"/>
              </w:rPr>
              <w:t>Data will be given in an objective manner by adhering to ethical research and referencing standards.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69AC71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4CB1EA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34EF8B32" w:rsidR="00CD54AD" w:rsidRPr="003C7DED" w:rsidRDefault="00D562C0" w:rsidP="00CC617C">
            <w:pPr>
              <w:rPr>
                <w:rFonts w:ascii="Arial" w:hAnsi="Arial" w:cs="Arial"/>
                <w:i/>
                <w:color w:val="808080"/>
                <w:sz w:val="18"/>
                <w:szCs w:val="18"/>
              </w:rPr>
            </w:pPr>
            <w:r w:rsidRPr="00D562C0">
              <w:rPr>
                <w:rFonts w:ascii="Arial" w:hAnsi="Arial" w:cs="Arial"/>
                <w:i/>
                <w:color w:val="808080"/>
                <w:sz w:val="18"/>
                <w:szCs w:val="18"/>
              </w:rPr>
              <w:t>Low since the study will not deal with vulnerable populations.</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40C853EA" w:rsidR="00CD54AD" w:rsidRPr="003C7DED" w:rsidRDefault="00D562C0" w:rsidP="00CC617C">
            <w:pPr>
              <w:rPr>
                <w:rFonts w:ascii="Arial" w:hAnsi="Arial" w:cs="Arial"/>
                <w:i/>
                <w:sz w:val="22"/>
                <w:szCs w:val="22"/>
              </w:rPr>
            </w:pPr>
            <w:r w:rsidRPr="00D562C0">
              <w:rPr>
                <w:rFonts w:ascii="Arial" w:hAnsi="Arial" w:cs="Arial"/>
                <w:i/>
                <w:sz w:val="22"/>
                <w:szCs w:val="22"/>
              </w:rPr>
              <w:t>In case of any vulnerability being detected, correct protective policies and oversight will be taken.</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E38F3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0DF2DE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3F54DF58" w:rsidR="00CD54AD" w:rsidRPr="003C7DED" w:rsidRDefault="00D562C0" w:rsidP="00CC617C">
            <w:pPr>
              <w:rPr>
                <w:rFonts w:ascii="Arial" w:hAnsi="Arial" w:cs="Arial"/>
                <w:sz w:val="22"/>
                <w:szCs w:val="22"/>
              </w:rPr>
            </w:pPr>
            <w:r w:rsidRPr="00D562C0">
              <w:rPr>
                <w:rFonts w:ascii="Arial" w:hAnsi="Arial" w:cs="Arial"/>
                <w:sz w:val="22"/>
                <w:szCs w:val="22"/>
              </w:rPr>
              <w:t>Risk: There are some questions that can provoke some degree of discomfort or emotional reaction. Addressing: The participants are allowed to withdraw or skip questions. The numbers of helpline will be given where necessary.</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7B079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2141F47A"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320F38" w:rsidRPr="00320F38">
              <w:rPr>
                <w:rFonts w:ascii="Arial" w:hAnsi="Arial" w:cs="Arial"/>
                <w:color w:val="111111"/>
                <w:sz w:val="27"/>
                <w:szCs w:val="27"/>
                <w:shd w:val="clear" w:color="auto" w:fill="D4EDDA"/>
              </w:rPr>
              <w:t xml:space="preserve"> </w:t>
            </w:r>
            <w:r w:rsidR="00320F38" w:rsidRPr="00320F38">
              <w:rPr>
                <w:rFonts w:ascii="Arial" w:hAnsi="Arial" w:cs="Arial"/>
                <w:i/>
                <w:iCs/>
                <w:sz w:val="22"/>
                <w:szCs w:val="22"/>
              </w:rPr>
              <w:t>There will be no anticipated risk since most of the data collection will be carried out online or in secure controlled conditions.</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44BFE0A9" w:rsidR="00CD54AD" w:rsidRPr="003C7DED" w:rsidRDefault="00320F38" w:rsidP="00CC617C">
            <w:pPr>
              <w:rPr>
                <w:rFonts w:ascii="Arial" w:hAnsi="Arial" w:cs="Arial"/>
                <w:i/>
                <w:iCs/>
                <w:sz w:val="22"/>
                <w:szCs w:val="22"/>
              </w:rPr>
            </w:pPr>
            <w:r w:rsidRPr="00320F38">
              <w:rPr>
                <w:rFonts w:ascii="Arial" w:hAnsi="Arial" w:cs="Arial"/>
                <w:i/>
                <w:iCs/>
                <w:sz w:val="22"/>
                <w:szCs w:val="22"/>
              </w:rPr>
              <w:t>The guidelines of health and safety of university and researcher will be respected.</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1ED94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182CD367" w:rsidR="00CD54AD" w:rsidRPr="003C7DED" w:rsidRDefault="00320F38" w:rsidP="00CC617C">
            <w:pPr>
              <w:rPr>
                <w:rFonts w:ascii="Arial" w:hAnsi="Arial" w:cs="Arial"/>
                <w:i/>
                <w:color w:val="808080"/>
                <w:sz w:val="18"/>
                <w:szCs w:val="18"/>
              </w:rPr>
            </w:pPr>
            <w:r w:rsidRPr="00320F38">
              <w:rPr>
                <w:rFonts w:ascii="Arial" w:hAnsi="Arial" w:cs="Arial"/>
                <w:i/>
                <w:color w:val="808080"/>
                <w:sz w:val="18"/>
                <w:szCs w:val="18"/>
              </w:rPr>
              <w:t>Low to low; desk-based (e.g. data entry, long computer sessions) work.</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1087D22D" w:rsidR="00CD54AD" w:rsidRPr="003C7DED" w:rsidRDefault="00320F38" w:rsidP="00CC617C">
            <w:pPr>
              <w:rPr>
                <w:rFonts w:ascii="Arial" w:hAnsi="Arial" w:cs="Arial"/>
              </w:rPr>
            </w:pPr>
            <w:r w:rsidRPr="00320F38">
              <w:rPr>
                <w:rFonts w:ascii="Arial" w:hAnsi="Arial" w:cs="Arial"/>
              </w:rPr>
              <w:t>Ergonomic setting up of the workstations and regular breaks will be applied.</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DB2CE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3F9BE12C" w:rsidR="00CD54AD" w:rsidRPr="003C7DED" w:rsidRDefault="00320F38" w:rsidP="00CC617C">
            <w:pPr>
              <w:rPr>
                <w:rFonts w:ascii="Arial" w:hAnsi="Arial" w:cs="Arial"/>
                <w:i/>
                <w:color w:val="808080"/>
                <w:sz w:val="18"/>
                <w:szCs w:val="18"/>
              </w:rPr>
            </w:pPr>
            <w:r w:rsidRPr="00320F38">
              <w:rPr>
                <w:rFonts w:ascii="Arial" w:hAnsi="Arial" w:cs="Arial"/>
                <w:i/>
                <w:color w:val="808080"/>
                <w:sz w:val="18"/>
                <w:szCs w:val="18"/>
              </w:rPr>
              <w:t>None anticipated. Standard computer equipment will be used only.</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1AC69DD1" w:rsidR="00CD54AD" w:rsidRPr="003C7DED" w:rsidRDefault="00320F38" w:rsidP="00CC617C">
            <w:pPr>
              <w:rPr>
                <w:rFonts w:ascii="Arial" w:hAnsi="Arial" w:cs="Arial"/>
                <w:i/>
                <w:sz w:val="18"/>
                <w:szCs w:val="18"/>
              </w:rPr>
            </w:pPr>
            <w:r w:rsidRPr="00320F38">
              <w:rPr>
                <w:rFonts w:ascii="Arial" w:hAnsi="Arial" w:cs="Arial"/>
                <w:i/>
                <w:sz w:val="18"/>
                <w:szCs w:val="18"/>
              </w:rPr>
              <w:t>Digital safety and regular equipment checks were observed.</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22402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09F3506E" w:rsidR="00CD54AD" w:rsidRPr="003C7DED" w:rsidRDefault="00320F38" w:rsidP="00CC617C">
            <w:pPr>
              <w:rPr>
                <w:rFonts w:ascii="Arial" w:hAnsi="Arial" w:cs="Arial"/>
                <w:i/>
                <w:color w:val="808080"/>
                <w:sz w:val="18"/>
                <w:szCs w:val="18"/>
              </w:rPr>
            </w:pPr>
            <w:r w:rsidRPr="00320F38">
              <w:rPr>
                <w:rFonts w:ascii="Arial" w:hAnsi="Arial" w:cs="Arial"/>
                <w:i/>
                <w:color w:val="808080"/>
                <w:sz w:val="18"/>
                <w:szCs w:val="18"/>
              </w:rPr>
              <w:t>None anticipated.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0C064F3" w:rsidR="00CD54AD" w:rsidRPr="003C7DED" w:rsidRDefault="00320F38" w:rsidP="00CC617C">
            <w:pPr>
              <w:rPr>
                <w:rFonts w:ascii="Arial" w:hAnsi="Arial" w:cs="Arial"/>
                <w:i/>
                <w:iCs/>
                <w:sz w:val="22"/>
                <w:szCs w:val="22"/>
              </w:rPr>
            </w:pPr>
            <w:r w:rsidRPr="00320F38">
              <w:rPr>
                <w:rFonts w:ascii="Arial" w:hAnsi="Arial" w:cs="Arial"/>
                <w:i/>
                <w:iCs/>
                <w:sz w:val="22"/>
                <w:szCs w:val="22"/>
              </w:rPr>
              <w:t>Does not apply to this project.</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E17517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4DC17630" w:rsidR="00CD54AD" w:rsidRPr="003C7DED" w:rsidRDefault="00320F38" w:rsidP="00CC617C">
            <w:pPr>
              <w:rPr>
                <w:rFonts w:ascii="Arial" w:hAnsi="Arial" w:cs="Arial"/>
                <w:i/>
                <w:color w:val="808080"/>
                <w:sz w:val="18"/>
                <w:szCs w:val="18"/>
              </w:rPr>
            </w:pPr>
            <w:r w:rsidRPr="00320F38">
              <w:rPr>
                <w:rFonts w:ascii="Arial" w:hAnsi="Arial" w:cs="Arial"/>
                <w:i/>
                <w:color w:val="808080"/>
                <w:sz w:val="18"/>
                <w:szCs w:val="18"/>
              </w:rPr>
              <w:t>None expected.</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47688B09" w:rsidR="00CD54AD" w:rsidRPr="003C7DED" w:rsidRDefault="00320F38" w:rsidP="00CC617C">
            <w:pPr>
              <w:rPr>
                <w:rFonts w:ascii="Arial" w:hAnsi="Arial" w:cs="Arial"/>
                <w:i/>
                <w:iCs/>
                <w:sz w:val="22"/>
                <w:szCs w:val="22"/>
              </w:rPr>
            </w:pPr>
            <w:r w:rsidRPr="00320F38">
              <w:rPr>
                <w:rFonts w:ascii="Arial" w:hAnsi="Arial" w:cs="Arial"/>
                <w:i/>
                <w:iCs/>
                <w:sz w:val="22"/>
                <w:szCs w:val="22"/>
              </w:rPr>
              <w:t>Not applicable.</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15DC2A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2427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315000A5" w:rsidR="00CD54AD" w:rsidRPr="003C7DED" w:rsidRDefault="00320F38" w:rsidP="00CC617C">
            <w:pPr>
              <w:rPr>
                <w:rFonts w:ascii="Arial" w:hAnsi="Arial" w:cs="Arial"/>
                <w:sz w:val="22"/>
                <w:szCs w:val="22"/>
              </w:rPr>
            </w:pPr>
            <w:r w:rsidRPr="00320F38">
              <w:rPr>
                <w:rFonts w:ascii="Arial" w:hAnsi="Arial" w:cs="Arial"/>
                <w:sz w:val="22"/>
                <w:szCs w:val="22"/>
              </w:rPr>
              <w:t>No on-site exposure and fieldwork.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16C78F20" w:rsidR="00CD54AD" w:rsidRPr="003C7DED" w:rsidRDefault="00320F38" w:rsidP="00CC617C">
            <w:pPr>
              <w:rPr>
                <w:rFonts w:ascii="Arial" w:hAnsi="Arial" w:cs="Arial"/>
                <w:sz w:val="22"/>
                <w:szCs w:val="22"/>
              </w:rPr>
            </w:pPr>
            <w:r w:rsidRPr="00320F38">
              <w:rPr>
                <w:rFonts w:ascii="Arial" w:hAnsi="Arial" w:cs="Arial"/>
                <w:sz w:val="22"/>
                <w:szCs w:val="22"/>
              </w:rPr>
              <w:t>Not applicable.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6CA20A4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B50840">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2279A8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5084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6F416AF" w:rsidR="00CD54AD" w:rsidRPr="003C7DED" w:rsidRDefault="00124275" w:rsidP="004135AB">
            <w:pPr>
              <w:pStyle w:val="NoSpacing"/>
              <w:rPr>
                <w:rFonts w:ascii="Arial" w:hAnsi="Arial" w:cs="Arial"/>
                <w:sz w:val="22"/>
                <w:szCs w:val="22"/>
              </w:rPr>
            </w:pPr>
            <w:r>
              <w:rPr>
                <w:rFonts w:ascii="Arial" w:hAnsi="Arial" w:cs="Arial"/>
                <w:sz w:val="22"/>
                <w:szCs w:val="22"/>
              </w:rPr>
              <w:t>Bharat lila kadachha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72605E2" w:rsidR="00CD54AD" w:rsidRPr="003C7DED" w:rsidRDefault="00124275" w:rsidP="004135AB">
            <w:pPr>
              <w:pStyle w:val="NoSpacing"/>
              <w:rPr>
                <w:rFonts w:ascii="Arial" w:hAnsi="Arial" w:cs="Arial"/>
                <w:b/>
                <w:bCs/>
                <w:sz w:val="22"/>
                <w:szCs w:val="22"/>
              </w:rPr>
            </w:pPr>
            <w:r>
              <w:rPr>
                <w:rFonts w:ascii="Arial" w:hAnsi="Arial" w:cs="Arial"/>
                <w:b/>
                <w:bCs/>
                <w:sz w:val="22"/>
                <w:szCs w:val="22"/>
              </w:rPr>
              <w:t>Bharat kadachha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CE51D93" w:rsidR="00CD54AD" w:rsidRPr="003C7DED" w:rsidRDefault="00124275" w:rsidP="004135AB">
            <w:pPr>
              <w:pStyle w:val="NoSpacing"/>
              <w:rPr>
                <w:rFonts w:ascii="Arial" w:hAnsi="Arial" w:cs="Arial"/>
                <w:b/>
                <w:bCs/>
                <w:sz w:val="22"/>
                <w:szCs w:val="22"/>
              </w:rPr>
            </w:pPr>
            <w:r>
              <w:rPr>
                <w:rFonts w:ascii="Arial" w:hAnsi="Arial" w:cs="Arial"/>
                <w:b/>
                <w:bCs/>
                <w:sz w:val="22"/>
                <w:szCs w:val="22"/>
              </w:rPr>
              <w:t>7</w:t>
            </w:r>
            <w:r w:rsidRPr="00124275">
              <w:rPr>
                <w:rFonts w:ascii="Arial" w:hAnsi="Arial" w:cs="Arial"/>
                <w:b/>
                <w:bCs/>
                <w:sz w:val="22"/>
                <w:szCs w:val="22"/>
                <w:vertAlign w:val="superscript"/>
              </w:rPr>
              <w:t>th</w:t>
            </w:r>
            <w:r>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BF263B6" w:rsidR="007F0207" w:rsidRPr="003C7DED" w:rsidRDefault="00124275" w:rsidP="007F0207">
            <w:pPr>
              <w:pStyle w:val="NoSpacing"/>
              <w:rPr>
                <w:rFonts w:ascii="Arial" w:hAnsi="Arial" w:cs="Arial"/>
                <w:b/>
                <w:bCs/>
                <w:sz w:val="22"/>
                <w:szCs w:val="22"/>
              </w:rPr>
            </w:pPr>
            <w:r>
              <w:rPr>
                <w:rFonts w:ascii="Arial" w:hAnsi="Arial" w:cs="Arial"/>
                <w:b/>
                <w:bCs/>
                <w:sz w:val="22"/>
                <w:szCs w:val="22"/>
              </w:rPr>
              <w:t>Gladius Kulothungan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332130B" w:rsidR="007F0207" w:rsidRPr="003C7DED" w:rsidRDefault="00124275" w:rsidP="007F0207">
            <w:pPr>
              <w:pStyle w:val="NoSpacing"/>
              <w:rPr>
                <w:rFonts w:ascii="Arial" w:hAnsi="Arial" w:cs="Arial"/>
                <w:b/>
                <w:bCs/>
                <w:sz w:val="22"/>
                <w:szCs w:val="22"/>
              </w:rPr>
            </w:pPr>
            <w:r>
              <w:rPr>
                <w:rFonts w:ascii="Arial" w:hAnsi="Arial" w:cs="Arial"/>
                <w:b/>
                <w:bCs/>
                <w:sz w:val="22"/>
                <w:szCs w:val="22"/>
              </w:rPr>
              <w:t>Gladius Kulothungan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97245AE" w:rsidR="007F0207" w:rsidRPr="003C7DED" w:rsidRDefault="00124275" w:rsidP="007F0207">
            <w:pPr>
              <w:pStyle w:val="NoSpacing"/>
              <w:rPr>
                <w:rFonts w:ascii="Arial" w:hAnsi="Arial" w:cs="Arial"/>
                <w:b/>
                <w:bCs/>
                <w:sz w:val="22"/>
                <w:szCs w:val="22"/>
              </w:rPr>
            </w:pPr>
            <w:r>
              <w:rPr>
                <w:rFonts w:ascii="Arial" w:hAnsi="Arial" w:cs="Arial"/>
                <w:b/>
                <w:bCs/>
                <w:sz w:val="22"/>
                <w:szCs w:val="22"/>
              </w:rPr>
              <w:t>7</w:t>
            </w:r>
            <w:r w:rsidRPr="00124275">
              <w:rPr>
                <w:rFonts w:ascii="Arial" w:hAnsi="Arial" w:cs="Arial"/>
                <w:b/>
                <w:bCs/>
                <w:sz w:val="22"/>
                <w:szCs w:val="22"/>
                <w:vertAlign w:val="superscript"/>
              </w:rPr>
              <w:t>th</w:t>
            </w:r>
            <w:r>
              <w:rPr>
                <w:rFonts w:ascii="Arial" w:hAnsi="Arial" w:cs="Arial"/>
                <w:b/>
                <w:bCs/>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D9156F2" w:rsidR="00237489" w:rsidRPr="003C7DED" w:rsidRDefault="00B5084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287BFB35"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r w:rsidR="00B50840">
              <w:rPr>
                <w:rFonts w:ascii="Arial" w:eastAsia="MS Gothic" w:hAnsi="Arial" w:cs="Arial"/>
                <w:bCs/>
                <w:sz w:val="22"/>
                <w:szCs w:val="22"/>
              </w:rPr>
              <w:t xml:space="preserve">  YES</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7481A29" w:rsidR="00237489" w:rsidRPr="003C7DED" w:rsidRDefault="00B5084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6256ED5"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r w:rsidR="00B50840">
              <w:rPr>
                <w:rFonts w:ascii="Arial" w:hAnsi="Arial" w:cs="Arial"/>
                <w:sz w:val="22"/>
                <w:szCs w:val="22"/>
              </w:rPr>
              <w:t xml:space="preserve">   YES</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7C6164E" w:rsidR="00237489" w:rsidRPr="003C7DED" w:rsidRDefault="00B508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2EC40D92"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r w:rsidR="00B50840">
              <w:rPr>
                <w:rFonts w:ascii="Arial" w:hAnsi="Arial" w:cs="Arial"/>
                <w:sz w:val="22"/>
                <w:szCs w:val="22"/>
              </w:rPr>
              <w:t xml:space="preserve">   YES</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5AA421A6"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r w:rsidR="00B50840">
              <w:rPr>
                <w:rFonts w:ascii="Arial" w:hAnsi="Arial" w:cs="Arial"/>
                <w:sz w:val="22"/>
                <w:szCs w:val="22"/>
              </w:rPr>
              <w:t xml:space="preserve">  NA</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8E61370" w:rsidR="00237489" w:rsidRPr="003C7DED" w:rsidRDefault="00B508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35A3229" w:rsidR="00237489" w:rsidRPr="003C7DED" w:rsidRDefault="00B508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836D4B6" w:rsidR="00237489" w:rsidRPr="003C7DED" w:rsidRDefault="00B508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8483028" w:rsidR="00237489" w:rsidRPr="003C7DED" w:rsidRDefault="00B508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9B0EFB8" w:rsidR="00237489" w:rsidRPr="003C7DED" w:rsidRDefault="00B508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DA250" w14:textId="77777777" w:rsidR="000527F2" w:rsidRDefault="000527F2" w:rsidP="00E12CE5">
      <w:r>
        <w:separator/>
      </w:r>
    </w:p>
  </w:endnote>
  <w:endnote w:type="continuationSeparator" w:id="0">
    <w:p w14:paraId="740EFC0A" w14:textId="77777777" w:rsidR="000527F2" w:rsidRDefault="000527F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2F400" w14:textId="77777777" w:rsidR="000527F2" w:rsidRDefault="000527F2" w:rsidP="00E12CE5">
      <w:r>
        <w:separator/>
      </w:r>
    </w:p>
  </w:footnote>
  <w:footnote w:type="continuationSeparator" w:id="0">
    <w:p w14:paraId="271776EB" w14:textId="77777777" w:rsidR="000527F2" w:rsidRDefault="000527F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103BB0"/>
    <w:multiLevelType w:val="hybridMultilevel"/>
    <w:tmpl w:val="0DF82D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1453913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27F2"/>
    <w:rsid w:val="00061B1B"/>
    <w:rsid w:val="000747E1"/>
    <w:rsid w:val="00076294"/>
    <w:rsid w:val="000A582F"/>
    <w:rsid w:val="000B5B9A"/>
    <w:rsid w:val="000B651C"/>
    <w:rsid w:val="000C5261"/>
    <w:rsid w:val="00124275"/>
    <w:rsid w:val="00132F6E"/>
    <w:rsid w:val="0018385C"/>
    <w:rsid w:val="001B3F16"/>
    <w:rsid w:val="001D79E4"/>
    <w:rsid w:val="001F7B84"/>
    <w:rsid w:val="00220E9B"/>
    <w:rsid w:val="00237489"/>
    <w:rsid w:val="0023753B"/>
    <w:rsid w:val="00257A43"/>
    <w:rsid w:val="00276276"/>
    <w:rsid w:val="002854C0"/>
    <w:rsid w:val="0029571E"/>
    <w:rsid w:val="002D6AAF"/>
    <w:rsid w:val="002E5348"/>
    <w:rsid w:val="002E77B7"/>
    <w:rsid w:val="003014CE"/>
    <w:rsid w:val="00320F38"/>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65E72"/>
    <w:rsid w:val="004927BA"/>
    <w:rsid w:val="004A10DC"/>
    <w:rsid w:val="004E2EA3"/>
    <w:rsid w:val="00502B12"/>
    <w:rsid w:val="005147AF"/>
    <w:rsid w:val="00551218"/>
    <w:rsid w:val="00551CE5"/>
    <w:rsid w:val="005907A9"/>
    <w:rsid w:val="005B20B8"/>
    <w:rsid w:val="005C690A"/>
    <w:rsid w:val="005D6DB1"/>
    <w:rsid w:val="005F3BA5"/>
    <w:rsid w:val="006151A9"/>
    <w:rsid w:val="00627EC2"/>
    <w:rsid w:val="0064650F"/>
    <w:rsid w:val="00647C75"/>
    <w:rsid w:val="006525E2"/>
    <w:rsid w:val="006623EA"/>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D2F3B"/>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6497A"/>
    <w:rsid w:val="00975C54"/>
    <w:rsid w:val="009A3155"/>
    <w:rsid w:val="009D1B48"/>
    <w:rsid w:val="009E5E57"/>
    <w:rsid w:val="00A12FB0"/>
    <w:rsid w:val="00A35E44"/>
    <w:rsid w:val="00A45BB9"/>
    <w:rsid w:val="00A479EE"/>
    <w:rsid w:val="00A54125"/>
    <w:rsid w:val="00A56AD8"/>
    <w:rsid w:val="00A718A3"/>
    <w:rsid w:val="00A80868"/>
    <w:rsid w:val="00AA4E90"/>
    <w:rsid w:val="00AB2FEE"/>
    <w:rsid w:val="00AD3877"/>
    <w:rsid w:val="00AE6E5A"/>
    <w:rsid w:val="00B16FAD"/>
    <w:rsid w:val="00B20EC5"/>
    <w:rsid w:val="00B36605"/>
    <w:rsid w:val="00B45BCD"/>
    <w:rsid w:val="00B50840"/>
    <w:rsid w:val="00B60A98"/>
    <w:rsid w:val="00BA3725"/>
    <w:rsid w:val="00BD363F"/>
    <w:rsid w:val="00C13F75"/>
    <w:rsid w:val="00C159B7"/>
    <w:rsid w:val="00C22B1F"/>
    <w:rsid w:val="00C32727"/>
    <w:rsid w:val="00C70845"/>
    <w:rsid w:val="00C803DB"/>
    <w:rsid w:val="00CA7C6A"/>
    <w:rsid w:val="00CC020D"/>
    <w:rsid w:val="00CC57E7"/>
    <w:rsid w:val="00CC617C"/>
    <w:rsid w:val="00CD54AD"/>
    <w:rsid w:val="00CE73C2"/>
    <w:rsid w:val="00CF1DA8"/>
    <w:rsid w:val="00CF5AAA"/>
    <w:rsid w:val="00D04956"/>
    <w:rsid w:val="00D3389C"/>
    <w:rsid w:val="00D55D46"/>
    <w:rsid w:val="00D562C0"/>
    <w:rsid w:val="00D65131"/>
    <w:rsid w:val="00D93238"/>
    <w:rsid w:val="00D9773C"/>
    <w:rsid w:val="00DA467F"/>
    <w:rsid w:val="00DA5171"/>
    <w:rsid w:val="00DA5E8A"/>
    <w:rsid w:val="00DB1D58"/>
    <w:rsid w:val="00DC1A7A"/>
    <w:rsid w:val="00DE4FB9"/>
    <w:rsid w:val="00E06C08"/>
    <w:rsid w:val="00E12CE5"/>
    <w:rsid w:val="00E35762"/>
    <w:rsid w:val="00E44410"/>
    <w:rsid w:val="00E44CFB"/>
    <w:rsid w:val="00E771B1"/>
    <w:rsid w:val="00E91E66"/>
    <w:rsid w:val="00E964B1"/>
    <w:rsid w:val="00EB3D90"/>
    <w:rsid w:val="00EC2BC0"/>
    <w:rsid w:val="00EF1692"/>
    <w:rsid w:val="00EF6287"/>
    <w:rsid w:val="00F11B19"/>
    <w:rsid w:val="00F14A3F"/>
    <w:rsid w:val="00F150A6"/>
    <w:rsid w:val="00F1771F"/>
    <w:rsid w:val="00F20A10"/>
    <w:rsid w:val="00F344E1"/>
    <w:rsid w:val="00F60A15"/>
    <w:rsid w:val="00F71CC7"/>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30</Pages>
  <Words>9216</Words>
  <Characters>52537</Characters>
  <Application>Microsoft Office Word</Application>
  <DocSecurity>0</DocSecurity>
  <Lines>437</Lines>
  <Paragraphs>123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Mihirsinh Rathod</cp:lastModifiedBy>
  <cp:revision>28</cp:revision>
  <dcterms:created xsi:type="dcterms:W3CDTF">2025-08-28T09:50:00Z</dcterms:created>
  <dcterms:modified xsi:type="dcterms:W3CDTF">2025-11-07T09:45:00Z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