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right"/>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 Radu Mihail Popovici</w:t>
      </w:r>
    </w:p>
    <w:p>
      <w:pPr>
        <w:spacing w:before="0" w:after="160" w:line="259"/>
        <w:ind w:right="0" w:left="0" w:firstLine="0"/>
        <w:jc w:val="right"/>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 N/A</w:t>
      </w:r>
    </w:p>
    <w:p>
      <w:pPr>
        <w:spacing w:before="0" w:after="160" w:line="259"/>
        <w:ind w:right="0" w:left="0" w:firstLine="0"/>
        <w:jc w:val="right"/>
        <w:rPr>
          <w:rFonts w:ascii="Arial" w:hAnsi="Arial" w:cs="Arial" w:eastAsia="Arial"/>
          <w:i/>
          <w:color w:val="auto"/>
          <w:spacing w:val="0"/>
          <w:position w:val="0"/>
          <w:sz w:val="16"/>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T Booth Engineering Ltd</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Ernest Gordon Recruitment Limited</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Suite 1d, Whitefriars Lewins Mead Bristol, BS1 2NT United Kingdom</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12/10/2025</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Dear Mr Dring,</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wish to apply for the role of Mechanical Design Engineer, currently being advertised on Indeed. Please find enclosed my CV for your consideration.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you can see from my attached CV, I have over 5 years of</w:t>
      </w:r>
      <w:r>
        <w:rPr>
          <w:rFonts w:ascii="Arial" w:hAnsi="Arial" w:cs="Arial" w:eastAsia="Arial"/>
          <w:i/>
          <w:color w:val="2E74B5"/>
          <w:spacing w:val="0"/>
          <w:position w:val="0"/>
          <w:sz w:val="24"/>
          <w:shd w:fill="auto" w:val="clear"/>
        </w:rPr>
        <w:t xml:space="preserve"> </w:t>
      </w:r>
      <w:r>
        <w:rPr>
          <w:rFonts w:ascii="Arial" w:hAnsi="Arial" w:cs="Arial" w:eastAsia="Arial"/>
          <w:color w:val="auto"/>
          <w:spacing w:val="0"/>
          <w:position w:val="0"/>
          <w:sz w:val="24"/>
          <w:shd w:fill="auto" w:val="clear"/>
        </w:rPr>
        <w:t xml:space="preserve">experience in the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manufacturing industry, and I believe that the hands on experience I had with operating and maintaining robots, as well as working within a dedicated team during this time make me the right/perfect candidate for the role.</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my current role as a Robot Operator at Borg Warner, I have been responsible for observing the blueprint of a production line, both on the human and mechanical front, with my main assigned task of identifying shortcomings within the manufacturing process. My duty also involved reporting on my findings, as well as providing input in improving the efficiency of the production line, be it of a human or mechanical nature. </w:t>
        <w:br/>
        <w:t xml:space="preserve">With our team's task, of introducing a new prototype into the already established production, achieving a seamless introduction was paramount for efficiency. </w:t>
        <w:br/>
        <w:br/>
        <w:t xml:space="preserve">This role brought me a lot of insight as to how large manufacturing plants work, how the robots are programmed to produce their workload, maintenance of said robots as well as why they are designed in the way they are designed. </w:t>
        <w:br/>
        <w:br/>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 of this, coupled with my enthusiasm and dedication</w:t>
      </w:r>
      <w:r>
        <w:rPr>
          <w:rFonts w:ascii="Arial" w:hAnsi="Arial" w:cs="Arial" w:eastAsia="Arial"/>
          <w:i/>
          <w:color w:val="auto"/>
          <w:spacing w:val="0"/>
          <w:position w:val="0"/>
          <w:sz w:val="24"/>
          <w:shd w:fill="auto" w:val="clear"/>
        </w:rPr>
        <w:t xml:space="preserve">, will certainly allow me to become a valuable member of the team.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am confident that I can bring this level of success with me to your organisation and help T Booth Engineering Ltd build upon their reputation as the largest bespoke handler of fabrications and machinery.</w:t>
      </w:r>
      <w:r>
        <w:rPr>
          <w:rFonts w:ascii="Arial" w:hAnsi="Arial" w:cs="Arial" w:eastAsia="Arial"/>
          <w:color w:val="auto"/>
          <w:spacing w:val="0"/>
          <w:position w:val="0"/>
          <w:sz w:val="24"/>
          <w:shd w:fill="auto" w:val="clear"/>
        </w:rPr>
        <w:t xml:space="preserve">With my previous experience and expertise, I believe my contribution will have sizable impact towards the company's success.</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Thank you for your time and attention. I look forward to hearing back from you at your earliest convenience.</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Yours sincerely/Yours faithfully,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Radu M. Popovici</w:t>
        <w:br/>
        <w:br/>
        <w:br/>
      </w:r>
    </w:p>
    <w:p>
      <w:pPr>
        <w:keepNext w:val="true"/>
        <w:spacing w:before="0" w:after="0" w:line="240"/>
        <w:ind w:right="0" w:left="0" w:firstLine="0"/>
        <w:jc w:val="left"/>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Curriculum Vitae</w:t>
      </w:r>
    </w:p>
    <w:tbl>
      <w:tblPr/>
      <w:tblGrid>
        <w:gridCol w:w="1620"/>
        <w:gridCol w:w="8445"/>
      </w:tblGrid>
      <w:tr>
        <w:trPr>
          <w:trHeight w:val="1737" w:hRule="auto"/>
          <w:jc w:val="left"/>
        </w:trPr>
        <w:tc>
          <w:tcPr>
            <w:tcW w:w="1620" w:type="dxa"/>
            <w:tcBorders>
              <w:top w:val="single" w:color="836967" w:sz="0"/>
              <w:left w:val="single" w:color="836967" w:sz="0"/>
              <w:bottom w:val="single" w:color="836967" w:sz="0"/>
              <w:right w:val="single" w:color="836967" w:sz="0"/>
            </w:tcBorders>
            <w:shd w:color="auto" w:fill="auto" w:val="clear"/>
            <w:tcMar>
              <w:left w:w="108" w:type="dxa"/>
              <w:right w:w="108" w:type="dxa"/>
            </w:tcMar>
            <w:vAlign w:val="top"/>
          </w:tcPr>
          <w:p>
            <w:pPr>
              <w:spacing w:before="0" w:after="0" w:line="240"/>
              <w:ind w:right="0" w:left="0" w:firstLine="0"/>
              <w:jc w:val="left"/>
              <w:rPr>
                <w:rFonts w:ascii="Georgia" w:hAnsi="Georgia" w:cs="Georgia" w:eastAsia="Georgia"/>
                <w:color w:val="auto"/>
                <w:spacing w:val="0"/>
                <w:position w:val="0"/>
                <w:sz w:val="22"/>
                <w:shd w:fill="auto" w:val="clear"/>
              </w:rPr>
            </w:pPr>
          </w:p>
          <w:p>
            <w:pPr>
              <w:spacing w:before="0" w:after="0" w:line="240"/>
              <w:ind w:right="0" w:left="0" w:firstLine="0"/>
              <w:jc w:val="left"/>
              <w:rPr>
                <w:color w:val="auto"/>
                <w:spacing w:val="0"/>
                <w:position w:val="0"/>
                <w:shd w:fill="auto" w:val="clear"/>
              </w:rPr>
            </w:pPr>
          </w:p>
        </w:tc>
        <w:tc>
          <w:tcPr>
            <w:tcW w:w="8445" w:type="dxa"/>
            <w:tcBorders>
              <w:top w:val="single" w:color="836967" w:sz="0"/>
              <w:left w:val="single" w:color="836967" w:sz="0"/>
              <w:bottom w:val="single" w:color="836967" w:sz="0"/>
              <w:right w:val="single" w:color="836967" w:sz="0"/>
            </w:tcBorders>
            <w:shd w:color="auto" w:fill="auto" w:val="clear"/>
            <w:tcMar>
              <w:left w:w="108" w:type="dxa"/>
              <w:right w:w="108" w:type="dxa"/>
            </w:tcMar>
            <w:vAlign w:val="top"/>
          </w:tcPr>
          <w:p>
            <w:pPr>
              <w:spacing w:before="0" w:after="0" w:line="240"/>
              <w:ind w:right="0" w:left="51" w:firstLine="0"/>
              <w:jc w:val="righ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Radu Mihail Popovici                              </w:t>
            </w:r>
          </w:p>
          <w:p>
            <w:pPr>
              <w:spacing w:before="0" w:after="0" w:line="240"/>
              <w:ind w:right="0" w:left="51" w:firstLine="0"/>
              <w:jc w:val="right"/>
              <w:rPr>
                <w:rFonts w:ascii="Times New Roman" w:hAnsi="Times New Roman" w:cs="Times New Roman" w:eastAsia="Times New Roman"/>
                <w:color w:val="auto"/>
                <w:spacing w:val="0"/>
                <w:position w:val="0"/>
                <w:sz w:val="24"/>
                <w:shd w:fill="auto" w:val="clear"/>
              </w:rPr>
            </w:pPr>
          </w:p>
          <w:p>
            <w:pPr>
              <w:spacing w:before="0" w:after="0" w:line="240"/>
              <w:ind w:right="0" w:left="51" w:firstLine="0"/>
              <w:jc w:val="righ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color w:val="auto"/>
                <w:spacing w:val="0"/>
                <w:position w:val="0"/>
                <w:sz w:val="24"/>
                <w:shd w:fill="auto" w:val="clear"/>
              </w:rPr>
              <w:t xml:space="preserve">9, Brindle Close</w:t>
            </w:r>
          </w:p>
          <w:p>
            <w:pPr>
              <w:spacing w:before="0" w:after="0" w:line="240"/>
              <w:ind w:right="0" w:left="51" w:firstLine="0"/>
              <w:jc w:val="righ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Zip Code GL4 4FS</w:t>
            </w:r>
          </w:p>
          <w:p>
            <w:pPr>
              <w:spacing w:before="0" w:after="0" w:line="240"/>
              <w:ind w:right="0" w:left="51" w:firstLine="0"/>
              <w:jc w:val="righ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Gloucester, UK</w:t>
            </w:r>
          </w:p>
          <w:p>
            <w:pPr>
              <w:spacing w:before="0" w:after="0" w:line="240"/>
              <w:ind w:right="0" w:left="51" w:firstLine="0"/>
              <w:jc w:val="righ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Contact: </w:t>
            </w:r>
            <w:r>
              <w:rPr>
                <w:rFonts w:ascii="Arial" w:hAnsi="Arial" w:cs="Arial" w:eastAsia="Arial"/>
                <w:color w:val="222222"/>
                <w:spacing w:val="0"/>
                <w:position w:val="0"/>
                <w:sz w:val="22"/>
                <w:shd w:fill="auto" w:val="clear"/>
              </w:rPr>
              <w:t xml:space="preserve">07510 154592</w:t>
            </w:r>
          </w:p>
          <w:p>
            <w:pPr>
              <w:spacing w:before="0" w:after="0" w:line="240"/>
              <w:ind w:right="0" w:left="51" w:firstLine="0"/>
              <w:jc w:val="right"/>
              <w:rPr>
                <w:spacing w:val="0"/>
                <w:position w:val="0"/>
                <w:shd w:fill="auto" w:val="clear"/>
              </w:rPr>
            </w:pPr>
            <w:r>
              <w:rPr>
                <w:rFonts w:ascii="Times New Roman" w:hAnsi="Times New Roman" w:cs="Times New Roman" w:eastAsia="Times New Roman"/>
                <w:color w:val="auto"/>
                <w:spacing w:val="0"/>
                <w:position w:val="0"/>
                <w:sz w:val="24"/>
                <w:shd w:fill="auto" w:val="clear"/>
              </w:rPr>
              <w:t xml:space="preserve"> Email: radu.popovici97@yahoo.com</w:t>
            </w:r>
          </w:p>
        </w:tc>
      </w:tr>
      <w:tr>
        <w:trPr>
          <w:trHeight w:val="80" w:hRule="auto"/>
          <w:jc w:val="left"/>
        </w:trPr>
        <w:tc>
          <w:tcPr>
            <w:tcW w:w="1620" w:type="dxa"/>
            <w:tcBorders>
              <w:top w:val="single" w:color="836967" w:sz="0"/>
              <w:left w:val="single" w:color="836967" w:sz="0"/>
              <w:bottom w:val="single" w:color="836967" w:sz="0"/>
              <w:right w:val="single" w:color="836967" w:sz="0"/>
            </w:tcBorders>
            <w:shd w:color="auto" w:fill="eaeaea" w:val="clear"/>
            <w:tcMar>
              <w:left w:w="108" w:type="dxa"/>
              <w:right w:w="108" w:type="dxa"/>
            </w:tcMar>
            <w:vAlign w:val="top"/>
          </w:tcPr>
          <w:p>
            <w:pPr>
              <w:spacing w:before="0" w:after="0" w:line="280"/>
              <w:ind w:right="0" w:left="0" w:firstLine="0"/>
              <w:jc w:val="left"/>
              <w:rPr>
                <w:rFonts w:ascii="Times New Roman" w:hAnsi="Times New Roman" w:cs="Times New Roman" w:eastAsia="Times New Roman"/>
                <w:b/>
                <w:caps w:val="true"/>
                <w:color w:val="auto"/>
                <w:spacing w:val="0"/>
                <w:position w:val="0"/>
                <w:sz w:val="10"/>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r>
              <w:rPr>
                <w:rFonts w:ascii="Times New Roman" w:hAnsi="Times New Roman" w:cs="Times New Roman" w:eastAsia="Times New Roman"/>
                <w:b/>
                <w:caps w:val="true"/>
                <w:color w:val="auto"/>
                <w:spacing w:val="0"/>
                <w:position w:val="0"/>
                <w:sz w:val="21"/>
                <w:shd w:fill="auto" w:val="clear"/>
              </w:rPr>
              <w:t xml:space="preserve">Education</w:t>
            </w: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r>
              <w:rPr>
                <w:rFonts w:ascii="Times New Roman" w:hAnsi="Times New Roman" w:cs="Times New Roman" w:eastAsia="Times New Roman"/>
                <w:b/>
                <w:caps w:val="true"/>
                <w:color w:val="auto"/>
                <w:spacing w:val="0"/>
                <w:position w:val="0"/>
                <w:sz w:val="21"/>
                <w:shd w:fill="auto" w:val="clear"/>
              </w:rPr>
              <w:br/>
              <w:br/>
              <w:br/>
              <w:t xml:space="preserve">work experience</w:t>
            </w: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r>
              <w:rPr>
                <w:rFonts w:ascii="Times New Roman" w:hAnsi="Times New Roman" w:cs="Times New Roman" w:eastAsia="Times New Roman"/>
                <w:b/>
                <w:caps w:val="true"/>
                <w:color w:val="auto"/>
                <w:spacing w:val="0"/>
                <w:position w:val="0"/>
                <w:sz w:val="21"/>
                <w:shd w:fill="auto" w:val="clear"/>
              </w:rPr>
              <w:t xml:space="preserve">        </w:t>
            </w: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r>
              <w:rPr>
                <w:rFonts w:ascii="Times New Roman" w:hAnsi="Times New Roman" w:cs="Times New Roman" w:eastAsia="Times New Roman"/>
                <w:b/>
                <w:caps w:val="true"/>
                <w:color w:val="auto"/>
                <w:spacing w:val="0"/>
                <w:position w:val="0"/>
                <w:sz w:val="21"/>
                <w:shd w:fill="auto" w:val="clear"/>
              </w:rPr>
              <w:br/>
              <w:br/>
              <w:br/>
              <w:br/>
              <w:br/>
              <w:br/>
              <w:br/>
              <w:t xml:space="preserve">Languages</w:t>
            </w: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right"/>
              <w:rPr>
                <w:rFonts w:ascii="Times New Roman" w:hAnsi="Times New Roman" w:cs="Times New Roman" w:eastAsia="Times New Roman"/>
                <w:b/>
                <w:caps w:val="true"/>
                <w:color w:val="auto"/>
                <w:spacing w:val="0"/>
                <w:position w:val="0"/>
                <w:sz w:val="21"/>
                <w:shd w:fill="auto" w:val="clear"/>
              </w:rPr>
            </w:pPr>
          </w:p>
          <w:p>
            <w:pPr>
              <w:spacing w:before="0" w:after="0" w:line="280"/>
              <w:ind w:right="0" w:left="0" w:firstLine="0"/>
              <w:jc w:val="left"/>
              <w:rPr>
                <w:rFonts w:ascii="Times New Roman" w:hAnsi="Times New Roman" w:cs="Times New Roman" w:eastAsia="Times New Roman"/>
                <w:b/>
                <w:caps w:val="true"/>
                <w:color w:val="auto"/>
                <w:spacing w:val="0"/>
                <w:position w:val="0"/>
                <w:sz w:val="21"/>
                <w:shd w:fill="auto" w:val="clear"/>
              </w:rPr>
            </w:pPr>
            <w:r>
              <w:rPr>
                <w:rFonts w:ascii="Times New Roman" w:hAnsi="Times New Roman" w:cs="Times New Roman" w:eastAsia="Times New Roman"/>
                <w:b/>
                <w:caps w:val="true"/>
                <w:color w:val="auto"/>
                <w:spacing w:val="0"/>
                <w:position w:val="0"/>
                <w:sz w:val="21"/>
                <w:shd w:fill="auto" w:val="clear"/>
              </w:rPr>
              <w:t xml:space="preserve">       </w:t>
            </w:r>
          </w:p>
          <w:p>
            <w:pPr>
              <w:spacing w:before="0" w:after="0" w:line="280"/>
              <w:ind w:right="0" w:left="0" w:firstLine="0"/>
              <w:jc w:val="left"/>
              <w:rPr>
                <w:rFonts w:ascii="Times New Roman" w:hAnsi="Times New Roman" w:cs="Times New Roman" w:eastAsia="Times New Roman"/>
                <w:spacing w:val="0"/>
                <w:position w:val="0"/>
                <w:shd w:fill="auto" w:val="clear"/>
              </w:rPr>
            </w:pPr>
          </w:p>
        </w:tc>
        <w:tc>
          <w:tcPr>
            <w:tcW w:w="8445" w:type="dxa"/>
            <w:tcBorders>
              <w:top w:val="single" w:color="836967" w:sz="0"/>
              <w:left w:val="single" w:color="836967" w:sz="0"/>
              <w:bottom w:val="single" w:color="836967" w:sz="0"/>
              <w:right w:val="single" w:color="836967" w:sz="0"/>
            </w:tcBorders>
            <w:shd w:color="auto" w:fill="auto"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i/>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Art School “Carmen Sylva”</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Ploiesti, Prahova County, Romania</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br/>
            </w:r>
            <w:r>
              <w:rPr>
                <w:rFonts w:ascii="Times New Roman" w:hAnsi="Times New Roman" w:cs="Times New Roman" w:eastAsia="Times New Roman"/>
                <w:color w:val="auto"/>
                <w:spacing w:val="0"/>
                <w:position w:val="0"/>
                <w:sz w:val="24"/>
                <w:shd w:fill="auto" w:val="clear"/>
              </w:rPr>
              <w:t xml:space="preserve">My High-school diploma revolves around the topics of Architecture, Technical drawing, mapping and planning, as well as basic knowledge involving materials and structural engineering.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br/>
              <w:t xml:space="preserve">2020 - 2022 – Borg Warner ( Stonehouse, Gloucestershire )</w:t>
            </w:r>
          </w:p>
          <w:p>
            <w:pPr>
              <w:spacing w:before="0" w:after="0" w:line="240"/>
              <w:ind w:right="0" w:left="0" w:firstLine="0"/>
              <w:jc w:val="left"/>
              <w:rPr>
                <w:rFonts w:ascii="Georgia" w:hAnsi="Georgia" w:cs="Georgia" w:eastAsia="Georgia"/>
                <w:b/>
                <w:color w:val="auto"/>
                <w:spacing w:val="0"/>
                <w:position w:val="0"/>
                <w:sz w:val="22"/>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Georgia" w:hAnsi="Georgia" w:cs="Georgia" w:eastAsia="Georgia"/>
                <w:color w:val="auto"/>
                <w:spacing w:val="0"/>
                <w:position w:val="0"/>
                <w:sz w:val="22"/>
                <w:shd w:fill="auto" w:val="clear"/>
              </w:rPr>
              <w:t xml:space="preserve">Assigned to a specialized team with the purpose of spearheading the newest prototypes designed and developed by Borg Warner for Volvo’s – at the time – newest injector model. </w:t>
              <w:br/>
              <w:br/>
              <w:t xml:space="preserve">The bulk of my personal responsibilities involved, but were not limited to efficiency of production, quality control as well as assessing and rectifying the level of synergy between the new specialized branch of production and the rest of manufacturing.</w:t>
              <w:br/>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2017 - 2019 - Omega/Delphi Systems ( Stonehouse, Gloucestershire )</w:t>
            </w:r>
          </w:p>
          <w:p>
            <w:pPr>
              <w:spacing w:before="0" w:after="0" w:line="240"/>
              <w:ind w:right="0" w:left="0" w:firstLine="0"/>
              <w:jc w:val="left"/>
              <w:rPr>
                <w:rFonts w:ascii="Georgia" w:hAnsi="Georgia" w:cs="Georgia" w:eastAsia="Georgia"/>
                <w:b/>
                <w:color w:val="auto"/>
                <w:spacing w:val="0"/>
                <w:position w:val="0"/>
                <w:sz w:val="22"/>
                <w:shd w:fill="auto" w:val="clear"/>
              </w:rPr>
            </w:pPr>
          </w:p>
          <w:p>
            <w:pPr>
              <w:spacing w:before="0" w:after="0" w:line="240"/>
              <w:ind w:right="0" w:left="0" w:firstLine="0"/>
              <w:jc w:val="left"/>
              <w:rPr>
                <w:rFonts w:ascii="Georgia" w:hAnsi="Georgia" w:cs="Georgia" w:eastAsia="Georgia"/>
                <w:color w:val="auto"/>
                <w:spacing w:val="0"/>
                <w:position w:val="0"/>
                <w:sz w:val="22"/>
                <w:shd w:fill="auto" w:val="clear"/>
              </w:rPr>
            </w:pPr>
            <w:r>
              <w:rPr>
                <w:rFonts w:ascii="Georgia" w:hAnsi="Georgia" w:cs="Georgia" w:eastAsia="Georgia"/>
                <w:color w:val="auto"/>
                <w:spacing w:val="0"/>
                <w:position w:val="0"/>
                <w:sz w:val="22"/>
                <w:shd w:fill="auto" w:val="clear"/>
              </w:rPr>
              <w:t xml:space="preserve">Robot Operator. Employed in the production and component quality assessment department of Delphi Systems.</w:t>
            </w:r>
          </w:p>
          <w:p>
            <w:pPr>
              <w:spacing w:before="0" w:after="0" w:line="28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2016 – Time4Recruitment ( Cardiff )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Warehouse Operator.</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Security Operative at Millenium Stadium, Cardiff.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Fluent in English and Romanian.</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bl>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br/>
        <w:br/>
        <w:t xml:space="preserve">Job advert link: </w:t>
      </w:r>
      <w:hyperlink xmlns:r="http://schemas.openxmlformats.org/officeDocument/2006/relationships" r:id="docRId0">
        <w:r>
          <w:rPr>
            <w:rFonts w:ascii="Arial" w:hAnsi="Arial" w:cs="Arial" w:eastAsia="Arial"/>
            <w:i/>
            <w:color w:val="0000FF"/>
            <w:spacing w:val="0"/>
            <w:position w:val="0"/>
            <w:sz w:val="22"/>
            <w:u w:val="single"/>
            <w:shd w:fill="auto" w:val="clear"/>
          </w:rPr>
          <w:t xml:space="preserve">https://uk.indeed.com/viewjob?jk=9444530f0f383934&amp;q=robotics+engineer&amp;l=Gloucester%2C+Gloucestershire&amp;tk=1j7d1b50bkdr589m&amp;from=web&amp;advn=5288673018175601&amp;adid=417462684&amp;ad=-6NYlbfkN0BLTG9DKC8iUEjzj5GMXRvbrRPPLtQ49bnVbnj2Qcpi6ItjMwx3XmlLS5zBZJDMZGktJa0Un1NPchr11tyQqdrBDebMCOFURCDhwXjcju3juNbw_SJEuZPFVtHwjRIuqBEXvJegL5xAQ7wRw0jUPodLpDA3D5kGfDpBnLQqKMiYl_iaWUxQS8xvlXOeLVnWhYNVsMrCg6X63cTFESAxw2xs4v3BL1RtoHhYWiXm7DtrAoWoVWDlsfqi71HpRS5zHoRTP0xLT9wp2YpozobKNbhbQHbuu1EvuHlhO2yNg4O7Yex78z7FgXOjxbQzhaVh7tWALJecBFCH6Y-4hp-zo9Ylxtz1vffHIgqCnsQ28qXGBzpD9tJWMEHLr6eBtM9oKrbUKiGSnz14bxj5ryJgOBu1p6a9YHPPVan479h6EZ43tDWI03DvaEpKQVrGAYSt5OJV7WfcU4htaQ_n9PijZ_G-4LoVxKnxljxABN83uoHLm8xsOUWfnzYXHNghElRfa8vRbDX5pLfVO43Gn-oYYSqG0ezeuOC0RJ-ffhxSn32oCQ%3D%3D&amp;sjdu=vUz3PJIdpGfygLQXVlxEDuoSB8kvRAfJm0Bu9UkexlBOzPn79dhY-SJKao-9TEujZayJVheJHg8YkNtoLLXgbla5InVsp2um_LomiSp2JvAc9OWZHSbX23EOHbt2gvLP&amp;acatk=1j7d3ra64h30q803&amp;pub=4a1b367933fd867b19b072952f68dceb&amp;camk=f416UQcMBpBXatFUYh7Kag%3D%3D&amp;xkcb=SoB16_M3stKjf12WWR0KbzkdCdPP&amp;xpse=SoAf6_I3stPinXTTt50ObzkdCdPP&amp;xfps=92d55bf2-51f0-46a5-a512-eadddb28ce27&amp;vjs=3</w:t>
        </w:r>
      </w:hyperlink>
      <w:r>
        <w:rPr>
          <w:rFonts w:ascii="Arial" w:hAnsi="Arial" w:cs="Arial" w:eastAsia="Arial"/>
          <w:i/>
          <w:color w:val="auto"/>
          <w:spacing w:val="0"/>
          <w:position w:val="0"/>
          <w:sz w:val="22"/>
          <w:shd w:fill="auto" w:val="clear"/>
        </w:rPr>
        <w:br/>
        <w:br/>
        <w:t xml:space="preserve">Job Description: </w:t>
        <w:br/>
        <w:br/>
        <w:t xml:space="preserve">Full job description</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Mechanical Design Engineer (Automation/Robotics/Control Systems)</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£40,000 - £50,000 + Progression + Company Benefits + International Travel + Early Friday Finish</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Cheltenham</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Are you a Mechanical Design Engineer or similar with a Machinery / Automation / Robotics / Control Systems or similar design background looking to join a growing company who can offer career progression, a host of company benefits and a range of unique projects to work on for companies all over the world? This is a great opportunity to get international exposure with travel to Canada, USA and more.</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On offer is the opportunity to work for a company that design and manufacture bespoke automated machinery for a range of companies encompassing pharmaceutical, packing, manufacturing among many other industries.</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This role will involve the design of bespoke manufacturing machinery, working as part of a team on to create designs for individual parts of a larger solution. You will occasionally travel to clients sites to liaise and understand what is needed in terms of machinery. To date there has not been an automation challenge the company has walked away from. From robotics to packaging machinery this company does it all.</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This role would suit a Mechanical Design Engineer or similar with a design background in Machinery / Automation / Bespoke products or similar looking to design unique machinery solutions for a range of international clients for a company that can offer career progression and a host of company benefits.</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The Role</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Design of Bespoke machinery</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Helping to manage projects</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Creation of bill of materials</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Travel around the UK and Abroad</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The Person</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Mechanical Design Engineer or similar</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Background in Automation/Robotics/Control System machinery design</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Commutable to Cheltenham</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Reference Number:BBBH21664A</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Key Words: Mechanical Design Engineer, Robotics, Control Systems, Automation, Design Engineer, CAD Engineer, CAD, SolidWorks, Machinery Design, Automation Design, Cheltenham, Gloucester, Tewkesbury, Stroud, Worcester</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If you're interested in this role, click 'apply now' to forward an up-to-date copy of your CV.</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We are an equal opportunities employer and welcome applications from all suitable candidates. The salary advertised is a guideline for this position. The offered renumeration will be dependent on the extent of your experience, qualifications, and skill set.</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Ernest Gordon Recruitment Limited acts as an employment agency for permanent recruitment and employment business for the supply of temporary workers. By applying for this job, you accept the T&amp;C's, Privacy Policy and Disclaimers which can be found at our website.</w:t>
      </w:r>
    </w:p>
    <w:p>
      <w:pPr>
        <w:tabs>
          <w:tab w:val="left" w:pos="9940" w:leader="none"/>
        </w:tabs>
        <w:spacing w:before="0" w:after="160" w:line="259"/>
        <w:ind w:right="0" w:left="0" w:firstLine="0"/>
        <w:jc w:val="left"/>
        <w:rPr>
          <w:rFonts w:ascii="Arial" w:hAnsi="Arial" w:cs="Arial" w:eastAsia="Arial"/>
          <w: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uk.indeed.com/viewjob?jk=9444530f0f383934&amp;q=robotics+engineer&amp;l=Gloucester%2C+Gloucestershire&amp;tk=1j7d1b50bkdr589m&amp;from=web&amp;advn=5288673018175601&amp;adid=417462684&amp;ad=-6NYlbfkN0BLTG9DKC8iUEjzj5GMXRvbrRPPLtQ49bnVbnj2Qcpi6ItjMwx3XmlLS5zBZJDMZGktJa0Un1NPchr11tyQqdrBDebMCOFURCDhwXjcju3juNbw_SJEuZPFVtHwjRIuqBEXvJegL5xAQ7wRw0jUPodLpDA3D5kGfDpBnLQqKMiYl_iaWUxQS8xvlXOeLVnWhYNVsMrCg6X63cTFESAxw2xs4v3BL1RtoHhYWiXm7DtrAoWoVWDlsfqi71HpRS5zHoRTP0xLT9wp2YpozobKNbhbQHbuu1EvuHlhO2yNg4O7Yex78z7FgXOjxbQzhaVh7tWALJecBFCH6Y-4hp-zo9Ylxtz1vffHIgqCnsQ28qXGBzpD9tJWMEHLr6eBtM9oKrbUKiGSnz14bxj5ryJgOBu1p6a9YHPPVan479h6EZ43tDWI03DvaEpKQVrGAYSt5OJV7WfcU4htaQ_n9PijZ_G-4LoVxKnxljxABN83uoHLm8xsOUWfnzYXHNghElRfa8vRbDX5pLfVO43Gn-oYYSqG0ezeuOC0RJ-ffhxSn32oCQ%3D%3D&amp;sjdu=vUz3PJIdpGfygLQXVlxEDuoSB8kvRAfJm0Bu9UkexlBOzPn79dhY-SJKao-9TEujZayJVheJHg8YkNtoLLXgbla5InVsp2um_LomiSp2JvAc9OWZHSbX23EOHbt2gvLP&amp;acatk=1j7d3ra64h30q803&amp;pub=4a1b367933fd867b19b072952f68dceb&amp;camk=f416UQcMBpBXatFUYh7Kag%3D%3D&amp;xkcb=SoB16_M3stKjf12WWR0KbzkdCdPP&amp;xpse=SoAf6_I3stPinXTTt50ObzkdCdPP&amp;xfps=92d55bf2-51f0-46a5-a512-eadddb28ce27&amp;vjs=3"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