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B99D3" w14:textId="77777777" w:rsidR="0041242B" w:rsidRDefault="0041242B" w:rsidP="0041242B">
      <w:pPr>
        <w:jc w:val="center"/>
        <w:rPr>
          <w:rFonts w:ascii="Calibri" w:hAnsi="Calibri" w:cs="Calibri"/>
          <w:b/>
          <w:bCs/>
          <w:u w:val="single"/>
        </w:rPr>
      </w:pPr>
    </w:p>
    <w:p w14:paraId="6D9893CC" w14:textId="77777777" w:rsidR="0041242B" w:rsidRDefault="0041242B" w:rsidP="0041242B">
      <w:pPr>
        <w:jc w:val="center"/>
        <w:rPr>
          <w:rFonts w:ascii="Calibri" w:hAnsi="Calibri" w:cs="Calibri"/>
          <w:b/>
          <w:bCs/>
          <w:u w:val="single"/>
        </w:rPr>
      </w:pPr>
    </w:p>
    <w:p w14:paraId="4B6D778A" w14:textId="77777777" w:rsidR="0041242B" w:rsidRDefault="0041242B" w:rsidP="0041242B">
      <w:pPr>
        <w:jc w:val="center"/>
        <w:rPr>
          <w:rFonts w:ascii="Calibri" w:hAnsi="Calibri" w:cs="Calibri"/>
          <w:b/>
          <w:bCs/>
          <w:u w:val="single"/>
        </w:rPr>
      </w:pPr>
    </w:p>
    <w:p w14:paraId="4403B2F2" w14:textId="77777777" w:rsidR="0041242B" w:rsidRDefault="0041242B" w:rsidP="0041242B">
      <w:pPr>
        <w:jc w:val="center"/>
        <w:rPr>
          <w:rFonts w:ascii="Calibri" w:hAnsi="Calibri" w:cs="Calibri"/>
          <w:b/>
          <w:bCs/>
          <w:u w:val="single"/>
        </w:rPr>
      </w:pPr>
    </w:p>
    <w:p w14:paraId="37B3D0DC" w14:textId="77777777" w:rsidR="0041242B" w:rsidRDefault="0041242B" w:rsidP="0041242B">
      <w:pPr>
        <w:jc w:val="center"/>
        <w:rPr>
          <w:rFonts w:ascii="Calibri" w:hAnsi="Calibri" w:cs="Calibri"/>
          <w:b/>
          <w:bCs/>
          <w:u w:val="single"/>
        </w:rPr>
      </w:pPr>
    </w:p>
    <w:p w14:paraId="753CDFE1" w14:textId="77777777" w:rsidR="0041242B" w:rsidRDefault="0041242B" w:rsidP="0041242B">
      <w:pPr>
        <w:jc w:val="center"/>
        <w:rPr>
          <w:rFonts w:ascii="Calibri" w:hAnsi="Calibri" w:cs="Calibri"/>
          <w:b/>
          <w:bCs/>
          <w:u w:val="single"/>
        </w:rPr>
      </w:pPr>
    </w:p>
    <w:p w14:paraId="0F41C5D4" w14:textId="77777777" w:rsidR="0041242B" w:rsidRPr="006D45E7" w:rsidRDefault="0041242B" w:rsidP="006D45E7">
      <w:pPr>
        <w:spacing w:line="360" w:lineRule="auto"/>
        <w:jc w:val="center"/>
        <w:rPr>
          <w:rFonts w:ascii="Arial" w:hAnsi="Arial" w:cs="Arial"/>
          <w:b/>
          <w:bCs/>
          <w:sz w:val="36"/>
          <w:szCs w:val="36"/>
          <w:u w:val="single"/>
        </w:rPr>
      </w:pPr>
      <w:r w:rsidRPr="006D45E7">
        <w:rPr>
          <w:rFonts w:ascii="Arial" w:hAnsi="Arial" w:cs="Arial"/>
          <w:b/>
          <w:bCs/>
          <w:sz w:val="36"/>
          <w:szCs w:val="36"/>
          <w:u w:val="single"/>
        </w:rPr>
        <w:t>How a school develops one aspect of its SDP: a report that critically reflects on the actions, impact, and evidence base.</w:t>
      </w:r>
    </w:p>
    <w:p w14:paraId="6F7C95E3" w14:textId="1920CB67" w:rsidR="0041242B" w:rsidRPr="006D45E7" w:rsidRDefault="0041242B" w:rsidP="006D45E7">
      <w:pPr>
        <w:spacing w:line="360" w:lineRule="auto"/>
        <w:jc w:val="center"/>
        <w:rPr>
          <w:rFonts w:ascii="Arial" w:hAnsi="Arial" w:cs="Arial"/>
        </w:rPr>
      </w:pPr>
      <w:r w:rsidRPr="006D45E7">
        <w:rPr>
          <w:rFonts w:ascii="Arial" w:hAnsi="Arial" w:cs="Arial"/>
          <w:b/>
          <w:bCs/>
          <w:u w:val="single"/>
        </w:rPr>
        <w:t>Name:</w:t>
      </w:r>
      <w:r w:rsidRPr="006D45E7">
        <w:rPr>
          <w:rFonts w:ascii="Arial" w:hAnsi="Arial" w:cs="Arial"/>
        </w:rPr>
        <w:t xml:space="preserve"> Hannah Povey</w:t>
      </w:r>
    </w:p>
    <w:p w14:paraId="2032385B" w14:textId="4775F51E" w:rsidR="0041242B" w:rsidRPr="006D45E7" w:rsidRDefault="0041242B" w:rsidP="006D45E7">
      <w:pPr>
        <w:spacing w:line="360" w:lineRule="auto"/>
        <w:jc w:val="center"/>
        <w:rPr>
          <w:rFonts w:ascii="Arial" w:hAnsi="Arial" w:cs="Arial"/>
        </w:rPr>
      </w:pPr>
      <w:r w:rsidRPr="006D45E7">
        <w:rPr>
          <w:rFonts w:ascii="Arial" w:hAnsi="Arial" w:cs="Arial"/>
          <w:b/>
          <w:bCs/>
          <w:u w:val="single"/>
        </w:rPr>
        <w:t xml:space="preserve">Student Number: </w:t>
      </w:r>
      <w:r w:rsidRPr="006D45E7">
        <w:rPr>
          <w:rFonts w:ascii="Arial" w:hAnsi="Arial" w:cs="Arial"/>
        </w:rPr>
        <w:t>2300434</w:t>
      </w:r>
    </w:p>
    <w:p w14:paraId="1732414B" w14:textId="11F0A4C8" w:rsidR="00CA752B" w:rsidRDefault="00CA752B" w:rsidP="0041242B">
      <w:pPr>
        <w:jc w:val="center"/>
        <w:rPr>
          <w:rFonts w:ascii="Calibri" w:hAnsi="Calibri" w:cs="Calibri"/>
          <w:lang w:val="en-US"/>
        </w:rPr>
      </w:pPr>
    </w:p>
    <w:p w14:paraId="57EE4E71" w14:textId="77777777" w:rsidR="00CA752B" w:rsidRDefault="00CA752B">
      <w:pPr>
        <w:rPr>
          <w:rFonts w:ascii="Calibri" w:hAnsi="Calibri" w:cs="Calibri"/>
          <w:lang w:val="en-US"/>
        </w:rPr>
      </w:pPr>
      <w:r>
        <w:rPr>
          <w:rFonts w:ascii="Calibri" w:hAnsi="Calibri" w:cs="Calibri"/>
          <w:lang w:val="en-US"/>
        </w:rPr>
        <w:br w:type="page"/>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7"/>
        <w:gridCol w:w="2987"/>
        <w:gridCol w:w="2961"/>
      </w:tblGrid>
      <w:tr w:rsidR="00CA752B" w:rsidRPr="00CA752B" w14:paraId="687AFE65" w14:textId="77777777" w:rsidTr="7D5CEB6C">
        <w:trPr>
          <w:trHeight w:val="1170"/>
        </w:trPr>
        <w:tc>
          <w:tcPr>
            <w:tcW w:w="3000" w:type="dxa"/>
            <w:tcBorders>
              <w:top w:val="single" w:sz="6" w:space="0" w:color="FFFFFF" w:themeColor="background1"/>
              <w:left w:val="single" w:sz="6" w:space="0" w:color="FFFFFF" w:themeColor="background1"/>
              <w:bottom w:val="single" w:sz="6" w:space="0" w:color="FFFFFF" w:themeColor="background1"/>
              <w:right w:val="nil"/>
            </w:tcBorders>
            <w:shd w:val="clear" w:color="auto" w:fill="A5A5A5"/>
            <w:hideMark/>
          </w:tcPr>
          <w:p w14:paraId="2A9FDD24" w14:textId="77777777" w:rsidR="00CA752B" w:rsidRPr="00696FB3" w:rsidRDefault="00CA752B" w:rsidP="00CA752B">
            <w:pPr>
              <w:jc w:val="center"/>
              <w:rPr>
                <w:rFonts w:ascii="Arial" w:hAnsi="Arial" w:cs="Arial"/>
                <w:b/>
                <w:bCs/>
              </w:rPr>
            </w:pPr>
            <w:r w:rsidRPr="00696FB3">
              <w:rPr>
                <w:rFonts w:ascii="Arial" w:hAnsi="Arial" w:cs="Arial"/>
                <w:b/>
                <w:bCs/>
              </w:rPr>
              <w:lastRenderedPageBreak/>
              <w:t> </w:t>
            </w:r>
          </w:p>
        </w:tc>
        <w:tc>
          <w:tcPr>
            <w:tcW w:w="3000" w:type="dxa"/>
            <w:tcBorders>
              <w:top w:val="single" w:sz="6" w:space="0" w:color="FFFFFF" w:themeColor="background1"/>
              <w:left w:val="nil"/>
              <w:bottom w:val="single" w:sz="6" w:space="0" w:color="FFFFFF" w:themeColor="background1"/>
              <w:right w:val="nil"/>
            </w:tcBorders>
            <w:shd w:val="clear" w:color="auto" w:fill="A5A5A5"/>
            <w:hideMark/>
          </w:tcPr>
          <w:p w14:paraId="51F37D47" w14:textId="77777777" w:rsidR="00CA752B" w:rsidRPr="00696FB3" w:rsidRDefault="00CA752B" w:rsidP="00CA752B">
            <w:pPr>
              <w:jc w:val="center"/>
              <w:rPr>
                <w:rFonts w:ascii="Arial" w:hAnsi="Arial" w:cs="Arial"/>
                <w:b/>
                <w:bCs/>
              </w:rPr>
            </w:pPr>
            <w:proofErr w:type="spellStart"/>
            <w:r w:rsidRPr="00696FB3">
              <w:rPr>
                <w:rFonts w:ascii="Arial" w:hAnsi="Arial" w:cs="Arial"/>
                <w:b/>
                <w:bCs/>
              </w:rPr>
              <w:t>Targed</w:t>
            </w:r>
            <w:proofErr w:type="spellEnd"/>
            <w:r w:rsidRPr="00696FB3">
              <w:rPr>
                <w:rFonts w:ascii="Arial" w:hAnsi="Arial" w:cs="Arial"/>
                <w:b/>
                <w:bCs/>
              </w:rPr>
              <w:t>/Target </w:t>
            </w:r>
          </w:p>
        </w:tc>
        <w:tc>
          <w:tcPr>
            <w:tcW w:w="3000" w:type="dxa"/>
            <w:tcBorders>
              <w:top w:val="single" w:sz="6" w:space="0" w:color="FFFFFF" w:themeColor="background1"/>
              <w:left w:val="nil"/>
              <w:bottom w:val="single" w:sz="6" w:space="0" w:color="FFFFFF" w:themeColor="background1"/>
              <w:right w:val="single" w:sz="6" w:space="0" w:color="FFFFFF" w:themeColor="background1"/>
            </w:tcBorders>
            <w:shd w:val="clear" w:color="auto" w:fill="A5A5A5"/>
            <w:hideMark/>
          </w:tcPr>
          <w:p w14:paraId="0519E669" w14:textId="77777777" w:rsidR="00CA752B" w:rsidRPr="00696FB3" w:rsidRDefault="00CA752B" w:rsidP="00CA752B">
            <w:pPr>
              <w:jc w:val="center"/>
              <w:rPr>
                <w:rFonts w:ascii="Arial" w:hAnsi="Arial" w:cs="Arial"/>
                <w:b/>
                <w:bCs/>
              </w:rPr>
            </w:pPr>
            <w:proofErr w:type="spellStart"/>
            <w:r w:rsidRPr="00696FB3">
              <w:rPr>
                <w:rFonts w:ascii="Arial" w:hAnsi="Arial" w:cs="Arial"/>
                <w:b/>
                <w:bCs/>
              </w:rPr>
              <w:t>Yr</w:t>
            </w:r>
            <w:proofErr w:type="spellEnd"/>
            <w:r w:rsidRPr="00696FB3">
              <w:rPr>
                <w:rFonts w:ascii="Arial" w:hAnsi="Arial" w:cs="Arial"/>
                <w:b/>
                <w:bCs/>
              </w:rPr>
              <w:t xml:space="preserve"> </w:t>
            </w:r>
            <w:proofErr w:type="spellStart"/>
            <w:r w:rsidRPr="00696FB3">
              <w:rPr>
                <w:rFonts w:ascii="Arial" w:hAnsi="Arial" w:cs="Arial"/>
                <w:b/>
                <w:bCs/>
              </w:rPr>
              <w:t>hyn</w:t>
            </w:r>
            <w:proofErr w:type="spellEnd"/>
            <w:r w:rsidRPr="00696FB3">
              <w:rPr>
                <w:rFonts w:ascii="Arial" w:hAnsi="Arial" w:cs="Arial"/>
                <w:b/>
                <w:bCs/>
              </w:rPr>
              <w:t xml:space="preserve"> </w:t>
            </w:r>
            <w:proofErr w:type="spellStart"/>
            <w:r w:rsidRPr="00696FB3">
              <w:rPr>
                <w:rFonts w:ascii="Arial" w:hAnsi="Arial" w:cs="Arial"/>
                <w:b/>
                <w:bCs/>
              </w:rPr>
              <w:t>yr</w:t>
            </w:r>
            <w:proofErr w:type="spellEnd"/>
            <w:r w:rsidRPr="00696FB3">
              <w:rPr>
                <w:rFonts w:ascii="Arial" w:hAnsi="Arial" w:cs="Arial"/>
                <w:b/>
                <w:bCs/>
              </w:rPr>
              <w:t xml:space="preserve"> </w:t>
            </w:r>
            <w:proofErr w:type="spellStart"/>
            <w:r w:rsidRPr="00696FB3">
              <w:rPr>
                <w:rFonts w:ascii="Arial" w:hAnsi="Arial" w:cs="Arial"/>
                <w:b/>
                <w:bCs/>
              </w:rPr>
              <w:t>wyf</w:t>
            </w:r>
            <w:proofErr w:type="spellEnd"/>
            <w:r w:rsidRPr="00696FB3">
              <w:rPr>
                <w:rFonts w:ascii="Arial" w:hAnsi="Arial" w:cs="Arial"/>
                <w:b/>
                <w:bCs/>
              </w:rPr>
              <w:t xml:space="preserve"> </w:t>
            </w:r>
            <w:proofErr w:type="spellStart"/>
            <w:r w:rsidRPr="00696FB3">
              <w:rPr>
                <w:rFonts w:ascii="Arial" w:hAnsi="Arial" w:cs="Arial"/>
                <w:b/>
                <w:bCs/>
              </w:rPr>
              <w:t>wedi’i</w:t>
            </w:r>
            <w:proofErr w:type="spellEnd"/>
            <w:r w:rsidRPr="00696FB3">
              <w:rPr>
                <w:rFonts w:ascii="Arial" w:hAnsi="Arial" w:cs="Arial"/>
                <w:b/>
                <w:bCs/>
              </w:rPr>
              <w:t xml:space="preserve"> </w:t>
            </w:r>
            <w:proofErr w:type="spellStart"/>
            <w:r w:rsidRPr="00696FB3">
              <w:rPr>
                <w:rFonts w:ascii="Arial" w:hAnsi="Arial" w:cs="Arial"/>
                <w:b/>
                <w:bCs/>
              </w:rPr>
              <w:t>wneud</w:t>
            </w:r>
            <w:proofErr w:type="spellEnd"/>
            <w:r w:rsidRPr="00696FB3">
              <w:rPr>
                <w:rFonts w:ascii="Arial" w:hAnsi="Arial" w:cs="Arial"/>
                <w:b/>
                <w:bCs/>
              </w:rPr>
              <w:t xml:space="preserve"> </w:t>
            </w:r>
            <w:proofErr w:type="spellStart"/>
            <w:r w:rsidRPr="00696FB3">
              <w:rPr>
                <w:rFonts w:ascii="Arial" w:hAnsi="Arial" w:cs="Arial"/>
                <w:b/>
                <w:bCs/>
              </w:rPr>
              <w:t>yn</w:t>
            </w:r>
            <w:proofErr w:type="spellEnd"/>
            <w:r w:rsidRPr="00696FB3">
              <w:rPr>
                <w:rFonts w:ascii="Arial" w:hAnsi="Arial" w:cs="Arial"/>
                <w:b/>
                <w:bCs/>
              </w:rPr>
              <w:t xml:space="preserve"> </w:t>
            </w:r>
            <w:proofErr w:type="spellStart"/>
            <w:r w:rsidRPr="00696FB3">
              <w:rPr>
                <w:rFonts w:ascii="Arial" w:hAnsi="Arial" w:cs="Arial"/>
                <w:b/>
                <w:bCs/>
              </w:rPr>
              <w:t>yr</w:t>
            </w:r>
            <w:proofErr w:type="spellEnd"/>
            <w:r w:rsidRPr="00696FB3">
              <w:rPr>
                <w:rFonts w:ascii="Arial" w:hAnsi="Arial" w:cs="Arial"/>
                <w:b/>
                <w:bCs/>
              </w:rPr>
              <w:t xml:space="preserve"> </w:t>
            </w:r>
            <w:proofErr w:type="spellStart"/>
            <w:r w:rsidRPr="00696FB3">
              <w:rPr>
                <w:rFonts w:ascii="Arial" w:hAnsi="Arial" w:cs="Arial"/>
                <w:b/>
                <w:bCs/>
              </w:rPr>
              <w:t>aseiniad</w:t>
            </w:r>
            <w:proofErr w:type="spellEnd"/>
            <w:r w:rsidRPr="00696FB3">
              <w:rPr>
                <w:rFonts w:ascii="Arial" w:hAnsi="Arial" w:cs="Arial"/>
                <w:b/>
                <w:bCs/>
              </w:rPr>
              <w:t xml:space="preserve"> </w:t>
            </w:r>
            <w:proofErr w:type="spellStart"/>
            <w:r w:rsidRPr="00696FB3">
              <w:rPr>
                <w:rFonts w:ascii="Arial" w:hAnsi="Arial" w:cs="Arial"/>
                <w:b/>
                <w:bCs/>
              </w:rPr>
              <w:t>hwn</w:t>
            </w:r>
            <w:proofErr w:type="spellEnd"/>
            <w:r w:rsidRPr="00696FB3">
              <w:rPr>
                <w:rFonts w:ascii="Arial" w:hAnsi="Arial" w:cs="Arial"/>
                <w:b/>
                <w:bCs/>
              </w:rPr>
              <w:t>…. </w:t>
            </w:r>
          </w:p>
          <w:p w14:paraId="4DA906E9" w14:textId="77777777" w:rsidR="00CA752B" w:rsidRPr="00696FB3" w:rsidRDefault="00CA752B" w:rsidP="00CA752B">
            <w:pPr>
              <w:jc w:val="center"/>
              <w:rPr>
                <w:rFonts w:ascii="Arial" w:hAnsi="Arial" w:cs="Arial"/>
                <w:b/>
                <w:bCs/>
              </w:rPr>
            </w:pPr>
            <w:r w:rsidRPr="00696FB3">
              <w:rPr>
                <w:rFonts w:ascii="Arial" w:hAnsi="Arial" w:cs="Arial"/>
                <w:b/>
                <w:bCs/>
              </w:rPr>
              <w:t>What I have done in this assignment…. </w:t>
            </w:r>
          </w:p>
        </w:tc>
      </w:tr>
      <w:tr w:rsidR="00CA752B" w:rsidRPr="00CA752B" w14:paraId="2FA9EDAE" w14:textId="77777777" w:rsidTr="7D5CEB6C">
        <w:trPr>
          <w:trHeight w:val="450"/>
        </w:trPr>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A5A5A5"/>
            <w:hideMark/>
          </w:tcPr>
          <w:p w14:paraId="517E5C28" w14:textId="77777777" w:rsidR="00CA752B" w:rsidRPr="00696FB3" w:rsidRDefault="00CA752B" w:rsidP="00CA752B">
            <w:pPr>
              <w:jc w:val="center"/>
              <w:rPr>
                <w:rFonts w:ascii="Arial" w:hAnsi="Arial" w:cs="Arial"/>
                <w:b/>
                <w:bCs/>
              </w:rPr>
            </w:pPr>
            <w:proofErr w:type="spellStart"/>
            <w:r w:rsidRPr="00696FB3">
              <w:rPr>
                <w:rFonts w:ascii="Arial" w:hAnsi="Arial" w:cs="Arial"/>
                <w:b/>
                <w:bCs/>
              </w:rPr>
              <w:t>Targed</w:t>
            </w:r>
            <w:proofErr w:type="spellEnd"/>
            <w:r w:rsidRPr="00696FB3">
              <w:rPr>
                <w:rFonts w:ascii="Arial" w:hAnsi="Arial" w:cs="Arial"/>
                <w:b/>
                <w:bCs/>
              </w:rPr>
              <w:t>/Target 1 </w:t>
            </w:r>
          </w:p>
        </w:tc>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DBDB"/>
            <w:hideMark/>
          </w:tcPr>
          <w:p w14:paraId="77A240D8" w14:textId="18377371" w:rsidR="00CA752B" w:rsidRPr="00696FB3" w:rsidRDefault="00FF4CB0" w:rsidP="00CA752B">
            <w:pPr>
              <w:jc w:val="center"/>
              <w:rPr>
                <w:rFonts w:ascii="Arial" w:hAnsi="Arial" w:cs="Arial"/>
              </w:rPr>
            </w:pPr>
            <w:r w:rsidRPr="00696FB3">
              <w:rPr>
                <w:rFonts w:ascii="Arial" w:hAnsi="Arial" w:cs="Arial"/>
                <w:color w:val="283041"/>
                <w:shd w:val="clear" w:color="auto" w:fill="FFFFFF"/>
              </w:rPr>
              <w:t>.</w:t>
            </w:r>
            <w:r w:rsidR="6963045B" w:rsidRPr="00696FB3">
              <w:rPr>
                <w:rFonts w:ascii="Arial" w:hAnsi="Arial" w:cs="Arial"/>
                <w:color w:val="283041"/>
                <w:shd w:val="clear" w:color="auto" w:fill="FFFFFF"/>
              </w:rPr>
              <w:t xml:space="preserve"> </w:t>
            </w:r>
            <w:r w:rsidRPr="00696FB3">
              <w:rPr>
                <w:rFonts w:ascii="Arial" w:hAnsi="Arial" w:cs="Arial"/>
                <w:color w:val="283041"/>
                <w:shd w:val="clear" w:color="auto" w:fill="FFFFFF"/>
              </w:rPr>
              <w:t>Please look at </w:t>
            </w:r>
            <w:hyperlink r:id="rId8" w:history="1">
              <w:r w:rsidRPr="00696FB3">
                <w:rPr>
                  <w:rStyle w:val="Hyperlink"/>
                  <w:rFonts w:ascii="Arial" w:hAnsi="Arial" w:cs="Arial"/>
                  <w:color w:val="1E7BBB"/>
                  <w:shd w:val="clear" w:color="auto" w:fill="FFFFFF"/>
                </w:rPr>
                <w:t xml:space="preserve">Academic </w:t>
              </w:r>
              <w:proofErr w:type="spellStart"/>
              <w:r w:rsidRPr="00696FB3">
                <w:rPr>
                  <w:rStyle w:val="Hyperlink"/>
                  <w:rFonts w:ascii="Arial" w:hAnsi="Arial" w:cs="Arial"/>
                  <w:color w:val="1E7BBB"/>
                  <w:shd w:val="clear" w:color="auto" w:fill="FFFFFF"/>
                </w:rPr>
                <w:t>Phrasebank</w:t>
              </w:r>
              <w:proofErr w:type="spellEnd"/>
              <w:r w:rsidRPr="00696FB3">
                <w:rPr>
                  <w:rStyle w:val="Hyperlink"/>
                  <w:rFonts w:ascii="Arial" w:hAnsi="Arial" w:cs="Arial"/>
                  <w:color w:val="1E7BBB"/>
                  <w:shd w:val="clear" w:color="auto" w:fill="FFFFFF"/>
                </w:rPr>
                <w:t xml:space="preserve"> | Being critical (manchester.ac.uk)</w:t>
              </w:r>
            </w:hyperlink>
            <w:r w:rsidRPr="00696FB3">
              <w:rPr>
                <w:rFonts w:ascii="Arial" w:hAnsi="Arial" w:cs="Arial"/>
                <w:color w:val="283041"/>
                <w:shd w:val="clear" w:color="auto" w:fill="FFFFFF"/>
              </w:rPr>
              <w:t xml:space="preserve"> which will help you develop a more academic style of writing. You should also always </w:t>
            </w:r>
            <w:r w:rsidR="636F0CC4" w:rsidRPr="00696FB3">
              <w:rPr>
                <w:rFonts w:ascii="Arial" w:hAnsi="Arial" w:cs="Arial"/>
                <w:color w:val="283041"/>
                <w:shd w:val="clear" w:color="auto" w:fill="FFFFFF"/>
              </w:rPr>
              <w:t>proofread</w:t>
            </w:r>
            <w:r w:rsidRPr="00696FB3">
              <w:rPr>
                <w:rFonts w:ascii="Arial" w:hAnsi="Arial" w:cs="Arial"/>
                <w:color w:val="283041"/>
                <w:shd w:val="clear" w:color="auto" w:fill="FFFFFF"/>
              </w:rPr>
              <w:t xml:space="preserve"> your writing carefully.</w:t>
            </w:r>
            <w:r w:rsidR="00CA752B" w:rsidRPr="00696FB3">
              <w:rPr>
                <w:rFonts w:ascii="Arial" w:hAnsi="Arial" w:cs="Arial"/>
              </w:rPr>
              <w:t> </w:t>
            </w:r>
          </w:p>
        </w:tc>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DBDB"/>
            <w:hideMark/>
          </w:tcPr>
          <w:p w14:paraId="269EA844" w14:textId="44B307B0" w:rsidR="00CA752B" w:rsidRPr="00696FB3" w:rsidRDefault="005B2CCC" w:rsidP="00CA752B">
            <w:pPr>
              <w:jc w:val="center"/>
              <w:rPr>
                <w:rFonts w:ascii="Arial" w:hAnsi="Arial" w:cs="Arial"/>
              </w:rPr>
            </w:pPr>
            <w:r w:rsidRPr="00696FB3">
              <w:rPr>
                <w:rFonts w:ascii="Arial" w:hAnsi="Arial" w:cs="Arial"/>
              </w:rPr>
              <w:t xml:space="preserve">I have started new sentences with different sentence starters, helped from </w:t>
            </w:r>
            <w:r w:rsidR="00206374" w:rsidRPr="00696FB3">
              <w:rPr>
                <w:rFonts w:ascii="Arial" w:hAnsi="Arial" w:cs="Arial"/>
              </w:rPr>
              <w:t>the ‘</w:t>
            </w:r>
            <w:proofErr w:type="spellStart"/>
            <w:r w:rsidR="00206374" w:rsidRPr="00696FB3">
              <w:rPr>
                <w:rFonts w:ascii="Arial" w:hAnsi="Arial" w:cs="Arial"/>
              </w:rPr>
              <w:t>Phrasebank</w:t>
            </w:r>
            <w:proofErr w:type="spellEnd"/>
            <w:r w:rsidR="00206374" w:rsidRPr="00696FB3">
              <w:rPr>
                <w:rFonts w:ascii="Arial" w:hAnsi="Arial" w:cs="Arial"/>
              </w:rPr>
              <w:t xml:space="preserve">’ to support my critical writing. </w:t>
            </w:r>
          </w:p>
        </w:tc>
      </w:tr>
      <w:tr w:rsidR="00CA752B" w:rsidRPr="00CA752B" w14:paraId="596575A2" w14:textId="77777777" w:rsidTr="7D5CEB6C">
        <w:trPr>
          <w:trHeight w:val="450"/>
        </w:trPr>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A5A5A5"/>
            <w:hideMark/>
          </w:tcPr>
          <w:p w14:paraId="250FEFCC" w14:textId="77777777" w:rsidR="00CA752B" w:rsidRPr="00696FB3" w:rsidRDefault="00CA752B" w:rsidP="00CA752B">
            <w:pPr>
              <w:jc w:val="center"/>
              <w:rPr>
                <w:rFonts w:ascii="Arial" w:hAnsi="Arial" w:cs="Arial"/>
                <w:b/>
                <w:bCs/>
              </w:rPr>
            </w:pPr>
            <w:proofErr w:type="spellStart"/>
            <w:r w:rsidRPr="00696FB3">
              <w:rPr>
                <w:rFonts w:ascii="Arial" w:hAnsi="Arial" w:cs="Arial"/>
                <w:b/>
                <w:bCs/>
              </w:rPr>
              <w:t>Targed</w:t>
            </w:r>
            <w:proofErr w:type="spellEnd"/>
            <w:r w:rsidRPr="00696FB3">
              <w:rPr>
                <w:rFonts w:ascii="Arial" w:hAnsi="Arial" w:cs="Arial"/>
                <w:b/>
                <w:bCs/>
              </w:rPr>
              <w:t>/Target 2 </w:t>
            </w:r>
          </w:p>
        </w:tc>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DEDED"/>
            <w:hideMark/>
          </w:tcPr>
          <w:p w14:paraId="6F6F38CD" w14:textId="3FD3A2A7" w:rsidR="00CA752B" w:rsidRPr="00696FB3" w:rsidRDefault="00BF5CF4" w:rsidP="00CA752B">
            <w:pPr>
              <w:jc w:val="center"/>
              <w:rPr>
                <w:rFonts w:ascii="Arial" w:hAnsi="Arial" w:cs="Arial"/>
              </w:rPr>
            </w:pPr>
            <w:r w:rsidRPr="00696FB3">
              <w:rPr>
                <w:rFonts w:ascii="Arial" w:hAnsi="Arial" w:cs="Arial"/>
                <w:color w:val="283041"/>
                <w:shd w:val="clear" w:color="auto" w:fill="FFFFFF"/>
              </w:rPr>
              <w:t>You should refer to </w:t>
            </w:r>
            <w:hyperlink r:id="rId9" w:history="1">
              <w:r w:rsidRPr="00696FB3">
                <w:rPr>
                  <w:rStyle w:val="Hyperlink"/>
                  <w:rFonts w:ascii="Arial" w:hAnsi="Arial" w:cs="Arial"/>
                  <w:color w:val="1E7BBB"/>
                  <w:shd w:val="clear" w:color="auto" w:fill="FFFFFF"/>
                </w:rPr>
                <w:t>Harvard Ref (uwtsd.ac.uk)</w:t>
              </w:r>
            </w:hyperlink>
            <w:r w:rsidRPr="00696FB3">
              <w:rPr>
                <w:rFonts w:ascii="Arial" w:hAnsi="Arial" w:cs="Arial"/>
                <w:color w:val="283041"/>
                <w:shd w:val="clear" w:color="auto" w:fill="FFFFFF"/>
              </w:rPr>
              <w:t> as you are making many errors with your referencing which you should address before your next assignment.</w:t>
            </w:r>
          </w:p>
        </w:tc>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DEDED"/>
            <w:hideMark/>
          </w:tcPr>
          <w:p w14:paraId="18E30C8E" w14:textId="7E7B937B" w:rsidR="00CA752B" w:rsidRPr="00696FB3" w:rsidRDefault="00BF5CF4" w:rsidP="00CA752B">
            <w:pPr>
              <w:jc w:val="center"/>
              <w:rPr>
                <w:rFonts w:ascii="Arial" w:hAnsi="Arial" w:cs="Arial"/>
              </w:rPr>
            </w:pPr>
            <w:r w:rsidRPr="00696FB3">
              <w:rPr>
                <w:rFonts w:ascii="Arial" w:hAnsi="Arial" w:cs="Arial"/>
              </w:rPr>
              <w:t xml:space="preserve">Following the Harvard Referencing from the university has supported me when referencing texts/websites. </w:t>
            </w:r>
          </w:p>
        </w:tc>
      </w:tr>
      <w:tr w:rsidR="00CA752B" w:rsidRPr="00CA752B" w14:paraId="5C6F114F" w14:textId="77777777" w:rsidTr="7D5CEB6C">
        <w:trPr>
          <w:trHeight w:val="450"/>
        </w:trPr>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A5A5A5"/>
            <w:hideMark/>
          </w:tcPr>
          <w:p w14:paraId="245E9DB9" w14:textId="77777777" w:rsidR="00CA752B" w:rsidRPr="00696FB3" w:rsidRDefault="00CA752B" w:rsidP="00CA752B">
            <w:pPr>
              <w:jc w:val="center"/>
              <w:rPr>
                <w:rFonts w:ascii="Arial" w:hAnsi="Arial" w:cs="Arial"/>
                <w:b/>
                <w:bCs/>
              </w:rPr>
            </w:pPr>
            <w:proofErr w:type="spellStart"/>
            <w:r w:rsidRPr="00696FB3">
              <w:rPr>
                <w:rFonts w:ascii="Arial" w:hAnsi="Arial" w:cs="Arial"/>
                <w:b/>
                <w:bCs/>
              </w:rPr>
              <w:t>Targed</w:t>
            </w:r>
            <w:proofErr w:type="spellEnd"/>
            <w:r w:rsidRPr="00696FB3">
              <w:rPr>
                <w:rFonts w:ascii="Arial" w:hAnsi="Arial" w:cs="Arial"/>
                <w:b/>
                <w:bCs/>
              </w:rPr>
              <w:t>/Target 3 </w:t>
            </w:r>
          </w:p>
        </w:tc>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DBDB"/>
            <w:hideMark/>
          </w:tcPr>
          <w:p w14:paraId="5CD57BD3" w14:textId="5000FA9D" w:rsidR="00CA752B" w:rsidRPr="00696FB3" w:rsidRDefault="00BE3F94" w:rsidP="00CA752B">
            <w:pPr>
              <w:jc w:val="center"/>
              <w:rPr>
                <w:rFonts w:ascii="Arial" w:hAnsi="Arial" w:cs="Arial"/>
              </w:rPr>
            </w:pPr>
            <w:r w:rsidRPr="00696FB3">
              <w:rPr>
                <w:rFonts w:ascii="Arial" w:hAnsi="Arial" w:cs="Arial"/>
                <w:color w:val="283041"/>
                <w:shd w:val="clear" w:color="auto" w:fill="FFFFFF"/>
              </w:rPr>
              <w:t>You should ensure that you engage with a wider range of literature and use this to reinforce what you are trying to say - you need to avoid writing long sections that are not supported with useful literature. </w:t>
            </w:r>
          </w:p>
        </w:tc>
        <w:tc>
          <w:tcPr>
            <w:tcW w:w="300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DBDB"/>
            <w:hideMark/>
          </w:tcPr>
          <w:p w14:paraId="04FC41A5" w14:textId="1A611802" w:rsidR="00CA752B" w:rsidRPr="00696FB3" w:rsidRDefault="00BE3F94" w:rsidP="00CA752B">
            <w:pPr>
              <w:jc w:val="center"/>
              <w:rPr>
                <w:rFonts w:ascii="Arial" w:hAnsi="Arial" w:cs="Arial"/>
              </w:rPr>
            </w:pPr>
            <w:r w:rsidRPr="00696FB3">
              <w:rPr>
                <w:rFonts w:ascii="Arial" w:hAnsi="Arial" w:cs="Arial"/>
              </w:rPr>
              <w:t xml:space="preserve">I have researched numerous resources and read a wide range of literature to </w:t>
            </w:r>
            <w:r w:rsidR="0096793F" w:rsidRPr="00696FB3">
              <w:rPr>
                <w:rFonts w:ascii="Arial" w:hAnsi="Arial" w:cs="Arial"/>
              </w:rPr>
              <w:t xml:space="preserve">back my points and too also critically reflect against certain aspects of my topic. </w:t>
            </w:r>
          </w:p>
        </w:tc>
      </w:tr>
    </w:tbl>
    <w:p w14:paraId="5048BFBD" w14:textId="77777777" w:rsidR="00CA752B" w:rsidRPr="0041242B" w:rsidRDefault="00CA752B" w:rsidP="0041242B">
      <w:pPr>
        <w:jc w:val="center"/>
        <w:rPr>
          <w:rFonts w:ascii="Calibri" w:hAnsi="Calibri" w:cs="Calibri"/>
          <w:lang w:val="en-US"/>
        </w:rPr>
      </w:pPr>
    </w:p>
    <w:p w14:paraId="46BEF85F" w14:textId="77777777" w:rsidR="0041242B" w:rsidRPr="0041242B" w:rsidRDefault="0041242B" w:rsidP="0041242B">
      <w:pPr>
        <w:jc w:val="center"/>
        <w:rPr>
          <w:rFonts w:ascii="Calibri" w:hAnsi="Calibri" w:cs="Calibri"/>
          <w:b/>
          <w:bCs/>
          <w:sz w:val="28"/>
          <w:szCs w:val="28"/>
          <w:u w:val="single"/>
        </w:rPr>
      </w:pPr>
    </w:p>
    <w:p w14:paraId="386C2987" w14:textId="2D4F8F62" w:rsidR="0041242B" w:rsidRDefault="0041242B" w:rsidP="0041242B">
      <w:pPr>
        <w:jc w:val="center"/>
        <w:rPr>
          <w:rFonts w:ascii="Calibri" w:hAnsi="Calibri" w:cs="Calibri"/>
          <w:b/>
          <w:bCs/>
          <w:u w:val="single"/>
          <w:lang w:val="en-US"/>
        </w:rPr>
      </w:pPr>
      <w:r>
        <w:rPr>
          <w:rFonts w:ascii="Calibri" w:hAnsi="Calibri" w:cs="Calibri"/>
          <w:b/>
          <w:bCs/>
          <w:u w:val="single"/>
        </w:rPr>
        <w:br w:type="page"/>
      </w:r>
    </w:p>
    <w:p w14:paraId="30547432" w14:textId="0733AE0D" w:rsidR="00A1162C" w:rsidRPr="00762E8E" w:rsidRDefault="00A1162C" w:rsidP="00762E8E">
      <w:pPr>
        <w:spacing w:line="360" w:lineRule="auto"/>
        <w:rPr>
          <w:rFonts w:ascii="Arial" w:hAnsi="Arial" w:cs="Arial"/>
        </w:rPr>
      </w:pPr>
      <w:r w:rsidRPr="00762E8E">
        <w:rPr>
          <w:rFonts w:ascii="Arial" w:hAnsi="Arial" w:cs="Arial"/>
          <w:b/>
          <w:bCs/>
          <w:sz w:val="24"/>
          <w:szCs w:val="24"/>
          <w:u w:val="single"/>
        </w:rPr>
        <w:lastRenderedPageBreak/>
        <w:t xml:space="preserve">Introduction </w:t>
      </w:r>
      <w:r w:rsidR="054630BA" w:rsidRPr="00762E8E">
        <w:rPr>
          <w:rFonts w:ascii="Arial" w:hAnsi="Arial" w:cs="Arial"/>
        </w:rPr>
        <w:t xml:space="preserve"> </w:t>
      </w:r>
      <w:r w:rsidR="04C7605E" w:rsidRPr="00762E8E">
        <w:rPr>
          <w:rFonts w:ascii="Arial" w:hAnsi="Arial" w:cs="Arial"/>
        </w:rPr>
        <w:t xml:space="preserve"> </w:t>
      </w:r>
    </w:p>
    <w:p w14:paraId="69D3A936" w14:textId="3669EAC4" w:rsidR="004A6863" w:rsidRPr="00762E8E" w:rsidRDefault="04C7605E" w:rsidP="00762E8E">
      <w:pPr>
        <w:spacing w:line="360" w:lineRule="auto"/>
        <w:rPr>
          <w:rFonts w:ascii="Arial" w:hAnsi="Arial" w:cs="Arial"/>
        </w:rPr>
      </w:pPr>
      <w:r w:rsidRPr="00762E8E">
        <w:rPr>
          <w:rFonts w:ascii="Arial" w:hAnsi="Arial" w:cs="Arial"/>
        </w:rPr>
        <w:t xml:space="preserve">  </w:t>
      </w:r>
      <w:r w:rsidR="004A6863" w:rsidRPr="00762E8E">
        <w:rPr>
          <w:rFonts w:ascii="Arial" w:hAnsi="Arial" w:cs="Arial"/>
        </w:rPr>
        <w:t>A ‘school development plan’ (SDP) is a strategic plan, setting out action plans to improve learners’ outcomes. The plan is regularly monitored and evaluated throughout the academic year. The SDP is based on targets that the school deems imperative to pupils’ needs. Furthermore, an SDP is not only formed by the headteacher and staff, but by a team of partners and colleagues.</w:t>
      </w:r>
    </w:p>
    <w:p w14:paraId="6956BFF5" w14:textId="1F191012" w:rsidR="0B2305FB" w:rsidRPr="00762E8E" w:rsidRDefault="004A6863" w:rsidP="00762E8E">
      <w:pPr>
        <w:spacing w:line="360" w:lineRule="auto"/>
        <w:rPr>
          <w:rFonts w:ascii="Arial" w:hAnsi="Arial" w:cs="Arial"/>
        </w:rPr>
      </w:pPr>
      <w:r w:rsidRPr="00762E8E">
        <w:rPr>
          <w:rFonts w:ascii="Arial" w:hAnsi="Arial" w:cs="Arial"/>
        </w:rPr>
        <w:t xml:space="preserve">The school in this paper will be referred to as School A. This school comprises of a small setting, with just under 135 children in total </w:t>
      </w:r>
      <w:r w:rsidR="7C70FCED" w:rsidRPr="00762E8E">
        <w:rPr>
          <w:rFonts w:ascii="Arial" w:hAnsi="Arial" w:cs="Arial"/>
        </w:rPr>
        <w:t>enrol</w:t>
      </w:r>
      <w:r w:rsidR="566B8509" w:rsidRPr="00762E8E">
        <w:rPr>
          <w:rFonts w:ascii="Arial" w:hAnsi="Arial" w:cs="Arial"/>
        </w:rPr>
        <w:t>led</w:t>
      </w:r>
      <w:r w:rsidR="7C70FCED" w:rsidRPr="00762E8E">
        <w:rPr>
          <w:rFonts w:ascii="Arial" w:hAnsi="Arial" w:cs="Arial"/>
        </w:rPr>
        <w:t>.</w:t>
      </w:r>
      <w:r w:rsidRPr="00762E8E">
        <w:rPr>
          <w:rFonts w:ascii="Arial" w:hAnsi="Arial" w:cs="Arial"/>
        </w:rPr>
        <w:t xml:space="preserve"> Two thirds of children come from neither prosperous nor economically disadvantaged backgrounds; however, a third are from economically disadvantaged backgrounds.</w:t>
      </w:r>
      <w:r w:rsidR="005D0210">
        <w:rPr>
          <w:rFonts w:ascii="Arial" w:hAnsi="Arial" w:cs="Arial"/>
        </w:rPr>
        <w:t xml:space="preserve"> This essay will be </w:t>
      </w:r>
      <w:r w:rsidR="00072C1F">
        <w:rPr>
          <w:rFonts w:ascii="Arial" w:hAnsi="Arial" w:cs="Arial"/>
        </w:rPr>
        <w:t>expl</w:t>
      </w:r>
      <w:r w:rsidR="00985A93">
        <w:rPr>
          <w:rFonts w:ascii="Arial" w:hAnsi="Arial" w:cs="Arial"/>
        </w:rPr>
        <w:t>oring School A</w:t>
      </w:r>
      <w:r w:rsidR="00D45C7F">
        <w:rPr>
          <w:rFonts w:ascii="Arial" w:hAnsi="Arial" w:cs="Arial"/>
        </w:rPr>
        <w:t>’s</w:t>
      </w:r>
      <w:r w:rsidR="00985A93">
        <w:rPr>
          <w:rFonts w:ascii="Arial" w:hAnsi="Arial" w:cs="Arial"/>
        </w:rPr>
        <w:t xml:space="preserve"> SDP target based on wellbeing, exploring how this area was raised as a concern, how it</w:t>
      </w:r>
      <w:r w:rsidR="009F622E">
        <w:rPr>
          <w:rFonts w:ascii="Arial" w:hAnsi="Arial" w:cs="Arial"/>
        </w:rPr>
        <w:t xml:space="preserve"> is monitored, and has the changes required had an impact on the children. </w:t>
      </w:r>
    </w:p>
    <w:p w14:paraId="39CD4B44" w14:textId="781DBF25" w:rsidR="00A1162C" w:rsidRPr="00762E8E" w:rsidRDefault="00A1162C" w:rsidP="00762E8E">
      <w:pPr>
        <w:spacing w:line="360" w:lineRule="auto"/>
        <w:rPr>
          <w:rFonts w:ascii="Arial" w:hAnsi="Arial" w:cs="Arial"/>
          <w:b/>
          <w:bCs/>
          <w:sz w:val="28"/>
          <w:szCs w:val="28"/>
          <w:lang w:val="en-US"/>
        </w:rPr>
      </w:pPr>
      <w:r w:rsidRPr="00762E8E">
        <w:rPr>
          <w:rFonts w:ascii="Arial" w:hAnsi="Arial" w:cs="Arial"/>
          <w:b/>
          <w:bCs/>
          <w:sz w:val="28"/>
          <w:szCs w:val="28"/>
          <w:u w:val="single"/>
        </w:rPr>
        <w:t>Literature Review</w:t>
      </w:r>
    </w:p>
    <w:p w14:paraId="1D683740" w14:textId="6AF4968E" w:rsidR="679F6722" w:rsidRPr="00762E8E" w:rsidRDefault="5D1D7601" w:rsidP="00762E8E">
      <w:pPr>
        <w:spacing w:line="360" w:lineRule="auto"/>
        <w:rPr>
          <w:rFonts w:ascii="Arial" w:hAnsi="Arial" w:cs="Arial"/>
          <w:u w:val="single"/>
        </w:rPr>
      </w:pPr>
      <w:r w:rsidRPr="00762E8E">
        <w:rPr>
          <w:rFonts w:ascii="Arial" w:hAnsi="Arial" w:cs="Arial"/>
          <w:u w:val="single"/>
        </w:rPr>
        <w:t xml:space="preserve">Importance of an </w:t>
      </w:r>
      <w:r w:rsidR="679F6722" w:rsidRPr="00762E8E">
        <w:rPr>
          <w:rFonts w:ascii="Arial" w:hAnsi="Arial" w:cs="Arial"/>
          <w:u w:val="single"/>
        </w:rPr>
        <w:t>SDP</w:t>
      </w:r>
    </w:p>
    <w:p w14:paraId="0861E860" w14:textId="7295945B" w:rsidR="679F6722" w:rsidRPr="00762E8E" w:rsidRDefault="26FD7303" w:rsidP="00762E8E">
      <w:pPr>
        <w:spacing w:line="360" w:lineRule="auto"/>
        <w:jc w:val="center"/>
        <w:rPr>
          <w:rFonts w:ascii="Arial" w:hAnsi="Arial" w:cs="Arial"/>
        </w:rPr>
      </w:pPr>
      <w:r w:rsidRPr="00696FB3">
        <w:rPr>
          <w:rFonts w:ascii="Arial" w:hAnsi="Arial" w:cs="Arial"/>
          <w:i/>
          <w:iCs/>
        </w:rPr>
        <w:t>“It is clearer today than ever that educators need to learn, and that’s why professional learning has replaced professional development. Developing is not enough. Educators must be knowledgeable and wise. They must know enough in order to change. They must change in order to get different results. They must become learners</w:t>
      </w:r>
      <w:r w:rsidRPr="00762E8E">
        <w:rPr>
          <w:rFonts w:ascii="Arial" w:hAnsi="Arial" w:cs="Arial"/>
        </w:rPr>
        <w:t xml:space="preserve">” (Easton, 2008). </w:t>
      </w:r>
    </w:p>
    <w:p w14:paraId="6C24AD2B" w14:textId="0B31D1AD" w:rsidR="679F6722" w:rsidRPr="00762E8E" w:rsidRDefault="679F6722" w:rsidP="00762E8E">
      <w:pPr>
        <w:spacing w:line="360" w:lineRule="auto"/>
        <w:rPr>
          <w:rFonts w:ascii="Arial" w:hAnsi="Arial" w:cs="Arial"/>
        </w:rPr>
      </w:pPr>
      <w:r w:rsidRPr="00762E8E">
        <w:rPr>
          <w:rFonts w:ascii="Arial" w:hAnsi="Arial" w:cs="Arial"/>
        </w:rPr>
        <w:t>An SDP</w:t>
      </w:r>
      <w:r w:rsidR="178F5CA7" w:rsidRPr="00762E8E">
        <w:rPr>
          <w:rFonts w:ascii="Arial" w:hAnsi="Arial" w:cs="Arial"/>
        </w:rPr>
        <w:t xml:space="preserve"> creates a learning environment for all staff</w:t>
      </w:r>
      <w:r w:rsidR="001A105A" w:rsidRPr="00762E8E">
        <w:rPr>
          <w:rFonts w:ascii="Arial" w:hAnsi="Arial" w:cs="Arial"/>
        </w:rPr>
        <w:t>. It</w:t>
      </w:r>
      <w:r w:rsidR="178F5CA7" w:rsidRPr="00762E8E">
        <w:rPr>
          <w:rFonts w:ascii="Arial" w:hAnsi="Arial" w:cs="Arial"/>
        </w:rPr>
        <w:t xml:space="preserve"> structur</w:t>
      </w:r>
      <w:r w:rsidR="001A105A" w:rsidRPr="00762E8E">
        <w:rPr>
          <w:rFonts w:ascii="Arial" w:hAnsi="Arial" w:cs="Arial"/>
        </w:rPr>
        <w:t>es</w:t>
      </w:r>
      <w:r w:rsidR="178F5CA7" w:rsidRPr="00762E8E">
        <w:rPr>
          <w:rFonts w:ascii="Arial" w:hAnsi="Arial" w:cs="Arial"/>
        </w:rPr>
        <w:t xml:space="preserve"> </w:t>
      </w:r>
      <w:r w:rsidR="01ED8E84" w:rsidRPr="00762E8E">
        <w:rPr>
          <w:rFonts w:ascii="Arial" w:hAnsi="Arial" w:cs="Arial"/>
        </w:rPr>
        <w:t>long-term</w:t>
      </w:r>
      <w:r w:rsidRPr="00762E8E">
        <w:rPr>
          <w:rFonts w:ascii="Arial" w:hAnsi="Arial" w:cs="Arial"/>
        </w:rPr>
        <w:t xml:space="preserve"> plan</w:t>
      </w:r>
      <w:r w:rsidR="46B65F23" w:rsidRPr="00762E8E">
        <w:rPr>
          <w:rFonts w:ascii="Arial" w:hAnsi="Arial" w:cs="Arial"/>
        </w:rPr>
        <w:t>s</w:t>
      </w:r>
      <w:r w:rsidRPr="00762E8E">
        <w:rPr>
          <w:rFonts w:ascii="Arial" w:hAnsi="Arial" w:cs="Arial"/>
        </w:rPr>
        <w:t>, focus</w:t>
      </w:r>
      <w:r w:rsidR="001A105A" w:rsidRPr="00762E8E">
        <w:rPr>
          <w:rFonts w:ascii="Arial" w:hAnsi="Arial" w:cs="Arial"/>
        </w:rPr>
        <w:t>es</w:t>
      </w:r>
      <w:r w:rsidRPr="00762E8E">
        <w:rPr>
          <w:rFonts w:ascii="Arial" w:hAnsi="Arial" w:cs="Arial"/>
        </w:rPr>
        <w:t xml:space="preserve"> on</w:t>
      </w:r>
      <w:r w:rsidR="00695C3B" w:rsidRPr="00762E8E">
        <w:rPr>
          <w:rFonts w:ascii="Arial" w:hAnsi="Arial" w:cs="Arial"/>
        </w:rPr>
        <w:t xml:space="preserve"> specific ‘smart’ (</w:t>
      </w:r>
      <w:r w:rsidR="009615B5" w:rsidRPr="00762E8E">
        <w:rPr>
          <w:rFonts w:ascii="Arial" w:hAnsi="Arial" w:cs="Arial"/>
        </w:rPr>
        <w:t>Specific, Measurable, Attainable, Relevant, and Time-based)</w:t>
      </w:r>
      <w:r w:rsidRPr="00762E8E">
        <w:rPr>
          <w:rFonts w:ascii="Arial" w:hAnsi="Arial" w:cs="Arial"/>
        </w:rPr>
        <w:t xml:space="preserve"> targets</w:t>
      </w:r>
      <w:r w:rsidR="001010FA" w:rsidRPr="00762E8E">
        <w:rPr>
          <w:rFonts w:ascii="Arial" w:hAnsi="Arial" w:cs="Arial"/>
        </w:rPr>
        <w:t xml:space="preserve"> </w:t>
      </w:r>
      <w:r w:rsidRPr="00762E8E">
        <w:rPr>
          <w:rFonts w:ascii="Arial" w:hAnsi="Arial" w:cs="Arial"/>
        </w:rPr>
        <w:t>to improve</w:t>
      </w:r>
      <w:r w:rsidR="007A345C" w:rsidRPr="00762E8E">
        <w:rPr>
          <w:rFonts w:ascii="Arial" w:hAnsi="Arial" w:cs="Arial"/>
        </w:rPr>
        <w:t xml:space="preserve"> pupils’ learning and wellbeing within an educational setting. </w:t>
      </w:r>
      <w:r w:rsidR="51100EBE" w:rsidRPr="00762E8E">
        <w:rPr>
          <w:rFonts w:ascii="Arial" w:eastAsia="Calibri" w:hAnsi="Arial" w:cs="Arial"/>
        </w:rPr>
        <w:t>Planning for improvement is a disciplined process involving honest self-evaluation using qualitative and quantitative data</w:t>
      </w:r>
      <w:r w:rsidR="484882CE" w:rsidRPr="00762E8E">
        <w:rPr>
          <w:rFonts w:ascii="Arial" w:eastAsia="Calibri" w:hAnsi="Arial" w:cs="Arial"/>
        </w:rPr>
        <w:t xml:space="preserve"> (Welsh Government, 2014).</w:t>
      </w:r>
      <w:r w:rsidRPr="00762E8E">
        <w:rPr>
          <w:rFonts w:ascii="Arial" w:hAnsi="Arial" w:cs="Arial"/>
        </w:rPr>
        <w:t xml:space="preserve"> </w:t>
      </w:r>
      <w:r w:rsidR="681FB1D3" w:rsidRPr="00762E8E">
        <w:rPr>
          <w:rFonts w:ascii="Arial" w:hAnsi="Arial" w:cs="Arial"/>
        </w:rPr>
        <w:t>SDPs</w:t>
      </w:r>
      <w:r w:rsidR="29579384" w:rsidRPr="00762E8E">
        <w:rPr>
          <w:rFonts w:ascii="Arial" w:hAnsi="Arial" w:cs="Arial"/>
        </w:rPr>
        <w:t xml:space="preserve"> are influenced</w:t>
      </w:r>
      <w:r w:rsidR="002076ED" w:rsidRPr="00762E8E">
        <w:rPr>
          <w:rFonts w:ascii="Arial" w:hAnsi="Arial" w:cs="Arial"/>
        </w:rPr>
        <w:t xml:space="preserve"> from school as a learning organisation (SLO). </w:t>
      </w:r>
      <w:r w:rsidR="29579384" w:rsidRPr="00762E8E">
        <w:rPr>
          <w:rFonts w:ascii="Arial" w:hAnsi="Arial" w:cs="Arial"/>
        </w:rPr>
        <w:t>SLO which became popular in the 1980’s, involving a multi-level concept involving</w:t>
      </w:r>
      <w:r w:rsidR="00071A22" w:rsidRPr="00762E8E">
        <w:rPr>
          <w:rFonts w:ascii="Arial" w:hAnsi="Arial" w:cs="Arial"/>
        </w:rPr>
        <w:t>:</w:t>
      </w:r>
      <w:r w:rsidR="29579384" w:rsidRPr="00762E8E">
        <w:rPr>
          <w:rFonts w:ascii="Arial" w:hAnsi="Arial" w:cs="Arial"/>
        </w:rPr>
        <w:t xml:space="preserve"> behaviour, teamwork, culture, beliefs, values, and norms are brought to light in a supportive sustained learning environment (OECD, 2016 &amp; UNICEF, 2023).</w:t>
      </w:r>
      <w:r w:rsidR="00071A22" w:rsidRPr="00762E8E">
        <w:rPr>
          <w:rFonts w:ascii="Arial" w:hAnsi="Arial" w:cs="Arial"/>
        </w:rPr>
        <w:t xml:space="preserve"> As previously </w:t>
      </w:r>
      <w:r w:rsidR="009D51FB" w:rsidRPr="00762E8E">
        <w:rPr>
          <w:rFonts w:ascii="Arial" w:hAnsi="Arial" w:cs="Arial"/>
        </w:rPr>
        <w:t>stated,</w:t>
      </w:r>
      <w:r w:rsidR="00071A22" w:rsidRPr="00762E8E">
        <w:rPr>
          <w:rFonts w:ascii="Arial" w:hAnsi="Arial" w:cs="Arial"/>
        </w:rPr>
        <w:t xml:space="preserve"> t</w:t>
      </w:r>
      <w:r w:rsidR="32EA9B90" w:rsidRPr="00762E8E">
        <w:rPr>
          <w:rFonts w:ascii="Arial" w:hAnsi="Arial" w:cs="Arial"/>
        </w:rPr>
        <w:t xml:space="preserve">o create </w:t>
      </w:r>
      <w:r w:rsidR="71A576D8" w:rsidRPr="00762E8E">
        <w:rPr>
          <w:rFonts w:ascii="Arial" w:hAnsi="Arial" w:cs="Arial"/>
        </w:rPr>
        <w:t>an</w:t>
      </w:r>
      <w:r w:rsidR="32EA9B90" w:rsidRPr="00762E8E">
        <w:rPr>
          <w:rFonts w:ascii="Arial" w:hAnsi="Arial" w:cs="Arial"/>
        </w:rPr>
        <w:t xml:space="preserve"> SDP</w:t>
      </w:r>
      <w:r w:rsidR="002471DD" w:rsidRPr="00762E8E">
        <w:rPr>
          <w:rFonts w:ascii="Arial" w:hAnsi="Arial" w:cs="Arial"/>
        </w:rPr>
        <w:t xml:space="preserve"> </w:t>
      </w:r>
      <w:r w:rsidR="32EA9B90" w:rsidRPr="00762E8E">
        <w:rPr>
          <w:rFonts w:ascii="Arial" w:hAnsi="Arial" w:cs="Arial"/>
        </w:rPr>
        <w:t xml:space="preserve">there are numerous </w:t>
      </w:r>
      <w:r w:rsidR="00071A22" w:rsidRPr="00762E8E">
        <w:rPr>
          <w:rFonts w:ascii="Arial" w:hAnsi="Arial" w:cs="Arial"/>
        </w:rPr>
        <w:t>stakeholders</w:t>
      </w:r>
      <w:r w:rsidR="32EA9B90" w:rsidRPr="00762E8E">
        <w:rPr>
          <w:rFonts w:ascii="Arial" w:hAnsi="Arial" w:cs="Arial"/>
        </w:rPr>
        <w:t xml:space="preserve"> involved</w:t>
      </w:r>
      <w:r w:rsidR="00890FC9" w:rsidRPr="00762E8E">
        <w:rPr>
          <w:rFonts w:ascii="Arial" w:hAnsi="Arial" w:cs="Arial"/>
        </w:rPr>
        <w:t>;</w:t>
      </w:r>
      <w:r w:rsidR="32EA9B90" w:rsidRPr="00762E8E">
        <w:rPr>
          <w:rFonts w:ascii="Arial" w:hAnsi="Arial" w:cs="Arial"/>
        </w:rPr>
        <w:t xml:space="preserve"> staff, parents, pupils, communities, </w:t>
      </w:r>
      <w:r w:rsidR="00890FC9" w:rsidRPr="00762E8E">
        <w:rPr>
          <w:rFonts w:ascii="Arial" w:hAnsi="Arial" w:cs="Arial"/>
        </w:rPr>
        <w:t>local education authorities</w:t>
      </w:r>
      <w:r w:rsidR="00DC6C33" w:rsidRPr="00762E8E">
        <w:rPr>
          <w:rFonts w:ascii="Arial" w:hAnsi="Arial" w:cs="Arial"/>
        </w:rPr>
        <w:t xml:space="preserve"> and g</w:t>
      </w:r>
      <w:r w:rsidR="32EA9B90" w:rsidRPr="00762E8E">
        <w:rPr>
          <w:rFonts w:ascii="Arial" w:hAnsi="Arial" w:cs="Arial"/>
        </w:rPr>
        <w:t>overnment.</w:t>
      </w:r>
      <w:r w:rsidR="00DC6C33" w:rsidRPr="00762E8E">
        <w:rPr>
          <w:rFonts w:ascii="Arial" w:hAnsi="Arial" w:cs="Arial"/>
        </w:rPr>
        <w:t xml:space="preserve"> It is the</w:t>
      </w:r>
      <w:r w:rsidR="32EA9B90" w:rsidRPr="00762E8E">
        <w:rPr>
          <w:rFonts w:ascii="Arial" w:hAnsi="Arial" w:cs="Arial"/>
        </w:rPr>
        <w:t xml:space="preserve"> governing body </w:t>
      </w:r>
      <w:r w:rsidR="00996953" w:rsidRPr="00762E8E">
        <w:rPr>
          <w:rFonts w:ascii="Arial" w:hAnsi="Arial" w:cs="Arial"/>
        </w:rPr>
        <w:t xml:space="preserve">however, which </w:t>
      </w:r>
      <w:r w:rsidR="32EA9B90" w:rsidRPr="00762E8E">
        <w:rPr>
          <w:rFonts w:ascii="Arial" w:hAnsi="Arial" w:cs="Arial"/>
        </w:rPr>
        <w:t>hol</w:t>
      </w:r>
      <w:r w:rsidR="44A47D41" w:rsidRPr="00762E8E">
        <w:rPr>
          <w:rFonts w:ascii="Arial" w:hAnsi="Arial" w:cs="Arial"/>
        </w:rPr>
        <w:t>ds overall responsibility</w:t>
      </w:r>
      <w:r w:rsidR="00996953" w:rsidRPr="00762E8E">
        <w:rPr>
          <w:rFonts w:ascii="Arial" w:hAnsi="Arial" w:cs="Arial"/>
        </w:rPr>
        <w:t xml:space="preserve">. </w:t>
      </w:r>
      <w:r w:rsidR="00801CF4" w:rsidRPr="00762E8E">
        <w:rPr>
          <w:rFonts w:ascii="Arial" w:hAnsi="Arial" w:cs="Arial"/>
        </w:rPr>
        <w:t>In good p</w:t>
      </w:r>
      <w:r w:rsidR="44A47D41" w:rsidRPr="00762E8E">
        <w:rPr>
          <w:rFonts w:ascii="Arial" w:hAnsi="Arial" w:cs="Arial"/>
        </w:rPr>
        <w:t>ractice</w:t>
      </w:r>
      <w:r w:rsidR="00801CF4" w:rsidRPr="00762E8E">
        <w:rPr>
          <w:rFonts w:ascii="Arial" w:hAnsi="Arial" w:cs="Arial"/>
        </w:rPr>
        <w:t>,</w:t>
      </w:r>
      <w:r w:rsidR="44A47D41" w:rsidRPr="00762E8E">
        <w:rPr>
          <w:rFonts w:ascii="Arial" w:hAnsi="Arial" w:cs="Arial"/>
        </w:rPr>
        <w:t xml:space="preserve"> the headteacher will work with staff and governing body to produce an effective SDP (Welsh Government, 2014). In addition to th</w:t>
      </w:r>
      <w:r w:rsidR="00801CF4" w:rsidRPr="00762E8E">
        <w:rPr>
          <w:rFonts w:ascii="Arial" w:hAnsi="Arial" w:cs="Arial"/>
        </w:rPr>
        <w:t>e latter</w:t>
      </w:r>
      <w:r w:rsidR="44A47D41" w:rsidRPr="00762E8E">
        <w:rPr>
          <w:rFonts w:ascii="Arial" w:hAnsi="Arial" w:cs="Arial"/>
        </w:rPr>
        <w:t xml:space="preserve">, </w:t>
      </w:r>
      <w:r w:rsidR="151B5A28" w:rsidRPr="00762E8E">
        <w:rPr>
          <w:rFonts w:ascii="Arial" w:hAnsi="Arial" w:cs="Arial"/>
        </w:rPr>
        <w:t>education stakeholders need to believe in the school</w:t>
      </w:r>
      <w:r w:rsidR="11E3B966" w:rsidRPr="00762E8E">
        <w:rPr>
          <w:rFonts w:ascii="Arial" w:hAnsi="Arial" w:cs="Arial"/>
        </w:rPr>
        <w:t>’</w:t>
      </w:r>
      <w:r w:rsidR="151B5A28" w:rsidRPr="00762E8E">
        <w:rPr>
          <w:rFonts w:ascii="Arial" w:hAnsi="Arial" w:cs="Arial"/>
        </w:rPr>
        <w:t>s vision and goals for it to have a</w:t>
      </w:r>
      <w:r w:rsidR="00874681" w:rsidRPr="00762E8E">
        <w:rPr>
          <w:rFonts w:ascii="Arial" w:hAnsi="Arial" w:cs="Arial"/>
        </w:rPr>
        <w:t xml:space="preserve">n effective moral </w:t>
      </w:r>
      <w:r w:rsidR="151B5A28" w:rsidRPr="00762E8E">
        <w:rPr>
          <w:rFonts w:ascii="Arial" w:hAnsi="Arial" w:cs="Arial"/>
        </w:rPr>
        <w:t xml:space="preserve">purpose. </w:t>
      </w:r>
      <w:r w:rsidR="00874681" w:rsidRPr="00762E8E">
        <w:rPr>
          <w:rFonts w:ascii="Arial" w:hAnsi="Arial" w:cs="Arial"/>
        </w:rPr>
        <w:t>An</w:t>
      </w:r>
      <w:r w:rsidR="00723D70" w:rsidRPr="00762E8E">
        <w:rPr>
          <w:rFonts w:ascii="Arial" w:hAnsi="Arial" w:cs="Arial"/>
        </w:rPr>
        <w:t xml:space="preserve"> </w:t>
      </w:r>
      <w:r w:rsidR="151B5A28" w:rsidRPr="00762E8E">
        <w:rPr>
          <w:rFonts w:ascii="Arial" w:hAnsi="Arial" w:cs="Arial"/>
        </w:rPr>
        <w:t xml:space="preserve">inspiring, </w:t>
      </w:r>
      <w:r w:rsidR="4F2380B7" w:rsidRPr="00762E8E">
        <w:rPr>
          <w:rFonts w:ascii="Arial" w:hAnsi="Arial" w:cs="Arial"/>
        </w:rPr>
        <w:t>motivational vision</w:t>
      </w:r>
      <w:r w:rsidR="00723D70" w:rsidRPr="00762E8E">
        <w:rPr>
          <w:rFonts w:ascii="Arial" w:hAnsi="Arial" w:cs="Arial"/>
        </w:rPr>
        <w:t xml:space="preserve"> is required</w:t>
      </w:r>
      <w:r w:rsidR="4F2380B7" w:rsidRPr="00762E8E">
        <w:rPr>
          <w:rFonts w:ascii="Arial" w:hAnsi="Arial" w:cs="Arial"/>
        </w:rPr>
        <w:t xml:space="preserve"> to inspire the younger generation (OECD, 2016).</w:t>
      </w:r>
      <w:r w:rsidR="321BE994" w:rsidRPr="00762E8E">
        <w:rPr>
          <w:rFonts w:ascii="Arial" w:hAnsi="Arial" w:cs="Arial"/>
        </w:rPr>
        <w:t xml:space="preserve"> Many schools and education systems around the world have seen an improvement in the learning outcomes of the most disadvantaged children.</w:t>
      </w:r>
      <w:r w:rsidR="00A51C94" w:rsidRPr="00762E8E">
        <w:rPr>
          <w:rFonts w:ascii="Arial" w:hAnsi="Arial" w:cs="Arial"/>
        </w:rPr>
        <w:t xml:space="preserve"> </w:t>
      </w:r>
      <w:r w:rsidR="00A51C94" w:rsidRPr="00762E8E">
        <w:rPr>
          <w:rFonts w:ascii="Arial" w:hAnsi="Arial" w:cs="Arial"/>
        </w:rPr>
        <w:lastRenderedPageBreak/>
        <w:t xml:space="preserve">The Education Secretary outlined </w:t>
      </w:r>
      <w:r w:rsidR="001E2353" w:rsidRPr="00762E8E">
        <w:rPr>
          <w:rFonts w:ascii="Arial" w:hAnsi="Arial" w:cs="Arial"/>
        </w:rPr>
        <w:t xml:space="preserve">changing nature of disadvantage and a package of measures to support the most vulnerable in society, this has now made </w:t>
      </w:r>
      <w:r w:rsidR="00B07868" w:rsidRPr="00762E8E">
        <w:rPr>
          <w:rFonts w:ascii="Arial" w:hAnsi="Arial" w:cs="Arial"/>
        </w:rPr>
        <w:t>slight</w:t>
      </w:r>
      <w:r w:rsidR="001E2353" w:rsidRPr="00762E8E">
        <w:rPr>
          <w:rFonts w:ascii="Arial" w:hAnsi="Arial" w:cs="Arial"/>
        </w:rPr>
        <w:t xml:space="preserve"> differences </w:t>
      </w:r>
      <w:r w:rsidR="00816343" w:rsidRPr="00762E8E">
        <w:rPr>
          <w:rFonts w:ascii="Arial" w:hAnsi="Arial" w:cs="Arial"/>
        </w:rPr>
        <w:t>by tackling persistent absences and exploring the expansion of advocated within education for all children to receive support</w:t>
      </w:r>
      <w:r w:rsidR="00077AA8" w:rsidRPr="00762E8E">
        <w:rPr>
          <w:rFonts w:ascii="Arial" w:hAnsi="Arial" w:cs="Arial"/>
        </w:rPr>
        <w:t xml:space="preserve"> (Gov.uk, 2019)</w:t>
      </w:r>
      <w:r w:rsidR="00816343" w:rsidRPr="00762E8E">
        <w:rPr>
          <w:rFonts w:ascii="Arial" w:hAnsi="Arial" w:cs="Arial"/>
        </w:rPr>
        <w:t>.</w:t>
      </w:r>
      <w:r w:rsidR="001F7E24" w:rsidRPr="00762E8E">
        <w:rPr>
          <w:rFonts w:ascii="Arial" w:hAnsi="Arial" w:cs="Arial"/>
        </w:rPr>
        <w:t xml:space="preserve"> </w:t>
      </w:r>
      <w:r w:rsidR="321BE994" w:rsidRPr="00762E8E">
        <w:rPr>
          <w:rFonts w:ascii="Arial" w:hAnsi="Arial" w:cs="Arial"/>
        </w:rPr>
        <w:t>PISA (2012) shows countries such as Brazil</w:t>
      </w:r>
      <w:r w:rsidR="30801933" w:rsidRPr="00762E8E">
        <w:rPr>
          <w:rFonts w:ascii="Arial" w:hAnsi="Arial" w:cs="Arial"/>
        </w:rPr>
        <w:t>, Germany, Greece have improved student performances significantly since the 2000’s and managed to reduce a small number of low-</w:t>
      </w:r>
      <w:r w:rsidR="7B50D7E6" w:rsidRPr="00762E8E">
        <w:rPr>
          <w:rFonts w:ascii="Arial" w:hAnsi="Arial" w:cs="Arial"/>
        </w:rPr>
        <w:t>achieving</w:t>
      </w:r>
      <w:r w:rsidR="30801933" w:rsidRPr="00762E8E">
        <w:rPr>
          <w:rFonts w:ascii="Arial" w:hAnsi="Arial" w:cs="Arial"/>
        </w:rPr>
        <w:t xml:space="preserve"> students</w:t>
      </w:r>
      <w:r w:rsidR="00B92DF5" w:rsidRPr="00762E8E">
        <w:rPr>
          <w:rFonts w:ascii="Arial" w:hAnsi="Arial" w:cs="Arial"/>
        </w:rPr>
        <w:t xml:space="preserve">, by keeping track of whether their skills are keeping pace with the changes of maths, reading and science </w:t>
      </w:r>
      <w:r w:rsidR="008259F5" w:rsidRPr="00762E8E">
        <w:rPr>
          <w:rFonts w:ascii="Arial" w:hAnsi="Arial" w:cs="Arial"/>
        </w:rPr>
        <w:t>as society evolves.</w:t>
      </w:r>
    </w:p>
    <w:p w14:paraId="3C14E8E5" w14:textId="699D698B" w:rsidR="5614E49A" w:rsidRPr="00762E8E" w:rsidRDefault="70D2F485" w:rsidP="00762E8E">
      <w:pPr>
        <w:spacing w:line="360" w:lineRule="auto"/>
        <w:rPr>
          <w:rFonts w:ascii="Arial" w:hAnsi="Arial" w:cs="Arial"/>
          <w:u w:val="single"/>
        </w:rPr>
      </w:pPr>
      <w:r w:rsidRPr="00762E8E">
        <w:rPr>
          <w:rFonts w:ascii="Arial" w:hAnsi="Arial" w:cs="Arial"/>
          <w:u w:val="single"/>
        </w:rPr>
        <w:t>How Covid-19 influenced learners.</w:t>
      </w:r>
    </w:p>
    <w:p w14:paraId="40248F03" w14:textId="395656CD" w:rsidR="00AD77CD" w:rsidRPr="00762E8E" w:rsidRDefault="0041242B" w:rsidP="00762E8E">
      <w:pPr>
        <w:spacing w:line="360" w:lineRule="auto"/>
        <w:rPr>
          <w:rFonts w:ascii="Arial" w:hAnsi="Arial" w:cs="Arial"/>
        </w:rPr>
      </w:pPr>
      <w:r w:rsidRPr="00762E8E">
        <w:rPr>
          <w:rFonts w:ascii="Arial" w:hAnsi="Arial" w:cs="Arial"/>
        </w:rPr>
        <w:t xml:space="preserve">  </w:t>
      </w:r>
      <w:r w:rsidR="7E252E12" w:rsidRPr="00762E8E">
        <w:rPr>
          <w:rFonts w:ascii="Arial" w:hAnsi="Arial" w:cs="Arial"/>
        </w:rPr>
        <w:t xml:space="preserve">School </w:t>
      </w:r>
      <w:r w:rsidR="165E7F10" w:rsidRPr="00762E8E">
        <w:rPr>
          <w:rFonts w:ascii="Arial" w:hAnsi="Arial" w:cs="Arial"/>
        </w:rPr>
        <w:t>A’s</w:t>
      </w:r>
      <w:r w:rsidR="7E252E12" w:rsidRPr="00762E8E">
        <w:rPr>
          <w:rFonts w:ascii="Arial" w:hAnsi="Arial" w:cs="Arial"/>
        </w:rPr>
        <w:t xml:space="preserve"> SDP is</w:t>
      </w:r>
      <w:r w:rsidR="000C7918" w:rsidRPr="00762E8E">
        <w:rPr>
          <w:rFonts w:ascii="Arial" w:hAnsi="Arial" w:cs="Arial"/>
        </w:rPr>
        <w:t xml:space="preserve"> based on a three</w:t>
      </w:r>
      <w:r w:rsidR="43488F10" w:rsidRPr="00762E8E">
        <w:rPr>
          <w:rFonts w:ascii="Arial" w:hAnsi="Arial" w:cs="Arial"/>
        </w:rPr>
        <w:t>-</w:t>
      </w:r>
      <w:r w:rsidR="000C7918" w:rsidRPr="00762E8E">
        <w:rPr>
          <w:rFonts w:ascii="Arial" w:hAnsi="Arial" w:cs="Arial"/>
        </w:rPr>
        <w:t xml:space="preserve">year cycle dating back to 2022. The </w:t>
      </w:r>
      <w:r w:rsidR="26DA2801" w:rsidRPr="00762E8E">
        <w:rPr>
          <w:rFonts w:ascii="Arial" w:hAnsi="Arial" w:cs="Arial"/>
        </w:rPr>
        <w:t>Covid-19</w:t>
      </w:r>
      <w:r w:rsidR="4B403CB0" w:rsidRPr="00762E8E">
        <w:rPr>
          <w:rFonts w:ascii="Arial" w:hAnsi="Arial" w:cs="Arial"/>
        </w:rPr>
        <w:t xml:space="preserve"> virus</w:t>
      </w:r>
      <w:r w:rsidR="26DA2801" w:rsidRPr="00762E8E">
        <w:rPr>
          <w:rFonts w:ascii="Arial" w:hAnsi="Arial" w:cs="Arial"/>
        </w:rPr>
        <w:t xml:space="preserve"> h</w:t>
      </w:r>
      <w:r w:rsidR="2073919D" w:rsidRPr="00762E8E">
        <w:rPr>
          <w:rFonts w:ascii="Arial" w:hAnsi="Arial" w:cs="Arial"/>
        </w:rPr>
        <w:t>ad an impact on everyone</w:t>
      </w:r>
      <w:r w:rsidR="00896C3A" w:rsidRPr="00762E8E">
        <w:rPr>
          <w:rFonts w:ascii="Arial" w:hAnsi="Arial" w:cs="Arial"/>
        </w:rPr>
        <w:t xml:space="preserve"> within society</w:t>
      </w:r>
      <w:r w:rsidR="2073919D" w:rsidRPr="00762E8E">
        <w:rPr>
          <w:rFonts w:ascii="Arial" w:hAnsi="Arial" w:cs="Arial"/>
        </w:rPr>
        <w:t xml:space="preserve">, but </w:t>
      </w:r>
      <w:r w:rsidR="00896C3A" w:rsidRPr="00762E8E">
        <w:rPr>
          <w:rFonts w:ascii="Arial" w:hAnsi="Arial" w:cs="Arial"/>
        </w:rPr>
        <w:t xml:space="preserve">especially </w:t>
      </w:r>
      <w:r w:rsidR="73382C08" w:rsidRPr="00762E8E">
        <w:rPr>
          <w:rFonts w:ascii="Arial" w:hAnsi="Arial" w:cs="Arial"/>
        </w:rPr>
        <w:t>the</w:t>
      </w:r>
      <w:r w:rsidR="2073919D" w:rsidRPr="00762E8E">
        <w:rPr>
          <w:rFonts w:ascii="Arial" w:hAnsi="Arial" w:cs="Arial"/>
        </w:rPr>
        <w:t xml:space="preserve"> vulnerable,</w:t>
      </w:r>
      <w:r w:rsidR="00896C3A" w:rsidRPr="00762E8E">
        <w:rPr>
          <w:rFonts w:ascii="Arial" w:hAnsi="Arial" w:cs="Arial"/>
        </w:rPr>
        <w:t xml:space="preserve"> including</w:t>
      </w:r>
      <w:r w:rsidR="2073919D" w:rsidRPr="00762E8E">
        <w:rPr>
          <w:rFonts w:ascii="Arial" w:hAnsi="Arial" w:cs="Arial"/>
        </w:rPr>
        <w:t xml:space="preserve"> children. </w:t>
      </w:r>
      <w:r w:rsidR="0AFF1423" w:rsidRPr="00762E8E">
        <w:rPr>
          <w:rFonts w:ascii="Arial" w:hAnsi="Arial" w:cs="Arial"/>
        </w:rPr>
        <w:t>A report from the National Audit Office</w:t>
      </w:r>
      <w:r w:rsidR="1E2C2B7D" w:rsidRPr="00762E8E">
        <w:rPr>
          <w:rFonts w:ascii="Arial" w:hAnsi="Arial" w:cs="Arial"/>
        </w:rPr>
        <w:t xml:space="preserve"> (2022)</w:t>
      </w:r>
      <w:r w:rsidR="0AFF1423" w:rsidRPr="00762E8E">
        <w:rPr>
          <w:rFonts w:ascii="Arial" w:hAnsi="Arial" w:cs="Arial"/>
        </w:rPr>
        <w:t xml:space="preserve"> (NAO) stated children from </w:t>
      </w:r>
      <w:r w:rsidR="1EAFDE74" w:rsidRPr="00762E8E">
        <w:rPr>
          <w:rFonts w:ascii="Arial" w:hAnsi="Arial" w:cs="Arial"/>
        </w:rPr>
        <w:t>diverse backgrounds</w:t>
      </w:r>
      <w:r w:rsidR="0AFF1423" w:rsidRPr="00762E8E">
        <w:rPr>
          <w:rFonts w:ascii="Arial" w:hAnsi="Arial" w:cs="Arial"/>
        </w:rPr>
        <w:t xml:space="preserve"> had varied </w:t>
      </w:r>
      <w:r w:rsidR="28C6AD45" w:rsidRPr="00762E8E">
        <w:rPr>
          <w:rFonts w:ascii="Arial" w:hAnsi="Arial" w:cs="Arial"/>
        </w:rPr>
        <w:t>experiences</w:t>
      </w:r>
      <w:r w:rsidR="0AFF1423" w:rsidRPr="00762E8E">
        <w:rPr>
          <w:rFonts w:ascii="Arial" w:hAnsi="Arial" w:cs="Arial"/>
        </w:rPr>
        <w:t xml:space="preserve"> </w:t>
      </w:r>
      <w:r w:rsidR="00F64D32" w:rsidRPr="00762E8E">
        <w:rPr>
          <w:rFonts w:ascii="Arial" w:hAnsi="Arial" w:cs="Arial"/>
        </w:rPr>
        <w:t xml:space="preserve">in accessing </w:t>
      </w:r>
      <w:r w:rsidR="0AFF1423" w:rsidRPr="00762E8E">
        <w:rPr>
          <w:rFonts w:ascii="Arial" w:hAnsi="Arial" w:cs="Arial"/>
        </w:rPr>
        <w:t>remote learning and most vulnerable children did not attend school between the March 2020 and end of Summer 2020</w:t>
      </w:r>
      <w:r w:rsidR="2BACA18A" w:rsidRPr="00762E8E">
        <w:rPr>
          <w:rFonts w:ascii="Arial" w:hAnsi="Arial" w:cs="Arial"/>
        </w:rPr>
        <w:t xml:space="preserve">. </w:t>
      </w:r>
      <w:r w:rsidR="7D91BA3E" w:rsidRPr="00762E8E">
        <w:rPr>
          <w:rFonts w:ascii="Arial" w:hAnsi="Arial" w:cs="Arial"/>
        </w:rPr>
        <w:t xml:space="preserve">Department of Education (DFE) created a </w:t>
      </w:r>
      <w:r w:rsidR="0B04E5D0" w:rsidRPr="00762E8E">
        <w:rPr>
          <w:rFonts w:ascii="Arial" w:hAnsi="Arial" w:cs="Arial"/>
        </w:rPr>
        <w:t>recovery</w:t>
      </w:r>
      <w:r w:rsidR="7D91BA3E" w:rsidRPr="00762E8E">
        <w:rPr>
          <w:rFonts w:ascii="Arial" w:hAnsi="Arial" w:cs="Arial"/>
        </w:rPr>
        <w:t xml:space="preserve"> plan that was vital to ensure the recovery objectives could be delivered to meet the needs of the communities</w:t>
      </w:r>
      <w:r w:rsidR="610730BD" w:rsidRPr="00762E8E">
        <w:rPr>
          <w:rFonts w:ascii="Arial" w:hAnsi="Arial" w:cs="Arial"/>
        </w:rPr>
        <w:t xml:space="preserve"> (Marchant et al, 2021). </w:t>
      </w:r>
      <w:r w:rsidR="64547FDB" w:rsidRPr="00762E8E">
        <w:rPr>
          <w:rFonts w:ascii="Arial" w:hAnsi="Arial" w:cs="Arial"/>
        </w:rPr>
        <w:t>Relating to the</w:t>
      </w:r>
      <w:r w:rsidR="7FC3EBAE" w:rsidRPr="00762E8E">
        <w:rPr>
          <w:rFonts w:ascii="Arial" w:hAnsi="Arial" w:cs="Arial"/>
        </w:rPr>
        <w:t xml:space="preserve"> wellbeing</w:t>
      </w:r>
      <w:r w:rsidR="64547FDB" w:rsidRPr="00762E8E">
        <w:rPr>
          <w:rFonts w:ascii="Arial" w:hAnsi="Arial" w:cs="Arial"/>
        </w:rPr>
        <w:t xml:space="preserve"> target of </w:t>
      </w:r>
      <w:r w:rsidR="56F933F6" w:rsidRPr="00762E8E">
        <w:rPr>
          <w:rFonts w:ascii="Arial" w:hAnsi="Arial" w:cs="Arial"/>
        </w:rPr>
        <w:t>S</w:t>
      </w:r>
      <w:r w:rsidR="64547FDB" w:rsidRPr="00762E8E">
        <w:rPr>
          <w:rFonts w:ascii="Arial" w:hAnsi="Arial" w:cs="Arial"/>
        </w:rPr>
        <w:t>chool A SDP, Ofsted (2020) stated children regressed in</w:t>
      </w:r>
      <w:r w:rsidR="2C16310E" w:rsidRPr="00762E8E">
        <w:rPr>
          <w:rFonts w:ascii="Arial" w:hAnsi="Arial" w:cs="Arial"/>
        </w:rPr>
        <w:t xml:space="preserve"> basic skills and learning due to the closure of schools</w:t>
      </w:r>
      <w:r w:rsidR="00677A64" w:rsidRPr="00762E8E">
        <w:rPr>
          <w:rFonts w:ascii="Arial" w:hAnsi="Arial" w:cs="Arial"/>
        </w:rPr>
        <w:t>. Indeed</w:t>
      </w:r>
      <w:r w:rsidR="2C16310E" w:rsidRPr="00762E8E">
        <w:rPr>
          <w:rFonts w:ascii="Arial" w:hAnsi="Arial" w:cs="Arial"/>
        </w:rPr>
        <w:t>,</w:t>
      </w:r>
      <w:r w:rsidR="00677A64" w:rsidRPr="00762E8E">
        <w:rPr>
          <w:rFonts w:ascii="Arial" w:hAnsi="Arial" w:cs="Arial"/>
        </w:rPr>
        <w:t xml:space="preserve"> the youngest of</w:t>
      </w:r>
      <w:r w:rsidR="2C16310E" w:rsidRPr="00762E8E">
        <w:rPr>
          <w:rFonts w:ascii="Arial" w:hAnsi="Arial" w:cs="Arial"/>
        </w:rPr>
        <w:t xml:space="preserve"> children who were potty trained lapsed back into nappies.</w:t>
      </w:r>
    </w:p>
    <w:p w14:paraId="1ED81D9F" w14:textId="2384645E" w:rsidR="26DA2801" w:rsidRPr="00762E8E" w:rsidRDefault="6A1EB670" w:rsidP="00762E8E">
      <w:pPr>
        <w:spacing w:line="360" w:lineRule="auto"/>
        <w:rPr>
          <w:rFonts w:ascii="Arial" w:hAnsi="Arial" w:cs="Arial"/>
        </w:rPr>
      </w:pPr>
      <w:r w:rsidRPr="00762E8E">
        <w:rPr>
          <w:rFonts w:ascii="Arial" w:hAnsi="Arial" w:cs="Arial"/>
        </w:rPr>
        <w:t>HM Chief Inspector Amanda Spielman</w:t>
      </w:r>
      <w:r w:rsidR="1261707D" w:rsidRPr="00762E8E">
        <w:rPr>
          <w:rFonts w:ascii="Arial" w:hAnsi="Arial" w:cs="Arial"/>
        </w:rPr>
        <w:t xml:space="preserve"> (2020)</w:t>
      </w:r>
      <w:r w:rsidRPr="00762E8E">
        <w:rPr>
          <w:rFonts w:ascii="Arial" w:hAnsi="Arial" w:cs="Arial"/>
        </w:rPr>
        <w:t xml:space="preserve"> shares that many children and families lack stamina in reading and writing</w:t>
      </w:r>
      <w:r w:rsidR="3E296249" w:rsidRPr="00762E8E">
        <w:rPr>
          <w:rFonts w:ascii="Arial" w:hAnsi="Arial" w:cs="Arial"/>
        </w:rPr>
        <w:t>, physical fitness, eating disorders and overall wellbeing being poor</w:t>
      </w:r>
      <w:r w:rsidR="0072772C">
        <w:rPr>
          <w:rFonts w:ascii="Arial" w:hAnsi="Arial" w:cs="Arial"/>
        </w:rPr>
        <w:t>, since covid.</w:t>
      </w:r>
    </w:p>
    <w:p w14:paraId="6F728738" w14:textId="68507191" w:rsidR="2859BCDA" w:rsidRPr="00762E8E" w:rsidRDefault="2859BCDA" w:rsidP="00762E8E">
      <w:pPr>
        <w:spacing w:line="360" w:lineRule="auto"/>
        <w:rPr>
          <w:rFonts w:ascii="Arial" w:hAnsi="Arial" w:cs="Arial"/>
        </w:rPr>
      </w:pPr>
      <w:r w:rsidRPr="00762E8E">
        <w:rPr>
          <w:rFonts w:ascii="Arial" w:hAnsi="Arial" w:cs="Arial"/>
          <w:u w:val="single"/>
        </w:rPr>
        <w:t xml:space="preserve">Children returning to school. </w:t>
      </w:r>
    </w:p>
    <w:p w14:paraId="114F60CE" w14:textId="57862505" w:rsidR="00BE1C69" w:rsidRPr="00762E8E" w:rsidRDefault="0041242B" w:rsidP="00762E8E">
      <w:pPr>
        <w:spacing w:line="360" w:lineRule="auto"/>
        <w:rPr>
          <w:rFonts w:ascii="Arial" w:hAnsi="Arial" w:cs="Arial"/>
        </w:rPr>
      </w:pPr>
      <w:r w:rsidRPr="00762E8E">
        <w:rPr>
          <w:rFonts w:ascii="Arial" w:hAnsi="Arial" w:cs="Arial"/>
        </w:rPr>
        <w:t xml:space="preserve">  </w:t>
      </w:r>
      <w:r w:rsidR="4A14F3C1" w:rsidRPr="00762E8E">
        <w:rPr>
          <w:rFonts w:ascii="Arial" w:hAnsi="Arial" w:cs="Arial"/>
        </w:rPr>
        <w:t>Regarding</w:t>
      </w:r>
      <w:r w:rsidR="004A2111" w:rsidRPr="00762E8E">
        <w:rPr>
          <w:rFonts w:ascii="Arial" w:hAnsi="Arial" w:cs="Arial"/>
        </w:rPr>
        <w:t xml:space="preserve"> ‘School A’ when children eventually returned to school it was vital that a focus of the SDP was to imp</w:t>
      </w:r>
      <w:r w:rsidR="00FA4A38" w:rsidRPr="00762E8E">
        <w:rPr>
          <w:rFonts w:ascii="Arial" w:hAnsi="Arial" w:cs="Arial"/>
        </w:rPr>
        <w:t>rove pupils’ mental health. Many pupils were anxious having had time off from education. They had been isolated, less active and had received no access to pastoral support.</w:t>
      </w:r>
      <w:r w:rsidR="00EB7E9F" w:rsidRPr="00762E8E">
        <w:rPr>
          <w:rFonts w:ascii="Arial" w:hAnsi="Arial" w:cs="Arial"/>
        </w:rPr>
        <w:t xml:space="preserve"> Many local authorities (</w:t>
      </w:r>
      <w:r w:rsidR="0A626510" w:rsidRPr="00762E8E">
        <w:rPr>
          <w:rFonts w:ascii="Arial" w:hAnsi="Arial" w:cs="Arial"/>
        </w:rPr>
        <w:t>97%</w:t>
      </w:r>
      <w:r w:rsidR="00EB7E9F" w:rsidRPr="00762E8E">
        <w:rPr>
          <w:rFonts w:ascii="Arial" w:hAnsi="Arial" w:cs="Arial"/>
        </w:rPr>
        <w:t>)</w:t>
      </w:r>
      <w:r w:rsidR="0A626510" w:rsidRPr="00762E8E">
        <w:rPr>
          <w:rFonts w:ascii="Arial" w:hAnsi="Arial" w:cs="Arial"/>
        </w:rPr>
        <w:t xml:space="preserve"> offered t</w:t>
      </w:r>
      <w:r w:rsidR="6C6B0D45" w:rsidRPr="00762E8E">
        <w:rPr>
          <w:rFonts w:ascii="Arial" w:hAnsi="Arial" w:cs="Arial"/>
        </w:rPr>
        <w:t>r</w:t>
      </w:r>
      <w:r w:rsidR="0A626510" w:rsidRPr="00762E8E">
        <w:rPr>
          <w:rFonts w:ascii="Arial" w:hAnsi="Arial" w:cs="Arial"/>
        </w:rPr>
        <w:t xml:space="preserve">aining </w:t>
      </w:r>
      <w:r w:rsidR="14ACB092" w:rsidRPr="00762E8E">
        <w:rPr>
          <w:rFonts w:ascii="Arial" w:hAnsi="Arial" w:cs="Arial"/>
        </w:rPr>
        <w:t>from</w:t>
      </w:r>
      <w:r w:rsidR="0A626510" w:rsidRPr="00762E8E">
        <w:rPr>
          <w:rFonts w:ascii="Arial" w:hAnsi="Arial" w:cs="Arial"/>
        </w:rPr>
        <w:t xml:space="preserve"> the government to enable teachers and support staff in sch</w:t>
      </w:r>
      <w:r w:rsidR="5E6D10E8" w:rsidRPr="00762E8E">
        <w:rPr>
          <w:rFonts w:ascii="Arial" w:hAnsi="Arial" w:cs="Arial"/>
        </w:rPr>
        <w:t>ools and colleges to support wellbeing (Gov</w:t>
      </w:r>
      <w:r w:rsidR="4075B91E" w:rsidRPr="00762E8E">
        <w:rPr>
          <w:rFonts w:ascii="Arial" w:hAnsi="Arial" w:cs="Arial"/>
        </w:rPr>
        <w:t>.uk</w:t>
      </w:r>
      <w:r w:rsidR="5E6D10E8" w:rsidRPr="00762E8E">
        <w:rPr>
          <w:rFonts w:ascii="Arial" w:hAnsi="Arial" w:cs="Arial"/>
        </w:rPr>
        <w:t>, 2020).</w:t>
      </w:r>
      <w:r w:rsidR="00BE1C69" w:rsidRPr="00762E8E">
        <w:rPr>
          <w:rFonts w:ascii="Arial" w:hAnsi="Arial" w:cs="Arial"/>
        </w:rPr>
        <w:t xml:space="preserve"> Indeed, school A’s foremost priority was children’s wellbeing. </w:t>
      </w:r>
    </w:p>
    <w:p w14:paraId="3C3318DC" w14:textId="77777777" w:rsidR="00470B61" w:rsidRPr="00762E8E" w:rsidRDefault="00BE1C69" w:rsidP="00762E8E">
      <w:pPr>
        <w:spacing w:line="360" w:lineRule="auto"/>
        <w:rPr>
          <w:rFonts w:ascii="Arial" w:hAnsi="Arial" w:cs="Arial"/>
        </w:rPr>
      </w:pPr>
      <w:r w:rsidRPr="00762E8E">
        <w:rPr>
          <w:rFonts w:ascii="Arial" w:hAnsi="Arial" w:cs="Arial"/>
        </w:rPr>
        <w:t>S</w:t>
      </w:r>
      <w:r w:rsidR="7F434C10" w:rsidRPr="00762E8E">
        <w:rPr>
          <w:rFonts w:ascii="Arial" w:hAnsi="Arial" w:cs="Arial"/>
        </w:rPr>
        <w:t xml:space="preserve">chool A </w:t>
      </w:r>
      <w:r w:rsidRPr="00762E8E">
        <w:rPr>
          <w:rFonts w:ascii="Arial" w:hAnsi="Arial" w:cs="Arial"/>
        </w:rPr>
        <w:t xml:space="preserve">used </w:t>
      </w:r>
      <w:r w:rsidR="7F434C10" w:rsidRPr="00762E8E">
        <w:rPr>
          <w:rFonts w:ascii="Arial" w:hAnsi="Arial" w:cs="Arial"/>
        </w:rPr>
        <w:t>assessments to identify individuals or groups who needed additional support such as one-to-one interventions</w:t>
      </w:r>
      <w:r w:rsidRPr="00762E8E">
        <w:rPr>
          <w:rFonts w:ascii="Arial" w:hAnsi="Arial" w:cs="Arial"/>
        </w:rPr>
        <w:t xml:space="preserve"> </w:t>
      </w:r>
      <w:r w:rsidR="7F434C10" w:rsidRPr="00762E8E">
        <w:rPr>
          <w:rFonts w:ascii="Arial" w:hAnsi="Arial" w:cs="Arial"/>
        </w:rPr>
        <w:t>(</w:t>
      </w:r>
      <w:r w:rsidR="78DCB5AC" w:rsidRPr="00762E8E">
        <w:rPr>
          <w:rFonts w:ascii="Arial" w:hAnsi="Arial" w:cs="Arial"/>
        </w:rPr>
        <w:t>Gov.uk, 2022)</w:t>
      </w:r>
      <w:r w:rsidR="270F53BF" w:rsidRPr="00762E8E">
        <w:rPr>
          <w:rFonts w:ascii="Arial" w:hAnsi="Arial" w:cs="Arial"/>
        </w:rPr>
        <w:t xml:space="preserve">. </w:t>
      </w:r>
      <w:r w:rsidR="13CD9316" w:rsidRPr="00762E8E">
        <w:rPr>
          <w:rFonts w:ascii="Arial" w:hAnsi="Arial" w:cs="Arial"/>
        </w:rPr>
        <w:t>School A chose</w:t>
      </w:r>
      <w:r w:rsidR="2D01F51A" w:rsidRPr="00762E8E">
        <w:rPr>
          <w:rFonts w:ascii="Arial" w:hAnsi="Arial" w:cs="Arial"/>
        </w:rPr>
        <w:t xml:space="preserve"> the</w:t>
      </w:r>
      <w:r w:rsidR="13CD9316" w:rsidRPr="00762E8E">
        <w:rPr>
          <w:rFonts w:ascii="Arial" w:hAnsi="Arial" w:cs="Arial"/>
        </w:rPr>
        <w:t xml:space="preserve"> </w:t>
      </w:r>
      <w:r w:rsidRPr="00762E8E">
        <w:rPr>
          <w:rFonts w:ascii="Arial" w:hAnsi="Arial" w:cs="Arial"/>
        </w:rPr>
        <w:t>‘</w:t>
      </w:r>
      <w:r w:rsidR="13CD9316" w:rsidRPr="00762E8E">
        <w:rPr>
          <w:rFonts w:ascii="Arial" w:hAnsi="Arial" w:cs="Arial"/>
        </w:rPr>
        <w:t>Thrive</w:t>
      </w:r>
      <w:r w:rsidRPr="00762E8E">
        <w:rPr>
          <w:rFonts w:ascii="Arial" w:hAnsi="Arial" w:cs="Arial"/>
        </w:rPr>
        <w:t>’</w:t>
      </w:r>
      <w:r w:rsidR="13CD9316" w:rsidRPr="00762E8E">
        <w:rPr>
          <w:rFonts w:ascii="Arial" w:hAnsi="Arial" w:cs="Arial"/>
        </w:rPr>
        <w:t xml:space="preserve"> approach</w:t>
      </w:r>
      <w:r w:rsidR="00481970" w:rsidRPr="00762E8E">
        <w:rPr>
          <w:rFonts w:ascii="Arial" w:hAnsi="Arial" w:cs="Arial"/>
        </w:rPr>
        <w:t>;</w:t>
      </w:r>
      <w:r w:rsidR="13CD9316" w:rsidRPr="00762E8E">
        <w:rPr>
          <w:rFonts w:ascii="Arial" w:hAnsi="Arial" w:cs="Arial"/>
        </w:rPr>
        <w:t xml:space="preserve"> a </w:t>
      </w:r>
      <w:r w:rsidR="51FC7F3F" w:rsidRPr="00762E8E">
        <w:rPr>
          <w:rFonts w:ascii="Arial" w:hAnsi="Arial" w:cs="Arial"/>
        </w:rPr>
        <w:t>therapeutic</w:t>
      </w:r>
      <w:r w:rsidR="13CD9316" w:rsidRPr="00762E8E">
        <w:rPr>
          <w:rFonts w:ascii="Arial" w:hAnsi="Arial" w:cs="Arial"/>
        </w:rPr>
        <w:t xml:space="preserve"> technique to help children’s emotional wellbeing</w:t>
      </w:r>
      <w:r w:rsidR="1530E2B4" w:rsidRPr="00762E8E">
        <w:rPr>
          <w:rFonts w:ascii="Arial" w:hAnsi="Arial" w:cs="Arial"/>
        </w:rPr>
        <w:t xml:space="preserve"> and d</w:t>
      </w:r>
      <w:r w:rsidR="5B8F4448" w:rsidRPr="00762E8E">
        <w:rPr>
          <w:rFonts w:ascii="Arial" w:hAnsi="Arial" w:cs="Arial"/>
        </w:rPr>
        <w:t>evelopment</w:t>
      </w:r>
      <w:r w:rsidR="3FA4FFCC" w:rsidRPr="00762E8E">
        <w:rPr>
          <w:rFonts w:ascii="Arial" w:hAnsi="Arial" w:cs="Arial"/>
        </w:rPr>
        <w:t xml:space="preserve">, demonstrating </w:t>
      </w:r>
      <w:r w:rsidR="00D11E57" w:rsidRPr="00762E8E">
        <w:rPr>
          <w:rFonts w:ascii="Arial" w:hAnsi="Arial" w:cs="Arial"/>
        </w:rPr>
        <w:t xml:space="preserve">certain </w:t>
      </w:r>
      <w:r w:rsidR="5B8F4448" w:rsidRPr="00762E8E">
        <w:rPr>
          <w:rFonts w:ascii="Arial" w:hAnsi="Arial" w:cs="Arial"/>
        </w:rPr>
        <w:t>children</w:t>
      </w:r>
      <w:r w:rsidR="4D6F3181" w:rsidRPr="00762E8E">
        <w:rPr>
          <w:rFonts w:ascii="Arial" w:hAnsi="Arial" w:cs="Arial"/>
        </w:rPr>
        <w:t xml:space="preserve"> are </w:t>
      </w:r>
      <w:r w:rsidR="00D11E57" w:rsidRPr="00762E8E">
        <w:rPr>
          <w:rFonts w:ascii="Arial" w:hAnsi="Arial" w:cs="Arial"/>
        </w:rPr>
        <w:t>needed</w:t>
      </w:r>
      <w:r w:rsidR="00627242" w:rsidRPr="00762E8E">
        <w:rPr>
          <w:rFonts w:ascii="Arial" w:hAnsi="Arial" w:cs="Arial"/>
        </w:rPr>
        <w:t xml:space="preserve"> to learn about their emotions and how to express them correctly </w:t>
      </w:r>
      <w:r w:rsidR="00D11E57" w:rsidRPr="00762E8E">
        <w:rPr>
          <w:rFonts w:ascii="Arial" w:hAnsi="Arial" w:cs="Arial"/>
        </w:rPr>
        <w:t>for their</w:t>
      </w:r>
      <w:r w:rsidR="5B8F4448" w:rsidRPr="00762E8E">
        <w:rPr>
          <w:rFonts w:ascii="Arial" w:hAnsi="Arial" w:cs="Arial"/>
        </w:rPr>
        <w:t xml:space="preserve"> needs </w:t>
      </w:r>
      <w:r w:rsidR="19AEE4BF" w:rsidRPr="00762E8E">
        <w:rPr>
          <w:rFonts w:ascii="Arial" w:hAnsi="Arial" w:cs="Arial"/>
        </w:rPr>
        <w:t xml:space="preserve">to </w:t>
      </w:r>
      <w:r w:rsidR="5B8F4448" w:rsidRPr="00762E8E">
        <w:rPr>
          <w:rFonts w:ascii="Arial" w:hAnsi="Arial" w:cs="Arial"/>
        </w:rPr>
        <w:t xml:space="preserve">be met (Structural learning, 2023). </w:t>
      </w:r>
      <w:r w:rsidR="7D9143D6" w:rsidRPr="00762E8E">
        <w:rPr>
          <w:rFonts w:ascii="Arial" w:hAnsi="Arial" w:cs="Arial"/>
        </w:rPr>
        <w:t xml:space="preserve">Maslow (1943, 1954) </w:t>
      </w:r>
      <w:r w:rsidR="41402052" w:rsidRPr="00762E8E">
        <w:rPr>
          <w:rFonts w:ascii="Arial" w:hAnsi="Arial" w:cs="Arial"/>
        </w:rPr>
        <w:lastRenderedPageBreak/>
        <w:t>hierarchy</w:t>
      </w:r>
      <w:r w:rsidR="7D9143D6" w:rsidRPr="00762E8E">
        <w:rPr>
          <w:rFonts w:ascii="Arial" w:hAnsi="Arial" w:cs="Arial"/>
        </w:rPr>
        <w:t xml:space="preserve"> of needs relates to the Thrive training as for a child to develop </w:t>
      </w:r>
      <w:r w:rsidR="00900B30" w:rsidRPr="00762E8E">
        <w:rPr>
          <w:rFonts w:ascii="Arial" w:hAnsi="Arial" w:cs="Arial"/>
        </w:rPr>
        <w:t>each level of needs, need to be met for them to progress forward</w:t>
      </w:r>
      <w:r w:rsidR="7D9143D6" w:rsidRPr="00762E8E">
        <w:rPr>
          <w:rFonts w:ascii="Arial" w:hAnsi="Arial" w:cs="Arial"/>
        </w:rPr>
        <w:t>.</w:t>
      </w:r>
    </w:p>
    <w:p w14:paraId="68E26576" w14:textId="3CEAADD0" w:rsidR="2859BCDA" w:rsidRPr="00762E8E" w:rsidRDefault="3CD14D34" w:rsidP="00762E8E">
      <w:pPr>
        <w:spacing w:line="360" w:lineRule="auto"/>
        <w:rPr>
          <w:rFonts w:ascii="Arial" w:hAnsi="Arial" w:cs="Arial"/>
        </w:rPr>
      </w:pPr>
      <w:r w:rsidRPr="00762E8E">
        <w:rPr>
          <w:rFonts w:ascii="Arial" w:hAnsi="Arial" w:cs="Arial"/>
        </w:rPr>
        <w:t>Maslow's</w:t>
      </w:r>
      <w:r w:rsidR="7D9143D6" w:rsidRPr="00762E8E">
        <w:rPr>
          <w:rFonts w:ascii="Arial" w:hAnsi="Arial" w:cs="Arial"/>
        </w:rPr>
        <w:t xml:space="preserve"> pyramid explains just this</w:t>
      </w:r>
      <w:r w:rsidR="00470B61" w:rsidRPr="00762E8E">
        <w:rPr>
          <w:rFonts w:ascii="Arial" w:hAnsi="Arial" w:cs="Arial"/>
        </w:rPr>
        <w:t xml:space="preserve"> through the placement of </w:t>
      </w:r>
      <w:r w:rsidR="7D9143D6" w:rsidRPr="00762E8E">
        <w:rPr>
          <w:rFonts w:ascii="Arial" w:hAnsi="Arial" w:cs="Arial"/>
        </w:rPr>
        <w:t xml:space="preserve">survival needs at the bottom </w:t>
      </w:r>
      <w:r w:rsidR="00470B61" w:rsidRPr="00762E8E">
        <w:rPr>
          <w:rFonts w:ascii="Arial" w:hAnsi="Arial" w:cs="Arial"/>
        </w:rPr>
        <w:t xml:space="preserve">of the pyramid </w:t>
      </w:r>
      <w:r w:rsidR="7D9143D6" w:rsidRPr="00762E8E">
        <w:rPr>
          <w:rFonts w:ascii="Arial" w:hAnsi="Arial" w:cs="Arial"/>
        </w:rPr>
        <w:t>and th</w:t>
      </w:r>
      <w:r w:rsidR="11F5D698" w:rsidRPr="00762E8E">
        <w:rPr>
          <w:rFonts w:ascii="Arial" w:hAnsi="Arial" w:cs="Arial"/>
        </w:rPr>
        <w:t xml:space="preserve">e more creative and intellectually needs at the top. He argued that </w:t>
      </w:r>
      <w:r w:rsidR="4D353EFE" w:rsidRPr="00762E8E">
        <w:rPr>
          <w:rFonts w:ascii="Arial" w:hAnsi="Arial" w:cs="Arial"/>
        </w:rPr>
        <w:t>survival</w:t>
      </w:r>
      <w:r w:rsidR="11F5D698" w:rsidRPr="00762E8E">
        <w:rPr>
          <w:rFonts w:ascii="Arial" w:hAnsi="Arial" w:cs="Arial"/>
        </w:rPr>
        <w:t xml:space="preserve"> needs must be met before any child can move up a tier on the </w:t>
      </w:r>
      <w:r w:rsidR="7253B140" w:rsidRPr="00762E8E">
        <w:rPr>
          <w:rFonts w:ascii="Arial" w:hAnsi="Arial" w:cs="Arial"/>
        </w:rPr>
        <w:t>hierarchy</w:t>
      </w:r>
      <w:r w:rsidR="11F5D698" w:rsidRPr="00762E8E">
        <w:rPr>
          <w:rFonts w:ascii="Arial" w:hAnsi="Arial" w:cs="Arial"/>
        </w:rPr>
        <w:t xml:space="preserve"> of needs. However, the higher up they go the more difficult it is because of </w:t>
      </w:r>
      <w:r w:rsidR="1C05CE49" w:rsidRPr="00762E8E">
        <w:rPr>
          <w:rFonts w:ascii="Arial" w:hAnsi="Arial" w:cs="Arial"/>
        </w:rPr>
        <w:t>environmental</w:t>
      </w:r>
      <w:r w:rsidR="11F5D698" w:rsidRPr="00762E8E">
        <w:rPr>
          <w:rFonts w:ascii="Arial" w:hAnsi="Arial" w:cs="Arial"/>
        </w:rPr>
        <w:t xml:space="preserve"> barrier</w:t>
      </w:r>
      <w:r w:rsidR="00477974" w:rsidRPr="00762E8E">
        <w:rPr>
          <w:rFonts w:ascii="Arial" w:hAnsi="Arial" w:cs="Arial"/>
        </w:rPr>
        <w:t>s</w:t>
      </w:r>
      <w:r w:rsidR="682AB207" w:rsidRPr="00762E8E">
        <w:rPr>
          <w:rFonts w:ascii="Arial" w:hAnsi="Arial" w:cs="Arial"/>
        </w:rPr>
        <w:t>.</w:t>
      </w:r>
    </w:p>
    <w:p w14:paraId="68992E1B" w14:textId="0B7946AA" w:rsidR="00215FD4" w:rsidRPr="00762E8E" w:rsidRDefault="00850381" w:rsidP="00762E8E">
      <w:pPr>
        <w:spacing w:line="360" w:lineRule="auto"/>
        <w:rPr>
          <w:rFonts w:ascii="Arial" w:hAnsi="Arial" w:cs="Arial"/>
          <w:color w:val="FF0000"/>
        </w:rPr>
      </w:pPr>
      <w:r w:rsidRPr="00762E8E">
        <w:rPr>
          <w:rFonts w:ascii="Arial" w:hAnsi="Arial" w:cs="Arial"/>
          <w:noProof/>
          <w:color w:val="FF0000"/>
        </w:rPr>
        <w:drawing>
          <wp:inline distT="0" distB="0" distL="0" distR="0" wp14:anchorId="4698A413" wp14:editId="68DB4F35">
            <wp:extent cx="4404742" cy="3703641"/>
            <wp:effectExtent l="0" t="0" r="0" b="0"/>
            <wp:docPr id="1362964617" name="Picture 1" descr="A diagram of a pyramid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964617" name="Picture 1" descr="A diagram of a pyramid with Mediterranean Sea in the background&#10;&#10;Description automatically generated"/>
                    <pic:cNvPicPr/>
                  </pic:nvPicPr>
                  <pic:blipFill>
                    <a:blip r:embed="rId10"/>
                    <a:stretch>
                      <a:fillRect/>
                    </a:stretch>
                  </pic:blipFill>
                  <pic:spPr>
                    <a:xfrm>
                      <a:off x="0" y="0"/>
                      <a:ext cx="4404742" cy="3703641"/>
                    </a:xfrm>
                    <a:prstGeom prst="rect">
                      <a:avLst/>
                    </a:prstGeom>
                  </pic:spPr>
                </pic:pic>
              </a:graphicData>
            </a:graphic>
          </wp:inline>
        </w:drawing>
      </w:r>
    </w:p>
    <w:p w14:paraId="19B3617A" w14:textId="211EE2F3" w:rsidR="00BD2E62" w:rsidRPr="00762E8E" w:rsidRDefault="00B31C6E" w:rsidP="00762E8E">
      <w:pPr>
        <w:spacing w:line="360" w:lineRule="auto"/>
        <w:rPr>
          <w:rFonts w:ascii="Arial" w:hAnsi="Arial" w:cs="Arial"/>
        </w:rPr>
      </w:pPr>
      <w:r w:rsidRPr="00762E8E">
        <w:rPr>
          <w:rFonts w:ascii="Arial" w:hAnsi="Arial" w:cs="Arial"/>
        </w:rPr>
        <w:t>(Poston, B., 2009)</w:t>
      </w:r>
    </w:p>
    <w:p w14:paraId="1647B995" w14:textId="18372C70" w:rsidR="00A1162C" w:rsidRPr="00762E8E" w:rsidRDefault="00A1162C" w:rsidP="00762E8E">
      <w:pPr>
        <w:spacing w:line="360" w:lineRule="auto"/>
        <w:rPr>
          <w:rFonts w:ascii="Arial" w:hAnsi="Arial" w:cs="Arial"/>
          <w:u w:val="single"/>
          <w:lang w:val="en-US"/>
        </w:rPr>
      </w:pPr>
    </w:p>
    <w:p w14:paraId="22821B58" w14:textId="00E6F2C8" w:rsidR="00A1162C" w:rsidRPr="00762E8E" w:rsidRDefault="00A1162C" w:rsidP="00762E8E">
      <w:pPr>
        <w:spacing w:line="360" w:lineRule="auto"/>
        <w:rPr>
          <w:rFonts w:ascii="Arial" w:hAnsi="Arial" w:cs="Arial"/>
          <w:b/>
          <w:bCs/>
          <w:u w:val="single"/>
          <w:lang w:val="en-US"/>
        </w:rPr>
      </w:pPr>
      <w:r w:rsidRPr="00762E8E">
        <w:rPr>
          <w:rFonts w:ascii="Arial" w:hAnsi="Arial" w:cs="Arial"/>
          <w:b/>
          <w:bCs/>
          <w:sz w:val="28"/>
          <w:szCs w:val="28"/>
          <w:u w:val="single"/>
        </w:rPr>
        <w:t>Developing an action point</w:t>
      </w:r>
      <w:r w:rsidRPr="00762E8E">
        <w:rPr>
          <w:rFonts w:ascii="Arial" w:hAnsi="Arial" w:cs="Arial"/>
          <w:b/>
          <w:bCs/>
          <w:u w:val="single"/>
        </w:rPr>
        <w:t xml:space="preserve"> </w:t>
      </w:r>
    </w:p>
    <w:p w14:paraId="1AA46F1C" w14:textId="5DBA894B" w:rsidR="3251CD5A" w:rsidRPr="00762E8E" w:rsidRDefault="0041242B" w:rsidP="00762E8E">
      <w:pPr>
        <w:spacing w:line="360" w:lineRule="auto"/>
        <w:rPr>
          <w:rFonts w:ascii="Arial" w:hAnsi="Arial" w:cs="Arial"/>
        </w:rPr>
      </w:pPr>
      <w:r w:rsidRPr="00762E8E">
        <w:rPr>
          <w:rFonts w:ascii="Arial" w:hAnsi="Arial" w:cs="Arial"/>
        </w:rPr>
        <w:t xml:space="preserve">  </w:t>
      </w:r>
      <w:r w:rsidR="00215FD4" w:rsidRPr="00762E8E">
        <w:rPr>
          <w:rFonts w:ascii="Arial" w:hAnsi="Arial" w:cs="Arial"/>
        </w:rPr>
        <w:t xml:space="preserve">When </w:t>
      </w:r>
      <w:r w:rsidR="2B6A1F4B" w:rsidRPr="00762E8E">
        <w:rPr>
          <w:rFonts w:ascii="Arial" w:hAnsi="Arial" w:cs="Arial"/>
        </w:rPr>
        <w:t xml:space="preserve">School A’s </w:t>
      </w:r>
      <w:r w:rsidR="7DB8770E" w:rsidRPr="00762E8E">
        <w:rPr>
          <w:rFonts w:ascii="Arial" w:hAnsi="Arial" w:cs="Arial"/>
        </w:rPr>
        <w:t>SDP was created in 2022</w:t>
      </w:r>
      <w:r w:rsidR="00215FD4" w:rsidRPr="00762E8E">
        <w:rPr>
          <w:rFonts w:ascii="Arial" w:hAnsi="Arial" w:cs="Arial"/>
        </w:rPr>
        <w:t xml:space="preserve">, </w:t>
      </w:r>
      <w:r w:rsidR="7DB8770E" w:rsidRPr="00762E8E">
        <w:rPr>
          <w:rFonts w:ascii="Arial" w:hAnsi="Arial" w:cs="Arial"/>
        </w:rPr>
        <w:t xml:space="preserve">the school was </w:t>
      </w:r>
      <w:r w:rsidR="3C5D5C40" w:rsidRPr="00762E8E">
        <w:rPr>
          <w:rFonts w:ascii="Arial" w:hAnsi="Arial" w:cs="Arial"/>
        </w:rPr>
        <w:t>continuing</w:t>
      </w:r>
      <w:r w:rsidR="7DB8770E" w:rsidRPr="00762E8E">
        <w:rPr>
          <w:rFonts w:ascii="Arial" w:hAnsi="Arial" w:cs="Arial"/>
        </w:rPr>
        <w:t xml:space="preserve"> t</w:t>
      </w:r>
      <w:r w:rsidR="00A17E0C" w:rsidRPr="00762E8E">
        <w:rPr>
          <w:rFonts w:ascii="Arial" w:hAnsi="Arial" w:cs="Arial"/>
        </w:rPr>
        <w:t>o</w:t>
      </w:r>
      <w:r w:rsidR="7DB8770E" w:rsidRPr="00762E8E">
        <w:rPr>
          <w:rFonts w:ascii="Arial" w:hAnsi="Arial" w:cs="Arial"/>
        </w:rPr>
        <w:t xml:space="preserve"> recover</w:t>
      </w:r>
      <w:r w:rsidR="00A17E0C" w:rsidRPr="00762E8E">
        <w:rPr>
          <w:rFonts w:ascii="Arial" w:hAnsi="Arial" w:cs="Arial"/>
        </w:rPr>
        <w:t xml:space="preserve"> from the effects</w:t>
      </w:r>
      <w:r w:rsidR="7DB8770E" w:rsidRPr="00762E8E">
        <w:rPr>
          <w:rFonts w:ascii="Arial" w:hAnsi="Arial" w:cs="Arial"/>
        </w:rPr>
        <w:t xml:space="preserve"> of Covid-19</w:t>
      </w:r>
      <w:r w:rsidR="00A17E0C" w:rsidRPr="00762E8E">
        <w:rPr>
          <w:rFonts w:ascii="Arial" w:hAnsi="Arial" w:cs="Arial"/>
        </w:rPr>
        <w:t>. The targets</w:t>
      </w:r>
      <w:r w:rsidR="7DB8770E" w:rsidRPr="00762E8E">
        <w:rPr>
          <w:rFonts w:ascii="Arial" w:hAnsi="Arial" w:cs="Arial"/>
        </w:rPr>
        <w:t xml:space="preserve"> focus</w:t>
      </w:r>
      <w:r w:rsidR="00A17E0C" w:rsidRPr="00762E8E">
        <w:rPr>
          <w:rFonts w:ascii="Arial" w:hAnsi="Arial" w:cs="Arial"/>
        </w:rPr>
        <w:t>ed</w:t>
      </w:r>
      <w:r w:rsidR="7DB8770E" w:rsidRPr="00762E8E">
        <w:rPr>
          <w:rFonts w:ascii="Arial" w:hAnsi="Arial" w:cs="Arial"/>
        </w:rPr>
        <w:t xml:space="preserve"> on </w:t>
      </w:r>
      <w:r w:rsidR="000A3999" w:rsidRPr="00762E8E">
        <w:rPr>
          <w:rFonts w:ascii="Arial" w:hAnsi="Arial" w:cs="Arial"/>
        </w:rPr>
        <w:t>a</w:t>
      </w:r>
      <w:r w:rsidR="7DB8770E" w:rsidRPr="00762E8E">
        <w:rPr>
          <w:rFonts w:ascii="Arial" w:hAnsi="Arial" w:cs="Arial"/>
        </w:rPr>
        <w:t>ttendance</w:t>
      </w:r>
      <w:r w:rsidR="000A3999" w:rsidRPr="00762E8E">
        <w:rPr>
          <w:rFonts w:ascii="Arial" w:hAnsi="Arial" w:cs="Arial"/>
        </w:rPr>
        <w:t xml:space="preserve"> and l</w:t>
      </w:r>
      <w:r w:rsidR="7DB8770E" w:rsidRPr="00762E8E">
        <w:rPr>
          <w:rFonts w:ascii="Arial" w:hAnsi="Arial" w:cs="Arial"/>
        </w:rPr>
        <w:t>iteracy</w:t>
      </w:r>
      <w:r w:rsidR="000A3999" w:rsidRPr="00762E8E">
        <w:rPr>
          <w:rFonts w:ascii="Arial" w:hAnsi="Arial" w:cs="Arial"/>
        </w:rPr>
        <w:t>. It additionally e</w:t>
      </w:r>
      <w:r w:rsidR="7DB8770E" w:rsidRPr="00762E8E">
        <w:rPr>
          <w:rFonts w:ascii="Arial" w:hAnsi="Arial" w:cs="Arial"/>
        </w:rPr>
        <w:t>stablish</w:t>
      </w:r>
      <w:r w:rsidR="000A3999" w:rsidRPr="00762E8E">
        <w:rPr>
          <w:rFonts w:ascii="Arial" w:hAnsi="Arial" w:cs="Arial"/>
        </w:rPr>
        <w:t>ed a</w:t>
      </w:r>
      <w:r w:rsidR="7DB8770E" w:rsidRPr="00762E8E">
        <w:rPr>
          <w:rFonts w:ascii="Arial" w:hAnsi="Arial" w:cs="Arial"/>
        </w:rPr>
        <w:t xml:space="preserve"> recognition</w:t>
      </w:r>
      <w:r w:rsidR="33BD9203" w:rsidRPr="00762E8E">
        <w:rPr>
          <w:rFonts w:ascii="Arial" w:hAnsi="Arial" w:cs="Arial"/>
        </w:rPr>
        <w:t xml:space="preserve"> </w:t>
      </w:r>
      <w:r w:rsidR="2F4FB67E" w:rsidRPr="00762E8E">
        <w:rPr>
          <w:rFonts w:ascii="Arial" w:hAnsi="Arial" w:cs="Arial"/>
        </w:rPr>
        <w:t xml:space="preserve">of </w:t>
      </w:r>
      <w:r w:rsidR="33BD9203" w:rsidRPr="00762E8E">
        <w:rPr>
          <w:rFonts w:ascii="Arial" w:hAnsi="Arial" w:cs="Arial"/>
        </w:rPr>
        <w:t xml:space="preserve">children who </w:t>
      </w:r>
      <w:r w:rsidR="000A3999" w:rsidRPr="00762E8E">
        <w:rPr>
          <w:rFonts w:ascii="Arial" w:hAnsi="Arial" w:cs="Arial"/>
        </w:rPr>
        <w:t>were</w:t>
      </w:r>
      <w:r w:rsidR="33BD9203" w:rsidRPr="00762E8E">
        <w:rPr>
          <w:rFonts w:ascii="Arial" w:hAnsi="Arial" w:cs="Arial"/>
        </w:rPr>
        <w:t xml:space="preserve"> having meltdowns or an outburst and </w:t>
      </w:r>
      <w:r w:rsidR="5A2FE661" w:rsidRPr="00762E8E">
        <w:rPr>
          <w:rFonts w:ascii="Arial" w:hAnsi="Arial" w:cs="Arial"/>
        </w:rPr>
        <w:t>strategies</w:t>
      </w:r>
      <w:r w:rsidR="33BD9203" w:rsidRPr="00762E8E">
        <w:rPr>
          <w:rFonts w:ascii="Arial" w:hAnsi="Arial" w:cs="Arial"/>
        </w:rPr>
        <w:t xml:space="preserve"> to deal with this</w:t>
      </w:r>
      <w:r w:rsidR="0013521E" w:rsidRPr="00762E8E">
        <w:rPr>
          <w:rFonts w:ascii="Arial" w:hAnsi="Arial" w:cs="Arial"/>
        </w:rPr>
        <w:t>, such as Thrive training and a new relationship policy.</w:t>
      </w:r>
      <w:r w:rsidR="45F02149" w:rsidRPr="00762E8E">
        <w:rPr>
          <w:rFonts w:ascii="Arial" w:hAnsi="Arial" w:cs="Arial"/>
        </w:rPr>
        <w:t xml:space="preserve"> </w:t>
      </w:r>
      <w:r w:rsidR="00260F76" w:rsidRPr="00762E8E">
        <w:rPr>
          <w:rFonts w:ascii="Arial" w:hAnsi="Arial" w:cs="Arial"/>
        </w:rPr>
        <w:t>The first</w:t>
      </w:r>
      <w:r w:rsidR="73136395" w:rsidRPr="00762E8E">
        <w:rPr>
          <w:rFonts w:ascii="Arial" w:hAnsi="Arial" w:cs="Arial"/>
        </w:rPr>
        <w:t xml:space="preserve"> target </w:t>
      </w:r>
      <w:r w:rsidR="00260F76" w:rsidRPr="00762E8E">
        <w:rPr>
          <w:rFonts w:ascii="Arial" w:hAnsi="Arial" w:cs="Arial"/>
        </w:rPr>
        <w:t>is</w:t>
      </w:r>
      <w:r w:rsidR="73136395" w:rsidRPr="00762E8E">
        <w:rPr>
          <w:rFonts w:ascii="Arial" w:hAnsi="Arial" w:cs="Arial"/>
        </w:rPr>
        <w:t xml:space="preserve"> a cluster objective</w:t>
      </w:r>
      <w:r w:rsidR="00260F76" w:rsidRPr="00762E8E">
        <w:rPr>
          <w:rFonts w:ascii="Arial" w:hAnsi="Arial" w:cs="Arial"/>
        </w:rPr>
        <w:t xml:space="preserve"> with i</w:t>
      </w:r>
      <w:r w:rsidR="00E618BD" w:rsidRPr="00762E8E">
        <w:rPr>
          <w:rFonts w:ascii="Arial" w:hAnsi="Arial" w:cs="Arial"/>
        </w:rPr>
        <w:t>t</w:t>
      </w:r>
      <w:r w:rsidR="00260F76" w:rsidRPr="00762E8E">
        <w:rPr>
          <w:rFonts w:ascii="Arial" w:hAnsi="Arial" w:cs="Arial"/>
        </w:rPr>
        <w:t xml:space="preserve"> based on attendance</w:t>
      </w:r>
      <w:r w:rsidR="73136395" w:rsidRPr="00762E8E">
        <w:rPr>
          <w:rFonts w:ascii="Arial" w:hAnsi="Arial" w:cs="Arial"/>
        </w:rPr>
        <w:t>,</w:t>
      </w:r>
      <w:r w:rsidR="00260F76" w:rsidRPr="00762E8E">
        <w:rPr>
          <w:rFonts w:ascii="Arial" w:hAnsi="Arial" w:cs="Arial"/>
        </w:rPr>
        <w:t xml:space="preserve"> the second</w:t>
      </w:r>
      <w:r w:rsidR="00ED68BC" w:rsidRPr="00762E8E">
        <w:rPr>
          <w:rFonts w:ascii="Arial" w:hAnsi="Arial" w:cs="Arial"/>
        </w:rPr>
        <w:t xml:space="preserve"> is</w:t>
      </w:r>
      <w:r w:rsidR="73136395" w:rsidRPr="00762E8E">
        <w:rPr>
          <w:rFonts w:ascii="Arial" w:hAnsi="Arial" w:cs="Arial"/>
        </w:rPr>
        <w:t xml:space="preserve"> a school objective</w:t>
      </w:r>
      <w:r w:rsidR="00ED68BC" w:rsidRPr="00762E8E">
        <w:rPr>
          <w:rFonts w:ascii="Arial" w:hAnsi="Arial" w:cs="Arial"/>
        </w:rPr>
        <w:t xml:space="preserve"> which focuses on wellbeing. Lastly, </w:t>
      </w:r>
      <w:r w:rsidR="73136395" w:rsidRPr="00762E8E">
        <w:rPr>
          <w:rFonts w:ascii="Arial" w:hAnsi="Arial" w:cs="Arial"/>
        </w:rPr>
        <w:t>a Local authority objective</w:t>
      </w:r>
      <w:r w:rsidR="00ED68BC" w:rsidRPr="00762E8E">
        <w:rPr>
          <w:rFonts w:ascii="Arial" w:hAnsi="Arial" w:cs="Arial"/>
        </w:rPr>
        <w:t xml:space="preserve"> which focuses on literacy (implementing Read, Write, Inc)</w:t>
      </w:r>
      <w:r w:rsidR="73136395" w:rsidRPr="00762E8E">
        <w:rPr>
          <w:rFonts w:ascii="Arial" w:hAnsi="Arial" w:cs="Arial"/>
        </w:rPr>
        <w:t>.</w:t>
      </w:r>
      <w:r w:rsidR="20A35D04" w:rsidRPr="00762E8E">
        <w:rPr>
          <w:rFonts w:ascii="Arial" w:hAnsi="Arial" w:cs="Arial"/>
        </w:rPr>
        <w:t xml:space="preserve"> However, barriers</w:t>
      </w:r>
      <w:r w:rsidR="5AF34264" w:rsidRPr="00762E8E">
        <w:rPr>
          <w:rFonts w:ascii="Arial" w:hAnsi="Arial" w:cs="Arial"/>
        </w:rPr>
        <w:t xml:space="preserve"> can</w:t>
      </w:r>
      <w:r w:rsidR="20A35D04" w:rsidRPr="00762E8E">
        <w:rPr>
          <w:rFonts w:ascii="Arial" w:hAnsi="Arial" w:cs="Arial"/>
        </w:rPr>
        <w:t xml:space="preserve"> arise when inter-school collaboration happens</w:t>
      </w:r>
      <w:r w:rsidR="678E054B" w:rsidRPr="00762E8E">
        <w:rPr>
          <w:rFonts w:ascii="Arial" w:hAnsi="Arial" w:cs="Arial"/>
        </w:rPr>
        <w:t xml:space="preserve"> and stated by a member of SLT said just this; </w:t>
      </w:r>
      <w:r w:rsidR="03BFF109" w:rsidRPr="00762E8E">
        <w:rPr>
          <w:rFonts w:ascii="Arial" w:hAnsi="Arial" w:cs="Arial"/>
        </w:rPr>
        <w:t>imbalances</w:t>
      </w:r>
      <w:r w:rsidR="20A35D04" w:rsidRPr="00762E8E">
        <w:rPr>
          <w:rFonts w:ascii="Arial" w:hAnsi="Arial" w:cs="Arial"/>
        </w:rPr>
        <w:t xml:space="preserve"> between schools, additional workloads, difficult</w:t>
      </w:r>
      <w:r w:rsidR="022420A8" w:rsidRPr="00762E8E">
        <w:rPr>
          <w:rFonts w:ascii="Arial" w:hAnsi="Arial" w:cs="Arial"/>
        </w:rPr>
        <w:t xml:space="preserve">ies establishing shared views and </w:t>
      </w:r>
      <w:r w:rsidR="004A54F4" w:rsidRPr="00762E8E">
        <w:rPr>
          <w:rFonts w:ascii="Arial" w:hAnsi="Arial" w:cs="Arial"/>
        </w:rPr>
        <w:t xml:space="preserve">to try and compromise on </w:t>
      </w:r>
      <w:r w:rsidR="022420A8" w:rsidRPr="00762E8E">
        <w:rPr>
          <w:rFonts w:ascii="Arial" w:hAnsi="Arial" w:cs="Arial"/>
        </w:rPr>
        <w:lastRenderedPageBreak/>
        <w:t>common goals</w:t>
      </w:r>
      <w:r w:rsidR="004A54F4" w:rsidRPr="00762E8E">
        <w:rPr>
          <w:rFonts w:ascii="Arial" w:hAnsi="Arial" w:cs="Arial"/>
        </w:rPr>
        <w:t xml:space="preserve"> for all schools is proven to be difficult as every school is different</w:t>
      </w:r>
      <w:r w:rsidR="022420A8" w:rsidRPr="00762E8E">
        <w:rPr>
          <w:rFonts w:ascii="Arial" w:hAnsi="Arial" w:cs="Arial"/>
        </w:rPr>
        <w:t xml:space="preserve"> (</w:t>
      </w:r>
      <w:r w:rsidR="1E5791AF" w:rsidRPr="00762E8E">
        <w:rPr>
          <w:rFonts w:ascii="Arial" w:hAnsi="Arial" w:cs="Arial"/>
        </w:rPr>
        <w:t>Lindsey et al, 2007 &amp; Aiston, 2002 &amp; Woods et al, 2010).</w:t>
      </w:r>
    </w:p>
    <w:p w14:paraId="05FACCED" w14:textId="3759DC01" w:rsidR="3251CD5A" w:rsidRPr="00762E8E" w:rsidRDefault="00080525" w:rsidP="00762E8E">
      <w:pPr>
        <w:spacing w:line="360" w:lineRule="auto"/>
        <w:rPr>
          <w:rFonts w:ascii="Arial" w:hAnsi="Arial" w:cs="Arial"/>
        </w:rPr>
      </w:pPr>
      <w:r w:rsidRPr="00762E8E">
        <w:rPr>
          <w:rFonts w:ascii="Arial" w:hAnsi="Arial" w:cs="Arial"/>
        </w:rPr>
        <w:t>W</w:t>
      </w:r>
      <w:r w:rsidR="662D1A04" w:rsidRPr="00762E8E">
        <w:rPr>
          <w:rFonts w:ascii="Arial" w:hAnsi="Arial" w:cs="Arial"/>
        </w:rPr>
        <w:t>ell</w:t>
      </w:r>
      <w:r w:rsidRPr="00762E8E">
        <w:rPr>
          <w:rFonts w:ascii="Arial" w:hAnsi="Arial" w:cs="Arial"/>
        </w:rPr>
        <w:t>-</w:t>
      </w:r>
      <w:r w:rsidR="662D1A04" w:rsidRPr="00762E8E">
        <w:rPr>
          <w:rFonts w:ascii="Arial" w:hAnsi="Arial" w:cs="Arial"/>
        </w:rPr>
        <w:t>being</w:t>
      </w:r>
      <w:r w:rsidRPr="00762E8E">
        <w:rPr>
          <w:rFonts w:ascii="Arial" w:hAnsi="Arial" w:cs="Arial"/>
        </w:rPr>
        <w:t xml:space="preserve"> was a specific target </w:t>
      </w:r>
      <w:r w:rsidR="007C771A" w:rsidRPr="00762E8E">
        <w:rPr>
          <w:rFonts w:ascii="Arial" w:hAnsi="Arial" w:cs="Arial"/>
        </w:rPr>
        <w:t xml:space="preserve">that </w:t>
      </w:r>
      <w:r w:rsidR="662D1A04" w:rsidRPr="00762E8E">
        <w:rPr>
          <w:rFonts w:ascii="Arial" w:hAnsi="Arial" w:cs="Arial"/>
        </w:rPr>
        <w:t>the school had chosen specifically as one of their priorities</w:t>
      </w:r>
      <w:r w:rsidR="007C771A" w:rsidRPr="00762E8E">
        <w:rPr>
          <w:rFonts w:ascii="Arial" w:hAnsi="Arial" w:cs="Arial"/>
        </w:rPr>
        <w:t>,</w:t>
      </w:r>
      <w:r w:rsidR="662D1A04" w:rsidRPr="00762E8E">
        <w:rPr>
          <w:rFonts w:ascii="Arial" w:hAnsi="Arial" w:cs="Arial"/>
        </w:rPr>
        <w:t xml:space="preserve"> due to an increase in unsettled or distressed </w:t>
      </w:r>
      <w:r w:rsidR="679B5B77" w:rsidRPr="00762E8E">
        <w:rPr>
          <w:rFonts w:ascii="Arial" w:hAnsi="Arial" w:cs="Arial"/>
        </w:rPr>
        <w:t>behaviours</w:t>
      </w:r>
      <w:r w:rsidR="007C771A" w:rsidRPr="00762E8E">
        <w:rPr>
          <w:rFonts w:ascii="Arial" w:hAnsi="Arial" w:cs="Arial"/>
        </w:rPr>
        <w:t>. Que</w:t>
      </w:r>
      <w:r w:rsidR="00A72CA2" w:rsidRPr="00762E8E">
        <w:rPr>
          <w:rFonts w:ascii="Arial" w:hAnsi="Arial" w:cs="Arial"/>
        </w:rPr>
        <w:t xml:space="preserve">stionnaires were sent to parents when children returned to school after covid based on </w:t>
      </w:r>
      <w:r w:rsidR="009536F9" w:rsidRPr="00762E8E">
        <w:rPr>
          <w:rFonts w:ascii="Arial" w:hAnsi="Arial" w:cs="Arial"/>
        </w:rPr>
        <w:t xml:space="preserve">wellbeing. The results of these </w:t>
      </w:r>
      <w:r w:rsidR="007F2CB7" w:rsidRPr="00762E8E">
        <w:rPr>
          <w:rFonts w:ascii="Arial" w:hAnsi="Arial" w:cs="Arial"/>
        </w:rPr>
        <w:t xml:space="preserve">questionnaires showed </w:t>
      </w:r>
      <w:r w:rsidR="49881F27" w:rsidRPr="00762E8E">
        <w:rPr>
          <w:rFonts w:ascii="Arial" w:hAnsi="Arial" w:cs="Arial"/>
        </w:rPr>
        <w:t xml:space="preserve">14% of children were feeling okay, 4% </w:t>
      </w:r>
      <w:r w:rsidR="699278CD" w:rsidRPr="00762E8E">
        <w:rPr>
          <w:rFonts w:ascii="Arial" w:hAnsi="Arial" w:cs="Arial"/>
        </w:rPr>
        <w:t>were</w:t>
      </w:r>
      <w:r w:rsidR="49881F27" w:rsidRPr="00762E8E">
        <w:rPr>
          <w:rFonts w:ascii="Arial" w:hAnsi="Arial" w:cs="Arial"/>
        </w:rPr>
        <w:t xml:space="preserve"> concerned</w:t>
      </w:r>
      <w:r w:rsidR="00C12592" w:rsidRPr="00762E8E">
        <w:rPr>
          <w:rFonts w:ascii="Arial" w:hAnsi="Arial" w:cs="Arial"/>
        </w:rPr>
        <w:t xml:space="preserve"> and 83% of parents felt </w:t>
      </w:r>
      <w:r w:rsidR="007C5EAE" w:rsidRPr="00762E8E">
        <w:rPr>
          <w:rFonts w:ascii="Arial" w:hAnsi="Arial" w:cs="Arial"/>
        </w:rPr>
        <w:t xml:space="preserve">their child’s wellbeing was good. </w:t>
      </w:r>
    </w:p>
    <w:p w14:paraId="0E68173F" w14:textId="5B1EA84F" w:rsidR="6FA6442F" w:rsidRPr="00762E8E" w:rsidRDefault="52FA1701" w:rsidP="00762E8E">
      <w:pPr>
        <w:spacing w:line="360" w:lineRule="auto"/>
        <w:rPr>
          <w:rFonts w:ascii="Arial" w:hAnsi="Arial" w:cs="Arial"/>
          <w:u w:val="single"/>
        </w:rPr>
      </w:pPr>
      <w:r w:rsidRPr="00762E8E">
        <w:rPr>
          <w:rFonts w:ascii="Arial" w:hAnsi="Arial" w:cs="Arial"/>
          <w:u w:val="single"/>
        </w:rPr>
        <w:t>How did they find this was an issue?</w:t>
      </w:r>
      <w:r w:rsidRPr="00762E8E">
        <w:rPr>
          <w:rFonts w:ascii="Arial" w:hAnsi="Arial" w:cs="Arial"/>
          <w:color w:val="FF0000"/>
        </w:rPr>
        <w:t xml:space="preserve"> </w:t>
      </w:r>
    </w:p>
    <w:p w14:paraId="083131F8" w14:textId="0A33B57C" w:rsidR="6FA6442F" w:rsidRPr="00762E8E" w:rsidRDefault="0041242B" w:rsidP="00762E8E">
      <w:pPr>
        <w:spacing w:line="360" w:lineRule="auto"/>
        <w:rPr>
          <w:rFonts w:ascii="Arial" w:hAnsi="Arial" w:cs="Arial"/>
        </w:rPr>
      </w:pPr>
      <w:r w:rsidRPr="00762E8E">
        <w:rPr>
          <w:rFonts w:ascii="Arial" w:hAnsi="Arial" w:cs="Arial"/>
        </w:rPr>
        <w:t xml:space="preserve">  </w:t>
      </w:r>
      <w:r w:rsidR="52FA1701" w:rsidRPr="00762E8E">
        <w:rPr>
          <w:rFonts w:ascii="Arial" w:hAnsi="Arial" w:cs="Arial"/>
        </w:rPr>
        <w:t xml:space="preserve">The school identified that following covid a few children remained </w:t>
      </w:r>
      <w:r w:rsidR="00462E12" w:rsidRPr="00762E8E">
        <w:rPr>
          <w:rFonts w:ascii="Arial" w:hAnsi="Arial" w:cs="Arial"/>
        </w:rPr>
        <w:t>unsettled,</w:t>
      </w:r>
      <w:r w:rsidR="52FA1701" w:rsidRPr="00762E8E">
        <w:rPr>
          <w:rFonts w:ascii="Arial" w:hAnsi="Arial" w:cs="Arial"/>
        </w:rPr>
        <w:t xml:space="preserve"> and many children arriv</w:t>
      </w:r>
      <w:r w:rsidR="007C5EAE" w:rsidRPr="00762E8E">
        <w:rPr>
          <w:rFonts w:ascii="Arial" w:hAnsi="Arial" w:cs="Arial"/>
        </w:rPr>
        <w:t>ed</w:t>
      </w:r>
      <w:r w:rsidR="52FA1701" w:rsidRPr="00762E8E">
        <w:rPr>
          <w:rFonts w:ascii="Arial" w:hAnsi="Arial" w:cs="Arial"/>
        </w:rPr>
        <w:t xml:space="preserve"> at school with </w:t>
      </w:r>
      <w:r w:rsidR="5336C8B6" w:rsidRPr="00762E8E">
        <w:rPr>
          <w:rFonts w:ascii="Arial" w:hAnsi="Arial" w:cs="Arial"/>
        </w:rPr>
        <w:t>underdeveloped</w:t>
      </w:r>
      <w:r w:rsidR="52FA1701" w:rsidRPr="00762E8E">
        <w:rPr>
          <w:rFonts w:ascii="Arial" w:hAnsi="Arial" w:cs="Arial"/>
        </w:rPr>
        <w:t xml:space="preserve"> social and listening skills</w:t>
      </w:r>
      <w:r w:rsidR="007C5EAE" w:rsidRPr="00762E8E">
        <w:rPr>
          <w:rFonts w:ascii="Arial" w:hAnsi="Arial" w:cs="Arial"/>
        </w:rPr>
        <w:t>. M</w:t>
      </w:r>
      <w:r w:rsidR="52FA1701" w:rsidRPr="00762E8E">
        <w:rPr>
          <w:rFonts w:ascii="Arial" w:hAnsi="Arial" w:cs="Arial"/>
        </w:rPr>
        <w:t>ost children started school in nappies which led to them being less eng</w:t>
      </w:r>
      <w:r w:rsidR="145531D0" w:rsidRPr="00762E8E">
        <w:rPr>
          <w:rFonts w:ascii="Arial" w:hAnsi="Arial" w:cs="Arial"/>
        </w:rPr>
        <w:t>aged</w:t>
      </w:r>
      <w:r w:rsidR="25F934F5" w:rsidRPr="00762E8E">
        <w:rPr>
          <w:rFonts w:ascii="Arial" w:hAnsi="Arial" w:cs="Arial"/>
        </w:rPr>
        <w:t>.</w:t>
      </w:r>
      <w:r w:rsidR="2253B303" w:rsidRPr="00762E8E">
        <w:rPr>
          <w:rFonts w:ascii="Arial" w:hAnsi="Arial" w:cs="Arial"/>
        </w:rPr>
        <w:t xml:space="preserve"> Elkin (2014) report states </w:t>
      </w:r>
      <w:r w:rsidR="326580B7" w:rsidRPr="00762E8E">
        <w:rPr>
          <w:rFonts w:ascii="Arial" w:hAnsi="Arial" w:cs="Arial"/>
        </w:rPr>
        <w:t xml:space="preserve">that 25% of children </w:t>
      </w:r>
      <w:r w:rsidR="3C740EE3" w:rsidRPr="00762E8E">
        <w:rPr>
          <w:rFonts w:ascii="Arial" w:hAnsi="Arial" w:cs="Arial"/>
        </w:rPr>
        <w:t>miss</w:t>
      </w:r>
      <w:r w:rsidR="002C5568" w:rsidRPr="00762E8E">
        <w:rPr>
          <w:rFonts w:ascii="Arial" w:hAnsi="Arial" w:cs="Arial"/>
        </w:rPr>
        <w:t>ed</w:t>
      </w:r>
      <w:r w:rsidR="326580B7" w:rsidRPr="00762E8E">
        <w:rPr>
          <w:rFonts w:ascii="Arial" w:hAnsi="Arial" w:cs="Arial"/>
        </w:rPr>
        <w:t xml:space="preserve"> classroom </w:t>
      </w:r>
      <w:r w:rsidR="7609959E" w:rsidRPr="00762E8E">
        <w:rPr>
          <w:rFonts w:ascii="Arial" w:hAnsi="Arial" w:cs="Arial"/>
        </w:rPr>
        <w:t>time</w:t>
      </w:r>
      <w:r w:rsidR="0B11AA3C" w:rsidRPr="00762E8E">
        <w:rPr>
          <w:rFonts w:ascii="Arial" w:hAnsi="Arial" w:cs="Arial"/>
        </w:rPr>
        <w:t xml:space="preserve"> for this reason</w:t>
      </w:r>
      <w:r w:rsidR="002C5568" w:rsidRPr="00762E8E">
        <w:rPr>
          <w:rFonts w:ascii="Arial" w:hAnsi="Arial" w:cs="Arial"/>
        </w:rPr>
        <w:t xml:space="preserve"> alone</w:t>
      </w:r>
      <w:r w:rsidR="7609959E" w:rsidRPr="00762E8E">
        <w:rPr>
          <w:rFonts w:ascii="Arial" w:eastAsia="Calibri" w:hAnsi="Arial" w:cs="Arial"/>
        </w:rPr>
        <w:t>.</w:t>
      </w:r>
      <w:r w:rsidR="2E2DCCAF" w:rsidRPr="00762E8E">
        <w:rPr>
          <w:rFonts w:ascii="Arial" w:eastAsia="Calibri" w:hAnsi="Arial" w:cs="Arial"/>
        </w:rPr>
        <w:t xml:space="preserve"> With less time in class, social skills </w:t>
      </w:r>
      <w:r w:rsidR="002C5568" w:rsidRPr="00762E8E">
        <w:rPr>
          <w:rFonts w:ascii="Arial" w:eastAsia="Calibri" w:hAnsi="Arial" w:cs="Arial"/>
        </w:rPr>
        <w:t>were</w:t>
      </w:r>
      <w:r w:rsidR="2E2DCCAF" w:rsidRPr="00762E8E">
        <w:rPr>
          <w:rFonts w:ascii="Arial" w:eastAsia="Calibri" w:hAnsi="Arial" w:cs="Arial"/>
        </w:rPr>
        <w:t xml:space="preserve"> not being </w:t>
      </w:r>
      <w:r w:rsidR="002C5568" w:rsidRPr="00762E8E">
        <w:rPr>
          <w:rFonts w:ascii="Arial" w:eastAsia="Calibri" w:hAnsi="Arial" w:cs="Arial"/>
        </w:rPr>
        <w:t>developed</w:t>
      </w:r>
      <w:r w:rsidR="2E2DCCAF" w:rsidRPr="00762E8E">
        <w:rPr>
          <w:rFonts w:ascii="Arial" w:eastAsia="Calibri" w:hAnsi="Arial" w:cs="Arial"/>
        </w:rPr>
        <w:t xml:space="preserve"> and </w:t>
      </w:r>
      <w:r w:rsidR="00D1448D" w:rsidRPr="00762E8E">
        <w:rPr>
          <w:rFonts w:ascii="Arial" w:eastAsia="Calibri" w:hAnsi="Arial" w:cs="Arial"/>
        </w:rPr>
        <w:t xml:space="preserve">this </w:t>
      </w:r>
      <w:r w:rsidR="0BB886F7" w:rsidRPr="00762E8E">
        <w:rPr>
          <w:rFonts w:ascii="Arial" w:eastAsia="Calibri" w:hAnsi="Arial" w:cs="Arial"/>
        </w:rPr>
        <w:t>result</w:t>
      </w:r>
      <w:r w:rsidR="00D1448D" w:rsidRPr="00762E8E">
        <w:rPr>
          <w:rFonts w:ascii="Arial" w:eastAsia="Calibri" w:hAnsi="Arial" w:cs="Arial"/>
        </w:rPr>
        <w:t>ed</w:t>
      </w:r>
      <w:r w:rsidR="0BB886F7" w:rsidRPr="00762E8E">
        <w:rPr>
          <w:rFonts w:ascii="Arial" w:eastAsia="Calibri" w:hAnsi="Arial" w:cs="Arial"/>
        </w:rPr>
        <w:t xml:space="preserve"> in</w:t>
      </w:r>
      <w:r w:rsidR="2E2DCCAF" w:rsidRPr="00762E8E">
        <w:rPr>
          <w:rFonts w:ascii="Arial" w:eastAsia="Calibri" w:hAnsi="Arial" w:cs="Arial"/>
        </w:rPr>
        <w:t xml:space="preserve"> behavioural issue</w:t>
      </w:r>
      <w:r w:rsidR="5BB48CA5" w:rsidRPr="00762E8E">
        <w:rPr>
          <w:rFonts w:ascii="Arial" w:eastAsia="Calibri" w:hAnsi="Arial" w:cs="Arial"/>
        </w:rPr>
        <w:t>s</w:t>
      </w:r>
      <w:r w:rsidR="2E2DCCAF" w:rsidRPr="00762E8E">
        <w:rPr>
          <w:rFonts w:ascii="Arial" w:eastAsia="Calibri" w:hAnsi="Arial" w:cs="Arial"/>
        </w:rPr>
        <w:t xml:space="preserve">. </w:t>
      </w:r>
      <w:r w:rsidR="34946313" w:rsidRPr="00762E8E">
        <w:rPr>
          <w:rFonts w:ascii="Arial" w:eastAsia="Calibri" w:hAnsi="Arial" w:cs="Arial"/>
        </w:rPr>
        <w:t xml:space="preserve">Skinner (1948) </w:t>
      </w:r>
      <w:r w:rsidR="30306E58" w:rsidRPr="00762E8E">
        <w:rPr>
          <w:rFonts w:ascii="Arial" w:eastAsia="Calibri" w:hAnsi="Arial" w:cs="Arial"/>
        </w:rPr>
        <w:t>implemented</w:t>
      </w:r>
      <w:r w:rsidR="34946313" w:rsidRPr="00762E8E">
        <w:rPr>
          <w:rFonts w:ascii="Arial" w:eastAsia="Calibri" w:hAnsi="Arial" w:cs="Arial"/>
        </w:rPr>
        <w:t xml:space="preserve"> the ‘Operant Conditioning theory’ when a child behaves in a mannerly </w:t>
      </w:r>
      <w:r w:rsidR="50C74B1F" w:rsidRPr="00762E8E">
        <w:rPr>
          <w:rFonts w:ascii="Arial" w:eastAsia="Calibri" w:hAnsi="Arial" w:cs="Arial"/>
        </w:rPr>
        <w:t>way,</w:t>
      </w:r>
      <w:r w:rsidR="34946313" w:rsidRPr="00762E8E">
        <w:rPr>
          <w:rFonts w:ascii="Arial" w:eastAsia="Calibri" w:hAnsi="Arial" w:cs="Arial"/>
        </w:rPr>
        <w:t xml:space="preserve"> they get rewarded, however </w:t>
      </w:r>
      <w:r w:rsidR="4C252479" w:rsidRPr="00762E8E">
        <w:rPr>
          <w:rFonts w:ascii="Arial" w:eastAsia="Calibri" w:hAnsi="Arial" w:cs="Arial"/>
        </w:rPr>
        <w:t xml:space="preserve">if the child does not, they </w:t>
      </w:r>
      <w:r w:rsidR="64AF77BF" w:rsidRPr="00762E8E">
        <w:rPr>
          <w:rFonts w:ascii="Arial" w:eastAsia="Calibri" w:hAnsi="Arial" w:cs="Arial"/>
        </w:rPr>
        <w:t>receive</w:t>
      </w:r>
      <w:r w:rsidR="4C252479" w:rsidRPr="00762E8E">
        <w:rPr>
          <w:rFonts w:ascii="Arial" w:eastAsia="Calibri" w:hAnsi="Arial" w:cs="Arial"/>
        </w:rPr>
        <w:t xml:space="preserve"> a consequence from parents. This</w:t>
      </w:r>
      <w:r w:rsidR="00CA7DF4" w:rsidRPr="00762E8E">
        <w:rPr>
          <w:rFonts w:ascii="Arial" w:eastAsia="Calibri" w:hAnsi="Arial" w:cs="Arial"/>
        </w:rPr>
        <w:t xml:space="preserve"> specifically</w:t>
      </w:r>
      <w:r w:rsidR="4C252479" w:rsidRPr="00762E8E">
        <w:rPr>
          <w:rFonts w:ascii="Arial" w:eastAsia="Calibri" w:hAnsi="Arial" w:cs="Arial"/>
        </w:rPr>
        <w:t xml:space="preserve"> is not being followed through</w:t>
      </w:r>
      <w:r w:rsidR="00DD33C9" w:rsidRPr="00762E8E">
        <w:rPr>
          <w:rFonts w:ascii="Arial" w:eastAsia="Calibri" w:hAnsi="Arial" w:cs="Arial"/>
        </w:rPr>
        <w:t>;</w:t>
      </w:r>
      <w:r w:rsidR="7E810F04" w:rsidRPr="00762E8E">
        <w:rPr>
          <w:rFonts w:ascii="Arial" w:eastAsia="Calibri" w:hAnsi="Arial" w:cs="Arial"/>
        </w:rPr>
        <w:t xml:space="preserve"> parents</w:t>
      </w:r>
      <w:r w:rsidR="4C252479" w:rsidRPr="00762E8E">
        <w:rPr>
          <w:rFonts w:ascii="Arial" w:eastAsia="Calibri" w:hAnsi="Arial" w:cs="Arial"/>
        </w:rPr>
        <w:t xml:space="preserve"> these days</w:t>
      </w:r>
      <w:r w:rsidR="46C719FB" w:rsidRPr="00762E8E">
        <w:rPr>
          <w:rFonts w:ascii="Arial" w:eastAsia="Calibri" w:hAnsi="Arial" w:cs="Arial"/>
        </w:rPr>
        <w:t xml:space="preserve"> </w:t>
      </w:r>
      <w:r w:rsidR="4C252479" w:rsidRPr="00762E8E">
        <w:rPr>
          <w:rFonts w:ascii="Arial" w:eastAsia="Calibri" w:hAnsi="Arial" w:cs="Arial"/>
        </w:rPr>
        <w:t xml:space="preserve">are being labelled as ‘lazy’ </w:t>
      </w:r>
      <w:r w:rsidR="3142FCD6" w:rsidRPr="00762E8E">
        <w:rPr>
          <w:rFonts w:ascii="Arial" w:eastAsia="Calibri" w:hAnsi="Arial" w:cs="Arial"/>
        </w:rPr>
        <w:t xml:space="preserve">for not toilet training their children </w:t>
      </w:r>
      <w:r w:rsidR="4C252479" w:rsidRPr="00762E8E">
        <w:rPr>
          <w:rFonts w:ascii="Arial" w:eastAsia="Calibri" w:hAnsi="Arial" w:cs="Arial"/>
        </w:rPr>
        <w:t>(Elkin, 2014).</w:t>
      </w:r>
      <w:r w:rsidR="7609959E" w:rsidRPr="00762E8E">
        <w:rPr>
          <w:rFonts w:ascii="Arial" w:eastAsia="Calibri" w:hAnsi="Arial" w:cs="Arial"/>
        </w:rPr>
        <w:t xml:space="preserve"> </w:t>
      </w:r>
      <w:r w:rsidR="25A3938C" w:rsidRPr="00762E8E">
        <w:rPr>
          <w:rFonts w:ascii="Arial" w:eastAsia="Calibri" w:hAnsi="Arial" w:cs="Arial"/>
        </w:rPr>
        <w:t>Th</w:t>
      </w:r>
      <w:r w:rsidR="3D3454F2" w:rsidRPr="00762E8E">
        <w:rPr>
          <w:rFonts w:ascii="Arial" w:eastAsia="Calibri" w:hAnsi="Arial" w:cs="Arial"/>
        </w:rPr>
        <w:t>e key problem to</w:t>
      </w:r>
      <w:r w:rsidR="066F2F8A" w:rsidRPr="00762E8E">
        <w:rPr>
          <w:rFonts w:ascii="Arial" w:eastAsia="Calibri" w:hAnsi="Arial" w:cs="Arial"/>
        </w:rPr>
        <w:t xml:space="preserve"> this area is that Children and Families Act 2014 requires schools to support children with medical is</w:t>
      </w:r>
      <w:r w:rsidR="1C86C78B" w:rsidRPr="00762E8E">
        <w:rPr>
          <w:rFonts w:ascii="Arial" w:eastAsia="Calibri" w:hAnsi="Arial" w:cs="Arial"/>
        </w:rPr>
        <w:t>sues and not discriminate children which is stated in the Equality Act 2010, proving a difficult area of discussion</w:t>
      </w:r>
      <w:r w:rsidR="244818A9" w:rsidRPr="00762E8E">
        <w:rPr>
          <w:rFonts w:ascii="Arial" w:eastAsia="Calibri" w:hAnsi="Arial" w:cs="Arial"/>
        </w:rPr>
        <w:t xml:space="preserve"> (Legislations, 2024)</w:t>
      </w:r>
      <w:r w:rsidR="1C86C78B" w:rsidRPr="00762E8E">
        <w:rPr>
          <w:rFonts w:ascii="Arial" w:eastAsia="Calibri" w:hAnsi="Arial" w:cs="Arial"/>
        </w:rPr>
        <w:t xml:space="preserve">. </w:t>
      </w:r>
      <w:r w:rsidR="0427FD00" w:rsidRPr="00762E8E">
        <w:rPr>
          <w:rFonts w:ascii="Arial" w:hAnsi="Arial" w:cs="Arial"/>
        </w:rPr>
        <w:t>In addition to this</w:t>
      </w:r>
      <w:r w:rsidR="00DD33C9" w:rsidRPr="00762E8E">
        <w:rPr>
          <w:rFonts w:ascii="Arial" w:hAnsi="Arial" w:cs="Arial"/>
        </w:rPr>
        <w:t>,</w:t>
      </w:r>
      <w:r w:rsidR="0427FD00" w:rsidRPr="00762E8E">
        <w:rPr>
          <w:rFonts w:ascii="Arial" w:hAnsi="Arial" w:cs="Arial"/>
        </w:rPr>
        <w:t xml:space="preserve"> they had an increase percentage of children with</w:t>
      </w:r>
      <w:r w:rsidR="4EB3026C" w:rsidRPr="00762E8E">
        <w:rPr>
          <w:rFonts w:ascii="Arial" w:hAnsi="Arial" w:cs="Arial"/>
        </w:rPr>
        <w:t xml:space="preserve"> ‘Additional Learning Needs</w:t>
      </w:r>
      <w:r w:rsidR="6ECEA8A5" w:rsidRPr="00762E8E">
        <w:rPr>
          <w:rFonts w:ascii="Arial" w:hAnsi="Arial" w:cs="Arial"/>
        </w:rPr>
        <w:t>’ (</w:t>
      </w:r>
      <w:r w:rsidR="0427FD00" w:rsidRPr="00762E8E">
        <w:rPr>
          <w:rFonts w:ascii="Arial" w:hAnsi="Arial" w:cs="Arial"/>
        </w:rPr>
        <w:t>ALN</w:t>
      </w:r>
      <w:r w:rsidR="7227B46D" w:rsidRPr="00762E8E">
        <w:rPr>
          <w:rFonts w:ascii="Arial" w:hAnsi="Arial" w:cs="Arial"/>
        </w:rPr>
        <w:t>)</w:t>
      </w:r>
      <w:r w:rsidR="0427FD00" w:rsidRPr="00762E8E">
        <w:rPr>
          <w:rFonts w:ascii="Arial" w:hAnsi="Arial" w:cs="Arial"/>
        </w:rPr>
        <w:t xml:space="preserve"> entering the school yea</w:t>
      </w:r>
      <w:r w:rsidR="3357B8E6" w:rsidRPr="00762E8E">
        <w:rPr>
          <w:rFonts w:ascii="Arial" w:hAnsi="Arial" w:cs="Arial"/>
        </w:rPr>
        <w:t>r</w:t>
      </w:r>
      <w:r w:rsidR="00DD33C9" w:rsidRPr="00762E8E">
        <w:rPr>
          <w:rFonts w:ascii="Arial" w:hAnsi="Arial" w:cs="Arial"/>
        </w:rPr>
        <w:t>.</w:t>
      </w:r>
      <w:r w:rsidR="3357B8E6" w:rsidRPr="00762E8E">
        <w:rPr>
          <w:rFonts w:ascii="Arial" w:hAnsi="Arial" w:cs="Arial"/>
        </w:rPr>
        <w:t xml:space="preserve"> </w:t>
      </w:r>
      <w:r w:rsidR="00A70748" w:rsidRPr="00762E8E">
        <w:rPr>
          <w:rFonts w:ascii="Arial" w:hAnsi="Arial" w:cs="Arial"/>
        </w:rPr>
        <w:t>S</w:t>
      </w:r>
      <w:r w:rsidR="3357B8E6" w:rsidRPr="00762E8E">
        <w:rPr>
          <w:rFonts w:ascii="Arial" w:hAnsi="Arial" w:cs="Arial"/>
        </w:rPr>
        <w:t>ome were undiagnosed</w:t>
      </w:r>
      <w:r w:rsidR="00A70748" w:rsidRPr="00762E8E">
        <w:rPr>
          <w:rFonts w:ascii="Arial" w:hAnsi="Arial" w:cs="Arial"/>
        </w:rPr>
        <w:t>, however some ch</w:t>
      </w:r>
      <w:r w:rsidR="2ACB0D46" w:rsidRPr="00762E8E">
        <w:rPr>
          <w:rFonts w:ascii="Arial" w:hAnsi="Arial" w:cs="Arial"/>
        </w:rPr>
        <w:t xml:space="preserve">ildren </w:t>
      </w:r>
      <w:r w:rsidR="3C9BF0C0" w:rsidRPr="00762E8E">
        <w:rPr>
          <w:rFonts w:ascii="Arial" w:hAnsi="Arial" w:cs="Arial"/>
        </w:rPr>
        <w:t>entered</w:t>
      </w:r>
      <w:r w:rsidR="2ACB0D46" w:rsidRPr="00762E8E">
        <w:rPr>
          <w:rFonts w:ascii="Arial" w:hAnsi="Arial" w:cs="Arial"/>
        </w:rPr>
        <w:t xml:space="preserve"> the school with an IDP – Individual development plan, outlining their</w:t>
      </w:r>
      <w:r w:rsidR="3C8D6E5E" w:rsidRPr="00762E8E">
        <w:rPr>
          <w:rFonts w:ascii="Arial" w:hAnsi="Arial" w:cs="Arial"/>
        </w:rPr>
        <w:t xml:space="preserve"> voice,</w:t>
      </w:r>
      <w:r w:rsidR="2ACB0D46" w:rsidRPr="00762E8E">
        <w:rPr>
          <w:rFonts w:ascii="Arial" w:hAnsi="Arial" w:cs="Arial"/>
        </w:rPr>
        <w:t xml:space="preserve"> needs and support, while following the Additional learning needs and e</w:t>
      </w:r>
      <w:r w:rsidR="1F0644C2" w:rsidRPr="00762E8E">
        <w:rPr>
          <w:rFonts w:ascii="Arial" w:hAnsi="Arial" w:cs="Arial"/>
        </w:rPr>
        <w:t>ducation tribunal (Wales) act 20</w:t>
      </w:r>
      <w:r w:rsidR="763D1F3F" w:rsidRPr="00762E8E">
        <w:rPr>
          <w:rFonts w:ascii="Arial" w:hAnsi="Arial" w:cs="Arial"/>
        </w:rPr>
        <w:t>1</w:t>
      </w:r>
      <w:r w:rsidR="1F0644C2" w:rsidRPr="00762E8E">
        <w:rPr>
          <w:rFonts w:ascii="Arial" w:hAnsi="Arial" w:cs="Arial"/>
        </w:rPr>
        <w:t>8</w:t>
      </w:r>
      <w:r w:rsidR="3A6C1C53" w:rsidRPr="00762E8E">
        <w:rPr>
          <w:rFonts w:ascii="Arial" w:hAnsi="Arial" w:cs="Arial"/>
        </w:rPr>
        <w:t xml:space="preserve"> (Ware, J., 2019). </w:t>
      </w:r>
    </w:p>
    <w:p w14:paraId="6A7EC232" w14:textId="77BB233D" w:rsidR="6FA6442F" w:rsidRPr="00762E8E" w:rsidRDefault="297B0826" w:rsidP="00762E8E">
      <w:pPr>
        <w:spacing w:line="360" w:lineRule="auto"/>
        <w:rPr>
          <w:rFonts w:ascii="Arial" w:hAnsi="Arial" w:cs="Arial"/>
          <w:color w:val="FF0000"/>
        </w:rPr>
      </w:pPr>
      <w:r w:rsidRPr="00762E8E">
        <w:rPr>
          <w:rFonts w:ascii="Arial" w:hAnsi="Arial" w:cs="Arial"/>
        </w:rPr>
        <w:t xml:space="preserve">At the </w:t>
      </w:r>
      <w:r w:rsidR="3BE778B8" w:rsidRPr="00762E8E">
        <w:rPr>
          <w:rFonts w:ascii="Arial" w:hAnsi="Arial" w:cs="Arial"/>
        </w:rPr>
        <w:t>beginning of 2023,</w:t>
      </w:r>
      <w:r w:rsidRPr="00762E8E">
        <w:rPr>
          <w:rFonts w:ascii="Arial" w:hAnsi="Arial" w:cs="Arial"/>
        </w:rPr>
        <w:t xml:space="preserve"> many children suffered </w:t>
      </w:r>
      <w:r w:rsidR="0BB23DF2" w:rsidRPr="00762E8E">
        <w:rPr>
          <w:rFonts w:ascii="Arial" w:hAnsi="Arial" w:cs="Arial"/>
        </w:rPr>
        <w:t>with</w:t>
      </w:r>
      <w:r w:rsidRPr="00762E8E">
        <w:rPr>
          <w:rFonts w:ascii="Arial" w:hAnsi="Arial" w:cs="Arial"/>
        </w:rPr>
        <w:t xml:space="preserve"> </w:t>
      </w:r>
      <w:r w:rsidR="37AF88D5" w:rsidRPr="00762E8E">
        <w:rPr>
          <w:rFonts w:ascii="Arial" w:hAnsi="Arial" w:cs="Arial"/>
        </w:rPr>
        <w:t>separation</w:t>
      </w:r>
      <w:r w:rsidRPr="00762E8E">
        <w:rPr>
          <w:rFonts w:ascii="Arial" w:hAnsi="Arial" w:cs="Arial"/>
        </w:rPr>
        <w:t xml:space="preserve"> anxiety</w:t>
      </w:r>
      <w:r w:rsidR="00056D51" w:rsidRPr="00762E8E">
        <w:rPr>
          <w:rFonts w:ascii="Arial" w:hAnsi="Arial" w:cs="Arial"/>
        </w:rPr>
        <w:t>. S</w:t>
      </w:r>
      <w:r w:rsidRPr="00762E8E">
        <w:rPr>
          <w:rFonts w:ascii="Arial" w:hAnsi="Arial" w:cs="Arial"/>
        </w:rPr>
        <w:t>taff training</w:t>
      </w:r>
      <w:r w:rsidR="00056D51" w:rsidRPr="00762E8E">
        <w:rPr>
          <w:rFonts w:ascii="Arial" w:hAnsi="Arial" w:cs="Arial"/>
        </w:rPr>
        <w:t xml:space="preserve"> in</w:t>
      </w:r>
      <w:r w:rsidRPr="00762E8E">
        <w:rPr>
          <w:rFonts w:ascii="Arial" w:hAnsi="Arial" w:cs="Arial"/>
        </w:rPr>
        <w:t xml:space="preserve"> this</w:t>
      </w:r>
      <w:r w:rsidR="00056D51" w:rsidRPr="00762E8E">
        <w:rPr>
          <w:rFonts w:ascii="Arial" w:hAnsi="Arial" w:cs="Arial"/>
        </w:rPr>
        <w:t xml:space="preserve"> area</w:t>
      </w:r>
      <w:r w:rsidRPr="00762E8E">
        <w:rPr>
          <w:rFonts w:ascii="Arial" w:hAnsi="Arial" w:cs="Arial"/>
        </w:rPr>
        <w:t xml:space="preserve"> improved. However, it was noted that the</w:t>
      </w:r>
      <w:r w:rsidR="006749DC" w:rsidRPr="00762E8E">
        <w:rPr>
          <w:rFonts w:ascii="Arial" w:hAnsi="Arial" w:cs="Arial"/>
        </w:rPr>
        <w:t>re was a</w:t>
      </w:r>
      <w:r w:rsidRPr="00762E8E">
        <w:rPr>
          <w:rFonts w:ascii="Arial" w:hAnsi="Arial" w:cs="Arial"/>
        </w:rPr>
        <w:t xml:space="preserve"> need for staff to identify if a child was having an ‘Outburst’ (tantrum) or a ‘Meltdown’ (</w:t>
      </w:r>
      <w:r w:rsidR="7A1105D4" w:rsidRPr="00762E8E">
        <w:rPr>
          <w:rFonts w:ascii="Arial" w:hAnsi="Arial" w:cs="Arial"/>
        </w:rPr>
        <w:t xml:space="preserve">becoming </w:t>
      </w:r>
      <w:r w:rsidR="79C0FADB" w:rsidRPr="00762E8E">
        <w:rPr>
          <w:rFonts w:ascii="Arial" w:hAnsi="Arial" w:cs="Arial"/>
        </w:rPr>
        <w:t>dysregulated</w:t>
      </w:r>
      <w:r w:rsidR="7A1105D4" w:rsidRPr="00762E8E">
        <w:rPr>
          <w:rFonts w:ascii="Arial" w:hAnsi="Arial" w:cs="Arial"/>
        </w:rPr>
        <w:t>)</w:t>
      </w:r>
      <w:r w:rsidR="006749DC" w:rsidRPr="00762E8E">
        <w:rPr>
          <w:rFonts w:ascii="Arial" w:hAnsi="Arial" w:cs="Arial"/>
        </w:rPr>
        <w:t>. Furthermore</w:t>
      </w:r>
      <w:r w:rsidR="006C0120" w:rsidRPr="00762E8E">
        <w:rPr>
          <w:rFonts w:ascii="Arial" w:hAnsi="Arial" w:cs="Arial"/>
        </w:rPr>
        <w:t xml:space="preserve">, </w:t>
      </w:r>
      <w:r w:rsidR="7A1105D4" w:rsidRPr="00762E8E">
        <w:rPr>
          <w:rFonts w:ascii="Arial" w:hAnsi="Arial" w:cs="Arial"/>
        </w:rPr>
        <w:t xml:space="preserve">training was needed to be able to identify </w:t>
      </w:r>
      <w:r w:rsidR="794FC4ED" w:rsidRPr="00762E8E">
        <w:rPr>
          <w:rFonts w:ascii="Arial" w:hAnsi="Arial" w:cs="Arial"/>
        </w:rPr>
        <w:t>both</w:t>
      </w:r>
      <w:r w:rsidR="7A1105D4" w:rsidRPr="00762E8E">
        <w:rPr>
          <w:rFonts w:ascii="Arial" w:hAnsi="Arial" w:cs="Arial"/>
        </w:rPr>
        <w:t xml:space="preserve"> behaviours and how to deal with each appropriately.</w:t>
      </w:r>
      <w:r w:rsidR="2F906A4A" w:rsidRPr="00762E8E">
        <w:rPr>
          <w:rFonts w:ascii="Arial" w:hAnsi="Arial" w:cs="Arial"/>
        </w:rPr>
        <w:t xml:space="preserve"> According to World Health Organization (1992) there are many categories of </w:t>
      </w:r>
      <w:r w:rsidR="39232F53" w:rsidRPr="00762E8E">
        <w:rPr>
          <w:rFonts w:ascii="Arial" w:hAnsi="Arial" w:cs="Arial"/>
        </w:rPr>
        <w:t>psychiatric</w:t>
      </w:r>
      <w:r w:rsidR="2F906A4A" w:rsidRPr="00762E8E">
        <w:rPr>
          <w:rFonts w:ascii="Arial" w:hAnsi="Arial" w:cs="Arial"/>
        </w:rPr>
        <w:t xml:space="preserve"> disorders revolving around fear and </w:t>
      </w:r>
      <w:r w:rsidR="4AB3A395" w:rsidRPr="00762E8E">
        <w:rPr>
          <w:rFonts w:ascii="Arial" w:hAnsi="Arial" w:cs="Arial"/>
        </w:rPr>
        <w:t>anxiety</w:t>
      </w:r>
      <w:r w:rsidR="2F906A4A" w:rsidRPr="00762E8E">
        <w:rPr>
          <w:rFonts w:ascii="Arial" w:hAnsi="Arial" w:cs="Arial"/>
        </w:rPr>
        <w:t>, however since Covid</w:t>
      </w:r>
      <w:r w:rsidR="47212BB0" w:rsidRPr="00762E8E">
        <w:rPr>
          <w:rFonts w:ascii="Arial" w:hAnsi="Arial" w:cs="Arial"/>
        </w:rPr>
        <w:t xml:space="preserve"> – 19 children have been </w:t>
      </w:r>
      <w:r w:rsidR="01309C22" w:rsidRPr="00762E8E">
        <w:rPr>
          <w:rFonts w:ascii="Arial" w:hAnsi="Arial" w:cs="Arial"/>
        </w:rPr>
        <w:t>affected</w:t>
      </w:r>
      <w:r w:rsidR="47212BB0" w:rsidRPr="00762E8E">
        <w:rPr>
          <w:rFonts w:ascii="Arial" w:hAnsi="Arial" w:cs="Arial"/>
        </w:rPr>
        <w:t xml:space="preserve"> the most by being the vulnerable population (Walsh, K., Furey, W.J. and Malhi, N., 2021</w:t>
      </w:r>
      <w:r w:rsidR="03D39F1F" w:rsidRPr="00762E8E">
        <w:rPr>
          <w:rFonts w:ascii="Arial" w:hAnsi="Arial" w:cs="Arial"/>
        </w:rPr>
        <w:t>)</w:t>
      </w:r>
      <w:r w:rsidR="2CECFBDE" w:rsidRPr="00762E8E">
        <w:rPr>
          <w:rFonts w:ascii="Arial" w:hAnsi="Arial" w:cs="Arial"/>
        </w:rPr>
        <w:t xml:space="preserve">. </w:t>
      </w:r>
    </w:p>
    <w:p w14:paraId="49A5D50F" w14:textId="77777777" w:rsidR="0041242B" w:rsidRPr="00762E8E" w:rsidRDefault="0041242B" w:rsidP="00762E8E">
      <w:pPr>
        <w:spacing w:line="360" w:lineRule="auto"/>
        <w:rPr>
          <w:rFonts w:ascii="Arial" w:hAnsi="Arial" w:cs="Arial"/>
          <w:u w:val="single"/>
        </w:rPr>
      </w:pPr>
    </w:p>
    <w:p w14:paraId="5CC197E5" w14:textId="77777777" w:rsidR="0041242B" w:rsidRPr="00762E8E" w:rsidRDefault="0041242B" w:rsidP="00762E8E">
      <w:pPr>
        <w:spacing w:line="360" w:lineRule="auto"/>
        <w:rPr>
          <w:rFonts w:ascii="Arial" w:hAnsi="Arial" w:cs="Arial"/>
          <w:u w:val="single"/>
        </w:rPr>
      </w:pPr>
    </w:p>
    <w:p w14:paraId="03BCA2BE" w14:textId="79EB8E5E" w:rsidR="6FA6442F" w:rsidRPr="00762E8E" w:rsidRDefault="0994683A" w:rsidP="00762E8E">
      <w:pPr>
        <w:spacing w:line="360" w:lineRule="auto"/>
        <w:rPr>
          <w:rFonts w:ascii="Arial" w:hAnsi="Arial" w:cs="Arial"/>
          <w:u w:val="single"/>
        </w:rPr>
      </w:pPr>
      <w:r w:rsidRPr="00762E8E">
        <w:rPr>
          <w:rFonts w:ascii="Arial" w:hAnsi="Arial" w:cs="Arial"/>
          <w:u w:val="single"/>
        </w:rPr>
        <w:lastRenderedPageBreak/>
        <w:t>What actions did they take/How did they implement this target?</w:t>
      </w:r>
      <w:r w:rsidRPr="00762E8E">
        <w:rPr>
          <w:rFonts w:ascii="Arial" w:hAnsi="Arial" w:cs="Arial"/>
          <w:color w:val="FF0000"/>
        </w:rPr>
        <w:t xml:space="preserve"> </w:t>
      </w:r>
    </w:p>
    <w:p w14:paraId="4F0ACFEE" w14:textId="56BB3094" w:rsidR="6FA6442F" w:rsidRPr="00762E8E" w:rsidRDefault="0041242B" w:rsidP="00762E8E">
      <w:pPr>
        <w:spacing w:line="360" w:lineRule="auto"/>
        <w:rPr>
          <w:rFonts w:ascii="Arial" w:hAnsi="Arial" w:cs="Arial"/>
        </w:rPr>
      </w:pPr>
      <w:r w:rsidRPr="00762E8E">
        <w:rPr>
          <w:rFonts w:ascii="Arial" w:hAnsi="Arial" w:cs="Arial"/>
        </w:rPr>
        <w:t xml:space="preserve">  </w:t>
      </w:r>
      <w:r w:rsidR="6B0F38FE" w:rsidRPr="00762E8E">
        <w:rPr>
          <w:rFonts w:ascii="Arial" w:hAnsi="Arial" w:cs="Arial"/>
        </w:rPr>
        <w:t>The actions taken by the school was to first introduce training to all staff</w:t>
      </w:r>
      <w:r w:rsidR="00247567" w:rsidRPr="00762E8E">
        <w:rPr>
          <w:rFonts w:ascii="Arial" w:hAnsi="Arial" w:cs="Arial"/>
        </w:rPr>
        <w:t>. T</w:t>
      </w:r>
      <w:r w:rsidR="6B0F38FE" w:rsidRPr="00762E8E">
        <w:rPr>
          <w:rFonts w:ascii="Arial" w:hAnsi="Arial" w:cs="Arial"/>
        </w:rPr>
        <w:t>his was done through twilight sessions</w:t>
      </w:r>
      <w:r w:rsidR="00247567" w:rsidRPr="00762E8E">
        <w:rPr>
          <w:rFonts w:ascii="Arial" w:hAnsi="Arial" w:cs="Arial"/>
        </w:rPr>
        <w:t xml:space="preserve">. </w:t>
      </w:r>
      <w:r w:rsidR="6B0F38FE" w:rsidRPr="00762E8E">
        <w:rPr>
          <w:rFonts w:ascii="Arial" w:hAnsi="Arial" w:cs="Arial"/>
        </w:rPr>
        <w:t xml:space="preserve">Senior leadership team (SLT) wanted to implement this target </w:t>
      </w:r>
      <w:r w:rsidR="3F19E4D7" w:rsidRPr="00762E8E">
        <w:rPr>
          <w:rFonts w:ascii="Arial" w:hAnsi="Arial" w:cs="Arial"/>
        </w:rPr>
        <w:t>as soon as possible with the new</w:t>
      </w:r>
      <w:r w:rsidR="00247567" w:rsidRPr="00762E8E">
        <w:rPr>
          <w:rFonts w:ascii="Arial" w:hAnsi="Arial" w:cs="Arial"/>
        </w:rPr>
        <w:t xml:space="preserve"> academic</w:t>
      </w:r>
      <w:r w:rsidR="3F19E4D7" w:rsidRPr="00762E8E">
        <w:rPr>
          <w:rFonts w:ascii="Arial" w:hAnsi="Arial" w:cs="Arial"/>
        </w:rPr>
        <w:t xml:space="preserve"> year </w:t>
      </w:r>
      <w:r w:rsidR="75353F09" w:rsidRPr="00762E8E">
        <w:rPr>
          <w:rFonts w:ascii="Arial" w:hAnsi="Arial" w:cs="Arial"/>
        </w:rPr>
        <w:t>approaching</w:t>
      </w:r>
      <w:r w:rsidR="3F19E4D7" w:rsidRPr="00762E8E">
        <w:rPr>
          <w:rFonts w:ascii="Arial" w:hAnsi="Arial" w:cs="Arial"/>
        </w:rPr>
        <w:t>. All staff reflected on their relationship policy</w:t>
      </w:r>
      <w:r w:rsidR="06F3C435" w:rsidRPr="00762E8E">
        <w:rPr>
          <w:rFonts w:ascii="Arial" w:hAnsi="Arial" w:cs="Arial"/>
        </w:rPr>
        <w:t xml:space="preserve"> and</w:t>
      </w:r>
      <w:r w:rsidR="3F19E4D7" w:rsidRPr="00762E8E">
        <w:rPr>
          <w:rFonts w:ascii="Arial" w:hAnsi="Arial" w:cs="Arial"/>
        </w:rPr>
        <w:t xml:space="preserve"> we</w:t>
      </w:r>
      <w:r w:rsidR="40CEE68E" w:rsidRPr="00762E8E">
        <w:rPr>
          <w:rFonts w:ascii="Arial" w:hAnsi="Arial" w:cs="Arial"/>
        </w:rPr>
        <w:t>re</w:t>
      </w:r>
      <w:r w:rsidR="7BF43DFA" w:rsidRPr="00762E8E">
        <w:rPr>
          <w:rFonts w:ascii="Arial" w:hAnsi="Arial" w:cs="Arial"/>
        </w:rPr>
        <w:t xml:space="preserve"> asked</w:t>
      </w:r>
      <w:r w:rsidR="40CEE68E" w:rsidRPr="00762E8E">
        <w:rPr>
          <w:rFonts w:ascii="Arial" w:hAnsi="Arial" w:cs="Arial"/>
        </w:rPr>
        <w:t xml:space="preserve"> to complete a high/middle/low level behaviour sheet and present ways of dealing with each behaviour. This created a clearer view on current behaviour appr</w:t>
      </w:r>
      <w:r w:rsidR="21228D0D" w:rsidRPr="00762E8E">
        <w:rPr>
          <w:rFonts w:ascii="Arial" w:hAnsi="Arial" w:cs="Arial"/>
        </w:rPr>
        <w:t xml:space="preserve">oaches across the school and provide a starting point for a new policy. </w:t>
      </w:r>
      <w:r w:rsidR="00FD407D" w:rsidRPr="00762E8E">
        <w:rPr>
          <w:rFonts w:ascii="Arial" w:hAnsi="Arial" w:cs="Arial"/>
        </w:rPr>
        <w:t>The</w:t>
      </w:r>
      <w:r w:rsidR="5B9584B1" w:rsidRPr="00762E8E">
        <w:rPr>
          <w:rFonts w:ascii="Arial" w:hAnsi="Arial" w:cs="Arial"/>
        </w:rPr>
        <w:t xml:space="preserve"> completi</w:t>
      </w:r>
      <w:r w:rsidR="00FD407D" w:rsidRPr="00762E8E">
        <w:rPr>
          <w:rFonts w:ascii="Arial" w:hAnsi="Arial" w:cs="Arial"/>
        </w:rPr>
        <w:t>on</w:t>
      </w:r>
      <w:r w:rsidR="00BE7432" w:rsidRPr="00762E8E">
        <w:rPr>
          <w:rFonts w:ascii="Arial" w:hAnsi="Arial" w:cs="Arial"/>
        </w:rPr>
        <w:t xml:space="preserve"> of the latter </w:t>
      </w:r>
      <w:r w:rsidR="5B9584B1" w:rsidRPr="00762E8E">
        <w:rPr>
          <w:rFonts w:ascii="Arial" w:hAnsi="Arial" w:cs="Arial"/>
        </w:rPr>
        <w:t>allow</w:t>
      </w:r>
      <w:r w:rsidR="50398765" w:rsidRPr="00762E8E">
        <w:rPr>
          <w:rFonts w:ascii="Arial" w:hAnsi="Arial" w:cs="Arial"/>
        </w:rPr>
        <w:t>ed</w:t>
      </w:r>
      <w:r w:rsidR="5B9584B1" w:rsidRPr="00762E8E">
        <w:rPr>
          <w:rFonts w:ascii="Arial" w:hAnsi="Arial" w:cs="Arial"/>
        </w:rPr>
        <w:t xml:space="preserve"> SLT to </w:t>
      </w:r>
      <w:r w:rsidR="6DC813F7" w:rsidRPr="00762E8E">
        <w:rPr>
          <w:rFonts w:ascii="Arial" w:hAnsi="Arial" w:cs="Arial"/>
        </w:rPr>
        <w:t>self-evaluate</w:t>
      </w:r>
      <w:r w:rsidR="5B9584B1" w:rsidRPr="00762E8E">
        <w:rPr>
          <w:rFonts w:ascii="Arial" w:hAnsi="Arial" w:cs="Arial"/>
        </w:rPr>
        <w:t xml:space="preserve"> each member of staff and pinpoint a beginning to training session</w:t>
      </w:r>
      <w:r w:rsidR="4FD0BC2D" w:rsidRPr="00762E8E">
        <w:rPr>
          <w:rFonts w:ascii="Arial" w:hAnsi="Arial" w:cs="Arial"/>
        </w:rPr>
        <w:t>. Moving forward</w:t>
      </w:r>
      <w:r w:rsidR="41A109DD" w:rsidRPr="00762E8E">
        <w:rPr>
          <w:rFonts w:ascii="Arial" w:hAnsi="Arial" w:cs="Arial"/>
        </w:rPr>
        <w:t xml:space="preserve"> in line with</w:t>
      </w:r>
      <w:r w:rsidR="4FD0BC2D" w:rsidRPr="00762E8E">
        <w:rPr>
          <w:rFonts w:ascii="Arial" w:hAnsi="Arial" w:cs="Arial"/>
        </w:rPr>
        <w:t xml:space="preserve"> the Welsh Government (2014)</w:t>
      </w:r>
      <w:r w:rsidR="00BE7432" w:rsidRPr="00762E8E">
        <w:rPr>
          <w:rFonts w:ascii="Arial" w:hAnsi="Arial" w:cs="Arial"/>
        </w:rPr>
        <w:t>,</w:t>
      </w:r>
      <w:r w:rsidR="4FD0BC2D" w:rsidRPr="00762E8E">
        <w:rPr>
          <w:rFonts w:ascii="Arial" w:hAnsi="Arial" w:cs="Arial"/>
        </w:rPr>
        <w:t xml:space="preserve"> school </w:t>
      </w:r>
      <w:r w:rsidR="46058323" w:rsidRPr="00762E8E">
        <w:rPr>
          <w:rFonts w:ascii="Arial" w:hAnsi="Arial" w:cs="Arial"/>
        </w:rPr>
        <w:t xml:space="preserve">A </w:t>
      </w:r>
      <w:r w:rsidR="4FD0BC2D" w:rsidRPr="00762E8E">
        <w:rPr>
          <w:rFonts w:ascii="Arial" w:hAnsi="Arial" w:cs="Arial"/>
        </w:rPr>
        <w:t>w</w:t>
      </w:r>
      <w:r w:rsidR="46D61E3D" w:rsidRPr="00762E8E">
        <w:rPr>
          <w:rFonts w:ascii="Arial" w:hAnsi="Arial" w:cs="Arial"/>
        </w:rPr>
        <w:t>as then able</w:t>
      </w:r>
      <w:r w:rsidR="2940CA84" w:rsidRPr="00762E8E">
        <w:rPr>
          <w:rFonts w:ascii="Arial" w:hAnsi="Arial" w:cs="Arial"/>
        </w:rPr>
        <w:t xml:space="preserve"> re-evaluate their set milestones/targets by regular</w:t>
      </w:r>
      <w:r w:rsidR="1877283F" w:rsidRPr="00762E8E">
        <w:rPr>
          <w:rFonts w:ascii="Arial" w:hAnsi="Arial" w:cs="Arial"/>
        </w:rPr>
        <w:t>ly</w:t>
      </w:r>
      <w:r w:rsidR="2940CA84" w:rsidRPr="00762E8E">
        <w:rPr>
          <w:rFonts w:ascii="Arial" w:hAnsi="Arial" w:cs="Arial"/>
        </w:rPr>
        <w:t xml:space="preserve"> monitoring</w:t>
      </w:r>
      <w:r w:rsidR="1C55D6F9" w:rsidRPr="00762E8E">
        <w:rPr>
          <w:rFonts w:ascii="Arial" w:hAnsi="Arial" w:cs="Arial"/>
        </w:rPr>
        <w:t xml:space="preserve"> the situation</w:t>
      </w:r>
      <w:r w:rsidR="2940CA84" w:rsidRPr="00762E8E">
        <w:rPr>
          <w:rFonts w:ascii="Arial" w:hAnsi="Arial" w:cs="Arial"/>
        </w:rPr>
        <w:t xml:space="preserve">. </w:t>
      </w:r>
      <w:r w:rsidR="3E558C3E" w:rsidRPr="00762E8E">
        <w:rPr>
          <w:rFonts w:ascii="Arial" w:hAnsi="Arial" w:cs="Arial"/>
        </w:rPr>
        <w:t xml:space="preserve">Estyn (2020) states that it is </w:t>
      </w:r>
      <w:r w:rsidR="6811AC8C" w:rsidRPr="00762E8E">
        <w:rPr>
          <w:rFonts w:ascii="Arial" w:hAnsi="Arial" w:cs="Arial"/>
        </w:rPr>
        <w:t>important</w:t>
      </w:r>
      <w:r w:rsidR="3E558C3E" w:rsidRPr="00762E8E">
        <w:rPr>
          <w:rFonts w:ascii="Arial" w:hAnsi="Arial" w:cs="Arial"/>
        </w:rPr>
        <w:t xml:space="preserve"> that all staff are included in a whole school self-</w:t>
      </w:r>
      <w:r w:rsidR="147A65B4" w:rsidRPr="00762E8E">
        <w:rPr>
          <w:rFonts w:ascii="Arial" w:hAnsi="Arial" w:cs="Arial"/>
        </w:rPr>
        <w:t>evaluation</w:t>
      </w:r>
      <w:r w:rsidR="3E558C3E" w:rsidRPr="00762E8E">
        <w:rPr>
          <w:rFonts w:ascii="Arial" w:hAnsi="Arial" w:cs="Arial"/>
        </w:rPr>
        <w:t>, allowing staff to take ownership of their own professional development.</w:t>
      </w:r>
    </w:p>
    <w:p w14:paraId="79B157B8" w14:textId="7B49DADE" w:rsidR="6FA6442F" w:rsidRPr="00762E8E" w:rsidRDefault="627DA7DB" w:rsidP="00762E8E">
      <w:pPr>
        <w:spacing w:line="360" w:lineRule="auto"/>
        <w:rPr>
          <w:rFonts w:ascii="Arial" w:hAnsi="Arial" w:cs="Arial"/>
          <w:color w:val="FF0000"/>
        </w:rPr>
      </w:pPr>
      <w:r w:rsidRPr="00762E8E">
        <w:rPr>
          <w:rFonts w:ascii="Arial" w:hAnsi="Arial" w:cs="Arial"/>
        </w:rPr>
        <w:t xml:space="preserve">Head of health and wellbeing </w:t>
      </w:r>
      <w:r w:rsidR="60DD8E4E" w:rsidRPr="00762E8E">
        <w:rPr>
          <w:rFonts w:ascii="Arial" w:hAnsi="Arial" w:cs="Arial"/>
        </w:rPr>
        <w:t>delivered</w:t>
      </w:r>
      <w:r w:rsidRPr="00762E8E">
        <w:rPr>
          <w:rFonts w:ascii="Arial" w:hAnsi="Arial" w:cs="Arial"/>
        </w:rPr>
        <w:t xml:space="preserve"> a refreshment course on restorative approaches and explained an overview of the Thrive </w:t>
      </w:r>
      <w:r w:rsidR="61AFCEB3" w:rsidRPr="00762E8E">
        <w:rPr>
          <w:rFonts w:ascii="Arial" w:hAnsi="Arial" w:cs="Arial"/>
        </w:rPr>
        <w:t>approach</w:t>
      </w:r>
      <w:r w:rsidR="334711AE" w:rsidRPr="00762E8E">
        <w:rPr>
          <w:rFonts w:ascii="Arial" w:hAnsi="Arial" w:cs="Arial"/>
        </w:rPr>
        <w:t xml:space="preserve">, defining the </w:t>
      </w:r>
      <w:r w:rsidR="47AAC529" w:rsidRPr="00762E8E">
        <w:rPr>
          <w:rFonts w:ascii="Arial" w:hAnsi="Arial" w:cs="Arial"/>
        </w:rPr>
        <w:t>differences</w:t>
      </w:r>
      <w:r w:rsidR="334711AE" w:rsidRPr="00762E8E">
        <w:rPr>
          <w:rFonts w:ascii="Arial" w:hAnsi="Arial" w:cs="Arial"/>
        </w:rPr>
        <w:t xml:space="preserve"> between Outbursts and Meltdowns</w:t>
      </w:r>
      <w:r w:rsidRPr="00762E8E">
        <w:rPr>
          <w:rFonts w:ascii="Arial" w:hAnsi="Arial" w:cs="Arial"/>
        </w:rPr>
        <w:t>.</w:t>
      </w:r>
      <w:r w:rsidR="4910BC1F" w:rsidRPr="00762E8E">
        <w:rPr>
          <w:rFonts w:ascii="Arial" w:hAnsi="Arial" w:cs="Arial"/>
        </w:rPr>
        <w:t xml:space="preserve"> </w:t>
      </w:r>
      <w:r w:rsidR="10556B8E" w:rsidRPr="00762E8E">
        <w:rPr>
          <w:rFonts w:ascii="Arial" w:hAnsi="Arial" w:cs="Arial"/>
        </w:rPr>
        <w:t xml:space="preserve">Ruggeri (2022) highlighted an alternative </w:t>
      </w:r>
      <w:r w:rsidR="0EDE6C97" w:rsidRPr="00762E8E">
        <w:rPr>
          <w:rFonts w:ascii="Arial" w:hAnsi="Arial" w:cs="Arial"/>
        </w:rPr>
        <w:t>which is</w:t>
      </w:r>
      <w:r w:rsidR="10556B8E" w:rsidRPr="00762E8E">
        <w:rPr>
          <w:rFonts w:ascii="Arial" w:hAnsi="Arial" w:cs="Arial"/>
        </w:rPr>
        <w:t xml:space="preserve"> ‘emotion coaching’ helping children understand their emotions. </w:t>
      </w:r>
      <w:r w:rsidR="02576F31" w:rsidRPr="00762E8E">
        <w:rPr>
          <w:rFonts w:ascii="Arial" w:hAnsi="Arial" w:cs="Arial"/>
        </w:rPr>
        <w:t>The approach is based on the idea on whining, tantrum</w:t>
      </w:r>
      <w:r w:rsidR="00902662" w:rsidRPr="00762E8E">
        <w:rPr>
          <w:rFonts w:ascii="Arial" w:hAnsi="Arial" w:cs="Arial"/>
        </w:rPr>
        <w:t>s</w:t>
      </w:r>
      <w:r w:rsidR="02576F31" w:rsidRPr="00762E8E">
        <w:rPr>
          <w:rFonts w:ascii="Arial" w:hAnsi="Arial" w:cs="Arial"/>
        </w:rPr>
        <w:t xml:space="preserve"> or hitting out is misbehaviour that needs to be ‘corrected’ but</w:t>
      </w:r>
      <w:r w:rsidR="00C25C37" w:rsidRPr="00762E8E">
        <w:rPr>
          <w:rFonts w:ascii="Arial" w:hAnsi="Arial" w:cs="Arial"/>
        </w:rPr>
        <w:t xml:space="preserve"> is also</w:t>
      </w:r>
      <w:r w:rsidR="02576F31" w:rsidRPr="00762E8E">
        <w:rPr>
          <w:rFonts w:ascii="Arial" w:hAnsi="Arial" w:cs="Arial"/>
        </w:rPr>
        <w:t xml:space="preserve"> a sign that the child is </w:t>
      </w:r>
      <w:r w:rsidR="40FC5462" w:rsidRPr="00762E8E">
        <w:rPr>
          <w:rFonts w:ascii="Arial" w:hAnsi="Arial" w:cs="Arial"/>
        </w:rPr>
        <w:t>dysregulated</w:t>
      </w:r>
      <w:r w:rsidR="00C25C37" w:rsidRPr="00762E8E">
        <w:rPr>
          <w:rFonts w:ascii="Arial" w:hAnsi="Arial" w:cs="Arial"/>
        </w:rPr>
        <w:t>. The school had observed</w:t>
      </w:r>
      <w:r w:rsidR="00365CE0" w:rsidRPr="00762E8E">
        <w:rPr>
          <w:rFonts w:ascii="Arial" w:hAnsi="Arial" w:cs="Arial"/>
        </w:rPr>
        <w:t xml:space="preserve"> this in children and put strategies in place to help these children, which is similar to the Thrive restorative approaches.</w:t>
      </w:r>
      <w:r w:rsidR="02576F31" w:rsidRPr="00762E8E">
        <w:rPr>
          <w:rFonts w:ascii="Arial" w:hAnsi="Arial" w:cs="Arial"/>
        </w:rPr>
        <w:t xml:space="preserve"> </w:t>
      </w:r>
    </w:p>
    <w:p w14:paraId="1FF890DB" w14:textId="77777777" w:rsidR="00A029A1" w:rsidRPr="00762E8E" w:rsidRDefault="5E504550" w:rsidP="00762E8E">
      <w:pPr>
        <w:spacing w:line="360" w:lineRule="auto"/>
        <w:rPr>
          <w:rFonts w:ascii="Arial" w:hAnsi="Arial" w:cs="Arial"/>
        </w:rPr>
      </w:pPr>
      <w:r w:rsidRPr="00762E8E">
        <w:rPr>
          <w:rFonts w:ascii="Arial" w:hAnsi="Arial" w:cs="Arial"/>
        </w:rPr>
        <w:t xml:space="preserve">A new relationship policy was created </w:t>
      </w:r>
      <w:r w:rsidR="5A442D59" w:rsidRPr="00762E8E">
        <w:rPr>
          <w:rFonts w:ascii="Arial" w:hAnsi="Arial" w:cs="Arial"/>
        </w:rPr>
        <w:t>for</w:t>
      </w:r>
      <w:r w:rsidRPr="00762E8E">
        <w:rPr>
          <w:rFonts w:ascii="Arial" w:hAnsi="Arial" w:cs="Arial"/>
        </w:rPr>
        <w:t xml:space="preserve"> all staff to lead the same and appropriate modelling</w:t>
      </w:r>
      <w:r w:rsidR="0FE34EAA" w:rsidRPr="00762E8E">
        <w:rPr>
          <w:rFonts w:ascii="Arial" w:hAnsi="Arial" w:cs="Arial"/>
        </w:rPr>
        <w:t xml:space="preserve">. However, it was important to have the pupils involved in </w:t>
      </w:r>
      <w:r w:rsidR="00935B4C" w:rsidRPr="00762E8E">
        <w:rPr>
          <w:rFonts w:ascii="Arial" w:hAnsi="Arial" w:cs="Arial"/>
        </w:rPr>
        <w:t>the process</w:t>
      </w:r>
      <w:r w:rsidR="0FE34EAA" w:rsidRPr="00762E8E">
        <w:rPr>
          <w:rFonts w:ascii="Arial" w:hAnsi="Arial" w:cs="Arial"/>
        </w:rPr>
        <w:t xml:space="preserve">. A whole school assembly was held </w:t>
      </w:r>
      <w:r w:rsidR="00935B4C" w:rsidRPr="00762E8E">
        <w:rPr>
          <w:rFonts w:ascii="Arial" w:hAnsi="Arial" w:cs="Arial"/>
        </w:rPr>
        <w:t>to</w:t>
      </w:r>
      <w:r w:rsidR="0FE34EAA" w:rsidRPr="00762E8E">
        <w:rPr>
          <w:rFonts w:ascii="Arial" w:hAnsi="Arial" w:cs="Arial"/>
        </w:rPr>
        <w:t xml:space="preserve"> discuss</w:t>
      </w:r>
      <w:r w:rsidR="00D031AB" w:rsidRPr="00762E8E">
        <w:rPr>
          <w:rFonts w:ascii="Arial" w:hAnsi="Arial" w:cs="Arial"/>
        </w:rPr>
        <w:t xml:space="preserve"> creating a </w:t>
      </w:r>
      <w:r w:rsidR="0FE34EAA" w:rsidRPr="00762E8E">
        <w:rPr>
          <w:rFonts w:ascii="Arial" w:hAnsi="Arial" w:cs="Arial"/>
        </w:rPr>
        <w:t>new relations</w:t>
      </w:r>
      <w:r w:rsidR="57A4FFDC" w:rsidRPr="00762E8E">
        <w:rPr>
          <w:rFonts w:ascii="Arial" w:hAnsi="Arial" w:cs="Arial"/>
        </w:rPr>
        <w:t>hip policy</w:t>
      </w:r>
      <w:r w:rsidR="00D031AB" w:rsidRPr="00762E8E">
        <w:rPr>
          <w:rFonts w:ascii="Arial" w:hAnsi="Arial" w:cs="Arial"/>
        </w:rPr>
        <w:t>. T</w:t>
      </w:r>
      <w:r w:rsidR="57A4FFDC" w:rsidRPr="00762E8E">
        <w:rPr>
          <w:rFonts w:ascii="Arial" w:hAnsi="Arial" w:cs="Arial"/>
        </w:rPr>
        <w:t>he children had an opportunity to voice their ideas and opinions on the new school rules.</w:t>
      </w:r>
      <w:r w:rsidR="00655DEC" w:rsidRPr="00762E8E">
        <w:rPr>
          <w:rFonts w:ascii="Arial" w:hAnsi="Arial" w:cs="Arial"/>
        </w:rPr>
        <w:t>; f</w:t>
      </w:r>
      <w:r w:rsidR="57A4FFDC" w:rsidRPr="00762E8E">
        <w:rPr>
          <w:rFonts w:ascii="Arial" w:hAnsi="Arial" w:cs="Arial"/>
        </w:rPr>
        <w:t xml:space="preserve">or example, walking in the corridors, indoor voices, using a </w:t>
      </w:r>
      <w:r w:rsidR="61E7E489" w:rsidRPr="00762E8E">
        <w:rPr>
          <w:rFonts w:ascii="Arial" w:hAnsi="Arial" w:cs="Arial"/>
        </w:rPr>
        <w:t>range</w:t>
      </w:r>
      <w:r w:rsidR="57A4FFDC" w:rsidRPr="00762E8E">
        <w:rPr>
          <w:rFonts w:ascii="Arial" w:hAnsi="Arial" w:cs="Arial"/>
        </w:rPr>
        <w:t xml:space="preserve"> of manners – please and thank </w:t>
      </w:r>
      <w:r w:rsidR="6CF1A889" w:rsidRPr="00762E8E">
        <w:rPr>
          <w:rFonts w:ascii="Arial" w:hAnsi="Arial" w:cs="Arial"/>
        </w:rPr>
        <w:t>you</w:t>
      </w:r>
      <w:r w:rsidR="57A4FFDC" w:rsidRPr="00762E8E">
        <w:rPr>
          <w:rFonts w:ascii="Arial" w:hAnsi="Arial" w:cs="Arial"/>
        </w:rPr>
        <w:t>.</w:t>
      </w:r>
      <w:r w:rsidR="7B08C2E0" w:rsidRPr="00762E8E">
        <w:rPr>
          <w:rFonts w:ascii="Arial" w:hAnsi="Arial" w:cs="Arial"/>
        </w:rPr>
        <w:t xml:space="preserve"> All these ideas came from </w:t>
      </w:r>
      <w:r w:rsidR="00655DEC" w:rsidRPr="00762E8E">
        <w:rPr>
          <w:rFonts w:ascii="Arial" w:hAnsi="Arial" w:cs="Arial"/>
        </w:rPr>
        <w:t>children a</w:t>
      </w:r>
      <w:r w:rsidR="7B08C2E0" w:rsidRPr="00762E8E">
        <w:rPr>
          <w:rFonts w:ascii="Arial" w:hAnsi="Arial" w:cs="Arial"/>
        </w:rPr>
        <w:t xml:space="preserve">nd put into child friendly terms for </w:t>
      </w:r>
      <w:r w:rsidR="00655DEC" w:rsidRPr="00762E8E">
        <w:rPr>
          <w:rFonts w:ascii="Arial" w:hAnsi="Arial" w:cs="Arial"/>
        </w:rPr>
        <w:t xml:space="preserve">their </w:t>
      </w:r>
      <w:r w:rsidR="7B08C2E0" w:rsidRPr="00762E8E">
        <w:rPr>
          <w:rFonts w:ascii="Arial" w:hAnsi="Arial" w:cs="Arial"/>
        </w:rPr>
        <w:t>understand</w:t>
      </w:r>
      <w:r w:rsidR="00655DEC" w:rsidRPr="00762E8E">
        <w:rPr>
          <w:rFonts w:ascii="Arial" w:hAnsi="Arial" w:cs="Arial"/>
        </w:rPr>
        <w:t>ing</w:t>
      </w:r>
      <w:r w:rsidR="7B08C2E0" w:rsidRPr="00762E8E">
        <w:rPr>
          <w:rFonts w:ascii="Arial" w:hAnsi="Arial" w:cs="Arial"/>
        </w:rPr>
        <w:t>.</w:t>
      </w:r>
      <w:r w:rsidR="57A4FFDC" w:rsidRPr="00762E8E">
        <w:rPr>
          <w:rFonts w:ascii="Arial" w:hAnsi="Arial" w:cs="Arial"/>
        </w:rPr>
        <w:t xml:space="preserve"> </w:t>
      </w:r>
    </w:p>
    <w:p w14:paraId="74A85F46" w14:textId="2F2A6D26" w:rsidR="6FA6442F" w:rsidRPr="00762E8E" w:rsidRDefault="4609B65F" w:rsidP="00762E8E">
      <w:pPr>
        <w:spacing w:line="360" w:lineRule="auto"/>
        <w:rPr>
          <w:rFonts w:ascii="Arial" w:hAnsi="Arial" w:cs="Arial"/>
          <w:color w:val="FF0000"/>
        </w:rPr>
      </w:pPr>
      <w:r w:rsidRPr="00762E8E">
        <w:rPr>
          <w:rFonts w:ascii="Arial" w:hAnsi="Arial" w:cs="Arial"/>
        </w:rPr>
        <w:t xml:space="preserve">Pupils voice can be a whole school assembly discussion, suggestion box, classroom discussion. </w:t>
      </w:r>
      <w:r w:rsidR="00A029A1" w:rsidRPr="00762E8E">
        <w:rPr>
          <w:rFonts w:ascii="Arial" w:hAnsi="Arial" w:cs="Arial"/>
        </w:rPr>
        <w:t>Using pupils’</w:t>
      </w:r>
      <w:r w:rsidRPr="00762E8E">
        <w:rPr>
          <w:rFonts w:ascii="Arial" w:hAnsi="Arial" w:cs="Arial"/>
        </w:rPr>
        <w:t xml:space="preserve"> voice</w:t>
      </w:r>
      <w:r w:rsidR="00202146" w:rsidRPr="00762E8E">
        <w:rPr>
          <w:rFonts w:ascii="Arial" w:hAnsi="Arial" w:cs="Arial"/>
        </w:rPr>
        <w:t xml:space="preserve"> and</w:t>
      </w:r>
      <w:r w:rsidRPr="00762E8E">
        <w:rPr>
          <w:rFonts w:ascii="Arial" w:hAnsi="Arial" w:cs="Arial"/>
        </w:rPr>
        <w:t xml:space="preserve"> their opinions on their education is so important as it gives them innovation and collaborative skills from day one (</w:t>
      </w:r>
      <w:r w:rsidR="4027521D" w:rsidRPr="00762E8E">
        <w:rPr>
          <w:rFonts w:ascii="Arial" w:hAnsi="Arial" w:cs="Arial"/>
        </w:rPr>
        <w:t>Anna Freud, no date).</w:t>
      </w:r>
    </w:p>
    <w:p w14:paraId="0A39D6F2" w14:textId="77777777" w:rsidR="00606FE8" w:rsidRPr="00762E8E" w:rsidRDefault="008D47AB" w:rsidP="00762E8E">
      <w:pPr>
        <w:spacing w:line="360" w:lineRule="auto"/>
        <w:rPr>
          <w:rFonts w:ascii="Arial" w:hAnsi="Arial" w:cs="Arial"/>
        </w:rPr>
      </w:pPr>
      <w:r w:rsidRPr="00762E8E">
        <w:rPr>
          <w:rFonts w:ascii="Arial" w:hAnsi="Arial" w:cs="Arial"/>
        </w:rPr>
        <w:t>A c</w:t>
      </w:r>
      <w:r w:rsidR="1269BC0E" w:rsidRPr="00762E8E">
        <w:rPr>
          <w:rFonts w:ascii="Arial" w:hAnsi="Arial" w:cs="Arial"/>
        </w:rPr>
        <w:t>onsistent reward system was then created</w:t>
      </w:r>
      <w:r w:rsidRPr="00762E8E">
        <w:rPr>
          <w:rFonts w:ascii="Arial" w:hAnsi="Arial" w:cs="Arial"/>
        </w:rPr>
        <w:t>;</w:t>
      </w:r>
      <w:r w:rsidR="1269BC0E" w:rsidRPr="00762E8E">
        <w:rPr>
          <w:rFonts w:ascii="Arial" w:hAnsi="Arial" w:cs="Arial"/>
        </w:rPr>
        <w:t xml:space="preserve"> but not just for school </w:t>
      </w:r>
      <w:r w:rsidRPr="00762E8E">
        <w:rPr>
          <w:rFonts w:ascii="Arial" w:hAnsi="Arial" w:cs="Arial"/>
        </w:rPr>
        <w:t>hours</w:t>
      </w:r>
      <w:r w:rsidR="00313612" w:rsidRPr="00762E8E">
        <w:rPr>
          <w:rFonts w:ascii="Arial" w:hAnsi="Arial" w:cs="Arial"/>
        </w:rPr>
        <w:t xml:space="preserve">, </w:t>
      </w:r>
      <w:r w:rsidR="1269BC0E" w:rsidRPr="00762E8E">
        <w:rPr>
          <w:rFonts w:ascii="Arial" w:hAnsi="Arial" w:cs="Arial"/>
        </w:rPr>
        <w:t xml:space="preserve">but for breakfast club and lunch hour. </w:t>
      </w:r>
      <w:r w:rsidR="4D8E08B1" w:rsidRPr="00762E8E">
        <w:rPr>
          <w:rFonts w:ascii="Arial" w:hAnsi="Arial" w:cs="Arial"/>
        </w:rPr>
        <w:t xml:space="preserve">‘Tost </w:t>
      </w:r>
      <w:proofErr w:type="spellStart"/>
      <w:r w:rsidR="4D8E08B1" w:rsidRPr="00762E8E">
        <w:rPr>
          <w:rFonts w:ascii="Arial" w:hAnsi="Arial" w:cs="Arial"/>
        </w:rPr>
        <w:t>terrifig</w:t>
      </w:r>
      <w:proofErr w:type="spellEnd"/>
      <w:r w:rsidR="4D8E08B1" w:rsidRPr="00762E8E">
        <w:rPr>
          <w:rFonts w:ascii="Arial" w:hAnsi="Arial" w:cs="Arial"/>
        </w:rPr>
        <w:t xml:space="preserve">’ was created for breakfast club and ‘Banana </w:t>
      </w:r>
      <w:proofErr w:type="spellStart"/>
      <w:r w:rsidR="4D8E08B1" w:rsidRPr="00762E8E">
        <w:rPr>
          <w:rFonts w:ascii="Arial" w:hAnsi="Arial" w:cs="Arial"/>
        </w:rPr>
        <w:t>bendigedig</w:t>
      </w:r>
      <w:proofErr w:type="spellEnd"/>
      <w:r w:rsidR="4D8E08B1" w:rsidRPr="00762E8E">
        <w:rPr>
          <w:rFonts w:ascii="Arial" w:hAnsi="Arial" w:cs="Arial"/>
        </w:rPr>
        <w:t xml:space="preserve">’ was created for lunch time, children who were spotted </w:t>
      </w:r>
      <w:r w:rsidR="74977593" w:rsidRPr="00762E8E">
        <w:rPr>
          <w:rFonts w:ascii="Arial" w:hAnsi="Arial" w:cs="Arial"/>
        </w:rPr>
        <w:t>following the rule</w:t>
      </w:r>
      <w:r w:rsidR="00313612" w:rsidRPr="00762E8E">
        <w:rPr>
          <w:rFonts w:ascii="Arial" w:hAnsi="Arial" w:cs="Arial"/>
        </w:rPr>
        <w:t>s</w:t>
      </w:r>
      <w:r w:rsidR="74977593" w:rsidRPr="00762E8E">
        <w:rPr>
          <w:rFonts w:ascii="Arial" w:hAnsi="Arial" w:cs="Arial"/>
        </w:rPr>
        <w:t xml:space="preserve"> </w:t>
      </w:r>
      <w:r w:rsidR="73C49B28" w:rsidRPr="00762E8E">
        <w:rPr>
          <w:rFonts w:ascii="Arial" w:hAnsi="Arial" w:cs="Arial"/>
        </w:rPr>
        <w:t xml:space="preserve">would earn a spot on the ‘Tost’ or ‘Banana’ and at the end of the week </w:t>
      </w:r>
      <w:r w:rsidR="40E5B756" w:rsidRPr="00762E8E">
        <w:rPr>
          <w:rFonts w:ascii="Arial" w:hAnsi="Arial" w:cs="Arial"/>
        </w:rPr>
        <w:t xml:space="preserve">the </w:t>
      </w:r>
      <w:r w:rsidR="73C49B28" w:rsidRPr="00762E8E">
        <w:rPr>
          <w:rFonts w:ascii="Arial" w:hAnsi="Arial" w:cs="Arial"/>
        </w:rPr>
        <w:t>children</w:t>
      </w:r>
      <w:r w:rsidR="4E3DF703" w:rsidRPr="00762E8E">
        <w:rPr>
          <w:rFonts w:ascii="Arial" w:hAnsi="Arial" w:cs="Arial"/>
        </w:rPr>
        <w:t xml:space="preserve"> who</w:t>
      </w:r>
      <w:r w:rsidR="73C49B28" w:rsidRPr="00762E8E">
        <w:rPr>
          <w:rFonts w:ascii="Arial" w:hAnsi="Arial" w:cs="Arial"/>
        </w:rPr>
        <w:t xml:space="preserve"> were</w:t>
      </w:r>
      <w:r w:rsidR="00C62439" w:rsidRPr="00762E8E">
        <w:rPr>
          <w:rFonts w:ascii="Arial" w:hAnsi="Arial" w:cs="Arial"/>
        </w:rPr>
        <w:t xml:space="preserve"> placed on </w:t>
      </w:r>
      <w:r w:rsidR="73C49B28" w:rsidRPr="00762E8E">
        <w:rPr>
          <w:rFonts w:ascii="Arial" w:hAnsi="Arial" w:cs="Arial"/>
        </w:rPr>
        <w:t xml:space="preserve">the display would </w:t>
      </w:r>
      <w:r w:rsidR="00C62439" w:rsidRPr="00762E8E">
        <w:rPr>
          <w:rFonts w:ascii="Arial" w:hAnsi="Arial" w:cs="Arial"/>
        </w:rPr>
        <w:t>receive</w:t>
      </w:r>
      <w:r w:rsidR="73C49B28" w:rsidRPr="00762E8E">
        <w:rPr>
          <w:rFonts w:ascii="Arial" w:hAnsi="Arial" w:cs="Arial"/>
        </w:rPr>
        <w:t xml:space="preserve"> a reward</w:t>
      </w:r>
      <w:r w:rsidR="00606FE8" w:rsidRPr="00762E8E">
        <w:rPr>
          <w:rFonts w:ascii="Arial" w:hAnsi="Arial" w:cs="Arial"/>
        </w:rPr>
        <w:t xml:space="preserve">, </w:t>
      </w:r>
      <w:r w:rsidR="73C49B28" w:rsidRPr="00762E8E">
        <w:rPr>
          <w:rFonts w:ascii="Arial" w:hAnsi="Arial" w:cs="Arial"/>
        </w:rPr>
        <w:t>such as all eating on the same tables</w:t>
      </w:r>
      <w:r w:rsidR="00606FE8" w:rsidRPr="00762E8E">
        <w:rPr>
          <w:rFonts w:ascii="Arial" w:hAnsi="Arial" w:cs="Arial"/>
        </w:rPr>
        <w:t xml:space="preserve"> or</w:t>
      </w:r>
      <w:r w:rsidR="73C49B28" w:rsidRPr="00762E8E">
        <w:rPr>
          <w:rFonts w:ascii="Arial" w:hAnsi="Arial" w:cs="Arial"/>
        </w:rPr>
        <w:t xml:space="preserve"> getting special dr</w:t>
      </w:r>
      <w:r w:rsidR="2F96B0E7" w:rsidRPr="00762E8E">
        <w:rPr>
          <w:rFonts w:ascii="Arial" w:hAnsi="Arial" w:cs="Arial"/>
        </w:rPr>
        <w:t>awings they requested.</w:t>
      </w:r>
    </w:p>
    <w:p w14:paraId="399D5787" w14:textId="77777777" w:rsidR="00D93312" w:rsidRPr="00762E8E" w:rsidRDefault="2F7DC7B7" w:rsidP="00762E8E">
      <w:pPr>
        <w:spacing w:line="360" w:lineRule="auto"/>
        <w:rPr>
          <w:rFonts w:ascii="Arial" w:hAnsi="Arial" w:cs="Arial"/>
        </w:rPr>
      </w:pPr>
      <w:r w:rsidRPr="00762E8E">
        <w:rPr>
          <w:rFonts w:ascii="Arial" w:hAnsi="Arial" w:cs="Arial"/>
        </w:rPr>
        <w:lastRenderedPageBreak/>
        <w:t xml:space="preserve">Gateshead council (2020) </w:t>
      </w:r>
      <w:r w:rsidR="5CF881E6" w:rsidRPr="00762E8E">
        <w:rPr>
          <w:rFonts w:ascii="Arial" w:hAnsi="Arial" w:cs="Arial"/>
        </w:rPr>
        <w:t xml:space="preserve">states rewarding children’s good behaviour during lunchtime and setting standards is key to making lunchtimes </w:t>
      </w:r>
      <w:r w:rsidR="53E9E82C" w:rsidRPr="00762E8E">
        <w:rPr>
          <w:rFonts w:ascii="Arial" w:hAnsi="Arial" w:cs="Arial"/>
        </w:rPr>
        <w:t>successful</w:t>
      </w:r>
      <w:r w:rsidR="00DC6269" w:rsidRPr="00762E8E">
        <w:rPr>
          <w:rFonts w:ascii="Arial" w:hAnsi="Arial" w:cs="Arial"/>
        </w:rPr>
        <w:t xml:space="preserve">. This </w:t>
      </w:r>
      <w:r w:rsidR="5CF881E6" w:rsidRPr="00762E8E">
        <w:rPr>
          <w:rFonts w:ascii="Arial" w:hAnsi="Arial" w:cs="Arial"/>
        </w:rPr>
        <w:t>can be linked to classroom reward systems</w:t>
      </w:r>
      <w:r w:rsidR="00DC6269" w:rsidRPr="00762E8E">
        <w:rPr>
          <w:rFonts w:ascii="Arial" w:hAnsi="Arial" w:cs="Arial"/>
        </w:rPr>
        <w:t>.</w:t>
      </w:r>
      <w:r w:rsidR="1536D0B4" w:rsidRPr="00762E8E">
        <w:rPr>
          <w:rFonts w:ascii="Arial" w:hAnsi="Arial" w:cs="Arial"/>
        </w:rPr>
        <w:t xml:space="preserve"> School A is </w:t>
      </w:r>
      <w:r w:rsidR="02F6B274" w:rsidRPr="00762E8E">
        <w:rPr>
          <w:rFonts w:ascii="Arial" w:hAnsi="Arial" w:cs="Arial"/>
        </w:rPr>
        <w:t xml:space="preserve">remarkably </w:t>
      </w:r>
      <w:r w:rsidR="1A47CF88" w:rsidRPr="00762E8E">
        <w:rPr>
          <w:rFonts w:ascii="Arial" w:hAnsi="Arial" w:cs="Arial"/>
        </w:rPr>
        <w:t>like</w:t>
      </w:r>
      <w:r w:rsidR="1536D0B4" w:rsidRPr="00762E8E">
        <w:rPr>
          <w:rFonts w:ascii="Arial" w:hAnsi="Arial" w:cs="Arial"/>
        </w:rPr>
        <w:t xml:space="preserve"> this council</w:t>
      </w:r>
      <w:r w:rsidR="00836629" w:rsidRPr="00762E8E">
        <w:rPr>
          <w:rFonts w:ascii="Arial" w:hAnsi="Arial" w:cs="Arial"/>
        </w:rPr>
        <w:t>,</w:t>
      </w:r>
      <w:r w:rsidR="1536D0B4" w:rsidRPr="00762E8E">
        <w:rPr>
          <w:rFonts w:ascii="Arial" w:hAnsi="Arial" w:cs="Arial"/>
        </w:rPr>
        <w:t xml:space="preserve"> reinforcing ‘Friday Golden Table</w:t>
      </w:r>
      <w:r w:rsidR="00836629" w:rsidRPr="00762E8E">
        <w:rPr>
          <w:rFonts w:ascii="Arial" w:hAnsi="Arial" w:cs="Arial"/>
        </w:rPr>
        <w:t>,</w:t>
      </w:r>
      <w:r w:rsidR="1536D0B4" w:rsidRPr="00762E8E">
        <w:rPr>
          <w:rFonts w:ascii="Arial" w:hAnsi="Arial" w:cs="Arial"/>
        </w:rPr>
        <w:t xml:space="preserve">’ where children </w:t>
      </w:r>
      <w:r w:rsidR="515B02AA" w:rsidRPr="00762E8E">
        <w:rPr>
          <w:rFonts w:ascii="Arial" w:hAnsi="Arial" w:cs="Arial"/>
        </w:rPr>
        <w:t>received</w:t>
      </w:r>
      <w:r w:rsidR="1536D0B4" w:rsidRPr="00762E8E">
        <w:rPr>
          <w:rFonts w:ascii="Arial" w:hAnsi="Arial" w:cs="Arial"/>
        </w:rPr>
        <w:t xml:space="preserve"> most tickets sit at a special table at the end of the week.</w:t>
      </w:r>
      <w:r w:rsidR="7AEFD9B0" w:rsidRPr="00762E8E">
        <w:rPr>
          <w:rFonts w:ascii="Arial" w:hAnsi="Arial" w:cs="Arial"/>
        </w:rPr>
        <w:t xml:space="preserve"> </w:t>
      </w:r>
      <w:r w:rsidR="0368984E" w:rsidRPr="00762E8E">
        <w:rPr>
          <w:rFonts w:ascii="Arial" w:hAnsi="Arial" w:cs="Arial"/>
        </w:rPr>
        <w:t>Lunch time s</w:t>
      </w:r>
      <w:r w:rsidR="7AEFD9B0" w:rsidRPr="00762E8E">
        <w:rPr>
          <w:rFonts w:ascii="Arial" w:hAnsi="Arial" w:cs="Arial"/>
        </w:rPr>
        <w:t xml:space="preserve">taff are trained to use positive </w:t>
      </w:r>
      <w:r w:rsidR="12A69807" w:rsidRPr="00762E8E">
        <w:rPr>
          <w:rFonts w:ascii="Arial" w:hAnsi="Arial" w:cs="Arial"/>
        </w:rPr>
        <w:t>language</w:t>
      </w:r>
      <w:r w:rsidR="00F501CE" w:rsidRPr="00762E8E">
        <w:rPr>
          <w:rFonts w:ascii="Arial" w:hAnsi="Arial" w:cs="Arial"/>
        </w:rPr>
        <w:t xml:space="preserve"> consistent with classroom approach</w:t>
      </w:r>
      <w:r w:rsidR="7AEFD9B0" w:rsidRPr="00762E8E">
        <w:rPr>
          <w:rFonts w:ascii="Arial" w:hAnsi="Arial" w:cs="Arial"/>
        </w:rPr>
        <w:t>.</w:t>
      </w:r>
    </w:p>
    <w:p w14:paraId="37FD8013" w14:textId="1F2107EA" w:rsidR="6FA6442F" w:rsidRPr="00762E8E" w:rsidRDefault="00D93312" w:rsidP="00762E8E">
      <w:pPr>
        <w:spacing w:line="360" w:lineRule="auto"/>
        <w:rPr>
          <w:rFonts w:ascii="Arial" w:hAnsi="Arial" w:cs="Arial"/>
        </w:rPr>
      </w:pPr>
      <w:r w:rsidRPr="00762E8E">
        <w:rPr>
          <w:rFonts w:ascii="Arial" w:hAnsi="Arial" w:cs="Arial"/>
        </w:rPr>
        <w:t xml:space="preserve">A calm ethos was encouraged; e.g. if a child did something that was unking </w:t>
      </w:r>
      <w:r w:rsidR="00630A77" w:rsidRPr="00762E8E">
        <w:rPr>
          <w:rFonts w:ascii="Arial" w:hAnsi="Arial" w:cs="Arial"/>
        </w:rPr>
        <w:t xml:space="preserve">then they would be sat down and encouraged to talk about their issues and discuss what their consequences should be. Class dojo was also a reward chart they had in class which worked effective, as their parents could have an insight at what their children were achieving. </w:t>
      </w:r>
    </w:p>
    <w:p w14:paraId="521988DE" w14:textId="77777777" w:rsidR="00A1162C" w:rsidRPr="00762E8E" w:rsidRDefault="00A1162C" w:rsidP="00762E8E">
      <w:pPr>
        <w:spacing w:line="360" w:lineRule="auto"/>
        <w:rPr>
          <w:rFonts w:ascii="Arial" w:hAnsi="Arial" w:cs="Arial"/>
          <w:u w:val="single"/>
          <w:lang w:val="en-US"/>
        </w:rPr>
      </w:pPr>
    </w:p>
    <w:p w14:paraId="44662382" w14:textId="199C6411" w:rsidR="00A1162C" w:rsidRPr="00762E8E" w:rsidRDefault="00A1162C" w:rsidP="00762E8E">
      <w:pPr>
        <w:spacing w:line="360" w:lineRule="auto"/>
        <w:rPr>
          <w:rFonts w:ascii="Arial" w:hAnsi="Arial" w:cs="Arial"/>
          <w:b/>
          <w:bCs/>
          <w:sz w:val="28"/>
          <w:szCs w:val="28"/>
          <w:lang w:val="en-US"/>
        </w:rPr>
      </w:pPr>
      <w:r w:rsidRPr="00762E8E">
        <w:rPr>
          <w:rFonts w:ascii="Arial" w:hAnsi="Arial" w:cs="Arial"/>
          <w:b/>
          <w:bCs/>
          <w:sz w:val="28"/>
          <w:szCs w:val="28"/>
          <w:u w:val="single"/>
        </w:rPr>
        <w:t xml:space="preserve">Reflection and Evaluation </w:t>
      </w:r>
    </w:p>
    <w:p w14:paraId="793BE81C" w14:textId="0E320CC2" w:rsidR="6E0817FB" w:rsidRPr="00762E8E" w:rsidRDefault="0041242B" w:rsidP="00762E8E">
      <w:pPr>
        <w:spacing w:line="360" w:lineRule="auto"/>
        <w:rPr>
          <w:rFonts w:ascii="Arial" w:hAnsi="Arial" w:cs="Arial"/>
        </w:rPr>
      </w:pPr>
      <w:r w:rsidRPr="00762E8E">
        <w:rPr>
          <w:rFonts w:ascii="Arial" w:hAnsi="Arial" w:cs="Arial"/>
        </w:rPr>
        <w:t xml:space="preserve">  </w:t>
      </w:r>
      <w:r w:rsidR="6E0817FB" w:rsidRPr="00762E8E">
        <w:rPr>
          <w:rFonts w:ascii="Arial" w:hAnsi="Arial" w:cs="Arial"/>
        </w:rPr>
        <w:t xml:space="preserve">Monitoring and evaluating </w:t>
      </w:r>
      <w:r w:rsidR="00C8655C" w:rsidRPr="00762E8E">
        <w:rPr>
          <w:rFonts w:ascii="Arial" w:hAnsi="Arial" w:cs="Arial"/>
        </w:rPr>
        <w:t>a</w:t>
      </w:r>
      <w:r w:rsidR="6E0817FB" w:rsidRPr="00762E8E">
        <w:rPr>
          <w:rFonts w:ascii="Arial" w:hAnsi="Arial" w:cs="Arial"/>
        </w:rPr>
        <w:t xml:space="preserve"> target </w:t>
      </w:r>
      <w:r w:rsidR="2EB2756D" w:rsidRPr="00762E8E">
        <w:rPr>
          <w:rFonts w:ascii="Arial" w:hAnsi="Arial" w:cs="Arial"/>
        </w:rPr>
        <w:t>need</w:t>
      </w:r>
      <w:r w:rsidR="00C8655C" w:rsidRPr="00762E8E">
        <w:rPr>
          <w:rFonts w:ascii="Arial" w:hAnsi="Arial" w:cs="Arial"/>
        </w:rPr>
        <w:t xml:space="preserve"> to be </w:t>
      </w:r>
      <w:r w:rsidR="6E0817FB" w:rsidRPr="00762E8E">
        <w:rPr>
          <w:rFonts w:ascii="Arial" w:hAnsi="Arial" w:cs="Arial"/>
        </w:rPr>
        <w:t xml:space="preserve">well equipped </w:t>
      </w:r>
      <w:r w:rsidR="00C8655C" w:rsidRPr="00762E8E">
        <w:rPr>
          <w:rFonts w:ascii="Arial" w:hAnsi="Arial" w:cs="Arial"/>
        </w:rPr>
        <w:t xml:space="preserve">for </w:t>
      </w:r>
      <w:r w:rsidR="36D70337" w:rsidRPr="00762E8E">
        <w:rPr>
          <w:rFonts w:ascii="Arial" w:hAnsi="Arial" w:cs="Arial"/>
        </w:rPr>
        <w:t>numerous</w:t>
      </w:r>
      <w:r w:rsidR="00C8655C" w:rsidRPr="00762E8E">
        <w:rPr>
          <w:rFonts w:ascii="Arial" w:hAnsi="Arial" w:cs="Arial"/>
        </w:rPr>
        <w:t xml:space="preserve"> of reasons but for the target to have an impact</w:t>
      </w:r>
      <w:r w:rsidR="004A51C2" w:rsidRPr="00762E8E">
        <w:rPr>
          <w:rFonts w:ascii="Arial" w:hAnsi="Arial" w:cs="Arial"/>
        </w:rPr>
        <w:t>, which is where self-evaluation is so important to critically reflect on the good and the bad</w:t>
      </w:r>
      <w:r w:rsidR="553D1736" w:rsidRPr="00762E8E">
        <w:rPr>
          <w:rFonts w:ascii="Arial" w:hAnsi="Arial" w:cs="Arial"/>
        </w:rPr>
        <w:t>.</w:t>
      </w:r>
      <w:r w:rsidR="1C20A955" w:rsidRPr="00762E8E">
        <w:rPr>
          <w:rFonts w:ascii="Arial" w:hAnsi="Arial" w:cs="Arial"/>
        </w:rPr>
        <w:t xml:space="preserve"> Estyn (202</w:t>
      </w:r>
      <w:r w:rsidR="3C149FD6" w:rsidRPr="00762E8E">
        <w:rPr>
          <w:rFonts w:ascii="Arial" w:hAnsi="Arial" w:cs="Arial"/>
        </w:rPr>
        <w:t>0</w:t>
      </w:r>
      <w:r w:rsidR="1C20A955" w:rsidRPr="00762E8E">
        <w:rPr>
          <w:rFonts w:ascii="Arial" w:hAnsi="Arial" w:cs="Arial"/>
        </w:rPr>
        <w:t>) highlight</w:t>
      </w:r>
      <w:r w:rsidR="00523776" w:rsidRPr="00762E8E">
        <w:rPr>
          <w:rFonts w:ascii="Arial" w:hAnsi="Arial" w:cs="Arial"/>
        </w:rPr>
        <w:t>s</w:t>
      </w:r>
      <w:r w:rsidR="1C20A955" w:rsidRPr="00762E8E">
        <w:rPr>
          <w:rFonts w:ascii="Arial" w:hAnsi="Arial" w:cs="Arial"/>
        </w:rPr>
        <w:t xml:space="preserve"> the </w:t>
      </w:r>
      <w:r w:rsidR="690B27E3" w:rsidRPr="00762E8E">
        <w:rPr>
          <w:rFonts w:ascii="Arial" w:hAnsi="Arial" w:cs="Arial"/>
        </w:rPr>
        <w:t>importance</w:t>
      </w:r>
      <w:r w:rsidR="1C20A955" w:rsidRPr="00762E8E">
        <w:rPr>
          <w:rFonts w:ascii="Arial" w:hAnsi="Arial" w:cs="Arial"/>
        </w:rPr>
        <w:t xml:space="preserve"> of self-</w:t>
      </w:r>
      <w:r w:rsidR="099F6749" w:rsidRPr="00762E8E">
        <w:rPr>
          <w:rFonts w:ascii="Arial" w:hAnsi="Arial" w:cs="Arial"/>
        </w:rPr>
        <w:t>evaluation</w:t>
      </w:r>
      <w:r w:rsidR="1C20A955" w:rsidRPr="00762E8E">
        <w:rPr>
          <w:rFonts w:ascii="Arial" w:hAnsi="Arial" w:cs="Arial"/>
        </w:rPr>
        <w:t xml:space="preserve"> in schools to identify </w:t>
      </w:r>
      <w:r w:rsidR="3224CFA1" w:rsidRPr="00762E8E">
        <w:rPr>
          <w:rFonts w:ascii="Arial" w:hAnsi="Arial" w:cs="Arial"/>
        </w:rPr>
        <w:t>weaknesses</w:t>
      </w:r>
      <w:r w:rsidR="1C20A955" w:rsidRPr="00762E8E">
        <w:rPr>
          <w:rFonts w:ascii="Arial" w:hAnsi="Arial" w:cs="Arial"/>
        </w:rPr>
        <w:t xml:space="preserve"> and strengths across areas of development. </w:t>
      </w:r>
      <w:r w:rsidR="00523776" w:rsidRPr="00762E8E">
        <w:rPr>
          <w:rFonts w:ascii="Arial" w:hAnsi="Arial" w:cs="Arial"/>
        </w:rPr>
        <w:t>It identif</w:t>
      </w:r>
      <w:r w:rsidR="00F6189D" w:rsidRPr="00762E8E">
        <w:rPr>
          <w:rFonts w:ascii="Arial" w:hAnsi="Arial" w:cs="Arial"/>
        </w:rPr>
        <w:t>ies s</w:t>
      </w:r>
      <w:r w:rsidR="1C20A955" w:rsidRPr="00762E8E">
        <w:rPr>
          <w:rFonts w:ascii="Arial" w:hAnsi="Arial" w:cs="Arial"/>
        </w:rPr>
        <w:t xml:space="preserve">trong correlation between school </w:t>
      </w:r>
      <w:r w:rsidR="768CB089" w:rsidRPr="00762E8E">
        <w:rPr>
          <w:rFonts w:ascii="Arial" w:hAnsi="Arial" w:cs="Arial"/>
        </w:rPr>
        <w:t>self-evaluation</w:t>
      </w:r>
      <w:r w:rsidR="3B906DB4" w:rsidRPr="00762E8E">
        <w:rPr>
          <w:rFonts w:ascii="Arial" w:hAnsi="Arial" w:cs="Arial"/>
        </w:rPr>
        <w:t xml:space="preserve"> and </w:t>
      </w:r>
      <w:r w:rsidR="00F6189D" w:rsidRPr="00762E8E">
        <w:rPr>
          <w:rFonts w:ascii="Arial" w:hAnsi="Arial" w:cs="Arial"/>
        </w:rPr>
        <w:t xml:space="preserve">improvements and </w:t>
      </w:r>
      <w:r w:rsidR="3B906DB4" w:rsidRPr="00762E8E">
        <w:rPr>
          <w:rFonts w:ascii="Arial" w:hAnsi="Arial" w:cs="Arial"/>
        </w:rPr>
        <w:t>then focuses on impact, outcomes and improvements being made for learning (Welsh Government, 2014).</w:t>
      </w:r>
      <w:r w:rsidR="00667707" w:rsidRPr="00762E8E">
        <w:rPr>
          <w:rFonts w:ascii="Arial" w:hAnsi="Arial" w:cs="Arial"/>
        </w:rPr>
        <w:t xml:space="preserve"> The</w:t>
      </w:r>
      <w:r w:rsidR="553D1736" w:rsidRPr="00762E8E">
        <w:rPr>
          <w:rFonts w:ascii="Arial" w:hAnsi="Arial" w:cs="Arial"/>
          <w:color w:val="FF0000"/>
        </w:rPr>
        <w:t xml:space="preserve"> </w:t>
      </w:r>
      <w:r w:rsidR="002E30BA" w:rsidRPr="00762E8E">
        <w:rPr>
          <w:rFonts w:ascii="Arial" w:hAnsi="Arial" w:cs="Arial"/>
        </w:rPr>
        <w:t>health</w:t>
      </w:r>
      <w:r w:rsidR="553D1736" w:rsidRPr="00762E8E">
        <w:rPr>
          <w:rFonts w:ascii="Arial" w:hAnsi="Arial" w:cs="Arial"/>
        </w:rPr>
        <w:t xml:space="preserve"> and wellbeing lead monitors the </w:t>
      </w:r>
      <w:r w:rsidR="09220B36" w:rsidRPr="00762E8E">
        <w:rPr>
          <w:rFonts w:ascii="Arial" w:hAnsi="Arial" w:cs="Arial"/>
        </w:rPr>
        <w:t>behaviour</w:t>
      </w:r>
      <w:r w:rsidR="6646FDF3" w:rsidRPr="00762E8E">
        <w:rPr>
          <w:rFonts w:ascii="Arial" w:hAnsi="Arial" w:cs="Arial"/>
        </w:rPr>
        <w:t xml:space="preserve"> overall within the school and</w:t>
      </w:r>
      <w:r w:rsidR="001419F6" w:rsidRPr="00762E8E">
        <w:rPr>
          <w:rFonts w:ascii="Arial" w:hAnsi="Arial" w:cs="Arial"/>
        </w:rPr>
        <w:t xml:space="preserve"> ensures</w:t>
      </w:r>
      <w:r w:rsidR="6646FDF3" w:rsidRPr="00762E8E">
        <w:rPr>
          <w:rFonts w:ascii="Arial" w:hAnsi="Arial" w:cs="Arial"/>
        </w:rPr>
        <w:t xml:space="preserve"> the new relationship </w:t>
      </w:r>
      <w:r w:rsidR="697E9EB5" w:rsidRPr="00762E8E">
        <w:rPr>
          <w:rFonts w:ascii="Arial" w:hAnsi="Arial" w:cs="Arial"/>
        </w:rPr>
        <w:t>policy</w:t>
      </w:r>
      <w:r w:rsidR="6646FDF3" w:rsidRPr="00762E8E">
        <w:rPr>
          <w:rFonts w:ascii="Arial" w:hAnsi="Arial" w:cs="Arial"/>
        </w:rPr>
        <w:t xml:space="preserve"> is implemented correctly by staff. </w:t>
      </w:r>
      <w:r w:rsidR="0745D00D" w:rsidRPr="00762E8E">
        <w:rPr>
          <w:rFonts w:ascii="Arial" w:hAnsi="Arial" w:cs="Arial"/>
        </w:rPr>
        <w:t xml:space="preserve">Staff </w:t>
      </w:r>
      <w:r w:rsidR="05B20FBD" w:rsidRPr="00762E8E">
        <w:rPr>
          <w:rFonts w:ascii="Arial" w:hAnsi="Arial" w:cs="Arial"/>
        </w:rPr>
        <w:t>receive</w:t>
      </w:r>
      <w:r w:rsidR="0745D00D" w:rsidRPr="00762E8E">
        <w:rPr>
          <w:rFonts w:ascii="Arial" w:hAnsi="Arial" w:cs="Arial"/>
        </w:rPr>
        <w:t xml:space="preserve"> contin</w:t>
      </w:r>
      <w:r w:rsidR="00A91D3B" w:rsidRPr="00762E8E">
        <w:rPr>
          <w:rFonts w:ascii="Arial" w:hAnsi="Arial" w:cs="Arial"/>
        </w:rPr>
        <w:t>uou</w:t>
      </w:r>
      <w:r w:rsidR="0745D00D" w:rsidRPr="00762E8E">
        <w:rPr>
          <w:rFonts w:ascii="Arial" w:hAnsi="Arial" w:cs="Arial"/>
        </w:rPr>
        <w:t>s feedback of their approaches</w:t>
      </w:r>
      <w:r w:rsidR="00A91D3B" w:rsidRPr="00762E8E">
        <w:rPr>
          <w:rFonts w:ascii="Arial" w:hAnsi="Arial" w:cs="Arial"/>
        </w:rPr>
        <w:t xml:space="preserve"> </w:t>
      </w:r>
      <w:r w:rsidR="4C52544D" w:rsidRPr="00762E8E">
        <w:rPr>
          <w:rFonts w:ascii="Arial" w:hAnsi="Arial" w:cs="Arial"/>
        </w:rPr>
        <w:t>regarding</w:t>
      </w:r>
      <w:r w:rsidR="0745D00D" w:rsidRPr="00762E8E">
        <w:rPr>
          <w:rFonts w:ascii="Arial" w:hAnsi="Arial" w:cs="Arial"/>
        </w:rPr>
        <w:t xml:space="preserve"> </w:t>
      </w:r>
      <w:r w:rsidR="79EEA5CA" w:rsidRPr="00762E8E">
        <w:rPr>
          <w:rFonts w:ascii="Arial" w:hAnsi="Arial" w:cs="Arial"/>
        </w:rPr>
        <w:t>behaviour</w:t>
      </w:r>
      <w:r w:rsidR="0745D00D" w:rsidRPr="00762E8E">
        <w:rPr>
          <w:rFonts w:ascii="Arial" w:hAnsi="Arial" w:cs="Arial"/>
        </w:rPr>
        <w:t xml:space="preserve"> by the ALNCo and Health and wellbeing lead</w:t>
      </w:r>
      <w:r w:rsidR="1996563C" w:rsidRPr="00762E8E">
        <w:rPr>
          <w:rFonts w:ascii="Arial" w:hAnsi="Arial" w:cs="Arial"/>
        </w:rPr>
        <w:t>.</w:t>
      </w:r>
      <w:r w:rsidR="00A91D3B" w:rsidRPr="00762E8E">
        <w:rPr>
          <w:rFonts w:ascii="Arial" w:hAnsi="Arial" w:cs="Arial"/>
        </w:rPr>
        <w:t xml:space="preserve"> Further supporting</w:t>
      </w:r>
      <w:r w:rsidR="00DD53D0" w:rsidRPr="00762E8E">
        <w:rPr>
          <w:rFonts w:ascii="Arial" w:hAnsi="Arial" w:cs="Arial"/>
        </w:rPr>
        <w:t xml:space="preserve"> e</w:t>
      </w:r>
      <w:r w:rsidR="1996563C" w:rsidRPr="00762E8E">
        <w:rPr>
          <w:rFonts w:ascii="Arial" w:hAnsi="Arial" w:cs="Arial"/>
        </w:rPr>
        <w:t>vidence</w:t>
      </w:r>
      <w:r w:rsidR="00DD53D0" w:rsidRPr="00762E8E">
        <w:rPr>
          <w:rFonts w:ascii="Arial" w:hAnsi="Arial" w:cs="Arial"/>
        </w:rPr>
        <w:t xml:space="preserve"> was supplied through </w:t>
      </w:r>
      <w:r w:rsidR="1996563C" w:rsidRPr="00762E8E">
        <w:rPr>
          <w:rFonts w:ascii="Arial" w:hAnsi="Arial" w:cs="Arial"/>
        </w:rPr>
        <w:t>a college student</w:t>
      </w:r>
      <w:r w:rsidR="00642C0D" w:rsidRPr="00762E8E">
        <w:rPr>
          <w:rFonts w:ascii="Arial" w:hAnsi="Arial" w:cs="Arial"/>
        </w:rPr>
        <w:t xml:space="preserve"> who</w:t>
      </w:r>
      <w:r w:rsidR="1996563C" w:rsidRPr="00762E8E">
        <w:rPr>
          <w:rFonts w:ascii="Arial" w:hAnsi="Arial" w:cs="Arial"/>
        </w:rPr>
        <w:t xml:space="preserve"> </w:t>
      </w:r>
      <w:r w:rsidR="69C4714A" w:rsidRPr="00762E8E">
        <w:rPr>
          <w:rFonts w:ascii="Arial" w:hAnsi="Arial" w:cs="Arial"/>
        </w:rPr>
        <w:t>received</w:t>
      </w:r>
      <w:r w:rsidR="1996563C" w:rsidRPr="00762E8E">
        <w:rPr>
          <w:rFonts w:ascii="Arial" w:hAnsi="Arial" w:cs="Arial"/>
        </w:rPr>
        <w:t xml:space="preserve"> feedback </w:t>
      </w:r>
      <w:r w:rsidR="00642C0D" w:rsidRPr="00762E8E">
        <w:rPr>
          <w:rFonts w:ascii="Arial" w:hAnsi="Arial" w:cs="Arial"/>
        </w:rPr>
        <w:t xml:space="preserve">regarding the use of </w:t>
      </w:r>
      <w:r w:rsidR="1996563C" w:rsidRPr="00762E8E">
        <w:rPr>
          <w:rFonts w:ascii="Arial" w:hAnsi="Arial" w:cs="Arial"/>
        </w:rPr>
        <w:t xml:space="preserve">different type of </w:t>
      </w:r>
      <w:r w:rsidR="36231C26" w:rsidRPr="00762E8E">
        <w:rPr>
          <w:rFonts w:ascii="Arial" w:hAnsi="Arial" w:cs="Arial"/>
        </w:rPr>
        <w:t>language</w:t>
      </w:r>
      <w:r w:rsidR="00642C0D" w:rsidRPr="00762E8E">
        <w:rPr>
          <w:rFonts w:ascii="Arial" w:hAnsi="Arial" w:cs="Arial"/>
        </w:rPr>
        <w:t xml:space="preserve"> concerning the</w:t>
      </w:r>
      <w:r w:rsidR="1996563C" w:rsidRPr="00762E8E">
        <w:rPr>
          <w:rFonts w:ascii="Arial" w:hAnsi="Arial" w:cs="Arial"/>
        </w:rPr>
        <w:t xml:space="preserve"> child </w:t>
      </w:r>
      <w:r w:rsidR="002E30BA" w:rsidRPr="00762E8E">
        <w:rPr>
          <w:rFonts w:ascii="Arial" w:hAnsi="Arial" w:cs="Arial"/>
        </w:rPr>
        <w:t>misbehaviour,</w:t>
      </w:r>
      <w:r w:rsidR="009F2676" w:rsidRPr="00762E8E">
        <w:rPr>
          <w:rFonts w:ascii="Arial" w:hAnsi="Arial" w:cs="Arial"/>
        </w:rPr>
        <w:t xml:space="preserve"> e.g. instead of only stating ‘</w:t>
      </w:r>
      <w:r w:rsidR="1996563C" w:rsidRPr="00762E8E">
        <w:rPr>
          <w:rFonts w:ascii="Arial" w:hAnsi="Arial" w:cs="Arial"/>
        </w:rPr>
        <w:t>you are nau</w:t>
      </w:r>
      <w:r w:rsidR="353B32D6" w:rsidRPr="00762E8E">
        <w:rPr>
          <w:rFonts w:ascii="Arial" w:hAnsi="Arial" w:cs="Arial"/>
        </w:rPr>
        <w:t>ghty</w:t>
      </w:r>
      <w:r w:rsidR="009F2676" w:rsidRPr="00762E8E">
        <w:rPr>
          <w:rFonts w:ascii="Arial" w:hAnsi="Arial" w:cs="Arial"/>
        </w:rPr>
        <w:t>’</w:t>
      </w:r>
      <w:r w:rsidR="353B32D6" w:rsidRPr="00762E8E">
        <w:rPr>
          <w:rFonts w:ascii="Arial" w:hAnsi="Arial" w:cs="Arial"/>
        </w:rPr>
        <w:t xml:space="preserve"> – </w:t>
      </w:r>
      <w:r w:rsidR="00C321B7" w:rsidRPr="00762E8E">
        <w:rPr>
          <w:rFonts w:ascii="Arial" w:hAnsi="Arial" w:cs="Arial"/>
        </w:rPr>
        <w:t>‘that made me sad’ was added</w:t>
      </w:r>
      <w:r w:rsidR="353B32D6" w:rsidRPr="00762E8E">
        <w:rPr>
          <w:rFonts w:ascii="Arial" w:hAnsi="Arial" w:cs="Arial"/>
        </w:rPr>
        <w:t xml:space="preserve">. </w:t>
      </w:r>
      <w:r w:rsidR="73583EED" w:rsidRPr="00762E8E">
        <w:rPr>
          <w:rFonts w:ascii="Arial" w:hAnsi="Arial" w:cs="Arial"/>
        </w:rPr>
        <w:t xml:space="preserve">“Children behave in socially appropriate ways, when they feel connected. When they feel loved, respected, </w:t>
      </w:r>
      <w:r w:rsidR="650BB294" w:rsidRPr="00762E8E">
        <w:rPr>
          <w:rFonts w:ascii="Arial" w:hAnsi="Arial" w:cs="Arial"/>
        </w:rPr>
        <w:t>supported” Sophie</w:t>
      </w:r>
      <w:r w:rsidR="73583EED" w:rsidRPr="00762E8E">
        <w:rPr>
          <w:rFonts w:ascii="Arial" w:hAnsi="Arial" w:cs="Arial"/>
        </w:rPr>
        <w:t xml:space="preserve"> Havighurst </w:t>
      </w:r>
      <w:r w:rsidR="258926D8" w:rsidRPr="00762E8E">
        <w:rPr>
          <w:rFonts w:ascii="Arial" w:hAnsi="Arial" w:cs="Arial"/>
        </w:rPr>
        <w:t>(Denham, Burton, Havighurst, 2003)</w:t>
      </w:r>
      <w:r w:rsidR="5EEAC3B0" w:rsidRPr="00762E8E">
        <w:rPr>
          <w:rFonts w:ascii="Arial" w:hAnsi="Arial" w:cs="Arial"/>
        </w:rPr>
        <w:t>.</w:t>
      </w:r>
      <w:r w:rsidR="5F294E52" w:rsidRPr="00762E8E">
        <w:rPr>
          <w:rFonts w:ascii="Arial" w:hAnsi="Arial" w:cs="Arial"/>
        </w:rPr>
        <w:t xml:space="preserve"> Children need to be respected and spoken to correctly</w:t>
      </w:r>
      <w:r w:rsidR="00DE457C" w:rsidRPr="00762E8E">
        <w:rPr>
          <w:rFonts w:ascii="Arial" w:hAnsi="Arial" w:cs="Arial"/>
        </w:rPr>
        <w:t>,</w:t>
      </w:r>
      <w:r w:rsidR="5F294E52" w:rsidRPr="00762E8E">
        <w:rPr>
          <w:rFonts w:ascii="Arial" w:hAnsi="Arial" w:cs="Arial"/>
        </w:rPr>
        <w:t xml:space="preserve"> to prevent the argumentative </w:t>
      </w:r>
      <w:r w:rsidR="2C506203" w:rsidRPr="00762E8E">
        <w:rPr>
          <w:rFonts w:ascii="Arial" w:hAnsi="Arial" w:cs="Arial"/>
        </w:rPr>
        <w:t>behaviour</w:t>
      </w:r>
      <w:r w:rsidR="5F294E52" w:rsidRPr="00762E8E">
        <w:rPr>
          <w:rFonts w:ascii="Arial" w:hAnsi="Arial" w:cs="Arial"/>
        </w:rPr>
        <w:t xml:space="preserve"> </w:t>
      </w:r>
      <w:r w:rsidR="35E45748" w:rsidRPr="00762E8E">
        <w:rPr>
          <w:rFonts w:ascii="Arial" w:hAnsi="Arial" w:cs="Arial"/>
        </w:rPr>
        <w:t xml:space="preserve">coming out </w:t>
      </w:r>
      <w:r w:rsidR="00DE457C" w:rsidRPr="00762E8E">
        <w:rPr>
          <w:rFonts w:ascii="Arial" w:hAnsi="Arial" w:cs="Arial"/>
        </w:rPr>
        <w:t>and</w:t>
      </w:r>
      <w:r w:rsidR="5F294E52" w:rsidRPr="00762E8E">
        <w:rPr>
          <w:rFonts w:ascii="Arial" w:hAnsi="Arial" w:cs="Arial"/>
        </w:rPr>
        <w:t xml:space="preserve"> to realise their </w:t>
      </w:r>
      <w:r w:rsidR="3D42FAA4" w:rsidRPr="00762E8E">
        <w:rPr>
          <w:rFonts w:ascii="Arial" w:hAnsi="Arial" w:cs="Arial"/>
        </w:rPr>
        <w:t>behaviour</w:t>
      </w:r>
      <w:r w:rsidR="5F294E52" w:rsidRPr="00762E8E">
        <w:rPr>
          <w:rFonts w:ascii="Arial" w:hAnsi="Arial" w:cs="Arial"/>
        </w:rPr>
        <w:t xml:space="preserve"> was wrong. </w:t>
      </w:r>
      <w:r w:rsidR="251D2186" w:rsidRPr="00762E8E">
        <w:rPr>
          <w:rFonts w:ascii="Arial" w:hAnsi="Arial" w:cs="Arial"/>
        </w:rPr>
        <w:t xml:space="preserve">Monitoring the consistency of the different approaches specifically towards the two different </w:t>
      </w:r>
      <w:r w:rsidR="7D20A61C" w:rsidRPr="00762E8E">
        <w:rPr>
          <w:rFonts w:ascii="Arial" w:hAnsi="Arial" w:cs="Arial"/>
        </w:rPr>
        <w:t>behaviours</w:t>
      </w:r>
      <w:r w:rsidR="251D2186" w:rsidRPr="00762E8E">
        <w:rPr>
          <w:rFonts w:ascii="Arial" w:hAnsi="Arial" w:cs="Arial"/>
        </w:rPr>
        <w:t>, was implemented</w:t>
      </w:r>
      <w:r w:rsidR="009E38FD" w:rsidRPr="00762E8E">
        <w:rPr>
          <w:rFonts w:ascii="Arial" w:hAnsi="Arial" w:cs="Arial"/>
        </w:rPr>
        <w:t>.</w:t>
      </w:r>
      <w:r w:rsidR="006B2C24" w:rsidRPr="00762E8E">
        <w:rPr>
          <w:rFonts w:ascii="Arial" w:hAnsi="Arial" w:cs="Arial"/>
        </w:rPr>
        <w:t xml:space="preserve"> O</w:t>
      </w:r>
      <w:r w:rsidR="25E644D7" w:rsidRPr="00762E8E">
        <w:rPr>
          <w:rFonts w:ascii="Arial" w:hAnsi="Arial" w:cs="Arial"/>
        </w:rPr>
        <w:t>ne-page</w:t>
      </w:r>
      <w:r w:rsidR="251D2186" w:rsidRPr="00762E8E">
        <w:rPr>
          <w:rFonts w:ascii="Arial" w:hAnsi="Arial" w:cs="Arial"/>
        </w:rPr>
        <w:t xml:space="preserve"> profile</w:t>
      </w:r>
      <w:r w:rsidR="006B2C24" w:rsidRPr="00762E8E">
        <w:rPr>
          <w:rFonts w:ascii="Arial" w:hAnsi="Arial" w:cs="Arial"/>
        </w:rPr>
        <w:t xml:space="preserve"> </w:t>
      </w:r>
      <w:r w:rsidR="175DF81F" w:rsidRPr="00762E8E">
        <w:rPr>
          <w:rFonts w:ascii="Arial" w:hAnsi="Arial" w:cs="Arial"/>
        </w:rPr>
        <w:t>was</w:t>
      </w:r>
      <w:r w:rsidR="006B2C24" w:rsidRPr="00762E8E">
        <w:rPr>
          <w:rFonts w:ascii="Arial" w:hAnsi="Arial" w:cs="Arial"/>
        </w:rPr>
        <w:t xml:space="preserve"> used to inform staff of children who were prone to </w:t>
      </w:r>
      <w:r w:rsidR="00990744" w:rsidRPr="00762E8E">
        <w:rPr>
          <w:rFonts w:ascii="Arial" w:hAnsi="Arial" w:cs="Arial"/>
        </w:rPr>
        <w:t>meltdowns</w:t>
      </w:r>
      <w:r w:rsidR="251D2186" w:rsidRPr="00762E8E">
        <w:rPr>
          <w:rFonts w:ascii="Arial" w:hAnsi="Arial" w:cs="Arial"/>
        </w:rPr>
        <w:t xml:space="preserve">, which made any </w:t>
      </w:r>
      <w:r w:rsidR="3A17B3A0" w:rsidRPr="00762E8E">
        <w:rPr>
          <w:rFonts w:ascii="Arial" w:hAnsi="Arial" w:cs="Arial"/>
        </w:rPr>
        <w:t>member</w:t>
      </w:r>
      <w:r w:rsidR="251D2186" w:rsidRPr="00762E8E">
        <w:rPr>
          <w:rFonts w:ascii="Arial" w:hAnsi="Arial" w:cs="Arial"/>
        </w:rPr>
        <w:t xml:space="preserve"> of staff aware of </w:t>
      </w:r>
      <w:r w:rsidR="36270843" w:rsidRPr="00762E8E">
        <w:rPr>
          <w:rFonts w:ascii="Arial" w:hAnsi="Arial" w:cs="Arial"/>
        </w:rPr>
        <w:t xml:space="preserve">what to spot and how to deal with it. This helped when </w:t>
      </w:r>
      <w:r w:rsidR="00990744" w:rsidRPr="00762E8E">
        <w:rPr>
          <w:rFonts w:ascii="Arial" w:hAnsi="Arial" w:cs="Arial"/>
        </w:rPr>
        <w:t xml:space="preserve">teachers from outside agencies </w:t>
      </w:r>
      <w:r w:rsidR="36270843" w:rsidRPr="00762E8E">
        <w:rPr>
          <w:rFonts w:ascii="Arial" w:hAnsi="Arial" w:cs="Arial"/>
        </w:rPr>
        <w:t>would cover a class</w:t>
      </w:r>
      <w:r w:rsidR="00CC0F06" w:rsidRPr="00762E8E">
        <w:rPr>
          <w:rFonts w:ascii="Arial" w:hAnsi="Arial" w:cs="Arial"/>
        </w:rPr>
        <w:t xml:space="preserve">. This allowed the </w:t>
      </w:r>
      <w:r w:rsidR="36270843" w:rsidRPr="00762E8E">
        <w:rPr>
          <w:rFonts w:ascii="Arial" w:hAnsi="Arial" w:cs="Arial"/>
        </w:rPr>
        <w:t>child to only deal with one change rather than how they would be treated to change too.</w:t>
      </w:r>
      <w:r w:rsidR="49411E4C" w:rsidRPr="00762E8E">
        <w:rPr>
          <w:rFonts w:ascii="Arial" w:hAnsi="Arial" w:cs="Arial"/>
        </w:rPr>
        <w:t xml:space="preserve"> </w:t>
      </w:r>
      <w:r w:rsidR="4BFE8447" w:rsidRPr="00762E8E">
        <w:rPr>
          <w:rFonts w:ascii="Arial" w:hAnsi="Arial" w:cs="Arial"/>
        </w:rPr>
        <w:t>One-page</w:t>
      </w:r>
      <w:r w:rsidR="49411E4C" w:rsidRPr="00762E8E">
        <w:rPr>
          <w:rFonts w:ascii="Arial" w:hAnsi="Arial" w:cs="Arial"/>
        </w:rPr>
        <w:t xml:space="preserve"> profiles help by providing key information about an </w:t>
      </w:r>
      <w:r w:rsidR="08ED7CB3" w:rsidRPr="00762E8E">
        <w:rPr>
          <w:rFonts w:ascii="Arial" w:hAnsi="Arial" w:cs="Arial"/>
        </w:rPr>
        <w:t>individual's</w:t>
      </w:r>
      <w:r w:rsidR="49411E4C" w:rsidRPr="00762E8E">
        <w:rPr>
          <w:rFonts w:ascii="Arial" w:hAnsi="Arial" w:cs="Arial"/>
        </w:rPr>
        <w:t xml:space="preserve"> character, </w:t>
      </w:r>
      <w:r w:rsidR="3413F9F2" w:rsidRPr="00762E8E">
        <w:rPr>
          <w:rFonts w:ascii="Arial" w:hAnsi="Arial" w:cs="Arial"/>
        </w:rPr>
        <w:t>gifts,</w:t>
      </w:r>
      <w:r w:rsidR="49411E4C" w:rsidRPr="00762E8E">
        <w:rPr>
          <w:rFonts w:ascii="Arial" w:hAnsi="Arial" w:cs="Arial"/>
        </w:rPr>
        <w:t xml:space="preserve"> and talents, also informs teachers of their good and </w:t>
      </w:r>
      <w:r w:rsidR="07B99EDB" w:rsidRPr="00762E8E">
        <w:rPr>
          <w:rFonts w:ascii="Arial" w:hAnsi="Arial" w:cs="Arial"/>
        </w:rPr>
        <w:t>difficult day</w:t>
      </w:r>
      <w:r w:rsidR="49411E4C" w:rsidRPr="00762E8E">
        <w:rPr>
          <w:rFonts w:ascii="Arial" w:hAnsi="Arial" w:cs="Arial"/>
        </w:rPr>
        <w:t xml:space="preserve">, allowing teachers to spot when a child is </w:t>
      </w:r>
      <w:r w:rsidR="5133B28F" w:rsidRPr="00762E8E">
        <w:rPr>
          <w:rFonts w:ascii="Arial" w:hAnsi="Arial" w:cs="Arial"/>
        </w:rPr>
        <w:t>agitated</w:t>
      </w:r>
      <w:r w:rsidR="13C0357A" w:rsidRPr="00762E8E">
        <w:rPr>
          <w:rFonts w:ascii="Arial" w:hAnsi="Arial" w:cs="Arial"/>
        </w:rPr>
        <w:t xml:space="preserve"> (Welsh Government, 2015).</w:t>
      </w:r>
    </w:p>
    <w:p w14:paraId="664C8CEF" w14:textId="4BE141E0" w:rsidR="640EC335" w:rsidRPr="00762E8E" w:rsidRDefault="640EC335" w:rsidP="00762E8E">
      <w:pPr>
        <w:spacing w:line="360" w:lineRule="auto"/>
        <w:rPr>
          <w:rFonts w:ascii="Arial" w:hAnsi="Arial" w:cs="Arial"/>
        </w:rPr>
      </w:pPr>
      <w:r w:rsidRPr="00762E8E">
        <w:rPr>
          <w:rFonts w:ascii="Arial" w:hAnsi="Arial" w:cs="Arial"/>
        </w:rPr>
        <w:lastRenderedPageBreak/>
        <w:t xml:space="preserve">This target was very well </w:t>
      </w:r>
      <w:r w:rsidR="7F015566" w:rsidRPr="00762E8E">
        <w:rPr>
          <w:rFonts w:ascii="Arial" w:hAnsi="Arial" w:cs="Arial"/>
        </w:rPr>
        <w:t>handled,</w:t>
      </w:r>
      <w:r w:rsidRPr="00762E8E">
        <w:rPr>
          <w:rFonts w:ascii="Arial" w:hAnsi="Arial" w:cs="Arial"/>
        </w:rPr>
        <w:t xml:space="preserve"> </w:t>
      </w:r>
      <w:r w:rsidR="0D741C2C" w:rsidRPr="00762E8E">
        <w:rPr>
          <w:rFonts w:ascii="Arial" w:hAnsi="Arial" w:cs="Arial"/>
        </w:rPr>
        <w:t xml:space="preserve">with </w:t>
      </w:r>
      <w:r w:rsidRPr="00762E8E">
        <w:rPr>
          <w:rFonts w:ascii="Arial" w:hAnsi="Arial" w:cs="Arial"/>
        </w:rPr>
        <w:t xml:space="preserve">all staff across the school, which included breakfast and </w:t>
      </w:r>
      <w:r w:rsidR="0460BA22" w:rsidRPr="00762E8E">
        <w:rPr>
          <w:rFonts w:ascii="Arial" w:hAnsi="Arial" w:cs="Arial"/>
        </w:rPr>
        <w:t>lunchtime</w:t>
      </w:r>
      <w:r w:rsidRPr="00762E8E">
        <w:rPr>
          <w:rFonts w:ascii="Arial" w:hAnsi="Arial" w:cs="Arial"/>
        </w:rPr>
        <w:t xml:space="preserve"> staff. Reward display walls were put up in the canteen, ‘Tost </w:t>
      </w:r>
      <w:proofErr w:type="spellStart"/>
      <w:r w:rsidRPr="00762E8E">
        <w:rPr>
          <w:rFonts w:ascii="Arial" w:hAnsi="Arial" w:cs="Arial"/>
        </w:rPr>
        <w:t>Terrifi</w:t>
      </w:r>
      <w:r w:rsidR="7538EE37" w:rsidRPr="00762E8E">
        <w:rPr>
          <w:rFonts w:ascii="Arial" w:hAnsi="Arial" w:cs="Arial"/>
        </w:rPr>
        <w:t>g</w:t>
      </w:r>
      <w:proofErr w:type="spellEnd"/>
      <w:r w:rsidR="7538EE37" w:rsidRPr="00762E8E">
        <w:rPr>
          <w:rFonts w:ascii="Arial" w:hAnsi="Arial" w:cs="Arial"/>
        </w:rPr>
        <w:t xml:space="preserve">’ for breakfast club and ‘Banana </w:t>
      </w:r>
      <w:proofErr w:type="spellStart"/>
      <w:r w:rsidR="7538EE37" w:rsidRPr="00762E8E">
        <w:rPr>
          <w:rFonts w:ascii="Arial" w:hAnsi="Arial" w:cs="Arial"/>
        </w:rPr>
        <w:t>Bendigedig</w:t>
      </w:r>
      <w:proofErr w:type="spellEnd"/>
      <w:r w:rsidR="7538EE37" w:rsidRPr="00762E8E">
        <w:rPr>
          <w:rFonts w:ascii="Arial" w:hAnsi="Arial" w:cs="Arial"/>
        </w:rPr>
        <w:t xml:space="preserve">’ for lunch time. These were display walls with a list of rules the children had </w:t>
      </w:r>
      <w:r w:rsidR="5E53C7FF" w:rsidRPr="00762E8E">
        <w:rPr>
          <w:rFonts w:ascii="Arial" w:hAnsi="Arial" w:cs="Arial"/>
        </w:rPr>
        <w:t>produced</w:t>
      </w:r>
      <w:r w:rsidR="7538EE37" w:rsidRPr="00762E8E">
        <w:rPr>
          <w:rFonts w:ascii="Arial" w:hAnsi="Arial" w:cs="Arial"/>
        </w:rPr>
        <w:t xml:space="preserve"> on how they should behave </w:t>
      </w:r>
      <w:r w:rsidR="46E39B19" w:rsidRPr="00762E8E">
        <w:rPr>
          <w:rFonts w:ascii="Arial" w:hAnsi="Arial" w:cs="Arial"/>
        </w:rPr>
        <w:t>in</w:t>
      </w:r>
      <w:r w:rsidR="7538EE37" w:rsidRPr="00762E8E">
        <w:rPr>
          <w:rFonts w:ascii="Arial" w:hAnsi="Arial" w:cs="Arial"/>
        </w:rPr>
        <w:t xml:space="preserve"> the canteen. </w:t>
      </w:r>
      <w:r w:rsidR="67709400" w:rsidRPr="00762E8E">
        <w:rPr>
          <w:rFonts w:ascii="Arial" w:hAnsi="Arial" w:cs="Arial"/>
        </w:rPr>
        <w:t>If a child was seen following the rules, their name was placed on the Toast or Banana depending on</w:t>
      </w:r>
      <w:r w:rsidR="00C54BD8" w:rsidRPr="00762E8E">
        <w:rPr>
          <w:rFonts w:ascii="Arial" w:hAnsi="Arial" w:cs="Arial"/>
        </w:rPr>
        <w:t xml:space="preserve"> time of</w:t>
      </w:r>
      <w:r w:rsidR="67709400" w:rsidRPr="00762E8E">
        <w:rPr>
          <w:rFonts w:ascii="Arial" w:hAnsi="Arial" w:cs="Arial"/>
        </w:rPr>
        <w:t xml:space="preserve"> day. At the end of the week, they were then chosen to sit </w:t>
      </w:r>
      <w:r w:rsidR="76388206" w:rsidRPr="00762E8E">
        <w:rPr>
          <w:rFonts w:ascii="Arial" w:hAnsi="Arial" w:cs="Arial"/>
        </w:rPr>
        <w:t>at</w:t>
      </w:r>
      <w:r w:rsidR="67709400" w:rsidRPr="00762E8E">
        <w:rPr>
          <w:rFonts w:ascii="Arial" w:hAnsi="Arial" w:cs="Arial"/>
        </w:rPr>
        <w:t xml:space="preserve"> a table with a reward.</w:t>
      </w:r>
      <w:r w:rsidR="0143D1A5" w:rsidRPr="00762E8E">
        <w:rPr>
          <w:rFonts w:ascii="Arial" w:hAnsi="Arial" w:cs="Arial"/>
        </w:rPr>
        <w:t xml:space="preserve"> Admin (2022) states members of staff, lunchtime supervisors should have access to all copies of </w:t>
      </w:r>
      <w:r w:rsidR="01C803C7" w:rsidRPr="00762E8E">
        <w:rPr>
          <w:rFonts w:ascii="Arial" w:hAnsi="Arial" w:cs="Arial"/>
        </w:rPr>
        <w:t>behaviour</w:t>
      </w:r>
      <w:r w:rsidR="0143D1A5" w:rsidRPr="00762E8E">
        <w:rPr>
          <w:rFonts w:ascii="Arial" w:hAnsi="Arial" w:cs="Arial"/>
        </w:rPr>
        <w:t xml:space="preserve"> policies, and </w:t>
      </w:r>
      <w:r w:rsidR="40A1653B" w:rsidRPr="00762E8E">
        <w:rPr>
          <w:rFonts w:ascii="Arial" w:hAnsi="Arial" w:cs="Arial"/>
        </w:rPr>
        <w:t>rainy-day</w:t>
      </w:r>
      <w:r w:rsidR="0143D1A5" w:rsidRPr="00762E8E">
        <w:rPr>
          <w:rFonts w:ascii="Arial" w:hAnsi="Arial" w:cs="Arial"/>
        </w:rPr>
        <w:t xml:space="preserve"> resources</w:t>
      </w:r>
      <w:r w:rsidR="279614E4" w:rsidRPr="00762E8E">
        <w:rPr>
          <w:rFonts w:ascii="Arial" w:hAnsi="Arial" w:cs="Arial"/>
        </w:rPr>
        <w:t xml:space="preserve"> to help with lunch time behaviour. </w:t>
      </w:r>
      <w:r w:rsidR="67709400" w:rsidRPr="00762E8E">
        <w:rPr>
          <w:rFonts w:ascii="Arial" w:hAnsi="Arial" w:cs="Arial"/>
        </w:rPr>
        <w:t>Alongside</w:t>
      </w:r>
      <w:r w:rsidR="1A6A87ED" w:rsidRPr="00762E8E">
        <w:rPr>
          <w:rFonts w:ascii="Arial" w:hAnsi="Arial" w:cs="Arial"/>
        </w:rPr>
        <w:t xml:space="preserve"> the reward chart, additional staff would be placed during these trickier times for children if needed to help with situations. </w:t>
      </w:r>
    </w:p>
    <w:p w14:paraId="70A75786" w14:textId="77777777" w:rsidR="00A1162C" w:rsidRPr="00762E8E" w:rsidRDefault="00A1162C" w:rsidP="00762E8E">
      <w:pPr>
        <w:spacing w:line="360" w:lineRule="auto"/>
        <w:rPr>
          <w:rFonts w:ascii="Arial" w:hAnsi="Arial" w:cs="Arial"/>
          <w:lang w:val="en-US"/>
        </w:rPr>
      </w:pPr>
    </w:p>
    <w:p w14:paraId="4450DF4D" w14:textId="46AFBE2B" w:rsidR="00A1162C" w:rsidRPr="00762E8E" w:rsidRDefault="00A1162C" w:rsidP="00762E8E">
      <w:pPr>
        <w:spacing w:line="360" w:lineRule="auto"/>
        <w:rPr>
          <w:rFonts w:ascii="Arial" w:hAnsi="Arial" w:cs="Arial"/>
          <w:b/>
          <w:bCs/>
          <w:sz w:val="28"/>
          <w:szCs w:val="28"/>
          <w:lang w:val="en-US"/>
        </w:rPr>
      </w:pPr>
      <w:r w:rsidRPr="00762E8E">
        <w:rPr>
          <w:rFonts w:ascii="Arial" w:hAnsi="Arial" w:cs="Arial"/>
          <w:b/>
          <w:bCs/>
          <w:sz w:val="28"/>
          <w:szCs w:val="28"/>
          <w:u w:val="single"/>
        </w:rPr>
        <w:t xml:space="preserve">Conclusion </w:t>
      </w:r>
    </w:p>
    <w:p w14:paraId="06DF87BD" w14:textId="31816B91" w:rsidR="00A1162C" w:rsidRPr="00762E8E" w:rsidRDefault="0041242B" w:rsidP="00762E8E">
      <w:pPr>
        <w:spacing w:line="360" w:lineRule="auto"/>
        <w:rPr>
          <w:rFonts w:ascii="Arial" w:hAnsi="Arial" w:cs="Arial"/>
        </w:rPr>
      </w:pPr>
      <w:r w:rsidRPr="00762E8E">
        <w:rPr>
          <w:rFonts w:ascii="Arial" w:hAnsi="Arial" w:cs="Arial"/>
        </w:rPr>
        <w:t xml:space="preserve">  </w:t>
      </w:r>
      <w:r w:rsidR="7B6EF875" w:rsidRPr="00762E8E">
        <w:rPr>
          <w:rFonts w:ascii="Arial" w:hAnsi="Arial" w:cs="Arial"/>
        </w:rPr>
        <w:t>Well</w:t>
      </w:r>
      <w:r w:rsidR="5E2F5619" w:rsidRPr="00762E8E">
        <w:rPr>
          <w:rFonts w:ascii="Arial" w:hAnsi="Arial" w:cs="Arial"/>
        </w:rPr>
        <w:t xml:space="preserve">being </w:t>
      </w:r>
      <w:r w:rsidR="000301EF" w:rsidRPr="00762E8E">
        <w:rPr>
          <w:rFonts w:ascii="Arial" w:hAnsi="Arial" w:cs="Arial"/>
        </w:rPr>
        <w:t xml:space="preserve">has been </w:t>
      </w:r>
      <w:r w:rsidR="5E2F5619" w:rsidRPr="00762E8E">
        <w:rPr>
          <w:rFonts w:ascii="Arial" w:hAnsi="Arial" w:cs="Arial"/>
        </w:rPr>
        <w:t>big priority in most schools since the pandemic</w:t>
      </w:r>
      <w:r w:rsidR="0008379E" w:rsidRPr="00762E8E">
        <w:rPr>
          <w:rFonts w:ascii="Arial" w:hAnsi="Arial" w:cs="Arial"/>
        </w:rPr>
        <w:t>,</w:t>
      </w:r>
      <w:r w:rsidR="5E2F5619" w:rsidRPr="00762E8E">
        <w:rPr>
          <w:rFonts w:ascii="Arial" w:hAnsi="Arial" w:cs="Arial"/>
        </w:rPr>
        <w:t xml:space="preserve"> </w:t>
      </w:r>
      <w:r w:rsidR="5AC78BFF" w:rsidRPr="00762E8E">
        <w:rPr>
          <w:rFonts w:ascii="Arial" w:hAnsi="Arial" w:cs="Arial"/>
        </w:rPr>
        <w:t xml:space="preserve">with parents </w:t>
      </w:r>
      <w:r w:rsidR="30FD3297" w:rsidRPr="00762E8E">
        <w:rPr>
          <w:rFonts w:ascii="Arial" w:hAnsi="Arial" w:cs="Arial"/>
        </w:rPr>
        <w:t>stating</w:t>
      </w:r>
      <w:r w:rsidR="5AC78BFF" w:rsidRPr="00762E8E">
        <w:rPr>
          <w:rFonts w:ascii="Arial" w:hAnsi="Arial" w:cs="Arial"/>
        </w:rPr>
        <w:t xml:space="preserve"> their children had become more dysregulated</w:t>
      </w:r>
      <w:r w:rsidR="0008379E" w:rsidRPr="00762E8E">
        <w:rPr>
          <w:rFonts w:ascii="Arial" w:hAnsi="Arial" w:cs="Arial"/>
        </w:rPr>
        <w:t>,</w:t>
      </w:r>
      <w:r w:rsidR="5AC78BFF" w:rsidRPr="00762E8E">
        <w:rPr>
          <w:rFonts w:ascii="Arial" w:hAnsi="Arial" w:cs="Arial"/>
        </w:rPr>
        <w:t xml:space="preserve"> with an increase of anxiety, </w:t>
      </w:r>
      <w:r w:rsidR="0507DE70" w:rsidRPr="00762E8E">
        <w:rPr>
          <w:rFonts w:ascii="Arial" w:hAnsi="Arial" w:cs="Arial"/>
        </w:rPr>
        <w:t>depression,</w:t>
      </w:r>
      <w:r w:rsidR="5AC78BFF" w:rsidRPr="00762E8E">
        <w:rPr>
          <w:rFonts w:ascii="Arial" w:hAnsi="Arial" w:cs="Arial"/>
        </w:rPr>
        <w:t xml:space="preserve"> and </w:t>
      </w:r>
      <w:r w:rsidR="4AE0A9BA" w:rsidRPr="00762E8E">
        <w:rPr>
          <w:rFonts w:ascii="Arial" w:hAnsi="Arial" w:cs="Arial"/>
        </w:rPr>
        <w:t>post-traumatic</w:t>
      </w:r>
      <w:r w:rsidR="5AC78BFF" w:rsidRPr="00762E8E">
        <w:rPr>
          <w:rFonts w:ascii="Arial" w:hAnsi="Arial" w:cs="Arial"/>
        </w:rPr>
        <w:t xml:space="preserve"> stress due to</w:t>
      </w:r>
      <w:r w:rsidR="1305DACD" w:rsidRPr="00762E8E">
        <w:rPr>
          <w:rFonts w:ascii="Arial" w:hAnsi="Arial" w:cs="Arial"/>
        </w:rPr>
        <w:t xml:space="preserve"> the virus and the unknown (Gov.uk, 2022).</w:t>
      </w:r>
      <w:r w:rsidR="0008379E" w:rsidRPr="00762E8E">
        <w:rPr>
          <w:rFonts w:ascii="Arial" w:hAnsi="Arial" w:cs="Arial"/>
        </w:rPr>
        <w:t xml:space="preserve"> T</w:t>
      </w:r>
      <w:r w:rsidR="4F54F6F6" w:rsidRPr="00762E8E">
        <w:rPr>
          <w:rFonts w:ascii="Arial" w:hAnsi="Arial" w:cs="Arial"/>
        </w:rPr>
        <w:t>he school identif</w:t>
      </w:r>
      <w:r w:rsidR="0008379E" w:rsidRPr="00762E8E">
        <w:rPr>
          <w:rFonts w:ascii="Arial" w:hAnsi="Arial" w:cs="Arial"/>
        </w:rPr>
        <w:t>ied</w:t>
      </w:r>
      <w:r w:rsidR="4F54F6F6" w:rsidRPr="00762E8E">
        <w:rPr>
          <w:rFonts w:ascii="Arial" w:hAnsi="Arial" w:cs="Arial"/>
        </w:rPr>
        <w:t xml:space="preserve"> this area</w:t>
      </w:r>
      <w:r w:rsidR="0008379E" w:rsidRPr="00762E8E">
        <w:rPr>
          <w:rFonts w:ascii="Arial" w:hAnsi="Arial" w:cs="Arial"/>
        </w:rPr>
        <w:t xml:space="preserve"> as a priority</w:t>
      </w:r>
      <w:r w:rsidR="00866D37" w:rsidRPr="00762E8E">
        <w:rPr>
          <w:rFonts w:ascii="Arial" w:hAnsi="Arial" w:cs="Arial"/>
        </w:rPr>
        <w:t>. They required</w:t>
      </w:r>
      <w:r w:rsidR="4F54F6F6" w:rsidRPr="00762E8E">
        <w:rPr>
          <w:rFonts w:ascii="Arial" w:hAnsi="Arial" w:cs="Arial"/>
        </w:rPr>
        <w:t xml:space="preserve"> an action plan</w:t>
      </w:r>
      <w:r w:rsidR="00866D37" w:rsidRPr="00762E8E">
        <w:rPr>
          <w:rFonts w:ascii="Arial" w:hAnsi="Arial" w:cs="Arial"/>
        </w:rPr>
        <w:t xml:space="preserve"> due to </w:t>
      </w:r>
      <w:r w:rsidR="4F54F6F6" w:rsidRPr="00762E8E">
        <w:rPr>
          <w:rFonts w:ascii="Arial" w:hAnsi="Arial" w:cs="Arial"/>
        </w:rPr>
        <w:t>the effects of Covid</w:t>
      </w:r>
      <w:r w:rsidR="00866D37" w:rsidRPr="00762E8E">
        <w:rPr>
          <w:rFonts w:ascii="Arial" w:hAnsi="Arial" w:cs="Arial"/>
        </w:rPr>
        <w:t>. A</w:t>
      </w:r>
      <w:r w:rsidR="4F54F6F6" w:rsidRPr="00762E8E">
        <w:rPr>
          <w:rFonts w:ascii="Arial" w:hAnsi="Arial" w:cs="Arial"/>
        </w:rPr>
        <w:t xml:space="preserve"> questionnaire </w:t>
      </w:r>
      <w:r w:rsidR="004706E6" w:rsidRPr="00762E8E">
        <w:rPr>
          <w:rFonts w:ascii="Arial" w:hAnsi="Arial" w:cs="Arial"/>
        </w:rPr>
        <w:t xml:space="preserve">was </w:t>
      </w:r>
      <w:r w:rsidR="4F54F6F6" w:rsidRPr="00762E8E">
        <w:rPr>
          <w:rFonts w:ascii="Arial" w:hAnsi="Arial" w:cs="Arial"/>
        </w:rPr>
        <w:t>sent out to</w:t>
      </w:r>
      <w:r w:rsidR="004706E6" w:rsidRPr="00762E8E">
        <w:rPr>
          <w:rFonts w:ascii="Arial" w:hAnsi="Arial" w:cs="Arial"/>
        </w:rPr>
        <w:t xml:space="preserve"> parents regarding</w:t>
      </w:r>
      <w:r w:rsidR="4F54F6F6" w:rsidRPr="00762E8E">
        <w:rPr>
          <w:rFonts w:ascii="Arial" w:hAnsi="Arial" w:cs="Arial"/>
        </w:rPr>
        <w:t xml:space="preserve"> the wellbeing of their children</w:t>
      </w:r>
      <w:r w:rsidR="004706E6" w:rsidRPr="00762E8E">
        <w:rPr>
          <w:rFonts w:ascii="Arial" w:hAnsi="Arial" w:cs="Arial"/>
        </w:rPr>
        <w:t>. This in tune</w:t>
      </w:r>
      <w:r w:rsidR="4F54F6F6" w:rsidRPr="00762E8E">
        <w:rPr>
          <w:rFonts w:ascii="Arial" w:hAnsi="Arial" w:cs="Arial"/>
        </w:rPr>
        <w:t xml:space="preserve"> raised red flags for the school along with an influx of different beh</w:t>
      </w:r>
      <w:r w:rsidR="43ACC3A1" w:rsidRPr="00762E8E">
        <w:rPr>
          <w:rFonts w:ascii="Arial" w:hAnsi="Arial" w:cs="Arial"/>
        </w:rPr>
        <w:t xml:space="preserve">aviours and an increase in ALN children attending the school. </w:t>
      </w:r>
      <w:r w:rsidR="4EF48A61" w:rsidRPr="00762E8E">
        <w:rPr>
          <w:rFonts w:ascii="Arial" w:hAnsi="Arial" w:cs="Arial"/>
        </w:rPr>
        <w:t xml:space="preserve">The action, impact and the monitoring School A has produced has been </w:t>
      </w:r>
      <w:r w:rsidR="24309410" w:rsidRPr="00762E8E">
        <w:rPr>
          <w:rFonts w:ascii="Arial" w:hAnsi="Arial" w:cs="Arial"/>
        </w:rPr>
        <w:t>exceptionally</w:t>
      </w:r>
      <w:r w:rsidR="4EF48A61" w:rsidRPr="00762E8E">
        <w:rPr>
          <w:rFonts w:ascii="Arial" w:hAnsi="Arial" w:cs="Arial"/>
        </w:rPr>
        <w:t xml:space="preserve"> good and informative</w:t>
      </w:r>
      <w:r w:rsidR="00AC6612" w:rsidRPr="00762E8E">
        <w:rPr>
          <w:rFonts w:ascii="Arial" w:hAnsi="Arial" w:cs="Arial"/>
        </w:rPr>
        <w:t>.</w:t>
      </w:r>
      <w:r w:rsidR="4EF48A61" w:rsidRPr="00762E8E">
        <w:rPr>
          <w:rFonts w:ascii="Arial" w:hAnsi="Arial" w:cs="Arial"/>
        </w:rPr>
        <w:t xml:space="preserve"> </w:t>
      </w:r>
      <w:r w:rsidR="00CE16B4" w:rsidRPr="00762E8E">
        <w:rPr>
          <w:rFonts w:ascii="Arial" w:hAnsi="Arial" w:cs="Arial"/>
        </w:rPr>
        <w:t>S</w:t>
      </w:r>
      <w:r w:rsidR="4EF48A61" w:rsidRPr="00762E8E">
        <w:rPr>
          <w:rFonts w:ascii="Arial" w:hAnsi="Arial" w:cs="Arial"/>
        </w:rPr>
        <w:t>taff</w:t>
      </w:r>
      <w:r w:rsidR="00CE16B4" w:rsidRPr="00762E8E">
        <w:rPr>
          <w:rFonts w:ascii="Arial" w:hAnsi="Arial" w:cs="Arial"/>
        </w:rPr>
        <w:t xml:space="preserve"> are</w:t>
      </w:r>
      <w:r w:rsidR="4EF48A61" w:rsidRPr="00762E8E">
        <w:rPr>
          <w:rFonts w:ascii="Arial" w:hAnsi="Arial" w:cs="Arial"/>
        </w:rPr>
        <w:t xml:space="preserve"> aware of differ</w:t>
      </w:r>
      <w:r w:rsidR="00CE16B4" w:rsidRPr="00762E8E">
        <w:rPr>
          <w:rFonts w:ascii="Arial" w:hAnsi="Arial" w:cs="Arial"/>
        </w:rPr>
        <w:t>ing</w:t>
      </w:r>
      <w:r w:rsidR="00EF5757" w:rsidRPr="00762E8E">
        <w:rPr>
          <w:rFonts w:ascii="Arial" w:hAnsi="Arial" w:cs="Arial"/>
        </w:rPr>
        <w:t xml:space="preserve"> challenging</w:t>
      </w:r>
      <w:r w:rsidR="4EF48A61" w:rsidRPr="00762E8E">
        <w:rPr>
          <w:rFonts w:ascii="Arial" w:hAnsi="Arial" w:cs="Arial"/>
        </w:rPr>
        <w:t xml:space="preserve"> behaviours and are well equipped to deal with them </w:t>
      </w:r>
      <w:r w:rsidR="00EF5757" w:rsidRPr="00762E8E">
        <w:rPr>
          <w:rFonts w:ascii="Arial" w:hAnsi="Arial" w:cs="Arial"/>
        </w:rPr>
        <w:t>should they</w:t>
      </w:r>
      <w:r w:rsidR="4EF48A61" w:rsidRPr="00762E8E">
        <w:rPr>
          <w:rFonts w:ascii="Arial" w:hAnsi="Arial" w:cs="Arial"/>
        </w:rPr>
        <w:t xml:space="preserve"> arise</w:t>
      </w:r>
      <w:r w:rsidR="00EF5757" w:rsidRPr="00762E8E">
        <w:rPr>
          <w:rFonts w:ascii="Arial" w:hAnsi="Arial" w:cs="Arial"/>
        </w:rPr>
        <w:t xml:space="preserve">. This </w:t>
      </w:r>
      <w:r w:rsidR="4EF48A61" w:rsidRPr="00762E8E">
        <w:rPr>
          <w:rFonts w:ascii="Arial" w:hAnsi="Arial" w:cs="Arial"/>
        </w:rPr>
        <w:t>school</w:t>
      </w:r>
      <w:r w:rsidR="00284931" w:rsidRPr="00762E8E">
        <w:rPr>
          <w:rFonts w:ascii="Arial" w:hAnsi="Arial" w:cs="Arial"/>
        </w:rPr>
        <w:t xml:space="preserve"> involves outside agencies </w:t>
      </w:r>
      <w:r w:rsidR="6F120C84" w:rsidRPr="00762E8E">
        <w:rPr>
          <w:rFonts w:ascii="Arial" w:hAnsi="Arial" w:cs="Arial"/>
        </w:rPr>
        <w:t>regarding</w:t>
      </w:r>
      <w:r w:rsidR="00284931" w:rsidRPr="00762E8E">
        <w:rPr>
          <w:rFonts w:ascii="Arial" w:hAnsi="Arial" w:cs="Arial"/>
        </w:rPr>
        <w:t xml:space="preserve"> the differing needs of children,</w:t>
      </w:r>
      <w:r w:rsidR="4EF48A61" w:rsidRPr="00762E8E">
        <w:rPr>
          <w:rFonts w:ascii="Arial" w:hAnsi="Arial" w:cs="Arial"/>
        </w:rPr>
        <w:t xml:space="preserve"> </w:t>
      </w:r>
      <w:r w:rsidR="2E46FCFA" w:rsidRPr="00762E8E">
        <w:rPr>
          <w:rFonts w:ascii="Arial" w:hAnsi="Arial" w:cs="Arial"/>
        </w:rPr>
        <w:t xml:space="preserve">and whole school behaviour is </w:t>
      </w:r>
      <w:r w:rsidR="36B0F26E" w:rsidRPr="00762E8E">
        <w:rPr>
          <w:rFonts w:ascii="Arial" w:hAnsi="Arial" w:cs="Arial"/>
        </w:rPr>
        <w:t>particularly</w:t>
      </w:r>
      <w:r w:rsidR="2E46FCFA" w:rsidRPr="00762E8E">
        <w:rPr>
          <w:rFonts w:ascii="Arial" w:hAnsi="Arial" w:cs="Arial"/>
        </w:rPr>
        <w:t xml:space="preserve"> good</w:t>
      </w:r>
      <w:r w:rsidR="00375631" w:rsidRPr="00762E8E">
        <w:rPr>
          <w:rFonts w:ascii="Arial" w:hAnsi="Arial" w:cs="Arial"/>
        </w:rPr>
        <w:t xml:space="preserve"> due to a </w:t>
      </w:r>
      <w:r w:rsidR="2E46FCFA" w:rsidRPr="00762E8E">
        <w:rPr>
          <w:rFonts w:ascii="Arial" w:hAnsi="Arial" w:cs="Arial"/>
        </w:rPr>
        <w:t>positive</w:t>
      </w:r>
      <w:r w:rsidR="00375631" w:rsidRPr="00762E8E">
        <w:rPr>
          <w:rFonts w:ascii="Arial" w:hAnsi="Arial" w:cs="Arial"/>
        </w:rPr>
        <w:t xml:space="preserve"> approach</w:t>
      </w:r>
      <w:r w:rsidR="00D20782" w:rsidRPr="00762E8E">
        <w:rPr>
          <w:rFonts w:ascii="Arial" w:hAnsi="Arial" w:cs="Arial"/>
        </w:rPr>
        <w:t xml:space="preserve"> and additionally </w:t>
      </w:r>
      <w:r w:rsidR="2E46FCFA" w:rsidRPr="00762E8E">
        <w:rPr>
          <w:rFonts w:ascii="Arial" w:hAnsi="Arial" w:cs="Arial"/>
        </w:rPr>
        <w:t xml:space="preserve">due to the impact this action plan is having. </w:t>
      </w:r>
      <w:r w:rsidR="49130DEA" w:rsidRPr="00762E8E">
        <w:rPr>
          <w:rFonts w:ascii="Arial" w:hAnsi="Arial" w:cs="Arial"/>
        </w:rPr>
        <w:t>Within this SDP the</w:t>
      </w:r>
      <w:r w:rsidR="1C4B51C2" w:rsidRPr="00762E8E">
        <w:rPr>
          <w:rFonts w:ascii="Arial" w:hAnsi="Arial" w:cs="Arial"/>
        </w:rPr>
        <w:t xml:space="preserve"> three targets interlink in one way or another</w:t>
      </w:r>
      <w:r w:rsidR="003D7724" w:rsidRPr="00762E8E">
        <w:rPr>
          <w:rFonts w:ascii="Arial" w:hAnsi="Arial" w:cs="Arial"/>
        </w:rPr>
        <w:t>. I</w:t>
      </w:r>
      <w:r w:rsidR="1C4B51C2" w:rsidRPr="00762E8E">
        <w:rPr>
          <w:rFonts w:ascii="Arial" w:hAnsi="Arial" w:cs="Arial"/>
        </w:rPr>
        <w:t xml:space="preserve">n summary if the attendance of a pupil is not good, </w:t>
      </w:r>
      <w:r w:rsidR="68BF676B" w:rsidRPr="00762E8E">
        <w:rPr>
          <w:rFonts w:ascii="Arial" w:hAnsi="Arial" w:cs="Arial"/>
        </w:rPr>
        <w:t xml:space="preserve">it will cause an effect on their behaviour </w:t>
      </w:r>
      <w:r w:rsidR="1C4B51C2" w:rsidRPr="00762E8E">
        <w:rPr>
          <w:rFonts w:ascii="Arial" w:hAnsi="Arial" w:cs="Arial"/>
        </w:rPr>
        <w:t>through many varied reasons, which then will cause a problem within in their learning which will influence not just their literacy but their whole learning progress.</w:t>
      </w:r>
    </w:p>
    <w:p w14:paraId="5C5F1251" w14:textId="1512770B" w:rsidR="00A1162C" w:rsidRPr="00762E8E" w:rsidRDefault="00A1162C" w:rsidP="00762E8E">
      <w:pPr>
        <w:spacing w:line="360" w:lineRule="auto"/>
        <w:rPr>
          <w:rFonts w:ascii="Arial" w:hAnsi="Arial" w:cs="Arial"/>
          <w:lang w:val="en-US"/>
        </w:rPr>
      </w:pPr>
    </w:p>
    <w:p w14:paraId="66345B37" w14:textId="5C7CFF1B" w:rsidR="0B2305FB" w:rsidRPr="00762E8E" w:rsidRDefault="0B2305FB" w:rsidP="00762E8E">
      <w:pPr>
        <w:spacing w:line="360" w:lineRule="auto"/>
        <w:rPr>
          <w:rFonts w:ascii="Arial" w:hAnsi="Arial" w:cs="Arial"/>
        </w:rPr>
      </w:pPr>
    </w:p>
    <w:p w14:paraId="7155036A" w14:textId="2B4003A6" w:rsidR="0B2305FB" w:rsidRPr="00762E8E" w:rsidRDefault="0B2305FB" w:rsidP="00762E8E">
      <w:pPr>
        <w:spacing w:line="360" w:lineRule="auto"/>
        <w:rPr>
          <w:rFonts w:ascii="Arial" w:hAnsi="Arial" w:cs="Arial"/>
        </w:rPr>
      </w:pPr>
    </w:p>
    <w:p w14:paraId="76F44F76" w14:textId="41968937" w:rsidR="0B2305FB" w:rsidRPr="00762E8E" w:rsidRDefault="0B2305FB" w:rsidP="00762E8E">
      <w:pPr>
        <w:spacing w:line="360" w:lineRule="auto"/>
        <w:rPr>
          <w:rFonts w:ascii="Arial" w:hAnsi="Arial" w:cs="Arial"/>
        </w:rPr>
      </w:pPr>
      <w:r w:rsidRPr="00762E8E">
        <w:rPr>
          <w:rFonts w:ascii="Arial" w:hAnsi="Arial" w:cs="Arial"/>
        </w:rPr>
        <w:br w:type="page"/>
      </w:r>
    </w:p>
    <w:p w14:paraId="6C45A581" w14:textId="027D682B" w:rsidR="001A1DC9" w:rsidRPr="002C5944" w:rsidRDefault="001A1DC9" w:rsidP="00762E8E">
      <w:pPr>
        <w:spacing w:line="360" w:lineRule="auto"/>
        <w:ind w:left="567" w:hanging="567"/>
        <w:rPr>
          <w:rFonts w:ascii="Arial" w:eastAsia="Calibri" w:hAnsi="Arial" w:cs="Arial"/>
          <w:b/>
          <w:bCs/>
          <w:sz w:val="28"/>
          <w:szCs w:val="28"/>
          <w:u w:val="single"/>
        </w:rPr>
      </w:pPr>
      <w:r w:rsidRPr="002C5944">
        <w:rPr>
          <w:rFonts w:ascii="Arial" w:eastAsia="Calibri" w:hAnsi="Arial" w:cs="Arial"/>
          <w:b/>
          <w:bCs/>
          <w:sz w:val="28"/>
          <w:szCs w:val="28"/>
          <w:u w:val="single"/>
        </w:rPr>
        <w:lastRenderedPageBreak/>
        <w:t>References</w:t>
      </w:r>
    </w:p>
    <w:p w14:paraId="46EB41F2"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Admin (2021) Managing lunchtime behaviour, Teaching Expertise. Available at: https://www.teachingexpertise.com/articles/managing-lunchtime-behaviour/ (Accessed: 19 February 2024).</w:t>
      </w:r>
    </w:p>
    <w:p w14:paraId="4A4DB2F6" w14:textId="1C7BCDE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 xml:space="preserve">Aiston, S., Rudd, P. and, O’Donnell, L. (2002). School Partnerships in Action: A Case Study of West Sussex Specialist Schools. (Report No. 36). Slough: NFER. </w:t>
      </w:r>
    </w:p>
    <w:p w14:paraId="21D75D3D"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 xml:space="preserve">Anna Freud Mentally Healthy Schools (no date). </w:t>
      </w:r>
      <w:r w:rsidRPr="00762E8E">
        <w:rPr>
          <w:rFonts w:ascii="Arial" w:eastAsia="Calibri" w:hAnsi="Arial" w:cs="Arial"/>
          <w:i/>
          <w:iCs/>
        </w:rPr>
        <w:t xml:space="preserve">Pupil Voice. </w:t>
      </w:r>
      <w:hyperlink r:id="rId11">
        <w:r w:rsidRPr="00762E8E">
          <w:rPr>
            <w:rStyle w:val="Hyperlink"/>
            <w:rFonts w:ascii="Arial" w:eastAsia="Calibri" w:hAnsi="Arial" w:cs="Arial"/>
          </w:rPr>
          <w:t>https://mentallyhealthyschools.org.uk/whole-school-approach/pupil-voice/</w:t>
        </w:r>
      </w:hyperlink>
      <w:r w:rsidRPr="00762E8E">
        <w:rPr>
          <w:rFonts w:ascii="Arial" w:eastAsia="Calibri" w:hAnsi="Arial" w:cs="Arial"/>
        </w:rPr>
        <w:t xml:space="preserve"> (accessed 19/02/2024).</w:t>
      </w:r>
    </w:p>
    <w:p w14:paraId="5E20A6C7"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Caro, D.H., Lenkeit, J. and Kyriakides, L., 2016. Teaching strategies and differential effectiveness across learning contexts: Evidence from PISA 2012. Studies in educational evaluation, 49, pp.30-41.</w:t>
      </w:r>
    </w:p>
    <w:p w14:paraId="25AB1449"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i/>
          <w:iCs/>
        </w:rPr>
        <w:t>Children and families act 2014</w:t>
      </w:r>
      <w:r w:rsidRPr="00762E8E">
        <w:rPr>
          <w:rFonts w:ascii="Arial" w:eastAsia="Calibri" w:hAnsi="Arial" w:cs="Arial"/>
        </w:rPr>
        <w:t xml:space="preserve"> (2014) </w:t>
      </w:r>
      <w:r w:rsidRPr="00762E8E">
        <w:rPr>
          <w:rFonts w:ascii="Arial" w:eastAsia="Calibri" w:hAnsi="Arial" w:cs="Arial"/>
          <w:i/>
          <w:iCs/>
        </w:rPr>
        <w:t>Legislation.gov.uk</w:t>
      </w:r>
      <w:r w:rsidRPr="00762E8E">
        <w:rPr>
          <w:rFonts w:ascii="Arial" w:eastAsia="Calibri" w:hAnsi="Arial" w:cs="Arial"/>
        </w:rPr>
        <w:t xml:space="preserve">. Available at: </w:t>
      </w:r>
      <w:hyperlink r:id="rId12">
        <w:r w:rsidRPr="00762E8E">
          <w:rPr>
            <w:rStyle w:val="Hyperlink"/>
            <w:rFonts w:ascii="Arial" w:eastAsia="Calibri" w:hAnsi="Arial" w:cs="Arial"/>
          </w:rPr>
          <w:t>https://www.legislation.gov.uk/ukpga/2014/6/contents/enacted</w:t>
        </w:r>
      </w:hyperlink>
      <w:r w:rsidRPr="00762E8E">
        <w:rPr>
          <w:rFonts w:ascii="Arial" w:eastAsia="Calibri" w:hAnsi="Arial" w:cs="Arial"/>
        </w:rPr>
        <w:t xml:space="preserve"> (Accessed: 15 February 2024).</w:t>
      </w:r>
    </w:p>
    <w:p w14:paraId="2F35EEE4"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Denham, S.A., Burton, R. and Havighurst, S., 2003. Improving children’s emotional competence: Parenting interventions. Social and emotional prevention and intervention programming for preschoolers, pp.167-182.</w:t>
      </w:r>
    </w:p>
    <w:p w14:paraId="431A6769" w14:textId="77777777" w:rsidR="001A1DC9" w:rsidRPr="00762E8E" w:rsidRDefault="001A1DC9" w:rsidP="00762E8E">
      <w:pPr>
        <w:spacing w:line="360" w:lineRule="auto"/>
        <w:ind w:left="567" w:hanging="567"/>
        <w:rPr>
          <w:rFonts w:ascii="Arial" w:eastAsia="Arial" w:hAnsi="Arial" w:cs="Arial"/>
        </w:rPr>
      </w:pPr>
      <w:r w:rsidRPr="00762E8E">
        <w:rPr>
          <w:rFonts w:ascii="Arial" w:eastAsia="Arial" w:hAnsi="Arial" w:cs="Arial"/>
        </w:rPr>
        <w:t xml:space="preserve">Easton, L.B., 2008. From professional development to professional learning. Phi delta </w:t>
      </w:r>
      <w:proofErr w:type="spellStart"/>
      <w:r w:rsidRPr="00762E8E">
        <w:rPr>
          <w:rFonts w:ascii="Arial" w:eastAsia="Arial" w:hAnsi="Arial" w:cs="Arial"/>
        </w:rPr>
        <w:t>kappan</w:t>
      </w:r>
      <w:proofErr w:type="spellEnd"/>
      <w:r w:rsidRPr="00762E8E">
        <w:rPr>
          <w:rFonts w:ascii="Arial" w:eastAsia="Arial" w:hAnsi="Arial" w:cs="Arial"/>
        </w:rPr>
        <w:t>, 89(10), pp.755-761.</w:t>
      </w:r>
    </w:p>
    <w:p w14:paraId="66FE0507" w14:textId="77777777" w:rsidR="001A1DC9" w:rsidRPr="00762E8E" w:rsidRDefault="001A1DC9" w:rsidP="00762E8E">
      <w:pPr>
        <w:spacing w:line="360" w:lineRule="auto"/>
        <w:ind w:left="567" w:hanging="567"/>
        <w:rPr>
          <w:rFonts w:ascii="Arial" w:hAnsi="Arial" w:cs="Arial"/>
        </w:rPr>
      </w:pPr>
      <w:r w:rsidRPr="00762E8E">
        <w:rPr>
          <w:rFonts w:ascii="Arial" w:eastAsia="Calibri" w:hAnsi="Arial" w:cs="Arial"/>
        </w:rPr>
        <w:t xml:space="preserve">Elkin, S. (ed.) (2014) </w:t>
      </w:r>
      <w:r w:rsidRPr="00762E8E">
        <w:rPr>
          <w:rFonts w:ascii="Arial" w:eastAsia="Calibri" w:hAnsi="Arial" w:cs="Arial"/>
          <w:i/>
          <w:iCs/>
        </w:rPr>
        <w:t>Lazy parents: Children in Nappies should not be allowed in schools</w:t>
      </w:r>
      <w:r w:rsidRPr="00762E8E">
        <w:rPr>
          <w:rFonts w:ascii="Arial" w:eastAsia="Calibri" w:hAnsi="Arial" w:cs="Arial"/>
        </w:rPr>
        <w:t xml:space="preserve">, </w:t>
      </w:r>
      <w:r w:rsidRPr="00762E8E">
        <w:rPr>
          <w:rFonts w:ascii="Arial" w:eastAsia="Calibri" w:hAnsi="Arial" w:cs="Arial"/>
          <w:i/>
          <w:iCs/>
        </w:rPr>
        <w:t>The Independent</w:t>
      </w:r>
      <w:r w:rsidRPr="00762E8E">
        <w:rPr>
          <w:rFonts w:ascii="Arial" w:eastAsia="Calibri" w:hAnsi="Arial" w:cs="Arial"/>
        </w:rPr>
        <w:t xml:space="preserve">. Available at: </w:t>
      </w:r>
      <w:hyperlink r:id="rId13">
        <w:r w:rsidRPr="00762E8E">
          <w:rPr>
            <w:rStyle w:val="Hyperlink"/>
            <w:rFonts w:ascii="Arial" w:eastAsia="Calibri" w:hAnsi="Arial" w:cs="Arial"/>
          </w:rPr>
          <w:t>https://www.independent.co.uk/voices/children-in-nappies-shouldn-t-be-allowed-in-schools-9331222.html</w:t>
        </w:r>
      </w:hyperlink>
      <w:r w:rsidRPr="00762E8E">
        <w:rPr>
          <w:rFonts w:ascii="Arial" w:eastAsia="Calibri" w:hAnsi="Arial" w:cs="Arial"/>
        </w:rPr>
        <w:t xml:space="preserve"> (Accessed: 15 February 2024).</w:t>
      </w:r>
    </w:p>
    <w:p w14:paraId="3A13CE3C" w14:textId="77777777" w:rsidR="001A1DC9" w:rsidRPr="00762E8E" w:rsidRDefault="001A1DC9" w:rsidP="00762E8E">
      <w:pPr>
        <w:spacing w:line="360" w:lineRule="auto"/>
        <w:ind w:left="567" w:hanging="567"/>
        <w:rPr>
          <w:rFonts w:ascii="Arial" w:hAnsi="Arial" w:cs="Arial"/>
        </w:rPr>
      </w:pPr>
      <w:r w:rsidRPr="00762E8E">
        <w:rPr>
          <w:rFonts w:ascii="Arial" w:eastAsia="Calibri" w:hAnsi="Arial" w:cs="Arial"/>
        </w:rPr>
        <w:t xml:space="preserve"> </w:t>
      </w:r>
      <w:r w:rsidRPr="00762E8E">
        <w:rPr>
          <w:rFonts w:ascii="Arial" w:eastAsia="Calibri" w:hAnsi="Arial" w:cs="Arial"/>
          <w:i/>
          <w:iCs/>
        </w:rPr>
        <w:t>Equality act 2010</w:t>
      </w:r>
      <w:r w:rsidRPr="00762E8E">
        <w:rPr>
          <w:rFonts w:ascii="Arial" w:eastAsia="Calibri" w:hAnsi="Arial" w:cs="Arial"/>
        </w:rPr>
        <w:t xml:space="preserve">, </w:t>
      </w:r>
      <w:r w:rsidRPr="00762E8E">
        <w:rPr>
          <w:rFonts w:ascii="Arial" w:eastAsia="Calibri" w:hAnsi="Arial" w:cs="Arial"/>
          <w:i/>
          <w:iCs/>
        </w:rPr>
        <w:t>Legislation.gov.uk</w:t>
      </w:r>
      <w:r w:rsidRPr="00762E8E">
        <w:rPr>
          <w:rFonts w:ascii="Arial" w:eastAsia="Calibri" w:hAnsi="Arial" w:cs="Arial"/>
        </w:rPr>
        <w:t xml:space="preserve">. Available at: </w:t>
      </w:r>
      <w:hyperlink r:id="rId14">
        <w:r w:rsidRPr="00762E8E">
          <w:rPr>
            <w:rStyle w:val="Hyperlink"/>
            <w:rFonts w:ascii="Arial" w:eastAsia="Calibri" w:hAnsi="Arial" w:cs="Arial"/>
          </w:rPr>
          <w:t>https://www.legislation.gov.uk/ukpga/2010/15/contents</w:t>
        </w:r>
      </w:hyperlink>
      <w:r w:rsidRPr="00762E8E">
        <w:rPr>
          <w:rFonts w:ascii="Arial" w:eastAsia="Calibri" w:hAnsi="Arial" w:cs="Arial"/>
        </w:rPr>
        <w:t xml:space="preserve"> (Accessed: 15 February 2024).</w:t>
      </w:r>
    </w:p>
    <w:p w14:paraId="24DBB4D5" w14:textId="77777777" w:rsidR="001A1DC9" w:rsidRPr="00762E8E" w:rsidRDefault="001A1DC9" w:rsidP="00762E8E">
      <w:pPr>
        <w:spacing w:line="360" w:lineRule="auto"/>
        <w:ind w:left="567" w:hanging="567"/>
        <w:rPr>
          <w:rFonts w:ascii="Arial" w:eastAsia="Arial" w:hAnsi="Arial" w:cs="Arial"/>
        </w:rPr>
      </w:pPr>
      <w:r w:rsidRPr="00762E8E">
        <w:rPr>
          <w:rFonts w:ascii="Arial" w:eastAsia="Arial" w:hAnsi="Arial" w:cs="Arial"/>
          <w:color w:val="222222"/>
        </w:rPr>
        <w:t xml:space="preserve">Estyn (2020) </w:t>
      </w:r>
      <w:r w:rsidRPr="00762E8E">
        <w:rPr>
          <w:rFonts w:ascii="Arial" w:eastAsia="Arial" w:hAnsi="Arial" w:cs="Arial"/>
          <w:i/>
          <w:iCs/>
          <w:color w:val="222222"/>
        </w:rPr>
        <w:t xml:space="preserve">Including all staff in the self-evaluation process. </w:t>
      </w:r>
      <w:r w:rsidRPr="00762E8E">
        <w:rPr>
          <w:rFonts w:ascii="Arial" w:eastAsia="Arial" w:hAnsi="Arial" w:cs="Arial"/>
          <w:color w:val="222222"/>
        </w:rPr>
        <w:t xml:space="preserve">Available at: </w:t>
      </w:r>
      <w:hyperlink r:id="rId15">
        <w:r w:rsidRPr="00762E8E">
          <w:rPr>
            <w:rStyle w:val="Hyperlink"/>
            <w:rFonts w:ascii="Arial" w:eastAsia="Arial" w:hAnsi="Arial" w:cs="Arial"/>
          </w:rPr>
          <w:t>Including all staff in the self-evaluation process | Estyn (</w:t>
        </w:r>
        <w:proofErr w:type="spellStart"/>
        <w:r w:rsidRPr="00762E8E">
          <w:rPr>
            <w:rStyle w:val="Hyperlink"/>
            <w:rFonts w:ascii="Arial" w:eastAsia="Arial" w:hAnsi="Arial" w:cs="Arial"/>
          </w:rPr>
          <w:t>gov.wales</w:t>
        </w:r>
        <w:proofErr w:type="spellEnd"/>
        <w:r w:rsidRPr="00762E8E">
          <w:rPr>
            <w:rStyle w:val="Hyperlink"/>
            <w:rFonts w:ascii="Arial" w:eastAsia="Arial" w:hAnsi="Arial" w:cs="Arial"/>
          </w:rPr>
          <w:t>)</w:t>
        </w:r>
      </w:hyperlink>
      <w:r w:rsidRPr="00762E8E">
        <w:rPr>
          <w:rFonts w:ascii="Arial" w:eastAsia="Arial" w:hAnsi="Arial" w:cs="Arial"/>
        </w:rPr>
        <w:t xml:space="preserve"> (Accessed: 15</w:t>
      </w:r>
      <w:r w:rsidRPr="00762E8E">
        <w:rPr>
          <w:rFonts w:ascii="Arial" w:eastAsia="Arial" w:hAnsi="Arial" w:cs="Arial"/>
          <w:vertAlign w:val="superscript"/>
        </w:rPr>
        <w:t>th</w:t>
      </w:r>
      <w:r w:rsidRPr="00762E8E">
        <w:rPr>
          <w:rFonts w:ascii="Arial" w:eastAsia="Arial" w:hAnsi="Arial" w:cs="Arial"/>
        </w:rPr>
        <w:t xml:space="preserve"> February 2024). </w:t>
      </w:r>
    </w:p>
    <w:p w14:paraId="1BB50B79"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 xml:space="preserve">Gateshead Council (2020). </w:t>
      </w:r>
      <w:r w:rsidRPr="00762E8E">
        <w:rPr>
          <w:rFonts w:ascii="Arial" w:eastAsia="Calibri" w:hAnsi="Arial" w:cs="Arial"/>
          <w:i/>
          <w:iCs/>
        </w:rPr>
        <w:t xml:space="preserve">Promoting positive lunchtimes. </w:t>
      </w:r>
      <w:r w:rsidRPr="00762E8E">
        <w:rPr>
          <w:rFonts w:ascii="Arial" w:eastAsia="Calibri" w:hAnsi="Arial" w:cs="Arial"/>
        </w:rPr>
        <w:t xml:space="preserve">Available at: </w:t>
      </w:r>
      <w:hyperlink r:id="rId16">
        <w:r w:rsidRPr="00762E8E">
          <w:rPr>
            <w:rStyle w:val="Hyperlink"/>
            <w:rFonts w:ascii="Arial" w:eastAsia="Calibri" w:hAnsi="Arial" w:cs="Arial"/>
          </w:rPr>
          <w:t>https://educationgateshead.org/wp-content/uploads/2020/06/2991c-JH-Promoting-Positive-Lunchtimes-1.pdf</w:t>
        </w:r>
      </w:hyperlink>
      <w:r w:rsidRPr="00762E8E">
        <w:rPr>
          <w:rFonts w:ascii="Arial" w:eastAsia="Calibri" w:hAnsi="Arial" w:cs="Arial"/>
        </w:rPr>
        <w:t xml:space="preserve"> (accessed 19/02/2024).</w:t>
      </w:r>
    </w:p>
    <w:p w14:paraId="7A156414" w14:textId="79C2E1F2" w:rsidR="00077AA8" w:rsidRPr="00762E8E" w:rsidRDefault="00077AA8" w:rsidP="00762E8E">
      <w:pPr>
        <w:spacing w:line="360" w:lineRule="auto"/>
        <w:ind w:left="567" w:hanging="567"/>
        <w:rPr>
          <w:rFonts w:ascii="Arial" w:eastAsia="Arial" w:hAnsi="Arial" w:cs="Arial"/>
          <w:color w:val="222222"/>
        </w:rPr>
      </w:pPr>
      <w:r w:rsidRPr="00762E8E">
        <w:rPr>
          <w:rFonts w:ascii="Arial" w:eastAsia="Arial" w:hAnsi="Arial" w:cs="Arial"/>
          <w:color w:val="222222"/>
        </w:rPr>
        <w:lastRenderedPageBreak/>
        <w:t xml:space="preserve">Gov.uk (2019). </w:t>
      </w:r>
      <w:r w:rsidR="00AA38AB" w:rsidRPr="00762E8E">
        <w:rPr>
          <w:rFonts w:ascii="Arial" w:eastAsia="Arial" w:hAnsi="Arial" w:cs="Arial"/>
          <w:i/>
          <w:iCs/>
          <w:color w:val="222222"/>
        </w:rPr>
        <w:t>New measures to support disadvantaged children in schools.</w:t>
      </w:r>
      <w:r w:rsidR="00AA38AB" w:rsidRPr="00762E8E">
        <w:rPr>
          <w:rFonts w:ascii="Arial" w:eastAsia="Arial" w:hAnsi="Arial" w:cs="Arial"/>
          <w:color w:val="222222"/>
        </w:rPr>
        <w:t xml:space="preserve"> Available at: </w:t>
      </w:r>
      <w:hyperlink r:id="rId17" w:history="1">
        <w:r w:rsidR="00AA38AB" w:rsidRPr="00762E8E">
          <w:rPr>
            <w:rStyle w:val="Hyperlink"/>
            <w:rFonts w:ascii="Arial" w:eastAsia="Arial" w:hAnsi="Arial" w:cs="Arial"/>
          </w:rPr>
          <w:t>https://www.gov.uk/government/news/new-measures-to-support-disadvantaged-children-in-schools</w:t>
        </w:r>
      </w:hyperlink>
      <w:r w:rsidR="00AA38AB" w:rsidRPr="00762E8E">
        <w:rPr>
          <w:rFonts w:ascii="Arial" w:eastAsia="Arial" w:hAnsi="Arial" w:cs="Arial"/>
          <w:color w:val="222222"/>
        </w:rPr>
        <w:t xml:space="preserve"> (accessed 26/02/2024).</w:t>
      </w:r>
    </w:p>
    <w:p w14:paraId="0B85EE5D" w14:textId="4CD3F2C6" w:rsidR="001A1DC9" w:rsidRPr="00762E8E" w:rsidRDefault="001A1DC9" w:rsidP="00762E8E">
      <w:pPr>
        <w:spacing w:line="360" w:lineRule="auto"/>
        <w:ind w:left="567" w:hanging="567"/>
        <w:rPr>
          <w:rFonts w:ascii="Arial" w:eastAsia="Arial" w:hAnsi="Arial" w:cs="Arial"/>
          <w:color w:val="222222"/>
        </w:rPr>
      </w:pPr>
      <w:r w:rsidRPr="00762E8E">
        <w:rPr>
          <w:rFonts w:ascii="Arial" w:eastAsia="Arial" w:hAnsi="Arial" w:cs="Arial"/>
          <w:color w:val="222222"/>
        </w:rPr>
        <w:t xml:space="preserve">Gov.uk (2020). </w:t>
      </w:r>
      <w:r w:rsidRPr="00762E8E">
        <w:rPr>
          <w:rFonts w:ascii="Arial" w:eastAsia="Arial" w:hAnsi="Arial" w:cs="Arial"/>
          <w:i/>
          <w:iCs/>
          <w:color w:val="222222"/>
        </w:rPr>
        <w:t xml:space="preserve">Effect of pandemic on children's wellbeing revealed in new report. </w:t>
      </w:r>
      <w:r w:rsidRPr="00762E8E">
        <w:rPr>
          <w:rFonts w:ascii="Arial" w:eastAsia="Arial" w:hAnsi="Arial" w:cs="Arial"/>
          <w:color w:val="222222"/>
        </w:rPr>
        <w:t xml:space="preserve">Available at: </w:t>
      </w:r>
      <w:hyperlink r:id="rId18">
        <w:r w:rsidRPr="00762E8E">
          <w:rPr>
            <w:rStyle w:val="Hyperlink"/>
            <w:rFonts w:ascii="Arial" w:eastAsia="Arial" w:hAnsi="Arial" w:cs="Arial"/>
          </w:rPr>
          <w:t>Effect of pandemic on children's wellbeing revealed in new report - GOV.UK (www.gov.uk)</w:t>
        </w:r>
      </w:hyperlink>
      <w:r w:rsidRPr="00762E8E">
        <w:rPr>
          <w:rFonts w:ascii="Arial" w:eastAsia="Arial" w:hAnsi="Arial" w:cs="Arial"/>
        </w:rPr>
        <w:t xml:space="preserve"> (accessed 17/02/2024).</w:t>
      </w:r>
    </w:p>
    <w:p w14:paraId="2C160B40"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 xml:space="preserve">Gov.uk (2022). </w:t>
      </w:r>
      <w:r w:rsidRPr="00762E8E">
        <w:rPr>
          <w:rFonts w:ascii="Arial" w:eastAsia="Calibri" w:hAnsi="Arial" w:cs="Arial"/>
          <w:i/>
          <w:iCs/>
        </w:rPr>
        <w:t>4. Children and young people.</w:t>
      </w:r>
      <w:r w:rsidRPr="00762E8E">
        <w:rPr>
          <w:rFonts w:ascii="Arial" w:eastAsia="Calibri" w:hAnsi="Arial" w:cs="Arial"/>
        </w:rPr>
        <w:t xml:space="preserve"> Available at: </w:t>
      </w:r>
      <w:hyperlink r:id="rId19">
        <w:r w:rsidRPr="00762E8E">
          <w:rPr>
            <w:rStyle w:val="Hyperlink"/>
            <w:rFonts w:ascii="Arial" w:eastAsia="Calibri" w:hAnsi="Arial" w:cs="Arial"/>
          </w:rPr>
          <w:t>https://www.gov.uk/government/publications/covid-19-mental-health-and-wellbeing-surveillance-report/7-children-and-young-people</w:t>
        </w:r>
      </w:hyperlink>
      <w:r w:rsidRPr="00762E8E">
        <w:rPr>
          <w:rFonts w:ascii="Arial" w:eastAsia="Calibri" w:hAnsi="Arial" w:cs="Arial"/>
        </w:rPr>
        <w:t xml:space="preserve"> (accessed 19/02/2024).</w:t>
      </w:r>
    </w:p>
    <w:p w14:paraId="64BA6932" w14:textId="77777777" w:rsidR="001A1DC9" w:rsidRPr="00762E8E" w:rsidRDefault="001A1DC9" w:rsidP="00762E8E">
      <w:pPr>
        <w:spacing w:line="360" w:lineRule="auto"/>
        <w:ind w:left="567" w:hanging="567"/>
        <w:rPr>
          <w:rFonts w:ascii="Arial" w:eastAsia="Arial" w:hAnsi="Arial" w:cs="Arial"/>
        </w:rPr>
      </w:pPr>
      <w:r w:rsidRPr="00762E8E">
        <w:rPr>
          <w:rFonts w:ascii="Arial" w:eastAsia="Arial" w:hAnsi="Arial" w:cs="Arial"/>
        </w:rPr>
        <w:t xml:space="preserve">Gov.uk (2022). </w:t>
      </w:r>
      <w:r w:rsidRPr="00762E8E">
        <w:rPr>
          <w:rFonts w:ascii="Arial" w:eastAsia="Arial" w:hAnsi="Arial" w:cs="Arial"/>
          <w:i/>
          <w:iCs/>
        </w:rPr>
        <w:t xml:space="preserve">Education recovery in schools: spring 2022. </w:t>
      </w:r>
      <w:r w:rsidRPr="00762E8E">
        <w:rPr>
          <w:rFonts w:ascii="Arial" w:eastAsia="Arial" w:hAnsi="Arial" w:cs="Arial"/>
        </w:rPr>
        <w:t xml:space="preserve">Available at: </w:t>
      </w:r>
      <w:hyperlink r:id="rId20">
        <w:r w:rsidRPr="00762E8E">
          <w:rPr>
            <w:rStyle w:val="Hyperlink"/>
            <w:rFonts w:ascii="Arial" w:eastAsia="Arial" w:hAnsi="Arial" w:cs="Arial"/>
          </w:rPr>
          <w:t>https://www.gov.uk/government/publications/education-recovery-in-schools-spring-2022/education-recovery-in-schools-spring-2022</w:t>
        </w:r>
      </w:hyperlink>
      <w:r w:rsidRPr="00762E8E">
        <w:rPr>
          <w:rFonts w:ascii="Arial" w:eastAsia="Arial" w:hAnsi="Arial" w:cs="Arial"/>
        </w:rPr>
        <w:t xml:space="preserve"> (accessed 17/02/2024).</w:t>
      </w:r>
    </w:p>
    <w:p w14:paraId="5E627FEC" w14:textId="15218B61" w:rsidR="001A1DC9" w:rsidRPr="00762E8E" w:rsidRDefault="001A1DC9" w:rsidP="00762E8E">
      <w:pPr>
        <w:spacing w:line="360" w:lineRule="auto"/>
        <w:ind w:left="567" w:hanging="567"/>
        <w:rPr>
          <w:rFonts w:ascii="Arial" w:hAnsi="Arial" w:cs="Arial"/>
        </w:rPr>
      </w:pPr>
      <w:r w:rsidRPr="00762E8E">
        <w:rPr>
          <w:rFonts w:ascii="Arial" w:eastAsia="Calibri" w:hAnsi="Arial" w:cs="Arial"/>
        </w:rPr>
        <w:t xml:space="preserve">Lindsay, G., </w:t>
      </w:r>
      <w:proofErr w:type="spellStart"/>
      <w:r w:rsidRPr="00762E8E">
        <w:rPr>
          <w:rFonts w:ascii="Arial" w:eastAsia="Calibri" w:hAnsi="Arial" w:cs="Arial"/>
        </w:rPr>
        <w:t>Muijs</w:t>
      </w:r>
      <w:proofErr w:type="spellEnd"/>
      <w:r w:rsidRPr="00762E8E">
        <w:rPr>
          <w:rFonts w:ascii="Arial" w:eastAsia="Calibri" w:hAnsi="Arial" w:cs="Arial"/>
        </w:rPr>
        <w:t xml:space="preserve">, D., Harris, A., Chapman, C., </w:t>
      </w:r>
      <w:proofErr w:type="spellStart"/>
      <w:r w:rsidRPr="00762E8E">
        <w:rPr>
          <w:rFonts w:ascii="Arial" w:eastAsia="Calibri" w:hAnsi="Arial" w:cs="Arial"/>
        </w:rPr>
        <w:t>Arweck</w:t>
      </w:r>
      <w:proofErr w:type="spellEnd"/>
      <w:r w:rsidRPr="00762E8E">
        <w:rPr>
          <w:rFonts w:ascii="Arial" w:eastAsia="Calibri" w:hAnsi="Arial" w:cs="Arial"/>
        </w:rPr>
        <w:t>, E. and Goodall, J. (2007) School Federations Pilot Study: 2003–2007. Nottingham: Department for Children, Schools</w:t>
      </w:r>
      <w:r w:rsidR="21E5924F" w:rsidRPr="7D5CEB6C">
        <w:rPr>
          <w:rFonts w:ascii="Arial" w:eastAsia="Calibri" w:hAnsi="Arial" w:cs="Arial"/>
        </w:rPr>
        <w:t>,</w:t>
      </w:r>
      <w:r w:rsidRPr="00762E8E">
        <w:rPr>
          <w:rFonts w:ascii="Arial" w:eastAsia="Calibri" w:hAnsi="Arial" w:cs="Arial"/>
        </w:rPr>
        <w:t xml:space="preserve"> and Families (DCSF).</w:t>
      </w:r>
    </w:p>
    <w:p w14:paraId="03D27BFF"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 xml:space="preserve">Marchant, E., Todd, C., James, M., Crick, T., Dwyer, R. and Brophy, S., 2021. Primary school staff perspectives of school closures due to COVID-19, experiences of schools reopening and recommendations for the future: A qualitative survey in Wales. </w:t>
      </w:r>
      <w:proofErr w:type="spellStart"/>
      <w:r w:rsidRPr="00762E8E">
        <w:rPr>
          <w:rFonts w:ascii="Arial" w:eastAsia="Calibri" w:hAnsi="Arial" w:cs="Arial"/>
        </w:rPr>
        <w:t>PLoS</w:t>
      </w:r>
      <w:proofErr w:type="spellEnd"/>
      <w:r w:rsidRPr="00762E8E">
        <w:rPr>
          <w:rFonts w:ascii="Arial" w:eastAsia="Calibri" w:hAnsi="Arial" w:cs="Arial"/>
        </w:rPr>
        <w:t xml:space="preserve"> One, 16(12), p.e0260396.</w:t>
      </w:r>
    </w:p>
    <w:p w14:paraId="3CEB9165" w14:textId="77777777" w:rsidR="001A1DC9" w:rsidRPr="00762E8E" w:rsidRDefault="001A1DC9" w:rsidP="00762E8E">
      <w:pPr>
        <w:spacing w:line="360" w:lineRule="auto"/>
        <w:ind w:left="567" w:hanging="567"/>
        <w:rPr>
          <w:rFonts w:ascii="Arial" w:eastAsia="Arial" w:hAnsi="Arial" w:cs="Arial"/>
        </w:rPr>
      </w:pPr>
      <w:r w:rsidRPr="00762E8E">
        <w:rPr>
          <w:rFonts w:ascii="Arial" w:eastAsia="Arial" w:hAnsi="Arial" w:cs="Arial"/>
        </w:rPr>
        <w:t>Maslow, A. H. (1943). A theory of human motivation. Psychological Review, 50 (4), 370-96.</w:t>
      </w:r>
    </w:p>
    <w:p w14:paraId="3435AC87" w14:textId="77777777" w:rsidR="001A1DC9" w:rsidRPr="00762E8E" w:rsidRDefault="001A1DC9" w:rsidP="00762E8E">
      <w:pPr>
        <w:spacing w:line="360" w:lineRule="auto"/>
        <w:ind w:left="567" w:hanging="567"/>
        <w:rPr>
          <w:rFonts w:ascii="Arial" w:hAnsi="Arial" w:cs="Arial"/>
        </w:rPr>
      </w:pPr>
      <w:r w:rsidRPr="00762E8E">
        <w:rPr>
          <w:rFonts w:ascii="Arial" w:eastAsia="Arial" w:hAnsi="Arial" w:cs="Arial"/>
        </w:rPr>
        <w:t>Maslow, A. H. (1954). Motivation and personality. New York: Harper and Row.</w:t>
      </w:r>
    </w:p>
    <w:p w14:paraId="0A2892E9" w14:textId="77777777" w:rsidR="001A1DC9" w:rsidRPr="00762E8E" w:rsidRDefault="001A1DC9" w:rsidP="00762E8E">
      <w:pPr>
        <w:spacing w:line="360" w:lineRule="auto"/>
        <w:ind w:left="567" w:hanging="567"/>
        <w:rPr>
          <w:rFonts w:ascii="Arial" w:hAnsi="Arial" w:cs="Arial"/>
        </w:rPr>
      </w:pPr>
      <w:r w:rsidRPr="00762E8E">
        <w:rPr>
          <w:rFonts w:ascii="Arial" w:eastAsia="Calibri" w:hAnsi="Arial" w:cs="Arial"/>
        </w:rPr>
        <w:t xml:space="preserve">OECD (2016) </w:t>
      </w:r>
      <w:r w:rsidRPr="00762E8E">
        <w:rPr>
          <w:rFonts w:ascii="Arial" w:eastAsia="Calibri" w:hAnsi="Arial" w:cs="Arial"/>
          <w:i/>
          <w:iCs/>
        </w:rPr>
        <w:t>What makes a school a learning organisation? - OECD</w:t>
      </w:r>
      <w:r w:rsidRPr="00762E8E">
        <w:rPr>
          <w:rFonts w:ascii="Arial" w:eastAsia="Calibri" w:hAnsi="Arial" w:cs="Arial"/>
        </w:rPr>
        <w:t xml:space="preserve">. Available at: </w:t>
      </w:r>
      <w:hyperlink r:id="rId21">
        <w:r w:rsidRPr="00762E8E">
          <w:rPr>
            <w:rStyle w:val="Hyperlink"/>
            <w:rFonts w:ascii="Arial" w:eastAsia="Calibri" w:hAnsi="Arial" w:cs="Arial"/>
          </w:rPr>
          <w:t>https://www.oecd.org/education/school/school-learning-organisation.pdf</w:t>
        </w:r>
      </w:hyperlink>
      <w:r w:rsidRPr="00762E8E">
        <w:rPr>
          <w:rFonts w:ascii="Arial" w:eastAsia="Calibri" w:hAnsi="Arial" w:cs="Arial"/>
        </w:rPr>
        <w:t xml:space="preserve"> (Accessed: 07 February 2024).</w:t>
      </w:r>
    </w:p>
    <w:p w14:paraId="51989C48" w14:textId="77777777" w:rsidR="001A1DC9" w:rsidRPr="00762E8E" w:rsidRDefault="001A1DC9" w:rsidP="00762E8E">
      <w:pPr>
        <w:spacing w:line="360" w:lineRule="auto"/>
        <w:ind w:left="567" w:hanging="567"/>
        <w:rPr>
          <w:rFonts w:ascii="Arial" w:eastAsia="Arial" w:hAnsi="Arial" w:cs="Arial"/>
          <w:color w:val="222222"/>
        </w:rPr>
      </w:pPr>
      <w:r w:rsidRPr="00762E8E">
        <w:rPr>
          <w:rFonts w:ascii="Arial" w:eastAsia="Arial" w:hAnsi="Arial" w:cs="Arial"/>
          <w:color w:val="222222"/>
        </w:rPr>
        <w:t xml:space="preserve">Ofsted (2020). </w:t>
      </w:r>
      <w:r w:rsidRPr="00762E8E">
        <w:rPr>
          <w:rFonts w:ascii="Arial" w:eastAsia="Arial" w:hAnsi="Arial" w:cs="Arial"/>
          <w:i/>
          <w:iCs/>
          <w:color w:val="222222"/>
        </w:rPr>
        <w:t xml:space="preserve">Ofsted: Children hardest hit by COVID-19 pandemic are regressing in basic skills and learning. </w:t>
      </w:r>
      <w:r w:rsidRPr="00762E8E">
        <w:rPr>
          <w:rFonts w:ascii="Arial" w:eastAsia="Arial" w:hAnsi="Arial" w:cs="Arial"/>
          <w:color w:val="222222"/>
        </w:rPr>
        <w:t xml:space="preserve">Available at: </w:t>
      </w:r>
      <w:hyperlink r:id="rId22">
        <w:r w:rsidRPr="00762E8E">
          <w:rPr>
            <w:rStyle w:val="Hyperlink"/>
            <w:rFonts w:ascii="Arial" w:eastAsia="Arial" w:hAnsi="Arial" w:cs="Arial"/>
          </w:rPr>
          <w:t>https://www.gov.uk/government/news/ofsted-children-hardest-hit-by-covid-19-pandemic-are-regressing-in-basic-skills-and-learning</w:t>
        </w:r>
      </w:hyperlink>
      <w:r w:rsidRPr="00762E8E">
        <w:rPr>
          <w:rFonts w:ascii="Arial" w:eastAsia="Arial" w:hAnsi="Arial" w:cs="Arial"/>
          <w:color w:val="222222"/>
        </w:rPr>
        <w:t xml:space="preserve"> (accessed 17/02/2024).</w:t>
      </w:r>
    </w:p>
    <w:p w14:paraId="7724D0D4" w14:textId="18AE2FC2" w:rsidR="00B31C6E" w:rsidRPr="00762E8E" w:rsidRDefault="00B31C6E" w:rsidP="00762E8E">
      <w:pPr>
        <w:spacing w:line="360" w:lineRule="auto"/>
        <w:ind w:left="567" w:hanging="567"/>
        <w:rPr>
          <w:rFonts w:ascii="Arial" w:eastAsia="Calibri" w:hAnsi="Arial" w:cs="Arial"/>
        </w:rPr>
      </w:pPr>
      <w:r w:rsidRPr="00762E8E">
        <w:rPr>
          <w:rFonts w:ascii="Arial" w:eastAsia="Calibri" w:hAnsi="Arial" w:cs="Arial"/>
        </w:rPr>
        <w:t>Poston, B., 2009. Maslow’s hierarchy of needs. The surgical technologist, 41(8), pp.347-353.</w:t>
      </w:r>
    </w:p>
    <w:p w14:paraId="66B0535D" w14:textId="2A436921"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Ruggeri, A. (2022) The truth about ‘Time out’, BBC News. Available at: https://www.bbc.com/future/article/20220607-what-should-you-do-when-a-child-misbehaves (Accessed: 19 February 2024).</w:t>
      </w:r>
    </w:p>
    <w:p w14:paraId="157B157E" w14:textId="71F80964" w:rsidR="001A1DC9" w:rsidRPr="00762E8E" w:rsidRDefault="001A1DC9" w:rsidP="00762E8E">
      <w:pPr>
        <w:spacing w:line="360" w:lineRule="auto"/>
        <w:ind w:left="567" w:hanging="567"/>
        <w:rPr>
          <w:rFonts w:ascii="Arial" w:hAnsi="Arial" w:cs="Arial"/>
        </w:rPr>
      </w:pPr>
      <w:r w:rsidRPr="00762E8E">
        <w:rPr>
          <w:rFonts w:ascii="Arial" w:eastAsia="Calibri" w:hAnsi="Arial" w:cs="Arial"/>
          <w:i/>
          <w:iCs/>
        </w:rPr>
        <w:lastRenderedPageBreak/>
        <w:t>School Development Plans Guidance Document - GOV.WALES</w:t>
      </w:r>
      <w:r w:rsidRPr="00762E8E">
        <w:rPr>
          <w:rFonts w:ascii="Arial" w:eastAsia="Calibri" w:hAnsi="Arial" w:cs="Arial"/>
        </w:rPr>
        <w:t xml:space="preserve"> (2014) </w:t>
      </w:r>
      <w:r w:rsidRPr="00762E8E">
        <w:rPr>
          <w:rFonts w:ascii="Arial" w:eastAsia="Calibri" w:hAnsi="Arial" w:cs="Arial"/>
          <w:i/>
          <w:iCs/>
        </w:rPr>
        <w:t>Welsh Government</w:t>
      </w:r>
      <w:r w:rsidRPr="7D5CEB6C">
        <w:rPr>
          <w:rFonts w:ascii="Arial" w:eastAsia="Calibri" w:hAnsi="Arial" w:cs="Arial"/>
          <w:i/>
        </w:rPr>
        <w:t>.</w:t>
      </w:r>
      <w:r w:rsidRPr="00762E8E">
        <w:rPr>
          <w:rFonts w:ascii="Arial" w:eastAsia="Calibri" w:hAnsi="Arial" w:cs="Arial"/>
        </w:rPr>
        <w:t xml:space="preserve"> Available at: </w:t>
      </w:r>
      <w:hyperlink r:id="rId23">
        <w:r w:rsidRPr="00762E8E">
          <w:rPr>
            <w:rStyle w:val="Hyperlink"/>
            <w:rFonts w:ascii="Arial" w:eastAsia="Calibri" w:hAnsi="Arial" w:cs="Arial"/>
          </w:rPr>
          <w:t>https://www.gov.wales/sites/default/files/publications/2018-03/school-development-plans.pdf</w:t>
        </w:r>
      </w:hyperlink>
      <w:r w:rsidRPr="00762E8E">
        <w:rPr>
          <w:rFonts w:ascii="Arial" w:eastAsia="Calibri" w:hAnsi="Arial" w:cs="Arial"/>
        </w:rPr>
        <w:t xml:space="preserve"> (Accessed: 07 February 2024).</w:t>
      </w:r>
    </w:p>
    <w:p w14:paraId="2DF43C2C"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Skinner, B. F. (1948). ‘Superstition 'in the pigeon. Journal of experimental psychology, 38(2), pp - 168.</w:t>
      </w:r>
    </w:p>
    <w:p w14:paraId="0DB51CB5" w14:textId="77777777" w:rsidR="001A1DC9" w:rsidRPr="00762E8E" w:rsidRDefault="001A1DC9" w:rsidP="00762E8E">
      <w:pPr>
        <w:spacing w:line="360" w:lineRule="auto"/>
        <w:ind w:left="567" w:hanging="567"/>
        <w:rPr>
          <w:rFonts w:ascii="Arial" w:eastAsia="Arial" w:hAnsi="Arial" w:cs="Arial"/>
          <w:color w:val="222222"/>
        </w:rPr>
      </w:pPr>
      <w:r w:rsidRPr="00762E8E">
        <w:rPr>
          <w:rFonts w:ascii="Arial" w:eastAsia="Arial" w:hAnsi="Arial" w:cs="Arial"/>
          <w:color w:val="222222"/>
        </w:rPr>
        <w:t>Spielman, A. (2020) HMCI commentary: Findings from visits in October, GOV.UK. Available at: https://www.gov.uk/government/speeches/hmci-commentary-findings-from-visits-in-october (Accessed: 17 February 2024).</w:t>
      </w:r>
    </w:p>
    <w:p w14:paraId="781B127C" w14:textId="77777777" w:rsidR="001A1DC9" w:rsidRPr="00762E8E" w:rsidRDefault="001A1DC9" w:rsidP="00762E8E">
      <w:pPr>
        <w:spacing w:line="360" w:lineRule="auto"/>
        <w:ind w:left="567" w:hanging="567"/>
        <w:rPr>
          <w:rFonts w:ascii="Arial" w:eastAsia="Arial" w:hAnsi="Arial" w:cs="Arial"/>
        </w:rPr>
      </w:pPr>
      <w:r w:rsidRPr="00762E8E">
        <w:rPr>
          <w:rFonts w:ascii="Arial" w:eastAsia="Arial" w:hAnsi="Arial" w:cs="Arial"/>
        </w:rPr>
        <w:t xml:space="preserve">Structural learning (2023). </w:t>
      </w:r>
      <w:r w:rsidRPr="00762E8E">
        <w:rPr>
          <w:rFonts w:ascii="Arial" w:eastAsia="Arial" w:hAnsi="Arial" w:cs="Arial"/>
          <w:i/>
          <w:iCs/>
        </w:rPr>
        <w:t xml:space="preserve">Thrive approach: teacher’s guide. </w:t>
      </w:r>
      <w:r w:rsidRPr="00762E8E">
        <w:rPr>
          <w:rFonts w:ascii="Arial" w:eastAsia="Arial" w:hAnsi="Arial" w:cs="Arial"/>
        </w:rPr>
        <w:t xml:space="preserve">Available at: </w:t>
      </w:r>
      <w:hyperlink r:id="rId24">
        <w:r w:rsidRPr="00762E8E">
          <w:rPr>
            <w:rStyle w:val="Hyperlink"/>
            <w:rFonts w:ascii="Arial" w:eastAsia="Arial" w:hAnsi="Arial" w:cs="Arial"/>
          </w:rPr>
          <w:t>https://www.structural-learning.com/post/thrive-approach-a-teachers-guide</w:t>
        </w:r>
      </w:hyperlink>
      <w:r w:rsidRPr="00762E8E">
        <w:rPr>
          <w:rFonts w:ascii="Arial" w:eastAsia="Arial" w:hAnsi="Arial" w:cs="Arial"/>
        </w:rPr>
        <w:t xml:space="preserve"> (accessed 17/02/2024). </w:t>
      </w:r>
    </w:p>
    <w:p w14:paraId="41A10ADE" w14:textId="77777777" w:rsidR="001A1DC9" w:rsidRPr="00762E8E" w:rsidRDefault="001A1DC9" w:rsidP="00762E8E">
      <w:pPr>
        <w:spacing w:line="360" w:lineRule="auto"/>
        <w:ind w:left="567" w:hanging="567"/>
        <w:rPr>
          <w:rFonts w:ascii="Arial" w:eastAsia="Calibri" w:hAnsi="Arial" w:cs="Arial"/>
        </w:rPr>
      </w:pPr>
      <w:r w:rsidRPr="00762E8E">
        <w:rPr>
          <w:rFonts w:ascii="Arial" w:eastAsia="Calibri" w:hAnsi="Arial" w:cs="Arial"/>
        </w:rPr>
        <w:t xml:space="preserve">Support for children’s education during the </w:t>
      </w:r>
      <w:bookmarkStart w:id="0" w:name="_Int_mOQ0ilZG"/>
      <w:r w:rsidRPr="00762E8E">
        <w:rPr>
          <w:rFonts w:ascii="Arial" w:eastAsia="Calibri" w:hAnsi="Arial" w:cs="Arial"/>
        </w:rPr>
        <w:t>early stages</w:t>
      </w:r>
      <w:bookmarkEnd w:id="0"/>
      <w:r w:rsidRPr="00762E8E">
        <w:rPr>
          <w:rFonts w:ascii="Arial" w:eastAsia="Calibri" w:hAnsi="Arial" w:cs="Arial"/>
        </w:rPr>
        <w:t xml:space="preserve"> of the COVID-19 pandemic - national audit office (NAO) report (2022) National Audit Office (NAO). Available at: https://www.nao.org.uk/reports/support-for-childrens-education-during-the-covid-19-pandemic/ (Accessed: 17 February 2024).</w:t>
      </w:r>
    </w:p>
    <w:p w14:paraId="5A2ACF2C" w14:textId="77777777" w:rsidR="001A1DC9" w:rsidRPr="00762E8E" w:rsidRDefault="001A1DC9" w:rsidP="00762E8E">
      <w:pPr>
        <w:spacing w:line="360" w:lineRule="auto"/>
        <w:ind w:left="567" w:hanging="567"/>
        <w:rPr>
          <w:rFonts w:ascii="Arial" w:eastAsia="Arial" w:hAnsi="Arial" w:cs="Arial"/>
          <w:color w:val="222222"/>
        </w:rPr>
      </w:pPr>
      <w:r w:rsidRPr="00762E8E">
        <w:rPr>
          <w:rFonts w:ascii="Arial" w:eastAsia="Arial" w:hAnsi="Arial" w:cs="Arial"/>
          <w:color w:val="222222"/>
        </w:rPr>
        <w:t>Walsh, K., Furey, W.J. and Malhi, N., 2021. Narrative review: COVID-19 and paediatric anxiety. Journal of Psychiatric Research, 144, pp.421-426.</w:t>
      </w:r>
    </w:p>
    <w:p w14:paraId="375AB3BC" w14:textId="12183671" w:rsidR="001A1DC9" w:rsidRPr="00762E8E" w:rsidRDefault="001A1DC9" w:rsidP="00762E8E">
      <w:pPr>
        <w:spacing w:line="360" w:lineRule="auto"/>
        <w:ind w:left="567" w:hanging="567"/>
        <w:rPr>
          <w:rFonts w:ascii="Arial" w:hAnsi="Arial" w:cs="Arial"/>
        </w:rPr>
      </w:pPr>
      <w:r w:rsidRPr="00762E8E">
        <w:rPr>
          <w:rFonts w:ascii="Arial" w:eastAsia="Arial" w:hAnsi="Arial" w:cs="Arial"/>
          <w:color w:val="222222"/>
        </w:rPr>
        <w:t>Ware, J., 2019. Autonomy, rights</w:t>
      </w:r>
      <w:r w:rsidR="78F6BE7F" w:rsidRPr="7D5CEB6C">
        <w:rPr>
          <w:rFonts w:ascii="Arial" w:eastAsia="Arial" w:hAnsi="Arial" w:cs="Arial"/>
          <w:color w:val="222222"/>
        </w:rPr>
        <w:t>,</w:t>
      </w:r>
      <w:r w:rsidRPr="00762E8E">
        <w:rPr>
          <w:rFonts w:ascii="Arial" w:eastAsia="Arial" w:hAnsi="Arial" w:cs="Arial"/>
          <w:color w:val="222222"/>
        </w:rPr>
        <w:t xml:space="preserve"> and children with special educational needs: the distinctiveness of Wales. </w:t>
      </w:r>
      <w:r w:rsidRPr="00762E8E">
        <w:rPr>
          <w:rFonts w:ascii="Arial" w:eastAsia="Arial" w:hAnsi="Arial" w:cs="Arial"/>
          <w:i/>
          <w:iCs/>
          <w:color w:val="222222"/>
        </w:rPr>
        <w:t>International Journal of Inclusive Education</w:t>
      </w:r>
      <w:r w:rsidRPr="00762E8E">
        <w:rPr>
          <w:rFonts w:ascii="Arial" w:eastAsia="Arial" w:hAnsi="Arial" w:cs="Arial"/>
          <w:color w:val="222222"/>
        </w:rPr>
        <w:t xml:space="preserve">, </w:t>
      </w:r>
      <w:r w:rsidRPr="00762E8E">
        <w:rPr>
          <w:rFonts w:ascii="Arial" w:eastAsia="Arial" w:hAnsi="Arial" w:cs="Arial"/>
          <w:i/>
          <w:iCs/>
          <w:color w:val="222222"/>
        </w:rPr>
        <w:t>23</w:t>
      </w:r>
      <w:r w:rsidRPr="00762E8E">
        <w:rPr>
          <w:rFonts w:ascii="Arial" w:eastAsia="Arial" w:hAnsi="Arial" w:cs="Arial"/>
          <w:color w:val="222222"/>
        </w:rPr>
        <w:t>(5), pp.507-518.</w:t>
      </w:r>
    </w:p>
    <w:p w14:paraId="2DAE0A97" w14:textId="7A5C590C" w:rsidR="001A1DC9" w:rsidRPr="00762E8E" w:rsidRDefault="001A1DC9" w:rsidP="00762E8E">
      <w:pPr>
        <w:spacing w:line="360" w:lineRule="auto"/>
        <w:ind w:left="567" w:hanging="567"/>
        <w:rPr>
          <w:rFonts w:ascii="Arial" w:eastAsia="Arial" w:hAnsi="Arial" w:cs="Arial"/>
        </w:rPr>
      </w:pPr>
      <w:r w:rsidRPr="00762E8E">
        <w:rPr>
          <w:rFonts w:ascii="Arial" w:eastAsia="Arial" w:hAnsi="Arial" w:cs="Arial"/>
        </w:rPr>
        <w:t xml:space="preserve">Welsh Government (2015). </w:t>
      </w:r>
      <w:r w:rsidRPr="00762E8E">
        <w:rPr>
          <w:rFonts w:ascii="Arial" w:eastAsia="Arial" w:hAnsi="Arial" w:cs="Arial"/>
          <w:i/>
          <w:iCs/>
        </w:rPr>
        <w:t>Person-centred practice in education: a guide for early years, schools</w:t>
      </w:r>
      <w:r w:rsidR="09D936F8" w:rsidRPr="7D5CEB6C">
        <w:rPr>
          <w:rFonts w:ascii="Arial" w:eastAsia="Arial" w:hAnsi="Arial" w:cs="Arial"/>
          <w:i/>
          <w:iCs/>
        </w:rPr>
        <w:t>,</w:t>
      </w:r>
      <w:r w:rsidRPr="00762E8E">
        <w:rPr>
          <w:rFonts w:ascii="Arial" w:eastAsia="Arial" w:hAnsi="Arial" w:cs="Arial"/>
          <w:i/>
          <w:iCs/>
        </w:rPr>
        <w:t xml:space="preserve"> and colleges in Wales. </w:t>
      </w:r>
      <w:r w:rsidRPr="00762E8E">
        <w:rPr>
          <w:rFonts w:ascii="Arial" w:eastAsia="Arial" w:hAnsi="Arial" w:cs="Arial"/>
        </w:rPr>
        <w:t xml:space="preserve">Available at: </w:t>
      </w:r>
      <w:hyperlink r:id="rId25">
        <w:r w:rsidRPr="00762E8E">
          <w:rPr>
            <w:rStyle w:val="Hyperlink"/>
            <w:rFonts w:ascii="Arial" w:eastAsia="Arial" w:hAnsi="Arial" w:cs="Arial"/>
          </w:rPr>
          <w:t>https://www.gov.wales/sites/default/files/publications/2019-01/person-centred-practice-in-education-a-guide-for-early-years-schools-and-colleges-in-wales.pdf</w:t>
        </w:r>
      </w:hyperlink>
      <w:r w:rsidRPr="00762E8E">
        <w:rPr>
          <w:rFonts w:ascii="Arial" w:eastAsia="Arial" w:hAnsi="Arial" w:cs="Arial"/>
        </w:rPr>
        <w:t xml:space="preserve"> (accessed 19/02/2024).</w:t>
      </w:r>
    </w:p>
    <w:p w14:paraId="08D90DCA" w14:textId="77777777" w:rsidR="001A1DC9" w:rsidRPr="00762E8E" w:rsidRDefault="001A1DC9" w:rsidP="00762E8E">
      <w:pPr>
        <w:spacing w:line="360" w:lineRule="auto"/>
        <w:ind w:left="567" w:hanging="567"/>
        <w:rPr>
          <w:rFonts w:ascii="Arial" w:hAnsi="Arial" w:cs="Arial"/>
        </w:rPr>
      </w:pPr>
      <w:r w:rsidRPr="00762E8E">
        <w:rPr>
          <w:rFonts w:ascii="Arial" w:eastAsia="Calibri" w:hAnsi="Arial" w:cs="Arial"/>
        </w:rPr>
        <w:t>Woods, C., Armstrong, P., Bragg, D., Collins, A., Pearson, D. (2010) School Business Manager Demonstration Project Evaluation Study: Final Report. Nottingham: National College for School Leadership (NCSL).</w:t>
      </w:r>
    </w:p>
    <w:p w14:paraId="71F303F8" w14:textId="46B4B37F" w:rsidR="5CCEACDF" w:rsidRDefault="5CCEACDF" w:rsidP="441734B1">
      <w:pPr>
        <w:ind w:left="567" w:hanging="567"/>
        <w:rPr>
          <w:rFonts w:ascii="Arial" w:eastAsia="Arial" w:hAnsi="Arial" w:cs="Arial"/>
          <w:sz w:val="19"/>
          <w:szCs w:val="19"/>
        </w:rPr>
      </w:pPr>
    </w:p>
    <w:p w14:paraId="3B9A3252" w14:textId="44331662" w:rsidR="5CCEACDF" w:rsidRDefault="5CCEACDF" w:rsidP="7802F211">
      <w:pPr>
        <w:ind w:left="567" w:hanging="567"/>
        <w:rPr>
          <w:rFonts w:ascii="Arial" w:eastAsia="Arial" w:hAnsi="Arial" w:cs="Arial"/>
          <w:sz w:val="19"/>
          <w:szCs w:val="19"/>
        </w:rPr>
      </w:pPr>
    </w:p>
    <w:p w14:paraId="395E19BA" w14:textId="0868093A" w:rsidR="5CCEACDF" w:rsidRDefault="5CCEACDF" w:rsidP="441734B1">
      <w:pPr>
        <w:ind w:left="567" w:hanging="567"/>
        <w:rPr>
          <w:rFonts w:ascii="Arial" w:eastAsia="Arial" w:hAnsi="Arial" w:cs="Arial"/>
          <w:color w:val="222222"/>
          <w:sz w:val="19"/>
          <w:szCs w:val="19"/>
        </w:rPr>
      </w:pPr>
    </w:p>
    <w:p w14:paraId="65B7182A" w14:textId="4DFEF352" w:rsidR="5CCEACDF" w:rsidRDefault="5CCEACDF" w:rsidP="7802F211">
      <w:pPr>
        <w:ind w:left="567" w:hanging="567"/>
        <w:rPr>
          <w:rFonts w:ascii="Arial" w:eastAsia="Arial" w:hAnsi="Arial" w:cs="Arial"/>
          <w:color w:val="222222"/>
          <w:sz w:val="19"/>
          <w:szCs w:val="19"/>
        </w:rPr>
      </w:pPr>
    </w:p>
    <w:p w14:paraId="3BB3B34C" w14:textId="02729555" w:rsidR="5CCEACDF" w:rsidRDefault="5CCEACDF" w:rsidP="00245F41">
      <w:pPr>
        <w:rPr>
          <w:rFonts w:ascii="Calibri" w:eastAsia="Calibri" w:hAnsi="Calibri" w:cs="Calibri"/>
        </w:rPr>
      </w:pPr>
    </w:p>
    <w:p w14:paraId="0BADF241" w14:textId="1C2E4669" w:rsidR="5CCEACDF" w:rsidRDefault="5CCEACDF" w:rsidP="5CCEACDF">
      <w:pPr>
        <w:ind w:left="567" w:hanging="567"/>
        <w:rPr>
          <w:rFonts w:ascii="Calibri" w:eastAsia="Calibri" w:hAnsi="Calibri" w:cs="Calibri"/>
        </w:rPr>
      </w:pPr>
    </w:p>
    <w:p w14:paraId="05643402" w14:textId="18D566C3" w:rsidR="5CCEACDF" w:rsidRDefault="5CCEACDF" w:rsidP="5CCEACDF">
      <w:pPr>
        <w:ind w:left="567" w:hanging="567"/>
        <w:rPr>
          <w:rFonts w:ascii="Calibri" w:eastAsia="Calibri" w:hAnsi="Calibri" w:cs="Calibri"/>
        </w:rPr>
      </w:pPr>
    </w:p>
    <w:p w14:paraId="76E6D9EF" w14:textId="022B7629" w:rsidR="5CCEACDF" w:rsidRDefault="5CCEACDF" w:rsidP="5CCEACDF">
      <w:pPr>
        <w:ind w:left="567" w:hanging="567"/>
        <w:rPr>
          <w:rFonts w:ascii="Calibri" w:eastAsia="Calibri" w:hAnsi="Calibri" w:cs="Calibri"/>
        </w:rPr>
      </w:pPr>
    </w:p>
    <w:p w14:paraId="7C443B52" w14:textId="0C3A0F3D" w:rsidR="0B2305FB" w:rsidRDefault="0B2305FB" w:rsidP="0B2305FB">
      <w:pPr>
        <w:ind w:left="567" w:hanging="567"/>
        <w:rPr>
          <w:rFonts w:ascii="Calibri" w:eastAsia="Calibri" w:hAnsi="Calibri" w:cs="Calibri"/>
        </w:rPr>
      </w:pPr>
    </w:p>
    <w:p w14:paraId="3C17CEFB" w14:textId="7BE0B2BA" w:rsidR="0B2305FB" w:rsidRDefault="0B2305FB" w:rsidP="0B2305FB">
      <w:pPr>
        <w:rPr>
          <w:rFonts w:ascii="Calibri" w:hAnsi="Calibri" w:cs="Calibri"/>
        </w:rPr>
      </w:pPr>
    </w:p>
    <w:p w14:paraId="4F099D78" w14:textId="77777777" w:rsidR="00A1162C" w:rsidRPr="00A1162C" w:rsidRDefault="00A1162C" w:rsidP="00A1162C">
      <w:pPr>
        <w:rPr>
          <w:rFonts w:ascii="Calibri" w:hAnsi="Calibri" w:cs="Calibri"/>
          <w:lang w:val="en-US"/>
        </w:rPr>
      </w:pPr>
    </w:p>
    <w:sectPr w:rsidR="00A1162C" w:rsidRPr="00A11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Arial&quot;,sans-serif">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zFK31n9Anqm7T" int2:id="2OIlUKpz">
      <int2:state int2:value="Rejected" int2:type="AugLoop_Text_Critique"/>
    </int2:textHash>
    <int2:textHash int2:hashCode="e0fNJFvUawOaVG" int2:id="2hqyP6z5">
      <int2:state int2:value="Rejected" int2:type="AugLoop_Text_Critique"/>
    </int2:textHash>
    <int2:textHash int2:hashCode="VjafIYC3/Q0CeY" int2:id="5OgxnOpZ">
      <int2:state int2:value="Rejected" int2:type="AugLoop_Text_Critique"/>
    </int2:textHash>
    <int2:textHash int2:hashCode="guZmQlFaupdiQ5" int2:id="7bIPVO2b">
      <int2:state int2:value="Rejected" int2:type="AugLoop_Text_Critique"/>
    </int2:textHash>
    <int2:textHash int2:hashCode="gkWX6TcnAk7dBy" int2:id="BDsweRDO">
      <int2:state int2:value="Rejected" int2:type="AugLoop_Text_Critique"/>
    </int2:textHash>
    <int2:textHash int2:hashCode="TaUNCpEh0sOBot" int2:id="IWYq7rxt">
      <int2:state int2:value="Rejected" int2:type="AugLoop_Text_Critique"/>
    </int2:textHash>
    <int2:textHash int2:hashCode="JcfnNt1gfGGbDH" int2:id="KWttTMn6">
      <int2:state int2:value="Rejected" int2:type="AugLoop_Text_Critique"/>
    </int2:textHash>
    <int2:textHash int2:hashCode="Nuo9agaKL733o9" int2:id="Kc7DymSI">
      <int2:state int2:value="Rejected" int2:type="AugLoop_Text_Critique"/>
    </int2:textHash>
    <int2:textHash int2:hashCode="zlwVdksw2X9PV9" int2:id="LDNY8dyr">
      <int2:state int2:value="Rejected" int2:type="AugLoop_Text_Critique"/>
    </int2:textHash>
    <int2:textHash int2:hashCode="EZMOfTPfYX925q" int2:id="O8GtgKgw">
      <int2:state int2:value="Rejected" int2:type="AugLoop_Text_Critique"/>
    </int2:textHash>
    <int2:textHash int2:hashCode="0WHy8LBVQlhu0c" int2:id="S8QnF08R">
      <int2:state int2:value="Rejected" int2:type="AugLoop_Text_Critique"/>
    </int2:textHash>
    <int2:textHash int2:hashCode="/DPDPy9fgeEnNT" int2:id="ecRea7rq">
      <int2:state int2:value="Rejected" int2:type="AugLoop_Text_Critique"/>
    </int2:textHash>
    <int2:textHash int2:hashCode="wZ0yCEfWXLLo9t" int2:id="iOfqKacp">
      <int2:state int2:value="Rejected" int2:type="AugLoop_Text_Critique"/>
    </int2:textHash>
    <int2:textHash int2:hashCode="ZDwntKefNIdV+R" int2:id="k0P08iox">
      <int2:state int2:value="Rejected" int2:type="AugLoop_Text_Critique"/>
    </int2:textHash>
    <int2:textHash int2:hashCode="YlcHEivfKcEtr3" int2:id="kUOd0Qo3">
      <int2:state int2:value="Rejected" int2:type="AugLoop_Text_Critique"/>
    </int2:textHash>
    <int2:textHash int2:hashCode="sVyxBjsw8bpIbN" int2:id="tZx7lQHA">
      <int2:state int2:value="Rejected" int2:type="AugLoop_Text_Critique"/>
    </int2:textHash>
    <int2:textHash int2:hashCode="NRIUn3RgpBAYWl" int2:id="wYTSKLNT">
      <int2:state int2:value="Rejected" int2:type="AugLoop_Text_Critique"/>
    </int2:textHash>
    <int2:bookmark int2:bookmarkName="_Int_mOQ0ilZG" int2:invalidationBookmarkName="" int2:hashCode="5E7KMl5sxfIPS2" int2:id="nsbrNBI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65988"/>
    <w:multiLevelType w:val="hybridMultilevel"/>
    <w:tmpl w:val="9FDA01D4"/>
    <w:lvl w:ilvl="0" w:tplc="8724F7CE">
      <w:start w:val="1"/>
      <w:numFmt w:val="bullet"/>
      <w:lvlText w:val="·"/>
      <w:lvlJc w:val="left"/>
      <w:pPr>
        <w:ind w:left="720" w:hanging="360"/>
      </w:pPr>
      <w:rPr>
        <w:rFonts w:ascii="&quot;Arial&quot;,sans-serif" w:hAnsi="&quot;Arial&quot;,sans-serif" w:hint="default"/>
      </w:rPr>
    </w:lvl>
    <w:lvl w:ilvl="1" w:tplc="30A82BF4">
      <w:start w:val="1"/>
      <w:numFmt w:val="bullet"/>
      <w:lvlText w:val="o"/>
      <w:lvlJc w:val="left"/>
      <w:pPr>
        <w:ind w:left="1440" w:hanging="360"/>
      </w:pPr>
      <w:rPr>
        <w:rFonts w:ascii="Courier New" w:hAnsi="Courier New" w:hint="default"/>
      </w:rPr>
    </w:lvl>
    <w:lvl w:ilvl="2" w:tplc="98F8C7BC">
      <w:start w:val="1"/>
      <w:numFmt w:val="bullet"/>
      <w:lvlText w:val=""/>
      <w:lvlJc w:val="left"/>
      <w:pPr>
        <w:ind w:left="2160" w:hanging="360"/>
      </w:pPr>
      <w:rPr>
        <w:rFonts w:ascii="Wingdings" w:hAnsi="Wingdings" w:hint="default"/>
      </w:rPr>
    </w:lvl>
    <w:lvl w:ilvl="3" w:tplc="EC1452E4">
      <w:start w:val="1"/>
      <w:numFmt w:val="bullet"/>
      <w:lvlText w:val=""/>
      <w:lvlJc w:val="left"/>
      <w:pPr>
        <w:ind w:left="2880" w:hanging="360"/>
      </w:pPr>
      <w:rPr>
        <w:rFonts w:ascii="Symbol" w:hAnsi="Symbol" w:hint="default"/>
      </w:rPr>
    </w:lvl>
    <w:lvl w:ilvl="4" w:tplc="81E468B0">
      <w:start w:val="1"/>
      <w:numFmt w:val="bullet"/>
      <w:lvlText w:val="o"/>
      <w:lvlJc w:val="left"/>
      <w:pPr>
        <w:ind w:left="3600" w:hanging="360"/>
      </w:pPr>
      <w:rPr>
        <w:rFonts w:ascii="Courier New" w:hAnsi="Courier New" w:hint="default"/>
      </w:rPr>
    </w:lvl>
    <w:lvl w:ilvl="5" w:tplc="8BD853A2">
      <w:start w:val="1"/>
      <w:numFmt w:val="bullet"/>
      <w:lvlText w:val=""/>
      <w:lvlJc w:val="left"/>
      <w:pPr>
        <w:ind w:left="4320" w:hanging="360"/>
      </w:pPr>
      <w:rPr>
        <w:rFonts w:ascii="Wingdings" w:hAnsi="Wingdings" w:hint="default"/>
      </w:rPr>
    </w:lvl>
    <w:lvl w:ilvl="6" w:tplc="C37E448C">
      <w:start w:val="1"/>
      <w:numFmt w:val="bullet"/>
      <w:lvlText w:val=""/>
      <w:lvlJc w:val="left"/>
      <w:pPr>
        <w:ind w:left="5040" w:hanging="360"/>
      </w:pPr>
      <w:rPr>
        <w:rFonts w:ascii="Symbol" w:hAnsi="Symbol" w:hint="default"/>
      </w:rPr>
    </w:lvl>
    <w:lvl w:ilvl="7" w:tplc="FF3A1A92">
      <w:start w:val="1"/>
      <w:numFmt w:val="bullet"/>
      <w:lvlText w:val="o"/>
      <w:lvlJc w:val="left"/>
      <w:pPr>
        <w:ind w:left="5760" w:hanging="360"/>
      </w:pPr>
      <w:rPr>
        <w:rFonts w:ascii="Courier New" w:hAnsi="Courier New" w:hint="default"/>
      </w:rPr>
    </w:lvl>
    <w:lvl w:ilvl="8" w:tplc="C7E8B8CA">
      <w:start w:val="1"/>
      <w:numFmt w:val="bullet"/>
      <w:lvlText w:val=""/>
      <w:lvlJc w:val="left"/>
      <w:pPr>
        <w:ind w:left="6480" w:hanging="360"/>
      </w:pPr>
      <w:rPr>
        <w:rFonts w:ascii="Wingdings" w:hAnsi="Wingdings" w:hint="default"/>
      </w:rPr>
    </w:lvl>
  </w:abstractNum>
  <w:abstractNum w:abstractNumId="1" w15:restartNumberingAfterBreak="0">
    <w:nsid w:val="240536B8"/>
    <w:multiLevelType w:val="hybridMultilevel"/>
    <w:tmpl w:val="9B5A5E4C"/>
    <w:lvl w:ilvl="0" w:tplc="F698E8C0">
      <w:start w:val="1"/>
      <w:numFmt w:val="bullet"/>
      <w:lvlText w:val="·"/>
      <w:lvlJc w:val="left"/>
      <w:pPr>
        <w:ind w:left="720" w:hanging="360"/>
      </w:pPr>
      <w:rPr>
        <w:rFonts w:ascii="Symbol" w:hAnsi="Symbol" w:hint="default"/>
      </w:rPr>
    </w:lvl>
    <w:lvl w:ilvl="1" w:tplc="9F143AEE">
      <w:start w:val="1"/>
      <w:numFmt w:val="bullet"/>
      <w:lvlText w:val="o"/>
      <w:lvlJc w:val="left"/>
      <w:pPr>
        <w:ind w:left="1440" w:hanging="360"/>
      </w:pPr>
      <w:rPr>
        <w:rFonts w:ascii="Courier New" w:hAnsi="Courier New" w:hint="default"/>
      </w:rPr>
    </w:lvl>
    <w:lvl w:ilvl="2" w:tplc="4C32A5E8">
      <w:start w:val="1"/>
      <w:numFmt w:val="bullet"/>
      <w:lvlText w:val=""/>
      <w:lvlJc w:val="left"/>
      <w:pPr>
        <w:ind w:left="2160" w:hanging="360"/>
      </w:pPr>
      <w:rPr>
        <w:rFonts w:ascii="Wingdings" w:hAnsi="Wingdings" w:hint="default"/>
      </w:rPr>
    </w:lvl>
    <w:lvl w:ilvl="3" w:tplc="359271B4">
      <w:start w:val="1"/>
      <w:numFmt w:val="bullet"/>
      <w:lvlText w:val=""/>
      <w:lvlJc w:val="left"/>
      <w:pPr>
        <w:ind w:left="2880" w:hanging="360"/>
      </w:pPr>
      <w:rPr>
        <w:rFonts w:ascii="Symbol" w:hAnsi="Symbol" w:hint="default"/>
      </w:rPr>
    </w:lvl>
    <w:lvl w:ilvl="4" w:tplc="A4EA3F62">
      <w:start w:val="1"/>
      <w:numFmt w:val="bullet"/>
      <w:lvlText w:val="o"/>
      <w:lvlJc w:val="left"/>
      <w:pPr>
        <w:ind w:left="3600" w:hanging="360"/>
      </w:pPr>
      <w:rPr>
        <w:rFonts w:ascii="Courier New" w:hAnsi="Courier New" w:hint="default"/>
      </w:rPr>
    </w:lvl>
    <w:lvl w:ilvl="5" w:tplc="0848FDF0">
      <w:start w:val="1"/>
      <w:numFmt w:val="bullet"/>
      <w:lvlText w:val=""/>
      <w:lvlJc w:val="left"/>
      <w:pPr>
        <w:ind w:left="4320" w:hanging="360"/>
      </w:pPr>
      <w:rPr>
        <w:rFonts w:ascii="Wingdings" w:hAnsi="Wingdings" w:hint="default"/>
      </w:rPr>
    </w:lvl>
    <w:lvl w:ilvl="6" w:tplc="A43AB73A">
      <w:start w:val="1"/>
      <w:numFmt w:val="bullet"/>
      <w:lvlText w:val=""/>
      <w:lvlJc w:val="left"/>
      <w:pPr>
        <w:ind w:left="5040" w:hanging="360"/>
      </w:pPr>
      <w:rPr>
        <w:rFonts w:ascii="Symbol" w:hAnsi="Symbol" w:hint="default"/>
      </w:rPr>
    </w:lvl>
    <w:lvl w:ilvl="7" w:tplc="AF3AF902">
      <w:start w:val="1"/>
      <w:numFmt w:val="bullet"/>
      <w:lvlText w:val="o"/>
      <w:lvlJc w:val="left"/>
      <w:pPr>
        <w:ind w:left="5760" w:hanging="360"/>
      </w:pPr>
      <w:rPr>
        <w:rFonts w:ascii="Courier New" w:hAnsi="Courier New" w:hint="default"/>
      </w:rPr>
    </w:lvl>
    <w:lvl w:ilvl="8" w:tplc="62ACDD92">
      <w:start w:val="1"/>
      <w:numFmt w:val="bullet"/>
      <w:lvlText w:val=""/>
      <w:lvlJc w:val="left"/>
      <w:pPr>
        <w:ind w:left="6480" w:hanging="360"/>
      </w:pPr>
      <w:rPr>
        <w:rFonts w:ascii="Wingdings" w:hAnsi="Wingdings" w:hint="default"/>
      </w:rPr>
    </w:lvl>
  </w:abstractNum>
  <w:abstractNum w:abstractNumId="2" w15:restartNumberingAfterBreak="0">
    <w:nsid w:val="440885DB"/>
    <w:multiLevelType w:val="hybridMultilevel"/>
    <w:tmpl w:val="ED683990"/>
    <w:lvl w:ilvl="0" w:tplc="AB926A72">
      <w:start w:val="1"/>
      <w:numFmt w:val="bullet"/>
      <w:lvlText w:val="·"/>
      <w:lvlJc w:val="left"/>
      <w:pPr>
        <w:ind w:left="720" w:hanging="360"/>
      </w:pPr>
      <w:rPr>
        <w:rFonts w:ascii="&quot;Arial&quot;,sans-serif" w:hAnsi="&quot;Arial&quot;,sans-serif" w:hint="default"/>
      </w:rPr>
    </w:lvl>
    <w:lvl w:ilvl="1" w:tplc="22B85EF8">
      <w:start w:val="1"/>
      <w:numFmt w:val="bullet"/>
      <w:lvlText w:val="o"/>
      <w:lvlJc w:val="left"/>
      <w:pPr>
        <w:ind w:left="1440" w:hanging="360"/>
      </w:pPr>
      <w:rPr>
        <w:rFonts w:ascii="Courier New" w:hAnsi="Courier New" w:hint="default"/>
      </w:rPr>
    </w:lvl>
    <w:lvl w:ilvl="2" w:tplc="EA80F912">
      <w:start w:val="1"/>
      <w:numFmt w:val="bullet"/>
      <w:lvlText w:val=""/>
      <w:lvlJc w:val="left"/>
      <w:pPr>
        <w:ind w:left="2160" w:hanging="360"/>
      </w:pPr>
      <w:rPr>
        <w:rFonts w:ascii="Wingdings" w:hAnsi="Wingdings" w:hint="default"/>
      </w:rPr>
    </w:lvl>
    <w:lvl w:ilvl="3" w:tplc="E4F66C80">
      <w:start w:val="1"/>
      <w:numFmt w:val="bullet"/>
      <w:lvlText w:val=""/>
      <w:lvlJc w:val="left"/>
      <w:pPr>
        <w:ind w:left="2880" w:hanging="360"/>
      </w:pPr>
      <w:rPr>
        <w:rFonts w:ascii="Symbol" w:hAnsi="Symbol" w:hint="default"/>
      </w:rPr>
    </w:lvl>
    <w:lvl w:ilvl="4" w:tplc="D2E42FEC">
      <w:start w:val="1"/>
      <w:numFmt w:val="bullet"/>
      <w:lvlText w:val="o"/>
      <w:lvlJc w:val="left"/>
      <w:pPr>
        <w:ind w:left="3600" w:hanging="360"/>
      </w:pPr>
      <w:rPr>
        <w:rFonts w:ascii="Courier New" w:hAnsi="Courier New" w:hint="default"/>
      </w:rPr>
    </w:lvl>
    <w:lvl w:ilvl="5" w:tplc="C4B25F7A">
      <w:start w:val="1"/>
      <w:numFmt w:val="bullet"/>
      <w:lvlText w:val=""/>
      <w:lvlJc w:val="left"/>
      <w:pPr>
        <w:ind w:left="4320" w:hanging="360"/>
      </w:pPr>
      <w:rPr>
        <w:rFonts w:ascii="Wingdings" w:hAnsi="Wingdings" w:hint="default"/>
      </w:rPr>
    </w:lvl>
    <w:lvl w:ilvl="6" w:tplc="4C12A8B4">
      <w:start w:val="1"/>
      <w:numFmt w:val="bullet"/>
      <w:lvlText w:val=""/>
      <w:lvlJc w:val="left"/>
      <w:pPr>
        <w:ind w:left="5040" w:hanging="360"/>
      </w:pPr>
      <w:rPr>
        <w:rFonts w:ascii="Symbol" w:hAnsi="Symbol" w:hint="default"/>
      </w:rPr>
    </w:lvl>
    <w:lvl w:ilvl="7" w:tplc="A4248384">
      <w:start w:val="1"/>
      <w:numFmt w:val="bullet"/>
      <w:lvlText w:val="o"/>
      <w:lvlJc w:val="left"/>
      <w:pPr>
        <w:ind w:left="5760" w:hanging="360"/>
      </w:pPr>
      <w:rPr>
        <w:rFonts w:ascii="Courier New" w:hAnsi="Courier New" w:hint="default"/>
      </w:rPr>
    </w:lvl>
    <w:lvl w:ilvl="8" w:tplc="BF26B7F2">
      <w:start w:val="1"/>
      <w:numFmt w:val="bullet"/>
      <w:lvlText w:val=""/>
      <w:lvlJc w:val="left"/>
      <w:pPr>
        <w:ind w:left="6480" w:hanging="360"/>
      </w:pPr>
      <w:rPr>
        <w:rFonts w:ascii="Wingdings" w:hAnsi="Wingdings" w:hint="default"/>
      </w:rPr>
    </w:lvl>
  </w:abstractNum>
  <w:abstractNum w:abstractNumId="3" w15:restartNumberingAfterBreak="0">
    <w:nsid w:val="529BD902"/>
    <w:multiLevelType w:val="hybridMultilevel"/>
    <w:tmpl w:val="EEB06EB6"/>
    <w:lvl w:ilvl="0" w:tplc="D6DE9ACC">
      <w:start w:val="1"/>
      <w:numFmt w:val="bullet"/>
      <w:lvlText w:val="·"/>
      <w:lvlJc w:val="left"/>
      <w:pPr>
        <w:ind w:left="720" w:hanging="360"/>
      </w:pPr>
      <w:rPr>
        <w:rFonts w:ascii="Symbol" w:hAnsi="Symbol" w:hint="default"/>
      </w:rPr>
    </w:lvl>
    <w:lvl w:ilvl="1" w:tplc="132AA18E">
      <w:start w:val="1"/>
      <w:numFmt w:val="bullet"/>
      <w:lvlText w:val="o"/>
      <w:lvlJc w:val="left"/>
      <w:pPr>
        <w:ind w:left="1440" w:hanging="360"/>
      </w:pPr>
      <w:rPr>
        <w:rFonts w:ascii="Courier New" w:hAnsi="Courier New" w:hint="default"/>
      </w:rPr>
    </w:lvl>
    <w:lvl w:ilvl="2" w:tplc="2C0E7A68">
      <w:start w:val="1"/>
      <w:numFmt w:val="bullet"/>
      <w:lvlText w:val=""/>
      <w:lvlJc w:val="left"/>
      <w:pPr>
        <w:ind w:left="2160" w:hanging="360"/>
      </w:pPr>
      <w:rPr>
        <w:rFonts w:ascii="Wingdings" w:hAnsi="Wingdings" w:hint="default"/>
      </w:rPr>
    </w:lvl>
    <w:lvl w:ilvl="3" w:tplc="7CB6F69A">
      <w:start w:val="1"/>
      <w:numFmt w:val="bullet"/>
      <w:lvlText w:val=""/>
      <w:lvlJc w:val="left"/>
      <w:pPr>
        <w:ind w:left="2880" w:hanging="360"/>
      </w:pPr>
      <w:rPr>
        <w:rFonts w:ascii="Symbol" w:hAnsi="Symbol" w:hint="default"/>
      </w:rPr>
    </w:lvl>
    <w:lvl w:ilvl="4" w:tplc="F4A40182">
      <w:start w:val="1"/>
      <w:numFmt w:val="bullet"/>
      <w:lvlText w:val="o"/>
      <w:lvlJc w:val="left"/>
      <w:pPr>
        <w:ind w:left="3600" w:hanging="360"/>
      </w:pPr>
      <w:rPr>
        <w:rFonts w:ascii="Courier New" w:hAnsi="Courier New" w:hint="default"/>
      </w:rPr>
    </w:lvl>
    <w:lvl w:ilvl="5" w:tplc="2B723174">
      <w:start w:val="1"/>
      <w:numFmt w:val="bullet"/>
      <w:lvlText w:val=""/>
      <w:lvlJc w:val="left"/>
      <w:pPr>
        <w:ind w:left="4320" w:hanging="360"/>
      </w:pPr>
      <w:rPr>
        <w:rFonts w:ascii="Wingdings" w:hAnsi="Wingdings" w:hint="default"/>
      </w:rPr>
    </w:lvl>
    <w:lvl w:ilvl="6" w:tplc="B09CEA7C">
      <w:start w:val="1"/>
      <w:numFmt w:val="bullet"/>
      <w:lvlText w:val=""/>
      <w:lvlJc w:val="left"/>
      <w:pPr>
        <w:ind w:left="5040" w:hanging="360"/>
      </w:pPr>
      <w:rPr>
        <w:rFonts w:ascii="Symbol" w:hAnsi="Symbol" w:hint="default"/>
      </w:rPr>
    </w:lvl>
    <w:lvl w:ilvl="7" w:tplc="40A42288">
      <w:start w:val="1"/>
      <w:numFmt w:val="bullet"/>
      <w:lvlText w:val="o"/>
      <w:lvlJc w:val="left"/>
      <w:pPr>
        <w:ind w:left="5760" w:hanging="360"/>
      </w:pPr>
      <w:rPr>
        <w:rFonts w:ascii="Courier New" w:hAnsi="Courier New" w:hint="default"/>
      </w:rPr>
    </w:lvl>
    <w:lvl w:ilvl="8" w:tplc="07CEB0D2">
      <w:start w:val="1"/>
      <w:numFmt w:val="bullet"/>
      <w:lvlText w:val=""/>
      <w:lvlJc w:val="left"/>
      <w:pPr>
        <w:ind w:left="6480" w:hanging="360"/>
      </w:pPr>
      <w:rPr>
        <w:rFonts w:ascii="Wingdings" w:hAnsi="Wingdings" w:hint="default"/>
      </w:rPr>
    </w:lvl>
  </w:abstractNum>
  <w:abstractNum w:abstractNumId="4" w15:restartNumberingAfterBreak="0">
    <w:nsid w:val="5F1D6FC8"/>
    <w:multiLevelType w:val="hybridMultilevel"/>
    <w:tmpl w:val="2752C9CC"/>
    <w:lvl w:ilvl="0" w:tplc="2A0A09EE">
      <w:start w:val="1"/>
      <w:numFmt w:val="bullet"/>
      <w:lvlText w:val="·"/>
      <w:lvlJc w:val="left"/>
      <w:pPr>
        <w:ind w:left="720" w:hanging="360"/>
      </w:pPr>
      <w:rPr>
        <w:rFonts w:ascii="Symbol" w:hAnsi="Symbol" w:hint="default"/>
      </w:rPr>
    </w:lvl>
    <w:lvl w:ilvl="1" w:tplc="3CBEB486">
      <w:start w:val="1"/>
      <w:numFmt w:val="bullet"/>
      <w:lvlText w:val="o"/>
      <w:lvlJc w:val="left"/>
      <w:pPr>
        <w:ind w:left="1440" w:hanging="360"/>
      </w:pPr>
      <w:rPr>
        <w:rFonts w:ascii="Courier New" w:hAnsi="Courier New" w:hint="default"/>
      </w:rPr>
    </w:lvl>
    <w:lvl w:ilvl="2" w:tplc="1B9A417E">
      <w:start w:val="1"/>
      <w:numFmt w:val="bullet"/>
      <w:lvlText w:val=""/>
      <w:lvlJc w:val="left"/>
      <w:pPr>
        <w:ind w:left="2160" w:hanging="360"/>
      </w:pPr>
      <w:rPr>
        <w:rFonts w:ascii="Wingdings" w:hAnsi="Wingdings" w:hint="default"/>
      </w:rPr>
    </w:lvl>
    <w:lvl w:ilvl="3" w:tplc="101C3E9E">
      <w:start w:val="1"/>
      <w:numFmt w:val="bullet"/>
      <w:lvlText w:val=""/>
      <w:lvlJc w:val="left"/>
      <w:pPr>
        <w:ind w:left="2880" w:hanging="360"/>
      </w:pPr>
      <w:rPr>
        <w:rFonts w:ascii="Symbol" w:hAnsi="Symbol" w:hint="default"/>
      </w:rPr>
    </w:lvl>
    <w:lvl w:ilvl="4" w:tplc="B0369EAE">
      <w:start w:val="1"/>
      <w:numFmt w:val="bullet"/>
      <w:lvlText w:val="o"/>
      <w:lvlJc w:val="left"/>
      <w:pPr>
        <w:ind w:left="3600" w:hanging="360"/>
      </w:pPr>
      <w:rPr>
        <w:rFonts w:ascii="Courier New" w:hAnsi="Courier New" w:hint="default"/>
      </w:rPr>
    </w:lvl>
    <w:lvl w:ilvl="5" w:tplc="EE722A36">
      <w:start w:val="1"/>
      <w:numFmt w:val="bullet"/>
      <w:lvlText w:val=""/>
      <w:lvlJc w:val="left"/>
      <w:pPr>
        <w:ind w:left="4320" w:hanging="360"/>
      </w:pPr>
      <w:rPr>
        <w:rFonts w:ascii="Wingdings" w:hAnsi="Wingdings" w:hint="default"/>
      </w:rPr>
    </w:lvl>
    <w:lvl w:ilvl="6" w:tplc="BEDA6CC0">
      <w:start w:val="1"/>
      <w:numFmt w:val="bullet"/>
      <w:lvlText w:val=""/>
      <w:lvlJc w:val="left"/>
      <w:pPr>
        <w:ind w:left="5040" w:hanging="360"/>
      </w:pPr>
      <w:rPr>
        <w:rFonts w:ascii="Symbol" w:hAnsi="Symbol" w:hint="default"/>
      </w:rPr>
    </w:lvl>
    <w:lvl w:ilvl="7" w:tplc="58EA7BDE">
      <w:start w:val="1"/>
      <w:numFmt w:val="bullet"/>
      <w:lvlText w:val="o"/>
      <w:lvlJc w:val="left"/>
      <w:pPr>
        <w:ind w:left="5760" w:hanging="360"/>
      </w:pPr>
      <w:rPr>
        <w:rFonts w:ascii="Courier New" w:hAnsi="Courier New" w:hint="default"/>
      </w:rPr>
    </w:lvl>
    <w:lvl w:ilvl="8" w:tplc="9012A1C6">
      <w:start w:val="1"/>
      <w:numFmt w:val="bullet"/>
      <w:lvlText w:val=""/>
      <w:lvlJc w:val="left"/>
      <w:pPr>
        <w:ind w:left="6480" w:hanging="360"/>
      </w:pPr>
      <w:rPr>
        <w:rFonts w:ascii="Wingdings" w:hAnsi="Wingdings" w:hint="default"/>
      </w:rPr>
    </w:lvl>
  </w:abstractNum>
  <w:abstractNum w:abstractNumId="5" w15:restartNumberingAfterBreak="0">
    <w:nsid w:val="6A60817D"/>
    <w:multiLevelType w:val="hybridMultilevel"/>
    <w:tmpl w:val="A47A6C52"/>
    <w:lvl w:ilvl="0" w:tplc="F33A81C8">
      <w:start w:val="1"/>
      <w:numFmt w:val="bullet"/>
      <w:lvlText w:val=""/>
      <w:lvlJc w:val="left"/>
      <w:pPr>
        <w:ind w:left="720" w:hanging="360"/>
      </w:pPr>
      <w:rPr>
        <w:rFonts w:ascii="Symbol" w:hAnsi="Symbol" w:hint="default"/>
      </w:rPr>
    </w:lvl>
    <w:lvl w:ilvl="1" w:tplc="4F6EB0EC">
      <w:start w:val="1"/>
      <w:numFmt w:val="bullet"/>
      <w:lvlText w:val="o"/>
      <w:lvlJc w:val="left"/>
      <w:pPr>
        <w:ind w:left="1440" w:hanging="360"/>
      </w:pPr>
      <w:rPr>
        <w:rFonts w:ascii="Courier New" w:hAnsi="Courier New" w:hint="default"/>
      </w:rPr>
    </w:lvl>
    <w:lvl w:ilvl="2" w:tplc="EA3CAA7C">
      <w:start w:val="1"/>
      <w:numFmt w:val="bullet"/>
      <w:lvlText w:val=""/>
      <w:lvlJc w:val="left"/>
      <w:pPr>
        <w:ind w:left="2160" w:hanging="360"/>
      </w:pPr>
      <w:rPr>
        <w:rFonts w:ascii="Wingdings" w:hAnsi="Wingdings" w:hint="default"/>
      </w:rPr>
    </w:lvl>
    <w:lvl w:ilvl="3" w:tplc="E3082EDA">
      <w:start w:val="1"/>
      <w:numFmt w:val="bullet"/>
      <w:lvlText w:val=""/>
      <w:lvlJc w:val="left"/>
      <w:pPr>
        <w:ind w:left="2880" w:hanging="360"/>
      </w:pPr>
      <w:rPr>
        <w:rFonts w:ascii="Symbol" w:hAnsi="Symbol" w:hint="default"/>
      </w:rPr>
    </w:lvl>
    <w:lvl w:ilvl="4" w:tplc="BB8EC70E">
      <w:start w:val="1"/>
      <w:numFmt w:val="bullet"/>
      <w:lvlText w:val="o"/>
      <w:lvlJc w:val="left"/>
      <w:pPr>
        <w:ind w:left="3600" w:hanging="360"/>
      </w:pPr>
      <w:rPr>
        <w:rFonts w:ascii="Courier New" w:hAnsi="Courier New" w:hint="default"/>
      </w:rPr>
    </w:lvl>
    <w:lvl w:ilvl="5" w:tplc="F8FA395A">
      <w:start w:val="1"/>
      <w:numFmt w:val="bullet"/>
      <w:lvlText w:val=""/>
      <w:lvlJc w:val="left"/>
      <w:pPr>
        <w:ind w:left="4320" w:hanging="360"/>
      </w:pPr>
      <w:rPr>
        <w:rFonts w:ascii="Wingdings" w:hAnsi="Wingdings" w:hint="default"/>
      </w:rPr>
    </w:lvl>
    <w:lvl w:ilvl="6" w:tplc="7A662290">
      <w:start w:val="1"/>
      <w:numFmt w:val="bullet"/>
      <w:lvlText w:val=""/>
      <w:lvlJc w:val="left"/>
      <w:pPr>
        <w:ind w:left="5040" w:hanging="360"/>
      </w:pPr>
      <w:rPr>
        <w:rFonts w:ascii="Symbol" w:hAnsi="Symbol" w:hint="default"/>
      </w:rPr>
    </w:lvl>
    <w:lvl w:ilvl="7" w:tplc="5918581A">
      <w:start w:val="1"/>
      <w:numFmt w:val="bullet"/>
      <w:lvlText w:val="o"/>
      <w:lvlJc w:val="left"/>
      <w:pPr>
        <w:ind w:left="5760" w:hanging="360"/>
      </w:pPr>
      <w:rPr>
        <w:rFonts w:ascii="Courier New" w:hAnsi="Courier New" w:hint="default"/>
      </w:rPr>
    </w:lvl>
    <w:lvl w:ilvl="8" w:tplc="774C1878">
      <w:start w:val="1"/>
      <w:numFmt w:val="bullet"/>
      <w:lvlText w:val=""/>
      <w:lvlJc w:val="left"/>
      <w:pPr>
        <w:ind w:left="6480" w:hanging="360"/>
      </w:pPr>
      <w:rPr>
        <w:rFonts w:ascii="Wingdings" w:hAnsi="Wingdings" w:hint="default"/>
      </w:rPr>
    </w:lvl>
  </w:abstractNum>
  <w:abstractNum w:abstractNumId="6" w15:restartNumberingAfterBreak="0">
    <w:nsid w:val="787C1292"/>
    <w:multiLevelType w:val="hybridMultilevel"/>
    <w:tmpl w:val="99B07360"/>
    <w:lvl w:ilvl="0" w:tplc="AB7E874E">
      <w:start w:val="1"/>
      <w:numFmt w:val="bullet"/>
      <w:lvlText w:val="·"/>
      <w:lvlJc w:val="left"/>
      <w:pPr>
        <w:ind w:left="720" w:hanging="360"/>
      </w:pPr>
      <w:rPr>
        <w:rFonts w:ascii="&quot;Arial&quot;,sans-serif" w:hAnsi="&quot;Arial&quot;,sans-serif" w:hint="default"/>
      </w:rPr>
    </w:lvl>
    <w:lvl w:ilvl="1" w:tplc="1E26E98A">
      <w:start w:val="1"/>
      <w:numFmt w:val="bullet"/>
      <w:lvlText w:val="o"/>
      <w:lvlJc w:val="left"/>
      <w:pPr>
        <w:ind w:left="1440" w:hanging="360"/>
      </w:pPr>
      <w:rPr>
        <w:rFonts w:ascii="Courier New" w:hAnsi="Courier New" w:hint="default"/>
      </w:rPr>
    </w:lvl>
    <w:lvl w:ilvl="2" w:tplc="DF265AE2">
      <w:start w:val="1"/>
      <w:numFmt w:val="bullet"/>
      <w:lvlText w:val=""/>
      <w:lvlJc w:val="left"/>
      <w:pPr>
        <w:ind w:left="2160" w:hanging="360"/>
      </w:pPr>
      <w:rPr>
        <w:rFonts w:ascii="Wingdings" w:hAnsi="Wingdings" w:hint="default"/>
      </w:rPr>
    </w:lvl>
    <w:lvl w:ilvl="3" w:tplc="1892E7A2">
      <w:start w:val="1"/>
      <w:numFmt w:val="bullet"/>
      <w:lvlText w:val=""/>
      <w:lvlJc w:val="left"/>
      <w:pPr>
        <w:ind w:left="2880" w:hanging="360"/>
      </w:pPr>
      <w:rPr>
        <w:rFonts w:ascii="Symbol" w:hAnsi="Symbol" w:hint="default"/>
      </w:rPr>
    </w:lvl>
    <w:lvl w:ilvl="4" w:tplc="E6026992">
      <w:start w:val="1"/>
      <w:numFmt w:val="bullet"/>
      <w:lvlText w:val="o"/>
      <w:lvlJc w:val="left"/>
      <w:pPr>
        <w:ind w:left="3600" w:hanging="360"/>
      </w:pPr>
      <w:rPr>
        <w:rFonts w:ascii="Courier New" w:hAnsi="Courier New" w:hint="default"/>
      </w:rPr>
    </w:lvl>
    <w:lvl w:ilvl="5" w:tplc="96D85EAA">
      <w:start w:val="1"/>
      <w:numFmt w:val="bullet"/>
      <w:lvlText w:val=""/>
      <w:lvlJc w:val="left"/>
      <w:pPr>
        <w:ind w:left="4320" w:hanging="360"/>
      </w:pPr>
      <w:rPr>
        <w:rFonts w:ascii="Wingdings" w:hAnsi="Wingdings" w:hint="default"/>
      </w:rPr>
    </w:lvl>
    <w:lvl w:ilvl="6" w:tplc="038A22CE">
      <w:start w:val="1"/>
      <w:numFmt w:val="bullet"/>
      <w:lvlText w:val=""/>
      <w:lvlJc w:val="left"/>
      <w:pPr>
        <w:ind w:left="5040" w:hanging="360"/>
      </w:pPr>
      <w:rPr>
        <w:rFonts w:ascii="Symbol" w:hAnsi="Symbol" w:hint="default"/>
      </w:rPr>
    </w:lvl>
    <w:lvl w:ilvl="7" w:tplc="C1A20A0E">
      <w:start w:val="1"/>
      <w:numFmt w:val="bullet"/>
      <w:lvlText w:val="o"/>
      <w:lvlJc w:val="left"/>
      <w:pPr>
        <w:ind w:left="5760" w:hanging="360"/>
      </w:pPr>
      <w:rPr>
        <w:rFonts w:ascii="Courier New" w:hAnsi="Courier New" w:hint="default"/>
      </w:rPr>
    </w:lvl>
    <w:lvl w:ilvl="8" w:tplc="191EFC74">
      <w:start w:val="1"/>
      <w:numFmt w:val="bullet"/>
      <w:lvlText w:val=""/>
      <w:lvlJc w:val="left"/>
      <w:pPr>
        <w:ind w:left="6480" w:hanging="360"/>
      </w:pPr>
      <w:rPr>
        <w:rFonts w:ascii="Wingdings" w:hAnsi="Wingdings" w:hint="default"/>
      </w:rPr>
    </w:lvl>
  </w:abstractNum>
  <w:num w:numId="1" w16cid:durableId="1482186932">
    <w:abstractNumId w:val="5"/>
  </w:num>
  <w:num w:numId="2" w16cid:durableId="213930415">
    <w:abstractNumId w:val="0"/>
  </w:num>
  <w:num w:numId="3" w16cid:durableId="1350719501">
    <w:abstractNumId w:val="2"/>
  </w:num>
  <w:num w:numId="4" w16cid:durableId="1879198977">
    <w:abstractNumId w:val="6"/>
  </w:num>
  <w:num w:numId="5" w16cid:durableId="1007907164">
    <w:abstractNumId w:val="1"/>
  </w:num>
  <w:num w:numId="6" w16cid:durableId="1819228406">
    <w:abstractNumId w:val="3"/>
  </w:num>
  <w:num w:numId="7" w16cid:durableId="19528569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62C"/>
    <w:rsid w:val="000301EF"/>
    <w:rsid w:val="00056D51"/>
    <w:rsid w:val="00071A22"/>
    <w:rsid w:val="00072C1F"/>
    <w:rsid w:val="00077AA8"/>
    <w:rsid w:val="00080525"/>
    <w:rsid w:val="0008379E"/>
    <w:rsid w:val="000A3999"/>
    <w:rsid w:val="000C7918"/>
    <w:rsid w:val="001010FA"/>
    <w:rsid w:val="0013521E"/>
    <w:rsid w:val="001419F6"/>
    <w:rsid w:val="001A105A"/>
    <w:rsid w:val="001A1DC9"/>
    <w:rsid w:val="001E2353"/>
    <w:rsid w:val="001F7E24"/>
    <w:rsid w:val="00202146"/>
    <w:rsid w:val="002021D6"/>
    <w:rsid w:val="00206374"/>
    <w:rsid w:val="002076ED"/>
    <w:rsid w:val="00215FD4"/>
    <w:rsid w:val="0023C7BD"/>
    <w:rsid w:val="00245F41"/>
    <w:rsid w:val="002471DD"/>
    <w:rsid w:val="00247567"/>
    <w:rsid w:val="00260F76"/>
    <w:rsid w:val="00268463"/>
    <w:rsid w:val="00284931"/>
    <w:rsid w:val="002C5568"/>
    <w:rsid w:val="002C5944"/>
    <w:rsid w:val="002E30BA"/>
    <w:rsid w:val="00313612"/>
    <w:rsid w:val="00365CE0"/>
    <w:rsid w:val="0036EBA5"/>
    <w:rsid w:val="00375631"/>
    <w:rsid w:val="003D7724"/>
    <w:rsid w:val="0041242B"/>
    <w:rsid w:val="00462E12"/>
    <w:rsid w:val="004706E6"/>
    <w:rsid w:val="00470B61"/>
    <w:rsid w:val="00477974"/>
    <w:rsid w:val="00481970"/>
    <w:rsid w:val="004A2111"/>
    <w:rsid w:val="004A51C2"/>
    <w:rsid w:val="004A54F4"/>
    <w:rsid w:val="004A6863"/>
    <w:rsid w:val="00523776"/>
    <w:rsid w:val="005B09DE"/>
    <w:rsid w:val="005B2CCC"/>
    <w:rsid w:val="005D0210"/>
    <w:rsid w:val="00606FE8"/>
    <w:rsid w:val="00627242"/>
    <w:rsid w:val="00630A77"/>
    <w:rsid w:val="00642C0D"/>
    <w:rsid w:val="00655DEC"/>
    <w:rsid w:val="00667707"/>
    <w:rsid w:val="006721FB"/>
    <w:rsid w:val="006749DC"/>
    <w:rsid w:val="00677A64"/>
    <w:rsid w:val="0067DEA4"/>
    <w:rsid w:val="00695C3B"/>
    <w:rsid w:val="00696FB3"/>
    <w:rsid w:val="006B2C24"/>
    <w:rsid w:val="006C0120"/>
    <w:rsid w:val="006D45E7"/>
    <w:rsid w:val="00723D70"/>
    <w:rsid w:val="0072772C"/>
    <w:rsid w:val="00762E8E"/>
    <w:rsid w:val="007662DE"/>
    <w:rsid w:val="00777623"/>
    <w:rsid w:val="007A2C3A"/>
    <w:rsid w:val="007A345C"/>
    <w:rsid w:val="007C5EAE"/>
    <w:rsid w:val="007C771A"/>
    <w:rsid w:val="007E1657"/>
    <w:rsid w:val="007F2CB7"/>
    <w:rsid w:val="00801CF4"/>
    <w:rsid w:val="00816343"/>
    <w:rsid w:val="008259F5"/>
    <w:rsid w:val="00836629"/>
    <w:rsid w:val="00850381"/>
    <w:rsid w:val="00866D37"/>
    <w:rsid w:val="00874681"/>
    <w:rsid w:val="00890FC9"/>
    <w:rsid w:val="00896C3A"/>
    <w:rsid w:val="008D47AB"/>
    <w:rsid w:val="00900B30"/>
    <w:rsid w:val="00902662"/>
    <w:rsid w:val="00907344"/>
    <w:rsid w:val="00935B4C"/>
    <w:rsid w:val="009536F9"/>
    <w:rsid w:val="009615B5"/>
    <w:rsid w:val="0096793F"/>
    <w:rsid w:val="00985A93"/>
    <w:rsid w:val="00990744"/>
    <w:rsid w:val="00996953"/>
    <w:rsid w:val="009D51FB"/>
    <w:rsid w:val="009E0758"/>
    <w:rsid w:val="009E38FD"/>
    <w:rsid w:val="009F2676"/>
    <w:rsid w:val="009F622E"/>
    <w:rsid w:val="00A029A1"/>
    <w:rsid w:val="00A1162C"/>
    <w:rsid w:val="00A17E0C"/>
    <w:rsid w:val="00A51C94"/>
    <w:rsid w:val="00A70748"/>
    <w:rsid w:val="00A72CA2"/>
    <w:rsid w:val="00A91D3B"/>
    <w:rsid w:val="00AA38AB"/>
    <w:rsid w:val="00AC6612"/>
    <w:rsid w:val="00AD77CD"/>
    <w:rsid w:val="00B07868"/>
    <w:rsid w:val="00B31C6E"/>
    <w:rsid w:val="00B92DF5"/>
    <w:rsid w:val="00BC2544"/>
    <w:rsid w:val="00BD2E62"/>
    <w:rsid w:val="00BE1C69"/>
    <w:rsid w:val="00BE3F94"/>
    <w:rsid w:val="00BE7432"/>
    <w:rsid w:val="00BF5CF4"/>
    <w:rsid w:val="00C12592"/>
    <w:rsid w:val="00C25C37"/>
    <w:rsid w:val="00C321B7"/>
    <w:rsid w:val="00C476E4"/>
    <w:rsid w:val="00C54BD8"/>
    <w:rsid w:val="00C62439"/>
    <w:rsid w:val="00C8655C"/>
    <w:rsid w:val="00CA752B"/>
    <w:rsid w:val="00CA7DF4"/>
    <w:rsid w:val="00CC0F06"/>
    <w:rsid w:val="00CE16B4"/>
    <w:rsid w:val="00D031AB"/>
    <w:rsid w:val="00D11E57"/>
    <w:rsid w:val="00D1448D"/>
    <w:rsid w:val="00D20782"/>
    <w:rsid w:val="00D45C7F"/>
    <w:rsid w:val="00D93312"/>
    <w:rsid w:val="00DC6269"/>
    <w:rsid w:val="00DC6C33"/>
    <w:rsid w:val="00DD33C9"/>
    <w:rsid w:val="00DD53D0"/>
    <w:rsid w:val="00DE457C"/>
    <w:rsid w:val="00E50313"/>
    <w:rsid w:val="00E618BD"/>
    <w:rsid w:val="00EB7E9F"/>
    <w:rsid w:val="00ED68BC"/>
    <w:rsid w:val="00EF5757"/>
    <w:rsid w:val="00F501CE"/>
    <w:rsid w:val="00F614B7"/>
    <w:rsid w:val="00F6189D"/>
    <w:rsid w:val="00F64D32"/>
    <w:rsid w:val="00FA4A38"/>
    <w:rsid w:val="00FD3F3C"/>
    <w:rsid w:val="00FD407D"/>
    <w:rsid w:val="00FF4CB0"/>
    <w:rsid w:val="012A22B3"/>
    <w:rsid w:val="01309C22"/>
    <w:rsid w:val="013A54D9"/>
    <w:rsid w:val="0143D1A5"/>
    <w:rsid w:val="014D70F6"/>
    <w:rsid w:val="01554F35"/>
    <w:rsid w:val="01705A5C"/>
    <w:rsid w:val="0199E517"/>
    <w:rsid w:val="01B51469"/>
    <w:rsid w:val="01C5BE88"/>
    <w:rsid w:val="01C803C7"/>
    <w:rsid w:val="01ED8E84"/>
    <w:rsid w:val="02165516"/>
    <w:rsid w:val="022420A8"/>
    <w:rsid w:val="022AC780"/>
    <w:rsid w:val="022B87B0"/>
    <w:rsid w:val="023642BF"/>
    <w:rsid w:val="02576F31"/>
    <w:rsid w:val="02622D8D"/>
    <w:rsid w:val="027BE3AE"/>
    <w:rsid w:val="02851529"/>
    <w:rsid w:val="02A6BFC6"/>
    <w:rsid w:val="02D98038"/>
    <w:rsid w:val="02F6B274"/>
    <w:rsid w:val="02FF6610"/>
    <w:rsid w:val="03022A83"/>
    <w:rsid w:val="0315D67E"/>
    <w:rsid w:val="032FFB17"/>
    <w:rsid w:val="0368984E"/>
    <w:rsid w:val="03B22577"/>
    <w:rsid w:val="03B56E36"/>
    <w:rsid w:val="03BFF109"/>
    <w:rsid w:val="03D39F1F"/>
    <w:rsid w:val="04197BD3"/>
    <w:rsid w:val="0427FD00"/>
    <w:rsid w:val="0460BA22"/>
    <w:rsid w:val="0467E4B1"/>
    <w:rsid w:val="0487CDAC"/>
    <w:rsid w:val="04929C37"/>
    <w:rsid w:val="04C7605E"/>
    <w:rsid w:val="04F96C43"/>
    <w:rsid w:val="0507DE70"/>
    <w:rsid w:val="054630BA"/>
    <w:rsid w:val="056DE381"/>
    <w:rsid w:val="05706835"/>
    <w:rsid w:val="058AE0F6"/>
    <w:rsid w:val="058D3D94"/>
    <w:rsid w:val="05B20FBD"/>
    <w:rsid w:val="05F502DB"/>
    <w:rsid w:val="06431545"/>
    <w:rsid w:val="06454A6D"/>
    <w:rsid w:val="064D7740"/>
    <w:rsid w:val="066F2F8A"/>
    <w:rsid w:val="06949843"/>
    <w:rsid w:val="06F1513A"/>
    <w:rsid w:val="06F3C435"/>
    <w:rsid w:val="06FEF8D3"/>
    <w:rsid w:val="0745D00D"/>
    <w:rsid w:val="074A0C0F"/>
    <w:rsid w:val="074BA7BA"/>
    <w:rsid w:val="075DBB94"/>
    <w:rsid w:val="07852272"/>
    <w:rsid w:val="079D174A"/>
    <w:rsid w:val="07AD02C5"/>
    <w:rsid w:val="07B99EDB"/>
    <w:rsid w:val="07C14281"/>
    <w:rsid w:val="07DCE58A"/>
    <w:rsid w:val="07EE4731"/>
    <w:rsid w:val="0816E860"/>
    <w:rsid w:val="08ED7CB3"/>
    <w:rsid w:val="09220B36"/>
    <w:rsid w:val="0994683A"/>
    <w:rsid w:val="099F6749"/>
    <w:rsid w:val="09B181A6"/>
    <w:rsid w:val="09B79DA8"/>
    <w:rsid w:val="09D936F8"/>
    <w:rsid w:val="0A4154A4"/>
    <w:rsid w:val="0A43D958"/>
    <w:rsid w:val="0A626510"/>
    <w:rsid w:val="0A71FEB2"/>
    <w:rsid w:val="0A776ABD"/>
    <w:rsid w:val="0A8580E0"/>
    <w:rsid w:val="0A8A314D"/>
    <w:rsid w:val="0A955C56"/>
    <w:rsid w:val="0AC31EAB"/>
    <w:rsid w:val="0AEA42B2"/>
    <w:rsid w:val="0AFF1423"/>
    <w:rsid w:val="0B04E5D0"/>
    <w:rsid w:val="0B11AA3C"/>
    <w:rsid w:val="0B168668"/>
    <w:rsid w:val="0B2305FB"/>
    <w:rsid w:val="0BB23DF2"/>
    <w:rsid w:val="0BB85126"/>
    <w:rsid w:val="0BB886F7"/>
    <w:rsid w:val="0BBD375C"/>
    <w:rsid w:val="0C5F0866"/>
    <w:rsid w:val="0C5FA922"/>
    <w:rsid w:val="0C710C8B"/>
    <w:rsid w:val="0C7C766D"/>
    <w:rsid w:val="0CCF94FD"/>
    <w:rsid w:val="0D0CCCB8"/>
    <w:rsid w:val="0D25251A"/>
    <w:rsid w:val="0D3217BB"/>
    <w:rsid w:val="0D6D7A27"/>
    <w:rsid w:val="0D741C2C"/>
    <w:rsid w:val="0D9C64D3"/>
    <w:rsid w:val="0DBA21B2"/>
    <w:rsid w:val="0DBD21A2"/>
    <w:rsid w:val="0DC865E9"/>
    <w:rsid w:val="0DDD1A88"/>
    <w:rsid w:val="0DE15A9B"/>
    <w:rsid w:val="0DFAD8C7"/>
    <w:rsid w:val="0E2E1032"/>
    <w:rsid w:val="0E3733F5"/>
    <w:rsid w:val="0E98A327"/>
    <w:rsid w:val="0EDE6C97"/>
    <w:rsid w:val="0EF4D81E"/>
    <w:rsid w:val="0F68CD79"/>
    <w:rsid w:val="0F87D70E"/>
    <w:rsid w:val="0FB67A41"/>
    <w:rsid w:val="0FC1D5AA"/>
    <w:rsid w:val="0FE34EAA"/>
    <w:rsid w:val="0FF425A7"/>
    <w:rsid w:val="1012AA9B"/>
    <w:rsid w:val="102847C6"/>
    <w:rsid w:val="10556B8E"/>
    <w:rsid w:val="106DF9CA"/>
    <w:rsid w:val="1076C5BF"/>
    <w:rsid w:val="108A3C94"/>
    <w:rsid w:val="10A51AE9"/>
    <w:rsid w:val="10ADC89F"/>
    <w:rsid w:val="111A7A6A"/>
    <w:rsid w:val="1121062F"/>
    <w:rsid w:val="11799AB2"/>
    <w:rsid w:val="11D5B60B"/>
    <w:rsid w:val="11DB6DCD"/>
    <w:rsid w:val="11E3B966"/>
    <w:rsid w:val="11F5D698"/>
    <w:rsid w:val="12378997"/>
    <w:rsid w:val="12499900"/>
    <w:rsid w:val="1261707D"/>
    <w:rsid w:val="1269BC0E"/>
    <w:rsid w:val="129092C5"/>
    <w:rsid w:val="12A08D03"/>
    <w:rsid w:val="12A69807"/>
    <w:rsid w:val="12BDD423"/>
    <w:rsid w:val="1305DACD"/>
    <w:rsid w:val="1307CD1F"/>
    <w:rsid w:val="130FE128"/>
    <w:rsid w:val="13122E76"/>
    <w:rsid w:val="13254F9A"/>
    <w:rsid w:val="13304602"/>
    <w:rsid w:val="139436BE"/>
    <w:rsid w:val="13AE2DAC"/>
    <w:rsid w:val="13C0357A"/>
    <w:rsid w:val="13CD9316"/>
    <w:rsid w:val="13E4A931"/>
    <w:rsid w:val="13F1CCD9"/>
    <w:rsid w:val="1418ED6C"/>
    <w:rsid w:val="1431D3A4"/>
    <w:rsid w:val="143D092B"/>
    <w:rsid w:val="145531D0"/>
    <w:rsid w:val="147A65B4"/>
    <w:rsid w:val="14ACB092"/>
    <w:rsid w:val="14E9B104"/>
    <w:rsid w:val="151B5A28"/>
    <w:rsid w:val="1530E2B4"/>
    <w:rsid w:val="1536D0B4"/>
    <w:rsid w:val="153DACF1"/>
    <w:rsid w:val="154798F4"/>
    <w:rsid w:val="156C77C8"/>
    <w:rsid w:val="1598777F"/>
    <w:rsid w:val="15BDAB3D"/>
    <w:rsid w:val="15E03127"/>
    <w:rsid w:val="15E8788D"/>
    <w:rsid w:val="15F38C46"/>
    <w:rsid w:val="16238C90"/>
    <w:rsid w:val="164245DA"/>
    <w:rsid w:val="165107BE"/>
    <w:rsid w:val="165A3629"/>
    <w:rsid w:val="165E7F10"/>
    <w:rsid w:val="1704E896"/>
    <w:rsid w:val="17278B63"/>
    <w:rsid w:val="175DF81F"/>
    <w:rsid w:val="178F5CA7"/>
    <w:rsid w:val="17A122D9"/>
    <w:rsid w:val="17A1A725"/>
    <w:rsid w:val="17AB94A6"/>
    <w:rsid w:val="17BD34EA"/>
    <w:rsid w:val="17FD8825"/>
    <w:rsid w:val="182F5184"/>
    <w:rsid w:val="1877283F"/>
    <w:rsid w:val="1894C083"/>
    <w:rsid w:val="18B02CCE"/>
    <w:rsid w:val="18B54F19"/>
    <w:rsid w:val="18B8DA84"/>
    <w:rsid w:val="19336BAF"/>
    <w:rsid w:val="198550BA"/>
    <w:rsid w:val="1996563C"/>
    <w:rsid w:val="19AEE4BF"/>
    <w:rsid w:val="19DB6267"/>
    <w:rsid w:val="19F1FC5E"/>
    <w:rsid w:val="1A227C47"/>
    <w:rsid w:val="1A47CF88"/>
    <w:rsid w:val="1A4BFD2F"/>
    <w:rsid w:val="1A669C5B"/>
    <w:rsid w:val="1A6A87ED"/>
    <w:rsid w:val="1A8675E3"/>
    <w:rsid w:val="1A8D075F"/>
    <w:rsid w:val="1A9369DC"/>
    <w:rsid w:val="1AE5CBD5"/>
    <w:rsid w:val="1B42B639"/>
    <w:rsid w:val="1B47FAB3"/>
    <w:rsid w:val="1B8A9BAC"/>
    <w:rsid w:val="1B8DCCBF"/>
    <w:rsid w:val="1B8E0FD3"/>
    <w:rsid w:val="1BB98B8F"/>
    <w:rsid w:val="1BE699DD"/>
    <w:rsid w:val="1BECEFDB"/>
    <w:rsid w:val="1BEFBB16"/>
    <w:rsid w:val="1C05CE49"/>
    <w:rsid w:val="1C09B669"/>
    <w:rsid w:val="1C0E2F6C"/>
    <w:rsid w:val="1C20A955"/>
    <w:rsid w:val="1C32CD2D"/>
    <w:rsid w:val="1C4B51C2"/>
    <w:rsid w:val="1C55D6F9"/>
    <w:rsid w:val="1C56B866"/>
    <w:rsid w:val="1C68D74A"/>
    <w:rsid w:val="1C86C78B"/>
    <w:rsid w:val="1C9A69BC"/>
    <w:rsid w:val="1CB5172A"/>
    <w:rsid w:val="1CF3B7A7"/>
    <w:rsid w:val="1D24D670"/>
    <w:rsid w:val="1D4FC6C6"/>
    <w:rsid w:val="1D5FA7EA"/>
    <w:rsid w:val="1D60E1C4"/>
    <w:rsid w:val="1DAE6746"/>
    <w:rsid w:val="1DBD412B"/>
    <w:rsid w:val="1E10ACC0"/>
    <w:rsid w:val="1E2C2B7D"/>
    <w:rsid w:val="1E5791AF"/>
    <w:rsid w:val="1E594338"/>
    <w:rsid w:val="1E5A153A"/>
    <w:rsid w:val="1E5B6EC1"/>
    <w:rsid w:val="1EA5C0BF"/>
    <w:rsid w:val="1EAFDE74"/>
    <w:rsid w:val="1F0644C2"/>
    <w:rsid w:val="1F275BD8"/>
    <w:rsid w:val="1F359B8A"/>
    <w:rsid w:val="1F79C4B6"/>
    <w:rsid w:val="1F7B3907"/>
    <w:rsid w:val="1F812F4A"/>
    <w:rsid w:val="1FD81B00"/>
    <w:rsid w:val="1FDD6789"/>
    <w:rsid w:val="1FE8EF38"/>
    <w:rsid w:val="1FF9A89E"/>
    <w:rsid w:val="1FFDBE70"/>
    <w:rsid w:val="20179EF2"/>
    <w:rsid w:val="202B5869"/>
    <w:rsid w:val="2042FDCF"/>
    <w:rsid w:val="204D7922"/>
    <w:rsid w:val="204F5E6C"/>
    <w:rsid w:val="2073919D"/>
    <w:rsid w:val="20824987"/>
    <w:rsid w:val="20A35D04"/>
    <w:rsid w:val="20CEA778"/>
    <w:rsid w:val="210436AF"/>
    <w:rsid w:val="21228D0D"/>
    <w:rsid w:val="21751F6B"/>
    <w:rsid w:val="219AB696"/>
    <w:rsid w:val="21E5924F"/>
    <w:rsid w:val="2221C139"/>
    <w:rsid w:val="222337E9"/>
    <w:rsid w:val="2234B7F0"/>
    <w:rsid w:val="2253B303"/>
    <w:rsid w:val="2284E353"/>
    <w:rsid w:val="22BE9664"/>
    <w:rsid w:val="2304FAA5"/>
    <w:rsid w:val="232FD095"/>
    <w:rsid w:val="237835C3"/>
    <w:rsid w:val="239C4908"/>
    <w:rsid w:val="23AB1249"/>
    <w:rsid w:val="23BF084A"/>
    <w:rsid w:val="23D2A1D3"/>
    <w:rsid w:val="23DBDE01"/>
    <w:rsid w:val="2409F9C4"/>
    <w:rsid w:val="242F9062"/>
    <w:rsid w:val="24309410"/>
    <w:rsid w:val="2445017D"/>
    <w:rsid w:val="244818A9"/>
    <w:rsid w:val="2457265E"/>
    <w:rsid w:val="24924753"/>
    <w:rsid w:val="249FDF44"/>
    <w:rsid w:val="24CCB39C"/>
    <w:rsid w:val="24D0FA1C"/>
    <w:rsid w:val="251D2186"/>
    <w:rsid w:val="255BFEA6"/>
    <w:rsid w:val="2563938C"/>
    <w:rsid w:val="258926D8"/>
    <w:rsid w:val="258E7011"/>
    <w:rsid w:val="25A14E68"/>
    <w:rsid w:val="25A3938C"/>
    <w:rsid w:val="25CB60C3"/>
    <w:rsid w:val="25D4E0A4"/>
    <w:rsid w:val="25E644D7"/>
    <w:rsid w:val="25F934F5"/>
    <w:rsid w:val="2605ADA1"/>
    <w:rsid w:val="2614AD38"/>
    <w:rsid w:val="262871F8"/>
    <w:rsid w:val="26465A25"/>
    <w:rsid w:val="2676B3F0"/>
    <w:rsid w:val="26BB150A"/>
    <w:rsid w:val="26C6033E"/>
    <w:rsid w:val="26CE145A"/>
    <w:rsid w:val="26DA2801"/>
    <w:rsid w:val="26FD7303"/>
    <w:rsid w:val="270F53BF"/>
    <w:rsid w:val="2736B707"/>
    <w:rsid w:val="2738404A"/>
    <w:rsid w:val="279614E4"/>
    <w:rsid w:val="27BA7925"/>
    <w:rsid w:val="27C1BCD3"/>
    <w:rsid w:val="27CC22C6"/>
    <w:rsid w:val="27E6F5B1"/>
    <w:rsid w:val="27F35D74"/>
    <w:rsid w:val="2812C06D"/>
    <w:rsid w:val="283D57FE"/>
    <w:rsid w:val="2853276A"/>
    <w:rsid w:val="2859BCDA"/>
    <w:rsid w:val="28726B48"/>
    <w:rsid w:val="28993670"/>
    <w:rsid w:val="28C6AD45"/>
    <w:rsid w:val="28CE3E1E"/>
    <w:rsid w:val="29096075"/>
    <w:rsid w:val="2933259D"/>
    <w:rsid w:val="2940CA84"/>
    <w:rsid w:val="29545E6D"/>
    <w:rsid w:val="29579384"/>
    <w:rsid w:val="297B0826"/>
    <w:rsid w:val="2982E1E5"/>
    <w:rsid w:val="2987928E"/>
    <w:rsid w:val="29E745C2"/>
    <w:rsid w:val="2A012B70"/>
    <w:rsid w:val="2A5A9AA8"/>
    <w:rsid w:val="2ACB0D46"/>
    <w:rsid w:val="2ACEF5FE"/>
    <w:rsid w:val="2B38959A"/>
    <w:rsid w:val="2B3B51AB"/>
    <w:rsid w:val="2B50F6E0"/>
    <w:rsid w:val="2B62E6C5"/>
    <w:rsid w:val="2B6A1F4B"/>
    <w:rsid w:val="2B6A675C"/>
    <w:rsid w:val="2B7088D3"/>
    <w:rsid w:val="2B779712"/>
    <w:rsid w:val="2B87A687"/>
    <w:rsid w:val="2BACA18A"/>
    <w:rsid w:val="2BACA810"/>
    <w:rsid w:val="2BB8A6D5"/>
    <w:rsid w:val="2BFA1B46"/>
    <w:rsid w:val="2C02E3BB"/>
    <w:rsid w:val="2C16310E"/>
    <w:rsid w:val="2C38336A"/>
    <w:rsid w:val="2C4B07A5"/>
    <w:rsid w:val="2C506203"/>
    <w:rsid w:val="2C6AC65F"/>
    <w:rsid w:val="2C77DE81"/>
    <w:rsid w:val="2C83EEBC"/>
    <w:rsid w:val="2CAAF129"/>
    <w:rsid w:val="2CB67051"/>
    <w:rsid w:val="2CE90966"/>
    <w:rsid w:val="2CECFBDE"/>
    <w:rsid w:val="2CFEB726"/>
    <w:rsid w:val="2D01F51A"/>
    <w:rsid w:val="2D1BE945"/>
    <w:rsid w:val="2D4A87FA"/>
    <w:rsid w:val="2DA781CE"/>
    <w:rsid w:val="2DFAAD4D"/>
    <w:rsid w:val="2E2DCCAF"/>
    <w:rsid w:val="2E411206"/>
    <w:rsid w:val="2E46FCFA"/>
    <w:rsid w:val="2E5B03B1"/>
    <w:rsid w:val="2E7D0A07"/>
    <w:rsid w:val="2E8140ED"/>
    <w:rsid w:val="2EB2756D"/>
    <w:rsid w:val="2EB323A5"/>
    <w:rsid w:val="2ECF2DC9"/>
    <w:rsid w:val="2EEA9461"/>
    <w:rsid w:val="2F0FECAA"/>
    <w:rsid w:val="2F42F54D"/>
    <w:rsid w:val="2F4FB67E"/>
    <w:rsid w:val="2F7DC7B7"/>
    <w:rsid w:val="2F906A4A"/>
    <w:rsid w:val="2F96B0E7"/>
    <w:rsid w:val="2FA5178F"/>
    <w:rsid w:val="2FB8CE71"/>
    <w:rsid w:val="2FDF399A"/>
    <w:rsid w:val="30306E58"/>
    <w:rsid w:val="303B4322"/>
    <w:rsid w:val="30413E46"/>
    <w:rsid w:val="30801933"/>
    <w:rsid w:val="308C17F8"/>
    <w:rsid w:val="30F4F4A5"/>
    <w:rsid w:val="30FD3297"/>
    <w:rsid w:val="31015EFE"/>
    <w:rsid w:val="31215354"/>
    <w:rsid w:val="3142FCD6"/>
    <w:rsid w:val="31575FDF"/>
    <w:rsid w:val="31968A3E"/>
    <w:rsid w:val="31A58576"/>
    <w:rsid w:val="31C746F6"/>
    <w:rsid w:val="320A266D"/>
    <w:rsid w:val="321BE994"/>
    <w:rsid w:val="3224CFA1"/>
    <w:rsid w:val="3251CD5A"/>
    <w:rsid w:val="326580B7"/>
    <w:rsid w:val="328758A3"/>
    <w:rsid w:val="329C34C9"/>
    <w:rsid w:val="32A86DBC"/>
    <w:rsid w:val="32AA119A"/>
    <w:rsid w:val="32D386C4"/>
    <w:rsid w:val="32DA07E3"/>
    <w:rsid w:val="32EA9B90"/>
    <w:rsid w:val="334711AE"/>
    <w:rsid w:val="33484537"/>
    <w:rsid w:val="334FBAFA"/>
    <w:rsid w:val="3357B8E6"/>
    <w:rsid w:val="33806D09"/>
    <w:rsid w:val="33872107"/>
    <w:rsid w:val="33B7949B"/>
    <w:rsid w:val="33BD9203"/>
    <w:rsid w:val="33EE99A1"/>
    <w:rsid w:val="3413F9F2"/>
    <w:rsid w:val="342237C7"/>
    <w:rsid w:val="3448F3C5"/>
    <w:rsid w:val="34946313"/>
    <w:rsid w:val="34CF53D3"/>
    <w:rsid w:val="3529F869"/>
    <w:rsid w:val="353B32D6"/>
    <w:rsid w:val="357E25F4"/>
    <w:rsid w:val="35A7018E"/>
    <w:rsid w:val="35CC385E"/>
    <w:rsid w:val="35D760C8"/>
    <w:rsid w:val="35DE210F"/>
    <w:rsid w:val="35E45748"/>
    <w:rsid w:val="36231C26"/>
    <w:rsid w:val="36270843"/>
    <w:rsid w:val="36B0F26E"/>
    <w:rsid w:val="36BDDADA"/>
    <w:rsid w:val="36D70337"/>
    <w:rsid w:val="3700EC8E"/>
    <w:rsid w:val="3711F0B0"/>
    <w:rsid w:val="3719F655"/>
    <w:rsid w:val="371D4BE8"/>
    <w:rsid w:val="3784CE60"/>
    <w:rsid w:val="378FA96C"/>
    <w:rsid w:val="3793BC74"/>
    <w:rsid w:val="37A4454A"/>
    <w:rsid w:val="37A7BE14"/>
    <w:rsid w:val="37AF88D5"/>
    <w:rsid w:val="37EA9CDC"/>
    <w:rsid w:val="37F191F6"/>
    <w:rsid w:val="3808B859"/>
    <w:rsid w:val="3836F2C1"/>
    <w:rsid w:val="3861992B"/>
    <w:rsid w:val="38DBB73F"/>
    <w:rsid w:val="38F0E3DE"/>
    <w:rsid w:val="38F30441"/>
    <w:rsid w:val="391DEE74"/>
    <w:rsid w:val="39232F53"/>
    <w:rsid w:val="393691F7"/>
    <w:rsid w:val="395D0E27"/>
    <w:rsid w:val="39710FEC"/>
    <w:rsid w:val="39740C28"/>
    <w:rsid w:val="397B651C"/>
    <w:rsid w:val="3A0BA409"/>
    <w:rsid w:val="3A13DF47"/>
    <w:rsid w:val="3A17B3A0"/>
    <w:rsid w:val="3A5D559D"/>
    <w:rsid w:val="3A676335"/>
    <w:rsid w:val="3A6C1C53"/>
    <w:rsid w:val="3A6FBBA6"/>
    <w:rsid w:val="3A95BDFE"/>
    <w:rsid w:val="3AD0CF0A"/>
    <w:rsid w:val="3AE519C8"/>
    <w:rsid w:val="3AEFD4AF"/>
    <w:rsid w:val="3B2833EB"/>
    <w:rsid w:val="3B307AD7"/>
    <w:rsid w:val="3B634B12"/>
    <w:rsid w:val="3B7054AA"/>
    <w:rsid w:val="3B74F9AD"/>
    <w:rsid w:val="3B906DB4"/>
    <w:rsid w:val="3BCB29B6"/>
    <w:rsid w:val="3BD2DF3C"/>
    <w:rsid w:val="3BE778B8"/>
    <w:rsid w:val="3C149FD6"/>
    <w:rsid w:val="3C2652DC"/>
    <w:rsid w:val="3C5D5C40"/>
    <w:rsid w:val="3C740EE3"/>
    <w:rsid w:val="3C8D6E5E"/>
    <w:rsid w:val="3C95EFD1"/>
    <w:rsid w:val="3C9BF0C0"/>
    <w:rsid w:val="3C9CD3EA"/>
    <w:rsid w:val="3CBA2A54"/>
    <w:rsid w:val="3CCF26B0"/>
    <w:rsid w:val="3CD14D34"/>
    <w:rsid w:val="3CEADE67"/>
    <w:rsid w:val="3D3454F2"/>
    <w:rsid w:val="3D350A4E"/>
    <w:rsid w:val="3D42FAA4"/>
    <w:rsid w:val="3DCA5F5F"/>
    <w:rsid w:val="3DE272AD"/>
    <w:rsid w:val="3E296249"/>
    <w:rsid w:val="3E31C032"/>
    <w:rsid w:val="3E558C3E"/>
    <w:rsid w:val="3E68647C"/>
    <w:rsid w:val="3E726238"/>
    <w:rsid w:val="3E95BDBB"/>
    <w:rsid w:val="3EA03576"/>
    <w:rsid w:val="3EA2B12C"/>
    <w:rsid w:val="3EDF152C"/>
    <w:rsid w:val="3EFAFC96"/>
    <w:rsid w:val="3EFF5B5B"/>
    <w:rsid w:val="3F193A09"/>
    <w:rsid w:val="3F19E4D7"/>
    <w:rsid w:val="3F31D066"/>
    <w:rsid w:val="3F4BE004"/>
    <w:rsid w:val="3F61637F"/>
    <w:rsid w:val="3F9257F4"/>
    <w:rsid w:val="3F9F5147"/>
    <w:rsid w:val="3FA4FFCC"/>
    <w:rsid w:val="3FB88AEB"/>
    <w:rsid w:val="3FCD9093"/>
    <w:rsid w:val="3FE1FB80"/>
    <w:rsid w:val="4001ADDD"/>
    <w:rsid w:val="4006C772"/>
    <w:rsid w:val="4027521D"/>
    <w:rsid w:val="402E3E02"/>
    <w:rsid w:val="403F42F9"/>
    <w:rsid w:val="4075B91E"/>
    <w:rsid w:val="408340D8"/>
    <w:rsid w:val="4093A22B"/>
    <w:rsid w:val="40A1653B"/>
    <w:rsid w:val="40A71A88"/>
    <w:rsid w:val="40CEE68E"/>
    <w:rsid w:val="40E5B756"/>
    <w:rsid w:val="40FC5462"/>
    <w:rsid w:val="4105B296"/>
    <w:rsid w:val="4106E6DC"/>
    <w:rsid w:val="41201E06"/>
    <w:rsid w:val="41304B49"/>
    <w:rsid w:val="41402052"/>
    <w:rsid w:val="41566B13"/>
    <w:rsid w:val="416CDC7F"/>
    <w:rsid w:val="417F4BDF"/>
    <w:rsid w:val="41A109DD"/>
    <w:rsid w:val="4219B5DE"/>
    <w:rsid w:val="4277B3D3"/>
    <w:rsid w:val="42AA24F7"/>
    <w:rsid w:val="42B87665"/>
    <w:rsid w:val="42FEA343"/>
    <w:rsid w:val="43006147"/>
    <w:rsid w:val="43488F10"/>
    <w:rsid w:val="436B010F"/>
    <w:rsid w:val="4390F534"/>
    <w:rsid w:val="43ACC3A1"/>
    <w:rsid w:val="43BDB9FD"/>
    <w:rsid w:val="440474F4"/>
    <w:rsid w:val="441734B1"/>
    <w:rsid w:val="44213E39"/>
    <w:rsid w:val="443F6FDD"/>
    <w:rsid w:val="4465BE0B"/>
    <w:rsid w:val="449C31A8"/>
    <w:rsid w:val="44A47D41"/>
    <w:rsid w:val="44E886C8"/>
    <w:rsid w:val="45001674"/>
    <w:rsid w:val="45076FCC"/>
    <w:rsid w:val="452BA403"/>
    <w:rsid w:val="45532626"/>
    <w:rsid w:val="458CB49B"/>
    <w:rsid w:val="45A111EA"/>
    <w:rsid w:val="45D2F251"/>
    <w:rsid w:val="45F02149"/>
    <w:rsid w:val="46058323"/>
    <w:rsid w:val="4606B4B6"/>
    <w:rsid w:val="4609B65F"/>
    <w:rsid w:val="46371B33"/>
    <w:rsid w:val="4652BD02"/>
    <w:rsid w:val="466FAA57"/>
    <w:rsid w:val="46B65F23"/>
    <w:rsid w:val="46C719FB"/>
    <w:rsid w:val="46CD7850"/>
    <w:rsid w:val="46CEA89A"/>
    <w:rsid w:val="46D61E3D"/>
    <w:rsid w:val="46E39B19"/>
    <w:rsid w:val="46E3DA1A"/>
    <w:rsid w:val="47026705"/>
    <w:rsid w:val="4702E3AF"/>
    <w:rsid w:val="47087E3D"/>
    <w:rsid w:val="47212BB0"/>
    <w:rsid w:val="4775FB38"/>
    <w:rsid w:val="47781A1C"/>
    <w:rsid w:val="47A13E2A"/>
    <w:rsid w:val="47AAC529"/>
    <w:rsid w:val="47BAE962"/>
    <w:rsid w:val="47FFC28F"/>
    <w:rsid w:val="4826D2D4"/>
    <w:rsid w:val="482A40A7"/>
    <w:rsid w:val="48320739"/>
    <w:rsid w:val="484882CE"/>
    <w:rsid w:val="48A0EADB"/>
    <w:rsid w:val="48B9F45C"/>
    <w:rsid w:val="48E64FB6"/>
    <w:rsid w:val="48F0A515"/>
    <w:rsid w:val="490309B5"/>
    <w:rsid w:val="4904FB9B"/>
    <w:rsid w:val="4905C3A0"/>
    <w:rsid w:val="4910BC1F"/>
    <w:rsid w:val="4911CB99"/>
    <w:rsid w:val="49130DEA"/>
    <w:rsid w:val="492C4B76"/>
    <w:rsid w:val="49411E4C"/>
    <w:rsid w:val="49881F27"/>
    <w:rsid w:val="49C052E7"/>
    <w:rsid w:val="4A14F3C1"/>
    <w:rsid w:val="4A16C15B"/>
    <w:rsid w:val="4A3A8471"/>
    <w:rsid w:val="4A3D94E0"/>
    <w:rsid w:val="4A9EDA16"/>
    <w:rsid w:val="4AB3A395"/>
    <w:rsid w:val="4AE0A9BA"/>
    <w:rsid w:val="4AE71807"/>
    <w:rsid w:val="4AF4C6E4"/>
    <w:rsid w:val="4AF74316"/>
    <w:rsid w:val="4B276912"/>
    <w:rsid w:val="4B3E6FAC"/>
    <w:rsid w:val="4B403CB0"/>
    <w:rsid w:val="4B5E7396"/>
    <w:rsid w:val="4BA2F76B"/>
    <w:rsid w:val="4BB16FBA"/>
    <w:rsid w:val="4BC93170"/>
    <w:rsid w:val="4BE14331"/>
    <w:rsid w:val="4BE62301"/>
    <w:rsid w:val="4BEED60B"/>
    <w:rsid w:val="4BEF0085"/>
    <w:rsid w:val="4BF37FC5"/>
    <w:rsid w:val="4BF4F252"/>
    <w:rsid w:val="4BFE8447"/>
    <w:rsid w:val="4C05EA23"/>
    <w:rsid w:val="4C20A0F6"/>
    <w:rsid w:val="4C252479"/>
    <w:rsid w:val="4C52544D"/>
    <w:rsid w:val="4C958651"/>
    <w:rsid w:val="4C9F80E3"/>
    <w:rsid w:val="4CC744AA"/>
    <w:rsid w:val="4D353EFE"/>
    <w:rsid w:val="4D378A5F"/>
    <w:rsid w:val="4D606CA6"/>
    <w:rsid w:val="4D6F3181"/>
    <w:rsid w:val="4D71A889"/>
    <w:rsid w:val="4D8E08B1"/>
    <w:rsid w:val="4D8F5026"/>
    <w:rsid w:val="4DBD527B"/>
    <w:rsid w:val="4DC57F4E"/>
    <w:rsid w:val="4DDFF7DD"/>
    <w:rsid w:val="4E059950"/>
    <w:rsid w:val="4E3DF703"/>
    <w:rsid w:val="4E74BA40"/>
    <w:rsid w:val="4E8F690E"/>
    <w:rsid w:val="4EA29804"/>
    <w:rsid w:val="4EB3026C"/>
    <w:rsid w:val="4ED26A9E"/>
    <w:rsid w:val="4ED8A413"/>
    <w:rsid w:val="4EDB0498"/>
    <w:rsid w:val="4EF48A61"/>
    <w:rsid w:val="4EFED442"/>
    <w:rsid w:val="4F0CED4A"/>
    <w:rsid w:val="4F10C477"/>
    <w:rsid w:val="4F2380B7"/>
    <w:rsid w:val="4F54F6F6"/>
    <w:rsid w:val="4F824F64"/>
    <w:rsid w:val="4F91A3F8"/>
    <w:rsid w:val="4FA169B1"/>
    <w:rsid w:val="4FCFCF24"/>
    <w:rsid w:val="4FD0BC2D"/>
    <w:rsid w:val="4FD1389E"/>
    <w:rsid w:val="50110106"/>
    <w:rsid w:val="50305BBA"/>
    <w:rsid w:val="50398765"/>
    <w:rsid w:val="5074F19C"/>
    <w:rsid w:val="5095C704"/>
    <w:rsid w:val="50C74B1F"/>
    <w:rsid w:val="51100EBE"/>
    <w:rsid w:val="5133B28F"/>
    <w:rsid w:val="514DAE6B"/>
    <w:rsid w:val="515B02AA"/>
    <w:rsid w:val="51922195"/>
    <w:rsid w:val="51B6349B"/>
    <w:rsid w:val="51FC7F3F"/>
    <w:rsid w:val="5233AFE4"/>
    <w:rsid w:val="524D243C"/>
    <w:rsid w:val="52854B3E"/>
    <w:rsid w:val="52FA1701"/>
    <w:rsid w:val="5310D74B"/>
    <w:rsid w:val="5314649C"/>
    <w:rsid w:val="5336C8B6"/>
    <w:rsid w:val="5352FCB0"/>
    <w:rsid w:val="53CDD2CA"/>
    <w:rsid w:val="53D24565"/>
    <w:rsid w:val="53E7696F"/>
    <w:rsid w:val="53E9E82C"/>
    <w:rsid w:val="540BFB7C"/>
    <w:rsid w:val="5448EE68"/>
    <w:rsid w:val="546DD9E6"/>
    <w:rsid w:val="5485515C"/>
    <w:rsid w:val="54CEDE23"/>
    <w:rsid w:val="54DE9C88"/>
    <w:rsid w:val="54F5A564"/>
    <w:rsid w:val="54FE0F32"/>
    <w:rsid w:val="54FE719A"/>
    <w:rsid w:val="55064089"/>
    <w:rsid w:val="553D1736"/>
    <w:rsid w:val="554E823C"/>
    <w:rsid w:val="5556F623"/>
    <w:rsid w:val="555C0837"/>
    <w:rsid w:val="5590F01B"/>
    <w:rsid w:val="559F0A02"/>
    <w:rsid w:val="55D7EB80"/>
    <w:rsid w:val="5610AB35"/>
    <w:rsid w:val="5614E49A"/>
    <w:rsid w:val="566B8509"/>
    <w:rsid w:val="5691C5B2"/>
    <w:rsid w:val="56C16363"/>
    <w:rsid w:val="56F933F6"/>
    <w:rsid w:val="5720F4FF"/>
    <w:rsid w:val="572CC07C"/>
    <w:rsid w:val="572DE9C1"/>
    <w:rsid w:val="573CB747"/>
    <w:rsid w:val="574823D2"/>
    <w:rsid w:val="57A4FFDC"/>
    <w:rsid w:val="57B4691C"/>
    <w:rsid w:val="57CFCE6D"/>
    <w:rsid w:val="57DC4A83"/>
    <w:rsid w:val="57FE2A67"/>
    <w:rsid w:val="5815538B"/>
    <w:rsid w:val="587C48C7"/>
    <w:rsid w:val="588BF9A8"/>
    <w:rsid w:val="58BCC560"/>
    <w:rsid w:val="58EA1F15"/>
    <w:rsid w:val="59000522"/>
    <w:rsid w:val="59D21BB5"/>
    <w:rsid w:val="5A2FE661"/>
    <w:rsid w:val="5A442D59"/>
    <w:rsid w:val="5A60612B"/>
    <w:rsid w:val="5A64613E"/>
    <w:rsid w:val="5A859E5F"/>
    <w:rsid w:val="5AC78BFF"/>
    <w:rsid w:val="5AF1F734"/>
    <w:rsid w:val="5AF34264"/>
    <w:rsid w:val="5B41C9EE"/>
    <w:rsid w:val="5B699004"/>
    <w:rsid w:val="5B773495"/>
    <w:rsid w:val="5B8F4448"/>
    <w:rsid w:val="5B9584B1"/>
    <w:rsid w:val="5B98B56B"/>
    <w:rsid w:val="5BB48CA5"/>
    <w:rsid w:val="5BB8F6D7"/>
    <w:rsid w:val="5BC674ED"/>
    <w:rsid w:val="5BD343FC"/>
    <w:rsid w:val="5BD42ABE"/>
    <w:rsid w:val="5BDDC29B"/>
    <w:rsid w:val="5C00319F"/>
    <w:rsid w:val="5C216EC0"/>
    <w:rsid w:val="5C3EBB03"/>
    <w:rsid w:val="5C56CEB9"/>
    <w:rsid w:val="5CCEACDF"/>
    <w:rsid w:val="5CD75BE1"/>
    <w:rsid w:val="5CDD9A4F"/>
    <w:rsid w:val="5CF881E6"/>
    <w:rsid w:val="5D0A432A"/>
    <w:rsid w:val="5D1D7601"/>
    <w:rsid w:val="5D41F2EF"/>
    <w:rsid w:val="5D54C738"/>
    <w:rsid w:val="5D5E5188"/>
    <w:rsid w:val="5DB2BCE6"/>
    <w:rsid w:val="5DCBB7A1"/>
    <w:rsid w:val="5DD3819D"/>
    <w:rsid w:val="5DDB63CB"/>
    <w:rsid w:val="5E23AAA0"/>
    <w:rsid w:val="5E2F5619"/>
    <w:rsid w:val="5E3CB381"/>
    <w:rsid w:val="5E3E6A3A"/>
    <w:rsid w:val="5E504550"/>
    <w:rsid w:val="5E53C7FF"/>
    <w:rsid w:val="5E6D10E8"/>
    <w:rsid w:val="5EC73938"/>
    <w:rsid w:val="5EEAC3B0"/>
    <w:rsid w:val="5F294E52"/>
    <w:rsid w:val="5F4931D7"/>
    <w:rsid w:val="5F4C267D"/>
    <w:rsid w:val="5F4DC2DD"/>
    <w:rsid w:val="5F63165D"/>
    <w:rsid w:val="5FA13D51"/>
    <w:rsid w:val="5FACE8C2"/>
    <w:rsid w:val="5FC0CF35"/>
    <w:rsid w:val="5FC7A0B3"/>
    <w:rsid w:val="5FD0D20B"/>
    <w:rsid w:val="6001F1D1"/>
    <w:rsid w:val="60153B11"/>
    <w:rsid w:val="60183B37"/>
    <w:rsid w:val="6081EA54"/>
    <w:rsid w:val="60A89CCB"/>
    <w:rsid w:val="60B373D0"/>
    <w:rsid w:val="60D3A2C2"/>
    <w:rsid w:val="60DD8E4E"/>
    <w:rsid w:val="61029F2F"/>
    <w:rsid w:val="6107269D"/>
    <w:rsid w:val="610730BD"/>
    <w:rsid w:val="6113048D"/>
    <w:rsid w:val="615B4B62"/>
    <w:rsid w:val="615D493F"/>
    <w:rsid w:val="61AFCEB3"/>
    <w:rsid w:val="61B86880"/>
    <w:rsid w:val="61C5EE67"/>
    <w:rsid w:val="61E7E489"/>
    <w:rsid w:val="6221BEBF"/>
    <w:rsid w:val="62296D5A"/>
    <w:rsid w:val="62446D2C"/>
    <w:rsid w:val="627A7CE1"/>
    <w:rsid w:val="627DA7DB"/>
    <w:rsid w:val="628883A7"/>
    <w:rsid w:val="628B3234"/>
    <w:rsid w:val="62A355C6"/>
    <w:rsid w:val="62C54AC6"/>
    <w:rsid w:val="62D0F08D"/>
    <w:rsid w:val="62E2385F"/>
    <w:rsid w:val="62FC0B8F"/>
    <w:rsid w:val="636F0CC4"/>
    <w:rsid w:val="63705352"/>
    <w:rsid w:val="638863B3"/>
    <w:rsid w:val="63C7411C"/>
    <w:rsid w:val="63EB89D0"/>
    <w:rsid w:val="640EC335"/>
    <w:rsid w:val="641CA2FA"/>
    <w:rsid w:val="64547FDB"/>
    <w:rsid w:val="6458BADC"/>
    <w:rsid w:val="6474AE74"/>
    <w:rsid w:val="649413B7"/>
    <w:rsid w:val="64AF77BF"/>
    <w:rsid w:val="64B31B82"/>
    <w:rsid w:val="64B3D8D3"/>
    <w:rsid w:val="64C2B88C"/>
    <w:rsid w:val="64D507D4"/>
    <w:rsid w:val="650BB294"/>
    <w:rsid w:val="65A00790"/>
    <w:rsid w:val="65AA04F5"/>
    <w:rsid w:val="65AB7342"/>
    <w:rsid w:val="65D61052"/>
    <w:rsid w:val="65F48B3D"/>
    <w:rsid w:val="660180A2"/>
    <w:rsid w:val="6608914F"/>
    <w:rsid w:val="661F1151"/>
    <w:rsid w:val="6627B5A8"/>
    <w:rsid w:val="662D1A04"/>
    <w:rsid w:val="662EBC85"/>
    <w:rsid w:val="6635C386"/>
    <w:rsid w:val="66389B2A"/>
    <w:rsid w:val="6643C3D2"/>
    <w:rsid w:val="6646FDF3"/>
    <w:rsid w:val="664FA934"/>
    <w:rsid w:val="6685AFA4"/>
    <w:rsid w:val="668690C0"/>
    <w:rsid w:val="668834C5"/>
    <w:rsid w:val="66A353B3"/>
    <w:rsid w:val="66B5911E"/>
    <w:rsid w:val="66DF0898"/>
    <w:rsid w:val="66DF5BAC"/>
    <w:rsid w:val="66E10D01"/>
    <w:rsid w:val="6717DE4F"/>
    <w:rsid w:val="672780AE"/>
    <w:rsid w:val="67709400"/>
    <w:rsid w:val="678E054B"/>
    <w:rsid w:val="679B5B77"/>
    <w:rsid w:val="679F6722"/>
    <w:rsid w:val="67B8F561"/>
    <w:rsid w:val="67BF0697"/>
    <w:rsid w:val="67E2CE54"/>
    <w:rsid w:val="67EABC44"/>
    <w:rsid w:val="68116D0F"/>
    <w:rsid w:val="6811AC8C"/>
    <w:rsid w:val="6812B1CF"/>
    <w:rsid w:val="681FB1D3"/>
    <w:rsid w:val="682AB207"/>
    <w:rsid w:val="687BAF6D"/>
    <w:rsid w:val="689970BC"/>
    <w:rsid w:val="68B49CE6"/>
    <w:rsid w:val="68BF676B"/>
    <w:rsid w:val="68CC4AF0"/>
    <w:rsid w:val="68DE6FD1"/>
    <w:rsid w:val="68E32B29"/>
    <w:rsid w:val="68F9F96F"/>
    <w:rsid w:val="68FFD22C"/>
    <w:rsid w:val="690B27E3"/>
    <w:rsid w:val="6963045B"/>
    <w:rsid w:val="697E9EB5"/>
    <w:rsid w:val="699278CD"/>
    <w:rsid w:val="69C4714A"/>
    <w:rsid w:val="69E7825C"/>
    <w:rsid w:val="69ED15E3"/>
    <w:rsid w:val="69ED31E0"/>
    <w:rsid w:val="6A177FCE"/>
    <w:rsid w:val="6A1EB670"/>
    <w:rsid w:val="6A506113"/>
    <w:rsid w:val="6AA6A7FD"/>
    <w:rsid w:val="6AD6090B"/>
    <w:rsid w:val="6B0C9242"/>
    <w:rsid w:val="6B0F38FE"/>
    <w:rsid w:val="6B128800"/>
    <w:rsid w:val="6B1A6F16"/>
    <w:rsid w:val="6B231A57"/>
    <w:rsid w:val="6B53003D"/>
    <w:rsid w:val="6B5BABE7"/>
    <w:rsid w:val="6B69EB78"/>
    <w:rsid w:val="6B8352BD"/>
    <w:rsid w:val="6BC31296"/>
    <w:rsid w:val="6BC4068C"/>
    <w:rsid w:val="6BC4E515"/>
    <w:rsid w:val="6BD1E842"/>
    <w:rsid w:val="6BDE5BB5"/>
    <w:rsid w:val="6C5304AF"/>
    <w:rsid w:val="6C67582C"/>
    <w:rsid w:val="6C6B0D45"/>
    <w:rsid w:val="6C70DA52"/>
    <w:rsid w:val="6CBE2D67"/>
    <w:rsid w:val="6CC2DD94"/>
    <w:rsid w:val="6CF1A889"/>
    <w:rsid w:val="6DBA1350"/>
    <w:rsid w:val="6DC39347"/>
    <w:rsid w:val="6DC813F7"/>
    <w:rsid w:val="6E02DE6B"/>
    <w:rsid w:val="6E0817FB"/>
    <w:rsid w:val="6E8D8544"/>
    <w:rsid w:val="6E9366CC"/>
    <w:rsid w:val="6EA139A6"/>
    <w:rsid w:val="6EBAF37F"/>
    <w:rsid w:val="6ECEA8A5"/>
    <w:rsid w:val="6F120C84"/>
    <w:rsid w:val="6F34985E"/>
    <w:rsid w:val="6F44DFCA"/>
    <w:rsid w:val="6FA6442F"/>
    <w:rsid w:val="6FA9B3FD"/>
    <w:rsid w:val="70368A00"/>
    <w:rsid w:val="7056C3E0"/>
    <w:rsid w:val="705C7364"/>
    <w:rsid w:val="7062979B"/>
    <w:rsid w:val="70727F71"/>
    <w:rsid w:val="7088A447"/>
    <w:rsid w:val="709872C5"/>
    <w:rsid w:val="70A2354F"/>
    <w:rsid w:val="70D2F485"/>
    <w:rsid w:val="70F1CBB5"/>
    <w:rsid w:val="70FE446E"/>
    <w:rsid w:val="71373DE4"/>
    <w:rsid w:val="719EA4BF"/>
    <w:rsid w:val="71A576D8"/>
    <w:rsid w:val="71DB15BE"/>
    <w:rsid w:val="71EBF6DF"/>
    <w:rsid w:val="71F843C5"/>
    <w:rsid w:val="72060F57"/>
    <w:rsid w:val="7227B46D"/>
    <w:rsid w:val="722D0E82"/>
    <w:rsid w:val="723806CB"/>
    <w:rsid w:val="7253B140"/>
    <w:rsid w:val="728D8473"/>
    <w:rsid w:val="72B0929F"/>
    <w:rsid w:val="72F8B54F"/>
    <w:rsid w:val="73136395"/>
    <w:rsid w:val="73382C08"/>
    <w:rsid w:val="73583EED"/>
    <w:rsid w:val="7374EB21"/>
    <w:rsid w:val="73A1DFB8"/>
    <w:rsid w:val="73A5F197"/>
    <w:rsid w:val="73C49B28"/>
    <w:rsid w:val="73C77D8F"/>
    <w:rsid w:val="73FF232A"/>
    <w:rsid w:val="74230F8F"/>
    <w:rsid w:val="7445735B"/>
    <w:rsid w:val="7480862A"/>
    <w:rsid w:val="74977593"/>
    <w:rsid w:val="75032187"/>
    <w:rsid w:val="75353F09"/>
    <w:rsid w:val="7538EE37"/>
    <w:rsid w:val="753DB019"/>
    <w:rsid w:val="755C156A"/>
    <w:rsid w:val="7583AA84"/>
    <w:rsid w:val="7588A871"/>
    <w:rsid w:val="759C1B59"/>
    <w:rsid w:val="75D63B4B"/>
    <w:rsid w:val="7609959E"/>
    <w:rsid w:val="76388206"/>
    <w:rsid w:val="763D1F3F"/>
    <w:rsid w:val="7676F157"/>
    <w:rsid w:val="7682FB98"/>
    <w:rsid w:val="768CB089"/>
    <w:rsid w:val="76965E6D"/>
    <w:rsid w:val="76A931BB"/>
    <w:rsid w:val="76D9807A"/>
    <w:rsid w:val="76F0F7E1"/>
    <w:rsid w:val="77542127"/>
    <w:rsid w:val="7760F596"/>
    <w:rsid w:val="77AE6CEE"/>
    <w:rsid w:val="77B622C0"/>
    <w:rsid w:val="77DD17E7"/>
    <w:rsid w:val="7802F211"/>
    <w:rsid w:val="7807F164"/>
    <w:rsid w:val="7815F51D"/>
    <w:rsid w:val="786F72CF"/>
    <w:rsid w:val="78BB4B46"/>
    <w:rsid w:val="78DCB5AC"/>
    <w:rsid w:val="78F6BE7F"/>
    <w:rsid w:val="794FC4ED"/>
    <w:rsid w:val="796ABE59"/>
    <w:rsid w:val="79C0FADB"/>
    <w:rsid w:val="79C3A78A"/>
    <w:rsid w:val="79E7BA04"/>
    <w:rsid w:val="79EEA5CA"/>
    <w:rsid w:val="7A1105D4"/>
    <w:rsid w:val="7A36BF13"/>
    <w:rsid w:val="7A59435E"/>
    <w:rsid w:val="7A6D9061"/>
    <w:rsid w:val="7AAFF84D"/>
    <w:rsid w:val="7AB6B81A"/>
    <w:rsid w:val="7ACC2ABA"/>
    <w:rsid w:val="7AEFD9B0"/>
    <w:rsid w:val="7AF4542A"/>
    <w:rsid w:val="7B08C2E0"/>
    <w:rsid w:val="7B14B8A9"/>
    <w:rsid w:val="7B23411B"/>
    <w:rsid w:val="7B50D7E6"/>
    <w:rsid w:val="7B6EF875"/>
    <w:rsid w:val="7BC5D986"/>
    <w:rsid w:val="7BF43DFA"/>
    <w:rsid w:val="7C1C8B4D"/>
    <w:rsid w:val="7C70FCED"/>
    <w:rsid w:val="7CC45B83"/>
    <w:rsid w:val="7CDC0DD2"/>
    <w:rsid w:val="7D20A61C"/>
    <w:rsid w:val="7D42E3F2"/>
    <w:rsid w:val="7D5CEB6C"/>
    <w:rsid w:val="7D8B07DC"/>
    <w:rsid w:val="7D9143D6"/>
    <w:rsid w:val="7D91BA3E"/>
    <w:rsid w:val="7DAB0B50"/>
    <w:rsid w:val="7DB8770E"/>
    <w:rsid w:val="7DC0342A"/>
    <w:rsid w:val="7E252E12"/>
    <w:rsid w:val="7E4C596B"/>
    <w:rsid w:val="7E7A9456"/>
    <w:rsid w:val="7E810F04"/>
    <w:rsid w:val="7E86E0B1"/>
    <w:rsid w:val="7E9F829C"/>
    <w:rsid w:val="7EB2A238"/>
    <w:rsid w:val="7EF3E6ED"/>
    <w:rsid w:val="7F015566"/>
    <w:rsid w:val="7F3F6DED"/>
    <w:rsid w:val="7F434C10"/>
    <w:rsid w:val="7F572AA4"/>
    <w:rsid w:val="7F58F6A5"/>
    <w:rsid w:val="7F8FD116"/>
    <w:rsid w:val="7FC3EBAE"/>
    <w:rsid w:val="7FDF3C53"/>
    <w:rsid w:val="7FEC6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3B44"/>
  <w15:chartTrackingRefBased/>
  <w15:docId w15:val="{8D2FCB6D-FF41-4305-A394-EB0AEB47B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41734B1"/>
  </w:style>
  <w:style w:type="paragraph" w:styleId="Heading1">
    <w:name w:val="heading 1"/>
    <w:basedOn w:val="Normal"/>
    <w:next w:val="Normal"/>
    <w:link w:val="Heading1Char"/>
    <w:uiPriority w:val="9"/>
    <w:qFormat/>
    <w:rsid w:val="44173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44173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44173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44173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44173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441734B1"/>
    <w:pPr>
      <w:keepNext/>
      <w:keepLines/>
      <w:spacing w:before="40" w:after="0"/>
      <w:outlineLvl w:val="5"/>
    </w:pPr>
    <w:rPr>
      <w:rFonts w:eastAsiaTheme="majorEastAsia" w:cstheme="majorBidi"/>
      <w:i/>
      <w:iCs/>
      <w:color w:val="000000" w:themeColor="text1"/>
    </w:rPr>
  </w:style>
  <w:style w:type="paragraph" w:styleId="Heading7">
    <w:name w:val="heading 7"/>
    <w:basedOn w:val="Normal"/>
    <w:next w:val="Normal"/>
    <w:link w:val="Heading7Char"/>
    <w:uiPriority w:val="9"/>
    <w:semiHidden/>
    <w:unhideWhenUsed/>
    <w:qFormat/>
    <w:rsid w:val="441734B1"/>
    <w:pPr>
      <w:keepNext/>
      <w:keepLines/>
      <w:spacing w:before="40" w:after="0"/>
      <w:outlineLvl w:val="6"/>
    </w:pPr>
    <w:rPr>
      <w:rFonts w:eastAsiaTheme="majorEastAsia" w:cstheme="majorBidi"/>
      <w:color w:val="000000" w:themeColor="text1"/>
    </w:rPr>
  </w:style>
  <w:style w:type="paragraph" w:styleId="Heading8">
    <w:name w:val="heading 8"/>
    <w:basedOn w:val="Normal"/>
    <w:next w:val="Normal"/>
    <w:link w:val="Heading8Char"/>
    <w:uiPriority w:val="9"/>
    <w:semiHidden/>
    <w:unhideWhenUsed/>
    <w:qFormat/>
    <w:rsid w:val="441734B1"/>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441734B1"/>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6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16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16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6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6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6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6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6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62C"/>
    <w:rPr>
      <w:rFonts w:eastAsiaTheme="majorEastAsia" w:cstheme="majorBidi"/>
      <w:color w:val="272727" w:themeColor="text1" w:themeTint="D8"/>
    </w:rPr>
  </w:style>
  <w:style w:type="paragraph" w:styleId="Title">
    <w:name w:val="Title"/>
    <w:basedOn w:val="Normal"/>
    <w:next w:val="Normal"/>
    <w:link w:val="TitleChar"/>
    <w:uiPriority w:val="10"/>
    <w:qFormat/>
    <w:rsid w:val="441734B1"/>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16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441734B1"/>
    <w:rPr>
      <w:rFonts w:eastAsiaTheme="majorEastAsia" w:cstheme="majorBidi"/>
      <w:color w:val="000000" w:themeColor="text1"/>
      <w:sz w:val="28"/>
      <w:szCs w:val="28"/>
    </w:rPr>
  </w:style>
  <w:style w:type="character" w:customStyle="1" w:styleId="SubtitleChar">
    <w:name w:val="Subtitle Char"/>
    <w:basedOn w:val="DefaultParagraphFont"/>
    <w:link w:val="Subtitle"/>
    <w:uiPriority w:val="11"/>
    <w:rsid w:val="00A116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441734B1"/>
    <w:pPr>
      <w:spacing w:before="160"/>
      <w:jc w:val="center"/>
    </w:pPr>
    <w:rPr>
      <w:i/>
      <w:iCs/>
      <w:color w:val="000000" w:themeColor="text1"/>
    </w:rPr>
  </w:style>
  <w:style w:type="character" w:customStyle="1" w:styleId="QuoteChar">
    <w:name w:val="Quote Char"/>
    <w:basedOn w:val="DefaultParagraphFont"/>
    <w:link w:val="Quote"/>
    <w:uiPriority w:val="29"/>
    <w:rsid w:val="00A1162C"/>
    <w:rPr>
      <w:i/>
      <w:iCs/>
      <w:color w:val="404040" w:themeColor="text1" w:themeTint="BF"/>
    </w:rPr>
  </w:style>
  <w:style w:type="paragraph" w:styleId="ListParagraph">
    <w:name w:val="List Paragraph"/>
    <w:basedOn w:val="Normal"/>
    <w:uiPriority w:val="34"/>
    <w:qFormat/>
    <w:rsid w:val="441734B1"/>
    <w:pPr>
      <w:ind w:left="720"/>
      <w:contextualSpacing/>
    </w:pPr>
  </w:style>
  <w:style w:type="character" w:styleId="IntenseEmphasis">
    <w:name w:val="Intense Emphasis"/>
    <w:basedOn w:val="DefaultParagraphFont"/>
    <w:uiPriority w:val="21"/>
    <w:qFormat/>
    <w:rsid w:val="00A1162C"/>
    <w:rPr>
      <w:i/>
      <w:iCs/>
      <w:color w:val="0F4761" w:themeColor="accent1" w:themeShade="BF"/>
    </w:rPr>
  </w:style>
  <w:style w:type="paragraph" w:styleId="IntenseQuote">
    <w:name w:val="Intense Quote"/>
    <w:basedOn w:val="Normal"/>
    <w:next w:val="Normal"/>
    <w:link w:val="IntenseQuoteChar"/>
    <w:uiPriority w:val="30"/>
    <w:qFormat/>
    <w:rsid w:val="441734B1"/>
    <w:pP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62C"/>
    <w:rPr>
      <w:i/>
      <w:iCs/>
      <w:color w:val="0F4761" w:themeColor="accent1" w:themeShade="BF"/>
    </w:rPr>
  </w:style>
  <w:style w:type="character" w:styleId="IntenseReference">
    <w:name w:val="Intense Reference"/>
    <w:basedOn w:val="DefaultParagraphFont"/>
    <w:uiPriority w:val="32"/>
    <w:qFormat/>
    <w:rsid w:val="00A1162C"/>
    <w:rPr>
      <w:b/>
      <w:bCs/>
      <w:smallCaps/>
      <w:color w:val="0F4761" w:themeColor="accent1" w:themeShade="BF"/>
      <w:spacing w:val="5"/>
    </w:rPr>
  </w:style>
  <w:style w:type="paragraph" w:styleId="TOC1">
    <w:name w:val="toc 1"/>
    <w:basedOn w:val="Normal"/>
    <w:next w:val="Normal"/>
    <w:uiPriority w:val="39"/>
    <w:unhideWhenUsed/>
    <w:rsid w:val="441734B1"/>
    <w:pPr>
      <w:spacing w:after="100"/>
    </w:pPr>
  </w:style>
  <w:style w:type="paragraph" w:styleId="TOC2">
    <w:name w:val="toc 2"/>
    <w:basedOn w:val="Normal"/>
    <w:next w:val="Normal"/>
    <w:uiPriority w:val="39"/>
    <w:unhideWhenUsed/>
    <w:rsid w:val="441734B1"/>
    <w:pPr>
      <w:spacing w:after="100"/>
      <w:ind w:left="220"/>
    </w:pPr>
  </w:style>
  <w:style w:type="paragraph" w:styleId="TOC3">
    <w:name w:val="toc 3"/>
    <w:basedOn w:val="Normal"/>
    <w:next w:val="Normal"/>
    <w:uiPriority w:val="39"/>
    <w:unhideWhenUsed/>
    <w:rsid w:val="441734B1"/>
    <w:pPr>
      <w:spacing w:after="100"/>
      <w:ind w:left="440"/>
    </w:pPr>
  </w:style>
  <w:style w:type="paragraph" w:styleId="TOC4">
    <w:name w:val="toc 4"/>
    <w:basedOn w:val="Normal"/>
    <w:next w:val="Normal"/>
    <w:uiPriority w:val="39"/>
    <w:unhideWhenUsed/>
    <w:rsid w:val="441734B1"/>
    <w:pPr>
      <w:spacing w:after="100"/>
      <w:ind w:left="660"/>
    </w:pPr>
  </w:style>
  <w:style w:type="paragraph" w:styleId="TOC5">
    <w:name w:val="toc 5"/>
    <w:basedOn w:val="Normal"/>
    <w:next w:val="Normal"/>
    <w:uiPriority w:val="39"/>
    <w:unhideWhenUsed/>
    <w:rsid w:val="441734B1"/>
    <w:pPr>
      <w:spacing w:after="100"/>
      <w:ind w:left="880"/>
    </w:pPr>
  </w:style>
  <w:style w:type="paragraph" w:styleId="TOC6">
    <w:name w:val="toc 6"/>
    <w:basedOn w:val="Normal"/>
    <w:next w:val="Normal"/>
    <w:uiPriority w:val="39"/>
    <w:unhideWhenUsed/>
    <w:rsid w:val="441734B1"/>
    <w:pPr>
      <w:spacing w:after="100"/>
      <w:ind w:left="1100"/>
    </w:pPr>
  </w:style>
  <w:style w:type="paragraph" w:styleId="TOC7">
    <w:name w:val="toc 7"/>
    <w:basedOn w:val="Normal"/>
    <w:next w:val="Normal"/>
    <w:uiPriority w:val="39"/>
    <w:unhideWhenUsed/>
    <w:rsid w:val="441734B1"/>
    <w:pPr>
      <w:spacing w:after="100"/>
      <w:ind w:left="1320"/>
    </w:pPr>
  </w:style>
  <w:style w:type="paragraph" w:styleId="TOC8">
    <w:name w:val="toc 8"/>
    <w:basedOn w:val="Normal"/>
    <w:next w:val="Normal"/>
    <w:uiPriority w:val="39"/>
    <w:unhideWhenUsed/>
    <w:rsid w:val="441734B1"/>
    <w:pPr>
      <w:spacing w:after="100"/>
      <w:ind w:left="1540"/>
    </w:pPr>
  </w:style>
  <w:style w:type="paragraph" w:styleId="TOC9">
    <w:name w:val="toc 9"/>
    <w:basedOn w:val="Normal"/>
    <w:next w:val="Normal"/>
    <w:uiPriority w:val="39"/>
    <w:unhideWhenUsed/>
    <w:rsid w:val="441734B1"/>
    <w:pPr>
      <w:spacing w:after="100"/>
      <w:ind w:left="1760"/>
    </w:pPr>
  </w:style>
  <w:style w:type="paragraph" w:styleId="EndnoteText">
    <w:name w:val="endnote text"/>
    <w:basedOn w:val="Normal"/>
    <w:uiPriority w:val="99"/>
    <w:semiHidden/>
    <w:unhideWhenUsed/>
    <w:rsid w:val="441734B1"/>
    <w:pPr>
      <w:spacing w:after="0" w:line="240" w:lineRule="auto"/>
    </w:pPr>
    <w:rPr>
      <w:sz w:val="20"/>
      <w:szCs w:val="20"/>
    </w:rPr>
  </w:style>
  <w:style w:type="paragraph" w:styleId="Footer">
    <w:name w:val="footer"/>
    <w:basedOn w:val="Normal"/>
    <w:uiPriority w:val="99"/>
    <w:unhideWhenUsed/>
    <w:rsid w:val="441734B1"/>
    <w:pPr>
      <w:tabs>
        <w:tab w:val="center" w:pos="4680"/>
        <w:tab w:val="right" w:pos="9360"/>
      </w:tabs>
      <w:spacing w:after="0" w:line="240" w:lineRule="auto"/>
    </w:pPr>
  </w:style>
  <w:style w:type="paragraph" w:styleId="FootnoteText">
    <w:name w:val="footnote text"/>
    <w:basedOn w:val="Normal"/>
    <w:uiPriority w:val="99"/>
    <w:semiHidden/>
    <w:unhideWhenUsed/>
    <w:rsid w:val="441734B1"/>
    <w:pPr>
      <w:spacing w:after="0" w:line="240" w:lineRule="auto"/>
    </w:pPr>
    <w:rPr>
      <w:sz w:val="20"/>
      <w:szCs w:val="20"/>
    </w:rPr>
  </w:style>
  <w:style w:type="paragraph" w:styleId="Header">
    <w:name w:val="header"/>
    <w:basedOn w:val="Normal"/>
    <w:uiPriority w:val="99"/>
    <w:unhideWhenUsed/>
    <w:rsid w:val="441734B1"/>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AA3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039580">
      <w:bodyDiv w:val="1"/>
      <w:marLeft w:val="0"/>
      <w:marRight w:val="0"/>
      <w:marTop w:val="0"/>
      <w:marBottom w:val="0"/>
      <w:divBdr>
        <w:top w:val="none" w:sz="0" w:space="0" w:color="auto"/>
        <w:left w:val="none" w:sz="0" w:space="0" w:color="auto"/>
        <w:bottom w:val="none" w:sz="0" w:space="0" w:color="auto"/>
        <w:right w:val="none" w:sz="0" w:space="0" w:color="auto"/>
      </w:divBdr>
      <w:divsChild>
        <w:div w:id="26566767">
          <w:marLeft w:val="0"/>
          <w:marRight w:val="0"/>
          <w:marTop w:val="0"/>
          <w:marBottom w:val="0"/>
          <w:divBdr>
            <w:top w:val="none" w:sz="0" w:space="0" w:color="auto"/>
            <w:left w:val="none" w:sz="0" w:space="0" w:color="auto"/>
            <w:bottom w:val="none" w:sz="0" w:space="0" w:color="auto"/>
            <w:right w:val="none" w:sz="0" w:space="0" w:color="auto"/>
          </w:divBdr>
          <w:divsChild>
            <w:div w:id="1001472582">
              <w:marLeft w:val="0"/>
              <w:marRight w:val="0"/>
              <w:marTop w:val="0"/>
              <w:marBottom w:val="0"/>
              <w:divBdr>
                <w:top w:val="none" w:sz="0" w:space="0" w:color="auto"/>
                <w:left w:val="none" w:sz="0" w:space="0" w:color="auto"/>
                <w:bottom w:val="none" w:sz="0" w:space="0" w:color="auto"/>
                <w:right w:val="none" w:sz="0" w:space="0" w:color="auto"/>
              </w:divBdr>
            </w:div>
          </w:divsChild>
        </w:div>
        <w:div w:id="1555114964">
          <w:marLeft w:val="0"/>
          <w:marRight w:val="0"/>
          <w:marTop w:val="0"/>
          <w:marBottom w:val="0"/>
          <w:divBdr>
            <w:top w:val="none" w:sz="0" w:space="0" w:color="auto"/>
            <w:left w:val="none" w:sz="0" w:space="0" w:color="auto"/>
            <w:bottom w:val="none" w:sz="0" w:space="0" w:color="auto"/>
            <w:right w:val="none" w:sz="0" w:space="0" w:color="auto"/>
          </w:divBdr>
          <w:divsChild>
            <w:div w:id="401026754">
              <w:marLeft w:val="0"/>
              <w:marRight w:val="0"/>
              <w:marTop w:val="0"/>
              <w:marBottom w:val="0"/>
              <w:divBdr>
                <w:top w:val="none" w:sz="0" w:space="0" w:color="auto"/>
                <w:left w:val="none" w:sz="0" w:space="0" w:color="auto"/>
                <w:bottom w:val="none" w:sz="0" w:space="0" w:color="auto"/>
                <w:right w:val="none" w:sz="0" w:space="0" w:color="auto"/>
              </w:divBdr>
            </w:div>
          </w:divsChild>
        </w:div>
        <w:div w:id="960839047">
          <w:marLeft w:val="0"/>
          <w:marRight w:val="0"/>
          <w:marTop w:val="0"/>
          <w:marBottom w:val="0"/>
          <w:divBdr>
            <w:top w:val="none" w:sz="0" w:space="0" w:color="auto"/>
            <w:left w:val="none" w:sz="0" w:space="0" w:color="auto"/>
            <w:bottom w:val="none" w:sz="0" w:space="0" w:color="auto"/>
            <w:right w:val="none" w:sz="0" w:space="0" w:color="auto"/>
          </w:divBdr>
          <w:divsChild>
            <w:div w:id="54165085">
              <w:marLeft w:val="0"/>
              <w:marRight w:val="0"/>
              <w:marTop w:val="0"/>
              <w:marBottom w:val="0"/>
              <w:divBdr>
                <w:top w:val="none" w:sz="0" w:space="0" w:color="auto"/>
                <w:left w:val="none" w:sz="0" w:space="0" w:color="auto"/>
                <w:bottom w:val="none" w:sz="0" w:space="0" w:color="auto"/>
                <w:right w:val="none" w:sz="0" w:space="0" w:color="auto"/>
              </w:divBdr>
            </w:div>
            <w:div w:id="1566720500">
              <w:marLeft w:val="0"/>
              <w:marRight w:val="0"/>
              <w:marTop w:val="0"/>
              <w:marBottom w:val="0"/>
              <w:divBdr>
                <w:top w:val="none" w:sz="0" w:space="0" w:color="auto"/>
                <w:left w:val="none" w:sz="0" w:space="0" w:color="auto"/>
                <w:bottom w:val="none" w:sz="0" w:space="0" w:color="auto"/>
                <w:right w:val="none" w:sz="0" w:space="0" w:color="auto"/>
              </w:divBdr>
            </w:div>
          </w:divsChild>
        </w:div>
        <w:div w:id="1504932607">
          <w:marLeft w:val="0"/>
          <w:marRight w:val="0"/>
          <w:marTop w:val="0"/>
          <w:marBottom w:val="0"/>
          <w:divBdr>
            <w:top w:val="none" w:sz="0" w:space="0" w:color="auto"/>
            <w:left w:val="none" w:sz="0" w:space="0" w:color="auto"/>
            <w:bottom w:val="none" w:sz="0" w:space="0" w:color="auto"/>
            <w:right w:val="none" w:sz="0" w:space="0" w:color="auto"/>
          </w:divBdr>
          <w:divsChild>
            <w:div w:id="2105883441">
              <w:marLeft w:val="0"/>
              <w:marRight w:val="0"/>
              <w:marTop w:val="0"/>
              <w:marBottom w:val="0"/>
              <w:divBdr>
                <w:top w:val="none" w:sz="0" w:space="0" w:color="auto"/>
                <w:left w:val="none" w:sz="0" w:space="0" w:color="auto"/>
                <w:bottom w:val="none" w:sz="0" w:space="0" w:color="auto"/>
                <w:right w:val="none" w:sz="0" w:space="0" w:color="auto"/>
              </w:divBdr>
            </w:div>
          </w:divsChild>
        </w:div>
        <w:div w:id="14163304">
          <w:marLeft w:val="0"/>
          <w:marRight w:val="0"/>
          <w:marTop w:val="0"/>
          <w:marBottom w:val="0"/>
          <w:divBdr>
            <w:top w:val="none" w:sz="0" w:space="0" w:color="auto"/>
            <w:left w:val="none" w:sz="0" w:space="0" w:color="auto"/>
            <w:bottom w:val="none" w:sz="0" w:space="0" w:color="auto"/>
            <w:right w:val="none" w:sz="0" w:space="0" w:color="auto"/>
          </w:divBdr>
          <w:divsChild>
            <w:div w:id="1071656132">
              <w:marLeft w:val="0"/>
              <w:marRight w:val="0"/>
              <w:marTop w:val="0"/>
              <w:marBottom w:val="0"/>
              <w:divBdr>
                <w:top w:val="none" w:sz="0" w:space="0" w:color="auto"/>
                <w:left w:val="none" w:sz="0" w:space="0" w:color="auto"/>
                <w:bottom w:val="none" w:sz="0" w:space="0" w:color="auto"/>
                <w:right w:val="none" w:sz="0" w:space="0" w:color="auto"/>
              </w:divBdr>
            </w:div>
          </w:divsChild>
        </w:div>
        <w:div w:id="1242830570">
          <w:marLeft w:val="0"/>
          <w:marRight w:val="0"/>
          <w:marTop w:val="0"/>
          <w:marBottom w:val="0"/>
          <w:divBdr>
            <w:top w:val="none" w:sz="0" w:space="0" w:color="auto"/>
            <w:left w:val="none" w:sz="0" w:space="0" w:color="auto"/>
            <w:bottom w:val="none" w:sz="0" w:space="0" w:color="auto"/>
            <w:right w:val="none" w:sz="0" w:space="0" w:color="auto"/>
          </w:divBdr>
          <w:divsChild>
            <w:div w:id="1098911433">
              <w:marLeft w:val="0"/>
              <w:marRight w:val="0"/>
              <w:marTop w:val="0"/>
              <w:marBottom w:val="0"/>
              <w:divBdr>
                <w:top w:val="none" w:sz="0" w:space="0" w:color="auto"/>
                <w:left w:val="none" w:sz="0" w:space="0" w:color="auto"/>
                <w:bottom w:val="none" w:sz="0" w:space="0" w:color="auto"/>
                <w:right w:val="none" w:sz="0" w:space="0" w:color="auto"/>
              </w:divBdr>
            </w:div>
          </w:divsChild>
        </w:div>
        <w:div w:id="821236515">
          <w:marLeft w:val="0"/>
          <w:marRight w:val="0"/>
          <w:marTop w:val="0"/>
          <w:marBottom w:val="0"/>
          <w:divBdr>
            <w:top w:val="none" w:sz="0" w:space="0" w:color="auto"/>
            <w:left w:val="none" w:sz="0" w:space="0" w:color="auto"/>
            <w:bottom w:val="none" w:sz="0" w:space="0" w:color="auto"/>
            <w:right w:val="none" w:sz="0" w:space="0" w:color="auto"/>
          </w:divBdr>
          <w:divsChild>
            <w:div w:id="363290285">
              <w:marLeft w:val="0"/>
              <w:marRight w:val="0"/>
              <w:marTop w:val="0"/>
              <w:marBottom w:val="0"/>
              <w:divBdr>
                <w:top w:val="none" w:sz="0" w:space="0" w:color="auto"/>
                <w:left w:val="none" w:sz="0" w:space="0" w:color="auto"/>
                <w:bottom w:val="none" w:sz="0" w:space="0" w:color="auto"/>
                <w:right w:val="none" w:sz="0" w:space="0" w:color="auto"/>
              </w:divBdr>
            </w:div>
          </w:divsChild>
        </w:div>
        <w:div w:id="1828549373">
          <w:marLeft w:val="0"/>
          <w:marRight w:val="0"/>
          <w:marTop w:val="0"/>
          <w:marBottom w:val="0"/>
          <w:divBdr>
            <w:top w:val="none" w:sz="0" w:space="0" w:color="auto"/>
            <w:left w:val="none" w:sz="0" w:space="0" w:color="auto"/>
            <w:bottom w:val="none" w:sz="0" w:space="0" w:color="auto"/>
            <w:right w:val="none" w:sz="0" w:space="0" w:color="auto"/>
          </w:divBdr>
          <w:divsChild>
            <w:div w:id="1179468964">
              <w:marLeft w:val="0"/>
              <w:marRight w:val="0"/>
              <w:marTop w:val="0"/>
              <w:marBottom w:val="0"/>
              <w:divBdr>
                <w:top w:val="none" w:sz="0" w:space="0" w:color="auto"/>
                <w:left w:val="none" w:sz="0" w:space="0" w:color="auto"/>
                <w:bottom w:val="none" w:sz="0" w:space="0" w:color="auto"/>
                <w:right w:val="none" w:sz="0" w:space="0" w:color="auto"/>
              </w:divBdr>
            </w:div>
          </w:divsChild>
        </w:div>
        <w:div w:id="783690403">
          <w:marLeft w:val="0"/>
          <w:marRight w:val="0"/>
          <w:marTop w:val="0"/>
          <w:marBottom w:val="0"/>
          <w:divBdr>
            <w:top w:val="none" w:sz="0" w:space="0" w:color="auto"/>
            <w:left w:val="none" w:sz="0" w:space="0" w:color="auto"/>
            <w:bottom w:val="none" w:sz="0" w:space="0" w:color="auto"/>
            <w:right w:val="none" w:sz="0" w:space="0" w:color="auto"/>
          </w:divBdr>
          <w:divsChild>
            <w:div w:id="2117364101">
              <w:marLeft w:val="0"/>
              <w:marRight w:val="0"/>
              <w:marTop w:val="0"/>
              <w:marBottom w:val="0"/>
              <w:divBdr>
                <w:top w:val="none" w:sz="0" w:space="0" w:color="auto"/>
                <w:left w:val="none" w:sz="0" w:space="0" w:color="auto"/>
                <w:bottom w:val="none" w:sz="0" w:space="0" w:color="auto"/>
                <w:right w:val="none" w:sz="0" w:space="0" w:color="auto"/>
              </w:divBdr>
            </w:div>
          </w:divsChild>
        </w:div>
        <w:div w:id="1113866983">
          <w:marLeft w:val="0"/>
          <w:marRight w:val="0"/>
          <w:marTop w:val="0"/>
          <w:marBottom w:val="0"/>
          <w:divBdr>
            <w:top w:val="none" w:sz="0" w:space="0" w:color="auto"/>
            <w:left w:val="none" w:sz="0" w:space="0" w:color="auto"/>
            <w:bottom w:val="none" w:sz="0" w:space="0" w:color="auto"/>
            <w:right w:val="none" w:sz="0" w:space="0" w:color="auto"/>
          </w:divBdr>
          <w:divsChild>
            <w:div w:id="1148981177">
              <w:marLeft w:val="0"/>
              <w:marRight w:val="0"/>
              <w:marTop w:val="0"/>
              <w:marBottom w:val="0"/>
              <w:divBdr>
                <w:top w:val="none" w:sz="0" w:space="0" w:color="auto"/>
                <w:left w:val="none" w:sz="0" w:space="0" w:color="auto"/>
                <w:bottom w:val="none" w:sz="0" w:space="0" w:color="auto"/>
                <w:right w:val="none" w:sz="0" w:space="0" w:color="auto"/>
              </w:divBdr>
            </w:div>
          </w:divsChild>
        </w:div>
        <w:div w:id="702100930">
          <w:marLeft w:val="0"/>
          <w:marRight w:val="0"/>
          <w:marTop w:val="0"/>
          <w:marBottom w:val="0"/>
          <w:divBdr>
            <w:top w:val="none" w:sz="0" w:space="0" w:color="auto"/>
            <w:left w:val="none" w:sz="0" w:space="0" w:color="auto"/>
            <w:bottom w:val="none" w:sz="0" w:space="0" w:color="auto"/>
            <w:right w:val="none" w:sz="0" w:space="0" w:color="auto"/>
          </w:divBdr>
          <w:divsChild>
            <w:div w:id="1160729570">
              <w:marLeft w:val="0"/>
              <w:marRight w:val="0"/>
              <w:marTop w:val="0"/>
              <w:marBottom w:val="0"/>
              <w:divBdr>
                <w:top w:val="none" w:sz="0" w:space="0" w:color="auto"/>
                <w:left w:val="none" w:sz="0" w:space="0" w:color="auto"/>
                <w:bottom w:val="none" w:sz="0" w:space="0" w:color="auto"/>
                <w:right w:val="none" w:sz="0" w:space="0" w:color="auto"/>
              </w:divBdr>
            </w:div>
          </w:divsChild>
        </w:div>
        <w:div w:id="1000306362">
          <w:marLeft w:val="0"/>
          <w:marRight w:val="0"/>
          <w:marTop w:val="0"/>
          <w:marBottom w:val="0"/>
          <w:divBdr>
            <w:top w:val="none" w:sz="0" w:space="0" w:color="auto"/>
            <w:left w:val="none" w:sz="0" w:space="0" w:color="auto"/>
            <w:bottom w:val="none" w:sz="0" w:space="0" w:color="auto"/>
            <w:right w:val="none" w:sz="0" w:space="0" w:color="auto"/>
          </w:divBdr>
          <w:divsChild>
            <w:div w:id="15283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rasebank.manchester.ac.uk/being-critical/" TargetMode="External"/><Relationship Id="rId13" Type="http://schemas.openxmlformats.org/officeDocument/2006/relationships/hyperlink" Target="https://www.independent.co.uk/voices/children-in-nappies-shouldn-t-be-allowed-in-schools-9331222.html" TargetMode="External"/><Relationship Id="rId18" Type="http://schemas.openxmlformats.org/officeDocument/2006/relationships/hyperlink" Target="https://www.gov.uk/government/news/effect-of-pandemic-on-childrens-wellbeing-revealed-in-new-repor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ecd.org/education/school/school-learning-organisation.pdf" TargetMode="External"/><Relationship Id="rId7" Type="http://schemas.openxmlformats.org/officeDocument/2006/relationships/webSettings" Target="webSettings.xml"/><Relationship Id="rId12" Type="http://schemas.openxmlformats.org/officeDocument/2006/relationships/hyperlink" Target="https://www.legislation.gov.uk/ukpga/2014/6/contents/enacted" TargetMode="External"/><Relationship Id="rId17" Type="http://schemas.openxmlformats.org/officeDocument/2006/relationships/hyperlink" Target="https://www.gov.uk/government/news/new-measures-to-support-disadvantaged-children-in-schools" TargetMode="External"/><Relationship Id="rId25" Type="http://schemas.openxmlformats.org/officeDocument/2006/relationships/hyperlink" Target="https://www.gov.wales/sites/default/files/publications/2019-01/person-centred-practice-in-education-a-guide-for-early-years-schools-and-colleges-in-wales.pdf" TargetMode="External"/><Relationship Id="rId2" Type="http://schemas.openxmlformats.org/officeDocument/2006/relationships/customXml" Target="../customXml/item2.xml"/><Relationship Id="rId16" Type="http://schemas.openxmlformats.org/officeDocument/2006/relationships/hyperlink" Target="https://educationgateshead.org/wp-content/uploads/2020/06/2991c-JH-Promoting-Positive-Lunchtimes-1.pdf" TargetMode="External"/><Relationship Id="rId20" Type="http://schemas.openxmlformats.org/officeDocument/2006/relationships/hyperlink" Target="https://www.gov.uk/government/publications/education-recovery-in-schools-spring-2022/education-recovery-in-schools-spring-202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ntallyhealthyschools.org.uk/whole-school-approach/pupil-voice/" TargetMode="External"/><Relationship Id="rId24" Type="http://schemas.openxmlformats.org/officeDocument/2006/relationships/hyperlink" Target="https://www.structural-learning.com/post/thrive-approach-a-teachers-guide" TargetMode="External"/><Relationship Id="rId5" Type="http://schemas.openxmlformats.org/officeDocument/2006/relationships/styles" Target="styles.xml"/><Relationship Id="rId15" Type="http://schemas.openxmlformats.org/officeDocument/2006/relationships/hyperlink" Target="https://www.estyn.gov.wales/effective-practice/including-all-staff-self-evaluation-process" TargetMode="External"/><Relationship Id="rId23" Type="http://schemas.openxmlformats.org/officeDocument/2006/relationships/hyperlink" Target="https://www.gov.wales/sites/default/files/publications/2018-03/school-development-plans.pdf" TargetMode="External"/><Relationship Id="rId28"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www.gov.uk/government/publications/covid-19-mental-health-and-wellbeing-surveillance-report/7-children-and-young-people" TargetMode="External"/><Relationship Id="rId4" Type="http://schemas.openxmlformats.org/officeDocument/2006/relationships/numbering" Target="numbering.xml"/><Relationship Id="rId9" Type="http://schemas.openxmlformats.org/officeDocument/2006/relationships/hyperlink" Target="https://www.uwtsd.ac.uk/media/uwtsd-website/content-assets/documents/library-and-learning-resources/Harvard-en_v.1.3-(V6).pdf"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www.gov.uk/government/news/ofsted-children-hardest-hit-by-covid-19-pandemic-are-regressing-in-basic-skills-and-learn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88370441a5ee4b07f539971b2df7c75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6234c643f09c42fdfe2e8e3ce49a91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8DDF32-CA79-4C7B-AE97-7A3FCD67507F}">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47332D47-96EE-4AC7-9AE3-8B755347F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BF9717-5B90-4495-9934-9ED7CF4CEC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3994</Words>
  <Characters>22771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Povey</dc:creator>
  <cp:keywords/>
  <dc:description/>
  <cp:lastModifiedBy>Hannah Povey</cp:lastModifiedBy>
  <cp:revision>10</cp:revision>
  <dcterms:created xsi:type="dcterms:W3CDTF">2024-03-01T14:19:00Z</dcterms:created>
  <dcterms:modified xsi:type="dcterms:W3CDTF">2024-03-03T20:17:00Z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