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5DFD9" w14:textId="77777777" w:rsidR="003E75B1" w:rsidRDefault="003E75B1" w:rsidP="003E75B1">
      <w:pPr>
        <w:jc w:val="center"/>
        <w:rPr>
          <w:rFonts w:ascii="Arial" w:hAnsi="Arial" w:cs="Arial"/>
          <w:b/>
          <w:bCs/>
          <w:sz w:val="48"/>
          <w:szCs w:val="48"/>
        </w:rPr>
      </w:pPr>
    </w:p>
    <w:p w14:paraId="55E94BB7" w14:textId="77777777" w:rsidR="003E75B1" w:rsidRDefault="003E75B1" w:rsidP="003E75B1">
      <w:pPr>
        <w:jc w:val="center"/>
        <w:rPr>
          <w:rFonts w:ascii="Arial" w:hAnsi="Arial" w:cs="Arial"/>
          <w:b/>
          <w:bCs/>
          <w:sz w:val="48"/>
          <w:szCs w:val="48"/>
        </w:rPr>
      </w:pPr>
    </w:p>
    <w:p w14:paraId="720A9B0C" w14:textId="77777777" w:rsidR="003E75B1" w:rsidRDefault="003E75B1" w:rsidP="003E75B1">
      <w:pPr>
        <w:jc w:val="center"/>
        <w:rPr>
          <w:rFonts w:ascii="Arial" w:hAnsi="Arial" w:cs="Arial"/>
          <w:b/>
          <w:bCs/>
          <w:sz w:val="48"/>
          <w:szCs w:val="48"/>
        </w:rPr>
      </w:pPr>
    </w:p>
    <w:p w14:paraId="1BEB06F5" w14:textId="77777777" w:rsidR="003E75B1" w:rsidRPr="00776912" w:rsidRDefault="003E75B1" w:rsidP="003E75B1">
      <w:pPr>
        <w:jc w:val="center"/>
        <w:rPr>
          <w:rFonts w:ascii="Arial" w:hAnsi="Arial" w:cs="Arial"/>
          <w:b/>
          <w:bCs/>
          <w:sz w:val="48"/>
          <w:szCs w:val="48"/>
        </w:rPr>
      </w:pPr>
      <w:r w:rsidRPr="00776912">
        <w:rPr>
          <w:rFonts w:ascii="Arial" w:hAnsi="Arial" w:cs="Arial"/>
          <w:b/>
          <w:bCs/>
          <w:sz w:val="48"/>
          <w:szCs w:val="48"/>
        </w:rPr>
        <w:t>BA International Hotel Management</w:t>
      </w:r>
    </w:p>
    <w:p w14:paraId="2276B88D" w14:textId="77777777" w:rsidR="003E75B1" w:rsidRDefault="003E75B1" w:rsidP="003E75B1">
      <w:pPr>
        <w:jc w:val="center"/>
        <w:rPr>
          <w:rFonts w:ascii="Arial" w:hAnsi="Arial" w:cs="Arial"/>
          <w:b/>
          <w:bCs/>
          <w:sz w:val="28"/>
          <w:szCs w:val="28"/>
        </w:rPr>
      </w:pPr>
    </w:p>
    <w:p w14:paraId="3F92C101" w14:textId="77777777" w:rsidR="003E75B1" w:rsidRDefault="003E75B1" w:rsidP="003E75B1">
      <w:pPr>
        <w:jc w:val="center"/>
        <w:rPr>
          <w:rFonts w:ascii="Arial" w:hAnsi="Arial" w:cs="Arial"/>
          <w:b/>
          <w:bCs/>
          <w:sz w:val="28"/>
          <w:szCs w:val="28"/>
        </w:rPr>
      </w:pPr>
    </w:p>
    <w:p w14:paraId="7C031DA6" w14:textId="77777777" w:rsidR="003E75B1" w:rsidRPr="00776912" w:rsidRDefault="003E75B1" w:rsidP="003E75B1">
      <w:pPr>
        <w:jc w:val="center"/>
        <w:rPr>
          <w:rFonts w:ascii="Arial" w:hAnsi="Arial" w:cs="Arial"/>
          <w:b/>
          <w:bCs/>
          <w:sz w:val="44"/>
          <w:szCs w:val="44"/>
        </w:rPr>
      </w:pPr>
      <w:r w:rsidRPr="00776912">
        <w:rPr>
          <w:rFonts w:ascii="Arial" w:hAnsi="Arial" w:cs="Arial"/>
          <w:b/>
          <w:bCs/>
          <w:sz w:val="44"/>
          <w:szCs w:val="44"/>
        </w:rPr>
        <w:t xml:space="preserve">Module: </w:t>
      </w:r>
      <w:r>
        <w:rPr>
          <w:rFonts w:ascii="Arial" w:hAnsi="Arial" w:cs="Arial"/>
          <w:b/>
          <w:bCs/>
          <w:sz w:val="44"/>
          <w:szCs w:val="44"/>
        </w:rPr>
        <w:t>Financial Management for the Hotel Industry</w:t>
      </w:r>
    </w:p>
    <w:p w14:paraId="1E9564CA" w14:textId="77777777" w:rsidR="003E75B1" w:rsidRPr="00776912" w:rsidRDefault="003E75B1" w:rsidP="003E75B1">
      <w:pPr>
        <w:jc w:val="center"/>
        <w:rPr>
          <w:rFonts w:ascii="Arial" w:hAnsi="Arial" w:cs="Arial"/>
          <w:b/>
          <w:bCs/>
          <w:sz w:val="44"/>
          <w:szCs w:val="44"/>
        </w:rPr>
      </w:pPr>
      <w:r w:rsidRPr="00776912">
        <w:rPr>
          <w:rFonts w:ascii="Arial" w:hAnsi="Arial" w:cs="Arial"/>
          <w:b/>
          <w:bCs/>
          <w:sz w:val="44"/>
          <w:szCs w:val="44"/>
        </w:rPr>
        <w:t>Module code: BMIH500</w:t>
      </w:r>
      <w:r>
        <w:rPr>
          <w:rFonts w:ascii="Arial" w:hAnsi="Arial" w:cs="Arial"/>
          <w:b/>
          <w:bCs/>
          <w:sz w:val="44"/>
          <w:szCs w:val="44"/>
        </w:rPr>
        <w:t>7</w:t>
      </w:r>
    </w:p>
    <w:p w14:paraId="64485A0B" w14:textId="77777777" w:rsidR="003E75B1" w:rsidRPr="00776912" w:rsidRDefault="003E75B1" w:rsidP="003E75B1">
      <w:pPr>
        <w:jc w:val="center"/>
        <w:rPr>
          <w:rFonts w:ascii="Arial" w:hAnsi="Arial" w:cs="Arial"/>
          <w:b/>
          <w:bCs/>
          <w:sz w:val="44"/>
          <w:szCs w:val="44"/>
        </w:rPr>
      </w:pPr>
      <w:r w:rsidRPr="00776912">
        <w:rPr>
          <w:rFonts w:ascii="Arial" w:hAnsi="Arial" w:cs="Arial"/>
          <w:b/>
          <w:bCs/>
          <w:sz w:val="44"/>
          <w:szCs w:val="44"/>
        </w:rPr>
        <w:t xml:space="preserve">Lecturer: </w:t>
      </w:r>
      <w:r>
        <w:rPr>
          <w:rFonts w:ascii="Arial" w:hAnsi="Arial" w:cs="Arial"/>
          <w:b/>
          <w:bCs/>
          <w:sz w:val="44"/>
          <w:szCs w:val="44"/>
        </w:rPr>
        <w:t>Dale Clarke</w:t>
      </w:r>
    </w:p>
    <w:p w14:paraId="46B34ED5" w14:textId="77777777" w:rsidR="003E75B1" w:rsidRDefault="003E75B1" w:rsidP="003E75B1">
      <w:pPr>
        <w:jc w:val="center"/>
        <w:rPr>
          <w:rFonts w:ascii="Arial" w:hAnsi="Arial" w:cs="Arial"/>
          <w:b/>
          <w:bCs/>
          <w:sz w:val="28"/>
          <w:szCs w:val="28"/>
        </w:rPr>
      </w:pPr>
    </w:p>
    <w:p w14:paraId="67E41E5D" w14:textId="77777777" w:rsidR="003E75B1" w:rsidRPr="00E07284" w:rsidRDefault="003E75B1" w:rsidP="003E75B1">
      <w:pPr>
        <w:jc w:val="center"/>
        <w:rPr>
          <w:rFonts w:ascii="Arial" w:hAnsi="Arial" w:cs="Arial"/>
          <w:b/>
          <w:bCs/>
          <w:sz w:val="28"/>
          <w:szCs w:val="28"/>
        </w:rPr>
      </w:pPr>
    </w:p>
    <w:p w14:paraId="356DBF96" w14:textId="77777777" w:rsidR="003E75B1" w:rsidRPr="00776912" w:rsidRDefault="003E75B1" w:rsidP="003E75B1">
      <w:pPr>
        <w:jc w:val="center"/>
        <w:rPr>
          <w:rFonts w:ascii="Arial" w:hAnsi="Arial" w:cs="Arial"/>
          <w:b/>
          <w:bCs/>
          <w:sz w:val="32"/>
          <w:szCs w:val="32"/>
        </w:rPr>
      </w:pPr>
      <w:r w:rsidRPr="00776912">
        <w:rPr>
          <w:rFonts w:ascii="Arial" w:hAnsi="Arial" w:cs="Arial"/>
          <w:b/>
          <w:bCs/>
          <w:sz w:val="32"/>
          <w:szCs w:val="32"/>
        </w:rPr>
        <w:t>Student name: Mohammed Zubair Khan</w:t>
      </w:r>
    </w:p>
    <w:p w14:paraId="4E5BA340" w14:textId="77777777" w:rsidR="003E75B1" w:rsidRPr="00E07284" w:rsidRDefault="003E75B1" w:rsidP="003E75B1">
      <w:pPr>
        <w:jc w:val="center"/>
        <w:rPr>
          <w:rFonts w:ascii="Arial" w:hAnsi="Arial" w:cs="Arial"/>
          <w:b/>
          <w:bCs/>
          <w:sz w:val="28"/>
          <w:szCs w:val="28"/>
        </w:rPr>
      </w:pPr>
      <w:r w:rsidRPr="00776912">
        <w:rPr>
          <w:rFonts w:ascii="Arial" w:hAnsi="Arial" w:cs="Arial"/>
          <w:b/>
          <w:bCs/>
          <w:sz w:val="32"/>
          <w:szCs w:val="32"/>
        </w:rPr>
        <w:t>Student ID number: 2112114</w:t>
      </w:r>
    </w:p>
    <w:p w14:paraId="2C92AC36" w14:textId="77777777" w:rsidR="003E75B1" w:rsidRDefault="003E75B1" w:rsidP="003E75B1">
      <w:pPr>
        <w:jc w:val="center"/>
        <w:rPr>
          <w:rFonts w:ascii="Arial" w:hAnsi="Arial" w:cs="Arial"/>
          <w:b/>
          <w:bCs/>
          <w:sz w:val="28"/>
          <w:szCs w:val="28"/>
        </w:rPr>
      </w:pPr>
    </w:p>
    <w:p w14:paraId="11E564EB" w14:textId="77777777" w:rsidR="003E75B1" w:rsidRDefault="003E75B1" w:rsidP="003E75B1">
      <w:pPr>
        <w:jc w:val="center"/>
        <w:rPr>
          <w:rFonts w:ascii="Arial" w:hAnsi="Arial" w:cs="Arial"/>
          <w:b/>
          <w:bCs/>
          <w:sz w:val="28"/>
          <w:szCs w:val="28"/>
        </w:rPr>
      </w:pPr>
    </w:p>
    <w:p w14:paraId="285D41EC" w14:textId="77777777" w:rsidR="003E75B1" w:rsidRPr="00E07284" w:rsidRDefault="003E75B1" w:rsidP="003E75B1">
      <w:pPr>
        <w:jc w:val="center"/>
        <w:rPr>
          <w:rFonts w:ascii="Arial" w:hAnsi="Arial" w:cs="Arial"/>
          <w:b/>
          <w:bCs/>
          <w:sz w:val="28"/>
          <w:szCs w:val="28"/>
        </w:rPr>
      </w:pPr>
    </w:p>
    <w:p w14:paraId="1CB6B734" w14:textId="0A143535" w:rsidR="003E75B1" w:rsidRPr="00776912" w:rsidRDefault="003E75B1" w:rsidP="003E75B1">
      <w:pPr>
        <w:jc w:val="center"/>
        <w:rPr>
          <w:rFonts w:ascii="Arial" w:hAnsi="Arial" w:cs="Arial"/>
          <w:b/>
          <w:bCs/>
          <w:sz w:val="32"/>
          <w:szCs w:val="32"/>
        </w:rPr>
      </w:pPr>
      <w:r w:rsidRPr="00776912">
        <w:rPr>
          <w:rFonts w:ascii="Arial" w:hAnsi="Arial" w:cs="Arial"/>
          <w:b/>
          <w:bCs/>
          <w:sz w:val="32"/>
          <w:szCs w:val="32"/>
        </w:rPr>
        <w:t xml:space="preserve">Assignment </w:t>
      </w:r>
      <w:r w:rsidR="00AF018C">
        <w:rPr>
          <w:rFonts w:ascii="Arial" w:hAnsi="Arial" w:cs="Arial"/>
          <w:b/>
          <w:bCs/>
          <w:sz w:val="32"/>
          <w:szCs w:val="32"/>
        </w:rPr>
        <w:t>2</w:t>
      </w:r>
      <w:r w:rsidRPr="00776912">
        <w:rPr>
          <w:rFonts w:ascii="Arial" w:hAnsi="Arial" w:cs="Arial"/>
          <w:b/>
          <w:bCs/>
          <w:sz w:val="32"/>
          <w:szCs w:val="32"/>
        </w:rPr>
        <w:t>:</w:t>
      </w:r>
    </w:p>
    <w:p w14:paraId="289F0FC6" w14:textId="0DE19E5E" w:rsidR="003E75B1" w:rsidRPr="00776912" w:rsidRDefault="009E2547" w:rsidP="00281F05">
      <w:pPr>
        <w:spacing w:line="360" w:lineRule="auto"/>
        <w:jc w:val="center"/>
        <w:rPr>
          <w:rFonts w:ascii="Arial" w:hAnsi="Arial" w:cs="Arial"/>
          <w:b/>
          <w:bCs/>
          <w:sz w:val="32"/>
          <w:szCs w:val="32"/>
          <w:u w:val="single"/>
        </w:rPr>
      </w:pPr>
      <w:r>
        <w:rPr>
          <w:rFonts w:ascii="Arial" w:hAnsi="Arial" w:cs="Arial"/>
          <w:b/>
          <w:bCs/>
          <w:sz w:val="32"/>
          <w:szCs w:val="32"/>
        </w:rPr>
        <w:t>Report</w:t>
      </w:r>
      <w:r w:rsidR="003E75B1" w:rsidRPr="00776912">
        <w:rPr>
          <w:rFonts w:ascii="Arial" w:hAnsi="Arial" w:cs="Arial"/>
          <w:b/>
          <w:bCs/>
          <w:sz w:val="32"/>
          <w:szCs w:val="32"/>
        </w:rPr>
        <w:t xml:space="preserve"> – </w:t>
      </w:r>
      <w:r w:rsidR="00EC3F79">
        <w:rPr>
          <w:rFonts w:ascii="Arial" w:hAnsi="Arial" w:cs="Arial"/>
          <w:b/>
          <w:bCs/>
          <w:sz w:val="32"/>
          <w:szCs w:val="32"/>
        </w:rPr>
        <w:t xml:space="preserve">Select and support an argument </w:t>
      </w:r>
      <w:r w:rsidR="00AA7D09">
        <w:rPr>
          <w:rFonts w:ascii="Arial" w:hAnsi="Arial" w:cs="Arial"/>
          <w:b/>
          <w:bCs/>
          <w:sz w:val="32"/>
          <w:szCs w:val="32"/>
        </w:rPr>
        <w:t xml:space="preserve">For </w:t>
      </w:r>
      <w:r w:rsidR="00AA7D09" w:rsidRPr="00A04A68">
        <w:rPr>
          <w:rFonts w:ascii="Arial" w:hAnsi="Arial" w:cs="Arial"/>
          <w:b/>
          <w:bCs/>
          <w:sz w:val="32"/>
          <w:szCs w:val="32"/>
          <w:u w:val="single"/>
        </w:rPr>
        <w:t xml:space="preserve">OR </w:t>
      </w:r>
      <w:r w:rsidR="00AA7D09">
        <w:rPr>
          <w:rFonts w:ascii="Arial" w:hAnsi="Arial" w:cs="Arial"/>
          <w:b/>
          <w:bCs/>
          <w:sz w:val="32"/>
          <w:szCs w:val="32"/>
        </w:rPr>
        <w:t>Against</w:t>
      </w:r>
      <w:r w:rsidR="00A60570">
        <w:rPr>
          <w:rFonts w:ascii="Arial" w:hAnsi="Arial" w:cs="Arial"/>
          <w:b/>
          <w:bCs/>
          <w:sz w:val="32"/>
          <w:szCs w:val="32"/>
        </w:rPr>
        <w:t xml:space="preserve">- around the consideration for the </w:t>
      </w:r>
      <w:r w:rsidR="00031A45">
        <w:rPr>
          <w:rFonts w:ascii="Arial" w:hAnsi="Arial" w:cs="Arial"/>
          <w:b/>
          <w:bCs/>
          <w:sz w:val="32"/>
          <w:szCs w:val="32"/>
        </w:rPr>
        <w:t>housekeeping</w:t>
      </w:r>
      <w:r w:rsidR="003C7827">
        <w:rPr>
          <w:rFonts w:ascii="Arial" w:hAnsi="Arial" w:cs="Arial"/>
          <w:b/>
          <w:bCs/>
          <w:sz w:val="32"/>
          <w:szCs w:val="32"/>
        </w:rPr>
        <w:t xml:space="preserve"> department with</w:t>
      </w:r>
      <w:r w:rsidR="00944222">
        <w:rPr>
          <w:rFonts w:ascii="Arial" w:hAnsi="Arial" w:cs="Arial"/>
          <w:b/>
          <w:bCs/>
          <w:sz w:val="32"/>
          <w:szCs w:val="32"/>
        </w:rPr>
        <w:t>in</w:t>
      </w:r>
      <w:r w:rsidR="003E75B1">
        <w:rPr>
          <w:rFonts w:ascii="Arial" w:hAnsi="Arial" w:cs="Arial"/>
          <w:b/>
          <w:bCs/>
          <w:sz w:val="32"/>
          <w:szCs w:val="32"/>
        </w:rPr>
        <w:t xml:space="preserve"> Marriott International</w:t>
      </w:r>
      <w:r w:rsidR="00944222">
        <w:rPr>
          <w:rFonts w:ascii="Arial" w:hAnsi="Arial" w:cs="Arial"/>
          <w:b/>
          <w:bCs/>
          <w:sz w:val="32"/>
          <w:szCs w:val="32"/>
        </w:rPr>
        <w:t xml:space="preserve"> to be outsourced.</w:t>
      </w:r>
    </w:p>
    <w:p w14:paraId="792CD626" w14:textId="77777777" w:rsidR="003E75B1" w:rsidRDefault="003E75B1" w:rsidP="003E75B1">
      <w:pPr>
        <w:pStyle w:val="Title"/>
      </w:pPr>
    </w:p>
    <w:p w14:paraId="3BBF6E64" w14:textId="77777777" w:rsidR="00281F05" w:rsidRDefault="00281F05" w:rsidP="00EF5432">
      <w:pPr>
        <w:spacing w:line="360" w:lineRule="auto"/>
        <w:rPr>
          <w:rFonts w:ascii="Arial" w:hAnsi="Arial" w:cs="Arial"/>
          <w:b/>
          <w:bCs/>
          <w:sz w:val="24"/>
          <w:szCs w:val="24"/>
          <w:lang w:eastAsia="en-GB"/>
        </w:rPr>
      </w:pPr>
    </w:p>
    <w:p w14:paraId="7348073E" w14:textId="741DF150" w:rsidR="00876F2A" w:rsidRPr="002F2A6D" w:rsidRDefault="00876F2A" w:rsidP="002F2A6D">
      <w:pPr>
        <w:spacing w:line="360" w:lineRule="auto"/>
        <w:jc w:val="both"/>
        <w:rPr>
          <w:rFonts w:ascii="Arial" w:hAnsi="Arial" w:cs="Arial"/>
          <w:b/>
          <w:bCs/>
          <w:sz w:val="24"/>
          <w:szCs w:val="24"/>
          <w:lang w:eastAsia="en-GB"/>
        </w:rPr>
      </w:pPr>
      <w:r w:rsidRPr="002F2A6D">
        <w:rPr>
          <w:rFonts w:ascii="Arial" w:hAnsi="Arial" w:cs="Arial"/>
          <w:b/>
          <w:bCs/>
          <w:sz w:val="24"/>
          <w:szCs w:val="24"/>
          <w:lang w:eastAsia="en-GB"/>
        </w:rPr>
        <w:lastRenderedPageBreak/>
        <w:t>Executive Summary</w:t>
      </w:r>
    </w:p>
    <w:p w14:paraId="2D4ABD9A" w14:textId="3550AA0E" w:rsidR="00876F2A" w:rsidRPr="002F2A6D" w:rsidRDefault="00876F2A" w:rsidP="002F2A6D">
      <w:pPr>
        <w:spacing w:line="360" w:lineRule="auto"/>
        <w:jc w:val="both"/>
        <w:rPr>
          <w:rFonts w:ascii="Arial" w:hAnsi="Arial" w:cs="Arial"/>
          <w:sz w:val="24"/>
          <w:szCs w:val="24"/>
          <w:lang w:eastAsia="en-GB"/>
        </w:rPr>
      </w:pPr>
      <w:r w:rsidRPr="002F2A6D">
        <w:rPr>
          <w:rFonts w:ascii="Arial" w:hAnsi="Arial" w:cs="Arial"/>
          <w:sz w:val="24"/>
          <w:szCs w:val="24"/>
          <w:lang w:eastAsia="en-GB"/>
        </w:rPr>
        <w:t xml:space="preserve">The purpose of this report is to provide an argument </w:t>
      </w:r>
      <w:r w:rsidR="001A3A2E" w:rsidRPr="002F2A6D">
        <w:rPr>
          <w:rFonts w:ascii="Arial" w:hAnsi="Arial" w:cs="Arial"/>
          <w:sz w:val="24"/>
          <w:szCs w:val="24"/>
          <w:lang w:eastAsia="en-GB"/>
        </w:rPr>
        <w:t xml:space="preserve">for or </w:t>
      </w:r>
      <w:r w:rsidRPr="002F2A6D">
        <w:rPr>
          <w:rFonts w:ascii="Arial" w:hAnsi="Arial" w:cs="Arial"/>
          <w:sz w:val="24"/>
          <w:szCs w:val="24"/>
          <w:lang w:eastAsia="en-GB"/>
        </w:rPr>
        <w:t xml:space="preserve">against </w:t>
      </w:r>
      <w:r w:rsidR="00EF4431" w:rsidRPr="002F2A6D">
        <w:rPr>
          <w:rFonts w:ascii="Arial" w:hAnsi="Arial" w:cs="Arial"/>
          <w:sz w:val="24"/>
          <w:szCs w:val="24"/>
          <w:lang w:eastAsia="en-GB"/>
        </w:rPr>
        <w:t xml:space="preserve">considering </w:t>
      </w:r>
      <w:r w:rsidRPr="002F2A6D">
        <w:rPr>
          <w:rFonts w:ascii="Arial" w:hAnsi="Arial" w:cs="Arial"/>
          <w:sz w:val="24"/>
          <w:szCs w:val="24"/>
          <w:lang w:eastAsia="en-GB"/>
        </w:rPr>
        <w:t xml:space="preserve">outsourcing the housekeeping department in Marriott International. The housekeeping department is responsible for maintaining the cleanliness and hygiene of guest rooms and public areas, and outsourcing this department may seem like a cost-saving measure. However, outsourcing the housekeeping department could result in several negative consequences, including a decline in the quality of service, loss of institutional knowledge, negative impact on employees, and loss of control over operations. As a globally recognized brand and a leader in the hospitality industry, Marriott International must prioritize maintaining high standards of quality and service. Therefore, Marriott International should </w:t>
      </w:r>
      <w:r w:rsidR="00EF4431" w:rsidRPr="002F2A6D">
        <w:rPr>
          <w:rFonts w:ascii="Arial" w:hAnsi="Arial" w:cs="Arial"/>
          <w:sz w:val="24"/>
          <w:szCs w:val="24"/>
          <w:lang w:eastAsia="en-GB"/>
        </w:rPr>
        <w:t>consi</w:t>
      </w:r>
      <w:r w:rsidR="00DC7FF1" w:rsidRPr="002F2A6D">
        <w:rPr>
          <w:rFonts w:ascii="Arial" w:hAnsi="Arial" w:cs="Arial"/>
          <w:sz w:val="24"/>
          <w:szCs w:val="24"/>
          <w:lang w:eastAsia="en-GB"/>
        </w:rPr>
        <w:t>der carefully before making any decision</w:t>
      </w:r>
      <w:r w:rsidR="00C9217A" w:rsidRPr="002F2A6D">
        <w:rPr>
          <w:rFonts w:ascii="Arial" w:hAnsi="Arial" w:cs="Arial"/>
          <w:sz w:val="24"/>
          <w:szCs w:val="24"/>
          <w:lang w:eastAsia="en-GB"/>
        </w:rPr>
        <w:t xml:space="preserve"> whether to</w:t>
      </w:r>
      <w:r w:rsidRPr="002F2A6D">
        <w:rPr>
          <w:rFonts w:ascii="Arial" w:hAnsi="Arial" w:cs="Arial"/>
          <w:sz w:val="24"/>
          <w:szCs w:val="24"/>
          <w:lang w:eastAsia="en-GB"/>
        </w:rPr>
        <w:t xml:space="preserve"> outsource the housekeeping department </w:t>
      </w:r>
      <w:r w:rsidR="004D746D" w:rsidRPr="002F2A6D">
        <w:rPr>
          <w:rFonts w:ascii="Arial" w:hAnsi="Arial" w:cs="Arial"/>
          <w:sz w:val="24"/>
          <w:szCs w:val="24"/>
          <w:lang w:eastAsia="en-GB"/>
        </w:rPr>
        <w:t>or</w:t>
      </w:r>
      <w:r w:rsidRPr="002F2A6D">
        <w:rPr>
          <w:rFonts w:ascii="Arial" w:hAnsi="Arial" w:cs="Arial"/>
          <w:sz w:val="24"/>
          <w:szCs w:val="24"/>
          <w:lang w:eastAsia="en-GB"/>
        </w:rPr>
        <w:t xml:space="preserve"> focus on retaining institutional knowledge, maintaining high standards of quality, and ensuring job security for its employees.</w:t>
      </w:r>
    </w:p>
    <w:p w14:paraId="27587BF6" w14:textId="77777777" w:rsidR="00876F2A" w:rsidRPr="002F2A6D" w:rsidRDefault="00876F2A" w:rsidP="002F2A6D">
      <w:pPr>
        <w:pBdr>
          <w:bottom w:val="single" w:sz="6" w:space="1" w:color="auto"/>
        </w:pBdr>
        <w:spacing w:after="0" w:line="360" w:lineRule="auto"/>
        <w:jc w:val="both"/>
        <w:rPr>
          <w:rFonts w:ascii="Arial" w:eastAsia="Times New Roman" w:hAnsi="Arial" w:cs="Arial"/>
          <w:vanish/>
          <w:sz w:val="24"/>
          <w:szCs w:val="24"/>
          <w:lang w:eastAsia="en-GB"/>
        </w:rPr>
      </w:pPr>
      <w:r w:rsidRPr="002F2A6D">
        <w:rPr>
          <w:rFonts w:ascii="Arial" w:eastAsia="Times New Roman" w:hAnsi="Arial" w:cs="Arial"/>
          <w:vanish/>
          <w:sz w:val="24"/>
          <w:szCs w:val="24"/>
          <w:lang w:eastAsia="en-GB"/>
        </w:rPr>
        <w:t>Top of Form</w:t>
      </w:r>
    </w:p>
    <w:p w14:paraId="05EA1E56" w14:textId="77777777" w:rsidR="00876F2A" w:rsidRPr="002F2A6D" w:rsidRDefault="00876F2A" w:rsidP="002F2A6D">
      <w:pPr>
        <w:spacing w:line="360" w:lineRule="auto"/>
        <w:jc w:val="both"/>
        <w:rPr>
          <w:rFonts w:ascii="Arial" w:hAnsi="Arial" w:cs="Arial"/>
          <w:sz w:val="24"/>
          <w:szCs w:val="24"/>
        </w:rPr>
      </w:pPr>
    </w:p>
    <w:p w14:paraId="7B2C939A" w14:textId="3BB0BA5C" w:rsidR="00722855" w:rsidRPr="002F2A6D" w:rsidRDefault="00722855" w:rsidP="002F2A6D">
      <w:pPr>
        <w:spacing w:line="360" w:lineRule="auto"/>
        <w:jc w:val="both"/>
        <w:rPr>
          <w:rFonts w:ascii="Arial" w:hAnsi="Arial" w:cs="Arial"/>
          <w:b/>
          <w:bCs/>
          <w:sz w:val="24"/>
          <w:szCs w:val="24"/>
        </w:rPr>
      </w:pPr>
      <w:r w:rsidRPr="002F2A6D">
        <w:rPr>
          <w:rFonts w:ascii="Arial" w:hAnsi="Arial" w:cs="Arial"/>
          <w:b/>
          <w:bCs/>
          <w:sz w:val="24"/>
          <w:szCs w:val="24"/>
        </w:rPr>
        <w:t>Introduction</w:t>
      </w:r>
    </w:p>
    <w:p w14:paraId="50540588" w14:textId="6C7C649C" w:rsidR="0037576F" w:rsidRPr="002F2A6D" w:rsidRDefault="00F12435" w:rsidP="002F2A6D">
      <w:pPr>
        <w:spacing w:line="360" w:lineRule="auto"/>
        <w:jc w:val="both"/>
        <w:rPr>
          <w:rFonts w:ascii="Arial" w:hAnsi="Arial" w:cs="Arial"/>
          <w:sz w:val="24"/>
          <w:szCs w:val="24"/>
        </w:rPr>
      </w:pPr>
      <w:r w:rsidRPr="002F2A6D">
        <w:rPr>
          <w:rFonts w:ascii="Arial" w:hAnsi="Arial" w:cs="Arial"/>
          <w:sz w:val="24"/>
          <w:szCs w:val="24"/>
        </w:rPr>
        <w:t xml:space="preserve">Outsourcing is the practice of delegating certain business processes or services to an external party or third-party vendor rather than performing them in-house. </w:t>
      </w:r>
      <w:r w:rsidR="0037576F" w:rsidRPr="002F2A6D">
        <w:rPr>
          <w:rFonts w:ascii="Arial" w:hAnsi="Arial" w:cs="Arial"/>
          <w:sz w:val="24"/>
          <w:szCs w:val="24"/>
        </w:rPr>
        <w:t>Outsourcing housekeeping in the hospitality industry involves hiring an external vendor to handle the cleaning, maintenance, and upkeep of guest rooms, public areas, and other facilities in a hotel or resort. This can include tasks such as vacuuming, dusting, changing linens, restocking toiletries, and more.</w:t>
      </w:r>
    </w:p>
    <w:p w14:paraId="0F1EB026" w14:textId="6B835494" w:rsidR="00574670" w:rsidRPr="002F2A6D" w:rsidRDefault="00574670" w:rsidP="002F2A6D">
      <w:pPr>
        <w:spacing w:line="360" w:lineRule="auto"/>
        <w:jc w:val="both"/>
        <w:rPr>
          <w:rFonts w:ascii="Arial" w:hAnsi="Arial" w:cs="Arial"/>
          <w:sz w:val="24"/>
          <w:szCs w:val="24"/>
        </w:rPr>
      </w:pPr>
      <w:r w:rsidRPr="002F2A6D">
        <w:rPr>
          <w:rFonts w:ascii="Arial" w:hAnsi="Arial" w:cs="Arial"/>
          <w:sz w:val="24"/>
          <w:szCs w:val="24"/>
        </w:rPr>
        <w:t>Outsourcing is often done to reduce costs, improve efficiency, and access specialized skills or expertise that may not be available in-house. It can also allow a business to focus on its core competencies while leaving other tasks to the vendor. However, outsourcing can also present certain risks such as loss of control, quality issues, communication problems, and cultural differences.</w:t>
      </w:r>
    </w:p>
    <w:p w14:paraId="4E55B3F9" w14:textId="1065241C" w:rsidR="0037576F" w:rsidRPr="002F2A6D" w:rsidRDefault="0037576F" w:rsidP="002F2A6D">
      <w:pPr>
        <w:spacing w:line="360" w:lineRule="auto"/>
        <w:jc w:val="both"/>
        <w:rPr>
          <w:rFonts w:ascii="Arial" w:hAnsi="Arial" w:cs="Arial"/>
          <w:sz w:val="24"/>
          <w:szCs w:val="24"/>
        </w:rPr>
      </w:pPr>
      <w:r w:rsidRPr="002F2A6D">
        <w:rPr>
          <w:rFonts w:ascii="Arial" w:hAnsi="Arial" w:cs="Arial"/>
          <w:sz w:val="24"/>
          <w:szCs w:val="24"/>
        </w:rPr>
        <w:t>Outsourcing housekeeping can have several benefits for hospitality businesses. For example, it can reduce labour costs, improve efficiency, and ensure consistent quality standards across multiple properties. It can also free up in-house staff to focus on other tasks, such as guest services or maintenance.</w:t>
      </w:r>
    </w:p>
    <w:p w14:paraId="2FB8FFF5" w14:textId="1ACEF3A1" w:rsidR="0092775E" w:rsidRPr="002F2A6D" w:rsidRDefault="0092775E" w:rsidP="002F2A6D">
      <w:pPr>
        <w:spacing w:line="360" w:lineRule="auto"/>
        <w:jc w:val="both"/>
        <w:rPr>
          <w:rFonts w:ascii="Arial" w:hAnsi="Arial" w:cs="Arial"/>
          <w:b/>
          <w:bCs/>
          <w:sz w:val="24"/>
          <w:szCs w:val="24"/>
        </w:rPr>
      </w:pPr>
      <w:r w:rsidRPr="002F2A6D">
        <w:rPr>
          <w:rFonts w:ascii="Arial" w:hAnsi="Arial" w:cs="Arial"/>
          <w:b/>
          <w:bCs/>
          <w:sz w:val="24"/>
          <w:szCs w:val="24"/>
        </w:rPr>
        <w:lastRenderedPageBreak/>
        <w:t>Advantages</w:t>
      </w:r>
    </w:p>
    <w:p w14:paraId="7C922A60" w14:textId="77777777" w:rsidR="00500F3E" w:rsidRPr="002F2A6D" w:rsidRDefault="00500F3E" w:rsidP="002F2A6D">
      <w:pPr>
        <w:spacing w:line="360" w:lineRule="auto"/>
        <w:jc w:val="both"/>
        <w:rPr>
          <w:rFonts w:ascii="Arial" w:hAnsi="Arial" w:cs="Arial"/>
          <w:sz w:val="24"/>
          <w:szCs w:val="24"/>
        </w:rPr>
      </w:pPr>
      <w:r w:rsidRPr="002F2A6D">
        <w:rPr>
          <w:rFonts w:ascii="Arial" w:hAnsi="Arial" w:cs="Arial"/>
          <w:sz w:val="24"/>
          <w:szCs w:val="24"/>
        </w:rPr>
        <w:t>Housekeeping is an essential function in the hospitality industry, and there are several advantages to having it performed in-house. Some of these advantages include:</w:t>
      </w:r>
    </w:p>
    <w:p w14:paraId="0E709785" w14:textId="77777777" w:rsidR="00500F3E" w:rsidRPr="002F2A6D" w:rsidRDefault="00500F3E" w:rsidP="002F2A6D">
      <w:pPr>
        <w:spacing w:line="360" w:lineRule="auto"/>
        <w:jc w:val="both"/>
        <w:rPr>
          <w:rFonts w:ascii="Arial" w:hAnsi="Arial" w:cs="Arial"/>
          <w:sz w:val="24"/>
          <w:szCs w:val="24"/>
        </w:rPr>
      </w:pPr>
      <w:r w:rsidRPr="002F2A6D">
        <w:rPr>
          <w:rFonts w:ascii="Arial" w:hAnsi="Arial" w:cs="Arial"/>
          <w:sz w:val="24"/>
          <w:szCs w:val="24"/>
        </w:rPr>
        <w:t>Control over quality: When housekeeping is performed in-house, the hotel or resort has greater control over the quality of the cleaning and maintenance services provided. This can help to ensure that guest rooms and public areas are consistently clean and well-maintained, which can lead to higher guest satisfaction and repeat business.</w:t>
      </w:r>
    </w:p>
    <w:p w14:paraId="10717980" w14:textId="77777777" w:rsidR="00500F3E" w:rsidRPr="002F2A6D" w:rsidRDefault="00500F3E" w:rsidP="002F2A6D">
      <w:pPr>
        <w:spacing w:line="360" w:lineRule="auto"/>
        <w:jc w:val="both"/>
        <w:rPr>
          <w:rFonts w:ascii="Arial" w:hAnsi="Arial" w:cs="Arial"/>
          <w:sz w:val="24"/>
          <w:szCs w:val="24"/>
        </w:rPr>
      </w:pPr>
      <w:r w:rsidRPr="002F2A6D">
        <w:rPr>
          <w:rFonts w:ascii="Arial" w:hAnsi="Arial" w:cs="Arial"/>
          <w:sz w:val="24"/>
          <w:szCs w:val="24"/>
        </w:rPr>
        <w:t>Flexibility: In-house housekeeping staff can be more flexible and responsive to the needs of guests and other departments within the hotel. They can quickly adapt to changing circumstances, such as unexpected check-ins or special requests from guests.</w:t>
      </w:r>
    </w:p>
    <w:p w14:paraId="6C4ECF1B" w14:textId="77777777" w:rsidR="00500F3E" w:rsidRPr="002F2A6D" w:rsidRDefault="00500F3E" w:rsidP="002F2A6D">
      <w:pPr>
        <w:spacing w:line="360" w:lineRule="auto"/>
        <w:jc w:val="both"/>
        <w:rPr>
          <w:rFonts w:ascii="Arial" w:hAnsi="Arial" w:cs="Arial"/>
          <w:sz w:val="24"/>
          <w:szCs w:val="24"/>
        </w:rPr>
      </w:pPr>
      <w:r w:rsidRPr="002F2A6D">
        <w:rPr>
          <w:rFonts w:ascii="Arial" w:hAnsi="Arial" w:cs="Arial"/>
          <w:sz w:val="24"/>
          <w:szCs w:val="24"/>
        </w:rPr>
        <w:t>Brand standards: In-house housekeeping staff can be trained to adhere to the hotel's brand standards, ensuring that the cleaning and maintenance services provided reflect the hotel's overall image and reputation.</w:t>
      </w:r>
    </w:p>
    <w:p w14:paraId="266C3413" w14:textId="77777777" w:rsidR="00500F3E" w:rsidRPr="002F2A6D" w:rsidRDefault="00500F3E" w:rsidP="002F2A6D">
      <w:pPr>
        <w:spacing w:line="360" w:lineRule="auto"/>
        <w:jc w:val="both"/>
        <w:rPr>
          <w:rFonts w:ascii="Arial" w:hAnsi="Arial" w:cs="Arial"/>
          <w:sz w:val="24"/>
          <w:szCs w:val="24"/>
        </w:rPr>
      </w:pPr>
      <w:r w:rsidRPr="002F2A6D">
        <w:rPr>
          <w:rFonts w:ascii="Arial" w:hAnsi="Arial" w:cs="Arial"/>
          <w:sz w:val="24"/>
          <w:szCs w:val="24"/>
        </w:rPr>
        <w:t>Teamwork: In-house housekeeping staff can work more closely with other departments within the hotel, such as maintenance, front desk, and guest services, to ensure that guest needs are met in a timely and efficient manner.</w:t>
      </w:r>
    </w:p>
    <w:p w14:paraId="20167AB8" w14:textId="77777777" w:rsidR="00500F3E" w:rsidRPr="002F2A6D" w:rsidRDefault="00500F3E" w:rsidP="002F2A6D">
      <w:pPr>
        <w:spacing w:line="360" w:lineRule="auto"/>
        <w:jc w:val="both"/>
        <w:rPr>
          <w:rFonts w:ascii="Arial" w:hAnsi="Arial" w:cs="Arial"/>
          <w:sz w:val="24"/>
          <w:szCs w:val="24"/>
        </w:rPr>
      </w:pPr>
      <w:r w:rsidRPr="002F2A6D">
        <w:rPr>
          <w:rFonts w:ascii="Arial" w:hAnsi="Arial" w:cs="Arial"/>
          <w:sz w:val="24"/>
          <w:szCs w:val="24"/>
        </w:rPr>
        <w:t>Better communication: In-house housekeeping staff can communicate more easily with other hotel staff, which can help to avoid misunderstandings or miscommunications that can occur when working with an external vendor.</w:t>
      </w:r>
    </w:p>
    <w:p w14:paraId="196EB911" w14:textId="179C1B35" w:rsidR="00500F3E" w:rsidRPr="002F2A6D" w:rsidRDefault="00500F3E" w:rsidP="002F2A6D">
      <w:pPr>
        <w:spacing w:line="360" w:lineRule="auto"/>
        <w:jc w:val="both"/>
        <w:rPr>
          <w:rFonts w:ascii="Arial" w:hAnsi="Arial" w:cs="Arial"/>
          <w:sz w:val="24"/>
          <w:szCs w:val="24"/>
        </w:rPr>
      </w:pPr>
      <w:r w:rsidRPr="002F2A6D">
        <w:rPr>
          <w:rFonts w:ascii="Arial" w:hAnsi="Arial" w:cs="Arial"/>
          <w:sz w:val="24"/>
          <w:szCs w:val="24"/>
        </w:rPr>
        <w:t>Overall, having housekeeping performed in-house can provide greater control, flexibility, and quality assurance for hospitality businesses.</w:t>
      </w:r>
    </w:p>
    <w:p w14:paraId="5ACC7DC5" w14:textId="7201CD46" w:rsidR="00715B12" w:rsidRPr="002F2A6D" w:rsidRDefault="00715B12" w:rsidP="002F2A6D">
      <w:pPr>
        <w:spacing w:line="360" w:lineRule="auto"/>
        <w:jc w:val="both"/>
        <w:rPr>
          <w:rFonts w:ascii="Arial" w:hAnsi="Arial" w:cs="Arial"/>
          <w:sz w:val="24"/>
          <w:szCs w:val="24"/>
        </w:rPr>
      </w:pPr>
    </w:p>
    <w:p w14:paraId="4A2CE70C" w14:textId="35C6B8A6" w:rsidR="00715B12" w:rsidRPr="002F2A6D" w:rsidRDefault="00715B12" w:rsidP="002F2A6D">
      <w:pPr>
        <w:spacing w:line="360" w:lineRule="auto"/>
        <w:jc w:val="both"/>
        <w:rPr>
          <w:rFonts w:ascii="Arial" w:hAnsi="Arial" w:cs="Arial"/>
          <w:b/>
          <w:bCs/>
          <w:sz w:val="24"/>
          <w:szCs w:val="24"/>
        </w:rPr>
      </w:pPr>
      <w:r w:rsidRPr="002F2A6D">
        <w:rPr>
          <w:rFonts w:ascii="Arial" w:hAnsi="Arial" w:cs="Arial"/>
          <w:b/>
          <w:bCs/>
          <w:sz w:val="24"/>
          <w:szCs w:val="24"/>
        </w:rPr>
        <w:t>Disadvantages</w:t>
      </w:r>
    </w:p>
    <w:p w14:paraId="47BE7AF2" w14:textId="77777777" w:rsidR="00500F3E" w:rsidRPr="002F2A6D" w:rsidRDefault="00500F3E" w:rsidP="002F2A6D">
      <w:pPr>
        <w:spacing w:line="360" w:lineRule="auto"/>
        <w:jc w:val="both"/>
        <w:rPr>
          <w:rFonts w:ascii="Arial" w:hAnsi="Arial" w:cs="Arial"/>
          <w:sz w:val="24"/>
          <w:szCs w:val="24"/>
        </w:rPr>
      </w:pPr>
      <w:r w:rsidRPr="002F2A6D">
        <w:rPr>
          <w:rFonts w:ascii="Arial" w:hAnsi="Arial" w:cs="Arial"/>
          <w:sz w:val="24"/>
          <w:szCs w:val="24"/>
        </w:rPr>
        <w:t>While there are several advantages to having housekeeping performed in-house in the hospitality industry, there are also some potential disadvantages to consider. These may include:</w:t>
      </w:r>
    </w:p>
    <w:p w14:paraId="717F7179" w14:textId="60B074C4" w:rsidR="00500F3E" w:rsidRPr="002F2A6D" w:rsidRDefault="00500F3E" w:rsidP="002F2A6D">
      <w:pPr>
        <w:spacing w:line="360" w:lineRule="auto"/>
        <w:jc w:val="both"/>
        <w:rPr>
          <w:rFonts w:ascii="Arial" w:hAnsi="Arial" w:cs="Arial"/>
          <w:sz w:val="24"/>
          <w:szCs w:val="24"/>
        </w:rPr>
      </w:pPr>
      <w:r w:rsidRPr="002F2A6D">
        <w:rPr>
          <w:rFonts w:ascii="Arial" w:hAnsi="Arial" w:cs="Arial"/>
          <w:sz w:val="24"/>
          <w:szCs w:val="24"/>
        </w:rPr>
        <w:lastRenderedPageBreak/>
        <w:t xml:space="preserve">Higher </w:t>
      </w:r>
      <w:r w:rsidR="00722855" w:rsidRPr="002F2A6D">
        <w:rPr>
          <w:rFonts w:ascii="Arial" w:hAnsi="Arial" w:cs="Arial"/>
          <w:sz w:val="24"/>
          <w:szCs w:val="24"/>
        </w:rPr>
        <w:t>labour</w:t>
      </w:r>
      <w:r w:rsidRPr="002F2A6D">
        <w:rPr>
          <w:rFonts w:ascii="Arial" w:hAnsi="Arial" w:cs="Arial"/>
          <w:sz w:val="24"/>
          <w:szCs w:val="24"/>
        </w:rPr>
        <w:t xml:space="preserve"> costs: Employing and managing a team of in-house housekeeping staff can be more expensive than outsourcing the function to an external vendor.</w:t>
      </w:r>
    </w:p>
    <w:p w14:paraId="41312DD0" w14:textId="77777777" w:rsidR="00500F3E" w:rsidRPr="002F2A6D" w:rsidRDefault="00500F3E" w:rsidP="002F2A6D">
      <w:pPr>
        <w:spacing w:line="360" w:lineRule="auto"/>
        <w:jc w:val="both"/>
        <w:rPr>
          <w:rFonts w:ascii="Arial" w:hAnsi="Arial" w:cs="Arial"/>
          <w:sz w:val="24"/>
          <w:szCs w:val="24"/>
        </w:rPr>
      </w:pPr>
      <w:r w:rsidRPr="002F2A6D">
        <w:rPr>
          <w:rFonts w:ascii="Arial" w:hAnsi="Arial" w:cs="Arial"/>
          <w:sz w:val="24"/>
          <w:szCs w:val="24"/>
        </w:rPr>
        <w:t>Staffing challenges: In-house housekeeping staff may experience higher turnover rates, which can lead to staffing shortages and inconsistent service levels.</w:t>
      </w:r>
    </w:p>
    <w:p w14:paraId="16B74BF9" w14:textId="77777777" w:rsidR="00500F3E" w:rsidRPr="002F2A6D" w:rsidRDefault="00500F3E" w:rsidP="002F2A6D">
      <w:pPr>
        <w:spacing w:line="360" w:lineRule="auto"/>
        <w:jc w:val="both"/>
        <w:rPr>
          <w:rFonts w:ascii="Arial" w:hAnsi="Arial" w:cs="Arial"/>
          <w:sz w:val="24"/>
          <w:szCs w:val="24"/>
        </w:rPr>
      </w:pPr>
      <w:r w:rsidRPr="002F2A6D">
        <w:rPr>
          <w:rFonts w:ascii="Arial" w:hAnsi="Arial" w:cs="Arial"/>
          <w:sz w:val="24"/>
          <w:szCs w:val="24"/>
        </w:rPr>
        <w:t xml:space="preserve">Training requirements: In-house housekeeping staff require ongoing training to stay </w:t>
      </w:r>
      <w:proofErr w:type="gramStart"/>
      <w:r w:rsidRPr="002F2A6D">
        <w:rPr>
          <w:rFonts w:ascii="Arial" w:hAnsi="Arial" w:cs="Arial"/>
          <w:sz w:val="24"/>
          <w:szCs w:val="24"/>
        </w:rPr>
        <w:t>up-to-date</w:t>
      </w:r>
      <w:proofErr w:type="gramEnd"/>
      <w:r w:rsidRPr="002F2A6D">
        <w:rPr>
          <w:rFonts w:ascii="Arial" w:hAnsi="Arial" w:cs="Arial"/>
          <w:sz w:val="24"/>
          <w:szCs w:val="24"/>
        </w:rPr>
        <w:t xml:space="preserve"> with industry best practices and new cleaning technologies.</w:t>
      </w:r>
    </w:p>
    <w:p w14:paraId="10EA46E8" w14:textId="77777777" w:rsidR="00500F3E" w:rsidRPr="002F2A6D" w:rsidRDefault="00500F3E" w:rsidP="002F2A6D">
      <w:pPr>
        <w:spacing w:line="360" w:lineRule="auto"/>
        <w:jc w:val="both"/>
        <w:rPr>
          <w:rFonts w:ascii="Arial" w:hAnsi="Arial" w:cs="Arial"/>
          <w:sz w:val="24"/>
          <w:szCs w:val="24"/>
        </w:rPr>
      </w:pPr>
      <w:r w:rsidRPr="002F2A6D">
        <w:rPr>
          <w:rFonts w:ascii="Arial" w:hAnsi="Arial" w:cs="Arial"/>
          <w:sz w:val="24"/>
          <w:szCs w:val="24"/>
        </w:rPr>
        <w:t>Administrative tasks: Managing an in-house housekeeping team can involve additional administrative tasks, such as payroll processing, scheduling, and performance management.</w:t>
      </w:r>
    </w:p>
    <w:p w14:paraId="06AEF5A5" w14:textId="77777777" w:rsidR="00500F3E" w:rsidRPr="002F2A6D" w:rsidRDefault="00500F3E" w:rsidP="002F2A6D">
      <w:pPr>
        <w:spacing w:line="360" w:lineRule="auto"/>
        <w:jc w:val="both"/>
        <w:rPr>
          <w:rFonts w:ascii="Arial" w:hAnsi="Arial" w:cs="Arial"/>
          <w:sz w:val="24"/>
          <w:szCs w:val="24"/>
        </w:rPr>
      </w:pPr>
      <w:r w:rsidRPr="002F2A6D">
        <w:rPr>
          <w:rFonts w:ascii="Arial" w:hAnsi="Arial" w:cs="Arial"/>
          <w:sz w:val="24"/>
          <w:szCs w:val="24"/>
        </w:rPr>
        <w:t>Equipment and supply costs: Maintaining an inventory of cleaning supplies and equipment can be costly, especially if the hotel has multiple properties.</w:t>
      </w:r>
    </w:p>
    <w:p w14:paraId="4DB26472" w14:textId="6E31A0C7" w:rsidR="00500F3E" w:rsidRPr="002F2A6D" w:rsidRDefault="00500F3E" w:rsidP="002F2A6D">
      <w:pPr>
        <w:spacing w:line="360" w:lineRule="auto"/>
        <w:jc w:val="both"/>
        <w:rPr>
          <w:rFonts w:ascii="Arial" w:hAnsi="Arial" w:cs="Arial"/>
          <w:sz w:val="24"/>
          <w:szCs w:val="24"/>
        </w:rPr>
      </w:pPr>
      <w:r w:rsidRPr="002F2A6D">
        <w:rPr>
          <w:rFonts w:ascii="Arial" w:hAnsi="Arial" w:cs="Arial"/>
          <w:sz w:val="24"/>
          <w:szCs w:val="24"/>
        </w:rPr>
        <w:t>Overall, while there are advantages to having housekeeping performed in-house, there are also some potential drawbacks to consider. It is important for hospitality businesses to carefully weigh the pros and cons and determine what approach is best for their specific needs and budget.</w:t>
      </w:r>
    </w:p>
    <w:p w14:paraId="00F1D594" w14:textId="7949B9B8" w:rsidR="0013425F" w:rsidRPr="002F2A6D" w:rsidRDefault="0013425F" w:rsidP="002F2A6D">
      <w:pPr>
        <w:spacing w:line="360" w:lineRule="auto"/>
        <w:jc w:val="both"/>
        <w:rPr>
          <w:rFonts w:ascii="Arial" w:hAnsi="Arial" w:cs="Arial"/>
          <w:sz w:val="24"/>
          <w:szCs w:val="24"/>
        </w:rPr>
      </w:pPr>
    </w:p>
    <w:p w14:paraId="1C66D0F7" w14:textId="2EE1805D" w:rsidR="00511A84" w:rsidRPr="002F2A6D" w:rsidRDefault="00511A84" w:rsidP="002F2A6D">
      <w:pPr>
        <w:spacing w:line="360" w:lineRule="auto"/>
        <w:jc w:val="both"/>
        <w:rPr>
          <w:rFonts w:ascii="Arial" w:hAnsi="Arial" w:cs="Arial"/>
          <w:b/>
          <w:bCs/>
          <w:sz w:val="24"/>
          <w:szCs w:val="24"/>
        </w:rPr>
      </w:pPr>
      <w:r w:rsidRPr="002F2A6D">
        <w:rPr>
          <w:rFonts w:ascii="Arial" w:hAnsi="Arial" w:cs="Arial"/>
          <w:b/>
          <w:bCs/>
          <w:sz w:val="24"/>
          <w:szCs w:val="24"/>
        </w:rPr>
        <w:t>Marriott International &amp; Outs</w:t>
      </w:r>
      <w:r w:rsidR="0080707C" w:rsidRPr="002F2A6D">
        <w:rPr>
          <w:rFonts w:ascii="Arial" w:hAnsi="Arial" w:cs="Arial"/>
          <w:b/>
          <w:bCs/>
          <w:sz w:val="24"/>
          <w:szCs w:val="24"/>
        </w:rPr>
        <w:t>our</w:t>
      </w:r>
      <w:r w:rsidR="000E61E2" w:rsidRPr="002F2A6D">
        <w:rPr>
          <w:rFonts w:ascii="Arial" w:hAnsi="Arial" w:cs="Arial"/>
          <w:b/>
          <w:bCs/>
          <w:sz w:val="24"/>
          <w:szCs w:val="24"/>
        </w:rPr>
        <w:t>cing</w:t>
      </w:r>
    </w:p>
    <w:p w14:paraId="5BF5B716" w14:textId="113B253B" w:rsidR="00DB455D" w:rsidRPr="002F2A6D" w:rsidRDefault="001D096E" w:rsidP="002F2A6D">
      <w:pPr>
        <w:spacing w:line="360" w:lineRule="auto"/>
        <w:jc w:val="both"/>
        <w:rPr>
          <w:rFonts w:ascii="Arial" w:hAnsi="Arial" w:cs="Arial"/>
          <w:sz w:val="24"/>
          <w:szCs w:val="24"/>
        </w:rPr>
      </w:pPr>
      <w:r w:rsidRPr="002F2A6D">
        <w:rPr>
          <w:rFonts w:ascii="Arial" w:hAnsi="Arial" w:cs="Arial"/>
          <w:sz w:val="24"/>
          <w:szCs w:val="24"/>
        </w:rPr>
        <w:t xml:space="preserve">Marriott International is a globally recognized brand and a leader in the hospitality industry. The company operates over 7,600 properties in more than 130 countries and territories worldwide. Housekeeping is a vital department in Marriott International responsible for maintaining the cleanliness and hygiene of guest rooms and public areas. Recently, there has been a debate on whether the housekeeping department in Marriott International should be outsourced. </w:t>
      </w:r>
      <w:r w:rsidR="00DB455D" w:rsidRPr="002F2A6D">
        <w:rPr>
          <w:rFonts w:ascii="Arial" w:hAnsi="Arial" w:cs="Arial"/>
          <w:sz w:val="24"/>
          <w:szCs w:val="24"/>
        </w:rPr>
        <w:t>Here are some of the reasons why housekeeping is</w:t>
      </w:r>
      <w:r w:rsidR="00DB455D" w:rsidRPr="002F2A6D">
        <w:rPr>
          <w:rFonts w:ascii="Arial" w:hAnsi="Arial" w:cs="Arial"/>
          <w:b/>
          <w:bCs/>
          <w:sz w:val="24"/>
          <w:szCs w:val="24"/>
        </w:rPr>
        <w:t xml:space="preserve"> </w:t>
      </w:r>
      <w:r w:rsidR="00DB455D" w:rsidRPr="002F2A6D">
        <w:rPr>
          <w:rFonts w:ascii="Arial" w:hAnsi="Arial" w:cs="Arial"/>
          <w:b/>
          <w:bCs/>
          <w:sz w:val="24"/>
          <w:szCs w:val="24"/>
          <w:u w:val="single"/>
        </w:rPr>
        <w:t>important in Marriott hotels</w:t>
      </w:r>
      <w:r w:rsidR="00DB455D" w:rsidRPr="002F2A6D">
        <w:rPr>
          <w:rFonts w:ascii="Arial" w:hAnsi="Arial" w:cs="Arial"/>
          <w:sz w:val="24"/>
          <w:szCs w:val="24"/>
        </w:rPr>
        <w:t>:</w:t>
      </w:r>
    </w:p>
    <w:p w14:paraId="7C7DB32F" w14:textId="77777777" w:rsidR="00DB455D" w:rsidRPr="002F2A6D" w:rsidRDefault="00DB455D" w:rsidP="002F2A6D">
      <w:pPr>
        <w:spacing w:line="360" w:lineRule="auto"/>
        <w:jc w:val="both"/>
        <w:rPr>
          <w:rFonts w:ascii="Arial" w:hAnsi="Arial" w:cs="Arial"/>
          <w:sz w:val="24"/>
          <w:szCs w:val="24"/>
        </w:rPr>
      </w:pPr>
      <w:r w:rsidRPr="002F2A6D">
        <w:rPr>
          <w:rFonts w:ascii="Arial" w:hAnsi="Arial" w:cs="Arial"/>
          <w:b/>
          <w:bCs/>
          <w:sz w:val="24"/>
          <w:szCs w:val="24"/>
        </w:rPr>
        <w:t>Guest satisfaction:</w:t>
      </w:r>
      <w:r w:rsidRPr="002F2A6D">
        <w:rPr>
          <w:rFonts w:ascii="Arial" w:hAnsi="Arial" w:cs="Arial"/>
          <w:sz w:val="24"/>
          <w:szCs w:val="24"/>
        </w:rPr>
        <w:t xml:space="preserve"> The cleanliness and upkeep of guest rooms are some of the most important factors in guest satisfaction. The housekeeping department is responsible for ensuring that guest rooms are clean, well-maintained, and comfortable, which can lead to higher guest satisfaction and repeat business.</w:t>
      </w:r>
    </w:p>
    <w:p w14:paraId="7D501D5D" w14:textId="77777777" w:rsidR="00DB455D" w:rsidRPr="002F2A6D" w:rsidRDefault="00DB455D" w:rsidP="002F2A6D">
      <w:pPr>
        <w:spacing w:line="360" w:lineRule="auto"/>
        <w:jc w:val="both"/>
        <w:rPr>
          <w:rFonts w:ascii="Arial" w:hAnsi="Arial" w:cs="Arial"/>
          <w:sz w:val="24"/>
          <w:szCs w:val="24"/>
        </w:rPr>
      </w:pPr>
      <w:r w:rsidRPr="002F2A6D">
        <w:rPr>
          <w:rFonts w:ascii="Arial" w:hAnsi="Arial" w:cs="Arial"/>
          <w:b/>
          <w:bCs/>
          <w:sz w:val="24"/>
          <w:szCs w:val="24"/>
        </w:rPr>
        <w:t>Health and safety:</w:t>
      </w:r>
      <w:r w:rsidRPr="002F2A6D">
        <w:rPr>
          <w:rFonts w:ascii="Arial" w:hAnsi="Arial" w:cs="Arial"/>
          <w:sz w:val="24"/>
          <w:szCs w:val="24"/>
        </w:rPr>
        <w:t xml:space="preserve"> Cleanliness and hygiene are essential for maintaining a safe and healthy environment in the hotel. The housekeeping department is responsible for </w:t>
      </w:r>
      <w:r w:rsidRPr="002F2A6D">
        <w:rPr>
          <w:rFonts w:ascii="Arial" w:hAnsi="Arial" w:cs="Arial"/>
          <w:sz w:val="24"/>
          <w:szCs w:val="24"/>
        </w:rPr>
        <w:lastRenderedPageBreak/>
        <w:t>ensuring that public areas and guest rooms are clean and free of potential hazards, such as tripping hazards or bacteria.</w:t>
      </w:r>
    </w:p>
    <w:p w14:paraId="05836C67" w14:textId="77777777" w:rsidR="00DB455D" w:rsidRPr="002F2A6D" w:rsidRDefault="00DB455D" w:rsidP="002F2A6D">
      <w:pPr>
        <w:spacing w:line="360" w:lineRule="auto"/>
        <w:jc w:val="both"/>
        <w:rPr>
          <w:rFonts w:ascii="Arial" w:hAnsi="Arial" w:cs="Arial"/>
          <w:sz w:val="24"/>
          <w:szCs w:val="24"/>
        </w:rPr>
      </w:pPr>
      <w:r w:rsidRPr="002F2A6D">
        <w:rPr>
          <w:rFonts w:ascii="Arial" w:hAnsi="Arial" w:cs="Arial"/>
          <w:b/>
          <w:bCs/>
          <w:sz w:val="24"/>
          <w:szCs w:val="24"/>
        </w:rPr>
        <w:t>Reputation:</w:t>
      </w:r>
      <w:r w:rsidRPr="002F2A6D">
        <w:rPr>
          <w:rFonts w:ascii="Arial" w:hAnsi="Arial" w:cs="Arial"/>
          <w:sz w:val="24"/>
          <w:szCs w:val="24"/>
        </w:rPr>
        <w:t xml:space="preserve"> The cleanliness and upkeep of the hotel reflect on the hotel's overall reputation and brand image. The housekeeping department plays a key role in maintaining the hotel's standards for cleanliness and hygiene, which can help to enhance the hotel's reputation and attract more guests.</w:t>
      </w:r>
    </w:p>
    <w:p w14:paraId="1DE26963" w14:textId="77777777" w:rsidR="00DB455D" w:rsidRPr="002F2A6D" w:rsidRDefault="00DB455D" w:rsidP="002F2A6D">
      <w:pPr>
        <w:spacing w:line="360" w:lineRule="auto"/>
        <w:jc w:val="both"/>
        <w:rPr>
          <w:rFonts w:ascii="Arial" w:hAnsi="Arial" w:cs="Arial"/>
          <w:sz w:val="24"/>
          <w:szCs w:val="24"/>
        </w:rPr>
      </w:pPr>
      <w:r w:rsidRPr="002F2A6D">
        <w:rPr>
          <w:rFonts w:ascii="Arial" w:hAnsi="Arial" w:cs="Arial"/>
          <w:b/>
          <w:bCs/>
          <w:sz w:val="24"/>
          <w:szCs w:val="24"/>
        </w:rPr>
        <w:t>Operational efficiency:</w:t>
      </w:r>
      <w:r w:rsidRPr="002F2A6D">
        <w:rPr>
          <w:rFonts w:ascii="Arial" w:hAnsi="Arial" w:cs="Arial"/>
          <w:sz w:val="24"/>
          <w:szCs w:val="24"/>
        </w:rPr>
        <w:t xml:space="preserve"> The housekeeping department plays an important role in the overall operations of the hotel. By maintaining guest rooms and public areas, the housekeeping department helps to ensure that the hotel is running smoothly and efficiently.</w:t>
      </w:r>
    </w:p>
    <w:p w14:paraId="11F1B6C3" w14:textId="77777777" w:rsidR="00DB455D" w:rsidRPr="002F2A6D" w:rsidRDefault="00DB455D" w:rsidP="002F2A6D">
      <w:pPr>
        <w:spacing w:line="360" w:lineRule="auto"/>
        <w:jc w:val="both"/>
        <w:rPr>
          <w:rFonts w:ascii="Arial" w:hAnsi="Arial" w:cs="Arial"/>
          <w:sz w:val="24"/>
          <w:szCs w:val="24"/>
        </w:rPr>
      </w:pPr>
      <w:r w:rsidRPr="002F2A6D">
        <w:rPr>
          <w:rFonts w:ascii="Arial" w:hAnsi="Arial" w:cs="Arial"/>
          <w:b/>
          <w:bCs/>
          <w:sz w:val="24"/>
          <w:szCs w:val="24"/>
        </w:rPr>
        <w:t>Cost savings:</w:t>
      </w:r>
      <w:r w:rsidRPr="002F2A6D">
        <w:rPr>
          <w:rFonts w:ascii="Arial" w:hAnsi="Arial" w:cs="Arial"/>
          <w:sz w:val="24"/>
          <w:szCs w:val="24"/>
        </w:rPr>
        <w:t xml:space="preserve"> Proper maintenance and upkeep of the hotel can help to reduce long-term costs associated with repairs and replacements. The housekeeping department can help to identify potential maintenance issues before they become major problems, which can help to save the hotel money in the long run.</w:t>
      </w:r>
    </w:p>
    <w:p w14:paraId="0873E8B9" w14:textId="7AA4583F" w:rsidR="00DB455D" w:rsidRPr="002F2A6D" w:rsidRDefault="00DB455D" w:rsidP="002F2A6D">
      <w:pPr>
        <w:spacing w:line="360" w:lineRule="auto"/>
        <w:jc w:val="both"/>
        <w:rPr>
          <w:rFonts w:ascii="Arial" w:hAnsi="Arial" w:cs="Arial"/>
          <w:sz w:val="24"/>
          <w:szCs w:val="24"/>
        </w:rPr>
      </w:pPr>
      <w:r w:rsidRPr="002F2A6D">
        <w:rPr>
          <w:rFonts w:ascii="Arial" w:hAnsi="Arial" w:cs="Arial"/>
          <w:sz w:val="24"/>
          <w:szCs w:val="24"/>
        </w:rPr>
        <w:t>Overall, the housekeeping department is an essential part of the Marriott hotel operation. Its role in ensuring guest satisfaction, health and safety, reputation, operational efficiency, and cost savings cannot be overstated.</w:t>
      </w:r>
    </w:p>
    <w:p w14:paraId="2A75DD78" w14:textId="3C53914D" w:rsidR="00D42BEC" w:rsidRPr="002F2A6D" w:rsidRDefault="00D42BEC" w:rsidP="002F2A6D">
      <w:pPr>
        <w:spacing w:line="360" w:lineRule="auto"/>
        <w:jc w:val="both"/>
        <w:rPr>
          <w:rFonts w:ascii="Arial" w:hAnsi="Arial" w:cs="Arial"/>
          <w:sz w:val="24"/>
          <w:szCs w:val="24"/>
        </w:rPr>
      </w:pPr>
    </w:p>
    <w:p w14:paraId="059F0A06" w14:textId="7B7B4062" w:rsidR="00D42BEC" w:rsidRPr="002F2A6D" w:rsidRDefault="00D42BEC" w:rsidP="002F2A6D">
      <w:pPr>
        <w:spacing w:line="360" w:lineRule="auto"/>
        <w:jc w:val="both"/>
        <w:rPr>
          <w:rFonts w:ascii="Arial" w:hAnsi="Arial" w:cs="Arial"/>
          <w:sz w:val="24"/>
          <w:szCs w:val="24"/>
        </w:rPr>
      </w:pPr>
      <w:r w:rsidRPr="002F2A6D">
        <w:rPr>
          <w:rFonts w:ascii="Arial" w:hAnsi="Arial" w:cs="Arial"/>
          <w:sz w:val="24"/>
          <w:szCs w:val="24"/>
        </w:rPr>
        <w:t xml:space="preserve">Marriott International is a global hospitality company that operates a wide range of hotel brands, from luxury to </w:t>
      </w:r>
      <w:r w:rsidR="00813094" w:rsidRPr="002F2A6D">
        <w:rPr>
          <w:rFonts w:ascii="Arial" w:hAnsi="Arial" w:cs="Arial"/>
          <w:sz w:val="24"/>
          <w:szCs w:val="24"/>
        </w:rPr>
        <w:t>budget friendly</w:t>
      </w:r>
      <w:r w:rsidRPr="002F2A6D">
        <w:rPr>
          <w:rFonts w:ascii="Arial" w:hAnsi="Arial" w:cs="Arial"/>
          <w:sz w:val="24"/>
          <w:szCs w:val="24"/>
        </w:rPr>
        <w:t>. Outsourcing housekeeping in Marriott hotels involves hiring an external vendor to handle the cleaning, maintenance, and upkeep of guest rooms and public areas.</w:t>
      </w:r>
    </w:p>
    <w:p w14:paraId="41504D44" w14:textId="77777777" w:rsidR="00D42BEC" w:rsidRPr="002F2A6D" w:rsidRDefault="00D42BEC" w:rsidP="002F2A6D">
      <w:pPr>
        <w:spacing w:line="360" w:lineRule="auto"/>
        <w:jc w:val="both"/>
        <w:rPr>
          <w:rFonts w:ascii="Arial" w:hAnsi="Arial" w:cs="Arial"/>
          <w:sz w:val="24"/>
          <w:szCs w:val="24"/>
        </w:rPr>
      </w:pPr>
      <w:r w:rsidRPr="002F2A6D">
        <w:rPr>
          <w:rFonts w:ascii="Arial" w:hAnsi="Arial" w:cs="Arial"/>
          <w:sz w:val="24"/>
          <w:szCs w:val="24"/>
        </w:rPr>
        <w:t xml:space="preserve">There are several </w:t>
      </w:r>
      <w:r w:rsidRPr="002F2A6D">
        <w:rPr>
          <w:rFonts w:ascii="Arial" w:hAnsi="Arial" w:cs="Arial"/>
          <w:b/>
          <w:bCs/>
          <w:sz w:val="24"/>
          <w:szCs w:val="24"/>
          <w:u w:val="single"/>
        </w:rPr>
        <w:t>potential benefits</w:t>
      </w:r>
      <w:r w:rsidRPr="002F2A6D">
        <w:rPr>
          <w:rFonts w:ascii="Arial" w:hAnsi="Arial" w:cs="Arial"/>
          <w:sz w:val="24"/>
          <w:szCs w:val="24"/>
        </w:rPr>
        <w:t xml:space="preserve"> to outsourcing housekeeping in Marriott hotels, including:</w:t>
      </w:r>
    </w:p>
    <w:p w14:paraId="40B0EF50" w14:textId="77777777" w:rsidR="00D42BEC" w:rsidRPr="002F2A6D" w:rsidRDefault="00D42BEC" w:rsidP="002F2A6D">
      <w:pPr>
        <w:spacing w:line="360" w:lineRule="auto"/>
        <w:jc w:val="both"/>
        <w:rPr>
          <w:rFonts w:ascii="Arial" w:hAnsi="Arial" w:cs="Arial"/>
          <w:sz w:val="24"/>
          <w:szCs w:val="24"/>
        </w:rPr>
      </w:pPr>
      <w:r w:rsidRPr="002F2A6D">
        <w:rPr>
          <w:rFonts w:ascii="Arial" w:hAnsi="Arial" w:cs="Arial"/>
          <w:b/>
          <w:bCs/>
          <w:sz w:val="24"/>
          <w:szCs w:val="24"/>
        </w:rPr>
        <w:t>Cost savings:</w:t>
      </w:r>
      <w:r w:rsidRPr="002F2A6D">
        <w:rPr>
          <w:rFonts w:ascii="Arial" w:hAnsi="Arial" w:cs="Arial"/>
          <w:sz w:val="24"/>
          <w:szCs w:val="24"/>
        </w:rPr>
        <w:t xml:space="preserve"> Outsourcing housekeeping can be a cost-effective solution, as the external vendor may be able to provide services at a lower cost than an in-house team.</w:t>
      </w:r>
    </w:p>
    <w:p w14:paraId="5ED9A016" w14:textId="77777777" w:rsidR="00D42BEC" w:rsidRPr="002F2A6D" w:rsidRDefault="00D42BEC" w:rsidP="002F2A6D">
      <w:pPr>
        <w:spacing w:line="360" w:lineRule="auto"/>
        <w:jc w:val="both"/>
        <w:rPr>
          <w:rFonts w:ascii="Arial" w:hAnsi="Arial" w:cs="Arial"/>
          <w:sz w:val="24"/>
          <w:szCs w:val="24"/>
        </w:rPr>
      </w:pPr>
      <w:r w:rsidRPr="002F2A6D">
        <w:rPr>
          <w:rFonts w:ascii="Arial" w:hAnsi="Arial" w:cs="Arial"/>
          <w:b/>
          <w:bCs/>
          <w:sz w:val="24"/>
          <w:szCs w:val="24"/>
        </w:rPr>
        <w:t>Expertise and experience:</w:t>
      </w:r>
      <w:r w:rsidRPr="002F2A6D">
        <w:rPr>
          <w:rFonts w:ascii="Arial" w:hAnsi="Arial" w:cs="Arial"/>
          <w:sz w:val="24"/>
          <w:szCs w:val="24"/>
        </w:rPr>
        <w:t xml:space="preserve"> An external vendor may have specialized expertise and experience in the hospitality industry, which can help to ensure that cleaning and maintenance services are of high quality and meet Marriott's brand standards.</w:t>
      </w:r>
    </w:p>
    <w:p w14:paraId="5DDF4588" w14:textId="77777777" w:rsidR="00D42BEC" w:rsidRPr="002F2A6D" w:rsidRDefault="00D42BEC" w:rsidP="002F2A6D">
      <w:pPr>
        <w:spacing w:line="360" w:lineRule="auto"/>
        <w:jc w:val="both"/>
        <w:rPr>
          <w:rFonts w:ascii="Arial" w:hAnsi="Arial" w:cs="Arial"/>
          <w:sz w:val="24"/>
          <w:szCs w:val="24"/>
        </w:rPr>
      </w:pPr>
      <w:r w:rsidRPr="002F2A6D">
        <w:rPr>
          <w:rFonts w:ascii="Arial" w:hAnsi="Arial" w:cs="Arial"/>
          <w:b/>
          <w:bCs/>
          <w:sz w:val="24"/>
          <w:szCs w:val="24"/>
        </w:rPr>
        <w:lastRenderedPageBreak/>
        <w:t>Flexibility:</w:t>
      </w:r>
      <w:r w:rsidRPr="002F2A6D">
        <w:rPr>
          <w:rFonts w:ascii="Arial" w:hAnsi="Arial" w:cs="Arial"/>
          <w:sz w:val="24"/>
          <w:szCs w:val="24"/>
        </w:rPr>
        <w:t xml:space="preserve"> Outsourcing housekeeping can allow Marriott hotels to be more flexible in terms of staffing and resource allocation, as the vendor can adjust their services based on demand.</w:t>
      </w:r>
    </w:p>
    <w:p w14:paraId="597B4E91" w14:textId="4C3B7BAD" w:rsidR="00D42BEC" w:rsidRPr="002F2A6D" w:rsidRDefault="00D42BEC" w:rsidP="002F2A6D">
      <w:pPr>
        <w:spacing w:line="360" w:lineRule="auto"/>
        <w:jc w:val="both"/>
        <w:rPr>
          <w:rFonts w:ascii="Arial" w:hAnsi="Arial" w:cs="Arial"/>
          <w:sz w:val="24"/>
          <w:szCs w:val="24"/>
        </w:rPr>
      </w:pPr>
      <w:r w:rsidRPr="002F2A6D">
        <w:rPr>
          <w:rFonts w:ascii="Arial" w:hAnsi="Arial" w:cs="Arial"/>
          <w:b/>
          <w:bCs/>
          <w:sz w:val="24"/>
          <w:szCs w:val="24"/>
        </w:rPr>
        <w:t>Increased efficiency:</w:t>
      </w:r>
      <w:r w:rsidRPr="002F2A6D">
        <w:rPr>
          <w:rFonts w:ascii="Arial" w:hAnsi="Arial" w:cs="Arial"/>
          <w:sz w:val="24"/>
          <w:szCs w:val="24"/>
        </w:rPr>
        <w:t xml:space="preserve"> An external vendor may be able to provide cleaning and maintenance services more efficiently than an in-house team, which can help to minimize disruptions to guests and reduce </w:t>
      </w:r>
      <w:r w:rsidR="001D2016" w:rsidRPr="002F2A6D">
        <w:rPr>
          <w:rFonts w:ascii="Arial" w:hAnsi="Arial" w:cs="Arial"/>
          <w:sz w:val="24"/>
          <w:szCs w:val="24"/>
        </w:rPr>
        <w:t>labour</w:t>
      </w:r>
      <w:r w:rsidRPr="002F2A6D">
        <w:rPr>
          <w:rFonts w:ascii="Arial" w:hAnsi="Arial" w:cs="Arial"/>
          <w:sz w:val="24"/>
          <w:szCs w:val="24"/>
        </w:rPr>
        <w:t xml:space="preserve"> costs.</w:t>
      </w:r>
    </w:p>
    <w:p w14:paraId="1D0F5F30" w14:textId="77777777" w:rsidR="008E1B32" w:rsidRPr="002F2A6D" w:rsidRDefault="008E1B32" w:rsidP="002F2A6D">
      <w:pPr>
        <w:spacing w:line="360" w:lineRule="auto"/>
        <w:jc w:val="both"/>
        <w:rPr>
          <w:rFonts w:ascii="Arial" w:hAnsi="Arial" w:cs="Arial"/>
          <w:sz w:val="24"/>
          <w:szCs w:val="24"/>
        </w:rPr>
      </w:pPr>
    </w:p>
    <w:p w14:paraId="6A81FA8C" w14:textId="077B3791" w:rsidR="00D42BEC" w:rsidRPr="002F2A6D" w:rsidRDefault="00D42BEC" w:rsidP="002F2A6D">
      <w:pPr>
        <w:spacing w:line="360" w:lineRule="auto"/>
        <w:jc w:val="both"/>
        <w:rPr>
          <w:rFonts w:ascii="Arial" w:hAnsi="Arial" w:cs="Arial"/>
          <w:sz w:val="24"/>
          <w:szCs w:val="24"/>
        </w:rPr>
      </w:pPr>
      <w:r w:rsidRPr="002F2A6D">
        <w:rPr>
          <w:rFonts w:ascii="Arial" w:hAnsi="Arial" w:cs="Arial"/>
          <w:sz w:val="24"/>
          <w:szCs w:val="24"/>
        </w:rPr>
        <w:t xml:space="preserve">However, outsourcing housekeeping in Marriott hotels can also present certain </w:t>
      </w:r>
      <w:r w:rsidRPr="002F2A6D">
        <w:rPr>
          <w:rFonts w:ascii="Arial" w:hAnsi="Arial" w:cs="Arial"/>
          <w:b/>
          <w:bCs/>
          <w:sz w:val="24"/>
          <w:szCs w:val="24"/>
          <w:u w:val="single"/>
        </w:rPr>
        <w:t>challenges</w:t>
      </w:r>
      <w:r w:rsidRPr="002F2A6D">
        <w:rPr>
          <w:rFonts w:ascii="Arial" w:hAnsi="Arial" w:cs="Arial"/>
          <w:sz w:val="24"/>
          <w:szCs w:val="24"/>
        </w:rPr>
        <w:t>, such as:</w:t>
      </w:r>
    </w:p>
    <w:p w14:paraId="1775BFF4" w14:textId="77777777" w:rsidR="00D42BEC" w:rsidRPr="002F2A6D" w:rsidRDefault="00D42BEC" w:rsidP="002F2A6D">
      <w:pPr>
        <w:spacing w:line="360" w:lineRule="auto"/>
        <w:jc w:val="both"/>
        <w:rPr>
          <w:rFonts w:ascii="Arial" w:hAnsi="Arial" w:cs="Arial"/>
          <w:sz w:val="24"/>
          <w:szCs w:val="24"/>
        </w:rPr>
      </w:pPr>
      <w:r w:rsidRPr="002F2A6D">
        <w:rPr>
          <w:rFonts w:ascii="Arial" w:hAnsi="Arial" w:cs="Arial"/>
          <w:b/>
          <w:bCs/>
          <w:sz w:val="24"/>
          <w:szCs w:val="24"/>
        </w:rPr>
        <w:t>Communication difficulties:</w:t>
      </w:r>
      <w:r w:rsidRPr="002F2A6D">
        <w:rPr>
          <w:rFonts w:ascii="Arial" w:hAnsi="Arial" w:cs="Arial"/>
          <w:sz w:val="24"/>
          <w:szCs w:val="24"/>
        </w:rPr>
        <w:t xml:space="preserve"> Communication between the hotel staff and the housekeeping vendor may be more difficult if they are not located on-site, which can lead to misunderstandings or delays.</w:t>
      </w:r>
    </w:p>
    <w:p w14:paraId="1B51A71E" w14:textId="77777777" w:rsidR="00D42BEC" w:rsidRPr="002F2A6D" w:rsidRDefault="00D42BEC" w:rsidP="002F2A6D">
      <w:pPr>
        <w:spacing w:line="360" w:lineRule="auto"/>
        <w:jc w:val="both"/>
        <w:rPr>
          <w:rFonts w:ascii="Arial" w:hAnsi="Arial" w:cs="Arial"/>
          <w:sz w:val="24"/>
          <w:szCs w:val="24"/>
        </w:rPr>
      </w:pPr>
      <w:r w:rsidRPr="002F2A6D">
        <w:rPr>
          <w:rFonts w:ascii="Arial" w:hAnsi="Arial" w:cs="Arial"/>
          <w:b/>
          <w:bCs/>
          <w:sz w:val="24"/>
          <w:szCs w:val="24"/>
        </w:rPr>
        <w:t>Quality control:</w:t>
      </w:r>
      <w:r w:rsidRPr="002F2A6D">
        <w:rPr>
          <w:rFonts w:ascii="Arial" w:hAnsi="Arial" w:cs="Arial"/>
          <w:sz w:val="24"/>
          <w:szCs w:val="24"/>
        </w:rPr>
        <w:t xml:space="preserve"> Marriott may have less control over the quality of the cleaning and maintenance services provided by an external vendor, which can impact guest satisfaction and brand reputation.</w:t>
      </w:r>
    </w:p>
    <w:p w14:paraId="2684FB92" w14:textId="77777777" w:rsidR="00D42BEC" w:rsidRPr="002F2A6D" w:rsidRDefault="00D42BEC" w:rsidP="002F2A6D">
      <w:pPr>
        <w:spacing w:line="360" w:lineRule="auto"/>
        <w:jc w:val="both"/>
        <w:rPr>
          <w:rFonts w:ascii="Arial" w:hAnsi="Arial" w:cs="Arial"/>
          <w:sz w:val="24"/>
          <w:szCs w:val="24"/>
        </w:rPr>
      </w:pPr>
      <w:r w:rsidRPr="002F2A6D">
        <w:rPr>
          <w:rFonts w:ascii="Arial" w:hAnsi="Arial" w:cs="Arial"/>
          <w:b/>
          <w:bCs/>
          <w:sz w:val="24"/>
          <w:szCs w:val="24"/>
        </w:rPr>
        <w:t>Staffing issues:</w:t>
      </w:r>
      <w:r w:rsidRPr="002F2A6D">
        <w:rPr>
          <w:rFonts w:ascii="Arial" w:hAnsi="Arial" w:cs="Arial"/>
          <w:sz w:val="24"/>
          <w:szCs w:val="24"/>
        </w:rPr>
        <w:t xml:space="preserve"> The external vendor may experience staffing shortages or turnover, which can impact the reliability and consistency of the services provided.</w:t>
      </w:r>
    </w:p>
    <w:p w14:paraId="6CF9FEC0" w14:textId="4F55F325" w:rsidR="00D42BEC" w:rsidRPr="002F2A6D" w:rsidRDefault="00D42BEC" w:rsidP="002F2A6D">
      <w:pPr>
        <w:spacing w:line="360" w:lineRule="auto"/>
        <w:jc w:val="both"/>
        <w:rPr>
          <w:rFonts w:ascii="Arial" w:hAnsi="Arial" w:cs="Arial"/>
          <w:sz w:val="24"/>
          <w:szCs w:val="24"/>
        </w:rPr>
      </w:pPr>
      <w:r w:rsidRPr="002F2A6D">
        <w:rPr>
          <w:rFonts w:ascii="Arial" w:hAnsi="Arial" w:cs="Arial"/>
          <w:sz w:val="24"/>
          <w:szCs w:val="24"/>
        </w:rPr>
        <w:t xml:space="preserve">Overall, outsourcing housekeeping in Marriott hotels can be a viable option for reducing costs and improving efficiency, but it is important to carefully consider the potential risks and benefits before </w:t>
      </w:r>
      <w:r w:rsidR="00D42B3A" w:rsidRPr="002F2A6D">
        <w:rPr>
          <w:rFonts w:ascii="Arial" w:hAnsi="Arial" w:cs="Arial"/>
          <w:sz w:val="24"/>
          <w:szCs w:val="24"/>
        </w:rPr>
        <w:t>deciding</w:t>
      </w:r>
      <w:r w:rsidRPr="002F2A6D">
        <w:rPr>
          <w:rFonts w:ascii="Arial" w:hAnsi="Arial" w:cs="Arial"/>
          <w:sz w:val="24"/>
          <w:szCs w:val="24"/>
        </w:rPr>
        <w:t>.</w:t>
      </w:r>
    </w:p>
    <w:p w14:paraId="4E73BD0D" w14:textId="68039E1F" w:rsidR="006832E9" w:rsidRPr="002F2A6D" w:rsidRDefault="006832E9" w:rsidP="002F2A6D">
      <w:pPr>
        <w:spacing w:line="360" w:lineRule="auto"/>
        <w:jc w:val="both"/>
        <w:rPr>
          <w:rFonts w:ascii="Arial" w:hAnsi="Arial" w:cs="Arial"/>
          <w:sz w:val="24"/>
          <w:szCs w:val="24"/>
        </w:rPr>
      </w:pPr>
      <w:r w:rsidRPr="002F2A6D">
        <w:rPr>
          <w:rFonts w:ascii="Arial" w:hAnsi="Arial" w:cs="Arial"/>
          <w:sz w:val="24"/>
          <w:szCs w:val="24"/>
        </w:rPr>
        <w:t>However, the housekeeping vendor may be more difficult if they are not located on-site. Additionally, there may be concerns about maintaining brand standards and ensuring that the vendor's employees are properly trained and qualified.</w:t>
      </w:r>
    </w:p>
    <w:p w14:paraId="2B4A3BC5" w14:textId="04B70C26" w:rsidR="000F2876" w:rsidRPr="002F2A6D" w:rsidRDefault="000F2876" w:rsidP="002F2A6D">
      <w:pPr>
        <w:pStyle w:val="NormalWeb"/>
        <w:pBdr>
          <w:top w:val="single" w:sz="2" w:space="0" w:color="D9D9E3"/>
          <w:left w:val="single" w:sz="2" w:space="0" w:color="D9D9E3"/>
          <w:bottom w:val="single" w:sz="2" w:space="0" w:color="D9D9E3"/>
          <w:right w:val="single" w:sz="2" w:space="0" w:color="D9D9E3"/>
        </w:pBdr>
        <w:spacing w:before="0" w:beforeAutospacing="0" w:after="300" w:afterAutospacing="0" w:line="360" w:lineRule="auto"/>
        <w:jc w:val="both"/>
        <w:rPr>
          <w:rFonts w:ascii="Arial" w:hAnsi="Arial" w:cs="Arial"/>
        </w:rPr>
      </w:pPr>
      <w:r w:rsidRPr="002F2A6D">
        <w:rPr>
          <w:rFonts w:ascii="Arial" w:hAnsi="Arial" w:cs="Arial"/>
        </w:rPr>
        <w:t xml:space="preserve">Marriott International, as a company, does not outsource its housekeeping department across </w:t>
      </w:r>
      <w:r w:rsidR="004A2CAF" w:rsidRPr="002F2A6D">
        <w:rPr>
          <w:rFonts w:ascii="Arial" w:hAnsi="Arial" w:cs="Arial"/>
        </w:rPr>
        <w:t>all</w:t>
      </w:r>
      <w:r w:rsidRPr="002F2A6D">
        <w:rPr>
          <w:rFonts w:ascii="Arial" w:hAnsi="Arial" w:cs="Arial"/>
        </w:rPr>
        <w:t xml:space="preserve"> its hotels. However, individual Marriott hotels or franchises may choose to outsource their housekeeping department to an external vendor, depending on their specific needs and circumstances.</w:t>
      </w:r>
    </w:p>
    <w:p w14:paraId="59E3ABCA" w14:textId="457E4C30" w:rsidR="000F2876" w:rsidRPr="002F2A6D" w:rsidRDefault="000F2876" w:rsidP="002F2A6D">
      <w:pPr>
        <w:pStyle w:val="NormalWeb"/>
        <w:pBdr>
          <w:top w:val="single" w:sz="2" w:space="0" w:color="D9D9E3"/>
          <w:left w:val="single" w:sz="2" w:space="0" w:color="D9D9E3"/>
          <w:bottom w:val="single" w:sz="2" w:space="0" w:color="D9D9E3"/>
          <w:right w:val="single" w:sz="2" w:space="0" w:color="D9D9E3"/>
        </w:pBdr>
        <w:spacing w:before="300" w:beforeAutospacing="0" w:after="300" w:afterAutospacing="0" w:line="360" w:lineRule="auto"/>
        <w:jc w:val="both"/>
        <w:rPr>
          <w:rFonts w:ascii="Arial" w:hAnsi="Arial" w:cs="Arial"/>
        </w:rPr>
      </w:pPr>
      <w:r w:rsidRPr="002F2A6D">
        <w:rPr>
          <w:rFonts w:ascii="Arial" w:hAnsi="Arial" w:cs="Arial"/>
        </w:rPr>
        <w:t xml:space="preserve">The decision to outsource housekeeping in a Marriott hotel is typically made by the hotel's management team or owner. They may choose to outsource the function to </w:t>
      </w:r>
      <w:r w:rsidRPr="002F2A6D">
        <w:rPr>
          <w:rFonts w:ascii="Arial" w:hAnsi="Arial" w:cs="Arial"/>
        </w:rPr>
        <w:lastRenderedPageBreak/>
        <w:t xml:space="preserve">reduce costs, improve efficiency, or for other strategic reasons. However, it is also possible for a Marriott hotel to maintain an in-house housekeeping department, depending on factors such as the size of the property, the volume of guest traffic, and local </w:t>
      </w:r>
      <w:r w:rsidR="0050129E" w:rsidRPr="002F2A6D">
        <w:rPr>
          <w:rFonts w:ascii="Arial" w:hAnsi="Arial" w:cs="Arial"/>
        </w:rPr>
        <w:t>labour</w:t>
      </w:r>
      <w:r w:rsidRPr="002F2A6D">
        <w:rPr>
          <w:rFonts w:ascii="Arial" w:hAnsi="Arial" w:cs="Arial"/>
        </w:rPr>
        <w:t xml:space="preserve"> market conditions.</w:t>
      </w:r>
    </w:p>
    <w:p w14:paraId="0E423934" w14:textId="3A8BCFE1" w:rsidR="000F2876" w:rsidRPr="002F2A6D" w:rsidRDefault="000F2876" w:rsidP="002F2A6D">
      <w:pPr>
        <w:pStyle w:val="NormalWeb"/>
        <w:pBdr>
          <w:top w:val="single" w:sz="2" w:space="0" w:color="D9D9E3"/>
          <w:left w:val="single" w:sz="2" w:space="0" w:color="D9D9E3"/>
          <w:bottom w:val="single" w:sz="2" w:space="0" w:color="D9D9E3"/>
          <w:right w:val="single" w:sz="2" w:space="0" w:color="D9D9E3"/>
        </w:pBdr>
        <w:spacing w:before="300" w:beforeAutospacing="0" w:after="0" w:afterAutospacing="0" w:line="360" w:lineRule="auto"/>
        <w:jc w:val="both"/>
        <w:rPr>
          <w:rFonts w:ascii="Arial" w:hAnsi="Arial" w:cs="Arial"/>
        </w:rPr>
      </w:pPr>
      <w:r w:rsidRPr="002F2A6D">
        <w:rPr>
          <w:rFonts w:ascii="Arial" w:hAnsi="Arial" w:cs="Arial"/>
        </w:rPr>
        <w:t>Overall, whether a Marriott hotel outsources its housekeeping department or not is a decision that is made at the property level and may vary depending on the specific needs and circumstances of the hotel.</w:t>
      </w:r>
    </w:p>
    <w:p w14:paraId="150EE9FA" w14:textId="77777777" w:rsidR="00D42B3A" w:rsidRPr="002F2A6D" w:rsidRDefault="00D42B3A" w:rsidP="002F2A6D">
      <w:pPr>
        <w:spacing w:line="360" w:lineRule="auto"/>
        <w:jc w:val="both"/>
        <w:rPr>
          <w:rFonts w:ascii="Arial" w:hAnsi="Arial" w:cs="Arial"/>
          <w:sz w:val="24"/>
          <w:szCs w:val="24"/>
        </w:rPr>
      </w:pPr>
    </w:p>
    <w:p w14:paraId="495E05EA" w14:textId="2EE151E1" w:rsidR="00D42B3A" w:rsidRPr="002F2A6D" w:rsidRDefault="00C37F0C" w:rsidP="002F2A6D">
      <w:pPr>
        <w:spacing w:line="360" w:lineRule="auto"/>
        <w:jc w:val="both"/>
        <w:rPr>
          <w:rFonts w:ascii="Arial" w:hAnsi="Arial" w:cs="Arial"/>
          <w:b/>
          <w:bCs/>
          <w:sz w:val="24"/>
          <w:szCs w:val="24"/>
        </w:rPr>
      </w:pPr>
      <w:r w:rsidRPr="002F2A6D">
        <w:rPr>
          <w:rFonts w:ascii="Arial" w:hAnsi="Arial" w:cs="Arial"/>
          <w:b/>
          <w:bCs/>
          <w:sz w:val="24"/>
          <w:szCs w:val="24"/>
        </w:rPr>
        <w:t>Conclusion</w:t>
      </w:r>
    </w:p>
    <w:p w14:paraId="20B2BF56" w14:textId="3AB2BCFB" w:rsidR="00C37F0C" w:rsidRPr="002F2A6D" w:rsidRDefault="00C37F0C" w:rsidP="002F2A6D">
      <w:pPr>
        <w:spacing w:line="360" w:lineRule="auto"/>
        <w:jc w:val="both"/>
        <w:rPr>
          <w:rFonts w:ascii="Arial" w:hAnsi="Arial" w:cs="Arial"/>
          <w:sz w:val="24"/>
          <w:szCs w:val="24"/>
        </w:rPr>
      </w:pPr>
      <w:r w:rsidRPr="002F2A6D">
        <w:rPr>
          <w:rFonts w:ascii="Arial" w:hAnsi="Arial" w:cs="Arial"/>
          <w:sz w:val="24"/>
          <w:szCs w:val="24"/>
        </w:rPr>
        <w:t>Outsourcing the housekeeping department in Marriott International may seem like a cost-saving measure. However, this decision could have several negative consequences, including a potential decline in the quality of service, loss of institutional knowledge, negative impact on employees, and loss of control over operations. As a globally recogni</w:t>
      </w:r>
      <w:r w:rsidR="00B620E2" w:rsidRPr="002F2A6D">
        <w:rPr>
          <w:rFonts w:ascii="Arial" w:hAnsi="Arial" w:cs="Arial"/>
          <w:sz w:val="24"/>
          <w:szCs w:val="24"/>
        </w:rPr>
        <w:t>s</w:t>
      </w:r>
      <w:r w:rsidRPr="002F2A6D">
        <w:rPr>
          <w:rFonts w:ascii="Arial" w:hAnsi="Arial" w:cs="Arial"/>
          <w:sz w:val="24"/>
          <w:szCs w:val="24"/>
        </w:rPr>
        <w:t xml:space="preserve">ed brand and a leader in the hospitality industry, Marriott International must prioritize maintaining </w:t>
      </w:r>
      <w:r w:rsidR="00B81EB6" w:rsidRPr="002F2A6D">
        <w:rPr>
          <w:rFonts w:ascii="Arial" w:hAnsi="Arial" w:cs="Arial"/>
          <w:sz w:val="24"/>
          <w:szCs w:val="24"/>
        </w:rPr>
        <w:t xml:space="preserve">its </w:t>
      </w:r>
      <w:r w:rsidRPr="002F2A6D">
        <w:rPr>
          <w:rFonts w:ascii="Arial" w:hAnsi="Arial" w:cs="Arial"/>
          <w:sz w:val="24"/>
          <w:szCs w:val="24"/>
        </w:rPr>
        <w:t>high standards of quality and service.</w:t>
      </w:r>
    </w:p>
    <w:p w14:paraId="1BE99CD0" w14:textId="6C318BB6" w:rsidR="006C6E86" w:rsidRPr="002F2A6D" w:rsidRDefault="006C6E86" w:rsidP="002F2A6D">
      <w:pPr>
        <w:spacing w:line="360" w:lineRule="auto"/>
        <w:jc w:val="both"/>
        <w:rPr>
          <w:rFonts w:ascii="Arial" w:hAnsi="Arial" w:cs="Arial"/>
          <w:sz w:val="24"/>
          <w:szCs w:val="24"/>
        </w:rPr>
      </w:pPr>
    </w:p>
    <w:p w14:paraId="6FD968B7" w14:textId="403CFD26" w:rsidR="006C6E86" w:rsidRPr="002F2A6D" w:rsidRDefault="006C6E86" w:rsidP="002F2A6D">
      <w:pPr>
        <w:spacing w:line="360" w:lineRule="auto"/>
        <w:jc w:val="both"/>
        <w:rPr>
          <w:rFonts w:ascii="Arial" w:hAnsi="Arial" w:cs="Arial"/>
          <w:b/>
          <w:bCs/>
          <w:sz w:val="24"/>
          <w:szCs w:val="24"/>
        </w:rPr>
      </w:pPr>
      <w:r w:rsidRPr="002F2A6D">
        <w:rPr>
          <w:rFonts w:ascii="Arial" w:hAnsi="Arial" w:cs="Arial"/>
          <w:b/>
          <w:bCs/>
          <w:sz w:val="24"/>
          <w:szCs w:val="24"/>
        </w:rPr>
        <w:t>Recommendations</w:t>
      </w:r>
    </w:p>
    <w:p w14:paraId="029328B3" w14:textId="345CC8E2" w:rsidR="006C6E86" w:rsidRPr="002F2A6D" w:rsidRDefault="006C6E86" w:rsidP="002F2A6D">
      <w:pPr>
        <w:spacing w:line="360" w:lineRule="auto"/>
        <w:jc w:val="both"/>
        <w:rPr>
          <w:rFonts w:ascii="Arial" w:hAnsi="Arial" w:cs="Arial"/>
          <w:sz w:val="24"/>
          <w:szCs w:val="24"/>
        </w:rPr>
      </w:pPr>
      <w:r w:rsidRPr="002F2A6D">
        <w:rPr>
          <w:rFonts w:ascii="Arial" w:hAnsi="Arial" w:cs="Arial"/>
          <w:sz w:val="24"/>
          <w:szCs w:val="24"/>
        </w:rPr>
        <w:t>Based on the arguments presented in this report, Marriott International should not outsource the housekeeping department. Instead, the company should focus on the following actions to ensure the department's efficiency and productivity:</w:t>
      </w:r>
    </w:p>
    <w:p w14:paraId="628D0403" w14:textId="77777777" w:rsidR="006C6E86" w:rsidRPr="002F2A6D" w:rsidRDefault="006C6E86" w:rsidP="002F2A6D">
      <w:pPr>
        <w:spacing w:line="360" w:lineRule="auto"/>
        <w:jc w:val="both"/>
        <w:rPr>
          <w:rFonts w:ascii="Arial" w:hAnsi="Arial" w:cs="Arial"/>
          <w:sz w:val="24"/>
          <w:szCs w:val="24"/>
        </w:rPr>
      </w:pPr>
      <w:r w:rsidRPr="002F2A6D">
        <w:rPr>
          <w:rFonts w:ascii="Arial" w:hAnsi="Arial" w:cs="Arial"/>
          <w:b/>
          <w:bCs/>
          <w:sz w:val="24"/>
          <w:szCs w:val="24"/>
        </w:rPr>
        <w:t>Retaining Institutional Knowledge:</w:t>
      </w:r>
      <w:r w:rsidRPr="002F2A6D">
        <w:rPr>
          <w:rFonts w:ascii="Arial" w:hAnsi="Arial" w:cs="Arial"/>
          <w:sz w:val="24"/>
          <w:szCs w:val="24"/>
        </w:rPr>
        <w:t xml:space="preserve"> Marriott International should invest in training and development programs for its housekeeping employees to retain institutional knowledge and culture unique to the company. This investment will help maintain the quality of service and ensure the employees' loyalty.</w:t>
      </w:r>
    </w:p>
    <w:p w14:paraId="56DFCEA4" w14:textId="11F7A172" w:rsidR="006C6E86" w:rsidRPr="002F2A6D" w:rsidRDefault="006C6E86" w:rsidP="002F2A6D">
      <w:pPr>
        <w:spacing w:line="360" w:lineRule="auto"/>
        <w:jc w:val="both"/>
        <w:rPr>
          <w:rFonts w:ascii="Arial" w:hAnsi="Arial" w:cs="Arial"/>
          <w:sz w:val="24"/>
          <w:szCs w:val="24"/>
        </w:rPr>
      </w:pPr>
      <w:r w:rsidRPr="002F2A6D">
        <w:rPr>
          <w:rFonts w:ascii="Arial" w:hAnsi="Arial" w:cs="Arial"/>
          <w:b/>
          <w:bCs/>
          <w:sz w:val="24"/>
          <w:szCs w:val="24"/>
        </w:rPr>
        <w:t>Maintaining High Standards of Quality:</w:t>
      </w:r>
      <w:r w:rsidRPr="002F2A6D">
        <w:rPr>
          <w:rFonts w:ascii="Arial" w:hAnsi="Arial" w:cs="Arial"/>
          <w:sz w:val="24"/>
          <w:szCs w:val="24"/>
        </w:rPr>
        <w:t xml:space="preserve"> Marriott International should prioriti</w:t>
      </w:r>
      <w:r w:rsidR="00375D3C" w:rsidRPr="002F2A6D">
        <w:rPr>
          <w:rFonts w:ascii="Arial" w:hAnsi="Arial" w:cs="Arial"/>
          <w:sz w:val="24"/>
          <w:szCs w:val="24"/>
        </w:rPr>
        <w:t>s</w:t>
      </w:r>
      <w:r w:rsidRPr="002F2A6D">
        <w:rPr>
          <w:rFonts w:ascii="Arial" w:hAnsi="Arial" w:cs="Arial"/>
          <w:sz w:val="24"/>
          <w:szCs w:val="24"/>
        </w:rPr>
        <w:t>e maintaining high standards of quality in the housekeeping department. The company should develop a quality assurance program</w:t>
      </w:r>
      <w:r w:rsidR="00916A33" w:rsidRPr="002F2A6D">
        <w:rPr>
          <w:rFonts w:ascii="Arial" w:hAnsi="Arial" w:cs="Arial"/>
          <w:sz w:val="24"/>
          <w:szCs w:val="24"/>
        </w:rPr>
        <w:t>me</w:t>
      </w:r>
      <w:r w:rsidRPr="002F2A6D">
        <w:rPr>
          <w:rFonts w:ascii="Arial" w:hAnsi="Arial" w:cs="Arial"/>
          <w:sz w:val="24"/>
          <w:szCs w:val="24"/>
        </w:rPr>
        <w:t xml:space="preserve"> to ensure consistency in service delivery and maintain the reputation of the brand.</w:t>
      </w:r>
    </w:p>
    <w:p w14:paraId="63075B78" w14:textId="705966B3" w:rsidR="006C6E86" w:rsidRPr="002F2A6D" w:rsidRDefault="006C6E86" w:rsidP="002F2A6D">
      <w:pPr>
        <w:spacing w:line="360" w:lineRule="auto"/>
        <w:jc w:val="both"/>
        <w:rPr>
          <w:rFonts w:ascii="Arial" w:hAnsi="Arial" w:cs="Arial"/>
          <w:sz w:val="24"/>
          <w:szCs w:val="24"/>
        </w:rPr>
      </w:pPr>
      <w:r w:rsidRPr="002F2A6D">
        <w:rPr>
          <w:rFonts w:ascii="Arial" w:hAnsi="Arial" w:cs="Arial"/>
          <w:b/>
          <w:bCs/>
          <w:sz w:val="24"/>
          <w:szCs w:val="24"/>
        </w:rPr>
        <w:lastRenderedPageBreak/>
        <w:t>Ensuring Job Security for Employees:</w:t>
      </w:r>
      <w:r w:rsidRPr="002F2A6D">
        <w:rPr>
          <w:rFonts w:ascii="Arial" w:hAnsi="Arial" w:cs="Arial"/>
          <w:sz w:val="24"/>
          <w:szCs w:val="24"/>
        </w:rPr>
        <w:t xml:space="preserve"> Marriott International should prioriti</w:t>
      </w:r>
      <w:r w:rsidR="00916A33" w:rsidRPr="002F2A6D">
        <w:rPr>
          <w:rFonts w:ascii="Arial" w:hAnsi="Arial" w:cs="Arial"/>
          <w:sz w:val="24"/>
          <w:szCs w:val="24"/>
        </w:rPr>
        <w:t>s</w:t>
      </w:r>
      <w:r w:rsidRPr="002F2A6D">
        <w:rPr>
          <w:rFonts w:ascii="Arial" w:hAnsi="Arial" w:cs="Arial"/>
          <w:sz w:val="24"/>
          <w:szCs w:val="24"/>
        </w:rPr>
        <w:t>e job security for its employees. The company should communicate with its employees about the plans for the housekeeping department</w:t>
      </w:r>
      <w:r w:rsidR="00976E78" w:rsidRPr="002F2A6D">
        <w:rPr>
          <w:rFonts w:ascii="Arial" w:hAnsi="Arial" w:cs="Arial"/>
          <w:sz w:val="24"/>
          <w:szCs w:val="24"/>
        </w:rPr>
        <w:t>.</w:t>
      </w:r>
    </w:p>
    <w:p w14:paraId="7FF293EE" w14:textId="18220621" w:rsidR="00E81076" w:rsidRPr="002F2A6D" w:rsidRDefault="00E81076" w:rsidP="002F2A6D">
      <w:pPr>
        <w:spacing w:line="360" w:lineRule="auto"/>
        <w:jc w:val="both"/>
        <w:rPr>
          <w:rFonts w:ascii="Arial" w:hAnsi="Arial" w:cs="Arial"/>
          <w:sz w:val="24"/>
          <w:szCs w:val="24"/>
        </w:rPr>
      </w:pPr>
    </w:p>
    <w:p w14:paraId="2B10EF22" w14:textId="77777777" w:rsidR="00836E72" w:rsidRPr="002F2A6D" w:rsidRDefault="00E81076" w:rsidP="002F2A6D">
      <w:pPr>
        <w:spacing w:after="0" w:line="360" w:lineRule="auto"/>
        <w:jc w:val="both"/>
        <w:rPr>
          <w:rFonts w:ascii="Arial" w:eastAsia="Times New Roman" w:hAnsi="Arial" w:cs="Arial"/>
          <w:sz w:val="24"/>
          <w:szCs w:val="24"/>
          <w:lang w:eastAsia="en-GB"/>
        </w:rPr>
      </w:pPr>
      <w:r w:rsidRPr="002F2A6D">
        <w:rPr>
          <w:rFonts w:ascii="Arial" w:hAnsi="Arial" w:cs="Arial"/>
          <w:b/>
          <w:bCs/>
          <w:sz w:val="24"/>
          <w:szCs w:val="24"/>
        </w:rPr>
        <w:t>Reference</w:t>
      </w:r>
      <w:r w:rsidR="00836E72" w:rsidRPr="002F2A6D">
        <w:rPr>
          <w:rFonts w:ascii="Arial" w:eastAsia="Times New Roman" w:hAnsi="Arial" w:cs="Arial"/>
          <w:sz w:val="24"/>
          <w:szCs w:val="24"/>
          <w:lang w:eastAsia="en-GB"/>
        </w:rPr>
        <w:t xml:space="preserve"> </w:t>
      </w:r>
    </w:p>
    <w:p w14:paraId="33061509" w14:textId="4094E48E" w:rsidR="00836E72" w:rsidRPr="002F2A6D" w:rsidRDefault="00836E72" w:rsidP="002F2A6D">
      <w:pPr>
        <w:spacing w:after="0" w:line="360" w:lineRule="auto"/>
        <w:jc w:val="both"/>
        <w:rPr>
          <w:rFonts w:ascii="Arial" w:eastAsia="Times New Roman" w:hAnsi="Arial" w:cs="Arial"/>
          <w:sz w:val="24"/>
          <w:szCs w:val="24"/>
          <w:lang w:eastAsia="en-GB"/>
        </w:rPr>
      </w:pPr>
      <w:r w:rsidRPr="002F2A6D">
        <w:rPr>
          <w:rFonts w:ascii="Arial" w:eastAsia="Times New Roman" w:hAnsi="Arial" w:cs="Arial"/>
          <w:sz w:val="24"/>
          <w:szCs w:val="24"/>
          <w:lang w:eastAsia="en-GB"/>
        </w:rPr>
        <w:t xml:space="preserve">Almanza, Barbara A., et al. “How Clean Are Hotel Rooms? Part II: Examining the Concept of Cleanliness Standards.” </w:t>
      </w:r>
      <w:r w:rsidRPr="002F2A6D">
        <w:rPr>
          <w:rFonts w:ascii="Arial" w:eastAsia="Times New Roman" w:hAnsi="Arial" w:cs="Arial"/>
          <w:i/>
          <w:iCs/>
          <w:sz w:val="24"/>
          <w:szCs w:val="24"/>
          <w:lang w:eastAsia="en-GB"/>
        </w:rPr>
        <w:t>Journal of Environmental Health</w:t>
      </w:r>
      <w:r w:rsidRPr="002F2A6D">
        <w:rPr>
          <w:rFonts w:ascii="Arial" w:eastAsia="Times New Roman" w:hAnsi="Arial" w:cs="Arial"/>
          <w:sz w:val="24"/>
          <w:szCs w:val="24"/>
          <w:lang w:eastAsia="en-GB"/>
        </w:rPr>
        <w:t xml:space="preserve">, vol. 78, no. 1, 2015, pp. 14–19. </w:t>
      </w:r>
      <w:r w:rsidRPr="002F2A6D">
        <w:rPr>
          <w:rFonts w:ascii="Arial" w:eastAsia="Times New Roman" w:hAnsi="Arial" w:cs="Arial"/>
          <w:i/>
          <w:iCs/>
          <w:sz w:val="24"/>
          <w:szCs w:val="24"/>
          <w:lang w:eastAsia="en-GB"/>
        </w:rPr>
        <w:t>JSTOR</w:t>
      </w:r>
      <w:r w:rsidRPr="002F2A6D">
        <w:rPr>
          <w:rFonts w:ascii="Arial" w:eastAsia="Times New Roman" w:hAnsi="Arial" w:cs="Arial"/>
          <w:sz w:val="24"/>
          <w:szCs w:val="24"/>
          <w:lang w:eastAsia="en-GB"/>
        </w:rPr>
        <w:t>, https://www.jstor.org/stable/26330309. Accessed 6 Mar. 2023.</w:t>
      </w:r>
    </w:p>
    <w:p w14:paraId="0B6F9B40" w14:textId="0B61C37A" w:rsidR="00836E72" w:rsidRPr="002F2A6D" w:rsidRDefault="00836E72" w:rsidP="002F2A6D">
      <w:pPr>
        <w:spacing w:after="0" w:line="360" w:lineRule="auto"/>
        <w:jc w:val="both"/>
        <w:rPr>
          <w:rFonts w:ascii="Arial" w:eastAsia="Times New Roman" w:hAnsi="Arial" w:cs="Arial"/>
          <w:sz w:val="24"/>
          <w:szCs w:val="24"/>
          <w:lang w:eastAsia="en-GB"/>
        </w:rPr>
      </w:pPr>
    </w:p>
    <w:p w14:paraId="6FDCAB58" w14:textId="2113B0BA" w:rsidR="00836E72" w:rsidRPr="002F2A6D" w:rsidRDefault="00836E72" w:rsidP="002F2A6D">
      <w:pPr>
        <w:spacing w:after="0" w:line="360" w:lineRule="auto"/>
        <w:jc w:val="both"/>
        <w:rPr>
          <w:rFonts w:ascii="Arial" w:eastAsia="Times New Roman" w:hAnsi="Arial" w:cs="Arial"/>
          <w:sz w:val="24"/>
          <w:szCs w:val="24"/>
          <w:lang w:eastAsia="en-GB"/>
        </w:rPr>
      </w:pPr>
      <w:r w:rsidRPr="002F2A6D">
        <w:rPr>
          <w:rFonts w:ascii="Arial" w:eastAsia="Times New Roman" w:hAnsi="Arial" w:cs="Arial"/>
          <w:sz w:val="24"/>
          <w:szCs w:val="24"/>
          <w:lang w:eastAsia="en-GB"/>
        </w:rPr>
        <w:t xml:space="preserve">Blank, C. (2022) How outsourcing can help relieve staffing shortages, Hotel Management. Available at: https://www.hotelmanagement.net/operate/how-outsourcing-can-help-staffing-crunch (Accessed: March 8, 2023). </w:t>
      </w:r>
    </w:p>
    <w:p w14:paraId="0D3E21C9" w14:textId="77777777" w:rsidR="00836E72" w:rsidRPr="002F2A6D" w:rsidRDefault="00836E72" w:rsidP="002F2A6D">
      <w:pPr>
        <w:spacing w:after="0" w:line="360" w:lineRule="auto"/>
        <w:jc w:val="both"/>
        <w:rPr>
          <w:rFonts w:ascii="Arial" w:eastAsia="Times New Roman" w:hAnsi="Arial" w:cs="Arial"/>
          <w:sz w:val="24"/>
          <w:szCs w:val="24"/>
          <w:lang w:eastAsia="en-GB"/>
        </w:rPr>
      </w:pPr>
    </w:p>
    <w:p w14:paraId="7068927D" w14:textId="76C8B7BF" w:rsidR="00836E72" w:rsidRPr="002F2A6D" w:rsidRDefault="00836E72" w:rsidP="002F2A6D">
      <w:pPr>
        <w:spacing w:after="0" w:line="360" w:lineRule="auto"/>
        <w:jc w:val="both"/>
        <w:rPr>
          <w:rFonts w:ascii="Arial" w:eastAsia="Times New Roman" w:hAnsi="Arial" w:cs="Arial"/>
          <w:sz w:val="24"/>
          <w:szCs w:val="24"/>
          <w:lang w:eastAsia="en-GB"/>
        </w:rPr>
      </w:pPr>
      <w:r w:rsidRPr="002F2A6D">
        <w:rPr>
          <w:rFonts w:ascii="Arial" w:eastAsia="Times New Roman" w:hAnsi="Arial" w:cs="Arial"/>
          <w:sz w:val="24"/>
          <w:szCs w:val="24"/>
          <w:lang w:eastAsia="en-GB"/>
        </w:rPr>
        <w:t xml:space="preserve">Connolly, Daniel J., and Michael D. Olsen. “An Environmental Assessment of How Technology Is Reshaping the Hospitality Industry.” </w:t>
      </w:r>
      <w:r w:rsidRPr="002F2A6D">
        <w:rPr>
          <w:rFonts w:ascii="Arial" w:eastAsia="Times New Roman" w:hAnsi="Arial" w:cs="Arial"/>
          <w:i/>
          <w:iCs/>
          <w:sz w:val="24"/>
          <w:szCs w:val="24"/>
          <w:lang w:eastAsia="en-GB"/>
        </w:rPr>
        <w:t>Tourism and Hospitality Research</w:t>
      </w:r>
      <w:r w:rsidRPr="002F2A6D">
        <w:rPr>
          <w:rFonts w:ascii="Arial" w:eastAsia="Times New Roman" w:hAnsi="Arial" w:cs="Arial"/>
          <w:sz w:val="24"/>
          <w:szCs w:val="24"/>
          <w:lang w:eastAsia="en-GB"/>
        </w:rPr>
        <w:t xml:space="preserve">, vol. 3, no. 1, 2001, pp. 73–93. </w:t>
      </w:r>
      <w:r w:rsidRPr="002F2A6D">
        <w:rPr>
          <w:rFonts w:ascii="Arial" w:eastAsia="Times New Roman" w:hAnsi="Arial" w:cs="Arial"/>
          <w:i/>
          <w:iCs/>
          <w:sz w:val="24"/>
          <w:szCs w:val="24"/>
          <w:lang w:eastAsia="en-GB"/>
        </w:rPr>
        <w:t>JSTOR</w:t>
      </w:r>
      <w:r w:rsidRPr="002F2A6D">
        <w:rPr>
          <w:rFonts w:ascii="Arial" w:eastAsia="Times New Roman" w:hAnsi="Arial" w:cs="Arial"/>
          <w:sz w:val="24"/>
          <w:szCs w:val="24"/>
          <w:lang w:eastAsia="en-GB"/>
        </w:rPr>
        <w:t>, http://www.jstor.org/stable/23743852. Accessed 3 Mar. 2023.</w:t>
      </w:r>
    </w:p>
    <w:p w14:paraId="7953E4DC" w14:textId="77777777" w:rsidR="00836E72" w:rsidRPr="002F2A6D" w:rsidRDefault="00836E72" w:rsidP="002F2A6D">
      <w:pPr>
        <w:spacing w:after="0" w:line="360" w:lineRule="auto"/>
        <w:jc w:val="both"/>
        <w:rPr>
          <w:rFonts w:ascii="Arial" w:eastAsia="Times New Roman" w:hAnsi="Arial" w:cs="Arial"/>
          <w:sz w:val="24"/>
          <w:szCs w:val="24"/>
          <w:lang w:eastAsia="en-GB"/>
        </w:rPr>
      </w:pPr>
    </w:p>
    <w:p w14:paraId="3963E8E9" w14:textId="48EAF8B4" w:rsidR="00836E72" w:rsidRPr="002F2A6D" w:rsidRDefault="00836E72" w:rsidP="002F2A6D">
      <w:pPr>
        <w:spacing w:after="0" w:line="360" w:lineRule="auto"/>
        <w:jc w:val="both"/>
        <w:rPr>
          <w:rFonts w:ascii="Arial" w:eastAsia="Times New Roman" w:hAnsi="Arial" w:cs="Arial"/>
          <w:sz w:val="24"/>
          <w:szCs w:val="24"/>
          <w:lang w:eastAsia="en-GB"/>
        </w:rPr>
      </w:pPr>
      <w:r w:rsidRPr="002F2A6D">
        <w:rPr>
          <w:rFonts w:ascii="Arial" w:eastAsia="Times New Roman" w:hAnsi="Arial" w:cs="Arial"/>
          <w:sz w:val="24"/>
          <w:szCs w:val="24"/>
          <w:lang w:eastAsia="en-GB"/>
        </w:rPr>
        <w:t xml:space="preserve">Freedman, Matthew, and </w:t>
      </w:r>
      <w:proofErr w:type="spellStart"/>
      <w:r w:rsidRPr="002F2A6D">
        <w:rPr>
          <w:rFonts w:ascii="Arial" w:eastAsia="Times New Roman" w:hAnsi="Arial" w:cs="Arial"/>
          <w:sz w:val="24"/>
          <w:szCs w:val="24"/>
          <w:lang w:eastAsia="en-GB"/>
        </w:rPr>
        <w:t>Renáta</w:t>
      </w:r>
      <w:proofErr w:type="spellEnd"/>
      <w:r w:rsidRPr="002F2A6D">
        <w:rPr>
          <w:rFonts w:ascii="Arial" w:eastAsia="Times New Roman" w:hAnsi="Arial" w:cs="Arial"/>
          <w:sz w:val="24"/>
          <w:szCs w:val="24"/>
          <w:lang w:eastAsia="en-GB"/>
        </w:rPr>
        <w:t xml:space="preserve"> </w:t>
      </w:r>
      <w:proofErr w:type="spellStart"/>
      <w:r w:rsidRPr="002F2A6D">
        <w:rPr>
          <w:rFonts w:ascii="Arial" w:eastAsia="Times New Roman" w:hAnsi="Arial" w:cs="Arial"/>
          <w:sz w:val="24"/>
          <w:szCs w:val="24"/>
          <w:lang w:eastAsia="en-GB"/>
        </w:rPr>
        <w:t>Kosová</w:t>
      </w:r>
      <w:proofErr w:type="spellEnd"/>
      <w:r w:rsidRPr="002F2A6D">
        <w:rPr>
          <w:rFonts w:ascii="Arial" w:eastAsia="Times New Roman" w:hAnsi="Arial" w:cs="Arial"/>
          <w:sz w:val="24"/>
          <w:szCs w:val="24"/>
          <w:lang w:eastAsia="en-GB"/>
        </w:rPr>
        <w:t xml:space="preserve">. “Agency and Compensation: Evidence from the Hotel Industry.” </w:t>
      </w:r>
      <w:r w:rsidRPr="002F2A6D">
        <w:rPr>
          <w:rFonts w:ascii="Arial" w:eastAsia="Times New Roman" w:hAnsi="Arial" w:cs="Arial"/>
          <w:i/>
          <w:iCs/>
          <w:sz w:val="24"/>
          <w:szCs w:val="24"/>
          <w:lang w:eastAsia="en-GB"/>
        </w:rPr>
        <w:t>Journal of Law, Economics, &amp; Organization</w:t>
      </w:r>
      <w:r w:rsidRPr="002F2A6D">
        <w:rPr>
          <w:rFonts w:ascii="Arial" w:eastAsia="Times New Roman" w:hAnsi="Arial" w:cs="Arial"/>
          <w:sz w:val="24"/>
          <w:szCs w:val="24"/>
          <w:lang w:eastAsia="en-GB"/>
        </w:rPr>
        <w:t xml:space="preserve">, vol. 30, no. 1, 2014, pp. 72–103. </w:t>
      </w:r>
      <w:r w:rsidRPr="002F2A6D">
        <w:rPr>
          <w:rFonts w:ascii="Arial" w:eastAsia="Times New Roman" w:hAnsi="Arial" w:cs="Arial"/>
          <w:i/>
          <w:iCs/>
          <w:sz w:val="24"/>
          <w:szCs w:val="24"/>
          <w:lang w:eastAsia="en-GB"/>
        </w:rPr>
        <w:t>JSTOR</w:t>
      </w:r>
      <w:r w:rsidRPr="002F2A6D">
        <w:rPr>
          <w:rFonts w:ascii="Arial" w:eastAsia="Times New Roman" w:hAnsi="Arial" w:cs="Arial"/>
          <w:sz w:val="24"/>
          <w:szCs w:val="24"/>
          <w:lang w:eastAsia="en-GB"/>
        </w:rPr>
        <w:t>, http://www.jstor.org/stable/43774337. Accessed 6 Mar. 2023.</w:t>
      </w:r>
    </w:p>
    <w:p w14:paraId="6103BE53" w14:textId="77777777" w:rsidR="00BB3A7D" w:rsidRPr="002F2A6D" w:rsidRDefault="00BB3A7D" w:rsidP="002F2A6D">
      <w:pPr>
        <w:pStyle w:val="NormalWeb"/>
        <w:spacing w:before="0" w:beforeAutospacing="0" w:after="0" w:afterAutospacing="0" w:line="360" w:lineRule="auto"/>
        <w:jc w:val="both"/>
        <w:rPr>
          <w:rFonts w:ascii="Arial" w:hAnsi="Arial" w:cs="Arial"/>
        </w:rPr>
      </w:pPr>
    </w:p>
    <w:p w14:paraId="14E64298" w14:textId="60957704" w:rsidR="00BB3A7D" w:rsidRPr="002F2A6D" w:rsidRDefault="00BB3A7D" w:rsidP="002F2A6D">
      <w:pPr>
        <w:pStyle w:val="NormalWeb"/>
        <w:spacing w:before="0" w:beforeAutospacing="0" w:after="0" w:afterAutospacing="0" w:line="360" w:lineRule="auto"/>
        <w:jc w:val="both"/>
        <w:rPr>
          <w:rFonts w:ascii="Arial" w:hAnsi="Arial" w:cs="Arial"/>
        </w:rPr>
      </w:pPr>
      <w:r w:rsidRPr="002F2A6D">
        <w:rPr>
          <w:rFonts w:ascii="Arial" w:hAnsi="Arial" w:cs="Arial"/>
        </w:rPr>
        <w:t>‌Free Essays. (n.d.). Housekeeping in Marriott hotel Chain - 551 Words | Report Example. [online] Available at: https://ivypanda.com/essays/housekeeping-in-marriott-hotel-chain/ [Accessed 6 Mar. 2023].</w:t>
      </w:r>
    </w:p>
    <w:p w14:paraId="1C788D6D" w14:textId="77777777" w:rsidR="00836E72" w:rsidRPr="002F2A6D" w:rsidRDefault="00836E72" w:rsidP="002F2A6D">
      <w:pPr>
        <w:pStyle w:val="NormalWeb"/>
        <w:spacing w:before="0" w:beforeAutospacing="0" w:after="0" w:afterAutospacing="0" w:line="360" w:lineRule="auto"/>
        <w:jc w:val="both"/>
        <w:rPr>
          <w:rFonts w:ascii="Arial" w:hAnsi="Arial" w:cs="Arial"/>
        </w:rPr>
      </w:pPr>
    </w:p>
    <w:p w14:paraId="4410E621" w14:textId="57596B5C" w:rsidR="00836E72" w:rsidRPr="002F2A6D" w:rsidRDefault="00836E72" w:rsidP="002F2A6D">
      <w:pPr>
        <w:pStyle w:val="NormalWeb"/>
        <w:spacing w:before="0" w:beforeAutospacing="0" w:after="0" w:afterAutospacing="0" w:line="360" w:lineRule="auto"/>
        <w:jc w:val="both"/>
        <w:rPr>
          <w:rFonts w:ascii="Arial" w:hAnsi="Arial" w:cs="Arial"/>
        </w:rPr>
      </w:pPr>
      <w:r w:rsidRPr="002F2A6D">
        <w:rPr>
          <w:rFonts w:ascii="Arial" w:hAnsi="Arial" w:cs="Arial"/>
        </w:rPr>
        <w:t xml:space="preserve">Goswami, S. (2022). Outsourcing Hotel Housekeeping: The Ultimate Guide for Hoteliers. [online] </w:t>
      </w:r>
      <w:proofErr w:type="spellStart"/>
      <w:r w:rsidRPr="002F2A6D">
        <w:rPr>
          <w:rFonts w:ascii="Arial" w:hAnsi="Arial" w:cs="Arial"/>
        </w:rPr>
        <w:t>eZee</w:t>
      </w:r>
      <w:proofErr w:type="spellEnd"/>
      <w:r w:rsidRPr="002F2A6D">
        <w:rPr>
          <w:rFonts w:ascii="Arial" w:hAnsi="Arial" w:cs="Arial"/>
        </w:rPr>
        <w:t xml:space="preserve"> Absolute. Available at: https://www.ezeeabsolute.com/blog/outsourcing-hotel-housekeeping/.</w:t>
      </w:r>
    </w:p>
    <w:p w14:paraId="7E8B3F03" w14:textId="77777777" w:rsidR="00836E72" w:rsidRPr="002F2A6D" w:rsidRDefault="00836E72" w:rsidP="002F2A6D">
      <w:pPr>
        <w:pStyle w:val="NormalWeb"/>
        <w:spacing w:before="0" w:beforeAutospacing="0" w:after="0" w:afterAutospacing="0" w:line="360" w:lineRule="auto"/>
        <w:jc w:val="both"/>
        <w:rPr>
          <w:rFonts w:ascii="Arial" w:hAnsi="Arial" w:cs="Arial"/>
        </w:rPr>
      </w:pPr>
    </w:p>
    <w:p w14:paraId="1AB9A803" w14:textId="6826DDC0" w:rsidR="00836E72" w:rsidRPr="002F2A6D" w:rsidRDefault="00836E72" w:rsidP="002F2A6D">
      <w:pPr>
        <w:pStyle w:val="NormalWeb"/>
        <w:spacing w:before="0" w:beforeAutospacing="0" w:after="0" w:afterAutospacing="0" w:line="360" w:lineRule="auto"/>
        <w:jc w:val="both"/>
        <w:rPr>
          <w:rFonts w:ascii="Arial" w:hAnsi="Arial" w:cs="Arial"/>
        </w:rPr>
      </w:pPr>
      <w:r w:rsidRPr="002F2A6D">
        <w:rPr>
          <w:rFonts w:ascii="Arial" w:hAnsi="Arial" w:cs="Arial"/>
        </w:rPr>
        <w:lastRenderedPageBreak/>
        <w:t>‌</w:t>
      </w:r>
      <w:proofErr w:type="spellStart"/>
      <w:r w:rsidRPr="002F2A6D">
        <w:rPr>
          <w:rFonts w:ascii="Arial" w:hAnsi="Arial" w:cs="Arial"/>
        </w:rPr>
        <w:t>Kieza</w:t>
      </w:r>
      <w:proofErr w:type="spellEnd"/>
      <w:r w:rsidRPr="002F2A6D">
        <w:rPr>
          <w:rFonts w:ascii="Arial" w:hAnsi="Arial" w:cs="Arial"/>
        </w:rPr>
        <w:t xml:space="preserve">, G. (2021). How hotels can clean up with outsourced housekeeping. [online] </w:t>
      </w:r>
      <w:proofErr w:type="spellStart"/>
      <w:r w:rsidRPr="002F2A6D">
        <w:rPr>
          <w:rFonts w:ascii="Arial" w:hAnsi="Arial" w:cs="Arial"/>
        </w:rPr>
        <w:t>AccomNews</w:t>
      </w:r>
      <w:proofErr w:type="spellEnd"/>
      <w:r w:rsidRPr="002F2A6D">
        <w:rPr>
          <w:rFonts w:ascii="Arial" w:hAnsi="Arial" w:cs="Arial"/>
        </w:rPr>
        <w:t>. Available at: https://www.accomnews.com.au/2021/08/hotels-clean-up-with-outsourced-housekeeping/.</w:t>
      </w:r>
      <w:r w:rsidRPr="002F2A6D">
        <w:rPr>
          <w:rFonts w:ascii="Arial" w:hAnsi="Arial" w:cs="Arial"/>
        </w:rPr>
        <w:t xml:space="preserve"> </w:t>
      </w:r>
    </w:p>
    <w:p w14:paraId="181986C7" w14:textId="77777777" w:rsidR="001A2AFE" w:rsidRPr="002F2A6D" w:rsidRDefault="001A2AFE" w:rsidP="002F2A6D">
      <w:pPr>
        <w:pStyle w:val="NormalWeb"/>
        <w:spacing w:before="0" w:beforeAutospacing="0" w:after="0" w:afterAutospacing="0" w:line="360" w:lineRule="auto"/>
        <w:jc w:val="both"/>
        <w:rPr>
          <w:rFonts w:ascii="Arial" w:hAnsi="Arial" w:cs="Arial"/>
        </w:rPr>
      </w:pPr>
    </w:p>
    <w:p w14:paraId="6C51CC6B" w14:textId="4DA7127E" w:rsidR="00E81076" w:rsidRPr="002F2A6D" w:rsidRDefault="00836E72" w:rsidP="002F2A6D">
      <w:pPr>
        <w:pStyle w:val="NormalWeb"/>
        <w:spacing w:before="0" w:beforeAutospacing="0" w:after="0" w:afterAutospacing="0" w:line="360" w:lineRule="auto"/>
        <w:jc w:val="both"/>
        <w:rPr>
          <w:rFonts w:ascii="Arial" w:hAnsi="Arial" w:cs="Arial"/>
        </w:rPr>
      </w:pPr>
      <w:r w:rsidRPr="002F2A6D">
        <w:rPr>
          <w:rFonts w:ascii="Arial" w:hAnsi="Arial" w:cs="Arial"/>
        </w:rPr>
        <w:t>Makwana, A. (2018). New Trends in Hotel Housekeeping Role of Outsourcing and Purchasing Budgeting and Cost Controlling Environmental Policies and Initiative. Rooms Management. www.academia.edu. [online] Available at: https://www.academia.edu/38278825/New_Trends_in_Hotel_Housekeeping_Role_of_Outsourcing_and_Purchasing_Budgeting_and_Cost_Controlling_Environmental_Policies_and_Initiative_Rooms_Management.</w:t>
      </w:r>
    </w:p>
    <w:p w14:paraId="14324CBF" w14:textId="77777777" w:rsidR="00836E72" w:rsidRPr="002F2A6D" w:rsidRDefault="00836E72" w:rsidP="002F2A6D">
      <w:pPr>
        <w:pStyle w:val="NormalWeb"/>
        <w:spacing w:before="0" w:beforeAutospacing="0" w:after="0" w:afterAutospacing="0" w:line="360" w:lineRule="auto"/>
        <w:jc w:val="both"/>
        <w:rPr>
          <w:rFonts w:ascii="Arial" w:hAnsi="Arial" w:cs="Arial"/>
        </w:rPr>
      </w:pPr>
    </w:p>
    <w:p w14:paraId="22F90122" w14:textId="1FD68580" w:rsidR="00461D35" w:rsidRPr="002F2A6D" w:rsidRDefault="00461D35" w:rsidP="002F2A6D">
      <w:pPr>
        <w:spacing w:after="0" w:line="360" w:lineRule="auto"/>
        <w:jc w:val="both"/>
        <w:rPr>
          <w:rFonts w:ascii="Arial" w:eastAsia="Times New Roman" w:hAnsi="Arial" w:cs="Arial"/>
          <w:sz w:val="24"/>
          <w:szCs w:val="24"/>
          <w:lang w:eastAsia="en-GB"/>
        </w:rPr>
      </w:pPr>
      <w:r w:rsidRPr="002F2A6D">
        <w:rPr>
          <w:rFonts w:ascii="Arial" w:eastAsia="Times New Roman" w:hAnsi="Arial" w:cs="Arial"/>
          <w:sz w:val="24"/>
          <w:szCs w:val="24"/>
          <w:lang w:eastAsia="en-GB"/>
        </w:rPr>
        <w:t xml:space="preserve">Mason, Geoff, et al. “Low-Paid Work in the United Kingdom: An Overview.” </w:t>
      </w:r>
      <w:r w:rsidRPr="002F2A6D">
        <w:rPr>
          <w:rFonts w:ascii="Arial" w:eastAsia="Times New Roman" w:hAnsi="Arial" w:cs="Arial"/>
          <w:i/>
          <w:iCs/>
          <w:sz w:val="24"/>
          <w:szCs w:val="24"/>
          <w:lang w:eastAsia="en-GB"/>
        </w:rPr>
        <w:t>Low-Wage Work in the United Kingdom</w:t>
      </w:r>
      <w:r w:rsidRPr="002F2A6D">
        <w:rPr>
          <w:rFonts w:ascii="Arial" w:eastAsia="Times New Roman" w:hAnsi="Arial" w:cs="Arial"/>
          <w:sz w:val="24"/>
          <w:szCs w:val="24"/>
          <w:lang w:eastAsia="en-GB"/>
        </w:rPr>
        <w:t xml:space="preserve">, edited by Geoff Mason et al., Russell Sage Foundation, 2008, pp. 15–40. </w:t>
      </w:r>
      <w:r w:rsidRPr="002F2A6D">
        <w:rPr>
          <w:rFonts w:ascii="Arial" w:eastAsia="Times New Roman" w:hAnsi="Arial" w:cs="Arial"/>
          <w:i/>
          <w:iCs/>
          <w:sz w:val="24"/>
          <w:szCs w:val="24"/>
          <w:lang w:eastAsia="en-GB"/>
        </w:rPr>
        <w:t>JSTOR</w:t>
      </w:r>
      <w:r w:rsidRPr="002F2A6D">
        <w:rPr>
          <w:rFonts w:ascii="Arial" w:eastAsia="Times New Roman" w:hAnsi="Arial" w:cs="Arial"/>
          <w:sz w:val="24"/>
          <w:szCs w:val="24"/>
          <w:lang w:eastAsia="en-GB"/>
        </w:rPr>
        <w:t xml:space="preserve">, http://www.jstor.org/stable/10.7758/9781610443647.5. Accessed </w:t>
      </w:r>
      <w:r w:rsidR="00836E72" w:rsidRPr="002F2A6D">
        <w:rPr>
          <w:rFonts w:ascii="Arial" w:eastAsia="Times New Roman" w:hAnsi="Arial" w:cs="Arial"/>
          <w:sz w:val="24"/>
          <w:szCs w:val="24"/>
          <w:lang w:eastAsia="en-GB"/>
        </w:rPr>
        <w:t>1</w:t>
      </w:r>
      <w:r w:rsidRPr="002F2A6D">
        <w:rPr>
          <w:rFonts w:ascii="Arial" w:eastAsia="Times New Roman" w:hAnsi="Arial" w:cs="Arial"/>
          <w:sz w:val="24"/>
          <w:szCs w:val="24"/>
          <w:lang w:eastAsia="en-GB"/>
        </w:rPr>
        <w:t xml:space="preserve"> Mar. 2023.</w:t>
      </w:r>
    </w:p>
    <w:p w14:paraId="2DE96F6C" w14:textId="77777777" w:rsidR="00134AE8" w:rsidRPr="002F2A6D" w:rsidRDefault="00134AE8" w:rsidP="002F2A6D">
      <w:pPr>
        <w:pStyle w:val="NormalWeb"/>
        <w:spacing w:before="0" w:beforeAutospacing="0" w:after="0" w:afterAutospacing="0" w:line="360" w:lineRule="auto"/>
        <w:jc w:val="both"/>
        <w:rPr>
          <w:rFonts w:ascii="Arial" w:hAnsi="Arial" w:cs="Arial"/>
        </w:rPr>
      </w:pPr>
    </w:p>
    <w:p w14:paraId="5C9B2584" w14:textId="46FB333C" w:rsidR="00134AE8" w:rsidRPr="002F2A6D" w:rsidRDefault="00134AE8" w:rsidP="002F2A6D">
      <w:pPr>
        <w:pStyle w:val="NormalWeb"/>
        <w:spacing w:before="0" w:beforeAutospacing="0" w:after="0" w:afterAutospacing="0" w:line="360" w:lineRule="auto"/>
        <w:jc w:val="both"/>
        <w:rPr>
          <w:rFonts w:ascii="Arial" w:hAnsi="Arial" w:cs="Arial"/>
        </w:rPr>
      </w:pPr>
      <w:r w:rsidRPr="002F2A6D">
        <w:rPr>
          <w:rFonts w:ascii="Arial" w:hAnsi="Arial" w:cs="Arial"/>
        </w:rPr>
        <w:t xml:space="preserve">‌Platt, A.G. (n.d.). Global Finance Magazine - </w:t>
      </w:r>
      <w:proofErr w:type="gramStart"/>
      <w:r w:rsidRPr="002F2A6D">
        <w:rPr>
          <w:rFonts w:ascii="Arial" w:hAnsi="Arial" w:cs="Arial"/>
        </w:rPr>
        <w:t>Features :</w:t>
      </w:r>
      <w:proofErr w:type="gramEnd"/>
      <w:r w:rsidRPr="002F2A6D">
        <w:rPr>
          <w:rFonts w:ascii="Arial" w:hAnsi="Arial" w:cs="Arial"/>
        </w:rPr>
        <w:t xml:space="preserve"> Hotel Outsourcing Helps Close the Financing Gap. [online] Global Finance Magazine. Available at: https://www.gfmag.com/magazine/june-2003/emerging-markets-hotel-outsourcing-helps-close-the-financing-gap [Accessed 7 Mar. 2023].</w:t>
      </w:r>
    </w:p>
    <w:p w14:paraId="4F570106" w14:textId="77777777" w:rsidR="001A2AFE" w:rsidRPr="002F2A6D" w:rsidRDefault="001A2AFE" w:rsidP="002F2A6D">
      <w:pPr>
        <w:spacing w:after="0" w:line="360" w:lineRule="auto"/>
        <w:jc w:val="both"/>
        <w:rPr>
          <w:rFonts w:ascii="Arial" w:eastAsia="Times New Roman" w:hAnsi="Arial" w:cs="Arial"/>
          <w:sz w:val="24"/>
          <w:szCs w:val="24"/>
          <w:lang w:eastAsia="en-GB"/>
        </w:rPr>
      </w:pPr>
    </w:p>
    <w:p w14:paraId="2F73E408" w14:textId="50C9CFE5" w:rsidR="001A2AFE" w:rsidRPr="002F2A6D" w:rsidRDefault="001A2AFE" w:rsidP="002F2A6D">
      <w:pPr>
        <w:spacing w:after="0" w:line="360" w:lineRule="auto"/>
        <w:jc w:val="both"/>
        <w:rPr>
          <w:rFonts w:ascii="Arial" w:eastAsia="Times New Roman" w:hAnsi="Arial" w:cs="Arial"/>
          <w:sz w:val="24"/>
          <w:szCs w:val="24"/>
          <w:lang w:eastAsia="en-GB"/>
        </w:rPr>
      </w:pPr>
      <w:r w:rsidRPr="002F2A6D">
        <w:rPr>
          <w:rFonts w:ascii="Arial" w:eastAsia="Times New Roman" w:hAnsi="Arial" w:cs="Arial"/>
          <w:sz w:val="24"/>
          <w:szCs w:val="24"/>
          <w:lang w:eastAsia="en-GB"/>
        </w:rPr>
        <w:t xml:space="preserve">“Safety Matters.” </w:t>
      </w:r>
      <w:r w:rsidRPr="002F2A6D">
        <w:rPr>
          <w:rFonts w:ascii="Arial" w:eastAsia="Times New Roman" w:hAnsi="Arial" w:cs="Arial"/>
          <w:i/>
          <w:iCs/>
          <w:sz w:val="24"/>
          <w:szCs w:val="24"/>
          <w:lang w:eastAsia="en-GB"/>
        </w:rPr>
        <w:t>Professional Safety</w:t>
      </w:r>
      <w:r w:rsidRPr="002F2A6D">
        <w:rPr>
          <w:rFonts w:ascii="Arial" w:eastAsia="Times New Roman" w:hAnsi="Arial" w:cs="Arial"/>
          <w:sz w:val="24"/>
          <w:szCs w:val="24"/>
          <w:lang w:eastAsia="en-GB"/>
        </w:rPr>
        <w:t xml:space="preserve">, vol. 58, no. 12, 2013, pp. 13–17. </w:t>
      </w:r>
      <w:r w:rsidRPr="002F2A6D">
        <w:rPr>
          <w:rFonts w:ascii="Arial" w:eastAsia="Times New Roman" w:hAnsi="Arial" w:cs="Arial"/>
          <w:i/>
          <w:iCs/>
          <w:sz w:val="24"/>
          <w:szCs w:val="24"/>
          <w:lang w:eastAsia="en-GB"/>
        </w:rPr>
        <w:t>JSTOR</w:t>
      </w:r>
      <w:r w:rsidRPr="002F2A6D">
        <w:rPr>
          <w:rFonts w:ascii="Arial" w:eastAsia="Times New Roman" w:hAnsi="Arial" w:cs="Arial"/>
          <w:sz w:val="24"/>
          <w:szCs w:val="24"/>
          <w:lang w:eastAsia="en-GB"/>
        </w:rPr>
        <w:t>, https://www.jstor.org/stable/48688655. Accessed 3 Mar. 2023.</w:t>
      </w:r>
    </w:p>
    <w:p w14:paraId="6939526A" w14:textId="77777777" w:rsidR="00BB3A7D" w:rsidRPr="002F2A6D" w:rsidRDefault="00BB3A7D" w:rsidP="002F2A6D">
      <w:pPr>
        <w:spacing w:after="0" w:line="360" w:lineRule="auto"/>
        <w:jc w:val="both"/>
        <w:rPr>
          <w:rFonts w:ascii="Arial" w:eastAsia="Times New Roman" w:hAnsi="Arial" w:cs="Arial"/>
          <w:sz w:val="24"/>
          <w:szCs w:val="24"/>
          <w:lang w:eastAsia="en-GB"/>
        </w:rPr>
      </w:pPr>
    </w:p>
    <w:p w14:paraId="7662658E" w14:textId="0C4B3C21" w:rsidR="00BB3A7D" w:rsidRPr="002F2A6D" w:rsidRDefault="001A2AFE" w:rsidP="002F2A6D">
      <w:pPr>
        <w:spacing w:line="360" w:lineRule="auto"/>
        <w:jc w:val="both"/>
        <w:rPr>
          <w:rFonts w:ascii="Arial" w:hAnsi="Arial" w:cs="Arial"/>
          <w:sz w:val="24"/>
          <w:szCs w:val="24"/>
        </w:rPr>
      </w:pPr>
      <w:proofErr w:type="spellStart"/>
      <w:r w:rsidRPr="002F2A6D">
        <w:rPr>
          <w:rFonts w:ascii="Arial" w:hAnsi="Arial" w:cs="Arial"/>
          <w:sz w:val="24"/>
          <w:szCs w:val="24"/>
        </w:rPr>
        <w:t>Studocu</w:t>
      </w:r>
      <w:proofErr w:type="spellEnd"/>
      <w:r w:rsidRPr="002F2A6D">
        <w:rPr>
          <w:rFonts w:ascii="Arial" w:hAnsi="Arial" w:cs="Arial"/>
          <w:sz w:val="24"/>
          <w:szCs w:val="24"/>
        </w:rPr>
        <w:t>. (n.d.). </w:t>
      </w:r>
      <w:proofErr w:type="spellStart"/>
      <w:r w:rsidRPr="002F2A6D">
        <w:rPr>
          <w:rFonts w:ascii="Arial" w:hAnsi="Arial" w:cs="Arial"/>
          <w:sz w:val="24"/>
          <w:szCs w:val="24"/>
        </w:rPr>
        <w:t>Analyzing</w:t>
      </w:r>
      <w:proofErr w:type="spellEnd"/>
      <w:r w:rsidRPr="002F2A6D">
        <w:rPr>
          <w:rFonts w:ascii="Arial" w:hAnsi="Arial" w:cs="Arial"/>
          <w:sz w:val="24"/>
          <w:szCs w:val="24"/>
        </w:rPr>
        <w:t xml:space="preserve"> the Benefits of Outsourcing A - Running head: ANALYZING THE BENEFITS OF OUTSOURCING: A - </w:t>
      </w:r>
      <w:proofErr w:type="spellStart"/>
      <w:r w:rsidRPr="002F2A6D">
        <w:rPr>
          <w:rFonts w:ascii="Arial" w:hAnsi="Arial" w:cs="Arial"/>
          <w:sz w:val="24"/>
          <w:szCs w:val="24"/>
        </w:rPr>
        <w:t>Studocu</w:t>
      </w:r>
      <w:proofErr w:type="spellEnd"/>
      <w:r w:rsidRPr="002F2A6D">
        <w:rPr>
          <w:rFonts w:ascii="Arial" w:hAnsi="Arial" w:cs="Arial"/>
          <w:sz w:val="24"/>
          <w:szCs w:val="24"/>
        </w:rPr>
        <w:t>. [online] Available at: https://www.studocu.com/en-gb/document/university-of-south-wales/dissertation-accounting-and-finance/analyzing-the-benefits-of-outsourcing-a/24867516 [Accessed 8 Mar. 2023].</w:t>
      </w:r>
    </w:p>
    <w:p w14:paraId="3D4E86AB" w14:textId="77777777" w:rsidR="00134AE8" w:rsidRPr="002F2A6D" w:rsidRDefault="00134AE8" w:rsidP="002F2A6D">
      <w:pPr>
        <w:spacing w:line="360" w:lineRule="auto"/>
        <w:jc w:val="both"/>
        <w:rPr>
          <w:rFonts w:ascii="Arial" w:hAnsi="Arial" w:cs="Arial"/>
          <w:sz w:val="24"/>
          <w:szCs w:val="24"/>
        </w:rPr>
      </w:pPr>
    </w:p>
    <w:p w14:paraId="20EF02CD" w14:textId="77777777" w:rsidR="00134AE8" w:rsidRPr="002F2A6D" w:rsidRDefault="00134AE8" w:rsidP="002F2A6D">
      <w:pPr>
        <w:pStyle w:val="NormalWeb"/>
        <w:spacing w:before="0" w:beforeAutospacing="0" w:after="0" w:afterAutospacing="0" w:line="360" w:lineRule="auto"/>
        <w:jc w:val="both"/>
        <w:rPr>
          <w:rFonts w:ascii="Arial" w:hAnsi="Arial" w:cs="Arial"/>
        </w:rPr>
      </w:pPr>
      <w:r w:rsidRPr="002F2A6D">
        <w:rPr>
          <w:rFonts w:ascii="Arial" w:hAnsi="Arial" w:cs="Arial"/>
        </w:rPr>
        <w:t>The Economic Times. (n.d.). TCS | Cognizant: IHG, Marriott to cut outsourcing to Cognizant, TCS as they struggle with business due to Covid-19. [online] Available at: https://economictimes.indiatimes.com/industry/services/hotels-/-restaurants/ihg-</w:t>
      </w:r>
      <w:r w:rsidRPr="002F2A6D">
        <w:rPr>
          <w:rFonts w:ascii="Arial" w:hAnsi="Arial" w:cs="Arial"/>
        </w:rPr>
        <w:lastRenderedPageBreak/>
        <w:t>marriott-to-cut-outsourcing-to-cognizant-tcs-as-they-struggle-with-business-due-to-covid-19/articleshow/77348216.cms?from=mdr [Accessed 7 Mar. 2023].</w:t>
      </w:r>
    </w:p>
    <w:p w14:paraId="47965058" w14:textId="77777777" w:rsidR="00134AE8" w:rsidRPr="002F2A6D" w:rsidRDefault="00134AE8" w:rsidP="002F2A6D">
      <w:pPr>
        <w:spacing w:line="360" w:lineRule="auto"/>
        <w:jc w:val="both"/>
        <w:rPr>
          <w:rFonts w:ascii="Arial" w:hAnsi="Arial" w:cs="Arial"/>
          <w:sz w:val="24"/>
          <w:szCs w:val="24"/>
        </w:rPr>
      </w:pPr>
    </w:p>
    <w:p w14:paraId="4CB840E0" w14:textId="30634895" w:rsidR="00B26500" w:rsidRPr="002F2A6D" w:rsidRDefault="009A4E17" w:rsidP="002F2A6D">
      <w:pPr>
        <w:spacing w:line="360" w:lineRule="auto"/>
        <w:jc w:val="both"/>
        <w:rPr>
          <w:rFonts w:ascii="Arial" w:hAnsi="Arial" w:cs="Arial"/>
          <w:sz w:val="24"/>
          <w:szCs w:val="24"/>
        </w:rPr>
      </w:pPr>
      <w:r w:rsidRPr="002F2A6D">
        <w:rPr>
          <w:rFonts w:ascii="Arial" w:eastAsia="Times New Roman" w:hAnsi="Arial" w:cs="Arial"/>
          <w:sz w:val="24"/>
          <w:szCs w:val="24"/>
          <w:lang w:eastAsia="en-GB"/>
        </w:rPr>
        <w:t xml:space="preserve">Weil, David. “Understanding the Present and Future of Work in the Fissured Workplace Context.” </w:t>
      </w:r>
      <w:r w:rsidRPr="002F2A6D">
        <w:rPr>
          <w:rFonts w:ascii="Arial" w:eastAsia="Times New Roman" w:hAnsi="Arial" w:cs="Arial"/>
          <w:i/>
          <w:iCs/>
          <w:sz w:val="24"/>
          <w:szCs w:val="24"/>
          <w:lang w:eastAsia="en-GB"/>
        </w:rPr>
        <w:t>RSF: The Russell Sage Foundation Journal of the Social Sciences</w:t>
      </w:r>
      <w:r w:rsidRPr="002F2A6D">
        <w:rPr>
          <w:rFonts w:ascii="Arial" w:eastAsia="Times New Roman" w:hAnsi="Arial" w:cs="Arial"/>
          <w:sz w:val="24"/>
          <w:szCs w:val="24"/>
          <w:lang w:eastAsia="en-GB"/>
        </w:rPr>
        <w:t xml:space="preserve">, vol. 5, no. 5, 2019, pp. 147–65. </w:t>
      </w:r>
      <w:r w:rsidRPr="002F2A6D">
        <w:rPr>
          <w:rFonts w:ascii="Arial" w:eastAsia="Times New Roman" w:hAnsi="Arial" w:cs="Arial"/>
          <w:i/>
          <w:iCs/>
          <w:sz w:val="24"/>
          <w:szCs w:val="24"/>
          <w:lang w:eastAsia="en-GB"/>
        </w:rPr>
        <w:t>JSTOR</w:t>
      </w:r>
      <w:r w:rsidRPr="002F2A6D">
        <w:rPr>
          <w:rFonts w:ascii="Arial" w:eastAsia="Times New Roman" w:hAnsi="Arial" w:cs="Arial"/>
          <w:sz w:val="24"/>
          <w:szCs w:val="24"/>
          <w:lang w:eastAsia="en-GB"/>
        </w:rPr>
        <w:t xml:space="preserve">, https://doi.org/10.7758/rsf.2019.5.5.08. Accessed </w:t>
      </w:r>
      <w:r w:rsidR="00836E72" w:rsidRPr="002F2A6D">
        <w:rPr>
          <w:rFonts w:ascii="Arial" w:eastAsia="Times New Roman" w:hAnsi="Arial" w:cs="Arial"/>
          <w:sz w:val="24"/>
          <w:szCs w:val="24"/>
          <w:lang w:eastAsia="en-GB"/>
        </w:rPr>
        <w:t>5</w:t>
      </w:r>
      <w:r w:rsidRPr="002F2A6D">
        <w:rPr>
          <w:rFonts w:ascii="Arial" w:eastAsia="Times New Roman" w:hAnsi="Arial" w:cs="Arial"/>
          <w:sz w:val="24"/>
          <w:szCs w:val="24"/>
          <w:lang w:eastAsia="en-GB"/>
        </w:rPr>
        <w:t xml:space="preserve"> Mar. 2023.</w:t>
      </w:r>
    </w:p>
    <w:p w14:paraId="6BE438D2" w14:textId="77777777" w:rsidR="00134AE8" w:rsidRPr="002F2A6D" w:rsidRDefault="00134AE8" w:rsidP="002F2A6D">
      <w:pPr>
        <w:spacing w:line="360" w:lineRule="auto"/>
        <w:jc w:val="both"/>
        <w:rPr>
          <w:rFonts w:ascii="Arial" w:hAnsi="Arial" w:cs="Arial"/>
          <w:sz w:val="24"/>
          <w:szCs w:val="24"/>
        </w:rPr>
      </w:pPr>
    </w:p>
    <w:p w14:paraId="4D7F7F60" w14:textId="70CA66DA" w:rsidR="005A4964" w:rsidRPr="002F2A6D" w:rsidRDefault="005A4964" w:rsidP="002F2A6D">
      <w:pPr>
        <w:pStyle w:val="NormalWeb"/>
        <w:spacing w:before="0" w:beforeAutospacing="0" w:after="0" w:afterAutospacing="0" w:line="360" w:lineRule="auto"/>
        <w:jc w:val="both"/>
        <w:rPr>
          <w:rFonts w:ascii="Arial" w:hAnsi="Arial" w:cs="Arial"/>
        </w:rPr>
      </w:pPr>
      <w:r w:rsidRPr="002F2A6D">
        <w:rPr>
          <w:rFonts w:ascii="Arial" w:hAnsi="Arial" w:cs="Arial"/>
        </w:rPr>
        <w:t xml:space="preserve">www.computerwoche.de. (n.d.). Remote control: How Marriott does </w:t>
      </w:r>
      <w:proofErr w:type="gramStart"/>
      <w:r w:rsidRPr="002F2A6D">
        <w:rPr>
          <w:rFonts w:ascii="Arial" w:hAnsi="Arial" w:cs="Arial"/>
        </w:rPr>
        <w:t>outsourcing</w:t>
      </w:r>
      <w:proofErr w:type="gramEnd"/>
      <w:r w:rsidRPr="002F2A6D">
        <w:rPr>
          <w:rFonts w:ascii="Arial" w:hAnsi="Arial" w:cs="Arial"/>
        </w:rPr>
        <w:t xml:space="preserve">. [online] Available at: https://www.computerwoche.de/a/remote-control-how-marriott-does-outsourcing [Accessed </w:t>
      </w:r>
      <w:r w:rsidR="00836E72" w:rsidRPr="002F2A6D">
        <w:rPr>
          <w:rFonts w:ascii="Arial" w:hAnsi="Arial" w:cs="Arial"/>
        </w:rPr>
        <w:t>9</w:t>
      </w:r>
      <w:r w:rsidRPr="002F2A6D">
        <w:rPr>
          <w:rFonts w:ascii="Arial" w:hAnsi="Arial" w:cs="Arial"/>
        </w:rPr>
        <w:t xml:space="preserve"> Mar. 2023].</w:t>
      </w:r>
    </w:p>
    <w:p w14:paraId="512A5495" w14:textId="3B703894" w:rsidR="00941D27" w:rsidRPr="002F2A6D" w:rsidRDefault="00941D27" w:rsidP="002F2A6D">
      <w:pPr>
        <w:pStyle w:val="NormalWeb"/>
        <w:spacing w:before="0" w:beforeAutospacing="0" w:after="0" w:afterAutospacing="0" w:line="360" w:lineRule="auto"/>
        <w:jc w:val="both"/>
        <w:rPr>
          <w:rFonts w:ascii="Arial" w:hAnsi="Arial" w:cs="Arial"/>
        </w:rPr>
      </w:pPr>
    </w:p>
    <w:p w14:paraId="29916C85" w14:textId="0ABBA0DD" w:rsidR="00941D27" w:rsidRPr="002F2A6D" w:rsidRDefault="00941D27" w:rsidP="002F2A6D">
      <w:pPr>
        <w:pStyle w:val="NormalWeb"/>
        <w:spacing w:before="0" w:beforeAutospacing="0" w:after="0" w:afterAutospacing="0" w:line="360" w:lineRule="auto"/>
        <w:jc w:val="both"/>
        <w:rPr>
          <w:rFonts w:ascii="Arial" w:hAnsi="Arial" w:cs="Arial"/>
        </w:rPr>
      </w:pPr>
      <w:r w:rsidRPr="002F2A6D">
        <w:rPr>
          <w:rFonts w:ascii="Arial" w:hAnsi="Arial" w:cs="Arial"/>
        </w:rPr>
        <w:t xml:space="preserve">www.cram.com. (n.d.). The Housekeeping Department </w:t>
      </w:r>
      <w:proofErr w:type="gramStart"/>
      <w:r w:rsidRPr="002F2A6D">
        <w:rPr>
          <w:rFonts w:ascii="Arial" w:hAnsi="Arial" w:cs="Arial"/>
        </w:rPr>
        <w:t>At</w:t>
      </w:r>
      <w:proofErr w:type="gramEnd"/>
      <w:r w:rsidRPr="002F2A6D">
        <w:rPr>
          <w:rFonts w:ascii="Arial" w:hAnsi="Arial" w:cs="Arial"/>
        </w:rPr>
        <w:t xml:space="preserve"> Marriott Hotel - 2019 Words | Cram. [online] Available at: https://www.cram.com/essay/The-Housekeeping-Department-At-Marriott-Hotel/PJR8G7YVU#google_vignette [Accessed </w:t>
      </w:r>
      <w:r w:rsidR="00836E72" w:rsidRPr="002F2A6D">
        <w:rPr>
          <w:rFonts w:ascii="Arial" w:hAnsi="Arial" w:cs="Arial"/>
        </w:rPr>
        <w:t>5</w:t>
      </w:r>
      <w:r w:rsidRPr="002F2A6D">
        <w:rPr>
          <w:rFonts w:ascii="Arial" w:hAnsi="Arial" w:cs="Arial"/>
        </w:rPr>
        <w:t xml:space="preserve"> Mar. 2023].</w:t>
      </w:r>
    </w:p>
    <w:p w14:paraId="5B16FF19" w14:textId="77777777" w:rsidR="00BB3A7D" w:rsidRPr="002F2A6D" w:rsidRDefault="00BB3A7D" w:rsidP="002F2A6D">
      <w:pPr>
        <w:pStyle w:val="NormalWeb"/>
        <w:spacing w:before="0" w:beforeAutospacing="0" w:after="0" w:afterAutospacing="0" w:line="360" w:lineRule="auto"/>
        <w:jc w:val="both"/>
        <w:rPr>
          <w:rFonts w:ascii="Arial" w:hAnsi="Arial" w:cs="Arial"/>
        </w:rPr>
      </w:pPr>
    </w:p>
    <w:p w14:paraId="0009488B" w14:textId="7F30B6C9" w:rsidR="00B748C5" w:rsidRPr="002F2A6D" w:rsidRDefault="00B748C5" w:rsidP="002F2A6D">
      <w:pPr>
        <w:pStyle w:val="NormalWeb"/>
        <w:spacing w:before="0" w:beforeAutospacing="0" w:after="0" w:afterAutospacing="0" w:line="360" w:lineRule="auto"/>
        <w:jc w:val="both"/>
        <w:rPr>
          <w:rFonts w:ascii="Arial" w:hAnsi="Arial" w:cs="Arial"/>
        </w:rPr>
      </w:pPr>
    </w:p>
    <w:p w14:paraId="24D09D63" w14:textId="77777777" w:rsidR="00E32019" w:rsidRPr="004E135E" w:rsidRDefault="00E32019" w:rsidP="004E135E">
      <w:pPr>
        <w:pStyle w:val="NormalWeb"/>
        <w:spacing w:before="0" w:beforeAutospacing="0" w:after="0" w:afterAutospacing="0" w:line="360" w:lineRule="atLeast"/>
        <w:rPr>
          <w:rFonts w:ascii="Arial" w:hAnsi="Arial" w:cs="Arial"/>
        </w:rPr>
      </w:pPr>
    </w:p>
    <w:p w14:paraId="1B3BF932" w14:textId="06E26D87" w:rsidR="00E32019" w:rsidRDefault="00E32019" w:rsidP="00E32019">
      <w:pPr>
        <w:pStyle w:val="NormalWeb"/>
        <w:spacing w:before="0" w:beforeAutospacing="0" w:after="0" w:afterAutospacing="0" w:line="360" w:lineRule="atLeast"/>
        <w:rPr>
          <w:rFonts w:ascii="Arial" w:hAnsi="Arial" w:cs="Arial"/>
        </w:rPr>
      </w:pPr>
    </w:p>
    <w:p w14:paraId="3025B3BF" w14:textId="77777777" w:rsidR="00D77ABA" w:rsidRDefault="00D77ABA" w:rsidP="00D77ABA">
      <w:pPr>
        <w:pStyle w:val="NormalWeb"/>
        <w:rPr>
          <w:rFonts w:ascii="Calibri" w:hAnsi="Calibri" w:cs="Calibri"/>
          <w:color w:val="000000"/>
          <w:sz w:val="27"/>
          <w:szCs w:val="27"/>
        </w:rPr>
      </w:pPr>
      <w:r>
        <w:rPr>
          <w:rFonts w:ascii="Calibri" w:hAnsi="Calibri" w:cs="Calibri"/>
          <w:color w:val="000000"/>
          <w:sz w:val="27"/>
          <w:szCs w:val="27"/>
        </w:rPr>
        <w:t>‌</w:t>
      </w:r>
    </w:p>
    <w:p w14:paraId="3790820D" w14:textId="77777777" w:rsidR="00E32019" w:rsidRPr="00E32019" w:rsidRDefault="00E32019" w:rsidP="00E32019">
      <w:pPr>
        <w:pStyle w:val="NormalWeb"/>
        <w:spacing w:before="0" w:beforeAutospacing="0" w:after="0" w:afterAutospacing="0" w:line="360" w:lineRule="atLeast"/>
        <w:rPr>
          <w:rFonts w:ascii="Arial" w:hAnsi="Arial" w:cs="Arial"/>
        </w:rPr>
      </w:pPr>
    </w:p>
    <w:p w14:paraId="79041565" w14:textId="77777777" w:rsidR="00E32019" w:rsidRDefault="00E32019" w:rsidP="00E32019">
      <w:pPr>
        <w:pStyle w:val="NormalWeb"/>
        <w:rPr>
          <w:rFonts w:ascii="Calibri" w:hAnsi="Calibri" w:cs="Calibri"/>
          <w:color w:val="000000"/>
          <w:sz w:val="27"/>
          <w:szCs w:val="27"/>
        </w:rPr>
      </w:pPr>
      <w:r>
        <w:rPr>
          <w:rFonts w:ascii="Calibri" w:hAnsi="Calibri" w:cs="Calibri"/>
          <w:color w:val="000000"/>
          <w:sz w:val="27"/>
          <w:szCs w:val="27"/>
        </w:rPr>
        <w:t>‌</w:t>
      </w:r>
    </w:p>
    <w:p w14:paraId="45211CD8" w14:textId="2CB5BDE7" w:rsidR="004E135E" w:rsidRDefault="004E135E" w:rsidP="004E135E">
      <w:pPr>
        <w:pStyle w:val="NormalWeb"/>
        <w:rPr>
          <w:rFonts w:ascii="Calibri" w:hAnsi="Calibri" w:cs="Calibri"/>
          <w:color w:val="000000"/>
          <w:sz w:val="27"/>
          <w:szCs w:val="27"/>
        </w:rPr>
      </w:pPr>
    </w:p>
    <w:p w14:paraId="0AE1495D" w14:textId="77777777" w:rsidR="00B748C5" w:rsidRPr="00B748C5" w:rsidRDefault="00B748C5" w:rsidP="00B748C5">
      <w:pPr>
        <w:pStyle w:val="NormalWeb"/>
        <w:spacing w:before="0" w:beforeAutospacing="0" w:after="0" w:afterAutospacing="0" w:line="360" w:lineRule="atLeast"/>
        <w:rPr>
          <w:rFonts w:ascii="Arial" w:hAnsi="Arial" w:cs="Arial"/>
        </w:rPr>
      </w:pPr>
    </w:p>
    <w:p w14:paraId="15871448" w14:textId="77777777" w:rsidR="00B748C5" w:rsidRDefault="00B748C5" w:rsidP="00B748C5">
      <w:pPr>
        <w:pStyle w:val="NormalWeb"/>
        <w:rPr>
          <w:rFonts w:ascii="Calibri" w:hAnsi="Calibri" w:cs="Calibri"/>
          <w:color w:val="000000"/>
          <w:sz w:val="27"/>
          <w:szCs w:val="27"/>
        </w:rPr>
      </w:pPr>
      <w:r>
        <w:rPr>
          <w:rFonts w:ascii="Calibri" w:hAnsi="Calibri" w:cs="Calibri"/>
          <w:color w:val="000000"/>
          <w:sz w:val="27"/>
          <w:szCs w:val="27"/>
        </w:rPr>
        <w:t>‌</w:t>
      </w:r>
    </w:p>
    <w:p w14:paraId="4AFCE895" w14:textId="7A21DC61" w:rsidR="00941D27" w:rsidRDefault="00941D27" w:rsidP="00941D27">
      <w:pPr>
        <w:pStyle w:val="NormalWeb"/>
        <w:rPr>
          <w:rFonts w:ascii="Calibri" w:hAnsi="Calibri" w:cs="Calibri"/>
          <w:color w:val="000000"/>
          <w:sz w:val="27"/>
          <w:szCs w:val="27"/>
        </w:rPr>
      </w:pPr>
    </w:p>
    <w:p w14:paraId="314F8E80" w14:textId="541A8AA2" w:rsidR="00527708" w:rsidRDefault="00527708" w:rsidP="00527708">
      <w:pPr>
        <w:pStyle w:val="NormalWeb"/>
        <w:spacing w:before="0" w:beforeAutospacing="0" w:after="0" w:afterAutospacing="0" w:line="360" w:lineRule="atLeast"/>
      </w:pPr>
    </w:p>
    <w:p w14:paraId="1945434B" w14:textId="77777777" w:rsidR="00527708" w:rsidRPr="00527708" w:rsidRDefault="00527708" w:rsidP="00527708">
      <w:pPr>
        <w:pStyle w:val="NormalWeb"/>
        <w:spacing w:before="0" w:beforeAutospacing="0" w:after="0" w:afterAutospacing="0" w:line="360" w:lineRule="atLeast"/>
      </w:pPr>
    </w:p>
    <w:p w14:paraId="401685BB" w14:textId="77777777" w:rsidR="00527708" w:rsidRDefault="00527708" w:rsidP="00527708">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461FCEDA" w14:textId="3B151F04" w:rsidR="00BB489C" w:rsidRDefault="00BB489C" w:rsidP="00BB489C">
      <w:pPr>
        <w:pStyle w:val="NormalWeb"/>
        <w:rPr>
          <w:rFonts w:ascii="Calibri" w:hAnsi="Calibri" w:cs="Calibri"/>
          <w:color w:val="000000"/>
          <w:sz w:val="27"/>
          <w:szCs w:val="27"/>
        </w:rPr>
      </w:pPr>
    </w:p>
    <w:p w14:paraId="2F4656CD" w14:textId="4D4F5F61" w:rsidR="005A4964" w:rsidRDefault="005A4964" w:rsidP="005A4964">
      <w:pPr>
        <w:pStyle w:val="NormalWeb"/>
        <w:rPr>
          <w:rFonts w:ascii="Calibri" w:hAnsi="Calibri" w:cs="Calibri"/>
          <w:color w:val="000000"/>
          <w:sz w:val="27"/>
          <w:szCs w:val="27"/>
        </w:rPr>
      </w:pPr>
    </w:p>
    <w:p w14:paraId="6259932D" w14:textId="77777777" w:rsidR="00B26500" w:rsidRPr="00B26500" w:rsidRDefault="00B26500" w:rsidP="00B26500">
      <w:pPr>
        <w:spacing w:after="0" w:line="240" w:lineRule="auto"/>
        <w:rPr>
          <w:rFonts w:ascii="Times New Roman" w:eastAsia="Times New Roman" w:hAnsi="Times New Roman" w:cs="Times New Roman"/>
          <w:sz w:val="24"/>
          <w:szCs w:val="24"/>
          <w:lang w:eastAsia="en-GB"/>
        </w:rPr>
      </w:pPr>
    </w:p>
    <w:p w14:paraId="22E10036" w14:textId="77777777" w:rsidR="00B26500" w:rsidRPr="00BF12DF" w:rsidRDefault="00B26500" w:rsidP="00BF12DF">
      <w:pPr>
        <w:pStyle w:val="NormalWeb"/>
        <w:spacing w:before="0" w:beforeAutospacing="0" w:after="0" w:afterAutospacing="0" w:line="360" w:lineRule="atLeast"/>
      </w:pPr>
    </w:p>
    <w:p w14:paraId="3F06D704" w14:textId="77777777" w:rsidR="00BF12DF" w:rsidRDefault="00BF12DF" w:rsidP="00BF12DF">
      <w:pPr>
        <w:pStyle w:val="NormalWeb"/>
        <w:rPr>
          <w:rFonts w:ascii="Calibri" w:hAnsi="Calibri" w:cs="Calibri"/>
          <w:color w:val="000000"/>
          <w:sz w:val="27"/>
          <w:szCs w:val="27"/>
        </w:rPr>
      </w:pPr>
      <w:r>
        <w:rPr>
          <w:rFonts w:ascii="Calibri" w:hAnsi="Calibri" w:cs="Calibri"/>
          <w:color w:val="000000"/>
          <w:sz w:val="27"/>
          <w:szCs w:val="27"/>
        </w:rPr>
        <w:t>‌</w:t>
      </w:r>
    </w:p>
    <w:p w14:paraId="59E36C8D" w14:textId="77777777" w:rsidR="006F6BCC" w:rsidRPr="000F2876" w:rsidRDefault="006F6BCC" w:rsidP="00854BB9">
      <w:pPr>
        <w:spacing w:line="360" w:lineRule="auto"/>
        <w:jc w:val="both"/>
        <w:rPr>
          <w:rFonts w:ascii="Arial" w:hAnsi="Arial" w:cs="Arial"/>
          <w:sz w:val="24"/>
          <w:szCs w:val="24"/>
        </w:rPr>
      </w:pPr>
    </w:p>
    <w:p w14:paraId="56E5DE65" w14:textId="77777777" w:rsidR="005B4572" w:rsidRPr="0081533E" w:rsidRDefault="005B4572" w:rsidP="00854BB9">
      <w:pPr>
        <w:spacing w:line="360" w:lineRule="auto"/>
        <w:jc w:val="both"/>
        <w:rPr>
          <w:rFonts w:ascii="Arial" w:hAnsi="Arial" w:cs="Arial"/>
          <w:sz w:val="24"/>
          <w:szCs w:val="24"/>
        </w:rPr>
      </w:pPr>
    </w:p>
    <w:p w14:paraId="2D118989" w14:textId="77777777" w:rsidR="006832E9" w:rsidRPr="0081533E" w:rsidRDefault="006832E9" w:rsidP="00854BB9">
      <w:pPr>
        <w:spacing w:line="360" w:lineRule="auto"/>
        <w:jc w:val="both"/>
        <w:rPr>
          <w:rFonts w:ascii="Arial" w:hAnsi="Arial" w:cs="Arial"/>
          <w:sz w:val="24"/>
          <w:szCs w:val="24"/>
        </w:rPr>
      </w:pPr>
    </w:p>
    <w:sectPr w:rsidR="006832E9" w:rsidRPr="008153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92492E"/>
    <w:multiLevelType w:val="multilevel"/>
    <w:tmpl w:val="52D8B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E5F0469"/>
    <w:multiLevelType w:val="multilevel"/>
    <w:tmpl w:val="CD001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381FA2"/>
    <w:multiLevelType w:val="multilevel"/>
    <w:tmpl w:val="882C9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77233D"/>
    <w:multiLevelType w:val="multilevel"/>
    <w:tmpl w:val="19D67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CC681A"/>
    <w:multiLevelType w:val="multilevel"/>
    <w:tmpl w:val="FB384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A8D4CFB"/>
    <w:multiLevelType w:val="multilevel"/>
    <w:tmpl w:val="F8AED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4032382">
    <w:abstractNumId w:val="0"/>
  </w:num>
  <w:num w:numId="2" w16cid:durableId="370766588">
    <w:abstractNumId w:val="3"/>
  </w:num>
  <w:num w:numId="3" w16cid:durableId="1989748677">
    <w:abstractNumId w:val="4"/>
  </w:num>
  <w:num w:numId="4" w16cid:durableId="1773239440">
    <w:abstractNumId w:val="5"/>
  </w:num>
  <w:num w:numId="5" w16cid:durableId="2142918660">
    <w:abstractNumId w:val="2"/>
  </w:num>
  <w:num w:numId="6" w16cid:durableId="1107626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49B"/>
    <w:rsid w:val="00031A45"/>
    <w:rsid w:val="000E61E2"/>
    <w:rsid w:val="000F2876"/>
    <w:rsid w:val="00126AC1"/>
    <w:rsid w:val="0013425F"/>
    <w:rsid w:val="00134AE8"/>
    <w:rsid w:val="001851A0"/>
    <w:rsid w:val="001A2AFE"/>
    <w:rsid w:val="001A3A2E"/>
    <w:rsid w:val="001C6593"/>
    <w:rsid w:val="001D096E"/>
    <w:rsid w:val="001D2016"/>
    <w:rsid w:val="001E5803"/>
    <w:rsid w:val="00281F05"/>
    <w:rsid w:val="002A650A"/>
    <w:rsid w:val="002B5EEF"/>
    <w:rsid w:val="002F2A6D"/>
    <w:rsid w:val="003005AF"/>
    <w:rsid w:val="00301AD8"/>
    <w:rsid w:val="00306EC1"/>
    <w:rsid w:val="0037576F"/>
    <w:rsid w:val="00375D3C"/>
    <w:rsid w:val="003C7827"/>
    <w:rsid w:val="003E75B1"/>
    <w:rsid w:val="00461D35"/>
    <w:rsid w:val="004A2CAF"/>
    <w:rsid w:val="004D746D"/>
    <w:rsid w:val="004E135E"/>
    <w:rsid w:val="00500F3E"/>
    <w:rsid w:val="0050129E"/>
    <w:rsid w:val="00511A84"/>
    <w:rsid w:val="00527708"/>
    <w:rsid w:val="00574670"/>
    <w:rsid w:val="00582BCE"/>
    <w:rsid w:val="005A4964"/>
    <w:rsid w:val="005B4572"/>
    <w:rsid w:val="005E09B8"/>
    <w:rsid w:val="006832E9"/>
    <w:rsid w:val="006C6E86"/>
    <w:rsid w:val="006F6BCC"/>
    <w:rsid w:val="00711A5C"/>
    <w:rsid w:val="00715B12"/>
    <w:rsid w:val="00722855"/>
    <w:rsid w:val="007251AD"/>
    <w:rsid w:val="007549EF"/>
    <w:rsid w:val="0080707C"/>
    <w:rsid w:val="00813094"/>
    <w:rsid w:val="0081533E"/>
    <w:rsid w:val="00836E72"/>
    <w:rsid w:val="00854BB9"/>
    <w:rsid w:val="00876F2A"/>
    <w:rsid w:val="008A50C1"/>
    <w:rsid w:val="008E1B32"/>
    <w:rsid w:val="00916A33"/>
    <w:rsid w:val="0092775E"/>
    <w:rsid w:val="009302F0"/>
    <w:rsid w:val="00941D27"/>
    <w:rsid w:val="00944222"/>
    <w:rsid w:val="0096707F"/>
    <w:rsid w:val="00976E78"/>
    <w:rsid w:val="009A4E17"/>
    <w:rsid w:val="009B599C"/>
    <w:rsid w:val="009D01A7"/>
    <w:rsid w:val="009E2547"/>
    <w:rsid w:val="009E429E"/>
    <w:rsid w:val="00A04A68"/>
    <w:rsid w:val="00A0549B"/>
    <w:rsid w:val="00A60570"/>
    <w:rsid w:val="00AA7D09"/>
    <w:rsid w:val="00AB679C"/>
    <w:rsid w:val="00AF018C"/>
    <w:rsid w:val="00AF29B0"/>
    <w:rsid w:val="00AF7B02"/>
    <w:rsid w:val="00B25484"/>
    <w:rsid w:val="00B26500"/>
    <w:rsid w:val="00B620E2"/>
    <w:rsid w:val="00B63F6F"/>
    <w:rsid w:val="00B748C5"/>
    <w:rsid w:val="00B81EB6"/>
    <w:rsid w:val="00BB3A7D"/>
    <w:rsid w:val="00BB489C"/>
    <w:rsid w:val="00BC65CB"/>
    <w:rsid w:val="00BF12DF"/>
    <w:rsid w:val="00C37F0C"/>
    <w:rsid w:val="00C5275B"/>
    <w:rsid w:val="00C9217A"/>
    <w:rsid w:val="00CA7E19"/>
    <w:rsid w:val="00CC4761"/>
    <w:rsid w:val="00CF313B"/>
    <w:rsid w:val="00D035F1"/>
    <w:rsid w:val="00D42B3A"/>
    <w:rsid w:val="00D42BEC"/>
    <w:rsid w:val="00D77ABA"/>
    <w:rsid w:val="00DA759B"/>
    <w:rsid w:val="00DB455D"/>
    <w:rsid w:val="00DC7FF1"/>
    <w:rsid w:val="00DF4FA7"/>
    <w:rsid w:val="00E32019"/>
    <w:rsid w:val="00E81076"/>
    <w:rsid w:val="00E90EDE"/>
    <w:rsid w:val="00EC3F79"/>
    <w:rsid w:val="00EF4431"/>
    <w:rsid w:val="00EF5432"/>
    <w:rsid w:val="00F12435"/>
    <w:rsid w:val="00F827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4DCC7"/>
  <w15:chartTrackingRefBased/>
  <w15:docId w15:val="{81D39ABE-B8EA-4B3D-9055-1D822229F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832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3E75B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5B1"/>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32019"/>
    <w:rPr>
      <w:color w:val="0563C1" w:themeColor="hyperlink"/>
      <w:u w:val="single"/>
    </w:rPr>
  </w:style>
  <w:style w:type="character" w:styleId="UnresolvedMention">
    <w:name w:val="Unresolved Mention"/>
    <w:basedOn w:val="DefaultParagraphFont"/>
    <w:uiPriority w:val="99"/>
    <w:semiHidden/>
    <w:unhideWhenUsed/>
    <w:rsid w:val="00E320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62811">
      <w:bodyDiv w:val="1"/>
      <w:marLeft w:val="0"/>
      <w:marRight w:val="0"/>
      <w:marTop w:val="0"/>
      <w:marBottom w:val="0"/>
      <w:divBdr>
        <w:top w:val="none" w:sz="0" w:space="0" w:color="auto"/>
        <w:left w:val="none" w:sz="0" w:space="0" w:color="auto"/>
        <w:bottom w:val="none" w:sz="0" w:space="0" w:color="auto"/>
        <w:right w:val="none" w:sz="0" w:space="0" w:color="auto"/>
      </w:divBdr>
      <w:divsChild>
        <w:div w:id="1759133484">
          <w:marLeft w:val="0"/>
          <w:marRight w:val="0"/>
          <w:marTop w:val="0"/>
          <w:marBottom w:val="0"/>
          <w:divBdr>
            <w:top w:val="none" w:sz="0" w:space="0" w:color="auto"/>
            <w:left w:val="none" w:sz="0" w:space="0" w:color="auto"/>
            <w:bottom w:val="none" w:sz="0" w:space="0" w:color="auto"/>
            <w:right w:val="none" w:sz="0" w:space="0" w:color="auto"/>
          </w:divBdr>
          <w:divsChild>
            <w:div w:id="107408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132955">
      <w:bodyDiv w:val="1"/>
      <w:marLeft w:val="0"/>
      <w:marRight w:val="0"/>
      <w:marTop w:val="0"/>
      <w:marBottom w:val="0"/>
      <w:divBdr>
        <w:top w:val="none" w:sz="0" w:space="0" w:color="auto"/>
        <w:left w:val="none" w:sz="0" w:space="0" w:color="auto"/>
        <w:bottom w:val="none" w:sz="0" w:space="0" w:color="auto"/>
        <w:right w:val="none" w:sz="0" w:space="0" w:color="auto"/>
      </w:divBdr>
    </w:div>
    <w:div w:id="409927747">
      <w:bodyDiv w:val="1"/>
      <w:marLeft w:val="0"/>
      <w:marRight w:val="0"/>
      <w:marTop w:val="0"/>
      <w:marBottom w:val="0"/>
      <w:divBdr>
        <w:top w:val="none" w:sz="0" w:space="0" w:color="auto"/>
        <w:left w:val="none" w:sz="0" w:space="0" w:color="auto"/>
        <w:bottom w:val="none" w:sz="0" w:space="0" w:color="auto"/>
        <w:right w:val="none" w:sz="0" w:space="0" w:color="auto"/>
      </w:divBdr>
      <w:divsChild>
        <w:div w:id="274681024">
          <w:marLeft w:val="0"/>
          <w:marRight w:val="0"/>
          <w:marTop w:val="0"/>
          <w:marBottom w:val="0"/>
          <w:divBdr>
            <w:top w:val="single" w:sz="2" w:space="0" w:color="D9D9E3"/>
            <w:left w:val="single" w:sz="2" w:space="0" w:color="D9D9E3"/>
            <w:bottom w:val="single" w:sz="2" w:space="0" w:color="D9D9E3"/>
            <w:right w:val="single" w:sz="2" w:space="0" w:color="D9D9E3"/>
          </w:divBdr>
          <w:divsChild>
            <w:div w:id="857501167">
              <w:marLeft w:val="0"/>
              <w:marRight w:val="0"/>
              <w:marTop w:val="0"/>
              <w:marBottom w:val="0"/>
              <w:divBdr>
                <w:top w:val="single" w:sz="2" w:space="0" w:color="D9D9E3"/>
                <w:left w:val="single" w:sz="2" w:space="0" w:color="D9D9E3"/>
                <w:bottom w:val="single" w:sz="2" w:space="0" w:color="D9D9E3"/>
                <w:right w:val="single" w:sz="2" w:space="0" w:color="D9D9E3"/>
              </w:divBdr>
              <w:divsChild>
                <w:div w:id="376390181">
                  <w:marLeft w:val="0"/>
                  <w:marRight w:val="0"/>
                  <w:marTop w:val="0"/>
                  <w:marBottom w:val="0"/>
                  <w:divBdr>
                    <w:top w:val="single" w:sz="2" w:space="0" w:color="D9D9E3"/>
                    <w:left w:val="single" w:sz="2" w:space="0" w:color="D9D9E3"/>
                    <w:bottom w:val="single" w:sz="2" w:space="0" w:color="D9D9E3"/>
                    <w:right w:val="single" w:sz="2" w:space="0" w:color="D9D9E3"/>
                  </w:divBdr>
                  <w:divsChild>
                    <w:div w:id="1303773328">
                      <w:marLeft w:val="0"/>
                      <w:marRight w:val="0"/>
                      <w:marTop w:val="0"/>
                      <w:marBottom w:val="0"/>
                      <w:divBdr>
                        <w:top w:val="single" w:sz="2" w:space="0" w:color="D9D9E3"/>
                        <w:left w:val="single" w:sz="2" w:space="0" w:color="D9D9E3"/>
                        <w:bottom w:val="single" w:sz="2" w:space="0" w:color="D9D9E3"/>
                        <w:right w:val="single" w:sz="2" w:space="0" w:color="D9D9E3"/>
                      </w:divBdr>
                      <w:divsChild>
                        <w:div w:id="622686778">
                          <w:marLeft w:val="0"/>
                          <w:marRight w:val="0"/>
                          <w:marTop w:val="0"/>
                          <w:marBottom w:val="0"/>
                          <w:divBdr>
                            <w:top w:val="single" w:sz="2" w:space="0" w:color="auto"/>
                            <w:left w:val="single" w:sz="2" w:space="0" w:color="auto"/>
                            <w:bottom w:val="single" w:sz="6" w:space="0" w:color="auto"/>
                            <w:right w:val="single" w:sz="2" w:space="0" w:color="auto"/>
                          </w:divBdr>
                          <w:divsChild>
                            <w:div w:id="1290866136">
                              <w:marLeft w:val="0"/>
                              <w:marRight w:val="0"/>
                              <w:marTop w:val="100"/>
                              <w:marBottom w:val="100"/>
                              <w:divBdr>
                                <w:top w:val="single" w:sz="2" w:space="0" w:color="D9D9E3"/>
                                <w:left w:val="single" w:sz="2" w:space="0" w:color="D9D9E3"/>
                                <w:bottom w:val="single" w:sz="2" w:space="0" w:color="D9D9E3"/>
                                <w:right w:val="single" w:sz="2" w:space="0" w:color="D9D9E3"/>
                              </w:divBdr>
                              <w:divsChild>
                                <w:div w:id="321588560">
                                  <w:marLeft w:val="0"/>
                                  <w:marRight w:val="0"/>
                                  <w:marTop w:val="0"/>
                                  <w:marBottom w:val="0"/>
                                  <w:divBdr>
                                    <w:top w:val="single" w:sz="2" w:space="0" w:color="D9D9E3"/>
                                    <w:left w:val="single" w:sz="2" w:space="0" w:color="D9D9E3"/>
                                    <w:bottom w:val="single" w:sz="2" w:space="0" w:color="D9D9E3"/>
                                    <w:right w:val="single" w:sz="2" w:space="0" w:color="D9D9E3"/>
                                  </w:divBdr>
                                  <w:divsChild>
                                    <w:div w:id="2056849365">
                                      <w:marLeft w:val="0"/>
                                      <w:marRight w:val="0"/>
                                      <w:marTop w:val="0"/>
                                      <w:marBottom w:val="0"/>
                                      <w:divBdr>
                                        <w:top w:val="single" w:sz="2" w:space="0" w:color="D9D9E3"/>
                                        <w:left w:val="single" w:sz="2" w:space="0" w:color="D9D9E3"/>
                                        <w:bottom w:val="single" w:sz="2" w:space="0" w:color="D9D9E3"/>
                                        <w:right w:val="single" w:sz="2" w:space="0" w:color="D9D9E3"/>
                                      </w:divBdr>
                                      <w:divsChild>
                                        <w:div w:id="72555315">
                                          <w:marLeft w:val="0"/>
                                          <w:marRight w:val="0"/>
                                          <w:marTop w:val="0"/>
                                          <w:marBottom w:val="0"/>
                                          <w:divBdr>
                                            <w:top w:val="single" w:sz="2" w:space="0" w:color="D9D9E3"/>
                                            <w:left w:val="single" w:sz="2" w:space="0" w:color="D9D9E3"/>
                                            <w:bottom w:val="single" w:sz="2" w:space="0" w:color="D9D9E3"/>
                                            <w:right w:val="single" w:sz="2" w:space="0" w:color="D9D9E3"/>
                                          </w:divBdr>
                                          <w:divsChild>
                                            <w:div w:id="106780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87339005">
          <w:marLeft w:val="0"/>
          <w:marRight w:val="0"/>
          <w:marTop w:val="0"/>
          <w:marBottom w:val="0"/>
          <w:divBdr>
            <w:top w:val="none" w:sz="0" w:space="0" w:color="auto"/>
            <w:left w:val="none" w:sz="0" w:space="0" w:color="auto"/>
            <w:bottom w:val="none" w:sz="0" w:space="0" w:color="auto"/>
            <w:right w:val="none" w:sz="0" w:space="0" w:color="auto"/>
          </w:divBdr>
        </w:div>
      </w:divsChild>
    </w:div>
    <w:div w:id="505825783">
      <w:bodyDiv w:val="1"/>
      <w:marLeft w:val="0"/>
      <w:marRight w:val="0"/>
      <w:marTop w:val="0"/>
      <w:marBottom w:val="0"/>
      <w:divBdr>
        <w:top w:val="none" w:sz="0" w:space="0" w:color="auto"/>
        <w:left w:val="none" w:sz="0" w:space="0" w:color="auto"/>
        <w:bottom w:val="none" w:sz="0" w:space="0" w:color="auto"/>
        <w:right w:val="none" w:sz="0" w:space="0" w:color="auto"/>
      </w:divBdr>
    </w:div>
    <w:div w:id="548880992">
      <w:bodyDiv w:val="1"/>
      <w:marLeft w:val="0"/>
      <w:marRight w:val="0"/>
      <w:marTop w:val="0"/>
      <w:marBottom w:val="0"/>
      <w:divBdr>
        <w:top w:val="none" w:sz="0" w:space="0" w:color="auto"/>
        <w:left w:val="none" w:sz="0" w:space="0" w:color="auto"/>
        <w:bottom w:val="none" w:sz="0" w:space="0" w:color="auto"/>
        <w:right w:val="none" w:sz="0" w:space="0" w:color="auto"/>
      </w:divBdr>
    </w:div>
    <w:div w:id="553781356">
      <w:bodyDiv w:val="1"/>
      <w:marLeft w:val="0"/>
      <w:marRight w:val="0"/>
      <w:marTop w:val="0"/>
      <w:marBottom w:val="0"/>
      <w:divBdr>
        <w:top w:val="none" w:sz="0" w:space="0" w:color="auto"/>
        <w:left w:val="none" w:sz="0" w:space="0" w:color="auto"/>
        <w:bottom w:val="none" w:sz="0" w:space="0" w:color="auto"/>
        <w:right w:val="none" w:sz="0" w:space="0" w:color="auto"/>
      </w:divBdr>
    </w:div>
    <w:div w:id="845680377">
      <w:bodyDiv w:val="1"/>
      <w:marLeft w:val="0"/>
      <w:marRight w:val="0"/>
      <w:marTop w:val="0"/>
      <w:marBottom w:val="0"/>
      <w:divBdr>
        <w:top w:val="none" w:sz="0" w:space="0" w:color="auto"/>
        <w:left w:val="none" w:sz="0" w:space="0" w:color="auto"/>
        <w:bottom w:val="none" w:sz="0" w:space="0" w:color="auto"/>
        <w:right w:val="none" w:sz="0" w:space="0" w:color="auto"/>
      </w:divBdr>
      <w:divsChild>
        <w:div w:id="851264731">
          <w:marLeft w:val="0"/>
          <w:marRight w:val="0"/>
          <w:marTop w:val="0"/>
          <w:marBottom w:val="0"/>
          <w:divBdr>
            <w:top w:val="none" w:sz="0" w:space="0" w:color="auto"/>
            <w:left w:val="none" w:sz="0" w:space="0" w:color="auto"/>
            <w:bottom w:val="none" w:sz="0" w:space="0" w:color="auto"/>
            <w:right w:val="none" w:sz="0" w:space="0" w:color="auto"/>
          </w:divBdr>
          <w:divsChild>
            <w:div w:id="183692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683967">
      <w:bodyDiv w:val="1"/>
      <w:marLeft w:val="0"/>
      <w:marRight w:val="0"/>
      <w:marTop w:val="0"/>
      <w:marBottom w:val="0"/>
      <w:divBdr>
        <w:top w:val="none" w:sz="0" w:space="0" w:color="auto"/>
        <w:left w:val="none" w:sz="0" w:space="0" w:color="auto"/>
        <w:bottom w:val="none" w:sz="0" w:space="0" w:color="auto"/>
        <w:right w:val="none" w:sz="0" w:space="0" w:color="auto"/>
      </w:divBdr>
      <w:divsChild>
        <w:div w:id="2021003140">
          <w:marLeft w:val="0"/>
          <w:marRight w:val="0"/>
          <w:marTop w:val="0"/>
          <w:marBottom w:val="0"/>
          <w:divBdr>
            <w:top w:val="single" w:sz="2" w:space="0" w:color="auto"/>
            <w:left w:val="single" w:sz="2" w:space="0" w:color="auto"/>
            <w:bottom w:val="single" w:sz="6" w:space="0" w:color="auto"/>
            <w:right w:val="single" w:sz="2" w:space="0" w:color="auto"/>
          </w:divBdr>
          <w:divsChild>
            <w:div w:id="991566022">
              <w:marLeft w:val="0"/>
              <w:marRight w:val="0"/>
              <w:marTop w:val="100"/>
              <w:marBottom w:val="100"/>
              <w:divBdr>
                <w:top w:val="single" w:sz="2" w:space="0" w:color="D9D9E3"/>
                <w:left w:val="single" w:sz="2" w:space="0" w:color="D9D9E3"/>
                <w:bottom w:val="single" w:sz="2" w:space="0" w:color="D9D9E3"/>
                <w:right w:val="single" w:sz="2" w:space="0" w:color="D9D9E3"/>
              </w:divBdr>
              <w:divsChild>
                <w:div w:id="512501674">
                  <w:marLeft w:val="0"/>
                  <w:marRight w:val="0"/>
                  <w:marTop w:val="0"/>
                  <w:marBottom w:val="0"/>
                  <w:divBdr>
                    <w:top w:val="single" w:sz="2" w:space="0" w:color="D9D9E3"/>
                    <w:left w:val="single" w:sz="2" w:space="0" w:color="D9D9E3"/>
                    <w:bottom w:val="single" w:sz="2" w:space="0" w:color="D9D9E3"/>
                    <w:right w:val="single" w:sz="2" w:space="0" w:color="D9D9E3"/>
                  </w:divBdr>
                  <w:divsChild>
                    <w:div w:id="919143435">
                      <w:marLeft w:val="0"/>
                      <w:marRight w:val="0"/>
                      <w:marTop w:val="0"/>
                      <w:marBottom w:val="0"/>
                      <w:divBdr>
                        <w:top w:val="single" w:sz="2" w:space="0" w:color="D9D9E3"/>
                        <w:left w:val="single" w:sz="2" w:space="0" w:color="D9D9E3"/>
                        <w:bottom w:val="single" w:sz="2" w:space="0" w:color="D9D9E3"/>
                        <w:right w:val="single" w:sz="2" w:space="0" w:color="D9D9E3"/>
                      </w:divBdr>
                      <w:divsChild>
                        <w:div w:id="1060372695">
                          <w:marLeft w:val="0"/>
                          <w:marRight w:val="0"/>
                          <w:marTop w:val="0"/>
                          <w:marBottom w:val="0"/>
                          <w:divBdr>
                            <w:top w:val="single" w:sz="2" w:space="0" w:color="D9D9E3"/>
                            <w:left w:val="single" w:sz="2" w:space="0" w:color="D9D9E3"/>
                            <w:bottom w:val="single" w:sz="2" w:space="0" w:color="D9D9E3"/>
                            <w:right w:val="single" w:sz="2" w:space="0" w:color="D9D9E3"/>
                          </w:divBdr>
                          <w:divsChild>
                            <w:div w:id="1938517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44327138">
      <w:bodyDiv w:val="1"/>
      <w:marLeft w:val="0"/>
      <w:marRight w:val="0"/>
      <w:marTop w:val="0"/>
      <w:marBottom w:val="0"/>
      <w:divBdr>
        <w:top w:val="none" w:sz="0" w:space="0" w:color="auto"/>
        <w:left w:val="none" w:sz="0" w:space="0" w:color="auto"/>
        <w:bottom w:val="none" w:sz="0" w:space="0" w:color="auto"/>
        <w:right w:val="none" w:sz="0" w:space="0" w:color="auto"/>
      </w:divBdr>
      <w:divsChild>
        <w:div w:id="1916739139">
          <w:marLeft w:val="0"/>
          <w:marRight w:val="0"/>
          <w:marTop w:val="0"/>
          <w:marBottom w:val="0"/>
          <w:divBdr>
            <w:top w:val="none" w:sz="0" w:space="0" w:color="auto"/>
            <w:left w:val="none" w:sz="0" w:space="0" w:color="auto"/>
            <w:bottom w:val="none" w:sz="0" w:space="0" w:color="auto"/>
            <w:right w:val="none" w:sz="0" w:space="0" w:color="auto"/>
          </w:divBdr>
        </w:div>
        <w:div w:id="1103259310">
          <w:marLeft w:val="0"/>
          <w:marRight w:val="0"/>
          <w:marTop w:val="0"/>
          <w:marBottom w:val="0"/>
          <w:divBdr>
            <w:top w:val="none" w:sz="0" w:space="0" w:color="auto"/>
            <w:left w:val="none" w:sz="0" w:space="0" w:color="auto"/>
            <w:bottom w:val="none" w:sz="0" w:space="0" w:color="auto"/>
            <w:right w:val="none" w:sz="0" w:space="0" w:color="auto"/>
          </w:divBdr>
          <w:divsChild>
            <w:div w:id="1238174903">
              <w:marLeft w:val="0"/>
              <w:marRight w:val="0"/>
              <w:marTop w:val="0"/>
              <w:marBottom w:val="0"/>
              <w:divBdr>
                <w:top w:val="none" w:sz="0" w:space="0" w:color="auto"/>
                <w:left w:val="none" w:sz="0" w:space="0" w:color="auto"/>
                <w:bottom w:val="none" w:sz="0" w:space="0" w:color="auto"/>
                <w:right w:val="none" w:sz="0" w:space="0" w:color="auto"/>
              </w:divBdr>
              <w:divsChild>
                <w:div w:id="1879118789">
                  <w:marLeft w:val="0"/>
                  <w:marRight w:val="0"/>
                  <w:marTop w:val="0"/>
                  <w:marBottom w:val="0"/>
                  <w:divBdr>
                    <w:top w:val="none" w:sz="0" w:space="0" w:color="auto"/>
                    <w:left w:val="none" w:sz="0" w:space="0" w:color="auto"/>
                    <w:bottom w:val="none" w:sz="0" w:space="0" w:color="auto"/>
                    <w:right w:val="none" w:sz="0" w:space="0" w:color="auto"/>
                  </w:divBdr>
                </w:div>
                <w:div w:id="140922615">
                  <w:marLeft w:val="0"/>
                  <w:marRight w:val="0"/>
                  <w:marTop w:val="0"/>
                  <w:marBottom w:val="0"/>
                  <w:divBdr>
                    <w:top w:val="none" w:sz="0" w:space="0" w:color="auto"/>
                    <w:left w:val="none" w:sz="0" w:space="0" w:color="auto"/>
                    <w:bottom w:val="none" w:sz="0" w:space="0" w:color="auto"/>
                    <w:right w:val="none" w:sz="0" w:space="0" w:color="auto"/>
                  </w:divBdr>
                </w:div>
                <w:div w:id="182092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4968">
      <w:bodyDiv w:val="1"/>
      <w:marLeft w:val="0"/>
      <w:marRight w:val="0"/>
      <w:marTop w:val="0"/>
      <w:marBottom w:val="0"/>
      <w:divBdr>
        <w:top w:val="none" w:sz="0" w:space="0" w:color="auto"/>
        <w:left w:val="none" w:sz="0" w:space="0" w:color="auto"/>
        <w:bottom w:val="none" w:sz="0" w:space="0" w:color="auto"/>
        <w:right w:val="none" w:sz="0" w:space="0" w:color="auto"/>
      </w:divBdr>
    </w:div>
    <w:div w:id="1212841222">
      <w:bodyDiv w:val="1"/>
      <w:marLeft w:val="0"/>
      <w:marRight w:val="0"/>
      <w:marTop w:val="0"/>
      <w:marBottom w:val="0"/>
      <w:divBdr>
        <w:top w:val="none" w:sz="0" w:space="0" w:color="auto"/>
        <w:left w:val="none" w:sz="0" w:space="0" w:color="auto"/>
        <w:bottom w:val="none" w:sz="0" w:space="0" w:color="auto"/>
        <w:right w:val="none" w:sz="0" w:space="0" w:color="auto"/>
      </w:divBdr>
      <w:divsChild>
        <w:div w:id="797720409">
          <w:marLeft w:val="0"/>
          <w:marRight w:val="0"/>
          <w:marTop w:val="0"/>
          <w:marBottom w:val="0"/>
          <w:divBdr>
            <w:top w:val="none" w:sz="0" w:space="0" w:color="auto"/>
            <w:left w:val="none" w:sz="0" w:space="0" w:color="auto"/>
            <w:bottom w:val="none" w:sz="0" w:space="0" w:color="auto"/>
            <w:right w:val="none" w:sz="0" w:space="0" w:color="auto"/>
          </w:divBdr>
          <w:divsChild>
            <w:div w:id="1760828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336317">
      <w:bodyDiv w:val="1"/>
      <w:marLeft w:val="0"/>
      <w:marRight w:val="0"/>
      <w:marTop w:val="0"/>
      <w:marBottom w:val="0"/>
      <w:divBdr>
        <w:top w:val="none" w:sz="0" w:space="0" w:color="auto"/>
        <w:left w:val="none" w:sz="0" w:space="0" w:color="auto"/>
        <w:bottom w:val="none" w:sz="0" w:space="0" w:color="auto"/>
        <w:right w:val="none" w:sz="0" w:space="0" w:color="auto"/>
      </w:divBdr>
    </w:div>
    <w:div w:id="1288201433">
      <w:bodyDiv w:val="1"/>
      <w:marLeft w:val="0"/>
      <w:marRight w:val="0"/>
      <w:marTop w:val="0"/>
      <w:marBottom w:val="0"/>
      <w:divBdr>
        <w:top w:val="none" w:sz="0" w:space="0" w:color="auto"/>
        <w:left w:val="none" w:sz="0" w:space="0" w:color="auto"/>
        <w:bottom w:val="none" w:sz="0" w:space="0" w:color="auto"/>
        <w:right w:val="none" w:sz="0" w:space="0" w:color="auto"/>
      </w:divBdr>
    </w:div>
    <w:div w:id="1346446296">
      <w:bodyDiv w:val="1"/>
      <w:marLeft w:val="0"/>
      <w:marRight w:val="0"/>
      <w:marTop w:val="0"/>
      <w:marBottom w:val="0"/>
      <w:divBdr>
        <w:top w:val="none" w:sz="0" w:space="0" w:color="auto"/>
        <w:left w:val="none" w:sz="0" w:space="0" w:color="auto"/>
        <w:bottom w:val="none" w:sz="0" w:space="0" w:color="auto"/>
        <w:right w:val="none" w:sz="0" w:space="0" w:color="auto"/>
      </w:divBdr>
    </w:div>
    <w:div w:id="1392389816">
      <w:bodyDiv w:val="1"/>
      <w:marLeft w:val="0"/>
      <w:marRight w:val="0"/>
      <w:marTop w:val="0"/>
      <w:marBottom w:val="0"/>
      <w:divBdr>
        <w:top w:val="none" w:sz="0" w:space="0" w:color="auto"/>
        <w:left w:val="none" w:sz="0" w:space="0" w:color="auto"/>
        <w:bottom w:val="none" w:sz="0" w:space="0" w:color="auto"/>
        <w:right w:val="none" w:sz="0" w:space="0" w:color="auto"/>
      </w:divBdr>
    </w:div>
    <w:div w:id="1421828669">
      <w:bodyDiv w:val="1"/>
      <w:marLeft w:val="0"/>
      <w:marRight w:val="0"/>
      <w:marTop w:val="0"/>
      <w:marBottom w:val="0"/>
      <w:divBdr>
        <w:top w:val="none" w:sz="0" w:space="0" w:color="auto"/>
        <w:left w:val="none" w:sz="0" w:space="0" w:color="auto"/>
        <w:bottom w:val="none" w:sz="0" w:space="0" w:color="auto"/>
        <w:right w:val="none" w:sz="0" w:space="0" w:color="auto"/>
      </w:divBdr>
      <w:divsChild>
        <w:div w:id="1987590410">
          <w:marLeft w:val="0"/>
          <w:marRight w:val="0"/>
          <w:marTop w:val="0"/>
          <w:marBottom w:val="0"/>
          <w:divBdr>
            <w:top w:val="none" w:sz="0" w:space="0" w:color="auto"/>
            <w:left w:val="none" w:sz="0" w:space="0" w:color="auto"/>
            <w:bottom w:val="none" w:sz="0" w:space="0" w:color="auto"/>
            <w:right w:val="none" w:sz="0" w:space="0" w:color="auto"/>
          </w:divBdr>
          <w:divsChild>
            <w:div w:id="103936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353931">
      <w:bodyDiv w:val="1"/>
      <w:marLeft w:val="0"/>
      <w:marRight w:val="0"/>
      <w:marTop w:val="0"/>
      <w:marBottom w:val="0"/>
      <w:divBdr>
        <w:top w:val="none" w:sz="0" w:space="0" w:color="auto"/>
        <w:left w:val="none" w:sz="0" w:space="0" w:color="auto"/>
        <w:bottom w:val="none" w:sz="0" w:space="0" w:color="auto"/>
        <w:right w:val="none" w:sz="0" w:space="0" w:color="auto"/>
      </w:divBdr>
      <w:divsChild>
        <w:div w:id="1200971821">
          <w:marLeft w:val="0"/>
          <w:marRight w:val="0"/>
          <w:marTop w:val="0"/>
          <w:marBottom w:val="0"/>
          <w:divBdr>
            <w:top w:val="none" w:sz="0" w:space="0" w:color="auto"/>
            <w:left w:val="none" w:sz="0" w:space="0" w:color="auto"/>
            <w:bottom w:val="none" w:sz="0" w:space="0" w:color="auto"/>
            <w:right w:val="none" w:sz="0" w:space="0" w:color="auto"/>
          </w:divBdr>
          <w:divsChild>
            <w:div w:id="48381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552339">
      <w:bodyDiv w:val="1"/>
      <w:marLeft w:val="0"/>
      <w:marRight w:val="0"/>
      <w:marTop w:val="0"/>
      <w:marBottom w:val="0"/>
      <w:divBdr>
        <w:top w:val="none" w:sz="0" w:space="0" w:color="auto"/>
        <w:left w:val="none" w:sz="0" w:space="0" w:color="auto"/>
        <w:bottom w:val="none" w:sz="0" w:space="0" w:color="auto"/>
        <w:right w:val="none" w:sz="0" w:space="0" w:color="auto"/>
      </w:divBdr>
    </w:div>
    <w:div w:id="1552305075">
      <w:bodyDiv w:val="1"/>
      <w:marLeft w:val="0"/>
      <w:marRight w:val="0"/>
      <w:marTop w:val="0"/>
      <w:marBottom w:val="0"/>
      <w:divBdr>
        <w:top w:val="none" w:sz="0" w:space="0" w:color="auto"/>
        <w:left w:val="none" w:sz="0" w:space="0" w:color="auto"/>
        <w:bottom w:val="none" w:sz="0" w:space="0" w:color="auto"/>
        <w:right w:val="none" w:sz="0" w:space="0" w:color="auto"/>
      </w:divBdr>
    </w:div>
    <w:div w:id="1557010373">
      <w:bodyDiv w:val="1"/>
      <w:marLeft w:val="0"/>
      <w:marRight w:val="0"/>
      <w:marTop w:val="0"/>
      <w:marBottom w:val="0"/>
      <w:divBdr>
        <w:top w:val="none" w:sz="0" w:space="0" w:color="auto"/>
        <w:left w:val="none" w:sz="0" w:space="0" w:color="auto"/>
        <w:bottom w:val="none" w:sz="0" w:space="0" w:color="auto"/>
        <w:right w:val="none" w:sz="0" w:space="0" w:color="auto"/>
      </w:divBdr>
    </w:div>
    <w:div w:id="1675495893">
      <w:bodyDiv w:val="1"/>
      <w:marLeft w:val="0"/>
      <w:marRight w:val="0"/>
      <w:marTop w:val="0"/>
      <w:marBottom w:val="0"/>
      <w:divBdr>
        <w:top w:val="none" w:sz="0" w:space="0" w:color="auto"/>
        <w:left w:val="none" w:sz="0" w:space="0" w:color="auto"/>
        <w:bottom w:val="none" w:sz="0" w:space="0" w:color="auto"/>
        <w:right w:val="none" w:sz="0" w:space="0" w:color="auto"/>
      </w:divBdr>
    </w:div>
    <w:div w:id="1824617993">
      <w:bodyDiv w:val="1"/>
      <w:marLeft w:val="0"/>
      <w:marRight w:val="0"/>
      <w:marTop w:val="0"/>
      <w:marBottom w:val="0"/>
      <w:divBdr>
        <w:top w:val="none" w:sz="0" w:space="0" w:color="auto"/>
        <w:left w:val="none" w:sz="0" w:space="0" w:color="auto"/>
        <w:bottom w:val="none" w:sz="0" w:space="0" w:color="auto"/>
        <w:right w:val="none" w:sz="0" w:space="0" w:color="auto"/>
      </w:divBdr>
    </w:div>
    <w:div w:id="1840268671">
      <w:bodyDiv w:val="1"/>
      <w:marLeft w:val="0"/>
      <w:marRight w:val="0"/>
      <w:marTop w:val="0"/>
      <w:marBottom w:val="0"/>
      <w:divBdr>
        <w:top w:val="none" w:sz="0" w:space="0" w:color="auto"/>
        <w:left w:val="none" w:sz="0" w:space="0" w:color="auto"/>
        <w:bottom w:val="none" w:sz="0" w:space="0" w:color="auto"/>
        <w:right w:val="none" w:sz="0" w:space="0" w:color="auto"/>
      </w:divBdr>
      <w:divsChild>
        <w:div w:id="1088500902">
          <w:marLeft w:val="0"/>
          <w:marRight w:val="0"/>
          <w:marTop w:val="0"/>
          <w:marBottom w:val="0"/>
          <w:divBdr>
            <w:top w:val="none" w:sz="0" w:space="0" w:color="auto"/>
            <w:left w:val="none" w:sz="0" w:space="0" w:color="auto"/>
            <w:bottom w:val="none" w:sz="0" w:space="0" w:color="auto"/>
            <w:right w:val="none" w:sz="0" w:space="0" w:color="auto"/>
          </w:divBdr>
          <w:divsChild>
            <w:div w:id="126996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482632">
      <w:bodyDiv w:val="1"/>
      <w:marLeft w:val="0"/>
      <w:marRight w:val="0"/>
      <w:marTop w:val="0"/>
      <w:marBottom w:val="0"/>
      <w:divBdr>
        <w:top w:val="none" w:sz="0" w:space="0" w:color="auto"/>
        <w:left w:val="none" w:sz="0" w:space="0" w:color="auto"/>
        <w:bottom w:val="none" w:sz="0" w:space="0" w:color="auto"/>
        <w:right w:val="none" w:sz="0" w:space="0" w:color="auto"/>
      </w:divBdr>
      <w:divsChild>
        <w:div w:id="1199275737">
          <w:marLeft w:val="0"/>
          <w:marRight w:val="0"/>
          <w:marTop w:val="0"/>
          <w:marBottom w:val="0"/>
          <w:divBdr>
            <w:top w:val="none" w:sz="0" w:space="0" w:color="auto"/>
            <w:left w:val="none" w:sz="0" w:space="0" w:color="auto"/>
            <w:bottom w:val="none" w:sz="0" w:space="0" w:color="auto"/>
            <w:right w:val="none" w:sz="0" w:space="0" w:color="auto"/>
          </w:divBdr>
          <w:divsChild>
            <w:div w:id="1522819524">
              <w:marLeft w:val="0"/>
              <w:marRight w:val="0"/>
              <w:marTop w:val="0"/>
              <w:marBottom w:val="0"/>
              <w:divBdr>
                <w:top w:val="none" w:sz="0" w:space="0" w:color="auto"/>
                <w:left w:val="none" w:sz="0" w:space="0" w:color="auto"/>
                <w:bottom w:val="none" w:sz="0" w:space="0" w:color="auto"/>
                <w:right w:val="none" w:sz="0" w:space="0" w:color="auto"/>
              </w:divBdr>
              <w:divsChild>
                <w:div w:id="1148475335">
                  <w:marLeft w:val="0"/>
                  <w:marRight w:val="0"/>
                  <w:marTop w:val="0"/>
                  <w:marBottom w:val="0"/>
                  <w:divBdr>
                    <w:top w:val="none" w:sz="0" w:space="0" w:color="auto"/>
                    <w:left w:val="none" w:sz="0" w:space="0" w:color="auto"/>
                    <w:bottom w:val="none" w:sz="0" w:space="0" w:color="auto"/>
                    <w:right w:val="none" w:sz="0" w:space="0" w:color="auto"/>
                  </w:divBdr>
                </w:div>
                <w:div w:id="373622607">
                  <w:marLeft w:val="0"/>
                  <w:marRight w:val="0"/>
                  <w:marTop w:val="0"/>
                  <w:marBottom w:val="0"/>
                  <w:divBdr>
                    <w:top w:val="none" w:sz="0" w:space="0" w:color="auto"/>
                    <w:left w:val="none" w:sz="0" w:space="0" w:color="auto"/>
                    <w:bottom w:val="none" w:sz="0" w:space="0" w:color="auto"/>
                    <w:right w:val="none" w:sz="0" w:space="0" w:color="auto"/>
                  </w:divBdr>
                </w:div>
                <w:div w:id="210653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230215">
          <w:marLeft w:val="0"/>
          <w:marRight w:val="0"/>
          <w:marTop w:val="0"/>
          <w:marBottom w:val="0"/>
          <w:divBdr>
            <w:top w:val="none" w:sz="0" w:space="0" w:color="auto"/>
            <w:left w:val="none" w:sz="0" w:space="0" w:color="auto"/>
            <w:bottom w:val="none" w:sz="0" w:space="0" w:color="auto"/>
            <w:right w:val="none" w:sz="0" w:space="0" w:color="auto"/>
          </w:divBdr>
          <w:divsChild>
            <w:div w:id="1712437">
              <w:marLeft w:val="0"/>
              <w:marRight w:val="0"/>
              <w:marTop w:val="0"/>
              <w:marBottom w:val="0"/>
              <w:divBdr>
                <w:top w:val="none" w:sz="0" w:space="0" w:color="auto"/>
                <w:left w:val="none" w:sz="0" w:space="0" w:color="auto"/>
                <w:bottom w:val="none" w:sz="0" w:space="0" w:color="auto"/>
                <w:right w:val="none" w:sz="0" w:space="0" w:color="auto"/>
              </w:divBdr>
            </w:div>
            <w:div w:id="2246693">
              <w:marLeft w:val="0"/>
              <w:marRight w:val="0"/>
              <w:marTop w:val="0"/>
              <w:marBottom w:val="0"/>
              <w:divBdr>
                <w:top w:val="none" w:sz="0" w:space="0" w:color="auto"/>
                <w:left w:val="none" w:sz="0" w:space="0" w:color="auto"/>
                <w:bottom w:val="none" w:sz="0" w:space="0" w:color="auto"/>
                <w:right w:val="none" w:sz="0" w:space="0" w:color="auto"/>
              </w:divBdr>
            </w:div>
            <w:div w:id="1315453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046419">
      <w:bodyDiv w:val="1"/>
      <w:marLeft w:val="0"/>
      <w:marRight w:val="0"/>
      <w:marTop w:val="0"/>
      <w:marBottom w:val="0"/>
      <w:divBdr>
        <w:top w:val="none" w:sz="0" w:space="0" w:color="auto"/>
        <w:left w:val="none" w:sz="0" w:space="0" w:color="auto"/>
        <w:bottom w:val="none" w:sz="0" w:space="0" w:color="auto"/>
        <w:right w:val="none" w:sz="0" w:space="0" w:color="auto"/>
      </w:divBdr>
    </w:div>
    <w:div w:id="2113083536">
      <w:bodyDiv w:val="1"/>
      <w:marLeft w:val="0"/>
      <w:marRight w:val="0"/>
      <w:marTop w:val="0"/>
      <w:marBottom w:val="0"/>
      <w:divBdr>
        <w:top w:val="none" w:sz="0" w:space="0" w:color="auto"/>
        <w:left w:val="none" w:sz="0" w:space="0" w:color="auto"/>
        <w:bottom w:val="none" w:sz="0" w:space="0" w:color="auto"/>
        <w:right w:val="none" w:sz="0" w:space="0" w:color="auto"/>
      </w:divBdr>
      <w:divsChild>
        <w:div w:id="444664626">
          <w:marLeft w:val="0"/>
          <w:marRight w:val="0"/>
          <w:marTop w:val="0"/>
          <w:marBottom w:val="0"/>
          <w:divBdr>
            <w:top w:val="none" w:sz="0" w:space="0" w:color="auto"/>
            <w:left w:val="none" w:sz="0" w:space="0" w:color="auto"/>
            <w:bottom w:val="none" w:sz="0" w:space="0" w:color="auto"/>
            <w:right w:val="none" w:sz="0" w:space="0" w:color="auto"/>
          </w:divBdr>
          <w:divsChild>
            <w:div w:id="51997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30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5" ma:contentTypeDescription="Create a new document." ma:contentTypeScope="" ma:versionID="8bcac7836e4f68e392da1d637322c68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362e9adfff0e07d31e85223bb290ff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46F8B606-26BC-48C7-B823-AF923DA2856E}">
  <ds:schemaRefs>
    <ds:schemaRef ds:uri="http://schemas.microsoft.com/sharepoint/v3/contenttype/forms"/>
  </ds:schemaRefs>
</ds:datastoreItem>
</file>

<file path=customXml/itemProps2.xml><?xml version="1.0" encoding="utf-8"?>
<ds:datastoreItem xmlns:ds="http://schemas.openxmlformats.org/officeDocument/2006/customXml" ds:itemID="{01909EAF-2A3C-4292-BAA6-AFFC0F0247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B3F79C-FCA7-4F42-B97F-02F2469DCBC2}">
  <ds:schemaRefs>
    <ds:schemaRef ds:uri="http://schemas.openxmlformats.org/officeDocument/2006/bibliography"/>
  </ds:schemaRefs>
</ds:datastoreItem>
</file>

<file path=customXml/itemProps4.xml><?xml version="1.0" encoding="utf-8"?>
<ds:datastoreItem xmlns:ds="http://schemas.openxmlformats.org/officeDocument/2006/customXml" ds:itemID="{95224594-3F98-4C5A-9E13-A4A4E8E7846E}">
  <ds:schemaRefs>
    <ds:schemaRef ds:uri="http://schemas.microsoft.com/office/2006/metadata/properties"/>
    <ds:schemaRef ds:uri="http://schemas.microsoft.com/office/infopath/2007/PartnerControls"/>
    <ds:schemaRef ds:uri="be49ff73-cec0-4379-9da8-63ff3cc411bb"/>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11</Pages>
  <Words>2478</Words>
  <Characters>14131</Characters>
  <Application>Microsoft Office Word</Application>
  <DocSecurity>0</DocSecurity>
  <Lines>117</Lines>
  <Paragraphs>33</Paragraphs>
  <ScaleCrop>false</ScaleCrop>
  <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Zubair Khan (2112114)</dc:creator>
  <cp:keywords/>
  <dc:description/>
  <cp:lastModifiedBy>Mohammed Zubair Khan (2112114)</cp:lastModifiedBy>
  <cp:revision>104</cp:revision>
  <dcterms:created xsi:type="dcterms:W3CDTF">2023-03-07T00:13:00Z</dcterms:created>
  <dcterms:modified xsi:type="dcterms:W3CDTF">2023-03-10T23:02:00Z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