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0ECC70" w14:textId="77777777" w:rsidR="003F791F" w:rsidRPr="00DC2D04" w:rsidRDefault="00825F75">
      <w:pPr>
        <w:spacing w:line="259" w:lineRule="auto"/>
        <w:ind w:left="0" w:firstLine="0"/>
        <w:rPr>
          <w:szCs w:val="22"/>
        </w:rPr>
      </w:pPr>
      <w:r w:rsidRPr="00DC2D04">
        <w:rPr>
          <w:b/>
          <w:szCs w:val="22"/>
        </w:rPr>
        <w:t xml:space="preserve"> </w:t>
      </w:r>
    </w:p>
    <w:p w14:paraId="4FC59BAF" w14:textId="77777777" w:rsidR="003F791F" w:rsidRPr="00DC2D04" w:rsidRDefault="00825F75">
      <w:pPr>
        <w:spacing w:after="160" w:line="259" w:lineRule="auto"/>
        <w:ind w:left="0" w:firstLine="0"/>
        <w:rPr>
          <w:szCs w:val="22"/>
        </w:rPr>
      </w:pPr>
      <w:r w:rsidRPr="00DC2D04">
        <w:rPr>
          <w:b/>
          <w:szCs w:val="22"/>
        </w:rPr>
        <w:t xml:space="preserve"> </w:t>
      </w:r>
    </w:p>
    <w:p w14:paraId="6AF26ED9" w14:textId="77777777" w:rsidR="003F791F" w:rsidRPr="00DC2D04" w:rsidRDefault="00825F75">
      <w:pPr>
        <w:spacing w:line="259" w:lineRule="auto"/>
        <w:ind w:left="0" w:firstLine="0"/>
        <w:rPr>
          <w:szCs w:val="22"/>
        </w:rPr>
      </w:pPr>
      <w:r w:rsidRPr="00DC2D04">
        <w:rPr>
          <w:b/>
          <w:szCs w:val="22"/>
        </w:rPr>
        <w:t xml:space="preserve"> </w:t>
      </w:r>
    </w:p>
    <w:p w14:paraId="719378B5" w14:textId="77777777" w:rsidR="003F791F" w:rsidRPr="00DC2D04" w:rsidRDefault="00825F75">
      <w:pPr>
        <w:spacing w:after="295" w:line="259" w:lineRule="auto"/>
        <w:ind w:left="0" w:firstLine="0"/>
        <w:rPr>
          <w:szCs w:val="22"/>
        </w:rPr>
      </w:pPr>
      <w:r w:rsidRPr="00DC2D04">
        <w:rPr>
          <w:b/>
          <w:szCs w:val="22"/>
        </w:rPr>
        <w:t xml:space="preserve"> </w:t>
      </w:r>
    </w:p>
    <w:p w14:paraId="48471F16" w14:textId="58948723" w:rsidR="00E6750E" w:rsidRPr="00D57238" w:rsidRDefault="00E6750E" w:rsidP="0037338E">
      <w:pPr>
        <w:spacing w:after="235" w:line="259" w:lineRule="auto"/>
        <w:ind w:left="0" w:firstLine="0"/>
        <w:rPr>
          <w:color w:val="538135" w:themeColor="accent6" w:themeShade="BF"/>
          <w:sz w:val="44"/>
          <w:szCs w:val="44"/>
        </w:rPr>
      </w:pPr>
      <w:r w:rsidRPr="00D57238">
        <w:rPr>
          <w:b/>
          <w:color w:val="538135" w:themeColor="accent6" w:themeShade="BF"/>
          <w:sz w:val="44"/>
          <w:szCs w:val="44"/>
        </w:rPr>
        <w:t>Industry 4.0</w:t>
      </w:r>
      <w:r w:rsidR="00D60A1F" w:rsidRPr="00D57238">
        <w:rPr>
          <w:b/>
          <w:color w:val="538135" w:themeColor="accent6" w:themeShade="BF"/>
          <w:sz w:val="44"/>
          <w:szCs w:val="44"/>
        </w:rPr>
        <w:t xml:space="preserve"> and</w:t>
      </w:r>
      <w:r w:rsidR="00D11682" w:rsidRPr="00D57238">
        <w:rPr>
          <w:b/>
          <w:color w:val="538135" w:themeColor="accent6" w:themeShade="BF"/>
          <w:sz w:val="44"/>
          <w:szCs w:val="44"/>
        </w:rPr>
        <w:t xml:space="preserve"> </w:t>
      </w:r>
      <w:r w:rsidR="00B9405E" w:rsidRPr="00D57238">
        <w:rPr>
          <w:b/>
          <w:color w:val="538135" w:themeColor="accent6" w:themeShade="BF"/>
          <w:sz w:val="44"/>
          <w:szCs w:val="44"/>
        </w:rPr>
        <w:t>c</w:t>
      </w:r>
      <w:r w:rsidRPr="00D57238">
        <w:rPr>
          <w:b/>
          <w:color w:val="538135" w:themeColor="accent6" w:themeShade="BF"/>
          <w:sz w:val="44"/>
          <w:szCs w:val="44"/>
        </w:rPr>
        <w:t xml:space="preserve">ircular economy material </w:t>
      </w:r>
      <w:r w:rsidR="00D11682" w:rsidRPr="00D57238">
        <w:rPr>
          <w:b/>
          <w:color w:val="538135" w:themeColor="accent6" w:themeShade="BF"/>
          <w:sz w:val="44"/>
          <w:szCs w:val="44"/>
        </w:rPr>
        <w:t>considerations for</w:t>
      </w:r>
      <w:r w:rsidRPr="00D57238">
        <w:rPr>
          <w:b/>
          <w:color w:val="538135" w:themeColor="accent6" w:themeShade="BF"/>
          <w:sz w:val="44"/>
          <w:szCs w:val="44"/>
        </w:rPr>
        <w:t xml:space="preserve"> SME manufacturing optimisation</w:t>
      </w:r>
    </w:p>
    <w:p w14:paraId="251A9780" w14:textId="4E0213A8" w:rsidR="003F791F" w:rsidRDefault="00416376">
      <w:pPr>
        <w:spacing w:line="259" w:lineRule="auto"/>
        <w:ind w:left="0" w:firstLine="0"/>
        <w:rPr>
          <w:b/>
          <w:color w:val="0070C0"/>
          <w:szCs w:val="22"/>
        </w:rPr>
      </w:pPr>
      <w:r>
        <w:rPr>
          <w:b/>
          <w:color w:val="0070C0"/>
          <w:szCs w:val="22"/>
        </w:rPr>
        <w:t xml:space="preserve"> </w:t>
      </w:r>
    </w:p>
    <w:p w14:paraId="109600AE" w14:textId="77777777" w:rsidR="0037338E" w:rsidRPr="003C63C8" w:rsidRDefault="0037338E" w:rsidP="0037338E">
      <w:pPr>
        <w:spacing w:after="82" w:line="259" w:lineRule="auto"/>
        <w:ind w:left="0" w:firstLine="0"/>
        <w:rPr>
          <w:color w:val="00B0F0"/>
          <w:szCs w:val="22"/>
        </w:rPr>
      </w:pPr>
      <w:r w:rsidRPr="003C63C8">
        <w:rPr>
          <w:b/>
          <w:color w:val="00B0F0"/>
          <w:szCs w:val="22"/>
        </w:rPr>
        <w:t xml:space="preserve">Introduction to Industry 4.0 </w:t>
      </w:r>
    </w:p>
    <w:p w14:paraId="65A4CB41" w14:textId="77777777" w:rsidR="0037338E" w:rsidRPr="003C63C8" w:rsidRDefault="0037338E" w:rsidP="0037338E">
      <w:pPr>
        <w:spacing w:after="102" w:line="259" w:lineRule="auto"/>
        <w:ind w:left="-5"/>
        <w:rPr>
          <w:color w:val="00B0F0"/>
          <w:szCs w:val="22"/>
        </w:rPr>
      </w:pPr>
      <w:r w:rsidRPr="003C63C8">
        <w:rPr>
          <w:b/>
          <w:color w:val="00B0F0"/>
          <w:szCs w:val="22"/>
        </w:rPr>
        <w:t xml:space="preserve">Assignment 2 – Essay MSc International Innovation Management </w:t>
      </w:r>
    </w:p>
    <w:p w14:paraId="7E1677B8" w14:textId="77777777" w:rsidR="0037338E" w:rsidRPr="003C63C8" w:rsidRDefault="0037338E" w:rsidP="0037338E">
      <w:pPr>
        <w:spacing w:after="218" w:line="259" w:lineRule="auto"/>
        <w:ind w:left="-5" w:right="5585"/>
        <w:rPr>
          <w:color w:val="00B0F0"/>
          <w:szCs w:val="22"/>
        </w:rPr>
      </w:pPr>
      <w:r w:rsidRPr="003C63C8">
        <w:rPr>
          <w:b/>
          <w:color w:val="00B0F0"/>
          <w:szCs w:val="22"/>
        </w:rPr>
        <w:t xml:space="preserve">Supervisor:  Jaymie Phillips </w:t>
      </w:r>
    </w:p>
    <w:p w14:paraId="40B8E780" w14:textId="77777777" w:rsidR="0037338E" w:rsidRPr="00DC2D04" w:rsidRDefault="0037338E">
      <w:pPr>
        <w:spacing w:line="259" w:lineRule="auto"/>
        <w:ind w:left="0" w:firstLine="0"/>
        <w:rPr>
          <w:szCs w:val="22"/>
        </w:rPr>
      </w:pPr>
    </w:p>
    <w:p w14:paraId="0832C453" w14:textId="77777777" w:rsidR="003F791F" w:rsidRPr="00DC2D04" w:rsidRDefault="00825F75">
      <w:pPr>
        <w:spacing w:line="259" w:lineRule="auto"/>
        <w:ind w:left="0" w:firstLine="0"/>
        <w:rPr>
          <w:szCs w:val="22"/>
        </w:rPr>
      </w:pPr>
      <w:r w:rsidRPr="00DC2D04">
        <w:rPr>
          <w:b/>
          <w:szCs w:val="22"/>
        </w:rPr>
        <w:t xml:space="preserve"> </w:t>
      </w:r>
    </w:p>
    <w:p w14:paraId="519B9EF6" w14:textId="7FA98AC7" w:rsidR="003F791F" w:rsidRPr="00DC2D04" w:rsidRDefault="00825F75" w:rsidP="00416376">
      <w:pPr>
        <w:spacing w:after="169" w:line="259" w:lineRule="auto"/>
        <w:ind w:left="0" w:firstLine="0"/>
        <w:rPr>
          <w:szCs w:val="22"/>
        </w:rPr>
      </w:pPr>
      <w:r w:rsidRPr="00DC2D04">
        <w:rPr>
          <w:b/>
          <w:szCs w:val="22"/>
        </w:rPr>
        <w:t xml:space="preserve"> </w:t>
      </w:r>
    </w:p>
    <w:p w14:paraId="32059F10" w14:textId="77777777" w:rsidR="00FF3034" w:rsidRDefault="00825F75" w:rsidP="00FF3034">
      <w:pPr>
        <w:spacing w:after="160" w:line="259" w:lineRule="auto"/>
        <w:ind w:left="0" w:firstLine="0"/>
        <w:rPr>
          <w:szCs w:val="22"/>
        </w:rPr>
      </w:pPr>
      <w:r w:rsidRPr="00DC2D04">
        <w:rPr>
          <w:b/>
          <w:szCs w:val="22"/>
        </w:rPr>
        <w:t xml:space="preserve"> </w:t>
      </w:r>
    </w:p>
    <w:p w14:paraId="3F5B2369" w14:textId="77777777" w:rsidR="00FF3034" w:rsidRDefault="00FF3034" w:rsidP="00FF3034">
      <w:pPr>
        <w:spacing w:after="160" w:line="259" w:lineRule="auto"/>
        <w:ind w:left="0" w:firstLine="0"/>
        <w:rPr>
          <w:szCs w:val="22"/>
        </w:rPr>
      </w:pPr>
    </w:p>
    <w:p w14:paraId="580F6618" w14:textId="77777777" w:rsidR="00FF3034" w:rsidRDefault="00FF3034" w:rsidP="00FF3034">
      <w:pPr>
        <w:spacing w:after="160" w:line="259" w:lineRule="auto"/>
        <w:ind w:left="0" w:firstLine="0"/>
        <w:rPr>
          <w:szCs w:val="22"/>
        </w:rPr>
      </w:pPr>
    </w:p>
    <w:p w14:paraId="01BC8DF7" w14:textId="77777777" w:rsidR="00FF3034" w:rsidRDefault="00FF3034" w:rsidP="00FF3034">
      <w:pPr>
        <w:spacing w:after="160" w:line="259" w:lineRule="auto"/>
        <w:ind w:left="0" w:firstLine="0"/>
        <w:rPr>
          <w:szCs w:val="22"/>
        </w:rPr>
      </w:pPr>
    </w:p>
    <w:p w14:paraId="1FF0C443" w14:textId="77777777" w:rsidR="00FF3034" w:rsidRDefault="00FF3034" w:rsidP="00FF3034">
      <w:pPr>
        <w:spacing w:after="160" w:line="259" w:lineRule="auto"/>
        <w:ind w:left="0" w:firstLine="0"/>
        <w:rPr>
          <w:szCs w:val="22"/>
        </w:rPr>
      </w:pPr>
    </w:p>
    <w:p w14:paraId="6320D1C2" w14:textId="77777777" w:rsidR="00FF3034" w:rsidRDefault="00FF3034" w:rsidP="00FF3034">
      <w:pPr>
        <w:spacing w:after="160" w:line="259" w:lineRule="auto"/>
        <w:ind w:left="0" w:firstLine="0"/>
        <w:rPr>
          <w:szCs w:val="22"/>
        </w:rPr>
      </w:pPr>
    </w:p>
    <w:p w14:paraId="31E085D7" w14:textId="72A5F123" w:rsidR="003F791F" w:rsidRPr="00DC2D04" w:rsidRDefault="00825F75" w:rsidP="00FF3034">
      <w:pPr>
        <w:spacing w:after="160" w:line="259" w:lineRule="auto"/>
        <w:ind w:left="0" w:firstLine="0"/>
        <w:rPr>
          <w:szCs w:val="22"/>
        </w:rPr>
      </w:pPr>
      <w:r w:rsidRPr="00DC2D04">
        <w:rPr>
          <w:b/>
          <w:szCs w:val="22"/>
        </w:rPr>
        <w:t xml:space="preserve"> </w:t>
      </w:r>
    </w:p>
    <w:p w14:paraId="0D7B516A" w14:textId="77777777" w:rsidR="003F791F" w:rsidRPr="00DC2D04" w:rsidRDefault="00825F75">
      <w:pPr>
        <w:tabs>
          <w:tab w:val="center" w:pos="7852"/>
        </w:tabs>
        <w:spacing w:after="0" w:line="259" w:lineRule="auto"/>
        <w:ind w:left="0" w:firstLine="0"/>
        <w:rPr>
          <w:szCs w:val="22"/>
        </w:rPr>
      </w:pPr>
      <w:r w:rsidRPr="00DC2D04">
        <w:rPr>
          <w:noProof/>
          <w:szCs w:val="22"/>
        </w:rPr>
        <w:drawing>
          <wp:inline distT="0" distB="0" distL="0" distR="0" wp14:anchorId="160CCBD3" wp14:editId="03F416D4">
            <wp:extent cx="1809750" cy="723900"/>
            <wp:effectExtent l="0" t="0" r="0" b="0"/>
            <wp:docPr id="633" name="Picture 633"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633" name="Picture 633"/>
                    <pic:cNvPicPr/>
                  </pic:nvPicPr>
                  <pic:blipFill>
                    <a:blip r:embed="rId8"/>
                    <a:stretch>
                      <a:fillRect/>
                    </a:stretch>
                  </pic:blipFill>
                  <pic:spPr>
                    <a:xfrm>
                      <a:off x="0" y="0"/>
                      <a:ext cx="1809750" cy="723900"/>
                    </a:xfrm>
                    <a:prstGeom prst="rect">
                      <a:avLst/>
                    </a:prstGeom>
                  </pic:spPr>
                </pic:pic>
              </a:graphicData>
            </a:graphic>
          </wp:inline>
        </w:drawing>
      </w:r>
      <w:r w:rsidRPr="00DC2D04">
        <w:rPr>
          <w:b/>
          <w:szCs w:val="22"/>
        </w:rPr>
        <w:t xml:space="preserve">                </w:t>
      </w:r>
      <w:r w:rsidRPr="00DC2D04">
        <w:rPr>
          <w:noProof/>
          <w:szCs w:val="22"/>
        </w:rPr>
        <w:drawing>
          <wp:inline distT="0" distB="0" distL="0" distR="0" wp14:anchorId="461C66D5" wp14:editId="4AA1CC79">
            <wp:extent cx="842645" cy="833958"/>
            <wp:effectExtent l="0" t="0" r="0" b="0"/>
            <wp:docPr id="635" name="Picture 635"/>
            <wp:cNvGraphicFramePr/>
            <a:graphic xmlns:a="http://schemas.openxmlformats.org/drawingml/2006/main">
              <a:graphicData uri="http://schemas.openxmlformats.org/drawingml/2006/picture">
                <pic:pic xmlns:pic="http://schemas.openxmlformats.org/drawingml/2006/picture">
                  <pic:nvPicPr>
                    <pic:cNvPr id="635" name="Picture 635"/>
                    <pic:cNvPicPr/>
                  </pic:nvPicPr>
                  <pic:blipFill>
                    <a:blip r:embed="rId9"/>
                    <a:stretch>
                      <a:fillRect/>
                    </a:stretch>
                  </pic:blipFill>
                  <pic:spPr>
                    <a:xfrm>
                      <a:off x="0" y="0"/>
                      <a:ext cx="842645" cy="833958"/>
                    </a:xfrm>
                    <a:prstGeom prst="rect">
                      <a:avLst/>
                    </a:prstGeom>
                  </pic:spPr>
                </pic:pic>
              </a:graphicData>
            </a:graphic>
          </wp:inline>
        </w:drawing>
      </w:r>
      <w:r w:rsidRPr="00DC2D04">
        <w:rPr>
          <w:b/>
          <w:szCs w:val="22"/>
        </w:rPr>
        <w:t xml:space="preserve"> </w:t>
      </w:r>
      <w:r w:rsidRPr="00DC2D04">
        <w:rPr>
          <w:b/>
          <w:szCs w:val="22"/>
        </w:rPr>
        <w:tab/>
        <w:t xml:space="preserve"> </w:t>
      </w:r>
    </w:p>
    <w:p w14:paraId="4EEF0DD9" w14:textId="77777777" w:rsidR="003F791F" w:rsidRPr="00DC2D04" w:rsidRDefault="00825F75">
      <w:pPr>
        <w:spacing w:after="235" w:line="259" w:lineRule="auto"/>
        <w:ind w:left="0" w:firstLine="0"/>
        <w:rPr>
          <w:szCs w:val="22"/>
        </w:rPr>
      </w:pPr>
      <w:r w:rsidRPr="00DC2D04">
        <w:rPr>
          <w:b/>
          <w:szCs w:val="22"/>
        </w:rPr>
        <w:t xml:space="preserve"> </w:t>
      </w:r>
    </w:p>
    <w:p w14:paraId="3C23D405" w14:textId="77777777" w:rsidR="00144CCE" w:rsidRPr="00DC2D04" w:rsidRDefault="00144CCE">
      <w:pPr>
        <w:spacing w:after="85" w:line="259" w:lineRule="auto"/>
        <w:ind w:left="0" w:right="3" w:firstLine="0"/>
        <w:jc w:val="center"/>
        <w:rPr>
          <w:b/>
          <w:szCs w:val="22"/>
        </w:rPr>
      </w:pPr>
    </w:p>
    <w:p w14:paraId="4A443548" w14:textId="77777777" w:rsidR="00144CCE" w:rsidRPr="00DC2D04" w:rsidRDefault="00144CCE">
      <w:pPr>
        <w:spacing w:after="85" w:line="259" w:lineRule="auto"/>
        <w:ind w:left="0" w:right="3" w:firstLine="0"/>
        <w:jc w:val="center"/>
        <w:rPr>
          <w:b/>
          <w:szCs w:val="22"/>
        </w:rPr>
      </w:pPr>
    </w:p>
    <w:p w14:paraId="2C33AA98" w14:textId="77777777" w:rsidR="00144CCE" w:rsidRPr="00DC2D04" w:rsidRDefault="00144CCE">
      <w:pPr>
        <w:spacing w:after="85" w:line="259" w:lineRule="auto"/>
        <w:ind w:left="0" w:right="3" w:firstLine="0"/>
        <w:jc w:val="center"/>
        <w:rPr>
          <w:b/>
          <w:szCs w:val="22"/>
        </w:rPr>
      </w:pPr>
    </w:p>
    <w:p w14:paraId="6BC8D85B" w14:textId="77777777" w:rsidR="00144CCE" w:rsidRPr="00DC2D04" w:rsidRDefault="00144CCE">
      <w:pPr>
        <w:spacing w:after="85" w:line="259" w:lineRule="auto"/>
        <w:ind w:left="0" w:right="3" w:firstLine="0"/>
        <w:jc w:val="center"/>
        <w:rPr>
          <w:b/>
          <w:szCs w:val="22"/>
        </w:rPr>
      </w:pPr>
    </w:p>
    <w:p w14:paraId="78730742" w14:textId="77777777" w:rsidR="00144CCE" w:rsidRPr="00DC2D04" w:rsidRDefault="00144CCE">
      <w:pPr>
        <w:spacing w:after="85" w:line="259" w:lineRule="auto"/>
        <w:ind w:left="0" w:right="3" w:firstLine="0"/>
        <w:jc w:val="center"/>
        <w:rPr>
          <w:b/>
          <w:szCs w:val="22"/>
        </w:rPr>
      </w:pPr>
    </w:p>
    <w:p w14:paraId="43F31C77" w14:textId="422F406E" w:rsidR="003F791F" w:rsidRPr="00DC2D04" w:rsidRDefault="00FF3034">
      <w:pPr>
        <w:spacing w:after="85" w:line="259" w:lineRule="auto"/>
        <w:ind w:left="0" w:right="3" w:firstLine="0"/>
        <w:jc w:val="center"/>
        <w:rPr>
          <w:szCs w:val="22"/>
        </w:rPr>
      </w:pPr>
      <w:r>
        <w:rPr>
          <w:b/>
          <w:szCs w:val="22"/>
        </w:rPr>
        <w:lastRenderedPageBreak/>
        <w:t xml:space="preserve"> </w:t>
      </w:r>
    </w:p>
    <w:p w14:paraId="6097EAE1" w14:textId="4F201DA6" w:rsidR="003F791F" w:rsidRPr="00DC2D04" w:rsidRDefault="009A3245" w:rsidP="00C6010A">
      <w:pPr>
        <w:spacing w:after="102" w:line="259" w:lineRule="auto"/>
        <w:ind w:left="137"/>
        <w:jc w:val="center"/>
        <w:rPr>
          <w:szCs w:val="22"/>
        </w:rPr>
      </w:pPr>
      <w:r w:rsidRPr="00DC2D04">
        <w:rPr>
          <w:b/>
          <w:szCs w:val="22"/>
        </w:rPr>
        <w:t xml:space="preserve"> </w:t>
      </w:r>
    </w:p>
    <w:p w14:paraId="3F1A97EC" w14:textId="77777777" w:rsidR="003F791F" w:rsidRPr="00DC2D04" w:rsidRDefault="00825F75">
      <w:pPr>
        <w:spacing w:line="259" w:lineRule="auto"/>
        <w:ind w:left="0" w:firstLine="0"/>
        <w:rPr>
          <w:szCs w:val="22"/>
        </w:rPr>
      </w:pPr>
      <w:r w:rsidRPr="00DC2D04">
        <w:rPr>
          <w:b/>
          <w:szCs w:val="22"/>
        </w:rPr>
        <w:t xml:space="preserve"> </w:t>
      </w:r>
    </w:p>
    <w:p w14:paraId="55BADC56" w14:textId="278D31AB" w:rsidR="003F791F" w:rsidRPr="00DC2D04" w:rsidRDefault="00825F75">
      <w:pPr>
        <w:spacing w:after="0" w:line="259" w:lineRule="auto"/>
        <w:ind w:left="0" w:firstLine="0"/>
        <w:rPr>
          <w:szCs w:val="22"/>
        </w:rPr>
      </w:pPr>
      <w:r w:rsidRPr="00DC2D04">
        <w:rPr>
          <w:szCs w:val="22"/>
        </w:rPr>
        <w:tab/>
        <w:t xml:space="preserve"> </w:t>
      </w:r>
    </w:p>
    <w:p w14:paraId="007B1332" w14:textId="29743B85" w:rsidR="00FD7946" w:rsidRDefault="00FD7946" w:rsidP="00FD7CB8">
      <w:pPr>
        <w:spacing w:after="0" w:line="240" w:lineRule="auto"/>
        <w:ind w:left="0" w:firstLine="0"/>
        <w:rPr>
          <w:rFonts w:asciiTheme="minorHAnsi" w:eastAsia="Times New Roman" w:hAnsiTheme="minorHAnsi" w:cstheme="minorHAnsi"/>
          <w:b/>
          <w:bCs/>
          <w:sz w:val="36"/>
          <w:szCs w:val="36"/>
          <w:lang w:bidi="ar-SA"/>
        </w:rPr>
      </w:pPr>
      <w:r w:rsidRPr="0050379C">
        <w:rPr>
          <w:rFonts w:asciiTheme="minorHAnsi" w:eastAsia="Times New Roman" w:hAnsiTheme="minorHAnsi" w:cstheme="minorHAnsi"/>
          <w:b/>
          <w:bCs/>
          <w:sz w:val="36"/>
          <w:szCs w:val="36"/>
          <w:lang w:bidi="ar-SA"/>
        </w:rPr>
        <w:t xml:space="preserve">Introduction </w:t>
      </w:r>
    </w:p>
    <w:p w14:paraId="6B1C1330" w14:textId="77777777" w:rsidR="00075668" w:rsidRPr="0050379C" w:rsidRDefault="00075668" w:rsidP="00FD7CB8">
      <w:pPr>
        <w:spacing w:after="0" w:line="240" w:lineRule="auto"/>
        <w:ind w:left="0" w:firstLine="0"/>
        <w:rPr>
          <w:rFonts w:asciiTheme="minorHAnsi" w:eastAsia="Times New Roman" w:hAnsiTheme="minorHAnsi" w:cstheme="minorHAnsi"/>
          <w:b/>
          <w:bCs/>
          <w:sz w:val="36"/>
          <w:szCs w:val="36"/>
          <w:lang w:bidi="ar-SA"/>
        </w:rPr>
      </w:pPr>
    </w:p>
    <w:p w14:paraId="03D71A79" w14:textId="5E04FD6C" w:rsidR="00343EA7" w:rsidRPr="00DC2D04" w:rsidRDefault="00343EA7" w:rsidP="00FD7CB8">
      <w:pPr>
        <w:spacing w:after="0" w:line="240" w:lineRule="auto"/>
        <w:ind w:left="0" w:firstLine="0"/>
        <w:rPr>
          <w:rFonts w:asciiTheme="minorHAnsi" w:eastAsia="Times New Roman" w:hAnsiTheme="minorHAnsi" w:cstheme="minorHAnsi"/>
          <w:b/>
          <w:bCs/>
          <w:szCs w:val="22"/>
          <w:lang w:bidi="ar-SA"/>
        </w:rPr>
      </w:pPr>
      <w:r w:rsidRPr="00DC2D04">
        <w:rPr>
          <w:rFonts w:asciiTheme="minorHAnsi" w:eastAsia="Times New Roman" w:hAnsiTheme="minorHAnsi" w:cstheme="minorHAnsi"/>
          <w:b/>
          <w:bCs/>
          <w:szCs w:val="22"/>
          <w:lang w:bidi="ar-SA"/>
        </w:rPr>
        <w:t xml:space="preserve">Advanced Manufacturing </w:t>
      </w:r>
    </w:p>
    <w:p w14:paraId="53A2E4A5" w14:textId="0EAC20EC" w:rsidR="002C000F" w:rsidRPr="00DC2D04" w:rsidRDefault="00D72A38" w:rsidP="00FD7CB8">
      <w:pPr>
        <w:spacing w:after="0" w:line="240" w:lineRule="auto"/>
        <w:ind w:left="0" w:firstLine="0"/>
        <w:rPr>
          <w:rFonts w:asciiTheme="minorHAnsi" w:eastAsia="Times New Roman" w:hAnsiTheme="minorHAnsi" w:cstheme="minorHAnsi"/>
          <w:color w:val="auto"/>
          <w:szCs w:val="22"/>
          <w:lang w:bidi="ar-SA"/>
        </w:rPr>
      </w:pPr>
      <w:r w:rsidRPr="00DC2D04">
        <w:rPr>
          <w:rFonts w:asciiTheme="minorHAnsi" w:eastAsia="Times New Roman" w:hAnsiTheme="minorHAnsi" w:cstheme="minorHAnsi"/>
          <w:szCs w:val="22"/>
          <w:lang w:bidi="ar-SA"/>
        </w:rPr>
        <w:t>At the Hanover Fair in 2011, a new term was used for a new industrial revolution; “Industry 4.0”. Industry 4.0 is to combine production, information technology and the internet. </w:t>
      </w:r>
      <w:r w:rsidR="00FD7CB8" w:rsidRPr="00DC2D04">
        <w:rPr>
          <w:rFonts w:asciiTheme="minorHAnsi" w:eastAsia="Times New Roman" w:hAnsiTheme="minorHAnsi" w:cstheme="minorHAnsi"/>
          <w:color w:val="auto"/>
          <w:szCs w:val="22"/>
          <w:lang w:bidi="ar-SA"/>
        </w:rPr>
        <w:t xml:space="preserve">The introduction of </w:t>
      </w:r>
      <w:r w:rsidR="00CB3A44" w:rsidRPr="00DC2D04">
        <w:rPr>
          <w:rFonts w:asciiTheme="minorHAnsi" w:eastAsia="Times New Roman" w:hAnsiTheme="minorHAnsi" w:cstheme="minorHAnsi"/>
          <w:color w:val="auto"/>
          <w:szCs w:val="22"/>
          <w:lang w:bidi="ar-SA"/>
        </w:rPr>
        <w:t>digital</w:t>
      </w:r>
      <w:r w:rsidR="00FD7CB8" w:rsidRPr="00DC2D04">
        <w:rPr>
          <w:rFonts w:asciiTheme="minorHAnsi" w:eastAsia="Times New Roman" w:hAnsiTheme="minorHAnsi" w:cstheme="minorHAnsi"/>
          <w:color w:val="auto"/>
          <w:szCs w:val="22"/>
          <w:lang w:bidi="ar-SA"/>
        </w:rPr>
        <w:t xml:space="preserve"> technologies </w:t>
      </w:r>
      <w:r w:rsidRPr="00DC2D04">
        <w:rPr>
          <w:rFonts w:asciiTheme="minorHAnsi" w:eastAsia="Times New Roman" w:hAnsiTheme="minorHAnsi" w:cstheme="minorHAnsi"/>
          <w:color w:val="auto"/>
          <w:szCs w:val="22"/>
          <w:lang w:bidi="ar-SA"/>
        </w:rPr>
        <w:t xml:space="preserve">to support Industry 4.0, </w:t>
      </w:r>
      <w:r w:rsidR="00315F0F" w:rsidRPr="00DC2D04">
        <w:rPr>
          <w:rFonts w:asciiTheme="minorHAnsi" w:eastAsia="Times New Roman" w:hAnsiTheme="minorHAnsi" w:cstheme="minorHAnsi"/>
          <w:color w:val="auto"/>
          <w:szCs w:val="22"/>
          <w:lang w:bidi="ar-SA"/>
        </w:rPr>
        <w:t>has</w:t>
      </w:r>
      <w:r w:rsidR="00FD7CB8" w:rsidRPr="00DC2D04">
        <w:rPr>
          <w:rFonts w:asciiTheme="minorHAnsi" w:eastAsia="Times New Roman" w:hAnsiTheme="minorHAnsi" w:cstheme="minorHAnsi"/>
          <w:color w:val="auto"/>
          <w:szCs w:val="22"/>
          <w:lang w:bidi="ar-SA"/>
        </w:rPr>
        <w:t xml:space="preserve"> revolutionised the process </w:t>
      </w:r>
      <w:r w:rsidR="00CB3A44" w:rsidRPr="00DC2D04">
        <w:rPr>
          <w:rFonts w:asciiTheme="minorHAnsi" w:eastAsia="Times New Roman" w:hAnsiTheme="minorHAnsi" w:cstheme="minorHAnsi"/>
          <w:color w:val="auto"/>
          <w:szCs w:val="22"/>
          <w:lang w:bidi="ar-SA"/>
        </w:rPr>
        <w:t xml:space="preserve">and efficiency </w:t>
      </w:r>
      <w:r w:rsidR="00FD7CB8" w:rsidRPr="00DC2D04">
        <w:rPr>
          <w:rFonts w:asciiTheme="minorHAnsi" w:eastAsia="Times New Roman" w:hAnsiTheme="minorHAnsi" w:cstheme="minorHAnsi"/>
          <w:color w:val="auto"/>
          <w:szCs w:val="22"/>
          <w:lang w:bidi="ar-SA"/>
        </w:rPr>
        <w:t xml:space="preserve">of manufacturing. </w:t>
      </w:r>
      <w:sdt>
        <w:sdtPr>
          <w:id w:val="1674995889"/>
          <w:citation/>
        </w:sdtPr>
        <w:sdtEndPr/>
        <w:sdtContent>
          <w:r w:rsidR="007C2866">
            <w:fldChar w:fldCharType="begin"/>
          </w:r>
          <w:r w:rsidR="007C2866">
            <w:instrText xml:space="preserve"> CITATION Ele191 \l 2057 </w:instrText>
          </w:r>
          <w:r w:rsidR="007C2866">
            <w:fldChar w:fldCharType="separate"/>
          </w:r>
          <w:r w:rsidR="009720F2" w:rsidRPr="009720F2">
            <w:rPr>
              <w:noProof/>
            </w:rPr>
            <w:t>(Editors, 2019)</w:t>
          </w:r>
          <w:r w:rsidR="007C2866">
            <w:fldChar w:fldCharType="end"/>
          </w:r>
        </w:sdtContent>
      </w:sdt>
    </w:p>
    <w:p w14:paraId="43BE78FE" w14:textId="77777777" w:rsidR="00320265" w:rsidRPr="00DC2D04" w:rsidRDefault="00320265" w:rsidP="00FD7CB8">
      <w:pPr>
        <w:spacing w:after="0" w:line="240" w:lineRule="auto"/>
        <w:ind w:left="0" w:firstLine="0"/>
        <w:rPr>
          <w:rFonts w:asciiTheme="minorHAnsi" w:eastAsia="Times New Roman" w:hAnsiTheme="minorHAnsi" w:cstheme="minorHAnsi"/>
          <w:color w:val="auto"/>
          <w:szCs w:val="22"/>
          <w:lang w:bidi="ar-SA"/>
        </w:rPr>
      </w:pPr>
    </w:p>
    <w:p w14:paraId="3624A39D" w14:textId="7BDF9ED4" w:rsidR="006636B6" w:rsidRPr="00DC2D04" w:rsidRDefault="006636B6" w:rsidP="00FD7CB8">
      <w:pPr>
        <w:spacing w:after="0" w:line="240" w:lineRule="auto"/>
        <w:ind w:left="0" w:firstLine="0"/>
        <w:rPr>
          <w:rFonts w:asciiTheme="minorHAnsi" w:eastAsia="Times New Roman" w:hAnsiTheme="minorHAnsi" w:cstheme="minorHAnsi"/>
          <w:color w:val="auto"/>
          <w:szCs w:val="22"/>
          <w:lang w:bidi="ar-SA"/>
        </w:rPr>
      </w:pPr>
      <w:r w:rsidRPr="00DC2D04">
        <w:rPr>
          <w:rFonts w:asciiTheme="minorHAnsi" w:eastAsia="Times New Roman" w:hAnsiTheme="minorHAnsi" w:cstheme="minorHAnsi"/>
          <w:color w:val="auto"/>
          <w:szCs w:val="22"/>
          <w:lang w:bidi="ar-SA"/>
        </w:rPr>
        <w:t>I</w:t>
      </w:r>
      <w:r w:rsidR="00FD7CB8" w:rsidRPr="00DC2D04">
        <w:rPr>
          <w:rFonts w:asciiTheme="minorHAnsi" w:eastAsia="Times New Roman" w:hAnsiTheme="minorHAnsi" w:cstheme="minorHAnsi"/>
          <w:color w:val="auto"/>
          <w:szCs w:val="22"/>
          <w:lang w:bidi="ar-SA"/>
        </w:rPr>
        <w:t xml:space="preserve">n the </w:t>
      </w:r>
      <w:r w:rsidRPr="00DC2D04">
        <w:rPr>
          <w:rFonts w:asciiTheme="minorHAnsi" w:eastAsia="Times New Roman" w:hAnsiTheme="minorHAnsi" w:cstheme="minorHAnsi"/>
          <w:color w:val="auto"/>
          <w:szCs w:val="22"/>
          <w:lang w:bidi="ar-SA"/>
        </w:rPr>
        <w:t xml:space="preserve">early </w:t>
      </w:r>
      <w:r w:rsidR="00FD7CB8" w:rsidRPr="00DC2D04">
        <w:rPr>
          <w:rFonts w:asciiTheme="minorHAnsi" w:eastAsia="Times New Roman" w:hAnsiTheme="minorHAnsi" w:cstheme="minorHAnsi"/>
          <w:color w:val="auto"/>
          <w:szCs w:val="22"/>
          <w:lang w:bidi="ar-SA"/>
        </w:rPr>
        <w:t>years</w:t>
      </w:r>
      <w:r w:rsidR="00315F0F" w:rsidRPr="00DC2D04">
        <w:rPr>
          <w:rFonts w:asciiTheme="minorHAnsi" w:eastAsia="Times New Roman" w:hAnsiTheme="minorHAnsi" w:cstheme="minorHAnsi"/>
          <w:color w:val="auto"/>
          <w:szCs w:val="22"/>
          <w:lang w:bidi="ar-SA"/>
        </w:rPr>
        <w:t xml:space="preserve">, </w:t>
      </w:r>
      <w:r w:rsidR="00FD7CB8" w:rsidRPr="00DC2D04">
        <w:rPr>
          <w:rFonts w:asciiTheme="minorHAnsi" w:eastAsia="Times New Roman" w:hAnsiTheme="minorHAnsi" w:cstheme="minorHAnsi"/>
          <w:color w:val="auto"/>
          <w:szCs w:val="22"/>
          <w:lang w:bidi="ar-SA"/>
        </w:rPr>
        <w:t xml:space="preserve">the use of </w:t>
      </w:r>
      <w:r w:rsidR="00CF2C78" w:rsidRPr="00DC2D04">
        <w:rPr>
          <w:rFonts w:asciiTheme="minorHAnsi" w:eastAsia="Times New Roman" w:hAnsiTheme="minorHAnsi" w:cstheme="minorHAnsi"/>
          <w:color w:val="auto"/>
          <w:szCs w:val="22"/>
          <w:lang w:bidi="ar-SA"/>
        </w:rPr>
        <w:t xml:space="preserve">automation </w:t>
      </w:r>
      <w:r w:rsidR="00FD7CB8" w:rsidRPr="00DC2D04">
        <w:rPr>
          <w:rFonts w:asciiTheme="minorHAnsi" w:eastAsia="Times New Roman" w:hAnsiTheme="minorHAnsi" w:cstheme="minorHAnsi"/>
          <w:color w:val="auto"/>
          <w:szCs w:val="22"/>
          <w:lang w:bidi="ar-SA"/>
        </w:rPr>
        <w:t xml:space="preserve">had been largely </w:t>
      </w:r>
      <w:r w:rsidRPr="00DC2D04">
        <w:rPr>
          <w:rFonts w:asciiTheme="minorHAnsi" w:eastAsia="Times New Roman" w:hAnsiTheme="minorHAnsi" w:cstheme="minorHAnsi"/>
          <w:color w:val="auto"/>
          <w:szCs w:val="22"/>
          <w:lang w:bidi="ar-SA"/>
        </w:rPr>
        <w:t>for</w:t>
      </w:r>
      <w:r w:rsidR="005820F9">
        <w:rPr>
          <w:rFonts w:asciiTheme="minorHAnsi" w:eastAsia="Times New Roman" w:hAnsiTheme="minorHAnsi" w:cstheme="minorHAnsi"/>
          <w:color w:val="auto"/>
          <w:szCs w:val="22"/>
          <w:lang w:bidi="ar-SA"/>
        </w:rPr>
        <w:t xml:space="preserve"> very </w:t>
      </w:r>
      <w:r w:rsidR="002D41DA">
        <w:rPr>
          <w:rFonts w:asciiTheme="minorHAnsi" w:eastAsia="Times New Roman" w:hAnsiTheme="minorHAnsi" w:cstheme="minorHAnsi"/>
          <w:color w:val="auto"/>
          <w:szCs w:val="22"/>
          <w:lang w:bidi="ar-SA"/>
        </w:rPr>
        <w:t xml:space="preserve">basic </w:t>
      </w:r>
      <w:r w:rsidR="005820F9">
        <w:rPr>
          <w:rFonts w:asciiTheme="minorHAnsi" w:eastAsia="Times New Roman" w:hAnsiTheme="minorHAnsi" w:cstheme="minorHAnsi"/>
          <w:color w:val="auto"/>
          <w:szCs w:val="22"/>
          <w:lang w:bidi="ar-SA"/>
        </w:rPr>
        <w:t>or</w:t>
      </w:r>
      <w:r w:rsidR="002E61B1" w:rsidRPr="00DC2D04">
        <w:rPr>
          <w:rFonts w:asciiTheme="minorHAnsi" w:eastAsia="Times New Roman" w:hAnsiTheme="minorHAnsi" w:cstheme="minorHAnsi"/>
          <w:color w:val="auto"/>
          <w:szCs w:val="22"/>
          <w:lang w:bidi="ar-SA"/>
        </w:rPr>
        <w:t xml:space="preserve"> </w:t>
      </w:r>
      <w:r w:rsidR="00FD7CB8" w:rsidRPr="00DC2D04">
        <w:rPr>
          <w:rFonts w:asciiTheme="minorHAnsi" w:eastAsia="Times New Roman" w:hAnsiTheme="minorHAnsi" w:cstheme="minorHAnsi"/>
          <w:color w:val="auto"/>
          <w:szCs w:val="22"/>
          <w:lang w:bidi="ar-SA"/>
        </w:rPr>
        <w:t>specialist manufacturing</w:t>
      </w:r>
      <w:r w:rsidR="004F380F">
        <w:rPr>
          <w:rFonts w:asciiTheme="minorHAnsi" w:eastAsia="Times New Roman" w:hAnsiTheme="minorHAnsi" w:cstheme="minorHAnsi"/>
          <w:color w:val="auto"/>
          <w:szCs w:val="22"/>
          <w:lang w:bidi="ar-SA"/>
        </w:rPr>
        <w:t>.</w:t>
      </w:r>
      <w:r w:rsidR="00FD7CB8" w:rsidRPr="00DC2D04">
        <w:rPr>
          <w:rFonts w:asciiTheme="minorHAnsi" w:eastAsia="Times New Roman" w:hAnsiTheme="minorHAnsi" w:cstheme="minorHAnsi"/>
          <w:color w:val="auto"/>
          <w:szCs w:val="22"/>
          <w:lang w:bidi="ar-SA"/>
        </w:rPr>
        <w:t xml:space="preserve"> </w:t>
      </w:r>
      <w:r w:rsidR="004F380F">
        <w:rPr>
          <w:rFonts w:asciiTheme="minorHAnsi" w:eastAsia="Times New Roman" w:hAnsiTheme="minorHAnsi" w:cstheme="minorHAnsi"/>
          <w:color w:val="auto"/>
          <w:szCs w:val="22"/>
          <w:lang w:bidi="ar-SA"/>
        </w:rPr>
        <w:t>N</w:t>
      </w:r>
      <w:r w:rsidR="00B01FA9" w:rsidRPr="00DC2D04">
        <w:rPr>
          <w:rFonts w:asciiTheme="minorHAnsi" w:eastAsia="Times New Roman" w:hAnsiTheme="minorHAnsi" w:cstheme="minorHAnsi"/>
          <w:color w:val="auto"/>
          <w:szCs w:val="22"/>
          <w:lang w:bidi="ar-SA"/>
        </w:rPr>
        <w:t>ew</w:t>
      </w:r>
      <w:r w:rsidRPr="00DC2D04">
        <w:rPr>
          <w:rFonts w:asciiTheme="minorHAnsi" w:eastAsia="Times New Roman" w:hAnsiTheme="minorHAnsi" w:cstheme="minorHAnsi"/>
          <w:color w:val="auto"/>
          <w:szCs w:val="22"/>
          <w:lang w:bidi="ar-SA"/>
        </w:rPr>
        <w:t xml:space="preserve"> </w:t>
      </w:r>
      <w:r w:rsidR="005A77AE">
        <w:rPr>
          <w:rFonts w:asciiTheme="minorHAnsi" w:eastAsia="Times New Roman" w:hAnsiTheme="minorHAnsi" w:cstheme="minorHAnsi"/>
          <w:color w:val="auto"/>
          <w:szCs w:val="22"/>
          <w:lang w:bidi="ar-SA"/>
        </w:rPr>
        <w:t xml:space="preserve">automated </w:t>
      </w:r>
      <w:r w:rsidRPr="00DC2D04">
        <w:rPr>
          <w:rFonts w:asciiTheme="minorHAnsi" w:eastAsia="Times New Roman" w:hAnsiTheme="minorHAnsi" w:cstheme="minorHAnsi"/>
          <w:color w:val="auto"/>
          <w:szCs w:val="22"/>
          <w:lang w:bidi="ar-SA"/>
        </w:rPr>
        <w:t xml:space="preserve">manufacturing </w:t>
      </w:r>
      <w:r w:rsidR="00F101BC" w:rsidRPr="00DC2D04">
        <w:rPr>
          <w:rFonts w:asciiTheme="minorHAnsi" w:eastAsia="Times New Roman" w:hAnsiTheme="minorHAnsi" w:cstheme="minorHAnsi"/>
          <w:color w:val="auto"/>
          <w:szCs w:val="22"/>
          <w:lang w:bidi="ar-SA"/>
        </w:rPr>
        <w:t xml:space="preserve">ideas </w:t>
      </w:r>
      <w:r w:rsidR="005A77AE">
        <w:rPr>
          <w:rFonts w:asciiTheme="minorHAnsi" w:eastAsia="Times New Roman" w:hAnsiTheme="minorHAnsi" w:cstheme="minorHAnsi"/>
          <w:color w:val="auto"/>
          <w:szCs w:val="22"/>
          <w:lang w:bidi="ar-SA"/>
        </w:rPr>
        <w:t xml:space="preserve">had a </w:t>
      </w:r>
      <w:proofErr w:type="gramStart"/>
      <w:r w:rsidR="005A77AE">
        <w:rPr>
          <w:rFonts w:asciiTheme="minorHAnsi" w:eastAsia="Times New Roman" w:hAnsiTheme="minorHAnsi" w:cstheme="minorHAnsi"/>
          <w:color w:val="auto"/>
          <w:szCs w:val="22"/>
          <w:lang w:bidi="ar-SA"/>
        </w:rPr>
        <w:t>break through</w:t>
      </w:r>
      <w:proofErr w:type="gramEnd"/>
      <w:r w:rsidR="005A77AE">
        <w:rPr>
          <w:rFonts w:asciiTheme="minorHAnsi" w:eastAsia="Times New Roman" w:hAnsiTheme="minorHAnsi" w:cstheme="minorHAnsi"/>
          <w:color w:val="auto"/>
          <w:szCs w:val="22"/>
          <w:lang w:bidi="ar-SA"/>
        </w:rPr>
        <w:t xml:space="preserve"> with</w:t>
      </w:r>
      <w:r w:rsidR="00FD7CB8" w:rsidRPr="00DC2D04">
        <w:rPr>
          <w:rFonts w:asciiTheme="minorHAnsi" w:eastAsia="Times New Roman" w:hAnsiTheme="minorHAnsi" w:cstheme="minorHAnsi"/>
          <w:color w:val="auto"/>
          <w:szCs w:val="22"/>
          <w:lang w:bidi="ar-SA"/>
        </w:rPr>
        <w:t xml:space="preserve"> robots for precision tasks that were difficult to achieve </w:t>
      </w:r>
      <w:r w:rsidRPr="00DC2D04">
        <w:rPr>
          <w:rFonts w:asciiTheme="minorHAnsi" w:eastAsia="Times New Roman" w:hAnsiTheme="minorHAnsi" w:cstheme="minorHAnsi"/>
          <w:color w:val="auto"/>
          <w:szCs w:val="22"/>
          <w:lang w:bidi="ar-SA"/>
        </w:rPr>
        <w:t xml:space="preserve">consistent volume </w:t>
      </w:r>
      <w:r w:rsidR="00FD7CB8" w:rsidRPr="00DC2D04">
        <w:rPr>
          <w:rFonts w:asciiTheme="minorHAnsi" w:eastAsia="Times New Roman" w:hAnsiTheme="minorHAnsi" w:cstheme="minorHAnsi"/>
          <w:color w:val="auto"/>
          <w:szCs w:val="22"/>
          <w:lang w:bidi="ar-SA"/>
        </w:rPr>
        <w:t xml:space="preserve">through human skills </w:t>
      </w:r>
      <w:r w:rsidR="00A02FB9">
        <w:rPr>
          <w:rFonts w:asciiTheme="minorHAnsi" w:eastAsia="Times New Roman" w:hAnsiTheme="minorHAnsi" w:cstheme="minorHAnsi"/>
          <w:color w:val="auto"/>
          <w:szCs w:val="22"/>
          <w:lang w:bidi="ar-SA"/>
        </w:rPr>
        <w:t>making</w:t>
      </w:r>
      <w:r w:rsidR="00FD7CB8" w:rsidRPr="00DC2D04">
        <w:rPr>
          <w:rFonts w:asciiTheme="minorHAnsi" w:eastAsia="Times New Roman" w:hAnsiTheme="minorHAnsi" w:cstheme="minorHAnsi"/>
          <w:color w:val="auto"/>
          <w:szCs w:val="22"/>
          <w:lang w:bidi="ar-SA"/>
        </w:rPr>
        <w:t xml:space="preserve"> specialised tasks expensive and limited </w:t>
      </w:r>
      <w:r w:rsidR="00A02FB9">
        <w:rPr>
          <w:rFonts w:asciiTheme="minorHAnsi" w:eastAsia="Times New Roman" w:hAnsiTheme="minorHAnsi" w:cstheme="minorHAnsi"/>
          <w:color w:val="auto"/>
          <w:szCs w:val="22"/>
          <w:lang w:bidi="ar-SA"/>
        </w:rPr>
        <w:t>availability</w:t>
      </w:r>
      <w:r w:rsidR="00FD7CB8" w:rsidRPr="00DC2D04">
        <w:rPr>
          <w:rFonts w:asciiTheme="minorHAnsi" w:eastAsia="Times New Roman" w:hAnsiTheme="minorHAnsi" w:cstheme="minorHAnsi"/>
          <w:color w:val="auto"/>
          <w:szCs w:val="22"/>
          <w:lang w:bidi="ar-SA"/>
        </w:rPr>
        <w:t xml:space="preserve"> of skilled workers able to undertake such tasks</w:t>
      </w:r>
      <w:r w:rsidR="00F95AA1" w:rsidRPr="00DC2D04">
        <w:rPr>
          <w:rFonts w:asciiTheme="minorHAnsi" w:eastAsia="Times New Roman" w:hAnsiTheme="minorHAnsi" w:cstheme="minorHAnsi"/>
          <w:color w:val="auto"/>
          <w:szCs w:val="22"/>
          <w:lang w:bidi="ar-SA"/>
        </w:rPr>
        <w:t xml:space="preserve"> at volume</w:t>
      </w:r>
      <w:r w:rsidR="00315F0F" w:rsidRPr="00DC2D04">
        <w:rPr>
          <w:rFonts w:asciiTheme="minorHAnsi" w:eastAsia="Times New Roman" w:hAnsiTheme="minorHAnsi" w:cstheme="minorHAnsi"/>
          <w:color w:val="auto"/>
          <w:szCs w:val="22"/>
          <w:lang w:bidi="ar-SA"/>
        </w:rPr>
        <w:t>.</w:t>
      </w:r>
    </w:p>
    <w:p w14:paraId="72D8EE5B" w14:textId="77777777" w:rsidR="006865B2" w:rsidRPr="00DC2D04" w:rsidRDefault="006865B2" w:rsidP="00FD7CB8">
      <w:pPr>
        <w:spacing w:after="0" w:line="240" w:lineRule="auto"/>
        <w:ind w:left="0" w:firstLine="0"/>
        <w:rPr>
          <w:rFonts w:asciiTheme="minorHAnsi" w:eastAsia="Times New Roman" w:hAnsiTheme="minorHAnsi" w:cstheme="minorHAnsi"/>
          <w:color w:val="auto"/>
          <w:szCs w:val="22"/>
          <w:lang w:bidi="ar-SA"/>
        </w:rPr>
      </w:pPr>
    </w:p>
    <w:p w14:paraId="4E9F99EB" w14:textId="1909EB5F" w:rsidR="00D72A38" w:rsidRPr="00DC2D04" w:rsidRDefault="00FD7CB8" w:rsidP="00FD7CB8">
      <w:pPr>
        <w:spacing w:after="0" w:line="240" w:lineRule="auto"/>
        <w:ind w:left="0" w:firstLine="0"/>
        <w:rPr>
          <w:rFonts w:asciiTheme="minorHAnsi" w:eastAsia="Times New Roman" w:hAnsiTheme="minorHAnsi" w:cstheme="minorHAnsi"/>
          <w:color w:val="auto"/>
          <w:szCs w:val="22"/>
          <w:lang w:bidi="ar-SA"/>
        </w:rPr>
      </w:pPr>
      <w:r w:rsidRPr="00DC2D04">
        <w:rPr>
          <w:rFonts w:asciiTheme="minorHAnsi" w:eastAsia="Times New Roman" w:hAnsiTheme="minorHAnsi" w:cstheme="minorHAnsi"/>
          <w:color w:val="auto"/>
          <w:szCs w:val="22"/>
          <w:lang w:bidi="ar-SA"/>
        </w:rPr>
        <w:t xml:space="preserve">By </w:t>
      </w:r>
      <w:r w:rsidR="006636B6" w:rsidRPr="00DC2D04">
        <w:rPr>
          <w:rFonts w:asciiTheme="minorHAnsi" w:eastAsia="Times New Roman" w:hAnsiTheme="minorHAnsi" w:cstheme="minorHAnsi"/>
          <w:color w:val="auto"/>
          <w:szCs w:val="22"/>
          <w:lang w:bidi="ar-SA"/>
        </w:rPr>
        <w:t>combining</w:t>
      </w:r>
      <w:r w:rsidRPr="00DC2D04">
        <w:rPr>
          <w:rFonts w:asciiTheme="minorHAnsi" w:eastAsia="Times New Roman" w:hAnsiTheme="minorHAnsi" w:cstheme="minorHAnsi"/>
          <w:color w:val="auto"/>
          <w:szCs w:val="22"/>
          <w:lang w:bidi="ar-SA"/>
        </w:rPr>
        <w:t xml:space="preserve"> the functionality of a CAD based machine, providing an </w:t>
      </w:r>
      <w:r w:rsidR="006636B6" w:rsidRPr="00DC2D04">
        <w:rPr>
          <w:rFonts w:asciiTheme="minorHAnsi" w:eastAsia="Times New Roman" w:hAnsiTheme="minorHAnsi" w:cstheme="minorHAnsi"/>
          <w:color w:val="auto"/>
          <w:szCs w:val="22"/>
          <w:lang w:bidi="ar-SA"/>
        </w:rPr>
        <w:t>algorithm</w:t>
      </w:r>
      <w:r w:rsidRPr="00DC2D04">
        <w:rPr>
          <w:rFonts w:asciiTheme="minorHAnsi" w:eastAsia="Times New Roman" w:hAnsiTheme="minorHAnsi" w:cstheme="minorHAnsi"/>
          <w:color w:val="auto"/>
          <w:szCs w:val="22"/>
          <w:lang w:bidi="ar-SA"/>
        </w:rPr>
        <w:t xml:space="preserve"> to follow using co-ordinates, early systems could undertake basic</w:t>
      </w:r>
      <w:r w:rsidR="00315F0F" w:rsidRPr="00DC2D04">
        <w:rPr>
          <w:rFonts w:asciiTheme="minorHAnsi" w:eastAsia="Times New Roman" w:hAnsiTheme="minorHAnsi" w:cstheme="minorHAnsi"/>
          <w:color w:val="auto"/>
          <w:szCs w:val="22"/>
          <w:lang w:bidi="ar-SA"/>
        </w:rPr>
        <w:t xml:space="preserve"> co-ordinated functions</w:t>
      </w:r>
      <w:r w:rsidRPr="00DC2D04">
        <w:rPr>
          <w:rFonts w:asciiTheme="minorHAnsi" w:eastAsia="Times New Roman" w:hAnsiTheme="minorHAnsi" w:cstheme="minorHAnsi"/>
          <w:i/>
          <w:iCs/>
          <w:color w:val="auto"/>
          <w:szCs w:val="22"/>
          <w:lang w:bidi="ar-SA"/>
        </w:rPr>
        <w:t>. </w:t>
      </w:r>
      <w:r w:rsidRPr="00DC2D04">
        <w:rPr>
          <w:rFonts w:asciiTheme="minorHAnsi" w:eastAsia="Times New Roman" w:hAnsiTheme="minorHAnsi" w:cstheme="minorHAnsi"/>
          <w:color w:val="auto"/>
          <w:szCs w:val="22"/>
          <w:lang w:bidi="ar-SA"/>
        </w:rPr>
        <w:t>By 2011 there were over 1 million robo</w:t>
      </w:r>
      <w:r w:rsidR="00315F0F" w:rsidRPr="00DC2D04">
        <w:rPr>
          <w:rFonts w:asciiTheme="minorHAnsi" w:eastAsia="Times New Roman" w:hAnsiTheme="minorHAnsi" w:cstheme="minorHAnsi"/>
          <w:color w:val="auto"/>
          <w:szCs w:val="22"/>
          <w:lang w:bidi="ar-SA"/>
        </w:rPr>
        <w:t>ts</w:t>
      </w:r>
      <w:r w:rsidRPr="00DC2D04">
        <w:rPr>
          <w:rFonts w:asciiTheme="minorHAnsi" w:eastAsia="Times New Roman" w:hAnsiTheme="minorHAnsi" w:cstheme="minorHAnsi"/>
          <w:color w:val="auto"/>
          <w:szCs w:val="22"/>
          <w:lang w:bidi="ar-SA"/>
        </w:rPr>
        <w:t xml:space="preserve"> active in the manufacturing sector worldwid</w:t>
      </w:r>
      <w:r w:rsidR="00CB5B49">
        <w:rPr>
          <w:rFonts w:asciiTheme="minorHAnsi" w:eastAsia="Times New Roman" w:hAnsiTheme="minorHAnsi" w:cstheme="minorHAnsi"/>
          <w:color w:val="auto"/>
          <w:szCs w:val="22"/>
          <w:lang w:bidi="ar-SA"/>
        </w:rPr>
        <w:t>e.</w:t>
      </w:r>
      <w:r w:rsidR="00CB5B49">
        <w:rPr>
          <w:rFonts w:asciiTheme="minorHAnsi" w:eastAsia="Times New Roman" w:hAnsiTheme="minorHAnsi" w:cstheme="minorHAnsi"/>
          <w:color w:val="FF0000"/>
          <w:szCs w:val="22"/>
          <w:lang w:bidi="ar-SA"/>
        </w:rPr>
        <w:t xml:space="preserve"> </w:t>
      </w:r>
      <w:sdt>
        <w:sdtPr>
          <w:id w:val="-451860753"/>
          <w:citation/>
        </w:sdtPr>
        <w:sdtEndPr/>
        <w:sdtContent>
          <w:r w:rsidR="00CB5B49">
            <w:fldChar w:fldCharType="begin"/>
          </w:r>
          <w:r w:rsidR="00CB5B49">
            <w:instrText xml:space="preserve"> CITATION Gua11 \l 2057 </w:instrText>
          </w:r>
          <w:r w:rsidR="00CB5B49">
            <w:fldChar w:fldCharType="separate"/>
          </w:r>
          <w:r w:rsidR="009720F2" w:rsidRPr="009720F2">
            <w:rPr>
              <w:noProof/>
            </w:rPr>
            <w:t>(Guardian, 2011)</w:t>
          </w:r>
          <w:r w:rsidR="00CB5B49">
            <w:fldChar w:fldCharType="end"/>
          </w:r>
        </w:sdtContent>
      </w:sdt>
      <w:r w:rsidR="00D72A38" w:rsidRPr="00DC2D04">
        <w:rPr>
          <w:rFonts w:asciiTheme="minorHAnsi" w:eastAsia="Times New Roman" w:hAnsiTheme="minorHAnsi" w:cstheme="minorHAnsi"/>
          <w:color w:val="auto"/>
          <w:szCs w:val="22"/>
          <w:lang w:bidi="ar-SA"/>
        </w:rPr>
        <w:t xml:space="preserve"> </w:t>
      </w:r>
    </w:p>
    <w:p w14:paraId="4E65EE64" w14:textId="77777777" w:rsidR="00292775" w:rsidRPr="00DC2D04" w:rsidRDefault="00292775" w:rsidP="00FD7CB8">
      <w:pPr>
        <w:spacing w:after="0" w:line="240" w:lineRule="auto"/>
        <w:ind w:left="0" w:firstLine="0"/>
        <w:rPr>
          <w:rFonts w:asciiTheme="minorHAnsi" w:eastAsia="Times New Roman" w:hAnsiTheme="minorHAnsi" w:cstheme="minorHAnsi"/>
          <w:color w:val="auto"/>
          <w:szCs w:val="22"/>
          <w:lang w:bidi="ar-SA"/>
        </w:rPr>
      </w:pPr>
    </w:p>
    <w:p w14:paraId="74E3F187" w14:textId="4C190734" w:rsidR="00FD7CB8" w:rsidRPr="00DC2D04" w:rsidRDefault="00FD7CB8" w:rsidP="00FD7CB8">
      <w:pPr>
        <w:spacing w:after="0" w:line="240" w:lineRule="auto"/>
        <w:ind w:left="0" w:firstLine="0"/>
        <w:rPr>
          <w:rFonts w:asciiTheme="minorHAnsi" w:eastAsia="Times New Roman" w:hAnsiTheme="minorHAnsi" w:cstheme="minorHAnsi"/>
          <w:color w:val="auto"/>
          <w:szCs w:val="22"/>
          <w:lang w:bidi="ar-SA"/>
        </w:rPr>
      </w:pPr>
      <w:r w:rsidRPr="00DC2D04">
        <w:rPr>
          <w:rFonts w:asciiTheme="minorHAnsi" w:eastAsia="Times New Roman" w:hAnsiTheme="minorHAnsi" w:cstheme="minorHAnsi"/>
          <w:color w:val="auto"/>
          <w:szCs w:val="22"/>
          <w:lang w:bidi="ar-SA"/>
        </w:rPr>
        <w:t xml:space="preserve">The benefits of advanced manufacturing are </w:t>
      </w:r>
      <w:r w:rsidR="00D72A38" w:rsidRPr="00DC2D04">
        <w:rPr>
          <w:rFonts w:asciiTheme="minorHAnsi" w:eastAsia="Times New Roman" w:hAnsiTheme="minorHAnsi" w:cstheme="minorHAnsi"/>
          <w:color w:val="auto"/>
          <w:szCs w:val="22"/>
          <w:lang w:bidi="ar-SA"/>
        </w:rPr>
        <w:t>established</w:t>
      </w:r>
      <w:r w:rsidRPr="00DC2D04">
        <w:rPr>
          <w:rFonts w:asciiTheme="minorHAnsi" w:eastAsia="Times New Roman" w:hAnsiTheme="minorHAnsi" w:cstheme="minorHAnsi"/>
          <w:color w:val="auto"/>
          <w:szCs w:val="22"/>
          <w:lang w:bidi="ar-SA"/>
        </w:rPr>
        <w:t xml:space="preserve"> to us now, with improved efficiency, creation of </w:t>
      </w:r>
      <w:r w:rsidR="006636B6" w:rsidRPr="00DC2D04">
        <w:rPr>
          <w:rFonts w:asciiTheme="minorHAnsi" w:eastAsia="Times New Roman" w:hAnsiTheme="minorHAnsi" w:cstheme="minorHAnsi"/>
          <w:color w:val="auto"/>
          <w:szCs w:val="22"/>
          <w:lang w:bidi="ar-SA"/>
        </w:rPr>
        <w:t>improved</w:t>
      </w:r>
      <w:r w:rsidRPr="00DC2D04">
        <w:rPr>
          <w:rFonts w:asciiTheme="minorHAnsi" w:eastAsia="Times New Roman" w:hAnsiTheme="minorHAnsi" w:cstheme="minorHAnsi"/>
          <w:color w:val="auto"/>
          <w:szCs w:val="22"/>
          <w:lang w:bidi="ar-SA"/>
        </w:rPr>
        <w:t xml:space="preserve"> materials, overall durability, physical effort and even market positioning. However, </w:t>
      </w:r>
      <w:r w:rsidR="00CB445A" w:rsidRPr="00DC2D04">
        <w:rPr>
          <w:rFonts w:asciiTheme="minorHAnsi" w:eastAsia="Times New Roman" w:hAnsiTheme="minorHAnsi" w:cstheme="minorHAnsi"/>
          <w:color w:val="auto"/>
          <w:szCs w:val="22"/>
          <w:lang w:bidi="ar-SA"/>
        </w:rPr>
        <w:t xml:space="preserve">new automated techniques were initially </w:t>
      </w:r>
      <w:r w:rsidR="00F95AA1" w:rsidRPr="00DC2D04">
        <w:rPr>
          <w:rFonts w:asciiTheme="minorHAnsi" w:eastAsia="Times New Roman" w:hAnsiTheme="minorHAnsi" w:cstheme="minorHAnsi"/>
          <w:color w:val="auto"/>
          <w:szCs w:val="22"/>
          <w:lang w:bidi="ar-SA"/>
        </w:rPr>
        <w:t>scaled</w:t>
      </w:r>
      <w:r w:rsidR="00315F0F" w:rsidRPr="00DC2D04">
        <w:rPr>
          <w:rFonts w:asciiTheme="minorHAnsi" w:eastAsia="Times New Roman" w:hAnsiTheme="minorHAnsi" w:cstheme="minorHAnsi"/>
          <w:color w:val="auto"/>
          <w:szCs w:val="22"/>
          <w:lang w:bidi="ar-SA"/>
        </w:rPr>
        <w:t xml:space="preserve"> in </w:t>
      </w:r>
      <w:r w:rsidR="00AA1284" w:rsidRPr="00DC2D04">
        <w:rPr>
          <w:rFonts w:asciiTheme="minorHAnsi" w:eastAsia="Times New Roman" w:hAnsiTheme="minorHAnsi" w:cstheme="minorHAnsi"/>
          <w:color w:val="auto"/>
          <w:szCs w:val="22"/>
          <w:lang w:bidi="ar-SA"/>
        </w:rPr>
        <w:t xml:space="preserve">direct </w:t>
      </w:r>
      <w:r w:rsidR="00315F0F" w:rsidRPr="00DC2D04">
        <w:rPr>
          <w:rFonts w:asciiTheme="minorHAnsi" w:eastAsia="Times New Roman" w:hAnsiTheme="minorHAnsi" w:cstheme="minorHAnsi"/>
          <w:color w:val="auto"/>
          <w:szCs w:val="22"/>
          <w:lang w:bidi="ar-SA"/>
        </w:rPr>
        <w:t>response to</w:t>
      </w:r>
      <w:r w:rsidRPr="00DC2D04">
        <w:rPr>
          <w:rFonts w:asciiTheme="minorHAnsi" w:eastAsia="Times New Roman" w:hAnsiTheme="minorHAnsi" w:cstheme="minorHAnsi"/>
          <w:color w:val="auto"/>
          <w:szCs w:val="22"/>
          <w:lang w:bidi="ar-SA"/>
        </w:rPr>
        <w:t xml:space="preserve"> the </w:t>
      </w:r>
      <w:r w:rsidR="00CB445A" w:rsidRPr="00DC2D04">
        <w:rPr>
          <w:rFonts w:asciiTheme="minorHAnsi" w:eastAsia="Times New Roman" w:hAnsiTheme="minorHAnsi" w:cstheme="minorHAnsi"/>
          <w:color w:val="auto"/>
          <w:szCs w:val="22"/>
          <w:lang w:bidi="ar-SA"/>
        </w:rPr>
        <w:t>erosion</w:t>
      </w:r>
      <w:r w:rsidRPr="00DC2D04">
        <w:rPr>
          <w:rFonts w:asciiTheme="minorHAnsi" w:eastAsia="Times New Roman" w:hAnsiTheme="minorHAnsi" w:cstheme="minorHAnsi"/>
          <w:color w:val="auto"/>
          <w:szCs w:val="22"/>
          <w:lang w:bidi="ar-SA"/>
        </w:rPr>
        <w:t xml:space="preserve"> of trust by workforce.</w:t>
      </w:r>
      <w:r w:rsidR="00CB5B49" w:rsidRPr="00CB5B49">
        <w:t xml:space="preserve"> </w:t>
      </w:r>
      <w:sdt>
        <w:sdtPr>
          <w:id w:val="-583911124"/>
          <w:citation/>
        </w:sdtPr>
        <w:sdtEndPr/>
        <w:sdtContent>
          <w:r w:rsidR="00CB5B49">
            <w:fldChar w:fldCharType="begin"/>
          </w:r>
          <w:r w:rsidR="00CB5B49">
            <w:instrText xml:space="preserve"> CITATION And20 \l 2057 </w:instrText>
          </w:r>
          <w:r w:rsidR="00CB5B49">
            <w:fldChar w:fldCharType="separate"/>
          </w:r>
          <w:r w:rsidR="009720F2" w:rsidRPr="009720F2">
            <w:rPr>
              <w:noProof/>
            </w:rPr>
            <w:t>(Andrea Gentilia, 2020)</w:t>
          </w:r>
          <w:r w:rsidR="00CB5B49">
            <w:fldChar w:fldCharType="end"/>
          </w:r>
        </w:sdtContent>
      </w:sdt>
      <w:r w:rsidRPr="00DC2D04">
        <w:rPr>
          <w:rFonts w:asciiTheme="minorHAnsi" w:eastAsia="Times New Roman" w:hAnsiTheme="minorHAnsi" w:cstheme="minorHAnsi"/>
          <w:color w:val="auto"/>
          <w:szCs w:val="22"/>
          <w:lang w:bidi="ar-SA"/>
        </w:rPr>
        <w:t> </w:t>
      </w:r>
    </w:p>
    <w:p w14:paraId="4F85522C" w14:textId="48AE3814" w:rsidR="00EC18FC" w:rsidRPr="00886011" w:rsidRDefault="00EC18FC" w:rsidP="00FD7CB8">
      <w:pPr>
        <w:spacing w:after="0" w:line="240" w:lineRule="auto"/>
        <w:ind w:left="0" w:firstLine="0"/>
        <w:rPr>
          <w:rFonts w:asciiTheme="minorHAnsi" w:eastAsia="Times New Roman" w:hAnsiTheme="minorHAnsi" w:cstheme="minorHAnsi"/>
          <w:i/>
          <w:iCs/>
          <w:color w:val="auto"/>
          <w:szCs w:val="22"/>
          <w:lang w:bidi="ar-SA"/>
        </w:rPr>
      </w:pPr>
    </w:p>
    <w:p w14:paraId="5EAA25CA" w14:textId="0FD4BAE9" w:rsidR="00EC18FC" w:rsidRPr="00DC2D04" w:rsidRDefault="00BB1142" w:rsidP="00FD7CB8">
      <w:pPr>
        <w:spacing w:after="0" w:line="240" w:lineRule="auto"/>
        <w:ind w:left="0" w:firstLine="0"/>
        <w:rPr>
          <w:rFonts w:asciiTheme="minorHAnsi" w:eastAsia="Times New Roman" w:hAnsiTheme="minorHAnsi" w:cstheme="minorHAnsi"/>
          <w:color w:val="auto"/>
          <w:szCs w:val="22"/>
          <w:lang w:bidi="ar-SA"/>
        </w:rPr>
      </w:pPr>
      <w:r w:rsidRPr="00886011">
        <w:rPr>
          <w:rFonts w:asciiTheme="minorHAnsi" w:eastAsia="Times New Roman" w:hAnsiTheme="minorHAnsi" w:cstheme="minorHAnsi"/>
          <w:i/>
          <w:iCs/>
          <w:color w:val="auto"/>
          <w:szCs w:val="22"/>
          <w:lang w:bidi="ar-SA"/>
        </w:rPr>
        <w:t>Where</w:t>
      </w:r>
      <w:r w:rsidR="000253EB" w:rsidRPr="00886011">
        <w:rPr>
          <w:rFonts w:asciiTheme="minorHAnsi" w:eastAsia="Times New Roman" w:hAnsiTheme="minorHAnsi" w:cstheme="minorHAnsi"/>
          <w:i/>
          <w:iCs/>
          <w:color w:val="auto"/>
          <w:szCs w:val="22"/>
          <w:lang w:bidi="ar-SA"/>
        </w:rPr>
        <w:t xml:space="preserve"> the</w:t>
      </w:r>
      <w:r w:rsidR="00EC18FC" w:rsidRPr="00886011">
        <w:rPr>
          <w:rFonts w:asciiTheme="minorHAnsi" w:eastAsia="Times New Roman" w:hAnsiTheme="minorHAnsi" w:cstheme="minorHAnsi"/>
          <w:i/>
          <w:iCs/>
          <w:color w:val="auto"/>
          <w:szCs w:val="22"/>
          <w:lang w:bidi="ar-SA"/>
        </w:rPr>
        <w:t xml:space="preserve"> SME </w:t>
      </w:r>
      <w:proofErr w:type="spellStart"/>
      <w:r w:rsidR="00EC18FC" w:rsidRPr="00886011">
        <w:rPr>
          <w:rFonts w:asciiTheme="minorHAnsi" w:eastAsia="Times New Roman" w:hAnsiTheme="minorHAnsi" w:cstheme="minorHAnsi"/>
          <w:i/>
          <w:iCs/>
          <w:color w:val="auto"/>
          <w:szCs w:val="22"/>
          <w:lang w:bidi="ar-SA"/>
        </w:rPr>
        <w:t>Grafmarine</w:t>
      </w:r>
      <w:proofErr w:type="spellEnd"/>
      <w:r w:rsidR="00EC18FC" w:rsidRPr="00886011">
        <w:rPr>
          <w:rFonts w:asciiTheme="minorHAnsi" w:eastAsia="Times New Roman" w:hAnsiTheme="minorHAnsi" w:cstheme="minorHAnsi"/>
          <w:i/>
          <w:iCs/>
          <w:color w:val="auto"/>
          <w:szCs w:val="22"/>
          <w:lang w:bidi="ar-SA"/>
        </w:rPr>
        <w:t xml:space="preserve"> is </w:t>
      </w:r>
      <w:r w:rsidR="00F5432B" w:rsidRPr="00886011">
        <w:rPr>
          <w:rFonts w:asciiTheme="minorHAnsi" w:eastAsia="Times New Roman" w:hAnsiTheme="minorHAnsi" w:cstheme="minorHAnsi"/>
          <w:i/>
          <w:iCs/>
          <w:color w:val="auto"/>
          <w:szCs w:val="22"/>
          <w:lang w:bidi="ar-SA"/>
        </w:rPr>
        <w:t>referenced,</w:t>
      </w:r>
      <w:r w:rsidR="00EC18FC" w:rsidRPr="00886011">
        <w:rPr>
          <w:rFonts w:asciiTheme="minorHAnsi" w:eastAsia="Times New Roman" w:hAnsiTheme="minorHAnsi" w:cstheme="minorHAnsi"/>
          <w:i/>
          <w:iCs/>
          <w:color w:val="auto"/>
          <w:szCs w:val="22"/>
          <w:lang w:bidi="ar-SA"/>
        </w:rPr>
        <w:t xml:space="preserve"> </w:t>
      </w:r>
      <w:r w:rsidR="00F946D8" w:rsidRPr="00886011">
        <w:rPr>
          <w:rFonts w:asciiTheme="minorHAnsi" w:eastAsia="Times New Roman" w:hAnsiTheme="minorHAnsi" w:cstheme="minorHAnsi"/>
          <w:i/>
          <w:iCs/>
          <w:color w:val="auto"/>
          <w:szCs w:val="22"/>
          <w:lang w:bidi="ar-SA"/>
        </w:rPr>
        <w:t>it</w:t>
      </w:r>
      <w:r w:rsidR="00EC18FC" w:rsidRPr="00886011">
        <w:rPr>
          <w:rFonts w:asciiTheme="minorHAnsi" w:eastAsia="Times New Roman" w:hAnsiTheme="minorHAnsi" w:cstheme="minorHAnsi"/>
          <w:i/>
          <w:iCs/>
          <w:color w:val="auto"/>
          <w:szCs w:val="22"/>
          <w:lang w:bidi="ar-SA"/>
        </w:rPr>
        <w:t xml:space="preserve"> is abbreviated to GM</w:t>
      </w:r>
      <w:r w:rsidR="00EC18FC" w:rsidRPr="00DC2D04">
        <w:rPr>
          <w:rFonts w:asciiTheme="minorHAnsi" w:eastAsia="Times New Roman" w:hAnsiTheme="minorHAnsi" w:cstheme="minorHAnsi"/>
          <w:color w:val="auto"/>
          <w:szCs w:val="22"/>
          <w:lang w:bidi="ar-SA"/>
        </w:rPr>
        <w:t xml:space="preserve">. </w:t>
      </w:r>
    </w:p>
    <w:p w14:paraId="4945A477" w14:textId="77777777" w:rsidR="00E708B3" w:rsidRPr="00DC2D04" w:rsidRDefault="00E708B3" w:rsidP="00FD7CB8">
      <w:pPr>
        <w:spacing w:after="0" w:line="240" w:lineRule="auto"/>
        <w:ind w:left="0" w:firstLine="0"/>
        <w:rPr>
          <w:rFonts w:asciiTheme="minorHAnsi" w:eastAsia="Times New Roman" w:hAnsiTheme="minorHAnsi" w:cstheme="minorHAnsi"/>
          <w:color w:val="auto"/>
          <w:szCs w:val="22"/>
          <w:lang w:bidi="ar-SA"/>
        </w:rPr>
      </w:pPr>
    </w:p>
    <w:p w14:paraId="10A9ABAF" w14:textId="66B5C400" w:rsidR="00343EA7" w:rsidRPr="00DC2D04" w:rsidRDefault="00343EA7" w:rsidP="005F1934">
      <w:pPr>
        <w:spacing w:after="0" w:line="240" w:lineRule="auto"/>
        <w:ind w:left="0" w:firstLine="0"/>
        <w:rPr>
          <w:rFonts w:asciiTheme="minorHAnsi" w:eastAsia="Times New Roman" w:hAnsiTheme="minorHAnsi" w:cstheme="minorHAnsi"/>
          <w:b/>
          <w:bCs/>
          <w:color w:val="auto"/>
          <w:szCs w:val="22"/>
          <w:lang w:bidi="ar-SA"/>
        </w:rPr>
      </w:pPr>
      <w:r w:rsidRPr="00DC2D04">
        <w:rPr>
          <w:rFonts w:asciiTheme="minorHAnsi" w:eastAsia="Times New Roman" w:hAnsiTheme="minorHAnsi" w:cstheme="minorHAnsi"/>
          <w:b/>
          <w:bCs/>
          <w:color w:val="auto"/>
          <w:szCs w:val="22"/>
          <w:lang w:bidi="ar-SA"/>
        </w:rPr>
        <w:t xml:space="preserve">Materials </w:t>
      </w:r>
    </w:p>
    <w:p w14:paraId="7BA1DA31" w14:textId="6FEB5933" w:rsidR="005F1934" w:rsidRPr="00DC2D04" w:rsidRDefault="00315F0F" w:rsidP="005F1934">
      <w:pPr>
        <w:spacing w:after="0" w:line="240" w:lineRule="auto"/>
        <w:ind w:left="0" w:firstLine="0"/>
        <w:rPr>
          <w:rFonts w:asciiTheme="minorHAnsi" w:eastAsia="Times New Roman" w:hAnsiTheme="minorHAnsi" w:cstheme="minorHAnsi"/>
          <w:color w:val="auto"/>
          <w:szCs w:val="22"/>
          <w:lang w:bidi="ar-SA"/>
        </w:rPr>
      </w:pPr>
      <w:r w:rsidRPr="00DC2D04">
        <w:rPr>
          <w:rFonts w:asciiTheme="minorHAnsi" w:eastAsia="Times New Roman" w:hAnsiTheme="minorHAnsi" w:cstheme="minorHAnsi"/>
          <w:color w:val="auto"/>
          <w:szCs w:val="22"/>
          <w:lang w:bidi="ar-SA"/>
        </w:rPr>
        <w:t>One of</w:t>
      </w:r>
      <w:r w:rsidR="005F1934" w:rsidRPr="00DC2D04">
        <w:rPr>
          <w:rFonts w:asciiTheme="minorHAnsi" w:eastAsia="Times New Roman" w:hAnsiTheme="minorHAnsi" w:cstheme="minorHAnsi"/>
          <w:color w:val="auto"/>
          <w:szCs w:val="22"/>
          <w:lang w:bidi="ar-SA"/>
        </w:rPr>
        <w:t xml:space="preserve"> great circular economy challenge</w:t>
      </w:r>
      <w:r w:rsidR="0041598D" w:rsidRPr="00DC2D04">
        <w:rPr>
          <w:rFonts w:asciiTheme="minorHAnsi" w:eastAsia="Times New Roman" w:hAnsiTheme="minorHAnsi" w:cstheme="minorHAnsi"/>
          <w:color w:val="auto"/>
          <w:szCs w:val="22"/>
          <w:lang w:bidi="ar-SA"/>
        </w:rPr>
        <w:t>s</w:t>
      </w:r>
      <w:r w:rsidR="005F1934" w:rsidRPr="00DC2D04">
        <w:rPr>
          <w:rFonts w:asciiTheme="minorHAnsi" w:eastAsia="Times New Roman" w:hAnsiTheme="minorHAnsi" w:cstheme="minorHAnsi"/>
          <w:color w:val="auto"/>
          <w:szCs w:val="22"/>
          <w:lang w:bidi="ar-SA"/>
        </w:rPr>
        <w:t xml:space="preserve"> is </w:t>
      </w:r>
      <w:r w:rsidR="0041598D" w:rsidRPr="00DC2D04">
        <w:rPr>
          <w:rFonts w:asciiTheme="minorHAnsi" w:eastAsia="Times New Roman" w:hAnsiTheme="minorHAnsi" w:cstheme="minorHAnsi"/>
          <w:color w:val="auto"/>
          <w:szCs w:val="22"/>
          <w:lang w:bidi="ar-SA"/>
        </w:rPr>
        <w:t xml:space="preserve">the future choice and use of </w:t>
      </w:r>
      <w:r w:rsidR="005F1934" w:rsidRPr="00DC2D04">
        <w:rPr>
          <w:rFonts w:asciiTheme="minorHAnsi" w:eastAsia="Times New Roman" w:hAnsiTheme="minorHAnsi" w:cstheme="minorHAnsi"/>
          <w:color w:val="auto"/>
          <w:szCs w:val="22"/>
          <w:lang w:bidi="ar-SA"/>
        </w:rPr>
        <w:t>materials</w:t>
      </w:r>
      <w:r w:rsidR="0041598D" w:rsidRPr="00DC2D04">
        <w:rPr>
          <w:rFonts w:asciiTheme="minorHAnsi" w:eastAsia="Times New Roman" w:hAnsiTheme="minorHAnsi" w:cstheme="minorHAnsi"/>
          <w:color w:val="auto"/>
          <w:szCs w:val="22"/>
          <w:lang w:bidi="ar-SA"/>
        </w:rPr>
        <w:t>.</w:t>
      </w:r>
      <w:r w:rsidR="005F1934" w:rsidRPr="00DC2D04">
        <w:rPr>
          <w:rFonts w:asciiTheme="minorHAnsi" w:eastAsia="Times New Roman" w:hAnsiTheme="minorHAnsi" w:cstheme="minorHAnsi"/>
          <w:color w:val="auto"/>
          <w:szCs w:val="22"/>
          <w:lang w:bidi="ar-SA"/>
        </w:rPr>
        <w:t xml:space="preserve"> </w:t>
      </w:r>
      <w:r w:rsidR="0041598D" w:rsidRPr="00DC2D04">
        <w:rPr>
          <w:rFonts w:asciiTheme="minorHAnsi" w:eastAsia="Times New Roman" w:hAnsiTheme="minorHAnsi" w:cstheme="minorHAnsi"/>
          <w:color w:val="auto"/>
          <w:szCs w:val="22"/>
          <w:lang w:bidi="ar-SA"/>
        </w:rPr>
        <w:t>T</w:t>
      </w:r>
      <w:r w:rsidR="005F1934" w:rsidRPr="00DC2D04">
        <w:rPr>
          <w:rFonts w:asciiTheme="minorHAnsi" w:eastAsia="Times New Roman" w:hAnsiTheme="minorHAnsi" w:cstheme="minorHAnsi"/>
          <w:color w:val="auto"/>
          <w:szCs w:val="22"/>
          <w:lang w:bidi="ar-SA"/>
        </w:rPr>
        <w:t xml:space="preserve">he </w:t>
      </w:r>
      <w:r w:rsidR="00AA1284" w:rsidRPr="00DC2D04">
        <w:rPr>
          <w:rFonts w:asciiTheme="minorHAnsi" w:eastAsia="Times New Roman" w:hAnsiTheme="minorHAnsi" w:cstheme="minorHAnsi"/>
          <w:color w:val="auto"/>
          <w:szCs w:val="22"/>
          <w:lang w:bidi="ar-SA"/>
        </w:rPr>
        <w:t>growing recognition to include the approach to</w:t>
      </w:r>
      <w:r w:rsidR="005F1934" w:rsidRPr="00DC2D04">
        <w:rPr>
          <w:rFonts w:asciiTheme="minorHAnsi" w:eastAsia="Times New Roman" w:hAnsiTheme="minorHAnsi" w:cstheme="minorHAnsi"/>
          <w:color w:val="auto"/>
          <w:szCs w:val="22"/>
          <w:lang w:bidi="ar-SA"/>
        </w:rPr>
        <w:t xml:space="preserve"> re-use</w:t>
      </w:r>
      <w:r w:rsidR="00F95AA1" w:rsidRPr="00DC2D04">
        <w:rPr>
          <w:rFonts w:asciiTheme="minorHAnsi" w:eastAsia="Times New Roman" w:hAnsiTheme="minorHAnsi" w:cstheme="minorHAnsi"/>
          <w:color w:val="auto"/>
          <w:szCs w:val="22"/>
          <w:lang w:bidi="ar-SA"/>
        </w:rPr>
        <w:t>,</w:t>
      </w:r>
      <w:r w:rsidR="005F1934" w:rsidRPr="00DC2D04">
        <w:rPr>
          <w:rFonts w:asciiTheme="minorHAnsi" w:eastAsia="Times New Roman" w:hAnsiTheme="minorHAnsi" w:cstheme="minorHAnsi"/>
          <w:color w:val="auto"/>
          <w:szCs w:val="22"/>
          <w:lang w:bidi="ar-SA"/>
        </w:rPr>
        <w:t xml:space="preserve"> repurpose or re</w:t>
      </w:r>
      <w:r w:rsidR="00064B41" w:rsidRPr="00DC2D04">
        <w:rPr>
          <w:rFonts w:asciiTheme="minorHAnsi" w:eastAsia="Times New Roman" w:hAnsiTheme="minorHAnsi" w:cstheme="minorHAnsi"/>
          <w:color w:val="auto"/>
          <w:szCs w:val="22"/>
          <w:lang w:bidi="ar-SA"/>
        </w:rPr>
        <w:t>cycle</w:t>
      </w:r>
      <w:r w:rsidR="005F1934" w:rsidRPr="00DC2D04">
        <w:rPr>
          <w:rFonts w:asciiTheme="minorHAnsi" w:eastAsia="Times New Roman" w:hAnsiTheme="minorHAnsi" w:cstheme="minorHAnsi"/>
          <w:color w:val="auto"/>
          <w:szCs w:val="22"/>
          <w:lang w:bidi="ar-SA"/>
        </w:rPr>
        <w:t xml:space="preserve"> materials</w:t>
      </w:r>
      <w:r w:rsidR="0041598D" w:rsidRPr="00DC2D04">
        <w:rPr>
          <w:rFonts w:asciiTheme="minorHAnsi" w:eastAsia="Times New Roman" w:hAnsiTheme="minorHAnsi" w:cstheme="minorHAnsi"/>
          <w:color w:val="auto"/>
          <w:szCs w:val="22"/>
          <w:lang w:bidi="ar-SA"/>
        </w:rPr>
        <w:t>, is</w:t>
      </w:r>
      <w:r w:rsidR="005F1934" w:rsidRPr="00DC2D04">
        <w:rPr>
          <w:rFonts w:asciiTheme="minorHAnsi" w:eastAsia="Times New Roman" w:hAnsiTheme="minorHAnsi" w:cstheme="minorHAnsi"/>
          <w:color w:val="auto"/>
          <w:szCs w:val="22"/>
          <w:lang w:bidi="ar-SA"/>
        </w:rPr>
        <w:t xml:space="preserve"> more complex when a product has a potential life cycle of over 30 years. Are we creating materials to last for </w:t>
      </w:r>
      <w:r w:rsidR="00F95AA1" w:rsidRPr="00DC2D04">
        <w:rPr>
          <w:rFonts w:asciiTheme="minorHAnsi" w:eastAsia="Times New Roman" w:hAnsiTheme="minorHAnsi" w:cstheme="minorHAnsi"/>
          <w:color w:val="auto"/>
          <w:szCs w:val="22"/>
          <w:lang w:bidi="ar-SA"/>
        </w:rPr>
        <w:t>many</w:t>
      </w:r>
      <w:r w:rsidR="005F1934" w:rsidRPr="00DC2D04">
        <w:rPr>
          <w:rFonts w:asciiTheme="minorHAnsi" w:eastAsia="Times New Roman" w:hAnsiTheme="minorHAnsi" w:cstheme="minorHAnsi"/>
          <w:color w:val="auto"/>
          <w:szCs w:val="22"/>
          <w:lang w:bidi="ar-SA"/>
        </w:rPr>
        <w:t xml:space="preserve"> years or</w:t>
      </w:r>
      <w:r w:rsidR="00F95AA1" w:rsidRPr="00DC2D04">
        <w:rPr>
          <w:rFonts w:asciiTheme="minorHAnsi" w:eastAsia="Times New Roman" w:hAnsiTheme="minorHAnsi" w:cstheme="minorHAnsi"/>
          <w:color w:val="auto"/>
          <w:szCs w:val="22"/>
          <w:lang w:bidi="ar-SA"/>
        </w:rPr>
        <w:t>,</w:t>
      </w:r>
      <w:r w:rsidR="005F1934" w:rsidRPr="00DC2D04">
        <w:rPr>
          <w:rFonts w:asciiTheme="minorHAnsi" w:eastAsia="Times New Roman" w:hAnsiTheme="minorHAnsi" w:cstheme="minorHAnsi"/>
          <w:color w:val="auto"/>
          <w:szCs w:val="22"/>
          <w:lang w:bidi="ar-SA"/>
        </w:rPr>
        <w:t xml:space="preserve"> are we creating materials that need replacing every five years</w:t>
      </w:r>
      <w:r w:rsidR="007D5668" w:rsidRPr="00DC2D04">
        <w:rPr>
          <w:rFonts w:asciiTheme="minorHAnsi" w:eastAsia="Times New Roman" w:hAnsiTheme="minorHAnsi" w:cstheme="minorHAnsi"/>
          <w:color w:val="auto"/>
          <w:szCs w:val="22"/>
          <w:lang w:bidi="ar-SA"/>
        </w:rPr>
        <w:t>,</w:t>
      </w:r>
      <w:r w:rsidR="005F1934" w:rsidRPr="00DC2D04">
        <w:rPr>
          <w:rFonts w:asciiTheme="minorHAnsi" w:eastAsia="Times New Roman" w:hAnsiTheme="minorHAnsi" w:cstheme="minorHAnsi"/>
          <w:color w:val="auto"/>
          <w:szCs w:val="22"/>
          <w:lang w:bidi="ar-SA"/>
        </w:rPr>
        <w:t xml:space="preserve"> with additional manufacturing and recycling </w:t>
      </w:r>
      <w:r w:rsidR="00AA1284" w:rsidRPr="00DC2D04">
        <w:rPr>
          <w:rFonts w:asciiTheme="minorHAnsi" w:eastAsia="Times New Roman" w:hAnsiTheme="minorHAnsi" w:cstheme="minorHAnsi"/>
          <w:color w:val="auto"/>
          <w:szCs w:val="22"/>
          <w:lang w:bidi="ar-SA"/>
        </w:rPr>
        <w:t>cycles</w:t>
      </w:r>
      <w:r w:rsidR="005F1934" w:rsidRPr="00DC2D04">
        <w:rPr>
          <w:rFonts w:asciiTheme="minorHAnsi" w:eastAsia="Times New Roman" w:hAnsiTheme="minorHAnsi" w:cstheme="minorHAnsi"/>
          <w:color w:val="auto"/>
          <w:szCs w:val="22"/>
          <w:lang w:bidi="ar-SA"/>
        </w:rPr>
        <w:t>? Are we even choosing the right materials initially to work with, and how do we recycle them to best effect in the future? The landscape is complex</w:t>
      </w:r>
      <w:r w:rsidR="00F95AA1" w:rsidRPr="00DC2D04">
        <w:rPr>
          <w:rFonts w:asciiTheme="minorHAnsi" w:eastAsia="Times New Roman" w:hAnsiTheme="minorHAnsi" w:cstheme="minorHAnsi"/>
          <w:color w:val="auto"/>
          <w:szCs w:val="22"/>
          <w:lang w:bidi="ar-SA"/>
        </w:rPr>
        <w:t xml:space="preserve">, </w:t>
      </w:r>
      <w:r w:rsidR="005F1934" w:rsidRPr="00DC2D04">
        <w:rPr>
          <w:rFonts w:asciiTheme="minorHAnsi" w:eastAsia="Times New Roman" w:hAnsiTheme="minorHAnsi" w:cstheme="minorHAnsi"/>
          <w:color w:val="auto"/>
          <w:szCs w:val="22"/>
          <w:lang w:bidi="ar-SA"/>
        </w:rPr>
        <w:t>changeable</w:t>
      </w:r>
      <w:r w:rsidR="00F95AA1" w:rsidRPr="00DC2D04">
        <w:rPr>
          <w:rFonts w:asciiTheme="minorHAnsi" w:eastAsia="Times New Roman" w:hAnsiTheme="minorHAnsi" w:cstheme="minorHAnsi"/>
          <w:color w:val="auto"/>
          <w:szCs w:val="22"/>
          <w:lang w:bidi="ar-SA"/>
        </w:rPr>
        <w:t xml:space="preserve"> and becoming more subjective</w:t>
      </w:r>
      <w:r w:rsidR="005F1934" w:rsidRPr="00DC2D04">
        <w:rPr>
          <w:rFonts w:asciiTheme="minorHAnsi" w:eastAsia="Times New Roman" w:hAnsiTheme="minorHAnsi" w:cstheme="minorHAnsi"/>
          <w:color w:val="auto"/>
          <w:szCs w:val="22"/>
          <w:lang w:bidi="ar-SA"/>
        </w:rPr>
        <w:t xml:space="preserve">. We take the example of new composites over recycled </w:t>
      </w:r>
      <w:r w:rsidR="00F86899">
        <w:rPr>
          <w:rFonts w:asciiTheme="minorHAnsi" w:eastAsia="Times New Roman" w:hAnsiTheme="minorHAnsi" w:cstheme="minorHAnsi"/>
          <w:color w:val="auto"/>
          <w:szCs w:val="22"/>
          <w:lang w:bidi="ar-SA"/>
        </w:rPr>
        <w:t>metals</w:t>
      </w:r>
      <w:r w:rsidR="00064B41" w:rsidRPr="00DC2D04">
        <w:rPr>
          <w:rFonts w:asciiTheme="minorHAnsi" w:eastAsia="Times New Roman" w:hAnsiTheme="minorHAnsi" w:cstheme="minorHAnsi"/>
          <w:color w:val="auto"/>
          <w:szCs w:val="22"/>
          <w:lang w:bidi="ar-SA"/>
        </w:rPr>
        <w:t xml:space="preserve"> as a specific part of a new product</w:t>
      </w:r>
      <w:r w:rsidR="005F1934" w:rsidRPr="00DC2D04">
        <w:rPr>
          <w:rFonts w:asciiTheme="minorHAnsi" w:eastAsia="Times New Roman" w:hAnsiTheme="minorHAnsi" w:cstheme="minorHAnsi"/>
          <w:color w:val="auto"/>
          <w:szCs w:val="22"/>
          <w:lang w:bidi="ar-SA"/>
        </w:rPr>
        <w:t>.</w:t>
      </w:r>
      <w:r w:rsidR="003160E8" w:rsidRPr="00DC2D04">
        <w:rPr>
          <w:rFonts w:asciiTheme="minorHAnsi" w:eastAsia="Times New Roman" w:hAnsiTheme="minorHAnsi" w:cstheme="minorHAnsi"/>
          <w:color w:val="auto"/>
          <w:szCs w:val="22"/>
          <w:lang w:bidi="ar-SA"/>
        </w:rPr>
        <w:t xml:space="preserve"> The main goal here is to reduce waste and provide a </w:t>
      </w:r>
      <w:r w:rsidR="007D5668" w:rsidRPr="00DC2D04">
        <w:rPr>
          <w:rFonts w:asciiTheme="minorHAnsi" w:eastAsia="Times New Roman" w:hAnsiTheme="minorHAnsi" w:cstheme="minorHAnsi"/>
          <w:color w:val="auto"/>
          <w:szCs w:val="22"/>
          <w:lang w:bidi="ar-SA"/>
        </w:rPr>
        <w:t xml:space="preserve">fully </w:t>
      </w:r>
      <w:r w:rsidR="003160E8" w:rsidRPr="00DC2D04">
        <w:rPr>
          <w:rFonts w:asciiTheme="minorHAnsi" w:eastAsia="Times New Roman" w:hAnsiTheme="minorHAnsi" w:cstheme="minorHAnsi"/>
          <w:color w:val="auto"/>
          <w:szCs w:val="22"/>
          <w:lang w:bidi="ar-SA"/>
        </w:rPr>
        <w:t xml:space="preserve">circular solution </w:t>
      </w:r>
      <w:r w:rsidR="007D5668" w:rsidRPr="00DC2D04">
        <w:rPr>
          <w:rFonts w:asciiTheme="minorHAnsi" w:eastAsia="Times New Roman" w:hAnsiTheme="minorHAnsi" w:cstheme="minorHAnsi"/>
          <w:color w:val="auto"/>
          <w:szCs w:val="22"/>
          <w:lang w:bidi="ar-SA"/>
        </w:rPr>
        <w:t>affecting</w:t>
      </w:r>
      <w:r w:rsidR="003160E8" w:rsidRPr="00DC2D04">
        <w:rPr>
          <w:rFonts w:asciiTheme="minorHAnsi" w:eastAsia="Times New Roman" w:hAnsiTheme="minorHAnsi" w:cstheme="minorHAnsi"/>
          <w:color w:val="auto"/>
          <w:szCs w:val="22"/>
          <w:lang w:bidi="ar-SA"/>
        </w:rPr>
        <w:t xml:space="preserve"> the choice of materials</w:t>
      </w:r>
      <w:r w:rsidR="007D5668" w:rsidRPr="00DC2D04">
        <w:rPr>
          <w:rFonts w:asciiTheme="minorHAnsi" w:eastAsia="Times New Roman" w:hAnsiTheme="minorHAnsi" w:cstheme="minorHAnsi"/>
          <w:color w:val="auto"/>
          <w:szCs w:val="22"/>
          <w:lang w:bidi="ar-SA"/>
        </w:rPr>
        <w:t xml:space="preserve"> available </w:t>
      </w:r>
      <w:r w:rsidR="00F86899">
        <w:rPr>
          <w:rFonts w:asciiTheme="minorHAnsi" w:eastAsia="Times New Roman" w:hAnsiTheme="minorHAnsi" w:cstheme="minorHAnsi"/>
          <w:color w:val="auto"/>
          <w:szCs w:val="22"/>
          <w:lang w:bidi="ar-SA"/>
        </w:rPr>
        <w:t>and process recovery</w:t>
      </w:r>
      <w:r w:rsidR="003160E8" w:rsidRPr="00DC2D04">
        <w:rPr>
          <w:rFonts w:asciiTheme="minorHAnsi" w:eastAsia="Times New Roman" w:hAnsiTheme="minorHAnsi" w:cstheme="minorHAnsi"/>
          <w:color w:val="auto"/>
          <w:szCs w:val="22"/>
          <w:lang w:bidi="ar-SA"/>
        </w:rPr>
        <w:t>.</w:t>
      </w:r>
    </w:p>
    <w:p w14:paraId="407E15F8" w14:textId="5284B07E" w:rsidR="003F791F" w:rsidRPr="00DC2D04" w:rsidRDefault="003F791F">
      <w:pPr>
        <w:spacing w:after="0" w:line="259" w:lineRule="auto"/>
        <w:ind w:left="0" w:firstLine="0"/>
        <w:rPr>
          <w:szCs w:val="22"/>
        </w:rPr>
      </w:pPr>
    </w:p>
    <w:p w14:paraId="49AF74A1" w14:textId="40E4704C" w:rsidR="003F791F" w:rsidRPr="006E25C1" w:rsidRDefault="00825F75" w:rsidP="00470222">
      <w:pPr>
        <w:ind w:left="-5"/>
        <w:rPr>
          <w:b/>
          <w:bCs/>
          <w:color w:val="000000" w:themeColor="text1"/>
          <w:szCs w:val="22"/>
        </w:rPr>
      </w:pPr>
      <w:r w:rsidRPr="006E25C1">
        <w:rPr>
          <w:b/>
          <w:bCs/>
          <w:color w:val="000000" w:themeColor="text1"/>
          <w:szCs w:val="22"/>
        </w:rPr>
        <w:t xml:space="preserve">In concluding, the essay will set out: </w:t>
      </w:r>
    </w:p>
    <w:p w14:paraId="6B1A1F00" w14:textId="747F34C4" w:rsidR="003F791F" w:rsidRPr="00DC2D04" w:rsidRDefault="00F86B8A">
      <w:pPr>
        <w:numPr>
          <w:ilvl w:val="0"/>
          <w:numId w:val="1"/>
        </w:numPr>
        <w:spacing w:after="0"/>
        <w:ind w:hanging="360"/>
        <w:rPr>
          <w:color w:val="000000" w:themeColor="text1"/>
          <w:szCs w:val="22"/>
        </w:rPr>
      </w:pPr>
      <w:r w:rsidRPr="00DC2D04">
        <w:rPr>
          <w:color w:val="000000" w:themeColor="text1"/>
          <w:szCs w:val="22"/>
        </w:rPr>
        <w:t xml:space="preserve">How </w:t>
      </w:r>
      <w:r w:rsidR="00971467">
        <w:rPr>
          <w:color w:val="000000" w:themeColor="text1"/>
          <w:szCs w:val="22"/>
        </w:rPr>
        <w:t xml:space="preserve">overall </w:t>
      </w:r>
      <w:r w:rsidRPr="00DC2D04">
        <w:rPr>
          <w:color w:val="000000" w:themeColor="text1"/>
          <w:szCs w:val="22"/>
        </w:rPr>
        <w:t>product</w:t>
      </w:r>
      <w:r w:rsidR="00971467">
        <w:rPr>
          <w:color w:val="000000" w:themeColor="text1"/>
          <w:szCs w:val="22"/>
        </w:rPr>
        <w:t>ion</w:t>
      </w:r>
      <w:r w:rsidRPr="00DC2D04">
        <w:rPr>
          <w:color w:val="000000" w:themeColor="text1"/>
          <w:szCs w:val="22"/>
        </w:rPr>
        <w:t xml:space="preserve"> </w:t>
      </w:r>
      <w:r w:rsidR="00971467">
        <w:rPr>
          <w:color w:val="000000" w:themeColor="text1"/>
          <w:szCs w:val="22"/>
        </w:rPr>
        <w:t>approaches</w:t>
      </w:r>
      <w:r w:rsidR="00561CEE" w:rsidRPr="00DC2D04">
        <w:rPr>
          <w:color w:val="000000" w:themeColor="text1"/>
          <w:szCs w:val="22"/>
        </w:rPr>
        <w:t xml:space="preserve"> could be identified</w:t>
      </w:r>
      <w:r w:rsidRPr="00DC2D04">
        <w:rPr>
          <w:color w:val="000000" w:themeColor="text1"/>
          <w:szCs w:val="22"/>
        </w:rPr>
        <w:t xml:space="preserve"> </w:t>
      </w:r>
      <w:r w:rsidR="00CA0187" w:rsidRPr="00DC2D04">
        <w:rPr>
          <w:color w:val="000000" w:themeColor="text1"/>
          <w:szCs w:val="22"/>
        </w:rPr>
        <w:t xml:space="preserve">for </w:t>
      </w:r>
      <w:proofErr w:type="spellStart"/>
      <w:r w:rsidR="00CA0187" w:rsidRPr="00DC2D04">
        <w:rPr>
          <w:color w:val="000000" w:themeColor="text1"/>
          <w:szCs w:val="22"/>
        </w:rPr>
        <w:t>Grafmarine</w:t>
      </w:r>
      <w:proofErr w:type="spellEnd"/>
      <w:r w:rsidR="00CA0187" w:rsidRPr="00DC2D04">
        <w:rPr>
          <w:color w:val="000000" w:themeColor="text1"/>
          <w:szCs w:val="22"/>
        </w:rPr>
        <w:t xml:space="preserve"> </w:t>
      </w:r>
      <w:r w:rsidRPr="00DC2D04">
        <w:rPr>
          <w:color w:val="000000" w:themeColor="text1"/>
          <w:szCs w:val="22"/>
        </w:rPr>
        <w:t xml:space="preserve">through </w:t>
      </w:r>
      <w:r w:rsidR="001A04C4" w:rsidRPr="00DC2D04">
        <w:rPr>
          <w:color w:val="000000" w:themeColor="text1"/>
          <w:szCs w:val="22"/>
        </w:rPr>
        <w:t>industry 4.0</w:t>
      </w:r>
      <w:r w:rsidR="00DD1E35" w:rsidRPr="00DC2D04">
        <w:rPr>
          <w:color w:val="000000" w:themeColor="text1"/>
          <w:szCs w:val="22"/>
        </w:rPr>
        <w:t xml:space="preserve"> </w:t>
      </w:r>
      <w:r w:rsidR="00495119" w:rsidRPr="00DC2D04">
        <w:rPr>
          <w:color w:val="000000" w:themeColor="text1"/>
          <w:szCs w:val="22"/>
        </w:rPr>
        <w:t>manufacturin</w:t>
      </w:r>
      <w:r w:rsidR="00CB0DB8">
        <w:rPr>
          <w:color w:val="000000" w:themeColor="text1"/>
          <w:szCs w:val="22"/>
        </w:rPr>
        <w:t>g</w:t>
      </w:r>
      <w:r w:rsidR="00495119" w:rsidRPr="00DC2D04">
        <w:rPr>
          <w:color w:val="000000" w:themeColor="text1"/>
          <w:szCs w:val="22"/>
        </w:rPr>
        <w:t>.</w:t>
      </w:r>
      <w:r w:rsidRPr="00DC2D04">
        <w:rPr>
          <w:color w:val="000000" w:themeColor="text1"/>
          <w:szCs w:val="22"/>
        </w:rPr>
        <w:t xml:space="preserve">  </w:t>
      </w:r>
    </w:p>
    <w:p w14:paraId="32CC6322" w14:textId="16B82E36" w:rsidR="003F791F" w:rsidRPr="00DC2D04" w:rsidRDefault="00825F75" w:rsidP="002A0D2D">
      <w:pPr>
        <w:spacing w:after="33" w:line="259" w:lineRule="auto"/>
        <w:ind w:left="720" w:firstLine="0"/>
        <w:rPr>
          <w:color w:val="000000" w:themeColor="text1"/>
          <w:szCs w:val="22"/>
        </w:rPr>
      </w:pPr>
      <w:r w:rsidRPr="00DC2D04">
        <w:rPr>
          <w:color w:val="000000" w:themeColor="text1"/>
          <w:szCs w:val="22"/>
        </w:rPr>
        <w:t xml:space="preserve">  </w:t>
      </w:r>
    </w:p>
    <w:p w14:paraId="0182F0C0" w14:textId="36021183" w:rsidR="002A0D2D" w:rsidRPr="00DC2D04" w:rsidRDefault="00B45D41" w:rsidP="00110F90">
      <w:pPr>
        <w:numPr>
          <w:ilvl w:val="0"/>
          <w:numId w:val="1"/>
        </w:numPr>
        <w:ind w:hanging="360"/>
        <w:rPr>
          <w:color w:val="000000" w:themeColor="text1"/>
          <w:szCs w:val="22"/>
        </w:rPr>
      </w:pPr>
      <w:r w:rsidRPr="00DC2D04">
        <w:rPr>
          <w:color w:val="000000" w:themeColor="text1"/>
          <w:szCs w:val="22"/>
        </w:rPr>
        <w:t>New composite material challenges</w:t>
      </w:r>
      <w:r w:rsidR="00FF21A0" w:rsidRPr="00DC2D04">
        <w:rPr>
          <w:color w:val="000000" w:themeColor="text1"/>
          <w:szCs w:val="22"/>
        </w:rPr>
        <w:t xml:space="preserve"> for end of life</w:t>
      </w:r>
      <w:r w:rsidR="009B5039" w:rsidRPr="00DC2D04">
        <w:rPr>
          <w:color w:val="000000" w:themeColor="text1"/>
          <w:szCs w:val="22"/>
        </w:rPr>
        <w:t>, simplification of materials choice</w:t>
      </w:r>
      <w:r w:rsidR="008D3D32" w:rsidRPr="00DC2D04">
        <w:rPr>
          <w:color w:val="000000" w:themeColor="text1"/>
          <w:szCs w:val="22"/>
        </w:rPr>
        <w:t>, new approach to materials’ choice</w:t>
      </w:r>
      <w:r w:rsidR="006B09B4" w:rsidRPr="00DC2D04">
        <w:rPr>
          <w:color w:val="000000" w:themeColor="text1"/>
          <w:szCs w:val="22"/>
        </w:rPr>
        <w:t xml:space="preserve">, with client AI influence on </w:t>
      </w:r>
      <w:r w:rsidR="00E30BBE" w:rsidRPr="00DC2D04">
        <w:rPr>
          <w:color w:val="000000" w:themeColor="text1"/>
          <w:szCs w:val="22"/>
        </w:rPr>
        <w:t xml:space="preserve">product </w:t>
      </w:r>
      <w:r w:rsidR="00667A06" w:rsidRPr="00DC2D04">
        <w:rPr>
          <w:color w:val="000000" w:themeColor="text1"/>
          <w:szCs w:val="22"/>
        </w:rPr>
        <w:t>development.</w:t>
      </w:r>
    </w:p>
    <w:p w14:paraId="5D357061" w14:textId="664A6DA6" w:rsidR="002A0D2D" w:rsidRPr="00DC2D04" w:rsidRDefault="002A0D2D" w:rsidP="002A0D2D">
      <w:pPr>
        <w:numPr>
          <w:ilvl w:val="0"/>
          <w:numId w:val="1"/>
        </w:numPr>
        <w:ind w:hanging="360"/>
        <w:rPr>
          <w:color w:val="000000" w:themeColor="text1"/>
          <w:szCs w:val="22"/>
        </w:rPr>
      </w:pPr>
      <w:r w:rsidRPr="00DC2D04">
        <w:rPr>
          <w:color w:val="000000" w:themeColor="text1"/>
          <w:szCs w:val="22"/>
        </w:rPr>
        <w:t>Social and location changes and Industry 4.0 workforce considerations</w:t>
      </w:r>
    </w:p>
    <w:p w14:paraId="497971DE" w14:textId="77777777" w:rsidR="00576155" w:rsidRPr="00DC2D04" w:rsidRDefault="00576155">
      <w:pPr>
        <w:pStyle w:val="Heading1"/>
        <w:ind w:left="-5"/>
        <w:rPr>
          <w:sz w:val="22"/>
          <w:szCs w:val="22"/>
        </w:rPr>
      </w:pPr>
    </w:p>
    <w:p w14:paraId="26154627" w14:textId="77777777" w:rsidR="00F06D2A" w:rsidRPr="001947C0" w:rsidRDefault="00F06D2A" w:rsidP="00F06D2A">
      <w:pPr>
        <w:spacing w:after="0" w:line="240" w:lineRule="auto"/>
        <w:ind w:left="0" w:firstLine="0"/>
        <w:rPr>
          <w:rFonts w:asciiTheme="minorHAnsi" w:eastAsia="Times New Roman" w:hAnsiTheme="minorHAnsi" w:cstheme="minorHAnsi"/>
          <w:b/>
          <w:bCs/>
          <w:color w:val="auto"/>
          <w:sz w:val="36"/>
          <w:szCs w:val="36"/>
          <w:lang w:bidi="ar-SA"/>
        </w:rPr>
      </w:pPr>
      <w:r w:rsidRPr="001947C0">
        <w:rPr>
          <w:rFonts w:asciiTheme="minorHAnsi" w:eastAsia="Times New Roman" w:hAnsiTheme="minorHAnsi" w:cstheme="minorHAnsi"/>
          <w:b/>
          <w:bCs/>
          <w:color w:val="auto"/>
          <w:sz w:val="36"/>
          <w:szCs w:val="36"/>
          <w:lang w:bidi="ar-SA"/>
        </w:rPr>
        <w:t xml:space="preserve">Main Section </w:t>
      </w:r>
    </w:p>
    <w:p w14:paraId="0A35FA77" w14:textId="77777777" w:rsidR="00F06D2A" w:rsidRDefault="00F06D2A">
      <w:pPr>
        <w:pStyle w:val="Heading1"/>
        <w:ind w:left="-5"/>
        <w:rPr>
          <w:sz w:val="22"/>
          <w:szCs w:val="22"/>
        </w:rPr>
      </w:pPr>
    </w:p>
    <w:p w14:paraId="4A46E0E5" w14:textId="19310FC0" w:rsidR="003F791F" w:rsidRPr="00DC2D04" w:rsidRDefault="00D72A38">
      <w:pPr>
        <w:pStyle w:val="Heading1"/>
        <w:ind w:left="-5"/>
        <w:rPr>
          <w:sz w:val="22"/>
          <w:szCs w:val="22"/>
        </w:rPr>
      </w:pPr>
      <w:r w:rsidRPr="00DC2D04">
        <w:rPr>
          <w:sz w:val="22"/>
          <w:szCs w:val="22"/>
        </w:rPr>
        <w:t xml:space="preserve">Current </w:t>
      </w:r>
      <w:r w:rsidR="008B589C" w:rsidRPr="00DC2D04">
        <w:rPr>
          <w:sz w:val="22"/>
          <w:szCs w:val="22"/>
        </w:rPr>
        <w:t>m</w:t>
      </w:r>
      <w:r w:rsidRPr="00DC2D04">
        <w:rPr>
          <w:sz w:val="22"/>
          <w:szCs w:val="22"/>
        </w:rPr>
        <w:t xml:space="preserve">anufacturing </w:t>
      </w:r>
      <w:r w:rsidR="008B589C" w:rsidRPr="00DC2D04">
        <w:rPr>
          <w:sz w:val="22"/>
          <w:szCs w:val="22"/>
        </w:rPr>
        <w:t>a</w:t>
      </w:r>
      <w:r w:rsidRPr="00DC2D04">
        <w:rPr>
          <w:sz w:val="22"/>
          <w:szCs w:val="22"/>
        </w:rPr>
        <w:t>p</w:t>
      </w:r>
      <w:r w:rsidR="00465C0D" w:rsidRPr="00DC2D04">
        <w:rPr>
          <w:sz w:val="22"/>
          <w:szCs w:val="22"/>
        </w:rPr>
        <w:t>p</w:t>
      </w:r>
      <w:r w:rsidRPr="00DC2D04">
        <w:rPr>
          <w:sz w:val="22"/>
          <w:szCs w:val="22"/>
        </w:rPr>
        <w:t>roaches</w:t>
      </w:r>
      <w:r w:rsidR="00825F75" w:rsidRPr="00DC2D04">
        <w:rPr>
          <w:sz w:val="22"/>
          <w:szCs w:val="22"/>
        </w:rPr>
        <w:t xml:space="preserve"> </w:t>
      </w:r>
      <w:r w:rsidR="008B589C" w:rsidRPr="00DC2D04">
        <w:rPr>
          <w:sz w:val="22"/>
          <w:szCs w:val="22"/>
        </w:rPr>
        <w:t xml:space="preserve">  </w:t>
      </w:r>
    </w:p>
    <w:p w14:paraId="0B57EB53" w14:textId="1E3B8579" w:rsidR="0079591B" w:rsidRPr="00DC2D04" w:rsidRDefault="00206739" w:rsidP="001D5192">
      <w:pPr>
        <w:ind w:left="-5"/>
        <w:rPr>
          <w:color w:val="000000" w:themeColor="text1"/>
          <w:szCs w:val="22"/>
        </w:rPr>
      </w:pPr>
      <w:r w:rsidRPr="00DC2D04">
        <w:rPr>
          <w:color w:val="000000" w:themeColor="text1"/>
          <w:szCs w:val="22"/>
        </w:rPr>
        <w:t>Most</w:t>
      </w:r>
      <w:r w:rsidR="00465C0D" w:rsidRPr="00DC2D04">
        <w:rPr>
          <w:color w:val="000000" w:themeColor="text1"/>
          <w:szCs w:val="22"/>
        </w:rPr>
        <w:t xml:space="preserve"> </w:t>
      </w:r>
      <w:r w:rsidR="009C2348" w:rsidRPr="00DC2D04">
        <w:rPr>
          <w:color w:val="000000" w:themeColor="text1"/>
          <w:szCs w:val="22"/>
        </w:rPr>
        <w:t xml:space="preserve">worldwide </w:t>
      </w:r>
      <w:r w:rsidR="00465C0D" w:rsidRPr="00DC2D04">
        <w:rPr>
          <w:color w:val="000000" w:themeColor="text1"/>
          <w:szCs w:val="22"/>
        </w:rPr>
        <w:t xml:space="preserve">products are </w:t>
      </w:r>
      <w:r w:rsidR="00561525" w:rsidRPr="00DC2D04">
        <w:rPr>
          <w:color w:val="000000" w:themeColor="text1"/>
          <w:szCs w:val="22"/>
        </w:rPr>
        <w:t xml:space="preserve">not </w:t>
      </w:r>
      <w:r w:rsidR="00465C0D" w:rsidRPr="00DC2D04">
        <w:rPr>
          <w:color w:val="000000" w:themeColor="text1"/>
          <w:szCs w:val="22"/>
        </w:rPr>
        <w:t xml:space="preserve">fully automated in </w:t>
      </w:r>
      <w:r w:rsidR="00E342CC" w:rsidRPr="00DC2D04">
        <w:rPr>
          <w:color w:val="000000" w:themeColor="text1"/>
          <w:szCs w:val="22"/>
        </w:rPr>
        <w:t xml:space="preserve">their </w:t>
      </w:r>
      <w:r w:rsidR="00465C0D" w:rsidRPr="00DC2D04">
        <w:rPr>
          <w:color w:val="000000" w:themeColor="text1"/>
          <w:szCs w:val="22"/>
        </w:rPr>
        <w:t xml:space="preserve">manufacture. The </w:t>
      </w:r>
      <w:r w:rsidR="0031167C" w:rsidRPr="00DC2D04">
        <w:rPr>
          <w:color w:val="000000" w:themeColor="text1"/>
          <w:szCs w:val="22"/>
        </w:rPr>
        <w:t>manufacturing</w:t>
      </w:r>
      <w:r w:rsidR="00465C0D" w:rsidRPr="00DC2D04">
        <w:rPr>
          <w:color w:val="000000" w:themeColor="text1"/>
          <w:szCs w:val="22"/>
        </w:rPr>
        <w:t xml:space="preserve"> that </w:t>
      </w:r>
      <w:r w:rsidR="00DC7F9E" w:rsidRPr="00DC2D04">
        <w:rPr>
          <w:color w:val="000000" w:themeColor="text1"/>
          <w:szCs w:val="22"/>
        </w:rPr>
        <w:t>is</w:t>
      </w:r>
      <w:r w:rsidR="00465C0D" w:rsidRPr="00DC2D04">
        <w:rPr>
          <w:color w:val="000000" w:themeColor="text1"/>
          <w:szCs w:val="22"/>
        </w:rPr>
        <w:t xml:space="preserve">, </w:t>
      </w:r>
      <w:r w:rsidR="004F20B5" w:rsidRPr="00DC2D04">
        <w:rPr>
          <w:color w:val="000000" w:themeColor="text1"/>
          <w:szCs w:val="22"/>
        </w:rPr>
        <w:t>are</w:t>
      </w:r>
      <w:r w:rsidR="00465C0D" w:rsidRPr="00DC2D04">
        <w:rPr>
          <w:color w:val="000000" w:themeColor="text1"/>
          <w:szCs w:val="22"/>
        </w:rPr>
        <w:t xml:space="preserve"> low cost, high volume</w:t>
      </w:r>
      <w:r w:rsidR="00067D1D" w:rsidRPr="00DC2D04">
        <w:rPr>
          <w:color w:val="000000" w:themeColor="text1"/>
          <w:szCs w:val="22"/>
        </w:rPr>
        <w:t>,</w:t>
      </w:r>
      <w:r w:rsidR="00465C0D" w:rsidRPr="00DC2D04">
        <w:rPr>
          <w:color w:val="000000" w:themeColor="text1"/>
          <w:szCs w:val="22"/>
        </w:rPr>
        <w:t xml:space="preserve"> products where profits are based upon achieving massive volumes and market sector </w:t>
      </w:r>
      <w:r w:rsidR="0079591B" w:rsidRPr="00DC2D04">
        <w:rPr>
          <w:color w:val="000000" w:themeColor="text1"/>
          <w:szCs w:val="22"/>
        </w:rPr>
        <w:t>penetration through high volume sales</w:t>
      </w:r>
      <w:r w:rsidR="00465C0D" w:rsidRPr="00DC2D04">
        <w:rPr>
          <w:color w:val="000000" w:themeColor="text1"/>
          <w:szCs w:val="22"/>
        </w:rPr>
        <w:t xml:space="preserve">. </w:t>
      </w:r>
      <w:r w:rsidR="0079591B" w:rsidRPr="00DC2D04">
        <w:rPr>
          <w:color w:val="000000" w:themeColor="text1"/>
          <w:szCs w:val="22"/>
        </w:rPr>
        <w:t>High-end</w:t>
      </w:r>
      <w:r w:rsidR="00465C0D" w:rsidRPr="00DC2D04">
        <w:rPr>
          <w:color w:val="000000" w:themeColor="text1"/>
          <w:szCs w:val="22"/>
        </w:rPr>
        <w:t xml:space="preserve"> products that involve any labour are luxury goods where </w:t>
      </w:r>
      <w:r w:rsidR="0079591B" w:rsidRPr="00DC2D04">
        <w:rPr>
          <w:color w:val="000000" w:themeColor="text1"/>
          <w:szCs w:val="22"/>
        </w:rPr>
        <w:t>workers</w:t>
      </w:r>
      <w:r w:rsidR="00465C0D" w:rsidRPr="00DC2D04">
        <w:rPr>
          <w:color w:val="000000" w:themeColor="text1"/>
          <w:szCs w:val="22"/>
        </w:rPr>
        <w:t xml:space="preserve"> are paid for skill sets that </w:t>
      </w:r>
      <w:r w:rsidR="00A53468" w:rsidRPr="00DC2D04">
        <w:rPr>
          <w:color w:val="000000" w:themeColor="text1"/>
          <w:szCs w:val="22"/>
        </w:rPr>
        <w:t xml:space="preserve">either </w:t>
      </w:r>
      <w:r w:rsidR="000947BC" w:rsidRPr="00DC2D04">
        <w:rPr>
          <w:color w:val="000000" w:themeColor="text1"/>
          <w:szCs w:val="22"/>
        </w:rPr>
        <w:t>manually</w:t>
      </w:r>
      <w:r w:rsidR="0079591B" w:rsidRPr="00DC2D04">
        <w:rPr>
          <w:color w:val="000000" w:themeColor="text1"/>
          <w:szCs w:val="22"/>
        </w:rPr>
        <w:t xml:space="preserve"> </w:t>
      </w:r>
      <w:r w:rsidR="000947BC" w:rsidRPr="00DC2D04">
        <w:rPr>
          <w:color w:val="000000" w:themeColor="text1"/>
          <w:szCs w:val="22"/>
        </w:rPr>
        <w:t>assess</w:t>
      </w:r>
      <w:r w:rsidR="00130C95" w:rsidRPr="00DC2D04">
        <w:rPr>
          <w:color w:val="000000" w:themeColor="text1"/>
          <w:szCs w:val="22"/>
        </w:rPr>
        <w:t xml:space="preserve"> </w:t>
      </w:r>
      <w:r w:rsidR="00A53468" w:rsidRPr="00DC2D04">
        <w:rPr>
          <w:color w:val="000000" w:themeColor="text1"/>
          <w:szCs w:val="22"/>
        </w:rPr>
        <w:t xml:space="preserve">the </w:t>
      </w:r>
      <w:r w:rsidR="00130C95" w:rsidRPr="00DC2D04">
        <w:rPr>
          <w:color w:val="000000" w:themeColor="text1"/>
          <w:szCs w:val="22"/>
        </w:rPr>
        <w:t>output</w:t>
      </w:r>
      <w:r w:rsidR="00A53468" w:rsidRPr="00DC2D04">
        <w:rPr>
          <w:color w:val="000000" w:themeColor="text1"/>
          <w:szCs w:val="22"/>
        </w:rPr>
        <w:t xml:space="preserve"> of automation or</w:t>
      </w:r>
      <w:r w:rsidR="0079591B" w:rsidRPr="00DC2D04">
        <w:rPr>
          <w:color w:val="000000" w:themeColor="text1"/>
          <w:szCs w:val="22"/>
        </w:rPr>
        <w:t>,</w:t>
      </w:r>
      <w:r w:rsidR="00A53468" w:rsidRPr="00DC2D04">
        <w:rPr>
          <w:color w:val="000000" w:themeColor="text1"/>
          <w:szCs w:val="22"/>
        </w:rPr>
        <w:t xml:space="preserve"> have a high level of craftsmanship that cannot </w:t>
      </w:r>
      <w:r w:rsidR="0079591B" w:rsidRPr="00DC2D04">
        <w:rPr>
          <w:color w:val="000000" w:themeColor="text1"/>
          <w:szCs w:val="22"/>
        </w:rPr>
        <w:t xml:space="preserve">easily </w:t>
      </w:r>
      <w:r w:rsidR="00A53468" w:rsidRPr="00DC2D04">
        <w:rPr>
          <w:color w:val="000000" w:themeColor="text1"/>
          <w:szCs w:val="22"/>
        </w:rPr>
        <w:t xml:space="preserve">be </w:t>
      </w:r>
      <w:r w:rsidR="0079591B" w:rsidRPr="00DC2D04">
        <w:rPr>
          <w:color w:val="000000" w:themeColor="text1"/>
          <w:szCs w:val="22"/>
        </w:rPr>
        <w:t>replicated</w:t>
      </w:r>
      <w:r w:rsidR="00A53468" w:rsidRPr="00DC2D04">
        <w:rPr>
          <w:color w:val="000000" w:themeColor="text1"/>
          <w:szCs w:val="22"/>
        </w:rPr>
        <w:t xml:space="preserve"> without prohibitive costs </w:t>
      </w:r>
      <w:r w:rsidR="0079591B" w:rsidRPr="00DC2D04">
        <w:rPr>
          <w:color w:val="000000" w:themeColor="text1"/>
          <w:szCs w:val="22"/>
        </w:rPr>
        <w:t>for</w:t>
      </w:r>
      <w:r w:rsidR="00A53468" w:rsidRPr="00DC2D04">
        <w:rPr>
          <w:color w:val="000000" w:themeColor="text1"/>
          <w:szCs w:val="22"/>
        </w:rPr>
        <w:t xml:space="preserve"> the range of knowledge required to automate </w:t>
      </w:r>
      <w:r w:rsidR="0079591B" w:rsidRPr="00DC2D04">
        <w:rPr>
          <w:color w:val="000000" w:themeColor="text1"/>
          <w:szCs w:val="22"/>
        </w:rPr>
        <w:t>the</w:t>
      </w:r>
      <w:r w:rsidR="00A53468" w:rsidRPr="00DC2D04">
        <w:rPr>
          <w:color w:val="000000" w:themeColor="text1"/>
          <w:szCs w:val="22"/>
        </w:rPr>
        <w:t xml:space="preserve"> task. </w:t>
      </w:r>
    </w:p>
    <w:p w14:paraId="7EA3530D" w14:textId="37681B32" w:rsidR="003F791F" w:rsidRPr="002D5F52" w:rsidRDefault="00213D5A" w:rsidP="002D5F52">
      <w:pPr>
        <w:ind w:left="-5"/>
        <w:rPr>
          <w:color w:val="000000" w:themeColor="text1"/>
          <w:szCs w:val="22"/>
        </w:rPr>
      </w:pPr>
      <w:r w:rsidRPr="00DC2D04">
        <w:rPr>
          <w:color w:val="000000" w:themeColor="text1"/>
          <w:szCs w:val="22"/>
        </w:rPr>
        <w:t xml:space="preserve">GM’s product is high volume, high value and high performance. The logical first step is to follow established thinking into what could be quite a manual </w:t>
      </w:r>
      <w:r w:rsidR="001730FB" w:rsidRPr="00DC2D04">
        <w:rPr>
          <w:color w:val="000000" w:themeColor="text1"/>
          <w:szCs w:val="22"/>
        </w:rPr>
        <w:t xml:space="preserve">intensive </w:t>
      </w:r>
      <w:r w:rsidRPr="00DC2D04">
        <w:rPr>
          <w:color w:val="000000" w:themeColor="text1"/>
          <w:szCs w:val="22"/>
        </w:rPr>
        <w:t>assembly process, based around</w:t>
      </w:r>
      <w:r w:rsidR="0079591B" w:rsidRPr="00DC2D04">
        <w:rPr>
          <w:color w:val="000000" w:themeColor="text1"/>
          <w:szCs w:val="22"/>
        </w:rPr>
        <w:t xml:space="preserve"> </w:t>
      </w:r>
      <w:r w:rsidR="001730FB" w:rsidRPr="00DC2D04">
        <w:rPr>
          <w:color w:val="000000" w:themeColor="text1"/>
          <w:szCs w:val="22"/>
        </w:rPr>
        <w:t xml:space="preserve">thermosetting plastics, high performing parts integration and robust </w:t>
      </w:r>
      <w:r w:rsidR="00BD1FA1" w:rsidRPr="00DC2D04">
        <w:rPr>
          <w:color w:val="000000" w:themeColor="text1"/>
          <w:szCs w:val="22"/>
        </w:rPr>
        <w:t>quality-controlled</w:t>
      </w:r>
      <w:r w:rsidR="003879BE" w:rsidRPr="00DC2D04">
        <w:rPr>
          <w:color w:val="000000" w:themeColor="text1"/>
          <w:szCs w:val="22"/>
        </w:rPr>
        <w:t xml:space="preserve"> </w:t>
      </w:r>
      <w:r w:rsidR="001730FB" w:rsidRPr="00DC2D04">
        <w:rPr>
          <w:color w:val="000000" w:themeColor="text1"/>
          <w:szCs w:val="22"/>
        </w:rPr>
        <w:t xml:space="preserve">assembly for a product that </w:t>
      </w:r>
      <w:r w:rsidR="00F4150D" w:rsidRPr="00DC2D04">
        <w:rPr>
          <w:color w:val="000000" w:themeColor="text1"/>
          <w:szCs w:val="22"/>
        </w:rPr>
        <w:t xml:space="preserve">should provide decades of use. </w:t>
      </w:r>
      <w:r w:rsidR="00185AFB" w:rsidRPr="00DC2D04">
        <w:rPr>
          <w:color w:val="000000" w:themeColor="text1"/>
          <w:szCs w:val="22"/>
        </w:rPr>
        <w:t>At the end of life</w:t>
      </w:r>
      <w:r w:rsidR="00B244B4" w:rsidRPr="00DC2D04">
        <w:rPr>
          <w:color w:val="000000" w:themeColor="text1"/>
          <w:szCs w:val="22"/>
        </w:rPr>
        <w:t>,</w:t>
      </w:r>
      <w:r w:rsidR="00185AFB" w:rsidRPr="00DC2D04">
        <w:rPr>
          <w:color w:val="000000" w:themeColor="text1"/>
          <w:szCs w:val="22"/>
        </w:rPr>
        <w:t xml:space="preserve"> the product would be dis-assembled and </w:t>
      </w:r>
      <w:r w:rsidR="00B244B4" w:rsidRPr="00DC2D04">
        <w:rPr>
          <w:color w:val="000000" w:themeColor="text1"/>
          <w:szCs w:val="22"/>
        </w:rPr>
        <w:t>disposed of</w:t>
      </w:r>
      <w:r w:rsidR="00185AFB" w:rsidRPr="00DC2D04">
        <w:rPr>
          <w:color w:val="000000" w:themeColor="text1"/>
          <w:szCs w:val="22"/>
        </w:rPr>
        <w:t xml:space="preserve"> as part of the environment it </w:t>
      </w:r>
      <w:r w:rsidR="00B244B4" w:rsidRPr="00DC2D04">
        <w:rPr>
          <w:color w:val="000000" w:themeColor="text1"/>
          <w:szCs w:val="22"/>
        </w:rPr>
        <w:t>operated</w:t>
      </w:r>
      <w:r w:rsidR="00185AFB" w:rsidRPr="00DC2D04">
        <w:rPr>
          <w:color w:val="000000" w:themeColor="text1"/>
          <w:szCs w:val="22"/>
        </w:rPr>
        <w:t xml:space="preserve"> in</w:t>
      </w:r>
      <w:r w:rsidR="00B244B4" w:rsidRPr="00DC2D04">
        <w:rPr>
          <w:color w:val="000000" w:themeColor="text1"/>
          <w:szCs w:val="22"/>
        </w:rPr>
        <w:t xml:space="preserve"> for many years</w:t>
      </w:r>
      <w:r w:rsidR="003879BE" w:rsidRPr="00DC2D04">
        <w:rPr>
          <w:color w:val="000000" w:themeColor="text1"/>
          <w:szCs w:val="22"/>
        </w:rPr>
        <w:t xml:space="preserve"> and mostly landfilled</w:t>
      </w:r>
      <w:r w:rsidR="00185AFB" w:rsidRPr="00DC2D04">
        <w:rPr>
          <w:color w:val="000000" w:themeColor="text1"/>
          <w:szCs w:val="22"/>
        </w:rPr>
        <w:t>.</w:t>
      </w:r>
      <w:r w:rsidR="00B244B4" w:rsidRPr="00DC2D04">
        <w:rPr>
          <w:color w:val="000000" w:themeColor="text1"/>
          <w:szCs w:val="22"/>
        </w:rPr>
        <w:t xml:space="preserve"> Any non-effective or broken parts along the way would be replaced and updated as part of a maintenance agreement. </w:t>
      </w:r>
    </w:p>
    <w:p w14:paraId="6DF2D777" w14:textId="77777777" w:rsidR="001E1104" w:rsidRPr="00DC2D04" w:rsidRDefault="00A21100" w:rsidP="00887963">
      <w:pPr>
        <w:spacing w:after="215" w:line="259" w:lineRule="auto"/>
        <w:ind w:left="0" w:firstLine="0"/>
        <w:rPr>
          <w:b/>
          <w:bCs/>
          <w:szCs w:val="22"/>
        </w:rPr>
      </w:pPr>
      <w:r w:rsidRPr="00DC2D04">
        <w:rPr>
          <w:b/>
          <w:bCs/>
          <w:szCs w:val="22"/>
        </w:rPr>
        <w:t xml:space="preserve">The technology </w:t>
      </w:r>
      <w:r w:rsidR="00395EDE" w:rsidRPr="00DC2D04">
        <w:rPr>
          <w:b/>
          <w:bCs/>
          <w:szCs w:val="22"/>
        </w:rPr>
        <w:t>opportunities</w:t>
      </w:r>
      <w:r w:rsidRPr="00DC2D04">
        <w:rPr>
          <w:b/>
          <w:bCs/>
          <w:szCs w:val="22"/>
        </w:rPr>
        <w:t xml:space="preserve"> of Industry 4.0 </w:t>
      </w:r>
      <w:r w:rsidR="00395EDE" w:rsidRPr="00DC2D04">
        <w:rPr>
          <w:b/>
          <w:bCs/>
          <w:szCs w:val="22"/>
        </w:rPr>
        <w:t xml:space="preserve"> </w:t>
      </w:r>
    </w:p>
    <w:p w14:paraId="092CC8A8" w14:textId="3C071207" w:rsidR="006E052F" w:rsidRPr="00DC2D04" w:rsidRDefault="00721150" w:rsidP="00887963">
      <w:pPr>
        <w:spacing w:after="215" w:line="259" w:lineRule="auto"/>
        <w:ind w:left="0" w:firstLine="0"/>
        <w:rPr>
          <w:color w:val="000000" w:themeColor="text1"/>
          <w:szCs w:val="22"/>
        </w:rPr>
      </w:pPr>
      <w:r w:rsidRPr="00DC2D04">
        <w:rPr>
          <w:color w:val="000000" w:themeColor="text1"/>
          <w:szCs w:val="22"/>
        </w:rPr>
        <w:t>The introduction of new</w:t>
      </w:r>
      <w:r w:rsidR="00FD0851" w:rsidRPr="00DC2D04">
        <w:rPr>
          <w:color w:val="000000" w:themeColor="text1"/>
          <w:szCs w:val="22"/>
        </w:rPr>
        <w:t xml:space="preserve"> IoT </w:t>
      </w:r>
      <w:r w:rsidRPr="00DC2D04">
        <w:rPr>
          <w:color w:val="000000" w:themeColor="text1"/>
          <w:szCs w:val="22"/>
        </w:rPr>
        <w:t xml:space="preserve">technologies </w:t>
      </w:r>
      <w:r w:rsidR="00FD0851" w:rsidRPr="00DC2D04">
        <w:rPr>
          <w:color w:val="000000" w:themeColor="text1"/>
          <w:szCs w:val="22"/>
        </w:rPr>
        <w:t>combined with</w:t>
      </w:r>
      <w:r w:rsidR="009B0C79" w:rsidRPr="00DC2D04">
        <w:rPr>
          <w:color w:val="000000" w:themeColor="text1"/>
          <w:szCs w:val="22"/>
        </w:rPr>
        <w:t xml:space="preserve"> new </w:t>
      </w:r>
      <w:r w:rsidR="00B327EA" w:rsidRPr="00DC2D04">
        <w:rPr>
          <w:color w:val="000000" w:themeColor="text1"/>
          <w:szCs w:val="22"/>
        </w:rPr>
        <w:t xml:space="preserve">innovative </w:t>
      </w:r>
      <w:r w:rsidR="009B0C79" w:rsidRPr="00DC2D04">
        <w:rPr>
          <w:color w:val="000000" w:themeColor="text1"/>
          <w:szCs w:val="22"/>
        </w:rPr>
        <w:t>materials</w:t>
      </w:r>
      <w:r w:rsidR="005621AA" w:rsidRPr="00DC2D04">
        <w:rPr>
          <w:color w:val="000000" w:themeColor="text1"/>
          <w:szCs w:val="22"/>
        </w:rPr>
        <w:t xml:space="preserve"> and rapid development processes</w:t>
      </w:r>
      <w:r w:rsidR="009B0C79" w:rsidRPr="00DC2D04">
        <w:rPr>
          <w:color w:val="000000" w:themeColor="text1"/>
          <w:szCs w:val="22"/>
        </w:rPr>
        <w:t xml:space="preserve"> </w:t>
      </w:r>
      <w:r w:rsidRPr="00DC2D04">
        <w:rPr>
          <w:color w:val="000000" w:themeColor="text1"/>
          <w:szCs w:val="22"/>
        </w:rPr>
        <w:t xml:space="preserve">is </w:t>
      </w:r>
      <w:r w:rsidR="009B0C79" w:rsidRPr="00DC2D04">
        <w:rPr>
          <w:color w:val="000000" w:themeColor="text1"/>
          <w:szCs w:val="22"/>
        </w:rPr>
        <w:t>an opportunity that has no</w:t>
      </w:r>
      <w:r w:rsidR="00DF5647" w:rsidRPr="00DC2D04">
        <w:rPr>
          <w:color w:val="000000" w:themeColor="text1"/>
          <w:szCs w:val="22"/>
        </w:rPr>
        <w:t>t</w:t>
      </w:r>
      <w:r w:rsidR="009B0C79" w:rsidRPr="00DC2D04">
        <w:rPr>
          <w:color w:val="000000" w:themeColor="text1"/>
          <w:szCs w:val="22"/>
        </w:rPr>
        <w:t xml:space="preserve"> existed </w:t>
      </w:r>
      <w:r w:rsidR="00BF1026" w:rsidRPr="00DC2D04">
        <w:rPr>
          <w:color w:val="000000" w:themeColor="text1"/>
          <w:szCs w:val="22"/>
        </w:rPr>
        <w:t xml:space="preserve">since the industrial revolution </w:t>
      </w:r>
      <w:r w:rsidR="00DF5647" w:rsidRPr="00DC2D04">
        <w:rPr>
          <w:color w:val="000000" w:themeColor="text1"/>
          <w:szCs w:val="22"/>
        </w:rPr>
        <w:t xml:space="preserve">saw mass industrial automation for the first </w:t>
      </w:r>
      <w:r w:rsidR="00D16910" w:rsidRPr="00DC2D04">
        <w:rPr>
          <w:color w:val="000000" w:themeColor="text1"/>
          <w:szCs w:val="22"/>
        </w:rPr>
        <w:t>(</w:t>
      </w:r>
      <w:r w:rsidR="00F65DAE" w:rsidRPr="00DC2D04">
        <w:rPr>
          <w:color w:val="000000" w:themeColor="text1"/>
          <w:szCs w:val="22"/>
        </w:rPr>
        <w:t>documented</w:t>
      </w:r>
      <w:r w:rsidR="00D16910" w:rsidRPr="00DC2D04">
        <w:rPr>
          <w:color w:val="000000" w:themeColor="text1"/>
          <w:szCs w:val="22"/>
        </w:rPr>
        <w:t>)</w:t>
      </w:r>
      <w:r w:rsidR="006630F1" w:rsidRPr="00DC2D04">
        <w:rPr>
          <w:color w:val="000000" w:themeColor="text1"/>
          <w:szCs w:val="22"/>
        </w:rPr>
        <w:t xml:space="preserve"> </w:t>
      </w:r>
      <w:r w:rsidR="00DF5647" w:rsidRPr="00DC2D04">
        <w:rPr>
          <w:color w:val="000000" w:themeColor="text1"/>
          <w:szCs w:val="22"/>
        </w:rPr>
        <w:t xml:space="preserve">time </w:t>
      </w:r>
      <w:r w:rsidR="00BF1026" w:rsidRPr="00DC2D04">
        <w:rPr>
          <w:color w:val="000000" w:themeColor="text1"/>
          <w:szCs w:val="22"/>
        </w:rPr>
        <w:t xml:space="preserve">in human history. </w:t>
      </w:r>
      <w:r w:rsidR="00A340FB" w:rsidRPr="00DC2D04">
        <w:rPr>
          <w:color w:val="000000" w:themeColor="text1"/>
          <w:szCs w:val="22"/>
        </w:rPr>
        <w:t xml:space="preserve">The ability to monitor and record every stage of a manufacturing process can have far-reaching benefits into </w:t>
      </w:r>
      <w:r w:rsidR="00A11CDF" w:rsidRPr="00DC2D04">
        <w:rPr>
          <w:color w:val="000000" w:themeColor="text1"/>
          <w:szCs w:val="22"/>
        </w:rPr>
        <w:t xml:space="preserve">not just the product </w:t>
      </w:r>
      <w:r w:rsidR="005621AA" w:rsidRPr="00DC2D04">
        <w:rPr>
          <w:color w:val="000000" w:themeColor="text1"/>
          <w:szCs w:val="22"/>
        </w:rPr>
        <w:t xml:space="preserve">quality </w:t>
      </w:r>
      <w:r w:rsidR="00A11CDF" w:rsidRPr="00DC2D04">
        <w:rPr>
          <w:color w:val="000000" w:themeColor="text1"/>
          <w:szCs w:val="22"/>
        </w:rPr>
        <w:t xml:space="preserve">but also </w:t>
      </w:r>
      <w:r w:rsidR="002540BB" w:rsidRPr="00DC2D04">
        <w:rPr>
          <w:color w:val="000000" w:themeColor="text1"/>
          <w:szCs w:val="22"/>
        </w:rPr>
        <w:t xml:space="preserve">optimisation of </w:t>
      </w:r>
      <w:r w:rsidR="00A11CDF" w:rsidRPr="00DC2D04">
        <w:rPr>
          <w:color w:val="000000" w:themeColor="text1"/>
          <w:szCs w:val="22"/>
        </w:rPr>
        <w:t xml:space="preserve">the machinery used to make the product and the production </w:t>
      </w:r>
      <w:r w:rsidR="00D93C5C" w:rsidRPr="00DC2D04">
        <w:rPr>
          <w:color w:val="000000" w:themeColor="text1"/>
          <w:szCs w:val="22"/>
        </w:rPr>
        <w:t>process</w:t>
      </w:r>
      <w:r w:rsidR="00A11CDF" w:rsidRPr="00DC2D04">
        <w:rPr>
          <w:color w:val="000000" w:themeColor="text1"/>
          <w:szCs w:val="22"/>
        </w:rPr>
        <w:t xml:space="preserve"> it goes along. </w:t>
      </w:r>
      <w:sdt>
        <w:sdtPr>
          <w:id w:val="1090132512"/>
          <w:citation/>
        </w:sdtPr>
        <w:sdtEndPr/>
        <w:sdtContent>
          <w:r w:rsidR="00DE68E6">
            <w:fldChar w:fldCharType="begin"/>
          </w:r>
          <w:r w:rsidR="00DE68E6">
            <w:instrText xml:space="preserve"> CITATION DrH18 \l 2057 </w:instrText>
          </w:r>
          <w:r w:rsidR="00DE68E6">
            <w:fldChar w:fldCharType="separate"/>
          </w:r>
          <w:r w:rsidR="009720F2" w:rsidRPr="009720F2">
            <w:rPr>
              <w:noProof/>
            </w:rPr>
            <w:t>(Kemper, 2018)</w:t>
          </w:r>
          <w:r w:rsidR="00DE68E6">
            <w:fldChar w:fldCharType="end"/>
          </w:r>
        </w:sdtContent>
      </w:sdt>
    </w:p>
    <w:p w14:paraId="21AC195C" w14:textId="77777777" w:rsidR="00D77AC4" w:rsidRDefault="005621AA" w:rsidP="00887963">
      <w:pPr>
        <w:spacing w:after="215" w:line="259" w:lineRule="auto"/>
        <w:ind w:left="0" w:firstLine="0"/>
        <w:rPr>
          <w:color w:val="000000" w:themeColor="text1"/>
          <w:szCs w:val="22"/>
        </w:rPr>
      </w:pPr>
      <w:r w:rsidRPr="00DC2D04">
        <w:rPr>
          <w:color w:val="000000" w:themeColor="text1"/>
          <w:szCs w:val="22"/>
        </w:rPr>
        <w:t>D</w:t>
      </w:r>
      <w:r w:rsidR="002C5964" w:rsidRPr="00DC2D04">
        <w:rPr>
          <w:color w:val="000000" w:themeColor="text1"/>
          <w:szCs w:val="22"/>
        </w:rPr>
        <w:t xml:space="preserve">ata is supportive to the overall efficiency of a business and how it </w:t>
      </w:r>
      <w:r w:rsidR="003832FC" w:rsidRPr="00DC2D04">
        <w:rPr>
          <w:color w:val="000000" w:themeColor="text1"/>
          <w:szCs w:val="22"/>
        </w:rPr>
        <w:t>can</w:t>
      </w:r>
      <w:r w:rsidR="002C5964" w:rsidRPr="00DC2D04">
        <w:rPr>
          <w:color w:val="000000" w:themeColor="text1"/>
          <w:szCs w:val="22"/>
        </w:rPr>
        <w:t xml:space="preserve"> manage</w:t>
      </w:r>
      <w:r w:rsidR="006E052F" w:rsidRPr="00DC2D04">
        <w:rPr>
          <w:color w:val="000000" w:themeColor="text1"/>
          <w:szCs w:val="22"/>
        </w:rPr>
        <w:t xml:space="preserve"> </w:t>
      </w:r>
      <w:r w:rsidR="002C5964" w:rsidRPr="00DC2D04">
        <w:rPr>
          <w:color w:val="000000" w:themeColor="text1"/>
          <w:szCs w:val="22"/>
        </w:rPr>
        <w:t>business assets and create its products in the most efficient way. Th</w:t>
      </w:r>
      <w:r w:rsidR="00C7140B" w:rsidRPr="00DC2D04">
        <w:rPr>
          <w:color w:val="000000" w:themeColor="text1"/>
          <w:szCs w:val="22"/>
        </w:rPr>
        <w:t>e</w:t>
      </w:r>
      <w:r w:rsidR="002C5964" w:rsidRPr="00DC2D04">
        <w:rPr>
          <w:color w:val="000000" w:themeColor="text1"/>
          <w:szCs w:val="22"/>
        </w:rPr>
        <w:t xml:space="preserve"> management </w:t>
      </w:r>
      <w:r w:rsidR="00EE0511" w:rsidRPr="00DC2D04">
        <w:rPr>
          <w:color w:val="000000" w:themeColor="text1"/>
          <w:szCs w:val="22"/>
        </w:rPr>
        <w:t xml:space="preserve">of </w:t>
      </w:r>
      <w:r w:rsidR="002C5964" w:rsidRPr="00DC2D04">
        <w:rPr>
          <w:color w:val="000000" w:themeColor="text1"/>
          <w:szCs w:val="22"/>
        </w:rPr>
        <w:t xml:space="preserve">process needs to be understood and </w:t>
      </w:r>
      <w:r w:rsidR="00EE0511" w:rsidRPr="00DC2D04">
        <w:rPr>
          <w:color w:val="000000" w:themeColor="text1"/>
          <w:szCs w:val="22"/>
        </w:rPr>
        <w:t>developed</w:t>
      </w:r>
      <w:r w:rsidR="002C5964" w:rsidRPr="00DC2D04">
        <w:rPr>
          <w:color w:val="000000" w:themeColor="text1"/>
          <w:szCs w:val="22"/>
        </w:rPr>
        <w:t xml:space="preserve">, to </w:t>
      </w:r>
      <w:r w:rsidR="00EE0511" w:rsidRPr="00DC2D04">
        <w:rPr>
          <w:color w:val="000000" w:themeColor="text1"/>
          <w:szCs w:val="22"/>
        </w:rPr>
        <w:t xml:space="preserve">eventually </w:t>
      </w:r>
      <w:r w:rsidR="002C5964" w:rsidRPr="00DC2D04">
        <w:rPr>
          <w:color w:val="000000" w:themeColor="text1"/>
          <w:szCs w:val="22"/>
        </w:rPr>
        <w:t>provide predictive maintenance and offer upgrades in the continued adoptive improvement</w:t>
      </w:r>
      <w:r w:rsidR="002637E7" w:rsidRPr="00DC2D04">
        <w:rPr>
          <w:color w:val="000000" w:themeColor="text1"/>
          <w:szCs w:val="22"/>
        </w:rPr>
        <w:t xml:space="preserve"> pathway</w:t>
      </w:r>
      <w:r w:rsidR="002C5964" w:rsidRPr="00DC2D04">
        <w:rPr>
          <w:color w:val="000000" w:themeColor="text1"/>
          <w:szCs w:val="22"/>
        </w:rPr>
        <w:t xml:space="preserve"> for the product.</w:t>
      </w:r>
      <w:r w:rsidR="007C46CA" w:rsidRPr="00DC2D04">
        <w:rPr>
          <w:color w:val="000000" w:themeColor="text1"/>
          <w:szCs w:val="22"/>
        </w:rPr>
        <w:t xml:space="preserve"> </w:t>
      </w:r>
    </w:p>
    <w:p w14:paraId="0182EA31" w14:textId="054A964F" w:rsidR="00395EDE" w:rsidRPr="00DC2D04" w:rsidRDefault="008724D1" w:rsidP="00887963">
      <w:pPr>
        <w:spacing w:after="215" w:line="259" w:lineRule="auto"/>
        <w:ind w:left="0" w:firstLine="0"/>
        <w:rPr>
          <w:b/>
          <w:bCs/>
          <w:szCs w:val="22"/>
        </w:rPr>
      </w:pPr>
      <w:r w:rsidRPr="00DC2D04">
        <w:rPr>
          <w:color w:val="000000" w:themeColor="text1"/>
          <w:szCs w:val="22"/>
        </w:rPr>
        <w:t xml:space="preserve">The wider opportunity is around how products can then be </w:t>
      </w:r>
      <w:r w:rsidR="00223AFC" w:rsidRPr="00DC2D04">
        <w:rPr>
          <w:color w:val="000000" w:themeColor="text1"/>
          <w:szCs w:val="22"/>
        </w:rPr>
        <w:t>bespoken</w:t>
      </w:r>
      <w:r w:rsidRPr="00DC2D04">
        <w:rPr>
          <w:color w:val="000000" w:themeColor="text1"/>
          <w:szCs w:val="22"/>
        </w:rPr>
        <w:t xml:space="preserve"> to a particular market or individualised </w:t>
      </w:r>
      <w:r w:rsidR="00D16910" w:rsidRPr="00DC2D04">
        <w:rPr>
          <w:color w:val="000000" w:themeColor="text1"/>
          <w:szCs w:val="22"/>
        </w:rPr>
        <w:t>within</w:t>
      </w:r>
      <w:r w:rsidRPr="00DC2D04">
        <w:rPr>
          <w:color w:val="000000" w:themeColor="text1"/>
          <w:szCs w:val="22"/>
        </w:rPr>
        <w:t xml:space="preserve"> </w:t>
      </w:r>
      <w:r w:rsidR="00754FD1" w:rsidRPr="00DC2D04">
        <w:rPr>
          <w:color w:val="000000" w:themeColor="text1"/>
          <w:szCs w:val="22"/>
        </w:rPr>
        <w:t xml:space="preserve">direct </w:t>
      </w:r>
      <w:r w:rsidRPr="00DC2D04">
        <w:rPr>
          <w:color w:val="000000" w:themeColor="text1"/>
          <w:szCs w:val="22"/>
        </w:rPr>
        <w:t xml:space="preserve">consumer </w:t>
      </w:r>
      <w:r w:rsidR="00754FD1" w:rsidRPr="00DC2D04">
        <w:rPr>
          <w:color w:val="000000" w:themeColor="text1"/>
          <w:szCs w:val="22"/>
        </w:rPr>
        <w:t xml:space="preserve">input </w:t>
      </w:r>
      <w:r w:rsidR="005060DA">
        <w:rPr>
          <w:color w:val="000000" w:themeColor="text1"/>
          <w:szCs w:val="22"/>
        </w:rPr>
        <w:t>selections</w:t>
      </w:r>
      <w:r w:rsidR="00754FD1" w:rsidRPr="00DC2D04">
        <w:rPr>
          <w:color w:val="000000" w:themeColor="text1"/>
          <w:szCs w:val="22"/>
        </w:rPr>
        <w:t>,</w:t>
      </w:r>
      <w:r w:rsidR="00134E22" w:rsidRPr="00DC2D04">
        <w:rPr>
          <w:color w:val="000000" w:themeColor="text1"/>
          <w:szCs w:val="22"/>
        </w:rPr>
        <w:t xml:space="preserve"> </w:t>
      </w:r>
      <w:r w:rsidR="00D16910" w:rsidRPr="00DC2D04">
        <w:rPr>
          <w:color w:val="000000" w:themeColor="text1"/>
          <w:szCs w:val="22"/>
        </w:rPr>
        <w:t xml:space="preserve">diversify into other sectors </w:t>
      </w:r>
      <w:r w:rsidR="006E052F" w:rsidRPr="00DC2D04">
        <w:rPr>
          <w:color w:val="000000" w:themeColor="text1"/>
          <w:szCs w:val="22"/>
        </w:rPr>
        <w:t>easily and</w:t>
      </w:r>
      <w:r w:rsidR="00FB7FE3">
        <w:rPr>
          <w:color w:val="000000" w:themeColor="text1"/>
          <w:szCs w:val="22"/>
        </w:rPr>
        <w:t>,</w:t>
      </w:r>
      <w:r w:rsidR="006E052F" w:rsidRPr="00DC2D04">
        <w:rPr>
          <w:color w:val="000000" w:themeColor="text1"/>
          <w:szCs w:val="22"/>
        </w:rPr>
        <w:t xml:space="preserve"> in a </w:t>
      </w:r>
      <w:r w:rsidR="00DB66DC" w:rsidRPr="00DC2D04">
        <w:rPr>
          <w:color w:val="000000" w:themeColor="text1"/>
          <w:szCs w:val="22"/>
        </w:rPr>
        <w:t xml:space="preserve">conforming process be adopted quickly without </w:t>
      </w:r>
      <w:r w:rsidR="00DC47FC" w:rsidRPr="00DC2D04">
        <w:rPr>
          <w:color w:val="000000" w:themeColor="text1"/>
          <w:szCs w:val="22"/>
        </w:rPr>
        <w:t xml:space="preserve">large manufacturing </w:t>
      </w:r>
      <w:r w:rsidR="00D77AC4">
        <w:rPr>
          <w:color w:val="000000" w:themeColor="text1"/>
          <w:szCs w:val="22"/>
        </w:rPr>
        <w:t xml:space="preserve">or supply chain </w:t>
      </w:r>
      <w:r w:rsidR="00DB66DC" w:rsidRPr="00DC2D04">
        <w:rPr>
          <w:color w:val="000000" w:themeColor="text1"/>
          <w:szCs w:val="22"/>
        </w:rPr>
        <w:t>disruption</w:t>
      </w:r>
      <w:r w:rsidRPr="00DC2D04">
        <w:rPr>
          <w:color w:val="000000" w:themeColor="text1"/>
          <w:szCs w:val="22"/>
        </w:rPr>
        <w:t>.</w:t>
      </w:r>
      <w:r w:rsidR="0032419E" w:rsidRPr="00DC2D04">
        <w:rPr>
          <w:color w:val="000000" w:themeColor="text1"/>
          <w:szCs w:val="22"/>
        </w:rPr>
        <w:t xml:space="preserve"> </w:t>
      </w:r>
    </w:p>
    <w:p w14:paraId="4EE63281" w14:textId="4CF41B94" w:rsidR="00395EDE" w:rsidRPr="00DC2D04" w:rsidRDefault="00395EDE" w:rsidP="00395EDE">
      <w:pPr>
        <w:spacing w:after="215" w:line="259" w:lineRule="auto"/>
        <w:ind w:left="0" w:firstLine="0"/>
        <w:rPr>
          <w:b/>
          <w:bCs/>
          <w:szCs w:val="22"/>
        </w:rPr>
      </w:pPr>
      <w:r w:rsidRPr="00DC2D04">
        <w:rPr>
          <w:b/>
          <w:bCs/>
          <w:szCs w:val="22"/>
        </w:rPr>
        <w:t xml:space="preserve">The circular economy’s </w:t>
      </w:r>
      <w:r w:rsidR="005A5E27" w:rsidRPr="00DC2D04">
        <w:rPr>
          <w:b/>
          <w:bCs/>
          <w:szCs w:val="22"/>
        </w:rPr>
        <w:t xml:space="preserve">huge </w:t>
      </w:r>
      <w:r w:rsidRPr="00DC2D04">
        <w:rPr>
          <w:b/>
          <w:bCs/>
          <w:szCs w:val="22"/>
        </w:rPr>
        <w:t xml:space="preserve">challenge  </w:t>
      </w:r>
    </w:p>
    <w:p w14:paraId="259A8796" w14:textId="77777777" w:rsidR="004A083D" w:rsidRDefault="007C46CA" w:rsidP="00395EDE">
      <w:pPr>
        <w:ind w:left="-5"/>
        <w:rPr>
          <w:color w:val="000000" w:themeColor="text1"/>
          <w:szCs w:val="22"/>
        </w:rPr>
      </w:pPr>
      <w:r w:rsidRPr="00DC2D04">
        <w:rPr>
          <w:color w:val="000000" w:themeColor="text1"/>
          <w:szCs w:val="22"/>
        </w:rPr>
        <w:t xml:space="preserve">The circular economy is </w:t>
      </w:r>
      <w:r w:rsidR="00D06671" w:rsidRPr="00DC2D04">
        <w:rPr>
          <w:color w:val="000000" w:themeColor="text1"/>
          <w:szCs w:val="22"/>
        </w:rPr>
        <w:t>a</w:t>
      </w:r>
      <w:r w:rsidRPr="00DC2D04">
        <w:rPr>
          <w:color w:val="000000" w:themeColor="text1"/>
          <w:szCs w:val="22"/>
        </w:rPr>
        <w:t xml:space="preserve"> defined way forward for </w:t>
      </w:r>
      <w:r w:rsidR="000D0123" w:rsidRPr="00DC2D04">
        <w:rPr>
          <w:color w:val="000000" w:themeColor="text1"/>
          <w:szCs w:val="22"/>
        </w:rPr>
        <w:t>GM</w:t>
      </w:r>
      <w:r w:rsidR="00183ADE" w:rsidRPr="00DC2D04">
        <w:rPr>
          <w:color w:val="000000" w:themeColor="text1"/>
          <w:szCs w:val="22"/>
        </w:rPr>
        <w:t>’s product</w:t>
      </w:r>
      <w:r w:rsidR="008724D1" w:rsidRPr="00DC2D04">
        <w:rPr>
          <w:color w:val="000000" w:themeColor="text1"/>
          <w:szCs w:val="22"/>
        </w:rPr>
        <w:t xml:space="preserve"> and services</w:t>
      </w:r>
      <w:r w:rsidR="00514D9B" w:rsidRPr="00DC2D04">
        <w:rPr>
          <w:color w:val="000000" w:themeColor="text1"/>
          <w:szCs w:val="22"/>
        </w:rPr>
        <w:t xml:space="preserve"> that can be re-used </w:t>
      </w:r>
      <w:r w:rsidR="00E359AB" w:rsidRPr="00DC2D04">
        <w:rPr>
          <w:color w:val="000000" w:themeColor="text1"/>
          <w:szCs w:val="22"/>
        </w:rPr>
        <w:t xml:space="preserve">both in Second life settings and </w:t>
      </w:r>
      <w:r w:rsidR="00531EB6" w:rsidRPr="00DC2D04">
        <w:rPr>
          <w:color w:val="000000" w:themeColor="text1"/>
          <w:szCs w:val="22"/>
        </w:rPr>
        <w:t xml:space="preserve">at end of life </w:t>
      </w:r>
      <w:r w:rsidR="00E359AB" w:rsidRPr="00DC2D04">
        <w:rPr>
          <w:color w:val="000000" w:themeColor="text1"/>
          <w:szCs w:val="22"/>
        </w:rPr>
        <w:t>in a fully recyclable model</w:t>
      </w:r>
      <w:r w:rsidR="008724D1" w:rsidRPr="00DC2D04">
        <w:rPr>
          <w:color w:val="000000" w:themeColor="text1"/>
          <w:szCs w:val="22"/>
        </w:rPr>
        <w:t xml:space="preserve">. The need to understand the supply chain and end of life of products involves </w:t>
      </w:r>
      <w:r w:rsidR="00236EB8" w:rsidRPr="00DC2D04">
        <w:rPr>
          <w:color w:val="000000" w:themeColor="text1"/>
          <w:szCs w:val="22"/>
        </w:rPr>
        <w:t>multi-point</w:t>
      </w:r>
      <w:r w:rsidR="008724D1" w:rsidRPr="00DC2D04">
        <w:rPr>
          <w:color w:val="000000" w:themeColor="text1"/>
          <w:szCs w:val="22"/>
        </w:rPr>
        <w:t xml:space="preserve"> analysis</w:t>
      </w:r>
      <w:r w:rsidR="00514D9B" w:rsidRPr="00DC2D04">
        <w:rPr>
          <w:color w:val="000000" w:themeColor="text1"/>
          <w:szCs w:val="22"/>
        </w:rPr>
        <w:t>.</w:t>
      </w:r>
      <w:r w:rsidR="00D564EC" w:rsidRPr="00DC2D04">
        <w:rPr>
          <w:color w:val="000000" w:themeColor="text1"/>
          <w:szCs w:val="22"/>
        </w:rPr>
        <w:t xml:space="preserve"> </w:t>
      </w:r>
    </w:p>
    <w:p w14:paraId="550C2B4E" w14:textId="0291139B" w:rsidR="00395EDE" w:rsidRPr="00DC2D04" w:rsidRDefault="00D564EC" w:rsidP="00395EDE">
      <w:pPr>
        <w:ind w:left="-5"/>
        <w:rPr>
          <w:color w:val="000000" w:themeColor="text1"/>
          <w:szCs w:val="22"/>
        </w:rPr>
      </w:pPr>
      <w:r w:rsidRPr="00DC2D04">
        <w:rPr>
          <w:color w:val="000000" w:themeColor="text1"/>
          <w:szCs w:val="22"/>
        </w:rPr>
        <w:t xml:space="preserve">For </w:t>
      </w:r>
      <w:r w:rsidR="00236EB8" w:rsidRPr="00DC2D04">
        <w:rPr>
          <w:color w:val="000000" w:themeColor="text1"/>
          <w:szCs w:val="22"/>
        </w:rPr>
        <w:t>the circular economy model,</w:t>
      </w:r>
      <w:r w:rsidRPr="00DC2D04">
        <w:rPr>
          <w:color w:val="000000" w:themeColor="text1"/>
          <w:szCs w:val="22"/>
        </w:rPr>
        <w:t xml:space="preserve"> this often requires the reverse approach to designing and making product. Identifying the end-of-life is the start </w:t>
      </w:r>
      <w:r w:rsidR="006D59EE">
        <w:rPr>
          <w:color w:val="000000" w:themeColor="text1"/>
          <w:szCs w:val="22"/>
        </w:rPr>
        <w:t>with</w:t>
      </w:r>
      <w:r w:rsidRPr="00DC2D04">
        <w:rPr>
          <w:color w:val="000000" w:themeColor="text1"/>
          <w:szCs w:val="22"/>
        </w:rPr>
        <w:t xml:space="preserve"> design</w:t>
      </w:r>
      <w:r w:rsidR="006D59EE">
        <w:rPr>
          <w:color w:val="000000" w:themeColor="text1"/>
          <w:szCs w:val="22"/>
        </w:rPr>
        <w:t xml:space="preserve"> considered</w:t>
      </w:r>
      <w:r w:rsidRPr="00DC2D04">
        <w:rPr>
          <w:color w:val="000000" w:themeColor="text1"/>
          <w:szCs w:val="22"/>
        </w:rPr>
        <w:t xml:space="preserve"> </w:t>
      </w:r>
      <w:r w:rsidR="006D59EE">
        <w:rPr>
          <w:color w:val="000000" w:themeColor="text1"/>
          <w:szCs w:val="22"/>
        </w:rPr>
        <w:t xml:space="preserve">after function </w:t>
      </w:r>
      <w:r w:rsidRPr="00DC2D04">
        <w:rPr>
          <w:color w:val="000000" w:themeColor="text1"/>
          <w:szCs w:val="22"/>
        </w:rPr>
        <w:t xml:space="preserve">around </w:t>
      </w:r>
      <w:proofErr w:type="gramStart"/>
      <w:r w:rsidR="00D3731C" w:rsidRPr="00DC2D04">
        <w:rPr>
          <w:color w:val="000000" w:themeColor="text1"/>
          <w:szCs w:val="22"/>
        </w:rPr>
        <w:t>end of life</w:t>
      </w:r>
      <w:proofErr w:type="gramEnd"/>
      <w:r w:rsidR="00D3731C" w:rsidRPr="00DC2D04">
        <w:rPr>
          <w:color w:val="000000" w:themeColor="text1"/>
          <w:szCs w:val="22"/>
        </w:rPr>
        <w:t xml:space="preserve"> </w:t>
      </w:r>
      <w:r w:rsidR="006D59EE">
        <w:rPr>
          <w:color w:val="000000" w:themeColor="text1"/>
          <w:szCs w:val="22"/>
        </w:rPr>
        <w:t>scenario</w:t>
      </w:r>
      <w:r w:rsidR="00D3731C" w:rsidRPr="00DC2D04">
        <w:rPr>
          <w:color w:val="000000" w:themeColor="text1"/>
          <w:szCs w:val="22"/>
        </w:rPr>
        <w:t>,</w:t>
      </w:r>
      <w:r w:rsidRPr="00DC2D04">
        <w:rPr>
          <w:color w:val="000000" w:themeColor="text1"/>
          <w:szCs w:val="22"/>
        </w:rPr>
        <w:t xml:space="preserve"> </w:t>
      </w:r>
      <w:proofErr w:type="spellStart"/>
      <w:r w:rsidR="00536F02">
        <w:rPr>
          <w:color w:val="000000" w:themeColor="text1"/>
          <w:szCs w:val="22"/>
        </w:rPr>
        <w:t>faciltating</w:t>
      </w:r>
      <w:proofErr w:type="spellEnd"/>
      <w:r w:rsidRPr="00DC2D04">
        <w:rPr>
          <w:color w:val="000000" w:themeColor="text1"/>
          <w:szCs w:val="22"/>
        </w:rPr>
        <w:t xml:space="preserve"> the </w:t>
      </w:r>
      <w:r w:rsidR="00D3731C" w:rsidRPr="00DC2D04">
        <w:rPr>
          <w:color w:val="000000" w:themeColor="text1"/>
          <w:szCs w:val="22"/>
        </w:rPr>
        <w:t>early</w:t>
      </w:r>
      <w:r w:rsidRPr="00DC2D04">
        <w:rPr>
          <w:color w:val="000000" w:themeColor="text1"/>
          <w:szCs w:val="22"/>
        </w:rPr>
        <w:t xml:space="preserve"> material</w:t>
      </w:r>
      <w:r w:rsidR="00D3731C" w:rsidRPr="00DC2D04">
        <w:rPr>
          <w:color w:val="000000" w:themeColor="text1"/>
          <w:szCs w:val="22"/>
        </w:rPr>
        <w:t xml:space="preserve"> choices to be made.</w:t>
      </w:r>
      <w:r w:rsidRPr="00DC2D04">
        <w:rPr>
          <w:color w:val="000000" w:themeColor="text1"/>
          <w:szCs w:val="22"/>
        </w:rPr>
        <w:t xml:space="preserve"> </w:t>
      </w:r>
      <w:sdt>
        <w:sdtPr>
          <w:id w:val="606479897"/>
          <w:citation/>
        </w:sdtPr>
        <w:sdtEndPr/>
        <w:sdtContent>
          <w:r w:rsidR="00336BB5">
            <w:fldChar w:fldCharType="begin"/>
          </w:r>
          <w:r w:rsidR="00336BB5">
            <w:instrText xml:space="preserve"> CITATION Cam22 \l 2057 </w:instrText>
          </w:r>
          <w:r w:rsidR="00336BB5">
            <w:fldChar w:fldCharType="separate"/>
          </w:r>
          <w:r w:rsidR="009720F2" w:rsidRPr="009720F2">
            <w:rPr>
              <w:noProof/>
            </w:rPr>
            <w:t>(Camila Gonçalves Castro a, 2022)</w:t>
          </w:r>
          <w:r w:rsidR="00336BB5">
            <w:fldChar w:fldCharType="end"/>
          </w:r>
        </w:sdtContent>
      </w:sdt>
      <w:r w:rsidR="004E58A0" w:rsidRPr="004E58A0">
        <w:t xml:space="preserve"> </w:t>
      </w:r>
      <w:sdt>
        <w:sdtPr>
          <w:id w:val="-1713031000"/>
          <w:citation/>
        </w:sdtPr>
        <w:sdtEndPr/>
        <w:sdtContent>
          <w:r w:rsidR="004E58A0">
            <w:fldChar w:fldCharType="begin"/>
          </w:r>
          <w:r w:rsidR="004E58A0">
            <w:instrText xml:space="preserve"> CITATION Mar17 \l 2057 </w:instrText>
          </w:r>
          <w:r w:rsidR="004E58A0">
            <w:fldChar w:fldCharType="separate"/>
          </w:r>
          <w:r w:rsidR="009720F2" w:rsidRPr="009720F2">
            <w:rPr>
              <w:noProof/>
            </w:rPr>
            <w:t>(JanHultinkb, 2017)</w:t>
          </w:r>
          <w:r w:rsidR="004E58A0">
            <w:fldChar w:fldCharType="end"/>
          </w:r>
        </w:sdtContent>
      </w:sdt>
      <w:r w:rsidR="00D3731C" w:rsidRPr="00DC2D04">
        <w:rPr>
          <w:color w:val="000000" w:themeColor="text1"/>
          <w:szCs w:val="22"/>
        </w:rPr>
        <w:t xml:space="preserve"> </w:t>
      </w:r>
      <w:sdt>
        <w:sdtPr>
          <w:id w:val="2022355655"/>
          <w:citation/>
        </w:sdtPr>
        <w:sdtEndPr/>
        <w:sdtContent>
          <w:r w:rsidR="001F78D8">
            <w:fldChar w:fldCharType="begin"/>
          </w:r>
          <w:r w:rsidR="001F78D8">
            <w:instrText xml:space="preserve"> CITATION Raj22 \l 2057 </w:instrText>
          </w:r>
          <w:r w:rsidR="001F78D8">
            <w:fldChar w:fldCharType="separate"/>
          </w:r>
          <w:r w:rsidR="009720F2" w:rsidRPr="009720F2">
            <w:rPr>
              <w:noProof/>
            </w:rPr>
            <w:t>(Rajeev Rathi a, 2022)</w:t>
          </w:r>
          <w:r w:rsidR="001F78D8">
            <w:fldChar w:fldCharType="end"/>
          </w:r>
        </w:sdtContent>
      </w:sdt>
    </w:p>
    <w:p w14:paraId="70D0509E" w14:textId="77777777" w:rsidR="00737FDA" w:rsidRDefault="00514D9B" w:rsidP="00D02AFB">
      <w:pPr>
        <w:ind w:left="-5"/>
        <w:rPr>
          <w:color w:val="000000" w:themeColor="text1"/>
          <w:szCs w:val="22"/>
        </w:rPr>
      </w:pPr>
      <w:r w:rsidRPr="00DC2D04">
        <w:rPr>
          <w:color w:val="000000" w:themeColor="text1"/>
          <w:szCs w:val="22"/>
        </w:rPr>
        <w:lastRenderedPageBreak/>
        <w:t xml:space="preserve">The manufacture of batteries is set to accelerate rapidly over the next few years. </w:t>
      </w:r>
      <w:r w:rsidR="002278B3">
        <w:rPr>
          <w:color w:val="000000" w:themeColor="text1"/>
          <w:szCs w:val="22"/>
        </w:rPr>
        <w:t>However, r</w:t>
      </w:r>
      <w:r w:rsidRPr="00DC2D04">
        <w:rPr>
          <w:color w:val="000000" w:themeColor="text1"/>
          <w:szCs w:val="22"/>
        </w:rPr>
        <w:t xml:space="preserve">eserves of Chinese lithium – a key metal in </w:t>
      </w:r>
      <w:r w:rsidR="00972BAC">
        <w:rPr>
          <w:color w:val="000000" w:themeColor="text1"/>
          <w:szCs w:val="22"/>
        </w:rPr>
        <w:t xml:space="preserve">this surge of new </w:t>
      </w:r>
      <w:r w:rsidRPr="00DC2D04">
        <w:rPr>
          <w:color w:val="000000" w:themeColor="text1"/>
          <w:szCs w:val="22"/>
        </w:rPr>
        <w:t>batter</w:t>
      </w:r>
      <w:r w:rsidR="00972BAC">
        <w:rPr>
          <w:color w:val="000000" w:themeColor="text1"/>
          <w:szCs w:val="22"/>
        </w:rPr>
        <w:t>y adoption,</w:t>
      </w:r>
      <w:r w:rsidRPr="00DC2D04">
        <w:rPr>
          <w:color w:val="000000" w:themeColor="text1"/>
          <w:szCs w:val="22"/>
        </w:rPr>
        <w:t xml:space="preserve"> is set to run out </w:t>
      </w:r>
      <w:r w:rsidR="00787EA6">
        <w:rPr>
          <w:color w:val="000000" w:themeColor="text1"/>
          <w:szCs w:val="22"/>
        </w:rPr>
        <w:t>(</w:t>
      </w:r>
      <w:r w:rsidRPr="00DC2D04">
        <w:rPr>
          <w:color w:val="000000" w:themeColor="text1"/>
          <w:szCs w:val="22"/>
        </w:rPr>
        <w:t>in</w:t>
      </w:r>
      <w:r w:rsidR="00787EA6">
        <w:rPr>
          <w:color w:val="000000" w:themeColor="text1"/>
          <w:szCs w:val="22"/>
        </w:rPr>
        <w:t xml:space="preserve"> China)</w:t>
      </w:r>
      <w:r w:rsidRPr="00DC2D04">
        <w:rPr>
          <w:color w:val="000000" w:themeColor="text1"/>
          <w:szCs w:val="22"/>
        </w:rPr>
        <w:t xml:space="preserve"> </w:t>
      </w:r>
      <w:r w:rsidR="00A673F7" w:rsidRPr="00DC2D04">
        <w:rPr>
          <w:color w:val="000000" w:themeColor="text1"/>
          <w:szCs w:val="22"/>
        </w:rPr>
        <w:t xml:space="preserve">around </w:t>
      </w:r>
      <w:r w:rsidRPr="00DC2D04">
        <w:rPr>
          <w:color w:val="000000" w:themeColor="text1"/>
          <w:szCs w:val="22"/>
        </w:rPr>
        <w:t>2030</w:t>
      </w:r>
      <w:r w:rsidR="004A26A3">
        <w:rPr>
          <w:color w:val="000000" w:themeColor="text1"/>
          <w:szCs w:val="22"/>
        </w:rPr>
        <w:t xml:space="preserve"> </w:t>
      </w:r>
      <w:proofErr w:type="gramStart"/>
      <w:r w:rsidR="004A26A3">
        <w:rPr>
          <w:color w:val="000000" w:themeColor="text1"/>
          <w:szCs w:val="22"/>
        </w:rPr>
        <w:t>according</w:t>
      </w:r>
      <w:proofErr w:type="gramEnd"/>
      <w:r w:rsidR="004A26A3">
        <w:rPr>
          <w:color w:val="000000" w:themeColor="text1"/>
          <w:szCs w:val="22"/>
        </w:rPr>
        <w:t xml:space="preserve"> the UN</w:t>
      </w:r>
      <w:r w:rsidRPr="00DC2D04">
        <w:rPr>
          <w:color w:val="000000" w:themeColor="text1"/>
          <w:szCs w:val="22"/>
        </w:rPr>
        <w:t xml:space="preserve">. </w:t>
      </w:r>
      <w:r w:rsidR="00F57B5F" w:rsidRPr="00DC2D04">
        <w:rPr>
          <w:color w:val="000000" w:themeColor="text1"/>
          <w:szCs w:val="22"/>
        </w:rPr>
        <w:t xml:space="preserve">The effect on </w:t>
      </w:r>
      <w:r w:rsidR="007F4BF2">
        <w:rPr>
          <w:color w:val="000000" w:themeColor="text1"/>
          <w:szCs w:val="22"/>
        </w:rPr>
        <w:t xml:space="preserve">lithium </w:t>
      </w:r>
      <w:r w:rsidR="00F57B5F" w:rsidRPr="00DC2D04">
        <w:rPr>
          <w:color w:val="000000" w:themeColor="text1"/>
          <w:szCs w:val="22"/>
        </w:rPr>
        <w:t xml:space="preserve">resources will be huge – as the </w:t>
      </w:r>
      <w:r w:rsidR="00F73DB4" w:rsidRPr="00DC2D04">
        <w:rPr>
          <w:color w:val="000000" w:themeColor="text1"/>
          <w:szCs w:val="22"/>
        </w:rPr>
        <w:t>low-cost</w:t>
      </w:r>
      <w:r w:rsidR="00F57B5F" w:rsidRPr="00DC2D04">
        <w:rPr>
          <w:color w:val="000000" w:themeColor="text1"/>
          <w:szCs w:val="22"/>
        </w:rPr>
        <w:t xml:space="preserve"> manufacturing base in China will </w:t>
      </w:r>
      <w:r w:rsidR="00F73DB4" w:rsidRPr="00DC2D04">
        <w:rPr>
          <w:color w:val="000000" w:themeColor="text1"/>
          <w:szCs w:val="22"/>
        </w:rPr>
        <w:t xml:space="preserve">suddenly </w:t>
      </w:r>
      <w:r w:rsidR="00F57B5F" w:rsidRPr="00DC2D04">
        <w:rPr>
          <w:color w:val="000000" w:themeColor="text1"/>
          <w:szCs w:val="22"/>
        </w:rPr>
        <w:t xml:space="preserve">be hit with large import costs putting further stress on the rest of the World’s dwindling supply of lithium. </w:t>
      </w:r>
      <w:r w:rsidR="00C2644C" w:rsidRPr="00DC2D04">
        <w:rPr>
          <w:color w:val="000000" w:themeColor="text1"/>
          <w:szCs w:val="22"/>
        </w:rPr>
        <w:t xml:space="preserve">The </w:t>
      </w:r>
      <w:r w:rsidR="001D4BAA">
        <w:rPr>
          <w:color w:val="000000" w:themeColor="text1"/>
          <w:szCs w:val="22"/>
        </w:rPr>
        <w:t xml:space="preserve">solution </w:t>
      </w:r>
      <w:r w:rsidR="00C2644C" w:rsidRPr="00DC2D04">
        <w:rPr>
          <w:color w:val="000000" w:themeColor="text1"/>
          <w:szCs w:val="22"/>
        </w:rPr>
        <w:t>options are limited</w:t>
      </w:r>
      <w:r w:rsidR="001D4BAA">
        <w:rPr>
          <w:color w:val="000000" w:themeColor="text1"/>
          <w:szCs w:val="22"/>
        </w:rPr>
        <w:t>.</w:t>
      </w:r>
      <w:r w:rsidR="00C2644C" w:rsidRPr="00DC2D04">
        <w:rPr>
          <w:color w:val="000000" w:themeColor="text1"/>
          <w:szCs w:val="22"/>
        </w:rPr>
        <w:t xml:space="preserve"> </w:t>
      </w:r>
    </w:p>
    <w:p w14:paraId="587E9E2F" w14:textId="32C6742E" w:rsidR="00630F40" w:rsidRPr="00DC2D04" w:rsidRDefault="001D4BAA" w:rsidP="00D02AFB">
      <w:pPr>
        <w:ind w:left="-5"/>
        <w:rPr>
          <w:color w:val="000000" w:themeColor="text1"/>
          <w:szCs w:val="22"/>
        </w:rPr>
      </w:pPr>
      <w:r>
        <w:rPr>
          <w:color w:val="000000" w:themeColor="text1"/>
          <w:szCs w:val="22"/>
        </w:rPr>
        <w:t>O</w:t>
      </w:r>
      <w:r w:rsidR="00C2644C" w:rsidRPr="00DC2D04">
        <w:rPr>
          <w:color w:val="000000" w:themeColor="text1"/>
          <w:szCs w:val="22"/>
        </w:rPr>
        <w:t>ne</w:t>
      </w:r>
      <w:r w:rsidR="00514D9B" w:rsidRPr="00DC2D04">
        <w:rPr>
          <w:color w:val="000000" w:themeColor="text1"/>
          <w:szCs w:val="22"/>
        </w:rPr>
        <w:t xml:space="preserve"> </w:t>
      </w:r>
      <w:r w:rsidR="000206F2" w:rsidRPr="00DC2D04">
        <w:rPr>
          <w:color w:val="000000" w:themeColor="text1"/>
          <w:szCs w:val="22"/>
        </w:rPr>
        <w:t xml:space="preserve">viable </w:t>
      </w:r>
      <w:r w:rsidR="00514D9B" w:rsidRPr="00DC2D04">
        <w:rPr>
          <w:color w:val="000000" w:themeColor="text1"/>
          <w:szCs w:val="22"/>
        </w:rPr>
        <w:t xml:space="preserve">solution is the </w:t>
      </w:r>
      <w:r w:rsidR="00D01E30">
        <w:rPr>
          <w:color w:val="000000" w:themeColor="text1"/>
          <w:szCs w:val="22"/>
        </w:rPr>
        <w:t>anticipation</w:t>
      </w:r>
      <w:r w:rsidR="00514D9B" w:rsidRPr="00DC2D04">
        <w:rPr>
          <w:color w:val="000000" w:themeColor="text1"/>
          <w:szCs w:val="22"/>
        </w:rPr>
        <w:t xml:space="preserve"> of new technology without </w:t>
      </w:r>
      <w:proofErr w:type="gramStart"/>
      <w:r w:rsidR="00B1598C" w:rsidRPr="00DC2D04">
        <w:rPr>
          <w:color w:val="000000" w:themeColor="text1"/>
          <w:szCs w:val="22"/>
        </w:rPr>
        <w:t>lithium,</w:t>
      </w:r>
      <w:proofErr w:type="gramEnd"/>
      <w:r w:rsidR="000206F2" w:rsidRPr="00DC2D04">
        <w:rPr>
          <w:color w:val="000000" w:themeColor="text1"/>
          <w:szCs w:val="22"/>
        </w:rPr>
        <w:t xml:space="preserve"> </w:t>
      </w:r>
      <w:r w:rsidR="00737FDA">
        <w:rPr>
          <w:color w:val="000000" w:themeColor="text1"/>
          <w:szCs w:val="22"/>
        </w:rPr>
        <w:t>however, these</w:t>
      </w:r>
      <w:r w:rsidR="00514D9B" w:rsidRPr="00DC2D04">
        <w:rPr>
          <w:color w:val="000000" w:themeColor="text1"/>
          <w:szCs w:val="22"/>
        </w:rPr>
        <w:t xml:space="preserve"> </w:t>
      </w:r>
      <w:r w:rsidR="0043604F" w:rsidRPr="00DC2D04">
        <w:rPr>
          <w:color w:val="000000" w:themeColor="text1"/>
          <w:szCs w:val="22"/>
        </w:rPr>
        <w:t>are</w:t>
      </w:r>
      <w:r w:rsidR="00514D9B" w:rsidRPr="00DC2D04">
        <w:rPr>
          <w:color w:val="000000" w:themeColor="text1"/>
          <w:szCs w:val="22"/>
        </w:rPr>
        <w:t xml:space="preserve"> not advanced enough yet</w:t>
      </w:r>
      <w:r w:rsidR="000206F2" w:rsidRPr="00DC2D04">
        <w:rPr>
          <w:color w:val="000000" w:themeColor="text1"/>
          <w:szCs w:val="22"/>
        </w:rPr>
        <w:t xml:space="preserve"> for </w:t>
      </w:r>
      <w:r w:rsidR="008F08EA">
        <w:rPr>
          <w:color w:val="000000" w:themeColor="text1"/>
          <w:szCs w:val="22"/>
        </w:rPr>
        <w:t xml:space="preserve">volume </w:t>
      </w:r>
      <w:r w:rsidR="000206F2" w:rsidRPr="00DC2D04">
        <w:rPr>
          <w:color w:val="000000" w:themeColor="text1"/>
          <w:szCs w:val="22"/>
        </w:rPr>
        <w:t>commercialisation</w:t>
      </w:r>
      <w:r w:rsidR="00B1598C" w:rsidRPr="00DC2D04">
        <w:rPr>
          <w:color w:val="000000" w:themeColor="text1"/>
          <w:szCs w:val="22"/>
        </w:rPr>
        <w:t xml:space="preserve"> </w:t>
      </w:r>
      <w:r w:rsidR="00514D9B" w:rsidRPr="00DC2D04">
        <w:rPr>
          <w:color w:val="000000" w:themeColor="text1"/>
          <w:szCs w:val="22"/>
        </w:rPr>
        <w:t xml:space="preserve">or, the recycling and re-use of </w:t>
      </w:r>
      <w:r w:rsidR="00B1598C" w:rsidRPr="00DC2D04">
        <w:rPr>
          <w:color w:val="000000" w:themeColor="text1"/>
          <w:szCs w:val="22"/>
        </w:rPr>
        <w:t>lithium</w:t>
      </w:r>
      <w:r w:rsidR="00514D9B" w:rsidRPr="00DC2D04">
        <w:rPr>
          <w:color w:val="000000" w:themeColor="text1"/>
          <w:szCs w:val="22"/>
        </w:rPr>
        <w:t xml:space="preserve"> materials which is </w:t>
      </w:r>
      <w:r w:rsidR="0043604F" w:rsidRPr="00DC2D04">
        <w:rPr>
          <w:color w:val="000000" w:themeColor="text1"/>
          <w:szCs w:val="22"/>
        </w:rPr>
        <w:t xml:space="preserve">currently </w:t>
      </w:r>
      <w:r w:rsidR="00514D9B" w:rsidRPr="00DC2D04">
        <w:rPr>
          <w:color w:val="000000" w:themeColor="text1"/>
          <w:szCs w:val="22"/>
        </w:rPr>
        <w:t>expensive and</w:t>
      </w:r>
      <w:r w:rsidR="00652D1F">
        <w:rPr>
          <w:color w:val="000000" w:themeColor="text1"/>
          <w:szCs w:val="22"/>
        </w:rPr>
        <w:t>,</w:t>
      </w:r>
      <w:r w:rsidR="00514D9B" w:rsidRPr="00DC2D04">
        <w:rPr>
          <w:color w:val="000000" w:themeColor="text1"/>
          <w:szCs w:val="22"/>
        </w:rPr>
        <w:t xml:space="preserve"> will only be viable when the price </w:t>
      </w:r>
      <w:r w:rsidR="00632E6F" w:rsidRPr="00DC2D04">
        <w:rPr>
          <w:color w:val="000000" w:themeColor="text1"/>
          <w:szCs w:val="22"/>
        </w:rPr>
        <w:t xml:space="preserve">and </w:t>
      </w:r>
      <w:r w:rsidR="00652D1F">
        <w:rPr>
          <w:color w:val="000000" w:themeColor="text1"/>
          <w:szCs w:val="22"/>
        </w:rPr>
        <w:t xml:space="preserve">quality </w:t>
      </w:r>
      <w:r w:rsidR="00632E6F" w:rsidRPr="00DC2D04">
        <w:rPr>
          <w:color w:val="000000" w:themeColor="text1"/>
          <w:szCs w:val="22"/>
        </w:rPr>
        <w:t xml:space="preserve">standard </w:t>
      </w:r>
      <w:r w:rsidR="00514D9B" w:rsidRPr="00DC2D04">
        <w:rPr>
          <w:color w:val="000000" w:themeColor="text1"/>
          <w:szCs w:val="22"/>
        </w:rPr>
        <w:t xml:space="preserve">of recycled lithium is </w:t>
      </w:r>
      <w:r w:rsidR="00C45B15" w:rsidRPr="00DC2D04">
        <w:rPr>
          <w:color w:val="000000" w:themeColor="text1"/>
          <w:szCs w:val="22"/>
        </w:rPr>
        <w:t>comparable to</w:t>
      </w:r>
      <w:r w:rsidR="00514D9B" w:rsidRPr="00DC2D04">
        <w:rPr>
          <w:color w:val="000000" w:themeColor="text1"/>
          <w:szCs w:val="22"/>
        </w:rPr>
        <w:t xml:space="preserve"> the cost of new material</w:t>
      </w:r>
      <w:r w:rsidR="0043604F" w:rsidRPr="00DC2D04">
        <w:rPr>
          <w:color w:val="000000" w:themeColor="text1"/>
          <w:szCs w:val="22"/>
        </w:rPr>
        <w:t xml:space="preserve">. </w:t>
      </w:r>
      <w:sdt>
        <w:sdtPr>
          <w:id w:val="-1054620389"/>
          <w:citation/>
        </w:sdtPr>
        <w:sdtEndPr/>
        <w:sdtContent>
          <w:r w:rsidR="002B739E">
            <w:fldChar w:fldCharType="begin"/>
          </w:r>
          <w:r w:rsidR="002B739E">
            <w:instrText xml:space="preserve"> CITATION Ele20 \l 2057 </w:instrText>
          </w:r>
          <w:r w:rsidR="002B739E">
            <w:fldChar w:fldCharType="separate"/>
          </w:r>
          <w:r w:rsidR="009720F2" w:rsidRPr="009720F2">
            <w:rPr>
              <w:noProof/>
            </w:rPr>
            <w:t>(Elena Mossali a, 2020)</w:t>
          </w:r>
          <w:r w:rsidR="002B739E">
            <w:fldChar w:fldCharType="end"/>
          </w:r>
        </w:sdtContent>
      </w:sdt>
      <w:r w:rsidR="00840CAA">
        <w:t xml:space="preserve"> </w:t>
      </w:r>
      <w:sdt>
        <w:sdtPr>
          <w:id w:val="-639880163"/>
          <w:citation/>
        </w:sdtPr>
        <w:sdtEndPr/>
        <w:sdtContent>
          <w:r w:rsidR="00840CAA">
            <w:fldChar w:fldCharType="begin"/>
          </w:r>
          <w:r w:rsidR="00840CAA">
            <w:instrText xml:space="preserve"> CITATION Yao20 \l 2057 </w:instrText>
          </w:r>
          <w:r w:rsidR="00840CAA">
            <w:fldChar w:fldCharType="separate"/>
          </w:r>
          <w:r w:rsidR="009720F2" w:rsidRPr="009720F2">
            <w:rPr>
              <w:noProof/>
            </w:rPr>
            <w:t>(Yaocai Bai 1, 2020)</w:t>
          </w:r>
          <w:r w:rsidR="00840CAA">
            <w:fldChar w:fldCharType="end"/>
          </w:r>
        </w:sdtContent>
      </w:sdt>
      <w:r w:rsidR="0043604F" w:rsidRPr="00DC2D04">
        <w:rPr>
          <w:color w:val="000000" w:themeColor="text1"/>
          <w:szCs w:val="22"/>
        </w:rPr>
        <w:t xml:space="preserve"> </w:t>
      </w:r>
    </w:p>
    <w:p w14:paraId="3BBD7D29" w14:textId="12309F5B" w:rsidR="00395EDE" w:rsidRPr="00DC2D04" w:rsidRDefault="00395EDE" w:rsidP="00782A0A">
      <w:pPr>
        <w:spacing w:before="240" w:after="215" w:line="259" w:lineRule="auto"/>
        <w:ind w:left="0" w:firstLine="0"/>
        <w:rPr>
          <w:b/>
          <w:bCs/>
          <w:szCs w:val="22"/>
        </w:rPr>
      </w:pPr>
      <w:r w:rsidRPr="00DC2D04">
        <w:rPr>
          <w:b/>
          <w:bCs/>
          <w:szCs w:val="22"/>
        </w:rPr>
        <w:t xml:space="preserve">The development and use </w:t>
      </w:r>
      <w:r w:rsidR="00D87D36" w:rsidRPr="00DC2D04">
        <w:rPr>
          <w:b/>
          <w:bCs/>
          <w:szCs w:val="22"/>
        </w:rPr>
        <w:t xml:space="preserve">of new </w:t>
      </w:r>
      <w:r w:rsidRPr="00DC2D04">
        <w:rPr>
          <w:b/>
          <w:bCs/>
          <w:szCs w:val="22"/>
        </w:rPr>
        <w:t xml:space="preserve">advanced </w:t>
      </w:r>
      <w:r w:rsidR="00DC3DA3" w:rsidRPr="00DC2D04">
        <w:rPr>
          <w:b/>
          <w:bCs/>
          <w:szCs w:val="22"/>
        </w:rPr>
        <w:t xml:space="preserve">composite </w:t>
      </w:r>
      <w:r w:rsidRPr="00DC2D04">
        <w:rPr>
          <w:b/>
          <w:bCs/>
          <w:szCs w:val="22"/>
        </w:rPr>
        <w:t>materials</w:t>
      </w:r>
      <w:r w:rsidR="005A5E27" w:rsidRPr="00DC2D04">
        <w:rPr>
          <w:b/>
          <w:bCs/>
          <w:szCs w:val="22"/>
        </w:rPr>
        <w:t>, more efficient, less energ</w:t>
      </w:r>
      <w:r w:rsidR="001E5197" w:rsidRPr="00DC2D04">
        <w:rPr>
          <w:b/>
          <w:bCs/>
          <w:szCs w:val="22"/>
        </w:rPr>
        <w:t>y</w:t>
      </w:r>
      <w:r w:rsidR="00282FBD" w:rsidRPr="00DC2D04">
        <w:rPr>
          <w:b/>
          <w:bCs/>
          <w:szCs w:val="22"/>
        </w:rPr>
        <w:t>,</w:t>
      </w:r>
      <w:r w:rsidR="001E5197" w:rsidRPr="00DC2D04">
        <w:rPr>
          <w:b/>
          <w:bCs/>
          <w:szCs w:val="22"/>
        </w:rPr>
        <w:t xml:space="preserve"> </w:t>
      </w:r>
      <w:r w:rsidR="00C0171C" w:rsidRPr="00DC2D04">
        <w:rPr>
          <w:b/>
          <w:bCs/>
          <w:szCs w:val="22"/>
        </w:rPr>
        <w:t xml:space="preserve">but </w:t>
      </w:r>
      <w:r w:rsidR="001E5197" w:rsidRPr="00DC2D04">
        <w:rPr>
          <w:b/>
          <w:bCs/>
          <w:szCs w:val="22"/>
        </w:rPr>
        <w:t>compromised by end</w:t>
      </w:r>
      <w:r w:rsidR="00E7377A" w:rsidRPr="00DC2D04">
        <w:rPr>
          <w:b/>
          <w:bCs/>
          <w:szCs w:val="22"/>
        </w:rPr>
        <w:t>-</w:t>
      </w:r>
      <w:r w:rsidR="001E5197" w:rsidRPr="00DC2D04">
        <w:rPr>
          <w:b/>
          <w:bCs/>
          <w:szCs w:val="22"/>
        </w:rPr>
        <w:t>of</w:t>
      </w:r>
      <w:r w:rsidR="00E7377A" w:rsidRPr="00DC2D04">
        <w:rPr>
          <w:b/>
          <w:bCs/>
          <w:szCs w:val="22"/>
        </w:rPr>
        <w:t>-</w:t>
      </w:r>
      <w:r w:rsidR="001E5197" w:rsidRPr="00DC2D04">
        <w:rPr>
          <w:b/>
          <w:bCs/>
          <w:szCs w:val="22"/>
        </w:rPr>
        <w:t>life disposal</w:t>
      </w:r>
      <w:r w:rsidR="00D32622" w:rsidRPr="00DC2D04">
        <w:rPr>
          <w:b/>
          <w:bCs/>
          <w:szCs w:val="22"/>
        </w:rPr>
        <w:t xml:space="preserve">. </w:t>
      </w:r>
      <w:r w:rsidRPr="00DC2D04">
        <w:rPr>
          <w:b/>
          <w:bCs/>
          <w:szCs w:val="22"/>
        </w:rPr>
        <w:t xml:space="preserve"> </w:t>
      </w:r>
    </w:p>
    <w:p w14:paraId="11C69F0C" w14:textId="77777777" w:rsidR="00844D94" w:rsidRDefault="00395EDE" w:rsidP="00395EDE">
      <w:pPr>
        <w:ind w:left="-5"/>
        <w:rPr>
          <w:color w:val="000000" w:themeColor="text1"/>
          <w:szCs w:val="22"/>
        </w:rPr>
      </w:pPr>
      <w:r w:rsidRPr="00DC2D04">
        <w:rPr>
          <w:color w:val="000000" w:themeColor="text1"/>
          <w:szCs w:val="22"/>
        </w:rPr>
        <w:t>The linear approach to</w:t>
      </w:r>
      <w:r w:rsidR="00D32622" w:rsidRPr="00DC2D04">
        <w:rPr>
          <w:color w:val="000000" w:themeColor="text1"/>
          <w:szCs w:val="22"/>
        </w:rPr>
        <w:t xml:space="preserve"> manufacturing has proven a</w:t>
      </w:r>
      <w:r w:rsidR="007D2A05" w:rsidRPr="00DC2D04">
        <w:rPr>
          <w:color w:val="000000" w:themeColor="text1"/>
          <w:szCs w:val="22"/>
        </w:rPr>
        <w:t>n</w:t>
      </w:r>
      <w:r w:rsidR="00D32622" w:rsidRPr="00DC2D04">
        <w:rPr>
          <w:color w:val="000000" w:themeColor="text1"/>
          <w:szCs w:val="22"/>
        </w:rPr>
        <w:t xml:space="preserve"> easy model to work with.</w:t>
      </w:r>
      <w:r w:rsidR="00624865" w:rsidRPr="00DC2D04">
        <w:rPr>
          <w:color w:val="000000" w:themeColor="text1"/>
          <w:szCs w:val="22"/>
        </w:rPr>
        <w:t xml:space="preserve"> The relatively recent consideration for end</w:t>
      </w:r>
      <w:r w:rsidR="00114E3E" w:rsidRPr="00DC2D04">
        <w:rPr>
          <w:color w:val="000000" w:themeColor="text1"/>
          <w:szCs w:val="22"/>
        </w:rPr>
        <w:t>-</w:t>
      </w:r>
      <w:r w:rsidR="00624865" w:rsidRPr="00DC2D04">
        <w:rPr>
          <w:color w:val="000000" w:themeColor="text1"/>
          <w:szCs w:val="22"/>
        </w:rPr>
        <w:t>of</w:t>
      </w:r>
      <w:r w:rsidR="00114E3E" w:rsidRPr="00DC2D04">
        <w:rPr>
          <w:color w:val="000000" w:themeColor="text1"/>
          <w:szCs w:val="22"/>
        </w:rPr>
        <w:t>-</w:t>
      </w:r>
      <w:r w:rsidR="00624865" w:rsidRPr="00DC2D04">
        <w:rPr>
          <w:color w:val="000000" w:themeColor="text1"/>
          <w:szCs w:val="22"/>
        </w:rPr>
        <w:t xml:space="preserve">life products has thrown </w:t>
      </w:r>
      <w:r w:rsidR="00282FBD" w:rsidRPr="00DC2D04">
        <w:rPr>
          <w:color w:val="000000" w:themeColor="text1"/>
          <w:szCs w:val="22"/>
        </w:rPr>
        <w:t>established</w:t>
      </w:r>
      <w:r w:rsidR="00624865" w:rsidRPr="00DC2D04">
        <w:rPr>
          <w:color w:val="000000" w:themeColor="text1"/>
          <w:szCs w:val="22"/>
        </w:rPr>
        <w:t xml:space="preserve"> </w:t>
      </w:r>
      <w:r w:rsidR="00282FBD" w:rsidRPr="00DC2D04">
        <w:rPr>
          <w:color w:val="000000" w:themeColor="text1"/>
          <w:szCs w:val="22"/>
        </w:rPr>
        <w:t xml:space="preserve">linear </w:t>
      </w:r>
      <w:r w:rsidR="00624865" w:rsidRPr="00DC2D04">
        <w:rPr>
          <w:color w:val="000000" w:themeColor="text1"/>
          <w:szCs w:val="22"/>
        </w:rPr>
        <w:t>manufacturing into the unknown</w:t>
      </w:r>
      <w:r w:rsidR="00E52C58" w:rsidRPr="00DC2D04">
        <w:rPr>
          <w:color w:val="000000" w:themeColor="text1"/>
          <w:szCs w:val="22"/>
        </w:rPr>
        <w:t xml:space="preserve"> in the long term</w:t>
      </w:r>
      <w:r w:rsidR="00624865" w:rsidRPr="00DC2D04">
        <w:rPr>
          <w:color w:val="000000" w:themeColor="text1"/>
          <w:szCs w:val="22"/>
        </w:rPr>
        <w:t xml:space="preserve">. </w:t>
      </w:r>
    </w:p>
    <w:p w14:paraId="17B25D37" w14:textId="2E87A447" w:rsidR="00D056B6" w:rsidRPr="00DC2D04" w:rsidRDefault="00624865" w:rsidP="00844D94">
      <w:pPr>
        <w:ind w:left="-5"/>
        <w:rPr>
          <w:color w:val="000000" w:themeColor="text1"/>
          <w:szCs w:val="22"/>
        </w:rPr>
      </w:pPr>
      <w:r w:rsidRPr="00DC2D04">
        <w:rPr>
          <w:color w:val="000000" w:themeColor="text1"/>
          <w:szCs w:val="22"/>
        </w:rPr>
        <w:t xml:space="preserve">The tax on plastics into the EU has made the consideration of their use an issue. </w:t>
      </w:r>
      <w:r w:rsidR="003F06F0" w:rsidRPr="00DC2D04">
        <w:rPr>
          <w:color w:val="000000" w:themeColor="text1"/>
          <w:szCs w:val="22"/>
        </w:rPr>
        <w:t>So</w:t>
      </w:r>
      <w:r w:rsidR="00CD3E27" w:rsidRPr="00DC2D04">
        <w:rPr>
          <w:color w:val="000000" w:themeColor="text1"/>
          <w:szCs w:val="22"/>
        </w:rPr>
        <w:t>,</w:t>
      </w:r>
      <w:r w:rsidR="003F06F0" w:rsidRPr="00DC2D04">
        <w:rPr>
          <w:color w:val="000000" w:themeColor="text1"/>
          <w:szCs w:val="22"/>
        </w:rPr>
        <w:t xml:space="preserve"> </w:t>
      </w:r>
      <w:r w:rsidR="0065202A">
        <w:rPr>
          <w:color w:val="000000" w:themeColor="text1"/>
          <w:szCs w:val="22"/>
        </w:rPr>
        <w:t>we need</w:t>
      </w:r>
      <w:r w:rsidR="003F06F0" w:rsidRPr="00DC2D04">
        <w:rPr>
          <w:color w:val="000000" w:themeColor="text1"/>
          <w:szCs w:val="22"/>
        </w:rPr>
        <w:t xml:space="preserve"> to understand how we </w:t>
      </w:r>
      <w:r w:rsidR="00632E6F" w:rsidRPr="00DC2D04">
        <w:rPr>
          <w:color w:val="000000" w:themeColor="text1"/>
          <w:szCs w:val="22"/>
        </w:rPr>
        <w:t>reduce</w:t>
      </w:r>
      <w:r w:rsidR="003F06F0" w:rsidRPr="00DC2D04">
        <w:rPr>
          <w:color w:val="000000" w:themeColor="text1"/>
          <w:szCs w:val="22"/>
        </w:rPr>
        <w:t xml:space="preserve"> </w:t>
      </w:r>
      <w:r w:rsidR="003D5505" w:rsidRPr="00DC2D04">
        <w:rPr>
          <w:color w:val="000000" w:themeColor="text1"/>
          <w:szCs w:val="22"/>
        </w:rPr>
        <w:t>plastic</w:t>
      </w:r>
      <w:r w:rsidR="00632E6F" w:rsidRPr="00DC2D04">
        <w:rPr>
          <w:color w:val="000000" w:themeColor="text1"/>
          <w:szCs w:val="22"/>
        </w:rPr>
        <w:t xml:space="preserve"> choices</w:t>
      </w:r>
      <w:r w:rsidR="003D5505" w:rsidRPr="00DC2D04">
        <w:rPr>
          <w:color w:val="000000" w:themeColor="text1"/>
          <w:szCs w:val="22"/>
        </w:rPr>
        <w:t xml:space="preserve"> without rushing </w:t>
      </w:r>
      <w:r w:rsidR="007F65BF" w:rsidRPr="00DC2D04">
        <w:rPr>
          <w:color w:val="000000" w:themeColor="text1"/>
          <w:szCs w:val="22"/>
        </w:rPr>
        <w:t xml:space="preserve">back </w:t>
      </w:r>
      <w:r w:rsidR="003D5505" w:rsidRPr="00DC2D04">
        <w:rPr>
          <w:color w:val="000000" w:themeColor="text1"/>
          <w:szCs w:val="22"/>
        </w:rPr>
        <w:t>towards using</w:t>
      </w:r>
      <w:r w:rsidR="003F06F0" w:rsidRPr="00DC2D04">
        <w:rPr>
          <w:color w:val="000000" w:themeColor="text1"/>
          <w:szCs w:val="22"/>
        </w:rPr>
        <w:t xml:space="preserve"> rare earth and mined metals</w:t>
      </w:r>
      <w:r w:rsidR="00632E6F" w:rsidRPr="00DC2D04">
        <w:rPr>
          <w:color w:val="000000" w:themeColor="text1"/>
          <w:szCs w:val="22"/>
        </w:rPr>
        <w:t xml:space="preserve"> or, further destroying nature for its bio-resins and flax fibres</w:t>
      </w:r>
      <w:r w:rsidR="00E52C58" w:rsidRPr="00DC2D04">
        <w:rPr>
          <w:color w:val="000000" w:themeColor="text1"/>
          <w:szCs w:val="22"/>
        </w:rPr>
        <w:t xml:space="preserve">, </w:t>
      </w:r>
      <w:r w:rsidR="00277EEB" w:rsidRPr="00DC2D04">
        <w:rPr>
          <w:color w:val="000000" w:themeColor="text1"/>
          <w:szCs w:val="22"/>
        </w:rPr>
        <w:t xml:space="preserve">all </w:t>
      </w:r>
      <w:r w:rsidR="003F06F0" w:rsidRPr="00DC2D04">
        <w:rPr>
          <w:color w:val="000000" w:themeColor="text1"/>
          <w:szCs w:val="22"/>
        </w:rPr>
        <w:t>without compromising performance</w:t>
      </w:r>
      <w:r w:rsidR="00DC3DA3" w:rsidRPr="00DC2D04">
        <w:rPr>
          <w:color w:val="000000" w:themeColor="text1"/>
          <w:szCs w:val="22"/>
        </w:rPr>
        <w:t>.</w:t>
      </w:r>
      <w:r w:rsidR="003F06F0" w:rsidRPr="00DC2D04">
        <w:rPr>
          <w:color w:val="000000" w:themeColor="text1"/>
          <w:szCs w:val="22"/>
        </w:rPr>
        <w:t xml:space="preserve"> </w:t>
      </w:r>
      <w:r w:rsidR="00DC3DA3" w:rsidRPr="00DC2D04">
        <w:rPr>
          <w:color w:val="000000" w:themeColor="text1"/>
          <w:szCs w:val="22"/>
        </w:rPr>
        <w:t>N</w:t>
      </w:r>
      <w:r w:rsidR="00E52C58" w:rsidRPr="00DC2D04">
        <w:rPr>
          <w:color w:val="000000" w:themeColor="text1"/>
          <w:szCs w:val="22"/>
        </w:rPr>
        <w:t>ew</w:t>
      </w:r>
      <w:r w:rsidR="003F06F0" w:rsidRPr="00DC2D04">
        <w:rPr>
          <w:color w:val="000000" w:themeColor="text1"/>
          <w:szCs w:val="22"/>
        </w:rPr>
        <w:t xml:space="preserve"> composites can </w:t>
      </w:r>
      <w:r w:rsidR="00DC3DA3" w:rsidRPr="00DC2D04">
        <w:rPr>
          <w:color w:val="000000" w:themeColor="text1"/>
          <w:szCs w:val="22"/>
        </w:rPr>
        <w:t>offer</w:t>
      </w:r>
      <w:r w:rsidR="003F06F0" w:rsidRPr="00DC2D04">
        <w:rPr>
          <w:color w:val="000000" w:themeColor="text1"/>
          <w:szCs w:val="22"/>
        </w:rPr>
        <w:t xml:space="preserve"> more creativ</w:t>
      </w:r>
      <w:r w:rsidR="00632E6F" w:rsidRPr="00DC2D04">
        <w:rPr>
          <w:color w:val="000000" w:themeColor="text1"/>
          <w:szCs w:val="22"/>
        </w:rPr>
        <w:t>e freedom</w:t>
      </w:r>
      <w:r w:rsidR="003F06F0" w:rsidRPr="00DC2D04">
        <w:rPr>
          <w:color w:val="000000" w:themeColor="text1"/>
          <w:szCs w:val="22"/>
        </w:rPr>
        <w:t xml:space="preserve"> in </w:t>
      </w:r>
      <w:r w:rsidR="00632E6F" w:rsidRPr="00DC2D04">
        <w:rPr>
          <w:color w:val="000000" w:themeColor="text1"/>
          <w:szCs w:val="22"/>
        </w:rPr>
        <w:t xml:space="preserve">the </w:t>
      </w:r>
      <w:r w:rsidR="003F06F0" w:rsidRPr="00DC2D04">
        <w:rPr>
          <w:color w:val="000000" w:themeColor="text1"/>
          <w:szCs w:val="22"/>
        </w:rPr>
        <w:t xml:space="preserve">design of </w:t>
      </w:r>
      <w:r w:rsidR="00DC3DA3" w:rsidRPr="00DC2D04">
        <w:rPr>
          <w:color w:val="000000" w:themeColor="text1"/>
          <w:szCs w:val="22"/>
        </w:rPr>
        <w:t>a</w:t>
      </w:r>
      <w:r w:rsidR="003F06F0" w:rsidRPr="00DC2D04">
        <w:rPr>
          <w:color w:val="000000" w:themeColor="text1"/>
          <w:szCs w:val="22"/>
        </w:rPr>
        <w:t xml:space="preserve"> product </w:t>
      </w:r>
      <w:r w:rsidR="00E52C58" w:rsidRPr="00DC2D04">
        <w:rPr>
          <w:color w:val="000000" w:themeColor="text1"/>
          <w:szCs w:val="22"/>
        </w:rPr>
        <w:t xml:space="preserve">and offer more </w:t>
      </w:r>
      <w:r w:rsidR="00AC4DCE" w:rsidRPr="00DC2D04">
        <w:rPr>
          <w:color w:val="000000" w:themeColor="text1"/>
          <w:szCs w:val="22"/>
        </w:rPr>
        <w:t>diversity and individualisation through industry 4.0</w:t>
      </w:r>
      <w:r w:rsidR="00E52C58" w:rsidRPr="00DC2D04">
        <w:rPr>
          <w:color w:val="000000" w:themeColor="text1"/>
          <w:szCs w:val="22"/>
        </w:rPr>
        <w:t xml:space="preserve"> for </w:t>
      </w:r>
      <w:r w:rsidR="007F65BF" w:rsidRPr="00DC2D04">
        <w:rPr>
          <w:color w:val="000000" w:themeColor="text1"/>
          <w:szCs w:val="22"/>
        </w:rPr>
        <w:t>use but</w:t>
      </w:r>
      <w:r w:rsidR="00082A4F" w:rsidRPr="00DC2D04">
        <w:rPr>
          <w:color w:val="000000" w:themeColor="text1"/>
          <w:szCs w:val="22"/>
        </w:rPr>
        <w:t>,</w:t>
      </w:r>
      <w:r w:rsidR="00DC3DA3" w:rsidRPr="00DC2D04">
        <w:rPr>
          <w:color w:val="000000" w:themeColor="text1"/>
          <w:szCs w:val="22"/>
        </w:rPr>
        <w:t xml:space="preserve"> must do so </w:t>
      </w:r>
      <w:r w:rsidR="00E52C58" w:rsidRPr="00DC2D04">
        <w:rPr>
          <w:color w:val="000000" w:themeColor="text1"/>
          <w:szCs w:val="22"/>
        </w:rPr>
        <w:t>without compromising the whole</w:t>
      </w:r>
      <w:r w:rsidR="005F0401" w:rsidRPr="00DC2D04">
        <w:rPr>
          <w:color w:val="000000" w:themeColor="text1"/>
          <w:szCs w:val="22"/>
        </w:rPr>
        <w:t>-</w:t>
      </w:r>
      <w:r w:rsidR="00E52C58" w:rsidRPr="00DC2D04">
        <w:rPr>
          <w:color w:val="000000" w:themeColor="text1"/>
          <w:szCs w:val="22"/>
        </w:rPr>
        <w:t>of</w:t>
      </w:r>
      <w:r w:rsidR="005F0401" w:rsidRPr="00DC2D04">
        <w:rPr>
          <w:color w:val="000000" w:themeColor="text1"/>
          <w:szCs w:val="22"/>
        </w:rPr>
        <w:t>-</w:t>
      </w:r>
      <w:r w:rsidR="00E52C58" w:rsidRPr="00DC2D04">
        <w:rPr>
          <w:color w:val="000000" w:themeColor="text1"/>
          <w:szCs w:val="22"/>
        </w:rPr>
        <w:t xml:space="preserve">life </w:t>
      </w:r>
      <w:r w:rsidR="00470E0E" w:rsidRPr="00DC2D04">
        <w:rPr>
          <w:color w:val="000000" w:themeColor="text1"/>
          <w:szCs w:val="22"/>
        </w:rPr>
        <w:t>consideration</w:t>
      </w:r>
      <w:r w:rsidR="00B676E0">
        <w:rPr>
          <w:color w:val="000000" w:themeColor="text1"/>
          <w:szCs w:val="22"/>
        </w:rPr>
        <w:t xml:space="preserve"> with their enhanced chemical additives and unknown consistent </w:t>
      </w:r>
      <w:r w:rsidR="00A23F59">
        <w:rPr>
          <w:color w:val="000000" w:themeColor="text1"/>
          <w:szCs w:val="22"/>
        </w:rPr>
        <w:t xml:space="preserve">additive </w:t>
      </w:r>
      <w:r w:rsidR="00B676E0">
        <w:rPr>
          <w:color w:val="000000" w:themeColor="text1"/>
          <w:szCs w:val="22"/>
        </w:rPr>
        <w:t>dispersions</w:t>
      </w:r>
      <w:r w:rsidR="00470E0E" w:rsidRPr="00DC2D04">
        <w:rPr>
          <w:color w:val="000000" w:themeColor="text1"/>
          <w:szCs w:val="22"/>
        </w:rPr>
        <w:t xml:space="preserve">. </w:t>
      </w:r>
      <w:sdt>
        <w:sdtPr>
          <w:id w:val="-244570558"/>
          <w:citation/>
        </w:sdtPr>
        <w:sdtEndPr/>
        <w:sdtContent>
          <w:r w:rsidR="00C21FDA">
            <w:fldChar w:fldCharType="begin"/>
          </w:r>
          <w:r w:rsidR="00C21FDA">
            <w:instrText xml:space="preserve"> CITATION Kin21 \l 2057 </w:instrText>
          </w:r>
          <w:r w:rsidR="00C21FDA">
            <w:fldChar w:fldCharType="separate"/>
          </w:r>
          <w:r w:rsidR="009720F2" w:rsidRPr="009720F2">
            <w:rPr>
              <w:noProof/>
            </w:rPr>
            <w:t>(Kinga Korniejenko 1, 2021)</w:t>
          </w:r>
          <w:r w:rsidR="00C21FDA">
            <w:fldChar w:fldCharType="end"/>
          </w:r>
        </w:sdtContent>
      </w:sdt>
      <w:r w:rsidR="00844D94">
        <w:rPr>
          <w:color w:val="000000" w:themeColor="text1"/>
          <w:szCs w:val="22"/>
        </w:rPr>
        <w:t xml:space="preserve">. </w:t>
      </w:r>
      <w:r w:rsidR="00470E0E" w:rsidRPr="00DC2D04">
        <w:rPr>
          <w:color w:val="000000" w:themeColor="text1"/>
          <w:szCs w:val="22"/>
        </w:rPr>
        <w:t>Th</w:t>
      </w:r>
      <w:r w:rsidR="003B6E1B">
        <w:rPr>
          <w:color w:val="000000" w:themeColor="text1"/>
          <w:szCs w:val="22"/>
        </w:rPr>
        <w:t>is</w:t>
      </w:r>
      <w:r w:rsidR="00470E0E" w:rsidRPr="00DC2D04">
        <w:rPr>
          <w:color w:val="000000" w:themeColor="text1"/>
          <w:szCs w:val="22"/>
        </w:rPr>
        <w:t xml:space="preserve"> inclusion of 2d materials into base polymers and plastics has allowed improvements for thermoset parts to compete with metal parts </w:t>
      </w:r>
      <w:r w:rsidR="00D056B6" w:rsidRPr="00DC2D04">
        <w:rPr>
          <w:color w:val="000000" w:themeColor="text1"/>
          <w:szCs w:val="22"/>
        </w:rPr>
        <w:t>on performance</w:t>
      </w:r>
      <w:r w:rsidR="00470E0E" w:rsidRPr="00DC2D04">
        <w:rPr>
          <w:color w:val="000000" w:themeColor="text1"/>
          <w:szCs w:val="22"/>
        </w:rPr>
        <w:t xml:space="preserve"> and weight gains</w:t>
      </w:r>
      <w:r w:rsidR="00DC3DA3" w:rsidRPr="00DC2D04">
        <w:rPr>
          <w:color w:val="000000" w:themeColor="text1"/>
          <w:szCs w:val="22"/>
        </w:rPr>
        <w:t xml:space="preserve">. </w:t>
      </w:r>
      <w:r w:rsidR="005F0401" w:rsidRPr="00DC2D04">
        <w:rPr>
          <w:color w:val="000000" w:themeColor="text1"/>
          <w:szCs w:val="22"/>
        </w:rPr>
        <w:t>However, the complications of 2d dispersion within plastics make recycling and re-</w:t>
      </w:r>
      <w:r w:rsidR="000D0679" w:rsidRPr="00DC2D04">
        <w:rPr>
          <w:color w:val="000000" w:themeColor="text1"/>
          <w:szCs w:val="22"/>
        </w:rPr>
        <w:t>purposing</w:t>
      </w:r>
      <w:r w:rsidR="005F0401" w:rsidRPr="00DC2D04">
        <w:rPr>
          <w:color w:val="000000" w:themeColor="text1"/>
          <w:szCs w:val="22"/>
        </w:rPr>
        <w:t xml:space="preserve"> complicated and </w:t>
      </w:r>
      <w:r w:rsidR="000D0679" w:rsidRPr="00DC2D04">
        <w:rPr>
          <w:color w:val="000000" w:themeColor="text1"/>
          <w:szCs w:val="22"/>
        </w:rPr>
        <w:t>largely unknown</w:t>
      </w:r>
      <w:r w:rsidR="00D056B6" w:rsidRPr="00DC2D04">
        <w:rPr>
          <w:color w:val="000000" w:themeColor="text1"/>
          <w:szCs w:val="22"/>
        </w:rPr>
        <w:t xml:space="preserve"> in the </w:t>
      </w:r>
      <w:r w:rsidR="00082A4F" w:rsidRPr="00DC2D04">
        <w:rPr>
          <w:color w:val="000000" w:themeColor="text1"/>
          <w:szCs w:val="22"/>
        </w:rPr>
        <w:t>mid</w:t>
      </w:r>
      <w:r w:rsidR="00A63C4D" w:rsidRPr="00DC2D04">
        <w:rPr>
          <w:color w:val="000000" w:themeColor="text1"/>
          <w:szCs w:val="22"/>
        </w:rPr>
        <w:t>-</w:t>
      </w:r>
      <w:r w:rsidR="00D056B6" w:rsidRPr="00DC2D04">
        <w:rPr>
          <w:color w:val="000000" w:themeColor="text1"/>
          <w:szCs w:val="22"/>
        </w:rPr>
        <w:t>term</w:t>
      </w:r>
      <w:r w:rsidR="000D0679" w:rsidRPr="00DC2D04">
        <w:rPr>
          <w:color w:val="000000" w:themeColor="text1"/>
          <w:szCs w:val="22"/>
        </w:rPr>
        <w:t xml:space="preserve">. </w:t>
      </w:r>
    </w:p>
    <w:p w14:paraId="3EA9A841" w14:textId="77777777" w:rsidR="00236A24" w:rsidRDefault="00FE2F27" w:rsidP="00395EDE">
      <w:pPr>
        <w:ind w:left="-5"/>
        <w:rPr>
          <w:color w:val="000000" w:themeColor="text1"/>
          <w:szCs w:val="22"/>
        </w:rPr>
      </w:pPr>
      <w:r>
        <w:rPr>
          <w:color w:val="000000" w:themeColor="text1"/>
          <w:szCs w:val="22"/>
        </w:rPr>
        <w:t>GM s</w:t>
      </w:r>
      <w:r w:rsidR="000D0679" w:rsidRPr="00DC2D04">
        <w:rPr>
          <w:color w:val="000000" w:themeColor="text1"/>
          <w:szCs w:val="22"/>
        </w:rPr>
        <w:t xml:space="preserve">upplier </w:t>
      </w:r>
      <w:r>
        <w:rPr>
          <w:color w:val="000000" w:themeColor="text1"/>
          <w:szCs w:val="22"/>
        </w:rPr>
        <w:t>‘</w:t>
      </w:r>
      <w:r w:rsidR="000D0679" w:rsidRPr="00DC2D04">
        <w:rPr>
          <w:color w:val="000000" w:themeColor="text1"/>
          <w:szCs w:val="22"/>
        </w:rPr>
        <w:t>A</w:t>
      </w:r>
      <w:r>
        <w:rPr>
          <w:color w:val="000000" w:themeColor="text1"/>
          <w:szCs w:val="22"/>
        </w:rPr>
        <w:t>’</w:t>
      </w:r>
      <w:r w:rsidR="000D0679" w:rsidRPr="00DC2D04">
        <w:rPr>
          <w:color w:val="000000" w:themeColor="text1"/>
          <w:szCs w:val="22"/>
        </w:rPr>
        <w:t xml:space="preserve"> </w:t>
      </w:r>
      <w:r w:rsidR="003F70D2" w:rsidRPr="00DC2D04">
        <w:rPr>
          <w:color w:val="000000" w:themeColor="text1"/>
          <w:szCs w:val="22"/>
        </w:rPr>
        <w:t>can</w:t>
      </w:r>
      <w:r w:rsidR="000D0679" w:rsidRPr="00DC2D04">
        <w:rPr>
          <w:color w:val="000000" w:themeColor="text1"/>
          <w:szCs w:val="22"/>
        </w:rPr>
        <w:t xml:space="preserve"> break down GM composite</w:t>
      </w:r>
      <w:r w:rsidR="00463548" w:rsidRPr="00DC2D04">
        <w:rPr>
          <w:color w:val="000000" w:themeColor="text1"/>
          <w:szCs w:val="22"/>
        </w:rPr>
        <w:t xml:space="preserve"> designs</w:t>
      </w:r>
      <w:r w:rsidR="000D0679" w:rsidRPr="00DC2D04">
        <w:rPr>
          <w:color w:val="000000" w:themeColor="text1"/>
          <w:szCs w:val="22"/>
        </w:rPr>
        <w:t xml:space="preserve"> into </w:t>
      </w:r>
      <w:r w:rsidR="00F43F60" w:rsidRPr="00DC2D04">
        <w:rPr>
          <w:color w:val="000000" w:themeColor="text1"/>
          <w:szCs w:val="22"/>
        </w:rPr>
        <w:t xml:space="preserve">original constituent </w:t>
      </w:r>
      <w:r w:rsidR="00F56FE8" w:rsidRPr="00DC2D04">
        <w:rPr>
          <w:color w:val="000000" w:themeColor="text1"/>
          <w:szCs w:val="22"/>
        </w:rPr>
        <w:t xml:space="preserve">chemical </w:t>
      </w:r>
      <w:r w:rsidR="00F43F60" w:rsidRPr="00DC2D04">
        <w:rPr>
          <w:color w:val="000000" w:themeColor="text1"/>
          <w:szCs w:val="22"/>
        </w:rPr>
        <w:t>groups</w:t>
      </w:r>
      <w:r w:rsidR="000D0679" w:rsidRPr="00DC2D04">
        <w:rPr>
          <w:color w:val="000000" w:themeColor="text1"/>
          <w:szCs w:val="22"/>
        </w:rPr>
        <w:t xml:space="preserve"> for re-manufacturing, but the process remains </w:t>
      </w:r>
      <w:r w:rsidR="00194FCD" w:rsidRPr="00DC2D04">
        <w:rPr>
          <w:color w:val="000000" w:themeColor="text1"/>
          <w:szCs w:val="22"/>
        </w:rPr>
        <w:t>at early stage,</w:t>
      </w:r>
      <w:r w:rsidR="000D0679" w:rsidRPr="00DC2D04">
        <w:rPr>
          <w:color w:val="000000" w:themeColor="text1"/>
          <w:szCs w:val="22"/>
        </w:rPr>
        <w:t xml:space="preserve"> complex and leaves a certain amount of contamination within the separated materials that come out of the process.</w:t>
      </w:r>
      <w:r w:rsidR="00DA6636" w:rsidRPr="00DA6636">
        <w:t xml:space="preserve"> </w:t>
      </w:r>
      <w:sdt>
        <w:sdtPr>
          <w:id w:val="762032249"/>
          <w:citation/>
        </w:sdtPr>
        <w:sdtEndPr/>
        <w:sdtContent>
          <w:r w:rsidR="00DA6636">
            <w:fldChar w:fldCharType="begin"/>
          </w:r>
          <w:r w:rsidR="00DA6636">
            <w:instrText xml:space="preserve"> CITATION Dra21 \l 2057 </w:instrText>
          </w:r>
          <w:r w:rsidR="00DA6636">
            <w:fldChar w:fldCharType="separate"/>
          </w:r>
          <w:r w:rsidR="009720F2" w:rsidRPr="009720F2">
            <w:rPr>
              <w:noProof/>
            </w:rPr>
            <w:t>(Dragana Borjan 1, 2021)</w:t>
          </w:r>
          <w:r w:rsidR="00DA6636">
            <w:fldChar w:fldCharType="end"/>
          </w:r>
        </w:sdtContent>
      </w:sdt>
      <w:r w:rsidR="00463548" w:rsidRPr="00DC2D04">
        <w:rPr>
          <w:color w:val="000000" w:themeColor="text1"/>
          <w:szCs w:val="22"/>
        </w:rPr>
        <w:t xml:space="preserve"> </w:t>
      </w:r>
      <w:r w:rsidR="00043C89">
        <w:rPr>
          <w:color w:val="000000" w:themeColor="text1"/>
          <w:szCs w:val="22"/>
        </w:rPr>
        <w:t>Also, t</w:t>
      </w:r>
      <w:r w:rsidR="00463548" w:rsidRPr="00DC2D04">
        <w:rPr>
          <w:color w:val="000000" w:themeColor="text1"/>
          <w:szCs w:val="22"/>
        </w:rPr>
        <w:t xml:space="preserve">he operating </w:t>
      </w:r>
      <w:r w:rsidR="00F56FE8" w:rsidRPr="00DC2D04">
        <w:rPr>
          <w:color w:val="000000" w:themeColor="text1"/>
          <w:szCs w:val="22"/>
        </w:rPr>
        <w:t xml:space="preserve">life </w:t>
      </w:r>
      <w:r w:rsidR="00463548" w:rsidRPr="00DC2D04">
        <w:rPr>
          <w:color w:val="000000" w:themeColor="text1"/>
          <w:szCs w:val="22"/>
        </w:rPr>
        <w:t>environment of any energy product makes it is open to co</w:t>
      </w:r>
      <w:r w:rsidR="0085754D" w:rsidRPr="00DC2D04">
        <w:rPr>
          <w:color w:val="000000" w:themeColor="text1"/>
          <w:szCs w:val="22"/>
        </w:rPr>
        <w:t>ntamination, further compromising recycling.</w:t>
      </w:r>
      <w:r w:rsidR="000D0679" w:rsidRPr="00DC2D04">
        <w:rPr>
          <w:color w:val="000000" w:themeColor="text1"/>
          <w:szCs w:val="22"/>
        </w:rPr>
        <w:t xml:space="preserve"> In addition</w:t>
      </w:r>
      <w:r w:rsidR="00D056B6" w:rsidRPr="00DC2D04">
        <w:rPr>
          <w:color w:val="000000" w:themeColor="text1"/>
          <w:szCs w:val="22"/>
        </w:rPr>
        <w:t>,</w:t>
      </w:r>
      <w:r w:rsidR="000D0679" w:rsidRPr="00DC2D04">
        <w:rPr>
          <w:color w:val="000000" w:themeColor="text1"/>
          <w:szCs w:val="22"/>
        </w:rPr>
        <w:t xml:space="preserve"> the embedded inclusion of 2d materials at molecular level makes the splitting of these composites difficult and </w:t>
      </w:r>
      <w:r w:rsidR="006125B1" w:rsidRPr="00DC2D04">
        <w:rPr>
          <w:color w:val="000000" w:themeColor="text1"/>
          <w:szCs w:val="22"/>
        </w:rPr>
        <w:t xml:space="preserve">structurally </w:t>
      </w:r>
      <w:r w:rsidR="000D0679" w:rsidRPr="00DC2D04">
        <w:rPr>
          <w:color w:val="000000" w:themeColor="text1"/>
          <w:szCs w:val="22"/>
        </w:rPr>
        <w:t>unknown in performance through several recycles</w:t>
      </w:r>
      <w:r w:rsidR="006125B1" w:rsidRPr="00DC2D04">
        <w:rPr>
          <w:color w:val="000000" w:themeColor="text1"/>
          <w:szCs w:val="22"/>
        </w:rPr>
        <w:t xml:space="preserve"> as dispersion in batches changes</w:t>
      </w:r>
      <w:r w:rsidR="0014733B" w:rsidRPr="00DC2D04">
        <w:rPr>
          <w:color w:val="000000" w:themeColor="text1"/>
          <w:szCs w:val="22"/>
        </w:rPr>
        <w:t xml:space="preserve"> quality and consistency of performance</w:t>
      </w:r>
      <w:r w:rsidR="000D0679" w:rsidRPr="00DC2D04">
        <w:rPr>
          <w:color w:val="000000" w:themeColor="text1"/>
          <w:szCs w:val="22"/>
        </w:rPr>
        <w:t xml:space="preserve">. </w:t>
      </w:r>
      <w:r w:rsidR="0014733B" w:rsidRPr="00DC2D04">
        <w:rPr>
          <w:color w:val="000000" w:themeColor="text1"/>
          <w:szCs w:val="22"/>
        </w:rPr>
        <w:t xml:space="preserve">The adoption of </w:t>
      </w:r>
      <w:r w:rsidR="00150A5A">
        <w:rPr>
          <w:color w:val="000000" w:themeColor="text1"/>
          <w:szCs w:val="22"/>
        </w:rPr>
        <w:t xml:space="preserve">recycled </w:t>
      </w:r>
      <w:r w:rsidR="0014733B" w:rsidRPr="00DC2D04">
        <w:rPr>
          <w:color w:val="000000" w:themeColor="text1"/>
          <w:szCs w:val="22"/>
        </w:rPr>
        <w:t xml:space="preserve">materials’ analysis </w:t>
      </w:r>
      <w:r w:rsidR="00E06978">
        <w:rPr>
          <w:color w:val="000000" w:themeColor="text1"/>
          <w:szCs w:val="22"/>
        </w:rPr>
        <w:t xml:space="preserve">scanning </w:t>
      </w:r>
      <w:r w:rsidR="0014733B" w:rsidRPr="00DC2D04">
        <w:rPr>
          <w:color w:val="000000" w:themeColor="text1"/>
          <w:szCs w:val="22"/>
        </w:rPr>
        <w:t xml:space="preserve">through Industry 4.0 </w:t>
      </w:r>
      <w:r w:rsidR="000E2D26" w:rsidRPr="00DC2D04">
        <w:rPr>
          <w:color w:val="000000" w:themeColor="text1"/>
          <w:szCs w:val="22"/>
        </w:rPr>
        <w:t xml:space="preserve">technologies </w:t>
      </w:r>
      <w:r w:rsidR="0014733B" w:rsidRPr="00DC2D04">
        <w:rPr>
          <w:color w:val="000000" w:themeColor="text1"/>
          <w:szCs w:val="22"/>
        </w:rPr>
        <w:t>has helped this process</w:t>
      </w:r>
      <w:r w:rsidR="00572C06">
        <w:rPr>
          <w:color w:val="000000" w:themeColor="text1"/>
          <w:szCs w:val="22"/>
        </w:rPr>
        <w:t xml:space="preserve"> in some areas for recycling </w:t>
      </w:r>
      <w:proofErr w:type="gramStart"/>
      <w:r w:rsidR="00572C06">
        <w:rPr>
          <w:color w:val="000000" w:themeColor="text1"/>
          <w:szCs w:val="22"/>
        </w:rPr>
        <w:t>identification,</w:t>
      </w:r>
      <w:r w:rsidR="0014733B" w:rsidRPr="00DC2D04">
        <w:rPr>
          <w:color w:val="000000" w:themeColor="text1"/>
          <w:szCs w:val="22"/>
        </w:rPr>
        <w:t xml:space="preserve"> but</w:t>
      </w:r>
      <w:proofErr w:type="gramEnd"/>
      <w:r w:rsidR="0014733B" w:rsidRPr="00DC2D04">
        <w:rPr>
          <w:color w:val="000000" w:themeColor="text1"/>
          <w:szCs w:val="22"/>
        </w:rPr>
        <w:t xml:space="preserve"> remains at low adoption </w:t>
      </w:r>
      <w:r w:rsidR="000E2D26" w:rsidRPr="00DC2D04">
        <w:rPr>
          <w:color w:val="000000" w:themeColor="text1"/>
          <w:szCs w:val="22"/>
        </w:rPr>
        <w:t>lev</w:t>
      </w:r>
      <w:r w:rsidR="00665751" w:rsidRPr="00DC2D04">
        <w:rPr>
          <w:color w:val="000000" w:themeColor="text1"/>
          <w:szCs w:val="22"/>
        </w:rPr>
        <w:t>e</w:t>
      </w:r>
      <w:r w:rsidR="000E2D26" w:rsidRPr="00DC2D04">
        <w:rPr>
          <w:color w:val="000000" w:themeColor="text1"/>
          <w:szCs w:val="22"/>
        </w:rPr>
        <w:t>ls</w:t>
      </w:r>
      <w:r w:rsidR="0014733B" w:rsidRPr="00DC2D04">
        <w:rPr>
          <w:color w:val="000000" w:themeColor="text1"/>
          <w:szCs w:val="22"/>
        </w:rPr>
        <w:t xml:space="preserve">. </w:t>
      </w:r>
    </w:p>
    <w:p w14:paraId="423D1294" w14:textId="47FD5E54" w:rsidR="00F3268C" w:rsidRPr="00DC2D04" w:rsidRDefault="00236A24" w:rsidP="00395EDE">
      <w:pPr>
        <w:ind w:left="-5"/>
        <w:rPr>
          <w:color w:val="000000" w:themeColor="text1"/>
          <w:szCs w:val="22"/>
        </w:rPr>
      </w:pPr>
      <w:r>
        <w:rPr>
          <w:color w:val="000000" w:themeColor="text1"/>
          <w:szCs w:val="22"/>
        </w:rPr>
        <w:t>Another</w:t>
      </w:r>
      <w:r w:rsidR="00D963D1" w:rsidRPr="00DC2D04">
        <w:rPr>
          <w:color w:val="000000" w:themeColor="text1"/>
          <w:szCs w:val="22"/>
        </w:rPr>
        <w:t xml:space="preserve"> way to </w:t>
      </w:r>
      <w:r w:rsidR="000966F2">
        <w:rPr>
          <w:color w:val="000000" w:themeColor="text1"/>
          <w:szCs w:val="22"/>
        </w:rPr>
        <w:t>approach</w:t>
      </w:r>
      <w:r w:rsidR="00D963D1" w:rsidRPr="00DC2D04">
        <w:rPr>
          <w:color w:val="000000" w:themeColor="text1"/>
          <w:szCs w:val="22"/>
        </w:rPr>
        <w:t xml:space="preserve"> this would be to </w:t>
      </w:r>
      <w:r w:rsidR="00C53772" w:rsidRPr="00DC2D04">
        <w:rPr>
          <w:color w:val="000000" w:themeColor="text1"/>
          <w:szCs w:val="22"/>
        </w:rPr>
        <w:t>only include the materials within a closed supply chain bespoke to GM</w:t>
      </w:r>
      <w:r w:rsidR="006511CE" w:rsidRPr="00DC2D04">
        <w:rPr>
          <w:color w:val="000000" w:themeColor="text1"/>
          <w:szCs w:val="22"/>
        </w:rPr>
        <w:t xml:space="preserve">, supplement </w:t>
      </w:r>
      <w:r w:rsidR="00AE06CD" w:rsidRPr="00DC2D04">
        <w:rPr>
          <w:color w:val="000000" w:themeColor="text1"/>
          <w:szCs w:val="22"/>
        </w:rPr>
        <w:t>and introduce</w:t>
      </w:r>
      <w:r w:rsidR="006511CE" w:rsidRPr="00DC2D04">
        <w:rPr>
          <w:color w:val="000000" w:themeColor="text1"/>
          <w:szCs w:val="22"/>
        </w:rPr>
        <w:t xml:space="preserve"> new materials when required</w:t>
      </w:r>
      <w:r w:rsidR="00AE06CD" w:rsidRPr="00DC2D04">
        <w:rPr>
          <w:color w:val="000000" w:themeColor="text1"/>
          <w:szCs w:val="22"/>
        </w:rPr>
        <w:t xml:space="preserve"> through </w:t>
      </w:r>
      <w:r w:rsidR="0054768E">
        <w:rPr>
          <w:color w:val="000000" w:themeColor="text1"/>
          <w:szCs w:val="22"/>
        </w:rPr>
        <w:t>life span</w:t>
      </w:r>
      <w:r w:rsidR="002713EA">
        <w:rPr>
          <w:color w:val="000000" w:themeColor="text1"/>
          <w:szCs w:val="22"/>
        </w:rPr>
        <w:t xml:space="preserve"> </w:t>
      </w:r>
      <w:r w:rsidR="00B85D9A">
        <w:rPr>
          <w:color w:val="000000" w:themeColor="text1"/>
          <w:szCs w:val="22"/>
        </w:rPr>
        <w:t xml:space="preserve">materials </w:t>
      </w:r>
      <w:r w:rsidR="002713EA">
        <w:rPr>
          <w:color w:val="000000" w:themeColor="text1"/>
          <w:szCs w:val="22"/>
        </w:rPr>
        <w:t>total</w:t>
      </w:r>
      <w:r w:rsidR="00E32CF2">
        <w:rPr>
          <w:color w:val="000000" w:themeColor="text1"/>
          <w:szCs w:val="22"/>
        </w:rPr>
        <w:t xml:space="preserve"> </w:t>
      </w:r>
      <w:r w:rsidR="00AE06CD" w:rsidRPr="00DC2D04">
        <w:rPr>
          <w:color w:val="000000" w:themeColor="text1"/>
          <w:szCs w:val="22"/>
        </w:rPr>
        <w:t>loss</w:t>
      </w:r>
      <w:r w:rsidR="00B85D9A">
        <w:rPr>
          <w:color w:val="000000" w:themeColor="text1"/>
          <w:szCs w:val="22"/>
        </w:rPr>
        <w:t>es</w:t>
      </w:r>
      <w:r w:rsidR="00DE78B7">
        <w:rPr>
          <w:color w:val="000000" w:themeColor="text1"/>
          <w:szCs w:val="22"/>
        </w:rPr>
        <w:t>,</w:t>
      </w:r>
      <w:r w:rsidR="00AE06CD" w:rsidRPr="00DC2D04">
        <w:rPr>
          <w:color w:val="000000" w:themeColor="text1"/>
          <w:szCs w:val="22"/>
        </w:rPr>
        <w:t xml:space="preserve"> </w:t>
      </w:r>
      <w:r w:rsidR="00C81152">
        <w:rPr>
          <w:color w:val="000000" w:themeColor="text1"/>
          <w:szCs w:val="22"/>
        </w:rPr>
        <w:t>recycling process loss</w:t>
      </w:r>
      <w:r w:rsidR="00507F49">
        <w:rPr>
          <w:color w:val="000000" w:themeColor="text1"/>
          <w:szCs w:val="22"/>
        </w:rPr>
        <w:t>es</w:t>
      </w:r>
      <w:r w:rsidR="00C81152">
        <w:rPr>
          <w:color w:val="000000" w:themeColor="text1"/>
          <w:szCs w:val="22"/>
        </w:rPr>
        <w:t xml:space="preserve">, </w:t>
      </w:r>
      <w:r w:rsidR="00AE06CD" w:rsidRPr="00DC2D04">
        <w:rPr>
          <w:color w:val="000000" w:themeColor="text1"/>
          <w:szCs w:val="22"/>
        </w:rPr>
        <w:t xml:space="preserve">or </w:t>
      </w:r>
      <w:r w:rsidR="0018120E">
        <w:rPr>
          <w:color w:val="000000" w:themeColor="text1"/>
          <w:szCs w:val="22"/>
        </w:rPr>
        <w:t xml:space="preserve">toxic </w:t>
      </w:r>
      <w:r w:rsidR="00AE06CD" w:rsidRPr="00DC2D04">
        <w:rPr>
          <w:color w:val="000000" w:themeColor="text1"/>
          <w:szCs w:val="22"/>
        </w:rPr>
        <w:t>contamination</w:t>
      </w:r>
      <w:r w:rsidR="00080D53">
        <w:rPr>
          <w:color w:val="000000" w:themeColor="text1"/>
          <w:szCs w:val="22"/>
        </w:rPr>
        <w:t xml:space="preserve"> losses</w:t>
      </w:r>
      <w:r w:rsidR="004D208E">
        <w:rPr>
          <w:color w:val="000000" w:themeColor="text1"/>
          <w:szCs w:val="22"/>
        </w:rPr>
        <w:t xml:space="preserve"> of products</w:t>
      </w:r>
      <w:r w:rsidR="00C53772" w:rsidRPr="00DC2D04">
        <w:rPr>
          <w:color w:val="000000" w:themeColor="text1"/>
          <w:szCs w:val="22"/>
        </w:rPr>
        <w:t>.</w:t>
      </w:r>
      <w:r w:rsidR="00D056B6" w:rsidRPr="00DC2D04">
        <w:rPr>
          <w:color w:val="000000" w:themeColor="text1"/>
          <w:szCs w:val="22"/>
        </w:rPr>
        <w:t xml:space="preserve"> </w:t>
      </w:r>
    </w:p>
    <w:p w14:paraId="7B49C4F5" w14:textId="7F17CF5C" w:rsidR="009F4D79" w:rsidRPr="00DC2D04" w:rsidRDefault="00D056B6" w:rsidP="00395EDE">
      <w:pPr>
        <w:ind w:left="-5"/>
        <w:rPr>
          <w:color w:val="000000" w:themeColor="text1"/>
          <w:szCs w:val="22"/>
        </w:rPr>
      </w:pPr>
      <w:r w:rsidRPr="00DC2D04">
        <w:rPr>
          <w:color w:val="000000" w:themeColor="text1"/>
          <w:szCs w:val="22"/>
        </w:rPr>
        <w:t xml:space="preserve">The ability to </w:t>
      </w:r>
      <w:r w:rsidR="0035031A" w:rsidRPr="00DC2D04">
        <w:rPr>
          <w:color w:val="000000" w:themeColor="text1"/>
          <w:szCs w:val="22"/>
        </w:rPr>
        <w:t>secure</w:t>
      </w:r>
      <w:r w:rsidRPr="00DC2D04">
        <w:rPr>
          <w:color w:val="000000" w:themeColor="text1"/>
          <w:szCs w:val="22"/>
        </w:rPr>
        <w:t xml:space="preserve"> </w:t>
      </w:r>
      <w:r w:rsidR="004E0031" w:rsidRPr="00DC2D04">
        <w:rPr>
          <w:color w:val="000000" w:themeColor="text1"/>
          <w:szCs w:val="22"/>
        </w:rPr>
        <w:t>materials</w:t>
      </w:r>
      <w:r w:rsidR="008C5F4E">
        <w:rPr>
          <w:color w:val="000000" w:themeColor="text1"/>
          <w:szCs w:val="22"/>
        </w:rPr>
        <w:t>’</w:t>
      </w:r>
      <w:r w:rsidR="004E0031" w:rsidRPr="00DC2D04">
        <w:rPr>
          <w:color w:val="000000" w:themeColor="text1"/>
          <w:szCs w:val="22"/>
        </w:rPr>
        <w:t xml:space="preserve"> </w:t>
      </w:r>
      <w:r w:rsidR="00F906AE" w:rsidRPr="00DC2D04">
        <w:rPr>
          <w:color w:val="000000" w:themeColor="text1"/>
          <w:szCs w:val="22"/>
        </w:rPr>
        <w:t xml:space="preserve">supply </w:t>
      </w:r>
      <w:r w:rsidRPr="00DC2D04">
        <w:rPr>
          <w:color w:val="000000" w:themeColor="text1"/>
          <w:szCs w:val="22"/>
        </w:rPr>
        <w:t xml:space="preserve">recycling within the process needs to be included without compromising performance and </w:t>
      </w:r>
      <w:r w:rsidR="0093750F">
        <w:rPr>
          <w:color w:val="000000" w:themeColor="text1"/>
          <w:szCs w:val="22"/>
        </w:rPr>
        <w:t xml:space="preserve">overall recovery </w:t>
      </w:r>
      <w:r w:rsidR="0035031A" w:rsidRPr="00DC2D04">
        <w:rPr>
          <w:color w:val="000000" w:themeColor="text1"/>
          <w:szCs w:val="22"/>
        </w:rPr>
        <w:t>cost</w:t>
      </w:r>
      <w:r w:rsidRPr="00DC2D04">
        <w:rPr>
          <w:color w:val="000000" w:themeColor="text1"/>
          <w:szCs w:val="22"/>
        </w:rPr>
        <w:t xml:space="preserve">. </w:t>
      </w:r>
      <w:r w:rsidR="00435CF5" w:rsidRPr="00DC2D04">
        <w:rPr>
          <w:color w:val="000000" w:themeColor="text1"/>
          <w:szCs w:val="22"/>
        </w:rPr>
        <w:t>One solution would be t</w:t>
      </w:r>
      <w:r w:rsidRPr="00DC2D04">
        <w:rPr>
          <w:color w:val="000000" w:themeColor="text1"/>
          <w:szCs w:val="22"/>
        </w:rPr>
        <w:t xml:space="preserve">he </w:t>
      </w:r>
      <w:r w:rsidR="00435CF5" w:rsidRPr="00DC2D04">
        <w:rPr>
          <w:color w:val="000000" w:themeColor="text1"/>
          <w:szCs w:val="22"/>
        </w:rPr>
        <w:t>blockchain</w:t>
      </w:r>
      <w:r w:rsidRPr="00DC2D04">
        <w:rPr>
          <w:color w:val="000000" w:themeColor="text1"/>
          <w:szCs w:val="22"/>
        </w:rPr>
        <w:t xml:space="preserve"> management of new materials</w:t>
      </w:r>
      <w:r w:rsidR="00974906" w:rsidRPr="00DC2D04">
        <w:rPr>
          <w:color w:val="000000" w:themeColor="text1"/>
          <w:szCs w:val="22"/>
        </w:rPr>
        <w:t xml:space="preserve"> can be </w:t>
      </w:r>
      <w:r w:rsidR="00435CF5" w:rsidRPr="00DC2D04">
        <w:rPr>
          <w:color w:val="000000" w:themeColor="text1"/>
          <w:szCs w:val="22"/>
        </w:rPr>
        <w:t xml:space="preserve">traced and </w:t>
      </w:r>
      <w:r w:rsidR="00974906" w:rsidRPr="00DC2D04">
        <w:rPr>
          <w:color w:val="000000" w:themeColor="text1"/>
          <w:szCs w:val="22"/>
        </w:rPr>
        <w:t>graded</w:t>
      </w:r>
      <w:r w:rsidR="00435CF5" w:rsidRPr="00DC2D04">
        <w:rPr>
          <w:color w:val="000000" w:themeColor="text1"/>
          <w:szCs w:val="22"/>
        </w:rPr>
        <w:t xml:space="preserve"> through recycling</w:t>
      </w:r>
      <w:r w:rsidR="00974906" w:rsidRPr="00DC2D04">
        <w:rPr>
          <w:color w:val="000000" w:themeColor="text1"/>
          <w:szCs w:val="22"/>
        </w:rPr>
        <w:t>. This would need to be a</w:t>
      </w:r>
      <w:r w:rsidR="00C7556A">
        <w:rPr>
          <w:color w:val="000000" w:themeColor="text1"/>
          <w:szCs w:val="22"/>
        </w:rPr>
        <w:t>ss</w:t>
      </w:r>
      <w:r w:rsidR="00974906" w:rsidRPr="00DC2D04">
        <w:rPr>
          <w:color w:val="000000" w:themeColor="text1"/>
          <w:szCs w:val="22"/>
        </w:rPr>
        <w:t xml:space="preserve">essed for </w:t>
      </w:r>
      <w:r w:rsidR="009F4D79" w:rsidRPr="00DC2D04">
        <w:rPr>
          <w:color w:val="000000" w:themeColor="text1"/>
          <w:szCs w:val="22"/>
        </w:rPr>
        <w:t>performance</w:t>
      </w:r>
      <w:r w:rsidR="0051760C" w:rsidRPr="00DC2D04">
        <w:rPr>
          <w:color w:val="000000" w:themeColor="text1"/>
          <w:szCs w:val="22"/>
        </w:rPr>
        <w:t>.</w:t>
      </w:r>
      <w:r w:rsidR="009F4D79" w:rsidRPr="00DC2D04">
        <w:rPr>
          <w:color w:val="000000" w:themeColor="text1"/>
          <w:szCs w:val="22"/>
        </w:rPr>
        <w:t xml:space="preserve"> </w:t>
      </w:r>
      <w:r w:rsidR="0051760C" w:rsidRPr="00DC2D04">
        <w:rPr>
          <w:color w:val="000000" w:themeColor="text1"/>
          <w:szCs w:val="22"/>
        </w:rPr>
        <w:t>S</w:t>
      </w:r>
      <w:r w:rsidR="009F4D79" w:rsidRPr="00DC2D04">
        <w:rPr>
          <w:color w:val="000000" w:themeColor="text1"/>
          <w:szCs w:val="22"/>
        </w:rPr>
        <w:t xml:space="preserve">tronger </w:t>
      </w:r>
      <w:r w:rsidR="001A611D" w:rsidRPr="00DC2D04">
        <w:rPr>
          <w:color w:val="000000" w:themeColor="text1"/>
          <w:szCs w:val="22"/>
        </w:rPr>
        <w:t xml:space="preserve">and purer </w:t>
      </w:r>
      <w:r w:rsidR="009F4D79" w:rsidRPr="00DC2D04">
        <w:rPr>
          <w:color w:val="000000" w:themeColor="text1"/>
          <w:szCs w:val="22"/>
        </w:rPr>
        <w:t>parts c</w:t>
      </w:r>
      <w:r w:rsidR="00F614B8">
        <w:rPr>
          <w:color w:val="000000" w:themeColor="text1"/>
          <w:szCs w:val="22"/>
        </w:rPr>
        <w:t>ould</w:t>
      </w:r>
      <w:r w:rsidR="009F4D79" w:rsidRPr="00DC2D04">
        <w:rPr>
          <w:color w:val="000000" w:themeColor="text1"/>
          <w:szCs w:val="22"/>
        </w:rPr>
        <w:t xml:space="preserve"> be created </w:t>
      </w:r>
      <w:r w:rsidR="00435CF5" w:rsidRPr="00DC2D04">
        <w:rPr>
          <w:color w:val="000000" w:themeColor="text1"/>
          <w:szCs w:val="22"/>
        </w:rPr>
        <w:t xml:space="preserve">with higher new material inclusion </w:t>
      </w:r>
      <w:r w:rsidR="009F4D79" w:rsidRPr="00DC2D04">
        <w:rPr>
          <w:color w:val="000000" w:themeColor="text1"/>
          <w:szCs w:val="22"/>
        </w:rPr>
        <w:t xml:space="preserve">and recycled </w:t>
      </w:r>
      <w:r w:rsidR="007E622C" w:rsidRPr="00DC2D04">
        <w:rPr>
          <w:color w:val="000000" w:themeColor="text1"/>
          <w:szCs w:val="22"/>
        </w:rPr>
        <w:t xml:space="preserve">parts used </w:t>
      </w:r>
      <w:r w:rsidR="009F4D79" w:rsidRPr="00DC2D04">
        <w:rPr>
          <w:color w:val="000000" w:themeColor="text1"/>
          <w:szCs w:val="22"/>
        </w:rPr>
        <w:t xml:space="preserve">in less </w:t>
      </w:r>
      <w:r w:rsidR="006A2C51" w:rsidRPr="00DC2D04">
        <w:rPr>
          <w:color w:val="000000" w:themeColor="text1"/>
          <w:szCs w:val="22"/>
        </w:rPr>
        <w:t>critical areas</w:t>
      </w:r>
      <w:r w:rsidR="00435CF5" w:rsidRPr="00DC2D04">
        <w:rPr>
          <w:color w:val="000000" w:themeColor="text1"/>
          <w:szCs w:val="22"/>
        </w:rPr>
        <w:t>, with more recycled material</w:t>
      </w:r>
      <w:r w:rsidR="009D35F6" w:rsidRPr="00DC2D04">
        <w:rPr>
          <w:color w:val="000000" w:themeColor="text1"/>
          <w:szCs w:val="22"/>
        </w:rPr>
        <w:t xml:space="preserve"> content</w:t>
      </w:r>
      <w:r w:rsidR="00716EC0" w:rsidRPr="00DC2D04">
        <w:rPr>
          <w:color w:val="000000" w:themeColor="text1"/>
          <w:szCs w:val="22"/>
        </w:rPr>
        <w:t>.</w:t>
      </w:r>
    </w:p>
    <w:p w14:paraId="028A6EFC" w14:textId="77777777" w:rsidR="00DC68CF" w:rsidRDefault="00DC68CF" w:rsidP="009F4D79">
      <w:pPr>
        <w:ind w:left="-5"/>
        <w:rPr>
          <w:b/>
          <w:bCs/>
          <w:szCs w:val="22"/>
        </w:rPr>
      </w:pPr>
    </w:p>
    <w:p w14:paraId="1177F66B" w14:textId="0E2C8994" w:rsidR="00395EDE" w:rsidRPr="00DC2D04" w:rsidRDefault="00395EDE" w:rsidP="009F4D79">
      <w:pPr>
        <w:ind w:left="-5"/>
        <w:rPr>
          <w:color w:val="000000" w:themeColor="text1"/>
          <w:szCs w:val="22"/>
        </w:rPr>
      </w:pPr>
      <w:r w:rsidRPr="00DC2D04">
        <w:rPr>
          <w:b/>
          <w:bCs/>
          <w:szCs w:val="22"/>
        </w:rPr>
        <w:lastRenderedPageBreak/>
        <w:t xml:space="preserve">The </w:t>
      </w:r>
      <w:r w:rsidR="00A14625" w:rsidRPr="00DC2D04">
        <w:rPr>
          <w:b/>
          <w:bCs/>
          <w:szCs w:val="22"/>
        </w:rPr>
        <w:t xml:space="preserve">required </w:t>
      </w:r>
      <w:r w:rsidRPr="00DC2D04">
        <w:rPr>
          <w:b/>
          <w:bCs/>
          <w:szCs w:val="22"/>
        </w:rPr>
        <w:t>simpli</w:t>
      </w:r>
      <w:r w:rsidR="00696070">
        <w:rPr>
          <w:b/>
          <w:bCs/>
          <w:szCs w:val="22"/>
        </w:rPr>
        <w:t>fi</w:t>
      </w:r>
      <w:r w:rsidRPr="00DC2D04">
        <w:rPr>
          <w:b/>
          <w:bCs/>
          <w:szCs w:val="22"/>
        </w:rPr>
        <w:t>cation of manufacturing and design</w:t>
      </w:r>
      <w:r w:rsidR="000F1C0D" w:rsidRPr="00DC2D04">
        <w:rPr>
          <w:b/>
          <w:bCs/>
          <w:szCs w:val="22"/>
        </w:rPr>
        <w:t xml:space="preserve">, for </w:t>
      </w:r>
      <w:r w:rsidR="001660AD" w:rsidRPr="00DC2D04">
        <w:rPr>
          <w:b/>
          <w:bCs/>
          <w:szCs w:val="22"/>
        </w:rPr>
        <w:t xml:space="preserve">efficient </w:t>
      </w:r>
      <w:r w:rsidR="000F1C0D" w:rsidRPr="00DC2D04">
        <w:rPr>
          <w:b/>
          <w:bCs/>
          <w:szCs w:val="22"/>
        </w:rPr>
        <w:t>energy use</w:t>
      </w:r>
    </w:p>
    <w:p w14:paraId="0FC9EBDB" w14:textId="7DD2497A" w:rsidR="007B128D" w:rsidRPr="00DC2D04" w:rsidRDefault="009F4D79" w:rsidP="009F4D79">
      <w:pPr>
        <w:ind w:left="-5"/>
        <w:rPr>
          <w:color w:val="000000" w:themeColor="text1"/>
          <w:szCs w:val="22"/>
        </w:rPr>
      </w:pPr>
      <w:r w:rsidRPr="00DC2D04">
        <w:rPr>
          <w:color w:val="000000" w:themeColor="text1"/>
          <w:szCs w:val="22"/>
        </w:rPr>
        <w:t xml:space="preserve">The anticipated rush towards </w:t>
      </w:r>
      <w:r w:rsidR="00223FE5" w:rsidRPr="00DC2D04">
        <w:rPr>
          <w:color w:val="000000" w:themeColor="text1"/>
          <w:szCs w:val="22"/>
        </w:rPr>
        <w:t xml:space="preserve">mass </w:t>
      </w:r>
      <w:r w:rsidRPr="00DC2D04">
        <w:rPr>
          <w:color w:val="000000" w:themeColor="text1"/>
          <w:szCs w:val="22"/>
        </w:rPr>
        <w:t xml:space="preserve">additive manufacturing has largely failed to find its place in high volume manufacturing. The post treatment of AM parts has hampered and complicated its wider adoption, and leaves the technology mostly stranded in the prototype space </w:t>
      </w:r>
      <w:r w:rsidR="007B128D" w:rsidRPr="00DC2D04">
        <w:rPr>
          <w:color w:val="000000" w:themeColor="text1"/>
          <w:szCs w:val="22"/>
        </w:rPr>
        <w:t>or</w:t>
      </w:r>
      <w:r w:rsidR="002B3FBA" w:rsidRPr="00DC2D04">
        <w:rPr>
          <w:color w:val="000000" w:themeColor="text1"/>
          <w:szCs w:val="22"/>
        </w:rPr>
        <w:t xml:space="preserve">, </w:t>
      </w:r>
      <w:r w:rsidRPr="00DC2D04">
        <w:rPr>
          <w:color w:val="000000" w:themeColor="text1"/>
          <w:szCs w:val="22"/>
        </w:rPr>
        <w:t xml:space="preserve">for making novel </w:t>
      </w:r>
      <w:r w:rsidR="00FE5BD7" w:rsidRPr="00DC2D04">
        <w:rPr>
          <w:color w:val="000000" w:themeColor="text1"/>
          <w:szCs w:val="22"/>
        </w:rPr>
        <w:t xml:space="preserve">high value </w:t>
      </w:r>
      <w:r w:rsidRPr="00DC2D04">
        <w:rPr>
          <w:color w:val="000000" w:themeColor="text1"/>
          <w:szCs w:val="22"/>
        </w:rPr>
        <w:t>one-off products</w:t>
      </w:r>
      <w:r w:rsidR="004D2A78">
        <w:rPr>
          <w:color w:val="000000" w:themeColor="text1"/>
          <w:szCs w:val="22"/>
        </w:rPr>
        <w:t>,</w:t>
      </w:r>
      <w:r w:rsidR="00870E4E">
        <w:rPr>
          <w:color w:val="000000" w:themeColor="text1"/>
          <w:szCs w:val="22"/>
        </w:rPr>
        <w:t xml:space="preserve"> for now</w:t>
      </w:r>
      <w:r w:rsidR="006278B4" w:rsidRPr="00DC2D04">
        <w:rPr>
          <w:color w:val="000000" w:themeColor="text1"/>
          <w:szCs w:val="22"/>
        </w:rPr>
        <w:t xml:space="preserve">. The </w:t>
      </w:r>
      <w:r w:rsidR="00FA5B49">
        <w:rPr>
          <w:color w:val="000000" w:themeColor="text1"/>
          <w:szCs w:val="22"/>
        </w:rPr>
        <w:t xml:space="preserve">difficult </w:t>
      </w:r>
      <w:r w:rsidR="00E92F77">
        <w:rPr>
          <w:color w:val="000000" w:themeColor="text1"/>
          <w:szCs w:val="22"/>
        </w:rPr>
        <w:t>persistent</w:t>
      </w:r>
      <w:r w:rsidR="004D2A78">
        <w:rPr>
          <w:color w:val="000000" w:themeColor="text1"/>
          <w:szCs w:val="22"/>
        </w:rPr>
        <w:t xml:space="preserve"> </w:t>
      </w:r>
      <w:r w:rsidR="006278B4" w:rsidRPr="00DC2D04">
        <w:rPr>
          <w:color w:val="000000" w:themeColor="text1"/>
          <w:szCs w:val="22"/>
        </w:rPr>
        <w:t xml:space="preserve">challenges </w:t>
      </w:r>
      <w:r w:rsidR="002136ED">
        <w:rPr>
          <w:color w:val="000000" w:themeColor="text1"/>
          <w:szCs w:val="22"/>
        </w:rPr>
        <w:t>remain hard to solve,</w:t>
      </w:r>
      <w:r w:rsidR="006278B4" w:rsidRPr="00DC2D04">
        <w:rPr>
          <w:color w:val="000000" w:themeColor="text1"/>
          <w:szCs w:val="22"/>
        </w:rPr>
        <w:t xml:space="preserve"> cost of AM materials, energy and pre and post set</w:t>
      </w:r>
      <w:r w:rsidR="004D2A78">
        <w:rPr>
          <w:color w:val="000000" w:themeColor="text1"/>
          <w:szCs w:val="22"/>
        </w:rPr>
        <w:t>-</w:t>
      </w:r>
      <w:r w:rsidR="006278B4" w:rsidRPr="00DC2D04">
        <w:rPr>
          <w:color w:val="000000" w:themeColor="text1"/>
          <w:szCs w:val="22"/>
        </w:rPr>
        <w:t>up.</w:t>
      </w:r>
      <w:r w:rsidR="00C0787A">
        <w:rPr>
          <w:color w:val="000000" w:themeColor="text1"/>
          <w:szCs w:val="22"/>
        </w:rPr>
        <w:t xml:space="preserve"> The one advantage of AM is there is no </w:t>
      </w:r>
      <w:proofErr w:type="gramStart"/>
      <w:r w:rsidR="00C0787A">
        <w:rPr>
          <w:color w:val="000000" w:themeColor="text1"/>
          <w:szCs w:val="22"/>
        </w:rPr>
        <w:t>waste</w:t>
      </w:r>
      <w:proofErr w:type="gramEnd"/>
      <w:r w:rsidR="00C0787A">
        <w:rPr>
          <w:color w:val="000000" w:themeColor="text1"/>
          <w:szCs w:val="22"/>
        </w:rPr>
        <w:t xml:space="preserve"> but the process is energy intensive and not efficient</w:t>
      </w:r>
      <w:r w:rsidR="007604CD">
        <w:rPr>
          <w:color w:val="000000" w:themeColor="text1"/>
          <w:szCs w:val="22"/>
        </w:rPr>
        <w:t xml:space="preserve"> in most cases</w:t>
      </w:r>
      <w:r w:rsidR="00C0787A">
        <w:rPr>
          <w:color w:val="000000" w:themeColor="text1"/>
          <w:szCs w:val="22"/>
        </w:rPr>
        <w:t>.</w:t>
      </w:r>
      <w:r w:rsidR="00017EE1" w:rsidRPr="00DC2D04">
        <w:rPr>
          <w:color w:val="000000" w:themeColor="text1"/>
          <w:szCs w:val="22"/>
        </w:rPr>
        <w:t xml:space="preserve"> </w:t>
      </w:r>
      <w:sdt>
        <w:sdtPr>
          <w:id w:val="939184935"/>
          <w:citation/>
        </w:sdtPr>
        <w:sdtEndPr/>
        <w:sdtContent>
          <w:r w:rsidR="00FA58D0">
            <w:fldChar w:fldCharType="begin"/>
          </w:r>
          <w:r w:rsidR="00FA58D0">
            <w:instrText xml:space="preserve"> CITATION Dan20 \l 2057 </w:instrText>
          </w:r>
          <w:r w:rsidR="00FA58D0">
            <w:fldChar w:fldCharType="separate"/>
          </w:r>
          <w:r w:rsidR="009720F2" w:rsidRPr="009720F2">
            <w:rPr>
              <w:noProof/>
            </w:rPr>
            <w:t>(DanCenteaaIshwarSinghaMostafaYakoutbJanBoeraMoElbestawiab, 2020)</w:t>
          </w:r>
          <w:r w:rsidR="00FA58D0">
            <w:fldChar w:fldCharType="end"/>
          </w:r>
        </w:sdtContent>
      </w:sdt>
    </w:p>
    <w:p w14:paraId="304088BD" w14:textId="4F2738DB" w:rsidR="00964C80" w:rsidRPr="00DC2D04" w:rsidRDefault="007B128D" w:rsidP="004F69DA">
      <w:pPr>
        <w:ind w:left="-5"/>
        <w:rPr>
          <w:color w:val="000000" w:themeColor="text1"/>
          <w:szCs w:val="22"/>
        </w:rPr>
      </w:pPr>
      <w:r w:rsidRPr="00DC2D04">
        <w:rPr>
          <w:color w:val="000000" w:themeColor="text1"/>
          <w:szCs w:val="22"/>
        </w:rPr>
        <w:t xml:space="preserve">So how </w:t>
      </w:r>
      <w:r w:rsidR="00D22F10">
        <w:rPr>
          <w:color w:val="000000" w:themeColor="text1"/>
          <w:szCs w:val="22"/>
        </w:rPr>
        <w:t>could</w:t>
      </w:r>
      <w:r w:rsidRPr="00DC2D04">
        <w:rPr>
          <w:color w:val="000000" w:themeColor="text1"/>
          <w:szCs w:val="22"/>
        </w:rPr>
        <w:t xml:space="preserve"> you introduce the ability to make profitable the use of bespoke manufacturing</w:t>
      </w:r>
      <w:r w:rsidR="00B86F80">
        <w:rPr>
          <w:color w:val="000000" w:themeColor="text1"/>
          <w:szCs w:val="22"/>
        </w:rPr>
        <w:t xml:space="preserve"> without 3D printing</w:t>
      </w:r>
      <w:r w:rsidRPr="00DC2D04">
        <w:rPr>
          <w:color w:val="000000" w:themeColor="text1"/>
          <w:szCs w:val="22"/>
        </w:rPr>
        <w:t xml:space="preserve">? By Industry 4.0 techniques. The </w:t>
      </w:r>
      <w:r w:rsidR="006D28AC" w:rsidRPr="00DC2D04">
        <w:rPr>
          <w:color w:val="000000" w:themeColor="text1"/>
          <w:szCs w:val="22"/>
        </w:rPr>
        <w:t>development of</w:t>
      </w:r>
      <w:r w:rsidRPr="00DC2D04">
        <w:rPr>
          <w:color w:val="000000" w:themeColor="text1"/>
          <w:szCs w:val="22"/>
        </w:rPr>
        <w:t xml:space="preserve"> a </w:t>
      </w:r>
      <w:r w:rsidR="002B3FBA" w:rsidRPr="00DC2D04">
        <w:rPr>
          <w:color w:val="000000" w:themeColor="text1"/>
          <w:szCs w:val="22"/>
        </w:rPr>
        <w:t>‘</w:t>
      </w:r>
      <w:r w:rsidRPr="00DC2D04">
        <w:rPr>
          <w:color w:val="000000" w:themeColor="text1"/>
          <w:szCs w:val="22"/>
        </w:rPr>
        <w:t>base</w:t>
      </w:r>
      <w:r w:rsidR="002B3FBA" w:rsidRPr="00DC2D04">
        <w:rPr>
          <w:color w:val="000000" w:themeColor="text1"/>
          <w:szCs w:val="22"/>
        </w:rPr>
        <w:t>line</w:t>
      </w:r>
      <w:r w:rsidRPr="00DC2D04">
        <w:rPr>
          <w:color w:val="000000" w:themeColor="text1"/>
          <w:szCs w:val="22"/>
        </w:rPr>
        <w:t xml:space="preserve"> product</w:t>
      </w:r>
      <w:r w:rsidR="002B3FBA" w:rsidRPr="00DC2D04">
        <w:rPr>
          <w:color w:val="000000" w:themeColor="text1"/>
          <w:szCs w:val="22"/>
        </w:rPr>
        <w:t>’</w:t>
      </w:r>
      <w:r w:rsidRPr="00DC2D04">
        <w:rPr>
          <w:color w:val="000000" w:themeColor="text1"/>
          <w:szCs w:val="22"/>
        </w:rPr>
        <w:t xml:space="preserve"> would allow the simpli</w:t>
      </w:r>
      <w:r w:rsidR="0054269B">
        <w:rPr>
          <w:color w:val="000000" w:themeColor="text1"/>
          <w:szCs w:val="22"/>
        </w:rPr>
        <w:t>fi</w:t>
      </w:r>
      <w:r w:rsidRPr="00DC2D04">
        <w:rPr>
          <w:color w:val="000000" w:themeColor="text1"/>
          <w:szCs w:val="22"/>
        </w:rPr>
        <w:t xml:space="preserve">cation of a manufacturing process. Within </w:t>
      </w:r>
      <w:r w:rsidR="00FE4E61" w:rsidRPr="00DC2D04">
        <w:rPr>
          <w:color w:val="000000" w:themeColor="text1"/>
          <w:szCs w:val="22"/>
        </w:rPr>
        <w:t>this</w:t>
      </w:r>
      <w:r w:rsidRPr="00DC2D04">
        <w:rPr>
          <w:color w:val="000000" w:themeColor="text1"/>
          <w:szCs w:val="22"/>
        </w:rPr>
        <w:t xml:space="preserve"> base</w:t>
      </w:r>
      <w:r w:rsidR="00FA3218" w:rsidRPr="00DC2D04">
        <w:rPr>
          <w:color w:val="000000" w:themeColor="text1"/>
          <w:szCs w:val="22"/>
        </w:rPr>
        <w:t xml:space="preserve"> manufacturing set up,</w:t>
      </w:r>
      <w:r w:rsidRPr="00DC2D04">
        <w:rPr>
          <w:color w:val="000000" w:themeColor="text1"/>
          <w:szCs w:val="22"/>
        </w:rPr>
        <w:t xml:space="preserve"> functionalised manufacturing can offer bespoke features within </w:t>
      </w:r>
      <w:r w:rsidR="00F66268" w:rsidRPr="00DC2D04">
        <w:rPr>
          <w:color w:val="000000" w:themeColor="text1"/>
          <w:szCs w:val="22"/>
        </w:rPr>
        <w:t>a</w:t>
      </w:r>
      <w:r w:rsidR="00BC3692" w:rsidRPr="00DC2D04">
        <w:rPr>
          <w:color w:val="000000" w:themeColor="text1"/>
          <w:szCs w:val="22"/>
        </w:rPr>
        <w:t xml:space="preserve">n industry 4.0 </w:t>
      </w:r>
      <w:r w:rsidR="008C21C9" w:rsidRPr="00DC2D04">
        <w:rPr>
          <w:color w:val="000000" w:themeColor="text1"/>
          <w:szCs w:val="22"/>
        </w:rPr>
        <w:t>process</w:t>
      </w:r>
      <w:r w:rsidRPr="00DC2D04">
        <w:rPr>
          <w:color w:val="000000" w:themeColor="text1"/>
          <w:szCs w:val="22"/>
        </w:rPr>
        <w:t xml:space="preserve">. </w:t>
      </w:r>
      <w:sdt>
        <w:sdtPr>
          <w:id w:val="2124643688"/>
          <w:citation/>
        </w:sdtPr>
        <w:sdtEndPr/>
        <w:sdtContent>
          <w:r w:rsidR="001920B4">
            <w:fldChar w:fldCharType="begin"/>
          </w:r>
          <w:r w:rsidR="001920B4">
            <w:instrText xml:space="preserve"> CITATION Con20 \l 2057 </w:instrText>
          </w:r>
          <w:r w:rsidR="001920B4">
            <w:fldChar w:fldCharType="separate"/>
          </w:r>
          <w:r w:rsidR="009720F2" w:rsidRPr="009720F2">
            <w:rPr>
              <w:noProof/>
            </w:rPr>
            <w:t>(Constantin Hofmanna, 2020)</w:t>
          </w:r>
          <w:r w:rsidR="001920B4">
            <w:fldChar w:fldCharType="end"/>
          </w:r>
        </w:sdtContent>
      </w:sdt>
    </w:p>
    <w:p w14:paraId="30ED0F7D" w14:textId="3CC4C7FA" w:rsidR="00395EDE" w:rsidRPr="00DC2D04" w:rsidRDefault="00F71A18" w:rsidP="004F69DA">
      <w:pPr>
        <w:ind w:left="-5"/>
        <w:rPr>
          <w:color w:val="000000" w:themeColor="text1"/>
          <w:szCs w:val="22"/>
        </w:rPr>
      </w:pPr>
      <w:r>
        <w:rPr>
          <w:color w:val="000000" w:themeColor="text1"/>
          <w:szCs w:val="22"/>
        </w:rPr>
        <w:t xml:space="preserve">For example, </w:t>
      </w:r>
      <w:r w:rsidR="00763C03" w:rsidRPr="00DC2D04">
        <w:rPr>
          <w:color w:val="000000" w:themeColor="text1"/>
          <w:szCs w:val="22"/>
        </w:rPr>
        <w:t xml:space="preserve">GM have the option of adding SaaS functionality that can be embedded within its products ready for activation, depending on its customer requirement. The activation of </w:t>
      </w:r>
      <w:r w:rsidR="008C17F6" w:rsidRPr="00DC2D04">
        <w:rPr>
          <w:color w:val="000000" w:themeColor="text1"/>
          <w:szCs w:val="22"/>
        </w:rPr>
        <w:t>new</w:t>
      </w:r>
      <w:r w:rsidR="00763C03" w:rsidRPr="00DC2D04">
        <w:rPr>
          <w:color w:val="000000" w:themeColor="text1"/>
          <w:szCs w:val="22"/>
        </w:rPr>
        <w:t xml:space="preserve"> features will also be extended into physical </w:t>
      </w:r>
      <w:r w:rsidR="008C17F6" w:rsidRPr="00DC2D04">
        <w:rPr>
          <w:color w:val="000000" w:themeColor="text1"/>
          <w:szCs w:val="22"/>
        </w:rPr>
        <w:t xml:space="preserve">material </w:t>
      </w:r>
      <w:r w:rsidR="00763C03" w:rsidRPr="00DC2D04">
        <w:rPr>
          <w:color w:val="000000" w:themeColor="text1"/>
          <w:szCs w:val="22"/>
        </w:rPr>
        <w:t xml:space="preserve">changes through manufacturing process </w:t>
      </w:r>
      <w:r w:rsidR="00552BC7" w:rsidRPr="00DC2D04">
        <w:rPr>
          <w:color w:val="000000" w:themeColor="text1"/>
          <w:szCs w:val="22"/>
        </w:rPr>
        <w:t>using</w:t>
      </w:r>
      <w:r w:rsidR="00763C03" w:rsidRPr="00DC2D04">
        <w:rPr>
          <w:color w:val="000000" w:themeColor="text1"/>
          <w:szCs w:val="22"/>
        </w:rPr>
        <w:t xml:space="preserve"> meta materials that </w:t>
      </w:r>
      <w:r w:rsidR="00E32F8A" w:rsidRPr="00DC2D04">
        <w:rPr>
          <w:color w:val="000000" w:themeColor="text1"/>
          <w:szCs w:val="22"/>
        </w:rPr>
        <w:t xml:space="preserve">could </w:t>
      </w:r>
      <w:r w:rsidR="00763C03" w:rsidRPr="00DC2D04">
        <w:rPr>
          <w:color w:val="000000" w:themeColor="text1"/>
          <w:szCs w:val="22"/>
        </w:rPr>
        <w:t xml:space="preserve">change </w:t>
      </w:r>
      <w:r w:rsidR="00AD2512" w:rsidRPr="00DC2D04">
        <w:rPr>
          <w:color w:val="000000" w:themeColor="text1"/>
          <w:szCs w:val="22"/>
        </w:rPr>
        <w:t xml:space="preserve">product </w:t>
      </w:r>
      <w:r w:rsidR="00763C03" w:rsidRPr="00DC2D04">
        <w:rPr>
          <w:color w:val="000000" w:themeColor="text1"/>
          <w:szCs w:val="22"/>
        </w:rPr>
        <w:t xml:space="preserve">functionality </w:t>
      </w:r>
      <w:r w:rsidR="004054C1" w:rsidRPr="00DC2D04">
        <w:rPr>
          <w:color w:val="000000" w:themeColor="text1"/>
          <w:szCs w:val="22"/>
        </w:rPr>
        <w:t xml:space="preserve">through </w:t>
      </w:r>
      <w:r w:rsidR="00680C06" w:rsidRPr="00DC2D04">
        <w:rPr>
          <w:color w:val="000000" w:themeColor="text1"/>
          <w:szCs w:val="22"/>
        </w:rPr>
        <w:t>‘activation’ within</w:t>
      </w:r>
      <w:r w:rsidR="00763C03" w:rsidRPr="00DC2D04">
        <w:rPr>
          <w:color w:val="000000" w:themeColor="text1"/>
          <w:szCs w:val="22"/>
        </w:rPr>
        <w:t xml:space="preserve"> </w:t>
      </w:r>
      <w:r w:rsidR="00144225" w:rsidRPr="00DC2D04">
        <w:rPr>
          <w:color w:val="000000" w:themeColor="text1"/>
          <w:szCs w:val="22"/>
        </w:rPr>
        <w:t xml:space="preserve">bespoke </w:t>
      </w:r>
      <w:r w:rsidR="00763C03" w:rsidRPr="00DC2D04">
        <w:rPr>
          <w:color w:val="000000" w:themeColor="text1"/>
          <w:szCs w:val="22"/>
        </w:rPr>
        <w:t>manufacturing process</w:t>
      </w:r>
      <w:r w:rsidR="00144225" w:rsidRPr="00DC2D04">
        <w:rPr>
          <w:color w:val="000000" w:themeColor="text1"/>
          <w:szCs w:val="22"/>
        </w:rPr>
        <w:t>es</w:t>
      </w:r>
      <w:r w:rsidR="00E7555B">
        <w:rPr>
          <w:color w:val="000000" w:themeColor="text1"/>
          <w:szCs w:val="22"/>
        </w:rPr>
        <w:t>;</w:t>
      </w:r>
      <w:r w:rsidR="00680C06" w:rsidRPr="00DC2D04">
        <w:rPr>
          <w:color w:val="000000" w:themeColor="text1"/>
          <w:szCs w:val="22"/>
        </w:rPr>
        <w:t xml:space="preserve"> all this </w:t>
      </w:r>
      <w:r w:rsidR="009D5070">
        <w:rPr>
          <w:color w:val="000000" w:themeColor="text1"/>
          <w:szCs w:val="22"/>
        </w:rPr>
        <w:t xml:space="preserve">potentially </w:t>
      </w:r>
      <w:r w:rsidR="00680C06" w:rsidRPr="00DC2D04">
        <w:rPr>
          <w:color w:val="000000" w:themeColor="text1"/>
          <w:szCs w:val="22"/>
        </w:rPr>
        <w:t>achieved</w:t>
      </w:r>
      <w:r w:rsidR="00144225" w:rsidRPr="00DC2D04">
        <w:rPr>
          <w:color w:val="000000" w:themeColor="text1"/>
          <w:szCs w:val="22"/>
        </w:rPr>
        <w:t xml:space="preserve"> within </w:t>
      </w:r>
      <w:r w:rsidR="008C549D" w:rsidRPr="00DC2D04">
        <w:rPr>
          <w:color w:val="000000" w:themeColor="text1"/>
          <w:szCs w:val="22"/>
        </w:rPr>
        <w:t>one Industry 4.0 enhanced</w:t>
      </w:r>
      <w:r w:rsidR="00144225" w:rsidRPr="00DC2D04">
        <w:rPr>
          <w:color w:val="000000" w:themeColor="text1"/>
          <w:szCs w:val="22"/>
        </w:rPr>
        <w:t xml:space="preserve"> manufacturing </w:t>
      </w:r>
      <w:r w:rsidR="00BF7A53" w:rsidRPr="00DC2D04">
        <w:rPr>
          <w:color w:val="000000" w:themeColor="text1"/>
          <w:szCs w:val="22"/>
        </w:rPr>
        <w:t>line</w:t>
      </w:r>
      <w:r w:rsidR="00763C03" w:rsidRPr="00DC2D04">
        <w:rPr>
          <w:color w:val="000000" w:themeColor="text1"/>
          <w:szCs w:val="22"/>
        </w:rPr>
        <w:t xml:space="preserve">. </w:t>
      </w:r>
      <w:r w:rsidR="003A4D24" w:rsidRPr="00DC2D04">
        <w:rPr>
          <w:color w:val="000000" w:themeColor="text1"/>
          <w:szCs w:val="22"/>
        </w:rPr>
        <w:t xml:space="preserve"> </w:t>
      </w:r>
    </w:p>
    <w:p w14:paraId="16F90E36" w14:textId="22AD142D" w:rsidR="006D5767" w:rsidRPr="00DC2D04" w:rsidRDefault="006D5767" w:rsidP="006D5767">
      <w:pPr>
        <w:spacing w:after="215" w:line="259" w:lineRule="auto"/>
        <w:ind w:left="0" w:firstLine="0"/>
        <w:rPr>
          <w:b/>
          <w:bCs/>
          <w:szCs w:val="22"/>
        </w:rPr>
      </w:pPr>
      <w:r w:rsidRPr="00DC2D04">
        <w:rPr>
          <w:b/>
          <w:bCs/>
          <w:szCs w:val="22"/>
        </w:rPr>
        <w:t>Digital Twinning and digital scaling</w:t>
      </w:r>
    </w:p>
    <w:p w14:paraId="1CBCD415" w14:textId="26514FE1" w:rsidR="00FC2BB3" w:rsidRDefault="00F344D0" w:rsidP="00F344D0">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Digital twins can provide cost-savings at every level. Advanced industry sector specific software such as Siemens </w:t>
      </w:r>
      <w:proofErr w:type="spellStart"/>
      <w:r w:rsidRPr="00DC2D04">
        <w:rPr>
          <w:rFonts w:asciiTheme="minorHAnsi" w:eastAsia="Times New Roman" w:hAnsiTheme="minorHAnsi" w:cstheme="minorHAnsi"/>
          <w:color w:val="101010"/>
          <w:szCs w:val="22"/>
          <w:shd w:val="clear" w:color="auto" w:fill="FFFFFF"/>
          <w:lang w:bidi="ar-SA"/>
        </w:rPr>
        <w:t>SimCent</w:t>
      </w:r>
      <w:r w:rsidR="009B328C">
        <w:rPr>
          <w:rFonts w:asciiTheme="minorHAnsi" w:eastAsia="Times New Roman" w:hAnsiTheme="minorHAnsi" w:cstheme="minorHAnsi"/>
          <w:color w:val="101010"/>
          <w:szCs w:val="22"/>
          <w:shd w:val="clear" w:color="auto" w:fill="FFFFFF"/>
          <w:lang w:bidi="ar-SA"/>
        </w:rPr>
        <w:t>er</w:t>
      </w:r>
      <w:proofErr w:type="spellEnd"/>
      <w:r w:rsidR="004C5772">
        <w:rPr>
          <w:rFonts w:asciiTheme="minorHAnsi" w:eastAsia="Times New Roman" w:hAnsiTheme="minorHAnsi" w:cstheme="minorHAnsi"/>
          <w:color w:val="101010"/>
          <w:szCs w:val="22"/>
          <w:shd w:val="clear" w:color="auto" w:fill="FFFFFF"/>
          <w:lang w:bidi="ar-SA"/>
        </w:rPr>
        <w:t xml:space="preserve"> </w:t>
      </w:r>
      <w:sdt>
        <w:sdtPr>
          <w:id w:val="-1535339072"/>
          <w:citation/>
        </w:sdtPr>
        <w:sdtEndPr/>
        <w:sdtContent>
          <w:r w:rsidR="004C5772">
            <w:fldChar w:fldCharType="begin"/>
          </w:r>
          <w:r w:rsidR="004C5772">
            <w:instrText xml:space="preserve"> CITATION Sie221 \l 2057 </w:instrText>
          </w:r>
          <w:r w:rsidR="004C5772">
            <w:fldChar w:fldCharType="separate"/>
          </w:r>
          <w:r w:rsidR="009720F2" w:rsidRPr="009720F2">
            <w:rPr>
              <w:noProof/>
            </w:rPr>
            <w:t>(Siemens, 2022)</w:t>
          </w:r>
          <w:r w:rsidR="004C5772">
            <w:fldChar w:fldCharType="end"/>
          </w:r>
        </w:sdtContent>
      </w:sdt>
      <w:r w:rsidRPr="00DC2D04">
        <w:rPr>
          <w:rFonts w:asciiTheme="minorHAnsi" w:eastAsia="Times New Roman" w:hAnsiTheme="minorHAnsi" w:cstheme="minorHAnsi"/>
          <w:color w:val="101010"/>
          <w:szCs w:val="22"/>
          <w:shd w:val="clear" w:color="auto" w:fill="FFFFFF"/>
          <w:lang w:bidi="ar-SA"/>
        </w:rPr>
        <w:t xml:space="preserve"> can provide limitless windows into the whole supply chain. The ability to make a </w:t>
      </w:r>
      <w:r w:rsidR="004D00B5">
        <w:rPr>
          <w:rFonts w:asciiTheme="minorHAnsi" w:eastAsia="Times New Roman" w:hAnsiTheme="minorHAnsi" w:cstheme="minorHAnsi"/>
          <w:color w:val="101010"/>
          <w:szCs w:val="22"/>
          <w:shd w:val="clear" w:color="auto" w:fill="FFFFFF"/>
          <w:lang w:bidi="ar-SA"/>
        </w:rPr>
        <w:t xml:space="preserve">detailed </w:t>
      </w:r>
      <w:r w:rsidRPr="00DC2D04">
        <w:rPr>
          <w:rFonts w:asciiTheme="minorHAnsi" w:eastAsia="Times New Roman" w:hAnsiTheme="minorHAnsi" w:cstheme="minorHAnsi"/>
          <w:color w:val="101010"/>
          <w:szCs w:val="22"/>
          <w:shd w:val="clear" w:color="auto" w:fill="FFFFFF"/>
          <w:lang w:bidi="ar-SA"/>
        </w:rPr>
        <w:t xml:space="preserve">change in the design can ripple through the entire </w:t>
      </w:r>
      <w:proofErr w:type="gramStart"/>
      <w:r w:rsidRPr="00DC2D04">
        <w:rPr>
          <w:rFonts w:asciiTheme="minorHAnsi" w:eastAsia="Times New Roman" w:hAnsiTheme="minorHAnsi" w:cstheme="minorHAnsi"/>
          <w:color w:val="101010"/>
          <w:szCs w:val="22"/>
          <w:shd w:val="clear" w:color="auto" w:fill="FFFFFF"/>
          <w:lang w:bidi="ar-SA"/>
        </w:rPr>
        <w:t>life-cycle</w:t>
      </w:r>
      <w:proofErr w:type="gramEnd"/>
      <w:r w:rsidRPr="00DC2D04">
        <w:rPr>
          <w:rFonts w:asciiTheme="minorHAnsi" w:eastAsia="Times New Roman" w:hAnsiTheme="minorHAnsi" w:cstheme="minorHAnsi"/>
          <w:color w:val="101010"/>
          <w:szCs w:val="22"/>
          <w:shd w:val="clear" w:color="auto" w:fill="FFFFFF"/>
          <w:lang w:bidi="ar-SA"/>
        </w:rPr>
        <w:t xml:space="preserve"> of the product in a digital exercise. This allows in-depth assessments before committing to high levels of spend on prototypes and installations. It also identifies where improvements can be </w:t>
      </w:r>
      <w:proofErr w:type="gramStart"/>
      <w:r w:rsidRPr="00DC2D04">
        <w:rPr>
          <w:rFonts w:asciiTheme="minorHAnsi" w:eastAsia="Times New Roman" w:hAnsiTheme="minorHAnsi" w:cstheme="minorHAnsi"/>
          <w:color w:val="101010"/>
          <w:szCs w:val="22"/>
          <w:shd w:val="clear" w:color="auto" w:fill="FFFFFF"/>
          <w:lang w:bidi="ar-SA"/>
        </w:rPr>
        <w:t>made</w:t>
      </w:r>
      <w:proofErr w:type="gramEnd"/>
      <w:r w:rsidRPr="00DC2D04">
        <w:rPr>
          <w:rFonts w:asciiTheme="minorHAnsi" w:eastAsia="Times New Roman" w:hAnsiTheme="minorHAnsi" w:cstheme="minorHAnsi"/>
          <w:color w:val="101010"/>
          <w:szCs w:val="22"/>
          <w:shd w:val="clear" w:color="auto" w:fill="FFFFFF"/>
          <w:lang w:bidi="ar-SA"/>
        </w:rPr>
        <w:t xml:space="preserve"> and product optimisation accelerated. This may be the </w:t>
      </w:r>
      <w:r w:rsidR="00146C76">
        <w:rPr>
          <w:rFonts w:asciiTheme="minorHAnsi" w:eastAsia="Times New Roman" w:hAnsiTheme="minorHAnsi" w:cstheme="minorHAnsi"/>
          <w:color w:val="101010"/>
          <w:szCs w:val="22"/>
          <w:shd w:val="clear" w:color="auto" w:fill="FFFFFF"/>
          <w:lang w:bidi="ar-SA"/>
        </w:rPr>
        <w:t>most effective</w:t>
      </w:r>
      <w:r w:rsidRPr="00DC2D04">
        <w:rPr>
          <w:rFonts w:asciiTheme="minorHAnsi" w:eastAsia="Times New Roman" w:hAnsiTheme="minorHAnsi" w:cstheme="minorHAnsi"/>
          <w:color w:val="101010"/>
          <w:szCs w:val="22"/>
          <w:shd w:val="clear" w:color="auto" w:fill="FFFFFF"/>
          <w:lang w:bidi="ar-SA"/>
        </w:rPr>
        <w:t xml:space="preserve"> initial spend a</w:t>
      </w:r>
      <w:r w:rsidR="00FC2BB3">
        <w:rPr>
          <w:rFonts w:asciiTheme="minorHAnsi" w:eastAsia="Times New Roman" w:hAnsiTheme="minorHAnsi" w:cstheme="minorHAnsi"/>
          <w:color w:val="101010"/>
          <w:szCs w:val="22"/>
          <w:shd w:val="clear" w:color="auto" w:fill="FFFFFF"/>
          <w:lang w:bidi="ar-SA"/>
        </w:rPr>
        <w:t>ny</w:t>
      </w:r>
      <w:r w:rsidR="0069150A">
        <w:rPr>
          <w:rFonts w:asciiTheme="minorHAnsi" w:eastAsia="Times New Roman" w:hAnsiTheme="minorHAnsi" w:cstheme="minorHAnsi"/>
          <w:color w:val="101010"/>
          <w:szCs w:val="22"/>
          <w:shd w:val="clear" w:color="auto" w:fill="FFFFFF"/>
          <w:lang w:bidi="ar-SA"/>
        </w:rPr>
        <w:t xml:space="preserve"> linear</w:t>
      </w:r>
      <w:r w:rsidRPr="00DC2D04">
        <w:rPr>
          <w:rFonts w:asciiTheme="minorHAnsi" w:eastAsia="Times New Roman" w:hAnsiTheme="minorHAnsi" w:cstheme="minorHAnsi"/>
          <w:color w:val="101010"/>
          <w:szCs w:val="22"/>
          <w:shd w:val="clear" w:color="auto" w:fill="FFFFFF"/>
          <w:lang w:bidi="ar-SA"/>
        </w:rPr>
        <w:t xml:space="preserve"> </w:t>
      </w:r>
      <w:r w:rsidR="00CA6CE0">
        <w:rPr>
          <w:rFonts w:asciiTheme="minorHAnsi" w:eastAsia="Times New Roman" w:hAnsiTheme="minorHAnsi" w:cstheme="minorHAnsi"/>
          <w:color w:val="101010"/>
          <w:szCs w:val="22"/>
          <w:shd w:val="clear" w:color="auto" w:fill="FFFFFF"/>
          <w:lang w:bidi="ar-SA"/>
        </w:rPr>
        <w:t xml:space="preserve">manufacturing </w:t>
      </w:r>
      <w:r w:rsidRPr="00DC2D04">
        <w:rPr>
          <w:rFonts w:asciiTheme="minorHAnsi" w:eastAsia="Times New Roman" w:hAnsiTheme="minorHAnsi" w:cstheme="minorHAnsi"/>
          <w:color w:val="101010"/>
          <w:szCs w:val="22"/>
          <w:shd w:val="clear" w:color="auto" w:fill="FFFFFF"/>
          <w:lang w:bidi="ar-SA"/>
        </w:rPr>
        <w:t>business could make to evaluate where they need to change.</w:t>
      </w:r>
      <w:r w:rsidR="005001B8">
        <w:rPr>
          <w:rFonts w:asciiTheme="minorHAnsi" w:eastAsia="Times New Roman" w:hAnsiTheme="minorHAnsi" w:cstheme="minorHAnsi"/>
          <w:color w:val="101010"/>
          <w:szCs w:val="22"/>
          <w:shd w:val="clear" w:color="auto" w:fill="FFFFFF"/>
          <w:lang w:bidi="ar-SA"/>
        </w:rPr>
        <w:t xml:space="preserve"> Schemes like MAKEUK have been very effective in solving industry issues in this area.</w:t>
      </w:r>
      <w:r w:rsidR="00397FE8" w:rsidRPr="00DC2D04">
        <w:rPr>
          <w:rFonts w:asciiTheme="minorHAnsi" w:eastAsia="Times New Roman" w:hAnsiTheme="minorHAnsi" w:cstheme="minorHAnsi"/>
          <w:color w:val="101010"/>
          <w:szCs w:val="22"/>
          <w:shd w:val="clear" w:color="auto" w:fill="FFFFFF"/>
          <w:lang w:bidi="ar-SA"/>
        </w:rPr>
        <w:t xml:space="preserve"> </w:t>
      </w:r>
    </w:p>
    <w:p w14:paraId="26203C71" w14:textId="44A25FCF" w:rsidR="00F344D0" w:rsidRPr="00DC2D04" w:rsidRDefault="00397FE8" w:rsidP="00F344D0">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For GM this allows mass arrays to be assessed for vulnerabilities and helps understand development pathways</w:t>
      </w:r>
      <w:r w:rsidR="003E0CA0" w:rsidRPr="00DC2D04">
        <w:rPr>
          <w:rFonts w:asciiTheme="minorHAnsi" w:eastAsia="Times New Roman" w:hAnsiTheme="minorHAnsi" w:cstheme="minorHAnsi"/>
          <w:color w:val="101010"/>
          <w:szCs w:val="22"/>
          <w:shd w:val="clear" w:color="auto" w:fill="FFFFFF"/>
          <w:lang w:bidi="ar-SA"/>
        </w:rPr>
        <w:t xml:space="preserve"> and bespoke installations for marine sector</w:t>
      </w:r>
      <w:r w:rsidR="00680C5A">
        <w:rPr>
          <w:rFonts w:asciiTheme="minorHAnsi" w:eastAsia="Times New Roman" w:hAnsiTheme="minorHAnsi" w:cstheme="minorHAnsi"/>
          <w:color w:val="101010"/>
          <w:szCs w:val="22"/>
          <w:shd w:val="clear" w:color="auto" w:fill="FFFFFF"/>
          <w:lang w:bidi="ar-SA"/>
        </w:rPr>
        <w:t xml:space="preserve"> assets</w:t>
      </w:r>
      <w:r w:rsidR="00690BA8" w:rsidRPr="00DC2D04">
        <w:rPr>
          <w:rFonts w:asciiTheme="minorHAnsi" w:eastAsia="Times New Roman" w:hAnsiTheme="minorHAnsi" w:cstheme="minorHAnsi"/>
          <w:color w:val="101010"/>
          <w:szCs w:val="22"/>
          <w:shd w:val="clear" w:color="auto" w:fill="FFFFFF"/>
          <w:lang w:bidi="ar-SA"/>
        </w:rPr>
        <w:t>. We aim to work with academic</w:t>
      </w:r>
      <w:r w:rsidR="0056256E" w:rsidRPr="00DC2D04">
        <w:rPr>
          <w:rFonts w:asciiTheme="minorHAnsi" w:eastAsia="Times New Roman" w:hAnsiTheme="minorHAnsi" w:cstheme="minorHAnsi"/>
          <w:color w:val="101010"/>
          <w:szCs w:val="22"/>
          <w:shd w:val="clear" w:color="auto" w:fill="FFFFFF"/>
          <w:lang w:bidi="ar-SA"/>
        </w:rPr>
        <w:t>s</w:t>
      </w:r>
      <w:r w:rsidR="00690BA8" w:rsidRPr="00DC2D04">
        <w:rPr>
          <w:rFonts w:asciiTheme="minorHAnsi" w:eastAsia="Times New Roman" w:hAnsiTheme="minorHAnsi" w:cstheme="minorHAnsi"/>
          <w:color w:val="101010"/>
          <w:szCs w:val="22"/>
          <w:shd w:val="clear" w:color="auto" w:fill="FFFFFF"/>
          <w:lang w:bidi="ar-SA"/>
        </w:rPr>
        <w:t xml:space="preserve"> as well as </w:t>
      </w:r>
      <w:r w:rsidR="00BB6BB7" w:rsidRPr="00DC2D04">
        <w:rPr>
          <w:rFonts w:asciiTheme="minorHAnsi" w:eastAsia="Times New Roman" w:hAnsiTheme="minorHAnsi" w:cstheme="minorHAnsi"/>
          <w:color w:val="101010"/>
          <w:szCs w:val="22"/>
          <w:shd w:val="clear" w:color="auto" w:fill="FFFFFF"/>
          <w:lang w:bidi="ar-SA"/>
        </w:rPr>
        <w:t xml:space="preserve">existing </w:t>
      </w:r>
      <w:r w:rsidR="00690BA8" w:rsidRPr="00DC2D04">
        <w:rPr>
          <w:rFonts w:asciiTheme="minorHAnsi" w:eastAsia="Times New Roman" w:hAnsiTheme="minorHAnsi" w:cstheme="minorHAnsi"/>
          <w:color w:val="101010"/>
          <w:szCs w:val="22"/>
          <w:shd w:val="clear" w:color="auto" w:fill="FFFFFF"/>
          <w:lang w:bidi="ar-SA"/>
        </w:rPr>
        <w:t xml:space="preserve">commercial experts to </w:t>
      </w:r>
      <w:r w:rsidR="00E5701C" w:rsidRPr="00DC2D04">
        <w:rPr>
          <w:rFonts w:asciiTheme="minorHAnsi" w:eastAsia="Times New Roman" w:hAnsiTheme="minorHAnsi" w:cstheme="minorHAnsi"/>
          <w:color w:val="101010"/>
          <w:szCs w:val="22"/>
          <w:shd w:val="clear" w:color="auto" w:fill="FFFFFF"/>
          <w:lang w:bidi="ar-SA"/>
        </w:rPr>
        <w:t>develop</w:t>
      </w:r>
      <w:r w:rsidR="00690BA8" w:rsidRPr="00DC2D04">
        <w:rPr>
          <w:rFonts w:asciiTheme="minorHAnsi" w:eastAsia="Times New Roman" w:hAnsiTheme="minorHAnsi" w:cstheme="minorHAnsi"/>
          <w:color w:val="101010"/>
          <w:szCs w:val="22"/>
          <w:shd w:val="clear" w:color="auto" w:fill="FFFFFF"/>
          <w:lang w:bidi="ar-SA"/>
        </w:rPr>
        <w:t xml:space="preserve"> </w:t>
      </w:r>
      <w:r w:rsidR="00094E6A" w:rsidRPr="00DC2D04">
        <w:rPr>
          <w:rFonts w:asciiTheme="minorHAnsi" w:eastAsia="Times New Roman" w:hAnsiTheme="minorHAnsi" w:cstheme="minorHAnsi"/>
          <w:color w:val="101010"/>
          <w:szCs w:val="22"/>
          <w:shd w:val="clear" w:color="auto" w:fill="FFFFFF"/>
          <w:lang w:bidi="ar-SA"/>
        </w:rPr>
        <w:t>our own</w:t>
      </w:r>
      <w:r w:rsidR="00690BA8" w:rsidRPr="00DC2D04">
        <w:rPr>
          <w:rFonts w:asciiTheme="minorHAnsi" w:eastAsia="Times New Roman" w:hAnsiTheme="minorHAnsi" w:cstheme="minorHAnsi"/>
          <w:color w:val="101010"/>
          <w:szCs w:val="22"/>
          <w:shd w:val="clear" w:color="auto" w:fill="FFFFFF"/>
          <w:lang w:bidi="ar-SA"/>
        </w:rPr>
        <w:t xml:space="preserve"> </w:t>
      </w:r>
      <w:r w:rsidR="00B22C0A">
        <w:rPr>
          <w:rFonts w:asciiTheme="minorHAnsi" w:eastAsia="Times New Roman" w:hAnsiTheme="minorHAnsi" w:cstheme="minorHAnsi"/>
          <w:color w:val="101010"/>
          <w:szCs w:val="22"/>
          <w:shd w:val="clear" w:color="auto" w:fill="FFFFFF"/>
          <w:lang w:bidi="ar-SA"/>
        </w:rPr>
        <w:t>digital twin</w:t>
      </w:r>
      <w:r w:rsidR="00F02C54">
        <w:rPr>
          <w:rFonts w:asciiTheme="minorHAnsi" w:eastAsia="Times New Roman" w:hAnsiTheme="minorHAnsi" w:cstheme="minorHAnsi"/>
          <w:color w:val="101010"/>
          <w:szCs w:val="22"/>
          <w:shd w:val="clear" w:color="auto" w:fill="FFFFFF"/>
          <w:lang w:bidi="ar-SA"/>
        </w:rPr>
        <w:t xml:space="preserve"> </w:t>
      </w:r>
      <w:r w:rsidR="00690BA8" w:rsidRPr="00DC2D04">
        <w:rPr>
          <w:rFonts w:asciiTheme="minorHAnsi" w:eastAsia="Times New Roman" w:hAnsiTheme="minorHAnsi" w:cstheme="minorHAnsi"/>
          <w:color w:val="101010"/>
          <w:szCs w:val="22"/>
          <w:shd w:val="clear" w:color="auto" w:fill="FFFFFF"/>
          <w:lang w:bidi="ar-SA"/>
        </w:rPr>
        <w:t xml:space="preserve">technology </w:t>
      </w:r>
      <w:r w:rsidR="00094E6A" w:rsidRPr="00DC2D04">
        <w:rPr>
          <w:rFonts w:asciiTheme="minorHAnsi" w:eastAsia="Times New Roman" w:hAnsiTheme="minorHAnsi" w:cstheme="minorHAnsi"/>
          <w:color w:val="101010"/>
          <w:szCs w:val="22"/>
          <w:shd w:val="clear" w:color="auto" w:fill="FFFFFF"/>
          <w:lang w:bidi="ar-SA"/>
        </w:rPr>
        <w:t>roadmap</w:t>
      </w:r>
      <w:r w:rsidR="00690BA8" w:rsidRPr="00DC2D04">
        <w:rPr>
          <w:rFonts w:asciiTheme="minorHAnsi" w:eastAsia="Times New Roman" w:hAnsiTheme="minorHAnsi" w:cstheme="minorHAnsi"/>
          <w:color w:val="101010"/>
          <w:szCs w:val="22"/>
          <w:shd w:val="clear" w:color="auto" w:fill="FFFFFF"/>
          <w:lang w:bidi="ar-SA"/>
        </w:rPr>
        <w:t xml:space="preserve">. </w:t>
      </w:r>
    </w:p>
    <w:p w14:paraId="0602C5EB" w14:textId="345FE55A" w:rsidR="00395EDE" w:rsidRPr="00DC2D04" w:rsidRDefault="00395EDE" w:rsidP="00395EDE">
      <w:pPr>
        <w:spacing w:after="215" w:line="259" w:lineRule="auto"/>
        <w:ind w:left="0" w:firstLine="0"/>
        <w:rPr>
          <w:b/>
          <w:bCs/>
          <w:szCs w:val="22"/>
        </w:rPr>
      </w:pPr>
      <w:r w:rsidRPr="00DC2D04">
        <w:rPr>
          <w:b/>
          <w:bCs/>
          <w:szCs w:val="22"/>
        </w:rPr>
        <w:t xml:space="preserve">The </w:t>
      </w:r>
      <w:r w:rsidR="00D87D36" w:rsidRPr="00DC2D04">
        <w:rPr>
          <w:b/>
          <w:bCs/>
          <w:szCs w:val="22"/>
        </w:rPr>
        <w:t xml:space="preserve">wider choice of materials </w:t>
      </w:r>
      <w:r w:rsidR="003674F7" w:rsidRPr="00DC2D04">
        <w:rPr>
          <w:b/>
          <w:bCs/>
          <w:szCs w:val="22"/>
        </w:rPr>
        <w:t>and their</w:t>
      </w:r>
      <w:r w:rsidR="005B52CC" w:rsidRPr="00DC2D04">
        <w:rPr>
          <w:b/>
          <w:bCs/>
          <w:szCs w:val="22"/>
        </w:rPr>
        <w:t xml:space="preserve"> </w:t>
      </w:r>
      <w:r w:rsidR="005A5E27" w:rsidRPr="00DC2D04">
        <w:rPr>
          <w:b/>
          <w:bCs/>
          <w:szCs w:val="22"/>
        </w:rPr>
        <w:t>future implications</w:t>
      </w:r>
    </w:p>
    <w:p w14:paraId="5DEE7780" w14:textId="4E1A9A79" w:rsidR="004F69DA" w:rsidRPr="00DC2D04" w:rsidRDefault="00006F81" w:rsidP="00395EDE">
      <w:pPr>
        <w:spacing w:after="215" w:line="259" w:lineRule="auto"/>
        <w:ind w:left="0" w:firstLine="0"/>
        <w:rPr>
          <w:b/>
          <w:bCs/>
          <w:szCs w:val="22"/>
        </w:rPr>
      </w:pPr>
      <w:r w:rsidRPr="00DC2D04">
        <w:rPr>
          <w:color w:val="000000" w:themeColor="text1"/>
          <w:szCs w:val="22"/>
        </w:rPr>
        <w:t xml:space="preserve">The complexity of composite materials doesn’t </w:t>
      </w:r>
      <w:r w:rsidR="00FE5BD7" w:rsidRPr="00DC2D04">
        <w:rPr>
          <w:color w:val="000000" w:themeColor="text1"/>
          <w:szCs w:val="22"/>
        </w:rPr>
        <w:t>reside</w:t>
      </w:r>
      <w:r w:rsidRPr="00DC2D04">
        <w:rPr>
          <w:color w:val="000000" w:themeColor="text1"/>
          <w:szCs w:val="22"/>
        </w:rPr>
        <w:t xml:space="preserve"> in their </w:t>
      </w:r>
      <w:r w:rsidR="00887EA2" w:rsidRPr="00DC2D04">
        <w:rPr>
          <w:color w:val="000000" w:themeColor="text1"/>
          <w:szCs w:val="22"/>
        </w:rPr>
        <w:t>combination</w:t>
      </w:r>
      <w:r w:rsidR="007C3CBD" w:rsidRPr="00DC2D04">
        <w:rPr>
          <w:color w:val="000000" w:themeColor="text1"/>
          <w:szCs w:val="22"/>
        </w:rPr>
        <w:t xml:space="preserve"> possibilities,</w:t>
      </w:r>
      <w:r w:rsidRPr="00DC2D04">
        <w:rPr>
          <w:color w:val="000000" w:themeColor="text1"/>
          <w:szCs w:val="22"/>
        </w:rPr>
        <w:t xml:space="preserve"> it lies in the ability to </w:t>
      </w:r>
      <w:r w:rsidR="008E4991">
        <w:rPr>
          <w:color w:val="000000" w:themeColor="text1"/>
          <w:szCs w:val="22"/>
        </w:rPr>
        <w:t>improved</w:t>
      </w:r>
      <w:r w:rsidRPr="00DC2D04">
        <w:rPr>
          <w:color w:val="000000" w:themeColor="text1"/>
          <w:szCs w:val="22"/>
        </w:rPr>
        <w:t xml:space="preserve"> understand</w:t>
      </w:r>
      <w:r w:rsidR="008E4991">
        <w:rPr>
          <w:color w:val="000000" w:themeColor="text1"/>
          <w:szCs w:val="22"/>
        </w:rPr>
        <w:t>ing</w:t>
      </w:r>
      <w:r w:rsidRPr="00DC2D04">
        <w:rPr>
          <w:color w:val="000000" w:themeColor="text1"/>
          <w:szCs w:val="22"/>
        </w:rPr>
        <w:t xml:space="preserve"> </w:t>
      </w:r>
      <w:r w:rsidR="002656C9">
        <w:rPr>
          <w:color w:val="000000" w:themeColor="text1"/>
          <w:szCs w:val="22"/>
        </w:rPr>
        <w:t>of</w:t>
      </w:r>
      <w:r w:rsidRPr="00DC2D04">
        <w:rPr>
          <w:color w:val="000000" w:themeColor="text1"/>
          <w:szCs w:val="22"/>
        </w:rPr>
        <w:t xml:space="preserve"> materials </w:t>
      </w:r>
      <w:r w:rsidR="0043046D" w:rsidRPr="00DC2D04">
        <w:rPr>
          <w:color w:val="000000" w:themeColor="text1"/>
          <w:szCs w:val="22"/>
        </w:rPr>
        <w:t>at nanoscale</w:t>
      </w:r>
      <w:r w:rsidRPr="00DC2D04">
        <w:rPr>
          <w:color w:val="000000" w:themeColor="text1"/>
          <w:szCs w:val="22"/>
        </w:rPr>
        <w:t>.</w:t>
      </w:r>
      <w:r w:rsidR="00774FFB" w:rsidRPr="00774FFB">
        <w:t xml:space="preserve"> </w:t>
      </w:r>
      <w:sdt>
        <w:sdtPr>
          <w:id w:val="-789509484"/>
          <w:citation/>
        </w:sdtPr>
        <w:sdtEndPr/>
        <w:sdtContent>
          <w:r w:rsidR="00774FFB">
            <w:fldChar w:fldCharType="begin"/>
          </w:r>
          <w:r w:rsidR="00774FFB">
            <w:instrText xml:space="preserve"> CITATION Mah22 \l 2057 </w:instrText>
          </w:r>
          <w:r w:rsidR="00774FFB">
            <w:fldChar w:fldCharType="separate"/>
          </w:r>
          <w:r w:rsidR="009720F2" w:rsidRPr="009720F2">
            <w:rPr>
              <w:noProof/>
            </w:rPr>
            <w:t>(Nguyen, 2022)</w:t>
          </w:r>
          <w:r w:rsidR="00774FFB">
            <w:fldChar w:fldCharType="end"/>
          </w:r>
        </w:sdtContent>
      </w:sdt>
      <w:r w:rsidRPr="00DC2D04">
        <w:rPr>
          <w:color w:val="000000" w:themeColor="text1"/>
          <w:szCs w:val="22"/>
        </w:rPr>
        <w:t xml:space="preserve"> </w:t>
      </w:r>
      <w:proofErr w:type="gramStart"/>
      <w:r w:rsidR="00945F9C">
        <w:rPr>
          <w:color w:val="000000" w:themeColor="text1"/>
          <w:szCs w:val="22"/>
        </w:rPr>
        <w:t>I.e.</w:t>
      </w:r>
      <w:proofErr w:type="gramEnd"/>
      <w:r w:rsidR="00945F9C">
        <w:rPr>
          <w:color w:val="000000" w:themeColor="text1"/>
          <w:szCs w:val="22"/>
        </w:rPr>
        <w:t xml:space="preserve"> i</w:t>
      </w:r>
      <w:r w:rsidRPr="00DC2D04">
        <w:rPr>
          <w:color w:val="000000" w:themeColor="text1"/>
          <w:szCs w:val="22"/>
        </w:rPr>
        <w:t>mproved understanding</w:t>
      </w:r>
      <w:r w:rsidR="0009072B" w:rsidRPr="00DC2D04">
        <w:rPr>
          <w:color w:val="000000" w:themeColor="text1"/>
          <w:szCs w:val="22"/>
        </w:rPr>
        <w:t xml:space="preserve"> of materials </w:t>
      </w:r>
      <w:r w:rsidR="00FE5BD7" w:rsidRPr="00DC2D04">
        <w:rPr>
          <w:color w:val="000000" w:themeColor="text1"/>
          <w:szCs w:val="22"/>
        </w:rPr>
        <w:t>interfaces</w:t>
      </w:r>
      <w:r w:rsidR="0043046D" w:rsidRPr="00DC2D04">
        <w:rPr>
          <w:color w:val="000000" w:themeColor="text1"/>
          <w:szCs w:val="22"/>
        </w:rPr>
        <w:t xml:space="preserve"> rather than their</w:t>
      </w:r>
      <w:r w:rsidR="007C3E92" w:rsidRPr="00DC2D04">
        <w:rPr>
          <w:color w:val="000000" w:themeColor="text1"/>
          <w:szCs w:val="22"/>
        </w:rPr>
        <w:t xml:space="preserve"> </w:t>
      </w:r>
      <w:r w:rsidR="00305DF2" w:rsidRPr="00DC2D04">
        <w:rPr>
          <w:color w:val="000000" w:themeColor="text1"/>
          <w:szCs w:val="22"/>
        </w:rPr>
        <w:t xml:space="preserve">effective </w:t>
      </w:r>
      <w:r w:rsidR="007C3E92" w:rsidRPr="00DC2D04">
        <w:rPr>
          <w:color w:val="000000" w:themeColor="text1"/>
          <w:szCs w:val="22"/>
        </w:rPr>
        <w:t>dispersion</w:t>
      </w:r>
      <w:r w:rsidR="00AA236E" w:rsidRPr="00DC2D04">
        <w:rPr>
          <w:color w:val="000000" w:themeColor="text1"/>
          <w:szCs w:val="22"/>
        </w:rPr>
        <w:t>,</w:t>
      </w:r>
      <w:r w:rsidR="007C3E92" w:rsidRPr="00DC2D04">
        <w:rPr>
          <w:color w:val="000000" w:themeColor="text1"/>
          <w:szCs w:val="22"/>
        </w:rPr>
        <w:t xml:space="preserve"> </w:t>
      </w:r>
      <w:r w:rsidR="003E1627" w:rsidRPr="00DC2D04">
        <w:rPr>
          <w:color w:val="000000" w:themeColor="text1"/>
          <w:szCs w:val="22"/>
        </w:rPr>
        <w:t>th</w:t>
      </w:r>
      <w:r w:rsidR="00AA236E" w:rsidRPr="00DC2D04">
        <w:rPr>
          <w:color w:val="000000" w:themeColor="text1"/>
          <w:szCs w:val="22"/>
        </w:rPr>
        <w:t>is</w:t>
      </w:r>
      <w:r w:rsidR="003E1627" w:rsidRPr="00DC2D04">
        <w:rPr>
          <w:color w:val="000000" w:themeColor="text1"/>
          <w:szCs w:val="22"/>
        </w:rPr>
        <w:t xml:space="preserve"> </w:t>
      </w:r>
      <w:r w:rsidR="001C7603">
        <w:rPr>
          <w:color w:val="000000" w:themeColor="text1"/>
          <w:szCs w:val="22"/>
        </w:rPr>
        <w:t>could</w:t>
      </w:r>
      <w:r w:rsidR="0043046D" w:rsidRPr="00DC2D04">
        <w:rPr>
          <w:color w:val="000000" w:themeColor="text1"/>
          <w:szCs w:val="22"/>
        </w:rPr>
        <w:t xml:space="preserve"> lead to </w:t>
      </w:r>
      <w:r w:rsidR="001C7603">
        <w:rPr>
          <w:color w:val="000000" w:themeColor="text1"/>
          <w:szCs w:val="22"/>
        </w:rPr>
        <w:t xml:space="preserve">improved </w:t>
      </w:r>
      <w:r w:rsidR="0043046D" w:rsidRPr="00DC2D04">
        <w:rPr>
          <w:color w:val="000000" w:themeColor="text1"/>
          <w:szCs w:val="22"/>
        </w:rPr>
        <w:t xml:space="preserve">successful </w:t>
      </w:r>
      <w:r w:rsidR="003471E6" w:rsidRPr="00DC2D04">
        <w:rPr>
          <w:color w:val="000000" w:themeColor="text1"/>
          <w:szCs w:val="22"/>
        </w:rPr>
        <w:t>long-term</w:t>
      </w:r>
      <w:r w:rsidR="00AA236E" w:rsidRPr="00DC2D04">
        <w:rPr>
          <w:color w:val="000000" w:themeColor="text1"/>
          <w:szCs w:val="22"/>
        </w:rPr>
        <w:t xml:space="preserve"> </w:t>
      </w:r>
      <w:r w:rsidR="001C7603">
        <w:rPr>
          <w:color w:val="000000" w:themeColor="text1"/>
          <w:szCs w:val="22"/>
        </w:rPr>
        <w:t xml:space="preserve">‘pure’ </w:t>
      </w:r>
      <w:r w:rsidR="0043046D" w:rsidRPr="00DC2D04">
        <w:rPr>
          <w:color w:val="000000" w:themeColor="text1"/>
          <w:szCs w:val="22"/>
        </w:rPr>
        <w:t xml:space="preserve">recycling. For example, the thermal gaps between materials that were considered too diverse for use together can be closed </w:t>
      </w:r>
      <w:r w:rsidR="00BA29B8" w:rsidRPr="00DC2D04">
        <w:rPr>
          <w:color w:val="000000" w:themeColor="text1"/>
          <w:szCs w:val="22"/>
        </w:rPr>
        <w:t>using</w:t>
      </w:r>
      <w:r w:rsidR="0043046D" w:rsidRPr="00DC2D04">
        <w:rPr>
          <w:color w:val="000000" w:themeColor="text1"/>
          <w:szCs w:val="22"/>
        </w:rPr>
        <w:t xml:space="preserve"> specialised manufacturing techniques</w:t>
      </w:r>
      <w:r w:rsidR="00844D3A" w:rsidRPr="00DC2D04">
        <w:rPr>
          <w:color w:val="000000" w:themeColor="text1"/>
          <w:szCs w:val="22"/>
        </w:rPr>
        <w:t xml:space="preserve">. This development </w:t>
      </w:r>
      <w:r w:rsidR="009D2659" w:rsidRPr="00DC2D04">
        <w:rPr>
          <w:color w:val="000000" w:themeColor="text1"/>
          <w:szCs w:val="22"/>
        </w:rPr>
        <w:t xml:space="preserve">and </w:t>
      </w:r>
      <w:r w:rsidR="00812F6D" w:rsidRPr="00DC2D04">
        <w:rPr>
          <w:color w:val="000000" w:themeColor="text1"/>
          <w:szCs w:val="22"/>
        </w:rPr>
        <w:t>creation</w:t>
      </w:r>
      <w:r w:rsidR="009D2659" w:rsidRPr="00DC2D04">
        <w:rPr>
          <w:color w:val="000000" w:themeColor="text1"/>
          <w:szCs w:val="22"/>
        </w:rPr>
        <w:t xml:space="preserve"> </w:t>
      </w:r>
      <w:r w:rsidR="00844D3A" w:rsidRPr="00DC2D04">
        <w:rPr>
          <w:color w:val="000000" w:themeColor="text1"/>
          <w:szCs w:val="22"/>
        </w:rPr>
        <w:t xml:space="preserve">of </w:t>
      </w:r>
      <w:r w:rsidR="004C23B1" w:rsidRPr="00DC2D04">
        <w:rPr>
          <w:color w:val="000000" w:themeColor="text1"/>
          <w:szCs w:val="22"/>
        </w:rPr>
        <w:t xml:space="preserve">active </w:t>
      </w:r>
      <w:r w:rsidR="00844D3A" w:rsidRPr="00DC2D04">
        <w:rPr>
          <w:color w:val="000000" w:themeColor="text1"/>
          <w:szCs w:val="22"/>
        </w:rPr>
        <w:t xml:space="preserve">‘glue’ materials allows manufacturing to </w:t>
      </w:r>
      <w:r w:rsidR="00BA29B8" w:rsidRPr="00DC2D04">
        <w:rPr>
          <w:color w:val="000000" w:themeColor="text1"/>
          <w:szCs w:val="22"/>
        </w:rPr>
        <w:t xml:space="preserve">retain the </w:t>
      </w:r>
      <w:r w:rsidR="00844D3A" w:rsidRPr="00DC2D04">
        <w:rPr>
          <w:color w:val="000000" w:themeColor="text1"/>
          <w:szCs w:val="22"/>
        </w:rPr>
        <w:t xml:space="preserve">use </w:t>
      </w:r>
      <w:r w:rsidR="00E650A1" w:rsidRPr="00DC2D04">
        <w:rPr>
          <w:color w:val="000000" w:themeColor="text1"/>
          <w:szCs w:val="22"/>
        </w:rPr>
        <w:t xml:space="preserve">of </w:t>
      </w:r>
      <w:r w:rsidR="00844D3A" w:rsidRPr="00DC2D04">
        <w:rPr>
          <w:color w:val="000000" w:themeColor="text1"/>
          <w:szCs w:val="22"/>
        </w:rPr>
        <w:t xml:space="preserve">very pure </w:t>
      </w:r>
      <w:r w:rsidR="00BA29B8" w:rsidRPr="00DC2D04">
        <w:rPr>
          <w:color w:val="000000" w:themeColor="text1"/>
          <w:szCs w:val="22"/>
        </w:rPr>
        <w:t xml:space="preserve">base </w:t>
      </w:r>
      <w:r w:rsidR="00844D3A" w:rsidRPr="00DC2D04">
        <w:rPr>
          <w:color w:val="000000" w:themeColor="text1"/>
          <w:szCs w:val="22"/>
        </w:rPr>
        <w:t xml:space="preserve">materials </w:t>
      </w:r>
      <w:r w:rsidR="00BA29B8" w:rsidRPr="00DC2D04">
        <w:rPr>
          <w:color w:val="000000" w:themeColor="text1"/>
          <w:szCs w:val="22"/>
        </w:rPr>
        <w:t>and makes recycling relatively straight forward.</w:t>
      </w:r>
      <w:r w:rsidR="00844D3A" w:rsidRPr="00DC2D04">
        <w:rPr>
          <w:color w:val="000000" w:themeColor="text1"/>
          <w:szCs w:val="22"/>
        </w:rPr>
        <w:t xml:space="preserve"> </w:t>
      </w:r>
      <w:r w:rsidR="00BA29B8" w:rsidRPr="00DC2D04">
        <w:rPr>
          <w:color w:val="000000" w:themeColor="text1"/>
          <w:szCs w:val="22"/>
        </w:rPr>
        <w:t xml:space="preserve">GM successfully began working with a University in Wales several years ago looking into </w:t>
      </w:r>
      <w:r w:rsidR="006B49DF" w:rsidRPr="00DC2D04">
        <w:rPr>
          <w:color w:val="000000" w:themeColor="text1"/>
          <w:szCs w:val="22"/>
        </w:rPr>
        <w:t xml:space="preserve">some of </w:t>
      </w:r>
      <w:r w:rsidR="00BA29B8" w:rsidRPr="00DC2D04">
        <w:rPr>
          <w:color w:val="000000" w:themeColor="text1"/>
          <w:szCs w:val="22"/>
        </w:rPr>
        <w:t xml:space="preserve">these </w:t>
      </w:r>
      <w:r w:rsidR="00B2203A">
        <w:rPr>
          <w:color w:val="000000" w:themeColor="text1"/>
          <w:szCs w:val="22"/>
        </w:rPr>
        <w:t xml:space="preserve">material </w:t>
      </w:r>
      <w:r w:rsidR="00C77E4E">
        <w:rPr>
          <w:color w:val="000000" w:themeColor="text1"/>
          <w:szCs w:val="22"/>
        </w:rPr>
        <w:t xml:space="preserve">fusion </w:t>
      </w:r>
      <w:r w:rsidR="00BA29B8" w:rsidRPr="00DC2D04">
        <w:rPr>
          <w:color w:val="000000" w:themeColor="text1"/>
          <w:szCs w:val="22"/>
        </w:rPr>
        <w:t xml:space="preserve">technologies. </w:t>
      </w:r>
    </w:p>
    <w:p w14:paraId="7FE6C752" w14:textId="77777777" w:rsidR="00B2203A" w:rsidRDefault="00B2203A" w:rsidP="00BE1331">
      <w:pPr>
        <w:spacing w:after="215" w:line="259" w:lineRule="auto"/>
        <w:ind w:left="0" w:firstLine="0"/>
        <w:rPr>
          <w:b/>
          <w:bCs/>
          <w:szCs w:val="22"/>
        </w:rPr>
      </w:pPr>
    </w:p>
    <w:p w14:paraId="6979C3CB" w14:textId="0D3D3354" w:rsidR="00B47445" w:rsidRPr="00DC2D04" w:rsidRDefault="001F5131" w:rsidP="00BE1331">
      <w:pPr>
        <w:spacing w:after="215" w:line="259" w:lineRule="auto"/>
        <w:ind w:left="0" w:firstLine="0"/>
        <w:rPr>
          <w:b/>
          <w:bCs/>
          <w:szCs w:val="22"/>
        </w:rPr>
      </w:pPr>
      <w:r w:rsidRPr="00DC2D04">
        <w:rPr>
          <w:b/>
          <w:bCs/>
          <w:szCs w:val="22"/>
        </w:rPr>
        <w:lastRenderedPageBreak/>
        <w:t xml:space="preserve">Machine learning </w:t>
      </w:r>
      <w:r w:rsidR="00337ABD" w:rsidRPr="00DC2D04">
        <w:rPr>
          <w:b/>
          <w:bCs/>
          <w:szCs w:val="22"/>
        </w:rPr>
        <w:t xml:space="preserve">(A.I.) </w:t>
      </w:r>
      <w:r w:rsidR="00D5524E" w:rsidRPr="00DC2D04">
        <w:rPr>
          <w:b/>
          <w:bCs/>
          <w:szCs w:val="22"/>
        </w:rPr>
        <w:t>for</w:t>
      </w:r>
      <w:r w:rsidRPr="00DC2D04">
        <w:rPr>
          <w:b/>
          <w:bCs/>
          <w:szCs w:val="22"/>
        </w:rPr>
        <w:t xml:space="preserve"> </w:t>
      </w:r>
      <w:r w:rsidR="00D36B19" w:rsidRPr="00DC2D04">
        <w:rPr>
          <w:b/>
          <w:bCs/>
          <w:szCs w:val="22"/>
        </w:rPr>
        <w:t>improved client under</w:t>
      </w:r>
      <w:r w:rsidR="004721C7" w:rsidRPr="00DC2D04">
        <w:rPr>
          <w:b/>
          <w:bCs/>
          <w:szCs w:val="22"/>
        </w:rPr>
        <w:t>standing</w:t>
      </w:r>
    </w:p>
    <w:p w14:paraId="5E133B40" w14:textId="325B0CA5" w:rsidR="00930C83" w:rsidRPr="00DC2D04" w:rsidRDefault="003609B5" w:rsidP="00BE1331">
      <w:pPr>
        <w:spacing w:after="215" w:line="259" w:lineRule="auto"/>
        <w:ind w:left="0" w:firstLine="0"/>
        <w:rPr>
          <w:color w:val="000000" w:themeColor="text1"/>
          <w:szCs w:val="22"/>
        </w:rPr>
      </w:pPr>
      <w:r w:rsidRPr="00DC2D04">
        <w:rPr>
          <w:color w:val="000000" w:themeColor="text1"/>
          <w:szCs w:val="22"/>
        </w:rPr>
        <w:t xml:space="preserve">Artificial intelligence or machine learning will be critical in the future of manufacturing. What is possible </w:t>
      </w:r>
      <w:r w:rsidR="00550982" w:rsidRPr="00DC2D04">
        <w:rPr>
          <w:color w:val="000000" w:themeColor="text1"/>
          <w:szCs w:val="22"/>
        </w:rPr>
        <w:t>will</w:t>
      </w:r>
      <w:r w:rsidRPr="00DC2D04">
        <w:rPr>
          <w:color w:val="000000" w:themeColor="text1"/>
          <w:szCs w:val="22"/>
        </w:rPr>
        <w:t xml:space="preserve"> be measured and improved at micro-scale by the adoption of ne</w:t>
      </w:r>
      <w:r w:rsidR="00796556" w:rsidRPr="00DC2D04">
        <w:rPr>
          <w:color w:val="000000" w:themeColor="text1"/>
          <w:szCs w:val="22"/>
        </w:rPr>
        <w:t xml:space="preserve">w sensor technologies </w:t>
      </w:r>
      <w:r w:rsidR="00637265" w:rsidRPr="00DC2D04">
        <w:rPr>
          <w:color w:val="000000" w:themeColor="text1"/>
          <w:szCs w:val="22"/>
        </w:rPr>
        <w:t xml:space="preserve">that </w:t>
      </w:r>
      <w:r w:rsidR="00796556" w:rsidRPr="00DC2D04">
        <w:rPr>
          <w:color w:val="000000" w:themeColor="text1"/>
          <w:szCs w:val="22"/>
        </w:rPr>
        <w:t>are cheap</w:t>
      </w:r>
      <w:r w:rsidR="00637265" w:rsidRPr="00DC2D04">
        <w:rPr>
          <w:color w:val="000000" w:themeColor="text1"/>
          <w:szCs w:val="22"/>
        </w:rPr>
        <w:t xml:space="preserve">, </w:t>
      </w:r>
      <w:r w:rsidR="00796556" w:rsidRPr="00DC2D04">
        <w:rPr>
          <w:color w:val="000000" w:themeColor="text1"/>
          <w:szCs w:val="22"/>
        </w:rPr>
        <w:t>insightful</w:t>
      </w:r>
      <w:r w:rsidR="00637265" w:rsidRPr="00DC2D04">
        <w:rPr>
          <w:color w:val="000000" w:themeColor="text1"/>
          <w:szCs w:val="22"/>
        </w:rPr>
        <w:t xml:space="preserve"> and can be </w:t>
      </w:r>
      <w:proofErr w:type="spellStart"/>
      <w:r w:rsidR="00051B4F">
        <w:rPr>
          <w:color w:val="000000" w:themeColor="text1"/>
          <w:szCs w:val="22"/>
        </w:rPr>
        <w:t>cmpatible</w:t>
      </w:r>
      <w:proofErr w:type="spellEnd"/>
      <w:r w:rsidR="00637265" w:rsidRPr="00DC2D04">
        <w:rPr>
          <w:color w:val="000000" w:themeColor="text1"/>
          <w:szCs w:val="22"/>
        </w:rPr>
        <w:t xml:space="preserve"> with older manufacturing equipment</w:t>
      </w:r>
      <w:r w:rsidR="00796556" w:rsidRPr="00DC2D04">
        <w:rPr>
          <w:color w:val="000000" w:themeColor="text1"/>
          <w:szCs w:val="22"/>
        </w:rPr>
        <w:t xml:space="preserve">. </w:t>
      </w:r>
      <w:sdt>
        <w:sdtPr>
          <w:id w:val="1239986248"/>
          <w:citation/>
        </w:sdtPr>
        <w:sdtEndPr/>
        <w:sdtContent>
          <w:r w:rsidR="009F746D">
            <w:fldChar w:fldCharType="begin"/>
          </w:r>
          <w:r w:rsidR="009F746D">
            <w:instrText xml:space="preserve"> CITATION Nil17 \l 2057 </w:instrText>
          </w:r>
          <w:r w:rsidR="009F746D">
            <w:fldChar w:fldCharType="separate"/>
          </w:r>
          <w:r w:rsidR="009720F2" w:rsidRPr="009720F2">
            <w:rPr>
              <w:noProof/>
            </w:rPr>
            <w:t>(Niladri Syama, 2017)</w:t>
          </w:r>
          <w:r w:rsidR="009F746D">
            <w:fldChar w:fldCharType="end"/>
          </w:r>
        </w:sdtContent>
      </w:sdt>
    </w:p>
    <w:p w14:paraId="34250CC8" w14:textId="34AF225E" w:rsidR="00633EA2" w:rsidRPr="00DC2D04" w:rsidRDefault="00796556" w:rsidP="00BE1331">
      <w:pPr>
        <w:spacing w:after="215" w:line="259" w:lineRule="auto"/>
        <w:ind w:left="0" w:firstLine="0"/>
        <w:rPr>
          <w:color w:val="000000" w:themeColor="text1"/>
          <w:szCs w:val="22"/>
        </w:rPr>
      </w:pPr>
      <w:r w:rsidRPr="00DC2D04">
        <w:rPr>
          <w:color w:val="000000" w:themeColor="text1"/>
          <w:szCs w:val="22"/>
        </w:rPr>
        <w:t xml:space="preserve">Closing the </w:t>
      </w:r>
      <w:r w:rsidR="001E138E" w:rsidRPr="00DC2D04">
        <w:rPr>
          <w:color w:val="000000" w:themeColor="text1"/>
          <w:szCs w:val="22"/>
        </w:rPr>
        <w:t>knowledge gap</w:t>
      </w:r>
      <w:r w:rsidRPr="00DC2D04">
        <w:rPr>
          <w:color w:val="000000" w:themeColor="text1"/>
          <w:szCs w:val="22"/>
        </w:rPr>
        <w:t xml:space="preserve"> between manufacturing and product </w:t>
      </w:r>
      <w:r w:rsidR="00A04985" w:rsidRPr="00DC2D04">
        <w:rPr>
          <w:color w:val="000000" w:themeColor="text1"/>
          <w:szCs w:val="22"/>
        </w:rPr>
        <w:t xml:space="preserve">life </w:t>
      </w:r>
      <w:r w:rsidRPr="00DC2D04">
        <w:rPr>
          <w:color w:val="000000" w:themeColor="text1"/>
          <w:szCs w:val="22"/>
        </w:rPr>
        <w:t xml:space="preserve">durability </w:t>
      </w:r>
      <w:r w:rsidR="001B2B6A">
        <w:rPr>
          <w:color w:val="000000" w:themeColor="text1"/>
          <w:szCs w:val="22"/>
        </w:rPr>
        <w:t>could</w:t>
      </w:r>
      <w:r w:rsidR="00550982" w:rsidRPr="00DC2D04">
        <w:rPr>
          <w:color w:val="000000" w:themeColor="text1"/>
          <w:szCs w:val="22"/>
        </w:rPr>
        <w:t xml:space="preserve"> become important in maintaining and improving </w:t>
      </w:r>
      <w:r w:rsidR="00930C83" w:rsidRPr="00DC2D04">
        <w:rPr>
          <w:color w:val="000000" w:themeColor="text1"/>
          <w:szCs w:val="22"/>
        </w:rPr>
        <w:t xml:space="preserve">long term </w:t>
      </w:r>
      <w:r w:rsidR="00550982" w:rsidRPr="00DC2D04">
        <w:rPr>
          <w:color w:val="000000" w:themeColor="text1"/>
          <w:szCs w:val="22"/>
        </w:rPr>
        <w:t>reliability. For most products</w:t>
      </w:r>
      <w:r w:rsidR="00930C83" w:rsidRPr="00DC2D04">
        <w:rPr>
          <w:color w:val="000000" w:themeColor="text1"/>
          <w:szCs w:val="22"/>
        </w:rPr>
        <w:t>,</w:t>
      </w:r>
      <w:r w:rsidR="00550982" w:rsidRPr="00DC2D04">
        <w:rPr>
          <w:color w:val="000000" w:themeColor="text1"/>
          <w:szCs w:val="22"/>
        </w:rPr>
        <w:t xml:space="preserve"> once it leaves the premises there is very little a manufacturer can do to understand how it is used and how long it lasts</w:t>
      </w:r>
      <w:r w:rsidR="004766A0" w:rsidRPr="00DC2D04">
        <w:rPr>
          <w:color w:val="000000" w:themeColor="text1"/>
          <w:szCs w:val="22"/>
        </w:rPr>
        <w:t>, unless it gets returned by the end-user once it has failed</w:t>
      </w:r>
      <w:r w:rsidR="00550982" w:rsidRPr="00DC2D04">
        <w:rPr>
          <w:color w:val="000000" w:themeColor="text1"/>
          <w:szCs w:val="22"/>
        </w:rPr>
        <w:t xml:space="preserve">. </w:t>
      </w:r>
    </w:p>
    <w:p w14:paraId="0A9D7D7D" w14:textId="5BF34634" w:rsidR="00B62C0C" w:rsidRPr="00DC2D04" w:rsidRDefault="00550982" w:rsidP="00BE1331">
      <w:pPr>
        <w:spacing w:after="215" w:line="259" w:lineRule="auto"/>
        <w:ind w:left="0" w:firstLine="0"/>
        <w:rPr>
          <w:color w:val="000000" w:themeColor="text1"/>
          <w:szCs w:val="22"/>
        </w:rPr>
      </w:pPr>
      <w:r w:rsidRPr="00DC2D04">
        <w:rPr>
          <w:color w:val="000000" w:themeColor="text1"/>
          <w:szCs w:val="22"/>
        </w:rPr>
        <w:t xml:space="preserve">The automotive sector has struggled to know how vehicles are maintained and last after the </w:t>
      </w:r>
      <w:r w:rsidR="00633EA2" w:rsidRPr="00DC2D04">
        <w:rPr>
          <w:color w:val="000000" w:themeColor="text1"/>
          <w:szCs w:val="22"/>
        </w:rPr>
        <w:t xml:space="preserve">manufacturing </w:t>
      </w:r>
      <w:r w:rsidRPr="00DC2D04">
        <w:rPr>
          <w:color w:val="000000" w:themeColor="text1"/>
          <w:szCs w:val="22"/>
        </w:rPr>
        <w:t>warranty has expired. The use of dealer servicing and maintenance also drops off at this point</w:t>
      </w:r>
      <w:r w:rsidR="00F10936">
        <w:rPr>
          <w:color w:val="000000" w:themeColor="text1"/>
          <w:szCs w:val="22"/>
        </w:rPr>
        <w:t>,</w:t>
      </w:r>
      <w:r w:rsidRPr="00DC2D04">
        <w:rPr>
          <w:color w:val="000000" w:themeColor="text1"/>
          <w:szCs w:val="22"/>
        </w:rPr>
        <w:t xml:space="preserve"> as well the use of non-OEM parts further compromising longevity</w:t>
      </w:r>
      <w:r w:rsidR="00796840" w:rsidRPr="00DC2D04">
        <w:rPr>
          <w:color w:val="000000" w:themeColor="text1"/>
          <w:szCs w:val="22"/>
        </w:rPr>
        <w:t xml:space="preserve"> and quality</w:t>
      </w:r>
      <w:r w:rsidRPr="00DC2D04">
        <w:rPr>
          <w:color w:val="000000" w:themeColor="text1"/>
          <w:szCs w:val="22"/>
        </w:rPr>
        <w:t>.</w:t>
      </w:r>
      <w:r w:rsidR="00EB1948" w:rsidRPr="00DC2D04">
        <w:rPr>
          <w:color w:val="000000" w:themeColor="text1"/>
          <w:szCs w:val="22"/>
        </w:rPr>
        <w:t xml:space="preserve"> </w:t>
      </w:r>
      <w:r w:rsidR="008744E0" w:rsidRPr="00DC2D04">
        <w:rPr>
          <w:color w:val="000000" w:themeColor="text1"/>
          <w:szCs w:val="22"/>
        </w:rPr>
        <w:t xml:space="preserve">The introduction of extended warranties by Korean </w:t>
      </w:r>
      <w:r w:rsidR="0019644A" w:rsidRPr="00DC2D04">
        <w:rPr>
          <w:color w:val="000000" w:themeColor="text1"/>
          <w:szCs w:val="22"/>
        </w:rPr>
        <w:t xml:space="preserve">vehicle </w:t>
      </w:r>
      <w:r w:rsidR="008744E0" w:rsidRPr="00DC2D04">
        <w:rPr>
          <w:color w:val="000000" w:themeColor="text1"/>
          <w:szCs w:val="22"/>
        </w:rPr>
        <w:t xml:space="preserve">manufacturers added more data to </w:t>
      </w:r>
      <w:r w:rsidR="00A65CA5" w:rsidRPr="00DC2D04">
        <w:rPr>
          <w:color w:val="000000" w:themeColor="text1"/>
          <w:szCs w:val="22"/>
        </w:rPr>
        <w:t>understand points of failure</w:t>
      </w:r>
      <w:r w:rsidR="008744E0" w:rsidRPr="00DC2D04">
        <w:rPr>
          <w:color w:val="000000" w:themeColor="text1"/>
          <w:szCs w:val="22"/>
        </w:rPr>
        <w:t xml:space="preserve"> </w:t>
      </w:r>
      <w:r w:rsidR="00A65CA5" w:rsidRPr="00DC2D04">
        <w:rPr>
          <w:color w:val="000000" w:themeColor="text1"/>
          <w:szCs w:val="22"/>
        </w:rPr>
        <w:t>for</w:t>
      </w:r>
      <w:r w:rsidR="008744E0" w:rsidRPr="00DC2D04">
        <w:rPr>
          <w:color w:val="000000" w:themeColor="text1"/>
          <w:szCs w:val="22"/>
        </w:rPr>
        <w:t xml:space="preserve"> their vehicles</w:t>
      </w:r>
      <w:r w:rsidR="008654A4">
        <w:rPr>
          <w:color w:val="000000" w:themeColor="text1"/>
          <w:szCs w:val="22"/>
        </w:rPr>
        <w:t xml:space="preserve"> </w:t>
      </w:r>
      <w:r w:rsidR="008744E0" w:rsidRPr="00DC2D04">
        <w:rPr>
          <w:color w:val="000000" w:themeColor="text1"/>
          <w:szCs w:val="22"/>
        </w:rPr>
        <w:t>beyond most European brands of 1-3 years</w:t>
      </w:r>
      <w:r w:rsidR="00437FEC" w:rsidRPr="00DC2D04">
        <w:rPr>
          <w:color w:val="000000" w:themeColor="text1"/>
          <w:szCs w:val="22"/>
        </w:rPr>
        <w:t>’ warranty</w:t>
      </w:r>
      <w:r w:rsidR="008744E0" w:rsidRPr="00DC2D04">
        <w:rPr>
          <w:color w:val="000000" w:themeColor="text1"/>
          <w:szCs w:val="22"/>
        </w:rPr>
        <w:t xml:space="preserve">. </w:t>
      </w:r>
      <w:r w:rsidR="00AC6BF3" w:rsidRPr="00DC2D04">
        <w:rPr>
          <w:color w:val="000000" w:themeColor="text1"/>
          <w:szCs w:val="22"/>
        </w:rPr>
        <w:t xml:space="preserve">This allowed the Koreans to improve quality and catch-up quicker to higher standards, as they could see failures over a longer period of engagement with the vehicle </w:t>
      </w:r>
      <w:r w:rsidR="00877E23" w:rsidRPr="00DC2D04">
        <w:rPr>
          <w:color w:val="000000" w:themeColor="text1"/>
          <w:szCs w:val="22"/>
        </w:rPr>
        <w:t xml:space="preserve">use </w:t>
      </w:r>
      <w:r w:rsidR="00AC6BF3" w:rsidRPr="00DC2D04">
        <w:rPr>
          <w:color w:val="000000" w:themeColor="text1"/>
          <w:szCs w:val="22"/>
        </w:rPr>
        <w:t>and customer</w:t>
      </w:r>
      <w:r w:rsidR="003037E1">
        <w:rPr>
          <w:color w:val="000000" w:themeColor="text1"/>
          <w:szCs w:val="22"/>
        </w:rPr>
        <w:t xml:space="preserve"> experience</w:t>
      </w:r>
      <w:r w:rsidR="00AC6BF3" w:rsidRPr="00DC2D04">
        <w:rPr>
          <w:color w:val="000000" w:themeColor="text1"/>
          <w:szCs w:val="22"/>
        </w:rPr>
        <w:t xml:space="preserve">. </w:t>
      </w:r>
      <w:r w:rsidR="00796840" w:rsidRPr="00DC2D04">
        <w:rPr>
          <w:color w:val="000000" w:themeColor="text1"/>
          <w:szCs w:val="22"/>
        </w:rPr>
        <w:t xml:space="preserve">This has only been disrupted by the arrival of Tesla, a business model based upon </w:t>
      </w:r>
      <w:r w:rsidR="003C17C1" w:rsidRPr="00DC2D04">
        <w:rPr>
          <w:color w:val="000000" w:themeColor="text1"/>
          <w:szCs w:val="22"/>
        </w:rPr>
        <w:t xml:space="preserve">live </w:t>
      </w:r>
      <w:r w:rsidR="00796840" w:rsidRPr="00DC2D04">
        <w:rPr>
          <w:color w:val="000000" w:themeColor="text1"/>
          <w:szCs w:val="22"/>
        </w:rPr>
        <w:t>customer data</w:t>
      </w:r>
      <w:r w:rsidR="00231D46" w:rsidRPr="00DC2D04">
        <w:rPr>
          <w:color w:val="000000" w:themeColor="text1"/>
          <w:szCs w:val="22"/>
        </w:rPr>
        <w:t xml:space="preserve">, where driver’s journeys can be recorded, leading to whole new insights of customer and vehicle </w:t>
      </w:r>
      <w:r w:rsidR="002646A3" w:rsidRPr="00DC2D04">
        <w:rPr>
          <w:color w:val="000000" w:themeColor="text1"/>
          <w:szCs w:val="22"/>
        </w:rPr>
        <w:t>engagement.</w:t>
      </w:r>
      <w:r w:rsidR="00231D46" w:rsidRPr="00DC2D04">
        <w:rPr>
          <w:color w:val="000000" w:themeColor="text1"/>
          <w:szCs w:val="22"/>
        </w:rPr>
        <w:t xml:space="preserve"> </w:t>
      </w:r>
      <w:sdt>
        <w:sdtPr>
          <w:id w:val="931003797"/>
          <w:citation/>
        </w:sdtPr>
        <w:sdtEndPr/>
        <w:sdtContent>
          <w:r w:rsidR="0054500E">
            <w:fldChar w:fldCharType="begin"/>
          </w:r>
          <w:r w:rsidR="0054500E">
            <w:instrText xml:space="preserve"> CITATION And21 \l 2057 </w:instrText>
          </w:r>
          <w:r w:rsidR="0054500E">
            <w:fldChar w:fldCharType="separate"/>
          </w:r>
          <w:r w:rsidR="009720F2" w:rsidRPr="009720F2">
            <w:rPr>
              <w:noProof/>
            </w:rPr>
            <w:t>(Andreas Theissler a, 2021)</w:t>
          </w:r>
          <w:r w:rsidR="0054500E">
            <w:fldChar w:fldCharType="end"/>
          </w:r>
        </w:sdtContent>
      </w:sdt>
      <w:r w:rsidR="00EF21A3">
        <w:t xml:space="preserve"> </w:t>
      </w:r>
    </w:p>
    <w:p w14:paraId="522037B3" w14:textId="40AA5124" w:rsidR="00B62C0C" w:rsidRPr="00DC2D04" w:rsidRDefault="00B62C0C" w:rsidP="00BE1331">
      <w:pPr>
        <w:spacing w:after="215" w:line="259" w:lineRule="auto"/>
        <w:ind w:left="0" w:firstLine="0"/>
        <w:rPr>
          <w:color w:val="000000" w:themeColor="text1"/>
          <w:szCs w:val="22"/>
        </w:rPr>
      </w:pPr>
      <w:r w:rsidRPr="00DC2D04">
        <w:rPr>
          <w:color w:val="000000" w:themeColor="text1"/>
          <w:szCs w:val="22"/>
        </w:rPr>
        <w:t>The adoption of new</w:t>
      </w:r>
      <w:r w:rsidR="007A53DB" w:rsidRPr="00DC2D04">
        <w:rPr>
          <w:color w:val="000000" w:themeColor="text1"/>
          <w:szCs w:val="22"/>
        </w:rPr>
        <w:t xml:space="preserve"> technology with predictive behaviour models </w:t>
      </w:r>
      <w:r w:rsidR="007138DF">
        <w:rPr>
          <w:color w:val="000000" w:themeColor="text1"/>
          <w:szCs w:val="22"/>
        </w:rPr>
        <w:t>could</w:t>
      </w:r>
      <w:r w:rsidR="007A53DB" w:rsidRPr="00DC2D04">
        <w:rPr>
          <w:color w:val="000000" w:themeColor="text1"/>
          <w:szCs w:val="22"/>
        </w:rPr>
        <w:t xml:space="preserve"> allow </w:t>
      </w:r>
      <w:r w:rsidR="00581D99" w:rsidRPr="00DC2D04">
        <w:rPr>
          <w:color w:val="000000" w:themeColor="text1"/>
          <w:szCs w:val="22"/>
        </w:rPr>
        <w:t>a</w:t>
      </w:r>
      <w:r w:rsidR="00483780" w:rsidRPr="00DC2D04">
        <w:rPr>
          <w:color w:val="000000" w:themeColor="text1"/>
          <w:szCs w:val="22"/>
        </w:rPr>
        <w:t>ny</w:t>
      </w:r>
      <w:r w:rsidR="007A53DB" w:rsidRPr="00DC2D04">
        <w:rPr>
          <w:color w:val="000000" w:themeColor="text1"/>
          <w:szCs w:val="22"/>
        </w:rPr>
        <w:t xml:space="preserve"> manufacturer to provide predictive maintenance. </w:t>
      </w:r>
      <w:r w:rsidR="00483780" w:rsidRPr="00DC2D04">
        <w:rPr>
          <w:color w:val="000000" w:themeColor="text1"/>
          <w:szCs w:val="22"/>
        </w:rPr>
        <w:t>That</w:t>
      </w:r>
      <w:r w:rsidR="003634A9" w:rsidRPr="00DC2D04">
        <w:rPr>
          <w:color w:val="000000" w:themeColor="text1"/>
          <w:szCs w:val="22"/>
        </w:rPr>
        <w:t xml:space="preserve"> can extend</w:t>
      </w:r>
      <w:r w:rsidR="00597EBF" w:rsidRPr="00DC2D04">
        <w:rPr>
          <w:color w:val="000000" w:themeColor="text1"/>
          <w:szCs w:val="22"/>
        </w:rPr>
        <w:t xml:space="preserve"> to individual product</w:t>
      </w:r>
      <w:r w:rsidR="00D76B20" w:rsidRPr="00DC2D04">
        <w:rPr>
          <w:color w:val="000000" w:themeColor="text1"/>
          <w:szCs w:val="22"/>
        </w:rPr>
        <w:t xml:space="preserve"> parts</w:t>
      </w:r>
      <w:r w:rsidR="00597EBF" w:rsidRPr="00DC2D04">
        <w:rPr>
          <w:color w:val="000000" w:themeColor="text1"/>
          <w:szCs w:val="22"/>
        </w:rPr>
        <w:t xml:space="preserve">, understanding how they can be used to get the best </w:t>
      </w:r>
      <w:r w:rsidR="000371E8" w:rsidRPr="00DC2D04">
        <w:rPr>
          <w:color w:val="000000" w:themeColor="text1"/>
          <w:szCs w:val="22"/>
        </w:rPr>
        <w:t>life cycle</w:t>
      </w:r>
      <w:r w:rsidR="00132BF9" w:rsidRPr="00DC2D04">
        <w:rPr>
          <w:color w:val="000000" w:themeColor="text1"/>
          <w:szCs w:val="22"/>
        </w:rPr>
        <w:t xml:space="preserve"> within the environment they will operate in.</w:t>
      </w:r>
      <w:r w:rsidR="00581D99" w:rsidRPr="00DC2D04">
        <w:rPr>
          <w:color w:val="000000" w:themeColor="text1"/>
          <w:szCs w:val="22"/>
        </w:rPr>
        <w:t xml:space="preserve"> GM is looking into group behaviour of their products when they are used in a particular way and in a certain location</w:t>
      </w:r>
      <w:r w:rsidR="00163725">
        <w:rPr>
          <w:color w:val="000000" w:themeColor="text1"/>
          <w:szCs w:val="22"/>
        </w:rPr>
        <w:t xml:space="preserve"> by a customer</w:t>
      </w:r>
      <w:r w:rsidR="00581D99" w:rsidRPr="00DC2D04">
        <w:rPr>
          <w:color w:val="000000" w:themeColor="text1"/>
          <w:szCs w:val="22"/>
        </w:rPr>
        <w:t xml:space="preserve">. </w:t>
      </w:r>
      <w:r w:rsidR="00851091" w:rsidRPr="00DC2D04">
        <w:rPr>
          <w:color w:val="000000" w:themeColor="text1"/>
          <w:szCs w:val="22"/>
        </w:rPr>
        <w:t>Other circular economy businesses are looking into this</w:t>
      </w:r>
      <w:r w:rsidR="00317711" w:rsidRPr="00DC2D04">
        <w:rPr>
          <w:color w:val="000000" w:themeColor="text1"/>
          <w:szCs w:val="22"/>
        </w:rPr>
        <w:t>,</w:t>
      </w:r>
      <w:r w:rsidR="00851091" w:rsidRPr="00DC2D04">
        <w:rPr>
          <w:color w:val="000000" w:themeColor="text1"/>
          <w:szCs w:val="22"/>
        </w:rPr>
        <w:t xml:space="preserve"> such as </w:t>
      </w:r>
      <w:proofErr w:type="spellStart"/>
      <w:r w:rsidR="00851091" w:rsidRPr="00DC2D04">
        <w:rPr>
          <w:color w:val="000000" w:themeColor="text1"/>
          <w:szCs w:val="22"/>
        </w:rPr>
        <w:t>RiverSimple</w:t>
      </w:r>
      <w:proofErr w:type="spellEnd"/>
      <w:r w:rsidR="00851091" w:rsidRPr="00DC2D04">
        <w:rPr>
          <w:color w:val="000000" w:themeColor="text1"/>
          <w:szCs w:val="22"/>
        </w:rPr>
        <w:t xml:space="preserve"> and Polestar, the creation of a fully circular economy business </w:t>
      </w:r>
      <w:r w:rsidR="00317711" w:rsidRPr="00DC2D04">
        <w:rPr>
          <w:color w:val="000000" w:themeColor="text1"/>
          <w:szCs w:val="22"/>
        </w:rPr>
        <w:t>increases</w:t>
      </w:r>
      <w:r w:rsidR="00851091" w:rsidRPr="00DC2D04">
        <w:rPr>
          <w:color w:val="000000" w:themeColor="text1"/>
          <w:szCs w:val="22"/>
        </w:rPr>
        <w:t xml:space="preserve"> long</w:t>
      </w:r>
      <w:r w:rsidR="00FA51EC" w:rsidRPr="00DC2D04">
        <w:rPr>
          <w:color w:val="000000" w:themeColor="text1"/>
          <w:szCs w:val="22"/>
        </w:rPr>
        <w:t xml:space="preserve"> </w:t>
      </w:r>
      <w:r w:rsidR="00851091" w:rsidRPr="00DC2D04">
        <w:rPr>
          <w:color w:val="000000" w:themeColor="text1"/>
          <w:szCs w:val="22"/>
        </w:rPr>
        <w:t>term profitability</w:t>
      </w:r>
      <w:r w:rsidR="00FF074B" w:rsidRPr="00DC2D04">
        <w:rPr>
          <w:color w:val="000000" w:themeColor="text1"/>
          <w:szCs w:val="22"/>
        </w:rPr>
        <w:t xml:space="preserve"> by </w:t>
      </w:r>
      <w:r w:rsidR="007640CB">
        <w:rPr>
          <w:color w:val="000000" w:themeColor="text1"/>
          <w:szCs w:val="22"/>
        </w:rPr>
        <w:t>improved circu</w:t>
      </w:r>
      <w:r w:rsidR="00B71F9C">
        <w:rPr>
          <w:color w:val="000000" w:themeColor="text1"/>
          <w:szCs w:val="22"/>
        </w:rPr>
        <w:t>lar</w:t>
      </w:r>
      <w:r w:rsidR="00FF074B" w:rsidRPr="00DC2D04">
        <w:rPr>
          <w:color w:val="000000" w:themeColor="text1"/>
          <w:szCs w:val="22"/>
        </w:rPr>
        <w:t xml:space="preserve"> use of materials and assets</w:t>
      </w:r>
      <w:r w:rsidR="00851091" w:rsidRPr="00DC2D04">
        <w:rPr>
          <w:color w:val="000000" w:themeColor="text1"/>
          <w:szCs w:val="22"/>
        </w:rPr>
        <w:t xml:space="preserve">. </w:t>
      </w:r>
      <w:r w:rsidR="00132BF9" w:rsidRPr="00DC2D04">
        <w:rPr>
          <w:color w:val="000000" w:themeColor="text1"/>
          <w:szCs w:val="22"/>
        </w:rPr>
        <w:t xml:space="preserve"> </w:t>
      </w:r>
    </w:p>
    <w:p w14:paraId="602C4C10" w14:textId="1E413006" w:rsidR="00A04916" w:rsidRPr="00DC2D04" w:rsidRDefault="00FF074B" w:rsidP="00BE1331">
      <w:pPr>
        <w:spacing w:after="215" w:line="259" w:lineRule="auto"/>
        <w:ind w:left="0" w:firstLine="0"/>
        <w:rPr>
          <w:color w:val="000000" w:themeColor="text1"/>
          <w:szCs w:val="22"/>
        </w:rPr>
      </w:pPr>
      <w:r w:rsidRPr="00DC2D04">
        <w:rPr>
          <w:color w:val="000000" w:themeColor="text1"/>
          <w:szCs w:val="22"/>
        </w:rPr>
        <w:t>Performance monitoring</w:t>
      </w:r>
      <w:r w:rsidR="00132BF9" w:rsidRPr="00DC2D04">
        <w:rPr>
          <w:color w:val="000000" w:themeColor="text1"/>
          <w:szCs w:val="22"/>
        </w:rPr>
        <w:t xml:space="preserve"> technology has been successfully deployed at the high end of </w:t>
      </w:r>
      <w:r w:rsidR="005E3A12" w:rsidRPr="00DC2D04">
        <w:rPr>
          <w:color w:val="000000" w:themeColor="text1"/>
          <w:szCs w:val="22"/>
        </w:rPr>
        <w:t xml:space="preserve">manufacturing for some time. The live monitoring of aircraft engines is well documented. However, this technology can now </w:t>
      </w:r>
      <w:r w:rsidR="00196FA9" w:rsidRPr="00DC2D04">
        <w:rPr>
          <w:color w:val="000000" w:themeColor="text1"/>
          <w:szCs w:val="22"/>
        </w:rPr>
        <w:t>reach lower value products in their operating environment</w:t>
      </w:r>
      <w:r w:rsidR="005D4601" w:rsidRPr="00DC2D04">
        <w:rPr>
          <w:color w:val="000000" w:themeColor="text1"/>
          <w:szCs w:val="22"/>
        </w:rPr>
        <w:t xml:space="preserve"> via A.I.</w:t>
      </w:r>
      <w:r w:rsidR="00196FA9" w:rsidRPr="00DC2D04">
        <w:rPr>
          <w:color w:val="000000" w:themeColor="text1"/>
          <w:szCs w:val="22"/>
        </w:rPr>
        <w:t xml:space="preserve"> The creation of a seamless system to engage the production of </w:t>
      </w:r>
      <w:r w:rsidR="0089615F">
        <w:rPr>
          <w:color w:val="000000" w:themeColor="text1"/>
          <w:szCs w:val="22"/>
        </w:rPr>
        <w:t>parts</w:t>
      </w:r>
      <w:r w:rsidR="00196FA9" w:rsidRPr="00DC2D04">
        <w:rPr>
          <w:color w:val="000000" w:themeColor="text1"/>
          <w:szCs w:val="22"/>
        </w:rPr>
        <w:t xml:space="preserve"> looping through their life</w:t>
      </w:r>
      <w:r w:rsidR="00CF646D" w:rsidRPr="00DC2D04">
        <w:rPr>
          <w:color w:val="000000" w:themeColor="text1"/>
          <w:szCs w:val="22"/>
        </w:rPr>
        <w:t>’</w:t>
      </w:r>
      <w:r w:rsidR="00196FA9" w:rsidRPr="00DC2D04">
        <w:rPr>
          <w:color w:val="000000" w:themeColor="text1"/>
          <w:szCs w:val="22"/>
        </w:rPr>
        <w:t xml:space="preserve">s operation can directly and quickly feed back into </w:t>
      </w:r>
      <w:r w:rsidR="00CF646D" w:rsidRPr="00DC2D04">
        <w:rPr>
          <w:color w:val="000000" w:themeColor="text1"/>
          <w:szCs w:val="22"/>
        </w:rPr>
        <w:t xml:space="preserve">rapid learning and </w:t>
      </w:r>
      <w:r w:rsidR="00DC6464" w:rsidRPr="00DC2D04">
        <w:rPr>
          <w:color w:val="000000" w:themeColor="text1"/>
          <w:szCs w:val="22"/>
        </w:rPr>
        <w:t xml:space="preserve">identification of </w:t>
      </w:r>
      <w:r w:rsidR="00E04A10" w:rsidRPr="00DC2D04">
        <w:rPr>
          <w:color w:val="000000" w:themeColor="text1"/>
          <w:szCs w:val="22"/>
        </w:rPr>
        <w:t xml:space="preserve">future vulnerabilities and </w:t>
      </w:r>
      <w:r w:rsidR="00DC6464" w:rsidRPr="00DC2D04">
        <w:rPr>
          <w:color w:val="000000" w:themeColor="text1"/>
          <w:szCs w:val="22"/>
        </w:rPr>
        <w:t>weakness</w:t>
      </w:r>
      <w:r w:rsidR="00E04A10" w:rsidRPr="00DC2D04">
        <w:rPr>
          <w:color w:val="000000" w:themeColor="text1"/>
          <w:szCs w:val="22"/>
        </w:rPr>
        <w:t>es</w:t>
      </w:r>
      <w:r w:rsidR="00DC6464" w:rsidRPr="00DC2D04">
        <w:rPr>
          <w:color w:val="000000" w:themeColor="text1"/>
          <w:szCs w:val="22"/>
        </w:rPr>
        <w:t>.</w:t>
      </w:r>
      <w:r w:rsidR="00940836" w:rsidRPr="00DC2D04">
        <w:rPr>
          <w:color w:val="000000" w:themeColor="text1"/>
          <w:szCs w:val="22"/>
        </w:rPr>
        <w:t xml:space="preserve"> </w:t>
      </w:r>
      <w:r w:rsidR="00D70A65" w:rsidRPr="00DC2D04">
        <w:rPr>
          <w:color w:val="000000" w:themeColor="text1"/>
          <w:szCs w:val="22"/>
        </w:rPr>
        <w:t xml:space="preserve">When there are multiple points for </w:t>
      </w:r>
      <w:r w:rsidR="00A04916" w:rsidRPr="00DC2D04">
        <w:rPr>
          <w:color w:val="000000" w:themeColor="text1"/>
          <w:szCs w:val="22"/>
        </w:rPr>
        <w:t xml:space="preserve">recording data this can be used to </w:t>
      </w:r>
      <w:r w:rsidR="007E2F7C" w:rsidRPr="00DC2D04">
        <w:rPr>
          <w:color w:val="000000" w:themeColor="text1"/>
          <w:szCs w:val="22"/>
        </w:rPr>
        <w:t>fu</w:t>
      </w:r>
      <w:r w:rsidR="00FF0CF5" w:rsidRPr="00DC2D04">
        <w:rPr>
          <w:color w:val="000000" w:themeColor="text1"/>
          <w:szCs w:val="22"/>
        </w:rPr>
        <w:t>r</w:t>
      </w:r>
      <w:r w:rsidR="007E2F7C" w:rsidRPr="00DC2D04">
        <w:rPr>
          <w:color w:val="000000" w:themeColor="text1"/>
          <w:szCs w:val="22"/>
        </w:rPr>
        <w:t xml:space="preserve">ther </w:t>
      </w:r>
      <w:r w:rsidR="00A04916" w:rsidRPr="00DC2D04">
        <w:rPr>
          <w:color w:val="000000" w:themeColor="text1"/>
          <w:szCs w:val="22"/>
        </w:rPr>
        <w:t xml:space="preserve">optimise </w:t>
      </w:r>
      <w:r w:rsidR="004143B0" w:rsidRPr="00DC2D04">
        <w:rPr>
          <w:color w:val="000000" w:themeColor="text1"/>
          <w:szCs w:val="22"/>
        </w:rPr>
        <w:t>a</w:t>
      </w:r>
      <w:r w:rsidR="00A04916" w:rsidRPr="00DC2D04">
        <w:rPr>
          <w:color w:val="000000" w:themeColor="text1"/>
          <w:szCs w:val="22"/>
        </w:rPr>
        <w:t xml:space="preserve"> product for its </w:t>
      </w:r>
      <w:r w:rsidR="004143B0" w:rsidRPr="00DC2D04">
        <w:rPr>
          <w:color w:val="000000" w:themeColor="text1"/>
          <w:szCs w:val="22"/>
        </w:rPr>
        <w:t xml:space="preserve">local </w:t>
      </w:r>
      <w:r w:rsidR="00A04916" w:rsidRPr="00DC2D04">
        <w:rPr>
          <w:color w:val="000000" w:themeColor="text1"/>
          <w:szCs w:val="22"/>
        </w:rPr>
        <w:t xml:space="preserve">operating environment. </w:t>
      </w:r>
      <w:sdt>
        <w:sdtPr>
          <w:id w:val="2089642"/>
          <w:citation/>
        </w:sdtPr>
        <w:sdtEndPr/>
        <w:sdtContent>
          <w:r w:rsidR="00EF21A3">
            <w:fldChar w:fldCharType="begin"/>
          </w:r>
          <w:r w:rsidR="00EF21A3">
            <w:instrText xml:space="preserve"> CITATION Sim21 \l 2057 </w:instrText>
          </w:r>
          <w:r w:rsidR="00EF21A3">
            <w:fldChar w:fldCharType="separate"/>
          </w:r>
          <w:r w:rsidR="009720F2" w:rsidRPr="009720F2">
            <w:rPr>
              <w:noProof/>
            </w:rPr>
            <w:t>(Simon Zhai *, 2021)</w:t>
          </w:r>
          <w:r w:rsidR="00EF21A3">
            <w:fldChar w:fldCharType="end"/>
          </w:r>
        </w:sdtContent>
      </w:sdt>
    </w:p>
    <w:p w14:paraId="1C147B38" w14:textId="4BB6AE21" w:rsidR="00AA0A99" w:rsidRPr="00DC2D04" w:rsidRDefault="00AA0A99" w:rsidP="00AA0A99">
      <w:pPr>
        <w:spacing w:after="215" w:line="259" w:lineRule="auto"/>
        <w:ind w:left="0" w:firstLine="0"/>
        <w:rPr>
          <w:color w:val="000000" w:themeColor="text1"/>
          <w:szCs w:val="22"/>
        </w:rPr>
      </w:pPr>
      <w:r w:rsidRPr="00DC2D04">
        <w:rPr>
          <w:color w:val="000000" w:themeColor="text1"/>
          <w:szCs w:val="22"/>
        </w:rPr>
        <w:t xml:space="preserve">The varying performance of sections of </w:t>
      </w:r>
      <w:r w:rsidR="004455E7">
        <w:rPr>
          <w:color w:val="000000" w:themeColor="text1"/>
          <w:szCs w:val="22"/>
        </w:rPr>
        <w:t xml:space="preserve">multiple </w:t>
      </w:r>
      <w:r w:rsidRPr="00DC2D04">
        <w:rPr>
          <w:color w:val="000000" w:themeColor="text1"/>
          <w:szCs w:val="22"/>
        </w:rPr>
        <w:t xml:space="preserve">products can have huge implications for grid energy storage and management. The ability to learn how that can be managed is both important from a client as well as a manufacturing </w:t>
      </w:r>
      <w:r w:rsidR="00E26583">
        <w:rPr>
          <w:color w:val="000000" w:themeColor="text1"/>
          <w:szCs w:val="22"/>
        </w:rPr>
        <w:t xml:space="preserve">supply to operating requirement </w:t>
      </w:r>
      <w:r w:rsidRPr="00DC2D04">
        <w:rPr>
          <w:color w:val="000000" w:themeColor="text1"/>
          <w:szCs w:val="22"/>
        </w:rPr>
        <w:t>perspective.</w:t>
      </w:r>
    </w:p>
    <w:p w14:paraId="1F5E4483" w14:textId="7EF4DD63" w:rsidR="00011816" w:rsidRPr="00DC2D04" w:rsidRDefault="00A04916" w:rsidP="00BE1331">
      <w:pPr>
        <w:spacing w:after="215" w:line="259" w:lineRule="auto"/>
        <w:ind w:left="0" w:firstLine="0"/>
        <w:rPr>
          <w:color w:val="000000" w:themeColor="text1"/>
          <w:szCs w:val="22"/>
        </w:rPr>
      </w:pPr>
      <w:r w:rsidRPr="00DC2D04">
        <w:rPr>
          <w:color w:val="000000" w:themeColor="text1"/>
          <w:szCs w:val="22"/>
        </w:rPr>
        <w:t>GM have been working with a UK University into introducing this insight for their product. The behaviour of sensitive electronics and the materials around them are subject to varying temperatures of between -10ºc and +60ºC. GM are creating novel ‘dynamic’ materials that can change to the environment they operate in.</w:t>
      </w:r>
      <w:r w:rsidR="001B43AE" w:rsidRPr="00DC2D04">
        <w:rPr>
          <w:color w:val="000000" w:themeColor="text1"/>
          <w:szCs w:val="22"/>
        </w:rPr>
        <w:t xml:space="preserve"> This will be ‘learned’ </w:t>
      </w:r>
      <w:r w:rsidR="00AD7FC2" w:rsidRPr="00DC2D04">
        <w:rPr>
          <w:color w:val="000000" w:themeColor="text1"/>
          <w:szCs w:val="22"/>
        </w:rPr>
        <w:t>using</w:t>
      </w:r>
      <w:r w:rsidR="001B43AE" w:rsidRPr="00DC2D04">
        <w:rPr>
          <w:color w:val="000000" w:themeColor="text1"/>
          <w:szCs w:val="22"/>
        </w:rPr>
        <w:t xml:space="preserve"> A.I. looking at behavioural indicators such as </w:t>
      </w:r>
      <w:r w:rsidR="00600284" w:rsidRPr="00DC2D04">
        <w:rPr>
          <w:color w:val="000000" w:themeColor="text1"/>
          <w:szCs w:val="22"/>
        </w:rPr>
        <w:t>long-term</w:t>
      </w:r>
      <w:r w:rsidR="009C2E8F" w:rsidRPr="00DC2D04">
        <w:rPr>
          <w:color w:val="000000" w:themeColor="text1"/>
          <w:szCs w:val="22"/>
        </w:rPr>
        <w:t xml:space="preserve"> performance and predictive life of product depending on where it </w:t>
      </w:r>
      <w:r w:rsidR="004143B0" w:rsidRPr="00DC2D04">
        <w:rPr>
          <w:color w:val="000000" w:themeColor="text1"/>
          <w:szCs w:val="22"/>
        </w:rPr>
        <w:t>locates</w:t>
      </w:r>
      <w:r w:rsidR="009C2E8F" w:rsidRPr="00DC2D04">
        <w:rPr>
          <w:color w:val="000000" w:themeColor="text1"/>
          <w:szCs w:val="22"/>
        </w:rPr>
        <w:t xml:space="preserve"> in its operational life. </w:t>
      </w:r>
    </w:p>
    <w:p w14:paraId="4FBA3F8B" w14:textId="7698875A" w:rsidR="00F74B39" w:rsidRPr="00DC2D04" w:rsidRDefault="00F74B39" w:rsidP="00F74B39">
      <w:pPr>
        <w:spacing w:after="215" w:line="259" w:lineRule="auto"/>
        <w:ind w:left="0" w:firstLine="0"/>
        <w:rPr>
          <w:b/>
          <w:bCs/>
          <w:szCs w:val="22"/>
        </w:rPr>
      </w:pPr>
      <w:r w:rsidRPr="00DC2D04">
        <w:rPr>
          <w:b/>
          <w:bCs/>
          <w:szCs w:val="22"/>
        </w:rPr>
        <w:lastRenderedPageBreak/>
        <w:t xml:space="preserve">Machine learning (A.I.) for Industry 4.0 </w:t>
      </w:r>
      <w:r w:rsidR="000B2FD5" w:rsidRPr="00DC2D04">
        <w:rPr>
          <w:b/>
          <w:bCs/>
          <w:szCs w:val="22"/>
        </w:rPr>
        <w:t>user improvement</w:t>
      </w:r>
      <w:r w:rsidRPr="00DC2D04">
        <w:rPr>
          <w:b/>
          <w:bCs/>
          <w:szCs w:val="22"/>
        </w:rPr>
        <w:t xml:space="preserve">.  </w:t>
      </w:r>
    </w:p>
    <w:p w14:paraId="64CAB623" w14:textId="374A2247" w:rsidR="00F74B39" w:rsidRPr="00DC2D04" w:rsidRDefault="00F74B39" w:rsidP="00F74B39">
      <w:pPr>
        <w:spacing w:after="215" w:line="259" w:lineRule="auto"/>
        <w:ind w:left="0" w:firstLine="0"/>
        <w:rPr>
          <w:color w:val="000000" w:themeColor="text1"/>
          <w:szCs w:val="22"/>
        </w:rPr>
      </w:pPr>
      <w:r w:rsidRPr="00DC2D04">
        <w:rPr>
          <w:color w:val="000000" w:themeColor="text1"/>
          <w:szCs w:val="22"/>
        </w:rPr>
        <w:t>Artificial intelligence or machine learning will be critical in the future of manufacturing</w:t>
      </w:r>
      <w:r w:rsidR="009C6472" w:rsidRPr="00DC2D04">
        <w:rPr>
          <w:color w:val="000000" w:themeColor="text1"/>
          <w:szCs w:val="22"/>
        </w:rPr>
        <w:t xml:space="preserve"> but its impact on client </w:t>
      </w:r>
      <w:r w:rsidR="00E06123" w:rsidRPr="00DC2D04">
        <w:rPr>
          <w:color w:val="000000" w:themeColor="text1"/>
          <w:szCs w:val="22"/>
        </w:rPr>
        <w:t>data</w:t>
      </w:r>
      <w:r w:rsidR="009C6472" w:rsidRPr="00DC2D04">
        <w:rPr>
          <w:color w:val="000000" w:themeColor="text1"/>
          <w:szCs w:val="22"/>
        </w:rPr>
        <w:t xml:space="preserve"> </w:t>
      </w:r>
      <w:r w:rsidR="00C64100" w:rsidRPr="00DC2D04">
        <w:rPr>
          <w:color w:val="000000" w:themeColor="text1"/>
          <w:szCs w:val="22"/>
        </w:rPr>
        <w:t xml:space="preserve">gathering </w:t>
      </w:r>
      <w:r w:rsidR="009C6472" w:rsidRPr="00DC2D04">
        <w:rPr>
          <w:color w:val="000000" w:themeColor="text1"/>
          <w:szCs w:val="22"/>
        </w:rPr>
        <w:t xml:space="preserve">will be greater. </w:t>
      </w:r>
      <w:r w:rsidR="00911A48" w:rsidRPr="00DC2D04">
        <w:rPr>
          <w:color w:val="000000" w:themeColor="text1"/>
          <w:szCs w:val="22"/>
        </w:rPr>
        <w:t xml:space="preserve">The ability to provide the ultimate product </w:t>
      </w:r>
      <w:r w:rsidR="00E87059">
        <w:rPr>
          <w:color w:val="000000" w:themeColor="text1"/>
          <w:szCs w:val="22"/>
        </w:rPr>
        <w:t>may</w:t>
      </w:r>
      <w:r w:rsidR="00911A48" w:rsidRPr="00DC2D04">
        <w:rPr>
          <w:color w:val="000000" w:themeColor="text1"/>
          <w:szCs w:val="22"/>
        </w:rPr>
        <w:t xml:space="preserve"> only be a possibility if the </w:t>
      </w:r>
      <w:r w:rsidR="008B1393" w:rsidRPr="00DC2D04">
        <w:rPr>
          <w:color w:val="000000" w:themeColor="text1"/>
          <w:szCs w:val="22"/>
        </w:rPr>
        <w:t xml:space="preserve">data </w:t>
      </w:r>
      <w:r w:rsidR="00911A48" w:rsidRPr="00DC2D04">
        <w:rPr>
          <w:color w:val="000000" w:themeColor="text1"/>
          <w:szCs w:val="22"/>
        </w:rPr>
        <w:t xml:space="preserve">engagement </w:t>
      </w:r>
      <w:r w:rsidR="00303E01" w:rsidRPr="00DC2D04">
        <w:rPr>
          <w:color w:val="000000" w:themeColor="text1"/>
          <w:szCs w:val="22"/>
        </w:rPr>
        <w:t>with a</w:t>
      </w:r>
      <w:r w:rsidR="00911A48" w:rsidRPr="00DC2D04">
        <w:rPr>
          <w:color w:val="000000" w:themeColor="text1"/>
          <w:szCs w:val="22"/>
        </w:rPr>
        <w:t xml:space="preserve"> supplier </w:t>
      </w:r>
      <w:r w:rsidR="00313BB4" w:rsidRPr="00DC2D04">
        <w:rPr>
          <w:color w:val="000000" w:themeColor="text1"/>
          <w:szCs w:val="22"/>
        </w:rPr>
        <w:t>and</w:t>
      </w:r>
      <w:r w:rsidR="00911A48" w:rsidRPr="00DC2D04">
        <w:rPr>
          <w:color w:val="000000" w:themeColor="text1"/>
          <w:szCs w:val="22"/>
        </w:rPr>
        <w:t xml:space="preserve"> manufacturer is </w:t>
      </w:r>
      <w:r w:rsidR="00577C31" w:rsidRPr="00DC2D04">
        <w:rPr>
          <w:color w:val="000000" w:themeColor="text1"/>
          <w:szCs w:val="22"/>
        </w:rPr>
        <w:t>seamless</w:t>
      </w:r>
      <w:r w:rsidR="00BE4F92" w:rsidRPr="00DC2D04">
        <w:rPr>
          <w:color w:val="000000" w:themeColor="text1"/>
          <w:szCs w:val="22"/>
        </w:rPr>
        <w:t>.</w:t>
      </w:r>
    </w:p>
    <w:p w14:paraId="24ABE050" w14:textId="63386252" w:rsidR="00BE4F92" w:rsidRPr="00DC2D04" w:rsidRDefault="00BE4F92" w:rsidP="00F74B39">
      <w:pPr>
        <w:spacing w:after="215" w:line="259" w:lineRule="auto"/>
        <w:ind w:left="0" w:firstLine="0"/>
        <w:rPr>
          <w:color w:val="000000" w:themeColor="text1"/>
          <w:szCs w:val="22"/>
        </w:rPr>
      </w:pPr>
      <w:r w:rsidRPr="00DC2D04">
        <w:rPr>
          <w:color w:val="000000" w:themeColor="text1"/>
          <w:szCs w:val="22"/>
        </w:rPr>
        <w:t>With machine learning this could go beyond the current maintenance schedules</w:t>
      </w:r>
      <w:r w:rsidR="00260EF8" w:rsidRPr="00DC2D04">
        <w:rPr>
          <w:color w:val="000000" w:themeColor="text1"/>
          <w:szCs w:val="22"/>
        </w:rPr>
        <w:t>, such as w</w:t>
      </w:r>
      <w:r w:rsidRPr="00DC2D04">
        <w:rPr>
          <w:color w:val="000000" w:themeColor="text1"/>
          <w:szCs w:val="22"/>
        </w:rPr>
        <w:t xml:space="preserve">ith the development of </w:t>
      </w:r>
      <w:r w:rsidR="00305049" w:rsidRPr="00DC2D04">
        <w:rPr>
          <w:color w:val="000000" w:themeColor="text1"/>
          <w:szCs w:val="22"/>
        </w:rPr>
        <w:t xml:space="preserve">new </w:t>
      </w:r>
      <w:r w:rsidRPr="00DC2D04">
        <w:rPr>
          <w:color w:val="000000" w:themeColor="text1"/>
          <w:szCs w:val="22"/>
        </w:rPr>
        <w:t>self-healing surface meta materials</w:t>
      </w:r>
      <w:r w:rsidR="00CA32AE" w:rsidRPr="00DC2D04">
        <w:rPr>
          <w:color w:val="000000" w:themeColor="text1"/>
          <w:szCs w:val="22"/>
        </w:rPr>
        <w:t>,</w:t>
      </w:r>
      <w:r w:rsidR="00614B89" w:rsidRPr="00DC2D04">
        <w:rPr>
          <w:color w:val="000000" w:themeColor="text1"/>
          <w:szCs w:val="22"/>
        </w:rPr>
        <w:t xml:space="preserve"> the future possibilities to provide ongoing maintenance are limitless</w:t>
      </w:r>
      <w:r w:rsidR="00977DBE" w:rsidRPr="00DC2D04">
        <w:rPr>
          <w:color w:val="000000" w:themeColor="text1"/>
          <w:szCs w:val="22"/>
        </w:rPr>
        <w:t xml:space="preserve">, reducing expensive maintenance and being able as a manufacturer to offer a completely </w:t>
      </w:r>
      <w:r w:rsidR="00B61F7E" w:rsidRPr="00DC2D04">
        <w:rPr>
          <w:color w:val="000000" w:themeColor="text1"/>
          <w:szCs w:val="22"/>
        </w:rPr>
        <w:t>progressive</w:t>
      </w:r>
      <w:r w:rsidR="00977DBE" w:rsidRPr="00DC2D04">
        <w:rPr>
          <w:color w:val="000000" w:themeColor="text1"/>
          <w:szCs w:val="22"/>
        </w:rPr>
        <w:t xml:space="preserve"> system</w:t>
      </w:r>
      <w:r w:rsidR="00B61F7E" w:rsidRPr="00DC2D04">
        <w:rPr>
          <w:color w:val="000000" w:themeColor="text1"/>
          <w:szCs w:val="22"/>
        </w:rPr>
        <w:t xml:space="preserve">, throughout the </w:t>
      </w:r>
      <w:r w:rsidR="008B1393" w:rsidRPr="00DC2D04">
        <w:rPr>
          <w:color w:val="000000" w:themeColor="text1"/>
          <w:szCs w:val="22"/>
        </w:rPr>
        <w:t xml:space="preserve">viewpoint of the </w:t>
      </w:r>
      <w:r w:rsidR="00B61F7E" w:rsidRPr="00DC2D04">
        <w:rPr>
          <w:color w:val="000000" w:themeColor="text1"/>
          <w:szCs w:val="22"/>
        </w:rPr>
        <w:t>client use of a product</w:t>
      </w:r>
      <w:r w:rsidR="00752C92">
        <w:rPr>
          <w:color w:val="000000" w:themeColor="text1"/>
          <w:szCs w:val="22"/>
        </w:rPr>
        <w:t>, without the client</w:t>
      </w:r>
      <w:r w:rsidR="00614B89" w:rsidRPr="00DC2D04">
        <w:rPr>
          <w:color w:val="000000" w:themeColor="text1"/>
          <w:szCs w:val="22"/>
        </w:rPr>
        <w:t>.</w:t>
      </w:r>
      <w:r w:rsidR="00260EF8" w:rsidRPr="00DC2D04">
        <w:rPr>
          <w:color w:val="000000" w:themeColor="text1"/>
          <w:szCs w:val="22"/>
        </w:rPr>
        <w:t xml:space="preserve"> </w:t>
      </w:r>
      <w:sdt>
        <w:sdtPr>
          <w:id w:val="-1609421803"/>
          <w:citation/>
        </w:sdtPr>
        <w:sdtEndPr/>
        <w:sdtContent>
          <w:r w:rsidR="00542BB1">
            <w:fldChar w:fldCharType="begin"/>
          </w:r>
          <w:r w:rsidR="00542BB1">
            <w:instrText xml:space="preserve"> CITATION Sim21 \l 2057 </w:instrText>
          </w:r>
          <w:r w:rsidR="00542BB1">
            <w:fldChar w:fldCharType="separate"/>
          </w:r>
          <w:r w:rsidR="009720F2" w:rsidRPr="009720F2">
            <w:rPr>
              <w:noProof/>
            </w:rPr>
            <w:t>(Simon Zhai *, 2021)</w:t>
          </w:r>
          <w:r w:rsidR="00542BB1">
            <w:fldChar w:fldCharType="end"/>
          </w:r>
        </w:sdtContent>
      </w:sdt>
    </w:p>
    <w:p w14:paraId="3C9EE7C7" w14:textId="371FBA79" w:rsidR="00D20192" w:rsidRPr="00DC2D04" w:rsidRDefault="00CE2573" w:rsidP="00F74B39">
      <w:pPr>
        <w:spacing w:after="215" w:line="259" w:lineRule="auto"/>
        <w:ind w:left="0" w:firstLine="0"/>
        <w:rPr>
          <w:color w:val="000000" w:themeColor="text1"/>
          <w:szCs w:val="22"/>
        </w:rPr>
      </w:pPr>
      <w:r w:rsidRPr="00DC2D04">
        <w:rPr>
          <w:color w:val="000000" w:themeColor="text1"/>
          <w:szCs w:val="22"/>
        </w:rPr>
        <w:t xml:space="preserve">The continued development of client products </w:t>
      </w:r>
      <w:r w:rsidR="00C32F0D">
        <w:rPr>
          <w:color w:val="000000" w:themeColor="text1"/>
          <w:szCs w:val="22"/>
        </w:rPr>
        <w:t>could</w:t>
      </w:r>
      <w:r w:rsidRPr="00DC2D04">
        <w:rPr>
          <w:color w:val="000000" w:themeColor="text1"/>
          <w:szCs w:val="22"/>
        </w:rPr>
        <w:t xml:space="preserve"> no longer be a mutual engagement. The use of a </w:t>
      </w:r>
      <w:r w:rsidR="00441FE8" w:rsidRPr="00DC2D04">
        <w:rPr>
          <w:color w:val="000000" w:themeColor="text1"/>
          <w:szCs w:val="22"/>
        </w:rPr>
        <w:t xml:space="preserve">certain </w:t>
      </w:r>
      <w:r w:rsidRPr="00DC2D04">
        <w:rPr>
          <w:color w:val="000000" w:themeColor="text1"/>
          <w:szCs w:val="22"/>
        </w:rPr>
        <w:t>new product</w:t>
      </w:r>
      <w:r w:rsidR="00441FE8" w:rsidRPr="00DC2D04">
        <w:rPr>
          <w:color w:val="000000" w:themeColor="text1"/>
          <w:szCs w:val="22"/>
        </w:rPr>
        <w:t>s</w:t>
      </w:r>
      <w:r w:rsidRPr="00DC2D04">
        <w:rPr>
          <w:color w:val="000000" w:themeColor="text1"/>
          <w:szCs w:val="22"/>
        </w:rPr>
        <w:t xml:space="preserve"> </w:t>
      </w:r>
      <w:r w:rsidR="00A7240D">
        <w:rPr>
          <w:color w:val="000000" w:themeColor="text1"/>
          <w:szCs w:val="22"/>
        </w:rPr>
        <w:t>could</w:t>
      </w:r>
      <w:r w:rsidRPr="00DC2D04">
        <w:rPr>
          <w:color w:val="000000" w:themeColor="text1"/>
          <w:szCs w:val="22"/>
        </w:rPr>
        <w:t xml:space="preserve"> be based around a delivery </w:t>
      </w:r>
      <w:r w:rsidR="008B1393" w:rsidRPr="00DC2D04">
        <w:rPr>
          <w:color w:val="000000" w:themeColor="text1"/>
          <w:szCs w:val="22"/>
        </w:rPr>
        <w:t xml:space="preserve">model </w:t>
      </w:r>
      <w:r w:rsidRPr="00DC2D04">
        <w:rPr>
          <w:color w:val="000000" w:themeColor="text1"/>
          <w:szCs w:val="22"/>
        </w:rPr>
        <w:t xml:space="preserve">agreement. This agreement may involve the commitment to provide a service or product for a specified time. </w:t>
      </w:r>
      <w:r w:rsidR="000A4B62" w:rsidRPr="00DC2D04">
        <w:rPr>
          <w:color w:val="000000" w:themeColor="text1"/>
          <w:szCs w:val="22"/>
        </w:rPr>
        <w:t xml:space="preserve">How that is maintained is dependent on the supplier being efficient to deliver that agreement. </w:t>
      </w:r>
      <w:r w:rsidR="00441FE8" w:rsidRPr="00DC2D04">
        <w:rPr>
          <w:color w:val="000000" w:themeColor="text1"/>
          <w:szCs w:val="22"/>
        </w:rPr>
        <w:t>The introduction of A.I. can provide a ben</w:t>
      </w:r>
      <w:r w:rsidR="00F47893" w:rsidRPr="00DC2D04">
        <w:rPr>
          <w:color w:val="000000" w:themeColor="text1"/>
          <w:szCs w:val="22"/>
        </w:rPr>
        <w:t xml:space="preserve">efit to further understand the use and insight into a clients’ use of the product. </w:t>
      </w:r>
      <w:r w:rsidR="00CA1303" w:rsidRPr="00DC2D04">
        <w:rPr>
          <w:color w:val="000000" w:themeColor="text1"/>
          <w:szCs w:val="22"/>
        </w:rPr>
        <w:t xml:space="preserve">This data can then be used to improve the user experience or efficiency of a product, so effectively taking a standard product and enhancing the </w:t>
      </w:r>
      <w:r w:rsidR="000D49EE">
        <w:rPr>
          <w:color w:val="000000" w:themeColor="text1"/>
          <w:szCs w:val="22"/>
        </w:rPr>
        <w:t xml:space="preserve">bespoke </w:t>
      </w:r>
      <w:r w:rsidR="00CA1303" w:rsidRPr="00DC2D04">
        <w:rPr>
          <w:color w:val="000000" w:themeColor="text1"/>
          <w:szCs w:val="22"/>
        </w:rPr>
        <w:t xml:space="preserve">value to a customer through digitisation </w:t>
      </w:r>
      <w:r w:rsidR="00223FE3" w:rsidRPr="00DC2D04">
        <w:rPr>
          <w:color w:val="000000" w:themeColor="text1"/>
          <w:szCs w:val="22"/>
        </w:rPr>
        <w:t xml:space="preserve">and how it is used, </w:t>
      </w:r>
      <w:r w:rsidR="004F4470" w:rsidRPr="00DC2D04">
        <w:rPr>
          <w:color w:val="000000" w:themeColor="text1"/>
          <w:szCs w:val="22"/>
        </w:rPr>
        <w:t>rather than physical attributes</w:t>
      </w:r>
      <w:r w:rsidR="00F103F9" w:rsidRPr="00DC2D04">
        <w:rPr>
          <w:color w:val="000000" w:themeColor="text1"/>
          <w:szCs w:val="22"/>
        </w:rPr>
        <w:t xml:space="preserve"> that may not be required</w:t>
      </w:r>
      <w:r w:rsidR="00821769" w:rsidRPr="00DC2D04">
        <w:rPr>
          <w:color w:val="000000" w:themeColor="text1"/>
          <w:szCs w:val="22"/>
        </w:rPr>
        <w:t xml:space="preserve"> to get market lead</w:t>
      </w:r>
      <w:r w:rsidR="004F4470" w:rsidRPr="00DC2D04">
        <w:rPr>
          <w:color w:val="000000" w:themeColor="text1"/>
          <w:szCs w:val="22"/>
        </w:rPr>
        <w:t xml:space="preserve">. </w:t>
      </w:r>
    </w:p>
    <w:p w14:paraId="56B1F2F4" w14:textId="1A08F5C4" w:rsidR="00BF0BB7" w:rsidRPr="00DC2D04" w:rsidRDefault="00BF0BB7" w:rsidP="00F74B39">
      <w:pPr>
        <w:spacing w:after="215" w:line="259" w:lineRule="auto"/>
        <w:ind w:left="0" w:firstLine="0"/>
        <w:rPr>
          <w:color w:val="000000" w:themeColor="text1"/>
          <w:szCs w:val="22"/>
        </w:rPr>
      </w:pPr>
      <w:r w:rsidRPr="00DC2D04">
        <w:rPr>
          <w:color w:val="000000" w:themeColor="text1"/>
          <w:szCs w:val="22"/>
        </w:rPr>
        <w:t xml:space="preserve">For GM future needs will be met through digitisation of the whole product </w:t>
      </w:r>
      <w:r w:rsidR="00210619">
        <w:rPr>
          <w:color w:val="000000" w:themeColor="text1"/>
          <w:szCs w:val="22"/>
        </w:rPr>
        <w:t>through</w:t>
      </w:r>
      <w:r w:rsidRPr="00DC2D04">
        <w:rPr>
          <w:color w:val="000000" w:themeColor="text1"/>
          <w:szCs w:val="22"/>
        </w:rPr>
        <w:t xml:space="preserve"> their clients, this will allow the introduction of a standard product with embedded technology that can be activated and be influential at certain times in the product lifecycle and </w:t>
      </w:r>
      <w:r w:rsidR="005A4E2A" w:rsidRPr="00DC2D04">
        <w:rPr>
          <w:color w:val="000000" w:themeColor="text1"/>
          <w:szCs w:val="22"/>
        </w:rPr>
        <w:t xml:space="preserve">through </w:t>
      </w:r>
      <w:r w:rsidRPr="00DC2D04">
        <w:rPr>
          <w:color w:val="000000" w:themeColor="text1"/>
          <w:szCs w:val="22"/>
        </w:rPr>
        <w:t xml:space="preserve">ongoing use. The adoption of blockchain technologies allows the tracing and accountability of materials and parts through a </w:t>
      </w:r>
      <w:r w:rsidR="00F844D8" w:rsidRPr="00DC2D04">
        <w:rPr>
          <w:color w:val="000000" w:themeColor="text1"/>
          <w:szCs w:val="22"/>
        </w:rPr>
        <w:t xml:space="preserve">geographical </w:t>
      </w:r>
      <w:r w:rsidR="00E43E0D" w:rsidRPr="00DC2D04">
        <w:rPr>
          <w:color w:val="000000" w:themeColor="text1"/>
          <w:szCs w:val="22"/>
        </w:rPr>
        <w:t xml:space="preserve">and regional </w:t>
      </w:r>
      <w:r w:rsidRPr="00DC2D04">
        <w:rPr>
          <w:color w:val="000000" w:themeColor="text1"/>
          <w:szCs w:val="22"/>
        </w:rPr>
        <w:t>ex</w:t>
      </w:r>
      <w:r w:rsidR="00807208" w:rsidRPr="00DC2D04">
        <w:rPr>
          <w:color w:val="000000" w:themeColor="text1"/>
          <w:szCs w:val="22"/>
        </w:rPr>
        <w:t xml:space="preserve">tended </w:t>
      </w:r>
      <w:r w:rsidR="003B76A0" w:rsidRPr="00DC2D04">
        <w:rPr>
          <w:color w:val="000000" w:themeColor="text1"/>
          <w:szCs w:val="22"/>
        </w:rPr>
        <w:t>netw</w:t>
      </w:r>
      <w:r w:rsidR="003303C5" w:rsidRPr="00DC2D04">
        <w:rPr>
          <w:color w:val="000000" w:themeColor="text1"/>
          <w:szCs w:val="22"/>
        </w:rPr>
        <w:t>ork</w:t>
      </w:r>
      <w:r w:rsidR="008A5B29" w:rsidRPr="00DC2D04">
        <w:rPr>
          <w:color w:val="000000" w:themeColor="text1"/>
          <w:szCs w:val="22"/>
        </w:rPr>
        <w:t xml:space="preserve"> as the product extends its reach into other parts of the world. The need to maintain quality is </w:t>
      </w:r>
      <w:r w:rsidR="00C25B29" w:rsidRPr="00DC2D04">
        <w:rPr>
          <w:color w:val="000000" w:themeColor="text1"/>
          <w:szCs w:val="22"/>
        </w:rPr>
        <w:t>critical</w:t>
      </w:r>
      <w:r w:rsidR="008A5B29" w:rsidRPr="00DC2D04">
        <w:rPr>
          <w:color w:val="000000" w:themeColor="text1"/>
          <w:szCs w:val="22"/>
        </w:rPr>
        <w:t xml:space="preserve"> to system integrity and any replacement parts must be made available, quickly and wherever they are required</w:t>
      </w:r>
      <w:r w:rsidRPr="00DC2D04">
        <w:rPr>
          <w:color w:val="000000" w:themeColor="text1"/>
          <w:szCs w:val="22"/>
        </w:rPr>
        <w:t xml:space="preserve">.  </w:t>
      </w:r>
    </w:p>
    <w:p w14:paraId="4FB7E57F" w14:textId="3CAB9444" w:rsidR="00FE2FC3" w:rsidRPr="00DC2D04" w:rsidRDefault="00C905C4" w:rsidP="00F74B39">
      <w:pPr>
        <w:spacing w:after="215" w:line="259" w:lineRule="auto"/>
        <w:ind w:left="0" w:firstLine="0"/>
        <w:rPr>
          <w:color w:val="000000" w:themeColor="text1"/>
          <w:szCs w:val="22"/>
        </w:rPr>
      </w:pPr>
      <w:r w:rsidRPr="00DC2D04">
        <w:rPr>
          <w:color w:val="000000" w:themeColor="text1"/>
          <w:szCs w:val="22"/>
        </w:rPr>
        <w:t xml:space="preserve">GM’s challenge is operating at worldwide scale. With the prospect of our product being used anywhere in the world, and more importantly being able, through use, to go anywhere in the world, the need for predictive management is never more </w:t>
      </w:r>
      <w:r w:rsidR="00857F4D" w:rsidRPr="00DC2D04">
        <w:rPr>
          <w:color w:val="000000" w:themeColor="text1"/>
          <w:szCs w:val="22"/>
        </w:rPr>
        <w:t>important</w:t>
      </w:r>
      <w:r w:rsidRPr="00DC2D04">
        <w:rPr>
          <w:color w:val="000000" w:themeColor="text1"/>
          <w:szCs w:val="22"/>
        </w:rPr>
        <w:t xml:space="preserve">. </w:t>
      </w:r>
    </w:p>
    <w:p w14:paraId="7C203D4D" w14:textId="03C3B3F7" w:rsidR="003602A6" w:rsidRPr="00DC2D04" w:rsidRDefault="00FE2FC3" w:rsidP="003602A6">
      <w:pPr>
        <w:spacing w:after="215" w:line="259" w:lineRule="auto"/>
        <w:ind w:left="0" w:firstLine="0"/>
        <w:rPr>
          <w:color w:val="000000" w:themeColor="text1"/>
          <w:szCs w:val="22"/>
        </w:rPr>
      </w:pPr>
      <w:r w:rsidRPr="00DC2D04">
        <w:rPr>
          <w:color w:val="000000" w:themeColor="text1"/>
          <w:szCs w:val="22"/>
        </w:rPr>
        <w:t>The ability to optimise the product digitally is now a reality, with predictive use of such things as energy and service</w:t>
      </w:r>
      <w:r w:rsidR="003F58FA">
        <w:rPr>
          <w:color w:val="000000" w:themeColor="text1"/>
          <w:szCs w:val="22"/>
        </w:rPr>
        <w:t xml:space="preserve"> intervals</w:t>
      </w:r>
      <w:r w:rsidRPr="00DC2D04">
        <w:rPr>
          <w:color w:val="000000" w:themeColor="text1"/>
          <w:szCs w:val="22"/>
        </w:rPr>
        <w:t>, the gathering of deep learning data is important to supplement the basic product</w:t>
      </w:r>
      <w:r w:rsidR="00521296" w:rsidRPr="00DC2D04">
        <w:rPr>
          <w:color w:val="000000" w:themeColor="text1"/>
          <w:szCs w:val="22"/>
        </w:rPr>
        <w:t>’s operating ability</w:t>
      </w:r>
      <w:r w:rsidR="00C94CB8">
        <w:rPr>
          <w:color w:val="000000" w:themeColor="text1"/>
          <w:szCs w:val="22"/>
        </w:rPr>
        <w:t>, with long term recorded data</w:t>
      </w:r>
      <w:r w:rsidRPr="00DC2D04">
        <w:rPr>
          <w:color w:val="000000" w:themeColor="text1"/>
          <w:szCs w:val="22"/>
        </w:rPr>
        <w:t xml:space="preserve">. One of the first products available to </w:t>
      </w:r>
      <w:r w:rsidR="003900FF" w:rsidRPr="00DC2D04">
        <w:rPr>
          <w:color w:val="000000" w:themeColor="text1"/>
          <w:szCs w:val="22"/>
        </w:rPr>
        <w:t>take advantage of this</w:t>
      </w:r>
      <w:r w:rsidRPr="00DC2D04">
        <w:rPr>
          <w:color w:val="000000" w:themeColor="text1"/>
          <w:szCs w:val="22"/>
        </w:rPr>
        <w:t xml:space="preserve"> was HIVE – the now British Gas energy management system, </w:t>
      </w:r>
      <w:r w:rsidR="00CB1DFD" w:rsidRPr="00DC2D04">
        <w:rPr>
          <w:color w:val="000000" w:themeColor="text1"/>
          <w:szCs w:val="22"/>
        </w:rPr>
        <w:t xml:space="preserve">this can be added to by smart fridges and </w:t>
      </w:r>
      <w:r w:rsidR="00974DF2" w:rsidRPr="00DC2D04">
        <w:rPr>
          <w:color w:val="000000" w:themeColor="text1"/>
          <w:szCs w:val="22"/>
        </w:rPr>
        <w:t>high-end</w:t>
      </w:r>
      <w:r w:rsidR="00CB1DFD" w:rsidRPr="00DC2D04">
        <w:rPr>
          <w:color w:val="000000" w:themeColor="text1"/>
          <w:szCs w:val="22"/>
        </w:rPr>
        <w:t xml:space="preserve"> robot vacuum cleaners. It</w:t>
      </w:r>
      <w:r w:rsidR="00D45825" w:rsidRPr="00DC2D04">
        <w:rPr>
          <w:color w:val="000000" w:themeColor="text1"/>
          <w:szCs w:val="22"/>
        </w:rPr>
        <w:t>’</w:t>
      </w:r>
      <w:r w:rsidR="00CB1DFD" w:rsidRPr="00DC2D04">
        <w:rPr>
          <w:color w:val="000000" w:themeColor="text1"/>
          <w:szCs w:val="22"/>
        </w:rPr>
        <w:t>s no longer enough to provide the best physical product but understand the maximum impact for your client in how it is used and optimised</w:t>
      </w:r>
      <w:r w:rsidR="00C41700" w:rsidRPr="00DC2D04">
        <w:rPr>
          <w:color w:val="000000" w:themeColor="text1"/>
          <w:szCs w:val="22"/>
        </w:rPr>
        <w:t>.</w:t>
      </w:r>
      <w:r w:rsidR="00CB1DFD" w:rsidRPr="00DC2D04">
        <w:rPr>
          <w:color w:val="000000" w:themeColor="text1"/>
          <w:szCs w:val="22"/>
        </w:rPr>
        <w:t xml:space="preserve"> </w:t>
      </w:r>
      <w:r w:rsidRPr="00DC2D04">
        <w:rPr>
          <w:color w:val="000000" w:themeColor="text1"/>
          <w:szCs w:val="22"/>
        </w:rPr>
        <w:t xml:space="preserve"> </w:t>
      </w:r>
      <w:r w:rsidR="00174E06" w:rsidRPr="00DC2D04">
        <w:rPr>
          <w:color w:val="000000" w:themeColor="text1"/>
          <w:szCs w:val="22"/>
        </w:rPr>
        <w:t xml:space="preserve"> </w:t>
      </w:r>
    </w:p>
    <w:p w14:paraId="733B3D35" w14:textId="43E92795" w:rsidR="00AB2F55" w:rsidRPr="00DC2D04" w:rsidRDefault="00AC57DB" w:rsidP="00AB2F55">
      <w:pPr>
        <w:spacing w:after="215" w:line="259" w:lineRule="auto"/>
        <w:ind w:left="0" w:firstLine="0"/>
        <w:rPr>
          <w:b/>
          <w:bCs/>
          <w:szCs w:val="22"/>
        </w:rPr>
      </w:pPr>
      <w:r w:rsidRPr="00DC2D04">
        <w:rPr>
          <w:b/>
          <w:bCs/>
          <w:szCs w:val="22"/>
        </w:rPr>
        <w:t>Cybersecurity and Risk Management for SME</w:t>
      </w:r>
      <w:r w:rsidR="00D00772" w:rsidRPr="00DC2D04">
        <w:rPr>
          <w:b/>
          <w:bCs/>
          <w:szCs w:val="22"/>
        </w:rPr>
        <w:t xml:space="preserve"> </w:t>
      </w:r>
    </w:p>
    <w:p w14:paraId="42A805B4" w14:textId="1A582AFF" w:rsidR="00AB2F55" w:rsidRPr="00DC2D04" w:rsidRDefault="00AB2F55" w:rsidP="00AB2F55">
      <w:pPr>
        <w:spacing w:after="215" w:line="259" w:lineRule="auto"/>
        <w:ind w:left="0" w:firstLine="0"/>
        <w:rPr>
          <w:color w:val="000000" w:themeColor="text1"/>
          <w:szCs w:val="22"/>
        </w:rPr>
      </w:pPr>
      <w:r w:rsidRPr="00DC2D04">
        <w:rPr>
          <w:color w:val="000000" w:themeColor="text1"/>
          <w:szCs w:val="22"/>
        </w:rPr>
        <w:t xml:space="preserve">Artificial intelligence or machine learning will be critical in the future of manufacturing. What is possible </w:t>
      </w:r>
      <w:r w:rsidR="00614B89" w:rsidRPr="00DC2D04">
        <w:rPr>
          <w:color w:val="000000" w:themeColor="text1"/>
          <w:szCs w:val="22"/>
        </w:rPr>
        <w:t xml:space="preserve">and influential </w:t>
      </w:r>
      <w:r w:rsidR="00FE33CC" w:rsidRPr="00DC2D04">
        <w:rPr>
          <w:color w:val="000000" w:themeColor="text1"/>
          <w:szCs w:val="22"/>
        </w:rPr>
        <w:t xml:space="preserve">can and </w:t>
      </w:r>
      <w:r w:rsidRPr="00DC2D04">
        <w:rPr>
          <w:color w:val="000000" w:themeColor="text1"/>
          <w:szCs w:val="22"/>
        </w:rPr>
        <w:t>will be measured</w:t>
      </w:r>
      <w:r w:rsidR="00614B89" w:rsidRPr="00DC2D04">
        <w:rPr>
          <w:color w:val="000000" w:themeColor="text1"/>
          <w:szCs w:val="22"/>
        </w:rPr>
        <w:t xml:space="preserve"> for impro</w:t>
      </w:r>
      <w:r w:rsidR="00591AFA" w:rsidRPr="00DC2D04">
        <w:rPr>
          <w:color w:val="000000" w:themeColor="text1"/>
          <w:szCs w:val="22"/>
        </w:rPr>
        <w:t xml:space="preserve">vement. </w:t>
      </w:r>
      <w:r w:rsidR="00A05DE3" w:rsidRPr="00DC2D04">
        <w:rPr>
          <w:color w:val="000000" w:themeColor="text1"/>
          <w:szCs w:val="22"/>
        </w:rPr>
        <w:t>The burgeoning reliance on digital networks is hugely efficient for the movement and management of data and control h</w:t>
      </w:r>
      <w:r w:rsidR="00591AFA" w:rsidRPr="00DC2D04">
        <w:rPr>
          <w:color w:val="000000" w:themeColor="text1"/>
          <w:szCs w:val="22"/>
        </w:rPr>
        <w:t>owever, the IoT has its own challenges</w:t>
      </w:r>
      <w:r w:rsidR="003C541D" w:rsidRPr="00DC2D04">
        <w:rPr>
          <w:color w:val="000000" w:themeColor="text1"/>
          <w:szCs w:val="22"/>
        </w:rPr>
        <w:t>.</w:t>
      </w:r>
      <w:r w:rsidR="00591AFA" w:rsidRPr="00DC2D04">
        <w:rPr>
          <w:color w:val="000000" w:themeColor="text1"/>
          <w:szCs w:val="22"/>
        </w:rPr>
        <w:t xml:space="preserve"> </w:t>
      </w:r>
      <w:r w:rsidR="003C541D" w:rsidRPr="00DC2D04">
        <w:rPr>
          <w:color w:val="000000" w:themeColor="text1"/>
          <w:szCs w:val="22"/>
        </w:rPr>
        <w:t>Even i</w:t>
      </w:r>
      <w:r w:rsidR="00591AFA" w:rsidRPr="00DC2D04">
        <w:rPr>
          <w:color w:val="000000" w:themeColor="text1"/>
          <w:szCs w:val="22"/>
        </w:rPr>
        <w:t>f everything is seamlessly connected, there is more risk of failure</w:t>
      </w:r>
      <w:r w:rsidR="00C0658F" w:rsidRPr="00DC2D04">
        <w:rPr>
          <w:color w:val="000000" w:themeColor="text1"/>
          <w:szCs w:val="22"/>
        </w:rPr>
        <w:t xml:space="preserve"> </w:t>
      </w:r>
      <w:r w:rsidR="000A7D1F" w:rsidRPr="00DC2D04">
        <w:rPr>
          <w:color w:val="000000" w:themeColor="text1"/>
          <w:szCs w:val="22"/>
        </w:rPr>
        <w:t>through</w:t>
      </w:r>
      <w:r w:rsidR="00C0658F" w:rsidRPr="00DC2D04">
        <w:rPr>
          <w:color w:val="000000" w:themeColor="text1"/>
          <w:szCs w:val="22"/>
        </w:rPr>
        <w:t xml:space="preserve"> the delivery </w:t>
      </w:r>
      <w:r w:rsidR="00F23640" w:rsidRPr="00DC2D04">
        <w:rPr>
          <w:color w:val="000000" w:themeColor="text1"/>
          <w:szCs w:val="22"/>
        </w:rPr>
        <w:t xml:space="preserve">nodes </w:t>
      </w:r>
      <w:r w:rsidR="00C0658F" w:rsidRPr="00DC2D04">
        <w:rPr>
          <w:color w:val="000000" w:themeColor="text1"/>
          <w:szCs w:val="22"/>
        </w:rPr>
        <w:t xml:space="preserve">of </w:t>
      </w:r>
      <w:r w:rsidR="003C541D" w:rsidRPr="00DC2D04">
        <w:rPr>
          <w:color w:val="000000" w:themeColor="text1"/>
          <w:szCs w:val="22"/>
        </w:rPr>
        <w:t>any</w:t>
      </w:r>
      <w:r w:rsidR="00C0658F" w:rsidRPr="00DC2D04">
        <w:rPr>
          <w:color w:val="000000" w:themeColor="text1"/>
          <w:szCs w:val="22"/>
        </w:rPr>
        <w:t xml:space="preserve"> network</w:t>
      </w:r>
      <w:r w:rsidR="00F23640" w:rsidRPr="00DC2D04">
        <w:rPr>
          <w:color w:val="000000" w:themeColor="text1"/>
          <w:szCs w:val="22"/>
        </w:rPr>
        <w:t xml:space="preserve"> the larger </w:t>
      </w:r>
      <w:r w:rsidR="003C541D" w:rsidRPr="00DC2D04">
        <w:rPr>
          <w:color w:val="000000" w:themeColor="text1"/>
          <w:szCs w:val="22"/>
        </w:rPr>
        <w:t>a network</w:t>
      </w:r>
      <w:r w:rsidR="00F23640" w:rsidRPr="00DC2D04">
        <w:rPr>
          <w:color w:val="000000" w:themeColor="text1"/>
          <w:szCs w:val="22"/>
        </w:rPr>
        <w:t xml:space="preserve"> grows</w:t>
      </w:r>
      <w:r w:rsidR="00591AFA" w:rsidRPr="00DC2D04">
        <w:rPr>
          <w:color w:val="000000" w:themeColor="text1"/>
          <w:szCs w:val="22"/>
        </w:rPr>
        <w:t xml:space="preserve">. </w:t>
      </w:r>
    </w:p>
    <w:p w14:paraId="34443B76" w14:textId="1CB2BD51" w:rsidR="001711F7" w:rsidRPr="00DC2D04" w:rsidRDefault="00BA2D0E" w:rsidP="00AB2F55">
      <w:pPr>
        <w:spacing w:after="215" w:line="259" w:lineRule="auto"/>
        <w:ind w:left="0" w:firstLine="0"/>
        <w:rPr>
          <w:color w:val="000000" w:themeColor="text1"/>
          <w:szCs w:val="22"/>
        </w:rPr>
      </w:pPr>
      <w:r w:rsidRPr="00DC2D04">
        <w:rPr>
          <w:color w:val="000000" w:themeColor="text1"/>
          <w:szCs w:val="22"/>
        </w:rPr>
        <w:lastRenderedPageBreak/>
        <w:t>C</w:t>
      </w:r>
      <w:r w:rsidR="00D45E8D" w:rsidRPr="00DC2D04">
        <w:rPr>
          <w:color w:val="000000" w:themeColor="text1"/>
          <w:szCs w:val="22"/>
        </w:rPr>
        <w:t xml:space="preserve">yber </w:t>
      </w:r>
      <w:proofErr w:type="gramStart"/>
      <w:r w:rsidR="00D45E8D" w:rsidRPr="00DC2D04">
        <w:rPr>
          <w:color w:val="000000" w:themeColor="text1"/>
          <w:szCs w:val="22"/>
        </w:rPr>
        <w:t>risk</w:t>
      </w:r>
      <w:r w:rsidRPr="00DC2D04">
        <w:rPr>
          <w:color w:val="000000" w:themeColor="text1"/>
          <w:szCs w:val="22"/>
        </w:rPr>
        <w:t>;</w:t>
      </w:r>
      <w:proofErr w:type="gramEnd"/>
      <w:r w:rsidR="00D45E8D" w:rsidRPr="00DC2D04">
        <w:rPr>
          <w:color w:val="000000" w:themeColor="text1"/>
          <w:szCs w:val="22"/>
        </w:rPr>
        <w:t xml:space="preserve"> gaining control of </w:t>
      </w:r>
      <w:r w:rsidR="00A04B52" w:rsidRPr="00DC2D04">
        <w:rPr>
          <w:color w:val="000000" w:themeColor="text1"/>
          <w:szCs w:val="22"/>
        </w:rPr>
        <w:t xml:space="preserve">transport </w:t>
      </w:r>
      <w:r w:rsidR="00D45E8D" w:rsidRPr="00DC2D04">
        <w:rPr>
          <w:color w:val="000000" w:themeColor="text1"/>
          <w:szCs w:val="22"/>
        </w:rPr>
        <w:t xml:space="preserve">assets has been proven to be possible. Sensitive equipment on aircraft and vehicles needs to be protected and secure. </w:t>
      </w:r>
      <w:r w:rsidR="00E62038" w:rsidRPr="00DC2D04">
        <w:rPr>
          <w:color w:val="000000" w:themeColor="text1"/>
          <w:szCs w:val="22"/>
        </w:rPr>
        <w:t xml:space="preserve">The consequences for getting this wrong are severe. </w:t>
      </w:r>
      <w:r w:rsidR="00F04210" w:rsidRPr="00DC2D04">
        <w:rPr>
          <w:color w:val="000000" w:themeColor="text1"/>
          <w:szCs w:val="22"/>
        </w:rPr>
        <w:t>For example, t</w:t>
      </w:r>
      <w:r w:rsidR="00E62038" w:rsidRPr="00DC2D04">
        <w:rPr>
          <w:color w:val="000000" w:themeColor="text1"/>
          <w:szCs w:val="22"/>
        </w:rPr>
        <w:t>he navigation of large ships is now automated at point of entry for large ports</w:t>
      </w:r>
      <w:r w:rsidR="0018340D" w:rsidRPr="00DC2D04">
        <w:rPr>
          <w:color w:val="000000" w:themeColor="text1"/>
          <w:szCs w:val="22"/>
        </w:rPr>
        <w:t xml:space="preserve"> and harbours</w:t>
      </w:r>
      <w:r w:rsidR="00460FA9" w:rsidRPr="00DC2D04">
        <w:rPr>
          <w:color w:val="000000" w:themeColor="text1"/>
          <w:szCs w:val="22"/>
        </w:rPr>
        <w:t xml:space="preserve">. </w:t>
      </w:r>
      <w:r w:rsidR="00F503BC">
        <w:rPr>
          <w:color w:val="000000" w:themeColor="text1"/>
          <w:szCs w:val="22"/>
        </w:rPr>
        <w:t>Software needs to be secure and not open-sourced to reduce risk.</w:t>
      </w:r>
    </w:p>
    <w:p w14:paraId="6918B679" w14:textId="7EDF1BE1" w:rsidR="007C788D" w:rsidRPr="00DC2D04" w:rsidRDefault="00460FA9" w:rsidP="00AB2F55">
      <w:pPr>
        <w:spacing w:after="215" w:line="259" w:lineRule="auto"/>
        <w:ind w:left="0" w:firstLine="0"/>
        <w:rPr>
          <w:color w:val="000000" w:themeColor="text1"/>
          <w:szCs w:val="22"/>
        </w:rPr>
      </w:pPr>
      <w:r w:rsidRPr="00DC2D04">
        <w:rPr>
          <w:color w:val="000000" w:themeColor="text1"/>
          <w:szCs w:val="22"/>
        </w:rPr>
        <w:t>For an SME developing software around energy use this needs to be secure at every. On larger ships there is an acute shortage of technical knowledge amongst most crews</w:t>
      </w:r>
      <w:r w:rsidR="00BA2D0E" w:rsidRPr="00DC2D04">
        <w:rPr>
          <w:color w:val="000000" w:themeColor="text1"/>
          <w:szCs w:val="22"/>
        </w:rPr>
        <w:t xml:space="preserve"> </w:t>
      </w:r>
      <w:r w:rsidRPr="00DC2D04">
        <w:rPr>
          <w:color w:val="000000" w:themeColor="text1"/>
          <w:szCs w:val="22"/>
        </w:rPr>
        <w:t>outside a small number of officers</w:t>
      </w:r>
      <w:r w:rsidR="00DE0568" w:rsidRPr="00DC2D04">
        <w:rPr>
          <w:color w:val="000000" w:themeColor="text1"/>
          <w:szCs w:val="22"/>
        </w:rPr>
        <w:t>, t</w:t>
      </w:r>
      <w:r w:rsidR="0067357C" w:rsidRPr="00DC2D04">
        <w:rPr>
          <w:color w:val="000000" w:themeColor="text1"/>
          <w:szCs w:val="22"/>
        </w:rPr>
        <w:t xml:space="preserve">he reliance on technology is greater than ever, to deliver the ongoing tasks on a ship. </w:t>
      </w:r>
      <w:r w:rsidR="00970CD5" w:rsidRPr="00DC2D04">
        <w:rPr>
          <w:color w:val="000000" w:themeColor="text1"/>
          <w:szCs w:val="22"/>
        </w:rPr>
        <w:t>Crew energy management</w:t>
      </w:r>
      <w:r w:rsidR="0067357C" w:rsidRPr="00DC2D04">
        <w:rPr>
          <w:color w:val="000000" w:themeColor="text1"/>
          <w:szCs w:val="22"/>
        </w:rPr>
        <w:t xml:space="preserve"> </w:t>
      </w:r>
      <w:r w:rsidR="00DA2D32" w:rsidRPr="00DC2D04">
        <w:rPr>
          <w:color w:val="000000" w:themeColor="text1"/>
          <w:szCs w:val="22"/>
        </w:rPr>
        <w:t>is</w:t>
      </w:r>
      <w:r w:rsidR="0067357C" w:rsidRPr="00DC2D04">
        <w:rPr>
          <w:color w:val="000000" w:themeColor="text1"/>
          <w:szCs w:val="22"/>
        </w:rPr>
        <w:t xml:space="preserve"> not </w:t>
      </w:r>
      <w:r w:rsidR="00C667DD" w:rsidRPr="00DC2D04">
        <w:rPr>
          <w:color w:val="000000" w:themeColor="text1"/>
          <w:szCs w:val="22"/>
        </w:rPr>
        <w:t>guaranteed</w:t>
      </w:r>
      <w:r w:rsidR="0067357C" w:rsidRPr="00DC2D04">
        <w:rPr>
          <w:color w:val="000000" w:themeColor="text1"/>
          <w:szCs w:val="22"/>
        </w:rPr>
        <w:t xml:space="preserve"> at sea </w:t>
      </w:r>
      <w:r w:rsidR="00BA2D0E" w:rsidRPr="00DC2D04">
        <w:rPr>
          <w:color w:val="000000" w:themeColor="text1"/>
          <w:szCs w:val="22"/>
        </w:rPr>
        <w:t>via</w:t>
      </w:r>
      <w:r w:rsidR="00023B25" w:rsidRPr="00DC2D04">
        <w:rPr>
          <w:color w:val="000000" w:themeColor="text1"/>
          <w:szCs w:val="22"/>
        </w:rPr>
        <w:t xml:space="preserve"> a manual process </w:t>
      </w:r>
      <w:r w:rsidR="0067357C" w:rsidRPr="00DC2D04">
        <w:rPr>
          <w:color w:val="000000" w:themeColor="text1"/>
          <w:szCs w:val="22"/>
        </w:rPr>
        <w:t>and therefore require</w:t>
      </w:r>
      <w:r w:rsidR="00023B25" w:rsidRPr="00DC2D04">
        <w:rPr>
          <w:color w:val="000000" w:themeColor="text1"/>
          <w:szCs w:val="22"/>
        </w:rPr>
        <w:t>s</w:t>
      </w:r>
      <w:r w:rsidR="0067357C" w:rsidRPr="00DC2D04">
        <w:rPr>
          <w:color w:val="000000" w:themeColor="text1"/>
          <w:szCs w:val="22"/>
        </w:rPr>
        <w:t xml:space="preserve"> a system that can run</w:t>
      </w:r>
      <w:r w:rsidR="00B249FC" w:rsidRPr="00DC2D04">
        <w:rPr>
          <w:color w:val="000000" w:themeColor="text1"/>
          <w:szCs w:val="22"/>
        </w:rPr>
        <w:t xml:space="preserve"> </w:t>
      </w:r>
      <w:r w:rsidR="00BA2D0E" w:rsidRPr="00DC2D04">
        <w:rPr>
          <w:color w:val="000000" w:themeColor="text1"/>
          <w:szCs w:val="22"/>
        </w:rPr>
        <w:t>alongside</w:t>
      </w:r>
      <w:r w:rsidR="0067357C" w:rsidRPr="00DC2D04">
        <w:rPr>
          <w:color w:val="000000" w:themeColor="text1"/>
          <w:szCs w:val="22"/>
        </w:rPr>
        <w:t xml:space="preserve"> the crew and </w:t>
      </w:r>
      <w:r w:rsidR="00023B25" w:rsidRPr="00DC2D04">
        <w:rPr>
          <w:color w:val="000000" w:themeColor="text1"/>
          <w:szCs w:val="22"/>
        </w:rPr>
        <w:t xml:space="preserve">daily </w:t>
      </w:r>
      <w:r w:rsidR="0067357C" w:rsidRPr="00DC2D04">
        <w:rPr>
          <w:color w:val="000000" w:themeColor="text1"/>
          <w:szCs w:val="22"/>
        </w:rPr>
        <w:t xml:space="preserve">operational of a ship. </w:t>
      </w:r>
      <w:r w:rsidRPr="00DC2D04">
        <w:rPr>
          <w:color w:val="000000" w:themeColor="text1"/>
          <w:szCs w:val="22"/>
        </w:rPr>
        <w:t xml:space="preserve"> </w:t>
      </w:r>
    </w:p>
    <w:p w14:paraId="616EC033" w14:textId="183F2016" w:rsidR="007C788D" w:rsidRPr="00DC2D04" w:rsidRDefault="00A65512" w:rsidP="007C788D">
      <w:pPr>
        <w:spacing w:after="215" w:line="259" w:lineRule="auto"/>
        <w:ind w:left="0" w:firstLine="0"/>
        <w:rPr>
          <w:b/>
          <w:bCs/>
          <w:szCs w:val="22"/>
        </w:rPr>
      </w:pPr>
      <w:r w:rsidRPr="00DC2D04">
        <w:rPr>
          <w:b/>
          <w:bCs/>
          <w:szCs w:val="22"/>
        </w:rPr>
        <w:t>ESG (Environmental, Social and Governance</w:t>
      </w:r>
      <w:r w:rsidR="007C788D" w:rsidRPr="00DC2D04">
        <w:rPr>
          <w:b/>
          <w:bCs/>
          <w:szCs w:val="22"/>
        </w:rPr>
        <w:t xml:space="preserve"> impact</w:t>
      </w:r>
      <w:r w:rsidR="00D67857" w:rsidRPr="00DC2D04">
        <w:rPr>
          <w:b/>
          <w:bCs/>
          <w:szCs w:val="22"/>
        </w:rPr>
        <w:t>)</w:t>
      </w:r>
    </w:p>
    <w:p w14:paraId="658BE732" w14:textId="77777777" w:rsidR="00DB3D3F" w:rsidRDefault="00AB6C49" w:rsidP="007C788D">
      <w:pPr>
        <w:spacing w:after="215" w:line="259" w:lineRule="auto"/>
        <w:ind w:left="0" w:firstLine="0"/>
        <w:rPr>
          <w:color w:val="000000" w:themeColor="text1"/>
          <w:szCs w:val="22"/>
        </w:rPr>
      </w:pPr>
      <w:r w:rsidRPr="00DC2D04">
        <w:rPr>
          <w:color w:val="000000" w:themeColor="text1"/>
          <w:szCs w:val="22"/>
        </w:rPr>
        <w:t xml:space="preserve">GM are </w:t>
      </w:r>
      <w:r w:rsidR="00283F76" w:rsidRPr="00DC2D04">
        <w:rPr>
          <w:color w:val="000000" w:themeColor="text1"/>
          <w:szCs w:val="22"/>
        </w:rPr>
        <w:t>committed</w:t>
      </w:r>
      <w:r w:rsidRPr="00DC2D04">
        <w:rPr>
          <w:color w:val="000000" w:themeColor="text1"/>
          <w:szCs w:val="22"/>
        </w:rPr>
        <w:t xml:space="preserve"> to become one of the first fully circular renewable energy product</w:t>
      </w:r>
      <w:r w:rsidR="00283F76" w:rsidRPr="00DC2D04">
        <w:rPr>
          <w:color w:val="000000" w:themeColor="text1"/>
          <w:szCs w:val="22"/>
        </w:rPr>
        <w:t xml:space="preserve"> manufacturers</w:t>
      </w:r>
      <w:r w:rsidRPr="00DC2D04">
        <w:rPr>
          <w:color w:val="000000" w:themeColor="text1"/>
          <w:szCs w:val="22"/>
        </w:rPr>
        <w:t>. Over the next 20 years</w:t>
      </w:r>
      <w:r w:rsidR="00423AA1">
        <w:rPr>
          <w:color w:val="000000" w:themeColor="text1"/>
          <w:szCs w:val="22"/>
        </w:rPr>
        <w:t>, the UN states that</w:t>
      </w:r>
      <w:r w:rsidRPr="00DC2D04">
        <w:rPr>
          <w:color w:val="000000" w:themeColor="text1"/>
          <w:szCs w:val="22"/>
        </w:rPr>
        <w:t xml:space="preserve"> over 80 million tonnes of mostly Far Eastern toxic PV will have to be broken up and disposed of in landfill. GM </w:t>
      </w:r>
      <w:r w:rsidR="00F32D75">
        <w:rPr>
          <w:color w:val="000000" w:themeColor="text1"/>
          <w:szCs w:val="22"/>
        </w:rPr>
        <w:t>will</w:t>
      </w:r>
      <w:r w:rsidRPr="00DC2D04">
        <w:rPr>
          <w:color w:val="000000" w:themeColor="text1"/>
          <w:szCs w:val="22"/>
        </w:rPr>
        <w:t xml:space="preserve"> not </w:t>
      </w:r>
      <w:r w:rsidR="00284388">
        <w:rPr>
          <w:color w:val="000000" w:themeColor="text1"/>
          <w:szCs w:val="22"/>
        </w:rPr>
        <w:t xml:space="preserve">be </w:t>
      </w:r>
      <w:r w:rsidRPr="00DC2D04">
        <w:rPr>
          <w:color w:val="000000" w:themeColor="text1"/>
          <w:szCs w:val="22"/>
        </w:rPr>
        <w:t xml:space="preserve">part of that story. </w:t>
      </w:r>
    </w:p>
    <w:p w14:paraId="19CB49BA" w14:textId="67A5FA9A" w:rsidR="00294AF6" w:rsidRPr="00DC2D04" w:rsidRDefault="00C458D4" w:rsidP="007C788D">
      <w:pPr>
        <w:spacing w:after="215" w:line="259" w:lineRule="auto"/>
        <w:ind w:left="0" w:firstLine="0"/>
        <w:rPr>
          <w:color w:val="000000" w:themeColor="text1"/>
          <w:szCs w:val="22"/>
        </w:rPr>
      </w:pPr>
      <w:r w:rsidRPr="00DC2D04">
        <w:rPr>
          <w:color w:val="000000" w:themeColor="text1"/>
          <w:szCs w:val="22"/>
        </w:rPr>
        <w:t>By adopting the</w:t>
      </w:r>
      <w:r w:rsidR="004566B5" w:rsidRPr="00DC2D04">
        <w:rPr>
          <w:color w:val="000000" w:themeColor="text1"/>
          <w:szCs w:val="22"/>
        </w:rPr>
        <w:t xml:space="preserve"> right choices now, through carefully managed second life use of our products into developing nations at low capex, GM can manage to benefit both industrial and technology </w:t>
      </w:r>
      <w:r w:rsidR="00283F76" w:rsidRPr="00DC2D04">
        <w:rPr>
          <w:color w:val="000000" w:themeColor="text1"/>
          <w:szCs w:val="22"/>
        </w:rPr>
        <w:t>requirements and</w:t>
      </w:r>
      <w:r w:rsidR="00EF0375">
        <w:rPr>
          <w:color w:val="000000" w:themeColor="text1"/>
          <w:szCs w:val="22"/>
        </w:rPr>
        <w:t xml:space="preserve"> </w:t>
      </w:r>
      <w:r w:rsidR="004566B5" w:rsidRPr="00DC2D04">
        <w:rPr>
          <w:color w:val="000000" w:themeColor="text1"/>
          <w:szCs w:val="22"/>
        </w:rPr>
        <w:t>deliver unique power solutions to energy and space</w:t>
      </w:r>
      <w:r w:rsidR="00283F76" w:rsidRPr="00DC2D04">
        <w:rPr>
          <w:color w:val="000000" w:themeColor="text1"/>
          <w:szCs w:val="22"/>
        </w:rPr>
        <w:t>-</w:t>
      </w:r>
      <w:r w:rsidR="004566B5" w:rsidRPr="00DC2D04">
        <w:rPr>
          <w:color w:val="000000" w:themeColor="text1"/>
          <w:szCs w:val="22"/>
        </w:rPr>
        <w:t>poor coastal communities into the future, eventually recycling their products back into re-manufacture.</w:t>
      </w:r>
      <w:r w:rsidR="00646651">
        <w:rPr>
          <w:color w:val="000000" w:themeColor="text1"/>
          <w:szCs w:val="22"/>
        </w:rPr>
        <w:t xml:space="preserve"> </w:t>
      </w:r>
      <w:sdt>
        <w:sdtPr>
          <w:id w:val="-348340488"/>
          <w:citation/>
        </w:sdtPr>
        <w:sdtEndPr/>
        <w:sdtContent>
          <w:r w:rsidR="00646651">
            <w:fldChar w:fldCharType="begin"/>
          </w:r>
          <w:r w:rsidR="00646651">
            <w:instrText xml:space="preserve"> CITATION Ste20 \l 2057 </w:instrText>
          </w:r>
          <w:r w:rsidR="00646651">
            <w:fldChar w:fldCharType="separate"/>
          </w:r>
          <w:r w:rsidR="009720F2" w:rsidRPr="009720F2">
            <w:rPr>
              <w:noProof/>
            </w:rPr>
            <w:t>(brown, 2020)</w:t>
          </w:r>
          <w:r w:rsidR="00646651">
            <w:fldChar w:fldCharType="end"/>
          </w:r>
        </w:sdtContent>
      </w:sdt>
    </w:p>
    <w:p w14:paraId="5ACA830C" w14:textId="0F7954C1" w:rsidR="007E1922" w:rsidRPr="00DC2D04" w:rsidRDefault="00B7758C" w:rsidP="007E1922">
      <w:pPr>
        <w:spacing w:after="215" w:line="259" w:lineRule="auto"/>
        <w:ind w:left="0" w:firstLine="0"/>
        <w:rPr>
          <w:b/>
          <w:bCs/>
          <w:szCs w:val="22"/>
        </w:rPr>
      </w:pPr>
      <w:r w:rsidRPr="00DC2D04">
        <w:rPr>
          <w:b/>
          <w:bCs/>
          <w:szCs w:val="22"/>
        </w:rPr>
        <w:t>Workforce and Social Factors</w:t>
      </w:r>
    </w:p>
    <w:p w14:paraId="05713D6A" w14:textId="2EC7BB52" w:rsidR="00B875E1" w:rsidRDefault="00DC3090" w:rsidP="007E1922">
      <w:pPr>
        <w:spacing w:after="215" w:line="259" w:lineRule="auto"/>
        <w:ind w:left="0" w:firstLine="0"/>
        <w:rPr>
          <w:color w:val="000000" w:themeColor="text1"/>
          <w:szCs w:val="22"/>
        </w:rPr>
      </w:pPr>
      <w:r w:rsidRPr="00DC2D04">
        <w:rPr>
          <w:color w:val="000000" w:themeColor="text1"/>
          <w:szCs w:val="22"/>
        </w:rPr>
        <w:t xml:space="preserve">The industrial revolution displaced many people from the rural settings that had provided stability for centuries. </w:t>
      </w:r>
      <w:r w:rsidR="00F12B3F" w:rsidRPr="00DC2D04">
        <w:rPr>
          <w:color w:val="000000" w:themeColor="text1"/>
          <w:szCs w:val="22"/>
        </w:rPr>
        <w:t xml:space="preserve">The wider effects of </w:t>
      </w:r>
      <w:r w:rsidR="00DB2CEE">
        <w:rPr>
          <w:color w:val="000000" w:themeColor="text1"/>
          <w:szCs w:val="22"/>
        </w:rPr>
        <w:t xml:space="preserve">early </w:t>
      </w:r>
      <w:r w:rsidR="00F74EA9" w:rsidRPr="00DC2D04">
        <w:rPr>
          <w:color w:val="000000" w:themeColor="text1"/>
          <w:szCs w:val="22"/>
        </w:rPr>
        <w:t>industrial</w:t>
      </w:r>
      <w:r w:rsidR="00F12B3F" w:rsidRPr="00DC2D04">
        <w:rPr>
          <w:color w:val="000000" w:themeColor="text1"/>
          <w:szCs w:val="22"/>
        </w:rPr>
        <w:t xml:space="preserve"> energy use will last for thousands of years. </w:t>
      </w:r>
    </w:p>
    <w:p w14:paraId="0DADC6B4" w14:textId="39C44726" w:rsidR="00D3186C" w:rsidRPr="00DC2D04" w:rsidRDefault="00F12B3F" w:rsidP="007E1922">
      <w:pPr>
        <w:spacing w:after="215" w:line="259" w:lineRule="auto"/>
        <w:ind w:left="0" w:firstLine="0"/>
        <w:rPr>
          <w:color w:val="000000" w:themeColor="text1"/>
          <w:szCs w:val="22"/>
        </w:rPr>
      </w:pPr>
      <w:r w:rsidRPr="00DC2D04">
        <w:rPr>
          <w:color w:val="000000" w:themeColor="text1"/>
          <w:szCs w:val="22"/>
        </w:rPr>
        <w:t xml:space="preserve">Snow samples on Mt Everest </w:t>
      </w:r>
      <w:r w:rsidR="002C3C33" w:rsidRPr="00DC2D04">
        <w:rPr>
          <w:color w:val="000000" w:themeColor="text1"/>
          <w:szCs w:val="22"/>
        </w:rPr>
        <w:t>provide</w:t>
      </w:r>
      <w:r w:rsidRPr="00DC2D04">
        <w:rPr>
          <w:color w:val="000000" w:themeColor="text1"/>
          <w:szCs w:val="22"/>
        </w:rPr>
        <w:t xml:space="preserve"> evidence of </w:t>
      </w:r>
      <w:r w:rsidR="002C3C33" w:rsidRPr="00DC2D04">
        <w:rPr>
          <w:color w:val="000000" w:themeColor="text1"/>
          <w:szCs w:val="22"/>
        </w:rPr>
        <w:t xml:space="preserve">tiny layers of </w:t>
      </w:r>
      <w:r w:rsidRPr="00DC2D04">
        <w:rPr>
          <w:color w:val="000000" w:themeColor="text1"/>
          <w:szCs w:val="22"/>
        </w:rPr>
        <w:t xml:space="preserve">soot from the time of huge industrial </w:t>
      </w:r>
      <w:r w:rsidR="002C3C33" w:rsidRPr="00DC2D04">
        <w:rPr>
          <w:color w:val="000000" w:themeColor="text1"/>
          <w:szCs w:val="22"/>
        </w:rPr>
        <w:t>scale-up</w:t>
      </w:r>
      <w:r w:rsidRPr="00DC2D04">
        <w:rPr>
          <w:color w:val="000000" w:themeColor="text1"/>
          <w:szCs w:val="22"/>
        </w:rPr>
        <w:t xml:space="preserve">. </w:t>
      </w:r>
      <w:r w:rsidR="00B142DB" w:rsidRPr="00DC2D04">
        <w:rPr>
          <w:color w:val="000000" w:themeColor="text1"/>
          <w:szCs w:val="22"/>
        </w:rPr>
        <w:t xml:space="preserve">This surge into industrialisation has </w:t>
      </w:r>
      <w:r w:rsidR="00272820" w:rsidRPr="00DC2D04">
        <w:rPr>
          <w:color w:val="000000" w:themeColor="text1"/>
          <w:szCs w:val="22"/>
        </w:rPr>
        <w:t xml:space="preserve">supported an </w:t>
      </w:r>
      <w:r w:rsidR="00B142DB" w:rsidRPr="00DC2D04">
        <w:rPr>
          <w:color w:val="000000" w:themeColor="text1"/>
          <w:szCs w:val="22"/>
        </w:rPr>
        <w:t>expan</w:t>
      </w:r>
      <w:r w:rsidR="00272820" w:rsidRPr="00DC2D04">
        <w:rPr>
          <w:color w:val="000000" w:themeColor="text1"/>
          <w:szCs w:val="22"/>
        </w:rPr>
        <w:t>sion</w:t>
      </w:r>
      <w:r w:rsidR="00B142DB" w:rsidRPr="00DC2D04">
        <w:rPr>
          <w:color w:val="000000" w:themeColor="text1"/>
          <w:szCs w:val="22"/>
        </w:rPr>
        <w:t xml:space="preserve"> with population </w:t>
      </w:r>
      <w:r w:rsidR="00272820" w:rsidRPr="00DC2D04">
        <w:rPr>
          <w:color w:val="000000" w:themeColor="text1"/>
          <w:szCs w:val="22"/>
        </w:rPr>
        <w:t>growth</w:t>
      </w:r>
      <w:r w:rsidR="00B142DB" w:rsidRPr="00DC2D04">
        <w:rPr>
          <w:color w:val="000000" w:themeColor="text1"/>
          <w:szCs w:val="22"/>
        </w:rPr>
        <w:t xml:space="preserve">. The demand for perceived Western lifestyles leaves the planet exhausted and in danger of </w:t>
      </w:r>
      <w:r w:rsidR="00C36501" w:rsidRPr="00DC2D04">
        <w:rPr>
          <w:color w:val="000000" w:themeColor="text1"/>
          <w:szCs w:val="22"/>
        </w:rPr>
        <w:t xml:space="preserve">catastrophic </w:t>
      </w:r>
      <w:r w:rsidR="008E3821" w:rsidRPr="00DC2D04">
        <w:rPr>
          <w:color w:val="000000" w:themeColor="text1"/>
          <w:szCs w:val="22"/>
        </w:rPr>
        <w:t xml:space="preserve">natural </w:t>
      </w:r>
      <w:r w:rsidR="007A5617">
        <w:rPr>
          <w:color w:val="000000" w:themeColor="text1"/>
          <w:szCs w:val="22"/>
        </w:rPr>
        <w:t xml:space="preserve">resource </w:t>
      </w:r>
      <w:r w:rsidR="008E3821" w:rsidRPr="00DC2D04">
        <w:rPr>
          <w:color w:val="000000" w:themeColor="text1"/>
          <w:szCs w:val="22"/>
        </w:rPr>
        <w:t xml:space="preserve">collapse. </w:t>
      </w:r>
      <w:r w:rsidR="000117A8" w:rsidRPr="00DC2D04">
        <w:rPr>
          <w:color w:val="000000" w:themeColor="text1"/>
          <w:szCs w:val="22"/>
        </w:rPr>
        <w:t xml:space="preserve">The rise in predicted </w:t>
      </w:r>
      <w:r w:rsidR="000054EB" w:rsidRPr="00DC2D04">
        <w:rPr>
          <w:color w:val="000000" w:themeColor="text1"/>
          <w:szCs w:val="22"/>
        </w:rPr>
        <w:t xml:space="preserve">planet </w:t>
      </w:r>
      <w:r w:rsidR="000117A8" w:rsidRPr="00DC2D04">
        <w:rPr>
          <w:color w:val="000000" w:themeColor="text1"/>
          <w:szCs w:val="22"/>
        </w:rPr>
        <w:t>temperatures could have effects in rising sea levels but more profoundly, affect up to 70% of existing farming locations for the continued production of food. The reliance on food production for countries such as China is very important, as they are unable to sustain their own population’s food requirement within their own borders.</w:t>
      </w:r>
      <w:r w:rsidR="00272820" w:rsidRPr="00DC2D04">
        <w:rPr>
          <w:color w:val="000000" w:themeColor="text1"/>
          <w:szCs w:val="22"/>
        </w:rPr>
        <w:t xml:space="preserve"> </w:t>
      </w:r>
    </w:p>
    <w:p w14:paraId="39D9276E" w14:textId="5F2E3D07" w:rsidR="007E1922" w:rsidRPr="00DC2D04" w:rsidRDefault="00D3186C" w:rsidP="007E1922">
      <w:pPr>
        <w:spacing w:after="215" w:line="259" w:lineRule="auto"/>
        <w:ind w:left="0" w:firstLine="0"/>
        <w:rPr>
          <w:color w:val="000000" w:themeColor="text1"/>
          <w:szCs w:val="22"/>
        </w:rPr>
      </w:pPr>
      <w:r w:rsidRPr="00DC2D04">
        <w:rPr>
          <w:color w:val="000000" w:themeColor="text1"/>
          <w:szCs w:val="22"/>
        </w:rPr>
        <w:t>Very rapid change is required to reverse climate change and improve use of energy and provide more responsibility for materials</w:t>
      </w:r>
      <w:r w:rsidR="0073412E" w:rsidRPr="00DC2D04">
        <w:rPr>
          <w:color w:val="000000" w:themeColor="text1"/>
          <w:szCs w:val="22"/>
        </w:rPr>
        <w:t>’</w:t>
      </w:r>
      <w:r w:rsidRPr="00DC2D04">
        <w:rPr>
          <w:color w:val="000000" w:themeColor="text1"/>
          <w:szCs w:val="22"/>
        </w:rPr>
        <w:t xml:space="preserve"> use. </w:t>
      </w:r>
      <w:r w:rsidR="00370181" w:rsidRPr="00DC2D04">
        <w:rPr>
          <w:color w:val="000000" w:themeColor="text1"/>
          <w:szCs w:val="22"/>
        </w:rPr>
        <w:t>The consequences for the workforce are now just as profound as during the Industrial Revolution</w:t>
      </w:r>
      <w:r w:rsidR="007C3378" w:rsidRPr="00DC2D04">
        <w:rPr>
          <w:color w:val="000000" w:themeColor="text1"/>
          <w:szCs w:val="22"/>
        </w:rPr>
        <w:t>.</w:t>
      </w:r>
      <w:r w:rsidR="00370181" w:rsidRPr="00DC2D04">
        <w:rPr>
          <w:color w:val="000000" w:themeColor="text1"/>
          <w:szCs w:val="22"/>
        </w:rPr>
        <w:t xml:space="preserve"> </w:t>
      </w:r>
      <w:r w:rsidR="007C3378" w:rsidRPr="00DC2D04">
        <w:rPr>
          <w:color w:val="000000" w:themeColor="text1"/>
          <w:szCs w:val="22"/>
        </w:rPr>
        <w:t>T</w:t>
      </w:r>
      <w:r w:rsidR="00370181" w:rsidRPr="00DC2D04">
        <w:rPr>
          <w:color w:val="000000" w:themeColor="text1"/>
          <w:szCs w:val="22"/>
        </w:rPr>
        <w:t xml:space="preserve">he widening gap between the highly skilled and lower-skilled workforce is already widening, this will widen further as new digital approaches to work will </w:t>
      </w:r>
      <w:r w:rsidR="009228E3" w:rsidRPr="00DC2D04">
        <w:rPr>
          <w:color w:val="000000" w:themeColor="text1"/>
          <w:szCs w:val="22"/>
        </w:rPr>
        <w:t>dis</w:t>
      </w:r>
      <w:r w:rsidR="00370181" w:rsidRPr="00DC2D04">
        <w:rPr>
          <w:color w:val="000000" w:themeColor="text1"/>
          <w:szCs w:val="22"/>
        </w:rPr>
        <w:t xml:space="preserve">place older less agile </w:t>
      </w:r>
      <w:r w:rsidR="00A50488">
        <w:rPr>
          <w:color w:val="000000" w:themeColor="text1"/>
          <w:szCs w:val="22"/>
        </w:rPr>
        <w:t>methods</w:t>
      </w:r>
      <w:r w:rsidR="00370181" w:rsidRPr="00DC2D04">
        <w:rPr>
          <w:color w:val="000000" w:themeColor="text1"/>
          <w:szCs w:val="22"/>
        </w:rPr>
        <w:t xml:space="preserve"> of working. The </w:t>
      </w:r>
      <w:r w:rsidR="00EB7F6A" w:rsidRPr="00DC2D04">
        <w:rPr>
          <w:color w:val="000000" w:themeColor="text1"/>
          <w:szCs w:val="22"/>
        </w:rPr>
        <w:t xml:space="preserve">digital </w:t>
      </w:r>
      <w:r w:rsidR="00370181" w:rsidRPr="00DC2D04">
        <w:rPr>
          <w:color w:val="000000" w:themeColor="text1"/>
          <w:szCs w:val="22"/>
        </w:rPr>
        <w:t xml:space="preserve">knowledge gap may be profound for many people, this </w:t>
      </w:r>
      <w:r w:rsidR="007E5DBB" w:rsidRPr="00DC2D04">
        <w:rPr>
          <w:color w:val="000000" w:themeColor="text1"/>
          <w:szCs w:val="22"/>
        </w:rPr>
        <w:t>is</w:t>
      </w:r>
      <w:r w:rsidR="00370181" w:rsidRPr="00DC2D04">
        <w:rPr>
          <w:color w:val="000000" w:themeColor="text1"/>
          <w:szCs w:val="22"/>
        </w:rPr>
        <w:t xml:space="preserve"> already appearing in the </w:t>
      </w:r>
      <w:r w:rsidR="00EB7F6A" w:rsidRPr="00DC2D04">
        <w:rPr>
          <w:color w:val="000000" w:themeColor="text1"/>
          <w:szCs w:val="22"/>
        </w:rPr>
        <w:t xml:space="preserve">everyday </w:t>
      </w:r>
      <w:r w:rsidR="000054EB" w:rsidRPr="00DC2D04">
        <w:rPr>
          <w:color w:val="000000" w:themeColor="text1"/>
          <w:szCs w:val="22"/>
        </w:rPr>
        <w:t xml:space="preserve">use of the internet and digital technologies with each aging generation becoming less equipped to deal with </w:t>
      </w:r>
      <w:r w:rsidR="00974DCD">
        <w:rPr>
          <w:color w:val="000000" w:themeColor="text1"/>
          <w:szCs w:val="22"/>
        </w:rPr>
        <w:t xml:space="preserve">every progressive </w:t>
      </w:r>
      <w:r w:rsidR="00EB7F6A" w:rsidRPr="00DC2D04">
        <w:rPr>
          <w:color w:val="000000" w:themeColor="text1"/>
          <w:szCs w:val="22"/>
        </w:rPr>
        <w:t>new digital</w:t>
      </w:r>
      <w:r w:rsidR="000054EB" w:rsidRPr="00DC2D04">
        <w:rPr>
          <w:color w:val="000000" w:themeColor="text1"/>
          <w:szCs w:val="22"/>
        </w:rPr>
        <w:t xml:space="preserve"> change. </w:t>
      </w:r>
      <w:sdt>
        <w:sdtPr>
          <w:id w:val="598154309"/>
          <w:citation/>
        </w:sdtPr>
        <w:sdtEndPr/>
        <w:sdtContent>
          <w:r w:rsidR="00155A1A">
            <w:fldChar w:fldCharType="begin"/>
          </w:r>
          <w:r w:rsidR="00155A1A">
            <w:instrText xml:space="preserve"> CITATION Gáb21 \l 2057 </w:instrText>
          </w:r>
          <w:r w:rsidR="00155A1A">
            <w:fldChar w:fldCharType="separate"/>
          </w:r>
          <w:r w:rsidR="009720F2" w:rsidRPr="009720F2">
            <w:rPr>
              <w:noProof/>
            </w:rPr>
            <w:t>(Gábor Szabó-Szentgróti 1, 2021)</w:t>
          </w:r>
          <w:r w:rsidR="00155A1A">
            <w:fldChar w:fldCharType="end"/>
          </w:r>
        </w:sdtContent>
      </w:sdt>
    </w:p>
    <w:p w14:paraId="23A853DE" w14:textId="7CCCE754" w:rsidR="00C36CD4" w:rsidRPr="00DC2D04" w:rsidRDefault="000113AF" w:rsidP="006377C2">
      <w:pPr>
        <w:spacing w:after="0" w:line="240" w:lineRule="auto"/>
        <w:ind w:left="0" w:firstLine="0"/>
        <w:rPr>
          <w:color w:val="000000" w:themeColor="text1"/>
          <w:szCs w:val="22"/>
        </w:rPr>
      </w:pPr>
      <w:r w:rsidRPr="00DC2D04">
        <w:rPr>
          <w:color w:val="000000" w:themeColor="text1"/>
          <w:szCs w:val="22"/>
        </w:rPr>
        <w:t xml:space="preserve">The future of manufacturing lies locally, transportation of goods across the globe </w:t>
      </w:r>
      <w:r w:rsidR="00EB03FE">
        <w:rPr>
          <w:color w:val="000000" w:themeColor="text1"/>
          <w:szCs w:val="22"/>
        </w:rPr>
        <w:t xml:space="preserve">into other markets </w:t>
      </w:r>
      <w:r w:rsidRPr="00DC2D04">
        <w:rPr>
          <w:color w:val="000000" w:themeColor="text1"/>
          <w:szCs w:val="22"/>
        </w:rPr>
        <w:t xml:space="preserve">does not make sense. Technology will have to provide fresh fruit and vegetables </w:t>
      </w:r>
      <w:r w:rsidR="004A0178" w:rsidRPr="00DC2D04">
        <w:rPr>
          <w:color w:val="000000" w:themeColor="text1"/>
          <w:szCs w:val="22"/>
        </w:rPr>
        <w:t xml:space="preserve">locally, </w:t>
      </w:r>
      <w:r w:rsidRPr="00DC2D04">
        <w:rPr>
          <w:color w:val="000000" w:themeColor="text1"/>
          <w:szCs w:val="22"/>
        </w:rPr>
        <w:t xml:space="preserve">rather than flying </w:t>
      </w:r>
      <w:r w:rsidR="004A0178" w:rsidRPr="00DC2D04">
        <w:rPr>
          <w:color w:val="000000" w:themeColor="text1"/>
          <w:szCs w:val="22"/>
        </w:rPr>
        <w:t>food</w:t>
      </w:r>
      <w:r w:rsidRPr="00DC2D04">
        <w:rPr>
          <w:color w:val="000000" w:themeColor="text1"/>
          <w:szCs w:val="22"/>
        </w:rPr>
        <w:t xml:space="preserve"> across the planet</w:t>
      </w:r>
      <w:r w:rsidR="00000AAE" w:rsidRPr="00DC2D04">
        <w:rPr>
          <w:color w:val="000000" w:themeColor="text1"/>
          <w:szCs w:val="22"/>
        </w:rPr>
        <w:t xml:space="preserve"> at huge carbon emission cost</w:t>
      </w:r>
      <w:r w:rsidR="004A0178" w:rsidRPr="00DC2D04">
        <w:rPr>
          <w:color w:val="000000" w:themeColor="text1"/>
          <w:szCs w:val="22"/>
        </w:rPr>
        <w:t xml:space="preserve"> and increased </w:t>
      </w:r>
      <w:r w:rsidR="002F749F" w:rsidRPr="00DC2D04">
        <w:rPr>
          <w:color w:val="000000" w:themeColor="text1"/>
          <w:szCs w:val="22"/>
        </w:rPr>
        <w:t xml:space="preserve">food </w:t>
      </w:r>
      <w:r w:rsidR="004A0178" w:rsidRPr="00DC2D04">
        <w:rPr>
          <w:color w:val="000000" w:themeColor="text1"/>
          <w:szCs w:val="22"/>
        </w:rPr>
        <w:t xml:space="preserve">security risk from </w:t>
      </w:r>
      <w:r w:rsidR="002344A2" w:rsidRPr="00DC2D04">
        <w:rPr>
          <w:color w:val="000000" w:themeColor="text1"/>
          <w:szCs w:val="22"/>
        </w:rPr>
        <w:t xml:space="preserve">the next </w:t>
      </w:r>
      <w:r w:rsidR="004A0178" w:rsidRPr="00DC2D04">
        <w:rPr>
          <w:color w:val="000000" w:themeColor="text1"/>
          <w:szCs w:val="22"/>
        </w:rPr>
        <w:t>pandemic</w:t>
      </w:r>
      <w:r w:rsidRPr="00DC2D04">
        <w:rPr>
          <w:color w:val="000000" w:themeColor="text1"/>
          <w:szCs w:val="22"/>
        </w:rPr>
        <w:t xml:space="preserve">. </w:t>
      </w:r>
    </w:p>
    <w:p w14:paraId="03058B31" w14:textId="77777777" w:rsidR="00C36CD4" w:rsidRPr="00DC2D04" w:rsidRDefault="00C36CD4" w:rsidP="006377C2">
      <w:pPr>
        <w:spacing w:after="0" w:line="240" w:lineRule="auto"/>
        <w:ind w:left="0" w:firstLine="0"/>
        <w:rPr>
          <w:color w:val="000000" w:themeColor="text1"/>
          <w:szCs w:val="22"/>
        </w:rPr>
      </w:pPr>
    </w:p>
    <w:p w14:paraId="65EFE758" w14:textId="0E1F4F7F" w:rsidR="00F72BD7" w:rsidRPr="00DB2974" w:rsidRDefault="00671028" w:rsidP="00DB2974">
      <w:pPr>
        <w:spacing w:after="160" w:line="259" w:lineRule="auto"/>
        <w:ind w:left="0" w:firstLine="0"/>
      </w:pPr>
      <w:r>
        <w:rPr>
          <w:rFonts w:asciiTheme="minorHAnsi" w:hAnsiTheme="minorHAnsi" w:cstheme="minorHAnsi"/>
          <w:color w:val="000000" w:themeColor="text1"/>
          <w:szCs w:val="22"/>
        </w:rPr>
        <w:lastRenderedPageBreak/>
        <w:t>M</w:t>
      </w:r>
      <w:r w:rsidR="006377C2" w:rsidRPr="00DC2D04">
        <w:rPr>
          <w:rFonts w:asciiTheme="minorHAnsi" w:hAnsiTheme="minorHAnsi" w:cstheme="minorHAnsi"/>
          <w:color w:val="000000" w:themeColor="text1"/>
          <w:szCs w:val="22"/>
        </w:rPr>
        <w:t xml:space="preserve">anufacturing </w:t>
      </w:r>
      <w:r w:rsidR="002E2401">
        <w:rPr>
          <w:rFonts w:asciiTheme="minorHAnsi" w:hAnsiTheme="minorHAnsi" w:cstheme="minorHAnsi"/>
          <w:color w:val="000000" w:themeColor="text1"/>
          <w:szCs w:val="22"/>
        </w:rPr>
        <w:t>co-ordination</w:t>
      </w:r>
      <w:r w:rsidR="006377C2" w:rsidRPr="00DC2D04">
        <w:rPr>
          <w:rFonts w:asciiTheme="minorHAnsi" w:hAnsiTheme="minorHAnsi" w:cstheme="minorHAnsi"/>
          <w:color w:val="000000" w:themeColor="text1"/>
          <w:szCs w:val="22"/>
        </w:rPr>
        <w:t xml:space="preserve"> </w:t>
      </w:r>
      <w:r w:rsidR="0069004C">
        <w:rPr>
          <w:rFonts w:asciiTheme="minorHAnsi" w:hAnsiTheme="minorHAnsi" w:cstheme="minorHAnsi"/>
          <w:color w:val="000000" w:themeColor="text1"/>
          <w:szCs w:val="22"/>
        </w:rPr>
        <w:t>could</w:t>
      </w:r>
      <w:r w:rsidR="006377C2" w:rsidRPr="00DC2D04">
        <w:rPr>
          <w:rFonts w:asciiTheme="minorHAnsi" w:hAnsiTheme="minorHAnsi" w:cstheme="minorHAnsi"/>
          <w:color w:val="000000" w:themeColor="text1"/>
          <w:szCs w:val="22"/>
        </w:rPr>
        <w:t xml:space="preserve"> be </w:t>
      </w:r>
      <w:r w:rsidR="00E1579C">
        <w:rPr>
          <w:rFonts w:asciiTheme="minorHAnsi" w:hAnsiTheme="minorHAnsi" w:cstheme="minorHAnsi"/>
          <w:color w:val="000000" w:themeColor="text1"/>
          <w:szCs w:val="22"/>
        </w:rPr>
        <w:t>managed</w:t>
      </w:r>
      <w:r w:rsidR="006377C2" w:rsidRPr="00DC2D04">
        <w:rPr>
          <w:rFonts w:asciiTheme="minorHAnsi" w:hAnsiTheme="minorHAnsi" w:cstheme="minorHAnsi"/>
          <w:color w:val="000000" w:themeColor="text1"/>
          <w:szCs w:val="22"/>
        </w:rPr>
        <w:t xml:space="preserve"> </w:t>
      </w:r>
      <w:r w:rsidR="00E1579C">
        <w:rPr>
          <w:rFonts w:asciiTheme="minorHAnsi" w:hAnsiTheme="minorHAnsi" w:cstheme="minorHAnsi"/>
          <w:color w:val="000000" w:themeColor="text1"/>
          <w:szCs w:val="22"/>
        </w:rPr>
        <w:t>centrally</w:t>
      </w:r>
      <w:r w:rsidR="006377C2" w:rsidRPr="00DC2D04">
        <w:rPr>
          <w:rFonts w:asciiTheme="minorHAnsi" w:hAnsiTheme="minorHAnsi" w:cstheme="minorHAnsi"/>
          <w:color w:val="000000" w:themeColor="text1"/>
          <w:szCs w:val="22"/>
        </w:rPr>
        <w:t xml:space="preserve">. We are already seeing in the clustering of </w:t>
      </w:r>
      <w:r w:rsidR="00DB5F83" w:rsidRPr="00DC2D04">
        <w:rPr>
          <w:rFonts w:asciiTheme="minorHAnsi" w:hAnsiTheme="minorHAnsi" w:cstheme="minorHAnsi"/>
          <w:color w:val="000000" w:themeColor="text1"/>
          <w:szCs w:val="22"/>
        </w:rPr>
        <w:t xml:space="preserve">similar </w:t>
      </w:r>
      <w:r w:rsidR="003E2B91" w:rsidRPr="00DC2D04">
        <w:rPr>
          <w:rFonts w:asciiTheme="minorHAnsi" w:hAnsiTheme="minorHAnsi" w:cstheme="minorHAnsi"/>
          <w:color w:val="000000" w:themeColor="text1"/>
          <w:szCs w:val="22"/>
        </w:rPr>
        <w:t xml:space="preserve">complimentary </w:t>
      </w:r>
      <w:r w:rsidR="006377C2" w:rsidRPr="00DC2D04">
        <w:rPr>
          <w:rFonts w:asciiTheme="minorHAnsi" w:hAnsiTheme="minorHAnsi" w:cstheme="minorHAnsi"/>
          <w:color w:val="000000" w:themeColor="text1"/>
          <w:szCs w:val="22"/>
        </w:rPr>
        <w:t xml:space="preserve">companies working together. The </w:t>
      </w:r>
      <w:r w:rsidR="00960702" w:rsidRPr="00DC2D04">
        <w:rPr>
          <w:rFonts w:asciiTheme="minorHAnsi" w:eastAsia="Times New Roman" w:hAnsiTheme="minorHAnsi" w:cstheme="minorHAnsi"/>
          <w:color w:val="101010"/>
          <w:szCs w:val="22"/>
          <w:shd w:val="clear" w:color="auto" w:fill="FFFFFF"/>
          <w:lang w:bidi="ar-SA"/>
        </w:rPr>
        <w:t>UK’s</w:t>
      </w:r>
      <w:r w:rsidR="006377C2" w:rsidRPr="00DC2D04">
        <w:rPr>
          <w:rFonts w:asciiTheme="minorHAnsi" w:eastAsia="Times New Roman" w:hAnsiTheme="minorHAnsi" w:cstheme="minorHAnsi"/>
          <w:color w:val="101010"/>
          <w:szCs w:val="22"/>
          <w:shd w:val="clear" w:color="auto" w:fill="FFFFFF"/>
          <w:lang w:bidi="ar-SA"/>
        </w:rPr>
        <w:t> </w:t>
      </w:r>
      <w:r w:rsidR="006377C2" w:rsidRPr="00534231">
        <w:rPr>
          <w:rFonts w:asciiTheme="minorHAnsi" w:eastAsia="Times New Roman" w:hAnsiTheme="minorHAnsi" w:cstheme="minorHAnsi"/>
          <w:color w:val="000000" w:themeColor="text1"/>
          <w:szCs w:val="22"/>
          <w:shd w:val="clear" w:color="auto" w:fill="FFFFFF"/>
          <w:lang w:bidi="ar-SA"/>
        </w:rPr>
        <w:t>Industrial Strategy</w:t>
      </w:r>
      <w:r w:rsidR="00DB2974" w:rsidRPr="00DB2974">
        <w:t xml:space="preserve"> </w:t>
      </w:r>
      <w:sdt>
        <w:sdtPr>
          <w:id w:val="-72970006"/>
          <w:citation/>
        </w:sdtPr>
        <w:sdtEndPr/>
        <w:sdtContent>
          <w:r w:rsidR="00DB2974">
            <w:fldChar w:fldCharType="begin"/>
          </w:r>
          <w:r w:rsidR="00DB2974">
            <w:instrText xml:space="preserve"> CITATION BEI21 \l 2057 </w:instrText>
          </w:r>
          <w:r w:rsidR="00DB2974">
            <w:fldChar w:fldCharType="separate"/>
          </w:r>
          <w:r w:rsidR="009720F2" w:rsidRPr="009720F2">
            <w:rPr>
              <w:noProof/>
            </w:rPr>
            <w:t>(BEIS, 2021)</w:t>
          </w:r>
          <w:r w:rsidR="00DB2974">
            <w:fldChar w:fldCharType="end"/>
          </w:r>
        </w:sdtContent>
      </w:sdt>
      <w:r w:rsidR="006377C2" w:rsidRPr="00534231">
        <w:rPr>
          <w:rFonts w:asciiTheme="minorHAnsi" w:eastAsia="Times New Roman" w:hAnsiTheme="minorHAnsi" w:cstheme="minorHAnsi"/>
          <w:color w:val="000000" w:themeColor="text1"/>
          <w:szCs w:val="22"/>
          <w:shd w:val="clear" w:color="auto" w:fill="FFFFFF"/>
          <w:lang w:bidi="ar-SA"/>
        </w:rPr>
        <w:t> </w:t>
      </w:r>
      <w:r w:rsidR="006377C2" w:rsidRPr="00DC2D04">
        <w:rPr>
          <w:rFonts w:asciiTheme="minorHAnsi" w:eastAsia="Times New Roman" w:hAnsiTheme="minorHAnsi" w:cstheme="minorHAnsi"/>
          <w:color w:val="101010"/>
          <w:szCs w:val="22"/>
          <w:shd w:val="clear" w:color="auto" w:fill="FFFFFF"/>
          <w:lang w:bidi="ar-SA"/>
        </w:rPr>
        <w:t>included a mission to “establish the world’s first net-zero carbon industrial cluster by 2040 and 4 low-carbon clusters by 2030.”</w:t>
      </w:r>
      <w:r w:rsidR="00C27525" w:rsidRPr="00DC2D04">
        <w:rPr>
          <w:rFonts w:asciiTheme="minorHAnsi" w:eastAsia="Times New Roman" w:hAnsiTheme="minorHAnsi" w:cstheme="minorHAnsi"/>
          <w:color w:val="101010"/>
          <w:szCs w:val="22"/>
          <w:shd w:val="clear" w:color="auto" w:fill="FFFFFF"/>
          <w:lang w:bidi="ar-SA"/>
        </w:rPr>
        <w:t xml:space="preserve"> </w:t>
      </w:r>
    </w:p>
    <w:p w14:paraId="54A72F4A" w14:textId="77777777" w:rsidR="00F72BD7" w:rsidRPr="00DC2D04" w:rsidRDefault="00F72BD7" w:rsidP="006377C2">
      <w:pPr>
        <w:spacing w:after="0" w:line="240" w:lineRule="auto"/>
        <w:ind w:left="0" w:firstLine="0"/>
        <w:rPr>
          <w:rFonts w:asciiTheme="minorHAnsi" w:eastAsia="Times New Roman" w:hAnsiTheme="minorHAnsi" w:cstheme="minorHAnsi"/>
          <w:color w:val="101010"/>
          <w:szCs w:val="22"/>
          <w:shd w:val="clear" w:color="auto" w:fill="FFFFFF"/>
          <w:lang w:bidi="ar-SA"/>
        </w:rPr>
      </w:pPr>
    </w:p>
    <w:p w14:paraId="6AE77174" w14:textId="6A5C8B5F" w:rsidR="0008193B" w:rsidRPr="00DC2D04" w:rsidRDefault="00C36CD4" w:rsidP="006377C2">
      <w:pPr>
        <w:spacing w:after="0" w:line="240"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Sadly, </w:t>
      </w:r>
      <w:r w:rsidR="007D6D73" w:rsidRPr="00DC2D04">
        <w:rPr>
          <w:rFonts w:asciiTheme="minorHAnsi" w:eastAsia="Times New Roman" w:hAnsiTheme="minorHAnsi" w:cstheme="minorHAnsi"/>
          <w:color w:val="101010"/>
          <w:szCs w:val="22"/>
          <w:shd w:val="clear" w:color="auto" w:fill="FFFFFF"/>
          <w:lang w:bidi="ar-SA"/>
        </w:rPr>
        <w:t>despite world</w:t>
      </w:r>
      <w:r w:rsidR="00D33C53">
        <w:rPr>
          <w:rFonts w:asciiTheme="minorHAnsi" w:eastAsia="Times New Roman" w:hAnsiTheme="minorHAnsi" w:cstheme="minorHAnsi"/>
          <w:color w:val="101010"/>
          <w:szCs w:val="22"/>
          <w:shd w:val="clear" w:color="auto" w:fill="FFFFFF"/>
          <w:lang w:bidi="ar-SA"/>
        </w:rPr>
        <w:t>-</w:t>
      </w:r>
      <w:r w:rsidR="007D6D73" w:rsidRPr="00DC2D04">
        <w:rPr>
          <w:rFonts w:asciiTheme="minorHAnsi" w:eastAsia="Times New Roman" w:hAnsiTheme="minorHAnsi" w:cstheme="minorHAnsi"/>
          <w:color w:val="101010"/>
          <w:szCs w:val="22"/>
          <w:shd w:val="clear" w:color="auto" w:fill="FFFFFF"/>
          <w:lang w:bidi="ar-SA"/>
        </w:rPr>
        <w:t xml:space="preserve">leading research, </w:t>
      </w:r>
      <w:r w:rsidRPr="00DC2D04">
        <w:rPr>
          <w:rFonts w:asciiTheme="minorHAnsi" w:eastAsia="Times New Roman" w:hAnsiTheme="minorHAnsi" w:cstheme="minorHAnsi"/>
          <w:color w:val="101010"/>
          <w:szCs w:val="22"/>
          <w:shd w:val="clear" w:color="auto" w:fill="FFFFFF"/>
          <w:lang w:bidi="ar-SA"/>
        </w:rPr>
        <w:t>the UK</w:t>
      </w:r>
      <w:r w:rsidR="00CC523D" w:rsidRPr="00DC2D04">
        <w:rPr>
          <w:rFonts w:asciiTheme="minorHAnsi" w:eastAsia="Times New Roman" w:hAnsiTheme="minorHAnsi" w:cstheme="minorHAnsi"/>
          <w:color w:val="101010"/>
          <w:szCs w:val="22"/>
          <w:shd w:val="clear" w:color="auto" w:fill="FFFFFF"/>
          <w:lang w:bidi="ar-SA"/>
        </w:rPr>
        <w:t xml:space="preserve">, including Wales, </w:t>
      </w:r>
      <w:proofErr w:type="gramStart"/>
      <w:r w:rsidRPr="00DC2D04">
        <w:rPr>
          <w:rFonts w:asciiTheme="minorHAnsi" w:eastAsia="Times New Roman" w:hAnsiTheme="minorHAnsi" w:cstheme="minorHAnsi"/>
          <w:color w:val="101010"/>
          <w:szCs w:val="22"/>
          <w:shd w:val="clear" w:color="auto" w:fill="FFFFFF"/>
          <w:lang w:bidi="ar-SA"/>
        </w:rPr>
        <w:t>lag</w:t>
      </w:r>
      <w:r w:rsidR="00C04962">
        <w:rPr>
          <w:rFonts w:asciiTheme="minorHAnsi" w:eastAsia="Times New Roman" w:hAnsiTheme="minorHAnsi" w:cstheme="minorHAnsi"/>
          <w:color w:val="101010"/>
          <w:szCs w:val="22"/>
          <w:shd w:val="clear" w:color="auto" w:fill="FFFFFF"/>
          <w:lang w:bidi="ar-SA"/>
        </w:rPr>
        <w:t>s</w:t>
      </w:r>
      <w:r w:rsidRPr="00DC2D04">
        <w:rPr>
          <w:rFonts w:asciiTheme="minorHAnsi" w:eastAsia="Times New Roman" w:hAnsiTheme="minorHAnsi" w:cstheme="minorHAnsi"/>
          <w:color w:val="101010"/>
          <w:szCs w:val="22"/>
          <w:shd w:val="clear" w:color="auto" w:fill="FFFFFF"/>
          <w:lang w:bidi="ar-SA"/>
        </w:rPr>
        <w:t xml:space="preserve"> behind</w:t>
      </w:r>
      <w:proofErr w:type="gramEnd"/>
      <w:r w:rsidRPr="00DC2D04">
        <w:rPr>
          <w:rFonts w:asciiTheme="minorHAnsi" w:eastAsia="Times New Roman" w:hAnsiTheme="minorHAnsi" w:cstheme="minorHAnsi"/>
          <w:color w:val="101010"/>
          <w:szCs w:val="22"/>
          <w:shd w:val="clear" w:color="auto" w:fill="FFFFFF"/>
          <w:lang w:bidi="ar-SA"/>
        </w:rPr>
        <w:t xml:space="preserve"> most of the Western and Far East countries </w:t>
      </w:r>
      <w:r w:rsidR="001B369C">
        <w:rPr>
          <w:rFonts w:asciiTheme="minorHAnsi" w:eastAsia="Times New Roman" w:hAnsiTheme="minorHAnsi" w:cstheme="minorHAnsi"/>
          <w:color w:val="101010"/>
          <w:szCs w:val="22"/>
          <w:shd w:val="clear" w:color="auto" w:fill="FFFFFF"/>
          <w:lang w:bidi="ar-SA"/>
        </w:rPr>
        <w:t>including</w:t>
      </w:r>
      <w:r w:rsidRPr="00DC2D04">
        <w:rPr>
          <w:rFonts w:asciiTheme="minorHAnsi" w:eastAsia="Times New Roman" w:hAnsiTheme="minorHAnsi" w:cstheme="minorHAnsi"/>
          <w:color w:val="101010"/>
          <w:szCs w:val="22"/>
          <w:shd w:val="clear" w:color="auto" w:fill="FFFFFF"/>
          <w:lang w:bidi="ar-SA"/>
        </w:rPr>
        <w:t xml:space="preserve"> Japan and Korea, for direct investment into new commercial </w:t>
      </w:r>
      <w:r w:rsidR="00F9721F" w:rsidRPr="00DC2D04">
        <w:rPr>
          <w:rFonts w:asciiTheme="minorHAnsi" w:eastAsia="Times New Roman" w:hAnsiTheme="minorHAnsi" w:cstheme="minorHAnsi"/>
          <w:color w:val="101010"/>
          <w:szCs w:val="22"/>
          <w:shd w:val="clear" w:color="auto" w:fill="FFFFFF"/>
          <w:lang w:bidi="ar-SA"/>
        </w:rPr>
        <w:t xml:space="preserve">green </w:t>
      </w:r>
      <w:r w:rsidRPr="00DC2D04">
        <w:rPr>
          <w:rFonts w:asciiTheme="minorHAnsi" w:eastAsia="Times New Roman" w:hAnsiTheme="minorHAnsi" w:cstheme="minorHAnsi"/>
          <w:color w:val="101010"/>
          <w:szCs w:val="22"/>
          <w:shd w:val="clear" w:color="auto" w:fill="FFFFFF"/>
          <w:lang w:bidi="ar-SA"/>
        </w:rPr>
        <w:t xml:space="preserve">innovation. </w:t>
      </w:r>
      <w:sdt>
        <w:sdtPr>
          <w:id w:val="1594812164"/>
          <w:citation/>
        </w:sdtPr>
        <w:sdtEndPr/>
        <w:sdtContent>
          <w:r w:rsidR="001B369C">
            <w:fldChar w:fldCharType="begin"/>
          </w:r>
          <w:r w:rsidR="001B369C">
            <w:instrText xml:space="preserve"> CITATION Ark21 \l 2057 </w:instrText>
          </w:r>
          <w:r w:rsidR="001B369C">
            <w:fldChar w:fldCharType="separate"/>
          </w:r>
          <w:r w:rsidR="009720F2" w:rsidRPr="009720F2">
            <w:rPr>
              <w:noProof/>
            </w:rPr>
            <w:t>(Kowalski, 2021)</w:t>
          </w:r>
          <w:r w:rsidR="001B369C">
            <w:fldChar w:fldCharType="end"/>
          </w:r>
        </w:sdtContent>
      </w:sdt>
      <w:r w:rsidR="001B369C" w:rsidRPr="00DC2D04">
        <w:rPr>
          <w:rFonts w:asciiTheme="minorHAnsi" w:eastAsia="Times New Roman" w:hAnsiTheme="minorHAnsi" w:cstheme="minorHAnsi"/>
          <w:color w:val="101010"/>
          <w:szCs w:val="22"/>
          <w:shd w:val="clear" w:color="auto" w:fill="FFFFFF"/>
          <w:lang w:bidi="ar-SA"/>
        </w:rPr>
        <w:t xml:space="preserve"> </w:t>
      </w:r>
      <w:r w:rsidRPr="00DC2D04">
        <w:rPr>
          <w:rFonts w:asciiTheme="minorHAnsi" w:eastAsia="Times New Roman" w:hAnsiTheme="minorHAnsi" w:cstheme="minorHAnsi"/>
          <w:color w:val="101010"/>
          <w:szCs w:val="22"/>
          <w:shd w:val="clear" w:color="auto" w:fill="FFFFFF"/>
          <w:lang w:bidi="ar-SA"/>
        </w:rPr>
        <w:t>This has led to imbalances geographically in the UK with less affluent areas becoming subsidised</w:t>
      </w:r>
      <w:r w:rsidR="007D6D73" w:rsidRPr="00DC2D04">
        <w:rPr>
          <w:rFonts w:asciiTheme="minorHAnsi" w:eastAsia="Times New Roman" w:hAnsiTheme="minorHAnsi" w:cstheme="minorHAnsi"/>
          <w:color w:val="101010"/>
          <w:szCs w:val="22"/>
          <w:shd w:val="clear" w:color="auto" w:fill="FFFFFF"/>
          <w:lang w:bidi="ar-SA"/>
        </w:rPr>
        <w:t xml:space="preserve"> resulting in</w:t>
      </w:r>
      <w:r w:rsidRPr="00DC2D04">
        <w:rPr>
          <w:rFonts w:asciiTheme="minorHAnsi" w:eastAsia="Times New Roman" w:hAnsiTheme="minorHAnsi" w:cstheme="minorHAnsi"/>
          <w:color w:val="101010"/>
          <w:szCs w:val="22"/>
          <w:shd w:val="clear" w:color="auto" w:fill="FFFFFF"/>
          <w:lang w:bidi="ar-SA"/>
        </w:rPr>
        <w:t xml:space="preserve"> </w:t>
      </w:r>
      <w:r w:rsidR="00455DD9" w:rsidRPr="00DC2D04">
        <w:rPr>
          <w:rFonts w:asciiTheme="minorHAnsi" w:eastAsia="Times New Roman" w:hAnsiTheme="minorHAnsi" w:cstheme="minorHAnsi"/>
          <w:color w:val="101010"/>
          <w:szCs w:val="22"/>
          <w:shd w:val="clear" w:color="auto" w:fill="FFFFFF"/>
          <w:lang w:bidi="ar-SA"/>
        </w:rPr>
        <w:t xml:space="preserve">reducing diversity </w:t>
      </w:r>
      <w:r w:rsidRPr="00DC2D04">
        <w:rPr>
          <w:rFonts w:asciiTheme="minorHAnsi" w:eastAsia="Times New Roman" w:hAnsiTheme="minorHAnsi" w:cstheme="minorHAnsi"/>
          <w:color w:val="101010"/>
          <w:szCs w:val="22"/>
          <w:shd w:val="clear" w:color="auto" w:fill="FFFFFF"/>
          <w:lang w:bidi="ar-SA"/>
        </w:rPr>
        <w:t xml:space="preserve">and </w:t>
      </w:r>
      <w:r w:rsidR="00AC7E10" w:rsidRPr="00DC2D04">
        <w:rPr>
          <w:rFonts w:asciiTheme="minorHAnsi" w:eastAsia="Times New Roman" w:hAnsiTheme="minorHAnsi" w:cstheme="minorHAnsi"/>
          <w:color w:val="101010"/>
          <w:szCs w:val="22"/>
          <w:shd w:val="clear" w:color="auto" w:fill="FFFFFF"/>
          <w:lang w:bidi="ar-SA"/>
        </w:rPr>
        <w:t xml:space="preserve">technologically </w:t>
      </w:r>
      <w:r w:rsidR="003238CA">
        <w:rPr>
          <w:rFonts w:asciiTheme="minorHAnsi" w:eastAsia="Times New Roman" w:hAnsiTheme="minorHAnsi" w:cstheme="minorHAnsi"/>
          <w:color w:val="101010"/>
          <w:szCs w:val="22"/>
          <w:shd w:val="clear" w:color="auto" w:fill="FFFFFF"/>
          <w:lang w:bidi="ar-SA"/>
        </w:rPr>
        <w:t xml:space="preserve">supported workers </w:t>
      </w:r>
      <w:r w:rsidR="00455DD9" w:rsidRPr="00DC2D04">
        <w:rPr>
          <w:rFonts w:asciiTheme="minorHAnsi" w:eastAsia="Times New Roman" w:hAnsiTheme="minorHAnsi" w:cstheme="minorHAnsi"/>
          <w:color w:val="101010"/>
          <w:szCs w:val="22"/>
          <w:shd w:val="clear" w:color="auto" w:fill="FFFFFF"/>
          <w:lang w:bidi="ar-SA"/>
        </w:rPr>
        <w:t xml:space="preserve">becoming </w:t>
      </w:r>
      <w:r w:rsidR="003D4B95" w:rsidRPr="00DC2D04">
        <w:rPr>
          <w:rFonts w:asciiTheme="minorHAnsi" w:eastAsia="Times New Roman" w:hAnsiTheme="minorHAnsi" w:cstheme="minorHAnsi"/>
          <w:color w:val="101010"/>
          <w:szCs w:val="22"/>
          <w:shd w:val="clear" w:color="auto" w:fill="FFFFFF"/>
          <w:lang w:bidi="ar-SA"/>
        </w:rPr>
        <w:t>isolated</w:t>
      </w:r>
      <w:r w:rsidR="00CC523D" w:rsidRPr="00DC2D04">
        <w:rPr>
          <w:rFonts w:asciiTheme="minorHAnsi" w:eastAsia="Times New Roman" w:hAnsiTheme="minorHAnsi" w:cstheme="minorHAnsi"/>
          <w:color w:val="101010"/>
          <w:szCs w:val="22"/>
          <w:shd w:val="clear" w:color="auto" w:fill="FFFFFF"/>
          <w:lang w:bidi="ar-SA"/>
        </w:rPr>
        <w:t>.</w:t>
      </w:r>
      <w:r w:rsidR="0008193B" w:rsidRPr="00DC2D04">
        <w:rPr>
          <w:rFonts w:asciiTheme="minorHAnsi" w:eastAsia="Times New Roman" w:hAnsiTheme="minorHAnsi" w:cstheme="minorHAnsi"/>
          <w:color w:val="101010"/>
          <w:szCs w:val="22"/>
          <w:shd w:val="clear" w:color="auto" w:fill="FFFFFF"/>
          <w:lang w:bidi="ar-SA"/>
        </w:rPr>
        <w:t xml:space="preserve"> </w:t>
      </w:r>
      <w:r w:rsidR="001C1B00">
        <w:rPr>
          <w:rFonts w:asciiTheme="minorHAnsi" w:eastAsia="Times New Roman" w:hAnsiTheme="minorHAnsi" w:cstheme="minorHAnsi"/>
          <w:color w:val="101010"/>
          <w:szCs w:val="22"/>
          <w:shd w:val="clear" w:color="auto" w:fill="FFFFFF"/>
          <w:lang w:bidi="ar-SA"/>
        </w:rPr>
        <w:t>The</w:t>
      </w:r>
      <w:r w:rsidR="0008193B" w:rsidRPr="00DC2D04">
        <w:rPr>
          <w:rFonts w:asciiTheme="minorHAnsi" w:eastAsia="Times New Roman" w:hAnsiTheme="minorHAnsi" w:cstheme="minorHAnsi"/>
          <w:color w:val="101010"/>
          <w:szCs w:val="22"/>
          <w:shd w:val="clear" w:color="auto" w:fill="FFFFFF"/>
          <w:lang w:bidi="ar-SA"/>
        </w:rPr>
        <w:t xml:space="preserve"> consequences for the late </w:t>
      </w:r>
      <w:r w:rsidR="00F74934">
        <w:rPr>
          <w:rFonts w:asciiTheme="minorHAnsi" w:eastAsia="Times New Roman" w:hAnsiTheme="minorHAnsi" w:cstheme="minorHAnsi"/>
          <w:color w:val="101010"/>
          <w:szCs w:val="22"/>
          <w:shd w:val="clear" w:color="auto" w:fill="FFFFFF"/>
          <w:lang w:bidi="ar-SA"/>
        </w:rPr>
        <w:t xml:space="preserve">financial </w:t>
      </w:r>
      <w:r w:rsidR="0008193B" w:rsidRPr="00DC2D04">
        <w:rPr>
          <w:rFonts w:asciiTheme="minorHAnsi" w:eastAsia="Times New Roman" w:hAnsiTheme="minorHAnsi" w:cstheme="minorHAnsi"/>
          <w:color w:val="101010"/>
          <w:szCs w:val="22"/>
          <w:shd w:val="clear" w:color="auto" w:fill="FFFFFF"/>
          <w:lang w:bidi="ar-SA"/>
        </w:rPr>
        <w:t xml:space="preserve">support for UK </w:t>
      </w:r>
      <w:r w:rsidR="00D57E01" w:rsidRPr="00DC2D04">
        <w:rPr>
          <w:rFonts w:asciiTheme="minorHAnsi" w:eastAsia="Times New Roman" w:hAnsiTheme="minorHAnsi" w:cstheme="minorHAnsi"/>
          <w:color w:val="101010"/>
          <w:szCs w:val="22"/>
          <w:shd w:val="clear" w:color="auto" w:fill="FFFFFF"/>
          <w:lang w:bidi="ar-SA"/>
        </w:rPr>
        <w:t xml:space="preserve">new </w:t>
      </w:r>
      <w:r w:rsidR="0008193B" w:rsidRPr="00DC2D04">
        <w:rPr>
          <w:rFonts w:asciiTheme="minorHAnsi" w:eastAsia="Times New Roman" w:hAnsiTheme="minorHAnsi" w:cstheme="minorHAnsi"/>
          <w:color w:val="101010"/>
          <w:szCs w:val="22"/>
          <w:shd w:val="clear" w:color="auto" w:fill="FFFFFF"/>
          <w:lang w:bidi="ar-SA"/>
        </w:rPr>
        <w:t>technolog</w:t>
      </w:r>
      <w:r w:rsidR="0056429B">
        <w:rPr>
          <w:rFonts w:asciiTheme="minorHAnsi" w:eastAsia="Times New Roman" w:hAnsiTheme="minorHAnsi" w:cstheme="minorHAnsi"/>
          <w:color w:val="101010"/>
          <w:szCs w:val="22"/>
          <w:shd w:val="clear" w:color="auto" w:fill="FFFFFF"/>
          <w:lang w:bidi="ar-SA"/>
        </w:rPr>
        <w:t xml:space="preserve">y </w:t>
      </w:r>
      <w:r w:rsidR="00A21E28">
        <w:rPr>
          <w:rFonts w:asciiTheme="minorHAnsi" w:eastAsia="Times New Roman" w:hAnsiTheme="minorHAnsi" w:cstheme="minorHAnsi"/>
          <w:color w:val="101010"/>
          <w:szCs w:val="22"/>
          <w:shd w:val="clear" w:color="auto" w:fill="FFFFFF"/>
          <w:lang w:bidi="ar-SA"/>
        </w:rPr>
        <w:t>businesses</w:t>
      </w:r>
      <w:r w:rsidR="0008193B" w:rsidRPr="00DC2D04">
        <w:rPr>
          <w:rFonts w:asciiTheme="minorHAnsi" w:eastAsia="Times New Roman" w:hAnsiTheme="minorHAnsi" w:cstheme="minorHAnsi"/>
          <w:color w:val="101010"/>
          <w:szCs w:val="22"/>
          <w:shd w:val="clear" w:color="auto" w:fill="FFFFFF"/>
          <w:lang w:bidi="ar-SA"/>
        </w:rPr>
        <w:t xml:space="preserve"> is yet to be felt</w:t>
      </w:r>
      <w:r w:rsidR="00A83045" w:rsidRPr="00DC2D04">
        <w:rPr>
          <w:rFonts w:asciiTheme="minorHAnsi" w:eastAsia="Times New Roman" w:hAnsiTheme="minorHAnsi" w:cstheme="minorHAnsi"/>
          <w:color w:val="101010"/>
          <w:szCs w:val="22"/>
          <w:shd w:val="clear" w:color="auto" w:fill="FFFFFF"/>
          <w:lang w:bidi="ar-SA"/>
        </w:rPr>
        <w:t>.</w:t>
      </w:r>
      <w:r w:rsidR="00016941" w:rsidRPr="00DC2D04">
        <w:rPr>
          <w:rFonts w:asciiTheme="minorHAnsi" w:eastAsia="Times New Roman" w:hAnsiTheme="minorHAnsi" w:cstheme="minorHAnsi"/>
          <w:color w:val="101010"/>
          <w:szCs w:val="22"/>
          <w:shd w:val="clear" w:color="auto" w:fill="FFFFFF"/>
          <w:lang w:bidi="ar-SA"/>
        </w:rPr>
        <w:t xml:space="preserve"> </w:t>
      </w:r>
      <w:r w:rsidR="00A83045" w:rsidRPr="00DC2D04">
        <w:rPr>
          <w:rFonts w:asciiTheme="minorHAnsi" w:eastAsia="Times New Roman" w:hAnsiTheme="minorHAnsi" w:cstheme="minorHAnsi"/>
          <w:color w:val="101010"/>
          <w:szCs w:val="22"/>
          <w:shd w:val="clear" w:color="auto" w:fill="FFFFFF"/>
          <w:lang w:bidi="ar-SA"/>
        </w:rPr>
        <w:t>F</w:t>
      </w:r>
      <w:r w:rsidR="00B12AD0" w:rsidRPr="00DC2D04">
        <w:rPr>
          <w:rFonts w:asciiTheme="minorHAnsi" w:eastAsia="Times New Roman" w:hAnsiTheme="minorHAnsi" w:cstheme="minorHAnsi"/>
          <w:color w:val="101010"/>
          <w:szCs w:val="22"/>
          <w:shd w:val="clear" w:color="auto" w:fill="FFFFFF"/>
          <w:lang w:bidi="ar-SA"/>
        </w:rPr>
        <w:t xml:space="preserve">or example, </w:t>
      </w:r>
      <w:r w:rsidR="00016941" w:rsidRPr="00DC2D04">
        <w:rPr>
          <w:rFonts w:asciiTheme="minorHAnsi" w:eastAsia="Times New Roman" w:hAnsiTheme="minorHAnsi" w:cstheme="minorHAnsi"/>
          <w:color w:val="101010"/>
          <w:szCs w:val="22"/>
          <w:shd w:val="clear" w:color="auto" w:fill="FFFFFF"/>
          <w:lang w:bidi="ar-SA"/>
        </w:rPr>
        <w:t>the UK only invest</w:t>
      </w:r>
      <w:r w:rsidR="00951ADC" w:rsidRPr="00DC2D04">
        <w:rPr>
          <w:rFonts w:asciiTheme="minorHAnsi" w:eastAsia="Times New Roman" w:hAnsiTheme="minorHAnsi" w:cstheme="minorHAnsi"/>
          <w:color w:val="101010"/>
          <w:szCs w:val="22"/>
          <w:shd w:val="clear" w:color="auto" w:fill="FFFFFF"/>
          <w:lang w:bidi="ar-SA"/>
        </w:rPr>
        <w:t>ed</w:t>
      </w:r>
      <w:r w:rsidR="00016941" w:rsidRPr="00DC2D04">
        <w:rPr>
          <w:rFonts w:asciiTheme="minorHAnsi" w:eastAsia="Times New Roman" w:hAnsiTheme="minorHAnsi" w:cstheme="minorHAnsi"/>
          <w:color w:val="101010"/>
          <w:szCs w:val="22"/>
          <w:shd w:val="clear" w:color="auto" w:fill="FFFFFF"/>
          <w:lang w:bidi="ar-SA"/>
        </w:rPr>
        <w:t xml:space="preserve"> a tenth of </w:t>
      </w:r>
      <w:r w:rsidR="00951ADC" w:rsidRPr="00DC2D04">
        <w:rPr>
          <w:rFonts w:asciiTheme="minorHAnsi" w:eastAsia="Times New Roman" w:hAnsiTheme="minorHAnsi" w:cstheme="minorHAnsi"/>
          <w:color w:val="101010"/>
          <w:szCs w:val="22"/>
          <w:shd w:val="clear" w:color="auto" w:fill="FFFFFF"/>
          <w:lang w:bidi="ar-SA"/>
        </w:rPr>
        <w:t>financial support</w:t>
      </w:r>
      <w:r w:rsidR="00016941" w:rsidRPr="00DC2D04">
        <w:rPr>
          <w:rFonts w:asciiTheme="minorHAnsi" w:eastAsia="Times New Roman" w:hAnsiTheme="minorHAnsi" w:cstheme="minorHAnsi"/>
          <w:color w:val="101010"/>
          <w:szCs w:val="22"/>
          <w:shd w:val="clear" w:color="auto" w:fill="FFFFFF"/>
          <w:lang w:bidi="ar-SA"/>
        </w:rPr>
        <w:t xml:space="preserve"> into hydrogen </w:t>
      </w:r>
      <w:r w:rsidR="00A83045" w:rsidRPr="00DC2D04">
        <w:rPr>
          <w:rFonts w:asciiTheme="minorHAnsi" w:eastAsia="Times New Roman" w:hAnsiTheme="minorHAnsi" w:cstheme="minorHAnsi"/>
          <w:color w:val="101010"/>
          <w:szCs w:val="22"/>
          <w:shd w:val="clear" w:color="auto" w:fill="FFFFFF"/>
          <w:lang w:bidi="ar-SA"/>
        </w:rPr>
        <w:t xml:space="preserve">development </w:t>
      </w:r>
      <w:r w:rsidR="00016941" w:rsidRPr="00DC2D04">
        <w:rPr>
          <w:rFonts w:asciiTheme="minorHAnsi" w:eastAsia="Times New Roman" w:hAnsiTheme="minorHAnsi" w:cstheme="minorHAnsi"/>
          <w:color w:val="101010"/>
          <w:szCs w:val="22"/>
          <w:shd w:val="clear" w:color="auto" w:fill="FFFFFF"/>
          <w:lang w:bidi="ar-SA"/>
        </w:rPr>
        <w:t>compared to other EU nations</w:t>
      </w:r>
      <w:r w:rsidR="00A83045" w:rsidRPr="00DC2D04">
        <w:rPr>
          <w:rFonts w:asciiTheme="minorHAnsi" w:eastAsia="Times New Roman" w:hAnsiTheme="minorHAnsi" w:cstheme="minorHAnsi"/>
          <w:color w:val="101010"/>
          <w:szCs w:val="22"/>
          <w:shd w:val="clear" w:color="auto" w:fill="FFFFFF"/>
          <w:lang w:bidi="ar-SA"/>
        </w:rPr>
        <w:t xml:space="preserve"> and </w:t>
      </w:r>
      <w:r w:rsidR="001C6C8C" w:rsidRPr="00DC2D04">
        <w:rPr>
          <w:rFonts w:asciiTheme="minorHAnsi" w:eastAsia="Times New Roman" w:hAnsiTheme="minorHAnsi" w:cstheme="minorHAnsi"/>
          <w:color w:val="101010"/>
          <w:szCs w:val="22"/>
          <w:shd w:val="clear" w:color="auto" w:fill="FFFFFF"/>
          <w:lang w:bidi="ar-SA"/>
        </w:rPr>
        <w:t>innovation</w:t>
      </w:r>
      <w:r w:rsidR="00A83045" w:rsidRPr="00DC2D04">
        <w:rPr>
          <w:rFonts w:asciiTheme="minorHAnsi" w:eastAsia="Times New Roman" w:hAnsiTheme="minorHAnsi" w:cstheme="minorHAnsi"/>
          <w:color w:val="101010"/>
          <w:szCs w:val="22"/>
          <w:shd w:val="clear" w:color="auto" w:fill="FFFFFF"/>
          <w:lang w:bidi="ar-SA"/>
        </w:rPr>
        <w:t xml:space="preserve"> support</w:t>
      </w:r>
      <w:r w:rsidR="00840BD9">
        <w:rPr>
          <w:rFonts w:asciiTheme="minorHAnsi" w:eastAsia="Times New Roman" w:hAnsiTheme="minorHAnsi" w:cstheme="minorHAnsi"/>
          <w:color w:val="101010"/>
          <w:szCs w:val="22"/>
          <w:shd w:val="clear" w:color="auto" w:fill="FFFFFF"/>
          <w:lang w:bidi="ar-SA"/>
        </w:rPr>
        <w:t xml:space="preserve">, </w:t>
      </w:r>
      <w:proofErr w:type="gramStart"/>
      <w:r w:rsidR="00840BD9">
        <w:rPr>
          <w:rFonts w:asciiTheme="minorHAnsi" w:eastAsia="Times New Roman" w:hAnsiTheme="minorHAnsi" w:cstheme="minorHAnsi"/>
          <w:color w:val="101010"/>
          <w:szCs w:val="22"/>
          <w:shd w:val="clear" w:color="auto" w:fill="FFFFFF"/>
          <w:lang w:bidi="ar-SA"/>
        </w:rPr>
        <w:t>in particular</w:t>
      </w:r>
      <w:r w:rsidR="00A83045" w:rsidRPr="00DC2D04">
        <w:rPr>
          <w:rFonts w:asciiTheme="minorHAnsi" w:eastAsia="Times New Roman" w:hAnsiTheme="minorHAnsi" w:cstheme="minorHAnsi"/>
          <w:color w:val="101010"/>
          <w:szCs w:val="22"/>
          <w:shd w:val="clear" w:color="auto" w:fill="FFFFFF"/>
          <w:lang w:bidi="ar-SA"/>
        </w:rPr>
        <w:t xml:space="preserve"> from</w:t>
      </w:r>
      <w:proofErr w:type="gramEnd"/>
      <w:r w:rsidR="00A83045" w:rsidRPr="00DC2D04">
        <w:rPr>
          <w:rFonts w:asciiTheme="minorHAnsi" w:eastAsia="Times New Roman" w:hAnsiTheme="minorHAnsi" w:cstheme="minorHAnsi"/>
          <w:color w:val="101010"/>
          <w:szCs w:val="22"/>
          <w:shd w:val="clear" w:color="auto" w:fill="FFFFFF"/>
          <w:lang w:bidi="ar-SA"/>
        </w:rPr>
        <w:t xml:space="preserve"> </w:t>
      </w:r>
      <w:r w:rsidR="00267FF8" w:rsidRPr="00DC2D04">
        <w:rPr>
          <w:rFonts w:asciiTheme="minorHAnsi" w:eastAsia="Times New Roman" w:hAnsiTheme="minorHAnsi" w:cstheme="minorHAnsi"/>
          <w:color w:val="101010"/>
          <w:szCs w:val="22"/>
          <w:shd w:val="clear" w:color="auto" w:fill="FFFFFF"/>
          <w:lang w:bidi="ar-SA"/>
        </w:rPr>
        <w:t xml:space="preserve">the </w:t>
      </w:r>
      <w:r w:rsidR="00A83045" w:rsidRPr="00DC2D04">
        <w:rPr>
          <w:rFonts w:asciiTheme="minorHAnsi" w:eastAsia="Times New Roman" w:hAnsiTheme="minorHAnsi" w:cstheme="minorHAnsi"/>
          <w:color w:val="101010"/>
          <w:szCs w:val="22"/>
          <w:shd w:val="clear" w:color="auto" w:fill="FFFFFF"/>
          <w:lang w:bidi="ar-SA"/>
        </w:rPr>
        <w:t>Welsh government is extremely poor</w:t>
      </w:r>
      <w:r w:rsidR="001C6C8C" w:rsidRPr="00DC2D04">
        <w:rPr>
          <w:rFonts w:asciiTheme="minorHAnsi" w:eastAsia="Times New Roman" w:hAnsiTheme="minorHAnsi" w:cstheme="minorHAnsi"/>
          <w:color w:val="101010"/>
          <w:szCs w:val="22"/>
          <w:shd w:val="clear" w:color="auto" w:fill="FFFFFF"/>
          <w:lang w:bidi="ar-SA"/>
        </w:rPr>
        <w:t xml:space="preserve"> through risk aversion</w:t>
      </w:r>
      <w:r w:rsidR="00E622AB" w:rsidRPr="00DC2D04">
        <w:rPr>
          <w:rFonts w:asciiTheme="minorHAnsi" w:eastAsia="Times New Roman" w:hAnsiTheme="minorHAnsi" w:cstheme="minorHAnsi"/>
          <w:color w:val="101010"/>
          <w:szCs w:val="22"/>
          <w:shd w:val="clear" w:color="auto" w:fill="FFFFFF"/>
          <w:lang w:bidi="ar-SA"/>
        </w:rPr>
        <w:t xml:space="preserve"> </w:t>
      </w:r>
      <w:r w:rsidR="001C6198">
        <w:rPr>
          <w:rFonts w:asciiTheme="minorHAnsi" w:eastAsia="Times New Roman" w:hAnsiTheme="minorHAnsi" w:cstheme="minorHAnsi"/>
          <w:color w:val="101010"/>
          <w:szCs w:val="22"/>
          <w:shd w:val="clear" w:color="auto" w:fill="FFFFFF"/>
          <w:lang w:bidi="ar-SA"/>
        </w:rPr>
        <w:t>with</w:t>
      </w:r>
      <w:r w:rsidR="001C6C8C" w:rsidRPr="00DC2D04">
        <w:rPr>
          <w:rFonts w:asciiTheme="minorHAnsi" w:eastAsia="Times New Roman" w:hAnsiTheme="minorHAnsi" w:cstheme="minorHAnsi"/>
          <w:color w:val="101010"/>
          <w:szCs w:val="22"/>
          <w:shd w:val="clear" w:color="auto" w:fill="FFFFFF"/>
          <w:lang w:bidi="ar-SA"/>
        </w:rPr>
        <w:t xml:space="preserve"> </w:t>
      </w:r>
      <w:r w:rsidR="00764F62" w:rsidRPr="00DC2D04">
        <w:rPr>
          <w:rFonts w:asciiTheme="minorHAnsi" w:eastAsia="Times New Roman" w:hAnsiTheme="minorHAnsi" w:cstheme="minorHAnsi"/>
          <w:color w:val="101010"/>
          <w:szCs w:val="22"/>
          <w:shd w:val="clear" w:color="auto" w:fill="FFFFFF"/>
          <w:lang w:bidi="ar-SA"/>
        </w:rPr>
        <w:t>early-stage</w:t>
      </w:r>
      <w:r w:rsidR="003F4654" w:rsidRPr="00DC2D04">
        <w:rPr>
          <w:rFonts w:asciiTheme="minorHAnsi" w:eastAsia="Times New Roman" w:hAnsiTheme="minorHAnsi" w:cstheme="minorHAnsi"/>
          <w:color w:val="101010"/>
          <w:szCs w:val="22"/>
          <w:shd w:val="clear" w:color="auto" w:fill="FFFFFF"/>
          <w:lang w:bidi="ar-SA"/>
        </w:rPr>
        <w:t xml:space="preserve"> innovation</w:t>
      </w:r>
      <w:r w:rsidR="00016941" w:rsidRPr="00DC2D04">
        <w:rPr>
          <w:rFonts w:asciiTheme="minorHAnsi" w:eastAsia="Times New Roman" w:hAnsiTheme="minorHAnsi" w:cstheme="minorHAnsi"/>
          <w:color w:val="101010"/>
          <w:szCs w:val="22"/>
          <w:shd w:val="clear" w:color="auto" w:fill="FFFFFF"/>
          <w:lang w:bidi="ar-SA"/>
        </w:rPr>
        <w:t xml:space="preserve">. </w:t>
      </w:r>
    </w:p>
    <w:p w14:paraId="0FCF6E74" w14:textId="77777777" w:rsidR="0008193B" w:rsidRPr="00DC2D04" w:rsidRDefault="0008193B" w:rsidP="006377C2">
      <w:pPr>
        <w:spacing w:after="0" w:line="240" w:lineRule="auto"/>
        <w:ind w:left="0" w:firstLine="0"/>
        <w:rPr>
          <w:rFonts w:asciiTheme="minorHAnsi" w:eastAsia="Times New Roman" w:hAnsiTheme="minorHAnsi" w:cstheme="minorHAnsi"/>
          <w:color w:val="101010"/>
          <w:szCs w:val="22"/>
          <w:shd w:val="clear" w:color="auto" w:fill="FFFFFF"/>
          <w:lang w:bidi="ar-SA"/>
        </w:rPr>
      </w:pPr>
    </w:p>
    <w:p w14:paraId="1E5F2920" w14:textId="75DFC3ED" w:rsidR="001F57C8" w:rsidRPr="00DC2D04" w:rsidRDefault="00CC523D" w:rsidP="0044467D">
      <w:pPr>
        <w:spacing w:after="0" w:line="240"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Migration to the </w:t>
      </w:r>
      <w:r w:rsidR="00ED635B" w:rsidRPr="00DC2D04">
        <w:rPr>
          <w:rFonts w:asciiTheme="minorHAnsi" w:eastAsia="Times New Roman" w:hAnsiTheme="minorHAnsi" w:cstheme="minorHAnsi"/>
          <w:color w:val="101010"/>
          <w:szCs w:val="22"/>
          <w:shd w:val="clear" w:color="auto" w:fill="FFFFFF"/>
          <w:lang w:bidi="ar-SA"/>
        </w:rPr>
        <w:t xml:space="preserve">major </w:t>
      </w:r>
      <w:r w:rsidR="009C683E" w:rsidRPr="00DC2D04">
        <w:rPr>
          <w:rFonts w:asciiTheme="minorHAnsi" w:eastAsia="Times New Roman" w:hAnsiTheme="minorHAnsi" w:cstheme="minorHAnsi"/>
          <w:color w:val="101010"/>
          <w:szCs w:val="22"/>
          <w:shd w:val="clear" w:color="auto" w:fill="FFFFFF"/>
          <w:lang w:bidi="ar-SA"/>
        </w:rPr>
        <w:t xml:space="preserve">city </w:t>
      </w:r>
      <w:r w:rsidR="00ED635B" w:rsidRPr="00DC2D04">
        <w:rPr>
          <w:rFonts w:asciiTheme="minorHAnsi" w:eastAsia="Times New Roman" w:hAnsiTheme="minorHAnsi" w:cstheme="minorHAnsi"/>
          <w:color w:val="101010"/>
          <w:szCs w:val="22"/>
          <w:shd w:val="clear" w:color="auto" w:fill="FFFFFF"/>
          <w:lang w:bidi="ar-SA"/>
        </w:rPr>
        <w:t xml:space="preserve">centres has left rural </w:t>
      </w:r>
      <w:r w:rsidR="00FA2254" w:rsidRPr="00DC2D04">
        <w:rPr>
          <w:rFonts w:asciiTheme="minorHAnsi" w:eastAsia="Times New Roman" w:hAnsiTheme="minorHAnsi" w:cstheme="minorHAnsi"/>
          <w:color w:val="101010"/>
          <w:szCs w:val="22"/>
          <w:shd w:val="clear" w:color="auto" w:fill="FFFFFF"/>
          <w:lang w:bidi="ar-SA"/>
        </w:rPr>
        <w:t xml:space="preserve">and less populated </w:t>
      </w:r>
      <w:r w:rsidR="00ED635B" w:rsidRPr="00DC2D04">
        <w:rPr>
          <w:rFonts w:asciiTheme="minorHAnsi" w:eastAsia="Times New Roman" w:hAnsiTheme="minorHAnsi" w:cstheme="minorHAnsi"/>
          <w:color w:val="101010"/>
          <w:szCs w:val="22"/>
          <w:shd w:val="clear" w:color="auto" w:fill="FFFFFF"/>
          <w:lang w:bidi="ar-SA"/>
        </w:rPr>
        <w:t xml:space="preserve">areas </w:t>
      </w:r>
      <w:r w:rsidR="00FA2254" w:rsidRPr="00DC2D04">
        <w:rPr>
          <w:rFonts w:asciiTheme="minorHAnsi" w:eastAsia="Times New Roman" w:hAnsiTheme="minorHAnsi" w:cstheme="minorHAnsi"/>
          <w:color w:val="101010"/>
          <w:szCs w:val="22"/>
          <w:shd w:val="clear" w:color="auto" w:fill="FFFFFF"/>
          <w:lang w:bidi="ar-SA"/>
        </w:rPr>
        <w:t>searching harder</w:t>
      </w:r>
      <w:r w:rsidR="00ED635B" w:rsidRPr="00DC2D04">
        <w:rPr>
          <w:rFonts w:asciiTheme="minorHAnsi" w:eastAsia="Times New Roman" w:hAnsiTheme="minorHAnsi" w:cstheme="minorHAnsi"/>
          <w:color w:val="101010"/>
          <w:szCs w:val="22"/>
          <w:shd w:val="clear" w:color="auto" w:fill="FFFFFF"/>
          <w:lang w:bidi="ar-SA"/>
        </w:rPr>
        <w:t xml:space="preserve"> to attract highly educated staff. </w:t>
      </w:r>
      <w:r w:rsidR="00650EEA" w:rsidRPr="00DC2D04">
        <w:rPr>
          <w:rFonts w:asciiTheme="minorHAnsi" w:eastAsia="Times New Roman" w:hAnsiTheme="minorHAnsi" w:cstheme="minorHAnsi"/>
          <w:color w:val="101010"/>
          <w:szCs w:val="22"/>
          <w:shd w:val="clear" w:color="auto" w:fill="FFFFFF"/>
          <w:lang w:bidi="ar-SA"/>
        </w:rPr>
        <w:t>However, p</w:t>
      </w:r>
      <w:r w:rsidR="00CC7A7A" w:rsidRPr="00DC2D04">
        <w:rPr>
          <w:rFonts w:asciiTheme="minorHAnsi" w:eastAsia="Times New Roman" w:hAnsiTheme="minorHAnsi" w:cstheme="minorHAnsi"/>
          <w:color w:val="101010"/>
          <w:szCs w:val="22"/>
          <w:shd w:val="clear" w:color="auto" w:fill="FFFFFF"/>
          <w:lang w:bidi="ar-SA"/>
        </w:rPr>
        <w:t>ost-COVID, ma</w:t>
      </w:r>
      <w:r w:rsidR="00650EEA" w:rsidRPr="00DC2D04">
        <w:rPr>
          <w:rFonts w:asciiTheme="minorHAnsi" w:eastAsia="Times New Roman" w:hAnsiTheme="minorHAnsi" w:cstheme="minorHAnsi"/>
          <w:color w:val="101010"/>
          <w:szCs w:val="22"/>
          <w:shd w:val="clear" w:color="auto" w:fill="FFFFFF"/>
          <w:lang w:bidi="ar-SA"/>
        </w:rPr>
        <w:t>n</w:t>
      </w:r>
      <w:r w:rsidR="00CC7A7A" w:rsidRPr="00DC2D04">
        <w:rPr>
          <w:rFonts w:asciiTheme="minorHAnsi" w:eastAsia="Times New Roman" w:hAnsiTheme="minorHAnsi" w:cstheme="minorHAnsi"/>
          <w:color w:val="101010"/>
          <w:szCs w:val="22"/>
          <w:shd w:val="clear" w:color="auto" w:fill="FFFFFF"/>
          <w:lang w:bidi="ar-SA"/>
        </w:rPr>
        <w:t>y people’s appetite for returning to the office has dwindled</w:t>
      </w:r>
      <w:r w:rsidR="00650EEA" w:rsidRPr="00DC2D04">
        <w:rPr>
          <w:rFonts w:asciiTheme="minorHAnsi" w:eastAsia="Times New Roman" w:hAnsiTheme="minorHAnsi" w:cstheme="minorHAnsi"/>
          <w:color w:val="101010"/>
          <w:szCs w:val="22"/>
          <w:shd w:val="clear" w:color="auto" w:fill="FFFFFF"/>
          <w:lang w:bidi="ar-SA"/>
        </w:rPr>
        <w:t>, the ability to work anywhere has resulted in numbers of online-based digital entrepreneurs</w:t>
      </w:r>
      <w:r w:rsidR="00CC7A7A" w:rsidRPr="00DC2D04">
        <w:rPr>
          <w:rFonts w:asciiTheme="minorHAnsi" w:eastAsia="Times New Roman" w:hAnsiTheme="minorHAnsi" w:cstheme="minorHAnsi"/>
          <w:color w:val="101010"/>
          <w:szCs w:val="22"/>
          <w:shd w:val="clear" w:color="auto" w:fill="FFFFFF"/>
          <w:lang w:bidi="ar-SA"/>
        </w:rPr>
        <w:t xml:space="preserve"> </w:t>
      </w:r>
      <w:r w:rsidR="00650EEA" w:rsidRPr="00DC2D04">
        <w:rPr>
          <w:rFonts w:asciiTheme="minorHAnsi" w:eastAsia="Times New Roman" w:hAnsiTheme="minorHAnsi" w:cstheme="minorHAnsi"/>
          <w:color w:val="101010"/>
          <w:szCs w:val="22"/>
          <w:shd w:val="clear" w:color="auto" w:fill="FFFFFF"/>
          <w:lang w:bidi="ar-SA"/>
        </w:rPr>
        <w:t>being able to live away from their income</w:t>
      </w:r>
      <w:r w:rsidR="005908C5" w:rsidRPr="00DC2D04">
        <w:rPr>
          <w:rFonts w:asciiTheme="minorHAnsi" w:eastAsia="Times New Roman" w:hAnsiTheme="minorHAnsi" w:cstheme="minorHAnsi"/>
          <w:color w:val="101010"/>
          <w:szCs w:val="22"/>
          <w:shd w:val="clear" w:color="auto" w:fill="FFFFFF"/>
          <w:lang w:bidi="ar-SA"/>
        </w:rPr>
        <w:t xml:space="preserve"> sources</w:t>
      </w:r>
      <w:r w:rsidR="00650EEA" w:rsidRPr="00DC2D04">
        <w:rPr>
          <w:rFonts w:asciiTheme="minorHAnsi" w:eastAsia="Times New Roman" w:hAnsiTheme="minorHAnsi" w:cstheme="minorHAnsi"/>
          <w:color w:val="101010"/>
          <w:szCs w:val="22"/>
          <w:shd w:val="clear" w:color="auto" w:fill="FFFFFF"/>
          <w:lang w:bidi="ar-SA"/>
        </w:rPr>
        <w:t xml:space="preserve">. </w:t>
      </w:r>
      <w:r w:rsidR="0044467D" w:rsidRPr="00DC2D04">
        <w:rPr>
          <w:rFonts w:asciiTheme="minorHAnsi" w:eastAsia="Times New Roman" w:hAnsiTheme="minorHAnsi" w:cstheme="minorHAnsi"/>
          <w:color w:val="101010"/>
          <w:szCs w:val="22"/>
          <w:shd w:val="clear" w:color="auto" w:fill="FFFFFF"/>
          <w:lang w:bidi="ar-SA"/>
        </w:rPr>
        <w:t xml:space="preserve">This </w:t>
      </w:r>
      <w:r w:rsidR="0011363C" w:rsidRPr="00DC2D04">
        <w:rPr>
          <w:rFonts w:asciiTheme="minorHAnsi" w:eastAsia="Times New Roman" w:hAnsiTheme="minorHAnsi" w:cstheme="minorHAnsi"/>
          <w:color w:val="101010"/>
          <w:szCs w:val="22"/>
          <w:shd w:val="clear" w:color="auto" w:fill="FFFFFF"/>
          <w:lang w:bidi="ar-SA"/>
        </w:rPr>
        <w:t xml:space="preserve">trend </w:t>
      </w:r>
      <w:r w:rsidR="0044467D" w:rsidRPr="00DC2D04">
        <w:rPr>
          <w:rFonts w:asciiTheme="minorHAnsi" w:eastAsia="Times New Roman" w:hAnsiTheme="minorHAnsi" w:cstheme="minorHAnsi"/>
          <w:color w:val="101010"/>
          <w:szCs w:val="22"/>
          <w:shd w:val="clear" w:color="auto" w:fill="FFFFFF"/>
          <w:lang w:bidi="ar-SA"/>
        </w:rPr>
        <w:t xml:space="preserve">will </w:t>
      </w:r>
      <w:r w:rsidR="0011363C" w:rsidRPr="00DC2D04">
        <w:rPr>
          <w:rFonts w:asciiTheme="minorHAnsi" w:eastAsia="Times New Roman" w:hAnsiTheme="minorHAnsi" w:cstheme="minorHAnsi"/>
          <w:color w:val="101010"/>
          <w:szCs w:val="22"/>
          <w:shd w:val="clear" w:color="auto" w:fill="FFFFFF"/>
          <w:lang w:bidi="ar-SA"/>
        </w:rPr>
        <w:t xml:space="preserve">continue </w:t>
      </w:r>
      <w:r w:rsidR="0044467D" w:rsidRPr="00DC2D04">
        <w:rPr>
          <w:rFonts w:asciiTheme="minorHAnsi" w:eastAsia="Times New Roman" w:hAnsiTheme="minorHAnsi" w:cstheme="minorHAnsi"/>
          <w:color w:val="101010"/>
          <w:szCs w:val="22"/>
          <w:shd w:val="clear" w:color="auto" w:fill="FFFFFF"/>
          <w:lang w:bidi="ar-SA"/>
        </w:rPr>
        <w:t>increas</w:t>
      </w:r>
      <w:r w:rsidR="0011363C" w:rsidRPr="00DC2D04">
        <w:rPr>
          <w:rFonts w:asciiTheme="minorHAnsi" w:eastAsia="Times New Roman" w:hAnsiTheme="minorHAnsi" w:cstheme="minorHAnsi"/>
          <w:color w:val="101010"/>
          <w:szCs w:val="22"/>
          <w:shd w:val="clear" w:color="auto" w:fill="FFFFFF"/>
          <w:lang w:bidi="ar-SA"/>
        </w:rPr>
        <w:t>ing</w:t>
      </w:r>
      <w:r w:rsidR="0044467D" w:rsidRPr="00DC2D04">
        <w:rPr>
          <w:rFonts w:asciiTheme="minorHAnsi" w:eastAsia="Times New Roman" w:hAnsiTheme="minorHAnsi" w:cstheme="minorHAnsi"/>
          <w:color w:val="101010"/>
          <w:szCs w:val="22"/>
          <w:shd w:val="clear" w:color="auto" w:fill="FFFFFF"/>
          <w:lang w:bidi="ar-SA"/>
        </w:rPr>
        <w:t xml:space="preserve"> the mobility and reach of the </w:t>
      </w:r>
      <w:r w:rsidR="0011363C" w:rsidRPr="00DC2D04">
        <w:rPr>
          <w:rFonts w:asciiTheme="minorHAnsi" w:eastAsia="Times New Roman" w:hAnsiTheme="minorHAnsi" w:cstheme="minorHAnsi"/>
          <w:color w:val="101010"/>
          <w:szCs w:val="22"/>
          <w:shd w:val="clear" w:color="auto" w:fill="FFFFFF"/>
          <w:lang w:bidi="ar-SA"/>
        </w:rPr>
        <w:t>‘</w:t>
      </w:r>
      <w:r w:rsidR="0044467D" w:rsidRPr="00DC2D04">
        <w:rPr>
          <w:rFonts w:asciiTheme="minorHAnsi" w:eastAsia="Times New Roman" w:hAnsiTheme="minorHAnsi" w:cstheme="minorHAnsi"/>
          <w:color w:val="101010"/>
          <w:szCs w:val="22"/>
          <w:shd w:val="clear" w:color="auto" w:fill="FFFFFF"/>
          <w:lang w:bidi="ar-SA"/>
        </w:rPr>
        <w:t>connected</w:t>
      </w:r>
      <w:r w:rsidR="0011363C" w:rsidRPr="00DC2D04">
        <w:rPr>
          <w:rFonts w:asciiTheme="minorHAnsi" w:eastAsia="Times New Roman" w:hAnsiTheme="minorHAnsi" w:cstheme="minorHAnsi"/>
          <w:color w:val="101010"/>
          <w:szCs w:val="22"/>
          <w:shd w:val="clear" w:color="auto" w:fill="FFFFFF"/>
          <w:lang w:bidi="ar-SA"/>
        </w:rPr>
        <w:t>’</w:t>
      </w:r>
      <w:r w:rsidR="0044467D" w:rsidRPr="00DC2D04">
        <w:rPr>
          <w:rFonts w:asciiTheme="minorHAnsi" w:eastAsia="Times New Roman" w:hAnsiTheme="minorHAnsi" w:cstheme="minorHAnsi"/>
          <w:color w:val="101010"/>
          <w:szCs w:val="22"/>
          <w:shd w:val="clear" w:color="auto" w:fill="FFFFFF"/>
          <w:lang w:bidi="ar-SA"/>
        </w:rPr>
        <w:t xml:space="preserve"> workforce. The drivers of specialist technologies </w:t>
      </w:r>
      <w:proofErr w:type="gramStart"/>
      <w:r w:rsidR="00FA2254" w:rsidRPr="00DC2D04">
        <w:rPr>
          <w:rFonts w:asciiTheme="minorHAnsi" w:eastAsia="Times New Roman" w:hAnsiTheme="minorHAnsi" w:cstheme="minorHAnsi"/>
          <w:color w:val="101010"/>
          <w:szCs w:val="22"/>
          <w:shd w:val="clear" w:color="auto" w:fill="FFFFFF"/>
          <w:lang w:bidi="ar-SA"/>
        </w:rPr>
        <w:t xml:space="preserve">with </w:t>
      </w:r>
      <w:r w:rsidR="0044467D" w:rsidRPr="00DC2D04">
        <w:rPr>
          <w:rFonts w:asciiTheme="minorHAnsi" w:eastAsia="Times New Roman" w:hAnsiTheme="minorHAnsi" w:cstheme="minorHAnsi"/>
          <w:color w:val="101010"/>
          <w:szCs w:val="22"/>
          <w:shd w:val="clear" w:color="auto" w:fill="FFFFFF"/>
          <w:lang w:bidi="ar-SA"/>
        </w:rPr>
        <w:t xml:space="preserve"> niche</w:t>
      </w:r>
      <w:proofErr w:type="gramEnd"/>
      <w:r w:rsidR="0044467D" w:rsidRPr="00DC2D04">
        <w:rPr>
          <w:rFonts w:asciiTheme="minorHAnsi" w:eastAsia="Times New Roman" w:hAnsiTheme="minorHAnsi" w:cstheme="minorHAnsi"/>
          <w:color w:val="101010"/>
          <w:szCs w:val="22"/>
          <w:shd w:val="clear" w:color="auto" w:fill="FFFFFF"/>
          <w:lang w:bidi="ar-SA"/>
        </w:rPr>
        <w:t xml:space="preserve"> </w:t>
      </w:r>
      <w:r w:rsidR="00FA2254" w:rsidRPr="00DC2D04">
        <w:rPr>
          <w:rFonts w:asciiTheme="minorHAnsi" w:eastAsia="Times New Roman" w:hAnsiTheme="minorHAnsi" w:cstheme="minorHAnsi"/>
          <w:color w:val="101010"/>
          <w:szCs w:val="22"/>
          <w:shd w:val="clear" w:color="auto" w:fill="FFFFFF"/>
          <w:lang w:bidi="ar-SA"/>
        </w:rPr>
        <w:t>skil</w:t>
      </w:r>
      <w:r w:rsidR="00CE5FFB">
        <w:rPr>
          <w:rFonts w:asciiTheme="minorHAnsi" w:eastAsia="Times New Roman" w:hAnsiTheme="minorHAnsi" w:cstheme="minorHAnsi"/>
          <w:color w:val="101010"/>
          <w:szCs w:val="22"/>
          <w:shd w:val="clear" w:color="auto" w:fill="FFFFFF"/>
          <w:lang w:bidi="ar-SA"/>
        </w:rPr>
        <w:t>l</w:t>
      </w:r>
      <w:r w:rsidR="00FA2254" w:rsidRPr="00DC2D04">
        <w:rPr>
          <w:rFonts w:asciiTheme="minorHAnsi" w:eastAsia="Times New Roman" w:hAnsiTheme="minorHAnsi" w:cstheme="minorHAnsi"/>
          <w:color w:val="101010"/>
          <w:szCs w:val="22"/>
          <w:shd w:val="clear" w:color="auto" w:fill="FFFFFF"/>
          <w:lang w:bidi="ar-SA"/>
        </w:rPr>
        <w:t xml:space="preserve"> sets</w:t>
      </w:r>
      <w:r w:rsidR="0044467D" w:rsidRPr="00DC2D04">
        <w:rPr>
          <w:rFonts w:asciiTheme="minorHAnsi" w:eastAsia="Times New Roman" w:hAnsiTheme="minorHAnsi" w:cstheme="minorHAnsi"/>
          <w:color w:val="101010"/>
          <w:szCs w:val="22"/>
          <w:shd w:val="clear" w:color="auto" w:fill="FFFFFF"/>
          <w:lang w:bidi="ar-SA"/>
        </w:rPr>
        <w:t xml:space="preserve"> will form networks</w:t>
      </w:r>
      <w:r w:rsidR="00AD4F21" w:rsidRPr="00DC2D04">
        <w:rPr>
          <w:rFonts w:asciiTheme="minorHAnsi" w:eastAsia="Times New Roman" w:hAnsiTheme="minorHAnsi" w:cstheme="minorHAnsi"/>
          <w:color w:val="101010"/>
          <w:szCs w:val="22"/>
          <w:shd w:val="clear" w:color="auto" w:fill="FFFFFF"/>
          <w:lang w:bidi="ar-SA"/>
        </w:rPr>
        <w:t xml:space="preserve"> to</w:t>
      </w:r>
      <w:r w:rsidR="00FE7D92" w:rsidRPr="00DC2D04">
        <w:rPr>
          <w:rFonts w:asciiTheme="minorHAnsi" w:eastAsia="Times New Roman" w:hAnsiTheme="minorHAnsi" w:cstheme="minorHAnsi"/>
          <w:color w:val="101010"/>
          <w:szCs w:val="22"/>
          <w:shd w:val="clear" w:color="auto" w:fill="FFFFFF"/>
          <w:lang w:bidi="ar-SA"/>
        </w:rPr>
        <w:t xml:space="preserve"> serve global clients </w:t>
      </w:r>
      <w:r w:rsidR="00DD7C26" w:rsidRPr="00DC2D04">
        <w:rPr>
          <w:rFonts w:asciiTheme="minorHAnsi" w:eastAsia="Times New Roman" w:hAnsiTheme="minorHAnsi" w:cstheme="minorHAnsi"/>
          <w:color w:val="101010"/>
          <w:szCs w:val="22"/>
          <w:shd w:val="clear" w:color="auto" w:fill="FFFFFF"/>
          <w:lang w:bidi="ar-SA"/>
        </w:rPr>
        <w:t xml:space="preserve">digitally </w:t>
      </w:r>
      <w:r w:rsidR="00FE7D92" w:rsidRPr="00DC2D04">
        <w:rPr>
          <w:rFonts w:asciiTheme="minorHAnsi" w:eastAsia="Times New Roman" w:hAnsiTheme="minorHAnsi" w:cstheme="minorHAnsi"/>
          <w:color w:val="101010"/>
          <w:szCs w:val="22"/>
          <w:shd w:val="clear" w:color="auto" w:fill="FFFFFF"/>
          <w:lang w:bidi="ar-SA"/>
        </w:rPr>
        <w:t xml:space="preserve">through </w:t>
      </w:r>
      <w:r w:rsidR="00B65904" w:rsidRPr="00DC2D04">
        <w:rPr>
          <w:rFonts w:asciiTheme="minorHAnsi" w:eastAsia="Times New Roman" w:hAnsiTheme="minorHAnsi" w:cstheme="minorHAnsi"/>
          <w:color w:val="101010"/>
          <w:szCs w:val="22"/>
          <w:shd w:val="clear" w:color="auto" w:fill="FFFFFF"/>
          <w:lang w:bidi="ar-SA"/>
        </w:rPr>
        <w:t>multiple</w:t>
      </w:r>
      <w:r w:rsidR="00FE7D92" w:rsidRPr="00DC2D04">
        <w:rPr>
          <w:rFonts w:asciiTheme="minorHAnsi" w:eastAsia="Times New Roman" w:hAnsiTheme="minorHAnsi" w:cstheme="minorHAnsi"/>
          <w:color w:val="101010"/>
          <w:szCs w:val="22"/>
          <w:shd w:val="clear" w:color="auto" w:fill="FFFFFF"/>
          <w:lang w:bidi="ar-SA"/>
        </w:rPr>
        <w:t xml:space="preserve"> location</w:t>
      </w:r>
      <w:r w:rsidR="00B65904" w:rsidRPr="00DC2D04">
        <w:rPr>
          <w:rFonts w:asciiTheme="minorHAnsi" w:eastAsia="Times New Roman" w:hAnsiTheme="minorHAnsi" w:cstheme="minorHAnsi"/>
          <w:color w:val="101010"/>
          <w:szCs w:val="22"/>
          <w:shd w:val="clear" w:color="auto" w:fill="FFFFFF"/>
          <w:lang w:bidi="ar-SA"/>
        </w:rPr>
        <w:t>s</w:t>
      </w:r>
      <w:r w:rsidR="00FE7D92" w:rsidRPr="00DC2D04">
        <w:rPr>
          <w:rFonts w:asciiTheme="minorHAnsi" w:eastAsia="Times New Roman" w:hAnsiTheme="minorHAnsi" w:cstheme="minorHAnsi"/>
          <w:color w:val="101010"/>
          <w:szCs w:val="22"/>
          <w:shd w:val="clear" w:color="auto" w:fill="FFFFFF"/>
          <w:lang w:bidi="ar-SA"/>
        </w:rPr>
        <w:t xml:space="preserve">. </w:t>
      </w:r>
    </w:p>
    <w:p w14:paraId="54C523F9" w14:textId="46A6A9A5" w:rsidR="006377C2" w:rsidRPr="00DC2D04" w:rsidRDefault="006377C2" w:rsidP="0044467D">
      <w:pPr>
        <w:spacing w:after="0" w:line="240" w:lineRule="auto"/>
        <w:ind w:left="0" w:firstLine="0"/>
        <w:rPr>
          <w:rFonts w:asciiTheme="minorHAnsi" w:eastAsia="Times New Roman" w:hAnsiTheme="minorHAnsi" w:cstheme="minorHAnsi"/>
          <w:color w:val="101010"/>
          <w:szCs w:val="22"/>
          <w:shd w:val="clear" w:color="auto" w:fill="FFFFFF"/>
          <w:lang w:bidi="ar-SA"/>
        </w:rPr>
      </w:pPr>
    </w:p>
    <w:p w14:paraId="6A48EF00" w14:textId="1639EC67" w:rsidR="003F791F" w:rsidRPr="00DC2D04" w:rsidRDefault="00825F75">
      <w:pPr>
        <w:spacing w:after="0" w:line="259" w:lineRule="auto"/>
        <w:ind w:left="0" w:firstLine="0"/>
        <w:rPr>
          <w:szCs w:val="22"/>
        </w:rPr>
      </w:pPr>
      <w:r w:rsidRPr="00DC2D04">
        <w:rPr>
          <w:b/>
          <w:szCs w:val="22"/>
        </w:rPr>
        <w:tab/>
        <w:t xml:space="preserve"> </w:t>
      </w:r>
    </w:p>
    <w:p w14:paraId="77B85840" w14:textId="714CC4D6" w:rsidR="003F791F" w:rsidRPr="00167B71" w:rsidRDefault="00825F75" w:rsidP="00455DD9">
      <w:pPr>
        <w:pStyle w:val="Heading1"/>
        <w:ind w:left="-5"/>
        <w:rPr>
          <w:sz w:val="36"/>
          <w:szCs w:val="36"/>
        </w:rPr>
      </w:pPr>
      <w:r w:rsidRPr="00167B71">
        <w:rPr>
          <w:sz w:val="36"/>
          <w:szCs w:val="36"/>
        </w:rPr>
        <w:t xml:space="preserve">Conclusions </w:t>
      </w:r>
    </w:p>
    <w:p w14:paraId="489224E0" w14:textId="486AAD3A" w:rsidR="003F791F" w:rsidRPr="00DC2D04" w:rsidRDefault="00CE6143">
      <w:pPr>
        <w:pStyle w:val="Heading2"/>
        <w:ind w:left="-5"/>
        <w:rPr>
          <w:sz w:val="22"/>
          <w:szCs w:val="22"/>
        </w:rPr>
      </w:pPr>
      <w:r w:rsidRPr="00DC2D04">
        <w:rPr>
          <w:sz w:val="22"/>
          <w:szCs w:val="22"/>
        </w:rPr>
        <w:t>Materials choice</w:t>
      </w:r>
      <w:r w:rsidR="00825F75" w:rsidRPr="00DC2D04">
        <w:rPr>
          <w:sz w:val="22"/>
          <w:szCs w:val="22"/>
        </w:rPr>
        <w:t xml:space="preserve"> </w:t>
      </w:r>
    </w:p>
    <w:p w14:paraId="1CAC943B" w14:textId="2B016C6F" w:rsidR="00912B12" w:rsidRPr="00DC2D04" w:rsidRDefault="00612B88">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w:t>
      </w:r>
      <w:r w:rsidR="00133276" w:rsidRPr="00DC2D04">
        <w:rPr>
          <w:rFonts w:asciiTheme="minorHAnsi" w:eastAsia="Times New Roman" w:hAnsiTheme="minorHAnsi" w:cstheme="minorHAnsi"/>
          <w:color w:val="101010"/>
          <w:szCs w:val="22"/>
          <w:shd w:val="clear" w:color="auto" w:fill="FFFFFF"/>
          <w:lang w:bidi="ar-SA"/>
        </w:rPr>
        <w:t xml:space="preserve">options for material choices are growing in line with specific </w:t>
      </w:r>
      <w:r w:rsidR="000A0FFD" w:rsidRPr="00DC2D04">
        <w:rPr>
          <w:rFonts w:asciiTheme="minorHAnsi" w:eastAsia="Times New Roman" w:hAnsiTheme="minorHAnsi" w:cstheme="minorHAnsi"/>
          <w:color w:val="101010"/>
          <w:szCs w:val="22"/>
          <w:shd w:val="clear" w:color="auto" w:fill="FFFFFF"/>
          <w:lang w:bidi="ar-SA"/>
        </w:rPr>
        <w:t xml:space="preserve">customer </w:t>
      </w:r>
      <w:r w:rsidR="00133276" w:rsidRPr="00DC2D04">
        <w:rPr>
          <w:rFonts w:asciiTheme="minorHAnsi" w:eastAsia="Times New Roman" w:hAnsiTheme="minorHAnsi" w:cstheme="minorHAnsi"/>
          <w:color w:val="101010"/>
          <w:szCs w:val="22"/>
          <w:shd w:val="clear" w:color="auto" w:fill="FFFFFF"/>
          <w:lang w:bidi="ar-SA"/>
        </w:rPr>
        <w:t xml:space="preserve">demand. The </w:t>
      </w:r>
      <w:r w:rsidR="00626A75" w:rsidRPr="00DC2D04">
        <w:rPr>
          <w:rFonts w:asciiTheme="minorHAnsi" w:eastAsia="Times New Roman" w:hAnsiTheme="minorHAnsi" w:cstheme="minorHAnsi"/>
          <w:color w:val="101010"/>
          <w:szCs w:val="22"/>
          <w:shd w:val="clear" w:color="auto" w:fill="FFFFFF"/>
          <w:lang w:bidi="ar-SA"/>
        </w:rPr>
        <w:t xml:space="preserve">increased recognition that something is very unsustainable has been at play for hundreds of years, is now becoming a massive problem as it threatens to </w:t>
      </w:r>
      <w:r w:rsidR="00A47528" w:rsidRPr="00DC2D04">
        <w:rPr>
          <w:rFonts w:asciiTheme="minorHAnsi" w:eastAsia="Times New Roman" w:hAnsiTheme="minorHAnsi" w:cstheme="minorHAnsi"/>
          <w:color w:val="101010"/>
          <w:szCs w:val="22"/>
          <w:shd w:val="clear" w:color="auto" w:fill="FFFFFF"/>
          <w:lang w:bidi="ar-SA"/>
        </w:rPr>
        <w:t xml:space="preserve">contribute to </w:t>
      </w:r>
      <w:r w:rsidR="00626A75" w:rsidRPr="00DC2D04">
        <w:rPr>
          <w:rFonts w:asciiTheme="minorHAnsi" w:eastAsia="Times New Roman" w:hAnsiTheme="minorHAnsi" w:cstheme="minorHAnsi"/>
          <w:color w:val="101010"/>
          <w:szCs w:val="22"/>
          <w:shd w:val="clear" w:color="auto" w:fill="FFFFFF"/>
          <w:lang w:bidi="ar-SA"/>
        </w:rPr>
        <w:t>destabilis</w:t>
      </w:r>
      <w:r w:rsidR="00A47528" w:rsidRPr="00DC2D04">
        <w:rPr>
          <w:rFonts w:asciiTheme="minorHAnsi" w:eastAsia="Times New Roman" w:hAnsiTheme="minorHAnsi" w:cstheme="minorHAnsi"/>
          <w:color w:val="101010"/>
          <w:szCs w:val="22"/>
          <w:shd w:val="clear" w:color="auto" w:fill="FFFFFF"/>
          <w:lang w:bidi="ar-SA"/>
        </w:rPr>
        <w:t>ing</w:t>
      </w:r>
      <w:r w:rsidR="00626A75" w:rsidRPr="00DC2D04">
        <w:rPr>
          <w:rFonts w:asciiTheme="minorHAnsi" w:eastAsia="Times New Roman" w:hAnsiTheme="minorHAnsi" w:cstheme="minorHAnsi"/>
          <w:color w:val="101010"/>
          <w:szCs w:val="22"/>
          <w:shd w:val="clear" w:color="auto" w:fill="FFFFFF"/>
          <w:lang w:bidi="ar-SA"/>
        </w:rPr>
        <w:t xml:space="preserve"> the entire planets natural system. </w:t>
      </w:r>
    </w:p>
    <w:p w14:paraId="5CBB2EB1" w14:textId="4B90DE09" w:rsidR="006E1E29" w:rsidRPr="00DC2D04" w:rsidRDefault="00912B12">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Simple choices for improvements to what we do and</w:t>
      </w:r>
      <w:r w:rsidR="00C40DB7">
        <w:rPr>
          <w:rFonts w:asciiTheme="minorHAnsi" w:eastAsia="Times New Roman" w:hAnsiTheme="minorHAnsi" w:cstheme="minorHAnsi"/>
          <w:color w:val="101010"/>
          <w:szCs w:val="22"/>
          <w:shd w:val="clear" w:color="auto" w:fill="FFFFFF"/>
          <w:lang w:bidi="ar-SA"/>
        </w:rPr>
        <w:t>,</w:t>
      </w:r>
      <w:r w:rsidRPr="00DC2D04">
        <w:rPr>
          <w:rFonts w:asciiTheme="minorHAnsi" w:eastAsia="Times New Roman" w:hAnsiTheme="minorHAnsi" w:cstheme="minorHAnsi"/>
          <w:color w:val="101010"/>
          <w:szCs w:val="22"/>
          <w:shd w:val="clear" w:color="auto" w:fill="FFFFFF"/>
          <w:lang w:bidi="ar-SA"/>
        </w:rPr>
        <w:t xml:space="preserve"> how we go about our lives must be made to ensure </w:t>
      </w:r>
      <w:r w:rsidR="00CB0206" w:rsidRPr="00DC2D04">
        <w:rPr>
          <w:rFonts w:asciiTheme="minorHAnsi" w:eastAsia="Times New Roman" w:hAnsiTheme="minorHAnsi" w:cstheme="minorHAnsi"/>
          <w:color w:val="101010"/>
          <w:szCs w:val="22"/>
          <w:shd w:val="clear" w:color="auto" w:fill="FFFFFF"/>
          <w:lang w:bidi="ar-SA"/>
        </w:rPr>
        <w:t xml:space="preserve">eventual </w:t>
      </w:r>
      <w:r w:rsidRPr="00DC2D04">
        <w:rPr>
          <w:rFonts w:asciiTheme="minorHAnsi" w:eastAsia="Times New Roman" w:hAnsiTheme="minorHAnsi" w:cstheme="minorHAnsi"/>
          <w:color w:val="101010"/>
          <w:szCs w:val="22"/>
          <w:shd w:val="clear" w:color="auto" w:fill="FFFFFF"/>
          <w:lang w:bidi="ar-SA"/>
        </w:rPr>
        <w:t xml:space="preserve">sustainability. However, these choices are not straight forward. The best example of this is the arrival of cotton shopping bags for life, which ‘feel’ more responsible but </w:t>
      </w:r>
      <w:proofErr w:type="gramStart"/>
      <w:r w:rsidRPr="00DC2D04">
        <w:rPr>
          <w:rFonts w:asciiTheme="minorHAnsi" w:eastAsia="Times New Roman" w:hAnsiTheme="minorHAnsi" w:cstheme="minorHAnsi"/>
          <w:color w:val="101010"/>
          <w:szCs w:val="22"/>
          <w:shd w:val="clear" w:color="auto" w:fill="FFFFFF"/>
          <w:lang w:bidi="ar-SA"/>
        </w:rPr>
        <w:t>actually to</w:t>
      </w:r>
      <w:proofErr w:type="gramEnd"/>
      <w:r w:rsidRPr="00DC2D04">
        <w:rPr>
          <w:rFonts w:asciiTheme="minorHAnsi" w:eastAsia="Times New Roman" w:hAnsiTheme="minorHAnsi" w:cstheme="minorHAnsi"/>
          <w:color w:val="101010"/>
          <w:szCs w:val="22"/>
          <w:shd w:val="clear" w:color="auto" w:fill="FFFFFF"/>
          <w:lang w:bidi="ar-SA"/>
        </w:rPr>
        <w:t xml:space="preserve"> create and dispose of them would equate to using the same plastic bag </w:t>
      </w:r>
      <w:r w:rsidR="006E1E29" w:rsidRPr="00DC2D04">
        <w:rPr>
          <w:rFonts w:asciiTheme="minorHAnsi" w:eastAsia="Times New Roman" w:hAnsiTheme="minorHAnsi" w:cstheme="minorHAnsi"/>
          <w:color w:val="101010"/>
          <w:szCs w:val="22"/>
          <w:shd w:val="clear" w:color="auto" w:fill="FFFFFF"/>
          <w:lang w:bidi="ar-SA"/>
        </w:rPr>
        <w:t xml:space="preserve">over 2,000 times. </w:t>
      </w:r>
    </w:p>
    <w:p w14:paraId="753D2ECE" w14:textId="417C7AAF" w:rsidR="00A62268" w:rsidRPr="00DC2D04" w:rsidRDefault="006E1E29">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message of what and why you take a specific approach </w:t>
      </w:r>
      <w:r w:rsidR="00C40DB7">
        <w:rPr>
          <w:rFonts w:asciiTheme="minorHAnsi" w:eastAsia="Times New Roman" w:hAnsiTheme="minorHAnsi" w:cstheme="minorHAnsi"/>
          <w:color w:val="101010"/>
          <w:szCs w:val="22"/>
          <w:shd w:val="clear" w:color="auto" w:fill="FFFFFF"/>
          <w:lang w:bidi="ar-SA"/>
        </w:rPr>
        <w:t>could</w:t>
      </w:r>
      <w:r w:rsidRPr="00DC2D04">
        <w:rPr>
          <w:rFonts w:asciiTheme="minorHAnsi" w:eastAsia="Times New Roman" w:hAnsiTheme="minorHAnsi" w:cstheme="minorHAnsi"/>
          <w:color w:val="101010"/>
          <w:szCs w:val="22"/>
          <w:shd w:val="clear" w:color="auto" w:fill="FFFFFF"/>
          <w:lang w:bidi="ar-SA"/>
        </w:rPr>
        <w:t xml:space="preserve"> make or break a business in the future. </w:t>
      </w:r>
      <w:r w:rsidR="003E41BE" w:rsidRPr="00DC2D04">
        <w:rPr>
          <w:rFonts w:asciiTheme="minorHAnsi" w:eastAsia="Times New Roman" w:hAnsiTheme="minorHAnsi" w:cstheme="minorHAnsi"/>
          <w:color w:val="101010"/>
          <w:szCs w:val="22"/>
          <w:shd w:val="clear" w:color="auto" w:fill="FFFFFF"/>
          <w:lang w:bidi="ar-SA"/>
        </w:rPr>
        <w:t xml:space="preserve">The choices are complex, not clear cut and </w:t>
      </w:r>
      <w:r w:rsidR="00DB2D07">
        <w:rPr>
          <w:rFonts w:asciiTheme="minorHAnsi" w:eastAsia="Times New Roman" w:hAnsiTheme="minorHAnsi" w:cstheme="minorHAnsi"/>
          <w:color w:val="101010"/>
          <w:szCs w:val="22"/>
          <w:shd w:val="clear" w:color="auto" w:fill="FFFFFF"/>
          <w:lang w:bidi="ar-SA"/>
        </w:rPr>
        <w:t>can be</w:t>
      </w:r>
      <w:r w:rsidR="003E41BE" w:rsidRPr="00DC2D04">
        <w:rPr>
          <w:rFonts w:asciiTheme="minorHAnsi" w:eastAsia="Times New Roman" w:hAnsiTheme="minorHAnsi" w:cstheme="minorHAnsi"/>
          <w:color w:val="101010"/>
          <w:szCs w:val="22"/>
          <w:shd w:val="clear" w:color="auto" w:fill="FFFFFF"/>
          <w:lang w:bidi="ar-SA"/>
        </w:rPr>
        <w:t xml:space="preserve"> perceived </w:t>
      </w:r>
      <w:r w:rsidR="00454EE7">
        <w:rPr>
          <w:rFonts w:asciiTheme="minorHAnsi" w:eastAsia="Times New Roman" w:hAnsiTheme="minorHAnsi" w:cstheme="minorHAnsi"/>
          <w:color w:val="101010"/>
          <w:szCs w:val="22"/>
          <w:shd w:val="clear" w:color="auto" w:fill="FFFFFF"/>
          <w:lang w:bidi="ar-SA"/>
        </w:rPr>
        <w:t xml:space="preserve">wrongly </w:t>
      </w:r>
      <w:r w:rsidR="00715764">
        <w:rPr>
          <w:rFonts w:asciiTheme="minorHAnsi" w:eastAsia="Times New Roman" w:hAnsiTheme="minorHAnsi" w:cstheme="minorHAnsi"/>
          <w:color w:val="101010"/>
          <w:szCs w:val="22"/>
          <w:shd w:val="clear" w:color="auto" w:fill="FFFFFF"/>
          <w:lang w:bidi="ar-SA"/>
        </w:rPr>
        <w:t xml:space="preserve">through </w:t>
      </w:r>
      <w:r w:rsidR="00C47BE8">
        <w:rPr>
          <w:rFonts w:asciiTheme="minorHAnsi" w:eastAsia="Times New Roman" w:hAnsiTheme="minorHAnsi" w:cstheme="minorHAnsi"/>
          <w:color w:val="101010"/>
          <w:szCs w:val="22"/>
          <w:shd w:val="clear" w:color="auto" w:fill="FFFFFF"/>
          <w:lang w:bidi="ar-SA"/>
        </w:rPr>
        <w:t>misinformation</w:t>
      </w:r>
      <w:r w:rsidR="003E41BE" w:rsidRPr="00DC2D04">
        <w:rPr>
          <w:rFonts w:asciiTheme="minorHAnsi" w:eastAsia="Times New Roman" w:hAnsiTheme="minorHAnsi" w:cstheme="minorHAnsi"/>
          <w:color w:val="101010"/>
          <w:szCs w:val="22"/>
          <w:shd w:val="clear" w:color="auto" w:fill="FFFFFF"/>
          <w:lang w:bidi="ar-SA"/>
        </w:rPr>
        <w:t xml:space="preserve"> by external assessment</w:t>
      </w:r>
      <w:r w:rsidR="00675252">
        <w:rPr>
          <w:rFonts w:asciiTheme="minorHAnsi" w:eastAsia="Times New Roman" w:hAnsiTheme="minorHAnsi" w:cstheme="minorHAnsi"/>
          <w:color w:val="101010"/>
          <w:szCs w:val="22"/>
          <w:shd w:val="clear" w:color="auto" w:fill="FFFFFF"/>
          <w:lang w:bidi="ar-SA"/>
        </w:rPr>
        <w:t xml:space="preserve"> via </w:t>
      </w:r>
      <w:r w:rsidR="00AC56AD">
        <w:rPr>
          <w:rFonts w:asciiTheme="minorHAnsi" w:eastAsia="Times New Roman" w:hAnsiTheme="minorHAnsi" w:cstheme="minorHAnsi"/>
          <w:color w:val="101010"/>
          <w:szCs w:val="22"/>
          <w:shd w:val="clear" w:color="auto" w:fill="FFFFFF"/>
          <w:lang w:bidi="ar-SA"/>
        </w:rPr>
        <w:t>social</w:t>
      </w:r>
      <w:r w:rsidR="00675252">
        <w:rPr>
          <w:rFonts w:asciiTheme="minorHAnsi" w:eastAsia="Times New Roman" w:hAnsiTheme="minorHAnsi" w:cstheme="minorHAnsi"/>
          <w:color w:val="101010"/>
          <w:szCs w:val="22"/>
          <w:shd w:val="clear" w:color="auto" w:fill="FFFFFF"/>
          <w:lang w:bidi="ar-SA"/>
        </w:rPr>
        <w:t xml:space="preserve"> media</w:t>
      </w:r>
      <w:r w:rsidR="003E41BE" w:rsidRPr="00DC2D04">
        <w:rPr>
          <w:rFonts w:asciiTheme="minorHAnsi" w:eastAsia="Times New Roman" w:hAnsiTheme="minorHAnsi" w:cstheme="minorHAnsi"/>
          <w:color w:val="101010"/>
          <w:szCs w:val="22"/>
          <w:shd w:val="clear" w:color="auto" w:fill="FFFFFF"/>
          <w:lang w:bidi="ar-SA"/>
        </w:rPr>
        <w:t xml:space="preserve">. </w:t>
      </w:r>
    </w:p>
    <w:p w14:paraId="553B8C55" w14:textId="6500E1C6" w:rsidR="00FB6236" w:rsidRPr="00DC2D04" w:rsidRDefault="00A62268">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drive towards new hi-tech materials is driven by increased performance and largely held back by sustainability. </w:t>
      </w:r>
      <w:r w:rsidR="00912B12" w:rsidRPr="00DC2D04">
        <w:rPr>
          <w:rFonts w:asciiTheme="minorHAnsi" w:eastAsia="Times New Roman" w:hAnsiTheme="minorHAnsi" w:cstheme="minorHAnsi"/>
          <w:color w:val="101010"/>
          <w:szCs w:val="22"/>
          <w:shd w:val="clear" w:color="auto" w:fill="FFFFFF"/>
          <w:lang w:bidi="ar-SA"/>
        </w:rPr>
        <w:t xml:space="preserve"> </w:t>
      </w:r>
      <w:r w:rsidR="00FB6236" w:rsidRPr="00DC2D04">
        <w:rPr>
          <w:rFonts w:asciiTheme="minorHAnsi" w:eastAsia="Times New Roman" w:hAnsiTheme="minorHAnsi" w:cstheme="minorHAnsi"/>
          <w:color w:val="101010"/>
          <w:szCs w:val="22"/>
          <w:shd w:val="clear" w:color="auto" w:fill="FFFFFF"/>
          <w:lang w:bidi="ar-SA"/>
        </w:rPr>
        <w:t xml:space="preserve">The choices are simple we can live in a more sustainable </w:t>
      </w:r>
      <w:r w:rsidR="000C4145" w:rsidRPr="00DC2D04">
        <w:rPr>
          <w:rFonts w:asciiTheme="minorHAnsi" w:eastAsia="Times New Roman" w:hAnsiTheme="minorHAnsi" w:cstheme="minorHAnsi"/>
          <w:color w:val="101010"/>
          <w:szCs w:val="22"/>
          <w:shd w:val="clear" w:color="auto" w:fill="FFFFFF"/>
          <w:lang w:bidi="ar-SA"/>
        </w:rPr>
        <w:t>world,</w:t>
      </w:r>
      <w:r w:rsidR="00FB6236" w:rsidRPr="00DC2D04">
        <w:rPr>
          <w:rFonts w:asciiTheme="minorHAnsi" w:eastAsia="Times New Roman" w:hAnsiTheme="minorHAnsi" w:cstheme="minorHAnsi"/>
          <w:color w:val="101010"/>
          <w:szCs w:val="22"/>
          <w:shd w:val="clear" w:color="auto" w:fill="FFFFFF"/>
          <w:lang w:bidi="ar-SA"/>
        </w:rPr>
        <w:t xml:space="preserve"> but we </w:t>
      </w:r>
      <w:proofErr w:type="gramStart"/>
      <w:r w:rsidR="00FB6236" w:rsidRPr="00DC2D04">
        <w:rPr>
          <w:rFonts w:asciiTheme="minorHAnsi" w:eastAsia="Times New Roman" w:hAnsiTheme="minorHAnsi" w:cstheme="minorHAnsi"/>
          <w:color w:val="101010"/>
          <w:szCs w:val="22"/>
          <w:shd w:val="clear" w:color="auto" w:fill="FFFFFF"/>
          <w:lang w:bidi="ar-SA"/>
        </w:rPr>
        <w:t>have to</w:t>
      </w:r>
      <w:proofErr w:type="gramEnd"/>
      <w:r w:rsidR="00FB6236" w:rsidRPr="00DC2D04">
        <w:rPr>
          <w:rFonts w:asciiTheme="minorHAnsi" w:eastAsia="Times New Roman" w:hAnsiTheme="minorHAnsi" w:cstheme="minorHAnsi"/>
          <w:color w:val="101010"/>
          <w:szCs w:val="22"/>
          <w:shd w:val="clear" w:color="auto" w:fill="FFFFFF"/>
          <w:lang w:bidi="ar-SA"/>
        </w:rPr>
        <w:t xml:space="preserve"> compromise in the short term to adjust to what we need to do. </w:t>
      </w:r>
    </w:p>
    <w:p w14:paraId="3412A98C" w14:textId="5A9F278F" w:rsidR="00491725" w:rsidRPr="00DC2D04" w:rsidRDefault="00FB6236">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alternative is to find solutions to continuing along with the same materials and approaches but finding ways to improve </w:t>
      </w:r>
      <w:r w:rsidR="00D77DBA" w:rsidRPr="00DC2D04">
        <w:rPr>
          <w:rFonts w:asciiTheme="minorHAnsi" w:eastAsia="Times New Roman" w:hAnsiTheme="minorHAnsi" w:cstheme="minorHAnsi"/>
          <w:color w:val="101010"/>
          <w:szCs w:val="22"/>
          <w:shd w:val="clear" w:color="auto" w:fill="FFFFFF"/>
          <w:lang w:bidi="ar-SA"/>
        </w:rPr>
        <w:t>an existing</w:t>
      </w:r>
      <w:r w:rsidRPr="00DC2D04">
        <w:rPr>
          <w:rFonts w:asciiTheme="minorHAnsi" w:eastAsia="Times New Roman" w:hAnsiTheme="minorHAnsi" w:cstheme="minorHAnsi"/>
          <w:color w:val="101010"/>
          <w:szCs w:val="22"/>
          <w:shd w:val="clear" w:color="auto" w:fill="FFFFFF"/>
          <w:lang w:bidi="ar-SA"/>
        </w:rPr>
        <w:t xml:space="preserve"> linear model. </w:t>
      </w:r>
      <w:r w:rsidR="00F63939" w:rsidRPr="00DC2D04">
        <w:rPr>
          <w:rFonts w:asciiTheme="minorHAnsi" w:eastAsia="Times New Roman" w:hAnsiTheme="minorHAnsi" w:cstheme="minorHAnsi"/>
          <w:color w:val="101010"/>
          <w:szCs w:val="22"/>
          <w:shd w:val="clear" w:color="auto" w:fill="FFFFFF"/>
          <w:lang w:bidi="ar-SA"/>
        </w:rPr>
        <w:t xml:space="preserve">By starting at the end-of-life solutions, we </w:t>
      </w:r>
      <w:r w:rsidR="00F27115">
        <w:rPr>
          <w:rFonts w:asciiTheme="minorHAnsi" w:eastAsia="Times New Roman" w:hAnsiTheme="minorHAnsi" w:cstheme="minorHAnsi"/>
          <w:color w:val="101010"/>
          <w:szCs w:val="22"/>
          <w:shd w:val="clear" w:color="auto" w:fill="FFFFFF"/>
          <w:lang w:bidi="ar-SA"/>
        </w:rPr>
        <w:t>should</w:t>
      </w:r>
      <w:r w:rsidR="00F63939" w:rsidRPr="00DC2D04">
        <w:rPr>
          <w:rFonts w:asciiTheme="minorHAnsi" w:eastAsia="Times New Roman" w:hAnsiTheme="minorHAnsi" w:cstheme="minorHAnsi"/>
          <w:color w:val="101010"/>
          <w:szCs w:val="22"/>
          <w:shd w:val="clear" w:color="auto" w:fill="FFFFFF"/>
          <w:lang w:bidi="ar-SA"/>
        </w:rPr>
        <w:t xml:space="preserve"> </w:t>
      </w:r>
      <w:r w:rsidR="008067EE" w:rsidRPr="00DC2D04">
        <w:rPr>
          <w:rFonts w:asciiTheme="minorHAnsi" w:eastAsia="Times New Roman" w:hAnsiTheme="minorHAnsi" w:cstheme="minorHAnsi"/>
          <w:color w:val="101010"/>
          <w:szCs w:val="22"/>
          <w:shd w:val="clear" w:color="auto" w:fill="FFFFFF"/>
          <w:lang w:bidi="ar-SA"/>
        </w:rPr>
        <w:t>reconsider</w:t>
      </w:r>
      <w:r w:rsidR="00F63939" w:rsidRPr="00DC2D04">
        <w:rPr>
          <w:rFonts w:asciiTheme="minorHAnsi" w:eastAsia="Times New Roman" w:hAnsiTheme="minorHAnsi" w:cstheme="minorHAnsi"/>
          <w:color w:val="101010"/>
          <w:szCs w:val="22"/>
          <w:shd w:val="clear" w:color="auto" w:fill="FFFFFF"/>
          <w:lang w:bidi="ar-SA"/>
        </w:rPr>
        <w:t xml:space="preserve"> what we need to provide as a design and a manufacturing solution</w:t>
      </w:r>
      <w:r w:rsidR="00260A0C" w:rsidRPr="00DC2D04">
        <w:rPr>
          <w:rFonts w:asciiTheme="minorHAnsi" w:eastAsia="Times New Roman" w:hAnsiTheme="minorHAnsi" w:cstheme="minorHAnsi"/>
          <w:color w:val="101010"/>
          <w:szCs w:val="22"/>
          <w:shd w:val="clear" w:color="auto" w:fill="FFFFFF"/>
          <w:lang w:bidi="ar-SA"/>
        </w:rPr>
        <w:t xml:space="preserve"> with recycling</w:t>
      </w:r>
      <w:r w:rsidR="008067EE" w:rsidRPr="00DC2D04">
        <w:rPr>
          <w:rFonts w:asciiTheme="minorHAnsi" w:eastAsia="Times New Roman" w:hAnsiTheme="minorHAnsi" w:cstheme="minorHAnsi"/>
          <w:color w:val="101010"/>
          <w:szCs w:val="22"/>
          <w:shd w:val="clear" w:color="auto" w:fill="FFFFFF"/>
          <w:lang w:bidi="ar-SA"/>
        </w:rPr>
        <w:t xml:space="preserve">. </w:t>
      </w:r>
    </w:p>
    <w:p w14:paraId="2C552015" w14:textId="30BD0A24" w:rsidR="005B0116" w:rsidRPr="00DC2D04" w:rsidRDefault="008067EE">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This new skill set </w:t>
      </w:r>
      <w:r w:rsidR="00491725" w:rsidRPr="00DC2D04">
        <w:rPr>
          <w:rFonts w:asciiTheme="minorHAnsi" w:eastAsia="Times New Roman" w:hAnsiTheme="minorHAnsi" w:cstheme="minorHAnsi"/>
          <w:color w:val="101010"/>
          <w:szCs w:val="22"/>
          <w:shd w:val="clear" w:color="auto" w:fill="FFFFFF"/>
          <w:lang w:bidi="ar-SA"/>
        </w:rPr>
        <w:t xml:space="preserve">requirement </w:t>
      </w:r>
      <w:r w:rsidRPr="00DC2D04">
        <w:rPr>
          <w:rFonts w:asciiTheme="minorHAnsi" w:eastAsia="Times New Roman" w:hAnsiTheme="minorHAnsi" w:cstheme="minorHAnsi"/>
          <w:color w:val="101010"/>
          <w:szCs w:val="22"/>
          <w:shd w:val="clear" w:color="auto" w:fill="FFFFFF"/>
          <w:lang w:bidi="ar-SA"/>
        </w:rPr>
        <w:t xml:space="preserve">is more complicated and </w:t>
      </w:r>
      <w:r w:rsidR="00020FAE" w:rsidRPr="00DC2D04">
        <w:rPr>
          <w:rFonts w:asciiTheme="minorHAnsi" w:eastAsia="Times New Roman" w:hAnsiTheme="minorHAnsi" w:cstheme="minorHAnsi"/>
          <w:color w:val="101010"/>
          <w:szCs w:val="22"/>
          <w:shd w:val="clear" w:color="auto" w:fill="FFFFFF"/>
          <w:lang w:bidi="ar-SA"/>
        </w:rPr>
        <w:t>diverse than ever</w:t>
      </w:r>
      <w:r w:rsidR="008E2C37" w:rsidRPr="00DC2D04">
        <w:rPr>
          <w:rFonts w:asciiTheme="minorHAnsi" w:eastAsia="Times New Roman" w:hAnsiTheme="minorHAnsi" w:cstheme="minorHAnsi"/>
          <w:color w:val="101010"/>
          <w:szCs w:val="22"/>
          <w:shd w:val="clear" w:color="auto" w:fill="FFFFFF"/>
          <w:lang w:bidi="ar-SA"/>
        </w:rPr>
        <w:t xml:space="preserve">. This can </w:t>
      </w:r>
      <w:r w:rsidR="00371BCE" w:rsidRPr="00DC2D04">
        <w:rPr>
          <w:rFonts w:asciiTheme="minorHAnsi" w:eastAsia="Times New Roman" w:hAnsiTheme="minorHAnsi" w:cstheme="minorHAnsi"/>
          <w:color w:val="101010"/>
          <w:szCs w:val="22"/>
          <w:shd w:val="clear" w:color="auto" w:fill="FFFFFF"/>
          <w:lang w:bidi="ar-SA"/>
        </w:rPr>
        <w:t xml:space="preserve">only </w:t>
      </w:r>
      <w:r w:rsidR="008E2C37" w:rsidRPr="00DC2D04">
        <w:rPr>
          <w:rFonts w:asciiTheme="minorHAnsi" w:eastAsia="Times New Roman" w:hAnsiTheme="minorHAnsi" w:cstheme="minorHAnsi"/>
          <w:color w:val="101010"/>
          <w:szCs w:val="22"/>
          <w:shd w:val="clear" w:color="auto" w:fill="FFFFFF"/>
          <w:lang w:bidi="ar-SA"/>
        </w:rPr>
        <w:t xml:space="preserve">grow into a circular economy through finding the supply chain with the same </w:t>
      </w:r>
      <w:r w:rsidR="00735056" w:rsidRPr="00DC2D04">
        <w:rPr>
          <w:rFonts w:asciiTheme="minorHAnsi" w:eastAsia="Times New Roman" w:hAnsiTheme="minorHAnsi" w:cstheme="minorHAnsi"/>
          <w:color w:val="101010"/>
          <w:szCs w:val="22"/>
          <w:shd w:val="clear" w:color="auto" w:fill="FFFFFF"/>
          <w:lang w:bidi="ar-SA"/>
        </w:rPr>
        <w:t xml:space="preserve">circular </w:t>
      </w:r>
      <w:r w:rsidR="008E2C37" w:rsidRPr="00DC2D04">
        <w:rPr>
          <w:rFonts w:asciiTheme="minorHAnsi" w:eastAsia="Times New Roman" w:hAnsiTheme="minorHAnsi" w:cstheme="minorHAnsi"/>
          <w:color w:val="101010"/>
          <w:szCs w:val="22"/>
          <w:shd w:val="clear" w:color="auto" w:fill="FFFFFF"/>
          <w:lang w:bidi="ar-SA"/>
        </w:rPr>
        <w:t xml:space="preserve">vision </w:t>
      </w:r>
      <w:r w:rsidR="003D2162">
        <w:rPr>
          <w:rFonts w:asciiTheme="minorHAnsi" w:eastAsia="Times New Roman" w:hAnsiTheme="minorHAnsi" w:cstheme="minorHAnsi"/>
          <w:color w:val="101010"/>
          <w:szCs w:val="22"/>
          <w:shd w:val="clear" w:color="auto" w:fill="FFFFFF"/>
          <w:lang w:bidi="ar-SA"/>
        </w:rPr>
        <w:t xml:space="preserve">and common values </w:t>
      </w:r>
      <w:r w:rsidR="008E2C37" w:rsidRPr="00DC2D04">
        <w:rPr>
          <w:rFonts w:asciiTheme="minorHAnsi" w:eastAsia="Times New Roman" w:hAnsiTheme="minorHAnsi" w:cstheme="minorHAnsi"/>
          <w:color w:val="101010"/>
          <w:szCs w:val="22"/>
          <w:shd w:val="clear" w:color="auto" w:fill="FFFFFF"/>
          <w:lang w:bidi="ar-SA"/>
        </w:rPr>
        <w:lastRenderedPageBreak/>
        <w:t xml:space="preserve">as your business. </w:t>
      </w:r>
      <w:r w:rsidR="00EF70CD" w:rsidRPr="00DC2D04">
        <w:rPr>
          <w:rFonts w:asciiTheme="minorHAnsi" w:eastAsia="Times New Roman" w:hAnsiTheme="minorHAnsi" w:cstheme="minorHAnsi"/>
          <w:color w:val="101010"/>
          <w:szCs w:val="22"/>
          <w:shd w:val="clear" w:color="auto" w:fill="FFFFFF"/>
          <w:lang w:bidi="ar-SA"/>
        </w:rPr>
        <w:t>This will require whole sections of the economy to change and adapt to working more collaboratively</w:t>
      </w:r>
      <w:r w:rsidR="007C6801">
        <w:rPr>
          <w:rFonts w:asciiTheme="minorHAnsi" w:eastAsia="Times New Roman" w:hAnsiTheme="minorHAnsi" w:cstheme="minorHAnsi"/>
          <w:color w:val="101010"/>
          <w:szCs w:val="22"/>
          <w:shd w:val="clear" w:color="auto" w:fill="FFFFFF"/>
          <w:lang w:bidi="ar-SA"/>
        </w:rPr>
        <w:t xml:space="preserve"> and</w:t>
      </w:r>
      <w:r w:rsidR="00A50B8C" w:rsidRPr="00DC2D04">
        <w:rPr>
          <w:rFonts w:asciiTheme="minorHAnsi" w:eastAsia="Times New Roman" w:hAnsiTheme="minorHAnsi" w:cstheme="minorHAnsi"/>
          <w:color w:val="101010"/>
          <w:szCs w:val="22"/>
          <w:shd w:val="clear" w:color="auto" w:fill="FFFFFF"/>
          <w:lang w:bidi="ar-SA"/>
        </w:rPr>
        <w:t xml:space="preserve"> will take time.</w:t>
      </w:r>
      <w:r w:rsidR="00EF70CD" w:rsidRPr="00DC2D04">
        <w:rPr>
          <w:rFonts w:asciiTheme="minorHAnsi" w:eastAsia="Times New Roman" w:hAnsiTheme="minorHAnsi" w:cstheme="minorHAnsi"/>
          <w:color w:val="101010"/>
          <w:szCs w:val="22"/>
          <w:shd w:val="clear" w:color="auto" w:fill="FFFFFF"/>
          <w:lang w:bidi="ar-SA"/>
        </w:rPr>
        <w:t xml:space="preserve"> </w:t>
      </w:r>
    </w:p>
    <w:p w14:paraId="19B6AF79" w14:textId="04F8CA9C" w:rsidR="00985927" w:rsidRPr="00DC2D04" w:rsidRDefault="00EF70CD">
      <w:pPr>
        <w:spacing w:after="160"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w:t>
      </w:r>
      <w:r w:rsidR="00803FC1" w:rsidRPr="00DC2D04">
        <w:rPr>
          <w:rFonts w:asciiTheme="minorHAnsi" w:eastAsia="Times New Roman" w:hAnsiTheme="minorHAnsi" w:cstheme="minorHAnsi"/>
          <w:color w:val="101010"/>
          <w:szCs w:val="22"/>
          <w:shd w:val="clear" w:color="auto" w:fill="FFFFFF"/>
          <w:lang w:bidi="ar-SA"/>
        </w:rPr>
        <w:t>development of</w:t>
      </w:r>
      <w:r w:rsidRPr="00DC2D04">
        <w:rPr>
          <w:rFonts w:asciiTheme="minorHAnsi" w:eastAsia="Times New Roman" w:hAnsiTheme="minorHAnsi" w:cstheme="minorHAnsi"/>
          <w:color w:val="101010"/>
          <w:szCs w:val="22"/>
          <w:shd w:val="clear" w:color="auto" w:fill="FFFFFF"/>
          <w:lang w:bidi="ar-SA"/>
        </w:rPr>
        <w:t xml:space="preserve"> blockchain traceability, </w:t>
      </w:r>
      <w:r w:rsidR="00485B48" w:rsidRPr="00DC2D04">
        <w:rPr>
          <w:rFonts w:asciiTheme="minorHAnsi" w:eastAsia="Times New Roman" w:hAnsiTheme="minorHAnsi" w:cstheme="minorHAnsi"/>
          <w:color w:val="101010"/>
          <w:szCs w:val="22"/>
          <w:shd w:val="clear" w:color="auto" w:fill="FFFFFF"/>
          <w:lang w:bidi="ar-SA"/>
        </w:rPr>
        <w:t xml:space="preserve">driven </w:t>
      </w:r>
      <w:r w:rsidRPr="00DC2D04">
        <w:rPr>
          <w:rFonts w:asciiTheme="minorHAnsi" w:eastAsia="Times New Roman" w:hAnsiTheme="minorHAnsi" w:cstheme="minorHAnsi"/>
          <w:color w:val="101010"/>
          <w:szCs w:val="22"/>
          <w:shd w:val="clear" w:color="auto" w:fill="FFFFFF"/>
          <w:lang w:bidi="ar-SA"/>
        </w:rPr>
        <w:t xml:space="preserve">through </w:t>
      </w:r>
      <w:r w:rsidR="005B0116" w:rsidRPr="00DC2D04">
        <w:rPr>
          <w:rFonts w:asciiTheme="minorHAnsi" w:eastAsia="Times New Roman" w:hAnsiTheme="minorHAnsi" w:cstheme="minorHAnsi"/>
          <w:color w:val="101010"/>
          <w:szCs w:val="22"/>
          <w:shd w:val="clear" w:color="auto" w:fill="FFFFFF"/>
          <w:lang w:bidi="ar-SA"/>
        </w:rPr>
        <w:t>legi</w:t>
      </w:r>
      <w:r w:rsidR="00FC3548" w:rsidRPr="00DC2D04">
        <w:rPr>
          <w:rFonts w:asciiTheme="minorHAnsi" w:eastAsia="Times New Roman" w:hAnsiTheme="minorHAnsi" w:cstheme="minorHAnsi"/>
          <w:color w:val="101010"/>
          <w:szCs w:val="22"/>
          <w:shd w:val="clear" w:color="auto" w:fill="FFFFFF"/>
          <w:lang w:bidi="ar-SA"/>
        </w:rPr>
        <w:t>s</w:t>
      </w:r>
      <w:r w:rsidR="005B0116" w:rsidRPr="00DC2D04">
        <w:rPr>
          <w:rFonts w:asciiTheme="minorHAnsi" w:eastAsia="Times New Roman" w:hAnsiTheme="minorHAnsi" w:cstheme="minorHAnsi"/>
          <w:color w:val="101010"/>
          <w:szCs w:val="22"/>
          <w:shd w:val="clear" w:color="auto" w:fill="FFFFFF"/>
          <w:lang w:bidi="ar-SA"/>
        </w:rPr>
        <w:t>lation</w:t>
      </w:r>
      <w:r w:rsidRPr="00DC2D04">
        <w:rPr>
          <w:rFonts w:asciiTheme="minorHAnsi" w:eastAsia="Times New Roman" w:hAnsiTheme="minorHAnsi" w:cstheme="minorHAnsi"/>
          <w:color w:val="101010"/>
          <w:szCs w:val="22"/>
          <w:shd w:val="clear" w:color="auto" w:fill="FFFFFF"/>
          <w:lang w:bidi="ar-SA"/>
        </w:rPr>
        <w:t xml:space="preserve"> and socially </w:t>
      </w:r>
      <w:r w:rsidR="008971F7" w:rsidRPr="00DC2D04">
        <w:rPr>
          <w:rFonts w:asciiTheme="minorHAnsi" w:eastAsia="Times New Roman" w:hAnsiTheme="minorHAnsi" w:cstheme="minorHAnsi"/>
          <w:color w:val="101010"/>
          <w:szCs w:val="22"/>
          <w:shd w:val="clear" w:color="auto" w:fill="FFFFFF"/>
          <w:lang w:bidi="ar-SA"/>
        </w:rPr>
        <w:t>responsib</w:t>
      </w:r>
      <w:r w:rsidR="00FC1918" w:rsidRPr="00DC2D04">
        <w:rPr>
          <w:rFonts w:asciiTheme="minorHAnsi" w:eastAsia="Times New Roman" w:hAnsiTheme="minorHAnsi" w:cstheme="minorHAnsi"/>
          <w:color w:val="101010"/>
          <w:szCs w:val="22"/>
          <w:shd w:val="clear" w:color="auto" w:fill="FFFFFF"/>
          <w:lang w:bidi="ar-SA"/>
        </w:rPr>
        <w:t>le</w:t>
      </w:r>
      <w:r w:rsidR="008971F7" w:rsidRPr="00DC2D04">
        <w:rPr>
          <w:rFonts w:asciiTheme="minorHAnsi" w:eastAsia="Times New Roman" w:hAnsiTheme="minorHAnsi" w:cstheme="minorHAnsi"/>
          <w:color w:val="101010"/>
          <w:szCs w:val="22"/>
          <w:shd w:val="clear" w:color="auto" w:fill="FFFFFF"/>
          <w:lang w:bidi="ar-SA"/>
        </w:rPr>
        <w:t xml:space="preserve"> materials sourcing,</w:t>
      </w:r>
      <w:r w:rsidRPr="00DC2D04">
        <w:rPr>
          <w:rFonts w:asciiTheme="minorHAnsi" w:eastAsia="Times New Roman" w:hAnsiTheme="minorHAnsi" w:cstheme="minorHAnsi"/>
          <w:color w:val="101010"/>
          <w:szCs w:val="22"/>
          <w:shd w:val="clear" w:color="auto" w:fill="FFFFFF"/>
          <w:lang w:bidi="ar-SA"/>
        </w:rPr>
        <w:t xml:space="preserve"> could eventually result in competition for scarce recycled high-grade materials such as lithium. </w:t>
      </w:r>
      <w:r w:rsidR="00CE1A99" w:rsidRPr="00DC2D04">
        <w:rPr>
          <w:rFonts w:asciiTheme="minorHAnsi" w:eastAsia="Times New Roman" w:hAnsiTheme="minorHAnsi" w:cstheme="minorHAnsi"/>
          <w:color w:val="101010"/>
          <w:szCs w:val="22"/>
          <w:shd w:val="clear" w:color="auto" w:fill="FFFFFF"/>
          <w:lang w:bidi="ar-SA"/>
        </w:rPr>
        <w:t xml:space="preserve">The ethics of materials’ use </w:t>
      </w:r>
      <w:r w:rsidR="00EC7767">
        <w:rPr>
          <w:rFonts w:asciiTheme="minorHAnsi" w:eastAsia="Times New Roman" w:hAnsiTheme="minorHAnsi" w:cstheme="minorHAnsi"/>
          <w:color w:val="101010"/>
          <w:szCs w:val="22"/>
          <w:shd w:val="clear" w:color="auto" w:fill="FFFFFF"/>
          <w:lang w:bidi="ar-SA"/>
        </w:rPr>
        <w:t xml:space="preserve">and source </w:t>
      </w:r>
      <w:r w:rsidR="00CE1A99" w:rsidRPr="00DC2D04">
        <w:rPr>
          <w:rFonts w:asciiTheme="minorHAnsi" w:eastAsia="Times New Roman" w:hAnsiTheme="minorHAnsi" w:cstheme="minorHAnsi"/>
          <w:color w:val="101010"/>
          <w:szCs w:val="22"/>
          <w:shd w:val="clear" w:color="auto" w:fill="FFFFFF"/>
          <w:lang w:bidi="ar-SA"/>
        </w:rPr>
        <w:t xml:space="preserve">will change and become more </w:t>
      </w:r>
      <w:r w:rsidR="00584E72">
        <w:rPr>
          <w:rFonts w:asciiTheme="minorHAnsi" w:eastAsia="Times New Roman" w:hAnsiTheme="minorHAnsi" w:cstheme="minorHAnsi"/>
          <w:color w:val="101010"/>
          <w:szCs w:val="22"/>
          <w:shd w:val="clear" w:color="auto" w:fill="FFFFFF"/>
          <w:lang w:bidi="ar-SA"/>
        </w:rPr>
        <w:t>important</w:t>
      </w:r>
      <w:r w:rsidR="00CE1A99" w:rsidRPr="00DC2D04">
        <w:rPr>
          <w:rFonts w:asciiTheme="minorHAnsi" w:eastAsia="Times New Roman" w:hAnsiTheme="minorHAnsi" w:cstheme="minorHAnsi"/>
          <w:color w:val="101010"/>
          <w:szCs w:val="22"/>
          <w:shd w:val="clear" w:color="auto" w:fill="FFFFFF"/>
          <w:lang w:bidi="ar-SA"/>
        </w:rPr>
        <w:t xml:space="preserve">. </w:t>
      </w:r>
    </w:p>
    <w:p w14:paraId="426E1342" w14:textId="1DA7CA59" w:rsidR="003F791F" w:rsidRPr="00DC2D04" w:rsidRDefault="00985927" w:rsidP="00240B37">
      <w:pPr>
        <w:spacing w:after="160" w:line="259" w:lineRule="auto"/>
        <w:ind w:left="0" w:firstLine="0"/>
        <w:rPr>
          <w:szCs w:val="22"/>
        </w:rPr>
      </w:pPr>
      <w:r w:rsidRPr="00DC2D04">
        <w:rPr>
          <w:rFonts w:asciiTheme="minorHAnsi" w:eastAsia="Times New Roman" w:hAnsiTheme="minorHAnsi" w:cstheme="minorHAnsi"/>
          <w:color w:val="101010"/>
          <w:szCs w:val="22"/>
          <w:shd w:val="clear" w:color="auto" w:fill="FFFFFF"/>
          <w:lang w:bidi="ar-SA"/>
        </w:rPr>
        <w:t xml:space="preserve">The need for </w:t>
      </w:r>
      <w:r w:rsidR="00EA24C5" w:rsidRPr="00DC2D04">
        <w:rPr>
          <w:rFonts w:asciiTheme="minorHAnsi" w:eastAsia="Times New Roman" w:hAnsiTheme="minorHAnsi" w:cstheme="minorHAnsi"/>
          <w:color w:val="101010"/>
          <w:szCs w:val="22"/>
          <w:shd w:val="clear" w:color="auto" w:fill="FFFFFF"/>
          <w:lang w:bidi="ar-SA"/>
        </w:rPr>
        <w:t xml:space="preserve">more </w:t>
      </w:r>
      <w:r w:rsidR="007D47DD" w:rsidRPr="00DC2D04">
        <w:rPr>
          <w:rFonts w:asciiTheme="minorHAnsi" w:eastAsia="Times New Roman" w:hAnsiTheme="minorHAnsi" w:cstheme="minorHAnsi"/>
          <w:color w:val="101010"/>
          <w:szCs w:val="22"/>
          <w:shd w:val="clear" w:color="auto" w:fill="FFFFFF"/>
          <w:lang w:bidi="ar-SA"/>
        </w:rPr>
        <w:t>dynamic and</w:t>
      </w:r>
      <w:r w:rsidRPr="00DC2D04">
        <w:rPr>
          <w:rFonts w:asciiTheme="minorHAnsi" w:eastAsia="Times New Roman" w:hAnsiTheme="minorHAnsi" w:cstheme="minorHAnsi"/>
          <w:color w:val="101010"/>
          <w:szCs w:val="22"/>
          <w:shd w:val="clear" w:color="auto" w:fill="FFFFFF"/>
          <w:lang w:bidi="ar-SA"/>
        </w:rPr>
        <w:t xml:space="preserve"> performance materials will continue and so will the sustainable approach to materials</w:t>
      </w:r>
      <w:r w:rsidR="004F4783" w:rsidRPr="00DC2D04">
        <w:rPr>
          <w:rFonts w:asciiTheme="minorHAnsi" w:eastAsia="Times New Roman" w:hAnsiTheme="minorHAnsi" w:cstheme="minorHAnsi"/>
          <w:color w:val="101010"/>
          <w:szCs w:val="22"/>
          <w:shd w:val="clear" w:color="auto" w:fill="FFFFFF"/>
          <w:lang w:bidi="ar-SA"/>
        </w:rPr>
        <w:t xml:space="preserve"> using recycling and re-purposing</w:t>
      </w:r>
      <w:r w:rsidRPr="00DC2D04">
        <w:rPr>
          <w:rFonts w:asciiTheme="minorHAnsi" w:eastAsia="Times New Roman" w:hAnsiTheme="minorHAnsi" w:cstheme="minorHAnsi"/>
          <w:color w:val="101010"/>
          <w:szCs w:val="22"/>
          <w:shd w:val="clear" w:color="auto" w:fill="FFFFFF"/>
          <w:lang w:bidi="ar-SA"/>
        </w:rPr>
        <w:t xml:space="preserve">. The right combination of both will be the </w:t>
      </w:r>
      <w:r w:rsidR="00413E4F" w:rsidRPr="00DC2D04">
        <w:rPr>
          <w:rFonts w:asciiTheme="minorHAnsi" w:eastAsia="Times New Roman" w:hAnsiTheme="minorHAnsi" w:cstheme="minorHAnsi"/>
          <w:color w:val="101010"/>
          <w:szCs w:val="22"/>
          <w:shd w:val="clear" w:color="auto" w:fill="FFFFFF"/>
          <w:lang w:bidi="ar-SA"/>
        </w:rPr>
        <w:t>balanced</w:t>
      </w:r>
      <w:r w:rsidRPr="00DC2D04">
        <w:rPr>
          <w:rFonts w:asciiTheme="minorHAnsi" w:eastAsia="Times New Roman" w:hAnsiTheme="minorHAnsi" w:cstheme="minorHAnsi"/>
          <w:color w:val="101010"/>
          <w:szCs w:val="22"/>
          <w:shd w:val="clear" w:color="auto" w:fill="FFFFFF"/>
          <w:lang w:bidi="ar-SA"/>
        </w:rPr>
        <w:t xml:space="preserve"> </w:t>
      </w:r>
      <w:r w:rsidR="00645B87" w:rsidRPr="00DC2D04">
        <w:rPr>
          <w:rFonts w:asciiTheme="minorHAnsi" w:eastAsia="Times New Roman" w:hAnsiTheme="minorHAnsi" w:cstheme="minorHAnsi"/>
          <w:color w:val="101010"/>
          <w:szCs w:val="22"/>
          <w:shd w:val="clear" w:color="auto" w:fill="FFFFFF"/>
          <w:lang w:bidi="ar-SA"/>
        </w:rPr>
        <w:t>approach</w:t>
      </w:r>
      <w:r w:rsidRPr="00DC2D04">
        <w:rPr>
          <w:rFonts w:asciiTheme="minorHAnsi" w:eastAsia="Times New Roman" w:hAnsiTheme="minorHAnsi" w:cstheme="minorHAnsi"/>
          <w:color w:val="101010"/>
          <w:szCs w:val="22"/>
          <w:shd w:val="clear" w:color="auto" w:fill="FFFFFF"/>
          <w:lang w:bidi="ar-SA"/>
        </w:rPr>
        <w:t xml:space="preserve">. How that is achieved </w:t>
      </w:r>
      <w:r w:rsidR="009F7B64">
        <w:rPr>
          <w:rFonts w:asciiTheme="minorHAnsi" w:eastAsia="Times New Roman" w:hAnsiTheme="minorHAnsi" w:cstheme="minorHAnsi"/>
          <w:color w:val="101010"/>
          <w:szCs w:val="22"/>
          <w:shd w:val="clear" w:color="auto" w:fill="FFFFFF"/>
          <w:lang w:bidi="ar-SA"/>
        </w:rPr>
        <w:t>at product level</w:t>
      </w:r>
      <w:r w:rsidR="009F7B64">
        <w:rPr>
          <w:rFonts w:asciiTheme="minorHAnsi" w:eastAsia="Times New Roman" w:hAnsiTheme="minorHAnsi" w:cstheme="minorHAnsi"/>
          <w:color w:val="101010"/>
          <w:szCs w:val="22"/>
          <w:shd w:val="clear" w:color="auto" w:fill="FFFFFF"/>
          <w:lang w:bidi="ar-SA"/>
        </w:rPr>
        <w:t xml:space="preserve">, </w:t>
      </w:r>
      <w:proofErr w:type="gramStart"/>
      <w:r w:rsidRPr="00DC2D04">
        <w:rPr>
          <w:rFonts w:asciiTheme="minorHAnsi" w:eastAsia="Times New Roman" w:hAnsiTheme="minorHAnsi" w:cstheme="minorHAnsi"/>
          <w:color w:val="101010"/>
          <w:szCs w:val="22"/>
          <w:shd w:val="clear" w:color="auto" w:fill="FFFFFF"/>
          <w:lang w:bidi="ar-SA"/>
        </w:rPr>
        <w:t>will depend</w:t>
      </w:r>
      <w:r w:rsidR="0019694B">
        <w:rPr>
          <w:rFonts w:asciiTheme="minorHAnsi" w:eastAsia="Times New Roman" w:hAnsiTheme="minorHAnsi" w:cstheme="minorHAnsi"/>
          <w:color w:val="101010"/>
          <w:szCs w:val="22"/>
          <w:shd w:val="clear" w:color="auto" w:fill="FFFFFF"/>
          <w:lang w:bidi="ar-SA"/>
        </w:rPr>
        <w:t>,</w:t>
      </w:r>
      <w:proofErr w:type="gramEnd"/>
      <w:r w:rsidR="0019694B">
        <w:rPr>
          <w:rFonts w:asciiTheme="minorHAnsi" w:eastAsia="Times New Roman" w:hAnsiTheme="minorHAnsi" w:cstheme="minorHAnsi"/>
          <w:color w:val="101010"/>
          <w:szCs w:val="22"/>
          <w:shd w:val="clear" w:color="auto" w:fill="FFFFFF"/>
          <w:lang w:bidi="ar-SA"/>
        </w:rPr>
        <w:t xml:space="preserve"> </w:t>
      </w:r>
      <w:r w:rsidRPr="00DC2D04">
        <w:rPr>
          <w:rFonts w:asciiTheme="minorHAnsi" w:eastAsia="Times New Roman" w:hAnsiTheme="minorHAnsi" w:cstheme="minorHAnsi"/>
          <w:color w:val="101010"/>
          <w:szCs w:val="22"/>
          <w:shd w:val="clear" w:color="auto" w:fill="FFFFFF"/>
          <w:lang w:bidi="ar-SA"/>
        </w:rPr>
        <w:t>on a company’s cultur</w:t>
      </w:r>
      <w:r w:rsidR="008A60ED" w:rsidRPr="00DC2D04">
        <w:rPr>
          <w:rFonts w:asciiTheme="minorHAnsi" w:eastAsia="Times New Roman" w:hAnsiTheme="minorHAnsi" w:cstheme="minorHAnsi"/>
          <w:color w:val="101010"/>
          <w:szCs w:val="22"/>
          <w:shd w:val="clear" w:color="auto" w:fill="FFFFFF"/>
          <w:lang w:bidi="ar-SA"/>
        </w:rPr>
        <w:t xml:space="preserve">al story and social responsibility to </w:t>
      </w:r>
      <w:proofErr w:type="spellStart"/>
      <w:r w:rsidR="007B1B88" w:rsidRPr="00DC2D04">
        <w:rPr>
          <w:rFonts w:asciiTheme="minorHAnsi" w:eastAsia="Times New Roman" w:hAnsiTheme="minorHAnsi" w:cstheme="minorHAnsi"/>
          <w:color w:val="101010"/>
          <w:szCs w:val="22"/>
          <w:shd w:val="clear" w:color="auto" w:fill="FFFFFF"/>
          <w:lang w:bidi="ar-SA"/>
        </w:rPr>
        <w:t>it</w:t>
      </w:r>
      <w:r w:rsidR="0041252E">
        <w:rPr>
          <w:rFonts w:asciiTheme="minorHAnsi" w:eastAsia="Times New Roman" w:hAnsiTheme="minorHAnsi" w:cstheme="minorHAnsi"/>
          <w:color w:val="101010"/>
          <w:szCs w:val="22"/>
          <w:shd w:val="clear" w:color="auto" w:fill="FFFFFF"/>
          <w:lang w:bidi="ar-SA"/>
        </w:rPr>
        <w:t>’</w:t>
      </w:r>
      <w:r w:rsidR="007B1B88" w:rsidRPr="00DC2D04">
        <w:rPr>
          <w:rFonts w:asciiTheme="minorHAnsi" w:eastAsia="Times New Roman" w:hAnsiTheme="minorHAnsi" w:cstheme="minorHAnsi"/>
          <w:color w:val="101010"/>
          <w:szCs w:val="22"/>
          <w:shd w:val="clear" w:color="auto" w:fill="FFFFFF"/>
          <w:lang w:bidi="ar-SA"/>
        </w:rPr>
        <w:t>s</w:t>
      </w:r>
      <w:proofErr w:type="spellEnd"/>
      <w:r w:rsidR="007B1B88" w:rsidRPr="00DC2D04">
        <w:rPr>
          <w:rFonts w:asciiTheme="minorHAnsi" w:eastAsia="Times New Roman" w:hAnsiTheme="minorHAnsi" w:cstheme="minorHAnsi"/>
          <w:color w:val="101010"/>
          <w:szCs w:val="22"/>
          <w:shd w:val="clear" w:color="auto" w:fill="FFFFFF"/>
          <w:lang w:bidi="ar-SA"/>
        </w:rPr>
        <w:t xml:space="preserve"> client base and ultimately </w:t>
      </w:r>
      <w:r w:rsidR="008A60ED" w:rsidRPr="00DC2D04">
        <w:rPr>
          <w:rFonts w:asciiTheme="minorHAnsi" w:eastAsia="Times New Roman" w:hAnsiTheme="minorHAnsi" w:cstheme="minorHAnsi"/>
          <w:color w:val="101010"/>
          <w:szCs w:val="22"/>
          <w:shd w:val="clear" w:color="auto" w:fill="FFFFFF"/>
          <w:lang w:bidi="ar-SA"/>
        </w:rPr>
        <w:t>the wider population</w:t>
      </w:r>
      <w:r w:rsidR="007B1B88" w:rsidRPr="00DC2D04">
        <w:rPr>
          <w:rFonts w:asciiTheme="minorHAnsi" w:eastAsia="Times New Roman" w:hAnsiTheme="minorHAnsi" w:cstheme="minorHAnsi"/>
          <w:color w:val="101010"/>
          <w:szCs w:val="22"/>
          <w:shd w:val="clear" w:color="auto" w:fill="FFFFFF"/>
          <w:lang w:bidi="ar-SA"/>
        </w:rPr>
        <w:t xml:space="preserve">’s tolerance </w:t>
      </w:r>
      <w:r w:rsidR="0041252E">
        <w:rPr>
          <w:rFonts w:asciiTheme="minorHAnsi" w:eastAsia="Times New Roman" w:hAnsiTheme="minorHAnsi" w:cstheme="minorHAnsi"/>
          <w:color w:val="101010"/>
          <w:szCs w:val="22"/>
          <w:shd w:val="clear" w:color="auto" w:fill="FFFFFF"/>
          <w:lang w:bidi="ar-SA"/>
        </w:rPr>
        <w:t>based on</w:t>
      </w:r>
      <w:r w:rsidR="007B1B88" w:rsidRPr="00DC2D04">
        <w:rPr>
          <w:rFonts w:asciiTheme="minorHAnsi" w:eastAsia="Times New Roman" w:hAnsiTheme="minorHAnsi" w:cstheme="minorHAnsi"/>
          <w:color w:val="101010"/>
          <w:szCs w:val="22"/>
          <w:shd w:val="clear" w:color="auto" w:fill="FFFFFF"/>
          <w:lang w:bidi="ar-SA"/>
        </w:rPr>
        <w:t xml:space="preserve"> how it affects </w:t>
      </w:r>
      <w:r w:rsidR="00DE78C3" w:rsidRPr="00DC2D04">
        <w:rPr>
          <w:rFonts w:asciiTheme="minorHAnsi" w:eastAsia="Times New Roman" w:hAnsiTheme="minorHAnsi" w:cstheme="minorHAnsi"/>
          <w:color w:val="101010"/>
          <w:szCs w:val="22"/>
          <w:shd w:val="clear" w:color="auto" w:fill="FFFFFF"/>
          <w:lang w:bidi="ar-SA"/>
        </w:rPr>
        <w:t>people’s</w:t>
      </w:r>
      <w:r w:rsidR="007B1B88" w:rsidRPr="00DC2D04">
        <w:rPr>
          <w:rFonts w:asciiTheme="minorHAnsi" w:eastAsia="Times New Roman" w:hAnsiTheme="minorHAnsi" w:cstheme="minorHAnsi"/>
          <w:color w:val="101010"/>
          <w:szCs w:val="22"/>
          <w:shd w:val="clear" w:color="auto" w:fill="FFFFFF"/>
          <w:lang w:bidi="ar-SA"/>
        </w:rPr>
        <w:t xml:space="preserve"> lives</w:t>
      </w:r>
      <w:r w:rsidR="008A60ED" w:rsidRPr="00DC2D04">
        <w:rPr>
          <w:rFonts w:asciiTheme="minorHAnsi" w:eastAsia="Times New Roman" w:hAnsiTheme="minorHAnsi" w:cstheme="minorHAnsi"/>
          <w:color w:val="101010"/>
          <w:szCs w:val="22"/>
          <w:shd w:val="clear" w:color="auto" w:fill="FFFFFF"/>
          <w:lang w:bidi="ar-SA"/>
        </w:rPr>
        <w:t xml:space="preserve">. </w:t>
      </w:r>
      <w:r w:rsidR="00020FAE" w:rsidRPr="00DC2D04">
        <w:rPr>
          <w:rFonts w:asciiTheme="minorHAnsi" w:eastAsia="Times New Roman" w:hAnsiTheme="minorHAnsi" w:cstheme="minorHAnsi"/>
          <w:color w:val="101010"/>
          <w:szCs w:val="22"/>
          <w:shd w:val="clear" w:color="auto" w:fill="FFFFFF"/>
          <w:lang w:bidi="ar-SA"/>
        </w:rPr>
        <w:t xml:space="preserve"> </w:t>
      </w:r>
      <w:r w:rsidR="00F63939" w:rsidRPr="00DC2D04">
        <w:rPr>
          <w:rFonts w:asciiTheme="minorHAnsi" w:eastAsia="Times New Roman" w:hAnsiTheme="minorHAnsi" w:cstheme="minorHAnsi"/>
          <w:color w:val="101010"/>
          <w:szCs w:val="22"/>
          <w:shd w:val="clear" w:color="auto" w:fill="FFFFFF"/>
          <w:lang w:bidi="ar-SA"/>
        </w:rPr>
        <w:t xml:space="preserve"> </w:t>
      </w:r>
      <w:r w:rsidR="00FB6236" w:rsidRPr="00DC2D04">
        <w:rPr>
          <w:rFonts w:asciiTheme="minorHAnsi" w:eastAsia="Times New Roman" w:hAnsiTheme="minorHAnsi" w:cstheme="minorHAnsi"/>
          <w:color w:val="101010"/>
          <w:szCs w:val="22"/>
          <w:shd w:val="clear" w:color="auto" w:fill="FFFFFF"/>
          <w:lang w:bidi="ar-SA"/>
        </w:rPr>
        <w:t xml:space="preserve"> </w:t>
      </w:r>
      <w:r w:rsidR="00133276" w:rsidRPr="00DC2D04">
        <w:rPr>
          <w:rFonts w:asciiTheme="minorHAnsi" w:eastAsia="Times New Roman" w:hAnsiTheme="minorHAnsi" w:cstheme="minorHAnsi"/>
          <w:color w:val="101010"/>
          <w:szCs w:val="22"/>
          <w:shd w:val="clear" w:color="auto" w:fill="FFFFFF"/>
          <w:lang w:bidi="ar-SA"/>
        </w:rPr>
        <w:t xml:space="preserve"> </w:t>
      </w:r>
    </w:p>
    <w:p w14:paraId="6E67070D" w14:textId="1AD0EDB4" w:rsidR="003F791F" w:rsidRPr="00DC2D04" w:rsidRDefault="004A623C" w:rsidP="004A623C">
      <w:pPr>
        <w:pStyle w:val="Heading2"/>
        <w:spacing w:after="58"/>
        <w:ind w:left="-5"/>
        <w:rPr>
          <w:sz w:val="22"/>
          <w:szCs w:val="22"/>
        </w:rPr>
      </w:pPr>
      <w:r w:rsidRPr="00DC2D04">
        <w:rPr>
          <w:sz w:val="22"/>
          <w:szCs w:val="22"/>
        </w:rPr>
        <w:t xml:space="preserve">Industry 4.0 </w:t>
      </w:r>
    </w:p>
    <w:p w14:paraId="3A8E0655" w14:textId="115164BE" w:rsidR="004A623C" w:rsidRPr="00DC2D04" w:rsidRDefault="00652817">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advancement of digital </w:t>
      </w:r>
      <w:r w:rsidR="00D25F8A" w:rsidRPr="00DC2D04">
        <w:rPr>
          <w:rFonts w:asciiTheme="minorHAnsi" w:eastAsia="Times New Roman" w:hAnsiTheme="minorHAnsi" w:cstheme="minorHAnsi"/>
          <w:color w:val="101010"/>
          <w:szCs w:val="22"/>
          <w:shd w:val="clear" w:color="auto" w:fill="FFFFFF"/>
          <w:lang w:bidi="ar-SA"/>
        </w:rPr>
        <w:t xml:space="preserve">technologies has reached a next level. The use of digital twinning and other digital assessment of everything from business models to workforce compatibility has changed the make-up of </w:t>
      </w:r>
      <w:r w:rsidR="000527DB" w:rsidRPr="00DC2D04">
        <w:rPr>
          <w:rFonts w:asciiTheme="minorHAnsi" w:eastAsia="Times New Roman" w:hAnsiTheme="minorHAnsi" w:cstheme="minorHAnsi"/>
          <w:color w:val="101010"/>
          <w:szCs w:val="22"/>
          <w:shd w:val="clear" w:color="auto" w:fill="FFFFFF"/>
          <w:lang w:bidi="ar-SA"/>
        </w:rPr>
        <w:t xml:space="preserve">how a company can </w:t>
      </w:r>
      <w:r w:rsidR="00723C22">
        <w:rPr>
          <w:rFonts w:asciiTheme="minorHAnsi" w:eastAsia="Times New Roman" w:hAnsiTheme="minorHAnsi" w:cstheme="minorHAnsi"/>
          <w:color w:val="101010"/>
          <w:szCs w:val="22"/>
          <w:shd w:val="clear" w:color="auto" w:fill="FFFFFF"/>
          <w:lang w:bidi="ar-SA"/>
        </w:rPr>
        <w:t xml:space="preserve">now </w:t>
      </w:r>
      <w:r w:rsidR="000527DB" w:rsidRPr="00DC2D04">
        <w:rPr>
          <w:rFonts w:asciiTheme="minorHAnsi" w:eastAsia="Times New Roman" w:hAnsiTheme="minorHAnsi" w:cstheme="minorHAnsi"/>
          <w:color w:val="101010"/>
          <w:szCs w:val="22"/>
          <w:shd w:val="clear" w:color="auto" w:fill="FFFFFF"/>
          <w:lang w:bidi="ar-SA"/>
        </w:rPr>
        <w:t xml:space="preserve">operate. </w:t>
      </w:r>
    </w:p>
    <w:p w14:paraId="1F1333D4" w14:textId="79C76AF5" w:rsidR="00C45086" w:rsidRPr="00DC2D04" w:rsidRDefault="000527DB" w:rsidP="0050061E">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w:t>
      </w:r>
      <w:r w:rsidR="00CC6723" w:rsidRPr="00DC2D04">
        <w:rPr>
          <w:rFonts w:asciiTheme="minorHAnsi" w:eastAsia="Times New Roman" w:hAnsiTheme="minorHAnsi" w:cstheme="minorHAnsi"/>
          <w:color w:val="101010"/>
          <w:szCs w:val="22"/>
          <w:shd w:val="clear" w:color="auto" w:fill="FFFFFF"/>
          <w:lang w:bidi="ar-SA"/>
        </w:rPr>
        <w:t>digital</w:t>
      </w:r>
      <w:r w:rsidR="003676FE" w:rsidRPr="00DC2D04">
        <w:rPr>
          <w:rFonts w:asciiTheme="minorHAnsi" w:eastAsia="Times New Roman" w:hAnsiTheme="minorHAnsi" w:cstheme="minorHAnsi"/>
          <w:color w:val="101010"/>
          <w:szCs w:val="22"/>
          <w:shd w:val="clear" w:color="auto" w:fill="FFFFFF"/>
          <w:lang w:bidi="ar-SA"/>
        </w:rPr>
        <w:t>-led</w:t>
      </w:r>
      <w:r w:rsidR="00CC6723" w:rsidRPr="00DC2D04">
        <w:rPr>
          <w:rFonts w:asciiTheme="minorHAnsi" w:eastAsia="Times New Roman" w:hAnsiTheme="minorHAnsi" w:cstheme="minorHAnsi"/>
          <w:color w:val="101010"/>
          <w:szCs w:val="22"/>
          <w:shd w:val="clear" w:color="auto" w:fill="FFFFFF"/>
          <w:lang w:bidi="ar-SA"/>
        </w:rPr>
        <w:t xml:space="preserve"> approach for manufacturing is equally compelling. The upgrading </w:t>
      </w:r>
      <w:r w:rsidR="0050061E" w:rsidRPr="00DC2D04">
        <w:rPr>
          <w:rFonts w:asciiTheme="minorHAnsi" w:eastAsia="Times New Roman" w:hAnsiTheme="minorHAnsi" w:cstheme="minorHAnsi"/>
          <w:color w:val="101010"/>
          <w:szCs w:val="22"/>
          <w:shd w:val="clear" w:color="auto" w:fill="FFFFFF"/>
          <w:lang w:bidi="ar-SA"/>
        </w:rPr>
        <w:t>opportunities</w:t>
      </w:r>
      <w:r w:rsidR="00CC6723" w:rsidRPr="00DC2D04">
        <w:rPr>
          <w:rFonts w:asciiTheme="minorHAnsi" w:eastAsia="Times New Roman" w:hAnsiTheme="minorHAnsi" w:cstheme="minorHAnsi"/>
          <w:color w:val="101010"/>
          <w:szCs w:val="22"/>
          <w:shd w:val="clear" w:color="auto" w:fill="FFFFFF"/>
          <w:lang w:bidi="ar-SA"/>
        </w:rPr>
        <w:t xml:space="preserve"> for linear manufacturing can provide short term </w:t>
      </w:r>
      <w:r w:rsidR="008E2955">
        <w:rPr>
          <w:rFonts w:asciiTheme="minorHAnsi" w:eastAsia="Times New Roman" w:hAnsiTheme="minorHAnsi" w:cstheme="minorHAnsi"/>
          <w:color w:val="101010"/>
          <w:szCs w:val="22"/>
          <w:shd w:val="clear" w:color="auto" w:fill="FFFFFF"/>
          <w:lang w:bidi="ar-SA"/>
        </w:rPr>
        <w:t xml:space="preserve">quick </w:t>
      </w:r>
      <w:r w:rsidR="00CC6723" w:rsidRPr="00DC2D04">
        <w:rPr>
          <w:rFonts w:asciiTheme="minorHAnsi" w:eastAsia="Times New Roman" w:hAnsiTheme="minorHAnsi" w:cstheme="minorHAnsi"/>
          <w:color w:val="101010"/>
          <w:szCs w:val="22"/>
          <w:shd w:val="clear" w:color="auto" w:fill="FFFFFF"/>
          <w:lang w:bidi="ar-SA"/>
        </w:rPr>
        <w:t xml:space="preserve">optimisation. The </w:t>
      </w:r>
      <w:r w:rsidR="005A125C" w:rsidRPr="00DC2D04">
        <w:rPr>
          <w:rFonts w:asciiTheme="minorHAnsi" w:eastAsia="Times New Roman" w:hAnsiTheme="minorHAnsi" w:cstheme="minorHAnsi"/>
          <w:color w:val="101010"/>
          <w:szCs w:val="22"/>
          <w:shd w:val="clear" w:color="auto" w:fill="FFFFFF"/>
          <w:lang w:bidi="ar-SA"/>
        </w:rPr>
        <w:t>long-term</w:t>
      </w:r>
      <w:r w:rsidR="00CC6723" w:rsidRPr="00DC2D04">
        <w:rPr>
          <w:rFonts w:asciiTheme="minorHAnsi" w:eastAsia="Times New Roman" w:hAnsiTheme="minorHAnsi" w:cstheme="minorHAnsi"/>
          <w:color w:val="101010"/>
          <w:szCs w:val="22"/>
          <w:shd w:val="clear" w:color="auto" w:fill="FFFFFF"/>
          <w:lang w:bidi="ar-SA"/>
        </w:rPr>
        <w:t xml:space="preserve"> opportunities for </w:t>
      </w:r>
      <w:r w:rsidR="00BB5D83" w:rsidRPr="00DC2D04">
        <w:rPr>
          <w:rFonts w:asciiTheme="minorHAnsi" w:eastAsia="Times New Roman" w:hAnsiTheme="minorHAnsi" w:cstheme="minorHAnsi"/>
          <w:color w:val="101010"/>
          <w:szCs w:val="22"/>
          <w:shd w:val="clear" w:color="auto" w:fill="FFFFFF"/>
          <w:lang w:bidi="ar-SA"/>
        </w:rPr>
        <w:t xml:space="preserve">total </w:t>
      </w:r>
      <w:r w:rsidR="00CC6723" w:rsidRPr="00DC2D04">
        <w:rPr>
          <w:rFonts w:asciiTheme="minorHAnsi" w:eastAsia="Times New Roman" w:hAnsiTheme="minorHAnsi" w:cstheme="minorHAnsi"/>
          <w:color w:val="101010"/>
          <w:szCs w:val="22"/>
          <w:shd w:val="clear" w:color="auto" w:fill="FFFFFF"/>
          <w:lang w:bidi="ar-SA"/>
        </w:rPr>
        <w:t xml:space="preserve">customer </w:t>
      </w:r>
      <w:r w:rsidR="00BB5D83" w:rsidRPr="00DC2D04">
        <w:rPr>
          <w:rFonts w:asciiTheme="minorHAnsi" w:eastAsia="Times New Roman" w:hAnsiTheme="minorHAnsi" w:cstheme="minorHAnsi"/>
          <w:color w:val="101010"/>
          <w:szCs w:val="22"/>
          <w:shd w:val="clear" w:color="auto" w:fill="FFFFFF"/>
          <w:lang w:bidi="ar-SA"/>
        </w:rPr>
        <w:t xml:space="preserve">product </w:t>
      </w:r>
      <w:r w:rsidR="00CC6723" w:rsidRPr="00DC2D04">
        <w:rPr>
          <w:rFonts w:asciiTheme="minorHAnsi" w:eastAsia="Times New Roman" w:hAnsiTheme="minorHAnsi" w:cstheme="minorHAnsi"/>
          <w:color w:val="101010"/>
          <w:szCs w:val="22"/>
          <w:shd w:val="clear" w:color="auto" w:fill="FFFFFF"/>
          <w:lang w:bidi="ar-SA"/>
        </w:rPr>
        <w:t>engagement</w:t>
      </w:r>
      <w:r w:rsidR="00A41110">
        <w:rPr>
          <w:rFonts w:asciiTheme="minorHAnsi" w:eastAsia="Times New Roman" w:hAnsiTheme="minorHAnsi" w:cstheme="minorHAnsi"/>
          <w:color w:val="101010"/>
          <w:szCs w:val="22"/>
          <w:shd w:val="clear" w:color="auto" w:fill="FFFFFF"/>
          <w:lang w:bidi="ar-SA"/>
        </w:rPr>
        <w:t>,</w:t>
      </w:r>
      <w:r w:rsidR="00BB5D83" w:rsidRPr="00DC2D04">
        <w:rPr>
          <w:rFonts w:asciiTheme="minorHAnsi" w:eastAsia="Times New Roman" w:hAnsiTheme="minorHAnsi" w:cstheme="minorHAnsi"/>
          <w:color w:val="101010"/>
          <w:szCs w:val="22"/>
          <w:shd w:val="clear" w:color="auto" w:fill="FFFFFF"/>
          <w:lang w:bidi="ar-SA"/>
        </w:rPr>
        <w:t xml:space="preserve"> with </w:t>
      </w:r>
      <w:r w:rsidR="00CC6723" w:rsidRPr="00DC2D04">
        <w:rPr>
          <w:rFonts w:asciiTheme="minorHAnsi" w:eastAsia="Times New Roman" w:hAnsiTheme="minorHAnsi" w:cstheme="minorHAnsi"/>
          <w:color w:val="101010"/>
          <w:szCs w:val="22"/>
          <w:shd w:val="clear" w:color="auto" w:fill="FFFFFF"/>
          <w:lang w:bidi="ar-SA"/>
        </w:rPr>
        <w:t>bespoke products</w:t>
      </w:r>
      <w:r w:rsidR="00DF32AF" w:rsidRPr="00DC2D04">
        <w:rPr>
          <w:rFonts w:asciiTheme="minorHAnsi" w:eastAsia="Times New Roman" w:hAnsiTheme="minorHAnsi" w:cstheme="minorHAnsi"/>
          <w:color w:val="101010"/>
          <w:szCs w:val="22"/>
          <w:shd w:val="clear" w:color="auto" w:fill="FFFFFF"/>
          <w:lang w:bidi="ar-SA"/>
        </w:rPr>
        <w:t xml:space="preserve"> </w:t>
      </w:r>
      <w:r w:rsidR="00CC6723" w:rsidRPr="00DC2D04">
        <w:rPr>
          <w:rFonts w:asciiTheme="minorHAnsi" w:eastAsia="Times New Roman" w:hAnsiTheme="minorHAnsi" w:cstheme="minorHAnsi"/>
          <w:color w:val="101010"/>
          <w:szCs w:val="22"/>
          <w:shd w:val="clear" w:color="auto" w:fill="FFFFFF"/>
          <w:lang w:bidi="ar-SA"/>
        </w:rPr>
        <w:t>is much wider.</w:t>
      </w:r>
      <w:r w:rsidR="00883658" w:rsidRPr="00DC2D04">
        <w:rPr>
          <w:rFonts w:asciiTheme="minorHAnsi" w:eastAsia="Times New Roman" w:hAnsiTheme="minorHAnsi" w:cstheme="minorHAnsi"/>
          <w:color w:val="101010"/>
          <w:szCs w:val="22"/>
          <w:shd w:val="clear" w:color="auto" w:fill="FFFFFF"/>
          <w:lang w:bidi="ar-SA"/>
        </w:rPr>
        <w:t xml:space="preserve"> The advancement of algorithm technologies for</w:t>
      </w:r>
      <w:r w:rsidR="00441120" w:rsidRPr="00DC2D04">
        <w:rPr>
          <w:rFonts w:asciiTheme="minorHAnsi" w:eastAsia="Times New Roman" w:hAnsiTheme="minorHAnsi" w:cstheme="minorHAnsi"/>
          <w:color w:val="101010"/>
          <w:szCs w:val="22"/>
          <w:shd w:val="clear" w:color="auto" w:fill="FFFFFF"/>
          <w:lang w:bidi="ar-SA"/>
        </w:rPr>
        <w:t xml:space="preserve"> A.I. management are profound and </w:t>
      </w:r>
      <w:r w:rsidR="00365D9D" w:rsidRPr="00DC2D04">
        <w:rPr>
          <w:rFonts w:asciiTheme="minorHAnsi" w:eastAsia="Times New Roman" w:hAnsiTheme="minorHAnsi" w:cstheme="minorHAnsi"/>
          <w:color w:val="101010"/>
          <w:szCs w:val="22"/>
          <w:shd w:val="clear" w:color="auto" w:fill="FFFFFF"/>
          <w:lang w:bidi="ar-SA"/>
        </w:rPr>
        <w:t xml:space="preserve">far-reaching. The ability to manage short term data can </w:t>
      </w:r>
      <w:r w:rsidR="00091A70">
        <w:rPr>
          <w:rFonts w:asciiTheme="minorHAnsi" w:eastAsia="Times New Roman" w:hAnsiTheme="minorHAnsi" w:cstheme="minorHAnsi"/>
          <w:color w:val="101010"/>
          <w:szCs w:val="22"/>
          <w:shd w:val="clear" w:color="auto" w:fill="FFFFFF"/>
          <w:lang w:bidi="ar-SA"/>
        </w:rPr>
        <w:t>long term</w:t>
      </w:r>
      <w:r w:rsidR="00365D9D" w:rsidRPr="00DC2D04">
        <w:rPr>
          <w:rFonts w:asciiTheme="minorHAnsi" w:eastAsia="Times New Roman" w:hAnsiTheme="minorHAnsi" w:cstheme="minorHAnsi"/>
          <w:color w:val="101010"/>
          <w:szCs w:val="22"/>
          <w:shd w:val="clear" w:color="auto" w:fill="FFFFFF"/>
          <w:lang w:bidi="ar-SA"/>
        </w:rPr>
        <w:t xml:space="preserve"> lead to deep tech levels of understanding. The ability to </w:t>
      </w:r>
      <w:r w:rsidR="00BA18CA" w:rsidRPr="00DC2D04">
        <w:rPr>
          <w:rFonts w:asciiTheme="minorHAnsi" w:eastAsia="Times New Roman" w:hAnsiTheme="minorHAnsi" w:cstheme="minorHAnsi"/>
          <w:color w:val="101010"/>
          <w:szCs w:val="22"/>
          <w:shd w:val="clear" w:color="auto" w:fill="FFFFFF"/>
          <w:lang w:bidi="ar-SA"/>
        </w:rPr>
        <w:t xml:space="preserve">record this information and use it effectively are equally relevant. Data and knowledge are the defining technologies for driving businesses forward in the future. This provides the very source of what a customer </w:t>
      </w:r>
      <w:r w:rsidR="0053277C" w:rsidRPr="00DC2D04">
        <w:rPr>
          <w:rFonts w:asciiTheme="minorHAnsi" w:eastAsia="Times New Roman" w:hAnsiTheme="minorHAnsi" w:cstheme="minorHAnsi"/>
          <w:color w:val="101010"/>
          <w:szCs w:val="22"/>
          <w:shd w:val="clear" w:color="auto" w:fill="FFFFFF"/>
          <w:lang w:bidi="ar-SA"/>
        </w:rPr>
        <w:t>needs</w:t>
      </w:r>
      <w:r w:rsidR="00BA18CA" w:rsidRPr="00DC2D04">
        <w:rPr>
          <w:rFonts w:asciiTheme="minorHAnsi" w:eastAsia="Times New Roman" w:hAnsiTheme="minorHAnsi" w:cstheme="minorHAnsi"/>
          <w:color w:val="101010"/>
          <w:szCs w:val="22"/>
          <w:shd w:val="clear" w:color="auto" w:fill="FFFFFF"/>
          <w:lang w:bidi="ar-SA"/>
        </w:rPr>
        <w:t xml:space="preserve"> and is based on fact rather than subjective opinion.</w:t>
      </w:r>
    </w:p>
    <w:p w14:paraId="1D6BE1F4" w14:textId="51FF04D5" w:rsidR="007E31D6" w:rsidRPr="00DC2D04" w:rsidRDefault="007E31D6" w:rsidP="007E31D6">
      <w:pPr>
        <w:pStyle w:val="Heading2"/>
        <w:spacing w:after="58"/>
        <w:ind w:left="-5"/>
        <w:rPr>
          <w:sz w:val="22"/>
          <w:szCs w:val="22"/>
        </w:rPr>
      </w:pPr>
      <w:r w:rsidRPr="00DC2D04">
        <w:rPr>
          <w:sz w:val="22"/>
          <w:szCs w:val="22"/>
        </w:rPr>
        <w:t xml:space="preserve">Social </w:t>
      </w:r>
    </w:p>
    <w:p w14:paraId="2D54A2DE" w14:textId="0ED12012" w:rsidR="00440C9B" w:rsidRPr="00DC2D04" w:rsidRDefault="00E10893"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As with all </w:t>
      </w:r>
      <w:r w:rsidR="00A14518" w:rsidRPr="00DC2D04">
        <w:rPr>
          <w:rFonts w:asciiTheme="minorHAnsi" w:eastAsia="Times New Roman" w:hAnsiTheme="minorHAnsi" w:cstheme="minorHAnsi"/>
          <w:color w:val="101010"/>
          <w:szCs w:val="22"/>
          <w:shd w:val="clear" w:color="auto" w:fill="FFFFFF"/>
          <w:lang w:bidi="ar-SA"/>
        </w:rPr>
        <w:t>large-scale</w:t>
      </w:r>
      <w:r w:rsidRPr="00DC2D04">
        <w:rPr>
          <w:rFonts w:asciiTheme="minorHAnsi" w:eastAsia="Times New Roman" w:hAnsiTheme="minorHAnsi" w:cstheme="minorHAnsi"/>
          <w:color w:val="101010"/>
          <w:szCs w:val="22"/>
          <w:shd w:val="clear" w:color="auto" w:fill="FFFFFF"/>
          <w:lang w:bidi="ar-SA"/>
        </w:rPr>
        <w:t xml:space="preserve"> </w:t>
      </w:r>
      <w:r w:rsidR="008319B7" w:rsidRPr="00DC2D04">
        <w:rPr>
          <w:rFonts w:asciiTheme="minorHAnsi" w:eastAsia="Times New Roman" w:hAnsiTheme="minorHAnsi" w:cstheme="minorHAnsi"/>
          <w:color w:val="101010"/>
          <w:szCs w:val="22"/>
          <w:shd w:val="clear" w:color="auto" w:fill="FFFFFF"/>
          <w:lang w:bidi="ar-SA"/>
        </w:rPr>
        <w:t xml:space="preserve">social and economic </w:t>
      </w:r>
      <w:r w:rsidRPr="00DC2D04">
        <w:rPr>
          <w:rFonts w:asciiTheme="minorHAnsi" w:eastAsia="Times New Roman" w:hAnsiTheme="minorHAnsi" w:cstheme="minorHAnsi"/>
          <w:color w:val="101010"/>
          <w:szCs w:val="22"/>
          <w:shd w:val="clear" w:color="auto" w:fill="FFFFFF"/>
          <w:lang w:bidi="ar-SA"/>
        </w:rPr>
        <w:t>change, th</w:t>
      </w:r>
      <w:r w:rsidR="00B0581A" w:rsidRPr="00DC2D04">
        <w:rPr>
          <w:rFonts w:asciiTheme="minorHAnsi" w:eastAsia="Times New Roman" w:hAnsiTheme="minorHAnsi" w:cstheme="minorHAnsi"/>
          <w:color w:val="101010"/>
          <w:szCs w:val="22"/>
          <w:shd w:val="clear" w:color="auto" w:fill="FFFFFF"/>
          <w:lang w:bidi="ar-SA"/>
        </w:rPr>
        <w:t>is</w:t>
      </w:r>
      <w:r w:rsidRPr="00DC2D04">
        <w:rPr>
          <w:rFonts w:asciiTheme="minorHAnsi" w:eastAsia="Times New Roman" w:hAnsiTheme="minorHAnsi" w:cstheme="minorHAnsi"/>
          <w:color w:val="101010"/>
          <w:szCs w:val="22"/>
          <w:shd w:val="clear" w:color="auto" w:fill="FFFFFF"/>
          <w:lang w:bidi="ar-SA"/>
        </w:rPr>
        <w:t xml:space="preserve"> will be driven by legislation and </w:t>
      </w:r>
      <w:r w:rsidR="00B0581A" w:rsidRPr="00DC2D04">
        <w:rPr>
          <w:rFonts w:asciiTheme="minorHAnsi" w:eastAsia="Times New Roman" w:hAnsiTheme="minorHAnsi" w:cstheme="minorHAnsi"/>
          <w:color w:val="101010"/>
          <w:szCs w:val="22"/>
          <w:shd w:val="clear" w:color="auto" w:fill="FFFFFF"/>
          <w:lang w:bidi="ar-SA"/>
        </w:rPr>
        <w:t xml:space="preserve">government support. </w:t>
      </w:r>
      <w:r w:rsidR="004344DA" w:rsidRPr="00DC2D04">
        <w:rPr>
          <w:rFonts w:asciiTheme="minorHAnsi" w:eastAsia="Times New Roman" w:hAnsiTheme="minorHAnsi" w:cstheme="minorHAnsi"/>
          <w:color w:val="101010"/>
          <w:szCs w:val="22"/>
          <w:shd w:val="clear" w:color="auto" w:fill="FFFFFF"/>
          <w:lang w:bidi="ar-SA"/>
        </w:rPr>
        <w:t>Globalisation has eroded working opportunities for the low-skilled</w:t>
      </w:r>
      <w:r w:rsidR="00D27CD7" w:rsidRPr="00DC2D04">
        <w:rPr>
          <w:rFonts w:asciiTheme="minorHAnsi" w:eastAsia="Times New Roman" w:hAnsiTheme="minorHAnsi" w:cstheme="minorHAnsi"/>
          <w:color w:val="101010"/>
          <w:szCs w:val="22"/>
          <w:shd w:val="clear" w:color="auto" w:fill="FFFFFF"/>
          <w:lang w:bidi="ar-SA"/>
        </w:rPr>
        <w:t xml:space="preserve">, whilst created a band of defined highly skilled and ambitious workers with great </w:t>
      </w:r>
      <w:r w:rsidR="008B16CE" w:rsidRPr="00DC2D04">
        <w:rPr>
          <w:rFonts w:asciiTheme="minorHAnsi" w:eastAsia="Times New Roman" w:hAnsiTheme="minorHAnsi" w:cstheme="minorHAnsi"/>
          <w:color w:val="101010"/>
          <w:szCs w:val="22"/>
          <w:shd w:val="clear" w:color="auto" w:fill="FFFFFF"/>
          <w:lang w:bidi="ar-SA"/>
        </w:rPr>
        <w:t>opportunities</w:t>
      </w:r>
      <w:r w:rsidR="00D27CD7" w:rsidRPr="00DC2D04">
        <w:rPr>
          <w:rFonts w:asciiTheme="minorHAnsi" w:eastAsia="Times New Roman" w:hAnsiTheme="minorHAnsi" w:cstheme="minorHAnsi"/>
          <w:color w:val="101010"/>
          <w:szCs w:val="22"/>
          <w:shd w:val="clear" w:color="auto" w:fill="FFFFFF"/>
          <w:lang w:bidi="ar-SA"/>
        </w:rPr>
        <w:t xml:space="preserve"> ahead globally. </w:t>
      </w:r>
      <w:r w:rsidR="00F810BC" w:rsidRPr="00DC2D04">
        <w:rPr>
          <w:rFonts w:asciiTheme="minorHAnsi" w:eastAsia="Times New Roman" w:hAnsiTheme="minorHAnsi" w:cstheme="minorHAnsi"/>
          <w:color w:val="101010"/>
          <w:szCs w:val="22"/>
          <w:shd w:val="clear" w:color="auto" w:fill="FFFFFF"/>
          <w:lang w:bidi="ar-SA"/>
        </w:rPr>
        <w:t xml:space="preserve">The attraction of these highly skilled workers will be about the opportunity and not the location </w:t>
      </w:r>
      <w:r w:rsidR="00B566B8" w:rsidRPr="00DC2D04">
        <w:rPr>
          <w:rFonts w:asciiTheme="minorHAnsi" w:eastAsia="Times New Roman" w:hAnsiTheme="minorHAnsi" w:cstheme="minorHAnsi"/>
          <w:color w:val="101010"/>
          <w:szCs w:val="22"/>
          <w:shd w:val="clear" w:color="auto" w:fill="FFFFFF"/>
          <w:lang w:bidi="ar-SA"/>
        </w:rPr>
        <w:t>as</w:t>
      </w:r>
      <w:r w:rsidR="00681F35" w:rsidRPr="00DC2D04">
        <w:rPr>
          <w:rFonts w:asciiTheme="minorHAnsi" w:eastAsia="Times New Roman" w:hAnsiTheme="minorHAnsi" w:cstheme="minorHAnsi"/>
          <w:color w:val="101010"/>
          <w:szCs w:val="22"/>
          <w:shd w:val="clear" w:color="auto" w:fill="FFFFFF"/>
          <w:lang w:bidi="ar-SA"/>
        </w:rPr>
        <w:t xml:space="preserve"> </w:t>
      </w:r>
      <w:r w:rsidR="00BA4B46" w:rsidRPr="00DC2D04">
        <w:rPr>
          <w:rFonts w:asciiTheme="minorHAnsi" w:eastAsia="Times New Roman" w:hAnsiTheme="minorHAnsi" w:cstheme="minorHAnsi"/>
          <w:color w:val="101010"/>
          <w:szCs w:val="22"/>
          <w:shd w:val="clear" w:color="auto" w:fill="FFFFFF"/>
          <w:lang w:bidi="ar-SA"/>
        </w:rPr>
        <w:t>people</w:t>
      </w:r>
      <w:r w:rsidR="00681F35" w:rsidRPr="00DC2D04">
        <w:rPr>
          <w:rFonts w:asciiTheme="minorHAnsi" w:eastAsia="Times New Roman" w:hAnsiTheme="minorHAnsi" w:cstheme="minorHAnsi"/>
          <w:color w:val="101010"/>
          <w:szCs w:val="22"/>
          <w:shd w:val="clear" w:color="auto" w:fill="FFFFFF"/>
          <w:lang w:bidi="ar-SA"/>
        </w:rPr>
        <w:t xml:space="preserve"> can </w:t>
      </w:r>
      <w:r w:rsidR="00BA5F93">
        <w:rPr>
          <w:rFonts w:asciiTheme="minorHAnsi" w:eastAsia="Times New Roman" w:hAnsiTheme="minorHAnsi" w:cstheme="minorHAnsi"/>
          <w:color w:val="101010"/>
          <w:szCs w:val="22"/>
          <w:shd w:val="clear" w:color="auto" w:fill="FFFFFF"/>
          <w:lang w:bidi="ar-SA"/>
        </w:rPr>
        <w:t xml:space="preserve">be </w:t>
      </w:r>
      <w:r w:rsidR="00681F35" w:rsidRPr="00DC2D04">
        <w:rPr>
          <w:rFonts w:asciiTheme="minorHAnsi" w:eastAsia="Times New Roman" w:hAnsiTheme="minorHAnsi" w:cstheme="minorHAnsi"/>
          <w:color w:val="101010"/>
          <w:szCs w:val="22"/>
          <w:shd w:val="clear" w:color="auto" w:fill="FFFFFF"/>
          <w:lang w:bidi="ar-SA"/>
        </w:rPr>
        <w:t>based anywhere</w:t>
      </w:r>
      <w:r w:rsidR="00F810BC" w:rsidRPr="00DC2D04">
        <w:rPr>
          <w:rFonts w:asciiTheme="minorHAnsi" w:eastAsia="Times New Roman" w:hAnsiTheme="minorHAnsi" w:cstheme="minorHAnsi"/>
          <w:color w:val="101010"/>
          <w:szCs w:val="22"/>
          <w:shd w:val="clear" w:color="auto" w:fill="FFFFFF"/>
          <w:lang w:bidi="ar-SA"/>
        </w:rPr>
        <w:t>.</w:t>
      </w:r>
      <w:r w:rsidR="002F6832" w:rsidRPr="002F6832">
        <w:t xml:space="preserve"> </w:t>
      </w:r>
      <w:sdt>
        <w:sdtPr>
          <w:id w:val="991603600"/>
          <w:citation/>
        </w:sdtPr>
        <w:sdtEndPr/>
        <w:sdtContent>
          <w:r w:rsidR="002F6832">
            <w:fldChar w:fldCharType="begin"/>
          </w:r>
          <w:r w:rsidR="002F6832">
            <w:instrText xml:space="preserve"> CITATION Muh20 \l 2057 </w:instrText>
          </w:r>
          <w:r w:rsidR="002F6832">
            <w:fldChar w:fldCharType="separate"/>
          </w:r>
          <w:r w:rsidR="009720F2" w:rsidRPr="009720F2">
            <w:rPr>
              <w:noProof/>
            </w:rPr>
            <w:t>(Anshari, 2020)</w:t>
          </w:r>
          <w:r w:rsidR="002F6832">
            <w:fldChar w:fldCharType="end"/>
          </w:r>
        </w:sdtContent>
      </w:sdt>
    </w:p>
    <w:p w14:paraId="5D8C1611" w14:textId="42D8A640" w:rsidR="00C86F4F" w:rsidRDefault="00C86F4F"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r w:rsidRPr="00DC2D04">
        <w:rPr>
          <w:rFonts w:asciiTheme="minorHAnsi" w:eastAsia="Times New Roman" w:hAnsiTheme="minorHAnsi" w:cstheme="minorHAnsi"/>
          <w:color w:val="101010"/>
          <w:szCs w:val="22"/>
          <w:shd w:val="clear" w:color="auto" w:fill="FFFFFF"/>
          <w:lang w:bidi="ar-SA"/>
        </w:rPr>
        <w:t xml:space="preserve">The </w:t>
      </w:r>
      <w:r w:rsidR="008C31BB" w:rsidRPr="00DC2D04">
        <w:rPr>
          <w:rFonts w:asciiTheme="minorHAnsi" w:eastAsia="Times New Roman" w:hAnsiTheme="minorHAnsi" w:cstheme="minorHAnsi"/>
          <w:color w:val="101010"/>
          <w:szCs w:val="22"/>
          <w:shd w:val="clear" w:color="auto" w:fill="FFFFFF"/>
          <w:lang w:bidi="ar-SA"/>
        </w:rPr>
        <w:t xml:space="preserve">implications for this are </w:t>
      </w:r>
      <w:r w:rsidR="00312708" w:rsidRPr="00DC2D04">
        <w:rPr>
          <w:rFonts w:asciiTheme="minorHAnsi" w:eastAsia="Times New Roman" w:hAnsiTheme="minorHAnsi" w:cstheme="minorHAnsi"/>
          <w:color w:val="101010"/>
          <w:szCs w:val="22"/>
          <w:shd w:val="clear" w:color="auto" w:fill="FFFFFF"/>
          <w:lang w:bidi="ar-SA"/>
        </w:rPr>
        <w:t xml:space="preserve">socially </w:t>
      </w:r>
      <w:r w:rsidR="00FC04F4" w:rsidRPr="00DC2D04">
        <w:rPr>
          <w:rFonts w:asciiTheme="minorHAnsi" w:eastAsia="Times New Roman" w:hAnsiTheme="minorHAnsi" w:cstheme="minorHAnsi"/>
          <w:color w:val="101010"/>
          <w:szCs w:val="22"/>
          <w:shd w:val="clear" w:color="auto" w:fill="FFFFFF"/>
          <w:lang w:bidi="ar-SA"/>
        </w:rPr>
        <w:t xml:space="preserve">and regionally </w:t>
      </w:r>
      <w:r w:rsidR="008C31BB" w:rsidRPr="00DC2D04">
        <w:rPr>
          <w:rFonts w:asciiTheme="minorHAnsi" w:eastAsia="Times New Roman" w:hAnsiTheme="minorHAnsi" w:cstheme="minorHAnsi"/>
          <w:color w:val="101010"/>
          <w:szCs w:val="22"/>
          <w:shd w:val="clear" w:color="auto" w:fill="FFFFFF"/>
          <w:lang w:bidi="ar-SA"/>
        </w:rPr>
        <w:t>quite serious</w:t>
      </w:r>
      <w:r w:rsidR="00B174CB" w:rsidRPr="00DC2D04">
        <w:rPr>
          <w:rFonts w:asciiTheme="minorHAnsi" w:eastAsia="Times New Roman" w:hAnsiTheme="minorHAnsi" w:cstheme="minorHAnsi"/>
          <w:color w:val="101010"/>
          <w:szCs w:val="22"/>
          <w:shd w:val="clear" w:color="auto" w:fill="FFFFFF"/>
          <w:lang w:bidi="ar-SA"/>
        </w:rPr>
        <w:t>.</w:t>
      </w:r>
      <w:r w:rsidR="008C31BB" w:rsidRPr="00DC2D04">
        <w:rPr>
          <w:rFonts w:asciiTheme="minorHAnsi" w:eastAsia="Times New Roman" w:hAnsiTheme="minorHAnsi" w:cstheme="minorHAnsi"/>
          <w:color w:val="101010"/>
          <w:szCs w:val="22"/>
          <w:shd w:val="clear" w:color="auto" w:fill="FFFFFF"/>
          <w:lang w:bidi="ar-SA"/>
        </w:rPr>
        <w:t xml:space="preserve"> </w:t>
      </w:r>
      <w:r w:rsidR="00B174CB" w:rsidRPr="00DC2D04">
        <w:rPr>
          <w:rFonts w:asciiTheme="minorHAnsi" w:eastAsia="Times New Roman" w:hAnsiTheme="minorHAnsi" w:cstheme="minorHAnsi"/>
          <w:color w:val="101010"/>
          <w:szCs w:val="22"/>
          <w:shd w:val="clear" w:color="auto" w:fill="FFFFFF"/>
          <w:lang w:bidi="ar-SA"/>
        </w:rPr>
        <w:t>C</w:t>
      </w:r>
      <w:r w:rsidR="008C31BB" w:rsidRPr="00DC2D04">
        <w:rPr>
          <w:rFonts w:asciiTheme="minorHAnsi" w:eastAsia="Times New Roman" w:hAnsiTheme="minorHAnsi" w:cstheme="minorHAnsi"/>
          <w:color w:val="101010"/>
          <w:szCs w:val="22"/>
          <w:shd w:val="clear" w:color="auto" w:fill="FFFFFF"/>
          <w:lang w:bidi="ar-SA"/>
        </w:rPr>
        <w:t xml:space="preserve">lusters of industry </w:t>
      </w:r>
      <w:r w:rsidR="00216049">
        <w:rPr>
          <w:rFonts w:asciiTheme="minorHAnsi" w:eastAsia="Times New Roman" w:hAnsiTheme="minorHAnsi" w:cstheme="minorHAnsi"/>
          <w:color w:val="101010"/>
          <w:szCs w:val="22"/>
          <w:shd w:val="clear" w:color="auto" w:fill="FFFFFF"/>
          <w:lang w:bidi="ar-SA"/>
        </w:rPr>
        <w:t>are already</w:t>
      </w:r>
      <w:r w:rsidR="008C31BB" w:rsidRPr="00DC2D04">
        <w:rPr>
          <w:rFonts w:asciiTheme="minorHAnsi" w:eastAsia="Times New Roman" w:hAnsiTheme="minorHAnsi" w:cstheme="minorHAnsi"/>
          <w:color w:val="101010"/>
          <w:szCs w:val="22"/>
          <w:shd w:val="clear" w:color="auto" w:fill="FFFFFF"/>
          <w:lang w:bidi="ar-SA"/>
        </w:rPr>
        <w:t xml:space="preserve"> form</w:t>
      </w:r>
      <w:r w:rsidR="00216049">
        <w:rPr>
          <w:rFonts w:asciiTheme="minorHAnsi" w:eastAsia="Times New Roman" w:hAnsiTheme="minorHAnsi" w:cstheme="minorHAnsi"/>
          <w:color w:val="101010"/>
          <w:szCs w:val="22"/>
          <w:shd w:val="clear" w:color="auto" w:fill="FFFFFF"/>
          <w:lang w:bidi="ar-SA"/>
        </w:rPr>
        <w:t>ing</w:t>
      </w:r>
      <w:r w:rsidR="008C31BB" w:rsidRPr="00DC2D04">
        <w:rPr>
          <w:rFonts w:asciiTheme="minorHAnsi" w:eastAsia="Times New Roman" w:hAnsiTheme="minorHAnsi" w:cstheme="minorHAnsi"/>
          <w:color w:val="101010"/>
          <w:szCs w:val="22"/>
          <w:shd w:val="clear" w:color="auto" w:fill="FFFFFF"/>
          <w:lang w:bidi="ar-SA"/>
        </w:rPr>
        <w:t xml:space="preserve"> </w:t>
      </w:r>
      <w:r w:rsidR="00216049">
        <w:rPr>
          <w:rFonts w:asciiTheme="minorHAnsi" w:eastAsia="Times New Roman" w:hAnsiTheme="minorHAnsi" w:cstheme="minorHAnsi"/>
          <w:color w:val="101010"/>
          <w:szCs w:val="22"/>
          <w:shd w:val="clear" w:color="auto" w:fill="FFFFFF"/>
          <w:lang w:bidi="ar-SA"/>
        </w:rPr>
        <w:t>to</w:t>
      </w:r>
      <w:r w:rsidR="008C31BB" w:rsidRPr="00DC2D04">
        <w:rPr>
          <w:rFonts w:asciiTheme="minorHAnsi" w:eastAsia="Times New Roman" w:hAnsiTheme="minorHAnsi" w:cstheme="minorHAnsi"/>
          <w:color w:val="101010"/>
          <w:szCs w:val="22"/>
          <w:shd w:val="clear" w:color="auto" w:fill="FFFFFF"/>
          <w:lang w:bidi="ar-SA"/>
        </w:rPr>
        <w:t xml:space="preserve"> develop niche </w:t>
      </w:r>
      <w:r w:rsidR="004636A6" w:rsidRPr="00DC2D04">
        <w:rPr>
          <w:rFonts w:asciiTheme="minorHAnsi" w:eastAsia="Times New Roman" w:hAnsiTheme="minorHAnsi" w:cstheme="minorHAnsi"/>
          <w:color w:val="101010"/>
          <w:szCs w:val="22"/>
          <w:shd w:val="clear" w:color="auto" w:fill="FFFFFF"/>
          <w:lang w:bidi="ar-SA"/>
        </w:rPr>
        <w:t>manufacturing</w:t>
      </w:r>
      <w:r w:rsidR="008C31BB" w:rsidRPr="00DC2D04">
        <w:rPr>
          <w:rFonts w:asciiTheme="minorHAnsi" w:eastAsia="Times New Roman" w:hAnsiTheme="minorHAnsi" w:cstheme="minorHAnsi"/>
          <w:color w:val="101010"/>
          <w:szCs w:val="22"/>
          <w:shd w:val="clear" w:color="auto" w:fill="FFFFFF"/>
          <w:lang w:bidi="ar-SA"/>
        </w:rPr>
        <w:t xml:space="preserve">. These clusters will </w:t>
      </w:r>
      <w:r w:rsidR="0060567A">
        <w:rPr>
          <w:rFonts w:asciiTheme="minorHAnsi" w:eastAsia="Times New Roman" w:hAnsiTheme="minorHAnsi" w:cstheme="minorHAnsi"/>
          <w:color w:val="101010"/>
          <w:szCs w:val="22"/>
          <w:shd w:val="clear" w:color="auto" w:fill="FFFFFF"/>
          <w:lang w:bidi="ar-SA"/>
        </w:rPr>
        <w:t>seek</w:t>
      </w:r>
      <w:r w:rsidR="008C31BB" w:rsidRPr="00DC2D04">
        <w:rPr>
          <w:rFonts w:asciiTheme="minorHAnsi" w:eastAsia="Times New Roman" w:hAnsiTheme="minorHAnsi" w:cstheme="minorHAnsi"/>
          <w:color w:val="101010"/>
          <w:szCs w:val="22"/>
          <w:shd w:val="clear" w:color="auto" w:fill="FFFFFF"/>
          <w:lang w:bidi="ar-SA"/>
        </w:rPr>
        <w:t xml:space="preserve"> </w:t>
      </w:r>
      <w:r w:rsidR="00416E72" w:rsidRPr="00DC2D04">
        <w:rPr>
          <w:rFonts w:asciiTheme="minorHAnsi" w:eastAsia="Times New Roman" w:hAnsiTheme="minorHAnsi" w:cstheme="minorHAnsi"/>
          <w:color w:val="101010"/>
          <w:szCs w:val="22"/>
          <w:shd w:val="clear" w:color="auto" w:fill="FFFFFF"/>
          <w:lang w:bidi="ar-SA"/>
        </w:rPr>
        <w:t>relevant</w:t>
      </w:r>
      <w:r w:rsidR="008C31BB" w:rsidRPr="00DC2D04">
        <w:rPr>
          <w:rFonts w:asciiTheme="minorHAnsi" w:eastAsia="Times New Roman" w:hAnsiTheme="minorHAnsi" w:cstheme="minorHAnsi"/>
          <w:color w:val="101010"/>
          <w:szCs w:val="22"/>
          <w:shd w:val="clear" w:color="auto" w:fill="FFFFFF"/>
          <w:lang w:bidi="ar-SA"/>
        </w:rPr>
        <w:t xml:space="preserve"> locations </w:t>
      </w:r>
      <w:r w:rsidR="00391D79">
        <w:rPr>
          <w:rFonts w:asciiTheme="minorHAnsi" w:eastAsia="Times New Roman" w:hAnsiTheme="minorHAnsi" w:cstheme="minorHAnsi"/>
          <w:color w:val="101010"/>
          <w:szCs w:val="22"/>
          <w:shd w:val="clear" w:color="auto" w:fill="FFFFFF"/>
          <w:lang w:bidi="ar-SA"/>
        </w:rPr>
        <w:t xml:space="preserve">to their market </w:t>
      </w:r>
      <w:r w:rsidR="00EB127D">
        <w:rPr>
          <w:rFonts w:asciiTheme="minorHAnsi" w:eastAsia="Times New Roman" w:hAnsiTheme="minorHAnsi" w:cstheme="minorHAnsi"/>
          <w:color w:val="101010"/>
          <w:szCs w:val="22"/>
          <w:shd w:val="clear" w:color="auto" w:fill="FFFFFF"/>
          <w:lang w:bidi="ar-SA"/>
        </w:rPr>
        <w:t>for</w:t>
      </w:r>
      <w:r w:rsidR="008C31BB" w:rsidRPr="00DC2D04">
        <w:rPr>
          <w:rFonts w:asciiTheme="minorHAnsi" w:eastAsia="Times New Roman" w:hAnsiTheme="minorHAnsi" w:cstheme="minorHAnsi"/>
          <w:color w:val="101010"/>
          <w:szCs w:val="22"/>
          <w:shd w:val="clear" w:color="auto" w:fill="FFFFFF"/>
          <w:lang w:bidi="ar-SA"/>
        </w:rPr>
        <w:t xml:space="preserve"> </w:t>
      </w:r>
      <w:r w:rsidR="005E3352" w:rsidRPr="00DC2D04">
        <w:rPr>
          <w:rFonts w:asciiTheme="minorHAnsi" w:eastAsia="Times New Roman" w:hAnsiTheme="minorHAnsi" w:cstheme="minorHAnsi"/>
          <w:color w:val="101010"/>
          <w:szCs w:val="22"/>
          <w:shd w:val="clear" w:color="auto" w:fill="FFFFFF"/>
          <w:lang w:bidi="ar-SA"/>
        </w:rPr>
        <w:t>maxim</w:t>
      </w:r>
      <w:r w:rsidR="00EB127D">
        <w:rPr>
          <w:rFonts w:asciiTheme="minorHAnsi" w:eastAsia="Times New Roman" w:hAnsiTheme="minorHAnsi" w:cstheme="minorHAnsi"/>
          <w:color w:val="101010"/>
          <w:szCs w:val="22"/>
          <w:shd w:val="clear" w:color="auto" w:fill="FFFFFF"/>
          <w:lang w:bidi="ar-SA"/>
        </w:rPr>
        <w:t>ise</w:t>
      </w:r>
      <w:r w:rsidR="005E3352" w:rsidRPr="00DC2D04">
        <w:rPr>
          <w:rFonts w:asciiTheme="minorHAnsi" w:eastAsia="Times New Roman" w:hAnsiTheme="minorHAnsi" w:cstheme="minorHAnsi"/>
          <w:color w:val="101010"/>
          <w:szCs w:val="22"/>
          <w:shd w:val="clear" w:color="auto" w:fill="FFFFFF"/>
          <w:lang w:bidi="ar-SA"/>
        </w:rPr>
        <w:t xml:space="preserve"> </w:t>
      </w:r>
      <w:r w:rsidR="008C31BB" w:rsidRPr="00DC2D04">
        <w:rPr>
          <w:rFonts w:asciiTheme="minorHAnsi" w:eastAsia="Times New Roman" w:hAnsiTheme="minorHAnsi" w:cstheme="minorHAnsi"/>
          <w:color w:val="101010"/>
          <w:szCs w:val="22"/>
          <w:shd w:val="clear" w:color="auto" w:fill="FFFFFF"/>
          <w:lang w:bidi="ar-SA"/>
        </w:rPr>
        <w:t xml:space="preserve">opportunity and will only </w:t>
      </w:r>
      <w:r w:rsidR="003302D5" w:rsidRPr="00DC2D04">
        <w:rPr>
          <w:rFonts w:asciiTheme="minorHAnsi" w:eastAsia="Times New Roman" w:hAnsiTheme="minorHAnsi" w:cstheme="minorHAnsi"/>
          <w:color w:val="101010"/>
          <w:szCs w:val="22"/>
          <w:shd w:val="clear" w:color="auto" w:fill="FFFFFF"/>
          <w:lang w:bidi="ar-SA"/>
        </w:rPr>
        <w:t xml:space="preserve">set up in the right </w:t>
      </w:r>
      <w:r w:rsidR="0025056B">
        <w:rPr>
          <w:rFonts w:asciiTheme="minorHAnsi" w:eastAsia="Times New Roman" w:hAnsiTheme="minorHAnsi" w:cstheme="minorHAnsi"/>
          <w:color w:val="101010"/>
          <w:szCs w:val="22"/>
          <w:shd w:val="clear" w:color="auto" w:fill="FFFFFF"/>
          <w:lang w:bidi="ar-SA"/>
        </w:rPr>
        <w:t xml:space="preserve">commercial </w:t>
      </w:r>
      <w:r w:rsidR="003302D5" w:rsidRPr="00DC2D04">
        <w:rPr>
          <w:rFonts w:asciiTheme="minorHAnsi" w:eastAsia="Times New Roman" w:hAnsiTheme="minorHAnsi" w:cstheme="minorHAnsi"/>
          <w:color w:val="101010"/>
          <w:szCs w:val="22"/>
          <w:shd w:val="clear" w:color="auto" w:fill="FFFFFF"/>
          <w:lang w:bidi="ar-SA"/>
        </w:rPr>
        <w:t xml:space="preserve">areas. This </w:t>
      </w:r>
      <w:r w:rsidR="00B41279">
        <w:rPr>
          <w:rFonts w:asciiTheme="minorHAnsi" w:eastAsia="Times New Roman" w:hAnsiTheme="minorHAnsi" w:cstheme="minorHAnsi"/>
          <w:color w:val="101010"/>
          <w:szCs w:val="22"/>
          <w:shd w:val="clear" w:color="auto" w:fill="FFFFFF"/>
          <w:lang w:bidi="ar-SA"/>
        </w:rPr>
        <w:t>could</w:t>
      </w:r>
      <w:r w:rsidR="003302D5" w:rsidRPr="00DC2D04">
        <w:rPr>
          <w:rFonts w:asciiTheme="minorHAnsi" w:eastAsia="Times New Roman" w:hAnsiTheme="minorHAnsi" w:cstheme="minorHAnsi"/>
          <w:color w:val="101010"/>
          <w:szCs w:val="22"/>
          <w:shd w:val="clear" w:color="auto" w:fill="FFFFFF"/>
          <w:lang w:bidi="ar-SA"/>
        </w:rPr>
        <w:t xml:space="preserve"> result in large expanses of geographic regions being left to eventual </w:t>
      </w:r>
      <w:r w:rsidR="00917EA8">
        <w:rPr>
          <w:rFonts w:asciiTheme="minorHAnsi" w:eastAsia="Times New Roman" w:hAnsiTheme="minorHAnsi" w:cstheme="minorHAnsi"/>
          <w:color w:val="101010"/>
          <w:szCs w:val="22"/>
          <w:shd w:val="clear" w:color="auto" w:fill="FFFFFF"/>
          <w:lang w:bidi="ar-SA"/>
        </w:rPr>
        <w:t>accelerated</w:t>
      </w:r>
      <w:r w:rsidR="00BC01BD">
        <w:rPr>
          <w:rFonts w:asciiTheme="minorHAnsi" w:eastAsia="Times New Roman" w:hAnsiTheme="minorHAnsi" w:cstheme="minorHAnsi"/>
          <w:color w:val="101010"/>
          <w:szCs w:val="22"/>
          <w:shd w:val="clear" w:color="auto" w:fill="FFFFFF"/>
          <w:lang w:bidi="ar-SA"/>
        </w:rPr>
        <w:t xml:space="preserve"> </w:t>
      </w:r>
      <w:r w:rsidR="003302D5" w:rsidRPr="00DC2D04">
        <w:rPr>
          <w:rFonts w:asciiTheme="minorHAnsi" w:eastAsia="Times New Roman" w:hAnsiTheme="minorHAnsi" w:cstheme="minorHAnsi"/>
          <w:color w:val="101010"/>
          <w:szCs w:val="22"/>
          <w:shd w:val="clear" w:color="auto" w:fill="FFFFFF"/>
          <w:lang w:bidi="ar-SA"/>
        </w:rPr>
        <w:t xml:space="preserve">economic </w:t>
      </w:r>
      <w:r w:rsidR="003342DF" w:rsidRPr="00DC2D04">
        <w:rPr>
          <w:rFonts w:asciiTheme="minorHAnsi" w:eastAsia="Times New Roman" w:hAnsiTheme="minorHAnsi" w:cstheme="minorHAnsi"/>
          <w:color w:val="101010"/>
          <w:szCs w:val="22"/>
          <w:shd w:val="clear" w:color="auto" w:fill="FFFFFF"/>
          <w:lang w:bidi="ar-SA"/>
        </w:rPr>
        <w:t xml:space="preserve">decline. </w:t>
      </w:r>
      <w:r w:rsidR="00683086" w:rsidRPr="00DC2D04">
        <w:rPr>
          <w:rFonts w:asciiTheme="minorHAnsi" w:eastAsia="Times New Roman" w:hAnsiTheme="minorHAnsi" w:cstheme="minorHAnsi"/>
          <w:color w:val="101010"/>
          <w:szCs w:val="22"/>
          <w:shd w:val="clear" w:color="auto" w:fill="FFFFFF"/>
          <w:lang w:bidi="ar-SA"/>
        </w:rPr>
        <w:t xml:space="preserve">The start of this can be seen in </w:t>
      </w:r>
      <w:r w:rsidR="008968D2">
        <w:rPr>
          <w:rFonts w:asciiTheme="minorHAnsi" w:eastAsia="Times New Roman" w:hAnsiTheme="minorHAnsi" w:cstheme="minorHAnsi"/>
          <w:color w:val="101010"/>
          <w:szCs w:val="22"/>
          <w:shd w:val="clear" w:color="auto" w:fill="FFFFFF"/>
          <w:lang w:bidi="ar-SA"/>
        </w:rPr>
        <w:t>some</w:t>
      </w:r>
      <w:r w:rsidR="00683086" w:rsidRPr="00DC2D04">
        <w:rPr>
          <w:rFonts w:asciiTheme="minorHAnsi" w:eastAsia="Times New Roman" w:hAnsiTheme="minorHAnsi" w:cstheme="minorHAnsi"/>
          <w:color w:val="101010"/>
          <w:szCs w:val="22"/>
          <w:shd w:val="clear" w:color="auto" w:fill="FFFFFF"/>
          <w:lang w:bidi="ar-SA"/>
        </w:rPr>
        <w:t xml:space="preserve"> UK and Wales</w:t>
      </w:r>
      <w:r w:rsidR="00EC1E0E" w:rsidRPr="00DC2D04">
        <w:rPr>
          <w:rFonts w:asciiTheme="minorHAnsi" w:eastAsia="Times New Roman" w:hAnsiTheme="minorHAnsi" w:cstheme="minorHAnsi"/>
          <w:color w:val="101010"/>
          <w:szCs w:val="22"/>
          <w:shd w:val="clear" w:color="auto" w:fill="FFFFFF"/>
          <w:lang w:bidi="ar-SA"/>
        </w:rPr>
        <w:t xml:space="preserve"> regions. There is </w:t>
      </w:r>
      <w:r w:rsidR="00FA581E" w:rsidRPr="00DC2D04">
        <w:rPr>
          <w:rFonts w:asciiTheme="minorHAnsi" w:eastAsia="Times New Roman" w:hAnsiTheme="minorHAnsi" w:cstheme="minorHAnsi"/>
          <w:color w:val="101010"/>
          <w:szCs w:val="22"/>
          <w:shd w:val="clear" w:color="auto" w:fill="FFFFFF"/>
          <w:lang w:bidi="ar-SA"/>
        </w:rPr>
        <w:t xml:space="preserve">a </w:t>
      </w:r>
      <w:r w:rsidR="00EC1E0E" w:rsidRPr="00DC2D04">
        <w:rPr>
          <w:rFonts w:asciiTheme="minorHAnsi" w:eastAsia="Times New Roman" w:hAnsiTheme="minorHAnsi" w:cstheme="minorHAnsi"/>
          <w:color w:val="101010"/>
          <w:szCs w:val="22"/>
          <w:shd w:val="clear" w:color="auto" w:fill="FFFFFF"/>
          <w:lang w:bidi="ar-SA"/>
        </w:rPr>
        <w:t xml:space="preserve">huge </w:t>
      </w:r>
      <w:r w:rsidR="00371486">
        <w:rPr>
          <w:rFonts w:asciiTheme="minorHAnsi" w:eastAsia="Times New Roman" w:hAnsiTheme="minorHAnsi" w:cstheme="minorHAnsi"/>
          <w:color w:val="101010"/>
          <w:szCs w:val="22"/>
          <w:shd w:val="clear" w:color="auto" w:fill="FFFFFF"/>
          <w:lang w:bidi="ar-SA"/>
        </w:rPr>
        <w:t xml:space="preserve">economic </w:t>
      </w:r>
      <w:r w:rsidR="00EC1E0E" w:rsidRPr="00DC2D04">
        <w:rPr>
          <w:rFonts w:asciiTheme="minorHAnsi" w:eastAsia="Times New Roman" w:hAnsiTheme="minorHAnsi" w:cstheme="minorHAnsi"/>
          <w:color w:val="101010"/>
          <w:szCs w:val="22"/>
          <w:shd w:val="clear" w:color="auto" w:fill="FFFFFF"/>
          <w:lang w:bidi="ar-SA"/>
        </w:rPr>
        <w:t>disparity between North and South Wales</w:t>
      </w:r>
      <w:r w:rsidR="0016168C" w:rsidRPr="00DC2D04">
        <w:rPr>
          <w:rFonts w:asciiTheme="minorHAnsi" w:eastAsia="Times New Roman" w:hAnsiTheme="minorHAnsi" w:cstheme="minorHAnsi"/>
          <w:color w:val="101010"/>
          <w:szCs w:val="22"/>
          <w:shd w:val="clear" w:color="auto" w:fill="FFFFFF"/>
          <w:lang w:bidi="ar-SA"/>
        </w:rPr>
        <w:t>, as there is in England the further north you travel from London</w:t>
      </w:r>
      <w:r w:rsidR="005A28C0" w:rsidRPr="00DC2D04">
        <w:rPr>
          <w:rFonts w:asciiTheme="minorHAnsi" w:eastAsia="Times New Roman" w:hAnsiTheme="minorHAnsi" w:cstheme="minorHAnsi"/>
          <w:color w:val="101010"/>
          <w:szCs w:val="22"/>
          <w:shd w:val="clear" w:color="auto" w:fill="FFFFFF"/>
          <w:lang w:bidi="ar-SA"/>
        </w:rPr>
        <w:t xml:space="preserve"> in England</w:t>
      </w:r>
      <w:r w:rsidR="0016168C" w:rsidRPr="00DC2D04">
        <w:rPr>
          <w:rFonts w:asciiTheme="minorHAnsi" w:eastAsia="Times New Roman" w:hAnsiTheme="minorHAnsi" w:cstheme="minorHAnsi"/>
          <w:color w:val="101010"/>
          <w:szCs w:val="22"/>
          <w:shd w:val="clear" w:color="auto" w:fill="FFFFFF"/>
          <w:lang w:bidi="ar-SA"/>
        </w:rPr>
        <w:t xml:space="preserve">. </w:t>
      </w:r>
      <w:r w:rsidR="00FD015F">
        <w:rPr>
          <w:rFonts w:asciiTheme="minorHAnsi" w:eastAsia="Times New Roman" w:hAnsiTheme="minorHAnsi" w:cstheme="minorHAnsi"/>
          <w:color w:val="101010"/>
          <w:szCs w:val="22"/>
          <w:shd w:val="clear" w:color="auto" w:fill="FFFFFF"/>
          <w:lang w:bidi="ar-SA"/>
        </w:rPr>
        <w:t xml:space="preserve">The UK government’s </w:t>
      </w:r>
      <w:r w:rsidR="00F23633">
        <w:rPr>
          <w:rFonts w:asciiTheme="minorHAnsi" w:eastAsia="Times New Roman" w:hAnsiTheme="minorHAnsi" w:cstheme="minorHAnsi"/>
          <w:color w:val="101010"/>
          <w:szCs w:val="22"/>
          <w:shd w:val="clear" w:color="auto" w:fill="FFFFFF"/>
          <w:lang w:bidi="ar-SA"/>
        </w:rPr>
        <w:t>‘</w:t>
      </w:r>
      <w:r w:rsidR="00FD015F">
        <w:rPr>
          <w:rFonts w:asciiTheme="minorHAnsi" w:eastAsia="Times New Roman" w:hAnsiTheme="minorHAnsi" w:cstheme="minorHAnsi"/>
          <w:color w:val="101010"/>
          <w:szCs w:val="22"/>
          <w:shd w:val="clear" w:color="auto" w:fill="FFFFFF"/>
          <w:lang w:bidi="ar-SA"/>
        </w:rPr>
        <w:t>levelling</w:t>
      </w:r>
      <w:r w:rsidR="00F23633">
        <w:rPr>
          <w:rFonts w:asciiTheme="minorHAnsi" w:eastAsia="Times New Roman" w:hAnsiTheme="minorHAnsi" w:cstheme="minorHAnsi"/>
          <w:color w:val="101010"/>
          <w:szCs w:val="22"/>
          <w:shd w:val="clear" w:color="auto" w:fill="FFFFFF"/>
          <w:lang w:bidi="ar-SA"/>
        </w:rPr>
        <w:t>-</w:t>
      </w:r>
      <w:r w:rsidR="00FD015F">
        <w:rPr>
          <w:rFonts w:asciiTheme="minorHAnsi" w:eastAsia="Times New Roman" w:hAnsiTheme="minorHAnsi" w:cstheme="minorHAnsi"/>
          <w:color w:val="101010"/>
          <w:szCs w:val="22"/>
          <w:shd w:val="clear" w:color="auto" w:fill="FFFFFF"/>
          <w:lang w:bidi="ar-SA"/>
        </w:rPr>
        <w:t>up</w:t>
      </w:r>
      <w:r w:rsidR="00F23633">
        <w:rPr>
          <w:rFonts w:asciiTheme="minorHAnsi" w:eastAsia="Times New Roman" w:hAnsiTheme="minorHAnsi" w:cstheme="minorHAnsi"/>
          <w:color w:val="101010"/>
          <w:szCs w:val="22"/>
          <w:shd w:val="clear" w:color="auto" w:fill="FFFFFF"/>
          <w:lang w:bidi="ar-SA"/>
        </w:rPr>
        <w:t>’</w:t>
      </w:r>
      <w:r w:rsidR="00FD015F">
        <w:rPr>
          <w:rFonts w:asciiTheme="minorHAnsi" w:eastAsia="Times New Roman" w:hAnsiTheme="minorHAnsi" w:cstheme="minorHAnsi"/>
          <w:color w:val="101010"/>
          <w:szCs w:val="22"/>
          <w:shd w:val="clear" w:color="auto" w:fill="FFFFFF"/>
          <w:lang w:bidi="ar-SA"/>
        </w:rPr>
        <w:t xml:space="preserve"> programme</w:t>
      </w:r>
      <w:r w:rsidR="003914C7">
        <w:rPr>
          <w:rFonts w:asciiTheme="minorHAnsi" w:eastAsia="Times New Roman" w:hAnsiTheme="minorHAnsi" w:cstheme="minorHAnsi"/>
          <w:color w:val="101010"/>
          <w:szCs w:val="22"/>
          <w:shd w:val="clear" w:color="auto" w:fill="FFFFFF"/>
          <w:lang w:bidi="ar-SA"/>
        </w:rPr>
        <w:t xml:space="preserve"> </w:t>
      </w:r>
      <w:sdt>
        <w:sdtPr>
          <w:id w:val="-1860340393"/>
          <w:citation/>
        </w:sdtPr>
        <w:sdtEndPr/>
        <w:sdtContent>
          <w:r w:rsidR="003914C7">
            <w:fldChar w:fldCharType="begin"/>
          </w:r>
          <w:r w:rsidR="003914C7">
            <w:instrText xml:space="preserve"> CITATION HMG22 \l 2057 </w:instrText>
          </w:r>
          <w:r w:rsidR="003914C7">
            <w:fldChar w:fldCharType="separate"/>
          </w:r>
          <w:r w:rsidR="009720F2" w:rsidRPr="009720F2">
            <w:rPr>
              <w:noProof/>
            </w:rPr>
            <w:t>(Government, 2022)</w:t>
          </w:r>
          <w:r w:rsidR="003914C7">
            <w:fldChar w:fldCharType="end"/>
          </w:r>
        </w:sdtContent>
      </w:sdt>
      <w:r w:rsidR="00FD015F">
        <w:rPr>
          <w:rFonts w:asciiTheme="minorHAnsi" w:eastAsia="Times New Roman" w:hAnsiTheme="minorHAnsi" w:cstheme="minorHAnsi"/>
          <w:color w:val="101010"/>
          <w:szCs w:val="22"/>
          <w:shd w:val="clear" w:color="auto" w:fill="FFFFFF"/>
          <w:lang w:bidi="ar-SA"/>
        </w:rPr>
        <w:t xml:space="preserve"> </w:t>
      </w:r>
      <w:r w:rsidR="00445E66">
        <w:rPr>
          <w:rFonts w:asciiTheme="minorHAnsi" w:eastAsia="Times New Roman" w:hAnsiTheme="minorHAnsi" w:cstheme="minorHAnsi"/>
          <w:color w:val="101010"/>
          <w:szCs w:val="22"/>
          <w:shd w:val="clear" w:color="auto" w:fill="FFFFFF"/>
          <w:lang w:bidi="ar-SA"/>
        </w:rPr>
        <w:t>could already</w:t>
      </w:r>
      <w:r w:rsidR="00FD015F">
        <w:rPr>
          <w:rFonts w:asciiTheme="minorHAnsi" w:eastAsia="Times New Roman" w:hAnsiTheme="minorHAnsi" w:cstheme="minorHAnsi"/>
          <w:color w:val="101010"/>
          <w:szCs w:val="22"/>
          <w:shd w:val="clear" w:color="auto" w:fill="FFFFFF"/>
          <w:lang w:bidi="ar-SA"/>
        </w:rPr>
        <w:t xml:space="preserve"> be running against </w:t>
      </w:r>
      <w:r w:rsidR="00C97037">
        <w:rPr>
          <w:rFonts w:asciiTheme="minorHAnsi" w:eastAsia="Times New Roman" w:hAnsiTheme="minorHAnsi" w:cstheme="minorHAnsi"/>
          <w:color w:val="101010"/>
          <w:szCs w:val="22"/>
          <w:shd w:val="clear" w:color="auto" w:fill="FFFFFF"/>
          <w:lang w:bidi="ar-SA"/>
        </w:rPr>
        <w:t xml:space="preserve">long term </w:t>
      </w:r>
      <w:r w:rsidR="00FD015F">
        <w:rPr>
          <w:rFonts w:asciiTheme="minorHAnsi" w:eastAsia="Times New Roman" w:hAnsiTheme="minorHAnsi" w:cstheme="minorHAnsi"/>
          <w:color w:val="101010"/>
          <w:szCs w:val="22"/>
          <w:shd w:val="clear" w:color="auto" w:fill="FFFFFF"/>
          <w:lang w:bidi="ar-SA"/>
        </w:rPr>
        <w:t>commercial real</w:t>
      </w:r>
      <w:r w:rsidR="007219EA">
        <w:rPr>
          <w:rFonts w:asciiTheme="minorHAnsi" w:eastAsia="Times New Roman" w:hAnsiTheme="minorHAnsi" w:cstheme="minorHAnsi"/>
          <w:color w:val="101010"/>
          <w:szCs w:val="22"/>
          <w:shd w:val="clear" w:color="auto" w:fill="FFFFFF"/>
          <w:lang w:bidi="ar-SA"/>
        </w:rPr>
        <w:t>it</w:t>
      </w:r>
      <w:r w:rsidR="00FD015F">
        <w:rPr>
          <w:rFonts w:asciiTheme="minorHAnsi" w:eastAsia="Times New Roman" w:hAnsiTheme="minorHAnsi" w:cstheme="minorHAnsi"/>
          <w:color w:val="101010"/>
          <w:szCs w:val="22"/>
          <w:shd w:val="clear" w:color="auto" w:fill="FFFFFF"/>
          <w:lang w:bidi="ar-SA"/>
        </w:rPr>
        <w:t xml:space="preserve">y. </w:t>
      </w:r>
    </w:p>
    <w:p w14:paraId="781B2693" w14:textId="0DDD6F0F" w:rsidR="001A0334" w:rsidRDefault="001A0334"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p w14:paraId="02FA4B79" w14:textId="572E1D33" w:rsidR="008E1A02" w:rsidRDefault="008E1A02"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p w14:paraId="1F2308DF" w14:textId="77777777" w:rsidR="008E1A02" w:rsidRDefault="008E1A02"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p w14:paraId="5D1E036E" w14:textId="6376781D" w:rsidR="001A0334" w:rsidRDefault="001A0334"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732"/>
        <w:gridCol w:w="7297"/>
      </w:tblGrid>
      <w:tr w:rsidR="001A0334" w14:paraId="1AC8A5C8" w14:textId="77777777" w:rsidTr="00B15490">
        <w:trPr>
          <w:tblCellSpacing w:w="15" w:type="dxa"/>
        </w:trPr>
        <w:tc>
          <w:tcPr>
            <w:tcW w:w="50" w:type="pct"/>
            <w:hideMark/>
          </w:tcPr>
          <w:p w14:paraId="6D0CDDCE" w14:textId="77777777" w:rsidR="001A0334" w:rsidRPr="00F91E41" w:rsidRDefault="001A0334" w:rsidP="00B15490">
            <w:pPr>
              <w:pStyle w:val="Bibliography"/>
              <w:rPr>
                <w:b/>
                <w:bCs/>
                <w:noProof/>
                <w:sz w:val="36"/>
                <w:szCs w:val="36"/>
              </w:rPr>
            </w:pPr>
            <w:r w:rsidRPr="00F91E41">
              <w:rPr>
                <w:b/>
                <w:bCs/>
                <w:noProof/>
                <w:sz w:val="36"/>
                <w:szCs w:val="36"/>
              </w:rPr>
              <w:lastRenderedPageBreak/>
              <w:t>References</w:t>
            </w:r>
          </w:p>
          <w:p w14:paraId="159EC853" w14:textId="3C719924" w:rsidR="001A0334" w:rsidRDefault="001A0334" w:rsidP="00B15490">
            <w:pPr>
              <w:pStyle w:val="Bibliography"/>
              <w:rPr>
                <w:noProof/>
                <w:sz w:val="24"/>
              </w:rPr>
            </w:pPr>
            <w:r>
              <w:rPr>
                <w:noProof/>
              </w:rPr>
              <w:t xml:space="preserve">[1] </w:t>
            </w:r>
          </w:p>
        </w:tc>
        <w:tc>
          <w:tcPr>
            <w:tcW w:w="0" w:type="auto"/>
            <w:hideMark/>
          </w:tcPr>
          <w:p w14:paraId="7CFF0919" w14:textId="77777777" w:rsidR="001A0334" w:rsidRDefault="001A0334" w:rsidP="00B15490">
            <w:pPr>
              <w:pStyle w:val="Bibliography"/>
              <w:rPr>
                <w:noProof/>
              </w:rPr>
            </w:pPr>
          </w:p>
          <w:p w14:paraId="0777D23A" w14:textId="6227C8A4" w:rsidR="001A0334" w:rsidRDefault="001A0334" w:rsidP="00B15490">
            <w:pPr>
              <w:pStyle w:val="Bibliography"/>
              <w:rPr>
                <w:noProof/>
              </w:rPr>
            </w:pPr>
            <w:r>
              <w:rPr>
                <w:noProof/>
              </w:rPr>
              <w:t xml:space="preserve">Industry 4.0: Industrial Revolution of the 21st Century, 1st Edition ed., Warsaw: Springer, 2019. </w:t>
            </w:r>
          </w:p>
        </w:tc>
      </w:tr>
      <w:tr w:rsidR="001A0334" w14:paraId="0FF95C9D" w14:textId="77777777" w:rsidTr="00B15490">
        <w:trPr>
          <w:tblCellSpacing w:w="15" w:type="dxa"/>
        </w:trPr>
        <w:tc>
          <w:tcPr>
            <w:tcW w:w="50" w:type="pct"/>
            <w:hideMark/>
          </w:tcPr>
          <w:p w14:paraId="1E8CB1AA" w14:textId="77777777" w:rsidR="001A0334" w:rsidRDefault="001A0334" w:rsidP="00B15490">
            <w:pPr>
              <w:pStyle w:val="Bibliography"/>
              <w:rPr>
                <w:noProof/>
              </w:rPr>
            </w:pPr>
            <w:r>
              <w:rPr>
                <w:noProof/>
              </w:rPr>
              <w:t xml:space="preserve">[2] </w:t>
            </w:r>
          </w:p>
        </w:tc>
        <w:tc>
          <w:tcPr>
            <w:tcW w:w="0" w:type="auto"/>
            <w:hideMark/>
          </w:tcPr>
          <w:p w14:paraId="16888F97" w14:textId="1D8D8525" w:rsidR="001A0334" w:rsidRDefault="001A0334" w:rsidP="00B15490">
            <w:pPr>
              <w:pStyle w:val="Bibliography"/>
              <w:rPr>
                <w:noProof/>
              </w:rPr>
            </w:pPr>
            <w:r>
              <w:rPr>
                <w:noProof/>
              </w:rPr>
              <w:t xml:space="preserve">Andrea Gentilia, “Are machines stealing our jobs?,” </w:t>
            </w:r>
            <w:r>
              <w:rPr>
                <w:i/>
                <w:iCs/>
                <w:noProof/>
              </w:rPr>
              <w:t xml:space="preserve">Cambridge Journal of Regions, Economy and Society 2020, 13, 153–173, </w:t>
            </w:r>
            <w:r>
              <w:rPr>
                <w:noProof/>
              </w:rPr>
              <w:t xml:space="preserve">no. doi:10.1093/cjres/rsz025, p. 153–173, 2020. </w:t>
            </w:r>
          </w:p>
        </w:tc>
      </w:tr>
      <w:tr w:rsidR="001A0334" w14:paraId="557E01EB" w14:textId="77777777" w:rsidTr="00B15490">
        <w:trPr>
          <w:tblCellSpacing w:w="15" w:type="dxa"/>
        </w:trPr>
        <w:tc>
          <w:tcPr>
            <w:tcW w:w="50" w:type="pct"/>
            <w:hideMark/>
          </w:tcPr>
          <w:p w14:paraId="6C62B4D2" w14:textId="77777777" w:rsidR="001A0334" w:rsidRDefault="001A0334" w:rsidP="00B15490">
            <w:pPr>
              <w:pStyle w:val="Bibliography"/>
              <w:rPr>
                <w:noProof/>
              </w:rPr>
            </w:pPr>
            <w:r>
              <w:rPr>
                <w:noProof/>
              </w:rPr>
              <w:t xml:space="preserve">[3] </w:t>
            </w:r>
          </w:p>
        </w:tc>
        <w:tc>
          <w:tcPr>
            <w:tcW w:w="0" w:type="auto"/>
            <w:hideMark/>
          </w:tcPr>
          <w:p w14:paraId="21BFC890" w14:textId="77777777" w:rsidR="001A0334" w:rsidRDefault="001A0334" w:rsidP="00B15490">
            <w:pPr>
              <w:pStyle w:val="Bibliography"/>
              <w:rPr>
                <w:noProof/>
              </w:rPr>
            </w:pPr>
            <w:r>
              <w:rPr>
                <w:noProof/>
              </w:rPr>
              <w:t>Guardian, “Are Foxconn robots the answer to worker suicides?,” Guardian , 2 Aug 2011. [Online]. Available: https://www.theguardian.com/commentisfree/2011/aug/02/foxconn-robots-worker-suicides. [Accessed 10 May 2022].</w:t>
            </w:r>
          </w:p>
        </w:tc>
      </w:tr>
      <w:tr w:rsidR="001A0334" w14:paraId="1E9A8B9E" w14:textId="77777777" w:rsidTr="00B15490">
        <w:trPr>
          <w:tblCellSpacing w:w="15" w:type="dxa"/>
        </w:trPr>
        <w:tc>
          <w:tcPr>
            <w:tcW w:w="50" w:type="pct"/>
            <w:hideMark/>
          </w:tcPr>
          <w:p w14:paraId="5E1C8AC2" w14:textId="77777777" w:rsidR="001A0334" w:rsidRDefault="001A0334" w:rsidP="00B15490">
            <w:pPr>
              <w:pStyle w:val="Bibliography"/>
              <w:rPr>
                <w:noProof/>
              </w:rPr>
            </w:pPr>
            <w:r>
              <w:rPr>
                <w:noProof/>
              </w:rPr>
              <w:t xml:space="preserve">[4] </w:t>
            </w:r>
          </w:p>
        </w:tc>
        <w:tc>
          <w:tcPr>
            <w:tcW w:w="0" w:type="auto"/>
            <w:hideMark/>
          </w:tcPr>
          <w:p w14:paraId="08040E05" w14:textId="1292A09B" w:rsidR="001A0334" w:rsidRDefault="001A0334" w:rsidP="00B15490">
            <w:pPr>
              <w:pStyle w:val="Bibliography"/>
              <w:rPr>
                <w:noProof/>
              </w:rPr>
            </w:pPr>
            <w:r>
              <w:rPr>
                <w:noProof/>
              </w:rPr>
              <w:t xml:space="preserve">H.-G. Kemper, “Industry 4.0,” </w:t>
            </w:r>
            <w:r>
              <w:rPr>
                <w:i/>
                <w:iCs/>
                <w:noProof/>
              </w:rPr>
              <w:t xml:space="preserve">Application-Pull and Technology-Push as Driving Forces for the Fourth Industrial Revolution, </w:t>
            </w:r>
            <w:r>
              <w:rPr>
                <w:noProof/>
              </w:rPr>
              <w:t xml:space="preserve">vol. Business &amp; Information Systems Engineering , no. DOI 10.1007/s12599-014-0334-4, 2018. </w:t>
            </w:r>
          </w:p>
        </w:tc>
      </w:tr>
      <w:tr w:rsidR="001A0334" w14:paraId="3D83385A" w14:textId="77777777" w:rsidTr="00B15490">
        <w:trPr>
          <w:tblCellSpacing w:w="15" w:type="dxa"/>
        </w:trPr>
        <w:tc>
          <w:tcPr>
            <w:tcW w:w="50" w:type="pct"/>
            <w:hideMark/>
          </w:tcPr>
          <w:p w14:paraId="29EAEFE9" w14:textId="77777777" w:rsidR="001A0334" w:rsidRDefault="001A0334" w:rsidP="00B15490">
            <w:pPr>
              <w:pStyle w:val="Bibliography"/>
              <w:rPr>
                <w:noProof/>
              </w:rPr>
            </w:pPr>
            <w:r>
              <w:rPr>
                <w:noProof/>
              </w:rPr>
              <w:t xml:space="preserve">[5] </w:t>
            </w:r>
          </w:p>
        </w:tc>
        <w:tc>
          <w:tcPr>
            <w:tcW w:w="0" w:type="auto"/>
            <w:hideMark/>
          </w:tcPr>
          <w:p w14:paraId="35028A5F" w14:textId="710CC947" w:rsidR="001A0334" w:rsidRDefault="001A0334" w:rsidP="00B15490">
            <w:pPr>
              <w:pStyle w:val="Bibliography"/>
              <w:rPr>
                <w:noProof/>
              </w:rPr>
            </w:pPr>
            <w:r>
              <w:rPr>
                <w:noProof/>
              </w:rPr>
              <w:t xml:space="preserve">J. M. Camila Gonçalves Castro a, “The rebound effect of circular economy: Definitions, mechanisms and a research agenda,” </w:t>
            </w:r>
            <w:r>
              <w:rPr>
                <w:i/>
                <w:iCs/>
                <w:noProof/>
              </w:rPr>
              <w:t xml:space="preserve">Journal of Cleaner Production, </w:t>
            </w:r>
            <w:r>
              <w:rPr>
                <w:noProof/>
              </w:rPr>
              <w:t xml:space="preserve">vol. 361, 2022. </w:t>
            </w:r>
          </w:p>
        </w:tc>
      </w:tr>
      <w:tr w:rsidR="001A0334" w14:paraId="37F1A56F" w14:textId="77777777" w:rsidTr="00B15490">
        <w:trPr>
          <w:tblCellSpacing w:w="15" w:type="dxa"/>
        </w:trPr>
        <w:tc>
          <w:tcPr>
            <w:tcW w:w="50" w:type="pct"/>
            <w:hideMark/>
          </w:tcPr>
          <w:p w14:paraId="6E15A65D" w14:textId="77777777" w:rsidR="001A0334" w:rsidRDefault="001A0334" w:rsidP="00B15490">
            <w:pPr>
              <w:pStyle w:val="Bibliography"/>
              <w:rPr>
                <w:noProof/>
              </w:rPr>
            </w:pPr>
            <w:r>
              <w:rPr>
                <w:noProof/>
              </w:rPr>
              <w:t xml:space="preserve">[6] </w:t>
            </w:r>
          </w:p>
        </w:tc>
        <w:tc>
          <w:tcPr>
            <w:tcW w:w="0" w:type="auto"/>
            <w:hideMark/>
          </w:tcPr>
          <w:p w14:paraId="4F9C3D8A" w14:textId="77777777" w:rsidR="001A0334" w:rsidRDefault="001A0334" w:rsidP="00B15490">
            <w:pPr>
              <w:pStyle w:val="Bibliography"/>
              <w:rPr>
                <w:noProof/>
              </w:rPr>
            </w:pPr>
            <w:r>
              <w:rPr>
                <w:noProof/>
              </w:rPr>
              <w:t xml:space="preserve">M. M. JanHultinkb, “The Circular Economy – A new sustainability paradigm?,” </w:t>
            </w:r>
            <w:r>
              <w:rPr>
                <w:i/>
                <w:iCs/>
                <w:noProof/>
              </w:rPr>
              <w:t xml:space="preserve">Journal of Cleaner Production, </w:t>
            </w:r>
            <w:r>
              <w:rPr>
                <w:noProof/>
              </w:rPr>
              <w:t xml:space="preserve">vol. 143, pp. 757-768, 2017. </w:t>
            </w:r>
          </w:p>
        </w:tc>
      </w:tr>
      <w:tr w:rsidR="001A0334" w14:paraId="4D7AF93D" w14:textId="77777777" w:rsidTr="00B15490">
        <w:trPr>
          <w:tblCellSpacing w:w="15" w:type="dxa"/>
        </w:trPr>
        <w:tc>
          <w:tcPr>
            <w:tcW w:w="50" w:type="pct"/>
            <w:hideMark/>
          </w:tcPr>
          <w:p w14:paraId="4C64660B" w14:textId="77777777" w:rsidR="001A0334" w:rsidRDefault="001A0334" w:rsidP="00B15490">
            <w:pPr>
              <w:pStyle w:val="Bibliography"/>
              <w:rPr>
                <w:noProof/>
              </w:rPr>
            </w:pPr>
            <w:r>
              <w:rPr>
                <w:noProof/>
              </w:rPr>
              <w:t xml:space="preserve">[7] </w:t>
            </w:r>
          </w:p>
        </w:tc>
        <w:tc>
          <w:tcPr>
            <w:tcW w:w="0" w:type="auto"/>
            <w:hideMark/>
          </w:tcPr>
          <w:p w14:paraId="42ABA237" w14:textId="7A89F264" w:rsidR="001A0334" w:rsidRDefault="001A0334" w:rsidP="00B15490">
            <w:pPr>
              <w:pStyle w:val="Bibliography"/>
              <w:rPr>
                <w:noProof/>
              </w:rPr>
            </w:pPr>
            <w:r>
              <w:rPr>
                <w:noProof/>
              </w:rPr>
              <w:t xml:space="preserve">Rajeev Rathi a, “Green Lean Six Sigma for improving manufacturing sustainability: Framework development and validation,” </w:t>
            </w:r>
            <w:r>
              <w:rPr>
                <w:i/>
                <w:iCs/>
                <w:noProof/>
              </w:rPr>
              <w:t xml:space="preserve">Journal of Cleaner Production, </w:t>
            </w:r>
            <w:r>
              <w:rPr>
                <w:noProof/>
              </w:rPr>
              <w:t xml:space="preserve">vol. 345, no. https://doi.org/10.1016/j.jclepro.2022.131130, 2022. </w:t>
            </w:r>
          </w:p>
        </w:tc>
      </w:tr>
      <w:tr w:rsidR="001A0334" w14:paraId="551908C7" w14:textId="77777777" w:rsidTr="00B15490">
        <w:trPr>
          <w:tblCellSpacing w:w="15" w:type="dxa"/>
        </w:trPr>
        <w:tc>
          <w:tcPr>
            <w:tcW w:w="50" w:type="pct"/>
            <w:hideMark/>
          </w:tcPr>
          <w:p w14:paraId="01B86A29" w14:textId="77777777" w:rsidR="001A0334" w:rsidRDefault="001A0334" w:rsidP="00B15490">
            <w:pPr>
              <w:pStyle w:val="Bibliography"/>
              <w:rPr>
                <w:noProof/>
              </w:rPr>
            </w:pPr>
            <w:r>
              <w:rPr>
                <w:noProof/>
              </w:rPr>
              <w:t xml:space="preserve">[8] </w:t>
            </w:r>
          </w:p>
        </w:tc>
        <w:tc>
          <w:tcPr>
            <w:tcW w:w="0" w:type="auto"/>
            <w:hideMark/>
          </w:tcPr>
          <w:p w14:paraId="1ACD67EF" w14:textId="3D83A707" w:rsidR="001A0334" w:rsidRDefault="001A0334" w:rsidP="00B15490">
            <w:pPr>
              <w:pStyle w:val="Bibliography"/>
              <w:rPr>
                <w:noProof/>
              </w:rPr>
            </w:pPr>
            <w:r>
              <w:rPr>
                <w:noProof/>
              </w:rPr>
              <w:t xml:space="preserve">Elena Mossali a, “Lithium-ion batteries towards circular economy: A literature review of opportunities and issues of recycling treatments,” </w:t>
            </w:r>
            <w:r>
              <w:rPr>
                <w:i/>
                <w:iCs/>
                <w:noProof/>
              </w:rPr>
              <w:t xml:space="preserve">Journal of Environmental Management , </w:t>
            </w:r>
            <w:r>
              <w:rPr>
                <w:noProof/>
              </w:rPr>
              <w:t xml:space="preserve">vol. 264, no. https://doi.org/10.1016/j.jenvman.2020.110500, 2020. </w:t>
            </w:r>
          </w:p>
        </w:tc>
      </w:tr>
      <w:tr w:rsidR="001A0334" w14:paraId="72E0917A" w14:textId="77777777" w:rsidTr="00B15490">
        <w:trPr>
          <w:tblCellSpacing w:w="15" w:type="dxa"/>
        </w:trPr>
        <w:tc>
          <w:tcPr>
            <w:tcW w:w="50" w:type="pct"/>
            <w:hideMark/>
          </w:tcPr>
          <w:p w14:paraId="3C7299AD" w14:textId="77777777" w:rsidR="001A0334" w:rsidRDefault="001A0334" w:rsidP="00B15490">
            <w:pPr>
              <w:pStyle w:val="Bibliography"/>
              <w:rPr>
                <w:noProof/>
              </w:rPr>
            </w:pPr>
            <w:r>
              <w:rPr>
                <w:noProof/>
              </w:rPr>
              <w:t xml:space="preserve">[9] </w:t>
            </w:r>
          </w:p>
        </w:tc>
        <w:tc>
          <w:tcPr>
            <w:tcW w:w="0" w:type="auto"/>
            <w:hideMark/>
          </w:tcPr>
          <w:p w14:paraId="137E6475" w14:textId="326D446E" w:rsidR="001A0334" w:rsidRDefault="001A0334" w:rsidP="00B15490">
            <w:pPr>
              <w:pStyle w:val="Bibliography"/>
              <w:rPr>
                <w:noProof/>
              </w:rPr>
            </w:pPr>
            <w:r>
              <w:rPr>
                <w:noProof/>
              </w:rPr>
              <w:t>Yaocai Bai 1, “Energy and environmental aspects in recycling lithium-ion batteries: Concept of Battery Identity Global Passport,” Elsevier, Oak ridge TN, 2020.</w:t>
            </w:r>
          </w:p>
        </w:tc>
      </w:tr>
      <w:tr w:rsidR="001A0334" w14:paraId="36E9274D" w14:textId="77777777" w:rsidTr="00B15490">
        <w:trPr>
          <w:tblCellSpacing w:w="15" w:type="dxa"/>
        </w:trPr>
        <w:tc>
          <w:tcPr>
            <w:tcW w:w="50" w:type="pct"/>
            <w:hideMark/>
          </w:tcPr>
          <w:p w14:paraId="2C39DF45" w14:textId="77777777" w:rsidR="001A0334" w:rsidRDefault="001A0334" w:rsidP="00B15490">
            <w:pPr>
              <w:pStyle w:val="Bibliography"/>
              <w:rPr>
                <w:noProof/>
              </w:rPr>
            </w:pPr>
            <w:r>
              <w:rPr>
                <w:noProof/>
              </w:rPr>
              <w:t xml:space="preserve">[10] </w:t>
            </w:r>
          </w:p>
        </w:tc>
        <w:tc>
          <w:tcPr>
            <w:tcW w:w="0" w:type="auto"/>
            <w:hideMark/>
          </w:tcPr>
          <w:p w14:paraId="43372DE9" w14:textId="24E70F7F" w:rsidR="001A0334" w:rsidRDefault="001A0334" w:rsidP="00B15490">
            <w:pPr>
              <w:pStyle w:val="Bibliography"/>
              <w:rPr>
                <w:noProof/>
              </w:rPr>
            </w:pPr>
            <w:r>
              <w:rPr>
                <w:noProof/>
              </w:rPr>
              <w:t>Kinga Korniejenko 1, “Tackling the Circular Economy Challenges—Composites Recycling: Used Tyres, Wind Turbine Blades, and Solar Panels,” MDPI, Cracow, 2021.</w:t>
            </w:r>
          </w:p>
        </w:tc>
      </w:tr>
      <w:tr w:rsidR="001A0334" w14:paraId="5504B995" w14:textId="77777777" w:rsidTr="00B15490">
        <w:trPr>
          <w:tblCellSpacing w:w="15" w:type="dxa"/>
        </w:trPr>
        <w:tc>
          <w:tcPr>
            <w:tcW w:w="50" w:type="pct"/>
            <w:hideMark/>
          </w:tcPr>
          <w:p w14:paraId="29957EC7" w14:textId="77777777" w:rsidR="001A0334" w:rsidRDefault="001A0334" w:rsidP="00B15490">
            <w:pPr>
              <w:pStyle w:val="Bibliography"/>
              <w:rPr>
                <w:noProof/>
              </w:rPr>
            </w:pPr>
            <w:r>
              <w:rPr>
                <w:noProof/>
              </w:rPr>
              <w:t xml:space="preserve">[11] </w:t>
            </w:r>
          </w:p>
        </w:tc>
        <w:tc>
          <w:tcPr>
            <w:tcW w:w="0" w:type="auto"/>
            <w:hideMark/>
          </w:tcPr>
          <w:p w14:paraId="672D6EE8" w14:textId="6F520785" w:rsidR="001A0334" w:rsidRDefault="001A0334" w:rsidP="00B15490">
            <w:pPr>
              <w:pStyle w:val="Bibliography"/>
              <w:rPr>
                <w:noProof/>
              </w:rPr>
            </w:pPr>
            <w:r>
              <w:rPr>
                <w:noProof/>
              </w:rPr>
              <w:t>Dragana Borjan, “Recycling of Carbon Fiber-Reinforced Composites—Difficulties and Future Perspectives,” MPDI, Slovenia, 2021.</w:t>
            </w:r>
          </w:p>
        </w:tc>
      </w:tr>
      <w:tr w:rsidR="001A0334" w14:paraId="0D95FD98" w14:textId="77777777" w:rsidTr="00B15490">
        <w:trPr>
          <w:tblCellSpacing w:w="15" w:type="dxa"/>
        </w:trPr>
        <w:tc>
          <w:tcPr>
            <w:tcW w:w="50" w:type="pct"/>
            <w:hideMark/>
          </w:tcPr>
          <w:p w14:paraId="31507A46" w14:textId="77777777" w:rsidR="001A0334" w:rsidRDefault="001A0334" w:rsidP="00B15490">
            <w:pPr>
              <w:pStyle w:val="Bibliography"/>
              <w:rPr>
                <w:noProof/>
              </w:rPr>
            </w:pPr>
            <w:r>
              <w:rPr>
                <w:noProof/>
              </w:rPr>
              <w:t xml:space="preserve">[12] </w:t>
            </w:r>
          </w:p>
        </w:tc>
        <w:tc>
          <w:tcPr>
            <w:tcW w:w="0" w:type="auto"/>
            <w:hideMark/>
          </w:tcPr>
          <w:p w14:paraId="776F8D8B" w14:textId="12E0C383" w:rsidR="001A0334" w:rsidRDefault="001A0334" w:rsidP="00B15490">
            <w:pPr>
              <w:pStyle w:val="Bibliography"/>
              <w:rPr>
                <w:noProof/>
              </w:rPr>
            </w:pPr>
            <w:r>
              <w:rPr>
                <w:noProof/>
              </w:rPr>
              <w:t>Dan</w:t>
            </w:r>
            <w:r w:rsidR="00A62850">
              <w:rPr>
                <w:noProof/>
              </w:rPr>
              <w:t xml:space="preserve"> </w:t>
            </w:r>
            <w:r>
              <w:rPr>
                <w:noProof/>
              </w:rPr>
              <w:t>CenteaaIshwar</w:t>
            </w:r>
            <w:r w:rsidR="006E31FC">
              <w:rPr>
                <w:noProof/>
              </w:rPr>
              <w:t>,</w:t>
            </w:r>
            <w:r w:rsidR="00A62850">
              <w:rPr>
                <w:noProof/>
              </w:rPr>
              <w:t xml:space="preserve"> </w:t>
            </w:r>
            <w:r>
              <w:rPr>
                <w:noProof/>
              </w:rPr>
              <w:t>Singha</w:t>
            </w:r>
            <w:r w:rsidR="00A62850">
              <w:rPr>
                <w:noProof/>
              </w:rPr>
              <w:t xml:space="preserve"> </w:t>
            </w:r>
            <w:r>
              <w:rPr>
                <w:noProof/>
              </w:rPr>
              <w:t>Mostafa</w:t>
            </w:r>
            <w:r w:rsidR="006E31FC">
              <w:rPr>
                <w:noProof/>
              </w:rPr>
              <w:t>,</w:t>
            </w:r>
            <w:r w:rsidR="00A62850">
              <w:rPr>
                <w:noProof/>
              </w:rPr>
              <w:t xml:space="preserve"> </w:t>
            </w:r>
            <w:r>
              <w:rPr>
                <w:noProof/>
              </w:rPr>
              <w:t>Yakout</w:t>
            </w:r>
            <w:r w:rsidR="00A62850">
              <w:rPr>
                <w:noProof/>
              </w:rPr>
              <w:t xml:space="preserve"> </w:t>
            </w:r>
            <w:r>
              <w:rPr>
                <w:noProof/>
              </w:rPr>
              <w:t>Jan</w:t>
            </w:r>
            <w:r w:rsidR="006E31FC">
              <w:rPr>
                <w:noProof/>
              </w:rPr>
              <w:t>,</w:t>
            </w:r>
            <w:r w:rsidR="00A62850">
              <w:rPr>
                <w:noProof/>
              </w:rPr>
              <w:t xml:space="preserve"> </w:t>
            </w:r>
            <w:r>
              <w:rPr>
                <w:noProof/>
              </w:rPr>
              <w:t>Boera</w:t>
            </w:r>
            <w:r w:rsidR="00A62850">
              <w:rPr>
                <w:noProof/>
              </w:rPr>
              <w:t xml:space="preserve"> </w:t>
            </w:r>
            <w:r>
              <w:rPr>
                <w:noProof/>
              </w:rPr>
              <w:t>Mo</w:t>
            </w:r>
            <w:r w:rsidR="00A62850">
              <w:rPr>
                <w:noProof/>
              </w:rPr>
              <w:t xml:space="preserve"> </w:t>
            </w:r>
            <w:r>
              <w:rPr>
                <w:noProof/>
              </w:rPr>
              <w:t>Elbestawiab, “Opportunities and Challenges in Integrating Additive Manufacturing in the SEPT Learning Factory,” Science Direct, Ontario, Canada, 2020.</w:t>
            </w:r>
          </w:p>
        </w:tc>
      </w:tr>
      <w:tr w:rsidR="001A0334" w14:paraId="3E40FC80" w14:textId="77777777" w:rsidTr="00B15490">
        <w:trPr>
          <w:tblCellSpacing w:w="15" w:type="dxa"/>
        </w:trPr>
        <w:tc>
          <w:tcPr>
            <w:tcW w:w="50" w:type="pct"/>
            <w:hideMark/>
          </w:tcPr>
          <w:p w14:paraId="4E2E5981" w14:textId="77777777" w:rsidR="001A0334" w:rsidRDefault="001A0334" w:rsidP="00B15490">
            <w:pPr>
              <w:pStyle w:val="Bibliography"/>
              <w:rPr>
                <w:noProof/>
              </w:rPr>
            </w:pPr>
            <w:r>
              <w:rPr>
                <w:noProof/>
              </w:rPr>
              <w:lastRenderedPageBreak/>
              <w:t xml:space="preserve">[13] </w:t>
            </w:r>
          </w:p>
        </w:tc>
        <w:tc>
          <w:tcPr>
            <w:tcW w:w="0" w:type="auto"/>
            <w:hideMark/>
          </w:tcPr>
          <w:p w14:paraId="632C86EC" w14:textId="5801C77C" w:rsidR="001A0334" w:rsidRDefault="001A0334" w:rsidP="00B15490">
            <w:pPr>
              <w:pStyle w:val="Bibliography"/>
              <w:rPr>
                <w:noProof/>
              </w:rPr>
            </w:pPr>
            <w:r>
              <w:rPr>
                <w:noProof/>
              </w:rPr>
              <w:t>Constantin Hofmanna, “Machine Learning Based Activity Recognition To Identify Wasteful Activities In Production,” Science Direct, Karlsruhe,, 2020.</w:t>
            </w:r>
          </w:p>
        </w:tc>
      </w:tr>
      <w:tr w:rsidR="001A0334" w14:paraId="4E2D6D84" w14:textId="77777777" w:rsidTr="00B15490">
        <w:trPr>
          <w:tblCellSpacing w:w="15" w:type="dxa"/>
        </w:trPr>
        <w:tc>
          <w:tcPr>
            <w:tcW w:w="50" w:type="pct"/>
            <w:hideMark/>
          </w:tcPr>
          <w:p w14:paraId="5E23A280" w14:textId="77777777" w:rsidR="001A0334" w:rsidRDefault="001A0334" w:rsidP="00B15490">
            <w:pPr>
              <w:pStyle w:val="Bibliography"/>
              <w:rPr>
                <w:noProof/>
              </w:rPr>
            </w:pPr>
            <w:r>
              <w:rPr>
                <w:noProof/>
              </w:rPr>
              <w:t xml:space="preserve">[14] </w:t>
            </w:r>
          </w:p>
        </w:tc>
        <w:tc>
          <w:tcPr>
            <w:tcW w:w="0" w:type="auto"/>
            <w:hideMark/>
          </w:tcPr>
          <w:p w14:paraId="181DE6D6" w14:textId="77777777" w:rsidR="001A0334" w:rsidRDefault="001A0334" w:rsidP="00B15490">
            <w:pPr>
              <w:pStyle w:val="Bibliography"/>
              <w:rPr>
                <w:noProof/>
              </w:rPr>
            </w:pPr>
            <w:r>
              <w:rPr>
                <w:noProof/>
              </w:rPr>
              <w:t>Siemens, “Engineer Innovation,” Siemens, 10 May 2022. [Online]. Available: https://www.plm.automation.siemens.com/global/en/products/simcenter/.</w:t>
            </w:r>
          </w:p>
        </w:tc>
      </w:tr>
      <w:tr w:rsidR="001A0334" w14:paraId="02DD92DE" w14:textId="77777777" w:rsidTr="00B15490">
        <w:trPr>
          <w:tblCellSpacing w:w="15" w:type="dxa"/>
        </w:trPr>
        <w:tc>
          <w:tcPr>
            <w:tcW w:w="50" w:type="pct"/>
            <w:hideMark/>
          </w:tcPr>
          <w:p w14:paraId="3FCF4F9F" w14:textId="77777777" w:rsidR="001A0334" w:rsidRDefault="001A0334" w:rsidP="00B15490">
            <w:pPr>
              <w:pStyle w:val="Bibliography"/>
              <w:rPr>
                <w:noProof/>
              </w:rPr>
            </w:pPr>
            <w:r>
              <w:rPr>
                <w:noProof/>
              </w:rPr>
              <w:t xml:space="preserve">[15] </w:t>
            </w:r>
          </w:p>
        </w:tc>
        <w:tc>
          <w:tcPr>
            <w:tcW w:w="0" w:type="auto"/>
            <w:hideMark/>
          </w:tcPr>
          <w:p w14:paraId="0F2E6B78" w14:textId="2F53E507" w:rsidR="001A0334" w:rsidRDefault="001A0334" w:rsidP="00B15490">
            <w:pPr>
              <w:pStyle w:val="Bibliography"/>
              <w:rPr>
                <w:noProof/>
              </w:rPr>
            </w:pPr>
            <w:r>
              <w:rPr>
                <w:noProof/>
              </w:rPr>
              <w:t xml:space="preserve">T. A. Nguyen, “A volume in Micro and Nano Technologies,” in </w:t>
            </w:r>
            <w:r>
              <w:rPr>
                <w:i/>
                <w:iCs/>
                <w:noProof/>
              </w:rPr>
              <w:t>Nanomaterials Recycling</w:t>
            </w:r>
            <w:r>
              <w:rPr>
                <w:noProof/>
              </w:rPr>
              <w:t xml:space="preserve">, London , Science Direct, 2022. </w:t>
            </w:r>
          </w:p>
        </w:tc>
      </w:tr>
      <w:tr w:rsidR="001A0334" w14:paraId="3F6935EC" w14:textId="77777777" w:rsidTr="00B15490">
        <w:trPr>
          <w:tblCellSpacing w:w="15" w:type="dxa"/>
        </w:trPr>
        <w:tc>
          <w:tcPr>
            <w:tcW w:w="50" w:type="pct"/>
            <w:hideMark/>
          </w:tcPr>
          <w:p w14:paraId="095811F0" w14:textId="77777777" w:rsidR="001A0334" w:rsidRDefault="001A0334" w:rsidP="00B15490">
            <w:pPr>
              <w:pStyle w:val="Bibliography"/>
              <w:rPr>
                <w:noProof/>
              </w:rPr>
            </w:pPr>
            <w:r>
              <w:rPr>
                <w:noProof/>
              </w:rPr>
              <w:t xml:space="preserve">[16] </w:t>
            </w:r>
          </w:p>
        </w:tc>
        <w:tc>
          <w:tcPr>
            <w:tcW w:w="0" w:type="auto"/>
            <w:hideMark/>
          </w:tcPr>
          <w:p w14:paraId="12B4DC04" w14:textId="14A8DA07" w:rsidR="001A0334" w:rsidRDefault="001A0334" w:rsidP="00B15490">
            <w:pPr>
              <w:pStyle w:val="Bibliography"/>
              <w:rPr>
                <w:noProof/>
              </w:rPr>
            </w:pPr>
            <w:r>
              <w:rPr>
                <w:noProof/>
              </w:rPr>
              <w:t xml:space="preserve">A. S. Niladri Syama, “Industrial Marketing Management,” in </w:t>
            </w:r>
            <w:r>
              <w:rPr>
                <w:i/>
                <w:iCs/>
                <w:noProof/>
              </w:rPr>
              <w:t>Industrial Marketing Management</w:t>
            </w:r>
            <w:r>
              <w:rPr>
                <w:noProof/>
              </w:rPr>
              <w:t>, Columbia, Elsevier, 2017, pp. 135-146.</w:t>
            </w:r>
          </w:p>
        </w:tc>
      </w:tr>
      <w:tr w:rsidR="001A0334" w14:paraId="1553734A" w14:textId="77777777" w:rsidTr="00B15490">
        <w:trPr>
          <w:tblCellSpacing w:w="15" w:type="dxa"/>
        </w:trPr>
        <w:tc>
          <w:tcPr>
            <w:tcW w:w="50" w:type="pct"/>
            <w:hideMark/>
          </w:tcPr>
          <w:p w14:paraId="42467D55" w14:textId="77777777" w:rsidR="001A0334" w:rsidRDefault="001A0334" w:rsidP="00B15490">
            <w:pPr>
              <w:pStyle w:val="Bibliography"/>
              <w:rPr>
                <w:noProof/>
              </w:rPr>
            </w:pPr>
            <w:r>
              <w:rPr>
                <w:noProof/>
              </w:rPr>
              <w:t xml:space="preserve">[17] </w:t>
            </w:r>
          </w:p>
        </w:tc>
        <w:tc>
          <w:tcPr>
            <w:tcW w:w="0" w:type="auto"/>
            <w:hideMark/>
          </w:tcPr>
          <w:p w14:paraId="2542F8E7" w14:textId="2CC0F9BD" w:rsidR="001A0334" w:rsidRDefault="001A0334" w:rsidP="00B15490">
            <w:pPr>
              <w:pStyle w:val="Bibliography"/>
              <w:rPr>
                <w:noProof/>
              </w:rPr>
            </w:pPr>
            <w:r>
              <w:rPr>
                <w:noProof/>
              </w:rPr>
              <w:t xml:space="preserve">Andreas Theissler a, “Predictive maintenance enabled by machine learning: Use cases and challenges in the automotive industry,” </w:t>
            </w:r>
            <w:r>
              <w:rPr>
                <w:i/>
                <w:iCs/>
                <w:noProof/>
              </w:rPr>
              <w:t xml:space="preserve">Reliability Engineering and System Safety, </w:t>
            </w:r>
            <w:r>
              <w:rPr>
                <w:noProof/>
              </w:rPr>
              <w:t xml:space="preserve">vol. 215, 2021. </w:t>
            </w:r>
          </w:p>
        </w:tc>
      </w:tr>
      <w:tr w:rsidR="001A0334" w14:paraId="38BD8D57" w14:textId="77777777" w:rsidTr="00B15490">
        <w:trPr>
          <w:tblCellSpacing w:w="15" w:type="dxa"/>
        </w:trPr>
        <w:tc>
          <w:tcPr>
            <w:tcW w:w="50" w:type="pct"/>
            <w:hideMark/>
          </w:tcPr>
          <w:p w14:paraId="3D7A884B" w14:textId="77777777" w:rsidR="001A0334" w:rsidRDefault="001A0334" w:rsidP="00B15490">
            <w:pPr>
              <w:pStyle w:val="Bibliography"/>
              <w:rPr>
                <w:noProof/>
              </w:rPr>
            </w:pPr>
            <w:r>
              <w:rPr>
                <w:noProof/>
              </w:rPr>
              <w:t xml:space="preserve">[18] </w:t>
            </w:r>
          </w:p>
        </w:tc>
        <w:tc>
          <w:tcPr>
            <w:tcW w:w="0" w:type="auto"/>
            <w:hideMark/>
          </w:tcPr>
          <w:p w14:paraId="20CB77BF" w14:textId="02398E2C" w:rsidR="001A0334" w:rsidRDefault="001A0334" w:rsidP="00B15490">
            <w:pPr>
              <w:pStyle w:val="Bibliography"/>
              <w:rPr>
                <w:noProof/>
              </w:rPr>
            </w:pPr>
            <w:r>
              <w:rPr>
                <w:noProof/>
              </w:rPr>
              <w:t xml:space="preserve">Simon Zhai *, “Enabling predictive maintenance integrated production scheduling by operation-specific health prognostics with generative deep learning,” </w:t>
            </w:r>
            <w:r>
              <w:rPr>
                <w:i/>
                <w:iCs/>
                <w:noProof/>
              </w:rPr>
              <w:t xml:space="preserve">Journal of Manufacturing Systems, </w:t>
            </w:r>
            <w:r>
              <w:rPr>
                <w:noProof/>
              </w:rPr>
              <w:t xml:space="preserve">vol. 61, pp. 830-855, 2021. </w:t>
            </w:r>
          </w:p>
        </w:tc>
      </w:tr>
      <w:tr w:rsidR="001A0334" w14:paraId="3AC6777F" w14:textId="77777777" w:rsidTr="00B15490">
        <w:trPr>
          <w:tblCellSpacing w:w="15" w:type="dxa"/>
        </w:trPr>
        <w:tc>
          <w:tcPr>
            <w:tcW w:w="50" w:type="pct"/>
            <w:hideMark/>
          </w:tcPr>
          <w:p w14:paraId="5AE409DC" w14:textId="77777777" w:rsidR="001A0334" w:rsidRDefault="001A0334" w:rsidP="00B15490">
            <w:pPr>
              <w:pStyle w:val="Bibliography"/>
              <w:rPr>
                <w:noProof/>
              </w:rPr>
            </w:pPr>
            <w:r>
              <w:rPr>
                <w:noProof/>
              </w:rPr>
              <w:t xml:space="preserve">[19] </w:t>
            </w:r>
          </w:p>
        </w:tc>
        <w:tc>
          <w:tcPr>
            <w:tcW w:w="0" w:type="auto"/>
            <w:hideMark/>
          </w:tcPr>
          <w:p w14:paraId="795B3328" w14:textId="77777777" w:rsidR="001A0334" w:rsidRDefault="001A0334" w:rsidP="00B15490">
            <w:pPr>
              <w:pStyle w:val="Bibliography"/>
              <w:rPr>
                <w:noProof/>
              </w:rPr>
            </w:pPr>
            <w:r>
              <w:rPr>
                <w:noProof/>
              </w:rPr>
              <w:t xml:space="preserve">S. brown, The Innovation Ultimatum: How six strategic technologies will reshape every business in the 2020s, New jersey : Wiley, 2020. </w:t>
            </w:r>
          </w:p>
        </w:tc>
      </w:tr>
      <w:tr w:rsidR="001A0334" w14:paraId="1A1F9BA4" w14:textId="77777777" w:rsidTr="00B15490">
        <w:trPr>
          <w:tblCellSpacing w:w="15" w:type="dxa"/>
        </w:trPr>
        <w:tc>
          <w:tcPr>
            <w:tcW w:w="50" w:type="pct"/>
            <w:hideMark/>
          </w:tcPr>
          <w:p w14:paraId="6AE3279D" w14:textId="77777777" w:rsidR="001A0334" w:rsidRDefault="001A0334" w:rsidP="00B15490">
            <w:pPr>
              <w:pStyle w:val="Bibliography"/>
              <w:rPr>
                <w:noProof/>
              </w:rPr>
            </w:pPr>
            <w:r>
              <w:rPr>
                <w:noProof/>
              </w:rPr>
              <w:t xml:space="preserve">[20] </w:t>
            </w:r>
          </w:p>
        </w:tc>
        <w:tc>
          <w:tcPr>
            <w:tcW w:w="0" w:type="auto"/>
            <w:hideMark/>
          </w:tcPr>
          <w:p w14:paraId="2773A221" w14:textId="6E7652DB" w:rsidR="001A0334" w:rsidRDefault="001A0334" w:rsidP="00B15490">
            <w:pPr>
              <w:pStyle w:val="Bibliography"/>
              <w:rPr>
                <w:noProof/>
              </w:rPr>
            </w:pPr>
            <w:r>
              <w:rPr>
                <w:noProof/>
              </w:rPr>
              <w:t xml:space="preserve">Gábor Szabó-Szentgróti 1, Impact of Industry 4.0 and Digitization on Labor Market for 2030-Verification of Keynes’ Prediction, Budapest: MDPI, 2021. </w:t>
            </w:r>
          </w:p>
        </w:tc>
      </w:tr>
      <w:tr w:rsidR="001A0334" w14:paraId="6F8A7D29" w14:textId="77777777" w:rsidTr="00B15490">
        <w:trPr>
          <w:tblCellSpacing w:w="15" w:type="dxa"/>
        </w:trPr>
        <w:tc>
          <w:tcPr>
            <w:tcW w:w="50" w:type="pct"/>
            <w:hideMark/>
          </w:tcPr>
          <w:p w14:paraId="49A29947" w14:textId="77777777" w:rsidR="001A0334" w:rsidRDefault="001A0334" w:rsidP="00B15490">
            <w:pPr>
              <w:pStyle w:val="Bibliography"/>
              <w:rPr>
                <w:noProof/>
              </w:rPr>
            </w:pPr>
            <w:r>
              <w:rPr>
                <w:noProof/>
              </w:rPr>
              <w:t xml:space="preserve">[21] </w:t>
            </w:r>
          </w:p>
        </w:tc>
        <w:tc>
          <w:tcPr>
            <w:tcW w:w="0" w:type="auto"/>
            <w:hideMark/>
          </w:tcPr>
          <w:p w14:paraId="7DDF0331" w14:textId="77777777" w:rsidR="001A0334" w:rsidRDefault="001A0334" w:rsidP="00B15490">
            <w:pPr>
              <w:pStyle w:val="Bibliography"/>
              <w:rPr>
                <w:noProof/>
              </w:rPr>
            </w:pPr>
            <w:r>
              <w:rPr>
                <w:noProof/>
              </w:rPr>
              <w:t xml:space="preserve">A. M. Kowalski, “Dynamics and Factors of Innovation Gap Between the European Union and China,” </w:t>
            </w:r>
            <w:r>
              <w:rPr>
                <w:i/>
                <w:iCs/>
                <w:noProof/>
              </w:rPr>
              <w:t xml:space="preserve">Journal of the Knowledge Economy, </w:t>
            </w:r>
            <w:r>
              <w:rPr>
                <w:noProof/>
              </w:rPr>
              <w:t xml:space="preserve">vol. 12, p. 1966–1981, 2021. </w:t>
            </w:r>
          </w:p>
        </w:tc>
      </w:tr>
      <w:tr w:rsidR="001A0334" w14:paraId="23C744D1" w14:textId="77777777" w:rsidTr="00B15490">
        <w:trPr>
          <w:tblCellSpacing w:w="15" w:type="dxa"/>
        </w:trPr>
        <w:tc>
          <w:tcPr>
            <w:tcW w:w="50" w:type="pct"/>
            <w:hideMark/>
          </w:tcPr>
          <w:p w14:paraId="2EF09298" w14:textId="77777777" w:rsidR="001A0334" w:rsidRDefault="001A0334" w:rsidP="00B15490">
            <w:pPr>
              <w:pStyle w:val="Bibliography"/>
              <w:rPr>
                <w:noProof/>
              </w:rPr>
            </w:pPr>
            <w:r>
              <w:rPr>
                <w:noProof/>
              </w:rPr>
              <w:t xml:space="preserve">[22] </w:t>
            </w:r>
          </w:p>
        </w:tc>
        <w:tc>
          <w:tcPr>
            <w:tcW w:w="0" w:type="auto"/>
            <w:hideMark/>
          </w:tcPr>
          <w:p w14:paraId="5E349F11" w14:textId="77777777" w:rsidR="001A0334" w:rsidRDefault="001A0334" w:rsidP="00B15490">
            <w:pPr>
              <w:pStyle w:val="Bibliography"/>
              <w:rPr>
                <w:noProof/>
              </w:rPr>
            </w:pPr>
            <w:r>
              <w:rPr>
                <w:noProof/>
              </w:rPr>
              <w:t>H. Government, “Levelling Up the United Kingdom,” Command of Her Majesty, London, 2022.</w:t>
            </w:r>
          </w:p>
        </w:tc>
      </w:tr>
      <w:tr w:rsidR="001A0334" w14:paraId="670063E7" w14:textId="77777777" w:rsidTr="00B15490">
        <w:trPr>
          <w:tblCellSpacing w:w="15" w:type="dxa"/>
        </w:trPr>
        <w:tc>
          <w:tcPr>
            <w:tcW w:w="50" w:type="pct"/>
            <w:hideMark/>
          </w:tcPr>
          <w:p w14:paraId="2EA7C025" w14:textId="77777777" w:rsidR="001A0334" w:rsidRDefault="001A0334" w:rsidP="00B15490">
            <w:pPr>
              <w:pStyle w:val="Bibliography"/>
              <w:rPr>
                <w:noProof/>
              </w:rPr>
            </w:pPr>
            <w:r>
              <w:rPr>
                <w:noProof/>
              </w:rPr>
              <w:t xml:space="preserve">[23] </w:t>
            </w:r>
          </w:p>
        </w:tc>
        <w:tc>
          <w:tcPr>
            <w:tcW w:w="0" w:type="auto"/>
            <w:hideMark/>
          </w:tcPr>
          <w:p w14:paraId="74832A73" w14:textId="77777777" w:rsidR="001A0334" w:rsidRDefault="001A0334" w:rsidP="00B15490">
            <w:pPr>
              <w:pStyle w:val="Bibliography"/>
              <w:rPr>
                <w:noProof/>
              </w:rPr>
            </w:pPr>
            <w:r>
              <w:rPr>
                <w:noProof/>
              </w:rPr>
              <w:t xml:space="preserve">M. Anshari, “Workforce Mapping of Fourth Industrial Revolution: Optimization to Identity,” </w:t>
            </w:r>
            <w:r>
              <w:rPr>
                <w:i/>
                <w:iCs/>
                <w:noProof/>
              </w:rPr>
              <w:t xml:space="preserve">Journal of Physics: Conference Series, </w:t>
            </w:r>
            <w:r>
              <w:rPr>
                <w:noProof/>
              </w:rPr>
              <w:t xml:space="preserve">vol. J. Phys.: Conf. Ser. , no. 1477, p. 072023, 2020. </w:t>
            </w:r>
          </w:p>
        </w:tc>
      </w:tr>
      <w:tr w:rsidR="001A0334" w14:paraId="48062CD5" w14:textId="77777777" w:rsidTr="00B15490">
        <w:trPr>
          <w:tblCellSpacing w:w="15" w:type="dxa"/>
        </w:trPr>
        <w:tc>
          <w:tcPr>
            <w:tcW w:w="50" w:type="pct"/>
            <w:hideMark/>
          </w:tcPr>
          <w:p w14:paraId="150584F0" w14:textId="77777777" w:rsidR="001A0334" w:rsidRDefault="001A0334" w:rsidP="00B15490">
            <w:pPr>
              <w:pStyle w:val="Bibliography"/>
              <w:rPr>
                <w:noProof/>
              </w:rPr>
            </w:pPr>
            <w:r>
              <w:rPr>
                <w:noProof/>
              </w:rPr>
              <w:t xml:space="preserve">[24] </w:t>
            </w:r>
          </w:p>
        </w:tc>
        <w:tc>
          <w:tcPr>
            <w:tcW w:w="0" w:type="auto"/>
            <w:hideMark/>
          </w:tcPr>
          <w:p w14:paraId="0FC9B3DF" w14:textId="5C7DB712" w:rsidR="001A0334" w:rsidRDefault="001A0334" w:rsidP="00B15490">
            <w:pPr>
              <w:pStyle w:val="Bibliography"/>
              <w:rPr>
                <w:noProof/>
              </w:rPr>
            </w:pPr>
            <w:r>
              <w:rPr>
                <w:noProof/>
              </w:rPr>
              <w:t xml:space="preserve">V. Bogoviz, Industry 4.0 Industrial revolution of the 21st century, Warsaw: Springer, 2019. </w:t>
            </w:r>
          </w:p>
        </w:tc>
      </w:tr>
      <w:tr w:rsidR="001A0334" w14:paraId="10D352EA" w14:textId="77777777" w:rsidTr="00B15490">
        <w:trPr>
          <w:tblCellSpacing w:w="15" w:type="dxa"/>
        </w:trPr>
        <w:tc>
          <w:tcPr>
            <w:tcW w:w="50" w:type="pct"/>
            <w:hideMark/>
          </w:tcPr>
          <w:p w14:paraId="2FF2B169" w14:textId="77777777" w:rsidR="001A0334" w:rsidRDefault="001A0334" w:rsidP="00B15490">
            <w:pPr>
              <w:pStyle w:val="Bibliography"/>
              <w:rPr>
                <w:noProof/>
              </w:rPr>
            </w:pPr>
            <w:r>
              <w:rPr>
                <w:noProof/>
              </w:rPr>
              <w:t xml:space="preserve">[25] </w:t>
            </w:r>
          </w:p>
        </w:tc>
        <w:tc>
          <w:tcPr>
            <w:tcW w:w="0" w:type="auto"/>
            <w:hideMark/>
          </w:tcPr>
          <w:p w14:paraId="0C8CCE4F" w14:textId="77777777" w:rsidR="001A0334" w:rsidRDefault="001A0334" w:rsidP="00B15490">
            <w:pPr>
              <w:pStyle w:val="Bibliography"/>
              <w:rPr>
                <w:noProof/>
              </w:rPr>
            </w:pPr>
            <w:r>
              <w:rPr>
                <w:noProof/>
              </w:rPr>
              <w:t xml:space="preserve">BEIS, </w:t>
            </w:r>
            <w:r>
              <w:rPr>
                <w:i/>
                <w:iCs/>
                <w:noProof/>
              </w:rPr>
              <w:t xml:space="preserve">https://www.gov.uk/government/publications/industrial-strategy-the-grand-challenges/missions, </w:t>
            </w:r>
            <w:r>
              <w:rPr>
                <w:noProof/>
              </w:rPr>
              <w:t xml:space="preserve">London : UK Gov, 2021. </w:t>
            </w:r>
          </w:p>
        </w:tc>
      </w:tr>
    </w:tbl>
    <w:p w14:paraId="52EAD29E" w14:textId="77777777" w:rsidR="001A0334" w:rsidRPr="00DC2D04" w:rsidRDefault="001A0334"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p w14:paraId="5515D30D" w14:textId="77777777" w:rsidR="002337D7" w:rsidRPr="00DC2D04" w:rsidRDefault="002337D7" w:rsidP="007E31D6">
      <w:pPr>
        <w:spacing w:after="178" w:line="259" w:lineRule="auto"/>
        <w:ind w:left="0" w:firstLine="0"/>
        <w:rPr>
          <w:rFonts w:asciiTheme="minorHAnsi" w:eastAsia="Times New Roman" w:hAnsiTheme="minorHAnsi" w:cstheme="minorHAnsi"/>
          <w:color w:val="101010"/>
          <w:szCs w:val="22"/>
          <w:shd w:val="clear" w:color="auto" w:fill="FFFFFF"/>
          <w:lang w:bidi="ar-SA"/>
        </w:rPr>
      </w:pPr>
    </w:p>
    <w:p w14:paraId="6523BFF4" w14:textId="5A669AFC" w:rsidR="00E10893" w:rsidRPr="00DC2D04" w:rsidRDefault="00F810BC">
      <w:pPr>
        <w:spacing w:after="178" w:line="259" w:lineRule="auto"/>
        <w:ind w:left="0" w:firstLine="0"/>
        <w:rPr>
          <w:szCs w:val="22"/>
        </w:rPr>
      </w:pPr>
      <w:r w:rsidRPr="00DC2D04">
        <w:rPr>
          <w:rFonts w:asciiTheme="minorHAnsi" w:eastAsia="Times New Roman" w:hAnsiTheme="minorHAnsi" w:cstheme="minorHAnsi"/>
          <w:color w:val="101010"/>
          <w:szCs w:val="22"/>
          <w:shd w:val="clear" w:color="auto" w:fill="FFFFFF"/>
          <w:lang w:bidi="ar-SA"/>
        </w:rPr>
        <w:t xml:space="preserve"> </w:t>
      </w:r>
    </w:p>
    <w:p w14:paraId="01866414" w14:textId="53C96850" w:rsidR="003F791F" w:rsidRPr="00DC2D04" w:rsidRDefault="004A623C">
      <w:pPr>
        <w:pStyle w:val="Heading2"/>
        <w:ind w:left="-5"/>
        <w:rPr>
          <w:sz w:val="22"/>
          <w:szCs w:val="22"/>
        </w:rPr>
      </w:pPr>
      <w:r w:rsidRPr="00DC2D04">
        <w:rPr>
          <w:sz w:val="22"/>
          <w:szCs w:val="22"/>
        </w:rPr>
        <w:t xml:space="preserve"> </w:t>
      </w:r>
    </w:p>
    <w:p w14:paraId="1E3A677D" w14:textId="3D6513F9" w:rsidR="003F791F" w:rsidRPr="00DC2D04" w:rsidRDefault="00825F75">
      <w:pPr>
        <w:spacing w:after="0" w:line="259" w:lineRule="auto"/>
        <w:ind w:left="0" w:firstLine="0"/>
        <w:rPr>
          <w:szCs w:val="22"/>
        </w:rPr>
      </w:pPr>
      <w:r w:rsidRPr="00DC2D04">
        <w:rPr>
          <w:szCs w:val="22"/>
        </w:rPr>
        <w:tab/>
        <w:t xml:space="preserve"> </w:t>
      </w:r>
    </w:p>
    <w:sectPr w:rsidR="003F791F" w:rsidRPr="00DC2D04">
      <w:footerReference w:type="even" r:id="rId10"/>
      <w:footerReference w:type="default" r:id="rId11"/>
      <w:footerReference w:type="first" r:id="rId12"/>
      <w:pgSz w:w="11906" w:h="16838"/>
      <w:pgMar w:top="1484" w:right="1437" w:bottom="1458"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CDCDC8" w14:textId="77777777" w:rsidR="00306E05" w:rsidRDefault="00306E05">
      <w:pPr>
        <w:spacing w:after="0" w:line="240" w:lineRule="auto"/>
      </w:pPr>
      <w:r>
        <w:separator/>
      </w:r>
    </w:p>
  </w:endnote>
  <w:endnote w:type="continuationSeparator" w:id="0">
    <w:p w14:paraId="07F84750" w14:textId="77777777" w:rsidR="00306E05" w:rsidRDefault="00306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DD43C" w14:textId="77777777" w:rsidR="003F791F" w:rsidRDefault="00825F75">
    <w:pPr>
      <w:spacing w:after="0" w:line="259" w:lineRule="auto"/>
      <w:ind w:left="0" w:right="-1" w:firstLine="0"/>
      <w:jc w:val="right"/>
    </w:pPr>
    <w:r>
      <w:fldChar w:fldCharType="begin"/>
    </w:r>
    <w:r>
      <w:instrText xml:space="preserve"> PAGE   \* MERGEFORMAT </w:instrText>
    </w:r>
    <w:r>
      <w:fldChar w:fldCharType="separate"/>
    </w:r>
    <w:r>
      <w:t>2</w:t>
    </w:r>
    <w:r>
      <w:fldChar w:fldCharType="end"/>
    </w:r>
    <w:r>
      <w:t xml:space="preserve"> </w:t>
    </w:r>
  </w:p>
  <w:p w14:paraId="3DB3CA41" w14:textId="77777777" w:rsidR="003F791F" w:rsidRDefault="00825F75">
    <w:pPr>
      <w:spacing w:after="0" w:line="259" w:lineRule="auto"/>
      <w:ind w:left="0" w:firstLine="0"/>
    </w:pPr>
    <w: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006039" w14:textId="77777777" w:rsidR="003F791F" w:rsidRDefault="00825F75">
    <w:pPr>
      <w:spacing w:after="0" w:line="259" w:lineRule="auto"/>
      <w:ind w:left="0" w:right="-1" w:firstLine="0"/>
      <w:jc w:val="right"/>
    </w:pPr>
    <w:r>
      <w:fldChar w:fldCharType="begin"/>
    </w:r>
    <w:r>
      <w:instrText xml:space="preserve"> PAGE   \* MERGEFORMAT </w:instrText>
    </w:r>
    <w:r>
      <w:fldChar w:fldCharType="separate"/>
    </w:r>
    <w:r>
      <w:t>2</w:t>
    </w:r>
    <w:r>
      <w:fldChar w:fldCharType="end"/>
    </w:r>
    <w:r>
      <w:t xml:space="preserve"> </w:t>
    </w:r>
  </w:p>
  <w:p w14:paraId="3C782EBE" w14:textId="77777777" w:rsidR="003F791F" w:rsidRDefault="00825F75">
    <w:pPr>
      <w:spacing w:after="0" w:line="259" w:lineRule="auto"/>
      <w:ind w:left="0" w:firstLine="0"/>
    </w:pPr>
    <w: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75C9D" w14:textId="77777777" w:rsidR="003F791F" w:rsidRDefault="003F791F">
    <w:pPr>
      <w:spacing w:after="160" w:line="259" w:lineRule="auto"/>
      <w:ind w:left="0" w:firstLine="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64B2A" w14:textId="77777777" w:rsidR="00306E05" w:rsidRDefault="00306E05">
      <w:pPr>
        <w:spacing w:after="0" w:line="240" w:lineRule="auto"/>
      </w:pPr>
      <w:r>
        <w:separator/>
      </w:r>
    </w:p>
  </w:footnote>
  <w:footnote w:type="continuationSeparator" w:id="0">
    <w:p w14:paraId="1C6FC8E6" w14:textId="77777777" w:rsidR="00306E05" w:rsidRDefault="00306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16DC1"/>
    <w:multiLevelType w:val="hybridMultilevel"/>
    <w:tmpl w:val="8B04C3BC"/>
    <w:lvl w:ilvl="0" w:tplc="8CCCF374">
      <w:start w:val="1"/>
      <w:numFmt w:val="bullet"/>
      <w:lvlText w:val="-"/>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2886F4D2">
      <w:start w:val="1"/>
      <w:numFmt w:val="bullet"/>
      <w:lvlText w:val="o"/>
      <w:lvlJc w:val="left"/>
      <w:pPr>
        <w:ind w:left="14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E312BB6E">
      <w:start w:val="1"/>
      <w:numFmt w:val="bullet"/>
      <w:lvlText w:val="▪"/>
      <w:lvlJc w:val="left"/>
      <w:pPr>
        <w:ind w:left="21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118CA038">
      <w:start w:val="1"/>
      <w:numFmt w:val="bullet"/>
      <w:lvlText w:val="•"/>
      <w:lvlJc w:val="left"/>
      <w:pPr>
        <w:ind w:left="28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19B48BBC">
      <w:start w:val="1"/>
      <w:numFmt w:val="bullet"/>
      <w:lvlText w:val="o"/>
      <w:lvlJc w:val="left"/>
      <w:pPr>
        <w:ind w:left="36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170C7E6C">
      <w:start w:val="1"/>
      <w:numFmt w:val="bullet"/>
      <w:lvlText w:val="▪"/>
      <w:lvlJc w:val="left"/>
      <w:pPr>
        <w:ind w:left="43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7518A48A">
      <w:start w:val="1"/>
      <w:numFmt w:val="bullet"/>
      <w:lvlText w:val="•"/>
      <w:lvlJc w:val="left"/>
      <w:pPr>
        <w:ind w:left="50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B84E2642">
      <w:start w:val="1"/>
      <w:numFmt w:val="bullet"/>
      <w:lvlText w:val="o"/>
      <w:lvlJc w:val="left"/>
      <w:pPr>
        <w:ind w:left="57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05FABC52">
      <w:start w:val="1"/>
      <w:numFmt w:val="bullet"/>
      <w:lvlText w:val="▪"/>
      <w:lvlJc w:val="left"/>
      <w:pPr>
        <w:ind w:left="64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num w:numId="1" w16cid:durableId="15595868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91F"/>
    <w:rsid w:val="00000AAE"/>
    <w:rsid w:val="0000328F"/>
    <w:rsid w:val="000054EB"/>
    <w:rsid w:val="00006F81"/>
    <w:rsid w:val="000113AF"/>
    <w:rsid w:val="000117A8"/>
    <w:rsid w:val="00011816"/>
    <w:rsid w:val="0001557B"/>
    <w:rsid w:val="00016941"/>
    <w:rsid w:val="00017EE1"/>
    <w:rsid w:val="000206F2"/>
    <w:rsid w:val="00020FAE"/>
    <w:rsid w:val="00023B25"/>
    <w:rsid w:val="000253EB"/>
    <w:rsid w:val="000269B9"/>
    <w:rsid w:val="000370A7"/>
    <w:rsid w:val="000371E8"/>
    <w:rsid w:val="00043C89"/>
    <w:rsid w:val="00051B4F"/>
    <w:rsid w:val="000527DB"/>
    <w:rsid w:val="00063FEF"/>
    <w:rsid w:val="00064B41"/>
    <w:rsid w:val="00067D1D"/>
    <w:rsid w:val="00075668"/>
    <w:rsid w:val="00080D53"/>
    <w:rsid w:val="0008193B"/>
    <w:rsid w:val="00082A4F"/>
    <w:rsid w:val="00085B70"/>
    <w:rsid w:val="00085FFE"/>
    <w:rsid w:val="0008743D"/>
    <w:rsid w:val="0009072B"/>
    <w:rsid w:val="00091A70"/>
    <w:rsid w:val="000947BC"/>
    <w:rsid w:val="00094DDE"/>
    <w:rsid w:val="00094E6A"/>
    <w:rsid w:val="00095A8A"/>
    <w:rsid w:val="000966F2"/>
    <w:rsid w:val="000A0FFD"/>
    <w:rsid w:val="000A4B62"/>
    <w:rsid w:val="000A7D1F"/>
    <w:rsid w:val="000B2FD5"/>
    <w:rsid w:val="000C24F3"/>
    <w:rsid w:val="000C3166"/>
    <w:rsid w:val="000C4145"/>
    <w:rsid w:val="000C4BD9"/>
    <w:rsid w:val="000D0123"/>
    <w:rsid w:val="000D0679"/>
    <w:rsid w:val="000D49EE"/>
    <w:rsid w:val="000E2D26"/>
    <w:rsid w:val="000F1C0D"/>
    <w:rsid w:val="000F2455"/>
    <w:rsid w:val="000F4A69"/>
    <w:rsid w:val="00106F2A"/>
    <w:rsid w:val="00110F90"/>
    <w:rsid w:val="0011363C"/>
    <w:rsid w:val="00114E3E"/>
    <w:rsid w:val="00130C95"/>
    <w:rsid w:val="00132BF9"/>
    <w:rsid w:val="00133276"/>
    <w:rsid w:val="00134E22"/>
    <w:rsid w:val="00144225"/>
    <w:rsid w:val="00144CCE"/>
    <w:rsid w:val="001462B3"/>
    <w:rsid w:val="00146C76"/>
    <w:rsid w:val="0014733B"/>
    <w:rsid w:val="00150A5A"/>
    <w:rsid w:val="00151836"/>
    <w:rsid w:val="00155A1A"/>
    <w:rsid w:val="0016168C"/>
    <w:rsid w:val="00163725"/>
    <w:rsid w:val="001660AD"/>
    <w:rsid w:val="00167B71"/>
    <w:rsid w:val="001711F7"/>
    <w:rsid w:val="001712D1"/>
    <w:rsid w:val="001730FB"/>
    <w:rsid w:val="00174E06"/>
    <w:rsid w:val="0018120E"/>
    <w:rsid w:val="0018340D"/>
    <w:rsid w:val="00183ADE"/>
    <w:rsid w:val="00185AFB"/>
    <w:rsid w:val="00191004"/>
    <w:rsid w:val="001920B4"/>
    <w:rsid w:val="001931C0"/>
    <w:rsid w:val="001947C0"/>
    <w:rsid w:val="00194FCD"/>
    <w:rsid w:val="0019644A"/>
    <w:rsid w:val="0019694B"/>
    <w:rsid w:val="00196FA9"/>
    <w:rsid w:val="001A0334"/>
    <w:rsid w:val="001A04C4"/>
    <w:rsid w:val="001A32E7"/>
    <w:rsid w:val="001A611D"/>
    <w:rsid w:val="001B24D7"/>
    <w:rsid w:val="001B2B6A"/>
    <w:rsid w:val="001B369C"/>
    <w:rsid w:val="001B3FB3"/>
    <w:rsid w:val="001B43AE"/>
    <w:rsid w:val="001B5DA1"/>
    <w:rsid w:val="001C1B00"/>
    <w:rsid w:val="001C3826"/>
    <w:rsid w:val="001C6198"/>
    <w:rsid w:val="001C6A2E"/>
    <w:rsid w:val="001C6C8C"/>
    <w:rsid w:val="001C7603"/>
    <w:rsid w:val="001D4BAA"/>
    <w:rsid w:val="001D4CCA"/>
    <w:rsid w:val="001D5192"/>
    <w:rsid w:val="001D5212"/>
    <w:rsid w:val="001E1104"/>
    <w:rsid w:val="001E138E"/>
    <w:rsid w:val="001E1439"/>
    <w:rsid w:val="001E5197"/>
    <w:rsid w:val="001F5131"/>
    <w:rsid w:val="001F526A"/>
    <w:rsid w:val="001F57C8"/>
    <w:rsid w:val="001F78D8"/>
    <w:rsid w:val="0020538D"/>
    <w:rsid w:val="00206739"/>
    <w:rsid w:val="00210619"/>
    <w:rsid w:val="00211564"/>
    <w:rsid w:val="002136ED"/>
    <w:rsid w:val="00213D5A"/>
    <w:rsid w:val="002148F8"/>
    <w:rsid w:val="00216049"/>
    <w:rsid w:val="00220D67"/>
    <w:rsid w:val="00223AFC"/>
    <w:rsid w:val="00223FE3"/>
    <w:rsid w:val="00223FE5"/>
    <w:rsid w:val="00225ED8"/>
    <w:rsid w:val="002278B3"/>
    <w:rsid w:val="00231D46"/>
    <w:rsid w:val="002337D7"/>
    <w:rsid w:val="002344A2"/>
    <w:rsid w:val="00236A24"/>
    <w:rsid w:val="00236EB8"/>
    <w:rsid w:val="00240AC4"/>
    <w:rsid w:val="00240B37"/>
    <w:rsid w:val="00241D47"/>
    <w:rsid w:val="0025056B"/>
    <w:rsid w:val="002540BB"/>
    <w:rsid w:val="00257BAB"/>
    <w:rsid w:val="00260A0C"/>
    <w:rsid w:val="00260EF8"/>
    <w:rsid w:val="002637E7"/>
    <w:rsid w:val="002646A3"/>
    <w:rsid w:val="002656C9"/>
    <w:rsid w:val="002674D1"/>
    <w:rsid w:val="00267FF8"/>
    <w:rsid w:val="002713EA"/>
    <w:rsid w:val="00272820"/>
    <w:rsid w:val="00277EEB"/>
    <w:rsid w:val="00282FBD"/>
    <w:rsid w:val="00283F76"/>
    <w:rsid w:val="00284388"/>
    <w:rsid w:val="0028660A"/>
    <w:rsid w:val="00292775"/>
    <w:rsid w:val="00294AF6"/>
    <w:rsid w:val="0029562C"/>
    <w:rsid w:val="002A0ACD"/>
    <w:rsid w:val="002A0D2D"/>
    <w:rsid w:val="002B3FBA"/>
    <w:rsid w:val="002B739E"/>
    <w:rsid w:val="002C000F"/>
    <w:rsid w:val="002C3C33"/>
    <w:rsid w:val="002C5964"/>
    <w:rsid w:val="002D41DA"/>
    <w:rsid w:val="002D4F4A"/>
    <w:rsid w:val="002D5F52"/>
    <w:rsid w:val="002D6575"/>
    <w:rsid w:val="002E2401"/>
    <w:rsid w:val="002E5FC8"/>
    <w:rsid w:val="002E61B1"/>
    <w:rsid w:val="002E69CA"/>
    <w:rsid w:val="002F1C22"/>
    <w:rsid w:val="002F6832"/>
    <w:rsid w:val="002F749F"/>
    <w:rsid w:val="003037E1"/>
    <w:rsid w:val="00303E01"/>
    <w:rsid w:val="00305049"/>
    <w:rsid w:val="00305DF2"/>
    <w:rsid w:val="00306E05"/>
    <w:rsid w:val="0031167C"/>
    <w:rsid w:val="00312708"/>
    <w:rsid w:val="00313BB4"/>
    <w:rsid w:val="00315F0F"/>
    <w:rsid w:val="003160E8"/>
    <w:rsid w:val="00317711"/>
    <w:rsid w:val="00320265"/>
    <w:rsid w:val="003238CA"/>
    <w:rsid w:val="0032419E"/>
    <w:rsid w:val="003302D5"/>
    <w:rsid w:val="003303C5"/>
    <w:rsid w:val="003342DF"/>
    <w:rsid w:val="00336BB5"/>
    <w:rsid w:val="00337ABD"/>
    <w:rsid w:val="003431BF"/>
    <w:rsid w:val="00343EA7"/>
    <w:rsid w:val="003471E6"/>
    <w:rsid w:val="0035031A"/>
    <w:rsid w:val="00352116"/>
    <w:rsid w:val="003555CB"/>
    <w:rsid w:val="003602A6"/>
    <w:rsid w:val="003609B5"/>
    <w:rsid w:val="003634A9"/>
    <w:rsid w:val="00365D9D"/>
    <w:rsid w:val="003674F7"/>
    <w:rsid w:val="003676FE"/>
    <w:rsid w:val="003679EF"/>
    <w:rsid w:val="00367BED"/>
    <w:rsid w:val="00370181"/>
    <w:rsid w:val="00371486"/>
    <w:rsid w:val="00371BCE"/>
    <w:rsid w:val="0037338E"/>
    <w:rsid w:val="0038061F"/>
    <w:rsid w:val="0038271A"/>
    <w:rsid w:val="00382EC8"/>
    <w:rsid w:val="003832FC"/>
    <w:rsid w:val="00383988"/>
    <w:rsid w:val="00387914"/>
    <w:rsid w:val="003879BE"/>
    <w:rsid w:val="003900FF"/>
    <w:rsid w:val="003914C7"/>
    <w:rsid w:val="00391D79"/>
    <w:rsid w:val="003940FA"/>
    <w:rsid w:val="00395EDE"/>
    <w:rsid w:val="00397FE8"/>
    <w:rsid w:val="003A15C8"/>
    <w:rsid w:val="003A4D24"/>
    <w:rsid w:val="003B6E1B"/>
    <w:rsid w:val="003B76A0"/>
    <w:rsid w:val="003C098B"/>
    <w:rsid w:val="003C17C1"/>
    <w:rsid w:val="003C541D"/>
    <w:rsid w:val="003C63C8"/>
    <w:rsid w:val="003C67EF"/>
    <w:rsid w:val="003D2162"/>
    <w:rsid w:val="003D4B95"/>
    <w:rsid w:val="003D5505"/>
    <w:rsid w:val="003E0CA0"/>
    <w:rsid w:val="003E1627"/>
    <w:rsid w:val="003E1AA3"/>
    <w:rsid w:val="003E2B91"/>
    <w:rsid w:val="003E41BE"/>
    <w:rsid w:val="003F06F0"/>
    <w:rsid w:val="003F4654"/>
    <w:rsid w:val="003F58FA"/>
    <w:rsid w:val="003F70D2"/>
    <w:rsid w:val="003F791F"/>
    <w:rsid w:val="004054C1"/>
    <w:rsid w:val="00410AB4"/>
    <w:rsid w:val="0041252E"/>
    <w:rsid w:val="00413E4F"/>
    <w:rsid w:val="004143B0"/>
    <w:rsid w:val="004150B3"/>
    <w:rsid w:val="0041598D"/>
    <w:rsid w:val="00416376"/>
    <w:rsid w:val="00416E72"/>
    <w:rsid w:val="00423AA1"/>
    <w:rsid w:val="0043046D"/>
    <w:rsid w:val="004326EC"/>
    <w:rsid w:val="004344DA"/>
    <w:rsid w:val="00435CF5"/>
    <w:rsid w:val="0043604F"/>
    <w:rsid w:val="00436C25"/>
    <w:rsid w:val="00437FEC"/>
    <w:rsid w:val="00440C9B"/>
    <w:rsid w:val="00441120"/>
    <w:rsid w:val="00441FE8"/>
    <w:rsid w:val="0044467D"/>
    <w:rsid w:val="004455E7"/>
    <w:rsid w:val="00445E66"/>
    <w:rsid w:val="00454EE7"/>
    <w:rsid w:val="00455DD9"/>
    <w:rsid w:val="004566B5"/>
    <w:rsid w:val="00460FA9"/>
    <w:rsid w:val="00463548"/>
    <w:rsid w:val="004636A6"/>
    <w:rsid w:val="00465C0D"/>
    <w:rsid w:val="00470222"/>
    <w:rsid w:val="00470E0E"/>
    <w:rsid w:val="004721C7"/>
    <w:rsid w:val="00473B84"/>
    <w:rsid w:val="004766A0"/>
    <w:rsid w:val="00483780"/>
    <w:rsid w:val="00484212"/>
    <w:rsid w:val="00485B48"/>
    <w:rsid w:val="00491725"/>
    <w:rsid w:val="00495119"/>
    <w:rsid w:val="004A0178"/>
    <w:rsid w:val="004A083D"/>
    <w:rsid w:val="004A26A3"/>
    <w:rsid w:val="004A623C"/>
    <w:rsid w:val="004B1042"/>
    <w:rsid w:val="004B54CF"/>
    <w:rsid w:val="004C23B1"/>
    <w:rsid w:val="004C5772"/>
    <w:rsid w:val="004D00B5"/>
    <w:rsid w:val="004D1D48"/>
    <w:rsid w:val="004D208E"/>
    <w:rsid w:val="004D2A78"/>
    <w:rsid w:val="004D2BA2"/>
    <w:rsid w:val="004E0031"/>
    <w:rsid w:val="004E58A0"/>
    <w:rsid w:val="004F20B5"/>
    <w:rsid w:val="004F380F"/>
    <w:rsid w:val="004F4470"/>
    <w:rsid w:val="004F4783"/>
    <w:rsid w:val="004F69DA"/>
    <w:rsid w:val="004F798C"/>
    <w:rsid w:val="005001B8"/>
    <w:rsid w:val="0050061E"/>
    <w:rsid w:val="0050379C"/>
    <w:rsid w:val="005060DA"/>
    <w:rsid w:val="00507F49"/>
    <w:rsid w:val="00512296"/>
    <w:rsid w:val="00514D9B"/>
    <w:rsid w:val="0051760C"/>
    <w:rsid w:val="00521296"/>
    <w:rsid w:val="00531EB6"/>
    <w:rsid w:val="0053277C"/>
    <w:rsid w:val="00534231"/>
    <w:rsid w:val="00536F02"/>
    <w:rsid w:val="00537FFA"/>
    <w:rsid w:val="0054269B"/>
    <w:rsid w:val="00542BB1"/>
    <w:rsid w:val="0054500E"/>
    <w:rsid w:val="0054768E"/>
    <w:rsid w:val="00550982"/>
    <w:rsid w:val="00552BC7"/>
    <w:rsid w:val="00561525"/>
    <w:rsid w:val="00561CEE"/>
    <w:rsid w:val="005621AA"/>
    <w:rsid w:val="0056256E"/>
    <w:rsid w:val="0056429B"/>
    <w:rsid w:val="00572C06"/>
    <w:rsid w:val="0057595D"/>
    <w:rsid w:val="00576155"/>
    <w:rsid w:val="00576B95"/>
    <w:rsid w:val="00577C31"/>
    <w:rsid w:val="00581D99"/>
    <w:rsid w:val="005820F9"/>
    <w:rsid w:val="00584E72"/>
    <w:rsid w:val="005908C5"/>
    <w:rsid w:val="00591AFA"/>
    <w:rsid w:val="0059544C"/>
    <w:rsid w:val="00597EBF"/>
    <w:rsid w:val="005A125C"/>
    <w:rsid w:val="005A28C0"/>
    <w:rsid w:val="005A4E2A"/>
    <w:rsid w:val="005A5E27"/>
    <w:rsid w:val="005A77AE"/>
    <w:rsid w:val="005B0116"/>
    <w:rsid w:val="005B23E6"/>
    <w:rsid w:val="005B52CC"/>
    <w:rsid w:val="005D00FA"/>
    <w:rsid w:val="005D2490"/>
    <w:rsid w:val="005D4601"/>
    <w:rsid w:val="005E3352"/>
    <w:rsid w:val="005E3A12"/>
    <w:rsid w:val="005F0401"/>
    <w:rsid w:val="005F1934"/>
    <w:rsid w:val="005F1FB3"/>
    <w:rsid w:val="00600284"/>
    <w:rsid w:val="0060567A"/>
    <w:rsid w:val="006125B1"/>
    <w:rsid w:val="00612B88"/>
    <w:rsid w:val="00614B89"/>
    <w:rsid w:val="00616DE6"/>
    <w:rsid w:val="00617D20"/>
    <w:rsid w:val="00620E24"/>
    <w:rsid w:val="00623184"/>
    <w:rsid w:val="00623CC9"/>
    <w:rsid w:val="00624865"/>
    <w:rsid w:val="00626A75"/>
    <w:rsid w:val="006278B4"/>
    <w:rsid w:val="00630F40"/>
    <w:rsid w:val="00632E6F"/>
    <w:rsid w:val="00633EA2"/>
    <w:rsid w:val="00637265"/>
    <w:rsid w:val="006377C2"/>
    <w:rsid w:val="00641798"/>
    <w:rsid w:val="00641828"/>
    <w:rsid w:val="00645B87"/>
    <w:rsid w:val="00646651"/>
    <w:rsid w:val="00650EEA"/>
    <w:rsid w:val="006511CE"/>
    <w:rsid w:val="0065202A"/>
    <w:rsid w:val="00652817"/>
    <w:rsid w:val="00652D1F"/>
    <w:rsid w:val="006630F1"/>
    <w:rsid w:val="006636B6"/>
    <w:rsid w:val="00665751"/>
    <w:rsid w:val="00667A06"/>
    <w:rsid w:val="00671028"/>
    <w:rsid w:val="00672C80"/>
    <w:rsid w:val="0067357C"/>
    <w:rsid w:val="00675252"/>
    <w:rsid w:val="00680C06"/>
    <w:rsid w:val="00680C5A"/>
    <w:rsid w:val="00681F35"/>
    <w:rsid w:val="00683086"/>
    <w:rsid w:val="006865B2"/>
    <w:rsid w:val="00686EC0"/>
    <w:rsid w:val="0069004C"/>
    <w:rsid w:val="00690BA8"/>
    <w:rsid w:val="0069150A"/>
    <w:rsid w:val="00692761"/>
    <w:rsid w:val="00696070"/>
    <w:rsid w:val="006A2286"/>
    <w:rsid w:val="006A2C51"/>
    <w:rsid w:val="006A4E5E"/>
    <w:rsid w:val="006B09B4"/>
    <w:rsid w:val="006B3C2D"/>
    <w:rsid w:val="006B49DF"/>
    <w:rsid w:val="006B4E8F"/>
    <w:rsid w:val="006D28AC"/>
    <w:rsid w:val="006D5767"/>
    <w:rsid w:val="006D59EE"/>
    <w:rsid w:val="006E052F"/>
    <w:rsid w:val="006E1E29"/>
    <w:rsid w:val="006E25C1"/>
    <w:rsid w:val="006E31FC"/>
    <w:rsid w:val="006F05E3"/>
    <w:rsid w:val="0070148A"/>
    <w:rsid w:val="00702F3B"/>
    <w:rsid w:val="007138DF"/>
    <w:rsid w:val="00715764"/>
    <w:rsid w:val="00716011"/>
    <w:rsid w:val="00716EC0"/>
    <w:rsid w:val="00721150"/>
    <w:rsid w:val="007219EA"/>
    <w:rsid w:val="00723444"/>
    <w:rsid w:val="00723C22"/>
    <w:rsid w:val="00724F7A"/>
    <w:rsid w:val="00725547"/>
    <w:rsid w:val="0073412E"/>
    <w:rsid w:val="00735056"/>
    <w:rsid w:val="00737FDA"/>
    <w:rsid w:val="00752C92"/>
    <w:rsid w:val="00753FB4"/>
    <w:rsid w:val="00754FD1"/>
    <w:rsid w:val="007604CD"/>
    <w:rsid w:val="00763C03"/>
    <w:rsid w:val="007640CB"/>
    <w:rsid w:val="00764F62"/>
    <w:rsid w:val="00766DD2"/>
    <w:rsid w:val="00774FFB"/>
    <w:rsid w:val="007769A7"/>
    <w:rsid w:val="00776FE5"/>
    <w:rsid w:val="00782A0A"/>
    <w:rsid w:val="00787EA6"/>
    <w:rsid w:val="0079591B"/>
    <w:rsid w:val="00796556"/>
    <w:rsid w:val="00796840"/>
    <w:rsid w:val="007A1000"/>
    <w:rsid w:val="007A53DB"/>
    <w:rsid w:val="007A5617"/>
    <w:rsid w:val="007B128D"/>
    <w:rsid w:val="007B1B88"/>
    <w:rsid w:val="007B2EA9"/>
    <w:rsid w:val="007B5CD1"/>
    <w:rsid w:val="007B757F"/>
    <w:rsid w:val="007C24E0"/>
    <w:rsid w:val="007C2866"/>
    <w:rsid w:val="007C3378"/>
    <w:rsid w:val="007C3CBD"/>
    <w:rsid w:val="007C3E92"/>
    <w:rsid w:val="007C46CA"/>
    <w:rsid w:val="007C6801"/>
    <w:rsid w:val="007C788D"/>
    <w:rsid w:val="007D2A05"/>
    <w:rsid w:val="007D47DD"/>
    <w:rsid w:val="007D5668"/>
    <w:rsid w:val="007D6D73"/>
    <w:rsid w:val="007E1922"/>
    <w:rsid w:val="007E2F7C"/>
    <w:rsid w:val="007E31D6"/>
    <w:rsid w:val="007E583F"/>
    <w:rsid w:val="007E5DBB"/>
    <w:rsid w:val="007E622C"/>
    <w:rsid w:val="007F2D23"/>
    <w:rsid w:val="007F4BF2"/>
    <w:rsid w:val="007F4BFF"/>
    <w:rsid w:val="007F65BF"/>
    <w:rsid w:val="00803FC1"/>
    <w:rsid w:val="008067EE"/>
    <w:rsid w:val="00807208"/>
    <w:rsid w:val="00812F6D"/>
    <w:rsid w:val="00821769"/>
    <w:rsid w:val="00825F75"/>
    <w:rsid w:val="008319B7"/>
    <w:rsid w:val="00840BD9"/>
    <w:rsid w:val="00840CAA"/>
    <w:rsid w:val="00844D3A"/>
    <w:rsid w:val="00844D94"/>
    <w:rsid w:val="00845492"/>
    <w:rsid w:val="00846FA1"/>
    <w:rsid w:val="00851091"/>
    <w:rsid w:val="0085754D"/>
    <w:rsid w:val="00857F4D"/>
    <w:rsid w:val="008654A4"/>
    <w:rsid w:val="00870E4E"/>
    <w:rsid w:val="008724D1"/>
    <w:rsid w:val="00872DA3"/>
    <w:rsid w:val="008744E0"/>
    <w:rsid w:val="00877E23"/>
    <w:rsid w:val="00883658"/>
    <w:rsid w:val="00886011"/>
    <w:rsid w:val="00887963"/>
    <w:rsid w:val="00887EA2"/>
    <w:rsid w:val="0089261B"/>
    <w:rsid w:val="0089615F"/>
    <w:rsid w:val="008968D2"/>
    <w:rsid w:val="0089708A"/>
    <w:rsid w:val="008971F7"/>
    <w:rsid w:val="008A5B29"/>
    <w:rsid w:val="008A60ED"/>
    <w:rsid w:val="008B1393"/>
    <w:rsid w:val="008B16CE"/>
    <w:rsid w:val="008B5784"/>
    <w:rsid w:val="008B589C"/>
    <w:rsid w:val="008C17F6"/>
    <w:rsid w:val="008C21C9"/>
    <w:rsid w:val="008C31BB"/>
    <w:rsid w:val="008C549D"/>
    <w:rsid w:val="008C5F4E"/>
    <w:rsid w:val="008C6B77"/>
    <w:rsid w:val="008D3D32"/>
    <w:rsid w:val="008D4CA6"/>
    <w:rsid w:val="008E1A02"/>
    <w:rsid w:val="008E2955"/>
    <w:rsid w:val="008E2C37"/>
    <w:rsid w:val="008E3821"/>
    <w:rsid w:val="008E4991"/>
    <w:rsid w:val="008F0326"/>
    <w:rsid w:val="008F08EA"/>
    <w:rsid w:val="009023CE"/>
    <w:rsid w:val="00911A48"/>
    <w:rsid w:val="00912B12"/>
    <w:rsid w:val="00914392"/>
    <w:rsid w:val="00917EA8"/>
    <w:rsid w:val="009213E8"/>
    <w:rsid w:val="009228E3"/>
    <w:rsid w:val="00930C83"/>
    <w:rsid w:val="009310A3"/>
    <w:rsid w:val="0093750F"/>
    <w:rsid w:val="00940836"/>
    <w:rsid w:val="00945F9C"/>
    <w:rsid w:val="00951ADC"/>
    <w:rsid w:val="00956134"/>
    <w:rsid w:val="00960702"/>
    <w:rsid w:val="00964C80"/>
    <w:rsid w:val="00970CD5"/>
    <w:rsid w:val="00971467"/>
    <w:rsid w:val="009720F2"/>
    <w:rsid w:val="00972586"/>
    <w:rsid w:val="00972BAC"/>
    <w:rsid w:val="00974906"/>
    <w:rsid w:val="00974DCD"/>
    <w:rsid w:val="00974DF2"/>
    <w:rsid w:val="00976302"/>
    <w:rsid w:val="00977DBE"/>
    <w:rsid w:val="009811B2"/>
    <w:rsid w:val="00985927"/>
    <w:rsid w:val="009A0FAD"/>
    <w:rsid w:val="009A3245"/>
    <w:rsid w:val="009B0C79"/>
    <w:rsid w:val="009B328C"/>
    <w:rsid w:val="009B3745"/>
    <w:rsid w:val="009B5039"/>
    <w:rsid w:val="009B7C08"/>
    <w:rsid w:val="009C1CC1"/>
    <w:rsid w:val="009C2348"/>
    <w:rsid w:val="009C2E8F"/>
    <w:rsid w:val="009C6472"/>
    <w:rsid w:val="009C683E"/>
    <w:rsid w:val="009C7456"/>
    <w:rsid w:val="009D2659"/>
    <w:rsid w:val="009D35F6"/>
    <w:rsid w:val="009D5070"/>
    <w:rsid w:val="009F4D79"/>
    <w:rsid w:val="009F746D"/>
    <w:rsid w:val="009F7B64"/>
    <w:rsid w:val="00A02FB9"/>
    <w:rsid w:val="00A04916"/>
    <w:rsid w:val="00A04985"/>
    <w:rsid w:val="00A04B52"/>
    <w:rsid w:val="00A05DE3"/>
    <w:rsid w:val="00A11CDF"/>
    <w:rsid w:val="00A14518"/>
    <w:rsid w:val="00A14625"/>
    <w:rsid w:val="00A21100"/>
    <w:rsid w:val="00A21E28"/>
    <w:rsid w:val="00A23F59"/>
    <w:rsid w:val="00A3137D"/>
    <w:rsid w:val="00A340FB"/>
    <w:rsid w:val="00A41110"/>
    <w:rsid w:val="00A47528"/>
    <w:rsid w:val="00A50488"/>
    <w:rsid w:val="00A50B8C"/>
    <w:rsid w:val="00A53468"/>
    <w:rsid w:val="00A62268"/>
    <w:rsid w:val="00A62850"/>
    <w:rsid w:val="00A63C4D"/>
    <w:rsid w:val="00A65512"/>
    <w:rsid w:val="00A65CA5"/>
    <w:rsid w:val="00A6698F"/>
    <w:rsid w:val="00A673F7"/>
    <w:rsid w:val="00A67A32"/>
    <w:rsid w:val="00A7137F"/>
    <w:rsid w:val="00A7240D"/>
    <w:rsid w:val="00A83045"/>
    <w:rsid w:val="00A83B2D"/>
    <w:rsid w:val="00A95A7B"/>
    <w:rsid w:val="00A97BC3"/>
    <w:rsid w:val="00AA0A99"/>
    <w:rsid w:val="00AA0D36"/>
    <w:rsid w:val="00AA1284"/>
    <w:rsid w:val="00AA236E"/>
    <w:rsid w:val="00AA71DA"/>
    <w:rsid w:val="00AB0D68"/>
    <w:rsid w:val="00AB1A45"/>
    <w:rsid w:val="00AB2F55"/>
    <w:rsid w:val="00AB6C49"/>
    <w:rsid w:val="00AC3119"/>
    <w:rsid w:val="00AC4DCE"/>
    <w:rsid w:val="00AC5382"/>
    <w:rsid w:val="00AC56AD"/>
    <w:rsid w:val="00AC57DB"/>
    <w:rsid w:val="00AC6BF3"/>
    <w:rsid w:val="00AC7E10"/>
    <w:rsid w:val="00AD2512"/>
    <w:rsid w:val="00AD4F21"/>
    <w:rsid w:val="00AD6070"/>
    <w:rsid w:val="00AD7FC2"/>
    <w:rsid w:val="00AE06CD"/>
    <w:rsid w:val="00B01FA9"/>
    <w:rsid w:val="00B0581A"/>
    <w:rsid w:val="00B10024"/>
    <w:rsid w:val="00B12AD0"/>
    <w:rsid w:val="00B142DB"/>
    <w:rsid w:val="00B1598C"/>
    <w:rsid w:val="00B174CB"/>
    <w:rsid w:val="00B2203A"/>
    <w:rsid w:val="00B22C0A"/>
    <w:rsid w:val="00B244B4"/>
    <w:rsid w:val="00B249FC"/>
    <w:rsid w:val="00B327EA"/>
    <w:rsid w:val="00B32AB0"/>
    <w:rsid w:val="00B36201"/>
    <w:rsid w:val="00B41279"/>
    <w:rsid w:val="00B4138F"/>
    <w:rsid w:val="00B4244F"/>
    <w:rsid w:val="00B4534F"/>
    <w:rsid w:val="00B45D41"/>
    <w:rsid w:val="00B47445"/>
    <w:rsid w:val="00B554E9"/>
    <w:rsid w:val="00B566B8"/>
    <w:rsid w:val="00B61F7E"/>
    <w:rsid w:val="00B62C0C"/>
    <w:rsid w:val="00B65904"/>
    <w:rsid w:val="00B660D9"/>
    <w:rsid w:val="00B676E0"/>
    <w:rsid w:val="00B71F9C"/>
    <w:rsid w:val="00B7758C"/>
    <w:rsid w:val="00B85D9A"/>
    <w:rsid w:val="00B86F80"/>
    <w:rsid w:val="00B875E1"/>
    <w:rsid w:val="00B87E34"/>
    <w:rsid w:val="00B9405E"/>
    <w:rsid w:val="00BA18CA"/>
    <w:rsid w:val="00BA29B8"/>
    <w:rsid w:val="00BA2D0E"/>
    <w:rsid w:val="00BA3C30"/>
    <w:rsid w:val="00BA4B46"/>
    <w:rsid w:val="00BA5F93"/>
    <w:rsid w:val="00BB1142"/>
    <w:rsid w:val="00BB4D29"/>
    <w:rsid w:val="00BB5D83"/>
    <w:rsid w:val="00BB6BB7"/>
    <w:rsid w:val="00BC01BD"/>
    <w:rsid w:val="00BC3692"/>
    <w:rsid w:val="00BC67DC"/>
    <w:rsid w:val="00BD1FA1"/>
    <w:rsid w:val="00BD5F94"/>
    <w:rsid w:val="00BE1110"/>
    <w:rsid w:val="00BE1331"/>
    <w:rsid w:val="00BE4F92"/>
    <w:rsid w:val="00BF0BB7"/>
    <w:rsid w:val="00BF1026"/>
    <w:rsid w:val="00BF7A53"/>
    <w:rsid w:val="00C0171C"/>
    <w:rsid w:val="00C01F90"/>
    <w:rsid w:val="00C04962"/>
    <w:rsid w:val="00C0658F"/>
    <w:rsid w:val="00C07315"/>
    <w:rsid w:val="00C0787A"/>
    <w:rsid w:val="00C15D85"/>
    <w:rsid w:val="00C16E14"/>
    <w:rsid w:val="00C17704"/>
    <w:rsid w:val="00C21FDA"/>
    <w:rsid w:val="00C23C56"/>
    <w:rsid w:val="00C25B29"/>
    <w:rsid w:val="00C2644C"/>
    <w:rsid w:val="00C27525"/>
    <w:rsid w:val="00C32F0D"/>
    <w:rsid w:val="00C36501"/>
    <w:rsid w:val="00C36CD4"/>
    <w:rsid w:val="00C40DB7"/>
    <w:rsid w:val="00C41700"/>
    <w:rsid w:val="00C45086"/>
    <w:rsid w:val="00C458D4"/>
    <w:rsid w:val="00C45B15"/>
    <w:rsid w:val="00C47BE8"/>
    <w:rsid w:val="00C52670"/>
    <w:rsid w:val="00C53772"/>
    <w:rsid w:val="00C6010A"/>
    <w:rsid w:val="00C60542"/>
    <w:rsid w:val="00C60DBC"/>
    <w:rsid w:val="00C62CA5"/>
    <w:rsid w:val="00C63418"/>
    <w:rsid w:val="00C64100"/>
    <w:rsid w:val="00C667DD"/>
    <w:rsid w:val="00C7140B"/>
    <w:rsid w:val="00C7556A"/>
    <w:rsid w:val="00C77844"/>
    <w:rsid w:val="00C77E4E"/>
    <w:rsid w:val="00C81152"/>
    <w:rsid w:val="00C86F4F"/>
    <w:rsid w:val="00C905C4"/>
    <w:rsid w:val="00C94CB8"/>
    <w:rsid w:val="00C9692B"/>
    <w:rsid w:val="00C97037"/>
    <w:rsid w:val="00CA0187"/>
    <w:rsid w:val="00CA1303"/>
    <w:rsid w:val="00CA32AE"/>
    <w:rsid w:val="00CA6CE0"/>
    <w:rsid w:val="00CB0206"/>
    <w:rsid w:val="00CB0DB8"/>
    <w:rsid w:val="00CB1DFD"/>
    <w:rsid w:val="00CB3A44"/>
    <w:rsid w:val="00CB445A"/>
    <w:rsid w:val="00CB5B49"/>
    <w:rsid w:val="00CB6BA7"/>
    <w:rsid w:val="00CC1E15"/>
    <w:rsid w:val="00CC523D"/>
    <w:rsid w:val="00CC6723"/>
    <w:rsid w:val="00CC7A7A"/>
    <w:rsid w:val="00CD3E27"/>
    <w:rsid w:val="00CE1A99"/>
    <w:rsid w:val="00CE2573"/>
    <w:rsid w:val="00CE3704"/>
    <w:rsid w:val="00CE4F1F"/>
    <w:rsid w:val="00CE5FFB"/>
    <w:rsid w:val="00CE6143"/>
    <w:rsid w:val="00CE7169"/>
    <w:rsid w:val="00CF2C78"/>
    <w:rsid w:val="00CF646D"/>
    <w:rsid w:val="00CF68E4"/>
    <w:rsid w:val="00D00772"/>
    <w:rsid w:val="00D01E30"/>
    <w:rsid w:val="00D02AFB"/>
    <w:rsid w:val="00D056B6"/>
    <w:rsid w:val="00D06671"/>
    <w:rsid w:val="00D11682"/>
    <w:rsid w:val="00D16910"/>
    <w:rsid w:val="00D17E98"/>
    <w:rsid w:val="00D20192"/>
    <w:rsid w:val="00D21F09"/>
    <w:rsid w:val="00D22F10"/>
    <w:rsid w:val="00D25F7F"/>
    <w:rsid w:val="00D25F8A"/>
    <w:rsid w:val="00D26ECE"/>
    <w:rsid w:val="00D27CD7"/>
    <w:rsid w:val="00D3186C"/>
    <w:rsid w:val="00D32622"/>
    <w:rsid w:val="00D33C53"/>
    <w:rsid w:val="00D36B19"/>
    <w:rsid w:val="00D3731C"/>
    <w:rsid w:val="00D457F4"/>
    <w:rsid w:val="00D45825"/>
    <w:rsid w:val="00D45E8D"/>
    <w:rsid w:val="00D47ED7"/>
    <w:rsid w:val="00D53643"/>
    <w:rsid w:val="00D5524E"/>
    <w:rsid w:val="00D564EC"/>
    <w:rsid w:val="00D57238"/>
    <w:rsid w:val="00D57E01"/>
    <w:rsid w:val="00D609D4"/>
    <w:rsid w:val="00D60A1F"/>
    <w:rsid w:val="00D67857"/>
    <w:rsid w:val="00D70A65"/>
    <w:rsid w:val="00D72A38"/>
    <w:rsid w:val="00D74778"/>
    <w:rsid w:val="00D76B20"/>
    <w:rsid w:val="00D77AC4"/>
    <w:rsid w:val="00D77DBA"/>
    <w:rsid w:val="00D871B8"/>
    <w:rsid w:val="00D87D36"/>
    <w:rsid w:val="00D93C5C"/>
    <w:rsid w:val="00D963D1"/>
    <w:rsid w:val="00DA273E"/>
    <w:rsid w:val="00DA2D32"/>
    <w:rsid w:val="00DA6636"/>
    <w:rsid w:val="00DB0007"/>
    <w:rsid w:val="00DB1C58"/>
    <w:rsid w:val="00DB2569"/>
    <w:rsid w:val="00DB2974"/>
    <w:rsid w:val="00DB2CEE"/>
    <w:rsid w:val="00DB2D07"/>
    <w:rsid w:val="00DB3759"/>
    <w:rsid w:val="00DB3D3F"/>
    <w:rsid w:val="00DB5F83"/>
    <w:rsid w:val="00DB66DC"/>
    <w:rsid w:val="00DC16E5"/>
    <w:rsid w:val="00DC2D04"/>
    <w:rsid w:val="00DC3090"/>
    <w:rsid w:val="00DC3DA3"/>
    <w:rsid w:val="00DC47FC"/>
    <w:rsid w:val="00DC6464"/>
    <w:rsid w:val="00DC68CF"/>
    <w:rsid w:val="00DC7F9E"/>
    <w:rsid w:val="00DD1E35"/>
    <w:rsid w:val="00DD7C26"/>
    <w:rsid w:val="00DE0568"/>
    <w:rsid w:val="00DE443C"/>
    <w:rsid w:val="00DE68E6"/>
    <w:rsid w:val="00DE78B7"/>
    <w:rsid w:val="00DE78C3"/>
    <w:rsid w:val="00DF32AF"/>
    <w:rsid w:val="00DF5647"/>
    <w:rsid w:val="00E017A9"/>
    <w:rsid w:val="00E04A10"/>
    <w:rsid w:val="00E06123"/>
    <w:rsid w:val="00E06978"/>
    <w:rsid w:val="00E10893"/>
    <w:rsid w:val="00E1579C"/>
    <w:rsid w:val="00E22E93"/>
    <w:rsid w:val="00E26583"/>
    <w:rsid w:val="00E30BBE"/>
    <w:rsid w:val="00E32CF2"/>
    <w:rsid w:val="00E32F8A"/>
    <w:rsid w:val="00E342CC"/>
    <w:rsid w:val="00E359AB"/>
    <w:rsid w:val="00E43E0D"/>
    <w:rsid w:val="00E52C58"/>
    <w:rsid w:val="00E5701C"/>
    <w:rsid w:val="00E62038"/>
    <w:rsid w:val="00E620F8"/>
    <w:rsid w:val="00E622AB"/>
    <w:rsid w:val="00E6454E"/>
    <w:rsid w:val="00E650A1"/>
    <w:rsid w:val="00E6750E"/>
    <w:rsid w:val="00E675EC"/>
    <w:rsid w:val="00E708B3"/>
    <w:rsid w:val="00E72B50"/>
    <w:rsid w:val="00E7377A"/>
    <w:rsid w:val="00E7555B"/>
    <w:rsid w:val="00E75E90"/>
    <w:rsid w:val="00E87059"/>
    <w:rsid w:val="00E87392"/>
    <w:rsid w:val="00E8753A"/>
    <w:rsid w:val="00E87A9B"/>
    <w:rsid w:val="00E92F77"/>
    <w:rsid w:val="00EA24C5"/>
    <w:rsid w:val="00EB03FE"/>
    <w:rsid w:val="00EB11BB"/>
    <w:rsid w:val="00EB127D"/>
    <w:rsid w:val="00EB1948"/>
    <w:rsid w:val="00EB7F6A"/>
    <w:rsid w:val="00EC18FC"/>
    <w:rsid w:val="00EC1E0E"/>
    <w:rsid w:val="00EC40E1"/>
    <w:rsid w:val="00EC4135"/>
    <w:rsid w:val="00EC7767"/>
    <w:rsid w:val="00ED0452"/>
    <w:rsid w:val="00ED635B"/>
    <w:rsid w:val="00EE0511"/>
    <w:rsid w:val="00EE482A"/>
    <w:rsid w:val="00EF0375"/>
    <w:rsid w:val="00EF21A3"/>
    <w:rsid w:val="00EF2423"/>
    <w:rsid w:val="00EF70CD"/>
    <w:rsid w:val="00F02C54"/>
    <w:rsid w:val="00F04210"/>
    <w:rsid w:val="00F0614F"/>
    <w:rsid w:val="00F06D2A"/>
    <w:rsid w:val="00F101BC"/>
    <w:rsid w:val="00F103F9"/>
    <w:rsid w:val="00F10936"/>
    <w:rsid w:val="00F12B3F"/>
    <w:rsid w:val="00F155C9"/>
    <w:rsid w:val="00F22D60"/>
    <w:rsid w:val="00F23633"/>
    <w:rsid w:val="00F23640"/>
    <w:rsid w:val="00F27115"/>
    <w:rsid w:val="00F3268C"/>
    <w:rsid w:val="00F32D75"/>
    <w:rsid w:val="00F344D0"/>
    <w:rsid w:val="00F4150D"/>
    <w:rsid w:val="00F43F60"/>
    <w:rsid w:val="00F47893"/>
    <w:rsid w:val="00F503BC"/>
    <w:rsid w:val="00F536A4"/>
    <w:rsid w:val="00F5432B"/>
    <w:rsid w:val="00F56FE8"/>
    <w:rsid w:val="00F57B5F"/>
    <w:rsid w:val="00F614B8"/>
    <w:rsid w:val="00F61F1C"/>
    <w:rsid w:val="00F63939"/>
    <w:rsid w:val="00F65B3B"/>
    <w:rsid w:val="00F65DAE"/>
    <w:rsid w:val="00F66268"/>
    <w:rsid w:val="00F71A18"/>
    <w:rsid w:val="00F72BD7"/>
    <w:rsid w:val="00F73DB4"/>
    <w:rsid w:val="00F74934"/>
    <w:rsid w:val="00F74B39"/>
    <w:rsid w:val="00F74EA9"/>
    <w:rsid w:val="00F810BC"/>
    <w:rsid w:val="00F844D8"/>
    <w:rsid w:val="00F86899"/>
    <w:rsid w:val="00F86B8A"/>
    <w:rsid w:val="00F906AE"/>
    <w:rsid w:val="00F908CE"/>
    <w:rsid w:val="00F91E41"/>
    <w:rsid w:val="00F92BAC"/>
    <w:rsid w:val="00F946D8"/>
    <w:rsid w:val="00F95AA1"/>
    <w:rsid w:val="00F9721F"/>
    <w:rsid w:val="00F978A7"/>
    <w:rsid w:val="00FA20F2"/>
    <w:rsid w:val="00FA2254"/>
    <w:rsid w:val="00FA3218"/>
    <w:rsid w:val="00FA51EC"/>
    <w:rsid w:val="00FA581E"/>
    <w:rsid w:val="00FA58D0"/>
    <w:rsid w:val="00FA5B49"/>
    <w:rsid w:val="00FB146A"/>
    <w:rsid w:val="00FB6236"/>
    <w:rsid w:val="00FB7342"/>
    <w:rsid w:val="00FB7FE3"/>
    <w:rsid w:val="00FC04F4"/>
    <w:rsid w:val="00FC0D89"/>
    <w:rsid w:val="00FC1918"/>
    <w:rsid w:val="00FC2BB3"/>
    <w:rsid w:val="00FC3548"/>
    <w:rsid w:val="00FD015F"/>
    <w:rsid w:val="00FD0851"/>
    <w:rsid w:val="00FD7946"/>
    <w:rsid w:val="00FD7CB8"/>
    <w:rsid w:val="00FE2F27"/>
    <w:rsid w:val="00FE2FC3"/>
    <w:rsid w:val="00FE33CC"/>
    <w:rsid w:val="00FE46E6"/>
    <w:rsid w:val="00FE4E61"/>
    <w:rsid w:val="00FE5BD7"/>
    <w:rsid w:val="00FE769D"/>
    <w:rsid w:val="00FE7D92"/>
    <w:rsid w:val="00FF074B"/>
    <w:rsid w:val="00FF0CF5"/>
    <w:rsid w:val="00FF149B"/>
    <w:rsid w:val="00FF21A0"/>
    <w:rsid w:val="00FF3034"/>
    <w:rsid w:val="00FF5847"/>
    <w:rsid w:val="00FF7D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27F6FC"/>
  <w15:docId w15:val="{540E386F-8688-9D41-AB7C-3131412F37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8" w:line="263" w:lineRule="auto"/>
      <w:ind w:left="10" w:hanging="10"/>
    </w:pPr>
    <w:rPr>
      <w:rFonts w:ascii="Calibri" w:eastAsia="Calibri" w:hAnsi="Calibri" w:cs="Calibri"/>
      <w:color w:val="000000"/>
      <w:sz w:val="22"/>
      <w:lang w:bidi="en-GB"/>
    </w:rPr>
  </w:style>
  <w:style w:type="paragraph" w:styleId="Heading1">
    <w:name w:val="heading 1"/>
    <w:next w:val="Normal"/>
    <w:link w:val="Heading1Char"/>
    <w:uiPriority w:val="9"/>
    <w:qFormat/>
    <w:pPr>
      <w:keepNext/>
      <w:keepLines/>
      <w:spacing w:after="102" w:line="259" w:lineRule="auto"/>
      <w:ind w:left="10" w:hanging="10"/>
      <w:outlineLvl w:val="0"/>
    </w:pPr>
    <w:rPr>
      <w:rFonts w:ascii="Calibri" w:eastAsia="Calibri" w:hAnsi="Calibri" w:cs="Calibri"/>
      <w:b/>
      <w:color w:val="000000"/>
      <w:sz w:val="28"/>
    </w:rPr>
  </w:style>
  <w:style w:type="paragraph" w:styleId="Heading2">
    <w:name w:val="heading 2"/>
    <w:next w:val="Normal"/>
    <w:link w:val="Heading2Char"/>
    <w:uiPriority w:val="9"/>
    <w:unhideWhenUsed/>
    <w:qFormat/>
    <w:pPr>
      <w:keepNext/>
      <w:keepLines/>
      <w:spacing w:after="141" w:line="259" w:lineRule="auto"/>
      <w:ind w:left="10" w:hanging="10"/>
      <w:outlineLvl w:val="1"/>
    </w:pPr>
    <w:rPr>
      <w:rFonts w:ascii="Calibri" w:eastAsia="Calibri" w:hAnsi="Calibri" w:cs="Calibri"/>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b/>
      <w:color w:val="000000"/>
      <w:sz w:val="24"/>
    </w:rPr>
  </w:style>
  <w:style w:type="character" w:customStyle="1" w:styleId="Heading1Char">
    <w:name w:val="Heading 1 Char"/>
    <w:link w:val="Heading1"/>
    <w:rPr>
      <w:rFonts w:ascii="Calibri" w:eastAsia="Calibri" w:hAnsi="Calibri" w:cs="Calibri"/>
      <w:b/>
      <w:color w:val="000000"/>
      <w:sz w:val="28"/>
    </w:rPr>
  </w:style>
  <w:style w:type="paragraph" w:styleId="TOC1">
    <w:name w:val="toc 1"/>
    <w:hidden/>
    <w:pPr>
      <w:spacing w:after="172" w:line="259" w:lineRule="auto"/>
      <w:ind w:left="25" w:right="143" w:hanging="10"/>
    </w:pPr>
    <w:rPr>
      <w:rFonts w:ascii="Calibri" w:eastAsia="Calibri" w:hAnsi="Calibri" w:cs="Calibri"/>
      <w:color w:val="000000"/>
    </w:rPr>
  </w:style>
  <w:style w:type="paragraph" w:styleId="TOC2">
    <w:name w:val="toc 2"/>
    <w:hidden/>
    <w:pPr>
      <w:spacing w:after="148" w:line="259" w:lineRule="auto"/>
      <w:ind w:left="25" w:right="143" w:hanging="10"/>
    </w:pPr>
    <w:rPr>
      <w:rFonts w:ascii="Calibri" w:eastAsia="Calibri" w:hAnsi="Calibri" w:cs="Calibri"/>
      <w:color w:val="000000"/>
    </w:rPr>
  </w:style>
  <w:style w:type="paragraph" w:styleId="Header">
    <w:name w:val="header"/>
    <w:basedOn w:val="Normal"/>
    <w:link w:val="HeaderChar"/>
    <w:uiPriority w:val="99"/>
    <w:unhideWhenUsed/>
    <w:rsid w:val="00537F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7FFA"/>
    <w:rPr>
      <w:rFonts w:ascii="Calibri" w:eastAsia="Calibri" w:hAnsi="Calibri" w:cs="Calibri"/>
      <w:color w:val="000000"/>
      <w:sz w:val="22"/>
      <w:lang w:bidi="en-GB"/>
    </w:rPr>
  </w:style>
  <w:style w:type="character" w:styleId="Hyperlink">
    <w:name w:val="Hyperlink"/>
    <w:basedOn w:val="DefaultParagraphFont"/>
    <w:uiPriority w:val="99"/>
    <w:semiHidden/>
    <w:unhideWhenUsed/>
    <w:rsid w:val="006377C2"/>
    <w:rPr>
      <w:color w:val="0000FF"/>
      <w:u w:val="single"/>
    </w:rPr>
  </w:style>
  <w:style w:type="paragraph" w:styleId="ListParagraph">
    <w:name w:val="List Paragraph"/>
    <w:basedOn w:val="Normal"/>
    <w:uiPriority w:val="34"/>
    <w:qFormat/>
    <w:rsid w:val="00623CC9"/>
    <w:pPr>
      <w:ind w:left="720"/>
      <w:contextualSpacing/>
    </w:pPr>
  </w:style>
  <w:style w:type="paragraph" w:styleId="Bibliography">
    <w:name w:val="Bibliography"/>
    <w:basedOn w:val="Normal"/>
    <w:next w:val="Normal"/>
    <w:uiPriority w:val="37"/>
    <w:unhideWhenUsed/>
    <w:rsid w:val="001A03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84374">
      <w:bodyDiv w:val="1"/>
      <w:marLeft w:val="0"/>
      <w:marRight w:val="0"/>
      <w:marTop w:val="0"/>
      <w:marBottom w:val="0"/>
      <w:divBdr>
        <w:top w:val="none" w:sz="0" w:space="0" w:color="auto"/>
        <w:left w:val="none" w:sz="0" w:space="0" w:color="auto"/>
        <w:bottom w:val="none" w:sz="0" w:space="0" w:color="auto"/>
        <w:right w:val="none" w:sz="0" w:space="0" w:color="auto"/>
      </w:divBdr>
    </w:div>
    <w:div w:id="203911879">
      <w:bodyDiv w:val="1"/>
      <w:marLeft w:val="0"/>
      <w:marRight w:val="0"/>
      <w:marTop w:val="0"/>
      <w:marBottom w:val="0"/>
      <w:divBdr>
        <w:top w:val="none" w:sz="0" w:space="0" w:color="auto"/>
        <w:left w:val="none" w:sz="0" w:space="0" w:color="auto"/>
        <w:bottom w:val="none" w:sz="0" w:space="0" w:color="auto"/>
        <w:right w:val="none" w:sz="0" w:space="0" w:color="auto"/>
      </w:divBdr>
    </w:div>
    <w:div w:id="276108781">
      <w:bodyDiv w:val="1"/>
      <w:marLeft w:val="0"/>
      <w:marRight w:val="0"/>
      <w:marTop w:val="0"/>
      <w:marBottom w:val="0"/>
      <w:divBdr>
        <w:top w:val="none" w:sz="0" w:space="0" w:color="auto"/>
        <w:left w:val="none" w:sz="0" w:space="0" w:color="auto"/>
        <w:bottom w:val="none" w:sz="0" w:space="0" w:color="auto"/>
        <w:right w:val="none" w:sz="0" w:space="0" w:color="auto"/>
      </w:divBdr>
    </w:div>
    <w:div w:id="292491358">
      <w:bodyDiv w:val="1"/>
      <w:marLeft w:val="0"/>
      <w:marRight w:val="0"/>
      <w:marTop w:val="0"/>
      <w:marBottom w:val="0"/>
      <w:divBdr>
        <w:top w:val="none" w:sz="0" w:space="0" w:color="auto"/>
        <w:left w:val="none" w:sz="0" w:space="0" w:color="auto"/>
        <w:bottom w:val="none" w:sz="0" w:space="0" w:color="auto"/>
        <w:right w:val="none" w:sz="0" w:space="0" w:color="auto"/>
      </w:divBdr>
    </w:div>
    <w:div w:id="403264293">
      <w:bodyDiv w:val="1"/>
      <w:marLeft w:val="0"/>
      <w:marRight w:val="0"/>
      <w:marTop w:val="0"/>
      <w:marBottom w:val="0"/>
      <w:divBdr>
        <w:top w:val="none" w:sz="0" w:space="0" w:color="auto"/>
        <w:left w:val="none" w:sz="0" w:space="0" w:color="auto"/>
        <w:bottom w:val="none" w:sz="0" w:space="0" w:color="auto"/>
        <w:right w:val="none" w:sz="0" w:space="0" w:color="auto"/>
      </w:divBdr>
    </w:div>
    <w:div w:id="481893436">
      <w:bodyDiv w:val="1"/>
      <w:marLeft w:val="0"/>
      <w:marRight w:val="0"/>
      <w:marTop w:val="0"/>
      <w:marBottom w:val="0"/>
      <w:divBdr>
        <w:top w:val="none" w:sz="0" w:space="0" w:color="auto"/>
        <w:left w:val="none" w:sz="0" w:space="0" w:color="auto"/>
        <w:bottom w:val="none" w:sz="0" w:space="0" w:color="auto"/>
        <w:right w:val="none" w:sz="0" w:space="0" w:color="auto"/>
      </w:divBdr>
    </w:div>
    <w:div w:id="511841855">
      <w:bodyDiv w:val="1"/>
      <w:marLeft w:val="0"/>
      <w:marRight w:val="0"/>
      <w:marTop w:val="0"/>
      <w:marBottom w:val="0"/>
      <w:divBdr>
        <w:top w:val="none" w:sz="0" w:space="0" w:color="auto"/>
        <w:left w:val="none" w:sz="0" w:space="0" w:color="auto"/>
        <w:bottom w:val="none" w:sz="0" w:space="0" w:color="auto"/>
        <w:right w:val="none" w:sz="0" w:space="0" w:color="auto"/>
      </w:divBdr>
    </w:div>
    <w:div w:id="543560547">
      <w:bodyDiv w:val="1"/>
      <w:marLeft w:val="0"/>
      <w:marRight w:val="0"/>
      <w:marTop w:val="0"/>
      <w:marBottom w:val="0"/>
      <w:divBdr>
        <w:top w:val="none" w:sz="0" w:space="0" w:color="auto"/>
        <w:left w:val="none" w:sz="0" w:space="0" w:color="auto"/>
        <w:bottom w:val="none" w:sz="0" w:space="0" w:color="auto"/>
        <w:right w:val="none" w:sz="0" w:space="0" w:color="auto"/>
      </w:divBdr>
    </w:div>
    <w:div w:id="552808658">
      <w:bodyDiv w:val="1"/>
      <w:marLeft w:val="0"/>
      <w:marRight w:val="0"/>
      <w:marTop w:val="0"/>
      <w:marBottom w:val="0"/>
      <w:divBdr>
        <w:top w:val="none" w:sz="0" w:space="0" w:color="auto"/>
        <w:left w:val="none" w:sz="0" w:space="0" w:color="auto"/>
        <w:bottom w:val="none" w:sz="0" w:space="0" w:color="auto"/>
        <w:right w:val="none" w:sz="0" w:space="0" w:color="auto"/>
      </w:divBdr>
    </w:div>
    <w:div w:id="563294983">
      <w:bodyDiv w:val="1"/>
      <w:marLeft w:val="0"/>
      <w:marRight w:val="0"/>
      <w:marTop w:val="0"/>
      <w:marBottom w:val="0"/>
      <w:divBdr>
        <w:top w:val="none" w:sz="0" w:space="0" w:color="auto"/>
        <w:left w:val="none" w:sz="0" w:space="0" w:color="auto"/>
        <w:bottom w:val="none" w:sz="0" w:space="0" w:color="auto"/>
        <w:right w:val="none" w:sz="0" w:space="0" w:color="auto"/>
      </w:divBdr>
      <w:divsChild>
        <w:div w:id="923761125">
          <w:marLeft w:val="0"/>
          <w:marRight w:val="0"/>
          <w:marTop w:val="0"/>
          <w:marBottom w:val="360"/>
          <w:divBdr>
            <w:top w:val="none" w:sz="0" w:space="0" w:color="auto"/>
            <w:left w:val="none" w:sz="0" w:space="0" w:color="auto"/>
            <w:bottom w:val="none" w:sz="0" w:space="0" w:color="auto"/>
            <w:right w:val="none" w:sz="0" w:space="0" w:color="auto"/>
          </w:divBdr>
        </w:div>
        <w:div w:id="1954287244">
          <w:marLeft w:val="0"/>
          <w:marRight w:val="0"/>
          <w:marTop w:val="0"/>
          <w:marBottom w:val="360"/>
          <w:divBdr>
            <w:top w:val="none" w:sz="0" w:space="0" w:color="auto"/>
            <w:left w:val="none" w:sz="0" w:space="0" w:color="auto"/>
            <w:bottom w:val="none" w:sz="0" w:space="0" w:color="auto"/>
            <w:right w:val="none" w:sz="0" w:space="0" w:color="auto"/>
          </w:divBdr>
        </w:div>
      </w:divsChild>
    </w:div>
    <w:div w:id="580331116">
      <w:bodyDiv w:val="1"/>
      <w:marLeft w:val="0"/>
      <w:marRight w:val="0"/>
      <w:marTop w:val="0"/>
      <w:marBottom w:val="0"/>
      <w:divBdr>
        <w:top w:val="none" w:sz="0" w:space="0" w:color="auto"/>
        <w:left w:val="none" w:sz="0" w:space="0" w:color="auto"/>
        <w:bottom w:val="none" w:sz="0" w:space="0" w:color="auto"/>
        <w:right w:val="none" w:sz="0" w:space="0" w:color="auto"/>
      </w:divBdr>
    </w:div>
    <w:div w:id="590314808">
      <w:bodyDiv w:val="1"/>
      <w:marLeft w:val="0"/>
      <w:marRight w:val="0"/>
      <w:marTop w:val="0"/>
      <w:marBottom w:val="0"/>
      <w:divBdr>
        <w:top w:val="none" w:sz="0" w:space="0" w:color="auto"/>
        <w:left w:val="none" w:sz="0" w:space="0" w:color="auto"/>
        <w:bottom w:val="none" w:sz="0" w:space="0" w:color="auto"/>
        <w:right w:val="none" w:sz="0" w:space="0" w:color="auto"/>
      </w:divBdr>
    </w:div>
    <w:div w:id="594288792">
      <w:bodyDiv w:val="1"/>
      <w:marLeft w:val="0"/>
      <w:marRight w:val="0"/>
      <w:marTop w:val="0"/>
      <w:marBottom w:val="0"/>
      <w:divBdr>
        <w:top w:val="none" w:sz="0" w:space="0" w:color="auto"/>
        <w:left w:val="none" w:sz="0" w:space="0" w:color="auto"/>
        <w:bottom w:val="none" w:sz="0" w:space="0" w:color="auto"/>
        <w:right w:val="none" w:sz="0" w:space="0" w:color="auto"/>
      </w:divBdr>
    </w:div>
    <w:div w:id="635138045">
      <w:bodyDiv w:val="1"/>
      <w:marLeft w:val="0"/>
      <w:marRight w:val="0"/>
      <w:marTop w:val="0"/>
      <w:marBottom w:val="0"/>
      <w:divBdr>
        <w:top w:val="none" w:sz="0" w:space="0" w:color="auto"/>
        <w:left w:val="none" w:sz="0" w:space="0" w:color="auto"/>
        <w:bottom w:val="none" w:sz="0" w:space="0" w:color="auto"/>
        <w:right w:val="none" w:sz="0" w:space="0" w:color="auto"/>
      </w:divBdr>
    </w:div>
    <w:div w:id="714044085">
      <w:bodyDiv w:val="1"/>
      <w:marLeft w:val="0"/>
      <w:marRight w:val="0"/>
      <w:marTop w:val="0"/>
      <w:marBottom w:val="0"/>
      <w:divBdr>
        <w:top w:val="none" w:sz="0" w:space="0" w:color="auto"/>
        <w:left w:val="none" w:sz="0" w:space="0" w:color="auto"/>
        <w:bottom w:val="none" w:sz="0" w:space="0" w:color="auto"/>
        <w:right w:val="none" w:sz="0" w:space="0" w:color="auto"/>
      </w:divBdr>
    </w:div>
    <w:div w:id="740904579">
      <w:bodyDiv w:val="1"/>
      <w:marLeft w:val="0"/>
      <w:marRight w:val="0"/>
      <w:marTop w:val="0"/>
      <w:marBottom w:val="0"/>
      <w:divBdr>
        <w:top w:val="none" w:sz="0" w:space="0" w:color="auto"/>
        <w:left w:val="none" w:sz="0" w:space="0" w:color="auto"/>
        <w:bottom w:val="none" w:sz="0" w:space="0" w:color="auto"/>
        <w:right w:val="none" w:sz="0" w:space="0" w:color="auto"/>
      </w:divBdr>
    </w:div>
    <w:div w:id="793864939">
      <w:bodyDiv w:val="1"/>
      <w:marLeft w:val="0"/>
      <w:marRight w:val="0"/>
      <w:marTop w:val="0"/>
      <w:marBottom w:val="0"/>
      <w:divBdr>
        <w:top w:val="none" w:sz="0" w:space="0" w:color="auto"/>
        <w:left w:val="none" w:sz="0" w:space="0" w:color="auto"/>
        <w:bottom w:val="none" w:sz="0" w:space="0" w:color="auto"/>
        <w:right w:val="none" w:sz="0" w:space="0" w:color="auto"/>
      </w:divBdr>
    </w:div>
    <w:div w:id="797649886">
      <w:bodyDiv w:val="1"/>
      <w:marLeft w:val="0"/>
      <w:marRight w:val="0"/>
      <w:marTop w:val="0"/>
      <w:marBottom w:val="0"/>
      <w:divBdr>
        <w:top w:val="none" w:sz="0" w:space="0" w:color="auto"/>
        <w:left w:val="none" w:sz="0" w:space="0" w:color="auto"/>
        <w:bottom w:val="none" w:sz="0" w:space="0" w:color="auto"/>
        <w:right w:val="none" w:sz="0" w:space="0" w:color="auto"/>
      </w:divBdr>
    </w:div>
    <w:div w:id="805590987">
      <w:bodyDiv w:val="1"/>
      <w:marLeft w:val="0"/>
      <w:marRight w:val="0"/>
      <w:marTop w:val="0"/>
      <w:marBottom w:val="0"/>
      <w:divBdr>
        <w:top w:val="none" w:sz="0" w:space="0" w:color="auto"/>
        <w:left w:val="none" w:sz="0" w:space="0" w:color="auto"/>
        <w:bottom w:val="none" w:sz="0" w:space="0" w:color="auto"/>
        <w:right w:val="none" w:sz="0" w:space="0" w:color="auto"/>
      </w:divBdr>
    </w:div>
    <w:div w:id="904333879">
      <w:bodyDiv w:val="1"/>
      <w:marLeft w:val="0"/>
      <w:marRight w:val="0"/>
      <w:marTop w:val="0"/>
      <w:marBottom w:val="0"/>
      <w:divBdr>
        <w:top w:val="none" w:sz="0" w:space="0" w:color="auto"/>
        <w:left w:val="none" w:sz="0" w:space="0" w:color="auto"/>
        <w:bottom w:val="none" w:sz="0" w:space="0" w:color="auto"/>
        <w:right w:val="none" w:sz="0" w:space="0" w:color="auto"/>
      </w:divBdr>
    </w:div>
    <w:div w:id="919604157">
      <w:bodyDiv w:val="1"/>
      <w:marLeft w:val="0"/>
      <w:marRight w:val="0"/>
      <w:marTop w:val="0"/>
      <w:marBottom w:val="0"/>
      <w:divBdr>
        <w:top w:val="none" w:sz="0" w:space="0" w:color="auto"/>
        <w:left w:val="none" w:sz="0" w:space="0" w:color="auto"/>
        <w:bottom w:val="none" w:sz="0" w:space="0" w:color="auto"/>
        <w:right w:val="none" w:sz="0" w:space="0" w:color="auto"/>
      </w:divBdr>
    </w:div>
    <w:div w:id="961962808">
      <w:bodyDiv w:val="1"/>
      <w:marLeft w:val="0"/>
      <w:marRight w:val="0"/>
      <w:marTop w:val="0"/>
      <w:marBottom w:val="0"/>
      <w:divBdr>
        <w:top w:val="none" w:sz="0" w:space="0" w:color="auto"/>
        <w:left w:val="none" w:sz="0" w:space="0" w:color="auto"/>
        <w:bottom w:val="none" w:sz="0" w:space="0" w:color="auto"/>
        <w:right w:val="none" w:sz="0" w:space="0" w:color="auto"/>
      </w:divBdr>
    </w:div>
    <w:div w:id="982466803">
      <w:bodyDiv w:val="1"/>
      <w:marLeft w:val="0"/>
      <w:marRight w:val="0"/>
      <w:marTop w:val="0"/>
      <w:marBottom w:val="0"/>
      <w:divBdr>
        <w:top w:val="none" w:sz="0" w:space="0" w:color="auto"/>
        <w:left w:val="none" w:sz="0" w:space="0" w:color="auto"/>
        <w:bottom w:val="none" w:sz="0" w:space="0" w:color="auto"/>
        <w:right w:val="none" w:sz="0" w:space="0" w:color="auto"/>
      </w:divBdr>
    </w:div>
    <w:div w:id="1088699190">
      <w:bodyDiv w:val="1"/>
      <w:marLeft w:val="0"/>
      <w:marRight w:val="0"/>
      <w:marTop w:val="0"/>
      <w:marBottom w:val="0"/>
      <w:divBdr>
        <w:top w:val="none" w:sz="0" w:space="0" w:color="auto"/>
        <w:left w:val="none" w:sz="0" w:space="0" w:color="auto"/>
        <w:bottom w:val="none" w:sz="0" w:space="0" w:color="auto"/>
        <w:right w:val="none" w:sz="0" w:space="0" w:color="auto"/>
      </w:divBdr>
    </w:div>
    <w:div w:id="1148547548">
      <w:bodyDiv w:val="1"/>
      <w:marLeft w:val="0"/>
      <w:marRight w:val="0"/>
      <w:marTop w:val="0"/>
      <w:marBottom w:val="0"/>
      <w:divBdr>
        <w:top w:val="none" w:sz="0" w:space="0" w:color="auto"/>
        <w:left w:val="none" w:sz="0" w:space="0" w:color="auto"/>
        <w:bottom w:val="none" w:sz="0" w:space="0" w:color="auto"/>
        <w:right w:val="none" w:sz="0" w:space="0" w:color="auto"/>
      </w:divBdr>
    </w:div>
    <w:div w:id="1182016279">
      <w:bodyDiv w:val="1"/>
      <w:marLeft w:val="0"/>
      <w:marRight w:val="0"/>
      <w:marTop w:val="0"/>
      <w:marBottom w:val="0"/>
      <w:divBdr>
        <w:top w:val="none" w:sz="0" w:space="0" w:color="auto"/>
        <w:left w:val="none" w:sz="0" w:space="0" w:color="auto"/>
        <w:bottom w:val="none" w:sz="0" w:space="0" w:color="auto"/>
        <w:right w:val="none" w:sz="0" w:space="0" w:color="auto"/>
      </w:divBdr>
    </w:div>
    <w:div w:id="1190218561">
      <w:bodyDiv w:val="1"/>
      <w:marLeft w:val="0"/>
      <w:marRight w:val="0"/>
      <w:marTop w:val="0"/>
      <w:marBottom w:val="0"/>
      <w:divBdr>
        <w:top w:val="none" w:sz="0" w:space="0" w:color="auto"/>
        <w:left w:val="none" w:sz="0" w:space="0" w:color="auto"/>
        <w:bottom w:val="none" w:sz="0" w:space="0" w:color="auto"/>
        <w:right w:val="none" w:sz="0" w:space="0" w:color="auto"/>
      </w:divBdr>
    </w:div>
    <w:div w:id="1226602703">
      <w:bodyDiv w:val="1"/>
      <w:marLeft w:val="0"/>
      <w:marRight w:val="0"/>
      <w:marTop w:val="0"/>
      <w:marBottom w:val="0"/>
      <w:divBdr>
        <w:top w:val="none" w:sz="0" w:space="0" w:color="auto"/>
        <w:left w:val="none" w:sz="0" w:space="0" w:color="auto"/>
        <w:bottom w:val="none" w:sz="0" w:space="0" w:color="auto"/>
        <w:right w:val="none" w:sz="0" w:space="0" w:color="auto"/>
      </w:divBdr>
    </w:div>
    <w:div w:id="1244680634">
      <w:bodyDiv w:val="1"/>
      <w:marLeft w:val="0"/>
      <w:marRight w:val="0"/>
      <w:marTop w:val="0"/>
      <w:marBottom w:val="0"/>
      <w:divBdr>
        <w:top w:val="none" w:sz="0" w:space="0" w:color="auto"/>
        <w:left w:val="none" w:sz="0" w:space="0" w:color="auto"/>
        <w:bottom w:val="none" w:sz="0" w:space="0" w:color="auto"/>
        <w:right w:val="none" w:sz="0" w:space="0" w:color="auto"/>
      </w:divBdr>
    </w:div>
    <w:div w:id="1344169013">
      <w:bodyDiv w:val="1"/>
      <w:marLeft w:val="0"/>
      <w:marRight w:val="0"/>
      <w:marTop w:val="0"/>
      <w:marBottom w:val="0"/>
      <w:divBdr>
        <w:top w:val="none" w:sz="0" w:space="0" w:color="auto"/>
        <w:left w:val="none" w:sz="0" w:space="0" w:color="auto"/>
        <w:bottom w:val="none" w:sz="0" w:space="0" w:color="auto"/>
        <w:right w:val="none" w:sz="0" w:space="0" w:color="auto"/>
      </w:divBdr>
    </w:div>
    <w:div w:id="1416827385">
      <w:bodyDiv w:val="1"/>
      <w:marLeft w:val="0"/>
      <w:marRight w:val="0"/>
      <w:marTop w:val="0"/>
      <w:marBottom w:val="0"/>
      <w:divBdr>
        <w:top w:val="none" w:sz="0" w:space="0" w:color="auto"/>
        <w:left w:val="none" w:sz="0" w:space="0" w:color="auto"/>
        <w:bottom w:val="none" w:sz="0" w:space="0" w:color="auto"/>
        <w:right w:val="none" w:sz="0" w:space="0" w:color="auto"/>
      </w:divBdr>
    </w:div>
    <w:div w:id="1418138603">
      <w:bodyDiv w:val="1"/>
      <w:marLeft w:val="0"/>
      <w:marRight w:val="0"/>
      <w:marTop w:val="0"/>
      <w:marBottom w:val="0"/>
      <w:divBdr>
        <w:top w:val="none" w:sz="0" w:space="0" w:color="auto"/>
        <w:left w:val="none" w:sz="0" w:space="0" w:color="auto"/>
        <w:bottom w:val="none" w:sz="0" w:space="0" w:color="auto"/>
        <w:right w:val="none" w:sz="0" w:space="0" w:color="auto"/>
      </w:divBdr>
    </w:div>
    <w:div w:id="1442720585">
      <w:bodyDiv w:val="1"/>
      <w:marLeft w:val="0"/>
      <w:marRight w:val="0"/>
      <w:marTop w:val="0"/>
      <w:marBottom w:val="0"/>
      <w:divBdr>
        <w:top w:val="none" w:sz="0" w:space="0" w:color="auto"/>
        <w:left w:val="none" w:sz="0" w:space="0" w:color="auto"/>
        <w:bottom w:val="none" w:sz="0" w:space="0" w:color="auto"/>
        <w:right w:val="none" w:sz="0" w:space="0" w:color="auto"/>
      </w:divBdr>
    </w:div>
    <w:div w:id="1456681491">
      <w:bodyDiv w:val="1"/>
      <w:marLeft w:val="0"/>
      <w:marRight w:val="0"/>
      <w:marTop w:val="0"/>
      <w:marBottom w:val="0"/>
      <w:divBdr>
        <w:top w:val="none" w:sz="0" w:space="0" w:color="auto"/>
        <w:left w:val="none" w:sz="0" w:space="0" w:color="auto"/>
        <w:bottom w:val="none" w:sz="0" w:space="0" w:color="auto"/>
        <w:right w:val="none" w:sz="0" w:space="0" w:color="auto"/>
      </w:divBdr>
    </w:div>
    <w:div w:id="1515454506">
      <w:bodyDiv w:val="1"/>
      <w:marLeft w:val="0"/>
      <w:marRight w:val="0"/>
      <w:marTop w:val="0"/>
      <w:marBottom w:val="0"/>
      <w:divBdr>
        <w:top w:val="none" w:sz="0" w:space="0" w:color="auto"/>
        <w:left w:val="none" w:sz="0" w:space="0" w:color="auto"/>
        <w:bottom w:val="none" w:sz="0" w:space="0" w:color="auto"/>
        <w:right w:val="none" w:sz="0" w:space="0" w:color="auto"/>
      </w:divBdr>
    </w:div>
    <w:div w:id="1521550416">
      <w:bodyDiv w:val="1"/>
      <w:marLeft w:val="0"/>
      <w:marRight w:val="0"/>
      <w:marTop w:val="0"/>
      <w:marBottom w:val="0"/>
      <w:divBdr>
        <w:top w:val="none" w:sz="0" w:space="0" w:color="auto"/>
        <w:left w:val="none" w:sz="0" w:space="0" w:color="auto"/>
        <w:bottom w:val="none" w:sz="0" w:space="0" w:color="auto"/>
        <w:right w:val="none" w:sz="0" w:space="0" w:color="auto"/>
      </w:divBdr>
    </w:div>
    <w:div w:id="1556624037">
      <w:bodyDiv w:val="1"/>
      <w:marLeft w:val="0"/>
      <w:marRight w:val="0"/>
      <w:marTop w:val="0"/>
      <w:marBottom w:val="0"/>
      <w:divBdr>
        <w:top w:val="none" w:sz="0" w:space="0" w:color="auto"/>
        <w:left w:val="none" w:sz="0" w:space="0" w:color="auto"/>
        <w:bottom w:val="none" w:sz="0" w:space="0" w:color="auto"/>
        <w:right w:val="none" w:sz="0" w:space="0" w:color="auto"/>
      </w:divBdr>
    </w:div>
    <w:div w:id="1558274386">
      <w:bodyDiv w:val="1"/>
      <w:marLeft w:val="0"/>
      <w:marRight w:val="0"/>
      <w:marTop w:val="0"/>
      <w:marBottom w:val="0"/>
      <w:divBdr>
        <w:top w:val="none" w:sz="0" w:space="0" w:color="auto"/>
        <w:left w:val="none" w:sz="0" w:space="0" w:color="auto"/>
        <w:bottom w:val="none" w:sz="0" w:space="0" w:color="auto"/>
        <w:right w:val="none" w:sz="0" w:space="0" w:color="auto"/>
      </w:divBdr>
    </w:div>
    <w:div w:id="1577351762">
      <w:bodyDiv w:val="1"/>
      <w:marLeft w:val="0"/>
      <w:marRight w:val="0"/>
      <w:marTop w:val="0"/>
      <w:marBottom w:val="0"/>
      <w:divBdr>
        <w:top w:val="none" w:sz="0" w:space="0" w:color="auto"/>
        <w:left w:val="none" w:sz="0" w:space="0" w:color="auto"/>
        <w:bottom w:val="none" w:sz="0" w:space="0" w:color="auto"/>
        <w:right w:val="none" w:sz="0" w:space="0" w:color="auto"/>
      </w:divBdr>
    </w:div>
    <w:div w:id="1580015789">
      <w:bodyDiv w:val="1"/>
      <w:marLeft w:val="0"/>
      <w:marRight w:val="0"/>
      <w:marTop w:val="0"/>
      <w:marBottom w:val="0"/>
      <w:divBdr>
        <w:top w:val="none" w:sz="0" w:space="0" w:color="auto"/>
        <w:left w:val="none" w:sz="0" w:space="0" w:color="auto"/>
        <w:bottom w:val="none" w:sz="0" w:space="0" w:color="auto"/>
        <w:right w:val="none" w:sz="0" w:space="0" w:color="auto"/>
      </w:divBdr>
    </w:div>
    <w:div w:id="1643071496">
      <w:bodyDiv w:val="1"/>
      <w:marLeft w:val="0"/>
      <w:marRight w:val="0"/>
      <w:marTop w:val="0"/>
      <w:marBottom w:val="0"/>
      <w:divBdr>
        <w:top w:val="none" w:sz="0" w:space="0" w:color="auto"/>
        <w:left w:val="none" w:sz="0" w:space="0" w:color="auto"/>
        <w:bottom w:val="none" w:sz="0" w:space="0" w:color="auto"/>
        <w:right w:val="none" w:sz="0" w:space="0" w:color="auto"/>
      </w:divBdr>
    </w:div>
    <w:div w:id="1702785277">
      <w:bodyDiv w:val="1"/>
      <w:marLeft w:val="0"/>
      <w:marRight w:val="0"/>
      <w:marTop w:val="0"/>
      <w:marBottom w:val="0"/>
      <w:divBdr>
        <w:top w:val="none" w:sz="0" w:space="0" w:color="auto"/>
        <w:left w:val="none" w:sz="0" w:space="0" w:color="auto"/>
        <w:bottom w:val="none" w:sz="0" w:space="0" w:color="auto"/>
        <w:right w:val="none" w:sz="0" w:space="0" w:color="auto"/>
      </w:divBdr>
      <w:divsChild>
        <w:div w:id="1024095544">
          <w:marLeft w:val="0"/>
          <w:marRight w:val="0"/>
          <w:marTop w:val="0"/>
          <w:marBottom w:val="0"/>
          <w:divBdr>
            <w:top w:val="none" w:sz="0" w:space="0" w:color="auto"/>
            <w:left w:val="none" w:sz="0" w:space="0" w:color="auto"/>
            <w:bottom w:val="none" w:sz="0" w:space="0" w:color="auto"/>
            <w:right w:val="none" w:sz="0" w:space="0" w:color="auto"/>
          </w:divBdr>
        </w:div>
        <w:div w:id="323363495">
          <w:marLeft w:val="0"/>
          <w:marRight w:val="0"/>
          <w:marTop w:val="0"/>
          <w:marBottom w:val="0"/>
          <w:divBdr>
            <w:top w:val="none" w:sz="0" w:space="0" w:color="auto"/>
            <w:left w:val="none" w:sz="0" w:space="0" w:color="auto"/>
            <w:bottom w:val="none" w:sz="0" w:space="0" w:color="auto"/>
            <w:right w:val="none" w:sz="0" w:space="0" w:color="auto"/>
          </w:divBdr>
        </w:div>
      </w:divsChild>
    </w:div>
    <w:div w:id="1723747887">
      <w:bodyDiv w:val="1"/>
      <w:marLeft w:val="0"/>
      <w:marRight w:val="0"/>
      <w:marTop w:val="0"/>
      <w:marBottom w:val="0"/>
      <w:divBdr>
        <w:top w:val="none" w:sz="0" w:space="0" w:color="auto"/>
        <w:left w:val="none" w:sz="0" w:space="0" w:color="auto"/>
        <w:bottom w:val="none" w:sz="0" w:space="0" w:color="auto"/>
        <w:right w:val="none" w:sz="0" w:space="0" w:color="auto"/>
      </w:divBdr>
    </w:div>
    <w:div w:id="1755082099">
      <w:bodyDiv w:val="1"/>
      <w:marLeft w:val="0"/>
      <w:marRight w:val="0"/>
      <w:marTop w:val="0"/>
      <w:marBottom w:val="0"/>
      <w:divBdr>
        <w:top w:val="none" w:sz="0" w:space="0" w:color="auto"/>
        <w:left w:val="none" w:sz="0" w:space="0" w:color="auto"/>
        <w:bottom w:val="none" w:sz="0" w:space="0" w:color="auto"/>
        <w:right w:val="none" w:sz="0" w:space="0" w:color="auto"/>
      </w:divBdr>
    </w:div>
    <w:div w:id="1773236023">
      <w:bodyDiv w:val="1"/>
      <w:marLeft w:val="0"/>
      <w:marRight w:val="0"/>
      <w:marTop w:val="0"/>
      <w:marBottom w:val="0"/>
      <w:divBdr>
        <w:top w:val="none" w:sz="0" w:space="0" w:color="auto"/>
        <w:left w:val="none" w:sz="0" w:space="0" w:color="auto"/>
        <w:bottom w:val="none" w:sz="0" w:space="0" w:color="auto"/>
        <w:right w:val="none" w:sz="0" w:space="0" w:color="auto"/>
      </w:divBdr>
    </w:div>
    <w:div w:id="1837726388">
      <w:bodyDiv w:val="1"/>
      <w:marLeft w:val="0"/>
      <w:marRight w:val="0"/>
      <w:marTop w:val="0"/>
      <w:marBottom w:val="0"/>
      <w:divBdr>
        <w:top w:val="none" w:sz="0" w:space="0" w:color="auto"/>
        <w:left w:val="none" w:sz="0" w:space="0" w:color="auto"/>
        <w:bottom w:val="none" w:sz="0" w:space="0" w:color="auto"/>
        <w:right w:val="none" w:sz="0" w:space="0" w:color="auto"/>
      </w:divBdr>
    </w:div>
    <w:div w:id="1875072651">
      <w:bodyDiv w:val="1"/>
      <w:marLeft w:val="0"/>
      <w:marRight w:val="0"/>
      <w:marTop w:val="0"/>
      <w:marBottom w:val="0"/>
      <w:divBdr>
        <w:top w:val="none" w:sz="0" w:space="0" w:color="auto"/>
        <w:left w:val="none" w:sz="0" w:space="0" w:color="auto"/>
        <w:bottom w:val="none" w:sz="0" w:space="0" w:color="auto"/>
        <w:right w:val="none" w:sz="0" w:space="0" w:color="auto"/>
      </w:divBdr>
    </w:div>
    <w:div w:id="1881360131">
      <w:bodyDiv w:val="1"/>
      <w:marLeft w:val="0"/>
      <w:marRight w:val="0"/>
      <w:marTop w:val="0"/>
      <w:marBottom w:val="0"/>
      <w:divBdr>
        <w:top w:val="none" w:sz="0" w:space="0" w:color="auto"/>
        <w:left w:val="none" w:sz="0" w:space="0" w:color="auto"/>
        <w:bottom w:val="none" w:sz="0" w:space="0" w:color="auto"/>
        <w:right w:val="none" w:sz="0" w:space="0" w:color="auto"/>
      </w:divBdr>
    </w:div>
    <w:div w:id="1911035146">
      <w:bodyDiv w:val="1"/>
      <w:marLeft w:val="0"/>
      <w:marRight w:val="0"/>
      <w:marTop w:val="0"/>
      <w:marBottom w:val="0"/>
      <w:divBdr>
        <w:top w:val="none" w:sz="0" w:space="0" w:color="auto"/>
        <w:left w:val="none" w:sz="0" w:space="0" w:color="auto"/>
        <w:bottom w:val="none" w:sz="0" w:space="0" w:color="auto"/>
        <w:right w:val="none" w:sz="0" w:space="0" w:color="auto"/>
      </w:divBdr>
    </w:div>
    <w:div w:id="1940289400">
      <w:bodyDiv w:val="1"/>
      <w:marLeft w:val="0"/>
      <w:marRight w:val="0"/>
      <w:marTop w:val="0"/>
      <w:marBottom w:val="0"/>
      <w:divBdr>
        <w:top w:val="none" w:sz="0" w:space="0" w:color="auto"/>
        <w:left w:val="none" w:sz="0" w:space="0" w:color="auto"/>
        <w:bottom w:val="none" w:sz="0" w:space="0" w:color="auto"/>
        <w:right w:val="none" w:sz="0" w:space="0" w:color="auto"/>
      </w:divBdr>
    </w:div>
    <w:div w:id="1941256102">
      <w:bodyDiv w:val="1"/>
      <w:marLeft w:val="0"/>
      <w:marRight w:val="0"/>
      <w:marTop w:val="0"/>
      <w:marBottom w:val="0"/>
      <w:divBdr>
        <w:top w:val="none" w:sz="0" w:space="0" w:color="auto"/>
        <w:left w:val="none" w:sz="0" w:space="0" w:color="auto"/>
        <w:bottom w:val="none" w:sz="0" w:space="0" w:color="auto"/>
        <w:right w:val="none" w:sz="0" w:space="0" w:color="auto"/>
      </w:divBdr>
    </w:div>
    <w:div w:id="1972830349">
      <w:bodyDiv w:val="1"/>
      <w:marLeft w:val="0"/>
      <w:marRight w:val="0"/>
      <w:marTop w:val="0"/>
      <w:marBottom w:val="0"/>
      <w:divBdr>
        <w:top w:val="none" w:sz="0" w:space="0" w:color="auto"/>
        <w:left w:val="none" w:sz="0" w:space="0" w:color="auto"/>
        <w:bottom w:val="none" w:sz="0" w:space="0" w:color="auto"/>
        <w:right w:val="none" w:sz="0" w:space="0" w:color="auto"/>
      </w:divBdr>
    </w:div>
    <w:div w:id="2039046051">
      <w:bodyDiv w:val="1"/>
      <w:marLeft w:val="0"/>
      <w:marRight w:val="0"/>
      <w:marTop w:val="0"/>
      <w:marBottom w:val="0"/>
      <w:divBdr>
        <w:top w:val="none" w:sz="0" w:space="0" w:color="auto"/>
        <w:left w:val="none" w:sz="0" w:space="0" w:color="auto"/>
        <w:bottom w:val="none" w:sz="0" w:space="0" w:color="auto"/>
        <w:right w:val="none" w:sz="0" w:space="0" w:color="auto"/>
      </w:divBdr>
    </w:div>
    <w:div w:id="21129658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Ele191</b:Tag>
    <b:SourceType>Book</b:SourceType>
    <b:Guid>{EE19D17B-1433-E64A-BBA5-A87177421F23}</b:Guid>
    <b:Author>
      <b:Author>
        <b:NameList>
          <b:Person>
            <b:Last>Editors</b:Last>
            <b:First>Elena</b:First>
            <b:Middle>G. Popkova · Yulia V. Ragulina Aleksei V. Bogoviz</b:Middle>
          </b:Person>
        </b:NameList>
      </b:Author>
    </b:Author>
    <b:Title>Industry 4.0: Industrial Revolution of the 21st Century</b:Title>
    <b:City>Warsaw</b:City>
    <b:Publisher>Springer</b:Publisher>
    <b:Year>2019</b:Year>
    <b:Edition>1st Edition </b:Edition>
    <b:RefOrder>1</b:RefOrder>
  </b:Source>
  <b:Source>
    <b:Tag>And20</b:Tag>
    <b:SourceType>JournalArticle</b:SourceType>
    <b:Guid>{53C9FB9E-ABE8-6B49-8146-245A29F06DB7}</b:Guid>
    <b:Title>Are machines stealing our jobs?</b:Title>
    <b:Year>2020</b:Year>
    <b:Author>
      <b:Author>
        <b:NameList>
          <b:Person>
            <b:Last>Andrea Gentilia</b:Last>
            <b:First>,</b:First>
            <b:Middle>Fabiano Compagnuccib , Mauro Gallegatic and Enzo Valentinid</b:Middle>
          </b:Person>
        </b:NameList>
      </b:Author>
    </b:Author>
    <b:JournalName>Cambridge Journal of Regions, Economy and Society 2020, 13, 153–173</b:JournalName>
    <b:Issue>doi:10.1093/cjres/rsz025</b:Issue>
    <b:Pages>153–173</b:Pages>
    <b:RefOrder>3</b:RefOrder>
  </b:Source>
  <b:Source>
    <b:Tag>Gua11</b:Tag>
    <b:SourceType>InternetSite</b:SourceType>
    <b:Guid>{1C4C2BDB-7C00-E747-BC75-BC9A9FC5E39D}</b:Guid>
    <b:Author>
      <b:Author>
        <b:NameList>
          <b:Person>
            <b:Last>Guardian</b:Last>
          </b:Person>
        </b:NameList>
      </b:Author>
    </b:Author>
    <b:Title>Are Foxconn robots the answer to worker suicides?</b:Title>
    <b:Year>2011</b:Year>
    <b:URL>https://www.theguardian.com/commentisfree/2011/aug/02/foxconn-robots-worker-suicides</b:URL>
    <b:ProductionCompany>Guardian </b:ProductionCompany>
    <b:Month>Aug</b:Month>
    <b:Day>2</b:Day>
    <b:YearAccessed>2022</b:YearAccessed>
    <b:MonthAccessed>May</b:MonthAccessed>
    <b:DayAccessed>10</b:DayAccessed>
    <b:RefOrder>2</b:RefOrder>
  </b:Source>
  <b:Source>
    <b:Tag>DrH18</b:Tag>
    <b:SourceType>JournalArticle</b:SourceType>
    <b:Guid>{867FF264-EC56-B24D-A9D6-24E71EBCDCD9}</b:Guid>
    <b:Title>Industry 4.0</b:Title>
    <b:Year>2018</b:Year>
    <b:Author>
      <b:Author>
        <b:NameList>
          <b:Person>
            <b:Last>Kemper</b:Last>
            <b:First>Dr.</b:First>
            <b:Middle>Heiner Lasi Prof. Dr. Hans-Georg</b:Middle>
          </b:Person>
        </b:NameList>
      </b:Author>
    </b:Author>
    <b:JournalName>Application-Pull and Technology-Push as Driving Forces for the Fourth Industrial Revolution</b:JournalName>
    <b:Volume>Business &amp; Information Systems Engineering </b:Volume>
    <b:Issue>DOI 10.1007/s12599-014-0334-4</b:Issue>
    <b:RefOrder>4</b:RefOrder>
  </b:Source>
  <b:Source>
    <b:Tag>Cam22</b:Tag>
    <b:SourceType>JournalArticle</b:SourceType>
    <b:Guid>{D74076F6-BB4E-0B41-93F4-309FAC39AC4E}</b:Guid>
    <b:Author>
      <b:Author>
        <b:NameList>
          <b:Person>
            <b:Last>Camila Gonçalves Castro a</b:Last>
            <b:First>b,**,</b:First>
            <b:Middle>Adriana Hofmann Trevisan a , Daniela C.A. Pigosso c,* , Janaina Mascarenhas</b:Middle>
          </b:Person>
        </b:NameList>
      </b:Author>
    </b:Author>
    <b:Title>The rebound effect of circular economy: Definitions, mechanisms and a research agenda</b:Title>
    <b:JournalName>Journal of Cleaner Production</b:JournalName>
    <b:Year>2022</b:Year>
    <b:Volume>361</b:Volume>
    <b:RefOrder>5</b:RefOrder>
  </b:Source>
  <b:Source>
    <b:Tag>Mar17</b:Tag>
    <b:SourceType>JournalArticle</b:SourceType>
    <b:Guid>{91543F91-67F0-FA49-96B1-803DCDD12424}</b:Guid>
    <b:Author>
      <b:Author>
        <b:NameList>
          <b:Person>
            <b:Last>JanHultinkb</b:Last>
            <b:First>MartinGeissdoerferabPauloSavagetaNancy</b:First>
            <b:Middle>M.P.BockenabErik</b:Middle>
          </b:Person>
        </b:NameList>
      </b:Author>
    </b:Author>
    <b:Title>The Circular Economy – A new sustainability paradigm?</b:Title>
    <b:JournalName> Journal of Cleaner Production</b:JournalName>
    <b:Year>2017</b:Year>
    <b:Volume>143</b:Volume>
    <b:Pages>757-768</b:Pages>
    <b:RefOrder>6</b:RefOrder>
  </b:Source>
  <b:Source>
    <b:Tag>Raj22</b:Tag>
    <b:SourceType>JournalArticle</b:SourceType>
    <b:Guid>{6F7DDF90-EC92-8149-B934-00C8DCDAA294}</b:Guid>
    <b:Author>
      <b:Author>
        <b:NameList>
          <b:Person>
            <b:Last>Rajeev Rathi a</b:Last>
            <b:First>Mahender</b:First>
            <b:Middle>Singh Kaswan a, *, Jose Arturo Garza-Reyes b, Jiju Antony c, Jennifer Cross d</b:Middle>
          </b:Person>
        </b:NameList>
      </b:Author>
    </b:Author>
    <b:Title>Green Lean Six Sigma for improving manufacturing sustainability: Framework development and validation</b:Title>
    <b:JournalName>Journal of Cleaner Production</b:JournalName>
    <b:Year>2022</b:Year>
    <b:Volume>345</b:Volume>
    <b:Issue>https://doi.org/10.1016/j.jclepro.2022.131130</b:Issue>
    <b:RefOrder>7</b:RefOrder>
  </b:Source>
  <b:Source>
    <b:Tag>Ele20</b:Tag>
    <b:SourceType>JournalArticle</b:SourceType>
    <b:Guid>{FEA21E69-D775-3D47-A110-919183519EE2}</b:Guid>
    <b:Author>
      <b:Author>
        <b:NameList>
          <b:Person>
            <b:Last>Elena Mossali a</b:Last>
            <b:First>*,1</b:First>
            <b:Middle>, Nicoletta Picone b , Luca Gentilini c , Olga Rodrìguez d , Juan Manuel P�erez e , Marcello Colledani c,1</b:Middle>
          </b:Person>
        </b:NameList>
      </b:Author>
    </b:Author>
    <b:Title>Lithium-ion batteries towards circular economy: A literature review of opportunities and issues of recycling treatments </b:Title>
    <b:JournalName>Journal of Environmental Management </b:JournalName>
    <b:Year>2020</b:Year>
    <b:Volume>264</b:Volume>
    <b:Issue>https://doi.org/10.1016/j.jenvman.2020.110500</b:Issue>
    <b:RefOrder>8</b:RefOrder>
  </b:Source>
  <b:Source>
    <b:Tag>Yao20</b:Tag>
    <b:SourceType>Report</b:SourceType>
    <b:Guid>{CE4085B5-7A5D-054F-9499-8DC5F36A041F}</b:Guid>
    <b:Author>
      <b:Author>
        <b:NameList>
          <b:Person>
            <b:Last>Yaocai Bai 1</b:Last>
            <b:First>Nitin</b:First>
            <b:Middle>Muralidharan 1 , Yang-Kook Sun 3 , Stefano Passerini 4,5 , M. Stanley Whittingham 6 , Ilias Belharouak 1,2,⇑</b:Middle>
          </b:Person>
        </b:NameList>
      </b:Author>
    </b:Author>
    <b:Title>Energy and environmental aspects in recycling lithium-ion batteries: Concept of Battery Identity Global Passport</b:Title>
    <b:Year>2020</b:Year>
    <b:Publisher>Elsevier</b:Publisher>
    <b:City>Oak ridge TN</b:City>
    <b:RefOrder>9</b:RefOrder>
  </b:Source>
  <b:Source>
    <b:Tag>Kin21</b:Tag>
    <b:SourceType>Report</b:SourceType>
    <b:Guid>{7BE9EA61-3A3B-0643-B817-20B9D187A84A}</b:Guid>
    <b:Author>
      <b:Author>
        <b:NameList>
          <b:Person>
            <b:Last>Kinga Korniejenko 1</b:Last>
            <b:First>*</b:First>
            <b:Middle>, Barbara Kozub 1 , Agnieszka B ˛ak 1 , Ponnambalam Balamurugan 2 , Marimuthu Uthayakumar 2 and Gabriel Furtos</b:Middle>
          </b:Person>
        </b:NameList>
      </b:Author>
    </b:Author>
    <b:Title>Tackling the Circular Economy Challenges—Composites Recycling: Used Tyres, Wind Turbine Blades, and Solar Panels</b:Title>
    <b:Publisher>MDPI</b:Publisher>
    <b:City>Cracow</b:City>
    <b:Year>2021</b:Year>
    <b:RefOrder>10</b:RefOrder>
  </b:Source>
  <b:Source>
    <b:Tag>Dra21</b:Tag>
    <b:SourceType>Report</b:SourceType>
    <b:Guid>{A52BDA81-A63E-8F42-AA20-AA66B60A1328}</b:Guid>
    <b:Author>
      <b:Author>
        <b:NameList>
          <b:Person>
            <b:Last>Dragana Borjan 1</b:Last>
            <b:First>Željko</b:First>
            <b:Middle>Knez 1,2 and Maša Knez 1,*</b:Middle>
          </b:Person>
        </b:NameList>
      </b:Author>
    </b:Author>
    <b:Title>Recycling of Carbon Fiber-Reinforced Composites—Difficulties and Future Perspectives</b:Title>
    <b:Publisher>MPDI</b:Publisher>
    <b:City>Slovenia</b:City>
    <b:Year>2021</b:Year>
    <b:RefOrder>11</b:RefOrder>
  </b:Source>
  <b:Source>
    <b:Tag>Dan20</b:Tag>
    <b:SourceType>Report</b:SourceType>
    <b:Guid>{C895A8A5-A6EB-4940-8459-9998B3E61531}</b:Guid>
    <b:Author>
      <b:Author>
        <b:NameList>
          <b:Person>
            <b:Last>DanCenteaaIshwarSinghaMostafaYakoutbJanBoeraMoElbestawiab</b:Last>
          </b:Person>
        </b:NameList>
      </b:Author>
    </b:Author>
    <b:Title>Opportunities and Challenges in Integrating Additive Manufacturing in the SEPT Learning Factory</b:Title>
    <b:Publisher>Science Direct</b:Publisher>
    <b:City>Ontario, Canada</b:City>
    <b:Year>2020</b:Year>
    <b:RefOrder>12</b:RefOrder>
  </b:Source>
  <b:Source>
    <b:Tag>Con20</b:Tag>
    <b:SourceType>Report</b:SourceType>
    <b:Guid>{A6DE6C4F-D52A-1441-B0F2-6460594BCD71}</b:Guid>
    <b:Author>
      <b:Author>
        <b:NameList>
          <b:Person>
            <b:Last>Constantin Hofmanna</b:Last>
            <b:First>∗</b:First>
            <b:Middle>, Christopher Patschkowskia , Benjamin Haefner1, Gisela Lanzaa</b:Middle>
          </b:Person>
        </b:NameList>
      </b:Author>
    </b:Author>
    <b:Title>Machine Learning Based Activity Recognition To Identify Wasteful Activities In Production</b:Title>
    <b:Publisher>Science Direct</b:Publisher>
    <b:City>Karlsruhe,</b:City>
    <b:Year>2020</b:Year>
    <b:RefOrder>13</b:RefOrder>
  </b:Source>
  <b:Source>
    <b:Tag>Sie221</b:Tag>
    <b:SourceType>InternetSite</b:SourceType>
    <b:Guid>{823A74AD-0D4A-2649-B1B4-033D15BB029F}</b:Guid>
    <b:Title>Engineer Innovation</b:Title>
    <b:Year>2022</b:Year>
    <b:Author>
      <b:Author>
        <b:NameList>
          <b:Person>
            <b:Last>Siemens</b:Last>
          </b:Person>
        </b:NameList>
      </b:Author>
    </b:Author>
    <b:URL>https://www.plm.automation.siemens.com/global/en/products/simcenter/</b:URL>
    <b:ProductionCompany>Siemens</b:ProductionCompany>
    <b:Month>May </b:Month>
    <b:Day>10</b:Day>
    <b:RefOrder>14</b:RefOrder>
  </b:Source>
  <b:Source>
    <b:Tag>Mah22</b:Tag>
    <b:SourceType>BookSection</b:SourceType>
    <b:Guid>{E2514561-32CC-8E49-BA0D-D53AA49F0995}</b:Guid>
    <b:Title>A volume in Micro and Nano Technologies</b:Title>
    <b:Year>2022</b:Year>
    <b:Author>
      <b:Author>
        <b:NameList>
          <b:Person>
            <b:Last>Nguyen</b:Last>
            <b:First>Mahendra</b:First>
            <b:Middle>Rai and Tuan Anh</b:Middle>
          </b:Person>
        </b:NameList>
      </b:Author>
    </b:Author>
    <b:BookTitle>Nanomaterials Recycling</b:BookTitle>
    <b:City>London </b:City>
    <b:Publisher>Science Direct</b:Publisher>
    <b:RefOrder>15</b:RefOrder>
  </b:Source>
  <b:Source>
    <b:Tag>Nil17</b:Tag>
    <b:SourceType>BookSection</b:SourceType>
    <b:Guid>{3BD318CC-B538-DE48-AF5A-5D004C9F05AA}</b:Guid>
    <b:Author>
      <b:Author>
        <b:NameList>
          <b:Person>
            <b:Last>Niladri Syama</b:Last>
            <b:First>⁎</b:First>
            <b:Middle>, Arun Sharmab</b:Middle>
          </b:Person>
        </b:NameList>
      </b:Author>
    </b:Author>
    <b:Title>Industrial Marketing Management</b:Title>
    <b:BookTitle>Industrial Marketing Management</b:BookTitle>
    <b:City>Columbia</b:City>
    <b:Publisher>Elsevier</b:Publisher>
    <b:Year>2017</b:Year>
    <b:Pages>135-146</b:Pages>
    <b:RefOrder>16</b:RefOrder>
  </b:Source>
  <b:Source>
    <b:Tag>And21</b:Tag>
    <b:SourceType>JournalArticle</b:SourceType>
    <b:Guid>{E3D4D78B-E5FF-1047-9066-6B17554C0384}</b:Guid>
    <b:Author>
      <b:Author>
        <b:NameList>
          <b:Person>
            <b:Last>Andreas Theissler a</b:Last>
            <b:First>Judith</b:First>
            <b:Middle>Pérez-Velázquez b,c,∗ , Marcel Kettelgerdes b , Gordon Elger b</b:Middle>
          </b:Person>
        </b:NameList>
      </b:Author>
    </b:Author>
    <b:Title>Predictive maintenance enabled by machine learning: Use cases and challenges in the automotive industry</b:Title>
    <b:Year>2021</b:Year>
    <b:JournalName>Reliability Engineering and System Safety</b:JournalName>
    <b:Volume>215</b:Volume>
    <b:RefOrder>17</b:RefOrder>
  </b:Source>
  <b:Source>
    <b:Tag>Sim21</b:Tag>
    <b:SourceType>JournalArticle</b:SourceType>
    <b:Guid>{DB5C184A-E814-FF40-93FD-695A9E88EDDD}</b:Guid>
    <b:Author>
      <b:Author>
        <b:NameList>
          <b:Person>
            <b:Last>Simon Zhai *</b:Last>
            <b:First>Benedikt</b:First>
            <b:Middle>Gehring, Gunther Reinhart</b:Middle>
          </b:Person>
        </b:NameList>
      </b:Author>
    </b:Author>
    <b:Title>Enabling predictive maintenance integrated production scheduling by operation-specific health prognostics with generative deep learning</b:Title>
    <b:JournalName>Journal of Manufacturing Systems</b:JournalName>
    <b:Year>2021</b:Year>
    <b:Volume>61</b:Volume>
    <b:Pages>830-855</b:Pages>
    <b:RefOrder>18</b:RefOrder>
  </b:Source>
  <b:Source>
    <b:Tag>Ste20</b:Tag>
    <b:SourceType>Book</b:SourceType>
    <b:Guid>{E80688EB-5D04-D944-8D1E-60AC547CCC3B}</b:Guid>
    <b:Title>The Innovation Ultimatum: How six strategic technologies will reshape every business in the 2020s</b:Title>
    <b:Year>2020</b:Year>
    <b:Author>
      <b:Author>
        <b:NameList>
          <b:Person>
            <b:Last>brown</b:Last>
            <b:First>Steven</b:First>
          </b:Person>
        </b:NameList>
      </b:Author>
    </b:Author>
    <b:City>New jersey </b:City>
    <b:Publisher>Wiley</b:Publisher>
    <b:RefOrder>19</b:RefOrder>
  </b:Source>
  <b:Source>
    <b:Tag>Gáb21</b:Tag>
    <b:SourceType>Book</b:SourceType>
    <b:Guid>{A10B4E1B-3317-E341-B3AF-EB809874F8DB}</b:Guid>
    <b:Author>
      <b:Author>
        <b:NameList>
          <b:Person>
            <b:Last>Gábor Szabó-Szentgróti 1</b:Last>
            <b:First>*</b:First>
            <b:Middle>, Bence Végvári 1 and József Varga</b:Middle>
          </b:Person>
        </b:NameList>
      </b:Author>
    </b:Author>
    <b:Title>Impact of Industry 4.0 and Digitization on Labor Market for 2030-Verification of Keynes’ Prediction</b:Title>
    <b:City>Budapest</b:City>
    <b:Publisher>MDPI</b:Publisher>
    <b:Year>2021</b:Year>
    <b:RefOrder>20</b:RefOrder>
  </b:Source>
  <b:Source>
    <b:Tag>BEI21</b:Tag>
    <b:SourceType>Misc</b:SourceType>
    <b:Guid>{41F386C6-79CA-2B40-8CF1-531C6B5EE1DB}</b:Guid>
    <b:Title>https://www.gov.uk/government/publications/industrial-strategy-the-grand-challenges/missions</b:Title>
    <b:City>London </b:City>
    <b:Publisher>UK Gov</b:Publisher>
    <b:Year>2021</b:Year>
    <b:Author>
      <b:Author>
        <b:NameList>
          <b:Person>
            <b:Last>BEIS</b:Last>
          </b:Person>
        </b:NameList>
      </b:Author>
    </b:Author>
    <b:RefOrder>21</b:RefOrder>
  </b:Source>
  <b:Source>
    <b:Tag>Ark21</b:Tag>
    <b:SourceType>JournalArticle</b:SourceType>
    <b:Guid>{65695ED9-7DAB-8141-9655-C6E334A1A339}</b:Guid>
    <b:Title>Dynamics and Factors of Innovation Gap Between the European Union and China</b:Title>
    <b:Year>2021</b:Year>
    <b:Author>
      <b:Author>
        <b:NameList>
          <b:Person>
            <b:Last>Kowalski</b:Last>
            <b:First>Arkadiusz</b:First>
            <b:Middle>Michał</b:Middle>
          </b:Person>
        </b:NameList>
      </b:Author>
    </b:Author>
    <b:JournalName>Journal of the Knowledge Economy</b:JournalName>
    <b:Volume> 12</b:Volume>
    <b:Pages>1966–1981</b:Pages>
    <b:RefOrder>22</b:RefOrder>
  </b:Source>
  <b:Source>
    <b:Tag>HMG22</b:Tag>
    <b:SourceType>Report</b:SourceType>
    <b:Guid>{0080850A-0BA6-794C-A72F-38984EEEEFD7}</b:Guid>
    <b:Title>Levelling Up the United Kingdom</b:Title>
    <b:Year>2022</b:Year>
    <b:Author>
      <b:Author>
        <b:NameList>
          <b:Person>
            <b:Last>Government</b:Last>
            <b:First>HM</b:First>
          </b:Person>
        </b:NameList>
      </b:Author>
    </b:Author>
    <b:Publisher>Command of Her Majesty</b:Publisher>
    <b:City>London</b:City>
    <b:RefOrder>24</b:RefOrder>
  </b:Source>
  <b:Source>
    <b:Tag>Muh20</b:Tag>
    <b:SourceType>JournalArticle</b:SourceType>
    <b:Guid>{F741E881-3D74-9441-84A0-D50AC82289FC}</b:Guid>
    <b:Title>Workforce Mapping of Fourth Industrial Revolution: Optimization to Identity</b:Title>
    <b:Year>2020</b:Year>
    <b:Author>
      <b:Author>
        <b:NameList>
          <b:Person>
            <b:Last>Anshari</b:Last>
            <b:First>Muhammad</b:First>
          </b:Person>
        </b:NameList>
      </b:Author>
    </b:Author>
    <b:JournalName>Journal of Physics: Conference Series</b:JournalName>
    <b:Volume>J. Phys.: Conf. Ser. </b:Volume>
    <b:Issue>1477</b:Issue>
    <b:Pages>072023</b:Pages>
    <b:RefOrder>23</b:RefOrder>
  </b:Source>
</b:Sources>
</file>

<file path=customXml/itemProps1.xml><?xml version="1.0" encoding="utf-8"?>
<ds:datastoreItem xmlns:ds="http://schemas.openxmlformats.org/officeDocument/2006/customXml" ds:itemID="{BD210193-BDBE-0443-884B-ADF13D79AE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306</TotalTime>
  <Pages>12</Pages>
  <Words>5283</Words>
  <Characters>30117</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Probert</dc:creator>
  <cp:keywords/>
  <cp:lastModifiedBy>Martin Richard Leigh (2014521)</cp:lastModifiedBy>
  <cp:revision>643</cp:revision>
  <dcterms:created xsi:type="dcterms:W3CDTF">2022-05-20T17:58:00Z</dcterms:created>
  <dcterms:modified xsi:type="dcterms:W3CDTF">2022-05-26T18:13:00Z</dcterms:modified>
</cp:coreProperties>
</file>