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a4"/>
        <w:tblW w:w="11454" w:type="dxa"/>
        <w:tblInd w:w="-14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11454"/>
      </w:tblGrid>
      <w:tr w:rsidR="0032256B" w:rsidRPr="004D43BF" w:rsidTr="00C65116">
        <w:trPr>
          <w:trHeight w:val="13855"/>
        </w:trPr>
        <w:tc>
          <w:tcPr>
            <w:tcW w:w="11454" w:type="dxa"/>
          </w:tcPr>
          <w:p w:rsidR="0032256B" w:rsidRPr="006C1C6E" w:rsidRDefault="0032256B" w:rsidP="0025108E">
            <w:pPr>
              <w:pStyle w:val="af"/>
              <w:spacing w:line="280" w:lineRule="exact"/>
              <w:jc w:val="left"/>
              <w:rPr>
                <w:rFonts w:ascii="Calibri" w:eastAsiaTheme="minorEastAsia" w:hAnsi="Calibri"/>
                <w:lang w:eastAsia="zh-TW"/>
              </w:rPr>
            </w:pPr>
            <w:r w:rsidRPr="00EE6ED5">
              <w:rPr>
                <w:rFonts w:ascii="Calibri" w:hAnsi="Calibri"/>
                <w:noProof/>
                <w:lang w:val="en-US" w:eastAsia="zh-TW"/>
              </w:rPr>
              <w:drawing>
                <wp:inline distT="0" distB="0" distL="0" distR="0">
                  <wp:extent cx="3299791" cy="811033"/>
                  <wp:effectExtent l="0" t="0" r="0" b="8255"/>
                  <wp:docPr id="3"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8" cstate="print"/>
                          <a:srcRect/>
                          <a:stretch>
                            <a:fillRect/>
                          </a:stretch>
                        </pic:blipFill>
                        <pic:spPr bwMode="auto">
                          <a:xfrm>
                            <a:off x="0" y="0"/>
                            <a:ext cx="3294064" cy="809625"/>
                          </a:xfrm>
                          <a:prstGeom prst="rect">
                            <a:avLst/>
                          </a:prstGeom>
                          <a:noFill/>
                          <a:ln w="9525">
                            <a:noFill/>
                            <a:miter lim="800000"/>
                            <a:headEnd/>
                            <a:tailEnd/>
                          </a:ln>
                        </pic:spPr>
                      </pic:pic>
                    </a:graphicData>
                  </a:graphic>
                </wp:inline>
              </w:drawing>
            </w:r>
          </w:p>
          <w:tbl>
            <w:tblPr>
              <w:tblW w:w="112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14"/>
              <w:gridCol w:w="4111"/>
              <w:gridCol w:w="2693"/>
              <w:gridCol w:w="2410"/>
            </w:tblGrid>
            <w:tr w:rsidR="0032256B" w:rsidTr="00C65116">
              <w:tc>
                <w:tcPr>
                  <w:tcW w:w="11228" w:type="dxa"/>
                  <w:gridSpan w:val="4"/>
                  <w:shd w:val="clear" w:color="auto" w:fill="C0C0C0"/>
                </w:tcPr>
                <w:p w:rsidR="0032256B" w:rsidRDefault="0032256B" w:rsidP="0025108E">
                  <w:pPr>
                    <w:pStyle w:val="4"/>
                    <w:spacing w:line="280" w:lineRule="exact"/>
                    <w:jc w:val="center"/>
                    <w:rPr>
                      <w:rFonts w:ascii="Calibri" w:hAnsi="Calibri"/>
                      <w:b w:val="0"/>
                    </w:rPr>
                  </w:pPr>
                  <w:r>
                    <w:rPr>
                      <w:rFonts w:ascii="Calibri" w:hAnsi="Calibri"/>
                      <w:b w:val="0"/>
                    </w:rPr>
                    <w:t>LEVEL 7 ASSIGNMENT SPECIFICATION</w:t>
                  </w:r>
                </w:p>
              </w:tc>
            </w:tr>
            <w:tr w:rsidR="0032256B" w:rsidTr="00B85064">
              <w:tblPrEx>
                <w:tblLook w:val="00A0"/>
              </w:tblPrEx>
              <w:tc>
                <w:tcPr>
                  <w:tcW w:w="2014" w:type="dxa"/>
                  <w:shd w:val="pct15" w:color="auto" w:fill="auto"/>
                </w:tcPr>
                <w:p w:rsidR="0032256B" w:rsidRDefault="0032256B" w:rsidP="0025108E">
                  <w:pPr>
                    <w:spacing w:before="120" w:after="120" w:line="280" w:lineRule="exact"/>
                    <w:jc w:val="both"/>
                    <w:rPr>
                      <w:rFonts w:cs="Arial"/>
                      <w:b/>
                    </w:rPr>
                  </w:pPr>
                  <w:r>
                    <w:rPr>
                      <w:rFonts w:cs="Arial"/>
                      <w:b/>
                    </w:rPr>
                    <w:t>Student name:</w:t>
                  </w:r>
                </w:p>
              </w:tc>
              <w:tc>
                <w:tcPr>
                  <w:tcW w:w="4111" w:type="dxa"/>
                </w:tcPr>
                <w:p w:rsidR="0032256B" w:rsidRDefault="0032256B" w:rsidP="0025108E">
                  <w:pPr>
                    <w:spacing w:before="120" w:after="120" w:line="280" w:lineRule="exact"/>
                    <w:jc w:val="both"/>
                    <w:rPr>
                      <w:rFonts w:cs="Arial"/>
                      <w:b/>
                      <w:lang w:eastAsia="zh-HK"/>
                    </w:rPr>
                  </w:pPr>
                  <w:r>
                    <w:rPr>
                      <w:rFonts w:cs="Arial" w:hint="eastAsia"/>
                      <w:b/>
                      <w:lang w:eastAsia="zh-HK"/>
                    </w:rPr>
                    <w:t>LUI Yau Hang Edward</w:t>
                  </w:r>
                </w:p>
              </w:tc>
              <w:tc>
                <w:tcPr>
                  <w:tcW w:w="2693" w:type="dxa"/>
                  <w:shd w:val="clear" w:color="auto" w:fill="D9D9D9"/>
                </w:tcPr>
                <w:p w:rsidR="0032256B" w:rsidRDefault="0032256B" w:rsidP="0025108E">
                  <w:pPr>
                    <w:spacing w:before="120" w:after="120" w:line="280" w:lineRule="exact"/>
                    <w:jc w:val="both"/>
                    <w:rPr>
                      <w:rFonts w:cs="Arial"/>
                      <w:b/>
                    </w:rPr>
                  </w:pPr>
                  <w:r>
                    <w:rPr>
                      <w:rFonts w:cs="Arial"/>
                      <w:b/>
                    </w:rPr>
                    <w:t>Student number:</w:t>
                  </w:r>
                </w:p>
              </w:tc>
              <w:tc>
                <w:tcPr>
                  <w:tcW w:w="2410" w:type="dxa"/>
                </w:tcPr>
                <w:p w:rsidR="0032256B" w:rsidRDefault="0032256B" w:rsidP="0025108E">
                  <w:pPr>
                    <w:spacing w:before="120" w:after="120" w:line="280" w:lineRule="exact"/>
                    <w:jc w:val="both"/>
                    <w:rPr>
                      <w:rFonts w:cs="Arial"/>
                      <w:b/>
                      <w:lang w:eastAsia="zh-HK"/>
                    </w:rPr>
                  </w:pPr>
                  <w:r>
                    <w:rPr>
                      <w:rFonts w:cs="Arial" w:hint="eastAsia"/>
                      <w:b/>
                      <w:lang w:eastAsia="zh-HK"/>
                    </w:rPr>
                    <w:t>1710335</w:t>
                  </w:r>
                </w:p>
              </w:tc>
            </w:tr>
            <w:tr w:rsidR="0032256B" w:rsidTr="00C65116">
              <w:tblPrEx>
                <w:tblLook w:val="00A0"/>
              </w:tblPrEx>
              <w:tc>
                <w:tcPr>
                  <w:tcW w:w="2014" w:type="dxa"/>
                  <w:shd w:val="pct15" w:color="auto" w:fill="auto"/>
                </w:tcPr>
                <w:p w:rsidR="0032256B" w:rsidRDefault="0032256B" w:rsidP="0025108E">
                  <w:pPr>
                    <w:spacing w:before="120" w:after="120" w:line="280" w:lineRule="exact"/>
                    <w:jc w:val="both"/>
                    <w:rPr>
                      <w:rFonts w:cs="Arial"/>
                      <w:b/>
                    </w:rPr>
                  </w:pPr>
                  <w:r>
                    <w:rPr>
                      <w:rFonts w:cs="Arial"/>
                      <w:b/>
                    </w:rPr>
                    <w:t>Programme:</w:t>
                  </w:r>
                </w:p>
              </w:tc>
              <w:tc>
                <w:tcPr>
                  <w:tcW w:w="9214" w:type="dxa"/>
                  <w:gridSpan w:val="3"/>
                </w:tcPr>
                <w:p w:rsidR="0032256B" w:rsidRDefault="0032256B" w:rsidP="0025108E">
                  <w:pPr>
                    <w:spacing w:before="120" w:after="120" w:line="280" w:lineRule="exact"/>
                    <w:jc w:val="both"/>
                    <w:rPr>
                      <w:rFonts w:cs="Arial"/>
                      <w:b/>
                    </w:rPr>
                  </w:pPr>
                  <w:r>
                    <w:rPr>
                      <w:rFonts w:cs="Arial" w:hint="eastAsia"/>
                      <w:b/>
                    </w:rPr>
                    <w:t>D</w:t>
                  </w:r>
                  <w:r>
                    <w:rPr>
                      <w:rFonts w:cs="Arial"/>
                      <w:b/>
                    </w:rPr>
                    <w:t>BA</w:t>
                  </w:r>
                </w:p>
              </w:tc>
            </w:tr>
            <w:tr w:rsidR="0032256B" w:rsidTr="00B85064">
              <w:tblPrEx>
                <w:tblLook w:val="00A0"/>
              </w:tblPrEx>
              <w:tc>
                <w:tcPr>
                  <w:tcW w:w="2014" w:type="dxa"/>
                  <w:shd w:val="pct15" w:color="auto" w:fill="auto"/>
                </w:tcPr>
                <w:p w:rsidR="0032256B" w:rsidRDefault="0032256B" w:rsidP="0025108E">
                  <w:pPr>
                    <w:spacing w:before="120" w:after="120" w:line="280" w:lineRule="exact"/>
                    <w:jc w:val="both"/>
                    <w:rPr>
                      <w:rFonts w:cs="Arial"/>
                      <w:b/>
                    </w:rPr>
                  </w:pPr>
                  <w:r>
                    <w:rPr>
                      <w:rFonts w:cs="Arial"/>
                      <w:b/>
                    </w:rPr>
                    <w:t>Module:</w:t>
                  </w:r>
                </w:p>
              </w:tc>
              <w:tc>
                <w:tcPr>
                  <w:tcW w:w="4111" w:type="dxa"/>
                </w:tcPr>
                <w:p w:rsidR="0032256B" w:rsidRPr="001D0607" w:rsidRDefault="00B85064" w:rsidP="0025108E">
                  <w:pPr>
                    <w:spacing w:before="120" w:after="120" w:line="280" w:lineRule="exact"/>
                    <w:jc w:val="both"/>
                    <w:rPr>
                      <w:rFonts w:cs="Arial"/>
                      <w:b/>
                      <w:lang w:eastAsia="zh-HK"/>
                    </w:rPr>
                  </w:pPr>
                  <w:r>
                    <w:rPr>
                      <w:rFonts w:cs="Arial" w:hint="eastAsia"/>
                      <w:b/>
                      <w:lang w:eastAsia="zh-HK"/>
                    </w:rPr>
                    <w:t>Approaches to Research and Academic Communication</w:t>
                  </w:r>
                </w:p>
              </w:tc>
              <w:tc>
                <w:tcPr>
                  <w:tcW w:w="2693" w:type="dxa"/>
                  <w:shd w:val="clear" w:color="auto" w:fill="D9D9D9"/>
                </w:tcPr>
                <w:p w:rsidR="0032256B" w:rsidRDefault="0032256B" w:rsidP="0025108E">
                  <w:pPr>
                    <w:spacing w:before="120" w:after="120" w:line="280" w:lineRule="exact"/>
                    <w:jc w:val="both"/>
                    <w:rPr>
                      <w:rFonts w:cs="Arial"/>
                      <w:b/>
                    </w:rPr>
                  </w:pPr>
                  <w:r>
                    <w:rPr>
                      <w:rFonts w:cs="Arial"/>
                      <w:b/>
                    </w:rPr>
                    <w:t>Module Level:</w:t>
                  </w:r>
                </w:p>
              </w:tc>
              <w:tc>
                <w:tcPr>
                  <w:tcW w:w="2410" w:type="dxa"/>
                </w:tcPr>
                <w:p w:rsidR="0032256B" w:rsidRDefault="0032256B" w:rsidP="0025108E">
                  <w:pPr>
                    <w:spacing w:before="120" w:after="120" w:line="280" w:lineRule="exact"/>
                    <w:jc w:val="both"/>
                    <w:rPr>
                      <w:rFonts w:cs="Arial"/>
                      <w:b/>
                    </w:rPr>
                  </w:pPr>
                  <w:r>
                    <w:rPr>
                      <w:rFonts w:cs="Arial"/>
                      <w:b/>
                    </w:rPr>
                    <w:t>7</w:t>
                  </w:r>
                </w:p>
              </w:tc>
            </w:tr>
            <w:tr w:rsidR="0032256B" w:rsidTr="00B85064">
              <w:tblPrEx>
                <w:tblLook w:val="00A0"/>
              </w:tblPrEx>
              <w:trPr>
                <w:trHeight w:val="833"/>
              </w:trPr>
              <w:tc>
                <w:tcPr>
                  <w:tcW w:w="2014" w:type="dxa"/>
                  <w:shd w:val="pct15" w:color="auto" w:fill="auto"/>
                </w:tcPr>
                <w:p w:rsidR="0032256B" w:rsidRDefault="0032256B" w:rsidP="0025108E">
                  <w:pPr>
                    <w:spacing w:before="120" w:after="120" w:line="280" w:lineRule="exact"/>
                    <w:jc w:val="both"/>
                    <w:rPr>
                      <w:rFonts w:cs="Arial"/>
                      <w:b/>
                    </w:rPr>
                  </w:pPr>
                  <w:r>
                    <w:rPr>
                      <w:rFonts w:cs="Arial"/>
                      <w:b/>
                    </w:rPr>
                    <w:t>Module code:</w:t>
                  </w:r>
                </w:p>
              </w:tc>
              <w:tc>
                <w:tcPr>
                  <w:tcW w:w="4111" w:type="dxa"/>
                </w:tcPr>
                <w:p w:rsidR="0032256B" w:rsidRPr="001D0607" w:rsidRDefault="0032256B" w:rsidP="0025108E">
                  <w:pPr>
                    <w:spacing w:before="120" w:after="120" w:line="280" w:lineRule="exact"/>
                    <w:jc w:val="both"/>
                    <w:rPr>
                      <w:rFonts w:cs="Arial"/>
                      <w:b/>
                      <w:lang w:eastAsia="zh-HK"/>
                    </w:rPr>
                  </w:pPr>
                  <w:r w:rsidRPr="001D0607">
                    <w:rPr>
                      <w:rFonts w:cs="Arial"/>
                      <w:b/>
                      <w:color w:val="000000"/>
                    </w:rPr>
                    <w:t>SBPD700</w:t>
                  </w:r>
                  <w:r w:rsidR="00B85064">
                    <w:rPr>
                      <w:rFonts w:cs="Arial" w:hint="eastAsia"/>
                      <w:b/>
                      <w:color w:val="000000"/>
                      <w:lang w:eastAsia="zh-HK"/>
                    </w:rPr>
                    <w:t>1</w:t>
                  </w:r>
                </w:p>
              </w:tc>
              <w:tc>
                <w:tcPr>
                  <w:tcW w:w="2693" w:type="dxa"/>
                  <w:shd w:val="clear" w:color="auto" w:fill="D9D9D9"/>
                </w:tcPr>
                <w:p w:rsidR="0032256B" w:rsidRDefault="0032256B" w:rsidP="0025108E">
                  <w:pPr>
                    <w:pStyle w:val="2"/>
                    <w:spacing w:line="280" w:lineRule="exact"/>
                    <w:rPr>
                      <w:rFonts w:ascii="Calibri" w:hAnsi="Calibri"/>
                      <w:sz w:val="22"/>
                      <w:szCs w:val="22"/>
                    </w:rPr>
                  </w:pPr>
                  <w:r>
                    <w:rPr>
                      <w:rFonts w:ascii="Calibri" w:hAnsi="Calibri"/>
                      <w:sz w:val="22"/>
                      <w:szCs w:val="22"/>
                    </w:rPr>
                    <w:t xml:space="preserve">Contribution to Overall </w:t>
                  </w:r>
                </w:p>
                <w:p w:rsidR="0032256B" w:rsidRDefault="0032256B" w:rsidP="0025108E">
                  <w:pPr>
                    <w:spacing w:line="280" w:lineRule="exact"/>
                    <w:rPr>
                      <w:rFonts w:cs="Arial"/>
                      <w:b/>
                    </w:rPr>
                  </w:pPr>
                  <w:r>
                    <w:rPr>
                      <w:rFonts w:cs="Arial"/>
                      <w:b/>
                    </w:rPr>
                    <w:t>Module Assessment (%):</w:t>
                  </w:r>
                </w:p>
              </w:tc>
              <w:tc>
                <w:tcPr>
                  <w:tcW w:w="2410" w:type="dxa"/>
                </w:tcPr>
                <w:p w:rsidR="0032256B" w:rsidRDefault="00B85064" w:rsidP="0025108E">
                  <w:pPr>
                    <w:spacing w:before="120" w:after="120" w:line="280" w:lineRule="exact"/>
                    <w:jc w:val="both"/>
                    <w:rPr>
                      <w:rFonts w:cs="Arial"/>
                      <w:b/>
                    </w:rPr>
                  </w:pPr>
                  <w:r>
                    <w:rPr>
                      <w:rFonts w:cs="Arial" w:hint="eastAsia"/>
                      <w:b/>
                      <w:lang w:eastAsia="zh-HK"/>
                    </w:rPr>
                    <w:t>100</w:t>
                  </w:r>
                  <w:r w:rsidR="0032256B">
                    <w:rPr>
                      <w:rFonts w:cs="Arial"/>
                      <w:b/>
                    </w:rPr>
                    <w:t>%</w:t>
                  </w:r>
                </w:p>
              </w:tc>
            </w:tr>
            <w:tr w:rsidR="0032256B" w:rsidTr="00B85064">
              <w:tblPrEx>
                <w:tblLook w:val="00A0"/>
              </w:tblPrEx>
              <w:tc>
                <w:tcPr>
                  <w:tcW w:w="2014" w:type="dxa"/>
                  <w:shd w:val="pct15" w:color="auto" w:fill="auto"/>
                </w:tcPr>
                <w:p w:rsidR="0032256B" w:rsidRDefault="0032256B" w:rsidP="0025108E">
                  <w:pPr>
                    <w:spacing w:before="120" w:after="120" w:line="280" w:lineRule="exact"/>
                    <w:jc w:val="both"/>
                    <w:rPr>
                      <w:rFonts w:cs="Arial"/>
                      <w:b/>
                    </w:rPr>
                  </w:pPr>
                  <w:r>
                    <w:rPr>
                      <w:rFonts w:cs="Arial"/>
                      <w:b/>
                    </w:rPr>
                    <w:t>Lecturer:</w:t>
                  </w:r>
                </w:p>
              </w:tc>
              <w:tc>
                <w:tcPr>
                  <w:tcW w:w="4111" w:type="dxa"/>
                </w:tcPr>
                <w:p w:rsidR="0032256B" w:rsidRDefault="0032256B" w:rsidP="0025108E">
                  <w:pPr>
                    <w:spacing w:before="120" w:after="120" w:line="280" w:lineRule="exact"/>
                    <w:jc w:val="both"/>
                    <w:rPr>
                      <w:rFonts w:cs="Arial"/>
                      <w:b/>
                      <w:lang w:eastAsia="zh-HK"/>
                    </w:rPr>
                  </w:pPr>
                  <w:r>
                    <w:rPr>
                      <w:rFonts w:cs="Arial" w:hint="eastAsia"/>
                      <w:b/>
                    </w:rPr>
                    <w:t>Dr</w:t>
                  </w:r>
                  <w:r w:rsidR="00407BDD">
                    <w:rPr>
                      <w:rFonts w:cs="Arial" w:hint="eastAsia"/>
                      <w:b/>
                      <w:lang w:eastAsia="zh-HK"/>
                    </w:rPr>
                    <w:t>.</w:t>
                  </w:r>
                  <w:r>
                    <w:rPr>
                      <w:rFonts w:cs="Arial" w:hint="eastAsia"/>
                      <w:b/>
                    </w:rPr>
                    <w:t xml:space="preserve"> </w:t>
                  </w:r>
                  <w:r w:rsidR="00B85064">
                    <w:rPr>
                      <w:rFonts w:cs="Arial" w:hint="eastAsia"/>
                      <w:b/>
                      <w:lang w:eastAsia="zh-HK"/>
                    </w:rPr>
                    <w:t>Millisa Cheung</w:t>
                  </w:r>
                </w:p>
              </w:tc>
              <w:tc>
                <w:tcPr>
                  <w:tcW w:w="2693" w:type="dxa"/>
                  <w:shd w:val="clear" w:color="auto" w:fill="D9D9D9"/>
                </w:tcPr>
                <w:p w:rsidR="0032256B" w:rsidRDefault="0032256B" w:rsidP="0025108E">
                  <w:pPr>
                    <w:spacing w:before="120" w:after="120" w:line="280" w:lineRule="exact"/>
                    <w:jc w:val="both"/>
                    <w:rPr>
                      <w:rFonts w:cs="Arial"/>
                      <w:b/>
                    </w:rPr>
                  </w:pPr>
                  <w:r>
                    <w:rPr>
                      <w:rFonts w:cs="Arial"/>
                      <w:b/>
                    </w:rPr>
                    <w:t>Internal Verifier:</w:t>
                  </w:r>
                </w:p>
              </w:tc>
              <w:tc>
                <w:tcPr>
                  <w:tcW w:w="2410" w:type="dxa"/>
                </w:tcPr>
                <w:p w:rsidR="0032256B" w:rsidRDefault="0032256B" w:rsidP="0025108E">
                  <w:pPr>
                    <w:spacing w:before="120" w:after="120" w:line="280" w:lineRule="exact"/>
                    <w:jc w:val="both"/>
                    <w:rPr>
                      <w:rFonts w:cs="Arial"/>
                      <w:b/>
                    </w:rPr>
                  </w:pPr>
                </w:p>
              </w:tc>
            </w:tr>
            <w:tr w:rsidR="0032256B" w:rsidTr="00B85064">
              <w:tblPrEx>
                <w:tblLook w:val="00A0"/>
              </w:tblPrEx>
              <w:tc>
                <w:tcPr>
                  <w:tcW w:w="2014" w:type="dxa"/>
                  <w:shd w:val="pct15" w:color="auto" w:fill="auto"/>
                </w:tcPr>
                <w:p w:rsidR="0032256B" w:rsidRDefault="0032256B" w:rsidP="0025108E">
                  <w:pPr>
                    <w:spacing w:before="120" w:after="120" w:line="280" w:lineRule="exact"/>
                    <w:jc w:val="both"/>
                    <w:rPr>
                      <w:rFonts w:cs="Arial"/>
                      <w:b/>
                    </w:rPr>
                  </w:pPr>
                  <w:r>
                    <w:rPr>
                      <w:rFonts w:cs="Arial"/>
                      <w:b/>
                    </w:rPr>
                    <w:t>Assignment Title:</w:t>
                  </w:r>
                </w:p>
              </w:tc>
              <w:tc>
                <w:tcPr>
                  <w:tcW w:w="4111" w:type="dxa"/>
                </w:tcPr>
                <w:p w:rsidR="0032256B" w:rsidRPr="0024408A" w:rsidRDefault="00B85064" w:rsidP="0025108E">
                  <w:pPr>
                    <w:spacing w:before="120" w:after="120" w:line="280" w:lineRule="exact"/>
                    <w:jc w:val="both"/>
                    <w:rPr>
                      <w:rFonts w:cs="Arial"/>
                      <w:b/>
                      <w:lang w:eastAsia="zh-HK"/>
                    </w:rPr>
                  </w:pPr>
                  <w:r>
                    <w:rPr>
                      <w:rFonts w:cs="Arial" w:hint="eastAsia"/>
                      <w:b/>
                      <w:lang w:eastAsia="zh-HK"/>
                    </w:rPr>
                    <w:t>Portfolio (Written Report)</w:t>
                  </w:r>
                </w:p>
              </w:tc>
              <w:tc>
                <w:tcPr>
                  <w:tcW w:w="2693" w:type="dxa"/>
                  <w:shd w:val="pct15" w:color="auto" w:fill="auto"/>
                </w:tcPr>
                <w:p w:rsidR="0032256B" w:rsidRDefault="0032256B" w:rsidP="0025108E">
                  <w:pPr>
                    <w:spacing w:before="120" w:after="120" w:line="280" w:lineRule="exact"/>
                    <w:jc w:val="both"/>
                    <w:rPr>
                      <w:rFonts w:cs="Arial"/>
                      <w:b/>
                    </w:rPr>
                  </w:pPr>
                  <w:r>
                    <w:rPr>
                      <w:rFonts w:cs="Arial"/>
                      <w:b/>
                    </w:rPr>
                    <w:t>Assignment No :</w:t>
                  </w:r>
                </w:p>
              </w:tc>
              <w:tc>
                <w:tcPr>
                  <w:tcW w:w="2410" w:type="dxa"/>
                </w:tcPr>
                <w:p w:rsidR="0032256B" w:rsidRDefault="0032256B" w:rsidP="0025108E">
                  <w:pPr>
                    <w:spacing w:before="120" w:after="120" w:line="280" w:lineRule="exact"/>
                    <w:jc w:val="both"/>
                    <w:rPr>
                      <w:rFonts w:cs="Arial"/>
                      <w:b/>
                      <w:lang w:eastAsia="zh-HK"/>
                    </w:rPr>
                  </w:pPr>
                  <w:r>
                    <w:rPr>
                      <w:rFonts w:cs="Arial" w:hint="eastAsia"/>
                      <w:b/>
                      <w:lang w:eastAsia="zh-HK"/>
                    </w:rPr>
                    <w:t>1</w:t>
                  </w:r>
                  <w:r w:rsidR="00B85064">
                    <w:rPr>
                      <w:rFonts w:cs="Arial" w:hint="eastAsia"/>
                      <w:b/>
                      <w:lang w:eastAsia="zh-HK"/>
                    </w:rPr>
                    <w:t xml:space="preserve"> of 2</w:t>
                  </w:r>
                </w:p>
              </w:tc>
            </w:tr>
            <w:tr w:rsidR="0032256B" w:rsidTr="00B85064">
              <w:tblPrEx>
                <w:tblLook w:val="00A0"/>
              </w:tblPrEx>
              <w:tc>
                <w:tcPr>
                  <w:tcW w:w="2014" w:type="dxa"/>
                  <w:shd w:val="pct15" w:color="auto" w:fill="auto"/>
                </w:tcPr>
                <w:p w:rsidR="0032256B" w:rsidRDefault="0032256B" w:rsidP="0025108E">
                  <w:pPr>
                    <w:spacing w:before="120" w:after="120" w:line="280" w:lineRule="exact"/>
                    <w:jc w:val="both"/>
                    <w:rPr>
                      <w:rFonts w:cs="Arial"/>
                      <w:b/>
                    </w:rPr>
                  </w:pPr>
                  <w:r>
                    <w:rPr>
                      <w:rFonts w:cs="Arial"/>
                      <w:b/>
                    </w:rPr>
                    <w:t>Hand Out Date:</w:t>
                  </w:r>
                </w:p>
              </w:tc>
              <w:tc>
                <w:tcPr>
                  <w:tcW w:w="4111" w:type="dxa"/>
                </w:tcPr>
                <w:p w:rsidR="0032256B" w:rsidRDefault="00B85064" w:rsidP="0025108E">
                  <w:pPr>
                    <w:spacing w:before="120" w:after="120" w:line="280" w:lineRule="exact"/>
                    <w:jc w:val="both"/>
                    <w:rPr>
                      <w:rFonts w:cs="Arial"/>
                      <w:b/>
                      <w:lang w:eastAsia="zh-HK"/>
                    </w:rPr>
                  </w:pPr>
                  <w:r>
                    <w:rPr>
                      <w:rFonts w:cs="Arial" w:hint="eastAsia"/>
                      <w:b/>
                      <w:lang w:eastAsia="zh-HK"/>
                    </w:rPr>
                    <w:t xml:space="preserve">7 July </w:t>
                  </w:r>
                  <w:r w:rsidR="0032256B">
                    <w:rPr>
                      <w:rFonts w:cs="Arial" w:hint="eastAsia"/>
                      <w:b/>
                      <w:lang w:eastAsia="zh-HK"/>
                    </w:rPr>
                    <w:t>2018</w:t>
                  </w:r>
                </w:p>
              </w:tc>
              <w:tc>
                <w:tcPr>
                  <w:tcW w:w="2693" w:type="dxa"/>
                  <w:shd w:val="pct15" w:color="auto" w:fill="auto"/>
                </w:tcPr>
                <w:p w:rsidR="0032256B" w:rsidRDefault="0032256B" w:rsidP="0025108E">
                  <w:pPr>
                    <w:spacing w:before="120" w:after="120" w:line="280" w:lineRule="exact"/>
                    <w:jc w:val="both"/>
                    <w:rPr>
                      <w:rFonts w:cs="Arial"/>
                      <w:b/>
                    </w:rPr>
                  </w:pPr>
                  <w:r>
                    <w:rPr>
                      <w:rFonts w:cs="Arial"/>
                      <w:b/>
                    </w:rPr>
                    <w:t>Submission deadline:</w:t>
                  </w:r>
                </w:p>
              </w:tc>
              <w:tc>
                <w:tcPr>
                  <w:tcW w:w="2410" w:type="dxa"/>
                </w:tcPr>
                <w:p w:rsidR="0032256B" w:rsidRDefault="00B85064" w:rsidP="0025108E">
                  <w:pPr>
                    <w:spacing w:before="120" w:after="120" w:line="280" w:lineRule="exact"/>
                    <w:jc w:val="both"/>
                    <w:rPr>
                      <w:rFonts w:cs="Arial"/>
                      <w:b/>
                    </w:rPr>
                  </w:pPr>
                  <w:r>
                    <w:rPr>
                      <w:rFonts w:cs="Arial" w:hint="eastAsia"/>
                      <w:b/>
                      <w:lang w:eastAsia="zh-HK"/>
                    </w:rPr>
                    <w:t xml:space="preserve">19 August </w:t>
                  </w:r>
                  <w:r w:rsidR="0032256B" w:rsidRPr="002E07EF">
                    <w:rPr>
                      <w:rFonts w:cs="Arial"/>
                      <w:b/>
                    </w:rPr>
                    <w:t>2018</w:t>
                  </w:r>
                </w:p>
              </w:tc>
            </w:tr>
          </w:tbl>
          <w:tbl>
            <w:tblPr>
              <w:tblpPr w:leftFromText="180" w:rightFromText="180" w:vertAnchor="text" w:horzAnchor="margin" w:tblpY="248"/>
              <w:tblW w:w="1118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A0"/>
            </w:tblPr>
            <w:tblGrid>
              <w:gridCol w:w="1977"/>
              <w:gridCol w:w="6379"/>
              <w:gridCol w:w="992"/>
              <w:gridCol w:w="1839"/>
            </w:tblGrid>
            <w:tr w:rsidR="0032256B" w:rsidTr="00C65116">
              <w:trPr>
                <w:trHeight w:val="469"/>
              </w:trPr>
              <w:tc>
                <w:tcPr>
                  <w:tcW w:w="1977" w:type="dxa"/>
                  <w:shd w:val="clear" w:color="auto" w:fill="D9D9D9"/>
                </w:tcPr>
                <w:p w:rsidR="0032256B" w:rsidRDefault="0032256B" w:rsidP="0025108E">
                  <w:pPr>
                    <w:spacing w:line="280" w:lineRule="exact"/>
                    <w:rPr>
                      <w:rFonts w:cs="Arial"/>
                      <w:b/>
                    </w:rPr>
                  </w:pPr>
                  <w:r>
                    <w:rPr>
                      <w:rFonts w:cs="Arial"/>
                      <w:b/>
                    </w:rPr>
                    <w:t>Referencing:</w:t>
                  </w:r>
                </w:p>
              </w:tc>
              <w:tc>
                <w:tcPr>
                  <w:tcW w:w="9210" w:type="dxa"/>
                  <w:gridSpan w:val="3"/>
                </w:tcPr>
                <w:p w:rsidR="0032256B" w:rsidRPr="00B85064" w:rsidRDefault="0032256B" w:rsidP="0025108E">
                  <w:pPr>
                    <w:pStyle w:val="21"/>
                    <w:spacing w:line="280" w:lineRule="exact"/>
                    <w:rPr>
                      <w:rFonts w:cs="Arial"/>
                      <w:sz w:val="24"/>
                      <w:szCs w:val="24"/>
                      <w:lang w:eastAsia="zh-HK"/>
                    </w:rPr>
                  </w:pPr>
                  <w:r w:rsidRPr="007B059E">
                    <w:rPr>
                      <w:rFonts w:cs="Arial"/>
                      <w:sz w:val="24"/>
                      <w:szCs w:val="24"/>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7B059E">
                    <w:rPr>
                      <w:rFonts w:cs="Arial"/>
                      <w:i/>
                      <w:sz w:val="24"/>
                      <w:szCs w:val="24"/>
                    </w:rPr>
                    <w:t xml:space="preserve"> </w:t>
                  </w:r>
                  <w:r w:rsidRPr="007B059E">
                    <w:rPr>
                      <w:rFonts w:cs="Arial"/>
                      <w:sz w:val="24"/>
                      <w:szCs w:val="24"/>
                      <w:u w:val="single"/>
                    </w:rPr>
                    <w:t>title of book</w:t>
                  </w:r>
                  <w:r w:rsidRPr="007B059E">
                    <w:rPr>
                      <w:rFonts w:cs="Arial"/>
                      <w:sz w:val="24"/>
                      <w:szCs w:val="24"/>
                    </w:rPr>
                    <w:t xml:space="preserve">, edition, publisher: place of publication). </w:t>
                  </w:r>
                </w:p>
              </w:tc>
            </w:tr>
            <w:tr w:rsidR="0032256B" w:rsidTr="00C65116">
              <w:trPr>
                <w:trHeight w:val="469"/>
              </w:trPr>
              <w:tc>
                <w:tcPr>
                  <w:tcW w:w="1977" w:type="dxa"/>
                  <w:shd w:val="clear" w:color="auto" w:fill="D9D9D9"/>
                </w:tcPr>
                <w:p w:rsidR="0032256B" w:rsidRDefault="0032256B" w:rsidP="0025108E">
                  <w:pPr>
                    <w:spacing w:line="280" w:lineRule="exact"/>
                    <w:rPr>
                      <w:b/>
                      <w:i/>
                    </w:rPr>
                  </w:pPr>
                  <w:r>
                    <w:rPr>
                      <w:rFonts w:cs="Arial"/>
                      <w:b/>
                    </w:rPr>
                    <w:t xml:space="preserve">Disclosure: </w:t>
                  </w:r>
                </w:p>
                <w:p w:rsidR="0032256B" w:rsidRDefault="0032256B" w:rsidP="0025108E">
                  <w:pPr>
                    <w:spacing w:line="280" w:lineRule="exact"/>
                    <w:rPr>
                      <w:rFonts w:cs="Arial"/>
                      <w:b/>
                    </w:rPr>
                  </w:pPr>
                </w:p>
              </w:tc>
              <w:tc>
                <w:tcPr>
                  <w:tcW w:w="9210" w:type="dxa"/>
                  <w:gridSpan w:val="3"/>
                </w:tcPr>
                <w:p w:rsidR="0032256B" w:rsidRPr="001D0607" w:rsidRDefault="0032256B" w:rsidP="0025108E">
                  <w:pPr>
                    <w:spacing w:line="280" w:lineRule="exact"/>
                    <w:rPr>
                      <w:rFonts w:cs="Arial"/>
                      <w:lang w:eastAsia="zh-HK"/>
                    </w:rPr>
                  </w:pPr>
                  <w:r w:rsidRPr="001D0607">
                    <w:rPr>
                      <w:rFonts w:cs="Arial"/>
                    </w:rPr>
                    <w:t xml:space="preserve">Please include the following statement on the title page of the submitted assignment, followed by your name:     </w:t>
                  </w:r>
                </w:p>
                <w:p w:rsidR="0032256B" w:rsidRDefault="0032256B" w:rsidP="0025108E">
                  <w:pPr>
                    <w:spacing w:line="280" w:lineRule="exact"/>
                    <w:rPr>
                      <w:rFonts w:cs="Arial"/>
                      <w:b/>
                      <w:lang w:eastAsia="zh-HK"/>
                    </w:rPr>
                  </w:pPr>
                </w:p>
                <w:p w:rsidR="0032256B" w:rsidRDefault="0032256B" w:rsidP="0025108E">
                  <w:pPr>
                    <w:spacing w:line="280" w:lineRule="exact"/>
                    <w:rPr>
                      <w:rFonts w:cs="Arial"/>
                      <w:b/>
                      <w:lang w:eastAsia="zh-HK"/>
                    </w:rPr>
                  </w:pPr>
                  <w:r w:rsidRPr="001D0607">
                    <w:rPr>
                      <w:rFonts w:cs="Arial"/>
                      <w:b/>
                    </w:rPr>
                    <w:t>I declare that this assignment is all my own work and that I have acknowledged all materials used from the published or unpublished works of other people. All references have been duly cited.</w:t>
                  </w:r>
                </w:p>
                <w:p w:rsidR="0032256B" w:rsidRPr="006D1D4D" w:rsidRDefault="0032256B" w:rsidP="0025108E">
                  <w:pPr>
                    <w:spacing w:line="280" w:lineRule="exact"/>
                    <w:rPr>
                      <w:rFonts w:cs="Arial"/>
                      <w:b/>
                      <w:lang w:eastAsia="zh-HK"/>
                    </w:rPr>
                  </w:pPr>
                </w:p>
              </w:tc>
            </w:tr>
            <w:tr w:rsidR="0032256B" w:rsidTr="00C65116">
              <w:trPr>
                <w:trHeight w:val="742"/>
              </w:trPr>
              <w:tc>
                <w:tcPr>
                  <w:tcW w:w="1977" w:type="dxa"/>
                  <w:shd w:val="clear" w:color="auto" w:fill="D9D9D9"/>
                </w:tcPr>
                <w:p w:rsidR="0032256B" w:rsidRDefault="0032256B" w:rsidP="0025108E">
                  <w:pPr>
                    <w:spacing w:line="280" w:lineRule="exact"/>
                    <w:rPr>
                      <w:rFonts w:cs="Arial"/>
                      <w:b/>
                      <w:lang w:eastAsia="zh-HK"/>
                    </w:rPr>
                  </w:pPr>
                  <w:r>
                    <w:rPr>
                      <w:rFonts w:cs="Arial"/>
                      <w:b/>
                    </w:rPr>
                    <w:t>Student’s Signature:</w:t>
                  </w:r>
                  <w:r>
                    <w:rPr>
                      <w:rFonts w:cs="Arial"/>
                      <w:b/>
                    </w:rPr>
                    <w:br/>
                  </w:r>
                </w:p>
              </w:tc>
              <w:tc>
                <w:tcPr>
                  <w:tcW w:w="6379" w:type="dxa"/>
                </w:tcPr>
                <w:p w:rsidR="0032256B" w:rsidRDefault="0032256B" w:rsidP="0025108E">
                  <w:pPr>
                    <w:spacing w:line="280" w:lineRule="exact"/>
                    <w:jc w:val="center"/>
                    <w:rPr>
                      <w:rFonts w:cs="Arial"/>
                      <w:b/>
                      <w:i/>
                      <w:lang w:eastAsia="zh-HK"/>
                    </w:rPr>
                  </w:pPr>
                </w:p>
                <w:p w:rsidR="0032256B" w:rsidRDefault="0032256B" w:rsidP="0025108E">
                  <w:pPr>
                    <w:spacing w:line="280" w:lineRule="exact"/>
                    <w:jc w:val="center"/>
                    <w:rPr>
                      <w:rFonts w:cs="Arial"/>
                      <w:b/>
                      <w:i/>
                    </w:rPr>
                  </w:pPr>
                  <w:r>
                    <w:rPr>
                      <w:rFonts w:cs="Arial"/>
                      <w:b/>
                      <w:i/>
                    </w:rPr>
                    <w:t>(Only where hard copies required)</w:t>
                  </w:r>
                </w:p>
              </w:tc>
              <w:tc>
                <w:tcPr>
                  <w:tcW w:w="992" w:type="dxa"/>
                  <w:shd w:val="clear" w:color="auto" w:fill="D9D9D9"/>
                </w:tcPr>
                <w:p w:rsidR="0032256B" w:rsidRDefault="0032256B" w:rsidP="0025108E">
                  <w:pPr>
                    <w:spacing w:line="280" w:lineRule="exact"/>
                    <w:rPr>
                      <w:rFonts w:cs="Arial"/>
                      <w:b/>
                    </w:rPr>
                  </w:pPr>
                  <w:r>
                    <w:rPr>
                      <w:rFonts w:cs="Arial"/>
                      <w:b/>
                    </w:rPr>
                    <w:br/>
                    <w:t>Date:</w:t>
                  </w:r>
                </w:p>
              </w:tc>
              <w:tc>
                <w:tcPr>
                  <w:tcW w:w="1839" w:type="dxa"/>
                </w:tcPr>
                <w:p w:rsidR="0032256B" w:rsidRDefault="0032256B" w:rsidP="0025108E">
                  <w:pPr>
                    <w:spacing w:line="280" w:lineRule="exact"/>
                    <w:rPr>
                      <w:rFonts w:cs="Arial"/>
                      <w:b/>
                      <w:lang w:eastAsia="zh-HK"/>
                    </w:rPr>
                  </w:pPr>
                </w:p>
                <w:p w:rsidR="0032256B" w:rsidRDefault="00B85064" w:rsidP="0025108E">
                  <w:pPr>
                    <w:spacing w:line="280" w:lineRule="exact"/>
                    <w:rPr>
                      <w:rFonts w:cs="Arial"/>
                      <w:b/>
                      <w:lang w:eastAsia="zh-HK"/>
                    </w:rPr>
                  </w:pPr>
                  <w:r>
                    <w:rPr>
                      <w:rFonts w:cs="Arial" w:hint="eastAsia"/>
                      <w:b/>
                      <w:lang w:eastAsia="zh-HK"/>
                    </w:rPr>
                    <w:t>18 August</w:t>
                  </w:r>
                  <w:r w:rsidR="0032256B">
                    <w:rPr>
                      <w:rFonts w:cs="Arial" w:hint="eastAsia"/>
                      <w:b/>
                      <w:lang w:eastAsia="zh-HK"/>
                    </w:rPr>
                    <w:t xml:space="preserve"> 2018</w:t>
                  </w:r>
                </w:p>
              </w:tc>
            </w:tr>
          </w:tbl>
          <w:tbl>
            <w:tblPr>
              <w:tblW w:w="111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9385"/>
              <w:gridCol w:w="851"/>
              <w:gridCol w:w="947"/>
            </w:tblGrid>
            <w:tr w:rsidR="0032256B" w:rsidTr="00C65116">
              <w:trPr>
                <w:trHeight w:val="554"/>
              </w:trPr>
              <w:tc>
                <w:tcPr>
                  <w:tcW w:w="9385" w:type="dxa"/>
                  <w:vMerge w:val="restart"/>
                  <w:shd w:val="pct15" w:color="auto" w:fill="auto"/>
                </w:tcPr>
                <w:p w:rsidR="0032256B" w:rsidRDefault="0032256B" w:rsidP="0025108E">
                  <w:pPr>
                    <w:spacing w:before="120" w:after="120" w:line="280" w:lineRule="exact"/>
                    <w:jc w:val="both"/>
                    <w:rPr>
                      <w:lang w:eastAsia="zh-HK"/>
                    </w:rPr>
                  </w:pPr>
                  <w:r>
                    <w:t xml:space="preserve">Turnitin: Lecturer to tick to indicate if an electronic version of the assignment must be submitted to Turnitin.  Note: the Turnitin version is the primary submission and acts as a receipt for the student. All students MUST submit their assessments by the specified deadline.  Late submission will </w:t>
                  </w:r>
                  <w:r>
                    <w:rPr>
                      <w:rFonts w:hint="eastAsia"/>
                      <w:lang w:eastAsia="zh-HK"/>
                    </w:rPr>
                    <w:t xml:space="preserve">be subject to </w:t>
                  </w:r>
                  <w:r>
                    <w:t>penalt</w:t>
                  </w:r>
                  <w:r>
                    <w:rPr>
                      <w:rFonts w:hint="eastAsia"/>
                      <w:lang w:eastAsia="zh-HK"/>
                    </w:rPr>
                    <w:t>ies.</w:t>
                  </w:r>
                </w:p>
                <w:p w:rsidR="0032256B" w:rsidRPr="00D875C1" w:rsidRDefault="00D43CC0" w:rsidP="0025108E">
                  <w:pPr>
                    <w:spacing w:before="120" w:after="120" w:line="280" w:lineRule="exact"/>
                    <w:jc w:val="both"/>
                    <w:rPr>
                      <w:rFonts w:cs="Calibri"/>
                      <w:b/>
                      <w:szCs w:val="24"/>
                      <w:lang w:eastAsia="zh-HK"/>
                    </w:rPr>
                  </w:pPr>
                  <w:r>
                    <w:rPr>
                      <w:rFonts w:cs="Calibri" w:hint="eastAsia"/>
                      <w:b/>
                      <w:szCs w:val="24"/>
                      <w:lang w:eastAsia="zh-HK"/>
                    </w:rPr>
                    <w:t>Words Count: 719</w:t>
                  </w:r>
                  <w:r w:rsidR="00D875C1">
                    <w:rPr>
                      <w:rFonts w:cs="Calibri" w:hint="eastAsia"/>
                      <w:b/>
                      <w:szCs w:val="24"/>
                      <w:lang w:eastAsia="zh-HK"/>
                    </w:rPr>
                    <w:t>6</w:t>
                  </w:r>
                </w:p>
              </w:tc>
              <w:tc>
                <w:tcPr>
                  <w:tcW w:w="851" w:type="dxa"/>
                  <w:shd w:val="pct15" w:color="auto" w:fill="auto"/>
                </w:tcPr>
                <w:p w:rsidR="0032256B" w:rsidRDefault="0032256B" w:rsidP="0025108E">
                  <w:pPr>
                    <w:spacing w:before="120" w:after="120" w:line="280" w:lineRule="exact"/>
                    <w:jc w:val="center"/>
                    <w:rPr>
                      <w:rFonts w:cs="Calibri"/>
                      <w:b/>
                    </w:rPr>
                  </w:pPr>
                  <w:r>
                    <w:rPr>
                      <w:rFonts w:cs="Calibri"/>
                      <w:b/>
                    </w:rPr>
                    <w:t>YES</w:t>
                  </w:r>
                </w:p>
              </w:tc>
              <w:tc>
                <w:tcPr>
                  <w:tcW w:w="947" w:type="dxa"/>
                </w:tcPr>
                <w:p w:rsidR="0032256B" w:rsidRPr="00EE6ED5" w:rsidRDefault="0032256B" w:rsidP="0025108E">
                  <w:pPr>
                    <w:pStyle w:val="a3"/>
                    <w:widowControl/>
                    <w:numPr>
                      <w:ilvl w:val="0"/>
                      <w:numId w:val="2"/>
                    </w:numPr>
                    <w:spacing w:before="120" w:after="120" w:line="280" w:lineRule="exact"/>
                    <w:ind w:leftChars="0"/>
                    <w:contextualSpacing/>
                    <w:jc w:val="both"/>
                    <w:rPr>
                      <w:rFonts w:cs="Calibri"/>
                      <w:b/>
                    </w:rPr>
                  </w:pPr>
                </w:p>
              </w:tc>
            </w:tr>
            <w:tr w:rsidR="0032256B" w:rsidTr="00C65116">
              <w:trPr>
                <w:trHeight w:val="549"/>
              </w:trPr>
              <w:tc>
                <w:tcPr>
                  <w:tcW w:w="9385" w:type="dxa"/>
                  <w:vMerge/>
                  <w:vAlign w:val="center"/>
                </w:tcPr>
                <w:p w:rsidR="0032256B" w:rsidRDefault="0032256B" w:rsidP="0025108E">
                  <w:pPr>
                    <w:spacing w:line="280" w:lineRule="exact"/>
                    <w:rPr>
                      <w:rFonts w:cs="Calibri"/>
                      <w:b/>
                      <w:sz w:val="18"/>
                      <w:szCs w:val="18"/>
                    </w:rPr>
                  </w:pPr>
                </w:p>
              </w:tc>
              <w:tc>
                <w:tcPr>
                  <w:tcW w:w="851" w:type="dxa"/>
                  <w:shd w:val="pct15" w:color="auto" w:fill="auto"/>
                </w:tcPr>
                <w:p w:rsidR="0032256B" w:rsidRDefault="0032256B" w:rsidP="0025108E">
                  <w:pPr>
                    <w:spacing w:before="120" w:after="120" w:line="280" w:lineRule="exact"/>
                    <w:jc w:val="both"/>
                    <w:rPr>
                      <w:rFonts w:cs="Calibri"/>
                      <w:b/>
                    </w:rPr>
                  </w:pPr>
                </w:p>
              </w:tc>
              <w:tc>
                <w:tcPr>
                  <w:tcW w:w="947" w:type="dxa"/>
                </w:tcPr>
                <w:p w:rsidR="0032256B" w:rsidRDefault="0032256B" w:rsidP="0025108E">
                  <w:pPr>
                    <w:spacing w:before="120" w:after="120" w:line="280" w:lineRule="exact"/>
                    <w:jc w:val="both"/>
                    <w:rPr>
                      <w:rFonts w:cs="Calibri"/>
                      <w:b/>
                    </w:rPr>
                  </w:pPr>
                </w:p>
              </w:tc>
            </w:tr>
          </w:tbl>
          <w:p w:rsidR="0032256B" w:rsidRPr="004D43BF" w:rsidRDefault="0032256B" w:rsidP="0025108E">
            <w:pPr>
              <w:spacing w:line="280" w:lineRule="exact"/>
              <w:jc w:val="both"/>
              <w:rPr>
                <w:rFonts w:ascii="Times New Roman" w:hAnsi="Times New Roman" w:cs="Times New Roman"/>
                <w:szCs w:val="24"/>
                <w:lang w:eastAsia="zh-HK"/>
              </w:rPr>
            </w:pPr>
          </w:p>
        </w:tc>
      </w:tr>
    </w:tbl>
    <w:p w:rsidR="00BE69CC" w:rsidRPr="00BE69CC" w:rsidRDefault="00BE69CC" w:rsidP="001C3F44">
      <w:pPr>
        <w:spacing w:line="360" w:lineRule="auto"/>
        <w:ind w:left="960" w:hanging="960"/>
        <w:rPr>
          <w:rFonts w:ascii="Times New Roman" w:hAnsi="Times New Roman" w:cs="Times New Roman"/>
          <w:b/>
          <w:sz w:val="32"/>
          <w:szCs w:val="32"/>
          <w:u w:val="single"/>
          <w:lang w:eastAsia="zh-HK"/>
        </w:rPr>
      </w:pPr>
      <w:r w:rsidRPr="00BE69CC">
        <w:rPr>
          <w:rFonts w:ascii="Times New Roman" w:hAnsi="Times New Roman" w:cs="Times New Roman" w:hint="eastAsia"/>
          <w:b/>
          <w:sz w:val="32"/>
          <w:szCs w:val="32"/>
          <w:u w:val="single"/>
          <w:lang w:eastAsia="zh-HK"/>
        </w:rPr>
        <w:lastRenderedPageBreak/>
        <w:t>Part 1</w:t>
      </w:r>
      <w:r w:rsidR="001C3F44">
        <w:rPr>
          <w:rFonts w:ascii="Times New Roman" w:hAnsi="Times New Roman" w:cs="Times New Roman" w:hint="eastAsia"/>
          <w:b/>
          <w:sz w:val="32"/>
          <w:szCs w:val="32"/>
          <w:u w:val="single"/>
          <w:lang w:eastAsia="zh-HK"/>
        </w:rPr>
        <w:t xml:space="preserve"> : Literature Review</w:t>
      </w:r>
    </w:p>
    <w:p w:rsidR="00BE69CC" w:rsidRDefault="00BE69CC" w:rsidP="0052308F">
      <w:pPr>
        <w:spacing w:line="360" w:lineRule="auto"/>
        <w:ind w:left="960" w:hanging="960"/>
        <w:jc w:val="both"/>
        <w:rPr>
          <w:rFonts w:ascii="Times New Roman" w:hAnsi="Times New Roman" w:cs="Times New Roman"/>
          <w:b/>
          <w:szCs w:val="24"/>
          <w:u w:val="single"/>
          <w:lang w:eastAsia="zh-HK"/>
        </w:rPr>
      </w:pPr>
    </w:p>
    <w:p w:rsidR="00954E01" w:rsidRPr="003833C4" w:rsidRDefault="00BE69CC" w:rsidP="0052308F">
      <w:pPr>
        <w:spacing w:line="360" w:lineRule="auto"/>
        <w:ind w:left="960" w:hanging="960"/>
        <w:jc w:val="both"/>
        <w:rPr>
          <w:rFonts w:ascii="Times New Roman" w:hAnsi="Times New Roman" w:cs="Times New Roman"/>
          <w:b/>
          <w:szCs w:val="24"/>
          <w:u w:val="single"/>
          <w:lang w:eastAsia="zh-HK"/>
        </w:rPr>
      </w:pPr>
      <w:r w:rsidRPr="003833C4">
        <w:rPr>
          <w:rFonts w:ascii="Times New Roman" w:hAnsi="Times New Roman" w:cs="Times New Roman" w:hint="eastAsia"/>
          <w:b/>
          <w:szCs w:val="24"/>
          <w:u w:val="single"/>
          <w:lang w:eastAsia="zh-HK"/>
        </w:rPr>
        <w:t xml:space="preserve">Research </w:t>
      </w:r>
      <w:r w:rsidR="003833C4" w:rsidRPr="003833C4">
        <w:rPr>
          <w:rFonts w:ascii="Times New Roman" w:hAnsi="Times New Roman" w:cs="Times New Roman" w:hint="eastAsia"/>
          <w:b/>
          <w:szCs w:val="24"/>
          <w:u w:val="single"/>
          <w:lang w:eastAsia="zh-HK"/>
        </w:rPr>
        <w:t>T</w:t>
      </w:r>
      <w:r>
        <w:rPr>
          <w:rFonts w:ascii="Times New Roman" w:hAnsi="Times New Roman" w:cs="Times New Roman" w:hint="eastAsia"/>
          <w:b/>
          <w:szCs w:val="24"/>
          <w:u w:val="single"/>
          <w:lang w:eastAsia="zh-HK"/>
        </w:rPr>
        <w:t>opic</w:t>
      </w:r>
      <w:r w:rsidR="00954E01" w:rsidRPr="003833C4">
        <w:rPr>
          <w:rFonts w:ascii="Times New Roman" w:hAnsi="Times New Roman" w:cs="Times New Roman"/>
          <w:b/>
          <w:szCs w:val="24"/>
          <w:lang w:eastAsia="zh-HK"/>
        </w:rPr>
        <w:t>:</w:t>
      </w:r>
      <w:r w:rsidR="00954E01" w:rsidRPr="003833C4">
        <w:rPr>
          <w:rFonts w:ascii="Times New Roman" w:hAnsi="Times New Roman" w:cs="Times New Roman"/>
          <w:b/>
          <w:szCs w:val="24"/>
          <w:lang w:eastAsia="zh-HK"/>
        </w:rPr>
        <w:tab/>
      </w:r>
    </w:p>
    <w:p w:rsidR="00F27AD5" w:rsidRDefault="00F27AD5" w:rsidP="0052308F">
      <w:pPr>
        <w:spacing w:line="360" w:lineRule="auto"/>
        <w:jc w:val="both"/>
        <w:rPr>
          <w:rFonts w:ascii="Times New Roman" w:hAnsi="Times New Roman" w:cs="Times New Roman"/>
          <w:b/>
          <w:i/>
          <w:szCs w:val="24"/>
          <w:lang w:eastAsia="zh-HK"/>
        </w:rPr>
      </w:pPr>
      <w:r>
        <w:rPr>
          <w:rFonts w:ascii="Times New Roman" w:hAnsi="Times New Roman" w:cs="Times New Roman"/>
          <w:b/>
          <w:i/>
          <w:szCs w:val="24"/>
          <w:lang w:eastAsia="zh-HK"/>
        </w:rPr>
        <w:t>“</w:t>
      </w:r>
      <w:r>
        <w:rPr>
          <w:rFonts w:ascii="Times New Roman" w:hAnsi="Times New Roman" w:cs="Times New Roman" w:hint="eastAsia"/>
          <w:b/>
          <w:i/>
          <w:szCs w:val="24"/>
          <w:lang w:eastAsia="zh-HK"/>
        </w:rPr>
        <w:t>Customer Relationship Management</w:t>
      </w:r>
      <w:r>
        <w:rPr>
          <w:rFonts w:ascii="Times New Roman" w:hAnsi="Times New Roman" w:cs="Times New Roman"/>
          <w:b/>
          <w:i/>
          <w:szCs w:val="24"/>
          <w:lang w:eastAsia="zh-HK"/>
        </w:rPr>
        <w:t>”</w:t>
      </w:r>
      <w:r>
        <w:rPr>
          <w:rFonts w:ascii="Times New Roman" w:hAnsi="Times New Roman" w:cs="Times New Roman" w:hint="eastAsia"/>
          <w:b/>
          <w:i/>
          <w:szCs w:val="24"/>
          <w:lang w:eastAsia="zh-HK"/>
        </w:rPr>
        <w:t xml:space="preserve"> would be an effective mediator </w:t>
      </w:r>
      <w:r w:rsidR="00D56EA2">
        <w:rPr>
          <w:rFonts w:ascii="Times New Roman" w:hAnsi="Times New Roman" w:cs="Times New Roman" w:hint="eastAsia"/>
          <w:b/>
          <w:i/>
          <w:szCs w:val="24"/>
          <w:lang w:eastAsia="zh-HK"/>
        </w:rPr>
        <w:t xml:space="preserve">to drive </w:t>
      </w:r>
      <w:r>
        <w:rPr>
          <w:rFonts w:ascii="Times New Roman" w:hAnsi="Times New Roman" w:cs="Times New Roman" w:hint="eastAsia"/>
          <w:b/>
          <w:i/>
          <w:szCs w:val="24"/>
          <w:lang w:eastAsia="zh-HK"/>
        </w:rPr>
        <w:t>Customer-driven Strateg</w:t>
      </w:r>
      <w:r w:rsidR="00D56EA2">
        <w:rPr>
          <w:rFonts w:ascii="Times New Roman" w:hAnsi="Times New Roman" w:cs="Times New Roman" w:hint="eastAsia"/>
          <w:b/>
          <w:i/>
          <w:szCs w:val="24"/>
          <w:lang w:eastAsia="zh-HK"/>
        </w:rPr>
        <w:t>ies to lead</w:t>
      </w:r>
      <w:r>
        <w:rPr>
          <w:rFonts w:ascii="Times New Roman" w:hAnsi="Times New Roman" w:cs="Times New Roman" w:hint="eastAsia"/>
          <w:b/>
          <w:i/>
          <w:szCs w:val="24"/>
          <w:lang w:eastAsia="zh-HK"/>
        </w:rPr>
        <w:t xml:space="preserve"> Customer</w:t>
      </w:r>
      <w:r w:rsidR="00D56EA2">
        <w:rPr>
          <w:rFonts w:ascii="Times New Roman" w:hAnsi="Times New Roman" w:cs="Times New Roman" w:hint="eastAsia"/>
          <w:b/>
          <w:i/>
          <w:szCs w:val="24"/>
          <w:lang w:eastAsia="zh-HK"/>
        </w:rPr>
        <w:t>s</w:t>
      </w:r>
      <w:r w:rsidR="00D56EA2">
        <w:rPr>
          <w:rFonts w:ascii="Times New Roman" w:hAnsi="Times New Roman" w:cs="Times New Roman"/>
          <w:b/>
          <w:i/>
          <w:szCs w:val="24"/>
          <w:lang w:eastAsia="zh-HK"/>
        </w:rPr>
        <w:t>’</w:t>
      </w:r>
      <w:r>
        <w:rPr>
          <w:rFonts w:ascii="Times New Roman" w:hAnsi="Times New Roman" w:cs="Times New Roman" w:hint="eastAsia"/>
          <w:b/>
          <w:i/>
          <w:szCs w:val="24"/>
          <w:lang w:eastAsia="zh-HK"/>
        </w:rPr>
        <w:t xml:space="preserve"> Behaviour</w:t>
      </w:r>
      <w:r w:rsidR="00D56EA2">
        <w:rPr>
          <w:rFonts w:ascii="Times New Roman" w:hAnsi="Times New Roman" w:cs="Times New Roman" w:hint="eastAsia"/>
          <w:b/>
          <w:i/>
          <w:szCs w:val="24"/>
          <w:lang w:eastAsia="zh-HK"/>
        </w:rPr>
        <w:t xml:space="preserve"> </w:t>
      </w:r>
      <w:r>
        <w:rPr>
          <w:rFonts w:ascii="Times New Roman" w:hAnsi="Times New Roman" w:cs="Times New Roman" w:hint="eastAsia"/>
          <w:b/>
          <w:i/>
          <w:szCs w:val="24"/>
          <w:lang w:eastAsia="zh-HK"/>
        </w:rPr>
        <w:t>: a case of reputable property / facility management firm.</w:t>
      </w:r>
    </w:p>
    <w:p w:rsidR="00F27AD5" w:rsidRDefault="00F27AD5" w:rsidP="0052308F">
      <w:pPr>
        <w:spacing w:line="360" w:lineRule="auto"/>
        <w:jc w:val="both"/>
        <w:rPr>
          <w:rFonts w:ascii="Times New Roman" w:hAnsi="Times New Roman" w:cs="Times New Roman"/>
          <w:b/>
          <w:i/>
          <w:szCs w:val="24"/>
          <w:lang w:eastAsia="zh-HK"/>
        </w:rPr>
      </w:pPr>
    </w:p>
    <w:p w:rsidR="00954E01" w:rsidRPr="00292A67" w:rsidRDefault="00954E01" w:rsidP="0052308F">
      <w:pPr>
        <w:spacing w:line="360" w:lineRule="auto"/>
        <w:jc w:val="both"/>
        <w:rPr>
          <w:rFonts w:ascii="Times New Roman" w:hAnsi="Times New Roman" w:cs="Times New Roman"/>
          <w:b/>
          <w:szCs w:val="24"/>
          <w:lang w:eastAsia="zh-HK"/>
        </w:rPr>
      </w:pPr>
    </w:p>
    <w:p w:rsidR="00954E01" w:rsidRPr="00252529" w:rsidRDefault="00855728" w:rsidP="0052308F">
      <w:pPr>
        <w:spacing w:line="360" w:lineRule="auto"/>
        <w:jc w:val="both"/>
        <w:rPr>
          <w:rFonts w:ascii="Times New Roman" w:hAnsi="Times New Roman" w:cs="Times New Roman"/>
          <w:b/>
          <w:szCs w:val="24"/>
          <w:u w:val="single"/>
          <w:lang w:eastAsia="zh-HK"/>
        </w:rPr>
      </w:pPr>
      <w:r w:rsidRPr="00252529">
        <w:rPr>
          <w:rFonts w:ascii="Times New Roman" w:hAnsi="Times New Roman" w:cs="Times New Roman"/>
          <w:b/>
          <w:szCs w:val="24"/>
          <w:u w:val="single"/>
          <w:lang w:eastAsia="zh-HK"/>
        </w:rPr>
        <w:t>Declaration</w:t>
      </w:r>
      <w:r w:rsidRPr="00252529">
        <w:rPr>
          <w:rFonts w:ascii="Times New Roman" w:hAnsi="Times New Roman" w:cs="Times New Roman"/>
          <w:b/>
          <w:szCs w:val="24"/>
          <w:lang w:eastAsia="zh-HK"/>
        </w:rPr>
        <w:t xml:space="preserve">: </w:t>
      </w:r>
    </w:p>
    <w:p w:rsidR="008D5236" w:rsidRPr="00BD1BAA" w:rsidRDefault="00855728" w:rsidP="0052308F">
      <w:pPr>
        <w:spacing w:line="360" w:lineRule="auto"/>
        <w:jc w:val="both"/>
        <w:rPr>
          <w:rFonts w:ascii="Times New Roman" w:hAnsi="Times New Roman" w:cs="Times New Roman"/>
          <w:szCs w:val="24"/>
          <w:lang w:eastAsia="zh-HK"/>
        </w:rPr>
      </w:pPr>
      <w:r w:rsidRPr="00BD1BAA">
        <w:rPr>
          <w:rFonts w:ascii="Times New Roman" w:hAnsi="Times New Roman" w:cs="Times New Roman"/>
          <w:szCs w:val="24"/>
        </w:rPr>
        <w:t>I</w:t>
      </w:r>
      <w:r w:rsidR="003833C4" w:rsidRPr="00BD1BAA">
        <w:rPr>
          <w:rFonts w:ascii="Times New Roman" w:hAnsi="Times New Roman" w:cs="Times New Roman" w:hint="eastAsia"/>
          <w:szCs w:val="24"/>
          <w:lang w:eastAsia="zh-HK"/>
        </w:rPr>
        <w:t>, LUI Yau Hang, Edward</w:t>
      </w:r>
      <w:r w:rsidRPr="00BD1BAA">
        <w:rPr>
          <w:rFonts w:ascii="Times New Roman" w:hAnsi="Times New Roman" w:cs="Times New Roman"/>
          <w:szCs w:val="24"/>
        </w:rPr>
        <w:t xml:space="preserve"> </w:t>
      </w:r>
      <w:r w:rsidR="00F27AD5">
        <w:rPr>
          <w:rFonts w:ascii="Times New Roman" w:hAnsi="Times New Roman" w:cs="Times New Roman" w:hint="eastAsia"/>
          <w:szCs w:val="24"/>
          <w:lang w:eastAsia="zh-HK"/>
        </w:rPr>
        <w:t>(</w:t>
      </w:r>
      <w:r w:rsidR="00BE69CC">
        <w:rPr>
          <w:rFonts w:ascii="Times New Roman" w:hAnsi="Times New Roman" w:cs="Times New Roman" w:hint="eastAsia"/>
          <w:szCs w:val="24"/>
          <w:lang w:eastAsia="zh-HK"/>
        </w:rPr>
        <w:t>DBA S</w:t>
      </w:r>
      <w:r w:rsidR="00F27AD5">
        <w:rPr>
          <w:rFonts w:ascii="Times New Roman" w:hAnsi="Times New Roman" w:cs="Times New Roman" w:hint="eastAsia"/>
          <w:szCs w:val="24"/>
          <w:lang w:eastAsia="zh-HK"/>
        </w:rPr>
        <w:t>tudent no. 1710335</w:t>
      </w:r>
      <w:r w:rsidR="00BE69CC">
        <w:rPr>
          <w:rFonts w:ascii="Times New Roman" w:hAnsi="Times New Roman" w:cs="Times New Roman" w:hint="eastAsia"/>
          <w:szCs w:val="24"/>
          <w:lang w:eastAsia="zh-HK"/>
        </w:rPr>
        <w:t xml:space="preserve"> of UWTSD) </w:t>
      </w:r>
      <w:r w:rsidRPr="00BD1BAA">
        <w:rPr>
          <w:rFonts w:ascii="Times New Roman" w:hAnsi="Times New Roman" w:cs="Times New Roman"/>
          <w:szCs w:val="24"/>
        </w:rPr>
        <w:t>declare that this assignment is all my own work and that I have acknowledged all materials used from the published or unpublished works of other people. All references have been duly cited.</w:t>
      </w:r>
    </w:p>
    <w:p w:rsidR="00855728" w:rsidRDefault="00855728" w:rsidP="0052308F">
      <w:pPr>
        <w:spacing w:line="360" w:lineRule="auto"/>
        <w:jc w:val="both"/>
        <w:rPr>
          <w:rFonts w:ascii="Times New Roman" w:hAnsi="Times New Roman" w:cs="Times New Roman"/>
          <w:b/>
          <w:szCs w:val="24"/>
          <w:lang w:eastAsia="zh-HK"/>
        </w:rPr>
      </w:pPr>
    </w:p>
    <w:p w:rsidR="00F27AD5" w:rsidRPr="00954E01" w:rsidRDefault="00F27AD5" w:rsidP="0052308F">
      <w:pPr>
        <w:spacing w:line="360" w:lineRule="auto"/>
        <w:jc w:val="both"/>
        <w:rPr>
          <w:rFonts w:ascii="Times New Roman" w:hAnsi="Times New Roman" w:cs="Times New Roman"/>
          <w:b/>
          <w:szCs w:val="24"/>
          <w:lang w:eastAsia="zh-HK"/>
        </w:rPr>
      </w:pPr>
    </w:p>
    <w:p w:rsidR="001E0C0F" w:rsidRDefault="001E0C0F" w:rsidP="0052308F">
      <w:pPr>
        <w:spacing w:line="360" w:lineRule="auto"/>
        <w:ind w:left="960" w:hanging="960"/>
        <w:jc w:val="both"/>
        <w:outlineLvl w:val="0"/>
        <w:rPr>
          <w:rFonts w:ascii="Times New Roman" w:hAnsi="Times New Roman" w:cs="Times New Roman" w:hint="eastAsia"/>
          <w:b/>
          <w:szCs w:val="24"/>
          <w:lang w:eastAsia="zh-HK"/>
        </w:rPr>
      </w:pPr>
      <w:r w:rsidRPr="00252529">
        <w:rPr>
          <w:rFonts w:ascii="Times New Roman" w:hAnsi="Times New Roman" w:cs="Times New Roman"/>
          <w:b/>
          <w:szCs w:val="24"/>
          <w:u w:val="single"/>
          <w:lang w:eastAsia="zh-HK"/>
        </w:rPr>
        <w:t>Table of Contents</w:t>
      </w:r>
      <w:r w:rsidRPr="00252529">
        <w:rPr>
          <w:rFonts w:ascii="Times New Roman" w:hAnsi="Times New Roman" w:cs="Times New Roman"/>
          <w:b/>
          <w:szCs w:val="24"/>
          <w:lang w:eastAsia="zh-HK"/>
        </w:rPr>
        <w:t>:</w:t>
      </w:r>
    </w:p>
    <w:p w:rsidR="001C3F44" w:rsidRDefault="001C3F44" w:rsidP="0052308F">
      <w:pPr>
        <w:spacing w:line="360" w:lineRule="auto"/>
        <w:ind w:left="960" w:hanging="960"/>
        <w:jc w:val="both"/>
        <w:outlineLvl w:val="0"/>
        <w:rPr>
          <w:rFonts w:ascii="Times New Roman" w:hAnsi="Times New Roman" w:cs="Times New Roman"/>
          <w:b/>
          <w:szCs w:val="24"/>
          <w:lang w:eastAsia="zh-HK"/>
        </w:rPr>
      </w:pPr>
    </w:p>
    <w:tbl>
      <w:tblPr>
        <w:tblStyle w:val="a4"/>
        <w:tblW w:w="0" w:type="auto"/>
        <w:tblInd w:w="108" w:type="dxa"/>
        <w:tblLook w:val="04A0"/>
      </w:tblPr>
      <w:tblGrid>
        <w:gridCol w:w="567"/>
        <w:gridCol w:w="6804"/>
        <w:gridCol w:w="1427"/>
      </w:tblGrid>
      <w:tr w:rsidR="00954E01" w:rsidRPr="00826EEF" w:rsidTr="00954E01">
        <w:tc>
          <w:tcPr>
            <w:tcW w:w="7371" w:type="dxa"/>
            <w:gridSpan w:val="2"/>
          </w:tcPr>
          <w:p w:rsidR="00954E01" w:rsidRPr="00BD1BAA" w:rsidRDefault="003833C4" w:rsidP="0052308F">
            <w:pPr>
              <w:spacing w:line="360" w:lineRule="auto"/>
              <w:jc w:val="both"/>
              <w:rPr>
                <w:rFonts w:ascii="Times New Roman" w:hAnsi="Times New Roman" w:cs="Times New Roman"/>
                <w:szCs w:val="24"/>
                <w:lang w:eastAsia="zh-HK"/>
              </w:rPr>
            </w:pPr>
            <w:r w:rsidRPr="00BD1BAA">
              <w:rPr>
                <w:rFonts w:ascii="Times New Roman" w:hAnsi="Times New Roman" w:cs="Times New Roman" w:hint="eastAsia"/>
                <w:szCs w:val="24"/>
                <w:lang w:eastAsia="zh-HK"/>
              </w:rPr>
              <w:t>T</w:t>
            </w:r>
            <w:r w:rsidR="00826849">
              <w:rPr>
                <w:rFonts w:ascii="Times New Roman" w:hAnsi="Times New Roman" w:cs="Times New Roman" w:hint="eastAsia"/>
                <w:szCs w:val="24"/>
                <w:lang w:eastAsia="zh-HK"/>
              </w:rPr>
              <w:t>opic</w:t>
            </w:r>
            <w:r w:rsidR="00F27AD5">
              <w:rPr>
                <w:rFonts w:ascii="Times New Roman" w:hAnsi="Times New Roman" w:cs="Times New Roman" w:hint="eastAsia"/>
                <w:szCs w:val="24"/>
                <w:lang w:eastAsia="zh-HK"/>
              </w:rPr>
              <w:t xml:space="preserve">, </w:t>
            </w:r>
            <w:r w:rsidR="00954E01" w:rsidRPr="00BD1BAA">
              <w:rPr>
                <w:rFonts w:ascii="Times New Roman" w:hAnsi="Times New Roman" w:cs="Times New Roman" w:hint="eastAsia"/>
                <w:szCs w:val="24"/>
                <w:lang w:eastAsia="zh-HK"/>
              </w:rPr>
              <w:t>Declaration</w:t>
            </w:r>
            <w:r w:rsidR="00F27AD5">
              <w:rPr>
                <w:rFonts w:ascii="Times New Roman" w:hAnsi="Times New Roman" w:cs="Times New Roman" w:hint="eastAsia"/>
                <w:szCs w:val="24"/>
                <w:lang w:eastAsia="zh-HK"/>
              </w:rPr>
              <w:t xml:space="preserve"> and Table of Content</w:t>
            </w:r>
          </w:p>
        </w:tc>
        <w:tc>
          <w:tcPr>
            <w:tcW w:w="1427" w:type="dxa"/>
          </w:tcPr>
          <w:p w:rsidR="00954E01" w:rsidRPr="00BD1BAA" w:rsidRDefault="00954E01" w:rsidP="0052308F">
            <w:pPr>
              <w:spacing w:line="360" w:lineRule="auto"/>
              <w:jc w:val="center"/>
              <w:rPr>
                <w:rFonts w:ascii="Times New Roman" w:hAnsi="Times New Roman" w:cs="Times New Roman"/>
                <w:szCs w:val="24"/>
                <w:lang w:eastAsia="zh-HK"/>
              </w:rPr>
            </w:pPr>
            <w:r w:rsidRPr="00BD1BAA">
              <w:rPr>
                <w:rFonts w:ascii="Times New Roman" w:hAnsi="Times New Roman" w:cs="Times New Roman" w:hint="eastAsia"/>
                <w:szCs w:val="24"/>
                <w:lang w:eastAsia="zh-HK"/>
              </w:rPr>
              <w:t>P.2</w:t>
            </w:r>
          </w:p>
        </w:tc>
      </w:tr>
      <w:tr w:rsidR="00954E01" w:rsidRPr="00826EEF" w:rsidTr="00954E01">
        <w:tc>
          <w:tcPr>
            <w:tcW w:w="7371" w:type="dxa"/>
            <w:gridSpan w:val="2"/>
          </w:tcPr>
          <w:p w:rsidR="008C5634" w:rsidRPr="008C5634" w:rsidRDefault="008C5634" w:rsidP="0052308F">
            <w:pPr>
              <w:spacing w:line="360" w:lineRule="auto"/>
              <w:jc w:val="both"/>
              <w:rPr>
                <w:rFonts w:ascii="Times New Roman" w:hAnsi="Times New Roman" w:cs="Times New Roman"/>
                <w:b/>
                <w:szCs w:val="24"/>
                <w:u w:val="single"/>
                <w:lang w:eastAsia="zh-HK"/>
              </w:rPr>
            </w:pPr>
            <w:r w:rsidRPr="008C5634">
              <w:rPr>
                <w:rFonts w:ascii="Times New Roman" w:hAnsi="Times New Roman" w:cs="Times New Roman" w:hint="eastAsia"/>
                <w:b/>
                <w:szCs w:val="24"/>
                <w:u w:val="single"/>
                <w:lang w:eastAsia="zh-HK"/>
              </w:rPr>
              <w:t>Part 1</w:t>
            </w:r>
          </w:p>
          <w:p w:rsidR="00954E01" w:rsidRPr="00BD1BAA" w:rsidRDefault="003833C4" w:rsidP="0052308F">
            <w:pPr>
              <w:spacing w:line="360" w:lineRule="auto"/>
              <w:jc w:val="both"/>
              <w:rPr>
                <w:rFonts w:ascii="Times New Roman" w:hAnsi="Times New Roman" w:cs="Times New Roman"/>
                <w:szCs w:val="24"/>
                <w:lang w:eastAsia="zh-HK"/>
              </w:rPr>
            </w:pPr>
            <w:r w:rsidRPr="00BD1BAA">
              <w:rPr>
                <w:rFonts w:ascii="Times New Roman" w:hAnsi="Times New Roman" w:cs="Times New Roman" w:hint="eastAsia"/>
                <w:szCs w:val="24"/>
                <w:lang w:eastAsia="zh-HK"/>
              </w:rPr>
              <w:t>Abstract</w:t>
            </w:r>
          </w:p>
        </w:tc>
        <w:tc>
          <w:tcPr>
            <w:tcW w:w="1427" w:type="dxa"/>
          </w:tcPr>
          <w:p w:rsidR="001C3F44" w:rsidRDefault="001C3F44" w:rsidP="0052308F">
            <w:pPr>
              <w:spacing w:line="360" w:lineRule="auto"/>
              <w:jc w:val="center"/>
              <w:rPr>
                <w:rFonts w:ascii="Times New Roman" w:hAnsi="Times New Roman" w:cs="Times New Roman" w:hint="eastAsia"/>
                <w:szCs w:val="24"/>
                <w:lang w:eastAsia="zh-HK"/>
              </w:rPr>
            </w:pPr>
          </w:p>
          <w:p w:rsidR="00954E01" w:rsidRPr="00BD1BAA" w:rsidRDefault="00954E01" w:rsidP="0025108E">
            <w:pPr>
              <w:spacing w:line="360" w:lineRule="auto"/>
              <w:jc w:val="center"/>
              <w:rPr>
                <w:rFonts w:ascii="Times New Roman" w:hAnsi="Times New Roman" w:cs="Times New Roman"/>
                <w:szCs w:val="24"/>
                <w:lang w:eastAsia="zh-HK"/>
              </w:rPr>
            </w:pPr>
            <w:r w:rsidRPr="00BD1BAA">
              <w:rPr>
                <w:rFonts w:ascii="Times New Roman" w:hAnsi="Times New Roman" w:cs="Times New Roman" w:hint="eastAsia"/>
                <w:szCs w:val="24"/>
                <w:lang w:eastAsia="zh-HK"/>
              </w:rPr>
              <w:t>P</w:t>
            </w:r>
            <w:r w:rsidR="001C3F44">
              <w:rPr>
                <w:rFonts w:ascii="Times New Roman" w:hAnsi="Times New Roman" w:cs="Times New Roman" w:hint="eastAsia"/>
                <w:szCs w:val="24"/>
                <w:lang w:eastAsia="zh-HK"/>
              </w:rPr>
              <w:t>.</w:t>
            </w:r>
            <w:r w:rsidR="0025108E">
              <w:rPr>
                <w:rFonts w:ascii="Times New Roman" w:hAnsi="Times New Roman" w:cs="Times New Roman" w:hint="eastAsia"/>
                <w:szCs w:val="24"/>
                <w:lang w:eastAsia="zh-HK"/>
              </w:rPr>
              <w:t>3</w:t>
            </w:r>
            <w:r w:rsidR="001C3F44">
              <w:rPr>
                <w:rFonts w:ascii="Times New Roman" w:hAnsi="Times New Roman" w:cs="Times New Roman" w:hint="eastAsia"/>
                <w:szCs w:val="24"/>
                <w:lang w:eastAsia="zh-HK"/>
              </w:rPr>
              <w:t xml:space="preserve"> </w:t>
            </w:r>
            <w:r w:rsidR="001C3F44">
              <w:rPr>
                <w:rFonts w:ascii="Times New Roman" w:hAnsi="Times New Roman" w:cs="Times New Roman"/>
                <w:szCs w:val="24"/>
                <w:lang w:eastAsia="zh-HK"/>
              </w:rPr>
              <w:t>–</w:t>
            </w:r>
            <w:r w:rsidR="001C3F44">
              <w:rPr>
                <w:rFonts w:ascii="Times New Roman" w:hAnsi="Times New Roman" w:cs="Times New Roman" w:hint="eastAsia"/>
                <w:szCs w:val="24"/>
                <w:lang w:eastAsia="zh-HK"/>
              </w:rPr>
              <w:t xml:space="preserve"> P.</w:t>
            </w:r>
            <w:r w:rsidR="0025108E">
              <w:rPr>
                <w:rFonts w:ascii="Times New Roman" w:hAnsi="Times New Roman" w:cs="Times New Roman" w:hint="eastAsia"/>
                <w:szCs w:val="24"/>
                <w:lang w:eastAsia="zh-HK"/>
              </w:rPr>
              <w:t>4</w:t>
            </w:r>
          </w:p>
        </w:tc>
      </w:tr>
      <w:tr w:rsidR="00DF0367" w:rsidRPr="00826EEF" w:rsidTr="006D0548">
        <w:tc>
          <w:tcPr>
            <w:tcW w:w="567" w:type="dxa"/>
          </w:tcPr>
          <w:p w:rsidR="00DF0367" w:rsidRPr="00BD1BAA" w:rsidRDefault="00DF0367" w:rsidP="0052308F">
            <w:pPr>
              <w:spacing w:line="360" w:lineRule="auto"/>
              <w:jc w:val="both"/>
              <w:rPr>
                <w:rFonts w:ascii="Times New Roman" w:hAnsi="Times New Roman" w:cs="Times New Roman"/>
                <w:szCs w:val="24"/>
                <w:lang w:eastAsia="zh-HK"/>
              </w:rPr>
            </w:pPr>
            <w:r w:rsidRPr="00BD1BAA">
              <w:rPr>
                <w:rFonts w:ascii="Times New Roman" w:hAnsi="Times New Roman" w:cs="Times New Roman"/>
                <w:szCs w:val="24"/>
                <w:lang w:eastAsia="zh-HK"/>
              </w:rPr>
              <w:t>1.</w:t>
            </w:r>
          </w:p>
        </w:tc>
        <w:tc>
          <w:tcPr>
            <w:tcW w:w="6804" w:type="dxa"/>
          </w:tcPr>
          <w:p w:rsidR="00DF0367" w:rsidRPr="00BD1BAA" w:rsidRDefault="003833C4" w:rsidP="0052308F">
            <w:pPr>
              <w:spacing w:line="360" w:lineRule="auto"/>
              <w:jc w:val="both"/>
              <w:rPr>
                <w:rFonts w:ascii="Times New Roman" w:hAnsi="Times New Roman" w:cs="Times New Roman"/>
                <w:szCs w:val="24"/>
                <w:lang w:eastAsia="zh-HK"/>
              </w:rPr>
            </w:pPr>
            <w:r w:rsidRPr="00BD1BAA">
              <w:rPr>
                <w:rFonts w:ascii="Times New Roman" w:hAnsi="Times New Roman" w:cs="Times New Roman" w:hint="eastAsia"/>
                <w:szCs w:val="24"/>
                <w:lang w:eastAsia="zh-HK"/>
              </w:rPr>
              <w:t>Introduction</w:t>
            </w:r>
          </w:p>
        </w:tc>
        <w:tc>
          <w:tcPr>
            <w:tcW w:w="1427" w:type="dxa"/>
          </w:tcPr>
          <w:p w:rsidR="00DF0367" w:rsidRPr="00BD1BAA" w:rsidRDefault="00C16A1E" w:rsidP="0025108E">
            <w:pPr>
              <w:spacing w:line="360" w:lineRule="auto"/>
              <w:jc w:val="center"/>
              <w:rPr>
                <w:rFonts w:ascii="Times New Roman" w:hAnsi="Times New Roman" w:cs="Times New Roman"/>
                <w:szCs w:val="24"/>
                <w:lang w:eastAsia="zh-HK"/>
              </w:rPr>
            </w:pPr>
            <w:r w:rsidRPr="00BD1BAA">
              <w:rPr>
                <w:rFonts w:ascii="Times New Roman" w:hAnsi="Times New Roman" w:cs="Times New Roman"/>
                <w:szCs w:val="24"/>
                <w:lang w:eastAsia="zh-HK"/>
              </w:rPr>
              <w:t>P</w:t>
            </w:r>
            <w:r w:rsidR="001C3F44">
              <w:rPr>
                <w:rFonts w:ascii="Times New Roman" w:hAnsi="Times New Roman" w:cs="Times New Roman" w:hint="eastAsia"/>
                <w:szCs w:val="24"/>
                <w:lang w:eastAsia="zh-HK"/>
              </w:rPr>
              <w:t>.</w:t>
            </w:r>
            <w:r w:rsidR="0025108E">
              <w:rPr>
                <w:rFonts w:ascii="Times New Roman" w:hAnsi="Times New Roman" w:cs="Times New Roman" w:hint="eastAsia"/>
                <w:szCs w:val="24"/>
                <w:lang w:eastAsia="zh-HK"/>
              </w:rPr>
              <w:t>5</w:t>
            </w:r>
            <w:r w:rsidR="001C3F44">
              <w:rPr>
                <w:rFonts w:ascii="Times New Roman" w:hAnsi="Times New Roman" w:cs="Times New Roman" w:hint="eastAsia"/>
                <w:szCs w:val="24"/>
                <w:lang w:eastAsia="zh-HK"/>
              </w:rPr>
              <w:t xml:space="preserve"> </w:t>
            </w:r>
            <w:r w:rsidR="001C3F44">
              <w:rPr>
                <w:rFonts w:ascii="Times New Roman" w:hAnsi="Times New Roman" w:cs="Times New Roman"/>
                <w:szCs w:val="24"/>
                <w:lang w:eastAsia="zh-HK"/>
              </w:rPr>
              <w:t>–</w:t>
            </w:r>
            <w:r w:rsidR="001C3F44">
              <w:rPr>
                <w:rFonts w:ascii="Times New Roman" w:hAnsi="Times New Roman" w:cs="Times New Roman" w:hint="eastAsia"/>
                <w:szCs w:val="24"/>
                <w:lang w:eastAsia="zh-HK"/>
              </w:rPr>
              <w:t xml:space="preserve"> P.</w:t>
            </w:r>
            <w:r w:rsidR="0025108E">
              <w:rPr>
                <w:rFonts w:ascii="Times New Roman" w:hAnsi="Times New Roman" w:cs="Times New Roman" w:hint="eastAsia"/>
                <w:szCs w:val="24"/>
                <w:lang w:eastAsia="zh-HK"/>
              </w:rPr>
              <w:t>6</w:t>
            </w:r>
            <w:r w:rsidR="00E93942" w:rsidRPr="00BD1BAA">
              <w:rPr>
                <w:rFonts w:ascii="Times New Roman" w:hAnsi="Times New Roman" w:cs="Times New Roman" w:hint="eastAsia"/>
                <w:szCs w:val="24"/>
                <w:lang w:eastAsia="zh-HK"/>
              </w:rPr>
              <w:t xml:space="preserve"> </w:t>
            </w:r>
          </w:p>
        </w:tc>
      </w:tr>
      <w:tr w:rsidR="00DF0367" w:rsidRPr="00826EEF" w:rsidTr="006D0548">
        <w:tc>
          <w:tcPr>
            <w:tcW w:w="567" w:type="dxa"/>
            <w:tcBorders>
              <w:bottom w:val="single" w:sz="4" w:space="0" w:color="auto"/>
            </w:tcBorders>
          </w:tcPr>
          <w:p w:rsidR="00DF0367" w:rsidRPr="00BD1BAA" w:rsidRDefault="00DF0367" w:rsidP="0052308F">
            <w:pPr>
              <w:spacing w:line="360" w:lineRule="auto"/>
              <w:jc w:val="both"/>
              <w:rPr>
                <w:rFonts w:ascii="Times New Roman" w:hAnsi="Times New Roman" w:cs="Times New Roman"/>
                <w:szCs w:val="24"/>
                <w:lang w:eastAsia="zh-HK"/>
              </w:rPr>
            </w:pPr>
            <w:r w:rsidRPr="00BD1BAA">
              <w:rPr>
                <w:rFonts w:ascii="Times New Roman" w:hAnsi="Times New Roman" w:cs="Times New Roman"/>
                <w:szCs w:val="24"/>
                <w:lang w:eastAsia="zh-HK"/>
              </w:rPr>
              <w:t>2.</w:t>
            </w:r>
          </w:p>
        </w:tc>
        <w:tc>
          <w:tcPr>
            <w:tcW w:w="6804" w:type="dxa"/>
          </w:tcPr>
          <w:p w:rsidR="00DF0367" w:rsidRPr="00BD1BAA" w:rsidRDefault="007B059E" w:rsidP="0052308F">
            <w:pPr>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Literature Review</w:t>
            </w:r>
          </w:p>
        </w:tc>
        <w:tc>
          <w:tcPr>
            <w:tcW w:w="1427" w:type="dxa"/>
          </w:tcPr>
          <w:p w:rsidR="00DF0367" w:rsidRPr="00BD1BAA" w:rsidRDefault="00DF0367" w:rsidP="0025108E">
            <w:pPr>
              <w:spacing w:line="360" w:lineRule="auto"/>
              <w:jc w:val="center"/>
              <w:rPr>
                <w:rFonts w:ascii="Times New Roman" w:hAnsi="Times New Roman" w:cs="Times New Roman"/>
                <w:szCs w:val="24"/>
                <w:lang w:eastAsia="zh-HK"/>
              </w:rPr>
            </w:pPr>
            <w:r w:rsidRPr="00BD1BAA">
              <w:rPr>
                <w:rFonts w:ascii="Times New Roman" w:hAnsi="Times New Roman" w:cs="Times New Roman"/>
                <w:szCs w:val="24"/>
                <w:lang w:eastAsia="zh-HK"/>
              </w:rPr>
              <w:t>P.</w:t>
            </w:r>
            <w:r w:rsidR="0025108E">
              <w:rPr>
                <w:rFonts w:ascii="Times New Roman" w:hAnsi="Times New Roman" w:cs="Times New Roman" w:hint="eastAsia"/>
                <w:szCs w:val="24"/>
                <w:lang w:eastAsia="zh-HK"/>
              </w:rPr>
              <w:t>7</w:t>
            </w:r>
            <w:r w:rsidR="001C3F44">
              <w:rPr>
                <w:rFonts w:ascii="Times New Roman" w:hAnsi="Times New Roman" w:cs="Times New Roman" w:hint="eastAsia"/>
                <w:szCs w:val="24"/>
                <w:lang w:eastAsia="zh-HK"/>
              </w:rPr>
              <w:t xml:space="preserve"> </w:t>
            </w:r>
            <w:r w:rsidR="001C3F44">
              <w:rPr>
                <w:rFonts w:ascii="Times New Roman" w:hAnsi="Times New Roman" w:cs="Times New Roman"/>
                <w:szCs w:val="24"/>
                <w:lang w:eastAsia="zh-HK"/>
              </w:rPr>
              <w:t>–</w:t>
            </w:r>
            <w:r w:rsidR="001C3F44">
              <w:rPr>
                <w:rFonts w:ascii="Times New Roman" w:hAnsi="Times New Roman" w:cs="Times New Roman" w:hint="eastAsia"/>
                <w:szCs w:val="24"/>
                <w:lang w:eastAsia="zh-HK"/>
              </w:rPr>
              <w:t xml:space="preserve"> P.1</w:t>
            </w:r>
            <w:r w:rsidR="0025108E">
              <w:rPr>
                <w:rFonts w:ascii="Times New Roman" w:hAnsi="Times New Roman" w:cs="Times New Roman" w:hint="eastAsia"/>
                <w:szCs w:val="24"/>
                <w:lang w:eastAsia="zh-HK"/>
              </w:rPr>
              <w:t>5</w:t>
            </w:r>
          </w:p>
        </w:tc>
      </w:tr>
      <w:tr w:rsidR="008C5634" w:rsidRPr="00826EEF" w:rsidTr="00866FEE">
        <w:tc>
          <w:tcPr>
            <w:tcW w:w="7371" w:type="dxa"/>
            <w:gridSpan w:val="2"/>
          </w:tcPr>
          <w:p w:rsidR="008C5634" w:rsidRPr="008C5634" w:rsidRDefault="008C5634" w:rsidP="0052308F">
            <w:pPr>
              <w:spacing w:line="360" w:lineRule="auto"/>
              <w:jc w:val="both"/>
              <w:rPr>
                <w:rFonts w:ascii="Times New Roman" w:hAnsi="Times New Roman" w:cs="Times New Roman"/>
                <w:b/>
                <w:szCs w:val="24"/>
                <w:u w:val="single"/>
                <w:lang w:eastAsia="zh-HK"/>
              </w:rPr>
            </w:pPr>
            <w:r w:rsidRPr="008C5634">
              <w:rPr>
                <w:rFonts w:ascii="Times New Roman" w:hAnsi="Times New Roman" w:cs="Times New Roman" w:hint="eastAsia"/>
                <w:b/>
                <w:szCs w:val="24"/>
                <w:u w:val="single"/>
                <w:lang w:eastAsia="zh-HK"/>
              </w:rPr>
              <w:t xml:space="preserve">Part </w:t>
            </w:r>
            <w:r>
              <w:rPr>
                <w:rFonts w:ascii="Times New Roman" w:hAnsi="Times New Roman" w:cs="Times New Roman" w:hint="eastAsia"/>
                <w:b/>
                <w:szCs w:val="24"/>
                <w:u w:val="single"/>
                <w:lang w:eastAsia="zh-HK"/>
              </w:rPr>
              <w:t>2</w:t>
            </w:r>
          </w:p>
          <w:p w:rsidR="008C5634" w:rsidRPr="00BD1BAA" w:rsidRDefault="008C5634" w:rsidP="0052308F">
            <w:pPr>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Critics</w:t>
            </w:r>
          </w:p>
        </w:tc>
        <w:tc>
          <w:tcPr>
            <w:tcW w:w="1427" w:type="dxa"/>
          </w:tcPr>
          <w:p w:rsidR="001C3F44" w:rsidRDefault="001C3F44" w:rsidP="0052308F">
            <w:pPr>
              <w:spacing w:line="360" w:lineRule="auto"/>
              <w:jc w:val="center"/>
              <w:rPr>
                <w:rFonts w:ascii="Times New Roman" w:hAnsi="Times New Roman" w:cs="Times New Roman" w:hint="eastAsia"/>
                <w:szCs w:val="24"/>
                <w:lang w:eastAsia="zh-HK"/>
              </w:rPr>
            </w:pPr>
          </w:p>
          <w:p w:rsidR="008C5634" w:rsidRPr="00BD1BAA" w:rsidRDefault="008C5634" w:rsidP="0025108E">
            <w:pPr>
              <w:spacing w:line="360" w:lineRule="auto"/>
              <w:jc w:val="center"/>
              <w:rPr>
                <w:rFonts w:ascii="Times New Roman" w:hAnsi="Times New Roman" w:cs="Times New Roman"/>
                <w:szCs w:val="24"/>
                <w:lang w:eastAsia="zh-HK"/>
              </w:rPr>
            </w:pPr>
            <w:r w:rsidRPr="00BD1BAA">
              <w:rPr>
                <w:rFonts w:ascii="Times New Roman" w:hAnsi="Times New Roman" w:cs="Times New Roman" w:hint="eastAsia"/>
                <w:szCs w:val="24"/>
                <w:lang w:eastAsia="zh-HK"/>
              </w:rPr>
              <w:t>P.</w:t>
            </w:r>
            <w:r w:rsidR="001C3F44">
              <w:rPr>
                <w:rFonts w:ascii="Times New Roman" w:hAnsi="Times New Roman" w:cs="Times New Roman" w:hint="eastAsia"/>
                <w:szCs w:val="24"/>
                <w:lang w:eastAsia="zh-HK"/>
              </w:rPr>
              <w:t>1</w:t>
            </w:r>
            <w:r w:rsidR="0025108E">
              <w:rPr>
                <w:rFonts w:ascii="Times New Roman" w:hAnsi="Times New Roman" w:cs="Times New Roman" w:hint="eastAsia"/>
                <w:szCs w:val="24"/>
                <w:lang w:eastAsia="zh-HK"/>
              </w:rPr>
              <w:t>6</w:t>
            </w:r>
            <w:r w:rsidR="001C3F44">
              <w:rPr>
                <w:rFonts w:ascii="Times New Roman" w:hAnsi="Times New Roman" w:cs="Times New Roman" w:hint="eastAsia"/>
                <w:szCs w:val="24"/>
                <w:lang w:eastAsia="zh-HK"/>
              </w:rPr>
              <w:t xml:space="preserve"> </w:t>
            </w:r>
            <w:r w:rsidR="001C3F44">
              <w:rPr>
                <w:rFonts w:ascii="Times New Roman" w:hAnsi="Times New Roman" w:cs="Times New Roman"/>
                <w:szCs w:val="24"/>
                <w:lang w:eastAsia="zh-HK"/>
              </w:rPr>
              <w:t>–</w:t>
            </w:r>
            <w:r w:rsidR="001C3F44">
              <w:rPr>
                <w:rFonts w:ascii="Times New Roman" w:hAnsi="Times New Roman" w:cs="Times New Roman" w:hint="eastAsia"/>
                <w:szCs w:val="24"/>
                <w:lang w:eastAsia="zh-HK"/>
              </w:rPr>
              <w:t xml:space="preserve"> P.</w:t>
            </w:r>
          </w:p>
        </w:tc>
      </w:tr>
      <w:tr w:rsidR="00C1767E" w:rsidRPr="00826EEF" w:rsidTr="006D0548">
        <w:tc>
          <w:tcPr>
            <w:tcW w:w="567" w:type="dxa"/>
          </w:tcPr>
          <w:p w:rsidR="00C1767E" w:rsidRPr="00BD1BAA" w:rsidRDefault="00826849" w:rsidP="0052308F">
            <w:pPr>
              <w:spacing w:line="360" w:lineRule="auto"/>
              <w:jc w:val="both"/>
              <w:rPr>
                <w:rFonts w:ascii="Times New Roman" w:hAnsi="Times New Roman" w:cs="Times New Roman"/>
                <w:szCs w:val="24"/>
                <w:lang w:eastAsia="zh-HK"/>
              </w:rPr>
            </w:pPr>
            <w:r>
              <w:rPr>
                <w:rFonts w:ascii="Times New Roman" w:hAnsi="Times New Roman" w:cs="Times New Roman" w:hint="eastAsia"/>
                <w:szCs w:val="24"/>
                <w:lang w:eastAsia="zh-HK"/>
              </w:rPr>
              <w:t>3</w:t>
            </w:r>
          </w:p>
        </w:tc>
        <w:tc>
          <w:tcPr>
            <w:tcW w:w="6804" w:type="dxa"/>
            <w:tcBorders>
              <w:top w:val="single" w:sz="4" w:space="0" w:color="auto"/>
            </w:tcBorders>
          </w:tcPr>
          <w:p w:rsidR="00C1767E" w:rsidRPr="00BD1BAA" w:rsidRDefault="00C1767E" w:rsidP="0052308F">
            <w:pPr>
              <w:spacing w:line="360" w:lineRule="auto"/>
              <w:jc w:val="both"/>
              <w:rPr>
                <w:rFonts w:ascii="Times New Roman" w:hAnsi="Times New Roman" w:cs="Times New Roman"/>
                <w:szCs w:val="24"/>
                <w:lang w:eastAsia="zh-HK"/>
              </w:rPr>
            </w:pPr>
            <w:r w:rsidRPr="00BD1BAA">
              <w:rPr>
                <w:rFonts w:ascii="Times New Roman" w:hAnsi="Times New Roman" w:cs="Times New Roman"/>
                <w:szCs w:val="24"/>
                <w:lang w:eastAsia="zh-HK"/>
              </w:rPr>
              <w:t>Reference</w:t>
            </w:r>
            <w:r w:rsidRPr="00BD1BAA">
              <w:rPr>
                <w:rFonts w:ascii="Times New Roman" w:hAnsi="Times New Roman" w:cs="Times New Roman" w:hint="eastAsia"/>
                <w:szCs w:val="24"/>
                <w:lang w:eastAsia="zh-HK"/>
              </w:rPr>
              <w:t>s</w:t>
            </w:r>
          </w:p>
        </w:tc>
        <w:tc>
          <w:tcPr>
            <w:tcW w:w="1427" w:type="dxa"/>
            <w:tcBorders>
              <w:top w:val="single" w:sz="4" w:space="0" w:color="auto"/>
            </w:tcBorders>
          </w:tcPr>
          <w:p w:rsidR="00C1767E" w:rsidRPr="00BD1BAA" w:rsidRDefault="00FD701F" w:rsidP="0052308F">
            <w:pPr>
              <w:spacing w:line="360" w:lineRule="auto"/>
              <w:jc w:val="center"/>
              <w:rPr>
                <w:rFonts w:ascii="Times New Roman" w:hAnsi="Times New Roman" w:cs="Times New Roman"/>
                <w:szCs w:val="24"/>
                <w:lang w:eastAsia="zh-HK"/>
              </w:rPr>
            </w:pPr>
            <w:r>
              <w:rPr>
                <w:rFonts w:ascii="Times New Roman" w:hAnsi="Times New Roman" w:cs="Times New Roman" w:hint="eastAsia"/>
                <w:szCs w:val="24"/>
                <w:lang w:eastAsia="zh-HK"/>
              </w:rPr>
              <w:t>P.</w:t>
            </w:r>
            <w:r w:rsidR="001C3F44">
              <w:rPr>
                <w:rFonts w:ascii="Times New Roman" w:hAnsi="Times New Roman" w:cs="Times New Roman" w:hint="eastAsia"/>
                <w:szCs w:val="24"/>
                <w:lang w:eastAsia="zh-HK"/>
              </w:rPr>
              <w:t>24</w:t>
            </w:r>
          </w:p>
        </w:tc>
      </w:tr>
    </w:tbl>
    <w:p w:rsidR="00B0700F" w:rsidRPr="00826EEF" w:rsidRDefault="00B0700F" w:rsidP="0052308F">
      <w:pPr>
        <w:widowControl/>
        <w:spacing w:line="360" w:lineRule="auto"/>
        <w:rPr>
          <w:rFonts w:ascii="Times New Roman" w:hAnsi="Times New Roman" w:cs="Times New Roman"/>
          <w:b/>
          <w:szCs w:val="24"/>
          <w:lang w:eastAsia="zh-HK"/>
        </w:rPr>
      </w:pPr>
      <w:r w:rsidRPr="00826EEF">
        <w:rPr>
          <w:rFonts w:ascii="Times New Roman" w:hAnsi="Times New Roman" w:cs="Times New Roman"/>
          <w:b/>
          <w:szCs w:val="24"/>
          <w:lang w:eastAsia="zh-HK"/>
        </w:rPr>
        <w:br w:type="page"/>
      </w:r>
    </w:p>
    <w:p w:rsidR="008B205A" w:rsidRDefault="008B205A" w:rsidP="0052308F">
      <w:pPr>
        <w:spacing w:line="360" w:lineRule="auto"/>
        <w:jc w:val="both"/>
        <w:outlineLvl w:val="0"/>
        <w:rPr>
          <w:rFonts w:ascii="Times New Roman" w:hAnsi="Times New Roman" w:cs="Times New Roman" w:hint="eastAsia"/>
          <w:b/>
          <w:szCs w:val="24"/>
          <w:u w:val="single"/>
          <w:lang w:eastAsia="zh-HK"/>
        </w:rPr>
      </w:pPr>
    </w:p>
    <w:p w:rsidR="00681581" w:rsidRPr="00252529" w:rsidRDefault="00050D52" w:rsidP="0052308F">
      <w:pPr>
        <w:spacing w:line="360" w:lineRule="auto"/>
        <w:jc w:val="both"/>
        <w:outlineLvl w:val="0"/>
        <w:rPr>
          <w:rFonts w:ascii="Times New Roman" w:hAnsi="Times New Roman" w:cs="Times New Roman"/>
          <w:b/>
          <w:szCs w:val="24"/>
          <w:u w:val="single"/>
          <w:lang w:eastAsia="zh-HK"/>
        </w:rPr>
      </w:pPr>
      <w:r w:rsidRPr="00252529">
        <w:rPr>
          <w:rFonts w:ascii="Times New Roman" w:hAnsi="Times New Roman" w:cs="Times New Roman"/>
          <w:b/>
          <w:szCs w:val="24"/>
          <w:u w:val="single"/>
          <w:lang w:eastAsia="zh-HK"/>
        </w:rPr>
        <w:t xml:space="preserve">The </w:t>
      </w:r>
      <w:r w:rsidR="00C1767E">
        <w:rPr>
          <w:rFonts w:ascii="Times New Roman" w:hAnsi="Times New Roman" w:cs="Times New Roman" w:hint="eastAsia"/>
          <w:b/>
          <w:szCs w:val="24"/>
          <w:u w:val="single"/>
          <w:lang w:eastAsia="zh-HK"/>
        </w:rPr>
        <w:t>Abstract</w:t>
      </w:r>
    </w:p>
    <w:p w:rsidR="008B205A" w:rsidRDefault="008B205A" w:rsidP="0052308F">
      <w:pPr>
        <w:pStyle w:val="Web"/>
        <w:spacing w:before="0" w:beforeAutospacing="0" w:after="167" w:afterAutospacing="0" w:line="360" w:lineRule="auto"/>
        <w:jc w:val="both"/>
        <w:rPr>
          <w:rFonts w:ascii="Times New Roman" w:hAnsi="Times New Roman" w:cs="Times New Roman" w:hint="eastAsia"/>
          <w:color w:val="000000"/>
          <w:lang w:eastAsia="zh-HK"/>
        </w:rPr>
      </w:pPr>
    </w:p>
    <w:p w:rsidR="00F83E2D" w:rsidRDefault="00F83E2D" w:rsidP="0052308F">
      <w:pPr>
        <w:pStyle w:val="Web"/>
        <w:spacing w:before="0" w:beforeAutospacing="0" w:after="167" w:afterAutospacing="0" w:line="360" w:lineRule="auto"/>
        <w:jc w:val="both"/>
        <w:rPr>
          <w:rFonts w:ascii="Times New Roman" w:hAnsi="Times New Roman" w:cs="Times New Roman"/>
          <w:color w:val="000000"/>
          <w:lang w:eastAsia="zh-HK"/>
        </w:rPr>
      </w:pPr>
      <w:r>
        <w:rPr>
          <w:rFonts w:ascii="Times New Roman" w:hAnsi="Times New Roman" w:cs="Times New Roman" w:hint="eastAsia"/>
          <w:color w:val="000000"/>
          <w:lang w:eastAsia="zh-HK"/>
        </w:rPr>
        <w:t xml:space="preserve">Strategically speaking, the tool of Customer Relationship Management (CRM) would be adopted by most of the </w:t>
      </w:r>
      <w:r w:rsidR="00D56EA2">
        <w:rPr>
          <w:rFonts w:ascii="Times New Roman" w:hAnsi="Times New Roman" w:cs="Times New Roman" w:hint="eastAsia"/>
          <w:color w:val="000000"/>
          <w:lang w:eastAsia="zh-HK"/>
        </w:rPr>
        <w:t xml:space="preserve">leading firms in the </w:t>
      </w:r>
      <w:r>
        <w:rPr>
          <w:rFonts w:ascii="Times New Roman" w:hAnsi="Times New Roman" w:cs="Times New Roman" w:hint="eastAsia"/>
          <w:color w:val="000000"/>
          <w:lang w:eastAsia="zh-HK"/>
        </w:rPr>
        <w:t>service industries</w:t>
      </w:r>
      <w:r w:rsidR="00D56EA2">
        <w:rPr>
          <w:rFonts w:ascii="Times New Roman" w:hAnsi="Times New Roman" w:cs="Times New Roman" w:hint="eastAsia"/>
          <w:color w:val="000000"/>
          <w:lang w:eastAsia="zh-HK"/>
        </w:rPr>
        <w:t xml:space="preserve">.  CRM </w:t>
      </w:r>
      <w:r>
        <w:rPr>
          <w:rFonts w:ascii="Times New Roman" w:hAnsi="Times New Roman" w:cs="Times New Roman" w:hint="eastAsia"/>
          <w:color w:val="000000"/>
          <w:lang w:eastAsia="zh-HK"/>
        </w:rPr>
        <w:t>help</w:t>
      </w:r>
      <w:r w:rsidR="00866FEE">
        <w:rPr>
          <w:rFonts w:ascii="Times New Roman" w:hAnsi="Times New Roman" w:cs="Times New Roman" w:hint="eastAsia"/>
          <w:color w:val="000000"/>
          <w:lang w:eastAsia="zh-HK"/>
        </w:rPr>
        <w:t>s</w:t>
      </w:r>
      <w:r>
        <w:rPr>
          <w:rFonts w:ascii="Times New Roman" w:hAnsi="Times New Roman" w:cs="Times New Roman" w:hint="eastAsia"/>
          <w:color w:val="000000"/>
          <w:lang w:eastAsia="zh-HK"/>
        </w:rPr>
        <w:t xml:space="preserve"> </w:t>
      </w:r>
      <w:r w:rsidR="00866FEE">
        <w:rPr>
          <w:rFonts w:ascii="Times New Roman" w:hAnsi="Times New Roman" w:cs="Times New Roman" w:hint="eastAsia"/>
          <w:color w:val="000000"/>
          <w:lang w:eastAsia="zh-HK"/>
        </w:rPr>
        <w:t xml:space="preserve">outlining a </w:t>
      </w:r>
      <w:r>
        <w:rPr>
          <w:rFonts w:ascii="Times New Roman" w:hAnsi="Times New Roman" w:cs="Times New Roman" w:hint="eastAsia"/>
          <w:color w:val="000000"/>
          <w:lang w:eastAsia="zh-HK"/>
        </w:rPr>
        <w:t xml:space="preserve">comprehensive picture </w:t>
      </w:r>
      <w:r w:rsidR="00866FEE">
        <w:rPr>
          <w:rFonts w:ascii="Times New Roman" w:hAnsi="Times New Roman" w:cs="Times New Roman" w:hint="eastAsia"/>
          <w:color w:val="000000"/>
          <w:lang w:eastAsia="zh-HK"/>
        </w:rPr>
        <w:t xml:space="preserve">of the </w:t>
      </w:r>
      <w:r w:rsidR="00866FEE">
        <w:rPr>
          <w:rFonts w:ascii="Times New Roman" w:hAnsi="Times New Roman" w:cs="Times New Roman"/>
          <w:color w:val="000000"/>
          <w:lang w:eastAsia="zh-HK"/>
        </w:rPr>
        <w:t>performance</w:t>
      </w:r>
      <w:r w:rsidR="00866FEE">
        <w:rPr>
          <w:rFonts w:ascii="Times New Roman" w:hAnsi="Times New Roman" w:cs="Times New Roman" w:hint="eastAsia"/>
          <w:color w:val="000000"/>
          <w:lang w:eastAsia="zh-HK"/>
        </w:rPr>
        <w:t xml:space="preserve"> of </w:t>
      </w:r>
      <w:r w:rsidR="00415C73">
        <w:rPr>
          <w:rFonts w:ascii="Times New Roman" w:hAnsi="Times New Roman" w:cs="Times New Roman" w:hint="eastAsia"/>
          <w:color w:val="000000"/>
          <w:lang w:eastAsia="zh-HK"/>
        </w:rPr>
        <w:t xml:space="preserve">a </w:t>
      </w:r>
      <w:r w:rsidR="00866FEE">
        <w:rPr>
          <w:rFonts w:ascii="Times New Roman" w:hAnsi="Times New Roman" w:cs="Times New Roman" w:hint="eastAsia"/>
          <w:color w:val="000000"/>
          <w:lang w:eastAsia="zh-HK"/>
        </w:rPr>
        <w:t>particular firm in terms of better understands the customer needs, customer expectations and customer</w:t>
      </w:r>
      <w:r w:rsidR="00EB1DF1">
        <w:rPr>
          <w:rFonts w:ascii="Times New Roman" w:hAnsi="Times New Roman" w:cs="Times New Roman" w:hint="eastAsia"/>
          <w:color w:val="000000"/>
          <w:lang w:eastAsia="zh-HK"/>
        </w:rPr>
        <w:t>s</w:t>
      </w:r>
      <w:r w:rsidR="00EB1DF1">
        <w:rPr>
          <w:rFonts w:ascii="Times New Roman" w:hAnsi="Times New Roman" w:cs="Times New Roman"/>
          <w:color w:val="000000"/>
          <w:lang w:eastAsia="zh-HK"/>
        </w:rPr>
        <w:t>’</w:t>
      </w:r>
      <w:r w:rsidR="00866FEE">
        <w:rPr>
          <w:rFonts w:ascii="Times New Roman" w:hAnsi="Times New Roman" w:cs="Times New Roman" w:hint="eastAsia"/>
          <w:color w:val="000000"/>
          <w:lang w:eastAsia="zh-HK"/>
        </w:rPr>
        <w:t xml:space="preserve"> behaviour that certainly </w:t>
      </w:r>
      <w:r w:rsidR="00866FEE">
        <w:rPr>
          <w:rFonts w:ascii="Times New Roman" w:hAnsi="Times New Roman" w:cs="Times New Roman"/>
          <w:color w:val="000000"/>
          <w:lang w:eastAsia="zh-HK"/>
        </w:rPr>
        <w:t>enhance</w:t>
      </w:r>
      <w:r w:rsidR="00866FEE">
        <w:rPr>
          <w:rFonts w:ascii="Times New Roman" w:hAnsi="Times New Roman" w:cs="Times New Roman" w:hint="eastAsia"/>
          <w:color w:val="000000"/>
          <w:lang w:eastAsia="zh-HK"/>
        </w:rPr>
        <w:t xml:space="preserve"> the competitive advantage of such firm </w:t>
      </w:r>
      <w:r w:rsidR="00866FEE">
        <w:rPr>
          <w:rFonts w:ascii="Times New Roman" w:hAnsi="Times New Roman" w:cs="Times New Roman"/>
          <w:color w:val="000000"/>
          <w:lang w:eastAsia="zh-HK"/>
        </w:rPr>
        <w:t>in</w:t>
      </w:r>
      <w:r w:rsidR="00866FEE">
        <w:rPr>
          <w:rFonts w:ascii="Times New Roman" w:hAnsi="Times New Roman" w:cs="Times New Roman" w:hint="eastAsia"/>
          <w:color w:val="000000"/>
          <w:lang w:eastAsia="zh-HK"/>
        </w:rPr>
        <w:t xml:space="preserve"> the severe competitive market.</w:t>
      </w:r>
    </w:p>
    <w:p w:rsidR="00866FEE" w:rsidRPr="00EB1DF1" w:rsidRDefault="00866FEE" w:rsidP="0052308F">
      <w:pPr>
        <w:pStyle w:val="Web"/>
        <w:spacing w:before="0" w:beforeAutospacing="0" w:after="167" w:afterAutospacing="0" w:line="360" w:lineRule="auto"/>
        <w:jc w:val="both"/>
        <w:rPr>
          <w:rFonts w:ascii="Times New Roman" w:hAnsi="Times New Roman" w:cs="Times New Roman"/>
          <w:color w:val="000000"/>
          <w:lang w:eastAsia="zh-HK"/>
        </w:rPr>
      </w:pPr>
    </w:p>
    <w:p w:rsidR="00866FEE" w:rsidRDefault="00415C73" w:rsidP="0052308F">
      <w:pPr>
        <w:pStyle w:val="Web"/>
        <w:spacing w:before="0" w:beforeAutospacing="0" w:after="167" w:afterAutospacing="0" w:line="360" w:lineRule="auto"/>
        <w:jc w:val="both"/>
        <w:rPr>
          <w:rFonts w:ascii="Times New Roman" w:hAnsi="Times New Roman" w:cs="Times New Roman"/>
          <w:color w:val="000000"/>
          <w:lang w:eastAsia="zh-HK"/>
        </w:rPr>
      </w:pPr>
      <w:r>
        <w:rPr>
          <w:rFonts w:ascii="Times New Roman" w:hAnsi="Times New Roman" w:cs="Times New Roman" w:hint="eastAsia"/>
          <w:color w:val="000000"/>
          <w:lang w:eastAsia="zh-HK"/>
        </w:rPr>
        <w:t xml:space="preserve">Due to the </w:t>
      </w:r>
      <w:r w:rsidR="00D56EA2">
        <w:rPr>
          <w:rFonts w:ascii="Times New Roman" w:hAnsi="Times New Roman" w:cs="Times New Roman" w:hint="eastAsia"/>
          <w:color w:val="000000"/>
          <w:lang w:eastAsia="zh-HK"/>
        </w:rPr>
        <w:t xml:space="preserve">academic </w:t>
      </w:r>
      <w:r>
        <w:rPr>
          <w:rFonts w:ascii="Times New Roman" w:hAnsi="Times New Roman" w:cs="Times New Roman" w:hint="eastAsia"/>
          <w:color w:val="000000"/>
          <w:lang w:eastAsia="zh-HK"/>
        </w:rPr>
        <w:t xml:space="preserve">researches on the correlated relationship between the </w:t>
      </w:r>
      <w:r w:rsidR="0085639C">
        <w:rPr>
          <w:rFonts w:ascii="Times New Roman" w:hAnsi="Times New Roman" w:cs="Times New Roman" w:hint="eastAsia"/>
          <w:color w:val="000000"/>
          <w:lang w:eastAsia="zh-HK"/>
        </w:rPr>
        <w:t>Customer-driven Strategies</w:t>
      </w:r>
      <w:r w:rsidR="00D56EA2">
        <w:rPr>
          <w:rFonts w:ascii="Times New Roman" w:hAnsi="Times New Roman" w:cs="Times New Roman" w:hint="eastAsia"/>
          <w:color w:val="000000"/>
          <w:lang w:eastAsia="zh-HK"/>
        </w:rPr>
        <w:t>,</w:t>
      </w:r>
      <w:r w:rsidR="0085639C">
        <w:rPr>
          <w:rFonts w:ascii="Times New Roman" w:hAnsi="Times New Roman" w:cs="Times New Roman" w:hint="eastAsia"/>
          <w:color w:val="000000"/>
          <w:lang w:eastAsia="zh-HK"/>
        </w:rPr>
        <w:t xml:space="preserve"> which have direct </w:t>
      </w:r>
      <w:r w:rsidR="00D56EA2">
        <w:rPr>
          <w:rFonts w:ascii="Times New Roman" w:hAnsi="Times New Roman" w:cs="Times New Roman"/>
          <w:color w:val="000000"/>
          <w:lang w:eastAsia="zh-HK"/>
        </w:rPr>
        <w:t>positive</w:t>
      </w:r>
      <w:r w:rsidR="00D56EA2">
        <w:rPr>
          <w:rFonts w:ascii="Times New Roman" w:hAnsi="Times New Roman" w:cs="Times New Roman" w:hint="eastAsia"/>
          <w:color w:val="000000"/>
          <w:lang w:eastAsia="zh-HK"/>
        </w:rPr>
        <w:t xml:space="preserve"> </w:t>
      </w:r>
      <w:r w:rsidR="0085639C">
        <w:rPr>
          <w:rFonts w:ascii="Times New Roman" w:hAnsi="Times New Roman" w:cs="Times New Roman" w:hint="eastAsia"/>
          <w:color w:val="000000"/>
          <w:lang w:eastAsia="zh-HK"/>
        </w:rPr>
        <w:t>impacts on Customer</w:t>
      </w:r>
      <w:r w:rsidR="00D56EA2">
        <w:rPr>
          <w:rFonts w:ascii="Times New Roman" w:hAnsi="Times New Roman" w:cs="Times New Roman" w:hint="eastAsia"/>
          <w:color w:val="000000"/>
          <w:lang w:eastAsia="zh-HK"/>
        </w:rPr>
        <w:t>s</w:t>
      </w:r>
      <w:r w:rsidR="00D56EA2">
        <w:rPr>
          <w:rFonts w:ascii="Times New Roman" w:hAnsi="Times New Roman" w:cs="Times New Roman"/>
          <w:color w:val="000000"/>
          <w:lang w:eastAsia="zh-HK"/>
        </w:rPr>
        <w:t>’</w:t>
      </w:r>
      <w:r w:rsidR="0085639C">
        <w:rPr>
          <w:rFonts w:ascii="Times New Roman" w:hAnsi="Times New Roman" w:cs="Times New Roman" w:hint="eastAsia"/>
          <w:color w:val="000000"/>
          <w:lang w:eastAsia="zh-HK"/>
        </w:rPr>
        <w:t xml:space="preserve"> Behaviour </w:t>
      </w:r>
      <w:r>
        <w:rPr>
          <w:rFonts w:ascii="Times New Roman" w:hAnsi="Times New Roman" w:cs="Times New Roman" w:hint="eastAsia"/>
          <w:color w:val="000000"/>
          <w:lang w:eastAsia="zh-HK"/>
        </w:rPr>
        <w:t>are rare</w:t>
      </w:r>
      <w:r w:rsidR="0085639C">
        <w:rPr>
          <w:rFonts w:ascii="Times New Roman" w:hAnsi="Times New Roman" w:cs="Times New Roman" w:hint="eastAsia"/>
          <w:color w:val="000000"/>
          <w:lang w:eastAsia="zh-HK"/>
        </w:rPr>
        <w:t>,</w:t>
      </w:r>
      <w:r>
        <w:rPr>
          <w:rFonts w:ascii="Times New Roman" w:hAnsi="Times New Roman" w:cs="Times New Roman" w:hint="eastAsia"/>
          <w:color w:val="000000"/>
          <w:lang w:eastAsia="zh-HK"/>
        </w:rPr>
        <w:t xml:space="preserve"> and t</w:t>
      </w:r>
      <w:r w:rsidR="00866FEE">
        <w:rPr>
          <w:rFonts w:ascii="Times New Roman" w:hAnsi="Times New Roman" w:cs="Times New Roman" w:hint="eastAsia"/>
          <w:color w:val="000000"/>
          <w:lang w:eastAsia="zh-HK"/>
        </w:rPr>
        <w:t xml:space="preserve">his paper </w:t>
      </w:r>
      <w:r>
        <w:rPr>
          <w:rFonts w:ascii="Times New Roman" w:hAnsi="Times New Roman" w:cs="Times New Roman" w:hint="eastAsia"/>
          <w:color w:val="000000"/>
          <w:lang w:eastAsia="zh-HK"/>
        </w:rPr>
        <w:t xml:space="preserve">attempts </w:t>
      </w:r>
      <w:r w:rsidR="00866FEE">
        <w:rPr>
          <w:rFonts w:ascii="Times New Roman" w:hAnsi="Times New Roman" w:cs="Times New Roman" w:hint="eastAsia"/>
          <w:color w:val="000000"/>
          <w:lang w:eastAsia="zh-HK"/>
        </w:rPr>
        <w:t>to explore the virtue of CRM as a mediator to drive a firm</w:t>
      </w:r>
      <w:r w:rsidR="00866FEE">
        <w:rPr>
          <w:rFonts w:ascii="Times New Roman" w:hAnsi="Times New Roman" w:cs="Times New Roman"/>
          <w:color w:val="000000"/>
          <w:lang w:eastAsia="zh-HK"/>
        </w:rPr>
        <w:t>’</w:t>
      </w:r>
      <w:r w:rsidR="00866FEE">
        <w:rPr>
          <w:rFonts w:ascii="Times New Roman" w:hAnsi="Times New Roman" w:cs="Times New Roman" w:hint="eastAsia"/>
          <w:color w:val="000000"/>
          <w:lang w:eastAsia="zh-HK"/>
        </w:rPr>
        <w:t xml:space="preserve">s </w:t>
      </w:r>
      <w:r w:rsidR="0085639C">
        <w:rPr>
          <w:rFonts w:ascii="Times New Roman" w:hAnsi="Times New Roman" w:cs="Times New Roman" w:hint="eastAsia"/>
          <w:color w:val="000000"/>
          <w:lang w:eastAsia="zh-HK"/>
        </w:rPr>
        <w:t>C</w:t>
      </w:r>
      <w:r w:rsidR="00866FEE">
        <w:rPr>
          <w:rFonts w:ascii="Times New Roman" w:hAnsi="Times New Roman" w:cs="Times New Roman" w:hint="eastAsia"/>
          <w:color w:val="000000"/>
          <w:lang w:eastAsia="zh-HK"/>
        </w:rPr>
        <w:t xml:space="preserve">ustomer-driven strategies to achieve </w:t>
      </w:r>
      <w:r w:rsidR="00D56EA2">
        <w:rPr>
          <w:rFonts w:ascii="Times New Roman" w:hAnsi="Times New Roman" w:cs="Times New Roman" w:hint="eastAsia"/>
          <w:color w:val="000000"/>
          <w:lang w:eastAsia="zh-HK"/>
        </w:rPr>
        <w:t xml:space="preserve">the leading role of </w:t>
      </w:r>
      <w:r w:rsidR="00D56EA2">
        <w:rPr>
          <w:rFonts w:ascii="Times New Roman" w:hAnsi="Times New Roman" w:cs="Times New Roman"/>
          <w:color w:val="000000"/>
          <w:lang w:eastAsia="zh-HK"/>
        </w:rPr>
        <w:t>manipulating</w:t>
      </w:r>
      <w:r w:rsidR="00D56EA2">
        <w:rPr>
          <w:rFonts w:ascii="Times New Roman" w:hAnsi="Times New Roman" w:cs="Times New Roman" w:hint="eastAsia"/>
          <w:color w:val="000000"/>
          <w:lang w:eastAsia="zh-HK"/>
        </w:rPr>
        <w:t xml:space="preserve"> </w:t>
      </w:r>
      <w:r w:rsidR="0085639C">
        <w:rPr>
          <w:rFonts w:ascii="Times New Roman" w:hAnsi="Times New Roman" w:cs="Times New Roman" w:hint="eastAsia"/>
          <w:color w:val="000000"/>
          <w:lang w:eastAsia="zh-HK"/>
        </w:rPr>
        <w:t>C</w:t>
      </w:r>
      <w:r w:rsidR="00866FEE">
        <w:rPr>
          <w:rFonts w:ascii="Times New Roman" w:hAnsi="Times New Roman" w:cs="Times New Roman" w:hint="eastAsia"/>
          <w:color w:val="000000"/>
          <w:lang w:eastAsia="zh-HK"/>
        </w:rPr>
        <w:t>ustomer</w:t>
      </w:r>
      <w:r w:rsidR="00D56EA2">
        <w:rPr>
          <w:rFonts w:ascii="Times New Roman" w:hAnsi="Times New Roman" w:cs="Times New Roman" w:hint="eastAsia"/>
          <w:color w:val="000000"/>
          <w:lang w:eastAsia="zh-HK"/>
        </w:rPr>
        <w:t>s</w:t>
      </w:r>
      <w:r w:rsidR="00D56EA2">
        <w:rPr>
          <w:rFonts w:ascii="Times New Roman" w:hAnsi="Times New Roman" w:cs="Times New Roman"/>
          <w:color w:val="000000"/>
          <w:lang w:eastAsia="zh-HK"/>
        </w:rPr>
        <w:t>’</w:t>
      </w:r>
      <w:r w:rsidR="00866FEE">
        <w:rPr>
          <w:rFonts w:ascii="Times New Roman" w:hAnsi="Times New Roman" w:cs="Times New Roman" w:hint="eastAsia"/>
          <w:color w:val="000000"/>
          <w:lang w:eastAsia="zh-HK"/>
        </w:rPr>
        <w:t xml:space="preserve"> </w:t>
      </w:r>
      <w:r w:rsidR="0085639C">
        <w:rPr>
          <w:rFonts w:ascii="Times New Roman" w:hAnsi="Times New Roman" w:cs="Times New Roman" w:hint="eastAsia"/>
          <w:color w:val="000000"/>
          <w:lang w:eastAsia="zh-HK"/>
        </w:rPr>
        <w:t>B</w:t>
      </w:r>
      <w:r w:rsidR="00866FEE">
        <w:rPr>
          <w:rFonts w:ascii="Times New Roman" w:hAnsi="Times New Roman" w:cs="Times New Roman"/>
          <w:color w:val="000000"/>
          <w:lang w:eastAsia="zh-HK"/>
        </w:rPr>
        <w:t>ehavior</w:t>
      </w:r>
      <w:r w:rsidR="00D56EA2">
        <w:rPr>
          <w:rFonts w:ascii="Times New Roman" w:hAnsi="Times New Roman" w:cs="Times New Roman" w:hint="eastAsia"/>
          <w:color w:val="000000"/>
          <w:lang w:eastAsia="zh-HK"/>
        </w:rPr>
        <w:t xml:space="preserve"> in the market.  This is termed as the </w:t>
      </w:r>
      <w:r w:rsidR="00D56EA2">
        <w:rPr>
          <w:rFonts w:ascii="Times New Roman" w:hAnsi="Times New Roman" w:cs="Times New Roman"/>
          <w:color w:val="000000"/>
          <w:lang w:eastAsia="zh-HK"/>
        </w:rPr>
        <w:t>“</w:t>
      </w:r>
      <w:r w:rsidR="00D56EA2">
        <w:rPr>
          <w:rFonts w:ascii="Times New Roman" w:hAnsi="Times New Roman" w:cs="Times New Roman" w:hint="eastAsia"/>
          <w:color w:val="000000"/>
          <w:lang w:eastAsia="zh-HK"/>
        </w:rPr>
        <w:t>Outside-in Approach</w:t>
      </w:r>
      <w:r w:rsidR="00D56EA2">
        <w:rPr>
          <w:rFonts w:ascii="Times New Roman" w:hAnsi="Times New Roman" w:cs="Times New Roman"/>
          <w:color w:val="000000"/>
          <w:lang w:eastAsia="zh-HK"/>
        </w:rPr>
        <w:t>”</w:t>
      </w:r>
      <w:r w:rsidR="00D56EA2">
        <w:rPr>
          <w:rFonts w:ascii="Times New Roman" w:hAnsi="Times New Roman" w:cs="Times New Roman" w:hint="eastAsia"/>
          <w:color w:val="000000"/>
          <w:lang w:eastAsia="zh-HK"/>
        </w:rPr>
        <w:t xml:space="preserve"> by adopting a proactive style of </w:t>
      </w:r>
      <w:r w:rsidR="00E53A2F">
        <w:rPr>
          <w:rFonts w:ascii="Times New Roman" w:hAnsi="Times New Roman" w:cs="Times New Roman" w:hint="eastAsia"/>
          <w:color w:val="000000"/>
          <w:lang w:eastAsia="zh-HK"/>
        </w:rPr>
        <w:t xml:space="preserve">service provisions </w:t>
      </w:r>
      <w:r w:rsidR="00866FEE">
        <w:rPr>
          <w:rFonts w:ascii="Times New Roman" w:hAnsi="Times New Roman" w:cs="Times New Roman" w:hint="eastAsia"/>
          <w:color w:val="000000"/>
          <w:lang w:eastAsia="zh-HK"/>
        </w:rPr>
        <w:t xml:space="preserve">so </w:t>
      </w:r>
      <w:r w:rsidR="00E53A2F">
        <w:rPr>
          <w:rFonts w:ascii="Times New Roman" w:hAnsi="Times New Roman" w:cs="Times New Roman" w:hint="eastAsia"/>
          <w:color w:val="000000"/>
          <w:lang w:eastAsia="zh-HK"/>
        </w:rPr>
        <w:t xml:space="preserve">as to gain </w:t>
      </w:r>
      <w:r w:rsidR="00866FEE">
        <w:rPr>
          <w:rFonts w:ascii="Times New Roman" w:hAnsi="Times New Roman" w:cs="Times New Roman" w:hint="eastAsia"/>
          <w:color w:val="000000"/>
          <w:lang w:eastAsia="zh-HK"/>
        </w:rPr>
        <w:t xml:space="preserve">competitive advantage in retaining and attracting </w:t>
      </w:r>
      <w:r w:rsidR="00760EE2">
        <w:rPr>
          <w:rFonts w:ascii="Times New Roman" w:hAnsi="Times New Roman" w:cs="Times New Roman" w:hint="eastAsia"/>
          <w:color w:val="000000"/>
          <w:lang w:eastAsia="zh-HK"/>
        </w:rPr>
        <w:t xml:space="preserve">a large portion of </w:t>
      </w:r>
      <w:r w:rsidR="00866FEE">
        <w:rPr>
          <w:rFonts w:ascii="Times New Roman" w:hAnsi="Times New Roman" w:cs="Times New Roman" w:hint="eastAsia"/>
          <w:color w:val="000000"/>
          <w:lang w:eastAsia="zh-HK"/>
        </w:rPr>
        <w:t xml:space="preserve">market shares of customers </w:t>
      </w:r>
      <w:r w:rsidR="00866FEE">
        <w:rPr>
          <w:rFonts w:ascii="Times New Roman" w:hAnsi="Times New Roman" w:cs="Times New Roman"/>
          <w:color w:val="000000"/>
          <w:lang w:eastAsia="zh-HK"/>
        </w:rPr>
        <w:t>in the</w:t>
      </w:r>
      <w:r w:rsidR="00866FEE">
        <w:rPr>
          <w:rFonts w:ascii="Times New Roman" w:hAnsi="Times New Roman" w:cs="Times New Roman" w:hint="eastAsia"/>
          <w:color w:val="000000"/>
          <w:lang w:eastAsia="zh-HK"/>
        </w:rPr>
        <w:t xml:space="preserve"> </w:t>
      </w:r>
      <w:r w:rsidR="00760EE2">
        <w:rPr>
          <w:rFonts w:ascii="Times New Roman" w:hAnsi="Times New Roman" w:cs="Times New Roman" w:hint="eastAsia"/>
          <w:color w:val="000000"/>
          <w:lang w:eastAsia="zh-HK"/>
        </w:rPr>
        <w:t>industry</w:t>
      </w:r>
      <w:r w:rsidR="00866FEE">
        <w:rPr>
          <w:rFonts w:ascii="Times New Roman" w:hAnsi="Times New Roman" w:cs="Times New Roman" w:hint="eastAsia"/>
          <w:color w:val="000000"/>
          <w:lang w:eastAsia="zh-HK"/>
        </w:rPr>
        <w:t xml:space="preserve">. </w:t>
      </w:r>
    </w:p>
    <w:p w:rsidR="00415C73" w:rsidRPr="00E53A2F" w:rsidRDefault="00415C73" w:rsidP="0052308F">
      <w:pPr>
        <w:pStyle w:val="Web"/>
        <w:spacing w:before="0" w:beforeAutospacing="0" w:after="167" w:afterAutospacing="0" w:line="360" w:lineRule="auto"/>
        <w:jc w:val="both"/>
        <w:rPr>
          <w:rFonts w:ascii="Times New Roman" w:hAnsi="Times New Roman" w:cs="Times New Roman"/>
          <w:color w:val="000000"/>
          <w:lang w:eastAsia="zh-HK"/>
        </w:rPr>
      </w:pPr>
    </w:p>
    <w:p w:rsidR="00F83E2D" w:rsidRDefault="00866FEE" w:rsidP="0052308F">
      <w:pPr>
        <w:pStyle w:val="Web"/>
        <w:spacing w:before="0" w:beforeAutospacing="0" w:after="167" w:afterAutospacing="0" w:line="360" w:lineRule="auto"/>
        <w:jc w:val="both"/>
        <w:rPr>
          <w:rFonts w:ascii="Times New Roman" w:hAnsi="Times New Roman" w:cs="Times New Roman"/>
          <w:color w:val="000000"/>
          <w:lang w:eastAsia="zh-HK"/>
        </w:rPr>
      </w:pPr>
      <w:r>
        <w:rPr>
          <w:rFonts w:ascii="Times New Roman" w:hAnsi="Times New Roman" w:cs="Times New Roman" w:hint="eastAsia"/>
          <w:color w:val="000000"/>
          <w:lang w:eastAsia="zh-HK"/>
        </w:rPr>
        <w:t xml:space="preserve">In addition to the basic function of the CRM, some other </w:t>
      </w:r>
      <w:r w:rsidR="00E31609">
        <w:rPr>
          <w:rFonts w:ascii="Times New Roman" w:hAnsi="Times New Roman" w:cs="Times New Roman" w:hint="eastAsia"/>
          <w:color w:val="000000"/>
          <w:lang w:eastAsia="zh-HK"/>
        </w:rPr>
        <w:t xml:space="preserve">constructs </w:t>
      </w:r>
      <w:r w:rsidR="00EB1DF1">
        <w:rPr>
          <w:rFonts w:ascii="Times New Roman" w:hAnsi="Times New Roman" w:cs="Times New Roman" w:hint="eastAsia"/>
          <w:color w:val="000000"/>
          <w:lang w:eastAsia="zh-HK"/>
        </w:rPr>
        <w:t>will also be explored</w:t>
      </w:r>
      <w:r w:rsidR="00E53A2F">
        <w:rPr>
          <w:rFonts w:ascii="Times New Roman" w:hAnsi="Times New Roman" w:cs="Times New Roman" w:hint="eastAsia"/>
          <w:color w:val="000000"/>
          <w:lang w:eastAsia="zh-HK"/>
        </w:rPr>
        <w:t xml:space="preserve"> </w:t>
      </w:r>
      <w:r w:rsidR="00244C3F">
        <w:rPr>
          <w:rFonts w:ascii="Times New Roman" w:hAnsi="Times New Roman" w:cs="Times New Roman" w:hint="eastAsia"/>
          <w:color w:val="000000"/>
          <w:lang w:eastAsia="zh-HK"/>
        </w:rPr>
        <w:t xml:space="preserve">including </w:t>
      </w:r>
      <w:r>
        <w:rPr>
          <w:rFonts w:ascii="Times New Roman" w:hAnsi="Times New Roman" w:cs="Times New Roman" w:hint="eastAsia"/>
          <w:color w:val="000000"/>
          <w:lang w:eastAsia="zh-HK"/>
        </w:rPr>
        <w:t>service quality, service innovation</w:t>
      </w:r>
      <w:r w:rsidR="00760EE2">
        <w:rPr>
          <w:rFonts w:ascii="Times New Roman" w:hAnsi="Times New Roman" w:cs="Times New Roman" w:hint="eastAsia"/>
          <w:color w:val="000000"/>
          <w:lang w:eastAsia="zh-HK"/>
        </w:rPr>
        <w:t>s and</w:t>
      </w:r>
      <w:r>
        <w:rPr>
          <w:rFonts w:ascii="Times New Roman" w:hAnsi="Times New Roman" w:cs="Times New Roman" w:hint="eastAsia"/>
          <w:color w:val="000000"/>
          <w:lang w:eastAsia="zh-HK"/>
        </w:rPr>
        <w:t xml:space="preserve"> advance </w:t>
      </w:r>
      <w:r w:rsidR="00760EE2">
        <w:rPr>
          <w:rFonts w:ascii="Times New Roman" w:hAnsi="Times New Roman" w:cs="Times New Roman" w:hint="eastAsia"/>
          <w:color w:val="000000"/>
          <w:lang w:eastAsia="zh-HK"/>
        </w:rPr>
        <w:t xml:space="preserve">digital </w:t>
      </w:r>
      <w:r>
        <w:rPr>
          <w:rFonts w:ascii="Times New Roman" w:hAnsi="Times New Roman" w:cs="Times New Roman"/>
          <w:color w:val="000000"/>
          <w:lang w:eastAsia="zh-HK"/>
        </w:rPr>
        <w:t>technologies</w:t>
      </w:r>
      <w:r>
        <w:rPr>
          <w:rFonts w:ascii="Times New Roman" w:hAnsi="Times New Roman" w:cs="Times New Roman" w:hint="eastAsia"/>
          <w:color w:val="000000"/>
          <w:lang w:eastAsia="zh-HK"/>
        </w:rPr>
        <w:t xml:space="preserve"> in handling customer </w:t>
      </w:r>
      <w:r w:rsidR="00EB1DF1">
        <w:rPr>
          <w:rFonts w:ascii="Times New Roman" w:hAnsi="Times New Roman" w:cs="Times New Roman" w:hint="eastAsia"/>
          <w:color w:val="000000"/>
          <w:lang w:eastAsia="zh-HK"/>
        </w:rPr>
        <w:t>data</w:t>
      </w:r>
      <w:r w:rsidR="00E31609">
        <w:rPr>
          <w:rFonts w:ascii="Times New Roman" w:hAnsi="Times New Roman" w:cs="Times New Roman" w:hint="eastAsia"/>
          <w:color w:val="000000"/>
          <w:lang w:eastAsia="zh-HK"/>
        </w:rPr>
        <w:t>,</w:t>
      </w:r>
      <w:r w:rsidR="00EB1DF1">
        <w:rPr>
          <w:rFonts w:ascii="Times New Roman" w:hAnsi="Times New Roman" w:cs="Times New Roman" w:hint="eastAsia"/>
          <w:color w:val="000000"/>
          <w:lang w:eastAsia="zh-HK"/>
        </w:rPr>
        <w:t xml:space="preserve"> </w:t>
      </w:r>
      <w:r w:rsidR="00E53A2F">
        <w:rPr>
          <w:rFonts w:ascii="Times New Roman" w:hAnsi="Times New Roman" w:cs="Times New Roman" w:hint="eastAsia"/>
          <w:color w:val="000000"/>
          <w:lang w:eastAsia="zh-HK"/>
        </w:rPr>
        <w:t xml:space="preserve">shall </w:t>
      </w:r>
      <w:r w:rsidR="00244C3F">
        <w:rPr>
          <w:rFonts w:ascii="Times New Roman" w:hAnsi="Times New Roman" w:cs="Times New Roman" w:hint="eastAsia"/>
          <w:color w:val="000000"/>
          <w:lang w:eastAsia="zh-HK"/>
        </w:rPr>
        <w:t xml:space="preserve">become </w:t>
      </w:r>
      <w:r w:rsidR="00760EE2">
        <w:rPr>
          <w:rFonts w:ascii="Times New Roman" w:hAnsi="Times New Roman" w:cs="Times New Roman" w:hint="eastAsia"/>
          <w:color w:val="000000"/>
          <w:lang w:eastAsia="zh-HK"/>
        </w:rPr>
        <w:t xml:space="preserve">the prerequisites for CRM </w:t>
      </w:r>
      <w:r w:rsidR="00E53A2F">
        <w:rPr>
          <w:rFonts w:ascii="Times New Roman" w:hAnsi="Times New Roman" w:cs="Times New Roman" w:hint="eastAsia"/>
          <w:color w:val="000000"/>
          <w:lang w:eastAsia="zh-HK"/>
        </w:rPr>
        <w:t xml:space="preserve">to strive for the </w:t>
      </w:r>
      <w:r w:rsidR="00E53A2F">
        <w:rPr>
          <w:rFonts w:ascii="Times New Roman" w:hAnsi="Times New Roman" w:cs="Times New Roman"/>
          <w:color w:val="000000"/>
          <w:lang w:eastAsia="zh-HK"/>
        </w:rPr>
        <w:t>success</w:t>
      </w:r>
      <w:r w:rsidR="00E53A2F">
        <w:rPr>
          <w:rFonts w:ascii="Times New Roman" w:hAnsi="Times New Roman" w:cs="Times New Roman" w:hint="eastAsia"/>
          <w:color w:val="000000"/>
          <w:lang w:eastAsia="zh-HK"/>
        </w:rPr>
        <w:t xml:space="preserve"> of an organization</w:t>
      </w:r>
      <w:r w:rsidR="00760EE2">
        <w:rPr>
          <w:rFonts w:ascii="Times New Roman" w:hAnsi="Times New Roman" w:cs="Times New Roman" w:hint="eastAsia"/>
          <w:color w:val="000000"/>
          <w:lang w:eastAsia="zh-HK"/>
        </w:rPr>
        <w:t xml:space="preserve">.  In fact, in directing the </w:t>
      </w:r>
      <w:r w:rsidR="00760EE2">
        <w:rPr>
          <w:rFonts w:ascii="Times New Roman" w:hAnsi="Times New Roman" w:cs="Times New Roman"/>
          <w:color w:val="000000"/>
          <w:lang w:eastAsia="zh-HK"/>
        </w:rPr>
        <w:t>behavior</w:t>
      </w:r>
      <w:r w:rsidR="00760EE2">
        <w:rPr>
          <w:rFonts w:ascii="Times New Roman" w:hAnsi="Times New Roman" w:cs="Times New Roman" w:hint="eastAsia"/>
          <w:color w:val="000000"/>
          <w:lang w:eastAsia="zh-HK"/>
        </w:rPr>
        <w:t xml:space="preserve">s of existing </w:t>
      </w:r>
      <w:r w:rsidR="0085639C">
        <w:rPr>
          <w:rFonts w:ascii="Times New Roman" w:hAnsi="Times New Roman" w:cs="Times New Roman" w:hint="eastAsia"/>
          <w:color w:val="000000"/>
          <w:lang w:eastAsia="zh-HK"/>
        </w:rPr>
        <w:t>and</w:t>
      </w:r>
      <w:r w:rsidR="00EB1DF1">
        <w:rPr>
          <w:rFonts w:ascii="Times New Roman" w:hAnsi="Times New Roman" w:cs="Times New Roman" w:hint="eastAsia"/>
          <w:color w:val="000000"/>
          <w:lang w:eastAsia="zh-HK"/>
        </w:rPr>
        <w:t>/or</w:t>
      </w:r>
      <w:r w:rsidR="0085639C">
        <w:rPr>
          <w:rFonts w:ascii="Times New Roman" w:hAnsi="Times New Roman" w:cs="Times New Roman" w:hint="eastAsia"/>
          <w:color w:val="000000"/>
          <w:lang w:eastAsia="zh-HK"/>
        </w:rPr>
        <w:t xml:space="preserve"> potential new </w:t>
      </w:r>
      <w:r w:rsidR="00760EE2">
        <w:rPr>
          <w:rFonts w:ascii="Times New Roman" w:hAnsi="Times New Roman" w:cs="Times New Roman" w:hint="eastAsia"/>
          <w:color w:val="000000"/>
          <w:lang w:eastAsia="zh-HK"/>
        </w:rPr>
        <w:t xml:space="preserve">customers, analysis on </w:t>
      </w:r>
      <w:r w:rsidR="00EB1DF1">
        <w:rPr>
          <w:rFonts w:ascii="Times New Roman" w:hAnsi="Times New Roman" w:cs="Times New Roman" w:hint="eastAsia"/>
          <w:color w:val="000000"/>
          <w:lang w:eastAsia="zh-HK"/>
        </w:rPr>
        <w:t xml:space="preserve">a series of variables on customer service </w:t>
      </w:r>
      <w:r w:rsidR="00E53A2F">
        <w:rPr>
          <w:rFonts w:ascii="Times New Roman" w:hAnsi="Times New Roman" w:cs="Times New Roman" w:hint="eastAsia"/>
          <w:color w:val="000000"/>
          <w:lang w:eastAsia="zh-HK"/>
        </w:rPr>
        <w:t>includ</w:t>
      </w:r>
      <w:r w:rsidR="00EB1DF1">
        <w:rPr>
          <w:rFonts w:ascii="Times New Roman" w:hAnsi="Times New Roman" w:cs="Times New Roman" w:hint="eastAsia"/>
          <w:color w:val="000000"/>
          <w:lang w:eastAsia="zh-HK"/>
        </w:rPr>
        <w:t>ing</w:t>
      </w:r>
      <w:r w:rsidR="00E53A2F">
        <w:rPr>
          <w:rFonts w:ascii="Times New Roman" w:hAnsi="Times New Roman" w:cs="Times New Roman" w:hint="eastAsia"/>
          <w:color w:val="000000"/>
          <w:lang w:eastAsia="zh-HK"/>
        </w:rPr>
        <w:t xml:space="preserve"> </w:t>
      </w:r>
      <w:r w:rsidR="00760EE2">
        <w:rPr>
          <w:rFonts w:ascii="Times New Roman" w:hAnsi="Times New Roman" w:cs="Times New Roman" w:hint="eastAsia"/>
          <w:color w:val="000000"/>
          <w:lang w:eastAsia="zh-HK"/>
        </w:rPr>
        <w:t xml:space="preserve">customer needs and expectations, </w:t>
      </w:r>
      <w:r w:rsidR="0085639C">
        <w:rPr>
          <w:rFonts w:ascii="Times New Roman" w:hAnsi="Times New Roman" w:cs="Times New Roman"/>
          <w:color w:val="000000"/>
          <w:lang w:eastAsia="zh-HK"/>
        </w:rPr>
        <w:t>customer</w:t>
      </w:r>
      <w:r w:rsidR="0085639C">
        <w:rPr>
          <w:rFonts w:ascii="Times New Roman" w:hAnsi="Times New Roman" w:cs="Times New Roman" w:hint="eastAsia"/>
          <w:color w:val="000000"/>
          <w:lang w:eastAsia="zh-HK"/>
        </w:rPr>
        <w:t xml:space="preserve"> </w:t>
      </w:r>
      <w:r w:rsidR="00760EE2">
        <w:rPr>
          <w:rFonts w:ascii="Times New Roman" w:hAnsi="Times New Roman" w:cs="Times New Roman"/>
          <w:color w:val="000000"/>
          <w:lang w:eastAsia="zh-HK"/>
        </w:rPr>
        <w:t>satisfaction</w:t>
      </w:r>
      <w:r w:rsidR="00760EE2">
        <w:rPr>
          <w:rFonts w:ascii="Times New Roman" w:hAnsi="Times New Roman" w:cs="Times New Roman" w:hint="eastAsia"/>
          <w:color w:val="000000"/>
          <w:lang w:eastAsia="zh-HK"/>
        </w:rPr>
        <w:t xml:space="preserve"> and loyalty together with </w:t>
      </w:r>
      <w:r w:rsidR="0085639C">
        <w:rPr>
          <w:rFonts w:ascii="Times New Roman" w:hAnsi="Times New Roman" w:cs="Times New Roman" w:hint="eastAsia"/>
          <w:color w:val="000000"/>
          <w:lang w:eastAsia="zh-HK"/>
        </w:rPr>
        <w:t>customer</w:t>
      </w:r>
      <w:r w:rsidR="0085639C">
        <w:rPr>
          <w:rFonts w:ascii="Times New Roman" w:hAnsi="Times New Roman" w:cs="Times New Roman"/>
          <w:color w:val="000000"/>
          <w:lang w:eastAsia="zh-HK"/>
        </w:rPr>
        <w:t>’</w:t>
      </w:r>
      <w:r w:rsidR="0085639C">
        <w:rPr>
          <w:rFonts w:ascii="Times New Roman" w:hAnsi="Times New Roman" w:cs="Times New Roman" w:hint="eastAsia"/>
          <w:color w:val="000000"/>
          <w:lang w:eastAsia="zh-HK"/>
        </w:rPr>
        <w:t xml:space="preserve">s </w:t>
      </w:r>
      <w:r w:rsidR="00760EE2">
        <w:rPr>
          <w:rFonts w:ascii="Times New Roman" w:hAnsi="Times New Roman" w:cs="Times New Roman" w:hint="eastAsia"/>
          <w:color w:val="000000"/>
          <w:lang w:eastAsia="zh-HK"/>
        </w:rPr>
        <w:t>intention to buy are also reviewed</w:t>
      </w:r>
      <w:r w:rsidR="0085639C">
        <w:rPr>
          <w:rFonts w:ascii="Times New Roman" w:hAnsi="Times New Roman" w:cs="Times New Roman" w:hint="eastAsia"/>
          <w:color w:val="000000"/>
          <w:lang w:eastAsia="zh-HK"/>
        </w:rPr>
        <w:t xml:space="preserve"> as a</w:t>
      </w:r>
      <w:r w:rsidR="00E53A2F">
        <w:rPr>
          <w:rFonts w:ascii="Times New Roman" w:hAnsi="Times New Roman" w:cs="Times New Roman" w:hint="eastAsia"/>
          <w:color w:val="000000"/>
          <w:lang w:eastAsia="zh-HK"/>
        </w:rPr>
        <w:t xml:space="preserve"> proof </w:t>
      </w:r>
      <w:r w:rsidR="00EB1DF1">
        <w:rPr>
          <w:rFonts w:ascii="Times New Roman" w:hAnsi="Times New Roman" w:cs="Times New Roman" w:hint="eastAsia"/>
          <w:color w:val="000000"/>
          <w:lang w:eastAsia="zh-HK"/>
        </w:rPr>
        <w:t xml:space="preserve">to lead customer </w:t>
      </w:r>
      <w:r w:rsidR="00EB1DF1">
        <w:rPr>
          <w:rFonts w:ascii="Times New Roman" w:hAnsi="Times New Roman" w:cs="Times New Roman"/>
          <w:color w:val="000000"/>
          <w:lang w:eastAsia="zh-HK"/>
        </w:rPr>
        <w:t>behavior</w:t>
      </w:r>
      <w:r w:rsidR="00EB1DF1">
        <w:rPr>
          <w:rFonts w:ascii="Times New Roman" w:hAnsi="Times New Roman" w:cs="Times New Roman" w:hint="eastAsia"/>
          <w:color w:val="000000"/>
          <w:lang w:eastAsia="zh-HK"/>
        </w:rPr>
        <w:t xml:space="preserve"> under </w:t>
      </w:r>
      <w:r w:rsidR="00E53A2F">
        <w:rPr>
          <w:rFonts w:ascii="Times New Roman" w:hAnsi="Times New Roman" w:cs="Times New Roman" w:hint="eastAsia"/>
          <w:color w:val="000000"/>
          <w:lang w:eastAsia="zh-HK"/>
        </w:rPr>
        <w:t xml:space="preserve">the </w:t>
      </w:r>
      <w:r w:rsidR="0085639C">
        <w:rPr>
          <w:rFonts w:ascii="Times New Roman" w:hAnsi="Times New Roman" w:cs="Times New Roman" w:hint="eastAsia"/>
          <w:color w:val="000000"/>
          <w:lang w:eastAsia="zh-HK"/>
        </w:rPr>
        <w:t>affirmative re</w:t>
      </w:r>
      <w:r w:rsidR="00E53A2F">
        <w:rPr>
          <w:rFonts w:ascii="Times New Roman" w:hAnsi="Times New Roman" w:cs="Times New Roman" w:hint="eastAsia"/>
          <w:color w:val="000000"/>
          <w:lang w:eastAsia="zh-HK"/>
        </w:rPr>
        <w:t xml:space="preserve">lationship by adopting </w:t>
      </w:r>
      <w:r w:rsidR="0085639C">
        <w:rPr>
          <w:rFonts w:ascii="Times New Roman" w:hAnsi="Times New Roman" w:cs="Times New Roman" w:hint="eastAsia"/>
          <w:color w:val="000000"/>
          <w:lang w:eastAsia="zh-HK"/>
        </w:rPr>
        <w:t xml:space="preserve">CRM </w:t>
      </w:r>
      <w:r w:rsidR="00E53A2F">
        <w:rPr>
          <w:rFonts w:ascii="Times New Roman" w:hAnsi="Times New Roman" w:cs="Times New Roman" w:hint="eastAsia"/>
          <w:color w:val="000000"/>
          <w:lang w:eastAsia="zh-HK"/>
        </w:rPr>
        <w:t xml:space="preserve">as a mediator for </w:t>
      </w:r>
      <w:r w:rsidR="00EB1DF1">
        <w:rPr>
          <w:rFonts w:ascii="Times New Roman" w:hAnsi="Times New Roman" w:cs="Times New Roman" w:hint="eastAsia"/>
          <w:color w:val="000000"/>
          <w:lang w:eastAsia="zh-HK"/>
        </w:rPr>
        <w:t xml:space="preserve">customer-driven strategies </w:t>
      </w:r>
      <w:r w:rsidR="00E31609">
        <w:rPr>
          <w:rFonts w:ascii="Times New Roman" w:hAnsi="Times New Roman" w:cs="Times New Roman" w:hint="eastAsia"/>
          <w:color w:val="000000"/>
          <w:lang w:eastAsia="zh-HK"/>
        </w:rPr>
        <w:t xml:space="preserve">to come up with an expected </w:t>
      </w:r>
      <w:r w:rsidR="00EB1DF1">
        <w:rPr>
          <w:rFonts w:ascii="Times New Roman" w:hAnsi="Times New Roman" w:cs="Times New Roman" w:hint="eastAsia"/>
          <w:color w:val="000000"/>
          <w:lang w:eastAsia="zh-HK"/>
        </w:rPr>
        <w:t>customers</w:t>
      </w:r>
      <w:r w:rsidR="00EB1DF1">
        <w:rPr>
          <w:rFonts w:ascii="Times New Roman" w:hAnsi="Times New Roman" w:cs="Times New Roman"/>
          <w:color w:val="000000"/>
          <w:lang w:eastAsia="zh-HK"/>
        </w:rPr>
        <w:t>’</w:t>
      </w:r>
      <w:r w:rsidR="00EB1DF1">
        <w:rPr>
          <w:rFonts w:ascii="Times New Roman" w:hAnsi="Times New Roman" w:cs="Times New Roman" w:hint="eastAsia"/>
          <w:color w:val="000000"/>
          <w:lang w:eastAsia="zh-HK"/>
        </w:rPr>
        <w:t xml:space="preserve"> behaviour</w:t>
      </w:r>
      <w:r w:rsidR="0085639C">
        <w:rPr>
          <w:rFonts w:ascii="Times New Roman" w:hAnsi="Times New Roman" w:cs="Times New Roman" w:hint="eastAsia"/>
          <w:color w:val="000000"/>
          <w:lang w:eastAsia="zh-HK"/>
        </w:rPr>
        <w:t>.</w:t>
      </w:r>
    </w:p>
    <w:p w:rsidR="00760EE2" w:rsidRPr="00E53A2F" w:rsidRDefault="00760EE2" w:rsidP="0052308F">
      <w:pPr>
        <w:pStyle w:val="Web"/>
        <w:spacing w:before="0" w:beforeAutospacing="0" w:after="167" w:afterAutospacing="0" w:line="360" w:lineRule="auto"/>
        <w:jc w:val="both"/>
        <w:rPr>
          <w:rFonts w:ascii="Times New Roman" w:hAnsi="Times New Roman" w:cs="Times New Roman"/>
          <w:color w:val="000000"/>
          <w:lang w:eastAsia="zh-HK"/>
        </w:rPr>
      </w:pPr>
    </w:p>
    <w:p w:rsidR="00760EE2" w:rsidRDefault="00760EE2" w:rsidP="0052308F">
      <w:pPr>
        <w:pStyle w:val="Web"/>
        <w:spacing w:before="0" w:beforeAutospacing="0" w:after="167" w:afterAutospacing="0" w:line="360" w:lineRule="auto"/>
        <w:jc w:val="both"/>
        <w:rPr>
          <w:rFonts w:ascii="Times New Roman" w:hAnsi="Times New Roman" w:cs="Times New Roman"/>
          <w:color w:val="000000"/>
          <w:lang w:eastAsia="zh-HK"/>
        </w:rPr>
      </w:pPr>
      <w:r>
        <w:rPr>
          <w:rFonts w:ascii="Times New Roman" w:hAnsi="Times New Roman" w:cs="Times New Roman"/>
          <w:color w:val="000000"/>
          <w:lang w:eastAsia="zh-HK"/>
        </w:rPr>
        <w:t>Finally</w:t>
      </w:r>
      <w:r>
        <w:rPr>
          <w:rFonts w:ascii="Times New Roman" w:hAnsi="Times New Roman" w:cs="Times New Roman" w:hint="eastAsia"/>
          <w:color w:val="000000"/>
          <w:lang w:eastAsia="zh-HK"/>
        </w:rPr>
        <w:t>, the 3-H approach</w:t>
      </w:r>
      <w:r w:rsidR="00415C73">
        <w:rPr>
          <w:rFonts w:ascii="Times New Roman" w:hAnsi="Times New Roman" w:cs="Times New Roman" w:hint="eastAsia"/>
          <w:color w:val="000000"/>
          <w:lang w:eastAsia="zh-HK"/>
        </w:rPr>
        <w:t xml:space="preserve"> (</w:t>
      </w:r>
      <w:r w:rsidR="00415C73" w:rsidRPr="003419BD">
        <w:rPr>
          <w:rFonts w:ascii="Times New Roman" w:hAnsi="Times New Roman" w:cs="Times New Roman" w:hint="eastAsia"/>
          <w:lang w:eastAsia="zh-HK"/>
        </w:rPr>
        <w:t>Yu</w:t>
      </w:r>
      <w:r w:rsidR="003419BD" w:rsidRPr="003419BD">
        <w:rPr>
          <w:rFonts w:ascii="Times New Roman" w:hAnsi="Times New Roman" w:cs="Times New Roman" w:hint="eastAsia"/>
          <w:lang w:eastAsia="zh-HK"/>
        </w:rPr>
        <w:t>,</w:t>
      </w:r>
      <w:r w:rsidR="00415C73" w:rsidRPr="003419BD">
        <w:rPr>
          <w:rFonts w:ascii="Times New Roman" w:hAnsi="Times New Roman" w:cs="Times New Roman" w:hint="eastAsia"/>
          <w:lang w:eastAsia="zh-HK"/>
        </w:rPr>
        <w:t xml:space="preserve"> 2018</w:t>
      </w:r>
      <w:r w:rsidR="00415C73">
        <w:rPr>
          <w:rFonts w:ascii="Times New Roman" w:hAnsi="Times New Roman" w:cs="Times New Roman" w:hint="eastAsia"/>
          <w:color w:val="000000"/>
          <w:lang w:eastAsia="zh-HK"/>
        </w:rPr>
        <w:t xml:space="preserve">) by </w:t>
      </w:r>
      <w:r w:rsidR="00E53A2F">
        <w:rPr>
          <w:rFonts w:ascii="Times New Roman" w:hAnsi="Times New Roman" w:cs="Times New Roman" w:hint="eastAsia"/>
          <w:color w:val="000000"/>
          <w:lang w:eastAsia="zh-HK"/>
        </w:rPr>
        <w:t xml:space="preserve">interpreting </w:t>
      </w:r>
      <w:r w:rsidR="00415C73">
        <w:rPr>
          <w:rFonts w:ascii="Times New Roman" w:hAnsi="Times New Roman" w:cs="Times New Roman" w:hint="eastAsia"/>
          <w:color w:val="000000"/>
          <w:lang w:eastAsia="zh-HK"/>
        </w:rPr>
        <w:t xml:space="preserve">the </w:t>
      </w:r>
      <w:r>
        <w:rPr>
          <w:rFonts w:ascii="Times New Roman" w:hAnsi="Times New Roman" w:cs="Times New Roman" w:hint="eastAsia"/>
          <w:color w:val="000000"/>
          <w:lang w:eastAsia="zh-HK"/>
        </w:rPr>
        <w:t xml:space="preserve">Head, Heart and Hand </w:t>
      </w:r>
      <w:r w:rsidR="00E53A2F">
        <w:rPr>
          <w:rFonts w:ascii="Times New Roman" w:hAnsi="Times New Roman" w:cs="Times New Roman" w:hint="eastAsia"/>
          <w:color w:val="000000"/>
          <w:lang w:eastAsia="zh-HK"/>
        </w:rPr>
        <w:t xml:space="preserve">of an organization </w:t>
      </w:r>
      <w:r>
        <w:rPr>
          <w:rFonts w:ascii="Times New Roman" w:hAnsi="Times New Roman" w:cs="Times New Roman" w:hint="eastAsia"/>
          <w:color w:val="000000"/>
          <w:lang w:eastAsia="zh-HK"/>
        </w:rPr>
        <w:t xml:space="preserve">will be </w:t>
      </w:r>
      <w:r w:rsidR="00E53A2F">
        <w:rPr>
          <w:rFonts w:ascii="Times New Roman" w:hAnsi="Times New Roman" w:cs="Times New Roman" w:hint="eastAsia"/>
          <w:color w:val="000000"/>
          <w:lang w:eastAsia="zh-HK"/>
        </w:rPr>
        <w:t xml:space="preserve">used </w:t>
      </w:r>
      <w:r>
        <w:rPr>
          <w:rFonts w:ascii="Times New Roman" w:hAnsi="Times New Roman" w:cs="Times New Roman" w:hint="eastAsia"/>
          <w:color w:val="000000"/>
          <w:lang w:eastAsia="zh-HK"/>
        </w:rPr>
        <w:t>to explain the Customer-driven Strategies (Head), the CRM (Heart) and Customer</w:t>
      </w:r>
      <w:r w:rsidR="00E53A2F">
        <w:rPr>
          <w:rFonts w:ascii="Times New Roman" w:hAnsi="Times New Roman" w:cs="Times New Roman" w:hint="eastAsia"/>
          <w:color w:val="000000"/>
          <w:lang w:eastAsia="zh-HK"/>
        </w:rPr>
        <w:t>s</w:t>
      </w:r>
      <w:r w:rsidR="00E53A2F">
        <w:rPr>
          <w:rFonts w:ascii="Times New Roman" w:hAnsi="Times New Roman" w:cs="Times New Roman"/>
          <w:color w:val="000000"/>
          <w:lang w:eastAsia="zh-HK"/>
        </w:rPr>
        <w:t>’</w:t>
      </w:r>
      <w:r>
        <w:rPr>
          <w:rFonts w:ascii="Times New Roman" w:hAnsi="Times New Roman" w:cs="Times New Roman" w:hint="eastAsia"/>
          <w:color w:val="000000"/>
          <w:lang w:eastAsia="zh-HK"/>
        </w:rPr>
        <w:t xml:space="preserve"> Behaviour (Hand) in order that </w:t>
      </w:r>
      <w:r w:rsidR="00415C73">
        <w:rPr>
          <w:rFonts w:ascii="Times New Roman" w:hAnsi="Times New Roman" w:cs="Times New Roman" w:hint="eastAsia"/>
          <w:color w:val="000000"/>
          <w:lang w:eastAsia="zh-HK"/>
        </w:rPr>
        <w:t xml:space="preserve">a clear VMV </w:t>
      </w:r>
      <w:r w:rsidR="00E53A2F">
        <w:rPr>
          <w:rFonts w:ascii="Times New Roman" w:hAnsi="Times New Roman" w:cs="Times New Roman" w:hint="eastAsia"/>
          <w:color w:val="000000"/>
          <w:lang w:eastAsia="zh-HK"/>
        </w:rPr>
        <w:t xml:space="preserve">and </w:t>
      </w:r>
      <w:r w:rsidR="00E53A2F">
        <w:rPr>
          <w:rFonts w:ascii="Times New Roman" w:hAnsi="Times New Roman" w:cs="Times New Roman"/>
          <w:color w:val="000000"/>
          <w:lang w:eastAsia="zh-HK"/>
        </w:rPr>
        <w:t>corporat</w:t>
      </w:r>
      <w:r w:rsidR="00E53A2F">
        <w:rPr>
          <w:rFonts w:ascii="Times New Roman" w:hAnsi="Times New Roman" w:cs="Times New Roman" w:hint="eastAsia"/>
          <w:color w:val="000000"/>
          <w:lang w:eastAsia="zh-HK"/>
        </w:rPr>
        <w:t xml:space="preserve">e policies </w:t>
      </w:r>
      <w:r w:rsidR="00415C73">
        <w:rPr>
          <w:rFonts w:ascii="Times New Roman" w:hAnsi="Times New Roman" w:cs="Times New Roman" w:hint="eastAsia"/>
          <w:color w:val="000000"/>
          <w:lang w:eastAsia="zh-HK"/>
        </w:rPr>
        <w:t>can be deliver</w:t>
      </w:r>
      <w:r w:rsidR="00E53A2F">
        <w:rPr>
          <w:rFonts w:ascii="Times New Roman" w:hAnsi="Times New Roman" w:cs="Times New Roman" w:hint="eastAsia"/>
          <w:color w:val="000000"/>
          <w:lang w:eastAsia="zh-HK"/>
        </w:rPr>
        <w:t>ed</w:t>
      </w:r>
      <w:r w:rsidR="00415C73">
        <w:rPr>
          <w:rFonts w:ascii="Times New Roman" w:hAnsi="Times New Roman" w:cs="Times New Roman" w:hint="eastAsia"/>
          <w:color w:val="000000"/>
          <w:lang w:eastAsia="zh-HK"/>
        </w:rPr>
        <w:t xml:space="preserve"> to all staff of the organization ranging from the executives to the frontline staff</w:t>
      </w:r>
      <w:r w:rsidR="00E53A2F">
        <w:rPr>
          <w:rFonts w:ascii="Times New Roman" w:hAnsi="Times New Roman" w:cs="Times New Roman" w:hint="eastAsia"/>
          <w:color w:val="000000"/>
          <w:lang w:eastAsia="zh-HK"/>
        </w:rPr>
        <w:t xml:space="preserve"> to achieve the same objectives</w:t>
      </w:r>
      <w:r w:rsidR="00415C73">
        <w:rPr>
          <w:rFonts w:ascii="Times New Roman" w:hAnsi="Times New Roman" w:cs="Times New Roman" w:hint="eastAsia"/>
          <w:color w:val="000000"/>
          <w:lang w:eastAsia="zh-HK"/>
        </w:rPr>
        <w:t>.</w:t>
      </w:r>
    </w:p>
    <w:p w:rsidR="00415C73" w:rsidRPr="00E53A2F" w:rsidRDefault="00415C73" w:rsidP="0052308F">
      <w:pPr>
        <w:pStyle w:val="Web"/>
        <w:spacing w:before="0" w:beforeAutospacing="0" w:after="167" w:afterAutospacing="0" w:line="360" w:lineRule="auto"/>
        <w:jc w:val="both"/>
        <w:rPr>
          <w:rFonts w:ascii="Times New Roman" w:hAnsi="Times New Roman" w:cs="Times New Roman"/>
          <w:color w:val="000000"/>
          <w:lang w:eastAsia="zh-HK"/>
        </w:rPr>
      </w:pPr>
    </w:p>
    <w:p w:rsidR="00EB1DF1" w:rsidRDefault="00A27525" w:rsidP="0052308F">
      <w:pPr>
        <w:pStyle w:val="Web"/>
        <w:spacing w:before="0" w:beforeAutospacing="0" w:after="167" w:afterAutospacing="0" w:line="360" w:lineRule="auto"/>
        <w:jc w:val="both"/>
        <w:rPr>
          <w:rFonts w:ascii="Times New Roman" w:hAnsi="Times New Roman" w:cs="Times New Roman"/>
          <w:color w:val="000000"/>
          <w:lang w:eastAsia="zh-HK"/>
        </w:rPr>
      </w:pPr>
      <w:r>
        <w:rPr>
          <w:rFonts w:ascii="Times New Roman" w:hAnsi="Times New Roman" w:cs="Times New Roman" w:hint="eastAsia"/>
          <w:color w:val="000000"/>
          <w:lang w:eastAsia="zh-HK"/>
        </w:rPr>
        <w:t>A case study will also be conducted in the Facility Management (FM) industry</w:t>
      </w:r>
      <w:r w:rsidR="00E53A2F">
        <w:rPr>
          <w:rFonts w:ascii="Times New Roman" w:hAnsi="Times New Roman" w:cs="Times New Roman" w:hint="eastAsia"/>
          <w:color w:val="000000"/>
          <w:lang w:eastAsia="zh-HK"/>
        </w:rPr>
        <w:t>.  In fact,</w:t>
      </w:r>
      <w:r>
        <w:rPr>
          <w:rFonts w:ascii="Times New Roman" w:hAnsi="Times New Roman" w:cs="Times New Roman" w:hint="eastAsia"/>
          <w:color w:val="000000"/>
          <w:lang w:eastAsia="zh-HK"/>
        </w:rPr>
        <w:t xml:space="preserve"> CRM in the field of FM function shall be referred to a </w:t>
      </w:r>
      <w:r>
        <w:rPr>
          <w:rFonts w:ascii="Times New Roman" w:hAnsi="Times New Roman" w:cs="Times New Roman"/>
          <w:color w:val="000000"/>
          <w:lang w:eastAsia="zh-HK"/>
        </w:rPr>
        <w:t>customer</w:t>
      </w:r>
      <w:r>
        <w:rPr>
          <w:rFonts w:ascii="Times New Roman" w:hAnsi="Times New Roman" w:cs="Times New Roman" w:hint="eastAsia"/>
          <w:color w:val="000000"/>
          <w:lang w:eastAsia="zh-HK"/>
        </w:rPr>
        <w:t xml:space="preserve">-intensive business function instead of merely </w:t>
      </w:r>
      <w:r>
        <w:rPr>
          <w:rFonts w:ascii="Times New Roman" w:hAnsi="Times New Roman" w:cs="Times New Roman"/>
          <w:color w:val="000000"/>
          <w:lang w:eastAsia="zh-HK"/>
        </w:rPr>
        <w:t>facilities</w:t>
      </w:r>
      <w:r>
        <w:rPr>
          <w:rFonts w:ascii="Times New Roman" w:hAnsi="Times New Roman" w:cs="Times New Roman" w:hint="eastAsia"/>
          <w:color w:val="000000"/>
          <w:lang w:eastAsia="zh-HK"/>
        </w:rPr>
        <w:t xml:space="preserve"> service cost centre.  The management part will be referred to a </w:t>
      </w:r>
      <w:r w:rsidR="00244C3F">
        <w:rPr>
          <w:rFonts w:ascii="Times New Roman" w:hAnsi="Times New Roman" w:cs="Times New Roman" w:hint="eastAsia"/>
          <w:color w:val="000000"/>
          <w:lang w:eastAsia="zh-HK"/>
        </w:rPr>
        <w:t>proactive manner rather than performing a passive role by the FM in influencing the customer</w:t>
      </w:r>
      <w:r w:rsidR="00244C3F">
        <w:rPr>
          <w:rFonts w:ascii="Times New Roman" w:hAnsi="Times New Roman" w:cs="Times New Roman"/>
          <w:color w:val="000000"/>
          <w:lang w:eastAsia="zh-HK"/>
        </w:rPr>
        <w:t>’</w:t>
      </w:r>
      <w:r w:rsidR="00244C3F">
        <w:rPr>
          <w:rFonts w:ascii="Times New Roman" w:hAnsi="Times New Roman" w:cs="Times New Roman" w:hint="eastAsia"/>
          <w:color w:val="000000"/>
          <w:lang w:eastAsia="zh-HK"/>
        </w:rPr>
        <w:t xml:space="preserve">s perception of service success. Identifying and closing the gap between customer expectation and service delivery that affect customer </w:t>
      </w:r>
      <w:r w:rsidR="00244C3F">
        <w:rPr>
          <w:rFonts w:ascii="Times New Roman" w:hAnsi="Times New Roman" w:cs="Times New Roman"/>
          <w:color w:val="000000"/>
          <w:lang w:eastAsia="zh-HK"/>
        </w:rPr>
        <w:t>behavior</w:t>
      </w:r>
      <w:r w:rsidR="00244C3F">
        <w:rPr>
          <w:rFonts w:ascii="Times New Roman" w:hAnsi="Times New Roman" w:cs="Times New Roman" w:hint="eastAsia"/>
          <w:color w:val="000000"/>
          <w:lang w:eastAsia="zh-HK"/>
        </w:rPr>
        <w:t xml:space="preserve"> become the basis for CR</w:t>
      </w:r>
      <w:r w:rsidR="00E31609">
        <w:rPr>
          <w:rFonts w:ascii="Times New Roman" w:hAnsi="Times New Roman" w:cs="Times New Roman" w:hint="eastAsia"/>
          <w:color w:val="000000"/>
          <w:lang w:eastAsia="zh-HK"/>
        </w:rPr>
        <w:t>M</w:t>
      </w:r>
      <w:r w:rsidR="00244C3F">
        <w:rPr>
          <w:rFonts w:ascii="Times New Roman" w:hAnsi="Times New Roman" w:cs="Times New Roman" w:hint="eastAsia"/>
          <w:color w:val="000000"/>
          <w:lang w:eastAsia="zh-HK"/>
        </w:rPr>
        <w:t xml:space="preserve"> in the FM business.</w:t>
      </w:r>
    </w:p>
    <w:p w:rsidR="00EB1DF1" w:rsidRDefault="00EB1DF1" w:rsidP="0052308F">
      <w:pPr>
        <w:pStyle w:val="Web"/>
        <w:spacing w:before="0" w:beforeAutospacing="0" w:after="167" w:afterAutospacing="0" w:line="360" w:lineRule="auto"/>
        <w:jc w:val="both"/>
        <w:rPr>
          <w:rFonts w:ascii="Times New Roman" w:hAnsi="Times New Roman" w:cs="Times New Roman"/>
          <w:color w:val="000000"/>
          <w:lang w:eastAsia="zh-HK"/>
        </w:rPr>
      </w:pPr>
    </w:p>
    <w:p w:rsidR="008B205A" w:rsidRDefault="00EB1DF1" w:rsidP="0052308F">
      <w:pPr>
        <w:pStyle w:val="Web"/>
        <w:spacing w:before="0" w:beforeAutospacing="0" w:after="167" w:afterAutospacing="0" w:line="360" w:lineRule="auto"/>
        <w:jc w:val="both"/>
        <w:rPr>
          <w:rFonts w:ascii="Times New Roman" w:hAnsi="Times New Roman" w:cs="Times New Roman"/>
          <w:color w:val="000000"/>
          <w:lang w:eastAsia="zh-HK"/>
        </w:rPr>
      </w:pPr>
      <w:r>
        <w:rPr>
          <w:rFonts w:ascii="Times New Roman" w:hAnsi="Times New Roman" w:cs="Times New Roman" w:hint="eastAsia"/>
          <w:color w:val="000000"/>
          <w:lang w:eastAsia="zh-HK"/>
        </w:rPr>
        <w:t>The key words for th</w:t>
      </w:r>
      <w:r w:rsidR="00523758">
        <w:rPr>
          <w:rFonts w:ascii="Times New Roman" w:hAnsi="Times New Roman" w:cs="Times New Roman" w:hint="eastAsia"/>
          <w:color w:val="000000"/>
          <w:lang w:eastAsia="zh-HK"/>
        </w:rPr>
        <w:t>is</w:t>
      </w:r>
      <w:r>
        <w:rPr>
          <w:rFonts w:ascii="Times New Roman" w:hAnsi="Times New Roman" w:cs="Times New Roman" w:hint="eastAsia"/>
          <w:color w:val="000000"/>
          <w:lang w:eastAsia="zh-HK"/>
        </w:rPr>
        <w:t xml:space="preserve"> research include </w:t>
      </w:r>
      <w:r w:rsidR="00E31609">
        <w:rPr>
          <w:rFonts w:ascii="Times New Roman" w:hAnsi="Times New Roman" w:cs="Times New Roman" w:hint="eastAsia"/>
          <w:color w:val="000000"/>
          <w:lang w:eastAsia="zh-HK"/>
        </w:rPr>
        <w:t>Customer Relationship Management (</w:t>
      </w:r>
      <w:r>
        <w:rPr>
          <w:rFonts w:ascii="Times New Roman" w:hAnsi="Times New Roman" w:cs="Times New Roman" w:hint="eastAsia"/>
          <w:color w:val="000000"/>
          <w:lang w:eastAsia="zh-HK"/>
        </w:rPr>
        <w:t>CRM</w:t>
      </w:r>
      <w:r w:rsidR="00E31609">
        <w:rPr>
          <w:rFonts w:ascii="Times New Roman" w:hAnsi="Times New Roman" w:cs="Times New Roman" w:hint="eastAsia"/>
          <w:color w:val="000000"/>
          <w:lang w:eastAsia="zh-HK"/>
        </w:rPr>
        <w:t>)</w:t>
      </w:r>
      <w:r>
        <w:rPr>
          <w:rFonts w:ascii="Times New Roman" w:hAnsi="Times New Roman" w:cs="Times New Roman" w:hint="eastAsia"/>
          <w:color w:val="000000"/>
          <w:lang w:eastAsia="zh-HK"/>
        </w:rPr>
        <w:t xml:space="preserve">, </w:t>
      </w:r>
      <w:r w:rsidR="00E31609">
        <w:rPr>
          <w:rFonts w:ascii="Times New Roman" w:hAnsi="Times New Roman" w:cs="Times New Roman" w:hint="eastAsia"/>
          <w:color w:val="000000"/>
          <w:lang w:eastAsia="zh-HK"/>
        </w:rPr>
        <w:t>Service Quality (</w:t>
      </w:r>
      <w:r>
        <w:rPr>
          <w:rFonts w:ascii="Times New Roman" w:hAnsi="Times New Roman" w:cs="Times New Roman" w:hint="eastAsia"/>
          <w:color w:val="000000"/>
          <w:lang w:eastAsia="zh-HK"/>
        </w:rPr>
        <w:t>SERVQUAL</w:t>
      </w:r>
      <w:r w:rsidR="00E31609">
        <w:rPr>
          <w:rFonts w:ascii="Times New Roman" w:hAnsi="Times New Roman" w:cs="Times New Roman" w:hint="eastAsia"/>
          <w:color w:val="000000"/>
          <w:lang w:eastAsia="zh-HK"/>
        </w:rPr>
        <w:t>)</w:t>
      </w:r>
      <w:r>
        <w:rPr>
          <w:rFonts w:ascii="Times New Roman" w:hAnsi="Times New Roman" w:cs="Times New Roman" w:hint="eastAsia"/>
          <w:color w:val="000000"/>
          <w:lang w:eastAsia="zh-HK"/>
        </w:rPr>
        <w:t xml:space="preserve">, </w:t>
      </w:r>
      <w:r w:rsidR="00E31609">
        <w:rPr>
          <w:rFonts w:ascii="Times New Roman" w:hAnsi="Times New Roman" w:cs="Times New Roman" w:hint="eastAsia"/>
          <w:color w:val="000000"/>
          <w:lang w:eastAsia="zh-HK"/>
        </w:rPr>
        <w:t xml:space="preserve">Facility Management (FM), </w:t>
      </w:r>
      <w:r>
        <w:rPr>
          <w:rFonts w:ascii="Times New Roman" w:hAnsi="Times New Roman" w:cs="Times New Roman" w:hint="eastAsia"/>
          <w:color w:val="000000"/>
          <w:lang w:eastAsia="zh-HK"/>
        </w:rPr>
        <w:t>innovations, custo</w:t>
      </w:r>
      <w:r w:rsidR="00E31609">
        <w:rPr>
          <w:rFonts w:ascii="Times New Roman" w:hAnsi="Times New Roman" w:cs="Times New Roman" w:hint="eastAsia"/>
          <w:color w:val="000000"/>
          <w:lang w:eastAsia="zh-HK"/>
        </w:rPr>
        <w:t>m</w:t>
      </w:r>
      <w:r>
        <w:rPr>
          <w:rFonts w:ascii="Times New Roman" w:hAnsi="Times New Roman" w:cs="Times New Roman" w:hint="eastAsia"/>
          <w:color w:val="000000"/>
          <w:lang w:eastAsia="zh-HK"/>
        </w:rPr>
        <w:t>er service</w:t>
      </w:r>
      <w:r w:rsidR="00523758">
        <w:rPr>
          <w:rFonts w:ascii="Times New Roman" w:hAnsi="Times New Roman" w:cs="Times New Roman" w:hint="eastAsia"/>
          <w:color w:val="000000"/>
          <w:lang w:eastAsia="zh-HK"/>
        </w:rPr>
        <w:t>, competitive advantage, and so on</w:t>
      </w:r>
      <w:r>
        <w:rPr>
          <w:rFonts w:ascii="Times New Roman" w:hAnsi="Times New Roman" w:cs="Times New Roman" w:hint="eastAsia"/>
          <w:color w:val="000000"/>
          <w:lang w:eastAsia="zh-HK"/>
        </w:rPr>
        <w:t>.</w:t>
      </w:r>
    </w:p>
    <w:p w:rsidR="008B205A" w:rsidRDefault="008B205A">
      <w:pPr>
        <w:widowControl/>
        <w:rPr>
          <w:rFonts w:ascii="Times New Roman" w:eastAsia="新細明體" w:hAnsi="Times New Roman" w:cs="Times New Roman"/>
          <w:color w:val="000000"/>
          <w:kern w:val="0"/>
          <w:szCs w:val="24"/>
          <w:lang w:eastAsia="zh-HK"/>
        </w:rPr>
      </w:pPr>
      <w:r>
        <w:rPr>
          <w:rFonts w:ascii="Times New Roman" w:hAnsi="Times New Roman" w:cs="Times New Roman"/>
          <w:color w:val="000000"/>
          <w:lang w:eastAsia="zh-HK"/>
        </w:rPr>
        <w:br w:type="page"/>
      </w:r>
    </w:p>
    <w:p w:rsidR="00C1767E" w:rsidRPr="00C1767E" w:rsidRDefault="00882D85" w:rsidP="0052308F">
      <w:pPr>
        <w:pStyle w:val="a3"/>
        <w:numPr>
          <w:ilvl w:val="0"/>
          <w:numId w:val="3"/>
        </w:numPr>
        <w:spacing w:line="360" w:lineRule="auto"/>
        <w:ind w:leftChars="0"/>
        <w:jc w:val="both"/>
        <w:rPr>
          <w:rFonts w:ascii="Times New Roman" w:hAnsi="Times New Roman" w:cs="Times New Roman"/>
          <w:b/>
          <w:szCs w:val="24"/>
          <w:lang w:eastAsia="zh-HK"/>
        </w:rPr>
      </w:pPr>
      <w:r>
        <w:rPr>
          <w:rFonts w:ascii="Times New Roman" w:hAnsi="Times New Roman" w:cs="Times New Roman" w:hint="eastAsia"/>
          <w:b/>
          <w:szCs w:val="24"/>
          <w:lang w:eastAsia="zh-HK"/>
        </w:rPr>
        <w:t>Introduction</w:t>
      </w:r>
    </w:p>
    <w:p w:rsidR="0096527C" w:rsidRPr="00826EEF" w:rsidRDefault="0096527C" w:rsidP="0052308F">
      <w:pPr>
        <w:spacing w:line="360" w:lineRule="auto"/>
        <w:jc w:val="both"/>
        <w:rPr>
          <w:rFonts w:ascii="Times New Roman" w:hAnsi="Times New Roman" w:cs="Times New Roman"/>
          <w:szCs w:val="24"/>
          <w:lang w:eastAsia="zh-HK"/>
        </w:rPr>
      </w:pPr>
    </w:p>
    <w:p w:rsidR="007310C9" w:rsidRDefault="00F83E2D" w:rsidP="0052308F">
      <w:pPr>
        <w:pStyle w:val="a3"/>
        <w:spacing w:line="360" w:lineRule="auto"/>
        <w:ind w:leftChars="0" w:left="360"/>
        <w:jc w:val="both"/>
        <w:rPr>
          <w:rFonts w:ascii="Times New Roman" w:hAnsi="Times New Roman" w:cs="Times New Roman"/>
          <w:color w:val="000000"/>
          <w:lang w:eastAsia="zh-HK"/>
        </w:rPr>
      </w:pPr>
      <w:r w:rsidRPr="00F83E2D">
        <w:rPr>
          <w:rFonts w:ascii="Times New Roman" w:hAnsi="Times New Roman" w:cs="Times New Roman"/>
          <w:color w:val="000000"/>
          <w:szCs w:val="24"/>
          <w:lang w:eastAsia="zh-HK"/>
        </w:rPr>
        <w:t>T</w:t>
      </w:r>
      <w:r w:rsidRPr="00F83E2D">
        <w:rPr>
          <w:rFonts w:ascii="Times New Roman" w:hAnsi="Times New Roman" w:cs="Times New Roman"/>
          <w:color w:val="000000"/>
          <w:szCs w:val="24"/>
        </w:rPr>
        <w:t xml:space="preserve">he service sector </w:t>
      </w:r>
      <w:r w:rsidR="00F70E65">
        <w:rPr>
          <w:rFonts w:ascii="Times New Roman" w:hAnsi="Times New Roman" w:cs="Times New Roman" w:hint="eastAsia"/>
          <w:color w:val="000000"/>
          <w:szCs w:val="24"/>
          <w:lang w:eastAsia="zh-HK"/>
        </w:rPr>
        <w:t xml:space="preserve">has been </w:t>
      </w:r>
      <w:r w:rsidRPr="00F83E2D">
        <w:rPr>
          <w:rFonts w:ascii="Times New Roman" w:hAnsi="Times New Roman" w:cs="Times New Roman"/>
          <w:color w:val="000000"/>
          <w:szCs w:val="24"/>
        </w:rPr>
        <w:t>dominat</w:t>
      </w:r>
      <w:r w:rsidR="00F70E65">
        <w:rPr>
          <w:rFonts w:ascii="Times New Roman" w:hAnsi="Times New Roman" w:cs="Times New Roman" w:hint="eastAsia"/>
          <w:color w:val="000000"/>
          <w:szCs w:val="24"/>
          <w:lang w:eastAsia="zh-HK"/>
        </w:rPr>
        <w:t>ing</w:t>
      </w:r>
      <w:r w:rsidRPr="00F83E2D">
        <w:rPr>
          <w:rFonts w:ascii="Times New Roman" w:hAnsi="Times New Roman" w:cs="Times New Roman"/>
          <w:color w:val="000000"/>
          <w:szCs w:val="24"/>
        </w:rPr>
        <w:t xml:space="preserve"> the Hong Kong economy</w:t>
      </w:r>
      <w:r w:rsidR="00F70E65">
        <w:rPr>
          <w:rFonts w:ascii="Times New Roman" w:hAnsi="Times New Roman" w:cs="Times New Roman" w:hint="eastAsia"/>
          <w:color w:val="000000"/>
          <w:szCs w:val="24"/>
          <w:lang w:eastAsia="zh-HK"/>
        </w:rPr>
        <w:t xml:space="preserve"> for a few decades since the early 1980</w:t>
      </w:r>
      <w:r w:rsidR="00F70E65">
        <w:rPr>
          <w:rFonts w:ascii="Times New Roman" w:hAnsi="Times New Roman" w:cs="Times New Roman"/>
          <w:color w:val="000000"/>
          <w:szCs w:val="24"/>
          <w:lang w:eastAsia="zh-HK"/>
        </w:rPr>
        <w:t>’</w:t>
      </w:r>
      <w:r w:rsidR="00F70E65">
        <w:rPr>
          <w:rFonts w:ascii="Times New Roman" w:hAnsi="Times New Roman" w:cs="Times New Roman" w:hint="eastAsia"/>
          <w:color w:val="000000"/>
          <w:szCs w:val="24"/>
          <w:lang w:eastAsia="zh-HK"/>
        </w:rPr>
        <w:t>s</w:t>
      </w:r>
      <w:r w:rsidRPr="00F83E2D">
        <w:rPr>
          <w:rFonts w:ascii="Times New Roman" w:hAnsi="Times New Roman" w:cs="Times New Roman"/>
          <w:color w:val="000000"/>
          <w:szCs w:val="24"/>
        </w:rPr>
        <w:t xml:space="preserve">. In the absence of a significant agriculture and a large and growing industrial base, it has become the largest economic sector in terms of income-generation, employment, and contribution to GDP. </w:t>
      </w:r>
      <w:r w:rsidRPr="00F83E2D">
        <w:rPr>
          <w:rFonts w:ascii="Times New Roman" w:hAnsi="Times New Roman" w:cs="Times New Roman"/>
          <w:color w:val="000000"/>
          <w:szCs w:val="24"/>
          <w:lang w:eastAsia="zh-HK"/>
        </w:rPr>
        <w:t xml:space="preserve"> </w:t>
      </w:r>
      <w:r>
        <w:rPr>
          <w:rFonts w:ascii="Times New Roman" w:hAnsi="Times New Roman" w:cs="Times New Roman" w:hint="eastAsia"/>
          <w:color w:val="000000"/>
          <w:lang w:eastAsia="zh-HK"/>
        </w:rPr>
        <w:t xml:space="preserve">According </w:t>
      </w:r>
      <w:r w:rsidR="00EB1DF1">
        <w:rPr>
          <w:rFonts w:ascii="Times New Roman" w:hAnsi="Times New Roman" w:cs="Times New Roman" w:hint="eastAsia"/>
          <w:color w:val="000000"/>
          <w:lang w:eastAsia="zh-HK"/>
        </w:rPr>
        <w:t xml:space="preserve">to the figures released by the </w:t>
      </w:r>
      <w:r>
        <w:rPr>
          <w:rFonts w:ascii="Times New Roman" w:hAnsi="Times New Roman" w:cs="Times New Roman" w:hint="eastAsia"/>
          <w:color w:val="000000"/>
          <w:lang w:eastAsia="zh-HK"/>
        </w:rPr>
        <w:t xml:space="preserve">Census Department of </w:t>
      </w:r>
      <w:r w:rsidR="00EB1DF1">
        <w:rPr>
          <w:rFonts w:ascii="Times New Roman" w:hAnsi="Times New Roman" w:cs="Times New Roman" w:hint="eastAsia"/>
          <w:color w:val="000000"/>
          <w:lang w:eastAsia="zh-HK"/>
        </w:rPr>
        <w:t xml:space="preserve">the </w:t>
      </w:r>
      <w:r>
        <w:rPr>
          <w:rFonts w:ascii="Times New Roman" w:hAnsi="Times New Roman" w:cs="Times New Roman" w:hint="eastAsia"/>
          <w:color w:val="000000"/>
          <w:lang w:eastAsia="zh-HK"/>
        </w:rPr>
        <w:t xml:space="preserve">HKSAR Government </w:t>
      </w:r>
      <w:r w:rsidR="00523758">
        <w:rPr>
          <w:rFonts w:ascii="Times New Roman" w:hAnsi="Times New Roman" w:cs="Times New Roman" w:hint="eastAsia"/>
          <w:color w:val="000000"/>
          <w:lang w:eastAsia="zh-HK"/>
        </w:rPr>
        <w:t>in</w:t>
      </w:r>
      <w:r>
        <w:rPr>
          <w:rFonts w:ascii="Times New Roman" w:hAnsi="Times New Roman" w:cs="Times New Roman" w:hint="eastAsia"/>
          <w:color w:val="000000"/>
          <w:lang w:eastAsia="zh-HK"/>
        </w:rPr>
        <w:t xml:space="preserve"> April 2016, service sector account for 92.7% of HK Gross Domestic Product (GDP)</w:t>
      </w:r>
      <w:r w:rsidR="00523758">
        <w:rPr>
          <w:rFonts w:ascii="Times New Roman" w:hAnsi="Times New Roman" w:cs="Times New Roman" w:hint="eastAsia"/>
          <w:color w:val="000000"/>
          <w:lang w:eastAsia="zh-HK"/>
        </w:rPr>
        <w:t xml:space="preserve"> in year 2014</w:t>
      </w:r>
      <w:r>
        <w:rPr>
          <w:rFonts w:ascii="Times New Roman" w:hAnsi="Times New Roman" w:cs="Times New Roman" w:hint="eastAsia"/>
          <w:color w:val="000000"/>
          <w:lang w:eastAsia="zh-HK"/>
        </w:rPr>
        <w:t xml:space="preserve">.   </w:t>
      </w:r>
      <w:r w:rsidRPr="00F83E2D">
        <w:rPr>
          <w:rFonts w:ascii="Times New Roman" w:hAnsi="Times New Roman" w:cs="Times New Roman"/>
          <w:color w:val="000000"/>
          <w:szCs w:val="24"/>
        </w:rPr>
        <w:t xml:space="preserve">The major </w:t>
      </w:r>
      <w:r w:rsidR="00F70E65">
        <w:rPr>
          <w:rFonts w:ascii="Times New Roman" w:hAnsi="Times New Roman" w:cs="Times New Roman" w:hint="eastAsia"/>
          <w:color w:val="000000"/>
          <w:szCs w:val="24"/>
          <w:lang w:eastAsia="zh-HK"/>
        </w:rPr>
        <w:t xml:space="preserve">components of the services industry in HK consists of </w:t>
      </w:r>
      <w:r w:rsidRPr="00F83E2D">
        <w:rPr>
          <w:rFonts w:ascii="Times New Roman" w:hAnsi="Times New Roman" w:cs="Times New Roman"/>
          <w:color w:val="000000"/>
          <w:szCs w:val="24"/>
        </w:rPr>
        <w:t>financial, trade, tourism, retail, real estate, and transportation.</w:t>
      </w:r>
      <w:r>
        <w:rPr>
          <w:rFonts w:ascii="Times New Roman" w:hAnsi="Times New Roman" w:cs="Times New Roman" w:hint="eastAsia"/>
          <w:color w:val="000000"/>
          <w:lang w:eastAsia="zh-HK"/>
        </w:rPr>
        <w:t xml:space="preserve">  </w:t>
      </w:r>
      <w:r w:rsidR="00583014">
        <w:rPr>
          <w:rFonts w:ascii="Times New Roman" w:hAnsi="Times New Roman" w:cs="Times New Roman" w:hint="eastAsia"/>
          <w:color w:val="000000"/>
          <w:lang w:eastAsia="zh-HK"/>
        </w:rPr>
        <w:t>S</w:t>
      </w:r>
      <w:r>
        <w:rPr>
          <w:rFonts w:ascii="Times New Roman" w:hAnsi="Times New Roman" w:cs="Times New Roman" w:hint="eastAsia"/>
          <w:color w:val="000000"/>
          <w:lang w:eastAsia="zh-HK"/>
        </w:rPr>
        <w:t>uccess of the</w:t>
      </w:r>
      <w:r w:rsidR="00F70E65">
        <w:rPr>
          <w:rFonts w:ascii="Times New Roman" w:hAnsi="Times New Roman" w:cs="Times New Roman" w:hint="eastAsia"/>
          <w:color w:val="000000"/>
          <w:lang w:eastAsia="zh-HK"/>
        </w:rPr>
        <w:t>se</w:t>
      </w:r>
      <w:r>
        <w:rPr>
          <w:rFonts w:ascii="Times New Roman" w:hAnsi="Times New Roman" w:cs="Times New Roman" w:hint="eastAsia"/>
          <w:color w:val="000000"/>
          <w:lang w:eastAsia="zh-HK"/>
        </w:rPr>
        <w:t xml:space="preserve"> business</w:t>
      </w:r>
      <w:r w:rsidR="00F70E65">
        <w:rPr>
          <w:rFonts w:ascii="Times New Roman" w:hAnsi="Times New Roman" w:cs="Times New Roman" w:hint="eastAsia"/>
          <w:color w:val="000000"/>
          <w:lang w:eastAsia="zh-HK"/>
        </w:rPr>
        <w:t>es</w:t>
      </w:r>
      <w:r>
        <w:rPr>
          <w:rFonts w:ascii="Times New Roman" w:hAnsi="Times New Roman" w:cs="Times New Roman" w:hint="eastAsia"/>
          <w:color w:val="000000"/>
          <w:lang w:eastAsia="zh-HK"/>
        </w:rPr>
        <w:t xml:space="preserve"> in HK rel</w:t>
      </w:r>
      <w:r w:rsidR="00583014">
        <w:rPr>
          <w:rFonts w:ascii="Times New Roman" w:hAnsi="Times New Roman" w:cs="Times New Roman" w:hint="eastAsia"/>
          <w:color w:val="000000"/>
          <w:lang w:eastAsia="zh-HK"/>
        </w:rPr>
        <w:t>ies</w:t>
      </w:r>
      <w:r w:rsidR="00F70E65">
        <w:rPr>
          <w:rFonts w:ascii="Times New Roman" w:hAnsi="Times New Roman" w:cs="Times New Roman" w:hint="eastAsia"/>
          <w:color w:val="000000"/>
          <w:lang w:eastAsia="zh-HK"/>
        </w:rPr>
        <w:t xml:space="preserve"> </w:t>
      </w:r>
      <w:r>
        <w:rPr>
          <w:rFonts w:ascii="Times New Roman" w:hAnsi="Times New Roman" w:cs="Times New Roman" w:hint="eastAsia"/>
          <w:color w:val="000000"/>
          <w:lang w:eastAsia="zh-HK"/>
        </w:rPr>
        <w:t xml:space="preserve">very much on the effectiveness on customer service strategies </w:t>
      </w:r>
      <w:r w:rsidR="00F70E65">
        <w:rPr>
          <w:rFonts w:ascii="Times New Roman" w:hAnsi="Times New Roman" w:cs="Times New Roman" w:hint="eastAsia"/>
          <w:color w:val="000000"/>
          <w:lang w:eastAsia="zh-HK"/>
        </w:rPr>
        <w:t xml:space="preserve">to </w:t>
      </w:r>
      <w:r w:rsidR="00523758">
        <w:rPr>
          <w:rFonts w:ascii="Times New Roman" w:hAnsi="Times New Roman" w:cs="Times New Roman" w:hint="eastAsia"/>
          <w:color w:val="000000"/>
          <w:lang w:eastAsia="zh-HK"/>
        </w:rPr>
        <w:t>response</w:t>
      </w:r>
      <w:r w:rsidR="00583014">
        <w:rPr>
          <w:rFonts w:ascii="Times New Roman" w:hAnsi="Times New Roman" w:cs="Times New Roman" w:hint="eastAsia"/>
          <w:color w:val="000000"/>
          <w:lang w:eastAsia="zh-HK"/>
        </w:rPr>
        <w:t xml:space="preserve">, meet and exceed </w:t>
      </w:r>
      <w:r w:rsidR="00F70E65">
        <w:rPr>
          <w:rFonts w:ascii="Times New Roman" w:hAnsi="Times New Roman" w:cs="Times New Roman" w:hint="eastAsia"/>
          <w:color w:val="000000"/>
          <w:lang w:eastAsia="zh-HK"/>
        </w:rPr>
        <w:t xml:space="preserve">customers </w:t>
      </w:r>
      <w:r w:rsidR="00523758">
        <w:rPr>
          <w:rFonts w:ascii="Times New Roman" w:hAnsi="Times New Roman" w:cs="Times New Roman" w:hint="eastAsia"/>
          <w:color w:val="000000"/>
          <w:lang w:eastAsia="zh-HK"/>
        </w:rPr>
        <w:t xml:space="preserve">changing </w:t>
      </w:r>
      <w:r w:rsidR="00F70E65">
        <w:rPr>
          <w:rFonts w:ascii="Times New Roman" w:hAnsi="Times New Roman" w:cs="Times New Roman"/>
          <w:color w:val="000000"/>
          <w:lang w:eastAsia="zh-HK"/>
        </w:rPr>
        <w:t>behavior</w:t>
      </w:r>
      <w:r w:rsidR="00F70E65">
        <w:rPr>
          <w:rFonts w:ascii="Times New Roman" w:hAnsi="Times New Roman" w:cs="Times New Roman" w:hint="eastAsia"/>
          <w:color w:val="000000"/>
          <w:lang w:eastAsia="zh-HK"/>
        </w:rPr>
        <w:t>s and make profits therefrom</w:t>
      </w:r>
      <w:r>
        <w:rPr>
          <w:rFonts w:ascii="Times New Roman" w:hAnsi="Times New Roman" w:cs="Times New Roman" w:hint="eastAsia"/>
          <w:color w:val="000000"/>
          <w:lang w:eastAsia="zh-HK"/>
        </w:rPr>
        <w:t>.</w:t>
      </w:r>
    </w:p>
    <w:p w:rsidR="00F70E65" w:rsidRDefault="00F70E65" w:rsidP="0052308F">
      <w:pPr>
        <w:pStyle w:val="a3"/>
        <w:spacing w:line="360" w:lineRule="auto"/>
        <w:ind w:leftChars="0" w:left="360"/>
        <w:jc w:val="both"/>
        <w:rPr>
          <w:rFonts w:ascii="Times New Roman" w:hAnsi="Times New Roman" w:cs="Times New Roman"/>
          <w:color w:val="000000"/>
          <w:lang w:eastAsia="zh-HK"/>
        </w:rPr>
      </w:pPr>
    </w:p>
    <w:p w:rsidR="00F70E65" w:rsidRDefault="00F70E65" w:rsidP="0052308F">
      <w:pPr>
        <w:pStyle w:val="a3"/>
        <w:spacing w:line="360" w:lineRule="auto"/>
        <w:ind w:leftChars="0" w:left="360"/>
        <w:jc w:val="both"/>
        <w:rPr>
          <w:rFonts w:ascii="Times New Roman" w:hAnsi="Times New Roman" w:cs="Times New Roman"/>
          <w:color w:val="000000"/>
          <w:lang w:eastAsia="zh-HK"/>
        </w:rPr>
      </w:pPr>
      <w:r>
        <w:rPr>
          <w:rFonts w:ascii="Times New Roman" w:hAnsi="Times New Roman" w:cs="Times New Roman" w:hint="eastAsia"/>
          <w:color w:val="000000"/>
          <w:lang w:eastAsia="zh-HK"/>
        </w:rPr>
        <w:t xml:space="preserve">Customer Relationship Management </w:t>
      </w:r>
      <w:r w:rsidR="00583014">
        <w:rPr>
          <w:rFonts w:ascii="Times New Roman" w:hAnsi="Times New Roman" w:cs="Times New Roman" w:hint="eastAsia"/>
          <w:color w:val="000000"/>
          <w:lang w:eastAsia="zh-HK"/>
        </w:rPr>
        <w:t xml:space="preserve">(CRM) </w:t>
      </w:r>
      <w:r>
        <w:rPr>
          <w:rFonts w:ascii="Times New Roman" w:hAnsi="Times New Roman" w:cs="Times New Roman" w:hint="eastAsia"/>
          <w:color w:val="000000"/>
          <w:lang w:eastAsia="zh-HK"/>
        </w:rPr>
        <w:t xml:space="preserve">places a very important role in making these customer-driven strategies of an organization successful in terms of delivering the </w:t>
      </w:r>
      <w:r w:rsidR="00321538">
        <w:rPr>
          <w:rFonts w:ascii="Times New Roman" w:hAnsi="Times New Roman" w:cs="Times New Roman" w:hint="eastAsia"/>
          <w:color w:val="000000"/>
          <w:lang w:eastAsia="zh-HK"/>
        </w:rPr>
        <w:t xml:space="preserve">sought after </w:t>
      </w:r>
      <w:r>
        <w:rPr>
          <w:rFonts w:ascii="Times New Roman" w:hAnsi="Times New Roman" w:cs="Times New Roman"/>
          <w:color w:val="000000"/>
          <w:lang w:eastAsia="zh-HK"/>
        </w:rPr>
        <w:t>services</w:t>
      </w:r>
      <w:r w:rsidR="00523758">
        <w:rPr>
          <w:rFonts w:ascii="Times New Roman" w:hAnsi="Times New Roman" w:cs="Times New Roman" w:hint="eastAsia"/>
          <w:color w:val="000000"/>
          <w:lang w:eastAsia="zh-HK"/>
        </w:rPr>
        <w:t>/</w:t>
      </w:r>
      <w:r>
        <w:rPr>
          <w:rFonts w:ascii="Times New Roman" w:hAnsi="Times New Roman" w:cs="Times New Roman" w:hint="eastAsia"/>
          <w:color w:val="000000"/>
          <w:lang w:eastAsia="zh-HK"/>
        </w:rPr>
        <w:t>products that meet customer needs and expectations and finally</w:t>
      </w:r>
      <w:r w:rsidR="00321538">
        <w:rPr>
          <w:rFonts w:ascii="Times New Roman" w:hAnsi="Times New Roman" w:cs="Times New Roman" w:hint="eastAsia"/>
          <w:color w:val="000000"/>
          <w:lang w:eastAsia="zh-HK"/>
        </w:rPr>
        <w:t>,</w:t>
      </w:r>
      <w:r>
        <w:rPr>
          <w:rFonts w:ascii="Times New Roman" w:hAnsi="Times New Roman" w:cs="Times New Roman" w:hint="eastAsia"/>
          <w:color w:val="000000"/>
          <w:lang w:eastAsia="zh-HK"/>
        </w:rPr>
        <w:t xml:space="preserve"> enhanc</w:t>
      </w:r>
      <w:r w:rsidR="00321538">
        <w:rPr>
          <w:rFonts w:ascii="Times New Roman" w:hAnsi="Times New Roman" w:cs="Times New Roman" w:hint="eastAsia"/>
          <w:color w:val="000000"/>
          <w:lang w:eastAsia="zh-HK"/>
        </w:rPr>
        <w:t>es</w:t>
      </w:r>
      <w:r>
        <w:rPr>
          <w:rFonts w:ascii="Times New Roman" w:hAnsi="Times New Roman" w:cs="Times New Roman" w:hint="eastAsia"/>
          <w:color w:val="000000"/>
          <w:lang w:eastAsia="zh-HK"/>
        </w:rPr>
        <w:t xml:space="preserve"> the</w:t>
      </w:r>
      <w:r w:rsidR="00321538">
        <w:rPr>
          <w:rFonts w:ascii="Times New Roman" w:hAnsi="Times New Roman" w:cs="Times New Roman" w:hint="eastAsia"/>
          <w:color w:val="000000"/>
          <w:lang w:eastAsia="zh-HK"/>
        </w:rPr>
        <w:t>ir</w:t>
      </w:r>
      <w:r>
        <w:rPr>
          <w:rFonts w:ascii="Times New Roman" w:hAnsi="Times New Roman" w:cs="Times New Roman" w:hint="eastAsia"/>
          <w:color w:val="000000"/>
          <w:lang w:eastAsia="zh-HK"/>
        </w:rPr>
        <w:t xml:space="preserve"> satisfaction</w:t>
      </w:r>
      <w:r w:rsidR="00321538">
        <w:rPr>
          <w:rFonts w:ascii="Times New Roman" w:hAnsi="Times New Roman" w:cs="Times New Roman" w:hint="eastAsia"/>
          <w:color w:val="000000"/>
          <w:lang w:eastAsia="zh-HK"/>
        </w:rPr>
        <w:t>s</w:t>
      </w:r>
      <w:r>
        <w:rPr>
          <w:rFonts w:ascii="Times New Roman" w:hAnsi="Times New Roman" w:cs="Times New Roman" w:hint="eastAsia"/>
          <w:color w:val="000000"/>
          <w:lang w:eastAsia="zh-HK"/>
        </w:rPr>
        <w:t xml:space="preserve"> and loyalt</w:t>
      </w:r>
      <w:r w:rsidR="00321538">
        <w:rPr>
          <w:rFonts w:ascii="Times New Roman" w:hAnsi="Times New Roman" w:cs="Times New Roman" w:hint="eastAsia"/>
          <w:color w:val="000000"/>
          <w:lang w:eastAsia="zh-HK"/>
        </w:rPr>
        <w:t>ies</w:t>
      </w:r>
      <w:r>
        <w:rPr>
          <w:rFonts w:ascii="Times New Roman" w:hAnsi="Times New Roman" w:cs="Times New Roman" w:hint="eastAsia"/>
          <w:color w:val="000000"/>
          <w:lang w:eastAsia="zh-HK"/>
        </w:rPr>
        <w:t xml:space="preserve"> for future intention to buy the same services</w:t>
      </w:r>
      <w:r w:rsidR="00523758">
        <w:rPr>
          <w:rFonts w:ascii="Times New Roman" w:hAnsi="Times New Roman" w:cs="Times New Roman" w:hint="eastAsia"/>
          <w:color w:val="000000"/>
          <w:lang w:eastAsia="zh-HK"/>
        </w:rPr>
        <w:t>/</w:t>
      </w:r>
      <w:r>
        <w:rPr>
          <w:rFonts w:ascii="Times New Roman" w:hAnsi="Times New Roman" w:cs="Times New Roman"/>
          <w:color w:val="000000"/>
          <w:lang w:eastAsia="zh-HK"/>
        </w:rPr>
        <w:t>products</w:t>
      </w:r>
      <w:r>
        <w:rPr>
          <w:rFonts w:ascii="Times New Roman" w:hAnsi="Times New Roman" w:cs="Times New Roman" w:hint="eastAsia"/>
          <w:color w:val="000000"/>
          <w:lang w:eastAsia="zh-HK"/>
        </w:rPr>
        <w:t xml:space="preserve"> from the service provider. </w:t>
      </w:r>
      <w:r w:rsidR="00321538">
        <w:rPr>
          <w:rFonts w:ascii="Times New Roman" w:hAnsi="Times New Roman" w:cs="Times New Roman" w:hint="eastAsia"/>
          <w:color w:val="000000"/>
          <w:lang w:eastAsia="zh-HK"/>
        </w:rPr>
        <w:t xml:space="preserve"> Efficient CRM shall be equipped with </w:t>
      </w:r>
      <w:r w:rsidR="008B205A">
        <w:rPr>
          <w:rFonts w:ascii="Times New Roman" w:hAnsi="Times New Roman" w:cs="Times New Roman" w:hint="eastAsia"/>
          <w:color w:val="000000"/>
          <w:lang w:eastAsia="zh-HK"/>
        </w:rPr>
        <w:t xml:space="preserve">high standard of </w:t>
      </w:r>
      <w:r w:rsidR="00321538">
        <w:rPr>
          <w:rFonts w:ascii="Times New Roman" w:hAnsi="Times New Roman" w:cs="Times New Roman" w:hint="eastAsia"/>
          <w:color w:val="000000"/>
          <w:lang w:eastAsia="zh-HK"/>
        </w:rPr>
        <w:t xml:space="preserve">service quality, </w:t>
      </w:r>
      <w:r w:rsidR="008B205A">
        <w:rPr>
          <w:rFonts w:ascii="Times New Roman" w:hAnsi="Times New Roman" w:cs="Times New Roman"/>
          <w:color w:val="000000"/>
          <w:lang w:eastAsia="zh-HK"/>
        </w:rPr>
        <w:t>continuous</w:t>
      </w:r>
      <w:r w:rsidR="008B205A">
        <w:rPr>
          <w:rFonts w:ascii="Times New Roman" w:hAnsi="Times New Roman" w:cs="Times New Roman" w:hint="eastAsia"/>
          <w:color w:val="000000"/>
          <w:lang w:eastAsia="zh-HK"/>
        </w:rPr>
        <w:t xml:space="preserve"> </w:t>
      </w:r>
      <w:r w:rsidR="00B139C5">
        <w:rPr>
          <w:rFonts w:ascii="Times New Roman" w:hAnsi="Times New Roman" w:cs="Times New Roman" w:hint="eastAsia"/>
          <w:color w:val="000000"/>
          <w:lang w:eastAsia="zh-HK"/>
        </w:rPr>
        <w:t xml:space="preserve">R&amp;D on </w:t>
      </w:r>
      <w:r w:rsidR="00321538">
        <w:rPr>
          <w:rFonts w:ascii="Times New Roman" w:hAnsi="Times New Roman" w:cs="Times New Roman" w:hint="eastAsia"/>
          <w:color w:val="000000"/>
          <w:lang w:eastAsia="zh-HK"/>
        </w:rPr>
        <w:t xml:space="preserve">service innovation and </w:t>
      </w:r>
      <w:r w:rsidR="00B139C5">
        <w:rPr>
          <w:rFonts w:ascii="Times New Roman" w:hAnsi="Times New Roman" w:cs="Times New Roman" w:hint="eastAsia"/>
          <w:color w:val="000000"/>
          <w:lang w:eastAsia="zh-HK"/>
        </w:rPr>
        <w:t>applications of technological advancement i</w:t>
      </w:r>
      <w:r w:rsidR="00321538">
        <w:rPr>
          <w:rFonts w:ascii="Times New Roman" w:hAnsi="Times New Roman" w:cs="Times New Roman" w:hint="eastAsia"/>
          <w:color w:val="000000"/>
          <w:lang w:eastAsia="zh-HK"/>
        </w:rPr>
        <w:t xml:space="preserve">n </w:t>
      </w:r>
      <w:r w:rsidR="00321538">
        <w:rPr>
          <w:rFonts w:ascii="Times New Roman" w:hAnsi="Times New Roman" w:cs="Times New Roman"/>
          <w:color w:val="000000"/>
          <w:lang w:eastAsia="zh-HK"/>
        </w:rPr>
        <w:t>handling</w:t>
      </w:r>
      <w:r w:rsidR="00321538">
        <w:rPr>
          <w:rFonts w:ascii="Times New Roman" w:hAnsi="Times New Roman" w:cs="Times New Roman" w:hint="eastAsia"/>
          <w:color w:val="000000"/>
          <w:lang w:eastAsia="zh-HK"/>
        </w:rPr>
        <w:t xml:space="preserve"> customers</w:t>
      </w:r>
      <w:r w:rsidR="00321538">
        <w:rPr>
          <w:rFonts w:ascii="Times New Roman" w:hAnsi="Times New Roman" w:cs="Times New Roman"/>
          <w:color w:val="000000"/>
          <w:lang w:eastAsia="zh-HK"/>
        </w:rPr>
        <w:t>’</w:t>
      </w:r>
      <w:r w:rsidR="00321538">
        <w:rPr>
          <w:rFonts w:ascii="Times New Roman" w:hAnsi="Times New Roman" w:cs="Times New Roman" w:hint="eastAsia"/>
          <w:color w:val="000000"/>
          <w:lang w:eastAsia="zh-HK"/>
        </w:rPr>
        <w:t xml:space="preserve"> data.  These </w:t>
      </w:r>
      <w:r w:rsidR="00583014">
        <w:rPr>
          <w:rFonts w:ascii="Times New Roman" w:hAnsi="Times New Roman" w:cs="Times New Roman"/>
          <w:color w:val="000000"/>
          <w:lang w:eastAsia="zh-HK"/>
        </w:rPr>
        <w:t>prerequisites</w:t>
      </w:r>
      <w:r w:rsidR="00583014">
        <w:rPr>
          <w:rFonts w:ascii="Times New Roman" w:hAnsi="Times New Roman" w:cs="Times New Roman" w:hint="eastAsia"/>
          <w:color w:val="000000"/>
          <w:lang w:eastAsia="zh-HK"/>
        </w:rPr>
        <w:t xml:space="preserve"> are set to achieve </w:t>
      </w:r>
      <w:r w:rsidR="00321538">
        <w:rPr>
          <w:rFonts w:ascii="Times New Roman" w:hAnsi="Times New Roman" w:cs="Times New Roman" w:hint="eastAsia"/>
          <w:color w:val="000000"/>
          <w:lang w:eastAsia="zh-HK"/>
        </w:rPr>
        <w:t xml:space="preserve">the customer-driven strategies </w:t>
      </w:r>
      <w:r w:rsidR="00583014">
        <w:rPr>
          <w:rFonts w:ascii="Times New Roman" w:hAnsi="Times New Roman" w:cs="Times New Roman" w:hint="eastAsia"/>
          <w:color w:val="000000"/>
          <w:lang w:eastAsia="zh-HK"/>
        </w:rPr>
        <w:t xml:space="preserve">so as to lead </w:t>
      </w:r>
      <w:r w:rsidR="00321538">
        <w:rPr>
          <w:rFonts w:ascii="Times New Roman" w:hAnsi="Times New Roman" w:cs="Times New Roman" w:hint="eastAsia"/>
          <w:color w:val="000000"/>
          <w:lang w:eastAsia="zh-HK"/>
        </w:rPr>
        <w:t>customers</w:t>
      </w:r>
      <w:r w:rsidR="00321538">
        <w:rPr>
          <w:rFonts w:ascii="Times New Roman" w:hAnsi="Times New Roman" w:cs="Times New Roman"/>
          <w:color w:val="000000"/>
          <w:lang w:eastAsia="zh-HK"/>
        </w:rPr>
        <w:t>’</w:t>
      </w:r>
      <w:r w:rsidR="00B139C5">
        <w:rPr>
          <w:rFonts w:ascii="Times New Roman" w:hAnsi="Times New Roman" w:cs="Times New Roman" w:hint="eastAsia"/>
          <w:color w:val="000000"/>
          <w:lang w:eastAsia="zh-HK"/>
        </w:rPr>
        <w:t xml:space="preserve"> buying behaviour.  </w:t>
      </w:r>
      <w:r w:rsidR="00523758">
        <w:rPr>
          <w:rFonts w:ascii="Times New Roman" w:hAnsi="Times New Roman" w:cs="Times New Roman" w:hint="eastAsia"/>
          <w:color w:val="000000"/>
          <w:lang w:eastAsia="zh-HK"/>
        </w:rPr>
        <w:t xml:space="preserve">However, most of the </w:t>
      </w:r>
      <w:r w:rsidR="00523758">
        <w:rPr>
          <w:rFonts w:ascii="Times New Roman" w:hAnsi="Times New Roman" w:cs="Times New Roman"/>
          <w:color w:val="000000"/>
          <w:lang w:eastAsia="zh-HK"/>
        </w:rPr>
        <w:t>industries</w:t>
      </w:r>
      <w:r w:rsidR="00523758">
        <w:rPr>
          <w:rFonts w:ascii="Times New Roman" w:hAnsi="Times New Roman" w:cs="Times New Roman" w:hint="eastAsia"/>
          <w:color w:val="000000"/>
          <w:lang w:eastAsia="zh-HK"/>
        </w:rPr>
        <w:t xml:space="preserve"> are doing t</w:t>
      </w:r>
      <w:r w:rsidR="008B205A">
        <w:rPr>
          <w:rFonts w:ascii="Times New Roman" w:hAnsi="Times New Roman" w:cs="Times New Roman" w:hint="eastAsia"/>
          <w:color w:val="000000"/>
          <w:lang w:eastAsia="zh-HK"/>
        </w:rPr>
        <w:t xml:space="preserve">raditional practices </w:t>
      </w:r>
      <w:r w:rsidR="00523758">
        <w:rPr>
          <w:rFonts w:ascii="Times New Roman" w:hAnsi="Times New Roman" w:cs="Times New Roman" w:hint="eastAsia"/>
          <w:color w:val="000000"/>
          <w:lang w:eastAsia="zh-HK"/>
        </w:rPr>
        <w:t xml:space="preserve">and </w:t>
      </w:r>
      <w:r w:rsidR="008B205A">
        <w:rPr>
          <w:rFonts w:ascii="Times New Roman" w:hAnsi="Times New Roman" w:cs="Times New Roman" w:hint="eastAsia"/>
          <w:color w:val="000000"/>
          <w:lang w:eastAsia="zh-HK"/>
        </w:rPr>
        <w:t xml:space="preserve">difficult </w:t>
      </w:r>
      <w:r w:rsidR="00523758">
        <w:rPr>
          <w:rFonts w:ascii="Times New Roman" w:hAnsi="Times New Roman" w:cs="Times New Roman" w:hint="eastAsia"/>
          <w:color w:val="000000"/>
          <w:lang w:eastAsia="zh-HK"/>
        </w:rPr>
        <w:t>to gain competitive advantages</w:t>
      </w:r>
      <w:r w:rsidR="008B205A">
        <w:rPr>
          <w:rFonts w:ascii="Times New Roman" w:hAnsi="Times New Roman" w:cs="Times New Roman" w:hint="eastAsia"/>
          <w:color w:val="000000"/>
          <w:lang w:eastAsia="zh-HK"/>
        </w:rPr>
        <w:t xml:space="preserve">.  In order to </w:t>
      </w:r>
      <w:r w:rsidR="00523758">
        <w:rPr>
          <w:rFonts w:ascii="Times New Roman" w:hAnsi="Times New Roman" w:cs="Times New Roman" w:hint="eastAsia"/>
          <w:color w:val="000000"/>
          <w:lang w:eastAsia="zh-HK"/>
        </w:rPr>
        <w:t xml:space="preserve">differentiate </w:t>
      </w:r>
      <w:r w:rsidR="008B205A">
        <w:rPr>
          <w:rFonts w:ascii="Times New Roman" w:hAnsi="Times New Roman" w:cs="Times New Roman" w:hint="eastAsia"/>
          <w:color w:val="000000"/>
          <w:lang w:eastAsia="zh-HK"/>
        </w:rPr>
        <w:t xml:space="preserve">a </w:t>
      </w:r>
      <w:r w:rsidR="00523758">
        <w:rPr>
          <w:rFonts w:ascii="Times New Roman" w:hAnsi="Times New Roman" w:cs="Times New Roman" w:hint="eastAsia"/>
          <w:color w:val="000000"/>
          <w:lang w:eastAsia="zh-HK"/>
        </w:rPr>
        <w:t xml:space="preserve">company </w:t>
      </w:r>
      <w:r w:rsidR="008B205A">
        <w:rPr>
          <w:rFonts w:ascii="Times New Roman" w:hAnsi="Times New Roman" w:cs="Times New Roman" w:hint="eastAsia"/>
          <w:color w:val="000000"/>
          <w:lang w:eastAsia="zh-HK"/>
        </w:rPr>
        <w:t xml:space="preserve">competitive advantage the </w:t>
      </w:r>
      <w:r w:rsidR="00523758">
        <w:rPr>
          <w:rFonts w:ascii="Times New Roman" w:hAnsi="Times New Roman" w:cs="Times New Roman"/>
          <w:color w:val="000000"/>
          <w:lang w:eastAsia="zh-HK"/>
        </w:rPr>
        <w:t>“</w:t>
      </w:r>
      <w:r w:rsidR="00523758">
        <w:rPr>
          <w:rFonts w:ascii="Times New Roman" w:hAnsi="Times New Roman" w:cs="Times New Roman" w:hint="eastAsia"/>
          <w:color w:val="000000"/>
          <w:lang w:eastAsia="zh-HK"/>
        </w:rPr>
        <w:t>Outside-in Approach</w:t>
      </w:r>
      <w:r w:rsidR="00523758">
        <w:rPr>
          <w:rFonts w:ascii="Times New Roman" w:hAnsi="Times New Roman" w:cs="Times New Roman"/>
          <w:color w:val="000000"/>
          <w:lang w:eastAsia="zh-HK"/>
        </w:rPr>
        <w:t>”</w:t>
      </w:r>
      <w:r w:rsidR="008B205A">
        <w:rPr>
          <w:rFonts w:ascii="Times New Roman" w:hAnsi="Times New Roman" w:cs="Times New Roman" w:hint="eastAsia"/>
          <w:color w:val="000000"/>
          <w:lang w:eastAsia="zh-HK"/>
        </w:rPr>
        <w:t xml:space="preserve"> shall be adopted</w:t>
      </w:r>
      <w:r w:rsidR="00B139C5">
        <w:rPr>
          <w:rFonts w:ascii="Times New Roman" w:hAnsi="Times New Roman" w:cs="Times New Roman" w:hint="eastAsia"/>
          <w:color w:val="000000"/>
          <w:lang w:eastAsia="zh-HK"/>
        </w:rPr>
        <w:t xml:space="preserve">.  This approach </w:t>
      </w:r>
      <w:r w:rsidR="00523758">
        <w:rPr>
          <w:rFonts w:ascii="Times New Roman" w:hAnsi="Times New Roman" w:cs="Times New Roman" w:hint="eastAsia"/>
          <w:color w:val="000000"/>
          <w:lang w:eastAsia="zh-HK"/>
        </w:rPr>
        <w:t>has been adopted in the P</w:t>
      </w:r>
      <w:r w:rsidR="00583014">
        <w:rPr>
          <w:rFonts w:ascii="Times New Roman" w:hAnsi="Times New Roman" w:cs="Times New Roman" w:hint="eastAsia"/>
          <w:color w:val="000000"/>
          <w:lang w:eastAsia="zh-HK"/>
        </w:rPr>
        <w:t>roperty/</w:t>
      </w:r>
      <w:r w:rsidR="00523758">
        <w:rPr>
          <w:rFonts w:ascii="Times New Roman" w:hAnsi="Times New Roman" w:cs="Times New Roman" w:hint="eastAsia"/>
          <w:color w:val="000000"/>
          <w:lang w:eastAsia="zh-HK"/>
        </w:rPr>
        <w:t>F</w:t>
      </w:r>
      <w:r w:rsidR="00583014">
        <w:rPr>
          <w:rFonts w:ascii="Times New Roman" w:hAnsi="Times New Roman" w:cs="Times New Roman" w:hint="eastAsia"/>
          <w:color w:val="000000"/>
          <w:lang w:eastAsia="zh-HK"/>
        </w:rPr>
        <w:t xml:space="preserve">acility </w:t>
      </w:r>
      <w:r w:rsidR="00523758">
        <w:rPr>
          <w:rFonts w:ascii="Times New Roman" w:hAnsi="Times New Roman" w:cs="Times New Roman" w:hint="eastAsia"/>
          <w:color w:val="000000"/>
          <w:lang w:eastAsia="zh-HK"/>
        </w:rPr>
        <w:t>M</w:t>
      </w:r>
      <w:r w:rsidR="00583014">
        <w:rPr>
          <w:rFonts w:ascii="Times New Roman" w:hAnsi="Times New Roman" w:cs="Times New Roman" w:hint="eastAsia"/>
          <w:color w:val="000000"/>
          <w:lang w:eastAsia="zh-HK"/>
        </w:rPr>
        <w:t>anagement (P/FM)</w:t>
      </w:r>
      <w:r w:rsidR="00523758">
        <w:rPr>
          <w:rFonts w:ascii="Times New Roman" w:hAnsi="Times New Roman" w:cs="Times New Roman" w:hint="eastAsia"/>
          <w:color w:val="000000"/>
          <w:lang w:eastAsia="zh-HK"/>
        </w:rPr>
        <w:t xml:space="preserve"> profession which </w:t>
      </w:r>
      <w:r w:rsidR="00523758">
        <w:rPr>
          <w:rFonts w:ascii="Times New Roman" w:hAnsi="Times New Roman" w:cs="Times New Roman"/>
          <w:color w:val="000000"/>
          <w:lang w:eastAsia="zh-HK"/>
        </w:rPr>
        <w:t>will be</w:t>
      </w:r>
      <w:r w:rsidR="00523758">
        <w:rPr>
          <w:rFonts w:ascii="Times New Roman" w:hAnsi="Times New Roman" w:cs="Times New Roman" w:hint="eastAsia"/>
          <w:color w:val="000000"/>
          <w:lang w:eastAsia="zh-HK"/>
        </w:rPr>
        <w:t xml:space="preserve"> discussed </w:t>
      </w:r>
      <w:r w:rsidR="00B139C5">
        <w:rPr>
          <w:rFonts w:ascii="Times New Roman" w:hAnsi="Times New Roman" w:cs="Times New Roman" w:hint="eastAsia"/>
          <w:color w:val="000000"/>
          <w:lang w:eastAsia="zh-HK"/>
        </w:rPr>
        <w:t xml:space="preserve">in details </w:t>
      </w:r>
      <w:r w:rsidR="00583014">
        <w:rPr>
          <w:rFonts w:ascii="Times New Roman" w:hAnsi="Times New Roman" w:cs="Times New Roman" w:hint="eastAsia"/>
          <w:color w:val="000000"/>
          <w:lang w:eastAsia="zh-HK"/>
        </w:rPr>
        <w:t xml:space="preserve">under a case study </w:t>
      </w:r>
      <w:r w:rsidR="00523758">
        <w:rPr>
          <w:rFonts w:ascii="Times New Roman" w:hAnsi="Times New Roman" w:cs="Times New Roman" w:hint="eastAsia"/>
          <w:color w:val="000000"/>
          <w:lang w:eastAsia="zh-HK"/>
        </w:rPr>
        <w:t xml:space="preserve">in the later part of this research paper.  </w:t>
      </w:r>
    </w:p>
    <w:p w:rsidR="008648F0" w:rsidRPr="00523758" w:rsidRDefault="008648F0" w:rsidP="0052308F">
      <w:pPr>
        <w:pStyle w:val="a3"/>
        <w:spacing w:line="360" w:lineRule="auto"/>
        <w:ind w:leftChars="0" w:left="360"/>
        <w:jc w:val="both"/>
        <w:rPr>
          <w:rFonts w:ascii="Times New Roman" w:hAnsi="Times New Roman" w:cs="Times New Roman"/>
          <w:color w:val="000000"/>
          <w:lang w:eastAsia="zh-HK"/>
        </w:rPr>
      </w:pPr>
    </w:p>
    <w:p w:rsidR="008648F0" w:rsidRDefault="00583014" w:rsidP="0052308F">
      <w:pPr>
        <w:pStyle w:val="a3"/>
        <w:spacing w:line="360" w:lineRule="auto"/>
        <w:ind w:leftChars="0" w:left="360"/>
        <w:jc w:val="both"/>
        <w:rPr>
          <w:rFonts w:ascii="Times New Roman" w:hAnsi="Times New Roman" w:cs="Times New Roman"/>
          <w:color w:val="000000"/>
          <w:lang w:eastAsia="zh-HK"/>
        </w:rPr>
      </w:pPr>
      <w:r>
        <w:rPr>
          <w:rFonts w:ascii="Times New Roman" w:hAnsi="Times New Roman" w:cs="Times New Roman" w:hint="eastAsia"/>
          <w:color w:val="000000"/>
          <w:lang w:eastAsia="zh-HK"/>
        </w:rPr>
        <w:t>According to Mike Hoots</w:t>
      </w:r>
      <w:r w:rsidR="008B205A">
        <w:rPr>
          <w:rFonts w:ascii="Times New Roman" w:hAnsi="Times New Roman" w:cs="Times New Roman" w:hint="eastAsia"/>
          <w:color w:val="000000"/>
          <w:lang w:eastAsia="zh-HK"/>
        </w:rPr>
        <w:t xml:space="preserve"> (2004)</w:t>
      </w:r>
      <w:r>
        <w:rPr>
          <w:rFonts w:ascii="Times New Roman" w:hAnsi="Times New Roman" w:cs="Times New Roman" w:hint="eastAsia"/>
          <w:color w:val="000000"/>
          <w:lang w:eastAsia="zh-HK"/>
        </w:rPr>
        <w:t xml:space="preserve">, associate professor and programme coordinator for facilities </w:t>
      </w:r>
      <w:r>
        <w:rPr>
          <w:rFonts w:ascii="Times New Roman" w:hAnsi="Times New Roman" w:cs="Times New Roman"/>
          <w:color w:val="000000"/>
          <w:lang w:eastAsia="zh-HK"/>
        </w:rPr>
        <w:t>management</w:t>
      </w:r>
      <w:r>
        <w:rPr>
          <w:rFonts w:ascii="Times New Roman" w:hAnsi="Times New Roman" w:cs="Times New Roman" w:hint="eastAsia"/>
          <w:color w:val="000000"/>
          <w:lang w:eastAsia="zh-HK"/>
        </w:rPr>
        <w:t xml:space="preserve"> at Colorado State University </w:t>
      </w:r>
      <w:r>
        <w:rPr>
          <w:rFonts w:ascii="Times New Roman" w:hAnsi="Times New Roman" w:cs="Times New Roman"/>
          <w:color w:val="000000"/>
          <w:lang w:eastAsia="zh-HK"/>
        </w:rPr>
        <w:t>–</w:t>
      </w:r>
      <w:r>
        <w:rPr>
          <w:rFonts w:ascii="Times New Roman" w:hAnsi="Times New Roman" w:cs="Times New Roman" w:hint="eastAsia"/>
          <w:color w:val="000000"/>
          <w:lang w:eastAsia="zh-HK"/>
        </w:rPr>
        <w:t xml:space="preserve"> Pueblo</w:t>
      </w:r>
      <w:r w:rsidR="008B205A">
        <w:rPr>
          <w:rFonts w:ascii="Times New Roman" w:hAnsi="Times New Roman" w:cs="Times New Roman" w:hint="eastAsia"/>
          <w:color w:val="000000"/>
          <w:lang w:eastAsia="zh-HK"/>
        </w:rPr>
        <w:t xml:space="preserve"> in Pueblo, Colorado, USA</w:t>
      </w:r>
      <w:r>
        <w:rPr>
          <w:rFonts w:ascii="Times New Roman" w:hAnsi="Times New Roman" w:cs="Times New Roman" w:hint="eastAsia"/>
          <w:color w:val="000000"/>
          <w:lang w:eastAsia="zh-HK"/>
        </w:rPr>
        <w:t xml:space="preserve">, </w:t>
      </w:r>
      <w:r w:rsidR="008648F0">
        <w:rPr>
          <w:rFonts w:ascii="Times New Roman" w:hAnsi="Times New Roman" w:cs="Times New Roman" w:hint="eastAsia"/>
          <w:color w:val="000000"/>
          <w:lang w:eastAsia="zh-HK"/>
        </w:rPr>
        <w:t xml:space="preserve">customers </w:t>
      </w:r>
      <w:r>
        <w:rPr>
          <w:rFonts w:ascii="Times New Roman" w:hAnsi="Times New Roman" w:cs="Times New Roman" w:hint="eastAsia"/>
          <w:color w:val="000000"/>
          <w:lang w:eastAsia="zh-HK"/>
        </w:rPr>
        <w:t xml:space="preserve">in </w:t>
      </w:r>
      <w:r w:rsidR="00CA7C0C">
        <w:rPr>
          <w:rFonts w:ascii="Times New Roman" w:hAnsi="Times New Roman" w:cs="Times New Roman" w:hint="eastAsia"/>
          <w:color w:val="000000"/>
          <w:lang w:eastAsia="zh-HK"/>
        </w:rPr>
        <w:t>P/</w:t>
      </w:r>
      <w:r>
        <w:rPr>
          <w:rFonts w:ascii="Times New Roman" w:hAnsi="Times New Roman" w:cs="Times New Roman" w:hint="eastAsia"/>
          <w:color w:val="000000"/>
          <w:lang w:eastAsia="zh-HK"/>
        </w:rPr>
        <w:t xml:space="preserve">FM </w:t>
      </w:r>
      <w:r w:rsidR="008648F0">
        <w:rPr>
          <w:rFonts w:ascii="Times New Roman" w:hAnsi="Times New Roman" w:cs="Times New Roman" w:hint="eastAsia"/>
          <w:color w:val="000000"/>
          <w:lang w:eastAsia="zh-HK"/>
        </w:rPr>
        <w:t>need products</w:t>
      </w:r>
      <w:r w:rsidR="008B205A">
        <w:rPr>
          <w:rFonts w:ascii="Times New Roman" w:hAnsi="Times New Roman" w:cs="Times New Roman" w:hint="eastAsia"/>
          <w:color w:val="000000"/>
          <w:lang w:eastAsia="zh-HK"/>
        </w:rPr>
        <w:t>/</w:t>
      </w:r>
      <w:r w:rsidR="008648F0">
        <w:rPr>
          <w:rFonts w:ascii="Times New Roman" w:hAnsi="Times New Roman" w:cs="Times New Roman" w:hint="eastAsia"/>
          <w:color w:val="000000"/>
          <w:lang w:eastAsia="zh-HK"/>
        </w:rPr>
        <w:t xml:space="preserve">services faster than they can be delivered.  </w:t>
      </w:r>
      <w:r w:rsidR="00F625A0">
        <w:rPr>
          <w:rFonts w:ascii="Times New Roman" w:hAnsi="Times New Roman" w:cs="Times New Roman" w:hint="eastAsia"/>
          <w:color w:val="000000"/>
          <w:lang w:eastAsia="zh-HK"/>
        </w:rPr>
        <w:t>T</w:t>
      </w:r>
      <w:r w:rsidR="008648F0">
        <w:rPr>
          <w:rFonts w:ascii="Times New Roman" w:hAnsi="Times New Roman" w:cs="Times New Roman" w:hint="eastAsia"/>
          <w:color w:val="000000"/>
          <w:lang w:eastAsia="zh-HK"/>
        </w:rPr>
        <w:t xml:space="preserve">herefore </w:t>
      </w:r>
      <w:r w:rsidR="00CA7C0C">
        <w:rPr>
          <w:rFonts w:ascii="Times New Roman" w:hAnsi="Times New Roman" w:cs="Times New Roman" w:hint="eastAsia"/>
          <w:color w:val="000000"/>
          <w:lang w:eastAsia="zh-HK"/>
        </w:rPr>
        <w:t>P/</w:t>
      </w:r>
      <w:r w:rsidR="008648F0">
        <w:rPr>
          <w:rFonts w:ascii="Times New Roman" w:hAnsi="Times New Roman" w:cs="Times New Roman" w:hint="eastAsia"/>
          <w:color w:val="000000"/>
          <w:lang w:eastAsia="zh-HK"/>
        </w:rPr>
        <w:t xml:space="preserve">FM professionals shall adopt an </w:t>
      </w:r>
      <w:r w:rsidR="00CA7C0C">
        <w:rPr>
          <w:rFonts w:ascii="Times New Roman" w:hAnsi="Times New Roman" w:cs="Times New Roman"/>
          <w:color w:val="000000"/>
          <w:lang w:eastAsia="zh-HK"/>
        </w:rPr>
        <w:t>“</w:t>
      </w:r>
      <w:r w:rsidR="00CA7C0C">
        <w:rPr>
          <w:rFonts w:ascii="Times New Roman" w:hAnsi="Times New Roman" w:cs="Times New Roman" w:hint="eastAsia"/>
          <w:color w:val="000000"/>
          <w:lang w:eastAsia="zh-HK"/>
        </w:rPr>
        <w:t>O</w:t>
      </w:r>
      <w:r w:rsidR="008648F0">
        <w:rPr>
          <w:rFonts w:ascii="Times New Roman" w:hAnsi="Times New Roman" w:cs="Times New Roman" w:hint="eastAsia"/>
          <w:color w:val="000000"/>
          <w:lang w:eastAsia="zh-HK"/>
        </w:rPr>
        <w:t>utside-in</w:t>
      </w:r>
      <w:r w:rsidR="00CA7C0C">
        <w:rPr>
          <w:rFonts w:ascii="Times New Roman" w:hAnsi="Times New Roman" w:cs="Times New Roman" w:hint="eastAsia"/>
          <w:color w:val="000000"/>
          <w:lang w:eastAsia="zh-HK"/>
        </w:rPr>
        <w:t xml:space="preserve"> Approach</w:t>
      </w:r>
      <w:r w:rsidR="00CA7C0C">
        <w:rPr>
          <w:rFonts w:ascii="Times New Roman" w:hAnsi="Times New Roman" w:cs="Times New Roman"/>
          <w:color w:val="000000"/>
          <w:lang w:eastAsia="zh-HK"/>
        </w:rPr>
        <w:t>”</w:t>
      </w:r>
      <w:r w:rsidR="008648F0">
        <w:rPr>
          <w:rFonts w:ascii="Times New Roman" w:hAnsi="Times New Roman" w:cs="Times New Roman" w:hint="eastAsia"/>
          <w:color w:val="000000"/>
          <w:lang w:eastAsia="zh-HK"/>
        </w:rPr>
        <w:t xml:space="preserve"> to identify </w:t>
      </w:r>
      <w:r w:rsidR="00F625A0">
        <w:rPr>
          <w:rFonts w:ascii="Times New Roman" w:hAnsi="Times New Roman" w:cs="Times New Roman" w:hint="eastAsia"/>
          <w:color w:val="000000"/>
          <w:lang w:eastAsia="zh-HK"/>
        </w:rPr>
        <w:t xml:space="preserve">comprehensive </w:t>
      </w:r>
      <w:r w:rsidR="008648F0">
        <w:rPr>
          <w:rFonts w:ascii="Times New Roman" w:hAnsi="Times New Roman" w:cs="Times New Roman" w:hint="eastAsia"/>
          <w:color w:val="000000"/>
          <w:lang w:eastAsia="zh-HK"/>
        </w:rPr>
        <w:t>needs of customers and even exceed the</w:t>
      </w:r>
      <w:r w:rsidR="00F625A0">
        <w:rPr>
          <w:rFonts w:ascii="Times New Roman" w:hAnsi="Times New Roman" w:cs="Times New Roman" w:hint="eastAsia"/>
          <w:color w:val="000000"/>
          <w:lang w:eastAsia="zh-HK"/>
        </w:rPr>
        <w:t>ir</w:t>
      </w:r>
      <w:r w:rsidR="008648F0">
        <w:rPr>
          <w:rFonts w:ascii="Times New Roman" w:hAnsi="Times New Roman" w:cs="Times New Roman" w:hint="eastAsia"/>
          <w:color w:val="000000"/>
          <w:lang w:eastAsia="zh-HK"/>
        </w:rPr>
        <w:t xml:space="preserve"> expectations</w:t>
      </w:r>
      <w:r w:rsidR="008B205A">
        <w:rPr>
          <w:rFonts w:ascii="Times New Roman" w:hAnsi="Times New Roman" w:cs="Times New Roman" w:hint="eastAsia"/>
          <w:color w:val="000000"/>
          <w:lang w:eastAsia="zh-HK"/>
        </w:rPr>
        <w:t xml:space="preserve">.  This is to </w:t>
      </w:r>
      <w:r w:rsidR="008648F0">
        <w:rPr>
          <w:rFonts w:ascii="Times New Roman" w:hAnsi="Times New Roman" w:cs="Times New Roman" w:hint="eastAsia"/>
          <w:color w:val="000000"/>
          <w:lang w:eastAsia="zh-HK"/>
        </w:rPr>
        <w:t xml:space="preserve">contain </w:t>
      </w:r>
      <w:r w:rsidR="001C3F44">
        <w:rPr>
          <w:rFonts w:ascii="Times New Roman" w:hAnsi="Times New Roman" w:cs="Times New Roman" w:hint="eastAsia"/>
          <w:color w:val="000000"/>
          <w:lang w:eastAsia="zh-HK"/>
        </w:rPr>
        <w:t xml:space="preserve">their </w:t>
      </w:r>
      <w:r w:rsidR="008B205A">
        <w:rPr>
          <w:rFonts w:ascii="Times New Roman" w:hAnsi="Times New Roman" w:cs="Times New Roman" w:hint="eastAsia"/>
          <w:color w:val="000000"/>
          <w:lang w:eastAsia="zh-HK"/>
        </w:rPr>
        <w:t xml:space="preserve">expectations </w:t>
      </w:r>
      <w:r w:rsidR="008648F0">
        <w:rPr>
          <w:rFonts w:ascii="Times New Roman" w:hAnsi="Times New Roman" w:cs="Times New Roman" w:hint="eastAsia"/>
          <w:color w:val="000000"/>
          <w:lang w:eastAsia="zh-HK"/>
        </w:rPr>
        <w:t xml:space="preserve">toward the </w:t>
      </w:r>
      <w:r w:rsidR="00CA7C0C">
        <w:rPr>
          <w:rFonts w:ascii="Times New Roman" w:hAnsi="Times New Roman" w:cs="Times New Roman" w:hint="eastAsia"/>
          <w:color w:val="000000"/>
          <w:lang w:eastAsia="zh-HK"/>
        </w:rPr>
        <w:t xml:space="preserve">functionalities of various building </w:t>
      </w:r>
      <w:r w:rsidR="008648F0">
        <w:rPr>
          <w:rFonts w:ascii="Times New Roman" w:hAnsi="Times New Roman" w:cs="Times New Roman" w:hint="eastAsia"/>
          <w:color w:val="000000"/>
          <w:lang w:eastAsia="zh-HK"/>
        </w:rPr>
        <w:t xml:space="preserve">facilities </w:t>
      </w:r>
      <w:r w:rsidR="00CA7C0C">
        <w:rPr>
          <w:rFonts w:ascii="Times New Roman" w:hAnsi="Times New Roman" w:cs="Times New Roman" w:hint="eastAsia"/>
          <w:color w:val="000000"/>
          <w:lang w:eastAsia="zh-HK"/>
        </w:rPr>
        <w:t xml:space="preserve">within the </w:t>
      </w:r>
      <w:r w:rsidR="008B205A">
        <w:rPr>
          <w:rFonts w:ascii="Times New Roman" w:hAnsi="Times New Roman" w:cs="Times New Roman" w:hint="eastAsia"/>
          <w:color w:val="000000"/>
          <w:lang w:eastAsia="zh-HK"/>
        </w:rPr>
        <w:t>built</w:t>
      </w:r>
      <w:r w:rsidR="00CA7C0C">
        <w:rPr>
          <w:rFonts w:ascii="Times New Roman" w:hAnsi="Times New Roman" w:cs="Times New Roman" w:hint="eastAsia"/>
          <w:color w:val="000000"/>
          <w:lang w:eastAsia="zh-HK"/>
        </w:rPr>
        <w:t xml:space="preserve"> environment</w:t>
      </w:r>
      <w:r w:rsidR="008648F0">
        <w:rPr>
          <w:rFonts w:ascii="Times New Roman" w:hAnsi="Times New Roman" w:cs="Times New Roman" w:hint="eastAsia"/>
          <w:color w:val="000000"/>
          <w:lang w:eastAsia="zh-HK"/>
        </w:rPr>
        <w:t>.  Th</w:t>
      </w:r>
      <w:r w:rsidR="00CA7C0C">
        <w:rPr>
          <w:rFonts w:ascii="Times New Roman" w:hAnsi="Times New Roman" w:cs="Times New Roman" w:hint="eastAsia"/>
          <w:color w:val="000000"/>
          <w:lang w:eastAsia="zh-HK"/>
        </w:rPr>
        <w:t>is</w:t>
      </w:r>
      <w:r w:rsidR="008648F0">
        <w:rPr>
          <w:rFonts w:ascii="Times New Roman" w:hAnsi="Times New Roman" w:cs="Times New Roman" w:hint="eastAsia"/>
          <w:color w:val="000000"/>
          <w:lang w:eastAsia="zh-HK"/>
        </w:rPr>
        <w:t xml:space="preserve"> Outside-in approach is a proactive service </w:t>
      </w:r>
      <w:r w:rsidR="00CA7C0C">
        <w:rPr>
          <w:rFonts w:ascii="Times New Roman" w:hAnsi="Times New Roman" w:cs="Times New Roman" w:hint="eastAsia"/>
          <w:color w:val="000000"/>
          <w:lang w:eastAsia="zh-HK"/>
        </w:rPr>
        <w:t xml:space="preserve">concept </w:t>
      </w:r>
      <w:r w:rsidR="008648F0">
        <w:rPr>
          <w:rFonts w:ascii="Times New Roman" w:hAnsi="Times New Roman" w:cs="Times New Roman" w:hint="eastAsia"/>
          <w:color w:val="000000"/>
          <w:lang w:eastAsia="zh-HK"/>
        </w:rPr>
        <w:t xml:space="preserve">rather than </w:t>
      </w:r>
      <w:r w:rsidR="00CA7C0C">
        <w:rPr>
          <w:rFonts w:ascii="Times New Roman" w:hAnsi="Times New Roman" w:cs="Times New Roman" w:hint="eastAsia"/>
          <w:color w:val="000000"/>
          <w:lang w:eastAsia="zh-HK"/>
        </w:rPr>
        <w:t xml:space="preserve">the traditional </w:t>
      </w:r>
      <w:r w:rsidR="008648F0">
        <w:rPr>
          <w:rFonts w:ascii="Times New Roman" w:hAnsi="Times New Roman" w:cs="Times New Roman" w:hint="eastAsia"/>
          <w:color w:val="000000"/>
          <w:lang w:eastAsia="zh-HK"/>
        </w:rPr>
        <w:t xml:space="preserve">inside-out approach </w:t>
      </w:r>
      <w:r w:rsidR="00CA7C0C">
        <w:rPr>
          <w:rFonts w:ascii="Times New Roman" w:hAnsi="Times New Roman" w:cs="Times New Roman" w:hint="eastAsia"/>
          <w:color w:val="000000"/>
          <w:lang w:eastAsia="zh-HK"/>
        </w:rPr>
        <w:t xml:space="preserve">under a </w:t>
      </w:r>
      <w:r w:rsidR="008648F0">
        <w:rPr>
          <w:rFonts w:ascii="Times New Roman" w:hAnsi="Times New Roman" w:cs="Times New Roman" w:hint="eastAsia"/>
          <w:color w:val="000000"/>
          <w:lang w:eastAsia="zh-HK"/>
        </w:rPr>
        <w:t>passive nature.  From a</w:t>
      </w:r>
      <w:r w:rsidR="00F625A0">
        <w:rPr>
          <w:rFonts w:ascii="Times New Roman" w:hAnsi="Times New Roman" w:cs="Times New Roman" w:hint="eastAsia"/>
          <w:color w:val="000000"/>
          <w:lang w:eastAsia="zh-HK"/>
        </w:rPr>
        <w:t xml:space="preserve"> passive </w:t>
      </w:r>
      <w:r w:rsidR="008648F0">
        <w:rPr>
          <w:rFonts w:ascii="Times New Roman" w:hAnsi="Times New Roman" w:cs="Times New Roman" w:hint="eastAsia"/>
          <w:color w:val="000000"/>
          <w:lang w:eastAsia="zh-HK"/>
        </w:rPr>
        <w:t xml:space="preserve">inside-out </w:t>
      </w:r>
      <w:r w:rsidR="00D24CAD">
        <w:rPr>
          <w:rFonts w:ascii="Times New Roman" w:hAnsi="Times New Roman" w:cs="Times New Roman" w:hint="eastAsia"/>
          <w:color w:val="000000"/>
          <w:lang w:eastAsia="zh-HK"/>
        </w:rPr>
        <w:t>perspective, departments will first analyze their operation</w:t>
      </w:r>
      <w:r w:rsidR="008B205A">
        <w:rPr>
          <w:rFonts w:ascii="Times New Roman" w:hAnsi="Times New Roman" w:cs="Times New Roman" w:hint="eastAsia"/>
          <w:color w:val="000000"/>
          <w:lang w:eastAsia="zh-HK"/>
        </w:rPr>
        <w:t xml:space="preserve">s and facilities </w:t>
      </w:r>
      <w:r w:rsidR="00D24CAD">
        <w:rPr>
          <w:rFonts w:ascii="Times New Roman" w:hAnsi="Times New Roman" w:cs="Times New Roman" w:hint="eastAsia"/>
          <w:color w:val="000000"/>
          <w:lang w:eastAsia="zh-HK"/>
        </w:rPr>
        <w:t xml:space="preserve">to determine what could be delivered to the customers.  </w:t>
      </w:r>
      <w:r w:rsidR="008B205A">
        <w:rPr>
          <w:rFonts w:ascii="Times New Roman" w:hAnsi="Times New Roman" w:cs="Times New Roman" w:hint="eastAsia"/>
          <w:color w:val="000000"/>
          <w:lang w:eastAsia="zh-HK"/>
        </w:rPr>
        <w:t xml:space="preserve">Thereafter, </w:t>
      </w:r>
      <w:r w:rsidR="00D24CAD">
        <w:rPr>
          <w:rFonts w:ascii="Times New Roman" w:hAnsi="Times New Roman" w:cs="Times New Roman" w:hint="eastAsia"/>
          <w:color w:val="000000"/>
          <w:lang w:eastAsia="zh-HK"/>
        </w:rPr>
        <w:t xml:space="preserve">they derive policies, procedures, plans, systems, budgets </w:t>
      </w:r>
      <w:r w:rsidR="008B205A">
        <w:rPr>
          <w:rFonts w:ascii="Times New Roman" w:hAnsi="Times New Roman" w:cs="Times New Roman" w:hint="eastAsia"/>
          <w:color w:val="000000"/>
          <w:lang w:eastAsia="zh-HK"/>
        </w:rPr>
        <w:t>and require a</w:t>
      </w:r>
      <w:r w:rsidR="00D24CAD">
        <w:rPr>
          <w:rFonts w:ascii="Times New Roman" w:hAnsi="Times New Roman" w:cs="Times New Roman" w:hint="eastAsia"/>
          <w:color w:val="000000"/>
          <w:lang w:eastAsia="zh-HK"/>
        </w:rPr>
        <w:t xml:space="preserve">ll levels of staff </w:t>
      </w:r>
      <w:r w:rsidR="001C3F44">
        <w:rPr>
          <w:rFonts w:ascii="Times New Roman" w:hAnsi="Times New Roman" w:cs="Times New Roman" w:hint="eastAsia"/>
          <w:color w:val="000000"/>
          <w:lang w:eastAsia="zh-HK"/>
        </w:rPr>
        <w:t xml:space="preserve">to </w:t>
      </w:r>
      <w:r w:rsidR="00D24CAD">
        <w:rPr>
          <w:rFonts w:ascii="Times New Roman" w:hAnsi="Times New Roman" w:cs="Times New Roman" w:hint="eastAsia"/>
          <w:color w:val="000000"/>
          <w:lang w:eastAsia="zh-HK"/>
        </w:rPr>
        <w:t xml:space="preserve">stick to these pre-determined policies and rules without understanding the </w:t>
      </w:r>
      <w:r w:rsidR="009007C1">
        <w:rPr>
          <w:rFonts w:ascii="Times New Roman" w:hAnsi="Times New Roman" w:cs="Times New Roman" w:hint="eastAsia"/>
          <w:color w:val="000000"/>
          <w:lang w:eastAsia="zh-HK"/>
        </w:rPr>
        <w:t xml:space="preserve">details </w:t>
      </w:r>
      <w:r w:rsidR="00D24CAD">
        <w:rPr>
          <w:rFonts w:ascii="Times New Roman" w:hAnsi="Times New Roman" w:cs="Times New Roman" w:hint="eastAsia"/>
          <w:color w:val="000000"/>
          <w:lang w:eastAsia="zh-HK"/>
        </w:rPr>
        <w:t>requirements from customers</w:t>
      </w:r>
      <w:r w:rsidR="00D24CAD">
        <w:rPr>
          <w:rFonts w:ascii="Times New Roman" w:hAnsi="Times New Roman" w:cs="Times New Roman"/>
          <w:color w:val="000000"/>
          <w:lang w:eastAsia="zh-HK"/>
        </w:rPr>
        <w:t>’</w:t>
      </w:r>
      <w:r w:rsidR="00D24CAD">
        <w:rPr>
          <w:rFonts w:ascii="Times New Roman" w:hAnsi="Times New Roman" w:cs="Times New Roman" w:hint="eastAsia"/>
          <w:color w:val="000000"/>
          <w:lang w:eastAsia="zh-HK"/>
        </w:rPr>
        <w:t xml:space="preserve"> perspectives.  As a result, they have lost the sight of the customers</w:t>
      </w:r>
      <w:r w:rsidR="00D24CAD">
        <w:rPr>
          <w:rFonts w:ascii="Times New Roman" w:hAnsi="Times New Roman" w:cs="Times New Roman"/>
          <w:color w:val="000000"/>
          <w:lang w:eastAsia="zh-HK"/>
        </w:rPr>
        <w:t>’</w:t>
      </w:r>
      <w:r w:rsidR="00D24CAD">
        <w:rPr>
          <w:rFonts w:ascii="Times New Roman" w:hAnsi="Times New Roman" w:cs="Times New Roman" w:hint="eastAsia"/>
          <w:color w:val="000000"/>
          <w:lang w:eastAsia="zh-HK"/>
        </w:rPr>
        <w:t xml:space="preserve"> perspectives.  </w:t>
      </w:r>
      <w:r w:rsidR="00512A0B">
        <w:rPr>
          <w:rFonts w:ascii="Times New Roman" w:hAnsi="Times New Roman" w:cs="Times New Roman" w:hint="eastAsia"/>
          <w:color w:val="000000"/>
          <w:lang w:eastAsia="zh-HK"/>
        </w:rPr>
        <w:t xml:space="preserve">On the </w:t>
      </w:r>
      <w:r w:rsidR="00512A0B">
        <w:rPr>
          <w:rFonts w:ascii="Times New Roman" w:hAnsi="Times New Roman" w:cs="Times New Roman"/>
          <w:color w:val="000000"/>
          <w:lang w:eastAsia="zh-HK"/>
        </w:rPr>
        <w:t>contrary</w:t>
      </w:r>
      <w:r w:rsidR="00512A0B">
        <w:rPr>
          <w:rFonts w:ascii="Times New Roman" w:hAnsi="Times New Roman" w:cs="Times New Roman" w:hint="eastAsia"/>
          <w:color w:val="000000"/>
          <w:lang w:eastAsia="zh-HK"/>
        </w:rPr>
        <w:t xml:space="preserve"> </w:t>
      </w:r>
      <w:r w:rsidR="00D24CAD">
        <w:rPr>
          <w:rFonts w:ascii="Times New Roman" w:hAnsi="Times New Roman" w:cs="Times New Roman" w:hint="eastAsia"/>
          <w:color w:val="000000"/>
          <w:lang w:eastAsia="zh-HK"/>
        </w:rPr>
        <w:t xml:space="preserve">Customer-driven outside-in CRM means that departments first </w:t>
      </w:r>
      <w:r w:rsidR="00512A0B">
        <w:rPr>
          <w:rFonts w:ascii="Times New Roman" w:hAnsi="Times New Roman" w:cs="Times New Roman" w:hint="eastAsia"/>
          <w:color w:val="000000"/>
          <w:lang w:eastAsia="zh-HK"/>
        </w:rPr>
        <w:t xml:space="preserve">fully </w:t>
      </w:r>
      <w:r w:rsidR="00D24CAD">
        <w:rPr>
          <w:rFonts w:ascii="Times New Roman" w:hAnsi="Times New Roman" w:cs="Times New Roman" w:hint="eastAsia"/>
          <w:color w:val="000000"/>
          <w:lang w:eastAsia="zh-HK"/>
        </w:rPr>
        <w:t>understand the customers</w:t>
      </w:r>
      <w:r w:rsidR="00D24CAD">
        <w:rPr>
          <w:rFonts w:ascii="Times New Roman" w:hAnsi="Times New Roman" w:cs="Times New Roman"/>
          <w:color w:val="000000"/>
          <w:lang w:eastAsia="zh-HK"/>
        </w:rPr>
        <w:t>’</w:t>
      </w:r>
      <w:r w:rsidR="00D24CAD">
        <w:rPr>
          <w:rFonts w:ascii="Times New Roman" w:hAnsi="Times New Roman" w:cs="Times New Roman" w:hint="eastAsia"/>
          <w:color w:val="000000"/>
          <w:lang w:eastAsia="zh-HK"/>
        </w:rPr>
        <w:t xml:space="preserve"> needs then move inward to design the flow of operations that</w:t>
      </w:r>
      <w:r w:rsidR="009007C1">
        <w:rPr>
          <w:rFonts w:ascii="Times New Roman" w:hAnsi="Times New Roman" w:cs="Times New Roman" w:hint="eastAsia"/>
          <w:color w:val="000000"/>
          <w:lang w:eastAsia="zh-HK"/>
        </w:rPr>
        <w:t xml:space="preserve"> not only</w:t>
      </w:r>
      <w:r w:rsidR="00D24CAD">
        <w:rPr>
          <w:rFonts w:ascii="Times New Roman" w:hAnsi="Times New Roman" w:cs="Times New Roman" w:hint="eastAsia"/>
          <w:color w:val="000000"/>
          <w:lang w:eastAsia="zh-HK"/>
        </w:rPr>
        <w:t xml:space="preserve"> </w:t>
      </w:r>
      <w:r w:rsidR="00D76CFB">
        <w:rPr>
          <w:rFonts w:ascii="Times New Roman" w:hAnsi="Times New Roman" w:cs="Times New Roman" w:hint="eastAsia"/>
          <w:color w:val="000000"/>
          <w:lang w:eastAsia="zh-HK"/>
        </w:rPr>
        <w:t xml:space="preserve">meet </w:t>
      </w:r>
      <w:r w:rsidR="009007C1">
        <w:rPr>
          <w:rFonts w:ascii="Times New Roman" w:hAnsi="Times New Roman" w:cs="Times New Roman" w:hint="eastAsia"/>
          <w:color w:val="000000"/>
          <w:lang w:eastAsia="zh-HK"/>
        </w:rPr>
        <w:t xml:space="preserve">but also </w:t>
      </w:r>
      <w:r w:rsidR="00512A0B">
        <w:rPr>
          <w:rFonts w:ascii="Times New Roman" w:hAnsi="Times New Roman" w:cs="Times New Roman" w:hint="eastAsia"/>
          <w:color w:val="000000"/>
          <w:lang w:eastAsia="zh-HK"/>
        </w:rPr>
        <w:t xml:space="preserve">exceed </w:t>
      </w:r>
      <w:r w:rsidR="00D24CAD">
        <w:rPr>
          <w:rFonts w:ascii="Times New Roman" w:hAnsi="Times New Roman" w:cs="Times New Roman" w:hint="eastAsia"/>
          <w:color w:val="000000"/>
          <w:lang w:eastAsia="zh-HK"/>
        </w:rPr>
        <w:t>customers</w:t>
      </w:r>
      <w:r w:rsidR="00D24CAD">
        <w:rPr>
          <w:rFonts w:ascii="Times New Roman" w:hAnsi="Times New Roman" w:cs="Times New Roman"/>
          <w:color w:val="000000"/>
          <w:lang w:eastAsia="zh-HK"/>
        </w:rPr>
        <w:t>’</w:t>
      </w:r>
      <w:r w:rsidR="00D24CAD">
        <w:rPr>
          <w:rFonts w:ascii="Times New Roman" w:hAnsi="Times New Roman" w:cs="Times New Roman" w:hint="eastAsia"/>
          <w:color w:val="000000"/>
          <w:lang w:eastAsia="zh-HK"/>
        </w:rPr>
        <w:t xml:space="preserve"> </w:t>
      </w:r>
      <w:r w:rsidR="009007C1">
        <w:rPr>
          <w:rFonts w:ascii="Times New Roman" w:hAnsi="Times New Roman" w:cs="Times New Roman" w:hint="eastAsia"/>
          <w:color w:val="000000"/>
          <w:lang w:eastAsia="zh-HK"/>
        </w:rPr>
        <w:t xml:space="preserve">knowledge and </w:t>
      </w:r>
      <w:r w:rsidR="00D24CAD">
        <w:rPr>
          <w:rFonts w:ascii="Times New Roman" w:hAnsi="Times New Roman" w:cs="Times New Roman" w:hint="eastAsia"/>
          <w:color w:val="000000"/>
          <w:lang w:eastAsia="zh-HK"/>
        </w:rPr>
        <w:t xml:space="preserve">expectations. </w:t>
      </w:r>
      <w:r w:rsidR="00512A0B">
        <w:rPr>
          <w:rFonts w:ascii="Times New Roman" w:hAnsi="Times New Roman" w:cs="Times New Roman" w:hint="eastAsia"/>
          <w:color w:val="000000"/>
          <w:lang w:eastAsia="zh-HK"/>
        </w:rPr>
        <w:t xml:space="preserve"> </w:t>
      </w:r>
      <w:r w:rsidR="00D24CAD">
        <w:rPr>
          <w:rFonts w:ascii="Times New Roman" w:hAnsi="Times New Roman" w:cs="Times New Roman" w:hint="eastAsia"/>
          <w:color w:val="000000"/>
          <w:lang w:eastAsia="zh-HK"/>
        </w:rPr>
        <w:t xml:space="preserve">In turn, every staff takes ownership and responsibility toward </w:t>
      </w:r>
      <w:r w:rsidR="009007C1">
        <w:rPr>
          <w:rFonts w:ascii="Times New Roman" w:hAnsi="Times New Roman" w:cs="Times New Roman" w:hint="eastAsia"/>
          <w:color w:val="000000"/>
          <w:lang w:eastAsia="zh-HK"/>
        </w:rPr>
        <w:t xml:space="preserve">the ultimate </w:t>
      </w:r>
      <w:r w:rsidR="00D24CAD">
        <w:rPr>
          <w:rFonts w:ascii="Times New Roman" w:hAnsi="Times New Roman" w:cs="Times New Roman" w:hint="eastAsia"/>
          <w:color w:val="000000"/>
          <w:lang w:eastAsia="zh-HK"/>
        </w:rPr>
        <w:t xml:space="preserve">customer satisfaction.  </w:t>
      </w:r>
    </w:p>
    <w:p w:rsidR="00B139C5" w:rsidRPr="009007C1" w:rsidRDefault="00B139C5" w:rsidP="0052308F">
      <w:pPr>
        <w:pStyle w:val="a3"/>
        <w:spacing w:line="360" w:lineRule="auto"/>
        <w:ind w:leftChars="0" w:left="360"/>
        <w:jc w:val="both"/>
        <w:rPr>
          <w:rFonts w:ascii="Times New Roman" w:hAnsi="Times New Roman" w:cs="Times New Roman"/>
          <w:color w:val="000000"/>
          <w:lang w:eastAsia="zh-HK"/>
        </w:rPr>
      </w:pPr>
    </w:p>
    <w:p w:rsidR="009007C1" w:rsidRDefault="00B139C5" w:rsidP="0052308F">
      <w:pPr>
        <w:pStyle w:val="a3"/>
        <w:spacing w:line="360" w:lineRule="auto"/>
        <w:ind w:leftChars="0" w:left="360"/>
        <w:jc w:val="both"/>
        <w:rPr>
          <w:rFonts w:ascii="Times New Roman" w:hAnsi="Times New Roman" w:cs="Times New Roman"/>
          <w:color w:val="000000"/>
          <w:lang w:eastAsia="zh-HK"/>
        </w:rPr>
      </w:pPr>
      <w:r>
        <w:rPr>
          <w:rFonts w:ascii="Times New Roman" w:hAnsi="Times New Roman" w:cs="Times New Roman" w:hint="eastAsia"/>
          <w:color w:val="000000"/>
          <w:lang w:eastAsia="zh-HK"/>
        </w:rPr>
        <w:t xml:space="preserve">This research paper attempts to </w:t>
      </w:r>
      <w:r w:rsidR="00F625A0">
        <w:rPr>
          <w:rFonts w:ascii="Times New Roman" w:hAnsi="Times New Roman" w:cs="Times New Roman" w:hint="eastAsia"/>
          <w:color w:val="000000"/>
          <w:lang w:eastAsia="zh-HK"/>
        </w:rPr>
        <w:t xml:space="preserve">testify the high degree of </w:t>
      </w:r>
      <w:r w:rsidR="00F625A0">
        <w:rPr>
          <w:rFonts w:ascii="Times New Roman" w:hAnsi="Times New Roman" w:cs="Times New Roman"/>
          <w:color w:val="000000"/>
          <w:lang w:eastAsia="zh-HK"/>
        </w:rPr>
        <w:t>correlation</w:t>
      </w:r>
      <w:r w:rsidR="00F625A0">
        <w:rPr>
          <w:rFonts w:ascii="Times New Roman" w:hAnsi="Times New Roman" w:cs="Times New Roman" w:hint="eastAsia"/>
          <w:color w:val="000000"/>
          <w:lang w:eastAsia="zh-HK"/>
        </w:rPr>
        <w:t xml:space="preserve"> relationship between the customer-driven strategies by adopting CRM as a vehicle to drive/lead customers</w:t>
      </w:r>
      <w:r w:rsidR="00F625A0">
        <w:rPr>
          <w:rFonts w:ascii="Times New Roman" w:hAnsi="Times New Roman" w:cs="Times New Roman"/>
          <w:color w:val="000000"/>
          <w:lang w:eastAsia="zh-HK"/>
        </w:rPr>
        <w:t>’</w:t>
      </w:r>
      <w:r w:rsidR="00F625A0">
        <w:rPr>
          <w:rFonts w:ascii="Times New Roman" w:hAnsi="Times New Roman" w:cs="Times New Roman" w:hint="eastAsia"/>
          <w:color w:val="000000"/>
          <w:lang w:eastAsia="zh-HK"/>
        </w:rPr>
        <w:t xml:space="preserve"> behaviour in the market.  In addition, by </w:t>
      </w:r>
      <w:r>
        <w:rPr>
          <w:rFonts w:ascii="Times New Roman" w:hAnsi="Times New Roman" w:cs="Times New Roman" w:hint="eastAsia"/>
          <w:color w:val="000000"/>
          <w:lang w:eastAsia="zh-HK"/>
        </w:rPr>
        <w:t>explor</w:t>
      </w:r>
      <w:r w:rsidR="00F625A0">
        <w:rPr>
          <w:rFonts w:ascii="Times New Roman" w:hAnsi="Times New Roman" w:cs="Times New Roman" w:hint="eastAsia"/>
          <w:color w:val="000000"/>
          <w:lang w:eastAsia="zh-HK"/>
        </w:rPr>
        <w:t>ing</w:t>
      </w:r>
      <w:r>
        <w:rPr>
          <w:rFonts w:ascii="Times New Roman" w:hAnsi="Times New Roman" w:cs="Times New Roman" w:hint="eastAsia"/>
          <w:color w:val="000000"/>
          <w:lang w:eastAsia="zh-HK"/>
        </w:rPr>
        <w:t xml:space="preserve"> </w:t>
      </w:r>
      <w:r w:rsidR="00F625A0">
        <w:rPr>
          <w:rFonts w:ascii="Times New Roman" w:hAnsi="Times New Roman" w:cs="Times New Roman" w:hint="eastAsia"/>
          <w:color w:val="000000"/>
          <w:lang w:eastAsia="zh-HK"/>
        </w:rPr>
        <w:t xml:space="preserve">the P/FM Outside-in approach to suggest </w:t>
      </w:r>
      <w:r>
        <w:rPr>
          <w:rFonts w:ascii="Times New Roman" w:hAnsi="Times New Roman" w:cs="Times New Roman" w:hint="eastAsia"/>
          <w:color w:val="000000"/>
          <w:lang w:eastAsia="zh-HK"/>
        </w:rPr>
        <w:t xml:space="preserve">a management concept by using the CRM in P/FM industry to </w:t>
      </w:r>
      <w:r w:rsidR="00F625A0">
        <w:rPr>
          <w:rFonts w:ascii="Times New Roman" w:hAnsi="Times New Roman" w:cs="Times New Roman" w:hint="eastAsia"/>
          <w:color w:val="000000"/>
          <w:lang w:eastAsia="zh-HK"/>
        </w:rPr>
        <w:t xml:space="preserve">illustrate </w:t>
      </w:r>
      <w:r>
        <w:rPr>
          <w:rFonts w:ascii="Times New Roman" w:hAnsi="Times New Roman" w:cs="Times New Roman" w:hint="eastAsia"/>
          <w:color w:val="000000"/>
          <w:lang w:eastAsia="zh-HK"/>
        </w:rPr>
        <w:t xml:space="preserve">the importance of </w:t>
      </w:r>
      <w:r>
        <w:rPr>
          <w:rFonts w:ascii="Times New Roman" w:hAnsi="Times New Roman" w:cs="Times New Roman"/>
          <w:color w:val="000000"/>
          <w:lang w:eastAsia="zh-HK"/>
        </w:rPr>
        <w:t>“</w:t>
      </w:r>
      <w:r>
        <w:rPr>
          <w:rFonts w:ascii="Times New Roman" w:hAnsi="Times New Roman" w:cs="Times New Roman" w:hint="eastAsia"/>
          <w:color w:val="000000"/>
          <w:lang w:eastAsia="zh-HK"/>
        </w:rPr>
        <w:t>Lead-Customers</w:t>
      </w:r>
      <w:r>
        <w:rPr>
          <w:rFonts w:ascii="Times New Roman" w:hAnsi="Times New Roman" w:cs="Times New Roman"/>
          <w:color w:val="000000"/>
          <w:lang w:eastAsia="zh-HK"/>
        </w:rPr>
        <w:t>”</w:t>
      </w:r>
      <w:r>
        <w:rPr>
          <w:rFonts w:ascii="Times New Roman" w:hAnsi="Times New Roman" w:cs="Times New Roman" w:hint="eastAsia"/>
          <w:color w:val="000000"/>
          <w:lang w:eastAsia="zh-HK"/>
        </w:rPr>
        <w:t xml:space="preserve"> under proactive strategies </w:t>
      </w:r>
      <w:r>
        <w:rPr>
          <w:rFonts w:ascii="Times New Roman" w:hAnsi="Times New Roman" w:cs="Times New Roman"/>
          <w:color w:val="000000"/>
          <w:lang w:eastAsia="zh-HK"/>
        </w:rPr>
        <w:t>instead</w:t>
      </w:r>
      <w:r>
        <w:rPr>
          <w:rFonts w:ascii="Times New Roman" w:hAnsi="Times New Roman" w:cs="Times New Roman" w:hint="eastAsia"/>
          <w:color w:val="000000"/>
          <w:lang w:eastAsia="zh-HK"/>
        </w:rPr>
        <w:t xml:space="preserve"> of improving the traditional </w:t>
      </w:r>
      <w:r>
        <w:rPr>
          <w:rFonts w:ascii="Times New Roman" w:hAnsi="Times New Roman" w:cs="Times New Roman"/>
          <w:color w:val="000000"/>
          <w:lang w:eastAsia="zh-HK"/>
        </w:rPr>
        <w:t>“</w:t>
      </w:r>
      <w:r>
        <w:rPr>
          <w:rFonts w:ascii="Times New Roman" w:hAnsi="Times New Roman" w:cs="Times New Roman" w:hint="eastAsia"/>
          <w:color w:val="000000"/>
          <w:lang w:eastAsia="zh-HK"/>
        </w:rPr>
        <w:t>Customer-led</w:t>
      </w:r>
      <w:r>
        <w:rPr>
          <w:rFonts w:ascii="Times New Roman" w:hAnsi="Times New Roman" w:cs="Times New Roman"/>
          <w:color w:val="000000"/>
          <w:lang w:eastAsia="zh-HK"/>
        </w:rPr>
        <w:t>”</w:t>
      </w:r>
      <w:r>
        <w:rPr>
          <w:rFonts w:ascii="Times New Roman" w:hAnsi="Times New Roman" w:cs="Times New Roman" w:hint="eastAsia"/>
          <w:color w:val="000000"/>
          <w:lang w:eastAsia="zh-HK"/>
        </w:rPr>
        <w:t xml:space="preserve"> passive approaches.</w:t>
      </w:r>
      <w:r w:rsidR="00F625A0">
        <w:rPr>
          <w:rFonts w:ascii="Times New Roman" w:hAnsi="Times New Roman" w:cs="Times New Roman" w:hint="eastAsia"/>
          <w:color w:val="000000"/>
          <w:lang w:eastAsia="zh-HK"/>
        </w:rPr>
        <w:t xml:space="preserve">  </w:t>
      </w:r>
    </w:p>
    <w:p w:rsidR="00736629" w:rsidRPr="002B0A4C" w:rsidRDefault="00882D85" w:rsidP="001C3F44">
      <w:pPr>
        <w:pStyle w:val="a3"/>
        <w:numPr>
          <w:ilvl w:val="0"/>
          <w:numId w:val="3"/>
        </w:numPr>
        <w:spacing w:line="360" w:lineRule="auto"/>
        <w:ind w:leftChars="0"/>
        <w:jc w:val="both"/>
        <w:rPr>
          <w:rFonts w:ascii="Times New Roman" w:hAnsi="Times New Roman" w:cs="Times New Roman"/>
          <w:b/>
          <w:lang w:eastAsia="zh-HK"/>
        </w:rPr>
      </w:pPr>
      <w:r>
        <w:rPr>
          <w:rFonts w:ascii="Times New Roman" w:hAnsi="Times New Roman" w:cs="Times New Roman" w:hint="eastAsia"/>
          <w:b/>
          <w:szCs w:val="24"/>
          <w:lang w:eastAsia="zh-HK"/>
        </w:rPr>
        <w:t>Literature Review</w:t>
      </w:r>
    </w:p>
    <w:p w:rsidR="00736629" w:rsidRDefault="005B3E3D" w:rsidP="0052308F">
      <w:pPr>
        <w:spacing w:line="360" w:lineRule="auto"/>
        <w:jc w:val="both"/>
        <w:rPr>
          <w:rFonts w:ascii="Times New Roman" w:hAnsi="Times New Roman" w:cs="Times New Roman"/>
          <w:lang w:eastAsia="zh-HK"/>
        </w:rPr>
      </w:pPr>
      <w:r>
        <w:rPr>
          <w:rFonts w:ascii="Times New Roman" w:hAnsi="Times New Roman" w:cs="Times New Roman" w:hint="eastAsia"/>
          <w:lang w:eastAsia="zh-HK"/>
        </w:rPr>
        <w:t xml:space="preserve">   </w:t>
      </w:r>
    </w:p>
    <w:p w:rsidR="005A58B3" w:rsidRPr="00D91A6E" w:rsidRDefault="005A58B3" w:rsidP="0052308F">
      <w:pPr>
        <w:spacing w:line="360" w:lineRule="auto"/>
        <w:jc w:val="both"/>
        <w:rPr>
          <w:rFonts w:ascii="Times New Roman" w:hAnsi="Times New Roman" w:cs="Times New Roman"/>
          <w:b/>
          <w:u w:val="single"/>
          <w:lang w:eastAsia="zh-HK"/>
        </w:rPr>
      </w:pPr>
      <w:r w:rsidRPr="00D91A6E">
        <w:rPr>
          <w:rFonts w:ascii="Times New Roman" w:hAnsi="Times New Roman" w:cs="Times New Roman" w:hint="eastAsia"/>
          <w:b/>
          <w:lang w:eastAsia="zh-HK"/>
        </w:rPr>
        <w:t xml:space="preserve">   </w:t>
      </w:r>
      <w:r w:rsidRPr="00D91A6E">
        <w:rPr>
          <w:rFonts w:ascii="Times New Roman" w:hAnsi="Times New Roman" w:cs="Times New Roman" w:hint="eastAsia"/>
          <w:b/>
          <w:u w:val="single"/>
          <w:lang w:eastAsia="zh-HK"/>
        </w:rPr>
        <w:t>Customer Relationship Management (CRM)</w:t>
      </w:r>
    </w:p>
    <w:p w:rsidR="00F54AEC" w:rsidRDefault="00F54AEC" w:rsidP="0052308F">
      <w:pPr>
        <w:spacing w:line="360" w:lineRule="auto"/>
        <w:ind w:left="360"/>
        <w:jc w:val="both"/>
        <w:rPr>
          <w:rFonts w:ascii="Times New Roman" w:hAnsi="Times New Roman" w:cs="Times New Roman"/>
          <w:lang w:eastAsia="zh-HK"/>
        </w:rPr>
      </w:pPr>
      <w:r>
        <w:rPr>
          <w:rFonts w:ascii="Times New Roman" w:hAnsi="Times New Roman" w:cs="Times New Roman" w:hint="eastAsia"/>
          <w:lang w:eastAsia="zh-HK"/>
        </w:rPr>
        <w:t xml:space="preserve">It is imperative for any organization to maintain good relationships with its customers in search for business growth and profits in nowadays competitive market.  Therefore, first class customer service is of paramount importance and becoming one of the </w:t>
      </w:r>
      <w:r>
        <w:rPr>
          <w:rFonts w:ascii="Times New Roman" w:hAnsi="Times New Roman" w:cs="Times New Roman"/>
          <w:lang w:eastAsia="zh-HK"/>
        </w:rPr>
        <w:t>attributes</w:t>
      </w:r>
      <w:r>
        <w:rPr>
          <w:rFonts w:ascii="Times New Roman" w:hAnsi="Times New Roman" w:cs="Times New Roman" w:hint="eastAsia"/>
          <w:lang w:eastAsia="zh-HK"/>
        </w:rPr>
        <w:t xml:space="preserve"> to gain competitive advantages and hence the success of a business in the service sector.  </w:t>
      </w:r>
      <w:r w:rsidR="00D02152">
        <w:rPr>
          <w:rFonts w:ascii="Times New Roman" w:hAnsi="Times New Roman" w:cs="Times New Roman" w:hint="eastAsia"/>
          <w:lang w:eastAsia="zh-HK"/>
        </w:rPr>
        <w:t xml:space="preserve">Customer service has strategic importance (Dean and Terziovski, 2000) and requires companies to continually enhance customer experience and satisfaction, to deliver quality in a competitive marketplace (Schneider and Bowen, 1999).  Customer service refers to the processes and actions that make it easier for customers to do business with a company (Kotler, 2000).  Obtaining the data of </w:t>
      </w:r>
      <w:r w:rsidR="00D02152">
        <w:rPr>
          <w:rFonts w:ascii="Times New Roman" w:hAnsi="Times New Roman" w:cs="Times New Roman"/>
          <w:lang w:eastAsia="zh-HK"/>
        </w:rPr>
        <w:t>existing</w:t>
      </w:r>
      <w:r w:rsidR="00D02152">
        <w:rPr>
          <w:rFonts w:ascii="Times New Roman" w:hAnsi="Times New Roman" w:cs="Times New Roman" w:hint="eastAsia"/>
          <w:lang w:eastAsia="zh-HK"/>
        </w:rPr>
        <w:t xml:space="preserve"> customers is importance to </w:t>
      </w:r>
      <w:r w:rsidR="00D02152">
        <w:rPr>
          <w:rFonts w:ascii="Times New Roman" w:hAnsi="Times New Roman" w:cs="Times New Roman"/>
          <w:lang w:eastAsia="zh-HK"/>
        </w:rPr>
        <w:t>enhance</w:t>
      </w:r>
      <w:r w:rsidR="00D02152">
        <w:rPr>
          <w:rFonts w:ascii="Times New Roman" w:hAnsi="Times New Roman" w:cs="Times New Roman" w:hint="eastAsia"/>
          <w:lang w:eastAsia="zh-HK"/>
        </w:rPr>
        <w:t xml:space="preserve"> growth of the business</w:t>
      </w:r>
      <w:r w:rsidR="005A58B3">
        <w:rPr>
          <w:rFonts w:ascii="Times New Roman" w:hAnsi="Times New Roman" w:cs="Times New Roman" w:hint="eastAsia"/>
          <w:lang w:eastAsia="zh-HK"/>
        </w:rPr>
        <w:t>.  T</w:t>
      </w:r>
      <w:r w:rsidR="00D02152">
        <w:rPr>
          <w:rFonts w:ascii="Times New Roman" w:hAnsi="Times New Roman" w:cs="Times New Roman" w:hint="eastAsia"/>
          <w:lang w:eastAsia="zh-HK"/>
        </w:rPr>
        <w:t xml:space="preserve">hese customer data provide opportunities for a business to practice proactive customer responsiveness (Potter-Brotman, 1994).  It means that an organization can use these big data to communicate their understanding of, and ability to meet individual customer needs.  </w:t>
      </w:r>
    </w:p>
    <w:p w:rsidR="00D02152" w:rsidRDefault="00D02152" w:rsidP="0052308F">
      <w:pPr>
        <w:spacing w:line="360" w:lineRule="auto"/>
        <w:ind w:left="360"/>
        <w:jc w:val="both"/>
        <w:rPr>
          <w:rFonts w:ascii="Times New Roman" w:hAnsi="Times New Roman" w:cs="Times New Roman"/>
          <w:lang w:eastAsia="zh-HK"/>
        </w:rPr>
      </w:pPr>
    </w:p>
    <w:p w:rsidR="009B491B" w:rsidRPr="00B33693" w:rsidRDefault="002B0A4C" w:rsidP="0052308F">
      <w:pPr>
        <w:spacing w:line="360" w:lineRule="auto"/>
        <w:ind w:left="360"/>
        <w:jc w:val="both"/>
        <w:rPr>
          <w:rFonts w:ascii="Times New Roman" w:hAnsi="Times New Roman" w:cs="Times New Roman"/>
          <w:lang w:eastAsia="zh-HK"/>
        </w:rPr>
      </w:pPr>
      <w:r>
        <w:rPr>
          <w:rFonts w:ascii="Times New Roman" w:hAnsi="Times New Roman" w:cs="Times New Roman" w:hint="eastAsia"/>
          <w:lang w:eastAsia="zh-HK"/>
        </w:rPr>
        <w:t>Th</w:t>
      </w:r>
      <w:r w:rsidR="005B3E3D">
        <w:rPr>
          <w:rFonts w:ascii="Times New Roman" w:hAnsi="Times New Roman" w:cs="Times New Roman" w:hint="eastAsia"/>
          <w:lang w:eastAsia="zh-HK"/>
        </w:rPr>
        <w:t>e main objective of Customer Relationship Management (CRM) is to collect, as much as possible, the customers</w:t>
      </w:r>
      <w:r w:rsidR="005B3E3D">
        <w:rPr>
          <w:rFonts w:ascii="Times New Roman" w:hAnsi="Times New Roman" w:cs="Times New Roman"/>
          <w:lang w:eastAsia="zh-HK"/>
        </w:rPr>
        <w:t>’</w:t>
      </w:r>
      <w:r w:rsidR="005B3E3D">
        <w:rPr>
          <w:rFonts w:ascii="Times New Roman" w:hAnsi="Times New Roman" w:cs="Times New Roman" w:hint="eastAsia"/>
          <w:lang w:eastAsia="zh-HK"/>
        </w:rPr>
        <w:t xml:space="preserve"> data via </w:t>
      </w:r>
      <w:r w:rsidR="005B3E3D">
        <w:rPr>
          <w:rFonts w:ascii="Times New Roman" w:hAnsi="Times New Roman" w:cs="Times New Roman"/>
          <w:lang w:eastAsia="zh-HK"/>
        </w:rPr>
        <w:t>information</w:t>
      </w:r>
      <w:r w:rsidR="005B3E3D">
        <w:rPr>
          <w:rFonts w:ascii="Times New Roman" w:hAnsi="Times New Roman" w:cs="Times New Roman" w:hint="eastAsia"/>
          <w:lang w:eastAsia="zh-HK"/>
        </w:rPr>
        <w:t xml:space="preserve"> technology and business objectives of an organization so as to</w:t>
      </w:r>
      <w:r w:rsidR="00F54AEC">
        <w:rPr>
          <w:rFonts w:ascii="Times New Roman" w:hAnsi="Times New Roman" w:cs="Times New Roman" w:hint="eastAsia"/>
          <w:lang w:eastAsia="zh-HK"/>
        </w:rPr>
        <w:t xml:space="preserve"> retain existing customers and also acquire new customers by </w:t>
      </w:r>
      <w:r w:rsidR="00F54AEC">
        <w:rPr>
          <w:rFonts w:ascii="Times New Roman" w:hAnsi="Times New Roman" w:cs="Times New Roman"/>
          <w:lang w:eastAsia="zh-HK"/>
        </w:rPr>
        <w:t>extending</w:t>
      </w:r>
      <w:r w:rsidR="00F54AEC">
        <w:rPr>
          <w:rFonts w:ascii="Times New Roman" w:hAnsi="Times New Roman" w:cs="Times New Roman" w:hint="eastAsia"/>
          <w:lang w:eastAsia="zh-HK"/>
        </w:rPr>
        <w:t xml:space="preserve"> the lifetime value of its customers (Peppard, 2000).  </w:t>
      </w:r>
      <w:r w:rsidR="001503C7">
        <w:rPr>
          <w:rFonts w:ascii="Times New Roman" w:hAnsi="Times New Roman" w:cs="Times New Roman" w:hint="eastAsia"/>
          <w:lang w:eastAsia="zh-HK"/>
        </w:rPr>
        <w:t xml:space="preserve">Those forward-looking organizations have undertaken customer relationship initiatives to build and maintain customer </w:t>
      </w:r>
      <w:r w:rsidR="001503C7">
        <w:rPr>
          <w:rFonts w:ascii="Times New Roman" w:hAnsi="Times New Roman" w:cs="Times New Roman"/>
          <w:lang w:eastAsia="zh-HK"/>
        </w:rPr>
        <w:t>satisfaction</w:t>
      </w:r>
      <w:r w:rsidR="001503C7">
        <w:rPr>
          <w:rFonts w:ascii="Times New Roman" w:hAnsi="Times New Roman" w:cs="Times New Roman" w:hint="eastAsia"/>
          <w:lang w:eastAsia="zh-HK"/>
        </w:rPr>
        <w:t xml:space="preserve"> and loyalty.  Moreover, CRM requires company-wide commitments.  CRM strategies must be supported not only by all level of staff in an organization but also requires interactions with the customers by means of data integration.  Without </w:t>
      </w:r>
      <w:r w:rsidR="001503C7">
        <w:rPr>
          <w:rFonts w:ascii="Times New Roman" w:hAnsi="Times New Roman" w:cs="Times New Roman"/>
          <w:lang w:eastAsia="zh-HK"/>
        </w:rPr>
        <w:t>customer</w:t>
      </w:r>
      <w:r w:rsidR="001503C7">
        <w:rPr>
          <w:rFonts w:ascii="Times New Roman" w:hAnsi="Times New Roman" w:cs="Times New Roman" w:hint="eastAsia"/>
          <w:lang w:eastAsia="zh-HK"/>
        </w:rPr>
        <w:t xml:space="preserve"> data integration, gaining the complete perspective of a customer is impossible.  </w:t>
      </w:r>
    </w:p>
    <w:p w:rsidR="00B33693" w:rsidRDefault="00B33693" w:rsidP="0052308F">
      <w:pPr>
        <w:pStyle w:val="a3"/>
        <w:spacing w:line="360" w:lineRule="auto"/>
        <w:ind w:leftChars="0" w:left="360"/>
        <w:jc w:val="both"/>
        <w:rPr>
          <w:rFonts w:ascii="Times New Roman" w:hAnsi="Times New Roman" w:cs="Times New Roman"/>
          <w:b/>
          <w:lang w:eastAsia="zh-HK"/>
        </w:rPr>
      </w:pPr>
    </w:p>
    <w:p w:rsidR="003239C4" w:rsidRPr="003239C4" w:rsidRDefault="00425C34" w:rsidP="0052308F">
      <w:pPr>
        <w:spacing w:line="360" w:lineRule="auto"/>
        <w:ind w:left="360"/>
        <w:jc w:val="both"/>
        <w:rPr>
          <w:rFonts w:ascii="Times New Roman" w:hAnsi="Times New Roman" w:cs="Times New Roman"/>
          <w:b/>
          <w:i/>
          <w:sz w:val="20"/>
          <w:szCs w:val="20"/>
          <w:lang w:eastAsia="zh-HK"/>
        </w:rPr>
      </w:pPr>
      <w:r>
        <w:rPr>
          <w:rFonts w:ascii="Times New Roman" w:hAnsi="Times New Roman" w:cs="Times New Roman" w:hint="eastAsia"/>
          <w:lang w:eastAsia="zh-HK"/>
        </w:rPr>
        <w:t xml:space="preserve">The primary distinguishing factors of a successful business are the sales channels, the price and the quality of customer service (Ryan 1999).  What is required is building, developing and </w:t>
      </w:r>
      <w:r>
        <w:rPr>
          <w:rFonts w:ascii="Times New Roman" w:hAnsi="Times New Roman" w:cs="Times New Roman"/>
          <w:lang w:eastAsia="zh-HK"/>
        </w:rPr>
        <w:t>maintaining</w:t>
      </w:r>
      <w:r>
        <w:rPr>
          <w:rFonts w:ascii="Times New Roman" w:hAnsi="Times New Roman" w:cs="Times New Roman" w:hint="eastAsia"/>
          <w:lang w:eastAsia="zh-HK"/>
        </w:rPr>
        <w:t xml:space="preserve"> relationship with the good customers throughout the customer life-cycle.  There are a wide variety of CRM systems in the market that target various kinds of companies.  According to Kaneshige</w:t>
      </w:r>
      <w:r w:rsidR="003239C4">
        <w:rPr>
          <w:rFonts w:ascii="Times New Roman" w:hAnsi="Times New Roman" w:cs="Times New Roman" w:hint="eastAsia"/>
          <w:lang w:eastAsia="zh-HK"/>
        </w:rPr>
        <w:t xml:space="preserve"> (2002)</w:t>
      </w:r>
      <w:r>
        <w:rPr>
          <w:rFonts w:ascii="Times New Roman" w:hAnsi="Times New Roman" w:cs="Times New Roman" w:hint="eastAsia"/>
          <w:lang w:eastAsia="zh-HK"/>
        </w:rPr>
        <w:t>, Forrester Research believes that the CRM revenues will grow from $4.8 billion to $73.8 billion during the next five years</w:t>
      </w:r>
      <w:r w:rsidR="003239C4">
        <w:rPr>
          <w:rFonts w:ascii="Times New Roman" w:hAnsi="Times New Roman" w:cs="Times New Roman" w:hint="eastAsia"/>
          <w:lang w:eastAsia="zh-HK"/>
        </w:rPr>
        <w:t xml:space="preserve"> period. </w:t>
      </w:r>
      <w:r w:rsidRPr="00E31609">
        <w:rPr>
          <w:rFonts w:ascii="Times New Roman" w:hAnsi="Times New Roman" w:cs="Times New Roman" w:hint="eastAsia"/>
          <w:i/>
          <w:szCs w:val="24"/>
          <w:lang w:eastAsia="zh-HK"/>
        </w:rPr>
        <w:t>(</w:t>
      </w:r>
      <w:r w:rsidR="003239C4" w:rsidRPr="00E31609">
        <w:rPr>
          <w:rFonts w:ascii="Times New Roman" w:hAnsi="Times New Roman" w:cs="Times New Roman" w:hint="eastAsia"/>
          <w:i/>
          <w:szCs w:val="24"/>
          <w:lang w:eastAsia="zh-HK"/>
        </w:rPr>
        <w:t>S</w:t>
      </w:r>
      <w:r w:rsidRPr="00E31609">
        <w:rPr>
          <w:rFonts w:ascii="Times New Roman" w:hAnsi="Times New Roman" w:cs="Times New Roman" w:hint="eastAsia"/>
          <w:i/>
          <w:szCs w:val="24"/>
          <w:lang w:eastAsia="zh-HK"/>
        </w:rPr>
        <w:t>ource</w:t>
      </w:r>
      <w:r w:rsidR="003239C4" w:rsidRPr="00E31609">
        <w:rPr>
          <w:rFonts w:ascii="Times New Roman" w:hAnsi="Times New Roman" w:cs="Times New Roman" w:hint="eastAsia"/>
          <w:i/>
          <w:szCs w:val="24"/>
          <w:lang w:eastAsia="zh-HK"/>
        </w:rPr>
        <w:t xml:space="preserve">: </w:t>
      </w:r>
      <w:r w:rsidRPr="00E31609">
        <w:rPr>
          <w:rFonts w:ascii="Times New Roman" w:hAnsi="Times New Roman" w:cs="Times New Roman" w:hint="eastAsia"/>
          <w:i/>
          <w:szCs w:val="24"/>
          <w:lang w:eastAsia="zh-HK"/>
        </w:rPr>
        <w:t>Kaneshige,</w:t>
      </w:r>
      <w:r w:rsidR="003239C4" w:rsidRPr="00E31609">
        <w:rPr>
          <w:rFonts w:ascii="Times New Roman" w:hAnsi="Times New Roman" w:cs="Times New Roman" w:hint="eastAsia"/>
          <w:i/>
          <w:szCs w:val="24"/>
          <w:lang w:eastAsia="zh-HK"/>
        </w:rPr>
        <w:t xml:space="preserve"> T. </w:t>
      </w:r>
      <w:r w:rsidRPr="00E31609">
        <w:rPr>
          <w:rFonts w:ascii="Times New Roman" w:hAnsi="Times New Roman" w:cs="Times New Roman"/>
          <w:i/>
          <w:szCs w:val="24"/>
          <w:lang w:eastAsia="zh-HK"/>
        </w:rPr>
        <w:t>“</w:t>
      </w:r>
      <w:r w:rsidRPr="00E31609">
        <w:rPr>
          <w:rFonts w:ascii="Times New Roman" w:hAnsi="Times New Roman" w:cs="Times New Roman" w:hint="eastAsia"/>
          <w:i/>
          <w:szCs w:val="24"/>
          <w:lang w:eastAsia="zh-HK"/>
        </w:rPr>
        <w:t>CRM</w:t>
      </w:r>
      <w:r w:rsidRPr="00E31609">
        <w:rPr>
          <w:rFonts w:ascii="Times New Roman" w:hAnsi="Times New Roman" w:cs="Times New Roman"/>
          <w:i/>
          <w:szCs w:val="24"/>
          <w:lang w:eastAsia="zh-HK"/>
        </w:rPr>
        <w:t>’</w:t>
      </w:r>
      <w:r w:rsidRPr="00E31609">
        <w:rPr>
          <w:rFonts w:ascii="Times New Roman" w:hAnsi="Times New Roman" w:cs="Times New Roman" w:hint="eastAsia"/>
          <w:i/>
          <w:szCs w:val="24"/>
          <w:lang w:eastAsia="zh-HK"/>
        </w:rPr>
        <w:t>s Evolution</w:t>
      </w:r>
      <w:r w:rsidRPr="00E31609">
        <w:rPr>
          <w:rFonts w:ascii="Times New Roman" w:hAnsi="Times New Roman" w:cs="Times New Roman"/>
          <w:i/>
          <w:szCs w:val="24"/>
          <w:lang w:eastAsia="zh-HK"/>
        </w:rPr>
        <w:t>”</w:t>
      </w:r>
      <w:r w:rsidRPr="00E31609">
        <w:rPr>
          <w:rFonts w:ascii="Times New Roman" w:hAnsi="Times New Roman" w:cs="Times New Roman" w:hint="eastAsia"/>
          <w:i/>
          <w:szCs w:val="24"/>
          <w:lang w:eastAsia="zh-HK"/>
        </w:rPr>
        <w:t xml:space="preserve">. </w:t>
      </w:r>
      <w:hyperlink r:id="rId9" w:history="1">
        <w:r w:rsidR="003239C4" w:rsidRPr="00E31609">
          <w:rPr>
            <w:rStyle w:val="a9"/>
            <w:rFonts w:ascii="Times New Roman" w:hAnsi="Times New Roman" w:cs="Times New Roman" w:hint="eastAsia"/>
            <w:i/>
            <w:color w:val="auto"/>
            <w:szCs w:val="24"/>
            <w:lang w:eastAsia="zh-HK"/>
          </w:rPr>
          <w:t>http://www.line56.com/articles/default.asp</w:t>
        </w:r>
      </w:hyperlink>
      <w:r w:rsidR="003239C4" w:rsidRPr="00E31609">
        <w:rPr>
          <w:rFonts w:ascii="Times New Roman" w:hAnsi="Times New Roman" w:cs="Times New Roman" w:hint="eastAsia"/>
          <w:i/>
          <w:szCs w:val="24"/>
          <w:u w:val="single"/>
          <w:lang w:eastAsia="zh-HK"/>
        </w:rPr>
        <w:t>?articleid=3888</w:t>
      </w:r>
      <w:r w:rsidR="003239C4" w:rsidRPr="00E31609">
        <w:rPr>
          <w:rFonts w:ascii="Times New Roman" w:hAnsi="Times New Roman" w:cs="Times New Roman" w:hint="eastAsia"/>
          <w:i/>
          <w:szCs w:val="24"/>
          <w:lang w:eastAsia="zh-HK"/>
        </w:rPr>
        <w:t xml:space="preserve">). </w:t>
      </w:r>
      <w:r w:rsidR="003239C4" w:rsidRPr="003239C4">
        <w:rPr>
          <w:rFonts w:ascii="Times New Roman" w:hAnsi="Times New Roman" w:cs="Times New Roman" w:hint="eastAsia"/>
          <w:b/>
          <w:i/>
          <w:szCs w:val="24"/>
          <w:lang w:eastAsia="zh-HK"/>
        </w:rPr>
        <w:t xml:space="preserve"> </w:t>
      </w:r>
    </w:p>
    <w:p w:rsidR="009B12FD" w:rsidRDefault="001C3F44" w:rsidP="0052308F">
      <w:pPr>
        <w:spacing w:line="360" w:lineRule="auto"/>
        <w:jc w:val="both"/>
        <w:rPr>
          <w:rFonts w:ascii="Times New Roman" w:hAnsi="Times New Roman" w:cs="Times New Roman" w:hint="eastAsia"/>
          <w:lang w:eastAsia="zh-HK"/>
        </w:rPr>
      </w:pPr>
      <w:r>
        <w:rPr>
          <w:rFonts w:ascii="Times New Roman" w:hAnsi="Times New Roman" w:cs="Times New Roman" w:hint="eastAsia"/>
          <w:lang w:eastAsia="zh-HK"/>
        </w:rPr>
        <w:t xml:space="preserve">   </w:t>
      </w:r>
    </w:p>
    <w:p w:rsidR="009B12FD" w:rsidRDefault="009B12FD" w:rsidP="0052308F">
      <w:pPr>
        <w:spacing w:line="360" w:lineRule="auto"/>
        <w:ind w:left="360" w:hangingChars="150" w:hanging="360"/>
        <w:jc w:val="both"/>
        <w:rPr>
          <w:rFonts w:ascii="Times New Roman" w:hAnsi="Times New Roman" w:cs="Times New Roman" w:hint="eastAsia"/>
          <w:lang w:eastAsia="zh-HK"/>
        </w:rPr>
      </w:pPr>
      <w:r>
        <w:rPr>
          <w:rFonts w:ascii="Times New Roman" w:hAnsi="Times New Roman" w:cs="Times New Roman" w:hint="eastAsia"/>
          <w:lang w:eastAsia="zh-HK"/>
        </w:rPr>
        <w:t xml:space="preserve">   According to Mike Hoots (2004), </w:t>
      </w:r>
      <w:r>
        <w:rPr>
          <w:rFonts w:ascii="Times New Roman" w:hAnsi="Times New Roman" w:cs="Times New Roman"/>
          <w:lang w:eastAsia="zh-HK"/>
        </w:rPr>
        <w:t>“</w:t>
      </w:r>
      <w:r>
        <w:rPr>
          <w:rFonts w:ascii="Times New Roman" w:hAnsi="Times New Roman" w:cs="Times New Roman" w:hint="eastAsia"/>
          <w:lang w:eastAsia="zh-HK"/>
        </w:rPr>
        <w:t xml:space="preserve">Where there are gaps, there is </w:t>
      </w:r>
      <w:r>
        <w:rPr>
          <w:rFonts w:ascii="Times New Roman" w:hAnsi="Times New Roman" w:cs="Times New Roman"/>
          <w:lang w:eastAsia="zh-HK"/>
        </w:rPr>
        <w:t>dissatisfaction”</w:t>
      </w:r>
      <w:r>
        <w:rPr>
          <w:rFonts w:ascii="Times New Roman" w:hAnsi="Times New Roman" w:cs="Times New Roman" w:hint="eastAsia"/>
          <w:lang w:eastAsia="zh-HK"/>
        </w:rPr>
        <w:t>, the secret to service success, therefore is to close the gaps between customer expectations and service delivery realities.  First</w:t>
      </w:r>
      <w:r w:rsidR="00BF745A">
        <w:rPr>
          <w:rFonts w:ascii="Times New Roman" w:hAnsi="Times New Roman" w:cs="Times New Roman" w:hint="eastAsia"/>
          <w:lang w:eastAsia="zh-HK"/>
        </w:rPr>
        <w:t>ly</w:t>
      </w:r>
      <w:r>
        <w:rPr>
          <w:rFonts w:ascii="Times New Roman" w:hAnsi="Times New Roman" w:cs="Times New Roman" w:hint="eastAsia"/>
          <w:lang w:eastAsia="zh-HK"/>
        </w:rPr>
        <w:t xml:space="preserve">, </w:t>
      </w:r>
      <w:r>
        <w:rPr>
          <w:rFonts w:ascii="Times New Roman" w:hAnsi="Times New Roman" w:cs="Times New Roman"/>
          <w:lang w:eastAsia="zh-HK"/>
        </w:rPr>
        <w:t>attempt</w:t>
      </w:r>
      <w:r>
        <w:rPr>
          <w:rFonts w:ascii="Times New Roman" w:hAnsi="Times New Roman" w:cs="Times New Roman" w:hint="eastAsia"/>
          <w:lang w:eastAsia="zh-HK"/>
        </w:rPr>
        <w:t xml:space="preserve"> to close the gap in </w:t>
      </w:r>
      <w:r>
        <w:rPr>
          <w:rFonts w:ascii="Times New Roman" w:hAnsi="Times New Roman" w:cs="Times New Roman"/>
          <w:lang w:eastAsia="zh-HK"/>
        </w:rPr>
        <w:t>customer</w:t>
      </w:r>
      <w:r>
        <w:rPr>
          <w:rFonts w:ascii="Times New Roman" w:hAnsi="Times New Roman" w:cs="Times New Roman" w:hint="eastAsia"/>
          <w:lang w:eastAsia="zh-HK"/>
        </w:rPr>
        <w:t xml:space="preserve"> expectations.  Secondly, </w:t>
      </w:r>
      <w:r>
        <w:rPr>
          <w:rFonts w:ascii="Times New Roman" w:hAnsi="Times New Roman" w:cs="Times New Roman"/>
          <w:lang w:eastAsia="zh-HK"/>
        </w:rPr>
        <w:t>close</w:t>
      </w:r>
      <w:r>
        <w:rPr>
          <w:rFonts w:ascii="Times New Roman" w:hAnsi="Times New Roman" w:cs="Times New Roman" w:hint="eastAsia"/>
          <w:lang w:eastAsia="zh-HK"/>
        </w:rPr>
        <w:t xml:space="preserve"> the gap in resources and finally, </w:t>
      </w:r>
      <w:r>
        <w:rPr>
          <w:rFonts w:ascii="Times New Roman" w:hAnsi="Times New Roman" w:cs="Times New Roman"/>
          <w:lang w:eastAsia="zh-HK"/>
        </w:rPr>
        <w:t>close</w:t>
      </w:r>
      <w:r>
        <w:rPr>
          <w:rFonts w:ascii="Times New Roman" w:hAnsi="Times New Roman" w:cs="Times New Roman" w:hint="eastAsia"/>
          <w:lang w:eastAsia="zh-HK"/>
        </w:rPr>
        <w:t xml:space="preserve"> the remaining gap.  </w:t>
      </w:r>
      <w:r w:rsidR="00BF745A">
        <w:rPr>
          <w:rFonts w:ascii="Times New Roman" w:hAnsi="Times New Roman" w:cs="Times New Roman" w:hint="eastAsia"/>
          <w:lang w:eastAsia="zh-HK"/>
        </w:rPr>
        <w:t xml:space="preserve">Whenever possible, let the customer decide whether it is in his or her interest to lessen expectations or to provide supplemental resourcing.  Guide the customer through the process of closing the expectation </w:t>
      </w:r>
      <w:r w:rsidR="00BF745A">
        <w:rPr>
          <w:rFonts w:ascii="Times New Roman" w:hAnsi="Times New Roman" w:cs="Times New Roman"/>
          <w:lang w:eastAsia="zh-HK"/>
        </w:rPr>
        <w:t>–</w:t>
      </w:r>
      <w:r w:rsidR="00BF745A">
        <w:rPr>
          <w:rFonts w:ascii="Times New Roman" w:hAnsi="Times New Roman" w:cs="Times New Roman" w:hint="eastAsia"/>
          <w:lang w:eastAsia="zh-HK"/>
        </w:rPr>
        <w:t xml:space="preserve"> service delivery realities gap.  To </w:t>
      </w:r>
      <w:r w:rsidR="00BF745A">
        <w:rPr>
          <w:rFonts w:ascii="Times New Roman" w:hAnsi="Times New Roman" w:cs="Times New Roman"/>
          <w:lang w:eastAsia="zh-HK"/>
        </w:rPr>
        <w:t>maximize</w:t>
      </w:r>
      <w:r w:rsidR="00BF745A">
        <w:rPr>
          <w:rFonts w:ascii="Times New Roman" w:hAnsi="Times New Roman" w:cs="Times New Roman" w:hint="eastAsia"/>
          <w:lang w:eastAsia="zh-HK"/>
        </w:rPr>
        <w:t xml:space="preserve"> the term </w:t>
      </w:r>
      <w:r w:rsidR="00BF745A">
        <w:rPr>
          <w:rFonts w:ascii="Times New Roman" w:hAnsi="Times New Roman" w:cs="Times New Roman"/>
          <w:lang w:eastAsia="zh-HK"/>
        </w:rPr>
        <w:t>“</w:t>
      </w:r>
      <w:r w:rsidR="00BF745A">
        <w:rPr>
          <w:rFonts w:ascii="Times New Roman" w:hAnsi="Times New Roman" w:cs="Times New Roman" w:hint="eastAsia"/>
          <w:lang w:eastAsia="zh-HK"/>
        </w:rPr>
        <w:t>whenever possible</w:t>
      </w:r>
      <w:r w:rsidR="00BF745A">
        <w:rPr>
          <w:rFonts w:ascii="Times New Roman" w:hAnsi="Times New Roman" w:cs="Times New Roman"/>
          <w:lang w:eastAsia="zh-HK"/>
        </w:rPr>
        <w:t>”</w:t>
      </w:r>
      <w:r w:rsidR="00BF745A">
        <w:rPr>
          <w:rFonts w:ascii="Times New Roman" w:hAnsi="Times New Roman" w:cs="Times New Roman" w:hint="eastAsia"/>
          <w:lang w:eastAsia="zh-HK"/>
        </w:rPr>
        <w:t>, the FM professionals must be creative and imaginative, and focus on outside-in CRM and not the traditional inside-out customer service.</w:t>
      </w:r>
    </w:p>
    <w:p w:rsidR="00BF745A" w:rsidRDefault="00BF745A" w:rsidP="0052308F">
      <w:pPr>
        <w:spacing w:line="360" w:lineRule="auto"/>
        <w:ind w:left="360" w:hangingChars="150" w:hanging="360"/>
        <w:jc w:val="both"/>
        <w:rPr>
          <w:rFonts w:ascii="Times New Roman" w:hAnsi="Times New Roman" w:cs="Times New Roman"/>
          <w:lang w:eastAsia="zh-HK"/>
        </w:rPr>
      </w:pPr>
    </w:p>
    <w:p w:rsidR="003239C4" w:rsidRDefault="003239C4" w:rsidP="0052308F">
      <w:pPr>
        <w:spacing w:line="360" w:lineRule="auto"/>
        <w:ind w:left="360" w:hangingChars="150" w:hanging="360"/>
        <w:jc w:val="both"/>
        <w:rPr>
          <w:rFonts w:ascii="Times New Roman" w:hAnsi="Times New Roman" w:cs="Times New Roman"/>
          <w:lang w:eastAsia="zh-HK"/>
        </w:rPr>
      </w:pPr>
      <w:r>
        <w:rPr>
          <w:rFonts w:ascii="Times New Roman" w:hAnsi="Times New Roman" w:cs="Times New Roman" w:hint="eastAsia"/>
          <w:lang w:eastAsia="zh-HK"/>
        </w:rPr>
        <w:t xml:space="preserve">  </w:t>
      </w:r>
      <w:r w:rsidR="005A58B3">
        <w:rPr>
          <w:rFonts w:ascii="Times New Roman" w:hAnsi="Times New Roman" w:cs="Times New Roman" w:hint="eastAsia"/>
          <w:lang w:eastAsia="zh-HK"/>
        </w:rPr>
        <w:t xml:space="preserve"> According to Buttle, 2004, </w:t>
      </w:r>
      <w:r w:rsidR="005A58B3">
        <w:rPr>
          <w:rFonts w:ascii="Times New Roman" w:hAnsi="Times New Roman" w:cs="Times New Roman"/>
          <w:lang w:eastAsia="zh-HK"/>
        </w:rPr>
        <w:t>“</w:t>
      </w:r>
      <w:r>
        <w:rPr>
          <w:rFonts w:ascii="Times New Roman" w:hAnsi="Times New Roman" w:cs="Times New Roman" w:hint="eastAsia"/>
          <w:lang w:eastAsia="zh-HK"/>
        </w:rPr>
        <w:t>CRM is the core business strategy that integrates internal processes and functions, and external networks, to create and deliver value to targeted customers at a profit.  It is grounded on high-quality customer data</w:t>
      </w:r>
      <w:r w:rsidR="005A58B3">
        <w:rPr>
          <w:rFonts w:ascii="Times New Roman" w:hAnsi="Times New Roman" w:cs="Times New Roman" w:hint="eastAsia"/>
          <w:lang w:eastAsia="zh-HK"/>
        </w:rPr>
        <w:t xml:space="preserve"> and enable by IT</w:t>
      </w:r>
      <w:r w:rsidR="005A58B3">
        <w:rPr>
          <w:rFonts w:ascii="Times New Roman" w:hAnsi="Times New Roman" w:cs="Times New Roman"/>
          <w:lang w:eastAsia="zh-HK"/>
        </w:rPr>
        <w:t>”</w:t>
      </w:r>
      <w:r w:rsidR="005A58B3">
        <w:rPr>
          <w:rFonts w:ascii="Times New Roman" w:hAnsi="Times New Roman" w:cs="Times New Roman" w:hint="eastAsia"/>
          <w:lang w:eastAsia="zh-HK"/>
        </w:rPr>
        <w:t>.  CRM is also a business strategy to identify, cultivate, and maintain long-term profitable customer relationship.  It requires developing a method to select your most profitable customers</w:t>
      </w:r>
      <w:r w:rsidR="005A58B3">
        <w:rPr>
          <w:rFonts w:ascii="Times New Roman" w:hAnsi="Times New Roman" w:cs="Times New Roman"/>
          <w:lang w:eastAsia="zh-HK"/>
        </w:rPr>
        <w:t>’</w:t>
      </w:r>
      <w:r w:rsidR="005A58B3">
        <w:rPr>
          <w:rFonts w:ascii="Times New Roman" w:hAnsi="Times New Roman" w:cs="Times New Roman" w:hint="eastAsia"/>
          <w:lang w:eastAsia="zh-HK"/>
        </w:rPr>
        <w:t xml:space="preserve"> relationship (or those with the most potential) and working to provide those customers with service quality that exceeds their expectations (McDonald, 2002). </w:t>
      </w:r>
    </w:p>
    <w:p w:rsidR="00DC709C" w:rsidRDefault="00DC709C" w:rsidP="0052308F">
      <w:pPr>
        <w:spacing w:line="360" w:lineRule="auto"/>
        <w:ind w:left="360" w:hangingChars="150" w:hanging="360"/>
        <w:jc w:val="both"/>
        <w:rPr>
          <w:rFonts w:ascii="Times New Roman" w:hAnsi="Times New Roman" w:cs="Times New Roman"/>
          <w:lang w:eastAsia="zh-HK"/>
        </w:rPr>
      </w:pPr>
    </w:p>
    <w:p w:rsidR="005A58B3" w:rsidRPr="00D91A6E" w:rsidRDefault="005A58B3" w:rsidP="0052308F">
      <w:pPr>
        <w:spacing w:line="360" w:lineRule="auto"/>
        <w:ind w:left="360" w:hangingChars="150" w:hanging="360"/>
        <w:jc w:val="both"/>
        <w:rPr>
          <w:rFonts w:ascii="Times New Roman" w:hAnsi="Times New Roman" w:cs="Times New Roman"/>
          <w:b/>
          <w:u w:val="single"/>
          <w:lang w:eastAsia="zh-HK"/>
        </w:rPr>
      </w:pPr>
      <w:r w:rsidRPr="00D91A6E">
        <w:rPr>
          <w:rFonts w:ascii="Times New Roman" w:hAnsi="Times New Roman" w:cs="Times New Roman" w:hint="eastAsia"/>
          <w:b/>
          <w:lang w:eastAsia="zh-HK"/>
        </w:rPr>
        <w:t xml:space="preserve">   </w:t>
      </w:r>
      <w:r w:rsidRPr="00D91A6E">
        <w:rPr>
          <w:rFonts w:ascii="Times New Roman" w:hAnsi="Times New Roman" w:cs="Times New Roman" w:hint="eastAsia"/>
          <w:b/>
          <w:u w:val="single"/>
          <w:lang w:eastAsia="zh-HK"/>
        </w:rPr>
        <w:t>Service Quality (SERVQUAL)</w:t>
      </w:r>
    </w:p>
    <w:p w:rsidR="00DC709C" w:rsidRPr="00DE1D7B" w:rsidRDefault="005A58B3" w:rsidP="0052308F">
      <w:pPr>
        <w:widowControl/>
        <w:spacing w:line="360" w:lineRule="auto"/>
        <w:ind w:left="360" w:hangingChars="150" w:hanging="360"/>
        <w:jc w:val="both"/>
        <w:rPr>
          <w:rFonts w:ascii="Times New Roman" w:hAnsi="Times New Roman" w:cs="Times New Roman"/>
          <w:szCs w:val="24"/>
          <w:lang w:eastAsia="zh-HK"/>
        </w:rPr>
      </w:pPr>
      <w:r>
        <w:rPr>
          <w:rFonts w:ascii="Times New Roman" w:hAnsi="Times New Roman" w:cs="Times New Roman" w:hint="eastAsia"/>
          <w:lang w:eastAsia="zh-HK"/>
        </w:rPr>
        <w:t xml:space="preserve">   </w:t>
      </w:r>
      <w:r w:rsidR="00DC709C" w:rsidRPr="00DE1D7B">
        <w:rPr>
          <w:rFonts w:ascii="Times New Roman" w:hAnsi="Times New Roman" w:cs="Times New Roman"/>
          <w:szCs w:val="24"/>
          <w:lang w:eastAsia="zh-HK"/>
        </w:rPr>
        <w:t xml:space="preserve">The concept of service quality is complex, diffuse and abstract – </w:t>
      </w:r>
      <w:r w:rsidR="00DC709C">
        <w:rPr>
          <w:rFonts w:ascii="Times New Roman" w:hAnsi="Times New Roman" w:cs="Times New Roman"/>
          <w:szCs w:val="24"/>
          <w:lang w:eastAsia="zh-HK"/>
        </w:rPr>
        <w:t xml:space="preserve">largely due to </w:t>
      </w:r>
      <w:r w:rsidR="00DC709C" w:rsidRPr="00DE1D7B">
        <w:rPr>
          <w:rFonts w:ascii="Times New Roman" w:hAnsi="Times New Roman" w:cs="Times New Roman"/>
          <w:szCs w:val="24"/>
          <w:lang w:eastAsia="zh-HK"/>
        </w:rPr>
        <w:t xml:space="preserve">the distinctive features of a service: intangibility, heterogeneity and inseparability (of production and consumption) (Carman (1990), Zeithaml (1988), Parasuraman et al (1985).  </w:t>
      </w:r>
      <w:r w:rsidR="00DC709C">
        <w:rPr>
          <w:rFonts w:ascii="Times New Roman" w:hAnsi="Times New Roman" w:cs="Times New Roman" w:hint="eastAsia"/>
          <w:szCs w:val="24"/>
          <w:lang w:eastAsia="zh-HK"/>
        </w:rPr>
        <w:t xml:space="preserve">Service quality </w:t>
      </w:r>
      <w:r w:rsidR="00DC709C" w:rsidRPr="00DE1D7B">
        <w:rPr>
          <w:rFonts w:ascii="Times New Roman" w:hAnsi="Times New Roman" w:cs="Times New Roman"/>
          <w:szCs w:val="24"/>
          <w:lang w:eastAsia="zh-HK"/>
        </w:rPr>
        <w:t xml:space="preserve">is </w:t>
      </w:r>
      <w:r w:rsidR="00DC709C" w:rsidRPr="00DE1D7B">
        <w:rPr>
          <w:rFonts w:ascii="Times New Roman" w:hAnsi="Times New Roman" w:cs="Times New Roman" w:hint="eastAsia"/>
          <w:szCs w:val="24"/>
          <w:lang w:eastAsia="zh-HK"/>
        </w:rPr>
        <w:t>quite a s</w:t>
      </w:r>
      <w:r w:rsidR="00DC709C" w:rsidRPr="00DE1D7B">
        <w:rPr>
          <w:rFonts w:ascii="Times New Roman" w:hAnsi="Times New Roman" w:cs="Times New Roman"/>
          <w:szCs w:val="24"/>
          <w:lang w:eastAsia="zh-HK"/>
        </w:rPr>
        <w:t xml:space="preserve">ubjective </w:t>
      </w:r>
      <w:r w:rsidR="00DC709C" w:rsidRPr="00DE1D7B">
        <w:rPr>
          <w:rFonts w:ascii="Times New Roman" w:hAnsi="Times New Roman" w:cs="Times New Roman" w:hint="eastAsia"/>
          <w:szCs w:val="24"/>
          <w:lang w:eastAsia="zh-HK"/>
        </w:rPr>
        <w:t xml:space="preserve">concept and </w:t>
      </w:r>
      <w:r w:rsidR="00DC709C">
        <w:rPr>
          <w:rFonts w:ascii="Times New Roman" w:hAnsi="Times New Roman" w:cs="Times New Roman" w:hint="eastAsia"/>
          <w:szCs w:val="24"/>
          <w:lang w:eastAsia="zh-HK"/>
        </w:rPr>
        <w:t xml:space="preserve">being less </w:t>
      </w:r>
      <w:r w:rsidR="00DC709C" w:rsidRPr="00DE1D7B">
        <w:rPr>
          <w:rFonts w:ascii="Times New Roman" w:hAnsi="Times New Roman" w:cs="Times New Roman"/>
          <w:szCs w:val="24"/>
          <w:lang w:eastAsia="zh-HK"/>
        </w:rPr>
        <w:t>objective</w:t>
      </w:r>
      <w:r w:rsidR="00DC709C">
        <w:rPr>
          <w:rFonts w:ascii="Times New Roman" w:hAnsi="Times New Roman" w:cs="Times New Roman" w:hint="eastAsia"/>
          <w:szCs w:val="24"/>
          <w:lang w:eastAsia="zh-HK"/>
        </w:rPr>
        <w:t>s</w:t>
      </w:r>
      <w:r w:rsidR="00DC709C" w:rsidRPr="00DE1D7B">
        <w:rPr>
          <w:rFonts w:ascii="Times New Roman" w:hAnsi="Times New Roman" w:cs="Times New Roman"/>
          <w:szCs w:val="24"/>
          <w:lang w:eastAsia="zh-HK"/>
        </w:rPr>
        <w:t xml:space="preserve"> </w:t>
      </w:r>
      <w:r w:rsidR="00DC709C" w:rsidRPr="00DE1D7B">
        <w:rPr>
          <w:rFonts w:ascii="Times New Roman" w:hAnsi="Times New Roman" w:cs="Times New Roman" w:hint="eastAsia"/>
          <w:szCs w:val="24"/>
          <w:lang w:eastAsia="zh-HK"/>
        </w:rPr>
        <w:t xml:space="preserve">by </w:t>
      </w:r>
      <w:r w:rsidR="00DC709C" w:rsidRPr="00DE1D7B">
        <w:rPr>
          <w:rFonts w:ascii="Times New Roman" w:hAnsi="Times New Roman" w:cs="Times New Roman"/>
          <w:szCs w:val="24"/>
          <w:lang w:eastAsia="zh-HK"/>
        </w:rPr>
        <w:t>nature</w:t>
      </w:r>
      <w:r w:rsidR="00DC709C" w:rsidRPr="00DE1D7B">
        <w:rPr>
          <w:rFonts w:ascii="Times New Roman" w:hAnsi="Times New Roman" w:cs="Times New Roman" w:hint="eastAsia"/>
          <w:szCs w:val="24"/>
          <w:lang w:eastAsia="zh-HK"/>
        </w:rPr>
        <w:t xml:space="preserve"> and this concept would be linked </w:t>
      </w:r>
      <w:r w:rsidR="00DC709C" w:rsidRPr="00DE1D7B">
        <w:rPr>
          <w:rFonts w:ascii="Times New Roman" w:hAnsi="Times New Roman" w:cs="Times New Roman"/>
          <w:szCs w:val="24"/>
          <w:lang w:eastAsia="zh-HK"/>
        </w:rPr>
        <w:t xml:space="preserve">to </w:t>
      </w:r>
      <w:r w:rsidR="00DC709C" w:rsidRPr="00DE1D7B">
        <w:rPr>
          <w:rFonts w:ascii="Times New Roman" w:hAnsi="Times New Roman" w:cs="Times New Roman" w:hint="eastAsia"/>
          <w:szCs w:val="24"/>
          <w:lang w:eastAsia="zh-HK"/>
        </w:rPr>
        <w:t xml:space="preserve">the </w:t>
      </w:r>
      <w:r w:rsidR="00DC709C" w:rsidRPr="00DE1D7B">
        <w:rPr>
          <w:rFonts w:ascii="Times New Roman" w:hAnsi="Times New Roman" w:cs="Times New Roman"/>
          <w:szCs w:val="24"/>
          <w:lang w:eastAsia="zh-HK"/>
        </w:rPr>
        <w:t>notions of expectation</w:t>
      </w:r>
      <w:r w:rsidR="00DC709C" w:rsidRPr="00DE1D7B">
        <w:rPr>
          <w:rFonts w:ascii="Times New Roman" w:hAnsi="Times New Roman" w:cs="Times New Roman" w:hint="eastAsia"/>
          <w:szCs w:val="24"/>
          <w:lang w:eastAsia="zh-HK"/>
        </w:rPr>
        <w:t xml:space="preserve"> of customers</w:t>
      </w:r>
      <w:r w:rsidR="00DC709C" w:rsidRPr="00DE1D7B">
        <w:rPr>
          <w:rFonts w:ascii="Times New Roman" w:hAnsi="Times New Roman" w:cs="Times New Roman"/>
          <w:szCs w:val="24"/>
          <w:lang w:eastAsia="zh-HK"/>
        </w:rPr>
        <w:t xml:space="preserve">.  Lewis and Booms (1983) defined service quality </w:t>
      </w:r>
      <w:r w:rsidR="00DC709C" w:rsidRPr="00DE1D7B">
        <w:rPr>
          <w:rFonts w:ascii="Times New Roman" w:hAnsi="Times New Roman" w:cs="Times New Roman" w:hint="eastAsia"/>
          <w:szCs w:val="24"/>
          <w:lang w:eastAsia="zh-HK"/>
        </w:rPr>
        <w:t xml:space="preserve">is a kind of measurement </w:t>
      </w:r>
      <w:r w:rsidR="00DC709C" w:rsidRPr="00DE1D7B">
        <w:rPr>
          <w:rFonts w:ascii="Times New Roman" w:hAnsi="Times New Roman" w:cs="Times New Roman"/>
          <w:szCs w:val="24"/>
          <w:lang w:eastAsia="zh-HK"/>
        </w:rPr>
        <w:t>which</w:t>
      </w:r>
      <w:r w:rsidR="00DC709C" w:rsidRPr="00DE1D7B">
        <w:rPr>
          <w:rFonts w:ascii="Times New Roman" w:hAnsi="Times New Roman" w:cs="Times New Roman" w:hint="eastAsia"/>
          <w:szCs w:val="24"/>
          <w:lang w:eastAsia="zh-HK"/>
        </w:rPr>
        <w:t xml:space="preserve"> is used to determine </w:t>
      </w:r>
      <w:r w:rsidR="00DC709C" w:rsidRPr="00DE1D7B">
        <w:rPr>
          <w:rFonts w:ascii="Times New Roman" w:hAnsi="Times New Roman" w:cs="Times New Roman"/>
          <w:szCs w:val="24"/>
          <w:lang w:eastAsia="zh-HK"/>
        </w:rPr>
        <w:t xml:space="preserve">how well the service </w:t>
      </w:r>
      <w:r w:rsidR="00DC709C" w:rsidRPr="00DE1D7B">
        <w:rPr>
          <w:rFonts w:ascii="Times New Roman" w:hAnsi="Times New Roman" w:cs="Times New Roman" w:hint="eastAsia"/>
          <w:szCs w:val="24"/>
          <w:lang w:eastAsia="zh-HK"/>
        </w:rPr>
        <w:t xml:space="preserve">quality being </w:t>
      </w:r>
      <w:r w:rsidR="00DC709C" w:rsidRPr="00DE1D7B">
        <w:rPr>
          <w:rFonts w:ascii="Times New Roman" w:hAnsi="Times New Roman" w:cs="Times New Roman"/>
          <w:szCs w:val="24"/>
          <w:lang w:eastAsia="zh-HK"/>
        </w:rPr>
        <w:t xml:space="preserve">delivered </w:t>
      </w:r>
      <w:r w:rsidR="00DC709C" w:rsidRPr="00DE1D7B">
        <w:rPr>
          <w:rFonts w:ascii="Times New Roman" w:hAnsi="Times New Roman" w:cs="Times New Roman" w:hint="eastAsia"/>
          <w:szCs w:val="24"/>
          <w:lang w:eastAsia="zh-HK"/>
        </w:rPr>
        <w:t xml:space="preserve">could </w:t>
      </w:r>
      <w:r w:rsidR="00DC709C" w:rsidRPr="00DE1D7B">
        <w:rPr>
          <w:rFonts w:ascii="Times New Roman" w:hAnsi="Times New Roman" w:cs="Times New Roman"/>
          <w:szCs w:val="24"/>
          <w:lang w:eastAsia="zh-HK"/>
        </w:rPr>
        <w:t xml:space="preserve">match </w:t>
      </w:r>
      <w:r w:rsidR="00DC709C" w:rsidRPr="00DE1D7B">
        <w:rPr>
          <w:rFonts w:ascii="Times New Roman" w:hAnsi="Times New Roman" w:cs="Times New Roman" w:hint="eastAsia"/>
          <w:szCs w:val="24"/>
          <w:lang w:eastAsia="zh-HK"/>
        </w:rPr>
        <w:t xml:space="preserve">the expectation of </w:t>
      </w:r>
      <w:r w:rsidR="00DC709C" w:rsidRPr="00DE1D7B">
        <w:rPr>
          <w:rFonts w:ascii="Times New Roman" w:hAnsi="Times New Roman" w:cs="Times New Roman"/>
          <w:szCs w:val="24"/>
          <w:lang w:eastAsia="zh-HK"/>
        </w:rPr>
        <w:t xml:space="preserve">customers.  </w:t>
      </w:r>
      <w:r w:rsidR="00DC709C" w:rsidRPr="00DE1D7B">
        <w:rPr>
          <w:rFonts w:ascii="Times New Roman" w:hAnsi="Times New Roman" w:cs="Times New Roman" w:hint="eastAsia"/>
          <w:szCs w:val="24"/>
          <w:lang w:eastAsia="zh-HK"/>
        </w:rPr>
        <w:t xml:space="preserve">Such concept of </w:t>
      </w:r>
      <w:r w:rsidR="00DC709C" w:rsidRPr="00DE1D7B">
        <w:rPr>
          <w:rFonts w:ascii="Times New Roman" w:hAnsi="Times New Roman" w:cs="Times New Roman"/>
          <w:szCs w:val="24"/>
          <w:lang w:eastAsia="zh-HK"/>
        </w:rPr>
        <w:t xml:space="preserve">expectation </w:t>
      </w:r>
      <w:r w:rsidR="00DC709C" w:rsidRPr="00DE1D7B">
        <w:rPr>
          <w:rFonts w:ascii="Times New Roman" w:hAnsi="Times New Roman" w:cs="Times New Roman" w:hint="eastAsia"/>
          <w:szCs w:val="24"/>
          <w:lang w:eastAsia="zh-HK"/>
        </w:rPr>
        <w:t xml:space="preserve">is directly correlated with </w:t>
      </w:r>
      <w:r w:rsidR="00DC709C" w:rsidRPr="00DE1D7B">
        <w:rPr>
          <w:rFonts w:ascii="Times New Roman" w:hAnsi="Times New Roman" w:cs="Times New Roman"/>
          <w:szCs w:val="24"/>
          <w:lang w:eastAsia="zh-HK"/>
        </w:rPr>
        <w:t>customers’</w:t>
      </w:r>
      <w:r w:rsidR="00DC709C" w:rsidRPr="00DE1D7B">
        <w:rPr>
          <w:rFonts w:ascii="Times New Roman" w:hAnsi="Times New Roman" w:cs="Times New Roman" w:hint="eastAsia"/>
          <w:szCs w:val="24"/>
          <w:lang w:eastAsia="zh-HK"/>
        </w:rPr>
        <w:t xml:space="preserve"> </w:t>
      </w:r>
      <w:r w:rsidR="00DC709C" w:rsidRPr="00DE1D7B">
        <w:rPr>
          <w:rFonts w:ascii="Times New Roman" w:hAnsi="Times New Roman" w:cs="Times New Roman"/>
          <w:szCs w:val="24"/>
          <w:lang w:eastAsia="zh-HK"/>
        </w:rPr>
        <w:t>attitude</w:t>
      </w:r>
      <w:r w:rsidR="00DC709C" w:rsidRPr="00DE1D7B">
        <w:rPr>
          <w:rFonts w:ascii="Times New Roman" w:hAnsi="Times New Roman" w:cs="Times New Roman" w:hint="eastAsia"/>
          <w:szCs w:val="24"/>
          <w:lang w:eastAsia="zh-HK"/>
        </w:rPr>
        <w:t>s</w:t>
      </w:r>
      <w:r w:rsidR="00DC709C" w:rsidRPr="00DE1D7B">
        <w:rPr>
          <w:rFonts w:ascii="Times New Roman" w:hAnsi="Times New Roman" w:cs="Times New Roman"/>
          <w:szCs w:val="24"/>
          <w:lang w:eastAsia="zh-HK"/>
        </w:rPr>
        <w:t xml:space="preserve"> and </w:t>
      </w:r>
      <w:r w:rsidR="00DC709C" w:rsidRPr="00DE1D7B">
        <w:rPr>
          <w:rFonts w:ascii="Times New Roman" w:hAnsi="Times New Roman" w:cs="Times New Roman" w:hint="eastAsia"/>
          <w:szCs w:val="24"/>
          <w:lang w:eastAsia="zh-HK"/>
        </w:rPr>
        <w:t xml:space="preserve">that the </w:t>
      </w:r>
      <w:r w:rsidR="00DC709C" w:rsidRPr="00DE1D7B">
        <w:rPr>
          <w:rFonts w:ascii="Times New Roman" w:hAnsi="Times New Roman" w:cs="Times New Roman"/>
          <w:szCs w:val="24"/>
          <w:lang w:eastAsia="zh-HK"/>
        </w:rPr>
        <w:t>quality has also been conceptualized from the perspective of attitude.</w:t>
      </w:r>
    </w:p>
    <w:p w:rsidR="00DC709C" w:rsidRPr="00796558" w:rsidRDefault="00DC709C" w:rsidP="0052308F">
      <w:pPr>
        <w:widowControl/>
        <w:spacing w:line="360" w:lineRule="auto"/>
        <w:jc w:val="both"/>
        <w:rPr>
          <w:rFonts w:ascii="Times New Roman" w:hAnsi="Times New Roman" w:cs="Times New Roman"/>
          <w:color w:val="0033CC"/>
          <w:szCs w:val="24"/>
          <w:lang w:eastAsia="zh-HK"/>
        </w:rPr>
      </w:pPr>
    </w:p>
    <w:p w:rsidR="00DC709C" w:rsidRPr="00336681" w:rsidRDefault="00DC709C" w:rsidP="0052308F">
      <w:pPr>
        <w:widowControl/>
        <w:spacing w:line="360" w:lineRule="auto"/>
        <w:ind w:leftChars="150" w:left="360"/>
        <w:jc w:val="both"/>
        <w:rPr>
          <w:rFonts w:ascii="Times New Roman" w:hAnsi="Times New Roman" w:cs="Times New Roman"/>
          <w:szCs w:val="24"/>
          <w:lang w:eastAsia="zh-HK"/>
        </w:rPr>
      </w:pPr>
      <w:r w:rsidRPr="00336681">
        <w:rPr>
          <w:rFonts w:ascii="Times New Roman" w:hAnsi="Times New Roman" w:cs="Times New Roman" w:hint="eastAsia"/>
          <w:szCs w:val="24"/>
          <w:lang w:eastAsia="zh-HK"/>
        </w:rPr>
        <w:t>The perception of customers with regard to s</w:t>
      </w:r>
      <w:r w:rsidRPr="00336681">
        <w:rPr>
          <w:rFonts w:ascii="Times New Roman" w:hAnsi="Times New Roman" w:cs="Times New Roman"/>
          <w:szCs w:val="24"/>
          <w:lang w:eastAsia="zh-HK"/>
        </w:rPr>
        <w:t>ervice quality</w:t>
      </w:r>
      <w:r w:rsidRPr="00336681">
        <w:rPr>
          <w:rFonts w:ascii="Times New Roman" w:hAnsi="Times New Roman" w:cs="Times New Roman" w:hint="eastAsia"/>
          <w:szCs w:val="24"/>
          <w:lang w:eastAsia="zh-HK"/>
        </w:rPr>
        <w:t xml:space="preserve"> originate from </w:t>
      </w:r>
      <w:r w:rsidRPr="00336681">
        <w:rPr>
          <w:rFonts w:ascii="Times New Roman" w:hAnsi="Times New Roman" w:cs="Times New Roman"/>
          <w:szCs w:val="24"/>
          <w:lang w:eastAsia="zh-HK"/>
        </w:rPr>
        <w:t xml:space="preserve">a comparison of what they feel service </w:t>
      </w:r>
      <w:r w:rsidRPr="00336681">
        <w:rPr>
          <w:rFonts w:ascii="Times New Roman" w:hAnsi="Times New Roman" w:cs="Times New Roman" w:hint="eastAsia"/>
          <w:szCs w:val="24"/>
          <w:lang w:eastAsia="zh-HK"/>
        </w:rPr>
        <w:t>providers s</w:t>
      </w:r>
      <w:r w:rsidRPr="00336681">
        <w:rPr>
          <w:rFonts w:ascii="Times New Roman" w:hAnsi="Times New Roman" w:cs="Times New Roman"/>
          <w:szCs w:val="24"/>
          <w:lang w:eastAsia="zh-HK"/>
        </w:rPr>
        <w:t>hould offer</w:t>
      </w:r>
      <w:r w:rsidRPr="00336681">
        <w:rPr>
          <w:rFonts w:ascii="Times New Roman" w:hAnsi="Times New Roman" w:cs="Times New Roman" w:hint="eastAsia"/>
          <w:szCs w:val="24"/>
          <w:lang w:eastAsia="zh-HK"/>
        </w:rPr>
        <w:t>, this can be treated as customers</w:t>
      </w:r>
      <w:r w:rsidRPr="00336681">
        <w:rPr>
          <w:rFonts w:ascii="Times New Roman" w:hAnsi="Times New Roman" w:cs="Times New Roman"/>
          <w:szCs w:val="24"/>
          <w:lang w:eastAsia="zh-HK"/>
        </w:rPr>
        <w:t>’</w:t>
      </w:r>
      <w:r w:rsidRPr="00336681">
        <w:rPr>
          <w:rFonts w:ascii="Times New Roman" w:hAnsi="Times New Roman" w:cs="Times New Roman" w:hint="eastAsia"/>
          <w:szCs w:val="24"/>
          <w:lang w:eastAsia="zh-HK"/>
        </w:rPr>
        <w:t xml:space="preserve"> </w:t>
      </w:r>
      <w:r w:rsidRPr="00336681">
        <w:rPr>
          <w:rFonts w:ascii="Times New Roman" w:hAnsi="Times New Roman" w:cs="Times New Roman"/>
          <w:szCs w:val="24"/>
          <w:lang w:eastAsia="zh-HK"/>
        </w:rPr>
        <w:t>expectation</w:t>
      </w:r>
      <w:r w:rsidRPr="00336681">
        <w:rPr>
          <w:rFonts w:ascii="Times New Roman" w:hAnsi="Times New Roman" w:cs="Times New Roman" w:hint="eastAsia"/>
          <w:szCs w:val="24"/>
          <w:lang w:eastAsia="zh-HK"/>
        </w:rPr>
        <w:t xml:space="preserve">, along </w:t>
      </w:r>
      <w:r w:rsidRPr="00336681">
        <w:rPr>
          <w:rFonts w:ascii="Times New Roman" w:hAnsi="Times New Roman" w:cs="Times New Roman"/>
          <w:szCs w:val="24"/>
          <w:lang w:eastAsia="zh-HK"/>
        </w:rPr>
        <w:t xml:space="preserve">with their perceptions of the performance of </w:t>
      </w:r>
      <w:r w:rsidRPr="00336681">
        <w:rPr>
          <w:rFonts w:ascii="Times New Roman" w:hAnsi="Times New Roman" w:cs="Times New Roman" w:hint="eastAsia"/>
          <w:szCs w:val="24"/>
          <w:lang w:eastAsia="zh-HK"/>
        </w:rPr>
        <w:t xml:space="preserve">such service provider in </w:t>
      </w:r>
      <w:r w:rsidRPr="00336681">
        <w:rPr>
          <w:rFonts w:ascii="Times New Roman" w:hAnsi="Times New Roman" w:cs="Times New Roman"/>
          <w:szCs w:val="24"/>
          <w:lang w:eastAsia="zh-HK"/>
        </w:rPr>
        <w:t>providing the services.  Perceived service quality is therefore viewed as the degree and direction of discrepancy between consumer</w:t>
      </w:r>
      <w:r>
        <w:rPr>
          <w:rFonts w:ascii="Times New Roman" w:hAnsi="Times New Roman" w:cs="Times New Roman"/>
          <w:szCs w:val="24"/>
          <w:lang w:eastAsia="zh-HK"/>
        </w:rPr>
        <w:t>s’ perceptions and expectations</w:t>
      </w:r>
      <w:r>
        <w:rPr>
          <w:rFonts w:ascii="Times New Roman" w:hAnsi="Times New Roman" w:cs="Times New Roman" w:hint="eastAsia"/>
          <w:szCs w:val="24"/>
          <w:lang w:eastAsia="zh-HK"/>
        </w:rPr>
        <w:t xml:space="preserve">, i.e. </w:t>
      </w:r>
      <w:r>
        <w:rPr>
          <w:rFonts w:ascii="Times New Roman" w:hAnsi="Times New Roman" w:cs="Times New Roman"/>
          <w:szCs w:val="24"/>
          <w:lang w:eastAsia="zh-HK"/>
        </w:rPr>
        <w:t>the P-E</w:t>
      </w:r>
      <w:r>
        <w:rPr>
          <w:rFonts w:ascii="Times New Roman" w:hAnsi="Times New Roman" w:cs="Times New Roman" w:hint="eastAsia"/>
          <w:szCs w:val="24"/>
          <w:lang w:eastAsia="zh-HK"/>
        </w:rPr>
        <w:t xml:space="preserve"> relationship</w:t>
      </w:r>
      <w:r w:rsidRPr="00336681">
        <w:rPr>
          <w:rFonts w:ascii="Times New Roman" w:hAnsi="Times New Roman" w:cs="Times New Roman"/>
          <w:szCs w:val="24"/>
          <w:lang w:eastAsia="zh-HK"/>
        </w:rPr>
        <w:t xml:space="preserve">. </w:t>
      </w:r>
    </w:p>
    <w:p w:rsidR="00DC709C" w:rsidRPr="00336681" w:rsidRDefault="00DC709C" w:rsidP="0052308F">
      <w:pPr>
        <w:widowControl/>
        <w:spacing w:line="360" w:lineRule="auto"/>
        <w:jc w:val="both"/>
        <w:rPr>
          <w:rFonts w:ascii="Times New Roman" w:hAnsi="Times New Roman" w:cs="Times New Roman"/>
          <w:szCs w:val="24"/>
          <w:lang w:eastAsia="zh-HK"/>
        </w:rPr>
      </w:pPr>
    </w:p>
    <w:p w:rsidR="00DC709C" w:rsidRPr="00336681" w:rsidRDefault="00DC709C" w:rsidP="0052308F">
      <w:pPr>
        <w:widowControl/>
        <w:spacing w:line="360" w:lineRule="auto"/>
        <w:ind w:leftChars="150" w:left="360"/>
        <w:jc w:val="both"/>
        <w:rPr>
          <w:rFonts w:ascii="Times New Roman" w:hAnsi="Times New Roman" w:cs="Times New Roman"/>
          <w:szCs w:val="24"/>
          <w:lang w:eastAsia="zh-HK"/>
        </w:rPr>
      </w:pPr>
      <w:r w:rsidRPr="00336681">
        <w:rPr>
          <w:rFonts w:ascii="Times New Roman" w:hAnsi="Times New Roman" w:cs="Times New Roman" w:hint="eastAsia"/>
          <w:szCs w:val="24"/>
          <w:lang w:eastAsia="zh-HK"/>
        </w:rPr>
        <w:t>One of the key factors in explaining purchase intention of customers would be their p</w:t>
      </w:r>
      <w:r w:rsidRPr="00336681">
        <w:rPr>
          <w:rFonts w:ascii="Times New Roman" w:hAnsi="Times New Roman" w:cs="Times New Roman"/>
          <w:szCs w:val="24"/>
          <w:lang w:eastAsia="zh-HK"/>
        </w:rPr>
        <w:t>erce</w:t>
      </w:r>
      <w:r w:rsidRPr="00336681">
        <w:rPr>
          <w:rFonts w:ascii="Times New Roman" w:hAnsi="Times New Roman" w:cs="Times New Roman" w:hint="eastAsia"/>
          <w:szCs w:val="24"/>
          <w:lang w:eastAsia="zh-HK"/>
        </w:rPr>
        <w:t xml:space="preserve">ption of </w:t>
      </w:r>
      <w:r w:rsidRPr="00336681">
        <w:rPr>
          <w:rFonts w:ascii="Times New Roman" w:hAnsi="Times New Roman" w:cs="Times New Roman"/>
          <w:szCs w:val="24"/>
          <w:lang w:eastAsia="zh-HK"/>
        </w:rPr>
        <w:t xml:space="preserve">service quality, but this relationship has not been fully established (Cronin et al, 2000).   </w:t>
      </w:r>
      <w:r w:rsidRPr="00336681">
        <w:rPr>
          <w:rFonts w:ascii="Times New Roman" w:hAnsi="Times New Roman" w:cs="Times New Roman" w:hint="eastAsia"/>
          <w:szCs w:val="24"/>
          <w:lang w:eastAsia="zh-HK"/>
        </w:rPr>
        <w:t>In fact, many st</w:t>
      </w:r>
      <w:r w:rsidRPr="00336681">
        <w:rPr>
          <w:rFonts w:ascii="Times New Roman" w:hAnsi="Times New Roman" w:cs="Times New Roman"/>
          <w:szCs w:val="24"/>
          <w:lang w:eastAsia="zh-HK"/>
        </w:rPr>
        <w:t>udies have established a link between perceived service quality and behavioural intentions, but only through value and satisfaction (Anderson and Sullivan, 1993; Gotlieb et al, 1994; Patterson and Spreng, 1997; Roest and Poeters, 1997; Taylor, 1997)</w:t>
      </w:r>
      <w:r w:rsidRPr="00336681">
        <w:rPr>
          <w:rFonts w:ascii="Times New Roman" w:hAnsi="Times New Roman" w:cs="Times New Roman" w:hint="eastAsia"/>
          <w:szCs w:val="24"/>
          <w:lang w:eastAsia="zh-HK"/>
        </w:rPr>
        <w:t>.  However,</w:t>
      </w:r>
      <w:r w:rsidRPr="00336681">
        <w:rPr>
          <w:rFonts w:ascii="Times New Roman" w:hAnsi="Times New Roman" w:cs="Times New Roman"/>
          <w:szCs w:val="24"/>
          <w:lang w:eastAsia="zh-HK"/>
        </w:rPr>
        <w:t xml:space="preserve"> others </w:t>
      </w:r>
      <w:r w:rsidRPr="00336681">
        <w:rPr>
          <w:rFonts w:ascii="Times New Roman" w:hAnsi="Times New Roman" w:cs="Times New Roman" w:hint="eastAsia"/>
          <w:szCs w:val="24"/>
          <w:lang w:eastAsia="zh-HK"/>
        </w:rPr>
        <w:t xml:space="preserve">researchers </w:t>
      </w:r>
      <w:r w:rsidRPr="00336681">
        <w:rPr>
          <w:rFonts w:ascii="Times New Roman" w:hAnsi="Times New Roman" w:cs="Times New Roman"/>
          <w:szCs w:val="24"/>
          <w:lang w:eastAsia="zh-HK"/>
        </w:rPr>
        <w:t>have found a direct link between perceived service quality and behavioural intentions (Boulding et al, 1993; Parasuraman et al, 1988, 1991; Taylor and Baker, 1994; Zeithaml et al, 1996).</w:t>
      </w:r>
    </w:p>
    <w:p w:rsidR="00DC709C" w:rsidRPr="00336681" w:rsidRDefault="00DC709C" w:rsidP="0052308F">
      <w:pPr>
        <w:widowControl/>
        <w:spacing w:line="360" w:lineRule="auto"/>
        <w:jc w:val="both"/>
        <w:rPr>
          <w:rFonts w:ascii="Times New Roman" w:hAnsi="Times New Roman" w:cs="Times New Roman"/>
          <w:szCs w:val="24"/>
          <w:lang w:eastAsia="zh-HK"/>
        </w:rPr>
      </w:pPr>
    </w:p>
    <w:p w:rsidR="002B1CCC" w:rsidRDefault="002B1CCC" w:rsidP="0052308F">
      <w:pPr>
        <w:widowControl/>
        <w:spacing w:line="360" w:lineRule="auto"/>
        <w:ind w:leftChars="150" w:left="360"/>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SERVQUAL is considered as a major determinant in customer retention and building value relationship (Venetis and Ghauri, 2004).  </w:t>
      </w:r>
      <w:r w:rsidR="00E31609">
        <w:rPr>
          <w:rFonts w:ascii="Times New Roman" w:hAnsi="Times New Roman" w:cs="Times New Roman" w:hint="eastAsia"/>
          <w:szCs w:val="24"/>
          <w:lang w:eastAsia="zh-HK"/>
        </w:rPr>
        <w:t xml:space="preserve">Service quality is </w:t>
      </w:r>
      <w:r w:rsidR="00E31609">
        <w:rPr>
          <w:rFonts w:ascii="Times New Roman" w:hAnsi="Times New Roman" w:cs="Times New Roman"/>
          <w:szCs w:val="24"/>
          <w:lang w:eastAsia="zh-HK"/>
        </w:rPr>
        <w:t>“</w:t>
      </w:r>
      <w:r w:rsidR="00E31609">
        <w:rPr>
          <w:rFonts w:ascii="Times New Roman" w:hAnsi="Times New Roman" w:cs="Times New Roman" w:hint="eastAsia"/>
          <w:szCs w:val="24"/>
          <w:lang w:eastAsia="zh-HK"/>
        </w:rPr>
        <w:t>the delivery of excellent or superior service relative to customer expectations</w:t>
      </w:r>
      <w:r w:rsidR="00E31609">
        <w:rPr>
          <w:rFonts w:ascii="Times New Roman" w:hAnsi="Times New Roman" w:cs="Times New Roman"/>
          <w:szCs w:val="24"/>
          <w:lang w:eastAsia="zh-HK"/>
        </w:rPr>
        <w:t>”</w:t>
      </w:r>
      <w:r w:rsidR="00E31609">
        <w:rPr>
          <w:rFonts w:ascii="Times New Roman" w:hAnsi="Times New Roman" w:cs="Times New Roman" w:hint="eastAsia"/>
          <w:szCs w:val="24"/>
          <w:lang w:eastAsia="zh-HK"/>
        </w:rPr>
        <w:t xml:space="preserve"> (Zeith</w:t>
      </w:r>
      <w:r w:rsidR="009B12FD">
        <w:rPr>
          <w:rFonts w:ascii="Times New Roman" w:hAnsi="Times New Roman" w:cs="Times New Roman" w:hint="eastAsia"/>
          <w:szCs w:val="24"/>
          <w:lang w:eastAsia="zh-HK"/>
        </w:rPr>
        <w:t xml:space="preserve">aml and Bitner, 1996).  </w:t>
      </w:r>
      <w:r>
        <w:rPr>
          <w:rFonts w:ascii="Times New Roman" w:hAnsi="Times New Roman" w:cs="Times New Roman" w:hint="eastAsia"/>
          <w:szCs w:val="24"/>
          <w:lang w:eastAsia="zh-HK"/>
        </w:rPr>
        <w:t>Service quality results in repeated sales and increased market shares, which leads to customer loyalty (Buzzell and Gale, 1987).  Customer loyalty is customer</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s repeated purchase intention to some specific products / services in the future (Jones, et. al., 1995). </w:t>
      </w:r>
      <w:r w:rsidR="000B2A18">
        <w:rPr>
          <w:rFonts w:ascii="Times New Roman" w:hAnsi="Times New Roman" w:cs="Times New Roman" w:hint="eastAsia"/>
          <w:szCs w:val="24"/>
          <w:lang w:eastAsia="zh-HK"/>
        </w:rPr>
        <w:t>It is making customers feel committed: When the benefits are meaningful to them, they will stay on (Grossman, 1998).  Customer loyalty is the result of an organization</w:t>
      </w:r>
      <w:r w:rsidR="000B2A18">
        <w:rPr>
          <w:rFonts w:ascii="Times New Roman" w:hAnsi="Times New Roman" w:cs="Times New Roman"/>
          <w:szCs w:val="24"/>
          <w:lang w:eastAsia="zh-HK"/>
        </w:rPr>
        <w:t>’</w:t>
      </w:r>
      <w:r w:rsidR="000B2A18">
        <w:rPr>
          <w:rFonts w:ascii="Times New Roman" w:hAnsi="Times New Roman" w:cs="Times New Roman" w:hint="eastAsia"/>
          <w:szCs w:val="24"/>
          <w:lang w:eastAsia="zh-HK"/>
        </w:rPr>
        <w:t xml:space="preserve">s creating a benefit for customers so </w:t>
      </w:r>
      <w:r w:rsidR="000B2A18">
        <w:rPr>
          <w:rFonts w:ascii="Times New Roman" w:hAnsi="Times New Roman" w:cs="Times New Roman"/>
          <w:szCs w:val="24"/>
          <w:lang w:eastAsia="zh-HK"/>
        </w:rPr>
        <w:t>that</w:t>
      </w:r>
      <w:r w:rsidR="000B2A18">
        <w:rPr>
          <w:rFonts w:ascii="Times New Roman" w:hAnsi="Times New Roman" w:cs="Times New Roman" w:hint="eastAsia"/>
          <w:szCs w:val="24"/>
          <w:lang w:eastAsia="zh-HK"/>
        </w:rPr>
        <w:t xml:space="preserve"> they will maintain and increasingly repeat business with the organization (Anderson and Jacobsen, 2001).  Providing a high service quality enhances customers</w:t>
      </w:r>
      <w:r w:rsidR="000B2A18">
        <w:rPr>
          <w:rFonts w:ascii="Times New Roman" w:hAnsi="Times New Roman" w:cs="Times New Roman"/>
          <w:szCs w:val="24"/>
          <w:lang w:eastAsia="zh-HK"/>
        </w:rPr>
        <w:t>’</w:t>
      </w:r>
      <w:r w:rsidR="000B2A18">
        <w:rPr>
          <w:rFonts w:ascii="Times New Roman" w:hAnsi="Times New Roman" w:cs="Times New Roman" w:hint="eastAsia"/>
          <w:szCs w:val="24"/>
          <w:lang w:eastAsia="zh-HK"/>
        </w:rPr>
        <w:t xml:space="preserve"> favourable behavio</w:t>
      </w:r>
      <w:r w:rsidR="003A1A29">
        <w:rPr>
          <w:rFonts w:ascii="Times New Roman" w:hAnsi="Times New Roman" w:cs="Times New Roman" w:hint="eastAsia"/>
          <w:szCs w:val="24"/>
          <w:lang w:eastAsia="zh-HK"/>
        </w:rPr>
        <w:t>ral intentions while simultaneously reduces their intentions (Zeithaml et al., 1996).</w:t>
      </w:r>
    </w:p>
    <w:p w:rsidR="002B1CCC" w:rsidRDefault="002B1CCC" w:rsidP="0052308F">
      <w:pPr>
        <w:widowControl/>
        <w:spacing w:line="360" w:lineRule="auto"/>
        <w:ind w:leftChars="150" w:left="360"/>
        <w:jc w:val="both"/>
        <w:rPr>
          <w:rFonts w:ascii="Times New Roman" w:hAnsi="Times New Roman" w:cs="Times New Roman"/>
          <w:szCs w:val="24"/>
          <w:lang w:eastAsia="zh-HK"/>
        </w:rPr>
      </w:pPr>
    </w:p>
    <w:p w:rsidR="00DC709C" w:rsidRPr="003A1A29" w:rsidRDefault="00DC709C" w:rsidP="0052308F">
      <w:pPr>
        <w:widowControl/>
        <w:spacing w:line="360" w:lineRule="auto"/>
        <w:ind w:leftChars="150" w:left="360"/>
        <w:jc w:val="both"/>
        <w:rPr>
          <w:rFonts w:ascii="Times New Roman" w:hAnsi="Times New Roman" w:cs="Times New Roman"/>
          <w:szCs w:val="24"/>
          <w:lang w:eastAsia="zh-HK"/>
        </w:rPr>
      </w:pPr>
      <w:r w:rsidRPr="00336681">
        <w:rPr>
          <w:rFonts w:ascii="Times New Roman" w:hAnsi="Times New Roman" w:cs="Times New Roman"/>
          <w:szCs w:val="24"/>
          <w:lang w:eastAsia="zh-HK"/>
        </w:rPr>
        <w:t>SERVQUAL is a 22-item generic service industry instrument which assesses service quality on five dimensions</w:t>
      </w:r>
      <w:r w:rsidRPr="00336681">
        <w:rPr>
          <w:rFonts w:ascii="Times New Roman" w:hAnsi="Times New Roman" w:cs="Times New Roman" w:hint="eastAsia"/>
          <w:szCs w:val="24"/>
          <w:lang w:eastAsia="zh-HK"/>
        </w:rPr>
        <w:t xml:space="preserve"> including </w:t>
      </w:r>
      <w:r w:rsidRPr="00336681">
        <w:rPr>
          <w:rFonts w:ascii="Times New Roman" w:hAnsi="Times New Roman" w:cs="Times New Roman"/>
          <w:szCs w:val="24"/>
          <w:lang w:eastAsia="zh-HK"/>
        </w:rPr>
        <w:t xml:space="preserve">reliability, assurance, tangibles, empathy and responsiveness.  The scale was developed over years </w:t>
      </w:r>
      <w:r>
        <w:rPr>
          <w:rFonts w:ascii="Times New Roman" w:hAnsi="Times New Roman" w:cs="Times New Roman" w:hint="eastAsia"/>
          <w:szCs w:val="24"/>
          <w:lang w:eastAsia="zh-HK"/>
        </w:rPr>
        <w:t xml:space="preserve">of </w:t>
      </w:r>
      <w:r w:rsidRPr="00336681">
        <w:rPr>
          <w:rFonts w:ascii="Times New Roman" w:hAnsi="Times New Roman" w:cs="Times New Roman"/>
          <w:szCs w:val="24"/>
          <w:lang w:eastAsia="zh-HK"/>
        </w:rPr>
        <w:t xml:space="preserve">studies undertaken over banking, credit card, telephone and repair &amp; maintenance industries (Parasuraman et al., 1985; 1988; 1991; 1993; 1994).  Parasuraman et al suggested that SERVQUAL is </w:t>
      </w:r>
      <w:r w:rsidRPr="00336681">
        <w:rPr>
          <w:rFonts w:ascii="Times New Roman" w:hAnsi="Times New Roman" w:cs="Times New Roman" w:hint="eastAsia"/>
          <w:szCs w:val="24"/>
          <w:lang w:eastAsia="zh-HK"/>
        </w:rPr>
        <w:t xml:space="preserve">appropriate and can be applied to various service industries.  This has been, in fact, </w:t>
      </w:r>
      <w:r w:rsidRPr="00336681">
        <w:rPr>
          <w:rFonts w:ascii="Times New Roman" w:hAnsi="Times New Roman" w:cs="Times New Roman"/>
          <w:szCs w:val="24"/>
          <w:lang w:eastAsia="zh-HK"/>
        </w:rPr>
        <w:t xml:space="preserve">used </w:t>
      </w:r>
      <w:r w:rsidRPr="00336681">
        <w:rPr>
          <w:rFonts w:ascii="Times New Roman" w:hAnsi="Times New Roman" w:cs="Times New Roman" w:hint="eastAsia"/>
          <w:szCs w:val="24"/>
          <w:lang w:eastAsia="zh-HK"/>
        </w:rPr>
        <w:t xml:space="preserve">for many different </w:t>
      </w:r>
      <w:r w:rsidRPr="00336681">
        <w:rPr>
          <w:rFonts w:ascii="Times New Roman" w:hAnsi="Times New Roman" w:cs="Times New Roman"/>
          <w:szCs w:val="24"/>
          <w:lang w:eastAsia="zh-HK"/>
        </w:rPr>
        <w:t>service industries including hotels, dentistry, travel, higher education, accountancy, architecture, hospitals and construction services.</w:t>
      </w:r>
      <w:r w:rsidR="003A1A29" w:rsidRPr="003A1A29">
        <w:rPr>
          <w:rFonts w:ascii="Times New Roman" w:hAnsi="Times New Roman" w:cs="Times New Roman" w:hint="eastAsia"/>
          <w:szCs w:val="24"/>
          <w:lang w:eastAsia="zh-HK"/>
        </w:rPr>
        <w:t xml:space="preserve">  </w:t>
      </w:r>
      <w:r w:rsidRPr="003A1A29">
        <w:rPr>
          <w:rFonts w:ascii="Times New Roman" w:hAnsi="Times New Roman" w:cs="Times New Roman" w:hint="eastAsia"/>
          <w:szCs w:val="24"/>
          <w:lang w:eastAsia="zh-HK"/>
        </w:rPr>
        <w:t xml:space="preserve">Although the research on SERVQUAL in the service industries has been relatively large and for a certain period of decade, there are </w:t>
      </w:r>
      <w:r w:rsidRPr="003A1A29">
        <w:rPr>
          <w:rFonts w:ascii="Times New Roman" w:hAnsi="Times New Roman" w:cs="Times New Roman"/>
          <w:szCs w:val="24"/>
          <w:lang w:eastAsia="zh-HK"/>
        </w:rPr>
        <w:t xml:space="preserve">only a limited number of studies have examined </w:t>
      </w:r>
      <w:r w:rsidRPr="003A1A29">
        <w:rPr>
          <w:rFonts w:ascii="Times New Roman" w:hAnsi="Times New Roman" w:cs="Times New Roman" w:hint="eastAsia"/>
          <w:szCs w:val="24"/>
          <w:lang w:eastAsia="zh-HK"/>
        </w:rPr>
        <w:t xml:space="preserve">the </w:t>
      </w:r>
      <w:r w:rsidRPr="003A1A29">
        <w:rPr>
          <w:rFonts w:ascii="Times New Roman" w:hAnsi="Times New Roman" w:cs="Times New Roman"/>
          <w:szCs w:val="24"/>
          <w:lang w:eastAsia="zh-HK"/>
        </w:rPr>
        <w:t xml:space="preserve">service quality in </w:t>
      </w:r>
      <w:r w:rsidRPr="003A1A29">
        <w:rPr>
          <w:rFonts w:ascii="Times New Roman" w:hAnsi="Times New Roman" w:cs="Times New Roman" w:hint="eastAsia"/>
          <w:szCs w:val="24"/>
          <w:lang w:eastAsia="zh-HK"/>
        </w:rPr>
        <w:t xml:space="preserve">the property / real </w:t>
      </w:r>
      <w:r w:rsidRPr="003A1A29">
        <w:rPr>
          <w:rFonts w:ascii="Times New Roman" w:hAnsi="Times New Roman" w:cs="Times New Roman"/>
          <w:szCs w:val="24"/>
          <w:lang w:eastAsia="zh-HK"/>
        </w:rPr>
        <w:t>estate</w:t>
      </w:r>
      <w:r w:rsidRPr="003A1A29">
        <w:rPr>
          <w:rFonts w:ascii="Times New Roman" w:hAnsi="Times New Roman" w:cs="Times New Roman" w:hint="eastAsia"/>
          <w:szCs w:val="24"/>
          <w:lang w:eastAsia="zh-HK"/>
        </w:rPr>
        <w:t xml:space="preserve"> industry</w:t>
      </w:r>
      <w:r w:rsidR="000B2A18" w:rsidRPr="003A1A29">
        <w:rPr>
          <w:rFonts w:ascii="Times New Roman" w:hAnsi="Times New Roman" w:cs="Times New Roman"/>
          <w:szCs w:val="24"/>
          <w:lang w:eastAsia="zh-HK"/>
        </w:rPr>
        <w:t>.</w:t>
      </w:r>
    </w:p>
    <w:p w:rsidR="00DC709C" w:rsidRPr="00BD7742" w:rsidRDefault="00DC709C" w:rsidP="0052308F">
      <w:pPr>
        <w:widowControl/>
        <w:spacing w:line="360" w:lineRule="auto"/>
        <w:rPr>
          <w:rFonts w:ascii="Times New Roman" w:hAnsi="Times New Roman" w:cs="Times New Roman"/>
          <w:szCs w:val="24"/>
          <w:lang w:eastAsia="zh-HK"/>
        </w:rPr>
      </w:pPr>
    </w:p>
    <w:p w:rsidR="00DC709C" w:rsidRPr="00BD7742" w:rsidRDefault="00DC709C" w:rsidP="0052308F">
      <w:pPr>
        <w:widowControl/>
        <w:spacing w:line="360" w:lineRule="auto"/>
        <w:ind w:leftChars="150" w:left="360"/>
        <w:jc w:val="both"/>
        <w:rPr>
          <w:rFonts w:ascii="Times New Roman" w:hAnsi="Times New Roman" w:cs="Times New Roman"/>
          <w:szCs w:val="24"/>
          <w:lang w:eastAsia="zh-HK"/>
        </w:rPr>
      </w:pPr>
      <w:r w:rsidRPr="00BD7742">
        <w:rPr>
          <w:rFonts w:ascii="Times New Roman" w:hAnsi="Times New Roman" w:cs="Times New Roman"/>
          <w:szCs w:val="24"/>
          <w:lang w:eastAsia="zh-HK"/>
        </w:rPr>
        <w:t xml:space="preserve">While the SERVQUAL instrument was designed to apply across many service industries, Bakakus and Boller (1992) and Vandamme and Leunis (1993) suggested that the instrument </w:t>
      </w:r>
      <w:r w:rsidRPr="00BD7742">
        <w:rPr>
          <w:rFonts w:ascii="Times New Roman" w:hAnsi="Times New Roman" w:cs="Times New Roman" w:hint="eastAsia"/>
          <w:szCs w:val="24"/>
          <w:lang w:eastAsia="zh-HK"/>
        </w:rPr>
        <w:t xml:space="preserve">might not be </w:t>
      </w:r>
      <w:r w:rsidRPr="00BD7742">
        <w:rPr>
          <w:rFonts w:ascii="Times New Roman" w:hAnsi="Times New Roman" w:cs="Times New Roman"/>
          <w:szCs w:val="24"/>
          <w:lang w:eastAsia="zh-HK"/>
        </w:rPr>
        <w:t xml:space="preserve">easily </w:t>
      </w:r>
      <w:r w:rsidRPr="00BD7742">
        <w:rPr>
          <w:rFonts w:ascii="Times New Roman" w:hAnsi="Times New Roman" w:cs="Times New Roman" w:hint="eastAsia"/>
          <w:szCs w:val="24"/>
          <w:lang w:eastAsia="zh-HK"/>
        </w:rPr>
        <w:t xml:space="preserve">and </w:t>
      </w:r>
      <w:r w:rsidRPr="00BD7742">
        <w:rPr>
          <w:rFonts w:ascii="Times New Roman" w:hAnsi="Times New Roman" w:cs="Times New Roman"/>
          <w:szCs w:val="24"/>
          <w:lang w:eastAsia="zh-HK"/>
        </w:rPr>
        <w:t>general</w:t>
      </w:r>
      <w:r w:rsidRPr="00BD7742">
        <w:rPr>
          <w:rFonts w:ascii="Times New Roman" w:hAnsi="Times New Roman" w:cs="Times New Roman" w:hint="eastAsia"/>
          <w:szCs w:val="24"/>
          <w:lang w:eastAsia="zh-HK"/>
        </w:rPr>
        <w:t xml:space="preserve">ly applied </w:t>
      </w:r>
      <w:r w:rsidRPr="00BD7742">
        <w:rPr>
          <w:rFonts w:ascii="Times New Roman" w:hAnsi="Times New Roman" w:cs="Times New Roman"/>
          <w:szCs w:val="24"/>
          <w:lang w:eastAsia="zh-HK"/>
        </w:rPr>
        <w:t>to certain service</w:t>
      </w:r>
      <w:r w:rsidRPr="00BD7742">
        <w:rPr>
          <w:rFonts w:ascii="Times New Roman" w:hAnsi="Times New Roman" w:cs="Times New Roman" w:hint="eastAsia"/>
          <w:szCs w:val="24"/>
          <w:lang w:eastAsia="zh-HK"/>
        </w:rPr>
        <w:t xml:space="preserve"> industry</w:t>
      </w:r>
      <w:r w:rsidRPr="00BD7742">
        <w:rPr>
          <w:rFonts w:ascii="Times New Roman" w:hAnsi="Times New Roman" w:cs="Times New Roman"/>
          <w:szCs w:val="24"/>
          <w:lang w:eastAsia="zh-HK"/>
        </w:rPr>
        <w:t xml:space="preserve">.  Carman (1990) concurs and believes that new items and factors can be </w:t>
      </w:r>
      <w:r w:rsidRPr="00BD7742">
        <w:rPr>
          <w:rFonts w:ascii="Times New Roman" w:hAnsi="Times New Roman" w:cs="Times New Roman" w:hint="eastAsia"/>
          <w:szCs w:val="24"/>
          <w:lang w:eastAsia="zh-HK"/>
        </w:rPr>
        <w:t xml:space="preserve">uniquely designed and </w:t>
      </w:r>
      <w:r w:rsidRPr="00BD7742">
        <w:rPr>
          <w:rFonts w:ascii="Times New Roman" w:hAnsi="Times New Roman" w:cs="Times New Roman"/>
          <w:szCs w:val="24"/>
          <w:lang w:eastAsia="zh-HK"/>
        </w:rPr>
        <w:t xml:space="preserve">added that are specific to </w:t>
      </w:r>
      <w:r w:rsidRPr="00BD7742">
        <w:rPr>
          <w:rFonts w:ascii="Times New Roman" w:hAnsi="Times New Roman" w:cs="Times New Roman" w:hint="eastAsia"/>
          <w:szCs w:val="24"/>
          <w:lang w:eastAsia="zh-HK"/>
        </w:rPr>
        <w:t xml:space="preserve">a particular </w:t>
      </w:r>
      <w:r w:rsidRPr="00BD7742">
        <w:rPr>
          <w:rFonts w:ascii="Times New Roman" w:hAnsi="Times New Roman" w:cs="Times New Roman"/>
          <w:szCs w:val="24"/>
          <w:lang w:eastAsia="zh-HK"/>
        </w:rPr>
        <w:t>service industry being measured.  Thus it is acceptable</w:t>
      </w:r>
      <w:r w:rsidRPr="00BD7742">
        <w:rPr>
          <w:rFonts w:ascii="Times New Roman" w:hAnsi="Times New Roman" w:cs="Times New Roman" w:hint="eastAsia"/>
          <w:szCs w:val="24"/>
          <w:lang w:eastAsia="zh-HK"/>
        </w:rPr>
        <w:t xml:space="preserve"> and supported by other researchers </w:t>
      </w:r>
      <w:r w:rsidRPr="00BD7742">
        <w:rPr>
          <w:rFonts w:ascii="Times New Roman" w:hAnsi="Times New Roman" w:cs="Times New Roman"/>
          <w:szCs w:val="24"/>
          <w:lang w:eastAsia="zh-HK"/>
        </w:rPr>
        <w:t xml:space="preserve">to add or omit SERVQUAL items if these </w:t>
      </w:r>
      <w:r w:rsidRPr="00BD7742">
        <w:rPr>
          <w:rFonts w:ascii="Times New Roman" w:hAnsi="Times New Roman" w:cs="Times New Roman" w:hint="eastAsia"/>
          <w:szCs w:val="24"/>
          <w:lang w:eastAsia="zh-HK"/>
        </w:rPr>
        <w:t xml:space="preserve">instruments </w:t>
      </w:r>
      <w:r w:rsidRPr="00BD7742">
        <w:rPr>
          <w:rFonts w:ascii="Times New Roman" w:hAnsi="Times New Roman" w:cs="Times New Roman"/>
          <w:szCs w:val="24"/>
          <w:lang w:eastAsia="zh-HK"/>
        </w:rPr>
        <w:t xml:space="preserve">are not </w:t>
      </w:r>
      <w:r>
        <w:rPr>
          <w:rFonts w:ascii="Times New Roman" w:hAnsi="Times New Roman" w:cs="Times New Roman" w:hint="eastAsia"/>
          <w:szCs w:val="24"/>
          <w:lang w:eastAsia="zh-HK"/>
        </w:rPr>
        <w:t xml:space="preserve">specifically </w:t>
      </w:r>
      <w:r w:rsidRPr="00BD7742">
        <w:rPr>
          <w:rFonts w:ascii="Times New Roman" w:hAnsi="Times New Roman" w:cs="Times New Roman"/>
          <w:szCs w:val="24"/>
          <w:lang w:eastAsia="zh-HK"/>
        </w:rPr>
        <w:t>relevant to a particular service.  Further</w:t>
      </w:r>
      <w:r>
        <w:rPr>
          <w:rFonts w:ascii="Times New Roman" w:hAnsi="Times New Roman" w:cs="Times New Roman" w:hint="eastAsia"/>
          <w:szCs w:val="24"/>
          <w:lang w:eastAsia="zh-HK"/>
        </w:rPr>
        <w:t>more</w:t>
      </w:r>
      <w:r w:rsidRPr="00BD7742">
        <w:rPr>
          <w:rFonts w:ascii="Times New Roman" w:hAnsi="Times New Roman" w:cs="Times New Roman"/>
          <w:szCs w:val="24"/>
          <w:lang w:eastAsia="zh-HK"/>
        </w:rPr>
        <w:t xml:space="preserve">, Babakus and Boller (1991), Carman (1990), and Parasuraman, Berry, and Zeithaml (1991) state that only positively worded questions should be used in the instrument.  Nelson and Nelson (1995) has investigated and develop a version of SERVQUAL for specific use in real estate brokerage, such new instrument </w:t>
      </w:r>
      <w:r w:rsidRPr="00BD7742">
        <w:rPr>
          <w:rFonts w:ascii="Times New Roman" w:hAnsi="Times New Roman" w:cs="Times New Roman" w:hint="eastAsia"/>
          <w:szCs w:val="24"/>
          <w:lang w:eastAsia="zh-HK"/>
        </w:rPr>
        <w:t xml:space="preserve">which is called </w:t>
      </w:r>
      <w:r w:rsidRPr="00BD7742">
        <w:rPr>
          <w:rFonts w:ascii="Times New Roman" w:hAnsi="Times New Roman" w:cs="Times New Roman"/>
          <w:szCs w:val="24"/>
          <w:lang w:eastAsia="zh-HK"/>
        </w:rPr>
        <w:t xml:space="preserve">RESERV </w:t>
      </w:r>
      <w:r>
        <w:rPr>
          <w:rFonts w:ascii="Times New Roman" w:hAnsi="Times New Roman" w:cs="Times New Roman" w:hint="eastAsia"/>
          <w:szCs w:val="24"/>
          <w:lang w:eastAsia="zh-HK"/>
        </w:rPr>
        <w:t>has been adopting t</w:t>
      </w:r>
      <w:r w:rsidRPr="00BD7742">
        <w:rPr>
          <w:rFonts w:ascii="Times New Roman" w:hAnsi="Times New Roman" w:cs="Times New Roman"/>
          <w:szCs w:val="24"/>
          <w:lang w:eastAsia="zh-HK"/>
        </w:rPr>
        <w:t xml:space="preserve">he development process of SERVQUAL as a </w:t>
      </w:r>
      <w:r w:rsidRPr="00BD7742">
        <w:rPr>
          <w:rFonts w:ascii="Times New Roman" w:hAnsi="Times New Roman" w:cs="Times New Roman" w:hint="eastAsia"/>
          <w:szCs w:val="24"/>
          <w:lang w:eastAsia="zh-HK"/>
        </w:rPr>
        <w:t>reference point</w:t>
      </w:r>
      <w:r w:rsidRPr="00BD7742">
        <w:rPr>
          <w:rFonts w:ascii="Times New Roman" w:hAnsi="Times New Roman" w:cs="Times New Roman"/>
          <w:szCs w:val="24"/>
          <w:lang w:eastAsia="zh-HK"/>
        </w:rPr>
        <w:t xml:space="preserve">.  </w:t>
      </w:r>
    </w:p>
    <w:p w:rsidR="00DC709C" w:rsidRDefault="00DC709C" w:rsidP="0052308F">
      <w:pPr>
        <w:widowControl/>
        <w:spacing w:line="360" w:lineRule="auto"/>
        <w:jc w:val="both"/>
        <w:rPr>
          <w:rFonts w:ascii="Times New Roman" w:hAnsi="Times New Roman" w:cs="Times New Roman"/>
          <w:szCs w:val="24"/>
          <w:lang w:eastAsia="zh-HK"/>
        </w:rPr>
      </w:pPr>
    </w:p>
    <w:p w:rsidR="00DC709C" w:rsidRPr="00BD7742" w:rsidRDefault="00DC709C" w:rsidP="0052308F">
      <w:pPr>
        <w:widowControl/>
        <w:spacing w:line="360" w:lineRule="auto"/>
        <w:ind w:leftChars="150" w:left="360"/>
        <w:jc w:val="both"/>
        <w:rPr>
          <w:rFonts w:ascii="Times New Roman" w:hAnsi="Times New Roman" w:cs="Times New Roman"/>
          <w:szCs w:val="24"/>
          <w:lang w:eastAsia="zh-HK"/>
        </w:rPr>
      </w:pPr>
      <w:r>
        <w:rPr>
          <w:rFonts w:ascii="Times New Roman" w:hAnsi="Times New Roman" w:cs="Times New Roman" w:hint="eastAsia"/>
          <w:szCs w:val="24"/>
          <w:lang w:eastAsia="zh-HK"/>
        </w:rPr>
        <w:t>C</w:t>
      </w:r>
      <w:r w:rsidRPr="00BD7742">
        <w:rPr>
          <w:rFonts w:ascii="Times New Roman" w:hAnsi="Times New Roman" w:cs="Times New Roman"/>
          <w:szCs w:val="24"/>
          <w:lang w:eastAsia="zh-HK"/>
        </w:rPr>
        <w:t xml:space="preserve">omparable to SERVQUAL, RESERV scale contained 31 items in seven dimensions and demonstrated high internal consistency and convergent validity.  The RESERV has items stated as expectations of service in the seven-point Likert-scale format whether agree or disagree (7 = strongly agree; 1 = strongly disagree).  Nelson and Nelson (1995) found that RESERV is appropriate for measuring service quality in the residential real estate industry and that this industry is not </w:t>
      </w:r>
      <w:r w:rsidRPr="00BD7742">
        <w:rPr>
          <w:rFonts w:ascii="Times New Roman" w:hAnsi="Times New Roman" w:cs="Times New Roman" w:hint="eastAsia"/>
          <w:szCs w:val="24"/>
          <w:lang w:eastAsia="zh-HK"/>
        </w:rPr>
        <w:t xml:space="preserve">quite </w:t>
      </w:r>
      <w:r w:rsidRPr="00BD7742">
        <w:rPr>
          <w:rFonts w:ascii="Times New Roman" w:hAnsi="Times New Roman" w:cs="Times New Roman"/>
          <w:szCs w:val="24"/>
          <w:lang w:eastAsia="zh-HK"/>
        </w:rPr>
        <w:t xml:space="preserve">uniquely different from other service sectors.  They also found that apart from the basic 5 dimensions two additional dimensions </w:t>
      </w:r>
      <w:r w:rsidRPr="00BD7742">
        <w:rPr>
          <w:rFonts w:ascii="Times New Roman" w:hAnsi="Times New Roman" w:cs="Times New Roman" w:hint="eastAsia"/>
          <w:szCs w:val="24"/>
          <w:lang w:eastAsia="zh-HK"/>
        </w:rPr>
        <w:t>named p</w:t>
      </w:r>
      <w:r w:rsidRPr="00BD7742">
        <w:rPr>
          <w:rFonts w:ascii="Times New Roman" w:hAnsi="Times New Roman" w:cs="Times New Roman"/>
          <w:szCs w:val="24"/>
          <w:lang w:eastAsia="zh-HK"/>
        </w:rPr>
        <w:t xml:space="preserve">rofessionalism and </w:t>
      </w:r>
      <w:r w:rsidRPr="00BD7742">
        <w:rPr>
          <w:rFonts w:ascii="Times New Roman" w:hAnsi="Times New Roman" w:cs="Times New Roman" w:hint="eastAsia"/>
          <w:szCs w:val="24"/>
          <w:lang w:eastAsia="zh-HK"/>
        </w:rPr>
        <w:t>a</w:t>
      </w:r>
      <w:r w:rsidRPr="00BD7742">
        <w:rPr>
          <w:rFonts w:ascii="Times New Roman" w:hAnsi="Times New Roman" w:cs="Times New Roman"/>
          <w:szCs w:val="24"/>
          <w:lang w:eastAsia="zh-HK"/>
        </w:rPr>
        <w:t xml:space="preserve">vailability were added.  These seven dimensions are significant in determining overall service quality of a real estate firm and whether the respondents would recommend the firm to others. </w:t>
      </w:r>
      <w:r w:rsidRPr="00BD7742">
        <w:rPr>
          <w:rFonts w:ascii="Times New Roman" w:hAnsi="Times New Roman" w:cs="Times New Roman" w:hint="eastAsia"/>
          <w:szCs w:val="24"/>
          <w:lang w:eastAsia="zh-HK"/>
        </w:rPr>
        <w:t>The details and specifications of these dimensions particular to the real estate industry are listed as follows:</w:t>
      </w:r>
    </w:p>
    <w:p w:rsidR="00DC709C" w:rsidRPr="00BD7742" w:rsidRDefault="00DC709C" w:rsidP="0052308F">
      <w:pPr>
        <w:widowControl/>
        <w:spacing w:line="360" w:lineRule="auto"/>
        <w:jc w:val="both"/>
        <w:rPr>
          <w:rFonts w:ascii="Times New Roman" w:hAnsi="Times New Roman" w:cs="Times New Roman"/>
          <w:szCs w:val="24"/>
          <w:lang w:eastAsia="zh-HK"/>
        </w:rPr>
      </w:pPr>
    </w:p>
    <w:p w:rsidR="000B2A18" w:rsidRDefault="00DC709C" w:rsidP="0052308F">
      <w:pPr>
        <w:pStyle w:val="a3"/>
        <w:numPr>
          <w:ilvl w:val="0"/>
          <w:numId w:val="24"/>
        </w:numPr>
        <w:spacing w:line="360" w:lineRule="auto"/>
        <w:ind w:leftChars="0" w:left="851" w:hanging="425"/>
        <w:jc w:val="both"/>
        <w:rPr>
          <w:rFonts w:ascii="Times New Roman" w:hAnsi="Times New Roman" w:cs="Times New Roman" w:hint="eastAsia"/>
          <w:szCs w:val="24"/>
          <w:lang w:eastAsia="zh-HK"/>
        </w:rPr>
      </w:pPr>
      <w:r w:rsidRPr="00BD7742">
        <w:rPr>
          <w:rFonts w:ascii="Times New Roman" w:hAnsi="Times New Roman" w:cs="Times New Roman" w:hint="eastAsia"/>
          <w:szCs w:val="24"/>
          <w:lang w:eastAsia="zh-HK"/>
        </w:rPr>
        <w:t xml:space="preserve">Tangible </w:t>
      </w:r>
      <w:r w:rsidR="003A1A29">
        <w:rPr>
          <w:rFonts w:ascii="Times New Roman" w:hAnsi="Times New Roman" w:cs="Times New Roman" w:hint="eastAsia"/>
          <w:szCs w:val="24"/>
          <w:lang w:eastAsia="zh-HK"/>
        </w:rPr>
        <w:t xml:space="preserve">- </w:t>
      </w:r>
      <w:r w:rsidRPr="00BD7742">
        <w:rPr>
          <w:rFonts w:ascii="Times New Roman" w:hAnsi="Times New Roman" w:cs="Times New Roman"/>
          <w:szCs w:val="24"/>
          <w:lang w:eastAsia="zh-HK"/>
        </w:rPr>
        <w:t>referring</w:t>
      </w:r>
      <w:r w:rsidRPr="00BD7742">
        <w:rPr>
          <w:rFonts w:ascii="Times New Roman" w:hAnsi="Times New Roman" w:cs="Times New Roman" w:hint="eastAsia"/>
          <w:szCs w:val="24"/>
          <w:lang w:eastAsia="zh-HK"/>
        </w:rPr>
        <w:t xml:space="preserve"> to some physical facilities &amp; equipment of the service provider in the form of workplace. The appearance of staff and rela</w:t>
      </w:r>
      <w:r w:rsidR="003A1A29">
        <w:rPr>
          <w:rFonts w:ascii="Times New Roman" w:hAnsi="Times New Roman" w:cs="Times New Roman" w:hint="eastAsia"/>
          <w:szCs w:val="24"/>
          <w:lang w:eastAsia="zh-HK"/>
        </w:rPr>
        <w:t>ted personnel is also included.</w:t>
      </w:r>
    </w:p>
    <w:p w:rsidR="000B2A18" w:rsidRDefault="00DC709C" w:rsidP="0052308F">
      <w:pPr>
        <w:pStyle w:val="a3"/>
        <w:numPr>
          <w:ilvl w:val="0"/>
          <w:numId w:val="24"/>
        </w:numPr>
        <w:spacing w:line="360" w:lineRule="auto"/>
        <w:ind w:leftChars="0" w:left="851" w:hanging="425"/>
        <w:jc w:val="both"/>
        <w:rPr>
          <w:rFonts w:ascii="Times New Roman" w:hAnsi="Times New Roman" w:cs="Times New Roman" w:hint="eastAsia"/>
          <w:szCs w:val="24"/>
          <w:lang w:eastAsia="zh-HK"/>
        </w:rPr>
      </w:pPr>
      <w:r w:rsidRPr="000B2A18">
        <w:rPr>
          <w:rFonts w:ascii="Times New Roman" w:hAnsi="Times New Roman" w:cs="Times New Roman" w:hint="eastAsia"/>
          <w:szCs w:val="24"/>
          <w:lang w:eastAsia="zh-HK"/>
        </w:rPr>
        <w:t xml:space="preserve">Reliability </w:t>
      </w:r>
      <w:r w:rsidR="003A1A29">
        <w:rPr>
          <w:rFonts w:ascii="Times New Roman" w:hAnsi="Times New Roman" w:cs="Times New Roman" w:hint="eastAsia"/>
          <w:szCs w:val="24"/>
          <w:lang w:eastAsia="zh-HK"/>
        </w:rPr>
        <w:t xml:space="preserve">- </w:t>
      </w:r>
      <w:r w:rsidRPr="000B2A18">
        <w:rPr>
          <w:rFonts w:ascii="Times New Roman" w:hAnsi="Times New Roman" w:cs="Times New Roman" w:hint="eastAsia"/>
          <w:szCs w:val="24"/>
          <w:lang w:eastAsia="zh-HK"/>
        </w:rPr>
        <w:t>this refers to the ability of employees of the developer to perform the promised service for the custom</w:t>
      </w:r>
      <w:r w:rsidR="003A1A29">
        <w:rPr>
          <w:rFonts w:ascii="Times New Roman" w:hAnsi="Times New Roman" w:cs="Times New Roman" w:hint="eastAsia"/>
          <w:szCs w:val="24"/>
          <w:lang w:eastAsia="zh-HK"/>
        </w:rPr>
        <w:t>ers dependently and accurately.</w:t>
      </w:r>
    </w:p>
    <w:p w:rsidR="000B2A18" w:rsidRDefault="00DC709C" w:rsidP="0052308F">
      <w:pPr>
        <w:pStyle w:val="a3"/>
        <w:numPr>
          <w:ilvl w:val="0"/>
          <w:numId w:val="24"/>
        </w:numPr>
        <w:spacing w:line="360" w:lineRule="auto"/>
        <w:ind w:leftChars="0" w:left="851" w:hanging="425"/>
        <w:jc w:val="both"/>
        <w:rPr>
          <w:rFonts w:ascii="Times New Roman" w:hAnsi="Times New Roman" w:cs="Times New Roman" w:hint="eastAsia"/>
          <w:szCs w:val="24"/>
          <w:lang w:eastAsia="zh-HK"/>
        </w:rPr>
      </w:pPr>
      <w:r w:rsidRPr="000B2A18">
        <w:rPr>
          <w:rFonts w:ascii="Times New Roman" w:hAnsi="Times New Roman" w:cs="Times New Roman" w:hint="eastAsia"/>
          <w:szCs w:val="24"/>
          <w:lang w:eastAsia="zh-HK"/>
        </w:rPr>
        <w:t xml:space="preserve">Responsiveness </w:t>
      </w:r>
      <w:r w:rsidR="003A1A29">
        <w:rPr>
          <w:rFonts w:ascii="Times New Roman" w:hAnsi="Times New Roman" w:cs="Times New Roman" w:hint="eastAsia"/>
          <w:szCs w:val="24"/>
          <w:lang w:eastAsia="zh-HK"/>
        </w:rPr>
        <w:t xml:space="preserve">- </w:t>
      </w:r>
      <w:r w:rsidRPr="000B2A18">
        <w:rPr>
          <w:rFonts w:ascii="Times New Roman" w:hAnsi="Times New Roman" w:cs="Times New Roman" w:hint="eastAsia"/>
          <w:szCs w:val="24"/>
          <w:lang w:eastAsia="zh-HK"/>
        </w:rPr>
        <w:t>the degree of willingness of employees to help customers and providing them with prompt service in discharging their duties.</w:t>
      </w:r>
    </w:p>
    <w:p w:rsidR="000B2A18" w:rsidRDefault="00DC709C" w:rsidP="0052308F">
      <w:pPr>
        <w:pStyle w:val="a3"/>
        <w:numPr>
          <w:ilvl w:val="0"/>
          <w:numId w:val="24"/>
        </w:numPr>
        <w:spacing w:line="360" w:lineRule="auto"/>
        <w:ind w:leftChars="0" w:left="851" w:hanging="425"/>
        <w:jc w:val="both"/>
        <w:rPr>
          <w:rFonts w:ascii="Times New Roman" w:hAnsi="Times New Roman" w:cs="Times New Roman" w:hint="eastAsia"/>
          <w:szCs w:val="24"/>
          <w:lang w:eastAsia="zh-HK"/>
        </w:rPr>
      </w:pPr>
      <w:r w:rsidRPr="000B2A18">
        <w:rPr>
          <w:rFonts w:ascii="Times New Roman" w:hAnsi="Times New Roman" w:cs="Times New Roman" w:hint="eastAsia"/>
          <w:szCs w:val="24"/>
          <w:lang w:eastAsia="zh-HK"/>
        </w:rPr>
        <w:t xml:space="preserve">Assurance </w:t>
      </w:r>
      <w:r w:rsidR="003A1A29">
        <w:rPr>
          <w:rFonts w:ascii="Times New Roman" w:hAnsi="Times New Roman" w:cs="Times New Roman" w:hint="eastAsia"/>
          <w:szCs w:val="24"/>
          <w:lang w:eastAsia="zh-HK"/>
        </w:rPr>
        <w:t xml:space="preserve">- </w:t>
      </w:r>
      <w:r w:rsidRPr="000B2A18">
        <w:rPr>
          <w:rFonts w:ascii="Times New Roman" w:hAnsi="Times New Roman" w:cs="Times New Roman" w:hint="eastAsia"/>
          <w:szCs w:val="24"/>
          <w:lang w:eastAsia="zh-HK"/>
        </w:rPr>
        <w:t>the acquired professional/specific knowledge and courtesy of employees together with their abilities to inspire trust and c</w:t>
      </w:r>
      <w:r w:rsidR="003A1A29">
        <w:rPr>
          <w:rFonts w:ascii="Times New Roman" w:hAnsi="Times New Roman" w:cs="Times New Roman" w:hint="eastAsia"/>
          <w:szCs w:val="24"/>
          <w:lang w:eastAsia="zh-HK"/>
        </w:rPr>
        <w:t>onfidence with their customers.</w:t>
      </w:r>
    </w:p>
    <w:p w:rsidR="000B2A18" w:rsidRDefault="00DC709C" w:rsidP="0052308F">
      <w:pPr>
        <w:pStyle w:val="a3"/>
        <w:numPr>
          <w:ilvl w:val="0"/>
          <w:numId w:val="24"/>
        </w:numPr>
        <w:spacing w:line="360" w:lineRule="auto"/>
        <w:ind w:leftChars="0" w:left="851" w:hanging="425"/>
        <w:jc w:val="both"/>
        <w:rPr>
          <w:rFonts w:ascii="Times New Roman" w:hAnsi="Times New Roman" w:cs="Times New Roman" w:hint="eastAsia"/>
          <w:szCs w:val="24"/>
          <w:lang w:eastAsia="zh-HK"/>
        </w:rPr>
      </w:pPr>
      <w:r w:rsidRPr="000B2A18">
        <w:rPr>
          <w:rFonts w:ascii="Times New Roman" w:hAnsi="Times New Roman" w:cs="Times New Roman" w:hint="eastAsia"/>
          <w:szCs w:val="24"/>
          <w:lang w:eastAsia="zh-HK"/>
        </w:rPr>
        <w:t xml:space="preserve">Empathy </w:t>
      </w:r>
      <w:r w:rsidR="003A1A29">
        <w:rPr>
          <w:rFonts w:ascii="Times New Roman" w:hAnsi="Times New Roman" w:cs="Times New Roman" w:hint="eastAsia"/>
          <w:szCs w:val="24"/>
          <w:lang w:eastAsia="zh-HK"/>
        </w:rPr>
        <w:t xml:space="preserve">- </w:t>
      </w:r>
      <w:r w:rsidRPr="000B2A18">
        <w:rPr>
          <w:rFonts w:ascii="Times New Roman" w:hAnsi="Times New Roman" w:cs="Times New Roman" w:hint="eastAsia"/>
          <w:szCs w:val="24"/>
          <w:lang w:eastAsia="zh-HK"/>
        </w:rPr>
        <w:t xml:space="preserve">this includes the caring for and individualized </w:t>
      </w:r>
      <w:r w:rsidRPr="000B2A18">
        <w:rPr>
          <w:rFonts w:ascii="Times New Roman" w:hAnsi="Times New Roman" w:cs="Times New Roman"/>
          <w:szCs w:val="24"/>
          <w:lang w:eastAsia="zh-HK"/>
        </w:rPr>
        <w:t>attention</w:t>
      </w:r>
      <w:r w:rsidR="003A1A29">
        <w:rPr>
          <w:rFonts w:ascii="Times New Roman" w:hAnsi="Times New Roman" w:cs="Times New Roman" w:hint="eastAsia"/>
          <w:szCs w:val="24"/>
          <w:lang w:eastAsia="zh-HK"/>
        </w:rPr>
        <w:t xml:space="preserve"> to their customers.</w:t>
      </w:r>
    </w:p>
    <w:p w:rsidR="000B2A18" w:rsidRDefault="00DC709C" w:rsidP="0052308F">
      <w:pPr>
        <w:pStyle w:val="a3"/>
        <w:numPr>
          <w:ilvl w:val="0"/>
          <w:numId w:val="24"/>
        </w:numPr>
        <w:spacing w:line="360" w:lineRule="auto"/>
        <w:ind w:leftChars="0" w:left="851" w:hanging="425"/>
        <w:jc w:val="both"/>
        <w:rPr>
          <w:rFonts w:ascii="Times New Roman" w:hAnsi="Times New Roman" w:cs="Times New Roman" w:hint="eastAsia"/>
          <w:szCs w:val="24"/>
          <w:lang w:eastAsia="zh-HK"/>
        </w:rPr>
      </w:pPr>
      <w:r w:rsidRPr="000B2A18">
        <w:rPr>
          <w:rFonts w:ascii="Times New Roman" w:hAnsi="Times New Roman" w:cs="Times New Roman" w:hint="eastAsia"/>
          <w:szCs w:val="24"/>
          <w:lang w:eastAsia="zh-HK"/>
        </w:rPr>
        <w:t xml:space="preserve">Professionalism </w:t>
      </w:r>
      <w:r w:rsidR="003A1A29">
        <w:rPr>
          <w:rFonts w:ascii="Times New Roman" w:hAnsi="Times New Roman" w:cs="Times New Roman" w:hint="eastAsia"/>
          <w:szCs w:val="24"/>
          <w:lang w:eastAsia="zh-HK"/>
        </w:rPr>
        <w:t xml:space="preserve">- </w:t>
      </w:r>
      <w:r w:rsidRPr="000B2A18">
        <w:rPr>
          <w:rFonts w:ascii="Times New Roman" w:hAnsi="Times New Roman" w:cs="Times New Roman" w:hint="eastAsia"/>
          <w:szCs w:val="24"/>
          <w:lang w:eastAsia="zh-HK"/>
        </w:rPr>
        <w:t>those employees must demonstrate their professionalism with evidences to their customers so that the best possible professional services are being provided.</w:t>
      </w:r>
    </w:p>
    <w:p w:rsidR="00DC709C" w:rsidRPr="000B2A18" w:rsidRDefault="00DC709C" w:rsidP="0052308F">
      <w:pPr>
        <w:pStyle w:val="a3"/>
        <w:numPr>
          <w:ilvl w:val="0"/>
          <w:numId w:val="24"/>
        </w:numPr>
        <w:spacing w:line="360" w:lineRule="auto"/>
        <w:ind w:leftChars="0" w:left="851" w:hanging="425"/>
        <w:jc w:val="both"/>
        <w:rPr>
          <w:rFonts w:ascii="Times New Roman" w:hAnsi="Times New Roman" w:cs="Times New Roman"/>
          <w:szCs w:val="24"/>
          <w:lang w:eastAsia="zh-HK"/>
        </w:rPr>
      </w:pPr>
      <w:r w:rsidRPr="000B2A18">
        <w:rPr>
          <w:rFonts w:ascii="Times New Roman" w:hAnsi="Times New Roman" w:cs="Times New Roman" w:hint="eastAsia"/>
          <w:szCs w:val="24"/>
          <w:lang w:eastAsia="zh-HK"/>
        </w:rPr>
        <w:t xml:space="preserve">Availability </w:t>
      </w:r>
      <w:r w:rsidR="003A1A29">
        <w:rPr>
          <w:rFonts w:ascii="Times New Roman" w:hAnsi="Times New Roman" w:cs="Times New Roman" w:hint="eastAsia"/>
          <w:szCs w:val="24"/>
          <w:lang w:eastAsia="zh-HK"/>
        </w:rPr>
        <w:t xml:space="preserve">- </w:t>
      </w:r>
      <w:r w:rsidRPr="000B2A18">
        <w:rPr>
          <w:rFonts w:ascii="Times New Roman" w:hAnsi="Times New Roman" w:cs="Times New Roman" w:hint="eastAsia"/>
          <w:szCs w:val="24"/>
          <w:lang w:eastAsia="zh-HK"/>
        </w:rPr>
        <w:t xml:space="preserve">this refers to the perceived approachability of the service providers and their employees.  The degree of </w:t>
      </w:r>
      <w:r w:rsidRPr="000B2A18">
        <w:rPr>
          <w:rFonts w:ascii="Times New Roman" w:hAnsi="Times New Roman" w:cs="Times New Roman"/>
          <w:szCs w:val="24"/>
          <w:lang w:eastAsia="zh-HK"/>
        </w:rPr>
        <w:t>easily</w:t>
      </w:r>
      <w:r w:rsidRPr="000B2A18">
        <w:rPr>
          <w:rFonts w:ascii="Times New Roman" w:hAnsi="Times New Roman" w:cs="Times New Roman" w:hint="eastAsia"/>
          <w:szCs w:val="24"/>
          <w:lang w:eastAsia="zh-HK"/>
        </w:rPr>
        <w:t xml:space="preserve"> contact and whether or not return call or follow-up communications</w:t>
      </w:r>
      <w:r w:rsidR="003A1A29">
        <w:rPr>
          <w:rFonts w:ascii="Times New Roman" w:hAnsi="Times New Roman" w:cs="Times New Roman" w:hint="eastAsia"/>
          <w:szCs w:val="24"/>
          <w:lang w:eastAsia="zh-HK"/>
        </w:rPr>
        <w:t xml:space="preserve"> are actually attempted.</w:t>
      </w:r>
    </w:p>
    <w:p w:rsidR="005A58B3" w:rsidRDefault="005A58B3" w:rsidP="0052308F">
      <w:pPr>
        <w:spacing w:line="360" w:lineRule="auto"/>
        <w:ind w:left="360" w:hangingChars="150" w:hanging="360"/>
        <w:jc w:val="both"/>
        <w:rPr>
          <w:rFonts w:ascii="Times New Roman" w:hAnsi="Times New Roman" w:cs="Times New Roman" w:hint="eastAsia"/>
          <w:lang w:eastAsia="zh-HK"/>
        </w:rPr>
      </w:pPr>
    </w:p>
    <w:p w:rsidR="000B2A18" w:rsidRPr="00DC709C" w:rsidRDefault="0060522D" w:rsidP="0052308F">
      <w:pPr>
        <w:spacing w:line="360" w:lineRule="auto"/>
        <w:ind w:leftChars="150" w:left="360"/>
        <w:jc w:val="both"/>
        <w:rPr>
          <w:rFonts w:ascii="Times New Roman" w:hAnsi="Times New Roman" w:cs="Times New Roman"/>
          <w:lang w:eastAsia="zh-HK"/>
        </w:rPr>
      </w:pPr>
      <w:r>
        <w:rPr>
          <w:rFonts w:ascii="Times New Roman" w:hAnsi="Times New Roman" w:cs="Times New Roman" w:hint="eastAsia"/>
          <w:lang w:eastAsia="zh-HK"/>
        </w:rPr>
        <w:t xml:space="preserve">Service quality is the premise of customer satisfaction and is given significant importance owing to its close relationship with cost, </w:t>
      </w:r>
      <w:r>
        <w:rPr>
          <w:rFonts w:ascii="Times New Roman" w:hAnsi="Times New Roman" w:cs="Times New Roman"/>
          <w:lang w:eastAsia="zh-HK"/>
        </w:rPr>
        <w:t>financial</w:t>
      </w:r>
      <w:r>
        <w:rPr>
          <w:rFonts w:ascii="Times New Roman" w:hAnsi="Times New Roman" w:cs="Times New Roman" w:hint="eastAsia"/>
          <w:lang w:eastAsia="zh-HK"/>
        </w:rPr>
        <w:t xml:space="preserve"> performance, and customer retention (Saravanan and Rao, 2007).  Furthermore, it is also a potential solution for issues related to consumer behaviour or human resource management (Sanchez-Perez et al., 2007).  H</w:t>
      </w:r>
      <w:r>
        <w:rPr>
          <w:rFonts w:ascii="Times New Roman" w:hAnsi="Times New Roman" w:cs="Times New Roman"/>
          <w:lang w:eastAsia="zh-HK"/>
        </w:rPr>
        <w:t>e</w:t>
      </w:r>
      <w:r>
        <w:rPr>
          <w:rFonts w:ascii="Times New Roman" w:hAnsi="Times New Roman" w:cs="Times New Roman" w:hint="eastAsia"/>
          <w:lang w:eastAsia="zh-HK"/>
        </w:rPr>
        <w:t>nce, organization</w:t>
      </w:r>
      <w:r w:rsidR="00D54391">
        <w:rPr>
          <w:rFonts w:ascii="Times New Roman" w:hAnsi="Times New Roman" w:cs="Times New Roman" w:hint="eastAsia"/>
          <w:lang w:eastAsia="zh-HK"/>
        </w:rPr>
        <w:t>s have started focusing on the customer perceptions of service quality and subsequently on developing strategies by which to achieve customer satisfaction.</w:t>
      </w:r>
    </w:p>
    <w:p w:rsidR="00BF745A" w:rsidRDefault="00BF745A" w:rsidP="0052308F">
      <w:pPr>
        <w:spacing w:line="360" w:lineRule="auto"/>
        <w:jc w:val="both"/>
        <w:rPr>
          <w:rFonts w:ascii="Times New Roman" w:hAnsi="Times New Roman" w:cs="Times New Roman" w:hint="eastAsia"/>
          <w:lang w:eastAsia="zh-HK"/>
        </w:rPr>
      </w:pPr>
    </w:p>
    <w:p w:rsidR="00BF745A" w:rsidRPr="00D91A6E" w:rsidRDefault="00BF745A" w:rsidP="00304017">
      <w:pPr>
        <w:spacing w:line="360" w:lineRule="auto"/>
        <w:ind w:firstLineChars="150" w:firstLine="360"/>
        <w:jc w:val="both"/>
        <w:rPr>
          <w:rFonts w:ascii="Times New Roman" w:hAnsi="Times New Roman" w:cs="Times New Roman" w:hint="eastAsia"/>
          <w:b/>
          <w:u w:val="single"/>
          <w:lang w:eastAsia="zh-HK"/>
        </w:rPr>
      </w:pPr>
      <w:r w:rsidRPr="00D91A6E">
        <w:rPr>
          <w:rFonts w:ascii="Times New Roman" w:hAnsi="Times New Roman" w:cs="Times New Roman" w:hint="eastAsia"/>
          <w:b/>
          <w:u w:val="single"/>
          <w:lang w:eastAsia="zh-HK"/>
        </w:rPr>
        <w:t>The Facility Management Strategies</w:t>
      </w:r>
    </w:p>
    <w:p w:rsidR="00280A9C" w:rsidRPr="00280A9C" w:rsidRDefault="007E5D2F" w:rsidP="00304017">
      <w:pPr>
        <w:spacing w:line="360" w:lineRule="auto"/>
        <w:ind w:leftChars="150" w:left="360"/>
        <w:jc w:val="both"/>
        <w:rPr>
          <w:rFonts w:ascii="Times New Roman" w:hAnsi="Times New Roman" w:cs="Times New Roman"/>
          <w:lang w:eastAsia="zh-HK"/>
        </w:rPr>
      </w:pPr>
      <w:r>
        <w:rPr>
          <w:rFonts w:ascii="Times New Roman" w:hAnsi="Times New Roman" w:cs="Times New Roman" w:hint="eastAsia"/>
          <w:lang w:eastAsia="zh-HK"/>
        </w:rPr>
        <w:t xml:space="preserve">In theory, the role and importance of facilities should vary according to the type of businesses, the core customers and the attributes of business operation </w:t>
      </w:r>
      <w:r w:rsidR="00766B44">
        <w:rPr>
          <w:rFonts w:ascii="Times New Roman" w:hAnsi="Times New Roman" w:cs="Times New Roman" w:hint="eastAsia"/>
          <w:lang w:eastAsia="zh-HK"/>
        </w:rPr>
        <w:t>(</w:t>
      </w:r>
      <w:r>
        <w:rPr>
          <w:rFonts w:ascii="Times New Roman" w:hAnsi="Times New Roman" w:cs="Times New Roman" w:hint="eastAsia"/>
          <w:lang w:eastAsia="zh-HK"/>
        </w:rPr>
        <w:t>O</w:t>
      </w:r>
      <w:r>
        <w:rPr>
          <w:rFonts w:ascii="Times New Roman" w:hAnsi="Times New Roman" w:cs="Times New Roman"/>
          <w:lang w:eastAsia="zh-HK"/>
        </w:rPr>
        <w:t>’</w:t>
      </w:r>
      <w:r>
        <w:rPr>
          <w:rFonts w:ascii="Times New Roman" w:hAnsi="Times New Roman" w:cs="Times New Roman" w:hint="eastAsia"/>
          <w:lang w:eastAsia="zh-HK"/>
        </w:rPr>
        <w:t xml:space="preserve">Mara, 1999).  Regardless of the type of business, facilities or corporate real estate are nonetheless an organizational resource that is required to make positive contributions to the competitive </w:t>
      </w:r>
      <w:r>
        <w:rPr>
          <w:rFonts w:ascii="Times New Roman" w:hAnsi="Times New Roman" w:cs="Times New Roman"/>
          <w:lang w:eastAsia="zh-HK"/>
        </w:rPr>
        <w:t>advantage</w:t>
      </w:r>
      <w:r>
        <w:rPr>
          <w:rFonts w:ascii="Times New Roman" w:hAnsi="Times New Roman" w:cs="Times New Roman" w:hint="eastAsia"/>
          <w:lang w:eastAsia="zh-HK"/>
        </w:rPr>
        <w:t xml:space="preserve"> of the organization (Roulac, 2001; Bon, 1989).  Therefore, facility resource has become a key issue in the field of Property Management and Facility Management (Heywood and Kenley, 2008; O</w:t>
      </w:r>
      <w:r>
        <w:rPr>
          <w:rFonts w:ascii="Times New Roman" w:hAnsi="Times New Roman" w:cs="Times New Roman"/>
          <w:lang w:eastAsia="zh-HK"/>
        </w:rPr>
        <w:t>’</w:t>
      </w:r>
      <w:r>
        <w:rPr>
          <w:rFonts w:ascii="Times New Roman" w:hAnsi="Times New Roman" w:cs="Times New Roman" w:hint="eastAsia"/>
          <w:lang w:eastAsia="zh-HK"/>
        </w:rPr>
        <w:t xml:space="preserve">Mara, 1999; Atkin and Brooks, 2000; Barrett and Baldry, 2003).  </w:t>
      </w:r>
      <w:r w:rsidR="00280A9C" w:rsidRPr="00280A9C">
        <w:rPr>
          <w:rFonts w:ascii="Times New Roman" w:hAnsi="Times New Roman" w:cs="Times New Roman" w:hint="eastAsia"/>
          <w:lang w:eastAsia="zh-HK"/>
        </w:rPr>
        <w:t>Regar</w:t>
      </w:r>
      <w:r w:rsidR="007051C4">
        <w:rPr>
          <w:rFonts w:ascii="Times New Roman" w:hAnsi="Times New Roman" w:cs="Times New Roman" w:hint="eastAsia"/>
          <w:lang w:eastAsia="zh-HK"/>
        </w:rPr>
        <w:t>ding the strategies on Facility/</w:t>
      </w:r>
      <w:r w:rsidR="00280A9C" w:rsidRPr="00280A9C">
        <w:rPr>
          <w:rFonts w:ascii="Times New Roman" w:hAnsi="Times New Roman" w:cs="Times New Roman" w:hint="eastAsia"/>
          <w:lang w:eastAsia="zh-HK"/>
        </w:rPr>
        <w:t>Property Management (</w:t>
      </w:r>
      <w:r w:rsidR="007051C4">
        <w:rPr>
          <w:rFonts w:ascii="Times New Roman" w:hAnsi="Times New Roman" w:cs="Times New Roman" w:hint="eastAsia"/>
          <w:lang w:eastAsia="zh-HK"/>
        </w:rPr>
        <w:t>P/FM)</w:t>
      </w:r>
      <w:r w:rsidR="00280A9C" w:rsidRPr="00280A9C">
        <w:rPr>
          <w:rFonts w:ascii="Times New Roman" w:hAnsi="Times New Roman" w:cs="Times New Roman" w:hint="eastAsia"/>
          <w:lang w:eastAsia="zh-HK"/>
        </w:rPr>
        <w:t xml:space="preserve">, the competitive sources of the organization, i.e. cost-leadership, differentiation and focus (Porter 1985), is </w:t>
      </w:r>
      <w:r w:rsidR="00280A9C" w:rsidRPr="00280A9C">
        <w:rPr>
          <w:rFonts w:ascii="Times New Roman" w:hAnsi="Times New Roman" w:cs="Times New Roman"/>
          <w:lang w:eastAsia="zh-HK"/>
        </w:rPr>
        <w:t>normally</w:t>
      </w:r>
      <w:r w:rsidR="00280A9C" w:rsidRPr="00280A9C">
        <w:rPr>
          <w:rFonts w:ascii="Times New Roman" w:hAnsi="Times New Roman" w:cs="Times New Roman" w:hint="eastAsia"/>
          <w:lang w:eastAsia="zh-HK"/>
        </w:rPr>
        <w:t xml:space="preserve"> specified in the business strategy.  Becoming part of competitive strategy and a source of competitiveness, the facilities need to be connected with business strategy.  </w:t>
      </w:r>
      <w:r w:rsidR="00280A9C" w:rsidRPr="00280A9C">
        <w:rPr>
          <w:rFonts w:ascii="Times New Roman" w:hAnsi="Times New Roman" w:cs="Times New Roman"/>
          <w:lang w:eastAsia="zh-HK"/>
        </w:rPr>
        <w:t>I</w:t>
      </w:r>
      <w:r w:rsidR="00280A9C" w:rsidRPr="00280A9C">
        <w:rPr>
          <w:rFonts w:ascii="Times New Roman" w:hAnsi="Times New Roman" w:cs="Times New Roman" w:hint="eastAsia"/>
          <w:lang w:eastAsia="zh-HK"/>
        </w:rPr>
        <w:t xml:space="preserve">n turn, the arrangement of the </w:t>
      </w:r>
      <w:r w:rsidR="00280A9C" w:rsidRPr="00280A9C">
        <w:rPr>
          <w:rFonts w:ascii="Times New Roman" w:hAnsi="Times New Roman" w:cs="Times New Roman"/>
          <w:lang w:eastAsia="zh-HK"/>
        </w:rPr>
        <w:t>characteristics</w:t>
      </w:r>
      <w:r w:rsidR="00280A9C" w:rsidRPr="00280A9C">
        <w:rPr>
          <w:rFonts w:ascii="Times New Roman" w:hAnsi="Times New Roman" w:cs="Times New Roman" w:hint="eastAsia"/>
          <w:lang w:eastAsia="zh-HK"/>
        </w:rPr>
        <w:t xml:space="preserve"> and capacities of the facilities needs to be differed in order to respond to each mode of competitive strategy (Edward and Ellison, 2004).  The </w:t>
      </w:r>
      <w:r w:rsidR="00280A9C" w:rsidRPr="00280A9C">
        <w:rPr>
          <w:rFonts w:ascii="Times New Roman" w:hAnsi="Times New Roman" w:cs="Times New Roman"/>
          <w:lang w:eastAsia="zh-HK"/>
        </w:rPr>
        <w:t>strategy</w:t>
      </w:r>
      <w:r w:rsidR="00280A9C" w:rsidRPr="00280A9C">
        <w:rPr>
          <w:rFonts w:ascii="Times New Roman" w:hAnsi="Times New Roman" w:cs="Times New Roman" w:hint="eastAsia"/>
          <w:lang w:eastAsia="zh-HK"/>
        </w:rPr>
        <w:t xml:space="preserve"> for facilities function can be categorized as a support strategy, which include a set of key decisions determining actions that best support the core operations and business strategy (Magretta, 2012; Johnson and Scholes, 2008; Kaplan and </w:t>
      </w:r>
      <w:r w:rsidR="00280A9C" w:rsidRPr="00280A9C">
        <w:rPr>
          <w:rFonts w:ascii="Times New Roman" w:hAnsi="Times New Roman" w:cs="Times New Roman"/>
          <w:lang w:eastAsia="zh-HK"/>
        </w:rPr>
        <w:t>Norton</w:t>
      </w:r>
      <w:r w:rsidR="00280A9C" w:rsidRPr="00280A9C">
        <w:rPr>
          <w:rFonts w:ascii="Times New Roman" w:hAnsi="Times New Roman" w:cs="Times New Roman" w:hint="eastAsia"/>
          <w:lang w:eastAsia="zh-HK"/>
        </w:rPr>
        <w:t xml:space="preserve">, 2006).  Its goals focus on enabling the </w:t>
      </w:r>
      <w:r w:rsidR="00280A9C" w:rsidRPr="00280A9C">
        <w:rPr>
          <w:rFonts w:ascii="Times New Roman" w:hAnsi="Times New Roman" w:cs="Times New Roman"/>
          <w:lang w:eastAsia="zh-HK"/>
        </w:rPr>
        <w:t>business</w:t>
      </w:r>
      <w:r w:rsidR="00280A9C" w:rsidRPr="00280A9C">
        <w:rPr>
          <w:rFonts w:ascii="Times New Roman" w:hAnsi="Times New Roman" w:cs="Times New Roman" w:hint="eastAsia"/>
          <w:lang w:eastAsia="zh-HK"/>
        </w:rPr>
        <w:t xml:space="preserve"> to run as designed following the </w:t>
      </w:r>
      <w:r w:rsidR="00280A9C" w:rsidRPr="00280A9C">
        <w:rPr>
          <w:rFonts w:ascii="Times New Roman" w:hAnsi="Times New Roman" w:cs="Times New Roman"/>
          <w:lang w:eastAsia="zh-HK"/>
        </w:rPr>
        <w:t>business</w:t>
      </w:r>
      <w:r w:rsidR="00280A9C" w:rsidRPr="00280A9C">
        <w:rPr>
          <w:rFonts w:ascii="Times New Roman" w:hAnsi="Times New Roman" w:cs="Times New Roman" w:hint="eastAsia"/>
          <w:lang w:eastAsia="zh-HK"/>
        </w:rPr>
        <w:t xml:space="preserve"> model and enhancing business strategy through the internal </w:t>
      </w:r>
      <w:r w:rsidR="00280A9C" w:rsidRPr="00280A9C">
        <w:rPr>
          <w:rFonts w:ascii="Times New Roman" w:hAnsi="Times New Roman" w:cs="Times New Roman"/>
          <w:lang w:eastAsia="zh-HK"/>
        </w:rPr>
        <w:t>services</w:t>
      </w:r>
      <w:r w:rsidR="00280A9C" w:rsidRPr="00280A9C">
        <w:rPr>
          <w:rFonts w:ascii="Times New Roman" w:hAnsi="Times New Roman" w:cs="Times New Roman" w:hint="eastAsia"/>
          <w:lang w:eastAsia="zh-HK"/>
        </w:rPr>
        <w:t xml:space="preserve"> support functions offer.  In turn, the strategy of any support function has to link its strategic decisions to corporate objectives and must reflect the needs of business strategy, </w:t>
      </w:r>
      <w:r w:rsidR="00280A9C" w:rsidRPr="00280A9C">
        <w:rPr>
          <w:rFonts w:ascii="Times New Roman" w:hAnsi="Times New Roman" w:cs="Times New Roman"/>
          <w:lang w:eastAsia="zh-HK"/>
        </w:rPr>
        <w:t>operation</w:t>
      </w:r>
      <w:r w:rsidR="00280A9C" w:rsidRPr="00280A9C">
        <w:rPr>
          <w:rFonts w:ascii="Times New Roman" w:hAnsi="Times New Roman" w:cs="Times New Roman" w:hint="eastAsia"/>
          <w:lang w:eastAsia="zh-HK"/>
        </w:rPr>
        <w:t>s and competitive advantage.  In this sense, the FM strategies provide a set of key decisions determining how corporate facilities and FM operations best support the core operations and business strategy.  It also provides a clear picture of the FM operations contribute to the organization</w:t>
      </w:r>
      <w:r w:rsidR="00280A9C" w:rsidRPr="00280A9C">
        <w:rPr>
          <w:rFonts w:ascii="Times New Roman" w:hAnsi="Times New Roman" w:cs="Times New Roman"/>
          <w:lang w:eastAsia="zh-HK"/>
        </w:rPr>
        <w:t>’</w:t>
      </w:r>
      <w:r w:rsidR="00280A9C" w:rsidRPr="00280A9C">
        <w:rPr>
          <w:rFonts w:ascii="Times New Roman" w:hAnsi="Times New Roman" w:cs="Times New Roman" w:hint="eastAsia"/>
          <w:lang w:eastAsia="zh-HK"/>
        </w:rPr>
        <w:t xml:space="preserve">s competitive advantage and support the business strategy of a firm.  </w:t>
      </w:r>
    </w:p>
    <w:p w:rsidR="00280A9C" w:rsidRDefault="00280A9C" w:rsidP="0052308F">
      <w:pPr>
        <w:pStyle w:val="a3"/>
        <w:spacing w:line="360" w:lineRule="auto"/>
        <w:ind w:leftChars="0" w:left="360"/>
        <w:jc w:val="both"/>
        <w:rPr>
          <w:rFonts w:ascii="Times New Roman" w:hAnsi="Times New Roman" w:cs="Times New Roman"/>
          <w:lang w:eastAsia="zh-HK"/>
        </w:rPr>
      </w:pPr>
    </w:p>
    <w:p w:rsidR="00766B44" w:rsidRDefault="00280A9C" w:rsidP="00304017">
      <w:pPr>
        <w:spacing w:line="360" w:lineRule="auto"/>
        <w:ind w:leftChars="150" w:left="360"/>
        <w:jc w:val="both"/>
        <w:rPr>
          <w:rFonts w:ascii="Times New Roman" w:hAnsi="Times New Roman" w:cs="Times New Roman" w:hint="eastAsia"/>
          <w:lang w:eastAsia="zh-HK"/>
        </w:rPr>
      </w:pPr>
      <w:r>
        <w:rPr>
          <w:rFonts w:ascii="Times New Roman" w:hAnsi="Times New Roman" w:cs="Times New Roman" w:hint="eastAsia"/>
          <w:lang w:eastAsia="zh-HK"/>
        </w:rPr>
        <w:t xml:space="preserve">However, in trying to </w:t>
      </w:r>
      <w:r>
        <w:rPr>
          <w:rFonts w:ascii="Times New Roman" w:hAnsi="Times New Roman" w:cs="Times New Roman"/>
          <w:lang w:eastAsia="zh-HK"/>
        </w:rPr>
        <w:t>accommodate</w:t>
      </w:r>
      <w:r>
        <w:rPr>
          <w:rFonts w:ascii="Times New Roman" w:hAnsi="Times New Roman" w:cs="Times New Roman" w:hint="eastAsia"/>
          <w:lang w:eastAsia="zh-HK"/>
        </w:rPr>
        <w:t xml:space="preserve"> the functional </w:t>
      </w:r>
      <w:r>
        <w:rPr>
          <w:rFonts w:ascii="Times New Roman" w:hAnsi="Times New Roman" w:cs="Times New Roman"/>
          <w:lang w:eastAsia="zh-HK"/>
        </w:rPr>
        <w:t>strategies</w:t>
      </w:r>
      <w:r>
        <w:rPr>
          <w:rFonts w:ascii="Times New Roman" w:hAnsi="Times New Roman" w:cs="Times New Roman" w:hint="eastAsia"/>
          <w:lang w:eastAsia="zh-HK"/>
        </w:rPr>
        <w:t xml:space="preserve"> and operational routines of </w:t>
      </w:r>
      <w:r>
        <w:rPr>
          <w:rFonts w:ascii="Times New Roman" w:hAnsi="Times New Roman" w:cs="Times New Roman"/>
          <w:lang w:eastAsia="zh-HK"/>
        </w:rPr>
        <w:t>different</w:t>
      </w:r>
      <w:r>
        <w:rPr>
          <w:rFonts w:ascii="Times New Roman" w:hAnsi="Times New Roman" w:cs="Times New Roman" w:hint="eastAsia"/>
          <w:lang w:eastAsia="zh-HK"/>
        </w:rPr>
        <w:t xml:space="preserve"> business functions the FM strategists, who plan for FM</w:t>
      </w:r>
      <w:r>
        <w:rPr>
          <w:rFonts w:ascii="Times New Roman" w:hAnsi="Times New Roman" w:cs="Times New Roman"/>
          <w:lang w:eastAsia="zh-HK"/>
        </w:rPr>
        <w:t>’</w:t>
      </w:r>
      <w:r>
        <w:rPr>
          <w:rFonts w:ascii="Times New Roman" w:hAnsi="Times New Roman" w:cs="Times New Roman" w:hint="eastAsia"/>
          <w:lang w:eastAsia="zh-HK"/>
        </w:rPr>
        <w:t xml:space="preserve">s generic management approach and practice arrangements, may encounter difficulties due to the conflicts from their differing interests.  To resolve this problem, Heywood and Kenley (2008) proposed a framework called </w:t>
      </w:r>
      <w:r>
        <w:rPr>
          <w:rFonts w:ascii="Times New Roman" w:hAnsi="Times New Roman" w:cs="Times New Roman"/>
          <w:lang w:eastAsia="zh-HK"/>
        </w:rPr>
        <w:t>“sustainable</w:t>
      </w:r>
      <w:r>
        <w:rPr>
          <w:rFonts w:ascii="Times New Roman" w:hAnsi="Times New Roman" w:cs="Times New Roman" w:hint="eastAsia"/>
          <w:lang w:eastAsia="zh-HK"/>
        </w:rPr>
        <w:t xml:space="preserve"> competitive advantage model for Corporate Real Estate (CRE)</w:t>
      </w:r>
      <w:r>
        <w:rPr>
          <w:rFonts w:ascii="Times New Roman" w:hAnsi="Times New Roman" w:cs="Times New Roman"/>
          <w:lang w:eastAsia="zh-HK"/>
        </w:rPr>
        <w:t>”</w:t>
      </w:r>
      <w:r>
        <w:rPr>
          <w:rFonts w:ascii="Times New Roman" w:hAnsi="Times New Roman" w:cs="Times New Roman" w:hint="eastAsia"/>
          <w:lang w:eastAsia="zh-HK"/>
        </w:rPr>
        <w:t xml:space="preserve"> that can be applied to FM practices.  The model integrates two important management approaches the resource-based and the organizational routines-based views of organizational capabilities. In connecting to the sources of the business competitive advantages, it suggests that at the strategy level the strategy concerning corporate real estate in this case facilities should link to the main competitive mode of the organization, such as cost, differentiation, focus and innovation.  Then at the operational level, its practices should be related to functional strategies and operational routines by deriving a set of practices that has optimum effects for every business function and its functional strategy.  In summary, in order to play a key role in competitive advantage of the organization FM needs to be business oriented and make itself strategic fit to business strategy of the main competitive approach.  </w:t>
      </w:r>
    </w:p>
    <w:p w:rsidR="007E5D2F" w:rsidRDefault="007E5D2F" w:rsidP="0052308F">
      <w:pPr>
        <w:spacing w:line="360" w:lineRule="auto"/>
        <w:jc w:val="both"/>
        <w:rPr>
          <w:rFonts w:ascii="Times New Roman" w:hAnsi="Times New Roman" w:cs="Times New Roman" w:hint="eastAsia"/>
          <w:lang w:eastAsia="zh-HK"/>
        </w:rPr>
      </w:pPr>
    </w:p>
    <w:p w:rsidR="007E5D2F" w:rsidRDefault="007E5D2F" w:rsidP="0052308F">
      <w:pPr>
        <w:spacing w:line="360" w:lineRule="auto"/>
        <w:jc w:val="both"/>
        <w:rPr>
          <w:rFonts w:ascii="Times New Roman" w:hAnsi="Times New Roman" w:cs="Times New Roman" w:hint="eastAsia"/>
          <w:lang w:eastAsia="zh-HK"/>
        </w:rPr>
      </w:pPr>
    </w:p>
    <w:p w:rsidR="00732354" w:rsidRDefault="00535E8E" w:rsidP="0052308F">
      <w:pPr>
        <w:spacing w:line="360" w:lineRule="auto"/>
        <w:jc w:val="center"/>
        <w:rPr>
          <w:rFonts w:ascii="Times New Roman" w:hAnsi="Times New Roman" w:cs="Times New Roman"/>
          <w:lang w:eastAsia="zh-HK"/>
        </w:rPr>
      </w:pPr>
      <w:r w:rsidRPr="00074825">
        <w:rPr>
          <w:rFonts w:ascii="Times New Roman" w:hAnsi="Times New Roman" w:cs="Times New Roman"/>
          <w:lang w:eastAsia="zh-HK"/>
        </w:rPr>
        <w:t>E</w:t>
      </w:r>
      <w:r w:rsidRPr="00074825">
        <w:rPr>
          <w:rFonts w:ascii="Times New Roman" w:hAnsi="Times New Roman" w:cs="Times New Roman" w:hint="eastAsia"/>
          <w:lang w:eastAsia="zh-HK"/>
        </w:rPr>
        <w:t>nd -</w:t>
      </w:r>
    </w:p>
    <w:p w:rsidR="00732354" w:rsidRDefault="00732354" w:rsidP="0052308F">
      <w:pPr>
        <w:widowControl/>
        <w:spacing w:line="360" w:lineRule="auto"/>
        <w:rPr>
          <w:rFonts w:ascii="Times New Roman" w:hAnsi="Times New Roman" w:cs="Times New Roman"/>
          <w:lang w:eastAsia="zh-HK"/>
        </w:rPr>
      </w:pPr>
      <w:r>
        <w:rPr>
          <w:rFonts w:ascii="Times New Roman" w:hAnsi="Times New Roman" w:cs="Times New Roman"/>
          <w:lang w:eastAsia="zh-HK"/>
        </w:rPr>
        <w:br w:type="page"/>
      </w:r>
    </w:p>
    <w:p w:rsidR="0032256B" w:rsidRPr="008C5634" w:rsidRDefault="00732354" w:rsidP="001C3F44">
      <w:pPr>
        <w:widowControl/>
        <w:spacing w:line="360" w:lineRule="auto"/>
        <w:rPr>
          <w:rFonts w:ascii="Times New Roman" w:hAnsi="Times New Roman" w:cs="Times New Roman"/>
          <w:b/>
          <w:sz w:val="32"/>
          <w:szCs w:val="32"/>
          <w:u w:val="single"/>
          <w:lang w:eastAsia="zh-HK"/>
        </w:rPr>
      </w:pPr>
      <w:r w:rsidRPr="008C5634">
        <w:rPr>
          <w:rFonts w:ascii="Times New Roman" w:hAnsi="Times New Roman" w:cs="Times New Roman" w:hint="eastAsia"/>
          <w:b/>
          <w:sz w:val="32"/>
          <w:szCs w:val="32"/>
          <w:u w:val="single"/>
          <w:lang w:eastAsia="zh-HK"/>
        </w:rPr>
        <w:t>Part 2</w:t>
      </w:r>
      <w:r w:rsidR="001C3F44">
        <w:rPr>
          <w:rFonts w:ascii="Times New Roman" w:hAnsi="Times New Roman" w:cs="Times New Roman" w:hint="eastAsia"/>
          <w:b/>
          <w:sz w:val="32"/>
          <w:szCs w:val="32"/>
          <w:u w:val="single"/>
          <w:lang w:eastAsia="zh-HK"/>
        </w:rPr>
        <w:t xml:space="preserve"> : Detailed Discussion of one paper</w:t>
      </w:r>
    </w:p>
    <w:p w:rsidR="00732354" w:rsidRDefault="00732354" w:rsidP="0052308F">
      <w:pPr>
        <w:widowControl/>
        <w:spacing w:line="360" w:lineRule="auto"/>
        <w:jc w:val="both"/>
        <w:rPr>
          <w:rFonts w:ascii="Times New Roman" w:hAnsi="Times New Roman" w:cs="Times New Roman"/>
          <w:lang w:eastAsia="zh-HK"/>
        </w:rPr>
      </w:pPr>
    </w:p>
    <w:p w:rsidR="008C5634" w:rsidRDefault="008C5634" w:rsidP="0052308F">
      <w:pPr>
        <w:widowControl/>
        <w:spacing w:line="360" w:lineRule="auto"/>
        <w:jc w:val="both"/>
        <w:rPr>
          <w:rFonts w:ascii="Times New Roman" w:hAnsi="Times New Roman" w:cs="Times New Roman"/>
          <w:lang w:eastAsia="zh-HK"/>
        </w:rPr>
      </w:pPr>
    </w:p>
    <w:p w:rsidR="00732354" w:rsidRDefault="00732354" w:rsidP="0052308F">
      <w:pPr>
        <w:widowControl/>
        <w:spacing w:line="360" w:lineRule="auto"/>
        <w:jc w:val="both"/>
        <w:rPr>
          <w:rFonts w:ascii="Times New Roman" w:hAnsi="Times New Roman" w:cs="Times New Roman"/>
          <w:lang w:eastAsia="zh-HK"/>
        </w:rPr>
      </w:pPr>
    </w:p>
    <w:p w:rsidR="00732354" w:rsidRDefault="00732354" w:rsidP="0052308F">
      <w:pPr>
        <w:widowControl/>
        <w:spacing w:line="360" w:lineRule="auto"/>
        <w:jc w:val="both"/>
        <w:rPr>
          <w:rFonts w:ascii="Times New Roman" w:hAnsi="Times New Roman" w:cs="Times New Roman"/>
          <w:lang w:eastAsia="zh-HK"/>
        </w:rPr>
      </w:pPr>
    </w:p>
    <w:p w:rsidR="00732354" w:rsidRDefault="008C5634" w:rsidP="0052308F">
      <w:pPr>
        <w:widowControl/>
        <w:spacing w:line="360" w:lineRule="auto"/>
        <w:rPr>
          <w:rFonts w:ascii="Times New Roman" w:hAnsi="Times New Roman" w:cs="Times New Roman"/>
          <w:lang w:eastAsia="zh-HK"/>
        </w:rPr>
      </w:pPr>
      <w:r>
        <w:rPr>
          <w:rFonts w:ascii="Times New Roman" w:hAnsi="Times New Roman" w:cs="Times New Roman"/>
          <w:lang w:eastAsia="zh-HK"/>
        </w:rPr>
        <w:br w:type="page"/>
      </w:r>
    </w:p>
    <w:p w:rsidR="0032256B" w:rsidRDefault="0032256B" w:rsidP="0052308F">
      <w:pPr>
        <w:spacing w:line="360" w:lineRule="auto"/>
        <w:jc w:val="both"/>
        <w:rPr>
          <w:rFonts w:ascii="Times New Roman" w:hAnsi="Times New Roman" w:cs="Times New Roman"/>
          <w:b/>
          <w:lang w:eastAsia="zh-HK"/>
        </w:rPr>
      </w:pPr>
      <w:r w:rsidRPr="00474A2C">
        <w:rPr>
          <w:rFonts w:ascii="Times New Roman" w:hAnsi="Times New Roman" w:cs="Times New Roman"/>
          <w:b/>
          <w:u w:val="single"/>
          <w:lang w:eastAsia="zh-HK"/>
        </w:rPr>
        <w:t>Reference</w:t>
      </w:r>
      <w:r w:rsidRPr="00474A2C">
        <w:rPr>
          <w:rFonts w:ascii="Times New Roman" w:hAnsi="Times New Roman" w:cs="Times New Roman"/>
          <w:b/>
          <w:lang w:eastAsia="zh-HK"/>
        </w:rPr>
        <w:t xml:space="preserve">: </w:t>
      </w:r>
    </w:p>
    <w:p w:rsidR="0032256B" w:rsidRDefault="0032256B" w:rsidP="0052308F">
      <w:pPr>
        <w:spacing w:line="360" w:lineRule="auto"/>
        <w:jc w:val="both"/>
        <w:rPr>
          <w:rFonts w:ascii="Times New Roman" w:hAnsi="Times New Roman" w:cs="Times New Roman"/>
          <w:b/>
          <w:lang w:eastAsia="zh-HK"/>
        </w:rPr>
      </w:pPr>
    </w:p>
    <w:p w:rsidR="00247349" w:rsidRDefault="00247349" w:rsidP="0052308F">
      <w:pPr>
        <w:pStyle w:val="a3"/>
        <w:numPr>
          <w:ilvl w:val="0"/>
          <w:numId w:val="21"/>
        </w:numPr>
        <w:spacing w:line="360" w:lineRule="auto"/>
        <w:ind w:leftChars="0"/>
        <w:jc w:val="both"/>
        <w:rPr>
          <w:rFonts w:ascii="Times New Roman" w:hAnsi="Times New Roman" w:cs="Times New Roman" w:hint="eastAsia"/>
          <w:szCs w:val="24"/>
          <w:lang w:eastAsia="zh-HK"/>
        </w:rPr>
      </w:pPr>
      <w:r w:rsidRPr="00E40E41">
        <w:rPr>
          <w:rFonts w:ascii="Times New Roman" w:hAnsi="Times New Roman" w:cs="Times New Roman"/>
          <w:szCs w:val="24"/>
        </w:rPr>
        <w:t>Brigit Leisen Pollack.</w:t>
      </w:r>
      <w:r w:rsidRPr="00E40E41">
        <w:rPr>
          <w:rFonts w:ascii="Times New Roman" w:hAnsi="Times New Roman" w:cs="Times New Roman"/>
          <w:szCs w:val="24"/>
          <w:lang w:eastAsia="zh-HK"/>
        </w:rPr>
        <w:t>; Linking the hierarchical service quality model to customer satisfaction and loyalty</w:t>
      </w:r>
      <w:r w:rsidRPr="00E40E41">
        <w:rPr>
          <w:rStyle w:val="ac"/>
          <w:rFonts w:ascii="Times New Roman" w:hAnsi="Times New Roman" w:cs="Times New Roman"/>
          <w:szCs w:val="24"/>
        </w:rPr>
        <w:t>,</w:t>
      </w:r>
      <w:r w:rsidRPr="00E40E41">
        <w:rPr>
          <w:rStyle w:val="ac"/>
          <w:rFonts w:ascii="Times New Roman" w:hAnsi="Times New Roman" w:cs="Times New Roman"/>
          <w:szCs w:val="24"/>
          <w:lang w:eastAsia="zh-HK"/>
        </w:rPr>
        <w:t xml:space="preserve"> </w:t>
      </w:r>
      <w:r w:rsidRPr="0052308F">
        <w:rPr>
          <w:rStyle w:val="ac"/>
          <w:rFonts w:ascii="Times New Roman" w:hAnsi="Times New Roman" w:cs="Times New Roman"/>
          <w:b/>
          <w:i w:val="0"/>
          <w:szCs w:val="24"/>
          <w:lang w:eastAsia="zh-HK"/>
        </w:rPr>
        <w:t>Journal of Service Marketing,</w:t>
      </w:r>
      <w:r w:rsidRPr="00E40E41">
        <w:rPr>
          <w:rFonts w:ascii="Times New Roman" w:hAnsi="Times New Roman" w:cs="Times New Roman"/>
          <w:szCs w:val="24"/>
        </w:rPr>
        <w:t xml:space="preserve"> (2009)</w:t>
      </w:r>
      <w:r w:rsidRPr="00E40E41">
        <w:rPr>
          <w:rFonts w:ascii="Times New Roman" w:hAnsi="Times New Roman" w:cs="Times New Roman"/>
          <w:szCs w:val="24"/>
          <w:lang w:eastAsia="zh-HK"/>
        </w:rPr>
        <w:t>:</w:t>
      </w:r>
      <w:r w:rsidRPr="00E40E41">
        <w:rPr>
          <w:rStyle w:val="ac"/>
          <w:rFonts w:ascii="Times New Roman" w:hAnsi="Times New Roman" w:cs="Times New Roman"/>
          <w:szCs w:val="24"/>
          <w:lang w:eastAsia="zh-HK"/>
        </w:rPr>
        <w:t xml:space="preserve"> </w:t>
      </w:r>
      <w:r w:rsidRPr="00E40E41">
        <w:rPr>
          <w:rStyle w:val="ac"/>
          <w:rFonts w:ascii="Times New Roman" w:hAnsi="Times New Roman" w:cs="Times New Roman"/>
          <w:szCs w:val="24"/>
        </w:rPr>
        <w:t>23</w:t>
      </w:r>
      <w:r w:rsidRPr="00E40E41">
        <w:rPr>
          <w:rStyle w:val="ac"/>
          <w:rFonts w:ascii="Times New Roman" w:hAnsi="Times New Roman" w:cs="Times New Roman"/>
          <w:szCs w:val="24"/>
          <w:lang w:eastAsia="zh-HK"/>
        </w:rPr>
        <w:t>/</w:t>
      </w:r>
      <w:r w:rsidRPr="00E40E41">
        <w:rPr>
          <w:rFonts w:ascii="Times New Roman" w:hAnsi="Times New Roman" w:cs="Times New Roman"/>
          <w:szCs w:val="24"/>
        </w:rPr>
        <w:t>1</w:t>
      </w:r>
      <w:r w:rsidRPr="00E40E41">
        <w:rPr>
          <w:rFonts w:ascii="Times New Roman" w:hAnsi="Times New Roman" w:cs="Times New Roman"/>
          <w:szCs w:val="24"/>
          <w:lang w:eastAsia="zh-HK"/>
        </w:rPr>
        <w:t>, 42-50</w:t>
      </w:r>
      <w:r w:rsidRPr="00E40E41">
        <w:rPr>
          <w:rFonts w:ascii="Times New Roman" w:hAnsi="Times New Roman" w:cs="Times New Roman"/>
          <w:szCs w:val="24"/>
        </w:rPr>
        <w:t xml:space="preserve">. </w:t>
      </w:r>
    </w:p>
    <w:p w:rsidR="00247349" w:rsidRPr="00E40E41" w:rsidRDefault="00247349" w:rsidP="0052308F">
      <w:pPr>
        <w:pStyle w:val="a3"/>
        <w:spacing w:line="360" w:lineRule="auto"/>
        <w:ind w:leftChars="0" w:left="360"/>
        <w:jc w:val="both"/>
        <w:rPr>
          <w:rFonts w:ascii="Times New Roman" w:hAnsi="Times New Roman" w:cs="Times New Roman"/>
          <w:szCs w:val="24"/>
          <w:lang w:eastAsia="zh-HK"/>
        </w:rPr>
      </w:pPr>
    </w:p>
    <w:p w:rsidR="00247349" w:rsidRPr="00247349" w:rsidRDefault="00247349" w:rsidP="0052308F">
      <w:pPr>
        <w:pStyle w:val="a3"/>
        <w:widowControl/>
        <w:numPr>
          <w:ilvl w:val="0"/>
          <w:numId w:val="21"/>
        </w:numPr>
        <w:shd w:val="clear" w:color="auto" w:fill="FFFFFF"/>
        <w:spacing w:line="360" w:lineRule="auto"/>
        <w:ind w:leftChars="0"/>
        <w:outlineLvl w:val="0"/>
        <w:rPr>
          <w:rFonts w:ascii="Times New Roman" w:eastAsia="新細明體" w:hAnsi="Times New Roman" w:cs="Times New Roman" w:hint="eastAsia"/>
          <w:kern w:val="36"/>
          <w:szCs w:val="24"/>
        </w:rPr>
      </w:pPr>
      <w:hyperlink r:id="rId10" w:tooltip="Click to search for more items by this author" w:history="1">
        <w:r w:rsidRPr="007B0ECE">
          <w:rPr>
            <w:rFonts w:ascii="Times New Roman" w:eastAsia="新細明體" w:hAnsi="Times New Roman" w:cs="Times New Roman"/>
            <w:kern w:val="0"/>
            <w:szCs w:val="24"/>
          </w:rPr>
          <w:t>Chotipanich, S</w:t>
        </w:r>
        <w:r>
          <w:rPr>
            <w:rFonts w:ascii="Times New Roman" w:eastAsia="新細明體" w:hAnsi="Times New Roman" w:cs="Times New Roman" w:hint="eastAsia"/>
            <w:kern w:val="0"/>
            <w:szCs w:val="24"/>
            <w:lang w:eastAsia="zh-HK"/>
          </w:rPr>
          <w:t>.</w:t>
        </w:r>
      </w:hyperlink>
      <w:r w:rsidRPr="007B0ECE">
        <w:rPr>
          <w:rFonts w:ascii="Times New Roman" w:eastAsia="新細明體" w:hAnsi="Times New Roman" w:cs="Times New Roman"/>
          <w:kern w:val="0"/>
          <w:szCs w:val="24"/>
        </w:rPr>
        <w:t>; </w:t>
      </w:r>
      <w:hyperlink r:id="rId11" w:tooltip="Click to search for more items by this author" w:history="1">
        <w:r w:rsidRPr="007B0ECE">
          <w:rPr>
            <w:rFonts w:ascii="Times New Roman" w:eastAsia="新細明體" w:hAnsi="Times New Roman" w:cs="Times New Roman"/>
            <w:kern w:val="0"/>
            <w:szCs w:val="24"/>
          </w:rPr>
          <w:t>Issarasak, S</w:t>
        </w:r>
        <w:r>
          <w:rPr>
            <w:rFonts w:ascii="Times New Roman" w:eastAsia="新細明體" w:hAnsi="Times New Roman" w:cs="Times New Roman" w:hint="eastAsia"/>
            <w:kern w:val="0"/>
            <w:szCs w:val="24"/>
            <w:lang w:eastAsia="zh-HK"/>
          </w:rPr>
          <w:t>.</w:t>
        </w:r>
      </w:hyperlink>
      <w:r>
        <w:rPr>
          <w:rFonts w:ascii="Times New Roman" w:eastAsia="新細明體" w:hAnsi="Times New Roman" w:cs="Times New Roman" w:hint="eastAsia"/>
          <w:kern w:val="0"/>
          <w:szCs w:val="24"/>
          <w:lang w:eastAsia="zh-HK"/>
        </w:rPr>
        <w:t xml:space="preserve"> (2017)</w:t>
      </w:r>
      <w:r w:rsidRPr="007B0ECE">
        <w:rPr>
          <w:rFonts w:ascii="Times New Roman" w:eastAsia="新細明體" w:hAnsi="Times New Roman" w:cs="Times New Roman"/>
          <w:kern w:val="0"/>
          <w:szCs w:val="24"/>
        </w:rPr>
        <w:t> </w:t>
      </w:r>
      <w:r w:rsidRPr="007B0ECE">
        <w:rPr>
          <w:rFonts w:ascii="Times New Roman" w:eastAsia="新細明體" w:hAnsi="Times New Roman" w:cs="Times New Roman"/>
          <w:kern w:val="36"/>
          <w:szCs w:val="24"/>
        </w:rPr>
        <w:t>A study of facility management operation strategy in shopping malls: Insights from 4 top-class shopping malls in Bangkok</w:t>
      </w:r>
      <w:r w:rsidRPr="007B0ECE">
        <w:rPr>
          <w:rFonts w:ascii="Times New Roman" w:eastAsia="新細明體" w:hAnsi="Times New Roman" w:cs="Times New Roman" w:hint="eastAsia"/>
          <w:kern w:val="36"/>
          <w:szCs w:val="24"/>
          <w:lang w:eastAsia="zh-HK"/>
        </w:rPr>
        <w:t>,</w:t>
      </w:r>
      <w:r w:rsidRPr="00F96DE5">
        <w:t xml:space="preserve"> </w:t>
      </w:r>
      <w:hyperlink r:id="rId12" w:tooltip="Click to search for more items from this journal" w:history="1">
        <w:r w:rsidRPr="00F96DE5">
          <w:rPr>
            <w:rFonts w:ascii="Times New Roman" w:eastAsia="新細明體" w:hAnsi="Times New Roman" w:cs="Times New Roman"/>
            <w:bCs/>
            <w:kern w:val="0"/>
            <w:szCs w:val="24"/>
          </w:rPr>
          <w:t>Property Management</w:t>
        </w:r>
      </w:hyperlink>
      <w:r w:rsidRPr="007B0ECE">
        <w:rPr>
          <w:rFonts w:ascii="Times New Roman" w:eastAsia="新細明體" w:hAnsi="Times New Roman" w:cs="Times New Roman"/>
          <w:bCs/>
          <w:kern w:val="0"/>
          <w:szCs w:val="24"/>
        </w:rPr>
        <w:t xml:space="preserve">; </w:t>
      </w:r>
      <w:r w:rsidRPr="0052308F">
        <w:rPr>
          <w:rFonts w:ascii="Times New Roman" w:eastAsia="新細明體" w:hAnsi="Times New Roman" w:cs="Times New Roman"/>
          <w:b/>
          <w:bCs/>
          <w:kern w:val="0"/>
          <w:szCs w:val="24"/>
        </w:rPr>
        <w:t>Bradford</w:t>
      </w:r>
      <w:hyperlink r:id="rId13" w:tooltip="Click to search for more items from this issue" w:history="1">
        <w:r w:rsidRPr="007B0ECE">
          <w:rPr>
            <w:rFonts w:ascii="Times New Roman" w:eastAsia="新細明體" w:hAnsi="Times New Roman" w:cs="Times New Roman"/>
            <w:kern w:val="0"/>
            <w:szCs w:val="24"/>
          </w:rPr>
          <w:t> Vol. 35, Iss. 3, </w:t>
        </w:r>
      </w:hyperlink>
      <w:r w:rsidRPr="007B0ECE">
        <w:rPr>
          <w:rFonts w:ascii="Times New Roman" w:eastAsia="新細明體" w:hAnsi="Times New Roman" w:cs="Times New Roman"/>
          <w:kern w:val="0"/>
          <w:szCs w:val="24"/>
        </w:rPr>
        <w:t> (2017): 236-253.</w:t>
      </w:r>
    </w:p>
    <w:p w:rsidR="00247349" w:rsidRPr="00247349" w:rsidRDefault="00247349" w:rsidP="0052308F">
      <w:pPr>
        <w:widowControl/>
        <w:shd w:val="clear" w:color="auto" w:fill="FFFFFF"/>
        <w:spacing w:line="360" w:lineRule="auto"/>
        <w:outlineLvl w:val="0"/>
        <w:rPr>
          <w:rFonts w:ascii="Times New Roman" w:eastAsia="新細明體" w:hAnsi="Times New Roman" w:cs="Times New Roman" w:hint="eastAsia"/>
          <w:kern w:val="36"/>
          <w:szCs w:val="24"/>
          <w:lang w:eastAsia="zh-HK"/>
        </w:rPr>
      </w:pPr>
    </w:p>
    <w:p w:rsidR="00732354" w:rsidRPr="00E40E41" w:rsidRDefault="005F18AB" w:rsidP="0052308F">
      <w:pPr>
        <w:pStyle w:val="a3"/>
        <w:widowControl/>
        <w:numPr>
          <w:ilvl w:val="0"/>
          <w:numId w:val="21"/>
        </w:numPr>
        <w:shd w:val="clear" w:color="auto" w:fill="FFFFFF"/>
        <w:spacing w:line="360" w:lineRule="auto"/>
        <w:ind w:leftChars="0"/>
        <w:jc w:val="both"/>
        <w:outlineLvl w:val="0"/>
        <w:rPr>
          <w:rFonts w:ascii="Times New Roman" w:eastAsia="新細明體" w:hAnsi="Times New Roman" w:cs="Times New Roman"/>
          <w:kern w:val="0"/>
          <w:szCs w:val="24"/>
          <w:lang w:eastAsia="zh-HK"/>
        </w:rPr>
      </w:pPr>
      <w:hyperlink r:id="rId14" w:tooltip="Click to search for more items by this author" w:history="1">
        <w:r w:rsidR="00732354" w:rsidRPr="00E40E41">
          <w:rPr>
            <w:rFonts w:ascii="Times New Roman" w:eastAsia="新細明體" w:hAnsi="Times New Roman" w:cs="Times New Roman"/>
            <w:kern w:val="0"/>
            <w:szCs w:val="24"/>
          </w:rPr>
          <w:t>Hoots, Mike</w:t>
        </w:r>
      </w:hyperlink>
      <w:r w:rsidR="00732354" w:rsidRPr="00E40E41">
        <w:rPr>
          <w:rFonts w:ascii="Times New Roman" w:eastAsia="新細明體" w:hAnsi="Times New Roman" w:cs="Times New Roman"/>
          <w:kern w:val="0"/>
          <w:szCs w:val="24"/>
          <w:lang w:eastAsia="zh-HK"/>
        </w:rPr>
        <w:t xml:space="preserve">, </w:t>
      </w:r>
      <w:r w:rsidR="00732354" w:rsidRPr="00E40E41">
        <w:rPr>
          <w:rFonts w:ascii="Times New Roman" w:eastAsia="新細明體" w:hAnsi="Times New Roman" w:cs="Times New Roman"/>
          <w:kern w:val="36"/>
          <w:szCs w:val="24"/>
        </w:rPr>
        <w:t>Customer relationship management for facility managers</w:t>
      </w:r>
      <w:r w:rsidR="00732354" w:rsidRPr="00E40E41">
        <w:rPr>
          <w:rFonts w:ascii="Times New Roman" w:eastAsia="新細明體" w:hAnsi="Times New Roman" w:cs="Times New Roman"/>
          <w:kern w:val="36"/>
          <w:szCs w:val="24"/>
          <w:lang w:eastAsia="zh-HK"/>
        </w:rPr>
        <w:t>,</w:t>
      </w:r>
      <w:r w:rsidR="00732354" w:rsidRPr="00E40E41">
        <w:rPr>
          <w:rFonts w:ascii="Times New Roman" w:eastAsia="新細明體" w:hAnsi="Times New Roman" w:cs="Times New Roman"/>
          <w:kern w:val="0"/>
          <w:szCs w:val="24"/>
        </w:rPr>
        <w:t> </w:t>
      </w:r>
      <w:hyperlink r:id="rId15" w:tooltip="Click to search for more items from this journal" w:history="1">
        <w:r w:rsidR="00732354" w:rsidRPr="00E40E41">
          <w:rPr>
            <w:rFonts w:ascii="Times New Roman" w:eastAsia="新細明體" w:hAnsi="Times New Roman" w:cs="Times New Roman"/>
            <w:b/>
            <w:bCs/>
            <w:kern w:val="0"/>
            <w:szCs w:val="24"/>
          </w:rPr>
          <w:t>Journal of Facilities Management</w:t>
        </w:r>
      </w:hyperlink>
      <w:r w:rsidR="00732354" w:rsidRPr="00E40E41">
        <w:rPr>
          <w:rFonts w:ascii="Times New Roman" w:eastAsia="新細明體" w:hAnsi="Times New Roman" w:cs="Times New Roman"/>
          <w:bCs/>
          <w:kern w:val="0"/>
          <w:szCs w:val="24"/>
        </w:rPr>
        <w:t>; Bingley</w:t>
      </w:r>
      <w:hyperlink r:id="rId16" w:tooltip="Click to search for more items from this issue" w:history="1">
        <w:r w:rsidR="00732354" w:rsidRPr="00E40E41">
          <w:rPr>
            <w:rFonts w:ascii="Times New Roman" w:eastAsia="新細明體" w:hAnsi="Times New Roman" w:cs="Times New Roman"/>
            <w:kern w:val="0"/>
            <w:szCs w:val="24"/>
          </w:rPr>
          <w:t> Vol. 3, Iss. 4, </w:t>
        </w:r>
      </w:hyperlink>
      <w:r w:rsidR="00732354" w:rsidRPr="00E40E41">
        <w:rPr>
          <w:rFonts w:ascii="Times New Roman" w:eastAsia="新細明體" w:hAnsi="Times New Roman" w:cs="Times New Roman"/>
          <w:kern w:val="0"/>
          <w:szCs w:val="24"/>
        </w:rPr>
        <w:t> (2005): 346-361.</w:t>
      </w:r>
    </w:p>
    <w:p w:rsidR="00732354" w:rsidRPr="0052308F" w:rsidRDefault="00732354" w:rsidP="0052308F">
      <w:pPr>
        <w:spacing w:line="360" w:lineRule="auto"/>
        <w:rPr>
          <w:rFonts w:ascii="Times New Roman" w:hAnsi="Times New Roman" w:cs="Times New Roman" w:hint="eastAsia"/>
          <w:szCs w:val="24"/>
          <w:lang w:eastAsia="zh-HK"/>
        </w:rPr>
      </w:pPr>
    </w:p>
    <w:p w:rsidR="00732354" w:rsidRPr="00E40E41" w:rsidRDefault="005F18AB" w:rsidP="0052308F">
      <w:pPr>
        <w:pStyle w:val="a3"/>
        <w:widowControl/>
        <w:numPr>
          <w:ilvl w:val="0"/>
          <w:numId w:val="21"/>
        </w:numPr>
        <w:shd w:val="clear" w:color="auto" w:fill="FFFFFF"/>
        <w:spacing w:line="360" w:lineRule="auto"/>
        <w:ind w:leftChars="0" w:left="425" w:hangingChars="177" w:hanging="425"/>
        <w:jc w:val="both"/>
        <w:outlineLvl w:val="0"/>
        <w:rPr>
          <w:rFonts w:ascii="Times New Roman" w:eastAsia="新細明體" w:hAnsi="Times New Roman" w:cs="Times New Roman"/>
          <w:kern w:val="0"/>
          <w:szCs w:val="24"/>
        </w:rPr>
      </w:pPr>
      <w:hyperlink r:id="rId17" w:tooltip="Click to search for more items by this author" w:history="1">
        <w:r w:rsidR="00732354" w:rsidRPr="00E40E41">
          <w:rPr>
            <w:rFonts w:ascii="Times New Roman" w:eastAsia="新細明體" w:hAnsi="Times New Roman" w:cs="Times New Roman"/>
            <w:kern w:val="0"/>
            <w:szCs w:val="24"/>
          </w:rPr>
          <w:t>Musalem, Andrés</w:t>
        </w:r>
      </w:hyperlink>
      <w:r w:rsidR="00732354" w:rsidRPr="00E40E41">
        <w:rPr>
          <w:rFonts w:ascii="Times New Roman" w:eastAsia="新細明體" w:hAnsi="Times New Roman" w:cs="Times New Roman"/>
          <w:kern w:val="0"/>
          <w:szCs w:val="24"/>
        </w:rPr>
        <w:t>; </w:t>
      </w:r>
      <w:hyperlink r:id="rId18" w:tooltip="Click to search for more items by this author" w:history="1">
        <w:r w:rsidR="00732354" w:rsidRPr="00E40E41">
          <w:rPr>
            <w:rFonts w:ascii="Times New Roman" w:eastAsia="新細明體" w:hAnsi="Times New Roman" w:cs="Times New Roman"/>
            <w:kern w:val="0"/>
            <w:szCs w:val="24"/>
          </w:rPr>
          <w:t>Joshi, Yogesh V</w:t>
        </w:r>
      </w:hyperlink>
      <w:r w:rsidR="00732354" w:rsidRPr="00E40E41">
        <w:rPr>
          <w:rFonts w:ascii="Times New Roman" w:eastAsia="新細明體" w:hAnsi="Times New Roman" w:cs="Times New Roman"/>
          <w:kern w:val="0"/>
          <w:szCs w:val="24"/>
        </w:rPr>
        <w:t>.</w:t>
      </w:r>
      <w:r w:rsidR="00732354" w:rsidRPr="00E40E41">
        <w:rPr>
          <w:rFonts w:ascii="Times New Roman" w:eastAsia="新細明體" w:hAnsi="Times New Roman" w:cs="Times New Roman"/>
          <w:kern w:val="0"/>
          <w:szCs w:val="24"/>
          <w:lang w:eastAsia="zh-HK"/>
        </w:rPr>
        <w:t xml:space="preserve">, </w:t>
      </w:r>
      <w:r w:rsidR="00732354" w:rsidRPr="00E40E41">
        <w:rPr>
          <w:rFonts w:ascii="Times New Roman" w:eastAsia="新細明體" w:hAnsi="Times New Roman" w:cs="Times New Roman"/>
          <w:kern w:val="36"/>
          <w:szCs w:val="24"/>
        </w:rPr>
        <w:t xml:space="preserve">How Much Should You Invest in Each Customer </w:t>
      </w:r>
      <w:r w:rsidR="00732354" w:rsidRPr="00E40E41">
        <w:rPr>
          <w:rFonts w:ascii="Times New Roman" w:eastAsia="新細明體" w:hAnsi="Times New Roman" w:cs="Times New Roman"/>
          <w:kern w:val="36"/>
          <w:szCs w:val="24"/>
          <w:lang w:eastAsia="zh-HK"/>
        </w:rPr>
        <w:t xml:space="preserve">  </w:t>
      </w:r>
      <w:r w:rsidR="00732354" w:rsidRPr="00E40E41">
        <w:rPr>
          <w:rFonts w:ascii="Times New Roman" w:eastAsia="新細明體" w:hAnsi="Times New Roman" w:cs="Times New Roman"/>
          <w:kern w:val="36"/>
          <w:szCs w:val="24"/>
        </w:rPr>
        <w:t>Relationship? A Competitive Strategic Approach</w:t>
      </w:r>
      <w:r w:rsidR="00732354" w:rsidRPr="00E40E41">
        <w:rPr>
          <w:rFonts w:ascii="Times New Roman" w:eastAsia="新細明體" w:hAnsi="Times New Roman" w:cs="Times New Roman"/>
          <w:kern w:val="36"/>
          <w:szCs w:val="24"/>
          <w:lang w:eastAsia="zh-HK"/>
        </w:rPr>
        <w:t>,</w:t>
      </w:r>
      <w:r w:rsidR="00732354" w:rsidRPr="00E40E41">
        <w:rPr>
          <w:rFonts w:ascii="Times New Roman" w:eastAsia="新細明體" w:hAnsi="Times New Roman" w:cs="Times New Roman"/>
          <w:kern w:val="0"/>
          <w:szCs w:val="24"/>
        </w:rPr>
        <w:t> </w:t>
      </w:r>
      <w:hyperlink r:id="rId19" w:tooltip="Click to search for more items from this journal" w:history="1">
        <w:r w:rsidR="00732354" w:rsidRPr="00E40E41">
          <w:rPr>
            <w:rFonts w:ascii="Times New Roman" w:eastAsia="新細明體" w:hAnsi="Times New Roman" w:cs="Times New Roman"/>
            <w:b/>
            <w:bCs/>
            <w:kern w:val="0"/>
            <w:szCs w:val="24"/>
          </w:rPr>
          <w:t>Marketing Science</w:t>
        </w:r>
      </w:hyperlink>
      <w:r w:rsidR="00732354" w:rsidRPr="00E40E41">
        <w:rPr>
          <w:rFonts w:ascii="Times New Roman" w:eastAsia="新細明體" w:hAnsi="Times New Roman" w:cs="Times New Roman"/>
          <w:b/>
          <w:kern w:val="0"/>
          <w:szCs w:val="24"/>
          <w:lang w:eastAsia="zh-HK"/>
        </w:rPr>
        <w:t xml:space="preserve"> L</w:t>
      </w:r>
      <w:r w:rsidR="00732354" w:rsidRPr="00E40E41">
        <w:rPr>
          <w:rFonts w:ascii="Times New Roman" w:eastAsia="新細明體" w:hAnsi="Times New Roman" w:cs="Times New Roman"/>
          <w:b/>
          <w:bCs/>
          <w:kern w:val="0"/>
          <w:szCs w:val="24"/>
          <w:lang w:eastAsia="zh-HK"/>
        </w:rPr>
        <w:t>in</w:t>
      </w:r>
      <w:r w:rsidR="00732354" w:rsidRPr="00E40E41">
        <w:rPr>
          <w:rFonts w:ascii="Times New Roman" w:eastAsia="新細明體" w:hAnsi="Times New Roman" w:cs="Times New Roman"/>
          <w:b/>
          <w:bCs/>
          <w:kern w:val="0"/>
          <w:szCs w:val="24"/>
        </w:rPr>
        <w:t>thicum</w:t>
      </w:r>
      <w:hyperlink r:id="rId20" w:tooltip="Click to search for more items from this issue" w:history="1">
        <w:r w:rsidR="00732354" w:rsidRPr="00E40E41">
          <w:rPr>
            <w:rFonts w:ascii="Times New Roman" w:eastAsia="新細明體" w:hAnsi="Times New Roman" w:cs="Times New Roman"/>
            <w:kern w:val="0"/>
            <w:szCs w:val="24"/>
          </w:rPr>
          <w:t> Vol. 28, Iss. 3, </w:t>
        </w:r>
      </w:hyperlink>
      <w:r w:rsidR="00732354" w:rsidRPr="00E40E41">
        <w:rPr>
          <w:rFonts w:ascii="Times New Roman" w:eastAsia="新細明體" w:hAnsi="Times New Roman" w:cs="Times New Roman"/>
          <w:kern w:val="0"/>
          <w:szCs w:val="24"/>
        </w:rPr>
        <w:t> (May/Jun 2009): 555-565,</w:t>
      </w:r>
      <w:r w:rsidR="00732354" w:rsidRPr="00E40E41">
        <w:rPr>
          <w:rFonts w:ascii="Times New Roman" w:eastAsia="新細明體" w:hAnsi="Times New Roman" w:cs="Times New Roman"/>
          <w:kern w:val="0"/>
          <w:szCs w:val="24"/>
          <w:lang w:eastAsia="zh-HK"/>
        </w:rPr>
        <w:t xml:space="preserve"> </w:t>
      </w:r>
      <w:r w:rsidR="00732354" w:rsidRPr="00E40E41">
        <w:rPr>
          <w:rFonts w:ascii="Times New Roman" w:eastAsia="新細明體" w:hAnsi="Times New Roman" w:cs="Times New Roman"/>
          <w:kern w:val="0"/>
          <w:szCs w:val="24"/>
        </w:rPr>
        <w:t>611-612.</w:t>
      </w:r>
    </w:p>
    <w:p w:rsidR="00732354" w:rsidRPr="00E40E41" w:rsidRDefault="00732354" w:rsidP="0052308F">
      <w:pPr>
        <w:widowControl/>
        <w:shd w:val="clear" w:color="auto" w:fill="FFFFFF"/>
        <w:spacing w:line="360" w:lineRule="auto"/>
        <w:jc w:val="both"/>
        <w:rPr>
          <w:rFonts w:ascii="Times New Roman" w:eastAsia="新細明體" w:hAnsi="Times New Roman" w:cs="Times New Roman"/>
          <w:kern w:val="0"/>
          <w:szCs w:val="24"/>
          <w:lang w:eastAsia="zh-HK"/>
        </w:rPr>
      </w:pPr>
    </w:p>
    <w:p w:rsidR="00732354" w:rsidRPr="00E40E41" w:rsidRDefault="005F18AB" w:rsidP="0052308F">
      <w:pPr>
        <w:pStyle w:val="a3"/>
        <w:widowControl/>
        <w:numPr>
          <w:ilvl w:val="0"/>
          <w:numId w:val="21"/>
        </w:numPr>
        <w:shd w:val="clear" w:color="auto" w:fill="FFFFFF"/>
        <w:spacing w:line="360" w:lineRule="auto"/>
        <w:ind w:leftChars="0"/>
        <w:jc w:val="both"/>
        <w:outlineLvl w:val="0"/>
        <w:rPr>
          <w:rFonts w:ascii="Times New Roman" w:eastAsia="新細明體" w:hAnsi="Times New Roman" w:cs="Times New Roman"/>
          <w:kern w:val="0"/>
          <w:szCs w:val="24"/>
        </w:rPr>
      </w:pPr>
      <w:hyperlink r:id="rId21" w:tooltip="Click to search for more items by this author" w:history="1">
        <w:r w:rsidR="00732354" w:rsidRPr="00E40E41">
          <w:rPr>
            <w:rFonts w:ascii="Times New Roman" w:eastAsia="新細明體" w:hAnsi="Times New Roman" w:cs="Times New Roman"/>
            <w:kern w:val="0"/>
            <w:szCs w:val="24"/>
          </w:rPr>
          <w:t>Shah, Jaymeen R</w:t>
        </w:r>
      </w:hyperlink>
      <w:r w:rsidR="00732354" w:rsidRPr="00E40E41">
        <w:rPr>
          <w:rFonts w:ascii="Times New Roman" w:eastAsia="新細明體" w:hAnsi="Times New Roman" w:cs="Times New Roman"/>
          <w:kern w:val="0"/>
          <w:szCs w:val="24"/>
        </w:rPr>
        <w:t>; </w:t>
      </w:r>
      <w:hyperlink r:id="rId22" w:tooltip="Click to search for more items by this author" w:history="1">
        <w:r w:rsidR="00732354" w:rsidRPr="00E40E41">
          <w:rPr>
            <w:rFonts w:ascii="Times New Roman" w:eastAsia="新細明體" w:hAnsi="Times New Roman" w:cs="Times New Roman"/>
            <w:kern w:val="0"/>
            <w:szCs w:val="24"/>
          </w:rPr>
          <w:t>Murtaza, Mirza B</w:t>
        </w:r>
      </w:hyperlink>
      <w:r w:rsidR="00732354" w:rsidRPr="00E40E41">
        <w:rPr>
          <w:rFonts w:ascii="Times New Roman" w:eastAsia="新細明體" w:hAnsi="Times New Roman" w:cs="Times New Roman"/>
          <w:kern w:val="0"/>
          <w:szCs w:val="24"/>
        </w:rPr>
        <w:t>.</w:t>
      </w:r>
      <w:r w:rsidR="00732354" w:rsidRPr="00E40E41">
        <w:rPr>
          <w:rFonts w:ascii="Times New Roman" w:eastAsia="新細明體" w:hAnsi="Times New Roman" w:cs="Times New Roman"/>
          <w:kern w:val="0"/>
          <w:szCs w:val="24"/>
          <w:lang w:eastAsia="zh-HK"/>
        </w:rPr>
        <w:t xml:space="preserve">, </w:t>
      </w:r>
      <w:r w:rsidR="00732354" w:rsidRPr="00E40E41">
        <w:rPr>
          <w:rFonts w:ascii="Times New Roman" w:eastAsia="新細明體" w:hAnsi="Times New Roman" w:cs="Times New Roman"/>
          <w:kern w:val="36"/>
          <w:szCs w:val="24"/>
        </w:rPr>
        <w:t>E</w:t>
      </w:r>
      <w:r w:rsidR="00732354" w:rsidRPr="00E40E41">
        <w:rPr>
          <w:rFonts w:ascii="Times New Roman" w:eastAsia="新細明體" w:hAnsi="Times New Roman" w:cs="Times New Roman"/>
          <w:kern w:val="36"/>
          <w:szCs w:val="24"/>
          <w:lang w:eastAsia="zh-HK"/>
        </w:rPr>
        <w:t xml:space="preserve">ffective </w:t>
      </w:r>
      <w:r w:rsidR="00732354" w:rsidRPr="00E40E41">
        <w:rPr>
          <w:rFonts w:ascii="Times New Roman" w:eastAsia="新細明體" w:hAnsi="Times New Roman" w:cs="Times New Roman"/>
          <w:kern w:val="36"/>
          <w:szCs w:val="24"/>
        </w:rPr>
        <w:t>C</w:t>
      </w:r>
      <w:r w:rsidR="00732354" w:rsidRPr="00E40E41">
        <w:rPr>
          <w:rFonts w:ascii="Times New Roman" w:eastAsia="新細明體" w:hAnsi="Times New Roman" w:cs="Times New Roman"/>
          <w:kern w:val="36"/>
          <w:szCs w:val="24"/>
          <w:lang w:eastAsia="zh-HK"/>
        </w:rPr>
        <w:t xml:space="preserve">ustomer </w:t>
      </w:r>
      <w:r w:rsidR="00732354" w:rsidRPr="00E40E41">
        <w:rPr>
          <w:rFonts w:ascii="Times New Roman" w:eastAsia="新細明體" w:hAnsi="Times New Roman" w:cs="Times New Roman"/>
          <w:kern w:val="36"/>
          <w:szCs w:val="24"/>
        </w:rPr>
        <w:t>R</w:t>
      </w:r>
      <w:r w:rsidR="00732354" w:rsidRPr="00E40E41">
        <w:rPr>
          <w:rFonts w:ascii="Times New Roman" w:eastAsia="新細明體" w:hAnsi="Times New Roman" w:cs="Times New Roman"/>
          <w:kern w:val="36"/>
          <w:szCs w:val="24"/>
          <w:lang w:eastAsia="zh-HK"/>
        </w:rPr>
        <w:t xml:space="preserve">elationship Management </w:t>
      </w:r>
      <w:r w:rsidR="00732354" w:rsidRPr="00E40E41">
        <w:rPr>
          <w:rFonts w:ascii="Times New Roman" w:eastAsia="新細明體" w:hAnsi="Times New Roman" w:cs="Times New Roman"/>
          <w:kern w:val="36"/>
          <w:szCs w:val="24"/>
        </w:rPr>
        <w:t>T</w:t>
      </w:r>
      <w:r w:rsidR="00732354" w:rsidRPr="00E40E41">
        <w:rPr>
          <w:rFonts w:ascii="Times New Roman" w:eastAsia="新細明體" w:hAnsi="Times New Roman" w:cs="Times New Roman"/>
          <w:kern w:val="36"/>
          <w:szCs w:val="24"/>
          <w:lang w:eastAsia="zh-HK"/>
        </w:rPr>
        <w:t xml:space="preserve">hrough Web Services, </w:t>
      </w:r>
      <w:hyperlink r:id="rId23" w:tooltip="Click to search for more items from this journal" w:history="1">
        <w:r w:rsidR="00732354" w:rsidRPr="00E40E41">
          <w:rPr>
            <w:rFonts w:ascii="Times New Roman" w:eastAsia="新細明體" w:hAnsi="Times New Roman" w:cs="Times New Roman"/>
            <w:b/>
            <w:bCs/>
            <w:kern w:val="0"/>
            <w:szCs w:val="24"/>
          </w:rPr>
          <w:t>The Journal of Computer Information Systems</w:t>
        </w:r>
      </w:hyperlink>
      <w:r w:rsidR="00732354" w:rsidRPr="00E40E41">
        <w:rPr>
          <w:rFonts w:ascii="Times New Roman" w:eastAsia="新細明體" w:hAnsi="Times New Roman" w:cs="Times New Roman"/>
          <w:b/>
          <w:bCs/>
          <w:kern w:val="0"/>
          <w:szCs w:val="24"/>
        </w:rPr>
        <w:t>;</w:t>
      </w:r>
      <w:r w:rsidR="00732354" w:rsidRPr="00E40E41">
        <w:rPr>
          <w:rFonts w:ascii="Times New Roman" w:eastAsia="新細明體" w:hAnsi="Times New Roman" w:cs="Times New Roman"/>
          <w:bCs/>
          <w:kern w:val="0"/>
          <w:szCs w:val="24"/>
        </w:rPr>
        <w:t xml:space="preserve"> </w:t>
      </w:r>
      <w:r w:rsidR="00732354" w:rsidRPr="00E40E41">
        <w:rPr>
          <w:rFonts w:ascii="Times New Roman" w:eastAsia="新細明體" w:hAnsi="Times New Roman" w:cs="Times New Roman"/>
          <w:bCs/>
          <w:kern w:val="0"/>
          <w:szCs w:val="24"/>
          <w:lang w:eastAsia="zh-HK"/>
        </w:rPr>
        <w:t>Sti</w:t>
      </w:r>
      <w:r w:rsidR="00732354" w:rsidRPr="00E40E41">
        <w:rPr>
          <w:rFonts w:ascii="Times New Roman" w:eastAsia="新細明體" w:hAnsi="Times New Roman" w:cs="Times New Roman"/>
          <w:bCs/>
          <w:kern w:val="0"/>
          <w:szCs w:val="24"/>
        </w:rPr>
        <w:t>llwater</w:t>
      </w:r>
    </w:p>
    <w:p w:rsidR="00732354" w:rsidRPr="00E40E41" w:rsidRDefault="005F18AB" w:rsidP="0052308F">
      <w:pPr>
        <w:pStyle w:val="a3"/>
        <w:widowControl/>
        <w:shd w:val="clear" w:color="auto" w:fill="FFFFFF"/>
        <w:spacing w:line="360" w:lineRule="auto"/>
        <w:ind w:leftChars="0" w:left="360"/>
        <w:jc w:val="both"/>
        <w:outlineLvl w:val="0"/>
        <w:rPr>
          <w:rFonts w:ascii="Times New Roman" w:eastAsia="新細明體" w:hAnsi="Times New Roman" w:cs="Times New Roman"/>
          <w:kern w:val="0"/>
          <w:szCs w:val="24"/>
          <w:lang w:eastAsia="zh-HK"/>
        </w:rPr>
      </w:pPr>
      <w:hyperlink r:id="rId24" w:tooltip="Click to search for more items from this issue" w:history="1">
        <w:r w:rsidR="00732354" w:rsidRPr="00E40E41">
          <w:rPr>
            <w:rFonts w:ascii="Times New Roman" w:eastAsia="新細明體" w:hAnsi="Times New Roman" w:cs="Times New Roman"/>
            <w:kern w:val="0"/>
            <w:szCs w:val="24"/>
          </w:rPr>
          <w:t> Vol. 46, Iss. 1, </w:t>
        </w:r>
      </w:hyperlink>
      <w:r w:rsidR="00732354" w:rsidRPr="00E40E41">
        <w:rPr>
          <w:rFonts w:ascii="Times New Roman" w:eastAsia="新細明體" w:hAnsi="Times New Roman" w:cs="Times New Roman"/>
          <w:kern w:val="0"/>
          <w:szCs w:val="24"/>
        </w:rPr>
        <w:t>(Fall 2005): 98-109</w:t>
      </w:r>
    </w:p>
    <w:p w:rsidR="00732354" w:rsidRPr="00E40E41" w:rsidRDefault="00732354" w:rsidP="0052308F">
      <w:pPr>
        <w:pStyle w:val="a3"/>
        <w:widowControl/>
        <w:shd w:val="clear" w:color="auto" w:fill="FFFFFF"/>
        <w:spacing w:line="360" w:lineRule="auto"/>
        <w:ind w:leftChars="0" w:left="360"/>
        <w:jc w:val="both"/>
        <w:outlineLvl w:val="0"/>
        <w:rPr>
          <w:rFonts w:ascii="Times New Roman" w:eastAsia="新細明體" w:hAnsi="Times New Roman" w:cs="Times New Roman"/>
          <w:kern w:val="0"/>
          <w:szCs w:val="24"/>
          <w:lang w:eastAsia="zh-HK"/>
        </w:rPr>
      </w:pPr>
    </w:p>
    <w:p w:rsidR="00732354" w:rsidRPr="00E40E41" w:rsidRDefault="005F18AB" w:rsidP="0052308F">
      <w:pPr>
        <w:pStyle w:val="a3"/>
        <w:widowControl/>
        <w:numPr>
          <w:ilvl w:val="0"/>
          <w:numId w:val="21"/>
        </w:numPr>
        <w:shd w:val="clear" w:color="auto" w:fill="FFFFFF"/>
        <w:spacing w:line="360" w:lineRule="auto"/>
        <w:ind w:leftChars="0"/>
        <w:jc w:val="both"/>
        <w:outlineLvl w:val="0"/>
        <w:rPr>
          <w:rFonts w:ascii="Times New Roman" w:eastAsia="新細明體" w:hAnsi="Times New Roman" w:cs="Times New Roman"/>
          <w:kern w:val="36"/>
          <w:szCs w:val="24"/>
        </w:rPr>
      </w:pPr>
      <w:hyperlink r:id="rId25" w:tooltip="Click to search for more items by this author" w:history="1">
        <w:r w:rsidR="00732354" w:rsidRPr="00E40E41">
          <w:rPr>
            <w:rFonts w:ascii="Times New Roman" w:eastAsia="新細明體" w:hAnsi="Times New Roman" w:cs="Times New Roman"/>
            <w:kern w:val="0"/>
            <w:szCs w:val="24"/>
          </w:rPr>
          <w:t>Shu-Mei Tseng</w:t>
        </w:r>
      </w:hyperlink>
      <w:r w:rsidR="00732354" w:rsidRPr="00E40E41">
        <w:rPr>
          <w:rFonts w:ascii="Times New Roman" w:eastAsia="新細明體" w:hAnsi="Times New Roman" w:cs="Times New Roman"/>
          <w:kern w:val="0"/>
          <w:szCs w:val="24"/>
        </w:rPr>
        <w:t>; </w:t>
      </w:r>
      <w:hyperlink r:id="rId26" w:tooltip="Click to search for more items by this author" w:history="1">
        <w:r w:rsidR="00732354" w:rsidRPr="00E40E41">
          <w:rPr>
            <w:rFonts w:ascii="Times New Roman" w:eastAsia="新細明體" w:hAnsi="Times New Roman" w:cs="Times New Roman"/>
            <w:kern w:val="0"/>
            <w:szCs w:val="24"/>
          </w:rPr>
          <w:t>Pin-Hong, Wu</w:t>
        </w:r>
      </w:hyperlink>
      <w:r w:rsidR="00732354" w:rsidRPr="00E40E41">
        <w:rPr>
          <w:rFonts w:ascii="Times New Roman" w:eastAsia="新細明體" w:hAnsi="Times New Roman" w:cs="Times New Roman"/>
          <w:kern w:val="0"/>
          <w:szCs w:val="24"/>
        </w:rPr>
        <w:t>.</w:t>
      </w:r>
      <w:r w:rsidR="00732354" w:rsidRPr="00E40E41">
        <w:rPr>
          <w:rFonts w:ascii="Times New Roman" w:eastAsia="新細明體" w:hAnsi="Times New Roman" w:cs="Times New Roman"/>
          <w:kern w:val="0"/>
          <w:szCs w:val="24"/>
          <w:lang w:eastAsia="zh-HK"/>
        </w:rPr>
        <w:t>,</w:t>
      </w:r>
      <w:r w:rsidR="00732354" w:rsidRPr="00E40E41">
        <w:rPr>
          <w:rFonts w:ascii="Times New Roman" w:eastAsia="新細明體" w:hAnsi="Times New Roman" w:cs="Times New Roman"/>
          <w:kern w:val="0"/>
          <w:szCs w:val="24"/>
        </w:rPr>
        <w:t> </w:t>
      </w:r>
      <w:r w:rsidR="00732354" w:rsidRPr="00E40E41">
        <w:rPr>
          <w:rFonts w:ascii="Times New Roman" w:eastAsia="新細明體" w:hAnsi="Times New Roman" w:cs="Times New Roman"/>
          <w:kern w:val="36"/>
          <w:szCs w:val="24"/>
        </w:rPr>
        <w:t>The impact of customer knowledge and customer relationship management on service quality</w:t>
      </w:r>
      <w:r w:rsidR="00732354" w:rsidRPr="00E40E41">
        <w:rPr>
          <w:rFonts w:ascii="Times New Roman" w:eastAsia="新細明體" w:hAnsi="Times New Roman" w:cs="Times New Roman"/>
          <w:kern w:val="36"/>
          <w:szCs w:val="24"/>
          <w:lang w:eastAsia="zh-HK"/>
        </w:rPr>
        <w:t xml:space="preserve">, </w:t>
      </w:r>
      <w:hyperlink r:id="rId27" w:tooltip="Click to search for more items from this journal" w:history="1">
        <w:r w:rsidR="00732354" w:rsidRPr="00E40E41">
          <w:rPr>
            <w:rFonts w:ascii="Times New Roman" w:eastAsia="新細明體" w:hAnsi="Times New Roman" w:cs="Times New Roman"/>
            <w:b/>
            <w:bCs/>
            <w:kern w:val="0"/>
            <w:szCs w:val="24"/>
          </w:rPr>
          <w:t>International Journal of Quality and Service Sciences</w:t>
        </w:r>
      </w:hyperlink>
      <w:r w:rsidR="00732354" w:rsidRPr="00E40E41">
        <w:rPr>
          <w:rFonts w:ascii="Times New Roman" w:eastAsia="新細明體" w:hAnsi="Times New Roman" w:cs="Times New Roman"/>
          <w:bCs/>
          <w:kern w:val="0"/>
          <w:szCs w:val="24"/>
        </w:rPr>
        <w:t>; Bingley</w:t>
      </w:r>
      <w:hyperlink r:id="rId28" w:tooltip="Click to search for more items from this issue" w:history="1">
        <w:r w:rsidR="00732354" w:rsidRPr="00E40E41">
          <w:rPr>
            <w:rFonts w:ascii="Times New Roman" w:eastAsia="新細明體" w:hAnsi="Times New Roman" w:cs="Times New Roman"/>
            <w:kern w:val="0"/>
            <w:szCs w:val="24"/>
          </w:rPr>
          <w:t> Vol. 6, Iss. 1, </w:t>
        </w:r>
      </w:hyperlink>
      <w:r w:rsidR="00732354" w:rsidRPr="00E40E41">
        <w:rPr>
          <w:rFonts w:ascii="Times New Roman" w:eastAsia="新細明體" w:hAnsi="Times New Roman" w:cs="Times New Roman"/>
          <w:kern w:val="0"/>
          <w:szCs w:val="24"/>
        </w:rPr>
        <w:t>(2014): 77-96.</w:t>
      </w:r>
    </w:p>
    <w:p w:rsidR="00732354" w:rsidRPr="00E40E41" w:rsidRDefault="00732354" w:rsidP="0052308F">
      <w:pPr>
        <w:pStyle w:val="a3"/>
        <w:widowControl/>
        <w:shd w:val="clear" w:color="auto" w:fill="FFFFFF"/>
        <w:spacing w:line="360" w:lineRule="auto"/>
        <w:ind w:leftChars="0" w:left="360"/>
        <w:jc w:val="both"/>
        <w:outlineLvl w:val="0"/>
        <w:rPr>
          <w:rFonts w:ascii="Times New Roman" w:eastAsia="新細明體" w:hAnsi="Times New Roman" w:cs="Times New Roman"/>
          <w:kern w:val="36"/>
          <w:szCs w:val="24"/>
        </w:rPr>
      </w:pPr>
    </w:p>
    <w:p w:rsidR="00247349" w:rsidRPr="00247349" w:rsidRDefault="00247349" w:rsidP="0052308F">
      <w:pPr>
        <w:pStyle w:val="1"/>
        <w:keepNext w:val="0"/>
        <w:widowControl/>
        <w:numPr>
          <w:ilvl w:val="0"/>
          <w:numId w:val="21"/>
        </w:numPr>
        <w:shd w:val="clear" w:color="auto" w:fill="FFFFFF"/>
        <w:tabs>
          <w:tab w:val="left" w:pos="8647"/>
        </w:tabs>
        <w:spacing w:before="0" w:after="0" w:line="360" w:lineRule="auto"/>
        <w:jc w:val="both"/>
        <w:rPr>
          <w:rStyle w:val="titleauthoretc"/>
          <w:rFonts w:ascii="Times New Roman" w:hAnsi="Times New Roman" w:cs="Times New Roman" w:hint="eastAsia"/>
          <w:b w:val="0"/>
          <w:sz w:val="24"/>
          <w:szCs w:val="24"/>
          <w:lang w:eastAsia="zh-HK"/>
        </w:rPr>
      </w:pPr>
      <w:hyperlink r:id="rId29" w:tooltip="Click to search for more items by this author" w:history="1">
        <w:r w:rsidRPr="00247349">
          <w:rPr>
            <w:rStyle w:val="a9"/>
            <w:rFonts w:ascii="Times New Roman" w:hAnsi="Times New Roman" w:cs="Times New Roman"/>
            <w:b w:val="0"/>
            <w:color w:val="auto"/>
            <w:sz w:val="24"/>
            <w:szCs w:val="24"/>
            <w:u w:val="none"/>
          </w:rPr>
          <w:t>Singh, Gajendra</w:t>
        </w:r>
      </w:hyperlink>
      <w:r w:rsidRPr="00247349">
        <w:rPr>
          <w:rStyle w:val="titleauthoretc"/>
          <w:rFonts w:ascii="Times New Roman" w:hAnsi="Times New Roman" w:cs="Times New Roman"/>
          <w:b w:val="0"/>
          <w:sz w:val="24"/>
          <w:szCs w:val="24"/>
        </w:rPr>
        <w:t>; </w:t>
      </w:r>
      <w:hyperlink r:id="rId30" w:tooltip="Click to search for more items by this author" w:history="1">
        <w:r w:rsidRPr="00247349">
          <w:rPr>
            <w:rStyle w:val="a9"/>
            <w:rFonts w:ascii="Times New Roman" w:hAnsi="Times New Roman" w:cs="Times New Roman"/>
            <w:b w:val="0"/>
            <w:color w:val="auto"/>
            <w:sz w:val="24"/>
            <w:szCs w:val="24"/>
            <w:u w:val="none"/>
          </w:rPr>
          <w:t>Kumar,</w:t>
        </w:r>
        <w:r w:rsidRPr="00247349">
          <w:rPr>
            <w:rStyle w:val="a9"/>
            <w:rFonts w:ascii="Times New Roman" w:hAnsi="Times New Roman" w:cs="Times New Roman"/>
            <w:color w:val="auto"/>
            <w:sz w:val="24"/>
            <w:szCs w:val="24"/>
            <w:u w:val="none"/>
            <w:lang w:eastAsia="zh-HK"/>
          </w:rPr>
          <w:t xml:space="preserve"> </w:t>
        </w:r>
        <w:r w:rsidRPr="00247349">
          <w:rPr>
            <w:rStyle w:val="a9"/>
            <w:rFonts w:ascii="Times New Roman" w:hAnsi="Times New Roman" w:cs="Times New Roman"/>
            <w:b w:val="0"/>
            <w:color w:val="auto"/>
            <w:sz w:val="24"/>
            <w:szCs w:val="24"/>
            <w:u w:val="none"/>
          </w:rPr>
          <w:t>Nishant</w:t>
        </w:r>
      </w:hyperlink>
      <w:r w:rsidRPr="00247349">
        <w:rPr>
          <w:rStyle w:val="titleauthoretc"/>
          <w:rFonts w:ascii="Times New Roman" w:hAnsi="Times New Roman" w:cs="Times New Roman"/>
          <w:b w:val="0"/>
          <w:sz w:val="24"/>
          <w:szCs w:val="24"/>
          <w:lang w:eastAsia="zh-HK"/>
        </w:rPr>
        <w:t xml:space="preserve">; </w:t>
      </w:r>
      <w:r w:rsidRPr="00247349">
        <w:rPr>
          <w:rFonts w:ascii="Times New Roman" w:hAnsi="Times New Roman" w:cs="Times New Roman"/>
          <w:b w:val="0"/>
          <w:sz w:val="24"/>
          <w:szCs w:val="24"/>
        </w:rPr>
        <w:t>The Impact and Assessment of customer</w:t>
      </w:r>
      <w:r w:rsidR="0052308F">
        <w:rPr>
          <w:rFonts w:ascii="Times New Roman" w:hAnsi="Times New Roman" w:cs="Times New Roman" w:hint="eastAsia"/>
          <w:b w:val="0"/>
          <w:sz w:val="24"/>
          <w:szCs w:val="24"/>
          <w:lang w:eastAsia="zh-HK"/>
        </w:rPr>
        <w:t xml:space="preserve">  s</w:t>
      </w:r>
      <w:r w:rsidR="0052308F">
        <w:rPr>
          <w:rFonts w:ascii="Times New Roman" w:hAnsi="Times New Roman" w:cs="Times New Roman"/>
          <w:b w:val="0"/>
          <w:sz w:val="24"/>
          <w:szCs w:val="24"/>
          <w:lang w:eastAsia="zh-HK"/>
        </w:rPr>
        <w:t>atisfaction</w:t>
      </w:r>
      <w:r w:rsidR="0052308F">
        <w:rPr>
          <w:rFonts w:ascii="Times New Roman" w:hAnsi="Times New Roman" w:cs="Times New Roman" w:hint="eastAsia"/>
          <w:b w:val="0"/>
          <w:sz w:val="24"/>
          <w:szCs w:val="24"/>
          <w:lang w:eastAsia="zh-HK"/>
        </w:rPr>
        <w:t xml:space="preserve"> </w:t>
      </w:r>
      <w:r w:rsidRPr="00247349">
        <w:rPr>
          <w:rFonts w:ascii="Times New Roman" w:hAnsi="Times New Roman" w:cs="Times New Roman"/>
          <w:b w:val="0"/>
          <w:sz w:val="24"/>
          <w:szCs w:val="24"/>
        </w:rPr>
        <w:t>&amp; loyalty on CRM</w:t>
      </w:r>
      <w:r w:rsidRPr="00247349">
        <w:rPr>
          <w:rStyle w:val="titleauthoretc"/>
          <w:rFonts w:ascii="Times New Roman" w:hAnsi="Times New Roman" w:cs="Times New Roman" w:hint="eastAsia"/>
          <w:b w:val="0"/>
          <w:sz w:val="24"/>
          <w:szCs w:val="24"/>
          <w:lang w:eastAsia="zh-HK"/>
        </w:rPr>
        <w:t>,</w:t>
      </w:r>
      <w:r w:rsidRPr="00247349">
        <w:rPr>
          <w:rStyle w:val="titleauthoretc"/>
          <w:rFonts w:ascii="Times New Roman" w:hAnsi="Times New Roman" w:cs="Times New Roman"/>
          <w:b w:val="0"/>
          <w:sz w:val="24"/>
          <w:szCs w:val="24"/>
        </w:rPr>
        <w:t> </w:t>
      </w:r>
      <w:hyperlink r:id="rId31" w:tooltip="Click to search for more items from this journal" w:history="1">
        <w:r w:rsidRPr="0052308F">
          <w:rPr>
            <w:rStyle w:val="af1"/>
            <w:rFonts w:ascii="Times New Roman" w:hAnsi="Times New Roman" w:cs="Times New Roman"/>
            <w:b/>
            <w:sz w:val="24"/>
            <w:szCs w:val="24"/>
          </w:rPr>
          <w:t>Journal of Marketing Vistas</w:t>
        </w:r>
      </w:hyperlink>
      <w:r w:rsidRPr="00247349">
        <w:rPr>
          <w:rStyle w:val="af1"/>
          <w:rFonts w:ascii="Times New Roman" w:hAnsi="Times New Roman" w:cs="Times New Roman"/>
          <w:sz w:val="24"/>
          <w:szCs w:val="24"/>
          <w:lang w:eastAsia="zh-HK"/>
        </w:rPr>
        <w:t xml:space="preserve">; </w:t>
      </w:r>
      <w:r w:rsidR="0052308F">
        <w:rPr>
          <w:rStyle w:val="af1"/>
          <w:rFonts w:ascii="Times New Roman" w:hAnsi="Times New Roman" w:cs="Times New Roman" w:hint="eastAsia"/>
          <w:sz w:val="24"/>
          <w:szCs w:val="24"/>
          <w:lang w:eastAsia="zh-HK"/>
        </w:rPr>
        <w:t xml:space="preserve">Hyderabad Vol. 5, </w:t>
      </w:r>
      <w:hyperlink r:id="rId32" w:tooltip="Click to search for more items from this issue" w:history="1">
        <w:r w:rsidRPr="00247349">
          <w:rPr>
            <w:rStyle w:val="a9"/>
            <w:rFonts w:ascii="Times New Roman" w:hAnsi="Times New Roman" w:cs="Times New Roman"/>
            <w:b w:val="0"/>
            <w:color w:val="auto"/>
            <w:sz w:val="24"/>
            <w:szCs w:val="24"/>
            <w:u w:val="none"/>
          </w:rPr>
          <w:t> Iss. 1, </w:t>
        </w:r>
      </w:hyperlink>
      <w:r w:rsidRPr="00247349">
        <w:rPr>
          <w:rStyle w:val="titleauthoretc"/>
          <w:rFonts w:ascii="Times New Roman" w:hAnsi="Times New Roman" w:cs="Times New Roman"/>
          <w:b w:val="0"/>
          <w:sz w:val="24"/>
          <w:szCs w:val="24"/>
        </w:rPr>
        <w:t> (Jan-Jun 2015): 12-24.</w:t>
      </w:r>
    </w:p>
    <w:p w:rsidR="00247349" w:rsidRPr="0052308F" w:rsidRDefault="00247349" w:rsidP="0052308F">
      <w:pPr>
        <w:spacing w:line="360" w:lineRule="auto"/>
        <w:rPr>
          <w:lang w:eastAsia="zh-HK"/>
        </w:rPr>
      </w:pPr>
    </w:p>
    <w:p w:rsidR="00732354" w:rsidRPr="00E40E41" w:rsidRDefault="00732354" w:rsidP="0052308F">
      <w:pPr>
        <w:pStyle w:val="a3"/>
        <w:widowControl/>
        <w:numPr>
          <w:ilvl w:val="0"/>
          <w:numId w:val="21"/>
        </w:numPr>
        <w:shd w:val="clear" w:color="auto" w:fill="FFFFFF"/>
        <w:spacing w:line="360" w:lineRule="auto"/>
        <w:ind w:leftChars="0"/>
        <w:jc w:val="both"/>
        <w:rPr>
          <w:rFonts w:ascii="Times New Roman" w:eastAsia="新細明體" w:hAnsi="Times New Roman" w:cs="Times New Roman"/>
          <w:kern w:val="0"/>
          <w:szCs w:val="24"/>
          <w:lang w:eastAsia="zh-HK"/>
        </w:rPr>
      </w:pPr>
      <w:r w:rsidRPr="00E40E41">
        <w:rPr>
          <w:rFonts w:ascii="Times New Roman" w:hAnsi="Times New Roman" w:cs="Times New Roman"/>
          <w:szCs w:val="24"/>
        </w:rPr>
        <w:t>Spencer-Matthews, Sarah;</w:t>
      </w:r>
      <w:r w:rsidRPr="00E40E41">
        <w:rPr>
          <w:rFonts w:ascii="Times New Roman" w:hAnsi="Times New Roman" w:cs="Times New Roman"/>
          <w:szCs w:val="24"/>
          <w:lang w:eastAsia="zh-HK"/>
        </w:rPr>
        <w:t xml:space="preserve"> </w:t>
      </w:r>
      <w:r w:rsidRPr="00E40E41">
        <w:rPr>
          <w:rFonts w:ascii="Times New Roman" w:hAnsi="Times New Roman" w:cs="Times New Roman"/>
          <w:szCs w:val="24"/>
        </w:rPr>
        <w:t>Lawley, Meredith</w:t>
      </w:r>
      <w:r w:rsidRPr="00E40E41">
        <w:rPr>
          <w:rFonts w:ascii="Times New Roman" w:hAnsi="Times New Roman" w:cs="Times New Roman"/>
          <w:szCs w:val="24"/>
          <w:lang w:eastAsia="zh-HK"/>
        </w:rPr>
        <w:t xml:space="preserve">.; </w:t>
      </w:r>
      <w:r w:rsidRPr="00E40E41">
        <w:rPr>
          <w:rFonts w:ascii="Times New Roman" w:hAnsi="Times New Roman" w:cs="Times New Roman"/>
          <w:szCs w:val="24"/>
        </w:rPr>
        <w:t>Improving customer service: issues in customer contact management</w:t>
      </w:r>
      <w:r w:rsidRPr="00E40E41">
        <w:rPr>
          <w:rFonts w:ascii="Times New Roman" w:hAnsi="Times New Roman" w:cs="Times New Roman"/>
          <w:szCs w:val="24"/>
          <w:lang w:eastAsia="zh-HK"/>
        </w:rPr>
        <w:t xml:space="preserve">, </w:t>
      </w:r>
      <w:r w:rsidRPr="00E40E41">
        <w:rPr>
          <w:rFonts w:ascii="Times New Roman" w:hAnsi="Times New Roman" w:cs="Times New Roman"/>
          <w:b/>
          <w:szCs w:val="24"/>
        </w:rPr>
        <w:t>European Journal of Marketing;</w:t>
      </w:r>
      <w:r w:rsidRPr="00E40E41">
        <w:rPr>
          <w:rFonts w:ascii="Times New Roman" w:hAnsi="Times New Roman" w:cs="Times New Roman"/>
          <w:szCs w:val="24"/>
        </w:rPr>
        <w:t xml:space="preserve"> </w:t>
      </w:r>
      <w:r w:rsidRPr="00E40E41">
        <w:rPr>
          <w:rFonts w:ascii="Times New Roman" w:hAnsi="Times New Roman" w:cs="Times New Roman"/>
          <w:szCs w:val="24"/>
          <w:lang w:eastAsia="zh-HK"/>
        </w:rPr>
        <w:t>(</w:t>
      </w:r>
      <w:r w:rsidRPr="00E40E41">
        <w:rPr>
          <w:rFonts w:ascii="Times New Roman" w:hAnsi="Times New Roman" w:cs="Times New Roman"/>
          <w:szCs w:val="24"/>
        </w:rPr>
        <w:t>2006</w:t>
      </w:r>
      <w:r w:rsidRPr="00E40E41">
        <w:rPr>
          <w:rFonts w:ascii="Times New Roman" w:hAnsi="Times New Roman" w:cs="Times New Roman"/>
          <w:szCs w:val="24"/>
          <w:lang w:eastAsia="zh-HK"/>
        </w:rPr>
        <w:t>):</w:t>
      </w:r>
      <w:r w:rsidRPr="00E40E41">
        <w:rPr>
          <w:rFonts w:ascii="Times New Roman" w:hAnsi="Times New Roman" w:cs="Times New Roman"/>
          <w:szCs w:val="24"/>
        </w:rPr>
        <w:t xml:space="preserve"> 40, 1/2; ProQuest Central pg. 218</w:t>
      </w:r>
    </w:p>
    <w:p w:rsidR="00732354" w:rsidRPr="00E40E41" w:rsidRDefault="00732354" w:rsidP="0052308F">
      <w:pPr>
        <w:spacing w:line="360" w:lineRule="auto"/>
        <w:rPr>
          <w:rFonts w:ascii="Times New Roman" w:hAnsi="Times New Roman" w:cs="Times New Roman"/>
          <w:szCs w:val="24"/>
          <w:lang w:eastAsia="zh-HK"/>
        </w:rPr>
      </w:pPr>
    </w:p>
    <w:p w:rsidR="00732354" w:rsidRPr="0052308F" w:rsidRDefault="00732354" w:rsidP="0052308F">
      <w:pPr>
        <w:pStyle w:val="a3"/>
        <w:numPr>
          <w:ilvl w:val="0"/>
          <w:numId w:val="21"/>
        </w:numPr>
        <w:spacing w:line="360" w:lineRule="auto"/>
        <w:ind w:leftChars="0"/>
        <w:jc w:val="both"/>
        <w:rPr>
          <w:rFonts w:ascii="Times New Roman" w:hAnsi="Times New Roman" w:cs="Times New Roman"/>
          <w:i/>
          <w:szCs w:val="24"/>
          <w:lang w:eastAsia="zh-HK"/>
        </w:rPr>
      </w:pPr>
      <w:r w:rsidRPr="0052308F">
        <w:rPr>
          <w:rFonts w:ascii="Times New Roman" w:hAnsi="Times New Roman" w:cs="Times New Roman"/>
          <w:szCs w:val="24"/>
        </w:rPr>
        <w:t>Sven Tuzovic</w:t>
      </w:r>
      <w:r w:rsidR="00247349" w:rsidRPr="0052308F">
        <w:rPr>
          <w:rFonts w:ascii="Times New Roman" w:hAnsi="Times New Roman" w:cs="Times New Roman" w:hint="eastAsia"/>
          <w:szCs w:val="24"/>
          <w:lang w:eastAsia="zh-HK"/>
        </w:rPr>
        <w:t>,</w:t>
      </w:r>
      <w:r w:rsidRPr="0052308F">
        <w:rPr>
          <w:rFonts w:ascii="Times New Roman" w:hAnsi="Times New Roman" w:cs="Times New Roman"/>
          <w:szCs w:val="24"/>
        </w:rPr>
        <w:t> </w:t>
      </w:r>
      <w:r w:rsidRPr="0052308F">
        <w:rPr>
          <w:rStyle w:val="ac"/>
          <w:rFonts w:ascii="Times New Roman" w:hAnsi="Times New Roman" w:cs="Times New Roman"/>
          <w:i w:val="0"/>
          <w:szCs w:val="24"/>
        </w:rPr>
        <w:t>Key determinants of real estate service quality among renters and buyers,</w:t>
      </w:r>
      <w:r w:rsidRPr="0052308F">
        <w:rPr>
          <w:rStyle w:val="ac"/>
          <w:rFonts w:ascii="Times New Roman" w:hAnsi="Times New Roman" w:cs="Times New Roman"/>
          <w:i w:val="0"/>
          <w:szCs w:val="24"/>
          <w:lang w:eastAsia="zh-HK"/>
        </w:rPr>
        <w:t xml:space="preserve"> </w:t>
      </w:r>
      <w:r w:rsidRPr="0052308F">
        <w:rPr>
          <w:rStyle w:val="ac"/>
          <w:rFonts w:ascii="Times New Roman" w:hAnsi="Times New Roman" w:cs="Times New Roman"/>
          <w:b/>
          <w:i w:val="0"/>
          <w:szCs w:val="24"/>
          <w:lang w:eastAsia="zh-HK"/>
        </w:rPr>
        <w:t>Journal of Service Marketing</w:t>
      </w:r>
      <w:r w:rsidRPr="0052308F">
        <w:rPr>
          <w:rStyle w:val="ac"/>
          <w:rFonts w:ascii="Times New Roman" w:hAnsi="Times New Roman" w:cs="Times New Roman"/>
          <w:szCs w:val="24"/>
          <w:lang w:eastAsia="zh-HK"/>
        </w:rPr>
        <w:t>;</w:t>
      </w:r>
      <w:r w:rsidRPr="0052308F">
        <w:rPr>
          <w:rStyle w:val="ac"/>
          <w:rFonts w:ascii="Times New Roman" w:hAnsi="Times New Roman" w:cs="Times New Roman"/>
          <w:i w:val="0"/>
          <w:szCs w:val="24"/>
          <w:lang w:eastAsia="zh-HK"/>
        </w:rPr>
        <w:t xml:space="preserve"> </w:t>
      </w:r>
      <w:r w:rsidRPr="0052308F">
        <w:rPr>
          <w:rStyle w:val="ac"/>
          <w:rFonts w:ascii="Times New Roman" w:hAnsi="Times New Roman" w:cs="Times New Roman"/>
          <w:i w:val="0"/>
          <w:szCs w:val="24"/>
        </w:rPr>
        <w:t>23</w:t>
      </w:r>
      <w:r w:rsidRPr="0052308F">
        <w:rPr>
          <w:rStyle w:val="ac"/>
          <w:rFonts w:ascii="Times New Roman" w:hAnsi="Times New Roman" w:cs="Times New Roman"/>
          <w:i w:val="0"/>
          <w:szCs w:val="24"/>
          <w:lang w:eastAsia="zh-HK"/>
        </w:rPr>
        <w:t>/</w:t>
      </w:r>
      <w:r w:rsidRPr="0052308F">
        <w:rPr>
          <w:rFonts w:ascii="Times New Roman" w:hAnsi="Times New Roman" w:cs="Times New Roman"/>
          <w:i/>
          <w:szCs w:val="24"/>
        </w:rPr>
        <w:t>7</w:t>
      </w:r>
      <w:r w:rsidRPr="0052308F">
        <w:rPr>
          <w:rFonts w:ascii="Times New Roman" w:hAnsi="Times New Roman" w:cs="Times New Roman"/>
          <w:i/>
          <w:szCs w:val="24"/>
          <w:lang w:eastAsia="zh-HK"/>
        </w:rPr>
        <w:t xml:space="preserve"> </w:t>
      </w:r>
      <w:r w:rsidRPr="0052308F">
        <w:rPr>
          <w:rFonts w:ascii="Times New Roman" w:hAnsi="Times New Roman" w:cs="Times New Roman"/>
          <w:szCs w:val="24"/>
          <w:lang w:eastAsia="zh-HK"/>
        </w:rPr>
        <w:t>(2009</w:t>
      </w:r>
      <w:r w:rsidRPr="0052308F">
        <w:rPr>
          <w:rFonts w:ascii="Times New Roman" w:hAnsi="Times New Roman" w:cs="Times New Roman"/>
          <w:szCs w:val="24"/>
        </w:rPr>
        <w:t xml:space="preserve">). </w:t>
      </w:r>
    </w:p>
    <w:p w:rsidR="00732354" w:rsidRPr="00E40E41" w:rsidRDefault="00732354" w:rsidP="0052308F">
      <w:pPr>
        <w:spacing w:line="360" w:lineRule="auto"/>
        <w:jc w:val="both"/>
        <w:rPr>
          <w:rFonts w:ascii="Times New Roman" w:hAnsi="Times New Roman" w:cs="Times New Roman"/>
          <w:szCs w:val="24"/>
          <w:lang w:eastAsia="zh-HK"/>
        </w:rPr>
      </w:pPr>
    </w:p>
    <w:p w:rsidR="00732354" w:rsidRPr="0052308F" w:rsidRDefault="00732354" w:rsidP="0052308F">
      <w:pPr>
        <w:pStyle w:val="a3"/>
        <w:numPr>
          <w:ilvl w:val="0"/>
          <w:numId w:val="21"/>
        </w:numPr>
        <w:spacing w:line="360" w:lineRule="auto"/>
        <w:ind w:leftChars="0"/>
        <w:jc w:val="both"/>
        <w:rPr>
          <w:rFonts w:ascii="Times New Roman" w:hAnsi="Times New Roman" w:cs="Times New Roman"/>
          <w:szCs w:val="24"/>
          <w:lang w:eastAsia="zh-HK"/>
        </w:rPr>
      </w:pPr>
      <w:r w:rsidRPr="0052308F">
        <w:rPr>
          <w:rFonts w:ascii="Times New Roman" w:hAnsi="Times New Roman" w:cs="Times New Roman"/>
          <w:szCs w:val="24"/>
        </w:rPr>
        <w:t>Vickey L. Seiler, V. L. &amp; Timothy H. Reiswnwitz, T. H.</w:t>
      </w:r>
      <w:r w:rsidRPr="0052308F">
        <w:rPr>
          <w:rFonts w:ascii="Times New Roman" w:hAnsi="Times New Roman" w:cs="Times New Roman"/>
          <w:szCs w:val="24"/>
          <w:lang w:eastAsia="zh-HK"/>
        </w:rPr>
        <w:t xml:space="preserve">; </w:t>
      </w:r>
      <w:r w:rsidRPr="0052308F">
        <w:rPr>
          <w:rStyle w:val="ac"/>
          <w:rFonts w:ascii="Times New Roman" w:hAnsi="Times New Roman" w:cs="Times New Roman"/>
          <w:i w:val="0"/>
          <w:szCs w:val="24"/>
        </w:rPr>
        <w:t>A Review of Service Quality Research in Real Estate,</w:t>
      </w:r>
      <w:r w:rsidRPr="0052308F">
        <w:rPr>
          <w:rStyle w:val="ac"/>
          <w:rFonts w:ascii="Times New Roman" w:hAnsi="Times New Roman" w:cs="Times New Roman"/>
          <w:szCs w:val="24"/>
          <w:lang w:eastAsia="zh-HK"/>
        </w:rPr>
        <w:t xml:space="preserve"> </w:t>
      </w:r>
      <w:r w:rsidRPr="0052308F">
        <w:rPr>
          <w:rStyle w:val="ac"/>
          <w:rFonts w:ascii="Times New Roman" w:hAnsi="Times New Roman" w:cs="Times New Roman"/>
          <w:b/>
          <w:i w:val="0"/>
          <w:szCs w:val="24"/>
          <w:lang w:eastAsia="zh-HK"/>
        </w:rPr>
        <w:t>Journal of Real Estate Literature</w:t>
      </w:r>
      <w:r w:rsidRPr="0052308F">
        <w:rPr>
          <w:rStyle w:val="ac"/>
          <w:rFonts w:ascii="Times New Roman" w:hAnsi="Times New Roman" w:cs="Times New Roman"/>
          <w:szCs w:val="24"/>
          <w:lang w:eastAsia="zh-HK"/>
        </w:rPr>
        <w:t>; (</w:t>
      </w:r>
      <w:r w:rsidRPr="0052308F">
        <w:rPr>
          <w:rFonts w:ascii="Times New Roman" w:hAnsi="Times New Roman" w:cs="Times New Roman"/>
          <w:szCs w:val="24"/>
        </w:rPr>
        <w:t>2010</w:t>
      </w:r>
      <w:r w:rsidRPr="0052308F">
        <w:rPr>
          <w:rFonts w:ascii="Times New Roman" w:hAnsi="Times New Roman" w:cs="Times New Roman"/>
          <w:szCs w:val="24"/>
          <w:lang w:eastAsia="zh-HK"/>
        </w:rPr>
        <w:t xml:space="preserve">): </w:t>
      </w:r>
      <w:r w:rsidRPr="0052308F">
        <w:rPr>
          <w:rStyle w:val="ac"/>
          <w:rFonts w:ascii="Times New Roman" w:hAnsi="Times New Roman" w:cs="Times New Roman"/>
          <w:i w:val="0"/>
          <w:szCs w:val="24"/>
        </w:rPr>
        <w:t>1</w:t>
      </w:r>
      <w:r w:rsidRPr="0052308F">
        <w:rPr>
          <w:rStyle w:val="ac"/>
          <w:rFonts w:ascii="Times New Roman" w:hAnsi="Times New Roman" w:cs="Times New Roman"/>
          <w:i w:val="0"/>
          <w:szCs w:val="24"/>
          <w:lang w:eastAsia="zh-HK"/>
        </w:rPr>
        <w:t>8/</w:t>
      </w:r>
      <w:r w:rsidRPr="0052308F">
        <w:rPr>
          <w:rFonts w:ascii="Times New Roman" w:hAnsi="Times New Roman" w:cs="Times New Roman"/>
          <w:i/>
          <w:szCs w:val="24"/>
        </w:rPr>
        <w:t xml:space="preserve">2. </w:t>
      </w:r>
    </w:p>
    <w:p w:rsidR="00732354" w:rsidRPr="00E40E41" w:rsidRDefault="00732354" w:rsidP="0052308F">
      <w:pPr>
        <w:spacing w:line="360" w:lineRule="auto"/>
        <w:jc w:val="both"/>
        <w:rPr>
          <w:rFonts w:ascii="Times New Roman" w:hAnsi="Times New Roman" w:cs="Times New Roman"/>
          <w:szCs w:val="24"/>
          <w:lang w:eastAsia="zh-HK"/>
        </w:rPr>
      </w:pPr>
    </w:p>
    <w:p w:rsidR="00732354" w:rsidRPr="00E40E41" w:rsidRDefault="00732354" w:rsidP="0052308F">
      <w:pPr>
        <w:spacing w:line="360" w:lineRule="auto"/>
        <w:rPr>
          <w:rFonts w:ascii="Times New Roman" w:hAnsi="Times New Roman" w:cs="Times New Roman"/>
          <w:szCs w:val="24"/>
          <w:lang w:eastAsia="zh-HK"/>
        </w:rPr>
      </w:pPr>
    </w:p>
    <w:p w:rsidR="00732354" w:rsidRPr="00E40E41" w:rsidRDefault="00732354" w:rsidP="0052308F">
      <w:pPr>
        <w:spacing w:line="360" w:lineRule="auto"/>
        <w:jc w:val="both"/>
        <w:rPr>
          <w:rFonts w:ascii="Times New Roman" w:hAnsi="Times New Roman" w:cs="Times New Roman"/>
          <w:szCs w:val="24"/>
          <w:lang w:eastAsia="zh-HK"/>
        </w:rPr>
      </w:pPr>
    </w:p>
    <w:p w:rsidR="00A828E5" w:rsidRPr="00DC72AF" w:rsidRDefault="00A828E5" w:rsidP="0052308F">
      <w:pPr>
        <w:widowControl/>
        <w:spacing w:line="360" w:lineRule="auto"/>
        <w:jc w:val="both"/>
        <w:rPr>
          <w:rFonts w:ascii="Times New Roman" w:hAnsi="Times New Roman" w:cs="Times New Roman"/>
          <w:lang w:eastAsia="zh-HK"/>
        </w:rPr>
      </w:pPr>
    </w:p>
    <w:p w:rsidR="0032256B" w:rsidRPr="00C42B23" w:rsidRDefault="0032256B" w:rsidP="0052308F">
      <w:pPr>
        <w:pStyle w:val="a3"/>
        <w:widowControl/>
        <w:numPr>
          <w:ilvl w:val="0"/>
          <w:numId w:val="1"/>
        </w:numPr>
        <w:spacing w:line="360" w:lineRule="auto"/>
        <w:ind w:leftChars="0"/>
        <w:jc w:val="center"/>
        <w:rPr>
          <w:rFonts w:ascii="Times New Roman" w:hAnsi="Times New Roman" w:cs="Times New Roman"/>
          <w:szCs w:val="24"/>
          <w:lang w:eastAsia="zh-HK"/>
        </w:rPr>
      </w:pPr>
      <w:r>
        <w:rPr>
          <w:rFonts w:ascii="Times New Roman" w:hAnsi="Times New Roman" w:cs="Times New Roman" w:hint="eastAsia"/>
          <w:szCs w:val="24"/>
          <w:lang w:eastAsia="zh-HK"/>
        </w:rPr>
        <w:t>End -</w:t>
      </w:r>
    </w:p>
    <w:p w:rsidR="008C6E1C" w:rsidRPr="000904E8" w:rsidRDefault="008C6E1C" w:rsidP="0052308F">
      <w:pPr>
        <w:widowControl/>
        <w:spacing w:line="360" w:lineRule="auto"/>
        <w:rPr>
          <w:rFonts w:ascii="Times New Roman" w:hAnsi="Times New Roman" w:cs="Times New Roman"/>
          <w:lang w:eastAsia="zh-HK"/>
        </w:rPr>
      </w:pPr>
    </w:p>
    <w:sectPr w:rsidR="008C6E1C" w:rsidRPr="000904E8" w:rsidSect="004D43BF">
      <w:footerReference w:type="default" r:id="rId33"/>
      <w:pgSz w:w="11906" w:h="16838"/>
      <w:pgMar w:top="1276" w:right="1416" w:bottom="1440" w:left="1800" w:header="851" w:footer="992" w:gutter="0"/>
      <w:cols w:space="425"/>
      <w:docGrid w:type="lines"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54D9C" w:rsidRDefault="00954D9C" w:rsidP="00604BF0">
      <w:r>
        <w:separator/>
      </w:r>
    </w:p>
  </w:endnote>
  <w:endnote w:type="continuationSeparator" w:id="0">
    <w:p w:rsidR="00954D9C" w:rsidRDefault="00954D9C" w:rsidP="00604BF0">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129996"/>
      <w:docPartObj>
        <w:docPartGallery w:val="Page Numbers (Bottom of Page)"/>
        <w:docPartUnique/>
      </w:docPartObj>
    </w:sdtPr>
    <w:sdtContent>
      <w:p w:rsidR="00D91A6E" w:rsidRDefault="00D91A6E">
        <w:pPr>
          <w:pStyle w:val="a7"/>
          <w:jc w:val="right"/>
        </w:pPr>
        <w:fldSimple w:instr=" PAGE   \* MERGEFORMAT ">
          <w:r w:rsidR="00954D9C" w:rsidRPr="00954D9C">
            <w:rPr>
              <w:noProof/>
              <w:lang w:val="zh-TW"/>
            </w:rPr>
            <w:t>1</w:t>
          </w:r>
        </w:fldSimple>
      </w:p>
    </w:sdtContent>
  </w:sdt>
  <w:p w:rsidR="00D91A6E" w:rsidRDefault="00D91A6E">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54D9C" w:rsidRDefault="00954D9C" w:rsidP="00604BF0">
      <w:r>
        <w:separator/>
      </w:r>
    </w:p>
  </w:footnote>
  <w:footnote w:type="continuationSeparator" w:id="0">
    <w:p w:rsidR="00954D9C" w:rsidRDefault="00954D9C" w:rsidP="00604BF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3F02F7"/>
    <w:multiLevelType w:val="hybridMultilevel"/>
    <w:tmpl w:val="997E008E"/>
    <w:lvl w:ilvl="0" w:tplc="8C58A954">
      <w:start w:val="1"/>
      <w:numFmt w:val="lowerRoman"/>
      <w:lvlText w:val="(%1)"/>
      <w:lvlJc w:val="left"/>
      <w:pPr>
        <w:ind w:left="1680" w:hanging="72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
    <w:nsid w:val="06C448AD"/>
    <w:multiLevelType w:val="hybridMultilevel"/>
    <w:tmpl w:val="D5CCA256"/>
    <w:lvl w:ilvl="0" w:tplc="C3368BEE">
      <w:start w:val="12"/>
      <w:numFmt w:val="decimal"/>
      <w:lvlText w:val="%1."/>
      <w:lvlJc w:val="left"/>
      <w:pPr>
        <w:ind w:left="525" w:hanging="525"/>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nsid w:val="10275853"/>
    <w:multiLevelType w:val="hybridMultilevel"/>
    <w:tmpl w:val="77F43E1A"/>
    <w:lvl w:ilvl="0" w:tplc="59FCA716">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
    <w:nsid w:val="190A4A1B"/>
    <w:multiLevelType w:val="hybridMultilevel"/>
    <w:tmpl w:val="E9283D72"/>
    <w:lvl w:ilvl="0" w:tplc="1B3A03B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nsid w:val="1A6B3BA8"/>
    <w:multiLevelType w:val="hybridMultilevel"/>
    <w:tmpl w:val="30C20E64"/>
    <w:lvl w:ilvl="0" w:tplc="53741F46">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5">
    <w:nsid w:val="1DD53C5B"/>
    <w:multiLevelType w:val="hybridMultilevel"/>
    <w:tmpl w:val="2736A2DC"/>
    <w:lvl w:ilvl="0" w:tplc="C9D6B214">
      <w:start w:val="5"/>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21FD0F35"/>
    <w:multiLevelType w:val="hybridMultilevel"/>
    <w:tmpl w:val="57E69780"/>
    <w:lvl w:ilvl="0" w:tplc="A6881EF0">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7">
    <w:nsid w:val="3D24614C"/>
    <w:multiLevelType w:val="hybridMultilevel"/>
    <w:tmpl w:val="14FC519C"/>
    <w:lvl w:ilvl="0" w:tplc="E20EBE96">
      <w:start w:val="1"/>
      <w:numFmt w:val="decimal"/>
      <w:lvlText w:val="%1."/>
      <w:lvlJc w:val="left"/>
      <w:pPr>
        <w:ind w:left="360" w:hanging="360"/>
      </w:pPr>
      <w:rPr>
        <w:rFonts w:hint="default"/>
        <w:color w:val="auto"/>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nsid w:val="3DA05C0A"/>
    <w:multiLevelType w:val="hybridMultilevel"/>
    <w:tmpl w:val="DCAAFF46"/>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nsid w:val="3E841EC6"/>
    <w:multiLevelType w:val="hybridMultilevel"/>
    <w:tmpl w:val="81C4C9E6"/>
    <w:lvl w:ilvl="0" w:tplc="0409000F">
      <w:start w:val="1"/>
      <w:numFmt w:val="decimal"/>
      <w:lvlText w:val="%1."/>
      <w:lvlJc w:val="left"/>
      <w:pPr>
        <w:ind w:left="480" w:hanging="480"/>
      </w:p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11">
    <w:nsid w:val="431415D4"/>
    <w:multiLevelType w:val="hybridMultilevel"/>
    <w:tmpl w:val="4F12F052"/>
    <w:lvl w:ilvl="0" w:tplc="EE70DA24">
      <w:start w:val="1"/>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12">
    <w:nsid w:val="433E5377"/>
    <w:multiLevelType w:val="hybridMultilevel"/>
    <w:tmpl w:val="29503FCC"/>
    <w:lvl w:ilvl="0" w:tplc="39306BA6">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3">
    <w:nsid w:val="44460329"/>
    <w:multiLevelType w:val="hybridMultilevel"/>
    <w:tmpl w:val="B00C4DDA"/>
    <w:lvl w:ilvl="0" w:tplc="AF20FB50">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nsid w:val="472F108E"/>
    <w:multiLevelType w:val="hybridMultilevel"/>
    <w:tmpl w:val="F830FC94"/>
    <w:lvl w:ilvl="0" w:tplc="148C8370">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nsid w:val="4B8C7F00"/>
    <w:multiLevelType w:val="hybridMultilevel"/>
    <w:tmpl w:val="CB2A85C0"/>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nsid w:val="50947B2C"/>
    <w:multiLevelType w:val="hybridMultilevel"/>
    <w:tmpl w:val="D5CCA256"/>
    <w:lvl w:ilvl="0" w:tplc="C3368BEE">
      <w:start w:val="12"/>
      <w:numFmt w:val="decimal"/>
      <w:lvlText w:val="%1."/>
      <w:lvlJc w:val="left"/>
      <w:pPr>
        <w:ind w:left="525" w:hanging="525"/>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nsid w:val="55EF6C9F"/>
    <w:multiLevelType w:val="hybridMultilevel"/>
    <w:tmpl w:val="C4D261C6"/>
    <w:lvl w:ilvl="0" w:tplc="5232DCE4">
      <w:start w:val="1"/>
      <w:numFmt w:val="low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8">
    <w:nsid w:val="5CED481B"/>
    <w:multiLevelType w:val="hybridMultilevel"/>
    <w:tmpl w:val="991C64A6"/>
    <w:lvl w:ilvl="0" w:tplc="A4F285F6">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nsid w:val="5F6A1E56"/>
    <w:multiLevelType w:val="hybridMultilevel"/>
    <w:tmpl w:val="DCA8BA74"/>
    <w:lvl w:ilvl="0" w:tplc="70CE2D24">
      <w:start w:val="1"/>
      <w:numFmt w:val="bullet"/>
      <w:lvlText w:val=""/>
      <w:lvlJc w:val="left"/>
      <w:pPr>
        <w:ind w:left="1200" w:hanging="480"/>
      </w:pPr>
      <w:rPr>
        <w:rFonts w:ascii="Wingdings" w:hAnsi="Wingdings"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20">
    <w:nsid w:val="619F655A"/>
    <w:multiLevelType w:val="hybridMultilevel"/>
    <w:tmpl w:val="D5CCA256"/>
    <w:lvl w:ilvl="0" w:tplc="C3368BEE">
      <w:start w:val="12"/>
      <w:numFmt w:val="decimal"/>
      <w:lvlText w:val="%1."/>
      <w:lvlJc w:val="left"/>
      <w:pPr>
        <w:ind w:left="525" w:hanging="525"/>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nsid w:val="6B91729F"/>
    <w:multiLevelType w:val="hybridMultilevel"/>
    <w:tmpl w:val="1FA20E82"/>
    <w:lvl w:ilvl="0" w:tplc="6F6AC73E">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2">
    <w:nsid w:val="722D6B06"/>
    <w:multiLevelType w:val="multilevel"/>
    <w:tmpl w:val="19623A9E"/>
    <w:lvl w:ilvl="0">
      <w:start w:val="1"/>
      <w:numFmt w:val="decimal"/>
      <w:lvlText w:val="%1."/>
      <w:lvlJc w:val="left"/>
      <w:pPr>
        <w:ind w:left="360" w:hanging="360"/>
      </w:pPr>
      <w:rPr>
        <w:rFonts w:hint="default"/>
      </w:rPr>
    </w:lvl>
    <w:lvl w:ilvl="1">
      <w:start w:val="1"/>
      <w:numFmt w:val="decimal"/>
      <w:isLgl/>
      <w:lvlText w:val="%1.%2"/>
      <w:lvlJc w:val="left"/>
      <w:pPr>
        <w:ind w:left="960" w:hanging="6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23">
    <w:nsid w:val="73E62245"/>
    <w:multiLevelType w:val="hybridMultilevel"/>
    <w:tmpl w:val="F34AE85C"/>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nsid w:val="7BF655EA"/>
    <w:multiLevelType w:val="hybridMultilevel"/>
    <w:tmpl w:val="0E1A5B04"/>
    <w:lvl w:ilvl="0" w:tplc="5E569DEC">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5"/>
  </w:num>
  <w:num w:numId="2">
    <w:abstractNumId w:val="10"/>
  </w:num>
  <w:num w:numId="3">
    <w:abstractNumId w:val="22"/>
  </w:num>
  <w:num w:numId="4">
    <w:abstractNumId w:val="15"/>
  </w:num>
  <w:num w:numId="5">
    <w:abstractNumId w:val="8"/>
  </w:num>
  <w:num w:numId="6">
    <w:abstractNumId w:val="23"/>
  </w:num>
  <w:num w:numId="7">
    <w:abstractNumId w:val="18"/>
  </w:num>
  <w:num w:numId="8">
    <w:abstractNumId w:val="1"/>
  </w:num>
  <w:num w:numId="9">
    <w:abstractNumId w:val="20"/>
  </w:num>
  <w:num w:numId="10">
    <w:abstractNumId w:val="16"/>
  </w:num>
  <w:num w:numId="11">
    <w:abstractNumId w:val="17"/>
  </w:num>
  <w:num w:numId="12">
    <w:abstractNumId w:val="19"/>
  </w:num>
  <w:num w:numId="13">
    <w:abstractNumId w:val="2"/>
  </w:num>
  <w:num w:numId="14">
    <w:abstractNumId w:val="4"/>
  </w:num>
  <w:num w:numId="15">
    <w:abstractNumId w:val="12"/>
  </w:num>
  <w:num w:numId="16">
    <w:abstractNumId w:val="21"/>
  </w:num>
  <w:num w:numId="17">
    <w:abstractNumId w:val="6"/>
  </w:num>
  <w:num w:numId="18">
    <w:abstractNumId w:val="0"/>
  </w:num>
  <w:num w:numId="19">
    <w:abstractNumId w:val="11"/>
  </w:num>
  <w:num w:numId="20">
    <w:abstractNumId w:val="9"/>
  </w:num>
  <w:num w:numId="21">
    <w:abstractNumId w:val="14"/>
  </w:num>
  <w:num w:numId="22">
    <w:abstractNumId w:val="13"/>
  </w:num>
  <w:num w:numId="23">
    <w:abstractNumId w:val="24"/>
  </w:num>
  <w:num w:numId="24">
    <w:abstractNumId w:val="7"/>
  </w:num>
  <w:num w:numId="25">
    <w:abstractNumId w:val="3"/>
  </w:num>
  <w:numIdMacAtCleanup w:val="19"/>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bordersDoNotSurroundHeader/>
  <w:bordersDoNotSurroundFooter/>
  <w:defaultTabStop w:val="480"/>
  <w:displayHorizontalDrawingGridEvery w:val="0"/>
  <w:displayVerticalDrawingGridEvery w:val="2"/>
  <w:characterSpacingControl w:val="compressPunctuation"/>
  <w:savePreviewPicture/>
  <w:hdrShapeDefaults>
    <o:shapedefaults v:ext="edit" spidmax="128002" style="mso-height-percent:200;mso-width-relative:margin;mso-height-relative:margin" fillcolor="white">
      <v:fill color="white"/>
      <v:textbox style="mso-fit-shape-to-text:t"/>
      <o:colormenu v:ext="edit" fillcolor="red" strokecolor="red"/>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8E5E37"/>
    <w:rsid w:val="00000C02"/>
    <w:rsid w:val="00006131"/>
    <w:rsid w:val="00006EC3"/>
    <w:rsid w:val="00007E08"/>
    <w:rsid w:val="000126B2"/>
    <w:rsid w:val="00013F11"/>
    <w:rsid w:val="00016017"/>
    <w:rsid w:val="0001700A"/>
    <w:rsid w:val="0001752F"/>
    <w:rsid w:val="0002174E"/>
    <w:rsid w:val="00022D67"/>
    <w:rsid w:val="00024B14"/>
    <w:rsid w:val="00024CD3"/>
    <w:rsid w:val="00024F5F"/>
    <w:rsid w:val="00026B63"/>
    <w:rsid w:val="00032A9C"/>
    <w:rsid w:val="000347D3"/>
    <w:rsid w:val="000351AF"/>
    <w:rsid w:val="0003587C"/>
    <w:rsid w:val="00041B16"/>
    <w:rsid w:val="000448FC"/>
    <w:rsid w:val="00050D52"/>
    <w:rsid w:val="000540C2"/>
    <w:rsid w:val="00054655"/>
    <w:rsid w:val="00064228"/>
    <w:rsid w:val="00070115"/>
    <w:rsid w:val="00072F88"/>
    <w:rsid w:val="000742D2"/>
    <w:rsid w:val="00074825"/>
    <w:rsid w:val="00085B42"/>
    <w:rsid w:val="00085E1A"/>
    <w:rsid w:val="00087E1E"/>
    <w:rsid w:val="000904E8"/>
    <w:rsid w:val="00090892"/>
    <w:rsid w:val="00090AA8"/>
    <w:rsid w:val="00094A52"/>
    <w:rsid w:val="00096915"/>
    <w:rsid w:val="000B0138"/>
    <w:rsid w:val="000B15FD"/>
    <w:rsid w:val="000B1710"/>
    <w:rsid w:val="000B1B12"/>
    <w:rsid w:val="000B2A18"/>
    <w:rsid w:val="000B5531"/>
    <w:rsid w:val="000B5BEB"/>
    <w:rsid w:val="000C06D1"/>
    <w:rsid w:val="000C29E5"/>
    <w:rsid w:val="000C47EA"/>
    <w:rsid w:val="000D0706"/>
    <w:rsid w:val="000D1932"/>
    <w:rsid w:val="000D3245"/>
    <w:rsid w:val="000D3411"/>
    <w:rsid w:val="000D6444"/>
    <w:rsid w:val="000D6F86"/>
    <w:rsid w:val="000D7EB3"/>
    <w:rsid w:val="000E496C"/>
    <w:rsid w:val="000E6FF4"/>
    <w:rsid w:val="000E7A09"/>
    <w:rsid w:val="00103007"/>
    <w:rsid w:val="00105575"/>
    <w:rsid w:val="00105694"/>
    <w:rsid w:val="00106BDC"/>
    <w:rsid w:val="00112B35"/>
    <w:rsid w:val="00114FA2"/>
    <w:rsid w:val="00115581"/>
    <w:rsid w:val="001158D6"/>
    <w:rsid w:val="0012267E"/>
    <w:rsid w:val="001238DF"/>
    <w:rsid w:val="001261B7"/>
    <w:rsid w:val="00127DA2"/>
    <w:rsid w:val="001360BD"/>
    <w:rsid w:val="00137531"/>
    <w:rsid w:val="00137B44"/>
    <w:rsid w:val="00140A58"/>
    <w:rsid w:val="00140EE9"/>
    <w:rsid w:val="001503C7"/>
    <w:rsid w:val="0015370F"/>
    <w:rsid w:val="0015715A"/>
    <w:rsid w:val="00157326"/>
    <w:rsid w:val="00160617"/>
    <w:rsid w:val="001654E7"/>
    <w:rsid w:val="00171D4F"/>
    <w:rsid w:val="00171DE8"/>
    <w:rsid w:val="001724F6"/>
    <w:rsid w:val="00173F5E"/>
    <w:rsid w:val="00177166"/>
    <w:rsid w:val="001800D9"/>
    <w:rsid w:val="001834DA"/>
    <w:rsid w:val="0018526D"/>
    <w:rsid w:val="0018535C"/>
    <w:rsid w:val="00191E58"/>
    <w:rsid w:val="001969B7"/>
    <w:rsid w:val="001A00B7"/>
    <w:rsid w:val="001A423E"/>
    <w:rsid w:val="001A4A53"/>
    <w:rsid w:val="001A7378"/>
    <w:rsid w:val="001A75C8"/>
    <w:rsid w:val="001B06D3"/>
    <w:rsid w:val="001B1BC5"/>
    <w:rsid w:val="001B23BD"/>
    <w:rsid w:val="001B2C3A"/>
    <w:rsid w:val="001B35BE"/>
    <w:rsid w:val="001C0930"/>
    <w:rsid w:val="001C14A6"/>
    <w:rsid w:val="001C2183"/>
    <w:rsid w:val="001C3F44"/>
    <w:rsid w:val="001C62F4"/>
    <w:rsid w:val="001D330B"/>
    <w:rsid w:val="001D5CEE"/>
    <w:rsid w:val="001E0C0F"/>
    <w:rsid w:val="001E67A1"/>
    <w:rsid w:val="001E712E"/>
    <w:rsid w:val="001F6A60"/>
    <w:rsid w:val="001F723F"/>
    <w:rsid w:val="00203E4C"/>
    <w:rsid w:val="00211E2E"/>
    <w:rsid w:val="0021561C"/>
    <w:rsid w:val="00215E1D"/>
    <w:rsid w:val="00223271"/>
    <w:rsid w:val="0022696C"/>
    <w:rsid w:val="00230594"/>
    <w:rsid w:val="00232D67"/>
    <w:rsid w:val="002339BC"/>
    <w:rsid w:val="00237E59"/>
    <w:rsid w:val="00244C3F"/>
    <w:rsid w:val="00246E4B"/>
    <w:rsid w:val="00247349"/>
    <w:rsid w:val="0025108E"/>
    <w:rsid w:val="00252529"/>
    <w:rsid w:val="002542DD"/>
    <w:rsid w:val="00257251"/>
    <w:rsid w:val="002628EB"/>
    <w:rsid w:val="00262A17"/>
    <w:rsid w:val="002652F1"/>
    <w:rsid w:val="00266036"/>
    <w:rsid w:val="002719CB"/>
    <w:rsid w:val="002775AF"/>
    <w:rsid w:val="00280A9C"/>
    <w:rsid w:val="002812D4"/>
    <w:rsid w:val="0028242C"/>
    <w:rsid w:val="00285E89"/>
    <w:rsid w:val="00290B11"/>
    <w:rsid w:val="00290ED3"/>
    <w:rsid w:val="0029131B"/>
    <w:rsid w:val="00292A67"/>
    <w:rsid w:val="0029433D"/>
    <w:rsid w:val="00294CCE"/>
    <w:rsid w:val="00294CF6"/>
    <w:rsid w:val="0029750A"/>
    <w:rsid w:val="00297AF7"/>
    <w:rsid w:val="002A5FA2"/>
    <w:rsid w:val="002A6AEF"/>
    <w:rsid w:val="002B0A4C"/>
    <w:rsid w:val="002B169C"/>
    <w:rsid w:val="002B1CCC"/>
    <w:rsid w:val="002B2DE0"/>
    <w:rsid w:val="002B3E23"/>
    <w:rsid w:val="002B3FBF"/>
    <w:rsid w:val="002B6BC2"/>
    <w:rsid w:val="002C0385"/>
    <w:rsid w:val="002C71D4"/>
    <w:rsid w:val="002D205B"/>
    <w:rsid w:val="002E1BB3"/>
    <w:rsid w:val="002E3CE8"/>
    <w:rsid w:val="002E5997"/>
    <w:rsid w:val="002F1C18"/>
    <w:rsid w:val="002F42D2"/>
    <w:rsid w:val="002F7841"/>
    <w:rsid w:val="002F79B9"/>
    <w:rsid w:val="00304017"/>
    <w:rsid w:val="00304389"/>
    <w:rsid w:val="00305AA4"/>
    <w:rsid w:val="00307C6C"/>
    <w:rsid w:val="00321538"/>
    <w:rsid w:val="0032256B"/>
    <w:rsid w:val="00323910"/>
    <w:rsid w:val="003239C4"/>
    <w:rsid w:val="00327DBE"/>
    <w:rsid w:val="003300F5"/>
    <w:rsid w:val="00334768"/>
    <w:rsid w:val="00337C7A"/>
    <w:rsid w:val="00340A41"/>
    <w:rsid w:val="003419BD"/>
    <w:rsid w:val="0034779D"/>
    <w:rsid w:val="00353F1A"/>
    <w:rsid w:val="00356590"/>
    <w:rsid w:val="0036652C"/>
    <w:rsid w:val="00371B2D"/>
    <w:rsid w:val="00382A18"/>
    <w:rsid w:val="003833C4"/>
    <w:rsid w:val="0039133D"/>
    <w:rsid w:val="00396970"/>
    <w:rsid w:val="00396FB6"/>
    <w:rsid w:val="003A1583"/>
    <w:rsid w:val="003A1A29"/>
    <w:rsid w:val="003A4D7B"/>
    <w:rsid w:val="003B5344"/>
    <w:rsid w:val="003B621F"/>
    <w:rsid w:val="003C1392"/>
    <w:rsid w:val="003C4E4D"/>
    <w:rsid w:val="003D123B"/>
    <w:rsid w:val="003D12E4"/>
    <w:rsid w:val="003E237B"/>
    <w:rsid w:val="003F6C91"/>
    <w:rsid w:val="003F6E95"/>
    <w:rsid w:val="00401095"/>
    <w:rsid w:val="004011DF"/>
    <w:rsid w:val="004011E0"/>
    <w:rsid w:val="00403FE0"/>
    <w:rsid w:val="00405D97"/>
    <w:rsid w:val="00407BDD"/>
    <w:rsid w:val="00414CA3"/>
    <w:rsid w:val="00415C73"/>
    <w:rsid w:val="00416015"/>
    <w:rsid w:val="004208DE"/>
    <w:rsid w:val="00421C83"/>
    <w:rsid w:val="00425C34"/>
    <w:rsid w:val="00427A4A"/>
    <w:rsid w:val="004305D1"/>
    <w:rsid w:val="004313BD"/>
    <w:rsid w:val="00431B7D"/>
    <w:rsid w:val="004337D6"/>
    <w:rsid w:val="00434A05"/>
    <w:rsid w:val="004351E8"/>
    <w:rsid w:val="00440C9A"/>
    <w:rsid w:val="00445342"/>
    <w:rsid w:val="00446CAD"/>
    <w:rsid w:val="0045250B"/>
    <w:rsid w:val="00462C1A"/>
    <w:rsid w:val="0046377B"/>
    <w:rsid w:val="00463BC4"/>
    <w:rsid w:val="0047379B"/>
    <w:rsid w:val="00474A2C"/>
    <w:rsid w:val="00495F08"/>
    <w:rsid w:val="004974F1"/>
    <w:rsid w:val="004A5011"/>
    <w:rsid w:val="004A7C26"/>
    <w:rsid w:val="004C0AA2"/>
    <w:rsid w:val="004C1111"/>
    <w:rsid w:val="004C295E"/>
    <w:rsid w:val="004D43BF"/>
    <w:rsid w:val="004D72AE"/>
    <w:rsid w:val="004E63FF"/>
    <w:rsid w:val="004F0B7D"/>
    <w:rsid w:val="004F73C7"/>
    <w:rsid w:val="0050773A"/>
    <w:rsid w:val="00512A0B"/>
    <w:rsid w:val="00514AC1"/>
    <w:rsid w:val="00521B82"/>
    <w:rsid w:val="0052308F"/>
    <w:rsid w:val="0052311B"/>
    <w:rsid w:val="00523758"/>
    <w:rsid w:val="0052576B"/>
    <w:rsid w:val="00532B04"/>
    <w:rsid w:val="00535E8E"/>
    <w:rsid w:val="005364E9"/>
    <w:rsid w:val="0054406F"/>
    <w:rsid w:val="00546E9C"/>
    <w:rsid w:val="00551545"/>
    <w:rsid w:val="00556B77"/>
    <w:rsid w:val="0055764A"/>
    <w:rsid w:val="005577CF"/>
    <w:rsid w:val="00573C53"/>
    <w:rsid w:val="00574BC9"/>
    <w:rsid w:val="0058011A"/>
    <w:rsid w:val="005828F7"/>
    <w:rsid w:val="00583014"/>
    <w:rsid w:val="00585EAC"/>
    <w:rsid w:val="005918FB"/>
    <w:rsid w:val="0059719C"/>
    <w:rsid w:val="005A58B3"/>
    <w:rsid w:val="005A7E7C"/>
    <w:rsid w:val="005B3E3D"/>
    <w:rsid w:val="005C1D42"/>
    <w:rsid w:val="005E31E4"/>
    <w:rsid w:val="005F18AB"/>
    <w:rsid w:val="005F30AD"/>
    <w:rsid w:val="005F4A0E"/>
    <w:rsid w:val="005F78A8"/>
    <w:rsid w:val="00604BF0"/>
    <w:rsid w:val="0060522D"/>
    <w:rsid w:val="00610322"/>
    <w:rsid w:val="00616920"/>
    <w:rsid w:val="006207C0"/>
    <w:rsid w:val="00621DE8"/>
    <w:rsid w:val="00623EEE"/>
    <w:rsid w:val="0062599F"/>
    <w:rsid w:val="00626EF6"/>
    <w:rsid w:val="00630943"/>
    <w:rsid w:val="00633CE6"/>
    <w:rsid w:val="0064239C"/>
    <w:rsid w:val="00645C40"/>
    <w:rsid w:val="0066035C"/>
    <w:rsid w:val="00665483"/>
    <w:rsid w:val="00665A5C"/>
    <w:rsid w:val="00671904"/>
    <w:rsid w:val="0067743F"/>
    <w:rsid w:val="0067748E"/>
    <w:rsid w:val="00681457"/>
    <w:rsid w:val="00681581"/>
    <w:rsid w:val="00684319"/>
    <w:rsid w:val="00696A12"/>
    <w:rsid w:val="006A0D8E"/>
    <w:rsid w:val="006A3D5B"/>
    <w:rsid w:val="006A71E0"/>
    <w:rsid w:val="006B40F2"/>
    <w:rsid w:val="006C1584"/>
    <w:rsid w:val="006C4FE1"/>
    <w:rsid w:val="006C5908"/>
    <w:rsid w:val="006C6C58"/>
    <w:rsid w:val="006D001F"/>
    <w:rsid w:val="006D0548"/>
    <w:rsid w:val="006D4589"/>
    <w:rsid w:val="006F1A52"/>
    <w:rsid w:val="0070046B"/>
    <w:rsid w:val="00700D7F"/>
    <w:rsid w:val="007051C4"/>
    <w:rsid w:val="007067D7"/>
    <w:rsid w:val="00706F79"/>
    <w:rsid w:val="00713373"/>
    <w:rsid w:val="007134CB"/>
    <w:rsid w:val="00714896"/>
    <w:rsid w:val="00716D75"/>
    <w:rsid w:val="0072240F"/>
    <w:rsid w:val="00722CEC"/>
    <w:rsid w:val="00722D0C"/>
    <w:rsid w:val="00726605"/>
    <w:rsid w:val="007310C9"/>
    <w:rsid w:val="00732354"/>
    <w:rsid w:val="00735845"/>
    <w:rsid w:val="00736629"/>
    <w:rsid w:val="00743922"/>
    <w:rsid w:val="007445B1"/>
    <w:rsid w:val="00750262"/>
    <w:rsid w:val="00750432"/>
    <w:rsid w:val="00760EE2"/>
    <w:rsid w:val="0076128F"/>
    <w:rsid w:val="00766B44"/>
    <w:rsid w:val="0076760A"/>
    <w:rsid w:val="00772FEB"/>
    <w:rsid w:val="00774264"/>
    <w:rsid w:val="00780842"/>
    <w:rsid w:val="0078483A"/>
    <w:rsid w:val="00790254"/>
    <w:rsid w:val="00792579"/>
    <w:rsid w:val="00792710"/>
    <w:rsid w:val="00792FC1"/>
    <w:rsid w:val="00795DFB"/>
    <w:rsid w:val="007960E5"/>
    <w:rsid w:val="007977AA"/>
    <w:rsid w:val="007A733E"/>
    <w:rsid w:val="007B059E"/>
    <w:rsid w:val="007B05C7"/>
    <w:rsid w:val="007B0ECE"/>
    <w:rsid w:val="007C1580"/>
    <w:rsid w:val="007C6B37"/>
    <w:rsid w:val="007D7909"/>
    <w:rsid w:val="007E4994"/>
    <w:rsid w:val="007E5D2F"/>
    <w:rsid w:val="007F1D19"/>
    <w:rsid w:val="007F2E25"/>
    <w:rsid w:val="007F736D"/>
    <w:rsid w:val="00800007"/>
    <w:rsid w:val="00802283"/>
    <w:rsid w:val="0080423F"/>
    <w:rsid w:val="0080700F"/>
    <w:rsid w:val="00811E31"/>
    <w:rsid w:val="00812445"/>
    <w:rsid w:val="00817A47"/>
    <w:rsid w:val="0082091F"/>
    <w:rsid w:val="00821784"/>
    <w:rsid w:val="00823A15"/>
    <w:rsid w:val="00824240"/>
    <w:rsid w:val="00826849"/>
    <w:rsid w:val="00826EEF"/>
    <w:rsid w:val="00831BDA"/>
    <w:rsid w:val="00832E46"/>
    <w:rsid w:val="008331E8"/>
    <w:rsid w:val="00836C3C"/>
    <w:rsid w:val="008435A1"/>
    <w:rsid w:val="008471C7"/>
    <w:rsid w:val="00851B0A"/>
    <w:rsid w:val="00855728"/>
    <w:rsid w:val="0085639C"/>
    <w:rsid w:val="00856C58"/>
    <w:rsid w:val="00857035"/>
    <w:rsid w:val="008644D1"/>
    <w:rsid w:val="008648F0"/>
    <w:rsid w:val="00865241"/>
    <w:rsid w:val="0086568F"/>
    <w:rsid w:val="00866A13"/>
    <w:rsid w:val="00866FEE"/>
    <w:rsid w:val="00872A8A"/>
    <w:rsid w:val="00875B34"/>
    <w:rsid w:val="00876192"/>
    <w:rsid w:val="00881098"/>
    <w:rsid w:val="00882D85"/>
    <w:rsid w:val="00883DBE"/>
    <w:rsid w:val="00883ED6"/>
    <w:rsid w:val="00884A44"/>
    <w:rsid w:val="008918EE"/>
    <w:rsid w:val="00895D6E"/>
    <w:rsid w:val="008976A2"/>
    <w:rsid w:val="008A09B0"/>
    <w:rsid w:val="008A4C93"/>
    <w:rsid w:val="008A5BED"/>
    <w:rsid w:val="008A78AB"/>
    <w:rsid w:val="008B04B4"/>
    <w:rsid w:val="008B16C4"/>
    <w:rsid w:val="008B205A"/>
    <w:rsid w:val="008B644C"/>
    <w:rsid w:val="008C5634"/>
    <w:rsid w:val="008C67FC"/>
    <w:rsid w:val="008C6E1C"/>
    <w:rsid w:val="008D2E11"/>
    <w:rsid w:val="008D5236"/>
    <w:rsid w:val="008E14F2"/>
    <w:rsid w:val="008E2B84"/>
    <w:rsid w:val="008E342E"/>
    <w:rsid w:val="008E5161"/>
    <w:rsid w:val="008E55C2"/>
    <w:rsid w:val="008E5E37"/>
    <w:rsid w:val="008F4B60"/>
    <w:rsid w:val="008F578F"/>
    <w:rsid w:val="009007C1"/>
    <w:rsid w:val="00901694"/>
    <w:rsid w:val="00902215"/>
    <w:rsid w:val="009149A4"/>
    <w:rsid w:val="00917B49"/>
    <w:rsid w:val="00936582"/>
    <w:rsid w:val="009405FC"/>
    <w:rsid w:val="0094119F"/>
    <w:rsid w:val="00946B4A"/>
    <w:rsid w:val="00950D8D"/>
    <w:rsid w:val="009546A4"/>
    <w:rsid w:val="00954D9C"/>
    <w:rsid w:val="00954E01"/>
    <w:rsid w:val="00954FF5"/>
    <w:rsid w:val="00956554"/>
    <w:rsid w:val="00957552"/>
    <w:rsid w:val="009630F1"/>
    <w:rsid w:val="0096527C"/>
    <w:rsid w:val="009732F2"/>
    <w:rsid w:val="0097409B"/>
    <w:rsid w:val="00977ADB"/>
    <w:rsid w:val="009811DC"/>
    <w:rsid w:val="00995909"/>
    <w:rsid w:val="00997A08"/>
    <w:rsid w:val="009A2251"/>
    <w:rsid w:val="009A3AAA"/>
    <w:rsid w:val="009A5B04"/>
    <w:rsid w:val="009B12FD"/>
    <w:rsid w:val="009B491B"/>
    <w:rsid w:val="009B4CA1"/>
    <w:rsid w:val="009C5033"/>
    <w:rsid w:val="009C66AE"/>
    <w:rsid w:val="009D25B1"/>
    <w:rsid w:val="009D2D07"/>
    <w:rsid w:val="009D3CE3"/>
    <w:rsid w:val="009E19D4"/>
    <w:rsid w:val="009E4837"/>
    <w:rsid w:val="009F27B3"/>
    <w:rsid w:val="009F5DBE"/>
    <w:rsid w:val="00A058E2"/>
    <w:rsid w:val="00A10E4E"/>
    <w:rsid w:val="00A113F8"/>
    <w:rsid w:val="00A20B2A"/>
    <w:rsid w:val="00A27525"/>
    <w:rsid w:val="00A309D6"/>
    <w:rsid w:val="00A30C11"/>
    <w:rsid w:val="00A32545"/>
    <w:rsid w:val="00A35D62"/>
    <w:rsid w:val="00A470E6"/>
    <w:rsid w:val="00A52697"/>
    <w:rsid w:val="00A53B5B"/>
    <w:rsid w:val="00A54146"/>
    <w:rsid w:val="00A554AA"/>
    <w:rsid w:val="00A60F1B"/>
    <w:rsid w:val="00A63318"/>
    <w:rsid w:val="00A75653"/>
    <w:rsid w:val="00A80E51"/>
    <w:rsid w:val="00A81DFB"/>
    <w:rsid w:val="00A828E5"/>
    <w:rsid w:val="00A82B06"/>
    <w:rsid w:val="00A8519E"/>
    <w:rsid w:val="00A90830"/>
    <w:rsid w:val="00A9114A"/>
    <w:rsid w:val="00A9194E"/>
    <w:rsid w:val="00A93417"/>
    <w:rsid w:val="00AA137A"/>
    <w:rsid w:val="00AA3F41"/>
    <w:rsid w:val="00AA526C"/>
    <w:rsid w:val="00AA6352"/>
    <w:rsid w:val="00AA7B4E"/>
    <w:rsid w:val="00AB52F8"/>
    <w:rsid w:val="00AB7588"/>
    <w:rsid w:val="00AD15C7"/>
    <w:rsid w:val="00AD2180"/>
    <w:rsid w:val="00AD4920"/>
    <w:rsid w:val="00AD7C0A"/>
    <w:rsid w:val="00AE14DB"/>
    <w:rsid w:val="00AE45A1"/>
    <w:rsid w:val="00AE7169"/>
    <w:rsid w:val="00AF1A86"/>
    <w:rsid w:val="00AF2B24"/>
    <w:rsid w:val="00AF355C"/>
    <w:rsid w:val="00B00C85"/>
    <w:rsid w:val="00B0700F"/>
    <w:rsid w:val="00B12A7B"/>
    <w:rsid w:val="00B139C5"/>
    <w:rsid w:val="00B148A8"/>
    <w:rsid w:val="00B14D5D"/>
    <w:rsid w:val="00B15C21"/>
    <w:rsid w:val="00B16FD1"/>
    <w:rsid w:val="00B26629"/>
    <w:rsid w:val="00B27A7C"/>
    <w:rsid w:val="00B32FDF"/>
    <w:rsid w:val="00B33693"/>
    <w:rsid w:val="00B36CE3"/>
    <w:rsid w:val="00B40CFB"/>
    <w:rsid w:val="00B43141"/>
    <w:rsid w:val="00B43C6A"/>
    <w:rsid w:val="00B46338"/>
    <w:rsid w:val="00B7009E"/>
    <w:rsid w:val="00B755C0"/>
    <w:rsid w:val="00B76748"/>
    <w:rsid w:val="00B823F0"/>
    <w:rsid w:val="00B82C96"/>
    <w:rsid w:val="00B84281"/>
    <w:rsid w:val="00B85064"/>
    <w:rsid w:val="00B86A49"/>
    <w:rsid w:val="00B8714C"/>
    <w:rsid w:val="00B87720"/>
    <w:rsid w:val="00B90C79"/>
    <w:rsid w:val="00B91D1E"/>
    <w:rsid w:val="00B923ED"/>
    <w:rsid w:val="00B9277C"/>
    <w:rsid w:val="00B95317"/>
    <w:rsid w:val="00B97988"/>
    <w:rsid w:val="00BA01AB"/>
    <w:rsid w:val="00BA541F"/>
    <w:rsid w:val="00BB1E33"/>
    <w:rsid w:val="00BB60D8"/>
    <w:rsid w:val="00BC04FA"/>
    <w:rsid w:val="00BC116F"/>
    <w:rsid w:val="00BC5D97"/>
    <w:rsid w:val="00BC6594"/>
    <w:rsid w:val="00BC7C02"/>
    <w:rsid w:val="00BD1BAA"/>
    <w:rsid w:val="00BD1D05"/>
    <w:rsid w:val="00BD557C"/>
    <w:rsid w:val="00BD7E06"/>
    <w:rsid w:val="00BE181C"/>
    <w:rsid w:val="00BE69CC"/>
    <w:rsid w:val="00BF3693"/>
    <w:rsid w:val="00BF64D5"/>
    <w:rsid w:val="00BF745A"/>
    <w:rsid w:val="00C01664"/>
    <w:rsid w:val="00C057E0"/>
    <w:rsid w:val="00C137FF"/>
    <w:rsid w:val="00C16A1E"/>
    <w:rsid w:val="00C1767E"/>
    <w:rsid w:val="00C2749C"/>
    <w:rsid w:val="00C30B4E"/>
    <w:rsid w:val="00C32F93"/>
    <w:rsid w:val="00C37763"/>
    <w:rsid w:val="00C407CC"/>
    <w:rsid w:val="00C4182C"/>
    <w:rsid w:val="00C421AB"/>
    <w:rsid w:val="00C42B23"/>
    <w:rsid w:val="00C46E88"/>
    <w:rsid w:val="00C478C1"/>
    <w:rsid w:val="00C5196A"/>
    <w:rsid w:val="00C55BBA"/>
    <w:rsid w:val="00C604B1"/>
    <w:rsid w:val="00C65116"/>
    <w:rsid w:val="00C65606"/>
    <w:rsid w:val="00C7016C"/>
    <w:rsid w:val="00C81013"/>
    <w:rsid w:val="00C82845"/>
    <w:rsid w:val="00C82B7E"/>
    <w:rsid w:val="00C83C07"/>
    <w:rsid w:val="00C929D6"/>
    <w:rsid w:val="00C95F5F"/>
    <w:rsid w:val="00CA3F29"/>
    <w:rsid w:val="00CA41F1"/>
    <w:rsid w:val="00CA6BAC"/>
    <w:rsid w:val="00CA7C0C"/>
    <w:rsid w:val="00CB2A81"/>
    <w:rsid w:val="00CB3AE4"/>
    <w:rsid w:val="00CC1FA0"/>
    <w:rsid w:val="00CD0742"/>
    <w:rsid w:val="00CD0CB4"/>
    <w:rsid w:val="00CE1588"/>
    <w:rsid w:val="00CE272F"/>
    <w:rsid w:val="00CE4C8C"/>
    <w:rsid w:val="00CF20DD"/>
    <w:rsid w:val="00CF29B2"/>
    <w:rsid w:val="00D01E1E"/>
    <w:rsid w:val="00D02152"/>
    <w:rsid w:val="00D0239E"/>
    <w:rsid w:val="00D02BFE"/>
    <w:rsid w:val="00D04A1D"/>
    <w:rsid w:val="00D053BD"/>
    <w:rsid w:val="00D057CC"/>
    <w:rsid w:val="00D064B4"/>
    <w:rsid w:val="00D179C9"/>
    <w:rsid w:val="00D20B52"/>
    <w:rsid w:val="00D23FB0"/>
    <w:rsid w:val="00D24CAD"/>
    <w:rsid w:val="00D261AD"/>
    <w:rsid w:val="00D27F99"/>
    <w:rsid w:val="00D4020D"/>
    <w:rsid w:val="00D43CC0"/>
    <w:rsid w:val="00D46CB3"/>
    <w:rsid w:val="00D474A1"/>
    <w:rsid w:val="00D54391"/>
    <w:rsid w:val="00D5624A"/>
    <w:rsid w:val="00D56EA2"/>
    <w:rsid w:val="00D63705"/>
    <w:rsid w:val="00D76CFB"/>
    <w:rsid w:val="00D77B02"/>
    <w:rsid w:val="00D82C46"/>
    <w:rsid w:val="00D86F59"/>
    <w:rsid w:val="00D875C1"/>
    <w:rsid w:val="00D91A6E"/>
    <w:rsid w:val="00D96B0F"/>
    <w:rsid w:val="00D976A6"/>
    <w:rsid w:val="00DA0C89"/>
    <w:rsid w:val="00DA23BB"/>
    <w:rsid w:val="00DA3530"/>
    <w:rsid w:val="00DA540D"/>
    <w:rsid w:val="00DA54EC"/>
    <w:rsid w:val="00DA5BA3"/>
    <w:rsid w:val="00DA6737"/>
    <w:rsid w:val="00DB08EF"/>
    <w:rsid w:val="00DB579D"/>
    <w:rsid w:val="00DC4085"/>
    <w:rsid w:val="00DC709C"/>
    <w:rsid w:val="00DC72AF"/>
    <w:rsid w:val="00DD1883"/>
    <w:rsid w:val="00DD4040"/>
    <w:rsid w:val="00DD7795"/>
    <w:rsid w:val="00DE16C6"/>
    <w:rsid w:val="00DE375C"/>
    <w:rsid w:val="00DE3BB7"/>
    <w:rsid w:val="00DE3E56"/>
    <w:rsid w:val="00DE6A28"/>
    <w:rsid w:val="00DF0367"/>
    <w:rsid w:val="00DF089B"/>
    <w:rsid w:val="00E02016"/>
    <w:rsid w:val="00E02449"/>
    <w:rsid w:val="00E03E68"/>
    <w:rsid w:val="00E05E2E"/>
    <w:rsid w:val="00E06162"/>
    <w:rsid w:val="00E131FB"/>
    <w:rsid w:val="00E15399"/>
    <w:rsid w:val="00E21702"/>
    <w:rsid w:val="00E25EC4"/>
    <w:rsid w:val="00E2754F"/>
    <w:rsid w:val="00E31609"/>
    <w:rsid w:val="00E32347"/>
    <w:rsid w:val="00E32B0A"/>
    <w:rsid w:val="00E34EFF"/>
    <w:rsid w:val="00E40ED9"/>
    <w:rsid w:val="00E41C05"/>
    <w:rsid w:val="00E41D9A"/>
    <w:rsid w:val="00E43A32"/>
    <w:rsid w:val="00E43E5C"/>
    <w:rsid w:val="00E515B2"/>
    <w:rsid w:val="00E52CE0"/>
    <w:rsid w:val="00E53A2F"/>
    <w:rsid w:val="00E53C7C"/>
    <w:rsid w:val="00E56901"/>
    <w:rsid w:val="00E6258E"/>
    <w:rsid w:val="00E65B5C"/>
    <w:rsid w:val="00E66B09"/>
    <w:rsid w:val="00E70C5D"/>
    <w:rsid w:val="00E730B5"/>
    <w:rsid w:val="00E748A0"/>
    <w:rsid w:val="00E77385"/>
    <w:rsid w:val="00E80176"/>
    <w:rsid w:val="00E8031C"/>
    <w:rsid w:val="00E80347"/>
    <w:rsid w:val="00E821F1"/>
    <w:rsid w:val="00E8341B"/>
    <w:rsid w:val="00E906EE"/>
    <w:rsid w:val="00E9190B"/>
    <w:rsid w:val="00E9336D"/>
    <w:rsid w:val="00E93942"/>
    <w:rsid w:val="00E95442"/>
    <w:rsid w:val="00EA43B0"/>
    <w:rsid w:val="00EB1DF1"/>
    <w:rsid w:val="00EB73ED"/>
    <w:rsid w:val="00EB780B"/>
    <w:rsid w:val="00EC4E49"/>
    <w:rsid w:val="00EC57FE"/>
    <w:rsid w:val="00ED3D30"/>
    <w:rsid w:val="00ED4FF1"/>
    <w:rsid w:val="00EE08CB"/>
    <w:rsid w:val="00EE154C"/>
    <w:rsid w:val="00EF195E"/>
    <w:rsid w:val="00EF2DED"/>
    <w:rsid w:val="00EF46B2"/>
    <w:rsid w:val="00F05303"/>
    <w:rsid w:val="00F07543"/>
    <w:rsid w:val="00F11775"/>
    <w:rsid w:val="00F11D7A"/>
    <w:rsid w:val="00F26098"/>
    <w:rsid w:val="00F27AD5"/>
    <w:rsid w:val="00F37E96"/>
    <w:rsid w:val="00F41483"/>
    <w:rsid w:val="00F51758"/>
    <w:rsid w:val="00F52286"/>
    <w:rsid w:val="00F54AEC"/>
    <w:rsid w:val="00F625A0"/>
    <w:rsid w:val="00F62AFF"/>
    <w:rsid w:val="00F63922"/>
    <w:rsid w:val="00F642A0"/>
    <w:rsid w:val="00F64D0F"/>
    <w:rsid w:val="00F66D22"/>
    <w:rsid w:val="00F70E65"/>
    <w:rsid w:val="00F74777"/>
    <w:rsid w:val="00F8071B"/>
    <w:rsid w:val="00F83E2D"/>
    <w:rsid w:val="00F92E81"/>
    <w:rsid w:val="00F96DE5"/>
    <w:rsid w:val="00FA0931"/>
    <w:rsid w:val="00FA0D7B"/>
    <w:rsid w:val="00FA289A"/>
    <w:rsid w:val="00FA2E6E"/>
    <w:rsid w:val="00FA2EB5"/>
    <w:rsid w:val="00FA34CA"/>
    <w:rsid w:val="00FB0728"/>
    <w:rsid w:val="00FB18E5"/>
    <w:rsid w:val="00FB2803"/>
    <w:rsid w:val="00FB38C5"/>
    <w:rsid w:val="00FB7634"/>
    <w:rsid w:val="00FC1CE7"/>
    <w:rsid w:val="00FC3E81"/>
    <w:rsid w:val="00FD21ED"/>
    <w:rsid w:val="00FD271E"/>
    <w:rsid w:val="00FD2C1B"/>
    <w:rsid w:val="00FD401A"/>
    <w:rsid w:val="00FD701F"/>
    <w:rsid w:val="00FD72F4"/>
    <w:rsid w:val="00FD7DB7"/>
    <w:rsid w:val="00FE0921"/>
    <w:rsid w:val="00FE1134"/>
    <w:rsid w:val="00FE4D57"/>
    <w:rsid w:val="00FE6BAA"/>
    <w:rsid w:val="00FF4331"/>
    <w:rsid w:val="00FF6D70"/>
    <w:rsid w:val="00FF7738"/>
  </w:rsids>
  <m:mathPr>
    <m:mathFont m:val="Cambria Math"/>
    <m:brkBin m:val="before"/>
    <m:brkBinSub m:val="--"/>
    <m:smallFrac m:val="off"/>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28002" style="mso-height-percent:200;mso-width-relative:margin;mso-height-relative:margin" fillcolor="white">
      <v:fill color="white"/>
      <v:textbox style="mso-fit-shape-to-text:t"/>
      <o:colormenu v:ext="edit" fillcolor="red" strokecolor="red"/>
    </o:shapedefaults>
    <o:shapelayout v:ext="edit">
      <o:idmap v:ext="edit" data="1"/>
      <o:regrouptable v:ext="edit">
        <o:entry new="1" old="0"/>
        <o:entry new="2"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977AA"/>
    <w:pPr>
      <w:widowControl w:val="0"/>
    </w:pPr>
  </w:style>
  <w:style w:type="paragraph" w:styleId="1">
    <w:name w:val="heading 1"/>
    <w:basedOn w:val="a"/>
    <w:next w:val="a"/>
    <w:link w:val="10"/>
    <w:uiPriority w:val="9"/>
    <w:qFormat/>
    <w:rsid w:val="008471C7"/>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9"/>
    <w:unhideWhenUsed/>
    <w:qFormat/>
    <w:rsid w:val="008471C7"/>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9"/>
    <w:qFormat/>
    <w:rsid w:val="005918FB"/>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E0C0F"/>
    <w:pPr>
      <w:ind w:leftChars="200" w:left="480"/>
    </w:pPr>
  </w:style>
  <w:style w:type="table" w:styleId="a4">
    <w:name w:val="Table Grid"/>
    <w:basedOn w:val="a1"/>
    <w:uiPriority w:val="59"/>
    <w:rsid w:val="009546A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header"/>
    <w:basedOn w:val="a"/>
    <w:link w:val="a6"/>
    <w:uiPriority w:val="99"/>
    <w:semiHidden/>
    <w:unhideWhenUsed/>
    <w:rsid w:val="00604BF0"/>
    <w:pPr>
      <w:tabs>
        <w:tab w:val="center" w:pos="4153"/>
        <w:tab w:val="right" w:pos="8306"/>
      </w:tabs>
      <w:snapToGrid w:val="0"/>
    </w:pPr>
    <w:rPr>
      <w:sz w:val="20"/>
      <w:szCs w:val="20"/>
    </w:rPr>
  </w:style>
  <w:style w:type="character" w:customStyle="1" w:styleId="a6">
    <w:name w:val="頁首 字元"/>
    <w:basedOn w:val="a0"/>
    <w:link w:val="a5"/>
    <w:uiPriority w:val="99"/>
    <w:semiHidden/>
    <w:rsid w:val="00604BF0"/>
    <w:rPr>
      <w:sz w:val="20"/>
      <w:szCs w:val="20"/>
    </w:rPr>
  </w:style>
  <w:style w:type="paragraph" w:styleId="a7">
    <w:name w:val="footer"/>
    <w:basedOn w:val="a"/>
    <w:link w:val="a8"/>
    <w:uiPriority w:val="99"/>
    <w:unhideWhenUsed/>
    <w:rsid w:val="00604BF0"/>
    <w:pPr>
      <w:tabs>
        <w:tab w:val="center" w:pos="4153"/>
        <w:tab w:val="right" w:pos="8306"/>
      </w:tabs>
      <w:snapToGrid w:val="0"/>
    </w:pPr>
    <w:rPr>
      <w:sz w:val="20"/>
      <w:szCs w:val="20"/>
    </w:rPr>
  </w:style>
  <w:style w:type="character" w:customStyle="1" w:styleId="a8">
    <w:name w:val="頁尾 字元"/>
    <w:basedOn w:val="a0"/>
    <w:link w:val="a7"/>
    <w:uiPriority w:val="99"/>
    <w:rsid w:val="00604BF0"/>
    <w:rPr>
      <w:sz w:val="20"/>
      <w:szCs w:val="20"/>
    </w:rPr>
  </w:style>
  <w:style w:type="character" w:customStyle="1" w:styleId="10">
    <w:name w:val="標題 1 字元"/>
    <w:basedOn w:val="a0"/>
    <w:link w:val="1"/>
    <w:uiPriority w:val="9"/>
    <w:rsid w:val="008471C7"/>
    <w:rPr>
      <w:rFonts w:asciiTheme="majorHAnsi" w:eastAsiaTheme="majorEastAsia" w:hAnsiTheme="majorHAnsi" w:cstheme="majorBidi"/>
      <w:b/>
      <w:bCs/>
      <w:kern w:val="52"/>
      <w:sz w:val="52"/>
      <w:szCs w:val="52"/>
    </w:rPr>
  </w:style>
  <w:style w:type="character" w:customStyle="1" w:styleId="20">
    <w:name w:val="標題 2 字元"/>
    <w:basedOn w:val="a0"/>
    <w:link w:val="2"/>
    <w:uiPriority w:val="99"/>
    <w:semiHidden/>
    <w:rsid w:val="008471C7"/>
    <w:rPr>
      <w:rFonts w:asciiTheme="majorHAnsi" w:eastAsiaTheme="majorEastAsia" w:hAnsiTheme="majorHAnsi" w:cstheme="majorBidi"/>
      <w:b/>
      <w:bCs/>
      <w:sz w:val="48"/>
      <w:szCs w:val="48"/>
    </w:rPr>
  </w:style>
  <w:style w:type="character" w:styleId="a9">
    <w:name w:val="Hyperlink"/>
    <w:basedOn w:val="a0"/>
    <w:uiPriority w:val="99"/>
    <w:unhideWhenUsed/>
    <w:rsid w:val="00C7016C"/>
    <w:rPr>
      <w:color w:val="0000FF" w:themeColor="hyperlink"/>
      <w:u w:val="single"/>
    </w:rPr>
  </w:style>
  <w:style w:type="paragraph" w:styleId="aa">
    <w:name w:val="Balloon Text"/>
    <w:basedOn w:val="a"/>
    <w:link w:val="ab"/>
    <w:uiPriority w:val="99"/>
    <w:semiHidden/>
    <w:unhideWhenUsed/>
    <w:rsid w:val="00633CE6"/>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633CE6"/>
    <w:rPr>
      <w:rFonts w:asciiTheme="majorHAnsi" w:eastAsiaTheme="majorEastAsia" w:hAnsiTheme="majorHAnsi" w:cstheme="majorBidi"/>
      <w:sz w:val="18"/>
      <w:szCs w:val="18"/>
    </w:rPr>
  </w:style>
  <w:style w:type="character" w:styleId="ac">
    <w:name w:val="Emphasis"/>
    <w:basedOn w:val="a0"/>
    <w:uiPriority w:val="20"/>
    <w:qFormat/>
    <w:rsid w:val="001D5CEE"/>
    <w:rPr>
      <w:i/>
      <w:iCs/>
    </w:rPr>
  </w:style>
  <w:style w:type="paragraph" w:styleId="ad">
    <w:name w:val="Document Map"/>
    <w:basedOn w:val="a"/>
    <w:link w:val="ae"/>
    <w:uiPriority w:val="99"/>
    <w:semiHidden/>
    <w:unhideWhenUsed/>
    <w:rsid w:val="00D96B0F"/>
    <w:rPr>
      <w:rFonts w:ascii="新細明體" w:eastAsia="新細明體"/>
      <w:sz w:val="18"/>
      <w:szCs w:val="18"/>
    </w:rPr>
  </w:style>
  <w:style w:type="character" w:customStyle="1" w:styleId="ae">
    <w:name w:val="文件引導模式 字元"/>
    <w:basedOn w:val="a0"/>
    <w:link w:val="ad"/>
    <w:uiPriority w:val="99"/>
    <w:semiHidden/>
    <w:rsid w:val="00D96B0F"/>
    <w:rPr>
      <w:rFonts w:ascii="新細明體" w:eastAsia="新細明體"/>
      <w:sz w:val="18"/>
      <w:szCs w:val="18"/>
    </w:rPr>
  </w:style>
  <w:style w:type="character" w:customStyle="1" w:styleId="40">
    <w:name w:val="標題 4 字元"/>
    <w:basedOn w:val="a0"/>
    <w:link w:val="4"/>
    <w:uiPriority w:val="99"/>
    <w:rsid w:val="005918FB"/>
    <w:rPr>
      <w:rFonts w:ascii="Comic Sans MS" w:eastAsia="Times New Roman" w:hAnsi="Comic Sans MS" w:cs="Times New Roman"/>
      <w:b/>
      <w:kern w:val="0"/>
      <w:sz w:val="56"/>
      <w:szCs w:val="20"/>
      <w:lang w:eastAsia="en-US"/>
    </w:rPr>
  </w:style>
  <w:style w:type="paragraph" w:styleId="af">
    <w:name w:val="Title"/>
    <w:basedOn w:val="a"/>
    <w:link w:val="af0"/>
    <w:uiPriority w:val="99"/>
    <w:qFormat/>
    <w:rsid w:val="005918FB"/>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customStyle="1" w:styleId="af0">
    <w:name w:val="標題 字元"/>
    <w:basedOn w:val="a0"/>
    <w:link w:val="af"/>
    <w:uiPriority w:val="99"/>
    <w:rsid w:val="005918FB"/>
    <w:rPr>
      <w:rFonts w:ascii="Arial" w:eastAsia="Times New Roman" w:hAnsi="Arial" w:cs="Times New Roman"/>
      <w:b/>
      <w:kern w:val="0"/>
      <w:sz w:val="28"/>
      <w:szCs w:val="20"/>
      <w:lang w:val="en-GB" w:eastAsia="en-US"/>
    </w:rPr>
  </w:style>
  <w:style w:type="paragraph" w:styleId="21">
    <w:name w:val="Body Text 2"/>
    <w:basedOn w:val="a"/>
    <w:link w:val="22"/>
    <w:uiPriority w:val="99"/>
    <w:rsid w:val="005918FB"/>
    <w:pPr>
      <w:widowControl/>
      <w:spacing w:after="120" w:line="480" w:lineRule="auto"/>
    </w:pPr>
    <w:rPr>
      <w:rFonts w:ascii="Calibri" w:hAnsi="Calibri" w:cs="Times New Roman"/>
      <w:kern w:val="0"/>
      <w:sz w:val="22"/>
      <w:lang w:val="en-GB" w:eastAsia="en-US"/>
    </w:rPr>
  </w:style>
  <w:style w:type="character" w:customStyle="1" w:styleId="22">
    <w:name w:val="本文 2 字元"/>
    <w:basedOn w:val="a0"/>
    <w:link w:val="21"/>
    <w:uiPriority w:val="99"/>
    <w:rsid w:val="005918FB"/>
    <w:rPr>
      <w:rFonts w:ascii="Calibri" w:hAnsi="Calibri" w:cs="Times New Roman"/>
      <w:kern w:val="0"/>
      <w:sz w:val="22"/>
      <w:lang w:val="en-GB" w:eastAsia="en-US"/>
    </w:rPr>
  </w:style>
  <w:style w:type="character" w:customStyle="1" w:styleId="titleauthoretc">
    <w:name w:val="titleauthoretc"/>
    <w:basedOn w:val="a0"/>
    <w:rsid w:val="00DC72AF"/>
  </w:style>
  <w:style w:type="character" w:styleId="af1">
    <w:name w:val="Strong"/>
    <w:basedOn w:val="a0"/>
    <w:uiPriority w:val="22"/>
    <w:qFormat/>
    <w:rsid w:val="00DC72AF"/>
    <w:rPr>
      <w:b/>
      <w:bCs/>
    </w:rPr>
  </w:style>
  <w:style w:type="character" w:customStyle="1" w:styleId="publication-date">
    <w:name w:val="publication-date"/>
    <w:basedOn w:val="a0"/>
    <w:rsid w:val="00DC72AF"/>
  </w:style>
  <w:style w:type="character" w:customStyle="1" w:styleId="standard-view-style">
    <w:name w:val="standard-view-style"/>
    <w:basedOn w:val="a0"/>
    <w:rsid w:val="00DC72AF"/>
  </w:style>
  <w:style w:type="paragraph" w:customStyle="1" w:styleId="Default">
    <w:name w:val="Default"/>
    <w:rsid w:val="00DC72AF"/>
    <w:pPr>
      <w:widowControl w:val="0"/>
      <w:autoSpaceDE w:val="0"/>
      <w:autoSpaceDN w:val="0"/>
      <w:adjustRightInd w:val="0"/>
    </w:pPr>
    <w:rPr>
      <w:rFonts w:ascii="Times New Roman" w:hAnsi="Times New Roman" w:cs="Times New Roman"/>
      <w:color w:val="000000"/>
      <w:kern w:val="0"/>
      <w:szCs w:val="24"/>
    </w:rPr>
  </w:style>
  <w:style w:type="paragraph" w:styleId="Web">
    <w:name w:val="Normal (Web)"/>
    <w:basedOn w:val="a"/>
    <w:uiPriority w:val="99"/>
    <w:unhideWhenUsed/>
    <w:rsid w:val="00AE45A1"/>
    <w:pPr>
      <w:widowControl/>
      <w:spacing w:before="100" w:beforeAutospacing="1" w:after="100" w:afterAutospacing="1"/>
    </w:pPr>
    <w:rPr>
      <w:rFonts w:ascii="新細明體" w:eastAsia="新細明體" w:hAnsi="新細明體" w:cs="新細明體"/>
      <w:kern w:val="0"/>
      <w:szCs w:val="24"/>
    </w:rPr>
  </w:style>
</w:styles>
</file>

<file path=word/webSettings.xml><?xml version="1.0" encoding="utf-8"?>
<w:webSettings xmlns:r="http://schemas.openxmlformats.org/officeDocument/2006/relationships" xmlns:w="http://schemas.openxmlformats.org/wordprocessingml/2006/main">
  <w:divs>
    <w:div w:id="307975105">
      <w:bodyDiv w:val="1"/>
      <w:marLeft w:val="0"/>
      <w:marRight w:val="0"/>
      <w:marTop w:val="0"/>
      <w:marBottom w:val="0"/>
      <w:divBdr>
        <w:top w:val="none" w:sz="0" w:space="0" w:color="auto"/>
        <w:left w:val="none" w:sz="0" w:space="0" w:color="auto"/>
        <w:bottom w:val="none" w:sz="0" w:space="0" w:color="auto"/>
        <w:right w:val="none" w:sz="0" w:space="0" w:color="auto"/>
      </w:divBdr>
    </w:div>
    <w:div w:id="2044553031">
      <w:bodyDiv w:val="1"/>
      <w:marLeft w:val="0"/>
      <w:marRight w:val="0"/>
      <w:marTop w:val="0"/>
      <w:marBottom w:val="0"/>
      <w:divBdr>
        <w:top w:val="none" w:sz="0" w:space="0" w:color="auto"/>
        <w:left w:val="none" w:sz="0" w:space="0" w:color="auto"/>
        <w:bottom w:val="none" w:sz="0" w:space="0" w:color="auto"/>
        <w:right w:val="none" w:sz="0" w:space="0" w:color="auto"/>
      </w:divBdr>
      <w:divsChild>
        <w:div w:id="1482889684">
          <w:marLeft w:val="336"/>
          <w:marRight w:val="0"/>
          <w:marTop w:val="120"/>
          <w:marBottom w:val="312"/>
          <w:divBdr>
            <w:top w:val="none" w:sz="0" w:space="0" w:color="auto"/>
            <w:left w:val="none" w:sz="0" w:space="0" w:color="auto"/>
            <w:bottom w:val="none" w:sz="0" w:space="0" w:color="auto"/>
            <w:right w:val="none" w:sz="0" w:space="0" w:color="auto"/>
          </w:divBdr>
          <w:divsChild>
            <w:div w:id="423498095">
              <w:marLeft w:val="0"/>
              <w:marRight w:val="0"/>
              <w:marTop w:val="0"/>
              <w:marBottom w:val="0"/>
              <w:divBdr>
                <w:top w:val="single" w:sz="6" w:space="3" w:color="C8CCD1"/>
                <w:left w:val="single" w:sz="6" w:space="3" w:color="C8CCD1"/>
                <w:bottom w:val="single" w:sz="6" w:space="3" w:color="C8CCD1"/>
                <w:right w:val="single" w:sz="6" w:space="3" w:color="C8CCD1"/>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earch.proquest.com/indexingvolumeissuelinkhandler/25911/Property+Management/02017Y05Y30$232017$3b++Vol.+35+$283$29/35/3?accountid=130472" TargetMode="External"/><Relationship Id="rId18" Type="http://schemas.openxmlformats.org/officeDocument/2006/relationships/hyperlink" Target="https://search.proquest.com/indexinglinkhandler/sng/au/Joshi,+Yogesh+V/$N?accountid=130472" TargetMode="External"/><Relationship Id="rId26" Type="http://schemas.openxmlformats.org/officeDocument/2006/relationships/hyperlink" Target="https://search.proquest.com/indexinglinkhandler/sng/au/Pin-Hong,+Wu/$N?accountid=130472" TargetMode="External"/><Relationship Id="rId3" Type="http://schemas.openxmlformats.org/officeDocument/2006/relationships/styles" Target="styles.xml"/><Relationship Id="rId21" Type="http://schemas.openxmlformats.org/officeDocument/2006/relationships/hyperlink" Target="https://search.proquest.com/indexinglinkhandler/sng/au/Shah,+Jaymeen+R/$N?accountid=130472"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earch.proquest.com/pubidlinkhandler/sng/pubtitle/Property+Management/$N/25911/PagePdf/1913332535/fulltextPDF/D3888195877C46D5PQ/7?accountid=130472" TargetMode="External"/><Relationship Id="rId17" Type="http://schemas.openxmlformats.org/officeDocument/2006/relationships/hyperlink" Target="https://search.proquest.com/indexinglinkhandler/sng/au/Musalem,+Andr$e9s/$N?accountid=130472" TargetMode="External"/><Relationship Id="rId25" Type="http://schemas.openxmlformats.org/officeDocument/2006/relationships/hyperlink" Target="https://search.proquest.com/indexinglinkhandler/sng/au/Shu-Mei+Tseng/$N?accountid=130472"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earch.proquest.com/indexingvolumeissuelinkhandler/26839/Journal+of+Facilities+Management/02005Y07Y01$232005$3b++Vol.+3+$284$29/3/4?accountid=130472" TargetMode="External"/><Relationship Id="rId20" Type="http://schemas.openxmlformats.org/officeDocument/2006/relationships/hyperlink" Target="https://search.proquest.com/indexingvolumeissuelinkhandler/4802/Marketing+Science/02009Y05Y01$23May$2fJun+2009$3b++Vol.+28+$283$29/28/3?accountid=130472" TargetMode="External"/><Relationship Id="rId29" Type="http://schemas.openxmlformats.org/officeDocument/2006/relationships/hyperlink" Target="https://search.proquest.com/indexinglinkhandler/sng/au/Singh,+Gajendra/$N?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indexinglinkhandler/sng/au/Issarasak,+Sittiporn/$N?accountid=130472" TargetMode="External"/><Relationship Id="rId24" Type="http://schemas.openxmlformats.org/officeDocument/2006/relationships/hyperlink" Target="https://search.proquest.com/indexingvolumeissuelinkhandler/48936/The+Journal+of+Computer+Information+Systems/02005Y10Y01$23Fall+2005$3b++Vol.+46+$281$29/46/1?accountid=130472" TargetMode="External"/><Relationship Id="rId32" Type="http://schemas.openxmlformats.org/officeDocument/2006/relationships/hyperlink" Target="https://search.proquest.com/indexingvolumeissuelinkhandler/2030547/Journal+of+Marketing+Vistas/02015Y01Y01$23Jan-Jun+2015$3b++Vol.+5+$281$29/5/1?accountid=130472" TargetMode="External"/><Relationship Id="rId5" Type="http://schemas.openxmlformats.org/officeDocument/2006/relationships/webSettings" Target="webSettings.xml"/><Relationship Id="rId15" Type="http://schemas.openxmlformats.org/officeDocument/2006/relationships/hyperlink" Target="https://search.proquest.com/pubidlinkhandler/sng/pubtitle/Journal+of+Facilities+Management/$N/26839/DocView/218917707/fulltextwithgraphics/926C5DD2214B49CAPQ/4?accountid=130472" TargetMode="External"/><Relationship Id="rId23" Type="http://schemas.openxmlformats.org/officeDocument/2006/relationships/hyperlink" Target="https://search.proquest.com/pubidlinkhandler/sng/pubtitle/The+Journal+of+Computer+Information+Systems/$N/48936/DocView/232578724/fulltextwithgraphics/6936B7D6CD954994PQ/27?accountid=130472" TargetMode="External"/><Relationship Id="rId28" Type="http://schemas.openxmlformats.org/officeDocument/2006/relationships/hyperlink" Target="https://search.proquest.com/indexingvolumeissuelinkhandler/276229/International+Journal+of+Quality+and+Service+Sciences/02014Y01Y01$232014$3b++Vol.+6+$281$29/6/1?accountid=130472" TargetMode="External"/><Relationship Id="rId10" Type="http://schemas.openxmlformats.org/officeDocument/2006/relationships/hyperlink" Target="https://search.proquest.com/indexinglinkhandler/sng/au/Chotipanich,+Sarich/$N?accountid=130472" TargetMode="External"/><Relationship Id="rId19" Type="http://schemas.openxmlformats.org/officeDocument/2006/relationships/hyperlink" Target="https://search.proquest.com/pubidlinkhandler/sng/pubtitle/Marketing+Science/$N/4802/DocView/212307107/fulltext/926C5DD2214B49CAPQ/7?accountid=130472" TargetMode="External"/><Relationship Id="rId31" Type="http://schemas.openxmlformats.org/officeDocument/2006/relationships/hyperlink" Target="https://search.proquest.com/pubidlinkhandler/sng/pubtitle/Journal+of+Marketing+Vistas/$N/2030547/DocView/1756231516/fulltext/4E0B15905A1F4C40PQ/9?accountid=130472" TargetMode="External"/><Relationship Id="rId4" Type="http://schemas.openxmlformats.org/officeDocument/2006/relationships/settings" Target="settings.xml"/><Relationship Id="rId9" Type="http://schemas.openxmlformats.org/officeDocument/2006/relationships/hyperlink" Target="http://www.line56.com/articles/default.asp" TargetMode="External"/><Relationship Id="rId14" Type="http://schemas.openxmlformats.org/officeDocument/2006/relationships/hyperlink" Target="https://search.proquest.com/indexinglinkhandler/sng/au/Hoots,+Mike/$N?accountid=130472" TargetMode="External"/><Relationship Id="rId22" Type="http://schemas.openxmlformats.org/officeDocument/2006/relationships/hyperlink" Target="https://search.proquest.com/indexinglinkhandler/sng/au/Murtaza,+Mirza+B/$N?accountid=130472" TargetMode="External"/><Relationship Id="rId27" Type="http://schemas.openxmlformats.org/officeDocument/2006/relationships/hyperlink" Target="https://search.proquest.com/pubidlinkhandler/sng/pubtitle/International+Journal+of+Quality+and+Service+Sciences/$N/276229/DocView/1507751039/fulltext/6936B7D6CD954994PQ/6?accountid=130472" TargetMode="External"/><Relationship Id="rId30" Type="http://schemas.openxmlformats.org/officeDocument/2006/relationships/hyperlink" Target="https://search.proquest.com/indexinglinkhandler/sng/au/Kumar,+Nishant/$N?accountid=130472" TargetMode="External"/><Relationship Id="rId35"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181BACC-7199-4A5D-B65B-F01970CE9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18</Pages>
  <Words>4536</Words>
  <Characters>25856</Characters>
  <Application>Microsoft Office Word</Application>
  <DocSecurity>0</DocSecurity>
  <Lines>215</Lines>
  <Paragraphs>60</Paragraphs>
  <ScaleCrop>false</ScaleCrop>
  <Company>The Great Eagle Company, Limited</Company>
  <LinksUpToDate>false</LinksUpToDate>
  <CharactersWithSpaces>30332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Edward_lui</dc:creator>
  <cp:lastModifiedBy>user</cp:lastModifiedBy>
  <cp:revision>17</cp:revision>
  <cp:lastPrinted>2018-07-05T12:26:00Z</cp:lastPrinted>
  <dcterms:created xsi:type="dcterms:W3CDTF">2018-08-14T01:11:00Z</dcterms:created>
  <dcterms:modified xsi:type="dcterms:W3CDTF">2018-08-14T07:14:00Z</dcterms:modified>
</cp:coreProperties>
</file>