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A9652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Johns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A9652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Ambient Occlusion using Hemisphere mapping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192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F4A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E7EC1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E7E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E7E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E7E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E7EC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9E7EC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A9652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Contextualises the research topic well</w:t>
            </w:r>
          </w:p>
          <w:p w:rsidR="00A9652F" w:rsidRDefault="00A9652F">
            <w:pPr>
              <w:rPr>
                <w:rFonts w:asciiTheme="minorHAnsi" w:hAnsiTheme="minorHAnsi"/>
                <w:color w:val="000000" w:themeColor="text1"/>
              </w:rPr>
            </w:pPr>
          </w:p>
          <w:p w:rsidR="00A9652F" w:rsidRDefault="00A9652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use of images throughout the presentation</w:t>
            </w:r>
          </w:p>
          <w:p w:rsidR="00A9652F" w:rsidRDefault="00A9652F">
            <w:pPr>
              <w:rPr>
                <w:rFonts w:asciiTheme="minorHAnsi" w:hAnsiTheme="minorHAnsi"/>
                <w:color w:val="000000" w:themeColor="text1"/>
              </w:rPr>
            </w:pPr>
          </w:p>
          <w:p w:rsidR="00A9652F" w:rsidRDefault="00A9652F" w:rsidP="00A9652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Various approaches discussed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..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e.g.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Bunnel’s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Ambient Occlusion</w:t>
            </w:r>
          </w:p>
          <w:p w:rsidR="00A9652F" w:rsidRDefault="00A9652F" w:rsidP="00A9652F">
            <w:pPr>
              <w:rPr>
                <w:rFonts w:asciiTheme="minorHAnsi" w:hAnsiTheme="minorHAnsi"/>
                <w:color w:val="000000" w:themeColor="text1"/>
              </w:rPr>
            </w:pPr>
          </w:p>
          <w:p w:rsidR="00336583" w:rsidRDefault="00A9652F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Limitations of the Scrum / Agile development methodolo</w:t>
            </w:r>
            <w:r w:rsidR="00336583">
              <w:rPr>
                <w:rFonts w:asciiTheme="minorHAnsi" w:hAnsiTheme="minorHAnsi"/>
                <w:color w:val="000000" w:themeColor="text1"/>
              </w:rPr>
              <w:t xml:space="preserve">gy discussed. </w:t>
            </w: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A9652F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Details of individual s</w:t>
            </w:r>
            <w:r w:rsidR="00A9652F">
              <w:rPr>
                <w:rFonts w:asciiTheme="minorHAnsi" w:hAnsiTheme="minorHAnsi"/>
                <w:color w:val="000000" w:themeColor="text1"/>
              </w:rPr>
              <w:t xml:space="preserve">prints used </w:t>
            </w:r>
            <w:r>
              <w:rPr>
                <w:rFonts w:asciiTheme="minorHAnsi" w:hAnsiTheme="minorHAnsi"/>
                <w:color w:val="000000" w:themeColor="text1"/>
              </w:rPr>
              <w:t>during</w:t>
            </w:r>
            <w:r w:rsidR="00A9652F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development</w:t>
            </w: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Detailed description of the approach taken to calculate ray collisions – using a mixture of oral explanation, code snippets and images</w:t>
            </w: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B475EF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comparative analysis undertaken to increase visua</w:t>
            </w:r>
            <w:r w:rsidR="00B475EF">
              <w:rPr>
                <w:rFonts w:asciiTheme="minorHAnsi" w:hAnsiTheme="minorHAnsi"/>
                <w:color w:val="000000" w:themeColor="text1"/>
              </w:rPr>
              <w:t>l quality of output image.</w:t>
            </w:r>
          </w:p>
          <w:p w:rsidR="00336583" w:rsidRDefault="00B475EF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impact </w:t>
            </w:r>
            <w:r w:rsidR="00336583">
              <w:rPr>
                <w:rFonts w:asciiTheme="minorHAnsi" w:hAnsiTheme="minorHAnsi"/>
                <w:color w:val="000000" w:themeColor="text1"/>
              </w:rPr>
              <w:t xml:space="preserve">this </w:t>
            </w:r>
            <w:r>
              <w:rPr>
                <w:rFonts w:asciiTheme="minorHAnsi" w:hAnsiTheme="minorHAnsi"/>
                <w:color w:val="000000" w:themeColor="text1"/>
              </w:rPr>
              <w:t>had on speed was not analysed – this is because the algorithm is pre-calculated at run-time…. So speed was considered less important.</w:t>
            </w:r>
          </w:p>
          <w:p w:rsidR="00B475EF" w:rsidRDefault="00B475EF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B475EF" w:rsidRDefault="00B475EF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attempt made to bake shadows</w:t>
            </w:r>
          </w:p>
          <w:p w:rsidR="00B475EF" w:rsidRDefault="00B475EF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B475EF" w:rsidRDefault="00B475EF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No attempt made to use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shaders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to implement this algorithm.</w:t>
            </w: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:rsidR="00336583" w:rsidRDefault="00336583" w:rsidP="003365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Fairly detailed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gantt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chart included 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F4A6E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Pr="006F4A6E">
        <w:rPr>
          <w:rFonts w:ascii="Lucida Handwriting" w:hAnsi="Lucida Handwriting"/>
          <w:color w:val="000000" w:themeColor="text1"/>
        </w:rPr>
        <w:t>Andrew Baker</w:t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 w:rsidRPr="006F4A6E">
        <w:rPr>
          <w:rFonts w:ascii="Lucida Handwriting" w:hAnsi="Lucida Handwriting"/>
          <w:color w:val="000000" w:themeColor="text1"/>
        </w:rPr>
        <w:t>Gordon Dickers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36583"/>
    <w:rsid w:val="0035582F"/>
    <w:rsid w:val="00484F97"/>
    <w:rsid w:val="004D575F"/>
    <w:rsid w:val="00507100"/>
    <w:rsid w:val="005553A3"/>
    <w:rsid w:val="0059281E"/>
    <w:rsid w:val="005D192C"/>
    <w:rsid w:val="005F77C5"/>
    <w:rsid w:val="00633587"/>
    <w:rsid w:val="006363DD"/>
    <w:rsid w:val="006530D2"/>
    <w:rsid w:val="006645F5"/>
    <w:rsid w:val="006F4A6E"/>
    <w:rsid w:val="007B39EA"/>
    <w:rsid w:val="008B05C1"/>
    <w:rsid w:val="009C2B9C"/>
    <w:rsid w:val="009E7EC1"/>
    <w:rsid w:val="009F37CB"/>
    <w:rsid w:val="00A736BA"/>
    <w:rsid w:val="00A9652F"/>
    <w:rsid w:val="00AB34FE"/>
    <w:rsid w:val="00B475EF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FB08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23</cp:revision>
  <dcterms:created xsi:type="dcterms:W3CDTF">2013-07-16T15:30:00Z</dcterms:created>
  <dcterms:modified xsi:type="dcterms:W3CDTF">2019-05-09T13:45:00Z</dcterms:modified>
</cp:coreProperties>
</file>