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C7735" w:rsidP="22CA530D" w:rsidRDefault="27CCC88C" w14:paraId="2C078E63" w14:textId="5208AA92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:rsidR="6818C8CB" w:rsidP="22CA530D" w:rsidRDefault="27CCC88C" w14:paraId="343BDCA7" w14:textId="4D6EFBE1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:rsidR="0412FB3F" w:rsidP="22CA530D" w:rsidRDefault="0CD1B225" w14:paraId="0216E2FB" w14:textId="587D9A5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:rsidR="0412FB3F" w:rsidP="6378D1FA" w:rsidRDefault="0CD1B225" w14:paraId="150F67FB" w14:textId="3EB9A009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:rsidR="22CA530D" w:rsidP="22CA530D" w:rsidRDefault="22CA530D" w14:paraId="71CED131" w14:textId="2D0D07DE">
      <w:pPr>
        <w:pStyle w:val="ListParagraph"/>
        <w:spacing w:before="240" w:after="240"/>
        <w:rPr>
          <w:b/>
          <w:bCs/>
        </w:rPr>
      </w:pPr>
    </w:p>
    <w:p w:rsidR="0412FB3F" w:rsidP="22CA530D" w:rsidRDefault="05BEF703" w14:paraId="7CC2CB96" w14:textId="648F4E81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Pr="4418BE8E" w:rsidR="5A4C7201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Pr="4418BE8E" w:rsidR="581AD347">
        <w:rPr>
          <w:b/>
          <w:bCs/>
        </w:rPr>
        <w:t xml:space="preserve"> in the square brackets.</w:t>
      </w:r>
    </w:p>
    <w:p w:rsidR="4418BE8E" w:rsidP="4418BE8E" w:rsidRDefault="4418BE8E" w14:paraId="6ABBEC73" w14:textId="67108F14">
      <w:pPr>
        <w:pStyle w:val="ListParagraph"/>
        <w:spacing w:before="240" w:after="240"/>
        <w:rPr>
          <w:b/>
          <w:bCs/>
        </w:rPr>
      </w:pPr>
    </w:p>
    <w:p w:rsidR="0412FB3F" w:rsidP="22CA530D" w:rsidRDefault="3980026D" w14:paraId="187E7795" w14:textId="487CEB14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Pr="4418BE8E" w:rsidR="05BEF703">
        <w:rPr>
          <w:b/>
          <w:bCs/>
        </w:rPr>
        <w:t xml:space="preserve">Topic Sentence </w:t>
      </w:r>
    </w:p>
    <w:p w:rsidR="0412FB3F" w:rsidP="22CA530D" w:rsidRDefault="12448902" w14:paraId="078E9975" w14:textId="679F5134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Pr="4418BE8E" w:rsidR="05BEF703">
        <w:rPr>
          <w:b/>
          <w:bCs/>
        </w:rPr>
        <w:t xml:space="preserve">Explanation </w:t>
      </w:r>
    </w:p>
    <w:p w:rsidR="0412FB3F" w:rsidP="22CA530D" w:rsidRDefault="6169EAC2" w14:paraId="2096253B" w14:textId="3D5CA2DF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Pr="4418BE8E" w:rsidR="05BEF703">
        <w:rPr>
          <w:b/>
          <w:bCs/>
        </w:rPr>
        <w:t xml:space="preserve">Evidence / Example </w:t>
      </w:r>
    </w:p>
    <w:p w:rsidR="0412FB3F" w:rsidP="22CA530D" w:rsidRDefault="378CC4E8" w14:paraId="742EC9B4" w14:textId="5B32D587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Pr="4418BE8E" w:rsidR="05BEF703">
        <w:rPr>
          <w:b/>
          <w:bCs/>
        </w:rPr>
        <w:t xml:space="preserve">Link Sentence </w:t>
      </w:r>
    </w:p>
    <w:p w:rsidR="22CA530D" w:rsidP="22CA530D" w:rsidRDefault="22CA530D" w14:paraId="170C10F3" w14:textId="5DB13BED">
      <w:pPr>
        <w:pStyle w:val="ListParagraph"/>
        <w:spacing w:after="0"/>
        <w:rPr>
          <w:b/>
          <w:bCs/>
        </w:rPr>
      </w:pPr>
    </w:p>
    <w:p w:rsidR="0412FB3F" w:rsidP="22CA530D" w:rsidRDefault="05BEF703" w14:paraId="2E8DED29" w14:textId="05C40244">
      <w:pPr>
        <w:pStyle w:val="Heading2"/>
        <w:spacing w:before="299" w:after="299"/>
        <w:rPr>
          <w:rFonts w:asciiTheme="minorHAnsi" w:hAnsiTheme="minorHAnsi" w:eastAsiaTheme="minorEastAsia" w:cstheme="minorBidi"/>
          <w:b/>
          <w:bCs/>
          <w:sz w:val="24"/>
          <w:szCs w:val="24"/>
        </w:rPr>
      </w:pPr>
      <w:r w:rsidRPr="4418BE8E">
        <w:rPr>
          <w:rFonts w:asciiTheme="minorHAnsi" w:hAnsiTheme="minorHAnsi" w:eastAsiaTheme="minorEastAsia" w:cstheme="minorBidi"/>
          <w:b/>
          <w:bCs/>
          <w:sz w:val="24"/>
          <w:szCs w:val="24"/>
        </w:rPr>
        <w:t>Paragraph</w:t>
      </w:r>
    </w:p>
    <w:p w:rsidRPr="00040AAB" w:rsidR="5AEEA3FA" w:rsidP="4418BE8E" w:rsidRDefault="5AEEA3FA" w14:paraId="4EC37723" w14:textId="400A9010">
      <w:pPr>
        <w:spacing w:after="0" w:line="480" w:lineRule="auto"/>
        <w:jc w:val="both"/>
        <w:rPr>
          <w:b w:val="1"/>
          <w:bCs w:val="1"/>
        </w:rPr>
      </w:pPr>
      <w:r w:rsidRPr="6188879B" w:rsidR="6027CBA4">
        <w:rPr>
          <w:b w:val="1"/>
          <w:bCs w:val="1"/>
        </w:rPr>
        <w:t>[</w:t>
      </w:r>
      <w:r w:rsidRPr="6188879B" w:rsidR="5709878B">
        <w:rPr>
          <w:b w:val="1"/>
          <w:bCs w:val="1"/>
        </w:rPr>
        <w:t>. T</w:t>
      </w:r>
      <w:r w:rsidRPr="6188879B" w:rsidR="22CFA313">
        <w:rPr>
          <w:b w:val="1"/>
          <w:bCs w:val="1"/>
        </w:rPr>
        <w:t xml:space="preserve"> </w:t>
      </w:r>
      <w:r w:rsidRPr="6188879B" w:rsidR="22CFA313">
        <w:rPr>
          <w:b w:val="1"/>
          <w:bCs w:val="1"/>
        </w:rPr>
        <w:t xml:space="preserve"> </w:t>
      </w:r>
      <w:r w:rsidRPr="6188879B" w:rsidR="6A70B65D">
        <w:rPr>
          <w:b w:val="1"/>
          <w:bCs w:val="1"/>
        </w:rPr>
        <w:t xml:space="preserve"> ]</w:t>
      </w:r>
      <w:r w:rsidRPr="6188879B" w:rsidR="22CFA313">
        <w:rPr>
          <w:b w:val="1"/>
          <w:bCs w:val="1"/>
        </w:rPr>
        <w:t xml:space="preserve"> </w:t>
      </w:r>
      <w:r w:rsidR="2B5E96DF">
        <w:rPr/>
        <w:t>Using data to make business decisions improves efficiency and reduces risk.</w:t>
      </w:r>
      <w:r w:rsidR="10C01419">
        <w:rPr/>
        <w:t xml:space="preserve"> </w:t>
      </w:r>
      <w:r w:rsidR="2B5E96DF">
        <w:rPr/>
        <w:t xml:space="preserve">Many businesses now </w:t>
      </w:r>
      <w:r w:rsidR="2B5E96DF">
        <w:rPr/>
        <w:t>analyse</w:t>
      </w:r>
      <w:r w:rsidR="2B5E96DF">
        <w:rPr/>
        <w:t xml:space="preserve"> data to guide pricing, stock levels, and planning. </w:t>
      </w:r>
      <w:r w:rsidRPr="6188879B" w:rsidR="666CA78F">
        <w:rPr>
          <w:b w:val="1"/>
          <w:bCs w:val="1"/>
        </w:rPr>
        <w:t>[</w:t>
      </w:r>
      <w:r w:rsidRPr="6188879B" w:rsidR="5709878B">
        <w:rPr>
          <w:b w:val="1"/>
          <w:bCs w:val="1"/>
        </w:rPr>
        <w:t xml:space="preserve"> </w:t>
      </w:r>
      <w:r w:rsidRPr="6188879B" w:rsidR="69346A92">
        <w:rPr>
          <w:b w:val="1"/>
          <w:bCs w:val="1"/>
        </w:rPr>
        <w:t>E]</w:t>
      </w:r>
      <w:r w:rsidR="666CA78F">
        <w:rPr/>
        <w:t xml:space="preserve"> </w:t>
      </w:r>
      <w:r w:rsidR="2B5E96DF">
        <w:rPr/>
        <w:t xml:space="preserve">Research from McKinsey Global Institute (2017) found that data-driven </w:t>
      </w:r>
      <w:r w:rsidR="5BAB30D5">
        <w:rPr/>
        <w:t>organizations</w:t>
      </w:r>
      <w:r w:rsidR="2B5E96DF">
        <w:rPr/>
        <w:t xml:space="preserve"> are significantly more likely to </w:t>
      </w:r>
      <w:r w:rsidR="2B5E96DF">
        <w:rPr/>
        <w:t>acquire</w:t>
      </w:r>
      <w:r w:rsidR="2B5E96DF">
        <w:rPr/>
        <w:t xml:space="preserve"> customers and be profitable than those that rely on intuition. </w:t>
      </w:r>
      <w:r w:rsidRPr="6188879B" w:rsidR="1295D0CB">
        <w:rPr>
          <w:b w:val="1"/>
          <w:bCs w:val="1"/>
        </w:rPr>
        <w:t>[</w:t>
      </w:r>
      <w:r w:rsidRPr="6188879B" w:rsidR="1BB5BD22">
        <w:rPr>
          <w:b w:val="1"/>
          <w:bCs w:val="1"/>
        </w:rPr>
        <w:t xml:space="preserve"> </w:t>
      </w:r>
      <w:r w:rsidRPr="6188879B" w:rsidR="02C75B09">
        <w:rPr>
          <w:b w:val="1"/>
          <w:bCs w:val="1"/>
        </w:rPr>
        <w:t>EXP</w:t>
      </w:r>
      <w:r w:rsidRPr="6188879B" w:rsidR="747231F4">
        <w:rPr>
          <w:b w:val="1"/>
          <w:bCs w:val="1"/>
        </w:rPr>
        <w:t>]</w:t>
      </w:r>
      <w:r w:rsidRPr="6188879B" w:rsidR="1295D0CB">
        <w:rPr>
          <w:b w:val="1"/>
          <w:bCs w:val="1"/>
        </w:rPr>
        <w:t xml:space="preserve"> </w:t>
      </w:r>
      <w:r w:rsidR="2B5E96DF">
        <w:rPr/>
        <w:t xml:space="preserve">This shows that using data can directly improve business performance. </w:t>
      </w:r>
      <w:r w:rsidRPr="6188879B" w:rsidR="52C9DEA7">
        <w:rPr>
          <w:b w:val="1"/>
          <w:bCs w:val="1"/>
        </w:rPr>
        <w:t>[</w:t>
      </w:r>
      <w:r w:rsidRPr="6188879B" w:rsidR="1AF8EDF3">
        <w:rPr>
          <w:b w:val="1"/>
          <w:bCs w:val="1"/>
        </w:rPr>
        <w:t>EXP]</w:t>
      </w:r>
      <w:r w:rsidRPr="6188879B" w:rsidR="52C9DEA7">
        <w:rPr>
          <w:b w:val="1"/>
          <w:bCs w:val="1"/>
        </w:rPr>
        <w:t xml:space="preserve"> </w:t>
      </w:r>
      <w:r w:rsidR="2B5E96DF">
        <w:rPr/>
        <w:t xml:space="preserve">It is not just about collecting information. </w:t>
      </w:r>
      <w:r w:rsidRPr="6188879B" w:rsidR="0D5EFAF8">
        <w:rPr>
          <w:b w:val="1"/>
          <w:bCs w:val="1"/>
        </w:rPr>
        <w:t xml:space="preserve">[ </w:t>
      </w:r>
      <w:r w:rsidRPr="6188879B" w:rsidR="3F67E771">
        <w:rPr>
          <w:b w:val="1"/>
          <w:bCs w:val="1"/>
        </w:rPr>
        <w:t>EXP]</w:t>
      </w:r>
      <w:r w:rsidR="5ED8CFD2">
        <w:rPr/>
        <w:t xml:space="preserve"> </w:t>
      </w:r>
      <w:r w:rsidR="328DEA8A">
        <w:rPr/>
        <w:t>Additionally, b</w:t>
      </w:r>
      <w:r w:rsidR="2B5E96DF">
        <w:rPr/>
        <w:t xml:space="preserve">usinesses must also use the data to make informed decisions. </w:t>
      </w:r>
      <w:r w:rsidRPr="6188879B" w:rsidR="0C0A897E">
        <w:rPr>
          <w:b w:val="1"/>
          <w:bCs w:val="1"/>
        </w:rPr>
        <w:t>[</w:t>
      </w:r>
      <w:r w:rsidRPr="6188879B" w:rsidR="63B41DF7">
        <w:rPr>
          <w:b w:val="1"/>
          <w:bCs w:val="1"/>
        </w:rPr>
        <w:t>E]</w:t>
      </w:r>
      <w:r w:rsidRPr="6188879B" w:rsidR="2E7892A1">
        <w:rPr>
          <w:b w:val="1"/>
          <w:bCs w:val="1"/>
        </w:rPr>
        <w:t xml:space="preserve">. </w:t>
      </w:r>
      <w:r w:rsidR="2B5E96DF">
        <w:rPr/>
        <w:t>For</w:t>
      </w:r>
      <w:r w:rsidR="2B5E96DF">
        <w:rPr/>
        <w:t xml:space="preserve"> example, data can highlight which products are selling well and which are not. </w:t>
      </w:r>
      <w:r w:rsidRPr="6188879B" w:rsidR="2E13D5CF">
        <w:rPr>
          <w:b w:val="1"/>
          <w:bCs w:val="1"/>
        </w:rPr>
        <w:t>[EXP</w:t>
      </w:r>
      <w:r w:rsidRPr="6188879B" w:rsidR="68026316">
        <w:rPr>
          <w:b w:val="1"/>
          <w:bCs w:val="1"/>
        </w:rPr>
        <w:t>]</w:t>
      </w:r>
      <w:r w:rsidR="48A12E00">
        <w:rPr/>
        <w:t xml:space="preserve"> </w:t>
      </w:r>
      <w:r w:rsidR="2B5E96DF">
        <w:rPr/>
        <w:t>This allows managers to adjust quickly and reduce waste.</w:t>
      </w:r>
      <w:r w:rsidR="75EC2530">
        <w:rPr/>
        <w:t xml:space="preserve"> </w:t>
      </w:r>
      <w:r w:rsidRPr="6188879B" w:rsidR="13D8754C">
        <w:rPr>
          <w:b w:val="1"/>
          <w:bCs w:val="1"/>
        </w:rPr>
        <w:t xml:space="preserve">[ </w:t>
      </w:r>
      <w:r w:rsidRPr="6188879B" w:rsidR="19E4649A">
        <w:rPr>
          <w:b w:val="1"/>
          <w:bCs w:val="1"/>
        </w:rPr>
        <w:t>EXP]</w:t>
      </w:r>
      <w:r w:rsidRPr="6188879B" w:rsidR="65391CD0">
        <w:rPr>
          <w:b w:val="1"/>
          <w:bCs w:val="1"/>
        </w:rPr>
        <w:t xml:space="preserve"> </w:t>
      </w:r>
      <w:r w:rsidR="2B5E96DF">
        <w:rPr/>
        <w:t xml:space="preserve">Over time, these small decisions can lead to higher profits and better use of resources. </w:t>
      </w:r>
      <w:r w:rsidRPr="6188879B" w:rsidR="10BD8A51">
        <w:rPr>
          <w:b w:val="1"/>
          <w:bCs w:val="1"/>
        </w:rPr>
        <w:t xml:space="preserve">[ </w:t>
      </w:r>
      <w:r w:rsidRPr="6188879B" w:rsidR="74D61307">
        <w:rPr>
          <w:b w:val="1"/>
          <w:bCs w:val="1"/>
        </w:rPr>
        <w:t>L]</w:t>
      </w:r>
      <w:r w:rsidRPr="6188879B" w:rsidR="7F63F010">
        <w:rPr>
          <w:b w:val="1"/>
          <w:bCs w:val="1"/>
        </w:rPr>
        <w:t xml:space="preserve"> </w:t>
      </w:r>
      <w:r w:rsidR="2B5E96DF">
        <w:rPr/>
        <w:t>Overall</w:t>
      </w:r>
      <w:r w:rsidR="2B5E96DF">
        <w:rPr/>
        <w:t xml:space="preserve">, using data supports more </w:t>
      </w:r>
      <w:r w:rsidR="2B5E96DF">
        <w:rPr/>
        <w:t>accurate</w:t>
      </w:r>
      <w:r w:rsidR="2B5E96DF">
        <w:rPr/>
        <w:t xml:space="preserve"> and effective business decision making.</w:t>
      </w:r>
    </w:p>
    <w:p w:rsidR="4418BE8E" w:rsidP="4418BE8E" w:rsidRDefault="4418BE8E" w14:paraId="36DABC42" w14:textId="70EF2D69">
      <w:pPr>
        <w:pStyle w:val="ListParagraph"/>
        <w:jc w:val="both"/>
        <w:rPr>
          <w:b/>
          <w:bCs/>
        </w:rPr>
      </w:pPr>
    </w:p>
    <w:p w:rsidR="4418BE8E" w:rsidP="4418BE8E" w:rsidRDefault="4418BE8E" w14:paraId="64620AEA" w14:textId="4378B359">
      <w:pPr>
        <w:pStyle w:val="ListParagraph"/>
        <w:jc w:val="both"/>
        <w:rPr>
          <w:b/>
          <w:bCs/>
        </w:rPr>
      </w:pPr>
    </w:p>
    <w:p w:rsidR="4418BE8E" w:rsidP="4418BE8E" w:rsidRDefault="4418BE8E" w14:paraId="1FACCE44" w14:textId="3217662D">
      <w:pPr>
        <w:ind w:left="720"/>
        <w:jc w:val="both"/>
        <w:rPr>
          <w:b/>
          <w:bCs/>
        </w:rPr>
      </w:pPr>
    </w:p>
    <w:p w:rsidR="4418BE8E" w:rsidP="4418BE8E" w:rsidRDefault="4418BE8E" w14:paraId="1425D6A8" w14:textId="113AC2EC">
      <w:pPr>
        <w:pStyle w:val="ListParagraph"/>
        <w:jc w:val="both"/>
        <w:rPr>
          <w:b/>
          <w:bCs/>
        </w:rPr>
      </w:pPr>
    </w:p>
    <w:p w:rsidR="05E6926A" w:rsidP="2AEA72E4" w:rsidRDefault="6E20D4E0" w14:paraId="7E75AF71" w14:textId="7141A0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</w:rPr>
      </w:pPr>
      <w:r w:rsidRPr="05B27045" w:rsidR="776BAF5A">
        <w:rPr>
          <w:b w:val="1"/>
          <w:bCs w:val="1"/>
        </w:rPr>
        <w:t xml:space="preserve">Find the cohesive devices in the above paragraph and highlight </w:t>
      </w:r>
      <w:r w:rsidRPr="05B27045" w:rsidR="65F267C7">
        <w:rPr>
          <w:b w:val="1"/>
          <w:bCs w:val="1"/>
        </w:rPr>
        <w:t xml:space="preserve">or underline </w:t>
      </w:r>
      <w:r w:rsidRPr="05B27045" w:rsidR="776BAF5A">
        <w:rPr>
          <w:b w:val="1"/>
          <w:bCs w:val="1"/>
        </w:rPr>
        <w:t xml:space="preserve">them. Then fill in the answers for each below. </w:t>
      </w:r>
    </w:p>
    <w:p w:rsidR="35443D49" w:rsidP="05B27045" w:rsidRDefault="35443D49" w14:paraId="642AAABB" w14:textId="2264476F">
      <w:pPr>
        <w:pStyle w:val="ListParagraph"/>
        <w:numPr>
          <w:ilvl w:val="0"/>
          <w:numId w:val="20"/>
        </w:numPr>
        <w:spacing w:before="240" w:after="240"/>
        <w:rPr>
          <w:b w:val="1"/>
          <w:bCs w:val="1"/>
        </w:rPr>
      </w:pPr>
      <w:r w:rsidR="35443D49">
        <w:rPr/>
        <w:t xml:space="preserve">Device: </w:t>
      </w:r>
      <w:r w:rsidRPr="05B27045" w:rsidR="33D3A00C">
        <w:rPr>
          <w:b w:val="1"/>
          <w:bCs w:val="1"/>
        </w:rPr>
        <w:t>Additionally,</w:t>
      </w:r>
      <w:r w:rsidRPr="05B27045" w:rsidR="0AEFA051">
        <w:rPr>
          <w:b w:val="1"/>
          <w:bCs w:val="1"/>
        </w:rPr>
        <w:t xml:space="preserve">                      </w:t>
      </w:r>
      <w:r w:rsidR="0AEFA051">
        <w:rPr>
          <w:b w:val="0"/>
          <w:bCs w:val="0"/>
        </w:rPr>
        <w:t xml:space="preserve">                  Purpose: </w:t>
      </w:r>
      <w:r w:rsidRPr="05B27045" w:rsidR="0AEFA051">
        <w:rPr>
          <w:b w:val="1"/>
          <w:bCs w:val="1"/>
        </w:rPr>
        <w:t xml:space="preserve">add extra information </w:t>
      </w:r>
    </w:p>
    <w:p w:rsidR="0AEFA051" w:rsidP="05B27045" w:rsidRDefault="0AEFA051" w14:paraId="51296652" w14:textId="7E1D1160">
      <w:pPr>
        <w:pStyle w:val="ListParagraph"/>
        <w:numPr>
          <w:ilvl w:val="0"/>
          <w:numId w:val="20"/>
        </w:numPr>
        <w:spacing w:before="240" w:after="240"/>
        <w:rPr>
          <w:b w:val="1"/>
          <w:bCs w:val="1"/>
        </w:rPr>
      </w:pPr>
      <w:r w:rsidRPr="05B27045" w:rsidR="0AEFA051">
        <w:rPr>
          <w:b w:val="1"/>
          <w:bCs w:val="1"/>
        </w:rPr>
        <w:t xml:space="preserve"> </w:t>
      </w:r>
      <w:r w:rsidR="0AEFA051">
        <w:rPr>
          <w:b w:val="0"/>
          <w:bCs w:val="0"/>
        </w:rPr>
        <w:t xml:space="preserve">Device: </w:t>
      </w:r>
      <w:r w:rsidRPr="05B27045" w:rsidR="0AEFA051">
        <w:rPr>
          <w:b w:val="1"/>
          <w:bCs w:val="1"/>
        </w:rPr>
        <w:t xml:space="preserve">For </w:t>
      </w:r>
      <w:r w:rsidRPr="05B27045" w:rsidR="4B847937">
        <w:rPr>
          <w:b w:val="1"/>
          <w:bCs w:val="1"/>
        </w:rPr>
        <w:t>example,</w:t>
      </w:r>
      <w:r w:rsidRPr="05B27045" w:rsidR="0AEFA051">
        <w:rPr>
          <w:b w:val="1"/>
          <w:bCs w:val="1"/>
        </w:rPr>
        <w:t xml:space="preserve">                                    </w:t>
      </w:r>
      <w:r w:rsidRPr="05B27045" w:rsidR="23DDE385">
        <w:rPr>
          <w:b w:val="1"/>
          <w:bCs w:val="1"/>
        </w:rPr>
        <w:t xml:space="preserve">   </w:t>
      </w:r>
      <w:r w:rsidR="3C7026CE">
        <w:rPr>
          <w:b w:val="0"/>
          <w:bCs w:val="0"/>
        </w:rPr>
        <w:t>Purpose</w:t>
      </w:r>
      <w:r w:rsidR="23DDE385">
        <w:rPr>
          <w:b w:val="0"/>
          <w:bCs w:val="0"/>
        </w:rPr>
        <w:t xml:space="preserve"> </w:t>
      </w:r>
      <w:r w:rsidRPr="05B27045" w:rsidR="7F25E1E6">
        <w:rPr>
          <w:b w:val="1"/>
          <w:bCs w:val="1"/>
        </w:rPr>
        <w:t>gives some example</w:t>
      </w:r>
    </w:p>
    <w:p w:rsidR="0AEFA051" w:rsidP="05B27045" w:rsidRDefault="0AEFA051" w14:paraId="518998E1" w14:textId="1280FD7C">
      <w:pPr>
        <w:pStyle w:val="ListParagraph"/>
        <w:numPr>
          <w:ilvl w:val="0"/>
          <w:numId w:val="20"/>
        </w:numPr>
        <w:spacing w:before="240" w:after="240"/>
        <w:rPr>
          <w:b w:val="1"/>
          <w:bCs w:val="1"/>
        </w:rPr>
      </w:pPr>
      <w:r w:rsidR="0AEFA051">
        <w:rPr>
          <w:b w:val="0"/>
          <w:bCs w:val="0"/>
        </w:rPr>
        <w:t xml:space="preserve">Device: </w:t>
      </w:r>
      <w:r w:rsidRPr="05B27045" w:rsidR="0AEFA051">
        <w:rPr>
          <w:b w:val="1"/>
          <w:bCs w:val="1"/>
        </w:rPr>
        <w:t>Overa</w:t>
      </w:r>
      <w:r w:rsidRPr="05B27045" w:rsidR="2BD8CC7B">
        <w:rPr>
          <w:b w:val="1"/>
          <w:bCs w:val="1"/>
        </w:rPr>
        <w:t xml:space="preserve">ll.                                                  </w:t>
      </w:r>
      <w:r w:rsidR="2BD8CC7B">
        <w:rPr>
          <w:b w:val="0"/>
          <w:bCs w:val="0"/>
        </w:rPr>
        <w:t xml:space="preserve">Purpose:  </w:t>
      </w:r>
      <w:r w:rsidRPr="05B27045" w:rsidR="2BD8CC7B">
        <w:rPr>
          <w:b w:val="1"/>
          <w:bCs w:val="1"/>
        </w:rPr>
        <w:t>concludes the para</w:t>
      </w:r>
      <w:r w:rsidRPr="05B27045" w:rsidR="3DC811EE">
        <w:rPr>
          <w:b w:val="1"/>
          <w:bCs w:val="1"/>
        </w:rPr>
        <w:t>graph</w:t>
      </w:r>
    </w:p>
    <w:p w:rsidR="6378D1FA" w:rsidP="22CA530D" w:rsidRDefault="6378D1FA" w14:paraId="51BE1AE1" w14:textId="4628E73C">
      <w:pPr>
        <w:pStyle w:val="ListParagraph"/>
        <w:jc w:val="both"/>
      </w:pPr>
    </w:p>
    <w:p w:rsidR="6378D1FA" w:rsidP="22CA530D" w:rsidRDefault="6378D1FA" w14:paraId="71FA31E3" w14:textId="0BE6FC41">
      <w:r w:rsidRPr="22CA530D">
        <w:br w:type="page"/>
      </w:r>
    </w:p>
    <w:p w:rsidR="56BBCC68" w:rsidP="22CA530D" w:rsidRDefault="51B97A93" w14:paraId="0E5FF5F0" w14:textId="026C9037">
      <w:pPr>
        <w:pStyle w:val="ListParagraph"/>
        <w:numPr>
          <w:ilvl w:val="0"/>
          <w:numId w:val="7"/>
        </w:numPr>
        <w:jc w:val="both"/>
        <w:rPr>
          <w:b w:val="1"/>
          <w:bCs w:val="1"/>
        </w:rPr>
      </w:pPr>
      <w:r w:rsidRPr="2AEA72E4" w:rsidR="09B7982F">
        <w:rPr>
          <w:b w:val="1"/>
          <w:bCs w:val="1"/>
        </w:rPr>
        <w:t>Choose the strongest topic sentence from the options below.</w:t>
      </w:r>
      <w:r w:rsidRPr="2AEA72E4" w:rsidR="67FBE10A">
        <w:rPr>
          <w:b w:val="1"/>
          <w:bCs w:val="1"/>
        </w:rPr>
        <w:t xml:space="preserve"> (C)</w:t>
      </w:r>
    </w:p>
    <w:p w:rsidR="6378D1FA" w:rsidP="22CA530D" w:rsidRDefault="6378D1FA" w14:paraId="5BC3F597" w14:textId="3DF345F1">
      <w:pPr>
        <w:pStyle w:val="ListParagraph"/>
        <w:jc w:val="both"/>
        <w:rPr>
          <w:b/>
          <w:bCs/>
        </w:rPr>
      </w:pPr>
    </w:p>
    <w:p w:rsidR="421F51CC" w:rsidP="22CA530D" w:rsidRDefault="5302A6F9" w14:paraId="2B038EB1" w14:textId="11CD247E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:rsidR="5302A6F9" w:rsidP="22CA530D" w:rsidRDefault="5302A6F9" w14:paraId="608A1DD9" w14:textId="52D9D38C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:rsidR="5302A6F9" w:rsidP="2AEA72E4" w:rsidRDefault="5302A6F9" w14:paraId="215A0DB3" w14:textId="14537619">
      <w:pPr>
        <w:pStyle w:val="ListParagraph"/>
        <w:numPr>
          <w:ilvl w:val="0"/>
          <w:numId w:val="14"/>
        </w:numPr>
        <w:spacing w:before="240" w:after="240"/>
        <w:rPr>
          <w:highlight w:val="magenta"/>
        </w:rPr>
      </w:pPr>
      <w:r w:rsidRPr="6188879B" w:rsidR="26B3EA5D">
        <w:rPr>
          <w:highlight w:val="magenta"/>
        </w:rPr>
        <w:t xml:space="preserve">Time management is important because it helps employees </w:t>
      </w:r>
      <w:r w:rsidRPr="6188879B" w:rsidR="2FB06869">
        <w:rPr>
          <w:highlight w:val="magenta"/>
        </w:rPr>
        <w:t>priorities</w:t>
      </w:r>
      <w:r w:rsidRPr="6188879B" w:rsidR="26B3EA5D">
        <w:rPr>
          <w:highlight w:val="magenta"/>
        </w:rPr>
        <w:t xml:space="preserve"> tasks, meet deadlines, and reduce workplace stress, leading to higher productivity.</w:t>
      </w:r>
    </w:p>
    <w:p w:rsidR="22CA530D" w:rsidP="2AEA72E4" w:rsidRDefault="22CA530D" w14:paraId="57F99A45" w14:textId="40B8AE15">
      <w:pPr>
        <w:pStyle w:val="ListParagraph"/>
        <w:spacing w:before="240" w:after="240"/>
        <w:ind w:left="1080"/>
        <w:rPr>
          <w:color w:val="auto"/>
          <w:highlight w:val="magenta"/>
        </w:rPr>
      </w:pPr>
    </w:p>
    <w:p w:rsidR="1EFB7730" w:rsidP="22CA530D" w:rsidRDefault="1EFB7730" w14:paraId="31A07844" w14:textId="1FD67BE8">
      <w:pPr>
        <w:pStyle w:val="ListParagraph"/>
        <w:numPr>
          <w:ilvl w:val="0"/>
          <w:numId w:val="7"/>
        </w:numPr>
        <w:spacing w:before="240" w:after="240"/>
        <w:rPr>
          <w:b w:val="1"/>
          <w:bCs w:val="1"/>
        </w:rPr>
      </w:pPr>
      <w:r w:rsidRPr="2AEA72E4" w:rsidR="37FB7038">
        <w:rPr>
          <w:b w:val="1"/>
          <w:bCs w:val="1"/>
        </w:rPr>
        <w:t>Choose the strongest explanation sentence</w:t>
      </w:r>
      <w:r w:rsidRPr="2AEA72E4" w:rsidR="71877F72">
        <w:rPr>
          <w:b w:val="1"/>
          <w:bCs w:val="1"/>
        </w:rPr>
        <w:t xml:space="preserve"> (B)</w:t>
      </w:r>
    </w:p>
    <w:p w:rsidR="1EFB7730" w:rsidP="22CA530D" w:rsidRDefault="1EFB7730" w14:paraId="35C3E108" w14:textId="2CCC8E77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:rsidR="1EFB7730" w:rsidP="22CA530D" w:rsidRDefault="1EFB7730" w14:paraId="078D05DD" w14:textId="381DE967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:rsidR="571B455E" w:rsidP="22CA530D" w:rsidRDefault="571B455E" w14:paraId="34B53B76" w14:textId="6A5BD866">
      <w:pPr>
        <w:spacing w:before="240" w:after="240"/>
      </w:pPr>
      <w:r w:rsidR="671607D4">
        <w:rPr/>
        <w:t xml:space="preserve">        </w:t>
      </w:r>
      <w:r w:rsidR="33B50352">
        <w:rPr/>
        <w:t xml:space="preserve">       A) </w:t>
      </w:r>
      <w:r w:rsidR="37FB7038">
        <w:rPr/>
        <w:t>Teamwork happens in many workplaces.</w:t>
      </w:r>
      <w:r>
        <w:br/>
      </w:r>
      <w:r w:rsidR="37FB7038">
        <w:rPr/>
        <w:t xml:space="preserve">  </w:t>
      </w:r>
      <w:r>
        <w:tab/>
      </w:r>
      <w:r w:rsidRPr="2AEA72E4" w:rsidR="43EAF8F1">
        <w:rPr>
          <w:color w:val="auto"/>
        </w:rPr>
        <w:t xml:space="preserve">B) </w:t>
      </w:r>
      <w:r w:rsidRPr="2AEA72E4" w:rsidR="37FB7038">
        <w:rPr>
          <w:color w:val="auto"/>
          <w:highlight w:val="magenta"/>
        </w:rPr>
        <w:t xml:space="preserve">When employees collaborate effectively, they can share ideas, solve problems </w:t>
      </w:r>
      <w:r>
        <w:tab/>
      </w:r>
      <w:r w:rsidRPr="2AEA72E4" w:rsidR="37FB7038">
        <w:rPr>
          <w:color w:val="auto"/>
          <w:highlight w:val="magenta"/>
        </w:rPr>
        <w:t>faster, and support each other’s strengths.</w:t>
      </w:r>
      <w:r>
        <w:br/>
      </w:r>
      <w:r w:rsidR="37FB7038">
        <w:rPr/>
        <w:t xml:space="preserve"> </w:t>
      </w:r>
      <w:r>
        <w:tab/>
      </w:r>
      <w:r w:rsidR="29990F7A">
        <w:rPr/>
        <w:t xml:space="preserve">C) </w:t>
      </w:r>
      <w:r w:rsidR="37FB7038">
        <w:rPr/>
        <w:t>Some people prefer to work alone.</w:t>
      </w:r>
    </w:p>
    <w:p w:rsidR="4DC3F9A9" w:rsidP="22CA530D" w:rsidRDefault="4DC3F9A9" w14:paraId="7BDFA7E9" w14:textId="2A7716D7">
      <w:pPr>
        <w:pStyle w:val="ListParagraph"/>
        <w:numPr>
          <w:ilvl w:val="0"/>
          <w:numId w:val="7"/>
        </w:numPr>
        <w:spacing w:before="281" w:after="281"/>
        <w:rPr>
          <w:b w:val="1"/>
          <w:bCs w:val="1"/>
        </w:rPr>
      </w:pPr>
      <w:r w:rsidR="7F6DBD59">
        <w:rPr/>
        <w:t xml:space="preserve"> </w:t>
      </w:r>
      <w:r w:rsidRPr="6188879B" w:rsidR="568C060A">
        <w:rPr>
          <w:b w:val="1"/>
          <w:bCs w:val="1"/>
        </w:rPr>
        <w:t>Choose the strongest evidence/</w:t>
      </w:r>
      <w:r w:rsidRPr="6188879B" w:rsidR="4EEE06F4">
        <w:rPr>
          <w:b w:val="1"/>
          <w:bCs w:val="1"/>
        </w:rPr>
        <w:t>example (</w:t>
      </w:r>
      <w:r w:rsidRPr="6188879B" w:rsidR="220236A1">
        <w:rPr>
          <w:b w:val="1"/>
          <w:bCs w:val="1"/>
        </w:rPr>
        <w:t>B)</w:t>
      </w:r>
    </w:p>
    <w:p w:rsidR="1EFB7730" w:rsidP="22CA530D" w:rsidRDefault="1EFB7730" w14:paraId="3CC3251B" w14:textId="674BE71A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:rsidR="1EFB7730" w:rsidP="22CA530D" w:rsidRDefault="1EFB7730" w14:paraId="3CAD379B" w14:textId="6612B0B0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:rsidR="5CFE9173" w:rsidP="4418BE8E" w:rsidRDefault="1E871FD3" w14:paraId="79A71788" w14:textId="67762BF4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:rsidR="5CFE9173" w:rsidP="4418BE8E" w:rsidRDefault="0ED45D67" w14:paraId="28B42622" w14:textId="3E42DD51">
      <w:pPr>
        <w:spacing w:before="240" w:after="240"/>
        <w:ind w:firstLine="720"/>
      </w:pPr>
      <w:r w:rsidRPr="4418BE8E">
        <w:t xml:space="preserve">a) </w:t>
      </w:r>
      <w:r w:rsidRPr="4418BE8E" w:rsidR="1E871FD3">
        <w:t>Training is something companies often provide.</w:t>
      </w:r>
    </w:p>
    <w:p w:rsidR="5CFE9173" w:rsidP="4418BE8E" w:rsidRDefault="39AB2FE2" w14:paraId="5F635776" w14:textId="42E6571A">
      <w:pPr>
        <w:spacing w:before="240" w:after="240"/>
        <w:ind w:firstLine="720"/>
      </w:pPr>
      <w:r w:rsidR="6292235D">
        <w:rPr/>
        <w:t xml:space="preserve">b) </w:t>
      </w:r>
      <w:r w:rsidRPr="2AEA72E4" w:rsidR="5E2360C1">
        <w:rPr>
          <w:highlight w:val="magenta"/>
        </w:rPr>
        <w:t xml:space="preserve">A study by LinkedIn (2023) found that 94% of employees said they would stay </w:t>
      </w:r>
      <w:r>
        <w:tab/>
      </w:r>
      <w:r w:rsidRPr="2AEA72E4" w:rsidR="5E2360C1">
        <w:rPr>
          <w:highlight w:val="magenta"/>
        </w:rPr>
        <w:t>longer at a company that invests in their learning.</w:t>
      </w:r>
    </w:p>
    <w:p w:rsidR="5CFE9173" w:rsidP="4418BE8E" w:rsidRDefault="6B9C37C8" w14:paraId="443FB924" w14:textId="2F3D7E28">
      <w:pPr>
        <w:spacing w:before="240" w:after="240"/>
        <w:ind w:firstLine="720"/>
      </w:pPr>
      <w:r w:rsidRPr="4418BE8E">
        <w:t xml:space="preserve">c) </w:t>
      </w:r>
      <w:r w:rsidRPr="4418BE8E" w:rsidR="1E871FD3">
        <w:t>Employees go to work every day.</w:t>
      </w:r>
    </w:p>
    <w:p w:rsidR="4418BE8E" w:rsidP="4418BE8E" w:rsidRDefault="4418BE8E" w14:paraId="209F182E" w14:textId="326310FC">
      <w:pPr>
        <w:spacing w:before="240" w:after="240"/>
      </w:pPr>
    </w:p>
    <w:p w:rsidR="4418BE8E" w:rsidP="4418BE8E" w:rsidRDefault="4418BE8E" w14:paraId="6BB2714B" w14:textId="2112DC8F">
      <w:pPr>
        <w:spacing w:before="240" w:after="240"/>
      </w:pPr>
    </w:p>
    <w:p w:rsidR="1EFB7730" w:rsidP="22CA530D" w:rsidRDefault="1EFB7730" w14:paraId="211B8C5F" w14:textId="3F731C21">
      <w:pPr>
        <w:pStyle w:val="ListParagraph"/>
        <w:numPr>
          <w:ilvl w:val="0"/>
          <w:numId w:val="7"/>
        </w:numPr>
        <w:spacing w:before="240" w:after="240"/>
        <w:rPr>
          <w:b w:val="1"/>
          <w:bCs w:val="1"/>
        </w:rPr>
      </w:pPr>
      <w:r w:rsidR="37FB7038">
        <w:rPr/>
        <w:t xml:space="preserve"> </w:t>
      </w:r>
      <w:r w:rsidRPr="2AEA72E4" w:rsidR="37FB7038">
        <w:rPr>
          <w:b w:val="1"/>
          <w:bCs w:val="1"/>
        </w:rPr>
        <w:t xml:space="preserve">Choose the best linking </w:t>
      </w:r>
      <w:r w:rsidRPr="2AEA72E4" w:rsidR="37FB7038">
        <w:rPr>
          <w:b w:val="1"/>
          <w:bCs w:val="1"/>
        </w:rPr>
        <w:t>sentence</w:t>
      </w:r>
      <w:r w:rsidRPr="2AEA72E4" w:rsidR="5162A9D5">
        <w:rPr>
          <w:b w:val="1"/>
          <w:bCs w:val="1"/>
        </w:rPr>
        <w:t xml:space="preserve">  (</w:t>
      </w:r>
      <w:r w:rsidRPr="2AEA72E4" w:rsidR="5162A9D5">
        <w:rPr>
          <w:b w:val="1"/>
          <w:bCs w:val="1"/>
        </w:rPr>
        <w:t>C)</w:t>
      </w:r>
    </w:p>
    <w:p w:rsidR="1EFB7730" w:rsidP="22CA530D" w:rsidRDefault="1EFB7730" w14:paraId="7C4499E3" w14:textId="3ED82646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:rsidR="1EFB7730" w:rsidP="22CA530D" w:rsidRDefault="1EFB7730" w14:paraId="5CDAAA7B" w14:textId="5630B306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:rsidR="1EFB7730" w:rsidP="22CA530D" w:rsidRDefault="1EFB7730" w14:paraId="68353817" w14:textId="7B41FA34">
      <w:pPr>
        <w:spacing w:before="240" w:after="240"/>
        <w:ind w:firstLine="720"/>
        <w:rPr>
          <w:b w:val="1"/>
          <w:bCs w:val="1"/>
        </w:rPr>
      </w:pPr>
      <w:r w:rsidRPr="6188879B" w:rsidR="3C1A575E">
        <w:rPr>
          <w:b w:val="1"/>
          <w:bCs w:val="1"/>
        </w:rPr>
        <w:t>Which is the best linking sentence?</w:t>
      </w:r>
      <w:r w:rsidRPr="6188879B" w:rsidR="1657A729">
        <w:rPr>
          <w:b w:val="1"/>
          <w:bCs w:val="1"/>
        </w:rPr>
        <w:t xml:space="preserve"> (c)</w:t>
      </w:r>
    </w:p>
    <w:p w:rsidR="263AB0BB" w:rsidP="22CA530D" w:rsidRDefault="263AB0BB" w14:paraId="53703B3C" w14:textId="081B982C">
      <w:pPr>
        <w:spacing w:before="240" w:after="240"/>
        <w:ind w:firstLine="720"/>
      </w:pPr>
      <w:r w:rsidRPr="22CA530D">
        <w:t>A) Flexible</w:t>
      </w:r>
      <w:r w:rsidRPr="22CA530D" w:rsidR="1EFB7730">
        <w:t xml:space="preserve"> working is becoming more common</w:t>
      </w:r>
      <w:r w:rsidRPr="22CA530D" w:rsidR="78D4A816">
        <w:t>.</w:t>
      </w:r>
    </w:p>
    <w:p w:rsidR="1FC9DF88" w:rsidP="22CA530D" w:rsidRDefault="1FC9DF88" w14:paraId="10A6B5FF" w14:textId="2DA6D98D">
      <w:pPr>
        <w:spacing w:before="240" w:after="240"/>
        <w:ind w:firstLine="720"/>
      </w:pPr>
      <w:r w:rsidRPr="22CA530D">
        <w:t xml:space="preserve">B) </w:t>
      </w:r>
      <w:r w:rsidRPr="22CA530D" w:rsidR="1EFB7730">
        <w:t>Employees like flexibility.</w:t>
      </w:r>
      <w:r w:rsidRPr="22CA530D" w:rsidR="0C7BC52A">
        <w:t xml:space="preserve"> </w:t>
      </w:r>
    </w:p>
    <w:p w:rsidR="22CA530D" w:rsidP="4418BE8E" w:rsidRDefault="3581B93E" w14:paraId="009DEDA4" w14:textId="52A3FB36">
      <w:pPr>
        <w:spacing w:before="240" w:after="240" w:line="360" w:lineRule="auto"/>
        <w:ind w:firstLine="720"/>
      </w:pPr>
      <w:r w:rsidR="2718C819">
        <w:rPr/>
        <w:t xml:space="preserve">C) </w:t>
      </w:r>
      <w:r w:rsidRPr="2AEA72E4" w:rsidR="5E2360C1">
        <w:rPr>
          <w:highlight w:val="magenta"/>
        </w:rPr>
        <w:t xml:space="preserve">Overall, flexible working hours contribute to a more productive and satisfied </w:t>
      </w:r>
      <w:r>
        <w:tab/>
      </w:r>
      <w:r w:rsidRPr="2AEA72E4" w:rsidR="5E2360C1">
        <w:rPr>
          <w:highlight w:val="magenta"/>
        </w:rPr>
        <w:t>workforce.</w:t>
      </w:r>
    </w:p>
    <w:p w:rsidR="4418BE8E" w:rsidP="4418BE8E" w:rsidRDefault="4418BE8E" w14:paraId="51163811" w14:textId="733BA1AD">
      <w:pPr>
        <w:spacing w:before="240" w:after="240"/>
        <w:ind w:firstLine="720"/>
      </w:pPr>
    </w:p>
    <w:p w:rsidR="287586FD" w:rsidP="22CA530D" w:rsidRDefault="6918CD69" w14:paraId="2E56177C" w14:textId="2B9EBCF6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:rsidR="287586FD" w:rsidP="22CA530D" w:rsidRDefault="3AC4E6E5" w14:paraId="352FB98B" w14:textId="7DED7ADB">
      <w:pPr>
        <w:spacing w:before="240" w:after="240" w:line="360" w:lineRule="auto"/>
        <w:ind w:firstLine="720"/>
        <w:jc w:val="both"/>
        <w:rPr>
          <w:b/>
          <w:bCs/>
        </w:rPr>
      </w:pPr>
      <w:r w:rsidRPr="6188879B" w:rsidR="7869A390">
        <w:rPr>
          <w:b w:val="1"/>
          <w:bCs w:val="1"/>
        </w:rPr>
        <w:t>TEEL FINAL DRAFT:</w:t>
      </w:r>
    </w:p>
    <w:p w:rsidR="6378D1FA" w:rsidP="6188879B" w:rsidRDefault="6378D1FA" w14:paraId="6C27F1D7" w14:textId="72417075">
      <w:pPr>
        <w:spacing w:before="240" w:after="240" w:line="360" w:lineRule="auto"/>
        <w:ind w:firstLine="720"/>
        <w:jc w:val="both"/>
        <w:rPr>
          <w:b w:val="1"/>
          <w:bCs w:val="1"/>
          <w:color w:val="3A7C22" w:themeColor="accent6" w:themeTint="FF" w:themeShade="BF"/>
          <w:sz w:val="36"/>
          <w:szCs w:val="36"/>
        </w:rPr>
      </w:pPr>
      <w:r w:rsidRPr="6188879B" w:rsidR="17A0E53E">
        <w:rPr>
          <w:b w:val="1"/>
          <w:bCs w:val="1"/>
          <w:color w:val="3A7C22" w:themeColor="accent6" w:themeTint="FF" w:themeShade="BF"/>
          <w:sz w:val="36"/>
          <w:szCs w:val="36"/>
        </w:rPr>
        <w:t xml:space="preserve">IMPORTANCE OF COMMUNICATION </w:t>
      </w:r>
    </w:p>
    <w:p w:rsidR="6378D1FA" w:rsidP="6188879B" w:rsidRDefault="6378D1FA" w14:paraId="2E47DC72" w14:textId="0B2FEE5B">
      <w:pPr>
        <w:pStyle w:val="Normal"/>
        <w:spacing w:before="240" w:after="240" w:line="360" w:lineRule="auto"/>
        <w:ind w:firstLine="720"/>
        <w:jc w:val="both"/>
      </w:pPr>
      <w:r w:rsidR="536DD4F1">
        <w:rPr>
          <w:b w:val="0"/>
          <w:bCs w:val="0"/>
        </w:rPr>
        <w:t>Good communication</w:t>
      </w:r>
      <w:r w:rsidR="536DD4F1">
        <w:rPr>
          <w:b w:val="0"/>
          <w:bCs w:val="0"/>
        </w:rPr>
        <w:t xml:space="preserve"> is important anywhere, such as work, university, school, etc. Excellent communication leads to excellent relationships between colleagues and </w:t>
      </w:r>
      <w:r w:rsidR="2A205DD2">
        <w:rPr>
          <w:b w:val="0"/>
          <w:bCs w:val="0"/>
        </w:rPr>
        <w:t>helps</w:t>
      </w:r>
      <w:r w:rsidR="536DD4F1">
        <w:rPr>
          <w:b w:val="0"/>
          <w:bCs w:val="0"/>
        </w:rPr>
        <w:t xml:space="preserve"> work. Proper communication helps a project run smoothly, saving time and gathering more ideas, resulting in excellent work without delays. If you are working on a group project, it is particularly important to communicate with every member of the group without excluding anyone</w:t>
      </w:r>
      <w:r w:rsidR="283C2DFF">
        <w:rPr>
          <w:b w:val="0"/>
          <w:bCs w:val="0"/>
        </w:rPr>
        <w:t>. This</w:t>
      </w:r>
      <w:r w:rsidR="536DD4F1">
        <w:rPr>
          <w:b w:val="0"/>
          <w:bCs w:val="0"/>
        </w:rPr>
        <w:t xml:space="preserve"> also creates a peaceful environment for the project</w:t>
      </w:r>
      <w:r w:rsidR="501151CF">
        <w:rPr>
          <w:b w:val="0"/>
          <w:bCs w:val="0"/>
        </w:rPr>
        <w:t xml:space="preserve">. Sometimes even small tasks can become difficult to solve if there is no communication. </w:t>
      </w:r>
      <w:r w:rsidR="38FA806B">
        <w:rPr>
          <w:b w:val="0"/>
          <w:bCs w:val="0"/>
        </w:rPr>
        <w:t xml:space="preserve">It is </w:t>
      </w:r>
      <w:r w:rsidR="5AC99953">
        <w:rPr>
          <w:b w:val="0"/>
          <w:bCs w:val="0"/>
        </w:rPr>
        <w:t>particularly important</w:t>
      </w:r>
      <w:r w:rsidR="38FA806B">
        <w:rPr>
          <w:b w:val="0"/>
          <w:bCs w:val="0"/>
        </w:rPr>
        <w:t xml:space="preserve"> to communicate not only about ideas but also if you are going through a problem because thanks to communication you can solve most of the problems with the help of some people.</w:t>
      </w:r>
      <w:r w:rsidR="3FE40F54">
        <w:rPr>
          <w:b w:val="0"/>
          <w:bCs w:val="0"/>
        </w:rPr>
        <w:t xml:space="preserve"> In conclusion, we can say that communication is the key to success and helps to achieve impressive results by collaborating with other colleagues.</w:t>
      </w:r>
      <w:r w:rsidR="17537B9B">
        <w:rPr>
          <w:b w:val="0"/>
          <w:bCs w:val="0"/>
        </w:rPr>
        <w:t xml:space="preserve"> In conclusion, we can say that communication is the key to success and helps to achieve impressive results by collaborating with other colleagues.</w:t>
      </w:r>
    </w:p>
    <w:p w:rsidR="072CE2AF" w:rsidP="293762BC" w:rsidRDefault="072CE2AF" w14:paraId="42D1583B" w14:textId="451F1C03">
      <w:pPr>
        <w:pStyle w:val="Normal"/>
        <w:spacing w:before="240" w:after="240" w:line="360" w:lineRule="auto"/>
        <w:ind w:firstLine="720"/>
        <w:jc w:val="both"/>
      </w:pPr>
      <w:r w:rsidR="072CE2AF">
        <w:rPr>
          <w:b w:val="0"/>
          <w:bCs w:val="0"/>
        </w:rPr>
        <w:t xml:space="preserve">REFERENCE </w:t>
      </w:r>
    </w:p>
    <w:p w:rsidR="072CE2AF" w:rsidP="293762BC" w:rsidRDefault="072CE2AF" w14:paraId="45BE71C1" w14:textId="3B92AD48">
      <w:pPr>
        <w:pStyle w:val="Normal"/>
        <w:spacing w:before="240" w:after="240" w:line="360" w:lineRule="auto"/>
        <w:ind w:firstLine="720"/>
        <w:jc w:val="both"/>
      </w:pPr>
      <w:hyperlink r:id="R689ceb989a9d4f0a">
        <w:r w:rsidRPr="293762BC" w:rsidR="072CE2AF">
          <w:rPr>
            <w:rStyle w:val="Hyperlink"/>
            <w:noProof w:val="0"/>
            <w:lang w:val="en-US"/>
          </w:rPr>
          <w:t>https://www.cipp.org.uk/resources/news/the-importance-of-communication.html</w:t>
        </w:r>
      </w:hyperlink>
    </w:p>
    <w:p w:rsidR="324CC55D" w:rsidP="293762BC" w:rsidRDefault="324CC55D" w14:paraId="2E95E583" w14:textId="01442CDA">
      <w:pPr>
        <w:pStyle w:val="Normal"/>
        <w:spacing w:before="240" w:after="240" w:line="360" w:lineRule="auto"/>
        <w:ind w:firstLine="720"/>
        <w:jc w:val="both"/>
      </w:pPr>
      <w:r w:rsidRPr="293762BC" w:rsidR="324CC55D">
        <w:rPr>
          <w:rFonts w:ascii="Lato" w:hAnsi="Lato" w:eastAsia="Lato" w:cs="Lato"/>
          <w:i w:val="1"/>
          <w:iCs w:val="1"/>
          <w:noProof w:val="0"/>
          <w:color w:val="595959" w:themeColor="text1" w:themeTint="A6" w:themeShade="FF"/>
          <w:sz w:val="24"/>
          <w:szCs w:val="24"/>
          <w:lang w:val="en-US"/>
        </w:rPr>
        <w:t xml:space="preserve">ISSUE </w:t>
      </w:r>
      <w:r w:rsidRPr="293762BC" w:rsidR="324CC55D">
        <w:rPr>
          <w:rFonts w:ascii="Lato" w:hAnsi="Lato" w:eastAsia="Lato" w:cs="Lato"/>
          <w:i w:val="1"/>
          <w:iCs w:val="1"/>
          <w:noProof w:val="0"/>
          <w:color w:val="595959" w:themeColor="text1" w:themeTint="A6" w:themeShade="FF"/>
          <w:sz w:val="24"/>
          <w:szCs w:val="24"/>
          <w:lang w:val="en-US"/>
        </w:rPr>
        <w:t>DATE: March</w:t>
      </w:r>
      <w:r w:rsidRPr="293762BC" w:rsidR="324CC55D">
        <w:rPr>
          <w:rFonts w:ascii="Lato" w:hAnsi="Lato" w:eastAsia="Lato" w:cs="Lato"/>
          <w:i w:val="1"/>
          <w:iCs w:val="1"/>
          <w:noProof w:val="0"/>
          <w:color w:val="595959" w:themeColor="text1" w:themeTint="A6" w:themeShade="FF"/>
          <w:sz w:val="24"/>
          <w:szCs w:val="24"/>
          <w:lang w:val="en-US"/>
        </w:rPr>
        <w:t xml:space="preserve"> 2022 </w:t>
      </w:r>
    </w:p>
    <w:p w:rsidR="324CC55D" w:rsidP="293762BC" w:rsidRDefault="324CC55D" w14:paraId="2BE2BF4D" w14:textId="66A59BA2">
      <w:pPr>
        <w:pStyle w:val="Normal"/>
        <w:spacing w:before="240" w:after="240" w:line="360" w:lineRule="auto"/>
        <w:ind w:firstLine="720"/>
        <w:jc w:val="both"/>
      </w:pPr>
      <w:r w:rsidRPr="293762BC" w:rsidR="324CC55D">
        <w:rPr>
          <w:rFonts w:ascii="Lato" w:hAnsi="Lato" w:eastAsia="Lato" w:cs="Lato"/>
          <w:i w:val="1"/>
          <w:iCs w:val="1"/>
          <w:noProof w:val="0"/>
          <w:color w:val="595959" w:themeColor="text1" w:themeTint="A6" w:themeShade="FF"/>
          <w:sz w:val="24"/>
          <w:szCs w:val="24"/>
          <w:lang w:val="en-US"/>
        </w:rPr>
        <w:t>ISSUE BY Professional in Payroll</w:t>
      </w:r>
    </w:p>
    <w:p w:rsidR="293762BC" w:rsidP="293762BC" w:rsidRDefault="293762BC" w14:paraId="0F13E79A" w14:textId="3BC232E3">
      <w:pPr>
        <w:pStyle w:val="Normal"/>
        <w:spacing w:before="240" w:after="240" w:line="360" w:lineRule="auto"/>
        <w:ind w:firstLine="720"/>
        <w:jc w:val="both"/>
        <w:rPr>
          <w:rFonts w:ascii="Lato" w:hAnsi="Lato" w:eastAsia="Lato" w:cs="Lato"/>
          <w:i w:val="1"/>
          <w:iCs w:val="1"/>
          <w:noProof w:val="0"/>
          <w:color w:val="595959" w:themeColor="text1" w:themeTint="A6" w:themeShade="FF"/>
          <w:sz w:val="24"/>
          <w:szCs w:val="24"/>
          <w:lang w:val="en-US"/>
        </w:rPr>
      </w:pPr>
    </w:p>
    <w:p w:rsidR="00F2D94F" w:rsidP="293762BC" w:rsidRDefault="00F2D94F" w14:paraId="05FE8E03" w14:textId="31E8F0BD">
      <w:pPr>
        <w:pStyle w:val="Normal"/>
        <w:spacing w:before="240" w:after="240" w:line="360" w:lineRule="auto"/>
        <w:ind w:firstLine="720"/>
        <w:jc w:val="both"/>
      </w:pPr>
      <w:hyperlink r:id="R3f6b4cf6f45a444d">
        <w:r w:rsidRPr="293762BC" w:rsidR="00F2D94F">
          <w:rPr>
            <w:rStyle w:val="Hyperlink"/>
            <w:noProof w:val="0"/>
            <w:lang w:val="en-US"/>
          </w:rPr>
          <w:t>https://advanceonline.cam.ac.uk/blog/the-importance-of-communication-skills-training-in-business</w:t>
        </w:r>
      </w:hyperlink>
    </w:p>
    <w:p w:rsidR="00F2D94F" w:rsidP="293762BC" w:rsidRDefault="00F2D94F" w14:paraId="168175CA" w14:textId="0F01CBA6">
      <w:pPr>
        <w:pStyle w:val="Normal"/>
        <w:spacing w:before="240" w:after="240" w:line="360" w:lineRule="auto"/>
        <w:ind w:firstLine="720"/>
        <w:jc w:val="both"/>
      </w:pPr>
      <w:r w:rsidRPr="293762BC" w:rsidR="00F2D94F">
        <w:rPr>
          <w:noProof w:val="0"/>
          <w:lang w:val="en-US"/>
        </w:rPr>
        <w:t xml:space="preserve">ARTICLE ISSUED BY: UNIVERSITY OF CAMBRIDGE </w:t>
      </w:r>
    </w:p>
    <w:p w:rsidR="00F2D94F" w:rsidP="293762BC" w:rsidRDefault="00F2D94F" w14:paraId="7416AD86" w14:textId="7CA1A55E">
      <w:pPr>
        <w:pStyle w:val="Normal"/>
        <w:spacing w:before="240" w:after="240" w:line="360" w:lineRule="auto"/>
        <w:ind w:firstLine="720"/>
        <w:jc w:val="both"/>
      </w:pPr>
      <w:r w:rsidRPr="293762BC" w:rsidR="00F2D94F">
        <w:rPr>
          <w:noProof w:val="0"/>
          <w:lang w:val="en-US"/>
        </w:rPr>
        <w:t>DATE:</w:t>
      </w:r>
      <w:r w:rsidRPr="293762BC" w:rsidR="46D1FDC7">
        <w:rPr>
          <w:noProof w:val="0"/>
          <w:lang w:val="en-US"/>
        </w:rPr>
        <w:t xml:space="preserve"> 1 JUNE 2026</w:t>
      </w:r>
    </w:p>
    <w:p w:rsidR="46D1FDC7" w:rsidP="293762BC" w:rsidRDefault="46D1FDC7" w14:paraId="0F9AED6F" w14:textId="6550354D">
      <w:pPr>
        <w:pStyle w:val="Normal"/>
        <w:spacing w:before="240" w:after="240" w:line="360" w:lineRule="auto"/>
        <w:ind w:firstLine="720"/>
        <w:jc w:val="both"/>
      </w:pPr>
      <w:r w:rsidRPr="293762BC" w:rsidR="46D1FDC7">
        <w:rPr>
          <w:noProof w:val="0"/>
          <w:lang w:val="en-US"/>
        </w:rPr>
        <w:t>BY: SIMON HALL</w:t>
      </w:r>
    </w:p>
    <w:p w:rsidR="6188879B" w:rsidP="6188879B" w:rsidRDefault="6188879B" w14:paraId="049573FD" w14:textId="79B7D0E2">
      <w:pPr>
        <w:pStyle w:val="Normal"/>
        <w:spacing w:before="240" w:after="240" w:line="360" w:lineRule="auto"/>
        <w:ind w:firstLine="720"/>
        <w:jc w:val="both"/>
        <w:rPr>
          <w:b w:val="1"/>
          <w:bCs w:val="1"/>
        </w:rPr>
      </w:pPr>
    </w:p>
    <w:sectPr w:rsidR="6378D1FA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FDs1GX5g" int2:invalidationBookmarkName="" int2:hashCode="KwjMHDJ3rwAe9j" int2:id="iLJCgYnq">
      <int2:state int2:type="styl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9">
    <w:nsid w:val="3913552d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2c206cc3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20">
    <w:abstractNumId w:val="19"/>
  </w:num>
  <w:num w:numId="19">
    <w:abstractNumId w:val="18"/>
  </w: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1"/>
  <w:proofState w:spelling="clean" w:grammar="dirty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40AAB"/>
    <w:rsid w:val="00221234"/>
    <w:rsid w:val="002B6A91"/>
    <w:rsid w:val="004C4BE4"/>
    <w:rsid w:val="00651B49"/>
    <w:rsid w:val="00787887"/>
    <w:rsid w:val="008303A7"/>
    <w:rsid w:val="0088D3FB"/>
    <w:rsid w:val="008A2A1B"/>
    <w:rsid w:val="00BF181A"/>
    <w:rsid w:val="00C606CC"/>
    <w:rsid w:val="00C74D5E"/>
    <w:rsid w:val="00CD0D31"/>
    <w:rsid w:val="00CF48FE"/>
    <w:rsid w:val="00E71B2C"/>
    <w:rsid w:val="00E9366E"/>
    <w:rsid w:val="00EC7735"/>
    <w:rsid w:val="00F25EC9"/>
    <w:rsid w:val="00F2D94F"/>
    <w:rsid w:val="01497131"/>
    <w:rsid w:val="01C7D6A6"/>
    <w:rsid w:val="02BB1725"/>
    <w:rsid w:val="02C75B09"/>
    <w:rsid w:val="02E4631E"/>
    <w:rsid w:val="0316D221"/>
    <w:rsid w:val="0363B033"/>
    <w:rsid w:val="037D29C6"/>
    <w:rsid w:val="038DD484"/>
    <w:rsid w:val="03F8864F"/>
    <w:rsid w:val="04073964"/>
    <w:rsid w:val="0412FB3F"/>
    <w:rsid w:val="0472A1D0"/>
    <w:rsid w:val="04E343C9"/>
    <w:rsid w:val="0505D047"/>
    <w:rsid w:val="052D9118"/>
    <w:rsid w:val="05494B3F"/>
    <w:rsid w:val="05B27045"/>
    <w:rsid w:val="05BEF703"/>
    <w:rsid w:val="05E6926A"/>
    <w:rsid w:val="072CE2AF"/>
    <w:rsid w:val="077F131E"/>
    <w:rsid w:val="07B05072"/>
    <w:rsid w:val="0829E385"/>
    <w:rsid w:val="087EEA24"/>
    <w:rsid w:val="09B7982F"/>
    <w:rsid w:val="0A72D231"/>
    <w:rsid w:val="0A76C241"/>
    <w:rsid w:val="0A7F8401"/>
    <w:rsid w:val="0A9FC0AB"/>
    <w:rsid w:val="0AEFA051"/>
    <w:rsid w:val="0B8FA277"/>
    <w:rsid w:val="0B992ACB"/>
    <w:rsid w:val="0BB4B652"/>
    <w:rsid w:val="0C0A897E"/>
    <w:rsid w:val="0C68DC02"/>
    <w:rsid w:val="0C7BC52A"/>
    <w:rsid w:val="0C7F62BA"/>
    <w:rsid w:val="0CBA83D3"/>
    <w:rsid w:val="0CD1B225"/>
    <w:rsid w:val="0D5EFAF8"/>
    <w:rsid w:val="0D96D373"/>
    <w:rsid w:val="0DF28D5A"/>
    <w:rsid w:val="0EA88224"/>
    <w:rsid w:val="0EBBA228"/>
    <w:rsid w:val="0ED45D67"/>
    <w:rsid w:val="0F16C1F2"/>
    <w:rsid w:val="1072BBB0"/>
    <w:rsid w:val="10BD8A51"/>
    <w:rsid w:val="10C01419"/>
    <w:rsid w:val="10E5FE02"/>
    <w:rsid w:val="119A2CE5"/>
    <w:rsid w:val="12448902"/>
    <w:rsid w:val="128E46CA"/>
    <w:rsid w:val="1295D0CB"/>
    <w:rsid w:val="13BEE7F5"/>
    <w:rsid w:val="13D5313A"/>
    <w:rsid w:val="13D8754C"/>
    <w:rsid w:val="1470776A"/>
    <w:rsid w:val="151A002C"/>
    <w:rsid w:val="15857FB8"/>
    <w:rsid w:val="1657A729"/>
    <w:rsid w:val="1671D31D"/>
    <w:rsid w:val="17228641"/>
    <w:rsid w:val="1733F88B"/>
    <w:rsid w:val="17537B9B"/>
    <w:rsid w:val="17A0E53E"/>
    <w:rsid w:val="17AC640D"/>
    <w:rsid w:val="17F25E63"/>
    <w:rsid w:val="1810E9E7"/>
    <w:rsid w:val="191CBC65"/>
    <w:rsid w:val="193C202C"/>
    <w:rsid w:val="19BF4842"/>
    <w:rsid w:val="19E4649A"/>
    <w:rsid w:val="1A53E661"/>
    <w:rsid w:val="1AEABE5E"/>
    <w:rsid w:val="1AF8EDF3"/>
    <w:rsid w:val="1BB5BD22"/>
    <w:rsid w:val="1BCDEB60"/>
    <w:rsid w:val="1BD1BF97"/>
    <w:rsid w:val="1BDE951D"/>
    <w:rsid w:val="1C043E9D"/>
    <w:rsid w:val="1C0F78EB"/>
    <w:rsid w:val="1D3DEE95"/>
    <w:rsid w:val="1D60E027"/>
    <w:rsid w:val="1E871FD3"/>
    <w:rsid w:val="1EFB7730"/>
    <w:rsid w:val="1F7640EB"/>
    <w:rsid w:val="1FC9DF88"/>
    <w:rsid w:val="2027E293"/>
    <w:rsid w:val="2084939E"/>
    <w:rsid w:val="2088C4FB"/>
    <w:rsid w:val="208FAA18"/>
    <w:rsid w:val="2098C547"/>
    <w:rsid w:val="20AE7DEC"/>
    <w:rsid w:val="216AB636"/>
    <w:rsid w:val="21C1F5DB"/>
    <w:rsid w:val="21FA3E3B"/>
    <w:rsid w:val="220236A1"/>
    <w:rsid w:val="22329584"/>
    <w:rsid w:val="229136A5"/>
    <w:rsid w:val="22AC6084"/>
    <w:rsid w:val="22CA530D"/>
    <w:rsid w:val="22CFA313"/>
    <w:rsid w:val="2372F15D"/>
    <w:rsid w:val="23DDE385"/>
    <w:rsid w:val="245A6981"/>
    <w:rsid w:val="24A6EFB4"/>
    <w:rsid w:val="24F11E46"/>
    <w:rsid w:val="24F9FB34"/>
    <w:rsid w:val="25A25876"/>
    <w:rsid w:val="25F92363"/>
    <w:rsid w:val="263AB0BB"/>
    <w:rsid w:val="26A84C21"/>
    <w:rsid w:val="26B3EA5D"/>
    <w:rsid w:val="2718C819"/>
    <w:rsid w:val="27225E97"/>
    <w:rsid w:val="272B6739"/>
    <w:rsid w:val="27CCC88C"/>
    <w:rsid w:val="27D0B6B9"/>
    <w:rsid w:val="283C2DFF"/>
    <w:rsid w:val="287586FD"/>
    <w:rsid w:val="293762BC"/>
    <w:rsid w:val="29990F7A"/>
    <w:rsid w:val="29B26DCA"/>
    <w:rsid w:val="2A205DD2"/>
    <w:rsid w:val="2A28F63E"/>
    <w:rsid w:val="2AEA72E4"/>
    <w:rsid w:val="2B567542"/>
    <w:rsid w:val="2B5E96DF"/>
    <w:rsid w:val="2BD8CC7B"/>
    <w:rsid w:val="2C98E93B"/>
    <w:rsid w:val="2D3ABA69"/>
    <w:rsid w:val="2D90B731"/>
    <w:rsid w:val="2E13D5CF"/>
    <w:rsid w:val="2E350E0F"/>
    <w:rsid w:val="2E57C6AD"/>
    <w:rsid w:val="2E7892A1"/>
    <w:rsid w:val="2E7CEA91"/>
    <w:rsid w:val="2E916AA6"/>
    <w:rsid w:val="2FA0DBAF"/>
    <w:rsid w:val="2FB06869"/>
    <w:rsid w:val="3057C75B"/>
    <w:rsid w:val="307CB9A2"/>
    <w:rsid w:val="3084F5B2"/>
    <w:rsid w:val="31165711"/>
    <w:rsid w:val="314B0EA9"/>
    <w:rsid w:val="320D27A1"/>
    <w:rsid w:val="32259550"/>
    <w:rsid w:val="324CC55D"/>
    <w:rsid w:val="328DEA8A"/>
    <w:rsid w:val="32D4BFC4"/>
    <w:rsid w:val="331ACD04"/>
    <w:rsid w:val="332CD1B7"/>
    <w:rsid w:val="3345F814"/>
    <w:rsid w:val="334D8DDB"/>
    <w:rsid w:val="3363034E"/>
    <w:rsid w:val="338CD263"/>
    <w:rsid w:val="33B50352"/>
    <w:rsid w:val="33D38895"/>
    <w:rsid w:val="33D3A00C"/>
    <w:rsid w:val="34371A8D"/>
    <w:rsid w:val="34927DEE"/>
    <w:rsid w:val="34999B8D"/>
    <w:rsid w:val="34D98B8F"/>
    <w:rsid w:val="35443D49"/>
    <w:rsid w:val="3581B93E"/>
    <w:rsid w:val="35C2BCB9"/>
    <w:rsid w:val="362D46B8"/>
    <w:rsid w:val="36B07E1B"/>
    <w:rsid w:val="36F4481B"/>
    <w:rsid w:val="374FC8EF"/>
    <w:rsid w:val="378CC4E8"/>
    <w:rsid w:val="37B0DABF"/>
    <w:rsid w:val="37FB7038"/>
    <w:rsid w:val="382A8A67"/>
    <w:rsid w:val="38C28E1B"/>
    <w:rsid w:val="38FA806B"/>
    <w:rsid w:val="3917DE12"/>
    <w:rsid w:val="3980026D"/>
    <w:rsid w:val="3988C561"/>
    <w:rsid w:val="39AB2FE2"/>
    <w:rsid w:val="3AC4E6E5"/>
    <w:rsid w:val="3ACAF243"/>
    <w:rsid w:val="3AE6F7B0"/>
    <w:rsid w:val="3AF91E47"/>
    <w:rsid w:val="3BDF7E40"/>
    <w:rsid w:val="3C09DB45"/>
    <w:rsid w:val="3C1A575E"/>
    <w:rsid w:val="3C2937F5"/>
    <w:rsid w:val="3C49FF73"/>
    <w:rsid w:val="3C7026CE"/>
    <w:rsid w:val="3C7436E9"/>
    <w:rsid w:val="3DC811EE"/>
    <w:rsid w:val="3DF74796"/>
    <w:rsid w:val="3EF96C1A"/>
    <w:rsid w:val="3F3C8BD4"/>
    <w:rsid w:val="3F59B836"/>
    <w:rsid w:val="3F67E771"/>
    <w:rsid w:val="3FB9DF26"/>
    <w:rsid w:val="3FE40F54"/>
    <w:rsid w:val="3FF043DC"/>
    <w:rsid w:val="3FF5434E"/>
    <w:rsid w:val="40DB6623"/>
    <w:rsid w:val="421F51CC"/>
    <w:rsid w:val="4277F267"/>
    <w:rsid w:val="42C2C7B6"/>
    <w:rsid w:val="43EAF8F1"/>
    <w:rsid w:val="441187E0"/>
    <w:rsid w:val="44170ED4"/>
    <w:rsid w:val="4418BE8E"/>
    <w:rsid w:val="45903EFF"/>
    <w:rsid w:val="4644FC1F"/>
    <w:rsid w:val="46786D54"/>
    <w:rsid w:val="46D1FDC7"/>
    <w:rsid w:val="472B267B"/>
    <w:rsid w:val="48A12E00"/>
    <w:rsid w:val="49B2E8B3"/>
    <w:rsid w:val="49D22CF3"/>
    <w:rsid w:val="4A30CD4C"/>
    <w:rsid w:val="4AD31B54"/>
    <w:rsid w:val="4B847937"/>
    <w:rsid w:val="4BDA2038"/>
    <w:rsid w:val="4C3E1D69"/>
    <w:rsid w:val="4C61B7C6"/>
    <w:rsid w:val="4CE0D45B"/>
    <w:rsid w:val="4DA5A5A6"/>
    <w:rsid w:val="4DC3F9A9"/>
    <w:rsid w:val="4DEB7B2F"/>
    <w:rsid w:val="4E0EE059"/>
    <w:rsid w:val="4EE59B0C"/>
    <w:rsid w:val="4EEE06F4"/>
    <w:rsid w:val="4F9863BC"/>
    <w:rsid w:val="4FFF61EC"/>
    <w:rsid w:val="501151CF"/>
    <w:rsid w:val="50A45A1E"/>
    <w:rsid w:val="50B0CD35"/>
    <w:rsid w:val="50C46C84"/>
    <w:rsid w:val="50D8CDBB"/>
    <w:rsid w:val="50EC0186"/>
    <w:rsid w:val="5162A9D5"/>
    <w:rsid w:val="51689752"/>
    <w:rsid w:val="51B97A93"/>
    <w:rsid w:val="51C4741E"/>
    <w:rsid w:val="526A51C1"/>
    <w:rsid w:val="52C9DEA7"/>
    <w:rsid w:val="5302A6F9"/>
    <w:rsid w:val="534E59DC"/>
    <w:rsid w:val="536D5B01"/>
    <w:rsid w:val="536DD4F1"/>
    <w:rsid w:val="5394179E"/>
    <w:rsid w:val="53BA2C69"/>
    <w:rsid w:val="53BC1294"/>
    <w:rsid w:val="53F40F90"/>
    <w:rsid w:val="541A1A15"/>
    <w:rsid w:val="54200A49"/>
    <w:rsid w:val="54484B41"/>
    <w:rsid w:val="54AD3F02"/>
    <w:rsid w:val="553AF1F7"/>
    <w:rsid w:val="555602D3"/>
    <w:rsid w:val="5610099B"/>
    <w:rsid w:val="568C060A"/>
    <w:rsid w:val="56BBCC68"/>
    <w:rsid w:val="5709878B"/>
    <w:rsid w:val="571B455E"/>
    <w:rsid w:val="57CB8A08"/>
    <w:rsid w:val="581AD347"/>
    <w:rsid w:val="5831750A"/>
    <w:rsid w:val="584FEA28"/>
    <w:rsid w:val="58C4C7EC"/>
    <w:rsid w:val="59016D39"/>
    <w:rsid w:val="59B8A9E5"/>
    <w:rsid w:val="59D0AE83"/>
    <w:rsid w:val="5A28CD1F"/>
    <w:rsid w:val="5A2E3180"/>
    <w:rsid w:val="5A4C7201"/>
    <w:rsid w:val="5A82EFDB"/>
    <w:rsid w:val="5AC99953"/>
    <w:rsid w:val="5AEEA3FA"/>
    <w:rsid w:val="5AEFE8F8"/>
    <w:rsid w:val="5B2A697F"/>
    <w:rsid w:val="5B39C7AC"/>
    <w:rsid w:val="5BAB30D5"/>
    <w:rsid w:val="5BE5F147"/>
    <w:rsid w:val="5C98BCEE"/>
    <w:rsid w:val="5CC901A1"/>
    <w:rsid w:val="5CFE9173"/>
    <w:rsid w:val="5D0B5AA5"/>
    <w:rsid w:val="5D48444C"/>
    <w:rsid w:val="5D783DB9"/>
    <w:rsid w:val="5E2360C1"/>
    <w:rsid w:val="5E54C52E"/>
    <w:rsid w:val="5ED8CFD2"/>
    <w:rsid w:val="5EF07730"/>
    <w:rsid w:val="5F0C2E72"/>
    <w:rsid w:val="5F9B2382"/>
    <w:rsid w:val="5FDAEE31"/>
    <w:rsid w:val="5FF82077"/>
    <w:rsid w:val="60231178"/>
    <w:rsid w:val="6027CBA4"/>
    <w:rsid w:val="602CA2A8"/>
    <w:rsid w:val="6056C11D"/>
    <w:rsid w:val="60B348BF"/>
    <w:rsid w:val="6105EB09"/>
    <w:rsid w:val="6169EAC2"/>
    <w:rsid w:val="6188879B"/>
    <w:rsid w:val="618EDC7E"/>
    <w:rsid w:val="61A3E9EC"/>
    <w:rsid w:val="61EC82C9"/>
    <w:rsid w:val="620D08E9"/>
    <w:rsid w:val="621E8498"/>
    <w:rsid w:val="6292235D"/>
    <w:rsid w:val="62B7FC59"/>
    <w:rsid w:val="6319B1E8"/>
    <w:rsid w:val="634C6723"/>
    <w:rsid w:val="6378D1FA"/>
    <w:rsid w:val="63B41DF7"/>
    <w:rsid w:val="642177A2"/>
    <w:rsid w:val="6423773A"/>
    <w:rsid w:val="64AFE851"/>
    <w:rsid w:val="64F6EB66"/>
    <w:rsid w:val="65391CD0"/>
    <w:rsid w:val="65DADBB1"/>
    <w:rsid w:val="65F267C7"/>
    <w:rsid w:val="6604E260"/>
    <w:rsid w:val="6634152C"/>
    <w:rsid w:val="666CA78F"/>
    <w:rsid w:val="6694562C"/>
    <w:rsid w:val="67026C90"/>
    <w:rsid w:val="671607D4"/>
    <w:rsid w:val="6717CBF1"/>
    <w:rsid w:val="6764A311"/>
    <w:rsid w:val="676EBDC7"/>
    <w:rsid w:val="677CDC73"/>
    <w:rsid w:val="67B3FC73"/>
    <w:rsid w:val="67BADD35"/>
    <w:rsid w:val="67FBE10A"/>
    <w:rsid w:val="68026316"/>
    <w:rsid w:val="6818C8CB"/>
    <w:rsid w:val="6918CD69"/>
    <w:rsid w:val="69346A92"/>
    <w:rsid w:val="6967A078"/>
    <w:rsid w:val="696CF47C"/>
    <w:rsid w:val="69B05327"/>
    <w:rsid w:val="69C27E32"/>
    <w:rsid w:val="6A70B65D"/>
    <w:rsid w:val="6AEA6DD4"/>
    <w:rsid w:val="6B6494C8"/>
    <w:rsid w:val="6B9C37C8"/>
    <w:rsid w:val="6BA586E7"/>
    <w:rsid w:val="6BB0806B"/>
    <w:rsid w:val="6CFC9689"/>
    <w:rsid w:val="6D09D432"/>
    <w:rsid w:val="6D57F52F"/>
    <w:rsid w:val="6E20D4E0"/>
    <w:rsid w:val="6EE5BA71"/>
    <w:rsid w:val="6FCB3ECF"/>
    <w:rsid w:val="7081CFAF"/>
    <w:rsid w:val="715DAC8A"/>
    <w:rsid w:val="716C0DF2"/>
    <w:rsid w:val="716C2C9F"/>
    <w:rsid w:val="71877F72"/>
    <w:rsid w:val="71BD1A29"/>
    <w:rsid w:val="725B7100"/>
    <w:rsid w:val="728E95D3"/>
    <w:rsid w:val="72C2B2FE"/>
    <w:rsid w:val="72DB5A9D"/>
    <w:rsid w:val="735181E3"/>
    <w:rsid w:val="73550871"/>
    <w:rsid w:val="7394373C"/>
    <w:rsid w:val="747231F4"/>
    <w:rsid w:val="749D5A01"/>
    <w:rsid w:val="74A26671"/>
    <w:rsid w:val="74D61307"/>
    <w:rsid w:val="75CF295E"/>
    <w:rsid w:val="75EC2530"/>
    <w:rsid w:val="76BC494F"/>
    <w:rsid w:val="76C3A367"/>
    <w:rsid w:val="7702A9F2"/>
    <w:rsid w:val="776BAF5A"/>
    <w:rsid w:val="77D077AA"/>
    <w:rsid w:val="77DE58FF"/>
    <w:rsid w:val="77E087E7"/>
    <w:rsid w:val="7835F46D"/>
    <w:rsid w:val="7869A390"/>
    <w:rsid w:val="78D4A816"/>
    <w:rsid w:val="79D9634C"/>
    <w:rsid w:val="79DDD983"/>
    <w:rsid w:val="7A290D39"/>
    <w:rsid w:val="7A6A970E"/>
    <w:rsid w:val="7AFFC4A5"/>
    <w:rsid w:val="7AFFCF2E"/>
    <w:rsid w:val="7B76BCE1"/>
    <w:rsid w:val="7C887588"/>
    <w:rsid w:val="7CA890A8"/>
    <w:rsid w:val="7CBF28B1"/>
    <w:rsid w:val="7D07389C"/>
    <w:rsid w:val="7D07C5A5"/>
    <w:rsid w:val="7D68ADB2"/>
    <w:rsid w:val="7F25E1E6"/>
    <w:rsid w:val="7F63F010"/>
    <w:rsid w:val="7F6DBD59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microsoft.com/office/2020/10/relationships/intelligence" Target="intelligence2.xml" Id="R62406d26e7ba4b35" /><Relationship Type="http://schemas.openxmlformats.org/officeDocument/2006/relationships/hyperlink" Target="https://www.cipp.org.uk/resources/news/the-importance-of-communication.html" TargetMode="External" Id="R689ceb989a9d4f0a" /><Relationship Type="http://schemas.openxmlformats.org/officeDocument/2006/relationships/hyperlink" Target="https://advanceonline.cam.ac.uk/blog/the-importance-of-communication-skills-training-in-business" TargetMode="External" Id="R3f6b4cf6f45a444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Naomi Doerge</dc:creator>
  <keywords/>
  <dc:description/>
  <lastModifiedBy>Supreen Singh (2539049)</lastModifiedBy>
  <revision>16</revision>
  <dcterms:created xsi:type="dcterms:W3CDTF">2026-06-11T11:33:00.0000000Z</dcterms:created>
  <dcterms:modified xsi:type="dcterms:W3CDTF">2026-07-01T09:33:12.1161229Z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