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B3AF4A" w14:textId="77777777" w:rsidR="005E77B7" w:rsidRDefault="005E77B7" w:rsidP="005E77B7">
      <w:pPr>
        <w:rPr>
          <w:rFonts w:cstheme="minorHAnsi"/>
          <w:sz w:val="24"/>
          <w:szCs w:val="24"/>
        </w:rPr>
      </w:pPr>
      <w:bookmarkStart w:id="0" w:name="_Hlk44677187"/>
      <w:bookmarkEnd w:id="0"/>
      <w:r>
        <w:rPr>
          <w:rFonts w:cstheme="minorHAnsi"/>
          <w:sz w:val="24"/>
          <w:szCs w:val="24"/>
        </w:rPr>
        <w:t>Abdul shahid  0352098</w:t>
      </w:r>
    </w:p>
    <w:p w14:paraId="51588512" w14:textId="77777777" w:rsidR="005E77B7" w:rsidRDefault="005E77B7" w:rsidP="005E77B7">
      <w:pPr>
        <w:rPr>
          <w:rFonts w:cstheme="minorHAnsi"/>
          <w:sz w:val="24"/>
          <w:szCs w:val="24"/>
        </w:rPr>
      </w:pPr>
      <w:r>
        <w:rPr>
          <w:rFonts w:cstheme="minorHAnsi"/>
          <w:sz w:val="24"/>
          <w:szCs w:val="24"/>
        </w:rPr>
        <w:t>CRM TESCO REPORT</w:t>
      </w:r>
    </w:p>
    <w:p w14:paraId="4BF5DF8D" w14:textId="21BE7331" w:rsidR="005E77B7" w:rsidRDefault="005E77B7" w:rsidP="005E77B7">
      <w:pPr>
        <w:rPr>
          <w:rFonts w:cstheme="minorHAnsi"/>
          <w:sz w:val="24"/>
          <w:szCs w:val="24"/>
        </w:rPr>
      </w:pPr>
      <w:r>
        <w:rPr>
          <w:rFonts w:cstheme="minorHAnsi"/>
          <w:sz w:val="24"/>
          <w:szCs w:val="24"/>
        </w:rPr>
        <w:t>03/</w:t>
      </w:r>
      <w:r w:rsidR="00C43A9F">
        <w:rPr>
          <w:rFonts w:cstheme="minorHAnsi"/>
          <w:sz w:val="24"/>
          <w:szCs w:val="24"/>
        </w:rPr>
        <w:t>11</w:t>
      </w:r>
      <w:r>
        <w:rPr>
          <w:rFonts w:cstheme="minorHAnsi"/>
          <w:sz w:val="24"/>
          <w:szCs w:val="24"/>
        </w:rPr>
        <w:t>/2020</w:t>
      </w:r>
    </w:p>
    <w:p w14:paraId="328E0029" w14:textId="77777777" w:rsidR="005E77B7" w:rsidRDefault="005E77B7" w:rsidP="005E77B7">
      <w:pPr>
        <w:rPr>
          <w:rFonts w:cstheme="minorHAnsi"/>
          <w:sz w:val="24"/>
          <w:szCs w:val="24"/>
        </w:rPr>
      </w:pPr>
    </w:p>
    <w:p w14:paraId="0CA8F9DE" w14:textId="77777777" w:rsidR="005E77B7" w:rsidRDefault="005E77B7" w:rsidP="005E77B7">
      <w:pPr>
        <w:rPr>
          <w:rFonts w:cstheme="minorHAnsi"/>
          <w:sz w:val="24"/>
          <w:szCs w:val="24"/>
        </w:rPr>
      </w:pPr>
    </w:p>
    <w:p w14:paraId="49866C60" w14:textId="77777777" w:rsidR="005E77B7" w:rsidRDefault="005E77B7" w:rsidP="005E77B7">
      <w:pPr>
        <w:rPr>
          <w:rFonts w:cstheme="minorHAnsi"/>
          <w:sz w:val="24"/>
          <w:szCs w:val="24"/>
        </w:rPr>
      </w:pPr>
    </w:p>
    <w:p w14:paraId="44F87797" w14:textId="77777777" w:rsidR="005E77B7" w:rsidRDefault="005E77B7" w:rsidP="005E77B7">
      <w:pPr>
        <w:rPr>
          <w:rFonts w:cstheme="minorHAnsi"/>
          <w:sz w:val="24"/>
          <w:szCs w:val="24"/>
        </w:rPr>
      </w:pPr>
    </w:p>
    <w:p w14:paraId="0B10B819" w14:textId="77777777" w:rsidR="005E77B7" w:rsidRDefault="005E77B7" w:rsidP="005E77B7">
      <w:pPr>
        <w:rPr>
          <w:rFonts w:cstheme="minorHAnsi"/>
          <w:sz w:val="24"/>
          <w:szCs w:val="24"/>
        </w:rPr>
      </w:pPr>
    </w:p>
    <w:p w14:paraId="1B733B33" w14:textId="77777777" w:rsidR="005E77B7" w:rsidRDefault="005E77B7" w:rsidP="005E77B7">
      <w:pPr>
        <w:rPr>
          <w:rFonts w:cstheme="minorHAnsi"/>
          <w:sz w:val="24"/>
          <w:szCs w:val="24"/>
        </w:rPr>
      </w:pPr>
    </w:p>
    <w:p w14:paraId="2EB2DC22" w14:textId="77777777" w:rsidR="005E77B7" w:rsidRDefault="005E77B7" w:rsidP="005E77B7">
      <w:pPr>
        <w:rPr>
          <w:rFonts w:cstheme="minorHAnsi"/>
          <w:sz w:val="24"/>
          <w:szCs w:val="24"/>
        </w:rPr>
      </w:pPr>
    </w:p>
    <w:p w14:paraId="1EB3DE91" w14:textId="77777777" w:rsidR="005E77B7" w:rsidRDefault="005E77B7" w:rsidP="005E77B7">
      <w:pPr>
        <w:rPr>
          <w:rFonts w:cstheme="minorHAnsi"/>
          <w:sz w:val="24"/>
          <w:szCs w:val="24"/>
        </w:rPr>
      </w:pPr>
    </w:p>
    <w:p w14:paraId="756E2ED3" w14:textId="77777777" w:rsidR="005E77B7" w:rsidRDefault="005E77B7" w:rsidP="005E77B7">
      <w:pPr>
        <w:rPr>
          <w:rFonts w:cstheme="minorHAnsi"/>
          <w:sz w:val="24"/>
          <w:szCs w:val="24"/>
        </w:rPr>
      </w:pPr>
    </w:p>
    <w:p w14:paraId="1F073FCD" w14:textId="77777777" w:rsidR="005E77B7" w:rsidRDefault="005E77B7" w:rsidP="005E77B7">
      <w:pPr>
        <w:rPr>
          <w:rFonts w:cstheme="minorHAnsi"/>
          <w:sz w:val="24"/>
          <w:szCs w:val="24"/>
        </w:rPr>
      </w:pPr>
    </w:p>
    <w:p w14:paraId="74276BB8" w14:textId="77777777" w:rsidR="005E77B7" w:rsidRDefault="005E77B7" w:rsidP="005E77B7">
      <w:pPr>
        <w:rPr>
          <w:rFonts w:cstheme="minorHAnsi"/>
          <w:sz w:val="24"/>
          <w:szCs w:val="24"/>
        </w:rPr>
      </w:pPr>
    </w:p>
    <w:p w14:paraId="275C604A" w14:textId="77777777" w:rsidR="005E77B7" w:rsidRDefault="005E77B7" w:rsidP="005E77B7">
      <w:pPr>
        <w:rPr>
          <w:rFonts w:cstheme="minorHAnsi"/>
          <w:sz w:val="24"/>
          <w:szCs w:val="24"/>
        </w:rPr>
      </w:pPr>
    </w:p>
    <w:p w14:paraId="1DE6C6D5" w14:textId="77777777" w:rsidR="005E77B7" w:rsidRDefault="005E77B7" w:rsidP="005E77B7">
      <w:pPr>
        <w:rPr>
          <w:rFonts w:cstheme="minorHAnsi"/>
          <w:sz w:val="24"/>
          <w:szCs w:val="24"/>
        </w:rPr>
      </w:pPr>
    </w:p>
    <w:p w14:paraId="3966ABF3" w14:textId="77777777" w:rsidR="005E77B7" w:rsidRDefault="005E77B7" w:rsidP="005E77B7">
      <w:pPr>
        <w:rPr>
          <w:rFonts w:cstheme="minorHAnsi"/>
          <w:sz w:val="24"/>
          <w:szCs w:val="24"/>
        </w:rPr>
      </w:pPr>
    </w:p>
    <w:p w14:paraId="32DF6990" w14:textId="77777777" w:rsidR="005E77B7" w:rsidRDefault="005E77B7" w:rsidP="005E77B7">
      <w:pPr>
        <w:rPr>
          <w:rFonts w:cstheme="minorHAnsi"/>
          <w:sz w:val="24"/>
          <w:szCs w:val="24"/>
        </w:rPr>
      </w:pPr>
    </w:p>
    <w:p w14:paraId="3FE17C73" w14:textId="77777777" w:rsidR="005E77B7" w:rsidRDefault="005E77B7" w:rsidP="005E77B7">
      <w:pPr>
        <w:rPr>
          <w:rFonts w:cstheme="minorHAnsi"/>
          <w:sz w:val="24"/>
          <w:szCs w:val="24"/>
        </w:rPr>
      </w:pPr>
    </w:p>
    <w:p w14:paraId="48701806" w14:textId="77777777" w:rsidR="005E77B7" w:rsidRDefault="005E77B7" w:rsidP="005E77B7">
      <w:pPr>
        <w:rPr>
          <w:rFonts w:cstheme="minorHAnsi"/>
          <w:sz w:val="24"/>
          <w:szCs w:val="24"/>
        </w:rPr>
      </w:pPr>
    </w:p>
    <w:p w14:paraId="0F568CA1" w14:textId="77777777" w:rsidR="005E77B7" w:rsidRDefault="005E77B7" w:rsidP="005E77B7">
      <w:pPr>
        <w:rPr>
          <w:rFonts w:cstheme="minorHAnsi"/>
          <w:sz w:val="24"/>
          <w:szCs w:val="24"/>
        </w:rPr>
      </w:pPr>
    </w:p>
    <w:p w14:paraId="065DA5ED" w14:textId="77777777" w:rsidR="005E77B7" w:rsidRDefault="005E77B7" w:rsidP="005E77B7">
      <w:pPr>
        <w:rPr>
          <w:rFonts w:cstheme="minorHAnsi"/>
          <w:sz w:val="24"/>
          <w:szCs w:val="24"/>
        </w:rPr>
      </w:pPr>
    </w:p>
    <w:p w14:paraId="51B339BB" w14:textId="77777777" w:rsidR="005E77B7" w:rsidRDefault="005E77B7" w:rsidP="005E77B7">
      <w:pPr>
        <w:rPr>
          <w:rFonts w:cstheme="minorHAnsi"/>
          <w:sz w:val="24"/>
          <w:szCs w:val="24"/>
        </w:rPr>
      </w:pPr>
    </w:p>
    <w:p w14:paraId="63BAA375" w14:textId="77777777" w:rsidR="005E77B7" w:rsidRDefault="005E77B7" w:rsidP="005E77B7">
      <w:pPr>
        <w:rPr>
          <w:rFonts w:cstheme="minorHAnsi"/>
          <w:sz w:val="24"/>
          <w:szCs w:val="24"/>
        </w:rPr>
      </w:pPr>
    </w:p>
    <w:p w14:paraId="0A1DA842" w14:textId="77777777" w:rsidR="005E77B7" w:rsidRDefault="005E77B7" w:rsidP="005E77B7">
      <w:pPr>
        <w:rPr>
          <w:rFonts w:cstheme="minorHAnsi"/>
          <w:sz w:val="24"/>
          <w:szCs w:val="24"/>
        </w:rPr>
      </w:pPr>
    </w:p>
    <w:p w14:paraId="2ECC9CE8" w14:textId="77777777" w:rsidR="005E77B7" w:rsidRDefault="005E77B7" w:rsidP="005E77B7">
      <w:pPr>
        <w:rPr>
          <w:rFonts w:cstheme="minorHAnsi"/>
          <w:sz w:val="24"/>
          <w:szCs w:val="24"/>
        </w:rPr>
      </w:pPr>
    </w:p>
    <w:p w14:paraId="7AAC3B35" w14:textId="77777777" w:rsidR="005E77B7" w:rsidRDefault="005E77B7" w:rsidP="005E77B7">
      <w:pPr>
        <w:rPr>
          <w:rFonts w:cstheme="minorHAnsi"/>
          <w:sz w:val="24"/>
          <w:szCs w:val="24"/>
        </w:rPr>
      </w:pPr>
      <w:r>
        <w:rPr>
          <w:rFonts w:cstheme="minorHAnsi"/>
          <w:sz w:val="24"/>
          <w:szCs w:val="24"/>
        </w:rPr>
        <w:lastRenderedPageBreak/>
        <w:t xml:space="preserve">Executive summery </w:t>
      </w:r>
    </w:p>
    <w:p w14:paraId="3C6852AC" w14:textId="77777777" w:rsidR="005E77B7" w:rsidRDefault="005E77B7" w:rsidP="005E77B7">
      <w:pPr>
        <w:rPr>
          <w:rFonts w:cstheme="minorHAnsi"/>
          <w:sz w:val="24"/>
          <w:szCs w:val="24"/>
        </w:rPr>
      </w:pPr>
      <w:r>
        <w:rPr>
          <w:rFonts w:cstheme="minorHAnsi"/>
          <w:sz w:val="24"/>
          <w:szCs w:val="24"/>
        </w:rPr>
        <w:t xml:space="preserve">Tesco CRM will be looked at. </w:t>
      </w:r>
    </w:p>
    <w:p w14:paraId="0938520D" w14:textId="739F1B80" w:rsidR="005E77B7" w:rsidRPr="007347BB" w:rsidRDefault="005E77B7" w:rsidP="005E77B7">
      <w:pPr>
        <w:pStyle w:val="NormalWeb"/>
        <w:spacing w:before="0" w:beforeAutospacing="0" w:after="120" w:afterAutospacing="0" w:line="384" w:lineRule="auto"/>
        <w:textAlignment w:val="baseline"/>
        <w:rPr>
          <w:rFonts w:asciiTheme="minorHAnsi" w:hAnsiTheme="minorHAnsi" w:cstheme="minorHAnsi"/>
          <w:color w:val="444444"/>
        </w:rPr>
      </w:pPr>
      <w:r>
        <w:rPr>
          <w:rFonts w:asciiTheme="minorHAnsi" w:hAnsiTheme="minorHAnsi" w:cstheme="minorHAnsi"/>
          <w:color w:val="444444"/>
        </w:rPr>
        <w:t>The advantages and disadvantages will be looked at. With the use of CRM how to better attract customers to become regular shoppers at Tesco. With the use of the loyalty latter we can see how much up the ladder the customers are. C</w:t>
      </w:r>
      <w:r w:rsidR="00826CB5">
        <w:rPr>
          <w:rFonts w:asciiTheme="minorHAnsi" w:hAnsiTheme="minorHAnsi" w:cstheme="minorHAnsi"/>
          <w:color w:val="444444"/>
        </w:rPr>
        <w:t>RM</w:t>
      </w:r>
      <w:r>
        <w:rPr>
          <w:rFonts w:asciiTheme="minorHAnsi" w:hAnsiTheme="minorHAnsi" w:cstheme="minorHAnsi"/>
          <w:color w:val="444444"/>
        </w:rPr>
        <w:t xml:space="preserve"> models will also be looked at along with ethics and sustainability. We will also look at corporate social responsibility along with the triple boron line.</w:t>
      </w:r>
    </w:p>
    <w:p w14:paraId="50B06DBA" w14:textId="77777777" w:rsidR="005E77B7" w:rsidRDefault="005E77B7" w:rsidP="005E77B7">
      <w:pPr>
        <w:rPr>
          <w:rFonts w:cstheme="minorHAnsi"/>
          <w:sz w:val="24"/>
          <w:szCs w:val="24"/>
        </w:rPr>
      </w:pPr>
    </w:p>
    <w:p w14:paraId="1B6E4A78" w14:textId="77777777" w:rsidR="005E77B7" w:rsidRDefault="005E77B7" w:rsidP="005E77B7">
      <w:pPr>
        <w:rPr>
          <w:rFonts w:cstheme="minorHAnsi"/>
          <w:sz w:val="24"/>
          <w:szCs w:val="24"/>
        </w:rPr>
      </w:pPr>
    </w:p>
    <w:p w14:paraId="712BA586" w14:textId="77777777" w:rsidR="005E77B7" w:rsidRDefault="005E77B7" w:rsidP="005E77B7">
      <w:pPr>
        <w:rPr>
          <w:rFonts w:cstheme="minorHAnsi"/>
          <w:sz w:val="24"/>
          <w:szCs w:val="24"/>
        </w:rPr>
      </w:pPr>
    </w:p>
    <w:p w14:paraId="3279EDE8" w14:textId="77777777" w:rsidR="005E77B7" w:rsidRDefault="005E77B7" w:rsidP="005E77B7">
      <w:pPr>
        <w:rPr>
          <w:rFonts w:cstheme="minorHAnsi"/>
          <w:sz w:val="24"/>
          <w:szCs w:val="24"/>
        </w:rPr>
      </w:pPr>
    </w:p>
    <w:p w14:paraId="0AA8AA3C" w14:textId="77777777" w:rsidR="005E77B7" w:rsidRDefault="005E77B7" w:rsidP="005E77B7">
      <w:pPr>
        <w:rPr>
          <w:rFonts w:cstheme="minorHAnsi"/>
          <w:sz w:val="24"/>
          <w:szCs w:val="24"/>
        </w:rPr>
      </w:pPr>
    </w:p>
    <w:p w14:paraId="0397882E" w14:textId="77777777" w:rsidR="005E77B7" w:rsidRDefault="005E77B7" w:rsidP="005E77B7">
      <w:pPr>
        <w:rPr>
          <w:rFonts w:cstheme="minorHAnsi"/>
          <w:sz w:val="24"/>
          <w:szCs w:val="24"/>
        </w:rPr>
      </w:pPr>
    </w:p>
    <w:p w14:paraId="67501204" w14:textId="77777777" w:rsidR="005E77B7" w:rsidRDefault="005E77B7" w:rsidP="005E77B7">
      <w:pPr>
        <w:rPr>
          <w:rFonts w:cstheme="minorHAnsi"/>
          <w:sz w:val="24"/>
          <w:szCs w:val="24"/>
        </w:rPr>
      </w:pPr>
    </w:p>
    <w:p w14:paraId="05D02455" w14:textId="77777777" w:rsidR="005E77B7" w:rsidRDefault="005E77B7" w:rsidP="005E77B7">
      <w:pPr>
        <w:rPr>
          <w:rFonts w:cstheme="minorHAnsi"/>
          <w:sz w:val="24"/>
          <w:szCs w:val="24"/>
        </w:rPr>
      </w:pPr>
    </w:p>
    <w:p w14:paraId="1D0E948B" w14:textId="77777777" w:rsidR="005E77B7" w:rsidRDefault="005E77B7" w:rsidP="005E77B7">
      <w:pPr>
        <w:rPr>
          <w:rFonts w:cstheme="minorHAnsi"/>
          <w:sz w:val="24"/>
          <w:szCs w:val="24"/>
        </w:rPr>
      </w:pPr>
    </w:p>
    <w:p w14:paraId="53654CCC" w14:textId="77777777" w:rsidR="005E77B7" w:rsidRDefault="005E77B7" w:rsidP="005E77B7">
      <w:pPr>
        <w:rPr>
          <w:rFonts w:cstheme="minorHAnsi"/>
          <w:sz w:val="24"/>
          <w:szCs w:val="24"/>
        </w:rPr>
      </w:pPr>
    </w:p>
    <w:p w14:paraId="703FFFB4" w14:textId="77777777" w:rsidR="005E77B7" w:rsidRDefault="005E77B7" w:rsidP="005E77B7">
      <w:pPr>
        <w:rPr>
          <w:rFonts w:cstheme="minorHAnsi"/>
          <w:sz w:val="24"/>
          <w:szCs w:val="24"/>
        </w:rPr>
      </w:pPr>
    </w:p>
    <w:p w14:paraId="6241952C" w14:textId="77777777" w:rsidR="005E77B7" w:rsidRDefault="005E77B7" w:rsidP="005E77B7">
      <w:pPr>
        <w:rPr>
          <w:rFonts w:cstheme="minorHAnsi"/>
          <w:sz w:val="24"/>
          <w:szCs w:val="24"/>
        </w:rPr>
      </w:pPr>
    </w:p>
    <w:p w14:paraId="0904B1B3" w14:textId="77777777" w:rsidR="005E77B7" w:rsidRDefault="005E77B7" w:rsidP="005E77B7">
      <w:pPr>
        <w:rPr>
          <w:rFonts w:cstheme="minorHAnsi"/>
          <w:sz w:val="24"/>
          <w:szCs w:val="24"/>
        </w:rPr>
      </w:pPr>
    </w:p>
    <w:p w14:paraId="1421C50C" w14:textId="77777777" w:rsidR="005E77B7" w:rsidRDefault="005E77B7" w:rsidP="005E77B7">
      <w:pPr>
        <w:rPr>
          <w:rFonts w:cstheme="minorHAnsi"/>
          <w:sz w:val="24"/>
          <w:szCs w:val="24"/>
        </w:rPr>
      </w:pPr>
    </w:p>
    <w:p w14:paraId="6E91067E" w14:textId="77777777" w:rsidR="005E77B7" w:rsidRDefault="005E77B7" w:rsidP="005E77B7">
      <w:pPr>
        <w:rPr>
          <w:rFonts w:cstheme="minorHAnsi"/>
          <w:sz w:val="24"/>
          <w:szCs w:val="24"/>
        </w:rPr>
      </w:pPr>
    </w:p>
    <w:p w14:paraId="4CB30543" w14:textId="77777777" w:rsidR="005E77B7" w:rsidRDefault="005E77B7" w:rsidP="005E77B7">
      <w:pPr>
        <w:rPr>
          <w:rFonts w:cstheme="minorHAnsi"/>
          <w:sz w:val="24"/>
          <w:szCs w:val="24"/>
        </w:rPr>
      </w:pPr>
    </w:p>
    <w:p w14:paraId="0ADDADFD" w14:textId="77777777" w:rsidR="005E77B7" w:rsidRDefault="005E77B7" w:rsidP="005E77B7">
      <w:pPr>
        <w:rPr>
          <w:rFonts w:cstheme="minorHAnsi"/>
          <w:sz w:val="24"/>
          <w:szCs w:val="24"/>
        </w:rPr>
      </w:pPr>
    </w:p>
    <w:p w14:paraId="756883CC" w14:textId="77777777" w:rsidR="005E77B7" w:rsidRDefault="005E77B7" w:rsidP="005E77B7">
      <w:pPr>
        <w:rPr>
          <w:rFonts w:cstheme="minorHAnsi"/>
          <w:sz w:val="24"/>
          <w:szCs w:val="24"/>
        </w:rPr>
      </w:pPr>
    </w:p>
    <w:p w14:paraId="45950E7D" w14:textId="77777777" w:rsidR="005E77B7" w:rsidRDefault="005E77B7" w:rsidP="005E77B7">
      <w:pPr>
        <w:rPr>
          <w:rFonts w:cstheme="minorHAnsi"/>
          <w:sz w:val="24"/>
          <w:szCs w:val="24"/>
        </w:rPr>
      </w:pPr>
    </w:p>
    <w:p w14:paraId="0259A21D" w14:textId="77777777" w:rsidR="005E77B7" w:rsidRDefault="005E77B7" w:rsidP="005E77B7">
      <w:pPr>
        <w:rPr>
          <w:rFonts w:cstheme="minorHAnsi"/>
          <w:sz w:val="24"/>
          <w:szCs w:val="24"/>
        </w:rPr>
      </w:pPr>
      <w:r>
        <w:rPr>
          <w:rFonts w:cstheme="minorHAnsi"/>
          <w:sz w:val="24"/>
          <w:szCs w:val="24"/>
        </w:rPr>
        <w:lastRenderedPageBreak/>
        <w:t xml:space="preserve">Contents page </w:t>
      </w:r>
    </w:p>
    <w:p w14:paraId="43ACD7B3" w14:textId="77777777" w:rsidR="005E77B7" w:rsidRDefault="005E77B7" w:rsidP="005E77B7">
      <w:pPr>
        <w:rPr>
          <w:rFonts w:cstheme="minorHAnsi"/>
          <w:sz w:val="24"/>
          <w:szCs w:val="24"/>
        </w:rPr>
      </w:pPr>
      <w:r>
        <w:rPr>
          <w:rFonts w:cstheme="minorHAnsi"/>
          <w:sz w:val="24"/>
          <w:szCs w:val="24"/>
        </w:rPr>
        <w:t>Introduction/procedures ………………..p4</w:t>
      </w:r>
    </w:p>
    <w:p w14:paraId="58DBCB77" w14:textId="2BEEACD2" w:rsidR="005E77B7" w:rsidRDefault="005E77B7" w:rsidP="005E77B7">
      <w:pPr>
        <w:rPr>
          <w:rFonts w:cstheme="minorHAnsi"/>
          <w:sz w:val="24"/>
          <w:szCs w:val="24"/>
        </w:rPr>
      </w:pPr>
      <w:r>
        <w:rPr>
          <w:rFonts w:cstheme="minorHAnsi"/>
          <w:sz w:val="24"/>
          <w:szCs w:val="24"/>
        </w:rPr>
        <w:t>Fin</w:t>
      </w:r>
      <w:r w:rsidR="005C4148">
        <w:rPr>
          <w:rFonts w:cstheme="minorHAnsi"/>
          <w:sz w:val="24"/>
          <w:szCs w:val="24"/>
        </w:rPr>
        <w:t>d</w:t>
      </w:r>
      <w:r>
        <w:rPr>
          <w:rFonts w:cstheme="minorHAnsi"/>
          <w:sz w:val="24"/>
          <w:szCs w:val="24"/>
        </w:rPr>
        <w:t>in</w:t>
      </w:r>
      <w:r w:rsidR="005C4148">
        <w:rPr>
          <w:rFonts w:cstheme="minorHAnsi"/>
          <w:sz w:val="24"/>
          <w:szCs w:val="24"/>
        </w:rPr>
        <w:t>g</w:t>
      </w:r>
      <w:r>
        <w:rPr>
          <w:rFonts w:cstheme="minorHAnsi"/>
          <w:sz w:val="24"/>
          <w:szCs w:val="24"/>
        </w:rPr>
        <w:t>s ………………………</w:t>
      </w:r>
    </w:p>
    <w:p w14:paraId="0319721F" w14:textId="77777777" w:rsidR="005E77B7" w:rsidRDefault="005E77B7" w:rsidP="005E77B7">
      <w:pPr>
        <w:rPr>
          <w:rFonts w:cstheme="minorHAnsi"/>
          <w:sz w:val="24"/>
          <w:szCs w:val="24"/>
        </w:rPr>
      </w:pPr>
      <w:r>
        <w:rPr>
          <w:rFonts w:cstheme="minorHAnsi"/>
          <w:sz w:val="24"/>
          <w:szCs w:val="24"/>
        </w:rPr>
        <w:t>2.1..CRM………p5-6</w:t>
      </w:r>
    </w:p>
    <w:p w14:paraId="023BB33B" w14:textId="77777777" w:rsidR="005E77B7" w:rsidRDefault="005E77B7" w:rsidP="005E77B7">
      <w:pPr>
        <w:rPr>
          <w:rFonts w:cstheme="minorHAnsi"/>
          <w:sz w:val="24"/>
          <w:szCs w:val="24"/>
        </w:rPr>
      </w:pPr>
      <w:r>
        <w:rPr>
          <w:rFonts w:cstheme="minorHAnsi"/>
          <w:sz w:val="24"/>
          <w:szCs w:val="24"/>
        </w:rPr>
        <w:t>The loyalty ladder……….p7-8</w:t>
      </w:r>
    </w:p>
    <w:p w14:paraId="4757991B" w14:textId="77777777" w:rsidR="005E77B7" w:rsidRDefault="005E77B7" w:rsidP="005E77B7">
      <w:pPr>
        <w:rPr>
          <w:rFonts w:cstheme="minorHAnsi"/>
          <w:sz w:val="24"/>
          <w:szCs w:val="24"/>
        </w:rPr>
      </w:pPr>
      <w:r>
        <w:rPr>
          <w:rFonts w:cstheme="minorHAnsi"/>
          <w:sz w:val="24"/>
          <w:szCs w:val="24"/>
        </w:rPr>
        <w:t>2.2 ethics……….p9</w:t>
      </w:r>
    </w:p>
    <w:p w14:paraId="069973E7" w14:textId="1F8D984C" w:rsidR="005E77B7" w:rsidRDefault="005E77B7" w:rsidP="005E77B7">
      <w:pPr>
        <w:rPr>
          <w:rFonts w:cstheme="minorHAnsi"/>
          <w:sz w:val="24"/>
          <w:szCs w:val="24"/>
        </w:rPr>
      </w:pPr>
      <w:r>
        <w:rPr>
          <w:rFonts w:cstheme="minorHAnsi"/>
          <w:sz w:val="24"/>
          <w:szCs w:val="24"/>
        </w:rPr>
        <w:t>Sustainability…………p10</w:t>
      </w:r>
    </w:p>
    <w:p w14:paraId="4800219C" w14:textId="34AE7F27" w:rsidR="005E77B7" w:rsidRDefault="005E77B7" w:rsidP="005E77B7">
      <w:pPr>
        <w:rPr>
          <w:rFonts w:cstheme="minorHAnsi"/>
          <w:sz w:val="24"/>
          <w:szCs w:val="24"/>
        </w:rPr>
      </w:pPr>
      <w:r>
        <w:rPr>
          <w:rFonts w:cstheme="minorHAnsi"/>
          <w:sz w:val="24"/>
          <w:szCs w:val="24"/>
        </w:rPr>
        <w:t>CRM models……………p</w:t>
      </w:r>
      <w:r w:rsidR="00D463A8">
        <w:rPr>
          <w:rFonts w:cstheme="minorHAnsi"/>
          <w:sz w:val="24"/>
          <w:szCs w:val="24"/>
        </w:rPr>
        <w:t>11</w:t>
      </w:r>
      <w:r>
        <w:rPr>
          <w:rFonts w:cstheme="minorHAnsi"/>
          <w:sz w:val="24"/>
          <w:szCs w:val="24"/>
        </w:rPr>
        <w:t>-1</w:t>
      </w:r>
      <w:r w:rsidR="00D463A8">
        <w:rPr>
          <w:rFonts w:cstheme="minorHAnsi"/>
          <w:sz w:val="24"/>
          <w:szCs w:val="24"/>
        </w:rPr>
        <w:t>5</w:t>
      </w:r>
    </w:p>
    <w:p w14:paraId="48163C75" w14:textId="15362FCB" w:rsidR="005E77B7" w:rsidRDefault="005E77B7" w:rsidP="005E77B7">
      <w:pPr>
        <w:rPr>
          <w:rFonts w:cstheme="minorHAnsi"/>
          <w:sz w:val="24"/>
          <w:szCs w:val="24"/>
        </w:rPr>
      </w:pPr>
      <w:r>
        <w:rPr>
          <w:rFonts w:cstheme="minorHAnsi"/>
          <w:sz w:val="24"/>
          <w:szCs w:val="24"/>
        </w:rPr>
        <w:t>2.3 corporate social responsibility…………….p1</w:t>
      </w:r>
      <w:r w:rsidR="00D463A8">
        <w:rPr>
          <w:rFonts w:cstheme="minorHAnsi"/>
          <w:sz w:val="24"/>
          <w:szCs w:val="24"/>
        </w:rPr>
        <w:t>6</w:t>
      </w:r>
      <w:r>
        <w:rPr>
          <w:rFonts w:cstheme="minorHAnsi"/>
          <w:sz w:val="24"/>
          <w:szCs w:val="24"/>
        </w:rPr>
        <w:t>-1</w:t>
      </w:r>
      <w:r w:rsidR="00D463A8">
        <w:rPr>
          <w:rFonts w:cstheme="minorHAnsi"/>
          <w:sz w:val="24"/>
          <w:szCs w:val="24"/>
        </w:rPr>
        <w:t>7</w:t>
      </w:r>
    </w:p>
    <w:p w14:paraId="181A25BB" w14:textId="7CB68802" w:rsidR="005E77B7" w:rsidRDefault="005E77B7" w:rsidP="005E77B7">
      <w:pPr>
        <w:rPr>
          <w:rFonts w:cstheme="minorHAnsi"/>
          <w:sz w:val="24"/>
          <w:szCs w:val="24"/>
        </w:rPr>
      </w:pPr>
      <w:r>
        <w:rPr>
          <w:rFonts w:cstheme="minorHAnsi"/>
          <w:sz w:val="24"/>
          <w:szCs w:val="24"/>
        </w:rPr>
        <w:t>Triple bottom line……………….p</w:t>
      </w:r>
      <w:r w:rsidR="00D463A8">
        <w:rPr>
          <w:rFonts w:cstheme="minorHAnsi"/>
          <w:sz w:val="24"/>
          <w:szCs w:val="24"/>
        </w:rPr>
        <w:t>18</w:t>
      </w:r>
      <w:r>
        <w:rPr>
          <w:rFonts w:cstheme="minorHAnsi"/>
          <w:sz w:val="24"/>
          <w:szCs w:val="24"/>
        </w:rPr>
        <w:t>-</w:t>
      </w:r>
      <w:r w:rsidR="00D463A8">
        <w:rPr>
          <w:rFonts w:cstheme="minorHAnsi"/>
          <w:sz w:val="24"/>
          <w:szCs w:val="24"/>
        </w:rPr>
        <w:t>19</w:t>
      </w:r>
    </w:p>
    <w:p w14:paraId="3E262683" w14:textId="0A5F2CEF" w:rsidR="005E77B7" w:rsidRDefault="005E77B7" w:rsidP="005E77B7">
      <w:pPr>
        <w:rPr>
          <w:rFonts w:cstheme="minorHAnsi"/>
          <w:sz w:val="24"/>
          <w:szCs w:val="24"/>
        </w:rPr>
      </w:pPr>
      <w:r>
        <w:rPr>
          <w:rFonts w:cstheme="minorHAnsi"/>
          <w:sz w:val="24"/>
          <w:szCs w:val="24"/>
        </w:rPr>
        <w:t>Conclusion……………………….p2</w:t>
      </w:r>
      <w:r w:rsidR="00D463A8">
        <w:rPr>
          <w:rFonts w:cstheme="minorHAnsi"/>
          <w:sz w:val="24"/>
          <w:szCs w:val="24"/>
        </w:rPr>
        <w:t>0</w:t>
      </w:r>
    </w:p>
    <w:p w14:paraId="58A0568A" w14:textId="6BA6EA28" w:rsidR="005E77B7" w:rsidRDefault="005E77B7" w:rsidP="005E77B7">
      <w:pPr>
        <w:rPr>
          <w:rFonts w:cstheme="minorHAnsi"/>
          <w:sz w:val="24"/>
          <w:szCs w:val="24"/>
        </w:rPr>
      </w:pPr>
      <w:r>
        <w:rPr>
          <w:rFonts w:cstheme="minorHAnsi"/>
          <w:sz w:val="24"/>
          <w:szCs w:val="24"/>
        </w:rPr>
        <w:t>Recommendations …………………………..p2</w:t>
      </w:r>
      <w:r w:rsidR="00D463A8">
        <w:rPr>
          <w:rFonts w:cstheme="minorHAnsi"/>
          <w:sz w:val="24"/>
          <w:szCs w:val="24"/>
        </w:rPr>
        <w:t>1</w:t>
      </w:r>
    </w:p>
    <w:p w14:paraId="1A24DC01" w14:textId="71A4336D" w:rsidR="005E77B7" w:rsidRDefault="005E77B7" w:rsidP="005E77B7">
      <w:pPr>
        <w:rPr>
          <w:rFonts w:cstheme="minorHAnsi"/>
          <w:sz w:val="24"/>
          <w:szCs w:val="24"/>
        </w:rPr>
      </w:pPr>
      <w:r>
        <w:rPr>
          <w:rFonts w:cstheme="minorHAnsi"/>
          <w:sz w:val="24"/>
          <w:szCs w:val="24"/>
        </w:rPr>
        <w:t>References…………………………. P2</w:t>
      </w:r>
      <w:r w:rsidR="00D463A8">
        <w:rPr>
          <w:rFonts w:cstheme="minorHAnsi"/>
          <w:sz w:val="24"/>
          <w:szCs w:val="24"/>
        </w:rPr>
        <w:t>2</w:t>
      </w:r>
      <w:r>
        <w:rPr>
          <w:rFonts w:cstheme="minorHAnsi"/>
          <w:sz w:val="24"/>
          <w:szCs w:val="24"/>
        </w:rPr>
        <w:t>-2</w:t>
      </w:r>
      <w:r w:rsidR="00D463A8">
        <w:rPr>
          <w:rFonts w:cstheme="minorHAnsi"/>
          <w:sz w:val="24"/>
          <w:szCs w:val="24"/>
        </w:rPr>
        <w:t>4</w:t>
      </w:r>
    </w:p>
    <w:p w14:paraId="1318CD1C" w14:textId="77777777" w:rsidR="005E77B7" w:rsidRDefault="005E77B7" w:rsidP="005E77B7">
      <w:pPr>
        <w:rPr>
          <w:rFonts w:cstheme="minorHAnsi"/>
          <w:sz w:val="24"/>
          <w:szCs w:val="24"/>
        </w:rPr>
      </w:pPr>
    </w:p>
    <w:p w14:paraId="39816E3C" w14:textId="77777777" w:rsidR="005E77B7" w:rsidRDefault="005E77B7" w:rsidP="005E77B7">
      <w:pPr>
        <w:rPr>
          <w:rFonts w:cstheme="minorHAnsi"/>
          <w:sz w:val="24"/>
          <w:szCs w:val="24"/>
        </w:rPr>
      </w:pPr>
    </w:p>
    <w:p w14:paraId="356EBD14" w14:textId="77777777" w:rsidR="005E77B7" w:rsidRDefault="005E77B7" w:rsidP="005E77B7">
      <w:pPr>
        <w:rPr>
          <w:rFonts w:cstheme="minorHAnsi"/>
          <w:sz w:val="24"/>
          <w:szCs w:val="24"/>
        </w:rPr>
      </w:pPr>
    </w:p>
    <w:p w14:paraId="74587477" w14:textId="77777777" w:rsidR="005E77B7" w:rsidRDefault="005E77B7" w:rsidP="005E77B7">
      <w:pPr>
        <w:rPr>
          <w:rFonts w:cstheme="minorHAnsi"/>
          <w:sz w:val="24"/>
          <w:szCs w:val="24"/>
        </w:rPr>
      </w:pPr>
    </w:p>
    <w:p w14:paraId="0078EF06" w14:textId="77777777" w:rsidR="005E77B7" w:rsidRDefault="005E77B7" w:rsidP="005E77B7">
      <w:pPr>
        <w:rPr>
          <w:rFonts w:cstheme="minorHAnsi"/>
          <w:sz w:val="24"/>
          <w:szCs w:val="24"/>
        </w:rPr>
      </w:pPr>
    </w:p>
    <w:p w14:paraId="3A765AF9" w14:textId="77777777" w:rsidR="005E77B7" w:rsidRDefault="005E77B7" w:rsidP="005E77B7">
      <w:pPr>
        <w:rPr>
          <w:rFonts w:cstheme="minorHAnsi"/>
          <w:sz w:val="24"/>
          <w:szCs w:val="24"/>
        </w:rPr>
      </w:pPr>
    </w:p>
    <w:p w14:paraId="698CD939" w14:textId="77777777" w:rsidR="005E77B7" w:rsidRDefault="005E77B7" w:rsidP="005E77B7">
      <w:pPr>
        <w:rPr>
          <w:rFonts w:cstheme="minorHAnsi"/>
          <w:sz w:val="24"/>
          <w:szCs w:val="24"/>
        </w:rPr>
      </w:pPr>
    </w:p>
    <w:p w14:paraId="5B76520C" w14:textId="77777777" w:rsidR="005E77B7" w:rsidRDefault="005E77B7" w:rsidP="005E77B7">
      <w:pPr>
        <w:rPr>
          <w:rFonts w:cstheme="minorHAnsi"/>
          <w:sz w:val="24"/>
          <w:szCs w:val="24"/>
        </w:rPr>
      </w:pPr>
    </w:p>
    <w:p w14:paraId="6536773D" w14:textId="77777777" w:rsidR="005E77B7" w:rsidRDefault="005E77B7" w:rsidP="005E77B7">
      <w:pPr>
        <w:rPr>
          <w:rFonts w:cstheme="minorHAnsi"/>
          <w:sz w:val="24"/>
          <w:szCs w:val="24"/>
        </w:rPr>
      </w:pPr>
    </w:p>
    <w:p w14:paraId="75895A0A" w14:textId="77777777" w:rsidR="005E77B7" w:rsidRDefault="005E77B7" w:rsidP="005E77B7">
      <w:pPr>
        <w:rPr>
          <w:rFonts w:cstheme="minorHAnsi"/>
          <w:sz w:val="24"/>
          <w:szCs w:val="24"/>
        </w:rPr>
      </w:pPr>
    </w:p>
    <w:p w14:paraId="31502DA4" w14:textId="77777777" w:rsidR="005E77B7" w:rsidRDefault="005E77B7" w:rsidP="005E77B7">
      <w:pPr>
        <w:rPr>
          <w:rFonts w:cstheme="minorHAnsi"/>
          <w:sz w:val="24"/>
          <w:szCs w:val="24"/>
        </w:rPr>
      </w:pPr>
    </w:p>
    <w:p w14:paraId="6BF3B7BB" w14:textId="77777777" w:rsidR="005E77B7" w:rsidRDefault="005E77B7" w:rsidP="005E77B7">
      <w:pPr>
        <w:rPr>
          <w:rFonts w:cstheme="minorHAnsi"/>
          <w:sz w:val="24"/>
          <w:szCs w:val="24"/>
        </w:rPr>
      </w:pPr>
    </w:p>
    <w:p w14:paraId="7FDC61E3" w14:textId="77777777" w:rsidR="005E77B7" w:rsidRDefault="005E77B7" w:rsidP="005E77B7">
      <w:pPr>
        <w:rPr>
          <w:rFonts w:cstheme="minorHAnsi"/>
          <w:sz w:val="24"/>
          <w:szCs w:val="24"/>
        </w:rPr>
      </w:pPr>
    </w:p>
    <w:p w14:paraId="44A44377" w14:textId="77777777" w:rsidR="005E77B7" w:rsidRPr="00732775" w:rsidRDefault="005E77B7" w:rsidP="005E77B7">
      <w:pPr>
        <w:pStyle w:val="ListParagraph"/>
        <w:numPr>
          <w:ilvl w:val="0"/>
          <w:numId w:val="9"/>
        </w:numPr>
        <w:rPr>
          <w:rFonts w:cstheme="minorHAnsi"/>
          <w:sz w:val="24"/>
          <w:szCs w:val="24"/>
        </w:rPr>
      </w:pPr>
      <w:r w:rsidRPr="00732775">
        <w:rPr>
          <w:rFonts w:cstheme="minorHAnsi"/>
          <w:sz w:val="24"/>
          <w:szCs w:val="24"/>
        </w:rPr>
        <w:lastRenderedPageBreak/>
        <w:t xml:space="preserve">introduction </w:t>
      </w:r>
    </w:p>
    <w:p w14:paraId="6CBD0BC3" w14:textId="77777777" w:rsidR="005E77B7" w:rsidRDefault="005E77B7" w:rsidP="005E77B7">
      <w:pPr>
        <w:rPr>
          <w:rFonts w:cstheme="minorHAnsi"/>
          <w:sz w:val="24"/>
          <w:szCs w:val="24"/>
        </w:rPr>
      </w:pPr>
      <w:r>
        <w:rPr>
          <w:rFonts w:cstheme="minorHAnsi"/>
          <w:sz w:val="24"/>
          <w:szCs w:val="24"/>
        </w:rPr>
        <w:t>this report was requested by the chief executive of Tesco. The date requested was 3/6/2020. The purpose of the report is to look at CRM in Tesco along with ethics and sustainability. This report was compiled by Abdul Shahid on 3/7/2020.</w:t>
      </w:r>
    </w:p>
    <w:p w14:paraId="2B792862" w14:textId="77777777" w:rsidR="005E77B7" w:rsidRDefault="005E77B7" w:rsidP="005E77B7">
      <w:pPr>
        <w:rPr>
          <w:rFonts w:cstheme="minorHAnsi"/>
          <w:sz w:val="24"/>
          <w:szCs w:val="24"/>
        </w:rPr>
      </w:pPr>
      <w:r>
        <w:rPr>
          <w:rFonts w:cstheme="minorHAnsi"/>
          <w:sz w:val="24"/>
          <w:szCs w:val="24"/>
        </w:rPr>
        <w:t xml:space="preserve"> </w:t>
      </w:r>
    </w:p>
    <w:p w14:paraId="620F0AD8" w14:textId="77777777" w:rsidR="005E77B7" w:rsidRPr="00732775" w:rsidRDefault="005E77B7" w:rsidP="005E77B7">
      <w:pPr>
        <w:rPr>
          <w:rFonts w:cstheme="minorHAnsi"/>
          <w:sz w:val="24"/>
          <w:szCs w:val="24"/>
        </w:rPr>
      </w:pPr>
      <w:r>
        <w:rPr>
          <w:rFonts w:cstheme="minorHAnsi"/>
          <w:sz w:val="24"/>
          <w:szCs w:val="24"/>
        </w:rPr>
        <w:t xml:space="preserve">Procedures </w:t>
      </w:r>
    </w:p>
    <w:p w14:paraId="761FF91A" w14:textId="77777777" w:rsidR="005E77B7" w:rsidRDefault="005E77B7" w:rsidP="005E77B7">
      <w:pPr>
        <w:rPr>
          <w:rFonts w:cstheme="minorHAnsi"/>
          <w:sz w:val="24"/>
          <w:szCs w:val="24"/>
        </w:rPr>
      </w:pPr>
      <w:r>
        <w:rPr>
          <w:rFonts w:cstheme="minorHAnsi"/>
          <w:sz w:val="24"/>
          <w:szCs w:val="24"/>
        </w:rPr>
        <w:t>Test books and the internet will be used to write this report.</w:t>
      </w:r>
    </w:p>
    <w:p w14:paraId="43A44538" w14:textId="77777777" w:rsidR="005E77B7" w:rsidRDefault="005E77B7" w:rsidP="005E77B7">
      <w:pPr>
        <w:rPr>
          <w:rFonts w:cstheme="minorHAnsi"/>
          <w:sz w:val="24"/>
          <w:szCs w:val="24"/>
        </w:rPr>
      </w:pPr>
    </w:p>
    <w:p w14:paraId="1000490B" w14:textId="77777777" w:rsidR="005E77B7" w:rsidRDefault="005E77B7" w:rsidP="005E77B7">
      <w:pPr>
        <w:rPr>
          <w:rFonts w:cstheme="minorHAnsi"/>
          <w:sz w:val="24"/>
          <w:szCs w:val="24"/>
        </w:rPr>
      </w:pPr>
    </w:p>
    <w:p w14:paraId="75FEDA59" w14:textId="77777777" w:rsidR="005E77B7" w:rsidRDefault="005E77B7" w:rsidP="005E77B7">
      <w:pPr>
        <w:rPr>
          <w:rFonts w:cstheme="minorHAnsi"/>
          <w:sz w:val="24"/>
          <w:szCs w:val="24"/>
        </w:rPr>
      </w:pPr>
    </w:p>
    <w:p w14:paraId="4D0B80BE" w14:textId="77777777" w:rsidR="005E77B7" w:rsidRDefault="005E77B7" w:rsidP="005E77B7">
      <w:pPr>
        <w:rPr>
          <w:rFonts w:cstheme="minorHAnsi"/>
          <w:sz w:val="24"/>
          <w:szCs w:val="24"/>
        </w:rPr>
      </w:pPr>
    </w:p>
    <w:p w14:paraId="4D56CEF7" w14:textId="77777777" w:rsidR="005E77B7" w:rsidRDefault="005E77B7" w:rsidP="005E77B7">
      <w:pPr>
        <w:rPr>
          <w:rFonts w:cstheme="minorHAnsi"/>
          <w:sz w:val="24"/>
          <w:szCs w:val="24"/>
        </w:rPr>
      </w:pPr>
    </w:p>
    <w:p w14:paraId="164EC0AF" w14:textId="77777777" w:rsidR="005E77B7" w:rsidRDefault="005E77B7" w:rsidP="005E77B7">
      <w:pPr>
        <w:rPr>
          <w:rFonts w:cstheme="minorHAnsi"/>
          <w:sz w:val="24"/>
          <w:szCs w:val="24"/>
        </w:rPr>
      </w:pPr>
    </w:p>
    <w:p w14:paraId="6642C314" w14:textId="77777777" w:rsidR="005E77B7" w:rsidRDefault="005E77B7" w:rsidP="005E77B7">
      <w:pPr>
        <w:rPr>
          <w:rFonts w:cstheme="minorHAnsi"/>
          <w:sz w:val="24"/>
          <w:szCs w:val="24"/>
        </w:rPr>
      </w:pPr>
    </w:p>
    <w:p w14:paraId="2A42B760" w14:textId="77777777" w:rsidR="005E77B7" w:rsidRDefault="005E77B7" w:rsidP="005E77B7">
      <w:pPr>
        <w:rPr>
          <w:rFonts w:cstheme="minorHAnsi"/>
          <w:sz w:val="24"/>
          <w:szCs w:val="24"/>
        </w:rPr>
      </w:pPr>
    </w:p>
    <w:p w14:paraId="5C81A0EF" w14:textId="77777777" w:rsidR="005E77B7" w:rsidRDefault="005E77B7" w:rsidP="005E77B7">
      <w:pPr>
        <w:rPr>
          <w:rFonts w:cstheme="minorHAnsi"/>
          <w:sz w:val="24"/>
          <w:szCs w:val="24"/>
        </w:rPr>
      </w:pPr>
    </w:p>
    <w:p w14:paraId="7407E077" w14:textId="77777777" w:rsidR="005E77B7" w:rsidRDefault="005E77B7" w:rsidP="005E77B7">
      <w:pPr>
        <w:rPr>
          <w:rFonts w:cstheme="minorHAnsi"/>
          <w:sz w:val="24"/>
          <w:szCs w:val="24"/>
        </w:rPr>
      </w:pPr>
    </w:p>
    <w:p w14:paraId="6D3B27CB" w14:textId="77777777" w:rsidR="005E77B7" w:rsidRDefault="005E77B7" w:rsidP="005E77B7">
      <w:pPr>
        <w:rPr>
          <w:rFonts w:cstheme="minorHAnsi"/>
          <w:sz w:val="24"/>
          <w:szCs w:val="24"/>
        </w:rPr>
      </w:pPr>
    </w:p>
    <w:p w14:paraId="11728C9D" w14:textId="77777777" w:rsidR="005E77B7" w:rsidRDefault="005E77B7" w:rsidP="005E77B7">
      <w:pPr>
        <w:rPr>
          <w:rFonts w:cstheme="minorHAnsi"/>
          <w:sz w:val="24"/>
          <w:szCs w:val="24"/>
        </w:rPr>
      </w:pPr>
    </w:p>
    <w:p w14:paraId="72890BDE" w14:textId="77777777" w:rsidR="005E77B7" w:rsidRDefault="005E77B7" w:rsidP="005E77B7">
      <w:pPr>
        <w:rPr>
          <w:rFonts w:cstheme="minorHAnsi"/>
          <w:sz w:val="24"/>
          <w:szCs w:val="24"/>
        </w:rPr>
      </w:pPr>
    </w:p>
    <w:p w14:paraId="0E9943A1" w14:textId="77777777" w:rsidR="005E77B7" w:rsidRDefault="005E77B7" w:rsidP="005E77B7">
      <w:pPr>
        <w:rPr>
          <w:rFonts w:cstheme="minorHAnsi"/>
          <w:sz w:val="24"/>
          <w:szCs w:val="24"/>
        </w:rPr>
      </w:pPr>
    </w:p>
    <w:p w14:paraId="28C43442" w14:textId="77777777" w:rsidR="005E77B7" w:rsidRDefault="005E77B7" w:rsidP="005E77B7">
      <w:pPr>
        <w:rPr>
          <w:rFonts w:cstheme="minorHAnsi"/>
          <w:sz w:val="24"/>
          <w:szCs w:val="24"/>
        </w:rPr>
      </w:pPr>
    </w:p>
    <w:p w14:paraId="0A15875F" w14:textId="77777777" w:rsidR="005E77B7" w:rsidRDefault="005E77B7" w:rsidP="005E77B7">
      <w:pPr>
        <w:rPr>
          <w:rFonts w:cstheme="minorHAnsi"/>
          <w:sz w:val="24"/>
          <w:szCs w:val="24"/>
        </w:rPr>
      </w:pPr>
    </w:p>
    <w:p w14:paraId="76F6EE3F" w14:textId="77777777" w:rsidR="005E77B7" w:rsidRDefault="005E77B7" w:rsidP="005E77B7">
      <w:pPr>
        <w:rPr>
          <w:rFonts w:cstheme="minorHAnsi"/>
          <w:sz w:val="24"/>
          <w:szCs w:val="24"/>
        </w:rPr>
      </w:pPr>
    </w:p>
    <w:p w14:paraId="7A1EE390" w14:textId="77777777" w:rsidR="005E77B7" w:rsidRDefault="005E77B7" w:rsidP="005E77B7">
      <w:pPr>
        <w:rPr>
          <w:rFonts w:cstheme="minorHAnsi"/>
          <w:sz w:val="24"/>
          <w:szCs w:val="24"/>
        </w:rPr>
      </w:pPr>
    </w:p>
    <w:p w14:paraId="0E0D151C" w14:textId="77777777" w:rsidR="005E77B7" w:rsidRDefault="005E77B7" w:rsidP="005E77B7">
      <w:pPr>
        <w:rPr>
          <w:rFonts w:cstheme="minorHAnsi"/>
          <w:sz w:val="24"/>
          <w:szCs w:val="24"/>
        </w:rPr>
      </w:pPr>
    </w:p>
    <w:p w14:paraId="26EF8826" w14:textId="77777777" w:rsidR="005E77B7" w:rsidRDefault="005E77B7" w:rsidP="005E77B7">
      <w:pPr>
        <w:rPr>
          <w:rFonts w:cstheme="minorHAnsi"/>
          <w:sz w:val="24"/>
          <w:szCs w:val="24"/>
        </w:rPr>
      </w:pPr>
    </w:p>
    <w:p w14:paraId="4E46DD64" w14:textId="77777777" w:rsidR="005E77B7" w:rsidRPr="00D7652F" w:rsidRDefault="005E77B7" w:rsidP="005E77B7">
      <w:pPr>
        <w:rPr>
          <w:rFonts w:cstheme="minorHAnsi"/>
          <w:sz w:val="24"/>
          <w:szCs w:val="24"/>
        </w:rPr>
      </w:pPr>
      <w:r w:rsidRPr="00D7652F">
        <w:rPr>
          <w:rFonts w:cstheme="minorHAnsi"/>
          <w:sz w:val="24"/>
          <w:szCs w:val="24"/>
        </w:rPr>
        <w:lastRenderedPageBreak/>
        <w:t>2.1</w:t>
      </w:r>
    </w:p>
    <w:p w14:paraId="0FA81907" w14:textId="77777777" w:rsidR="005E77B7" w:rsidRPr="00D7652F" w:rsidRDefault="005E77B7" w:rsidP="005E77B7">
      <w:pPr>
        <w:rPr>
          <w:rFonts w:cstheme="minorHAnsi"/>
          <w:sz w:val="24"/>
          <w:szCs w:val="24"/>
        </w:rPr>
      </w:pPr>
      <w:r w:rsidRPr="00D7652F">
        <w:rPr>
          <w:rFonts w:cstheme="minorHAnsi"/>
          <w:sz w:val="24"/>
          <w:szCs w:val="24"/>
        </w:rPr>
        <w:t xml:space="preserve">Customer relationship management (CRM) refers to the principles, practices, and guidelines that an organisation follows when interacting with its customers. From the organisation's point of view, this entire relationship encompasses direct interactions with customers, such as sales and service-related processes, </w:t>
      </w:r>
      <w:hyperlink r:id="rId7" w:history="1">
        <w:r w:rsidRPr="00D7652F">
          <w:rPr>
            <w:rStyle w:val="Hyperlink"/>
            <w:rFonts w:cstheme="minorHAnsi"/>
            <w:sz w:val="24"/>
            <w:szCs w:val="24"/>
          </w:rPr>
          <w:t>forecasting</w:t>
        </w:r>
      </w:hyperlink>
      <w:r w:rsidRPr="00D7652F">
        <w:rPr>
          <w:rFonts w:cstheme="minorHAnsi"/>
          <w:sz w:val="24"/>
          <w:szCs w:val="24"/>
        </w:rPr>
        <w:t>, and the analysis of customer trends and behaviours. Ultimately, CRM serves to enhance the customer's overall experience”. (Investopedia. 2020)</w:t>
      </w:r>
    </w:p>
    <w:p w14:paraId="5DFB4C5D" w14:textId="1567B83A" w:rsidR="00E43D6A" w:rsidRDefault="005E77B7" w:rsidP="005E77B7">
      <w:pPr>
        <w:rPr>
          <w:rFonts w:cstheme="minorHAnsi"/>
          <w:sz w:val="24"/>
          <w:szCs w:val="24"/>
        </w:rPr>
      </w:pPr>
      <w:r>
        <w:rPr>
          <w:rFonts w:cstheme="minorHAnsi"/>
          <w:sz w:val="24"/>
          <w:szCs w:val="24"/>
        </w:rPr>
        <w:t xml:space="preserve">In 1919 Jack Chen opened a small shop. During this time, groceries were being sold from a small stall in London. The name </w:t>
      </w:r>
      <w:r w:rsidR="00826CB5">
        <w:rPr>
          <w:rFonts w:cstheme="minorHAnsi"/>
          <w:sz w:val="24"/>
          <w:szCs w:val="24"/>
        </w:rPr>
        <w:t>Tesco</w:t>
      </w:r>
      <w:r>
        <w:rPr>
          <w:rFonts w:cstheme="minorHAnsi"/>
          <w:sz w:val="24"/>
          <w:szCs w:val="24"/>
        </w:rPr>
        <w:t xml:space="preserve"> was formed in 1924. In 1929 </w:t>
      </w:r>
      <w:r w:rsidR="00826CB5">
        <w:rPr>
          <w:rFonts w:cstheme="minorHAnsi"/>
          <w:sz w:val="24"/>
          <w:szCs w:val="24"/>
        </w:rPr>
        <w:t>Tesco</w:t>
      </w:r>
      <w:r>
        <w:rPr>
          <w:rFonts w:cstheme="minorHAnsi"/>
          <w:sz w:val="24"/>
          <w:szCs w:val="24"/>
        </w:rPr>
        <w:t xml:space="preserve"> opened its first store in the area of oak, </w:t>
      </w:r>
      <w:r w:rsidR="00826CB5">
        <w:rPr>
          <w:rFonts w:cstheme="minorHAnsi"/>
          <w:sz w:val="24"/>
          <w:szCs w:val="24"/>
        </w:rPr>
        <w:t>Edgeware</w:t>
      </w:r>
      <w:r>
        <w:rPr>
          <w:rFonts w:cstheme="minorHAnsi"/>
          <w:sz w:val="24"/>
          <w:szCs w:val="24"/>
        </w:rPr>
        <w:t xml:space="preserve"> in north London. The </w:t>
      </w:r>
      <w:r w:rsidR="00826CB5">
        <w:rPr>
          <w:rFonts w:cstheme="minorHAnsi"/>
          <w:sz w:val="24"/>
          <w:szCs w:val="24"/>
        </w:rPr>
        <w:t>Tesco</w:t>
      </w:r>
      <w:r>
        <w:rPr>
          <w:rFonts w:cstheme="minorHAnsi"/>
          <w:sz w:val="24"/>
          <w:szCs w:val="24"/>
        </w:rPr>
        <w:t xml:space="preserve"> tea was the first branded product of </w:t>
      </w:r>
      <w:r w:rsidR="00826CB5">
        <w:rPr>
          <w:rFonts w:cstheme="minorHAnsi"/>
          <w:sz w:val="24"/>
          <w:szCs w:val="24"/>
        </w:rPr>
        <w:t>Tesco</w:t>
      </w:r>
      <w:r>
        <w:rPr>
          <w:rFonts w:cstheme="minorHAnsi"/>
          <w:sz w:val="24"/>
          <w:szCs w:val="24"/>
        </w:rPr>
        <w:t xml:space="preserve">.  The </w:t>
      </w:r>
      <w:r w:rsidR="00826CB5">
        <w:rPr>
          <w:rFonts w:cstheme="minorHAnsi"/>
          <w:sz w:val="24"/>
          <w:szCs w:val="24"/>
        </w:rPr>
        <w:t>Tesco</w:t>
      </w:r>
      <w:r>
        <w:rPr>
          <w:rFonts w:cstheme="minorHAnsi"/>
          <w:sz w:val="24"/>
          <w:szCs w:val="24"/>
        </w:rPr>
        <w:t xml:space="preserve"> </w:t>
      </w:r>
      <w:r w:rsidR="00826CB5">
        <w:rPr>
          <w:rFonts w:cstheme="minorHAnsi"/>
          <w:sz w:val="24"/>
          <w:szCs w:val="24"/>
        </w:rPr>
        <w:t>Clubcard</w:t>
      </w:r>
      <w:r>
        <w:rPr>
          <w:rFonts w:cstheme="minorHAnsi"/>
          <w:sz w:val="24"/>
          <w:szCs w:val="24"/>
        </w:rPr>
        <w:t xml:space="preserve"> was introduces in 1995. </w:t>
      </w:r>
      <w:r w:rsidR="001A3580">
        <w:rPr>
          <w:rFonts w:cstheme="minorHAnsi"/>
          <w:sz w:val="24"/>
          <w:szCs w:val="24"/>
        </w:rPr>
        <w:t xml:space="preserve">Tesco could keep records of what each customer preference was and in turn send out offers catered to each individual. By giving money off coupons, it would entice customers </w:t>
      </w:r>
      <w:r w:rsidR="00E43D6A">
        <w:rPr>
          <w:rFonts w:cstheme="minorHAnsi"/>
          <w:sz w:val="24"/>
          <w:szCs w:val="24"/>
        </w:rPr>
        <w:t xml:space="preserve">in </w:t>
      </w:r>
      <w:r w:rsidR="00826CB5">
        <w:rPr>
          <w:rFonts w:cstheme="minorHAnsi"/>
          <w:sz w:val="24"/>
          <w:szCs w:val="24"/>
        </w:rPr>
        <w:t>returning</w:t>
      </w:r>
      <w:r w:rsidR="00E43D6A">
        <w:rPr>
          <w:rFonts w:cstheme="minorHAnsi"/>
          <w:sz w:val="24"/>
          <w:szCs w:val="24"/>
        </w:rPr>
        <w:t xml:space="preserve"> to shop again at </w:t>
      </w:r>
      <w:r w:rsidR="00826CB5">
        <w:rPr>
          <w:rFonts w:cstheme="minorHAnsi"/>
          <w:sz w:val="24"/>
          <w:szCs w:val="24"/>
        </w:rPr>
        <w:t>Tesco</w:t>
      </w:r>
      <w:r w:rsidR="00E43D6A">
        <w:rPr>
          <w:rFonts w:cstheme="minorHAnsi"/>
          <w:sz w:val="24"/>
          <w:szCs w:val="24"/>
        </w:rPr>
        <w:t xml:space="preserve">. To this day </w:t>
      </w:r>
      <w:r w:rsidR="00826CB5">
        <w:rPr>
          <w:rFonts w:cstheme="minorHAnsi"/>
          <w:sz w:val="24"/>
          <w:szCs w:val="24"/>
        </w:rPr>
        <w:t>Tesco</w:t>
      </w:r>
      <w:r w:rsidR="00E43D6A">
        <w:rPr>
          <w:rFonts w:cstheme="minorHAnsi"/>
          <w:sz w:val="24"/>
          <w:szCs w:val="24"/>
        </w:rPr>
        <w:t xml:space="preserve"> still remains one of the </w:t>
      </w:r>
      <w:r w:rsidR="00826CB5">
        <w:rPr>
          <w:rFonts w:cstheme="minorHAnsi"/>
          <w:sz w:val="24"/>
          <w:szCs w:val="24"/>
        </w:rPr>
        <w:t>largest</w:t>
      </w:r>
      <w:r w:rsidR="00E43D6A">
        <w:rPr>
          <w:rFonts w:cstheme="minorHAnsi"/>
          <w:sz w:val="24"/>
          <w:szCs w:val="24"/>
        </w:rPr>
        <w:t xml:space="preserve"> retailers even though a lot of </w:t>
      </w:r>
      <w:r w:rsidR="00826CB5">
        <w:rPr>
          <w:rFonts w:cstheme="minorHAnsi"/>
          <w:sz w:val="24"/>
          <w:szCs w:val="24"/>
        </w:rPr>
        <w:t>competition</w:t>
      </w:r>
      <w:r w:rsidR="00E43D6A">
        <w:rPr>
          <w:rFonts w:cstheme="minorHAnsi"/>
          <w:sz w:val="24"/>
          <w:szCs w:val="24"/>
        </w:rPr>
        <w:t xml:space="preserve"> from smaller and cheaper rivals such as Aldi and Lidl. They distinguish themselves from </w:t>
      </w:r>
      <w:r w:rsidR="00826CB5">
        <w:rPr>
          <w:rFonts w:cstheme="minorHAnsi"/>
          <w:sz w:val="24"/>
          <w:szCs w:val="24"/>
        </w:rPr>
        <w:t>their</w:t>
      </w:r>
      <w:r w:rsidR="00E43D6A">
        <w:rPr>
          <w:rFonts w:cstheme="minorHAnsi"/>
          <w:sz w:val="24"/>
          <w:szCs w:val="24"/>
        </w:rPr>
        <w:t xml:space="preserve"> smaller rivals by not only selling food, but also electronics, </w:t>
      </w:r>
      <w:r w:rsidR="00826CB5">
        <w:rPr>
          <w:rFonts w:cstheme="minorHAnsi"/>
          <w:sz w:val="24"/>
          <w:szCs w:val="24"/>
        </w:rPr>
        <w:t>clothing,</w:t>
      </w:r>
      <w:r w:rsidR="00E43D6A">
        <w:rPr>
          <w:rFonts w:cstheme="minorHAnsi"/>
          <w:sz w:val="24"/>
          <w:szCs w:val="24"/>
        </w:rPr>
        <w:t xml:space="preserve"> and financial/monetary services.</w:t>
      </w:r>
    </w:p>
    <w:p w14:paraId="4AFBC741" w14:textId="1C5868D7" w:rsidR="005E77B7" w:rsidRDefault="00E43D6A" w:rsidP="00360387">
      <w:pPr>
        <w:rPr>
          <w:rFonts w:cstheme="minorHAnsi"/>
          <w:sz w:val="24"/>
          <w:szCs w:val="24"/>
        </w:rPr>
      </w:pPr>
      <w:r>
        <w:rPr>
          <w:rFonts w:cstheme="minorHAnsi"/>
          <w:sz w:val="24"/>
          <w:szCs w:val="24"/>
        </w:rPr>
        <w:t xml:space="preserve">Satisfying customer needs is of great importance to </w:t>
      </w:r>
      <w:r w:rsidR="00826CB5">
        <w:rPr>
          <w:rFonts w:cstheme="minorHAnsi"/>
          <w:sz w:val="24"/>
          <w:szCs w:val="24"/>
        </w:rPr>
        <w:t>Tesco</w:t>
      </w:r>
      <w:r>
        <w:rPr>
          <w:rFonts w:cstheme="minorHAnsi"/>
          <w:sz w:val="24"/>
          <w:szCs w:val="24"/>
        </w:rPr>
        <w:t xml:space="preserve"> CRM in building a good customer base and forming a good relationship.  </w:t>
      </w:r>
    </w:p>
    <w:p w14:paraId="55AFE92D" w14:textId="3F21DF10" w:rsidR="00360387" w:rsidRDefault="00360387" w:rsidP="00360387">
      <w:pPr>
        <w:rPr>
          <w:rFonts w:cstheme="minorHAnsi"/>
          <w:sz w:val="24"/>
          <w:szCs w:val="24"/>
        </w:rPr>
      </w:pPr>
      <w:r>
        <w:rPr>
          <w:rFonts w:cstheme="minorHAnsi"/>
          <w:sz w:val="24"/>
          <w:szCs w:val="24"/>
        </w:rPr>
        <w:t>Having good CRM</w:t>
      </w:r>
    </w:p>
    <w:p w14:paraId="1177311F" w14:textId="27EB058F" w:rsidR="00360387" w:rsidRDefault="00360387" w:rsidP="00360387">
      <w:pPr>
        <w:rPr>
          <w:rFonts w:cstheme="minorHAnsi"/>
          <w:sz w:val="24"/>
          <w:szCs w:val="24"/>
          <w:u w:val="single"/>
        </w:rPr>
      </w:pPr>
      <w:r w:rsidRPr="00360387">
        <w:rPr>
          <w:rFonts w:cstheme="minorHAnsi"/>
          <w:sz w:val="24"/>
          <w:szCs w:val="24"/>
          <w:u w:val="single"/>
        </w:rPr>
        <w:t>Enhances better customer service.</w:t>
      </w:r>
    </w:p>
    <w:p w14:paraId="7E410D19" w14:textId="38D990F4" w:rsidR="00360387" w:rsidRDefault="00826CB5" w:rsidP="00360387">
      <w:pPr>
        <w:rPr>
          <w:rFonts w:cstheme="minorHAnsi"/>
          <w:sz w:val="24"/>
          <w:szCs w:val="24"/>
        </w:rPr>
      </w:pPr>
      <w:r>
        <w:rPr>
          <w:rFonts w:cstheme="minorHAnsi"/>
          <w:sz w:val="24"/>
          <w:szCs w:val="24"/>
        </w:rPr>
        <w:t>Numerous</w:t>
      </w:r>
      <w:r w:rsidR="00360387">
        <w:rPr>
          <w:rFonts w:cstheme="minorHAnsi"/>
          <w:sz w:val="24"/>
          <w:szCs w:val="24"/>
        </w:rPr>
        <w:t xml:space="preserve"> strategic advantages </w:t>
      </w:r>
      <w:r w:rsidR="00540E5F">
        <w:rPr>
          <w:rFonts w:cstheme="minorHAnsi"/>
          <w:sz w:val="24"/>
          <w:szCs w:val="24"/>
        </w:rPr>
        <w:t xml:space="preserve">are gained with a good CRM system. </w:t>
      </w:r>
      <w:r w:rsidR="00757472">
        <w:rPr>
          <w:rFonts w:cstheme="minorHAnsi"/>
          <w:sz w:val="24"/>
          <w:szCs w:val="24"/>
        </w:rPr>
        <w:t xml:space="preserve">One of the advantages are, an added personal touch to existing </w:t>
      </w:r>
      <w:r>
        <w:rPr>
          <w:rFonts w:cstheme="minorHAnsi"/>
          <w:sz w:val="24"/>
          <w:szCs w:val="24"/>
        </w:rPr>
        <w:t>relationships</w:t>
      </w:r>
      <w:r w:rsidR="00757472">
        <w:rPr>
          <w:rFonts w:cstheme="minorHAnsi"/>
          <w:sz w:val="24"/>
          <w:szCs w:val="24"/>
        </w:rPr>
        <w:t xml:space="preserve"> between the customer and </w:t>
      </w:r>
      <w:r>
        <w:rPr>
          <w:rFonts w:cstheme="minorHAnsi"/>
          <w:sz w:val="24"/>
          <w:szCs w:val="24"/>
        </w:rPr>
        <w:t>Tesco</w:t>
      </w:r>
      <w:r w:rsidR="00757472">
        <w:rPr>
          <w:rFonts w:cstheme="minorHAnsi"/>
          <w:sz w:val="24"/>
          <w:szCs w:val="24"/>
        </w:rPr>
        <w:t xml:space="preserve">. </w:t>
      </w:r>
    </w:p>
    <w:p w14:paraId="51352BD0" w14:textId="57E42226" w:rsidR="00757472" w:rsidRDefault="00757472" w:rsidP="00360387">
      <w:pPr>
        <w:rPr>
          <w:rFonts w:cstheme="minorHAnsi"/>
          <w:sz w:val="24"/>
          <w:szCs w:val="24"/>
          <w:u w:val="single"/>
        </w:rPr>
      </w:pPr>
      <w:r w:rsidRPr="00757472">
        <w:rPr>
          <w:rFonts w:cstheme="minorHAnsi"/>
          <w:sz w:val="24"/>
          <w:szCs w:val="24"/>
          <w:u w:val="single"/>
        </w:rPr>
        <w:t>Facilitates discovery of new customers</w:t>
      </w:r>
    </w:p>
    <w:p w14:paraId="409A3C40" w14:textId="03F0D25C" w:rsidR="003739B0" w:rsidRDefault="00757472" w:rsidP="00360387">
      <w:pPr>
        <w:rPr>
          <w:rFonts w:cstheme="minorHAnsi"/>
          <w:sz w:val="24"/>
          <w:szCs w:val="24"/>
        </w:rPr>
      </w:pPr>
      <w:r>
        <w:rPr>
          <w:rFonts w:cstheme="minorHAnsi"/>
          <w:sz w:val="24"/>
          <w:szCs w:val="24"/>
        </w:rPr>
        <w:t xml:space="preserve">Identifying potential customers is very useful with a good CRM system. </w:t>
      </w:r>
      <w:r w:rsidR="007D4FAC">
        <w:rPr>
          <w:rFonts w:cstheme="minorHAnsi"/>
          <w:sz w:val="24"/>
          <w:szCs w:val="24"/>
        </w:rPr>
        <w:t>Tesco keep track of existing customer profiles</w:t>
      </w:r>
      <w:r w:rsidR="00020439">
        <w:rPr>
          <w:rFonts w:cstheme="minorHAnsi"/>
          <w:sz w:val="24"/>
          <w:szCs w:val="24"/>
        </w:rPr>
        <w:t xml:space="preserve"> and then use them to determine which group of people to </w:t>
      </w:r>
      <w:r w:rsidR="00826CB5">
        <w:rPr>
          <w:rFonts w:cstheme="minorHAnsi"/>
          <w:sz w:val="24"/>
          <w:szCs w:val="24"/>
        </w:rPr>
        <w:t>target</w:t>
      </w:r>
      <w:r w:rsidR="00020439">
        <w:rPr>
          <w:rFonts w:cstheme="minorHAnsi"/>
          <w:sz w:val="24"/>
          <w:szCs w:val="24"/>
        </w:rPr>
        <w:t xml:space="preserve"> for maximum clientele return.</w:t>
      </w:r>
    </w:p>
    <w:p w14:paraId="65FEEAA9" w14:textId="1F94B544" w:rsidR="00757472" w:rsidRDefault="003739B0" w:rsidP="00360387">
      <w:pPr>
        <w:rPr>
          <w:rFonts w:cstheme="minorHAnsi"/>
          <w:sz w:val="24"/>
          <w:szCs w:val="24"/>
          <w:u w:val="single"/>
        </w:rPr>
      </w:pPr>
      <w:r w:rsidRPr="003739B0">
        <w:rPr>
          <w:rFonts w:cstheme="minorHAnsi"/>
          <w:sz w:val="24"/>
          <w:szCs w:val="24"/>
          <w:u w:val="single"/>
        </w:rPr>
        <w:t>Increase customer revenues</w:t>
      </w:r>
      <w:r w:rsidR="00757472" w:rsidRPr="003739B0">
        <w:rPr>
          <w:rFonts w:cstheme="minorHAnsi"/>
          <w:sz w:val="24"/>
          <w:szCs w:val="24"/>
          <w:u w:val="single"/>
        </w:rPr>
        <w:t xml:space="preserve"> </w:t>
      </w:r>
    </w:p>
    <w:p w14:paraId="26FAC360" w14:textId="15F3D864" w:rsidR="003739B0" w:rsidRDefault="003739B0" w:rsidP="00360387">
      <w:pPr>
        <w:rPr>
          <w:rFonts w:cstheme="minorHAnsi"/>
          <w:sz w:val="24"/>
          <w:szCs w:val="24"/>
        </w:rPr>
      </w:pPr>
      <w:r>
        <w:rPr>
          <w:rFonts w:cstheme="minorHAnsi"/>
          <w:sz w:val="24"/>
          <w:szCs w:val="24"/>
        </w:rPr>
        <w:t xml:space="preserve">With CRM data in ensures </w:t>
      </w:r>
      <w:r w:rsidR="00826CB5">
        <w:rPr>
          <w:rFonts w:cstheme="minorHAnsi"/>
          <w:sz w:val="24"/>
          <w:szCs w:val="24"/>
        </w:rPr>
        <w:t>Tesco</w:t>
      </w:r>
      <w:r>
        <w:rPr>
          <w:rFonts w:cstheme="minorHAnsi"/>
          <w:sz w:val="24"/>
          <w:szCs w:val="24"/>
        </w:rPr>
        <w:t xml:space="preserve"> has good co-ordination of campaigns in marketing. Data can be filtered to ensure that the </w:t>
      </w:r>
      <w:r w:rsidR="00826CB5">
        <w:rPr>
          <w:rFonts w:cstheme="minorHAnsi"/>
          <w:sz w:val="24"/>
          <w:szCs w:val="24"/>
        </w:rPr>
        <w:t>promotion</w:t>
      </w:r>
      <w:r>
        <w:rPr>
          <w:rFonts w:cstheme="minorHAnsi"/>
          <w:sz w:val="24"/>
          <w:szCs w:val="24"/>
        </w:rPr>
        <w:t xml:space="preserve"> does not </w:t>
      </w:r>
      <w:r w:rsidR="00826CB5">
        <w:rPr>
          <w:rFonts w:cstheme="minorHAnsi"/>
          <w:sz w:val="24"/>
          <w:szCs w:val="24"/>
        </w:rPr>
        <w:t>target</w:t>
      </w:r>
      <w:r>
        <w:rPr>
          <w:rFonts w:cstheme="minorHAnsi"/>
          <w:sz w:val="24"/>
          <w:szCs w:val="24"/>
        </w:rPr>
        <w:t xml:space="preserve"> customers who have already purchased that particular product.</w:t>
      </w:r>
      <w:r w:rsidR="00036082">
        <w:rPr>
          <w:rFonts w:cstheme="minorHAnsi"/>
          <w:sz w:val="24"/>
          <w:szCs w:val="24"/>
        </w:rPr>
        <w:t xml:space="preserve"> Tesco uses the data to introduce loyalty programs which will facilitate a higher retention rate of customers. </w:t>
      </w:r>
    </w:p>
    <w:p w14:paraId="59308821" w14:textId="36FD206B" w:rsidR="00951C35" w:rsidRDefault="00951C35" w:rsidP="00360387">
      <w:pPr>
        <w:rPr>
          <w:rFonts w:cstheme="minorHAnsi"/>
          <w:sz w:val="24"/>
          <w:szCs w:val="24"/>
          <w:u w:val="single"/>
        </w:rPr>
      </w:pPr>
    </w:p>
    <w:p w14:paraId="27D18A5B" w14:textId="77777777" w:rsidR="00402986" w:rsidRDefault="00402986" w:rsidP="00360387">
      <w:pPr>
        <w:rPr>
          <w:rFonts w:cstheme="minorHAnsi"/>
          <w:sz w:val="24"/>
          <w:szCs w:val="24"/>
          <w:u w:val="single"/>
        </w:rPr>
      </w:pPr>
    </w:p>
    <w:p w14:paraId="4E1C4D02" w14:textId="35E333C1" w:rsidR="00951C35" w:rsidRDefault="00951C35" w:rsidP="00360387">
      <w:pPr>
        <w:rPr>
          <w:rFonts w:cstheme="minorHAnsi"/>
          <w:sz w:val="24"/>
          <w:szCs w:val="24"/>
          <w:u w:val="single"/>
        </w:rPr>
      </w:pPr>
      <w:r w:rsidRPr="00951C35">
        <w:rPr>
          <w:rFonts w:cstheme="minorHAnsi"/>
          <w:sz w:val="24"/>
          <w:szCs w:val="24"/>
          <w:u w:val="single"/>
        </w:rPr>
        <w:lastRenderedPageBreak/>
        <w:t>Enhanced customer loyalty</w:t>
      </w:r>
    </w:p>
    <w:p w14:paraId="68453DD1" w14:textId="5AE26566" w:rsidR="00951C35" w:rsidRDefault="00736B2D" w:rsidP="00360387">
      <w:pPr>
        <w:rPr>
          <w:rFonts w:cstheme="minorHAnsi"/>
          <w:sz w:val="24"/>
          <w:szCs w:val="24"/>
        </w:rPr>
      </w:pPr>
      <w:r>
        <w:rPr>
          <w:rFonts w:cstheme="minorHAnsi"/>
          <w:sz w:val="24"/>
          <w:szCs w:val="24"/>
        </w:rPr>
        <w:t xml:space="preserve">The CRM software is less costly in measuring </w:t>
      </w:r>
      <w:r w:rsidR="00826CB5">
        <w:rPr>
          <w:rFonts w:cstheme="minorHAnsi"/>
          <w:sz w:val="24"/>
          <w:szCs w:val="24"/>
        </w:rPr>
        <w:t>Tesco</w:t>
      </w:r>
      <w:r>
        <w:rPr>
          <w:rFonts w:cstheme="minorHAnsi"/>
          <w:sz w:val="24"/>
          <w:szCs w:val="24"/>
        </w:rPr>
        <w:t xml:space="preserve"> customer loyalty. Loyal customers, in most cases become a source of recommendation of the business and the service offered. </w:t>
      </w:r>
      <w:r w:rsidR="00826CB5">
        <w:rPr>
          <w:rFonts w:cstheme="minorHAnsi"/>
          <w:sz w:val="24"/>
          <w:szCs w:val="24"/>
        </w:rPr>
        <w:t>Thus,</w:t>
      </w:r>
      <w:r>
        <w:rPr>
          <w:rFonts w:cstheme="minorHAnsi"/>
          <w:sz w:val="24"/>
          <w:szCs w:val="24"/>
        </w:rPr>
        <w:t xml:space="preserve"> </w:t>
      </w:r>
      <w:r w:rsidR="00826CB5">
        <w:rPr>
          <w:rFonts w:cstheme="minorHAnsi"/>
          <w:sz w:val="24"/>
          <w:szCs w:val="24"/>
        </w:rPr>
        <w:t>Tesco</w:t>
      </w:r>
      <w:r>
        <w:rPr>
          <w:rFonts w:cstheme="minorHAnsi"/>
          <w:sz w:val="24"/>
          <w:szCs w:val="24"/>
        </w:rPr>
        <w:t xml:space="preserve"> can promote their services to new potential </w:t>
      </w:r>
      <w:r w:rsidR="00826CB5">
        <w:rPr>
          <w:rFonts w:cstheme="minorHAnsi"/>
          <w:sz w:val="24"/>
          <w:szCs w:val="24"/>
        </w:rPr>
        <w:t>customers</w:t>
      </w:r>
      <w:r>
        <w:rPr>
          <w:rFonts w:cstheme="minorHAnsi"/>
          <w:sz w:val="24"/>
          <w:szCs w:val="24"/>
        </w:rPr>
        <w:t xml:space="preserve"> based on recommendations from existing customers.</w:t>
      </w:r>
    </w:p>
    <w:p w14:paraId="5FD19344" w14:textId="3A48D351" w:rsidR="00BB4B78" w:rsidRDefault="00BB4B78" w:rsidP="00360387">
      <w:pPr>
        <w:rPr>
          <w:rFonts w:cstheme="minorHAnsi"/>
          <w:sz w:val="24"/>
          <w:szCs w:val="24"/>
          <w:u w:val="single"/>
        </w:rPr>
      </w:pPr>
      <w:r w:rsidRPr="00BB4B78">
        <w:rPr>
          <w:rFonts w:cstheme="minorHAnsi"/>
          <w:sz w:val="24"/>
          <w:szCs w:val="24"/>
          <w:u w:val="single"/>
        </w:rPr>
        <w:t>Facilitates optimised marketing</w:t>
      </w:r>
    </w:p>
    <w:p w14:paraId="16DF9C7A" w14:textId="4F17E2FF" w:rsidR="00BB4B78" w:rsidRDefault="00BB4B78" w:rsidP="00360387">
      <w:pPr>
        <w:rPr>
          <w:rFonts w:cstheme="minorHAnsi"/>
          <w:sz w:val="24"/>
          <w:szCs w:val="24"/>
        </w:rPr>
      </w:pPr>
      <w:r>
        <w:rPr>
          <w:rFonts w:cstheme="minorHAnsi"/>
          <w:sz w:val="24"/>
          <w:szCs w:val="24"/>
        </w:rPr>
        <w:t xml:space="preserve">With the help of CRM </w:t>
      </w:r>
      <w:r w:rsidR="00826CB5">
        <w:rPr>
          <w:rFonts w:cstheme="minorHAnsi"/>
          <w:sz w:val="24"/>
          <w:szCs w:val="24"/>
        </w:rPr>
        <w:t>Tesco</w:t>
      </w:r>
      <w:r>
        <w:rPr>
          <w:rFonts w:cstheme="minorHAnsi"/>
          <w:sz w:val="24"/>
          <w:szCs w:val="24"/>
        </w:rPr>
        <w:t xml:space="preserve"> is able to understand the </w:t>
      </w:r>
      <w:r w:rsidR="00826CB5">
        <w:rPr>
          <w:rFonts w:cstheme="minorHAnsi"/>
          <w:sz w:val="24"/>
          <w:szCs w:val="24"/>
        </w:rPr>
        <w:t>behaviours</w:t>
      </w:r>
      <w:r>
        <w:rPr>
          <w:rFonts w:cstheme="minorHAnsi"/>
          <w:sz w:val="24"/>
          <w:szCs w:val="24"/>
        </w:rPr>
        <w:t xml:space="preserve"> and needs of the</w:t>
      </w:r>
      <w:r w:rsidR="00450353">
        <w:rPr>
          <w:rFonts w:cstheme="minorHAnsi"/>
          <w:sz w:val="24"/>
          <w:szCs w:val="24"/>
        </w:rPr>
        <w:t>ir</w:t>
      </w:r>
      <w:r>
        <w:rPr>
          <w:rFonts w:cstheme="minorHAnsi"/>
          <w:sz w:val="24"/>
          <w:szCs w:val="24"/>
        </w:rPr>
        <w:t xml:space="preserve"> </w:t>
      </w:r>
      <w:r w:rsidR="00826CB5">
        <w:rPr>
          <w:rFonts w:cstheme="minorHAnsi"/>
          <w:sz w:val="24"/>
          <w:szCs w:val="24"/>
        </w:rPr>
        <w:t>customers</w:t>
      </w:r>
      <w:r>
        <w:rPr>
          <w:rFonts w:cstheme="minorHAnsi"/>
          <w:sz w:val="24"/>
          <w:szCs w:val="24"/>
        </w:rPr>
        <w:t xml:space="preserve">. </w:t>
      </w:r>
      <w:r w:rsidR="00636ED1">
        <w:rPr>
          <w:rFonts w:cstheme="minorHAnsi"/>
          <w:sz w:val="24"/>
          <w:szCs w:val="24"/>
        </w:rPr>
        <w:t xml:space="preserve">Marketing their </w:t>
      </w:r>
      <w:r w:rsidR="00450353">
        <w:rPr>
          <w:rFonts w:cstheme="minorHAnsi"/>
          <w:sz w:val="24"/>
          <w:szCs w:val="24"/>
        </w:rPr>
        <w:t xml:space="preserve">products to customers at the correct time in achieved. The software ensures that sales </w:t>
      </w:r>
      <w:r w:rsidR="00826CB5">
        <w:rPr>
          <w:rFonts w:cstheme="minorHAnsi"/>
          <w:sz w:val="24"/>
          <w:szCs w:val="24"/>
        </w:rPr>
        <w:t>representatives</w:t>
      </w:r>
      <w:r w:rsidR="00450353">
        <w:rPr>
          <w:rFonts w:cstheme="minorHAnsi"/>
          <w:sz w:val="24"/>
          <w:szCs w:val="24"/>
        </w:rPr>
        <w:t xml:space="preserve"> have access to the most lucrative customer groups. Such information is crucial in </w:t>
      </w:r>
      <w:r w:rsidR="00826CB5">
        <w:rPr>
          <w:rFonts w:cstheme="minorHAnsi"/>
          <w:sz w:val="24"/>
          <w:szCs w:val="24"/>
        </w:rPr>
        <w:t>targeting</w:t>
      </w:r>
      <w:r w:rsidR="00450353">
        <w:rPr>
          <w:rFonts w:cstheme="minorHAnsi"/>
          <w:sz w:val="24"/>
          <w:szCs w:val="24"/>
        </w:rPr>
        <w:t xml:space="preserve"> certain customers that are most likely to gain higher profits for </w:t>
      </w:r>
      <w:r w:rsidR="00826CB5">
        <w:rPr>
          <w:rFonts w:cstheme="minorHAnsi"/>
          <w:sz w:val="24"/>
          <w:szCs w:val="24"/>
        </w:rPr>
        <w:t>Tesco</w:t>
      </w:r>
      <w:r w:rsidR="00450353">
        <w:rPr>
          <w:rFonts w:cstheme="minorHAnsi"/>
          <w:sz w:val="24"/>
          <w:szCs w:val="24"/>
        </w:rPr>
        <w:t xml:space="preserve">. </w:t>
      </w:r>
      <w:r w:rsidR="00877BED">
        <w:rPr>
          <w:rFonts w:cstheme="minorHAnsi"/>
          <w:sz w:val="24"/>
          <w:szCs w:val="24"/>
        </w:rPr>
        <w:t xml:space="preserve">Tesco business </w:t>
      </w:r>
      <w:r w:rsidR="00826CB5">
        <w:rPr>
          <w:rFonts w:cstheme="minorHAnsi"/>
          <w:sz w:val="24"/>
          <w:szCs w:val="24"/>
        </w:rPr>
        <w:t>resources</w:t>
      </w:r>
      <w:r w:rsidR="00877BED">
        <w:rPr>
          <w:rFonts w:cstheme="minorHAnsi"/>
          <w:sz w:val="24"/>
          <w:szCs w:val="24"/>
        </w:rPr>
        <w:t xml:space="preserve"> will be meaningfully optimised with marketing. </w:t>
      </w:r>
    </w:p>
    <w:p w14:paraId="26A4C712" w14:textId="312746B2" w:rsidR="003E6FA5" w:rsidRDefault="003E6FA5" w:rsidP="00360387">
      <w:pPr>
        <w:rPr>
          <w:rFonts w:cstheme="minorHAnsi"/>
          <w:sz w:val="24"/>
          <w:szCs w:val="24"/>
        </w:rPr>
      </w:pPr>
      <w:r>
        <w:rPr>
          <w:rFonts w:cstheme="minorHAnsi"/>
          <w:sz w:val="24"/>
          <w:szCs w:val="24"/>
        </w:rPr>
        <w:t>But CRM</w:t>
      </w:r>
      <w:r w:rsidR="00FB2A49">
        <w:rPr>
          <w:rFonts w:cstheme="minorHAnsi"/>
          <w:sz w:val="24"/>
          <w:szCs w:val="24"/>
        </w:rPr>
        <w:t xml:space="preserve"> systems</w:t>
      </w:r>
      <w:r>
        <w:rPr>
          <w:rFonts w:cstheme="minorHAnsi"/>
          <w:sz w:val="24"/>
          <w:szCs w:val="24"/>
        </w:rPr>
        <w:t xml:space="preserve"> also have negatives.</w:t>
      </w:r>
    </w:p>
    <w:p w14:paraId="4ACFD88E" w14:textId="762B3B87" w:rsidR="00FB2A49" w:rsidRDefault="00FB2A49" w:rsidP="00360387">
      <w:pPr>
        <w:rPr>
          <w:rFonts w:cstheme="minorHAnsi"/>
          <w:sz w:val="24"/>
          <w:szCs w:val="24"/>
        </w:rPr>
      </w:pPr>
      <w:r>
        <w:rPr>
          <w:rFonts w:cstheme="minorHAnsi"/>
          <w:sz w:val="24"/>
          <w:szCs w:val="24"/>
        </w:rPr>
        <w:t xml:space="preserve">When CRM systems are installed, the human element is </w:t>
      </w:r>
      <w:r w:rsidR="00826CB5">
        <w:rPr>
          <w:rFonts w:cstheme="minorHAnsi"/>
          <w:sz w:val="24"/>
          <w:szCs w:val="24"/>
        </w:rPr>
        <w:t>eliminated</w:t>
      </w:r>
      <w:r>
        <w:rPr>
          <w:rFonts w:cstheme="minorHAnsi"/>
          <w:sz w:val="24"/>
          <w:szCs w:val="24"/>
        </w:rPr>
        <w:t xml:space="preserve">. Which means the normal </w:t>
      </w:r>
      <w:r w:rsidR="00826CB5">
        <w:rPr>
          <w:rFonts w:cstheme="minorHAnsi"/>
          <w:sz w:val="24"/>
          <w:szCs w:val="24"/>
        </w:rPr>
        <w:t>everyday</w:t>
      </w:r>
      <w:r>
        <w:rPr>
          <w:rFonts w:cstheme="minorHAnsi"/>
          <w:sz w:val="24"/>
          <w:szCs w:val="24"/>
        </w:rPr>
        <w:t xml:space="preserve"> interaction between humans are eliminated </w:t>
      </w:r>
      <w:r w:rsidR="00826CB5">
        <w:rPr>
          <w:rFonts w:cstheme="minorHAnsi"/>
          <w:sz w:val="24"/>
          <w:szCs w:val="24"/>
        </w:rPr>
        <w:t>which</w:t>
      </w:r>
      <w:r>
        <w:rPr>
          <w:rFonts w:cstheme="minorHAnsi"/>
          <w:sz w:val="24"/>
          <w:szCs w:val="24"/>
        </w:rPr>
        <w:t xml:space="preserve"> some task may require. The customer is having to deal with an automated massage rather </w:t>
      </w:r>
      <w:r w:rsidR="00826CB5">
        <w:rPr>
          <w:rFonts w:cstheme="minorHAnsi"/>
          <w:sz w:val="24"/>
          <w:szCs w:val="24"/>
        </w:rPr>
        <w:t>than</w:t>
      </w:r>
      <w:r>
        <w:rPr>
          <w:rFonts w:cstheme="minorHAnsi"/>
          <w:sz w:val="24"/>
          <w:szCs w:val="24"/>
        </w:rPr>
        <w:t xml:space="preserve"> a human voice. </w:t>
      </w:r>
    </w:p>
    <w:p w14:paraId="491D37D6" w14:textId="465ADD8C" w:rsidR="00FB2A49" w:rsidRDefault="00FB2A49" w:rsidP="00360387">
      <w:pPr>
        <w:rPr>
          <w:rFonts w:cstheme="minorHAnsi"/>
          <w:sz w:val="24"/>
          <w:szCs w:val="24"/>
        </w:rPr>
      </w:pPr>
      <w:r>
        <w:rPr>
          <w:rFonts w:cstheme="minorHAnsi"/>
          <w:sz w:val="24"/>
          <w:szCs w:val="24"/>
        </w:rPr>
        <w:t xml:space="preserve">Employees may have a lack of commitment which </w:t>
      </w:r>
      <w:r w:rsidR="00826CB5">
        <w:rPr>
          <w:rFonts w:cstheme="minorHAnsi"/>
          <w:sz w:val="24"/>
          <w:szCs w:val="24"/>
        </w:rPr>
        <w:t>in turn</w:t>
      </w:r>
      <w:r>
        <w:rPr>
          <w:rFonts w:cstheme="minorHAnsi"/>
          <w:sz w:val="24"/>
          <w:szCs w:val="24"/>
        </w:rPr>
        <w:t xml:space="preserve"> could lead to dissatisfied customers and result in losing </w:t>
      </w:r>
      <w:r w:rsidR="00826CB5">
        <w:rPr>
          <w:rFonts w:cstheme="minorHAnsi"/>
          <w:sz w:val="24"/>
          <w:szCs w:val="24"/>
        </w:rPr>
        <w:t>revenue</w:t>
      </w:r>
      <w:r>
        <w:rPr>
          <w:rFonts w:cstheme="minorHAnsi"/>
          <w:sz w:val="24"/>
          <w:szCs w:val="24"/>
        </w:rPr>
        <w:t xml:space="preserve">. </w:t>
      </w:r>
    </w:p>
    <w:p w14:paraId="568384F5" w14:textId="0A4C4317" w:rsidR="00FB2A49" w:rsidRDefault="00FB2A49" w:rsidP="00360387">
      <w:pPr>
        <w:rPr>
          <w:rFonts w:cstheme="minorHAnsi"/>
          <w:sz w:val="24"/>
          <w:szCs w:val="24"/>
        </w:rPr>
      </w:pPr>
      <w:r>
        <w:rPr>
          <w:rFonts w:cstheme="minorHAnsi"/>
          <w:sz w:val="24"/>
          <w:szCs w:val="24"/>
        </w:rPr>
        <w:t xml:space="preserve">Sensitive information or customers is stored in this system. For </w:t>
      </w:r>
      <w:r w:rsidR="00826CB5">
        <w:rPr>
          <w:rFonts w:cstheme="minorHAnsi"/>
          <w:sz w:val="24"/>
          <w:szCs w:val="24"/>
        </w:rPr>
        <w:t>example,</w:t>
      </w:r>
      <w:r>
        <w:rPr>
          <w:rFonts w:cstheme="minorHAnsi"/>
          <w:sz w:val="24"/>
          <w:szCs w:val="24"/>
        </w:rPr>
        <w:t xml:space="preserve"> credit card details or personal details which can be leaked intentionally or u</w:t>
      </w:r>
      <w:r w:rsidR="00826CB5">
        <w:rPr>
          <w:rFonts w:cstheme="minorHAnsi"/>
          <w:sz w:val="24"/>
          <w:szCs w:val="24"/>
        </w:rPr>
        <w:t>n</w:t>
      </w:r>
      <w:r>
        <w:rPr>
          <w:rFonts w:cstheme="minorHAnsi"/>
          <w:sz w:val="24"/>
          <w:szCs w:val="24"/>
        </w:rPr>
        <w:t>int</w:t>
      </w:r>
      <w:r w:rsidR="00826CB5">
        <w:rPr>
          <w:rFonts w:cstheme="minorHAnsi"/>
          <w:sz w:val="24"/>
          <w:szCs w:val="24"/>
        </w:rPr>
        <w:t>entionally</w:t>
      </w:r>
      <w:r>
        <w:rPr>
          <w:rFonts w:cstheme="minorHAnsi"/>
          <w:sz w:val="24"/>
          <w:szCs w:val="24"/>
        </w:rPr>
        <w:t xml:space="preserve"> in the wrong hands.</w:t>
      </w:r>
    </w:p>
    <w:p w14:paraId="2E7FB3A2" w14:textId="741B1987" w:rsidR="0009311A" w:rsidRDefault="0009311A" w:rsidP="00360387">
      <w:pPr>
        <w:rPr>
          <w:rFonts w:cstheme="minorHAnsi"/>
          <w:sz w:val="24"/>
          <w:szCs w:val="24"/>
        </w:rPr>
      </w:pPr>
    </w:p>
    <w:p w14:paraId="4EAF526B" w14:textId="36F9AECF" w:rsidR="0009311A" w:rsidRDefault="0009311A" w:rsidP="00360387">
      <w:pPr>
        <w:rPr>
          <w:rFonts w:cstheme="minorHAnsi"/>
          <w:sz w:val="24"/>
          <w:szCs w:val="24"/>
        </w:rPr>
      </w:pPr>
    </w:p>
    <w:p w14:paraId="23B4102C" w14:textId="4DDD1AB6" w:rsidR="0009311A" w:rsidRDefault="0009311A" w:rsidP="00360387">
      <w:pPr>
        <w:rPr>
          <w:rFonts w:cstheme="minorHAnsi"/>
          <w:sz w:val="24"/>
          <w:szCs w:val="24"/>
        </w:rPr>
      </w:pPr>
    </w:p>
    <w:p w14:paraId="365690D5" w14:textId="31FF179E" w:rsidR="0009311A" w:rsidRDefault="0009311A" w:rsidP="00360387">
      <w:pPr>
        <w:rPr>
          <w:rFonts w:cstheme="minorHAnsi"/>
          <w:sz w:val="24"/>
          <w:szCs w:val="24"/>
        </w:rPr>
      </w:pPr>
    </w:p>
    <w:p w14:paraId="2239D2E1" w14:textId="1F5BCA59" w:rsidR="0009311A" w:rsidRDefault="0009311A" w:rsidP="00360387">
      <w:pPr>
        <w:rPr>
          <w:rFonts w:cstheme="minorHAnsi"/>
          <w:sz w:val="24"/>
          <w:szCs w:val="24"/>
        </w:rPr>
      </w:pPr>
    </w:p>
    <w:p w14:paraId="1F6E6C2F" w14:textId="6A391539" w:rsidR="0009311A" w:rsidRDefault="0009311A" w:rsidP="00360387">
      <w:pPr>
        <w:rPr>
          <w:rFonts w:cstheme="minorHAnsi"/>
          <w:sz w:val="24"/>
          <w:szCs w:val="24"/>
        </w:rPr>
      </w:pPr>
    </w:p>
    <w:p w14:paraId="5326803B" w14:textId="07124701" w:rsidR="0009311A" w:rsidRDefault="0009311A" w:rsidP="00360387">
      <w:pPr>
        <w:rPr>
          <w:rFonts w:cstheme="minorHAnsi"/>
          <w:sz w:val="24"/>
          <w:szCs w:val="24"/>
        </w:rPr>
      </w:pPr>
    </w:p>
    <w:p w14:paraId="633AB698" w14:textId="77777777" w:rsidR="0009311A" w:rsidRDefault="0009311A" w:rsidP="00360387">
      <w:pPr>
        <w:rPr>
          <w:rFonts w:cstheme="minorHAnsi"/>
          <w:sz w:val="24"/>
          <w:szCs w:val="24"/>
        </w:rPr>
      </w:pPr>
    </w:p>
    <w:p w14:paraId="04CE6A92" w14:textId="77777777" w:rsidR="003E6FA5" w:rsidRPr="00BB4B78" w:rsidRDefault="003E6FA5" w:rsidP="00360387">
      <w:pPr>
        <w:rPr>
          <w:rFonts w:cstheme="minorHAnsi"/>
          <w:sz w:val="24"/>
          <w:szCs w:val="24"/>
        </w:rPr>
      </w:pPr>
    </w:p>
    <w:p w14:paraId="1996C6DA" w14:textId="77777777" w:rsidR="00951C35" w:rsidRPr="00951C35" w:rsidRDefault="00951C35" w:rsidP="00360387">
      <w:pPr>
        <w:rPr>
          <w:rFonts w:cstheme="minorHAnsi"/>
          <w:sz w:val="24"/>
          <w:szCs w:val="24"/>
          <w:u w:val="single"/>
        </w:rPr>
      </w:pPr>
    </w:p>
    <w:p w14:paraId="12FB3938" w14:textId="77777777" w:rsidR="005C4148" w:rsidRDefault="005C4148" w:rsidP="005E77B7">
      <w:pPr>
        <w:pStyle w:val="NormalWeb"/>
        <w:spacing w:line="384" w:lineRule="auto"/>
        <w:textAlignment w:val="baseline"/>
        <w:rPr>
          <w:rFonts w:asciiTheme="minorHAnsi" w:hAnsiTheme="minorHAnsi" w:cstheme="minorHAnsi"/>
          <w:color w:val="444444"/>
        </w:rPr>
      </w:pPr>
    </w:p>
    <w:p w14:paraId="3817EEAB" w14:textId="7E68BBD8" w:rsidR="005E77B7" w:rsidRPr="00D7652F" w:rsidRDefault="005E77B7" w:rsidP="005E77B7">
      <w:pPr>
        <w:pStyle w:val="NormalWeb"/>
        <w:spacing w:line="384" w:lineRule="auto"/>
        <w:textAlignment w:val="baseline"/>
        <w:rPr>
          <w:rFonts w:asciiTheme="minorHAnsi" w:hAnsiTheme="minorHAnsi" w:cstheme="minorHAnsi"/>
          <w:color w:val="444444"/>
        </w:rPr>
      </w:pPr>
      <w:r w:rsidRPr="00D7652F">
        <w:rPr>
          <w:rFonts w:asciiTheme="minorHAnsi" w:hAnsiTheme="minorHAnsi" w:cstheme="minorHAnsi"/>
          <w:color w:val="444444"/>
        </w:rPr>
        <w:t>The loyalty ladder is a great way of measuring customers loyalty.</w:t>
      </w:r>
    </w:p>
    <w:p w14:paraId="092BD8BC" w14:textId="29670019" w:rsidR="005E77B7" w:rsidRDefault="005E77B7" w:rsidP="005E77B7">
      <w:pPr>
        <w:pStyle w:val="NormalWeb"/>
        <w:spacing w:before="240" w:line="384" w:lineRule="auto"/>
        <w:textAlignment w:val="baseline"/>
        <w:rPr>
          <w:rStyle w:val="selectable"/>
          <w:rFonts w:asciiTheme="minorHAnsi" w:hAnsiTheme="minorHAnsi" w:cstheme="minorHAnsi"/>
          <w:color w:val="000000"/>
        </w:rPr>
      </w:pPr>
      <w:r w:rsidRPr="00D7652F">
        <w:rPr>
          <w:rFonts w:asciiTheme="minorHAnsi" w:hAnsiTheme="minorHAnsi" w:cstheme="minorHAnsi"/>
          <w:color w:val="111111"/>
          <w:shd w:val="clear" w:color="auto" w:fill="FFFFFF"/>
        </w:rPr>
        <w:t xml:space="preserve">The </w:t>
      </w:r>
      <w:r w:rsidRPr="00D7652F">
        <w:rPr>
          <w:rStyle w:val="Strong"/>
          <w:rFonts w:asciiTheme="minorHAnsi" w:hAnsiTheme="minorHAnsi" w:cstheme="minorHAnsi"/>
          <w:color w:val="111111"/>
          <w:bdr w:val="none" w:sz="0" w:space="0" w:color="auto" w:frame="1"/>
        </w:rPr>
        <w:t>loyalty ladder</w:t>
      </w:r>
      <w:r w:rsidRPr="00D7652F">
        <w:rPr>
          <w:rFonts w:asciiTheme="minorHAnsi" w:hAnsiTheme="minorHAnsi" w:cstheme="minorHAnsi"/>
          <w:color w:val="111111"/>
          <w:shd w:val="clear" w:color="auto" w:fill="FFFFFF"/>
        </w:rPr>
        <w:t xml:space="preserve"> is a tool for marketing communicators. The idea is that consumers can be moved along a continuum of loyalty using a number of integrated marketing communications techniques (it is also referred to as a </w:t>
      </w:r>
      <w:r w:rsidRPr="00D7652F">
        <w:rPr>
          <w:rStyle w:val="Strong"/>
          <w:rFonts w:asciiTheme="minorHAnsi" w:hAnsiTheme="minorHAnsi" w:cstheme="minorHAnsi"/>
          <w:color w:val="111111"/>
          <w:bdr w:val="none" w:sz="0" w:space="0" w:color="auto" w:frame="1"/>
        </w:rPr>
        <w:t>branding ladder</w:t>
      </w:r>
      <w:r w:rsidRPr="00D7652F">
        <w:rPr>
          <w:rFonts w:asciiTheme="minorHAnsi" w:hAnsiTheme="minorHAnsi" w:cstheme="minorHAnsi"/>
          <w:color w:val="111111"/>
          <w:shd w:val="clear" w:color="auto" w:fill="FFFFFF"/>
        </w:rPr>
        <w:t>). (</w:t>
      </w:r>
      <w:r w:rsidRPr="00D7652F">
        <w:rPr>
          <w:rStyle w:val="selectable"/>
          <w:rFonts w:asciiTheme="minorHAnsi" w:hAnsiTheme="minorHAnsi" w:cstheme="minorHAnsi"/>
          <w:color w:val="000000"/>
        </w:rPr>
        <w:t>Marketingteacher.com. 2020)</w:t>
      </w:r>
    </w:p>
    <w:p w14:paraId="36CA10C2" w14:textId="6EAAE6C1" w:rsidR="00FC6F8B" w:rsidRPr="00D7652F" w:rsidRDefault="00B42D69" w:rsidP="005E77B7">
      <w:pPr>
        <w:pStyle w:val="NormalWeb"/>
        <w:spacing w:before="240" w:line="384" w:lineRule="auto"/>
        <w:textAlignment w:val="baseline"/>
        <w:rPr>
          <w:rStyle w:val="selectable"/>
          <w:rFonts w:asciiTheme="minorHAnsi" w:hAnsiTheme="minorHAnsi" w:cstheme="minorHAnsi"/>
          <w:color w:val="000000"/>
        </w:rPr>
      </w:pPr>
      <w:r>
        <w:rPr>
          <w:rStyle w:val="selectable"/>
          <w:rFonts w:asciiTheme="minorHAnsi" w:hAnsiTheme="minorHAnsi" w:cstheme="minorHAnsi"/>
          <w:color w:val="000000"/>
        </w:rPr>
        <w:t xml:space="preserve">Tesco in the united kingdom is regarded as the most successful company in terms of relationship management. There are many reasons for this </w:t>
      </w:r>
      <w:r w:rsidR="009344DA">
        <w:rPr>
          <w:rStyle w:val="selectable"/>
          <w:rFonts w:asciiTheme="minorHAnsi" w:hAnsiTheme="minorHAnsi" w:cstheme="minorHAnsi"/>
          <w:color w:val="000000"/>
        </w:rPr>
        <w:t xml:space="preserve">which include </w:t>
      </w:r>
      <w:r w:rsidR="00826CB5">
        <w:rPr>
          <w:rStyle w:val="selectable"/>
          <w:rFonts w:asciiTheme="minorHAnsi" w:hAnsiTheme="minorHAnsi" w:cstheme="minorHAnsi"/>
          <w:color w:val="000000"/>
        </w:rPr>
        <w:t>consistently</w:t>
      </w:r>
      <w:r w:rsidR="009344DA">
        <w:rPr>
          <w:rStyle w:val="selectable"/>
          <w:rFonts w:asciiTheme="minorHAnsi" w:hAnsiTheme="minorHAnsi" w:cstheme="minorHAnsi"/>
          <w:color w:val="000000"/>
        </w:rPr>
        <w:t xml:space="preserve"> adding value at every touch point to customers, thus </w:t>
      </w:r>
      <w:r w:rsidR="00EC0F27">
        <w:rPr>
          <w:rStyle w:val="selectable"/>
          <w:rFonts w:asciiTheme="minorHAnsi" w:hAnsiTheme="minorHAnsi" w:cstheme="minorHAnsi"/>
          <w:color w:val="000000"/>
        </w:rPr>
        <w:t xml:space="preserve">making customers ending this relationship very difficult. The </w:t>
      </w:r>
      <w:r w:rsidR="00826CB5">
        <w:rPr>
          <w:rStyle w:val="selectable"/>
          <w:rFonts w:asciiTheme="minorHAnsi" w:hAnsiTheme="minorHAnsi" w:cstheme="minorHAnsi"/>
          <w:color w:val="000000"/>
        </w:rPr>
        <w:t>Tesco</w:t>
      </w:r>
      <w:r w:rsidR="00EC0F27">
        <w:rPr>
          <w:rStyle w:val="selectable"/>
          <w:rFonts w:asciiTheme="minorHAnsi" w:hAnsiTheme="minorHAnsi" w:cstheme="minorHAnsi"/>
          <w:color w:val="000000"/>
        </w:rPr>
        <w:t xml:space="preserve"> loyalty scheme is the </w:t>
      </w:r>
      <w:r w:rsidR="00826CB5">
        <w:rPr>
          <w:rStyle w:val="selectable"/>
          <w:rFonts w:asciiTheme="minorHAnsi" w:hAnsiTheme="minorHAnsi" w:cstheme="minorHAnsi"/>
          <w:color w:val="000000"/>
        </w:rPr>
        <w:t>Clubcard</w:t>
      </w:r>
      <w:r w:rsidR="00EC0F27">
        <w:rPr>
          <w:rStyle w:val="selectable"/>
          <w:rFonts w:asciiTheme="minorHAnsi" w:hAnsiTheme="minorHAnsi" w:cstheme="minorHAnsi"/>
          <w:color w:val="000000"/>
        </w:rPr>
        <w:t xml:space="preserve">. This card is used for every single </w:t>
      </w:r>
      <w:r w:rsidR="00826CB5">
        <w:rPr>
          <w:rStyle w:val="selectable"/>
          <w:rFonts w:asciiTheme="minorHAnsi" w:hAnsiTheme="minorHAnsi" w:cstheme="minorHAnsi"/>
          <w:color w:val="000000"/>
        </w:rPr>
        <w:t>transaction</w:t>
      </w:r>
      <w:r w:rsidR="00EC0F27">
        <w:rPr>
          <w:rStyle w:val="selectable"/>
          <w:rFonts w:asciiTheme="minorHAnsi" w:hAnsiTheme="minorHAnsi" w:cstheme="minorHAnsi"/>
          <w:color w:val="000000"/>
        </w:rPr>
        <w:t xml:space="preserve">. So, that data is recorded from each and every customer who scans the </w:t>
      </w:r>
      <w:r w:rsidR="00826CB5">
        <w:rPr>
          <w:rStyle w:val="selectable"/>
          <w:rFonts w:asciiTheme="minorHAnsi" w:hAnsiTheme="minorHAnsi" w:cstheme="minorHAnsi"/>
          <w:color w:val="000000"/>
        </w:rPr>
        <w:t>Clubcard</w:t>
      </w:r>
      <w:r w:rsidR="00EC0F27">
        <w:rPr>
          <w:rStyle w:val="selectable"/>
          <w:rFonts w:asciiTheme="minorHAnsi" w:hAnsiTheme="minorHAnsi" w:cstheme="minorHAnsi"/>
          <w:color w:val="000000"/>
        </w:rPr>
        <w:t>.</w:t>
      </w:r>
      <w:r w:rsidR="00FC6F8B">
        <w:rPr>
          <w:rStyle w:val="selectable"/>
          <w:rFonts w:asciiTheme="minorHAnsi" w:hAnsiTheme="minorHAnsi" w:cstheme="minorHAnsi"/>
          <w:color w:val="000000"/>
        </w:rPr>
        <w:t xml:space="preserve"> Coupons are then sent to the customer catered around their buying </w:t>
      </w:r>
      <w:r w:rsidR="00826CB5">
        <w:rPr>
          <w:rStyle w:val="selectable"/>
          <w:rFonts w:asciiTheme="minorHAnsi" w:hAnsiTheme="minorHAnsi" w:cstheme="minorHAnsi"/>
          <w:color w:val="000000"/>
        </w:rPr>
        <w:t>habits</w:t>
      </w:r>
      <w:r w:rsidR="00FC6F8B">
        <w:rPr>
          <w:rStyle w:val="selectable"/>
          <w:rFonts w:asciiTheme="minorHAnsi" w:hAnsiTheme="minorHAnsi" w:cstheme="minorHAnsi"/>
          <w:color w:val="000000"/>
        </w:rPr>
        <w:t xml:space="preserve">. Some promotion </w:t>
      </w:r>
      <w:r w:rsidR="00826CB5">
        <w:rPr>
          <w:rStyle w:val="selectable"/>
          <w:rFonts w:asciiTheme="minorHAnsi" w:hAnsiTheme="minorHAnsi" w:cstheme="minorHAnsi"/>
          <w:color w:val="000000"/>
        </w:rPr>
        <w:t>is</w:t>
      </w:r>
      <w:r w:rsidR="00FC6F8B">
        <w:rPr>
          <w:rStyle w:val="selectable"/>
          <w:rFonts w:asciiTheme="minorHAnsi" w:hAnsiTheme="minorHAnsi" w:cstheme="minorHAnsi"/>
          <w:color w:val="000000"/>
        </w:rPr>
        <w:t xml:space="preserve"> given after transactions in terms of money off </w:t>
      </w:r>
      <w:r w:rsidR="00826CB5">
        <w:rPr>
          <w:rStyle w:val="selectable"/>
          <w:rFonts w:asciiTheme="minorHAnsi" w:hAnsiTheme="minorHAnsi" w:cstheme="minorHAnsi"/>
          <w:color w:val="000000"/>
        </w:rPr>
        <w:t>vouchers</w:t>
      </w:r>
      <w:r w:rsidR="00FC6F8B">
        <w:rPr>
          <w:rStyle w:val="selectable"/>
          <w:rFonts w:asciiTheme="minorHAnsi" w:hAnsiTheme="minorHAnsi" w:cstheme="minorHAnsi"/>
          <w:color w:val="000000"/>
        </w:rPr>
        <w:t xml:space="preserve"> for fuel so you can fill up in their petrol stations. Essentially, the customer become loyal to the brand which has significance </w:t>
      </w:r>
      <w:r w:rsidR="00983176">
        <w:rPr>
          <w:rStyle w:val="selectable"/>
          <w:rFonts w:asciiTheme="minorHAnsi" w:hAnsiTheme="minorHAnsi" w:cstheme="minorHAnsi"/>
          <w:color w:val="000000"/>
        </w:rPr>
        <w:t xml:space="preserve">to them in terms of a </w:t>
      </w:r>
      <w:r w:rsidR="00826CB5">
        <w:rPr>
          <w:rStyle w:val="selectable"/>
          <w:rFonts w:asciiTheme="minorHAnsi" w:hAnsiTheme="minorHAnsi" w:cstheme="minorHAnsi"/>
          <w:color w:val="000000"/>
        </w:rPr>
        <w:t>service, product</w:t>
      </w:r>
      <w:r w:rsidR="00983176">
        <w:rPr>
          <w:rStyle w:val="selectable"/>
          <w:rFonts w:asciiTheme="minorHAnsi" w:hAnsiTheme="minorHAnsi" w:cstheme="minorHAnsi"/>
          <w:color w:val="000000"/>
        </w:rPr>
        <w:t xml:space="preserve">, </w:t>
      </w:r>
      <w:r w:rsidR="00826CB5">
        <w:rPr>
          <w:rStyle w:val="selectable"/>
          <w:rFonts w:asciiTheme="minorHAnsi" w:hAnsiTheme="minorHAnsi" w:cstheme="minorHAnsi"/>
          <w:color w:val="000000"/>
        </w:rPr>
        <w:t>experience,</w:t>
      </w:r>
      <w:r w:rsidR="00983176">
        <w:rPr>
          <w:rStyle w:val="selectable"/>
          <w:rFonts w:asciiTheme="minorHAnsi" w:hAnsiTheme="minorHAnsi" w:cstheme="minorHAnsi"/>
          <w:color w:val="000000"/>
        </w:rPr>
        <w:t xml:space="preserve"> or solution.</w:t>
      </w:r>
      <w:r w:rsidR="00FC6F8B">
        <w:rPr>
          <w:rStyle w:val="selectable"/>
          <w:rFonts w:asciiTheme="minorHAnsi" w:hAnsiTheme="minorHAnsi" w:cstheme="minorHAnsi"/>
          <w:color w:val="000000"/>
        </w:rPr>
        <w:t xml:space="preserve"> </w:t>
      </w:r>
    </w:p>
    <w:p w14:paraId="28D9FCA0" w14:textId="77777777" w:rsidR="005E77B7" w:rsidRPr="00D7652F" w:rsidRDefault="005E77B7" w:rsidP="005E77B7">
      <w:pPr>
        <w:spacing w:after="0" w:line="240" w:lineRule="auto"/>
        <w:textAlignment w:val="baseline"/>
        <w:rPr>
          <w:rStyle w:val="selectable"/>
          <w:rFonts w:cstheme="minorHAnsi"/>
          <w:color w:val="000000"/>
          <w:sz w:val="24"/>
          <w:szCs w:val="24"/>
        </w:rPr>
      </w:pPr>
      <w:r w:rsidRPr="00D7652F">
        <w:rPr>
          <w:rFonts w:eastAsia="Times New Roman" w:cstheme="minorHAnsi"/>
          <w:color w:val="111111"/>
          <w:sz w:val="24"/>
          <w:szCs w:val="24"/>
          <w:lang w:eastAsia="en-GB"/>
        </w:rPr>
        <w:t xml:space="preserve">As with continuums of behaviour such as </w:t>
      </w:r>
      <w:r w:rsidRPr="00D7652F">
        <w:rPr>
          <w:rFonts w:eastAsia="Times New Roman" w:cstheme="minorHAnsi"/>
          <w:b/>
          <w:bCs/>
          <w:color w:val="111111"/>
          <w:sz w:val="24"/>
          <w:szCs w:val="24"/>
          <w:bdr w:val="none" w:sz="0" w:space="0" w:color="auto" w:frame="1"/>
          <w:lang w:eastAsia="en-GB"/>
        </w:rPr>
        <w:t>UACCA</w:t>
      </w:r>
      <w:r w:rsidRPr="00D7652F">
        <w:rPr>
          <w:rFonts w:eastAsia="Times New Roman" w:cstheme="minorHAnsi"/>
          <w:color w:val="111111"/>
          <w:sz w:val="24"/>
          <w:szCs w:val="24"/>
          <w:lang w:eastAsia="en-GB"/>
        </w:rPr>
        <w:t xml:space="preserve"> – </w:t>
      </w:r>
      <w:r w:rsidRPr="00D7652F">
        <w:rPr>
          <w:rFonts w:eastAsia="Times New Roman" w:cstheme="minorHAnsi"/>
          <w:i/>
          <w:iCs/>
          <w:color w:val="111111"/>
          <w:sz w:val="24"/>
          <w:szCs w:val="24"/>
          <w:bdr w:val="none" w:sz="0" w:space="0" w:color="auto" w:frame="1"/>
          <w:lang w:eastAsia="en-GB"/>
        </w:rPr>
        <w:t>Unawareness, Awareness, Comprehension, Conviction, Action</w:t>
      </w:r>
      <w:r w:rsidRPr="00D7652F">
        <w:rPr>
          <w:rFonts w:eastAsia="Times New Roman" w:cstheme="minorHAnsi"/>
          <w:color w:val="111111"/>
          <w:sz w:val="24"/>
          <w:szCs w:val="24"/>
          <w:lang w:eastAsia="en-GB"/>
        </w:rPr>
        <w:t xml:space="preserve">, or </w:t>
      </w:r>
      <w:r w:rsidRPr="00D7652F">
        <w:rPr>
          <w:rFonts w:eastAsia="Times New Roman" w:cstheme="minorHAnsi"/>
          <w:b/>
          <w:bCs/>
          <w:color w:val="111111"/>
          <w:sz w:val="24"/>
          <w:szCs w:val="24"/>
          <w:bdr w:val="none" w:sz="0" w:space="0" w:color="auto" w:frame="1"/>
          <w:lang w:eastAsia="en-GB"/>
        </w:rPr>
        <w:t>AIDA</w:t>
      </w:r>
      <w:r w:rsidRPr="00D7652F">
        <w:rPr>
          <w:rFonts w:eastAsia="Times New Roman" w:cstheme="minorHAnsi"/>
          <w:color w:val="111111"/>
          <w:sz w:val="24"/>
          <w:szCs w:val="24"/>
          <w:lang w:eastAsia="en-GB"/>
        </w:rPr>
        <w:t xml:space="preserve"> – </w:t>
      </w:r>
      <w:r w:rsidRPr="00D7652F">
        <w:rPr>
          <w:rFonts w:eastAsia="Times New Roman" w:cstheme="minorHAnsi"/>
          <w:i/>
          <w:iCs/>
          <w:color w:val="111111"/>
          <w:sz w:val="24"/>
          <w:szCs w:val="24"/>
          <w:bdr w:val="none" w:sz="0" w:space="0" w:color="auto" w:frame="1"/>
          <w:lang w:eastAsia="en-GB"/>
        </w:rPr>
        <w:t>Awareness, Interest, Desire, Action</w:t>
      </w:r>
      <w:r w:rsidRPr="00D7652F">
        <w:rPr>
          <w:rFonts w:eastAsia="Times New Roman" w:cstheme="minorHAnsi"/>
          <w:color w:val="111111"/>
          <w:sz w:val="24"/>
          <w:szCs w:val="24"/>
          <w:lang w:eastAsia="en-GB"/>
        </w:rPr>
        <w:t xml:space="preserve">, the loyalty ladder begins from a point where the consumer has </w:t>
      </w:r>
      <w:r w:rsidRPr="00D7652F">
        <w:rPr>
          <w:rFonts w:eastAsia="Times New Roman" w:cstheme="minorHAnsi"/>
          <w:b/>
          <w:bCs/>
          <w:color w:val="111111"/>
          <w:sz w:val="24"/>
          <w:szCs w:val="24"/>
          <w:bdr w:val="none" w:sz="0" w:space="0" w:color="auto" w:frame="1"/>
          <w:lang w:eastAsia="en-GB"/>
        </w:rPr>
        <w:t>Not Yet Purchased</w:t>
      </w:r>
      <w:r w:rsidRPr="00D7652F">
        <w:rPr>
          <w:rFonts w:eastAsia="Times New Roman" w:cstheme="minorHAnsi"/>
          <w:color w:val="111111"/>
          <w:sz w:val="24"/>
          <w:szCs w:val="24"/>
          <w:lang w:eastAsia="en-GB"/>
        </w:rPr>
        <w:t xml:space="preserve">, then he or she buys the product for the first time </w:t>
      </w:r>
      <w:r w:rsidRPr="00D7652F">
        <w:rPr>
          <w:rFonts w:eastAsia="Times New Roman" w:cstheme="minorHAnsi"/>
          <w:b/>
          <w:bCs/>
          <w:color w:val="111111"/>
          <w:sz w:val="24"/>
          <w:szCs w:val="24"/>
          <w:bdr w:val="none" w:sz="0" w:space="0" w:color="auto" w:frame="1"/>
          <w:lang w:eastAsia="en-GB"/>
        </w:rPr>
        <w:t>(Trialist)</w:t>
      </w:r>
      <w:r w:rsidRPr="00D7652F">
        <w:rPr>
          <w:rFonts w:eastAsia="Times New Roman" w:cstheme="minorHAnsi"/>
          <w:color w:val="111111"/>
          <w:sz w:val="24"/>
          <w:szCs w:val="24"/>
          <w:lang w:eastAsia="en-GB"/>
        </w:rPr>
        <w:t xml:space="preserve">, if the trial has been a success he or she returns to buy again and again </w:t>
      </w:r>
      <w:r w:rsidRPr="00D7652F">
        <w:rPr>
          <w:rFonts w:eastAsia="Times New Roman" w:cstheme="minorHAnsi"/>
          <w:b/>
          <w:bCs/>
          <w:color w:val="111111"/>
          <w:sz w:val="24"/>
          <w:szCs w:val="24"/>
          <w:bdr w:val="none" w:sz="0" w:space="0" w:color="auto" w:frame="1"/>
          <w:lang w:eastAsia="en-GB"/>
        </w:rPr>
        <w:t>(Repeat Purchaser)</w:t>
      </w:r>
      <w:r w:rsidRPr="00D7652F">
        <w:rPr>
          <w:rFonts w:eastAsia="Times New Roman" w:cstheme="minorHAnsi"/>
          <w:color w:val="111111"/>
          <w:sz w:val="24"/>
          <w:szCs w:val="24"/>
          <w:lang w:eastAsia="en-GB"/>
        </w:rPr>
        <w:t xml:space="preserve"> and finally the consumer buys no other brand </w:t>
      </w:r>
      <w:r w:rsidRPr="00D7652F">
        <w:rPr>
          <w:rFonts w:eastAsia="Times New Roman" w:cstheme="minorHAnsi"/>
          <w:b/>
          <w:bCs/>
          <w:color w:val="111111"/>
          <w:sz w:val="24"/>
          <w:szCs w:val="24"/>
          <w:bdr w:val="none" w:sz="0" w:space="0" w:color="auto" w:frame="1"/>
          <w:lang w:eastAsia="en-GB"/>
        </w:rPr>
        <w:t>(Brand Insistent)</w:t>
      </w:r>
      <w:r w:rsidRPr="00D7652F">
        <w:rPr>
          <w:rFonts w:eastAsia="Times New Roman" w:cstheme="minorHAnsi"/>
          <w:color w:val="111111"/>
          <w:sz w:val="24"/>
          <w:szCs w:val="24"/>
          <w:lang w:eastAsia="en-GB"/>
        </w:rPr>
        <w:t xml:space="preserve">. </w:t>
      </w:r>
      <w:r w:rsidRPr="00D7652F">
        <w:rPr>
          <w:rFonts w:cstheme="minorHAnsi"/>
          <w:color w:val="111111"/>
          <w:sz w:val="24"/>
          <w:szCs w:val="24"/>
          <w:shd w:val="clear" w:color="auto" w:fill="FFFFFF"/>
        </w:rPr>
        <w:t>(</w:t>
      </w:r>
      <w:r w:rsidRPr="00D7652F">
        <w:rPr>
          <w:rStyle w:val="selectable"/>
          <w:rFonts w:cstheme="minorHAnsi"/>
          <w:color w:val="000000"/>
          <w:sz w:val="24"/>
          <w:szCs w:val="24"/>
        </w:rPr>
        <w:t xml:space="preserve">Marketingteacher.com. 2020) </w:t>
      </w:r>
    </w:p>
    <w:p w14:paraId="4DBD4404" w14:textId="77777777" w:rsidR="005E77B7" w:rsidRPr="00D7652F" w:rsidRDefault="005E77B7" w:rsidP="005E77B7">
      <w:pPr>
        <w:spacing w:after="0" w:line="240" w:lineRule="auto"/>
        <w:textAlignment w:val="baseline"/>
        <w:rPr>
          <w:rStyle w:val="selectable"/>
          <w:rFonts w:cstheme="minorHAnsi"/>
          <w:color w:val="000000"/>
          <w:sz w:val="24"/>
          <w:szCs w:val="24"/>
        </w:rPr>
      </w:pPr>
    </w:p>
    <w:p w14:paraId="70E728A3" w14:textId="77777777" w:rsidR="005E77B7" w:rsidRPr="00D7652F" w:rsidRDefault="005E77B7" w:rsidP="005E77B7">
      <w:pPr>
        <w:spacing w:after="0" w:line="240" w:lineRule="auto"/>
        <w:textAlignment w:val="baseline"/>
        <w:rPr>
          <w:rFonts w:eastAsia="Times New Roman" w:cstheme="minorHAnsi"/>
          <w:color w:val="111111"/>
          <w:sz w:val="24"/>
          <w:szCs w:val="24"/>
          <w:lang w:eastAsia="en-GB"/>
        </w:rPr>
      </w:pPr>
    </w:p>
    <w:p w14:paraId="6F0EF796" w14:textId="77777777" w:rsidR="005E77B7" w:rsidRPr="00D7652F" w:rsidRDefault="005E77B7" w:rsidP="005E77B7">
      <w:pPr>
        <w:spacing w:after="0" w:line="240" w:lineRule="auto"/>
        <w:textAlignment w:val="baseline"/>
        <w:rPr>
          <w:rFonts w:eastAsia="Times New Roman" w:cstheme="minorHAnsi"/>
          <w:color w:val="111111"/>
          <w:sz w:val="24"/>
          <w:szCs w:val="24"/>
          <w:lang w:eastAsia="en-GB"/>
        </w:rPr>
      </w:pPr>
    </w:p>
    <w:p w14:paraId="2C3D37CB" w14:textId="77777777" w:rsidR="005E77B7" w:rsidRPr="00D7652F" w:rsidRDefault="005E77B7" w:rsidP="005E77B7">
      <w:pPr>
        <w:spacing w:after="0" w:line="240" w:lineRule="auto"/>
        <w:textAlignment w:val="baseline"/>
        <w:rPr>
          <w:rFonts w:eastAsia="Times New Roman" w:cstheme="minorHAnsi"/>
          <w:color w:val="111111"/>
          <w:sz w:val="24"/>
          <w:szCs w:val="24"/>
          <w:lang w:eastAsia="en-GB"/>
        </w:rPr>
      </w:pPr>
      <w:r w:rsidRPr="00D7652F">
        <w:rPr>
          <w:rFonts w:cstheme="minorHAnsi"/>
          <w:noProof/>
          <w:sz w:val="24"/>
          <w:szCs w:val="24"/>
        </w:rPr>
        <w:lastRenderedPageBreak/>
        <w:drawing>
          <wp:inline distT="0" distB="0" distL="0" distR="0" wp14:anchorId="47FA5D40" wp14:editId="6AD84540">
            <wp:extent cx="3657600" cy="2962275"/>
            <wp:effectExtent l="0" t="0" r="0" b="9525"/>
            <wp:docPr id="1" name="Picture 1" descr="The Loyalty L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oyalty Lad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2962275"/>
                    </a:xfrm>
                    <a:prstGeom prst="rect">
                      <a:avLst/>
                    </a:prstGeom>
                    <a:noFill/>
                    <a:ln>
                      <a:noFill/>
                    </a:ln>
                  </pic:spPr>
                </pic:pic>
              </a:graphicData>
            </a:graphic>
          </wp:inline>
        </w:drawing>
      </w:r>
    </w:p>
    <w:p w14:paraId="43923BCA" w14:textId="77777777" w:rsidR="005E77B7" w:rsidRPr="00D7652F" w:rsidRDefault="005E77B7" w:rsidP="005E77B7">
      <w:pPr>
        <w:spacing w:after="0" w:line="240" w:lineRule="auto"/>
        <w:textAlignment w:val="baseline"/>
        <w:rPr>
          <w:rFonts w:eastAsia="Times New Roman" w:cstheme="minorHAnsi"/>
          <w:color w:val="111111"/>
          <w:sz w:val="24"/>
          <w:szCs w:val="24"/>
          <w:lang w:eastAsia="en-GB"/>
        </w:rPr>
      </w:pPr>
    </w:p>
    <w:p w14:paraId="68418B8A" w14:textId="1A02023D" w:rsidR="005E77B7" w:rsidRDefault="0085469B" w:rsidP="005E77B7">
      <w:pPr>
        <w:pStyle w:val="NormalWeb"/>
        <w:spacing w:before="0" w:beforeAutospacing="0" w:after="158" w:afterAutospacing="0"/>
        <w:rPr>
          <w:rStyle w:val="Strong"/>
          <w:rFonts w:asciiTheme="minorHAnsi" w:hAnsiTheme="minorHAnsi" w:cstheme="minorHAnsi"/>
          <w:b w:val="0"/>
          <w:bCs w:val="0"/>
          <w:color w:val="000000"/>
        </w:rPr>
      </w:pPr>
      <w:r>
        <w:rPr>
          <w:rStyle w:val="Strong"/>
          <w:rFonts w:asciiTheme="minorHAnsi" w:hAnsiTheme="minorHAnsi" w:cstheme="minorHAnsi"/>
          <w:b w:val="0"/>
          <w:bCs w:val="0"/>
          <w:color w:val="000000"/>
        </w:rPr>
        <w:t xml:space="preserve">The diagram above is of a loyalty ladder. </w:t>
      </w:r>
    </w:p>
    <w:p w14:paraId="5A1C9CA6" w14:textId="5C66A673" w:rsidR="0085469B" w:rsidRDefault="0085469B" w:rsidP="005E77B7">
      <w:pPr>
        <w:pStyle w:val="NormalWeb"/>
        <w:spacing w:before="0" w:beforeAutospacing="0" w:after="158" w:afterAutospacing="0"/>
        <w:rPr>
          <w:rStyle w:val="Strong"/>
          <w:rFonts w:asciiTheme="minorHAnsi" w:hAnsiTheme="minorHAnsi" w:cstheme="minorHAnsi"/>
          <w:b w:val="0"/>
          <w:bCs w:val="0"/>
          <w:color w:val="000000"/>
        </w:rPr>
      </w:pPr>
      <w:r>
        <w:rPr>
          <w:rStyle w:val="Strong"/>
          <w:rFonts w:asciiTheme="minorHAnsi" w:hAnsiTheme="minorHAnsi" w:cstheme="minorHAnsi"/>
          <w:b w:val="0"/>
          <w:bCs w:val="0"/>
          <w:color w:val="000000"/>
        </w:rPr>
        <w:t xml:space="preserve">The customer is merely a prospect at the </w:t>
      </w:r>
      <w:r w:rsidRPr="004A1952">
        <w:rPr>
          <w:rStyle w:val="Strong"/>
          <w:rFonts w:asciiTheme="minorHAnsi" w:hAnsiTheme="minorHAnsi" w:cstheme="minorHAnsi"/>
          <w:color w:val="000000"/>
        </w:rPr>
        <w:t>not yet purchased stage</w:t>
      </w:r>
      <w:r>
        <w:rPr>
          <w:rStyle w:val="Strong"/>
          <w:rFonts w:asciiTheme="minorHAnsi" w:hAnsiTheme="minorHAnsi" w:cstheme="minorHAnsi"/>
          <w:b w:val="0"/>
          <w:bCs w:val="0"/>
          <w:color w:val="000000"/>
        </w:rPr>
        <w:t xml:space="preserve">. </w:t>
      </w:r>
      <w:r w:rsidR="004A1952">
        <w:rPr>
          <w:rStyle w:val="Strong"/>
          <w:rFonts w:asciiTheme="minorHAnsi" w:hAnsiTheme="minorHAnsi" w:cstheme="minorHAnsi"/>
          <w:b w:val="0"/>
          <w:bCs w:val="0"/>
          <w:color w:val="000000"/>
        </w:rPr>
        <w:t xml:space="preserve">This is where the customer is </w:t>
      </w:r>
      <w:r w:rsidR="00826CB5">
        <w:rPr>
          <w:rStyle w:val="Strong"/>
          <w:rFonts w:asciiTheme="minorHAnsi" w:hAnsiTheme="minorHAnsi" w:cstheme="minorHAnsi"/>
          <w:b w:val="0"/>
          <w:bCs w:val="0"/>
          <w:color w:val="000000"/>
        </w:rPr>
        <w:t>trying</w:t>
      </w:r>
      <w:r w:rsidR="004A1952">
        <w:rPr>
          <w:rStyle w:val="Strong"/>
          <w:rFonts w:asciiTheme="minorHAnsi" w:hAnsiTheme="minorHAnsi" w:cstheme="minorHAnsi"/>
          <w:b w:val="0"/>
          <w:bCs w:val="0"/>
          <w:color w:val="000000"/>
        </w:rPr>
        <w:t xml:space="preserve"> the products to becoming a customer. </w:t>
      </w:r>
    </w:p>
    <w:p w14:paraId="580AD1CD" w14:textId="77777777" w:rsidR="009221A4" w:rsidRDefault="004A1952" w:rsidP="005E77B7">
      <w:pPr>
        <w:pStyle w:val="NormalWeb"/>
        <w:spacing w:before="0" w:beforeAutospacing="0" w:after="158" w:afterAutospacing="0"/>
        <w:rPr>
          <w:rStyle w:val="Strong"/>
          <w:rFonts w:asciiTheme="minorHAnsi" w:hAnsiTheme="minorHAnsi" w:cstheme="minorHAnsi"/>
          <w:b w:val="0"/>
          <w:bCs w:val="0"/>
          <w:color w:val="000000"/>
        </w:rPr>
      </w:pPr>
      <w:r w:rsidRPr="004A1952">
        <w:rPr>
          <w:rStyle w:val="Strong"/>
          <w:rFonts w:asciiTheme="minorHAnsi" w:hAnsiTheme="minorHAnsi" w:cstheme="minorHAnsi"/>
          <w:color w:val="000000"/>
        </w:rPr>
        <w:t>The repeat purchaser</w:t>
      </w:r>
      <w:r>
        <w:rPr>
          <w:rStyle w:val="Strong"/>
          <w:rFonts w:asciiTheme="minorHAnsi" w:hAnsiTheme="minorHAnsi" w:cstheme="minorHAnsi"/>
          <w:b w:val="0"/>
          <w:bCs w:val="0"/>
          <w:color w:val="000000"/>
        </w:rPr>
        <w:t xml:space="preserve"> is the customer since they are becoming loyal. </w:t>
      </w:r>
    </w:p>
    <w:p w14:paraId="1917A829" w14:textId="6D688AED" w:rsidR="00542D6F" w:rsidRDefault="00542D6F" w:rsidP="005E77B7">
      <w:pPr>
        <w:pStyle w:val="NormalWeb"/>
        <w:spacing w:before="0" w:beforeAutospacing="0" w:after="158" w:afterAutospacing="0"/>
        <w:rPr>
          <w:rStyle w:val="Strong"/>
          <w:rFonts w:asciiTheme="minorHAnsi" w:hAnsiTheme="minorHAnsi" w:cstheme="minorHAnsi"/>
          <w:b w:val="0"/>
          <w:bCs w:val="0"/>
          <w:color w:val="000000"/>
        </w:rPr>
      </w:pPr>
      <w:r>
        <w:rPr>
          <w:rStyle w:val="Strong"/>
          <w:rFonts w:asciiTheme="minorHAnsi" w:hAnsiTheme="minorHAnsi" w:cstheme="minorHAnsi"/>
          <w:b w:val="0"/>
          <w:bCs w:val="0"/>
          <w:color w:val="000000"/>
        </w:rPr>
        <w:t xml:space="preserve">In the end the customers </w:t>
      </w:r>
      <w:r w:rsidR="00826CB5">
        <w:rPr>
          <w:rStyle w:val="Strong"/>
          <w:rFonts w:asciiTheme="minorHAnsi" w:hAnsiTheme="minorHAnsi" w:cstheme="minorHAnsi"/>
          <w:b w:val="0"/>
          <w:bCs w:val="0"/>
          <w:color w:val="000000"/>
        </w:rPr>
        <w:t>become</w:t>
      </w:r>
      <w:r>
        <w:rPr>
          <w:rStyle w:val="Strong"/>
          <w:rFonts w:asciiTheme="minorHAnsi" w:hAnsiTheme="minorHAnsi" w:cstheme="minorHAnsi"/>
          <w:b w:val="0"/>
          <w:bCs w:val="0"/>
          <w:color w:val="000000"/>
        </w:rPr>
        <w:t xml:space="preserve"> the </w:t>
      </w:r>
      <w:r w:rsidRPr="00542D6F">
        <w:rPr>
          <w:rStyle w:val="Strong"/>
          <w:rFonts w:asciiTheme="minorHAnsi" w:hAnsiTheme="minorHAnsi" w:cstheme="minorHAnsi"/>
          <w:color w:val="000000"/>
        </w:rPr>
        <w:t>advocate</w:t>
      </w:r>
      <w:r>
        <w:rPr>
          <w:rStyle w:val="Strong"/>
          <w:rFonts w:asciiTheme="minorHAnsi" w:hAnsiTheme="minorHAnsi" w:cstheme="minorHAnsi"/>
          <w:color w:val="000000"/>
        </w:rPr>
        <w:t xml:space="preserve">, </w:t>
      </w:r>
      <w:r w:rsidRPr="00542D6F">
        <w:rPr>
          <w:rStyle w:val="Strong"/>
          <w:rFonts w:asciiTheme="minorHAnsi" w:hAnsiTheme="minorHAnsi" w:cstheme="minorHAnsi"/>
          <w:b w:val="0"/>
          <w:bCs w:val="0"/>
          <w:color w:val="000000"/>
        </w:rPr>
        <w:t>(</w:t>
      </w:r>
      <w:r>
        <w:rPr>
          <w:rStyle w:val="Strong"/>
          <w:rFonts w:asciiTheme="minorHAnsi" w:hAnsiTheme="minorHAnsi" w:cstheme="minorHAnsi"/>
          <w:b w:val="0"/>
          <w:bCs w:val="0"/>
          <w:color w:val="000000"/>
        </w:rPr>
        <w:t xml:space="preserve">i.e. activist or campaigner) as they are brand </w:t>
      </w:r>
      <w:r w:rsidR="00826CB5">
        <w:rPr>
          <w:rStyle w:val="Strong"/>
          <w:rFonts w:asciiTheme="minorHAnsi" w:hAnsiTheme="minorHAnsi" w:cstheme="minorHAnsi"/>
          <w:b w:val="0"/>
          <w:bCs w:val="0"/>
          <w:color w:val="000000"/>
        </w:rPr>
        <w:t>insistent</w:t>
      </w:r>
      <w:r>
        <w:rPr>
          <w:rStyle w:val="Strong"/>
          <w:rFonts w:asciiTheme="minorHAnsi" w:hAnsiTheme="minorHAnsi" w:cstheme="minorHAnsi"/>
          <w:b w:val="0"/>
          <w:bCs w:val="0"/>
          <w:color w:val="000000"/>
        </w:rPr>
        <w:t xml:space="preserve">. Great brands like Tesco, Nike, BMW, adidas are all in this highly desired position. </w:t>
      </w:r>
    </w:p>
    <w:p w14:paraId="3893908B" w14:textId="4CE53488" w:rsidR="0005716C" w:rsidRDefault="00542D6F" w:rsidP="005E77B7">
      <w:pPr>
        <w:pStyle w:val="NormalWeb"/>
        <w:spacing w:before="0" w:beforeAutospacing="0" w:after="158" w:afterAutospacing="0"/>
        <w:rPr>
          <w:rStyle w:val="Strong"/>
          <w:rFonts w:asciiTheme="minorHAnsi" w:hAnsiTheme="minorHAnsi" w:cstheme="minorHAnsi"/>
          <w:b w:val="0"/>
          <w:bCs w:val="0"/>
          <w:color w:val="000000"/>
        </w:rPr>
      </w:pPr>
      <w:r>
        <w:rPr>
          <w:rStyle w:val="Strong"/>
          <w:rFonts w:asciiTheme="minorHAnsi" w:hAnsiTheme="minorHAnsi" w:cstheme="minorHAnsi"/>
          <w:b w:val="0"/>
          <w:bCs w:val="0"/>
          <w:color w:val="000000"/>
        </w:rPr>
        <w:t xml:space="preserve">The idea of the loyalty ladder is to move the prospect along the ladder to a point where there is partner. External customers are supported by </w:t>
      </w:r>
      <w:r w:rsidR="009130EC">
        <w:rPr>
          <w:rStyle w:val="Strong"/>
          <w:rFonts w:asciiTheme="minorHAnsi" w:hAnsiTheme="minorHAnsi" w:cstheme="minorHAnsi"/>
          <w:b w:val="0"/>
          <w:bCs w:val="0"/>
          <w:color w:val="000000"/>
        </w:rPr>
        <w:t xml:space="preserve">marketing </w:t>
      </w:r>
      <w:r w:rsidR="00826CB5">
        <w:rPr>
          <w:rStyle w:val="Strong"/>
          <w:rFonts w:asciiTheme="minorHAnsi" w:hAnsiTheme="minorHAnsi" w:cstheme="minorHAnsi"/>
          <w:b w:val="0"/>
          <w:bCs w:val="0"/>
          <w:color w:val="000000"/>
        </w:rPr>
        <w:t>activities</w:t>
      </w:r>
      <w:r w:rsidR="009130EC">
        <w:rPr>
          <w:rStyle w:val="Strong"/>
          <w:rFonts w:asciiTheme="minorHAnsi" w:hAnsiTheme="minorHAnsi" w:cstheme="minorHAnsi"/>
          <w:b w:val="0"/>
          <w:bCs w:val="0"/>
          <w:color w:val="000000"/>
        </w:rPr>
        <w:t xml:space="preserve">. As the customer moves along the ladder, there will be direct indications and measurements of the results between the customer and </w:t>
      </w:r>
      <w:r w:rsidR="00826CB5">
        <w:rPr>
          <w:rStyle w:val="Strong"/>
          <w:rFonts w:asciiTheme="minorHAnsi" w:hAnsiTheme="minorHAnsi" w:cstheme="minorHAnsi"/>
          <w:b w:val="0"/>
          <w:bCs w:val="0"/>
          <w:color w:val="000000"/>
        </w:rPr>
        <w:t>Tesco</w:t>
      </w:r>
      <w:r w:rsidR="009130EC">
        <w:rPr>
          <w:rStyle w:val="Strong"/>
          <w:rFonts w:asciiTheme="minorHAnsi" w:hAnsiTheme="minorHAnsi" w:cstheme="minorHAnsi"/>
          <w:b w:val="0"/>
          <w:bCs w:val="0"/>
          <w:color w:val="000000"/>
        </w:rPr>
        <w:t xml:space="preserve">. The loyalty ladder is useful as it helps customer </w:t>
      </w:r>
      <w:r w:rsidR="00826CB5">
        <w:rPr>
          <w:rStyle w:val="Strong"/>
          <w:rFonts w:asciiTheme="minorHAnsi" w:hAnsiTheme="minorHAnsi" w:cstheme="minorHAnsi"/>
          <w:b w:val="0"/>
          <w:bCs w:val="0"/>
          <w:color w:val="000000"/>
        </w:rPr>
        <w:t>loyalty</w:t>
      </w:r>
      <w:r w:rsidR="009130EC">
        <w:rPr>
          <w:rStyle w:val="Strong"/>
          <w:rFonts w:asciiTheme="minorHAnsi" w:hAnsiTheme="minorHAnsi" w:cstheme="minorHAnsi"/>
          <w:b w:val="0"/>
          <w:bCs w:val="0"/>
          <w:color w:val="000000"/>
        </w:rPr>
        <w:t xml:space="preserve"> and retention.</w:t>
      </w:r>
    </w:p>
    <w:p w14:paraId="40158656" w14:textId="4E4A6382" w:rsidR="004A1952" w:rsidRPr="00542D6F" w:rsidRDefault="00071A7F" w:rsidP="005E77B7">
      <w:pPr>
        <w:pStyle w:val="NormalWeb"/>
        <w:spacing w:before="0" w:beforeAutospacing="0" w:after="158" w:afterAutospacing="0"/>
        <w:rPr>
          <w:rStyle w:val="Strong"/>
          <w:rFonts w:asciiTheme="minorHAnsi" w:hAnsiTheme="minorHAnsi" w:cstheme="minorHAnsi"/>
          <w:b w:val="0"/>
          <w:bCs w:val="0"/>
          <w:color w:val="000000"/>
        </w:rPr>
      </w:pPr>
      <w:r>
        <w:rPr>
          <w:rStyle w:val="Strong"/>
          <w:rFonts w:asciiTheme="minorHAnsi" w:hAnsiTheme="minorHAnsi" w:cstheme="minorHAnsi"/>
          <w:b w:val="0"/>
          <w:bCs w:val="0"/>
          <w:color w:val="000000"/>
        </w:rPr>
        <w:t xml:space="preserve">Customer lifecycle management is a tool that helps to ensure of leads and customers are receiving high quality, service </w:t>
      </w:r>
      <w:r w:rsidR="00826CB5">
        <w:rPr>
          <w:rStyle w:val="Strong"/>
          <w:rFonts w:asciiTheme="minorHAnsi" w:hAnsiTheme="minorHAnsi" w:cstheme="minorHAnsi"/>
          <w:b w:val="0"/>
          <w:bCs w:val="0"/>
          <w:color w:val="000000"/>
        </w:rPr>
        <w:t>personalised</w:t>
      </w:r>
      <w:r>
        <w:rPr>
          <w:rStyle w:val="Strong"/>
          <w:rFonts w:asciiTheme="minorHAnsi" w:hAnsiTheme="minorHAnsi" w:cstheme="minorHAnsi"/>
          <w:b w:val="0"/>
          <w:bCs w:val="0"/>
          <w:color w:val="000000"/>
        </w:rPr>
        <w:t xml:space="preserve"> to the customer. This </w:t>
      </w:r>
      <w:r w:rsidR="00826CB5">
        <w:rPr>
          <w:rStyle w:val="Strong"/>
          <w:rFonts w:asciiTheme="minorHAnsi" w:hAnsiTheme="minorHAnsi" w:cstheme="minorHAnsi"/>
          <w:b w:val="0"/>
          <w:bCs w:val="0"/>
          <w:color w:val="000000"/>
        </w:rPr>
        <w:t>creates</w:t>
      </w:r>
      <w:r>
        <w:rPr>
          <w:rStyle w:val="Strong"/>
          <w:rFonts w:asciiTheme="minorHAnsi" w:hAnsiTheme="minorHAnsi" w:cstheme="minorHAnsi"/>
          <w:b w:val="0"/>
          <w:bCs w:val="0"/>
          <w:color w:val="000000"/>
        </w:rPr>
        <w:t xml:space="preserve"> an effective one to one customer journeys, promoting a better brand reputation with improved </w:t>
      </w:r>
      <w:r w:rsidR="00D64A8D">
        <w:rPr>
          <w:rStyle w:val="Strong"/>
          <w:rFonts w:asciiTheme="minorHAnsi" w:hAnsiTheme="minorHAnsi" w:cstheme="minorHAnsi"/>
          <w:b w:val="0"/>
          <w:bCs w:val="0"/>
          <w:color w:val="000000"/>
        </w:rPr>
        <w:t xml:space="preserve">customer loyalty. </w:t>
      </w:r>
      <w:r>
        <w:rPr>
          <w:rStyle w:val="Strong"/>
          <w:rFonts w:asciiTheme="minorHAnsi" w:hAnsiTheme="minorHAnsi" w:cstheme="minorHAnsi"/>
          <w:b w:val="0"/>
          <w:bCs w:val="0"/>
          <w:color w:val="000000"/>
        </w:rPr>
        <w:t xml:space="preserve"> </w:t>
      </w:r>
      <w:r w:rsidR="00542D6F">
        <w:rPr>
          <w:rStyle w:val="Strong"/>
          <w:rFonts w:asciiTheme="minorHAnsi" w:hAnsiTheme="minorHAnsi" w:cstheme="minorHAnsi"/>
          <w:b w:val="0"/>
          <w:bCs w:val="0"/>
          <w:color w:val="000000"/>
        </w:rPr>
        <w:t xml:space="preserve">  </w:t>
      </w:r>
    </w:p>
    <w:p w14:paraId="35932DDC" w14:textId="77777777" w:rsidR="005E77B7" w:rsidRDefault="005E77B7" w:rsidP="005E77B7">
      <w:pPr>
        <w:pStyle w:val="NormalWeb"/>
        <w:spacing w:before="0" w:beforeAutospacing="0" w:after="158" w:afterAutospacing="0"/>
        <w:rPr>
          <w:rStyle w:val="Strong"/>
          <w:rFonts w:asciiTheme="minorHAnsi" w:hAnsiTheme="minorHAnsi" w:cstheme="minorHAnsi"/>
          <w:color w:val="000000"/>
        </w:rPr>
      </w:pPr>
    </w:p>
    <w:p w14:paraId="6A532D02" w14:textId="77777777" w:rsidR="005E77B7" w:rsidRDefault="005E77B7" w:rsidP="005E77B7">
      <w:pPr>
        <w:pStyle w:val="NormalWeb"/>
        <w:spacing w:before="0" w:beforeAutospacing="0" w:after="158" w:afterAutospacing="0"/>
        <w:rPr>
          <w:rStyle w:val="Strong"/>
          <w:rFonts w:asciiTheme="minorHAnsi" w:hAnsiTheme="minorHAnsi" w:cstheme="minorHAnsi"/>
          <w:color w:val="000000"/>
        </w:rPr>
      </w:pPr>
    </w:p>
    <w:p w14:paraId="13F288A3" w14:textId="77777777" w:rsidR="005E77B7" w:rsidRDefault="005E77B7" w:rsidP="005E77B7">
      <w:pPr>
        <w:pStyle w:val="NormalWeb"/>
        <w:spacing w:before="0" w:beforeAutospacing="0" w:after="158" w:afterAutospacing="0"/>
        <w:rPr>
          <w:rStyle w:val="Strong"/>
          <w:rFonts w:asciiTheme="minorHAnsi" w:hAnsiTheme="minorHAnsi" w:cstheme="minorHAnsi"/>
          <w:color w:val="000000"/>
        </w:rPr>
      </w:pPr>
    </w:p>
    <w:p w14:paraId="5A707FB3" w14:textId="77777777" w:rsidR="005E77B7" w:rsidRDefault="005E77B7" w:rsidP="005E77B7">
      <w:pPr>
        <w:pStyle w:val="NormalWeb"/>
        <w:spacing w:before="0" w:beforeAutospacing="0" w:after="158" w:afterAutospacing="0"/>
        <w:rPr>
          <w:rStyle w:val="Strong"/>
          <w:rFonts w:asciiTheme="minorHAnsi" w:hAnsiTheme="minorHAnsi" w:cstheme="minorHAnsi"/>
          <w:color w:val="000000"/>
        </w:rPr>
      </w:pPr>
    </w:p>
    <w:p w14:paraId="28DFCF7E" w14:textId="77777777" w:rsidR="005E77B7" w:rsidRDefault="005E77B7" w:rsidP="005E77B7">
      <w:pPr>
        <w:pStyle w:val="NormalWeb"/>
        <w:spacing w:before="0" w:beforeAutospacing="0" w:after="158" w:afterAutospacing="0"/>
        <w:rPr>
          <w:rStyle w:val="Strong"/>
          <w:rFonts w:asciiTheme="minorHAnsi" w:hAnsiTheme="minorHAnsi" w:cstheme="minorHAnsi"/>
          <w:color w:val="000000"/>
        </w:rPr>
      </w:pPr>
    </w:p>
    <w:p w14:paraId="2D27E9F8" w14:textId="77777777" w:rsidR="005E77B7" w:rsidRDefault="005E77B7" w:rsidP="005E77B7">
      <w:pPr>
        <w:pStyle w:val="NormalWeb"/>
        <w:spacing w:before="0" w:beforeAutospacing="0" w:after="158" w:afterAutospacing="0"/>
        <w:rPr>
          <w:rStyle w:val="Strong"/>
          <w:rFonts w:asciiTheme="minorHAnsi" w:hAnsiTheme="minorHAnsi" w:cstheme="minorHAnsi"/>
          <w:color w:val="000000"/>
        </w:rPr>
      </w:pPr>
    </w:p>
    <w:p w14:paraId="6F4796B9" w14:textId="77777777" w:rsidR="005E77B7" w:rsidRDefault="005E77B7" w:rsidP="005E77B7">
      <w:pPr>
        <w:pStyle w:val="NormalWeb"/>
        <w:spacing w:before="0" w:beforeAutospacing="0" w:after="158" w:afterAutospacing="0"/>
        <w:rPr>
          <w:rStyle w:val="Strong"/>
          <w:rFonts w:asciiTheme="minorHAnsi" w:hAnsiTheme="minorHAnsi" w:cstheme="minorHAnsi"/>
          <w:color w:val="000000"/>
        </w:rPr>
      </w:pPr>
    </w:p>
    <w:p w14:paraId="3B36DF6E" w14:textId="0D13EC2A" w:rsidR="00C87925" w:rsidRPr="00D14C63" w:rsidRDefault="005E77B7" w:rsidP="00C87925">
      <w:pPr>
        <w:pStyle w:val="NormalWeb"/>
        <w:spacing w:before="0" w:beforeAutospacing="0" w:after="158" w:afterAutospacing="0"/>
        <w:rPr>
          <w:rStyle w:val="Strong"/>
          <w:rFonts w:asciiTheme="minorHAnsi" w:hAnsiTheme="minorHAnsi" w:cstheme="minorHAnsi"/>
          <w:b w:val="0"/>
          <w:bCs w:val="0"/>
          <w:color w:val="222222"/>
        </w:rPr>
      </w:pPr>
      <w:r w:rsidRPr="00D7652F">
        <w:rPr>
          <w:rStyle w:val="Strong"/>
          <w:rFonts w:asciiTheme="minorHAnsi" w:hAnsiTheme="minorHAnsi" w:cstheme="minorHAnsi"/>
          <w:color w:val="000000"/>
        </w:rPr>
        <w:lastRenderedPageBreak/>
        <w:t>2.2</w:t>
      </w:r>
    </w:p>
    <w:p w14:paraId="43265700" w14:textId="77777777" w:rsidR="00C87925" w:rsidRPr="00D7652F" w:rsidRDefault="00C87925" w:rsidP="00C87925">
      <w:pPr>
        <w:rPr>
          <w:rFonts w:cstheme="minorHAnsi"/>
          <w:color w:val="000000"/>
          <w:sz w:val="24"/>
          <w:szCs w:val="24"/>
          <w:shd w:val="clear" w:color="auto" w:fill="FFFFFF"/>
        </w:rPr>
      </w:pPr>
      <w:r w:rsidRPr="00D7652F">
        <w:rPr>
          <w:rStyle w:val="Strong"/>
          <w:rFonts w:cstheme="minorHAnsi"/>
          <w:color w:val="000000"/>
          <w:sz w:val="24"/>
          <w:szCs w:val="24"/>
        </w:rPr>
        <w:t xml:space="preserve">Definition: </w:t>
      </w:r>
      <w:r w:rsidRPr="00D7652F">
        <w:rPr>
          <w:rFonts w:cstheme="minorHAnsi"/>
          <w:color w:val="000000"/>
          <w:sz w:val="24"/>
          <w:szCs w:val="24"/>
          <w:shd w:val="clear" w:color="auto" w:fill="FFFFFF"/>
        </w:rPr>
        <w:t xml:space="preserve">The </w:t>
      </w:r>
      <w:r w:rsidRPr="00D7652F">
        <w:rPr>
          <w:rStyle w:val="Strong"/>
          <w:rFonts w:cstheme="minorHAnsi"/>
          <w:color w:val="000000"/>
          <w:sz w:val="24"/>
          <w:szCs w:val="24"/>
        </w:rPr>
        <w:t>Ethics</w:t>
      </w:r>
      <w:r w:rsidRPr="00D7652F">
        <w:rPr>
          <w:rFonts w:cstheme="minorHAnsi"/>
          <w:color w:val="000000"/>
          <w:sz w:val="24"/>
          <w:szCs w:val="24"/>
          <w:shd w:val="clear" w:color="auto" w:fill="FFFFFF"/>
        </w:rPr>
        <w:t xml:space="preserve"> is the branch of philosophy that deals with the principles of morality and the well-defined standards of right and wrong that prescribe the human character and conduct in terms of obligations, rights, rules, benefit to society, fairness, etc.</w:t>
      </w:r>
    </w:p>
    <w:p w14:paraId="30E48540" w14:textId="77777777" w:rsidR="00C87925" w:rsidRDefault="00C87925" w:rsidP="00C87925">
      <w:pPr>
        <w:rPr>
          <w:rStyle w:val="selectable"/>
          <w:rFonts w:cstheme="minorHAnsi"/>
          <w:color w:val="000000"/>
          <w:sz w:val="24"/>
          <w:szCs w:val="24"/>
        </w:rPr>
      </w:pPr>
      <w:r w:rsidRPr="00D7652F">
        <w:rPr>
          <w:rFonts w:cstheme="minorHAnsi"/>
          <w:color w:val="000000"/>
          <w:sz w:val="24"/>
          <w:szCs w:val="24"/>
          <w:shd w:val="clear" w:color="auto" w:fill="FFFFFF"/>
        </w:rPr>
        <w:t xml:space="preserve">In other words, the ethics encompass the human rights and responsibilities, the way to lead a good life, the language of right and wrong, and a difference between good and bad. This means it is concerned with what is right or wrong for the individuals and society. The term </w:t>
      </w:r>
      <w:r w:rsidRPr="00D7652F">
        <w:rPr>
          <w:rStyle w:val="Strong"/>
          <w:rFonts w:cstheme="minorHAnsi"/>
          <w:color w:val="000000"/>
          <w:sz w:val="24"/>
          <w:szCs w:val="24"/>
        </w:rPr>
        <w:t>“ethics”</w:t>
      </w:r>
      <w:r w:rsidRPr="00D7652F">
        <w:rPr>
          <w:rFonts w:cstheme="minorHAnsi"/>
          <w:color w:val="000000"/>
          <w:sz w:val="24"/>
          <w:szCs w:val="24"/>
          <w:shd w:val="clear" w:color="auto" w:fill="FFFFFF"/>
        </w:rPr>
        <w:t xml:space="preserve"> have been derived from the Greek word </w:t>
      </w:r>
      <w:r w:rsidRPr="00D7652F">
        <w:rPr>
          <w:rStyle w:val="Strong"/>
          <w:rFonts w:cstheme="minorHAnsi"/>
          <w:color w:val="000000"/>
          <w:sz w:val="24"/>
          <w:szCs w:val="24"/>
        </w:rPr>
        <w:t>“ethos”</w:t>
      </w:r>
      <w:r w:rsidRPr="00D7652F">
        <w:rPr>
          <w:rFonts w:cstheme="minorHAnsi"/>
          <w:color w:val="000000"/>
          <w:sz w:val="24"/>
          <w:szCs w:val="24"/>
          <w:shd w:val="clear" w:color="auto" w:fill="FFFFFF"/>
        </w:rPr>
        <w:t xml:space="preserve"> which means character, habit, disposition or custom. </w:t>
      </w:r>
      <w:r w:rsidRPr="00D7652F">
        <w:rPr>
          <w:rStyle w:val="Strong"/>
          <w:rFonts w:cstheme="minorHAnsi"/>
          <w:color w:val="666666"/>
          <w:sz w:val="24"/>
          <w:szCs w:val="24"/>
        </w:rPr>
        <w:t xml:space="preserve"> (</w:t>
      </w:r>
      <w:r w:rsidRPr="00D7652F">
        <w:rPr>
          <w:rStyle w:val="selectable"/>
          <w:rFonts w:cstheme="minorHAnsi"/>
          <w:color w:val="000000"/>
          <w:sz w:val="24"/>
          <w:szCs w:val="24"/>
        </w:rPr>
        <w:t>Learning Theories. 2020)</w:t>
      </w:r>
      <w:r>
        <w:rPr>
          <w:rStyle w:val="selectable"/>
          <w:rFonts w:cstheme="minorHAnsi"/>
          <w:color w:val="000000"/>
          <w:sz w:val="24"/>
          <w:szCs w:val="24"/>
        </w:rPr>
        <w:t xml:space="preserve"> </w:t>
      </w:r>
    </w:p>
    <w:p w14:paraId="49D8B174" w14:textId="4B1BB8A2" w:rsidR="00C87925" w:rsidRDefault="00C87925" w:rsidP="00C87925">
      <w:pPr>
        <w:rPr>
          <w:rStyle w:val="selectable"/>
          <w:rFonts w:cstheme="minorHAnsi"/>
          <w:color w:val="000000"/>
          <w:sz w:val="24"/>
          <w:szCs w:val="24"/>
        </w:rPr>
      </w:pPr>
      <w:r>
        <w:rPr>
          <w:rStyle w:val="selectable"/>
          <w:rFonts w:cstheme="minorHAnsi"/>
          <w:color w:val="000000"/>
          <w:sz w:val="24"/>
          <w:szCs w:val="24"/>
        </w:rPr>
        <w:t xml:space="preserve">According to </w:t>
      </w:r>
      <w:r w:rsidR="00826CB5">
        <w:rPr>
          <w:rStyle w:val="selectable"/>
          <w:rFonts w:cstheme="minorHAnsi"/>
          <w:color w:val="000000"/>
          <w:sz w:val="24"/>
          <w:szCs w:val="24"/>
        </w:rPr>
        <w:t>Fiends</w:t>
      </w:r>
      <w:r>
        <w:rPr>
          <w:rStyle w:val="selectable"/>
          <w:rFonts w:cstheme="minorHAnsi"/>
          <w:color w:val="000000"/>
          <w:sz w:val="24"/>
          <w:szCs w:val="24"/>
        </w:rPr>
        <w:t xml:space="preserve"> of the Earth regulations need to be tighter to prevent unfair and unethical trading practices of </w:t>
      </w:r>
      <w:r w:rsidR="00826CB5">
        <w:rPr>
          <w:rStyle w:val="selectable"/>
          <w:rFonts w:cstheme="minorHAnsi"/>
          <w:color w:val="000000"/>
          <w:sz w:val="24"/>
          <w:szCs w:val="24"/>
        </w:rPr>
        <w:t>Tesco</w:t>
      </w:r>
      <w:r>
        <w:rPr>
          <w:rStyle w:val="selectable"/>
          <w:rFonts w:cstheme="minorHAnsi"/>
          <w:color w:val="000000"/>
          <w:sz w:val="24"/>
          <w:szCs w:val="24"/>
        </w:rPr>
        <w:t xml:space="preserve">. </w:t>
      </w:r>
    </w:p>
    <w:p w14:paraId="191C9ABE" w14:textId="35159066" w:rsidR="00C87925" w:rsidRDefault="00C87925" w:rsidP="00C87925">
      <w:pPr>
        <w:rPr>
          <w:rStyle w:val="selectable"/>
          <w:rFonts w:cstheme="minorHAnsi"/>
          <w:color w:val="000000"/>
          <w:sz w:val="24"/>
          <w:szCs w:val="24"/>
        </w:rPr>
      </w:pPr>
      <w:r>
        <w:rPr>
          <w:rStyle w:val="selectable"/>
          <w:rFonts w:cstheme="minorHAnsi"/>
          <w:color w:val="000000"/>
          <w:sz w:val="24"/>
          <w:szCs w:val="24"/>
        </w:rPr>
        <w:t xml:space="preserve">It is believed by the environmental </w:t>
      </w:r>
      <w:r w:rsidR="00826CB5">
        <w:rPr>
          <w:rStyle w:val="selectable"/>
          <w:rFonts w:cstheme="minorHAnsi"/>
          <w:color w:val="000000"/>
          <w:sz w:val="24"/>
          <w:szCs w:val="24"/>
        </w:rPr>
        <w:t>campaign</w:t>
      </w:r>
      <w:r>
        <w:rPr>
          <w:rStyle w:val="selectable"/>
          <w:rFonts w:cstheme="minorHAnsi"/>
          <w:color w:val="000000"/>
          <w:sz w:val="24"/>
          <w:szCs w:val="24"/>
        </w:rPr>
        <w:t xml:space="preserve"> group that they way U.K’s supermarket chain operate are damaging the local communities, suppliers, small retailers and ultimately the customers. </w:t>
      </w:r>
    </w:p>
    <w:p w14:paraId="79691834" w14:textId="2733A096" w:rsidR="00C87925" w:rsidRDefault="00C87925" w:rsidP="00C87925">
      <w:pPr>
        <w:rPr>
          <w:rStyle w:val="selectable"/>
          <w:rFonts w:cstheme="minorHAnsi"/>
          <w:color w:val="000000"/>
          <w:sz w:val="24"/>
          <w:szCs w:val="24"/>
        </w:rPr>
      </w:pPr>
      <w:r>
        <w:rPr>
          <w:rStyle w:val="selectable"/>
          <w:rFonts w:cstheme="minorHAnsi"/>
          <w:color w:val="000000"/>
          <w:sz w:val="24"/>
          <w:szCs w:val="24"/>
        </w:rPr>
        <w:t xml:space="preserve">In an MPs briefing, Friends of the Earth (FoE) say </w:t>
      </w:r>
      <w:r w:rsidR="00826CB5">
        <w:rPr>
          <w:rStyle w:val="selectable"/>
          <w:rFonts w:cstheme="minorHAnsi"/>
          <w:color w:val="000000"/>
          <w:sz w:val="24"/>
          <w:szCs w:val="24"/>
        </w:rPr>
        <w:t>Tesco</w:t>
      </w:r>
      <w:r>
        <w:rPr>
          <w:rStyle w:val="selectable"/>
          <w:rFonts w:cstheme="minorHAnsi"/>
          <w:color w:val="000000"/>
          <w:sz w:val="24"/>
          <w:szCs w:val="24"/>
        </w:rPr>
        <w:t xml:space="preserve"> claims that they are creating new jobs for people overlooked the direct impact on local shops and communities. </w:t>
      </w:r>
    </w:p>
    <w:p w14:paraId="4FD27109" w14:textId="0E3451F2" w:rsidR="00C87925" w:rsidRDefault="00C87925" w:rsidP="00C87925">
      <w:pPr>
        <w:rPr>
          <w:rStyle w:val="selectable"/>
          <w:rFonts w:cstheme="minorHAnsi"/>
          <w:color w:val="000000"/>
          <w:sz w:val="24"/>
          <w:szCs w:val="24"/>
        </w:rPr>
      </w:pPr>
      <w:r>
        <w:rPr>
          <w:rStyle w:val="selectable"/>
          <w:rFonts w:cstheme="minorHAnsi"/>
          <w:color w:val="000000"/>
          <w:sz w:val="24"/>
          <w:szCs w:val="24"/>
        </w:rPr>
        <w:t xml:space="preserve">FoE believes a cap should be made on retail floor space of superstores and for the local authority to take into account out of town </w:t>
      </w:r>
      <w:r w:rsidR="00826CB5">
        <w:rPr>
          <w:rStyle w:val="selectable"/>
          <w:rFonts w:cstheme="minorHAnsi"/>
          <w:color w:val="000000"/>
          <w:sz w:val="24"/>
          <w:szCs w:val="24"/>
        </w:rPr>
        <w:t>developments</w:t>
      </w:r>
      <w:r>
        <w:rPr>
          <w:rStyle w:val="selectable"/>
          <w:rFonts w:cstheme="minorHAnsi"/>
          <w:color w:val="000000"/>
          <w:sz w:val="24"/>
          <w:szCs w:val="24"/>
        </w:rPr>
        <w:t xml:space="preserve"> on the businesses in the centre before planning is granted. The group also suggests that </w:t>
      </w:r>
      <w:r w:rsidR="00826CB5">
        <w:rPr>
          <w:rStyle w:val="selectable"/>
          <w:rFonts w:cstheme="minorHAnsi"/>
          <w:color w:val="000000"/>
          <w:sz w:val="24"/>
          <w:szCs w:val="24"/>
        </w:rPr>
        <w:t>Tesco</w:t>
      </w:r>
      <w:r>
        <w:rPr>
          <w:rStyle w:val="selectable"/>
          <w:rFonts w:cstheme="minorHAnsi"/>
          <w:color w:val="000000"/>
          <w:sz w:val="24"/>
          <w:szCs w:val="24"/>
        </w:rPr>
        <w:t xml:space="preserve"> is paying their suppliers low prices in the </w:t>
      </w:r>
      <w:r w:rsidR="00826CB5">
        <w:rPr>
          <w:rStyle w:val="selectable"/>
          <w:rFonts w:cstheme="minorHAnsi"/>
          <w:color w:val="000000"/>
          <w:sz w:val="24"/>
          <w:szCs w:val="24"/>
        </w:rPr>
        <w:t>UK</w:t>
      </w:r>
      <w:r>
        <w:rPr>
          <w:rStyle w:val="selectable"/>
          <w:rFonts w:cstheme="minorHAnsi"/>
          <w:color w:val="000000"/>
          <w:sz w:val="24"/>
          <w:szCs w:val="24"/>
        </w:rPr>
        <w:t xml:space="preserve"> in order to maximise profits. They want an independent watch dog to enforce stronger statutory supermarket code of practice.</w:t>
      </w:r>
    </w:p>
    <w:p w14:paraId="574740B5" w14:textId="2BE91773" w:rsidR="00C87925" w:rsidRDefault="00C87925" w:rsidP="00C87925">
      <w:pPr>
        <w:rPr>
          <w:rStyle w:val="selectable"/>
          <w:rFonts w:cstheme="minorHAnsi"/>
          <w:color w:val="000000"/>
          <w:sz w:val="24"/>
          <w:szCs w:val="24"/>
        </w:rPr>
      </w:pPr>
      <w:r>
        <w:rPr>
          <w:rStyle w:val="selectable"/>
          <w:rFonts w:cstheme="minorHAnsi"/>
          <w:color w:val="000000"/>
          <w:sz w:val="24"/>
          <w:szCs w:val="24"/>
        </w:rPr>
        <w:t xml:space="preserve">As some of </w:t>
      </w:r>
      <w:r w:rsidR="00826CB5">
        <w:rPr>
          <w:rStyle w:val="selectable"/>
          <w:rFonts w:cstheme="minorHAnsi"/>
          <w:color w:val="000000"/>
          <w:sz w:val="24"/>
          <w:szCs w:val="24"/>
        </w:rPr>
        <w:t>Tesco’s</w:t>
      </w:r>
      <w:r>
        <w:rPr>
          <w:rStyle w:val="selectable"/>
          <w:rFonts w:cstheme="minorHAnsi"/>
          <w:color w:val="000000"/>
          <w:sz w:val="24"/>
          <w:szCs w:val="24"/>
        </w:rPr>
        <w:t xml:space="preserve"> ethical policies and against human and the world, it may discourage customers from shopping in </w:t>
      </w:r>
      <w:r w:rsidR="00826CB5">
        <w:rPr>
          <w:rStyle w:val="selectable"/>
          <w:rFonts w:cstheme="minorHAnsi"/>
          <w:color w:val="000000"/>
          <w:sz w:val="24"/>
          <w:szCs w:val="24"/>
        </w:rPr>
        <w:t>Tesco</w:t>
      </w:r>
      <w:r>
        <w:rPr>
          <w:rStyle w:val="selectable"/>
          <w:rFonts w:cstheme="minorHAnsi"/>
          <w:color w:val="000000"/>
          <w:sz w:val="24"/>
          <w:szCs w:val="24"/>
        </w:rPr>
        <w:t xml:space="preserve">. </w:t>
      </w:r>
    </w:p>
    <w:p w14:paraId="522A7E61" w14:textId="433F379D" w:rsidR="00C87925" w:rsidRDefault="00C87925" w:rsidP="00C87925">
      <w:pPr>
        <w:rPr>
          <w:rStyle w:val="selectable"/>
          <w:rFonts w:cstheme="minorHAnsi"/>
          <w:color w:val="000000"/>
          <w:sz w:val="24"/>
          <w:szCs w:val="24"/>
        </w:rPr>
      </w:pPr>
    </w:p>
    <w:p w14:paraId="6B455CD9" w14:textId="5F07D05D" w:rsidR="00C87925" w:rsidRDefault="00C87925" w:rsidP="00C87925">
      <w:pPr>
        <w:rPr>
          <w:rStyle w:val="selectable"/>
          <w:rFonts w:cstheme="minorHAnsi"/>
          <w:color w:val="000000"/>
          <w:sz w:val="24"/>
          <w:szCs w:val="24"/>
        </w:rPr>
      </w:pPr>
    </w:p>
    <w:p w14:paraId="49D17067" w14:textId="02D1F97C" w:rsidR="00C87925" w:rsidRDefault="00C87925" w:rsidP="00C87925">
      <w:pPr>
        <w:rPr>
          <w:rStyle w:val="selectable"/>
          <w:rFonts w:cstheme="minorHAnsi"/>
          <w:color w:val="000000"/>
          <w:sz w:val="24"/>
          <w:szCs w:val="24"/>
        </w:rPr>
      </w:pPr>
    </w:p>
    <w:p w14:paraId="4C5CCA43" w14:textId="1EC8395F" w:rsidR="00C87925" w:rsidRDefault="00C87925" w:rsidP="00C87925">
      <w:pPr>
        <w:rPr>
          <w:rStyle w:val="selectable"/>
          <w:rFonts w:cstheme="minorHAnsi"/>
          <w:color w:val="000000"/>
          <w:sz w:val="24"/>
          <w:szCs w:val="24"/>
        </w:rPr>
      </w:pPr>
    </w:p>
    <w:p w14:paraId="024DB181" w14:textId="799F59FB" w:rsidR="00C87925" w:rsidRDefault="00C87925" w:rsidP="00C87925">
      <w:pPr>
        <w:rPr>
          <w:rStyle w:val="selectable"/>
          <w:rFonts w:cstheme="minorHAnsi"/>
          <w:color w:val="000000"/>
          <w:sz w:val="24"/>
          <w:szCs w:val="24"/>
        </w:rPr>
      </w:pPr>
    </w:p>
    <w:p w14:paraId="714BF442" w14:textId="09E6857C" w:rsidR="00C87925" w:rsidRDefault="00C87925" w:rsidP="00C87925">
      <w:pPr>
        <w:rPr>
          <w:rStyle w:val="selectable"/>
          <w:rFonts w:cstheme="minorHAnsi"/>
          <w:color w:val="000000"/>
          <w:sz w:val="24"/>
          <w:szCs w:val="24"/>
        </w:rPr>
      </w:pPr>
    </w:p>
    <w:p w14:paraId="6B9BA31C" w14:textId="4CCD6ACC" w:rsidR="00C87925" w:rsidRDefault="00C87925" w:rsidP="00C87925">
      <w:pPr>
        <w:rPr>
          <w:rStyle w:val="selectable"/>
          <w:rFonts w:cstheme="minorHAnsi"/>
          <w:color w:val="000000"/>
          <w:sz w:val="24"/>
          <w:szCs w:val="24"/>
        </w:rPr>
      </w:pPr>
    </w:p>
    <w:p w14:paraId="19915C7F" w14:textId="789625A9" w:rsidR="00C87925" w:rsidRDefault="00C87925" w:rsidP="00C87925">
      <w:pPr>
        <w:rPr>
          <w:rStyle w:val="selectable"/>
          <w:rFonts w:cstheme="minorHAnsi"/>
          <w:color w:val="000000"/>
          <w:sz w:val="24"/>
          <w:szCs w:val="24"/>
        </w:rPr>
      </w:pPr>
    </w:p>
    <w:p w14:paraId="332FC712" w14:textId="77777777" w:rsidR="00C87925" w:rsidRDefault="00C87925" w:rsidP="00C87925">
      <w:pPr>
        <w:rPr>
          <w:rStyle w:val="selectable"/>
          <w:rFonts w:cstheme="minorHAnsi"/>
          <w:color w:val="000000"/>
          <w:sz w:val="24"/>
          <w:szCs w:val="24"/>
        </w:rPr>
      </w:pPr>
    </w:p>
    <w:p w14:paraId="3D13C5A2" w14:textId="5725AFC9" w:rsidR="00FB4C23" w:rsidRDefault="005E77B7" w:rsidP="00FB4C23">
      <w:pPr>
        <w:spacing w:before="240" w:after="180" w:line="240" w:lineRule="auto"/>
        <w:outlineLvl w:val="1"/>
        <w:rPr>
          <w:rFonts w:eastAsia="Times New Roman" w:cstheme="minorHAnsi"/>
          <w:color w:val="0A0A0A"/>
          <w:sz w:val="24"/>
          <w:szCs w:val="24"/>
          <w:lang w:eastAsia="en-GB"/>
        </w:rPr>
      </w:pPr>
      <w:r w:rsidRPr="00D7652F">
        <w:rPr>
          <w:rFonts w:eastAsia="Times New Roman" w:cstheme="minorHAnsi"/>
          <w:color w:val="0A0A0A"/>
          <w:sz w:val="24"/>
          <w:szCs w:val="24"/>
          <w:lang w:eastAsia="en-GB"/>
        </w:rPr>
        <w:lastRenderedPageBreak/>
        <w:t>Tesco and sustainability</w:t>
      </w:r>
    </w:p>
    <w:p w14:paraId="40394B16" w14:textId="1F5B26DB" w:rsidR="0064093D" w:rsidRDefault="0064093D" w:rsidP="00FB4C23">
      <w:pPr>
        <w:spacing w:before="240" w:after="180" w:line="240" w:lineRule="auto"/>
        <w:outlineLvl w:val="1"/>
        <w:rPr>
          <w:rFonts w:eastAsia="Times New Roman" w:cstheme="minorHAnsi"/>
          <w:color w:val="0A0A0A"/>
          <w:sz w:val="24"/>
          <w:szCs w:val="24"/>
          <w:lang w:eastAsia="en-GB"/>
        </w:rPr>
      </w:pPr>
      <w:r>
        <w:rPr>
          <w:rFonts w:eastAsia="Times New Roman" w:cstheme="minorHAnsi"/>
          <w:color w:val="0A0A0A"/>
          <w:sz w:val="24"/>
          <w:szCs w:val="24"/>
          <w:lang w:eastAsia="en-GB"/>
        </w:rPr>
        <w:t xml:space="preserve">Following </w:t>
      </w:r>
      <w:r w:rsidR="00826CB5">
        <w:rPr>
          <w:rFonts w:eastAsia="Times New Roman" w:cstheme="minorHAnsi"/>
          <w:color w:val="0A0A0A"/>
          <w:sz w:val="24"/>
          <w:szCs w:val="24"/>
          <w:lang w:eastAsia="en-GB"/>
        </w:rPr>
        <w:t>Tesco’s</w:t>
      </w:r>
      <w:r>
        <w:rPr>
          <w:rFonts w:eastAsia="Times New Roman" w:cstheme="minorHAnsi"/>
          <w:color w:val="0A0A0A"/>
          <w:sz w:val="24"/>
          <w:szCs w:val="24"/>
          <w:lang w:eastAsia="en-GB"/>
        </w:rPr>
        <w:t xml:space="preserve"> impressive results, </w:t>
      </w:r>
      <w:r w:rsidR="00452B82">
        <w:rPr>
          <w:rFonts w:eastAsia="Times New Roman" w:cstheme="minorHAnsi"/>
          <w:color w:val="0A0A0A"/>
          <w:sz w:val="24"/>
          <w:szCs w:val="24"/>
          <w:lang w:eastAsia="en-GB"/>
        </w:rPr>
        <w:t xml:space="preserve">with targets achieved, the next big priority for </w:t>
      </w:r>
      <w:r w:rsidR="00826CB5">
        <w:rPr>
          <w:rFonts w:eastAsia="Times New Roman" w:cstheme="minorHAnsi"/>
          <w:color w:val="0A0A0A"/>
          <w:sz w:val="24"/>
          <w:szCs w:val="24"/>
          <w:lang w:eastAsia="en-GB"/>
        </w:rPr>
        <w:t>Tesco</w:t>
      </w:r>
      <w:r w:rsidR="00452B82">
        <w:rPr>
          <w:rFonts w:eastAsia="Times New Roman" w:cstheme="minorHAnsi"/>
          <w:color w:val="0A0A0A"/>
          <w:sz w:val="24"/>
          <w:szCs w:val="24"/>
          <w:lang w:eastAsia="en-GB"/>
        </w:rPr>
        <w:t xml:space="preserve"> should be sustainability, </w:t>
      </w:r>
      <w:r w:rsidR="00826CB5">
        <w:rPr>
          <w:rFonts w:eastAsia="Times New Roman" w:cstheme="minorHAnsi"/>
          <w:color w:val="0A0A0A"/>
          <w:sz w:val="24"/>
          <w:szCs w:val="24"/>
          <w:lang w:eastAsia="en-GB"/>
        </w:rPr>
        <w:t>in order</w:t>
      </w:r>
      <w:r w:rsidR="00452B82">
        <w:rPr>
          <w:rFonts w:eastAsia="Times New Roman" w:cstheme="minorHAnsi"/>
          <w:color w:val="0A0A0A"/>
          <w:sz w:val="24"/>
          <w:szCs w:val="24"/>
          <w:lang w:eastAsia="en-GB"/>
        </w:rPr>
        <w:t xml:space="preserve"> to keep on gaining a higher share in this already </w:t>
      </w:r>
      <w:r w:rsidR="00826CB5">
        <w:rPr>
          <w:rFonts w:eastAsia="Times New Roman" w:cstheme="minorHAnsi"/>
          <w:color w:val="0A0A0A"/>
          <w:sz w:val="24"/>
          <w:szCs w:val="24"/>
          <w:lang w:eastAsia="en-GB"/>
        </w:rPr>
        <w:t>highly</w:t>
      </w:r>
      <w:r w:rsidR="00452B82">
        <w:rPr>
          <w:rFonts w:eastAsia="Times New Roman" w:cstheme="minorHAnsi"/>
          <w:color w:val="0A0A0A"/>
          <w:sz w:val="24"/>
          <w:szCs w:val="24"/>
          <w:lang w:eastAsia="en-GB"/>
        </w:rPr>
        <w:t xml:space="preserve"> competitive </w:t>
      </w:r>
      <w:r w:rsidR="00826CB5">
        <w:rPr>
          <w:rFonts w:eastAsia="Times New Roman" w:cstheme="minorHAnsi"/>
          <w:color w:val="0A0A0A"/>
          <w:sz w:val="24"/>
          <w:szCs w:val="24"/>
          <w:lang w:eastAsia="en-GB"/>
        </w:rPr>
        <w:t>grocery</w:t>
      </w:r>
      <w:r w:rsidR="00452B82">
        <w:rPr>
          <w:rFonts w:eastAsia="Times New Roman" w:cstheme="minorHAnsi"/>
          <w:color w:val="0A0A0A"/>
          <w:sz w:val="24"/>
          <w:szCs w:val="24"/>
          <w:lang w:eastAsia="en-GB"/>
        </w:rPr>
        <w:t xml:space="preserve"> market. </w:t>
      </w:r>
    </w:p>
    <w:p w14:paraId="3230701B" w14:textId="6F4E8405" w:rsidR="00452B82" w:rsidRDefault="00452B82" w:rsidP="00FB4C23">
      <w:pPr>
        <w:spacing w:before="240" w:after="180" w:line="240" w:lineRule="auto"/>
        <w:outlineLvl w:val="1"/>
        <w:rPr>
          <w:rFonts w:eastAsia="Times New Roman" w:cstheme="minorHAnsi"/>
          <w:color w:val="0A0A0A"/>
          <w:sz w:val="24"/>
          <w:szCs w:val="24"/>
          <w:lang w:eastAsia="en-GB"/>
        </w:rPr>
      </w:pPr>
      <w:r>
        <w:rPr>
          <w:rFonts w:eastAsia="Times New Roman" w:cstheme="minorHAnsi"/>
          <w:color w:val="0A0A0A"/>
          <w:sz w:val="24"/>
          <w:szCs w:val="24"/>
          <w:lang w:eastAsia="en-GB"/>
        </w:rPr>
        <w:t xml:space="preserve">45 plastic packaged vegetable and fruits such as </w:t>
      </w:r>
      <w:r w:rsidR="00826CB5">
        <w:rPr>
          <w:rFonts w:eastAsia="Times New Roman" w:cstheme="minorHAnsi"/>
          <w:color w:val="0A0A0A"/>
          <w:sz w:val="24"/>
          <w:szCs w:val="24"/>
          <w:lang w:eastAsia="en-GB"/>
        </w:rPr>
        <w:t>bananas, apple</w:t>
      </w:r>
      <w:r>
        <w:rPr>
          <w:rFonts w:eastAsia="Times New Roman" w:cstheme="minorHAnsi"/>
          <w:color w:val="0A0A0A"/>
          <w:sz w:val="24"/>
          <w:szCs w:val="24"/>
          <w:lang w:eastAsia="en-GB"/>
        </w:rPr>
        <w:t xml:space="preserve"> and oranges were removed from the Watford and Swindon Extra stores. In an initiative introduced by </w:t>
      </w:r>
      <w:r w:rsidR="00826CB5">
        <w:rPr>
          <w:rFonts w:eastAsia="Times New Roman" w:cstheme="minorHAnsi"/>
          <w:color w:val="0A0A0A"/>
          <w:sz w:val="24"/>
          <w:szCs w:val="24"/>
          <w:lang w:eastAsia="en-GB"/>
        </w:rPr>
        <w:t>Tesco</w:t>
      </w:r>
      <w:r>
        <w:rPr>
          <w:rFonts w:eastAsia="Times New Roman" w:cstheme="minorHAnsi"/>
          <w:color w:val="0A0A0A"/>
          <w:sz w:val="24"/>
          <w:szCs w:val="24"/>
          <w:lang w:eastAsia="en-GB"/>
        </w:rPr>
        <w:t xml:space="preserve">. As </w:t>
      </w:r>
      <w:r w:rsidR="00826CB5">
        <w:rPr>
          <w:rFonts w:eastAsia="Times New Roman" w:cstheme="minorHAnsi"/>
          <w:color w:val="0A0A0A"/>
          <w:sz w:val="24"/>
          <w:szCs w:val="24"/>
          <w:lang w:eastAsia="en-GB"/>
        </w:rPr>
        <w:t>customers</w:t>
      </w:r>
      <w:r>
        <w:rPr>
          <w:rFonts w:eastAsia="Times New Roman" w:cstheme="minorHAnsi"/>
          <w:color w:val="0A0A0A"/>
          <w:sz w:val="24"/>
          <w:szCs w:val="24"/>
          <w:lang w:eastAsia="en-GB"/>
        </w:rPr>
        <w:t xml:space="preserve"> are already</w:t>
      </w:r>
      <w:r w:rsidR="00E446FA">
        <w:rPr>
          <w:rFonts w:eastAsia="Times New Roman" w:cstheme="minorHAnsi"/>
          <w:color w:val="0A0A0A"/>
          <w:sz w:val="24"/>
          <w:szCs w:val="24"/>
          <w:lang w:eastAsia="en-GB"/>
        </w:rPr>
        <w:t xml:space="preserve"> accustomed</w:t>
      </w:r>
      <w:r>
        <w:rPr>
          <w:rFonts w:eastAsia="Times New Roman" w:cstheme="minorHAnsi"/>
          <w:color w:val="0A0A0A"/>
          <w:sz w:val="24"/>
          <w:szCs w:val="24"/>
          <w:lang w:eastAsia="en-GB"/>
        </w:rPr>
        <w:t xml:space="preserve"> to buying loose fruit and veg already, this will save </w:t>
      </w:r>
      <w:r w:rsidR="00826CB5">
        <w:rPr>
          <w:rFonts w:eastAsia="Times New Roman" w:cstheme="minorHAnsi"/>
          <w:color w:val="0A0A0A"/>
          <w:sz w:val="24"/>
          <w:szCs w:val="24"/>
          <w:lang w:eastAsia="en-GB"/>
        </w:rPr>
        <w:t>unnecessary</w:t>
      </w:r>
      <w:r>
        <w:rPr>
          <w:rFonts w:eastAsia="Times New Roman" w:cstheme="minorHAnsi"/>
          <w:color w:val="0A0A0A"/>
          <w:sz w:val="24"/>
          <w:szCs w:val="24"/>
          <w:lang w:eastAsia="en-GB"/>
        </w:rPr>
        <w:t xml:space="preserve"> </w:t>
      </w:r>
      <w:r w:rsidR="00826CB5">
        <w:rPr>
          <w:rFonts w:eastAsia="Times New Roman" w:cstheme="minorHAnsi"/>
          <w:color w:val="0A0A0A"/>
          <w:sz w:val="24"/>
          <w:szCs w:val="24"/>
          <w:lang w:eastAsia="en-GB"/>
        </w:rPr>
        <w:t>packaging</w:t>
      </w:r>
      <w:r>
        <w:rPr>
          <w:rFonts w:eastAsia="Times New Roman" w:cstheme="minorHAnsi"/>
          <w:color w:val="0A0A0A"/>
          <w:sz w:val="24"/>
          <w:szCs w:val="24"/>
          <w:lang w:eastAsia="en-GB"/>
        </w:rPr>
        <w:t>.</w:t>
      </w:r>
      <w:r w:rsidR="00E446FA">
        <w:rPr>
          <w:rFonts w:eastAsia="Times New Roman" w:cstheme="minorHAnsi"/>
          <w:color w:val="0A0A0A"/>
          <w:sz w:val="24"/>
          <w:szCs w:val="24"/>
          <w:lang w:eastAsia="en-GB"/>
        </w:rPr>
        <w:t xml:space="preserve"> </w:t>
      </w:r>
    </w:p>
    <w:p w14:paraId="522BDC78" w14:textId="220C18E0" w:rsidR="00AE0722" w:rsidRDefault="00AE0722" w:rsidP="00FB4C23">
      <w:pPr>
        <w:spacing w:before="240" w:after="180" w:line="240" w:lineRule="auto"/>
        <w:outlineLvl w:val="1"/>
        <w:rPr>
          <w:rFonts w:eastAsia="Times New Roman" w:cstheme="minorHAnsi"/>
          <w:color w:val="0A0A0A"/>
          <w:sz w:val="24"/>
          <w:szCs w:val="24"/>
          <w:lang w:eastAsia="en-GB"/>
        </w:rPr>
      </w:pPr>
      <w:r>
        <w:rPr>
          <w:rFonts w:eastAsia="Times New Roman" w:cstheme="minorHAnsi"/>
          <w:color w:val="0A0A0A"/>
          <w:sz w:val="24"/>
          <w:szCs w:val="24"/>
          <w:lang w:eastAsia="en-GB"/>
        </w:rPr>
        <w:t xml:space="preserve">As the smaller stores use more packaged fruit and veg, </w:t>
      </w:r>
      <w:r w:rsidR="00826CB5">
        <w:rPr>
          <w:rFonts w:eastAsia="Times New Roman" w:cstheme="minorHAnsi"/>
          <w:color w:val="0A0A0A"/>
          <w:sz w:val="24"/>
          <w:szCs w:val="24"/>
          <w:lang w:eastAsia="en-GB"/>
        </w:rPr>
        <w:t>Tesco</w:t>
      </w:r>
      <w:r>
        <w:rPr>
          <w:rFonts w:eastAsia="Times New Roman" w:cstheme="minorHAnsi"/>
          <w:color w:val="0A0A0A"/>
          <w:sz w:val="24"/>
          <w:szCs w:val="24"/>
          <w:lang w:eastAsia="en-GB"/>
        </w:rPr>
        <w:t xml:space="preserve"> should move this trial to the smaller </w:t>
      </w:r>
      <w:r w:rsidR="00826CB5">
        <w:rPr>
          <w:rFonts w:eastAsia="Times New Roman" w:cstheme="minorHAnsi"/>
          <w:color w:val="0A0A0A"/>
          <w:sz w:val="24"/>
          <w:szCs w:val="24"/>
          <w:lang w:eastAsia="en-GB"/>
        </w:rPr>
        <w:t>convenience</w:t>
      </w:r>
      <w:r>
        <w:rPr>
          <w:rFonts w:eastAsia="Times New Roman" w:cstheme="minorHAnsi"/>
          <w:color w:val="0A0A0A"/>
          <w:sz w:val="24"/>
          <w:szCs w:val="24"/>
          <w:lang w:eastAsia="en-GB"/>
        </w:rPr>
        <w:t xml:space="preserve"> stores. This meets the demand of customers for a more environmentally conscious choice. In a London store, </w:t>
      </w:r>
      <w:r w:rsidR="002545E0">
        <w:rPr>
          <w:rFonts w:eastAsia="Times New Roman" w:cstheme="minorHAnsi"/>
          <w:color w:val="0A0A0A"/>
          <w:sz w:val="24"/>
          <w:szCs w:val="24"/>
          <w:lang w:eastAsia="en-GB"/>
        </w:rPr>
        <w:t xml:space="preserve">Marks and Spencer started a trial of two aisle of </w:t>
      </w:r>
      <w:r w:rsidR="00826CB5">
        <w:rPr>
          <w:rFonts w:eastAsia="Times New Roman" w:cstheme="minorHAnsi"/>
          <w:color w:val="0A0A0A"/>
          <w:sz w:val="24"/>
          <w:szCs w:val="24"/>
          <w:lang w:eastAsia="en-GB"/>
        </w:rPr>
        <w:t>plastic</w:t>
      </w:r>
      <w:r w:rsidR="002545E0">
        <w:rPr>
          <w:rFonts w:eastAsia="Times New Roman" w:cstheme="minorHAnsi"/>
          <w:color w:val="0A0A0A"/>
          <w:sz w:val="24"/>
          <w:szCs w:val="24"/>
          <w:lang w:eastAsia="en-GB"/>
        </w:rPr>
        <w:t xml:space="preserve"> free fruit and veg </w:t>
      </w:r>
      <w:r w:rsidR="00826CB5">
        <w:rPr>
          <w:rFonts w:eastAsia="Times New Roman" w:cstheme="minorHAnsi"/>
          <w:color w:val="0A0A0A"/>
          <w:sz w:val="24"/>
          <w:szCs w:val="24"/>
          <w:lang w:eastAsia="en-GB"/>
        </w:rPr>
        <w:t>prior</w:t>
      </w:r>
      <w:r w:rsidR="002545E0">
        <w:rPr>
          <w:rFonts w:eastAsia="Times New Roman" w:cstheme="minorHAnsi"/>
          <w:color w:val="0A0A0A"/>
          <w:sz w:val="24"/>
          <w:szCs w:val="24"/>
          <w:lang w:eastAsia="en-GB"/>
        </w:rPr>
        <w:t xml:space="preserve"> to </w:t>
      </w:r>
      <w:r w:rsidR="00826CB5">
        <w:rPr>
          <w:rFonts w:eastAsia="Times New Roman" w:cstheme="minorHAnsi"/>
          <w:color w:val="0A0A0A"/>
          <w:sz w:val="24"/>
          <w:szCs w:val="24"/>
          <w:lang w:eastAsia="en-GB"/>
        </w:rPr>
        <w:t>Tesco’s</w:t>
      </w:r>
      <w:r w:rsidR="002545E0">
        <w:rPr>
          <w:rFonts w:eastAsia="Times New Roman" w:cstheme="minorHAnsi"/>
          <w:color w:val="0A0A0A"/>
          <w:sz w:val="24"/>
          <w:szCs w:val="24"/>
          <w:lang w:eastAsia="en-GB"/>
        </w:rPr>
        <w:t xml:space="preserve"> scheme, however </w:t>
      </w:r>
      <w:r w:rsidR="00826CB5">
        <w:rPr>
          <w:rFonts w:eastAsia="Times New Roman" w:cstheme="minorHAnsi"/>
          <w:color w:val="0A0A0A"/>
          <w:sz w:val="24"/>
          <w:szCs w:val="24"/>
          <w:lang w:eastAsia="en-GB"/>
        </w:rPr>
        <w:t>Tesco</w:t>
      </w:r>
      <w:r w:rsidR="002545E0">
        <w:rPr>
          <w:rFonts w:eastAsia="Times New Roman" w:cstheme="minorHAnsi"/>
          <w:color w:val="0A0A0A"/>
          <w:sz w:val="24"/>
          <w:szCs w:val="24"/>
          <w:lang w:eastAsia="en-GB"/>
        </w:rPr>
        <w:t xml:space="preserve"> will have a greater impact as the stores are larger with a greater customer base. </w:t>
      </w:r>
    </w:p>
    <w:p w14:paraId="73D68517" w14:textId="1B660939" w:rsidR="00B07DAB" w:rsidRDefault="00B07DAB" w:rsidP="00FB4C23">
      <w:pPr>
        <w:spacing w:before="240" w:after="180" w:line="240" w:lineRule="auto"/>
        <w:outlineLvl w:val="1"/>
        <w:rPr>
          <w:rFonts w:eastAsia="Times New Roman" w:cstheme="minorHAnsi"/>
          <w:color w:val="0A0A0A"/>
          <w:sz w:val="24"/>
          <w:szCs w:val="24"/>
          <w:lang w:eastAsia="en-GB"/>
        </w:rPr>
      </w:pPr>
      <w:r>
        <w:rPr>
          <w:rFonts w:eastAsia="Times New Roman" w:cstheme="minorHAnsi"/>
          <w:color w:val="0A0A0A"/>
          <w:sz w:val="24"/>
          <w:szCs w:val="24"/>
          <w:lang w:eastAsia="en-GB"/>
        </w:rPr>
        <w:t xml:space="preserve">As the population is becoming more </w:t>
      </w:r>
      <w:r w:rsidR="00826CB5">
        <w:rPr>
          <w:rFonts w:eastAsia="Times New Roman" w:cstheme="minorHAnsi"/>
          <w:color w:val="0A0A0A"/>
          <w:sz w:val="24"/>
          <w:szCs w:val="24"/>
          <w:lang w:eastAsia="en-GB"/>
        </w:rPr>
        <w:t>environmental</w:t>
      </w:r>
      <w:r>
        <w:rPr>
          <w:rFonts w:eastAsia="Times New Roman" w:cstheme="minorHAnsi"/>
          <w:color w:val="0A0A0A"/>
          <w:sz w:val="24"/>
          <w:szCs w:val="24"/>
          <w:lang w:eastAsia="en-GB"/>
        </w:rPr>
        <w:t xml:space="preserve"> </w:t>
      </w:r>
      <w:r w:rsidR="00826CB5">
        <w:rPr>
          <w:rFonts w:eastAsia="Times New Roman" w:cstheme="minorHAnsi"/>
          <w:color w:val="0A0A0A"/>
          <w:sz w:val="24"/>
          <w:szCs w:val="24"/>
          <w:lang w:eastAsia="en-GB"/>
        </w:rPr>
        <w:t>conscious</w:t>
      </w:r>
      <w:r>
        <w:rPr>
          <w:rFonts w:eastAsia="Times New Roman" w:cstheme="minorHAnsi"/>
          <w:color w:val="0A0A0A"/>
          <w:sz w:val="24"/>
          <w:szCs w:val="24"/>
          <w:lang w:eastAsia="en-GB"/>
        </w:rPr>
        <w:t xml:space="preserve"> customers, </w:t>
      </w:r>
      <w:r w:rsidR="00826CB5">
        <w:rPr>
          <w:rFonts w:eastAsia="Times New Roman" w:cstheme="minorHAnsi"/>
          <w:color w:val="0A0A0A"/>
          <w:sz w:val="24"/>
          <w:szCs w:val="24"/>
          <w:lang w:eastAsia="en-GB"/>
        </w:rPr>
        <w:t>Tesco</w:t>
      </w:r>
      <w:r>
        <w:rPr>
          <w:rFonts w:eastAsia="Times New Roman" w:cstheme="minorHAnsi"/>
          <w:color w:val="0A0A0A"/>
          <w:sz w:val="24"/>
          <w:szCs w:val="24"/>
          <w:lang w:eastAsia="en-GB"/>
        </w:rPr>
        <w:t xml:space="preserve"> announced by the end of 2019 it will ban hard to recycle plastic packaging line black trays, bread bags. In turn enhancing its sustainability credentials.</w:t>
      </w:r>
      <w:r w:rsidR="004E59F5">
        <w:rPr>
          <w:rFonts w:eastAsia="Times New Roman" w:cstheme="minorHAnsi"/>
          <w:color w:val="0A0A0A"/>
          <w:sz w:val="24"/>
          <w:szCs w:val="24"/>
          <w:lang w:eastAsia="en-GB"/>
        </w:rPr>
        <w:t xml:space="preserve"> </w:t>
      </w:r>
    </w:p>
    <w:p w14:paraId="4450A8F1" w14:textId="46DEF753" w:rsidR="001B5AC1" w:rsidRDefault="001B5AC1" w:rsidP="00FB4C23">
      <w:pPr>
        <w:spacing w:before="240" w:after="180" w:line="240" w:lineRule="auto"/>
        <w:outlineLvl w:val="1"/>
        <w:rPr>
          <w:rFonts w:eastAsia="Times New Roman" w:cstheme="minorHAnsi"/>
          <w:color w:val="0A0A0A"/>
          <w:sz w:val="24"/>
          <w:szCs w:val="24"/>
          <w:lang w:eastAsia="en-GB"/>
        </w:rPr>
      </w:pPr>
      <w:r>
        <w:rPr>
          <w:rFonts w:eastAsia="Times New Roman" w:cstheme="minorHAnsi"/>
          <w:color w:val="0A0A0A"/>
          <w:sz w:val="24"/>
          <w:szCs w:val="24"/>
          <w:lang w:eastAsia="en-GB"/>
        </w:rPr>
        <w:t xml:space="preserve">This commitment is bold as it shows a greater </w:t>
      </w:r>
      <w:r w:rsidR="00826CB5">
        <w:rPr>
          <w:rFonts w:eastAsia="Times New Roman" w:cstheme="minorHAnsi"/>
          <w:color w:val="0A0A0A"/>
          <w:sz w:val="24"/>
          <w:szCs w:val="24"/>
          <w:lang w:eastAsia="en-GB"/>
        </w:rPr>
        <w:t>sense</w:t>
      </w:r>
      <w:r>
        <w:rPr>
          <w:rFonts w:eastAsia="Times New Roman" w:cstheme="minorHAnsi"/>
          <w:color w:val="0A0A0A"/>
          <w:sz w:val="24"/>
          <w:szCs w:val="24"/>
          <w:lang w:eastAsia="en-GB"/>
        </w:rPr>
        <w:t xml:space="preserve"> of urgency from other similar schemes of other grocers. For </w:t>
      </w:r>
      <w:r w:rsidR="00826CB5">
        <w:rPr>
          <w:rFonts w:eastAsia="Times New Roman" w:cstheme="minorHAnsi"/>
          <w:color w:val="0A0A0A"/>
          <w:sz w:val="24"/>
          <w:szCs w:val="24"/>
          <w:lang w:eastAsia="en-GB"/>
        </w:rPr>
        <w:t>example,</w:t>
      </w:r>
      <w:r>
        <w:rPr>
          <w:rFonts w:eastAsia="Times New Roman" w:cstheme="minorHAnsi"/>
          <w:color w:val="0A0A0A"/>
          <w:sz w:val="24"/>
          <w:szCs w:val="24"/>
          <w:lang w:eastAsia="en-GB"/>
        </w:rPr>
        <w:t xml:space="preserve"> Iceland are aiming to </w:t>
      </w:r>
      <w:r w:rsidR="00826CB5">
        <w:rPr>
          <w:rFonts w:eastAsia="Times New Roman" w:cstheme="minorHAnsi"/>
          <w:color w:val="0A0A0A"/>
          <w:sz w:val="24"/>
          <w:szCs w:val="24"/>
          <w:lang w:eastAsia="en-GB"/>
        </w:rPr>
        <w:t>emilite</w:t>
      </w:r>
      <w:r>
        <w:rPr>
          <w:rFonts w:eastAsia="Times New Roman" w:cstheme="minorHAnsi"/>
          <w:color w:val="0A0A0A"/>
          <w:sz w:val="24"/>
          <w:szCs w:val="24"/>
          <w:lang w:eastAsia="en-GB"/>
        </w:rPr>
        <w:t xml:space="preserve"> plastic on </w:t>
      </w:r>
      <w:r w:rsidR="00826CB5">
        <w:rPr>
          <w:rFonts w:eastAsia="Times New Roman" w:cstheme="minorHAnsi"/>
          <w:color w:val="0A0A0A"/>
          <w:sz w:val="24"/>
          <w:szCs w:val="24"/>
          <w:lang w:eastAsia="en-GB"/>
        </w:rPr>
        <w:t>all</w:t>
      </w:r>
      <w:r>
        <w:rPr>
          <w:rFonts w:eastAsia="Times New Roman" w:cstheme="minorHAnsi"/>
          <w:color w:val="0A0A0A"/>
          <w:sz w:val="24"/>
          <w:szCs w:val="24"/>
          <w:lang w:eastAsia="en-GB"/>
        </w:rPr>
        <w:t xml:space="preserve"> own branded products by 2023.</w:t>
      </w:r>
      <w:r w:rsidR="00CC65A2">
        <w:rPr>
          <w:rFonts w:eastAsia="Times New Roman" w:cstheme="minorHAnsi"/>
          <w:color w:val="0A0A0A"/>
          <w:sz w:val="24"/>
          <w:szCs w:val="24"/>
          <w:lang w:eastAsia="en-GB"/>
        </w:rPr>
        <w:t xml:space="preserve"> </w:t>
      </w:r>
      <w:r w:rsidR="0060524A">
        <w:rPr>
          <w:rFonts w:eastAsia="Times New Roman" w:cstheme="minorHAnsi"/>
          <w:color w:val="0A0A0A"/>
          <w:sz w:val="24"/>
          <w:szCs w:val="24"/>
          <w:lang w:eastAsia="en-GB"/>
        </w:rPr>
        <w:t xml:space="preserve">Supermarkets who act quicker tend to build a better reputation as a sustainable </w:t>
      </w:r>
      <w:r w:rsidR="00826CB5">
        <w:rPr>
          <w:rFonts w:eastAsia="Times New Roman" w:cstheme="minorHAnsi"/>
          <w:color w:val="0A0A0A"/>
          <w:sz w:val="24"/>
          <w:szCs w:val="24"/>
          <w:lang w:eastAsia="en-GB"/>
        </w:rPr>
        <w:t>retailer</w:t>
      </w:r>
      <w:r w:rsidR="0060524A">
        <w:rPr>
          <w:rFonts w:eastAsia="Times New Roman" w:cstheme="minorHAnsi"/>
          <w:color w:val="0A0A0A"/>
          <w:sz w:val="24"/>
          <w:szCs w:val="24"/>
          <w:lang w:eastAsia="en-GB"/>
        </w:rPr>
        <w:t xml:space="preserve">. And as a </w:t>
      </w:r>
      <w:r w:rsidR="00826CB5">
        <w:rPr>
          <w:rFonts w:eastAsia="Times New Roman" w:cstheme="minorHAnsi"/>
          <w:color w:val="0A0A0A"/>
          <w:sz w:val="24"/>
          <w:szCs w:val="24"/>
          <w:lang w:eastAsia="en-GB"/>
        </w:rPr>
        <w:t>result,</w:t>
      </w:r>
      <w:r w:rsidR="0060524A">
        <w:rPr>
          <w:rFonts w:eastAsia="Times New Roman" w:cstheme="minorHAnsi"/>
          <w:color w:val="0A0A0A"/>
          <w:sz w:val="24"/>
          <w:szCs w:val="24"/>
          <w:lang w:eastAsia="en-GB"/>
        </w:rPr>
        <w:t xml:space="preserve"> will get a greater shopping spend. </w:t>
      </w:r>
    </w:p>
    <w:p w14:paraId="103B2E6F" w14:textId="111115C9" w:rsidR="008B7147" w:rsidRDefault="00971BFC" w:rsidP="00FB4C23">
      <w:pPr>
        <w:spacing w:before="240" w:after="180" w:line="240" w:lineRule="auto"/>
        <w:outlineLvl w:val="1"/>
        <w:rPr>
          <w:rFonts w:eastAsia="Times New Roman" w:cstheme="minorHAnsi"/>
          <w:b/>
          <w:bCs/>
          <w:color w:val="0A0A0A"/>
          <w:sz w:val="24"/>
          <w:szCs w:val="24"/>
          <w:lang w:eastAsia="en-GB"/>
        </w:rPr>
      </w:pPr>
      <w:r w:rsidRPr="00971BFC">
        <w:rPr>
          <w:rFonts w:eastAsia="Times New Roman" w:cstheme="minorHAnsi"/>
          <w:b/>
          <w:bCs/>
          <w:color w:val="0A0A0A"/>
          <w:sz w:val="24"/>
          <w:szCs w:val="24"/>
          <w:lang w:eastAsia="en-GB"/>
        </w:rPr>
        <w:t>Tesco collaboration with recycling technologies</w:t>
      </w:r>
    </w:p>
    <w:p w14:paraId="577D75AB" w14:textId="26787D8C" w:rsidR="008B7147" w:rsidRDefault="008B7147" w:rsidP="00FB4C23">
      <w:pPr>
        <w:spacing w:before="240" w:after="180" w:line="240" w:lineRule="auto"/>
        <w:outlineLvl w:val="1"/>
        <w:rPr>
          <w:rFonts w:eastAsia="Times New Roman" w:cstheme="minorHAnsi"/>
          <w:color w:val="0A0A0A"/>
          <w:sz w:val="24"/>
          <w:szCs w:val="24"/>
          <w:lang w:eastAsia="en-GB"/>
        </w:rPr>
      </w:pPr>
      <w:r>
        <w:rPr>
          <w:rFonts w:eastAsia="Times New Roman" w:cstheme="minorHAnsi"/>
          <w:color w:val="0A0A0A"/>
          <w:sz w:val="24"/>
          <w:szCs w:val="24"/>
          <w:lang w:eastAsia="en-GB"/>
        </w:rPr>
        <w:t xml:space="preserve">Tesco has announced a trial in collaboration with recycling technologies in 10 stores, this will help customers to recycle the hard to recycle plastics such as pet food packages and crisp. Councils in the </w:t>
      </w:r>
      <w:r w:rsidR="00826CB5">
        <w:rPr>
          <w:rFonts w:eastAsia="Times New Roman" w:cstheme="minorHAnsi"/>
          <w:color w:val="0A0A0A"/>
          <w:sz w:val="24"/>
          <w:szCs w:val="24"/>
          <w:lang w:eastAsia="en-GB"/>
        </w:rPr>
        <w:t>locality</w:t>
      </w:r>
      <w:r>
        <w:rPr>
          <w:rFonts w:eastAsia="Times New Roman" w:cstheme="minorHAnsi"/>
          <w:color w:val="0A0A0A"/>
          <w:sz w:val="24"/>
          <w:szCs w:val="24"/>
          <w:lang w:eastAsia="en-GB"/>
        </w:rPr>
        <w:t xml:space="preserve"> do not recycle these items currently, and as councils are </w:t>
      </w:r>
      <w:r w:rsidR="00826CB5">
        <w:rPr>
          <w:rFonts w:eastAsia="Times New Roman" w:cstheme="minorHAnsi"/>
          <w:color w:val="0A0A0A"/>
          <w:sz w:val="24"/>
          <w:szCs w:val="24"/>
          <w:lang w:eastAsia="en-GB"/>
        </w:rPr>
        <w:t>enduring</w:t>
      </w:r>
      <w:r>
        <w:rPr>
          <w:rFonts w:eastAsia="Times New Roman" w:cstheme="minorHAnsi"/>
          <w:color w:val="0A0A0A"/>
          <w:sz w:val="24"/>
          <w:szCs w:val="24"/>
          <w:lang w:eastAsia="en-GB"/>
        </w:rPr>
        <w:t xml:space="preserve"> further cuts, </w:t>
      </w:r>
      <w:r w:rsidR="00826CB5">
        <w:rPr>
          <w:rFonts w:eastAsia="Times New Roman" w:cstheme="minorHAnsi"/>
          <w:color w:val="0A0A0A"/>
          <w:sz w:val="24"/>
          <w:szCs w:val="24"/>
          <w:lang w:eastAsia="en-GB"/>
        </w:rPr>
        <w:t>supermarkets</w:t>
      </w:r>
      <w:r>
        <w:rPr>
          <w:rFonts w:eastAsia="Times New Roman" w:cstheme="minorHAnsi"/>
          <w:color w:val="0A0A0A"/>
          <w:sz w:val="24"/>
          <w:szCs w:val="24"/>
          <w:lang w:eastAsia="en-GB"/>
        </w:rPr>
        <w:t xml:space="preserve"> could fill the gaps in the recycling service.</w:t>
      </w:r>
    </w:p>
    <w:p w14:paraId="77F93144" w14:textId="77777777" w:rsidR="0039382E" w:rsidRDefault="003234D4" w:rsidP="003234D4">
      <w:pPr>
        <w:spacing w:before="100" w:beforeAutospacing="1" w:after="100" w:afterAutospacing="1" w:line="240" w:lineRule="auto"/>
        <w:rPr>
          <w:rStyle w:val="selectable"/>
          <w:rFonts w:cstheme="minorHAnsi"/>
          <w:color w:val="000000"/>
          <w:sz w:val="24"/>
          <w:szCs w:val="24"/>
        </w:rPr>
      </w:pPr>
      <w:r w:rsidRPr="00D7652F">
        <w:rPr>
          <w:rFonts w:eastAsia="Times New Roman" w:cstheme="minorHAnsi"/>
          <w:color w:val="0A0A0A"/>
          <w:sz w:val="24"/>
          <w:szCs w:val="24"/>
          <w:lang w:eastAsia="en-GB"/>
        </w:rPr>
        <w:t>As competitor Sainsbury’s struggles with falling like-for-like sales, it could use sustainability to boost its performance and reputation by capitalising upon an increasing number of consumers being influenced by sustainability credentials. For instance, the retailer could partner with international recycling company TerraCycle to provide and promote in-store recycling stations for a wide range of products (e.g. contact lenses, pens, coffee pods).</w:t>
      </w:r>
      <w:r w:rsidRPr="003234D4">
        <w:rPr>
          <w:rFonts w:eastAsia="Times New Roman" w:cstheme="minorHAnsi"/>
          <w:color w:val="0A0A0A"/>
          <w:sz w:val="24"/>
          <w:szCs w:val="24"/>
          <w:lang w:eastAsia="en-GB"/>
        </w:rPr>
        <w:t xml:space="preserve"> </w:t>
      </w:r>
      <w:r w:rsidRPr="00D7652F">
        <w:rPr>
          <w:rFonts w:eastAsia="Times New Roman" w:cstheme="minorHAnsi"/>
          <w:color w:val="0A0A0A"/>
          <w:sz w:val="24"/>
          <w:szCs w:val="24"/>
          <w:lang w:eastAsia="en-GB"/>
        </w:rPr>
        <w:t>(</w:t>
      </w:r>
      <w:r w:rsidRPr="00D7652F">
        <w:rPr>
          <w:rStyle w:val="selectable"/>
          <w:rFonts w:cstheme="minorHAnsi"/>
          <w:color w:val="000000"/>
          <w:sz w:val="24"/>
          <w:szCs w:val="24"/>
        </w:rPr>
        <w:t>Verdict Retail. 2019)</w:t>
      </w:r>
    </w:p>
    <w:p w14:paraId="1F28EEB6" w14:textId="051DBF80" w:rsidR="005E77B7" w:rsidRDefault="00826CB5" w:rsidP="00A150FF">
      <w:pPr>
        <w:spacing w:before="100" w:beforeAutospacing="1" w:after="100" w:afterAutospacing="1" w:line="240" w:lineRule="auto"/>
        <w:rPr>
          <w:rFonts w:eastAsia="Times New Roman" w:cstheme="minorHAnsi"/>
          <w:color w:val="0A0A0A"/>
          <w:sz w:val="24"/>
          <w:szCs w:val="24"/>
          <w:lang w:eastAsia="en-GB"/>
        </w:rPr>
      </w:pPr>
      <w:r>
        <w:rPr>
          <w:rFonts w:eastAsia="Times New Roman" w:cstheme="minorHAnsi"/>
          <w:color w:val="0A0A0A"/>
          <w:sz w:val="24"/>
          <w:szCs w:val="24"/>
          <w:lang w:eastAsia="en-GB"/>
        </w:rPr>
        <w:t>Tesco</w:t>
      </w:r>
      <w:r w:rsidR="002E1E7A">
        <w:rPr>
          <w:rFonts w:eastAsia="Times New Roman" w:cstheme="minorHAnsi"/>
          <w:color w:val="0A0A0A"/>
          <w:sz w:val="24"/>
          <w:szCs w:val="24"/>
          <w:lang w:eastAsia="en-GB"/>
        </w:rPr>
        <w:t xml:space="preserve"> should note th</w:t>
      </w:r>
      <w:r w:rsidR="000A20CE">
        <w:rPr>
          <w:rFonts w:eastAsia="Times New Roman" w:cstheme="minorHAnsi"/>
          <w:color w:val="0A0A0A"/>
          <w:sz w:val="24"/>
          <w:szCs w:val="24"/>
          <w:lang w:eastAsia="en-GB"/>
        </w:rPr>
        <w:t>at</w:t>
      </w:r>
      <w:r w:rsidR="002E1E7A">
        <w:rPr>
          <w:rFonts w:eastAsia="Times New Roman" w:cstheme="minorHAnsi"/>
          <w:color w:val="0A0A0A"/>
          <w:sz w:val="24"/>
          <w:szCs w:val="24"/>
          <w:lang w:eastAsia="en-GB"/>
        </w:rPr>
        <w:t xml:space="preserve"> </w:t>
      </w:r>
      <w:r>
        <w:rPr>
          <w:rFonts w:eastAsia="Times New Roman" w:cstheme="minorHAnsi"/>
          <w:color w:val="0A0A0A"/>
          <w:sz w:val="24"/>
          <w:szCs w:val="24"/>
          <w:lang w:eastAsia="en-GB"/>
        </w:rPr>
        <w:t>customers</w:t>
      </w:r>
      <w:r w:rsidR="002E1E7A">
        <w:rPr>
          <w:rFonts w:eastAsia="Times New Roman" w:cstheme="minorHAnsi"/>
          <w:color w:val="0A0A0A"/>
          <w:sz w:val="24"/>
          <w:szCs w:val="24"/>
          <w:lang w:eastAsia="en-GB"/>
        </w:rPr>
        <w:t xml:space="preserve"> are looking to retailers to take actions to tackle climate change. And the </w:t>
      </w:r>
      <w:r>
        <w:rPr>
          <w:rFonts w:eastAsia="Times New Roman" w:cstheme="minorHAnsi"/>
          <w:color w:val="0A0A0A"/>
          <w:sz w:val="24"/>
          <w:szCs w:val="24"/>
          <w:lang w:eastAsia="en-GB"/>
        </w:rPr>
        <w:t>visibility</w:t>
      </w:r>
      <w:r w:rsidR="002E1E7A">
        <w:rPr>
          <w:rFonts w:eastAsia="Times New Roman" w:cstheme="minorHAnsi"/>
          <w:color w:val="0A0A0A"/>
          <w:sz w:val="24"/>
          <w:szCs w:val="24"/>
          <w:lang w:eastAsia="en-GB"/>
        </w:rPr>
        <w:t xml:space="preserve"> of </w:t>
      </w:r>
      <w:r>
        <w:rPr>
          <w:rFonts w:eastAsia="Times New Roman" w:cstheme="minorHAnsi"/>
          <w:color w:val="0A0A0A"/>
          <w:sz w:val="24"/>
          <w:szCs w:val="24"/>
          <w:lang w:eastAsia="en-GB"/>
        </w:rPr>
        <w:t>plastic</w:t>
      </w:r>
      <w:r w:rsidR="002E1E7A">
        <w:rPr>
          <w:rFonts w:eastAsia="Times New Roman" w:cstheme="minorHAnsi"/>
          <w:color w:val="0A0A0A"/>
          <w:sz w:val="24"/>
          <w:szCs w:val="24"/>
          <w:lang w:eastAsia="en-GB"/>
        </w:rPr>
        <w:t xml:space="preserve"> is only one of the elements of sustainability. </w:t>
      </w:r>
      <w:r w:rsidR="000A20CE">
        <w:rPr>
          <w:rFonts w:eastAsia="Times New Roman" w:cstheme="minorHAnsi"/>
          <w:color w:val="0A0A0A"/>
          <w:sz w:val="24"/>
          <w:szCs w:val="24"/>
          <w:lang w:eastAsia="en-GB"/>
        </w:rPr>
        <w:t>Retailers who can persuade customers that significant action is being taken will benefit in the long run by attracting customers and in turn ensure the sustainability of its supply chain.</w:t>
      </w:r>
      <w:r w:rsidR="003234D4" w:rsidRPr="00D7652F">
        <w:rPr>
          <w:rFonts w:eastAsia="Times New Roman" w:cstheme="minorHAnsi"/>
          <w:color w:val="0A0A0A"/>
          <w:sz w:val="24"/>
          <w:szCs w:val="24"/>
          <w:lang w:eastAsia="en-GB"/>
        </w:rPr>
        <w:t xml:space="preserve"> </w:t>
      </w:r>
    </w:p>
    <w:p w14:paraId="69FF782B" w14:textId="77777777" w:rsidR="00A150FF" w:rsidRPr="00A150FF" w:rsidRDefault="00A150FF" w:rsidP="00A150FF">
      <w:pPr>
        <w:spacing w:before="100" w:beforeAutospacing="1" w:after="100" w:afterAutospacing="1" w:line="240" w:lineRule="auto"/>
        <w:rPr>
          <w:rFonts w:eastAsia="Times New Roman" w:cstheme="minorHAnsi"/>
          <w:color w:val="0A0A0A"/>
          <w:sz w:val="24"/>
          <w:szCs w:val="24"/>
          <w:lang w:eastAsia="en-GB"/>
        </w:rPr>
      </w:pPr>
    </w:p>
    <w:p w14:paraId="005A78BD" w14:textId="2AAF1EDF" w:rsidR="005E77B7" w:rsidRPr="00526E26" w:rsidRDefault="00526E26" w:rsidP="005E77B7">
      <w:pPr>
        <w:spacing w:before="750" w:after="750" w:line="240" w:lineRule="auto"/>
        <w:textAlignment w:val="baseline"/>
        <w:outlineLvl w:val="1"/>
        <w:rPr>
          <w:rFonts w:eastAsia="Times New Roman" w:cstheme="minorHAnsi"/>
          <w:color w:val="163C50"/>
          <w:sz w:val="24"/>
          <w:szCs w:val="24"/>
          <w:u w:val="single"/>
          <w:lang w:eastAsia="en-GB"/>
        </w:rPr>
      </w:pPr>
      <w:r w:rsidRPr="00526E26">
        <w:rPr>
          <w:rFonts w:eastAsia="Times New Roman" w:cstheme="minorHAnsi"/>
          <w:color w:val="163C50"/>
          <w:sz w:val="24"/>
          <w:szCs w:val="24"/>
          <w:u w:val="single"/>
          <w:lang w:eastAsia="en-GB"/>
        </w:rPr>
        <w:lastRenderedPageBreak/>
        <w:t xml:space="preserve">CRM  MODLE </w:t>
      </w:r>
    </w:p>
    <w:p w14:paraId="29D69C1D" w14:textId="77777777" w:rsidR="005E77B7" w:rsidRPr="00D7652F" w:rsidRDefault="005E77B7" w:rsidP="005E77B7">
      <w:pPr>
        <w:spacing w:before="360" w:after="360" w:line="240" w:lineRule="auto"/>
        <w:textAlignment w:val="baseline"/>
        <w:rPr>
          <w:rFonts w:eastAsia="Times New Roman" w:cstheme="minorHAnsi"/>
          <w:color w:val="173D51"/>
          <w:sz w:val="24"/>
          <w:szCs w:val="24"/>
          <w:lang w:eastAsia="en-GB"/>
        </w:rPr>
      </w:pPr>
      <w:r w:rsidRPr="00D7652F">
        <w:rPr>
          <w:rFonts w:eastAsia="Times New Roman" w:cstheme="minorHAnsi"/>
          <w:color w:val="173D51"/>
          <w:sz w:val="24"/>
          <w:szCs w:val="24"/>
          <w:lang w:eastAsia="en-GB"/>
        </w:rPr>
        <w:t>We are discussing here:</w:t>
      </w:r>
    </w:p>
    <w:p w14:paraId="292FD9E2" w14:textId="77777777" w:rsidR="005E77B7" w:rsidRPr="00526E26" w:rsidRDefault="005E77B7" w:rsidP="005E77B7">
      <w:pPr>
        <w:numPr>
          <w:ilvl w:val="0"/>
          <w:numId w:val="1"/>
        </w:numPr>
        <w:spacing w:after="0" w:line="480" w:lineRule="atLeast"/>
        <w:ind w:left="0"/>
        <w:textAlignment w:val="baseline"/>
        <w:rPr>
          <w:rFonts w:eastAsia="Times New Roman" w:cstheme="minorHAnsi"/>
          <w:color w:val="173D51"/>
          <w:sz w:val="24"/>
          <w:szCs w:val="24"/>
          <w:u w:val="single"/>
          <w:lang w:eastAsia="en-GB"/>
        </w:rPr>
      </w:pPr>
      <w:r w:rsidRPr="00526E26">
        <w:rPr>
          <w:rFonts w:eastAsia="Times New Roman" w:cstheme="minorHAnsi"/>
          <w:b/>
          <w:bCs/>
          <w:color w:val="173D51"/>
          <w:sz w:val="24"/>
          <w:szCs w:val="24"/>
          <w:u w:val="single"/>
          <w:bdr w:val="none" w:sz="0" w:space="0" w:color="auto" w:frame="1"/>
          <w:lang w:eastAsia="en-GB"/>
        </w:rPr>
        <w:t>IDIC Model</w:t>
      </w:r>
    </w:p>
    <w:p w14:paraId="2BC670B2" w14:textId="77777777" w:rsidR="005E77B7" w:rsidRPr="00526E26" w:rsidRDefault="005E77B7" w:rsidP="005E77B7">
      <w:pPr>
        <w:numPr>
          <w:ilvl w:val="0"/>
          <w:numId w:val="1"/>
        </w:numPr>
        <w:spacing w:after="0" w:line="480" w:lineRule="atLeast"/>
        <w:ind w:left="0"/>
        <w:textAlignment w:val="baseline"/>
        <w:rPr>
          <w:rFonts w:eastAsia="Times New Roman" w:cstheme="minorHAnsi"/>
          <w:color w:val="173D51"/>
          <w:sz w:val="24"/>
          <w:szCs w:val="24"/>
          <w:u w:val="single"/>
          <w:lang w:eastAsia="en-GB"/>
        </w:rPr>
      </w:pPr>
      <w:r w:rsidRPr="00526E26">
        <w:rPr>
          <w:rFonts w:eastAsia="Times New Roman" w:cstheme="minorHAnsi"/>
          <w:b/>
          <w:bCs/>
          <w:color w:val="173D51"/>
          <w:sz w:val="24"/>
          <w:szCs w:val="24"/>
          <w:u w:val="single"/>
          <w:bdr w:val="none" w:sz="0" w:space="0" w:color="auto" w:frame="1"/>
          <w:lang w:eastAsia="en-GB"/>
        </w:rPr>
        <w:t>QCI Model</w:t>
      </w:r>
    </w:p>
    <w:p w14:paraId="76DE1BFA" w14:textId="77777777" w:rsidR="005E77B7" w:rsidRPr="00526E26" w:rsidRDefault="005E77B7" w:rsidP="005E77B7">
      <w:pPr>
        <w:numPr>
          <w:ilvl w:val="0"/>
          <w:numId w:val="1"/>
        </w:numPr>
        <w:spacing w:after="0" w:line="480" w:lineRule="atLeast"/>
        <w:ind w:left="0"/>
        <w:textAlignment w:val="baseline"/>
        <w:rPr>
          <w:rFonts w:eastAsia="Times New Roman" w:cstheme="minorHAnsi"/>
          <w:color w:val="173D51"/>
          <w:sz w:val="24"/>
          <w:szCs w:val="24"/>
          <w:u w:val="single"/>
          <w:lang w:eastAsia="en-GB"/>
        </w:rPr>
      </w:pPr>
      <w:r w:rsidRPr="00526E26">
        <w:rPr>
          <w:rFonts w:eastAsia="Times New Roman" w:cstheme="minorHAnsi"/>
          <w:b/>
          <w:bCs/>
          <w:color w:val="173D51"/>
          <w:sz w:val="24"/>
          <w:szCs w:val="24"/>
          <w:u w:val="single"/>
          <w:bdr w:val="none" w:sz="0" w:space="0" w:color="auto" w:frame="1"/>
          <w:lang w:eastAsia="en-GB"/>
        </w:rPr>
        <w:t>CRM Value Chain Model</w:t>
      </w:r>
    </w:p>
    <w:p w14:paraId="41E43251" w14:textId="77777777" w:rsidR="005E77B7" w:rsidRPr="00D7652F" w:rsidRDefault="005E77B7" w:rsidP="005E77B7">
      <w:pPr>
        <w:spacing w:after="0" w:line="480" w:lineRule="atLeast"/>
        <w:textAlignment w:val="baseline"/>
        <w:rPr>
          <w:rFonts w:eastAsia="Times New Roman" w:cstheme="minorHAnsi"/>
          <w:b/>
          <w:bCs/>
          <w:color w:val="173D51"/>
          <w:sz w:val="24"/>
          <w:szCs w:val="24"/>
          <w:bdr w:val="none" w:sz="0" w:space="0" w:color="auto" w:frame="1"/>
          <w:lang w:eastAsia="en-GB"/>
        </w:rPr>
      </w:pPr>
    </w:p>
    <w:p w14:paraId="6A6B27DD" w14:textId="77777777" w:rsidR="005E77B7" w:rsidRPr="00D7652F" w:rsidRDefault="005E77B7" w:rsidP="005E77B7">
      <w:pPr>
        <w:spacing w:after="0" w:line="480" w:lineRule="atLeast"/>
        <w:textAlignment w:val="baseline"/>
        <w:rPr>
          <w:rFonts w:eastAsia="Times New Roman" w:cstheme="minorHAnsi"/>
          <w:color w:val="173D51"/>
          <w:sz w:val="24"/>
          <w:szCs w:val="24"/>
          <w:lang w:eastAsia="en-GB"/>
        </w:rPr>
      </w:pPr>
    </w:p>
    <w:p w14:paraId="2BE52C58" w14:textId="77777777" w:rsidR="005E77B7" w:rsidRPr="00D7652F" w:rsidRDefault="005E77B7" w:rsidP="005E77B7">
      <w:pPr>
        <w:spacing w:before="100" w:beforeAutospacing="1" w:after="100" w:afterAutospacing="1" w:line="240" w:lineRule="auto"/>
        <w:rPr>
          <w:rStyle w:val="selectable"/>
          <w:rFonts w:cstheme="minorHAnsi"/>
          <w:color w:val="000000"/>
          <w:sz w:val="24"/>
          <w:szCs w:val="24"/>
        </w:rPr>
      </w:pPr>
    </w:p>
    <w:p w14:paraId="11E2E465" w14:textId="7C1B90A6" w:rsidR="005E77B7" w:rsidRPr="00526E26" w:rsidRDefault="005E77B7" w:rsidP="005E77B7">
      <w:pPr>
        <w:pStyle w:val="Heading2"/>
        <w:spacing w:before="0" w:beforeAutospacing="0" w:after="0" w:afterAutospacing="0"/>
        <w:textAlignment w:val="baseline"/>
        <w:rPr>
          <w:rStyle w:val="Strong"/>
          <w:rFonts w:asciiTheme="minorHAnsi" w:hAnsiTheme="minorHAnsi" w:cstheme="minorHAnsi"/>
          <w:color w:val="163C50"/>
          <w:sz w:val="24"/>
          <w:szCs w:val="24"/>
          <w:u w:val="single"/>
          <w:bdr w:val="none" w:sz="0" w:space="0" w:color="auto" w:frame="1"/>
        </w:rPr>
      </w:pPr>
      <w:r w:rsidRPr="00526E26">
        <w:rPr>
          <w:rStyle w:val="Strong"/>
          <w:rFonts w:asciiTheme="minorHAnsi" w:hAnsiTheme="minorHAnsi" w:cstheme="minorHAnsi"/>
          <w:color w:val="163C50"/>
          <w:sz w:val="24"/>
          <w:szCs w:val="24"/>
          <w:u w:val="single"/>
          <w:bdr w:val="none" w:sz="0" w:space="0" w:color="auto" w:frame="1"/>
        </w:rPr>
        <w:t>IDIC Model</w:t>
      </w:r>
    </w:p>
    <w:p w14:paraId="4889184E" w14:textId="6415A620" w:rsidR="00ED4EA6" w:rsidRPr="00ED4EA6" w:rsidRDefault="00ED4EA6" w:rsidP="005E77B7">
      <w:pPr>
        <w:pStyle w:val="Heading2"/>
        <w:spacing w:before="0" w:beforeAutospacing="0" w:after="0" w:afterAutospacing="0"/>
        <w:textAlignment w:val="baseline"/>
        <w:rPr>
          <w:rFonts w:asciiTheme="minorHAnsi" w:hAnsiTheme="minorHAnsi" w:cstheme="minorHAnsi"/>
          <w:sz w:val="24"/>
          <w:szCs w:val="24"/>
        </w:rPr>
      </w:pPr>
      <w:r>
        <w:rPr>
          <w:rStyle w:val="Strong"/>
          <w:rFonts w:asciiTheme="minorHAnsi" w:hAnsiTheme="minorHAnsi" w:cstheme="minorHAnsi"/>
          <w:sz w:val="24"/>
          <w:szCs w:val="24"/>
          <w:bdr w:val="none" w:sz="0" w:space="0" w:color="auto" w:frame="1"/>
        </w:rPr>
        <w:t>This model is developed by Peppers and Rogers. It is suggested that companies should take four actions to building, retaining and keeping a long term one to one relations with its customers.</w:t>
      </w:r>
    </w:p>
    <w:p w14:paraId="3E22742A" w14:textId="77777777" w:rsidR="005E77B7" w:rsidRPr="00526E26" w:rsidRDefault="005E77B7" w:rsidP="005E77B7">
      <w:pPr>
        <w:numPr>
          <w:ilvl w:val="0"/>
          <w:numId w:val="2"/>
        </w:numPr>
        <w:spacing w:after="0" w:line="480" w:lineRule="atLeast"/>
        <w:ind w:left="0"/>
        <w:textAlignment w:val="baseline"/>
        <w:rPr>
          <w:rFonts w:cstheme="minorHAnsi"/>
          <w:color w:val="173D51"/>
          <w:sz w:val="24"/>
          <w:szCs w:val="24"/>
          <w:u w:val="single"/>
        </w:rPr>
      </w:pPr>
      <w:r w:rsidRPr="00526E26">
        <w:rPr>
          <w:rStyle w:val="Strong"/>
          <w:rFonts w:cstheme="minorHAnsi"/>
          <w:color w:val="173D51"/>
          <w:sz w:val="24"/>
          <w:szCs w:val="24"/>
          <w:u w:val="single"/>
          <w:bdr w:val="none" w:sz="0" w:space="0" w:color="auto" w:frame="1"/>
        </w:rPr>
        <w:t>Identify</w:t>
      </w:r>
    </w:p>
    <w:p w14:paraId="4ACF5635" w14:textId="77777777" w:rsidR="005E77B7" w:rsidRPr="00526E26" w:rsidRDefault="005E77B7" w:rsidP="005E77B7">
      <w:pPr>
        <w:numPr>
          <w:ilvl w:val="0"/>
          <w:numId w:val="2"/>
        </w:numPr>
        <w:spacing w:after="0" w:line="480" w:lineRule="atLeast"/>
        <w:ind w:left="0"/>
        <w:textAlignment w:val="baseline"/>
        <w:rPr>
          <w:rFonts w:cstheme="minorHAnsi"/>
          <w:color w:val="173D51"/>
          <w:sz w:val="24"/>
          <w:szCs w:val="24"/>
          <w:u w:val="single"/>
        </w:rPr>
      </w:pPr>
      <w:r w:rsidRPr="00526E26">
        <w:rPr>
          <w:rStyle w:val="Strong"/>
          <w:rFonts w:cstheme="minorHAnsi"/>
          <w:color w:val="173D51"/>
          <w:sz w:val="24"/>
          <w:szCs w:val="24"/>
          <w:u w:val="single"/>
          <w:bdr w:val="none" w:sz="0" w:space="0" w:color="auto" w:frame="1"/>
        </w:rPr>
        <w:t>Differentiate (value, need)</w:t>
      </w:r>
    </w:p>
    <w:p w14:paraId="0F2B1F20" w14:textId="77777777" w:rsidR="005E77B7" w:rsidRPr="00526E26" w:rsidRDefault="005E77B7" w:rsidP="005E77B7">
      <w:pPr>
        <w:numPr>
          <w:ilvl w:val="0"/>
          <w:numId w:val="2"/>
        </w:numPr>
        <w:spacing w:after="0" w:line="480" w:lineRule="atLeast"/>
        <w:ind w:left="0"/>
        <w:textAlignment w:val="baseline"/>
        <w:rPr>
          <w:rFonts w:cstheme="minorHAnsi"/>
          <w:color w:val="173D51"/>
          <w:sz w:val="24"/>
          <w:szCs w:val="24"/>
          <w:u w:val="single"/>
        </w:rPr>
      </w:pPr>
      <w:r w:rsidRPr="00526E26">
        <w:rPr>
          <w:rStyle w:val="Strong"/>
          <w:rFonts w:cstheme="minorHAnsi"/>
          <w:color w:val="173D51"/>
          <w:sz w:val="24"/>
          <w:szCs w:val="24"/>
          <w:u w:val="single"/>
          <w:bdr w:val="none" w:sz="0" w:space="0" w:color="auto" w:frame="1"/>
        </w:rPr>
        <w:t>Interaction</w:t>
      </w:r>
    </w:p>
    <w:p w14:paraId="0455C95F" w14:textId="77777777" w:rsidR="005E77B7" w:rsidRPr="000713CD" w:rsidRDefault="005E77B7" w:rsidP="005E77B7">
      <w:pPr>
        <w:numPr>
          <w:ilvl w:val="0"/>
          <w:numId w:val="2"/>
        </w:numPr>
        <w:spacing w:after="0" w:line="480" w:lineRule="atLeast"/>
        <w:ind w:left="0"/>
        <w:textAlignment w:val="baseline"/>
        <w:rPr>
          <w:rStyle w:val="Strong"/>
          <w:rFonts w:cstheme="minorHAnsi"/>
          <w:b w:val="0"/>
          <w:bCs w:val="0"/>
          <w:color w:val="173D51"/>
          <w:sz w:val="24"/>
          <w:szCs w:val="24"/>
        </w:rPr>
      </w:pPr>
      <w:r w:rsidRPr="00526E26">
        <w:rPr>
          <w:rStyle w:val="Strong"/>
          <w:rFonts w:cstheme="minorHAnsi"/>
          <w:color w:val="173D51"/>
          <w:sz w:val="24"/>
          <w:szCs w:val="24"/>
          <w:u w:val="single"/>
          <w:bdr w:val="none" w:sz="0" w:space="0" w:color="auto" w:frame="1"/>
        </w:rPr>
        <w:t>Customize</w:t>
      </w:r>
      <w:r w:rsidRPr="00D7652F">
        <w:rPr>
          <w:rFonts w:cstheme="minorHAnsi"/>
          <w:noProof/>
          <w:color w:val="173D51"/>
          <w:sz w:val="24"/>
          <w:szCs w:val="24"/>
        </w:rPr>
        <w:drawing>
          <wp:inline distT="0" distB="0" distL="0" distR="0" wp14:anchorId="05E5A2C3" wp14:editId="55A1C5B7">
            <wp:extent cx="5731510" cy="2897505"/>
            <wp:effectExtent l="0" t="0" r="2540" b="0"/>
            <wp:docPr id="6" name="Picture 6" descr="IDIC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IC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97505"/>
                    </a:xfrm>
                    <a:prstGeom prst="rect">
                      <a:avLst/>
                    </a:prstGeom>
                    <a:noFill/>
                    <a:ln>
                      <a:noFill/>
                    </a:ln>
                  </pic:spPr>
                </pic:pic>
              </a:graphicData>
            </a:graphic>
          </wp:inline>
        </w:drawing>
      </w:r>
    </w:p>
    <w:p w14:paraId="4C7AB88A" w14:textId="77777777" w:rsidR="00B54E47" w:rsidRDefault="00B54E47" w:rsidP="00B54E47">
      <w:pPr>
        <w:spacing w:after="0" w:line="480" w:lineRule="atLeast"/>
        <w:textAlignment w:val="baseline"/>
        <w:rPr>
          <w:rStyle w:val="Strong"/>
          <w:rFonts w:cstheme="minorHAnsi"/>
          <w:color w:val="163C50"/>
          <w:sz w:val="24"/>
          <w:szCs w:val="24"/>
          <w:bdr w:val="none" w:sz="0" w:space="0" w:color="auto" w:frame="1"/>
        </w:rPr>
      </w:pPr>
    </w:p>
    <w:p w14:paraId="5D749273" w14:textId="77777777" w:rsidR="00B54E47" w:rsidRDefault="00B54E47" w:rsidP="00B54E47">
      <w:pPr>
        <w:spacing w:after="0" w:line="480" w:lineRule="atLeast"/>
        <w:textAlignment w:val="baseline"/>
        <w:rPr>
          <w:rStyle w:val="Strong"/>
          <w:rFonts w:cstheme="minorHAnsi"/>
          <w:color w:val="163C50"/>
          <w:sz w:val="24"/>
          <w:szCs w:val="24"/>
          <w:bdr w:val="none" w:sz="0" w:space="0" w:color="auto" w:frame="1"/>
        </w:rPr>
      </w:pPr>
    </w:p>
    <w:p w14:paraId="6A1B0492" w14:textId="1B065842" w:rsidR="005E77B7" w:rsidRPr="007D4452" w:rsidRDefault="005E77B7" w:rsidP="00B54E47">
      <w:pPr>
        <w:spacing w:after="0" w:line="480" w:lineRule="atLeast"/>
        <w:textAlignment w:val="baseline"/>
        <w:rPr>
          <w:rFonts w:cstheme="minorHAnsi"/>
          <w:color w:val="173D51"/>
          <w:sz w:val="24"/>
          <w:szCs w:val="24"/>
          <w:u w:val="single"/>
        </w:rPr>
      </w:pPr>
      <w:r w:rsidRPr="007D4452">
        <w:rPr>
          <w:rStyle w:val="Strong"/>
          <w:rFonts w:cstheme="minorHAnsi"/>
          <w:color w:val="163C50"/>
          <w:sz w:val="24"/>
          <w:szCs w:val="24"/>
          <w:u w:val="single"/>
          <w:bdr w:val="none" w:sz="0" w:space="0" w:color="auto" w:frame="1"/>
        </w:rPr>
        <w:lastRenderedPageBreak/>
        <w:t>Identify</w:t>
      </w:r>
    </w:p>
    <w:p w14:paraId="4ACE5E94" w14:textId="464FDBA3" w:rsidR="00B54E47" w:rsidRDefault="00B54E47" w:rsidP="005E77B7">
      <w:pPr>
        <w:pStyle w:val="Heading3"/>
        <w:spacing w:before="0"/>
        <w:textAlignment w:val="baseline"/>
        <w:rPr>
          <w:rStyle w:val="Strong"/>
          <w:rFonts w:asciiTheme="minorHAnsi" w:hAnsiTheme="minorHAnsi" w:cstheme="minorHAnsi"/>
          <w:b w:val="0"/>
          <w:bCs w:val="0"/>
          <w:color w:val="163C50"/>
          <w:bdr w:val="none" w:sz="0" w:space="0" w:color="auto" w:frame="1"/>
        </w:rPr>
      </w:pPr>
      <w:r>
        <w:rPr>
          <w:rStyle w:val="Strong"/>
          <w:rFonts w:asciiTheme="minorHAnsi" w:hAnsiTheme="minorHAnsi" w:cstheme="minorHAnsi"/>
          <w:b w:val="0"/>
          <w:bCs w:val="0"/>
          <w:color w:val="163C50"/>
          <w:bdr w:val="none" w:sz="0" w:space="0" w:color="auto" w:frame="1"/>
        </w:rPr>
        <w:t>A deep knowledge on its customers should be identified along with who the customers are.</w:t>
      </w:r>
    </w:p>
    <w:p w14:paraId="00A9D9F4" w14:textId="77777777" w:rsidR="00B54E47" w:rsidRPr="00B54E47" w:rsidRDefault="00B54E47" w:rsidP="00B54E47"/>
    <w:p w14:paraId="49C3AFEB" w14:textId="77777777" w:rsidR="00B54E47" w:rsidRPr="007D4452" w:rsidRDefault="005E77B7" w:rsidP="00B54E47">
      <w:pPr>
        <w:pStyle w:val="Heading3"/>
        <w:spacing w:before="0"/>
        <w:textAlignment w:val="baseline"/>
        <w:rPr>
          <w:rStyle w:val="Strong"/>
          <w:rFonts w:asciiTheme="minorHAnsi" w:hAnsiTheme="minorHAnsi" w:cstheme="minorHAnsi"/>
          <w:color w:val="163C50"/>
          <w:u w:val="single"/>
          <w:bdr w:val="none" w:sz="0" w:space="0" w:color="auto" w:frame="1"/>
        </w:rPr>
      </w:pPr>
      <w:r w:rsidRPr="007D4452">
        <w:rPr>
          <w:rStyle w:val="Strong"/>
          <w:rFonts w:asciiTheme="minorHAnsi" w:hAnsiTheme="minorHAnsi" w:cstheme="minorHAnsi"/>
          <w:color w:val="163C50"/>
          <w:u w:val="single"/>
          <w:bdr w:val="none" w:sz="0" w:space="0" w:color="auto" w:frame="1"/>
        </w:rPr>
        <w:t>Differentiate</w:t>
      </w:r>
    </w:p>
    <w:p w14:paraId="6EA1D6B7" w14:textId="2A65F532" w:rsidR="005E77B7" w:rsidRDefault="00B54E47" w:rsidP="00B54E47">
      <w:pPr>
        <w:pStyle w:val="Heading3"/>
        <w:spacing w:before="0"/>
        <w:textAlignment w:val="baseline"/>
        <w:rPr>
          <w:rFonts w:asciiTheme="minorHAnsi" w:hAnsiTheme="minorHAnsi" w:cstheme="minorHAnsi"/>
          <w:color w:val="173D51"/>
        </w:rPr>
      </w:pPr>
      <w:r>
        <w:rPr>
          <w:rFonts w:asciiTheme="minorHAnsi" w:hAnsiTheme="minorHAnsi" w:cstheme="minorHAnsi"/>
          <w:color w:val="173D51"/>
        </w:rPr>
        <w:t xml:space="preserve">The VALUE and NEEDS should be </w:t>
      </w:r>
      <w:r w:rsidR="00826CB5">
        <w:rPr>
          <w:rFonts w:asciiTheme="minorHAnsi" w:hAnsiTheme="minorHAnsi" w:cstheme="minorHAnsi"/>
          <w:color w:val="173D51"/>
        </w:rPr>
        <w:t>differentiated</w:t>
      </w:r>
      <w:r>
        <w:rPr>
          <w:rFonts w:asciiTheme="minorHAnsi" w:hAnsiTheme="minorHAnsi" w:cstheme="minorHAnsi"/>
          <w:color w:val="173D51"/>
        </w:rPr>
        <w:t xml:space="preserve"> in two bases.</w:t>
      </w:r>
    </w:p>
    <w:p w14:paraId="08B67180" w14:textId="77777777" w:rsidR="00B54E47" w:rsidRDefault="00B54E47" w:rsidP="005E77B7">
      <w:pPr>
        <w:pStyle w:val="NormalWeb"/>
        <w:spacing w:before="0" w:beforeAutospacing="0" w:after="0" w:afterAutospacing="0"/>
        <w:textAlignment w:val="baseline"/>
        <w:rPr>
          <w:rStyle w:val="Strong"/>
          <w:rFonts w:asciiTheme="minorHAnsi" w:hAnsiTheme="minorHAnsi" w:cstheme="minorHAnsi"/>
          <w:color w:val="173D51"/>
          <w:bdr w:val="none" w:sz="0" w:space="0" w:color="auto" w:frame="1"/>
        </w:rPr>
      </w:pPr>
    </w:p>
    <w:p w14:paraId="51B71900" w14:textId="5A2CF711" w:rsidR="005E77B7" w:rsidRPr="007D4452" w:rsidRDefault="005E77B7" w:rsidP="005E77B7">
      <w:pPr>
        <w:pStyle w:val="NormalWeb"/>
        <w:spacing w:before="0" w:beforeAutospacing="0" w:after="0" w:afterAutospacing="0"/>
        <w:textAlignment w:val="baseline"/>
        <w:rPr>
          <w:rStyle w:val="Strong"/>
          <w:rFonts w:asciiTheme="minorHAnsi" w:hAnsiTheme="minorHAnsi" w:cstheme="minorHAnsi"/>
          <w:color w:val="173D51"/>
          <w:u w:val="single"/>
          <w:bdr w:val="none" w:sz="0" w:space="0" w:color="auto" w:frame="1"/>
        </w:rPr>
      </w:pPr>
      <w:r w:rsidRPr="007D4452">
        <w:rPr>
          <w:rStyle w:val="Strong"/>
          <w:rFonts w:asciiTheme="minorHAnsi" w:hAnsiTheme="minorHAnsi" w:cstheme="minorHAnsi"/>
          <w:color w:val="173D51"/>
          <w:u w:val="single"/>
          <w:bdr w:val="none" w:sz="0" w:space="0" w:color="auto" w:frame="1"/>
        </w:rPr>
        <w:t>Value</w:t>
      </w:r>
    </w:p>
    <w:p w14:paraId="38537CFC" w14:textId="75EE9A9F" w:rsidR="00B54E47" w:rsidRPr="00D7652F" w:rsidRDefault="00B54E47" w:rsidP="005E77B7">
      <w:pPr>
        <w:pStyle w:val="NormalWeb"/>
        <w:spacing w:before="0" w:beforeAutospacing="0" w:after="0" w:afterAutospacing="0"/>
        <w:textAlignment w:val="baseline"/>
        <w:rPr>
          <w:rFonts w:asciiTheme="minorHAnsi" w:hAnsiTheme="minorHAnsi" w:cstheme="minorHAnsi"/>
          <w:color w:val="173D51"/>
        </w:rPr>
      </w:pPr>
      <w:r>
        <w:rPr>
          <w:rFonts w:asciiTheme="minorHAnsi" w:hAnsiTheme="minorHAnsi" w:cstheme="minorHAnsi"/>
          <w:color w:val="173D51"/>
        </w:rPr>
        <w:t>Differentiate the customers and identify which in generating most value now and who will offer most for the future.</w:t>
      </w:r>
    </w:p>
    <w:p w14:paraId="14F32639" w14:textId="13780E62" w:rsidR="00B54E47" w:rsidRDefault="00B54E47" w:rsidP="005E77B7">
      <w:pPr>
        <w:pStyle w:val="NormalWeb"/>
        <w:spacing w:before="0" w:beforeAutospacing="0" w:after="0" w:afterAutospacing="0"/>
        <w:textAlignment w:val="baseline"/>
        <w:rPr>
          <w:rFonts w:asciiTheme="minorHAnsi" w:hAnsiTheme="minorHAnsi" w:cstheme="minorHAnsi"/>
          <w:color w:val="173D51"/>
        </w:rPr>
      </w:pPr>
      <w:r>
        <w:rPr>
          <w:rFonts w:asciiTheme="minorHAnsi" w:hAnsiTheme="minorHAnsi" w:cstheme="minorHAnsi"/>
          <w:color w:val="173D51"/>
        </w:rPr>
        <w:t xml:space="preserve">The customers who are generating more value for the business should be given more precedence. </w:t>
      </w:r>
    </w:p>
    <w:p w14:paraId="68B41BB8" w14:textId="77777777" w:rsidR="00B54E47" w:rsidRDefault="00B54E47" w:rsidP="005E77B7">
      <w:pPr>
        <w:pStyle w:val="NormalWeb"/>
        <w:spacing w:before="0" w:beforeAutospacing="0" w:after="0" w:afterAutospacing="0"/>
        <w:textAlignment w:val="baseline"/>
        <w:rPr>
          <w:rFonts w:asciiTheme="minorHAnsi" w:hAnsiTheme="minorHAnsi" w:cstheme="minorHAnsi"/>
          <w:color w:val="173D51"/>
        </w:rPr>
      </w:pPr>
    </w:p>
    <w:p w14:paraId="6DA2B5AB" w14:textId="77777777" w:rsidR="007D4452" w:rsidRDefault="005E77B7" w:rsidP="005E77B7">
      <w:pPr>
        <w:pStyle w:val="NormalWeb"/>
        <w:spacing w:before="0" w:beforeAutospacing="0" w:after="0" w:afterAutospacing="0"/>
        <w:textAlignment w:val="baseline"/>
        <w:rPr>
          <w:rFonts w:asciiTheme="minorHAnsi" w:hAnsiTheme="minorHAnsi" w:cstheme="minorHAnsi"/>
          <w:color w:val="173D51"/>
        </w:rPr>
      </w:pPr>
      <w:r w:rsidRPr="007D4452">
        <w:rPr>
          <w:rStyle w:val="Strong"/>
          <w:rFonts w:asciiTheme="minorHAnsi" w:hAnsiTheme="minorHAnsi" w:cstheme="minorHAnsi"/>
          <w:color w:val="173D51"/>
          <w:u w:val="single"/>
          <w:bdr w:val="none" w:sz="0" w:space="0" w:color="auto" w:frame="1"/>
        </w:rPr>
        <w:t>Need</w:t>
      </w:r>
      <w:r w:rsidRPr="007D4452">
        <w:rPr>
          <w:rFonts w:asciiTheme="minorHAnsi" w:hAnsiTheme="minorHAnsi" w:cstheme="minorHAnsi"/>
          <w:color w:val="173D51"/>
          <w:u w:val="single"/>
        </w:rPr>
        <w:t>:</w:t>
      </w:r>
      <w:r w:rsidRPr="00D7652F">
        <w:rPr>
          <w:rFonts w:asciiTheme="minorHAnsi" w:hAnsiTheme="minorHAnsi" w:cstheme="minorHAnsi"/>
          <w:color w:val="173D51"/>
        </w:rPr>
        <w:t xml:space="preserve"> </w:t>
      </w:r>
    </w:p>
    <w:p w14:paraId="53D284F3" w14:textId="4C517FDA" w:rsidR="005E77B7" w:rsidRPr="00D7652F" w:rsidRDefault="005E77B7" w:rsidP="005E77B7">
      <w:pPr>
        <w:pStyle w:val="NormalWeb"/>
        <w:spacing w:before="0" w:beforeAutospacing="0" w:after="0" w:afterAutospacing="0"/>
        <w:textAlignment w:val="baseline"/>
        <w:rPr>
          <w:rFonts w:asciiTheme="minorHAnsi" w:hAnsiTheme="minorHAnsi" w:cstheme="minorHAnsi"/>
          <w:color w:val="173D51"/>
        </w:rPr>
      </w:pPr>
      <w:r w:rsidRPr="00D7652F">
        <w:rPr>
          <w:rFonts w:asciiTheme="minorHAnsi" w:hAnsiTheme="minorHAnsi" w:cstheme="minorHAnsi"/>
          <w:color w:val="173D51"/>
        </w:rPr>
        <w:t>Differentiate your customers according to their needs.</w:t>
      </w:r>
    </w:p>
    <w:p w14:paraId="63B235E6" w14:textId="702CC9CC" w:rsidR="00B54E47" w:rsidRDefault="00B54E47" w:rsidP="005E77B7">
      <w:pPr>
        <w:pStyle w:val="Heading3"/>
        <w:spacing w:before="0"/>
        <w:textAlignment w:val="baseline"/>
        <w:rPr>
          <w:rStyle w:val="Strong"/>
          <w:rFonts w:asciiTheme="minorHAnsi" w:hAnsiTheme="minorHAnsi" w:cstheme="minorHAnsi"/>
          <w:b w:val="0"/>
          <w:bCs w:val="0"/>
          <w:color w:val="163C50"/>
          <w:bdr w:val="none" w:sz="0" w:space="0" w:color="auto" w:frame="1"/>
        </w:rPr>
      </w:pPr>
      <w:r>
        <w:rPr>
          <w:rStyle w:val="Strong"/>
          <w:rFonts w:asciiTheme="minorHAnsi" w:hAnsiTheme="minorHAnsi" w:cstheme="minorHAnsi"/>
          <w:b w:val="0"/>
          <w:bCs w:val="0"/>
          <w:color w:val="163C50"/>
          <w:bdr w:val="none" w:sz="0" w:space="0" w:color="auto" w:frame="1"/>
        </w:rPr>
        <w:t xml:space="preserve">Different customers will have certain individual needs. And serving these needs will need to </w:t>
      </w:r>
      <w:r w:rsidR="008B4B71">
        <w:rPr>
          <w:rStyle w:val="Strong"/>
          <w:rFonts w:asciiTheme="minorHAnsi" w:hAnsiTheme="minorHAnsi" w:cstheme="minorHAnsi"/>
          <w:b w:val="0"/>
          <w:bCs w:val="0"/>
          <w:color w:val="163C50"/>
          <w:bdr w:val="none" w:sz="0" w:space="0" w:color="auto" w:frame="1"/>
        </w:rPr>
        <w:t>done accordingly thus gaining more knowledge about their needs.</w:t>
      </w:r>
    </w:p>
    <w:p w14:paraId="01467ED0" w14:textId="77777777" w:rsidR="000D4136" w:rsidRPr="007D4452" w:rsidRDefault="000D4136" w:rsidP="000D4136">
      <w:pPr>
        <w:rPr>
          <w:u w:val="single"/>
        </w:rPr>
      </w:pPr>
    </w:p>
    <w:p w14:paraId="0576156F" w14:textId="7DE5BC32" w:rsidR="005E77B7" w:rsidRPr="007D4452" w:rsidRDefault="005E77B7" w:rsidP="005E77B7">
      <w:pPr>
        <w:pStyle w:val="Heading3"/>
        <w:spacing w:before="0"/>
        <w:textAlignment w:val="baseline"/>
        <w:rPr>
          <w:rStyle w:val="Strong"/>
          <w:rFonts w:asciiTheme="minorHAnsi" w:hAnsiTheme="minorHAnsi" w:cstheme="minorHAnsi"/>
          <w:color w:val="163C50"/>
          <w:u w:val="single"/>
          <w:bdr w:val="none" w:sz="0" w:space="0" w:color="auto" w:frame="1"/>
        </w:rPr>
      </w:pPr>
      <w:r w:rsidRPr="007D4452">
        <w:rPr>
          <w:rStyle w:val="Strong"/>
          <w:rFonts w:asciiTheme="minorHAnsi" w:hAnsiTheme="minorHAnsi" w:cstheme="minorHAnsi"/>
          <w:color w:val="163C50"/>
          <w:u w:val="single"/>
          <w:bdr w:val="none" w:sz="0" w:space="0" w:color="auto" w:frame="1"/>
        </w:rPr>
        <w:t>Interaction</w:t>
      </w:r>
    </w:p>
    <w:p w14:paraId="7171BEF9" w14:textId="4E980DC1" w:rsidR="00916D75" w:rsidRDefault="00916D75" w:rsidP="00916D75">
      <w:r>
        <w:t xml:space="preserve">Tesco must interact with customers and ensure they understand what customer expectations are and their </w:t>
      </w:r>
      <w:r w:rsidR="00826CB5">
        <w:t>relationship</w:t>
      </w:r>
      <w:r>
        <w:t xml:space="preserve"> with the brand. </w:t>
      </w:r>
    </w:p>
    <w:p w14:paraId="2CB07CAA" w14:textId="1B918DBF" w:rsidR="00916D75" w:rsidRDefault="00916D75" w:rsidP="00916D75">
      <w:r>
        <w:t>Tesco should consider with customers their interaction according to the value and needs that they are providing.</w:t>
      </w:r>
    </w:p>
    <w:p w14:paraId="39F79CCC" w14:textId="329CE3F2" w:rsidR="0073720D" w:rsidRDefault="0073720D" w:rsidP="00916D75">
      <w:r>
        <w:t xml:space="preserve">By interacting with customers directly, customers feel that </w:t>
      </w:r>
      <w:r w:rsidR="00826CB5">
        <w:t>Tesco</w:t>
      </w:r>
      <w:r>
        <w:t xml:space="preserve"> care about their needs and treats them with significance. These efforts will make customers loyal to </w:t>
      </w:r>
      <w:r w:rsidR="00826CB5">
        <w:t>Tesco</w:t>
      </w:r>
      <w:r>
        <w:t xml:space="preserve"> and will help build a </w:t>
      </w:r>
      <w:r w:rsidR="00826CB5">
        <w:t>long-term</w:t>
      </w:r>
      <w:r>
        <w:t xml:space="preserve"> relationship.</w:t>
      </w:r>
    </w:p>
    <w:p w14:paraId="2799896B" w14:textId="7D66A537" w:rsidR="008C117A" w:rsidRPr="007D4452" w:rsidRDefault="008C117A" w:rsidP="00916D75">
      <w:pPr>
        <w:rPr>
          <w:b/>
          <w:bCs/>
          <w:u w:val="single"/>
        </w:rPr>
      </w:pPr>
      <w:r w:rsidRPr="007D4452">
        <w:rPr>
          <w:b/>
          <w:bCs/>
          <w:u w:val="single"/>
        </w:rPr>
        <w:t xml:space="preserve">Customise  </w:t>
      </w:r>
    </w:p>
    <w:p w14:paraId="65DD3028" w14:textId="29F79976" w:rsidR="008C117A" w:rsidRDefault="008C117A" w:rsidP="00916D75">
      <w:r>
        <w:t xml:space="preserve">After the </w:t>
      </w:r>
      <w:r w:rsidR="00826CB5">
        <w:t>differentiation</w:t>
      </w:r>
      <w:r>
        <w:t xml:space="preserve"> of the </w:t>
      </w:r>
      <w:r w:rsidR="00826CB5">
        <w:t>customers’</w:t>
      </w:r>
      <w:r>
        <w:t xml:space="preserve"> needs and values, </w:t>
      </w:r>
      <w:r w:rsidR="00177F1F">
        <w:t xml:space="preserve">the product will have to be customised </w:t>
      </w:r>
      <w:r w:rsidR="00826CB5">
        <w:t>according</w:t>
      </w:r>
      <w:r w:rsidR="00177F1F">
        <w:t xml:space="preserve"> to that value and need. </w:t>
      </w:r>
    </w:p>
    <w:p w14:paraId="1CC9D4B4" w14:textId="2845D7A2" w:rsidR="00177F1F" w:rsidRDefault="00177F1F" w:rsidP="00916D75">
      <w:r>
        <w:t xml:space="preserve">In order for the customer </w:t>
      </w:r>
      <w:r w:rsidR="00826CB5">
        <w:t>expectation</w:t>
      </w:r>
      <w:r>
        <w:t xml:space="preserve"> to be met, product offers need to customised according to the customer needs </w:t>
      </w:r>
      <w:r w:rsidR="00826CB5">
        <w:t>and</w:t>
      </w:r>
      <w:r>
        <w:t xml:space="preserve"> expectation.</w:t>
      </w:r>
    </w:p>
    <w:p w14:paraId="7F48C470" w14:textId="03030FDE" w:rsidR="00EB6899" w:rsidRPr="008C117A" w:rsidRDefault="00EB6899" w:rsidP="00916D75">
      <w:r>
        <w:t>Failure in this third step will mean that something wrong with step two or step three. A return back to the previous step would need to be taken to see where the company went wrong and re arrange the steps.</w:t>
      </w:r>
    </w:p>
    <w:p w14:paraId="6F72D9B1" w14:textId="77777777" w:rsidR="000B645A" w:rsidRDefault="000B645A" w:rsidP="005E77B7">
      <w:pPr>
        <w:pStyle w:val="Heading2"/>
        <w:spacing w:before="0" w:beforeAutospacing="0" w:after="0" w:afterAutospacing="0"/>
        <w:textAlignment w:val="baseline"/>
        <w:rPr>
          <w:rStyle w:val="Strong"/>
          <w:rFonts w:asciiTheme="minorHAnsi" w:hAnsiTheme="minorHAnsi" w:cstheme="minorHAnsi"/>
          <w:color w:val="163C50"/>
          <w:sz w:val="24"/>
          <w:szCs w:val="24"/>
          <w:bdr w:val="none" w:sz="0" w:space="0" w:color="auto" w:frame="1"/>
        </w:rPr>
      </w:pPr>
    </w:p>
    <w:p w14:paraId="05D0177F" w14:textId="77777777" w:rsidR="000B645A" w:rsidRDefault="000B645A" w:rsidP="005E77B7">
      <w:pPr>
        <w:pStyle w:val="Heading2"/>
        <w:spacing w:before="0" w:beforeAutospacing="0" w:after="0" w:afterAutospacing="0"/>
        <w:textAlignment w:val="baseline"/>
        <w:rPr>
          <w:rStyle w:val="Strong"/>
          <w:rFonts w:asciiTheme="minorHAnsi" w:hAnsiTheme="minorHAnsi" w:cstheme="minorHAnsi"/>
          <w:color w:val="163C50"/>
          <w:sz w:val="24"/>
          <w:szCs w:val="24"/>
          <w:bdr w:val="none" w:sz="0" w:space="0" w:color="auto" w:frame="1"/>
        </w:rPr>
      </w:pPr>
    </w:p>
    <w:p w14:paraId="079921E4" w14:textId="77777777" w:rsidR="000B645A" w:rsidRDefault="000B645A" w:rsidP="005E77B7">
      <w:pPr>
        <w:pStyle w:val="Heading2"/>
        <w:spacing w:before="0" w:beforeAutospacing="0" w:after="0" w:afterAutospacing="0"/>
        <w:textAlignment w:val="baseline"/>
        <w:rPr>
          <w:rStyle w:val="Strong"/>
          <w:rFonts w:asciiTheme="minorHAnsi" w:hAnsiTheme="minorHAnsi" w:cstheme="minorHAnsi"/>
          <w:color w:val="163C50"/>
          <w:sz w:val="24"/>
          <w:szCs w:val="24"/>
          <w:bdr w:val="none" w:sz="0" w:space="0" w:color="auto" w:frame="1"/>
        </w:rPr>
      </w:pPr>
    </w:p>
    <w:p w14:paraId="11E7C551" w14:textId="77777777" w:rsidR="000B645A" w:rsidRDefault="000B645A" w:rsidP="005E77B7">
      <w:pPr>
        <w:pStyle w:val="Heading2"/>
        <w:spacing w:before="0" w:beforeAutospacing="0" w:after="0" w:afterAutospacing="0"/>
        <w:textAlignment w:val="baseline"/>
        <w:rPr>
          <w:rStyle w:val="Strong"/>
          <w:rFonts w:asciiTheme="minorHAnsi" w:hAnsiTheme="minorHAnsi" w:cstheme="minorHAnsi"/>
          <w:color w:val="163C50"/>
          <w:sz w:val="24"/>
          <w:szCs w:val="24"/>
          <w:bdr w:val="none" w:sz="0" w:space="0" w:color="auto" w:frame="1"/>
        </w:rPr>
      </w:pPr>
    </w:p>
    <w:p w14:paraId="488C444A" w14:textId="77777777" w:rsidR="000B645A" w:rsidRDefault="000B645A" w:rsidP="005E77B7">
      <w:pPr>
        <w:pStyle w:val="Heading2"/>
        <w:spacing w:before="0" w:beforeAutospacing="0" w:after="0" w:afterAutospacing="0"/>
        <w:textAlignment w:val="baseline"/>
        <w:rPr>
          <w:rStyle w:val="Strong"/>
          <w:rFonts w:asciiTheme="minorHAnsi" w:hAnsiTheme="minorHAnsi" w:cstheme="minorHAnsi"/>
          <w:color w:val="163C50"/>
          <w:sz w:val="24"/>
          <w:szCs w:val="24"/>
          <w:bdr w:val="none" w:sz="0" w:space="0" w:color="auto" w:frame="1"/>
        </w:rPr>
      </w:pPr>
    </w:p>
    <w:p w14:paraId="32516585" w14:textId="16205B68" w:rsidR="00526E26" w:rsidRDefault="00526E26" w:rsidP="005E77B7">
      <w:pPr>
        <w:pStyle w:val="Heading2"/>
        <w:spacing w:before="0" w:beforeAutospacing="0" w:after="0" w:afterAutospacing="0"/>
        <w:textAlignment w:val="baseline"/>
        <w:rPr>
          <w:rStyle w:val="Strong"/>
          <w:rFonts w:asciiTheme="minorHAnsi" w:hAnsiTheme="minorHAnsi" w:cstheme="minorHAnsi"/>
          <w:color w:val="163C50"/>
          <w:sz w:val="24"/>
          <w:szCs w:val="24"/>
          <w:bdr w:val="none" w:sz="0" w:space="0" w:color="auto" w:frame="1"/>
        </w:rPr>
      </w:pPr>
    </w:p>
    <w:p w14:paraId="725F690A" w14:textId="63F5947B" w:rsidR="007D4452" w:rsidRDefault="007D4452" w:rsidP="005E77B7">
      <w:pPr>
        <w:pStyle w:val="Heading2"/>
        <w:spacing w:before="0" w:beforeAutospacing="0" w:after="0" w:afterAutospacing="0"/>
        <w:textAlignment w:val="baseline"/>
        <w:rPr>
          <w:rStyle w:val="Strong"/>
          <w:rFonts w:asciiTheme="minorHAnsi" w:hAnsiTheme="minorHAnsi" w:cstheme="minorHAnsi"/>
          <w:sz w:val="24"/>
          <w:szCs w:val="24"/>
          <w:u w:val="single"/>
          <w:bdr w:val="none" w:sz="0" w:space="0" w:color="auto" w:frame="1"/>
        </w:rPr>
      </w:pPr>
      <w:r w:rsidRPr="007D4452">
        <w:rPr>
          <w:rStyle w:val="Strong"/>
          <w:rFonts w:asciiTheme="minorHAnsi" w:hAnsiTheme="minorHAnsi" w:cstheme="minorHAnsi"/>
          <w:sz w:val="24"/>
          <w:szCs w:val="24"/>
          <w:u w:val="single"/>
          <w:bdr w:val="none" w:sz="0" w:space="0" w:color="auto" w:frame="1"/>
        </w:rPr>
        <w:lastRenderedPageBreak/>
        <w:t>QCI MODEL</w:t>
      </w:r>
    </w:p>
    <w:p w14:paraId="5F4E1C68" w14:textId="52A4A6EF" w:rsidR="007D4452" w:rsidRDefault="007D4452" w:rsidP="005E77B7">
      <w:pPr>
        <w:pStyle w:val="Heading2"/>
        <w:spacing w:before="0" w:beforeAutospacing="0" w:after="0" w:afterAutospacing="0"/>
        <w:textAlignment w:val="baseline"/>
        <w:rPr>
          <w:rStyle w:val="Strong"/>
          <w:rFonts w:asciiTheme="minorHAnsi" w:hAnsiTheme="minorHAnsi" w:cstheme="minorHAnsi"/>
          <w:sz w:val="24"/>
          <w:szCs w:val="24"/>
          <w:u w:val="single"/>
          <w:bdr w:val="none" w:sz="0" w:space="0" w:color="auto" w:frame="1"/>
        </w:rPr>
      </w:pPr>
    </w:p>
    <w:p w14:paraId="11A500E9" w14:textId="0BB7252A" w:rsidR="007D4452" w:rsidRDefault="007D4452" w:rsidP="005E77B7">
      <w:pPr>
        <w:pStyle w:val="Heading2"/>
        <w:spacing w:before="0" w:beforeAutospacing="0" w:after="0" w:afterAutospacing="0"/>
        <w:textAlignment w:val="baseline"/>
        <w:rPr>
          <w:rStyle w:val="Strong"/>
          <w:rFonts w:asciiTheme="minorHAnsi" w:hAnsiTheme="minorHAnsi" w:cstheme="minorHAnsi"/>
          <w:sz w:val="24"/>
          <w:szCs w:val="24"/>
          <w:bdr w:val="none" w:sz="0" w:space="0" w:color="auto" w:frame="1"/>
        </w:rPr>
      </w:pPr>
      <w:r>
        <w:rPr>
          <w:rStyle w:val="Strong"/>
          <w:rFonts w:asciiTheme="minorHAnsi" w:hAnsiTheme="minorHAnsi" w:cstheme="minorHAnsi"/>
          <w:sz w:val="24"/>
          <w:szCs w:val="24"/>
          <w:bdr w:val="none" w:sz="0" w:space="0" w:color="auto" w:frame="1"/>
        </w:rPr>
        <w:t>The QCI model is the product of a consultancy firm.</w:t>
      </w:r>
    </w:p>
    <w:p w14:paraId="1EE3F661" w14:textId="1C589C8F" w:rsidR="007D4452" w:rsidRDefault="007D4452" w:rsidP="005E77B7">
      <w:pPr>
        <w:pStyle w:val="Heading2"/>
        <w:spacing w:before="0" w:beforeAutospacing="0" w:after="0" w:afterAutospacing="0"/>
        <w:textAlignment w:val="baseline"/>
        <w:rPr>
          <w:rStyle w:val="Strong"/>
          <w:rFonts w:asciiTheme="minorHAnsi" w:hAnsiTheme="minorHAnsi" w:cstheme="minorHAnsi"/>
          <w:sz w:val="24"/>
          <w:szCs w:val="24"/>
          <w:bdr w:val="none" w:sz="0" w:space="0" w:color="auto" w:frame="1"/>
        </w:rPr>
      </w:pPr>
      <w:r>
        <w:rPr>
          <w:rStyle w:val="Strong"/>
          <w:rFonts w:asciiTheme="minorHAnsi" w:hAnsiTheme="minorHAnsi" w:cstheme="minorHAnsi"/>
          <w:sz w:val="24"/>
          <w:szCs w:val="24"/>
          <w:bdr w:val="none" w:sz="0" w:space="0" w:color="auto" w:frame="1"/>
        </w:rPr>
        <w:t xml:space="preserve">The word relationship is omitted from this model, rather </w:t>
      </w:r>
      <w:r w:rsidR="00826CB5">
        <w:rPr>
          <w:rStyle w:val="Strong"/>
          <w:rFonts w:asciiTheme="minorHAnsi" w:hAnsiTheme="minorHAnsi" w:cstheme="minorHAnsi"/>
          <w:sz w:val="24"/>
          <w:szCs w:val="24"/>
          <w:bdr w:val="none" w:sz="0" w:space="0" w:color="auto" w:frame="1"/>
        </w:rPr>
        <w:t>referring</w:t>
      </w:r>
      <w:r>
        <w:rPr>
          <w:rStyle w:val="Strong"/>
          <w:rFonts w:asciiTheme="minorHAnsi" w:hAnsiTheme="minorHAnsi" w:cstheme="minorHAnsi"/>
          <w:sz w:val="24"/>
          <w:szCs w:val="24"/>
          <w:bdr w:val="none" w:sz="0" w:space="0" w:color="auto" w:frame="1"/>
        </w:rPr>
        <w:t xml:space="preserve"> to it as a customer management model.</w:t>
      </w:r>
    </w:p>
    <w:p w14:paraId="1A46A559" w14:textId="77777777" w:rsidR="007D4452" w:rsidRDefault="007D4452" w:rsidP="005E77B7">
      <w:pPr>
        <w:pStyle w:val="Heading2"/>
        <w:spacing w:before="0" w:beforeAutospacing="0" w:after="0" w:afterAutospacing="0"/>
        <w:textAlignment w:val="baseline"/>
        <w:rPr>
          <w:rStyle w:val="Strong"/>
          <w:rFonts w:asciiTheme="minorHAnsi" w:hAnsiTheme="minorHAnsi" w:cstheme="minorHAnsi"/>
          <w:sz w:val="24"/>
          <w:szCs w:val="24"/>
          <w:bdr w:val="none" w:sz="0" w:space="0" w:color="auto" w:frame="1"/>
        </w:rPr>
      </w:pPr>
    </w:p>
    <w:p w14:paraId="0AFB15F9" w14:textId="7710094D" w:rsidR="007D4452" w:rsidRDefault="007D4452" w:rsidP="005E77B7">
      <w:pPr>
        <w:pStyle w:val="Heading2"/>
        <w:spacing w:before="0" w:beforeAutospacing="0" w:after="0" w:afterAutospacing="0"/>
        <w:textAlignment w:val="baseline"/>
        <w:rPr>
          <w:rStyle w:val="Strong"/>
          <w:rFonts w:asciiTheme="minorHAnsi" w:hAnsiTheme="minorHAnsi" w:cstheme="minorHAnsi"/>
          <w:sz w:val="24"/>
          <w:szCs w:val="24"/>
          <w:bdr w:val="none" w:sz="0" w:space="0" w:color="auto" w:frame="1"/>
        </w:rPr>
      </w:pPr>
      <w:r>
        <w:rPr>
          <w:rStyle w:val="Strong"/>
          <w:rFonts w:asciiTheme="minorHAnsi" w:hAnsiTheme="minorHAnsi" w:cstheme="minorHAnsi"/>
          <w:sz w:val="24"/>
          <w:szCs w:val="24"/>
          <w:bdr w:val="none" w:sz="0" w:space="0" w:color="auto" w:frame="1"/>
        </w:rPr>
        <w:t xml:space="preserve">In order to acquire and retain customers, at the heart of the model </w:t>
      </w:r>
      <w:r w:rsidR="00826CB5">
        <w:rPr>
          <w:rStyle w:val="Strong"/>
          <w:rFonts w:asciiTheme="minorHAnsi" w:hAnsiTheme="minorHAnsi" w:cstheme="minorHAnsi"/>
          <w:sz w:val="24"/>
          <w:szCs w:val="24"/>
          <w:bdr w:val="none" w:sz="0" w:space="0" w:color="auto" w:frame="1"/>
        </w:rPr>
        <w:t>Tesco</w:t>
      </w:r>
      <w:r>
        <w:rPr>
          <w:rStyle w:val="Strong"/>
          <w:rFonts w:asciiTheme="minorHAnsi" w:hAnsiTheme="minorHAnsi" w:cstheme="minorHAnsi"/>
          <w:sz w:val="24"/>
          <w:szCs w:val="24"/>
          <w:bdr w:val="none" w:sz="0" w:space="0" w:color="auto" w:frame="1"/>
        </w:rPr>
        <w:t xml:space="preserve"> should depict the series of </w:t>
      </w:r>
      <w:r w:rsidR="00826CB5">
        <w:rPr>
          <w:rStyle w:val="Strong"/>
          <w:rFonts w:asciiTheme="minorHAnsi" w:hAnsiTheme="minorHAnsi" w:cstheme="minorHAnsi"/>
          <w:sz w:val="24"/>
          <w:szCs w:val="24"/>
          <w:bdr w:val="none" w:sz="0" w:space="0" w:color="auto" w:frame="1"/>
        </w:rPr>
        <w:t>activities</w:t>
      </w:r>
      <w:r>
        <w:rPr>
          <w:rStyle w:val="Strong"/>
          <w:rFonts w:asciiTheme="minorHAnsi" w:hAnsiTheme="minorHAnsi" w:cstheme="minorHAnsi"/>
          <w:sz w:val="24"/>
          <w:szCs w:val="24"/>
          <w:bdr w:val="none" w:sz="0" w:space="0" w:color="auto" w:frame="1"/>
        </w:rPr>
        <w:t xml:space="preserve"> required to perform in order to attract these customers.</w:t>
      </w:r>
    </w:p>
    <w:p w14:paraId="138B11E9" w14:textId="77777777" w:rsidR="007D4452" w:rsidRDefault="007D4452" w:rsidP="005E77B7">
      <w:pPr>
        <w:pStyle w:val="Heading2"/>
        <w:spacing w:before="0" w:beforeAutospacing="0" w:after="0" w:afterAutospacing="0"/>
        <w:textAlignment w:val="baseline"/>
        <w:rPr>
          <w:rStyle w:val="Strong"/>
          <w:rFonts w:asciiTheme="minorHAnsi" w:hAnsiTheme="minorHAnsi" w:cstheme="minorHAnsi"/>
          <w:sz w:val="24"/>
          <w:szCs w:val="24"/>
          <w:bdr w:val="none" w:sz="0" w:space="0" w:color="auto" w:frame="1"/>
        </w:rPr>
      </w:pPr>
    </w:p>
    <w:p w14:paraId="0C1961BA" w14:textId="12571290" w:rsidR="007D4452" w:rsidRPr="007D4452" w:rsidRDefault="007D4452" w:rsidP="005E77B7">
      <w:pPr>
        <w:pStyle w:val="Heading2"/>
        <w:spacing w:before="0" w:beforeAutospacing="0" w:after="0" w:afterAutospacing="0"/>
        <w:textAlignment w:val="baseline"/>
        <w:rPr>
          <w:rStyle w:val="Strong"/>
          <w:rFonts w:asciiTheme="minorHAnsi" w:hAnsiTheme="minorHAnsi" w:cstheme="minorHAnsi"/>
          <w:sz w:val="24"/>
          <w:szCs w:val="24"/>
          <w:bdr w:val="none" w:sz="0" w:space="0" w:color="auto" w:frame="1"/>
        </w:rPr>
      </w:pPr>
      <w:r>
        <w:rPr>
          <w:rStyle w:val="Strong"/>
          <w:rFonts w:asciiTheme="minorHAnsi" w:hAnsiTheme="minorHAnsi" w:cstheme="minorHAnsi"/>
          <w:sz w:val="24"/>
          <w:szCs w:val="24"/>
          <w:bdr w:val="none" w:sz="0" w:space="0" w:color="auto" w:frame="1"/>
        </w:rPr>
        <w:t xml:space="preserve">People are </w:t>
      </w:r>
      <w:r w:rsidR="00826CB5">
        <w:rPr>
          <w:rStyle w:val="Strong"/>
          <w:rFonts w:asciiTheme="minorHAnsi" w:hAnsiTheme="minorHAnsi" w:cstheme="minorHAnsi"/>
          <w:sz w:val="24"/>
          <w:szCs w:val="24"/>
          <w:bdr w:val="none" w:sz="0" w:space="0" w:color="auto" w:frame="1"/>
        </w:rPr>
        <w:t>featured</w:t>
      </w:r>
      <w:r>
        <w:rPr>
          <w:rStyle w:val="Strong"/>
          <w:rFonts w:asciiTheme="minorHAnsi" w:hAnsiTheme="minorHAnsi" w:cstheme="minorHAnsi"/>
          <w:sz w:val="24"/>
          <w:szCs w:val="24"/>
          <w:bdr w:val="none" w:sz="0" w:space="0" w:color="auto" w:frame="1"/>
        </w:rPr>
        <w:t xml:space="preserve"> in this model with the use of technology to </w:t>
      </w:r>
      <w:r w:rsidR="00826CB5">
        <w:rPr>
          <w:rStyle w:val="Strong"/>
          <w:rFonts w:asciiTheme="minorHAnsi" w:hAnsiTheme="minorHAnsi" w:cstheme="minorHAnsi"/>
          <w:sz w:val="24"/>
          <w:szCs w:val="24"/>
          <w:bdr w:val="none" w:sz="0" w:space="0" w:color="auto" w:frame="1"/>
        </w:rPr>
        <w:t>assist</w:t>
      </w:r>
      <w:r>
        <w:rPr>
          <w:rStyle w:val="Strong"/>
          <w:rFonts w:asciiTheme="minorHAnsi" w:hAnsiTheme="minorHAnsi" w:cstheme="minorHAnsi"/>
          <w:sz w:val="24"/>
          <w:szCs w:val="24"/>
          <w:bdr w:val="none" w:sz="0" w:space="0" w:color="auto" w:frame="1"/>
        </w:rPr>
        <w:t xml:space="preserve"> in these </w:t>
      </w:r>
      <w:r w:rsidR="00826CB5">
        <w:rPr>
          <w:rStyle w:val="Strong"/>
          <w:rFonts w:asciiTheme="minorHAnsi" w:hAnsiTheme="minorHAnsi" w:cstheme="minorHAnsi"/>
          <w:sz w:val="24"/>
          <w:szCs w:val="24"/>
          <w:bdr w:val="none" w:sz="0" w:space="0" w:color="auto" w:frame="1"/>
        </w:rPr>
        <w:t>activities</w:t>
      </w:r>
      <w:r>
        <w:rPr>
          <w:rStyle w:val="Strong"/>
          <w:rFonts w:asciiTheme="minorHAnsi" w:hAnsiTheme="minorHAnsi" w:cstheme="minorHAnsi"/>
          <w:sz w:val="24"/>
          <w:szCs w:val="24"/>
          <w:bdr w:val="none" w:sz="0" w:space="0" w:color="auto" w:frame="1"/>
        </w:rPr>
        <w:t xml:space="preserve">. </w:t>
      </w:r>
    </w:p>
    <w:p w14:paraId="4DECE7E8" w14:textId="4C131C64" w:rsidR="005E77B7" w:rsidRDefault="005E77B7" w:rsidP="005E77B7">
      <w:pPr>
        <w:pStyle w:val="NormalWeb"/>
        <w:spacing w:before="360" w:beforeAutospacing="0" w:after="360" w:afterAutospacing="0"/>
        <w:textAlignment w:val="baseline"/>
        <w:rPr>
          <w:rFonts w:asciiTheme="minorHAnsi" w:hAnsiTheme="minorHAnsi" w:cstheme="minorHAnsi"/>
          <w:color w:val="173D51"/>
        </w:rPr>
      </w:pPr>
      <w:r w:rsidRPr="00D7652F">
        <w:rPr>
          <w:rFonts w:asciiTheme="minorHAnsi" w:hAnsiTheme="minorHAnsi" w:cstheme="minorHAnsi"/>
          <w:noProof/>
          <w:color w:val="173D51"/>
        </w:rPr>
        <w:drawing>
          <wp:inline distT="0" distB="0" distL="0" distR="0" wp14:anchorId="3A2AE422" wp14:editId="1A7EC059">
            <wp:extent cx="5731510" cy="3707765"/>
            <wp:effectExtent l="0" t="0" r="2540" b="6985"/>
            <wp:docPr id="5" name="Picture 5" descr="QC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QCI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07765"/>
                    </a:xfrm>
                    <a:prstGeom prst="rect">
                      <a:avLst/>
                    </a:prstGeom>
                    <a:noFill/>
                    <a:ln>
                      <a:noFill/>
                    </a:ln>
                  </pic:spPr>
                </pic:pic>
              </a:graphicData>
            </a:graphic>
          </wp:inline>
        </w:drawing>
      </w:r>
    </w:p>
    <w:p w14:paraId="1434FCC6" w14:textId="66EF1663" w:rsidR="000C29F4" w:rsidRDefault="003C0F84" w:rsidP="005E77B7">
      <w:pPr>
        <w:pStyle w:val="NormalWeb"/>
        <w:spacing w:before="360" w:beforeAutospacing="0" w:after="360" w:afterAutospacing="0"/>
        <w:textAlignment w:val="baseline"/>
        <w:rPr>
          <w:rFonts w:asciiTheme="minorHAnsi" w:hAnsiTheme="minorHAnsi" w:cstheme="minorHAnsi"/>
          <w:color w:val="173D51"/>
        </w:rPr>
      </w:pPr>
      <w:r>
        <w:rPr>
          <w:rFonts w:asciiTheme="minorHAnsi" w:hAnsiTheme="minorHAnsi" w:cstheme="minorHAnsi"/>
          <w:color w:val="173D51"/>
        </w:rPr>
        <w:t xml:space="preserve">In this model a series of </w:t>
      </w:r>
      <w:r w:rsidR="00826CB5">
        <w:rPr>
          <w:rFonts w:asciiTheme="minorHAnsi" w:hAnsiTheme="minorHAnsi" w:cstheme="minorHAnsi"/>
          <w:color w:val="173D51"/>
        </w:rPr>
        <w:t>activities</w:t>
      </w:r>
      <w:r>
        <w:rPr>
          <w:rFonts w:asciiTheme="minorHAnsi" w:hAnsiTheme="minorHAnsi" w:cstheme="minorHAnsi"/>
          <w:color w:val="173D51"/>
        </w:rPr>
        <w:t xml:space="preserve"> </w:t>
      </w:r>
      <w:r w:rsidR="00826CB5">
        <w:rPr>
          <w:rFonts w:asciiTheme="minorHAnsi" w:hAnsiTheme="minorHAnsi" w:cstheme="minorHAnsi"/>
          <w:color w:val="173D51"/>
        </w:rPr>
        <w:t>relate</w:t>
      </w:r>
      <w:r>
        <w:rPr>
          <w:rFonts w:asciiTheme="minorHAnsi" w:hAnsiTheme="minorHAnsi" w:cstheme="minorHAnsi"/>
          <w:color w:val="173D51"/>
        </w:rPr>
        <w:t xml:space="preserve"> to people, employees the organisation itself and technology. According to this model, the relationship </w:t>
      </w:r>
      <w:r w:rsidR="00826CB5">
        <w:rPr>
          <w:rFonts w:asciiTheme="minorHAnsi" w:hAnsiTheme="minorHAnsi" w:cstheme="minorHAnsi"/>
          <w:color w:val="173D51"/>
        </w:rPr>
        <w:t>process</w:t>
      </w:r>
      <w:r>
        <w:rPr>
          <w:rFonts w:asciiTheme="minorHAnsi" w:hAnsiTheme="minorHAnsi" w:cstheme="minorHAnsi"/>
          <w:color w:val="173D51"/>
        </w:rPr>
        <w:t xml:space="preserve"> with the external environment. The external environment directly effects the customer experience </w:t>
      </w:r>
      <w:r w:rsidR="00826CB5">
        <w:rPr>
          <w:rFonts w:asciiTheme="minorHAnsi" w:hAnsiTheme="minorHAnsi" w:cstheme="minorHAnsi"/>
          <w:color w:val="173D51"/>
        </w:rPr>
        <w:t>when</w:t>
      </w:r>
      <w:r>
        <w:rPr>
          <w:rFonts w:asciiTheme="minorHAnsi" w:hAnsiTheme="minorHAnsi" w:cstheme="minorHAnsi"/>
          <w:color w:val="173D51"/>
        </w:rPr>
        <w:t xml:space="preserve"> wanting to interact with the organisation. The planning process of </w:t>
      </w:r>
      <w:r w:rsidR="00826CB5">
        <w:rPr>
          <w:rFonts w:asciiTheme="minorHAnsi" w:hAnsiTheme="minorHAnsi" w:cstheme="minorHAnsi"/>
          <w:color w:val="173D51"/>
        </w:rPr>
        <w:t>Tesco</w:t>
      </w:r>
      <w:r>
        <w:rPr>
          <w:rFonts w:asciiTheme="minorHAnsi" w:hAnsiTheme="minorHAnsi" w:cstheme="minorHAnsi"/>
          <w:color w:val="173D51"/>
        </w:rPr>
        <w:t xml:space="preserve"> will also be affected by the external environment. </w:t>
      </w:r>
    </w:p>
    <w:p w14:paraId="59ECEF75" w14:textId="515E3E70" w:rsidR="00470503" w:rsidRDefault="00470503" w:rsidP="005E77B7">
      <w:pPr>
        <w:pStyle w:val="NormalWeb"/>
        <w:spacing w:before="360" w:beforeAutospacing="0" w:after="360" w:afterAutospacing="0"/>
        <w:textAlignment w:val="baseline"/>
        <w:rPr>
          <w:rFonts w:asciiTheme="minorHAnsi" w:hAnsiTheme="minorHAnsi" w:cstheme="minorHAnsi"/>
          <w:color w:val="173D51"/>
        </w:rPr>
      </w:pPr>
      <w:r>
        <w:rPr>
          <w:rFonts w:asciiTheme="minorHAnsi" w:hAnsiTheme="minorHAnsi" w:cstheme="minorHAnsi"/>
          <w:color w:val="173D51"/>
        </w:rPr>
        <w:t xml:space="preserve">As shown on the figure, customer experience affects three future </w:t>
      </w:r>
      <w:r w:rsidR="00826CB5">
        <w:rPr>
          <w:rFonts w:asciiTheme="minorHAnsi" w:hAnsiTheme="minorHAnsi" w:cstheme="minorHAnsi"/>
          <w:color w:val="173D51"/>
        </w:rPr>
        <w:t>activities</w:t>
      </w:r>
      <w:r>
        <w:rPr>
          <w:rFonts w:asciiTheme="minorHAnsi" w:hAnsiTheme="minorHAnsi" w:cstheme="minorHAnsi"/>
          <w:color w:val="173D51"/>
        </w:rPr>
        <w:t xml:space="preserve">. Which are customer management, customer </w:t>
      </w:r>
      <w:r w:rsidR="00826CB5">
        <w:rPr>
          <w:rFonts w:asciiTheme="minorHAnsi" w:hAnsiTheme="minorHAnsi" w:cstheme="minorHAnsi"/>
          <w:color w:val="173D51"/>
        </w:rPr>
        <w:t>proposition</w:t>
      </w:r>
      <w:r>
        <w:rPr>
          <w:rFonts w:asciiTheme="minorHAnsi" w:hAnsiTheme="minorHAnsi" w:cstheme="minorHAnsi"/>
          <w:color w:val="173D51"/>
        </w:rPr>
        <w:t xml:space="preserve">, customer </w:t>
      </w:r>
      <w:r w:rsidR="00826CB5">
        <w:rPr>
          <w:rFonts w:asciiTheme="minorHAnsi" w:hAnsiTheme="minorHAnsi" w:cstheme="minorHAnsi"/>
          <w:color w:val="173D51"/>
        </w:rPr>
        <w:t>management</w:t>
      </w:r>
      <w:r>
        <w:rPr>
          <w:rFonts w:asciiTheme="minorHAnsi" w:hAnsiTheme="minorHAnsi" w:cstheme="minorHAnsi"/>
          <w:color w:val="173D51"/>
        </w:rPr>
        <w:t xml:space="preserve"> activity and the measurement. </w:t>
      </w:r>
    </w:p>
    <w:p w14:paraId="3A12FD9D" w14:textId="143CAEA4" w:rsidR="00470503" w:rsidRDefault="00470503" w:rsidP="005E77B7">
      <w:pPr>
        <w:pStyle w:val="NormalWeb"/>
        <w:spacing w:before="360" w:beforeAutospacing="0" w:after="360" w:afterAutospacing="0"/>
        <w:textAlignment w:val="baseline"/>
        <w:rPr>
          <w:rFonts w:asciiTheme="minorHAnsi" w:hAnsiTheme="minorHAnsi" w:cstheme="minorHAnsi"/>
          <w:color w:val="173D51"/>
        </w:rPr>
      </w:pPr>
      <w:r>
        <w:rPr>
          <w:rFonts w:asciiTheme="minorHAnsi" w:hAnsiTheme="minorHAnsi" w:cstheme="minorHAnsi"/>
          <w:color w:val="173D51"/>
        </w:rPr>
        <w:t xml:space="preserve">A customer </w:t>
      </w:r>
      <w:r w:rsidR="00826CB5">
        <w:rPr>
          <w:rFonts w:asciiTheme="minorHAnsi" w:hAnsiTheme="minorHAnsi" w:cstheme="minorHAnsi"/>
          <w:color w:val="173D51"/>
        </w:rPr>
        <w:t>proposition</w:t>
      </w:r>
      <w:r>
        <w:rPr>
          <w:rFonts w:asciiTheme="minorHAnsi" w:hAnsiTheme="minorHAnsi" w:cstheme="minorHAnsi"/>
          <w:color w:val="173D51"/>
        </w:rPr>
        <w:t xml:space="preserve"> means, a product or service offered to the customer against the price. </w:t>
      </w:r>
    </w:p>
    <w:p w14:paraId="00B8FF1C" w14:textId="01E537C5" w:rsidR="001C397E" w:rsidRDefault="00470503" w:rsidP="005E77B7">
      <w:pPr>
        <w:pStyle w:val="NormalWeb"/>
        <w:spacing w:before="360" w:beforeAutospacing="0" w:after="360" w:afterAutospacing="0"/>
        <w:textAlignment w:val="baseline"/>
        <w:rPr>
          <w:rFonts w:asciiTheme="minorHAnsi" w:hAnsiTheme="minorHAnsi" w:cstheme="minorHAnsi"/>
          <w:color w:val="173D51"/>
        </w:rPr>
      </w:pPr>
      <w:r>
        <w:rPr>
          <w:rFonts w:asciiTheme="minorHAnsi" w:hAnsiTheme="minorHAnsi" w:cstheme="minorHAnsi"/>
          <w:color w:val="173D51"/>
        </w:rPr>
        <w:lastRenderedPageBreak/>
        <w:t xml:space="preserve">The process of customer management activity is acquiring and capturing the customer. This starts with targeting followed by a conversation, selling the product in the end retaining the customer or wining the customer back. </w:t>
      </w:r>
      <w:r w:rsidR="00114567">
        <w:rPr>
          <w:rFonts w:asciiTheme="minorHAnsi" w:hAnsiTheme="minorHAnsi" w:cstheme="minorHAnsi"/>
          <w:color w:val="173D51"/>
        </w:rPr>
        <w:t xml:space="preserve">This activity affects the customer experience in how </w:t>
      </w:r>
      <w:r w:rsidR="00826CB5">
        <w:rPr>
          <w:rFonts w:asciiTheme="minorHAnsi" w:hAnsiTheme="minorHAnsi" w:cstheme="minorHAnsi"/>
          <w:color w:val="173D51"/>
        </w:rPr>
        <w:t>Tesco</w:t>
      </w:r>
      <w:r w:rsidR="00114567">
        <w:rPr>
          <w:rFonts w:asciiTheme="minorHAnsi" w:hAnsiTheme="minorHAnsi" w:cstheme="minorHAnsi"/>
          <w:color w:val="173D51"/>
        </w:rPr>
        <w:t xml:space="preserve"> acquires and retains a customer and also penetrates.</w:t>
      </w:r>
    </w:p>
    <w:p w14:paraId="79BB1025" w14:textId="6EB32DA0" w:rsidR="000B2A78" w:rsidRDefault="001C397E" w:rsidP="005E77B7">
      <w:pPr>
        <w:pStyle w:val="NormalWeb"/>
        <w:spacing w:before="360" w:beforeAutospacing="0" w:after="360" w:afterAutospacing="0"/>
        <w:textAlignment w:val="baseline"/>
        <w:rPr>
          <w:rFonts w:asciiTheme="minorHAnsi" w:hAnsiTheme="minorHAnsi" w:cstheme="minorHAnsi"/>
          <w:color w:val="173D51"/>
        </w:rPr>
      </w:pPr>
      <w:r>
        <w:rPr>
          <w:rFonts w:asciiTheme="minorHAnsi" w:hAnsiTheme="minorHAnsi" w:cstheme="minorHAnsi"/>
          <w:color w:val="173D51"/>
        </w:rPr>
        <w:t xml:space="preserve">Finally, the customer experience is affected by the measurement process. People in </w:t>
      </w:r>
      <w:r w:rsidR="00826CB5">
        <w:rPr>
          <w:rFonts w:asciiTheme="minorHAnsi" w:hAnsiTheme="minorHAnsi" w:cstheme="minorHAnsi"/>
          <w:color w:val="173D51"/>
        </w:rPr>
        <w:t>Tesco</w:t>
      </w:r>
      <w:r>
        <w:rPr>
          <w:rFonts w:asciiTheme="minorHAnsi" w:hAnsiTheme="minorHAnsi" w:cstheme="minorHAnsi"/>
          <w:color w:val="173D51"/>
        </w:rPr>
        <w:t xml:space="preserve"> have a relation with the planning process, customer </w:t>
      </w:r>
      <w:r w:rsidR="00826CB5">
        <w:rPr>
          <w:rFonts w:asciiTheme="minorHAnsi" w:hAnsiTheme="minorHAnsi" w:cstheme="minorHAnsi"/>
          <w:color w:val="173D51"/>
        </w:rPr>
        <w:t>proposition</w:t>
      </w:r>
      <w:r>
        <w:rPr>
          <w:rFonts w:asciiTheme="minorHAnsi" w:hAnsiTheme="minorHAnsi" w:cstheme="minorHAnsi"/>
          <w:color w:val="173D51"/>
        </w:rPr>
        <w:t>, customer management activity and measurement. This is because ultimately CRM starts and ends with people.</w:t>
      </w:r>
    </w:p>
    <w:p w14:paraId="4C7945A0" w14:textId="1C342A46" w:rsidR="000B2A78" w:rsidRDefault="000B2A78" w:rsidP="005E77B7">
      <w:pPr>
        <w:pStyle w:val="NormalWeb"/>
        <w:spacing w:before="360" w:beforeAutospacing="0" w:after="360" w:afterAutospacing="0"/>
        <w:textAlignment w:val="baseline"/>
        <w:rPr>
          <w:rFonts w:asciiTheme="minorHAnsi" w:hAnsiTheme="minorHAnsi" w:cstheme="minorHAnsi"/>
          <w:color w:val="173D51"/>
          <w:u w:val="single"/>
        </w:rPr>
      </w:pPr>
      <w:r w:rsidRPr="000B2A78">
        <w:rPr>
          <w:rFonts w:asciiTheme="minorHAnsi" w:hAnsiTheme="minorHAnsi" w:cstheme="minorHAnsi"/>
          <w:color w:val="173D51"/>
          <w:u w:val="single"/>
        </w:rPr>
        <w:t>CRM value Chain model</w:t>
      </w:r>
    </w:p>
    <w:p w14:paraId="1846753B" w14:textId="76B97113" w:rsidR="000B2A78" w:rsidRPr="000B2A78" w:rsidRDefault="000B2A78" w:rsidP="005E77B7">
      <w:pPr>
        <w:pStyle w:val="NormalWeb"/>
        <w:spacing w:before="360" w:beforeAutospacing="0" w:after="360" w:afterAutospacing="0"/>
        <w:textAlignment w:val="baseline"/>
        <w:rPr>
          <w:rFonts w:asciiTheme="minorHAnsi" w:hAnsiTheme="minorHAnsi" w:cstheme="minorHAnsi"/>
          <w:color w:val="173D51"/>
        </w:rPr>
      </w:pPr>
      <w:r>
        <w:rPr>
          <w:rFonts w:asciiTheme="minorHAnsi" w:hAnsiTheme="minorHAnsi" w:cstheme="minorHAnsi"/>
          <w:color w:val="173D51"/>
        </w:rPr>
        <w:t xml:space="preserve">CRM is an information technology enabled sale and service function. For </w:t>
      </w:r>
      <w:r w:rsidR="00826CB5">
        <w:rPr>
          <w:rFonts w:asciiTheme="minorHAnsi" w:hAnsiTheme="minorHAnsi" w:cstheme="minorHAnsi"/>
          <w:color w:val="173D51"/>
        </w:rPr>
        <w:t>Tesco</w:t>
      </w:r>
      <w:r>
        <w:rPr>
          <w:rFonts w:asciiTheme="minorHAnsi" w:hAnsiTheme="minorHAnsi" w:cstheme="minorHAnsi"/>
          <w:color w:val="173D51"/>
        </w:rPr>
        <w:t xml:space="preserve"> these three letters are emotionally contested. It’s a little more </w:t>
      </w:r>
      <w:r w:rsidR="00826CB5">
        <w:rPr>
          <w:rFonts w:asciiTheme="minorHAnsi" w:hAnsiTheme="minorHAnsi" w:cstheme="minorHAnsi"/>
          <w:color w:val="173D51"/>
        </w:rPr>
        <w:t>than</w:t>
      </w:r>
      <w:r>
        <w:rPr>
          <w:rFonts w:asciiTheme="minorHAnsi" w:hAnsiTheme="minorHAnsi" w:cstheme="minorHAnsi"/>
          <w:color w:val="173D51"/>
        </w:rPr>
        <w:t xml:space="preserve"> targeted one to one </w:t>
      </w:r>
      <w:r w:rsidR="00826CB5">
        <w:rPr>
          <w:rFonts w:asciiTheme="minorHAnsi" w:hAnsiTheme="minorHAnsi" w:cstheme="minorHAnsi"/>
          <w:color w:val="173D51"/>
        </w:rPr>
        <w:t>communication</w:t>
      </w:r>
      <w:r>
        <w:rPr>
          <w:rFonts w:asciiTheme="minorHAnsi" w:hAnsiTheme="minorHAnsi" w:cstheme="minorHAnsi"/>
          <w:color w:val="173D51"/>
        </w:rPr>
        <w:t xml:space="preserve">. This CRM tool is simply a tool to manage </w:t>
      </w:r>
      <w:r w:rsidR="00E55BC4">
        <w:rPr>
          <w:rFonts w:asciiTheme="minorHAnsi" w:hAnsiTheme="minorHAnsi" w:cstheme="minorHAnsi"/>
          <w:color w:val="173D51"/>
        </w:rPr>
        <w:t xml:space="preserve">customer </w:t>
      </w:r>
      <w:r w:rsidR="00826CB5">
        <w:rPr>
          <w:rFonts w:asciiTheme="minorHAnsi" w:hAnsiTheme="minorHAnsi" w:cstheme="minorHAnsi"/>
          <w:color w:val="173D51"/>
        </w:rPr>
        <w:t>relationship</w:t>
      </w:r>
      <w:r w:rsidR="00E55BC4">
        <w:rPr>
          <w:rFonts w:asciiTheme="minorHAnsi" w:hAnsiTheme="minorHAnsi" w:cstheme="minorHAnsi"/>
          <w:color w:val="173D51"/>
        </w:rPr>
        <w:t xml:space="preserve"> with the help of information technology, people, </w:t>
      </w:r>
      <w:r w:rsidR="00826CB5">
        <w:rPr>
          <w:rFonts w:asciiTheme="minorHAnsi" w:hAnsiTheme="minorHAnsi" w:cstheme="minorHAnsi"/>
          <w:color w:val="173D51"/>
        </w:rPr>
        <w:t>companies</w:t>
      </w:r>
      <w:r w:rsidR="00E55BC4">
        <w:rPr>
          <w:rFonts w:asciiTheme="minorHAnsi" w:hAnsiTheme="minorHAnsi" w:cstheme="minorHAnsi"/>
          <w:color w:val="173D51"/>
        </w:rPr>
        <w:t xml:space="preserve"> process, customer data and customers themselves. </w:t>
      </w:r>
    </w:p>
    <w:p w14:paraId="2BBF43AB" w14:textId="722E6A90" w:rsidR="00114567" w:rsidRPr="00D7652F" w:rsidRDefault="001C397E" w:rsidP="005E77B7">
      <w:pPr>
        <w:pStyle w:val="NormalWeb"/>
        <w:spacing w:before="360" w:beforeAutospacing="0" w:after="360" w:afterAutospacing="0"/>
        <w:textAlignment w:val="baseline"/>
        <w:rPr>
          <w:rFonts w:asciiTheme="minorHAnsi" w:hAnsiTheme="minorHAnsi" w:cstheme="minorHAnsi"/>
          <w:color w:val="173D51"/>
        </w:rPr>
      </w:pPr>
      <w:r>
        <w:rPr>
          <w:rFonts w:asciiTheme="minorHAnsi" w:hAnsiTheme="minorHAnsi" w:cstheme="minorHAnsi"/>
          <w:color w:val="173D51"/>
        </w:rPr>
        <w:t xml:space="preserve"> </w:t>
      </w:r>
      <w:r w:rsidR="00114567">
        <w:rPr>
          <w:rFonts w:asciiTheme="minorHAnsi" w:hAnsiTheme="minorHAnsi" w:cstheme="minorHAnsi"/>
          <w:color w:val="173D51"/>
        </w:rPr>
        <w:t xml:space="preserve"> </w:t>
      </w:r>
    </w:p>
    <w:p w14:paraId="57C70597" w14:textId="77777777" w:rsidR="005E77B7" w:rsidRPr="00D7652F" w:rsidRDefault="005E77B7" w:rsidP="005E77B7">
      <w:pPr>
        <w:pStyle w:val="NormalWeb"/>
        <w:spacing w:before="360" w:beforeAutospacing="0" w:after="360" w:afterAutospacing="0"/>
        <w:textAlignment w:val="baseline"/>
        <w:rPr>
          <w:rFonts w:asciiTheme="minorHAnsi" w:hAnsiTheme="minorHAnsi" w:cstheme="minorHAnsi"/>
          <w:color w:val="173D51"/>
        </w:rPr>
      </w:pPr>
      <w:r w:rsidRPr="00D7652F">
        <w:rPr>
          <w:rFonts w:asciiTheme="minorHAnsi" w:hAnsiTheme="minorHAnsi" w:cstheme="minorHAnsi"/>
          <w:noProof/>
          <w:color w:val="173D51"/>
        </w:rPr>
        <w:drawing>
          <wp:inline distT="0" distB="0" distL="0" distR="0" wp14:anchorId="0BA5E190" wp14:editId="75CB12DF">
            <wp:extent cx="5610225" cy="3419475"/>
            <wp:effectExtent l="0" t="0" r="9525" b="9525"/>
            <wp:docPr id="4" name="Picture 4" descr="CRM Value Cha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M Value Chain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3419475"/>
                    </a:xfrm>
                    <a:prstGeom prst="rect">
                      <a:avLst/>
                    </a:prstGeom>
                    <a:noFill/>
                    <a:ln>
                      <a:noFill/>
                    </a:ln>
                  </pic:spPr>
                </pic:pic>
              </a:graphicData>
            </a:graphic>
          </wp:inline>
        </w:drawing>
      </w:r>
    </w:p>
    <w:p w14:paraId="72ACC710" w14:textId="33E40ABE" w:rsidR="005E77B7" w:rsidRDefault="00381122"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This CRM chain is well </w:t>
      </w:r>
      <w:r w:rsidR="00826CB5">
        <w:rPr>
          <w:rFonts w:asciiTheme="minorHAnsi" w:hAnsiTheme="minorHAnsi" w:cstheme="minorHAnsi"/>
          <w:color w:val="555555"/>
        </w:rPr>
        <w:t>established,</w:t>
      </w:r>
      <w:r>
        <w:rPr>
          <w:rFonts w:asciiTheme="minorHAnsi" w:hAnsiTheme="minorHAnsi" w:cstheme="minorHAnsi"/>
          <w:color w:val="555555"/>
        </w:rPr>
        <w:t xml:space="preserve"> and a model </w:t>
      </w:r>
      <w:r w:rsidR="00826CB5">
        <w:rPr>
          <w:rFonts w:asciiTheme="minorHAnsi" w:hAnsiTheme="minorHAnsi" w:cstheme="minorHAnsi"/>
          <w:color w:val="555555"/>
        </w:rPr>
        <w:t>Tesco</w:t>
      </w:r>
      <w:r>
        <w:rPr>
          <w:rFonts w:asciiTheme="minorHAnsi" w:hAnsiTheme="minorHAnsi" w:cstheme="minorHAnsi"/>
          <w:color w:val="555555"/>
        </w:rPr>
        <w:t xml:space="preserve"> follow when developing their CRM strategies. </w:t>
      </w:r>
    </w:p>
    <w:p w14:paraId="67764868" w14:textId="4CEAA4DB" w:rsidR="00222F1C" w:rsidRDefault="00381122"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This model has been five years in the making </w:t>
      </w:r>
      <w:r w:rsidR="00222F1C">
        <w:rPr>
          <w:rFonts w:asciiTheme="minorHAnsi" w:hAnsiTheme="minorHAnsi" w:cstheme="minorHAnsi"/>
          <w:color w:val="555555"/>
        </w:rPr>
        <w:t xml:space="preserve">and has been used in a number of business to consumer and business to business settings. This model is based on strong theoretical principle requirements of a business. </w:t>
      </w:r>
    </w:p>
    <w:p w14:paraId="60C355E0" w14:textId="2BEA0707" w:rsidR="00222F1C" w:rsidRDefault="00222F1C"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lastRenderedPageBreak/>
        <w:t xml:space="preserve">In ensuring that </w:t>
      </w:r>
      <w:r w:rsidR="00826CB5">
        <w:rPr>
          <w:rFonts w:asciiTheme="minorHAnsi" w:hAnsiTheme="minorHAnsi" w:cstheme="minorHAnsi"/>
          <w:color w:val="555555"/>
        </w:rPr>
        <w:t>Tesco</w:t>
      </w:r>
      <w:r>
        <w:rPr>
          <w:rFonts w:asciiTheme="minorHAnsi" w:hAnsiTheme="minorHAnsi" w:cstheme="minorHAnsi"/>
          <w:color w:val="555555"/>
        </w:rPr>
        <w:t xml:space="preserve"> builds a long term mutually valued relationship with its strategically significant customers is the ultimate purpose of the CRM value chain. </w:t>
      </w:r>
    </w:p>
    <w:p w14:paraId="239D1BA5" w14:textId="22C68F6D" w:rsidR="00C35571" w:rsidRPr="00D7652F" w:rsidRDefault="00222F1C"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But </w:t>
      </w:r>
      <w:r w:rsidR="00826CB5">
        <w:rPr>
          <w:rFonts w:asciiTheme="minorHAnsi" w:hAnsiTheme="minorHAnsi" w:cstheme="minorHAnsi"/>
          <w:color w:val="555555"/>
        </w:rPr>
        <w:t>Tesco</w:t>
      </w:r>
      <w:r>
        <w:rPr>
          <w:rFonts w:asciiTheme="minorHAnsi" w:hAnsiTheme="minorHAnsi" w:cstheme="minorHAnsi"/>
          <w:color w:val="555555"/>
        </w:rPr>
        <w:t xml:space="preserve"> must remember that not all customers are strategically significant. Some customers maybe too expensive to acquire and service. </w:t>
      </w:r>
      <w:r w:rsidR="00C35571">
        <w:rPr>
          <w:rFonts w:asciiTheme="minorHAnsi" w:hAnsiTheme="minorHAnsi" w:cstheme="minorHAnsi"/>
          <w:color w:val="555555"/>
        </w:rPr>
        <w:t xml:space="preserve">They might buy </w:t>
      </w:r>
      <w:r w:rsidR="00826CB5">
        <w:rPr>
          <w:rFonts w:asciiTheme="minorHAnsi" w:hAnsiTheme="minorHAnsi" w:cstheme="minorHAnsi"/>
          <w:color w:val="555555"/>
        </w:rPr>
        <w:t>infrequently or</w:t>
      </w:r>
      <w:r w:rsidR="00C35571">
        <w:rPr>
          <w:rFonts w:asciiTheme="minorHAnsi" w:hAnsiTheme="minorHAnsi" w:cstheme="minorHAnsi"/>
          <w:color w:val="555555"/>
        </w:rPr>
        <w:t xml:space="preserve"> make late payments or even default payment. These customers may make extraordinary demands, expansive, short run, </w:t>
      </w:r>
      <w:r w:rsidR="00826CB5">
        <w:rPr>
          <w:rFonts w:asciiTheme="minorHAnsi" w:hAnsiTheme="minorHAnsi" w:cstheme="minorHAnsi"/>
          <w:color w:val="555555"/>
        </w:rPr>
        <w:t>customised</w:t>
      </w:r>
      <w:r w:rsidR="00C35571">
        <w:rPr>
          <w:rFonts w:asciiTheme="minorHAnsi" w:hAnsiTheme="minorHAnsi" w:cstheme="minorHAnsi"/>
          <w:color w:val="555555"/>
        </w:rPr>
        <w:t xml:space="preserve"> output and then they defect to other </w:t>
      </w:r>
      <w:r w:rsidR="00826CB5">
        <w:rPr>
          <w:rFonts w:asciiTheme="minorHAnsi" w:hAnsiTheme="minorHAnsi" w:cstheme="minorHAnsi"/>
          <w:color w:val="555555"/>
        </w:rPr>
        <w:t>competitors</w:t>
      </w:r>
      <w:r w:rsidR="00C35571">
        <w:rPr>
          <w:rFonts w:asciiTheme="minorHAnsi" w:hAnsiTheme="minorHAnsi" w:cstheme="minorHAnsi"/>
          <w:color w:val="555555"/>
        </w:rPr>
        <w:t xml:space="preserve">. These customers are </w:t>
      </w:r>
      <w:r w:rsidR="00826CB5">
        <w:rPr>
          <w:rFonts w:asciiTheme="minorHAnsi" w:hAnsiTheme="minorHAnsi" w:cstheme="minorHAnsi"/>
          <w:color w:val="555555"/>
        </w:rPr>
        <w:t>called</w:t>
      </w:r>
      <w:r w:rsidR="00C35571">
        <w:rPr>
          <w:rFonts w:asciiTheme="minorHAnsi" w:hAnsiTheme="minorHAnsi" w:cstheme="minorHAnsi"/>
          <w:color w:val="555555"/>
        </w:rPr>
        <w:t xml:space="preserve"> </w:t>
      </w:r>
      <w:r w:rsidR="00826CB5">
        <w:rPr>
          <w:rFonts w:asciiTheme="minorHAnsi" w:hAnsiTheme="minorHAnsi" w:cstheme="minorHAnsi"/>
          <w:color w:val="555555"/>
        </w:rPr>
        <w:t>strategically</w:t>
      </w:r>
      <w:r w:rsidR="00C35571">
        <w:rPr>
          <w:rFonts w:asciiTheme="minorHAnsi" w:hAnsiTheme="minorHAnsi" w:cstheme="minorHAnsi"/>
          <w:color w:val="555555"/>
        </w:rPr>
        <w:t xml:space="preserve"> </w:t>
      </w:r>
      <w:r w:rsidR="00826CB5">
        <w:rPr>
          <w:rFonts w:asciiTheme="minorHAnsi" w:hAnsiTheme="minorHAnsi" w:cstheme="minorHAnsi"/>
          <w:color w:val="555555"/>
        </w:rPr>
        <w:t>insignificant</w:t>
      </w:r>
      <w:r w:rsidR="00C35571">
        <w:rPr>
          <w:rFonts w:asciiTheme="minorHAnsi" w:hAnsiTheme="minorHAnsi" w:cstheme="minorHAnsi"/>
          <w:color w:val="555555"/>
        </w:rPr>
        <w:t xml:space="preserve"> customers. </w:t>
      </w:r>
    </w:p>
    <w:p w14:paraId="695DA5D9" w14:textId="77777777" w:rsidR="005E77B7" w:rsidRPr="00D7652F"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48B06B8B" w14:textId="77777777" w:rsidR="005E77B7" w:rsidRPr="00D7652F"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331A9B0C" w14:textId="77777777" w:rsidR="005E77B7" w:rsidRPr="00D7652F"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1EBAF640" w14:textId="77777777" w:rsidR="005E77B7" w:rsidRPr="00D7652F"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0585B564" w14:textId="77777777" w:rsidR="005E77B7" w:rsidRPr="00D7652F"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758C8362"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2A994070"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5449C9A6"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2DC9D1A7"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327CC02C"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76E51CEA"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4E934168"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02410B20"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14548406"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095992E8"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4C6585A7"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6DC53A6C"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01FF60AC" w14:textId="3D2C4595" w:rsidR="00A554D3" w:rsidRDefault="00A554D3" w:rsidP="005E77B7">
      <w:pPr>
        <w:pStyle w:val="image-holder"/>
        <w:shd w:val="clear" w:color="auto" w:fill="FFFFFF"/>
        <w:spacing w:after="150" w:afterAutospacing="0" w:line="225" w:lineRule="atLeast"/>
        <w:rPr>
          <w:rFonts w:asciiTheme="minorHAnsi" w:hAnsiTheme="minorHAnsi" w:cstheme="minorHAnsi"/>
          <w:color w:val="555555"/>
        </w:rPr>
      </w:pPr>
    </w:p>
    <w:p w14:paraId="66762737" w14:textId="77777777" w:rsidR="00A554D3" w:rsidRDefault="00A554D3" w:rsidP="005E77B7">
      <w:pPr>
        <w:pStyle w:val="image-holder"/>
        <w:shd w:val="clear" w:color="auto" w:fill="FFFFFF"/>
        <w:spacing w:after="150" w:afterAutospacing="0" w:line="225" w:lineRule="atLeast"/>
        <w:rPr>
          <w:rFonts w:asciiTheme="minorHAnsi" w:hAnsiTheme="minorHAnsi" w:cstheme="minorHAnsi"/>
          <w:color w:val="555555"/>
        </w:rPr>
      </w:pPr>
    </w:p>
    <w:p w14:paraId="39878EA2" w14:textId="77777777"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p>
    <w:p w14:paraId="2077AC81" w14:textId="5DCB61C3" w:rsidR="005E77B7" w:rsidRDefault="005E77B7" w:rsidP="005E77B7">
      <w:pPr>
        <w:pStyle w:val="image-holder"/>
        <w:shd w:val="clear" w:color="auto" w:fill="FFFFFF"/>
        <w:spacing w:after="150" w:afterAutospacing="0" w:line="225" w:lineRule="atLeast"/>
        <w:rPr>
          <w:rFonts w:asciiTheme="minorHAnsi" w:hAnsiTheme="minorHAnsi" w:cstheme="minorHAnsi"/>
          <w:color w:val="555555"/>
        </w:rPr>
      </w:pPr>
      <w:r w:rsidRPr="00D7652F">
        <w:rPr>
          <w:rFonts w:asciiTheme="minorHAnsi" w:hAnsiTheme="minorHAnsi" w:cstheme="minorHAnsi"/>
          <w:color w:val="555555"/>
        </w:rPr>
        <w:lastRenderedPageBreak/>
        <w:t>2.3</w:t>
      </w:r>
    </w:p>
    <w:p w14:paraId="5E726E8C" w14:textId="55845F36" w:rsidR="00A554D3" w:rsidRDefault="00A554D3"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Corporate social responsibility</w:t>
      </w:r>
    </w:p>
    <w:p w14:paraId="6E68AB0F" w14:textId="77777777" w:rsidR="00701C09" w:rsidRDefault="00A554D3"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Corporate social responsibility is about companies giving back to society and playing a reasonable part. Fund raising for worthy causes</w:t>
      </w:r>
      <w:r w:rsidR="00701C09">
        <w:rPr>
          <w:rFonts w:asciiTheme="minorHAnsi" w:hAnsiTheme="minorHAnsi" w:cstheme="minorHAnsi"/>
          <w:color w:val="555555"/>
        </w:rPr>
        <w:t xml:space="preserve"> is a big part. Fundraising is a worthy cause and should be done together between companies, customers and communities can and should thrive together.</w:t>
      </w:r>
    </w:p>
    <w:p w14:paraId="30076E10" w14:textId="7B338D5D" w:rsidR="00537968" w:rsidRDefault="00701C09"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In 2019 </w:t>
      </w:r>
      <w:r w:rsidR="00826CB5">
        <w:rPr>
          <w:rFonts w:asciiTheme="minorHAnsi" w:hAnsiTheme="minorHAnsi" w:cstheme="minorHAnsi"/>
          <w:color w:val="555555"/>
        </w:rPr>
        <w:t>Tesco</w:t>
      </w:r>
      <w:r>
        <w:rPr>
          <w:rFonts w:asciiTheme="minorHAnsi" w:hAnsiTheme="minorHAnsi" w:cstheme="minorHAnsi"/>
          <w:color w:val="555555"/>
        </w:rPr>
        <w:t xml:space="preserve"> raised two million pounds through the </w:t>
      </w:r>
      <w:r w:rsidR="00826CB5">
        <w:rPr>
          <w:rFonts w:asciiTheme="minorHAnsi" w:hAnsiTheme="minorHAnsi" w:cstheme="minorHAnsi"/>
          <w:color w:val="555555"/>
        </w:rPr>
        <w:t>Tesco</w:t>
      </w:r>
      <w:r>
        <w:rPr>
          <w:rFonts w:asciiTheme="minorHAnsi" w:hAnsiTheme="minorHAnsi" w:cstheme="minorHAnsi"/>
          <w:color w:val="555555"/>
        </w:rPr>
        <w:t xml:space="preserve"> dance beats campaign for their charity partners. British heart foundation, diabetes </w:t>
      </w:r>
      <w:r w:rsidR="00826CB5">
        <w:rPr>
          <w:rFonts w:asciiTheme="minorHAnsi" w:hAnsiTheme="minorHAnsi" w:cstheme="minorHAnsi"/>
          <w:color w:val="555555"/>
        </w:rPr>
        <w:t>UK</w:t>
      </w:r>
      <w:r>
        <w:rPr>
          <w:rFonts w:asciiTheme="minorHAnsi" w:hAnsiTheme="minorHAnsi" w:cstheme="minorHAnsi"/>
          <w:color w:val="555555"/>
        </w:rPr>
        <w:t xml:space="preserve"> and cancer research </w:t>
      </w:r>
      <w:r w:rsidR="00826CB5">
        <w:rPr>
          <w:rFonts w:asciiTheme="minorHAnsi" w:hAnsiTheme="minorHAnsi" w:cstheme="minorHAnsi"/>
          <w:color w:val="555555"/>
        </w:rPr>
        <w:t>UK</w:t>
      </w:r>
      <w:r>
        <w:rPr>
          <w:rFonts w:asciiTheme="minorHAnsi" w:hAnsiTheme="minorHAnsi" w:cstheme="minorHAnsi"/>
          <w:color w:val="555555"/>
        </w:rPr>
        <w:t>.</w:t>
      </w:r>
    </w:p>
    <w:p w14:paraId="13B2F273" w14:textId="1BFF198E" w:rsidR="00537968" w:rsidRDefault="00537968"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Tesco with the use of CSR, it presents themselves an opportunity to strengthen relations with stake holders at each and every level. This has become </w:t>
      </w:r>
      <w:r w:rsidR="00826CB5">
        <w:rPr>
          <w:rFonts w:asciiTheme="minorHAnsi" w:hAnsiTheme="minorHAnsi" w:cstheme="minorHAnsi"/>
          <w:color w:val="555555"/>
        </w:rPr>
        <w:t>a</w:t>
      </w:r>
      <w:r>
        <w:rPr>
          <w:rFonts w:asciiTheme="minorHAnsi" w:hAnsiTheme="minorHAnsi" w:cstheme="minorHAnsi"/>
          <w:color w:val="555555"/>
        </w:rPr>
        <w:t xml:space="preserve"> crucial part of developing </w:t>
      </w:r>
      <w:r w:rsidR="00826CB5">
        <w:rPr>
          <w:rFonts w:asciiTheme="minorHAnsi" w:hAnsiTheme="minorHAnsi" w:cstheme="minorHAnsi"/>
          <w:color w:val="555555"/>
        </w:rPr>
        <w:t>Tesco’s</w:t>
      </w:r>
      <w:r>
        <w:rPr>
          <w:rFonts w:asciiTheme="minorHAnsi" w:hAnsiTheme="minorHAnsi" w:cstheme="minorHAnsi"/>
          <w:color w:val="555555"/>
        </w:rPr>
        <w:t xml:space="preserve"> </w:t>
      </w:r>
      <w:r w:rsidR="00826CB5">
        <w:rPr>
          <w:rFonts w:asciiTheme="minorHAnsi" w:hAnsiTheme="minorHAnsi" w:cstheme="minorHAnsi"/>
          <w:color w:val="555555"/>
        </w:rPr>
        <w:t>strategies</w:t>
      </w:r>
      <w:r>
        <w:rPr>
          <w:rFonts w:asciiTheme="minorHAnsi" w:hAnsiTheme="minorHAnsi" w:cstheme="minorHAnsi"/>
          <w:color w:val="555555"/>
        </w:rPr>
        <w:t xml:space="preserve"> and partnership. </w:t>
      </w:r>
    </w:p>
    <w:p w14:paraId="35120DAA" w14:textId="65D2EA45" w:rsidR="00AD3388" w:rsidRDefault="00537968"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CSR is a way for </w:t>
      </w:r>
      <w:r w:rsidR="00826CB5">
        <w:rPr>
          <w:rFonts w:asciiTheme="minorHAnsi" w:hAnsiTheme="minorHAnsi" w:cstheme="minorHAnsi"/>
          <w:color w:val="555555"/>
        </w:rPr>
        <w:t>Tesco</w:t>
      </w:r>
      <w:r>
        <w:rPr>
          <w:rFonts w:asciiTheme="minorHAnsi" w:hAnsiTheme="minorHAnsi" w:cstheme="minorHAnsi"/>
          <w:color w:val="555555"/>
        </w:rPr>
        <w:t xml:space="preserve"> giving back to society</w:t>
      </w:r>
      <w:r w:rsidR="00860D42">
        <w:rPr>
          <w:rFonts w:asciiTheme="minorHAnsi" w:hAnsiTheme="minorHAnsi" w:cstheme="minorHAnsi"/>
          <w:color w:val="555555"/>
        </w:rPr>
        <w:t xml:space="preserve">. This way it </w:t>
      </w:r>
      <w:r w:rsidR="00826CB5">
        <w:rPr>
          <w:rFonts w:asciiTheme="minorHAnsi" w:hAnsiTheme="minorHAnsi" w:cstheme="minorHAnsi"/>
          <w:color w:val="555555"/>
        </w:rPr>
        <w:t>strengthens</w:t>
      </w:r>
      <w:r w:rsidR="00860D42">
        <w:rPr>
          <w:rFonts w:asciiTheme="minorHAnsi" w:hAnsiTheme="minorHAnsi" w:cstheme="minorHAnsi"/>
          <w:color w:val="555555"/>
        </w:rPr>
        <w:t xml:space="preserve"> customers, </w:t>
      </w:r>
      <w:r w:rsidR="00826CB5">
        <w:rPr>
          <w:rFonts w:asciiTheme="minorHAnsi" w:hAnsiTheme="minorHAnsi" w:cstheme="minorHAnsi"/>
          <w:color w:val="555555"/>
        </w:rPr>
        <w:t>employees,</w:t>
      </w:r>
      <w:r w:rsidR="00860D42">
        <w:rPr>
          <w:rFonts w:asciiTheme="minorHAnsi" w:hAnsiTheme="minorHAnsi" w:cstheme="minorHAnsi"/>
          <w:color w:val="555555"/>
        </w:rPr>
        <w:t xml:space="preserve"> and suppliers value towards </w:t>
      </w:r>
      <w:r w:rsidR="00826CB5">
        <w:rPr>
          <w:rFonts w:asciiTheme="minorHAnsi" w:hAnsiTheme="minorHAnsi" w:cstheme="minorHAnsi"/>
          <w:color w:val="555555"/>
        </w:rPr>
        <w:t>Tesco</w:t>
      </w:r>
      <w:r w:rsidR="00860D42">
        <w:rPr>
          <w:rFonts w:asciiTheme="minorHAnsi" w:hAnsiTheme="minorHAnsi" w:cstheme="minorHAnsi"/>
          <w:color w:val="555555"/>
        </w:rPr>
        <w:t xml:space="preserve">. The CSR of </w:t>
      </w:r>
      <w:r w:rsidR="00826CB5">
        <w:rPr>
          <w:rFonts w:asciiTheme="minorHAnsi" w:hAnsiTheme="minorHAnsi" w:cstheme="minorHAnsi"/>
          <w:color w:val="555555"/>
        </w:rPr>
        <w:t>Tesco</w:t>
      </w:r>
      <w:r w:rsidR="00860D42">
        <w:rPr>
          <w:rFonts w:asciiTheme="minorHAnsi" w:hAnsiTheme="minorHAnsi" w:cstheme="minorHAnsi"/>
          <w:color w:val="555555"/>
        </w:rPr>
        <w:t xml:space="preserve"> not only increases company performance but also generates a positive social impact. </w:t>
      </w:r>
    </w:p>
    <w:p w14:paraId="3BB1DC7F" w14:textId="7AA01080" w:rsidR="00AD3388" w:rsidRDefault="00AD3388"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So what is corporate social responsibility, and wh</w:t>
      </w:r>
      <w:r w:rsidR="00826CB5">
        <w:rPr>
          <w:rFonts w:asciiTheme="minorHAnsi" w:hAnsiTheme="minorHAnsi" w:cstheme="minorHAnsi"/>
          <w:color w:val="555555"/>
        </w:rPr>
        <w:t>y</w:t>
      </w:r>
      <w:r>
        <w:rPr>
          <w:rFonts w:asciiTheme="minorHAnsi" w:hAnsiTheme="minorHAnsi" w:cstheme="minorHAnsi"/>
          <w:color w:val="555555"/>
        </w:rPr>
        <w:t xml:space="preserve"> is it so important and what are the benefits?</w:t>
      </w:r>
    </w:p>
    <w:p w14:paraId="01F979D0" w14:textId="51E8D199" w:rsidR="00AD3388" w:rsidRDefault="00AD3388"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CSR is </w:t>
      </w:r>
      <w:r w:rsidR="00553EBD">
        <w:rPr>
          <w:rFonts w:asciiTheme="minorHAnsi" w:hAnsiTheme="minorHAnsi" w:cstheme="minorHAnsi"/>
          <w:color w:val="555555"/>
        </w:rPr>
        <w:t>efforts</w:t>
      </w:r>
      <w:r>
        <w:rPr>
          <w:rFonts w:asciiTheme="minorHAnsi" w:hAnsiTheme="minorHAnsi" w:cstheme="minorHAnsi"/>
          <w:color w:val="555555"/>
        </w:rPr>
        <w:t xml:space="preserve"> made by </w:t>
      </w:r>
      <w:r w:rsidR="00553EBD">
        <w:rPr>
          <w:rFonts w:asciiTheme="minorHAnsi" w:hAnsiTheme="minorHAnsi" w:cstheme="minorHAnsi"/>
          <w:color w:val="555555"/>
        </w:rPr>
        <w:t>Tesco</w:t>
      </w:r>
      <w:r>
        <w:rPr>
          <w:rFonts w:asciiTheme="minorHAnsi" w:hAnsiTheme="minorHAnsi" w:cstheme="minorHAnsi"/>
          <w:color w:val="555555"/>
        </w:rPr>
        <w:t xml:space="preserve"> in improving society and contributing towards a development which is sustainable.</w:t>
      </w:r>
      <w:r w:rsidR="00737E69">
        <w:rPr>
          <w:rFonts w:asciiTheme="minorHAnsi" w:hAnsiTheme="minorHAnsi" w:cstheme="minorHAnsi"/>
          <w:color w:val="555555"/>
        </w:rPr>
        <w:t xml:space="preserve"> This is also known as corporate citizenship or corporate conscience. </w:t>
      </w:r>
      <w:r w:rsidR="00553EBD">
        <w:rPr>
          <w:rFonts w:asciiTheme="minorHAnsi" w:hAnsiTheme="minorHAnsi" w:cstheme="minorHAnsi"/>
          <w:color w:val="555555"/>
        </w:rPr>
        <w:t>Tesco’s</w:t>
      </w:r>
      <w:r w:rsidR="00737E69">
        <w:rPr>
          <w:rFonts w:asciiTheme="minorHAnsi" w:hAnsiTheme="minorHAnsi" w:cstheme="minorHAnsi"/>
          <w:color w:val="555555"/>
        </w:rPr>
        <w:t xml:space="preserve"> CSR </w:t>
      </w:r>
      <w:r w:rsidR="005232AF">
        <w:rPr>
          <w:rFonts w:asciiTheme="minorHAnsi" w:hAnsiTheme="minorHAnsi" w:cstheme="minorHAnsi"/>
          <w:color w:val="555555"/>
        </w:rPr>
        <w:t xml:space="preserve">describes the initiatives run in evaluating and taking responsibility for the impact on issues ranging from </w:t>
      </w:r>
      <w:r w:rsidR="00553EBD">
        <w:rPr>
          <w:rFonts w:asciiTheme="minorHAnsi" w:hAnsiTheme="minorHAnsi" w:cstheme="minorHAnsi"/>
          <w:color w:val="555555"/>
        </w:rPr>
        <w:t>environments</w:t>
      </w:r>
      <w:r w:rsidR="005232AF">
        <w:rPr>
          <w:rFonts w:asciiTheme="minorHAnsi" w:hAnsiTheme="minorHAnsi" w:cstheme="minorHAnsi"/>
          <w:color w:val="555555"/>
        </w:rPr>
        <w:t xml:space="preserve"> to human rights. </w:t>
      </w:r>
    </w:p>
    <w:p w14:paraId="450B4B3C" w14:textId="64D08D4F" w:rsidR="005232AF" w:rsidRDefault="005232AF"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CSR is a </w:t>
      </w:r>
      <w:r w:rsidR="00553EBD">
        <w:rPr>
          <w:rFonts w:asciiTheme="minorHAnsi" w:hAnsiTheme="minorHAnsi" w:cstheme="minorHAnsi"/>
          <w:color w:val="555555"/>
        </w:rPr>
        <w:t>self-regulatory</w:t>
      </w:r>
      <w:r>
        <w:rPr>
          <w:rFonts w:asciiTheme="minorHAnsi" w:hAnsiTheme="minorHAnsi" w:cstheme="minorHAnsi"/>
          <w:color w:val="555555"/>
        </w:rPr>
        <w:t xml:space="preserve"> plan for a business (</w:t>
      </w:r>
      <w:r w:rsidR="00553EBD">
        <w:rPr>
          <w:rFonts w:asciiTheme="minorHAnsi" w:hAnsiTheme="minorHAnsi" w:cstheme="minorHAnsi"/>
          <w:color w:val="555555"/>
        </w:rPr>
        <w:t>Tesco</w:t>
      </w:r>
      <w:r>
        <w:rPr>
          <w:rFonts w:asciiTheme="minorHAnsi" w:hAnsiTheme="minorHAnsi" w:cstheme="minorHAnsi"/>
          <w:color w:val="555555"/>
        </w:rPr>
        <w:t xml:space="preserve">), focusing on social and </w:t>
      </w:r>
      <w:r w:rsidR="00553EBD">
        <w:rPr>
          <w:rFonts w:asciiTheme="minorHAnsi" w:hAnsiTheme="minorHAnsi" w:cstheme="minorHAnsi"/>
          <w:color w:val="555555"/>
        </w:rPr>
        <w:t>environmental</w:t>
      </w:r>
      <w:r>
        <w:rPr>
          <w:rFonts w:asciiTheme="minorHAnsi" w:hAnsiTheme="minorHAnsi" w:cstheme="minorHAnsi"/>
          <w:color w:val="555555"/>
        </w:rPr>
        <w:t xml:space="preserve"> benefits, economic benefits for all stakeholders involved. For </w:t>
      </w:r>
      <w:r w:rsidR="00553EBD">
        <w:rPr>
          <w:rFonts w:asciiTheme="minorHAnsi" w:hAnsiTheme="minorHAnsi" w:cstheme="minorHAnsi"/>
          <w:color w:val="555555"/>
        </w:rPr>
        <w:t>example,</w:t>
      </w:r>
      <w:r>
        <w:rPr>
          <w:rFonts w:asciiTheme="minorHAnsi" w:hAnsiTheme="minorHAnsi" w:cstheme="minorHAnsi"/>
          <w:color w:val="555555"/>
        </w:rPr>
        <w:t xml:space="preserve"> investors, employees, </w:t>
      </w:r>
      <w:r w:rsidR="00553EBD">
        <w:rPr>
          <w:rFonts w:asciiTheme="minorHAnsi" w:hAnsiTheme="minorHAnsi" w:cstheme="minorHAnsi"/>
          <w:color w:val="555555"/>
        </w:rPr>
        <w:t>customers,</w:t>
      </w:r>
      <w:r>
        <w:rPr>
          <w:rFonts w:asciiTheme="minorHAnsi" w:hAnsiTheme="minorHAnsi" w:cstheme="minorHAnsi"/>
          <w:color w:val="555555"/>
        </w:rPr>
        <w:t xml:space="preserve"> and other groups both internal and external.</w:t>
      </w:r>
    </w:p>
    <w:p w14:paraId="1AB8C10E" w14:textId="299473B4" w:rsidR="007B71B1" w:rsidRDefault="007B71B1"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The </w:t>
      </w:r>
      <w:r w:rsidR="00553EBD">
        <w:rPr>
          <w:rFonts w:asciiTheme="minorHAnsi" w:hAnsiTheme="minorHAnsi" w:cstheme="minorHAnsi"/>
          <w:color w:val="555555"/>
        </w:rPr>
        <w:t>purpose</w:t>
      </w:r>
      <w:r>
        <w:rPr>
          <w:rFonts w:asciiTheme="minorHAnsi" w:hAnsiTheme="minorHAnsi" w:cstheme="minorHAnsi"/>
          <w:color w:val="555555"/>
        </w:rPr>
        <w:t xml:space="preserve"> of </w:t>
      </w:r>
      <w:r w:rsidR="00553EBD">
        <w:rPr>
          <w:rFonts w:asciiTheme="minorHAnsi" w:hAnsiTheme="minorHAnsi" w:cstheme="minorHAnsi"/>
          <w:color w:val="555555"/>
        </w:rPr>
        <w:t>Tesco</w:t>
      </w:r>
      <w:r>
        <w:rPr>
          <w:rFonts w:asciiTheme="minorHAnsi" w:hAnsiTheme="minorHAnsi" w:cstheme="minorHAnsi"/>
          <w:color w:val="555555"/>
        </w:rPr>
        <w:t xml:space="preserve"> CSR is to encourage </w:t>
      </w:r>
      <w:r w:rsidR="00553EBD">
        <w:rPr>
          <w:rFonts w:asciiTheme="minorHAnsi" w:hAnsiTheme="minorHAnsi" w:cstheme="minorHAnsi"/>
          <w:color w:val="555555"/>
        </w:rPr>
        <w:t>Tesco</w:t>
      </w:r>
      <w:r>
        <w:rPr>
          <w:rFonts w:asciiTheme="minorHAnsi" w:hAnsiTheme="minorHAnsi" w:cstheme="minorHAnsi"/>
          <w:color w:val="555555"/>
        </w:rPr>
        <w:t xml:space="preserve"> to work in an ethical manner in terms of working towards having a positive impact on society through ensuring the growth is sustainable. </w:t>
      </w:r>
    </w:p>
    <w:p w14:paraId="40440A2F" w14:textId="6BFBAA9F" w:rsidR="00C828E6" w:rsidRDefault="00501EF3"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Sustainability not only applies to </w:t>
      </w:r>
      <w:r w:rsidR="008B4887">
        <w:rPr>
          <w:rFonts w:asciiTheme="minorHAnsi" w:hAnsiTheme="minorHAnsi" w:cstheme="minorHAnsi"/>
          <w:color w:val="555555"/>
        </w:rPr>
        <w:t xml:space="preserve">the </w:t>
      </w:r>
      <w:r>
        <w:rPr>
          <w:rFonts w:asciiTheme="minorHAnsi" w:hAnsiTheme="minorHAnsi" w:cstheme="minorHAnsi"/>
          <w:color w:val="555555"/>
        </w:rPr>
        <w:t>environmenta</w:t>
      </w:r>
      <w:r w:rsidR="008B4887">
        <w:rPr>
          <w:rFonts w:asciiTheme="minorHAnsi" w:hAnsiTheme="minorHAnsi" w:cstheme="minorHAnsi"/>
          <w:color w:val="555555"/>
        </w:rPr>
        <w:t xml:space="preserve">l factor but also can refer to aspects for </w:t>
      </w:r>
      <w:r w:rsidR="00553EBD">
        <w:rPr>
          <w:rFonts w:asciiTheme="minorHAnsi" w:hAnsiTheme="minorHAnsi" w:cstheme="minorHAnsi"/>
          <w:color w:val="555555"/>
        </w:rPr>
        <w:t>Tesco</w:t>
      </w:r>
      <w:r w:rsidR="008B4887">
        <w:rPr>
          <w:rFonts w:asciiTheme="minorHAnsi" w:hAnsiTheme="minorHAnsi" w:cstheme="minorHAnsi"/>
          <w:color w:val="555555"/>
        </w:rPr>
        <w:t xml:space="preserve"> including economic, hiring, training or procurement. </w:t>
      </w:r>
    </w:p>
    <w:p w14:paraId="2E988393" w14:textId="77777777" w:rsidR="00C828E6" w:rsidRDefault="00C828E6"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CSR refers to lengths a business will go that is deemed by the law to be compulsory, as stated by environmental associations and regulators. </w:t>
      </w:r>
    </w:p>
    <w:p w14:paraId="2274AEE4" w14:textId="697B2D5F" w:rsidR="00501EF3" w:rsidRDefault="00C828E6"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CSR will </w:t>
      </w:r>
      <w:r w:rsidR="00553EBD">
        <w:rPr>
          <w:rFonts w:asciiTheme="minorHAnsi" w:hAnsiTheme="minorHAnsi" w:cstheme="minorHAnsi"/>
          <w:color w:val="555555"/>
        </w:rPr>
        <w:t>have</w:t>
      </w:r>
      <w:r>
        <w:rPr>
          <w:rFonts w:asciiTheme="minorHAnsi" w:hAnsiTheme="minorHAnsi" w:cstheme="minorHAnsi"/>
          <w:color w:val="555555"/>
        </w:rPr>
        <w:t xml:space="preserve"> a </w:t>
      </w:r>
      <w:r w:rsidR="00553EBD">
        <w:rPr>
          <w:rFonts w:asciiTheme="minorHAnsi" w:hAnsiTheme="minorHAnsi" w:cstheme="minorHAnsi"/>
          <w:color w:val="555555"/>
        </w:rPr>
        <w:t>short-term</w:t>
      </w:r>
      <w:r>
        <w:rPr>
          <w:rFonts w:asciiTheme="minorHAnsi" w:hAnsiTheme="minorHAnsi" w:cstheme="minorHAnsi"/>
          <w:color w:val="555555"/>
        </w:rPr>
        <w:t xml:space="preserve"> cost may not show an immediate economic gain for </w:t>
      </w:r>
      <w:r w:rsidR="00553EBD">
        <w:rPr>
          <w:rFonts w:asciiTheme="minorHAnsi" w:hAnsiTheme="minorHAnsi" w:cstheme="minorHAnsi"/>
          <w:color w:val="555555"/>
        </w:rPr>
        <w:t>Tesco</w:t>
      </w:r>
      <w:r>
        <w:rPr>
          <w:rFonts w:asciiTheme="minorHAnsi" w:hAnsiTheme="minorHAnsi" w:cstheme="minorHAnsi"/>
          <w:color w:val="555555"/>
        </w:rPr>
        <w:t xml:space="preserve">. But will show social and environmental </w:t>
      </w:r>
      <w:r w:rsidR="00553EBD">
        <w:rPr>
          <w:rFonts w:asciiTheme="minorHAnsi" w:hAnsiTheme="minorHAnsi" w:cstheme="minorHAnsi"/>
          <w:color w:val="555555"/>
        </w:rPr>
        <w:t>progress</w:t>
      </w:r>
      <w:r>
        <w:rPr>
          <w:rFonts w:asciiTheme="minorHAnsi" w:hAnsiTheme="minorHAnsi" w:cstheme="minorHAnsi"/>
          <w:color w:val="555555"/>
        </w:rPr>
        <w:t>.</w:t>
      </w:r>
      <w:r w:rsidR="008B4887">
        <w:rPr>
          <w:rFonts w:asciiTheme="minorHAnsi" w:hAnsiTheme="minorHAnsi" w:cstheme="minorHAnsi"/>
          <w:color w:val="555555"/>
        </w:rPr>
        <w:t xml:space="preserve"> </w:t>
      </w:r>
    </w:p>
    <w:p w14:paraId="52456BB0" w14:textId="6DF71A1E" w:rsidR="00A554D3" w:rsidRPr="00D7652F" w:rsidRDefault="00537968" w:rsidP="005E77B7">
      <w:pPr>
        <w:pStyle w:val="image-holder"/>
        <w:shd w:val="clear" w:color="auto" w:fill="FFFFFF"/>
        <w:spacing w:after="150" w:afterAutospacing="0" w:line="225" w:lineRule="atLeast"/>
        <w:rPr>
          <w:rFonts w:asciiTheme="minorHAnsi" w:hAnsiTheme="minorHAnsi" w:cstheme="minorHAnsi"/>
          <w:color w:val="555555"/>
        </w:rPr>
      </w:pPr>
      <w:r>
        <w:rPr>
          <w:rFonts w:asciiTheme="minorHAnsi" w:hAnsiTheme="minorHAnsi" w:cstheme="minorHAnsi"/>
          <w:color w:val="555555"/>
        </w:rPr>
        <w:t xml:space="preserve"> </w:t>
      </w:r>
      <w:r w:rsidR="00A554D3">
        <w:rPr>
          <w:rFonts w:asciiTheme="minorHAnsi" w:hAnsiTheme="minorHAnsi" w:cstheme="minorHAnsi"/>
          <w:color w:val="555555"/>
        </w:rPr>
        <w:t xml:space="preserve"> </w:t>
      </w:r>
    </w:p>
    <w:p w14:paraId="79AA4426" w14:textId="77777777" w:rsidR="005E77B7" w:rsidRPr="00D7652F" w:rsidRDefault="005E77B7" w:rsidP="005E77B7">
      <w:pPr>
        <w:rPr>
          <w:rFonts w:cstheme="minorHAnsi"/>
          <w:color w:val="333333"/>
          <w:sz w:val="24"/>
          <w:szCs w:val="24"/>
        </w:rPr>
      </w:pPr>
      <w:r w:rsidRPr="00D7652F">
        <w:rPr>
          <w:rFonts w:cstheme="minorHAnsi"/>
          <w:noProof/>
          <w:color w:val="333333"/>
          <w:sz w:val="24"/>
          <w:szCs w:val="24"/>
        </w:rPr>
        <w:lastRenderedPageBreak/>
        <w:drawing>
          <wp:inline distT="0" distB="0" distL="0" distR="0" wp14:anchorId="0A9FF2BF" wp14:editId="35303512">
            <wp:extent cx="5000625" cy="3829050"/>
            <wp:effectExtent l="0" t="0" r="9525" b="0"/>
            <wp:docPr id="7" name="Picture 7" descr="Corporate Social Respon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orporate Social Responsibilit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00625" cy="3829050"/>
                    </a:xfrm>
                    <a:prstGeom prst="rect">
                      <a:avLst/>
                    </a:prstGeom>
                    <a:noFill/>
                    <a:ln>
                      <a:noFill/>
                    </a:ln>
                  </pic:spPr>
                </pic:pic>
              </a:graphicData>
            </a:graphic>
          </wp:inline>
        </w:drawing>
      </w:r>
    </w:p>
    <w:p w14:paraId="14056BEE" w14:textId="77777777" w:rsidR="005E77B7" w:rsidRPr="00D7652F" w:rsidRDefault="005E77B7" w:rsidP="005E77B7">
      <w:pPr>
        <w:pStyle w:val="NormalWeb"/>
        <w:spacing w:before="360" w:beforeAutospacing="0" w:after="360" w:afterAutospacing="0"/>
        <w:textAlignment w:val="baseline"/>
        <w:rPr>
          <w:rFonts w:asciiTheme="minorHAnsi" w:hAnsiTheme="minorHAnsi" w:cstheme="minorHAnsi"/>
          <w:color w:val="173D51"/>
        </w:rPr>
      </w:pPr>
    </w:p>
    <w:p w14:paraId="2F0A4255" w14:textId="27454B31" w:rsidR="005E77B7" w:rsidRDefault="005E77B7" w:rsidP="005E77B7">
      <w:pPr>
        <w:pStyle w:val="NormalWeb"/>
        <w:spacing w:before="360" w:beforeAutospacing="0" w:after="360" w:afterAutospacing="0"/>
        <w:textAlignment w:val="baseline"/>
        <w:rPr>
          <w:rFonts w:asciiTheme="minorHAnsi" w:hAnsiTheme="minorHAnsi" w:cstheme="minorHAnsi"/>
          <w:color w:val="173D51"/>
        </w:rPr>
      </w:pPr>
    </w:p>
    <w:p w14:paraId="28626687" w14:textId="620406B5" w:rsidR="002540EE" w:rsidRDefault="002540EE" w:rsidP="005E77B7">
      <w:pPr>
        <w:pStyle w:val="NormalWeb"/>
        <w:spacing w:before="360" w:beforeAutospacing="0" w:after="360" w:afterAutospacing="0"/>
        <w:textAlignment w:val="baseline"/>
        <w:rPr>
          <w:rFonts w:asciiTheme="minorHAnsi" w:hAnsiTheme="minorHAnsi" w:cstheme="minorHAnsi"/>
          <w:color w:val="173D51"/>
        </w:rPr>
      </w:pPr>
    </w:p>
    <w:p w14:paraId="4F823A66" w14:textId="5207436E" w:rsidR="002540EE" w:rsidRDefault="002540EE" w:rsidP="005E77B7">
      <w:pPr>
        <w:pStyle w:val="NormalWeb"/>
        <w:spacing w:before="360" w:beforeAutospacing="0" w:after="360" w:afterAutospacing="0"/>
        <w:textAlignment w:val="baseline"/>
        <w:rPr>
          <w:rFonts w:asciiTheme="minorHAnsi" w:hAnsiTheme="minorHAnsi" w:cstheme="minorHAnsi"/>
          <w:color w:val="173D51"/>
        </w:rPr>
      </w:pPr>
    </w:p>
    <w:p w14:paraId="7BB2ADC5" w14:textId="10C16477" w:rsidR="002540EE" w:rsidRDefault="002540EE" w:rsidP="005E77B7">
      <w:pPr>
        <w:pStyle w:val="NormalWeb"/>
        <w:spacing w:before="360" w:beforeAutospacing="0" w:after="360" w:afterAutospacing="0"/>
        <w:textAlignment w:val="baseline"/>
        <w:rPr>
          <w:rFonts w:asciiTheme="minorHAnsi" w:hAnsiTheme="minorHAnsi" w:cstheme="minorHAnsi"/>
          <w:color w:val="173D51"/>
        </w:rPr>
      </w:pPr>
    </w:p>
    <w:p w14:paraId="6637F37B" w14:textId="0B84B61D" w:rsidR="002540EE" w:rsidRDefault="002540EE" w:rsidP="005E77B7">
      <w:pPr>
        <w:pStyle w:val="NormalWeb"/>
        <w:spacing w:before="360" w:beforeAutospacing="0" w:after="360" w:afterAutospacing="0"/>
        <w:textAlignment w:val="baseline"/>
        <w:rPr>
          <w:rFonts w:asciiTheme="minorHAnsi" w:hAnsiTheme="minorHAnsi" w:cstheme="minorHAnsi"/>
          <w:color w:val="173D51"/>
        </w:rPr>
      </w:pPr>
    </w:p>
    <w:p w14:paraId="7D4B36BF" w14:textId="498030C7" w:rsidR="002540EE" w:rsidRDefault="002540EE" w:rsidP="005E77B7">
      <w:pPr>
        <w:pStyle w:val="NormalWeb"/>
        <w:spacing w:before="360" w:beforeAutospacing="0" w:after="360" w:afterAutospacing="0"/>
        <w:textAlignment w:val="baseline"/>
        <w:rPr>
          <w:rFonts w:asciiTheme="minorHAnsi" w:hAnsiTheme="minorHAnsi" w:cstheme="minorHAnsi"/>
          <w:color w:val="173D51"/>
        </w:rPr>
      </w:pPr>
    </w:p>
    <w:p w14:paraId="55DC11A4" w14:textId="769DA820" w:rsidR="002540EE" w:rsidRDefault="002540EE" w:rsidP="005E77B7">
      <w:pPr>
        <w:pStyle w:val="NormalWeb"/>
        <w:spacing w:before="360" w:beforeAutospacing="0" w:after="360" w:afterAutospacing="0"/>
        <w:textAlignment w:val="baseline"/>
        <w:rPr>
          <w:rFonts w:asciiTheme="minorHAnsi" w:hAnsiTheme="minorHAnsi" w:cstheme="minorHAnsi"/>
          <w:color w:val="173D51"/>
        </w:rPr>
      </w:pPr>
    </w:p>
    <w:p w14:paraId="1947D4E1" w14:textId="73BE7BF3" w:rsidR="002540EE" w:rsidRDefault="002540EE" w:rsidP="005E77B7">
      <w:pPr>
        <w:pStyle w:val="NormalWeb"/>
        <w:spacing w:before="360" w:beforeAutospacing="0" w:after="360" w:afterAutospacing="0"/>
        <w:textAlignment w:val="baseline"/>
        <w:rPr>
          <w:rFonts w:asciiTheme="minorHAnsi" w:hAnsiTheme="minorHAnsi" w:cstheme="minorHAnsi"/>
          <w:color w:val="173D51"/>
        </w:rPr>
      </w:pPr>
    </w:p>
    <w:p w14:paraId="666AF236" w14:textId="2FDAFA8E" w:rsidR="002540EE" w:rsidRDefault="002540EE" w:rsidP="005E77B7">
      <w:pPr>
        <w:pStyle w:val="NormalWeb"/>
        <w:spacing w:before="360" w:beforeAutospacing="0" w:after="360" w:afterAutospacing="0"/>
        <w:textAlignment w:val="baseline"/>
        <w:rPr>
          <w:rFonts w:asciiTheme="minorHAnsi" w:hAnsiTheme="minorHAnsi" w:cstheme="minorHAnsi"/>
          <w:color w:val="173D51"/>
        </w:rPr>
      </w:pPr>
    </w:p>
    <w:p w14:paraId="7ECAD381" w14:textId="77777777" w:rsidR="002540EE" w:rsidRPr="00D7652F" w:rsidRDefault="002540EE" w:rsidP="005E77B7">
      <w:pPr>
        <w:pStyle w:val="NormalWeb"/>
        <w:spacing w:before="360" w:beforeAutospacing="0" w:after="360" w:afterAutospacing="0"/>
        <w:textAlignment w:val="baseline"/>
        <w:rPr>
          <w:rFonts w:asciiTheme="minorHAnsi" w:hAnsiTheme="minorHAnsi" w:cstheme="minorHAnsi"/>
          <w:color w:val="173D51"/>
        </w:rPr>
      </w:pPr>
    </w:p>
    <w:p w14:paraId="379F8B8C" w14:textId="77777777" w:rsidR="005E77B7" w:rsidRPr="00D7652F" w:rsidRDefault="005E77B7" w:rsidP="005E77B7">
      <w:pPr>
        <w:pBdr>
          <w:top w:val="single" w:sz="2" w:space="0" w:color="E9E9E9"/>
          <w:left w:val="single" w:sz="2" w:space="0" w:color="E9E9E9"/>
          <w:bottom w:val="single" w:sz="2" w:space="0" w:color="E9E9E9"/>
          <w:right w:val="single" w:sz="2" w:space="0" w:color="E9E9E9"/>
        </w:pBdr>
        <w:spacing w:after="0" w:line="240" w:lineRule="auto"/>
        <w:rPr>
          <w:rFonts w:eastAsia="Times New Roman" w:cstheme="minorHAnsi"/>
          <w:sz w:val="24"/>
          <w:szCs w:val="24"/>
          <w:lang w:eastAsia="en-GB"/>
        </w:rPr>
      </w:pPr>
      <w:r w:rsidRPr="00D7652F">
        <w:rPr>
          <w:rFonts w:eastAsia="Times New Roman" w:cstheme="minorHAnsi"/>
          <w:sz w:val="24"/>
          <w:szCs w:val="24"/>
          <w:lang w:eastAsia="en-GB"/>
        </w:rPr>
        <w:lastRenderedPageBreak/>
        <w:t>Elkington's Triple Bottom Line model is an influential model that has helped share the corporate social responsibility agenda.</w:t>
      </w:r>
    </w:p>
    <w:p w14:paraId="7EB95D70" w14:textId="77777777" w:rsidR="005E77B7" w:rsidRPr="00D7652F" w:rsidRDefault="005E77B7" w:rsidP="005E77B7">
      <w:pPr>
        <w:pBdr>
          <w:top w:val="single" w:sz="2" w:space="0" w:color="E9E9E9"/>
          <w:left w:val="single" w:sz="2" w:space="0" w:color="E9E9E9"/>
          <w:bottom w:val="single" w:sz="2" w:space="0" w:color="E9E9E9"/>
          <w:right w:val="single" w:sz="2" w:space="0" w:color="E9E9E9"/>
        </w:pBdr>
        <w:spacing w:after="0" w:line="240" w:lineRule="auto"/>
        <w:rPr>
          <w:rFonts w:eastAsia="Times New Roman" w:cstheme="minorHAnsi"/>
          <w:sz w:val="24"/>
          <w:szCs w:val="24"/>
          <w:lang w:eastAsia="en-GB"/>
        </w:rPr>
      </w:pPr>
      <w:r w:rsidRPr="00D7652F">
        <w:rPr>
          <w:rFonts w:eastAsia="Times New Roman" w:cstheme="minorHAnsi"/>
          <w:sz w:val="24"/>
          <w:szCs w:val="24"/>
          <w:lang w:eastAsia="en-GB"/>
        </w:rPr>
        <w:t>The short video below provides an overview of Elkington's Triple Bottom Line model and there are some additional study notes below the video.</w:t>
      </w:r>
    </w:p>
    <w:p w14:paraId="28427AE3" w14:textId="77777777" w:rsidR="005E77B7" w:rsidRPr="00D7652F" w:rsidRDefault="005E77B7" w:rsidP="005E77B7">
      <w:pPr>
        <w:spacing w:after="0" w:line="240" w:lineRule="auto"/>
        <w:rPr>
          <w:rFonts w:eastAsia="Times New Roman" w:cstheme="minorHAnsi"/>
          <w:sz w:val="24"/>
          <w:szCs w:val="24"/>
          <w:lang w:eastAsia="en-GB"/>
        </w:rPr>
      </w:pPr>
      <w:r w:rsidRPr="00D7652F">
        <w:rPr>
          <w:rFonts w:eastAsia="Times New Roman" w:cstheme="minorHAnsi"/>
          <w:sz w:val="24"/>
          <w:szCs w:val="24"/>
          <w:lang w:eastAsia="en-GB"/>
        </w:rPr>
        <w:t>Elkington's Triple Bottom Line - Explained</w:t>
      </w:r>
    </w:p>
    <w:p w14:paraId="19713135" w14:textId="77777777" w:rsidR="005E77B7" w:rsidRPr="00D7652F" w:rsidRDefault="005E77B7" w:rsidP="005E77B7">
      <w:pPr>
        <w:pBdr>
          <w:top w:val="single" w:sz="2" w:space="0" w:color="E9E9E9"/>
          <w:left w:val="single" w:sz="2" w:space="0" w:color="E9E9E9"/>
          <w:bottom w:val="single" w:sz="2" w:space="0" w:color="E9E9E9"/>
          <w:right w:val="single" w:sz="2" w:space="0" w:color="E9E9E9"/>
        </w:pBdr>
        <w:spacing w:after="0" w:afterAutospacing="1" w:line="240" w:lineRule="auto"/>
        <w:rPr>
          <w:rFonts w:eastAsia="Times New Roman" w:cstheme="minorHAnsi"/>
          <w:sz w:val="24"/>
          <w:szCs w:val="24"/>
          <w:lang w:eastAsia="en-GB"/>
        </w:rPr>
      </w:pPr>
      <w:r w:rsidRPr="00D7652F">
        <w:rPr>
          <w:rFonts w:eastAsia="Times New Roman" w:cstheme="minorHAnsi"/>
          <w:b/>
          <w:bCs/>
          <w:sz w:val="24"/>
          <w:szCs w:val="24"/>
          <w:bdr w:val="single" w:sz="2" w:space="0" w:color="E9E9E9" w:frame="1"/>
          <w:lang w:eastAsia="en-GB"/>
        </w:rPr>
        <w:t xml:space="preserve">What is the “Triple Bottom Line”? </w:t>
      </w:r>
      <w:r w:rsidRPr="00D7652F">
        <w:rPr>
          <w:rStyle w:val="selectable"/>
          <w:rFonts w:cstheme="minorHAnsi"/>
          <w:color w:val="000000"/>
          <w:sz w:val="24"/>
          <w:szCs w:val="24"/>
        </w:rPr>
        <w:t>(Elkington's Triple Bottom Line (CSR) | Business | tutor2u, 2020) (Elkington's Triple Bottom Line (CSR) | Business | tutor2u, 2020)</w:t>
      </w:r>
    </w:p>
    <w:p w14:paraId="26797075" w14:textId="77777777" w:rsidR="005E77B7" w:rsidRPr="00D7652F" w:rsidRDefault="005E77B7" w:rsidP="005E77B7">
      <w:pPr>
        <w:pBdr>
          <w:top w:val="single" w:sz="2" w:space="0" w:color="E9E9E9"/>
          <w:left w:val="single" w:sz="2" w:space="0" w:color="E9E9E9"/>
          <w:bottom w:val="single" w:sz="2" w:space="0" w:color="E9E9E9"/>
          <w:right w:val="single" w:sz="2" w:space="0" w:color="E9E9E9"/>
        </w:pBdr>
        <w:spacing w:after="0" w:line="240" w:lineRule="auto"/>
        <w:rPr>
          <w:rFonts w:eastAsia="Times New Roman" w:cstheme="minorHAnsi"/>
          <w:sz w:val="24"/>
          <w:szCs w:val="24"/>
          <w:lang w:eastAsia="en-GB"/>
        </w:rPr>
      </w:pPr>
      <w:r w:rsidRPr="00D7652F">
        <w:rPr>
          <w:rFonts w:eastAsia="Times New Roman" w:cstheme="minorHAnsi"/>
          <w:sz w:val="24"/>
          <w:szCs w:val="24"/>
          <w:lang w:eastAsia="en-GB"/>
        </w:rPr>
        <w:t xml:space="preserve">The Triple Bottom Line is a concept that encourages the assessment of overall business performance based on three important areas: </w:t>
      </w:r>
      <w:r w:rsidRPr="00D7652F">
        <w:rPr>
          <w:rFonts w:eastAsia="Times New Roman" w:cstheme="minorHAnsi"/>
          <w:b/>
          <w:bCs/>
          <w:sz w:val="24"/>
          <w:szCs w:val="24"/>
          <w:bdr w:val="single" w:sz="2" w:space="0" w:color="E9E9E9" w:frame="1"/>
          <w:lang w:eastAsia="en-GB"/>
        </w:rPr>
        <w:t>Profit, People and Planet</w:t>
      </w:r>
    </w:p>
    <w:p w14:paraId="1BDC06CE" w14:textId="77777777" w:rsidR="005E77B7" w:rsidRPr="00D7652F" w:rsidRDefault="005E77B7" w:rsidP="005E77B7">
      <w:pPr>
        <w:spacing w:after="0" w:line="240" w:lineRule="auto"/>
        <w:rPr>
          <w:rFonts w:eastAsia="Times New Roman" w:cstheme="minorHAnsi"/>
          <w:sz w:val="24"/>
          <w:szCs w:val="24"/>
          <w:lang w:eastAsia="en-GB"/>
        </w:rPr>
      </w:pPr>
      <w:r w:rsidRPr="00D7652F">
        <w:rPr>
          <w:rFonts w:eastAsia="Times New Roman" w:cstheme="minorHAnsi"/>
          <w:noProof/>
          <w:sz w:val="24"/>
          <w:szCs w:val="24"/>
          <w:lang w:eastAsia="en-GB"/>
        </w:rPr>
        <w:drawing>
          <wp:inline distT="0" distB="0" distL="0" distR="0" wp14:anchorId="1570C969" wp14:editId="22EB7AC4">
            <wp:extent cx="5731510" cy="43141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314190"/>
                    </a:xfrm>
                    <a:prstGeom prst="rect">
                      <a:avLst/>
                    </a:prstGeom>
                    <a:noFill/>
                    <a:ln>
                      <a:noFill/>
                    </a:ln>
                  </pic:spPr>
                </pic:pic>
              </a:graphicData>
            </a:graphic>
          </wp:inline>
        </w:drawing>
      </w:r>
      <w:r w:rsidRPr="00D7652F">
        <w:rPr>
          <w:rFonts w:eastAsia="Times New Roman" w:cstheme="minorHAnsi"/>
          <w:sz w:val="24"/>
          <w:szCs w:val="24"/>
          <w:lang w:eastAsia="en-GB"/>
        </w:rPr>
        <w:t>Elkington Triple Bottom Line - People, Planet &amp; Profit</w:t>
      </w:r>
    </w:p>
    <w:p w14:paraId="0DC37E95" w14:textId="4620E55D" w:rsidR="005E77B7" w:rsidRPr="002540EE" w:rsidRDefault="005E77B7" w:rsidP="002540EE">
      <w:pPr>
        <w:pBdr>
          <w:top w:val="single" w:sz="2" w:space="0" w:color="E9E9E9"/>
          <w:left w:val="single" w:sz="2" w:space="0" w:color="E9E9E9"/>
          <w:bottom w:val="single" w:sz="2" w:space="0" w:color="E9E9E9"/>
          <w:right w:val="single" w:sz="2" w:space="0" w:color="E9E9E9"/>
        </w:pBdr>
        <w:spacing w:after="0" w:afterAutospacing="1" w:line="240" w:lineRule="auto"/>
        <w:rPr>
          <w:rFonts w:eastAsia="Times New Roman" w:cstheme="minorHAnsi"/>
          <w:sz w:val="24"/>
          <w:szCs w:val="24"/>
          <w:lang w:eastAsia="en-GB"/>
        </w:rPr>
      </w:pPr>
      <w:r w:rsidRPr="00D7652F">
        <w:rPr>
          <w:rFonts w:eastAsia="Times New Roman" w:cstheme="minorHAnsi"/>
          <w:b/>
          <w:bCs/>
          <w:sz w:val="24"/>
          <w:szCs w:val="24"/>
          <w:bdr w:val="single" w:sz="2" w:space="0" w:color="E9E9E9" w:frame="1"/>
          <w:lang w:eastAsia="en-GB"/>
        </w:rPr>
        <w:t>Limitations with Traditional Measures of Business Performance</w:t>
      </w:r>
    </w:p>
    <w:p w14:paraId="2924B2E8" w14:textId="4FB9EF22" w:rsidR="004B5E81" w:rsidRPr="00D7652F" w:rsidRDefault="004B5E81" w:rsidP="004B5E81">
      <w:pPr>
        <w:pBdr>
          <w:top w:val="single" w:sz="2" w:space="0" w:color="E9E9E9"/>
          <w:left w:val="single" w:sz="2" w:space="0" w:color="E9E9E9"/>
          <w:bottom w:val="single" w:sz="2" w:space="0" w:color="E9E9E9"/>
          <w:right w:val="single" w:sz="2" w:space="0" w:color="E9E9E9"/>
        </w:pBdr>
        <w:spacing w:after="100" w:afterAutospacing="1" w:line="240" w:lineRule="auto"/>
        <w:rPr>
          <w:rFonts w:eastAsia="Times New Roman" w:cstheme="minorHAnsi"/>
          <w:sz w:val="24"/>
          <w:szCs w:val="24"/>
          <w:lang w:eastAsia="en-GB"/>
        </w:rPr>
      </w:pPr>
      <w:r w:rsidRPr="00D7652F">
        <w:rPr>
          <w:rFonts w:eastAsia="Times New Roman" w:cstheme="minorHAnsi"/>
          <w:sz w:val="24"/>
          <w:szCs w:val="24"/>
          <w:lang w:eastAsia="en-GB"/>
        </w:rPr>
        <w:t xml:space="preserve">The Triple Bottom Line approach (Profit, People and Planet) arose out of frustration with traditional, </w:t>
      </w:r>
      <w:r w:rsidR="00553EBD" w:rsidRPr="00D7652F">
        <w:rPr>
          <w:rFonts w:eastAsia="Times New Roman" w:cstheme="minorHAnsi"/>
          <w:sz w:val="24"/>
          <w:szCs w:val="24"/>
          <w:lang w:eastAsia="en-GB"/>
        </w:rPr>
        <w:t>financially focused</w:t>
      </w:r>
      <w:r w:rsidRPr="00D7652F">
        <w:rPr>
          <w:rFonts w:eastAsia="Times New Roman" w:cstheme="minorHAnsi"/>
          <w:sz w:val="24"/>
          <w:szCs w:val="24"/>
          <w:lang w:eastAsia="en-GB"/>
        </w:rPr>
        <w:t xml:space="preserve"> measures of business performance, which have tended to emphasise profit as the key metric</w:t>
      </w:r>
    </w:p>
    <w:p w14:paraId="759BC30E" w14:textId="77777777" w:rsidR="004B5E81" w:rsidRPr="00D7652F" w:rsidRDefault="004B5E81" w:rsidP="004B5E81">
      <w:pPr>
        <w:numPr>
          <w:ilvl w:val="0"/>
          <w:numId w:val="3"/>
        </w:numPr>
        <w:pBdr>
          <w:top w:val="single" w:sz="2" w:space="0" w:color="E9E9E9"/>
          <w:left w:val="single" w:sz="2" w:space="0" w:color="E9E9E9"/>
          <w:bottom w:val="single" w:sz="2" w:space="0" w:color="E9E9E9"/>
          <w:right w:val="single" w:sz="2" w:space="0" w:color="E9E9E9"/>
        </w:pBdr>
        <w:spacing w:after="100" w:afterAutospacing="1" w:line="240" w:lineRule="auto"/>
        <w:rPr>
          <w:rFonts w:eastAsia="Times New Roman" w:cstheme="minorHAnsi"/>
          <w:sz w:val="24"/>
          <w:szCs w:val="24"/>
          <w:lang w:eastAsia="en-GB"/>
        </w:rPr>
      </w:pPr>
      <w:r w:rsidRPr="00D7652F">
        <w:rPr>
          <w:rFonts w:eastAsia="Times New Roman" w:cstheme="minorHAnsi"/>
          <w:sz w:val="24"/>
          <w:szCs w:val="24"/>
          <w:lang w:eastAsia="en-GB"/>
        </w:rPr>
        <w:t>Businesses are usually assumed to be profit-maximisers</w:t>
      </w:r>
    </w:p>
    <w:p w14:paraId="7396D623" w14:textId="77777777" w:rsidR="004B5E81" w:rsidRPr="00D7652F" w:rsidRDefault="004B5E81" w:rsidP="004B5E81">
      <w:pPr>
        <w:numPr>
          <w:ilvl w:val="0"/>
          <w:numId w:val="3"/>
        </w:numPr>
        <w:pBdr>
          <w:top w:val="single" w:sz="2" w:space="0" w:color="E9E9E9"/>
          <w:left w:val="single" w:sz="2" w:space="0" w:color="E9E9E9"/>
          <w:bottom w:val="single" w:sz="2" w:space="0" w:color="E9E9E9"/>
          <w:right w:val="single" w:sz="2" w:space="0" w:color="E9E9E9"/>
        </w:pBdr>
        <w:spacing w:after="100" w:afterAutospacing="1" w:line="240" w:lineRule="auto"/>
        <w:rPr>
          <w:rFonts w:eastAsia="Times New Roman" w:cstheme="minorHAnsi"/>
          <w:sz w:val="24"/>
          <w:szCs w:val="24"/>
          <w:lang w:eastAsia="en-GB"/>
        </w:rPr>
      </w:pPr>
      <w:r w:rsidRPr="00D7652F">
        <w:rPr>
          <w:rFonts w:eastAsia="Times New Roman" w:cstheme="minorHAnsi"/>
          <w:sz w:val="24"/>
          <w:szCs w:val="24"/>
          <w:lang w:eastAsia="en-GB"/>
        </w:rPr>
        <w:t>Profit is the traditional measure of business success</w:t>
      </w:r>
    </w:p>
    <w:p w14:paraId="7CA1E5D6" w14:textId="77777777" w:rsidR="004B5E81" w:rsidRPr="00D7652F" w:rsidRDefault="004B5E81" w:rsidP="004B5E81">
      <w:pPr>
        <w:numPr>
          <w:ilvl w:val="0"/>
          <w:numId w:val="3"/>
        </w:numPr>
        <w:pBdr>
          <w:top w:val="single" w:sz="2" w:space="0" w:color="E9E9E9"/>
          <w:left w:val="single" w:sz="2" w:space="0" w:color="E9E9E9"/>
          <w:bottom w:val="single" w:sz="2" w:space="0" w:color="E9E9E9"/>
          <w:right w:val="single" w:sz="2" w:space="0" w:color="E9E9E9"/>
        </w:pBdr>
        <w:spacing w:after="100" w:afterAutospacing="1" w:line="240" w:lineRule="auto"/>
        <w:rPr>
          <w:rFonts w:eastAsia="Times New Roman" w:cstheme="minorHAnsi"/>
          <w:sz w:val="24"/>
          <w:szCs w:val="24"/>
          <w:lang w:eastAsia="en-GB"/>
        </w:rPr>
      </w:pPr>
      <w:r w:rsidRPr="00D7652F">
        <w:rPr>
          <w:rFonts w:eastAsia="Times New Roman" w:cstheme="minorHAnsi"/>
          <w:sz w:val="24"/>
          <w:szCs w:val="24"/>
          <w:lang w:eastAsia="en-GB"/>
        </w:rPr>
        <w:t>Profit is closely linked with business value (e.g. share price and market capitalisation)</w:t>
      </w:r>
    </w:p>
    <w:p w14:paraId="69FB3CF3" w14:textId="77777777" w:rsidR="004B5E81" w:rsidRPr="00D7652F" w:rsidRDefault="004B5E81" w:rsidP="004B5E81">
      <w:pPr>
        <w:numPr>
          <w:ilvl w:val="0"/>
          <w:numId w:val="3"/>
        </w:numPr>
        <w:pBdr>
          <w:top w:val="single" w:sz="2" w:space="0" w:color="E9E9E9"/>
          <w:left w:val="single" w:sz="2" w:space="0" w:color="E9E9E9"/>
          <w:bottom w:val="single" w:sz="2" w:space="0" w:color="E9E9E9"/>
          <w:right w:val="single" w:sz="2" w:space="0" w:color="E9E9E9"/>
        </w:pBdr>
        <w:spacing w:after="100" w:afterAutospacing="1" w:line="240" w:lineRule="auto"/>
        <w:rPr>
          <w:rFonts w:eastAsia="Times New Roman" w:cstheme="minorHAnsi"/>
          <w:sz w:val="24"/>
          <w:szCs w:val="24"/>
          <w:lang w:eastAsia="en-GB"/>
        </w:rPr>
      </w:pPr>
      <w:r w:rsidRPr="00D7652F">
        <w:rPr>
          <w:rFonts w:eastAsia="Times New Roman" w:cstheme="minorHAnsi"/>
          <w:sz w:val="24"/>
          <w:szCs w:val="24"/>
          <w:lang w:eastAsia="en-GB"/>
        </w:rPr>
        <w:t xml:space="preserve">Profit is often the basis for financial incentives (e.g. senior management bonuses). </w:t>
      </w:r>
      <w:r w:rsidRPr="00D7652F">
        <w:rPr>
          <w:rStyle w:val="selectable"/>
          <w:rFonts w:cstheme="minorHAnsi"/>
          <w:color w:val="000000"/>
          <w:sz w:val="24"/>
          <w:szCs w:val="24"/>
        </w:rPr>
        <w:t>(Elkington's Triple Bottom Line (CSR) | Business | tutor2u, 2020)</w:t>
      </w:r>
    </w:p>
    <w:p w14:paraId="4EF85EA5" w14:textId="07EFFD23" w:rsidR="005E77B7" w:rsidRDefault="00D91824" w:rsidP="005E77B7">
      <w:pPr>
        <w:rPr>
          <w:rStyle w:val="selectable"/>
          <w:rFonts w:cstheme="minorHAnsi"/>
          <w:color w:val="000000"/>
          <w:sz w:val="24"/>
          <w:szCs w:val="24"/>
        </w:rPr>
      </w:pPr>
      <w:r>
        <w:rPr>
          <w:rStyle w:val="selectable"/>
          <w:rFonts w:cstheme="minorHAnsi"/>
          <w:color w:val="000000"/>
          <w:sz w:val="24"/>
          <w:szCs w:val="24"/>
        </w:rPr>
        <w:t xml:space="preserve">Obviously there is to </w:t>
      </w:r>
      <w:r w:rsidR="00553EBD">
        <w:rPr>
          <w:rStyle w:val="selectable"/>
          <w:rFonts w:cstheme="minorHAnsi"/>
          <w:color w:val="000000"/>
          <w:sz w:val="24"/>
          <w:szCs w:val="24"/>
        </w:rPr>
        <w:t>Tesco</w:t>
      </w:r>
      <w:r>
        <w:rPr>
          <w:rStyle w:val="selectable"/>
          <w:rFonts w:cstheme="minorHAnsi"/>
          <w:color w:val="000000"/>
          <w:sz w:val="24"/>
          <w:szCs w:val="24"/>
        </w:rPr>
        <w:t xml:space="preserve"> </w:t>
      </w:r>
      <w:r w:rsidR="00553EBD">
        <w:rPr>
          <w:rStyle w:val="selectable"/>
          <w:rFonts w:cstheme="minorHAnsi"/>
          <w:color w:val="000000"/>
          <w:sz w:val="24"/>
          <w:szCs w:val="24"/>
        </w:rPr>
        <w:t>success</w:t>
      </w:r>
      <w:r>
        <w:rPr>
          <w:rStyle w:val="selectable"/>
          <w:rFonts w:cstheme="minorHAnsi"/>
          <w:color w:val="000000"/>
          <w:sz w:val="24"/>
          <w:szCs w:val="24"/>
        </w:rPr>
        <w:t xml:space="preserve"> then just making profit. </w:t>
      </w:r>
    </w:p>
    <w:p w14:paraId="16011715" w14:textId="587F795A" w:rsidR="00D91824" w:rsidRDefault="00D91824" w:rsidP="005E77B7">
      <w:pPr>
        <w:rPr>
          <w:rStyle w:val="selectable"/>
          <w:rFonts w:cstheme="minorHAnsi"/>
          <w:color w:val="000000"/>
          <w:sz w:val="24"/>
          <w:szCs w:val="24"/>
        </w:rPr>
      </w:pPr>
      <w:r>
        <w:rPr>
          <w:rStyle w:val="selectable"/>
          <w:rFonts w:cstheme="minorHAnsi"/>
          <w:color w:val="000000"/>
          <w:sz w:val="24"/>
          <w:szCs w:val="24"/>
        </w:rPr>
        <w:lastRenderedPageBreak/>
        <w:t xml:space="preserve">John Elkington in this model argues a balanced </w:t>
      </w:r>
      <w:r w:rsidR="00553EBD">
        <w:rPr>
          <w:rStyle w:val="selectable"/>
          <w:rFonts w:cstheme="minorHAnsi"/>
          <w:color w:val="000000"/>
          <w:sz w:val="24"/>
          <w:szCs w:val="24"/>
        </w:rPr>
        <w:t>approach</w:t>
      </w:r>
      <w:r>
        <w:rPr>
          <w:rStyle w:val="selectable"/>
          <w:rFonts w:cstheme="minorHAnsi"/>
          <w:color w:val="000000"/>
          <w:sz w:val="24"/>
          <w:szCs w:val="24"/>
        </w:rPr>
        <w:t xml:space="preserve"> to measuring the performance over time. </w:t>
      </w:r>
    </w:p>
    <w:p w14:paraId="78B4850B" w14:textId="7829C791" w:rsidR="00D91824" w:rsidRDefault="00D91824" w:rsidP="005E77B7">
      <w:pPr>
        <w:rPr>
          <w:rStyle w:val="selectable"/>
          <w:rFonts w:cstheme="minorHAnsi"/>
          <w:color w:val="000000"/>
          <w:sz w:val="24"/>
          <w:szCs w:val="24"/>
        </w:rPr>
      </w:pPr>
      <w:r>
        <w:rPr>
          <w:rStyle w:val="selectable"/>
          <w:rFonts w:cstheme="minorHAnsi"/>
          <w:color w:val="000000"/>
          <w:sz w:val="24"/>
          <w:szCs w:val="24"/>
        </w:rPr>
        <w:t xml:space="preserve">Profit, </w:t>
      </w:r>
      <w:r w:rsidR="00553EBD">
        <w:rPr>
          <w:rStyle w:val="selectable"/>
          <w:rFonts w:cstheme="minorHAnsi"/>
          <w:color w:val="000000"/>
          <w:sz w:val="24"/>
          <w:szCs w:val="24"/>
        </w:rPr>
        <w:t>people,</w:t>
      </w:r>
      <w:r>
        <w:rPr>
          <w:rStyle w:val="selectable"/>
          <w:rFonts w:cstheme="minorHAnsi"/>
          <w:color w:val="000000"/>
          <w:sz w:val="24"/>
          <w:szCs w:val="24"/>
        </w:rPr>
        <w:t xml:space="preserve"> and planet over a period of time measures </w:t>
      </w:r>
      <w:r w:rsidR="00553EBD">
        <w:rPr>
          <w:rStyle w:val="selectable"/>
          <w:rFonts w:cstheme="minorHAnsi"/>
          <w:color w:val="000000"/>
          <w:sz w:val="24"/>
          <w:szCs w:val="24"/>
        </w:rPr>
        <w:t>Tesco’s</w:t>
      </w:r>
      <w:r>
        <w:rPr>
          <w:rStyle w:val="selectable"/>
          <w:rFonts w:cstheme="minorHAnsi"/>
          <w:color w:val="000000"/>
          <w:sz w:val="24"/>
          <w:szCs w:val="24"/>
        </w:rPr>
        <w:t xml:space="preserve"> financial, </w:t>
      </w:r>
      <w:r w:rsidR="00553EBD">
        <w:rPr>
          <w:rStyle w:val="selectable"/>
          <w:rFonts w:cstheme="minorHAnsi"/>
          <w:color w:val="000000"/>
          <w:sz w:val="24"/>
          <w:szCs w:val="24"/>
        </w:rPr>
        <w:t>social,</w:t>
      </w:r>
      <w:r>
        <w:rPr>
          <w:rStyle w:val="selectable"/>
          <w:rFonts w:cstheme="minorHAnsi"/>
          <w:color w:val="000000"/>
          <w:sz w:val="24"/>
          <w:szCs w:val="24"/>
        </w:rPr>
        <w:t xml:space="preserve"> and </w:t>
      </w:r>
      <w:r w:rsidR="00553EBD">
        <w:rPr>
          <w:rStyle w:val="selectable"/>
          <w:rFonts w:cstheme="minorHAnsi"/>
          <w:color w:val="000000"/>
          <w:sz w:val="24"/>
          <w:szCs w:val="24"/>
        </w:rPr>
        <w:t>environmental</w:t>
      </w:r>
      <w:r>
        <w:rPr>
          <w:rStyle w:val="selectable"/>
          <w:rFonts w:cstheme="minorHAnsi"/>
          <w:color w:val="000000"/>
          <w:sz w:val="24"/>
          <w:szCs w:val="24"/>
        </w:rPr>
        <w:t xml:space="preserve"> performance. </w:t>
      </w:r>
    </w:p>
    <w:p w14:paraId="6B400DEE" w14:textId="06B21E88" w:rsidR="00D91824" w:rsidRDefault="00D91824" w:rsidP="005E77B7">
      <w:pPr>
        <w:rPr>
          <w:rStyle w:val="selectable"/>
          <w:rFonts w:cstheme="minorHAnsi"/>
          <w:color w:val="000000"/>
          <w:sz w:val="24"/>
          <w:szCs w:val="24"/>
        </w:rPr>
      </w:pPr>
      <w:r>
        <w:rPr>
          <w:rStyle w:val="selectable"/>
          <w:rFonts w:cstheme="minorHAnsi"/>
          <w:color w:val="000000"/>
          <w:sz w:val="24"/>
          <w:szCs w:val="24"/>
        </w:rPr>
        <w:t xml:space="preserve">Profit – </w:t>
      </w:r>
    </w:p>
    <w:p w14:paraId="0481A6C4" w14:textId="3034869C" w:rsidR="002551F4" w:rsidRDefault="00D91824" w:rsidP="005E77B7">
      <w:pPr>
        <w:rPr>
          <w:rStyle w:val="selectable"/>
          <w:rFonts w:cstheme="minorHAnsi"/>
          <w:color w:val="000000"/>
          <w:sz w:val="24"/>
          <w:szCs w:val="24"/>
        </w:rPr>
      </w:pPr>
      <w:r>
        <w:rPr>
          <w:rStyle w:val="selectable"/>
          <w:rFonts w:cstheme="minorHAnsi"/>
          <w:color w:val="000000"/>
          <w:sz w:val="24"/>
          <w:szCs w:val="24"/>
        </w:rPr>
        <w:t xml:space="preserve">Manager will be </w:t>
      </w:r>
      <w:r w:rsidR="00553EBD">
        <w:rPr>
          <w:rStyle w:val="selectable"/>
          <w:rFonts w:cstheme="minorHAnsi"/>
          <w:color w:val="000000"/>
          <w:sz w:val="24"/>
          <w:szCs w:val="24"/>
        </w:rPr>
        <w:t>familiar</w:t>
      </w:r>
      <w:r>
        <w:rPr>
          <w:rStyle w:val="selectable"/>
          <w:rFonts w:cstheme="minorHAnsi"/>
          <w:color w:val="000000"/>
          <w:sz w:val="24"/>
          <w:szCs w:val="24"/>
        </w:rPr>
        <w:t xml:space="preserve"> to this</w:t>
      </w:r>
      <w:r w:rsidR="002551F4">
        <w:rPr>
          <w:rStyle w:val="selectable"/>
          <w:rFonts w:cstheme="minorHAnsi"/>
          <w:color w:val="000000"/>
          <w:sz w:val="24"/>
          <w:szCs w:val="24"/>
        </w:rPr>
        <w:t>.</w:t>
      </w:r>
    </w:p>
    <w:p w14:paraId="54336F11" w14:textId="74A545D8" w:rsidR="002551F4" w:rsidRDefault="002551F4" w:rsidP="005E77B7">
      <w:pPr>
        <w:rPr>
          <w:rStyle w:val="selectable"/>
          <w:rFonts w:cstheme="minorHAnsi"/>
          <w:color w:val="000000"/>
          <w:sz w:val="24"/>
          <w:szCs w:val="24"/>
        </w:rPr>
      </w:pPr>
      <w:r>
        <w:rPr>
          <w:rStyle w:val="selectable"/>
          <w:rFonts w:cstheme="minorHAnsi"/>
          <w:color w:val="000000"/>
          <w:sz w:val="24"/>
          <w:szCs w:val="24"/>
        </w:rPr>
        <w:t>This is identified from statements such as profit and loss account.</w:t>
      </w:r>
    </w:p>
    <w:p w14:paraId="03756569" w14:textId="45A3D548" w:rsidR="002551F4" w:rsidRDefault="002551F4" w:rsidP="005E77B7">
      <w:pPr>
        <w:rPr>
          <w:rStyle w:val="selectable"/>
          <w:rFonts w:cstheme="minorHAnsi"/>
          <w:color w:val="000000"/>
          <w:sz w:val="24"/>
          <w:szCs w:val="24"/>
        </w:rPr>
      </w:pPr>
      <w:r>
        <w:rPr>
          <w:rStyle w:val="selectable"/>
          <w:rFonts w:cstheme="minorHAnsi"/>
          <w:color w:val="000000"/>
          <w:sz w:val="24"/>
          <w:szCs w:val="24"/>
        </w:rPr>
        <w:t>Audited- a reliable figure.</w:t>
      </w:r>
    </w:p>
    <w:p w14:paraId="393A10C2" w14:textId="2CA1F22A" w:rsidR="002551F4" w:rsidRDefault="002551F4" w:rsidP="005E77B7">
      <w:pPr>
        <w:rPr>
          <w:rStyle w:val="selectable"/>
          <w:rFonts w:cstheme="minorHAnsi"/>
          <w:color w:val="000000"/>
          <w:sz w:val="24"/>
          <w:szCs w:val="24"/>
        </w:rPr>
      </w:pPr>
      <w:r>
        <w:rPr>
          <w:rStyle w:val="selectable"/>
          <w:rFonts w:cstheme="minorHAnsi"/>
          <w:color w:val="000000"/>
          <w:sz w:val="24"/>
          <w:szCs w:val="24"/>
        </w:rPr>
        <w:t xml:space="preserve">Planet – </w:t>
      </w:r>
    </w:p>
    <w:p w14:paraId="6D0228BB" w14:textId="4FA1D6EF" w:rsidR="002551F4" w:rsidRDefault="002551F4" w:rsidP="005E77B7">
      <w:pPr>
        <w:rPr>
          <w:rStyle w:val="selectable"/>
          <w:rFonts w:cstheme="minorHAnsi"/>
          <w:color w:val="000000"/>
          <w:sz w:val="24"/>
          <w:szCs w:val="24"/>
        </w:rPr>
      </w:pPr>
      <w:r>
        <w:rPr>
          <w:rStyle w:val="selectable"/>
          <w:rFonts w:cstheme="minorHAnsi"/>
          <w:color w:val="000000"/>
          <w:sz w:val="24"/>
          <w:szCs w:val="24"/>
        </w:rPr>
        <w:t xml:space="preserve">Measuring the impact of </w:t>
      </w:r>
      <w:r w:rsidR="00553EBD">
        <w:rPr>
          <w:rStyle w:val="selectable"/>
          <w:rFonts w:cstheme="minorHAnsi"/>
          <w:color w:val="000000"/>
          <w:sz w:val="24"/>
          <w:szCs w:val="24"/>
        </w:rPr>
        <w:t>Tesco’s</w:t>
      </w:r>
      <w:r>
        <w:rPr>
          <w:rStyle w:val="selectable"/>
          <w:rFonts w:cstheme="minorHAnsi"/>
          <w:color w:val="000000"/>
          <w:sz w:val="24"/>
          <w:szCs w:val="24"/>
        </w:rPr>
        <w:t xml:space="preserve"> activity towards the environment.  </w:t>
      </w:r>
    </w:p>
    <w:p w14:paraId="169240FA" w14:textId="42C6E3FF" w:rsidR="002551F4" w:rsidRDefault="002551F4" w:rsidP="005E77B7">
      <w:pPr>
        <w:rPr>
          <w:rStyle w:val="selectable"/>
          <w:rFonts w:cstheme="minorHAnsi"/>
          <w:color w:val="000000"/>
          <w:sz w:val="24"/>
          <w:szCs w:val="24"/>
        </w:rPr>
      </w:pPr>
      <w:r>
        <w:rPr>
          <w:rStyle w:val="selectable"/>
          <w:rFonts w:cstheme="minorHAnsi"/>
          <w:color w:val="000000"/>
          <w:sz w:val="24"/>
          <w:szCs w:val="24"/>
        </w:rPr>
        <w:t>It is more tangible for example emissions, green energy, use of sustainable inputs.</w:t>
      </w:r>
    </w:p>
    <w:p w14:paraId="632598C8" w14:textId="4D6DDE7C" w:rsidR="002551F4" w:rsidRDefault="002551F4" w:rsidP="005E77B7">
      <w:pPr>
        <w:rPr>
          <w:rStyle w:val="selectable"/>
          <w:rFonts w:cstheme="minorHAnsi"/>
          <w:color w:val="000000"/>
          <w:sz w:val="24"/>
          <w:szCs w:val="24"/>
        </w:rPr>
      </w:pPr>
      <w:r>
        <w:rPr>
          <w:rStyle w:val="selectable"/>
          <w:rFonts w:cstheme="minorHAnsi"/>
          <w:color w:val="000000"/>
          <w:sz w:val="24"/>
          <w:szCs w:val="24"/>
        </w:rPr>
        <w:t xml:space="preserve">People – </w:t>
      </w:r>
    </w:p>
    <w:p w14:paraId="1E278328" w14:textId="1B435D23" w:rsidR="002551F4" w:rsidRDefault="00553EBD" w:rsidP="005E77B7">
      <w:pPr>
        <w:rPr>
          <w:rStyle w:val="selectable"/>
          <w:rFonts w:cstheme="minorHAnsi"/>
          <w:color w:val="000000"/>
          <w:sz w:val="24"/>
          <w:szCs w:val="24"/>
        </w:rPr>
      </w:pPr>
      <w:r>
        <w:rPr>
          <w:rStyle w:val="selectable"/>
          <w:rFonts w:cstheme="minorHAnsi"/>
          <w:color w:val="000000"/>
          <w:sz w:val="24"/>
          <w:szCs w:val="24"/>
        </w:rPr>
        <w:t>Measures</w:t>
      </w:r>
      <w:r w:rsidR="002551F4">
        <w:rPr>
          <w:rStyle w:val="selectable"/>
          <w:rFonts w:cstheme="minorHAnsi"/>
          <w:color w:val="000000"/>
          <w:sz w:val="24"/>
          <w:szCs w:val="24"/>
        </w:rPr>
        <w:t xml:space="preserve"> to what extent </w:t>
      </w:r>
      <w:r>
        <w:rPr>
          <w:rStyle w:val="selectable"/>
          <w:rFonts w:cstheme="minorHAnsi"/>
          <w:color w:val="000000"/>
          <w:sz w:val="24"/>
          <w:szCs w:val="24"/>
        </w:rPr>
        <w:t>Tesco’s</w:t>
      </w:r>
      <w:r w:rsidR="002551F4">
        <w:rPr>
          <w:rStyle w:val="selectable"/>
          <w:rFonts w:cstheme="minorHAnsi"/>
          <w:color w:val="000000"/>
          <w:sz w:val="24"/>
          <w:szCs w:val="24"/>
        </w:rPr>
        <w:t xml:space="preserve"> is </w:t>
      </w:r>
      <w:r>
        <w:rPr>
          <w:rStyle w:val="selectable"/>
          <w:rFonts w:cstheme="minorHAnsi"/>
          <w:color w:val="000000"/>
          <w:sz w:val="24"/>
          <w:szCs w:val="24"/>
        </w:rPr>
        <w:t>socially</w:t>
      </w:r>
      <w:r w:rsidR="002551F4">
        <w:rPr>
          <w:rStyle w:val="selectable"/>
          <w:rFonts w:cstheme="minorHAnsi"/>
          <w:color w:val="000000"/>
          <w:sz w:val="24"/>
          <w:szCs w:val="24"/>
        </w:rPr>
        <w:t xml:space="preserve"> </w:t>
      </w:r>
      <w:r>
        <w:rPr>
          <w:rStyle w:val="selectable"/>
          <w:rFonts w:cstheme="minorHAnsi"/>
          <w:color w:val="000000"/>
          <w:sz w:val="24"/>
          <w:szCs w:val="24"/>
        </w:rPr>
        <w:t>responsible</w:t>
      </w:r>
      <w:r w:rsidR="002551F4">
        <w:rPr>
          <w:rStyle w:val="selectable"/>
          <w:rFonts w:cstheme="minorHAnsi"/>
          <w:color w:val="000000"/>
          <w:sz w:val="24"/>
          <w:szCs w:val="24"/>
        </w:rPr>
        <w:t>.</w:t>
      </w:r>
    </w:p>
    <w:p w14:paraId="456AF2D4" w14:textId="6799A29A" w:rsidR="002551F4" w:rsidRDefault="002551F4" w:rsidP="005E77B7">
      <w:pPr>
        <w:rPr>
          <w:rStyle w:val="selectable"/>
          <w:rFonts w:cstheme="minorHAnsi"/>
          <w:color w:val="000000"/>
          <w:sz w:val="24"/>
          <w:szCs w:val="24"/>
        </w:rPr>
      </w:pPr>
      <w:r>
        <w:rPr>
          <w:rStyle w:val="selectable"/>
          <w:rFonts w:cstheme="minorHAnsi"/>
          <w:color w:val="000000"/>
          <w:sz w:val="24"/>
          <w:szCs w:val="24"/>
        </w:rPr>
        <w:t xml:space="preserve"> It is harder to </w:t>
      </w:r>
      <w:r w:rsidR="00553EBD">
        <w:rPr>
          <w:rStyle w:val="selectable"/>
          <w:rFonts w:cstheme="minorHAnsi"/>
          <w:color w:val="000000"/>
          <w:sz w:val="24"/>
          <w:szCs w:val="24"/>
        </w:rPr>
        <w:t>calculate</w:t>
      </w:r>
      <w:r>
        <w:rPr>
          <w:rStyle w:val="selectable"/>
          <w:rFonts w:cstheme="minorHAnsi"/>
          <w:color w:val="000000"/>
          <w:sz w:val="24"/>
          <w:szCs w:val="24"/>
        </w:rPr>
        <w:t xml:space="preserve"> and report reliably and consistently. </w:t>
      </w:r>
    </w:p>
    <w:p w14:paraId="620264D7" w14:textId="744BDA61" w:rsidR="005A01F4" w:rsidRDefault="005A01F4" w:rsidP="005E77B7">
      <w:pPr>
        <w:rPr>
          <w:rStyle w:val="selectable"/>
          <w:rFonts w:cstheme="minorHAnsi"/>
          <w:color w:val="000000"/>
          <w:sz w:val="24"/>
          <w:szCs w:val="24"/>
        </w:rPr>
      </w:pPr>
      <w:r>
        <w:rPr>
          <w:rStyle w:val="selectable"/>
          <w:rFonts w:cstheme="minorHAnsi"/>
          <w:color w:val="000000"/>
          <w:sz w:val="24"/>
          <w:szCs w:val="24"/>
        </w:rPr>
        <w:t xml:space="preserve">The benefits of measuring the triple bottom line for </w:t>
      </w:r>
      <w:r w:rsidR="00553EBD">
        <w:rPr>
          <w:rStyle w:val="selectable"/>
          <w:rFonts w:cstheme="minorHAnsi"/>
          <w:color w:val="000000"/>
          <w:sz w:val="24"/>
          <w:szCs w:val="24"/>
        </w:rPr>
        <w:t>Tesco</w:t>
      </w:r>
      <w:r>
        <w:rPr>
          <w:rStyle w:val="selectable"/>
          <w:rFonts w:cstheme="minorHAnsi"/>
          <w:color w:val="000000"/>
          <w:sz w:val="24"/>
          <w:szCs w:val="24"/>
        </w:rPr>
        <w:t xml:space="preserve"> is. </w:t>
      </w:r>
    </w:p>
    <w:p w14:paraId="4B3C8999" w14:textId="3D007808" w:rsidR="005A01F4" w:rsidRDefault="00553EBD" w:rsidP="005E77B7">
      <w:pPr>
        <w:rPr>
          <w:rStyle w:val="selectable"/>
          <w:rFonts w:cstheme="minorHAnsi"/>
          <w:color w:val="000000"/>
          <w:sz w:val="24"/>
          <w:szCs w:val="24"/>
        </w:rPr>
      </w:pPr>
      <w:r>
        <w:rPr>
          <w:rStyle w:val="selectable"/>
          <w:rFonts w:cstheme="minorHAnsi"/>
          <w:color w:val="000000"/>
          <w:sz w:val="24"/>
          <w:szCs w:val="24"/>
        </w:rPr>
        <w:t>it</w:t>
      </w:r>
      <w:r w:rsidR="005A01F4">
        <w:rPr>
          <w:rStyle w:val="selectable"/>
          <w:rFonts w:cstheme="minorHAnsi"/>
          <w:color w:val="000000"/>
          <w:sz w:val="24"/>
          <w:szCs w:val="24"/>
        </w:rPr>
        <w:t xml:space="preserve"> will encourage </w:t>
      </w:r>
      <w:r>
        <w:rPr>
          <w:rStyle w:val="selectable"/>
          <w:rFonts w:cstheme="minorHAnsi"/>
          <w:color w:val="000000"/>
          <w:sz w:val="24"/>
          <w:szCs w:val="24"/>
        </w:rPr>
        <w:t>Tesco</w:t>
      </w:r>
      <w:r w:rsidR="005A01F4">
        <w:rPr>
          <w:rStyle w:val="selectable"/>
          <w:rFonts w:cstheme="minorHAnsi"/>
          <w:color w:val="000000"/>
          <w:sz w:val="24"/>
          <w:szCs w:val="24"/>
        </w:rPr>
        <w:t xml:space="preserve"> to think beyond only making profits but making it while helping the environment. CSR reporting will be encouraged. It will also support the measurement of sustainabiltgy and environmental impact.</w:t>
      </w:r>
    </w:p>
    <w:p w14:paraId="0DBED051" w14:textId="044F8B9C" w:rsidR="00E24FEE" w:rsidRDefault="00E24FEE" w:rsidP="005E77B7">
      <w:pPr>
        <w:rPr>
          <w:rStyle w:val="selectable"/>
          <w:rFonts w:cstheme="minorHAnsi"/>
          <w:color w:val="000000"/>
          <w:sz w:val="24"/>
          <w:szCs w:val="24"/>
        </w:rPr>
      </w:pPr>
      <w:r>
        <w:rPr>
          <w:rStyle w:val="selectable"/>
          <w:rFonts w:cstheme="minorHAnsi"/>
          <w:color w:val="000000"/>
          <w:sz w:val="24"/>
          <w:szCs w:val="24"/>
        </w:rPr>
        <w:t>The criticism of the triple bottom line</w:t>
      </w:r>
    </w:p>
    <w:p w14:paraId="7AABA175" w14:textId="2A16C6B8" w:rsidR="00E24FEE" w:rsidRDefault="00E24FEE" w:rsidP="005E77B7">
      <w:pPr>
        <w:rPr>
          <w:rStyle w:val="selectable"/>
          <w:rFonts w:cstheme="minorHAnsi"/>
          <w:color w:val="000000"/>
          <w:sz w:val="24"/>
          <w:szCs w:val="24"/>
        </w:rPr>
      </w:pPr>
      <w:r>
        <w:rPr>
          <w:rStyle w:val="selectable"/>
          <w:rFonts w:cstheme="minorHAnsi"/>
          <w:color w:val="000000"/>
          <w:sz w:val="24"/>
          <w:szCs w:val="24"/>
        </w:rPr>
        <w:t xml:space="preserve">It is not a very useful tool in measuring the overall performance of a business. </w:t>
      </w:r>
    </w:p>
    <w:p w14:paraId="46D2446E" w14:textId="3EA8B9E8" w:rsidR="00E24FEE" w:rsidRDefault="00E24FEE" w:rsidP="005E77B7">
      <w:pPr>
        <w:rPr>
          <w:rStyle w:val="selectable"/>
          <w:rFonts w:cstheme="minorHAnsi"/>
          <w:color w:val="000000"/>
          <w:sz w:val="24"/>
          <w:szCs w:val="24"/>
        </w:rPr>
      </w:pPr>
      <w:r>
        <w:rPr>
          <w:rStyle w:val="selectable"/>
          <w:rFonts w:cstheme="minorHAnsi"/>
          <w:color w:val="000000"/>
          <w:sz w:val="24"/>
          <w:szCs w:val="24"/>
        </w:rPr>
        <w:t>It is hard to consistently measure people and the planet.</w:t>
      </w:r>
    </w:p>
    <w:p w14:paraId="69F0C508" w14:textId="4564D35F" w:rsidR="00E24FEE" w:rsidRDefault="00E24FEE" w:rsidP="005E77B7">
      <w:pPr>
        <w:rPr>
          <w:rStyle w:val="selectable"/>
          <w:rFonts w:cstheme="minorHAnsi"/>
          <w:color w:val="000000"/>
          <w:sz w:val="24"/>
          <w:szCs w:val="24"/>
        </w:rPr>
      </w:pPr>
      <w:r>
        <w:rPr>
          <w:rStyle w:val="selectable"/>
          <w:rFonts w:cstheme="minorHAnsi"/>
          <w:color w:val="000000"/>
          <w:sz w:val="24"/>
          <w:szCs w:val="24"/>
        </w:rPr>
        <w:t xml:space="preserve">There is no legal requirement to report it. </w:t>
      </w:r>
    </w:p>
    <w:p w14:paraId="3594E46F" w14:textId="77777777" w:rsidR="002551F4" w:rsidRPr="00D91824" w:rsidRDefault="002551F4" w:rsidP="005E77B7">
      <w:pPr>
        <w:rPr>
          <w:rStyle w:val="selectable"/>
          <w:rFonts w:cstheme="minorHAnsi"/>
          <w:color w:val="000000"/>
          <w:sz w:val="24"/>
          <w:szCs w:val="24"/>
        </w:rPr>
      </w:pPr>
    </w:p>
    <w:p w14:paraId="2953AF38" w14:textId="77777777" w:rsidR="005E77B7" w:rsidRDefault="005E77B7" w:rsidP="005E77B7">
      <w:pPr>
        <w:rPr>
          <w:rFonts w:cstheme="minorHAnsi"/>
          <w:color w:val="000000"/>
          <w:sz w:val="24"/>
          <w:szCs w:val="24"/>
          <w:shd w:val="clear" w:color="auto" w:fill="FFFFFF"/>
        </w:rPr>
      </w:pPr>
    </w:p>
    <w:p w14:paraId="0A75B191" w14:textId="77777777" w:rsidR="005E77B7" w:rsidRDefault="005E77B7" w:rsidP="005E77B7">
      <w:pPr>
        <w:rPr>
          <w:rFonts w:cstheme="minorHAnsi"/>
          <w:color w:val="000000"/>
          <w:sz w:val="24"/>
          <w:szCs w:val="24"/>
          <w:shd w:val="clear" w:color="auto" w:fill="FFFFFF"/>
        </w:rPr>
      </w:pPr>
    </w:p>
    <w:p w14:paraId="6029C052" w14:textId="7B19A217" w:rsidR="005E77B7" w:rsidRDefault="005E77B7" w:rsidP="005E77B7">
      <w:pPr>
        <w:rPr>
          <w:rFonts w:cstheme="minorHAnsi"/>
          <w:sz w:val="24"/>
          <w:szCs w:val="24"/>
        </w:rPr>
      </w:pPr>
    </w:p>
    <w:p w14:paraId="216C418C" w14:textId="77777777" w:rsidR="00025102" w:rsidRDefault="00025102" w:rsidP="005E77B7">
      <w:pPr>
        <w:rPr>
          <w:rFonts w:cstheme="minorHAnsi"/>
          <w:sz w:val="24"/>
          <w:szCs w:val="24"/>
        </w:rPr>
      </w:pPr>
    </w:p>
    <w:p w14:paraId="3CC3EFEB" w14:textId="77777777" w:rsidR="005E77B7" w:rsidRDefault="005E77B7" w:rsidP="005E77B7">
      <w:r>
        <w:lastRenderedPageBreak/>
        <w:t>3.0</w:t>
      </w:r>
    </w:p>
    <w:p w14:paraId="43D7D3F3" w14:textId="77777777" w:rsidR="005E77B7" w:rsidRPr="00C77C8E" w:rsidRDefault="005E77B7" w:rsidP="005E77B7">
      <w:pPr>
        <w:pStyle w:val="NormalWeb"/>
        <w:spacing w:before="0" w:beforeAutospacing="0" w:after="0" w:afterAutospacing="0" w:line="360" w:lineRule="atLeast"/>
        <w:rPr>
          <w:rFonts w:asciiTheme="minorHAnsi" w:hAnsiTheme="minorHAnsi" w:cstheme="minorHAnsi"/>
          <w:color w:val="666666"/>
        </w:rPr>
      </w:pPr>
      <w:r w:rsidRPr="00C77C8E">
        <w:rPr>
          <w:rFonts w:asciiTheme="minorHAnsi" w:hAnsiTheme="minorHAnsi" w:cstheme="minorHAnsi"/>
        </w:rPr>
        <w:t xml:space="preserve">to </w:t>
      </w:r>
      <w:r w:rsidRPr="00C77C8E">
        <w:rPr>
          <w:rFonts w:asciiTheme="minorHAnsi" w:hAnsiTheme="minorHAnsi" w:cstheme="minorHAnsi"/>
          <w:color w:val="666666"/>
        </w:rPr>
        <w:t xml:space="preserve">conclude it could be said that Tesco is using CRM  to full capacity in the sense the Clubcard which gives customers points in store to shop at a later time. Tesco’s mission “to be champion for customers” is achieved here with the use of CRM. Not only that Tesco also looks out for </w:t>
      </w:r>
      <w:r>
        <w:rPr>
          <w:rFonts w:asciiTheme="minorHAnsi" w:hAnsiTheme="minorHAnsi" w:cstheme="minorHAnsi"/>
          <w:color w:val="666666"/>
        </w:rPr>
        <w:t xml:space="preserve">sustainability </w:t>
      </w:r>
      <w:r w:rsidRPr="00C77C8E">
        <w:rPr>
          <w:rFonts w:asciiTheme="minorHAnsi" w:hAnsiTheme="minorHAnsi" w:cstheme="minorHAnsi"/>
          <w:color w:val="666666"/>
        </w:rPr>
        <w:t xml:space="preserve">not only for </w:t>
      </w:r>
      <w:r>
        <w:rPr>
          <w:rFonts w:asciiTheme="minorHAnsi" w:hAnsiTheme="minorHAnsi" w:cstheme="minorHAnsi"/>
          <w:color w:val="666666"/>
        </w:rPr>
        <w:t>products</w:t>
      </w:r>
      <w:r w:rsidRPr="00C77C8E">
        <w:rPr>
          <w:rFonts w:asciiTheme="minorHAnsi" w:hAnsiTheme="minorHAnsi" w:cstheme="minorHAnsi"/>
          <w:color w:val="666666"/>
        </w:rPr>
        <w:t xml:space="preserve"> but also the environment which further encourages customers to shop in Te</w:t>
      </w:r>
      <w:r>
        <w:rPr>
          <w:rFonts w:asciiTheme="minorHAnsi" w:hAnsiTheme="minorHAnsi" w:cstheme="minorHAnsi"/>
          <w:color w:val="666666"/>
        </w:rPr>
        <w:t>sco</w:t>
      </w:r>
      <w:r w:rsidRPr="00C77C8E">
        <w:rPr>
          <w:rFonts w:asciiTheme="minorHAnsi" w:hAnsiTheme="minorHAnsi" w:cstheme="minorHAnsi"/>
          <w:color w:val="666666"/>
        </w:rPr>
        <w:t xml:space="preserve">. But some lack of ethics due to slave labour would put off some customers as they would think that Tesco is only looking to maximise profit. </w:t>
      </w:r>
    </w:p>
    <w:p w14:paraId="49EAF95A" w14:textId="77777777" w:rsidR="005E77B7" w:rsidRPr="00C77C8E" w:rsidRDefault="005E77B7" w:rsidP="005E77B7">
      <w:pPr>
        <w:pStyle w:val="NormalWeb"/>
        <w:spacing w:before="0" w:beforeAutospacing="0" w:after="0" w:afterAutospacing="0" w:line="360" w:lineRule="atLeast"/>
        <w:rPr>
          <w:rFonts w:asciiTheme="minorHAnsi" w:hAnsiTheme="minorHAnsi" w:cstheme="minorHAnsi"/>
          <w:color w:val="666666"/>
        </w:rPr>
      </w:pPr>
    </w:p>
    <w:p w14:paraId="566CD6FF"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2880E4A8"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73D0C9B5"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2BD72C4D"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78CB5013"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2ACBDB65"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69AC7A25"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18D6D016"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03F98C06"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177D8638"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4592C31F"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2A545F9E"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01E504B2"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49F1E167"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5F6103DC"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27DDFECB"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0A846C7E"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1542E0D6"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41B83B06"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53BD2162"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19B67C07"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08C0E0B4"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6A7909CB"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4079979F"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13BA97AA"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7859139F"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0C52A3D1"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59632F83" w14:textId="77777777" w:rsidR="005E77B7" w:rsidRDefault="005E77B7" w:rsidP="005E77B7">
      <w:pPr>
        <w:pStyle w:val="NormalWeb"/>
        <w:spacing w:before="0" w:beforeAutospacing="0" w:after="0" w:afterAutospacing="0" w:line="360" w:lineRule="atLeast"/>
        <w:rPr>
          <w:rFonts w:asciiTheme="minorHAnsi" w:hAnsiTheme="minorHAnsi" w:cstheme="minorHAnsi"/>
          <w:color w:val="666666"/>
        </w:rPr>
      </w:pPr>
    </w:p>
    <w:p w14:paraId="1FA46E3A" w14:textId="77777777" w:rsidR="00025102" w:rsidRDefault="00025102" w:rsidP="005E77B7">
      <w:pPr>
        <w:pStyle w:val="NormalWeb"/>
        <w:spacing w:before="0" w:beforeAutospacing="0" w:after="0" w:afterAutospacing="0" w:line="360" w:lineRule="atLeast"/>
        <w:rPr>
          <w:rFonts w:asciiTheme="minorHAnsi" w:hAnsiTheme="minorHAnsi" w:cstheme="minorHAnsi"/>
          <w:color w:val="666666"/>
        </w:rPr>
      </w:pPr>
    </w:p>
    <w:p w14:paraId="6F90AD33" w14:textId="77777777" w:rsidR="00025102" w:rsidRDefault="00025102" w:rsidP="005E77B7">
      <w:pPr>
        <w:pStyle w:val="NormalWeb"/>
        <w:spacing w:before="0" w:beforeAutospacing="0" w:after="0" w:afterAutospacing="0" w:line="360" w:lineRule="atLeast"/>
        <w:rPr>
          <w:rFonts w:asciiTheme="minorHAnsi" w:hAnsiTheme="minorHAnsi" w:cstheme="minorHAnsi"/>
          <w:color w:val="666666"/>
        </w:rPr>
      </w:pPr>
    </w:p>
    <w:p w14:paraId="4D22A355" w14:textId="02256497" w:rsidR="005E77B7" w:rsidRPr="00C77C8E" w:rsidRDefault="005E77B7" w:rsidP="005E77B7">
      <w:pPr>
        <w:pStyle w:val="NormalWeb"/>
        <w:spacing w:before="0" w:beforeAutospacing="0" w:after="0" w:afterAutospacing="0" w:line="360" w:lineRule="atLeast"/>
        <w:rPr>
          <w:rFonts w:asciiTheme="minorHAnsi" w:hAnsiTheme="minorHAnsi" w:cstheme="minorHAnsi"/>
          <w:color w:val="666666"/>
        </w:rPr>
      </w:pPr>
      <w:r w:rsidRPr="00C77C8E">
        <w:rPr>
          <w:rFonts w:asciiTheme="minorHAnsi" w:hAnsiTheme="minorHAnsi" w:cstheme="minorHAnsi"/>
          <w:color w:val="666666"/>
        </w:rPr>
        <w:lastRenderedPageBreak/>
        <w:t xml:space="preserve">Recommendation </w:t>
      </w:r>
    </w:p>
    <w:p w14:paraId="44E0DF8D" w14:textId="77777777" w:rsidR="005E77B7" w:rsidRPr="00C77C8E" w:rsidRDefault="005E77B7" w:rsidP="005E77B7">
      <w:pPr>
        <w:pStyle w:val="NormalWeb"/>
        <w:spacing w:before="0" w:beforeAutospacing="0" w:after="0" w:afterAutospacing="0" w:line="360" w:lineRule="atLeast"/>
        <w:rPr>
          <w:rFonts w:asciiTheme="minorHAnsi" w:hAnsiTheme="minorHAnsi" w:cstheme="minorHAnsi"/>
          <w:color w:val="666666"/>
        </w:rPr>
      </w:pPr>
      <w:r w:rsidRPr="00C77C8E">
        <w:rPr>
          <w:rFonts w:asciiTheme="minorHAnsi" w:hAnsiTheme="minorHAnsi" w:cstheme="minorHAnsi"/>
          <w:color w:val="666666"/>
        </w:rPr>
        <w:t>The recommendation would be to not use slave labour again in the future which might distract poten</w:t>
      </w:r>
      <w:r>
        <w:rPr>
          <w:rFonts w:asciiTheme="minorHAnsi" w:hAnsiTheme="minorHAnsi" w:cstheme="minorHAnsi"/>
          <w:color w:val="666666"/>
        </w:rPr>
        <w:t>tial</w:t>
      </w:r>
      <w:r w:rsidRPr="00C77C8E">
        <w:rPr>
          <w:rFonts w:asciiTheme="minorHAnsi" w:hAnsiTheme="minorHAnsi" w:cstheme="minorHAnsi"/>
          <w:color w:val="666666"/>
        </w:rPr>
        <w:t xml:space="preserve"> customers from shopping in Tesco. </w:t>
      </w:r>
    </w:p>
    <w:p w14:paraId="01ECFEBD" w14:textId="77777777" w:rsidR="005E77B7" w:rsidRPr="00C77C8E" w:rsidRDefault="005E77B7" w:rsidP="005E77B7">
      <w:pPr>
        <w:pStyle w:val="NormalWeb"/>
        <w:spacing w:before="0" w:beforeAutospacing="0" w:after="0" w:afterAutospacing="0" w:line="360" w:lineRule="atLeast"/>
        <w:rPr>
          <w:rFonts w:asciiTheme="minorHAnsi" w:hAnsiTheme="minorHAnsi" w:cstheme="minorHAnsi"/>
          <w:color w:val="666666"/>
        </w:rPr>
      </w:pPr>
      <w:r w:rsidRPr="00C77C8E">
        <w:rPr>
          <w:rFonts w:asciiTheme="minorHAnsi" w:hAnsiTheme="minorHAnsi" w:cstheme="minorHAnsi"/>
          <w:color w:val="666666"/>
        </w:rPr>
        <w:t xml:space="preserve">Another good idea would be to involve the end users in the CRM implementation planning process. By doing that Tesco will be able to not only get customer ideas but also reach out to enthusiastic and influential individuals who can  Evangelise CRM. Always train staff regularly as data is always being updated. Communicate openly between different teams to get the most success out of CRM. Make CR M mobile so it can be used at different paces for example in the home especially now with covid-19 around. </w:t>
      </w:r>
    </w:p>
    <w:p w14:paraId="7BF55C51" w14:textId="77777777" w:rsidR="005E77B7" w:rsidRPr="00C77C8E" w:rsidRDefault="005E77B7" w:rsidP="005E77B7">
      <w:pPr>
        <w:pStyle w:val="NormalWeb"/>
        <w:spacing w:before="0" w:beforeAutospacing="0" w:after="0" w:afterAutospacing="0" w:line="360" w:lineRule="atLeast"/>
        <w:rPr>
          <w:rFonts w:asciiTheme="minorHAnsi" w:hAnsiTheme="minorHAnsi" w:cstheme="minorHAnsi"/>
          <w:color w:val="666666"/>
        </w:rPr>
      </w:pPr>
      <w:r w:rsidRPr="00C77C8E">
        <w:rPr>
          <w:rFonts w:asciiTheme="minorHAnsi" w:hAnsiTheme="minorHAnsi" w:cstheme="minorHAnsi"/>
          <w:color w:val="666666"/>
        </w:rPr>
        <w:t>Always look at customer feedbacks to see if any changes need to be made.</w:t>
      </w:r>
    </w:p>
    <w:p w14:paraId="0EE39075" w14:textId="77777777" w:rsidR="005E77B7" w:rsidRDefault="005E77B7" w:rsidP="005E77B7"/>
    <w:p w14:paraId="4B299AD1" w14:textId="77777777" w:rsidR="005E77B7" w:rsidRDefault="005E77B7" w:rsidP="005E77B7"/>
    <w:p w14:paraId="16251440" w14:textId="77777777" w:rsidR="005E77B7" w:rsidRDefault="005E77B7" w:rsidP="005E77B7"/>
    <w:p w14:paraId="2786AA4D" w14:textId="77777777" w:rsidR="005E77B7" w:rsidRDefault="005E77B7" w:rsidP="005E77B7"/>
    <w:p w14:paraId="744017A6" w14:textId="77777777" w:rsidR="005E77B7" w:rsidRDefault="005E77B7" w:rsidP="005E77B7"/>
    <w:p w14:paraId="59D826AD" w14:textId="77777777" w:rsidR="005E77B7" w:rsidRDefault="005E77B7" w:rsidP="005E77B7"/>
    <w:p w14:paraId="54509FED" w14:textId="77777777" w:rsidR="005E77B7" w:rsidRDefault="005E77B7" w:rsidP="005E77B7"/>
    <w:p w14:paraId="34142236" w14:textId="77777777" w:rsidR="005E77B7" w:rsidRDefault="005E77B7" w:rsidP="005E77B7"/>
    <w:p w14:paraId="037146AA" w14:textId="77777777" w:rsidR="005E77B7" w:rsidRDefault="005E77B7" w:rsidP="005E77B7"/>
    <w:p w14:paraId="2BB0A174" w14:textId="77777777" w:rsidR="005E77B7" w:rsidRDefault="005E77B7" w:rsidP="005E77B7"/>
    <w:p w14:paraId="322EB3BC" w14:textId="77777777" w:rsidR="005E77B7" w:rsidRDefault="005E77B7" w:rsidP="005E77B7"/>
    <w:p w14:paraId="44B20FE9" w14:textId="77777777" w:rsidR="005E77B7" w:rsidRDefault="005E77B7" w:rsidP="005E77B7"/>
    <w:p w14:paraId="7E192499" w14:textId="77777777" w:rsidR="005E77B7" w:rsidRDefault="005E77B7" w:rsidP="005E77B7"/>
    <w:p w14:paraId="259E0250" w14:textId="77777777" w:rsidR="005E77B7" w:rsidRDefault="005E77B7" w:rsidP="005E77B7"/>
    <w:p w14:paraId="39CB6CF0" w14:textId="77777777" w:rsidR="005E77B7" w:rsidRDefault="005E77B7" w:rsidP="005E77B7"/>
    <w:p w14:paraId="4C1EFDAA" w14:textId="77777777" w:rsidR="005E77B7" w:rsidRDefault="005E77B7" w:rsidP="005E77B7"/>
    <w:p w14:paraId="5BF651BA" w14:textId="77777777" w:rsidR="005E77B7" w:rsidRDefault="005E77B7" w:rsidP="005E77B7"/>
    <w:p w14:paraId="13AA26C9" w14:textId="77777777" w:rsidR="005E77B7" w:rsidRDefault="005E77B7" w:rsidP="005E77B7"/>
    <w:p w14:paraId="019EBB2D" w14:textId="77777777" w:rsidR="005E77B7" w:rsidRDefault="005E77B7" w:rsidP="005E77B7"/>
    <w:p w14:paraId="417F4BC5" w14:textId="77777777" w:rsidR="005E77B7" w:rsidRDefault="005E77B7" w:rsidP="005E77B7"/>
    <w:p w14:paraId="4B8A94AA" w14:textId="77777777" w:rsidR="005E77B7" w:rsidRDefault="005E77B7" w:rsidP="005E77B7">
      <w:r>
        <w:lastRenderedPageBreak/>
        <w:t>References</w:t>
      </w:r>
    </w:p>
    <w:p w14:paraId="1E7629BB" w14:textId="77777777" w:rsidR="005E77B7" w:rsidRDefault="005E77B7" w:rsidP="005E77B7">
      <w:pPr>
        <w:spacing w:after="0" w:line="360" w:lineRule="atLeast"/>
        <w:ind w:hanging="120"/>
        <w:rPr>
          <w:rFonts w:ascii="&amp;quot" w:eastAsia="Times New Roman" w:hAnsi="&amp;quot" w:cs="Times New Roman"/>
          <w:color w:val="000000"/>
          <w:sz w:val="20"/>
          <w:szCs w:val="20"/>
          <w:lang w:eastAsia="en-GB"/>
        </w:rPr>
      </w:pPr>
      <w:r w:rsidRPr="00FF25E3">
        <w:rPr>
          <w:rFonts w:ascii="&amp;quot" w:eastAsia="Times New Roman" w:hAnsi="&amp;quot" w:cs="Times New Roman"/>
          <w:color w:val="000000"/>
          <w:sz w:val="20"/>
          <w:szCs w:val="20"/>
          <w:lang w:eastAsia="en-GB"/>
        </w:rPr>
        <w:t xml:space="preserve">Academized.com. 2016. </w:t>
      </w:r>
      <w:r w:rsidRPr="00FF25E3">
        <w:rPr>
          <w:rFonts w:ascii="&amp;quot" w:eastAsia="Times New Roman" w:hAnsi="&amp;quot" w:cs="Times New Roman"/>
          <w:i/>
          <w:iCs/>
          <w:color w:val="000000"/>
          <w:sz w:val="20"/>
          <w:szCs w:val="20"/>
          <w:lang w:eastAsia="en-GB"/>
        </w:rPr>
        <w:t>Customer Relationship Management (CRM) Sample Research Paper By Academized.Com In Tesco</w:t>
      </w:r>
      <w:r w:rsidRPr="00FF25E3">
        <w:rPr>
          <w:rFonts w:ascii="&amp;quot" w:eastAsia="Times New Roman" w:hAnsi="&amp;quot" w:cs="Times New Roman"/>
          <w:color w:val="000000"/>
          <w:sz w:val="20"/>
          <w:szCs w:val="20"/>
          <w:lang w:eastAsia="en-GB"/>
        </w:rPr>
        <w:t>. [online] Available at: &lt;https://academized.com/samples/customer-relationship-management-in-tesco&gt; [Accessed 2 July 2020].</w:t>
      </w:r>
    </w:p>
    <w:p w14:paraId="362BBAF5" w14:textId="77777777" w:rsidR="005E77B7" w:rsidRDefault="005E77B7" w:rsidP="005E77B7"/>
    <w:p w14:paraId="46B0228B"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Business Jargons. 2020. </w:t>
      </w:r>
      <w:r>
        <w:rPr>
          <w:rStyle w:val="selectable"/>
          <w:rFonts w:ascii="&amp;quot" w:hAnsi="&amp;quot"/>
          <w:i/>
          <w:iCs/>
          <w:color w:val="000000"/>
          <w:sz w:val="20"/>
          <w:szCs w:val="20"/>
        </w:rPr>
        <w:t>What Are Ethical Theories? Definition And Meaning - Business Jargons</w:t>
      </w:r>
      <w:r>
        <w:rPr>
          <w:rStyle w:val="selectable"/>
          <w:rFonts w:ascii="&amp;quot" w:hAnsi="&amp;quot"/>
          <w:color w:val="000000"/>
          <w:sz w:val="20"/>
          <w:szCs w:val="20"/>
        </w:rPr>
        <w:t>. [online] Available at: &lt;https://businessjargons.com/ethical-theories.html&gt; [Accessed 3 July 2020].</w:t>
      </w:r>
    </w:p>
    <w:p w14:paraId="6E2A0AA8" w14:textId="77777777" w:rsidR="005E77B7" w:rsidRDefault="005E77B7" w:rsidP="005E77B7"/>
    <w:p w14:paraId="5DE7B8E7"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Chaffy, D., 2020. </w:t>
      </w:r>
      <w:r>
        <w:rPr>
          <w:rStyle w:val="selectable"/>
          <w:rFonts w:ascii="&amp;quot" w:hAnsi="&amp;quot"/>
          <w:i/>
          <w:iCs/>
          <w:color w:val="000000"/>
          <w:sz w:val="20"/>
          <w:szCs w:val="20"/>
        </w:rPr>
        <w:t>What Is Customer Lifecycle Marketing? Smart Insights</w:t>
      </w:r>
      <w:r>
        <w:rPr>
          <w:rStyle w:val="selectable"/>
          <w:rFonts w:ascii="&amp;quot" w:hAnsi="&amp;quot"/>
          <w:color w:val="000000"/>
          <w:sz w:val="20"/>
          <w:szCs w:val="20"/>
        </w:rPr>
        <w:t>. [online] Smart Insights. Available at: &lt;https://www.smartinsights.com/ecommerce/web-personalisation/what-is-lifecycle-marketing/&gt; [Accessed 3 July 2020].</w:t>
      </w:r>
    </w:p>
    <w:p w14:paraId="1DAD6916" w14:textId="77777777" w:rsidR="005E77B7" w:rsidRDefault="005E77B7" w:rsidP="005E77B7"/>
    <w:p w14:paraId="20A52B70" w14:textId="77777777" w:rsidR="005E77B7" w:rsidRDefault="005E77B7" w:rsidP="005E77B7">
      <w:r>
        <w:rPr>
          <w:rStyle w:val="selectable"/>
          <w:rFonts w:ascii="&amp;quot" w:hAnsi="&amp;quot"/>
          <w:color w:val="000000"/>
          <w:sz w:val="20"/>
          <w:szCs w:val="20"/>
        </w:rPr>
        <w:t xml:space="preserve">Coursehero.com. 2020. </w:t>
      </w:r>
      <w:r>
        <w:rPr>
          <w:rStyle w:val="selectable"/>
          <w:rFonts w:ascii="&amp;quot" w:hAnsi="&amp;quot"/>
          <w:i/>
          <w:iCs/>
          <w:color w:val="000000"/>
          <w:sz w:val="20"/>
          <w:szCs w:val="20"/>
        </w:rPr>
        <w:t>What Are Some Decisive Uses Of A SWOT Analysis And CRM In Serving Customers.Docx - What Are Some Decisive Uses Of A SWOT Analysis And CRM In Serving | Course</w:t>
      </w:r>
      <w:r w:rsidRPr="00D44623">
        <w:rPr>
          <w:rFonts w:ascii="&amp;quot" w:hAnsi="&amp;quot"/>
          <w:i/>
          <w:iCs/>
          <w:color w:val="000000"/>
          <w:sz w:val="20"/>
          <w:szCs w:val="20"/>
        </w:rPr>
        <w:t xml:space="preserve"> </w:t>
      </w:r>
      <w:r>
        <w:rPr>
          <w:rStyle w:val="selectable"/>
          <w:rFonts w:ascii="&amp;quot" w:hAnsi="&amp;quot"/>
          <w:i/>
          <w:iCs/>
          <w:color w:val="000000"/>
          <w:sz w:val="20"/>
          <w:szCs w:val="20"/>
        </w:rPr>
        <w:t>Hero</w:t>
      </w:r>
      <w:r>
        <w:rPr>
          <w:rStyle w:val="selectable"/>
          <w:rFonts w:ascii="&amp;quot" w:hAnsi="&amp;quot"/>
          <w:color w:val="000000"/>
          <w:sz w:val="20"/>
          <w:szCs w:val="20"/>
        </w:rPr>
        <w:t>. [online] Available at: &lt;https://www.coursehero.com/file/26522831/What-are-some-decisive-uses-of-a-SWOT-analysis-and-CRM-in-serving-customersdocx/&gt; [Accessed 1 July 2020].</w:t>
      </w:r>
    </w:p>
    <w:p w14:paraId="7B80353C"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Cyberiansoft.com. 2020. </w:t>
      </w:r>
      <w:r>
        <w:rPr>
          <w:rStyle w:val="selectable"/>
          <w:rFonts w:ascii="&amp;quot" w:hAnsi="&amp;quot"/>
          <w:i/>
          <w:iCs/>
          <w:color w:val="000000"/>
          <w:sz w:val="20"/>
          <w:szCs w:val="20"/>
        </w:rPr>
        <w:t>CRM Risks And Benefits</w:t>
      </w:r>
      <w:r>
        <w:rPr>
          <w:rStyle w:val="selectable"/>
          <w:rFonts w:ascii="&amp;quot" w:hAnsi="&amp;quot"/>
          <w:color w:val="000000"/>
          <w:sz w:val="20"/>
          <w:szCs w:val="20"/>
        </w:rPr>
        <w:t>. [online] Available at: &lt;http://www.cyberiansoft.com/CrmRisksBenefits.aspx&gt; [Accessed 1 July 2020].</w:t>
      </w:r>
    </w:p>
    <w:p w14:paraId="00873EEE" w14:textId="77777777" w:rsidR="005E77B7" w:rsidRDefault="005E77B7" w:rsidP="005E77B7">
      <w:pPr>
        <w:pStyle w:val="NormalWeb"/>
        <w:spacing w:before="0" w:beforeAutospacing="0" w:after="0" w:afterAutospacing="0" w:line="360" w:lineRule="atLeast"/>
        <w:ind w:hanging="120"/>
        <w:rPr>
          <w:rStyle w:val="Strong"/>
          <w:rFonts w:ascii="&amp;quot" w:eastAsiaTheme="majorEastAsia" w:hAnsi="&amp;quot"/>
          <w:color w:val="666666"/>
          <w:sz w:val="20"/>
          <w:szCs w:val="20"/>
        </w:rPr>
      </w:pPr>
      <w:r>
        <w:rPr>
          <w:rStyle w:val="Strong"/>
          <w:rFonts w:ascii="&amp;quot" w:eastAsiaTheme="majorEastAsia" w:hAnsi="&amp;quot"/>
          <w:color w:val="666666"/>
          <w:sz w:val="20"/>
          <w:szCs w:val="20"/>
        </w:rPr>
        <w:t xml:space="preserve"> </w:t>
      </w:r>
    </w:p>
    <w:p w14:paraId="5F85D4F3"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Evening Standard. 2020. </w:t>
      </w:r>
      <w:r>
        <w:rPr>
          <w:rStyle w:val="selectable"/>
          <w:rFonts w:ascii="&amp;quot" w:hAnsi="&amp;quot"/>
          <w:i/>
          <w:iCs/>
          <w:color w:val="000000"/>
          <w:sz w:val="20"/>
          <w:szCs w:val="20"/>
        </w:rPr>
        <w:t>Tesco Branded 'Unfair And Unethical'</w:t>
      </w:r>
      <w:r>
        <w:rPr>
          <w:rStyle w:val="selectable"/>
          <w:rFonts w:ascii="&amp;quot" w:hAnsi="&amp;quot"/>
          <w:color w:val="000000"/>
          <w:sz w:val="20"/>
          <w:szCs w:val="20"/>
        </w:rPr>
        <w:t>. [online] Available at: &lt;https://www.standard.co.uk/news/tesco-branded-unfair-and-unethical-6949514.html&gt; [Accessed 3 July 2020].</w:t>
      </w:r>
    </w:p>
    <w:p w14:paraId="2C4759BA" w14:textId="77777777" w:rsidR="005E77B7" w:rsidRDefault="005E77B7" w:rsidP="005E77B7">
      <w:pPr>
        <w:pStyle w:val="NormalWeb"/>
        <w:spacing w:before="0" w:beforeAutospacing="0" w:after="0" w:afterAutospacing="0" w:line="360" w:lineRule="atLeast"/>
        <w:ind w:hanging="120"/>
        <w:rPr>
          <w:rStyle w:val="Strong"/>
          <w:rFonts w:ascii="&amp;quot" w:eastAsiaTheme="majorEastAsia" w:hAnsi="&amp;quot"/>
          <w:color w:val="666666"/>
          <w:sz w:val="20"/>
          <w:szCs w:val="20"/>
        </w:rPr>
      </w:pPr>
    </w:p>
    <w:p w14:paraId="484A05A4"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Investopedia. 2020. </w:t>
      </w:r>
      <w:r>
        <w:rPr>
          <w:rStyle w:val="selectable"/>
          <w:rFonts w:ascii="&amp;quot" w:hAnsi="&amp;quot"/>
          <w:i/>
          <w:iCs/>
          <w:color w:val="000000"/>
          <w:sz w:val="20"/>
          <w:szCs w:val="20"/>
        </w:rPr>
        <w:t>Customer Relationship Management - CRM Goes Beyond Just Software</w:t>
      </w:r>
      <w:r>
        <w:rPr>
          <w:rStyle w:val="selectable"/>
          <w:rFonts w:ascii="&amp;quot" w:hAnsi="&amp;quot"/>
          <w:color w:val="000000"/>
          <w:sz w:val="20"/>
          <w:szCs w:val="20"/>
        </w:rPr>
        <w:t>. [online] Available at: &lt;https://www.investopedia.com/terms/c/customer_relation_management.asp&gt; [Accessed 1 July 2020].</w:t>
      </w:r>
    </w:p>
    <w:p w14:paraId="5AC752F2"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2BC5FD1C"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Learning Theories. 2020. </w:t>
      </w:r>
      <w:r>
        <w:rPr>
          <w:rStyle w:val="selectable"/>
          <w:rFonts w:ascii="&amp;quot" w:hAnsi="&amp;quot"/>
          <w:i/>
          <w:iCs/>
          <w:color w:val="000000"/>
          <w:sz w:val="20"/>
          <w:szCs w:val="20"/>
        </w:rPr>
        <w:t>Ethical Theories And Frameworks - Learning Theories</w:t>
      </w:r>
      <w:r>
        <w:rPr>
          <w:rStyle w:val="selectable"/>
          <w:rFonts w:ascii="&amp;quot" w:hAnsi="&amp;quot"/>
          <w:color w:val="000000"/>
          <w:sz w:val="20"/>
          <w:szCs w:val="20"/>
        </w:rPr>
        <w:t>. [online] Available at: &lt;https://www.learning-theories.com/ethical-theories-and-frameworks.html&gt; [Accessed 3 July 2020].</w:t>
      </w:r>
    </w:p>
    <w:p w14:paraId="658BE3ED"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42B3E340"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eastAsiaTheme="majorEastAsia" w:hAnsi="&amp;quot"/>
          <w:color w:val="666666"/>
          <w:sz w:val="20"/>
          <w:szCs w:val="20"/>
        </w:rPr>
        <w:t xml:space="preserve">: </w:t>
      </w:r>
      <w:r>
        <w:rPr>
          <w:rStyle w:val="selectable"/>
          <w:rFonts w:ascii="&amp;quot" w:hAnsi="&amp;quot"/>
          <w:color w:val="000000"/>
          <w:sz w:val="20"/>
          <w:szCs w:val="20"/>
        </w:rPr>
        <w:t xml:space="preserve">Lucidchart.com. 2020. </w:t>
      </w:r>
      <w:r>
        <w:rPr>
          <w:rStyle w:val="selectable"/>
          <w:rFonts w:ascii="&amp;quot" w:hAnsi="&amp;quot"/>
          <w:i/>
          <w:iCs/>
          <w:color w:val="000000"/>
          <w:sz w:val="20"/>
          <w:szCs w:val="20"/>
        </w:rPr>
        <w:t>4 CRM Models That Boost Customer Loyalty | Lucidchart Blog</w:t>
      </w:r>
      <w:r>
        <w:rPr>
          <w:rStyle w:val="selectable"/>
          <w:rFonts w:ascii="&amp;quot" w:hAnsi="&amp;quot"/>
          <w:color w:val="000000"/>
          <w:sz w:val="20"/>
          <w:szCs w:val="20"/>
        </w:rPr>
        <w:t>. [online] Available at: &lt;https://www.lucidchart.com/blog/crm-models&gt; [Accessed 3 July 2020].</w:t>
      </w:r>
    </w:p>
    <w:p w14:paraId="0A21D429"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4ED4EE6D" w14:textId="643B0DAE"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eastAsiaTheme="majorEastAsia" w:hAnsi="&amp;quot"/>
          <w:color w:val="666666"/>
          <w:sz w:val="20"/>
          <w:szCs w:val="20"/>
        </w:rPr>
        <w:t xml:space="preserve">: </w:t>
      </w:r>
      <w:r>
        <w:rPr>
          <w:rStyle w:val="selectable"/>
          <w:rFonts w:ascii="&amp;quot" w:hAnsi="&amp;quot"/>
          <w:color w:val="000000"/>
          <w:sz w:val="20"/>
          <w:szCs w:val="20"/>
        </w:rPr>
        <w:t xml:space="preserve">Marketing for the Micro-business. 2020. </w:t>
      </w:r>
      <w:r>
        <w:rPr>
          <w:rStyle w:val="selectable"/>
          <w:rFonts w:ascii="&amp;quot" w:hAnsi="&amp;quot"/>
          <w:i/>
          <w:iCs/>
          <w:color w:val="000000"/>
          <w:sz w:val="20"/>
          <w:szCs w:val="20"/>
        </w:rPr>
        <w:t>Generating And Increasing Customer Loyalty For Your Micro-Business</w:t>
      </w:r>
      <w:r>
        <w:rPr>
          <w:rStyle w:val="selectable"/>
          <w:rFonts w:ascii="&amp;quot" w:hAnsi="&amp;quot"/>
          <w:color w:val="000000"/>
          <w:sz w:val="20"/>
          <w:szCs w:val="20"/>
        </w:rPr>
        <w:t>. [online] Available at: &lt;http://www.marketingforthemicrobusiness.co.uk/marketing-advice-for-micro-businesses/generating-and-increasing-loyalty/&gt; [Accessed 3 July 2020].</w:t>
      </w:r>
      <w:r w:rsidR="00553EBD">
        <w:rPr>
          <w:rStyle w:val="selectable"/>
          <w:rFonts w:ascii="&amp;quot" w:hAnsi="&amp;quot"/>
          <w:color w:val="000000"/>
          <w:sz w:val="20"/>
          <w:szCs w:val="20"/>
        </w:rPr>
        <w:t xml:space="preserve"> </w:t>
      </w:r>
    </w:p>
    <w:p w14:paraId="59CBBB04"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77D2661C"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lastRenderedPageBreak/>
        <w:t xml:space="preserve">Marketingteacher.com. 2020. </w:t>
      </w:r>
      <w:r>
        <w:rPr>
          <w:rStyle w:val="selectable"/>
          <w:rFonts w:ascii="&amp;quot" w:hAnsi="&amp;quot"/>
          <w:i/>
          <w:iCs/>
          <w:color w:val="000000"/>
          <w:sz w:val="20"/>
          <w:szCs w:val="20"/>
        </w:rPr>
        <w:t>Loyalty Ladder</w:t>
      </w:r>
      <w:r>
        <w:rPr>
          <w:rStyle w:val="selectable"/>
          <w:rFonts w:ascii="&amp;quot" w:hAnsi="&amp;quot"/>
          <w:color w:val="000000"/>
          <w:sz w:val="20"/>
          <w:szCs w:val="20"/>
        </w:rPr>
        <w:t xml:space="preserve">. [online] Available at: &lt;http://www.marketingteacher.com/the-loyalty-ladder/&gt; [Accessed 3 July 2020]. </w:t>
      </w:r>
    </w:p>
    <w:p w14:paraId="5DA44252"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01913143"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Purt, J., 2014. </w:t>
      </w:r>
      <w:r>
        <w:rPr>
          <w:rStyle w:val="selectable"/>
          <w:rFonts w:ascii="&amp;quot" w:hAnsi="&amp;quot"/>
          <w:i/>
          <w:iCs/>
          <w:color w:val="000000"/>
          <w:sz w:val="20"/>
          <w:szCs w:val="20"/>
        </w:rPr>
        <w:t>Consumer Behaviour And Sustainability - What You Need To Know</w:t>
      </w:r>
      <w:r>
        <w:rPr>
          <w:rStyle w:val="selectable"/>
          <w:rFonts w:ascii="&amp;quot" w:hAnsi="&amp;quot"/>
          <w:color w:val="000000"/>
          <w:sz w:val="20"/>
          <w:szCs w:val="20"/>
        </w:rPr>
        <w:t>. [online] the Guardian. Available at: &lt;https://www.theguardian.com/sustainable-business/2014/sep/10/consumer-behaviour-sustainability-business&gt; [Accessed 3 July 2020].</w:t>
      </w:r>
    </w:p>
    <w:p w14:paraId="3A1B9947"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4FD40CA3"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Thegivingmachine.co.uk. 2020. </w:t>
      </w:r>
      <w:r>
        <w:rPr>
          <w:rStyle w:val="selectable"/>
          <w:rFonts w:ascii="&amp;quot" w:hAnsi="&amp;quot"/>
          <w:i/>
          <w:iCs/>
          <w:color w:val="000000"/>
          <w:sz w:val="20"/>
          <w:szCs w:val="20"/>
        </w:rPr>
        <w:t>Corporate Social Responsibility - A Simple Guide - The Giving Machine</w:t>
      </w:r>
      <w:r>
        <w:rPr>
          <w:rStyle w:val="selectable"/>
          <w:rFonts w:ascii="&amp;quot" w:hAnsi="&amp;quot"/>
          <w:color w:val="000000"/>
          <w:sz w:val="20"/>
          <w:szCs w:val="20"/>
        </w:rPr>
        <w:t>. [online] Available at: &lt;https://www.thegivingmachine.co.uk/corporate-social-responsibility-simple-guide/&gt; [Accessed 3 July 2020].</w:t>
      </w:r>
    </w:p>
    <w:p w14:paraId="14F5B856"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31AD7D08"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p>
    <w:p w14:paraId="67A261D0"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p>
    <w:p w14:paraId="5B8F5475"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24A7FBED"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5B786A65"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3596807B"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69CBB5B7"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Salesforce.com. 2020. </w:t>
      </w:r>
      <w:r>
        <w:rPr>
          <w:rStyle w:val="selectable"/>
          <w:rFonts w:ascii="&amp;quot" w:hAnsi="&amp;quot"/>
          <w:i/>
          <w:iCs/>
          <w:color w:val="000000"/>
          <w:sz w:val="20"/>
          <w:szCs w:val="20"/>
        </w:rPr>
        <w:t>How Customer Lifecycle Management Can Help With Customer Retention</w:t>
      </w:r>
      <w:r>
        <w:rPr>
          <w:rStyle w:val="selectable"/>
          <w:rFonts w:ascii="&amp;quot" w:hAnsi="&amp;quot"/>
          <w:color w:val="000000"/>
          <w:sz w:val="20"/>
          <w:szCs w:val="20"/>
        </w:rPr>
        <w:t>. [online] Available at: &lt;https://www.salesforce.com/products/marketing-cloud/best-practices/customer-lifecycle-management/&gt; [Accessed 3 July 2020].</w:t>
      </w:r>
    </w:p>
    <w:p w14:paraId="47070ED0"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74D01987"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Schneider, D., 2020. </w:t>
      </w:r>
      <w:r>
        <w:rPr>
          <w:rStyle w:val="selectable"/>
          <w:rFonts w:ascii="&amp;quot" w:hAnsi="&amp;quot"/>
          <w:i/>
          <w:iCs/>
          <w:color w:val="000000"/>
          <w:sz w:val="20"/>
          <w:szCs w:val="20"/>
        </w:rPr>
        <w:t>CRM Models (Customer Relationship Management Model) - Ninjaoutreach</w:t>
      </w:r>
      <w:r>
        <w:rPr>
          <w:rStyle w:val="selectable"/>
          <w:rFonts w:ascii="&amp;quot" w:hAnsi="&amp;quot"/>
          <w:color w:val="000000"/>
          <w:sz w:val="20"/>
          <w:szCs w:val="20"/>
        </w:rPr>
        <w:t>. [online] NinjaOutreach. Available at: &lt;https://ninjaoutreach.com/crm-models/&gt; [Accessed 3 July 2020].</w:t>
      </w:r>
    </w:p>
    <w:p w14:paraId="6E703352"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p>
    <w:p w14:paraId="616DC48D"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4B1A477D"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Softwaredoit.com. 2020. </w:t>
      </w:r>
      <w:r>
        <w:rPr>
          <w:rStyle w:val="selectable"/>
          <w:rFonts w:ascii="&amp;quot" w:hAnsi="&amp;quot"/>
          <w:i/>
          <w:iCs/>
          <w:color w:val="000000"/>
          <w:sz w:val="20"/>
          <w:szCs w:val="20"/>
        </w:rPr>
        <w:t>11 Advantages And Disadvantages Of CRM</w:t>
      </w:r>
      <w:r>
        <w:rPr>
          <w:rStyle w:val="selectable"/>
          <w:rFonts w:ascii="&amp;quot" w:hAnsi="&amp;quot"/>
          <w:color w:val="000000"/>
          <w:sz w:val="20"/>
          <w:szCs w:val="20"/>
        </w:rPr>
        <w:t>. [online] Available at: &lt;https://www.softwaredoit.com/gb/crm-software-recommendation/advantages-of-crm.html&gt; [Accessed 1 July 2020].</w:t>
      </w:r>
    </w:p>
    <w:p w14:paraId="4A356053"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7CBD28CA" w14:textId="77777777" w:rsidR="005E77B7" w:rsidRDefault="005E77B7" w:rsidP="005E77B7">
      <w:pPr>
        <w:spacing w:after="0" w:line="360" w:lineRule="atLeast"/>
        <w:ind w:hanging="120"/>
        <w:rPr>
          <w:rFonts w:ascii="&amp;quot" w:eastAsia="Times New Roman" w:hAnsi="&amp;quot" w:cs="Times New Roman"/>
          <w:color w:val="000000"/>
          <w:sz w:val="20"/>
          <w:szCs w:val="20"/>
          <w:lang w:eastAsia="en-GB"/>
        </w:rPr>
      </w:pPr>
      <w:r w:rsidRPr="001A1C7F">
        <w:rPr>
          <w:rFonts w:ascii="&amp;quot" w:eastAsia="Times New Roman" w:hAnsi="&amp;quot" w:cs="Times New Roman"/>
          <w:color w:val="000000"/>
          <w:sz w:val="20"/>
          <w:szCs w:val="20"/>
          <w:lang w:eastAsia="en-GB"/>
        </w:rPr>
        <w:t xml:space="preserve">Tesco PLC. 2020. </w:t>
      </w:r>
      <w:r w:rsidRPr="001A1C7F">
        <w:rPr>
          <w:rFonts w:ascii="&amp;quot" w:eastAsia="Times New Roman" w:hAnsi="&amp;quot" w:cs="Times New Roman"/>
          <w:i/>
          <w:iCs/>
          <w:color w:val="000000"/>
          <w:sz w:val="20"/>
          <w:szCs w:val="20"/>
          <w:lang w:eastAsia="en-GB"/>
        </w:rPr>
        <w:t>Our History</w:t>
      </w:r>
      <w:r w:rsidRPr="001A1C7F">
        <w:rPr>
          <w:rFonts w:ascii="&amp;quot" w:eastAsia="Times New Roman" w:hAnsi="&amp;quot" w:cs="Times New Roman"/>
          <w:color w:val="000000"/>
          <w:sz w:val="20"/>
          <w:szCs w:val="20"/>
          <w:lang w:eastAsia="en-GB"/>
        </w:rPr>
        <w:t>. [online] Available at: &lt;https://www.tescoplc.com/about/our-history/&gt; [Accessed 30 June 2020].</w:t>
      </w:r>
    </w:p>
    <w:p w14:paraId="7FD2C903" w14:textId="77777777" w:rsidR="005E77B7" w:rsidRDefault="005E77B7" w:rsidP="005E77B7">
      <w:pPr>
        <w:spacing w:after="0" w:line="360" w:lineRule="atLeast"/>
        <w:ind w:hanging="120"/>
        <w:rPr>
          <w:rFonts w:ascii="&amp;quot" w:eastAsia="Times New Roman" w:hAnsi="&amp;quot" w:cs="Times New Roman"/>
          <w:color w:val="000000"/>
          <w:sz w:val="20"/>
          <w:szCs w:val="20"/>
          <w:lang w:eastAsia="en-GB"/>
        </w:rPr>
      </w:pPr>
    </w:p>
    <w:p w14:paraId="54766D34" w14:textId="77777777" w:rsidR="005E77B7" w:rsidRPr="003E090E" w:rsidRDefault="005E77B7" w:rsidP="005E77B7">
      <w:pPr>
        <w:spacing w:after="0" w:line="360" w:lineRule="atLeast"/>
        <w:ind w:hanging="120"/>
        <w:rPr>
          <w:rFonts w:ascii="&amp;quot" w:eastAsia="Times New Roman" w:hAnsi="&amp;quot" w:cs="Times New Roman"/>
          <w:color w:val="666666"/>
          <w:sz w:val="20"/>
          <w:szCs w:val="20"/>
          <w:lang w:eastAsia="en-GB"/>
        </w:rPr>
      </w:pPr>
      <w:r w:rsidRPr="003E090E">
        <w:rPr>
          <w:rFonts w:ascii="&amp;quot" w:eastAsia="Times New Roman" w:hAnsi="&amp;quot" w:cs="Times New Roman"/>
          <w:color w:val="000000"/>
          <w:sz w:val="20"/>
          <w:szCs w:val="20"/>
          <w:lang w:eastAsia="en-GB"/>
        </w:rPr>
        <w:t xml:space="preserve">Tesco PLC. 2020. </w:t>
      </w:r>
      <w:r w:rsidRPr="003E090E">
        <w:rPr>
          <w:rFonts w:ascii="&amp;quot" w:eastAsia="Times New Roman" w:hAnsi="&amp;quot" w:cs="Times New Roman"/>
          <w:i/>
          <w:iCs/>
          <w:color w:val="000000"/>
          <w:sz w:val="20"/>
          <w:szCs w:val="20"/>
          <w:lang w:eastAsia="en-GB"/>
        </w:rPr>
        <w:t>People</w:t>
      </w:r>
      <w:r w:rsidRPr="003E090E">
        <w:rPr>
          <w:rFonts w:ascii="&amp;quot" w:eastAsia="Times New Roman" w:hAnsi="&amp;quot" w:cs="Times New Roman"/>
          <w:color w:val="000000"/>
          <w:sz w:val="20"/>
          <w:szCs w:val="20"/>
          <w:lang w:eastAsia="en-GB"/>
        </w:rPr>
        <w:t>. [online] Available at: &lt;https://www.tescoplc.com/sustainability/people/&gt; [Accessed 3 July 2020].</w:t>
      </w:r>
    </w:p>
    <w:p w14:paraId="5E483A22"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13EB06D1" w14:textId="77777777" w:rsidR="005E77B7" w:rsidRDefault="005E77B7" w:rsidP="005E77B7">
      <w:pPr>
        <w:spacing w:after="0" w:line="360" w:lineRule="atLeast"/>
        <w:ind w:hanging="120"/>
        <w:rPr>
          <w:rFonts w:ascii="&amp;quot" w:eastAsia="Times New Roman" w:hAnsi="&amp;quot" w:cs="Times New Roman"/>
          <w:color w:val="000000"/>
          <w:sz w:val="20"/>
          <w:szCs w:val="20"/>
          <w:lang w:eastAsia="en-GB"/>
        </w:rPr>
      </w:pPr>
    </w:p>
    <w:p w14:paraId="3A7138F2"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Tesco PLC. 2020. </w:t>
      </w:r>
      <w:r>
        <w:rPr>
          <w:rStyle w:val="selectable"/>
          <w:rFonts w:ascii="&amp;quot" w:hAnsi="&amp;quot"/>
          <w:i/>
          <w:iCs/>
          <w:color w:val="000000"/>
          <w:sz w:val="20"/>
          <w:szCs w:val="20"/>
        </w:rPr>
        <w:t>Core Purpose And Values</w:t>
      </w:r>
      <w:r>
        <w:rPr>
          <w:rStyle w:val="selectable"/>
          <w:rFonts w:ascii="&amp;quot" w:hAnsi="&amp;quot"/>
          <w:color w:val="000000"/>
          <w:sz w:val="20"/>
          <w:szCs w:val="20"/>
        </w:rPr>
        <w:t>. [online] Available at: &lt;https://www.tescoplc.com/about/how-we-do-business/core-purpose-and-values/&gt; [Accessed 3 July 2020].</w:t>
      </w:r>
    </w:p>
    <w:p w14:paraId="24A27E86"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p>
    <w:p w14:paraId="08DC8FA8" w14:textId="77777777" w:rsidR="005E77B7" w:rsidRDefault="005E77B7" w:rsidP="005E77B7">
      <w:pPr>
        <w:spacing w:after="0" w:line="360" w:lineRule="atLeast"/>
        <w:ind w:hanging="120"/>
        <w:rPr>
          <w:rStyle w:val="selectable"/>
          <w:rFonts w:ascii="&amp;quot" w:hAnsi="&amp;quot"/>
          <w:color w:val="666666"/>
          <w:sz w:val="20"/>
          <w:szCs w:val="20"/>
        </w:rPr>
      </w:pPr>
      <w:r>
        <w:rPr>
          <w:rStyle w:val="selectable"/>
          <w:rFonts w:ascii="&amp;quot" w:hAnsi="&amp;quot"/>
          <w:color w:val="666666"/>
          <w:sz w:val="20"/>
          <w:szCs w:val="20"/>
        </w:rPr>
        <w:t xml:space="preserve">Tesco PLC. 2020. </w:t>
      </w:r>
      <w:r>
        <w:rPr>
          <w:rStyle w:val="selectable"/>
          <w:rFonts w:ascii="&amp;quot" w:hAnsi="&amp;quot"/>
          <w:i/>
          <w:iCs/>
          <w:color w:val="666666"/>
          <w:sz w:val="20"/>
          <w:szCs w:val="20"/>
        </w:rPr>
        <w:t>People</w:t>
      </w:r>
      <w:r>
        <w:rPr>
          <w:rStyle w:val="selectable"/>
          <w:rFonts w:ascii="&amp;quot" w:hAnsi="&amp;quot"/>
          <w:color w:val="666666"/>
          <w:sz w:val="20"/>
          <w:szCs w:val="20"/>
        </w:rPr>
        <w:t>. [online] Available at: &lt;https://www.tescoplc.com/sustainability/people/&gt; [Accessed 3 July 2020].</w:t>
      </w:r>
    </w:p>
    <w:p w14:paraId="107FE39F" w14:textId="77777777" w:rsidR="005E77B7" w:rsidRDefault="005E77B7" w:rsidP="005E77B7">
      <w:pPr>
        <w:spacing w:after="0" w:line="360" w:lineRule="atLeast"/>
        <w:ind w:hanging="120"/>
        <w:rPr>
          <w:rFonts w:ascii="&amp;quot" w:eastAsia="Times New Roman" w:hAnsi="&amp;quot" w:cs="Times New Roman"/>
          <w:color w:val="000000"/>
          <w:sz w:val="20"/>
          <w:szCs w:val="20"/>
          <w:lang w:eastAsia="en-GB"/>
        </w:rPr>
      </w:pPr>
    </w:p>
    <w:p w14:paraId="154BF819"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Taylor, M., 2014. </w:t>
      </w:r>
      <w:r>
        <w:rPr>
          <w:rStyle w:val="selectable"/>
          <w:rFonts w:ascii="&amp;quot" w:hAnsi="&amp;quot"/>
          <w:i/>
          <w:iCs/>
          <w:color w:val="000000"/>
          <w:sz w:val="20"/>
          <w:szCs w:val="20"/>
        </w:rPr>
        <w:t>Advantages Of Customer Relationship Management - CRM Simplified</w:t>
      </w:r>
      <w:r>
        <w:rPr>
          <w:rStyle w:val="selectable"/>
          <w:rFonts w:ascii="&amp;quot" w:hAnsi="&amp;quot"/>
          <w:color w:val="000000"/>
          <w:sz w:val="20"/>
          <w:szCs w:val="20"/>
        </w:rPr>
        <w:t>. [online] CRM Simplified. Available at: &lt;https://crm.walkme.com/advantages-customer-relationship-management/&gt; [Accessed 1 July 2020].</w:t>
      </w:r>
    </w:p>
    <w:p w14:paraId="1E798670"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372748BC"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tutor2u. 2020. </w:t>
      </w:r>
      <w:r>
        <w:rPr>
          <w:rStyle w:val="selectable"/>
          <w:rFonts w:ascii="&amp;quot" w:hAnsi="&amp;quot"/>
          <w:i/>
          <w:iCs/>
          <w:color w:val="000000"/>
          <w:sz w:val="20"/>
          <w:szCs w:val="20"/>
        </w:rPr>
        <w:t>Elkington's Triple Bottom Line (CSR) | Business | Tutor2u</w:t>
      </w:r>
      <w:r>
        <w:rPr>
          <w:rStyle w:val="selectable"/>
          <w:rFonts w:ascii="&amp;quot" w:hAnsi="&amp;quot"/>
          <w:color w:val="000000"/>
          <w:sz w:val="20"/>
          <w:szCs w:val="20"/>
        </w:rPr>
        <w:t>. [online] Available at: &lt;https://www.tutor2u.net/business/reference/csr-elkingtons-triple-bottom-line&gt; [Accessed 2 July 2020].</w:t>
      </w:r>
    </w:p>
    <w:p w14:paraId="791E2A29"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15446D3E"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Verdict Retail. 2019. </w:t>
      </w:r>
      <w:r>
        <w:rPr>
          <w:rStyle w:val="selectable"/>
          <w:rFonts w:ascii="&amp;quot" w:hAnsi="&amp;quot"/>
          <w:i/>
          <w:iCs/>
          <w:color w:val="000000"/>
          <w:sz w:val="20"/>
          <w:szCs w:val="20"/>
        </w:rPr>
        <w:t>Tesco And Sustainability: Retailer Unveils Initiatives To Capture Consumers</w:t>
      </w:r>
      <w:r>
        <w:rPr>
          <w:rStyle w:val="selectable"/>
          <w:rFonts w:ascii="&amp;quot" w:hAnsi="&amp;quot"/>
          <w:color w:val="000000"/>
          <w:sz w:val="20"/>
          <w:szCs w:val="20"/>
        </w:rPr>
        <w:t>. [online] Available at: &lt;https://www.retail-insight-network.com/comment/tesco-and-sustainability/&gt; [Accessed 2 July 2020].</w:t>
      </w:r>
    </w:p>
    <w:p w14:paraId="7D1FB138" w14:textId="77777777" w:rsidR="005E77B7" w:rsidRDefault="005E77B7" w:rsidP="005E77B7">
      <w:pPr>
        <w:pStyle w:val="NormalWeb"/>
        <w:spacing w:before="0" w:beforeAutospacing="0" w:after="0" w:afterAutospacing="0" w:line="360" w:lineRule="atLeast"/>
        <w:ind w:hanging="120"/>
        <w:rPr>
          <w:rFonts w:ascii="&amp;quot" w:hAnsi="&amp;quot"/>
          <w:color w:val="666666"/>
          <w:sz w:val="20"/>
          <w:szCs w:val="20"/>
        </w:rPr>
      </w:pPr>
    </w:p>
    <w:p w14:paraId="43DEBF68"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5361E19B" w14:textId="77777777" w:rsidR="005E77B7" w:rsidRDefault="005E77B7" w:rsidP="005E77B7">
      <w:pPr>
        <w:spacing w:after="0" w:line="360" w:lineRule="atLeast"/>
        <w:ind w:hanging="120"/>
        <w:rPr>
          <w:rFonts w:ascii="&amp;quot" w:eastAsia="Times New Roman" w:hAnsi="&amp;quot" w:cs="Times New Roman"/>
          <w:color w:val="000000"/>
          <w:sz w:val="20"/>
          <w:szCs w:val="20"/>
          <w:lang w:eastAsia="en-GB"/>
        </w:rPr>
      </w:pPr>
    </w:p>
    <w:p w14:paraId="6D18D591" w14:textId="77777777" w:rsidR="005E77B7" w:rsidRDefault="005E77B7" w:rsidP="005E77B7">
      <w:pPr>
        <w:pStyle w:val="NormalWeb"/>
        <w:spacing w:before="0" w:beforeAutospacing="0" w:after="0" w:afterAutospacing="0" w:line="360" w:lineRule="atLeast"/>
        <w:ind w:hanging="120"/>
        <w:rPr>
          <w:rStyle w:val="selectable"/>
          <w:rFonts w:ascii="&amp;quot" w:hAnsi="&amp;quot"/>
          <w:color w:val="000000"/>
          <w:sz w:val="20"/>
          <w:szCs w:val="20"/>
        </w:rPr>
      </w:pPr>
    </w:p>
    <w:p w14:paraId="6CC608D8" w14:textId="77777777" w:rsidR="005E77B7" w:rsidRDefault="005E77B7" w:rsidP="005E77B7"/>
    <w:p w14:paraId="044E3956" w14:textId="77777777" w:rsidR="005E77B7" w:rsidRDefault="005E77B7" w:rsidP="005E77B7"/>
    <w:p w14:paraId="4209AB64" w14:textId="77777777" w:rsidR="00826CB5" w:rsidRDefault="00826CB5"/>
    <w:sectPr w:rsidR="00826CB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C27742" w14:textId="77777777" w:rsidR="00C1444E" w:rsidRDefault="00C1444E">
      <w:pPr>
        <w:spacing w:after="0" w:line="240" w:lineRule="auto"/>
      </w:pPr>
      <w:r>
        <w:separator/>
      </w:r>
    </w:p>
  </w:endnote>
  <w:endnote w:type="continuationSeparator" w:id="0">
    <w:p w14:paraId="75F65364" w14:textId="77777777" w:rsidR="00C1444E" w:rsidRDefault="00C14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7911351"/>
      <w:docPartObj>
        <w:docPartGallery w:val="Page Numbers (Bottom of Page)"/>
        <w:docPartUnique/>
      </w:docPartObj>
    </w:sdtPr>
    <w:sdtEndPr>
      <w:rPr>
        <w:noProof/>
      </w:rPr>
    </w:sdtEndPr>
    <w:sdtContent>
      <w:p w14:paraId="3ED17ED4" w14:textId="77777777" w:rsidR="00826CB5" w:rsidRDefault="00826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FB6BC0" w14:textId="77777777" w:rsidR="00826CB5" w:rsidRDefault="00826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4F692" w14:textId="77777777" w:rsidR="00C1444E" w:rsidRDefault="00C1444E">
      <w:pPr>
        <w:spacing w:after="0" w:line="240" w:lineRule="auto"/>
      </w:pPr>
      <w:r>
        <w:separator/>
      </w:r>
    </w:p>
  </w:footnote>
  <w:footnote w:type="continuationSeparator" w:id="0">
    <w:p w14:paraId="693319EC" w14:textId="77777777" w:rsidR="00C1444E" w:rsidRDefault="00C14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E56BB"/>
    <w:multiLevelType w:val="multilevel"/>
    <w:tmpl w:val="3BC0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3371D8"/>
    <w:multiLevelType w:val="multilevel"/>
    <w:tmpl w:val="6306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122B8"/>
    <w:multiLevelType w:val="multilevel"/>
    <w:tmpl w:val="5812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6F11D2"/>
    <w:multiLevelType w:val="multilevel"/>
    <w:tmpl w:val="A80A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00475"/>
    <w:multiLevelType w:val="multilevel"/>
    <w:tmpl w:val="62EE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9D3144"/>
    <w:multiLevelType w:val="multilevel"/>
    <w:tmpl w:val="7F484C3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329485F"/>
    <w:multiLevelType w:val="multilevel"/>
    <w:tmpl w:val="41B2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4459A8"/>
    <w:multiLevelType w:val="multilevel"/>
    <w:tmpl w:val="9FB42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72E648C"/>
    <w:multiLevelType w:val="multilevel"/>
    <w:tmpl w:val="277C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7"/>
  </w:num>
  <w:num w:numId="4">
    <w:abstractNumId w:val="2"/>
  </w:num>
  <w:num w:numId="5">
    <w:abstractNumId w:val="0"/>
  </w:num>
  <w:num w:numId="6">
    <w:abstractNumId w:val="6"/>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74F"/>
    <w:rsid w:val="00020439"/>
    <w:rsid w:val="00025102"/>
    <w:rsid w:val="00036082"/>
    <w:rsid w:val="0005716C"/>
    <w:rsid w:val="00071A7F"/>
    <w:rsid w:val="00074640"/>
    <w:rsid w:val="0009311A"/>
    <w:rsid w:val="000A035D"/>
    <w:rsid w:val="000A20CE"/>
    <w:rsid w:val="000B2A78"/>
    <w:rsid w:val="000B645A"/>
    <w:rsid w:val="000C29F4"/>
    <w:rsid w:val="000C5B02"/>
    <w:rsid w:val="000D4136"/>
    <w:rsid w:val="00114567"/>
    <w:rsid w:val="00177F1F"/>
    <w:rsid w:val="00193DC0"/>
    <w:rsid w:val="001A3580"/>
    <w:rsid w:val="001B5AC1"/>
    <w:rsid w:val="001C397E"/>
    <w:rsid w:val="00222F1C"/>
    <w:rsid w:val="0023274F"/>
    <w:rsid w:val="002540EE"/>
    <w:rsid w:val="002545E0"/>
    <w:rsid w:val="002551F4"/>
    <w:rsid w:val="002716E1"/>
    <w:rsid w:val="002E1E7A"/>
    <w:rsid w:val="003234D4"/>
    <w:rsid w:val="00360387"/>
    <w:rsid w:val="003739B0"/>
    <w:rsid w:val="00381122"/>
    <w:rsid w:val="0039382E"/>
    <w:rsid w:val="003A47FA"/>
    <w:rsid w:val="003C0F84"/>
    <w:rsid w:val="003D3352"/>
    <w:rsid w:val="003D70DA"/>
    <w:rsid w:val="003E6FA5"/>
    <w:rsid w:val="00402986"/>
    <w:rsid w:val="00434E0B"/>
    <w:rsid w:val="00450353"/>
    <w:rsid w:val="00452B82"/>
    <w:rsid w:val="00470503"/>
    <w:rsid w:val="004A1952"/>
    <w:rsid w:val="004B0B57"/>
    <w:rsid w:val="004B5E81"/>
    <w:rsid w:val="004E59F5"/>
    <w:rsid w:val="00501EF3"/>
    <w:rsid w:val="005232AF"/>
    <w:rsid w:val="00526E26"/>
    <w:rsid w:val="00537968"/>
    <w:rsid w:val="00540E5F"/>
    <w:rsid w:val="00542D6F"/>
    <w:rsid w:val="00553EBD"/>
    <w:rsid w:val="005A01F4"/>
    <w:rsid w:val="005C4148"/>
    <w:rsid w:val="005E77B7"/>
    <w:rsid w:val="0060524A"/>
    <w:rsid w:val="00636ED1"/>
    <w:rsid w:val="0064093D"/>
    <w:rsid w:val="00701C09"/>
    <w:rsid w:val="00736B2D"/>
    <w:rsid w:val="0073720D"/>
    <w:rsid w:val="00737E69"/>
    <w:rsid w:val="00757472"/>
    <w:rsid w:val="007B71B1"/>
    <w:rsid w:val="007D4452"/>
    <w:rsid w:val="007D4FAC"/>
    <w:rsid w:val="007F496C"/>
    <w:rsid w:val="00806C92"/>
    <w:rsid w:val="00826CB5"/>
    <w:rsid w:val="0085469B"/>
    <w:rsid w:val="00860D42"/>
    <w:rsid w:val="00877BED"/>
    <w:rsid w:val="00890A76"/>
    <w:rsid w:val="008B4887"/>
    <w:rsid w:val="008B4B71"/>
    <w:rsid w:val="008B7147"/>
    <w:rsid w:val="008C117A"/>
    <w:rsid w:val="009130EC"/>
    <w:rsid w:val="00916D75"/>
    <w:rsid w:val="009221A4"/>
    <w:rsid w:val="009344DA"/>
    <w:rsid w:val="00951C35"/>
    <w:rsid w:val="00971BFC"/>
    <w:rsid w:val="00983176"/>
    <w:rsid w:val="0099366D"/>
    <w:rsid w:val="00A150FF"/>
    <w:rsid w:val="00A554D3"/>
    <w:rsid w:val="00AD3388"/>
    <w:rsid w:val="00AE0722"/>
    <w:rsid w:val="00B07DAB"/>
    <w:rsid w:val="00B42D69"/>
    <w:rsid w:val="00B54E47"/>
    <w:rsid w:val="00BB4B78"/>
    <w:rsid w:val="00C1444E"/>
    <w:rsid w:val="00C17BE7"/>
    <w:rsid w:val="00C35571"/>
    <w:rsid w:val="00C43A9F"/>
    <w:rsid w:val="00C828E6"/>
    <w:rsid w:val="00C87925"/>
    <w:rsid w:val="00CC65A2"/>
    <w:rsid w:val="00CE7381"/>
    <w:rsid w:val="00D463A8"/>
    <w:rsid w:val="00D64A8D"/>
    <w:rsid w:val="00D91824"/>
    <w:rsid w:val="00E03F8C"/>
    <w:rsid w:val="00E24FEE"/>
    <w:rsid w:val="00E43D6A"/>
    <w:rsid w:val="00E446FA"/>
    <w:rsid w:val="00E55BC4"/>
    <w:rsid w:val="00EB6899"/>
    <w:rsid w:val="00EC0F27"/>
    <w:rsid w:val="00ED4EA6"/>
    <w:rsid w:val="00F5551F"/>
    <w:rsid w:val="00FB2A49"/>
    <w:rsid w:val="00FB4C23"/>
    <w:rsid w:val="00FC6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848E"/>
  <w15:chartTrackingRefBased/>
  <w15:docId w15:val="{239A525A-0A0B-4CF6-976C-DC2856904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7B7"/>
  </w:style>
  <w:style w:type="paragraph" w:styleId="Heading1">
    <w:name w:val="heading 1"/>
    <w:basedOn w:val="Normal"/>
    <w:next w:val="Normal"/>
    <w:link w:val="Heading1Char"/>
    <w:uiPriority w:val="9"/>
    <w:qFormat/>
    <w:rsid w:val="005E77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E77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5E77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F8C"/>
    <w:rPr>
      <w:b/>
      <w:bCs/>
    </w:rPr>
  </w:style>
  <w:style w:type="character" w:customStyle="1" w:styleId="Heading1Char">
    <w:name w:val="Heading 1 Char"/>
    <w:basedOn w:val="DefaultParagraphFont"/>
    <w:link w:val="Heading1"/>
    <w:uiPriority w:val="9"/>
    <w:rsid w:val="005E77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77B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E77B7"/>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E77B7"/>
    <w:rPr>
      <w:color w:val="0563C1" w:themeColor="hyperlink"/>
      <w:u w:val="single"/>
    </w:rPr>
  </w:style>
  <w:style w:type="paragraph" w:styleId="NormalWeb">
    <w:name w:val="Normal (Web)"/>
    <w:basedOn w:val="Normal"/>
    <w:uiPriority w:val="99"/>
    <w:unhideWhenUsed/>
    <w:rsid w:val="005E77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5E77B7"/>
  </w:style>
  <w:style w:type="character" w:styleId="Emphasis">
    <w:name w:val="Emphasis"/>
    <w:basedOn w:val="DefaultParagraphFont"/>
    <w:uiPriority w:val="20"/>
    <w:qFormat/>
    <w:rsid w:val="005E77B7"/>
    <w:rPr>
      <w:i/>
      <w:iCs/>
    </w:rPr>
  </w:style>
  <w:style w:type="paragraph" w:customStyle="1" w:styleId="image-holder">
    <w:name w:val="image-holder"/>
    <w:basedOn w:val="Normal"/>
    <w:rsid w:val="005E77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E7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7B7"/>
  </w:style>
  <w:style w:type="paragraph" w:styleId="ListParagraph">
    <w:name w:val="List Paragraph"/>
    <w:basedOn w:val="Normal"/>
    <w:uiPriority w:val="34"/>
    <w:qFormat/>
    <w:rsid w:val="005E77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terms/f/forecasting.asp" TargetMode="Externa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24</Pages>
  <Words>4150</Words>
  <Characters>23661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116</cp:revision>
  <dcterms:created xsi:type="dcterms:W3CDTF">2020-11-04T13:56:00Z</dcterms:created>
  <dcterms:modified xsi:type="dcterms:W3CDTF">2020-11-05T14:53:00Z</dcterms:modified>
</cp:coreProperties>
</file>