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582808" w14:textId="4837F1CD" w:rsidR="00C577EE" w:rsidRPr="006B1C76" w:rsidRDefault="006401D6" w:rsidP="003E33A7">
      <w:pPr>
        <w:spacing w:before="240" w:after="240"/>
        <w:rPr>
          <w:b/>
        </w:rPr>
      </w:pPr>
      <w:r w:rsidRPr="00904AE5">
        <w:rPr>
          <w:noProof/>
          <w:lang w:val="en-IN"/>
        </w:rPr>
        <w:pict w14:anchorId="25442E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i1025" type="#_x0000_t75" alt="A close up of black text&#10;&#10;Description automatically generated" style="width:175pt;height:68pt;visibility:visible;mso-width-percent:0;mso-height-percent:0;mso-width-percent:0;mso-height-percent:0">
            <v:imagedata r:id="rId8" o:title=""/>
          </v:shape>
        </w:pict>
      </w:r>
    </w:p>
    <w:p w14:paraId="3A04B112" w14:textId="395F44BE" w:rsidR="00C577EE" w:rsidRPr="006B1C76" w:rsidRDefault="00C577EE">
      <w:pPr>
        <w:spacing w:before="240" w:after="240"/>
        <w:jc w:val="center"/>
        <w:rPr>
          <w:b/>
        </w:rPr>
      </w:pPr>
      <w:bookmarkStart w:id="0" w:name="_heading=h.gjdgxs" w:colFirst="0" w:colLast="0"/>
      <w:bookmarkEnd w:id="0"/>
    </w:p>
    <w:p w14:paraId="609CC954" w14:textId="77777777" w:rsidR="003E33A7" w:rsidRDefault="003E33A7">
      <w:pPr>
        <w:spacing w:before="240" w:after="240"/>
        <w:jc w:val="center"/>
        <w:rPr>
          <w:b/>
        </w:rPr>
      </w:pPr>
      <w:bookmarkStart w:id="1" w:name="_heading=h.30j0zll" w:colFirst="0" w:colLast="0"/>
      <w:bookmarkEnd w:id="1"/>
    </w:p>
    <w:p w14:paraId="4FA75100" w14:textId="77777777" w:rsidR="003E33A7" w:rsidRDefault="003E33A7">
      <w:pPr>
        <w:spacing w:before="240" w:after="240"/>
        <w:jc w:val="center"/>
        <w:rPr>
          <w:b/>
        </w:rPr>
      </w:pPr>
    </w:p>
    <w:p w14:paraId="59FC97F6" w14:textId="77777777" w:rsidR="003E33A7" w:rsidRDefault="003E33A7">
      <w:pPr>
        <w:spacing w:before="240" w:after="240"/>
        <w:jc w:val="center"/>
        <w:rPr>
          <w:b/>
        </w:rPr>
      </w:pPr>
    </w:p>
    <w:p w14:paraId="4EBA9461" w14:textId="77777777" w:rsidR="00C577EE" w:rsidRPr="003E33A7" w:rsidRDefault="00EC45F5" w:rsidP="003E33A7">
      <w:pPr>
        <w:spacing w:before="240" w:after="240"/>
        <w:jc w:val="center"/>
        <w:rPr>
          <w:rFonts w:ascii="Arial" w:hAnsi="Arial" w:cs="Arial"/>
          <w:b/>
          <w:iCs/>
          <w:sz w:val="32"/>
          <w:szCs w:val="32"/>
        </w:rPr>
      </w:pPr>
      <w:r w:rsidRPr="003E33A7">
        <w:rPr>
          <w:rFonts w:ascii="Arial" w:hAnsi="Arial" w:cs="Arial"/>
          <w:b/>
          <w:iCs/>
          <w:sz w:val="32"/>
          <w:szCs w:val="32"/>
        </w:rPr>
        <w:t xml:space="preserve">Staff Shortage in Front Office and Food and Beverage of </w:t>
      </w:r>
      <w:proofErr w:type="spellStart"/>
      <w:r w:rsidRPr="003E33A7">
        <w:rPr>
          <w:rFonts w:ascii="Arial" w:hAnsi="Arial" w:cs="Arial"/>
          <w:b/>
          <w:iCs/>
          <w:sz w:val="32"/>
          <w:szCs w:val="32"/>
        </w:rPr>
        <w:t>Coldra</w:t>
      </w:r>
      <w:proofErr w:type="spellEnd"/>
      <w:r w:rsidRPr="003E33A7">
        <w:rPr>
          <w:rFonts w:ascii="Arial" w:hAnsi="Arial" w:cs="Arial"/>
          <w:b/>
          <w:iCs/>
          <w:sz w:val="32"/>
          <w:szCs w:val="32"/>
        </w:rPr>
        <w:t xml:space="preserve"> Court Hotel</w:t>
      </w:r>
    </w:p>
    <w:p w14:paraId="00ED8D8B" w14:textId="30A9B079" w:rsidR="003E33A7" w:rsidRDefault="003E33A7" w:rsidP="003E33A7">
      <w:pPr>
        <w:spacing w:before="240" w:after="240"/>
        <w:jc w:val="center"/>
        <w:rPr>
          <w:b/>
        </w:rPr>
      </w:pPr>
      <w:r>
        <w:rPr>
          <w:b/>
        </w:rPr>
        <w:t>Module: Hotel Placement Research Project</w:t>
      </w:r>
    </w:p>
    <w:p w14:paraId="751E0727" w14:textId="50C8ECDE" w:rsidR="003E33A7" w:rsidRDefault="003E33A7" w:rsidP="003E33A7">
      <w:pPr>
        <w:spacing w:before="240" w:after="240"/>
        <w:jc w:val="center"/>
        <w:rPr>
          <w:b/>
        </w:rPr>
      </w:pPr>
      <w:r>
        <w:rPr>
          <w:b/>
        </w:rPr>
        <w:t xml:space="preserve">Module code: </w:t>
      </w:r>
      <w:r w:rsidRPr="006B1C76">
        <w:rPr>
          <w:b/>
        </w:rPr>
        <w:t>BMIH6008</w:t>
      </w:r>
    </w:p>
    <w:p w14:paraId="2BE1789E" w14:textId="73290C57" w:rsidR="003E33A7" w:rsidRDefault="003E33A7" w:rsidP="003E33A7">
      <w:pPr>
        <w:spacing w:before="240" w:after="240"/>
        <w:jc w:val="center"/>
        <w:rPr>
          <w:b/>
        </w:rPr>
      </w:pPr>
      <w:r>
        <w:rPr>
          <w:b/>
        </w:rPr>
        <w:t>Lecturer: Christopher Wilkins</w:t>
      </w:r>
    </w:p>
    <w:p w14:paraId="7C1C3E3E" w14:textId="05344273" w:rsidR="003E33A7" w:rsidRDefault="003E33A7" w:rsidP="003E33A7">
      <w:pPr>
        <w:spacing w:before="240" w:after="240"/>
        <w:jc w:val="center"/>
        <w:rPr>
          <w:b/>
        </w:rPr>
      </w:pPr>
      <w:r>
        <w:rPr>
          <w:b/>
        </w:rPr>
        <w:t>Student Name: Angela Faina</w:t>
      </w:r>
    </w:p>
    <w:p w14:paraId="4C66747D" w14:textId="444B7C2B" w:rsidR="003E33A7" w:rsidRPr="006B1C76" w:rsidRDefault="003E33A7" w:rsidP="003E33A7">
      <w:pPr>
        <w:spacing w:before="240" w:after="240"/>
        <w:jc w:val="center"/>
        <w:rPr>
          <w:b/>
        </w:rPr>
      </w:pPr>
      <w:r>
        <w:rPr>
          <w:b/>
        </w:rPr>
        <w:t>Student ID: 2108333</w:t>
      </w:r>
    </w:p>
    <w:p w14:paraId="66DB31DD" w14:textId="1C0554C3" w:rsidR="00C577EE" w:rsidRPr="006B1C76" w:rsidRDefault="00C577EE" w:rsidP="003E33A7">
      <w:pPr>
        <w:spacing w:before="240" w:after="240"/>
        <w:jc w:val="center"/>
      </w:pPr>
    </w:p>
    <w:p w14:paraId="0214E952" w14:textId="77777777" w:rsidR="00D62281" w:rsidRPr="006B1C76" w:rsidRDefault="00D62281">
      <w:pPr>
        <w:keepNext/>
        <w:keepLines/>
        <w:pBdr>
          <w:top w:val="nil"/>
          <w:left w:val="nil"/>
          <w:bottom w:val="nil"/>
          <w:right w:val="nil"/>
          <w:between w:val="nil"/>
        </w:pBdr>
        <w:spacing w:before="480"/>
        <w:jc w:val="center"/>
        <w:rPr>
          <w:b/>
          <w:sz w:val="28"/>
          <w:szCs w:val="28"/>
        </w:rPr>
      </w:pPr>
    </w:p>
    <w:p w14:paraId="77478FD4" w14:textId="77777777" w:rsidR="00D62281" w:rsidRPr="006B1C76" w:rsidRDefault="00D62281">
      <w:pPr>
        <w:keepNext/>
        <w:keepLines/>
        <w:pBdr>
          <w:top w:val="nil"/>
          <w:left w:val="nil"/>
          <w:bottom w:val="nil"/>
          <w:right w:val="nil"/>
          <w:between w:val="nil"/>
        </w:pBdr>
        <w:spacing w:before="480"/>
        <w:jc w:val="center"/>
        <w:rPr>
          <w:b/>
          <w:sz w:val="28"/>
          <w:szCs w:val="28"/>
        </w:rPr>
      </w:pPr>
    </w:p>
    <w:p w14:paraId="2A339DDA" w14:textId="77777777" w:rsidR="003E33A7" w:rsidRDefault="003E33A7">
      <w:pPr>
        <w:keepNext/>
        <w:keepLines/>
        <w:pBdr>
          <w:top w:val="nil"/>
          <w:left w:val="nil"/>
          <w:bottom w:val="nil"/>
          <w:right w:val="nil"/>
          <w:between w:val="nil"/>
        </w:pBdr>
        <w:spacing w:before="480"/>
        <w:jc w:val="center"/>
        <w:rPr>
          <w:b/>
          <w:sz w:val="28"/>
          <w:szCs w:val="28"/>
        </w:rPr>
      </w:pPr>
    </w:p>
    <w:p w14:paraId="1CC7A0D1" w14:textId="77777777" w:rsidR="003E33A7" w:rsidRDefault="003E33A7">
      <w:pPr>
        <w:keepNext/>
        <w:keepLines/>
        <w:pBdr>
          <w:top w:val="nil"/>
          <w:left w:val="nil"/>
          <w:bottom w:val="nil"/>
          <w:right w:val="nil"/>
          <w:between w:val="nil"/>
        </w:pBdr>
        <w:spacing w:before="480"/>
        <w:jc w:val="center"/>
        <w:rPr>
          <w:b/>
          <w:sz w:val="28"/>
          <w:szCs w:val="28"/>
        </w:rPr>
      </w:pPr>
    </w:p>
    <w:p w14:paraId="5C0559FA" w14:textId="77777777" w:rsidR="003E33A7" w:rsidRDefault="003E33A7">
      <w:pPr>
        <w:keepNext/>
        <w:keepLines/>
        <w:pBdr>
          <w:top w:val="nil"/>
          <w:left w:val="nil"/>
          <w:bottom w:val="nil"/>
          <w:right w:val="nil"/>
          <w:between w:val="nil"/>
        </w:pBdr>
        <w:spacing w:before="480"/>
        <w:jc w:val="center"/>
        <w:rPr>
          <w:b/>
          <w:sz w:val="28"/>
          <w:szCs w:val="28"/>
        </w:rPr>
      </w:pPr>
    </w:p>
    <w:p w14:paraId="1151523F" w14:textId="77777777" w:rsidR="003E33A7" w:rsidRDefault="003E33A7">
      <w:pPr>
        <w:keepNext/>
        <w:keepLines/>
        <w:pBdr>
          <w:top w:val="nil"/>
          <w:left w:val="nil"/>
          <w:bottom w:val="nil"/>
          <w:right w:val="nil"/>
          <w:between w:val="nil"/>
        </w:pBdr>
        <w:spacing w:before="480"/>
        <w:jc w:val="center"/>
        <w:rPr>
          <w:b/>
          <w:sz w:val="28"/>
          <w:szCs w:val="28"/>
        </w:rPr>
      </w:pPr>
    </w:p>
    <w:p w14:paraId="0F65BC32" w14:textId="5459BA6A" w:rsidR="00C577EE" w:rsidRPr="006B1C76" w:rsidRDefault="00EC45F5">
      <w:pPr>
        <w:keepNext/>
        <w:keepLines/>
        <w:pBdr>
          <w:top w:val="nil"/>
          <w:left w:val="nil"/>
          <w:bottom w:val="nil"/>
          <w:right w:val="nil"/>
          <w:between w:val="nil"/>
        </w:pBdr>
        <w:spacing w:before="480"/>
        <w:jc w:val="center"/>
        <w:rPr>
          <w:b/>
          <w:sz w:val="26"/>
          <w:szCs w:val="26"/>
        </w:rPr>
      </w:pPr>
      <w:r w:rsidRPr="006B1C76">
        <w:rPr>
          <w:b/>
          <w:sz w:val="28"/>
          <w:szCs w:val="28"/>
        </w:rPr>
        <w:t>AI Acknowledgement</w:t>
      </w:r>
    </w:p>
    <w:p w14:paraId="4CF17E3D" w14:textId="77777777" w:rsidR="00C577EE" w:rsidRPr="006B1C76" w:rsidRDefault="00EC45F5">
      <w:r w:rsidRPr="006B1C76">
        <w:t xml:space="preserve">I acknowledge that no AI tools will be used for conducting this work or for any research purpose. I confirmed that no AI-generated text has been used in this report. I have the copies of notes and resources that I have used for this research work. </w:t>
      </w:r>
      <w:r w:rsidRPr="006B1C76">
        <w:br w:type="page"/>
      </w:r>
    </w:p>
    <w:p w14:paraId="6784CD37" w14:textId="77777777" w:rsidR="00C577EE" w:rsidRPr="006B1C76" w:rsidRDefault="00EC45F5">
      <w:pPr>
        <w:keepNext/>
        <w:keepLines/>
        <w:pBdr>
          <w:top w:val="nil"/>
          <w:left w:val="nil"/>
          <w:bottom w:val="nil"/>
          <w:right w:val="nil"/>
          <w:between w:val="nil"/>
        </w:pBdr>
        <w:spacing w:before="480"/>
        <w:jc w:val="center"/>
        <w:rPr>
          <w:b/>
          <w:sz w:val="28"/>
          <w:szCs w:val="28"/>
        </w:rPr>
      </w:pPr>
      <w:r w:rsidRPr="006B1C76">
        <w:rPr>
          <w:b/>
          <w:sz w:val="28"/>
          <w:szCs w:val="28"/>
        </w:rPr>
        <w:lastRenderedPageBreak/>
        <w:t xml:space="preserve">Executive Summary </w:t>
      </w:r>
    </w:p>
    <w:p w14:paraId="599B516D" w14:textId="5C61A552" w:rsidR="00D62281" w:rsidRPr="006B1C76" w:rsidRDefault="00EC45F5">
      <w:r w:rsidRPr="006B1C76">
        <w:t xml:space="preserve">This study has focused on the key findings of the impact of staff shortage, especially the front office staff related to the food and beverage department (F&amp;B) within a particular hotel, the </w:t>
      </w:r>
      <w:proofErr w:type="spellStart"/>
      <w:r w:rsidRPr="006B1C76">
        <w:t>Coldra</w:t>
      </w:r>
      <w:proofErr w:type="spellEnd"/>
      <w:r w:rsidRPr="006B1C76">
        <w:t xml:space="preserve"> Court Hotel. The background of this </w:t>
      </w:r>
      <w:proofErr w:type="gramStart"/>
      <w:r w:rsidRPr="006B1C76">
        <w:t>particular scenario</w:t>
      </w:r>
      <w:proofErr w:type="gramEnd"/>
      <w:r w:rsidRPr="006B1C76">
        <w:t xml:space="preserve"> has been focused on implementation graphs and statistical data while incorporating research aims, objectives and questions in conducting a better finding. This study has introduced a literary perspective of key findings based on the </w:t>
      </w:r>
      <w:proofErr w:type="gramStart"/>
      <w:r w:rsidRPr="006B1C76">
        <w:t>particular research</w:t>
      </w:r>
      <w:proofErr w:type="gramEnd"/>
      <w:r w:rsidRPr="006B1C76">
        <w:t xml:space="preserve"> objectives by which overviews of the problematic situation and analysis of mitigating strategies have been highlighted. </w:t>
      </w:r>
    </w:p>
    <w:p w14:paraId="3DDBCD16" w14:textId="0129397B" w:rsidR="00D62281" w:rsidRPr="006B1C76" w:rsidRDefault="00EC45F5">
      <w:r w:rsidRPr="006B1C76">
        <w:t xml:space="preserve">In theoretical underpinnings, this study has focused on ‘Self-determination theory’ and ‘Social exchange theory’ by which identification of specific research gaps can be recognised. Identifying </w:t>
      </w:r>
      <w:proofErr w:type="gramStart"/>
      <w:r w:rsidRPr="006B1C76">
        <w:t>particular methods</w:t>
      </w:r>
      <w:proofErr w:type="gramEnd"/>
      <w:r w:rsidRPr="006B1C76">
        <w:t xml:space="preserve"> of conducting better research, this study has introduced various subsections like research philosophy, research approach, </w:t>
      </w:r>
      <w:r w:rsidR="00D62281" w:rsidRPr="006B1C76">
        <w:t>and appropriate</w:t>
      </w:r>
      <w:r w:rsidRPr="006B1C76">
        <w:t xml:space="preserve"> research methods and data triangulation style while representing key benefits of conducting particular research with credible outcomes. In this research</w:t>
      </w:r>
      <w:r w:rsidR="00D62281" w:rsidRPr="006B1C76">
        <w:t>, interpretive</w:t>
      </w:r>
      <w:r w:rsidRPr="006B1C76">
        <w:t xml:space="preserve"> research philosophy, inductive approach, exploratory research </w:t>
      </w:r>
      <w:r w:rsidR="003E33A7" w:rsidRPr="006B1C76">
        <w:t>design, case</w:t>
      </w:r>
      <w:r w:rsidRPr="006B1C76">
        <w:t xml:space="preserve"> study research strategy and secondary qualitative thematic data analysis has been used to address the research question. </w:t>
      </w:r>
    </w:p>
    <w:p w14:paraId="34578E7F" w14:textId="77777777" w:rsidR="00C577EE" w:rsidRPr="006B1C76" w:rsidRDefault="00EC45F5">
      <w:r w:rsidRPr="006B1C76">
        <w:t xml:space="preserve">In the case of study discussion, this study has incorporated main topics like identification of background, competitor analysis and framework evaluation through PEST and SWOT while providing a clear reference of the current business position and potential strengths and weaknesses of </w:t>
      </w:r>
      <w:proofErr w:type="spellStart"/>
      <w:r w:rsidRPr="006B1C76">
        <w:t>Coldra</w:t>
      </w:r>
      <w:proofErr w:type="spellEnd"/>
      <w:r w:rsidRPr="006B1C76">
        <w:t xml:space="preserve"> Court Hotel. In this report theme exploration has been conducted where a range of secondary data has been used to address the main research objective and the research question. It has been analysed that labour shortage, poor working conditions and high business costs are common challenges for UK hospitality </w:t>
      </w:r>
      <w:proofErr w:type="gramStart"/>
      <w:r w:rsidRPr="006B1C76">
        <w:t>and also</w:t>
      </w:r>
      <w:proofErr w:type="gramEnd"/>
      <w:r w:rsidRPr="006B1C76">
        <w:t xml:space="preserve"> for </w:t>
      </w:r>
      <w:proofErr w:type="spellStart"/>
      <w:r w:rsidRPr="006B1C76">
        <w:t>Coldra</w:t>
      </w:r>
      <w:proofErr w:type="spellEnd"/>
      <w:r w:rsidRPr="006B1C76">
        <w:t xml:space="preserve"> Court Hotel. Best strategies have been recommended for </w:t>
      </w:r>
      <w:proofErr w:type="spellStart"/>
      <w:r w:rsidRPr="006B1C76">
        <w:t>Coldra</w:t>
      </w:r>
      <w:proofErr w:type="spellEnd"/>
      <w:r w:rsidRPr="006B1C76">
        <w:t xml:space="preserve"> Court Hotel so that they can improve staff shortage and employee retention. Limitations of this research and future scope have been provided along with suitable recommendations for future courses. At the same time, a reflective account regarding services-related issues has been conducted in this report. </w:t>
      </w:r>
    </w:p>
    <w:p w14:paraId="1E027F3F" w14:textId="77777777" w:rsidR="00C577EE" w:rsidRPr="006B1C76" w:rsidRDefault="00C577EE"/>
    <w:p w14:paraId="60D856F2" w14:textId="77777777" w:rsidR="00C577EE" w:rsidRPr="006B1C76" w:rsidRDefault="00C577EE"/>
    <w:p w14:paraId="668C718E" w14:textId="77777777" w:rsidR="00C577EE" w:rsidRPr="006B1C76" w:rsidRDefault="00C577EE"/>
    <w:p w14:paraId="34ED4727" w14:textId="77777777" w:rsidR="00C577EE" w:rsidRPr="006B1C76" w:rsidRDefault="00EC45F5">
      <w:pPr>
        <w:keepNext/>
        <w:keepLines/>
        <w:pBdr>
          <w:top w:val="nil"/>
          <w:left w:val="nil"/>
          <w:bottom w:val="nil"/>
          <w:right w:val="nil"/>
          <w:between w:val="nil"/>
        </w:pBdr>
        <w:spacing w:before="480"/>
        <w:jc w:val="center"/>
        <w:rPr>
          <w:b/>
          <w:sz w:val="28"/>
          <w:szCs w:val="28"/>
        </w:rPr>
      </w:pPr>
      <w:r w:rsidRPr="006B1C76">
        <w:br w:type="page"/>
      </w:r>
      <w:r w:rsidRPr="006B1C76">
        <w:rPr>
          <w:b/>
          <w:sz w:val="28"/>
          <w:szCs w:val="28"/>
        </w:rPr>
        <w:lastRenderedPageBreak/>
        <w:t>Table of Contents</w:t>
      </w:r>
    </w:p>
    <w:sdt>
      <w:sdtPr>
        <w:id w:val="62282868"/>
        <w:docPartObj>
          <w:docPartGallery w:val="Table of Contents"/>
          <w:docPartUnique/>
        </w:docPartObj>
      </w:sdtPr>
      <w:sdtContent>
        <w:p w14:paraId="3F36C15D" w14:textId="69B094CC" w:rsidR="00D10A90" w:rsidRPr="006B1C76" w:rsidRDefault="00C577EE">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rsidRPr="006B1C76">
            <w:fldChar w:fldCharType="begin"/>
          </w:r>
          <w:r w:rsidR="00EC45F5" w:rsidRPr="006B1C76">
            <w:instrText xml:space="preserve"> TOC \h \u \z \t "Heading 1,1,Heading 2,2,Heading 3,3,"</w:instrText>
          </w:r>
          <w:r w:rsidRPr="006B1C76">
            <w:fldChar w:fldCharType="separate"/>
          </w:r>
          <w:hyperlink w:anchor="_Toc182500615" w:history="1">
            <w:r w:rsidR="00D10A90" w:rsidRPr="006B1C76">
              <w:rPr>
                <w:rStyle w:val="Hyperlink"/>
                <w:noProof/>
                <w:color w:val="auto"/>
              </w:rPr>
              <w:t>Introduction</w:t>
            </w:r>
            <w:r w:rsidR="00D10A90" w:rsidRPr="006B1C76">
              <w:rPr>
                <w:noProof/>
                <w:webHidden/>
              </w:rPr>
              <w:tab/>
            </w:r>
            <w:r w:rsidR="00D10A90" w:rsidRPr="006B1C76">
              <w:rPr>
                <w:noProof/>
                <w:webHidden/>
              </w:rPr>
              <w:fldChar w:fldCharType="begin"/>
            </w:r>
            <w:r w:rsidR="00D10A90" w:rsidRPr="006B1C76">
              <w:rPr>
                <w:noProof/>
                <w:webHidden/>
              </w:rPr>
              <w:instrText xml:space="preserve"> PAGEREF _Toc182500615 \h </w:instrText>
            </w:r>
            <w:r w:rsidR="00D10A90" w:rsidRPr="006B1C76">
              <w:rPr>
                <w:noProof/>
                <w:webHidden/>
              </w:rPr>
            </w:r>
            <w:r w:rsidR="00D10A90" w:rsidRPr="006B1C76">
              <w:rPr>
                <w:noProof/>
                <w:webHidden/>
              </w:rPr>
              <w:fldChar w:fldCharType="separate"/>
            </w:r>
            <w:r w:rsidR="00D10A90" w:rsidRPr="006B1C76">
              <w:rPr>
                <w:noProof/>
                <w:webHidden/>
              </w:rPr>
              <w:t>6</w:t>
            </w:r>
            <w:r w:rsidR="00D10A90" w:rsidRPr="006B1C76">
              <w:rPr>
                <w:noProof/>
                <w:webHidden/>
              </w:rPr>
              <w:fldChar w:fldCharType="end"/>
            </w:r>
          </w:hyperlink>
        </w:p>
        <w:p w14:paraId="32A4D611" w14:textId="4D1728B2"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16" w:history="1">
            <w:r w:rsidRPr="006B1C76">
              <w:rPr>
                <w:rStyle w:val="Hyperlink"/>
                <w:noProof/>
                <w:color w:val="auto"/>
              </w:rPr>
              <w:t>Background of the research</w:t>
            </w:r>
            <w:r w:rsidRPr="006B1C76">
              <w:rPr>
                <w:noProof/>
                <w:webHidden/>
              </w:rPr>
              <w:tab/>
            </w:r>
            <w:r w:rsidRPr="006B1C76">
              <w:rPr>
                <w:noProof/>
                <w:webHidden/>
              </w:rPr>
              <w:fldChar w:fldCharType="begin"/>
            </w:r>
            <w:r w:rsidRPr="006B1C76">
              <w:rPr>
                <w:noProof/>
                <w:webHidden/>
              </w:rPr>
              <w:instrText xml:space="preserve"> PAGEREF _Toc182500616 \h </w:instrText>
            </w:r>
            <w:r w:rsidRPr="006B1C76">
              <w:rPr>
                <w:noProof/>
                <w:webHidden/>
              </w:rPr>
            </w:r>
            <w:r w:rsidRPr="006B1C76">
              <w:rPr>
                <w:noProof/>
                <w:webHidden/>
              </w:rPr>
              <w:fldChar w:fldCharType="separate"/>
            </w:r>
            <w:r w:rsidRPr="006B1C76">
              <w:rPr>
                <w:noProof/>
                <w:webHidden/>
              </w:rPr>
              <w:t>6</w:t>
            </w:r>
            <w:r w:rsidRPr="006B1C76">
              <w:rPr>
                <w:noProof/>
                <w:webHidden/>
              </w:rPr>
              <w:fldChar w:fldCharType="end"/>
            </w:r>
          </w:hyperlink>
        </w:p>
        <w:p w14:paraId="78B51660" w14:textId="4D7A8333"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17" w:history="1">
            <w:r w:rsidRPr="006B1C76">
              <w:rPr>
                <w:rStyle w:val="Hyperlink"/>
                <w:noProof/>
                <w:color w:val="auto"/>
              </w:rPr>
              <w:t>Research aim and objective</w:t>
            </w:r>
            <w:r w:rsidRPr="006B1C76">
              <w:rPr>
                <w:noProof/>
                <w:webHidden/>
              </w:rPr>
              <w:tab/>
            </w:r>
            <w:r w:rsidRPr="006B1C76">
              <w:rPr>
                <w:noProof/>
                <w:webHidden/>
              </w:rPr>
              <w:fldChar w:fldCharType="begin"/>
            </w:r>
            <w:r w:rsidRPr="006B1C76">
              <w:rPr>
                <w:noProof/>
                <w:webHidden/>
              </w:rPr>
              <w:instrText xml:space="preserve"> PAGEREF _Toc182500617 \h </w:instrText>
            </w:r>
            <w:r w:rsidRPr="006B1C76">
              <w:rPr>
                <w:noProof/>
                <w:webHidden/>
              </w:rPr>
            </w:r>
            <w:r w:rsidRPr="006B1C76">
              <w:rPr>
                <w:noProof/>
                <w:webHidden/>
              </w:rPr>
              <w:fldChar w:fldCharType="separate"/>
            </w:r>
            <w:r w:rsidRPr="006B1C76">
              <w:rPr>
                <w:noProof/>
                <w:webHidden/>
              </w:rPr>
              <w:t>6</w:t>
            </w:r>
            <w:r w:rsidRPr="006B1C76">
              <w:rPr>
                <w:noProof/>
                <w:webHidden/>
              </w:rPr>
              <w:fldChar w:fldCharType="end"/>
            </w:r>
          </w:hyperlink>
        </w:p>
        <w:p w14:paraId="562856A9" w14:textId="519EBADF"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18" w:history="1">
            <w:r w:rsidRPr="006B1C76">
              <w:rPr>
                <w:rStyle w:val="Hyperlink"/>
                <w:noProof/>
                <w:color w:val="auto"/>
              </w:rPr>
              <w:t>Research question</w:t>
            </w:r>
            <w:r w:rsidRPr="006B1C76">
              <w:rPr>
                <w:noProof/>
                <w:webHidden/>
              </w:rPr>
              <w:tab/>
            </w:r>
            <w:r w:rsidRPr="006B1C76">
              <w:rPr>
                <w:noProof/>
                <w:webHidden/>
              </w:rPr>
              <w:fldChar w:fldCharType="begin"/>
            </w:r>
            <w:r w:rsidRPr="006B1C76">
              <w:rPr>
                <w:noProof/>
                <w:webHidden/>
              </w:rPr>
              <w:instrText xml:space="preserve"> PAGEREF _Toc182500618 \h </w:instrText>
            </w:r>
            <w:r w:rsidRPr="006B1C76">
              <w:rPr>
                <w:noProof/>
                <w:webHidden/>
              </w:rPr>
            </w:r>
            <w:r w:rsidRPr="006B1C76">
              <w:rPr>
                <w:noProof/>
                <w:webHidden/>
              </w:rPr>
              <w:fldChar w:fldCharType="separate"/>
            </w:r>
            <w:r w:rsidRPr="006B1C76">
              <w:rPr>
                <w:noProof/>
                <w:webHidden/>
              </w:rPr>
              <w:t>7</w:t>
            </w:r>
            <w:r w:rsidRPr="006B1C76">
              <w:rPr>
                <w:noProof/>
                <w:webHidden/>
              </w:rPr>
              <w:fldChar w:fldCharType="end"/>
            </w:r>
          </w:hyperlink>
        </w:p>
        <w:p w14:paraId="64917FE9" w14:textId="737778A8"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19" w:history="1">
            <w:r w:rsidRPr="006B1C76">
              <w:rPr>
                <w:rStyle w:val="Hyperlink"/>
                <w:noProof/>
                <w:color w:val="auto"/>
              </w:rPr>
              <w:t>Overview of the hotel case study</w:t>
            </w:r>
            <w:r w:rsidRPr="006B1C76">
              <w:rPr>
                <w:noProof/>
                <w:webHidden/>
              </w:rPr>
              <w:tab/>
            </w:r>
            <w:r w:rsidRPr="006B1C76">
              <w:rPr>
                <w:noProof/>
                <w:webHidden/>
              </w:rPr>
              <w:fldChar w:fldCharType="begin"/>
            </w:r>
            <w:r w:rsidRPr="006B1C76">
              <w:rPr>
                <w:noProof/>
                <w:webHidden/>
              </w:rPr>
              <w:instrText xml:space="preserve"> PAGEREF _Toc182500619 \h </w:instrText>
            </w:r>
            <w:r w:rsidRPr="006B1C76">
              <w:rPr>
                <w:noProof/>
                <w:webHidden/>
              </w:rPr>
            </w:r>
            <w:r w:rsidRPr="006B1C76">
              <w:rPr>
                <w:noProof/>
                <w:webHidden/>
              </w:rPr>
              <w:fldChar w:fldCharType="separate"/>
            </w:r>
            <w:r w:rsidRPr="006B1C76">
              <w:rPr>
                <w:noProof/>
                <w:webHidden/>
              </w:rPr>
              <w:t>7</w:t>
            </w:r>
            <w:r w:rsidRPr="006B1C76">
              <w:rPr>
                <w:noProof/>
                <w:webHidden/>
              </w:rPr>
              <w:fldChar w:fldCharType="end"/>
            </w:r>
          </w:hyperlink>
        </w:p>
        <w:p w14:paraId="3CE50AC6" w14:textId="201BFE5D"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0" w:history="1">
            <w:r w:rsidRPr="006B1C76">
              <w:rPr>
                <w:rStyle w:val="Hyperlink"/>
                <w:noProof/>
                <w:color w:val="auto"/>
              </w:rPr>
              <w:t>Literature Review</w:t>
            </w:r>
            <w:r w:rsidRPr="006B1C76">
              <w:rPr>
                <w:noProof/>
                <w:webHidden/>
              </w:rPr>
              <w:tab/>
            </w:r>
            <w:r w:rsidRPr="006B1C76">
              <w:rPr>
                <w:noProof/>
                <w:webHidden/>
              </w:rPr>
              <w:fldChar w:fldCharType="begin"/>
            </w:r>
            <w:r w:rsidRPr="006B1C76">
              <w:rPr>
                <w:noProof/>
                <w:webHidden/>
              </w:rPr>
              <w:instrText xml:space="preserve"> PAGEREF _Toc182500620 \h </w:instrText>
            </w:r>
            <w:r w:rsidRPr="006B1C76">
              <w:rPr>
                <w:noProof/>
                <w:webHidden/>
              </w:rPr>
            </w:r>
            <w:r w:rsidRPr="006B1C76">
              <w:rPr>
                <w:noProof/>
                <w:webHidden/>
              </w:rPr>
              <w:fldChar w:fldCharType="separate"/>
            </w:r>
            <w:r w:rsidRPr="006B1C76">
              <w:rPr>
                <w:noProof/>
                <w:webHidden/>
              </w:rPr>
              <w:t>8</w:t>
            </w:r>
            <w:r w:rsidRPr="006B1C76">
              <w:rPr>
                <w:noProof/>
                <w:webHidden/>
              </w:rPr>
              <w:fldChar w:fldCharType="end"/>
            </w:r>
          </w:hyperlink>
        </w:p>
        <w:p w14:paraId="39DB34CF" w14:textId="09399B68"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1" w:history="1">
            <w:r w:rsidRPr="006B1C76">
              <w:rPr>
                <w:rStyle w:val="Hyperlink"/>
                <w:noProof/>
                <w:color w:val="auto"/>
              </w:rPr>
              <w:t>Introduction</w:t>
            </w:r>
            <w:r w:rsidRPr="006B1C76">
              <w:rPr>
                <w:noProof/>
                <w:webHidden/>
              </w:rPr>
              <w:tab/>
            </w:r>
            <w:r w:rsidRPr="006B1C76">
              <w:rPr>
                <w:noProof/>
                <w:webHidden/>
              </w:rPr>
              <w:fldChar w:fldCharType="begin"/>
            </w:r>
            <w:r w:rsidRPr="006B1C76">
              <w:rPr>
                <w:noProof/>
                <w:webHidden/>
              </w:rPr>
              <w:instrText xml:space="preserve"> PAGEREF _Toc182500621 \h </w:instrText>
            </w:r>
            <w:r w:rsidRPr="006B1C76">
              <w:rPr>
                <w:noProof/>
                <w:webHidden/>
              </w:rPr>
            </w:r>
            <w:r w:rsidRPr="006B1C76">
              <w:rPr>
                <w:noProof/>
                <w:webHidden/>
              </w:rPr>
              <w:fldChar w:fldCharType="separate"/>
            </w:r>
            <w:r w:rsidRPr="006B1C76">
              <w:rPr>
                <w:noProof/>
                <w:webHidden/>
              </w:rPr>
              <w:t>8</w:t>
            </w:r>
            <w:r w:rsidRPr="006B1C76">
              <w:rPr>
                <w:noProof/>
                <w:webHidden/>
              </w:rPr>
              <w:fldChar w:fldCharType="end"/>
            </w:r>
          </w:hyperlink>
        </w:p>
        <w:p w14:paraId="2985ABBD" w14:textId="5D83CF2F"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2" w:history="1">
            <w:r w:rsidRPr="006B1C76">
              <w:rPr>
                <w:rStyle w:val="Hyperlink"/>
                <w:noProof/>
                <w:color w:val="auto"/>
              </w:rPr>
              <w:t>Review of the Literature</w:t>
            </w:r>
            <w:r w:rsidRPr="006B1C76">
              <w:rPr>
                <w:noProof/>
                <w:webHidden/>
              </w:rPr>
              <w:tab/>
            </w:r>
            <w:r w:rsidRPr="006B1C76">
              <w:rPr>
                <w:noProof/>
                <w:webHidden/>
              </w:rPr>
              <w:fldChar w:fldCharType="begin"/>
            </w:r>
            <w:r w:rsidRPr="006B1C76">
              <w:rPr>
                <w:noProof/>
                <w:webHidden/>
              </w:rPr>
              <w:instrText xml:space="preserve"> PAGEREF _Toc182500622 \h </w:instrText>
            </w:r>
            <w:r w:rsidRPr="006B1C76">
              <w:rPr>
                <w:noProof/>
                <w:webHidden/>
              </w:rPr>
            </w:r>
            <w:r w:rsidRPr="006B1C76">
              <w:rPr>
                <w:noProof/>
                <w:webHidden/>
              </w:rPr>
              <w:fldChar w:fldCharType="separate"/>
            </w:r>
            <w:r w:rsidRPr="006B1C76">
              <w:rPr>
                <w:noProof/>
                <w:webHidden/>
              </w:rPr>
              <w:t>8</w:t>
            </w:r>
            <w:r w:rsidRPr="006B1C76">
              <w:rPr>
                <w:noProof/>
                <w:webHidden/>
              </w:rPr>
              <w:fldChar w:fldCharType="end"/>
            </w:r>
          </w:hyperlink>
        </w:p>
        <w:p w14:paraId="081A3087" w14:textId="5DF61B66"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3" w:history="1">
            <w:r w:rsidRPr="006B1C76">
              <w:rPr>
                <w:rStyle w:val="Hyperlink"/>
                <w:noProof/>
                <w:color w:val="auto"/>
              </w:rPr>
              <w:t>Theoretical underpinning</w:t>
            </w:r>
            <w:r w:rsidRPr="006B1C76">
              <w:rPr>
                <w:noProof/>
                <w:webHidden/>
              </w:rPr>
              <w:tab/>
            </w:r>
            <w:r w:rsidRPr="006B1C76">
              <w:rPr>
                <w:noProof/>
                <w:webHidden/>
              </w:rPr>
              <w:fldChar w:fldCharType="begin"/>
            </w:r>
            <w:r w:rsidRPr="006B1C76">
              <w:rPr>
                <w:noProof/>
                <w:webHidden/>
              </w:rPr>
              <w:instrText xml:space="preserve"> PAGEREF _Toc182500623 \h </w:instrText>
            </w:r>
            <w:r w:rsidRPr="006B1C76">
              <w:rPr>
                <w:noProof/>
                <w:webHidden/>
              </w:rPr>
            </w:r>
            <w:r w:rsidRPr="006B1C76">
              <w:rPr>
                <w:noProof/>
                <w:webHidden/>
              </w:rPr>
              <w:fldChar w:fldCharType="separate"/>
            </w:r>
            <w:r w:rsidRPr="006B1C76">
              <w:rPr>
                <w:noProof/>
                <w:webHidden/>
              </w:rPr>
              <w:t>10</w:t>
            </w:r>
            <w:r w:rsidRPr="006B1C76">
              <w:rPr>
                <w:noProof/>
                <w:webHidden/>
              </w:rPr>
              <w:fldChar w:fldCharType="end"/>
            </w:r>
          </w:hyperlink>
        </w:p>
        <w:p w14:paraId="6FC46DBA" w14:textId="06F38AA0"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4" w:history="1">
            <w:r w:rsidRPr="006B1C76">
              <w:rPr>
                <w:rStyle w:val="Hyperlink"/>
                <w:noProof/>
                <w:color w:val="auto"/>
              </w:rPr>
              <w:t>Research gap and conclusion</w:t>
            </w:r>
            <w:r w:rsidRPr="006B1C76">
              <w:rPr>
                <w:noProof/>
                <w:webHidden/>
              </w:rPr>
              <w:tab/>
            </w:r>
            <w:r w:rsidRPr="006B1C76">
              <w:rPr>
                <w:noProof/>
                <w:webHidden/>
              </w:rPr>
              <w:fldChar w:fldCharType="begin"/>
            </w:r>
            <w:r w:rsidRPr="006B1C76">
              <w:rPr>
                <w:noProof/>
                <w:webHidden/>
              </w:rPr>
              <w:instrText xml:space="preserve"> PAGEREF _Toc182500624 \h </w:instrText>
            </w:r>
            <w:r w:rsidRPr="006B1C76">
              <w:rPr>
                <w:noProof/>
                <w:webHidden/>
              </w:rPr>
            </w:r>
            <w:r w:rsidRPr="006B1C76">
              <w:rPr>
                <w:noProof/>
                <w:webHidden/>
              </w:rPr>
              <w:fldChar w:fldCharType="separate"/>
            </w:r>
            <w:r w:rsidRPr="006B1C76">
              <w:rPr>
                <w:noProof/>
                <w:webHidden/>
              </w:rPr>
              <w:t>10</w:t>
            </w:r>
            <w:r w:rsidRPr="006B1C76">
              <w:rPr>
                <w:noProof/>
                <w:webHidden/>
              </w:rPr>
              <w:fldChar w:fldCharType="end"/>
            </w:r>
          </w:hyperlink>
        </w:p>
        <w:p w14:paraId="5DB26BBC" w14:textId="5E88916D"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5" w:history="1">
            <w:r w:rsidRPr="006B1C76">
              <w:rPr>
                <w:rStyle w:val="Hyperlink"/>
                <w:noProof/>
                <w:color w:val="auto"/>
              </w:rPr>
              <w:t>Methods</w:t>
            </w:r>
            <w:r w:rsidRPr="006B1C76">
              <w:rPr>
                <w:noProof/>
                <w:webHidden/>
              </w:rPr>
              <w:tab/>
            </w:r>
            <w:r w:rsidRPr="006B1C76">
              <w:rPr>
                <w:noProof/>
                <w:webHidden/>
              </w:rPr>
              <w:fldChar w:fldCharType="begin"/>
            </w:r>
            <w:r w:rsidRPr="006B1C76">
              <w:rPr>
                <w:noProof/>
                <w:webHidden/>
              </w:rPr>
              <w:instrText xml:space="preserve"> PAGEREF _Toc182500625 \h </w:instrText>
            </w:r>
            <w:r w:rsidRPr="006B1C76">
              <w:rPr>
                <w:noProof/>
                <w:webHidden/>
              </w:rPr>
            </w:r>
            <w:r w:rsidRPr="006B1C76">
              <w:rPr>
                <w:noProof/>
                <w:webHidden/>
              </w:rPr>
              <w:fldChar w:fldCharType="separate"/>
            </w:r>
            <w:r w:rsidRPr="006B1C76">
              <w:rPr>
                <w:noProof/>
                <w:webHidden/>
              </w:rPr>
              <w:t>11</w:t>
            </w:r>
            <w:r w:rsidRPr="006B1C76">
              <w:rPr>
                <w:noProof/>
                <w:webHidden/>
              </w:rPr>
              <w:fldChar w:fldCharType="end"/>
            </w:r>
          </w:hyperlink>
        </w:p>
        <w:p w14:paraId="20DBEC2E" w14:textId="6ED398F7"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6" w:history="1">
            <w:r w:rsidRPr="006B1C76">
              <w:rPr>
                <w:rStyle w:val="Hyperlink"/>
                <w:noProof/>
                <w:color w:val="auto"/>
              </w:rPr>
              <w:t>Research Philosophy</w:t>
            </w:r>
            <w:r w:rsidRPr="006B1C76">
              <w:rPr>
                <w:noProof/>
                <w:webHidden/>
              </w:rPr>
              <w:tab/>
            </w:r>
            <w:r w:rsidRPr="006B1C76">
              <w:rPr>
                <w:noProof/>
                <w:webHidden/>
              </w:rPr>
              <w:fldChar w:fldCharType="begin"/>
            </w:r>
            <w:r w:rsidRPr="006B1C76">
              <w:rPr>
                <w:noProof/>
                <w:webHidden/>
              </w:rPr>
              <w:instrText xml:space="preserve"> PAGEREF _Toc182500626 \h </w:instrText>
            </w:r>
            <w:r w:rsidRPr="006B1C76">
              <w:rPr>
                <w:noProof/>
                <w:webHidden/>
              </w:rPr>
            </w:r>
            <w:r w:rsidRPr="006B1C76">
              <w:rPr>
                <w:noProof/>
                <w:webHidden/>
              </w:rPr>
              <w:fldChar w:fldCharType="separate"/>
            </w:r>
            <w:r w:rsidRPr="006B1C76">
              <w:rPr>
                <w:noProof/>
                <w:webHidden/>
              </w:rPr>
              <w:t>11</w:t>
            </w:r>
            <w:r w:rsidRPr="006B1C76">
              <w:rPr>
                <w:noProof/>
                <w:webHidden/>
              </w:rPr>
              <w:fldChar w:fldCharType="end"/>
            </w:r>
          </w:hyperlink>
        </w:p>
        <w:p w14:paraId="3000753B" w14:textId="5B5519FD"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7" w:history="1">
            <w:r w:rsidRPr="006B1C76">
              <w:rPr>
                <w:rStyle w:val="Hyperlink"/>
                <w:noProof/>
                <w:color w:val="auto"/>
              </w:rPr>
              <w:t>Research Approach</w:t>
            </w:r>
            <w:r w:rsidRPr="006B1C76">
              <w:rPr>
                <w:noProof/>
                <w:webHidden/>
              </w:rPr>
              <w:tab/>
            </w:r>
            <w:r w:rsidRPr="006B1C76">
              <w:rPr>
                <w:noProof/>
                <w:webHidden/>
              </w:rPr>
              <w:fldChar w:fldCharType="begin"/>
            </w:r>
            <w:r w:rsidRPr="006B1C76">
              <w:rPr>
                <w:noProof/>
                <w:webHidden/>
              </w:rPr>
              <w:instrText xml:space="preserve"> PAGEREF _Toc182500627 \h </w:instrText>
            </w:r>
            <w:r w:rsidRPr="006B1C76">
              <w:rPr>
                <w:noProof/>
                <w:webHidden/>
              </w:rPr>
            </w:r>
            <w:r w:rsidRPr="006B1C76">
              <w:rPr>
                <w:noProof/>
                <w:webHidden/>
              </w:rPr>
              <w:fldChar w:fldCharType="separate"/>
            </w:r>
            <w:r w:rsidRPr="006B1C76">
              <w:rPr>
                <w:noProof/>
                <w:webHidden/>
              </w:rPr>
              <w:t>11</w:t>
            </w:r>
            <w:r w:rsidRPr="006B1C76">
              <w:rPr>
                <w:noProof/>
                <w:webHidden/>
              </w:rPr>
              <w:fldChar w:fldCharType="end"/>
            </w:r>
          </w:hyperlink>
        </w:p>
        <w:p w14:paraId="1C9E2E14" w14:textId="529A7948"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8" w:history="1">
            <w:r w:rsidRPr="006B1C76">
              <w:rPr>
                <w:rStyle w:val="Hyperlink"/>
                <w:noProof/>
                <w:color w:val="auto"/>
              </w:rPr>
              <w:t>Research Design</w:t>
            </w:r>
            <w:r w:rsidRPr="006B1C76">
              <w:rPr>
                <w:noProof/>
                <w:webHidden/>
              </w:rPr>
              <w:tab/>
            </w:r>
            <w:r w:rsidRPr="006B1C76">
              <w:rPr>
                <w:noProof/>
                <w:webHidden/>
              </w:rPr>
              <w:fldChar w:fldCharType="begin"/>
            </w:r>
            <w:r w:rsidRPr="006B1C76">
              <w:rPr>
                <w:noProof/>
                <w:webHidden/>
              </w:rPr>
              <w:instrText xml:space="preserve"> PAGEREF _Toc182500628 \h </w:instrText>
            </w:r>
            <w:r w:rsidRPr="006B1C76">
              <w:rPr>
                <w:noProof/>
                <w:webHidden/>
              </w:rPr>
            </w:r>
            <w:r w:rsidRPr="006B1C76">
              <w:rPr>
                <w:noProof/>
                <w:webHidden/>
              </w:rPr>
              <w:fldChar w:fldCharType="separate"/>
            </w:r>
            <w:r w:rsidRPr="006B1C76">
              <w:rPr>
                <w:noProof/>
                <w:webHidden/>
              </w:rPr>
              <w:t>11</w:t>
            </w:r>
            <w:r w:rsidRPr="006B1C76">
              <w:rPr>
                <w:noProof/>
                <w:webHidden/>
              </w:rPr>
              <w:fldChar w:fldCharType="end"/>
            </w:r>
          </w:hyperlink>
        </w:p>
        <w:p w14:paraId="7B5A8057" w14:textId="1366C755"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29" w:history="1">
            <w:r w:rsidRPr="006B1C76">
              <w:rPr>
                <w:rStyle w:val="Hyperlink"/>
                <w:noProof/>
                <w:color w:val="auto"/>
              </w:rPr>
              <w:t>Research Strategy</w:t>
            </w:r>
            <w:r w:rsidRPr="006B1C76">
              <w:rPr>
                <w:noProof/>
                <w:webHidden/>
              </w:rPr>
              <w:tab/>
            </w:r>
            <w:r w:rsidRPr="006B1C76">
              <w:rPr>
                <w:noProof/>
                <w:webHidden/>
              </w:rPr>
              <w:fldChar w:fldCharType="begin"/>
            </w:r>
            <w:r w:rsidRPr="006B1C76">
              <w:rPr>
                <w:noProof/>
                <w:webHidden/>
              </w:rPr>
              <w:instrText xml:space="preserve"> PAGEREF _Toc182500629 \h </w:instrText>
            </w:r>
            <w:r w:rsidRPr="006B1C76">
              <w:rPr>
                <w:noProof/>
                <w:webHidden/>
              </w:rPr>
            </w:r>
            <w:r w:rsidRPr="006B1C76">
              <w:rPr>
                <w:noProof/>
                <w:webHidden/>
              </w:rPr>
              <w:fldChar w:fldCharType="separate"/>
            </w:r>
            <w:r w:rsidRPr="006B1C76">
              <w:rPr>
                <w:noProof/>
                <w:webHidden/>
              </w:rPr>
              <w:t>12</w:t>
            </w:r>
            <w:r w:rsidRPr="006B1C76">
              <w:rPr>
                <w:noProof/>
                <w:webHidden/>
              </w:rPr>
              <w:fldChar w:fldCharType="end"/>
            </w:r>
          </w:hyperlink>
        </w:p>
        <w:p w14:paraId="59FA89F5" w14:textId="23532573"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0" w:history="1">
            <w:r w:rsidRPr="006B1C76">
              <w:rPr>
                <w:rStyle w:val="Hyperlink"/>
                <w:noProof/>
                <w:color w:val="auto"/>
              </w:rPr>
              <w:t>Data Collection Method</w:t>
            </w:r>
            <w:r w:rsidRPr="006B1C76">
              <w:rPr>
                <w:noProof/>
                <w:webHidden/>
              </w:rPr>
              <w:tab/>
            </w:r>
            <w:r w:rsidRPr="006B1C76">
              <w:rPr>
                <w:noProof/>
                <w:webHidden/>
              </w:rPr>
              <w:fldChar w:fldCharType="begin"/>
            </w:r>
            <w:r w:rsidRPr="006B1C76">
              <w:rPr>
                <w:noProof/>
                <w:webHidden/>
              </w:rPr>
              <w:instrText xml:space="preserve"> PAGEREF _Toc182500630 \h </w:instrText>
            </w:r>
            <w:r w:rsidRPr="006B1C76">
              <w:rPr>
                <w:noProof/>
                <w:webHidden/>
              </w:rPr>
            </w:r>
            <w:r w:rsidRPr="006B1C76">
              <w:rPr>
                <w:noProof/>
                <w:webHidden/>
              </w:rPr>
              <w:fldChar w:fldCharType="separate"/>
            </w:r>
            <w:r w:rsidRPr="006B1C76">
              <w:rPr>
                <w:noProof/>
                <w:webHidden/>
              </w:rPr>
              <w:t>12</w:t>
            </w:r>
            <w:r w:rsidRPr="006B1C76">
              <w:rPr>
                <w:noProof/>
                <w:webHidden/>
              </w:rPr>
              <w:fldChar w:fldCharType="end"/>
            </w:r>
          </w:hyperlink>
        </w:p>
        <w:p w14:paraId="7B8B5BAF" w14:textId="28315381"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1" w:history="1">
            <w:r w:rsidRPr="006B1C76">
              <w:rPr>
                <w:rStyle w:val="Hyperlink"/>
                <w:noProof/>
                <w:color w:val="auto"/>
              </w:rPr>
              <w:t>Data Analysis Strategy</w:t>
            </w:r>
            <w:r w:rsidRPr="006B1C76">
              <w:rPr>
                <w:noProof/>
                <w:webHidden/>
              </w:rPr>
              <w:tab/>
            </w:r>
            <w:r w:rsidRPr="006B1C76">
              <w:rPr>
                <w:noProof/>
                <w:webHidden/>
              </w:rPr>
              <w:fldChar w:fldCharType="begin"/>
            </w:r>
            <w:r w:rsidRPr="006B1C76">
              <w:rPr>
                <w:noProof/>
                <w:webHidden/>
              </w:rPr>
              <w:instrText xml:space="preserve"> PAGEREF _Toc182500631 \h </w:instrText>
            </w:r>
            <w:r w:rsidRPr="006B1C76">
              <w:rPr>
                <w:noProof/>
                <w:webHidden/>
              </w:rPr>
            </w:r>
            <w:r w:rsidRPr="006B1C76">
              <w:rPr>
                <w:noProof/>
                <w:webHidden/>
              </w:rPr>
              <w:fldChar w:fldCharType="separate"/>
            </w:r>
            <w:r w:rsidRPr="006B1C76">
              <w:rPr>
                <w:noProof/>
                <w:webHidden/>
              </w:rPr>
              <w:t>12</w:t>
            </w:r>
            <w:r w:rsidRPr="006B1C76">
              <w:rPr>
                <w:noProof/>
                <w:webHidden/>
              </w:rPr>
              <w:fldChar w:fldCharType="end"/>
            </w:r>
          </w:hyperlink>
        </w:p>
        <w:p w14:paraId="2C49470E" w14:textId="13B88F0A"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2" w:history="1">
            <w:r w:rsidRPr="006B1C76">
              <w:rPr>
                <w:rStyle w:val="Hyperlink"/>
                <w:noProof/>
                <w:color w:val="auto"/>
              </w:rPr>
              <w:t>Ethical Considerations</w:t>
            </w:r>
            <w:r w:rsidRPr="006B1C76">
              <w:rPr>
                <w:noProof/>
                <w:webHidden/>
              </w:rPr>
              <w:tab/>
            </w:r>
            <w:r w:rsidRPr="006B1C76">
              <w:rPr>
                <w:noProof/>
                <w:webHidden/>
              </w:rPr>
              <w:fldChar w:fldCharType="begin"/>
            </w:r>
            <w:r w:rsidRPr="006B1C76">
              <w:rPr>
                <w:noProof/>
                <w:webHidden/>
              </w:rPr>
              <w:instrText xml:space="preserve"> PAGEREF _Toc182500632 \h </w:instrText>
            </w:r>
            <w:r w:rsidRPr="006B1C76">
              <w:rPr>
                <w:noProof/>
                <w:webHidden/>
              </w:rPr>
            </w:r>
            <w:r w:rsidRPr="006B1C76">
              <w:rPr>
                <w:noProof/>
                <w:webHidden/>
              </w:rPr>
              <w:fldChar w:fldCharType="separate"/>
            </w:r>
            <w:r w:rsidRPr="006B1C76">
              <w:rPr>
                <w:noProof/>
                <w:webHidden/>
              </w:rPr>
              <w:t>12</w:t>
            </w:r>
            <w:r w:rsidRPr="006B1C76">
              <w:rPr>
                <w:noProof/>
                <w:webHidden/>
              </w:rPr>
              <w:fldChar w:fldCharType="end"/>
            </w:r>
          </w:hyperlink>
        </w:p>
        <w:p w14:paraId="1237AEF1" w14:textId="06F7830C"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3" w:history="1">
            <w:r w:rsidRPr="006B1C76">
              <w:rPr>
                <w:rStyle w:val="Hyperlink"/>
                <w:noProof/>
                <w:color w:val="auto"/>
              </w:rPr>
              <w:t>Case Study Discussion</w:t>
            </w:r>
            <w:r w:rsidRPr="006B1C76">
              <w:rPr>
                <w:noProof/>
                <w:webHidden/>
              </w:rPr>
              <w:tab/>
            </w:r>
            <w:r w:rsidRPr="006B1C76">
              <w:rPr>
                <w:noProof/>
                <w:webHidden/>
              </w:rPr>
              <w:fldChar w:fldCharType="begin"/>
            </w:r>
            <w:r w:rsidRPr="006B1C76">
              <w:rPr>
                <w:noProof/>
                <w:webHidden/>
              </w:rPr>
              <w:instrText xml:space="preserve"> PAGEREF _Toc182500633 \h </w:instrText>
            </w:r>
            <w:r w:rsidRPr="006B1C76">
              <w:rPr>
                <w:noProof/>
                <w:webHidden/>
              </w:rPr>
            </w:r>
            <w:r w:rsidRPr="006B1C76">
              <w:rPr>
                <w:noProof/>
                <w:webHidden/>
              </w:rPr>
              <w:fldChar w:fldCharType="separate"/>
            </w:r>
            <w:r w:rsidRPr="006B1C76">
              <w:rPr>
                <w:noProof/>
                <w:webHidden/>
              </w:rPr>
              <w:t>13</w:t>
            </w:r>
            <w:r w:rsidRPr="006B1C76">
              <w:rPr>
                <w:noProof/>
                <w:webHidden/>
              </w:rPr>
              <w:fldChar w:fldCharType="end"/>
            </w:r>
          </w:hyperlink>
        </w:p>
        <w:p w14:paraId="7D3F18A2" w14:textId="2885DAB4"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4" w:history="1">
            <w:r w:rsidRPr="006B1C76">
              <w:rPr>
                <w:rStyle w:val="Hyperlink"/>
                <w:noProof/>
                <w:color w:val="auto"/>
              </w:rPr>
              <w:t>SWOT Analysis</w:t>
            </w:r>
            <w:r w:rsidRPr="006B1C76">
              <w:rPr>
                <w:noProof/>
                <w:webHidden/>
              </w:rPr>
              <w:tab/>
            </w:r>
            <w:r w:rsidRPr="006B1C76">
              <w:rPr>
                <w:noProof/>
                <w:webHidden/>
              </w:rPr>
              <w:fldChar w:fldCharType="begin"/>
            </w:r>
            <w:r w:rsidRPr="006B1C76">
              <w:rPr>
                <w:noProof/>
                <w:webHidden/>
              </w:rPr>
              <w:instrText xml:space="preserve"> PAGEREF _Toc182500634 \h </w:instrText>
            </w:r>
            <w:r w:rsidRPr="006B1C76">
              <w:rPr>
                <w:noProof/>
                <w:webHidden/>
              </w:rPr>
            </w:r>
            <w:r w:rsidRPr="006B1C76">
              <w:rPr>
                <w:noProof/>
                <w:webHidden/>
              </w:rPr>
              <w:fldChar w:fldCharType="separate"/>
            </w:r>
            <w:r w:rsidRPr="006B1C76">
              <w:rPr>
                <w:noProof/>
                <w:webHidden/>
              </w:rPr>
              <w:t>13</w:t>
            </w:r>
            <w:r w:rsidRPr="006B1C76">
              <w:rPr>
                <w:noProof/>
                <w:webHidden/>
              </w:rPr>
              <w:fldChar w:fldCharType="end"/>
            </w:r>
          </w:hyperlink>
        </w:p>
        <w:p w14:paraId="78A0EAD2" w14:textId="62739333"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5" w:history="1">
            <w:r w:rsidRPr="006B1C76">
              <w:rPr>
                <w:rStyle w:val="Hyperlink"/>
                <w:noProof/>
                <w:color w:val="auto"/>
              </w:rPr>
              <w:t>PEST analysis</w:t>
            </w:r>
            <w:r w:rsidRPr="006B1C76">
              <w:rPr>
                <w:noProof/>
                <w:webHidden/>
              </w:rPr>
              <w:tab/>
            </w:r>
            <w:r w:rsidRPr="006B1C76">
              <w:rPr>
                <w:noProof/>
                <w:webHidden/>
              </w:rPr>
              <w:fldChar w:fldCharType="begin"/>
            </w:r>
            <w:r w:rsidRPr="006B1C76">
              <w:rPr>
                <w:noProof/>
                <w:webHidden/>
              </w:rPr>
              <w:instrText xml:space="preserve"> PAGEREF _Toc182500635 \h </w:instrText>
            </w:r>
            <w:r w:rsidRPr="006B1C76">
              <w:rPr>
                <w:noProof/>
                <w:webHidden/>
              </w:rPr>
            </w:r>
            <w:r w:rsidRPr="006B1C76">
              <w:rPr>
                <w:noProof/>
                <w:webHidden/>
              </w:rPr>
              <w:fldChar w:fldCharType="separate"/>
            </w:r>
            <w:r w:rsidRPr="006B1C76">
              <w:rPr>
                <w:noProof/>
                <w:webHidden/>
              </w:rPr>
              <w:t>17</w:t>
            </w:r>
            <w:r w:rsidRPr="006B1C76">
              <w:rPr>
                <w:noProof/>
                <w:webHidden/>
              </w:rPr>
              <w:fldChar w:fldCharType="end"/>
            </w:r>
          </w:hyperlink>
        </w:p>
        <w:p w14:paraId="505D70C0" w14:textId="516AD8B9"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6" w:history="1">
            <w:r w:rsidRPr="006B1C76">
              <w:rPr>
                <w:rStyle w:val="Hyperlink"/>
                <w:noProof/>
                <w:color w:val="auto"/>
              </w:rPr>
              <w:t>Competitor Analysis</w:t>
            </w:r>
            <w:r w:rsidRPr="006B1C76">
              <w:rPr>
                <w:noProof/>
                <w:webHidden/>
              </w:rPr>
              <w:tab/>
            </w:r>
            <w:r w:rsidRPr="006B1C76">
              <w:rPr>
                <w:noProof/>
                <w:webHidden/>
              </w:rPr>
              <w:fldChar w:fldCharType="begin"/>
            </w:r>
            <w:r w:rsidRPr="006B1C76">
              <w:rPr>
                <w:noProof/>
                <w:webHidden/>
              </w:rPr>
              <w:instrText xml:space="preserve"> PAGEREF _Toc182500636 \h </w:instrText>
            </w:r>
            <w:r w:rsidRPr="006B1C76">
              <w:rPr>
                <w:noProof/>
                <w:webHidden/>
              </w:rPr>
            </w:r>
            <w:r w:rsidRPr="006B1C76">
              <w:rPr>
                <w:noProof/>
                <w:webHidden/>
              </w:rPr>
              <w:fldChar w:fldCharType="separate"/>
            </w:r>
            <w:r w:rsidRPr="006B1C76">
              <w:rPr>
                <w:noProof/>
                <w:webHidden/>
              </w:rPr>
              <w:t>21</w:t>
            </w:r>
            <w:r w:rsidRPr="006B1C76">
              <w:rPr>
                <w:noProof/>
                <w:webHidden/>
              </w:rPr>
              <w:fldChar w:fldCharType="end"/>
            </w:r>
          </w:hyperlink>
        </w:p>
        <w:p w14:paraId="2BBB5656" w14:textId="38C3AB68"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7" w:history="1">
            <w:r w:rsidRPr="006B1C76">
              <w:rPr>
                <w:rStyle w:val="Hyperlink"/>
                <w:noProof/>
                <w:color w:val="auto"/>
              </w:rPr>
              <w:t>Theme Exploration</w:t>
            </w:r>
            <w:r w:rsidRPr="006B1C76">
              <w:rPr>
                <w:noProof/>
                <w:webHidden/>
              </w:rPr>
              <w:tab/>
            </w:r>
            <w:r w:rsidRPr="006B1C76">
              <w:rPr>
                <w:noProof/>
                <w:webHidden/>
              </w:rPr>
              <w:fldChar w:fldCharType="begin"/>
            </w:r>
            <w:r w:rsidRPr="006B1C76">
              <w:rPr>
                <w:noProof/>
                <w:webHidden/>
              </w:rPr>
              <w:instrText xml:space="preserve"> PAGEREF _Toc182500637 \h </w:instrText>
            </w:r>
            <w:r w:rsidRPr="006B1C76">
              <w:rPr>
                <w:noProof/>
                <w:webHidden/>
              </w:rPr>
            </w:r>
            <w:r w:rsidRPr="006B1C76">
              <w:rPr>
                <w:noProof/>
                <w:webHidden/>
              </w:rPr>
              <w:fldChar w:fldCharType="separate"/>
            </w:r>
            <w:r w:rsidRPr="006B1C76">
              <w:rPr>
                <w:noProof/>
                <w:webHidden/>
              </w:rPr>
              <w:t>25</w:t>
            </w:r>
            <w:r w:rsidRPr="006B1C76">
              <w:rPr>
                <w:noProof/>
                <w:webHidden/>
              </w:rPr>
              <w:fldChar w:fldCharType="end"/>
            </w:r>
          </w:hyperlink>
        </w:p>
        <w:p w14:paraId="4CEBD9E3" w14:textId="7E99BC34"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8" w:history="1">
            <w:r w:rsidRPr="006B1C76">
              <w:rPr>
                <w:rStyle w:val="Hyperlink"/>
                <w:noProof/>
                <w:color w:val="auto"/>
              </w:rPr>
              <w:t>Theme 1: Challenges faced by Coldra Court Hotel due to shortage of staff include lack of recognition and limited flexibility</w:t>
            </w:r>
            <w:r w:rsidRPr="006B1C76">
              <w:rPr>
                <w:noProof/>
                <w:webHidden/>
              </w:rPr>
              <w:tab/>
            </w:r>
            <w:r w:rsidRPr="006B1C76">
              <w:rPr>
                <w:noProof/>
                <w:webHidden/>
              </w:rPr>
              <w:fldChar w:fldCharType="begin"/>
            </w:r>
            <w:r w:rsidRPr="006B1C76">
              <w:rPr>
                <w:noProof/>
                <w:webHidden/>
              </w:rPr>
              <w:instrText xml:space="preserve"> PAGEREF _Toc182500638 \h </w:instrText>
            </w:r>
            <w:r w:rsidRPr="006B1C76">
              <w:rPr>
                <w:noProof/>
                <w:webHidden/>
              </w:rPr>
            </w:r>
            <w:r w:rsidRPr="006B1C76">
              <w:rPr>
                <w:noProof/>
                <w:webHidden/>
              </w:rPr>
              <w:fldChar w:fldCharType="separate"/>
            </w:r>
            <w:r w:rsidRPr="006B1C76">
              <w:rPr>
                <w:noProof/>
                <w:webHidden/>
              </w:rPr>
              <w:t>25</w:t>
            </w:r>
            <w:r w:rsidRPr="006B1C76">
              <w:rPr>
                <w:noProof/>
                <w:webHidden/>
              </w:rPr>
              <w:fldChar w:fldCharType="end"/>
            </w:r>
          </w:hyperlink>
        </w:p>
        <w:p w14:paraId="0F12BF98" w14:textId="32DBF140"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39" w:history="1">
            <w:r w:rsidRPr="006B1C76">
              <w:rPr>
                <w:rStyle w:val="Hyperlink"/>
                <w:noProof/>
                <w:color w:val="auto"/>
              </w:rPr>
              <w:t>Theme 2: Staff turnover and recruitment practices at Coldra Court Hotel</w:t>
            </w:r>
            <w:r w:rsidRPr="006B1C76">
              <w:rPr>
                <w:noProof/>
                <w:webHidden/>
              </w:rPr>
              <w:tab/>
            </w:r>
            <w:r w:rsidRPr="006B1C76">
              <w:rPr>
                <w:noProof/>
                <w:webHidden/>
              </w:rPr>
              <w:fldChar w:fldCharType="begin"/>
            </w:r>
            <w:r w:rsidRPr="006B1C76">
              <w:rPr>
                <w:noProof/>
                <w:webHidden/>
              </w:rPr>
              <w:instrText xml:space="preserve"> PAGEREF _Toc182500639 \h </w:instrText>
            </w:r>
            <w:r w:rsidRPr="006B1C76">
              <w:rPr>
                <w:noProof/>
                <w:webHidden/>
              </w:rPr>
            </w:r>
            <w:r w:rsidRPr="006B1C76">
              <w:rPr>
                <w:noProof/>
                <w:webHidden/>
              </w:rPr>
              <w:fldChar w:fldCharType="separate"/>
            </w:r>
            <w:r w:rsidRPr="006B1C76">
              <w:rPr>
                <w:noProof/>
                <w:webHidden/>
              </w:rPr>
              <w:t>26</w:t>
            </w:r>
            <w:r w:rsidRPr="006B1C76">
              <w:rPr>
                <w:noProof/>
                <w:webHidden/>
              </w:rPr>
              <w:fldChar w:fldCharType="end"/>
            </w:r>
          </w:hyperlink>
        </w:p>
        <w:p w14:paraId="5D4CF3CC" w14:textId="4FB14EF8"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0" w:history="1">
            <w:r w:rsidRPr="006B1C76">
              <w:rPr>
                <w:rStyle w:val="Hyperlink"/>
                <w:noProof/>
                <w:color w:val="auto"/>
              </w:rPr>
              <w:t>Theme 3: Staff Shortage in Front Office and Food and Beverage in Coldra Court Hotel</w:t>
            </w:r>
            <w:r w:rsidRPr="006B1C76">
              <w:rPr>
                <w:noProof/>
                <w:webHidden/>
              </w:rPr>
              <w:tab/>
            </w:r>
            <w:r w:rsidRPr="006B1C76">
              <w:rPr>
                <w:noProof/>
                <w:webHidden/>
              </w:rPr>
              <w:fldChar w:fldCharType="begin"/>
            </w:r>
            <w:r w:rsidRPr="006B1C76">
              <w:rPr>
                <w:noProof/>
                <w:webHidden/>
              </w:rPr>
              <w:instrText xml:space="preserve"> PAGEREF _Toc182500640 \h </w:instrText>
            </w:r>
            <w:r w:rsidRPr="006B1C76">
              <w:rPr>
                <w:noProof/>
                <w:webHidden/>
              </w:rPr>
            </w:r>
            <w:r w:rsidRPr="006B1C76">
              <w:rPr>
                <w:noProof/>
                <w:webHidden/>
              </w:rPr>
              <w:fldChar w:fldCharType="separate"/>
            </w:r>
            <w:r w:rsidRPr="006B1C76">
              <w:rPr>
                <w:noProof/>
                <w:webHidden/>
              </w:rPr>
              <w:t>27</w:t>
            </w:r>
            <w:r w:rsidRPr="006B1C76">
              <w:rPr>
                <w:noProof/>
                <w:webHidden/>
              </w:rPr>
              <w:fldChar w:fldCharType="end"/>
            </w:r>
          </w:hyperlink>
        </w:p>
        <w:p w14:paraId="6C31C12F" w14:textId="3DA23AB9"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1" w:history="1">
            <w:r w:rsidRPr="006B1C76">
              <w:rPr>
                <w:rStyle w:val="Hyperlink"/>
                <w:noProof/>
                <w:color w:val="auto"/>
              </w:rPr>
              <w:t>Theme 4: Best strategies for addressing staff shortage issues and improving employee retention.</w:t>
            </w:r>
            <w:r w:rsidRPr="006B1C76">
              <w:rPr>
                <w:noProof/>
                <w:webHidden/>
              </w:rPr>
              <w:tab/>
            </w:r>
            <w:r w:rsidRPr="006B1C76">
              <w:rPr>
                <w:noProof/>
                <w:webHidden/>
              </w:rPr>
              <w:fldChar w:fldCharType="begin"/>
            </w:r>
            <w:r w:rsidRPr="006B1C76">
              <w:rPr>
                <w:noProof/>
                <w:webHidden/>
              </w:rPr>
              <w:instrText xml:space="preserve"> PAGEREF _Toc182500641 \h </w:instrText>
            </w:r>
            <w:r w:rsidRPr="006B1C76">
              <w:rPr>
                <w:noProof/>
                <w:webHidden/>
              </w:rPr>
            </w:r>
            <w:r w:rsidRPr="006B1C76">
              <w:rPr>
                <w:noProof/>
                <w:webHidden/>
              </w:rPr>
              <w:fldChar w:fldCharType="separate"/>
            </w:r>
            <w:r w:rsidRPr="006B1C76">
              <w:rPr>
                <w:noProof/>
                <w:webHidden/>
              </w:rPr>
              <w:t>28</w:t>
            </w:r>
            <w:r w:rsidRPr="006B1C76">
              <w:rPr>
                <w:noProof/>
                <w:webHidden/>
              </w:rPr>
              <w:fldChar w:fldCharType="end"/>
            </w:r>
          </w:hyperlink>
        </w:p>
        <w:p w14:paraId="4BCD0D60" w14:textId="3CF56930"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2" w:history="1">
            <w:r w:rsidRPr="006B1C76">
              <w:rPr>
                <w:rStyle w:val="Hyperlink"/>
                <w:noProof/>
                <w:color w:val="auto"/>
              </w:rPr>
              <w:t>Discussion</w:t>
            </w:r>
            <w:r w:rsidRPr="006B1C76">
              <w:rPr>
                <w:noProof/>
                <w:webHidden/>
              </w:rPr>
              <w:tab/>
            </w:r>
            <w:r w:rsidRPr="006B1C76">
              <w:rPr>
                <w:noProof/>
                <w:webHidden/>
              </w:rPr>
              <w:fldChar w:fldCharType="begin"/>
            </w:r>
            <w:r w:rsidRPr="006B1C76">
              <w:rPr>
                <w:noProof/>
                <w:webHidden/>
              </w:rPr>
              <w:instrText xml:space="preserve"> PAGEREF _Toc182500642 \h </w:instrText>
            </w:r>
            <w:r w:rsidRPr="006B1C76">
              <w:rPr>
                <w:noProof/>
                <w:webHidden/>
              </w:rPr>
            </w:r>
            <w:r w:rsidRPr="006B1C76">
              <w:rPr>
                <w:noProof/>
                <w:webHidden/>
              </w:rPr>
              <w:fldChar w:fldCharType="separate"/>
            </w:r>
            <w:r w:rsidRPr="006B1C76">
              <w:rPr>
                <w:noProof/>
                <w:webHidden/>
              </w:rPr>
              <w:t>29</w:t>
            </w:r>
            <w:r w:rsidRPr="006B1C76">
              <w:rPr>
                <w:noProof/>
                <w:webHidden/>
              </w:rPr>
              <w:fldChar w:fldCharType="end"/>
            </w:r>
          </w:hyperlink>
        </w:p>
        <w:p w14:paraId="14870BE5" w14:textId="66FBA7CD"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3" w:history="1">
            <w:r w:rsidRPr="006B1C76">
              <w:rPr>
                <w:rStyle w:val="Hyperlink"/>
                <w:noProof/>
                <w:color w:val="auto"/>
              </w:rPr>
              <w:t>Conclusion and Recommendations</w:t>
            </w:r>
            <w:r w:rsidRPr="006B1C76">
              <w:rPr>
                <w:noProof/>
                <w:webHidden/>
              </w:rPr>
              <w:tab/>
            </w:r>
            <w:r w:rsidRPr="006B1C76">
              <w:rPr>
                <w:noProof/>
                <w:webHidden/>
              </w:rPr>
              <w:fldChar w:fldCharType="begin"/>
            </w:r>
            <w:r w:rsidRPr="006B1C76">
              <w:rPr>
                <w:noProof/>
                <w:webHidden/>
              </w:rPr>
              <w:instrText xml:space="preserve"> PAGEREF _Toc182500643 \h </w:instrText>
            </w:r>
            <w:r w:rsidRPr="006B1C76">
              <w:rPr>
                <w:noProof/>
                <w:webHidden/>
              </w:rPr>
            </w:r>
            <w:r w:rsidRPr="006B1C76">
              <w:rPr>
                <w:noProof/>
                <w:webHidden/>
              </w:rPr>
              <w:fldChar w:fldCharType="separate"/>
            </w:r>
            <w:r w:rsidRPr="006B1C76">
              <w:rPr>
                <w:noProof/>
                <w:webHidden/>
              </w:rPr>
              <w:t>30</w:t>
            </w:r>
            <w:r w:rsidRPr="006B1C76">
              <w:rPr>
                <w:noProof/>
                <w:webHidden/>
              </w:rPr>
              <w:fldChar w:fldCharType="end"/>
            </w:r>
          </w:hyperlink>
        </w:p>
        <w:p w14:paraId="1BE018E0" w14:textId="639D1C94"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4" w:history="1">
            <w:r w:rsidRPr="006B1C76">
              <w:rPr>
                <w:rStyle w:val="Hyperlink"/>
                <w:noProof/>
                <w:color w:val="auto"/>
              </w:rPr>
              <w:t>Conclusion</w:t>
            </w:r>
            <w:r w:rsidRPr="006B1C76">
              <w:rPr>
                <w:noProof/>
                <w:webHidden/>
              </w:rPr>
              <w:tab/>
            </w:r>
            <w:r w:rsidRPr="006B1C76">
              <w:rPr>
                <w:noProof/>
                <w:webHidden/>
              </w:rPr>
              <w:fldChar w:fldCharType="begin"/>
            </w:r>
            <w:r w:rsidRPr="006B1C76">
              <w:rPr>
                <w:noProof/>
                <w:webHidden/>
              </w:rPr>
              <w:instrText xml:space="preserve"> PAGEREF _Toc182500644 \h </w:instrText>
            </w:r>
            <w:r w:rsidRPr="006B1C76">
              <w:rPr>
                <w:noProof/>
                <w:webHidden/>
              </w:rPr>
            </w:r>
            <w:r w:rsidRPr="006B1C76">
              <w:rPr>
                <w:noProof/>
                <w:webHidden/>
              </w:rPr>
              <w:fldChar w:fldCharType="separate"/>
            </w:r>
            <w:r w:rsidRPr="006B1C76">
              <w:rPr>
                <w:noProof/>
                <w:webHidden/>
              </w:rPr>
              <w:t>30</w:t>
            </w:r>
            <w:r w:rsidRPr="006B1C76">
              <w:rPr>
                <w:noProof/>
                <w:webHidden/>
              </w:rPr>
              <w:fldChar w:fldCharType="end"/>
            </w:r>
          </w:hyperlink>
        </w:p>
        <w:p w14:paraId="7F270431" w14:textId="0B502F00"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5" w:history="1">
            <w:r w:rsidRPr="006B1C76">
              <w:rPr>
                <w:rStyle w:val="Hyperlink"/>
                <w:noProof/>
                <w:color w:val="auto"/>
              </w:rPr>
              <w:t>Limitations of the research</w:t>
            </w:r>
            <w:r w:rsidRPr="006B1C76">
              <w:rPr>
                <w:noProof/>
                <w:webHidden/>
              </w:rPr>
              <w:tab/>
            </w:r>
            <w:r w:rsidRPr="006B1C76">
              <w:rPr>
                <w:noProof/>
                <w:webHidden/>
              </w:rPr>
              <w:fldChar w:fldCharType="begin"/>
            </w:r>
            <w:r w:rsidRPr="006B1C76">
              <w:rPr>
                <w:noProof/>
                <w:webHidden/>
              </w:rPr>
              <w:instrText xml:space="preserve"> PAGEREF _Toc182500645 \h </w:instrText>
            </w:r>
            <w:r w:rsidRPr="006B1C76">
              <w:rPr>
                <w:noProof/>
                <w:webHidden/>
              </w:rPr>
            </w:r>
            <w:r w:rsidRPr="006B1C76">
              <w:rPr>
                <w:noProof/>
                <w:webHidden/>
              </w:rPr>
              <w:fldChar w:fldCharType="separate"/>
            </w:r>
            <w:r w:rsidRPr="006B1C76">
              <w:rPr>
                <w:noProof/>
                <w:webHidden/>
              </w:rPr>
              <w:t>31</w:t>
            </w:r>
            <w:r w:rsidRPr="006B1C76">
              <w:rPr>
                <w:noProof/>
                <w:webHidden/>
              </w:rPr>
              <w:fldChar w:fldCharType="end"/>
            </w:r>
          </w:hyperlink>
        </w:p>
        <w:p w14:paraId="16D8BC32" w14:textId="3D8D9FA8"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6" w:history="1">
            <w:r w:rsidRPr="006B1C76">
              <w:rPr>
                <w:rStyle w:val="Hyperlink"/>
                <w:noProof/>
                <w:color w:val="auto"/>
              </w:rPr>
              <w:t>Future scope</w:t>
            </w:r>
            <w:r w:rsidRPr="006B1C76">
              <w:rPr>
                <w:noProof/>
                <w:webHidden/>
              </w:rPr>
              <w:tab/>
            </w:r>
            <w:r w:rsidRPr="006B1C76">
              <w:rPr>
                <w:noProof/>
                <w:webHidden/>
              </w:rPr>
              <w:fldChar w:fldCharType="begin"/>
            </w:r>
            <w:r w:rsidRPr="006B1C76">
              <w:rPr>
                <w:noProof/>
                <w:webHidden/>
              </w:rPr>
              <w:instrText xml:space="preserve"> PAGEREF _Toc182500646 \h </w:instrText>
            </w:r>
            <w:r w:rsidRPr="006B1C76">
              <w:rPr>
                <w:noProof/>
                <w:webHidden/>
              </w:rPr>
            </w:r>
            <w:r w:rsidRPr="006B1C76">
              <w:rPr>
                <w:noProof/>
                <w:webHidden/>
              </w:rPr>
              <w:fldChar w:fldCharType="separate"/>
            </w:r>
            <w:r w:rsidRPr="006B1C76">
              <w:rPr>
                <w:noProof/>
                <w:webHidden/>
              </w:rPr>
              <w:t>31</w:t>
            </w:r>
            <w:r w:rsidRPr="006B1C76">
              <w:rPr>
                <w:noProof/>
                <w:webHidden/>
              </w:rPr>
              <w:fldChar w:fldCharType="end"/>
            </w:r>
          </w:hyperlink>
        </w:p>
        <w:p w14:paraId="13B88F53" w14:textId="3986D9FE" w:rsidR="00D10A90" w:rsidRPr="006B1C76" w:rsidRDefault="00D10A9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7" w:history="1">
            <w:r w:rsidRPr="006B1C76">
              <w:rPr>
                <w:rStyle w:val="Hyperlink"/>
                <w:noProof/>
                <w:color w:val="auto"/>
              </w:rPr>
              <w:t>Recommendations</w:t>
            </w:r>
            <w:r w:rsidRPr="006B1C76">
              <w:rPr>
                <w:noProof/>
                <w:webHidden/>
              </w:rPr>
              <w:tab/>
            </w:r>
            <w:r w:rsidRPr="006B1C76">
              <w:rPr>
                <w:noProof/>
                <w:webHidden/>
              </w:rPr>
              <w:fldChar w:fldCharType="begin"/>
            </w:r>
            <w:r w:rsidRPr="006B1C76">
              <w:rPr>
                <w:noProof/>
                <w:webHidden/>
              </w:rPr>
              <w:instrText xml:space="preserve"> PAGEREF _Toc182500647 \h </w:instrText>
            </w:r>
            <w:r w:rsidRPr="006B1C76">
              <w:rPr>
                <w:noProof/>
                <w:webHidden/>
              </w:rPr>
            </w:r>
            <w:r w:rsidRPr="006B1C76">
              <w:rPr>
                <w:noProof/>
                <w:webHidden/>
              </w:rPr>
              <w:fldChar w:fldCharType="separate"/>
            </w:r>
            <w:r w:rsidRPr="006B1C76">
              <w:rPr>
                <w:noProof/>
                <w:webHidden/>
              </w:rPr>
              <w:t>31</w:t>
            </w:r>
            <w:r w:rsidRPr="006B1C76">
              <w:rPr>
                <w:noProof/>
                <w:webHidden/>
              </w:rPr>
              <w:fldChar w:fldCharType="end"/>
            </w:r>
          </w:hyperlink>
        </w:p>
        <w:p w14:paraId="2A5F2FBB" w14:textId="4329DF9F"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8" w:history="1">
            <w:r w:rsidRPr="006B1C76">
              <w:rPr>
                <w:rStyle w:val="Hyperlink"/>
                <w:noProof/>
                <w:color w:val="auto"/>
              </w:rPr>
              <w:t>Reflective account</w:t>
            </w:r>
            <w:r w:rsidRPr="006B1C76">
              <w:rPr>
                <w:noProof/>
                <w:webHidden/>
              </w:rPr>
              <w:tab/>
            </w:r>
            <w:r w:rsidRPr="006B1C76">
              <w:rPr>
                <w:noProof/>
                <w:webHidden/>
              </w:rPr>
              <w:fldChar w:fldCharType="begin"/>
            </w:r>
            <w:r w:rsidRPr="006B1C76">
              <w:rPr>
                <w:noProof/>
                <w:webHidden/>
              </w:rPr>
              <w:instrText xml:space="preserve"> PAGEREF _Toc182500648 \h </w:instrText>
            </w:r>
            <w:r w:rsidRPr="006B1C76">
              <w:rPr>
                <w:noProof/>
                <w:webHidden/>
              </w:rPr>
            </w:r>
            <w:r w:rsidRPr="006B1C76">
              <w:rPr>
                <w:noProof/>
                <w:webHidden/>
              </w:rPr>
              <w:fldChar w:fldCharType="separate"/>
            </w:r>
            <w:r w:rsidRPr="006B1C76">
              <w:rPr>
                <w:noProof/>
                <w:webHidden/>
              </w:rPr>
              <w:t>33</w:t>
            </w:r>
            <w:r w:rsidRPr="006B1C76">
              <w:rPr>
                <w:noProof/>
                <w:webHidden/>
              </w:rPr>
              <w:fldChar w:fldCharType="end"/>
            </w:r>
          </w:hyperlink>
        </w:p>
        <w:p w14:paraId="20B6E4D7" w14:textId="7F52A6A7" w:rsidR="00D10A90" w:rsidRPr="006B1C76" w:rsidRDefault="00D10A9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82500649" w:history="1">
            <w:r w:rsidRPr="006B1C76">
              <w:rPr>
                <w:rStyle w:val="Hyperlink"/>
                <w:noProof/>
                <w:color w:val="auto"/>
              </w:rPr>
              <w:t>References</w:t>
            </w:r>
            <w:r w:rsidRPr="006B1C76">
              <w:rPr>
                <w:noProof/>
                <w:webHidden/>
              </w:rPr>
              <w:tab/>
            </w:r>
            <w:r w:rsidRPr="006B1C76">
              <w:rPr>
                <w:noProof/>
                <w:webHidden/>
              </w:rPr>
              <w:fldChar w:fldCharType="begin"/>
            </w:r>
            <w:r w:rsidRPr="006B1C76">
              <w:rPr>
                <w:noProof/>
                <w:webHidden/>
              </w:rPr>
              <w:instrText xml:space="preserve"> PAGEREF _Toc182500649 \h </w:instrText>
            </w:r>
            <w:r w:rsidRPr="006B1C76">
              <w:rPr>
                <w:noProof/>
                <w:webHidden/>
              </w:rPr>
            </w:r>
            <w:r w:rsidRPr="006B1C76">
              <w:rPr>
                <w:noProof/>
                <w:webHidden/>
              </w:rPr>
              <w:fldChar w:fldCharType="separate"/>
            </w:r>
            <w:r w:rsidRPr="006B1C76">
              <w:rPr>
                <w:noProof/>
                <w:webHidden/>
              </w:rPr>
              <w:t>36</w:t>
            </w:r>
            <w:r w:rsidRPr="006B1C76">
              <w:rPr>
                <w:noProof/>
                <w:webHidden/>
              </w:rPr>
              <w:fldChar w:fldCharType="end"/>
            </w:r>
          </w:hyperlink>
        </w:p>
        <w:p w14:paraId="6B9528CD" w14:textId="2375BFA9" w:rsidR="00C577EE" w:rsidRPr="006B1C76" w:rsidRDefault="00C577EE">
          <w:r w:rsidRPr="006B1C76">
            <w:fldChar w:fldCharType="end"/>
          </w:r>
        </w:p>
      </w:sdtContent>
    </w:sdt>
    <w:p w14:paraId="544B2EB1" w14:textId="77777777" w:rsidR="00C577EE" w:rsidRPr="006B1C76" w:rsidRDefault="00EC45F5">
      <w:pPr>
        <w:rPr>
          <w:b/>
          <w:sz w:val="28"/>
          <w:szCs w:val="28"/>
        </w:rPr>
      </w:pPr>
      <w:r w:rsidRPr="006B1C76">
        <w:br w:type="page"/>
      </w:r>
    </w:p>
    <w:p w14:paraId="634B1DA1" w14:textId="77777777" w:rsidR="00C577EE" w:rsidRPr="006B1C76" w:rsidRDefault="00EC45F5">
      <w:pPr>
        <w:pStyle w:val="Heading1"/>
        <w:spacing w:before="240" w:after="240"/>
      </w:pPr>
      <w:bookmarkStart w:id="2" w:name="_Toc182500615"/>
      <w:r w:rsidRPr="006B1C76">
        <w:lastRenderedPageBreak/>
        <w:t>Introduction</w:t>
      </w:r>
      <w:bookmarkEnd w:id="2"/>
    </w:p>
    <w:p w14:paraId="53BCA7D1" w14:textId="77777777" w:rsidR="00C577EE" w:rsidRPr="006B1C76" w:rsidRDefault="00EC45F5">
      <w:pPr>
        <w:pStyle w:val="Heading2"/>
        <w:spacing w:before="240" w:after="240"/>
      </w:pPr>
      <w:bookmarkStart w:id="3" w:name="_Toc182500616"/>
      <w:r w:rsidRPr="006B1C76">
        <w:t>Background of the research</w:t>
      </w:r>
      <w:bookmarkEnd w:id="3"/>
      <w:r w:rsidRPr="006B1C76">
        <w:t xml:space="preserve"> </w:t>
      </w:r>
    </w:p>
    <w:p w14:paraId="077EE036" w14:textId="77777777" w:rsidR="00C577EE" w:rsidRPr="006B1C76" w:rsidRDefault="00EC45F5">
      <w:pPr>
        <w:pBdr>
          <w:top w:val="nil"/>
          <w:left w:val="nil"/>
          <w:bottom w:val="nil"/>
          <w:right w:val="nil"/>
          <w:between w:val="nil"/>
        </w:pBdr>
        <w:spacing w:before="240" w:after="240"/>
      </w:pPr>
      <w:r w:rsidRPr="006B1C76">
        <w:t>Staff shortage has provided major stress in the hospitality industry, and it has negatively affected the service quality (Chikezie</w:t>
      </w:r>
      <w:r w:rsidRPr="006B1C76">
        <w:rPr>
          <w:i/>
        </w:rPr>
        <w:t xml:space="preserve"> et al.</w:t>
      </w:r>
      <w:r w:rsidRPr="006B1C76">
        <w:t xml:space="preserve"> 2023). In that consideration, it has been observed that the food and accommodation services-based industries have faced a 23.2% staff-shortage issue (Statista, 2024). It marks the issues faced by UK-based hotels like </w:t>
      </w:r>
      <w:proofErr w:type="spellStart"/>
      <w:r w:rsidRPr="006B1C76">
        <w:t>Coldra</w:t>
      </w:r>
      <w:proofErr w:type="spellEnd"/>
      <w:r w:rsidRPr="006B1C76">
        <w:t xml:space="preserve"> Court Hotel in their service operation. </w:t>
      </w:r>
    </w:p>
    <w:p w14:paraId="296C1E95" w14:textId="77777777" w:rsidR="00C577EE" w:rsidRPr="006B1C76" w:rsidRDefault="00EC45F5">
      <w:pPr>
        <w:pBdr>
          <w:top w:val="nil"/>
          <w:left w:val="nil"/>
          <w:bottom w:val="nil"/>
          <w:right w:val="nil"/>
          <w:between w:val="nil"/>
        </w:pBdr>
        <w:spacing w:before="240" w:after="240"/>
        <w:jc w:val="center"/>
      </w:pPr>
      <w:r w:rsidRPr="006B1C76">
        <w:rPr>
          <w:noProof/>
          <w:lang w:val="en-IN" w:eastAsia="en-IN"/>
        </w:rPr>
        <w:drawing>
          <wp:inline distT="0" distB="0" distL="0" distR="0" wp14:anchorId="1EC97B33" wp14:editId="328828DF">
            <wp:extent cx="4438650" cy="2981325"/>
            <wp:effectExtent l="25400" t="25400" r="25400" b="25400"/>
            <wp:docPr id="20116309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438650" cy="2981325"/>
                    </a:xfrm>
                    <a:prstGeom prst="rect">
                      <a:avLst/>
                    </a:prstGeom>
                    <a:ln w="25400">
                      <a:solidFill>
                        <a:srgbClr val="000000"/>
                      </a:solidFill>
                      <a:prstDash val="solid"/>
                    </a:ln>
                  </pic:spPr>
                </pic:pic>
              </a:graphicData>
            </a:graphic>
          </wp:inline>
        </w:drawing>
      </w:r>
    </w:p>
    <w:p w14:paraId="33DDFEFD" w14:textId="77777777" w:rsidR="00C577EE" w:rsidRPr="006B1C76" w:rsidRDefault="00EC45F5">
      <w:pPr>
        <w:pBdr>
          <w:top w:val="nil"/>
          <w:left w:val="nil"/>
          <w:bottom w:val="nil"/>
          <w:right w:val="nil"/>
          <w:between w:val="nil"/>
        </w:pBdr>
        <w:spacing w:before="240" w:after="240"/>
        <w:jc w:val="center"/>
        <w:rPr>
          <w:b/>
        </w:rPr>
      </w:pPr>
      <w:r w:rsidRPr="006B1C76">
        <w:rPr>
          <w:b/>
        </w:rPr>
        <w:t>Figure 1: Staff-shortage issue in the UK business sector</w:t>
      </w:r>
    </w:p>
    <w:p w14:paraId="668C06FA" w14:textId="77777777" w:rsidR="00C577EE" w:rsidRPr="006B1C76" w:rsidRDefault="00EC45F5">
      <w:pPr>
        <w:pBdr>
          <w:top w:val="nil"/>
          <w:left w:val="nil"/>
          <w:bottom w:val="nil"/>
          <w:right w:val="nil"/>
          <w:between w:val="nil"/>
        </w:pBdr>
        <w:spacing w:before="240" w:after="240"/>
        <w:jc w:val="center"/>
      </w:pPr>
      <w:r w:rsidRPr="006B1C76">
        <w:t>(Source: Statista, 2024)</w:t>
      </w:r>
    </w:p>
    <w:p w14:paraId="24F48135" w14:textId="6C69404B" w:rsidR="00C577EE" w:rsidRPr="006B1C76" w:rsidRDefault="00EC45F5">
      <w:pPr>
        <w:pBdr>
          <w:top w:val="nil"/>
          <w:left w:val="nil"/>
          <w:bottom w:val="nil"/>
          <w:right w:val="nil"/>
          <w:between w:val="nil"/>
        </w:pBdr>
        <w:spacing w:before="240" w:after="240"/>
      </w:pPr>
      <w:r w:rsidRPr="006B1C76">
        <w:t xml:space="preserve">High-paying employees' jobs are falling in the UK by 23.4% in the year 2023(Gov UK, 2023). At the same time, half of the employees in the UK are not paid regularly and they have overtime issues (HR Grapevine, 2023). The impact of overtime issues, unpaid work and low salary can be the major cause of facing </w:t>
      </w:r>
      <w:r w:rsidR="007D59FD" w:rsidRPr="006B1C76">
        <w:t>skilled shortage</w:t>
      </w:r>
      <w:r w:rsidRPr="006B1C76">
        <w:t xml:space="preserve"> in the UK. This research will be conducted to identify the core factors that are contributing to staff shortage in the food &amp; beverage departments and the front office of </w:t>
      </w:r>
      <w:proofErr w:type="spellStart"/>
      <w:r w:rsidRPr="006B1C76">
        <w:t>Coldra</w:t>
      </w:r>
      <w:proofErr w:type="spellEnd"/>
      <w:r w:rsidRPr="006B1C76">
        <w:t xml:space="preserve"> Court Hotel. </w:t>
      </w:r>
    </w:p>
    <w:p w14:paraId="530DA6AB" w14:textId="31EFBEEB" w:rsidR="00C577EE" w:rsidRPr="006B1C76" w:rsidRDefault="00EC45F5">
      <w:pPr>
        <w:pStyle w:val="Heading2"/>
        <w:spacing w:before="240" w:after="240"/>
      </w:pPr>
      <w:bookmarkStart w:id="4" w:name="_Toc182500617"/>
      <w:r w:rsidRPr="006B1C76">
        <w:t xml:space="preserve">Research </w:t>
      </w:r>
      <w:r w:rsidR="007D59FD" w:rsidRPr="006B1C76">
        <w:t>aims</w:t>
      </w:r>
      <w:r w:rsidRPr="006B1C76">
        <w:t xml:space="preserve"> and objective</w:t>
      </w:r>
      <w:bookmarkEnd w:id="4"/>
      <w:r w:rsidRPr="006B1C76">
        <w:t xml:space="preserve"> </w:t>
      </w:r>
    </w:p>
    <w:p w14:paraId="4DBFD4D9" w14:textId="77777777" w:rsidR="00C577EE" w:rsidRPr="006B1C76" w:rsidRDefault="00EC45F5">
      <w:pPr>
        <w:pBdr>
          <w:top w:val="nil"/>
          <w:left w:val="nil"/>
          <w:bottom w:val="nil"/>
          <w:right w:val="nil"/>
          <w:between w:val="nil"/>
        </w:pBdr>
        <w:spacing w:before="240" w:after="240"/>
        <w:rPr>
          <w:b/>
          <w:i/>
        </w:rPr>
      </w:pPr>
      <w:r w:rsidRPr="006B1C76">
        <w:rPr>
          <w:b/>
          <w:i/>
        </w:rPr>
        <w:t xml:space="preserve">Research aim </w:t>
      </w:r>
    </w:p>
    <w:p w14:paraId="535563CB" w14:textId="77777777" w:rsidR="00C577EE" w:rsidRPr="006B1C76" w:rsidRDefault="00EC45F5">
      <w:pPr>
        <w:pBdr>
          <w:top w:val="nil"/>
          <w:left w:val="nil"/>
          <w:bottom w:val="nil"/>
          <w:right w:val="nil"/>
          <w:between w:val="nil"/>
        </w:pBdr>
        <w:spacing w:before="240" w:after="240"/>
      </w:pPr>
      <w:r w:rsidRPr="006B1C76">
        <w:lastRenderedPageBreak/>
        <w:t xml:space="preserve">The main aim of this research is to investigate the factors that are contributing to staff shortage in the food &amp; beverage departments and the front office of </w:t>
      </w:r>
      <w:proofErr w:type="spellStart"/>
      <w:r w:rsidRPr="006B1C76">
        <w:t>Coldra</w:t>
      </w:r>
      <w:proofErr w:type="spellEnd"/>
      <w:r w:rsidRPr="006B1C76">
        <w:t xml:space="preserve"> Court Hotel. </w:t>
      </w:r>
    </w:p>
    <w:p w14:paraId="0DE25038" w14:textId="77777777" w:rsidR="00C577EE" w:rsidRPr="006B1C76" w:rsidRDefault="00EC45F5">
      <w:pPr>
        <w:pBdr>
          <w:top w:val="nil"/>
          <w:left w:val="nil"/>
          <w:bottom w:val="nil"/>
          <w:right w:val="nil"/>
          <w:between w:val="nil"/>
        </w:pBdr>
        <w:spacing w:before="240" w:after="240"/>
        <w:rPr>
          <w:b/>
          <w:i/>
        </w:rPr>
      </w:pPr>
      <w:r w:rsidRPr="006B1C76">
        <w:rPr>
          <w:b/>
          <w:i/>
        </w:rPr>
        <w:t xml:space="preserve">Research objectives </w:t>
      </w:r>
    </w:p>
    <w:p w14:paraId="3E2C3648" w14:textId="77777777" w:rsidR="00C577EE" w:rsidRPr="006B1C76" w:rsidRDefault="00EC45F5">
      <w:pPr>
        <w:pBdr>
          <w:top w:val="nil"/>
          <w:left w:val="nil"/>
          <w:bottom w:val="nil"/>
          <w:right w:val="nil"/>
          <w:between w:val="nil"/>
        </w:pBdr>
        <w:spacing w:before="240" w:after="240"/>
      </w:pPr>
      <w:r w:rsidRPr="006B1C76">
        <w:t>The main objectives of this research activity are:</w:t>
      </w:r>
    </w:p>
    <w:p w14:paraId="412B3C00" w14:textId="77777777" w:rsidR="00C577EE" w:rsidRPr="006B1C76" w:rsidRDefault="00EC45F5">
      <w:pPr>
        <w:numPr>
          <w:ilvl w:val="0"/>
          <w:numId w:val="5"/>
        </w:numPr>
        <w:pBdr>
          <w:top w:val="nil"/>
          <w:left w:val="nil"/>
          <w:bottom w:val="nil"/>
          <w:right w:val="nil"/>
          <w:between w:val="nil"/>
        </w:pBdr>
        <w:spacing w:before="240" w:after="240"/>
      </w:pPr>
      <w:r w:rsidRPr="006B1C76">
        <w:t>To review the current literature on the hospitality industry in the context of staffing challenges.</w:t>
      </w:r>
    </w:p>
    <w:p w14:paraId="32A9AFA8" w14:textId="77777777" w:rsidR="00C577EE" w:rsidRPr="006B1C76" w:rsidRDefault="00EC45F5">
      <w:pPr>
        <w:numPr>
          <w:ilvl w:val="0"/>
          <w:numId w:val="5"/>
        </w:numPr>
        <w:pBdr>
          <w:top w:val="nil"/>
          <w:left w:val="nil"/>
          <w:bottom w:val="nil"/>
          <w:right w:val="nil"/>
          <w:between w:val="nil"/>
        </w:pBdr>
        <w:spacing w:before="240" w:after="240"/>
      </w:pPr>
      <w:r w:rsidRPr="006B1C76">
        <w:t xml:space="preserve">To collect data on recruitment practices and staff turnover at </w:t>
      </w:r>
      <w:proofErr w:type="spellStart"/>
      <w:r w:rsidRPr="006B1C76">
        <w:t>Coldra</w:t>
      </w:r>
      <w:proofErr w:type="spellEnd"/>
      <w:r w:rsidRPr="006B1C76">
        <w:t xml:space="preserve"> Court Hotel.</w:t>
      </w:r>
    </w:p>
    <w:p w14:paraId="32C489D6" w14:textId="77777777" w:rsidR="00C577EE" w:rsidRPr="006B1C76" w:rsidRDefault="00EC45F5">
      <w:pPr>
        <w:numPr>
          <w:ilvl w:val="0"/>
          <w:numId w:val="5"/>
        </w:numPr>
        <w:pBdr>
          <w:top w:val="nil"/>
          <w:left w:val="nil"/>
          <w:bottom w:val="nil"/>
          <w:right w:val="nil"/>
          <w:between w:val="nil"/>
        </w:pBdr>
        <w:spacing w:before="240" w:after="240"/>
      </w:pPr>
      <w:r w:rsidRPr="006B1C76">
        <w:t>To evaluate the impact of staff shortage on service delivery and customer satisfaction.</w:t>
      </w:r>
    </w:p>
    <w:p w14:paraId="38E8AD5C" w14:textId="77777777" w:rsidR="00C577EE" w:rsidRPr="006B1C76" w:rsidRDefault="00EC45F5">
      <w:pPr>
        <w:numPr>
          <w:ilvl w:val="0"/>
          <w:numId w:val="5"/>
        </w:numPr>
        <w:pBdr>
          <w:top w:val="nil"/>
          <w:left w:val="nil"/>
          <w:bottom w:val="nil"/>
          <w:right w:val="nil"/>
          <w:between w:val="nil"/>
        </w:pBdr>
        <w:spacing w:before="240" w:after="240"/>
      </w:pPr>
      <w:r w:rsidRPr="006B1C76">
        <w:t xml:space="preserve">To propose the best strategies for addressing staff shortage issues and improving employee retention. </w:t>
      </w:r>
    </w:p>
    <w:p w14:paraId="514F7B5C" w14:textId="77777777" w:rsidR="00C577EE" w:rsidRPr="006B1C76" w:rsidRDefault="00EC45F5">
      <w:pPr>
        <w:pStyle w:val="Heading2"/>
        <w:spacing w:before="240" w:after="240"/>
      </w:pPr>
      <w:bookmarkStart w:id="5" w:name="_Toc182500618"/>
      <w:r w:rsidRPr="006B1C76">
        <w:t>Research question</w:t>
      </w:r>
      <w:bookmarkEnd w:id="5"/>
      <w:r w:rsidRPr="006B1C76">
        <w:t xml:space="preserve"> </w:t>
      </w:r>
    </w:p>
    <w:p w14:paraId="713C6990" w14:textId="77777777" w:rsidR="00C577EE" w:rsidRPr="006B1C76" w:rsidRDefault="00EC45F5">
      <w:pPr>
        <w:numPr>
          <w:ilvl w:val="0"/>
          <w:numId w:val="3"/>
        </w:numPr>
        <w:pBdr>
          <w:top w:val="nil"/>
          <w:left w:val="nil"/>
          <w:bottom w:val="nil"/>
          <w:right w:val="nil"/>
          <w:between w:val="nil"/>
        </w:pBdr>
        <w:spacing w:before="240" w:after="240"/>
      </w:pPr>
      <w:r w:rsidRPr="006B1C76">
        <w:t xml:space="preserve">What are the main factors contributing to staff shortages in the front office and food &amp; beverage departments at </w:t>
      </w:r>
      <w:proofErr w:type="spellStart"/>
      <w:r w:rsidRPr="006B1C76">
        <w:t>Coldra</w:t>
      </w:r>
      <w:proofErr w:type="spellEnd"/>
      <w:r w:rsidRPr="006B1C76">
        <w:t xml:space="preserve"> Court Hotel?</w:t>
      </w:r>
    </w:p>
    <w:p w14:paraId="35AA9DCB" w14:textId="77777777" w:rsidR="00C577EE" w:rsidRPr="006B1C76" w:rsidRDefault="00EC45F5">
      <w:pPr>
        <w:numPr>
          <w:ilvl w:val="0"/>
          <w:numId w:val="3"/>
        </w:numPr>
        <w:pBdr>
          <w:top w:val="nil"/>
          <w:left w:val="nil"/>
          <w:bottom w:val="nil"/>
          <w:right w:val="nil"/>
          <w:between w:val="nil"/>
        </w:pBdr>
        <w:spacing w:before="240" w:after="240"/>
      </w:pPr>
      <w:r w:rsidRPr="006B1C76">
        <w:t>How operational efficiency and service quality are affected by staff shortages in these departments?</w:t>
      </w:r>
    </w:p>
    <w:p w14:paraId="6D743E8C" w14:textId="77777777" w:rsidR="00C577EE" w:rsidRPr="006B1C76" w:rsidRDefault="00EC45F5">
      <w:pPr>
        <w:pStyle w:val="Heading2"/>
        <w:spacing w:before="240" w:after="240"/>
      </w:pPr>
      <w:bookmarkStart w:id="6" w:name="_Toc182500619"/>
      <w:r w:rsidRPr="006B1C76">
        <w:t>Overview of the hotel case study</w:t>
      </w:r>
      <w:bookmarkEnd w:id="6"/>
      <w:r w:rsidRPr="006B1C76">
        <w:t xml:space="preserve"> </w:t>
      </w:r>
    </w:p>
    <w:p w14:paraId="1F907DD8" w14:textId="639DA209" w:rsidR="00C577EE" w:rsidRPr="006B1C76" w:rsidRDefault="00EC45F5">
      <w:pPr>
        <w:pBdr>
          <w:top w:val="nil"/>
          <w:left w:val="nil"/>
          <w:bottom w:val="nil"/>
          <w:right w:val="nil"/>
          <w:between w:val="nil"/>
        </w:pBdr>
        <w:spacing w:before="240" w:after="240"/>
      </w:pPr>
      <w:bookmarkStart w:id="7" w:name="_heading=h.1t3h5sf" w:colFirst="0" w:colLast="0"/>
      <w:bookmarkEnd w:id="7"/>
      <w:proofErr w:type="spellStart"/>
      <w:r w:rsidRPr="006B1C76">
        <w:t>Coldra</w:t>
      </w:r>
      <w:proofErr w:type="spellEnd"/>
      <w:r w:rsidRPr="006B1C76">
        <w:t xml:space="preserve"> Court Hotel provides an exciting dining </w:t>
      </w:r>
      <w:r w:rsidR="007D59FD" w:rsidRPr="006B1C76">
        <w:t>experience,</w:t>
      </w:r>
      <w:r w:rsidRPr="006B1C76">
        <w:t xml:space="preserve"> and it provides spacious guest room services (</w:t>
      </w:r>
      <w:proofErr w:type="spellStart"/>
      <w:r w:rsidRPr="006B1C76">
        <w:t>Coldra</w:t>
      </w:r>
      <w:proofErr w:type="spellEnd"/>
      <w:r w:rsidRPr="006B1C76">
        <w:t xml:space="preserve"> Court, 2024a). It is located on Chepstow Rd, Langstone, Newport NP18 2LX. It has been claimed that during the placement period in </w:t>
      </w:r>
      <w:proofErr w:type="spellStart"/>
      <w:r w:rsidRPr="006B1C76">
        <w:t>Coldra</w:t>
      </w:r>
      <w:proofErr w:type="spellEnd"/>
      <w:r w:rsidRPr="006B1C76">
        <w:t xml:space="preserve"> Court Hotel, the employees and interns have experienced issues with staff shortage </w:t>
      </w:r>
      <w:r w:rsidRPr="006B1C76">
        <w:rPr>
          <w:b/>
          <w:i/>
        </w:rPr>
        <w:t>[Provided in the brief]</w:t>
      </w:r>
      <w:r w:rsidRPr="006B1C76">
        <w:t xml:space="preserve">. It was a stressful situation for the staff because the process was going too slow. </w:t>
      </w:r>
    </w:p>
    <w:p w14:paraId="05387A0D" w14:textId="77777777" w:rsidR="00C577EE" w:rsidRPr="006B1C76" w:rsidRDefault="00EC45F5">
      <w:pPr>
        <w:spacing w:before="240" w:after="240"/>
        <w:rPr>
          <w:b/>
          <w:sz w:val="28"/>
          <w:szCs w:val="28"/>
        </w:rPr>
      </w:pPr>
      <w:bookmarkStart w:id="8" w:name="_heading=h.4d34og8" w:colFirst="0" w:colLast="0"/>
      <w:bookmarkEnd w:id="8"/>
      <w:r w:rsidRPr="006B1C76">
        <w:br w:type="page"/>
      </w:r>
    </w:p>
    <w:p w14:paraId="62AEE923" w14:textId="77777777" w:rsidR="00C577EE" w:rsidRPr="006B1C76" w:rsidRDefault="00EC45F5">
      <w:pPr>
        <w:pStyle w:val="Heading1"/>
        <w:spacing w:before="240" w:after="240"/>
      </w:pPr>
      <w:bookmarkStart w:id="9" w:name="_Toc182500620"/>
      <w:r w:rsidRPr="006B1C76">
        <w:lastRenderedPageBreak/>
        <w:t>Literature Review</w:t>
      </w:r>
      <w:bookmarkEnd w:id="9"/>
    </w:p>
    <w:p w14:paraId="6B32C831" w14:textId="77777777" w:rsidR="00C577EE" w:rsidRPr="006B1C76" w:rsidRDefault="00EC45F5">
      <w:pPr>
        <w:pStyle w:val="Heading2"/>
        <w:spacing w:before="240" w:after="240"/>
      </w:pPr>
      <w:bookmarkStart w:id="10" w:name="_Toc182500621"/>
      <w:r w:rsidRPr="006B1C76">
        <w:t>Introduction</w:t>
      </w:r>
      <w:bookmarkEnd w:id="10"/>
      <w:r w:rsidRPr="006B1C76">
        <w:t xml:space="preserve"> </w:t>
      </w:r>
    </w:p>
    <w:p w14:paraId="1636EFE5" w14:textId="77777777" w:rsidR="00C577EE" w:rsidRPr="006B1C76" w:rsidRDefault="00EC45F5">
      <w:pPr>
        <w:pBdr>
          <w:top w:val="nil"/>
          <w:left w:val="nil"/>
          <w:bottom w:val="nil"/>
          <w:right w:val="nil"/>
          <w:between w:val="nil"/>
        </w:pBdr>
        <w:spacing w:before="240" w:after="240"/>
      </w:pPr>
      <w:r w:rsidRPr="006B1C76">
        <w:t xml:space="preserve">This chapter will provide an analysis of the current research that has been provided by the scholars. Arguments and counterarguments will be presented in this section. At the same time, themes will be generated that will be linked with the research objective. </w:t>
      </w:r>
    </w:p>
    <w:p w14:paraId="549DF3D7" w14:textId="77777777" w:rsidR="00C577EE" w:rsidRPr="006B1C76" w:rsidRDefault="00EC45F5">
      <w:pPr>
        <w:pStyle w:val="Heading2"/>
        <w:spacing w:before="240" w:after="240"/>
      </w:pPr>
      <w:bookmarkStart w:id="11" w:name="_Toc182500622"/>
      <w:r w:rsidRPr="006B1C76">
        <w:t>Review of the Literature</w:t>
      </w:r>
      <w:bookmarkEnd w:id="11"/>
      <w:r w:rsidRPr="006B1C76">
        <w:t xml:space="preserve"> </w:t>
      </w:r>
    </w:p>
    <w:p w14:paraId="4AA05C2B" w14:textId="77777777" w:rsidR="00C577EE" w:rsidRPr="006B1C76" w:rsidRDefault="00EC45F5">
      <w:pPr>
        <w:pBdr>
          <w:top w:val="nil"/>
          <w:left w:val="nil"/>
          <w:bottom w:val="nil"/>
          <w:right w:val="nil"/>
          <w:between w:val="nil"/>
        </w:pBdr>
        <w:spacing w:before="240" w:after="240"/>
        <w:rPr>
          <w:b/>
          <w:i/>
        </w:rPr>
      </w:pPr>
      <w:r w:rsidRPr="006B1C76">
        <w:rPr>
          <w:b/>
          <w:i/>
        </w:rPr>
        <w:t xml:space="preserve">Overview of the hotel industry in the context of staff shortage </w:t>
      </w:r>
    </w:p>
    <w:p w14:paraId="04FCA807" w14:textId="166543BD" w:rsidR="00C577EE" w:rsidRPr="006B1C76" w:rsidRDefault="00EC45F5">
      <w:pPr>
        <w:pBdr>
          <w:top w:val="nil"/>
          <w:left w:val="nil"/>
          <w:bottom w:val="nil"/>
          <w:right w:val="nil"/>
          <w:between w:val="nil"/>
        </w:pBdr>
        <w:spacing w:before="240" w:after="240"/>
      </w:pPr>
      <w:r w:rsidRPr="006B1C76">
        <w:t xml:space="preserve">According to Liu-Lastres </w:t>
      </w:r>
      <w:r w:rsidRPr="006B1C76">
        <w:rPr>
          <w:i/>
        </w:rPr>
        <w:t>et al.</w:t>
      </w:r>
      <w:r w:rsidRPr="006B1C76">
        <w:t xml:space="preserve"> (2023), the hotel industry is dealing with staff </w:t>
      </w:r>
      <w:r w:rsidR="007D59FD" w:rsidRPr="006B1C76">
        <w:t>shortages,</w:t>
      </w:r>
      <w:r w:rsidRPr="006B1C76">
        <w:t xml:space="preserve"> and it has presented problems during the occasions. The hospitality industry is eager to recover from this situation and anticipated the growing concern of staffing issues in their department. Based on these premises, Wang, (2024) has argued that the hotel industry has incorporated AI into their business operation but still staff shortage is deeply rooted in the current demand. It affects the service quality of the hotel in ensuring unique customer experiences. On the other hand, Camilleri</w:t>
      </w:r>
      <w:r w:rsidRPr="006B1C76">
        <w:rPr>
          <w:i/>
        </w:rPr>
        <w:t xml:space="preserve"> et al.</w:t>
      </w:r>
      <w:r w:rsidRPr="006B1C76">
        <w:t xml:space="preserve"> (2023) have opined that the number of hospitality businesses has experienced several shortages of labour in a dynamic context. This author has highlighted that restaurants and hotels are facing difficulties in motivating their employees and recruiting the best staff for service delivery. </w:t>
      </w:r>
    </w:p>
    <w:p w14:paraId="6BC6D62E" w14:textId="77777777" w:rsidR="00C577EE" w:rsidRPr="006B1C76" w:rsidRDefault="00EC45F5">
      <w:pPr>
        <w:pBdr>
          <w:top w:val="nil"/>
          <w:left w:val="nil"/>
          <w:bottom w:val="nil"/>
          <w:right w:val="nil"/>
          <w:between w:val="nil"/>
        </w:pBdr>
        <w:spacing w:before="240" w:after="240"/>
      </w:pPr>
      <w:r w:rsidRPr="006B1C76">
        <w:t xml:space="preserve">Considering the above discussion, it can be inferred that the current scenario of the hotels and restaurant industry does not move in favour of supporting growth due to staff shortage issues. It has developed challenges for the hospitality industry in motivating its employees and delivering unique customer services. </w:t>
      </w:r>
    </w:p>
    <w:p w14:paraId="4613810C" w14:textId="77777777" w:rsidR="00C577EE" w:rsidRPr="006B1C76" w:rsidRDefault="00EC45F5">
      <w:pPr>
        <w:pBdr>
          <w:top w:val="nil"/>
          <w:left w:val="nil"/>
          <w:bottom w:val="nil"/>
          <w:right w:val="nil"/>
          <w:between w:val="nil"/>
        </w:pBdr>
        <w:spacing w:before="240" w:after="240"/>
        <w:rPr>
          <w:b/>
          <w:i/>
        </w:rPr>
      </w:pPr>
      <w:r w:rsidRPr="006B1C76">
        <w:rPr>
          <w:b/>
          <w:i/>
        </w:rPr>
        <w:t xml:space="preserve">Overview of recruitment practices and staff turnover in the hotel industry </w:t>
      </w:r>
    </w:p>
    <w:p w14:paraId="754A7735" w14:textId="7B91595C" w:rsidR="00C577EE" w:rsidRPr="006B1C76" w:rsidRDefault="00EC45F5">
      <w:pPr>
        <w:pBdr>
          <w:top w:val="nil"/>
          <w:left w:val="nil"/>
          <w:bottom w:val="nil"/>
          <w:right w:val="nil"/>
          <w:between w:val="nil"/>
        </w:pBdr>
        <w:spacing w:before="240" w:after="240"/>
      </w:pPr>
      <w:r w:rsidRPr="006B1C76">
        <w:t>According to Camilleri</w:t>
      </w:r>
      <w:r w:rsidRPr="006B1C76">
        <w:rPr>
          <w:i/>
        </w:rPr>
        <w:t xml:space="preserve"> et al.</w:t>
      </w:r>
      <w:r w:rsidRPr="006B1C76">
        <w:t xml:space="preserve"> (2023), staff shortage is considered the most crucial problem for hotels and the restaurant industry. These authors have mentioned that employees were not trained </w:t>
      </w:r>
      <w:r w:rsidR="007D59FD" w:rsidRPr="006B1C76">
        <w:t>properly,</w:t>
      </w:r>
      <w:r w:rsidRPr="006B1C76">
        <w:t xml:space="preserve"> and it directly affects the customers' expectations. At the same time, the recruiters were forced to recruit unskilled and inexperienced candidates to fill the vacancies in beverage and food services. In that consideration, Elshaer </w:t>
      </w:r>
      <w:r w:rsidRPr="006B1C76">
        <w:rPr>
          <w:i/>
        </w:rPr>
        <w:t>et al</w:t>
      </w:r>
      <w:r w:rsidRPr="006B1C76">
        <w:t xml:space="preserve">. (2023) have opined </w:t>
      </w:r>
      <w:r w:rsidR="007D59FD" w:rsidRPr="006B1C76">
        <w:t>those human resources</w:t>
      </w:r>
      <w:r w:rsidRPr="006B1C76">
        <w:t xml:space="preserve"> management in the hotel industry has faced issues in motivating their employees. Hence, based on the above discussion, </w:t>
      </w:r>
      <w:r w:rsidR="007D59FD" w:rsidRPr="006B1C76">
        <w:t>the</w:t>
      </w:r>
      <w:r w:rsidRPr="006B1C76">
        <w:t xml:space="preserve"> human resources management of the </w:t>
      </w:r>
      <w:r w:rsidRPr="006B1C76">
        <w:lastRenderedPageBreak/>
        <w:t xml:space="preserve">hospitality industry has faced issues in motivating their employees due to a lack of staff availability. At the same time, they have been pressured to recruit inexperienced staff due to a shortage of employees. </w:t>
      </w:r>
    </w:p>
    <w:p w14:paraId="44CC21E4" w14:textId="77777777" w:rsidR="00C577EE" w:rsidRPr="006B1C76" w:rsidRDefault="00EC45F5">
      <w:pPr>
        <w:pBdr>
          <w:top w:val="nil"/>
          <w:left w:val="nil"/>
          <w:bottom w:val="nil"/>
          <w:right w:val="nil"/>
          <w:between w:val="nil"/>
        </w:pBdr>
        <w:spacing w:before="240" w:after="240"/>
        <w:rPr>
          <w:b/>
          <w:i/>
        </w:rPr>
      </w:pPr>
      <w:r w:rsidRPr="006B1C76">
        <w:rPr>
          <w:b/>
          <w:i/>
        </w:rPr>
        <w:t xml:space="preserve">Analysing the impact of staff shortage on service delivery and customer satisfaction in the hotel industry </w:t>
      </w:r>
    </w:p>
    <w:p w14:paraId="663D088F" w14:textId="440F28BC" w:rsidR="00C577EE" w:rsidRPr="006B1C76" w:rsidRDefault="00EC45F5">
      <w:pPr>
        <w:pBdr>
          <w:top w:val="nil"/>
          <w:left w:val="nil"/>
          <w:bottom w:val="nil"/>
          <w:right w:val="nil"/>
          <w:between w:val="nil"/>
        </w:pBdr>
        <w:spacing w:before="240" w:after="240"/>
      </w:pPr>
      <w:r w:rsidRPr="006B1C76">
        <w:t xml:space="preserve">The success of the hotel industry depends on the high-quality service delivery and utmost efficiency of a well-staffed workforce. This, as per the comments of Xue </w:t>
      </w:r>
      <w:r w:rsidRPr="006B1C76">
        <w:rPr>
          <w:i/>
        </w:rPr>
        <w:t xml:space="preserve">et al. </w:t>
      </w:r>
      <w:r w:rsidRPr="006B1C76">
        <w:t xml:space="preserve">(2022), employee shortage works as one of the influential factors for poor customer satisfaction as well as service delivery. Due to the lack of skilled staff in the hotel industry, in most cases, staff face stress due to increased workload which causes staff burnout and poor performance. The poor delivery of services can affect customer experience adversely due to the poor service quality in-room maintenance, dining, and check-in. On the other hand, as per the supportive opinions of Grigoryan (2024), the hotel industry faces difficulties in offering personalised service standards to guests due to the staff shortage issue which affects customer satisfaction and experience adversely. In addition, it has also been outlined in this journal that the staff shortage issue can lead customers to experience lower attention to detail, slow response times, and less assistance which can be responsible for declined customer loyalty and satisfaction. Therefore, it can be summarised that the hotel's reputation can be affected by this </w:t>
      </w:r>
      <w:r w:rsidR="007D59FD" w:rsidRPr="006B1C76">
        <w:t>issue,</w:t>
      </w:r>
      <w:r w:rsidRPr="006B1C76">
        <w:t xml:space="preserve"> and this can lead customers to give negative reviews due to poor service quality. </w:t>
      </w:r>
    </w:p>
    <w:p w14:paraId="4E7E42E5" w14:textId="77777777" w:rsidR="00C577EE" w:rsidRPr="006B1C76" w:rsidRDefault="00EC45F5">
      <w:pPr>
        <w:pBdr>
          <w:top w:val="nil"/>
          <w:left w:val="nil"/>
          <w:bottom w:val="nil"/>
          <w:right w:val="nil"/>
          <w:between w:val="nil"/>
        </w:pBdr>
        <w:spacing w:before="240" w:after="240"/>
        <w:rPr>
          <w:b/>
          <w:i/>
        </w:rPr>
      </w:pPr>
      <w:r w:rsidRPr="006B1C76">
        <w:rPr>
          <w:b/>
          <w:i/>
        </w:rPr>
        <w:t xml:space="preserve">Recommending the best strategy for addressing the issue of staff shortage in the hotel industry </w:t>
      </w:r>
    </w:p>
    <w:p w14:paraId="5CD92913" w14:textId="77777777" w:rsidR="00C577EE" w:rsidRPr="006B1C76" w:rsidRDefault="00EC45F5">
      <w:pPr>
        <w:pBdr>
          <w:top w:val="nil"/>
          <w:left w:val="nil"/>
          <w:bottom w:val="nil"/>
          <w:right w:val="nil"/>
          <w:between w:val="nil"/>
        </w:pBdr>
        <w:spacing w:before="240" w:after="240"/>
      </w:pPr>
      <w:r w:rsidRPr="006B1C76">
        <w:t xml:space="preserve">Overcoming staff shortage issues is important to ensure the delivery of high-quality services and better customer satisfaction. As per the comments of Adebayo and Ibrahim (2023), </w:t>
      </w:r>
      <w:r w:rsidRPr="006B1C76">
        <w:rPr>
          <w:b/>
          <w:i/>
        </w:rPr>
        <w:t>providing a flexible working schedule</w:t>
      </w:r>
      <w:r w:rsidRPr="006B1C76">
        <w:t xml:space="preserve"> to employees can reduce staff burnout issues and lead to better employee satisfaction. In contrast, as per the views of Štilić </w:t>
      </w:r>
      <w:r w:rsidRPr="006B1C76">
        <w:rPr>
          <w:i/>
        </w:rPr>
        <w:t xml:space="preserve">et al. </w:t>
      </w:r>
      <w:r w:rsidRPr="006B1C76">
        <w:t>(2023), integrating automated technologies into routine</w:t>
      </w:r>
      <w:r w:rsidRPr="006B1C76">
        <w:rPr>
          <w:b/>
          <w:i/>
        </w:rPr>
        <w:t xml:space="preserve"> tasks </w:t>
      </w:r>
      <w:r w:rsidRPr="006B1C76">
        <w:t>such as the check-in or check-out process can be beneficial to reduce the work pressure of the front-line staff in the hotel industry. Therefore, based on the above discussion, it can be stated that fostering a flexible working schedule, a positive and inclusive working environment, reward practices, and integrating advanced technologies would be helpful in eliminating the staff shortage issue.</w:t>
      </w:r>
    </w:p>
    <w:p w14:paraId="1209AE99" w14:textId="77777777" w:rsidR="00C577EE" w:rsidRPr="006B1C76" w:rsidRDefault="00EC45F5">
      <w:pPr>
        <w:pStyle w:val="Heading2"/>
        <w:spacing w:before="240" w:after="240"/>
      </w:pPr>
      <w:bookmarkStart w:id="12" w:name="_Toc182500623"/>
      <w:r w:rsidRPr="006B1C76">
        <w:lastRenderedPageBreak/>
        <w:t>Theoretical underpinning</w:t>
      </w:r>
      <w:bookmarkEnd w:id="12"/>
      <w:r w:rsidRPr="006B1C76">
        <w:t xml:space="preserve"> </w:t>
      </w:r>
    </w:p>
    <w:p w14:paraId="187BDE41" w14:textId="77777777" w:rsidR="00C577EE" w:rsidRPr="006B1C76" w:rsidRDefault="00EC45F5">
      <w:pPr>
        <w:pBdr>
          <w:top w:val="nil"/>
          <w:left w:val="nil"/>
          <w:bottom w:val="nil"/>
          <w:right w:val="nil"/>
          <w:between w:val="nil"/>
        </w:pBdr>
        <w:spacing w:before="240" w:after="240"/>
      </w:pPr>
      <w:r w:rsidRPr="006B1C76">
        <w:t xml:space="preserve">According to Chong </w:t>
      </w:r>
      <w:r w:rsidRPr="006B1C76">
        <w:rPr>
          <w:i/>
        </w:rPr>
        <w:t>et al.</w:t>
      </w:r>
      <w:r w:rsidRPr="006B1C76">
        <w:t xml:space="preserve"> (2024), self-determination theory is based on socialising the need for employee satisfaction. Considering the above discussion, the self-determination theory is based on the applied motivation that improves employees' performance in their workplace. This theory can be applied in this research to identify the consequences of employee shortage in their motivation and its impact on service quality.</w:t>
      </w:r>
    </w:p>
    <w:p w14:paraId="630A1FB4" w14:textId="02DF4A32" w:rsidR="00C577EE" w:rsidRPr="006B1C76" w:rsidRDefault="00EC45F5">
      <w:pPr>
        <w:pBdr>
          <w:top w:val="nil"/>
          <w:left w:val="nil"/>
          <w:bottom w:val="nil"/>
          <w:right w:val="nil"/>
          <w:between w:val="nil"/>
        </w:pBdr>
        <w:spacing w:before="240" w:after="240"/>
      </w:pPr>
      <w:r w:rsidRPr="006B1C76">
        <w:t xml:space="preserve">On the other hand, Ahmad </w:t>
      </w:r>
      <w:r w:rsidRPr="006B1C76">
        <w:rPr>
          <w:i/>
        </w:rPr>
        <w:t>et al</w:t>
      </w:r>
      <w:r w:rsidRPr="006B1C76">
        <w:t xml:space="preserve">. (2023) argue that social exchange theory is useful for social </w:t>
      </w:r>
      <w:r w:rsidR="007D59FD" w:rsidRPr="006B1C76">
        <w:t>transactions,</w:t>
      </w:r>
      <w:r w:rsidRPr="006B1C76">
        <w:t xml:space="preserve"> and it considers the social and psychological factors. This theory is considered relevant for this research because it will help to identify the main causes that do not promote engagement within the workplace. </w:t>
      </w:r>
    </w:p>
    <w:p w14:paraId="166F3028" w14:textId="77777777" w:rsidR="00C577EE" w:rsidRPr="006B1C76" w:rsidRDefault="00EC45F5">
      <w:pPr>
        <w:pStyle w:val="Heading2"/>
        <w:spacing w:before="240" w:after="240"/>
      </w:pPr>
      <w:bookmarkStart w:id="13" w:name="_Toc182500624"/>
      <w:r w:rsidRPr="006B1C76">
        <w:t>Research gap and conclusion</w:t>
      </w:r>
      <w:bookmarkEnd w:id="13"/>
      <w:r w:rsidRPr="006B1C76">
        <w:t xml:space="preserve"> </w:t>
      </w:r>
    </w:p>
    <w:p w14:paraId="42973A5C" w14:textId="77777777" w:rsidR="00C577EE" w:rsidRPr="006B1C76" w:rsidRDefault="00EC45F5">
      <w:pPr>
        <w:pBdr>
          <w:top w:val="nil"/>
          <w:left w:val="nil"/>
          <w:bottom w:val="nil"/>
          <w:right w:val="nil"/>
          <w:between w:val="nil"/>
        </w:pBdr>
        <w:spacing w:before="240" w:after="240"/>
      </w:pPr>
      <w:r w:rsidRPr="006B1C76">
        <w:t>In this section, the overview of the hospitality industry in the context of staff shortage and its impact on employee motivation has been discussed. At the same time, the impact of staff shortage on operation and customer satisfaction has been analysed. Self-determination theory and social exchange theory have been proposed in theoretical underpinning. However, this literature review has failed to analyse the impact of staff shortage on employee motivation and customer service depth analysis. It required further discussion to address the main research questions.</w:t>
      </w:r>
    </w:p>
    <w:p w14:paraId="3EA6AE5E" w14:textId="77777777" w:rsidR="00C577EE" w:rsidRPr="006B1C76" w:rsidRDefault="00EC45F5">
      <w:pPr>
        <w:pStyle w:val="Heading1"/>
      </w:pPr>
      <w:bookmarkStart w:id="14" w:name="_heading=h.lyw3iyqm4a5x" w:colFirst="0" w:colLast="0"/>
      <w:bookmarkEnd w:id="14"/>
      <w:r w:rsidRPr="006B1C76">
        <w:br w:type="page"/>
      </w:r>
    </w:p>
    <w:p w14:paraId="1B7C28EA" w14:textId="77777777" w:rsidR="00C577EE" w:rsidRPr="006B1C76" w:rsidRDefault="00EC45F5">
      <w:pPr>
        <w:pStyle w:val="Heading1"/>
      </w:pPr>
      <w:bookmarkStart w:id="15" w:name="_Toc182500625"/>
      <w:r w:rsidRPr="006B1C76">
        <w:lastRenderedPageBreak/>
        <w:t>Methods</w:t>
      </w:r>
      <w:bookmarkEnd w:id="15"/>
    </w:p>
    <w:p w14:paraId="37A334B3" w14:textId="628F1585" w:rsidR="002F7241" w:rsidRPr="006B1C76" w:rsidRDefault="002F7241" w:rsidP="002F7241">
      <w:pPr>
        <w:pStyle w:val="Heading2"/>
      </w:pPr>
      <w:bookmarkStart w:id="16" w:name="_Toc182500626"/>
      <w:r w:rsidRPr="006B1C76">
        <w:t>Research Philosophy</w:t>
      </w:r>
      <w:bookmarkEnd w:id="16"/>
    </w:p>
    <w:p w14:paraId="053A478B" w14:textId="7F841228" w:rsidR="00C577EE" w:rsidRPr="006B1C76" w:rsidRDefault="00EC45F5">
      <w:r w:rsidRPr="006B1C76">
        <w:t xml:space="preserve">Research methodology refers to a systematic plan that is used to describe the procedure and technique of collecting and presenting the data regarding a specific research topic. In that consideration, the philosophy of research can be defined as a belief which explains how the researcher is going to collect and interpret the information and data. Interpretive, pragmatism, realism and positivism are the four types of philosophy in research. According to </w:t>
      </w:r>
      <w:proofErr w:type="spellStart"/>
      <w:r w:rsidRPr="006B1C76">
        <w:t>Elgeddawy</w:t>
      </w:r>
      <w:proofErr w:type="spellEnd"/>
      <w:r w:rsidRPr="006B1C76">
        <w:t xml:space="preserve"> and </w:t>
      </w:r>
      <w:proofErr w:type="spellStart"/>
      <w:r w:rsidRPr="006B1C76">
        <w:t>Abouraia</w:t>
      </w:r>
      <w:proofErr w:type="spellEnd"/>
      <w:r w:rsidRPr="006B1C76">
        <w:t xml:space="preserve"> (2024), pragmatism helps to understand and demonstrate the nature of research. However, Joshi </w:t>
      </w:r>
      <w:r w:rsidRPr="006B1C76">
        <w:rPr>
          <w:i/>
        </w:rPr>
        <w:t>et al.</w:t>
      </w:r>
      <w:r w:rsidRPr="006B1C76">
        <w:t xml:space="preserve"> (2023) opine</w:t>
      </w:r>
      <w:r w:rsidR="007817AE" w:rsidRPr="006B1C76">
        <w:t>d</w:t>
      </w:r>
      <w:r w:rsidRPr="006B1C76">
        <w:t xml:space="preserve"> that interpretive perspective helps to hold knowledge which is developed through experience. Moreover, interpretive research philosophy helps to explore complex social processes mainly in inter-firm relationships. Therefore, this research has incorporated an interpretive research philosophy to evaluate the factors that are contributing to staff shortage in the food &amp; beverage departments and front office of </w:t>
      </w:r>
      <w:proofErr w:type="spellStart"/>
      <w:r w:rsidRPr="006B1C76">
        <w:t>Coldra</w:t>
      </w:r>
      <w:proofErr w:type="spellEnd"/>
      <w:r w:rsidRPr="006B1C76">
        <w:t xml:space="preserve"> Court Hotel. </w:t>
      </w:r>
    </w:p>
    <w:p w14:paraId="27D74B42" w14:textId="037A6946" w:rsidR="00C577EE" w:rsidRPr="006B1C76" w:rsidRDefault="002F7241" w:rsidP="002F7241">
      <w:pPr>
        <w:pStyle w:val="Heading2"/>
      </w:pPr>
      <w:bookmarkStart w:id="17" w:name="_Toc182500627"/>
      <w:r w:rsidRPr="006B1C76">
        <w:t>Research Approach</w:t>
      </w:r>
      <w:bookmarkEnd w:id="17"/>
    </w:p>
    <w:p w14:paraId="7C98ECA3" w14:textId="621916D1" w:rsidR="00C577EE" w:rsidRPr="006B1C76" w:rsidRDefault="00EC45F5">
      <w:r w:rsidRPr="006B1C76">
        <w:t xml:space="preserve">The approach in research is explained as the plan of collecting and evaluating information based on the category of research. Deductive and inductive are the two main types of approaches in research. Niaz </w:t>
      </w:r>
      <w:r w:rsidRPr="006B1C76">
        <w:rPr>
          <w:i/>
        </w:rPr>
        <w:t xml:space="preserve">et al. </w:t>
      </w:r>
      <w:r w:rsidRPr="006B1C76">
        <w:t xml:space="preserve">(2023) state that the deductive approach helps to aid data mining and offers the best possible recommendation in research. However, Proudfoot (2023) stated that an inductive approach helps to entail the generation of themes from the data. At the same time, the inductive approach is based on data and evidence. However, the deductive approach has limited standards in </w:t>
      </w:r>
      <w:r w:rsidR="007D59FD" w:rsidRPr="006B1C76">
        <w:t>creativity,</w:t>
      </w:r>
      <w:r w:rsidRPr="006B1C76">
        <w:t xml:space="preserve"> and it is prone to error. This research will incorporate an inductive approach as it helps to develop a logical conclusion of the research. Thus, the inductive approach will generate the best possible solutions so that the pressing issue of staff shortage in </w:t>
      </w:r>
      <w:proofErr w:type="spellStart"/>
      <w:r w:rsidRPr="006B1C76">
        <w:t>Coldra</w:t>
      </w:r>
      <w:proofErr w:type="spellEnd"/>
      <w:r w:rsidRPr="006B1C76">
        <w:t xml:space="preserve"> Court Hotel will be resolved. </w:t>
      </w:r>
    </w:p>
    <w:p w14:paraId="17FF87B8" w14:textId="3287558D" w:rsidR="003E43D5" w:rsidRPr="006B1C76" w:rsidRDefault="003E43D5" w:rsidP="002F161E">
      <w:pPr>
        <w:pStyle w:val="Heading2"/>
      </w:pPr>
      <w:bookmarkStart w:id="18" w:name="_Toc182500628"/>
      <w:r w:rsidRPr="006B1C76">
        <w:t>Research Design</w:t>
      </w:r>
      <w:bookmarkEnd w:id="18"/>
    </w:p>
    <w:p w14:paraId="11BB1D95" w14:textId="14707293" w:rsidR="00C577EE" w:rsidRPr="006B1C76" w:rsidRDefault="00EC45F5">
      <w:r w:rsidRPr="006B1C76">
        <w:t xml:space="preserve">The research design is explicated as </w:t>
      </w:r>
      <w:proofErr w:type="gramStart"/>
      <w:r w:rsidR="007D59FD" w:rsidRPr="006B1C76">
        <w:t xml:space="preserve">a </w:t>
      </w:r>
      <w:r w:rsidR="007D59FD">
        <w:t xml:space="preserve">basic </w:t>
      </w:r>
      <w:r w:rsidR="007D59FD" w:rsidRPr="006B1C76">
        <w:t>foundation</w:t>
      </w:r>
      <w:proofErr w:type="gramEnd"/>
      <w:r w:rsidRPr="006B1C76">
        <w:t xml:space="preserve"> which helps answer the research question. In this context, some of the most commonly applicable research designs include exploratory, explanatory and descriptive research. As stated by Karunarathna </w:t>
      </w:r>
      <w:r w:rsidRPr="006B1C76">
        <w:rPr>
          <w:i/>
        </w:rPr>
        <w:t>et al</w:t>
      </w:r>
      <w:r w:rsidRPr="006B1C76">
        <w:t xml:space="preserve">. (2024), the application of the descriptive research design is to offer a holistic explanation of the </w:t>
      </w:r>
      <w:r w:rsidRPr="006B1C76">
        <w:lastRenderedPageBreak/>
        <w:t xml:space="preserve">phenomena under consideration. In that consideration, Schmager </w:t>
      </w:r>
      <w:r w:rsidRPr="006B1C76">
        <w:rPr>
          <w:i/>
        </w:rPr>
        <w:t xml:space="preserve">et al. </w:t>
      </w:r>
      <w:r w:rsidRPr="006B1C76">
        <w:t>(2023) argue that exploratory study findings help to show a positive attitude in the research framework.  At the same time, it is flexible for the researcher to adapt to changes in the research process. Therefore, this research has implemented an exploratory research design for identifying the key factors that contribute to staff shortage in UK hospitality.</w:t>
      </w:r>
    </w:p>
    <w:p w14:paraId="526A940D" w14:textId="6227304A" w:rsidR="00C577EE" w:rsidRPr="006B1C76" w:rsidRDefault="003E43D5" w:rsidP="003E43D5">
      <w:pPr>
        <w:pStyle w:val="Heading2"/>
      </w:pPr>
      <w:bookmarkStart w:id="19" w:name="_Toc182500629"/>
      <w:r w:rsidRPr="006B1C76">
        <w:t>Research Strategy</w:t>
      </w:r>
      <w:bookmarkEnd w:id="19"/>
    </w:p>
    <w:p w14:paraId="5DBE9608" w14:textId="77777777" w:rsidR="00C577EE" w:rsidRPr="006B1C76" w:rsidRDefault="00EC45F5">
      <w:r w:rsidRPr="006B1C76">
        <w:t xml:space="preserve">Research strategy is explained as the process that guides researchers in conducting their overlooked study. A case study research strategy has been used in this research to conduct a deep investigation of the factors that cause staff shortage in </w:t>
      </w:r>
      <w:proofErr w:type="spellStart"/>
      <w:r w:rsidRPr="006B1C76">
        <w:t>Coldra</w:t>
      </w:r>
      <w:proofErr w:type="spellEnd"/>
      <w:r w:rsidRPr="006B1C76">
        <w:t xml:space="preserve"> Court Hotel. </w:t>
      </w:r>
    </w:p>
    <w:p w14:paraId="738E8C8A" w14:textId="70F65EC7" w:rsidR="00C577EE" w:rsidRPr="006B1C76" w:rsidRDefault="003E43D5" w:rsidP="003E43D5">
      <w:pPr>
        <w:pStyle w:val="Heading2"/>
      </w:pPr>
      <w:bookmarkStart w:id="20" w:name="_Toc182500630"/>
      <w:r w:rsidRPr="006B1C76">
        <w:t>Data Collection Method</w:t>
      </w:r>
      <w:bookmarkEnd w:id="20"/>
    </w:p>
    <w:p w14:paraId="3EB28FF5" w14:textId="3AA5E1AE" w:rsidR="00C577EE" w:rsidRPr="006B1C76" w:rsidRDefault="00EC45F5">
      <w:r w:rsidRPr="006B1C76">
        <w:t xml:space="preserve">The data collection method includes the process and technique that are used to collect information for the research study. Primary and secondary are the two types of data collection methods. Primary sources are collected directly from the original </w:t>
      </w:r>
      <w:r w:rsidR="007D59FD" w:rsidRPr="006B1C76">
        <w:t>sources,</w:t>
      </w:r>
      <w:r w:rsidRPr="006B1C76">
        <w:t xml:space="preserve"> and it is highly accurate. </w:t>
      </w:r>
      <w:r w:rsidR="007D59FD" w:rsidRPr="006B1C76">
        <w:t>But</w:t>
      </w:r>
      <w:r w:rsidRPr="006B1C76">
        <w:t xml:space="preserve"> secondary data is available online and it is inexpensive (Indeed, 2024). This research has deployed secondary data sources and qualitative data analysis methods. Thus, secondary qualitative and thematic data analysis will be used to address the research question through developing themes. </w:t>
      </w:r>
    </w:p>
    <w:p w14:paraId="093A6E22" w14:textId="3E4A41A1" w:rsidR="003E43D5" w:rsidRPr="006B1C76" w:rsidRDefault="003E43D5" w:rsidP="00884D9A">
      <w:pPr>
        <w:pStyle w:val="Heading2"/>
      </w:pPr>
      <w:bookmarkStart w:id="21" w:name="_Toc182500631"/>
      <w:r w:rsidRPr="006B1C76">
        <w:t>Data Analysis Strategy</w:t>
      </w:r>
      <w:bookmarkEnd w:id="21"/>
    </w:p>
    <w:p w14:paraId="63496D5D" w14:textId="369EE816" w:rsidR="00C577EE" w:rsidRPr="006B1C76" w:rsidRDefault="00EC45F5">
      <w:r w:rsidRPr="006B1C76">
        <w:t xml:space="preserve">The term </w:t>
      </w:r>
      <w:proofErr w:type="spellStart"/>
      <w:r w:rsidRPr="006B1C76">
        <w:t>netnography</w:t>
      </w:r>
      <w:proofErr w:type="spellEnd"/>
      <w:r w:rsidRPr="006B1C76">
        <w:t xml:space="preserve"> is a branch of ethnography that uses online data from primary sources for the sake of gaining cultural understanding. However, this research will use data from secondary qualitative sources. On the other hand, reflective writing is the method of identifying a document or experience while evaluating its impact on future consequences. </w:t>
      </w:r>
    </w:p>
    <w:p w14:paraId="12F56DF1" w14:textId="4224B82F" w:rsidR="00C577EE" w:rsidRPr="006B1C76" w:rsidRDefault="003E43D5" w:rsidP="003E43D5">
      <w:pPr>
        <w:pStyle w:val="Heading2"/>
      </w:pPr>
      <w:bookmarkStart w:id="22" w:name="_Toc182500632"/>
      <w:r w:rsidRPr="006B1C76">
        <w:t>Ethical Considerations</w:t>
      </w:r>
      <w:bookmarkEnd w:id="22"/>
    </w:p>
    <w:p w14:paraId="6C877244" w14:textId="77777777" w:rsidR="00C577EE" w:rsidRPr="006B1C76" w:rsidRDefault="00EC45F5">
      <w:r w:rsidRPr="006B1C76">
        <w:t xml:space="preserve">The Data Protection Act 2018 in the UK ensures strict rules on protecting data (Gov UK, 2018). In that consideration, this research will ensure that all the data has been collected from credible and authentic sources. It will not extract data from sources like Wikipedia and sources that are not authentic. </w:t>
      </w:r>
    </w:p>
    <w:p w14:paraId="233791FE" w14:textId="77777777" w:rsidR="00C577EE" w:rsidRPr="006B1C76" w:rsidRDefault="00C577EE"/>
    <w:p w14:paraId="25E87758" w14:textId="77777777" w:rsidR="00C577EE" w:rsidRPr="006B1C76" w:rsidRDefault="00EC45F5">
      <w:pPr>
        <w:pStyle w:val="Heading1"/>
        <w:spacing w:before="240" w:after="240"/>
      </w:pPr>
      <w:bookmarkStart w:id="23" w:name="_Toc182500633"/>
      <w:r w:rsidRPr="006B1C76">
        <w:lastRenderedPageBreak/>
        <w:t>Case Study Discussion</w:t>
      </w:r>
      <w:bookmarkEnd w:id="23"/>
    </w:p>
    <w:p w14:paraId="62373C0A" w14:textId="77777777" w:rsidR="00C577EE" w:rsidRPr="006B1C76" w:rsidRDefault="00EC45F5">
      <w:pPr>
        <w:pStyle w:val="Heading2"/>
        <w:spacing w:before="240" w:after="240"/>
      </w:pPr>
      <w:bookmarkStart w:id="24" w:name="_Toc182500634"/>
      <w:r w:rsidRPr="006B1C76">
        <w:t>SWOT Analysis</w:t>
      </w:r>
      <w:bookmarkEnd w:id="24"/>
    </w:p>
    <w:tbl>
      <w:tblPr>
        <w:tblStyle w:val="a3"/>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577EE" w:rsidRPr="006B1C76" w14:paraId="57BFA3EB" w14:textId="77777777" w:rsidTr="005252AF">
        <w:trPr>
          <w:cantSplit/>
          <w:tblHeader/>
          <w:jc w:val="center"/>
        </w:trPr>
        <w:tc>
          <w:tcPr>
            <w:tcW w:w="4514" w:type="dxa"/>
            <w:shd w:val="clear" w:color="auto" w:fill="DBEEF3"/>
            <w:tcMar>
              <w:top w:w="100" w:type="dxa"/>
              <w:left w:w="100" w:type="dxa"/>
              <w:bottom w:w="100" w:type="dxa"/>
              <w:right w:w="100" w:type="dxa"/>
            </w:tcMar>
          </w:tcPr>
          <w:p w14:paraId="7C073A00" w14:textId="77777777" w:rsidR="00C577EE" w:rsidRPr="006B1C76" w:rsidRDefault="00EC45F5">
            <w:pPr>
              <w:widowControl w:val="0"/>
              <w:pBdr>
                <w:top w:val="nil"/>
                <w:left w:val="nil"/>
                <w:bottom w:val="nil"/>
                <w:right w:val="nil"/>
                <w:between w:val="nil"/>
              </w:pBdr>
              <w:spacing w:after="240"/>
              <w:jc w:val="center"/>
              <w:rPr>
                <w:b/>
              </w:rPr>
            </w:pPr>
            <w:r w:rsidRPr="006B1C76">
              <w:rPr>
                <w:b/>
              </w:rPr>
              <w:t xml:space="preserve">Strengths </w:t>
            </w:r>
          </w:p>
        </w:tc>
        <w:tc>
          <w:tcPr>
            <w:tcW w:w="4515" w:type="dxa"/>
            <w:shd w:val="clear" w:color="auto" w:fill="DBEEF3"/>
            <w:tcMar>
              <w:top w:w="100" w:type="dxa"/>
              <w:left w:w="100" w:type="dxa"/>
              <w:bottom w:w="100" w:type="dxa"/>
              <w:right w:w="100" w:type="dxa"/>
            </w:tcMar>
          </w:tcPr>
          <w:p w14:paraId="3C490132" w14:textId="77777777" w:rsidR="00C577EE" w:rsidRPr="006B1C76" w:rsidRDefault="00EC45F5">
            <w:pPr>
              <w:widowControl w:val="0"/>
              <w:pBdr>
                <w:top w:val="nil"/>
                <w:left w:val="nil"/>
                <w:bottom w:val="nil"/>
                <w:right w:val="nil"/>
                <w:between w:val="nil"/>
              </w:pBdr>
              <w:spacing w:after="240"/>
              <w:jc w:val="center"/>
              <w:rPr>
                <w:b/>
              </w:rPr>
            </w:pPr>
            <w:r w:rsidRPr="006B1C76">
              <w:rPr>
                <w:b/>
              </w:rPr>
              <w:t>Weaknesses</w:t>
            </w:r>
          </w:p>
        </w:tc>
      </w:tr>
      <w:tr w:rsidR="00C577EE" w:rsidRPr="006B1C76" w14:paraId="0BB02A65" w14:textId="77777777" w:rsidTr="005252AF">
        <w:trPr>
          <w:cantSplit/>
          <w:tblHeader/>
          <w:jc w:val="center"/>
        </w:trPr>
        <w:tc>
          <w:tcPr>
            <w:tcW w:w="4514" w:type="dxa"/>
            <w:shd w:val="clear" w:color="auto" w:fill="auto"/>
            <w:tcMar>
              <w:top w:w="100" w:type="dxa"/>
              <w:left w:w="100" w:type="dxa"/>
              <w:bottom w:w="100" w:type="dxa"/>
              <w:right w:w="100" w:type="dxa"/>
            </w:tcMar>
          </w:tcPr>
          <w:p w14:paraId="6E005685" w14:textId="77777777" w:rsidR="00C577EE" w:rsidRPr="006B1C76" w:rsidRDefault="00EC45F5">
            <w:pPr>
              <w:widowControl w:val="0"/>
              <w:numPr>
                <w:ilvl w:val="0"/>
                <w:numId w:val="4"/>
              </w:numPr>
              <w:pBdr>
                <w:top w:val="nil"/>
                <w:left w:val="nil"/>
                <w:bottom w:val="nil"/>
                <w:right w:val="nil"/>
                <w:between w:val="nil"/>
              </w:pBdr>
              <w:spacing w:after="240"/>
            </w:pPr>
            <w:r w:rsidRPr="006B1C76">
              <w:t xml:space="preserve">In determining language ethnicity, a sharp decrease of Welsh-speaking people at around 8.7% has been recorded in 2023 (ONS, 2021). This </w:t>
            </w:r>
            <w:proofErr w:type="gramStart"/>
            <w:r w:rsidRPr="006B1C76">
              <w:t>particular stance</w:t>
            </w:r>
            <w:proofErr w:type="gramEnd"/>
            <w:r w:rsidRPr="006B1C76">
              <w:t xml:space="preserve"> can be considered a strength for hiring English-speaking employees for </w:t>
            </w:r>
            <w:proofErr w:type="spellStart"/>
            <w:r w:rsidRPr="006B1C76">
              <w:t>Coldra</w:t>
            </w:r>
            <w:proofErr w:type="spellEnd"/>
            <w:r w:rsidRPr="006B1C76">
              <w:t xml:space="preserve"> Court Hotel management while attending international visitors in Newport. </w:t>
            </w:r>
          </w:p>
          <w:p w14:paraId="1E041897" w14:textId="77777777" w:rsidR="00C577EE" w:rsidRPr="006B1C76" w:rsidRDefault="00EC45F5">
            <w:pPr>
              <w:widowControl w:val="0"/>
              <w:numPr>
                <w:ilvl w:val="0"/>
                <w:numId w:val="4"/>
              </w:numPr>
              <w:pBdr>
                <w:top w:val="nil"/>
                <w:left w:val="nil"/>
                <w:bottom w:val="nil"/>
                <w:right w:val="nil"/>
                <w:between w:val="nil"/>
              </w:pBdr>
              <w:spacing w:after="240"/>
            </w:pPr>
            <w:r w:rsidRPr="006B1C76">
              <w:t>A particular growth of hostility events can be recorded in the Newport region to attend domestic and international visitors. This can be helpful in gaining better revenue while increasing its brand image in front of global customers.</w:t>
            </w:r>
          </w:p>
          <w:p w14:paraId="1E301E77" w14:textId="77777777" w:rsidR="00C577EE" w:rsidRPr="006B1C76" w:rsidRDefault="00EC45F5">
            <w:pPr>
              <w:widowControl w:val="0"/>
              <w:numPr>
                <w:ilvl w:val="0"/>
                <w:numId w:val="4"/>
              </w:numPr>
              <w:pBdr>
                <w:top w:val="nil"/>
                <w:left w:val="nil"/>
                <w:bottom w:val="nil"/>
                <w:right w:val="nil"/>
                <w:between w:val="nil"/>
              </w:pBdr>
              <w:spacing w:after="240"/>
            </w:pPr>
            <w:r w:rsidRPr="006B1C76">
              <w:t xml:space="preserve">The accessible location of this </w:t>
            </w:r>
            <w:proofErr w:type="gramStart"/>
            <w:r w:rsidRPr="006B1C76">
              <w:t>particular hotel</w:t>
            </w:r>
            <w:proofErr w:type="gramEnd"/>
            <w:r w:rsidRPr="006B1C76">
              <w:t xml:space="preserve"> can also be considered as the prior strength in which visitors from domestic and international regions can easily access airports like Bristol and Cardiff. </w:t>
            </w:r>
          </w:p>
        </w:tc>
        <w:tc>
          <w:tcPr>
            <w:tcW w:w="4515" w:type="dxa"/>
            <w:shd w:val="clear" w:color="auto" w:fill="auto"/>
            <w:tcMar>
              <w:top w:w="100" w:type="dxa"/>
              <w:left w:w="100" w:type="dxa"/>
              <w:bottom w:w="100" w:type="dxa"/>
              <w:right w:w="100" w:type="dxa"/>
            </w:tcMar>
          </w:tcPr>
          <w:p w14:paraId="370D8B41" w14:textId="77777777" w:rsidR="00C577EE" w:rsidRPr="006B1C76" w:rsidRDefault="00EC45F5">
            <w:pPr>
              <w:widowControl w:val="0"/>
              <w:numPr>
                <w:ilvl w:val="0"/>
                <w:numId w:val="6"/>
              </w:numPr>
              <w:pBdr>
                <w:top w:val="nil"/>
                <w:left w:val="nil"/>
                <w:bottom w:val="nil"/>
                <w:right w:val="nil"/>
                <w:between w:val="nil"/>
              </w:pBdr>
              <w:spacing w:after="240"/>
            </w:pPr>
            <w:r w:rsidRPr="006B1C76">
              <w:t xml:space="preserve">A significant growth of around 43.18% to 47.18% in the hospitality industry of the Newport region has been recorded in the fiscal year 2023(Hale, 2023). Evaluating this, a significant rise in hotel and resort structures can be recorded in this </w:t>
            </w:r>
            <w:proofErr w:type="gramStart"/>
            <w:r w:rsidRPr="006B1C76">
              <w:t>particular region</w:t>
            </w:r>
            <w:proofErr w:type="gramEnd"/>
            <w:r w:rsidRPr="006B1C76">
              <w:t xml:space="preserve"> while providing tough competition and revenue losses for </w:t>
            </w:r>
            <w:proofErr w:type="spellStart"/>
            <w:r w:rsidRPr="006B1C76">
              <w:t>Coldra</w:t>
            </w:r>
            <w:proofErr w:type="spellEnd"/>
            <w:r w:rsidRPr="006B1C76">
              <w:t xml:space="preserve"> Court Hotel. </w:t>
            </w:r>
          </w:p>
          <w:p w14:paraId="1DA41628" w14:textId="77777777" w:rsidR="00C577EE" w:rsidRPr="006B1C76" w:rsidRDefault="00EC45F5">
            <w:pPr>
              <w:widowControl w:val="0"/>
              <w:numPr>
                <w:ilvl w:val="0"/>
                <w:numId w:val="6"/>
              </w:numPr>
              <w:pBdr>
                <w:top w:val="nil"/>
                <w:left w:val="nil"/>
                <w:bottom w:val="nil"/>
                <w:right w:val="nil"/>
                <w:between w:val="nil"/>
              </w:pBdr>
              <w:spacing w:after="240"/>
            </w:pPr>
            <w:r w:rsidRPr="006B1C76">
              <w:t xml:space="preserve">Over-reliance on </w:t>
            </w:r>
            <w:proofErr w:type="gramStart"/>
            <w:r w:rsidRPr="006B1C76">
              <w:t>particular local</w:t>
            </w:r>
            <w:proofErr w:type="gramEnd"/>
            <w:r w:rsidRPr="006B1C76">
              <w:t xml:space="preserve"> events related to Cardiff, a reduced rate of tourists can be recognised in the Newport area. This </w:t>
            </w:r>
            <w:proofErr w:type="gramStart"/>
            <w:r w:rsidRPr="006B1C76">
              <w:t>particular factor</w:t>
            </w:r>
            <w:proofErr w:type="gramEnd"/>
            <w:r w:rsidRPr="006B1C76">
              <w:t xml:space="preserve"> can also be considered as a weakness for this hotel in the shed of booking cancellations and fluctuations in income streams. </w:t>
            </w:r>
          </w:p>
          <w:p w14:paraId="3AF2B255" w14:textId="77777777" w:rsidR="00C577EE" w:rsidRPr="006B1C76" w:rsidRDefault="00C577EE">
            <w:pPr>
              <w:widowControl w:val="0"/>
              <w:pBdr>
                <w:top w:val="nil"/>
                <w:left w:val="nil"/>
                <w:bottom w:val="nil"/>
                <w:right w:val="nil"/>
                <w:between w:val="nil"/>
              </w:pBdr>
              <w:spacing w:after="240"/>
            </w:pPr>
          </w:p>
        </w:tc>
      </w:tr>
      <w:tr w:rsidR="00C577EE" w:rsidRPr="006B1C76" w14:paraId="6400E2C5" w14:textId="77777777" w:rsidTr="005252AF">
        <w:trPr>
          <w:cantSplit/>
          <w:tblHeader/>
          <w:jc w:val="center"/>
        </w:trPr>
        <w:tc>
          <w:tcPr>
            <w:tcW w:w="4514" w:type="dxa"/>
            <w:shd w:val="clear" w:color="auto" w:fill="E5DFEC"/>
            <w:tcMar>
              <w:top w:w="100" w:type="dxa"/>
              <w:left w:w="100" w:type="dxa"/>
              <w:bottom w:w="100" w:type="dxa"/>
              <w:right w:w="100" w:type="dxa"/>
            </w:tcMar>
          </w:tcPr>
          <w:p w14:paraId="00570B0F" w14:textId="77777777" w:rsidR="00C577EE" w:rsidRPr="006B1C76" w:rsidRDefault="00EC45F5">
            <w:pPr>
              <w:widowControl w:val="0"/>
              <w:pBdr>
                <w:top w:val="nil"/>
                <w:left w:val="nil"/>
                <w:bottom w:val="nil"/>
                <w:right w:val="nil"/>
                <w:between w:val="nil"/>
              </w:pBdr>
              <w:spacing w:after="240"/>
              <w:jc w:val="center"/>
              <w:rPr>
                <w:b/>
              </w:rPr>
            </w:pPr>
            <w:r w:rsidRPr="006B1C76">
              <w:rPr>
                <w:b/>
              </w:rPr>
              <w:t xml:space="preserve">Opportunities </w:t>
            </w:r>
          </w:p>
        </w:tc>
        <w:tc>
          <w:tcPr>
            <w:tcW w:w="4515" w:type="dxa"/>
            <w:shd w:val="clear" w:color="auto" w:fill="E5DFEC"/>
            <w:tcMar>
              <w:top w:w="100" w:type="dxa"/>
              <w:left w:w="100" w:type="dxa"/>
              <w:bottom w:w="100" w:type="dxa"/>
              <w:right w:w="100" w:type="dxa"/>
            </w:tcMar>
          </w:tcPr>
          <w:p w14:paraId="264FF1ED" w14:textId="77777777" w:rsidR="00C577EE" w:rsidRPr="006B1C76" w:rsidRDefault="00EC45F5">
            <w:pPr>
              <w:widowControl w:val="0"/>
              <w:pBdr>
                <w:top w:val="nil"/>
                <w:left w:val="nil"/>
                <w:bottom w:val="nil"/>
                <w:right w:val="nil"/>
                <w:between w:val="nil"/>
              </w:pBdr>
              <w:spacing w:after="240"/>
              <w:jc w:val="center"/>
              <w:rPr>
                <w:b/>
              </w:rPr>
            </w:pPr>
            <w:r w:rsidRPr="006B1C76">
              <w:rPr>
                <w:b/>
              </w:rPr>
              <w:t>Threats</w:t>
            </w:r>
          </w:p>
        </w:tc>
      </w:tr>
      <w:tr w:rsidR="00C577EE" w:rsidRPr="006B1C76" w14:paraId="427CDEA2" w14:textId="77777777" w:rsidTr="005252AF">
        <w:trPr>
          <w:cantSplit/>
          <w:tblHeader/>
          <w:jc w:val="center"/>
        </w:trPr>
        <w:tc>
          <w:tcPr>
            <w:tcW w:w="4514" w:type="dxa"/>
            <w:shd w:val="clear" w:color="auto" w:fill="auto"/>
            <w:tcMar>
              <w:top w:w="100" w:type="dxa"/>
              <w:left w:w="100" w:type="dxa"/>
              <w:bottom w:w="100" w:type="dxa"/>
              <w:right w:w="100" w:type="dxa"/>
            </w:tcMar>
          </w:tcPr>
          <w:p w14:paraId="11088758" w14:textId="77777777" w:rsidR="00C577EE" w:rsidRPr="006B1C76" w:rsidRDefault="00EC45F5">
            <w:pPr>
              <w:widowControl w:val="0"/>
              <w:numPr>
                <w:ilvl w:val="0"/>
                <w:numId w:val="7"/>
              </w:numPr>
              <w:pBdr>
                <w:top w:val="nil"/>
                <w:left w:val="nil"/>
                <w:bottom w:val="nil"/>
                <w:right w:val="nil"/>
                <w:between w:val="nil"/>
              </w:pBdr>
              <w:spacing w:after="240"/>
            </w:pPr>
            <w:r w:rsidRPr="006B1C76">
              <w:lastRenderedPageBreak/>
              <w:t xml:space="preserve">A particular growth in internet users of around 13.4% and considering the broadband gateway of Cardiff, Newport region has provided a noticeable amount of contribution at around 4.5 million GBP in the UK economy (South Wales Argus, 2024). Articulating this, an opportunity for a major online presence can be recognised for </w:t>
            </w:r>
            <w:proofErr w:type="spellStart"/>
            <w:r w:rsidRPr="006B1C76">
              <w:t>Coldra</w:t>
            </w:r>
            <w:proofErr w:type="spellEnd"/>
            <w:r w:rsidRPr="006B1C76">
              <w:t xml:space="preserve"> Court Hotel while increasing its digital visibility and revenue through online bookings.</w:t>
            </w:r>
          </w:p>
          <w:p w14:paraId="0F3D0467" w14:textId="77777777" w:rsidR="00C577EE" w:rsidRPr="006B1C76" w:rsidRDefault="00EC45F5">
            <w:pPr>
              <w:widowControl w:val="0"/>
              <w:numPr>
                <w:ilvl w:val="0"/>
                <w:numId w:val="7"/>
              </w:numPr>
              <w:pBdr>
                <w:top w:val="nil"/>
                <w:left w:val="nil"/>
                <w:bottom w:val="nil"/>
                <w:right w:val="nil"/>
                <w:between w:val="nil"/>
              </w:pBdr>
              <w:spacing w:after="240"/>
            </w:pPr>
            <w:r w:rsidRPr="006B1C76">
              <w:t xml:space="preserve">Adoption of sustainable tourism by reducing carbon emissions and collaborating with local food suppliers, </w:t>
            </w:r>
            <w:proofErr w:type="spellStart"/>
            <w:r w:rsidRPr="006B1C76">
              <w:t>Coldra</w:t>
            </w:r>
            <w:proofErr w:type="spellEnd"/>
            <w:r w:rsidRPr="006B1C76">
              <w:t xml:space="preserve"> Court Hotel can get a better opportunity to sustain its brand image while increasing customer preferences to get better customer retention. </w:t>
            </w:r>
          </w:p>
          <w:p w14:paraId="32DE9732" w14:textId="77777777" w:rsidR="00C577EE" w:rsidRPr="006B1C76" w:rsidRDefault="00EC45F5">
            <w:pPr>
              <w:widowControl w:val="0"/>
              <w:numPr>
                <w:ilvl w:val="0"/>
                <w:numId w:val="7"/>
              </w:numPr>
              <w:pBdr>
                <w:top w:val="nil"/>
                <w:left w:val="nil"/>
                <w:bottom w:val="nil"/>
                <w:right w:val="nil"/>
                <w:between w:val="nil"/>
              </w:pBdr>
              <w:spacing w:after="240"/>
            </w:pPr>
            <w:r w:rsidRPr="006B1C76">
              <w:t xml:space="preserve">In determining a particular expansion of various business sectors related to the hospitality industry in Newport, this </w:t>
            </w:r>
            <w:proofErr w:type="gramStart"/>
            <w:r w:rsidRPr="006B1C76">
              <w:t>particular hotel</w:t>
            </w:r>
            <w:proofErr w:type="gramEnd"/>
            <w:r w:rsidRPr="006B1C76">
              <w:t xml:space="preserve"> can get opportunities like better talent acquisition in hiring and comparatively better hotel bookings. </w:t>
            </w:r>
          </w:p>
        </w:tc>
        <w:tc>
          <w:tcPr>
            <w:tcW w:w="4515" w:type="dxa"/>
            <w:shd w:val="clear" w:color="auto" w:fill="auto"/>
            <w:tcMar>
              <w:top w:w="100" w:type="dxa"/>
              <w:left w:w="100" w:type="dxa"/>
              <w:bottom w:w="100" w:type="dxa"/>
              <w:right w:w="100" w:type="dxa"/>
            </w:tcMar>
          </w:tcPr>
          <w:p w14:paraId="205B2059" w14:textId="219EC7B1" w:rsidR="00C577EE" w:rsidRPr="006B1C76" w:rsidRDefault="00EC45F5">
            <w:pPr>
              <w:widowControl w:val="0"/>
              <w:numPr>
                <w:ilvl w:val="0"/>
                <w:numId w:val="2"/>
              </w:numPr>
              <w:pBdr>
                <w:top w:val="nil"/>
                <w:left w:val="nil"/>
                <w:bottom w:val="nil"/>
                <w:right w:val="nil"/>
                <w:between w:val="nil"/>
              </w:pBdr>
              <w:spacing w:after="240"/>
            </w:pPr>
            <w:r w:rsidRPr="006B1C76">
              <w:t xml:space="preserve">Increasing operational costs due to certain growth in the inflation rate, </w:t>
            </w:r>
            <w:proofErr w:type="spellStart"/>
            <w:r w:rsidRPr="006B1C76">
              <w:t>Coldra</w:t>
            </w:r>
            <w:proofErr w:type="spellEnd"/>
            <w:r w:rsidRPr="006B1C76">
              <w:t xml:space="preserve"> Court Hotel </w:t>
            </w:r>
            <w:r w:rsidR="007D59FD" w:rsidRPr="006B1C76">
              <w:t>must</w:t>
            </w:r>
            <w:r w:rsidRPr="006B1C76">
              <w:t xml:space="preserve"> experience a sharp loss in revenue and service efficiency while providing threats of sustaining its business position in a competitive market like Newport.</w:t>
            </w:r>
          </w:p>
          <w:p w14:paraId="62F4BF3C" w14:textId="77777777" w:rsidR="00C577EE" w:rsidRPr="006B1C76" w:rsidRDefault="00EC45F5">
            <w:pPr>
              <w:widowControl w:val="0"/>
              <w:numPr>
                <w:ilvl w:val="0"/>
                <w:numId w:val="2"/>
              </w:numPr>
              <w:pBdr>
                <w:top w:val="nil"/>
                <w:left w:val="nil"/>
                <w:bottom w:val="nil"/>
                <w:right w:val="nil"/>
                <w:between w:val="nil"/>
              </w:pBdr>
              <w:spacing w:after="240"/>
            </w:pPr>
            <w:r w:rsidRPr="006B1C76">
              <w:t xml:space="preserve">Although competitors like Airbnb have witnessed enhancement of short-term rentals in the Newport area. However, </w:t>
            </w:r>
            <w:proofErr w:type="spellStart"/>
            <w:r w:rsidRPr="006B1C76">
              <w:t>Coldra</w:t>
            </w:r>
            <w:proofErr w:type="spellEnd"/>
            <w:r w:rsidRPr="006B1C76">
              <w:t xml:space="preserve"> Court Hotel has faced serious impediments like cancellation of bookings and is also faced with high employee attrition rate as it has failed to cater to financial expectations of employees. </w:t>
            </w:r>
          </w:p>
          <w:p w14:paraId="625956E2" w14:textId="77777777" w:rsidR="00C577EE" w:rsidRPr="006B1C76" w:rsidRDefault="00EC45F5">
            <w:pPr>
              <w:widowControl w:val="0"/>
              <w:numPr>
                <w:ilvl w:val="0"/>
                <w:numId w:val="2"/>
              </w:numPr>
              <w:pBdr>
                <w:top w:val="nil"/>
                <w:left w:val="nil"/>
                <w:bottom w:val="nil"/>
                <w:right w:val="nil"/>
                <w:between w:val="nil"/>
              </w:pBdr>
              <w:spacing w:after="240"/>
            </w:pPr>
            <w:r w:rsidRPr="006B1C76">
              <w:t xml:space="preserve">Tourism fluctuations have been majorly caused by borderline losses that occurred during the lockdowns induced by the COVID-19 pandemic. The outcome has been far-reaching for this hotel because the losses continued in the fiscal years pertaining to the post-pandemic period. </w:t>
            </w:r>
          </w:p>
          <w:p w14:paraId="18670022" w14:textId="77777777" w:rsidR="00C577EE" w:rsidRPr="006B1C76" w:rsidRDefault="00C577EE">
            <w:pPr>
              <w:widowControl w:val="0"/>
              <w:pBdr>
                <w:top w:val="nil"/>
                <w:left w:val="nil"/>
                <w:bottom w:val="nil"/>
                <w:right w:val="nil"/>
                <w:between w:val="nil"/>
              </w:pBdr>
              <w:spacing w:after="240"/>
            </w:pPr>
          </w:p>
        </w:tc>
      </w:tr>
    </w:tbl>
    <w:p w14:paraId="4B75D53A" w14:textId="77777777" w:rsidR="00C577EE" w:rsidRPr="006B1C76" w:rsidRDefault="00EC45F5">
      <w:pPr>
        <w:pBdr>
          <w:top w:val="nil"/>
          <w:left w:val="nil"/>
          <w:bottom w:val="nil"/>
          <w:right w:val="nil"/>
          <w:between w:val="nil"/>
        </w:pBdr>
        <w:spacing w:before="240" w:after="240"/>
        <w:jc w:val="center"/>
        <w:rPr>
          <w:b/>
        </w:rPr>
      </w:pPr>
      <w:r w:rsidRPr="006B1C76">
        <w:rPr>
          <w:b/>
        </w:rPr>
        <w:t xml:space="preserve">Table 1: SWOT analysis </w:t>
      </w:r>
    </w:p>
    <w:p w14:paraId="4D6979A2" w14:textId="77777777" w:rsidR="00C577EE" w:rsidRPr="006B1C76" w:rsidRDefault="00EC45F5">
      <w:pPr>
        <w:pBdr>
          <w:top w:val="nil"/>
          <w:left w:val="nil"/>
          <w:bottom w:val="nil"/>
          <w:right w:val="nil"/>
          <w:between w:val="nil"/>
        </w:pBdr>
        <w:spacing w:before="240" w:after="240"/>
        <w:jc w:val="left"/>
        <w:rPr>
          <w:b/>
          <w:i/>
        </w:rPr>
      </w:pPr>
      <w:r w:rsidRPr="006B1C76">
        <w:rPr>
          <w:b/>
          <w:i/>
        </w:rPr>
        <w:t>Overviews</w:t>
      </w:r>
    </w:p>
    <w:p w14:paraId="626C2C65" w14:textId="62D193D3" w:rsidR="00C577EE" w:rsidRPr="006B1C76" w:rsidRDefault="007D59FD">
      <w:pPr>
        <w:pBdr>
          <w:top w:val="nil"/>
          <w:left w:val="nil"/>
          <w:bottom w:val="nil"/>
          <w:right w:val="nil"/>
          <w:between w:val="nil"/>
        </w:pBdr>
        <w:spacing w:before="240" w:after="240"/>
      </w:pPr>
      <w:r w:rsidRPr="006B1C76">
        <w:lastRenderedPageBreak/>
        <w:t>Regarding</w:t>
      </w:r>
      <w:r w:rsidR="00EC45F5" w:rsidRPr="006B1C76">
        <w:t xml:space="preserve"> the weaknesses and strengths, a hotel which is placed in a more favourable geographical location can enjoy benefits like the ability to attract maximum tourists. As per the view of </w:t>
      </w:r>
      <w:proofErr w:type="spellStart"/>
      <w:r w:rsidR="00EC45F5" w:rsidRPr="006B1C76">
        <w:rPr>
          <w:highlight w:val="white"/>
        </w:rPr>
        <w:t>Musiello</w:t>
      </w:r>
      <w:proofErr w:type="spellEnd"/>
      <w:r w:rsidR="00EC45F5" w:rsidRPr="006B1C76">
        <w:rPr>
          <w:highlight w:val="white"/>
        </w:rPr>
        <w:t xml:space="preserve">-Neto </w:t>
      </w:r>
      <w:r w:rsidR="00EC45F5" w:rsidRPr="006B1C76">
        <w:rPr>
          <w:i/>
          <w:highlight w:val="white"/>
        </w:rPr>
        <w:t>et al</w:t>
      </w:r>
      <w:r w:rsidR="00EC45F5" w:rsidRPr="006B1C76">
        <w:rPr>
          <w:highlight w:val="white"/>
        </w:rPr>
        <w:t xml:space="preserve">. </w:t>
      </w:r>
      <w:r w:rsidR="00EC45F5" w:rsidRPr="006B1C76">
        <w:t xml:space="preserve">(2021), having a prime geographical location in the hospitality business, a hotel can be beneficial in achieving a better customer base by which better accessibility of location and public transport can play a pivotal role. Based on this evidence, a particular opportunity for revenue growth can be recognised for </w:t>
      </w:r>
      <w:proofErr w:type="spellStart"/>
      <w:r w:rsidR="00EC45F5" w:rsidRPr="006B1C76">
        <w:t>Coldra</w:t>
      </w:r>
      <w:proofErr w:type="spellEnd"/>
      <w:r w:rsidR="00EC45F5" w:rsidRPr="006B1C76">
        <w:t xml:space="preserve"> Court Hotel, in which steady bookings along with increased guests from domestic and international regions can be recognised. </w:t>
      </w:r>
    </w:p>
    <w:p w14:paraId="158E0F04" w14:textId="15A129E6" w:rsidR="00C577EE" w:rsidRPr="006B1C76" w:rsidRDefault="00EC45F5">
      <w:pPr>
        <w:pBdr>
          <w:top w:val="nil"/>
          <w:left w:val="nil"/>
          <w:bottom w:val="nil"/>
          <w:right w:val="nil"/>
          <w:between w:val="nil"/>
        </w:pBdr>
        <w:jc w:val="center"/>
        <w:rPr>
          <w:b/>
        </w:rPr>
      </w:pPr>
      <w:r w:rsidRPr="006B1C76">
        <w:rPr>
          <w:noProof/>
          <w:lang w:val="en-IN" w:eastAsia="en-IN"/>
        </w:rPr>
        <w:drawing>
          <wp:inline distT="114300" distB="114300" distL="114300" distR="114300" wp14:anchorId="2C94C895" wp14:editId="62DFC03D">
            <wp:extent cx="5731200" cy="3035300"/>
            <wp:effectExtent l="25400" t="25400" r="25400" b="25400"/>
            <wp:docPr id="20116309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731200" cy="3035300"/>
                    </a:xfrm>
                    <a:prstGeom prst="rect">
                      <a:avLst/>
                    </a:prstGeom>
                    <a:ln w="25400">
                      <a:solidFill>
                        <a:srgbClr val="000000"/>
                      </a:solidFill>
                      <a:prstDash val="solid"/>
                    </a:ln>
                  </pic:spPr>
                </pic:pic>
              </a:graphicData>
            </a:graphic>
          </wp:inline>
        </w:drawing>
      </w:r>
      <w:r w:rsidRPr="006B1C76">
        <w:t xml:space="preserve"> </w:t>
      </w:r>
      <w:r w:rsidRPr="006B1C76">
        <w:rPr>
          <w:b/>
        </w:rPr>
        <w:t xml:space="preserve">Figure 2: Geographic location of the </w:t>
      </w:r>
      <w:proofErr w:type="spellStart"/>
      <w:r w:rsidRPr="006B1C76">
        <w:rPr>
          <w:b/>
        </w:rPr>
        <w:t>Coldra</w:t>
      </w:r>
      <w:proofErr w:type="spellEnd"/>
      <w:r w:rsidRPr="006B1C76">
        <w:rPr>
          <w:b/>
        </w:rPr>
        <w:t xml:space="preserve"> Court Hotel</w:t>
      </w:r>
    </w:p>
    <w:p w14:paraId="05E2DA02" w14:textId="77777777" w:rsidR="00C577EE" w:rsidRPr="006B1C76" w:rsidRDefault="00EC45F5">
      <w:pPr>
        <w:pBdr>
          <w:top w:val="nil"/>
          <w:left w:val="nil"/>
          <w:bottom w:val="nil"/>
          <w:right w:val="nil"/>
          <w:between w:val="nil"/>
        </w:pBdr>
        <w:jc w:val="center"/>
      </w:pPr>
      <w:r w:rsidRPr="006B1C76">
        <w:t xml:space="preserve">(Source: </w:t>
      </w:r>
      <w:proofErr w:type="spellStart"/>
      <w:r w:rsidRPr="006B1C76">
        <w:rPr>
          <w:highlight w:val="white"/>
        </w:rPr>
        <w:t>Coldra</w:t>
      </w:r>
      <w:proofErr w:type="spellEnd"/>
      <w:r w:rsidRPr="006B1C76">
        <w:rPr>
          <w:highlight w:val="white"/>
        </w:rPr>
        <w:t xml:space="preserve"> Court, 2024b)</w:t>
      </w:r>
    </w:p>
    <w:p w14:paraId="6AD23220" w14:textId="77777777" w:rsidR="00C577EE" w:rsidRPr="006B1C76" w:rsidRDefault="00EC45F5">
      <w:pPr>
        <w:pBdr>
          <w:top w:val="nil"/>
          <w:left w:val="nil"/>
          <w:bottom w:val="nil"/>
          <w:right w:val="nil"/>
          <w:between w:val="nil"/>
        </w:pBdr>
        <w:spacing w:before="240" w:after="240"/>
      </w:pPr>
      <w:r w:rsidRPr="006B1C76">
        <w:t xml:space="preserve">For example, the </w:t>
      </w:r>
      <w:proofErr w:type="spellStart"/>
      <w:r w:rsidRPr="006B1C76">
        <w:t>Coldra</w:t>
      </w:r>
      <w:proofErr w:type="spellEnd"/>
      <w:r w:rsidRPr="006B1C76">
        <w:t xml:space="preserve"> Court Hotel is located on the opposite side of the ‘</w:t>
      </w:r>
      <w:proofErr w:type="spellStart"/>
      <w:r w:rsidRPr="006B1C76">
        <w:t>Coldra</w:t>
      </w:r>
      <w:proofErr w:type="spellEnd"/>
      <w:r w:rsidRPr="006B1C76">
        <w:t xml:space="preserve"> Roundabout’ along with sharing a short distance with the ‘Celtic Manor Resort’ in the Newport region of the UK (</w:t>
      </w:r>
      <w:proofErr w:type="spellStart"/>
      <w:r w:rsidRPr="006B1C76">
        <w:rPr>
          <w:highlight w:val="white"/>
        </w:rPr>
        <w:t>Coldra</w:t>
      </w:r>
      <w:proofErr w:type="spellEnd"/>
      <w:r w:rsidRPr="006B1C76">
        <w:rPr>
          <w:highlight w:val="white"/>
        </w:rPr>
        <w:t xml:space="preserve"> Court, 2024b</w:t>
      </w:r>
      <w:r w:rsidRPr="006B1C76">
        <w:t xml:space="preserve">). Following this statement, easier accessibility of this hotel location from its geographical position can be recognised by which a bolstered reputation can be observed through better hotel bookings. On the other hand, growing competition due to the lucrative growth of the hospitality industry in the Newport region can be recognised by which the hotel has to face critical business situations from its potential competitors in the long run. Moreover, the hotel management </w:t>
      </w:r>
      <w:proofErr w:type="gramStart"/>
      <w:r w:rsidRPr="006B1C76">
        <w:t>has to</w:t>
      </w:r>
      <w:proofErr w:type="gramEnd"/>
      <w:r w:rsidRPr="006B1C76">
        <w:t xml:space="preserve"> invest profitability in employee training and development to avoid employee turnover cases while posing serious business threats to this organisation. </w:t>
      </w:r>
    </w:p>
    <w:p w14:paraId="6E73F1E2" w14:textId="77777777" w:rsidR="00C577EE" w:rsidRPr="006B1C76" w:rsidRDefault="00EC45F5">
      <w:pPr>
        <w:pStyle w:val="Heading2"/>
        <w:spacing w:before="240" w:after="240"/>
      </w:pPr>
      <w:bookmarkStart w:id="25" w:name="_Toc182500635"/>
      <w:r w:rsidRPr="006B1C76">
        <w:lastRenderedPageBreak/>
        <w:t>PEST analysis</w:t>
      </w:r>
      <w:bookmarkEnd w:id="25"/>
      <w:r w:rsidRPr="006B1C76">
        <w:t xml:space="preserve"> </w:t>
      </w:r>
    </w:p>
    <w:tbl>
      <w:tblPr>
        <w:tblStyle w:val="a4"/>
        <w:tblW w:w="9456"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3313"/>
        <w:gridCol w:w="1097"/>
        <w:gridCol w:w="3156"/>
      </w:tblGrid>
      <w:tr w:rsidR="00C577EE" w:rsidRPr="006B1C76" w14:paraId="5449578B" w14:textId="77777777">
        <w:trPr>
          <w:cantSplit/>
          <w:tblHeader/>
        </w:trPr>
        <w:tc>
          <w:tcPr>
            <w:tcW w:w="1890" w:type="dxa"/>
            <w:shd w:val="clear" w:color="auto" w:fill="auto"/>
            <w:tcMar>
              <w:top w:w="100" w:type="dxa"/>
              <w:left w:w="100" w:type="dxa"/>
              <w:bottom w:w="100" w:type="dxa"/>
              <w:right w:w="100" w:type="dxa"/>
            </w:tcMar>
          </w:tcPr>
          <w:p w14:paraId="71136648"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Factors</w:t>
            </w:r>
          </w:p>
        </w:tc>
        <w:tc>
          <w:tcPr>
            <w:tcW w:w="3313" w:type="dxa"/>
            <w:shd w:val="clear" w:color="auto" w:fill="auto"/>
            <w:tcMar>
              <w:top w:w="100" w:type="dxa"/>
              <w:left w:w="100" w:type="dxa"/>
              <w:bottom w:w="100" w:type="dxa"/>
              <w:right w:w="100" w:type="dxa"/>
            </w:tcMar>
          </w:tcPr>
          <w:p w14:paraId="1047C9AD"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 xml:space="preserve">Analysis </w:t>
            </w:r>
          </w:p>
        </w:tc>
        <w:tc>
          <w:tcPr>
            <w:tcW w:w="1097" w:type="dxa"/>
            <w:shd w:val="clear" w:color="auto" w:fill="auto"/>
            <w:tcMar>
              <w:top w:w="100" w:type="dxa"/>
              <w:left w:w="100" w:type="dxa"/>
              <w:bottom w:w="100" w:type="dxa"/>
              <w:right w:w="100" w:type="dxa"/>
            </w:tcMar>
          </w:tcPr>
          <w:p w14:paraId="2D10AC85"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 xml:space="preserve">Impact </w:t>
            </w:r>
          </w:p>
        </w:tc>
        <w:tc>
          <w:tcPr>
            <w:tcW w:w="3156" w:type="dxa"/>
            <w:shd w:val="clear" w:color="auto" w:fill="auto"/>
            <w:tcMar>
              <w:top w:w="100" w:type="dxa"/>
              <w:left w:w="100" w:type="dxa"/>
              <w:bottom w:w="100" w:type="dxa"/>
              <w:right w:w="100" w:type="dxa"/>
            </w:tcMar>
          </w:tcPr>
          <w:p w14:paraId="73B72668"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 xml:space="preserve">Evaluation </w:t>
            </w:r>
          </w:p>
        </w:tc>
      </w:tr>
      <w:tr w:rsidR="00C577EE" w:rsidRPr="006B1C76" w14:paraId="12BAC400" w14:textId="77777777">
        <w:trPr>
          <w:cantSplit/>
          <w:tblHeader/>
        </w:trPr>
        <w:tc>
          <w:tcPr>
            <w:tcW w:w="1890" w:type="dxa"/>
            <w:shd w:val="clear" w:color="auto" w:fill="auto"/>
            <w:tcMar>
              <w:top w:w="100" w:type="dxa"/>
              <w:left w:w="100" w:type="dxa"/>
              <w:bottom w:w="100" w:type="dxa"/>
              <w:right w:w="100" w:type="dxa"/>
            </w:tcMar>
          </w:tcPr>
          <w:p w14:paraId="1CB061C4" w14:textId="77777777" w:rsidR="00C577EE" w:rsidRPr="006B1C76" w:rsidRDefault="00EC45F5">
            <w:pPr>
              <w:pBdr>
                <w:top w:val="nil"/>
                <w:left w:val="nil"/>
                <w:bottom w:val="nil"/>
                <w:right w:val="nil"/>
                <w:between w:val="nil"/>
              </w:pBdr>
              <w:spacing w:before="240" w:after="240"/>
              <w:jc w:val="center"/>
              <w:rPr>
                <w:b/>
              </w:rPr>
            </w:pPr>
            <w:r w:rsidRPr="006B1C76">
              <w:rPr>
                <w:b/>
              </w:rPr>
              <w:t xml:space="preserve">Political </w:t>
            </w:r>
          </w:p>
          <w:p w14:paraId="35A34FC1" w14:textId="77777777" w:rsidR="00C577EE" w:rsidRPr="006B1C76" w:rsidRDefault="00C577EE">
            <w:pPr>
              <w:widowControl w:val="0"/>
              <w:pBdr>
                <w:top w:val="nil"/>
                <w:left w:val="nil"/>
                <w:bottom w:val="nil"/>
                <w:right w:val="nil"/>
                <w:between w:val="nil"/>
              </w:pBdr>
              <w:spacing w:before="240" w:after="240"/>
              <w:jc w:val="center"/>
              <w:rPr>
                <w:b/>
              </w:rPr>
            </w:pPr>
          </w:p>
        </w:tc>
        <w:tc>
          <w:tcPr>
            <w:tcW w:w="3313" w:type="dxa"/>
            <w:shd w:val="clear" w:color="auto" w:fill="auto"/>
            <w:tcMar>
              <w:top w:w="100" w:type="dxa"/>
              <w:left w:w="100" w:type="dxa"/>
              <w:bottom w:w="100" w:type="dxa"/>
              <w:right w:w="100" w:type="dxa"/>
            </w:tcMar>
          </w:tcPr>
          <w:p w14:paraId="553777C1" w14:textId="77777777" w:rsidR="00C577EE" w:rsidRPr="006B1C76" w:rsidRDefault="00EC45F5">
            <w:pPr>
              <w:pBdr>
                <w:top w:val="nil"/>
                <w:left w:val="nil"/>
                <w:bottom w:val="nil"/>
                <w:right w:val="nil"/>
                <w:between w:val="nil"/>
              </w:pBdr>
              <w:spacing w:before="240" w:after="240"/>
            </w:pPr>
            <w:r w:rsidRPr="006B1C76">
              <w:t xml:space="preserve">In the case of political stability, the UK scored 0.50 within the fiscal year 2022 while increasing its point as compared to 2021 (The Global Economy, 2022). On the other hand, a noticeable staff shortage has been recorded at around 22% within 2022 while facing cross-border issues due to Brexit implementation (Dempsey, 2023). </w:t>
            </w:r>
          </w:p>
        </w:tc>
        <w:tc>
          <w:tcPr>
            <w:tcW w:w="1097" w:type="dxa"/>
            <w:shd w:val="clear" w:color="auto" w:fill="auto"/>
            <w:tcMar>
              <w:top w:w="100" w:type="dxa"/>
              <w:left w:w="100" w:type="dxa"/>
              <w:bottom w:w="100" w:type="dxa"/>
              <w:right w:w="100" w:type="dxa"/>
            </w:tcMar>
          </w:tcPr>
          <w:p w14:paraId="4BF9FC62" w14:textId="77777777" w:rsidR="00C577EE" w:rsidRPr="006B1C76" w:rsidRDefault="00EC45F5">
            <w:pPr>
              <w:pBdr>
                <w:top w:val="nil"/>
                <w:left w:val="nil"/>
                <w:bottom w:val="nil"/>
                <w:right w:val="nil"/>
                <w:between w:val="nil"/>
              </w:pBdr>
              <w:spacing w:before="240" w:after="240"/>
              <w:jc w:val="center"/>
              <w:rPr>
                <w:b/>
              </w:rPr>
            </w:pPr>
            <w:r w:rsidRPr="006B1C76">
              <w:rPr>
                <w:b/>
              </w:rPr>
              <w:t>High</w:t>
            </w:r>
          </w:p>
        </w:tc>
        <w:tc>
          <w:tcPr>
            <w:tcW w:w="3156" w:type="dxa"/>
            <w:shd w:val="clear" w:color="auto" w:fill="auto"/>
            <w:tcMar>
              <w:top w:w="100" w:type="dxa"/>
              <w:left w:w="100" w:type="dxa"/>
              <w:bottom w:w="100" w:type="dxa"/>
              <w:right w:w="100" w:type="dxa"/>
            </w:tcMar>
          </w:tcPr>
          <w:p w14:paraId="50540A33" w14:textId="77777777" w:rsidR="00C577EE" w:rsidRPr="006B1C76" w:rsidRDefault="00EC45F5">
            <w:pPr>
              <w:pBdr>
                <w:top w:val="nil"/>
                <w:left w:val="nil"/>
                <w:bottom w:val="nil"/>
                <w:right w:val="nil"/>
                <w:between w:val="nil"/>
              </w:pBdr>
              <w:spacing w:before="240" w:after="240"/>
            </w:pPr>
            <w:r w:rsidRPr="006B1C76">
              <w:t xml:space="preserve">Evaluating this </w:t>
            </w:r>
            <w:proofErr w:type="gramStart"/>
            <w:r w:rsidRPr="006B1C76">
              <w:t>particular factor</w:t>
            </w:r>
            <w:proofErr w:type="gramEnd"/>
            <w:r w:rsidRPr="006B1C76">
              <w:t xml:space="preserve">, a stable political situation can provide better opportunities for </w:t>
            </w:r>
            <w:proofErr w:type="spellStart"/>
            <w:r w:rsidRPr="006B1C76">
              <w:t>Coldra</w:t>
            </w:r>
            <w:proofErr w:type="spellEnd"/>
            <w:r w:rsidRPr="006B1C76">
              <w:t xml:space="preserve"> Court Hotel by which the decision-makers can implement a better staff hiring process while mitigating the issues of staff shortages.</w:t>
            </w:r>
          </w:p>
          <w:p w14:paraId="4318351F" w14:textId="77777777" w:rsidR="00C577EE" w:rsidRPr="006B1C76" w:rsidRDefault="00C577EE">
            <w:pPr>
              <w:widowControl w:val="0"/>
              <w:pBdr>
                <w:top w:val="nil"/>
                <w:left w:val="nil"/>
                <w:bottom w:val="nil"/>
                <w:right w:val="nil"/>
                <w:between w:val="nil"/>
              </w:pBdr>
              <w:spacing w:before="240" w:after="240"/>
            </w:pPr>
          </w:p>
        </w:tc>
      </w:tr>
      <w:tr w:rsidR="00C577EE" w:rsidRPr="006B1C76" w14:paraId="41DDF2D1" w14:textId="77777777">
        <w:trPr>
          <w:cantSplit/>
          <w:tblHeader/>
        </w:trPr>
        <w:tc>
          <w:tcPr>
            <w:tcW w:w="1890" w:type="dxa"/>
            <w:shd w:val="clear" w:color="auto" w:fill="auto"/>
            <w:tcMar>
              <w:top w:w="100" w:type="dxa"/>
              <w:left w:w="100" w:type="dxa"/>
              <w:bottom w:w="100" w:type="dxa"/>
              <w:right w:w="100" w:type="dxa"/>
            </w:tcMar>
          </w:tcPr>
          <w:p w14:paraId="21FDF065"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lastRenderedPageBreak/>
              <w:t>Economic</w:t>
            </w:r>
          </w:p>
        </w:tc>
        <w:tc>
          <w:tcPr>
            <w:tcW w:w="3313" w:type="dxa"/>
            <w:shd w:val="clear" w:color="auto" w:fill="auto"/>
            <w:tcMar>
              <w:top w:w="100" w:type="dxa"/>
              <w:left w:w="100" w:type="dxa"/>
              <w:bottom w:w="100" w:type="dxa"/>
              <w:right w:w="100" w:type="dxa"/>
            </w:tcMar>
          </w:tcPr>
          <w:p w14:paraId="25FC159B" w14:textId="77777777" w:rsidR="00C577EE" w:rsidRPr="006B1C76" w:rsidRDefault="00EC45F5">
            <w:pPr>
              <w:widowControl w:val="0"/>
              <w:pBdr>
                <w:top w:val="nil"/>
                <w:left w:val="nil"/>
                <w:bottom w:val="nil"/>
                <w:right w:val="nil"/>
                <w:between w:val="nil"/>
              </w:pBdr>
              <w:spacing w:before="240" w:after="240"/>
              <w:jc w:val="center"/>
            </w:pPr>
            <w:r w:rsidRPr="006B1C76">
              <w:rPr>
                <w:noProof/>
                <w:lang w:val="en-IN" w:eastAsia="en-IN"/>
              </w:rPr>
              <w:drawing>
                <wp:inline distT="114300" distB="114300" distL="114300" distR="114300" wp14:anchorId="3CDEC245" wp14:editId="48CFB04D">
                  <wp:extent cx="1557338" cy="1541030"/>
                  <wp:effectExtent l="25400" t="25400" r="25400" b="25400"/>
                  <wp:docPr id="20116309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1557338" cy="1541030"/>
                          </a:xfrm>
                          <a:prstGeom prst="rect">
                            <a:avLst/>
                          </a:prstGeom>
                          <a:ln w="25400">
                            <a:solidFill>
                              <a:srgbClr val="000000"/>
                            </a:solidFill>
                            <a:prstDash val="solid"/>
                          </a:ln>
                        </pic:spPr>
                      </pic:pic>
                    </a:graphicData>
                  </a:graphic>
                </wp:inline>
              </w:drawing>
            </w:r>
          </w:p>
          <w:p w14:paraId="52D596A7" w14:textId="77777777" w:rsidR="00C577EE" w:rsidRPr="006B1C76" w:rsidRDefault="00EC45F5">
            <w:pPr>
              <w:widowControl w:val="0"/>
              <w:pBdr>
                <w:top w:val="nil"/>
                <w:left w:val="nil"/>
                <w:bottom w:val="nil"/>
                <w:right w:val="nil"/>
                <w:between w:val="nil"/>
              </w:pBdr>
              <w:spacing w:before="240" w:after="240"/>
            </w:pPr>
            <w:r w:rsidRPr="006B1C76">
              <w:t xml:space="preserve">Focusing on GDP growth, the UK has increased its overall GDP to around 8.68% within the fiscal year 2021 while comparing its previous position of around -10.36% in 2020 (O’Neill, 2024b). On the other hand, the reduced inflation rate of around 2.07% can be recognised within the fiscal year 2022 (O’Neill, 2024a). </w:t>
            </w:r>
          </w:p>
        </w:tc>
        <w:tc>
          <w:tcPr>
            <w:tcW w:w="1097" w:type="dxa"/>
            <w:shd w:val="clear" w:color="auto" w:fill="auto"/>
            <w:tcMar>
              <w:top w:w="100" w:type="dxa"/>
              <w:left w:w="100" w:type="dxa"/>
              <w:bottom w:w="100" w:type="dxa"/>
              <w:right w:w="100" w:type="dxa"/>
            </w:tcMar>
          </w:tcPr>
          <w:p w14:paraId="6701591C"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High</w:t>
            </w:r>
          </w:p>
        </w:tc>
        <w:tc>
          <w:tcPr>
            <w:tcW w:w="3156" w:type="dxa"/>
            <w:shd w:val="clear" w:color="auto" w:fill="auto"/>
            <w:tcMar>
              <w:top w:w="100" w:type="dxa"/>
              <w:left w:w="100" w:type="dxa"/>
              <w:bottom w:w="100" w:type="dxa"/>
              <w:right w:w="100" w:type="dxa"/>
            </w:tcMar>
          </w:tcPr>
          <w:p w14:paraId="39C47C36" w14:textId="77777777" w:rsidR="00C577EE" w:rsidRPr="006B1C76" w:rsidRDefault="00EC45F5">
            <w:pPr>
              <w:widowControl w:val="0"/>
              <w:pBdr>
                <w:top w:val="nil"/>
                <w:left w:val="nil"/>
                <w:bottom w:val="nil"/>
                <w:right w:val="nil"/>
                <w:between w:val="nil"/>
              </w:pBdr>
              <w:spacing w:before="240" w:after="240"/>
            </w:pPr>
            <w:r w:rsidRPr="006B1C76">
              <w:t xml:space="preserve">In evaluating this </w:t>
            </w:r>
            <w:proofErr w:type="gramStart"/>
            <w:r w:rsidRPr="006B1C76">
              <w:t>particular factor</w:t>
            </w:r>
            <w:proofErr w:type="gramEnd"/>
            <w:r w:rsidRPr="006B1C76">
              <w:t xml:space="preserve">, </w:t>
            </w:r>
            <w:proofErr w:type="spellStart"/>
            <w:r w:rsidRPr="006B1C76">
              <w:t>Coldra</w:t>
            </w:r>
            <w:proofErr w:type="spellEnd"/>
            <w:r w:rsidRPr="006B1C76">
              <w:t xml:space="preserve"> Court Hotel can be beneficial in introducing its product and services for the customers in the targeted price range by which the organisation can invest its revenue in better staff hiring process and employee training. Thus, it has a positive impact on this hotel. </w:t>
            </w:r>
          </w:p>
        </w:tc>
      </w:tr>
      <w:tr w:rsidR="00C577EE" w:rsidRPr="006B1C76" w14:paraId="20029305" w14:textId="77777777">
        <w:trPr>
          <w:cantSplit/>
          <w:tblHeader/>
        </w:trPr>
        <w:tc>
          <w:tcPr>
            <w:tcW w:w="1890" w:type="dxa"/>
            <w:shd w:val="clear" w:color="auto" w:fill="auto"/>
            <w:tcMar>
              <w:top w:w="100" w:type="dxa"/>
              <w:left w:w="100" w:type="dxa"/>
              <w:bottom w:w="100" w:type="dxa"/>
              <w:right w:w="100" w:type="dxa"/>
            </w:tcMar>
          </w:tcPr>
          <w:p w14:paraId="7AB91589"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lastRenderedPageBreak/>
              <w:t>Social</w:t>
            </w:r>
          </w:p>
        </w:tc>
        <w:tc>
          <w:tcPr>
            <w:tcW w:w="3313" w:type="dxa"/>
            <w:shd w:val="clear" w:color="auto" w:fill="auto"/>
            <w:tcMar>
              <w:top w:w="100" w:type="dxa"/>
              <w:left w:w="100" w:type="dxa"/>
              <w:bottom w:w="100" w:type="dxa"/>
              <w:right w:w="100" w:type="dxa"/>
            </w:tcMar>
          </w:tcPr>
          <w:p w14:paraId="297C3244" w14:textId="77777777" w:rsidR="00C577EE" w:rsidRPr="006B1C76" w:rsidRDefault="00EC45F5">
            <w:pPr>
              <w:pBdr>
                <w:top w:val="nil"/>
                <w:left w:val="nil"/>
                <w:bottom w:val="nil"/>
                <w:right w:val="nil"/>
                <w:between w:val="nil"/>
              </w:pBdr>
              <w:spacing w:before="240" w:after="240"/>
              <w:jc w:val="center"/>
            </w:pPr>
            <w:r w:rsidRPr="006B1C76">
              <w:rPr>
                <w:noProof/>
                <w:lang w:val="en-IN" w:eastAsia="en-IN"/>
              </w:rPr>
              <w:drawing>
                <wp:inline distT="114300" distB="114300" distL="114300" distR="114300" wp14:anchorId="62AB4EA4" wp14:editId="60F4CD28">
                  <wp:extent cx="1681163" cy="1161851"/>
                  <wp:effectExtent l="25400" t="25400" r="25400" b="25400"/>
                  <wp:docPr id="20116309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1681163" cy="1161851"/>
                          </a:xfrm>
                          <a:prstGeom prst="rect">
                            <a:avLst/>
                          </a:prstGeom>
                          <a:ln w="25400">
                            <a:solidFill>
                              <a:srgbClr val="000000"/>
                            </a:solidFill>
                            <a:prstDash val="solid"/>
                          </a:ln>
                        </pic:spPr>
                      </pic:pic>
                    </a:graphicData>
                  </a:graphic>
                </wp:inline>
              </w:drawing>
            </w:r>
          </w:p>
          <w:p w14:paraId="1CA11A2B" w14:textId="77777777" w:rsidR="00C577EE" w:rsidRPr="006B1C76" w:rsidRDefault="00EC45F5">
            <w:pPr>
              <w:pBdr>
                <w:top w:val="nil"/>
                <w:left w:val="nil"/>
                <w:bottom w:val="nil"/>
                <w:right w:val="nil"/>
                <w:between w:val="nil"/>
              </w:pBdr>
              <w:spacing w:before="240" w:after="240"/>
            </w:pPr>
            <w:r w:rsidRPr="006B1C76">
              <w:t>In determining the unemployment rate in the UK, a reduced rate of 3.5% has been recorded within the fiscal year 2023 (ONS, 2024). On the other hand, the economic inactivity rate can be recognised at around 21.9% within the fiscal year 2022 (ONS, 2024).</w:t>
            </w:r>
          </w:p>
        </w:tc>
        <w:tc>
          <w:tcPr>
            <w:tcW w:w="1097" w:type="dxa"/>
            <w:shd w:val="clear" w:color="auto" w:fill="auto"/>
            <w:tcMar>
              <w:top w:w="100" w:type="dxa"/>
              <w:left w:w="100" w:type="dxa"/>
              <w:bottom w:w="100" w:type="dxa"/>
              <w:right w:w="100" w:type="dxa"/>
            </w:tcMar>
          </w:tcPr>
          <w:p w14:paraId="6B75B7B0"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High</w:t>
            </w:r>
          </w:p>
        </w:tc>
        <w:tc>
          <w:tcPr>
            <w:tcW w:w="3156" w:type="dxa"/>
            <w:shd w:val="clear" w:color="auto" w:fill="auto"/>
            <w:tcMar>
              <w:top w:w="100" w:type="dxa"/>
              <w:left w:w="100" w:type="dxa"/>
              <w:bottom w:w="100" w:type="dxa"/>
              <w:right w:w="100" w:type="dxa"/>
            </w:tcMar>
          </w:tcPr>
          <w:p w14:paraId="1E14D380" w14:textId="77777777" w:rsidR="00C577EE" w:rsidRPr="006B1C76" w:rsidRDefault="00EC45F5">
            <w:pPr>
              <w:widowControl w:val="0"/>
              <w:pBdr>
                <w:top w:val="nil"/>
                <w:left w:val="nil"/>
                <w:bottom w:val="nil"/>
                <w:right w:val="nil"/>
                <w:between w:val="nil"/>
              </w:pBdr>
              <w:spacing w:before="240" w:after="240"/>
            </w:pPr>
            <w:r w:rsidRPr="006B1C76">
              <w:t xml:space="preserve">Evaluating this </w:t>
            </w:r>
            <w:proofErr w:type="gramStart"/>
            <w:r w:rsidRPr="006B1C76">
              <w:t>particular factor</w:t>
            </w:r>
            <w:proofErr w:type="gramEnd"/>
            <w:r w:rsidRPr="006B1C76">
              <w:t xml:space="preserve">, a certain rise in employment can pose a serious threat to this hotel in retaining its front office employees, especially in the food and beverage section whereas a particular offering in service-related facilities can develop a certain risk of employee turnover. However, Economic inactivity can also provide a better scope to this hotel in maintaining its staff numbers while accumulating an uncertain employability on job switching. </w:t>
            </w:r>
          </w:p>
        </w:tc>
      </w:tr>
      <w:tr w:rsidR="00C577EE" w:rsidRPr="006B1C76" w14:paraId="55BF61E9" w14:textId="77777777">
        <w:trPr>
          <w:cantSplit/>
          <w:tblHeader/>
        </w:trPr>
        <w:tc>
          <w:tcPr>
            <w:tcW w:w="1890" w:type="dxa"/>
            <w:shd w:val="clear" w:color="auto" w:fill="auto"/>
            <w:tcMar>
              <w:top w:w="100" w:type="dxa"/>
              <w:left w:w="100" w:type="dxa"/>
              <w:bottom w:w="100" w:type="dxa"/>
              <w:right w:w="100" w:type="dxa"/>
            </w:tcMar>
          </w:tcPr>
          <w:p w14:paraId="1DCEDF2A"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lastRenderedPageBreak/>
              <w:t>Technological</w:t>
            </w:r>
          </w:p>
        </w:tc>
        <w:tc>
          <w:tcPr>
            <w:tcW w:w="3313" w:type="dxa"/>
            <w:shd w:val="clear" w:color="auto" w:fill="auto"/>
            <w:tcMar>
              <w:top w:w="100" w:type="dxa"/>
              <w:left w:w="100" w:type="dxa"/>
              <w:bottom w:w="100" w:type="dxa"/>
              <w:right w:w="100" w:type="dxa"/>
            </w:tcMar>
          </w:tcPr>
          <w:p w14:paraId="24541884" w14:textId="77777777" w:rsidR="00C577EE" w:rsidRPr="006B1C76" w:rsidRDefault="00EC45F5">
            <w:pPr>
              <w:widowControl w:val="0"/>
              <w:pBdr>
                <w:top w:val="nil"/>
                <w:left w:val="nil"/>
                <w:bottom w:val="nil"/>
                <w:right w:val="nil"/>
                <w:between w:val="nil"/>
              </w:pBdr>
              <w:spacing w:before="240" w:after="240"/>
            </w:pPr>
            <w:r w:rsidRPr="006B1C76">
              <w:t xml:space="preserve">The UK government has invested a noticeable amount of around 250 million GBP in acquiring better technologies related to the hospitality industry as per the calculation of 2023 (Gov, 2024). Besides, the UK government has also planned to increase investment up to 2 billion GBP in technological reformation while focusing on creating 13000 skilled jobs in this </w:t>
            </w:r>
            <w:proofErr w:type="gramStart"/>
            <w:r w:rsidRPr="006B1C76">
              <w:t>particular sector</w:t>
            </w:r>
            <w:proofErr w:type="gramEnd"/>
            <w:r w:rsidRPr="006B1C76">
              <w:t xml:space="preserve"> (Gov, 2024). </w:t>
            </w:r>
          </w:p>
        </w:tc>
        <w:tc>
          <w:tcPr>
            <w:tcW w:w="1097" w:type="dxa"/>
            <w:shd w:val="clear" w:color="auto" w:fill="auto"/>
            <w:tcMar>
              <w:top w:w="100" w:type="dxa"/>
              <w:left w:w="100" w:type="dxa"/>
              <w:bottom w:w="100" w:type="dxa"/>
              <w:right w:w="100" w:type="dxa"/>
            </w:tcMar>
          </w:tcPr>
          <w:p w14:paraId="493D33A7" w14:textId="77777777" w:rsidR="00C577EE" w:rsidRPr="006B1C76" w:rsidRDefault="00EC45F5">
            <w:pPr>
              <w:widowControl w:val="0"/>
              <w:pBdr>
                <w:top w:val="nil"/>
                <w:left w:val="nil"/>
                <w:bottom w:val="nil"/>
                <w:right w:val="nil"/>
                <w:between w:val="nil"/>
              </w:pBdr>
              <w:spacing w:before="240" w:after="240"/>
              <w:jc w:val="center"/>
              <w:rPr>
                <w:b/>
              </w:rPr>
            </w:pPr>
            <w:r w:rsidRPr="006B1C76">
              <w:rPr>
                <w:b/>
              </w:rPr>
              <w:t xml:space="preserve">Moderate </w:t>
            </w:r>
          </w:p>
        </w:tc>
        <w:tc>
          <w:tcPr>
            <w:tcW w:w="3156" w:type="dxa"/>
            <w:shd w:val="clear" w:color="auto" w:fill="auto"/>
            <w:tcMar>
              <w:top w:w="100" w:type="dxa"/>
              <w:left w:w="100" w:type="dxa"/>
              <w:bottom w:w="100" w:type="dxa"/>
              <w:right w:w="100" w:type="dxa"/>
            </w:tcMar>
          </w:tcPr>
          <w:p w14:paraId="4BF3743F" w14:textId="77777777" w:rsidR="00C577EE" w:rsidRPr="006B1C76" w:rsidRDefault="00EC45F5">
            <w:pPr>
              <w:widowControl w:val="0"/>
              <w:pBdr>
                <w:top w:val="nil"/>
                <w:left w:val="nil"/>
                <w:bottom w:val="nil"/>
                <w:right w:val="nil"/>
                <w:between w:val="nil"/>
              </w:pBdr>
              <w:spacing w:before="240" w:after="240"/>
            </w:pPr>
            <w:r w:rsidRPr="006B1C76">
              <w:t xml:space="preserve">Analysing this </w:t>
            </w:r>
            <w:proofErr w:type="gramStart"/>
            <w:r w:rsidRPr="006B1C76">
              <w:t>particular factor</w:t>
            </w:r>
            <w:proofErr w:type="gramEnd"/>
            <w:r w:rsidRPr="006B1C76">
              <w:t xml:space="preserve">, </w:t>
            </w:r>
            <w:proofErr w:type="spellStart"/>
            <w:r w:rsidRPr="006B1C76">
              <w:t>Coldra</w:t>
            </w:r>
            <w:proofErr w:type="spellEnd"/>
            <w:r w:rsidRPr="006B1C76">
              <w:t xml:space="preserve"> Court Hotel can be beneficial in acquiring better technologies, especially in improving its hiring and staff management process while reducing employee burnout cases in large numbers. </w:t>
            </w:r>
          </w:p>
        </w:tc>
      </w:tr>
    </w:tbl>
    <w:p w14:paraId="2A1C1D5C" w14:textId="77777777" w:rsidR="00C577EE" w:rsidRPr="006B1C76" w:rsidRDefault="00EC45F5">
      <w:pPr>
        <w:pBdr>
          <w:top w:val="nil"/>
          <w:left w:val="nil"/>
          <w:bottom w:val="nil"/>
          <w:right w:val="nil"/>
          <w:between w:val="nil"/>
        </w:pBdr>
        <w:spacing w:before="240" w:after="240"/>
        <w:jc w:val="center"/>
        <w:rPr>
          <w:b/>
        </w:rPr>
      </w:pPr>
      <w:r w:rsidRPr="006B1C76">
        <w:rPr>
          <w:b/>
        </w:rPr>
        <w:t>Table 2: PEST analysis</w:t>
      </w:r>
    </w:p>
    <w:p w14:paraId="139F139D" w14:textId="77777777" w:rsidR="00C577EE" w:rsidRPr="006B1C76" w:rsidRDefault="00EC45F5">
      <w:pPr>
        <w:pBdr>
          <w:top w:val="nil"/>
          <w:left w:val="nil"/>
          <w:bottom w:val="nil"/>
          <w:right w:val="nil"/>
          <w:between w:val="nil"/>
        </w:pBdr>
        <w:spacing w:before="240" w:after="240"/>
        <w:jc w:val="left"/>
        <w:rPr>
          <w:b/>
          <w:i/>
        </w:rPr>
      </w:pPr>
      <w:r w:rsidRPr="006B1C76">
        <w:rPr>
          <w:b/>
          <w:i/>
        </w:rPr>
        <w:t>Overview</w:t>
      </w:r>
    </w:p>
    <w:p w14:paraId="58C0228F" w14:textId="77777777" w:rsidR="00C577EE" w:rsidRPr="006B1C76" w:rsidRDefault="00EC45F5">
      <w:pPr>
        <w:pBdr>
          <w:top w:val="nil"/>
          <w:left w:val="nil"/>
          <w:bottom w:val="nil"/>
          <w:right w:val="nil"/>
          <w:between w:val="nil"/>
        </w:pBdr>
        <w:spacing w:before="240" w:after="240"/>
      </w:pPr>
      <w:r w:rsidRPr="006B1C76">
        <w:t xml:space="preserve">In determining the </w:t>
      </w:r>
      <w:proofErr w:type="gramStart"/>
      <w:r w:rsidRPr="006B1C76">
        <w:t>particular impact</w:t>
      </w:r>
      <w:proofErr w:type="gramEnd"/>
      <w:r w:rsidRPr="006B1C76">
        <w:t xml:space="preserve"> of macroeconomic factors on a four-star hotel like </w:t>
      </w:r>
      <w:proofErr w:type="spellStart"/>
      <w:r w:rsidRPr="006B1C76">
        <w:t>Coldra</w:t>
      </w:r>
      <w:proofErr w:type="spellEnd"/>
      <w:r w:rsidRPr="006B1C76">
        <w:t xml:space="preserve"> Court Hotel, certain impacts of the stable political situation, growing inflation rate and decreased unemployment can be recognised. Based on the observation of </w:t>
      </w:r>
      <w:r w:rsidRPr="006B1C76">
        <w:rPr>
          <w:highlight w:val="white"/>
        </w:rPr>
        <w:t xml:space="preserve">Ashraf </w:t>
      </w:r>
      <w:r w:rsidRPr="006B1C76">
        <w:rPr>
          <w:i/>
          <w:highlight w:val="white"/>
        </w:rPr>
        <w:t>et al</w:t>
      </w:r>
      <w:r w:rsidRPr="006B1C76">
        <w:rPr>
          <w:highlight w:val="white"/>
        </w:rPr>
        <w:t xml:space="preserve">. </w:t>
      </w:r>
      <w:r w:rsidRPr="006B1C76">
        <w:t>(2023), higher inflation can impact the hospitality industry by increasing its operational cost which potential customers might turn towards affordability while reducing the profitability of premium hotels. For instance, an average growth of inflation rate at around 7.3% has been estimated within the fiscal year 2025 while increasing the rate of essential products for the British people.</w:t>
      </w:r>
    </w:p>
    <w:p w14:paraId="5DFAAE73" w14:textId="77777777" w:rsidR="00C577EE" w:rsidRPr="006B1C76" w:rsidRDefault="00EC45F5">
      <w:pPr>
        <w:pBdr>
          <w:top w:val="nil"/>
          <w:left w:val="nil"/>
          <w:bottom w:val="nil"/>
          <w:right w:val="nil"/>
          <w:between w:val="nil"/>
        </w:pBdr>
        <w:jc w:val="center"/>
      </w:pPr>
      <w:r w:rsidRPr="006B1C76">
        <w:rPr>
          <w:noProof/>
          <w:lang w:val="en-IN" w:eastAsia="en-IN"/>
        </w:rPr>
        <w:lastRenderedPageBreak/>
        <w:drawing>
          <wp:inline distT="114300" distB="114300" distL="114300" distR="114300" wp14:anchorId="2A6F60BB" wp14:editId="0DDEC0AD">
            <wp:extent cx="4762500" cy="4848225"/>
            <wp:effectExtent l="25400" t="25400" r="25400" b="25400"/>
            <wp:docPr id="20116309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762500" cy="4848225"/>
                    </a:xfrm>
                    <a:prstGeom prst="rect">
                      <a:avLst/>
                    </a:prstGeom>
                    <a:ln w="25400">
                      <a:solidFill>
                        <a:srgbClr val="000000"/>
                      </a:solidFill>
                      <a:prstDash val="solid"/>
                    </a:ln>
                  </pic:spPr>
                </pic:pic>
              </a:graphicData>
            </a:graphic>
          </wp:inline>
        </w:drawing>
      </w:r>
    </w:p>
    <w:p w14:paraId="75035E32" w14:textId="77777777" w:rsidR="00C577EE" w:rsidRPr="006B1C76" w:rsidRDefault="00EC45F5">
      <w:pPr>
        <w:pBdr>
          <w:top w:val="nil"/>
          <w:left w:val="nil"/>
          <w:bottom w:val="nil"/>
          <w:right w:val="nil"/>
          <w:between w:val="nil"/>
        </w:pBdr>
        <w:jc w:val="center"/>
        <w:rPr>
          <w:b/>
        </w:rPr>
      </w:pPr>
      <w:r w:rsidRPr="006B1C76">
        <w:rPr>
          <w:b/>
        </w:rPr>
        <w:t>Figure 3: Inflation rate of the UK</w:t>
      </w:r>
    </w:p>
    <w:p w14:paraId="1D419E00" w14:textId="77777777" w:rsidR="00C577EE" w:rsidRPr="006B1C76" w:rsidRDefault="00EC45F5">
      <w:pPr>
        <w:pBdr>
          <w:top w:val="nil"/>
          <w:left w:val="nil"/>
          <w:bottom w:val="nil"/>
          <w:right w:val="nil"/>
          <w:between w:val="nil"/>
        </w:pBdr>
        <w:jc w:val="center"/>
      </w:pPr>
      <w:r w:rsidRPr="006B1C76">
        <w:t>(Source: O’Neill, 2024a)</w:t>
      </w:r>
    </w:p>
    <w:p w14:paraId="795726F6" w14:textId="77777777" w:rsidR="00C577EE" w:rsidRPr="006B1C76" w:rsidRDefault="00EC45F5">
      <w:pPr>
        <w:pBdr>
          <w:top w:val="nil"/>
          <w:left w:val="nil"/>
          <w:bottom w:val="nil"/>
          <w:right w:val="nil"/>
          <w:between w:val="nil"/>
        </w:pBdr>
        <w:spacing w:before="240" w:after="240"/>
      </w:pPr>
      <w:r w:rsidRPr="006B1C76">
        <w:t xml:space="preserve">Following this particular concern, stability in the political situation can provide a certain scope of government investment in hospitality infrastructure along with improving logistics by which this </w:t>
      </w:r>
      <w:proofErr w:type="gramStart"/>
      <w:r w:rsidRPr="006B1C76">
        <w:t>particular hotel</w:t>
      </w:r>
      <w:proofErr w:type="gramEnd"/>
      <w:r w:rsidRPr="006B1C76">
        <w:t xml:space="preserve"> can provide better amenities to its potential customers. In sustaining competition, a reduced rate of Unemployment can provide the scope of workforce stability in which higher labour costs can be reduced while providing a competitive edge to this business organisation.</w:t>
      </w:r>
    </w:p>
    <w:p w14:paraId="1F7E97B7" w14:textId="77777777" w:rsidR="00C577EE" w:rsidRPr="006B1C76" w:rsidRDefault="00EC45F5">
      <w:pPr>
        <w:pStyle w:val="Heading2"/>
        <w:spacing w:before="240" w:after="240"/>
      </w:pPr>
      <w:bookmarkStart w:id="26" w:name="_Toc182500636"/>
      <w:r w:rsidRPr="006B1C76">
        <w:t>Competitor Analysis</w:t>
      </w:r>
      <w:bookmarkEnd w:id="26"/>
      <w:r w:rsidRPr="006B1C76">
        <w:t xml:space="preserve"> </w:t>
      </w:r>
    </w:p>
    <w:p w14:paraId="568F1422" w14:textId="77777777" w:rsidR="00C577EE" w:rsidRPr="006B1C76" w:rsidRDefault="00EC45F5">
      <w:pPr>
        <w:pBdr>
          <w:top w:val="nil"/>
          <w:left w:val="nil"/>
          <w:bottom w:val="nil"/>
          <w:right w:val="nil"/>
          <w:between w:val="nil"/>
        </w:pBdr>
        <w:spacing w:before="240" w:after="240"/>
        <w:jc w:val="left"/>
        <w:rPr>
          <w:b/>
          <w:i/>
        </w:rPr>
      </w:pPr>
      <w:r w:rsidRPr="006B1C76">
        <w:rPr>
          <w:b/>
          <w:i/>
        </w:rPr>
        <w:t>Overview</w:t>
      </w:r>
    </w:p>
    <w:p w14:paraId="4A042F39" w14:textId="77777777" w:rsidR="00C577EE" w:rsidRPr="006B1C76" w:rsidRDefault="00EC45F5">
      <w:pPr>
        <w:pBdr>
          <w:top w:val="nil"/>
          <w:left w:val="nil"/>
          <w:bottom w:val="nil"/>
          <w:right w:val="nil"/>
          <w:between w:val="nil"/>
        </w:pBdr>
        <w:spacing w:before="240" w:after="240"/>
      </w:pPr>
      <w:r w:rsidRPr="006B1C76">
        <w:t xml:space="preserve">In the case of analysing potential competitors for a premium hotel like the </w:t>
      </w:r>
      <w:proofErr w:type="spellStart"/>
      <w:r w:rsidRPr="006B1C76">
        <w:t>Coldra</w:t>
      </w:r>
      <w:proofErr w:type="spellEnd"/>
      <w:r w:rsidRPr="006B1C76">
        <w:t xml:space="preserve"> Court Hotel, this </w:t>
      </w:r>
      <w:proofErr w:type="gramStart"/>
      <w:r w:rsidRPr="006B1C76">
        <w:t>particular procedure</w:t>
      </w:r>
      <w:proofErr w:type="gramEnd"/>
      <w:r w:rsidRPr="006B1C76">
        <w:t xml:space="preserve"> can provide a comprehensive evaluation of the competitors </w:t>
      </w:r>
      <w:r w:rsidRPr="006B1C76">
        <w:lastRenderedPageBreak/>
        <w:t xml:space="preserve">with their price and quality index. Based on the views of </w:t>
      </w:r>
      <w:r w:rsidRPr="006B1C76">
        <w:rPr>
          <w:highlight w:val="white"/>
        </w:rPr>
        <w:t xml:space="preserve">Duric and Potočnik Topler </w:t>
      </w:r>
      <w:r w:rsidRPr="006B1C76">
        <w:t xml:space="preserve">(2021), a detailed assessment of competitors can provide a better sense of operational and strategic planning for a particular organisation related to the hospitality industry while providing a competitive edge with long-term growth and profitability. Following this statement, direct competition can be accessed from the ‘New House Country Hotel’ as this </w:t>
      </w:r>
      <w:proofErr w:type="gramStart"/>
      <w:r w:rsidRPr="006B1C76">
        <w:t>particular hospitality</w:t>
      </w:r>
      <w:proofErr w:type="gramEnd"/>
      <w:r w:rsidRPr="006B1C76">
        <w:t xml:space="preserve"> business firm has offered a clear business strategy of providing high-quality services and amenities at comparatively higher prices. On the other hand, understanding the potential strengths of this </w:t>
      </w:r>
      <w:proofErr w:type="gramStart"/>
      <w:r w:rsidRPr="006B1C76">
        <w:t>particular hotel</w:t>
      </w:r>
      <w:proofErr w:type="gramEnd"/>
      <w:r w:rsidRPr="006B1C76">
        <w:t xml:space="preserve"> and its weaknesses can also provide strategic growth opportunities for </w:t>
      </w:r>
      <w:proofErr w:type="spellStart"/>
      <w:r w:rsidRPr="006B1C76">
        <w:t>Coldra</w:t>
      </w:r>
      <w:proofErr w:type="spellEnd"/>
      <w:r w:rsidRPr="006B1C76">
        <w:t xml:space="preserve"> Court Hotel in the Newport region by which the hotel can bypass its potential losses during the COVID-19 pandemic. As per the view of </w:t>
      </w:r>
      <w:proofErr w:type="spellStart"/>
      <w:r w:rsidRPr="006B1C76">
        <w:rPr>
          <w:highlight w:val="white"/>
        </w:rPr>
        <w:t>Cheraghalizadeh</w:t>
      </w:r>
      <w:proofErr w:type="spellEnd"/>
      <w:r w:rsidRPr="006B1C76">
        <w:rPr>
          <w:highlight w:val="white"/>
        </w:rPr>
        <w:t xml:space="preserve"> </w:t>
      </w:r>
      <w:r w:rsidRPr="006B1C76">
        <w:rPr>
          <w:i/>
          <w:highlight w:val="white"/>
        </w:rPr>
        <w:t>et al</w:t>
      </w:r>
      <w:r w:rsidRPr="006B1C76">
        <w:rPr>
          <w:highlight w:val="white"/>
        </w:rPr>
        <w:t xml:space="preserve">. </w:t>
      </w:r>
      <w:r w:rsidRPr="006B1C76">
        <w:t xml:space="preserve">(2021), facing indirect competition between middle-sized hotels in a particular area, a premium establishment </w:t>
      </w:r>
      <w:proofErr w:type="gramStart"/>
      <w:r w:rsidRPr="006B1C76">
        <w:t>has to</w:t>
      </w:r>
      <w:proofErr w:type="gramEnd"/>
      <w:r w:rsidRPr="006B1C76">
        <w:t xml:space="preserve"> increase its overall investment, especially in employee development and operations, while reducing its overall competitive edge as compared to its potential competitors. Following this statement, a clear insight into growing competition in the Newport area can be recognised by which the </w:t>
      </w:r>
      <w:proofErr w:type="spellStart"/>
      <w:r w:rsidRPr="006B1C76">
        <w:t>Coldra</w:t>
      </w:r>
      <w:proofErr w:type="spellEnd"/>
      <w:r w:rsidRPr="006B1C76">
        <w:t xml:space="preserve"> Court Hotel can face booking cancellations and revenue drops in running its seamless operations. On the other hand, major employee turnover and burnout cases can also be recorded due to the highly competitive market while providing better facilities in employability for a middle-sized business. For instance, the Byrn Medows Golf Hotel has been identified as the key competitor of the </w:t>
      </w:r>
      <w:proofErr w:type="spellStart"/>
      <w:r w:rsidRPr="006B1C76">
        <w:t>Coldra</w:t>
      </w:r>
      <w:proofErr w:type="spellEnd"/>
      <w:r w:rsidRPr="006B1C76">
        <w:t xml:space="preserve"> Court Hotel with its competitive stance of providing high prices in bookings while having a low profile in providing better quality and amenities to the customer.</w:t>
      </w:r>
    </w:p>
    <w:p w14:paraId="1D947381" w14:textId="77777777" w:rsidR="00C577EE" w:rsidRPr="006B1C76" w:rsidRDefault="00EC45F5">
      <w:pPr>
        <w:pBdr>
          <w:top w:val="nil"/>
          <w:left w:val="nil"/>
          <w:bottom w:val="nil"/>
          <w:right w:val="nil"/>
          <w:between w:val="nil"/>
        </w:pBdr>
        <w:jc w:val="center"/>
      </w:pPr>
      <w:r w:rsidRPr="006B1C76">
        <w:rPr>
          <w:noProof/>
          <w:lang w:val="en-IN" w:eastAsia="en-IN"/>
        </w:rPr>
        <w:lastRenderedPageBreak/>
        <w:drawing>
          <wp:inline distT="114300" distB="114300" distL="114300" distR="114300" wp14:anchorId="35925F0D" wp14:editId="4B554406">
            <wp:extent cx="4881563" cy="4986978"/>
            <wp:effectExtent l="25400" t="25400" r="25400" b="25400"/>
            <wp:docPr id="20116309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881563" cy="4986978"/>
                    </a:xfrm>
                    <a:prstGeom prst="rect">
                      <a:avLst/>
                    </a:prstGeom>
                    <a:ln w="25400">
                      <a:solidFill>
                        <a:srgbClr val="000000"/>
                      </a:solidFill>
                      <a:prstDash val="solid"/>
                    </a:ln>
                  </pic:spPr>
                </pic:pic>
              </a:graphicData>
            </a:graphic>
          </wp:inline>
        </w:drawing>
      </w:r>
    </w:p>
    <w:p w14:paraId="631FCE83" w14:textId="77777777" w:rsidR="00C577EE" w:rsidRPr="006B1C76" w:rsidRDefault="00EC45F5">
      <w:pPr>
        <w:pBdr>
          <w:top w:val="nil"/>
          <w:left w:val="nil"/>
          <w:bottom w:val="nil"/>
          <w:right w:val="nil"/>
          <w:between w:val="nil"/>
        </w:pBdr>
        <w:jc w:val="center"/>
        <w:rPr>
          <w:b/>
        </w:rPr>
      </w:pPr>
      <w:r w:rsidRPr="006B1C76">
        <w:rPr>
          <w:b/>
        </w:rPr>
        <w:t>Figure 4: Competitor Analysis</w:t>
      </w:r>
      <w:r w:rsidRPr="006B1C76">
        <w:t xml:space="preserve"> </w:t>
      </w:r>
    </w:p>
    <w:p w14:paraId="56426FB3" w14:textId="145551FA" w:rsidR="00C577EE" w:rsidRPr="006B1C76" w:rsidRDefault="00EC45F5">
      <w:pPr>
        <w:pBdr>
          <w:top w:val="nil"/>
          <w:left w:val="nil"/>
          <w:bottom w:val="nil"/>
          <w:right w:val="nil"/>
          <w:between w:val="nil"/>
        </w:pBdr>
        <w:spacing w:before="240" w:after="240"/>
      </w:pPr>
      <w:r w:rsidRPr="006B1C76">
        <w:t xml:space="preserve">Following this </w:t>
      </w:r>
      <w:r w:rsidR="007D59FD" w:rsidRPr="006B1C76">
        <w:t>strategy</w:t>
      </w:r>
      <w:r w:rsidRPr="006B1C76">
        <w:t xml:space="preserve"> of this hotel, enlistment of premium class hotels through increasing booking prices and better infographics can be recognised, particularly in the case of hotels having the ‘low-quality high Price’ quadrant by which quality services from an actual premium hotel like the </w:t>
      </w:r>
      <w:proofErr w:type="spellStart"/>
      <w:r w:rsidRPr="006B1C76">
        <w:t>Coldra</w:t>
      </w:r>
      <w:proofErr w:type="spellEnd"/>
      <w:r w:rsidRPr="006B1C76">
        <w:t xml:space="preserve"> Court Hotel can be decreased. In the case of facing tough competition from substitute services like the ‘non-hotel lodging options’ this </w:t>
      </w:r>
      <w:proofErr w:type="gramStart"/>
      <w:r w:rsidRPr="006B1C76">
        <w:t>particular business</w:t>
      </w:r>
      <w:proofErr w:type="gramEnd"/>
      <w:r w:rsidRPr="006B1C76">
        <w:t xml:space="preserve"> establishment can also find critical issues in sustaining its overall business position while having the disadvantages of growing competition in a particular business place like Newport. As per the observation of </w:t>
      </w:r>
      <w:r w:rsidRPr="006B1C76">
        <w:rPr>
          <w:highlight w:val="white"/>
        </w:rPr>
        <w:t xml:space="preserve">Infante-Moro </w:t>
      </w:r>
      <w:r w:rsidRPr="006B1C76">
        <w:rPr>
          <w:i/>
          <w:highlight w:val="white"/>
        </w:rPr>
        <w:t>et al</w:t>
      </w:r>
      <w:r w:rsidRPr="006B1C76">
        <w:rPr>
          <w:highlight w:val="white"/>
        </w:rPr>
        <w:t xml:space="preserve">. </w:t>
      </w:r>
      <w:r w:rsidRPr="006B1C76">
        <w:t xml:space="preserve">(2021), by setting a competitive benchmark for the customers in providing quality services and amenities in an affordable price range, a particular business establishment can sustain its competitive edge while focusing on measures like location, branches and occupancy rates. </w:t>
      </w:r>
    </w:p>
    <w:p w14:paraId="4DC40662" w14:textId="5556623D" w:rsidR="00C577EE" w:rsidRPr="006B1C76" w:rsidRDefault="00EC45F5">
      <w:pPr>
        <w:pBdr>
          <w:top w:val="nil"/>
          <w:left w:val="nil"/>
          <w:bottom w:val="nil"/>
          <w:right w:val="nil"/>
          <w:between w:val="nil"/>
        </w:pBdr>
        <w:spacing w:before="240" w:after="240"/>
      </w:pPr>
      <w:r w:rsidRPr="006B1C76">
        <w:lastRenderedPageBreak/>
        <w:t xml:space="preserve">For instance, having </w:t>
      </w:r>
      <w:proofErr w:type="gramStart"/>
      <w:r w:rsidRPr="006B1C76">
        <w:t>a number of</w:t>
      </w:r>
      <w:proofErr w:type="gramEnd"/>
      <w:r w:rsidRPr="006B1C76">
        <w:t xml:space="preserve"> stunning locations of around 10 in a business location along with remarkable room availability of around 1000, the </w:t>
      </w:r>
      <w:proofErr w:type="spellStart"/>
      <w:r w:rsidRPr="006B1C76">
        <w:t>Coldra</w:t>
      </w:r>
      <w:proofErr w:type="spellEnd"/>
      <w:r w:rsidRPr="006B1C76">
        <w:t xml:space="preserve"> Court Hotel has a better advantage of offering better quality services and amenities to the potential customers (Celtic Collection, 2024). Based on this </w:t>
      </w:r>
      <w:proofErr w:type="gramStart"/>
      <w:r w:rsidRPr="006B1C76">
        <w:t>particular statement</w:t>
      </w:r>
      <w:proofErr w:type="gramEnd"/>
      <w:r w:rsidRPr="006B1C76">
        <w:t xml:space="preserve">, a better competitive stand from this particular business organisation can be recognised in which an employee attending of around 1200 people can also be recorded in the fiscal year 2023 (Celtic Collection, 2024). Based on this observation, a particular place for this hotel can </w:t>
      </w:r>
      <w:r w:rsidR="007D59FD" w:rsidRPr="006B1C76">
        <w:t>be in</w:t>
      </w:r>
      <w:r w:rsidRPr="006B1C76">
        <w:t xml:space="preserve"> the ‘low price, high quality’ quadrant while having a particular advantage of business growth in mitigating the issues of employee turnover.</w:t>
      </w:r>
    </w:p>
    <w:p w14:paraId="7435CE11" w14:textId="77777777" w:rsidR="00C577EE" w:rsidRPr="006B1C76" w:rsidRDefault="00EC45F5">
      <w:pPr>
        <w:pBdr>
          <w:top w:val="nil"/>
          <w:left w:val="nil"/>
          <w:bottom w:val="nil"/>
          <w:right w:val="nil"/>
          <w:between w:val="nil"/>
        </w:pBdr>
      </w:pPr>
      <w:r w:rsidRPr="006B1C76">
        <w:rPr>
          <w:noProof/>
          <w:lang w:val="en-IN" w:eastAsia="en-IN"/>
        </w:rPr>
        <w:drawing>
          <wp:inline distT="114300" distB="114300" distL="114300" distR="114300" wp14:anchorId="211F6CE7" wp14:editId="4DA1A1C6">
            <wp:extent cx="5731200" cy="2311400"/>
            <wp:effectExtent l="25400" t="25400" r="25400" b="25400"/>
            <wp:docPr id="20116309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2311400"/>
                    </a:xfrm>
                    <a:prstGeom prst="rect">
                      <a:avLst/>
                    </a:prstGeom>
                    <a:ln w="25400">
                      <a:solidFill>
                        <a:srgbClr val="000000"/>
                      </a:solidFill>
                      <a:prstDash val="solid"/>
                    </a:ln>
                  </pic:spPr>
                </pic:pic>
              </a:graphicData>
            </a:graphic>
          </wp:inline>
        </w:drawing>
      </w:r>
    </w:p>
    <w:p w14:paraId="4F2F54AA" w14:textId="77777777" w:rsidR="00C577EE" w:rsidRPr="006B1C76" w:rsidRDefault="00EC45F5">
      <w:pPr>
        <w:pBdr>
          <w:top w:val="nil"/>
          <w:left w:val="nil"/>
          <w:bottom w:val="nil"/>
          <w:right w:val="nil"/>
          <w:between w:val="nil"/>
        </w:pBdr>
        <w:jc w:val="center"/>
        <w:rPr>
          <w:b/>
        </w:rPr>
      </w:pPr>
      <w:r w:rsidRPr="006B1C76">
        <w:rPr>
          <w:b/>
        </w:rPr>
        <w:t xml:space="preserve">Figure 5: Reviews from the customers </w:t>
      </w:r>
    </w:p>
    <w:p w14:paraId="65CFEC93" w14:textId="77777777" w:rsidR="00C577EE" w:rsidRPr="006B1C76" w:rsidRDefault="00EC45F5">
      <w:pPr>
        <w:pBdr>
          <w:top w:val="nil"/>
          <w:left w:val="nil"/>
          <w:bottom w:val="nil"/>
          <w:right w:val="nil"/>
          <w:between w:val="nil"/>
        </w:pBdr>
        <w:jc w:val="center"/>
      </w:pPr>
      <w:r w:rsidRPr="006B1C76">
        <w:t xml:space="preserve">(Source: Trip Advisor, 2024) </w:t>
      </w:r>
    </w:p>
    <w:p w14:paraId="74B3B60A" w14:textId="77777777" w:rsidR="00C577EE" w:rsidRPr="006B1C76" w:rsidRDefault="00EC45F5">
      <w:pPr>
        <w:pBdr>
          <w:top w:val="nil"/>
          <w:left w:val="nil"/>
          <w:bottom w:val="nil"/>
          <w:right w:val="nil"/>
          <w:between w:val="nil"/>
        </w:pBdr>
        <w:spacing w:before="240" w:after="240"/>
      </w:pPr>
      <w:r w:rsidRPr="006B1C76">
        <w:t xml:space="preserve">In analysing </w:t>
      </w:r>
      <w:proofErr w:type="spellStart"/>
      <w:r w:rsidRPr="006B1C76">
        <w:t>netnography</w:t>
      </w:r>
      <w:proofErr w:type="spellEnd"/>
      <w:r w:rsidRPr="006B1C76">
        <w:t xml:space="preserve">, a particular stand from customer behavioural patterns and expectations can be recognised in which gain points like services can be highlighted. For example, through online reviewing platforms like TripAdvisor, the importance of having luxury amenities inside a premium hotel like the </w:t>
      </w:r>
      <w:proofErr w:type="spellStart"/>
      <w:r w:rsidRPr="006B1C76">
        <w:t>Coldra</w:t>
      </w:r>
      <w:proofErr w:type="spellEnd"/>
      <w:r w:rsidRPr="006B1C76">
        <w:t xml:space="preserve"> Court Hotel can be recognised while helping it gain positive reviews and better customer engagement.</w:t>
      </w:r>
    </w:p>
    <w:p w14:paraId="2D5B9A64" w14:textId="77777777" w:rsidR="00C577EE" w:rsidRPr="006B1C76" w:rsidRDefault="00EC45F5">
      <w:pPr>
        <w:pBdr>
          <w:top w:val="nil"/>
          <w:left w:val="nil"/>
          <w:bottom w:val="nil"/>
          <w:right w:val="nil"/>
          <w:between w:val="nil"/>
        </w:pBdr>
        <w:jc w:val="center"/>
      </w:pPr>
      <w:r w:rsidRPr="006B1C76">
        <w:rPr>
          <w:noProof/>
          <w:lang w:val="en-IN" w:eastAsia="en-IN"/>
        </w:rPr>
        <w:lastRenderedPageBreak/>
        <w:drawing>
          <wp:inline distT="114300" distB="114300" distL="114300" distR="114300" wp14:anchorId="4CC80A30" wp14:editId="313BA470">
            <wp:extent cx="4500563" cy="2297023"/>
            <wp:effectExtent l="25400" t="25400" r="25400" b="25400"/>
            <wp:docPr id="20116309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4500563" cy="2297023"/>
                    </a:xfrm>
                    <a:prstGeom prst="rect">
                      <a:avLst/>
                    </a:prstGeom>
                    <a:ln w="25400">
                      <a:solidFill>
                        <a:srgbClr val="000000"/>
                      </a:solidFill>
                      <a:prstDash val="solid"/>
                    </a:ln>
                  </pic:spPr>
                </pic:pic>
              </a:graphicData>
            </a:graphic>
          </wp:inline>
        </w:drawing>
      </w:r>
    </w:p>
    <w:p w14:paraId="2E3EB270" w14:textId="77777777" w:rsidR="00C577EE" w:rsidRPr="006B1C76" w:rsidRDefault="00EC45F5">
      <w:pPr>
        <w:pBdr>
          <w:top w:val="nil"/>
          <w:left w:val="nil"/>
          <w:bottom w:val="nil"/>
          <w:right w:val="nil"/>
          <w:between w:val="nil"/>
        </w:pBdr>
        <w:jc w:val="center"/>
        <w:rPr>
          <w:b/>
        </w:rPr>
      </w:pPr>
      <w:r w:rsidRPr="006B1C76">
        <w:rPr>
          <w:b/>
        </w:rPr>
        <w:t xml:space="preserve">Figure 6: Reviews from the customers </w:t>
      </w:r>
    </w:p>
    <w:p w14:paraId="365050CC" w14:textId="77777777" w:rsidR="00C577EE" w:rsidRPr="006B1C76" w:rsidRDefault="00EC45F5">
      <w:pPr>
        <w:pBdr>
          <w:top w:val="nil"/>
          <w:left w:val="nil"/>
          <w:bottom w:val="nil"/>
          <w:right w:val="nil"/>
          <w:between w:val="nil"/>
        </w:pBdr>
        <w:jc w:val="center"/>
      </w:pPr>
      <w:r w:rsidRPr="006B1C76">
        <w:t xml:space="preserve">(Source: Trip Advisor, 2024) </w:t>
      </w:r>
    </w:p>
    <w:p w14:paraId="42388158" w14:textId="77777777" w:rsidR="00C577EE" w:rsidRPr="006B1C76" w:rsidRDefault="00EC45F5">
      <w:pPr>
        <w:pBdr>
          <w:top w:val="nil"/>
          <w:left w:val="nil"/>
          <w:bottom w:val="nil"/>
          <w:right w:val="nil"/>
          <w:between w:val="nil"/>
        </w:pBdr>
        <w:spacing w:before="240" w:after="240"/>
      </w:pPr>
      <w:bookmarkStart w:id="27" w:name="_heading=h.3j2qqm3" w:colFirst="0" w:colLast="0"/>
      <w:bookmarkEnd w:id="27"/>
      <w:r w:rsidRPr="006B1C76">
        <w:t xml:space="preserve">On the other hand, customers' expectations, like experiencing good behaviours from the employees can be recognised while monitor a negative review and decreased brand reputation. This </w:t>
      </w:r>
      <w:proofErr w:type="gramStart"/>
      <w:r w:rsidRPr="006B1C76">
        <w:t>particular hotel</w:t>
      </w:r>
      <w:proofErr w:type="gramEnd"/>
      <w:r w:rsidRPr="006B1C76">
        <w:t xml:space="preserve"> has to focus on employee development tactics, especially in anger management, while driving a competitive advantage with a better brand image.</w:t>
      </w:r>
    </w:p>
    <w:p w14:paraId="0CC6E1A4" w14:textId="77777777" w:rsidR="00C577EE" w:rsidRPr="006B1C76" w:rsidRDefault="00EC45F5">
      <w:pPr>
        <w:pStyle w:val="Heading1"/>
        <w:spacing w:before="240" w:after="240"/>
      </w:pPr>
      <w:bookmarkStart w:id="28" w:name="_Toc182500637"/>
      <w:r w:rsidRPr="006B1C76">
        <w:t>Theme Exploration</w:t>
      </w:r>
      <w:bookmarkEnd w:id="28"/>
      <w:r w:rsidRPr="006B1C76">
        <w:t xml:space="preserve"> </w:t>
      </w:r>
    </w:p>
    <w:p w14:paraId="44CB0DCB" w14:textId="77777777" w:rsidR="00C577EE" w:rsidRPr="006B1C76" w:rsidRDefault="00EC45F5">
      <w:pPr>
        <w:pStyle w:val="Heading2"/>
      </w:pPr>
      <w:bookmarkStart w:id="29" w:name="_Toc182500638"/>
      <w:r w:rsidRPr="006B1C76">
        <w:t xml:space="preserve">Theme 1: Challenges faced by </w:t>
      </w:r>
      <w:proofErr w:type="spellStart"/>
      <w:r w:rsidRPr="006B1C76">
        <w:t>Coldra</w:t>
      </w:r>
      <w:proofErr w:type="spellEnd"/>
      <w:r w:rsidRPr="006B1C76">
        <w:t xml:space="preserve"> Court Hotel due to shortage of staff include lack of recognition and limited flexibility</w:t>
      </w:r>
      <w:bookmarkEnd w:id="29"/>
      <w:r w:rsidRPr="006B1C76">
        <w:t xml:space="preserve"> </w:t>
      </w:r>
    </w:p>
    <w:p w14:paraId="3CDD0DF2" w14:textId="77777777" w:rsidR="00C577EE" w:rsidRPr="006B1C76" w:rsidRDefault="00EC45F5">
      <w:r w:rsidRPr="006B1C76">
        <w:t xml:space="preserve">Hotel industry is responsible for operating within a dynamic landscape that consists of pervasive issues regarding staff shortage and is considered a significant challenge. As stated by </w:t>
      </w:r>
      <w:r w:rsidRPr="006B1C76">
        <w:rPr>
          <w:highlight w:val="white"/>
        </w:rPr>
        <w:t xml:space="preserve">Kaushal and Srivastava </w:t>
      </w:r>
      <w:r w:rsidRPr="006B1C76">
        <w:t xml:space="preserve">(2021), during COVID-19 pandemic the hospitality sector faced precedented challenges that included staff shortages. In this respect, </w:t>
      </w:r>
      <w:proofErr w:type="spellStart"/>
      <w:r w:rsidRPr="006B1C76">
        <w:t>Coldra</w:t>
      </w:r>
      <w:proofErr w:type="spellEnd"/>
      <w:r w:rsidRPr="006B1C76">
        <w:t xml:space="preserve"> Court Hotel also faced a staff shortage issue due to providing limited remuneration or flexibility. In recent times, </w:t>
      </w:r>
      <w:r w:rsidRPr="006B1C76">
        <w:rPr>
          <w:highlight w:val="white"/>
        </w:rPr>
        <w:t xml:space="preserve">Xue </w:t>
      </w:r>
      <w:r w:rsidRPr="006B1C76">
        <w:rPr>
          <w:i/>
          <w:highlight w:val="white"/>
        </w:rPr>
        <w:t>et al.</w:t>
      </w:r>
      <w:r w:rsidRPr="006B1C76">
        <w:rPr>
          <w:highlight w:val="white"/>
        </w:rPr>
        <w:t xml:space="preserve"> </w:t>
      </w:r>
      <w:r w:rsidRPr="006B1C76">
        <w:t xml:space="preserve">(2022) asserted that hospitality organisations are not able to recognise the reality and value of experienced as well as skilled hospital workers resulting in not being able to address staff shortages issues. Employers of </w:t>
      </w:r>
      <w:proofErr w:type="spellStart"/>
      <w:r w:rsidRPr="006B1C76">
        <w:t>Coldra</w:t>
      </w:r>
      <w:proofErr w:type="spellEnd"/>
      <w:r w:rsidRPr="006B1C76">
        <w:t xml:space="preserve"> Court Hotel do not bio ties returning existing talent and mitigate the present staffing crisis that also leads towards an increase in staff shortages. On the other hand, </w:t>
      </w:r>
      <w:r w:rsidRPr="006B1C76">
        <w:rPr>
          <w:highlight w:val="white"/>
        </w:rPr>
        <w:t xml:space="preserve">Sargent </w:t>
      </w:r>
      <w:r w:rsidRPr="006B1C76">
        <w:rPr>
          <w:i/>
          <w:highlight w:val="white"/>
        </w:rPr>
        <w:t xml:space="preserve">et al. </w:t>
      </w:r>
      <w:r w:rsidRPr="006B1C76">
        <w:t>(</w:t>
      </w:r>
      <w:r w:rsidRPr="006B1C76">
        <w:rPr>
          <w:highlight w:val="white"/>
        </w:rPr>
        <w:t>2021</w:t>
      </w:r>
      <w:r w:rsidRPr="006B1C76">
        <w:t xml:space="preserve">) mentioned that the hospitality industry always operates around the clock which provides limited flexibility to staff as they are bound to work in fixed work schedules. Hence, early morning and </w:t>
      </w:r>
      <w:proofErr w:type="gramStart"/>
      <w:r w:rsidRPr="006B1C76">
        <w:t>late night</w:t>
      </w:r>
      <w:proofErr w:type="gramEnd"/>
      <w:r w:rsidRPr="006B1C76">
        <w:t xml:space="preserve"> business </w:t>
      </w:r>
      <w:r w:rsidRPr="006B1C76">
        <w:lastRenderedPageBreak/>
        <w:t xml:space="preserve">operations in </w:t>
      </w:r>
      <w:proofErr w:type="spellStart"/>
      <w:r w:rsidRPr="006B1C76">
        <w:t>Coldra</w:t>
      </w:r>
      <w:proofErr w:type="spellEnd"/>
      <w:r w:rsidRPr="006B1C76">
        <w:t xml:space="preserve"> Court Hotel pose challenges in retaining and attracting employees and preparing for a better work-life balance. </w:t>
      </w:r>
    </w:p>
    <w:p w14:paraId="076CD7A8" w14:textId="6E393275" w:rsidR="00C577EE" w:rsidRPr="006B1C76" w:rsidRDefault="00EC45F5">
      <w:r w:rsidRPr="006B1C76">
        <w:t xml:space="preserve">Unsociable working hours in the hospitality sector are also the reason behind the staff shortages that </w:t>
      </w:r>
      <w:proofErr w:type="spellStart"/>
      <w:r w:rsidRPr="006B1C76">
        <w:t>Coldra</w:t>
      </w:r>
      <w:proofErr w:type="spellEnd"/>
      <w:r w:rsidRPr="006B1C76">
        <w:t xml:space="preserve"> Court Hotel is facing. Moreover, due to a lack of innovative and concerned solutions, it is becoming difficult for </w:t>
      </w:r>
      <w:proofErr w:type="spellStart"/>
      <w:r w:rsidRPr="006B1C76">
        <w:t>Coldra</w:t>
      </w:r>
      <w:proofErr w:type="spellEnd"/>
      <w:r w:rsidRPr="006B1C76">
        <w:t xml:space="preserve"> Court Hotel to offer flexible work arrangements for the mitigation of the staffing crisis. On the contrary, </w:t>
      </w:r>
      <w:r w:rsidRPr="006B1C76">
        <w:rPr>
          <w:highlight w:val="white"/>
        </w:rPr>
        <w:t xml:space="preserve">Michael and Fotiadis </w:t>
      </w:r>
      <w:r w:rsidRPr="006B1C76">
        <w:t xml:space="preserve">(2022) opined that lack of recognition is also considered a major factor towards staff shortages in the hospitality industry. </w:t>
      </w:r>
      <w:proofErr w:type="spellStart"/>
      <w:r w:rsidRPr="006B1C76">
        <w:t>Coldra</w:t>
      </w:r>
      <w:proofErr w:type="spellEnd"/>
      <w:r w:rsidRPr="006B1C76">
        <w:t xml:space="preserve"> Court Hotel also provides limited recognition to staff which is considered a concern that might be rectified with relative ease. As per the viewpoint of </w:t>
      </w:r>
      <w:r w:rsidRPr="006B1C76">
        <w:rPr>
          <w:highlight w:val="white"/>
        </w:rPr>
        <w:t xml:space="preserve">Han </w:t>
      </w:r>
      <w:r w:rsidRPr="006B1C76">
        <w:t xml:space="preserve">(2022), the contributions of employees of the hospitality sector are provided insufficient acknowledgement which might lead towards high turnover rates. Due to the lack of recognition in </w:t>
      </w:r>
      <w:proofErr w:type="spellStart"/>
      <w:r w:rsidRPr="006B1C76">
        <w:t>Coldra</w:t>
      </w:r>
      <w:proofErr w:type="spellEnd"/>
      <w:r w:rsidRPr="006B1C76">
        <w:t xml:space="preserve"> Court Hotel staff might plan on switching jobs. According to </w:t>
      </w:r>
      <w:r w:rsidRPr="006B1C76">
        <w:rPr>
          <w:highlight w:val="white"/>
        </w:rPr>
        <w:t xml:space="preserve">Ghani </w:t>
      </w:r>
      <w:r w:rsidRPr="006B1C76">
        <w:rPr>
          <w:i/>
          <w:highlight w:val="white"/>
        </w:rPr>
        <w:t xml:space="preserve">et al. </w:t>
      </w:r>
      <w:r w:rsidRPr="006B1C76">
        <w:t>(</w:t>
      </w:r>
      <w:r w:rsidRPr="006B1C76">
        <w:rPr>
          <w:highlight w:val="white"/>
        </w:rPr>
        <w:t>2022</w:t>
      </w:r>
      <w:r w:rsidRPr="006B1C76">
        <w:t xml:space="preserve">), lack of recognition </w:t>
      </w:r>
      <w:r w:rsidR="007D59FD" w:rsidRPr="006B1C76">
        <w:t>is</w:t>
      </w:r>
      <w:r w:rsidRPr="006B1C76">
        <w:t xml:space="preserve"> </w:t>
      </w:r>
      <w:r w:rsidR="007D59FD">
        <w:t xml:space="preserve">considerate to be </w:t>
      </w:r>
      <w:r w:rsidRPr="006B1C76">
        <w:t>the primary motivation behind the decisions of employees for job switches in the hospitality sector. Therefore</w:t>
      </w:r>
      <w:r w:rsidR="009448A1" w:rsidRPr="006B1C76">
        <w:t>,</w:t>
      </w:r>
      <w:r w:rsidRPr="006B1C76">
        <w:t xml:space="preserve"> two main challenges that </w:t>
      </w:r>
      <w:proofErr w:type="spellStart"/>
      <w:r w:rsidRPr="006B1C76">
        <w:t>Coldra</w:t>
      </w:r>
      <w:proofErr w:type="spellEnd"/>
      <w:r w:rsidRPr="006B1C76">
        <w:t xml:space="preserve"> Court Hotel are facing and needs to be acknowledged on an immediate basis are limited flexibility as well a lack of recognition of employees.</w:t>
      </w:r>
    </w:p>
    <w:p w14:paraId="7599FA3B" w14:textId="77777777" w:rsidR="00C577EE" w:rsidRPr="006B1C76" w:rsidRDefault="00EC45F5">
      <w:pPr>
        <w:pStyle w:val="Heading2"/>
      </w:pPr>
      <w:bookmarkStart w:id="30" w:name="_Toc182500639"/>
      <w:r w:rsidRPr="006B1C76">
        <w:t xml:space="preserve">Theme 2: Staff turnover and recruitment practices at </w:t>
      </w:r>
      <w:proofErr w:type="spellStart"/>
      <w:r w:rsidRPr="006B1C76">
        <w:rPr>
          <w:sz w:val="24"/>
          <w:szCs w:val="24"/>
        </w:rPr>
        <w:t>Coldra</w:t>
      </w:r>
      <w:proofErr w:type="spellEnd"/>
      <w:r w:rsidRPr="006B1C76">
        <w:rPr>
          <w:sz w:val="24"/>
          <w:szCs w:val="24"/>
        </w:rPr>
        <w:t xml:space="preserve"> Court Hotel</w:t>
      </w:r>
      <w:bookmarkEnd w:id="30"/>
      <w:r w:rsidRPr="006B1C76">
        <w:rPr>
          <w:sz w:val="24"/>
          <w:szCs w:val="24"/>
        </w:rPr>
        <w:t xml:space="preserve"> </w:t>
      </w:r>
    </w:p>
    <w:p w14:paraId="2F219E19" w14:textId="77777777" w:rsidR="00C577EE" w:rsidRPr="006B1C76" w:rsidRDefault="00EC45F5">
      <w:r w:rsidRPr="006B1C76">
        <w:t xml:space="preserve">Job vacancies within the hospitality sector are increasing quarterly and presently are higher in comparison with pre-pandemic periods. As inferred in the study of </w:t>
      </w:r>
      <w:r w:rsidRPr="006B1C76">
        <w:rPr>
          <w:highlight w:val="white"/>
        </w:rPr>
        <w:t xml:space="preserve">Goh and </w:t>
      </w:r>
      <w:proofErr w:type="spellStart"/>
      <w:r w:rsidRPr="006B1C76">
        <w:rPr>
          <w:highlight w:val="white"/>
        </w:rPr>
        <w:t>Okumus</w:t>
      </w:r>
      <w:proofErr w:type="spellEnd"/>
      <w:r w:rsidRPr="006B1C76">
        <w:rPr>
          <w:highlight w:val="white"/>
        </w:rPr>
        <w:t xml:space="preserve"> </w:t>
      </w:r>
      <w:r w:rsidRPr="006B1C76">
        <w:t xml:space="preserve">(2020), the hospitality industry faces recruitment challenges more in comparison with other businesses. Minimum wage growth </w:t>
      </w:r>
      <w:proofErr w:type="gramStart"/>
      <w:r w:rsidRPr="006B1C76">
        <w:t>is considered to be</w:t>
      </w:r>
      <w:proofErr w:type="gramEnd"/>
      <w:r w:rsidRPr="006B1C76">
        <w:t xml:space="preserve"> one of the prime causes behind the increase in staff shortage in </w:t>
      </w:r>
      <w:proofErr w:type="spellStart"/>
      <w:r w:rsidRPr="006B1C76">
        <w:t>Coldra</w:t>
      </w:r>
      <w:proofErr w:type="spellEnd"/>
      <w:r w:rsidRPr="006B1C76">
        <w:t xml:space="preserve"> Court Hotel. The staff of </w:t>
      </w:r>
      <w:proofErr w:type="spellStart"/>
      <w:r w:rsidRPr="006B1C76">
        <w:t>Coldra</w:t>
      </w:r>
      <w:proofErr w:type="spellEnd"/>
      <w:r w:rsidRPr="006B1C76">
        <w:t xml:space="preserve"> Court Hotel might not be provided with proper wage growth further creating difficulties in decreasing the staff turnover rate. On the other hand, </w:t>
      </w:r>
      <w:r w:rsidRPr="006B1C76">
        <w:rPr>
          <w:highlight w:val="white"/>
        </w:rPr>
        <w:t xml:space="preserve">Wen </w:t>
      </w:r>
      <w:r w:rsidRPr="006B1C76">
        <w:rPr>
          <w:i/>
          <w:highlight w:val="white"/>
        </w:rPr>
        <w:t>et al.</w:t>
      </w:r>
      <w:r w:rsidRPr="006B1C76">
        <w:rPr>
          <w:highlight w:val="white"/>
        </w:rPr>
        <w:t xml:space="preserve"> </w:t>
      </w:r>
      <w:r w:rsidRPr="006B1C76">
        <w:t xml:space="preserve">(2020) said that due to unclear job expectations of staff working in the hospitality sector it might </w:t>
      </w:r>
      <w:proofErr w:type="gramStart"/>
      <w:r w:rsidRPr="006B1C76">
        <w:t>be considered to be</w:t>
      </w:r>
      <w:proofErr w:type="gramEnd"/>
      <w:r w:rsidRPr="006B1C76">
        <w:t xml:space="preserve"> a source of stress. Therefore, for minimising the high staff turnover rate in </w:t>
      </w:r>
      <w:proofErr w:type="spellStart"/>
      <w:r w:rsidRPr="006B1C76">
        <w:t>Coldra</w:t>
      </w:r>
      <w:proofErr w:type="spellEnd"/>
      <w:r w:rsidRPr="006B1C76">
        <w:t xml:space="preserve"> Court Hotel, on an emergency basis, it is necessary to clear job expectations of staff based on their designation such that they can work effectively. </w:t>
      </w:r>
    </w:p>
    <w:p w14:paraId="37BAF7E1" w14:textId="77777777" w:rsidR="00C577EE" w:rsidRPr="006B1C76" w:rsidRDefault="00EC45F5">
      <w:r w:rsidRPr="006B1C76">
        <w:t xml:space="preserve">Minimum wage growth </w:t>
      </w:r>
      <w:proofErr w:type="gramStart"/>
      <w:r w:rsidRPr="006B1C76">
        <w:t>is considered to be</w:t>
      </w:r>
      <w:proofErr w:type="gramEnd"/>
      <w:r w:rsidRPr="006B1C76">
        <w:t xml:space="preserve"> one of the prime causes behind the increase in staff shortage in </w:t>
      </w:r>
      <w:proofErr w:type="spellStart"/>
      <w:r w:rsidRPr="006B1C76">
        <w:t>Coldra</w:t>
      </w:r>
      <w:proofErr w:type="spellEnd"/>
      <w:r w:rsidRPr="006B1C76">
        <w:t xml:space="preserve"> Court Hotel. The staff of </w:t>
      </w:r>
      <w:proofErr w:type="spellStart"/>
      <w:r w:rsidRPr="006B1C76">
        <w:t>Coldra</w:t>
      </w:r>
      <w:proofErr w:type="spellEnd"/>
      <w:r w:rsidRPr="006B1C76">
        <w:t xml:space="preserve"> Court Hotel are not able to stay connected with the organisation for a long period of time. As opined by </w:t>
      </w:r>
      <w:r w:rsidRPr="006B1C76">
        <w:rPr>
          <w:highlight w:val="white"/>
        </w:rPr>
        <w:t xml:space="preserve">Elshaer </w:t>
      </w:r>
      <w:r w:rsidRPr="006B1C76">
        <w:rPr>
          <w:i/>
          <w:highlight w:val="white"/>
        </w:rPr>
        <w:t>et al.</w:t>
      </w:r>
      <w:r w:rsidRPr="006B1C76">
        <w:rPr>
          <w:highlight w:val="white"/>
        </w:rPr>
        <w:t xml:space="preserve"> </w:t>
      </w:r>
      <w:r w:rsidRPr="006B1C76">
        <w:t xml:space="preserve">(2023), staff of the hospitality sector stay confused towards job roles that need to be performed and </w:t>
      </w:r>
      <w:r w:rsidRPr="006B1C76">
        <w:lastRenderedPageBreak/>
        <w:t xml:space="preserve">are contemplated as a source of stress. Lack of communication regarding job expectations creates obstacles for staff. Job vacancies within the hospitality sector are increasing quarterly and presently are higher in comparison with pre-pandemic periods. According to the study of </w:t>
      </w:r>
      <w:r w:rsidRPr="006B1C76">
        <w:rPr>
          <w:highlight w:val="white"/>
        </w:rPr>
        <w:t xml:space="preserve">Ghani </w:t>
      </w:r>
      <w:r w:rsidRPr="006B1C76">
        <w:rPr>
          <w:i/>
          <w:highlight w:val="white"/>
        </w:rPr>
        <w:t>et al.</w:t>
      </w:r>
      <w:r w:rsidRPr="006B1C76">
        <w:rPr>
          <w:highlight w:val="white"/>
        </w:rPr>
        <w:t xml:space="preserve"> </w:t>
      </w:r>
      <w:r w:rsidRPr="006B1C76">
        <w:t xml:space="preserve">(2022), the hospitality industry faces recruitment challenges more in comparison with other businesses. Hence, minimum wage growth </w:t>
      </w:r>
      <w:proofErr w:type="gramStart"/>
      <w:r w:rsidRPr="006B1C76">
        <w:t>is considered to be</w:t>
      </w:r>
      <w:proofErr w:type="gramEnd"/>
      <w:r w:rsidRPr="006B1C76">
        <w:t xml:space="preserve"> one of the prime causes behind the increase in staff shortage in </w:t>
      </w:r>
      <w:proofErr w:type="spellStart"/>
      <w:r w:rsidRPr="006B1C76">
        <w:t>Coldra</w:t>
      </w:r>
      <w:proofErr w:type="spellEnd"/>
      <w:r w:rsidRPr="006B1C76">
        <w:t xml:space="preserve"> Court.</w:t>
      </w:r>
    </w:p>
    <w:p w14:paraId="1AC44191" w14:textId="77777777" w:rsidR="00C577EE" w:rsidRPr="006B1C76" w:rsidRDefault="00EC45F5">
      <w:r w:rsidRPr="006B1C76">
        <w:t xml:space="preserve">Demand for services is increasing within hospitality industries responsible for hiring the best candidates. As inferred in the study of </w:t>
      </w:r>
      <w:proofErr w:type="spellStart"/>
      <w:r w:rsidRPr="006B1C76">
        <w:rPr>
          <w:highlight w:val="white"/>
        </w:rPr>
        <w:t>Hajal</w:t>
      </w:r>
      <w:proofErr w:type="spellEnd"/>
      <w:r w:rsidRPr="006B1C76">
        <w:rPr>
          <w:highlight w:val="white"/>
        </w:rPr>
        <w:t xml:space="preserve"> and Rowson </w:t>
      </w:r>
      <w:r w:rsidRPr="006B1C76">
        <w:t xml:space="preserve">(2020), the diversity of roles in the hospitality sector creates difficulties in tracking staff and gives rise to the use of technology for fulfilling demands. Job vacancies within the hospitality sector are increasing quarterly and presently are higher in comparison with a pre-pandemic period. The hospitality industry faces recruitment challenges more in comparison with other businesses. Minimum wage growth </w:t>
      </w:r>
      <w:proofErr w:type="gramStart"/>
      <w:r w:rsidRPr="006B1C76">
        <w:t>is considered to be</w:t>
      </w:r>
      <w:proofErr w:type="gramEnd"/>
      <w:r w:rsidRPr="006B1C76">
        <w:t xml:space="preserve"> one of the prime causes behind the increase in staff shortage in </w:t>
      </w:r>
      <w:proofErr w:type="spellStart"/>
      <w:r w:rsidRPr="006B1C76">
        <w:t>Coldra</w:t>
      </w:r>
      <w:proofErr w:type="spellEnd"/>
      <w:r w:rsidRPr="006B1C76">
        <w:t xml:space="preserve"> Court Hotel. The recruitment process of </w:t>
      </w:r>
      <w:proofErr w:type="spellStart"/>
      <w:r w:rsidRPr="006B1C76">
        <w:t>Coldra</w:t>
      </w:r>
      <w:proofErr w:type="spellEnd"/>
      <w:r w:rsidRPr="006B1C76">
        <w:t xml:space="preserve"> Court Hotel includes focusing on referrals. </w:t>
      </w:r>
    </w:p>
    <w:p w14:paraId="76140E72" w14:textId="77777777" w:rsidR="00C577EE" w:rsidRPr="006B1C76" w:rsidRDefault="00C577EE"/>
    <w:p w14:paraId="7A7B2325" w14:textId="77777777" w:rsidR="00C577EE" w:rsidRPr="006B1C76" w:rsidRDefault="00EC45F5">
      <w:r w:rsidRPr="006B1C76">
        <w:t xml:space="preserve">Moreover, </w:t>
      </w:r>
      <w:r w:rsidRPr="006B1C76">
        <w:rPr>
          <w:highlight w:val="white"/>
        </w:rPr>
        <w:t xml:space="preserve">Potočnik </w:t>
      </w:r>
      <w:r w:rsidRPr="006B1C76">
        <w:rPr>
          <w:i/>
          <w:highlight w:val="white"/>
        </w:rPr>
        <w:t xml:space="preserve">et al. </w:t>
      </w:r>
      <w:r w:rsidRPr="006B1C76">
        <w:t xml:space="preserve">(2021) mentioned that referral employees perform better in comparison to once who are hired in other ways. In this context it would be better for job vacancies within the hospitality sector to increase quarterly and presently is higher in comparison with a pre-pandemic period. As per the viewpoint of </w:t>
      </w:r>
      <w:r w:rsidRPr="006B1C76">
        <w:rPr>
          <w:highlight w:val="white"/>
        </w:rPr>
        <w:t xml:space="preserve">Tanveer </w:t>
      </w:r>
      <w:r w:rsidRPr="006B1C76">
        <w:rPr>
          <w:i/>
          <w:highlight w:val="white"/>
        </w:rPr>
        <w:t xml:space="preserve">et al. </w:t>
      </w:r>
      <w:r w:rsidRPr="006B1C76">
        <w:t xml:space="preserve">(2024), the hospitality industry faces recruitment challenges more in comparison with other businesses. Minimum wage growth </w:t>
      </w:r>
      <w:proofErr w:type="gramStart"/>
      <w:r w:rsidRPr="006B1C76">
        <w:t>is considered to be</w:t>
      </w:r>
      <w:proofErr w:type="gramEnd"/>
      <w:r w:rsidRPr="006B1C76">
        <w:t xml:space="preserve"> one of the prime causes behind the increase in staff shortage in </w:t>
      </w:r>
      <w:proofErr w:type="spellStart"/>
      <w:r w:rsidRPr="006B1C76">
        <w:t>Coldra</w:t>
      </w:r>
      <w:proofErr w:type="spellEnd"/>
      <w:r w:rsidRPr="006B1C76">
        <w:t xml:space="preserve"> Court Hotel. The staff of </w:t>
      </w:r>
      <w:proofErr w:type="spellStart"/>
      <w:r w:rsidRPr="006B1C76">
        <w:t>Coldra</w:t>
      </w:r>
      <w:proofErr w:type="spellEnd"/>
      <w:r w:rsidRPr="006B1C76">
        <w:t xml:space="preserve"> Court Hotel to create a referral program such that present employees might bring employees from their own network. Therefore, leveraging referrals plays a crucial role in understanding how present employees feel and is an important aspect of </w:t>
      </w:r>
      <w:proofErr w:type="spellStart"/>
      <w:r w:rsidRPr="006B1C76">
        <w:t>Coldra</w:t>
      </w:r>
      <w:proofErr w:type="spellEnd"/>
      <w:r w:rsidRPr="006B1C76">
        <w:t xml:space="preserve"> Court Hotel.</w:t>
      </w:r>
    </w:p>
    <w:p w14:paraId="61004CD5" w14:textId="77777777" w:rsidR="00C577EE" w:rsidRPr="006B1C76" w:rsidRDefault="00EC45F5">
      <w:pPr>
        <w:pStyle w:val="Heading2"/>
      </w:pPr>
      <w:bookmarkStart w:id="31" w:name="_Toc182500640"/>
      <w:r w:rsidRPr="006B1C76">
        <w:t xml:space="preserve">Theme 3: Staff Shortage in Front Office and Food and Beverage in </w:t>
      </w:r>
      <w:proofErr w:type="spellStart"/>
      <w:r w:rsidRPr="006B1C76">
        <w:t>Coldra</w:t>
      </w:r>
      <w:proofErr w:type="spellEnd"/>
      <w:r w:rsidRPr="006B1C76">
        <w:t xml:space="preserve"> Court Hotel</w:t>
      </w:r>
      <w:bookmarkEnd w:id="31"/>
    </w:p>
    <w:p w14:paraId="63907419" w14:textId="77777777" w:rsidR="00C577EE" w:rsidRPr="006B1C76" w:rsidRDefault="00EC45F5">
      <w:pPr>
        <w:pBdr>
          <w:top w:val="nil"/>
          <w:left w:val="nil"/>
          <w:bottom w:val="nil"/>
          <w:right w:val="nil"/>
          <w:between w:val="nil"/>
        </w:pBdr>
        <w:spacing w:before="240" w:after="240"/>
      </w:pPr>
      <w:r w:rsidRPr="006B1C76">
        <w:t>The issue of labour shortage has been faced by the hospitality industries in the UK (</w:t>
      </w:r>
      <w:proofErr w:type="spellStart"/>
      <w:r w:rsidRPr="006B1C76">
        <w:t>Kumodji</w:t>
      </w:r>
      <w:proofErr w:type="spellEnd"/>
      <w:r w:rsidRPr="006B1C76">
        <w:t xml:space="preserve">, 2024). Based on these premises, it has been analysed that 23.2% of staff-shortage issues have been faced by food and accommodation services-based industries in the UK (Statista, 2024). At the same time, it has been observed that hospitality in the UK is experiencing a “rising shortage of workers”, and vacancies at jobs have come across the highest level (BBC, 2021). </w:t>
      </w:r>
      <w:r w:rsidRPr="006B1C76">
        <w:lastRenderedPageBreak/>
        <w:t xml:space="preserve">However, this factor has been encouraged by Brexit and Covid and it led to a further shortage of employees across the UK hospitality (BBC, 2021). In that consideration, it can be inferred that </w:t>
      </w:r>
      <w:proofErr w:type="spellStart"/>
      <w:r w:rsidRPr="006B1C76">
        <w:t>Coldra</w:t>
      </w:r>
      <w:proofErr w:type="spellEnd"/>
      <w:r w:rsidRPr="006B1C76">
        <w:t xml:space="preserve"> Court Hotel is facing the same issue in its business operation. </w:t>
      </w:r>
    </w:p>
    <w:p w14:paraId="37C2D26D" w14:textId="77777777" w:rsidR="00C577EE" w:rsidRPr="006B1C76" w:rsidRDefault="00EC45F5">
      <w:r w:rsidRPr="006B1C76">
        <w:t xml:space="preserve">On the other hand, it has been observed that labour shortage is a common issue and employee burnout is continuing in the UK hospitality sector (The Global Recruiter, 2024). A survey has been conducted by </w:t>
      </w:r>
      <w:proofErr w:type="spellStart"/>
      <w:r w:rsidRPr="006B1C76">
        <w:t>Axonity</w:t>
      </w:r>
      <w:proofErr w:type="spellEnd"/>
      <w:r w:rsidRPr="006B1C76">
        <w:t xml:space="preserve"> and it has been evaluated that 53% of the UK managers in hospitality have faced the suffering of staff in their company (The global recruiter, 2024). The impact of Brexit has affected the managers of UK hospitality. This data highlights one of the main causes of staff shortage in UK hospitality. </w:t>
      </w:r>
    </w:p>
    <w:p w14:paraId="480F764A" w14:textId="41DF93C1" w:rsidR="00C577EE" w:rsidRPr="006B1C76" w:rsidRDefault="00EC45F5">
      <w:r w:rsidRPr="006B1C76">
        <w:t xml:space="preserve">On the other hand, it has been analysed that issues of low wages and high rates of turnover are developing challenges for UK hospitality employees as they fail to address their working conditions (Hospitality </w:t>
      </w:r>
      <w:r w:rsidR="007D59FD" w:rsidRPr="006B1C76">
        <w:t>and</w:t>
      </w:r>
      <w:r w:rsidRPr="006B1C76">
        <w:t xml:space="preserve"> Catering News, 2024). Hospitality in the UK is battling with staff shortage and business costs are spiralling which has resulted in the closure of pubs and restaurants (Forbes, 2023). Hospitality has been struggling with the labour-crisis mainly due to the Covid-19 pandemic (Forbes Burton, 2023). At the same time, hospitality in the UK is anxious about summer staffing as they are still struggling with a shortage of staff (BBC, 2023). A UK restaurant group has faced </w:t>
      </w:r>
      <w:r w:rsidR="007D59FD" w:rsidRPr="006B1C76">
        <w:t>layoffs,</w:t>
      </w:r>
      <w:r w:rsidRPr="006B1C76">
        <w:t xml:space="preserve"> and the team was becoming smaller with fewer resources resulting in a gradual increase in footfall (BBC, 2024a). At the same time, it has been evaluated that staff in UK hospitality has failed to respond to the code of words even in the large hotel chain (BBC, 2024b). It shows how UK hospitality including </w:t>
      </w:r>
      <w:proofErr w:type="spellStart"/>
      <w:r w:rsidRPr="006B1C76">
        <w:t>Coldra</w:t>
      </w:r>
      <w:proofErr w:type="spellEnd"/>
      <w:r w:rsidRPr="006B1C76">
        <w:t xml:space="preserve"> Court Hotel is facing the same issue in its business operation.  Brexit and COVID-19 are the main issues for this staff shortage in food, beverage and front office. </w:t>
      </w:r>
    </w:p>
    <w:p w14:paraId="1439D4CB" w14:textId="77777777" w:rsidR="00C577EE" w:rsidRPr="006B1C76" w:rsidRDefault="00EC45F5">
      <w:pPr>
        <w:pStyle w:val="Heading2"/>
      </w:pPr>
      <w:bookmarkStart w:id="32" w:name="_Toc182500641"/>
      <w:r w:rsidRPr="006B1C76">
        <w:t>Theme 4: Best strategies for addressing staff shortage issues and improving employee retention.</w:t>
      </w:r>
      <w:bookmarkEnd w:id="32"/>
      <w:r w:rsidRPr="006B1C76">
        <w:t xml:space="preserve"> </w:t>
      </w:r>
    </w:p>
    <w:p w14:paraId="09A53668" w14:textId="09940331" w:rsidR="00C577EE" w:rsidRPr="006B1C76" w:rsidRDefault="00EC45F5">
      <w:pPr>
        <w:spacing w:before="240" w:after="240"/>
      </w:pPr>
      <w:r w:rsidRPr="006B1C76">
        <w:t xml:space="preserve">Considering the above challenges, it has been evaluated that </w:t>
      </w:r>
      <w:proofErr w:type="spellStart"/>
      <w:r w:rsidRPr="006B1C76">
        <w:t>Coldra</w:t>
      </w:r>
      <w:proofErr w:type="spellEnd"/>
      <w:r w:rsidRPr="006B1C76">
        <w:t xml:space="preserve"> Court Hotel needs to improve its employee training and provide competitive benefits for its employees. Off-job training is a special training that supports learning </w:t>
      </w:r>
      <w:r w:rsidR="007D59FD" w:rsidRPr="006B1C76">
        <w:t>processes,</w:t>
      </w:r>
      <w:r w:rsidRPr="006B1C76">
        <w:t xml:space="preserve"> and they are mainly provided by the business or the organisation (BBC, 2024c). Off-job training helps to deliver a consistent level of training. </w:t>
      </w:r>
      <w:proofErr w:type="spellStart"/>
      <w:r w:rsidRPr="006B1C76">
        <w:t>Coldra</w:t>
      </w:r>
      <w:proofErr w:type="spellEnd"/>
      <w:r w:rsidRPr="006B1C76">
        <w:t xml:space="preserve"> Court Hotel needs to deploy this type of training so that they can improve staff performance and reduce their burden level. It will help </w:t>
      </w:r>
      <w:proofErr w:type="spellStart"/>
      <w:r w:rsidRPr="006B1C76">
        <w:t>Coldra</w:t>
      </w:r>
      <w:proofErr w:type="spellEnd"/>
      <w:r w:rsidRPr="006B1C76">
        <w:t xml:space="preserve"> Court Hotel in dealing with staff-shortage if they are providing lucrative incentives or hikes. It also includes </w:t>
      </w:r>
      <w:r w:rsidRPr="006B1C76">
        <w:lastRenderedPageBreak/>
        <w:t xml:space="preserve">creating a positive work environment backed by inclusion and diversity. For instance, it has been identified that Hyatt provides on-the-job training for their employees (Hyatt, 2024). At the same time, Premier Inn is committed to </w:t>
      </w:r>
      <w:r w:rsidR="007D59FD" w:rsidRPr="006B1C76">
        <w:t>diversity,</w:t>
      </w:r>
      <w:r w:rsidRPr="006B1C76">
        <w:t xml:space="preserve"> and they welcome everyone for serving their guests (Premier Inn, 2024). Thus, it can be recommended that </w:t>
      </w:r>
      <w:proofErr w:type="spellStart"/>
      <w:r w:rsidRPr="006B1C76">
        <w:t>Coldra</w:t>
      </w:r>
      <w:proofErr w:type="spellEnd"/>
      <w:r w:rsidRPr="006B1C76">
        <w:t xml:space="preserve"> Court Hotel need to embrace diversity and inclusion in their working culture so that they can deal with employee shortage by promoting their well-being.  In this way, the employees can enhance their efficacy level in delivering unique customer experiences. On the other hand, Marriott provides employee benefits like discounts on hotels, food and beverage (Marriott, 2024). In this way, the employees are motivated in the big hotels that enable them to deliver unique customer experiences. </w:t>
      </w:r>
      <w:proofErr w:type="spellStart"/>
      <w:r w:rsidRPr="006B1C76">
        <w:t>Coldra</w:t>
      </w:r>
      <w:proofErr w:type="spellEnd"/>
      <w:r w:rsidRPr="006B1C76">
        <w:t xml:space="preserve"> Court Hotel can implement these strategies to address the issue of staff shortage.</w:t>
      </w:r>
    </w:p>
    <w:p w14:paraId="2224F246" w14:textId="77777777" w:rsidR="00C577EE" w:rsidRPr="006B1C76" w:rsidRDefault="00EC45F5">
      <w:pPr>
        <w:pStyle w:val="Heading2"/>
      </w:pPr>
      <w:bookmarkStart w:id="33" w:name="_Toc182500642"/>
      <w:r w:rsidRPr="006B1C76">
        <w:t>Discussion</w:t>
      </w:r>
      <w:bookmarkEnd w:id="33"/>
      <w:r w:rsidRPr="006B1C76">
        <w:t xml:space="preserve"> </w:t>
      </w:r>
    </w:p>
    <w:p w14:paraId="7E6F2DA2" w14:textId="22B22C1E" w:rsidR="00C577EE" w:rsidRPr="006B1C76" w:rsidRDefault="00EC45F5">
      <w:r w:rsidRPr="006B1C76">
        <w:t xml:space="preserve">Comparing the data that has been collected from the scholarly review and the information from the secondary sources, </w:t>
      </w:r>
      <w:proofErr w:type="gramStart"/>
      <w:r w:rsidRPr="006B1C76">
        <w:t>it is clear that UK</w:t>
      </w:r>
      <w:proofErr w:type="gramEnd"/>
      <w:r w:rsidRPr="006B1C76">
        <w:t xml:space="preserve"> hospitality along with </w:t>
      </w:r>
      <w:proofErr w:type="spellStart"/>
      <w:r w:rsidRPr="006B1C76">
        <w:t>Coldra</w:t>
      </w:r>
      <w:proofErr w:type="spellEnd"/>
      <w:r w:rsidRPr="006B1C76">
        <w:t xml:space="preserve"> Court Hotel is dealing with staff shortage mainly due to a lack of recognition and flexibility in time. Majority of the UK managers in hospitality are not able to recognise the reality and value of employees who have a good experience. At the same time, it has been evaluated that job vacancies in the hospitality sector are increasing day by day mainly after the impact of the </w:t>
      </w:r>
      <w:r w:rsidR="007D59FD" w:rsidRPr="006B1C76">
        <w:t>pandemic,</w:t>
      </w:r>
      <w:r w:rsidRPr="006B1C76">
        <w:t xml:space="preserve"> but they are unable to fill the vacancies due to the Brexit movement. </w:t>
      </w:r>
    </w:p>
    <w:p w14:paraId="0A36A7A0" w14:textId="6146279B" w:rsidR="00C577EE" w:rsidRPr="006B1C76" w:rsidRDefault="00EC45F5">
      <w:r w:rsidRPr="006B1C76">
        <w:t xml:space="preserve">The food and accommodation services-based industries in the UK have faced a staff shortage of 23.2% and they are experiencing a “rising shortage of workers”. Thus, it can be inferred that although job vacancies in the UK are increasing, managers are dealing with staff shortages. Therefore, it can be inferred that </w:t>
      </w:r>
      <w:proofErr w:type="spellStart"/>
      <w:r w:rsidRPr="006B1C76">
        <w:t>Coldra</w:t>
      </w:r>
      <w:proofErr w:type="spellEnd"/>
      <w:r w:rsidRPr="006B1C76">
        <w:t xml:space="preserve"> Court Hotel is facing the same issue in its business operation and this problem is primarily based on lack of skilled labour. Along with employee burnout, poor working conditions are continuing in the UK hospitality </w:t>
      </w:r>
      <w:r w:rsidR="007D59FD" w:rsidRPr="006B1C76">
        <w:t>sector,</w:t>
      </w:r>
      <w:r w:rsidRPr="006B1C76">
        <w:t xml:space="preserve"> and the managers are struggling with summer staffing. UK hospitality is anxious about summer staffing and it has been identified that the UK restaurant group has faced a gradual increase in footfall. The core reason behind this footfall was layoffs and a lack of resources. In large hotel chains, failure to respond to the code of words has been noticed at UK hotels and restaurants. It marks a lack of training and motivation, which has resulted in poor services and employee burnout. </w:t>
      </w:r>
    </w:p>
    <w:p w14:paraId="6DC95DB2" w14:textId="77777777" w:rsidR="00C577EE" w:rsidRPr="006B1C76" w:rsidRDefault="00EC45F5">
      <w:r w:rsidRPr="006B1C76">
        <w:lastRenderedPageBreak/>
        <w:t xml:space="preserve">Therefore, considering the issues that have been identified from the scholarly review and the secondary sources information, suitable strategies have been proposed. </w:t>
      </w:r>
    </w:p>
    <w:p w14:paraId="611C54D2" w14:textId="79765163" w:rsidR="00C577EE" w:rsidRPr="006B1C76" w:rsidRDefault="00EC45F5">
      <w:r w:rsidRPr="006B1C76">
        <w:t xml:space="preserve">Off-job training has been proposed for </w:t>
      </w:r>
      <w:proofErr w:type="spellStart"/>
      <w:r w:rsidRPr="006B1C76">
        <w:t>Coldra</w:t>
      </w:r>
      <w:proofErr w:type="spellEnd"/>
      <w:r w:rsidRPr="006B1C76">
        <w:t xml:space="preserve"> Court Hotel so that they can improve their employees' skills and competencies. Off-job training can provide competitive benefits for its employees through providing supported learning processes. With the help of receiving proper employee training, the employees of </w:t>
      </w:r>
      <w:proofErr w:type="spellStart"/>
      <w:r w:rsidRPr="006B1C76">
        <w:t>Coldra</w:t>
      </w:r>
      <w:proofErr w:type="spellEnd"/>
      <w:r w:rsidRPr="006B1C76">
        <w:t xml:space="preserve"> Court Hotel can improve staff performance. On the other hand, it has been suggested to offer lucrative incentives or hikes to retain the best-skilled staff and address the skill shortage. At the same time, it has been suggested that </w:t>
      </w:r>
      <w:proofErr w:type="spellStart"/>
      <w:r w:rsidRPr="006B1C76">
        <w:t>Coldra</w:t>
      </w:r>
      <w:proofErr w:type="spellEnd"/>
      <w:r w:rsidRPr="006B1C76">
        <w:t xml:space="preserve"> Court Hotel need to commit them in </w:t>
      </w:r>
      <w:r w:rsidR="007D59FD" w:rsidRPr="006B1C76">
        <w:t>diversity,</w:t>
      </w:r>
      <w:r w:rsidRPr="006B1C76">
        <w:t xml:space="preserve"> and they must welcome everyone for serving their guests. In this way, the staff of </w:t>
      </w:r>
      <w:proofErr w:type="spellStart"/>
      <w:r w:rsidRPr="006B1C76">
        <w:t>Coldra</w:t>
      </w:r>
      <w:proofErr w:type="spellEnd"/>
      <w:r w:rsidRPr="006B1C76">
        <w:t xml:space="preserve"> Court Hotel can enhance their efficacy level in delivering unique customer experiences thereby addressing the issue of staff shortage.</w:t>
      </w:r>
    </w:p>
    <w:p w14:paraId="16EEF081" w14:textId="77777777" w:rsidR="00C577EE" w:rsidRPr="006B1C76" w:rsidRDefault="00EC45F5">
      <w:pPr>
        <w:pStyle w:val="Heading1"/>
        <w:spacing w:before="240" w:after="240"/>
        <w:rPr>
          <w:highlight w:val="yellow"/>
        </w:rPr>
      </w:pPr>
      <w:bookmarkStart w:id="34" w:name="_Toc182500643"/>
      <w:r w:rsidRPr="006B1C76">
        <w:t>Conclusion and Recommendations</w:t>
      </w:r>
      <w:bookmarkEnd w:id="34"/>
      <w:r w:rsidRPr="006B1C76">
        <w:t xml:space="preserve"> </w:t>
      </w:r>
    </w:p>
    <w:p w14:paraId="678D5423" w14:textId="77777777" w:rsidR="00C577EE" w:rsidRPr="006B1C76" w:rsidRDefault="00EC45F5">
      <w:pPr>
        <w:pStyle w:val="Heading2"/>
      </w:pPr>
      <w:bookmarkStart w:id="35" w:name="_Toc182500644"/>
      <w:r w:rsidRPr="006B1C76">
        <w:t>Conclusion</w:t>
      </w:r>
      <w:bookmarkEnd w:id="35"/>
    </w:p>
    <w:p w14:paraId="33E1A34C" w14:textId="77777777" w:rsidR="00C577EE" w:rsidRPr="006B1C76" w:rsidRDefault="00EC45F5">
      <w:r w:rsidRPr="006B1C76">
        <w:t xml:space="preserve">This research has effectively discussed the main factors that are contributing to staff shortages in food &amp; beverage and in the front office departments at </w:t>
      </w:r>
      <w:proofErr w:type="spellStart"/>
      <w:r w:rsidRPr="006B1C76">
        <w:t>Coldra</w:t>
      </w:r>
      <w:proofErr w:type="spellEnd"/>
      <w:r w:rsidRPr="006B1C76">
        <w:t xml:space="preserve"> Court Hotel. It has been analysed that the impact of the Covid-19 pandemic and Brexit is one of the key reasons that has developed challenges for UK hospitality managers in filling their skilled gap. At the same time, it has been identified that employee </w:t>
      </w:r>
      <w:r w:rsidR="00891285" w:rsidRPr="006B1C76">
        <w:t>burnout, labour</w:t>
      </w:r>
      <w:r w:rsidRPr="006B1C76">
        <w:t xml:space="preserve"> shortage, poor working conditions and high business costs were common issues in the UK hospitality sector. Thus, it has been evaluated that, unlike the other hotels and </w:t>
      </w:r>
      <w:r w:rsidR="00891285" w:rsidRPr="006B1C76">
        <w:t xml:space="preserve">restaurants, </w:t>
      </w:r>
      <w:proofErr w:type="spellStart"/>
      <w:r w:rsidR="00891285" w:rsidRPr="006B1C76">
        <w:t>Coldra</w:t>
      </w:r>
      <w:proofErr w:type="spellEnd"/>
      <w:r w:rsidRPr="006B1C76">
        <w:t xml:space="preserve"> Court Hotel was dealing with the same issue in its hotel operation. Staff shortage in food, beverage and front office was also due to fewer resources and layoffs. Hence, it can be stated that this research can identify the current literature in UK hospitality and the core reason behind the factor of staff shortage. Thus, objectives one, two and three have been addressed in this research. </w:t>
      </w:r>
    </w:p>
    <w:p w14:paraId="7242799E" w14:textId="77777777" w:rsidR="00C577EE" w:rsidRPr="006B1C76" w:rsidRDefault="00C577EE"/>
    <w:p w14:paraId="7B408886" w14:textId="77777777" w:rsidR="00C577EE" w:rsidRPr="006B1C76" w:rsidRDefault="00EC45F5">
      <w:r w:rsidRPr="006B1C76">
        <w:t xml:space="preserve">On the other hand, this research has discussed the best strategies by considering the examples of large hotel chains in the UK. Off-job training, providing lucrative incentives, and embracing inclusion and diversity have been suggested for </w:t>
      </w:r>
      <w:proofErr w:type="spellStart"/>
      <w:r w:rsidRPr="006B1C76">
        <w:t>Coldra</w:t>
      </w:r>
      <w:proofErr w:type="spellEnd"/>
      <w:r w:rsidRPr="006B1C76">
        <w:t xml:space="preserve"> Court Hotel to improve staff shortage and employee retention. In this way, the staff of </w:t>
      </w:r>
      <w:proofErr w:type="spellStart"/>
      <w:r w:rsidRPr="006B1C76">
        <w:t>Coldra</w:t>
      </w:r>
      <w:proofErr w:type="spellEnd"/>
      <w:r w:rsidRPr="006B1C76">
        <w:t xml:space="preserve"> Court Hotel </w:t>
      </w:r>
      <w:proofErr w:type="gramStart"/>
      <w:r w:rsidRPr="006B1C76">
        <w:t>and also</w:t>
      </w:r>
      <w:proofErr w:type="gramEnd"/>
      <w:r w:rsidRPr="006B1C76">
        <w:t xml:space="preserve"> other UK hospitality-based companies can deliver unique customer experiences. Thus, </w:t>
      </w:r>
      <w:r w:rsidRPr="006B1C76">
        <w:lastRenderedPageBreak/>
        <w:t xml:space="preserve">objective four has been addressed in this research and it has clearly highlighted how </w:t>
      </w:r>
      <w:proofErr w:type="spellStart"/>
      <w:r w:rsidRPr="006B1C76">
        <w:t>Coldra</w:t>
      </w:r>
      <w:proofErr w:type="spellEnd"/>
      <w:r w:rsidRPr="006B1C76">
        <w:t xml:space="preserve"> Court Hotel can mitigate the issues of staff shortage and employee retention. </w:t>
      </w:r>
    </w:p>
    <w:p w14:paraId="75C26CB2" w14:textId="77777777" w:rsidR="00C577EE" w:rsidRPr="006B1C76" w:rsidRDefault="00EC45F5">
      <w:pPr>
        <w:pStyle w:val="Heading2"/>
      </w:pPr>
      <w:bookmarkStart w:id="36" w:name="_Toc182500645"/>
      <w:r w:rsidRPr="006B1C76">
        <w:t>Limitations of the research</w:t>
      </w:r>
      <w:bookmarkEnd w:id="36"/>
    </w:p>
    <w:p w14:paraId="3ED0D7C8" w14:textId="77777777" w:rsidR="00C577EE" w:rsidRPr="006B1C76" w:rsidRDefault="00EC45F5">
      <w:r w:rsidRPr="006B1C76">
        <w:t xml:space="preserve">Observing this </w:t>
      </w:r>
      <w:proofErr w:type="gramStart"/>
      <w:r w:rsidRPr="006B1C76">
        <w:t>particular research</w:t>
      </w:r>
      <w:proofErr w:type="gramEnd"/>
      <w:r w:rsidRPr="006B1C76">
        <w:t xml:space="preserve">, specific limitations like lack of data diversity and relevance in understanding actual reasons for staff turnover can be recognised while having particular storage evaluating sources with a specific organisation. On the other hand, lack of data related to identifying the proper reason and subordinate issues for growing staff turnover rates can also be recognised as avoidance of primary data or neglect of direct involvement of workforce opinion can also be highlighted. Besides, the selection of secondary qualitative data can also develop critical ways of understanding actual reasons for staff turnover where the dependency on previously published data sources can bring trust issues. </w:t>
      </w:r>
    </w:p>
    <w:p w14:paraId="6CF2FBE1" w14:textId="77777777" w:rsidR="00C577EE" w:rsidRPr="006B1C76" w:rsidRDefault="00EC45F5">
      <w:pPr>
        <w:pStyle w:val="Heading2"/>
      </w:pPr>
      <w:bookmarkStart w:id="37" w:name="_Toc182500646"/>
      <w:r w:rsidRPr="006B1C76">
        <w:t>Future scope</w:t>
      </w:r>
      <w:bookmarkEnd w:id="37"/>
    </w:p>
    <w:p w14:paraId="40B5D9FA" w14:textId="77777777" w:rsidR="00C577EE" w:rsidRPr="006B1C76" w:rsidRDefault="00EC45F5">
      <w:r w:rsidRPr="006B1C76">
        <w:t xml:space="preserve">This </w:t>
      </w:r>
      <w:proofErr w:type="gramStart"/>
      <w:r w:rsidRPr="006B1C76">
        <w:t>particular research</w:t>
      </w:r>
      <w:proofErr w:type="gramEnd"/>
      <w:r w:rsidRPr="006B1C76">
        <w:t xml:space="preserve"> has articulated particular reasons for staff turnover, especially the front office staff in the food and beverage department of a particular hotel while providing the critical business scenarios to understand the relevance. Researchers will be helpful in conducting another detailed report based on the observation of this </w:t>
      </w:r>
      <w:proofErr w:type="gramStart"/>
      <w:r w:rsidRPr="006B1C76">
        <w:t>particular research</w:t>
      </w:r>
      <w:proofErr w:type="gramEnd"/>
      <w:r w:rsidRPr="006B1C76">
        <w:t xml:space="preserve"> while amalgamating certain identifications of critical issues and negative consequences along with increasing critical thinking skills among the researchers. This </w:t>
      </w:r>
      <w:proofErr w:type="gramStart"/>
      <w:r w:rsidRPr="006B1C76">
        <w:t>particular research</w:t>
      </w:r>
      <w:proofErr w:type="gramEnd"/>
      <w:r w:rsidRPr="006B1C76">
        <w:t xml:space="preserve"> can also help the researchers in providing particular ideas of turnover rates and mitigation strategies by which the individuals can get a proper scenario of this problem with identified limitations while helping them to gain better access to these relevant points with an estimated credible outcome. </w:t>
      </w:r>
    </w:p>
    <w:p w14:paraId="1B7833C0" w14:textId="77777777" w:rsidR="00C577EE" w:rsidRPr="006B1C76" w:rsidRDefault="00EC45F5">
      <w:pPr>
        <w:pStyle w:val="Heading2"/>
      </w:pPr>
      <w:bookmarkStart w:id="38" w:name="_Toc182500647"/>
      <w:r w:rsidRPr="006B1C76">
        <w:t>Recommendations</w:t>
      </w:r>
      <w:bookmarkEnd w:id="38"/>
      <w:r w:rsidRPr="006B1C76">
        <w:t xml:space="preserve"> </w:t>
      </w:r>
    </w:p>
    <w:p w14:paraId="6D65FDC0" w14:textId="3DF40B5E" w:rsidR="00C577EE" w:rsidRPr="006B1C76" w:rsidRDefault="00EC45F5">
      <w:pPr>
        <w:numPr>
          <w:ilvl w:val="0"/>
          <w:numId w:val="1"/>
        </w:numPr>
      </w:pPr>
      <w:r w:rsidRPr="006B1C76">
        <w:t xml:space="preserve">Focusing on staff turnover rates, collaboration with local recruiters and following an apprenticeship program can be recommended for this organisation. As </w:t>
      </w:r>
      <w:proofErr w:type="spellStart"/>
      <w:r w:rsidRPr="006B1C76">
        <w:rPr>
          <w:highlight w:val="white"/>
        </w:rPr>
        <w:t>Güden</w:t>
      </w:r>
      <w:proofErr w:type="spellEnd"/>
      <w:r w:rsidRPr="006B1C76">
        <w:rPr>
          <w:highlight w:val="white"/>
        </w:rPr>
        <w:t xml:space="preserve"> </w:t>
      </w:r>
      <w:r w:rsidRPr="006B1C76">
        <w:rPr>
          <w:i/>
          <w:highlight w:val="white"/>
        </w:rPr>
        <w:t>et al</w:t>
      </w:r>
      <w:r w:rsidRPr="006B1C76">
        <w:rPr>
          <w:highlight w:val="white"/>
        </w:rPr>
        <w:t xml:space="preserve">. </w:t>
      </w:r>
      <w:r w:rsidRPr="006B1C76">
        <w:t xml:space="preserve">(2024) highlighted accuracy in hiring can involve </w:t>
      </w:r>
      <w:r w:rsidR="007D59FD" w:rsidRPr="006B1C76">
        <w:t>brand</w:t>
      </w:r>
      <w:r w:rsidRPr="006B1C76">
        <w:t xml:space="preserve"> growth with dedicated employment </w:t>
      </w:r>
      <w:proofErr w:type="spellStart"/>
      <w:r w:rsidRPr="006B1C76">
        <w:t>roles</w:t>
      </w:r>
      <w:proofErr w:type="spellEnd"/>
      <w:r w:rsidRPr="006B1C76">
        <w:t xml:space="preserve">. </w:t>
      </w:r>
    </w:p>
    <w:p w14:paraId="7CC4A702" w14:textId="77777777" w:rsidR="00C577EE" w:rsidRPr="006B1C76" w:rsidRDefault="00EC45F5">
      <w:pPr>
        <w:numPr>
          <w:ilvl w:val="0"/>
          <w:numId w:val="1"/>
        </w:numPr>
      </w:pPr>
      <w:r w:rsidRPr="006B1C76">
        <w:t>Setting up a comprehensive compensation package based on monthly scrutiny of work performance can also be recommended by which better staff retention with efficient performance can be estimated.</w:t>
      </w:r>
    </w:p>
    <w:p w14:paraId="1F47E619" w14:textId="7784E4D9" w:rsidR="00C577EE" w:rsidRPr="006B1C76" w:rsidRDefault="00EC45F5">
      <w:pPr>
        <w:numPr>
          <w:ilvl w:val="0"/>
          <w:numId w:val="1"/>
        </w:numPr>
      </w:pPr>
      <w:r w:rsidRPr="006B1C76">
        <w:lastRenderedPageBreak/>
        <w:t xml:space="preserve">Implementation of a ‘cross-training program’ for the employees with digital advancement can also be recommended. As </w:t>
      </w:r>
      <w:r w:rsidRPr="006B1C76">
        <w:rPr>
          <w:highlight w:val="white"/>
        </w:rPr>
        <w:t xml:space="preserve">Connatser </w:t>
      </w:r>
      <w:r w:rsidRPr="006B1C76">
        <w:t xml:space="preserve">(2021) opined the implementation of staff training with digital platforms can enhance ‘comprehensive </w:t>
      </w:r>
      <w:r w:rsidR="00891285" w:rsidRPr="006B1C76">
        <w:t>on boarding</w:t>
      </w:r>
      <w:r w:rsidRPr="006B1C76">
        <w:t xml:space="preserve">’ by which an organisation can bring flexibility in work with better profitability. Thus, these recommendations can be helpful for mitigating this </w:t>
      </w:r>
      <w:r w:rsidR="007D59FD" w:rsidRPr="006B1C76">
        <w:t>issue</w:t>
      </w:r>
      <w:r w:rsidRPr="006B1C76">
        <w:t xml:space="preserve"> in </w:t>
      </w:r>
      <w:proofErr w:type="spellStart"/>
      <w:r w:rsidRPr="006B1C76">
        <w:t>Coldra</w:t>
      </w:r>
      <w:proofErr w:type="spellEnd"/>
      <w:r w:rsidRPr="006B1C76">
        <w:t xml:space="preserve"> Court Hotel. </w:t>
      </w:r>
    </w:p>
    <w:p w14:paraId="245315FD" w14:textId="77777777" w:rsidR="00C577EE" w:rsidRPr="006B1C76" w:rsidRDefault="00EC45F5">
      <w:pPr>
        <w:pStyle w:val="Heading1"/>
      </w:pPr>
      <w:bookmarkStart w:id="39" w:name="_heading=h.8bblvptoyzi" w:colFirst="0" w:colLast="0"/>
      <w:bookmarkEnd w:id="39"/>
      <w:r w:rsidRPr="006B1C76">
        <w:br w:type="page"/>
      </w:r>
    </w:p>
    <w:p w14:paraId="227F5AA3" w14:textId="77777777" w:rsidR="00C577EE" w:rsidRPr="006B1C76" w:rsidRDefault="00EC45F5">
      <w:pPr>
        <w:pStyle w:val="Heading1"/>
      </w:pPr>
      <w:bookmarkStart w:id="40" w:name="_Toc182500648"/>
      <w:r w:rsidRPr="006B1C76">
        <w:lastRenderedPageBreak/>
        <w:t>Reflective account</w:t>
      </w:r>
      <w:bookmarkEnd w:id="40"/>
      <w:r w:rsidRPr="006B1C76">
        <w:t xml:space="preserve"> </w:t>
      </w:r>
    </w:p>
    <w:p w14:paraId="0AC4DCE2" w14:textId="2826FD61" w:rsidR="00C577EE" w:rsidRPr="006B1C76" w:rsidRDefault="00EC45F5">
      <w:r w:rsidRPr="006B1C76">
        <w:t xml:space="preserve">Following the overall research, as I delve into my observation, I have noticed various services-related issues regarding this. Based on the observation of Azar </w:t>
      </w:r>
      <w:r w:rsidRPr="006B1C76">
        <w:rPr>
          <w:i/>
        </w:rPr>
        <w:t>et al</w:t>
      </w:r>
      <w:r w:rsidRPr="006B1C76">
        <w:t xml:space="preserve">. (2020), Kolb's reflective cycle can be helpful in providing a structural approach of self-learning from a particular analysis of a topic of interest by which the individual researchers can get relevant outcomes while conducting </w:t>
      </w:r>
      <w:proofErr w:type="gramStart"/>
      <w:r w:rsidR="009448A1" w:rsidRPr="006B1C76">
        <w:t>particular research</w:t>
      </w:r>
      <w:proofErr w:type="gramEnd"/>
      <w:r w:rsidRPr="006B1C76">
        <w:t xml:space="preserve">. This </w:t>
      </w:r>
      <w:proofErr w:type="gramStart"/>
      <w:r w:rsidRPr="006B1C76">
        <w:t>particular observation</w:t>
      </w:r>
      <w:proofErr w:type="gramEnd"/>
      <w:r w:rsidRPr="006B1C76">
        <w:t xml:space="preserve"> has been segregated into four main parts which have been reflected below.</w:t>
      </w:r>
    </w:p>
    <w:p w14:paraId="3D5A9063" w14:textId="77777777" w:rsidR="00C577EE" w:rsidRPr="006B1C76" w:rsidRDefault="00EC45F5">
      <w:pPr>
        <w:rPr>
          <w:b/>
          <w:i/>
        </w:rPr>
      </w:pPr>
      <w:r w:rsidRPr="006B1C76">
        <w:rPr>
          <w:b/>
          <w:i/>
        </w:rPr>
        <w:t>Concrete Experience</w:t>
      </w:r>
    </w:p>
    <w:p w14:paraId="5661E7FA" w14:textId="5ED61A74" w:rsidR="00C577EE" w:rsidRPr="006B1C76" w:rsidRDefault="00EC45F5">
      <w:r w:rsidRPr="006B1C76">
        <w:t xml:space="preserve">During the observation, I noticed an acute phase of staff shortage, especially the front staff related to the food and beverage department during the holiday seasons. In accordance with slower service to the clients and guests related to food and beverage, a decreased formation of brand reputation has been recognised from my end while considering operational bottlenecks with an extended form of check-in hotel facilities. As per the discussion of </w:t>
      </w:r>
      <w:proofErr w:type="spellStart"/>
      <w:r w:rsidRPr="006B1C76">
        <w:t>Boggu</w:t>
      </w:r>
      <w:proofErr w:type="spellEnd"/>
      <w:r w:rsidRPr="006B1C76">
        <w:t xml:space="preserve"> (2020), changing the behavioural pattern of the workforce and their work-related frustration can lead to consequences like guest dissatisfaction while reducing the brand image of a particular business organisation related to the hospitality industry. Following this observation, I have noticed customer irritation points and intentional service delays from the front office staff by which proper gapping of a talented workforce and additional staff have developed the situation of employee fatigue on a great scale. Employee morale deportation </w:t>
      </w:r>
      <w:r w:rsidR="00850B8B" w:rsidRPr="006B1C76">
        <w:t>could be adhered as an important factor through</w:t>
      </w:r>
      <w:r w:rsidRPr="006B1C76">
        <w:t xml:space="preserve"> which an amalgamation of flexible work schedules and maintaining a particular role of workforces has also been identified as effective</w:t>
      </w:r>
      <w:r w:rsidR="00850B8B" w:rsidRPr="006B1C76">
        <w:t xml:space="preserve"> (Berman </w:t>
      </w:r>
      <w:r w:rsidR="00850B8B" w:rsidRPr="006B1C76">
        <w:rPr>
          <w:i/>
          <w:iCs/>
        </w:rPr>
        <w:t xml:space="preserve">et al. </w:t>
      </w:r>
      <w:r w:rsidR="00850B8B" w:rsidRPr="006B1C76">
        <w:t>2021)</w:t>
      </w:r>
      <w:r w:rsidRPr="006B1C76">
        <w:t xml:space="preserve">. I have also observed the advantages of fulfilling staff requirements in terms of maintaining a minimum percentage of required staff for the </w:t>
      </w:r>
      <w:proofErr w:type="spellStart"/>
      <w:r w:rsidRPr="006B1C76">
        <w:t>Coldra</w:t>
      </w:r>
      <w:proofErr w:type="spellEnd"/>
      <w:r w:rsidRPr="006B1C76">
        <w:t xml:space="preserve"> Court Hotel.</w:t>
      </w:r>
    </w:p>
    <w:p w14:paraId="050D3CA3" w14:textId="77777777" w:rsidR="00C577EE" w:rsidRPr="006B1C76" w:rsidRDefault="00EC45F5">
      <w:pPr>
        <w:rPr>
          <w:b/>
          <w:i/>
        </w:rPr>
      </w:pPr>
      <w:r w:rsidRPr="006B1C76">
        <w:rPr>
          <w:b/>
          <w:i/>
        </w:rPr>
        <w:t>Reflective Observation</w:t>
      </w:r>
    </w:p>
    <w:p w14:paraId="67DBF262" w14:textId="77777777" w:rsidR="00C577EE" w:rsidRPr="006B1C76" w:rsidRDefault="00EC45F5">
      <w:r w:rsidRPr="006B1C76">
        <w:t xml:space="preserve">Reflecting on my overall observation, I have noticed a growing rate of staff turnover, especially staff from the front office in the food and beverage department while having negative contributions of these factors on </w:t>
      </w:r>
      <w:proofErr w:type="spellStart"/>
      <w:r w:rsidRPr="006B1C76">
        <w:t>Coldra</w:t>
      </w:r>
      <w:proofErr w:type="spellEnd"/>
      <w:r w:rsidRPr="006B1C76">
        <w:t xml:space="preserve"> Court Hotel’s overall reputation. For instance, particular staffs recruiting process of this hotel has been abducted due to the Brexit implementation and global lockdown impact in post-COVID-19 time. I have also observed the issues of role negligence and delay in accomplishing </w:t>
      </w:r>
      <w:proofErr w:type="gramStart"/>
      <w:r w:rsidRPr="006B1C76">
        <w:t>particular goals</w:t>
      </w:r>
      <w:proofErr w:type="gramEnd"/>
      <w:r w:rsidRPr="006B1C76">
        <w:t xml:space="preserve"> among the selected staff by which this particular hotel has been facing critical business issues in these recent fiscal years. Based on the observation of Zisan </w:t>
      </w:r>
      <w:r w:rsidRPr="006B1C76">
        <w:rPr>
          <w:i/>
        </w:rPr>
        <w:t>et al</w:t>
      </w:r>
      <w:r w:rsidRPr="006B1C76">
        <w:t xml:space="preserve">. (2021), instability in overall profitability due to the high risk of turnover has developed a certain absence of critical strategy-making by </w:t>
      </w:r>
      <w:r w:rsidRPr="006B1C76">
        <w:lastRenderedPageBreak/>
        <w:t xml:space="preserve">which decreased adaptation during the pick seasons in hotels can be recognised. Based on this </w:t>
      </w:r>
      <w:proofErr w:type="gramStart"/>
      <w:r w:rsidRPr="006B1C76">
        <w:t>particular observation</w:t>
      </w:r>
      <w:proofErr w:type="gramEnd"/>
      <w:r w:rsidRPr="006B1C76">
        <w:t xml:space="preserve">, deterrence of service quality and overall brand recognition among potential customers has also been recorded from the staff shortage scenario by which the composition of well-being from the existing employees has also been amalgamated. Issues like decreased morality for the workforce due to challenges like inappropriate staff training and implementation of AI in staff selection have also been highlighted during my observation. Mitigating strategies like focusing on </w:t>
      </w:r>
      <w:proofErr w:type="gramStart"/>
      <w:r w:rsidRPr="006B1C76">
        <w:t>particular reasons</w:t>
      </w:r>
      <w:proofErr w:type="gramEnd"/>
      <w:r w:rsidRPr="006B1C76">
        <w:t xml:space="preserve"> for staff retention, growth of operational scalability and proper staff recruitment have been selected as appropriate from my angle by which I have learnt the importance of managing a particular team, especially in peak hours. </w:t>
      </w:r>
    </w:p>
    <w:p w14:paraId="7BEE8A24" w14:textId="77777777" w:rsidR="00C577EE" w:rsidRPr="006B1C76" w:rsidRDefault="00EC45F5">
      <w:pPr>
        <w:rPr>
          <w:b/>
          <w:i/>
        </w:rPr>
      </w:pPr>
      <w:r w:rsidRPr="006B1C76">
        <w:rPr>
          <w:b/>
          <w:i/>
        </w:rPr>
        <w:t>Abstract Conceptualisation</w:t>
      </w:r>
    </w:p>
    <w:p w14:paraId="0936808A" w14:textId="38EC4456" w:rsidR="00C577EE" w:rsidRPr="006B1C76" w:rsidRDefault="00EC45F5">
      <w:r w:rsidRPr="006B1C76">
        <w:t>Focusing on the theoretical standpoints, an observation of self-determination theory has a key role in emphasising employees' motivational instincts by which morale principles can be increased in providing efficient performance (</w:t>
      </w:r>
      <w:proofErr w:type="spellStart"/>
      <w:r w:rsidRPr="006B1C76">
        <w:rPr>
          <w:highlight w:val="white"/>
        </w:rPr>
        <w:t>Nyanjom</w:t>
      </w:r>
      <w:proofErr w:type="spellEnd"/>
      <w:r w:rsidRPr="006B1C76">
        <w:rPr>
          <w:highlight w:val="white"/>
        </w:rPr>
        <w:t xml:space="preserve"> </w:t>
      </w:r>
      <w:r w:rsidRPr="006B1C76">
        <w:rPr>
          <w:i/>
          <w:highlight w:val="white"/>
        </w:rPr>
        <w:t>et al</w:t>
      </w:r>
      <w:r w:rsidRPr="006B1C76">
        <w:rPr>
          <w:highlight w:val="white"/>
        </w:rPr>
        <w:t>., 2023</w:t>
      </w:r>
      <w:r w:rsidRPr="006B1C76">
        <w:t xml:space="preserve">). Based on this </w:t>
      </w:r>
      <w:proofErr w:type="gramStart"/>
      <w:r w:rsidRPr="006B1C76">
        <w:t>particular observation</w:t>
      </w:r>
      <w:proofErr w:type="gramEnd"/>
      <w:r w:rsidRPr="006B1C76">
        <w:t>, I have noticed the importance of fostering a collaborative network among the employees to enhance their performance along with motivating them to reduce staff turnover rates. Prioritising of staff requirements can also provide the scope of achieving competitive advancement in which efficient performance of the staff and their certain connection with the individual role can increase their self-esteem (</w:t>
      </w:r>
      <w:proofErr w:type="spellStart"/>
      <w:r w:rsidRPr="006B1C76">
        <w:rPr>
          <w:highlight w:val="white"/>
        </w:rPr>
        <w:t>Kodom</w:t>
      </w:r>
      <w:proofErr w:type="spellEnd"/>
      <w:r w:rsidRPr="006B1C76">
        <w:rPr>
          <w:highlight w:val="white"/>
        </w:rPr>
        <w:t xml:space="preserve">-Wiredu </w:t>
      </w:r>
      <w:r w:rsidRPr="006B1C76">
        <w:rPr>
          <w:i/>
          <w:highlight w:val="white"/>
        </w:rPr>
        <w:t>et al</w:t>
      </w:r>
      <w:r w:rsidRPr="006B1C76">
        <w:rPr>
          <w:highlight w:val="white"/>
        </w:rPr>
        <w:t>., 2022</w:t>
      </w:r>
      <w:r w:rsidRPr="006B1C76">
        <w:t xml:space="preserve">). I have also observed the advantages of implementing the attributes of </w:t>
      </w:r>
      <w:proofErr w:type="gramStart"/>
      <w:r w:rsidRPr="006B1C76">
        <w:t>Social</w:t>
      </w:r>
      <w:proofErr w:type="gramEnd"/>
      <w:r w:rsidRPr="006B1C76">
        <w:t xml:space="preserve"> exchange theory in focusing on social transformation principles and employees psychological factors while helping the management along with dedicated staffs to accomplish particular corporate goals in </w:t>
      </w:r>
      <w:proofErr w:type="spellStart"/>
      <w:r w:rsidRPr="006B1C76">
        <w:t>Coldra</w:t>
      </w:r>
      <w:proofErr w:type="spellEnd"/>
      <w:r w:rsidRPr="006B1C76">
        <w:t xml:space="preserve"> Court Hotel. Engagement of new talents with better lifestyle offerings could also change the present scenario of </w:t>
      </w:r>
      <w:r w:rsidR="009448A1" w:rsidRPr="006B1C76">
        <w:t>an organisation</w:t>
      </w:r>
      <w:r w:rsidRPr="006B1C76">
        <w:t xml:space="preserve"> while adopting a particular compensation package with psychological underpinnings could also be recognised as</w:t>
      </w:r>
      <w:r w:rsidR="009448A1" w:rsidRPr="006B1C76">
        <w:t xml:space="preserve"> an</w:t>
      </w:r>
      <w:r w:rsidRPr="006B1C76">
        <w:t xml:space="preserve"> important </w:t>
      </w:r>
      <w:r w:rsidR="009448A1" w:rsidRPr="006B1C76">
        <w:t>factor</w:t>
      </w:r>
      <w:r w:rsidR="00DC4BBF" w:rsidRPr="006B1C76">
        <w:t xml:space="preserve"> (Stone </w:t>
      </w:r>
      <w:r w:rsidR="00DC4BBF" w:rsidRPr="006B1C76">
        <w:rPr>
          <w:i/>
          <w:iCs/>
        </w:rPr>
        <w:t xml:space="preserve">et al. </w:t>
      </w:r>
      <w:r w:rsidR="00DC4BBF" w:rsidRPr="006B1C76">
        <w:t>2024)</w:t>
      </w:r>
      <w:r w:rsidRPr="006B1C76">
        <w:t xml:space="preserve">. I have also observed the importance of amalgamating profound technologies in staff training and performance enhancement by which this </w:t>
      </w:r>
      <w:proofErr w:type="gramStart"/>
      <w:r w:rsidRPr="006B1C76">
        <w:t>particular hotel</w:t>
      </w:r>
      <w:proofErr w:type="gramEnd"/>
      <w:r w:rsidRPr="006B1C76">
        <w:t xml:space="preserve"> could be helpful in increasing its overall profitability. </w:t>
      </w:r>
    </w:p>
    <w:p w14:paraId="0AEDF28C" w14:textId="77777777" w:rsidR="00C577EE" w:rsidRPr="006B1C76" w:rsidRDefault="00EC45F5">
      <w:pPr>
        <w:rPr>
          <w:b/>
          <w:i/>
        </w:rPr>
      </w:pPr>
      <w:r w:rsidRPr="006B1C76">
        <w:rPr>
          <w:b/>
          <w:i/>
        </w:rPr>
        <w:t>Active Experimentation</w:t>
      </w:r>
    </w:p>
    <w:p w14:paraId="657E921D" w14:textId="77777777" w:rsidR="00C577EE" w:rsidRPr="006B1C76" w:rsidRDefault="00EC45F5">
      <w:r w:rsidRPr="006B1C76">
        <w:t xml:space="preserve">Moving forward, I have observed some of the proposed strategies including enhancement in staff selection and cross-training programmes have a great impact on reducing staff turnover rates. As opined by </w:t>
      </w:r>
      <w:r w:rsidRPr="006B1C76">
        <w:rPr>
          <w:highlight w:val="white"/>
        </w:rPr>
        <w:t xml:space="preserve">Sinha and D'Souza </w:t>
      </w:r>
      <w:r w:rsidRPr="006B1C76">
        <w:t xml:space="preserve">(2022), attractive compensation and flexible hours have the benefits of enhancing staff morale by which a particular way of active staff recruitment can be established in developing overall organisational operations. I have also </w:t>
      </w:r>
      <w:r w:rsidRPr="006B1C76">
        <w:lastRenderedPageBreak/>
        <w:t xml:space="preserve">observed the importance of increasing employees' well-being during peak hours. </w:t>
      </w:r>
      <w:r w:rsidRPr="006B1C76">
        <w:rPr>
          <w:highlight w:val="white"/>
        </w:rPr>
        <w:t xml:space="preserve">Holmes </w:t>
      </w:r>
      <w:r w:rsidRPr="006B1C76">
        <w:rPr>
          <w:i/>
          <w:highlight w:val="white"/>
        </w:rPr>
        <w:t>et al</w:t>
      </w:r>
      <w:r w:rsidRPr="006B1C76">
        <w:rPr>
          <w:highlight w:val="white"/>
        </w:rPr>
        <w:t xml:space="preserve">. </w:t>
      </w:r>
      <w:r w:rsidRPr="006B1C76">
        <w:t xml:space="preserve">(2022) highlighted a specific supportive work environment can be helpful for the workforce in developing their proficiency while adding constructive feedback for a better result. I have also proposed the importance of analysing the personal strengths and limitations of </w:t>
      </w:r>
      <w:proofErr w:type="spellStart"/>
      <w:r w:rsidRPr="006B1C76">
        <w:t>Coldra</w:t>
      </w:r>
      <w:proofErr w:type="spellEnd"/>
      <w:r w:rsidRPr="006B1C76">
        <w:t xml:space="preserve"> Court Hotel while analysing their upcoming opportunities and threats in maintaining their </w:t>
      </w:r>
      <w:proofErr w:type="gramStart"/>
      <w:r w:rsidRPr="006B1C76">
        <w:t>particular brand</w:t>
      </w:r>
      <w:proofErr w:type="gramEnd"/>
      <w:r w:rsidRPr="006B1C76">
        <w:t xml:space="preserve"> image. </w:t>
      </w:r>
    </w:p>
    <w:p w14:paraId="43B857A6" w14:textId="77777777" w:rsidR="00C577EE" w:rsidRPr="006B1C76" w:rsidRDefault="00C577EE"/>
    <w:p w14:paraId="1207517A" w14:textId="77777777" w:rsidR="00C577EE" w:rsidRPr="006B1C76" w:rsidRDefault="00C577EE">
      <w:pPr>
        <w:spacing w:before="240" w:after="240"/>
      </w:pPr>
    </w:p>
    <w:p w14:paraId="3DCD6473" w14:textId="77777777" w:rsidR="00C577EE" w:rsidRPr="006B1C76" w:rsidRDefault="00EC45F5">
      <w:r w:rsidRPr="006B1C76">
        <w:br w:type="page"/>
      </w:r>
    </w:p>
    <w:p w14:paraId="0B937349" w14:textId="77777777" w:rsidR="00C577EE" w:rsidRPr="006B1C76" w:rsidRDefault="00EC45F5">
      <w:pPr>
        <w:pStyle w:val="Heading1"/>
      </w:pPr>
      <w:bookmarkStart w:id="41" w:name="_Toc182500649"/>
      <w:r w:rsidRPr="006B1C76">
        <w:lastRenderedPageBreak/>
        <w:t>References</w:t>
      </w:r>
      <w:bookmarkEnd w:id="41"/>
    </w:p>
    <w:p w14:paraId="6D7C663F" w14:textId="77777777" w:rsidR="00D10A90" w:rsidRPr="006B1C76" w:rsidRDefault="00D10A90" w:rsidP="00D10A90">
      <w:pPr>
        <w:spacing w:before="240" w:after="240"/>
      </w:pPr>
      <w:r w:rsidRPr="006B1C76">
        <w:t xml:space="preserve">Adebayo, A.A. and Ibrahim, W., 2023. Flexible Working Arrangements and Employees' Job Satisfaction in Hospitality Industry. </w:t>
      </w:r>
      <w:r w:rsidRPr="006B1C76">
        <w:rPr>
          <w:i/>
        </w:rPr>
        <w:t>African Journal of Management and Business Research</w:t>
      </w:r>
      <w:r w:rsidRPr="006B1C76">
        <w:t xml:space="preserve">, </w:t>
      </w:r>
      <w:r w:rsidRPr="006B1C76">
        <w:rPr>
          <w:i/>
        </w:rPr>
        <w:t>11</w:t>
      </w:r>
      <w:r w:rsidRPr="006B1C76">
        <w:t>(1), pp.173-196.</w:t>
      </w:r>
    </w:p>
    <w:p w14:paraId="586B7A84" w14:textId="77777777" w:rsidR="00D10A90" w:rsidRPr="006B1C76" w:rsidRDefault="00D10A90" w:rsidP="00D10A90">
      <w:pPr>
        <w:spacing w:before="240" w:after="240"/>
      </w:pPr>
      <w:r w:rsidRPr="006B1C76">
        <w:t>Ahmad, R., Nawaz, M.R., Ishaq, M.I., Khan, M.M. and Ashraf, H.A., 2023. Social exchange theory: Systematic review and future directions. </w:t>
      </w:r>
      <w:r w:rsidRPr="006B1C76">
        <w:rPr>
          <w:i/>
        </w:rPr>
        <w:t>Frontiers in Psychology</w:t>
      </w:r>
      <w:r w:rsidRPr="006B1C76">
        <w:t>, </w:t>
      </w:r>
      <w:r w:rsidRPr="006B1C76">
        <w:rPr>
          <w:i/>
        </w:rPr>
        <w:t>13</w:t>
      </w:r>
      <w:r w:rsidRPr="006B1C76">
        <w:t>, p.1015921.</w:t>
      </w:r>
    </w:p>
    <w:p w14:paraId="2E480F11" w14:textId="77777777" w:rsidR="00D10A90" w:rsidRPr="006B1C76" w:rsidRDefault="00D10A90" w:rsidP="00D10A90">
      <w:pPr>
        <w:pBdr>
          <w:top w:val="nil"/>
          <w:left w:val="nil"/>
          <w:bottom w:val="nil"/>
          <w:right w:val="nil"/>
          <w:between w:val="nil"/>
        </w:pBdr>
        <w:spacing w:before="240" w:after="200"/>
        <w:rPr>
          <w:highlight w:val="white"/>
        </w:rPr>
      </w:pPr>
      <w:r w:rsidRPr="006B1C76">
        <w:rPr>
          <w:highlight w:val="white"/>
        </w:rPr>
        <w:t xml:space="preserve">Ashraf, S., Sadiq, M., Ferreira, P. and Almeida, A.M., 2023. Intellectual capital and a firm’s sustainable performance and growth before and during the COVID-19 crisis: a comparative analysis of small and large European hospitality firms. </w:t>
      </w:r>
      <w:r w:rsidRPr="006B1C76">
        <w:rPr>
          <w:i/>
          <w:highlight w:val="white"/>
        </w:rPr>
        <w:t>Sustainability</w:t>
      </w:r>
      <w:r w:rsidRPr="006B1C76">
        <w:rPr>
          <w:highlight w:val="white"/>
        </w:rPr>
        <w:t xml:space="preserve">, </w:t>
      </w:r>
      <w:r w:rsidRPr="006B1C76">
        <w:rPr>
          <w:i/>
          <w:highlight w:val="white"/>
        </w:rPr>
        <w:t>15</w:t>
      </w:r>
      <w:r w:rsidRPr="006B1C76">
        <w:rPr>
          <w:highlight w:val="white"/>
        </w:rPr>
        <w:t>(12), p.9743.</w:t>
      </w:r>
    </w:p>
    <w:p w14:paraId="1D76D559" w14:textId="77777777" w:rsidR="00D10A90" w:rsidRPr="006B1C76" w:rsidRDefault="00D10A90" w:rsidP="00D10A90">
      <w:pPr>
        <w:spacing w:before="240" w:after="240"/>
      </w:pPr>
      <w:r w:rsidRPr="006B1C76">
        <w:t xml:space="preserve">Azar, A.S., </w:t>
      </w:r>
      <w:proofErr w:type="spellStart"/>
      <w:r w:rsidRPr="006B1C76">
        <w:t>Albattat</w:t>
      </w:r>
      <w:proofErr w:type="spellEnd"/>
      <w:r w:rsidRPr="006B1C76">
        <w:t xml:space="preserve">, A. and Kamaruddin, A.Y., 2020. The effectiveness of hospitality experiential learning from academic and industry perspectives. </w:t>
      </w:r>
      <w:r w:rsidRPr="006B1C76">
        <w:rPr>
          <w:i/>
        </w:rPr>
        <w:t>Journal of Critical Reviews</w:t>
      </w:r>
      <w:r w:rsidRPr="006B1C76">
        <w:t xml:space="preserve">, </w:t>
      </w:r>
      <w:r w:rsidRPr="006B1C76">
        <w:rPr>
          <w:i/>
        </w:rPr>
        <w:t>7</w:t>
      </w:r>
      <w:r w:rsidRPr="006B1C76">
        <w:t>(12), pp.296-301.</w:t>
      </w:r>
    </w:p>
    <w:p w14:paraId="72E36676" w14:textId="77777777" w:rsidR="00D10A90" w:rsidRPr="006B1C76" w:rsidRDefault="00D10A90" w:rsidP="00D10A90">
      <w:pPr>
        <w:spacing w:before="240" w:after="240"/>
      </w:pPr>
      <w:r w:rsidRPr="006B1C76">
        <w:t xml:space="preserve">BBC, 2021. </w:t>
      </w:r>
      <w:r w:rsidRPr="006B1C76">
        <w:rPr>
          <w:i/>
        </w:rPr>
        <w:t>Is there a solution to the hospitality staff crisis?</w:t>
      </w:r>
      <w:r w:rsidRPr="006B1C76">
        <w:t xml:space="preserve"> [Online] Available at: https://www.bbc.com/news/business-57817775 (Accessed: 27 October 2024)</w:t>
      </w:r>
    </w:p>
    <w:p w14:paraId="18DEA060" w14:textId="77777777" w:rsidR="00D10A90" w:rsidRPr="006B1C76" w:rsidRDefault="00D10A90" w:rsidP="00D10A90">
      <w:pPr>
        <w:spacing w:before="240" w:after="240"/>
        <w:rPr>
          <w:highlight w:val="white"/>
        </w:rPr>
      </w:pPr>
      <w:r w:rsidRPr="006B1C76">
        <w:rPr>
          <w:highlight w:val="white"/>
        </w:rPr>
        <w:t>BBC, 2023.</w:t>
      </w:r>
      <w:r w:rsidRPr="006B1C76">
        <w:rPr>
          <w:b/>
          <w:highlight w:val="white"/>
        </w:rPr>
        <w:t xml:space="preserve"> </w:t>
      </w:r>
      <w:r w:rsidRPr="006B1C76">
        <w:rPr>
          <w:i/>
          <w:highlight w:val="white"/>
        </w:rPr>
        <w:t xml:space="preserve">Hospitality sector 'anxious' over summer staffing </w:t>
      </w:r>
      <w:r w:rsidRPr="006B1C76">
        <w:rPr>
          <w:highlight w:val="white"/>
        </w:rPr>
        <w:t>[Online] Available at: https://www.bbc.com/news/business-66021588 (Accessed: 8 November 2024)</w:t>
      </w:r>
    </w:p>
    <w:p w14:paraId="2FBB3EBE" w14:textId="77777777" w:rsidR="00D10A90" w:rsidRPr="006B1C76" w:rsidRDefault="00D10A90" w:rsidP="00D10A90">
      <w:pPr>
        <w:spacing w:before="240" w:after="240"/>
        <w:rPr>
          <w:highlight w:val="white"/>
        </w:rPr>
      </w:pPr>
      <w:r w:rsidRPr="006B1C76">
        <w:rPr>
          <w:highlight w:val="white"/>
        </w:rPr>
        <w:t>BBC, 2024a.</w:t>
      </w:r>
      <w:r w:rsidRPr="006B1C76">
        <w:rPr>
          <w:b/>
          <w:highlight w:val="white"/>
        </w:rPr>
        <w:t xml:space="preserve"> </w:t>
      </w:r>
      <w:r w:rsidRPr="006B1C76">
        <w:rPr>
          <w:i/>
          <w:highlight w:val="white"/>
        </w:rPr>
        <w:t xml:space="preserve">How shrinking teams are pushing workers to the brink </w:t>
      </w:r>
      <w:r w:rsidRPr="006B1C76">
        <w:rPr>
          <w:highlight w:val="white"/>
        </w:rPr>
        <w:t>[Online] Available at: https://www.bbc.com/worklife/article/20230217-how-shrinking-teams-are-pushing-workers-to-the-brink (Accessed: 8 November 2024)</w:t>
      </w:r>
    </w:p>
    <w:p w14:paraId="3D62DDE2" w14:textId="77777777" w:rsidR="00D10A90" w:rsidRPr="006B1C76" w:rsidRDefault="00D10A90" w:rsidP="00D10A90">
      <w:pPr>
        <w:spacing w:before="240" w:after="240"/>
        <w:rPr>
          <w:highlight w:val="white"/>
        </w:rPr>
      </w:pPr>
      <w:r w:rsidRPr="006B1C76">
        <w:rPr>
          <w:highlight w:val="white"/>
        </w:rPr>
        <w:t>BBC, 2024b.</w:t>
      </w:r>
      <w:r w:rsidRPr="006B1C76">
        <w:rPr>
          <w:b/>
          <w:highlight w:val="white"/>
        </w:rPr>
        <w:t xml:space="preserve"> </w:t>
      </w:r>
      <w:r w:rsidRPr="006B1C76">
        <w:rPr>
          <w:i/>
          <w:highlight w:val="white"/>
        </w:rPr>
        <w:t xml:space="preserve">BBC secret filming shows pubs not enforcing safety scheme </w:t>
      </w:r>
      <w:r w:rsidRPr="006B1C76">
        <w:rPr>
          <w:highlight w:val="white"/>
        </w:rPr>
        <w:t>[Online] Available at: https://www.bbc.com/news/articles/c789nn3d918o (Accessed: 8 November 2024)</w:t>
      </w:r>
    </w:p>
    <w:p w14:paraId="14E6FF4C" w14:textId="77777777" w:rsidR="00D10A90" w:rsidRPr="006B1C76" w:rsidRDefault="00D10A90" w:rsidP="00D10A90">
      <w:pPr>
        <w:spacing w:before="240" w:after="240"/>
        <w:rPr>
          <w:highlight w:val="white"/>
        </w:rPr>
      </w:pPr>
      <w:r w:rsidRPr="006B1C76">
        <w:rPr>
          <w:highlight w:val="white"/>
        </w:rPr>
        <w:t>BBC, 2024c.</w:t>
      </w:r>
      <w:r w:rsidRPr="006B1C76">
        <w:rPr>
          <w:b/>
          <w:highlight w:val="white"/>
        </w:rPr>
        <w:t xml:space="preserve"> </w:t>
      </w:r>
      <w:r w:rsidRPr="006B1C76">
        <w:rPr>
          <w:i/>
          <w:highlight w:val="white"/>
        </w:rPr>
        <w:t xml:space="preserve">Interpersonal skills and professional qualities </w:t>
      </w:r>
      <w:r w:rsidRPr="006B1C76">
        <w:rPr>
          <w:highlight w:val="white"/>
        </w:rPr>
        <w:t>[Online] Available at: https://www.bbc.co.uk/bitesize/guides/zvb9scw/revision/7 (Accessed: 9 November 2024)</w:t>
      </w:r>
    </w:p>
    <w:p w14:paraId="7CDCB210" w14:textId="77777777" w:rsidR="00D10A90" w:rsidRPr="006B1C76" w:rsidRDefault="00D10A90" w:rsidP="00D10A90">
      <w:pPr>
        <w:spacing w:before="240" w:after="240"/>
        <w:rPr>
          <w:highlight w:val="white"/>
        </w:rPr>
      </w:pPr>
      <w:r w:rsidRPr="006B1C76">
        <w:rPr>
          <w:highlight w:val="white"/>
        </w:rPr>
        <w:t>Berman, E.M., Bowman, J.S., West, J.P. and Van Wart, M.R., 2021. </w:t>
      </w:r>
      <w:r w:rsidRPr="006B1C76">
        <w:rPr>
          <w:i/>
          <w:iCs/>
          <w:highlight w:val="white"/>
        </w:rPr>
        <w:t>Human resource management in public service: Paradoxes, processes, and problems</w:t>
      </w:r>
      <w:r w:rsidRPr="006B1C76">
        <w:rPr>
          <w:highlight w:val="white"/>
        </w:rPr>
        <w:t xml:space="preserve">. </w:t>
      </w:r>
      <w:proofErr w:type="spellStart"/>
      <w:r w:rsidRPr="006B1C76">
        <w:rPr>
          <w:highlight w:val="white"/>
        </w:rPr>
        <w:t>Cq</w:t>
      </w:r>
      <w:proofErr w:type="spellEnd"/>
      <w:r w:rsidRPr="006B1C76">
        <w:rPr>
          <w:highlight w:val="white"/>
        </w:rPr>
        <w:t xml:space="preserve"> Press.</w:t>
      </w:r>
    </w:p>
    <w:p w14:paraId="39A81D81" w14:textId="77777777" w:rsidR="00D10A90" w:rsidRPr="006B1C76" w:rsidRDefault="00D10A90" w:rsidP="00D10A90">
      <w:pPr>
        <w:spacing w:before="240" w:after="240"/>
      </w:pPr>
      <w:proofErr w:type="spellStart"/>
      <w:r w:rsidRPr="006B1C76">
        <w:lastRenderedPageBreak/>
        <w:t>Boggu</w:t>
      </w:r>
      <w:proofErr w:type="spellEnd"/>
      <w:r w:rsidRPr="006B1C76">
        <w:t xml:space="preserve">, A.T., 2020. The Potential of Kolb’s Experiential Learning Cycle on Long Term Knowledge Retention. </w:t>
      </w:r>
      <w:r w:rsidRPr="006B1C76">
        <w:rPr>
          <w:i/>
        </w:rPr>
        <w:t>The Potential of Kolb’s Experiential Learning Cycle on Long Term Knowledge Retention; Sultan Qaboos University: Al Seeb, Oman</w:t>
      </w:r>
      <w:r w:rsidRPr="006B1C76">
        <w:t>, p.129.</w:t>
      </w:r>
    </w:p>
    <w:p w14:paraId="0180A3ED" w14:textId="77777777" w:rsidR="00D10A90" w:rsidRPr="006B1C76" w:rsidRDefault="00D10A90" w:rsidP="00D10A90">
      <w:pPr>
        <w:spacing w:before="240" w:after="240"/>
      </w:pPr>
      <w:r w:rsidRPr="006B1C76">
        <w:t xml:space="preserve">Camilleri, M.A., Troise, C. and Morrison, A.M., 2023. Motivations and commitment to work in the hospitality industry: investigating employee psychology and responsible organizational </w:t>
      </w:r>
      <w:proofErr w:type="spellStart"/>
      <w:r w:rsidRPr="006B1C76">
        <w:t>behaviors</w:t>
      </w:r>
      <w:proofErr w:type="spellEnd"/>
      <w:r w:rsidRPr="006B1C76">
        <w:t>. </w:t>
      </w:r>
      <w:r w:rsidRPr="006B1C76">
        <w:rPr>
          <w:i/>
        </w:rPr>
        <w:t>Tourism Review</w:t>
      </w:r>
      <w:r w:rsidRPr="006B1C76">
        <w:t>, (ahead-of-print).</w:t>
      </w:r>
    </w:p>
    <w:p w14:paraId="3F1D6834" w14:textId="77777777" w:rsidR="00D10A90" w:rsidRPr="006B1C76" w:rsidRDefault="00D10A90" w:rsidP="00D10A90">
      <w:pPr>
        <w:pBdr>
          <w:top w:val="nil"/>
          <w:left w:val="nil"/>
          <w:bottom w:val="nil"/>
          <w:right w:val="nil"/>
          <w:between w:val="nil"/>
        </w:pBdr>
        <w:spacing w:before="240" w:after="200"/>
      </w:pPr>
      <w:r w:rsidRPr="006B1C76">
        <w:t xml:space="preserve">Celtic Collection, 2024. </w:t>
      </w:r>
      <w:r w:rsidRPr="006B1C76">
        <w:rPr>
          <w:i/>
        </w:rPr>
        <w:t>Our Story</w:t>
      </w:r>
      <w:r w:rsidRPr="006B1C76">
        <w:t xml:space="preserve"> [Online] Available at: https://www.celtic-collection.com/home/our-story/ (Accessed: 30 October 2024)</w:t>
      </w:r>
    </w:p>
    <w:p w14:paraId="66337A11" w14:textId="77777777" w:rsidR="00D10A90" w:rsidRPr="006B1C76" w:rsidRDefault="00D10A90" w:rsidP="00D10A90">
      <w:pPr>
        <w:pBdr>
          <w:top w:val="nil"/>
          <w:left w:val="nil"/>
          <w:bottom w:val="nil"/>
          <w:right w:val="nil"/>
          <w:between w:val="nil"/>
        </w:pBdr>
        <w:spacing w:before="240" w:after="200"/>
        <w:rPr>
          <w:highlight w:val="white"/>
        </w:rPr>
      </w:pPr>
      <w:proofErr w:type="spellStart"/>
      <w:r w:rsidRPr="006B1C76">
        <w:rPr>
          <w:highlight w:val="white"/>
        </w:rPr>
        <w:t>Cheraghalizadeh</w:t>
      </w:r>
      <w:proofErr w:type="spellEnd"/>
      <w:r w:rsidRPr="006B1C76">
        <w:rPr>
          <w:highlight w:val="white"/>
        </w:rPr>
        <w:t xml:space="preserve">, R., Olya, H. and Tumer, M., 2021. The effects of external and internal factors on competitive advantage—moderation of market dynamism and mediation of customer relationship building. </w:t>
      </w:r>
      <w:r w:rsidRPr="006B1C76">
        <w:rPr>
          <w:i/>
          <w:highlight w:val="white"/>
        </w:rPr>
        <w:t>Sustainability</w:t>
      </w:r>
      <w:r w:rsidRPr="006B1C76">
        <w:rPr>
          <w:highlight w:val="white"/>
        </w:rPr>
        <w:t xml:space="preserve">, </w:t>
      </w:r>
      <w:r w:rsidRPr="006B1C76">
        <w:rPr>
          <w:i/>
          <w:highlight w:val="white"/>
        </w:rPr>
        <w:t>13</w:t>
      </w:r>
      <w:r w:rsidRPr="006B1C76">
        <w:rPr>
          <w:highlight w:val="white"/>
        </w:rPr>
        <w:t>(7), p.4066.</w:t>
      </w:r>
    </w:p>
    <w:p w14:paraId="5FDEC80C" w14:textId="77777777" w:rsidR="00D10A90" w:rsidRPr="006B1C76" w:rsidRDefault="00D10A90" w:rsidP="00D10A90">
      <w:pPr>
        <w:spacing w:before="240" w:after="240"/>
      </w:pPr>
      <w:r w:rsidRPr="006B1C76">
        <w:t>Chikezie, J., Adedeji, E.O., Meduna, P.N. and Joshua, D.A., 2023. Causes and Management of Stress amongst Hotel Employees in Ilorin West Local Government Area, Kwara State, Nigeria. </w:t>
      </w:r>
      <w:r w:rsidRPr="006B1C76">
        <w:rPr>
          <w:i/>
        </w:rPr>
        <w:t>Nigerian Journal of Management Sciences Vol</w:t>
      </w:r>
      <w:r w:rsidRPr="006B1C76">
        <w:t>, </w:t>
      </w:r>
      <w:r w:rsidRPr="006B1C76">
        <w:rPr>
          <w:i/>
        </w:rPr>
        <w:t>24</w:t>
      </w:r>
      <w:r w:rsidRPr="006B1C76">
        <w:t>(1b).</w:t>
      </w:r>
    </w:p>
    <w:p w14:paraId="00AD6774" w14:textId="77777777" w:rsidR="00D10A90" w:rsidRPr="006B1C76" w:rsidRDefault="00D10A90" w:rsidP="00D10A90">
      <w:pPr>
        <w:spacing w:before="240" w:after="240"/>
      </w:pPr>
      <w:r w:rsidRPr="006B1C76">
        <w:t xml:space="preserve">Chong, J.X., </w:t>
      </w:r>
      <w:proofErr w:type="spellStart"/>
      <w:r w:rsidRPr="006B1C76">
        <w:t>Gagné</w:t>
      </w:r>
      <w:proofErr w:type="spellEnd"/>
      <w:r w:rsidRPr="006B1C76">
        <w:t>, M., Dunlop, P.D. and Wee, S., 2024. Facilitating newcomer motivation through internalization: A self-determination theory perspective on newcomer socialization. </w:t>
      </w:r>
      <w:r w:rsidRPr="006B1C76">
        <w:rPr>
          <w:i/>
        </w:rPr>
        <w:t>Human Resource Management Review</w:t>
      </w:r>
      <w:r w:rsidRPr="006B1C76">
        <w:t>, </w:t>
      </w:r>
      <w:r w:rsidRPr="006B1C76">
        <w:rPr>
          <w:i/>
        </w:rPr>
        <w:t>34</w:t>
      </w:r>
      <w:r w:rsidRPr="006B1C76">
        <w:t>(4), p.101041.</w:t>
      </w:r>
    </w:p>
    <w:p w14:paraId="1766809F" w14:textId="77777777" w:rsidR="00D10A90" w:rsidRPr="006B1C76" w:rsidRDefault="00D10A90" w:rsidP="00D10A90">
      <w:pPr>
        <w:spacing w:before="240" w:after="240"/>
      </w:pPr>
      <w:proofErr w:type="spellStart"/>
      <w:r w:rsidRPr="006B1C76">
        <w:t>Coldra</w:t>
      </w:r>
      <w:proofErr w:type="spellEnd"/>
      <w:r w:rsidRPr="006B1C76">
        <w:t xml:space="preserve"> Court, 2024a. </w:t>
      </w:r>
      <w:r w:rsidRPr="006B1C76">
        <w:rPr>
          <w:i/>
        </w:rPr>
        <w:t xml:space="preserve">Welcome </w:t>
      </w:r>
      <w:proofErr w:type="gramStart"/>
      <w:r w:rsidRPr="006B1C76">
        <w:rPr>
          <w:i/>
        </w:rPr>
        <w:t>To</w:t>
      </w:r>
      <w:proofErr w:type="gramEnd"/>
      <w:r w:rsidRPr="006B1C76">
        <w:rPr>
          <w:i/>
        </w:rPr>
        <w:t xml:space="preserve"> </w:t>
      </w:r>
      <w:proofErr w:type="spellStart"/>
      <w:r w:rsidRPr="006B1C76">
        <w:rPr>
          <w:i/>
        </w:rPr>
        <w:t>Coldra</w:t>
      </w:r>
      <w:proofErr w:type="spellEnd"/>
      <w:r w:rsidRPr="006B1C76">
        <w:rPr>
          <w:i/>
        </w:rPr>
        <w:t xml:space="preserve"> Court Hotel </w:t>
      </w:r>
      <w:r w:rsidRPr="006B1C76">
        <w:t>[Online] Available at: https://www.coldra-court.com/ (Accessed: 30 October 2024)</w:t>
      </w:r>
    </w:p>
    <w:p w14:paraId="5260FF12" w14:textId="77777777" w:rsidR="00D10A90" w:rsidRPr="006B1C76" w:rsidRDefault="00D10A90" w:rsidP="00D10A90">
      <w:pPr>
        <w:pBdr>
          <w:top w:val="nil"/>
          <w:left w:val="nil"/>
          <w:bottom w:val="nil"/>
          <w:right w:val="nil"/>
          <w:between w:val="nil"/>
        </w:pBdr>
        <w:spacing w:before="240" w:after="200"/>
      </w:pPr>
      <w:proofErr w:type="spellStart"/>
      <w:r w:rsidRPr="006B1C76">
        <w:rPr>
          <w:highlight w:val="white"/>
        </w:rPr>
        <w:t>Coldra</w:t>
      </w:r>
      <w:proofErr w:type="spellEnd"/>
      <w:r w:rsidRPr="006B1C76">
        <w:rPr>
          <w:highlight w:val="white"/>
        </w:rPr>
        <w:t xml:space="preserve"> Court, 2024b. </w:t>
      </w:r>
      <w:r w:rsidRPr="006B1C76">
        <w:rPr>
          <w:i/>
          <w:highlight w:val="white"/>
        </w:rPr>
        <w:t xml:space="preserve">Find us </w:t>
      </w:r>
      <w:r w:rsidRPr="006B1C76">
        <w:t>[Online] Available at: https://www.coldra-court.com/home/find-us/ (Accessed: 30 October 2024)</w:t>
      </w:r>
    </w:p>
    <w:p w14:paraId="6E263A6D" w14:textId="77777777" w:rsidR="00D10A90" w:rsidRPr="006B1C76" w:rsidRDefault="00D10A90" w:rsidP="00D10A90">
      <w:pPr>
        <w:spacing w:before="240" w:after="240"/>
      </w:pPr>
      <w:r w:rsidRPr="006B1C76">
        <w:rPr>
          <w:highlight w:val="white"/>
        </w:rPr>
        <w:t xml:space="preserve">Connatser, C., 2021. </w:t>
      </w:r>
      <w:r w:rsidRPr="006B1C76">
        <w:rPr>
          <w:i/>
          <w:highlight w:val="white"/>
        </w:rPr>
        <w:t>Assessing employee retention in the hospitality industry: An examination of the American hotel &amp; lodging association’s registered apprenticeship program</w:t>
      </w:r>
      <w:r w:rsidRPr="006B1C76">
        <w:rPr>
          <w:highlight w:val="white"/>
        </w:rPr>
        <w:t>. Johnson University.</w:t>
      </w:r>
      <w:r w:rsidRPr="006B1C76">
        <w:t xml:space="preserve"> </w:t>
      </w:r>
    </w:p>
    <w:p w14:paraId="4B9C6ADF" w14:textId="77777777" w:rsidR="00D10A90" w:rsidRPr="006B1C76" w:rsidRDefault="00D10A90" w:rsidP="00D10A90">
      <w:pPr>
        <w:pBdr>
          <w:top w:val="nil"/>
          <w:left w:val="nil"/>
          <w:bottom w:val="nil"/>
          <w:right w:val="nil"/>
          <w:between w:val="nil"/>
        </w:pBdr>
        <w:spacing w:before="240" w:after="200"/>
      </w:pPr>
      <w:r w:rsidRPr="006B1C76">
        <w:t xml:space="preserve">Dempsey, J., 2023. </w:t>
      </w:r>
      <w:r w:rsidRPr="006B1C76">
        <w:rPr>
          <w:i/>
        </w:rPr>
        <w:t xml:space="preserve">Hospitality sector 'anxious' over summer staffing </w:t>
      </w:r>
      <w:r w:rsidRPr="006B1C76">
        <w:t>[Online] Available at: https://www.bbc.com/news/business-66021588 (Accessed: 30 October 2024)</w:t>
      </w:r>
    </w:p>
    <w:p w14:paraId="4ABCCFD8" w14:textId="77777777" w:rsidR="00D10A90" w:rsidRPr="006B1C76" w:rsidRDefault="00D10A90" w:rsidP="00D10A90">
      <w:pPr>
        <w:pBdr>
          <w:top w:val="nil"/>
          <w:left w:val="nil"/>
          <w:bottom w:val="nil"/>
          <w:right w:val="nil"/>
          <w:between w:val="nil"/>
        </w:pBdr>
        <w:spacing w:before="240" w:after="200"/>
        <w:rPr>
          <w:highlight w:val="white"/>
        </w:rPr>
      </w:pPr>
      <w:r w:rsidRPr="006B1C76">
        <w:rPr>
          <w:highlight w:val="white"/>
        </w:rPr>
        <w:t xml:space="preserve">Duric, Z. and Potočnik Topler, J., 2021. The role of performance and environmental sustainability indicators in hotel competitiveness. </w:t>
      </w:r>
      <w:r w:rsidRPr="006B1C76">
        <w:rPr>
          <w:i/>
          <w:highlight w:val="white"/>
        </w:rPr>
        <w:t>Sustainability</w:t>
      </w:r>
      <w:r w:rsidRPr="006B1C76">
        <w:rPr>
          <w:highlight w:val="white"/>
        </w:rPr>
        <w:t xml:space="preserve">, </w:t>
      </w:r>
      <w:r w:rsidRPr="006B1C76">
        <w:rPr>
          <w:i/>
          <w:highlight w:val="white"/>
        </w:rPr>
        <w:t>13</w:t>
      </w:r>
      <w:r w:rsidRPr="006B1C76">
        <w:rPr>
          <w:highlight w:val="white"/>
        </w:rPr>
        <w:t>(12), p.6574.</w:t>
      </w:r>
    </w:p>
    <w:p w14:paraId="487E5B59" w14:textId="77777777" w:rsidR="00D10A90" w:rsidRPr="006B1C76" w:rsidRDefault="00D10A90" w:rsidP="00D10A90">
      <w:pPr>
        <w:spacing w:before="240" w:after="200"/>
        <w:rPr>
          <w:highlight w:val="white"/>
        </w:rPr>
      </w:pPr>
      <w:r w:rsidRPr="006B1C76">
        <w:rPr>
          <w:highlight w:val="white"/>
        </w:rPr>
        <w:lastRenderedPageBreak/>
        <w:t xml:space="preserve">El </w:t>
      </w:r>
      <w:proofErr w:type="spellStart"/>
      <w:r w:rsidRPr="006B1C76">
        <w:rPr>
          <w:highlight w:val="white"/>
        </w:rPr>
        <w:t>Hajal</w:t>
      </w:r>
      <w:proofErr w:type="spellEnd"/>
      <w:r w:rsidRPr="006B1C76">
        <w:rPr>
          <w:highlight w:val="white"/>
        </w:rPr>
        <w:t xml:space="preserve">, G. and Rowson, B., 2020. The future of hospitality jobs. </w:t>
      </w:r>
      <w:r w:rsidRPr="006B1C76">
        <w:rPr>
          <w:i/>
          <w:highlight w:val="white"/>
        </w:rPr>
        <w:t>Research in Hospitality Management</w:t>
      </w:r>
      <w:r w:rsidRPr="006B1C76">
        <w:rPr>
          <w:highlight w:val="white"/>
        </w:rPr>
        <w:t xml:space="preserve">, </w:t>
      </w:r>
      <w:r w:rsidRPr="006B1C76">
        <w:rPr>
          <w:i/>
          <w:highlight w:val="white"/>
        </w:rPr>
        <w:t>10</w:t>
      </w:r>
      <w:r w:rsidRPr="006B1C76">
        <w:rPr>
          <w:highlight w:val="white"/>
        </w:rPr>
        <w:t>(1), pp.55-61.</w:t>
      </w:r>
    </w:p>
    <w:p w14:paraId="328342EB" w14:textId="77777777" w:rsidR="00D10A90" w:rsidRPr="006B1C76" w:rsidRDefault="00D10A90" w:rsidP="00D10A90">
      <w:pPr>
        <w:spacing w:before="240" w:after="240"/>
      </w:pPr>
      <w:proofErr w:type="spellStart"/>
      <w:r w:rsidRPr="006B1C76">
        <w:t>Elgeddawy</w:t>
      </w:r>
      <w:proofErr w:type="spellEnd"/>
      <w:r w:rsidRPr="006B1C76">
        <w:t xml:space="preserve">, M. and </w:t>
      </w:r>
      <w:proofErr w:type="spellStart"/>
      <w:r w:rsidRPr="006B1C76">
        <w:t>Abouraia</w:t>
      </w:r>
      <w:proofErr w:type="spellEnd"/>
      <w:r w:rsidRPr="006B1C76">
        <w:t>, M., 2024, June. Pragmatism as a Research Paradigm. In </w:t>
      </w:r>
      <w:r w:rsidRPr="006B1C76">
        <w:rPr>
          <w:i/>
        </w:rPr>
        <w:t>European Conference on Research Methodology for Business and Management Studies</w:t>
      </w:r>
      <w:r w:rsidRPr="006B1C76">
        <w:t> (Vol. 23, No. 1, pp. 71-74).</w:t>
      </w:r>
    </w:p>
    <w:p w14:paraId="70AB0630" w14:textId="77777777" w:rsidR="00D10A90" w:rsidRPr="006B1C76" w:rsidRDefault="00D10A90" w:rsidP="00D10A90">
      <w:pPr>
        <w:spacing w:before="240" w:after="200"/>
        <w:rPr>
          <w:highlight w:val="white"/>
        </w:rPr>
      </w:pPr>
      <w:proofErr w:type="spellStart"/>
      <w:r w:rsidRPr="006B1C76">
        <w:rPr>
          <w:highlight w:val="white"/>
        </w:rPr>
        <w:t>Elshaer</w:t>
      </w:r>
      <w:proofErr w:type="spellEnd"/>
      <w:r w:rsidRPr="006B1C76">
        <w:rPr>
          <w:highlight w:val="white"/>
        </w:rPr>
        <w:t xml:space="preserve">, I.A., </w:t>
      </w:r>
      <w:proofErr w:type="spellStart"/>
      <w:r w:rsidRPr="006B1C76">
        <w:rPr>
          <w:highlight w:val="white"/>
        </w:rPr>
        <w:t>Algezawy</w:t>
      </w:r>
      <w:proofErr w:type="spellEnd"/>
      <w:r w:rsidRPr="006B1C76">
        <w:rPr>
          <w:highlight w:val="white"/>
        </w:rPr>
        <w:t xml:space="preserve">, M., Ghaleb, M.M., Mohamed, S.A. and </w:t>
      </w:r>
      <w:proofErr w:type="spellStart"/>
      <w:r w:rsidRPr="006B1C76">
        <w:rPr>
          <w:highlight w:val="white"/>
        </w:rPr>
        <w:t>Azazz</w:t>
      </w:r>
      <w:proofErr w:type="spellEnd"/>
      <w:r w:rsidRPr="006B1C76">
        <w:rPr>
          <w:highlight w:val="white"/>
        </w:rPr>
        <w:t xml:space="preserve">, A.M., 2023. The impact of social loafing on turnover intention for tourism employees post COVID-19: The mediating role of mental health. </w:t>
      </w:r>
      <w:r w:rsidRPr="006B1C76">
        <w:rPr>
          <w:i/>
          <w:highlight w:val="white"/>
        </w:rPr>
        <w:t>International Journal of Environmental Research and Public Health</w:t>
      </w:r>
      <w:r w:rsidRPr="006B1C76">
        <w:rPr>
          <w:highlight w:val="white"/>
        </w:rPr>
        <w:t xml:space="preserve">, </w:t>
      </w:r>
      <w:r w:rsidRPr="006B1C76">
        <w:rPr>
          <w:i/>
          <w:highlight w:val="white"/>
        </w:rPr>
        <w:t>20</w:t>
      </w:r>
      <w:r w:rsidRPr="006B1C76">
        <w:rPr>
          <w:highlight w:val="white"/>
        </w:rPr>
        <w:t>(9), p.5702.</w:t>
      </w:r>
    </w:p>
    <w:p w14:paraId="6C1950F4" w14:textId="77777777" w:rsidR="00D10A90" w:rsidRPr="006B1C76" w:rsidRDefault="00D10A90" w:rsidP="00D10A90">
      <w:pPr>
        <w:spacing w:before="240" w:after="240"/>
      </w:pPr>
      <w:proofErr w:type="spellStart"/>
      <w:r w:rsidRPr="006B1C76">
        <w:t>Elshaer</w:t>
      </w:r>
      <w:proofErr w:type="spellEnd"/>
      <w:r w:rsidRPr="006B1C76">
        <w:t xml:space="preserve">, I.A., </w:t>
      </w:r>
      <w:proofErr w:type="spellStart"/>
      <w:r w:rsidRPr="006B1C76">
        <w:t>Azazz</w:t>
      </w:r>
      <w:proofErr w:type="spellEnd"/>
      <w:r w:rsidRPr="006B1C76">
        <w:t xml:space="preserve">, A.M., </w:t>
      </w:r>
      <w:proofErr w:type="spellStart"/>
      <w:r w:rsidRPr="006B1C76">
        <w:t>Kooli</w:t>
      </w:r>
      <w:proofErr w:type="spellEnd"/>
      <w:r w:rsidRPr="006B1C76">
        <w:t>, C. and Fayyad, S., 2023. Green human resource management and brand citizenship behaviour in the hotel industry: Mediation of organizational pride and individual green values as a moderator. </w:t>
      </w:r>
      <w:r w:rsidRPr="006B1C76">
        <w:rPr>
          <w:i/>
        </w:rPr>
        <w:t>Administrative Sciences</w:t>
      </w:r>
      <w:r w:rsidRPr="006B1C76">
        <w:t>, </w:t>
      </w:r>
      <w:r w:rsidRPr="006B1C76">
        <w:rPr>
          <w:i/>
        </w:rPr>
        <w:t>13</w:t>
      </w:r>
      <w:r w:rsidRPr="006B1C76">
        <w:t>(4), p.109.</w:t>
      </w:r>
    </w:p>
    <w:p w14:paraId="224381AD" w14:textId="77777777" w:rsidR="00D10A90" w:rsidRPr="006B1C76" w:rsidRDefault="00D10A90" w:rsidP="00D10A90">
      <w:pPr>
        <w:spacing w:before="240" w:after="240"/>
        <w:rPr>
          <w:highlight w:val="white"/>
        </w:rPr>
      </w:pPr>
      <w:r w:rsidRPr="006B1C76">
        <w:rPr>
          <w:highlight w:val="white"/>
        </w:rPr>
        <w:t>Forbes Burton, 2023</w:t>
      </w:r>
      <w:r w:rsidRPr="006B1C76">
        <w:rPr>
          <w:i/>
          <w:highlight w:val="white"/>
        </w:rPr>
        <w:t>. Huge Jump in Hospitality Sector Struggles</w:t>
      </w:r>
      <w:r w:rsidRPr="006B1C76">
        <w:rPr>
          <w:highlight w:val="white"/>
        </w:rPr>
        <w:t xml:space="preserve"> [Online] Available at: https://www.forbesburton.com/news/huge-jump-in-hospitality-sector-struggles (Accessed: 9 November 2024)</w:t>
      </w:r>
    </w:p>
    <w:p w14:paraId="12D28605" w14:textId="77777777" w:rsidR="00D10A90" w:rsidRPr="006B1C76" w:rsidRDefault="00D10A90" w:rsidP="00D10A90">
      <w:pPr>
        <w:spacing w:before="240" w:after="240"/>
        <w:rPr>
          <w:highlight w:val="white"/>
        </w:rPr>
      </w:pPr>
      <w:r w:rsidRPr="006B1C76">
        <w:rPr>
          <w:highlight w:val="white"/>
        </w:rPr>
        <w:t>Forbes, 2023.</w:t>
      </w:r>
      <w:r w:rsidRPr="006B1C76">
        <w:rPr>
          <w:b/>
          <w:highlight w:val="white"/>
        </w:rPr>
        <w:t xml:space="preserve"> </w:t>
      </w:r>
      <w:r w:rsidRPr="006B1C76">
        <w:rPr>
          <w:i/>
          <w:highlight w:val="white"/>
        </w:rPr>
        <w:t xml:space="preserve">From Covid </w:t>
      </w:r>
      <w:proofErr w:type="gramStart"/>
      <w:r w:rsidRPr="006B1C76">
        <w:rPr>
          <w:i/>
          <w:highlight w:val="white"/>
        </w:rPr>
        <w:t>To</w:t>
      </w:r>
      <w:proofErr w:type="gramEnd"/>
      <w:r w:rsidRPr="006B1C76">
        <w:rPr>
          <w:i/>
          <w:highlight w:val="white"/>
        </w:rPr>
        <w:t xml:space="preserve"> Cost Hikes, How U.K. Hospitality Entrepreneurs Are Surviving</w:t>
      </w:r>
      <w:r w:rsidRPr="006B1C76">
        <w:rPr>
          <w:highlight w:val="white"/>
        </w:rPr>
        <w:t xml:space="preserve"> [Online] Available at: https://www.forbes.com/sites/alisoncoleman/2023/03/09/from-covid-to-cost-hikes-how-uk-hospitality-entrepreneurs-are-surviving/ (Accessed: 9 November 2024)</w:t>
      </w:r>
    </w:p>
    <w:p w14:paraId="316C1BD3" w14:textId="77777777" w:rsidR="00D10A90" w:rsidRPr="006B1C76" w:rsidRDefault="00D10A90" w:rsidP="00D10A90">
      <w:pPr>
        <w:spacing w:before="240" w:after="200"/>
        <w:rPr>
          <w:highlight w:val="white"/>
        </w:rPr>
      </w:pPr>
      <w:r w:rsidRPr="006B1C76">
        <w:rPr>
          <w:highlight w:val="white"/>
        </w:rPr>
        <w:t xml:space="preserve">Ghani, B., Zada, M., Memon, K.R., Ullah, R., Khattak, A., Han, H., Ariza-Montes, A. and Araya-Castillo, L., 2022. Challenges and strategies for employee retention in the hospitality industry: A review. </w:t>
      </w:r>
      <w:r w:rsidRPr="006B1C76">
        <w:rPr>
          <w:i/>
          <w:highlight w:val="white"/>
        </w:rPr>
        <w:t>Sustainability</w:t>
      </w:r>
      <w:r w:rsidRPr="006B1C76">
        <w:rPr>
          <w:highlight w:val="white"/>
        </w:rPr>
        <w:t xml:space="preserve">, </w:t>
      </w:r>
      <w:r w:rsidRPr="006B1C76">
        <w:rPr>
          <w:i/>
          <w:highlight w:val="white"/>
        </w:rPr>
        <w:t>14</w:t>
      </w:r>
      <w:r w:rsidRPr="006B1C76">
        <w:rPr>
          <w:highlight w:val="white"/>
        </w:rPr>
        <w:t>(5), p.2885.</w:t>
      </w:r>
    </w:p>
    <w:p w14:paraId="1B74355C" w14:textId="77777777" w:rsidR="00D10A90" w:rsidRPr="006B1C76" w:rsidRDefault="00D10A90" w:rsidP="00D10A90">
      <w:pPr>
        <w:spacing w:before="240" w:after="200"/>
        <w:rPr>
          <w:highlight w:val="white"/>
        </w:rPr>
      </w:pPr>
      <w:r w:rsidRPr="006B1C76">
        <w:rPr>
          <w:highlight w:val="white"/>
        </w:rPr>
        <w:t xml:space="preserve">Goh, E. and </w:t>
      </w:r>
      <w:proofErr w:type="spellStart"/>
      <w:r w:rsidRPr="006B1C76">
        <w:rPr>
          <w:highlight w:val="white"/>
        </w:rPr>
        <w:t>Okumus</w:t>
      </w:r>
      <w:proofErr w:type="spellEnd"/>
      <w:r w:rsidRPr="006B1C76">
        <w:rPr>
          <w:highlight w:val="white"/>
        </w:rPr>
        <w:t xml:space="preserve">, F., 2020. Avoiding the hospitality workforce bubble: Strategies to attract and retain generation Z talent in the hospitality workforce. </w:t>
      </w:r>
      <w:r w:rsidRPr="006B1C76">
        <w:rPr>
          <w:i/>
          <w:highlight w:val="white"/>
        </w:rPr>
        <w:t>Tourism Management Perspectives</w:t>
      </w:r>
      <w:r w:rsidRPr="006B1C76">
        <w:rPr>
          <w:highlight w:val="white"/>
        </w:rPr>
        <w:t xml:space="preserve">, </w:t>
      </w:r>
      <w:r w:rsidRPr="006B1C76">
        <w:rPr>
          <w:i/>
          <w:highlight w:val="white"/>
        </w:rPr>
        <w:t>33</w:t>
      </w:r>
      <w:r w:rsidRPr="006B1C76">
        <w:rPr>
          <w:highlight w:val="white"/>
        </w:rPr>
        <w:t>, p.100603.</w:t>
      </w:r>
    </w:p>
    <w:p w14:paraId="542FDDBE" w14:textId="77777777" w:rsidR="00D10A90" w:rsidRPr="006B1C76" w:rsidRDefault="00D10A90" w:rsidP="00D10A90">
      <w:pPr>
        <w:spacing w:before="240" w:after="240"/>
      </w:pPr>
      <w:r w:rsidRPr="006B1C76">
        <w:t xml:space="preserve">Gov UK, 2018. </w:t>
      </w:r>
      <w:r w:rsidRPr="006B1C76">
        <w:rPr>
          <w:i/>
        </w:rPr>
        <w:t>Data protection</w:t>
      </w:r>
      <w:r w:rsidRPr="006B1C76">
        <w:t xml:space="preserve"> [Online] Available at: https://www.gov.uk/data-protection (Accessed: 29 October 2024)</w:t>
      </w:r>
    </w:p>
    <w:p w14:paraId="4B5A9B43" w14:textId="77777777" w:rsidR="00D10A90" w:rsidRPr="006B1C76" w:rsidRDefault="00D10A90" w:rsidP="00D10A90">
      <w:pPr>
        <w:spacing w:before="240" w:after="240"/>
      </w:pPr>
      <w:r w:rsidRPr="006B1C76">
        <w:lastRenderedPageBreak/>
        <w:t xml:space="preserve">Gov UK, 2023. </w:t>
      </w:r>
      <w:r w:rsidRPr="006B1C76">
        <w:rPr>
          <w:i/>
        </w:rPr>
        <w:t>Low and high pay in the UK: 2023</w:t>
      </w:r>
      <w:r w:rsidRPr="006B1C76">
        <w:t xml:space="preserve"> [Online] Available at: https://www.ons.gov.uk/employmentandlabourmarket/peopleinwork/earningsandworkinghours/bulletins/lowandhighpayuk/2023 (Accessed: 26 October 2024)</w:t>
      </w:r>
    </w:p>
    <w:p w14:paraId="6E033FFD" w14:textId="77777777" w:rsidR="00D10A90" w:rsidRPr="006B1C76" w:rsidRDefault="00D10A90" w:rsidP="00D10A90">
      <w:pPr>
        <w:pBdr>
          <w:top w:val="nil"/>
          <w:left w:val="nil"/>
          <w:bottom w:val="nil"/>
          <w:right w:val="nil"/>
          <w:between w:val="nil"/>
        </w:pBdr>
        <w:spacing w:before="240" w:after="200"/>
      </w:pPr>
      <w:r w:rsidRPr="006B1C76">
        <w:t>Gov, 2024.</w:t>
      </w:r>
      <w:r w:rsidRPr="006B1C76">
        <w:rPr>
          <w:i/>
        </w:rPr>
        <w:t xml:space="preserve"> Leading tech firms invest over £2 billion in the UK in one week </w:t>
      </w:r>
      <w:r w:rsidRPr="006B1C76">
        <w:t>[Online] Available at: https://www.gov.uk/government/news/leading-tech-firms-invest-over-2-billion-in-the-uk-in-one-week (Accessed: 30 October 2024)</w:t>
      </w:r>
    </w:p>
    <w:p w14:paraId="0DBAC745" w14:textId="77777777" w:rsidR="00D10A90" w:rsidRPr="006B1C76" w:rsidRDefault="00D10A90" w:rsidP="00D10A90">
      <w:pPr>
        <w:spacing w:before="240" w:after="240"/>
      </w:pPr>
      <w:r w:rsidRPr="006B1C76">
        <w:t xml:space="preserve">Grigoryan, K., 2024. Labor shortages in the hospitality industry: The effects of work-life balance, employee compensation, government issued unemployment benefits and job insecurity on employees’ turnover intentions. </w:t>
      </w:r>
      <w:r w:rsidRPr="006B1C76">
        <w:rPr>
          <w:i/>
        </w:rPr>
        <w:t>Westcliff International Journal of Applied Research</w:t>
      </w:r>
      <w:r w:rsidRPr="006B1C76">
        <w:t xml:space="preserve">, </w:t>
      </w:r>
      <w:r w:rsidRPr="006B1C76">
        <w:rPr>
          <w:i/>
        </w:rPr>
        <w:t>8</w:t>
      </w:r>
      <w:r w:rsidRPr="006B1C76">
        <w:t>(1), pp.59-73.</w:t>
      </w:r>
    </w:p>
    <w:p w14:paraId="517B6D5E" w14:textId="77777777" w:rsidR="00D10A90" w:rsidRPr="006B1C76" w:rsidRDefault="00D10A90" w:rsidP="00D10A90">
      <w:pPr>
        <w:spacing w:before="240" w:after="240"/>
        <w:rPr>
          <w:highlight w:val="white"/>
        </w:rPr>
      </w:pPr>
      <w:proofErr w:type="spellStart"/>
      <w:r w:rsidRPr="006B1C76">
        <w:rPr>
          <w:highlight w:val="white"/>
        </w:rPr>
        <w:t>Güden</w:t>
      </w:r>
      <w:proofErr w:type="spellEnd"/>
      <w:r w:rsidRPr="006B1C76">
        <w:rPr>
          <w:highlight w:val="white"/>
        </w:rPr>
        <w:t xml:space="preserve">, N., Akyildiz, A. and Cobanoglu, C., 2024. Can advanced apprenticeship programs in higher education be the key for developing skills in the tourism sector? Evidence from north </w:t>
      </w:r>
      <w:proofErr w:type="spellStart"/>
      <w:r w:rsidRPr="006B1C76">
        <w:rPr>
          <w:highlight w:val="white"/>
        </w:rPr>
        <w:t>cyprus</w:t>
      </w:r>
      <w:proofErr w:type="spellEnd"/>
      <w:r w:rsidRPr="006B1C76">
        <w:rPr>
          <w:highlight w:val="white"/>
        </w:rPr>
        <w:t xml:space="preserve">. </w:t>
      </w:r>
      <w:r w:rsidRPr="006B1C76">
        <w:rPr>
          <w:i/>
          <w:highlight w:val="white"/>
        </w:rPr>
        <w:t>Journal of Hospitality &amp; Tourism Education</w:t>
      </w:r>
      <w:r w:rsidRPr="006B1C76">
        <w:rPr>
          <w:highlight w:val="white"/>
        </w:rPr>
        <w:t xml:space="preserve">, </w:t>
      </w:r>
      <w:r w:rsidRPr="006B1C76">
        <w:rPr>
          <w:i/>
          <w:highlight w:val="white"/>
        </w:rPr>
        <w:t>36</w:t>
      </w:r>
      <w:r w:rsidRPr="006B1C76">
        <w:rPr>
          <w:highlight w:val="white"/>
        </w:rPr>
        <w:t>(2), pp.99-112.</w:t>
      </w:r>
    </w:p>
    <w:p w14:paraId="071F9E0C" w14:textId="77777777" w:rsidR="00D10A90" w:rsidRPr="006B1C76" w:rsidRDefault="00D10A90" w:rsidP="00D10A90">
      <w:pPr>
        <w:pBdr>
          <w:top w:val="nil"/>
          <w:left w:val="nil"/>
          <w:bottom w:val="nil"/>
          <w:right w:val="nil"/>
          <w:between w:val="nil"/>
        </w:pBdr>
        <w:spacing w:before="240" w:after="200"/>
      </w:pPr>
      <w:r w:rsidRPr="006B1C76">
        <w:t xml:space="preserve">Hale, A., 2023. </w:t>
      </w:r>
      <w:r w:rsidRPr="006B1C76">
        <w:rPr>
          <w:i/>
        </w:rPr>
        <w:t xml:space="preserve">Hospitality businesses in Wales offer perks to lure staff </w:t>
      </w:r>
      <w:r w:rsidRPr="006B1C76">
        <w:t>[Online] Available at: https://www.bbc.com/news/uk-wales-64263003 (Accessed: 30 October 2024)</w:t>
      </w:r>
    </w:p>
    <w:p w14:paraId="62FEDF3D" w14:textId="77777777" w:rsidR="00D10A90" w:rsidRPr="006B1C76" w:rsidRDefault="00D10A90" w:rsidP="00D10A90">
      <w:pPr>
        <w:spacing w:before="240" w:after="200"/>
        <w:rPr>
          <w:highlight w:val="white"/>
        </w:rPr>
      </w:pPr>
      <w:r w:rsidRPr="006B1C76">
        <w:rPr>
          <w:highlight w:val="white"/>
        </w:rPr>
        <w:t xml:space="preserve">Han, J.W., 2022. A review of antecedents of employee turnover in the hospitality industry on individual, team and organizational levels. </w:t>
      </w:r>
      <w:r w:rsidRPr="006B1C76">
        <w:rPr>
          <w:i/>
          <w:highlight w:val="white"/>
        </w:rPr>
        <w:t>International Hospitality Review</w:t>
      </w:r>
      <w:r w:rsidRPr="006B1C76">
        <w:rPr>
          <w:highlight w:val="white"/>
        </w:rPr>
        <w:t xml:space="preserve">, </w:t>
      </w:r>
      <w:r w:rsidRPr="006B1C76">
        <w:rPr>
          <w:i/>
          <w:highlight w:val="white"/>
        </w:rPr>
        <w:t>36</w:t>
      </w:r>
      <w:r w:rsidRPr="006B1C76">
        <w:rPr>
          <w:highlight w:val="white"/>
        </w:rPr>
        <w:t>(1), pp.156-173.</w:t>
      </w:r>
    </w:p>
    <w:p w14:paraId="66C71FCB" w14:textId="77777777" w:rsidR="00D10A90" w:rsidRPr="006B1C76" w:rsidRDefault="00D10A90" w:rsidP="00D10A90">
      <w:pPr>
        <w:spacing w:before="240" w:after="240"/>
        <w:rPr>
          <w:highlight w:val="white"/>
        </w:rPr>
      </w:pPr>
      <w:r w:rsidRPr="006B1C76">
        <w:rPr>
          <w:highlight w:val="white"/>
        </w:rPr>
        <w:t xml:space="preserve">Holmes, M.R., McAdams, B., Gibbs, C. and D’Angelo, A., 2022. Is the foodservice industry perceived as being palatable by those looking to enter </w:t>
      </w:r>
      <w:proofErr w:type="gramStart"/>
      <w:r w:rsidRPr="006B1C76">
        <w:rPr>
          <w:highlight w:val="white"/>
        </w:rPr>
        <w:t>it?.</w:t>
      </w:r>
      <w:proofErr w:type="gramEnd"/>
      <w:r w:rsidRPr="006B1C76">
        <w:rPr>
          <w:highlight w:val="white"/>
        </w:rPr>
        <w:t xml:space="preserve"> </w:t>
      </w:r>
      <w:r w:rsidRPr="006B1C76">
        <w:rPr>
          <w:i/>
          <w:highlight w:val="white"/>
        </w:rPr>
        <w:t>Journal of Foodservice Business Research</w:t>
      </w:r>
      <w:r w:rsidRPr="006B1C76">
        <w:rPr>
          <w:highlight w:val="white"/>
        </w:rPr>
        <w:t xml:space="preserve">, </w:t>
      </w:r>
      <w:r w:rsidRPr="006B1C76">
        <w:rPr>
          <w:i/>
          <w:highlight w:val="white"/>
        </w:rPr>
        <w:t>25</w:t>
      </w:r>
      <w:r w:rsidRPr="006B1C76">
        <w:rPr>
          <w:highlight w:val="white"/>
        </w:rPr>
        <w:t>(4), pp.414-433.</w:t>
      </w:r>
    </w:p>
    <w:p w14:paraId="001B9986" w14:textId="77777777" w:rsidR="00D10A90" w:rsidRPr="006B1C76" w:rsidRDefault="00D10A90" w:rsidP="00D10A90">
      <w:pPr>
        <w:spacing w:before="240" w:after="240"/>
        <w:rPr>
          <w:highlight w:val="white"/>
        </w:rPr>
      </w:pPr>
      <w:r w:rsidRPr="006B1C76">
        <w:rPr>
          <w:highlight w:val="white"/>
        </w:rPr>
        <w:t xml:space="preserve">Hospitality And Catering News, 2024. </w:t>
      </w:r>
      <w:r w:rsidRPr="006B1C76">
        <w:rPr>
          <w:i/>
          <w:highlight w:val="white"/>
        </w:rPr>
        <w:t>A Call for Fair and Decent Work in the UK Hospitality Industry</w:t>
      </w:r>
      <w:r w:rsidRPr="006B1C76">
        <w:rPr>
          <w:highlight w:val="white"/>
        </w:rPr>
        <w:t xml:space="preserve"> [Online] Available at: https://www.hospitalityandcateringnews.com/2024/10/a-call-for-fair-and-decent-work-in-the-uk-hospitality-industry/ (Accessed: 7 November 2024)</w:t>
      </w:r>
    </w:p>
    <w:p w14:paraId="3DDD56F0" w14:textId="77777777" w:rsidR="00D10A90" w:rsidRPr="006B1C76" w:rsidRDefault="00D10A90" w:rsidP="00D10A90">
      <w:pPr>
        <w:spacing w:before="240" w:after="240"/>
      </w:pPr>
      <w:r w:rsidRPr="006B1C76">
        <w:t>HR Grapevine, 2023.</w:t>
      </w:r>
      <w:r w:rsidRPr="006B1C76">
        <w:rPr>
          <w:b/>
        </w:rPr>
        <w:t xml:space="preserve"> </w:t>
      </w:r>
      <w:r w:rsidRPr="006B1C76">
        <w:rPr>
          <w:i/>
        </w:rPr>
        <w:t>Overtime issues | Half of UK employees regularly work unpaid hours</w:t>
      </w:r>
      <w:r w:rsidRPr="006B1C76">
        <w:t xml:space="preserve"> [Online] Available at: https://www.hrgrapevine.com/content/article/2023-08-21-half-of-uk-employees-regularly-work-unpaid-hours (Accessed: 26 October 2024)</w:t>
      </w:r>
    </w:p>
    <w:p w14:paraId="6F5D03F0" w14:textId="77777777" w:rsidR="00D10A90" w:rsidRPr="006B1C76" w:rsidRDefault="00D10A90" w:rsidP="00D10A90">
      <w:pPr>
        <w:spacing w:before="240" w:after="240"/>
      </w:pPr>
      <w:r w:rsidRPr="006B1C76">
        <w:lastRenderedPageBreak/>
        <w:t xml:space="preserve">Hyatt, 2024. </w:t>
      </w:r>
      <w:r w:rsidRPr="006B1C76">
        <w:rPr>
          <w:i/>
        </w:rPr>
        <w:t>Working with Hyatt</w:t>
      </w:r>
      <w:r w:rsidRPr="006B1C76">
        <w:t xml:space="preserve"> [Online] Available at: https://about.hyatt.com/content/dam/HyattStories/risehy/resources/Playbook2WorkingwithHyatt.pdf (Accessed: 27 October 2024)</w:t>
      </w:r>
    </w:p>
    <w:p w14:paraId="5E6CF2BD" w14:textId="77777777" w:rsidR="00D10A90" w:rsidRPr="006B1C76" w:rsidRDefault="00D10A90" w:rsidP="00D10A90">
      <w:pPr>
        <w:spacing w:before="240" w:after="240"/>
      </w:pPr>
      <w:bookmarkStart w:id="42" w:name="_heading=h.2xcytpi" w:colFirst="0" w:colLast="0"/>
      <w:bookmarkEnd w:id="42"/>
      <w:r w:rsidRPr="006B1C76">
        <w:t xml:space="preserve">Indeed, 2024. </w:t>
      </w:r>
      <w:r w:rsidRPr="006B1C76">
        <w:rPr>
          <w:i/>
        </w:rPr>
        <w:t>Primary vs. Secondary Data (With Definitions and Benefits</w:t>
      </w:r>
      <w:r w:rsidRPr="006B1C76">
        <w:rPr>
          <w:b/>
          <w:i/>
        </w:rPr>
        <w:t xml:space="preserve"> </w:t>
      </w:r>
      <w:r w:rsidRPr="006B1C76">
        <w:t>[Online] Available at: https://ca.indeed.com/career-advice/career-development/primary-vs-secondary-data (Accessed: 30 October 2024)</w:t>
      </w:r>
    </w:p>
    <w:p w14:paraId="14A933E0" w14:textId="77777777" w:rsidR="00D10A90" w:rsidRPr="006B1C76" w:rsidRDefault="00D10A90" w:rsidP="00D10A90">
      <w:pPr>
        <w:pBdr>
          <w:top w:val="nil"/>
          <w:left w:val="nil"/>
          <w:bottom w:val="nil"/>
          <w:right w:val="nil"/>
          <w:between w:val="nil"/>
        </w:pBdr>
        <w:spacing w:before="240" w:after="200"/>
        <w:rPr>
          <w:highlight w:val="white"/>
        </w:rPr>
      </w:pPr>
      <w:r w:rsidRPr="006B1C76">
        <w:rPr>
          <w:highlight w:val="white"/>
        </w:rPr>
        <w:t xml:space="preserve">Infante-Moro, A., Infante-Moro, J.C. and Gallardo-Pérez, J., 2021. Key Factors in the Implementation of the Internet of Things in the Hotel Sector. </w:t>
      </w:r>
      <w:r w:rsidRPr="006B1C76">
        <w:rPr>
          <w:i/>
          <w:highlight w:val="white"/>
        </w:rPr>
        <w:t>Applied Sciences</w:t>
      </w:r>
      <w:r w:rsidRPr="006B1C76">
        <w:rPr>
          <w:highlight w:val="white"/>
        </w:rPr>
        <w:t xml:space="preserve">, </w:t>
      </w:r>
      <w:r w:rsidRPr="006B1C76">
        <w:rPr>
          <w:i/>
          <w:highlight w:val="white"/>
        </w:rPr>
        <w:t>11</w:t>
      </w:r>
      <w:r w:rsidRPr="006B1C76">
        <w:rPr>
          <w:highlight w:val="white"/>
        </w:rPr>
        <w:t>(7), p.2924.</w:t>
      </w:r>
    </w:p>
    <w:p w14:paraId="3A37CB7A" w14:textId="77777777" w:rsidR="00D10A90" w:rsidRPr="006B1C76" w:rsidRDefault="00D10A90" w:rsidP="00D10A90">
      <w:pPr>
        <w:spacing w:before="240" w:after="240"/>
        <w:rPr>
          <w:highlight w:val="white"/>
        </w:rPr>
      </w:pPr>
      <w:r w:rsidRPr="006B1C76">
        <w:rPr>
          <w:highlight w:val="white"/>
        </w:rPr>
        <w:t xml:space="preserve">Joshi, A., Roy, S., Manik, R.K. and Sahoo, S.K., 2023. Scientific Philosophy: Exploring Existential, Metaphysical, and Ethical Research Philosophy Behind the Question “WHO AM I?”. </w:t>
      </w:r>
      <w:r w:rsidRPr="006B1C76">
        <w:rPr>
          <w:i/>
          <w:highlight w:val="white"/>
        </w:rPr>
        <w:t>Journal of Pharmaceutical Negative Results</w:t>
      </w:r>
      <w:r w:rsidRPr="006B1C76">
        <w:rPr>
          <w:highlight w:val="white"/>
        </w:rPr>
        <w:t>, pp.1648-1671.</w:t>
      </w:r>
    </w:p>
    <w:p w14:paraId="0985DC84" w14:textId="77777777" w:rsidR="00D10A90" w:rsidRPr="006B1C76" w:rsidRDefault="00D10A90" w:rsidP="00D10A90">
      <w:pPr>
        <w:spacing w:before="240" w:after="240"/>
      </w:pPr>
      <w:r w:rsidRPr="006B1C76">
        <w:t xml:space="preserve">Karunarathna, I., </w:t>
      </w:r>
      <w:proofErr w:type="spellStart"/>
      <w:r w:rsidRPr="006B1C76">
        <w:t>Gunasena</w:t>
      </w:r>
      <w:proofErr w:type="spellEnd"/>
      <w:r w:rsidRPr="006B1C76">
        <w:t xml:space="preserve">, P., </w:t>
      </w:r>
      <w:proofErr w:type="spellStart"/>
      <w:r w:rsidRPr="006B1C76">
        <w:t>Hapuarachchi</w:t>
      </w:r>
      <w:proofErr w:type="spellEnd"/>
      <w:r w:rsidRPr="006B1C76">
        <w:t>, T. and Gunathilake, S., 2024. The crucial role of data collection in research: Techniques, challenges, and best practices.</w:t>
      </w:r>
    </w:p>
    <w:p w14:paraId="6F697B95" w14:textId="77777777" w:rsidR="00D10A90" w:rsidRPr="006B1C76" w:rsidRDefault="00D10A90" w:rsidP="00D10A90">
      <w:pPr>
        <w:spacing w:before="240" w:after="200"/>
        <w:rPr>
          <w:highlight w:val="white"/>
        </w:rPr>
      </w:pPr>
      <w:r w:rsidRPr="006B1C76">
        <w:rPr>
          <w:highlight w:val="white"/>
        </w:rPr>
        <w:t xml:space="preserve">Kaushal, V. and Srivastava, S., 2021. Hospitality and tourism industry amid COVID-19 pandemic: Perspectives on challenges and learnings from India. </w:t>
      </w:r>
      <w:r w:rsidRPr="006B1C76">
        <w:rPr>
          <w:i/>
          <w:highlight w:val="white"/>
        </w:rPr>
        <w:t>International journal of hospitality management</w:t>
      </w:r>
      <w:r w:rsidRPr="006B1C76">
        <w:rPr>
          <w:highlight w:val="white"/>
        </w:rPr>
        <w:t xml:space="preserve">, </w:t>
      </w:r>
      <w:r w:rsidRPr="006B1C76">
        <w:rPr>
          <w:i/>
          <w:highlight w:val="white"/>
        </w:rPr>
        <w:t>92</w:t>
      </w:r>
      <w:r w:rsidRPr="006B1C76">
        <w:rPr>
          <w:highlight w:val="white"/>
        </w:rPr>
        <w:t>, p.102707.</w:t>
      </w:r>
    </w:p>
    <w:p w14:paraId="3CB6F5D8" w14:textId="77777777" w:rsidR="00D10A90" w:rsidRPr="006B1C76" w:rsidRDefault="00D10A90" w:rsidP="00D10A90">
      <w:pPr>
        <w:spacing w:before="240" w:after="240"/>
        <w:rPr>
          <w:highlight w:val="white"/>
        </w:rPr>
      </w:pPr>
      <w:proofErr w:type="spellStart"/>
      <w:r w:rsidRPr="006B1C76">
        <w:rPr>
          <w:highlight w:val="white"/>
        </w:rPr>
        <w:t>Kodom</w:t>
      </w:r>
      <w:proofErr w:type="spellEnd"/>
      <w:r w:rsidRPr="006B1C76">
        <w:rPr>
          <w:highlight w:val="white"/>
        </w:rPr>
        <w:t xml:space="preserve">-Wiredu, J.K., </w:t>
      </w:r>
      <w:proofErr w:type="spellStart"/>
      <w:r w:rsidRPr="006B1C76">
        <w:rPr>
          <w:highlight w:val="white"/>
        </w:rPr>
        <w:t>Coetzer</w:t>
      </w:r>
      <w:proofErr w:type="spellEnd"/>
      <w:r w:rsidRPr="006B1C76">
        <w:rPr>
          <w:highlight w:val="white"/>
        </w:rPr>
        <w:t xml:space="preserve">, A., Redmond, J. and </w:t>
      </w:r>
      <w:proofErr w:type="spellStart"/>
      <w:r w:rsidRPr="006B1C76">
        <w:rPr>
          <w:highlight w:val="white"/>
        </w:rPr>
        <w:t>Sharafizad</w:t>
      </w:r>
      <w:proofErr w:type="spellEnd"/>
      <w:r w:rsidRPr="006B1C76">
        <w:rPr>
          <w:highlight w:val="white"/>
        </w:rPr>
        <w:t xml:space="preserve">, J., 2022. Informal learning research in hospitality and tourism: A systematic literature review. </w:t>
      </w:r>
      <w:r w:rsidRPr="006B1C76">
        <w:rPr>
          <w:i/>
          <w:highlight w:val="white"/>
        </w:rPr>
        <w:t>Journal of Hospitality and Tourism Management</w:t>
      </w:r>
      <w:r w:rsidRPr="006B1C76">
        <w:rPr>
          <w:highlight w:val="white"/>
        </w:rPr>
        <w:t xml:space="preserve">, </w:t>
      </w:r>
      <w:r w:rsidRPr="006B1C76">
        <w:rPr>
          <w:i/>
          <w:highlight w:val="white"/>
        </w:rPr>
        <w:t>52</w:t>
      </w:r>
      <w:r w:rsidRPr="006B1C76">
        <w:rPr>
          <w:highlight w:val="white"/>
        </w:rPr>
        <w:t>, pp.13-28.</w:t>
      </w:r>
    </w:p>
    <w:p w14:paraId="52023CE7" w14:textId="77777777" w:rsidR="00D10A90" w:rsidRPr="006B1C76" w:rsidRDefault="00D10A90" w:rsidP="00D10A90">
      <w:pPr>
        <w:spacing w:before="240" w:after="240"/>
      </w:pPr>
      <w:proofErr w:type="spellStart"/>
      <w:r w:rsidRPr="006B1C76">
        <w:t>Kumodji</w:t>
      </w:r>
      <w:proofErr w:type="spellEnd"/>
      <w:r w:rsidRPr="006B1C76">
        <w:t>, B.D., 2024. “Where are the staff?” Where did they go? From Brexit, Covid ‘19 and Cost Hikes to HR Leaders struggling to fill the talent gaps”–Navigating uncertainties in the UK Hospitality Workforce Market.</w:t>
      </w:r>
    </w:p>
    <w:p w14:paraId="3AE7572A" w14:textId="77777777" w:rsidR="00D10A90" w:rsidRPr="006B1C76" w:rsidRDefault="00D10A90" w:rsidP="00D10A90">
      <w:pPr>
        <w:spacing w:before="240" w:after="240"/>
      </w:pPr>
      <w:r w:rsidRPr="006B1C76">
        <w:t>Liu-Lastres, B., Wen, H. and Huang, W.J., 2023. A reflection on the Great Resignation in the hospitality and tourism industry. </w:t>
      </w:r>
      <w:r w:rsidRPr="006B1C76">
        <w:rPr>
          <w:i/>
        </w:rPr>
        <w:t>International Journal of Contemporary Hospitality Management</w:t>
      </w:r>
      <w:r w:rsidRPr="006B1C76">
        <w:t>, </w:t>
      </w:r>
      <w:r w:rsidRPr="006B1C76">
        <w:rPr>
          <w:i/>
        </w:rPr>
        <w:t>35</w:t>
      </w:r>
      <w:r w:rsidRPr="006B1C76">
        <w:t>(1), pp.235-249.</w:t>
      </w:r>
    </w:p>
    <w:p w14:paraId="5807B9A7" w14:textId="77777777" w:rsidR="00D10A90" w:rsidRPr="006B1C76" w:rsidRDefault="00D10A90" w:rsidP="00D10A90">
      <w:pPr>
        <w:spacing w:before="240" w:after="240"/>
      </w:pPr>
      <w:r w:rsidRPr="006B1C76">
        <w:t xml:space="preserve">Marriott, 2024. </w:t>
      </w:r>
      <w:r w:rsidRPr="006B1C76">
        <w:rPr>
          <w:i/>
        </w:rPr>
        <w:t>An Overview of Marriott Benefits</w:t>
      </w:r>
      <w:r w:rsidRPr="006B1C76">
        <w:t xml:space="preserve"> Available at: https://life.marriott.com/marriott-benefits/ (Accessed: 27 October 2024) </w:t>
      </w:r>
    </w:p>
    <w:p w14:paraId="3B6A1BE0" w14:textId="77777777" w:rsidR="00D10A90" w:rsidRPr="006B1C76" w:rsidRDefault="00D10A90" w:rsidP="00D10A90">
      <w:pPr>
        <w:spacing w:before="240" w:after="200"/>
        <w:rPr>
          <w:highlight w:val="white"/>
        </w:rPr>
      </w:pPr>
      <w:r w:rsidRPr="006B1C76">
        <w:rPr>
          <w:highlight w:val="white"/>
        </w:rPr>
        <w:lastRenderedPageBreak/>
        <w:t xml:space="preserve">Michael, N. and Fotiadis, A., 2022. Employee turnover: The hotel industry perspective. </w:t>
      </w:r>
      <w:r w:rsidRPr="006B1C76">
        <w:rPr>
          <w:i/>
          <w:highlight w:val="white"/>
        </w:rPr>
        <w:t>Journal of Tourism, Heritage &amp; Services Marketing</w:t>
      </w:r>
      <w:r w:rsidRPr="006B1C76">
        <w:rPr>
          <w:highlight w:val="white"/>
        </w:rPr>
        <w:t xml:space="preserve">, </w:t>
      </w:r>
      <w:r w:rsidRPr="006B1C76">
        <w:rPr>
          <w:i/>
          <w:highlight w:val="white"/>
        </w:rPr>
        <w:t>8</w:t>
      </w:r>
      <w:r w:rsidRPr="006B1C76">
        <w:rPr>
          <w:highlight w:val="white"/>
        </w:rPr>
        <w:t>(1), pp.38-47.</w:t>
      </w:r>
    </w:p>
    <w:p w14:paraId="70BC42E7" w14:textId="77777777" w:rsidR="00D10A90" w:rsidRPr="006B1C76" w:rsidRDefault="00D10A90" w:rsidP="00D10A90">
      <w:pPr>
        <w:pBdr>
          <w:top w:val="nil"/>
          <w:left w:val="nil"/>
          <w:bottom w:val="nil"/>
          <w:right w:val="nil"/>
          <w:between w:val="nil"/>
        </w:pBdr>
        <w:spacing w:before="240" w:after="200"/>
        <w:rPr>
          <w:highlight w:val="white"/>
        </w:rPr>
      </w:pPr>
      <w:proofErr w:type="spellStart"/>
      <w:r w:rsidRPr="006B1C76">
        <w:rPr>
          <w:highlight w:val="white"/>
        </w:rPr>
        <w:t>Musiello</w:t>
      </w:r>
      <w:proofErr w:type="spellEnd"/>
      <w:r w:rsidRPr="006B1C76">
        <w:rPr>
          <w:highlight w:val="white"/>
        </w:rPr>
        <w:t xml:space="preserve">-Neto, F., Rua, O.L., Arias-Oliva, M. and Silva, A.F., 2021. Open innovation and competitive advantage on the hospitality sector: The role of organizational strategy. </w:t>
      </w:r>
      <w:r w:rsidRPr="006B1C76">
        <w:rPr>
          <w:i/>
          <w:highlight w:val="white"/>
        </w:rPr>
        <w:t>Sustainability</w:t>
      </w:r>
      <w:r w:rsidRPr="006B1C76">
        <w:rPr>
          <w:highlight w:val="white"/>
        </w:rPr>
        <w:t xml:space="preserve">, </w:t>
      </w:r>
      <w:r w:rsidRPr="006B1C76">
        <w:rPr>
          <w:i/>
          <w:highlight w:val="white"/>
        </w:rPr>
        <w:t>13</w:t>
      </w:r>
      <w:r w:rsidRPr="006B1C76">
        <w:rPr>
          <w:highlight w:val="white"/>
        </w:rPr>
        <w:t>(24), p.13650.</w:t>
      </w:r>
    </w:p>
    <w:p w14:paraId="015F92A8" w14:textId="77777777" w:rsidR="00D10A90" w:rsidRPr="006B1C76" w:rsidRDefault="00D10A90" w:rsidP="00D10A90">
      <w:pPr>
        <w:spacing w:before="240" w:after="240"/>
      </w:pPr>
      <w:r w:rsidRPr="006B1C76">
        <w:t>Niaz, S., Salam, T. and Nazir, S., 2023. Statistical Methods in Computer Science: A Comparative Review of Inductive and Deductive Approaches. </w:t>
      </w:r>
      <w:r w:rsidRPr="006B1C76">
        <w:rPr>
          <w:i/>
        </w:rPr>
        <w:t>VAWKUM Transactions on Computer Sciences</w:t>
      </w:r>
      <w:r w:rsidRPr="006B1C76">
        <w:t>, </w:t>
      </w:r>
      <w:r w:rsidRPr="006B1C76">
        <w:rPr>
          <w:i/>
        </w:rPr>
        <w:t>11</w:t>
      </w:r>
      <w:r w:rsidRPr="006B1C76">
        <w:t>(1), pp.204-216.</w:t>
      </w:r>
    </w:p>
    <w:p w14:paraId="4A89D886" w14:textId="77777777" w:rsidR="00D10A90" w:rsidRPr="006B1C76" w:rsidRDefault="00D10A90" w:rsidP="00D10A90">
      <w:pPr>
        <w:spacing w:before="240" w:after="240"/>
        <w:rPr>
          <w:highlight w:val="white"/>
        </w:rPr>
      </w:pPr>
      <w:proofErr w:type="spellStart"/>
      <w:r w:rsidRPr="006B1C76">
        <w:rPr>
          <w:highlight w:val="white"/>
        </w:rPr>
        <w:t>Nyanjom</w:t>
      </w:r>
      <w:proofErr w:type="spellEnd"/>
      <w:r w:rsidRPr="006B1C76">
        <w:rPr>
          <w:highlight w:val="white"/>
        </w:rPr>
        <w:t xml:space="preserve">, J., Goh, E. and Yang, E.C.L., 2023. Integrating authentic assessment tasks in work integrated learning hospitality internships. </w:t>
      </w:r>
      <w:r w:rsidRPr="006B1C76">
        <w:rPr>
          <w:i/>
          <w:highlight w:val="white"/>
        </w:rPr>
        <w:t>Journal of Vocational Education &amp; Training</w:t>
      </w:r>
      <w:r w:rsidRPr="006B1C76">
        <w:rPr>
          <w:highlight w:val="white"/>
        </w:rPr>
        <w:t xml:space="preserve">, </w:t>
      </w:r>
      <w:r w:rsidRPr="006B1C76">
        <w:rPr>
          <w:i/>
          <w:highlight w:val="white"/>
        </w:rPr>
        <w:t>75</w:t>
      </w:r>
      <w:r w:rsidRPr="006B1C76">
        <w:rPr>
          <w:highlight w:val="white"/>
        </w:rPr>
        <w:t>(2), pp.300-322.</w:t>
      </w:r>
    </w:p>
    <w:p w14:paraId="25446DF1" w14:textId="77777777" w:rsidR="00D10A90" w:rsidRPr="006B1C76" w:rsidRDefault="00D10A90" w:rsidP="00D10A90">
      <w:pPr>
        <w:pBdr>
          <w:top w:val="nil"/>
          <w:left w:val="nil"/>
          <w:bottom w:val="nil"/>
          <w:right w:val="nil"/>
          <w:between w:val="nil"/>
        </w:pBdr>
        <w:spacing w:before="240" w:after="200"/>
      </w:pPr>
      <w:r w:rsidRPr="006B1C76">
        <w:t xml:space="preserve">O’Neill, A., 2024a. </w:t>
      </w:r>
      <w:r w:rsidRPr="006B1C76">
        <w:rPr>
          <w:i/>
        </w:rPr>
        <w:t xml:space="preserve">Inflation rate in the United Kingdom 2029 </w:t>
      </w:r>
      <w:r w:rsidRPr="006B1C76">
        <w:t>[Online] Available at: https://www.statista.com/statistics/270384/inflation-rate-in-the-united-kingdom/ (Accessed: 30 October 2024)</w:t>
      </w:r>
    </w:p>
    <w:p w14:paraId="4D3A6CA6" w14:textId="77777777" w:rsidR="00D10A90" w:rsidRPr="006B1C76" w:rsidRDefault="00D10A90" w:rsidP="00D10A90">
      <w:pPr>
        <w:pBdr>
          <w:top w:val="nil"/>
          <w:left w:val="nil"/>
          <w:bottom w:val="nil"/>
          <w:right w:val="nil"/>
          <w:between w:val="nil"/>
        </w:pBdr>
        <w:spacing w:before="240" w:after="200"/>
      </w:pPr>
      <w:r w:rsidRPr="006B1C76">
        <w:t xml:space="preserve">O’Neill, A., 2024b. </w:t>
      </w:r>
      <w:r w:rsidRPr="006B1C76">
        <w:rPr>
          <w:i/>
        </w:rPr>
        <w:t xml:space="preserve">Gross domestic product (GDP) growth rate in the United Kingdom 2029 </w:t>
      </w:r>
      <w:r w:rsidRPr="006B1C76">
        <w:t>[Online] Available at: https://www.statista.com/statistics/263613/gross-domestic-product-gdp-growth-rate-in-the-united-kingdom/ (Accessed: 30 October 2024)</w:t>
      </w:r>
    </w:p>
    <w:p w14:paraId="5566FBB0" w14:textId="77777777" w:rsidR="00D10A90" w:rsidRPr="006B1C76" w:rsidRDefault="00D10A90" w:rsidP="00D10A90">
      <w:pPr>
        <w:pBdr>
          <w:top w:val="nil"/>
          <w:left w:val="nil"/>
          <w:bottom w:val="nil"/>
          <w:right w:val="nil"/>
          <w:between w:val="nil"/>
        </w:pBdr>
        <w:spacing w:before="240" w:after="200"/>
      </w:pPr>
      <w:r w:rsidRPr="006B1C76">
        <w:t>ONS, 2021.</w:t>
      </w:r>
      <w:r w:rsidRPr="006B1C76">
        <w:rPr>
          <w:i/>
        </w:rPr>
        <w:t xml:space="preserve"> How life has changed in Newport: Census 2021</w:t>
      </w:r>
      <w:r w:rsidRPr="006B1C76">
        <w:t xml:space="preserve"> [Online] Available at: https://www.ons.gov.uk/visualisations/censusareachanges/W06000022/ (Accessed: 30 October 2024)</w:t>
      </w:r>
    </w:p>
    <w:p w14:paraId="6AD2718A" w14:textId="77777777" w:rsidR="00D10A90" w:rsidRPr="006B1C76" w:rsidRDefault="00D10A90" w:rsidP="00D10A90">
      <w:pPr>
        <w:pBdr>
          <w:top w:val="nil"/>
          <w:left w:val="nil"/>
          <w:bottom w:val="nil"/>
          <w:right w:val="nil"/>
          <w:between w:val="nil"/>
        </w:pBdr>
        <w:spacing w:before="240" w:after="200"/>
      </w:pPr>
      <w:r w:rsidRPr="006B1C76">
        <w:t>ONS, 2024.</w:t>
      </w:r>
      <w:r w:rsidRPr="006B1C76">
        <w:rPr>
          <w:i/>
        </w:rPr>
        <w:t xml:space="preserve"> Employment in the UK: February 2024 </w:t>
      </w:r>
      <w:r w:rsidRPr="006B1C76">
        <w:t>[Online] Available at: https://www.ons.gov.uk/employmentandlabourmarket/peopleinwork/employmentandemployeetypes/bulletins/employmentintheuk/february2024 (Accessed: 30 October 2024)</w:t>
      </w:r>
    </w:p>
    <w:p w14:paraId="265ABCD6" w14:textId="77777777" w:rsidR="00D10A90" w:rsidRPr="006B1C76" w:rsidRDefault="00D10A90" w:rsidP="00D10A90">
      <w:pPr>
        <w:spacing w:before="240" w:after="200"/>
        <w:rPr>
          <w:highlight w:val="white"/>
        </w:rPr>
      </w:pPr>
      <w:r w:rsidRPr="006B1C76">
        <w:rPr>
          <w:highlight w:val="white"/>
        </w:rPr>
        <w:t xml:space="preserve">Potočnik, K., Anderson, N.R., Born, M., Kleinmann, M. and Nikolaou, I., 2021. Paving the way for research in recruitment and selection: recent developments, challenges and future opportunities. </w:t>
      </w:r>
      <w:r w:rsidRPr="006B1C76">
        <w:rPr>
          <w:i/>
          <w:highlight w:val="white"/>
        </w:rPr>
        <w:t>European Journal of work and organizational psychology</w:t>
      </w:r>
      <w:r w:rsidRPr="006B1C76">
        <w:rPr>
          <w:highlight w:val="white"/>
        </w:rPr>
        <w:t xml:space="preserve">, </w:t>
      </w:r>
      <w:r w:rsidRPr="006B1C76">
        <w:rPr>
          <w:i/>
          <w:highlight w:val="white"/>
        </w:rPr>
        <w:t>30</w:t>
      </w:r>
      <w:r w:rsidRPr="006B1C76">
        <w:rPr>
          <w:highlight w:val="white"/>
        </w:rPr>
        <w:t>(2), pp.159-174.</w:t>
      </w:r>
    </w:p>
    <w:p w14:paraId="020B2168" w14:textId="77777777" w:rsidR="00D10A90" w:rsidRPr="006B1C76" w:rsidRDefault="00D10A90" w:rsidP="00D10A90">
      <w:pPr>
        <w:spacing w:before="240" w:after="240"/>
        <w:rPr>
          <w:highlight w:val="white"/>
        </w:rPr>
      </w:pPr>
      <w:r w:rsidRPr="006B1C76">
        <w:rPr>
          <w:highlight w:val="white"/>
        </w:rPr>
        <w:lastRenderedPageBreak/>
        <w:t xml:space="preserve">Premier Inn, 2024. </w:t>
      </w:r>
      <w:r w:rsidRPr="006B1C76">
        <w:rPr>
          <w:i/>
          <w:highlight w:val="white"/>
        </w:rPr>
        <w:t>We value difference at Premier Inn</w:t>
      </w:r>
      <w:r w:rsidRPr="006B1C76">
        <w:rPr>
          <w:highlight w:val="white"/>
        </w:rPr>
        <w:t xml:space="preserve"> [Online] Available at: https://www.premierinn.com/gb/en/terms/diversity-and-inclusion.html (Accessed: 10 November 2024)</w:t>
      </w:r>
    </w:p>
    <w:p w14:paraId="000D4716" w14:textId="77777777" w:rsidR="00D10A90" w:rsidRPr="006B1C76" w:rsidRDefault="00D10A90" w:rsidP="00D10A90">
      <w:pPr>
        <w:spacing w:before="240" w:after="240"/>
        <w:rPr>
          <w:highlight w:val="white"/>
        </w:rPr>
      </w:pPr>
      <w:r w:rsidRPr="006B1C76">
        <w:rPr>
          <w:highlight w:val="white"/>
        </w:rPr>
        <w:t xml:space="preserve">Proudfoot, K., 2023. Inductive/deductive hybrid thematic analysis in mixed methods research. </w:t>
      </w:r>
      <w:r w:rsidRPr="006B1C76">
        <w:rPr>
          <w:i/>
          <w:highlight w:val="white"/>
        </w:rPr>
        <w:t>Journal of mixed methods research</w:t>
      </w:r>
      <w:r w:rsidRPr="006B1C76">
        <w:rPr>
          <w:highlight w:val="white"/>
        </w:rPr>
        <w:t xml:space="preserve">, </w:t>
      </w:r>
      <w:r w:rsidRPr="006B1C76">
        <w:rPr>
          <w:i/>
          <w:highlight w:val="white"/>
        </w:rPr>
        <w:t>17</w:t>
      </w:r>
      <w:r w:rsidRPr="006B1C76">
        <w:rPr>
          <w:highlight w:val="white"/>
        </w:rPr>
        <w:t>(3), pp.308-326.</w:t>
      </w:r>
    </w:p>
    <w:p w14:paraId="186CC23B" w14:textId="77777777" w:rsidR="00D10A90" w:rsidRPr="006B1C76" w:rsidRDefault="00D10A90" w:rsidP="00D10A90">
      <w:pPr>
        <w:spacing w:before="240" w:after="200"/>
        <w:rPr>
          <w:highlight w:val="white"/>
        </w:rPr>
      </w:pPr>
      <w:r w:rsidRPr="006B1C76">
        <w:rPr>
          <w:highlight w:val="white"/>
        </w:rPr>
        <w:t xml:space="preserve">Sargent, G.M., McQuoid, J., Dixon, J., Banwell, C. and </w:t>
      </w:r>
      <w:proofErr w:type="spellStart"/>
      <w:r w:rsidRPr="006B1C76">
        <w:rPr>
          <w:highlight w:val="white"/>
        </w:rPr>
        <w:t>Strazdins</w:t>
      </w:r>
      <w:proofErr w:type="spellEnd"/>
      <w:r w:rsidRPr="006B1C76">
        <w:rPr>
          <w:highlight w:val="white"/>
        </w:rPr>
        <w:t xml:space="preserve">, L., 2021. Flexible work, temporal disruption and implications for health practices: an Australian qualitative study. </w:t>
      </w:r>
      <w:r w:rsidRPr="006B1C76">
        <w:rPr>
          <w:i/>
          <w:highlight w:val="white"/>
        </w:rPr>
        <w:t>Work, Employment and Society</w:t>
      </w:r>
      <w:r w:rsidRPr="006B1C76">
        <w:rPr>
          <w:highlight w:val="white"/>
        </w:rPr>
        <w:t xml:space="preserve">, </w:t>
      </w:r>
      <w:r w:rsidRPr="006B1C76">
        <w:rPr>
          <w:i/>
          <w:highlight w:val="white"/>
        </w:rPr>
        <w:t>35</w:t>
      </w:r>
      <w:r w:rsidRPr="006B1C76">
        <w:rPr>
          <w:highlight w:val="white"/>
        </w:rPr>
        <w:t>(2), pp.277-295.</w:t>
      </w:r>
    </w:p>
    <w:p w14:paraId="1F64147E" w14:textId="77777777" w:rsidR="00D10A90" w:rsidRPr="006B1C76" w:rsidRDefault="00D10A90" w:rsidP="00D10A90">
      <w:pPr>
        <w:spacing w:before="240" w:after="240"/>
        <w:rPr>
          <w:highlight w:val="white"/>
        </w:rPr>
      </w:pPr>
      <w:r w:rsidRPr="006B1C76">
        <w:rPr>
          <w:highlight w:val="white"/>
        </w:rPr>
        <w:t xml:space="preserve">Schmager, S., </w:t>
      </w:r>
      <w:proofErr w:type="spellStart"/>
      <w:r w:rsidRPr="006B1C76">
        <w:rPr>
          <w:highlight w:val="white"/>
        </w:rPr>
        <w:t>Grøder</w:t>
      </w:r>
      <w:proofErr w:type="spellEnd"/>
      <w:r w:rsidRPr="006B1C76">
        <w:rPr>
          <w:highlight w:val="white"/>
        </w:rPr>
        <w:t xml:space="preserve">, C.H., </w:t>
      </w:r>
      <w:proofErr w:type="spellStart"/>
      <w:r w:rsidRPr="006B1C76">
        <w:rPr>
          <w:highlight w:val="white"/>
        </w:rPr>
        <w:t>Parmiggiani</w:t>
      </w:r>
      <w:proofErr w:type="spellEnd"/>
      <w:r w:rsidRPr="006B1C76">
        <w:rPr>
          <w:highlight w:val="white"/>
        </w:rPr>
        <w:t xml:space="preserve">, E., Pappas, I. and </w:t>
      </w:r>
      <w:proofErr w:type="spellStart"/>
      <w:r w:rsidRPr="006B1C76">
        <w:rPr>
          <w:highlight w:val="white"/>
        </w:rPr>
        <w:t>Vassilakopoulou</w:t>
      </w:r>
      <w:proofErr w:type="spellEnd"/>
      <w:r w:rsidRPr="006B1C76">
        <w:rPr>
          <w:highlight w:val="white"/>
        </w:rPr>
        <w:t>, P., 2023. What do citizens think of AI adoption in public services? Exploratory research on citizen attitudes through a social contract lens.</w:t>
      </w:r>
    </w:p>
    <w:p w14:paraId="5D72DE15" w14:textId="77777777" w:rsidR="00D10A90" w:rsidRPr="006B1C76" w:rsidRDefault="00D10A90" w:rsidP="00D10A90">
      <w:pPr>
        <w:spacing w:before="240" w:after="240"/>
        <w:rPr>
          <w:highlight w:val="white"/>
        </w:rPr>
      </w:pPr>
      <w:r w:rsidRPr="006B1C76">
        <w:rPr>
          <w:highlight w:val="white"/>
        </w:rPr>
        <w:t xml:space="preserve">Sinha, E. and D'Souza, K., 2022. Experiential learning through applied theatre in corporate training: a qualitative approach. </w:t>
      </w:r>
      <w:r w:rsidRPr="006B1C76">
        <w:rPr>
          <w:i/>
          <w:highlight w:val="white"/>
        </w:rPr>
        <w:t>Journal of Management Development</w:t>
      </w:r>
      <w:r w:rsidRPr="006B1C76">
        <w:rPr>
          <w:highlight w:val="white"/>
        </w:rPr>
        <w:t xml:space="preserve">, </w:t>
      </w:r>
      <w:r w:rsidRPr="006B1C76">
        <w:rPr>
          <w:i/>
          <w:highlight w:val="white"/>
        </w:rPr>
        <w:t>41</w:t>
      </w:r>
      <w:r w:rsidRPr="006B1C76">
        <w:rPr>
          <w:highlight w:val="white"/>
        </w:rPr>
        <w:t>(7/8), pp.431-449.</w:t>
      </w:r>
    </w:p>
    <w:p w14:paraId="1ABEA595" w14:textId="77777777" w:rsidR="00D10A90" w:rsidRPr="006B1C76" w:rsidRDefault="00D10A90" w:rsidP="00D10A90">
      <w:pPr>
        <w:pBdr>
          <w:top w:val="nil"/>
          <w:left w:val="nil"/>
          <w:bottom w:val="nil"/>
          <w:right w:val="nil"/>
          <w:between w:val="nil"/>
        </w:pBdr>
        <w:spacing w:before="240" w:after="200"/>
      </w:pPr>
      <w:r w:rsidRPr="006B1C76">
        <w:t xml:space="preserve">South Wales Argus, 2024. </w:t>
      </w:r>
      <w:r w:rsidRPr="006B1C76">
        <w:rPr>
          <w:i/>
        </w:rPr>
        <w:t xml:space="preserve">Newport among 16 new UK areas set for new EE 5G network </w:t>
      </w:r>
      <w:r w:rsidRPr="006B1C76">
        <w:t>[Online] Available at: https://www.southwalesargus.co.uk/news/24683294.newport-among-16-new-uk-areas-set-standalone-5g-network/ (Accessed: 30 October 2024)</w:t>
      </w:r>
    </w:p>
    <w:p w14:paraId="1EE30E1D" w14:textId="77777777" w:rsidR="00D10A90" w:rsidRPr="006B1C76" w:rsidRDefault="00D10A90" w:rsidP="00D10A90">
      <w:pPr>
        <w:spacing w:before="240" w:after="240"/>
      </w:pPr>
      <w:r w:rsidRPr="006B1C76">
        <w:t>Statista, 2024.</w:t>
      </w:r>
      <w:r w:rsidRPr="006B1C76">
        <w:rPr>
          <w:b/>
          <w:highlight w:val="white"/>
        </w:rPr>
        <w:t xml:space="preserve"> </w:t>
      </w:r>
      <w:r w:rsidRPr="006B1C76">
        <w:rPr>
          <w:i/>
        </w:rPr>
        <w:t>Percentage of businesses experiencing a shortage of workers in the United Kingdom in 2023, by industry sector</w:t>
      </w:r>
      <w:r w:rsidRPr="006B1C76">
        <w:t xml:space="preserve"> [Online] Available at: https://www.statista.com/statistics/1369216/uk-worker-shortages-by-sector/# (Accessed: 25 October 2024)</w:t>
      </w:r>
    </w:p>
    <w:p w14:paraId="07A11EDE" w14:textId="77777777" w:rsidR="00D10A90" w:rsidRPr="006B1C76" w:rsidRDefault="00D10A90" w:rsidP="00D10A90">
      <w:pPr>
        <w:spacing w:before="240" w:after="240"/>
      </w:pPr>
      <w:r w:rsidRPr="006B1C76">
        <w:t xml:space="preserve">Štilić, A., </w:t>
      </w:r>
      <w:proofErr w:type="spellStart"/>
      <w:r w:rsidRPr="006B1C76">
        <w:t>Nicić</w:t>
      </w:r>
      <w:proofErr w:type="spellEnd"/>
      <w:r w:rsidRPr="006B1C76">
        <w:t xml:space="preserve">, M. and </w:t>
      </w:r>
      <w:proofErr w:type="spellStart"/>
      <w:r w:rsidRPr="006B1C76">
        <w:t>Puška</w:t>
      </w:r>
      <w:proofErr w:type="spellEnd"/>
      <w:r w:rsidRPr="006B1C76">
        <w:t xml:space="preserve">, A., 2023. Check-in to the future: Exploring the impact of contemporary information technologies and artificial intelligence on the hotel industry. </w:t>
      </w:r>
      <w:proofErr w:type="spellStart"/>
      <w:r w:rsidRPr="006B1C76">
        <w:rPr>
          <w:i/>
        </w:rPr>
        <w:t>Turističko</w:t>
      </w:r>
      <w:proofErr w:type="spellEnd"/>
      <w:r w:rsidRPr="006B1C76">
        <w:rPr>
          <w:i/>
        </w:rPr>
        <w:t xml:space="preserve"> </w:t>
      </w:r>
      <w:proofErr w:type="spellStart"/>
      <w:r w:rsidRPr="006B1C76">
        <w:rPr>
          <w:i/>
        </w:rPr>
        <w:t>poslovanje</w:t>
      </w:r>
      <w:proofErr w:type="spellEnd"/>
      <w:r w:rsidRPr="006B1C76">
        <w:t>, (31).</w:t>
      </w:r>
    </w:p>
    <w:p w14:paraId="4B29E431" w14:textId="77777777" w:rsidR="00D10A90" w:rsidRPr="006B1C76" w:rsidRDefault="00D10A90" w:rsidP="00D10A90">
      <w:pPr>
        <w:spacing w:before="240" w:after="240"/>
      </w:pPr>
      <w:r w:rsidRPr="006B1C76">
        <w:t xml:space="preserve">Stone, R.J., Cox, A., Gavin, M. and </w:t>
      </w:r>
      <w:proofErr w:type="spellStart"/>
      <w:r w:rsidRPr="006B1C76">
        <w:t>Carpini</w:t>
      </w:r>
      <w:proofErr w:type="spellEnd"/>
      <w:r w:rsidRPr="006B1C76">
        <w:t>, J., 2024. </w:t>
      </w:r>
      <w:r w:rsidRPr="006B1C76">
        <w:rPr>
          <w:i/>
          <w:iCs/>
        </w:rPr>
        <w:t>Human resource management</w:t>
      </w:r>
      <w:r w:rsidRPr="006B1C76">
        <w:t>. John Wiley &amp; Sons.</w:t>
      </w:r>
    </w:p>
    <w:p w14:paraId="212418D3" w14:textId="77777777" w:rsidR="00D10A90" w:rsidRPr="006B1C76" w:rsidRDefault="00D10A90" w:rsidP="00D10A90">
      <w:pPr>
        <w:spacing w:before="240" w:after="200"/>
        <w:rPr>
          <w:highlight w:val="white"/>
        </w:rPr>
      </w:pPr>
      <w:r w:rsidRPr="006B1C76">
        <w:rPr>
          <w:highlight w:val="white"/>
        </w:rPr>
        <w:t xml:space="preserve">Tanveer, M.I., </w:t>
      </w:r>
      <w:proofErr w:type="spellStart"/>
      <w:r w:rsidRPr="006B1C76">
        <w:rPr>
          <w:highlight w:val="white"/>
        </w:rPr>
        <w:t>Yusliza</w:t>
      </w:r>
      <w:proofErr w:type="spellEnd"/>
      <w:r w:rsidRPr="006B1C76">
        <w:rPr>
          <w:highlight w:val="white"/>
        </w:rPr>
        <w:t xml:space="preserve">, M.Y. and Fawehinmi, O., 2024. Green HRM and hospitality industry: challenges and barriers in adopting environmentally friendly practices. </w:t>
      </w:r>
      <w:r w:rsidRPr="006B1C76">
        <w:rPr>
          <w:i/>
          <w:highlight w:val="white"/>
        </w:rPr>
        <w:t>Journal of Hospitality and Tourism Insights</w:t>
      </w:r>
      <w:r w:rsidRPr="006B1C76">
        <w:rPr>
          <w:highlight w:val="white"/>
        </w:rPr>
        <w:t xml:space="preserve">, </w:t>
      </w:r>
      <w:r w:rsidRPr="006B1C76">
        <w:rPr>
          <w:i/>
          <w:highlight w:val="white"/>
        </w:rPr>
        <w:t>7</w:t>
      </w:r>
      <w:r w:rsidRPr="006B1C76">
        <w:rPr>
          <w:highlight w:val="white"/>
        </w:rPr>
        <w:t>(1), pp.121-141.</w:t>
      </w:r>
    </w:p>
    <w:p w14:paraId="00D91526" w14:textId="77777777" w:rsidR="00D10A90" w:rsidRPr="006B1C76" w:rsidRDefault="00D10A90" w:rsidP="00D10A90">
      <w:pPr>
        <w:pBdr>
          <w:top w:val="nil"/>
          <w:left w:val="nil"/>
          <w:bottom w:val="nil"/>
          <w:right w:val="nil"/>
          <w:between w:val="nil"/>
        </w:pBdr>
        <w:spacing w:before="240" w:after="200"/>
      </w:pPr>
      <w:r w:rsidRPr="006B1C76">
        <w:lastRenderedPageBreak/>
        <w:t xml:space="preserve">The Global Economy, 2022. </w:t>
      </w:r>
      <w:r w:rsidRPr="006B1C76">
        <w:rPr>
          <w:i/>
        </w:rPr>
        <w:t xml:space="preserve">United Kingdom: Political stability </w:t>
      </w:r>
      <w:r w:rsidRPr="006B1C76">
        <w:t>[Online] Available at: https://www.theglobaleconomy.com/United-Kingdom/wb_political_stability/ (Accessed: 30 October 2024)</w:t>
      </w:r>
    </w:p>
    <w:p w14:paraId="230CF2A7" w14:textId="77777777" w:rsidR="00D10A90" w:rsidRPr="006B1C76" w:rsidRDefault="00D10A90" w:rsidP="00D10A90">
      <w:pPr>
        <w:spacing w:before="240" w:after="240"/>
        <w:rPr>
          <w:highlight w:val="white"/>
        </w:rPr>
      </w:pPr>
      <w:r w:rsidRPr="006B1C76">
        <w:rPr>
          <w:highlight w:val="white"/>
        </w:rPr>
        <w:t xml:space="preserve">The global recruiter, 2024. </w:t>
      </w:r>
      <w:r w:rsidRPr="006B1C76">
        <w:rPr>
          <w:i/>
          <w:highlight w:val="white"/>
        </w:rPr>
        <w:t xml:space="preserve">Significant Challenges for UK Hospitality Industry </w:t>
      </w:r>
      <w:r w:rsidRPr="006B1C76">
        <w:rPr>
          <w:highlight w:val="white"/>
        </w:rPr>
        <w:t>[Online] Available at: https://www.theglobalrecruiter.com/significant-challenges-for-uk-hospitality-industry/# (Accessed: 7 November 2024)</w:t>
      </w:r>
    </w:p>
    <w:p w14:paraId="42C5ABB6" w14:textId="77777777" w:rsidR="00D10A90" w:rsidRPr="006B1C76" w:rsidRDefault="00D10A90" w:rsidP="00D10A90">
      <w:pPr>
        <w:pBdr>
          <w:top w:val="nil"/>
          <w:left w:val="nil"/>
          <w:bottom w:val="nil"/>
          <w:right w:val="nil"/>
          <w:between w:val="nil"/>
        </w:pBdr>
        <w:spacing w:before="240" w:after="200"/>
      </w:pPr>
      <w:r w:rsidRPr="006B1C76">
        <w:t xml:space="preserve">Trip Advisor, 2024. </w:t>
      </w:r>
      <w:r w:rsidRPr="006B1C76">
        <w:rPr>
          <w:i/>
        </w:rPr>
        <w:t>Reviews</w:t>
      </w:r>
      <w:r w:rsidRPr="006B1C76">
        <w:t xml:space="preserve">. </w:t>
      </w:r>
      <w:r w:rsidRPr="006B1C76">
        <w:rPr>
          <w:highlight w:val="white"/>
        </w:rPr>
        <w:t xml:space="preserve">[Online] </w:t>
      </w:r>
      <w:r w:rsidRPr="006B1C76">
        <w:t>Available at: https://www.tripadvisor.in/Hotel_Review-g2439490-d195360-Reviews-Coldra_Court_Hotel-Langstone_Newport_South_Wales_Wales.html (Accessed: 30 October 2024)</w:t>
      </w:r>
    </w:p>
    <w:p w14:paraId="34594F8E" w14:textId="77777777" w:rsidR="00D10A90" w:rsidRPr="006B1C76" w:rsidRDefault="00D10A90" w:rsidP="00D10A90">
      <w:pPr>
        <w:spacing w:before="240" w:after="240"/>
      </w:pPr>
      <w:r w:rsidRPr="006B1C76">
        <w:t>Wang, P.Q., 2024. Personalizing guest experience with generative AI in the hotel industry: there's more to it than meets a Kiwi’s eye. </w:t>
      </w:r>
      <w:r w:rsidRPr="006B1C76">
        <w:rPr>
          <w:i/>
        </w:rPr>
        <w:t>Current Issues in Tourism</w:t>
      </w:r>
      <w:r w:rsidRPr="006B1C76">
        <w:t>, pp.1-18.</w:t>
      </w:r>
    </w:p>
    <w:p w14:paraId="614DC211" w14:textId="77777777" w:rsidR="00D10A90" w:rsidRPr="006B1C76" w:rsidRDefault="00D10A90" w:rsidP="00D10A90">
      <w:pPr>
        <w:spacing w:before="240" w:after="200"/>
        <w:rPr>
          <w:highlight w:val="white"/>
        </w:rPr>
      </w:pPr>
      <w:r w:rsidRPr="006B1C76">
        <w:rPr>
          <w:highlight w:val="white"/>
        </w:rPr>
        <w:t xml:space="preserve">Wen, B., Zhou, X., Hu, Y. and Zhang, X., 2020. Role stress and turnover intention of front-line hotel employees: the roles of burnout and service climate. </w:t>
      </w:r>
      <w:r w:rsidRPr="006B1C76">
        <w:rPr>
          <w:i/>
          <w:highlight w:val="white"/>
        </w:rPr>
        <w:t>Frontiers in psychology</w:t>
      </w:r>
      <w:r w:rsidRPr="006B1C76">
        <w:rPr>
          <w:highlight w:val="white"/>
        </w:rPr>
        <w:t xml:space="preserve">, </w:t>
      </w:r>
      <w:r w:rsidRPr="006B1C76">
        <w:rPr>
          <w:i/>
          <w:highlight w:val="white"/>
        </w:rPr>
        <w:t>11</w:t>
      </w:r>
      <w:r w:rsidRPr="006B1C76">
        <w:rPr>
          <w:highlight w:val="white"/>
        </w:rPr>
        <w:t>, p.36.</w:t>
      </w:r>
    </w:p>
    <w:p w14:paraId="7F1AEAF3" w14:textId="77777777" w:rsidR="00D10A90" w:rsidRPr="006B1C76" w:rsidRDefault="00D10A90" w:rsidP="00D10A90">
      <w:pPr>
        <w:spacing w:before="240" w:after="240"/>
      </w:pPr>
      <w:r w:rsidRPr="006B1C76">
        <w:t xml:space="preserve">Xue, B.W., Lin, H.H., Chen, C.C., Lee, P.Y. and Hsu, C.H., 2022. How to improve the problem of hotel manpower shortage in the COVID-19 epidemic environment? Exploring the effectiveness of the hotel practice training system. </w:t>
      </w:r>
      <w:r w:rsidRPr="006B1C76">
        <w:rPr>
          <w:i/>
        </w:rPr>
        <w:t>Environmental Science and Pollution Research</w:t>
      </w:r>
      <w:r w:rsidRPr="006B1C76">
        <w:t xml:space="preserve">, </w:t>
      </w:r>
      <w:r w:rsidRPr="006B1C76">
        <w:rPr>
          <w:i/>
        </w:rPr>
        <w:t>29</w:t>
      </w:r>
      <w:r w:rsidRPr="006B1C76">
        <w:t>(48), pp.72169-72184.</w:t>
      </w:r>
    </w:p>
    <w:p w14:paraId="46B4783E" w14:textId="77777777" w:rsidR="00D10A90" w:rsidRPr="006B1C76" w:rsidRDefault="00D10A90" w:rsidP="00D10A90">
      <w:pPr>
        <w:spacing w:before="240" w:after="240"/>
      </w:pPr>
      <w:proofErr w:type="spellStart"/>
      <w:r w:rsidRPr="006B1C76">
        <w:t>Zisan</w:t>
      </w:r>
      <w:proofErr w:type="spellEnd"/>
      <w:r w:rsidRPr="006B1C76">
        <w:t xml:space="preserve">, K.A., </w:t>
      </w:r>
      <w:proofErr w:type="spellStart"/>
      <w:r w:rsidRPr="006B1C76">
        <w:t>Albattat</w:t>
      </w:r>
      <w:proofErr w:type="spellEnd"/>
      <w:r w:rsidRPr="006B1C76">
        <w:t xml:space="preserve">, A. and Basar, S., 2021. Impact of experiential learning on student performance in hospitality and tourism education. </w:t>
      </w:r>
      <w:r w:rsidRPr="006B1C76">
        <w:rPr>
          <w:i/>
        </w:rPr>
        <w:t>Journal of Management and Science</w:t>
      </w:r>
      <w:r w:rsidRPr="006B1C76">
        <w:t xml:space="preserve">, </w:t>
      </w:r>
      <w:r w:rsidRPr="006B1C76">
        <w:rPr>
          <w:i/>
        </w:rPr>
        <w:t>19</w:t>
      </w:r>
      <w:r w:rsidRPr="006B1C76">
        <w:t>(1), pp.1-9.</w:t>
      </w:r>
    </w:p>
    <w:p w14:paraId="4994C39B" w14:textId="77777777" w:rsidR="00C577EE" w:rsidRPr="006B1C76" w:rsidRDefault="00C577EE">
      <w:pPr>
        <w:rPr>
          <w:highlight w:val="white"/>
        </w:rPr>
      </w:pPr>
    </w:p>
    <w:p w14:paraId="6B20EB5F" w14:textId="77777777" w:rsidR="00C577EE" w:rsidRPr="006B1C76" w:rsidRDefault="00EC45F5">
      <w:pPr>
        <w:spacing w:before="240" w:after="240"/>
        <w:rPr>
          <w:b/>
          <w:i/>
          <w:highlight w:val="white"/>
        </w:rPr>
      </w:pPr>
      <w:r w:rsidRPr="006B1C76">
        <w:rPr>
          <w:b/>
          <w:i/>
          <w:highlight w:val="white"/>
        </w:rPr>
        <w:t xml:space="preserve"> </w:t>
      </w:r>
    </w:p>
    <w:p w14:paraId="68F28216" w14:textId="77777777" w:rsidR="00C577EE" w:rsidRPr="006B1C76" w:rsidRDefault="00EC45F5">
      <w:pPr>
        <w:spacing w:after="240"/>
        <w:rPr>
          <w:highlight w:val="white"/>
        </w:rPr>
      </w:pPr>
      <w:r w:rsidRPr="006B1C76">
        <w:rPr>
          <w:highlight w:val="white"/>
        </w:rPr>
        <w:t xml:space="preserve"> </w:t>
      </w:r>
    </w:p>
    <w:p w14:paraId="3A757975" w14:textId="77777777" w:rsidR="00C577EE" w:rsidRPr="006B1C76" w:rsidRDefault="00C577EE">
      <w:pPr>
        <w:spacing w:before="200" w:after="200"/>
        <w:rPr>
          <w:highlight w:val="white"/>
        </w:rPr>
      </w:pPr>
    </w:p>
    <w:sectPr w:rsidR="00C577EE" w:rsidRPr="006B1C76" w:rsidSect="00F45347">
      <w:footerReference w:type="defaul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EB3A8E" w14:textId="77777777" w:rsidR="006401D6" w:rsidRDefault="006401D6" w:rsidP="00C577EE">
      <w:pPr>
        <w:spacing w:line="240" w:lineRule="auto"/>
      </w:pPr>
      <w:r>
        <w:separator/>
      </w:r>
    </w:p>
  </w:endnote>
  <w:endnote w:type="continuationSeparator" w:id="0">
    <w:p w14:paraId="5CFC13F1" w14:textId="77777777" w:rsidR="006401D6" w:rsidRDefault="006401D6" w:rsidP="00C577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14BB3C" w14:textId="77777777" w:rsidR="00C577EE" w:rsidRDefault="00C577EE">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sidR="00EC45F5">
      <w:rPr>
        <w:color w:val="000000"/>
        <w:sz w:val="20"/>
        <w:szCs w:val="20"/>
      </w:rPr>
      <w:instrText>PAGE</w:instrText>
    </w:r>
    <w:r>
      <w:rPr>
        <w:color w:val="000000"/>
        <w:sz w:val="20"/>
        <w:szCs w:val="20"/>
      </w:rPr>
      <w:fldChar w:fldCharType="separate"/>
    </w:r>
    <w:r w:rsidR="00F76340">
      <w:rPr>
        <w:noProof/>
        <w:color w:val="000000"/>
        <w:sz w:val="20"/>
        <w:szCs w:val="20"/>
      </w:rPr>
      <w:t>35</w:t>
    </w:r>
    <w:r>
      <w:rPr>
        <w:color w:val="000000"/>
        <w:sz w:val="20"/>
        <w:szCs w:val="20"/>
      </w:rPr>
      <w:fldChar w:fldCharType="end"/>
    </w:r>
  </w:p>
  <w:p w14:paraId="475FB82D" w14:textId="77777777" w:rsidR="00C577EE" w:rsidRDefault="00C577E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B8F1D7" w14:textId="77777777" w:rsidR="006401D6" w:rsidRDefault="006401D6" w:rsidP="00C577EE">
      <w:pPr>
        <w:spacing w:line="240" w:lineRule="auto"/>
      </w:pPr>
      <w:r>
        <w:separator/>
      </w:r>
    </w:p>
  </w:footnote>
  <w:footnote w:type="continuationSeparator" w:id="0">
    <w:p w14:paraId="6BFF6C31" w14:textId="77777777" w:rsidR="006401D6" w:rsidRDefault="006401D6" w:rsidP="00C577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B50330"/>
    <w:multiLevelType w:val="multilevel"/>
    <w:tmpl w:val="E37EE3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096AF7"/>
    <w:multiLevelType w:val="multilevel"/>
    <w:tmpl w:val="8FC05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80764B"/>
    <w:multiLevelType w:val="multilevel"/>
    <w:tmpl w:val="E5269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440799"/>
    <w:multiLevelType w:val="multilevel"/>
    <w:tmpl w:val="43DA6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1C1631"/>
    <w:multiLevelType w:val="multilevel"/>
    <w:tmpl w:val="F2DED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8455DA"/>
    <w:multiLevelType w:val="multilevel"/>
    <w:tmpl w:val="A118BA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3920ACE"/>
    <w:multiLevelType w:val="hybridMultilevel"/>
    <w:tmpl w:val="4D3C63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C563092"/>
    <w:multiLevelType w:val="multilevel"/>
    <w:tmpl w:val="33525F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7572033">
    <w:abstractNumId w:val="1"/>
  </w:num>
  <w:num w:numId="2" w16cid:durableId="1693722824">
    <w:abstractNumId w:val="0"/>
  </w:num>
  <w:num w:numId="3" w16cid:durableId="25760347">
    <w:abstractNumId w:val="3"/>
  </w:num>
  <w:num w:numId="4" w16cid:durableId="511064651">
    <w:abstractNumId w:val="4"/>
  </w:num>
  <w:num w:numId="5" w16cid:durableId="1630698737">
    <w:abstractNumId w:val="2"/>
  </w:num>
  <w:num w:numId="6" w16cid:durableId="1271165298">
    <w:abstractNumId w:val="7"/>
  </w:num>
  <w:num w:numId="7" w16cid:durableId="1719670516">
    <w:abstractNumId w:val="5"/>
  </w:num>
  <w:num w:numId="8" w16cid:durableId="20755415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77EE"/>
    <w:rsid w:val="00023CC2"/>
    <w:rsid w:val="0007663C"/>
    <w:rsid w:val="000C1871"/>
    <w:rsid w:val="000E1911"/>
    <w:rsid w:val="000E7146"/>
    <w:rsid w:val="000F2477"/>
    <w:rsid w:val="00115EA8"/>
    <w:rsid w:val="001E42E1"/>
    <w:rsid w:val="00233B2E"/>
    <w:rsid w:val="002A61D7"/>
    <w:rsid w:val="002B1981"/>
    <w:rsid w:val="002F161E"/>
    <w:rsid w:val="002F7241"/>
    <w:rsid w:val="00372674"/>
    <w:rsid w:val="00377764"/>
    <w:rsid w:val="003E33A7"/>
    <w:rsid w:val="003E43D5"/>
    <w:rsid w:val="00407060"/>
    <w:rsid w:val="00407F5D"/>
    <w:rsid w:val="00412949"/>
    <w:rsid w:val="0048130B"/>
    <w:rsid w:val="005252AF"/>
    <w:rsid w:val="006401D6"/>
    <w:rsid w:val="006667F7"/>
    <w:rsid w:val="006B1C76"/>
    <w:rsid w:val="00706E7F"/>
    <w:rsid w:val="007817AE"/>
    <w:rsid w:val="007D59FD"/>
    <w:rsid w:val="007F41CD"/>
    <w:rsid w:val="0080297D"/>
    <w:rsid w:val="008033C5"/>
    <w:rsid w:val="00817D7D"/>
    <w:rsid w:val="00850B8B"/>
    <w:rsid w:val="00884D9A"/>
    <w:rsid w:val="00891285"/>
    <w:rsid w:val="009448A1"/>
    <w:rsid w:val="00A84FAC"/>
    <w:rsid w:val="00AE6BA1"/>
    <w:rsid w:val="00B10BEE"/>
    <w:rsid w:val="00B512F5"/>
    <w:rsid w:val="00BB3CA3"/>
    <w:rsid w:val="00C246B8"/>
    <w:rsid w:val="00C577EE"/>
    <w:rsid w:val="00D10A90"/>
    <w:rsid w:val="00D20364"/>
    <w:rsid w:val="00D62281"/>
    <w:rsid w:val="00DC4BBF"/>
    <w:rsid w:val="00E84AC1"/>
    <w:rsid w:val="00EC45F5"/>
    <w:rsid w:val="00EE544D"/>
    <w:rsid w:val="00F45347"/>
    <w:rsid w:val="00F763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0EB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250"/>
  </w:style>
  <w:style w:type="paragraph" w:styleId="Heading1">
    <w:name w:val="heading 1"/>
    <w:basedOn w:val="Normal1"/>
    <w:next w:val="Normal1"/>
    <w:rsid w:val="004E12B3"/>
    <w:pPr>
      <w:keepNext/>
      <w:keepLines/>
      <w:outlineLvl w:val="0"/>
    </w:pPr>
    <w:rPr>
      <w:b/>
      <w:sz w:val="28"/>
      <w:szCs w:val="28"/>
    </w:rPr>
  </w:style>
  <w:style w:type="paragraph" w:styleId="Heading2">
    <w:name w:val="heading 2"/>
    <w:basedOn w:val="Normal1"/>
    <w:next w:val="Normal1"/>
    <w:rsid w:val="004E12B3"/>
    <w:pPr>
      <w:keepNext/>
      <w:keepLines/>
      <w:spacing w:before="360" w:after="120"/>
      <w:outlineLvl w:val="1"/>
    </w:pPr>
    <w:rPr>
      <w:b/>
      <w:sz w:val="26"/>
      <w:szCs w:val="26"/>
    </w:rPr>
  </w:style>
  <w:style w:type="paragraph" w:styleId="Heading3">
    <w:name w:val="heading 3"/>
    <w:basedOn w:val="Normal1"/>
    <w:next w:val="Normal1"/>
    <w:rsid w:val="004E12B3"/>
    <w:pPr>
      <w:keepNext/>
      <w:keepLines/>
      <w:spacing w:before="320" w:after="80"/>
      <w:outlineLvl w:val="2"/>
    </w:pPr>
    <w:rPr>
      <w:color w:val="434343"/>
      <w:sz w:val="28"/>
      <w:szCs w:val="28"/>
    </w:rPr>
  </w:style>
  <w:style w:type="paragraph" w:styleId="Heading4">
    <w:name w:val="heading 4"/>
    <w:basedOn w:val="Normal1"/>
    <w:next w:val="Normal1"/>
    <w:rsid w:val="004E12B3"/>
    <w:pPr>
      <w:keepNext/>
      <w:keepLines/>
      <w:spacing w:before="280" w:after="80"/>
      <w:outlineLvl w:val="3"/>
    </w:pPr>
    <w:rPr>
      <w:color w:val="666666"/>
    </w:rPr>
  </w:style>
  <w:style w:type="paragraph" w:styleId="Heading5">
    <w:name w:val="heading 5"/>
    <w:basedOn w:val="Normal1"/>
    <w:next w:val="Normal1"/>
    <w:rsid w:val="004E12B3"/>
    <w:pPr>
      <w:keepNext/>
      <w:keepLines/>
      <w:spacing w:before="240" w:after="80"/>
      <w:outlineLvl w:val="4"/>
    </w:pPr>
    <w:rPr>
      <w:color w:val="666666"/>
      <w:sz w:val="22"/>
      <w:szCs w:val="22"/>
    </w:rPr>
  </w:style>
  <w:style w:type="paragraph" w:styleId="Heading6">
    <w:name w:val="heading 6"/>
    <w:basedOn w:val="Normal1"/>
    <w:next w:val="Normal1"/>
    <w:rsid w:val="004E12B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C577EE"/>
  </w:style>
  <w:style w:type="paragraph" w:styleId="Title">
    <w:name w:val="Title"/>
    <w:basedOn w:val="Normal1"/>
    <w:next w:val="Normal1"/>
    <w:rsid w:val="004E12B3"/>
    <w:pPr>
      <w:keepNext/>
      <w:keepLines/>
      <w:jc w:val="center"/>
    </w:pPr>
    <w:rPr>
      <w:b/>
      <w:sz w:val="32"/>
      <w:szCs w:val="32"/>
    </w:rPr>
  </w:style>
  <w:style w:type="paragraph" w:customStyle="1" w:styleId="Normal2">
    <w:name w:val="Normal2"/>
    <w:rsid w:val="007F5634"/>
  </w:style>
  <w:style w:type="paragraph" w:customStyle="1" w:styleId="Normal1">
    <w:name w:val="Normal1"/>
    <w:rsid w:val="004E12B3"/>
  </w:style>
  <w:style w:type="paragraph" w:styleId="Subtitle">
    <w:name w:val="Subtitle"/>
    <w:basedOn w:val="Normal"/>
    <w:next w:val="Normal"/>
    <w:rsid w:val="00C577EE"/>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name w:val="a"/>
    <w:basedOn w:val="TableNormal"/>
    <w:rsid w:val="004E12B3"/>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E12B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A5324"/>
    <w:pPr>
      <w:tabs>
        <w:tab w:val="center" w:pos="4680"/>
        <w:tab w:val="right" w:pos="9360"/>
      </w:tabs>
      <w:spacing w:line="240" w:lineRule="auto"/>
    </w:pPr>
  </w:style>
  <w:style w:type="character" w:customStyle="1" w:styleId="HeaderChar">
    <w:name w:val="Header Char"/>
    <w:basedOn w:val="DefaultParagraphFont"/>
    <w:link w:val="Header"/>
    <w:uiPriority w:val="99"/>
    <w:rsid w:val="003A5324"/>
  </w:style>
  <w:style w:type="paragraph" w:styleId="Footer">
    <w:name w:val="footer"/>
    <w:basedOn w:val="Normal"/>
    <w:link w:val="FooterChar"/>
    <w:uiPriority w:val="99"/>
    <w:unhideWhenUsed/>
    <w:rsid w:val="003A5324"/>
    <w:pPr>
      <w:tabs>
        <w:tab w:val="center" w:pos="4680"/>
        <w:tab w:val="right" w:pos="9360"/>
      </w:tabs>
      <w:spacing w:line="240" w:lineRule="auto"/>
    </w:pPr>
  </w:style>
  <w:style w:type="character" w:customStyle="1" w:styleId="FooterChar">
    <w:name w:val="Footer Char"/>
    <w:basedOn w:val="DefaultParagraphFont"/>
    <w:link w:val="Footer"/>
    <w:uiPriority w:val="99"/>
    <w:rsid w:val="003A5324"/>
  </w:style>
  <w:style w:type="paragraph" w:styleId="BalloonText">
    <w:name w:val="Balloon Text"/>
    <w:basedOn w:val="Normal"/>
    <w:link w:val="BalloonTextChar"/>
    <w:uiPriority w:val="99"/>
    <w:semiHidden/>
    <w:unhideWhenUsed/>
    <w:rsid w:val="003A53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324"/>
    <w:rPr>
      <w:rFonts w:ascii="Tahoma" w:hAnsi="Tahoma" w:cs="Tahoma"/>
      <w:sz w:val="16"/>
      <w:szCs w:val="16"/>
    </w:rPr>
  </w:style>
  <w:style w:type="paragraph" w:styleId="ListParagraph">
    <w:name w:val="List Paragraph"/>
    <w:basedOn w:val="Normal"/>
    <w:uiPriority w:val="34"/>
    <w:qFormat/>
    <w:rsid w:val="00C642CB"/>
    <w:pPr>
      <w:ind w:left="720"/>
      <w:contextualSpacing/>
    </w:pPr>
  </w:style>
  <w:style w:type="paragraph" w:styleId="TOCHeading">
    <w:name w:val="TOC Heading"/>
    <w:basedOn w:val="Heading1"/>
    <w:next w:val="Normal"/>
    <w:uiPriority w:val="39"/>
    <w:unhideWhenUsed/>
    <w:qFormat/>
    <w:rsid w:val="00D52C74"/>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52C74"/>
    <w:pPr>
      <w:spacing w:after="100"/>
    </w:pPr>
  </w:style>
  <w:style w:type="paragraph" w:styleId="TOC2">
    <w:name w:val="toc 2"/>
    <w:basedOn w:val="Normal"/>
    <w:next w:val="Normal"/>
    <w:autoRedefine/>
    <w:uiPriority w:val="39"/>
    <w:unhideWhenUsed/>
    <w:rsid w:val="00D52C74"/>
    <w:pPr>
      <w:spacing w:after="100"/>
      <w:ind w:left="240"/>
    </w:pPr>
  </w:style>
  <w:style w:type="character" w:styleId="Hyperlink">
    <w:name w:val="Hyperlink"/>
    <w:basedOn w:val="DefaultParagraphFont"/>
    <w:uiPriority w:val="99"/>
    <w:unhideWhenUsed/>
    <w:rsid w:val="00D52C74"/>
    <w:rPr>
      <w:color w:val="0000FF" w:themeColor="hyperlink"/>
      <w:u w:val="single"/>
    </w:rPr>
  </w:style>
  <w:style w:type="table" w:customStyle="1" w:styleId="a1">
    <w:basedOn w:val="TableNormal"/>
    <w:rsid w:val="007F5634"/>
    <w:tblPr>
      <w:tblStyleRowBandSize w:val="1"/>
      <w:tblStyleColBandSize w:val="1"/>
      <w:tblCellMar>
        <w:top w:w="100" w:type="dxa"/>
        <w:left w:w="100" w:type="dxa"/>
        <w:bottom w:w="100" w:type="dxa"/>
        <w:right w:w="100" w:type="dxa"/>
      </w:tblCellMar>
    </w:tblPr>
  </w:style>
  <w:style w:type="table" w:customStyle="1" w:styleId="a2">
    <w:basedOn w:val="TableNormal"/>
    <w:rsid w:val="007F563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F5634"/>
    <w:pPr>
      <w:spacing w:line="240" w:lineRule="auto"/>
    </w:pPr>
    <w:rPr>
      <w:sz w:val="20"/>
      <w:szCs w:val="20"/>
    </w:rPr>
  </w:style>
  <w:style w:type="character" w:customStyle="1" w:styleId="CommentTextChar">
    <w:name w:val="Comment Text Char"/>
    <w:basedOn w:val="DefaultParagraphFont"/>
    <w:link w:val="CommentText"/>
    <w:uiPriority w:val="99"/>
    <w:semiHidden/>
    <w:rsid w:val="007F5634"/>
    <w:rPr>
      <w:sz w:val="20"/>
      <w:szCs w:val="20"/>
    </w:rPr>
  </w:style>
  <w:style w:type="character" w:styleId="CommentReference">
    <w:name w:val="annotation reference"/>
    <w:basedOn w:val="DefaultParagraphFont"/>
    <w:uiPriority w:val="99"/>
    <w:semiHidden/>
    <w:unhideWhenUsed/>
    <w:rsid w:val="007F5634"/>
    <w:rPr>
      <w:sz w:val="16"/>
      <w:szCs w:val="16"/>
    </w:rPr>
  </w:style>
  <w:style w:type="table" w:customStyle="1" w:styleId="a3">
    <w:basedOn w:val="TableNormal"/>
    <w:rsid w:val="00C577EE"/>
    <w:tblPr>
      <w:tblStyleRowBandSize w:val="1"/>
      <w:tblStyleColBandSize w:val="1"/>
      <w:tblCellMar>
        <w:top w:w="100" w:type="dxa"/>
        <w:left w:w="100" w:type="dxa"/>
        <w:bottom w:w="100" w:type="dxa"/>
        <w:right w:w="100" w:type="dxa"/>
      </w:tblCellMar>
    </w:tblPr>
  </w:style>
  <w:style w:type="table" w:customStyle="1" w:styleId="a4">
    <w:basedOn w:val="TableNormal"/>
    <w:rsid w:val="00C577EE"/>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z3DUeTz6F+j437Ro8cZf76kX1g==">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10613</Words>
  <Characters>60500</Characters>
  <Application>Microsoft Office Word</Application>
  <DocSecurity>0</DocSecurity>
  <Lines>504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2024-11-14T12:47:00Z</dcterms:created>
  <dcterms:modified xsi:type="dcterms:W3CDTF">2024-11-15T11:54:00Z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c089405eb9eb08a55c964548ef955fb4a3911063afcfd3e072d43fcd318cf682</vt:lpwstr>
  </property>
</Properties>
</file>