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484EDFB1" w:rsidR="00541B03" w:rsidRDefault="00EC56A2" w:rsidP="00C569AF">
            <w:r>
              <w:t>Hayley Prosser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43260A88" w:rsidR="00541B03" w:rsidRDefault="00EC56A2" w:rsidP="00C569AF">
            <w:r>
              <w:t>2108352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 w:rsidRPr="00EC56A2">
              <w:rPr>
                <w:highlight w:val="yellow"/>
              </w:rPr>
              <w:t>Digital Skills</w:t>
            </w:r>
            <w:r>
              <w:t xml:space="preserve">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 xml:space="preserve">September 2022/ </w:t>
            </w:r>
            <w:r w:rsidRPr="00EC56A2">
              <w:rPr>
                <w:highlight w:val="yellow"/>
              </w:rPr>
              <w:t>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29CE6430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C56A2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391BA164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C56A2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6E12D1DD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C56A2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6E05A9E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EC56A2">
        <w:rPr>
          <w:color w:val="37A7E9" w:themeColor="accent6" w:themeShade="BF"/>
          <w:sz w:val="16"/>
          <w:szCs w:val="16"/>
        </w:rPr>
        <w:t xml:space="preserve"> H.Prosser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C66C8" w14:textId="77777777" w:rsidR="0030455F" w:rsidRDefault="0030455F" w:rsidP="00600433">
      <w:pPr>
        <w:spacing w:after="0" w:line="240" w:lineRule="auto"/>
      </w:pPr>
      <w:r>
        <w:separator/>
      </w:r>
    </w:p>
  </w:endnote>
  <w:endnote w:type="continuationSeparator" w:id="0">
    <w:p w14:paraId="4B8B74D6" w14:textId="77777777" w:rsidR="0030455F" w:rsidRDefault="0030455F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E1937" w14:textId="77777777" w:rsidR="0030455F" w:rsidRDefault="0030455F" w:rsidP="00600433">
      <w:pPr>
        <w:spacing w:after="0" w:line="240" w:lineRule="auto"/>
      </w:pPr>
      <w:r>
        <w:separator/>
      </w:r>
    </w:p>
  </w:footnote>
  <w:footnote w:type="continuationSeparator" w:id="0">
    <w:p w14:paraId="13D807B8" w14:textId="77777777" w:rsidR="0030455F" w:rsidRDefault="0030455F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455F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C56A2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4B6802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4B6802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4B6802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4B6802"/>
    <w:rsid w:val="00B34FCD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2023-01-24T12:49:00Z</dcterms:created>
  <dcterms:modified xsi:type="dcterms:W3CDTF">2023-01-24T12:49:00Z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