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540EF" w14:textId="77777777" w:rsidR="00B54237" w:rsidRDefault="00B54237" w:rsidP="00B54237">
      <w:pPr>
        <w:jc w:val="center"/>
        <w:rPr>
          <w:rFonts w:ascii="Times New Roman" w:hAnsi="Times New Roman" w:cs="Times New Roman"/>
          <w:sz w:val="28"/>
          <w:szCs w:val="28"/>
        </w:rPr>
      </w:pPr>
    </w:p>
    <w:p w14:paraId="40D2695D" w14:textId="77777777" w:rsidR="00B54237" w:rsidRDefault="00B54237" w:rsidP="00B54237">
      <w:pPr>
        <w:jc w:val="center"/>
        <w:rPr>
          <w:rFonts w:ascii="Times New Roman" w:hAnsi="Times New Roman" w:cs="Times New Roman"/>
          <w:sz w:val="28"/>
          <w:szCs w:val="28"/>
        </w:rPr>
      </w:pPr>
    </w:p>
    <w:p w14:paraId="595B0170" w14:textId="38A8DA7B"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ASSIGNMENT NO 2 MANAGING PEOPLE</w:t>
      </w:r>
    </w:p>
    <w:p w14:paraId="135312C9" w14:textId="77777777"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LECTURER ZE ZOOK</w:t>
      </w:r>
    </w:p>
    <w:p w14:paraId="75046E7A" w14:textId="77777777"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UWTSD OCTOBER 2020</w:t>
      </w:r>
    </w:p>
    <w:p w14:paraId="460F26C5" w14:textId="77777777"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BUSINESS MANAGEMENT</w:t>
      </w:r>
    </w:p>
    <w:p w14:paraId="4E4F357F" w14:textId="77777777"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IZABELA CRISTINA ANTONESCU – STUDENT NUMBER 1817787</w:t>
      </w:r>
    </w:p>
    <w:p w14:paraId="4FC4327C" w14:textId="77777777" w:rsidR="00B54237" w:rsidRDefault="00B54237" w:rsidP="00B54237">
      <w:pPr>
        <w:jc w:val="center"/>
        <w:rPr>
          <w:rFonts w:ascii="Times New Roman" w:hAnsi="Times New Roman" w:cs="Times New Roman"/>
          <w:sz w:val="28"/>
          <w:szCs w:val="28"/>
        </w:rPr>
      </w:pPr>
    </w:p>
    <w:p w14:paraId="34D1A7B9" w14:textId="77777777" w:rsidR="00B54237" w:rsidRDefault="00B54237" w:rsidP="00B54237">
      <w:pPr>
        <w:jc w:val="center"/>
        <w:rPr>
          <w:rFonts w:ascii="Times New Roman" w:hAnsi="Times New Roman" w:cs="Times New Roman"/>
          <w:sz w:val="28"/>
          <w:szCs w:val="28"/>
        </w:rPr>
      </w:pPr>
    </w:p>
    <w:p w14:paraId="6A1C3487" w14:textId="77777777" w:rsidR="00B54237" w:rsidRDefault="00B54237" w:rsidP="00B54237">
      <w:pPr>
        <w:jc w:val="center"/>
        <w:rPr>
          <w:rFonts w:ascii="Times New Roman" w:hAnsi="Times New Roman" w:cs="Times New Roman"/>
          <w:sz w:val="28"/>
          <w:szCs w:val="28"/>
        </w:rPr>
      </w:pPr>
    </w:p>
    <w:p w14:paraId="57181474" w14:textId="77777777" w:rsidR="00B54237" w:rsidRDefault="00B54237" w:rsidP="00B54237">
      <w:pPr>
        <w:jc w:val="center"/>
        <w:rPr>
          <w:rFonts w:ascii="Times New Roman" w:hAnsi="Times New Roman" w:cs="Times New Roman"/>
          <w:sz w:val="28"/>
          <w:szCs w:val="28"/>
        </w:rPr>
      </w:pPr>
    </w:p>
    <w:p w14:paraId="51D5982E" w14:textId="77777777" w:rsidR="00B54237" w:rsidRDefault="00B54237" w:rsidP="00B54237">
      <w:pPr>
        <w:jc w:val="center"/>
        <w:rPr>
          <w:rFonts w:ascii="Times New Roman" w:hAnsi="Times New Roman" w:cs="Times New Roman"/>
          <w:sz w:val="28"/>
          <w:szCs w:val="28"/>
        </w:rPr>
      </w:pPr>
    </w:p>
    <w:p w14:paraId="0A3C0816" w14:textId="3EECE7C2"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ASSIGNMENT NO 2</w:t>
      </w:r>
    </w:p>
    <w:p w14:paraId="3C0EF2A2" w14:textId="77777777" w:rsidR="00B54237" w:rsidRDefault="00B54237" w:rsidP="00B54237">
      <w:pPr>
        <w:jc w:val="center"/>
        <w:rPr>
          <w:rFonts w:ascii="Times New Roman" w:hAnsi="Times New Roman" w:cs="Times New Roman"/>
          <w:sz w:val="28"/>
          <w:szCs w:val="28"/>
        </w:rPr>
      </w:pPr>
    </w:p>
    <w:p w14:paraId="247F04FF" w14:textId="77777777" w:rsidR="00B54237" w:rsidRDefault="00B54237" w:rsidP="00B54237">
      <w:pPr>
        <w:jc w:val="center"/>
        <w:rPr>
          <w:rFonts w:ascii="Times New Roman" w:hAnsi="Times New Roman" w:cs="Times New Roman"/>
          <w:sz w:val="28"/>
          <w:szCs w:val="28"/>
        </w:rPr>
      </w:pPr>
    </w:p>
    <w:p w14:paraId="37EF83CD" w14:textId="77777777" w:rsidR="00B54237" w:rsidRDefault="00B54237" w:rsidP="00B54237">
      <w:pPr>
        <w:jc w:val="center"/>
        <w:rPr>
          <w:rFonts w:ascii="Times New Roman" w:hAnsi="Times New Roman" w:cs="Times New Roman"/>
          <w:sz w:val="28"/>
          <w:szCs w:val="28"/>
        </w:rPr>
      </w:pPr>
    </w:p>
    <w:p w14:paraId="7AA02F27" w14:textId="77777777" w:rsidR="00B54237" w:rsidRDefault="00B54237" w:rsidP="00B54237">
      <w:pPr>
        <w:jc w:val="center"/>
        <w:rPr>
          <w:rFonts w:ascii="Times New Roman" w:hAnsi="Times New Roman" w:cs="Times New Roman"/>
          <w:sz w:val="28"/>
          <w:szCs w:val="28"/>
        </w:rPr>
      </w:pPr>
    </w:p>
    <w:p w14:paraId="6E3DE9A5" w14:textId="77777777" w:rsidR="00B54237" w:rsidRDefault="00B54237" w:rsidP="00B54237">
      <w:pPr>
        <w:jc w:val="center"/>
        <w:rPr>
          <w:rFonts w:ascii="Times New Roman" w:hAnsi="Times New Roman" w:cs="Times New Roman"/>
          <w:sz w:val="28"/>
          <w:szCs w:val="28"/>
        </w:rPr>
      </w:pPr>
    </w:p>
    <w:p w14:paraId="58395028" w14:textId="77777777" w:rsidR="00B54237" w:rsidRDefault="00B54237" w:rsidP="00B54237">
      <w:pPr>
        <w:jc w:val="center"/>
        <w:rPr>
          <w:rFonts w:ascii="Times New Roman" w:hAnsi="Times New Roman" w:cs="Times New Roman"/>
          <w:sz w:val="28"/>
          <w:szCs w:val="28"/>
        </w:rPr>
      </w:pPr>
    </w:p>
    <w:p w14:paraId="29C4FA0E" w14:textId="77777777" w:rsidR="00B54237" w:rsidRDefault="00B54237" w:rsidP="00B54237">
      <w:pPr>
        <w:jc w:val="center"/>
        <w:rPr>
          <w:rFonts w:ascii="Times New Roman" w:hAnsi="Times New Roman" w:cs="Times New Roman"/>
          <w:sz w:val="28"/>
          <w:szCs w:val="28"/>
        </w:rPr>
      </w:pPr>
    </w:p>
    <w:p w14:paraId="04B9B7AB" w14:textId="77777777" w:rsidR="00B54237" w:rsidRDefault="00B54237" w:rsidP="00B54237">
      <w:pPr>
        <w:jc w:val="center"/>
        <w:rPr>
          <w:rFonts w:ascii="Times New Roman" w:hAnsi="Times New Roman" w:cs="Times New Roman"/>
          <w:sz w:val="28"/>
          <w:szCs w:val="28"/>
        </w:rPr>
      </w:pPr>
    </w:p>
    <w:p w14:paraId="63C7C0A9" w14:textId="77777777" w:rsidR="00B54237" w:rsidRDefault="00B54237" w:rsidP="00B54237">
      <w:pPr>
        <w:jc w:val="center"/>
        <w:rPr>
          <w:rFonts w:ascii="Times New Roman" w:hAnsi="Times New Roman" w:cs="Times New Roman"/>
          <w:sz w:val="28"/>
          <w:szCs w:val="28"/>
        </w:rPr>
      </w:pPr>
    </w:p>
    <w:p w14:paraId="0136ED50" w14:textId="77777777" w:rsidR="00B54237" w:rsidRDefault="00B54237" w:rsidP="00B54237">
      <w:pPr>
        <w:jc w:val="center"/>
        <w:rPr>
          <w:rFonts w:ascii="Times New Roman" w:hAnsi="Times New Roman" w:cs="Times New Roman"/>
          <w:sz w:val="28"/>
          <w:szCs w:val="28"/>
        </w:rPr>
      </w:pPr>
    </w:p>
    <w:p w14:paraId="333AC857" w14:textId="77777777" w:rsidR="00B54237" w:rsidRDefault="00B54237" w:rsidP="00B54237">
      <w:pPr>
        <w:jc w:val="center"/>
        <w:rPr>
          <w:rFonts w:ascii="Times New Roman" w:hAnsi="Times New Roman" w:cs="Times New Roman"/>
          <w:sz w:val="28"/>
          <w:szCs w:val="28"/>
        </w:rPr>
      </w:pPr>
    </w:p>
    <w:p w14:paraId="712486DF" w14:textId="77777777" w:rsidR="00B54237" w:rsidRDefault="00B54237" w:rsidP="00B54237">
      <w:pPr>
        <w:jc w:val="center"/>
        <w:rPr>
          <w:rFonts w:ascii="Times New Roman" w:hAnsi="Times New Roman" w:cs="Times New Roman"/>
          <w:sz w:val="28"/>
          <w:szCs w:val="28"/>
        </w:rPr>
      </w:pPr>
    </w:p>
    <w:p w14:paraId="2157197A" w14:textId="77777777" w:rsidR="00B54237" w:rsidRDefault="00B54237" w:rsidP="00B54237">
      <w:pPr>
        <w:jc w:val="center"/>
        <w:rPr>
          <w:rFonts w:ascii="Times New Roman" w:hAnsi="Times New Roman" w:cs="Times New Roman"/>
          <w:sz w:val="28"/>
          <w:szCs w:val="28"/>
        </w:rPr>
      </w:pPr>
    </w:p>
    <w:p w14:paraId="25793450" w14:textId="77777777" w:rsidR="00B54237" w:rsidRDefault="00B54237" w:rsidP="00B54237">
      <w:pPr>
        <w:jc w:val="center"/>
        <w:rPr>
          <w:rFonts w:ascii="Times New Roman" w:hAnsi="Times New Roman" w:cs="Times New Roman"/>
          <w:sz w:val="28"/>
          <w:szCs w:val="28"/>
        </w:rPr>
      </w:pPr>
    </w:p>
    <w:p w14:paraId="35D8B67B" w14:textId="77777777" w:rsidR="00B54237" w:rsidRDefault="00B54237" w:rsidP="00B54237">
      <w:pPr>
        <w:jc w:val="center"/>
        <w:rPr>
          <w:rFonts w:ascii="Times New Roman" w:hAnsi="Times New Roman" w:cs="Times New Roman"/>
          <w:sz w:val="28"/>
          <w:szCs w:val="28"/>
        </w:rPr>
      </w:pPr>
    </w:p>
    <w:p w14:paraId="55DD6938" w14:textId="77777777" w:rsidR="00B54237" w:rsidRDefault="00B54237" w:rsidP="00B54237">
      <w:pPr>
        <w:jc w:val="center"/>
        <w:rPr>
          <w:rFonts w:ascii="Times New Roman" w:hAnsi="Times New Roman" w:cs="Times New Roman"/>
          <w:sz w:val="28"/>
          <w:szCs w:val="28"/>
        </w:rPr>
      </w:pPr>
    </w:p>
    <w:p w14:paraId="2A1A6FB3" w14:textId="77777777" w:rsidR="00B54237" w:rsidRDefault="00B54237" w:rsidP="00B54237">
      <w:pPr>
        <w:jc w:val="center"/>
        <w:rPr>
          <w:rFonts w:ascii="Times New Roman" w:hAnsi="Times New Roman" w:cs="Times New Roman"/>
          <w:sz w:val="28"/>
          <w:szCs w:val="28"/>
        </w:rPr>
      </w:pPr>
    </w:p>
    <w:p w14:paraId="533BDE26" w14:textId="77777777" w:rsidR="00B54237" w:rsidRDefault="00B54237" w:rsidP="00B54237">
      <w:pPr>
        <w:jc w:val="center"/>
        <w:rPr>
          <w:rFonts w:ascii="Times New Roman" w:hAnsi="Times New Roman" w:cs="Times New Roman"/>
          <w:sz w:val="28"/>
          <w:szCs w:val="28"/>
        </w:rPr>
      </w:pPr>
      <w:r>
        <w:rPr>
          <w:rFonts w:ascii="Times New Roman" w:hAnsi="Times New Roman" w:cs="Times New Roman"/>
          <w:sz w:val="28"/>
          <w:szCs w:val="28"/>
        </w:rPr>
        <w:t>TABLE OF CONTENTS</w:t>
      </w:r>
    </w:p>
    <w:p w14:paraId="3AC63384" w14:textId="77777777" w:rsidR="00B54237" w:rsidRDefault="00B54237" w:rsidP="00B54237">
      <w:pPr>
        <w:jc w:val="center"/>
        <w:rPr>
          <w:rFonts w:ascii="Times New Roman" w:hAnsi="Times New Roman" w:cs="Times New Roman"/>
          <w:sz w:val="28"/>
          <w:szCs w:val="28"/>
        </w:rPr>
      </w:pPr>
    </w:p>
    <w:p w14:paraId="60B33561" w14:textId="77777777" w:rsidR="00B54237" w:rsidRDefault="00B54237" w:rsidP="00B54237">
      <w:pPr>
        <w:jc w:val="center"/>
        <w:rPr>
          <w:rFonts w:ascii="Times New Roman" w:hAnsi="Times New Roman" w:cs="Times New Roman"/>
          <w:sz w:val="28"/>
          <w:szCs w:val="28"/>
        </w:rPr>
      </w:pPr>
    </w:p>
    <w:p w14:paraId="5613AFB1" w14:textId="77777777" w:rsidR="00B54237" w:rsidRDefault="00B54237" w:rsidP="00B54237">
      <w:pPr>
        <w:jc w:val="center"/>
        <w:rPr>
          <w:rFonts w:ascii="Times New Roman" w:hAnsi="Times New Roman" w:cs="Times New Roman"/>
          <w:sz w:val="28"/>
          <w:szCs w:val="28"/>
        </w:rPr>
      </w:pPr>
    </w:p>
    <w:p w14:paraId="4C47F0E4" w14:textId="77777777" w:rsidR="00B54237" w:rsidRDefault="00B54237" w:rsidP="00B54237">
      <w:pPr>
        <w:jc w:val="center"/>
        <w:rPr>
          <w:rFonts w:ascii="Times New Roman" w:hAnsi="Times New Roman" w:cs="Times New Roman"/>
          <w:sz w:val="28"/>
          <w:szCs w:val="28"/>
        </w:rPr>
      </w:pPr>
    </w:p>
    <w:p w14:paraId="7EF141A0" w14:textId="77777777" w:rsidR="00B54237" w:rsidRDefault="00B54237" w:rsidP="00B54237">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INTRODUCTION……………………………………………………..3</w:t>
      </w:r>
    </w:p>
    <w:p w14:paraId="086F9F6C" w14:textId="77777777" w:rsidR="00B54237" w:rsidRDefault="00B54237" w:rsidP="00B54237">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DISCUSSION………………………………………………………….3</w:t>
      </w:r>
    </w:p>
    <w:p w14:paraId="2B491008" w14:textId="6A52FE58" w:rsidR="00B54237" w:rsidRDefault="00B54237" w:rsidP="00B54237">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CONCLUSION…………………………………………….…………..</w:t>
      </w:r>
      <w:r w:rsidR="004325B0">
        <w:rPr>
          <w:rFonts w:ascii="Times New Roman" w:hAnsi="Times New Roman" w:cs="Times New Roman"/>
          <w:sz w:val="28"/>
          <w:szCs w:val="28"/>
        </w:rPr>
        <w:t>8</w:t>
      </w:r>
    </w:p>
    <w:p w14:paraId="2CF8D255" w14:textId="62C0F71D" w:rsidR="00B54237" w:rsidRDefault="00B54237" w:rsidP="00B54237">
      <w:pPr>
        <w:pStyle w:val="ListParagraph"/>
        <w:numPr>
          <w:ilvl w:val="0"/>
          <w:numId w:val="1"/>
        </w:numPr>
        <w:spacing w:line="360" w:lineRule="auto"/>
        <w:jc w:val="both"/>
        <w:rPr>
          <w:rFonts w:ascii="Times New Roman" w:hAnsi="Times New Roman" w:cs="Times New Roman"/>
          <w:sz w:val="28"/>
          <w:szCs w:val="28"/>
        </w:rPr>
      </w:pPr>
      <w:r>
        <w:rPr>
          <w:rFonts w:ascii="Times New Roman" w:hAnsi="Times New Roman" w:cs="Times New Roman"/>
          <w:sz w:val="28"/>
          <w:szCs w:val="28"/>
        </w:rPr>
        <w:t>REFERENCES……………………………………………………..…</w:t>
      </w:r>
      <w:r w:rsidR="004325B0">
        <w:rPr>
          <w:rFonts w:ascii="Times New Roman" w:hAnsi="Times New Roman" w:cs="Times New Roman"/>
          <w:sz w:val="28"/>
          <w:szCs w:val="28"/>
        </w:rPr>
        <w:t>..9</w:t>
      </w:r>
    </w:p>
    <w:p w14:paraId="50243E69" w14:textId="6320F5F7" w:rsidR="0022104A" w:rsidRDefault="0022104A"/>
    <w:p w14:paraId="0288F521" w14:textId="5B3091C8" w:rsidR="00B54237" w:rsidRDefault="00B54237"/>
    <w:p w14:paraId="71559899" w14:textId="7BCC087C" w:rsidR="00B54237" w:rsidRDefault="00B54237"/>
    <w:p w14:paraId="5D6E7442" w14:textId="716EE183" w:rsidR="00B54237" w:rsidRDefault="00B54237"/>
    <w:p w14:paraId="45CE611D" w14:textId="19707F90" w:rsidR="00B54237" w:rsidRDefault="00B54237"/>
    <w:p w14:paraId="0BDA6B9E" w14:textId="555F37A2" w:rsidR="00B54237" w:rsidRDefault="00B54237"/>
    <w:p w14:paraId="40E61446" w14:textId="55A493C6" w:rsidR="00B54237" w:rsidRDefault="00B54237"/>
    <w:p w14:paraId="25C604AC" w14:textId="38AE09FC" w:rsidR="00B54237" w:rsidRDefault="00B54237"/>
    <w:p w14:paraId="07C1D7AD" w14:textId="327BB422" w:rsidR="00B54237" w:rsidRDefault="00B54237"/>
    <w:p w14:paraId="4EBA3D3D" w14:textId="59CC3289" w:rsidR="00B54237" w:rsidRDefault="00B54237"/>
    <w:p w14:paraId="09BBA8C2" w14:textId="7F45DF08" w:rsidR="00B54237" w:rsidRDefault="00B54237"/>
    <w:p w14:paraId="368A3DD4" w14:textId="7072B4AC" w:rsidR="00B54237" w:rsidRDefault="00B54237"/>
    <w:p w14:paraId="0CE511CE" w14:textId="7B542286" w:rsidR="00B54237" w:rsidRDefault="00B54237"/>
    <w:p w14:paraId="65BD5747" w14:textId="77777777" w:rsidR="009A108C" w:rsidRDefault="009A108C"/>
    <w:p w14:paraId="5C1D4776" w14:textId="3BBF6423" w:rsidR="00B54237" w:rsidRDefault="00B54237" w:rsidP="00BF09F0">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Introduction</w:t>
      </w:r>
    </w:p>
    <w:p w14:paraId="3871569A" w14:textId="6F141B26" w:rsidR="00B54237" w:rsidRDefault="00B54237" w:rsidP="00BF09F0">
      <w:pPr>
        <w:spacing w:line="360" w:lineRule="auto"/>
        <w:jc w:val="both"/>
        <w:rPr>
          <w:rFonts w:ascii="Times New Roman" w:hAnsi="Times New Roman" w:cs="Times New Roman"/>
          <w:sz w:val="28"/>
          <w:szCs w:val="28"/>
        </w:rPr>
      </w:pPr>
    </w:p>
    <w:p w14:paraId="71626C66" w14:textId="70934257" w:rsidR="00B54237" w:rsidRDefault="00BF09F0"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The task of the assignment is to analyze the employee engagement at the selected organization especially nowadays when the pandemic of COVID-19 is still a big issue. The company selected for this assignment is McMullen which is a chain of restaurants and pubs in United Kingdom, one of the pubs named Princess Charlotte is the workplace of the author where the research is going to take place.</w:t>
      </w:r>
      <w:r w:rsidR="00145E29">
        <w:rPr>
          <w:rFonts w:ascii="Times New Roman" w:hAnsi="Times New Roman" w:cs="Times New Roman"/>
          <w:sz w:val="24"/>
          <w:szCs w:val="24"/>
        </w:rPr>
        <w:t xml:space="preserve"> As Markos S., (2010</w:t>
      </w:r>
      <w:r w:rsidR="00C30381">
        <w:rPr>
          <w:rFonts w:ascii="Times New Roman" w:hAnsi="Times New Roman" w:cs="Times New Roman"/>
          <w:sz w:val="24"/>
          <w:szCs w:val="24"/>
        </w:rPr>
        <w:t>) states</w:t>
      </w:r>
      <w:r w:rsidR="00145E29">
        <w:rPr>
          <w:rFonts w:ascii="Times New Roman" w:hAnsi="Times New Roman" w:cs="Times New Roman"/>
          <w:sz w:val="24"/>
          <w:szCs w:val="24"/>
        </w:rPr>
        <w:t xml:space="preserve">, employee engagement is linked with the performance of the organization, the companies with engaged employees have higher employee retention, productivity, </w:t>
      </w:r>
      <w:r w:rsidR="00C37BD5">
        <w:rPr>
          <w:rFonts w:ascii="Times New Roman" w:hAnsi="Times New Roman" w:cs="Times New Roman"/>
          <w:sz w:val="24"/>
          <w:szCs w:val="24"/>
        </w:rPr>
        <w:t>growth,</w:t>
      </w:r>
      <w:r w:rsidR="00145E29">
        <w:rPr>
          <w:rFonts w:ascii="Times New Roman" w:hAnsi="Times New Roman" w:cs="Times New Roman"/>
          <w:sz w:val="24"/>
          <w:szCs w:val="24"/>
        </w:rPr>
        <w:t xml:space="preserve"> and customer satisfaction.</w:t>
      </w:r>
    </w:p>
    <w:p w14:paraId="65DD57D9" w14:textId="77800249" w:rsidR="001C6941" w:rsidRDefault="001C6941" w:rsidP="00BF09F0">
      <w:pPr>
        <w:spacing w:line="360" w:lineRule="auto"/>
        <w:jc w:val="both"/>
        <w:rPr>
          <w:rFonts w:ascii="Times New Roman" w:hAnsi="Times New Roman" w:cs="Times New Roman"/>
          <w:sz w:val="24"/>
          <w:szCs w:val="24"/>
        </w:rPr>
      </w:pPr>
    </w:p>
    <w:p w14:paraId="32502A38" w14:textId="0B3B8B0D" w:rsidR="001C6941" w:rsidRDefault="001C6941" w:rsidP="00BF09F0">
      <w:pPr>
        <w:spacing w:line="360" w:lineRule="auto"/>
        <w:jc w:val="both"/>
        <w:rPr>
          <w:rFonts w:ascii="Times New Roman" w:hAnsi="Times New Roman" w:cs="Times New Roman"/>
          <w:sz w:val="28"/>
          <w:szCs w:val="28"/>
        </w:rPr>
      </w:pPr>
      <w:r>
        <w:rPr>
          <w:rFonts w:ascii="Times New Roman" w:hAnsi="Times New Roman" w:cs="Times New Roman"/>
          <w:sz w:val="28"/>
          <w:szCs w:val="28"/>
        </w:rPr>
        <w:t>Discussion</w:t>
      </w:r>
    </w:p>
    <w:p w14:paraId="17F60412" w14:textId="77777777" w:rsidR="00312588" w:rsidRDefault="00312588" w:rsidP="00BF09F0">
      <w:pPr>
        <w:spacing w:line="360" w:lineRule="auto"/>
        <w:jc w:val="both"/>
        <w:rPr>
          <w:rFonts w:ascii="Times New Roman" w:hAnsi="Times New Roman" w:cs="Times New Roman"/>
          <w:sz w:val="28"/>
          <w:szCs w:val="28"/>
        </w:rPr>
      </w:pPr>
    </w:p>
    <w:p w14:paraId="2F90293A" w14:textId="444B928C" w:rsidR="00BC4466" w:rsidRDefault="000705B0"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pandemic has been a challenge for many companies recently, especially in the hospitality industry </w:t>
      </w:r>
      <w:r w:rsidR="00BC4466">
        <w:rPr>
          <w:rFonts w:ascii="Times New Roman" w:hAnsi="Times New Roman" w:cs="Times New Roman"/>
          <w:sz w:val="24"/>
          <w:szCs w:val="24"/>
        </w:rPr>
        <w:t xml:space="preserve">where McMullen is a part of. Many measures have been taken in order to make the place ‘’Covid-19 safe’’ the social distancing have been applied to guests and employees where they should be 1.5-2 meters away from each other with minimal to no contact, and single use menus that will be thrown away after </w:t>
      </w:r>
      <w:r w:rsidR="00C37BD5">
        <w:rPr>
          <w:rFonts w:ascii="Times New Roman" w:hAnsi="Times New Roman" w:cs="Times New Roman"/>
          <w:sz w:val="24"/>
          <w:szCs w:val="24"/>
        </w:rPr>
        <w:t xml:space="preserve">each </w:t>
      </w:r>
      <w:r w:rsidR="00BC4466">
        <w:rPr>
          <w:rFonts w:ascii="Times New Roman" w:hAnsi="Times New Roman" w:cs="Times New Roman"/>
          <w:sz w:val="24"/>
          <w:szCs w:val="24"/>
        </w:rPr>
        <w:t xml:space="preserve">use, </w:t>
      </w:r>
      <w:r w:rsidR="00010C14">
        <w:rPr>
          <w:rFonts w:ascii="Times New Roman" w:hAnsi="Times New Roman" w:cs="Times New Roman"/>
          <w:sz w:val="24"/>
          <w:szCs w:val="24"/>
        </w:rPr>
        <w:t xml:space="preserve">staff have been provided with single use face masks, </w:t>
      </w:r>
      <w:r w:rsidR="00BC4466">
        <w:rPr>
          <w:rFonts w:ascii="Times New Roman" w:hAnsi="Times New Roman" w:cs="Times New Roman"/>
          <w:sz w:val="24"/>
          <w:szCs w:val="24"/>
        </w:rPr>
        <w:t xml:space="preserve">increased hygiene and disinfection </w:t>
      </w:r>
      <w:r w:rsidR="00010C14">
        <w:rPr>
          <w:rFonts w:ascii="Times New Roman" w:hAnsi="Times New Roman" w:cs="Times New Roman"/>
          <w:sz w:val="24"/>
          <w:szCs w:val="24"/>
        </w:rPr>
        <w:t xml:space="preserve">have been done </w:t>
      </w:r>
      <w:r w:rsidR="00BC4466">
        <w:rPr>
          <w:rFonts w:ascii="Times New Roman" w:hAnsi="Times New Roman" w:cs="Times New Roman"/>
          <w:sz w:val="24"/>
          <w:szCs w:val="24"/>
        </w:rPr>
        <w:t>regularly, daily health tracker for guests and staff and an additional training course for staff for these challenging times. (</w:t>
      </w:r>
      <w:proofErr w:type="spellStart"/>
      <w:r w:rsidR="00BC4466">
        <w:rPr>
          <w:rFonts w:ascii="Times New Roman" w:hAnsi="Times New Roman" w:cs="Times New Roman"/>
          <w:sz w:val="24"/>
          <w:szCs w:val="24"/>
        </w:rPr>
        <w:t>Heydon</w:t>
      </w:r>
      <w:proofErr w:type="spellEnd"/>
      <w:r w:rsidR="00BC4466">
        <w:rPr>
          <w:rFonts w:ascii="Times New Roman" w:hAnsi="Times New Roman" w:cs="Times New Roman"/>
          <w:sz w:val="24"/>
          <w:szCs w:val="24"/>
        </w:rPr>
        <w:t>, 2020)</w:t>
      </w:r>
    </w:p>
    <w:p w14:paraId="499AEF31" w14:textId="144742BF" w:rsidR="007154C9" w:rsidRDefault="00A65782"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Working from home is not a solution for the staff at McMullen because the whole idea of a pub/restaurant is to take contact with the guest and be present.</w:t>
      </w:r>
      <w:r w:rsidR="00010C14">
        <w:rPr>
          <w:rFonts w:ascii="Times New Roman" w:hAnsi="Times New Roman" w:cs="Times New Roman"/>
          <w:sz w:val="24"/>
          <w:szCs w:val="24"/>
        </w:rPr>
        <w:t xml:space="preserve"> People who enter a pub or a restaurant wish to relax and have a good time, at McMullen the customers are considered guests and they are treated as such.</w:t>
      </w:r>
      <w:r>
        <w:rPr>
          <w:rFonts w:ascii="Times New Roman" w:hAnsi="Times New Roman" w:cs="Times New Roman"/>
          <w:sz w:val="24"/>
          <w:szCs w:val="24"/>
        </w:rPr>
        <w:t xml:space="preserve"> In some other companies from different industries working from home can be an alternative and research has shown a small difference between satisfaction for people that are working from home and those who are not.</w:t>
      </w:r>
    </w:p>
    <w:p w14:paraId="61D692F8" w14:textId="0D441A94" w:rsidR="00A65782" w:rsidRDefault="00A65782" w:rsidP="00BF09F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0A839E0" wp14:editId="0190E135">
            <wp:extent cx="5448300" cy="2440456"/>
            <wp:effectExtent l="0" t="0" r="0" b="0"/>
            <wp:docPr id="1" name="Picture 1"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ication,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13189" cy="2469522"/>
                    </a:xfrm>
                    <a:prstGeom prst="rect">
                      <a:avLst/>
                    </a:prstGeom>
                  </pic:spPr>
                </pic:pic>
              </a:graphicData>
            </a:graphic>
          </wp:inline>
        </w:drawing>
      </w:r>
    </w:p>
    <w:p w14:paraId="06672AC4" w14:textId="3EE04625" w:rsidR="009A108C" w:rsidRDefault="00A65782"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1 </w:t>
      </w:r>
      <w:r w:rsidRPr="00B15540">
        <w:rPr>
          <w:rFonts w:ascii="Times New Roman" w:hAnsi="Times New Roman" w:cs="Times New Roman"/>
          <w:i/>
          <w:iCs/>
          <w:sz w:val="24"/>
          <w:szCs w:val="24"/>
        </w:rPr>
        <w:t>Satisfaction or dissatisfaction</w:t>
      </w:r>
      <w:r w:rsidR="00D4390E" w:rsidRPr="00B15540">
        <w:rPr>
          <w:rFonts w:ascii="Times New Roman" w:hAnsi="Times New Roman" w:cs="Times New Roman"/>
          <w:i/>
          <w:iCs/>
          <w:sz w:val="24"/>
          <w:szCs w:val="24"/>
        </w:rPr>
        <w:t xml:space="preserve"> of current job</w:t>
      </w:r>
      <w:r w:rsidR="00B15540">
        <w:rPr>
          <w:rFonts w:ascii="Times New Roman" w:hAnsi="Times New Roman" w:cs="Times New Roman"/>
          <w:sz w:val="24"/>
          <w:szCs w:val="24"/>
        </w:rPr>
        <w:t xml:space="preserve"> (</w:t>
      </w:r>
      <w:r w:rsidR="00D4390E">
        <w:rPr>
          <w:rFonts w:ascii="Times New Roman" w:hAnsi="Times New Roman" w:cs="Times New Roman"/>
          <w:sz w:val="24"/>
          <w:szCs w:val="24"/>
        </w:rPr>
        <w:t>2020</w:t>
      </w:r>
      <w:r w:rsidR="00B15540">
        <w:rPr>
          <w:rFonts w:ascii="Times New Roman" w:hAnsi="Times New Roman" w:cs="Times New Roman"/>
          <w:sz w:val="24"/>
          <w:szCs w:val="24"/>
        </w:rPr>
        <w:t>)</w:t>
      </w:r>
    </w:p>
    <w:p w14:paraId="01C051A6" w14:textId="5F67883C" w:rsidR="00BC4466" w:rsidRDefault="00D4390E"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Flexible working is another matter taken into account at McMullen. The staff ‘s work/life balance has always been considered. At </w:t>
      </w:r>
      <w:r w:rsidR="007154C9">
        <w:rPr>
          <w:rFonts w:ascii="Times New Roman" w:hAnsi="Times New Roman" w:cs="Times New Roman"/>
          <w:sz w:val="24"/>
          <w:szCs w:val="24"/>
        </w:rPr>
        <w:t>McMullen’s,</w:t>
      </w:r>
      <w:r>
        <w:rPr>
          <w:rFonts w:ascii="Times New Roman" w:hAnsi="Times New Roman" w:cs="Times New Roman"/>
          <w:sz w:val="24"/>
          <w:szCs w:val="24"/>
        </w:rPr>
        <w:t xml:space="preserve"> the usual week for a full-time employee is 40 hours, but the days off needed are always considered and </w:t>
      </w:r>
      <w:r w:rsidR="007154C9">
        <w:rPr>
          <w:rFonts w:ascii="Times New Roman" w:hAnsi="Times New Roman" w:cs="Times New Roman"/>
          <w:sz w:val="24"/>
          <w:szCs w:val="24"/>
        </w:rPr>
        <w:t>honored</w:t>
      </w:r>
      <w:r w:rsidR="00C37BD5">
        <w:rPr>
          <w:rFonts w:ascii="Times New Roman" w:hAnsi="Times New Roman" w:cs="Times New Roman"/>
          <w:sz w:val="24"/>
          <w:szCs w:val="24"/>
        </w:rPr>
        <w:t xml:space="preserve"> as much as possible</w:t>
      </w:r>
      <w:r>
        <w:rPr>
          <w:rFonts w:ascii="Times New Roman" w:hAnsi="Times New Roman" w:cs="Times New Roman"/>
          <w:sz w:val="24"/>
          <w:szCs w:val="24"/>
        </w:rPr>
        <w:t>.</w:t>
      </w:r>
      <w:r w:rsidR="007154C9">
        <w:rPr>
          <w:rFonts w:ascii="Times New Roman" w:hAnsi="Times New Roman" w:cs="Times New Roman"/>
          <w:sz w:val="24"/>
          <w:szCs w:val="24"/>
        </w:rPr>
        <w:t xml:space="preserve"> In these challenging times flexible working is more important than ever, no one is forced to work if they are self-isolating, vulnerable or have health issues. Staff’s well-being is very important to the company.</w:t>
      </w:r>
      <w:r w:rsidR="00DD4FE5">
        <w:rPr>
          <w:rFonts w:ascii="Times New Roman" w:hAnsi="Times New Roman" w:cs="Times New Roman"/>
          <w:sz w:val="24"/>
          <w:szCs w:val="24"/>
        </w:rPr>
        <w:t xml:space="preserve"> Employee engagement without employee well-being is not sustainable (CIPD, 2012), these two terms go hand in hand for the benefit of the employee and the employer.</w:t>
      </w:r>
    </w:p>
    <w:p w14:paraId="438622B8" w14:textId="3BEDB4C4" w:rsidR="007154C9" w:rsidRDefault="007154C9"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Restructuring roles is another option at McMullen. Because of the pandemic, people are not as keen as before to visit the pubs resulting to less busy times as usual, resulting less hours for staff. The cleaner is not needed so the staff can take the extra hours</w:t>
      </w:r>
      <w:r w:rsidR="00C9130E">
        <w:rPr>
          <w:rFonts w:ascii="Times New Roman" w:hAnsi="Times New Roman" w:cs="Times New Roman"/>
          <w:sz w:val="24"/>
          <w:szCs w:val="24"/>
        </w:rPr>
        <w:t xml:space="preserve"> in the mornings or after the restaurant is closed</w:t>
      </w:r>
      <w:r>
        <w:rPr>
          <w:rFonts w:ascii="Times New Roman" w:hAnsi="Times New Roman" w:cs="Times New Roman"/>
          <w:sz w:val="24"/>
          <w:szCs w:val="24"/>
        </w:rPr>
        <w:t xml:space="preserve"> in order to gain more wages</w:t>
      </w:r>
      <w:r w:rsidR="00F878ED">
        <w:rPr>
          <w:rFonts w:ascii="Times New Roman" w:hAnsi="Times New Roman" w:cs="Times New Roman"/>
          <w:sz w:val="24"/>
          <w:szCs w:val="24"/>
        </w:rPr>
        <w:t>, also if front of house staff want to do back of house work, they can be trained in to do so and get more hours, same thing applies vice versa, as managers and supervisors are trained to do jobs like management, front of house and back of house.</w:t>
      </w:r>
    </w:p>
    <w:p w14:paraId="0EFEF5E4" w14:textId="464C0BA9" w:rsidR="007154C9" w:rsidRDefault="007154C9"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 measures taken in order to keep the staff and guests healthy during the pandemic are pubs will close at 10pm, masks will be worn </w:t>
      </w:r>
      <w:r w:rsidR="0060498D">
        <w:rPr>
          <w:rFonts w:ascii="Times New Roman" w:hAnsi="Times New Roman" w:cs="Times New Roman"/>
          <w:sz w:val="24"/>
          <w:szCs w:val="24"/>
        </w:rPr>
        <w:t xml:space="preserve">by </w:t>
      </w:r>
      <w:r w:rsidR="00C9130E">
        <w:rPr>
          <w:rFonts w:ascii="Times New Roman" w:hAnsi="Times New Roman" w:cs="Times New Roman"/>
          <w:sz w:val="24"/>
          <w:szCs w:val="24"/>
        </w:rPr>
        <w:t>the personnel</w:t>
      </w:r>
      <w:r w:rsidR="0060498D">
        <w:rPr>
          <w:rFonts w:ascii="Times New Roman" w:hAnsi="Times New Roman" w:cs="Times New Roman"/>
          <w:sz w:val="24"/>
          <w:szCs w:val="24"/>
        </w:rPr>
        <w:t xml:space="preserve"> at all times, members of the team will complete the COVID-19 secure learning course online, further cleaning and disinfecting, </w:t>
      </w:r>
      <w:r w:rsidR="009A108C">
        <w:rPr>
          <w:rFonts w:ascii="Times New Roman" w:hAnsi="Times New Roman" w:cs="Times New Roman"/>
          <w:sz w:val="24"/>
          <w:szCs w:val="24"/>
        </w:rPr>
        <w:t>guests’</w:t>
      </w:r>
      <w:r w:rsidR="0060498D">
        <w:rPr>
          <w:rFonts w:ascii="Times New Roman" w:hAnsi="Times New Roman" w:cs="Times New Roman"/>
          <w:sz w:val="24"/>
          <w:szCs w:val="24"/>
        </w:rPr>
        <w:t xml:space="preserve"> numbers will be controlled, cashless payments will be preferred, Track and Trace requirements will be supported via a QR code by the online booking system. (</w:t>
      </w:r>
      <w:proofErr w:type="spellStart"/>
      <w:r w:rsidR="0060498D">
        <w:rPr>
          <w:rFonts w:ascii="Times New Roman" w:hAnsi="Times New Roman" w:cs="Times New Roman"/>
          <w:sz w:val="24"/>
          <w:szCs w:val="24"/>
        </w:rPr>
        <w:t>Heydon</w:t>
      </w:r>
      <w:proofErr w:type="spellEnd"/>
      <w:r w:rsidR="0060498D">
        <w:rPr>
          <w:rFonts w:ascii="Times New Roman" w:hAnsi="Times New Roman" w:cs="Times New Roman"/>
          <w:sz w:val="24"/>
          <w:szCs w:val="24"/>
        </w:rPr>
        <w:t>, 2020)</w:t>
      </w:r>
    </w:p>
    <w:p w14:paraId="28DCC1E7" w14:textId="537BC488" w:rsidR="001154EC" w:rsidRDefault="00312588"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is not a single description for employee engagement, people have different views regarding this, but according to research, employee engagement states for a positive attitude of the employee towards the organization. The organization should work in order to maintain the positive relationship between the employer and employee. (Markos S., 2010) This statement shows that employee engagement is crucial in a company, the employees will do their best at the workplace if they are satisfied with the job and are treated correctly.</w:t>
      </w:r>
    </w:p>
    <w:p w14:paraId="4E2F7936" w14:textId="47964ACC" w:rsidR="00764DC9" w:rsidRDefault="00764DC9"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Employee engagement ratio should be monitored regularly but at McMullen this never happened before, so, it would be the time to start doing that especially now with the current pandemic that brought many concerns to people and also made individuals feel lost and isolated. Employees had to adopt to the new ways of working during the COVID-19 pandemic, they had to cope with the situation, the information, challenges whilst being concerned about their health risk at the job status.</w:t>
      </w:r>
    </w:p>
    <w:p w14:paraId="6BC05E35" w14:textId="1488C16B" w:rsidR="00764DC9" w:rsidRDefault="00764DC9"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Smith R. (2020) argues that 75% of individuals feel more isolated, 67% people feel higher stress, 57% feel higher anxiety, and 53% feel more emotionally exhausted, according to a study of 2700 employees. This study has brought many concerns to employers regarding the employee engagement status.</w:t>
      </w:r>
    </w:p>
    <w:p w14:paraId="67492BC2" w14:textId="29357913" w:rsidR="001154EC" w:rsidRDefault="001154EC"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Gallup (2008), there are twelve elements that forecast employee </w:t>
      </w:r>
      <w:r w:rsidR="00312588">
        <w:rPr>
          <w:rFonts w:ascii="Times New Roman" w:hAnsi="Times New Roman" w:cs="Times New Roman"/>
          <w:sz w:val="24"/>
          <w:szCs w:val="24"/>
        </w:rPr>
        <w:t>performance,</w:t>
      </w:r>
      <w:r>
        <w:rPr>
          <w:rFonts w:ascii="Times New Roman" w:hAnsi="Times New Roman" w:cs="Times New Roman"/>
          <w:sz w:val="24"/>
          <w:szCs w:val="24"/>
        </w:rPr>
        <w:t xml:space="preserve"> and these are stated in the next figure.</w:t>
      </w:r>
    </w:p>
    <w:p w14:paraId="3E686148" w14:textId="11D84380" w:rsidR="001154EC" w:rsidRDefault="001154EC" w:rsidP="00BF09F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137934" wp14:editId="51B6D96F">
            <wp:extent cx="3397250" cy="3013075"/>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44115" cy="3054640"/>
                    </a:xfrm>
                    <a:prstGeom prst="rect">
                      <a:avLst/>
                    </a:prstGeom>
                  </pic:spPr>
                </pic:pic>
              </a:graphicData>
            </a:graphic>
          </wp:inline>
        </w:drawing>
      </w:r>
    </w:p>
    <w:p w14:paraId="30A23707" w14:textId="55EFE1DD" w:rsidR="001154EC" w:rsidRDefault="001154EC"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Fig. 2 </w:t>
      </w:r>
      <w:r w:rsidRPr="00B15540">
        <w:rPr>
          <w:rFonts w:ascii="Times New Roman" w:hAnsi="Times New Roman" w:cs="Times New Roman"/>
          <w:i/>
          <w:iCs/>
          <w:sz w:val="24"/>
          <w:szCs w:val="24"/>
        </w:rPr>
        <w:t>The 12 elements of great managing</w:t>
      </w:r>
      <w:r w:rsidR="00B15540">
        <w:rPr>
          <w:rFonts w:ascii="Times New Roman" w:hAnsi="Times New Roman" w:cs="Times New Roman"/>
          <w:sz w:val="24"/>
          <w:szCs w:val="24"/>
        </w:rPr>
        <w:t xml:space="preserve"> (</w:t>
      </w:r>
      <w:r>
        <w:rPr>
          <w:rFonts w:ascii="Times New Roman" w:hAnsi="Times New Roman" w:cs="Times New Roman"/>
          <w:sz w:val="24"/>
          <w:szCs w:val="24"/>
        </w:rPr>
        <w:t>2008</w:t>
      </w:r>
      <w:r w:rsidR="00B15540">
        <w:rPr>
          <w:rFonts w:ascii="Times New Roman" w:hAnsi="Times New Roman" w:cs="Times New Roman"/>
          <w:sz w:val="24"/>
          <w:szCs w:val="24"/>
        </w:rPr>
        <w:t>)</w:t>
      </w:r>
    </w:p>
    <w:p w14:paraId="55FCCF81" w14:textId="5E148AC2" w:rsidR="00BC4466" w:rsidRDefault="0080588C"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have engaged employees at work they need to know what is expected from them, to have the equipment necessary for work, to have a safe work environment, to be trained regularly, to be appreciated and heard when issues appear</w:t>
      </w:r>
      <w:r w:rsidR="00683BB0">
        <w:rPr>
          <w:rFonts w:ascii="Times New Roman" w:hAnsi="Times New Roman" w:cs="Times New Roman"/>
          <w:sz w:val="24"/>
          <w:szCs w:val="24"/>
        </w:rPr>
        <w:t>, to be given rewards when the performance is on point</w:t>
      </w:r>
      <w:r>
        <w:rPr>
          <w:rFonts w:ascii="Times New Roman" w:hAnsi="Times New Roman" w:cs="Times New Roman"/>
          <w:sz w:val="24"/>
          <w:szCs w:val="24"/>
        </w:rPr>
        <w:t>. At McMullen it was always provided</w:t>
      </w:r>
      <w:r w:rsidR="00C37BD5">
        <w:rPr>
          <w:rFonts w:ascii="Times New Roman" w:hAnsi="Times New Roman" w:cs="Times New Roman"/>
          <w:sz w:val="24"/>
          <w:szCs w:val="24"/>
        </w:rPr>
        <w:t xml:space="preserve"> out of charge</w:t>
      </w:r>
      <w:r>
        <w:rPr>
          <w:rFonts w:ascii="Times New Roman" w:hAnsi="Times New Roman" w:cs="Times New Roman"/>
          <w:sz w:val="24"/>
          <w:szCs w:val="24"/>
        </w:rPr>
        <w:t xml:space="preserve"> work uniform</w:t>
      </w:r>
      <w:r w:rsidR="00D31182">
        <w:rPr>
          <w:rFonts w:ascii="Times New Roman" w:hAnsi="Times New Roman" w:cs="Times New Roman"/>
          <w:sz w:val="24"/>
          <w:szCs w:val="24"/>
        </w:rPr>
        <w:t xml:space="preserve"> and other equipment for work such as iPads, computers, online training is available</w:t>
      </w:r>
      <w:r w:rsidR="00C37BD5">
        <w:rPr>
          <w:rFonts w:ascii="Times New Roman" w:hAnsi="Times New Roman" w:cs="Times New Roman"/>
          <w:sz w:val="24"/>
          <w:szCs w:val="24"/>
        </w:rPr>
        <w:t xml:space="preserve"> and paid for</w:t>
      </w:r>
      <w:r w:rsidR="00D31182">
        <w:rPr>
          <w:rFonts w:ascii="Times New Roman" w:hAnsi="Times New Roman" w:cs="Times New Roman"/>
          <w:sz w:val="24"/>
          <w:szCs w:val="24"/>
        </w:rPr>
        <w:t xml:space="preserve"> and needs to be done regularly on the app (this can be done at home or at work), opportunities to advance in the career are always available and training for a better position in the company can be taken at any time, monthly staff meetings are taken in order to discuss issues, company’s growth, holidays and any other queries and also the attendance is compulsory and paid by the company</w:t>
      </w:r>
      <w:r w:rsidR="00071479">
        <w:rPr>
          <w:rFonts w:ascii="Times New Roman" w:hAnsi="Times New Roman" w:cs="Times New Roman"/>
          <w:sz w:val="24"/>
          <w:szCs w:val="24"/>
        </w:rPr>
        <w:t>, work relationships between employees are highly respected and appreciated</w:t>
      </w:r>
      <w:r w:rsidR="00511C4C">
        <w:rPr>
          <w:rFonts w:ascii="Times New Roman" w:hAnsi="Times New Roman" w:cs="Times New Roman"/>
          <w:sz w:val="24"/>
          <w:szCs w:val="24"/>
        </w:rPr>
        <w:t>, also, during the lockdown working from home was not an option, so the employees we’re furloughed with 80% of their salary, this helped them in the uncertain times</w:t>
      </w:r>
      <w:r w:rsidR="00C9130E">
        <w:rPr>
          <w:rFonts w:ascii="Times New Roman" w:hAnsi="Times New Roman" w:cs="Times New Roman"/>
          <w:sz w:val="24"/>
          <w:szCs w:val="24"/>
        </w:rPr>
        <w:t>, if any issues occur in the company the management is taking action immediately to fix it</w:t>
      </w:r>
      <w:r w:rsidR="00D31182">
        <w:rPr>
          <w:rFonts w:ascii="Times New Roman" w:hAnsi="Times New Roman" w:cs="Times New Roman"/>
          <w:sz w:val="24"/>
          <w:szCs w:val="24"/>
        </w:rPr>
        <w:t>.</w:t>
      </w:r>
    </w:p>
    <w:p w14:paraId="76E94B5B" w14:textId="104DB5B8" w:rsidR="00071479" w:rsidRDefault="00071479"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our survey regarding employee engagement at the workplace, 44% of employees reported that they are highly engaged, 37% reported that they are somehow engaged and 19% reported that they are not engaged enough. These numbers need to be altered in order to make employees more conscious and focused </w:t>
      </w:r>
      <w:r w:rsidR="001B0B92">
        <w:rPr>
          <w:rFonts w:ascii="Times New Roman" w:hAnsi="Times New Roman" w:cs="Times New Roman"/>
          <w:sz w:val="24"/>
          <w:szCs w:val="24"/>
        </w:rPr>
        <w:t>on</w:t>
      </w:r>
      <w:r>
        <w:rPr>
          <w:rFonts w:ascii="Times New Roman" w:hAnsi="Times New Roman" w:cs="Times New Roman"/>
          <w:sz w:val="24"/>
          <w:szCs w:val="24"/>
        </w:rPr>
        <w:t xml:space="preserve"> the work and </w:t>
      </w:r>
      <w:r w:rsidR="001B0B92">
        <w:rPr>
          <w:rFonts w:ascii="Times New Roman" w:hAnsi="Times New Roman" w:cs="Times New Roman"/>
          <w:sz w:val="24"/>
          <w:szCs w:val="24"/>
        </w:rPr>
        <w:t>make the company succeed</w:t>
      </w:r>
      <w:r w:rsidR="00A20F1A">
        <w:rPr>
          <w:rFonts w:ascii="Times New Roman" w:hAnsi="Times New Roman" w:cs="Times New Roman"/>
          <w:sz w:val="24"/>
          <w:szCs w:val="24"/>
        </w:rPr>
        <w:t xml:space="preserve">, </w:t>
      </w:r>
      <w:proofErr w:type="spellStart"/>
      <w:r w:rsidR="00A20F1A">
        <w:rPr>
          <w:rFonts w:ascii="Times New Roman" w:hAnsi="Times New Roman" w:cs="Times New Roman"/>
          <w:sz w:val="24"/>
          <w:szCs w:val="24"/>
        </w:rPr>
        <w:t>Smarp</w:t>
      </w:r>
      <w:proofErr w:type="spellEnd"/>
      <w:r w:rsidR="00A20F1A">
        <w:rPr>
          <w:rFonts w:ascii="Times New Roman" w:hAnsi="Times New Roman" w:cs="Times New Roman"/>
          <w:sz w:val="24"/>
          <w:szCs w:val="24"/>
        </w:rPr>
        <w:t xml:space="preserve"> (2020) argues that companies with high employee engagement are 21% more profitable.</w:t>
      </w:r>
      <w:r w:rsidR="004325B0">
        <w:rPr>
          <w:rFonts w:ascii="Times New Roman" w:hAnsi="Times New Roman" w:cs="Times New Roman"/>
          <w:sz w:val="24"/>
          <w:szCs w:val="24"/>
        </w:rPr>
        <w:t xml:space="preserve"> The employees are the ones making contact with the customer, so, in order to have a happy customer you must have a happy employee first.</w:t>
      </w:r>
    </w:p>
    <w:p w14:paraId="69D52935" w14:textId="45E82BE8" w:rsidR="00071479" w:rsidRDefault="00071479" w:rsidP="00BF09F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E3AE54" wp14:editId="04BC5E95">
            <wp:extent cx="4273550" cy="2305050"/>
            <wp:effectExtent l="0" t="0" r="1270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009118" w14:textId="10AB65A8" w:rsidR="00632C65" w:rsidRDefault="001B0B92"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C9130E">
        <w:rPr>
          <w:rFonts w:ascii="Times New Roman" w:hAnsi="Times New Roman" w:cs="Times New Roman"/>
          <w:sz w:val="24"/>
          <w:szCs w:val="24"/>
        </w:rPr>
        <w:t>another</w:t>
      </w:r>
      <w:r>
        <w:rPr>
          <w:rFonts w:ascii="Times New Roman" w:hAnsi="Times New Roman" w:cs="Times New Roman"/>
          <w:sz w:val="24"/>
          <w:szCs w:val="24"/>
        </w:rPr>
        <w:t xml:space="preserve"> </w:t>
      </w:r>
      <w:r w:rsidR="00C9130E">
        <w:rPr>
          <w:rFonts w:ascii="Times New Roman" w:hAnsi="Times New Roman" w:cs="Times New Roman"/>
          <w:sz w:val="24"/>
          <w:szCs w:val="24"/>
        </w:rPr>
        <w:t xml:space="preserve">McMullen </w:t>
      </w:r>
      <w:r>
        <w:rPr>
          <w:rFonts w:ascii="Times New Roman" w:hAnsi="Times New Roman" w:cs="Times New Roman"/>
          <w:sz w:val="24"/>
          <w:szCs w:val="24"/>
        </w:rPr>
        <w:t xml:space="preserve">survey, 49% of employees stated that a new way to increase employee engagement would be longer breaks during the shifts, also 67% of employees requested more days off in order to be more engaged at the work place and overall perform better, 32% of employees stated that they would like to be heard more, they requested more communication between the employees and the managers, also 52% said that the employees could take part in charities, fund rises, football or </w:t>
      </w:r>
      <w:r w:rsidR="00A20F1A">
        <w:rPr>
          <w:rFonts w:ascii="Times New Roman" w:hAnsi="Times New Roman" w:cs="Times New Roman"/>
          <w:sz w:val="24"/>
          <w:szCs w:val="24"/>
        </w:rPr>
        <w:t>DIY</w:t>
      </w:r>
      <w:r>
        <w:rPr>
          <w:rFonts w:ascii="Times New Roman" w:hAnsi="Times New Roman" w:cs="Times New Roman"/>
          <w:sz w:val="24"/>
          <w:szCs w:val="24"/>
        </w:rPr>
        <w:t xml:space="preserve"> crafts when not at work in order to bring them closer and get to know each other better (this applies to everybody within the firm, even the CEO).</w:t>
      </w:r>
    </w:p>
    <w:p w14:paraId="4E026634" w14:textId="1694434C" w:rsidR="00A20F1A" w:rsidRDefault="00A20F1A"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pandemic has made the company more aware of their employee needs and well-being and</w:t>
      </w:r>
      <w:r w:rsidR="00C9130E">
        <w:rPr>
          <w:rFonts w:ascii="Times New Roman" w:hAnsi="Times New Roman" w:cs="Times New Roman"/>
          <w:sz w:val="24"/>
          <w:szCs w:val="24"/>
        </w:rPr>
        <w:t>,</w:t>
      </w:r>
      <w:r>
        <w:rPr>
          <w:rFonts w:ascii="Times New Roman" w:hAnsi="Times New Roman" w:cs="Times New Roman"/>
          <w:sz w:val="24"/>
          <w:szCs w:val="24"/>
        </w:rPr>
        <w:t xml:space="preserve"> after carefully consideration of the employees statements it resulted that longer breaks will be granted for employees to rest more and become more efficient,10 minute breaks will become now 20 minute breaks plus lunch breaks will be 10 minutes longer, days off will be granted if asked a week in advance, this way the Rota can be altered</w:t>
      </w:r>
      <w:r w:rsidR="00D94E91">
        <w:rPr>
          <w:rFonts w:ascii="Times New Roman" w:hAnsi="Times New Roman" w:cs="Times New Roman"/>
          <w:sz w:val="24"/>
          <w:szCs w:val="24"/>
        </w:rPr>
        <w:t>, now on the McMullen app there is available a new feature where employees can contact each other, from the CEO, HR, to their colleagues, they can ask questions, requests or even complaints if necessary, days out with the team are still considered, the company is taking part of charities and fund raises often and we welcome the employees to take part anytime, a weekly well-being newsletter will be sent to all employees during the COVID-19 pandemic to make sure everyone is keeping themselves healthy and safe.</w:t>
      </w:r>
    </w:p>
    <w:p w14:paraId="0B7C1258" w14:textId="50E68ADB" w:rsidR="00683BB0" w:rsidRDefault="00683BB0"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Further steps that will improve the employee engagement are: discounts cards for staff to different restaurants, cinemas, pubs where they can spend their time off and safe some money, regularly surveys about the company, colleagues and superiors, where employees can (anonymously if they want) send their feedback about everything and everyone in the company and the surveys will be reviewed and responded to, challenges and competitions with small prizes will be available for the employees with the best performances.</w:t>
      </w:r>
    </w:p>
    <w:p w14:paraId="3769E201" w14:textId="75350F45" w:rsidR="00C9130E" w:rsidRDefault="00C9130E"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McMullen app is available on the Google </w:t>
      </w:r>
      <w:r w:rsidR="009C69C6">
        <w:rPr>
          <w:rFonts w:ascii="Times New Roman" w:hAnsi="Times New Roman" w:cs="Times New Roman"/>
          <w:sz w:val="24"/>
          <w:szCs w:val="24"/>
        </w:rPr>
        <w:t xml:space="preserve">and Apple </w:t>
      </w:r>
      <w:r>
        <w:rPr>
          <w:rFonts w:ascii="Times New Roman" w:hAnsi="Times New Roman" w:cs="Times New Roman"/>
          <w:sz w:val="24"/>
          <w:szCs w:val="24"/>
        </w:rPr>
        <w:t xml:space="preserve">store for free, this helps employee keep track of their training record, new training assignments are available every month regarding health and safety, new products, COVID-19 news, </w:t>
      </w:r>
      <w:r w:rsidR="00DD1FCA">
        <w:rPr>
          <w:rFonts w:ascii="Times New Roman" w:hAnsi="Times New Roman" w:cs="Times New Roman"/>
          <w:sz w:val="24"/>
          <w:szCs w:val="24"/>
        </w:rPr>
        <w:t>upcoming events</w:t>
      </w:r>
      <w:r w:rsidR="00954907">
        <w:rPr>
          <w:rFonts w:ascii="Times New Roman" w:hAnsi="Times New Roman" w:cs="Times New Roman"/>
          <w:sz w:val="24"/>
          <w:szCs w:val="24"/>
        </w:rPr>
        <w:t xml:space="preserve">, pay slips are available there, as well as Rota, </w:t>
      </w:r>
      <w:r w:rsidR="009A108C">
        <w:rPr>
          <w:rFonts w:ascii="Times New Roman" w:hAnsi="Times New Roman" w:cs="Times New Roman"/>
          <w:sz w:val="24"/>
          <w:szCs w:val="24"/>
        </w:rPr>
        <w:t>employee’s</w:t>
      </w:r>
      <w:r w:rsidR="00954907">
        <w:rPr>
          <w:rFonts w:ascii="Times New Roman" w:hAnsi="Times New Roman" w:cs="Times New Roman"/>
          <w:sz w:val="24"/>
          <w:szCs w:val="24"/>
        </w:rPr>
        <w:t xml:space="preserve"> contracts and requirements</w:t>
      </w:r>
      <w:r w:rsidR="00DD4FE5">
        <w:rPr>
          <w:rFonts w:ascii="Times New Roman" w:hAnsi="Times New Roman" w:cs="Times New Roman"/>
          <w:sz w:val="24"/>
          <w:szCs w:val="24"/>
        </w:rPr>
        <w:t>.</w:t>
      </w:r>
    </w:p>
    <w:p w14:paraId="485182EF" w14:textId="20C4C84D" w:rsidR="009C69C6" w:rsidRDefault="009C69C6" w:rsidP="009C69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Good companies are aware that their employees are their best assets, even though, there are companies out there that treat their employees badly, for example Ryanair is a low cost aircraft company which provides cheap flights all around the world, and the attention has been on this </w:t>
      </w:r>
      <w:r>
        <w:rPr>
          <w:rFonts w:ascii="Times New Roman" w:hAnsi="Times New Roman" w:cs="Times New Roman"/>
          <w:sz w:val="24"/>
          <w:szCs w:val="24"/>
        </w:rPr>
        <w:lastRenderedPageBreak/>
        <w:t xml:space="preserve">company for a while because of their way to manage and treat their employees badly. As stated by </w:t>
      </w:r>
      <w:proofErr w:type="spellStart"/>
      <w:r>
        <w:rPr>
          <w:rFonts w:ascii="Times New Roman" w:hAnsi="Times New Roman" w:cs="Times New Roman"/>
          <w:sz w:val="24"/>
          <w:szCs w:val="24"/>
        </w:rPr>
        <w:t>Farhoud</w:t>
      </w:r>
      <w:proofErr w:type="spellEnd"/>
      <w:r>
        <w:rPr>
          <w:rFonts w:ascii="Times New Roman" w:hAnsi="Times New Roman" w:cs="Times New Roman"/>
          <w:sz w:val="24"/>
          <w:szCs w:val="24"/>
        </w:rPr>
        <w:t xml:space="preserve"> (2017) working for Ryanair is a misery, staff has to pay £300 for their uniform and £2000 for their training, also they have to sell things like perfume and scratch cards on daily basis and if they miss the target they can face disciplinary action. The aircraft is cleaned only once a day whilst carrying around 1500 people daily making the plane not the cleanest environment out there. The COVID-19 pandemic has made things harder for the Ryanair staff, their pay was cut by 50% (Brader, 2020) making harder for the staff to keep on top of their bills and making them fear for their jobs, as aircraft companies were highly affected by the pandemic.</w:t>
      </w:r>
    </w:p>
    <w:p w14:paraId="3844F243" w14:textId="113E6DBE" w:rsidR="009C69C6" w:rsidRDefault="009C69C6" w:rsidP="009C69C6">
      <w:pPr>
        <w:spacing w:line="360" w:lineRule="auto"/>
        <w:jc w:val="both"/>
        <w:rPr>
          <w:rFonts w:ascii="Times New Roman" w:hAnsi="Times New Roman" w:cs="Times New Roman"/>
          <w:sz w:val="24"/>
          <w:szCs w:val="24"/>
        </w:rPr>
      </w:pPr>
      <w:r>
        <w:rPr>
          <w:rFonts w:ascii="Times New Roman" w:hAnsi="Times New Roman" w:cs="Times New Roman"/>
          <w:sz w:val="24"/>
          <w:szCs w:val="24"/>
        </w:rPr>
        <w:t>The way companies treat their staff will always come up front. No employees will work for a company that does not appreciate their effort, as stated before Ryanair treats their employees badly resulting in strikes and bad reputation overall, customers describing the company as ‘’greedy’’, ‘’sneaky’’ and ‘’arrogant’’.(BBC, 2019)</w:t>
      </w:r>
    </w:p>
    <w:p w14:paraId="26302AFB" w14:textId="0DCCF677" w:rsidR="00DD4FE5" w:rsidRDefault="009C69C6" w:rsidP="00DD4FE5">
      <w:pPr>
        <w:spacing w:line="360" w:lineRule="auto"/>
        <w:jc w:val="both"/>
        <w:rPr>
          <w:rFonts w:ascii="Times New Roman" w:hAnsi="Times New Roman" w:cs="Times New Roman"/>
          <w:sz w:val="24"/>
          <w:szCs w:val="24"/>
        </w:rPr>
      </w:pPr>
      <w:r>
        <w:rPr>
          <w:rFonts w:ascii="Times New Roman" w:hAnsi="Times New Roman" w:cs="Times New Roman"/>
          <w:sz w:val="24"/>
          <w:szCs w:val="24"/>
        </w:rPr>
        <w:t>This was just one example of bad management and bad employee engagement that can destroy reputation of a company if actions are not taken accordingly.</w:t>
      </w:r>
      <w:r w:rsidR="00DD4FE5">
        <w:rPr>
          <w:rFonts w:ascii="Times New Roman" w:hAnsi="Times New Roman" w:cs="Times New Roman"/>
          <w:sz w:val="24"/>
          <w:szCs w:val="24"/>
        </w:rPr>
        <w:t xml:space="preserve"> As there are many flight companies that offer the same thing, Ryanair could go in bankruptcy if they are not going to take care of their best asset – people.</w:t>
      </w:r>
    </w:p>
    <w:p w14:paraId="0B17F5B2" w14:textId="31396590" w:rsidR="004325B0" w:rsidRDefault="004325B0" w:rsidP="00DD4FE5">
      <w:pPr>
        <w:spacing w:line="360" w:lineRule="auto"/>
        <w:jc w:val="both"/>
        <w:rPr>
          <w:rFonts w:ascii="Times New Roman" w:hAnsi="Times New Roman" w:cs="Times New Roman"/>
          <w:sz w:val="24"/>
          <w:szCs w:val="24"/>
        </w:rPr>
      </w:pPr>
    </w:p>
    <w:p w14:paraId="01FA0C20" w14:textId="77777777" w:rsidR="004325B0" w:rsidRDefault="004325B0" w:rsidP="00DD4FE5">
      <w:pPr>
        <w:spacing w:line="360" w:lineRule="auto"/>
        <w:jc w:val="both"/>
        <w:rPr>
          <w:rFonts w:ascii="Times New Roman" w:hAnsi="Times New Roman" w:cs="Times New Roman"/>
          <w:sz w:val="24"/>
          <w:szCs w:val="24"/>
        </w:rPr>
      </w:pPr>
    </w:p>
    <w:p w14:paraId="56EEFA3E" w14:textId="0D177CB2" w:rsidR="00DD4FE5" w:rsidRDefault="00DD4FE5" w:rsidP="00DD4FE5">
      <w:pPr>
        <w:spacing w:line="360" w:lineRule="auto"/>
        <w:jc w:val="both"/>
        <w:rPr>
          <w:rFonts w:ascii="Times New Roman" w:hAnsi="Times New Roman" w:cs="Times New Roman"/>
          <w:sz w:val="28"/>
          <w:szCs w:val="28"/>
        </w:rPr>
      </w:pPr>
      <w:r>
        <w:rPr>
          <w:rFonts w:ascii="Times New Roman" w:hAnsi="Times New Roman" w:cs="Times New Roman"/>
          <w:sz w:val="28"/>
          <w:szCs w:val="28"/>
        </w:rPr>
        <w:t>Conclusion</w:t>
      </w:r>
    </w:p>
    <w:p w14:paraId="5917811E" w14:textId="59040211" w:rsidR="00DD4FE5" w:rsidRDefault="00DD4FE5" w:rsidP="00DD4FE5">
      <w:pPr>
        <w:spacing w:line="360" w:lineRule="auto"/>
        <w:jc w:val="both"/>
        <w:rPr>
          <w:rFonts w:ascii="Times New Roman" w:hAnsi="Times New Roman" w:cs="Times New Roman"/>
          <w:sz w:val="28"/>
          <w:szCs w:val="28"/>
        </w:rPr>
      </w:pPr>
    </w:p>
    <w:p w14:paraId="707224F4" w14:textId="10411782" w:rsidR="009C69C6" w:rsidRDefault="00DD4FE5"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employee engagement is vital in any company, without that the company does not have many changes to succeed.</w:t>
      </w:r>
      <w:r w:rsidR="004325B0">
        <w:rPr>
          <w:rFonts w:ascii="Times New Roman" w:hAnsi="Times New Roman" w:cs="Times New Roman"/>
          <w:sz w:val="24"/>
          <w:szCs w:val="24"/>
        </w:rPr>
        <w:t xml:space="preserve"> Employee engagement and employee well-being should be a priority in any company as employees are the ones making the company succeed. At McMullen is provided everything for the employee to work safely, feel valued and cared for. Happy employees will reflect the face of the company and frustrated employees will do the same, making the customer the decision maker if he wants to have contact with a certain company or not.</w:t>
      </w:r>
    </w:p>
    <w:p w14:paraId="2FF42704" w14:textId="77777777" w:rsidR="001154EC" w:rsidRDefault="001154EC" w:rsidP="00BF09F0">
      <w:pPr>
        <w:spacing w:line="360" w:lineRule="auto"/>
        <w:jc w:val="both"/>
        <w:rPr>
          <w:rFonts w:ascii="Times New Roman" w:hAnsi="Times New Roman" w:cs="Times New Roman"/>
          <w:sz w:val="24"/>
          <w:szCs w:val="24"/>
        </w:rPr>
      </w:pPr>
    </w:p>
    <w:p w14:paraId="34A7A0E1" w14:textId="77777777" w:rsidR="00BC4466" w:rsidRDefault="00BC4466" w:rsidP="00BF09F0">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References</w:t>
      </w:r>
    </w:p>
    <w:p w14:paraId="538C3D76" w14:textId="77777777" w:rsidR="009C69C6" w:rsidRDefault="009C69C6" w:rsidP="00BF09F0">
      <w:pPr>
        <w:spacing w:line="360" w:lineRule="auto"/>
        <w:jc w:val="both"/>
        <w:rPr>
          <w:rFonts w:ascii="Times New Roman" w:hAnsi="Times New Roman" w:cs="Times New Roman"/>
          <w:sz w:val="28"/>
          <w:szCs w:val="28"/>
        </w:rPr>
      </w:pPr>
    </w:p>
    <w:p w14:paraId="3DA7937F" w14:textId="4660F907" w:rsidR="009C69C6" w:rsidRPr="009C69C6" w:rsidRDefault="009C69C6"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(2019) </w:t>
      </w:r>
      <w:r>
        <w:rPr>
          <w:rFonts w:ascii="Times New Roman" w:hAnsi="Times New Roman" w:cs="Times New Roman"/>
          <w:i/>
          <w:iCs/>
          <w:sz w:val="24"/>
          <w:szCs w:val="24"/>
        </w:rPr>
        <w:t xml:space="preserve">Ryanair rated as ‘greedy and arrogant’ by customers. </w:t>
      </w:r>
      <w:r>
        <w:rPr>
          <w:rFonts w:ascii="Times New Roman" w:hAnsi="Times New Roman" w:cs="Times New Roman"/>
          <w:sz w:val="24"/>
          <w:szCs w:val="24"/>
        </w:rPr>
        <w:t xml:space="preserve">[Online] Available at: </w:t>
      </w:r>
      <w:hyperlink r:id="rId10" w:history="1">
        <w:r w:rsidRPr="00616397">
          <w:rPr>
            <w:rStyle w:val="Hyperlink"/>
            <w:rFonts w:ascii="Times New Roman" w:hAnsi="Times New Roman" w:cs="Times New Roman"/>
            <w:sz w:val="24"/>
            <w:szCs w:val="24"/>
          </w:rPr>
          <w:t>https://www.bbc.com/news/business-49433807</w:t>
        </w:r>
      </w:hyperlink>
      <w:r>
        <w:rPr>
          <w:rFonts w:ascii="Times New Roman" w:hAnsi="Times New Roman" w:cs="Times New Roman"/>
          <w:sz w:val="24"/>
          <w:szCs w:val="24"/>
        </w:rPr>
        <w:t xml:space="preserve"> (Accessed on 2/12/2020)</w:t>
      </w:r>
    </w:p>
    <w:p w14:paraId="5A390AD1" w14:textId="21E24781" w:rsidR="00C37BD5" w:rsidRDefault="00C37BD5"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Brader H-R., (2020) </w:t>
      </w:r>
      <w:r>
        <w:rPr>
          <w:rFonts w:ascii="Times New Roman" w:hAnsi="Times New Roman" w:cs="Times New Roman"/>
          <w:i/>
          <w:iCs/>
          <w:sz w:val="24"/>
          <w:szCs w:val="24"/>
        </w:rPr>
        <w:t xml:space="preserve">Coronavirus: Ryanair boss O’Leary and staff to take 50% pay cut. </w:t>
      </w:r>
      <w:r>
        <w:rPr>
          <w:rFonts w:ascii="Times New Roman" w:hAnsi="Times New Roman" w:cs="Times New Roman"/>
          <w:sz w:val="24"/>
          <w:szCs w:val="24"/>
        </w:rPr>
        <w:t xml:space="preserve">[Online] Available at : </w:t>
      </w:r>
      <w:hyperlink r:id="rId11" w:history="1">
        <w:r w:rsidRPr="00616397">
          <w:rPr>
            <w:rStyle w:val="Hyperlink"/>
            <w:rFonts w:ascii="Times New Roman" w:hAnsi="Times New Roman" w:cs="Times New Roman"/>
            <w:sz w:val="24"/>
            <w:szCs w:val="24"/>
          </w:rPr>
          <w:t>https://www.travelweekly.co.uk/articles/364367/coronavirus-ryanair-boss-oleary-and-staff-to-take-50-pay-cut</w:t>
        </w:r>
      </w:hyperlink>
      <w:r>
        <w:rPr>
          <w:rFonts w:ascii="Times New Roman" w:hAnsi="Times New Roman" w:cs="Times New Roman"/>
          <w:sz w:val="24"/>
          <w:szCs w:val="24"/>
        </w:rPr>
        <w:t xml:space="preserve"> (Accessed on 2/12/2020)</w:t>
      </w:r>
    </w:p>
    <w:p w14:paraId="00DDF450" w14:textId="73AF563B" w:rsidR="00DD4FE5" w:rsidRPr="00DD4FE5" w:rsidRDefault="00DD4FE5" w:rsidP="00BF09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CIPD (2012) </w:t>
      </w:r>
      <w:r>
        <w:rPr>
          <w:rFonts w:ascii="Times New Roman" w:hAnsi="Times New Roman" w:cs="Times New Roman"/>
          <w:i/>
          <w:iCs/>
          <w:sz w:val="24"/>
          <w:szCs w:val="24"/>
        </w:rPr>
        <w:t xml:space="preserve">Managing for sustainable employee engagement. Guidance for employers and managers. </w:t>
      </w:r>
      <w:r>
        <w:rPr>
          <w:rFonts w:ascii="Times New Roman" w:hAnsi="Times New Roman" w:cs="Times New Roman"/>
          <w:sz w:val="24"/>
          <w:szCs w:val="24"/>
        </w:rPr>
        <w:t xml:space="preserve">[Online] Available at : </w:t>
      </w:r>
      <w:hyperlink r:id="rId12" w:history="1">
        <w:r w:rsidRPr="00616397">
          <w:rPr>
            <w:rStyle w:val="Hyperlink"/>
            <w:rFonts w:ascii="Times New Roman" w:hAnsi="Times New Roman" w:cs="Times New Roman"/>
            <w:sz w:val="24"/>
            <w:szCs w:val="24"/>
          </w:rPr>
          <w:t>https://www.cipd.co.uk/Images/managing-for-sustainable-employee-engagement-guidance-for-employers-and-managers_2012_tcm18-10753.pdf</w:t>
        </w:r>
      </w:hyperlink>
      <w:r>
        <w:rPr>
          <w:rFonts w:ascii="Times New Roman" w:hAnsi="Times New Roman" w:cs="Times New Roman"/>
          <w:sz w:val="24"/>
          <w:szCs w:val="24"/>
        </w:rPr>
        <w:t xml:space="preserve"> (Accessed on 2/12/2020)</w:t>
      </w:r>
    </w:p>
    <w:p w14:paraId="7543F0E6" w14:textId="512381D8" w:rsidR="00D2586C" w:rsidRPr="00D2586C" w:rsidRDefault="00D2586C" w:rsidP="00BF09F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Farhoud</w:t>
      </w:r>
      <w:proofErr w:type="spellEnd"/>
      <w:r>
        <w:rPr>
          <w:rFonts w:ascii="Times New Roman" w:hAnsi="Times New Roman" w:cs="Times New Roman"/>
          <w:sz w:val="24"/>
          <w:szCs w:val="24"/>
        </w:rPr>
        <w:t xml:space="preserve"> N. (2017) </w:t>
      </w:r>
      <w:r>
        <w:rPr>
          <w:rFonts w:ascii="Times New Roman" w:hAnsi="Times New Roman" w:cs="Times New Roman"/>
          <w:i/>
          <w:iCs/>
          <w:sz w:val="24"/>
          <w:szCs w:val="24"/>
        </w:rPr>
        <w:t xml:space="preserve">What is really like to work for Ryanair. </w:t>
      </w:r>
      <w:r>
        <w:rPr>
          <w:rFonts w:ascii="Times New Roman" w:hAnsi="Times New Roman" w:cs="Times New Roman"/>
          <w:sz w:val="24"/>
          <w:szCs w:val="24"/>
        </w:rPr>
        <w:t xml:space="preserve">[Online] Available at : </w:t>
      </w:r>
      <w:hyperlink r:id="rId13" w:history="1">
        <w:r w:rsidRPr="00616397">
          <w:rPr>
            <w:rStyle w:val="Hyperlink"/>
            <w:rFonts w:ascii="Times New Roman" w:hAnsi="Times New Roman" w:cs="Times New Roman"/>
            <w:sz w:val="24"/>
            <w:szCs w:val="24"/>
          </w:rPr>
          <w:t>https://www.mirror.co.uk/money/what-its-really-like-work-11209793</w:t>
        </w:r>
      </w:hyperlink>
      <w:r>
        <w:rPr>
          <w:rFonts w:ascii="Times New Roman" w:hAnsi="Times New Roman" w:cs="Times New Roman"/>
          <w:sz w:val="24"/>
          <w:szCs w:val="24"/>
        </w:rPr>
        <w:t xml:space="preserve"> (Accessed on </w:t>
      </w:r>
      <w:r w:rsidR="0095405C">
        <w:rPr>
          <w:rFonts w:ascii="Times New Roman" w:hAnsi="Times New Roman" w:cs="Times New Roman"/>
          <w:sz w:val="24"/>
          <w:szCs w:val="24"/>
        </w:rPr>
        <w:t>2/12/2020)</w:t>
      </w:r>
    </w:p>
    <w:p w14:paraId="0DBF688E" w14:textId="448998BF" w:rsidR="00D4390E" w:rsidRPr="001154EC" w:rsidRDefault="00D4390E" w:rsidP="00B15540">
      <w:pPr>
        <w:pStyle w:val="Heading1"/>
        <w:shd w:val="clear" w:color="auto" w:fill="FFFFFF"/>
        <w:spacing w:before="0" w:beforeAutospacing="0" w:after="225" w:afterAutospacing="0" w:line="360" w:lineRule="auto"/>
        <w:jc w:val="both"/>
        <w:rPr>
          <w:b w:val="0"/>
          <w:bCs w:val="0"/>
          <w:color w:val="000000"/>
          <w:sz w:val="24"/>
          <w:szCs w:val="24"/>
        </w:rPr>
      </w:pPr>
      <w:r w:rsidRPr="001154EC">
        <w:rPr>
          <w:b w:val="0"/>
          <w:bCs w:val="0"/>
          <w:sz w:val="24"/>
          <w:szCs w:val="24"/>
        </w:rPr>
        <w:t>Fig. 1 (2020)</w:t>
      </w:r>
      <w:r w:rsidRPr="001154EC">
        <w:rPr>
          <w:sz w:val="24"/>
          <w:szCs w:val="24"/>
        </w:rPr>
        <w:t xml:space="preserve"> </w:t>
      </w:r>
      <w:r w:rsidRPr="001154EC">
        <w:rPr>
          <w:b w:val="0"/>
          <w:bCs w:val="0"/>
          <w:i/>
          <w:iCs/>
          <w:color w:val="000000"/>
          <w:sz w:val="24"/>
          <w:szCs w:val="24"/>
        </w:rPr>
        <w:t>Who is the happiest working from home? Here’s what latest jobs market data says</w:t>
      </w:r>
      <w:r w:rsidRPr="001154EC">
        <w:rPr>
          <w:b w:val="0"/>
          <w:bCs w:val="0"/>
          <w:color w:val="000000"/>
          <w:sz w:val="24"/>
          <w:szCs w:val="24"/>
        </w:rPr>
        <w:t xml:space="preserve"> [Online] Available at : </w:t>
      </w:r>
      <w:hyperlink r:id="rId14" w:anchor="close" w:history="1">
        <w:r w:rsidRPr="001154EC">
          <w:rPr>
            <w:rStyle w:val="Hyperlink"/>
            <w:b w:val="0"/>
            <w:bCs w:val="0"/>
            <w:sz w:val="24"/>
            <w:szCs w:val="24"/>
          </w:rPr>
          <w:t>https://www.cnbc.com/2020/05/26/who-is-happiest-working-from-home-heres-what-latest-jobs-data-says.html#close</w:t>
        </w:r>
      </w:hyperlink>
      <w:r w:rsidRPr="001154EC">
        <w:rPr>
          <w:b w:val="0"/>
          <w:bCs w:val="0"/>
          <w:color w:val="000000"/>
          <w:sz w:val="24"/>
          <w:szCs w:val="24"/>
        </w:rPr>
        <w:t xml:space="preserve"> (Accessed on 22/11/2020)</w:t>
      </w:r>
    </w:p>
    <w:p w14:paraId="6DB5BE7C" w14:textId="53DD4EAF" w:rsidR="001154EC" w:rsidRPr="001154EC" w:rsidRDefault="001154EC" w:rsidP="00B15540">
      <w:pPr>
        <w:pStyle w:val="Heading1"/>
        <w:shd w:val="clear" w:color="auto" w:fill="FFFFFF"/>
        <w:spacing w:before="0" w:beforeAutospacing="0" w:after="225" w:afterAutospacing="0" w:line="360" w:lineRule="auto"/>
        <w:jc w:val="both"/>
        <w:rPr>
          <w:b w:val="0"/>
          <w:bCs w:val="0"/>
          <w:color w:val="000000"/>
          <w:sz w:val="24"/>
          <w:szCs w:val="24"/>
        </w:rPr>
      </w:pPr>
      <w:r w:rsidRPr="001154EC">
        <w:rPr>
          <w:b w:val="0"/>
          <w:bCs w:val="0"/>
          <w:color w:val="000000"/>
          <w:sz w:val="24"/>
          <w:szCs w:val="24"/>
        </w:rPr>
        <w:t xml:space="preserve">Fig. 2 (2008) </w:t>
      </w:r>
      <w:r w:rsidRPr="001154EC">
        <w:rPr>
          <w:b w:val="0"/>
          <w:bCs w:val="0"/>
          <w:i/>
          <w:iCs/>
          <w:color w:val="000000"/>
          <w:sz w:val="24"/>
          <w:szCs w:val="24"/>
        </w:rPr>
        <w:t xml:space="preserve">Employee engagement. What’s your engagement </w:t>
      </w:r>
      <w:r w:rsidR="00B55DD6" w:rsidRPr="001154EC">
        <w:rPr>
          <w:b w:val="0"/>
          <w:bCs w:val="0"/>
          <w:i/>
          <w:iCs/>
          <w:color w:val="000000"/>
          <w:sz w:val="24"/>
          <w:szCs w:val="24"/>
        </w:rPr>
        <w:t>ratio?</w:t>
      </w:r>
      <w:r w:rsidRPr="001154EC">
        <w:rPr>
          <w:b w:val="0"/>
          <w:bCs w:val="0"/>
          <w:i/>
          <w:iCs/>
          <w:color w:val="000000"/>
          <w:sz w:val="24"/>
          <w:szCs w:val="24"/>
        </w:rPr>
        <w:t xml:space="preserve"> </w:t>
      </w:r>
      <w:r w:rsidRPr="001154EC">
        <w:rPr>
          <w:b w:val="0"/>
          <w:bCs w:val="0"/>
          <w:color w:val="000000"/>
          <w:sz w:val="24"/>
          <w:szCs w:val="24"/>
        </w:rPr>
        <w:t xml:space="preserve">[Online] Available at : </w:t>
      </w:r>
      <w:hyperlink r:id="rId15" w:history="1">
        <w:r w:rsidRPr="001154EC">
          <w:rPr>
            <w:rStyle w:val="Hyperlink"/>
            <w:b w:val="0"/>
            <w:bCs w:val="0"/>
            <w:sz w:val="24"/>
            <w:szCs w:val="24"/>
          </w:rPr>
          <w:t>https://hr-portal.ru/files/Employee_Engagement_Overview_Brochure.pdf</w:t>
        </w:r>
      </w:hyperlink>
      <w:r w:rsidRPr="001154EC">
        <w:rPr>
          <w:b w:val="0"/>
          <w:bCs w:val="0"/>
          <w:color w:val="000000"/>
          <w:sz w:val="24"/>
          <w:szCs w:val="24"/>
        </w:rPr>
        <w:t xml:space="preserve"> (Accessed on 23/11/2020)</w:t>
      </w:r>
    </w:p>
    <w:p w14:paraId="30DDB3F8" w14:textId="4E9D6349" w:rsidR="000705B0" w:rsidRDefault="00BC4466" w:rsidP="00B15540">
      <w:pPr>
        <w:spacing w:line="360" w:lineRule="auto"/>
        <w:jc w:val="both"/>
        <w:rPr>
          <w:rFonts w:ascii="Times New Roman" w:hAnsi="Times New Roman" w:cs="Times New Roman"/>
          <w:sz w:val="24"/>
          <w:szCs w:val="24"/>
        </w:rPr>
      </w:pPr>
      <w:proofErr w:type="spellStart"/>
      <w:r w:rsidRPr="001154EC">
        <w:rPr>
          <w:rFonts w:ascii="Times New Roman" w:hAnsi="Times New Roman" w:cs="Times New Roman"/>
          <w:sz w:val="24"/>
          <w:szCs w:val="24"/>
        </w:rPr>
        <w:t>Heydon</w:t>
      </w:r>
      <w:proofErr w:type="spellEnd"/>
      <w:r w:rsidRPr="001154EC">
        <w:rPr>
          <w:rFonts w:ascii="Times New Roman" w:hAnsi="Times New Roman" w:cs="Times New Roman"/>
          <w:sz w:val="24"/>
          <w:szCs w:val="24"/>
        </w:rPr>
        <w:t xml:space="preserve"> (2020) </w:t>
      </w:r>
      <w:r w:rsidRPr="001154EC">
        <w:rPr>
          <w:rFonts w:ascii="Times New Roman" w:hAnsi="Times New Roman" w:cs="Times New Roman"/>
          <w:i/>
          <w:iCs/>
          <w:sz w:val="24"/>
          <w:szCs w:val="24"/>
        </w:rPr>
        <w:t xml:space="preserve">Our </w:t>
      </w:r>
      <w:proofErr w:type="spellStart"/>
      <w:r w:rsidRPr="001154EC">
        <w:rPr>
          <w:rFonts w:ascii="Times New Roman" w:hAnsi="Times New Roman" w:cs="Times New Roman"/>
          <w:i/>
          <w:iCs/>
          <w:sz w:val="24"/>
          <w:szCs w:val="24"/>
        </w:rPr>
        <w:t>covid</w:t>
      </w:r>
      <w:proofErr w:type="spellEnd"/>
      <w:r w:rsidRPr="001154EC">
        <w:rPr>
          <w:rFonts w:ascii="Times New Roman" w:hAnsi="Times New Roman" w:cs="Times New Roman"/>
          <w:i/>
          <w:iCs/>
          <w:sz w:val="24"/>
          <w:szCs w:val="24"/>
        </w:rPr>
        <w:t xml:space="preserve"> statement. </w:t>
      </w:r>
      <w:r w:rsidRPr="001154EC">
        <w:rPr>
          <w:rFonts w:ascii="Times New Roman" w:hAnsi="Times New Roman" w:cs="Times New Roman"/>
          <w:sz w:val="24"/>
          <w:szCs w:val="24"/>
        </w:rPr>
        <w:t xml:space="preserve">[Online] Available at : </w:t>
      </w:r>
      <w:hyperlink r:id="rId16" w:history="1">
        <w:r w:rsidRPr="001154EC">
          <w:rPr>
            <w:rStyle w:val="Hyperlink"/>
            <w:rFonts w:ascii="Times New Roman" w:hAnsi="Times New Roman" w:cs="Times New Roman"/>
            <w:sz w:val="24"/>
            <w:szCs w:val="24"/>
          </w:rPr>
          <w:t>https://www.mcmullens.co.uk/coronavirus-statement</w:t>
        </w:r>
      </w:hyperlink>
      <w:r w:rsidRPr="001154EC">
        <w:rPr>
          <w:rFonts w:ascii="Times New Roman" w:hAnsi="Times New Roman" w:cs="Times New Roman"/>
          <w:sz w:val="24"/>
          <w:szCs w:val="24"/>
        </w:rPr>
        <w:t xml:space="preserve"> (Accessed on 22/11/2020)</w:t>
      </w:r>
    </w:p>
    <w:p w14:paraId="06F6D78B" w14:textId="24AA3244" w:rsidR="00B55DD6" w:rsidRDefault="00B55DD6" w:rsidP="00B15540">
      <w:pPr>
        <w:spacing w:line="360" w:lineRule="auto"/>
        <w:jc w:val="both"/>
        <w:rPr>
          <w:rFonts w:ascii="Times New Roman" w:hAnsi="Times New Roman" w:cs="Times New Roman"/>
          <w:color w:val="000000"/>
          <w:sz w:val="24"/>
          <w:szCs w:val="24"/>
        </w:rPr>
      </w:pPr>
      <w:r>
        <w:rPr>
          <w:rFonts w:ascii="Times New Roman" w:hAnsi="Times New Roman" w:cs="Times New Roman"/>
          <w:sz w:val="24"/>
          <w:szCs w:val="24"/>
        </w:rPr>
        <w:t xml:space="preserve">Gallup </w:t>
      </w:r>
      <w:r w:rsidRPr="00B55DD6">
        <w:rPr>
          <w:rFonts w:ascii="Times New Roman" w:hAnsi="Times New Roman" w:cs="Times New Roman"/>
          <w:color w:val="000000"/>
          <w:sz w:val="24"/>
          <w:szCs w:val="24"/>
        </w:rPr>
        <w:t xml:space="preserve">(2008) </w:t>
      </w:r>
      <w:r w:rsidRPr="00B55DD6">
        <w:rPr>
          <w:rFonts w:ascii="Times New Roman" w:hAnsi="Times New Roman" w:cs="Times New Roman"/>
          <w:i/>
          <w:iCs/>
          <w:color w:val="000000"/>
          <w:sz w:val="24"/>
          <w:szCs w:val="24"/>
        </w:rPr>
        <w:t xml:space="preserve">Employee engagement. What’s your engagement ratio? </w:t>
      </w:r>
      <w:r w:rsidRPr="00B55DD6">
        <w:rPr>
          <w:rFonts w:ascii="Times New Roman" w:hAnsi="Times New Roman" w:cs="Times New Roman"/>
          <w:color w:val="000000"/>
          <w:sz w:val="24"/>
          <w:szCs w:val="24"/>
        </w:rPr>
        <w:t xml:space="preserve">[Online] Available at : </w:t>
      </w:r>
      <w:hyperlink r:id="rId17" w:history="1">
        <w:r w:rsidRPr="00B55DD6">
          <w:rPr>
            <w:rStyle w:val="Hyperlink"/>
            <w:rFonts w:ascii="Times New Roman" w:hAnsi="Times New Roman" w:cs="Times New Roman"/>
            <w:sz w:val="24"/>
            <w:szCs w:val="24"/>
          </w:rPr>
          <w:t>https://hr-portal.ru/files/Employee_Engagement_Overview_Brochure.pdf</w:t>
        </w:r>
      </w:hyperlink>
      <w:r w:rsidRPr="00B55DD6">
        <w:rPr>
          <w:rFonts w:ascii="Times New Roman" w:hAnsi="Times New Roman" w:cs="Times New Roman"/>
          <w:color w:val="000000"/>
          <w:sz w:val="24"/>
          <w:szCs w:val="24"/>
        </w:rPr>
        <w:t xml:space="preserve"> (Accessed on 23/11/2020)</w:t>
      </w:r>
    </w:p>
    <w:p w14:paraId="30570E68" w14:textId="0AC55BDC" w:rsidR="00A20F1A" w:rsidRPr="00A20F1A" w:rsidRDefault="00A20F1A" w:rsidP="00B15540">
      <w:pPr>
        <w:spacing w:line="360" w:lineRule="auto"/>
        <w:jc w:val="both"/>
        <w:rPr>
          <w:rFonts w:ascii="Times New Roman" w:hAnsi="Times New Roman" w:cs="Times New Roman"/>
          <w:sz w:val="24"/>
          <w:szCs w:val="24"/>
        </w:rPr>
      </w:pPr>
      <w:proofErr w:type="spellStart"/>
      <w:r>
        <w:rPr>
          <w:rFonts w:ascii="Times New Roman" w:hAnsi="Times New Roman" w:cs="Times New Roman"/>
          <w:color w:val="000000"/>
          <w:sz w:val="24"/>
          <w:szCs w:val="24"/>
        </w:rPr>
        <w:t>Smarp</w:t>
      </w:r>
      <w:proofErr w:type="spellEnd"/>
      <w:r>
        <w:rPr>
          <w:rFonts w:ascii="Times New Roman" w:hAnsi="Times New Roman" w:cs="Times New Roman"/>
          <w:color w:val="000000"/>
          <w:sz w:val="24"/>
          <w:szCs w:val="24"/>
        </w:rPr>
        <w:t xml:space="preserve"> (2020) </w:t>
      </w:r>
      <w:r>
        <w:rPr>
          <w:rFonts w:ascii="Times New Roman" w:hAnsi="Times New Roman" w:cs="Times New Roman"/>
          <w:i/>
          <w:iCs/>
          <w:color w:val="000000"/>
          <w:sz w:val="24"/>
          <w:szCs w:val="24"/>
        </w:rPr>
        <w:t xml:space="preserve">8 employee engagement statistics you need to know in 2020 [infographic] </w:t>
      </w:r>
      <w:r>
        <w:rPr>
          <w:rFonts w:ascii="Times New Roman" w:hAnsi="Times New Roman" w:cs="Times New Roman"/>
          <w:color w:val="000000"/>
          <w:sz w:val="24"/>
          <w:szCs w:val="24"/>
        </w:rPr>
        <w:t xml:space="preserve">[Online] Available at : </w:t>
      </w:r>
      <w:hyperlink r:id="rId18" w:history="1">
        <w:r w:rsidRPr="00CE004A">
          <w:rPr>
            <w:rStyle w:val="Hyperlink"/>
            <w:rFonts w:ascii="Times New Roman" w:hAnsi="Times New Roman" w:cs="Times New Roman"/>
            <w:sz w:val="24"/>
            <w:szCs w:val="24"/>
          </w:rPr>
          <w:t>https://blog.smarp.com/employee-engagement-8-statistics-you-need-to-know</w:t>
        </w:r>
      </w:hyperlink>
      <w:r>
        <w:rPr>
          <w:rFonts w:ascii="Times New Roman" w:hAnsi="Times New Roman" w:cs="Times New Roman"/>
          <w:color w:val="000000"/>
          <w:sz w:val="24"/>
          <w:szCs w:val="24"/>
        </w:rPr>
        <w:t xml:space="preserve"> (Accessed on 25/11/2020)</w:t>
      </w:r>
    </w:p>
    <w:p w14:paraId="4E9E1759" w14:textId="73BCB131" w:rsidR="00764DC9" w:rsidRPr="00764DC9" w:rsidRDefault="00764DC9" w:rsidP="00B155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Smith R. (2020) </w:t>
      </w:r>
      <w:r>
        <w:rPr>
          <w:rFonts w:ascii="Times New Roman" w:hAnsi="Times New Roman" w:cs="Times New Roman"/>
          <w:i/>
          <w:iCs/>
          <w:sz w:val="24"/>
          <w:szCs w:val="24"/>
        </w:rPr>
        <w:t xml:space="preserve">How CEOs can support employee mental health in a crisis. </w:t>
      </w:r>
      <w:r>
        <w:rPr>
          <w:rFonts w:ascii="Times New Roman" w:hAnsi="Times New Roman" w:cs="Times New Roman"/>
          <w:sz w:val="24"/>
          <w:szCs w:val="24"/>
        </w:rPr>
        <w:t xml:space="preserve">[Online] Available at : </w:t>
      </w:r>
      <w:hyperlink r:id="rId19" w:history="1">
        <w:r w:rsidRPr="009651BF">
          <w:rPr>
            <w:rStyle w:val="Hyperlink"/>
            <w:rFonts w:ascii="Times New Roman" w:hAnsi="Times New Roman" w:cs="Times New Roman"/>
            <w:sz w:val="24"/>
            <w:szCs w:val="24"/>
          </w:rPr>
          <w:t>https://hbr.org/2020/05/how-ceos-can-support-employee-mental-health-in-a-crisis</w:t>
        </w:r>
      </w:hyperlink>
      <w:r>
        <w:rPr>
          <w:rFonts w:ascii="Times New Roman" w:hAnsi="Times New Roman" w:cs="Times New Roman"/>
          <w:sz w:val="24"/>
          <w:szCs w:val="24"/>
        </w:rPr>
        <w:t xml:space="preserve"> (Accessed on 23/11/2020)</w:t>
      </w:r>
    </w:p>
    <w:p w14:paraId="20A6ED47" w14:textId="00A35DA4" w:rsidR="00BC4466" w:rsidRPr="001154EC" w:rsidRDefault="00BC4466" w:rsidP="00B15540">
      <w:pPr>
        <w:spacing w:line="360" w:lineRule="auto"/>
        <w:jc w:val="both"/>
        <w:rPr>
          <w:rFonts w:ascii="Times New Roman" w:hAnsi="Times New Roman" w:cs="Times New Roman"/>
          <w:sz w:val="24"/>
          <w:szCs w:val="24"/>
        </w:rPr>
      </w:pPr>
      <w:r w:rsidRPr="001154EC">
        <w:rPr>
          <w:rFonts w:ascii="Times New Roman" w:hAnsi="Times New Roman" w:cs="Times New Roman"/>
          <w:sz w:val="24"/>
          <w:szCs w:val="24"/>
        </w:rPr>
        <w:t xml:space="preserve">Markos S., (2010) </w:t>
      </w:r>
      <w:r w:rsidRPr="001154EC">
        <w:rPr>
          <w:rFonts w:ascii="Times New Roman" w:hAnsi="Times New Roman" w:cs="Times New Roman"/>
          <w:i/>
          <w:iCs/>
          <w:sz w:val="24"/>
          <w:szCs w:val="24"/>
        </w:rPr>
        <w:t xml:space="preserve">Employee engagement: The key to improving performance. </w:t>
      </w:r>
      <w:r w:rsidRPr="001154EC">
        <w:rPr>
          <w:rFonts w:ascii="Times New Roman" w:hAnsi="Times New Roman" w:cs="Times New Roman"/>
          <w:sz w:val="24"/>
          <w:szCs w:val="24"/>
        </w:rPr>
        <w:t xml:space="preserve">[Online] Available at : </w:t>
      </w:r>
      <w:hyperlink r:id="rId20" w:history="1">
        <w:r w:rsidRPr="001154EC">
          <w:rPr>
            <w:rStyle w:val="Hyperlink"/>
            <w:rFonts w:ascii="Times New Roman" w:hAnsi="Times New Roman" w:cs="Times New Roman"/>
            <w:sz w:val="24"/>
            <w:szCs w:val="24"/>
          </w:rPr>
          <w:t>http://citeseerx.ist.psu.edu/viewdoc/download?doi=10.1.1.466.1591&amp;rep=rep1&amp;type=pdf</w:t>
        </w:r>
      </w:hyperlink>
      <w:r w:rsidRPr="001154EC">
        <w:rPr>
          <w:rFonts w:ascii="Times New Roman" w:hAnsi="Times New Roman" w:cs="Times New Roman"/>
          <w:sz w:val="24"/>
          <w:szCs w:val="24"/>
        </w:rPr>
        <w:t xml:space="preserve"> (Accessed on 22/11/2020)</w:t>
      </w:r>
    </w:p>
    <w:sectPr w:rsidR="00BC4466" w:rsidRPr="001154EC">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8F032" w14:textId="77777777" w:rsidR="00917700" w:rsidRDefault="00917700" w:rsidP="00B54237">
      <w:pPr>
        <w:spacing w:after="0" w:line="240" w:lineRule="auto"/>
      </w:pPr>
      <w:r>
        <w:separator/>
      </w:r>
    </w:p>
  </w:endnote>
  <w:endnote w:type="continuationSeparator" w:id="0">
    <w:p w14:paraId="01B40C03" w14:textId="77777777" w:rsidR="00917700" w:rsidRDefault="00917700" w:rsidP="00B54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8035348"/>
      <w:docPartObj>
        <w:docPartGallery w:val="Page Numbers (Bottom of Page)"/>
        <w:docPartUnique/>
      </w:docPartObj>
    </w:sdtPr>
    <w:sdtEndPr>
      <w:rPr>
        <w:noProof/>
      </w:rPr>
    </w:sdtEndPr>
    <w:sdtContent>
      <w:p w14:paraId="138DDC77" w14:textId="36E6D94E" w:rsidR="00B54237" w:rsidRDefault="00B542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68482" w14:textId="77777777" w:rsidR="00B54237" w:rsidRDefault="00B54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AA973B" w14:textId="77777777" w:rsidR="00917700" w:rsidRDefault="00917700" w:rsidP="00B54237">
      <w:pPr>
        <w:spacing w:after="0" w:line="240" w:lineRule="auto"/>
      </w:pPr>
      <w:r>
        <w:separator/>
      </w:r>
    </w:p>
  </w:footnote>
  <w:footnote w:type="continuationSeparator" w:id="0">
    <w:p w14:paraId="68854F50" w14:textId="77777777" w:rsidR="00917700" w:rsidRDefault="00917700" w:rsidP="00B542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8E209C"/>
    <w:multiLevelType w:val="multilevel"/>
    <w:tmpl w:val="2E8AC7C6"/>
    <w:lvl w:ilvl="0">
      <w:start w:val="1"/>
      <w:numFmt w:val="decimal"/>
      <w:lvlText w:val="%1."/>
      <w:lvlJc w:val="left"/>
      <w:pPr>
        <w:ind w:left="720" w:hanging="360"/>
      </w:pPr>
    </w:lvl>
    <w:lvl w:ilvl="1">
      <w:start w:val="1"/>
      <w:numFmt w:val="decimal"/>
      <w:isLgl/>
      <w:lvlText w:val="%1.%2"/>
      <w:lvlJc w:val="left"/>
      <w:pPr>
        <w:ind w:left="1140" w:hanging="420"/>
      </w:pPr>
    </w:lvl>
    <w:lvl w:ilvl="2">
      <w:start w:val="1"/>
      <w:numFmt w:val="decimal"/>
      <w:isLgl/>
      <w:lvlText w:val="%1.%2.%3"/>
      <w:lvlJc w:val="left"/>
      <w:pPr>
        <w:ind w:left="1800" w:hanging="720"/>
      </w:pPr>
    </w:lvl>
    <w:lvl w:ilvl="3">
      <w:start w:val="1"/>
      <w:numFmt w:val="decimal"/>
      <w:isLgl/>
      <w:lvlText w:val="%1.%2.%3.%4"/>
      <w:lvlJc w:val="left"/>
      <w:pPr>
        <w:ind w:left="2520" w:hanging="1080"/>
      </w:pPr>
    </w:lvl>
    <w:lvl w:ilvl="4">
      <w:start w:val="1"/>
      <w:numFmt w:val="decimal"/>
      <w:isLgl/>
      <w:lvlText w:val="%1.%2.%3.%4.%5"/>
      <w:lvlJc w:val="left"/>
      <w:pPr>
        <w:ind w:left="2880" w:hanging="1080"/>
      </w:pPr>
    </w:lvl>
    <w:lvl w:ilvl="5">
      <w:start w:val="1"/>
      <w:numFmt w:val="decimal"/>
      <w:isLgl/>
      <w:lvlText w:val="%1.%2.%3.%4.%5.%6"/>
      <w:lvlJc w:val="left"/>
      <w:pPr>
        <w:ind w:left="3600" w:hanging="1440"/>
      </w:pPr>
    </w:lvl>
    <w:lvl w:ilvl="6">
      <w:start w:val="1"/>
      <w:numFmt w:val="decimal"/>
      <w:isLgl/>
      <w:lvlText w:val="%1.%2.%3.%4.%5.%6.%7"/>
      <w:lvlJc w:val="left"/>
      <w:pPr>
        <w:ind w:left="3960" w:hanging="1440"/>
      </w:pPr>
    </w:lvl>
    <w:lvl w:ilvl="7">
      <w:start w:val="1"/>
      <w:numFmt w:val="decimal"/>
      <w:isLgl/>
      <w:lvlText w:val="%1.%2.%3.%4.%5.%6.%7.%8"/>
      <w:lvlJc w:val="left"/>
      <w:pPr>
        <w:ind w:left="4680" w:hanging="1800"/>
      </w:pPr>
    </w:lvl>
    <w:lvl w:ilvl="8">
      <w:start w:val="1"/>
      <w:numFmt w:val="decimal"/>
      <w:isLgl/>
      <w:lvlText w:val="%1.%2.%3.%4.%5.%6.%7.%8.%9"/>
      <w:lvlJc w:val="left"/>
      <w:pPr>
        <w:ind w:left="5400" w:hanging="21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237"/>
    <w:rsid w:val="000015C1"/>
    <w:rsid w:val="00010C14"/>
    <w:rsid w:val="000705B0"/>
    <w:rsid w:val="00071479"/>
    <w:rsid w:val="001154EC"/>
    <w:rsid w:val="00145E29"/>
    <w:rsid w:val="001B0B92"/>
    <w:rsid w:val="001C6941"/>
    <w:rsid w:val="0022104A"/>
    <w:rsid w:val="00312588"/>
    <w:rsid w:val="00404089"/>
    <w:rsid w:val="004325B0"/>
    <w:rsid w:val="004F7779"/>
    <w:rsid w:val="00511C4C"/>
    <w:rsid w:val="0060498D"/>
    <w:rsid w:val="00632C65"/>
    <w:rsid w:val="00683BB0"/>
    <w:rsid w:val="007154C9"/>
    <w:rsid w:val="00764DC9"/>
    <w:rsid w:val="0080588C"/>
    <w:rsid w:val="00917700"/>
    <w:rsid w:val="00936B41"/>
    <w:rsid w:val="0095405C"/>
    <w:rsid w:val="00954907"/>
    <w:rsid w:val="009A108C"/>
    <w:rsid w:val="009C69C6"/>
    <w:rsid w:val="00A20F1A"/>
    <w:rsid w:val="00A65782"/>
    <w:rsid w:val="00AE2EBF"/>
    <w:rsid w:val="00B15540"/>
    <w:rsid w:val="00B54237"/>
    <w:rsid w:val="00B55DD6"/>
    <w:rsid w:val="00BC4466"/>
    <w:rsid w:val="00BF09F0"/>
    <w:rsid w:val="00C30381"/>
    <w:rsid w:val="00C37BD5"/>
    <w:rsid w:val="00C9130E"/>
    <w:rsid w:val="00D2586C"/>
    <w:rsid w:val="00D31182"/>
    <w:rsid w:val="00D4390E"/>
    <w:rsid w:val="00D94E91"/>
    <w:rsid w:val="00DD1FCA"/>
    <w:rsid w:val="00DD4FE5"/>
    <w:rsid w:val="00F878ED"/>
    <w:rsid w:val="00FD02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8F882"/>
  <w15:chartTrackingRefBased/>
  <w15:docId w15:val="{427E55B9-B31A-4F36-A2DF-69AA7A697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237"/>
    <w:pPr>
      <w:spacing w:line="256" w:lineRule="auto"/>
    </w:pPr>
  </w:style>
  <w:style w:type="paragraph" w:styleId="Heading1">
    <w:name w:val="heading 1"/>
    <w:basedOn w:val="Normal"/>
    <w:link w:val="Heading1Char"/>
    <w:uiPriority w:val="9"/>
    <w:qFormat/>
    <w:rsid w:val="00D4390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4237"/>
    <w:pPr>
      <w:ind w:left="720"/>
      <w:contextualSpacing/>
    </w:pPr>
  </w:style>
  <w:style w:type="paragraph" w:styleId="Header">
    <w:name w:val="header"/>
    <w:basedOn w:val="Normal"/>
    <w:link w:val="HeaderChar"/>
    <w:uiPriority w:val="99"/>
    <w:unhideWhenUsed/>
    <w:rsid w:val="00B54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237"/>
  </w:style>
  <w:style w:type="paragraph" w:styleId="Footer">
    <w:name w:val="footer"/>
    <w:basedOn w:val="Normal"/>
    <w:link w:val="FooterChar"/>
    <w:uiPriority w:val="99"/>
    <w:unhideWhenUsed/>
    <w:rsid w:val="00B54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237"/>
  </w:style>
  <w:style w:type="character" w:styleId="Hyperlink">
    <w:name w:val="Hyperlink"/>
    <w:basedOn w:val="DefaultParagraphFont"/>
    <w:uiPriority w:val="99"/>
    <w:unhideWhenUsed/>
    <w:rsid w:val="00BC4466"/>
    <w:rPr>
      <w:color w:val="0563C1" w:themeColor="hyperlink"/>
      <w:u w:val="single"/>
    </w:rPr>
  </w:style>
  <w:style w:type="character" w:styleId="UnresolvedMention">
    <w:name w:val="Unresolved Mention"/>
    <w:basedOn w:val="DefaultParagraphFont"/>
    <w:uiPriority w:val="99"/>
    <w:semiHidden/>
    <w:unhideWhenUsed/>
    <w:rsid w:val="00BC4466"/>
    <w:rPr>
      <w:color w:val="605E5C"/>
      <w:shd w:val="clear" w:color="auto" w:fill="E1DFDD"/>
    </w:rPr>
  </w:style>
  <w:style w:type="character" w:customStyle="1" w:styleId="Heading1Char">
    <w:name w:val="Heading 1 Char"/>
    <w:basedOn w:val="DefaultParagraphFont"/>
    <w:link w:val="Heading1"/>
    <w:uiPriority w:val="9"/>
    <w:rsid w:val="00D4390E"/>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8066648">
      <w:bodyDiv w:val="1"/>
      <w:marLeft w:val="0"/>
      <w:marRight w:val="0"/>
      <w:marTop w:val="0"/>
      <w:marBottom w:val="0"/>
      <w:divBdr>
        <w:top w:val="none" w:sz="0" w:space="0" w:color="auto"/>
        <w:left w:val="none" w:sz="0" w:space="0" w:color="auto"/>
        <w:bottom w:val="none" w:sz="0" w:space="0" w:color="auto"/>
        <w:right w:val="none" w:sz="0" w:space="0" w:color="auto"/>
      </w:divBdr>
    </w:div>
    <w:div w:id="1029262119">
      <w:bodyDiv w:val="1"/>
      <w:marLeft w:val="0"/>
      <w:marRight w:val="0"/>
      <w:marTop w:val="0"/>
      <w:marBottom w:val="0"/>
      <w:divBdr>
        <w:top w:val="none" w:sz="0" w:space="0" w:color="auto"/>
        <w:left w:val="none" w:sz="0" w:space="0" w:color="auto"/>
        <w:bottom w:val="none" w:sz="0" w:space="0" w:color="auto"/>
        <w:right w:val="none" w:sz="0" w:space="0" w:color="auto"/>
      </w:divBdr>
    </w:div>
    <w:div w:id="165899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rror.co.uk/money/what-its-really-like-work-11209793" TargetMode="External"/><Relationship Id="rId18" Type="http://schemas.openxmlformats.org/officeDocument/2006/relationships/hyperlink" Target="https://blog.smarp.com/employee-engagement-8-statistics-you-need-to-know"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ipd.co.uk/Images/managing-for-sustainable-employee-engagement-guidance-for-employers-and-managers_2012_tcm18-10753.pdf" TargetMode="External"/><Relationship Id="rId17" Type="http://schemas.openxmlformats.org/officeDocument/2006/relationships/hyperlink" Target="https://hr-portal.ru/files/Employee_Engagement_Overview_Brochure.pdf" TargetMode="External"/><Relationship Id="rId2" Type="http://schemas.openxmlformats.org/officeDocument/2006/relationships/styles" Target="styles.xml"/><Relationship Id="rId16" Type="http://schemas.openxmlformats.org/officeDocument/2006/relationships/hyperlink" Target="https://www.mcmullens.co.uk/coronavirus-statement" TargetMode="External"/><Relationship Id="rId20" Type="http://schemas.openxmlformats.org/officeDocument/2006/relationships/hyperlink" Target="http://citeseerx.ist.psu.edu/viewdoc/download?doi=10.1.1.466.1591&amp;rep=rep1&amp;typ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avelweekly.co.uk/articles/364367/coronavirus-ryanair-boss-oleary-and-staff-to-take-50-pay-cut" TargetMode="External"/><Relationship Id="rId5" Type="http://schemas.openxmlformats.org/officeDocument/2006/relationships/footnotes" Target="footnotes.xml"/><Relationship Id="rId15" Type="http://schemas.openxmlformats.org/officeDocument/2006/relationships/hyperlink" Target="https://hr-portal.ru/files/Employee_Engagement_Overview_Brochure.pdf" TargetMode="External"/><Relationship Id="rId23" Type="http://schemas.openxmlformats.org/officeDocument/2006/relationships/theme" Target="theme/theme1.xml"/><Relationship Id="rId10" Type="http://schemas.openxmlformats.org/officeDocument/2006/relationships/hyperlink" Target="https://www.bbc.com/news/business-49433807" TargetMode="External"/><Relationship Id="rId19" Type="http://schemas.openxmlformats.org/officeDocument/2006/relationships/hyperlink" Target="https://hbr.org/2020/05/how-ceos-can-support-employee-mental-health-in-a-crisis"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cnbc.com/2020/05/26/who-is-happiest-working-from-home-heres-what-latest-jobs-data-says.html"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Employee engagement survey results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749-4391-A5F0-31F4E03DF2A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749-4391-A5F0-31F4E03DF2A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749-4391-A5F0-31F4E03DF2A8}"/>
              </c:ext>
            </c:extLst>
          </c:dPt>
          <c:cat>
            <c:strRef>
              <c:f>Sheet1!$A$2:$A$4</c:f>
              <c:strCache>
                <c:ptCount val="3"/>
                <c:pt idx="0">
                  <c:v>Highly engaged</c:v>
                </c:pt>
                <c:pt idx="1">
                  <c:v>Somehow engaged</c:v>
                </c:pt>
                <c:pt idx="2">
                  <c:v>Not engaged enough</c:v>
                </c:pt>
              </c:strCache>
            </c:strRef>
          </c:cat>
          <c:val>
            <c:numRef>
              <c:f>Sheet1!$B$2:$B$4</c:f>
              <c:numCache>
                <c:formatCode>0%</c:formatCode>
                <c:ptCount val="3"/>
                <c:pt idx="0">
                  <c:v>0.44</c:v>
                </c:pt>
                <c:pt idx="1">
                  <c:v>0.37</c:v>
                </c:pt>
                <c:pt idx="2">
                  <c:v>0.19</c:v>
                </c:pt>
              </c:numCache>
            </c:numRef>
          </c:val>
          <c:extLst>
            <c:ext xmlns:c16="http://schemas.microsoft.com/office/drawing/2014/chart" uri="{C3380CC4-5D6E-409C-BE32-E72D297353CC}">
              <c16:uniqueId val="{00000000-EB36-4D52-80B6-EC89A7C0F18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1</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Cristina Antonescu</cp:lastModifiedBy>
  <cp:revision>8</cp:revision>
  <dcterms:created xsi:type="dcterms:W3CDTF">2020-11-22T13:18:00Z</dcterms:created>
  <dcterms:modified xsi:type="dcterms:W3CDTF">2020-12-09T08:47:00Z</dcterms:modified>
</cp:coreProperties>
</file>