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1a)</w:t>
      </w:r>
    </w:p>
    <w:p w:rsidR="00000000" w:rsidDel="00000000" w:rsidP="00000000" w:rsidRDefault="00000000" w:rsidRPr="00000000" w14:paraId="00000002">
      <w:pPr>
        <w:rPr/>
      </w:pPr>
      <w:r w:rsidDel="00000000" w:rsidR="00000000" w:rsidRPr="00000000">
        <w:rPr>
          <w:rtl w:val="0"/>
        </w:rPr>
        <w:t xml:space="preserve">i)</w:t>
      </w:r>
    </w:p>
    <w:p w:rsidR="00000000" w:rsidDel="00000000" w:rsidP="00000000" w:rsidRDefault="00000000" w:rsidRPr="00000000" w14:paraId="00000003">
      <w:pPr>
        <w:rPr/>
      </w:pPr>
      <w:r w:rsidDel="00000000" w:rsidR="00000000" w:rsidRPr="00000000">
        <w:rPr/>
        <w:drawing>
          <wp:inline distB="114300" distT="114300" distL="114300" distR="114300">
            <wp:extent cx="6589470" cy="269281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6589470" cy="2692812"/>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ii)</w:t>
      </w:r>
    </w:p>
    <w:p w:rsidR="00000000" w:rsidDel="00000000" w:rsidP="00000000" w:rsidRDefault="00000000" w:rsidRPr="00000000" w14:paraId="00000005">
      <w:pPr>
        <w:rPr/>
      </w:pPr>
      <w:r w:rsidDel="00000000" w:rsidR="00000000" w:rsidRPr="00000000">
        <w:rPr>
          <w:rtl w:val="0"/>
        </w:rPr>
        <w:t xml:space="preserve">START</w:t>
      </w:r>
    </w:p>
    <w:p w:rsidR="00000000" w:rsidDel="00000000" w:rsidP="00000000" w:rsidRDefault="00000000" w:rsidRPr="00000000" w14:paraId="00000006">
      <w:pPr>
        <w:rPr/>
      </w:pPr>
      <w:r w:rsidDel="00000000" w:rsidR="00000000" w:rsidRPr="00000000">
        <w:rPr>
          <w:rtl w:val="0"/>
        </w:rPr>
        <w:t xml:space="preserve">IF enemy spotted </w:t>
      </w:r>
    </w:p>
    <w:p w:rsidR="00000000" w:rsidDel="00000000" w:rsidP="00000000" w:rsidRDefault="00000000" w:rsidRPr="00000000" w14:paraId="00000007">
      <w:pPr>
        <w:ind w:firstLine="720"/>
        <w:rPr/>
      </w:pPr>
      <w:r w:rsidDel="00000000" w:rsidR="00000000" w:rsidRPr="00000000">
        <w:rPr>
          <w:rtl w:val="0"/>
        </w:rPr>
        <w:t xml:space="preserve">THEN enter attack state</w:t>
      </w:r>
    </w:p>
    <w:p w:rsidR="00000000" w:rsidDel="00000000" w:rsidP="00000000" w:rsidRDefault="00000000" w:rsidRPr="00000000" w14:paraId="00000008">
      <w:pPr>
        <w:ind w:left="0" w:firstLine="0"/>
        <w:rPr/>
      </w:pPr>
      <w:r w:rsidDel="00000000" w:rsidR="00000000" w:rsidRPr="00000000">
        <w:rPr>
          <w:rtl w:val="0"/>
        </w:rPr>
        <w:t xml:space="preserve">IF enemy retreats</w:t>
      </w:r>
    </w:p>
    <w:p w:rsidR="00000000" w:rsidDel="00000000" w:rsidP="00000000" w:rsidRDefault="00000000" w:rsidRPr="00000000" w14:paraId="00000009">
      <w:pPr>
        <w:ind w:left="0" w:firstLine="0"/>
        <w:rPr/>
      </w:pPr>
      <w:r w:rsidDel="00000000" w:rsidR="00000000" w:rsidRPr="00000000">
        <w:rPr>
          <w:rtl w:val="0"/>
        </w:rPr>
        <w:tab/>
        <w:t xml:space="preserve">THEN enter patrol state</w:t>
      </w:r>
    </w:p>
    <w:p w:rsidR="00000000" w:rsidDel="00000000" w:rsidP="00000000" w:rsidRDefault="00000000" w:rsidRPr="00000000" w14:paraId="0000000A">
      <w:pPr>
        <w:rPr/>
      </w:pPr>
      <w:r w:rsidDel="00000000" w:rsidR="00000000" w:rsidRPr="00000000">
        <w:rPr>
          <w:rtl w:val="0"/>
        </w:rPr>
        <w:t xml:space="preserve">IF damage levels &lt; 20% </w:t>
      </w:r>
    </w:p>
    <w:p w:rsidR="00000000" w:rsidDel="00000000" w:rsidP="00000000" w:rsidRDefault="00000000" w:rsidRPr="00000000" w14:paraId="0000000B">
      <w:pPr>
        <w:ind w:firstLine="720"/>
        <w:rPr/>
      </w:pPr>
      <w:r w:rsidDel="00000000" w:rsidR="00000000" w:rsidRPr="00000000">
        <w:rPr>
          <w:rtl w:val="0"/>
        </w:rPr>
        <w:t xml:space="preserve">THEN enter retreat state</w:t>
      </w:r>
    </w:p>
    <w:p w:rsidR="00000000" w:rsidDel="00000000" w:rsidP="00000000" w:rsidRDefault="00000000" w:rsidRPr="00000000" w14:paraId="0000000C">
      <w:pPr>
        <w:rPr/>
      </w:pPr>
      <w:r w:rsidDel="00000000" w:rsidR="00000000" w:rsidRPr="00000000">
        <w:rPr>
          <w:rtl w:val="0"/>
        </w:rPr>
        <w:t xml:space="preserve">IF damage levels = 0 </w:t>
      </w:r>
    </w:p>
    <w:p w:rsidR="00000000" w:rsidDel="00000000" w:rsidP="00000000" w:rsidRDefault="00000000" w:rsidRPr="00000000" w14:paraId="0000000D">
      <w:pPr>
        <w:ind w:firstLine="720"/>
        <w:rPr/>
      </w:pPr>
      <w:r w:rsidDel="00000000" w:rsidR="00000000" w:rsidRPr="00000000">
        <w:rPr>
          <w:rtl w:val="0"/>
        </w:rPr>
        <w:t xml:space="preserve">THEN enter death state</w:t>
      </w:r>
    </w:p>
    <w:p w:rsidR="00000000" w:rsidDel="00000000" w:rsidP="00000000" w:rsidRDefault="00000000" w:rsidRPr="00000000" w14:paraId="0000000E">
      <w:pPr>
        <w:ind w:left="0" w:firstLine="0"/>
        <w:rPr/>
      </w:pPr>
      <w:r w:rsidDel="00000000" w:rsidR="00000000" w:rsidRPr="00000000">
        <w:rPr>
          <w:rtl w:val="0"/>
        </w:rPr>
        <w:t xml:space="preserve">END</w:t>
      </w:r>
    </w:p>
    <w:p w:rsidR="00000000" w:rsidDel="00000000" w:rsidP="00000000" w:rsidRDefault="00000000" w:rsidRPr="00000000" w14:paraId="0000000F">
      <w:pPr>
        <w:ind w:left="0" w:firstLine="0"/>
        <w:rPr/>
      </w:pPr>
      <w:r w:rsidDel="00000000" w:rsidR="00000000" w:rsidRPr="00000000">
        <w:rPr>
          <w:rtl w:val="0"/>
        </w:rPr>
      </w:r>
    </w:p>
    <w:p w:rsidR="00000000" w:rsidDel="00000000" w:rsidP="00000000" w:rsidRDefault="00000000" w:rsidRPr="00000000" w14:paraId="00000010">
      <w:pPr>
        <w:ind w:left="0" w:firstLine="0"/>
        <w:rPr/>
      </w:pPr>
      <w:r w:rsidDel="00000000" w:rsidR="00000000" w:rsidRPr="00000000">
        <w:rPr>
          <w:rtl w:val="0"/>
        </w:rPr>
        <w:t xml:space="preserve">2a)</w:t>
      </w:r>
    </w:p>
    <w:p w:rsidR="00000000" w:rsidDel="00000000" w:rsidP="00000000" w:rsidRDefault="00000000" w:rsidRPr="00000000" w14:paraId="00000011">
      <w:pPr>
        <w:ind w:left="0" w:firstLine="0"/>
        <w:rPr/>
      </w:pPr>
      <w:r w:rsidDel="00000000" w:rsidR="00000000" w:rsidRPr="00000000">
        <w:rPr>
          <w:b w:val="1"/>
          <w:rtl w:val="0"/>
        </w:rPr>
        <w:t xml:space="preserve">Step One:</w:t>
      </w:r>
      <w:r w:rsidDel="00000000" w:rsidR="00000000" w:rsidRPr="00000000">
        <w:rPr>
          <w:rtl w:val="0"/>
        </w:rPr>
        <w:t xml:space="preserve"> Fuzzification</w:t>
      </w:r>
    </w:p>
    <w:p w:rsidR="00000000" w:rsidDel="00000000" w:rsidP="00000000" w:rsidRDefault="00000000" w:rsidRPr="00000000" w14:paraId="00000012">
      <w:pPr>
        <w:ind w:left="0" w:firstLine="0"/>
        <w:rPr/>
      </w:pPr>
      <w:r w:rsidDel="00000000" w:rsidR="00000000" w:rsidRPr="00000000">
        <w:rPr>
          <w:rtl w:val="0"/>
        </w:rPr>
        <w:t xml:space="preserve">Fuzzification is the step which is to take the crisp inputs and determine which of the inputs belong to each appropriate fuzzy set. </w:t>
      </w:r>
    </w:p>
    <w:p w:rsidR="00000000" w:rsidDel="00000000" w:rsidP="00000000" w:rsidRDefault="00000000" w:rsidRPr="00000000" w14:paraId="00000013">
      <w:pPr>
        <w:ind w:left="0" w:firstLine="0"/>
        <w:rPr/>
      </w:pPr>
      <w:r w:rsidDel="00000000" w:rsidR="00000000" w:rsidRPr="00000000">
        <w:rPr>
          <w:b w:val="1"/>
          <w:rtl w:val="0"/>
        </w:rPr>
        <w:t xml:space="preserve">Step Two:</w:t>
      </w:r>
      <w:r w:rsidDel="00000000" w:rsidR="00000000" w:rsidRPr="00000000">
        <w:rPr>
          <w:rtl w:val="0"/>
        </w:rPr>
        <w:t xml:space="preserve"> Rule Evaluation</w:t>
      </w:r>
    </w:p>
    <w:p w:rsidR="00000000" w:rsidDel="00000000" w:rsidP="00000000" w:rsidRDefault="00000000" w:rsidRPr="00000000" w14:paraId="00000014">
      <w:pPr>
        <w:ind w:left="0" w:firstLine="0"/>
        <w:rPr/>
      </w:pPr>
      <w:r w:rsidDel="00000000" w:rsidR="00000000" w:rsidRPr="00000000">
        <w:rPr>
          <w:rtl w:val="0"/>
        </w:rPr>
        <w:t xml:space="preserve">Rule evaluation is the step which takes the fuzzified inputs and then applies the inputs to antecedents of the fuzzy rules. If the fuzzy rules have multiple antecedents then fuzzy operators are used to determine a single number. The numbers are then applied to the consequent membership function.</w:t>
      </w:r>
    </w:p>
    <w:p w:rsidR="00000000" w:rsidDel="00000000" w:rsidP="00000000" w:rsidRDefault="00000000" w:rsidRPr="00000000" w14:paraId="00000015">
      <w:pPr>
        <w:ind w:left="0" w:firstLine="0"/>
        <w:rPr/>
      </w:pPr>
      <w:r w:rsidDel="00000000" w:rsidR="00000000" w:rsidRPr="00000000">
        <w:rPr>
          <w:b w:val="1"/>
          <w:rtl w:val="0"/>
        </w:rPr>
        <w:t xml:space="preserve">Step Three: </w:t>
      </w:r>
      <w:r w:rsidDel="00000000" w:rsidR="00000000" w:rsidRPr="00000000">
        <w:rPr>
          <w:rtl w:val="0"/>
        </w:rPr>
        <w:t xml:space="preserve">Aggregation of the Rule Outputs</w:t>
      </w:r>
    </w:p>
    <w:p w:rsidR="00000000" w:rsidDel="00000000" w:rsidP="00000000" w:rsidRDefault="00000000" w:rsidRPr="00000000" w14:paraId="00000016">
      <w:pPr>
        <w:ind w:left="0" w:firstLine="0"/>
        <w:rPr/>
      </w:pPr>
      <w:r w:rsidDel="00000000" w:rsidR="00000000" w:rsidRPr="00000000">
        <w:rPr>
          <w:rtl w:val="0"/>
        </w:rPr>
        <w:t xml:space="preserve">This step is used to process the unification of outputs of all rules, they then get combined into a fuzzy set.</w:t>
      </w:r>
    </w:p>
    <w:p w:rsidR="00000000" w:rsidDel="00000000" w:rsidP="00000000" w:rsidRDefault="00000000" w:rsidRPr="00000000" w14:paraId="00000017">
      <w:pPr>
        <w:ind w:left="0" w:firstLine="0"/>
        <w:rPr/>
      </w:pPr>
      <w:r w:rsidDel="00000000" w:rsidR="00000000" w:rsidRPr="00000000">
        <w:rPr>
          <w:b w:val="1"/>
          <w:rtl w:val="0"/>
        </w:rPr>
        <w:t xml:space="preserve">Step Four:</w:t>
      </w:r>
      <w:r w:rsidDel="00000000" w:rsidR="00000000" w:rsidRPr="00000000">
        <w:rPr>
          <w:rtl w:val="0"/>
        </w:rPr>
        <w:t xml:space="preserve"> Defuzzification</w:t>
      </w:r>
    </w:p>
    <w:p w:rsidR="00000000" w:rsidDel="00000000" w:rsidP="00000000" w:rsidRDefault="00000000" w:rsidRPr="00000000" w14:paraId="00000018">
      <w:pPr>
        <w:ind w:left="0" w:firstLine="0"/>
        <w:rPr/>
      </w:pPr>
      <w:r w:rsidDel="00000000" w:rsidR="00000000" w:rsidRPr="00000000">
        <w:rPr>
          <w:rtl w:val="0"/>
        </w:rPr>
        <w:t xml:space="preserve">Defuzzification is the final step and it is a process which grabs a crisp number from the fuzzy sets made in step three.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36"/>
      <w:szCs w:val="36"/>
    </w:rPr>
  </w:style>
  <w:style w:type="paragraph" w:styleId="Subtitle">
    <w:name w:val="Subtitle"/>
    <w:basedOn w:val="Normal"/>
    <w:next w:val="Normal"/>
    <w:pPr>
      <w:keepNext w:val="1"/>
      <w:keepLines w:val="1"/>
      <w:spacing w:after="320" w:lineRule="auto"/>
    </w:pPr>
    <w:rPr>
      <w:color w:val="666666"/>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