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419F7" w14:textId="3AF381BC" w:rsidR="007B038A" w:rsidRPr="007B038A" w:rsidRDefault="007B038A" w:rsidP="00B04E13">
      <w:pPr>
        <w:spacing w:line="480" w:lineRule="auto"/>
        <w:jc w:val="both"/>
        <w:rPr>
          <w:rFonts w:cstheme="minorHAnsi"/>
          <w:b/>
          <w:sz w:val="24"/>
          <w:szCs w:val="24"/>
        </w:rPr>
      </w:pPr>
      <w:r w:rsidRPr="007B038A">
        <w:rPr>
          <w:rFonts w:cstheme="minorHAnsi"/>
          <w:noProof/>
        </w:rPr>
        <w:drawing>
          <wp:inline distT="0" distB="0" distL="0" distR="0" wp14:anchorId="2AC4E682" wp14:editId="5ECBE191">
            <wp:extent cx="2898648" cy="2174790"/>
            <wp:effectExtent l="0" t="0" r="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7260" cy="2248777"/>
                    </a:xfrm>
                    <a:prstGeom prst="rect">
                      <a:avLst/>
                    </a:prstGeom>
                  </pic:spPr>
                </pic:pic>
              </a:graphicData>
            </a:graphic>
          </wp:inline>
        </w:drawing>
      </w:r>
    </w:p>
    <w:p w14:paraId="298A8650" w14:textId="77777777" w:rsidR="007B038A" w:rsidRPr="007B038A" w:rsidRDefault="007B038A" w:rsidP="007B038A">
      <w:pPr>
        <w:rPr>
          <w:rFonts w:cstheme="minorHAnsi"/>
          <w:b/>
          <w:sz w:val="24"/>
          <w:szCs w:val="24"/>
        </w:rPr>
      </w:pPr>
    </w:p>
    <w:p w14:paraId="6972D676" w14:textId="1A4AEF57" w:rsidR="007B038A" w:rsidRPr="007B038A" w:rsidRDefault="007B038A" w:rsidP="007B038A">
      <w:pPr>
        <w:rPr>
          <w:rFonts w:cstheme="minorHAnsi"/>
          <w:sz w:val="28"/>
          <w:szCs w:val="28"/>
          <w:lang w:eastAsia="en-GB"/>
        </w:rPr>
      </w:pPr>
      <w:r w:rsidRPr="007B038A">
        <w:rPr>
          <w:rFonts w:cstheme="minorHAnsi"/>
          <w:b/>
          <w:bCs/>
          <w:sz w:val="28"/>
          <w:szCs w:val="28"/>
          <w:lang w:eastAsia="en-GB"/>
        </w:rPr>
        <w:t>Module:</w:t>
      </w:r>
      <w:r w:rsidRPr="007B038A">
        <w:rPr>
          <w:rFonts w:cstheme="minorHAnsi"/>
          <w:sz w:val="28"/>
          <w:szCs w:val="28"/>
          <w:lang w:eastAsia="en-GB"/>
        </w:rPr>
        <w:t xml:space="preserve"> </w:t>
      </w:r>
      <w:r w:rsidR="00566E92" w:rsidRPr="00566E92">
        <w:rPr>
          <w:rFonts w:cstheme="minorHAnsi"/>
          <w:sz w:val="28"/>
          <w:szCs w:val="28"/>
          <w:lang w:eastAsia="en-GB"/>
        </w:rPr>
        <w:t xml:space="preserve">Introducing the Modern Workplace </w:t>
      </w:r>
      <w:r w:rsidR="00566E92">
        <w:rPr>
          <w:rFonts w:cstheme="minorHAnsi"/>
          <w:sz w:val="28"/>
          <w:szCs w:val="28"/>
          <w:lang w:eastAsia="en-GB"/>
        </w:rPr>
        <w:t>(</w:t>
      </w:r>
      <w:r w:rsidR="00566E92" w:rsidRPr="00566E92">
        <w:rPr>
          <w:rFonts w:cstheme="minorHAnsi"/>
          <w:sz w:val="28"/>
          <w:szCs w:val="28"/>
          <w:lang w:eastAsia="en-GB"/>
        </w:rPr>
        <w:t>LCBB4003</w:t>
      </w:r>
      <w:r w:rsidR="00566E92">
        <w:rPr>
          <w:rFonts w:cstheme="minorHAnsi"/>
          <w:sz w:val="28"/>
          <w:szCs w:val="28"/>
          <w:lang w:eastAsia="en-GB"/>
        </w:rPr>
        <w:t>)</w:t>
      </w:r>
    </w:p>
    <w:p w14:paraId="759A5D2F" w14:textId="77777777" w:rsidR="007B038A" w:rsidRPr="007B038A" w:rsidRDefault="007B038A" w:rsidP="007B038A">
      <w:pPr>
        <w:rPr>
          <w:rFonts w:cstheme="minorHAnsi"/>
          <w:sz w:val="28"/>
          <w:szCs w:val="28"/>
        </w:rPr>
      </w:pPr>
    </w:p>
    <w:p w14:paraId="3DF5B8A1" w14:textId="77777777" w:rsidR="007B038A" w:rsidRPr="007B038A" w:rsidRDefault="007B038A" w:rsidP="007B038A">
      <w:pPr>
        <w:rPr>
          <w:rFonts w:cstheme="minorHAnsi"/>
          <w:sz w:val="28"/>
          <w:szCs w:val="28"/>
        </w:rPr>
      </w:pPr>
      <w:r w:rsidRPr="007B038A">
        <w:rPr>
          <w:rFonts w:cstheme="minorHAnsi"/>
          <w:b/>
          <w:bCs/>
          <w:sz w:val="28"/>
          <w:szCs w:val="28"/>
        </w:rPr>
        <w:t>Student Name:</w:t>
      </w:r>
      <w:r w:rsidRPr="007B038A">
        <w:rPr>
          <w:rFonts w:cstheme="minorHAnsi"/>
          <w:sz w:val="28"/>
          <w:szCs w:val="28"/>
        </w:rPr>
        <w:t xml:space="preserve"> Kristiana </w:t>
      </w:r>
      <w:proofErr w:type="spellStart"/>
      <w:r w:rsidRPr="007B038A">
        <w:rPr>
          <w:rFonts w:cstheme="minorHAnsi"/>
          <w:sz w:val="28"/>
          <w:szCs w:val="28"/>
        </w:rPr>
        <w:t>Valentinova</w:t>
      </w:r>
      <w:proofErr w:type="spellEnd"/>
      <w:r w:rsidRPr="007B038A">
        <w:rPr>
          <w:rFonts w:cstheme="minorHAnsi"/>
          <w:sz w:val="28"/>
          <w:szCs w:val="28"/>
        </w:rPr>
        <w:t xml:space="preserve"> </w:t>
      </w:r>
      <w:proofErr w:type="spellStart"/>
      <w:r w:rsidRPr="007B038A">
        <w:rPr>
          <w:rFonts w:cstheme="minorHAnsi"/>
          <w:sz w:val="28"/>
          <w:szCs w:val="28"/>
        </w:rPr>
        <w:t>Slavova</w:t>
      </w:r>
      <w:proofErr w:type="spellEnd"/>
    </w:p>
    <w:p w14:paraId="16B8C957" w14:textId="77777777" w:rsidR="007B038A" w:rsidRPr="007B038A" w:rsidRDefault="007B038A" w:rsidP="007B038A">
      <w:pPr>
        <w:rPr>
          <w:rFonts w:cstheme="minorHAnsi"/>
          <w:sz w:val="28"/>
          <w:szCs w:val="28"/>
        </w:rPr>
      </w:pPr>
    </w:p>
    <w:p w14:paraId="4A10C1B5" w14:textId="77777777" w:rsidR="007B038A" w:rsidRPr="007B038A" w:rsidRDefault="007B038A" w:rsidP="007B038A">
      <w:pPr>
        <w:rPr>
          <w:rFonts w:cstheme="minorHAnsi"/>
          <w:sz w:val="28"/>
          <w:szCs w:val="28"/>
        </w:rPr>
      </w:pPr>
      <w:r w:rsidRPr="007B038A">
        <w:rPr>
          <w:rFonts w:cstheme="minorHAnsi"/>
          <w:b/>
          <w:bCs/>
          <w:sz w:val="28"/>
          <w:szCs w:val="28"/>
        </w:rPr>
        <w:t>Student ID:</w:t>
      </w:r>
      <w:r w:rsidRPr="007B038A">
        <w:rPr>
          <w:rFonts w:cstheme="minorHAnsi"/>
          <w:sz w:val="28"/>
          <w:szCs w:val="28"/>
        </w:rPr>
        <w:t xml:space="preserve"> 2113217</w:t>
      </w:r>
    </w:p>
    <w:p w14:paraId="7FE411F2" w14:textId="77777777" w:rsidR="007B038A" w:rsidRPr="007B038A" w:rsidRDefault="007B038A" w:rsidP="007B038A">
      <w:pPr>
        <w:rPr>
          <w:rFonts w:cstheme="minorHAnsi"/>
          <w:sz w:val="28"/>
          <w:szCs w:val="28"/>
        </w:rPr>
      </w:pPr>
    </w:p>
    <w:p w14:paraId="42F2DCFF" w14:textId="2C395655" w:rsidR="007B038A" w:rsidRPr="007B038A" w:rsidRDefault="007B038A" w:rsidP="007B038A">
      <w:pPr>
        <w:rPr>
          <w:rFonts w:cstheme="minorHAnsi"/>
          <w:sz w:val="28"/>
          <w:szCs w:val="28"/>
        </w:rPr>
      </w:pPr>
      <w:r w:rsidRPr="007B038A">
        <w:rPr>
          <w:rFonts w:cstheme="minorHAnsi"/>
          <w:b/>
          <w:bCs/>
          <w:sz w:val="28"/>
          <w:szCs w:val="28"/>
        </w:rPr>
        <w:t>Assignment Task 1</w:t>
      </w:r>
      <w:r w:rsidRPr="007B038A">
        <w:rPr>
          <w:rFonts w:cstheme="minorHAnsi"/>
          <w:b/>
          <w:bCs/>
          <w:sz w:val="28"/>
          <w:szCs w:val="28"/>
        </w:rPr>
        <w:t xml:space="preserve">: </w:t>
      </w:r>
      <w:proofErr w:type="spellStart"/>
      <w:r w:rsidR="00566E92" w:rsidRPr="00566E92">
        <w:rPr>
          <w:rFonts w:cstheme="minorHAnsi"/>
          <w:sz w:val="28"/>
          <w:szCs w:val="28"/>
        </w:rPr>
        <w:t>Organisational</w:t>
      </w:r>
      <w:proofErr w:type="spellEnd"/>
      <w:r w:rsidR="00566E92" w:rsidRPr="00566E92">
        <w:rPr>
          <w:rFonts w:cstheme="minorHAnsi"/>
          <w:sz w:val="28"/>
          <w:szCs w:val="28"/>
        </w:rPr>
        <w:t xml:space="preserve"> Structure &amp; Culture in airline</w:t>
      </w:r>
      <w:r w:rsidR="00566E92" w:rsidRPr="00566E92">
        <w:rPr>
          <w:rFonts w:cstheme="minorHAnsi"/>
          <w:b/>
          <w:bCs/>
          <w:sz w:val="28"/>
          <w:szCs w:val="28"/>
        </w:rPr>
        <w:t xml:space="preserve"> </w:t>
      </w:r>
      <w:r w:rsidR="00566E92" w:rsidRPr="00566E92">
        <w:rPr>
          <w:rFonts w:cstheme="minorHAnsi"/>
          <w:sz w:val="28"/>
          <w:szCs w:val="28"/>
        </w:rPr>
        <w:t>industry</w:t>
      </w:r>
      <w:r w:rsidRPr="007B038A">
        <w:rPr>
          <w:rFonts w:cstheme="minorHAnsi"/>
          <w:sz w:val="28"/>
          <w:szCs w:val="28"/>
        </w:rPr>
        <w:t xml:space="preserve"> </w:t>
      </w:r>
      <w:r w:rsidR="00566E92">
        <w:rPr>
          <w:rFonts w:cstheme="minorHAnsi"/>
          <w:sz w:val="28"/>
          <w:szCs w:val="28"/>
        </w:rPr>
        <w:t xml:space="preserve">- </w:t>
      </w:r>
      <w:r w:rsidRPr="007B038A">
        <w:rPr>
          <w:rFonts w:cstheme="minorHAnsi"/>
          <w:sz w:val="28"/>
          <w:szCs w:val="28"/>
        </w:rPr>
        <w:t xml:space="preserve">Air France </w:t>
      </w:r>
    </w:p>
    <w:p w14:paraId="7A150012" w14:textId="3E2E1958" w:rsidR="007B038A" w:rsidRPr="007B038A" w:rsidRDefault="007B038A" w:rsidP="007B038A">
      <w:pPr>
        <w:rPr>
          <w:rFonts w:cstheme="minorHAnsi"/>
          <w:sz w:val="28"/>
          <w:szCs w:val="28"/>
          <w:u w:val="single"/>
        </w:rPr>
      </w:pPr>
      <w:r w:rsidRPr="007B038A">
        <w:rPr>
          <w:rFonts w:cstheme="minorHAnsi"/>
          <w:b/>
          <w:bCs/>
          <w:sz w:val="28"/>
          <w:szCs w:val="28"/>
        </w:rPr>
        <w:t>Lecturer:</w:t>
      </w:r>
      <w:r w:rsidRPr="007B038A">
        <w:rPr>
          <w:rFonts w:cstheme="minorHAnsi"/>
          <w:sz w:val="28"/>
          <w:szCs w:val="28"/>
        </w:rPr>
        <w:t xml:space="preserve"> </w:t>
      </w:r>
      <w:r w:rsidR="00566E92" w:rsidRPr="00566E92">
        <w:rPr>
          <w:rFonts w:cstheme="minorHAnsi"/>
          <w:sz w:val="28"/>
          <w:szCs w:val="28"/>
        </w:rPr>
        <w:t xml:space="preserve">Md </w:t>
      </w:r>
      <w:proofErr w:type="spellStart"/>
      <w:r w:rsidR="00566E92" w:rsidRPr="00566E92">
        <w:rPr>
          <w:rFonts w:cstheme="minorHAnsi"/>
          <w:sz w:val="28"/>
          <w:szCs w:val="28"/>
        </w:rPr>
        <w:t>Sadeque</w:t>
      </w:r>
      <w:proofErr w:type="spellEnd"/>
      <w:r w:rsidR="00566E92" w:rsidRPr="00566E92">
        <w:rPr>
          <w:rFonts w:cstheme="minorHAnsi"/>
          <w:sz w:val="28"/>
          <w:szCs w:val="28"/>
        </w:rPr>
        <w:t xml:space="preserve"> Imam</w:t>
      </w:r>
    </w:p>
    <w:p w14:paraId="1DD37D0C" w14:textId="12B09FCA" w:rsidR="007B038A" w:rsidRPr="007B038A" w:rsidRDefault="007B038A" w:rsidP="007B038A">
      <w:pPr>
        <w:tabs>
          <w:tab w:val="left" w:pos="2940"/>
        </w:tabs>
        <w:rPr>
          <w:rFonts w:cstheme="minorHAnsi"/>
          <w:b/>
          <w:sz w:val="24"/>
          <w:szCs w:val="24"/>
        </w:rPr>
      </w:pPr>
    </w:p>
    <w:p w14:paraId="5776A320" w14:textId="7C7001D0" w:rsidR="007B038A" w:rsidRPr="007B038A" w:rsidRDefault="007B038A">
      <w:pPr>
        <w:rPr>
          <w:rFonts w:cstheme="minorHAnsi"/>
          <w:b/>
          <w:sz w:val="24"/>
          <w:szCs w:val="24"/>
        </w:rPr>
      </w:pPr>
      <w:r w:rsidRPr="007B038A">
        <w:rPr>
          <w:rFonts w:cstheme="minorHAnsi"/>
          <w:sz w:val="24"/>
          <w:szCs w:val="24"/>
        </w:rPr>
        <w:br w:type="page"/>
      </w:r>
    </w:p>
    <w:p w14:paraId="48A2D301" w14:textId="67E5017A" w:rsidR="00681B48" w:rsidRPr="007B038A" w:rsidRDefault="00681B48" w:rsidP="00B04E13">
      <w:pPr>
        <w:spacing w:line="480" w:lineRule="auto"/>
        <w:jc w:val="both"/>
        <w:rPr>
          <w:rFonts w:cstheme="minorHAnsi"/>
          <w:b/>
          <w:sz w:val="24"/>
          <w:szCs w:val="24"/>
        </w:rPr>
      </w:pPr>
      <w:r w:rsidRPr="007B038A">
        <w:rPr>
          <w:rFonts w:cstheme="minorHAnsi"/>
          <w:b/>
          <w:sz w:val="24"/>
          <w:szCs w:val="24"/>
        </w:rPr>
        <w:lastRenderedPageBreak/>
        <w:t>Introduction</w:t>
      </w:r>
    </w:p>
    <w:p w14:paraId="2985B8F6" w14:textId="77777777" w:rsidR="00580A1E" w:rsidRPr="007B038A" w:rsidRDefault="00681B48" w:rsidP="00B04E13">
      <w:pPr>
        <w:spacing w:line="480" w:lineRule="auto"/>
        <w:jc w:val="both"/>
        <w:rPr>
          <w:rFonts w:cstheme="minorHAnsi"/>
          <w:sz w:val="24"/>
          <w:szCs w:val="24"/>
        </w:rPr>
      </w:pPr>
      <w:r w:rsidRPr="007B038A">
        <w:rPr>
          <w:rFonts w:cstheme="minorHAnsi"/>
          <w:sz w:val="24"/>
          <w:szCs w:val="24"/>
        </w:rPr>
        <w:t xml:space="preserve"> Both the organizational structure and culture influence the performance of the organization. Organizational culture and structure go hand in hand with the organization</w:t>
      </w:r>
      <w:r w:rsidR="00580A1E" w:rsidRPr="007B038A">
        <w:rPr>
          <w:rFonts w:cstheme="minorHAnsi"/>
          <w:sz w:val="24"/>
          <w:szCs w:val="24"/>
        </w:rPr>
        <w:t>'s</w:t>
      </w:r>
      <w:r w:rsidRPr="007B038A">
        <w:rPr>
          <w:rFonts w:cstheme="minorHAnsi"/>
          <w:sz w:val="24"/>
          <w:szCs w:val="24"/>
        </w:rPr>
        <w:t xml:space="preserve"> goals and objectives. </w:t>
      </w:r>
      <w:r w:rsidR="00580A1E" w:rsidRPr="007B038A">
        <w:rPr>
          <w:rFonts w:cstheme="minorHAnsi"/>
          <w:sz w:val="24"/>
          <w:szCs w:val="24"/>
        </w:rPr>
        <w:t xml:space="preserve">The </w:t>
      </w:r>
      <w:r w:rsidR="000F6283" w:rsidRPr="007B038A">
        <w:rPr>
          <w:rFonts w:cstheme="minorHAnsi"/>
          <w:sz w:val="24"/>
          <w:szCs w:val="24"/>
        </w:rPr>
        <w:t>C</w:t>
      </w:r>
      <w:r w:rsidR="00580A1E" w:rsidRPr="007B038A">
        <w:rPr>
          <w:rFonts w:cstheme="minorHAnsi"/>
          <w:sz w:val="24"/>
          <w:szCs w:val="24"/>
        </w:rPr>
        <w:t>ompany's goals can easily be met using appropriate organizational culture and structure</w:t>
      </w:r>
      <w:r w:rsidRPr="007B038A">
        <w:rPr>
          <w:rFonts w:cstheme="minorHAnsi"/>
          <w:sz w:val="24"/>
          <w:szCs w:val="24"/>
        </w:rPr>
        <w:t>, e.g.</w:t>
      </w:r>
      <w:r w:rsidR="00580A1E" w:rsidRPr="007B038A">
        <w:rPr>
          <w:rFonts w:cstheme="minorHAnsi"/>
          <w:sz w:val="24"/>
          <w:szCs w:val="24"/>
        </w:rPr>
        <w:t>,</w:t>
      </w:r>
      <w:r w:rsidRPr="007B038A">
        <w:rPr>
          <w:rFonts w:cstheme="minorHAnsi"/>
          <w:sz w:val="24"/>
          <w:szCs w:val="24"/>
        </w:rPr>
        <w:t xml:space="preserve"> higher performance</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 xml:space="preserve">Bouwer </w:t>
      </w:r>
      <w:r w:rsidR="00BC3944" w:rsidRPr="007B038A">
        <w:rPr>
          <w:rFonts w:cstheme="minorHAnsi"/>
          <w:i/>
          <w:color w:val="222222"/>
          <w:sz w:val="24"/>
          <w:szCs w:val="24"/>
          <w:shd w:val="clear" w:color="auto" w:fill="FFFFFF"/>
        </w:rPr>
        <w:t>et al.,</w:t>
      </w:r>
      <w:r w:rsidR="00BC3944" w:rsidRPr="007B038A">
        <w:rPr>
          <w:rFonts w:cstheme="minorHAnsi"/>
          <w:color w:val="222222"/>
          <w:sz w:val="24"/>
          <w:szCs w:val="24"/>
          <w:shd w:val="clear" w:color="auto" w:fill="FFFFFF"/>
        </w:rPr>
        <w:t xml:space="preserve"> 2019</w:t>
      </w:r>
      <w:r w:rsidR="00BC3944" w:rsidRPr="007B038A">
        <w:rPr>
          <w:rFonts w:cstheme="minorHAnsi"/>
          <w:sz w:val="24"/>
          <w:szCs w:val="24"/>
        </w:rPr>
        <w:t>)</w:t>
      </w:r>
      <w:r w:rsidRPr="007B038A">
        <w:rPr>
          <w:rFonts w:cstheme="minorHAnsi"/>
          <w:sz w:val="24"/>
          <w:szCs w:val="24"/>
        </w:rPr>
        <w:t>. The organization</w:t>
      </w:r>
      <w:r w:rsidR="00580A1E" w:rsidRPr="007B038A">
        <w:rPr>
          <w:rFonts w:cstheme="minorHAnsi"/>
          <w:sz w:val="24"/>
          <w:szCs w:val="24"/>
        </w:rPr>
        <w:t>'s</w:t>
      </w:r>
      <w:r w:rsidRPr="007B038A">
        <w:rPr>
          <w:rFonts w:cstheme="minorHAnsi"/>
          <w:sz w:val="24"/>
          <w:szCs w:val="24"/>
        </w:rPr>
        <w:t xml:space="preserve"> culture is </w:t>
      </w:r>
      <w:r w:rsidR="00580A1E" w:rsidRPr="007B038A">
        <w:rPr>
          <w:rFonts w:cstheme="minorHAnsi"/>
          <w:sz w:val="24"/>
          <w:szCs w:val="24"/>
        </w:rPr>
        <w:t xml:space="preserve">a </w:t>
      </w:r>
      <w:r w:rsidRPr="007B038A">
        <w:rPr>
          <w:rFonts w:cstheme="minorHAnsi"/>
          <w:sz w:val="24"/>
          <w:szCs w:val="24"/>
        </w:rPr>
        <w:t>set of values, practice</w:t>
      </w:r>
      <w:r w:rsidR="00580A1E" w:rsidRPr="007B038A">
        <w:rPr>
          <w:rFonts w:cstheme="minorHAnsi"/>
          <w:sz w:val="24"/>
          <w:szCs w:val="24"/>
        </w:rPr>
        <w:t>s,</w:t>
      </w:r>
      <w:r w:rsidRPr="007B038A">
        <w:rPr>
          <w:rFonts w:cstheme="minorHAnsi"/>
          <w:sz w:val="24"/>
          <w:szCs w:val="24"/>
        </w:rPr>
        <w:t xml:space="preserve"> and expectations </w:t>
      </w:r>
      <w:r w:rsidR="00580A1E" w:rsidRPr="007B038A">
        <w:rPr>
          <w:rFonts w:cstheme="minorHAnsi"/>
          <w:sz w:val="24"/>
          <w:szCs w:val="24"/>
        </w:rPr>
        <w:t>that</w:t>
      </w:r>
      <w:r w:rsidRPr="007B038A">
        <w:rPr>
          <w:rFonts w:cstheme="minorHAnsi"/>
          <w:sz w:val="24"/>
          <w:szCs w:val="24"/>
        </w:rPr>
        <w:t xml:space="preserve"> </w:t>
      </w:r>
      <w:r w:rsidR="00580A1E" w:rsidRPr="007B038A">
        <w:rPr>
          <w:rFonts w:cstheme="minorHAnsi"/>
          <w:sz w:val="24"/>
          <w:szCs w:val="24"/>
        </w:rPr>
        <w:t>the organization uses</w:t>
      </w:r>
      <w:r w:rsidRPr="007B038A">
        <w:rPr>
          <w:rFonts w:cstheme="minorHAnsi"/>
          <w:sz w:val="24"/>
          <w:szCs w:val="24"/>
        </w:rPr>
        <w:t xml:space="preserve"> to direct and guide the cation of the employees and teams. The organization culture can be inform</w:t>
      </w:r>
      <w:r w:rsidR="00580A1E" w:rsidRPr="007B038A">
        <w:rPr>
          <w:rFonts w:cstheme="minorHAnsi"/>
          <w:sz w:val="24"/>
          <w:szCs w:val="24"/>
        </w:rPr>
        <w:t>ed</w:t>
      </w:r>
      <w:r w:rsidRPr="007B038A">
        <w:rPr>
          <w:rFonts w:cstheme="minorHAnsi"/>
          <w:sz w:val="24"/>
          <w:szCs w:val="24"/>
        </w:rPr>
        <w:t xml:space="preserve"> </w:t>
      </w:r>
      <w:r w:rsidR="00580A1E" w:rsidRPr="007B038A">
        <w:rPr>
          <w:rFonts w:cstheme="minorHAnsi"/>
          <w:sz w:val="24"/>
          <w:szCs w:val="24"/>
        </w:rPr>
        <w:t>by</w:t>
      </w:r>
      <w:r w:rsidRPr="007B038A">
        <w:rPr>
          <w:rFonts w:cstheme="minorHAnsi"/>
          <w:sz w:val="24"/>
          <w:szCs w:val="24"/>
        </w:rPr>
        <w:t xml:space="preserve"> the market</w:t>
      </w:r>
      <w:r w:rsidR="000F6283" w:rsidRPr="007B038A">
        <w:rPr>
          <w:rFonts w:cstheme="minorHAnsi"/>
          <w:sz w:val="24"/>
          <w:szCs w:val="24"/>
        </w:rPr>
        <w:t xml:space="preserve">, clan, adhocracy culture </w:t>
      </w:r>
      <w:r w:rsidR="00580A1E" w:rsidRPr="007B038A">
        <w:rPr>
          <w:rFonts w:cstheme="minorHAnsi"/>
          <w:sz w:val="24"/>
          <w:szCs w:val="24"/>
        </w:rPr>
        <w:t>or hierarchy</w:t>
      </w:r>
      <w:r w:rsidRPr="007B038A">
        <w:rPr>
          <w:rFonts w:cstheme="minorHAnsi"/>
          <w:sz w:val="24"/>
          <w:szCs w:val="24"/>
        </w:rPr>
        <w:t>.</w:t>
      </w:r>
    </w:p>
    <w:p w14:paraId="0A1588EA" w14:textId="77777777" w:rsidR="00235C4B" w:rsidRPr="007B038A" w:rsidRDefault="00681B48" w:rsidP="00B04E13">
      <w:pPr>
        <w:spacing w:line="480" w:lineRule="auto"/>
        <w:jc w:val="both"/>
        <w:rPr>
          <w:rFonts w:cstheme="minorHAnsi"/>
          <w:sz w:val="24"/>
          <w:szCs w:val="24"/>
        </w:rPr>
      </w:pPr>
      <w:r w:rsidRPr="007B038A">
        <w:rPr>
          <w:rFonts w:cstheme="minorHAnsi"/>
          <w:sz w:val="24"/>
          <w:szCs w:val="24"/>
        </w:rPr>
        <w:t>On the other hand</w:t>
      </w:r>
      <w:r w:rsidR="00580A1E" w:rsidRPr="007B038A">
        <w:rPr>
          <w:rFonts w:cstheme="minorHAnsi"/>
          <w:sz w:val="24"/>
          <w:szCs w:val="24"/>
        </w:rPr>
        <w:t>,</w:t>
      </w:r>
      <w:r w:rsidRPr="007B038A">
        <w:rPr>
          <w:rFonts w:cstheme="minorHAnsi"/>
          <w:sz w:val="24"/>
          <w:szCs w:val="24"/>
        </w:rPr>
        <w:t xml:space="preserve"> organization structure refers to details on how </w:t>
      </w:r>
      <w:r w:rsidR="00580A1E" w:rsidRPr="007B038A">
        <w:rPr>
          <w:rFonts w:cstheme="minorHAnsi"/>
          <w:sz w:val="24"/>
          <w:szCs w:val="24"/>
        </w:rPr>
        <w:t>organizational activities</w:t>
      </w:r>
      <w:r w:rsidRPr="007B038A">
        <w:rPr>
          <w:rFonts w:cstheme="minorHAnsi"/>
          <w:sz w:val="24"/>
          <w:szCs w:val="24"/>
        </w:rPr>
        <w:t xml:space="preserve"> are delegated to meet the organizational goals. It defines </w:t>
      </w:r>
      <w:r w:rsidR="00580A1E" w:rsidRPr="007B038A">
        <w:rPr>
          <w:rFonts w:cstheme="minorHAnsi"/>
          <w:sz w:val="24"/>
          <w:szCs w:val="24"/>
        </w:rPr>
        <w:t>allocating</w:t>
      </w:r>
      <w:r w:rsidRPr="007B038A">
        <w:rPr>
          <w:rFonts w:cstheme="minorHAnsi"/>
          <w:sz w:val="24"/>
          <w:szCs w:val="24"/>
        </w:rPr>
        <w:t xml:space="preserve"> task</w:t>
      </w:r>
      <w:r w:rsidR="00580A1E" w:rsidRPr="007B038A">
        <w:rPr>
          <w:rFonts w:cstheme="minorHAnsi"/>
          <w:sz w:val="24"/>
          <w:szCs w:val="24"/>
        </w:rPr>
        <w:t>s</w:t>
      </w:r>
      <w:r w:rsidRPr="007B038A">
        <w:rPr>
          <w:rFonts w:cstheme="minorHAnsi"/>
          <w:sz w:val="24"/>
          <w:szCs w:val="24"/>
        </w:rPr>
        <w:t>, coordination</w:t>
      </w:r>
      <w:r w:rsidR="00580A1E" w:rsidRPr="007B038A">
        <w:rPr>
          <w:rFonts w:cstheme="minorHAnsi"/>
          <w:sz w:val="24"/>
          <w:szCs w:val="24"/>
        </w:rPr>
        <w:t>,</w:t>
      </w:r>
      <w:r w:rsidRPr="007B038A">
        <w:rPr>
          <w:rFonts w:cstheme="minorHAnsi"/>
          <w:sz w:val="24"/>
          <w:szCs w:val="24"/>
        </w:rPr>
        <w:t xml:space="preserve"> and supervision to achieve the organization</w:t>
      </w:r>
      <w:r w:rsidR="00580A1E" w:rsidRPr="007B038A">
        <w:rPr>
          <w:rFonts w:cstheme="minorHAnsi"/>
          <w:sz w:val="24"/>
          <w:szCs w:val="24"/>
        </w:rPr>
        <w:t>'s</w:t>
      </w:r>
      <w:r w:rsidRPr="007B038A">
        <w:rPr>
          <w:rFonts w:cstheme="minorHAnsi"/>
          <w:sz w:val="24"/>
          <w:szCs w:val="24"/>
        </w:rPr>
        <w:t xml:space="preserve"> objectives and goals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Fernandes, 2018</w:t>
      </w:r>
      <w:r w:rsidR="00BC3944" w:rsidRPr="007B038A">
        <w:rPr>
          <w:rFonts w:cstheme="minorHAnsi"/>
          <w:sz w:val="24"/>
          <w:szCs w:val="24"/>
        </w:rPr>
        <w:t>)</w:t>
      </w:r>
      <w:r w:rsidRPr="007B038A">
        <w:rPr>
          <w:rFonts w:cstheme="minorHAnsi"/>
          <w:sz w:val="24"/>
          <w:szCs w:val="24"/>
        </w:rPr>
        <w:t>. In this essay</w:t>
      </w:r>
      <w:r w:rsidR="00580A1E" w:rsidRPr="007B038A">
        <w:rPr>
          <w:rFonts w:cstheme="minorHAnsi"/>
          <w:sz w:val="24"/>
          <w:szCs w:val="24"/>
        </w:rPr>
        <w:t>,</w:t>
      </w:r>
      <w:r w:rsidRPr="007B038A">
        <w:rPr>
          <w:rFonts w:cstheme="minorHAnsi"/>
          <w:sz w:val="24"/>
          <w:szCs w:val="24"/>
        </w:rPr>
        <w:t xml:space="preserve"> air France Airline Company will be used as the </w:t>
      </w:r>
      <w:r w:rsidR="000F6283" w:rsidRPr="007B038A">
        <w:rPr>
          <w:rFonts w:cstheme="minorHAnsi"/>
          <w:sz w:val="24"/>
          <w:szCs w:val="24"/>
        </w:rPr>
        <w:t>C</w:t>
      </w:r>
      <w:r w:rsidRPr="007B038A">
        <w:rPr>
          <w:rFonts w:cstheme="minorHAnsi"/>
          <w:sz w:val="24"/>
          <w:szCs w:val="24"/>
        </w:rPr>
        <w:t>ompany of choice. Using this organization</w:t>
      </w:r>
      <w:r w:rsidR="00580A1E" w:rsidRPr="007B038A">
        <w:rPr>
          <w:rFonts w:cstheme="minorHAnsi"/>
          <w:sz w:val="24"/>
          <w:szCs w:val="24"/>
        </w:rPr>
        <w:t>,</w:t>
      </w:r>
      <w:r w:rsidRPr="007B038A">
        <w:rPr>
          <w:rFonts w:cstheme="minorHAnsi"/>
          <w:sz w:val="24"/>
          <w:szCs w:val="24"/>
        </w:rPr>
        <w:t xml:space="preserve"> the essay will first give </w:t>
      </w:r>
      <w:r w:rsidR="00580A1E" w:rsidRPr="007B038A">
        <w:rPr>
          <w:rFonts w:cstheme="minorHAnsi"/>
          <w:sz w:val="24"/>
          <w:szCs w:val="24"/>
        </w:rPr>
        <w:t xml:space="preserve">a </w:t>
      </w:r>
      <w:r w:rsidRPr="007B038A">
        <w:rPr>
          <w:rFonts w:cstheme="minorHAnsi"/>
          <w:sz w:val="24"/>
          <w:szCs w:val="24"/>
        </w:rPr>
        <w:t>description and overview of the air France Airline Company and further how the accomplishment of the set goals and performance relies on air France</w:t>
      </w:r>
      <w:r w:rsidR="00580A1E" w:rsidRPr="007B038A">
        <w:rPr>
          <w:rFonts w:cstheme="minorHAnsi"/>
          <w:sz w:val="24"/>
          <w:szCs w:val="24"/>
        </w:rPr>
        <w:t>'s</w:t>
      </w:r>
      <w:r w:rsidRPr="007B038A">
        <w:rPr>
          <w:rFonts w:cstheme="minorHAnsi"/>
          <w:sz w:val="24"/>
          <w:szCs w:val="24"/>
        </w:rPr>
        <w:t xml:space="preserve"> suitable or appropriate organization</w:t>
      </w:r>
      <w:r w:rsidR="00580A1E" w:rsidRPr="007B038A">
        <w:rPr>
          <w:rFonts w:cstheme="minorHAnsi"/>
          <w:sz w:val="24"/>
          <w:szCs w:val="24"/>
        </w:rPr>
        <w:t>al</w:t>
      </w:r>
      <w:r w:rsidRPr="007B038A">
        <w:rPr>
          <w:rFonts w:cstheme="minorHAnsi"/>
          <w:sz w:val="24"/>
          <w:szCs w:val="24"/>
        </w:rPr>
        <w:t xml:space="preserve"> culture and structure. Secondly will be </w:t>
      </w:r>
      <w:r w:rsidR="00580A1E" w:rsidRPr="007B038A">
        <w:rPr>
          <w:rFonts w:cstheme="minorHAnsi"/>
          <w:sz w:val="24"/>
          <w:szCs w:val="24"/>
        </w:rPr>
        <w:t xml:space="preserve">a </w:t>
      </w:r>
      <w:r w:rsidRPr="007B038A">
        <w:rPr>
          <w:rFonts w:cstheme="minorHAnsi"/>
          <w:sz w:val="24"/>
          <w:szCs w:val="24"/>
        </w:rPr>
        <w:t xml:space="preserve">discussion on different factors </w:t>
      </w:r>
      <w:r w:rsidR="00580A1E" w:rsidRPr="007B038A">
        <w:rPr>
          <w:rFonts w:cstheme="minorHAnsi"/>
          <w:sz w:val="24"/>
          <w:szCs w:val="24"/>
        </w:rPr>
        <w:t>influencing</w:t>
      </w:r>
      <w:r w:rsidRPr="007B038A">
        <w:rPr>
          <w:rFonts w:cstheme="minorHAnsi"/>
          <w:sz w:val="24"/>
          <w:szCs w:val="24"/>
        </w:rPr>
        <w:t xml:space="preserve"> the individual behavior at air France Company. T</w:t>
      </w:r>
      <w:r w:rsidR="00580A1E" w:rsidRPr="007B038A">
        <w:rPr>
          <w:rFonts w:cstheme="minorHAnsi"/>
          <w:sz w:val="24"/>
          <w:szCs w:val="24"/>
        </w:rPr>
        <w:t xml:space="preserve">hese will be supported by literature from </w:t>
      </w:r>
      <w:r w:rsidR="000F6283" w:rsidRPr="007B038A">
        <w:rPr>
          <w:rFonts w:cstheme="minorHAnsi"/>
          <w:sz w:val="24"/>
          <w:szCs w:val="24"/>
        </w:rPr>
        <w:t xml:space="preserve">a </w:t>
      </w:r>
      <w:r w:rsidR="00580A1E" w:rsidRPr="007B038A">
        <w:rPr>
          <w:rFonts w:cstheme="minorHAnsi"/>
          <w:sz w:val="24"/>
          <w:szCs w:val="24"/>
        </w:rPr>
        <w:t>range of books, journals, newspapers, and articles. To summarize all these, the report will give a conclusion of the key element discussed</w:t>
      </w:r>
      <w:r w:rsidRPr="007B038A">
        <w:rPr>
          <w:rFonts w:cstheme="minorHAnsi"/>
          <w:sz w:val="24"/>
          <w:szCs w:val="24"/>
        </w:rPr>
        <w:t>.</w:t>
      </w:r>
    </w:p>
    <w:p w14:paraId="773240C9" w14:textId="77777777" w:rsidR="00681B48" w:rsidRPr="007B038A" w:rsidRDefault="0040598F" w:rsidP="00B04E13">
      <w:pPr>
        <w:spacing w:line="480" w:lineRule="auto"/>
        <w:jc w:val="both"/>
        <w:rPr>
          <w:rFonts w:cstheme="minorHAnsi"/>
          <w:b/>
          <w:sz w:val="24"/>
          <w:szCs w:val="24"/>
        </w:rPr>
      </w:pPr>
      <w:r w:rsidRPr="007B038A">
        <w:rPr>
          <w:rFonts w:cstheme="minorHAnsi"/>
          <w:b/>
          <w:sz w:val="24"/>
          <w:szCs w:val="24"/>
        </w:rPr>
        <w:t xml:space="preserve">Overview and description of air France company </w:t>
      </w:r>
    </w:p>
    <w:p w14:paraId="5DEC5FAB" w14:textId="77777777" w:rsidR="0040598F" w:rsidRPr="007B038A" w:rsidRDefault="0040598F" w:rsidP="00B04E13">
      <w:pPr>
        <w:spacing w:line="480" w:lineRule="auto"/>
        <w:jc w:val="both"/>
        <w:rPr>
          <w:rFonts w:cstheme="minorHAnsi"/>
          <w:sz w:val="24"/>
          <w:szCs w:val="24"/>
        </w:rPr>
      </w:pPr>
      <w:r w:rsidRPr="007B038A">
        <w:rPr>
          <w:rFonts w:cstheme="minorHAnsi"/>
          <w:sz w:val="24"/>
          <w:szCs w:val="24"/>
        </w:rPr>
        <w:t xml:space="preserve"> A</w:t>
      </w:r>
      <w:r w:rsidR="00727639" w:rsidRPr="007B038A">
        <w:rPr>
          <w:rFonts w:cstheme="minorHAnsi"/>
          <w:sz w:val="24"/>
          <w:szCs w:val="24"/>
        </w:rPr>
        <w:t>i</w:t>
      </w:r>
      <w:r w:rsidRPr="007B038A">
        <w:rPr>
          <w:rFonts w:cstheme="minorHAnsi"/>
          <w:sz w:val="24"/>
          <w:szCs w:val="24"/>
        </w:rPr>
        <w:t>r</w:t>
      </w:r>
      <w:r w:rsidR="00727639" w:rsidRPr="007B038A">
        <w:rPr>
          <w:rFonts w:cstheme="minorHAnsi"/>
          <w:sz w:val="24"/>
          <w:szCs w:val="24"/>
        </w:rPr>
        <w:t xml:space="preserve"> France is</w:t>
      </w:r>
      <w:r w:rsidRPr="007B038A">
        <w:rPr>
          <w:rFonts w:cstheme="minorHAnsi"/>
          <w:sz w:val="24"/>
          <w:szCs w:val="24"/>
        </w:rPr>
        <w:t xml:space="preserve"> an </w:t>
      </w:r>
      <w:r w:rsidR="00727639" w:rsidRPr="007B038A">
        <w:rPr>
          <w:rFonts w:cstheme="minorHAnsi"/>
          <w:sz w:val="24"/>
          <w:szCs w:val="24"/>
        </w:rPr>
        <w:t>Airline company</w:t>
      </w:r>
      <w:r w:rsidRPr="007B038A">
        <w:rPr>
          <w:rFonts w:cstheme="minorHAnsi"/>
          <w:sz w:val="24"/>
          <w:szCs w:val="24"/>
        </w:rPr>
        <w:t xml:space="preserve"> based in </w:t>
      </w:r>
      <w:r w:rsidR="00727639" w:rsidRPr="007B038A">
        <w:rPr>
          <w:rFonts w:cstheme="minorHAnsi"/>
          <w:sz w:val="24"/>
          <w:szCs w:val="24"/>
        </w:rPr>
        <w:t>France.</w:t>
      </w:r>
      <w:r w:rsidRPr="007B038A">
        <w:rPr>
          <w:rFonts w:cstheme="minorHAnsi"/>
          <w:sz w:val="24"/>
          <w:szCs w:val="24"/>
        </w:rPr>
        <w:t xml:space="preserve"> </w:t>
      </w:r>
      <w:r w:rsidR="00727639" w:rsidRPr="007B038A">
        <w:rPr>
          <w:rFonts w:cstheme="minorHAnsi"/>
          <w:sz w:val="24"/>
          <w:szCs w:val="24"/>
        </w:rPr>
        <w:t>The</w:t>
      </w:r>
      <w:r w:rsidRPr="007B038A">
        <w:rPr>
          <w:rFonts w:cstheme="minorHAnsi"/>
          <w:sz w:val="24"/>
          <w:szCs w:val="24"/>
        </w:rPr>
        <w:t xml:space="preserve"> </w:t>
      </w:r>
      <w:r w:rsidR="000F6283" w:rsidRPr="007B038A">
        <w:rPr>
          <w:rFonts w:cstheme="minorHAnsi"/>
          <w:sz w:val="24"/>
          <w:szCs w:val="24"/>
        </w:rPr>
        <w:t>C</w:t>
      </w:r>
      <w:r w:rsidR="00727639" w:rsidRPr="007B038A">
        <w:rPr>
          <w:rFonts w:cstheme="minorHAnsi"/>
          <w:sz w:val="24"/>
          <w:szCs w:val="24"/>
        </w:rPr>
        <w:t>ompany</w:t>
      </w:r>
      <w:r w:rsidRPr="007B038A">
        <w:rPr>
          <w:rFonts w:cstheme="minorHAnsi"/>
          <w:sz w:val="24"/>
          <w:szCs w:val="24"/>
        </w:rPr>
        <w:t xml:space="preserve"> has </w:t>
      </w:r>
      <w:r w:rsidR="00580A1E" w:rsidRPr="007B038A">
        <w:rPr>
          <w:rFonts w:cstheme="minorHAnsi"/>
          <w:sz w:val="24"/>
          <w:szCs w:val="24"/>
        </w:rPr>
        <w:t>existed since 1933 and has</w:t>
      </w:r>
      <w:r w:rsidRPr="007B038A">
        <w:rPr>
          <w:rFonts w:cstheme="minorHAnsi"/>
          <w:sz w:val="24"/>
          <w:szCs w:val="24"/>
        </w:rPr>
        <w:t xml:space="preserve"> </w:t>
      </w:r>
      <w:r w:rsidR="00727639" w:rsidRPr="007B038A">
        <w:rPr>
          <w:rFonts w:cstheme="minorHAnsi"/>
          <w:sz w:val="24"/>
          <w:szCs w:val="24"/>
        </w:rPr>
        <w:t>flights across</w:t>
      </w:r>
      <w:r w:rsidRPr="007B038A">
        <w:rPr>
          <w:rFonts w:cstheme="minorHAnsi"/>
          <w:sz w:val="24"/>
          <w:szCs w:val="24"/>
        </w:rPr>
        <w:t xml:space="preserve"> the globe</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Poullet and Parmentier, 2018</w:t>
      </w:r>
      <w:r w:rsidR="00BC3944" w:rsidRPr="007B038A">
        <w:rPr>
          <w:rFonts w:cstheme="minorHAnsi"/>
          <w:sz w:val="24"/>
          <w:szCs w:val="24"/>
        </w:rPr>
        <w:t>)</w:t>
      </w:r>
      <w:r w:rsidRPr="007B038A">
        <w:rPr>
          <w:rFonts w:cstheme="minorHAnsi"/>
          <w:sz w:val="24"/>
          <w:szCs w:val="24"/>
        </w:rPr>
        <w:t xml:space="preserve">. </w:t>
      </w:r>
      <w:r w:rsidR="00727639" w:rsidRPr="007B038A">
        <w:rPr>
          <w:rFonts w:cstheme="minorHAnsi"/>
          <w:sz w:val="24"/>
          <w:szCs w:val="24"/>
        </w:rPr>
        <w:t xml:space="preserve">The </w:t>
      </w:r>
      <w:r w:rsidR="000F6283" w:rsidRPr="007B038A">
        <w:rPr>
          <w:rFonts w:cstheme="minorHAnsi"/>
          <w:sz w:val="24"/>
          <w:szCs w:val="24"/>
        </w:rPr>
        <w:t>C</w:t>
      </w:r>
      <w:r w:rsidR="00727639" w:rsidRPr="007B038A">
        <w:rPr>
          <w:rFonts w:cstheme="minorHAnsi"/>
          <w:sz w:val="24"/>
          <w:szCs w:val="24"/>
        </w:rPr>
        <w:t>ompany</w:t>
      </w:r>
      <w:r w:rsidRPr="007B038A">
        <w:rPr>
          <w:rFonts w:cstheme="minorHAnsi"/>
          <w:sz w:val="24"/>
          <w:szCs w:val="24"/>
        </w:rPr>
        <w:t xml:space="preserve"> </w:t>
      </w:r>
      <w:r w:rsidR="00727639" w:rsidRPr="007B038A">
        <w:rPr>
          <w:rFonts w:cstheme="minorHAnsi"/>
          <w:sz w:val="24"/>
          <w:szCs w:val="24"/>
        </w:rPr>
        <w:t>has its</w:t>
      </w:r>
      <w:r w:rsidRPr="007B038A">
        <w:rPr>
          <w:rFonts w:cstheme="minorHAnsi"/>
          <w:sz w:val="24"/>
          <w:szCs w:val="24"/>
        </w:rPr>
        <w:t xml:space="preserve"> </w:t>
      </w:r>
      <w:r w:rsidR="00727639" w:rsidRPr="007B038A">
        <w:rPr>
          <w:rFonts w:cstheme="minorHAnsi"/>
          <w:sz w:val="24"/>
          <w:szCs w:val="24"/>
        </w:rPr>
        <w:t>flight</w:t>
      </w:r>
      <w:r w:rsidRPr="007B038A">
        <w:rPr>
          <w:rFonts w:cstheme="minorHAnsi"/>
          <w:sz w:val="24"/>
          <w:szCs w:val="24"/>
        </w:rPr>
        <w:t xml:space="preserve"> activity </w:t>
      </w:r>
      <w:r w:rsidR="00727639" w:rsidRPr="007B038A">
        <w:rPr>
          <w:rFonts w:cstheme="minorHAnsi"/>
          <w:sz w:val="24"/>
          <w:szCs w:val="24"/>
        </w:rPr>
        <w:t>divided</w:t>
      </w:r>
      <w:r w:rsidRPr="007B038A">
        <w:rPr>
          <w:rFonts w:cstheme="minorHAnsi"/>
          <w:sz w:val="24"/>
          <w:szCs w:val="24"/>
        </w:rPr>
        <w:t xml:space="preserve"> </w:t>
      </w:r>
      <w:r w:rsidRPr="007B038A">
        <w:rPr>
          <w:rFonts w:cstheme="minorHAnsi"/>
          <w:sz w:val="24"/>
          <w:szCs w:val="24"/>
        </w:rPr>
        <w:lastRenderedPageBreak/>
        <w:t xml:space="preserve">into </w:t>
      </w:r>
      <w:r w:rsidR="00727639" w:rsidRPr="007B038A">
        <w:rPr>
          <w:rFonts w:cstheme="minorHAnsi"/>
          <w:sz w:val="24"/>
          <w:szCs w:val="24"/>
        </w:rPr>
        <w:t>cargo</w:t>
      </w:r>
      <w:r w:rsidRPr="007B038A">
        <w:rPr>
          <w:rFonts w:cstheme="minorHAnsi"/>
          <w:sz w:val="24"/>
          <w:szCs w:val="24"/>
        </w:rPr>
        <w:t xml:space="preserve"> </w:t>
      </w:r>
      <w:r w:rsidR="00727639" w:rsidRPr="007B038A">
        <w:rPr>
          <w:rFonts w:cstheme="minorHAnsi"/>
          <w:sz w:val="24"/>
          <w:szCs w:val="24"/>
        </w:rPr>
        <w:t>transport,</w:t>
      </w:r>
      <w:r w:rsidRPr="007B038A">
        <w:rPr>
          <w:rFonts w:cstheme="minorHAnsi"/>
          <w:sz w:val="24"/>
          <w:szCs w:val="24"/>
        </w:rPr>
        <w:t xml:space="preserve"> passenger </w:t>
      </w:r>
      <w:r w:rsidR="00727639" w:rsidRPr="007B038A">
        <w:rPr>
          <w:rFonts w:cstheme="minorHAnsi"/>
          <w:sz w:val="24"/>
          <w:szCs w:val="24"/>
        </w:rPr>
        <w:t>transport</w:t>
      </w:r>
      <w:r w:rsidR="00580A1E" w:rsidRPr="007B038A">
        <w:rPr>
          <w:rFonts w:cstheme="minorHAnsi"/>
          <w:sz w:val="24"/>
          <w:szCs w:val="24"/>
        </w:rPr>
        <w:t>,</w:t>
      </w:r>
      <w:r w:rsidR="00727639" w:rsidRPr="007B038A">
        <w:rPr>
          <w:rFonts w:cstheme="minorHAnsi"/>
          <w:sz w:val="24"/>
          <w:szCs w:val="24"/>
        </w:rPr>
        <w:t xml:space="preserve"> and aeronautical maintenance</w:t>
      </w:r>
      <w:r w:rsidRPr="007B038A">
        <w:rPr>
          <w:rFonts w:cstheme="minorHAnsi"/>
          <w:sz w:val="24"/>
          <w:szCs w:val="24"/>
        </w:rPr>
        <w:t xml:space="preserve">. It is one of the major air </w:t>
      </w:r>
      <w:r w:rsidR="00727639" w:rsidRPr="007B038A">
        <w:rPr>
          <w:rFonts w:cstheme="minorHAnsi"/>
          <w:sz w:val="24"/>
          <w:szCs w:val="24"/>
        </w:rPr>
        <w:t>transport</w:t>
      </w:r>
      <w:r w:rsidRPr="007B038A">
        <w:rPr>
          <w:rFonts w:cstheme="minorHAnsi"/>
          <w:sz w:val="24"/>
          <w:szCs w:val="24"/>
        </w:rPr>
        <w:t xml:space="preserve"> in   </w:t>
      </w:r>
      <w:r w:rsidR="00727639" w:rsidRPr="007B038A">
        <w:rPr>
          <w:rFonts w:cstheme="minorHAnsi"/>
          <w:sz w:val="24"/>
          <w:szCs w:val="24"/>
        </w:rPr>
        <w:t>France</w:t>
      </w:r>
      <w:r w:rsidRPr="007B038A">
        <w:rPr>
          <w:rFonts w:cstheme="minorHAnsi"/>
          <w:sz w:val="24"/>
          <w:szCs w:val="24"/>
        </w:rPr>
        <w:t xml:space="preserve">. The </w:t>
      </w:r>
      <w:r w:rsidR="000F6283" w:rsidRPr="007B038A">
        <w:rPr>
          <w:rFonts w:cstheme="minorHAnsi"/>
          <w:sz w:val="24"/>
          <w:szCs w:val="24"/>
        </w:rPr>
        <w:t>C</w:t>
      </w:r>
      <w:r w:rsidR="00727639" w:rsidRPr="007B038A">
        <w:rPr>
          <w:rFonts w:cstheme="minorHAnsi"/>
          <w:sz w:val="24"/>
          <w:szCs w:val="24"/>
        </w:rPr>
        <w:t>ompany</w:t>
      </w:r>
      <w:r w:rsidRPr="007B038A">
        <w:rPr>
          <w:rFonts w:cstheme="minorHAnsi"/>
          <w:sz w:val="24"/>
          <w:szCs w:val="24"/>
        </w:rPr>
        <w:t xml:space="preserve"> </w:t>
      </w:r>
      <w:r w:rsidR="00727639" w:rsidRPr="007B038A">
        <w:rPr>
          <w:rFonts w:cstheme="minorHAnsi"/>
          <w:sz w:val="24"/>
          <w:szCs w:val="24"/>
        </w:rPr>
        <w:t>employs</w:t>
      </w:r>
      <w:r w:rsidRPr="007B038A">
        <w:rPr>
          <w:rFonts w:cstheme="minorHAnsi"/>
          <w:sz w:val="24"/>
          <w:szCs w:val="24"/>
        </w:rPr>
        <w:t xml:space="preserve"> more than 42 000 </w:t>
      </w:r>
      <w:r w:rsidR="00727639" w:rsidRPr="007B038A">
        <w:rPr>
          <w:rFonts w:cstheme="minorHAnsi"/>
          <w:sz w:val="24"/>
          <w:szCs w:val="24"/>
        </w:rPr>
        <w:t>employees</w:t>
      </w:r>
      <w:r w:rsidR="00580A1E" w:rsidRPr="007B038A">
        <w:rPr>
          <w:rFonts w:cstheme="minorHAnsi"/>
          <w:sz w:val="24"/>
          <w:szCs w:val="24"/>
        </w:rPr>
        <w:t>, offering daily customer service and</w:t>
      </w:r>
      <w:r w:rsidRPr="007B038A">
        <w:rPr>
          <w:rFonts w:cstheme="minorHAnsi"/>
          <w:sz w:val="24"/>
          <w:szCs w:val="24"/>
        </w:rPr>
        <w:t xml:space="preserve"> </w:t>
      </w:r>
      <w:r w:rsidR="00580A1E" w:rsidRPr="007B038A">
        <w:rPr>
          <w:rFonts w:cstheme="minorHAnsi"/>
          <w:sz w:val="24"/>
          <w:szCs w:val="24"/>
        </w:rPr>
        <w:t xml:space="preserve">a </w:t>
      </w:r>
      <w:r w:rsidR="00727639" w:rsidRPr="007B038A">
        <w:rPr>
          <w:rFonts w:cstheme="minorHAnsi"/>
          <w:sz w:val="24"/>
          <w:szCs w:val="24"/>
        </w:rPr>
        <w:t>unique</w:t>
      </w:r>
      <w:r w:rsidRPr="007B038A">
        <w:rPr>
          <w:rFonts w:cstheme="minorHAnsi"/>
          <w:sz w:val="24"/>
          <w:szCs w:val="24"/>
        </w:rPr>
        <w:t xml:space="preserve"> </w:t>
      </w:r>
      <w:r w:rsidR="00727639" w:rsidRPr="007B038A">
        <w:rPr>
          <w:rFonts w:cstheme="minorHAnsi"/>
          <w:sz w:val="24"/>
          <w:szCs w:val="24"/>
        </w:rPr>
        <w:t>travel</w:t>
      </w:r>
      <w:r w:rsidRPr="007B038A">
        <w:rPr>
          <w:rFonts w:cstheme="minorHAnsi"/>
          <w:sz w:val="24"/>
          <w:szCs w:val="24"/>
        </w:rPr>
        <w:t xml:space="preserve"> </w:t>
      </w:r>
      <w:r w:rsidR="00727639" w:rsidRPr="007B038A">
        <w:rPr>
          <w:rFonts w:cstheme="minorHAnsi"/>
          <w:sz w:val="24"/>
          <w:szCs w:val="24"/>
        </w:rPr>
        <w:t>experience</w:t>
      </w:r>
      <w:r w:rsidRPr="007B038A">
        <w:rPr>
          <w:rFonts w:cstheme="minorHAnsi"/>
          <w:sz w:val="24"/>
          <w:szCs w:val="24"/>
        </w:rPr>
        <w:t>.</w:t>
      </w:r>
      <w:r w:rsidR="007734AF" w:rsidRPr="007B038A">
        <w:rPr>
          <w:rFonts w:cstheme="minorHAnsi"/>
          <w:sz w:val="24"/>
          <w:szCs w:val="24"/>
        </w:rPr>
        <w:t xml:space="preserve"> </w:t>
      </w:r>
      <w:r w:rsidR="00580A1E" w:rsidRPr="007B038A">
        <w:rPr>
          <w:rFonts w:cstheme="minorHAnsi"/>
          <w:sz w:val="24"/>
          <w:szCs w:val="24"/>
        </w:rPr>
        <w:t>Regarding</w:t>
      </w:r>
      <w:r w:rsidR="007734AF" w:rsidRPr="007B038A">
        <w:rPr>
          <w:rFonts w:cstheme="minorHAnsi"/>
          <w:sz w:val="24"/>
          <w:szCs w:val="24"/>
        </w:rPr>
        <w:t xml:space="preserve"> the number of passengers leaving Europe for destinations outside of the continent, Air France-KLM is the undisputed market leader among Groups. The </w:t>
      </w:r>
      <w:r w:rsidR="000F6283" w:rsidRPr="007B038A">
        <w:rPr>
          <w:rFonts w:cstheme="minorHAnsi"/>
          <w:sz w:val="24"/>
          <w:szCs w:val="24"/>
        </w:rPr>
        <w:t>C</w:t>
      </w:r>
      <w:r w:rsidR="007734AF" w:rsidRPr="007B038A">
        <w:rPr>
          <w:rFonts w:cstheme="minorHAnsi"/>
          <w:sz w:val="24"/>
          <w:szCs w:val="24"/>
        </w:rPr>
        <w:t xml:space="preserve">ompany has established partnerships with Air France, KLM Royal Dutch Airlines, and Transavia to offer its customers access to a network of more than 250 destinations. Up to 2,300 flights depart from Air France-primary KLM's hubs at Paris-Charles de Gaulle and Amsterdam-Schiphol each day, and the airline is expected to carry 104 million passengers </w:t>
      </w:r>
      <w:r w:rsidR="00580A1E" w:rsidRPr="007B038A">
        <w:rPr>
          <w:rFonts w:cstheme="minorHAnsi"/>
          <w:sz w:val="24"/>
          <w:szCs w:val="24"/>
        </w:rPr>
        <w:t>annually</w:t>
      </w:r>
      <w:r w:rsidR="007734AF" w:rsidRPr="007B038A">
        <w:rPr>
          <w:rFonts w:cstheme="minorHAnsi"/>
          <w:sz w:val="24"/>
          <w:szCs w:val="24"/>
        </w:rPr>
        <w:t xml:space="preserve"> by</w:t>
      </w:r>
      <w:r w:rsidR="00580A1E" w:rsidRPr="007B038A">
        <w:rPr>
          <w:rFonts w:cstheme="minorHAnsi"/>
          <w:sz w:val="24"/>
          <w:szCs w:val="24"/>
        </w:rPr>
        <w:t xml:space="preserve"> the</w:t>
      </w:r>
      <w:r w:rsidR="007734AF" w:rsidRPr="007B038A">
        <w:rPr>
          <w:rFonts w:cstheme="minorHAnsi"/>
          <w:sz w:val="24"/>
          <w:szCs w:val="24"/>
        </w:rPr>
        <w:t xml:space="preserve"> end of 2022</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Yoon and Park, 2022</w:t>
      </w:r>
      <w:r w:rsidR="00BC3944" w:rsidRPr="007B038A">
        <w:rPr>
          <w:rFonts w:cstheme="minorHAnsi"/>
          <w:sz w:val="24"/>
          <w:szCs w:val="24"/>
        </w:rPr>
        <w:t>)</w:t>
      </w:r>
      <w:r w:rsidR="007734AF" w:rsidRPr="007B038A">
        <w:rPr>
          <w:rFonts w:cstheme="minorHAnsi"/>
          <w:sz w:val="24"/>
          <w:szCs w:val="24"/>
        </w:rPr>
        <w:t>.</w:t>
      </w:r>
    </w:p>
    <w:p w14:paraId="501F1EAD" w14:textId="77777777" w:rsidR="007734AF" w:rsidRPr="007B038A" w:rsidRDefault="007734AF" w:rsidP="00B04E13">
      <w:pPr>
        <w:spacing w:line="480" w:lineRule="auto"/>
        <w:jc w:val="both"/>
        <w:rPr>
          <w:rFonts w:cstheme="minorHAnsi"/>
          <w:b/>
          <w:sz w:val="24"/>
          <w:szCs w:val="24"/>
        </w:rPr>
      </w:pPr>
      <w:r w:rsidRPr="007B038A">
        <w:rPr>
          <w:rFonts w:cstheme="minorHAnsi"/>
          <w:b/>
          <w:sz w:val="24"/>
          <w:szCs w:val="24"/>
        </w:rPr>
        <w:t>Air France</w:t>
      </w:r>
      <w:r w:rsidR="00580A1E" w:rsidRPr="007B038A">
        <w:rPr>
          <w:rFonts w:cstheme="minorHAnsi"/>
          <w:b/>
          <w:sz w:val="24"/>
          <w:szCs w:val="24"/>
        </w:rPr>
        <w:t xml:space="preserve"> </w:t>
      </w:r>
      <w:r w:rsidRPr="007B038A">
        <w:rPr>
          <w:rFonts w:cstheme="minorHAnsi"/>
          <w:b/>
          <w:sz w:val="24"/>
          <w:szCs w:val="24"/>
        </w:rPr>
        <w:t>organization</w:t>
      </w:r>
      <w:r w:rsidR="00580A1E" w:rsidRPr="007B038A">
        <w:rPr>
          <w:rFonts w:cstheme="minorHAnsi"/>
          <w:b/>
          <w:sz w:val="24"/>
          <w:szCs w:val="24"/>
        </w:rPr>
        <w:t>al</w:t>
      </w:r>
      <w:r w:rsidRPr="007B038A">
        <w:rPr>
          <w:rFonts w:cstheme="minorHAnsi"/>
          <w:b/>
          <w:sz w:val="24"/>
          <w:szCs w:val="24"/>
        </w:rPr>
        <w:t xml:space="preserve"> culture and structure and how the performance is reliant on them</w:t>
      </w:r>
    </w:p>
    <w:p w14:paraId="54E8C0D7" w14:textId="77777777" w:rsidR="0004137B" w:rsidRPr="007B038A" w:rsidRDefault="000261F6" w:rsidP="00B04E13">
      <w:pPr>
        <w:spacing w:line="480" w:lineRule="auto"/>
        <w:jc w:val="both"/>
        <w:rPr>
          <w:rFonts w:cstheme="minorHAnsi"/>
          <w:b/>
          <w:sz w:val="24"/>
          <w:szCs w:val="24"/>
        </w:rPr>
      </w:pPr>
      <w:r w:rsidRPr="007B038A">
        <w:rPr>
          <w:rFonts w:cstheme="minorHAnsi"/>
          <w:b/>
          <w:sz w:val="24"/>
          <w:szCs w:val="24"/>
        </w:rPr>
        <w:t>Organization culture</w:t>
      </w:r>
      <w:r w:rsidR="0004137B" w:rsidRPr="007B038A">
        <w:rPr>
          <w:rFonts w:cstheme="minorHAnsi"/>
          <w:b/>
          <w:sz w:val="24"/>
          <w:szCs w:val="24"/>
        </w:rPr>
        <w:t xml:space="preserve"> </w:t>
      </w:r>
    </w:p>
    <w:p w14:paraId="003AEAD3" w14:textId="77777777" w:rsidR="000261F6" w:rsidRPr="007B038A" w:rsidRDefault="000261F6" w:rsidP="00B04E13">
      <w:pPr>
        <w:spacing w:line="480" w:lineRule="auto"/>
        <w:jc w:val="both"/>
        <w:rPr>
          <w:rFonts w:cstheme="minorHAnsi"/>
          <w:sz w:val="24"/>
          <w:szCs w:val="24"/>
        </w:rPr>
      </w:pPr>
      <w:r w:rsidRPr="007B038A">
        <w:rPr>
          <w:rFonts w:cstheme="minorHAnsi"/>
          <w:b/>
          <w:sz w:val="24"/>
          <w:szCs w:val="24"/>
        </w:rPr>
        <w:t xml:space="preserve"> </w:t>
      </w:r>
      <w:r w:rsidRPr="007B038A">
        <w:rPr>
          <w:rFonts w:cstheme="minorHAnsi"/>
          <w:sz w:val="24"/>
          <w:szCs w:val="24"/>
        </w:rPr>
        <w:t xml:space="preserve">The </w:t>
      </w:r>
      <w:r w:rsidR="000F6283" w:rsidRPr="007B038A">
        <w:rPr>
          <w:rFonts w:cstheme="minorHAnsi"/>
          <w:sz w:val="24"/>
          <w:szCs w:val="24"/>
        </w:rPr>
        <w:t>C</w:t>
      </w:r>
      <w:r w:rsidRPr="007B038A">
        <w:rPr>
          <w:rFonts w:cstheme="minorHAnsi"/>
          <w:sz w:val="24"/>
          <w:szCs w:val="24"/>
        </w:rPr>
        <w:t xml:space="preserve">ompany </w:t>
      </w:r>
      <w:r w:rsidR="00B04E13" w:rsidRPr="007B038A">
        <w:rPr>
          <w:rFonts w:cstheme="minorHAnsi"/>
          <w:sz w:val="24"/>
          <w:szCs w:val="24"/>
        </w:rPr>
        <w:t>places workplace</w:t>
      </w:r>
      <w:r w:rsidRPr="007B038A">
        <w:rPr>
          <w:rFonts w:cstheme="minorHAnsi"/>
          <w:sz w:val="24"/>
          <w:szCs w:val="24"/>
        </w:rPr>
        <w:t xml:space="preserve"> diversity as a key culture. Through </w:t>
      </w:r>
      <w:r w:rsidR="00B04E13" w:rsidRPr="007B038A">
        <w:rPr>
          <w:rFonts w:cstheme="minorHAnsi"/>
          <w:sz w:val="24"/>
          <w:szCs w:val="24"/>
        </w:rPr>
        <w:t>workplace diversity,</w:t>
      </w:r>
      <w:r w:rsidRPr="007B038A">
        <w:rPr>
          <w:rFonts w:cstheme="minorHAnsi"/>
          <w:sz w:val="24"/>
          <w:szCs w:val="24"/>
        </w:rPr>
        <w:t xml:space="preserve"> </w:t>
      </w:r>
      <w:r w:rsidR="00580A1E" w:rsidRPr="007B038A">
        <w:rPr>
          <w:rFonts w:cstheme="minorHAnsi"/>
          <w:sz w:val="24"/>
          <w:szCs w:val="24"/>
        </w:rPr>
        <w:t>employees can interact with other employees from different cultures, traditions, beliefs, or backgrounds</w:t>
      </w:r>
      <w:r w:rsidRPr="007B038A">
        <w:rPr>
          <w:rFonts w:cstheme="minorHAnsi"/>
          <w:sz w:val="24"/>
          <w:szCs w:val="24"/>
        </w:rPr>
        <w:t xml:space="preserve">. As a result of the increased mobility and internationalism made possible by technological advancements and globalization, many companies today understand the importance of creating a welcoming environment for employees of all backgrounds. Among the many aspects that make up a society's culture are its values, beliefs, and norms of behavior. Cultural features include languages, cuisines, holidays, rituals, and pastimes. </w:t>
      </w:r>
      <w:r w:rsidR="00580A1E" w:rsidRPr="007B038A">
        <w:rPr>
          <w:rFonts w:cstheme="minorHAnsi"/>
          <w:sz w:val="24"/>
          <w:szCs w:val="24"/>
        </w:rPr>
        <w:t xml:space="preserve">Air France has achieved several benefits related to the </w:t>
      </w:r>
      <w:r w:rsidR="000F6283" w:rsidRPr="007B038A">
        <w:rPr>
          <w:rFonts w:cstheme="minorHAnsi"/>
          <w:sz w:val="24"/>
          <w:szCs w:val="24"/>
        </w:rPr>
        <w:t>C</w:t>
      </w:r>
      <w:r w:rsidR="00580A1E" w:rsidRPr="007B038A">
        <w:rPr>
          <w:rFonts w:cstheme="minorHAnsi"/>
          <w:sz w:val="24"/>
          <w:szCs w:val="24"/>
        </w:rPr>
        <w:t>ompany's higher performance through diverse workforces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Schramade, 2019</w:t>
      </w:r>
      <w:r w:rsidR="00BC3944" w:rsidRPr="007B038A">
        <w:rPr>
          <w:rFonts w:cstheme="minorHAnsi"/>
          <w:sz w:val="24"/>
          <w:szCs w:val="24"/>
        </w:rPr>
        <w:t>)</w:t>
      </w:r>
      <w:r w:rsidRPr="007B038A">
        <w:rPr>
          <w:rFonts w:cstheme="minorHAnsi"/>
          <w:sz w:val="24"/>
          <w:szCs w:val="24"/>
        </w:rPr>
        <w:t>.</w:t>
      </w:r>
      <w:r w:rsidR="00580A1E" w:rsidRPr="007B038A">
        <w:rPr>
          <w:rFonts w:cstheme="minorHAnsi"/>
          <w:sz w:val="24"/>
          <w:szCs w:val="24"/>
        </w:rPr>
        <w:t xml:space="preserve"> </w:t>
      </w:r>
      <w:r w:rsidRPr="007B038A">
        <w:rPr>
          <w:rFonts w:cstheme="minorHAnsi"/>
          <w:sz w:val="24"/>
          <w:szCs w:val="24"/>
        </w:rPr>
        <w:t xml:space="preserve">There are numerous advantages to having a more diverse workforce for the </w:t>
      </w:r>
      <w:r w:rsidR="000F6283" w:rsidRPr="007B038A">
        <w:rPr>
          <w:rFonts w:cstheme="minorHAnsi"/>
          <w:sz w:val="24"/>
          <w:szCs w:val="24"/>
        </w:rPr>
        <w:t>C</w:t>
      </w:r>
      <w:r w:rsidRPr="007B038A">
        <w:rPr>
          <w:rFonts w:cstheme="minorHAnsi"/>
          <w:sz w:val="24"/>
          <w:szCs w:val="24"/>
        </w:rPr>
        <w:t xml:space="preserve">ompany,  this includes improved compassion, improved cultural insights, </w:t>
      </w:r>
      <w:r w:rsidR="00580A1E" w:rsidRPr="007B038A">
        <w:rPr>
          <w:rFonts w:cstheme="minorHAnsi"/>
          <w:sz w:val="24"/>
          <w:szCs w:val="24"/>
        </w:rPr>
        <w:t xml:space="preserve">a </w:t>
      </w:r>
      <w:r w:rsidRPr="007B038A">
        <w:rPr>
          <w:rFonts w:cstheme="minorHAnsi"/>
          <w:sz w:val="24"/>
          <w:szCs w:val="24"/>
        </w:rPr>
        <w:lastRenderedPageBreak/>
        <w:t xml:space="preserve">wide range of skills within the </w:t>
      </w:r>
      <w:r w:rsidR="000F6283" w:rsidRPr="007B038A">
        <w:rPr>
          <w:rFonts w:cstheme="minorHAnsi"/>
          <w:sz w:val="24"/>
          <w:szCs w:val="24"/>
        </w:rPr>
        <w:t>C</w:t>
      </w:r>
      <w:r w:rsidRPr="007B038A">
        <w:rPr>
          <w:rFonts w:cstheme="minorHAnsi"/>
          <w:sz w:val="24"/>
          <w:szCs w:val="24"/>
        </w:rPr>
        <w:t xml:space="preserve">ompany, improved company reputation, reduced employee turnover,  improved employees engagement, increased innovation and creativity as people my bring different knowledge diverse backgrounds,  and increased productivity. All these have summed up increasing and </w:t>
      </w:r>
      <w:r w:rsidR="00580A1E" w:rsidRPr="007B038A">
        <w:rPr>
          <w:rFonts w:cstheme="minorHAnsi"/>
          <w:sz w:val="24"/>
          <w:szCs w:val="24"/>
        </w:rPr>
        <w:t>improving the airline company's performance</w:t>
      </w:r>
      <w:r w:rsidR="00B04E13" w:rsidRPr="007B038A">
        <w:rPr>
          <w:rFonts w:cstheme="minorHAnsi"/>
          <w:sz w:val="24"/>
          <w:szCs w:val="24"/>
        </w:rPr>
        <w:t>. Through</w:t>
      </w:r>
      <w:r w:rsidRPr="007B038A">
        <w:rPr>
          <w:rFonts w:cstheme="minorHAnsi"/>
          <w:sz w:val="24"/>
          <w:szCs w:val="24"/>
        </w:rPr>
        <w:t xml:space="preserve"> the diverse </w:t>
      </w:r>
      <w:r w:rsidR="00B04E13" w:rsidRPr="007B038A">
        <w:rPr>
          <w:rFonts w:cstheme="minorHAnsi"/>
          <w:sz w:val="24"/>
          <w:szCs w:val="24"/>
        </w:rPr>
        <w:t>workforce culture</w:t>
      </w:r>
      <w:r w:rsidRPr="007B038A">
        <w:rPr>
          <w:rFonts w:cstheme="minorHAnsi"/>
          <w:sz w:val="24"/>
          <w:szCs w:val="24"/>
        </w:rPr>
        <w:t xml:space="preserve">, the </w:t>
      </w:r>
      <w:r w:rsidR="000F6283" w:rsidRPr="007B038A">
        <w:rPr>
          <w:rFonts w:cstheme="minorHAnsi"/>
          <w:sz w:val="24"/>
          <w:szCs w:val="24"/>
        </w:rPr>
        <w:t>C</w:t>
      </w:r>
      <w:r w:rsidRPr="007B038A">
        <w:rPr>
          <w:rFonts w:cstheme="minorHAnsi"/>
          <w:sz w:val="24"/>
          <w:szCs w:val="24"/>
        </w:rPr>
        <w:t xml:space="preserve">ompany has also developed strong and </w:t>
      </w:r>
      <w:r w:rsidR="00B04E13" w:rsidRPr="007B038A">
        <w:rPr>
          <w:rFonts w:cstheme="minorHAnsi"/>
          <w:sz w:val="24"/>
          <w:szCs w:val="24"/>
        </w:rPr>
        <w:t>unique employees from</w:t>
      </w:r>
      <w:r w:rsidRPr="007B038A">
        <w:rPr>
          <w:rFonts w:cstheme="minorHAnsi"/>
          <w:sz w:val="24"/>
          <w:szCs w:val="24"/>
        </w:rPr>
        <w:t xml:space="preserve"> </w:t>
      </w:r>
      <w:r w:rsidR="000F6283" w:rsidRPr="007B038A">
        <w:rPr>
          <w:rFonts w:cstheme="minorHAnsi"/>
          <w:sz w:val="24"/>
          <w:szCs w:val="24"/>
        </w:rPr>
        <w:t>different continents, such as Africa, Europe, Asia, and America</w:t>
      </w:r>
      <w:r w:rsidRPr="007B038A">
        <w:rPr>
          <w:rFonts w:cstheme="minorHAnsi"/>
          <w:sz w:val="24"/>
          <w:szCs w:val="24"/>
        </w:rPr>
        <w:t xml:space="preserve">. </w:t>
      </w:r>
    </w:p>
    <w:p w14:paraId="6F4F57A6" w14:textId="77777777" w:rsidR="00DC54FE" w:rsidRPr="007B038A" w:rsidRDefault="000261F6" w:rsidP="00B04E13">
      <w:pPr>
        <w:spacing w:line="480" w:lineRule="auto"/>
        <w:jc w:val="both"/>
        <w:rPr>
          <w:rFonts w:cstheme="minorHAnsi"/>
          <w:sz w:val="24"/>
          <w:szCs w:val="24"/>
        </w:rPr>
      </w:pPr>
      <w:r w:rsidRPr="007B038A">
        <w:rPr>
          <w:rFonts w:cstheme="minorHAnsi"/>
          <w:sz w:val="24"/>
          <w:szCs w:val="24"/>
        </w:rPr>
        <w:t xml:space="preserve"> </w:t>
      </w:r>
      <w:r w:rsidR="00B04E13" w:rsidRPr="007B038A">
        <w:rPr>
          <w:rFonts w:cstheme="minorHAnsi"/>
          <w:sz w:val="24"/>
          <w:szCs w:val="24"/>
        </w:rPr>
        <w:t xml:space="preserve">The </w:t>
      </w:r>
      <w:r w:rsidR="000F6283" w:rsidRPr="007B038A">
        <w:rPr>
          <w:rFonts w:cstheme="minorHAnsi"/>
          <w:sz w:val="24"/>
          <w:szCs w:val="24"/>
        </w:rPr>
        <w:t>C</w:t>
      </w:r>
      <w:r w:rsidR="00B04E13" w:rsidRPr="007B038A">
        <w:rPr>
          <w:rFonts w:cstheme="minorHAnsi"/>
          <w:sz w:val="24"/>
          <w:szCs w:val="24"/>
        </w:rPr>
        <w:t>ompany</w:t>
      </w:r>
      <w:r w:rsidR="000F6283" w:rsidRPr="007B038A">
        <w:rPr>
          <w:rFonts w:cstheme="minorHAnsi"/>
          <w:sz w:val="24"/>
          <w:szCs w:val="24"/>
        </w:rPr>
        <w:t>'s</w:t>
      </w:r>
      <w:r w:rsidRPr="007B038A">
        <w:rPr>
          <w:rFonts w:cstheme="minorHAnsi"/>
          <w:sz w:val="24"/>
          <w:szCs w:val="24"/>
        </w:rPr>
        <w:t xml:space="preserve"> performance </w:t>
      </w:r>
      <w:r w:rsidR="000F6283" w:rsidRPr="007B038A">
        <w:rPr>
          <w:rFonts w:cstheme="minorHAnsi"/>
          <w:sz w:val="24"/>
          <w:szCs w:val="24"/>
        </w:rPr>
        <w:t>also relies</w:t>
      </w:r>
      <w:r w:rsidRPr="007B038A">
        <w:rPr>
          <w:rFonts w:cstheme="minorHAnsi"/>
          <w:sz w:val="24"/>
          <w:szCs w:val="24"/>
        </w:rPr>
        <w:t xml:space="preserve"> on its values</w:t>
      </w:r>
      <w:r w:rsidR="000F6283" w:rsidRPr="007B038A">
        <w:rPr>
          <w:rFonts w:cstheme="minorHAnsi"/>
          <w:sz w:val="24"/>
          <w:szCs w:val="24"/>
        </w:rPr>
        <w:t>,</w:t>
      </w:r>
      <w:r w:rsidRPr="007B038A">
        <w:rPr>
          <w:rFonts w:cstheme="minorHAnsi"/>
          <w:sz w:val="24"/>
          <w:szCs w:val="24"/>
        </w:rPr>
        <w:t xml:space="preserve"> such as </w:t>
      </w:r>
      <w:r w:rsidR="00B04E13" w:rsidRPr="007B038A">
        <w:rPr>
          <w:rFonts w:cstheme="minorHAnsi"/>
          <w:sz w:val="24"/>
          <w:szCs w:val="24"/>
        </w:rPr>
        <w:t>cohesion,</w:t>
      </w:r>
      <w:r w:rsidRPr="007B038A">
        <w:rPr>
          <w:rFonts w:cstheme="minorHAnsi"/>
          <w:sz w:val="24"/>
          <w:szCs w:val="24"/>
        </w:rPr>
        <w:t xml:space="preserve"> </w:t>
      </w:r>
      <w:r w:rsidR="00B04E13" w:rsidRPr="007B038A">
        <w:rPr>
          <w:rFonts w:cstheme="minorHAnsi"/>
          <w:sz w:val="24"/>
          <w:szCs w:val="24"/>
        </w:rPr>
        <w:t>solidarity,</w:t>
      </w:r>
      <w:r w:rsidRPr="007B038A">
        <w:rPr>
          <w:rFonts w:cstheme="minorHAnsi"/>
          <w:sz w:val="24"/>
          <w:szCs w:val="24"/>
        </w:rPr>
        <w:t xml:space="preserve"> teamwork</w:t>
      </w:r>
      <w:r w:rsidR="000F6283" w:rsidRPr="007B038A">
        <w:rPr>
          <w:rFonts w:cstheme="minorHAnsi"/>
          <w:sz w:val="24"/>
          <w:szCs w:val="24"/>
        </w:rPr>
        <w:t>,</w:t>
      </w:r>
      <w:r w:rsidRPr="007B038A">
        <w:rPr>
          <w:rFonts w:cstheme="minorHAnsi"/>
          <w:sz w:val="24"/>
          <w:szCs w:val="24"/>
        </w:rPr>
        <w:t xml:space="preserve"> </w:t>
      </w:r>
      <w:r w:rsidR="00B04E13" w:rsidRPr="007B038A">
        <w:rPr>
          <w:rFonts w:cstheme="minorHAnsi"/>
          <w:sz w:val="24"/>
          <w:szCs w:val="24"/>
        </w:rPr>
        <w:t xml:space="preserve">and respect </w:t>
      </w:r>
      <w:r w:rsidR="000F6283" w:rsidRPr="007B038A">
        <w:rPr>
          <w:rFonts w:cstheme="minorHAnsi"/>
          <w:sz w:val="24"/>
          <w:szCs w:val="24"/>
        </w:rPr>
        <w:t>for</w:t>
      </w:r>
      <w:r w:rsidRPr="007B038A">
        <w:rPr>
          <w:rFonts w:cstheme="minorHAnsi"/>
          <w:sz w:val="24"/>
          <w:szCs w:val="24"/>
        </w:rPr>
        <w:t xml:space="preserve"> individuals</w:t>
      </w:r>
      <w:r w:rsidR="00DC54FE" w:rsidRPr="007B038A">
        <w:rPr>
          <w:rFonts w:cstheme="minorHAnsi"/>
          <w:sz w:val="24"/>
          <w:szCs w:val="24"/>
        </w:rPr>
        <w:t>. First</w:t>
      </w:r>
      <w:r w:rsidR="000F6283" w:rsidRPr="007B038A">
        <w:rPr>
          <w:rFonts w:cstheme="minorHAnsi"/>
          <w:sz w:val="24"/>
          <w:szCs w:val="24"/>
        </w:rPr>
        <w:t>,</w:t>
      </w:r>
      <w:r w:rsidR="00DC54FE" w:rsidRPr="007B038A">
        <w:rPr>
          <w:rFonts w:cstheme="minorHAnsi"/>
          <w:sz w:val="24"/>
          <w:szCs w:val="24"/>
        </w:rPr>
        <w:t xml:space="preserve"> </w:t>
      </w:r>
      <w:r w:rsidR="00B04E13" w:rsidRPr="007B038A">
        <w:rPr>
          <w:rFonts w:cstheme="minorHAnsi"/>
          <w:sz w:val="24"/>
          <w:szCs w:val="24"/>
        </w:rPr>
        <w:t>the culture</w:t>
      </w:r>
      <w:r w:rsidR="00DC54FE" w:rsidRPr="007B038A">
        <w:rPr>
          <w:rFonts w:cstheme="minorHAnsi"/>
          <w:sz w:val="24"/>
          <w:szCs w:val="24"/>
        </w:rPr>
        <w:t xml:space="preserve"> of teamwork promotes the performance of the </w:t>
      </w:r>
      <w:r w:rsidR="000F6283" w:rsidRPr="007B038A">
        <w:rPr>
          <w:rFonts w:cstheme="minorHAnsi"/>
          <w:sz w:val="24"/>
          <w:szCs w:val="24"/>
        </w:rPr>
        <w:t>C</w:t>
      </w:r>
      <w:r w:rsidR="00DC54FE" w:rsidRPr="007B038A">
        <w:rPr>
          <w:rFonts w:cstheme="minorHAnsi"/>
          <w:sz w:val="24"/>
          <w:szCs w:val="24"/>
        </w:rPr>
        <w:t xml:space="preserve">ompany. Through </w:t>
      </w:r>
      <w:r w:rsidR="00B04E13" w:rsidRPr="007B038A">
        <w:rPr>
          <w:rFonts w:cstheme="minorHAnsi"/>
          <w:sz w:val="24"/>
          <w:szCs w:val="24"/>
        </w:rPr>
        <w:t>team</w:t>
      </w:r>
      <w:r w:rsidR="00DC54FE" w:rsidRPr="007B038A">
        <w:rPr>
          <w:rFonts w:cstheme="minorHAnsi"/>
          <w:sz w:val="24"/>
          <w:szCs w:val="24"/>
        </w:rPr>
        <w:t>work</w:t>
      </w:r>
      <w:r w:rsidR="000F6283" w:rsidRPr="007B038A">
        <w:rPr>
          <w:rFonts w:cstheme="minorHAnsi"/>
          <w:sz w:val="24"/>
          <w:szCs w:val="24"/>
        </w:rPr>
        <w:t>,</w:t>
      </w:r>
      <w:r w:rsidR="00DC54FE" w:rsidRPr="007B038A">
        <w:rPr>
          <w:rFonts w:cstheme="minorHAnsi"/>
          <w:sz w:val="24"/>
          <w:szCs w:val="24"/>
        </w:rPr>
        <w:t xml:space="preserve"> efficiency at </w:t>
      </w:r>
      <w:r w:rsidR="00B04E13" w:rsidRPr="007B038A">
        <w:rPr>
          <w:rFonts w:cstheme="minorHAnsi"/>
          <w:sz w:val="24"/>
          <w:szCs w:val="24"/>
        </w:rPr>
        <w:t>air</w:t>
      </w:r>
      <w:r w:rsidR="00DC54FE" w:rsidRPr="007B038A">
        <w:rPr>
          <w:rFonts w:cstheme="minorHAnsi"/>
          <w:sz w:val="24"/>
          <w:szCs w:val="24"/>
        </w:rPr>
        <w:t xml:space="preserve"> France </w:t>
      </w:r>
      <w:r w:rsidR="00B04E13" w:rsidRPr="007B038A">
        <w:rPr>
          <w:rFonts w:cstheme="minorHAnsi"/>
          <w:sz w:val="24"/>
          <w:szCs w:val="24"/>
        </w:rPr>
        <w:t>is increased</w:t>
      </w:r>
      <w:r w:rsidR="00DC54FE" w:rsidRPr="007B038A">
        <w:rPr>
          <w:rFonts w:cstheme="minorHAnsi"/>
          <w:sz w:val="24"/>
          <w:szCs w:val="24"/>
        </w:rPr>
        <w:t>. Teamwork is more effective than working alone in terms of output and efficiency</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Olutoye and Asikhia, 2022</w:t>
      </w:r>
      <w:r w:rsidR="00BC3944" w:rsidRPr="007B038A">
        <w:rPr>
          <w:rFonts w:cstheme="minorHAnsi"/>
          <w:sz w:val="24"/>
          <w:szCs w:val="24"/>
        </w:rPr>
        <w:t>)</w:t>
      </w:r>
      <w:r w:rsidR="00DC54FE" w:rsidRPr="007B038A">
        <w:rPr>
          <w:rFonts w:cstheme="minorHAnsi"/>
          <w:sz w:val="24"/>
          <w:szCs w:val="24"/>
        </w:rPr>
        <w:t xml:space="preserve">. When workers collaborate on different projects, they share tasks, save time, and generate more innovative solutions than they could working alone. In today's fast-paced business environment, employees, </w:t>
      </w:r>
      <w:r w:rsidR="007D3135" w:rsidRPr="007B038A">
        <w:rPr>
          <w:rFonts w:cstheme="minorHAnsi"/>
          <w:sz w:val="24"/>
          <w:szCs w:val="24"/>
        </w:rPr>
        <w:t>particularly</w:t>
      </w:r>
      <w:r w:rsidR="00DC54FE" w:rsidRPr="007B038A">
        <w:rPr>
          <w:rFonts w:cstheme="minorHAnsi"/>
          <w:sz w:val="24"/>
          <w:szCs w:val="24"/>
        </w:rPr>
        <w:t xml:space="preserve"> airline </w:t>
      </w:r>
      <w:r w:rsidR="00B04E13" w:rsidRPr="007B038A">
        <w:rPr>
          <w:rFonts w:cstheme="minorHAnsi"/>
          <w:sz w:val="24"/>
          <w:szCs w:val="24"/>
        </w:rPr>
        <w:t>companies</w:t>
      </w:r>
      <w:r w:rsidR="007D3135" w:rsidRPr="007B038A">
        <w:rPr>
          <w:rFonts w:cstheme="minorHAnsi"/>
          <w:sz w:val="24"/>
          <w:szCs w:val="24"/>
        </w:rPr>
        <w:t>,</w:t>
      </w:r>
      <w:r w:rsidR="00B04E13" w:rsidRPr="007B038A">
        <w:rPr>
          <w:rFonts w:cstheme="minorHAnsi"/>
          <w:sz w:val="24"/>
          <w:szCs w:val="24"/>
        </w:rPr>
        <w:t xml:space="preserve"> are</w:t>
      </w:r>
      <w:r w:rsidR="00DC54FE" w:rsidRPr="007B038A">
        <w:rPr>
          <w:rFonts w:cstheme="minorHAnsi"/>
          <w:sz w:val="24"/>
          <w:szCs w:val="24"/>
        </w:rPr>
        <w:t xml:space="preserve"> under intense pressure to achieve their sales quotas in a shorter amount of time. By dividing </w:t>
      </w:r>
      <w:r w:rsidR="007D3135" w:rsidRPr="007B038A">
        <w:rPr>
          <w:rFonts w:cstheme="minorHAnsi"/>
          <w:sz w:val="24"/>
          <w:szCs w:val="24"/>
        </w:rPr>
        <w:t>tasks and responsibilities, teams can feel less pressured to rush through their work an</w:t>
      </w:r>
      <w:r w:rsidR="00DC54FE" w:rsidRPr="007B038A">
        <w:rPr>
          <w:rFonts w:cstheme="minorHAnsi"/>
          <w:sz w:val="24"/>
          <w:szCs w:val="24"/>
        </w:rPr>
        <w:t>d focus on doing a good job from start to finish. Secondly</w:t>
      </w:r>
      <w:r w:rsidR="007D3135" w:rsidRPr="007B038A">
        <w:rPr>
          <w:rFonts w:cstheme="minorHAnsi"/>
          <w:sz w:val="24"/>
          <w:szCs w:val="24"/>
        </w:rPr>
        <w:t>,</w:t>
      </w:r>
      <w:r w:rsidR="00DC54FE" w:rsidRPr="007B038A">
        <w:rPr>
          <w:rFonts w:cstheme="minorHAnsi"/>
          <w:sz w:val="24"/>
          <w:szCs w:val="24"/>
        </w:rPr>
        <w:t xml:space="preserve"> through the teamwork culture, </w:t>
      </w:r>
      <w:r w:rsidR="00B04E13" w:rsidRPr="007B038A">
        <w:rPr>
          <w:rFonts w:cstheme="minorHAnsi"/>
          <w:sz w:val="24"/>
          <w:szCs w:val="24"/>
        </w:rPr>
        <w:t xml:space="preserve">the </w:t>
      </w:r>
      <w:r w:rsidR="000F6283" w:rsidRPr="007B038A">
        <w:rPr>
          <w:rFonts w:cstheme="minorHAnsi"/>
          <w:sz w:val="24"/>
          <w:szCs w:val="24"/>
        </w:rPr>
        <w:t>C</w:t>
      </w:r>
      <w:r w:rsidR="00B04E13" w:rsidRPr="007B038A">
        <w:rPr>
          <w:rFonts w:cstheme="minorHAnsi"/>
          <w:sz w:val="24"/>
          <w:szCs w:val="24"/>
        </w:rPr>
        <w:t>ompany</w:t>
      </w:r>
      <w:r w:rsidR="00DC54FE" w:rsidRPr="007B038A">
        <w:rPr>
          <w:rFonts w:cstheme="minorHAnsi"/>
          <w:sz w:val="24"/>
          <w:szCs w:val="24"/>
        </w:rPr>
        <w:t xml:space="preserve"> has increase</w:t>
      </w:r>
      <w:r w:rsidR="007D3135" w:rsidRPr="007B038A">
        <w:rPr>
          <w:rFonts w:cstheme="minorHAnsi"/>
          <w:sz w:val="24"/>
          <w:szCs w:val="24"/>
        </w:rPr>
        <w:t>d</w:t>
      </w:r>
      <w:r w:rsidR="00DC54FE" w:rsidRPr="007B038A">
        <w:rPr>
          <w:rFonts w:cstheme="minorHAnsi"/>
          <w:sz w:val="24"/>
          <w:szCs w:val="24"/>
        </w:rPr>
        <w:t xml:space="preserve"> </w:t>
      </w:r>
      <w:r w:rsidR="00B04E13" w:rsidRPr="007B038A">
        <w:rPr>
          <w:rFonts w:cstheme="minorHAnsi"/>
          <w:sz w:val="24"/>
          <w:szCs w:val="24"/>
        </w:rPr>
        <w:t>the learning</w:t>
      </w:r>
      <w:r w:rsidR="00DC54FE" w:rsidRPr="007B038A">
        <w:rPr>
          <w:rFonts w:cstheme="minorHAnsi"/>
          <w:sz w:val="24"/>
          <w:szCs w:val="24"/>
        </w:rPr>
        <w:t xml:space="preserve"> </w:t>
      </w:r>
      <w:r w:rsidR="00B04E13" w:rsidRPr="007B038A">
        <w:rPr>
          <w:rFonts w:cstheme="minorHAnsi"/>
          <w:sz w:val="24"/>
          <w:szCs w:val="24"/>
        </w:rPr>
        <w:t>opportunities of</w:t>
      </w:r>
      <w:r w:rsidR="00DC54FE" w:rsidRPr="007B038A">
        <w:rPr>
          <w:rFonts w:cstheme="minorHAnsi"/>
          <w:sz w:val="24"/>
          <w:szCs w:val="24"/>
        </w:rPr>
        <w:t xml:space="preserve"> the employees or the </w:t>
      </w:r>
      <w:r w:rsidR="00B04E13" w:rsidRPr="007B038A">
        <w:rPr>
          <w:rFonts w:cstheme="minorHAnsi"/>
          <w:sz w:val="24"/>
          <w:szCs w:val="24"/>
        </w:rPr>
        <w:t>individuals leading</w:t>
      </w:r>
      <w:r w:rsidR="00DC54FE" w:rsidRPr="007B038A">
        <w:rPr>
          <w:rFonts w:cstheme="minorHAnsi"/>
          <w:sz w:val="24"/>
          <w:szCs w:val="24"/>
        </w:rPr>
        <w:t xml:space="preserve"> </w:t>
      </w:r>
      <w:r w:rsidR="00B04E13" w:rsidRPr="007B038A">
        <w:rPr>
          <w:rFonts w:cstheme="minorHAnsi"/>
          <w:sz w:val="24"/>
          <w:szCs w:val="24"/>
        </w:rPr>
        <w:t>to higher</w:t>
      </w:r>
      <w:r w:rsidR="00DC54FE" w:rsidRPr="007B038A">
        <w:rPr>
          <w:rFonts w:cstheme="minorHAnsi"/>
          <w:sz w:val="24"/>
          <w:szCs w:val="24"/>
        </w:rPr>
        <w:t xml:space="preserve"> performance. Work experience, education, and expertise levels vary widely among employees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Jacobs and Manzi, 2020</w:t>
      </w:r>
      <w:r w:rsidR="00BC3944" w:rsidRPr="007B038A">
        <w:rPr>
          <w:rFonts w:cstheme="minorHAnsi"/>
          <w:sz w:val="24"/>
          <w:szCs w:val="24"/>
        </w:rPr>
        <w:t>)</w:t>
      </w:r>
      <w:r w:rsidR="00DC54FE" w:rsidRPr="007B038A">
        <w:rPr>
          <w:rFonts w:cstheme="minorHAnsi"/>
          <w:sz w:val="24"/>
          <w:szCs w:val="24"/>
        </w:rPr>
        <w:t>. Through team</w:t>
      </w:r>
      <w:r w:rsidR="00B04E13" w:rsidRPr="007B038A">
        <w:rPr>
          <w:rFonts w:cstheme="minorHAnsi"/>
          <w:sz w:val="24"/>
          <w:szCs w:val="24"/>
        </w:rPr>
        <w:t>work,</w:t>
      </w:r>
      <w:r w:rsidR="00DC54FE" w:rsidRPr="007B038A">
        <w:rPr>
          <w:rFonts w:cstheme="minorHAnsi"/>
          <w:sz w:val="24"/>
          <w:szCs w:val="24"/>
        </w:rPr>
        <w:t xml:space="preserve"> they </w:t>
      </w:r>
      <w:r w:rsidR="007D3135" w:rsidRPr="007B038A">
        <w:rPr>
          <w:rFonts w:cstheme="minorHAnsi"/>
          <w:sz w:val="24"/>
          <w:szCs w:val="24"/>
        </w:rPr>
        <w:t>can</w:t>
      </w:r>
      <w:r w:rsidR="00DC54FE" w:rsidRPr="007B038A">
        <w:rPr>
          <w:rFonts w:cstheme="minorHAnsi"/>
          <w:sz w:val="24"/>
          <w:szCs w:val="24"/>
        </w:rPr>
        <w:t xml:space="preserve"> converse with one another throughout the </w:t>
      </w:r>
      <w:r w:rsidR="00B04E13" w:rsidRPr="007B038A">
        <w:rPr>
          <w:rFonts w:cstheme="minorHAnsi"/>
          <w:sz w:val="24"/>
          <w:szCs w:val="24"/>
        </w:rPr>
        <w:t>company processes</w:t>
      </w:r>
      <w:r w:rsidR="00DC54FE" w:rsidRPr="007B038A">
        <w:rPr>
          <w:rFonts w:cstheme="minorHAnsi"/>
          <w:sz w:val="24"/>
          <w:szCs w:val="24"/>
        </w:rPr>
        <w:t xml:space="preserve"> </w:t>
      </w:r>
      <w:r w:rsidR="00B04E13" w:rsidRPr="007B038A">
        <w:rPr>
          <w:rFonts w:cstheme="minorHAnsi"/>
          <w:sz w:val="24"/>
          <w:szCs w:val="24"/>
        </w:rPr>
        <w:t xml:space="preserve">and projects. </w:t>
      </w:r>
      <w:r w:rsidR="00DC54FE" w:rsidRPr="007B038A">
        <w:rPr>
          <w:rFonts w:cstheme="minorHAnsi"/>
          <w:sz w:val="24"/>
          <w:szCs w:val="24"/>
        </w:rPr>
        <w:t xml:space="preserve">As a result of talking to more seasoned employees, </w:t>
      </w:r>
      <w:r w:rsidR="00B04E13" w:rsidRPr="007B038A">
        <w:rPr>
          <w:rFonts w:cstheme="minorHAnsi"/>
          <w:sz w:val="24"/>
          <w:szCs w:val="24"/>
        </w:rPr>
        <w:t>new employees</w:t>
      </w:r>
      <w:r w:rsidR="00DC54FE" w:rsidRPr="007B038A">
        <w:rPr>
          <w:rFonts w:cstheme="minorHAnsi"/>
          <w:sz w:val="24"/>
          <w:szCs w:val="24"/>
        </w:rPr>
        <w:t xml:space="preserve"> are </w:t>
      </w:r>
      <w:r w:rsidR="00B04E13" w:rsidRPr="007B038A">
        <w:rPr>
          <w:rFonts w:cstheme="minorHAnsi"/>
          <w:sz w:val="24"/>
          <w:szCs w:val="24"/>
        </w:rPr>
        <w:t>also given</w:t>
      </w:r>
      <w:r w:rsidR="000F6283" w:rsidRPr="007B038A">
        <w:rPr>
          <w:rFonts w:cstheme="minorHAnsi"/>
          <w:sz w:val="24"/>
          <w:szCs w:val="24"/>
        </w:rPr>
        <w:t xml:space="preserve"> a</w:t>
      </w:r>
      <w:r w:rsidR="00DC54FE" w:rsidRPr="007B038A">
        <w:rPr>
          <w:rFonts w:cstheme="minorHAnsi"/>
          <w:sz w:val="24"/>
          <w:szCs w:val="24"/>
        </w:rPr>
        <w:t xml:space="preserve"> chance </w:t>
      </w:r>
      <w:r w:rsidR="00B04E13" w:rsidRPr="007B038A">
        <w:rPr>
          <w:rFonts w:cstheme="minorHAnsi"/>
          <w:sz w:val="24"/>
          <w:szCs w:val="24"/>
        </w:rPr>
        <w:t xml:space="preserve">to </w:t>
      </w:r>
      <w:r w:rsidR="000F6283" w:rsidRPr="007B038A">
        <w:rPr>
          <w:rFonts w:cstheme="minorHAnsi"/>
          <w:sz w:val="24"/>
          <w:szCs w:val="24"/>
        </w:rPr>
        <w:t xml:space="preserve">gain </w:t>
      </w:r>
      <w:r w:rsidR="00B04E13" w:rsidRPr="007B038A">
        <w:rPr>
          <w:rFonts w:cstheme="minorHAnsi"/>
          <w:sz w:val="24"/>
          <w:szCs w:val="24"/>
        </w:rPr>
        <w:t>skills</w:t>
      </w:r>
      <w:r w:rsidR="00DC54FE" w:rsidRPr="007B038A">
        <w:rPr>
          <w:rFonts w:cstheme="minorHAnsi"/>
          <w:sz w:val="24"/>
          <w:szCs w:val="24"/>
        </w:rPr>
        <w:t xml:space="preserve"> they previously lacked through </w:t>
      </w:r>
      <w:r w:rsidR="00B04E13" w:rsidRPr="007B038A">
        <w:rPr>
          <w:rFonts w:cstheme="minorHAnsi"/>
          <w:sz w:val="24"/>
          <w:szCs w:val="24"/>
        </w:rPr>
        <w:t>teamwork</w:t>
      </w:r>
      <w:r w:rsidR="00DC54FE" w:rsidRPr="007B038A">
        <w:rPr>
          <w:rFonts w:cstheme="minorHAnsi"/>
          <w:sz w:val="24"/>
          <w:szCs w:val="24"/>
        </w:rPr>
        <w:t xml:space="preserve"> at </w:t>
      </w:r>
      <w:r w:rsidR="000F6283" w:rsidRPr="007B038A">
        <w:rPr>
          <w:rFonts w:cstheme="minorHAnsi"/>
          <w:sz w:val="24"/>
          <w:szCs w:val="24"/>
        </w:rPr>
        <w:t>A</w:t>
      </w:r>
      <w:r w:rsidR="00DC54FE" w:rsidRPr="007B038A">
        <w:rPr>
          <w:rFonts w:cstheme="minorHAnsi"/>
          <w:sz w:val="24"/>
          <w:szCs w:val="24"/>
        </w:rPr>
        <w:t>ir France. More seasoned employees can learn from the</w:t>
      </w:r>
      <w:r w:rsidR="000F6283" w:rsidRPr="007B038A">
        <w:rPr>
          <w:rFonts w:cstheme="minorHAnsi"/>
          <w:sz w:val="24"/>
          <w:szCs w:val="24"/>
        </w:rPr>
        <w:t>ir new employees' fresh viewpoints and ideas</w:t>
      </w:r>
      <w:r w:rsidR="00DC54FE" w:rsidRPr="007B038A">
        <w:rPr>
          <w:rFonts w:cstheme="minorHAnsi"/>
          <w:sz w:val="24"/>
          <w:szCs w:val="24"/>
        </w:rPr>
        <w:t xml:space="preserve">. </w:t>
      </w:r>
    </w:p>
    <w:p w14:paraId="51E26195" w14:textId="77777777" w:rsidR="00DC54FE" w:rsidRPr="007B038A" w:rsidRDefault="00DC54FE" w:rsidP="00B04E13">
      <w:pPr>
        <w:spacing w:line="480" w:lineRule="auto"/>
        <w:jc w:val="both"/>
        <w:rPr>
          <w:rFonts w:cstheme="minorHAnsi"/>
          <w:sz w:val="24"/>
          <w:szCs w:val="24"/>
        </w:rPr>
      </w:pPr>
      <w:r w:rsidRPr="007B038A">
        <w:rPr>
          <w:rFonts w:cstheme="minorHAnsi"/>
          <w:sz w:val="24"/>
          <w:szCs w:val="24"/>
        </w:rPr>
        <w:lastRenderedPageBreak/>
        <w:t xml:space="preserve"> Through </w:t>
      </w:r>
      <w:r w:rsidR="00B04E13" w:rsidRPr="007B038A">
        <w:rPr>
          <w:rFonts w:cstheme="minorHAnsi"/>
          <w:sz w:val="24"/>
          <w:szCs w:val="24"/>
        </w:rPr>
        <w:t>the team</w:t>
      </w:r>
      <w:r w:rsidR="004979B3" w:rsidRPr="007B038A">
        <w:rPr>
          <w:rFonts w:cstheme="minorHAnsi"/>
          <w:sz w:val="24"/>
          <w:szCs w:val="24"/>
        </w:rPr>
        <w:t xml:space="preserve">work </w:t>
      </w:r>
      <w:r w:rsidR="00B04E13" w:rsidRPr="007B038A">
        <w:rPr>
          <w:rFonts w:cstheme="minorHAnsi"/>
          <w:sz w:val="24"/>
          <w:szCs w:val="24"/>
        </w:rPr>
        <w:t>culture,</w:t>
      </w:r>
      <w:r w:rsidR="004979B3" w:rsidRPr="007B038A">
        <w:rPr>
          <w:rFonts w:cstheme="minorHAnsi"/>
          <w:sz w:val="24"/>
          <w:szCs w:val="24"/>
        </w:rPr>
        <w:t xml:space="preserve"> Air France</w:t>
      </w:r>
      <w:r w:rsidRPr="007B038A">
        <w:rPr>
          <w:rFonts w:cstheme="minorHAnsi"/>
          <w:sz w:val="24"/>
          <w:szCs w:val="24"/>
        </w:rPr>
        <w:t xml:space="preserve"> has also increased </w:t>
      </w:r>
      <w:r w:rsidR="004979B3" w:rsidRPr="007B038A">
        <w:rPr>
          <w:rFonts w:cstheme="minorHAnsi"/>
          <w:sz w:val="24"/>
          <w:szCs w:val="24"/>
        </w:rPr>
        <w:t>accountability</w:t>
      </w:r>
      <w:r w:rsidRPr="007B038A">
        <w:rPr>
          <w:rFonts w:cstheme="minorHAnsi"/>
          <w:sz w:val="24"/>
          <w:szCs w:val="24"/>
        </w:rPr>
        <w:t xml:space="preserve"> in </w:t>
      </w:r>
      <w:r w:rsidR="00B04E13" w:rsidRPr="007B038A">
        <w:rPr>
          <w:rFonts w:cstheme="minorHAnsi"/>
          <w:sz w:val="24"/>
          <w:szCs w:val="24"/>
        </w:rPr>
        <w:t>the duties</w:t>
      </w:r>
      <w:r w:rsidR="004979B3" w:rsidRPr="007B038A">
        <w:rPr>
          <w:rFonts w:cstheme="minorHAnsi"/>
          <w:sz w:val="24"/>
          <w:szCs w:val="24"/>
        </w:rPr>
        <w:t xml:space="preserve"> and </w:t>
      </w:r>
      <w:r w:rsidR="00B04E13" w:rsidRPr="007B038A">
        <w:rPr>
          <w:rFonts w:cstheme="minorHAnsi"/>
          <w:sz w:val="24"/>
          <w:szCs w:val="24"/>
        </w:rPr>
        <w:t>responsibilities,</w:t>
      </w:r>
      <w:r w:rsidRPr="007B038A">
        <w:rPr>
          <w:rFonts w:cstheme="minorHAnsi"/>
          <w:sz w:val="24"/>
          <w:szCs w:val="24"/>
        </w:rPr>
        <w:t xml:space="preserve"> </w:t>
      </w:r>
      <w:r w:rsidR="000F6283" w:rsidRPr="007B038A">
        <w:rPr>
          <w:rFonts w:cstheme="minorHAnsi"/>
          <w:sz w:val="24"/>
          <w:szCs w:val="24"/>
        </w:rPr>
        <w:t>achieving</w:t>
      </w:r>
      <w:r w:rsidRPr="007B038A">
        <w:rPr>
          <w:rFonts w:cstheme="minorHAnsi"/>
          <w:sz w:val="24"/>
          <w:szCs w:val="24"/>
        </w:rPr>
        <w:t xml:space="preserve"> the </w:t>
      </w:r>
      <w:r w:rsidR="000F6283" w:rsidRPr="007B038A">
        <w:rPr>
          <w:rFonts w:cstheme="minorHAnsi"/>
          <w:sz w:val="24"/>
          <w:szCs w:val="24"/>
        </w:rPr>
        <w:t>organization's</w:t>
      </w:r>
      <w:r w:rsidRPr="007B038A">
        <w:rPr>
          <w:rFonts w:cstheme="minorHAnsi"/>
          <w:sz w:val="24"/>
          <w:szCs w:val="24"/>
        </w:rPr>
        <w:t xml:space="preserve"> goals and objectives. Staff morale suffers</w:t>
      </w:r>
      <w:r w:rsidR="000F6283" w:rsidRPr="007B038A">
        <w:rPr>
          <w:rFonts w:cstheme="minorHAnsi"/>
          <w:sz w:val="24"/>
          <w:szCs w:val="24"/>
        </w:rPr>
        <w:t>,</w:t>
      </w:r>
      <w:r w:rsidRPr="007B038A">
        <w:rPr>
          <w:rFonts w:cstheme="minorHAnsi"/>
          <w:sz w:val="24"/>
          <w:szCs w:val="24"/>
        </w:rPr>
        <w:t xml:space="preserve"> and accountability decreases when people prefer to work independently</w:t>
      </w:r>
      <w:r w:rsidR="00BC3944" w:rsidRPr="007B038A">
        <w:rPr>
          <w:rFonts w:cstheme="minorHAnsi"/>
          <w:color w:val="222222"/>
          <w:sz w:val="24"/>
          <w:szCs w:val="24"/>
          <w:shd w:val="clear" w:color="auto" w:fill="FFFFFF"/>
        </w:rPr>
        <w:t xml:space="preserve"> (Kitchin, 2017)</w:t>
      </w:r>
      <w:r w:rsidRPr="007B038A">
        <w:rPr>
          <w:rFonts w:cstheme="minorHAnsi"/>
          <w:sz w:val="24"/>
          <w:szCs w:val="24"/>
        </w:rPr>
        <w:t>. Since everyone on the team is committed to the same outcome, confidence in the team is never shaken. Collaborating with seasoned pros w</w:t>
      </w:r>
      <w:r w:rsidR="000F6283" w:rsidRPr="007B038A">
        <w:rPr>
          <w:rFonts w:cstheme="minorHAnsi"/>
          <w:sz w:val="24"/>
          <w:szCs w:val="24"/>
        </w:rPr>
        <w:t>ith a track record for dependability and responsibility can</w:t>
      </w:r>
      <w:r w:rsidRPr="007B038A">
        <w:rPr>
          <w:rFonts w:cstheme="minorHAnsi"/>
          <w:sz w:val="24"/>
          <w:szCs w:val="24"/>
        </w:rPr>
        <w:t xml:space="preserve"> instill a sense of responsibility in newer employees. Teams are more likely to complete tasks ahead of schedule because of their members' increased productivity and efficiency.</w:t>
      </w:r>
    </w:p>
    <w:p w14:paraId="74C6771A" w14:textId="77777777" w:rsidR="000261F6" w:rsidRPr="007B038A" w:rsidRDefault="000261F6" w:rsidP="00B04E13">
      <w:pPr>
        <w:spacing w:line="480" w:lineRule="auto"/>
        <w:jc w:val="both"/>
        <w:rPr>
          <w:rFonts w:cstheme="minorHAnsi"/>
          <w:sz w:val="24"/>
          <w:szCs w:val="24"/>
        </w:rPr>
      </w:pPr>
      <w:r w:rsidRPr="007B038A">
        <w:rPr>
          <w:rFonts w:cstheme="minorHAnsi"/>
          <w:sz w:val="24"/>
          <w:szCs w:val="24"/>
        </w:rPr>
        <w:t>The</w:t>
      </w:r>
      <w:r w:rsidR="000F6283" w:rsidRPr="007B038A">
        <w:rPr>
          <w:rFonts w:cstheme="minorHAnsi"/>
          <w:sz w:val="24"/>
          <w:szCs w:val="24"/>
        </w:rPr>
        <w:t>re are many different ways in which successful communication can contribute to the success of an organization. The Company promotes open communication between the key stakeholders such as the employees, customers, investors, shareholders, and the community</w:t>
      </w:r>
      <w:r w:rsidR="00BC3944" w:rsidRPr="007B038A">
        <w:rPr>
          <w:rFonts w:cstheme="minorHAnsi"/>
          <w:color w:val="222222"/>
          <w:sz w:val="24"/>
          <w:szCs w:val="24"/>
          <w:shd w:val="clear" w:color="auto" w:fill="FFFFFF"/>
        </w:rPr>
        <w:t xml:space="preserve"> (Poullet and Parmentier, 2018)</w:t>
      </w:r>
      <w:r w:rsidR="000F6283" w:rsidRPr="007B038A">
        <w:rPr>
          <w:rFonts w:cstheme="minorHAnsi"/>
          <w:sz w:val="24"/>
          <w:szCs w:val="24"/>
        </w:rPr>
        <w:t>. This has ensured a positive public image and increased confidence by the Company's stakeholders and investors, leading to better performance by air France. Effective communication in the Company has led to its good performance and accomplishment of the set goals and objectives</w:t>
      </w:r>
      <w:r w:rsidR="00DC54FE" w:rsidRPr="007B038A">
        <w:rPr>
          <w:rFonts w:cstheme="minorHAnsi"/>
          <w:sz w:val="24"/>
          <w:szCs w:val="24"/>
        </w:rPr>
        <w:t xml:space="preserve">. It boosts staff morale as well as their level of involvement and satisfaction. Employees are better able to comprehend the terms and circumstances of their employment, </w:t>
      </w:r>
      <w:r w:rsidR="000F6283" w:rsidRPr="007B038A">
        <w:rPr>
          <w:rFonts w:cstheme="minorHAnsi"/>
          <w:sz w:val="24"/>
          <w:szCs w:val="24"/>
        </w:rPr>
        <w:t>increasing their</w:t>
      </w:r>
      <w:r w:rsidR="00DC54FE" w:rsidRPr="007B038A">
        <w:rPr>
          <w:rFonts w:cstheme="minorHAnsi"/>
          <w:sz w:val="24"/>
          <w:szCs w:val="24"/>
        </w:rPr>
        <w:t xml:space="preserve"> dedication and loyalty</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Schramade, 2019</w:t>
      </w:r>
      <w:r w:rsidR="00BC3944" w:rsidRPr="007B038A">
        <w:rPr>
          <w:rFonts w:cstheme="minorHAnsi"/>
          <w:sz w:val="24"/>
          <w:szCs w:val="24"/>
        </w:rPr>
        <w:t>)</w:t>
      </w:r>
      <w:r w:rsidR="00DC54FE" w:rsidRPr="007B038A">
        <w:rPr>
          <w:rFonts w:cstheme="minorHAnsi"/>
          <w:sz w:val="24"/>
          <w:szCs w:val="24"/>
        </w:rPr>
        <w:t xml:space="preserve">. If avoiding unionization is one of the organization's primary objectives, then employees should be informed of the benefits associated with this decision. </w:t>
      </w:r>
      <w:r w:rsidR="000F6283" w:rsidRPr="007B038A">
        <w:rPr>
          <w:rFonts w:cstheme="minorHAnsi"/>
          <w:sz w:val="24"/>
          <w:szCs w:val="24"/>
        </w:rPr>
        <w:t>It allows employees</w:t>
      </w:r>
      <w:r w:rsidR="00DC54FE" w:rsidRPr="007B038A">
        <w:rPr>
          <w:rFonts w:cstheme="minorHAnsi"/>
          <w:sz w:val="24"/>
          <w:szCs w:val="24"/>
        </w:rPr>
        <w:t xml:space="preserve"> to have their voices heard, which is becoming an increasingly important factor in enhancing employees' happiness with their employer. Contributes to </w:t>
      </w:r>
      <w:r w:rsidR="000F6283" w:rsidRPr="007B038A">
        <w:rPr>
          <w:rFonts w:cstheme="minorHAnsi"/>
          <w:sz w:val="24"/>
          <w:szCs w:val="24"/>
        </w:rPr>
        <w:t>reducing</w:t>
      </w:r>
      <w:r w:rsidR="00DC54FE" w:rsidRPr="007B038A">
        <w:rPr>
          <w:rFonts w:cstheme="minorHAnsi"/>
          <w:sz w:val="24"/>
          <w:szCs w:val="24"/>
        </w:rPr>
        <w:t xml:space="preserve"> the likelihood of misunderstandings and, as a result, the risk of complaints and legal action being taken. Enhances existing processes and procedures, which, in turn, leads to increased efficiency and a reduction in overall expenses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 xml:space="preserve">Olutoye and Asikhia, </w:t>
      </w:r>
      <w:r w:rsidR="00BC3944" w:rsidRPr="007B038A">
        <w:rPr>
          <w:rFonts w:cstheme="minorHAnsi"/>
          <w:color w:val="222222"/>
          <w:sz w:val="24"/>
          <w:szCs w:val="24"/>
          <w:shd w:val="clear" w:color="auto" w:fill="FFFFFF"/>
        </w:rPr>
        <w:lastRenderedPageBreak/>
        <w:t>2022</w:t>
      </w:r>
      <w:r w:rsidR="00BC3944" w:rsidRPr="007B038A">
        <w:rPr>
          <w:rFonts w:cstheme="minorHAnsi"/>
          <w:sz w:val="24"/>
          <w:szCs w:val="24"/>
        </w:rPr>
        <w:t>)</w:t>
      </w:r>
      <w:r w:rsidR="00DC54FE" w:rsidRPr="007B038A">
        <w:rPr>
          <w:rFonts w:cstheme="minorHAnsi"/>
          <w:sz w:val="24"/>
          <w:szCs w:val="24"/>
        </w:rPr>
        <w:t xml:space="preserve">. </w:t>
      </w:r>
      <w:r w:rsidR="00B04E13" w:rsidRPr="007B038A">
        <w:rPr>
          <w:rFonts w:cstheme="minorHAnsi"/>
          <w:sz w:val="24"/>
          <w:szCs w:val="24"/>
        </w:rPr>
        <w:t>Therefore through</w:t>
      </w:r>
      <w:r w:rsidR="00DC54FE" w:rsidRPr="007B038A">
        <w:rPr>
          <w:rFonts w:cstheme="minorHAnsi"/>
          <w:sz w:val="24"/>
          <w:szCs w:val="24"/>
        </w:rPr>
        <w:t xml:space="preserve"> </w:t>
      </w:r>
      <w:r w:rsidR="00B04E13" w:rsidRPr="007B038A">
        <w:rPr>
          <w:rFonts w:cstheme="minorHAnsi"/>
          <w:sz w:val="24"/>
          <w:szCs w:val="24"/>
        </w:rPr>
        <w:t>the open</w:t>
      </w:r>
      <w:r w:rsidR="00DC54FE" w:rsidRPr="007B038A">
        <w:rPr>
          <w:rFonts w:cstheme="minorHAnsi"/>
          <w:sz w:val="24"/>
          <w:szCs w:val="24"/>
        </w:rPr>
        <w:t xml:space="preserve"> communication culture</w:t>
      </w:r>
      <w:r w:rsidR="000F6283" w:rsidRPr="007B038A">
        <w:rPr>
          <w:rFonts w:cstheme="minorHAnsi"/>
          <w:sz w:val="24"/>
          <w:szCs w:val="24"/>
        </w:rPr>
        <w:t>,</w:t>
      </w:r>
      <w:r w:rsidR="00DC54FE" w:rsidRPr="007B038A">
        <w:rPr>
          <w:rFonts w:cstheme="minorHAnsi"/>
          <w:sz w:val="24"/>
          <w:szCs w:val="24"/>
        </w:rPr>
        <w:t xml:space="preserve"> the </w:t>
      </w:r>
      <w:r w:rsidR="00B04E13" w:rsidRPr="007B038A">
        <w:rPr>
          <w:rFonts w:cstheme="minorHAnsi"/>
          <w:sz w:val="24"/>
          <w:szCs w:val="24"/>
        </w:rPr>
        <w:t>performance and</w:t>
      </w:r>
      <w:r w:rsidR="00DC54FE" w:rsidRPr="007B038A">
        <w:rPr>
          <w:rFonts w:cstheme="minorHAnsi"/>
          <w:sz w:val="24"/>
          <w:szCs w:val="24"/>
        </w:rPr>
        <w:t xml:space="preserve"> accomplishment of </w:t>
      </w:r>
      <w:r w:rsidR="000F6283" w:rsidRPr="007B038A">
        <w:rPr>
          <w:rFonts w:cstheme="minorHAnsi"/>
          <w:sz w:val="24"/>
          <w:szCs w:val="24"/>
        </w:rPr>
        <w:t>A</w:t>
      </w:r>
      <w:r w:rsidR="00B04E13" w:rsidRPr="007B038A">
        <w:rPr>
          <w:rFonts w:cstheme="minorHAnsi"/>
          <w:sz w:val="24"/>
          <w:szCs w:val="24"/>
        </w:rPr>
        <w:t>ir</w:t>
      </w:r>
      <w:r w:rsidR="00DC54FE" w:rsidRPr="007B038A">
        <w:rPr>
          <w:rFonts w:cstheme="minorHAnsi"/>
          <w:sz w:val="24"/>
          <w:szCs w:val="24"/>
        </w:rPr>
        <w:t xml:space="preserve"> France</w:t>
      </w:r>
      <w:r w:rsidR="000F6283" w:rsidRPr="007B038A">
        <w:rPr>
          <w:rFonts w:cstheme="minorHAnsi"/>
          <w:sz w:val="24"/>
          <w:szCs w:val="24"/>
        </w:rPr>
        <w:t>'s</w:t>
      </w:r>
      <w:r w:rsidR="00DC54FE" w:rsidRPr="007B038A">
        <w:rPr>
          <w:rFonts w:cstheme="minorHAnsi"/>
          <w:sz w:val="24"/>
          <w:szCs w:val="24"/>
        </w:rPr>
        <w:t xml:space="preserve"> </w:t>
      </w:r>
      <w:r w:rsidR="00B04E13" w:rsidRPr="007B038A">
        <w:rPr>
          <w:rFonts w:cstheme="minorHAnsi"/>
          <w:sz w:val="24"/>
          <w:szCs w:val="24"/>
        </w:rPr>
        <w:t>organizational goals ha</w:t>
      </w:r>
      <w:r w:rsidR="000F6283" w:rsidRPr="007B038A">
        <w:rPr>
          <w:rFonts w:cstheme="minorHAnsi"/>
          <w:sz w:val="24"/>
          <w:szCs w:val="24"/>
        </w:rPr>
        <w:t>ve</w:t>
      </w:r>
      <w:r w:rsidR="00B04E13" w:rsidRPr="007B038A">
        <w:rPr>
          <w:rFonts w:cstheme="minorHAnsi"/>
          <w:sz w:val="24"/>
          <w:szCs w:val="24"/>
        </w:rPr>
        <w:t xml:space="preserve"> been</w:t>
      </w:r>
      <w:r w:rsidR="00DC54FE" w:rsidRPr="007B038A">
        <w:rPr>
          <w:rFonts w:cstheme="minorHAnsi"/>
          <w:sz w:val="24"/>
          <w:szCs w:val="24"/>
        </w:rPr>
        <w:t xml:space="preserve"> </w:t>
      </w:r>
      <w:r w:rsidR="00B04E13" w:rsidRPr="007B038A">
        <w:rPr>
          <w:rFonts w:cstheme="minorHAnsi"/>
          <w:sz w:val="24"/>
          <w:szCs w:val="24"/>
        </w:rPr>
        <w:t>possible. It</w:t>
      </w:r>
      <w:r w:rsidR="00DC54FE" w:rsidRPr="007B038A">
        <w:rPr>
          <w:rFonts w:cstheme="minorHAnsi"/>
          <w:sz w:val="24"/>
          <w:szCs w:val="24"/>
        </w:rPr>
        <w:t xml:space="preserve"> is evident th</w:t>
      </w:r>
      <w:r w:rsidR="000F6283" w:rsidRPr="007B038A">
        <w:rPr>
          <w:rFonts w:cstheme="minorHAnsi"/>
          <w:sz w:val="24"/>
          <w:szCs w:val="24"/>
        </w:rPr>
        <w:t>r</w:t>
      </w:r>
      <w:r w:rsidR="00DC54FE" w:rsidRPr="007B038A">
        <w:rPr>
          <w:rFonts w:cstheme="minorHAnsi"/>
          <w:sz w:val="24"/>
          <w:szCs w:val="24"/>
        </w:rPr>
        <w:t>ough th</w:t>
      </w:r>
      <w:r w:rsidR="000F6283" w:rsidRPr="007B038A">
        <w:rPr>
          <w:rFonts w:cstheme="minorHAnsi"/>
          <w:sz w:val="24"/>
          <w:szCs w:val="24"/>
        </w:rPr>
        <w:t>is</w:t>
      </w:r>
      <w:r w:rsidR="00DC54FE" w:rsidRPr="007B038A">
        <w:rPr>
          <w:rFonts w:cstheme="minorHAnsi"/>
          <w:sz w:val="24"/>
          <w:szCs w:val="24"/>
        </w:rPr>
        <w:t xml:space="preserve"> culture </w:t>
      </w:r>
      <w:r w:rsidR="00B04E13" w:rsidRPr="007B038A">
        <w:rPr>
          <w:rFonts w:cstheme="minorHAnsi"/>
          <w:sz w:val="24"/>
          <w:szCs w:val="24"/>
        </w:rPr>
        <w:t>that through air</w:t>
      </w:r>
      <w:r w:rsidR="00DC54FE" w:rsidRPr="007B038A">
        <w:rPr>
          <w:rFonts w:cstheme="minorHAnsi"/>
          <w:sz w:val="24"/>
          <w:szCs w:val="24"/>
        </w:rPr>
        <w:t xml:space="preserve"> France has accomplished </w:t>
      </w:r>
      <w:r w:rsidR="00B04E13" w:rsidRPr="007B038A">
        <w:rPr>
          <w:rFonts w:cstheme="minorHAnsi"/>
          <w:sz w:val="24"/>
          <w:szCs w:val="24"/>
        </w:rPr>
        <w:t>it</w:t>
      </w:r>
      <w:r w:rsidR="000F6283" w:rsidRPr="007B038A">
        <w:rPr>
          <w:rFonts w:cstheme="minorHAnsi"/>
          <w:sz w:val="24"/>
          <w:szCs w:val="24"/>
        </w:rPr>
        <w:t>s</w:t>
      </w:r>
      <w:r w:rsidR="00B04E13" w:rsidRPr="007B038A">
        <w:rPr>
          <w:rFonts w:cstheme="minorHAnsi"/>
          <w:sz w:val="24"/>
          <w:szCs w:val="24"/>
        </w:rPr>
        <w:t xml:space="preserve"> goals</w:t>
      </w:r>
      <w:r w:rsidR="00DC54FE" w:rsidRPr="007B038A">
        <w:rPr>
          <w:rFonts w:cstheme="minorHAnsi"/>
          <w:sz w:val="24"/>
          <w:szCs w:val="24"/>
        </w:rPr>
        <w:t xml:space="preserve"> and </w:t>
      </w:r>
      <w:r w:rsidR="00B04E13" w:rsidRPr="007B038A">
        <w:rPr>
          <w:rFonts w:cstheme="minorHAnsi"/>
          <w:sz w:val="24"/>
          <w:szCs w:val="24"/>
        </w:rPr>
        <w:t>performance</w:t>
      </w:r>
      <w:r w:rsidR="000F6283" w:rsidRPr="007B038A">
        <w:rPr>
          <w:rFonts w:cstheme="minorHAnsi"/>
          <w:sz w:val="24"/>
          <w:szCs w:val="24"/>
        </w:rPr>
        <w:t>, which depend</w:t>
      </w:r>
      <w:r w:rsidR="00DC54FE" w:rsidRPr="007B038A">
        <w:rPr>
          <w:rFonts w:cstheme="minorHAnsi"/>
          <w:sz w:val="24"/>
          <w:szCs w:val="24"/>
        </w:rPr>
        <w:t xml:space="preserve"> on the organizational culture.</w:t>
      </w:r>
    </w:p>
    <w:p w14:paraId="7CD428D0" w14:textId="77777777" w:rsidR="00DC54FE" w:rsidRPr="007B038A" w:rsidRDefault="00DC54FE" w:rsidP="00B04E13">
      <w:pPr>
        <w:spacing w:line="480" w:lineRule="auto"/>
        <w:jc w:val="both"/>
        <w:rPr>
          <w:rFonts w:cstheme="minorHAnsi"/>
          <w:b/>
          <w:sz w:val="24"/>
          <w:szCs w:val="24"/>
        </w:rPr>
      </w:pPr>
      <w:r w:rsidRPr="007B038A">
        <w:rPr>
          <w:rFonts w:cstheme="minorHAnsi"/>
          <w:b/>
          <w:sz w:val="24"/>
          <w:szCs w:val="24"/>
        </w:rPr>
        <w:t>Organization structure</w:t>
      </w:r>
    </w:p>
    <w:p w14:paraId="722EA3E1" w14:textId="77777777" w:rsidR="00DC54FE" w:rsidRPr="007B038A" w:rsidRDefault="00DC54FE" w:rsidP="00B04E13">
      <w:pPr>
        <w:spacing w:line="480" w:lineRule="auto"/>
        <w:jc w:val="both"/>
        <w:rPr>
          <w:rFonts w:cstheme="minorHAnsi"/>
          <w:b/>
          <w:sz w:val="24"/>
          <w:szCs w:val="24"/>
        </w:rPr>
      </w:pPr>
      <w:r w:rsidRPr="007B038A">
        <w:rPr>
          <w:rFonts w:cstheme="minorHAnsi"/>
          <w:sz w:val="24"/>
          <w:szCs w:val="24"/>
        </w:rPr>
        <w:t xml:space="preserve">Air </w:t>
      </w:r>
      <w:r w:rsidR="00B04E13" w:rsidRPr="007B038A">
        <w:rPr>
          <w:rFonts w:cstheme="minorHAnsi"/>
          <w:sz w:val="24"/>
          <w:szCs w:val="24"/>
        </w:rPr>
        <w:t>France has</w:t>
      </w:r>
      <w:r w:rsidRPr="007B038A">
        <w:rPr>
          <w:rFonts w:cstheme="minorHAnsi"/>
          <w:sz w:val="24"/>
          <w:szCs w:val="24"/>
        </w:rPr>
        <w:t xml:space="preserve"> organized itself into </w:t>
      </w:r>
      <w:r w:rsidR="000F6283" w:rsidRPr="007B038A">
        <w:rPr>
          <w:rFonts w:cstheme="minorHAnsi"/>
          <w:sz w:val="24"/>
          <w:szCs w:val="24"/>
        </w:rPr>
        <w:t xml:space="preserve">a </w:t>
      </w:r>
      <w:r w:rsidRPr="007B038A">
        <w:rPr>
          <w:rFonts w:cstheme="minorHAnsi"/>
          <w:sz w:val="24"/>
          <w:szCs w:val="24"/>
        </w:rPr>
        <w:t xml:space="preserve">divisional organizational structure. The </w:t>
      </w:r>
      <w:r w:rsidR="000F6283" w:rsidRPr="007B038A">
        <w:rPr>
          <w:rFonts w:cstheme="minorHAnsi"/>
          <w:sz w:val="24"/>
          <w:szCs w:val="24"/>
        </w:rPr>
        <w:t>Company's system is therefore based on the products or markets and not the employees’ roles and the responsibility .the company has divided itself into five main divisions, including</w:t>
      </w:r>
      <w:r w:rsidRPr="007B038A">
        <w:rPr>
          <w:rFonts w:cstheme="minorHAnsi"/>
          <w:sz w:val="24"/>
          <w:szCs w:val="24"/>
        </w:rPr>
        <w:t xml:space="preserve"> passenger transport, cargo, maintenance, customer airline ground handing division</w:t>
      </w:r>
      <w:r w:rsidR="000F6283" w:rsidRPr="007B038A">
        <w:rPr>
          <w:rFonts w:cstheme="minorHAnsi"/>
          <w:sz w:val="24"/>
          <w:szCs w:val="24"/>
        </w:rPr>
        <w:t>,</w:t>
      </w:r>
      <w:r w:rsidRPr="007B038A">
        <w:rPr>
          <w:rFonts w:cstheme="minorHAnsi"/>
          <w:sz w:val="24"/>
          <w:szCs w:val="24"/>
        </w:rPr>
        <w:t xml:space="preserve"> and the operation control Centre division. The </w:t>
      </w:r>
      <w:r w:rsidR="000F6283" w:rsidRPr="007B038A">
        <w:rPr>
          <w:rFonts w:cstheme="minorHAnsi"/>
          <w:sz w:val="24"/>
          <w:szCs w:val="24"/>
        </w:rPr>
        <w:t>C</w:t>
      </w:r>
      <w:r w:rsidRPr="007B038A">
        <w:rPr>
          <w:rFonts w:cstheme="minorHAnsi"/>
          <w:sz w:val="24"/>
          <w:szCs w:val="24"/>
        </w:rPr>
        <w:t xml:space="preserve">ompany </w:t>
      </w:r>
      <w:r w:rsidR="00B04E13" w:rsidRPr="007B038A">
        <w:rPr>
          <w:rFonts w:cstheme="minorHAnsi"/>
          <w:sz w:val="24"/>
          <w:szCs w:val="24"/>
        </w:rPr>
        <w:t>uses the division</w:t>
      </w:r>
      <w:r w:rsidRPr="007B038A">
        <w:rPr>
          <w:rFonts w:cstheme="minorHAnsi"/>
          <w:sz w:val="24"/>
          <w:szCs w:val="24"/>
        </w:rPr>
        <w:t xml:space="preserve"> to achieve the set goals and objectives and </w:t>
      </w:r>
      <w:r w:rsidR="000F6283" w:rsidRPr="007B038A">
        <w:rPr>
          <w:rFonts w:cstheme="minorHAnsi"/>
          <w:sz w:val="24"/>
          <w:szCs w:val="24"/>
        </w:rPr>
        <w:t>better the Company's performance</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Kitchin, 2017</w:t>
      </w:r>
      <w:r w:rsidR="00BC3944" w:rsidRPr="007B038A">
        <w:rPr>
          <w:rFonts w:cstheme="minorHAnsi"/>
          <w:sz w:val="24"/>
          <w:szCs w:val="24"/>
        </w:rPr>
        <w:t>)</w:t>
      </w:r>
      <w:r w:rsidR="00B04E13" w:rsidRPr="007B038A">
        <w:rPr>
          <w:rFonts w:cstheme="minorHAnsi"/>
          <w:sz w:val="24"/>
          <w:szCs w:val="24"/>
        </w:rPr>
        <w:t>.</w:t>
      </w:r>
      <w:r w:rsidR="004979B3" w:rsidRPr="007B038A">
        <w:rPr>
          <w:rFonts w:cstheme="minorHAnsi"/>
          <w:sz w:val="24"/>
          <w:szCs w:val="24"/>
        </w:rPr>
        <w:t xml:space="preserve"> </w:t>
      </w:r>
      <w:r w:rsidR="00B04E13" w:rsidRPr="007B038A">
        <w:rPr>
          <w:rFonts w:cstheme="minorHAnsi"/>
          <w:sz w:val="24"/>
          <w:szCs w:val="24"/>
        </w:rPr>
        <w:t>It</w:t>
      </w:r>
      <w:r w:rsidR="004979B3" w:rsidRPr="007B038A">
        <w:rPr>
          <w:rFonts w:cstheme="minorHAnsi"/>
          <w:sz w:val="24"/>
          <w:szCs w:val="24"/>
        </w:rPr>
        <w:t xml:space="preserve"> </w:t>
      </w:r>
      <w:r w:rsidR="00B04E13" w:rsidRPr="007B038A">
        <w:rPr>
          <w:rFonts w:cstheme="minorHAnsi"/>
          <w:sz w:val="24"/>
          <w:szCs w:val="24"/>
        </w:rPr>
        <w:t>focuses on</w:t>
      </w:r>
      <w:r w:rsidR="004979B3" w:rsidRPr="007B038A">
        <w:rPr>
          <w:rFonts w:cstheme="minorHAnsi"/>
          <w:sz w:val="24"/>
          <w:szCs w:val="24"/>
        </w:rPr>
        <w:t xml:space="preserve"> the commercial and the international division. The</w:t>
      </w:r>
      <w:r w:rsidRPr="007B038A">
        <w:rPr>
          <w:rFonts w:cstheme="minorHAnsi"/>
          <w:sz w:val="24"/>
          <w:szCs w:val="24"/>
        </w:rPr>
        <w:t xml:space="preserve"> divisional organization structure help</w:t>
      </w:r>
      <w:r w:rsidR="000F6283" w:rsidRPr="007B038A">
        <w:rPr>
          <w:rFonts w:cstheme="minorHAnsi"/>
          <w:sz w:val="24"/>
          <w:szCs w:val="24"/>
        </w:rPr>
        <w:t>s</w:t>
      </w:r>
      <w:r w:rsidRPr="007B038A">
        <w:rPr>
          <w:rFonts w:cstheme="minorHAnsi"/>
          <w:sz w:val="24"/>
          <w:szCs w:val="24"/>
        </w:rPr>
        <w:t xml:space="preserve"> </w:t>
      </w:r>
      <w:r w:rsidR="00B04E13" w:rsidRPr="007B038A">
        <w:rPr>
          <w:rFonts w:cstheme="minorHAnsi"/>
          <w:sz w:val="24"/>
          <w:szCs w:val="24"/>
        </w:rPr>
        <w:t>the organization</w:t>
      </w:r>
      <w:r w:rsidRPr="007B038A">
        <w:rPr>
          <w:rFonts w:cstheme="minorHAnsi"/>
          <w:sz w:val="24"/>
          <w:szCs w:val="24"/>
        </w:rPr>
        <w:t xml:space="preserve"> to achieve </w:t>
      </w:r>
      <w:r w:rsidR="000F6283" w:rsidRPr="007B038A">
        <w:rPr>
          <w:rFonts w:cstheme="minorHAnsi"/>
          <w:sz w:val="24"/>
          <w:szCs w:val="24"/>
        </w:rPr>
        <w:t>its</w:t>
      </w:r>
      <w:r w:rsidR="00B04E13" w:rsidRPr="007B038A">
        <w:rPr>
          <w:rFonts w:cstheme="minorHAnsi"/>
          <w:sz w:val="24"/>
          <w:szCs w:val="24"/>
        </w:rPr>
        <w:t xml:space="preserve"> goals</w:t>
      </w:r>
      <w:r w:rsidRPr="007B038A">
        <w:rPr>
          <w:rFonts w:cstheme="minorHAnsi"/>
          <w:sz w:val="24"/>
          <w:szCs w:val="24"/>
        </w:rPr>
        <w:t xml:space="preserve"> through</w:t>
      </w:r>
      <w:r w:rsidRPr="007B038A">
        <w:rPr>
          <w:rFonts w:cstheme="minorHAnsi"/>
          <w:b/>
          <w:sz w:val="24"/>
          <w:szCs w:val="24"/>
        </w:rPr>
        <w:t xml:space="preserve">: </w:t>
      </w:r>
    </w:p>
    <w:p w14:paraId="0251D35F" w14:textId="77777777" w:rsidR="004979B3" w:rsidRPr="007B038A" w:rsidRDefault="004979B3" w:rsidP="00B04E13">
      <w:pPr>
        <w:spacing w:line="480" w:lineRule="auto"/>
        <w:jc w:val="both"/>
        <w:rPr>
          <w:rFonts w:cstheme="minorHAnsi"/>
          <w:sz w:val="24"/>
          <w:szCs w:val="24"/>
        </w:rPr>
      </w:pPr>
      <w:r w:rsidRPr="007B038A">
        <w:rPr>
          <w:rFonts w:cstheme="minorHAnsi"/>
          <w:sz w:val="24"/>
          <w:szCs w:val="24"/>
        </w:rPr>
        <w:t>Th</w:t>
      </w:r>
      <w:r w:rsidR="000F6283" w:rsidRPr="007B038A">
        <w:rPr>
          <w:rFonts w:cstheme="minorHAnsi"/>
          <w:sz w:val="24"/>
          <w:szCs w:val="24"/>
        </w:rPr>
        <w:t>e best interest of each identified division is run by its management group. Through this approach, it is easier to assign realistic tasks and responsibilities to the results and actions</w:t>
      </w:r>
      <w:r w:rsidRPr="007B038A">
        <w:rPr>
          <w:rFonts w:cstheme="minorHAnsi"/>
          <w:sz w:val="24"/>
          <w:szCs w:val="24"/>
        </w:rPr>
        <w:t xml:space="preserve">. </w:t>
      </w:r>
      <w:r w:rsidR="000F6283" w:rsidRPr="007B038A">
        <w:rPr>
          <w:rFonts w:cstheme="minorHAnsi"/>
          <w:sz w:val="24"/>
          <w:szCs w:val="24"/>
        </w:rPr>
        <w:t>T</w:t>
      </w:r>
      <w:r w:rsidRPr="007B038A">
        <w:rPr>
          <w:rFonts w:cstheme="minorHAnsi"/>
          <w:sz w:val="24"/>
          <w:szCs w:val="24"/>
        </w:rPr>
        <w:t xml:space="preserve">here is also </w:t>
      </w:r>
      <w:r w:rsidR="000F6283" w:rsidRPr="007B038A">
        <w:rPr>
          <w:rFonts w:cstheme="minorHAnsi"/>
          <w:sz w:val="24"/>
          <w:szCs w:val="24"/>
        </w:rPr>
        <w:t xml:space="preserve">the </w:t>
      </w:r>
      <w:r w:rsidRPr="007B038A">
        <w:rPr>
          <w:rFonts w:cstheme="minorHAnsi"/>
          <w:sz w:val="24"/>
          <w:szCs w:val="24"/>
        </w:rPr>
        <w:t>accountability of the employees and management in terms of their responsibilities, actions</w:t>
      </w:r>
      <w:r w:rsidR="000F6283" w:rsidRPr="007B038A">
        <w:rPr>
          <w:rFonts w:cstheme="minorHAnsi"/>
          <w:sz w:val="24"/>
          <w:szCs w:val="24"/>
        </w:rPr>
        <w:t>,</w:t>
      </w:r>
      <w:r w:rsidRPr="007B038A">
        <w:rPr>
          <w:rFonts w:cstheme="minorHAnsi"/>
          <w:sz w:val="24"/>
          <w:szCs w:val="24"/>
        </w:rPr>
        <w:t xml:space="preserve"> and result</w:t>
      </w:r>
      <w:r w:rsidR="000F6283" w:rsidRPr="007B038A">
        <w:rPr>
          <w:rFonts w:cstheme="minorHAnsi"/>
          <w:sz w:val="24"/>
          <w:szCs w:val="24"/>
        </w:rPr>
        <w:t>s</w:t>
      </w:r>
      <w:r w:rsidRPr="007B038A">
        <w:rPr>
          <w:rFonts w:cstheme="minorHAnsi"/>
          <w:sz w:val="24"/>
          <w:szCs w:val="24"/>
        </w:rPr>
        <w:t xml:space="preserve"> leading to higher performance and achievement of the company goals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Yoon and Park, 2022</w:t>
      </w:r>
      <w:r w:rsidR="00BC3944" w:rsidRPr="007B038A">
        <w:rPr>
          <w:rFonts w:cstheme="minorHAnsi"/>
          <w:sz w:val="24"/>
          <w:szCs w:val="24"/>
        </w:rPr>
        <w:t>)</w:t>
      </w:r>
      <w:r w:rsidRPr="007B038A">
        <w:rPr>
          <w:rFonts w:cstheme="minorHAnsi"/>
          <w:sz w:val="24"/>
          <w:szCs w:val="24"/>
        </w:rPr>
        <w:t xml:space="preserve">. Divisions are effective because they enable teams to zero in on a specific product or service under the guidance of a management structure that aligns with the division's overarching strategic goals. Having a dedicated executive to advocate for the division's requirements increases the likelihood that it will receive funding. The narrowing of a division's attention helps it develop a shared sense of purpose and camaraderie, which </w:t>
      </w:r>
      <w:r w:rsidR="000F6283" w:rsidRPr="007B038A">
        <w:rPr>
          <w:rFonts w:cstheme="minorHAnsi"/>
          <w:sz w:val="24"/>
          <w:szCs w:val="24"/>
        </w:rPr>
        <w:t xml:space="preserve">boosts morale and </w:t>
      </w:r>
      <w:r w:rsidR="000F6283" w:rsidRPr="007B038A">
        <w:rPr>
          <w:rFonts w:cstheme="minorHAnsi"/>
          <w:sz w:val="24"/>
          <w:szCs w:val="24"/>
        </w:rPr>
        <w:lastRenderedPageBreak/>
        <w:t>improves its employees' ability</w:t>
      </w:r>
      <w:r w:rsidRPr="007B038A">
        <w:rPr>
          <w:rFonts w:cstheme="minorHAnsi"/>
          <w:sz w:val="24"/>
          <w:szCs w:val="24"/>
        </w:rPr>
        <w:t xml:space="preserve"> at Air </w:t>
      </w:r>
      <w:r w:rsidR="00B04E13" w:rsidRPr="007B038A">
        <w:rPr>
          <w:rFonts w:cstheme="minorHAnsi"/>
          <w:sz w:val="24"/>
          <w:szCs w:val="24"/>
        </w:rPr>
        <w:t>France</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Schramade, 2019</w:t>
      </w:r>
      <w:r w:rsidR="00BC3944" w:rsidRPr="007B038A">
        <w:rPr>
          <w:rFonts w:cstheme="minorHAnsi"/>
          <w:sz w:val="24"/>
          <w:szCs w:val="24"/>
        </w:rPr>
        <w:t>)</w:t>
      </w:r>
      <w:r w:rsidR="00B04E13" w:rsidRPr="007B038A">
        <w:rPr>
          <w:rFonts w:cstheme="minorHAnsi"/>
          <w:sz w:val="24"/>
          <w:szCs w:val="24"/>
        </w:rPr>
        <w:t xml:space="preserve">. </w:t>
      </w:r>
      <w:r w:rsidRPr="007B038A">
        <w:rPr>
          <w:rFonts w:cstheme="minorHAnsi"/>
          <w:sz w:val="24"/>
          <w:szCs w:val="24"/>
        </w:rPr>
        <w:t xml:space="preserve">Divisions are effective because they enable teams to concentrate on a specific service under the direction of a set of leaders who are committed to the division's overarching strategic goals. Having a designated leader at the top of the division increases the likelihood that it will receive adequate funding from the parent firm. Additionally, by staying on task, a division can foster team spirit and familiarity with its portfolio, both of which boost morale. </w:t>
      </w:r>
      <w:r w:rsidR="000F6283" w:rsidRPr="007B038A">
        <w:rPr>
          <w:rFonts w:cstheme="minorHAnsi"/>
          <w:sz w:val="24"/>
          <w:szCs w:val="24"/>
        </w:rPr>
        <w:t>This way is better</w:t>
      </w:r>
      <w:r w:rsidRPr="007B038A">
        <w:rPr>
          <w:rFonts w:cstheme="minorHAnsi"/>
          <w:sz w:val="24"/>
          <w:szCs w:val="24"/>
        </w:rPr>
        <w:t xml:space="preserve"> than if its product or service was spread out among several divisions inside the </w:t>
      </w:r>
      <w:r w:rsidR="000F6283" w:rsidRPr="007B038A">
        <w:rPr>
          <w:rFonts w:cstheme="minorHAnsi"/>
          <w:sz w:val="24"/>
          <w:szCs w:val="24"/>
        </w:rPr>
        <w:t>C</w:t>
      </w:r>
      <w:r w:rsidRPr="007B038A">
        <w:rPr>
          <w:rFonts w:cstheme="minorHAnsi"/>
          <w:sz w:val="24"/>
          <w:szCs w:val="24"/>
        </w:rPr>
        <w:t xml:space="preserve">ompany. </w:t>
      </w:r>
    </w:p>
    <w:p w14:paraId="182694E4" w14:textId="77777777" w:rsidR="00554A48" w:rsidRPr="007B038A" w:rsidRDefault="00554A48" w:rsidP="00B04E13">
      <w:pPr>
        <w:spacing w:line="480" w:lineRule="auto"/>
        <w:jc w:val="both"/>
        <w:rPr>
          <w:rFonts w:cstheme="minorHAnsi"/>
          <w:b/>
          <w:sz w:val="24"/>
          <w:szCs w:val="24"/>
        </w:rPr>
      </w:pPr>
      <w:r w:rsidRPr="007B038A">
        <w:rPr>
          <w:rFonts w:cstheme="minorHAnsi"/>
          <w:b/>
          <w:sz w:val="24"/>
          <w:szCs w:val="24"/>
        </w:rPr>
        <w:t xml:space="preserve">Factors affecting individual behavior at Air France </w:t>
      </w:r>
    </w:p>
    <w:p w14:paraId="1B2ABD35" w14:textId="77777777" w:rsidR="00554A48" w:rsidRPr="007B038A" w:rsidRDefault="00554A48" w:rsidP="00B04E13">
      <w:pPr>
        <w:spacing w:line="480" w:lineRule="auto"/>
        <w:jc w:val="both"/>
        <w:rPr>
          <w:rFonts w:cstheme="minorHAnsi"/>
          <w:b/>
          <w:sz w:val="24"/>
          <w:szCs w:val="24"/>
        </w:rPr>
      </w:pPr>
      <w:r w:rsidRPr="007B038A">
        <w:rPr>
          <w:rFonts w:cstheme="minorHAnsi"/>
          <w:b/>
          <w:sz w:val="24"/>
          <w:szCs w:val="24"/>
        </w:rPr>
        <w:t xml:space="preserve"> Job </w:t>
      </w:r>
      <w:r w:rsidR="000F6283" w:rsidRPr="007B038A">
        <w:rPr>
          <w:rFonts w:cstheme="minorHAnsi"/>
          <w:b/>
          <w:sz w:val="24"/>
          <w:szCs w:val="24"/>
        </w:rPr>
        <w:t>R</w:t>
      </w:r>
      <w:r w:rsidRPr="007B038A">
        <w:rPr>
          <w:rFonts w:cstheme="minorHAnsi"/>
          <w:b/>
          <w:sz w:val="24"/>
          <w:szCs w:val="24"/>
        </w:rPr>
        <w:t xml:space="preserve">esponsibilities </w:t>
      </w:r>
    </w:p>
    <w:p w14:paraId="51A96495" w14:textId="77777777" w:rsidR="00096FED" w:rsidRPr="007B038A" w:rsidRDefault="00096FED" w:rsidP="00B04E13">
      <w:pPr>
        <w:spacing w:line="480" w:lineRule="auto"/>
        <w:jc w:val="both"/>
        <w:rPr>
          <w:rFonts w:cstheme="minorHAnsi"/>
          <w:sz w:val="24"/>
          <w:szCs w:val="24"/>
        </w:rPr>
      </w:pPr>
      <w:r w:rsidRPr="007B038A">
        <w:rPr>
          <w:rFonts w:cstheme="minorHAnsi"/>
          <w:sz w:val="24"/>
          <w:szCs w:val="24"/>
        </w:rPr>
        <w:t>The job responsibilities</w:t>
      </w:r>
      <w:r w:rsidR="000F6283" w:rsidRPr="007B038A">
        <w:rPr>
          <w:rFonts w:cstheme="minorHAnsi"/>
          <w:sz w:val="24"/>
          <w:szCs w:val="24"/>
        </w:rPr>
        <w:t>/</w:t>
      </w:r>
      <w:r w:rsidRPr="007B038A">
        <w:rPr>
          <w:rFonts w:cstheme="minorHAnsi"/>
          <w:sz w:val="24"/>
          <w:szCs w:val="24"/>
        </w:rPr>
        <w:t xml:space="preserve">task or the duties given to an individual also affects the </w:t>
      </w:r>
      <w:r w:rsidR="000F6283" w:rsidRPr="007B038A">
        <w:rPr>
          <w:rFonts w:cstheme="minorHAnsi"/>
          <w:sz w:val="24"/>
          <w:szCs w:val="24"/>
        </w:rPr>
        <w:t>individual's behavior</w:t>
      </w:r>
      <w:r w:rsidRPr="007B038A">
        <w:rPr>
          <w:rFonts w:cstheme="minorHAnsi"/>
          <w:sz w:val="24"/>
          <w:szCs w:val="24"/>
        </w:rPr>
        <w:t xml:space="preserve"> at the air France workplace</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Gudmundsson, 2018</w:t>
      </w:r>
      <w:r w:rsidR="00BC3944" w:rsidRPr="007B038A">
        <w:rPr>
          <w:rFonts w:cstheme="minorHAnsi"/>
          <w:sz w:val="24"/>
          <w:szCs w:val="24"/>
        </w:rPr>
        <w:t>)</w:t>
      </w:r>
      <w:r w:rsidRPr="007B038A">
        <w:rPr>
          <w:rFonts w:cstheme="minorHAnsi"/>
          <w:sz w:val="24"/>
          <w:szCs w:val="24"/>
        </w:rPr>
        <w:t>.</w:t>
      </w:r>
      <w:r w:rsidR="002768FC" w:rsidRPr="007B038A">
        <w:rPr>
          <w:rFonts w:cstheme="minorHAnsi"/>
          <w:sz w:val="24"/>
          <w:szCs w:val="24"/>
        </w:rPr>
        <w:t xml:space="preserve"> </w:t>
      </w:r>
      <w:r w:rsidR="000F6283" w:rsidRPr="007B038A">
        <w:rPr>
          <w:rFonts w:cstheme="minorHAnsi"/>
          <w:sz w:val="24"/>
          <w:szCs w:val="24"/>
        </w:rPr>
        <w:t>The employees at the air France Company are motivated through the division structure, where the employees are only given a task that they have knowledge and skills about. An example is when the employees are given tasks they can manage to do without struggling or overburdened by the tasks; then they might feel satisfied and comfortable and work self-driven without being coerced by the supervisors or the managers</w:t>
      </w:r>
      <w:r w:rsidR="002768FC" w:rsidRPr="007B038A">
        <w:rPr>
          <w:rFonts w:cstheme="minorHAnsi"/>
          <w:sz w:val="24"/>
          <w:szCs w:val="24"/>
        </w:rPr>
        <w:t>.</w:t>
      </w:r>
    </w:p>
    <w:p w14:paraId="6A848929" w14:textId="77777777" w:rsidR="00554A48" w:rsidRPr="007B038A" w:rsidRDefault="00554A48" w:rsidP="00B04E13">
      <w:pPr>
        <w:spacing w:line="480" w:lineRule="auto"/>
        <w:jc w:val="both"/>
        <w:rPr>
          <w:rFonts w:cstheme="minorHAnsi"/>
          <w:b/>
          <w:sz w:val="24"/>
          <w:szCs w:val="24"/>
        </w:rPr>
      </w:pPr>
      <w:r w:rsidRPr="007B038A">
        <w:rPr>
          <w:rFonts w:cstheme="minorHAnsi"/>
          <w:b/>
          <w:sz w:val="24"/>
          <w:szCs w:val="24"/>
        </w:rPr>
        <w:t xml:space="preserve">Leadership </w:t>
      </w:r>
    </w:p>
    <w:p w14:paraId="798ECC59" w14:textId="77777777" w:rsidR="000837EE" w:rsidRPr="007B038A" w:rsidRDefault="000837EE" w:rsidP="00B04E13">
      <w:pPr>
        <w:spacing w:line="480" w:lineRule="auto"/>
        <w:jc w:val="both"/>
        <w:rPr>
          <w:rFonts w:cstheme="minorHAnsi"/>
          <w:sz w:val="24"/>
          <w:szCs w:val="24"/>
        </w:rPr>
      </w:pPr>
      <w:r w:rsidRPr="007B038A">
        <w:rPr>
          <w:rFonts w:cstheme="minorHAnsi"/>
          <w:sz w:val="24"/>
          <w:szCs w:val="24"/>
        </w:rPr>
        <w:t>The organizational structure was designed by upper management to provide workers with sufficient support, advice, direction, and coaching</w:t>
      </w:r>
      <w:r w:rsidR="006C3CCD" w:rsidRPr="007B038A">
        <w:rPr>
          <w:rFonts w:cstheme="minorHAnsi"/>
          <w:sz w:val="24"/>
          <w:szCs w:val="24"/>
        </w:rPr>
        <w:t xml:space="preserve"> (</w:t>
      </w:r>
      <w:r w:rsidR="006C3CCD" w:rsidRPr="007B038A">
        <w:rPr>
          <w:rFonts w:cstheme="minorHAnsi"/>
          <w:color w:val="222222"/>
          <w:sz w:val="24"/>
          <w:szCs w:val="24"/>
          <w:shd w:val="clear" w:color="auto" w:fill="FFFFFF"/>
        </w:rPr>
        <w:t>Fernandes, 2018</w:t>
      </w:r>
      <w:r w:rsidR="006C3CCD" w:rsidRPr="007B038A">
        <w:rPr>
          <w:rFonts w:cstheme="minorHAnsi"/>
          <w:sz w:val="24"/>
          <w:szCs w:val="24"/>
        </w:rPr>
        <w:t>)</w:t>
      </w:r>
      <w:r w:rsidRPr="007B038A">
        <w:rPr>
          <w:rFonts w:cstheme="minorHAnsi"/>
          <w:sz w:val="24"/>
          <w:szCs w:val="24"/>
        </w:rPr>
        <w:t xml:space="preserve">. Each employee is greatly influenced by the conduct of their superiors and managers. </w:t>
      </w:r>
      <w:r w:rsidR="000F6283" w:rsidRPr="007B038A">
        <w:rPr>
          <w:rFonts w:cstheme="minorHAnsi"/>
          <w:sz w:val="24"/>
          <w:szCs w:val="24"/>
        </w:rPr>
        <w:t>A leader's deeds, rather than their personality,</w:t>
      </w:r>
      <w:r w:rsidRPr="007B038A">
        <w:rPr>
          <w:rFonts w:cstheme="minorHAnsi"/>
          <w:sz w:val="24"/>
          <w:szCs w:val="24"/>
        </w:rPr>
        <w:t xml:space="preserve"> are evaluated.</w:t>
      </w:r>
    </w:p>
    <w:p w14:paraId="76426618" w14:textId="77777777" w:rsidR="00554A48" w:rsidRPr="007B038A" w:rsidRDefault="00554A48" w:rsidP="00B04E13">
      <w:pPr>
        <w:spacing w:line="480" w:lineRule="auto"/>
        <w:jc w:val="both"/>
        <w:rPr>
          <w:rFonts w:cstheme="minorHAnsi"/>
          <w:b/>
          <w:sz w:val="24"/>
          <w:szCs w:val="24"/>
        </w:rPr>
      </w:pPr>
      <w:r w:rsidRPr="007B038A">
        <w:rPr>
          <w:rFonts w:cstheme="minorHAnsi"/>
          <w:b/>
          <w:sz w:val="24"/>
          <w:szCs w:val="24"/>
        </w:rPr>
        <w:lastRenderedPageBreak/>
        <w:t>Motivational factors</w:t>
      </w:r>
      <w:r w:rsidR="000F6283" w:rsidRPr="007B038A">
        <w:rPr>
          <w:rFonts w:cstheme="minorHAnsi"/>
          <w:b/>
          <w:sz w:val="24"/>
          <w:szCs w:val="24"/>
        </w:rPr>
        <w:t>,</w:t>
      </w:r>
      <w:r w:rsidRPr="007B038A">
        <w:rPr>
          <w:rFonts w:cstheme="minorHAnsi"/>
          <w:b/>
          <w:sz w:val="24"/>
          <w:szCs w:val="24"/>
        </w:rPr>
        <w:t xml:space="preserve"> e.g.</w:t>
      </w:r>
      <w:r w:rsidR="000F6283" w:rsidRPr="007B038A">
        <w:rPr>
          <w:rFonts w:cstheme="minorHAnsi"/>
          <w:b/>
          <w:sz w:val="24"/>
          <w:szCs w:val="24"/>
        </w:rPr>
        <w:t>,</w:t>
      </w:r>
      <w:r w:rsidRPr="007B038A">
        <w:rPr>
          <w:rFonts w:cstheme="minorHAnsi"/>
          <w:b/>
          <w:sz w:val="24"/>
          <w:szCs w:val="24"/>
        </w:rPr>
        <w:t xml:space="preserve"> incentives </w:t>
      </w:r>
    </w:p>
    <w:p w14:paraId="6C5398FB" w14:textId="77777777" w:rsidR="000837EE" w:rsidRPr="007B038A" w:rsidRDefault="000837EE" w:rsidP="00B04E13">
      <w:pPr>
        <w:spacing w:line="480" w:lineRule="auto"/>
        <w:jc w:val="both"/>
        <w:rPr>
          <w:rFonts w:cstheme="minorHAnsi"/>
          <w:sz w:val="24"/>
          <w:szCs w:val="24"/>
        </w:rPr>
      </w:pPr>
      <w:r w:rsidRPr="007B038A">
        <w:rPr>
          <w:rFonts w:cstheme="minorHAnsi"/>
          <w:b/>
          <w:sz w:val="24"/>
          <w:szCs w:val="24"/>
        </w:rPr>
        <w:t xml:space="preserve"> </w:t>
      </w:r>
      <w:r w:rsidRPr="007B038A">
        <w:rPr>
          <w:rFonts w:cstheme="minorHAnsi"/>
          <w:sz w:val="24"/>
          <w:szCs w:val="24"/>
        </w:rPr>
        <w:t>Employees are likely to be motivated and satisfied whe</w:t>
      </w:r>
      <w:r w:rsidR="000F6283" w:rsidRPr="007B038A">
        <w:rPr>
          <w:rFonts w:cstheme="minorHAnsi"/>
          <w:sz w:val="24"/>
          <w:szCs w:val="24"/>
        </w:rPr>
        <w:t>n</w:t>
      </w:r>
      <w:r w:rsidRPr="007B038A">
        <w:rPr>
          <w:rFonts w:cstheme="minorHAnsi"/>
          <w:sz w:val="24"/>
          <w:szCs w:val="24"/>
        </w:rPr>
        <w:t xml:space="preserve"> rewarded for doing their best in </w:t>
      </w:r>
      <w:r w:rsidR="000F6283" w:rsidRPr="007B038A">
        <w:rPr>
          <w:rFonts w:cstheme="minorHAnsi"/>
          <w:sz w:val="24"/>
          <w:szCs w:val="24"/>
        </w:rPr>
        <w:t>a</w:t>
      </w:r>
      <w:r w:rsidRPr="007B038A">
        <w:rPr>
          <w:rFonts w:cstheme="minorHAnsi"/>
          <w:sz w:val="24"/>
          <w:szCs w:val="24"/>
        </w:rPr>
        <w:t xml:space="preserve"> task</w:t>
      </w:r>
      <w:r w:rsidR="000F6283" w:rsidRPr="007B038A">
        <w:rPr>
          <w:rFonts w:cstheme="minorHAnsi"/>
          <w:sz w:val="24"/>
          <w:szCs w:val="24"/>
        </w:rPr>
        <w:t xml:space="preserve"> or given responsibilities</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Schramade, 2019</w:t>
      </w:r>
      <w:r w:rsidR="00BC3944" w:rsidRPr="007B038A">
        <w:rPr>
          <w:rFonts w:cstheme="minorHAnsi"/>
          <w:sz w:val="24"/>
          <w:szCs w:val="24"/>
        </w:rPr>
        <w:t>)</w:t>
      </w:r>
      <w:r w:rsidRPr="007B038A">
        <w:rPr>
          <w:rFonts w:cstheme="minorHAnsi"/>
          <w:sz w:val="24"/>
          <w:szCs w:val="24"/>
        </w:rPr>
        <w:t xml:space="preserve">. </w:t>
      </w:r>
      <w:r w:rsidR="000F6283" w:rsidRPr="007B038A">
        <w:rPr>
          <w:rFonts w:cstheme="minorHAnsi"/>
          <w:sz w:val="24"/>
          <w:szCs w:val="24"/>
        </w:rPr>
        <w:t>These incentives include both monetary and non-monetary incentives. Fair rewarded, for example, adopted by the air France to compensate its employees enhance the individual's behavior and the Company's overall performance</w:t>
      </w:r>
      <w:r w:rsidRPr="007B038A">
        <w:rPr>
          <w:rFonts w:cstheme="minorHAnsi"/>
          <w:sz w:val="24"/>
          <w:szCs w:val="24"/>
        </w:rPr>
        <w:t xml:space="preserve">.  </w:t>
      </w:r>
    </w:p>
    <w:p w14:paraId="7B92E241" w14:textId="77777777" w:rsidR="000837EE" w:rsidRPr="007B038A" w:rsidRDefault="00554A48" w:rsidP="00B04E13">
      <w:pPr>
        <w:spacing w:line="480" w:lineRule="auto"/>
        <w:jc w:val="both"/>
        <w:rPr>
          <w:rFonts w:cstheme="minorHAnsi"/>
          <w:b/>
          <w:sz w:val="24"/>
          <w:szCs w:val="24"/>
        </w:rPr>
      </w:pPr>
      <w:r w:rsidRPr="007B038A">
        <w:rPr>
          <w:rFonts w:cstheme="minorHAnsi"/>
          <w:b/>
          <w:sz w:val="24"/>
          <w:szCs w:val="24"/>
        </w:rPr>
        <w:t xml:space="preserve">Perception </w:t>
      </w:r>
    </w:p>
    <w:p w14:paraId="4CFEC8D4" w14:textId="77777777" w:rsidR="000837EE" w:rsidRPr="007B038A" w:rsidRDefault="000837EE" w:rsidP="000837EE">
      <w:pPr>
        <w:spacing w:line="480" w:lineRule="auto"/>
        <w:jc w:val="both"/>
        <w:rPr>
          <w:rFonts w:cstheme="minorHAnsi"/>
          <w:sz w:val="24"/>
          <w:szCs w:val="24"/>
        </w:rPr>
      </w:pPr>
      <w:r w:rsidRPr="007B038A">
        <w:rPr>
          <w:rFonts w:cstheme="minorHAnsi"/>
          <w:sz w:val="24"/>
          <w:szCs w:val="24"/>
        </w:rPr>
        <w:t xml:space="preserve">This is the viewpoint of </w:t>
      </w:r>
      <w:r w:rsidR="000F6283" w:rsidRPr="007B038A">
        <w:rPr>
          <w:rFonts w:cstheme="minorHAnsi"/>
          <w:sz w:val="24"/>
          <w:szCs w:val="24"/>
        </w:rPr>
        <w:t xml:space="preserve">the </w:t>
      </w:r>
      <w:r w:rsidRPr="007B038A">
        <w:rPr>
          <w:rFonts w:cstheme="minorHAnsi"/>
          <w:sz w:val="24"/>
          <w:szCs w:val="24"/>
        </w:rPr>
        <w:t xml:space="preserve">individual through which an employee or the individual interprets </w:t>
      </w:r>
      <w:r w:rsidR="000F6283" w:rsidRPr="007B038A">
        <w:rPr>
          <w:rFonts w:cstheme="minorHAnsi"/>
          <w:sz w:val="24"/>
          <w:szCs w:val="24"/>
        </w:rPr>
        <w:t xml:space="preserve">the </w:t>
      </w:r>
      <w:r w:rsidRPr="007B038A">
        <w:rPr>
          <w:rFonts w:cstheme="minorHAnsi"/>
          <w:sz w:val="24"/>
          <w:szCs w:val="24"/>
        </w:rPr>
        <w:t xml:space="preserve">situation. It is how the information enters an individual and </w:t>
      </w:r>
      <w:r w:rsidR="000F6283" w:rsidRPr="007B038A">
        <w:rPr>
          <w:rFonts w:cstheme="minorHAnsi"/>
          <w:sz w:val="24"/>
          <w:szCs w:val="24"/>
        </w:rPr>
        <w:t>interprets</w:t>
      </w:r>
      <w:r w:rsidRPr="007B038A">
        <w:rPr>
          <w:rFonts w:cstheme="minorHAnsi"/>
          <w:sz w:val="24"/>
          <w:szCs w:val="24"/>
        </w:rPr>
        <w:t xml:space="preserve"> in one</w:t>
      </w:r>
      <w:r w:rsidR="00580A1E" w:rsidRPr="007B038A">
        <w:rPr>
          <w:rFonts w:cstheme="minorHAnsi"/>
          <w:sz w:val="24"/>
          <w:szCs w:val="24"/>
        </w:rPr>
        <w:t>'</w:t>
      </w:r>
      <w:r w:rsidRPr="007B038A">
        <w:rPr>
          <w:rFonts w:cstheme="minorHAnsi"/>
          <w:sz w:val="24"/>
          <w:szCs w:val="24"/>
        </w:rPr>
        <w:t xml:space="preserve">s mind to provide a </w:t>
      </w:r>
      <w:r w:rsidR="000F6283" w:rsidRPr="007B038A">
        <w:rPr>
          <w:rFonts w:cstheme="minorHAnsi"/>
          <w:sz w:val="24"/>
          <w:szCs w:val="24"/>
        </w:rPr>
        <w:t>sensible meaning</w:t>
      </w:r>
      <w:r w:rsidRPr="007B038A">
        <w:rPr>
          <w:rFonts w:cstheme="minorHAnsi"/>
          <w:sz w:val="24"/>
          <w:szCs w:val="24"/>
        </w:rPr>
        <w:t>. Different employees at air France perceive things differently</w:t>
      </w:r>
      <w:r w:rsidR="00BC3944" w:rsidRPr="007B038A">
        <w:rPr>
          <w:rFonts w:cstheme="minorHAnsi"/>
          <w:sz w:val="24"/>
          <w:szCs w:val="24"/>
        </w:rPr>
        <w:t xml:space="preserve"> (</w:t>
      </w:r>
      <w:r w:rsidR="00BC3944" w:rsidRPr="007B038A">
        <w:rPr>
          <w:rFonts w:cstheme="minorHAnsi"/>
          <w:color w:val="222222"/>
          <w:sz w:val="24"/>
          <w:szCs w:val="24"/>
          <w:shd w:val="clear" w:color="auto" w:fill="FFFFFF"/>
        </w:rPr>
        <w:t>Nuckcheddy, 2018</w:t>
      </w:r>
      <w:r w:rsidR="00BC3944" w:rsidRPr="007B038A">
        <w:rPr>
          <w:rFonts w:cstheme="minorHAnsi"/>
          <w:sz w:val="24"/>
          <w:szCs w:val="24"/>
        </w:rPr>
        <w:t>)</w:t>
      </w:r>
      <w:r w:rsidRPr="007B038A">
        <w:rPr>
          <w:rFonts w:cstheme="minorHAnsi"/>
          <w:sz w:val="24"/>
          <w:szCs w:val="24"/>
        </w:rPr>
        <w:t xml:space="preserve">. The way one individual interprets a situation may be very different from the way another person sees the same situation. When people have positive preconceptions of one another, they benefit. </w:t>
      </w:r>
      <w:r w:rsidR="000F6283" w:rsidRPr="007B038A">
        <w:rPr>
          <w:rFonts w:cstheme="minorHAnsi"/>
          <w:sz w:val="24"/>
          <w:szCs w:val="24"/>
        </w:rPr>
        <w:t>I</w:t>
      </w:r>
      <w:r w:rsidRPr="007B038A">
        <w:rPr>
          <w:rFonts w:cstheme="minorHAnsi"/>
          <w:sz w:val="24"/>
          <w:szCs w:val="24"/>
        </w:rPr>
        <w:t>f his forecast is incorrect, he and his business will suffer</w:t>
      </w:r>
      <w:r w:rsidR="006C3CCD" w:rsidRPr="007B038A">
        <w:rPr>
          <w:rFonts w:cstheme="minorHAnsi"/>
          <w:sz w:val="24"/>
          <w:szCs w:val="24"/>
        </w:rPr>
        <w:t xml:space="preserve"> (</w:t>
      </w:r>
      <w:r w:rsidR="006C3CCD" w:rsidRPr="007B038A">
        <w:rPr>
          <w:rFonts w:cstheme="minorHAnsi"/>
          <w:color w:val="222222"/>
          <w:sz w:val="24"/>
          <w:szCs w:val="24"/>
          <w:shd w:val="clear" w:color="auto" w:fill="FFFFFF"/>
        </w:rPr>
        <w:t>Gudmundsson, 2018</w:t>
      </w:r>
      <w:r w:rsidR="006C3CCD" w:rsidRPr="007B038A">
        <w:rPr>
          <w:rFonts w:cstheme="minorHAnsi"/>
          <w:sz w:val="24"/>
          <w:szCs w:val="24"/>
        </w:rPr>
        <w:t>)</w:t>
      </w:r>
      <w:r w:rsidRPr="007B038A">
        <w:rPr>
          <w:rFonts w:cstheme="minorHAnsi"/>
          <w:sz w:val="24"/>
          <w:szCs w:val="24"/>
        </w:rPr>
        <w:t>. Those who can look at a situation and tell it how it truly is are an asset to any business</w:t>
      </w:r>
      <w:r w:rsidR="000F6283" w:rsidRPr="007B038A">
        <w:rPr>
          <w:rFonts w:cstheme="minorHAnsi"/>
          <w:sz w:val="24"/>
          <w:szCs w:val="24"/>
        </w:rPr>
        <w:t>; a</w:t>
      </w:r>
      <w:r w:rsidRPr="007B038A">
        <w:rPr>
          <w:rFonts w:cstheme="minorHAnsi"/>
          <w:sz w:val="24"/>
          <w:szCs w:val="24"/>
        </w:rPr>
        <w:t>s a result, it appears that one's perception of another person or duties strongly influences their behavior.</w:t>
      </w:r>
      <w:r w:rsidR="004120F1" w:rsidRPr="007B038A">
        <w:rPr>
          <w:rFonts w:cstheme="minorHAnsi"/>
          <w:sz w:val="24"/>
          <w:szCs w:val="24"/>
        </w:rPr>
        <w:t xml:space="preserve"> </w:t>
      </w:r>
      <w:r w:rsidR="000F6283" w:rsidRPr="007B038A">
        <w:rPr>
          <w:rFonts w:cstheme="minorHAnsi"/>
          <w:sz w:val="24"/>
          <w:szCs w:val="24"/>
        </w:rPr>
        <w:t>When the</w:t>
      </w:r>
      <w:r w:rsidR="004120F1" w:rsidRPr="007B038A">
        <w:rPr>
          <w:rFonts w:cstheme="minorHAnsi"/>
          <w:sz w:val="24"/>
          <w:szCs w:val="24"/>
        </w:rPr>
        <w:t xml:space="preserve">  employees  are given much work </w:t>
      </w:r>
      <w:r w:rsidR="000F6283" w:rsidRPr="007B038A">
        <w:rPr>
          <w:rFonts w:cstheme="minorHAnsi"/>
          <w:sz w:val="24"/>
          <w:szCs w:val="24"/>
        </w:rPr>
        <w:t>and</w:t>
      </w:r>
      <w:r w:rsidR="004120F1" w:rsidRPr="007B038A">
        <w:rPr>
          <w:rFonts w:cstheme="minorHAnsi"/>
          <w:sz w:val="24"/>
          <w:szCs w:val="24"/>
        </w:rPr>
        <w:t xml:space="preserve"> work for  long hours </w:t>
      </w:r>
      <w:r w:rsidR="000F6283" w:rsidRPr="007B038A">
        <w:rPr>
          <w:rFonts w:cstheme="minorHAnsi"/>
          <w:sz w:val="24"/>
          <w:szCs w:val="24"/>
        </w:rPr>
        <w:t>and</w:t>
      </w:r>
      <w:r w:rsidR="004120F1" w:rsidRPr="007B038A">
        <w:rPr>
          <w:rFonts w:cstheme="minorHAnsi"/>
          <w:sz w:val="24"/>
          <w:szCs w:val="24"/>
        </w:rPr>
        <w:t xml:space="preserve"> thus lack work</w:t>
      </w:r>
      <w:r w:rsidR="000F6283" w:rsidRPr="007B038A">
        <w:rPr>
          <w:rFonts w:cstheme="minorHAnsi"/>
          <w:sz w:val="24"/>
          <w:szCs w:val="24"/>
        </w:rPr>
        <w:t>-</w:t>
      </w:r>
      <w:r w:rsidR="004120F1" w:rsidRPr="007B038A">
        <w:rPr>
          <w:rFonts w:cstheme="minorHAnsi"/>
          <w:sz w:val="24"/>
          <w:szCs w:val="24"/>
        </w:rPr>
        <w:t>life balance, the</w:t>
      </w:r>
      <w:r w:rsidR="000F6283" w:rsidRPr="007B038A">
        <w:rPr>
          <w:rFonts w:cstheme="minorHAnsi"/>
          <w:sz w:val="24"/>
          <w:szCs w:val="24"/>
        </w:rPr>
        <w:t>y</w:t>
      </w:r>
      <w:r w:rsidR="004120F1" w:rsidRPr="007B038A">
        <w:rPr>
          <w:rFonts w:cstheme="minorHAnsi"/>
          <w:sz w:val="24"/>
          <w:szCs w:val="24"/>
        </w:rPr>
        <w:t xml:space="preserve"> become  dissatisfied  with the  job and may exhibit  resistance to organizational objectives</w:t>
      </w:r>
      <w:r w:rsidR="000F6283" w:rsidRPr="007B038A">
        <w:rPr>
          <w:rFonts w:cstheme="minorHAnsi"/>
          <w:sz w:val="24"/>
          <w:szCs w:val="24"/>
        </w:rPr>
        <w:t>,</w:t>
      </w:r>
      <w:r w:rsidR="004120F1" w:rsidRPr="007B038A">
        <w:rPr>
          <w:rFonts w:cstheme="minorHAnsi"/>
          <w:sz w:val="24"/>
          <w:szCs w:val="24"/>
        </w:rPr>
        <w:t xml:space="preserve"> e.g.</w:t>
      </w:r>
      <w:r w:rsidR="000F6283" w:rsidRPr="007B038A">
        <w:rPr>
          <w:rFonts w:cstheme="minorHAnsi"/>
          <w:sz w:val="24"/>
          <w:szCs w:val="24"/>
        </w:rPr>
        <w:t>,</w:t>
      </w:r>
      <w:r w:rsidR="004120F1" w:rsidRPr="007B038A">
        <w:rPr>
          <w:rFonts w:cstheme="minorHAnsi"/>
          <w:sz w:val="24"/>
          <w:szCs w:val="24"/>
        </w:rPr>
        <w:t xml:space="preserve"> change</w:t>
      </w:r>
    </w:p>
    <w:p w14:paraId="656B5889" w14:textId="77777777" w:rsidR="00554A48" w:rsidRPr="007B038A" w:rsidRDefault="00554A48" w:rsidP="00B04E13">
      <w:pPr>
        <w:spacing w:line="480" w:lineRule="auto"/>
        <w:jc w:val="both"/>
        <w:rPr>
          <w:rFonts w:cstheme="minorHAnsi"/>
          <w:b/>
          <w:sz w:val="24"/>
          <w:szCs w:val="24"/>
        </w:rPr>
      </w:pPr>
      <w:r w:rsidRPr="007B038A">
        <w:rPr>
          <w:rFonts w:cstheme="minorHAnsi"/>
          <w:b/>
          <w:sz w:val="24"/>
          <w:szCs w:val="24"/>
        </w:rPr>
        <w:t xml:space="preserve">Conclusion </w:t>
      </w:r>
    </w:p>
    <w:p w14:paraId="623072B5" w14:textId="77777777" w:rsidR="00BC3944" w:rsidRPr="007B038A" w:rsidRDefault="00235C4B" w:rsidP="00B04E13">
      <w:pPr>
        <w:spacing w:line="480" w:lineRule="auto"/>
        <w:jc w:val="both"/>
        <w:rPr>
          <w:rFonts w:cstheme="minorHAnsi"/>
          <w:b/>
          <w:sz w:val="24"/>
          <w:szCs w:val="24"/>
        </w:rPr>
      </w:pPr>
      <w:r w:rsidRPr="007B038A">
        <w:rPr>
          <w:rFonts w:cstheme="minorHAnsi"/>
          <w:sz w:val="24"/>
          <w:szCs w:val="24"/>
        </w:rPr>
        <w:t>Air France is an Ai</w:t>
      </w:r>
      <w:r w:rsidR="003C7FF3" w:rsidRPr="007B038A">
        <w:rPr>
          <w:rFonts w:cstheme="minorHAnsi"/>
          <w:sz w:val="24"/>
          <w:szCs w:val="24"/>
        </w:rPr>
        <w:t>rline company based in France and operates in more than thirty countries across the globe. Both the organizational structure and culture influence the performance and achievement of the organizational goals.</w:t>
      </w:r>
      <w:r w:rsidR="009E3A9D" w:rsidRPr="007B038A">
        <w:rPr>
          <w:rFonts w:cstheme="minorHAnsi"/>
          <w:sz w:val="24"/>
          <w:szCs w:val="24"/>
        </w:rPr>
        <w:t xml:space="preserve"> Through the teamwork culture, Air France has also </w:t>
      </w:r>
      <w:r w:rsidR="009E3A9D" w:rsidRPr="007B038A">
        <w:rPr>
          <w:rFonts w:cstheme="minorHAnsi"/>
          <w:sz w:val="24"/>
          <w:szCs w:val="24"/>
        </w:rPr>
        <w:lastRenderedPageBreak/>
        <w:t xml:space="preserve">increased accountability in the duties and responsibilities, </w:t>
      </w:r>
      <w:r w:rsidR="000F6283" w:rsidRPr="007B038A">
        <w:rPr>
          <w:rFonts w:cstheme="minorHAnsi"/>
          <w:sz w:val="24"/>
          <w:szCs w:val="24"/>
        </w:rPr>
        <w:t>achieving</w:t>
      </w:r>
      <w:r w:rsidR="009E3A9D" w:rsidRPr="007B038A">
        <w:rPr>
          <w:rFonts w:cstheme="minorHAnsi"/>
          <w:sz w:val="24"/>
          <w:szCs w:val="24"/>
        </w:rPr>
        <w:t xml:space="preserve"> the set organization</w:t>
      </w:r>
      <w:r w:rsidR="000F6283" w:rsidRPr="007B038A">
        <w:rPr>
          <w:rFonts w:cstheme="minorHAnsi"/>
          <w:sz w:val="24"/>
          <w:szCs w:val="24"/>
        </w:rPr>
        <w:t>al</w:t>
      </w:r>
      <w:r w:rsidR="009E3A9D" w:rsidRPr="007B038A">
        <w:rPr>
          <w:rFonts w:cstheme="minorHAnsi"/>
          <w:sz w:val="24"/>
          <w:szCs w:val="24"/>
        </w:rPr>
        <w:t xml:space="preserve"> goals and objectives. The Company</w:t>
      </w:r>
      <w:r w:rsidR="000F6283" w:rsidRPr="007B038A">
        <w:rPr>
          <w:rFonts w:cstheme="minorHAnsi"/>
          <w:sz w:val="24"/>
          <w:szCs w:val="24"/>
        </w:rPr>
        <w:t>'s</w:t>
      </w:r>
      <w:r w:rsidR="009E3A9D" w:rsidRPr="007B038A">
        <w:rPr>
          <w:rFonts w:cstheme="minorHAnsi"/>
          <w:sz w:val="24"/>
          <w:szCs w:val="24"/>
        </w:rPr>
        <w:t xml:space="preserve"> performance </w:t>
      </w:r>
      <w:r w:rsidR="000F6283" w:rsidRPr="007B038A">
        <w:rPr>
          <w:rFonts w:cstheme="minorHAnsi"/>
          <w:sz w:val="24"/>
          <w:szCs w:val="24"/>
        </w:rPr>
        <w:t>also relies</w:t>
      </w:r>
      <w:r w:rsidR="009E3A9D" w:rsidRPr="007B038A">
        <w:rPr>
          <w:rFonts w:cstheme="minorHAnsi"/>
          <w:sz w:val="24"/>
          <w:szCs w:val="24"/>
        </w:rPr>
        <w:t xml:space="preserve"> on its values</w:t>
      </w:r>
      <w:r w:rsidR="000F6283" w:rsidRPr="007B038A">
        <w:rPr>
          <w:rFonts w:cstheme="minorHAnsi"/>
          <w:sz w:val="24"/>
          <w:szCs w:val="24"/>
        </w:rPr>
        <w:t>,</w:t>
      </w:r>
      <w:r w:rsidR="009E3A9D" w:rsidRPr="007B038A">
        <w:rPr>
          <w:rFonts w:cstheme="minorHAnsi"/>
          <w:sz w:val="24"/>
          <w:szCs w:val="24"/>
        </w:rPr>
        <w:t xml:space="preserve"> such as cohesion, solidarity, teamwork</w:t>
      </w:r>
      <w:r w:rsidR="000F6283" w:rsidRPr="007B038A">
        <w:rPr>
          <w:rFonts w:cstheme="minorHAnsi"/>
          <w:sz w:val="24"/>
          <w:szCs w:val="24"/>
        </w:rPr>
        <w:t>,</w:t>
      </w:r>
      <w:r w:rsidR="009E3A9D" w:rsidRPr="007B038A">
        <w:rPr>
          <w:rFonts w:cstheme="minorHAnsi"/>
          <w:sz w:val="24"/>
          <w:szCs w:val="24"/>
        </w:rPr>
        <w:t xml:space="preserve"> and respect </w:t>
      </w:r>
      <w:r w:rsidR="000F6283" w:rsidRPr="007B038A">
        <w:rPr>
          <w:rFonts w:cstheme="minorHAnsi"/>
          <w:sz w:val="24"/>
          <w:szCs w:val="24"/>
        </w:rPr>
        <w:t>for</w:t>
      </w:r>
      <w:r w:rsidR="009E3A9D" w:rsidRPr="007B038A">
        <w:rPr>
          <w:rFonts w:cstheme="minorHAnsi"/>
          <w:sz w:val="24"/>
          <w:szCs w:val="24"/>
        </w:rPr>
        <w:t xml:space="preserve"> individuals. The </w:t>
      </w:r>
      <w:r w:rsidR="000F6283" w:rsidRPr="007B038A">
        <w:rPr>
          <w:rFonts w:cstheme="minorHAnsi"/>
          <w:sz w:val="24"/>
          <w:szCs w:val="24"/>
        </w:rPr>
        <w:t>C</w:t>
      </w:r>
      <w:r w:rsidR="009E3A9D" w:rsidRPr="007B038A">
        <w:rPr>
          <w:rFonts w:cstheme="minorHAnsi"/>
          <w:sz w:val="24"/>
          <w:szCs w:val="24"/>
        </w:rPr>
        <w:t xml:space="preserve">ompany places workplace diversity as a key culture, thus enabling </w:t>
      </w:r>
      <w:r w:rsidR="000F6283" w:rsidRPr="007B038A">
        <w:rPr>
          <w:rFonts w:cstheme="minorHAnsi"/>
          <w:sz w:val="24"/>
          <w:szCs w:val="24"/>
        </w:rPr>
        <w:t xml:space="preserve">it </w:t>
      </w:r>
      <w:r w:rsidR="009E3A9D" w:rsidRPr="007B038A">
        <w:rPr>
          <w:rFonts w:cstheme="minorHAnsi"/>
          <w:sz w:val="24"/>
          <w:szCs w:val="24"/>
        </w:rPr>
        <w:t>to achieve high performance a</w:t>
      </w:r>
      <w:r w:rsidR="000F6283" w:rsidRPr="007B038A">
        <w:rPr>
          <w:rFonts w:cstheme="minorHAnsi"/>
          <w:sz w:val="24"/>
          <w:szCs w:val="24"/>
        </w:rPr>
        <w:t>nd</w:t>
      </w:r>
      <w:r w:rsidR="009E3A9D" w:rsidRPr="007B038A">
        <w:rPr>
          <w:rFonts w:cstheme="minorHAnsi"/>
          <w:sz w:val="24"/>
          <w:szCs w:val="24"/>
        </w:rPr>
        <w:t xml:space="preserve"> goals and objectives. Air France has organized itself into </w:t>
      </w:r>
      <w:r w:rsidR="000F6283" w:rsidRPr="007B038A">
        <w:rPr>
          <w:rFonts w:cstheme="minorHAnsi"/>
          <w:sz w:val="24"/>
          <w:szCs w:val="24"/>
        </w:rPr>
        <w:t xml:space="preserve">a </w:t>
      </w:r>
      <w:r w:rsidR="009E3A9D" w:rsidRPr="007B038A">
        <w:rPr>
          <w:rFonts w:cstheme="minorHAnsi"/>
          <w:sz w:val="24"/>
          <w:szCs w:val="24"/>
        </w:rPr>
        <w:t xml:space="preserve">divisional organizational structure. </w:t>
      </w:r>
      <w:r w:rsidR="000F6283" w:rsidRPr="007B038A">
        <w:rPr>
          <w:rFonts w:cstheme="minorHAnsi"/>
          <w:sz w:val="24"/>
          <w:szCs w:val="24"/>
        </w:rPr>
        <w:t>I</w:t>
      </w:r>
      <w:r w:rsidR="009E3A9D" w:rsidRPr="007B038A">
        <w:rPr>
          <w:rFonts w:cstheme="minorHAnsi"/>
          <w:sz w:val="24"/>
          <w:szCs w:val="24"/>
        </w:rPr>
        <w:t>t is easier to assign task</w:t>
      </w:r>
      <w:r w:rsidR="000F6283" w:rsidRPr="007B038A">
        <w:rPr>
          <w:rFonts w:cstheme="minorHAnsi"/>
          <w:sz w:val="24"/>
          <w:szCs w:val="24"/>
        </w:rPr>
        <w:t>s</w:t>
      </w:r>
      <w:r w:rsidR="009E3A9D" w:rsidRPr="007B038A">
        <w:rPr>
          <w:rFonts w:cstheme="minorHAnsi"/>
          <w:sz w:val="24"/>
          <w:szCs w:val="24"/>
        </w:rPr>
        <w:t xml:space="preserve"> and responsibilities </w:t>
      </w:r>
      <w:r w:rsidR="000F6283" w:rsidRPr="007B038A">
        <w:rPr>
          <w:rFonts w:cstheme="minorHAnsi"/>
          <w:sz w:val="24"/>
          <w:szCs w:val="24"/>
        </w:rPr>
        <w:t>that are realistic to the results and actions, making it possible to achieve the organization's goals</w:t>
      </w:r>
      <w:r w:rsidR="009E3A9D" w:rsidRPr="007B038A">
        <w:rPr>
          <w:rFonts w:cstheme="minorHAnsi"/>
          <w:sz w:val="24"/>
          <w:szCs w:val="24"/>
        </w:rPr>
        <w:t xml:space="preserve">. </w:t>
      </w:r>
      <w:r w:rsidR="000F6283" w:rsidRPr="007B038A">
        <w:rPr>
          <w:rFonts w:cstheme="minorHAnsi"/>
          <w:sz w:val="24"/>
          <w:szCs w:val="24"/>
        </w:rPr>
        <w:t>I</w:t>
      </w:r>
      <w:r w:rsidR="009E3A9D" w:rsidRPr="007B038A">
        <w:rPr>
          <w:rFonts w:cstheme="minorHAnsi"/>
          <w:sz w:val="24"/>
          <w:szCs w:val="24"/>
        </w:rPr>
        <w:t>ndividual behavior is affect</w:t>
      </w:r>
      <w:r w:rsidR="000F6283" w:rsidRPr="007B038A">
        <w:rPr>
          <w:rFonts w:cstheme="minorHAnsi"/>
          <w:sz w:val="24"/>
          <w:szCs w:val="24"/>
        </w:rPr>
        <w:t>ed</w:t>
      </w:r>
      <w:r w:rsidR="009E3A9D" w:rsidRPr="007B038A">
        <w:rPr>
          <w:rFonts w:cstheme="minorHAnsi"/>
          <w:sz w:val="24"/>
          <w:szCs w:val="24"/>
        </w:rPr>
        <w:t>/ influenced by different factors such as Perception, Attitudes, Leadership, Motivational factors</w:t>
      </w:r>
      <w:r w:rsidR="000F6283" w:rsidRPr="007B038A">
        <w:rPr>
          <w:rFonts w:cstheme="minorHAnsi"/>
          <w:sz w:val="24"/>
          <w:szCs w:val="24"/>
        </w:rPr>
        <w:t>,</w:t>
      </w:r>
      <w:r w:rsidR="009E3A9D" w:rsidRPr="007B038A">
        <w:rPr>
          <w:rFonts w:cstheme="minorHAnsi"/>
          <w:sz w:val="24"/>
          <w:szCs w:val="24"/>
        </w:rPr>
        <w:t xml:space="preserve"> e.g.</w:t>
      </w:r>
      <w:r w:rsidR="000F6283" w:rsidRPr="007B038A">
        <w:rPr>
          <w:rFonts w:cstheme="minorHAnsi"/>
          <w:sz w:val="24"/>
          <w:szCs w:val="24"/>
        </w:rPr>
        <w:t>,</w:t>
      </w:r>
      <w:r w:rsidR="009E3A9D" w:rsidRPr="007B038A">
        <w:rPr>
          <w:rFonts w:cstheme="minorHAnsi"/>
          <w:sz w:val="24"/>
          <w:szCs w:val="24"/>
        </w:rPr>
        <w:t xml:space="preserve"> incentives, and Job </w:t>
      </w:r>
      <w:r w:rsidR="000F6283" w:rsidRPr="007B038A">
        <w:rPr>
          <w:rFonts w:cstheme="minorHAnsi"/>
          <w:sz w:val="24"/>
          <w:szCs w:val="24"/>
        </w:rPr>
        <w:t>R</w:t>
      </w:r>
      <w:r w:rsidR="009E3A9D" w:rsidRPr="007B038A">
        <w:rPr>
          <w:rFonts w:cstheme="minorHAnsi"/>
          <w:sz w:val="24"/>
          <w:szCs w:val="24"/>
        </w:rPr>
        <w:t>esponsibilities</w:t>
      </w:r>
      <w:r w:rsidR="000F6283" w:rsidRPr="007B038A">
        <w:rPr>
          <w:rFonts w:cstheme="minorHAnsi"/>
          <w:sz w:val="24"/>
          <w:szCs w:val="24"/>
        </w:rPr>
        <w:t>.</w:t>
      </w:r>
      <w:r w:rsidR="009E3A9D" w:rsidRPr="007B038A">
        <w:rPr>
          <w:rFonts w:cstheme="minorHAnsi"/>
          <w:b/>
          <w:sz w:val="24"/>
          <w:szCs w:val="24"/>
        </w:rPr>
        <w:t xml:space="preserve"> </w:t>
      </w:r>
    </w:p>
    <w:p w14:paraId="77AD7C04" w14:textId="77777777" w:rsidR="00BC3944" w:rsidRPr="007B038A" w:rsidRDefault="00BC3944" w:rsidP="00B04E13">
      <w:pPr>
        <w:spacing w:line="480" w:lineRule="auto"/>
        <w:jc w:val="both"/>
        <w:rPr>
          <w:rFonts w:cstheme="minorHAnsi"/>
          <w:b/>
          <w:sz w:val="24"/>
          <w:szCs w:val="24"/>
        </w:rPr>
      </w:pPr>
    </w:p>
    <w:p w14:paraId="557BA5BB" w14:textId="77777777" w:rsidR="00BC3944" w:rsidRPr="007B038A" w:rsidRDefault="00BC3944" w:rsidP="00B04E13">
      <w:pPr>
        <w:spacing w:line="480" w:lineRule="auto"/>
        <w:jc w:val="both"/>
        <w:rPr>
          <w:rFonts w:cstheme="minorHAnsi"/>
          <w:b/>
          <w:sz w:val="24"/>
          <w:szCs w:val="24"/>
        </w:rPr>
      </w:pPr>
    </w:p>
    <w:p w14:paraId="0391CF94" w14:textId="77777777" w:rsidR="00BC3944" w:rsidRPr="007B038A" w:rsidRDefault="00BC3944" w:rsidP="00B04E13">
      <w:pPr>
        <w:spacing w:line="480" w:lineRule="auto"/>
        <w:jc w:val="both"/>
        <w:rPr>
          <w:rFonts w:cstheme="minorHAnsi"/>
          <w:b/>
          <w:sz w:val="24"/>
          <w:szCs w:val="24"/>
        </w:rPr>
      </w:pPr>
    </w:p>
    <w:p w14:paraId="0BD50FAD" w14:textId="77777777" w:rsidR="00BC3944" w:rsidRPr="007B038A" w:rsidRDefault="00BC3944" w:rsidP="00B04E13">
      <w:pPr>
        <w:spacing w:line="480" w:lineRule="auto"/>
        <w:jc w:val="both"/>
        <w:rPr>
          <w:rFonts w:cstheme="minorHAnsi"/>
          <w:b/>
          <w:sz w:val="24"/>
          <w:szCs w:val="24"/>
        </w:rPr>
      </w:pPr>
    </w:p>
    <w:p w14:paraId="07C70817" w14:textId="77777777" w:rsidR="00BC3944" w:rsidRPr="007B038A" w:rsidRDefault="00BC3944" w:rsidP="00B04E13">
      <w:pPr>
        <w:spacing w:line="480" w:lineRule="auto"/>
        <w:jc w:val="both"/>
        <w:rPr>
          <w:rFonts w:cstheme="minorHAnsi"/>
          <w:b/>
          <w:sz w:val="24"/>
          <w:szCs w:val="24"/>
        </w:rPr>
      </w:pPr>
    </w:p>
    <w:p w14:paraId="798DFC38" w14:textId="77777777" w:rsidR="00BC3944" w:rsidRPr="007B038A" w:rsidRDefault="00BC3944" w:rsidP="00B04E13">
      <w:pPr>
        <w:spacing w:line="480" w:lineRule="auto"/>
        <w:jc w:val="both"/>
        <w:rPr>
          <w:rFonts w:cstheme="minorHAnsi"/>
          <w:b/>
          <w:sz w:val="24"/>
          <w:szCs w:val="24"/>
        </w:rPr>
      </w:pPr>
    </w:p>
    <w:p w14:paraId="5711F471" w14:textId="77777777" w:rsidR="00BC3944" w:rsidRPr="007B038A" w:rsidRDefault="00BC3944" w:rsidP="00B04E13">
      <w:pPr>
        <w:spacing w:line="480" w:lineRule="auto"/>
        <w:jc w:val="both"/>
        <w:rPr>
          <w:rFonts w:cstheme="minorHAnsi"/>
          <w:b/>
          <w:sz w:val="24"/>
          <w:szCs w:val="24"/>
        </w:rPr>
      </w:pPr>
    </w:p>
    <w:p w14:paraId="66DB75E1" w14:textId="77777777" w:rsidR="00BC3944" w:rsidRPr="007B038A" w:rsidRDefault="00BC3944" w:rsidP="00BC3944">
      <w:pPr>
        <w:spacing w:line="480" w:lineRule="auto"/>
        <w:jc w:val="both"/>
        <w:rPr>
          <w:rFonts w:cstheme="minorHAnsi"/>
          <w:b/>
          <w:sz w:val="24"/>
          <w:szCs w:val="24"/>
        </w:rPr>
      </w:pPr>
    </w:p>
    <w:p w14:paraId="0C4628FC" w14:textId="77777777" w:rsidR="00BC3944" w:rsidRPr="007B038A" w:rsidRDefault="00BC3944" w:rsidP="00B04E13">
      <w:pPr>
        <w:spacing w:line="480" w:lineRule="auto"/>
        <w:jc w:val="both"/>
        <w:rPr>
          <w:rFonts w:cstheme="minorHAnsi"/>
          <w:b/>
          <w:sz w:val="24"/>
          <w:szCs w:val="24"/>
        </w:rPr>
      </w:pPr>
    </w:p>
    <w:p w14:paraId="7A9F02C4" w14:textId="77777777" w:rsidR="00BC3944" w:rsidRPr="007B038A" w:rsidRDefault="00BC3944" w:rsidP="00B04E13">
      <w:pPr>
        <w:spacing w:line="480" w:lineRule="auto"/>
        <w:jc w:val="both"/>
        <w:rPr>
          <w:rFonts w:cstheme="minorHAnsi"/>
          <w:b/>
          <w:sz w:val="24"/>
          <w:szCs w:val="24"/>
        </w:rPr>
      </w:pPr>
    </w:p>
    <w:p w14:paraId="413A1463" w14:textId="77777777" w:rsidR="00BC3944" w:rsidRPr="007B038A" w:rsidRDefault="00BC3944" w:rsidP="00B04E13">
      <w:pPr>
        <w:spacing w:line="480" w:lineRule="auto"/>
        <w:jc w:val="both"/>
        <w:rPr>
          <w:rFonts w:cstheme="minorHAnsi"/>
          <w:b/>
          <w:sz w:val="24"/>
          <w:szCs w:val="24"/>
        </w:rPr>
      </w:pPr>
    </w:p>
    <w:p w14:paraId="6C2CE51E" w14:textId="77777777" w:rsidR="00BC3944" w:rsidRPr="007B038A" w:rsidRDefault="00BC3944" w:rsidP="00B04E13">
      <w:pPr>
        <w:spacing w:line="480" w:lineRule="auto"/>
        <w:jc w:val="both"/>
        <w:rPr>
          <w:rFonts w:cstheme="minorHAnsi"/>
          <w:b/>
          <w:sz w:val="24"/>
          <w:szCs w:val="24"/>
        </w:rPr>
      </w:pPr>
    </w:p>
    <w:p w14:paraId="115E90DC" w14:textId="77777777" w:rsidR="00BC3944" w:rsidRPr="007B038A" w:rsidRDefault="00BC3944" w:rsidP="00B04E13">
      <w:pPr>
        <w:spacing w:line="480" w:lineRule="auto"/>
        <w:jc w:val="both"/>
        <w:rPr>
          <w:rFonts w:cstheme="minorHAnsi"/>
          <w:b/>
          <w:sz w:val="24"/>
          <w:szCs w:val="24"/>
        </w:rPr>
      </w:pPr>
    </w:p>
    <w:p w14:paraId="73E7FD31" w14:textId="77777777" w:rsidR="00BC3944" w:rsidRPr="007B038A" w:rsidRDefault="00554A48" w:rsidP="00B04E13">
      <w:pPr>
        <w:spacing w:line="480" w:lineRule="auto"/>
        <w:jc w:val="both"/>
        <w:rPr>
          <w:rFonts w:cstheme="minorHAnsi"/>
          <w:b/>
          <w:sz w:val="24"/>
          <w:szCs w:val="24"/>
        </w:rPr>
      </w:pPr>
      <w:r w:rsidRPr="007B038A">
        <w:rPr>
          <w:rFonts w:cstheme="minorHAnsi"/>
          <w:b/>
          <w:sz w:val="24"/>
          <w:szCs w:val="24"/>
        </w:rPr>
        <w:t>References</w:t>
      </w:r>
    </w:p>
    <w:p w14:paraId="25E946A0" w14:textId="77777777" w:rsidR="00BC3944"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t>Bouwer, J., Peeters, P., Bongaerts, R. and Eijgelaar, E., 2019. Case Study: CSR at Air France-KLM. In </w:t>
      </w:r>
      <w:r w:rsidRPr="007B038A">
        <w:rPr>
          <w:rFonts w:cstheme="minorHAnsi"/>
          <w:i/>
          <w:iCs/>
          <w:color w:val="222222"/>
          <w:sz w:val="24"/>
          <w:szCs w:val="24"/>
          <w:shd w:val="clear" w:color="auto" w:fill="FFFFFF"/>
        </w:rPr>
        <w:t>Corporate Sustainability and Responsibility in Tourism</w:t>
      </w:r>
      <w:r w:rsidRPr="007B038A">
        <w:rPr>
          <w:rFonts w:cstheme="minorHAnsi"/>
          <w:color w:val="222222"/>
          <w:sz w:val="24"/>
          <w:szCs w:val="24"/>
          <w:shd w:val="clear" w:color="auto" w:fill="FFFFFF"/>
        </w:rPr>
        <w:t> (pp. 181-189). Springer, Cham.</w:t>
      </w:r>
    </w:p>
    <w:p w14:paraId="01472B7D" w14:textId="77777777" w:rsidR="00BC3944" w:rsidRPr="007B038A" w:rsidRDefault="00BC3944" w:rsidP="00BC3944">
      <w:pPr>
        <w:spacing w:line="480" w:lineRule="auto"/>
        <w:ind w:left="720" w:hanging="720"/>
        <w:jc w:val="both"/>
        <w:rPr>
          <w:rFonts w:cstheme="minorHAnsi"/>
          <w:b/>
          <w:sz w:val="24"/>
          <w:szCs w:val="24"/>
        </w:rPr>
      </w:pPr>
      <w:r w:rsidRPr="007B038A">
        <w:rPr>
          <w:rFonts w:cstheme="minorHAnsi"/>
          <w:color w:val="222222"/>
          <w:sz w:val="24"/>
          <w:szCs w:val="24"/>
          <w:shd w:val="clear" w:color="auto" w:fill="FFFFFF"/>
        </w:rPr>
        <w:t>Fernandes, A.A.R., 2018. The effect of organization culture and technology on motivation, knowledge asset and knowledge management. </w:t>
      </w:r>
      <w:r w:rsidRPr="007B038A">
        <w:rPr>
          <w:rFonts w:cstheme="minorHAnsi"/>
          <w:i/>
          <w:iCs/>
          <w:color w:val="222222"/>
          <w:sz w:val="24"/>
          <w:szCs w:val="24"/>
          <w:shd w:val="clear" w:color="auto" w:fill="FFFFFF"/>
        </w:rPr>
        <w:t>International journal of Law and Management</w:t>
      </w:r>
      <w:r w:rsidRPr="007B038A">
        <w:rPr>
          <w:rFonts w:cstheme="minorHAnsi"/>
          <w:color w:val="222222"/>
          <w:sz w:val="24"/>
          <w:szCs w:val="24"/>
          <w:shd w:val="clear" w:color="auto" w:fill="FFFFFF"/>
        </w:rPr>
        <w:t>.</w:t>
      </w:r>
    </w:p>
    <w:p w14:paraId="225C1934" w14:textId="77777777" w:rsidR="00BC3944" w:rsidRPr="007B038A" w:rsidRDefault="00BC3944" w:rsidP="00BC3944">
      <w:pPr>
        <w:spacing w:line="480" w:lineRule="auto"/>
        <w:ind w:left="720" w:hanging="720"/>
        <w:jc w:val="both"/>
        <w:rPr>
          <w:rFonts w:cstheme="minorHAnsi"/>
          <w:b/>
          <w:sz w:val="24"/>
          <w:szCs w:val="24"/>
        </w:rPr>
      </w:pPr>
      <w:r w:rsidRPr="007B038A">
        <w:rPr>
          <w:rFonts w:cstheme="minorHAnsi"/>
          <w:color w:val="222222"/>
          <w:sz w:val="24"/>
          <w:szCs w:val="24"/>
          <w:shd w:val="clear" w:color="auto" w:fill="FFFFFF"/>
        </w:rPr>
        <w:t>Gudmundsson, S.V., 2018. Mergers vs. alliances: the Air France-KLM story. </w:t>
      </w:r>
      <w:r w:rsidRPr="007B038A">
        <w:rPr>
          <w:rFonts w:cstheme="minorHAnsi"/>
          <w:i/>
          <w:iCs/>
          <w:color w:val="222222"/>
          <w:sz w:val="24"/>
          <w:szCs w:val="24"/>
          <w:shd w:val="clear" w:color="auto" w:fill="FFFFFF"/>
        </w:rPr>
        <w:t>Alliances: The Air France-KLM Story</w:t>
      </w:r>
      <w:r w:rsidRPr="007B038A">
        <w:rPr>
          <w:rFonts w:cstheme="minorHAnsi"/>
          <w:color w:val="222222"/>
          <w:sz w:val="24"/>
          <w:szCs w:val="24"/>
          <w:shd w:val="clear" w:color="auto" w:fill="FFFFFF"/>
        </w:rPr>
        <w:t>.</w:t>
      </w:r>
    </w:p>
    <w:p w14:paraId="423F9B9C" w14:textId="77777777" w:rsidR="00BC3944"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t>Jacobs, K. and Manzi, T., 2020. Conceptualising ‘financialisation’: governance, organisational behaviour and social interaction in UK housing. </w:t>
      </w:r>
      <w:r w:rsidRPr="007B038A">
        <w:rPr>
          <w:rFonts w:cstheme="minorHAnsi"/>
          <w:i/>
          <w:iCs/>
          <w:color w:val="222222"/>
          <w:sz w:val="24"/>
          <w:szCs w:val="24"/>
          <w:shd w:val="clear" w:color="auto" w:fill="FFFFFF"/>
        </w:rPr>
        <w:t>International Journal of Housing Policy</w:t>
      </w:r>
      <w:r w:rsidRPr="007B038A">
        <w:rPr>
          <w:rFonts w:cstheme="minorHAnsi"/>
          <w:color w:val="222222"/>
          <w:sz w:val="24"/>
          <w:szCs w:val="24"/>
          <w:shd w:val="clear" w:color="auto" w:fill="FFFFFF"/>
        </w:rPr>
        <w:t>, </w:t>
      </w:r>
      <w:r w:rsidRPr="007B038A">
        <w:rPr>
          <w:rFonts w:cstheme="minorHAnsi"/>
          <w:i/>
          <w:iCs/>
          <w:color w:val="222222"/>
          <w:sz w:val="24"/>
          <w:szCs w:val="24"/>
          <w:shd w:val="clear" w:color="auto" w:fill="FFFFFF"/>
        </w:rPr>
        <w:t>20</w:t>
      </w:r>
      <w:r w:rsidRPr="007B038A">
        <w:rPr>
          <w:rFonts w:cstheme="minorHAnsi"/>
          <w:color w:val="222222"/>
          <w:sz w:val="24"/>
          <w:szCs w:val="24"/>
          <w:shd w:val="clear" w:color="auto" w:fill="FFFFFF"/>
        </w:rPr>
        <w:t>(2), pp.184-202.</w:t>
      </w:r>
    </w:p>
    <w:p w14:paraId="1D418C19" w14:textId="77777777" w:rsidR="00BC3944"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t>James, P.S., 2017. </w:t>
      </w:r>
      <w:r w:rsidRPr="007B038A">
        <w:rPr>
          <w:rFonts w:cstheme="minorHAnsi"/>
          <w:i/>
          <w:iCs/>
          <w:color w:val="222222"/>
          <w:sz w:val="24"/>
          <w:szCs w:val="24"/>
          <w:shd w:val="clear" w:color="auto" w:fill="FFFFFF"/>
        </w:rPr>
        <w:t>Organisational Behaviour, 1e</w:t>
      </w:r>
      <w:r w:rsidRPr="007B038A">
        <w:rPr>
          <w:rFonts w:cstheme="minorHAnsi"/>
          <w:color w:val="222222"/>
          <w:sz w:val="24"/>
          <w:szCs w:val="24"/>
          <w:shd w:val="clear" w:color="auto" w:fill="FFFFFF"/>
        </w:rPr>
        <w:t>. Pearson Education India.</w:t>
      </w:r>
    </w:p>
    <w:p w14:paraId="76A863C2" w14:textId="77777777" w:rsidR="00554A48" w:rsidRPr="007B038A" w:rsidRDefault="00BC3944" w:rsidP="00BC3944">
      <w:pPr>
        <w:spacing w:line="480" w:lineRule="auto"/>
        <w:ind w:left="720" w:hanging="720"/>
        <w:jc w:val="both"/>
        <w:rPr>
          <w:rFonts w:cstheme="minorHAnsi"/>
          <w:b/>
          <w:sz w:val="24"/>
          <w:szCs w:val="24"/>
        </w:rPr>
      </w:pPr>
      <w:r w:rsidRPr="007B038A">
        <w:rPr>
          <w:rFonts w:cstheme="minorHAnsi"/>
          <w:color w:val="222222"/>
          <w:sz w:val="24"/>
          <w:szCs w:val="24"/>
          <w:shd w:val="clear" w:color="auto" w:fill="FFFFFF"/>
        </w:rPr>
        <w:t>Kitchin, D., 2017. </w:t>
      </w:r>
      <w:r w:rsidRPr="007B038A">
        <w:rPr>
          <w:rFonts w:cstheme="minorHAnsi"/>
          <w:i/>
          <w:iCs/>
          <w:color w:val="222222"/>
          <w:sz w:val="24"/>
          <w:szCs w:val="24"/>
          <w:shd w:val="clear" w:color="auto" w:fill="FFFFFF"/>
        </w:rPr>
        <w:t>An introduction to organisational behaviour for managers and engineers: A group and multicultural approach</w:t>
      </w:r>
      <w:r w:rsidRPr="007B038A">
        <w:rPr>
          <w:rFonts w:cstheme="minorHAnsi"/>
          <w:color w:val="222222"/>
          <w:sz w:val="24"/>
          <w:szCs w:val="24"/>
          <w:shd w:val="clear" w:color="auto" w:fill="FFFFFF"/>
        </w:rPr>
        <w:t>. Routledge.</w:t>
      </w:r>
      <w:r w:rsidR="00554A48" w:rsidRPr="007B038A">
        <w:rPr>
          <w:rFonts w:cstheme="minorHAnsi"/>
          <w:b/>
          <w:sz w:val="24"/>
          <w:szCs w:val="24"/>
        </w:rPr>
        <w:t xml:space="preserve"> </w:t>
      </w:r>
    </w:p>
    <w:p w14:paraId="35081106" w14:textId="77777777" w:rsidR="00BC3944"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t>Nuckcheddy, A., 2018. The effect of personality on motivation and organisational behaviour. </w:t>
      </w:r>
      <w:r w:rsidRPr="007B038A">
        <w:rPr>
          <w:rFonts w:cstheme="minorHAnsi"/>
          <w:i/>
          <w:iCs/>
          <w:color w:val="222222"/>
          <w:sz w:val="24"/>
          <w:szCs w:val="24"/>
          <w:shd w:val="clear" w:color="auto" w:fill="FFFFFF"/>
        </w:rPr>
        <w:t>Psychology and Behavioral Science International Journal</w:t>
      </w:r>
      <w:r w:rsidRPr="007B038A">
        <w:rPr>
          <w:rFonts w:cstheme="minorHAnsi"/>
          <w:color w:val="222222"/>
          <w:sz w:val="24"/>
          <w:szCs w:val="24"/>
          <w:shd w:val="clear" w:color="auto" w:fill="FFFFFF"/>
        </w:rPr>
        <w:t>, </w:t>
      </w:r>
      <w:r w:rsidRPr="007B038A">
        <w:rPr>
          <w:rFonts w:cstheme="minorHAnsi"/>
          <w:i/>
          <w:iCs/>
          <w:color w:val="222222"/>
          <w:sz w:val="24"/>
          <w:szCs w:val="24"/>
          <w:shd w:val="clear" w:color="auto" w:fill="FFFFFF"/>
        </w:rPr>
        <w:t>9</w:t>
      </w:r>
      <w:r w:rsidRPr="007B038A">
        <w:rPr>
          <w:rFonts w:cstheme="minorHAnsi"/>
          <w:color w:val="222222"/>
          <w:sz w:val="24"/>
          <w:szCs w:val="24"/>
          <w:shd w:val="clear" w:color="auto" w:fill="FFFFFF"/>
        </w:rPr>
        <w:t>(2), pp.1-5.</w:t>
      </w:r>
    </w:p>
    <w:p w14:paraId="1181DD49" w14:textId="77777777" w:rsidR="00BC3944"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lastRenderedPageBreak/>
        <w:t>Olutoye, A.A. and Asikhia, O., 2022. The effect of leadership and organisational behaviour on performance–A systematic literature review. </w:t>
      </w:r>
      <w:r w:rsidRPr="007B038A">
        <w:rPr>
          <w:rFonts w:cstheme="minorHAnsi"/>
          <w:i/>
          <w:iCs/>
          <w:color w:val="222222"/>
          <w:sz w:val="24"/>
          <w:szCs w:val="24"/>
          <w:shd w:val="clear" w:color="auto" w:fill="FFFFFF"/>
        </w:rPr>
        <w:t>International Academic Journal of Human Resource and Business Administration</w:t>
      </w:r>
      <w:r w:rsidRPr="007B038A">
        <w:rPr>
          <w:rFonts w:cstheme="minorHAnsi"/>
          <w:color w:val="222222"/>
          <w:sz w:val="24"/>
          <w:szCs w:val="24"/>
          <w:shd w:val="clear" w:color="auto" w:fill="FFFFFF"/>
        </w:rPr>
        <w:t>, </w:t>
      </w:r>
      <w:r w:rsidRPr="007B038A">
        <w:rPr>
          <w:rFonts w:cstheme="minorHAnsi"/>
          <w:i/>
          <w:iCs/>
          <w:color w:val="222222"/>
          <w:sz w:val="24"/>
          <w:szCs w:val="24"/>
          <w:shd w:val="clear" w:color="auto" w:fill="FFFFFF"/>
        </w:rPr>
        <w:t>4</w:t>
      </w:r>
      <w:r w:rsidRPr="007B038A">
        <w:rPr>
          <w:rFonts w:cstheme="minorHAnsi"/>
          <w:color w:val="222222"/>
          <w:sz w:val="24"/>
          <w:szCs w:val="24"/>
          <w:shd w:val="clear" w:color="auto" w:fill="FFFFFF"/>
        </w:rPr>
        <w:t>(1), pp.165-183.</w:t>
      </w:r>
    </w:p>
    <w:p w14:paraId="3E1305A6" w14:textId="77777777" w:rsidR="00BC3944" w:rsidRPr="007B038A" w:rsidRDefault="00BC3944" w:rsidP="00BC3944">
      <w:pPr>
        <w:spacing w:line="480" w:lineRule="auto"/>
        <w:ind w:left="720" w:hanging="720"/>
        <w:jc w:val="both"/>
        <w:rPr>
          <w:rFonts w:cstheme="minorHAnsi"/>
          <w:b/>
          <w:sz w:val="24"/>
          <w:szCs w:val="24"/>
        </w:rPr>
      </w:pPr>
      <w:r w:rsidRPr="007B038A">
        <w:rPr>
          <w:rFonts w:cstheme="minorHAnsi"/>
          <w:color w:val="222222"/>
          <w:sz w:val="24"/>
          <w:szCs w:val="24"/>
          <w:shd w:val="clear" w:color="auto" w:fill="FFFFFF"/>
        </w:rPr>
        <w:t>Poullet, J. and Parmentier, A., 2018. Ground staff shift planning under delay uncertainty at air France. </w:t>
      </w:r>
      <w:r w:rsidRPr="007B038A">
        <w:rPr>
          <w:rFonts w:cstheme="minorHAnsi"/>
          <w:i/>
          <w:iCs/>
          <w:color w:val="222222"/>
          <w:sz w:val="24"/>
          <w:szCs w:val="24"/>
          <w:shd w:val="clear" w:color="auto" w:fill="FFFFFF"/>
        </w:rPr>
        <w:t>arXiv preprint arXiv:1811.00171</w:t>
      </w:r>
      <w:r w:rsidRPr="007B038A">
        <w:rPr>
          <w:rFonts w:cstheme="minorHAnsi"/>
          <w:color w:val="222222"/>
          <w:sz w:val="24"/>
          <w:szCs w:val="24"/>
          <w:shd w:val="clear" w:color="auto" w:fill="FFFFFF"/>
        </w:rPr>
        <w:t>.</w:t>
      </w:r>
    </w:p>
    <w:p w14:paraId="7ACC79C2" w14:textId="77777777" w:rsidR="00DC54FE" w:rsidRPr="007B038A" w:rsidRDefault="00BC3944" w:rsidP="00BC3944">
      <w:pPr>
        <w:spacing w:line="480" w:lineRule="auto"/>
        <w:ind w:left="720" w:hanging="720"/>
        <w:jc w:val="both"/>
        <w:rPr>
          <w:rFonts w:cstheme="minorHAnsi"/>
          <w:color w:val="222222"/>
          <w:sz w:val="24"/>
          <w:szCs w:val="24"/>
          <w:shd w:val="clear" w:color="auto" w:fill="FFFFFF"/>
        </w:rPr>
      </w:pPr>
      <w:r w:rsidRPr="007B038A">
        <w:rPr>
          <w:rFonts w:cstheme="minorHAnsi"/>
          <w:color w:val="222222"/>
          <w:sz w:val="24"/>
          <w:szCs w:val="24"/>
          <w:shd w:val="clear" w:color="auto" w:fill="FFFFFF"/>
        </w:rPr>
        <w:t>Schramade, W., 2019. Case Study Air France KLM. </w:t>
      </w:r>
      <w:r w:rsidRPr="007B038A">
        <w:rPr>
          <w:rFonts w:cstheme="minorHAnsi"/>
          <w:i/>
          <w:iCs/>
          <w:color w:val="222222"/>
          <w:sz w:val="24"/>
          <w:szCs w:val="24"/>
          <w:shd w:val="clear" w:color="auto" w:fill="FFFFFF"/>
        </w:rPr>
        <w:t>Available at SSRN 3425898</w:t>
      </w:r>
      <w:r w:rsidRPr="007B038A">
        <w:rPr>
          <w:rFonts w:cstheme="minorHAnsi"/>
          <w:color w:val="222222"/>
          <w:sz w:val="24"/>
          <w:szCs w:val="24"/>
          <w:shd w:val="clear" w:color="auto" w:fill="FFFFFF"/>
        </w:rPr>
        <w:t>.</w:t>
      </w:r>
    </w:p>
    <w:p w14:paraId="1167FA1F" w14:textId="77777777" w:rsidR="00BC3944" w:rsidRPr="007B038A" w:rsidRDefault="00BC3944" w:rsidP="00BC3944">
      <w:pPr>
        <w:spacing w:line="480" w:lineRule="auto"/>
        <w:ind w:left="720" w:hanging="720"/>
        <w:jc w:val="both"/>
        <w:rPr>
          <w:rFonts w:cstheme="minorHAnsi"/>
          <w:b/>
          <w:sz w:val="24"/>
          <w:szCs w:val="24"/>
        </w:rPr>
      </w:pPr>
      <w:r w:rsidRPr="007B038A">
        <w:rPr>
          <w:rFonts w:cstheme="minorHAnsi"/>
          <w:color w:val="222222"/>
          <w:sz w:val="24"/>
          <w:szCs w:val="24"/>
          <w:shd w:val="clear" w:color="auto" w:fill="FFFFFF"/>
        </w:rPr>
        <w:t>Yoon, S.W. and Park, J.G., 2022. Employee’s intention to share knowledge: the impacts of learning organization culture and learning goal orientation. </w:t>
      </w:r>
      <w:r w:rsidRPr="007B038A">
        <w:rPr>
          <w:rFonts w:cstheme="minorHAnsi"/>
          <w:i/>
          <w:iCs/>
          <w:color w:val="222222"/>
          <w:sz w:val="24"/>
          <w:szCs w:val="24"/>
          <w:shd w:val="clear" w:color="auto" w:fill="FFFFFF"/>
        </w:rPr>
        <w:t>International Journal of Manpower</w:t>
      </w:r>
      <w:r w:rsidRPr="007B038A">
        <w:rPr>
          <w:rFonts w:cstheme="minorHAnsi"/>
          <w:color w:val="222222"/>
          <w:sz w:val="24"/>
          <w:szCs w:val="24"/>
          <w:shd w:val="clear" w:color="auto" w:fill="FFFFFF"/>
        </w:rPr>
        <w:t>, (ahead-of-print).</w:t>
      </w:r>
    </w:p>
    <w:p w14:paraId="5CF32770" w14:textId="77777777" w:rsidR="00DC54FE" w:rsidRPr="007B038A" w:rsidRDefault="00DC54FE" w:rsidP="00BC3944">
      <w:pPr>
        <w:spacing w:line="480" w:lineRule="auto"/>
        <w:ind w:left="720" w:hanging="720"/>
        <w:jc w:val="both"/>
        <w:rPr>
          <w:rFonts w:cstheme="minorHAnsi"/>
          <w:sz w:val="24"/>
          <w:szCs w:val="24"/>
        </w:rPr>
      </w:pPr>
    </w:p>
    <w:sectPr w:rsidR="00DC54FE" w:rsidRPr="007B038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9D3A2" w14:textId="77777777" w:rsidR="00234475" w:rsidRDefault="00234475" w:rsidP="006C3CCD">
      <w:pPr>
        <w:spacing w:after="0" w:line="240" w:lineRule="auto"/>
      </w:pPr>
      <w:r>
        <w:separator/>
      </w:r>
    </w:p>
  </w:endnote>
  <w:endnote w:type="continuationSeparator" w:id="0">
    <w:p w14:paraId="508C0457" w14:textId="77777777" w:rsidR="00234475" w:rsidRDefault="00234475" w:rsidP="006C3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EFCC0" w14:textId="77777777" w:rsidR="00234475" w:rsidRDefault="00234475" w:rsidP="006C3CCD">
      <w:pPr>
        <w:spacing w:after="0" w:line="240" w:lineRule="auto"/>
      </w:pPr>
      <w:r>
        <w:separator/>
      </w:r>
    </w:p>
  </w:footnote>
  <w:footnote w:type="continuationSeparator" w:id="0">
    <w:p w14:paraId="1C9F5F20" w14:textId="77777777" w:rsidR="00234475" w:rsidRDefault="00234475" w:rsidP="006C3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076259"/>
      <w:docPartObj>
        <w:docPartGallery w:val="Page Numbers (Top of Page)"/>
        <w:docPartUnique/>
      </w:docPartObj>
    </w:sdtPr>
    <w:sdtEndPr>
      <w:rPr>
        <w:noProof/>
      </w:rPr>
    </w:sdtEndPr>
    <w:sdtContent>
      <w:p w14:paraId="04D308D9" w14:textId="77777777" w:rsidR="006C3CCD" w:rsidRDefault="006C3CCD">
        <w:pPr>
          <w:pStyle w:val="Header"/>
          <w:jc w:val="right"/>
        </w:pPr>
        <w:r>
          <w:fldChar w:fldCharType="begin"/>
        </w:r>
        <w:r>
          <w:instrText xml:space="preserve"> PAGE   \* MERGEFORMAT </w:instrText>
        </w:r>
        <w:r>
          <w:fldChar w:fldCharType="separate"/>
        </w:r>
        <w:r w:rsidR="00807093">
          <w:rPr>
            <w:noProof/>
          </w:rPr>
          <w:t>1</w:t>
        </w:r>
        <w:r>
          <w:rPr>
            <w:noProof/>
          </w:rPr>
          <w:fldChar w:fldCharType="end"/>
        </w:r>
      </w:p>
    </w:sdtContent>
  </w:sdt>
  <w:p w14:paraId="2F072E19" w14:textId="77777777" w:rsidR="006C3CCD" w:rsidRDefault="006C3C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UzMzaxNDEyNjO1NDJW0lEKTi0uzszPAykwqgUAuf5YsCwAAAA="/>
  </w:docVars>
  <w:rsids>
    <w:rsidRoot w:val="00681B48"/>
    <w:rsid w:val="000261F6"/>
    <w:rsid w:val="0004137B"/>
    <w:rsid w:val="000837EE"/>
    <w:rsid w:val="00096FED"/>
    <w:rsid w:val="000F6283"/>
    <w:rsid w:val="001B4435"/>
    <w:rsid w:val="00234475"/>
    <w:rsid w:val="00235C4B"/>
    <w:rsid w:val="002768FC"/>
    <w:rsid w:val="003C7FF3"/>
    <w:rsid w:val="0040598F"/>
    <w:rsid w:val="004120F1"/>
    <w:rsid w:val="004278D4"/>
    <w:rsid w:val="004979B3"/>
    <w:rsid w:val="00554A48"/>
    <w:rsid w:val="00566E92"/>
    <w:rsid w:val="00580A1E"/>
    <w:rsid w:val="005D627D"/>
    <w:rsid w:val="00681B48"/>
    <w:rsid w:val="006C3CCD"/>
    <w:rsid w:val="00727639"/>
    <w:rsid w:val="007734AF"/>
    <w:rsid w:val="007B038A"/>
    <w:rsid w:val="007D3135"/>
    <w:rsid w:val="00807093"/>
    <w:rsid w:val="009E3A9D"/>
    <w:rsid w:val="00B04E13"/>
    <w:rsid w:val="00BC3944"/>
    <w:rsid w:val="00CA1549"/>
    <w:rsid w:val="00DB352A"/>
    <w:rsid w:val="00DC5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4417"/>
  <w15:chartTrackingRefBased/>
  <w15:docId w15:val="{8CB53E79-9AAE-4564-8AE5-0EDAEC90F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CCD"/>
  </w:style>
  <w:style w:type="paragraph" w:styleId="Footer">
    <w:name w:val="footer"/>
    <w:basedOn w:val="Normal"/>
    <w:link w:val="FooterChar"/>
    <w:uiPriority w:val="99"/>
    <w:unhideWhenUsed/>
    <w:rsid w:val="006C3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87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Yancho Georgiev (2112958)</cp:lastModifiedBy>
  <cp:revision>3</cp:revision>
  <dcterms:created xsi:type="dcterms:W3CDTF">2022-08-24T06:31:00Z</dcterms:created>
  <dcterms:modified xsi:type="dcterms:W3CDTF">2022-09-05T18:47:00Z</dcterms:modified>
</cp:coreProperties>
</file>