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664B2C3F"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6514DC1"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0020F2">
              <w:rPr>
                <w:b/>
                <w:color w:val="auto"/>
                <w:sz w:val="32"/>
              </w:rPr>
              <w:t>Georgina AMEY-JONES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166D2826"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3C72D5">
              <w:t xml:space="preserve"> </w:t>
            </w:r>
            <w:hyperlink r:id="rId12" w:history="1">
              <w:r w:rsidR="003C72D5" w:rsidRPr="007D53C9">
                <w:rPr>
                  <w:rStyle w:val="Hyperlink"/>
                  <w:rFonts w:ascii="Segoe UI" w:hAnsi="Segoe UI" w:cs="Segoe UI"/>
                  <w:b/>
                  <w:bCs/>
                  <w:color w:val="100E25"/>
                  <w:sz w:val="32"/>
                  <w:szCs w:val="32"/>
                  <w:u w:val="none"/>
                  <w:shd w:val="clear" w:color="auto" w:fill="FFFFFF"/>
                </w:rPr>
                <w:t>2319932</w:t>
              </w:r>
            </w:hyperlink>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3">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4D1A35" w:rsidP="6A581E81">
      <w:pPr>
        <w:jc w:val="both"/>
      </w:pPr>
      <w:hyperlink r:id="rId14">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52DE7869" w14:textId="77777777" w:rsidR="00704DA1" w:rsidRDefault="00704DA1" w:rsidP="00704DA1">
      <w:pPr>
        <w:ind w:right="107"/>
        <w:jc w:val="both"/>
        <w:rPr>
          <w:sz w:val="24"/>
          <w:szCs w:val="24"/>
        </w:rPr>
      </w:pPr>
    </w:p>
    <w:p w14:paraId="64EAA7A0" w14:textId="591FF9F7" w:rsidR="003B1E53" w:rsidRDefault="004D2958" w:rsidP="00704DA1">
      <w:pPr>
        <w:ind w:right="107"/>
        <w:jc w:val="both"/>
        <w:rPr>
          <w:sz w:val="24"/>
          <w:szCs w:val="24"/>
        </w:rPr>
      </w:pPr>
      <w:r>
        <w:rPr>
          <w:sz w:val="24"/>
          <w:szCs w:val="24"/>
        </w:rPr>
        <w:t xml:space="preserve">Policing requires an individual to </w:t>
      </w:r>
      <w:r w:rsidR="00F4640E">
        <w:rPr>
          <w:sz w:val="24"/>
          <w:szCs w:val="24"/>
        </w:rPr>
        <w:t xml:space="preserve">be resilient in order to navigate the challenges that the job </w:t>
      </w:r>
      <w:r w:rsidR="0022258F" w:rsidRPr="0022258F">
        <w:rPr>
          <w:color w:val="auto"/>
          <w:sz w:val="24"/>
          <w:szCs w:val="24"/>
        </w:rPr>
        <w:t>itself en</w:t>
      </w:r>
      <w:r w:rsidR="005D0A0C" w:rsidRPr="0022258F">
        <w:rPr>
          <w:color w:val="auto"/>
          <w:sz w:val="24"/>
          <w:szCs w:val="24"/>
        </w:rPr>
        <w:t>tails</w:t>
      </w:r>
      <w:r w:rsidR="00B9763C">
        <w:rPr>
          <w:sz w:val="24"/>
          <w:szCs w:val="24"/>
        </w:rPr>
        <w:t>. Coping strategies play a pivotal role in minimizing stress</w:t>
      </w:r>
      <w:r w:rsidR="00137E40">
        <w:rPr>
          <w:sz w:val="24"/>
          <w:szCs w:val="24"/>
        </w:rPr>
        <w:t xml:space="preserve"> and fostering resilience. This essay aims to explore and compare </w:t>
      </w:r>
      <w:r w:rsidR="000223CC">
        <w:rPr>
          <w:sz w:val="24"/>
          <w:szCs w:val="24"/>
        </w:rPr>
        <w:t xml:space="preserve">various coping strategies, exploring their </w:t>
      </w:r>
      <w:r w:rsidR="00E2566C">
        <w:rPr>
          <w:sz w:val="24"/>
          <w:szCs w:val="24"/>
        </w:rPr>
        <w:t xml:space="preserve">effectiveness in building an </w:t>
      </w:r>
      <w:r w:rsidR="00CE27D4">
        <w:rPr>
          <w:sz w:val="24"/>
          <w:szCs w:val="24"/>
        </w:rPr>
        <w:t>individual’s</w:t>
      </w:r>
      <w:r w:rsidR="00E2566C">
        <w:rPr>
          <w:sz w:val="24"/>
          <w:szCs w:val="24"/>
        </w:rPr>
        <w:t xml:space="preserve"> resilience </w:t>
      </w:r>
      <w:r w:rsidR="00CE27D4">
        <w:rPr>
          <w:sz w:val="24"/>
          <w:szCs w:val="24"/>
        </w:rPr>
        <w:t xml:space="preserve">and </w:t>
      </w:r>
      <w:r w:rsidR="003B1E53">
        <w:rPr>
          <w:sz w:val="24"/>
          <w:szCs w:val="24"/>
        </w:rPr>
        <w:t>promoting mental well-being. The initial 6 months of training to become a police officer has its own mental challenges due to the stress of exams and learning new skills to become a police officer</w:t>
      </w:r>
      <w:r w:rsidR="00B2243B">
        <w:rPr>
          <w:sz w:val="24"/>
          <w:szCs w:val="24"/>
        </w:rPr>
        <w:t xml:space="preserve">, </w:t>
      </w:r>
      <w:r w:rsidR="000121AB">
        <w:rPr>
          <w:sz w:val="24"/>
          <w:szCs w:val="24"/>
        </w:rPr>
        <w:t xml:space="preserve">throughout this time </w:t>
      </w:r>
      <w:r w:rsidR="00B2243B">
        <w:rPr>
          <w:sz w:val="24"/>
          <w:szCs w:val="24"/>
        </w:rPr>
        <w:t xml:space="preserve">I used a number of </w:t>
      </w:r>
      <w:r w:rsidR="002B7570">
        <w:rPr>
          <w:sz w:val="24"/>
          <w:szCs w:val="24"/>
        </w:rPr>
        <w:t>coping strategies to ensure my own mental resilience</w:t>
      </w:r>
      <w:r w:rsidR="00E84775">
        <w:rPr>
          <w:sz w:val="24"/>
          <w:szCs w:val="24"/>
        </w:rPr>
        <w:t xml:space="preserve">. </w:t>
      </w:r>
      <w:r w:rsidR="00F27E7F">
        <w:rPr>
          <w:sz w:val="24"/>
          <w:szCs w:val="24"/>
        </w:rPr>
        <w:t xml:space="preserve">However, </w:t>
      </w:r>
      <w:r w:rsidR="00400F47">
        <w:rPr>
          <w:sz w:val="24"/>
          <w:szCs w:val="24"/>
        </w:rPr>
        <w:t xml:space="preserve">I am </w:t>
      </w:r>
      <w:r w:rsidR="002F6E19">
        <w:rPr>
          <w:sz w:val="24"/>
          <w:szCs w:val="24"/>
        </w:rPr>
        <w:t>aware that</w:t>
      </w:r>
      <w:r w:rsidR="00400F47">
        <w:rPr>
          <w:sz w:val="24"/>
          <w:szCs w:val="24"/>
        </w:rPr>
        <w:t xml:space="preserve"> certain </w:t>
      </w:r>
      <w:r w:rsidR="00C7788F">
        <w:rPr>
          <w:sz w:val="24"/>
          <w:szCs w:val="24"/>
        </w:rPr>
        <w:t>strategies</w:t>
      </w:r>
      <w:r w:rsidR="00400F47">
        <w:rPr>
          <w:sz w:val="24"/>
          <w:szCs w:val="24"/>
        </w:rPr>
        <w:t xml:space="preserve"> </w:t>
      </w:r>
      <w:r w:rsidR="00C7788F">
        <w:rPr>
          <w:sz w:val="24"/>
          <w:szCs w:val="24"/>
        </w:rPr>
        <w:t xml:space="preserve">may help more so than others and that </w:t>
      </w:r>
      <w:r w:rsidR="002E0C59">
        <w:rPr>
          <w:sz w:val="24"/>
          <w:szCs w:val="24"/>
        </w:rPr>
        <w:t>what may work for m</w:t>
      </w:r>
      <w:r w:rsidR="00C7788F">
        <w:rPr>
          <w:sz w:val="24"/>
          <w:szCs w:val="24"/>
        </w:rPr>
        <w:t>yself</w:t>
      </w:r>
      <w:r w:rsidR="002E0C59">
        <w:rPr>
          <w:sz w:val="24"/>
          <w:szCs w:val="24"/>
        </w:rPr>
        <w:t xml:space="preserve"> may not work for other individuals. </w:t>
      </w:r>
    </w:p>
    <w:p w14:paraId="461B9E4D" w14:textId="77777777" w:rsidR="00E84775" w:rsidRDefault="00E84775" w:rsidP="00704DA1">
      <w:pPr>
        <w:ind w:right="107"/>
        <w:jc w:val="both"/>
        <w:rPr>
          <w:sz w:val="24"/>
          <w:szCs w:val="24"/>
        </w:rPr>
      </w:pPr>
    </w:p>
    <w:p w14:paraId="612663AF" w14:textId="0421EF95" w:rsidR="00E84775" w:rsidRDefault="00E84775" w:rsidP="00704DA1">
      <w:pPr>
        <w:ind w:right="107"/>
        <w:jc w:val="both"/>
        <w:rPr>
          <w:sz w:val="24"/>
          <w:szCs w:val="24"/>
        </w:rPr>
      </w:pPr>
      <w:r>
        <w:rPr>
          <w:sz w:val="24"/>
          <w:szCs w:val="24"/>
        </w:rPr>
        <w:tab/>
        <w:t>The first strategy that I used was exercise</w:t>
      </w:r>
      <w:r w:rsidR="007D6F6F">
        <w:rPr>
          <w:sz w:val="24"/>
          <w:szCs w:val="24"/>
        </w:rPr>
        <w:t>,</w:t>
      </w:r>
      <w:r w:rsidR="001E0363">
        <w:rPr>
          <w:sz w:val="24"/>
          <w:szCs w:val="24"/>
        </w:rPr>
        <w:t xml:space="preserve"> I found that this helped me in a </w:t>
      </w:r>
      <w:r w:rsidR="009D43CB">
        <w:rPr>
          <w:sz w:val="24"/>
          <w:szCs w:val="24"/>
        </w:rPr>
        <w:t>multitude</w:t>
      </w:r>
      <w:r w:rsidR="001E0363">
        <w:rPr>
          <w:sz w:val="24"/>
          <w:szCs w:val="24"/>
        </w:rPr>
        <w:t xml:space="preserve"> of ways</w:t>
      </w:r>
      <w:r w:rsidR="009D43CB">
        <w:rPr>
          <w:sz w:val="24"/>
          <w:szCs w:val="24"/>
        </w:rPr>
        <w:t xml:space="preserve"> whereby</w:t>
      </w:r>
      <w:r w:rsidR="007D6F6F">
        <w:rPr>
          <w:sz w:val="24"/>
          <w:szCs w:val="24"/>
        </w:rPr>
        <w:t xml:space="preserve"> after work I made it a habit to either attend the gym or go for a run. I am not </w:t>
      </w:r>
      <w:r w:rsidR="00A20708">
        <w:rPr>
          <w:sz w:val="24"/>
          <w:szCs w:val="24"/>
        </w:rPr>
        <w:t xml:space="preserve">isolated in </w:t>
      </w:r>
      <w:r w:rsidR="00A924D4">
        <w:rPr>
          <w:sz w:val="24"/>
          <w:szCs w:val="24"/>
        </w:rPr>
        <w:t xml:space="preserve">using exercise as a method of managing stress, in fact, </w:t>
      </w:r>
      <w:r w:rsidR="00C17C2C">
        <w:rPr>
          <w:sz w:val="24"/>
          <w:szCs w:val="24"/>
        </w:rPr>
        <w:t>it is noted by Rooney et al (2023) that doctors are now prescribing regular exercise as a way of managing mental health conditions such as chronic stress, anxiety and depression</w:t>
      </w:r>
      <w:r w:rsidR="00084B0C">
        <w:rPr>
          <w:sz w:val="24"/>
          <w:szCs w:val="24"/>
        </w:rPr>
        <w:t xml:space="preserve">. This is </w:t>
      </w:r>
      <w:r w:rsidR="001D3798">
        <w:rPr>
          <w:sz w:val="24"/>
          <w:szCs w:val="24"/>
        </w:rPr>
        <w:t>due to the</w:t>
      </w:r>
      <w:r w:rsidR="00914833">
        <w:rPr>
          <w:sz w:val="24"/>
          <w:szCs w:val="24"/>
        </w:rPr>
        <w:t>re</w:t>
      </w:r>
      <w:r w:rsidR="001D3798">
        <w:rPr>
          <w:sz w:val="24"/>
          <w:szCs w:val="24"/>
        </w:rPr>
        <w:t xml:space="preserve"> being overwhelming evidence </w:t>
      </w:r>
      <w:r w:rsidR="00914833">
        <w:rPr>
          <w:sz w:val="24"/>
          <w:szCs w:val="24"/>
        </w:rPr>
        <w:t xml:space="preserve">to indicate that </w:t>
      </w:r>
      <w:r w:rsidR="00287125">
        <w:rPr>
          <w:sz w:val="24"/>
          <w:szCs w:val="24"/>
        </w:rPr>
        <w:t xml:space="preserve">regular exercise </w:t>
      </w:r>
      <w:r w:rsidR="00572C3F">
        <w:rPr>
          <w:sz w:val="24"/>
          <w:szCs w:val="24"/>
        </w:rPr>
        <w:t>improves the way that the body manages stress</w:t>
      </w:r>
      <w:r w:rsidR="000957EE">
        <w:rPr>
          <w:sz w:val="24"/>
          <w:szCs w:val="24"/>
        </w:rPr>
        <w:t xml:space="preserve"> </w:t>
      </w:r>
      <w:r w:rsidR="000A12A2">
        <w:rPr>
          <w:sz w:val="24"/>
          <w:szCs w:val="24"/>
        </w:rPr>
        <w:t>(Jackson 2013). However</w:t>
      </w:r>
      <w:r w:rsidR="00C73EB3">
        <w:rPr>
          <w:sz w:val="24"/>
          <w:szCs w:val="24"/>
        </w:rPr>
        <w:t xml:space="preserve">, within the article </w:t>
      </w:r>
      <w:r w:rsidR="00305C8F">
        <w:rPr>
          <w:sz w:val="24"/>
          <w:szCs w:val="24"/>
        </w:rPr>
        <w:t xml:space="preserve">produced by </w:t>
      </w:r>
      <w:r w:rsidR="00C73EB3">
        <w:rPr>
          <w:sz w:val="24"/>
          <w:szCs w:val="24"/>
        </w:rPr>
        <w:t xml:space="preserve">Jackson (2023) </w:t>
      </w:r>
      <w:r w:rsidR="00305C8F">
        <w:rPr>
          <w:sz w:val="24"/>
          <w:szCs w:val="24"/>
        </w:rPr>
        <w:t xml:space="preserve">it also states that exercise is a good tool to use </w:t>
      </w:r>
      <w:r w:rsidR="00D313CB">
        <w:rPr>
          <w:sz w:val="24"/>
          <w:szCs w:val="24"/>
        </w:rPr>
        <w:t>in improving</w:t>
      </w:r>
      <w:r w:rsidR="009A6EDB">
        <w:rPr>
          <w:sz w:val="24"/>
          <w:szCs w:val="24"/>
        </w:rPr>
        <w:t xml:space="preserve"> an individual’s resilience, the author also indicates that exercise helps the individual to cope with the stress rather than deal with what is causing the stress. Therefore, it can be articulated that perhaps a different method for managing stress would have been more appropriate to use whilst I was in training which would have allowed me to better understand what my stress was being caused by. </w:t>
      </w:r>
    </w:p>
    <w:p w14:paraId="0589764A" w14:textId="77777777" w:rsidR="00EA554F" w:rsidRDefault="00EA554F" w:rsidP="00704DA1">
      <w:pPr>
        <w:ind w:right="107"/>
        <w:jc w:val="both"/>
        <w:rPr>
          <w:sz w:val="24"/>
          <w:szCs w:val="24"/>
        </w:rPr>
      </w:pPr>
    </w:p>
    <w:p w14:paraId="5C3F06A4" w14:textId="3DBAAE42" w:rsidR="00EA554F" w:rsidRDefault="00EA554F" w:rsidP="00704DA1">
      <w:pPr>
        <w:ind w:right="107"/>
        <w:jc w:val="both"/>
        <w:rPr>
          <w:sz w:val="24"/>
          <w:szCs w:val="24"/>
        </w:rPr>
      </w:pPr>
      <w:r>
        <w:rPr>
          <w:sz w:val="24"/>
          <w:szCs w:val="24"/>
        </w:rPr>
        <w:tab/>
      </w:r>
      <w:r w:rsidR="004A0B09">
        <w:rPr>
          <w:sz w:val="24"/>
          <w:szCs w:val="24"/>
        </w:rPr>
        <w:t xml:space="preserve">One way in which I could have </w:t>
      </w:r>
      <w:r w:rsidR="00E03197">
        <w:rPr>
          <w:sz w:val="24"/>
          <w:szCs w:val="24"/>
        </w:rPr>
        <w:t>understood what the route of my stress was during my time training to become a police officer w</w:t>
      </w:r>
      <w:r w:rsidR="00C7325E">
        <w:rPr>
          <w:sz w:val="24"/>
          <w:szCs w:val="24"/>
        </w:rPr>
        <w:t xml:space="preserve">as staying socially connected to family and friends. By speaking about stressors to those around me </w:t>
      </w:r>
      <w:r w:rsidR="004F0034">
        <w:rPr>
          <w:sz w:val="24"/>
          <w:szCs w:val="24"/>
        </w:rPr>
        <w:t>such as family and friends often offers an outside perspective on certain situations</w:t>
      </w:r>
      <w:r w:rsidR="00766054">
        <w:rPr>
          <w:sz w:val="24"/>
          <w:szCs w:val="24"/>
        </w:rPr>
        <w:t xml:space="preserve">. I found that during my time training to become a police officer often the best people to speak to </w:t>
      </w:r>
      <w:r w:rsidR="003F6942">
        <w:rPr>
          <w:sz w:val="24"/>
          <w:szCs w:val="24"/>
        </w:rPr>
        <w:t xml:space="preserve">regarding stress was those in the same position as me. </w:t>
      </w:r>
      <w:r w:rsidR="009E3A16">
        <w:rPr>
          <w:sz w:val="24"/>
          <w:szCs w:val="24"/>
        </w:rPr>
        <w:t xml:space="preserve">It has </w:t>
      </w:r>
      <w:r w:rsidR="00EB7A74">
        <w:rPr>
          <w:sz w:val="24"/>
          <w:szCs w:val="24"/>
        </w:rPr>
        <w:t xml:space="preserve">been contended that remaining socially connected with friends and family </w:t>
      </w:r>
      <w:r w:rsidR="0025618E">
        <w:rPr>
          <w:sz w:val="24"/>
          <w:szCs w:val="24"/>
        </w:rPr>
        <w:t xml:space="preserve">positively </w:t>
      </w:r>
      <w:r w:rsidR="00EB7A74">
        <w:rPr>
          <w:sz w:val="24"/>
          <w:szCs w:val="24"/>
        </w:rPr>
        <w:t xml:space="preserve">assists in </w:t>
      </w:r>
      <w:r w:rsidR="0025618E">
        <w:rPr>
          <w:sz w:val="24"/>
          <w:szCs w:val="24"/>
        </w:rPr>
        <w:t>how an individual responds to stress</w:t>
      </w:r>
      <w:r w:rsidR="006A2A1D">
        <w:rPr>
          <w:sz w:val="24"/>
          <w:szCs w:val="24"/>
        </w:rPr>
        <w:t xml:space="preserve"> as the individual is able to talk about their stressors (</w:t>
      </w:r>
      <w:r w:rsidR="00A57033">
        <w:rPr>
          <w:sz w:val="24"/>
          <w:szCs w:val="24"/>
        </w:rPr>
        <w:t xml:space="preserve">Billings and Moos 1981). Furthermore, </w:t>
      </w:r>
      <w:r w:rsidR="00804081">
        <w:rPr>
          <w:sz w:val="24"/>
          <w:szCs w:val="24"/>
        </w:rPr>
        <w:t>it has been arti</w:t>
      </w:r>
      <w:r w:rsidR="006364CC">
        <w:rPr>
          <w:sz w:val="24"/>
          <w:szCs w:val="24"/>
        </w:rPr>
        <w:t xml:space="preserve">culated that having meaningful connections with </w:t>
      </w:r>
      <w:r w:rsidR="006B0545">
        <w:rPr>
          <w:sz w:val="24"/>
          <w:szCs w:val="24"/>
        </w:rPr>
        <w:t xml:space="preserve">like-minded people </w:t>
      </w:r>
      <w:r w:rsidR="00CF6E2F">
        <w:rPr>
          <w:sz w:val="24"/>
          <w:szCs w:val="24"/>
        </w:rPr>
        <w:t xml:space="preserve">improves an </w:t>
      </w:r>
      <w:r w:rsidR="009E569C">
        <w:rPr>
          <w:sz w:val="24"/>
          <w:szCs w:val="24"/>
        </w:rPr>
        <w:t>individual’s</w:t>
      </w:r>
      <w:r w:rsidR="00CF6E2F">
        <w:rPr>
          <w:sz w:val="24"/>
          <w:szCs w:val="24"/>
        </w:rPr>
        <w:t xml:space="preserve"> social support system which in turn helps to minimize </w:t>
      </w:r>
      <w:r w:rsidR="00DD2637">
        <w:rPr>
          <w:sz w:val="24"/>
          <w:szCs w:val="24"/>
        </w:rPr>
        <w:t xml:space="preserve">the negative impacts of stress on an individual </w:t>
      </w:r>
      <w:r w:rsidR="009E569C">
        <w:rPr>
          <w:sz w:val="24"/>
          <w:szCs w:val="24"/>
        </w:rPr>
        <w:t>(Smith 2015)</w:t>
      </w:r>
      <w:r w:rsidR="00C77D00">
        <w:rPr>
          <w:sz w:val="24"/>
          <w:szCs w:val="24"/>
        </w:rPr>
        <w:t xml:space="preserve"> I found this to be especially true for myself</w:t>
      </w:r>
      <w:r w:rsidR="00C77D00">
        <w:rPr>
          <w:sz w:val="24"/>
          <w:szCs w:val="24"/>
        </w:rPr>
        <w:t xml:space="preserve"> whereby I had made </w:t>
      </w:r>
      <w:r w:rsidR="00C77D00">
        <w:rPr>
          <w:sz w:val="24"/>
          <w:szCs w:val="24"/>
        </w:rPr>
        <w:lastRenderedPageBreak/>
        <w:t>friends with all</w:t>
      </w:r>
      <w:r w:rsidR="0036343D">
        <w:rPr>
          <w:sz w:val="24"/>
          <w:szCs w:val="24"/>
        </w:rPr>
        <w:t xml:space="preserve"> the recruits</w:t>
      </w:r>
      <w:r w:rsidR="00C77D00">
        <w:rPr>
          <w:sz w:val="24"/>
          <w:szCs w:val="24"/>
        </w:rPr>
        <w:t xml:space="preserve"> in my class however become closer with those w</w:t>
      </w:r>
      <w:r w:rsidR="0036343D">
        <w:rPr>
          <w:sz w:val="24"/>
          <w:szCs w:val="24"/>
        </w:rPr>
        <w:t xml:space="preserve">hom shared </w:t>
      </w:r>
      <w:r w:rsidR="00C77D00">
        <w:rPr>
          <w:sz w:val="24"/>
          <w:szCs w:val="24"/>
        </w:rPr>
        <w:t>the same interests, myself and these friends would often discuss the new stressors</w:t>
      </w:r>
      <w:r w:rsidR="00C00DA1">
        <w:rPr>
          <w:sz w:val="24"/>
          <w:szCs w:val="24"/>
        </w:rPr>
        <w:t xml:space="preserve"> that arose from the job</w:t>
      </w:r>
      <w:r w:rsidR="00E37C74">
        <w:rPr>
          <w:sz w:val="24"/>
          <w:szCs w:val="24"/>
        </w:rPr>
        <w:t xml:space="preserve"> </w:t>
      </w:r>
      <w:r w:rsidR="00C77D00">
        <w:rPr>
          <w:sz w:val="24"/>
          <w:szCs w:val="24"/>
        </w:rPr>
        <w:t xml:space="preserve"> and then look to engage in some form of exercise as a healthy distraction</w:t>
      </w:r>
      <w:r w:rsidR="009E569C">
        <w:rPr>
          <w:sz w:val="24"/>
          <w:szCs w:val="24"/>
        </w:rPr>
        <w:t xml:space="preserve">. </w:t>
      </w:r>
      <w:r w:rsidR="009532CA">
        <w:rPr>
          <w:sz w:val="24"/>
          <w:szCs w:val="24"/>
        </w:rPr>
        <w:t xml:space="preserve">It is evident that by talking to other individuals about what is causing feelings of stress in yourself helps to minimize your stress overall. Thus, it can be contended that </w:t>
      </w:r>
      <w:r w:rsidR="00AB2FC7">
        <w:rPr>
          <w:sz w:val="24"/>
          <w:szCs w:val="24"/>
        </w:rPr>
        <w:t xml:space="preserve">staying connected with family and friends is </w:t>
      </w:r>
      <w:r w:rsidR="002A0C9E">
        <w:rPr>
          <w:sz w:val="24"/>
          <w:szCs w:val="24"/>
        </w:rPr>
        <w:t>an</w:t>
      </w:r>
      <w:r w:rsidR="00AB2FC7">
        <w:rPr>
          <w:sz w:val="24"/>
          <w:szCs w:val="24"/>
        </w:rPr>
        <w:t xml:space="preserve"> effective coping strategy indeed. </w:t>
      </w:r>
      <w:r w:rsidR="00F31635">
        <w:rPr>
          <w:sz w:val="24"/>
          <w:szCs w:val="24"/>
        </w:rPr>
        <w:t>Although, it can also be said that perhaps exercise is a coping strategy that not only allows you to minimize stress but also increases your resilience as a person as it means that others do not have to be relied upon to help to min</w:t>
      </w:r>
      <w:r w:rsidR="00443F95">
        <w:rPr>
          <w:sz w:val="24"/>
          <w:szCs w:val="24"/>
        </w:rPr>
        <w:t xml:space="preserve">imize stress which in turn could mean that your resilience as an individual improves overall. </w:t>
      </w:r>
    </w:p>
    <w:p w14:paraId="6E739FB1" w14:textId="77777777" w:rsidR="00EA554F" w:rsidRDefault="00EA554F" w:rsidP="00704DA1">
      <w:pPr>
        <w:ind w:right="107"/>
        <w:jc w:val="both"/>
        <w:rPr>
          <w:sz w:val="24"/>
          <w:szCs w:val="24"/>
        </w:rPr>
      </w:pPr>
    </w:p>
    <w:p w14:paraId="1F00E7DC" w14:textId="4901CC3F" w:rsidR="003135B9" w:rsidRDefault="003135B9" w:rsidP="00704DA1">
      <w:pPr>
        <w:ind w:right="107"/>
        <w:jc w:val="both"/>
        <w:rPr>
          <w:sz w:val="24"/>
          <w:szCs w:val="24"/>
        </w:rPr>
      </w:pPr>
      <w:r>
        <w:rPr>
          <w:sz w:val="24"/>
          <w:szCs w:val="24"/>
        </w:rPr>
        <w:tab/>
        <w:t>Moreover, another way in which I coped during training in order to maintain my resilience and minimise stress was cold water swimmin</w:t>
      </w:r>
      <w:r w:rsidR="000609F2">
        <w:rPr>
          <w:sz w:val="24"/>
          <w:szCs w:val="24"/>
        </w:rPr>
        <w:t xml:space="preserve">g. It is a hobby of mine to </w:t>
      </w:r>
      <w:r w:rsidR="00C524E6">
        <w:rPr>
          <w:sz w:val="24"/>
          <w:szCs w:val="24"/>
        </w:rPr>
        <w:t xml:space="preserve">go cold water swimming and I have found that this has helped me with my stress </w:t>
      </w:r>
      <w:r w:rsidR="00DE48E0">
        <w:rPr>
          <w:sz w:val="24"/>
          <w:szCs w:val="24"/>
        </w:rPr>
        <w:t>levels,</w:t>
      </w:r>
      <w:r w:rsidR="00C524E6">
        <w:rPr>
          <w:sz w:val="24"/>
          <w:szCs w:val="24"/>
        </w:rPr>
        <w:t xml:space="preserve"> and I have used this hobby as a way of coping with stressors in life. Gingell (2019) has stated that cold water swimming </w:t>
      </w:r>
      <w:r w:rsidR="003E570F">
        <w:rPr>
          <w:sz w:val="24"/>
          <w:szCs w:val="24"/>
        </w:rPr>
        <w:t xml:space="preserve">helps improve an </w:t>
      </w:r>
      <w:r w:rsidR="00DE48E0">
        <w:rPr>
          <w:sz w:val="24"/>
          <w:szCs w:val="24"/>
        </w:rPr>
        <w:t xml:space="preserve">individual’s stress levels as the individual learns to cope with the stress of the feeling of cold water, which helps them improve their response to stress in life. </w:t>
      </w:r>
      <w:r w:rsidR="0016129E">
        <w:rPr>
          <w:sz w:val="24"/>
          <w:szCs w:val="24"/>
        </w:rPr>
        <w:t xml:space="preserve">I believe that this is an accurate representation of </w:t>
      </w:r>
      <w:r w:rsidR="00EB7D47">
        <w:rPr>
          <w:sz w:val="24"/>
          <w:szCs w:val="24"/>
        </w:rPr>
        <w:t xml:space="preserve">the way in which cold water swimming has helped me as it has made me feel more resilient to outside stressors, which has helped me become more of a resilient individual. However, it can also be contended that there are negatives </w:t>
      </w:r>
      <w:r w:rsidR="00C4539B">
        <w:rPr>
          <w:sz w:val="24"/>
          <w:szCs w:val="24"/>
        </w:rPr>
        <w:t>to cold water swimming</w:t>
      </w:r>
      <w:r w:rsidR="00FF6A70">
        <w:rPr>
          <w:sz w:val="24"/>
          <w:szCs w:val="24"/>
        </w:rPr>
        <w:t xml:space="preserve"> </w:t>
      </w:r>
      <w:r w:rsidR="00BE2D80">
        <w:rPr>
          <w:sz w:val="24"/>
          <w:szCs w:val="24"/>
        </w:rPr>
        <w:t xml:space="preserve">as it can increase an </w:t>
      </w:r>
      <w:r w:rsidR="002D2F22">
        <w:rPr>
          <w:sz w:val="24"/>
          <w:szCs w:val="24"/>
        </w:rPr>
        <w:t>individual’s</w:t>
      </w:r>
      <w:r w:rsidR="00BE2D80">
        <w:rPr>
          <w:sz w:val="24"/>
          <w:szCs w:val="24"/>
        </w:rPr>
        <w:t xml:space="preserve"> stress response in the body in the short term and can also lead to could water shock (George 2021). </w:t>
      </w:r>
      <w:r w:rsidR="002D2F22">
        <w:rPr>
          <w:sz w:val="24"/>
          <w:szCs w:val="24"/>
        </w:rPr>
        <w:t xml:space="preserve">Although, it can be articulated that as long as the individual acclimatises themselves to the water and takes safety precautions, cold water swimming can be extremely beneficial </w:t>
      </w:r>
      <w:r w:rsidR="006E4929">
        <w:rPr>
          <w:sz w:val="24"/>
          <w:szCs w:val="24"/>
        </w:rPr>
        <w:t xml:space="preserve">to individuals in reducing their stress levels and increasing their resilience, which is something that I myself advocate. </w:t>
      </w:r>
    </w:p>
    <w:p w14:paraId="320BF4F4" w14:textId="77777777" w:rsidR="003135B9" w:rsidRDefault="003135B9" w:rsidP="00704DA1">
      <w:pPr>
        <w:ind w:right="107"/>
        <w:jc w:val="both"/>
        <w:rPr>
          <w:sz w:val="24"/>
          <w:szCs w:val="24"/>
        </w:rPr>
      </w:pPr>
    </w:p>
    <w:p w14:paraId="7A474E05" w14:textId="00E9D437" w:rsidR="003135B9" w:rsidRDefault="003135B9" w:rsidP="00704DA1">
      <w:pPr>
        <w:ind w:right="107"/>
        <w:jc w:val="both"/>
        <w:rPr>
          <w:sz w:val="24"/>
          <w:szCs w:val="24"/>
        </w:rPr>
      </w:pPr>
      <w:r>
        <w:rPr>
          <w:sz w:val="24"/>
          <w:szCs w:val="24"/>
        </w:rPr>
        <w:tab/>
        <w:t xml:space="preserve">It can be contended that there are a variety of ways in which </w:t>
      </w:r>
      <w:r w:rsidR="00277359">
        <w:rPr>
          <w:sz w:val="24"/>
          <w:szCs w:val="24"/>
        </w:rPr>
        <w:t xml:space="preserve">am individual could minimize their stress levels and improve their mental resilience. </w:t>
      </w:r>
      <w:r w:rsidR="00156BB4">
        <w:rPr>
          <w:sz w:val="24"/>
          <w:szCs w:val="24"/>
        </w:rPr>
        <w:t xml:space="preserve">Some methods </w:t>
      </w:r>
      <w:r w:rsidR="00321E74">
        <w:rPr>
          <w:sz w:val="24"/>
          <w:szCs w:val="24"/>
        </w:rPr>
        <w:t xml:space="preserve">may be considered better than others and ultimately it is up to the individual </w:t>
      </w:r>
      <w:r w:rsidR="0002716E">
        <w:rPr>
          <w:sz w:val="24"/>
          <w:szCs w:val="24"/>
        </w:rPr>
        <w:t>to deci</w:t>
      </w:r>
      <w:r w:rsidR="00C122B3">
        <w:rPr>
          <w:sz w:val="24"/>
          <w:szCs w:val="24"/>
        </w:rPr>
        <w:t xml:space="preserve">de </w:t>
      </w:r>
      <w:r w:rsidR="009B23E1">
        <w:rPr>
          <w:sz w:val="24"/>
          <w:szCs w:val="24"/>
        </w:rPr>
        <w:t xml:space="preserve">what works best for them. </w:t>
      </w:r>
      <w:r w:rsidR="00277359">
        <w:rPr>
          <w:sz w:val="24"/>
          <w:szCs w:val="24"/>
        </w:rPr>
        <w:t>However,</w:t>
      </w:r>
      <w:r w:rsidR="00156BB4">
        <w:rPr>
          <w:sz w:val="24"/>
          <w:szCs w:val="24"/>
        </w:rPr>
        <w:t xml:space="preserve"> I believe that the best option for</w:t>
      </w:r>
      <w:r w:rsidR="007C7B09">
        <w:rPr>
          <w:sz w:val="24"/>
          <w:szCs w:val="24"/>
        </w:rPr>
        <w:t xml:space="preserve"> me </w:t>
      </w:r>
      <w:r w:rsidR="00B82530">
        <w:rPr>
          <w:sz w:val="24"/>
          <w:szCs w:val="24"/>
        </w:rPr>
        <w:t>to utilize is regular exercise, this is due to the resilience it gives the individua</w:t>
      </w:r>
      <w:r w:rsidR="000A35BD">
        <w:rPr>
          <w:sz w:val="24"/>
          <w:szCs w:val="24"/>
        </w:rPr>
        <w:t xml:space="preserve">l, this is </w:t>
      </w:r>
      <w:r w:rsidR="006F5585">
        <w:rPr>
          <w:sz w:val="24"/>
          <w:szCs w:val="24"/>
        </w:rPr>
        <w:t xml:space="preserve">supported by Arida and </w:t>
      </w:r>
      <w:r w:rsidR="006F5585" w:rsidRPr="006F5585">
        <w:rPr>
          <w:sz w:val="24"/>
          <w:szCs w:val="24"/>
        </w:rPr>
        <w:t>Teixeira-Machado</w:t>
      </w:r>
      <w:r w:rsidR="006F5585">
        <w:rPr>
          <w:sz w:val="24"/>
          <w:szCs w:val="24"/>
        </w:rPr>
        <w:t xml:space="preserve"> </w:t>
      </w:r>
      <w:r w:rsidR="00BF3A62">
        <w:rPr>
          <w:sz w:val="24"/>
          <w:szCs w:val="24"/>
        </w:rPr>
        <w:t>(2021)</w:t>
      </w:r>
      <w:r w:rsidR="00A44A64">
        <w:rPr>
          <w:sz w:val="24"/>
          <w:szCs w:val="24"/>
        </w:rPr>
        <w:t xml:space="preserve">, it is stated by the authors of this research that </w:t>
      </w:r>
      <w:r w:rsidR="00E374A1">
        <w:rPr>
          <w:sz w:val="24"/>
          <w:szCs w:val="24"/>
        </w:rPr>
        <w:t xml:space="preserve">regular exercise improves the mental resilience of </w:t>
      </w:r>
      <w:r w:rsidR="00917DE4">
        <w:rPr>
          <w:sz w:val="24"/>
          <w:szCs w:val="24"/>
        </w:rPr>
        <w:t>individuals</w:t>
      </w:r>
      <w:r w:rsidR="00D21AC5">
        <w:rPr>
          <w:sz w:val="24"/>
          <w:szCs w:val="24"/>
        </w:rPr>
        <w:t xml:space="preserve"> and improves individuals brain function</w:t>
      </w:r>
      <w:r w:rsidR="002902B9">
        <w:rPr>
          <w:sz w:val="24"/>
          <w:szCs w:val="24"/>
        </w:rPr>
        <w:t xml:space="preserve">. </w:t>
      </w:r>
      <w:r w:rsidR="00C76EEF">
        <w:rPr>
          <w:sz w:val="24"/>
          <w:szCs w:val="24"/>
        </w:rPr>
        <w:t>Furthermore, exercise</w:t>
      </w:r>
      <w:r w:rsidR="002902B9">
        <w:rPr>
          <w:sz w:val="24"/>
          <w:szCs w:val="24"/>
        </w:rPr>
        <w:t xml:space="preserve"> </w:t>
      </w:r>
      <w:r w:rsidR="00B82530">
        <w:rPr>
          <w:sz w:val="24"/>
          <w:szCs w:val="24"/>
        </w:rPr>
        <w:t>also minimiz</w:t>
      </w:r>
      <w:r w:rsidR="00C76EEF">
        <w:rPr>
          <w:sz w:val="24"/>
          <w:szCs w:val="24"/>
        </w:rPr>
        <w:t>es</w:t>
      </w:r>
      <w:r w:rsidR="00B82530">
        <w:rPr>
          <w:sz w:val="24"/>
          <w:szCs w:val="24"/>
        </w:rPr>
        <w:t xml:space="preserve"> stress levels by boosting </w:t>
      </w:r>
      <w:r w:rsidR="002878DE">
        <w:rPr>
          <w:sz w:val="24"/>
          <w:szCs w:val="24"/>
        </w:rPr>
        <w:t xml:space="preserve">endorphins </w:t>
      </w:r>
      <w:r w:rsidR="006938B4">
        <w:rPr>
          <w:sz w:val="24"/>
          <w:szCs w:val="24"/>
        </w:rPr>
        <w:t>(</w:t>
      </w:r>
      <w:proofErr w:type="spellStart"/>
      <w:r w:rsidR="00C76EEF" w:rsidRPr="00C76EEF">
        <w:rPr>
          <w:sz w:val="24"/>
          <w:szCs w:val="24"/>
        </w:rPr>
        <w:t>Mahindru</w:t>
      </w:r>
      <w:proofErr w:type="spellEnd"/>
      <w:r w:rsidR="00C76EEF">
        <w:rPr>
          <w:sz w:val="24"/>
          <w:szCs w:val="24"/>
        </w:rPr>
        <w:t xml:space="preserve"> e</w:t>
      </w:r>
      <w:r w:rsidR="006938B4">
        <w:rPr>
          <w:sz w:val="24"/>
          <w:szCs w:val="24"/>
        </w:rPr>
        <w:t xml:space="preserve">t al 2023), which </w:t>
      </w:r>
      <w:r w:rsidR="00A825DB">
        <w:rPr>
          <w:sz w:val="24"/>
          <w:szCs w:val="24"/>
        </w:rPr>
        <w:t xml:space="preserve">according to The Cleveland Clinic (2023) </w:t>
      </w:r>
      <w:r w:rsidR="00F56D24">
        <w:rPr>
          <w:sz w:val="24"/>
          <w:szCs w:val="24"/>
        </w:rPr>
        <w:t xml:space="preserve">elevates stress in the body. Thus, it can be contended </w:t>
      </w:r>
      <w:r w:rsidR="003B305A">
        <w:rPr>
          <w:sz w:val="24"/>
          <w:szCs w:val="24"/>
        </w:rPr>
        <w:t xml:space="preserve">that </w:t>
      </w:r>
      <w:r w:rsidR="00040BA7">
        <w:rPr>
          <w:sz w:val="24"/>
          <w:szCs w:val="24"/>
        </w:rPr>
        <w:t xml:space="preserve">developing stress strategies </w:t>
      </w:r>
      <w:r w:rsidR="00DB6A0C">
        <w:rPr>
          <w:sz w:val="24"/>
          <w:szCs w:val="24"/>
        </w:rPr>
        <w:t xml:space="preserve">is a personal choice and different methods work for different people. However, I believe that the best choice for me to reduce my own stress is to </w:t>
      </w:r>
      <w:r w:rsidR="00961EA4">
        <w:rPr>
          <w:sz w:val="24"/>
          <w:szCs w:val="24"/>
        </w:rPr>
        <w:t xml:space="preserve">take part in regular exercise. </w:t>
      </w:r>
    </w:p>
    <w:p w14:paraId="07BC62F7" w14:textId="612D56D3" w:rsidR="00EA554F" w:rsidRDefault="00EA554F" w:rsidP="00704DA1">
      <w:pPr>
        <w:ind w:right="107"/>
        <w:jc w:val="both"/>
        <w:rPr>
          <w:sz w:val="24"/>
          <w:szCs w:val="24"/>
        </w:rPr>
      </w:pPr>
      <w:r>
        <w:rPr>
          <w:sz w:val="24"/>
          <w:szCs w:val="24"/>
        </w:rPr>
        <w:tab/>
      </w:r>
    </w:p>
    <w:p w14:paraId="5C25DBF9" w14:textId="77777777" w:rsidR="0054599B" w:rsidRPr="00704DA1" w:rsidRDefault="0054599B" w:rsidP="00704DA1">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219934E" w:rsidR="00FF7784" w:rsidRPr="004D1A35" w:rsidRDefault="002E0C59" w:rsidP="00E6298B">
      <w:pPr>
        <w:ind w:right="107"/>
        <w:jc w:val="both"/>
        <w:rPr>
          <w:b/>
          <w:bCs/>
          <w:sz w:val="24"/>
          <w:szCs w:val="24"/>
        </w:rPr>
      </w:pPr>
      <w:r w:rsidRPr="004D1A35">
        <w:rPr>
          <w:b/>
          <w:bCs/>
          <w:sz w:val="24"/>
          <w:szCs w:val="24"/>
        </w:rPr>
        <w:t xml:space="preserve">WORDS – </w:t>
      </w:r>
      <w:r w:rsidR="0022258F" w:rsidRPr="004D1A35">
        <w:rPr>
          <w:b/>
          <w:bCs/>
          <w:sz w:val="24"/>
          <w:szCs w:val="24"/>
        </w:rPr>
        <w:t>1023</w:t>
      </w: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9B5BCD">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00C3716E">
      <w:pPr>
        <w:ind w:right="107"/>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61F644F5" w:rsidR="00AA666E" w:rsidRDefault="00B911DB" w:rsidP="00E6298B">
      <w:pPr>
        <w:ind w:right="107"/>
        <w:jc w:val="both"/>
        <w:rPr>
          <w:sz w:val="24"/>
          <w:szCs w:val="24"/>
        </w:rPr>
      </w:pPr>
      <w:r>
        <w:rPr>
          <w:sz w:val="24"/>
          <w:szCs w:val="24"/>
        </w:rPr>
        <w:t xml:space="preserve">Policing incidents involving conflict </w:t>
      </w:r>
      <w:r w:rsidR="00D41F94">
        <w:rPr>
          <w:sz w:val="24"/>
          <w:szCs w:val="24"/>
        </w:rPr>
        <w:t xml:space="preserve">present complex difficulties which require a nuanced understanding of social, </w:t>
      </w:r>
      <w:r w:rsidR="00C57F4C">
        <w:rPr>
          <w:sz w:val="24"/>
          <w:szCs w:val="24"/>
        </w:rPr>
        <w:t>cultural,</w:t>
      </w:r>
      <w:r w:rsidR="00D41F94">
        <w:rPr>
          <w:sz w:val="24"/>
          <w:szCs w:val="24"/>
        </w:rPr>
        <w:t xml:space="preserve"> and legislative issues</w:t>
      </w:r>
      <w:r w:rsidR="004C7908">
        <w:rPr>
          <w:sz w:val="24"/>
          <w:szCs w:val="24"/>
        </w:rPr>
        <w:t xml:space="preserve">. With </w:t>
      </w:r>
      <w:r w:rsidR="0004757C">
        <w:rPr>
          <w:sz w:val="24"/>
          <w:szCs w:val="24"/>
        </w:rPr>
        <w:t>limited experience in policing thus far</w:t>
      </w:r>
      <w:r w:rsidR="00F33E5D">
        <w:rPr>
          <w:sz w:val="24"/>
          <w:szCs w:val="24"/>
        </w:rPr>
        <w:t xml:space="preserve">, it is essential that I reflect on incidents that I am involved in </w:t>
      </w:r>
      <w:r w:rsidR="00BF05EB">
        <w:rPr>
          <w:sz w:val="24"/>
          <w:szCs w:val="24"/>
        </w:rPr>
        <w:t xml:space="preserve">to allow for a </w:t>
      </w:r>
      <w:r w:rsidR="00C57F4C">
        <w:rPr>
          <w:sz w:val="24"/>
          <w:szCs w:val="24"/>
        </w:rPr>
        <w:t>thorough understanding of the social</w:t>
      </w:r>
      <w:r w:rsidR="0074619D">
        <w:rPr>
          <w:sz w:val="24"/>
          <w:szCs w:val="24"/>
        </w:rPr>
        <w:t xml:space="preserve"> and cultural dimensions of incidents that</w:t>
      </w:r>
      <w:r w:rsidR="00A549BF">
        <w:rPr>
          <w:sz w:val="24"/>
          <w:szCs w:val="24"/>
        </w:rPr>
        <w:t xml:space="preserve"> involv</w:t>
      </w:r>
      <w:r w:rsidR="00401C03">
        <w:rPr>
          <w:sz w:val="24"/>
          <w:szCs w:val="24"/>
        </w:rPr>
        <w:t>es</w:t>
      </w:r>
      <w:r w:rsidR="00A549BF">
        <w:rPr>
          <w:sz w:val="24"/>
          <w:szCs w:val="24"/>
        </w:rPr>
        <w:t xml:space="preserve"> conflict</w:t>
      </w:r>
      <w:r w:rsidR="00C466C7">
        <w:rPr>
          <w:sz w:val="24"/>
          <w:szCs w:val="24"/>
        </w:rPr>
        <w:t>, to</w:t>
      </w:r>
      <w:r w:rsidR="004D5390">
        <w:rPr>
          <w:sz w:val="24"/>
          <w:szCs w:val="24"/>
        </w:rPr>
        <w:t xml:space="preserve"> reflect effectively I will be using Borton’s Reflective Model </w:t>
      </w:r>
      <w:r w:rsidR="00A74930">
        <w:rPr>
          <w:sz w:val="24"/>
          <w:szCs w:val="24"/>
        </w:rPr>
        <w:t>which follows a framework of ‘what?’, ‘so what?’ and ‘now what?’</w:t>
      </w:r>
      <w:r w:rsidR="00BA3741">
        <w:rPr>
          <w:sz w:val="24"/>
          <w:szCs w:val="24"/>
        </w:rPr>
        <w:t xml:space="preserve"> (Borton 1970). </w:t>
      </w:r>
    </w:p>
    <w:p w14:paraId="6459D477" w14:textId="77777777" w:rsidR="0000474F" w:rsidRDefault="001568B4" w:rsidP="00E6298B">
      <w:pPr>
        <w:ind w:right="107"/>
        <w:jc w:val="both"/>
        <w:rPr>
          <w:sz w:val="24"/>
          <w:szCs w:val="24"/>
        </w:rPr>
      </w:pPr>
      <w:r>
        <w:rPr>
          <w:sz w:val="24"/>
          <w:szCs w:val="24"/>
        </w:rPr>
        <w:tab/>
      </w:r>
    </w:p>
    <w:p w14:paraId="65A37678" w14:textId="0EB79FDD" w:rsidR="004A3720" w:rsidRDefault="004A3720" w:rsidP="00E6298B">
      <w:pPr>
        <w:ind w:right="107"/>
        <w:jc w:val="both"/>
        <w:rPr>
          <w:b/>
          <w:bCs/>
          <w:sz w:val="24"/>
          <w:szCs w:val="24"/>
          <w:u w:val="single"/>
        </w:rPr>
      </w:pPr>
      <w:r w:rsidRPr="004A3720">
        <w:rPr>
          <w:b/>
          <w:bCs/>
          <w:sz w:val="24"/>
          <w:szCs w:val="24"/>
          <w:u w:val="single"/>
        </w:rPr>
        <w:t>What?</w:t>
      </w:r>
    </w:p>
    <w:p w14:paraId="0724915C" w14:textId="77777777" w:rsidR="004A3720" w:rsidRPr="004A3720" w:rsidRDefault="004A3720" w:rsidP="00E6298B">
      <w:pPr>
        <w:ind w:right="107"/>
        <w:jc w:val="both"/>
        <w:rPr>
          <w:b/>
          <w:bCs/>
          <w:sz w:val="24"/>
          <w:szCs w:val="24"/>
          <w:u w:val="single"/>
        </w:rPr>
      </w:pPr>
    </w:p>
    <w:p w14:paraId="28B3C1EC" w14:textId="12B3B7FC" w:rsidR="001568B4" w:rsidRDefault="001568B4" w:rsidP="0000474F">
      <w:pPr>
        <w:ind w:right="107" w:firstLine="720"/>
        <w:jc w:val="both"/>
        <w:rPr>
          <w:sz w:val="24"/>
          <w:szCs w:val="24"/>
        </w:rPr>
      </w:pPr>
      <w:r>
        <w:rPr>
          <w:sz w:val="24"/>
          <w:szCs w:val="24"/>
        </w:rPr>
        <w:t xml:space="preserve">The incident in which I intend to reflect on throughout this essay refers to </w:t>
      </w:r>
      <w:r w:rsidR="00C427C7">
        <w:rPr>
          <w:sz w:val="24"/>
          <w:szCs w:val="24"/>
        </w:rPr>
        <w:t xml:space="preserve">an </w:t>
      </w:r>
      <w:r w:rsidR="00356FB6">
        <w:rPr>
          <w:sz w:val="24"/>
          <w:szCs w:val="24"/>
        </w:rPr>
        <w:t xml:space="preserve">incident in which a </w:t>
      </w:r>
      <w:r w:rsidR="004C7D52">
        <w:rPr>
          <w:sz w:val="24"/>
          <w:szCs w:val="24"/>
        </w:rPr>
        <w:t>woman</w:t>
      </w:r>
      <w:r w:rsidR="00EF6E46">
        <w:rPr>
          <w:sz w:val="24"/>
          <w:szCs w:val="24"/>
        </w:rPr>
        <w:t xml:space="preserve"> had walked </w:t>
      </w:r>
      <w:r w:rsidR="00C01C79">
        <w:rPr>
          <w:sz w:val="24"/>
          <w:szCs w:val="24"/>
        </w:rPr>
        <w:t>through a street in the town where</w:t>
      </w:r>
      <w:r w:rsidR="0083290F">
        <w:rPr>
          <w:sz w:val="24"/>
          <w:szCs w:val="24"/>
        </w:rPr>
        <w:t xml:space="preserve"> a number of males</w:t>
      </w:r>
      <w:r w:rsidR="004C7D52">
        <w:rPr>
          <w:sz w:val="24"/>
          <w:szCs w:val="24"/>
        </w:rPr>
        <w:t xml:space="preserve"> have made negative comments towards her. This female has then reacted by screaming and shouting in the street and picking up shop signs and chucking them in shops and at people. Prior to police arrival, </w:t>
      </w:r>
      <w:r w:rsidR="001C2844">
        <w:rPr>
          <w:sz w:val="24"/>
          <w:szCs w:val="24"/>
        </w:rPr>
        <w:t xml:space="preserve">the female has then gone up to one of the males involved </w:t>
      </w:r>
      <w:r w:rsidR="00B70EBD">
        <w:rPr>
          <w:sz w:val="24"/>
          <w:szCs w:val="24"/>
        </w:rPr>
        <w:t>and</w:t>
      </w:r>
      <w:r w:rsidR="001C2844">
        <w:rPr>
          <w:sz w:val="24"/>
          <w:szCs w:val="24"/>
        </w:rPr>
        <w:t xml:space="preserve"> punch</w:t>
      </w:r>
      <w:r w:rsidR="00B70EBD">
        <w:rPr>
          <w:sz w:val="24"/>
          <w:szCs w:val="24"/>
        </w:rPr>
        <w:t xml:space="preserve">ed </w:t>
      </w:r>
      <w:r w:rsidR="001C2844">
        <w:rPr>
          <w:sz w:val="24"/>
          <w:szCs w:val="24"/>
        </w:rPr>
        <w:t xml:space="preserve">him, which has resulted in her being </w:t>
      </w:r>
      <w:r w:rsidR="00483BF2">
        <w:rPr>
          <w:sz w:val="24"/>
          <w:szCs w:val="24"/>
        </w:rPr>
        <w:t xml:space="preserve">restrained by a number of </w:t>
      </w:r>
      <w:proofErr w:type="gramStart"/>
      <w:r w:rsidR="005E3F23">
        <w:rPr>
          <w:sz w:val="24"/>
          <w:szCs w:val="24"/>
        </w:rPr>
        <w:t>passersby’s</w:t>
      </w:r>
      <w:proofErr w:type="gramEnd"/>
      <w:r w:rsidR="00483BF2">
        <w:rPr>
          <w:sz w:val="24"/>
          <w:szCs w:val="24"/>
        </w:rPr>
        <w:t xml:space="preserve"> to stop her from causing any more damage to property or injuring anyone.</w:t>
      </w:r>
      <w:r w:rsidR="00E95267">
        <w:rPr>
          <w:sz w:val="24"/>
          <w:szCs w:val="24"/>
        </w:rPr>
        <w:t xml:space="preserve"> Whilst the female was being </w:t>
      </w:r>
      <w:r w:rsidR="00DD1A5F">
        <w:rPr>
          <w:sz w:val="24"/>
          <w:szCs w:val="24"/>
        </w:rPr>
        <w:t>restrained,</w:t>
      </w:r>
      <w:r w:rsidR="00E95267">
        <w:rPr>
          <w:sz w:val="24"/>
          <w:szCs w:val="24"/>
        </w:rPr>
        <w:t xml:space="preserve"> she made a number of</w:t>
      </w:r>
      <w:r w:rsidR="00BC526F">
        <w:rPr>
          <w:sz w:val="24"/>
          <w:szCs w:val="24"/>
        </w:rPr>
        <w:t xml:space="preserve"> racially aggravated</w:t>
      </w:r>
      <w:r w:rsidR="00E95267">
        <w:rPr>
          <w:sz w:val="24"/>
          <w:szCs w:val="24"/>
        </w:rPr>
        <w:t xml:space="preserve"> comments </w:t>
      </w:r>
      <w:r w:rsidR="0059007C">
        <w:rPr>
          <w:sz w:val="24"/>
          <w:szCs w:val="24"/>
        </w:rPr>
        <w:t xml:space="preserve">regarding one of the males that had made negative comments towards her </w:t>
      </w:r>
      <w:r w:rsidR="00DD1A5F">
        <w:rPr>
          <w:sz w:val="24"/>
          <w:szCs w:val="24"/>
        </w:rPr>
        <w:t>earlier.</w:t>
      </w:r>
      <w:r w:rsidR="00483BF2">
        <w:rPr>
          <w:sz w:val="24"/>
          <w:szCs w:val="24"/>
        </w:rPr>
        <w:t xml:space="preserve"> </w:t>
      </w:r>
      <w:r w:rsidR="003755A8">
        <w:rPr>
          <w:sz w:val="24"/>
          <w:szCs w:val="24"/>
        </w:rPr>
        <w:t xml:space="preserve">My </w:t>
      </w:r>
      <w:r w:rsidR="00B70EBD">
        <w:rPr>
          <w:sz w:val="24"/>
          <w:szCs w:val="24"/>
        </w:rPr>
        <w:t>colleagues</w:t>
      </w:r>
      <w:r w:rsidR="003755A8">
        <w:rPr>
          <w:sz w:val="24"/>
          <w:szCs w:val="24"/>
        </w:rPr>
        <w:t xml:space="preserve"> and I have then arrived on scene and arrested her f</w:t>
      </w:r>
      <w:r w:rsidR="000A3E96">
        <w:rPr>
          <w:sz w:val="24"/>
          <w:szCs w:val="24"/>
        </w:rPr>
        <w:t xml:space="preserve">or </w:t>
      </w:r>
      <w:r w:rsidR="006D5196">
        <w:rPr>
          <w:sz w:val="24"/>
          <w:szCs w:val="24"/>
        </w:rPr>
        <w:t>C</w:t>
      </w:r>
      <w:r w:rsidR="000A3E96">
        <w:rPr>
          <w:sz w:val="24"/>
          <w:szCs w:val="24"/>
        </w:rPr>
        <w:t>ommon assault</w:t>
      </w:r>
      <w:r w:rsidR="00127EFA">
        <w:rPr>
          <w:sz w:val="24"/>
          <w:szCs w:val="24"/>
        </w:rPr>
        <w:t xml:space="preserve"> and </w:t>
      </w:r>
      <w:r w:rsidR="00120D89">
        <w:rPr>
          <w:sz w:val="24"/>
          <w:szCs w:val="24"/>
        </w:rPr>
        <w:t xml:space="preserve">racially and religiously aggravated public order. </w:t>
      </w:r>
    </w:p>
    <w:p w14:paraId="4D68321F" w14:textId="77777777" w:rsidR="0000474F" w:rsidRDefault="00F766EF" w:rsidP="00E6298B">
      <w:pPr>
        <w:ind w:right="107"/>
        <w:jc w:val="both"/>
        <w:rPr>
          <w:sz w:val="24"/>
          <w:szCs w:val="24"/>
        </w:rPr>
      </w:pPr>
      <w:r>
        <w:rPr>
          <w:sz w:val="24"/>
          <w:szCs w:val="24"/>
        </w:rPr>
        <w:tab/>
      </w:r>
    </w:p>
    <w:p w14:paraId="58139BBF" w14:textId="28D923F5" w:rsidR="00120D89" w:rsidRDefault="00F766EF" w:rsidP="0000474F">
      <w:pPr>
        <w:ind w:right="107" w:firstLine="720"/>
        <w:jc w:val="both"/>
        <w:rPr>
          <w:sz w:val="24"/>
          <w:szCs w:val="24"/>
        </w:rPr>
      </w:pPr>
      <w:r>
        <w:rPr>
          <w:sz w:val="24"/>
          <w:szCs w:val="24"/>
        </w:rPr>
        <w:t xml:space="preserve">The female was arrested for </w:t>
      </w:r>
      <w:r w:rsidR="006D5196">
        <w:rPr>
          <w:sz w:val="24"/>
          <w:szCs w:val="24"/>
        </w:rPr>
        <w:t>C</w:t>
      </w:r>
      <w:r>
        <w:rPr>
          <w:sz w:val="24"/>
          <w:szCs w:val="24"/>
        </w:rPr>
        <w:t xml:space="preserve">ommon assault as </w:t>
      </w:r>
      <w:r w:rsidR="00FB2071">
        <w:rPr>
          <w:sz w:val="24"/>
          <w:szCs w:val="24"/>
        </w:rPr>
        <w:t xml:space="preserve">contrary to </w:t>
      </w:r>
      <w:r w:rsidR="00AC2ED8">
        <w:rPr>
          <w:sz w:val="24"/>
          <w:szCs w:val="24"/>
        </w:rPr>
        <w:t xml:space="preserve">Section 39 of The Criminal Justice Act 1988, the female had </w:t>
      </w:r>
      <w:r w:rsidR="00AB4B1F">
        <w:rPr>
          <w:sz w:val="24"/>
          <w:szCs w:val="24"/>
        </w:rPr>
        <w:t>prior to police arrival, unlawfully assaulted another person</w:t>
      </w:r>
      <w:r w:rsidR="0000474F">
        <w:rPr>
          <w:sz w:val="24"/>
          <w:szCs w:val="24"/>
        </w:rPr>
        <w:t xml:space="preserve"> by punching them in the face. </w:t>
      </w:r>
    </w:p>
    <w:p w14:paraId="366AB879" w14:textId="77777777" w:rsidR="00937EF5" w:rsidRDefault="0000474F" w:rsidP="00937EF5">
      <w:pPr>
        <w:ind w:right="107"/>
        <w:jc w:val="both"/>
        <w:rPr>
          <w:sz w:val="24"/>
          <w:szCs w:val="24"/>
        </w:rPr>
      </w:pPr>
      <w:r>
        <w:rPr>
          <w:sz w:val="24"/>
          <w:szCs w:val="24"/>
        </w:rPr>
        <w:tab/>
      </w:r>
    </w:p>
    <w:p w14:paraId="03F18B5A" w14:textId="3733C483" w:rsidR="0000474F" w:rsidRDefault="0076040E" w:rsidP="00937EF5">
      <w:pPr>
        <w:ind w:right="107" w:firstLine="720"/>
        <w:jc w:val="both"/>
        <w:rPr>
          <w:sz w:val="24"/>
          <w:szCs w:val="24"/>
        </w:rPr>
      </w:pPr>
      <w:r>
        <w:rPr>
          <w:sz w:val="24"/>
          <w:szCs w:val="24"/>
        </w:rPr>
        <w:lastRenderedPageBreak/>
        <w:t xml:space="preserve">The female was arrested for </w:t>
      </w:r>
      <w:r w:rsidR="006D036F">
        <w:rPr>
          <w:sz w:val="24"/>
          <w:szCs w:val="24"/>
        </w:rPr>
        <w:t xml:space="preserve">a racially and religiously aggravated offence under </w:t>
      </w:r>
      <w:r>
        <w:rPr>
          <w:sz w:val="24"/>
          <w:szCs w:val="24"/>
        </w:rPr>
        <w:t xml:space="preserve">Section 4a of The Public Order Act 1986 which states that </w:t>
      </w:r>
      <w:r w:rsidR="00171708">
        <w:rPr>
          <w:sz w:val="24"/>
          <w:szCs w:val="24"/>
        </w:rPr>
        <w:t>a person is guilty of an offence if with intent to cause a person harassment, alarm or distress he</w:t>
      </w:r>
      <w:r w:rsidR="00434B64">
        <w:rPr>
          <w:sz w:val="24"/>
          <w:szCs w:val="24"/>
        </w:rPr>
        <w:t xml:space="preserve"> uses threatening, abusive or insulting words or behaviour</w:t>
      </w:r>
      <w:r w:rsidR="00295A0E">
        <w:rPr>
          <w:sz w:val="24"/>
          <w:szCs w:val="24"/>
        </w:rPr>
        <w:t xml:space="preserve">, or disorderly behaviour or displays any writing, sign </w:t>
      </w:r>
      <w:r w:rsidR="007A5D4B">
        <w:rPr>
          <w:sz w:val="24"/>
          <w:szCs w:val="24"/>
        </w:rPr>
        <w:t xml:space="preserve">or other visible representation which is threatening, abusive or insulting, thereby causing </w:t>
      </w:r>
      <w:r w:rsidR="00CA36F2">
        <w:rPr>
          <w:sz w:val="24"/>
          <w:szCs w:val="24"/>
        </w:rPr>
        <w:t xml:space="preserve">that or any other person harassment, alarm or distress is guilty of an offence (Police National Legal Database 2024). </w:t>
      </w:r>
      <w:r w:rsidR="00E0313B">
        <w:rPr>
          <w:sz w:val="24"/>
          <w:szCs w:val="24"/>
        </w:rPr>
        <w:t xml:space="preserve">Although the offence </w:t>
      </w:r>
      <w:r w:rsidR="00D921C0">
        <w:rPr>
          <w:sz w:val="24"/>
          <w:szCs w:val="24"/>
        </w:rPr>
        <w:t>is Section 4a Public Order, due to the religious and racial aspect of the crime, it is Section 31 of the Crime and Disorder Act</w:t>
      </w:r>
      <w:r w:rsidR="00AC1322">
        <w:rPr>
          <w:sz w:val="24"/>
          <w:szCs w:val="24"/>
        </w:rPr>
        <w:t xml:space="preserve"> 1988 that creates the racially and religiously aggravated public order offence. </w:t>
      </w:r>
    </w:p>
    <w:p w14:paraId="7599A1B9" w14:textId="77777777" w:rsidR="001A4FBB" w:rsidRDefault="001A4FBB" w:rsidP="00E6298B">
      <w:pPr>
        <w:ind w:right="107"/>
        <w:jc w:val="both"/>
        <w:rPr>
          <w:sz w:val="24"/>
          <w:szCs w:val="24"/>
        </w:rPr>
      </w:pPr>
    </w:p>
    <w:p w14:paraId="70FDEBF3" w14:textId="5AD28267" w:rsidR="00EC0B90" w:rsidRDefault="00C87DA6" w:rsidP="00B455CA">
      <w:pPr>
        <w:ind w:right="107"/>
        <w:jc w:val="both"/>
        <w:rPr>
          <w:sz w:val="24"/>
          <w:szCs w:val="24"/>
        </w:rPr>
      </w:pPr>
      <w:r>
        <w:rPr>
          <w:sz w:val="24"/>
          <w:szCs w:val="24"/>
        </w:rPr>
        <w:tab/>
        <w:t xml:space="preserve">This incident involved conflict as when officers arrived on to the scene </w:t>
      </w:r>
      <w:r w:rsidR="00696505">
        <w:rPr>
          <w:sz w:val="24"/>
          <w:szCs w:val="24"/>
        </w:rPr>
        <w:t xml:space="preserve">the female was being restrained by three passersby that </w:t>
      </w:r>
      <w:r w:rsidR="001B2917">
        <w:rPr>
          <w:sz w:val="24"/>
          <w:szCs w:val="24"/>
        </w:rPr>
        <w:t xml:space="preserve">had </w:t>
      </w:r>
      <w:r w:rsidR="00696505">
        <w:rPr>
          <w:sz w:val="24"/>
          <w:szCs w:val="24"/>
        </w:rPr>
        <w:t>witness</w:t>
      </w:r>
      <w:r w:rsidR="001B2917">
        <w:rPr>
          <w:sz w:val="24"/>
          <w:szCs w:val="24"/>
        </w:rPr>
        <w:t>ed</w:t>
      </w:r>
      <w:r w:rsidR="00696505">
        <w:rPr>
          <w:sz w:val="24"/>
          <w:szCs w:val="24"/>
        </w:rPr>
        <w:t xml:space="preserve"> the incident and was violent towards officers </w:t>
      </w:r>
      <w:r w:rsidR="001B2917">
        <w:rPr>
          <w:sz w:val="24"/>
          <w:szCs w:val="24"/>
        </w:rPr>
        <w:t xml:space="preserve">and those restraining her </w:t>
      </w:r>
      <w:r w:rsidR="00696505">
        <w:rPr>
          <w:sz w:val="24"/>
          <w:szCs w:val="24"/>
        </w:rPr>
        <w:t xml:space="preserve">as </w:t>
      </w:r>
      <w:r w:rsidR="007B2A1A">
        <w:rPr>
          <w:sz w:val="24"/>
          <w:szCs w:val="24"/>
        </w:rPr>
        <w:t xml:space="preserve">they attempted to arrest her. </w:t>
      </w:r>
      <w:r w:rsidR="00067106">
        <w:rPr>
          <w:sz w:val="24"/>
          <w:szCs w:val="24"/>
        </w:rPr>
        <w:t>During this incident, I was not the arresting officer, however I took an active part in the incident as I spoke to the i</w:t>
      </w:r>
      <w:r w:rsidR="00355344">
        <w:rPr>
          <w:sz w:val="24"/>
          <w:szCs w:val="24"/>
        </w:rPr>
        <w:t xml:space="preserve">ndividual. In order to de-escalate the </w:t>
      </w:r>
      <w:r w:rsidR="00B455CA">
        <w:rPr>
          <w:sz w:val="24"/>
          <w:szCs w:val="24"/>
        </w:rPr>
        <w:t>situation,</w:t>
      </w:r>
      <w:r w:rsidR="00355344">
        <w:rPr>
          <w:sz w:val="24"/>
          <w:szCs w:val="24"/>
        </w:rPr>
        <w:t xml:space="preserve"> I used tactical communication</w:t>
      </w:r>
      <w:r w:rsidR="00B40688">
        <w:rPr>
          <w:sz w:val="24"/>
          <w:szCs w:val="24"/>
        </w:rPr>
        <w:t xml:space="preserve">, according to </w:t>
      </w:r>
      <w:r w:rsidR="004B207A">
        <w:rPr>
          <w:sz w:val="24"/>
          <w:szCs w:val="24"/>
        </w:rPr>
        <w:t xml:space="preserve">The College of Policing (2020b), tactical communication is </w:t>
      </w:r>
      <w:r w:rsidR="00EB31F9">
        <w:rPr>
          <w:sz w:val="24"/>
          <w:szCs w:val="24"/>
        </w:rPr>
        <w:t xml:space="preserve">a way of communicating in order to defuse a situation without the use of physical force. </w:t>
      </w:r>
      <w:r w:rsidR="001C294D">
        <w:rPr>
          <w:sz w:val="24"/>
          <w:szCs w:val="24"/>
        </w:rPr>
        <w:t xml:space="preserve">Through tactical </w:t>
      </w:r>
      <w:r w:rsidR="00BC47DB">
        <w:rPr>
          <w:sz w:val="24"/>
          <w:szCs w:val="24"/>
        </w:rPr>
        <w:t>communication I explained to the female that the police are an impartial body and that the decision to arrest her was</w:t>
      </w:r>
      <w:r w:rsidR="0056639C">
        <w:rPr>
          <w:sz w:val="24"/>
          <w:szCs w:val="24"/>
        </w:rPr>
        <w:t xml:space="preserve"> based on information that the police had been told that she had assaulted a member of the public and that she would get an opportunity to tell the police her version of events in an interview setting, this worked well as the female</w:t>
      </w:r>
      <w:r w:rsidR="00B455CA">
        <w:rPr>
          <w:sz w:val="24"/>
          <w:szCs w:val="24"/>
        </w:rPr>
        <w:t xml:space="preserve">s behaviour deescalated and she became more cooperative with police officers. </w:t>
      </w:r>
    </w:p>
    <w:p w14:paraId="2DFE96F3" w14:textId="77777777" w:rsidR="004A3720" w:rsidRDefault="004A3720" w:rsidP="00B455CA">
      <w:pPr>
        <w:ind w:right="107"/>
        <w:jc w:val="both"/>
        <w:rPr>
          <w:sz w:val="24"/>
          <w:szCs w:val="24"/>
        </w:rPr>
      </w:pPr>
    </w:p>
    <w:p w14:paraId="45B12197" w14:textId="147F3137" w:rsidR="004A3720" w:rsidRPr="004A3720" w:rsidRDefault="004A3720" w:rsidP="00B455CA">
      <w:pPr>
        <w:ind w:right="107"/>
        <w:jc w:val="both"/>
        <w:rPr>
          <w:b/>
          <w:bCs/>
          <w:sz w:val="24"/>
          <w:szCs w:val="24"/>
          <w:u w:val="single"/>
        </w:rPr>
      </w:pPr>
      <w:r w:rsidRPr="004A3720">
        <w:rPr>
          <w:b/>
          <w:bCs/>
          <w:sz w:val="24"/>
          <w:szCs w:val="24"/>
          <w:u w:val="single"/>
        </w:rPr>
        <w:t>So What?</w:t>
      </w:r>
    </w:p>
    <w:p w14:paraId="559F9A5D" w14:textId="77777777" w:rsidR="00EC0B90" w:rsidRDefault="00EC0B90" w:rsidP="00B455CA">
      <w:pPr>
        <w:ind w:right="107"/>
        <w:jc w:val="both"/>
        <w:rPr>
          <w:sz w:val="24"/>
          <w:szCs w:val="24"/>
        </w:rPr>
      </w:pPr>
    </w:p>
    <w:p w14:paraId="3A2EC2AF" w14:textId="6120B079" w:rsidR="00A77E8A" w:rsidRDefault="00B455CA" w:rsidP="001D71AE">
      <w:pPr>
        <w:ind w:right="107" w:firstLine="720"/>
        <w:jc w:val="both"/>
        <w:rPr>
          <w:sz w:val="24"/>
          <w:szCs w:val="24"/>
        </w:rPr>
      </w:pPr>
      <w:r>
        <w:rPr>
          <w:sz w:val="24"/>
          <w:szCs w:val="24"/>
        </w:rPr>
        <w:t>I am aware that</w:t>
      </w:r>
      <w:r w:rsidR="00EC0B90">
        <w:rPr>
          <w:sz w:val="24"/>
          <w:szCs w:val="24"/>
        </w:rPr>
        <w:t xml:space="preserve"> I am currently young in </w:t>
      </w:r>
      <w:r w:rsidR="00A83E9C">
        <w:rPr>
          <w:sz w:val="24"/>
          <w:szCs w:val="24"/>
        </w:rPr>
        <w:t>service,</w:t>
      </w:r>
      <w:r w:rsidR="00EC0B90">
        <w:rPr>
          <w:sz w:val="24"/>
          <w:szCs w:val="24"/>
        </w:rPr>
        <w:t xml:space="preserve"> and</w:t>
      </w:r>
      <w:r>
        <w:rPr>
          <w:sz w:val="24"/>
          <w:szCs w:val="24"/>
        </w:rPr>
        <w:t xml:space="preserve"> I can</w:t>
      </w:r>
      <w:r w:rsidR="00A83E9C">
        <w:rPr>
          <w:sz w:val="24"/>
          <w:szCs w:val="24"/>
        </w:rPr>
        <w:t xml:space="preserve"> certainly</w:t>
      </w:r>
      <w:r>
        <w:rPr>
          <w:sz w:val="24"/>
          <w:szCs w:val="24"/>
        </w:rPr>
        <w:t xml:space="preserve"> also improve the way in which I communicate with people and handle situations. </w:t>
      </w:r>
      <w:r w:rsidR="00A83E9C">
        <w:rPr>
          <w:sz w:val="24"/>
          <w:szCs w:val="24"/>
        </w:rPr>
        <w:t xml:space="preserve">When reflecting on this incident retrospectively, I believe that although I was able to de-escalate this </w:t>
      </w:r>
      <w:r w:rsidR="000740E2">
        <w:rPr>
          <w:sz w:val="24"/>
          <w:szCs w:val="24"/>
        </w:rPr>
        <w:t>incident, I</w:t>
      </w:r>
      <w:r w:rsidR="00A83E9C">
        <w:rPr>
          <w:sz w:val="24"/>
          <w:szCs w:val="24"/>
        </w:rPr>
        <w:t xml:space="preserve"> could have improved my communication skills by being more assertive with the female at the beginning of the incident as I believe that by combining an assertive tone and using tactical communication, this is what deescalated the situation. </w:t>
      </w:r>
      <w:proofErr w:type="spellStart"/>
      <w:r>
        <w:rPr>
          <w:sz w:val="24"/>
          <w:szCs w:val="24"/>
        </w:rPr>
        <w:t>Betari’s</w:t>
      </w:r>
      <w:proofErr w:type="spellEnd"/>
      <w:r>
        <w:rPr>
          <w:sz w:val="24"/>
          <w:szCs w:val="24"/>
        </w:rPr>
        <w:t xml:space="preserve"> Box is a framework that illustrates interpersonal interactions and the relationship between attitudes and behaviours of individuals. The model demonstrates how my own attitude affects my behaviour, which in turn affects the person you’re communicating with and their attitude and their behaviour (College of Policing 2020a). </w:t>
      </w:r>
    </w:p>
    <w:p w14:paraId="4445B767" w14:textId="77777777" w:rsidR="00D66AED" w:rsidRDefault="00461AFD" w:rsidP="001D71AE">
      <w:pPr>
        <w:ind w:right="107" w:firstLine="720"/>
        <w:jc w:val="both"/>
        <w:rPr>
          <w:sz w:val="24"/>
          <w:szCs w:val="24"/>
        </w:rPr>
      </w:pPr>
      <w:r>
        <w:rPr>
          <w:sz w:val="24"/>
          <w:szCs w:val="24"/>
        </w:rPr>
        <w:t xml:space="preserve"> </w:t>
      </w:r>
    </w:p>
    <w:p w14:paraId="380FFF5D" w14:textId="3E1EF264" w:rsidR="00B455CA" w:rsidRDefault="00461AFD" w:rsidP="001D71AE">
      <w:pPr>
        <w:ind w:right="107" w:firstLine="720"/>
        <w:jc w:val="both"/>
        <w:rPr>
          <w:sz w:val="24"/>
          <w:szCs w:val="24"/>
        </w:rPr>
      </w:pPr>
      <w:r>
        <w:rPr>
          <w:sz w:val="24"/>
          <w:szCs w:val="24"/>
        </w:rPr>
        <w:t xml:space="preserve">Utilizing </w:t>
      </w:r>
      <w:proofErr w:type="spellStart"/>
      <w:r>
        <w:rPr>
          <w:sz w:val="24"/>
          <w:szCs w:val="24"/>
        </w:rPr>
        <w:t>Betari’s</w:t>
      </w:r>
      <w:proofErr w:type="spellEnd"/>
      <w:r>
        <w:rPr>
          <w:sz w:val="24"/>
          <w:szCs w:val="24"/>
        </w:rPr>
        <w:t xml:space="preserve"> Box framework whilst reflecting on this incident, I can contend that my attitude towards the female was </w:t>
      </w:r>
      <w:r w:rsidR="00A17D99">
        <w:rPr>
          <w:sz w:val="24"/>
          <w:szCs w:val="24"/>
        </w:rPr>
        <w:t xml:space="preserve">trying to remain as impartial as I could as the female had one version of events whilst witnesses had another, therefore, I tried to have as professional attitude as possible towards the female. This in turn, </w:t>
      </w:r>
      <w:r w:rsidR="00DF5A64">
        <w:rPr>
          <w:sz w:val="24"/>
          <w:szCs w:val="24"/>
        </w:rPr>
        <w:t xml:space="preserve">was demonstrated in my behaviour towards the female as I explained to her that the police do not take sides </w:t>
      </w:r>
      <w:r w:rsidR="007114DD">
        <w:rPr>
          <w:sz w:val="24"/>
          <w:szCs w:val="24"/>
        </w:rPr>
        <w:t xml:space="preserve">during incidents like this and that she would get a chance to tell the police what she believed happened in an interview. This </w:t>
      </w:r>
      <w:r w:rsidR="0017771D">
        <w:rPr>
          <w:sz w:val="24"/>
          <w:szCs w:val="24"/>
        </w:rPr>
        <w:t xml:space="preserve">altered the </w:t>
      </w:r>
      <w:r w:rsidR="006C5C29">
        <w:rPr>
          <w:sz w:val="24"/>
          <w:szCs w:val="24"/>
        </w:rPr>
        <w:t>female’s</w:t>
      </w:r>
      <w:r w:rsidR="0017771D">
        <w:rPr>
          <w:sz w:val="24"/>
          <w:szCs w:val="24"/>
        </w:rPr>
        <w:t xml:space="preserve"> attitude as I believe that once provided with the information that she would have the opportunity to </w:t>
      </w:r>
      <w:r w:rsidR="00404AA9">
        <w:rPr>
          <w:sz w:val="24"/>
          <w:szCs w:val="24"/>
        </w:rPr>
        <w:t xml:space="preserve">tell the police what happened from her point of view. The </w:t>
      </w:r>
      <w:r w:rsidR="006C5C29">
        <w:rPr>
          <w:sz w:val="24"/>
          <w:szCs w:val="24"/>
        </w:rPr>
        <w:t>female’s</w:t>
      </w:r>
      <w:r w:rsidR="00404AA9">
        <w:rPr>
          <w:sz w:val="24"/>
          <w:szCs w:val="24"/>
        </w:rPr>
        <w:t xml:space="preserve"> behaviour then changed from being violent and aggressive towards police, to </w:t>
      </w:r>
      <w:r w:rsidR="006C5C29">
        <w:rPr>
          <w:sz w:val="24"/>
          <w:szCs w:val="24"/>
        </w:rPr>
        <w:t xml:space="preserve">remaining calm all the way to custody.  It can therefore be contended that </w:t>
      </w:r>
      <w:proofErr w:type="spellStart"/>
      <w:r w:rsidR="006C5C29">
        <w:rPr>
          <w:sz w:val="24"/>
          <w:szCs w:val="24"/>
        </w:rPr>
        <w:t>Betari’s</w:t>
      </w:r>
      <w:proofErr w:type="spellEnd"/>
      <w:r w:rsidR="006C5C29">
        <w:rPr>
          <w:sz w:val="24"/>
          <w:szCs w:val="24"/>
        </w:rPr>
        <w:t xml:space="preserve"> Box Framework</w:t>
      </w:r>
      <w:r w:rsidR="00A05900">
        <w:rPr>
          <w:sz w:val="24"/>
          <w:szCs w:val="24"/>
        </w:rPr>
        <w:t xml:space="preserve"> illustrates how my own attitude towards individual and de</w:t>
      </w:r>
      <w:r w:rsidR="00EB3E07">
        <w:rPr>
          <w:sz w:val="24"/>
          <w:szCs w:val="24"/>
        </w:rPr>
        <w:t xml:space="preserve">-escalate other </w:t>
      </w:r>
      <w:r w:rsidR="00A226CF">
        <w:rPr>
          <w:sz w:val="24"/>
          <w:szCs w:val="24"/>
        </w:rPr>
        <w:t>individuals’</w:t>
      </w:r>
      <w:r w:rsidR="00EB3E07">
        <w:rPr>
          <w:sz w:val="24"/>
          <w:szCs w:val="24"/>
        </w:rPr>
        <w:t xml:space="preserve"> behaviour and this is something that I will ensure I think about during future </w:t>
      </w:r>
      <w:r w:rsidR="006F470E">
        <w:rPr>
          <w:sz w:val="24"/>
          <w:szCs w:val="24"/>
        </w:rPr>
        <w:t>conflicts,</w:t>
      </w:r>
      <w:r w:rsidR="00EB3E07">
        <w:rPr>
          <w:sz w:val="24"/>
          <w:szCs w:val="24"/>
        </w:rPr>
        <w:t xml:space="preserve"> and I will go into situations</w:t>
      </w:r>
      <w:r w:rsidR="00BB7096">
        <w:rPr>
          <w:sz w:val="24"/>
          <w:szCs w:val="24"/>
        </w:rPr>
        <w:t xml:space="preserve"> thinking about how my attitude may change how someone behaves towards my colleagues and </w:t>
      </w:r>
      <w:proofErr w:type="gramStart"/>
      <w:r w:rsidR="00BB7096">
        <w:rPr>
          <w:sz w:val="24"/>
          <w:szCs w:val="24"/>
        </w:rPr>
        <w:t>I.</w:t>
      </w:r>
      <w:proofErr w:type="gramEnd"/>
      <w:r w:rsidR="00BB7096">
        <w:rPr>
          <w:sz w:val="24"/>
          <w:szCs w:val="24"/>
        </w:rPr>
        <w:t xml:space="preserve"> </w:t>
      </w:r>
    </w:p>
    <w:p w14:paraId="003AA030" w14:textId="77777777" w:rsidR="00A226CF" w:rsidRDefault="00A226CF" w:rsidP="00B455CA">
      <w:pPr>
        <w:ind w:right="107"/>
        <w:jc w:val="both"/>
        <w:rPr>
          <w:sz w:val="24"/>
          <w:szCs w:val="24"/>
        </w:rPr>
      </w:pPr>
    </w:p>
    <w:p w14:paraId="59D0762D" w14:textId="3907D704" w:rsidR="008E50EB" w:rsidRDefault="00A226CF" w:rsidP="001D71AE">
      <w:pPr>
        <w:ind w:right="107" w:firstLine="720"/>
        <w:jc w:val="both"/>
        <w:rPr>
          <w:sz w:val="24"/>
          <w:szCs w:val="24"/>
        </w:rPr>
      </w:pPr>
      <w:r>
        <w:rPr>
          <w:sz w:val="24"/>
          <w:szCs w:val="24"/>
        </w:rPr>
        <w:t xml:space="preserve">However, it must be </w:t>
      </w:r>
      <w:r w:rsidR="00102D4D">
        <w:rPr>
          <w:sz w:val="24"/>
          <w:szCs w:val="24"/>
        </w:rPr>
        <w:t xml:space="preserve">stated that </w:t>
      </w:r>
      <w:r w:rsidR="00784ABC">
        <w:rPr>
          <w:sz w:val="24"/>
          <w:szCs w:val="24"/>
        </w:rPr>
        <w:t>conflict situations cause</w:t>
      </w:r>
      <w:r w:rsidR="00715209">
        <w:rPr>
          <w:sz w:val="24"/>
          <w:szCs w:val="24"/>
        </w:rPr>
        <w:t xml:space="preserve"> hormones such as</w:t>
      </w:r>
      <w:r w:rsidR="00784ABC">
        <w:rPr>
          <w:sz w:val="24"/>
          <w:szCs w:val="24"/>
        </w:rPr>
        <w:t xml:space="preserve"> adrenaline </w:t>
      </w:r>
      <w:r w:rsidR="00715209">
        <w:rPr>
          <w:sz w:val="24"/>
          <w:szCs w:val="24"/>
        </w:rPr>
        <w:t>to rise in the body</w:t>
      </w:r>
      <w:r w:rsidR="005B6981">
        <w:rPr>
          <w:sz w:val="24"/>
          <w:szCs w:val="24"/>
        </w:rPr>
        <w:t xml:space="preserve">, this causes behaviours and </w:t>
      </w:r>
      <w:r w:rsidR="007F1F5D">
        <w:rPr>
          <w:sz w:val="24"/>
          <w:szCs w:val="24"/>
        </w:rPr>
        <w:t xml:space="preserve">feelings that are beyond our control (Hamilton 2015). Thus, it can be stated that </w:t>
      </w:r>
      <w:r w:rsidR="00E06666">
        <w:rPr>
          <w:sz w:val="24"/>
          <w:szCs w:val="24"/>
        </w:rPr>
        <w:t>it may be difficult to think about my own attitude during situations due to heightened adrenaline in my body</w:t>
      </w:r>
      <w:r w:rsidR="00F8629F">
        <w:rPr>
          <w:sz w:val="24"/>
          <w:szCs w:val="24"/>
        </w:rPr>
        <w:t xml:space="preserve">, therefore, this may alter how I behave in a situation. Therefore, </w:t>
      </w:r>
      <w:r w:rsidR="008D680C">
        <w:rPr>
          <w:sz w:val="24"/>
          <w:szCs w:val="24"/>
        </w:rPr>
        <w:t xml:space="preserve">perhaps it can be contended that although </w:t>
      </w:r>
      <w:proofErr w:type="spellStart"/>
      <w:r w:rsidR="008D680C">
        <w:rPr>
          <w:sz w:val="24"/>
          <w:szCs w:val="24"/>
        </w:rPr>
        <w:t>Betari’s</w:t>
      </w:r>
      <w:proofErr w:type="spellEnd"/>
      <w:r w:rsidR="008D680C">
        <w:rPr>
          <w:sz w:val="24"/>
          <w:szCs w:val="24"/>
        </w:rPr>
        <w:t xml:space="preserve"> Box framework offers a </w:t>
      </w:r>
      <w:r w:rsidR="00346262">
        <w:rPr>
          <w:sz w:val="24"/>
          <w:szCs w:val="24"/>
        </w:rPr>
        <w:t xml:space="preserve">tool in trying to manage other people’s behaviour in conflict situations, </w:t>
      </w:r>
      <w:r w:rsidR="000D1690">
        <w:rPr>
          <w:sz w:val="24"/>
          <w:szCs w:val="24"/>
        </w:rPr>
        <w:t xml:space="preserve">often it is hard to control your own attitude and behaviour, especially in times of extreme conflict. </w:t>
      </w:r>
      <w:r w:rsidR="00CD7508">
        <w:rPr>
          <w:sz w:val="24"/>
          <w:szCs w:val="24"/>
        </w:rPr>
        <w:t xml:space="preserve">Despite this, </w:t>
      </w:r>
      <w:r w:rsidR="00176B27">
        <w:rPr>
          <w:sz w:val="24"/>
          <w:szCs w:val="24"/>
        </w:rPr>
        <w:t xml:space="preserve">it can also be contended that as police officers it is part of our job to calm our </w:t>
      </w:r>
      <w:r w:rsidR="00CA5F5F">
        <w:rPr>
          <w:sz w:val="24"/>
          <w:szCs w:val="24"/>
        </w:rPr>
        <w:t xml:space="preserve">bodies in conflict situations in order to deal with them effectively. It is also stated my Hamilton (2015) that there are many techniques in which we can </w:t>
      </w:r>
      <w:r w:rsidR="00824AF8">
        <w:rPr>
          <w:sz w:val="24"/>
          <w:szCs w:val="24"/>
        </w:rPr>
        <w:t xml:space="preserve">calm our nervous system to allow ourselves to think more clearly, for example, breathing techniques and staying present in situations. Consequently, it can be alluded that </w:t>
      </w:r>
      <w:r w:rsidR="00123DB6">
        <w:rPr>
          <w:sz w:val="24"/>
          <w:szCs w:val="24"/>
        </w:rPr>
        <w:t xml:space="preserve">perhaps </w:t>
      </w:r>
      <w:proofErr w:type="spellStart"/>
      <w:r w:rsidR="00123DB6">
        <w:rPr>
          <w:sz w:val="24"/>
          <w:szCs w:val="24"/>
        </w:rPr>
        <w:t>Betari’s</w:t>
      </w:r>
      <w:proofErr w:type="spellEnd"/>
      <w:r w:rsidR="00123DB6">
        <w:rPr>
          <w:sz w:val="24"/>
          <w:szCs w:val="24"/>
        </w:rPr>
        <w:t xml:space="preserve"> Box is a useful tool to think about during conflict situations as long as</w:t>
      </w:r>
      <w:r w:rsidR="00DC6A60">
        <w:rPr>
          <w:sz w:val="24"/>
          <w:szCs w:val="24"/>
        </w:rPr>
        <w:t xml:space="preserve"> I mange my emotional and physical responses during conflict situations by using calming techniques, in order to think clearer about the situation that I am responding to. </w:t>
      </w:r>
    </w:p>
    <w:p w14:paraId="127BF26D" w14:textId="77777777" w:rsidR="00B455CA" w:rsidRDefault="00B455CA" w:rsidP="00E6298B">
      <w:pPr>
        <w:ind w:right="107"/>
        <w:jc w:val="both"/>
        <w:rPr>
          <w:sz w:val="24"/>
          <w:szCs w:val="24"/>
        </w:rPr>
      </w:pPr>
    </w:p>
    <w:p w14:paraId="2C14051F" w14:textId="30EAB5EA" w:rsidR="001C5E06" w:rsidRDefault="001C5E06" w:rsidP="00E6298B">
      <w:pPr>
        <w:ind w:right="107"/>
        <w:jc w:val="both"/>
        <w:rPr>
          <w:sz w:val="24"/>
          <w:szCs w:val="24"/>
        </w:rPr>
      </w:pPr>
    </w:p>
    <w:p w14:paraId="553E7F7A" w14:textId="44A5ACAC" w:rsidR="0002384D" w:rsidRDefault="0059376E" w:rsidP="0002384D">
      <w:pPr>
        <w:ind w:right="107" w:firstLine="720"/>
        <w:jc w:val="both"/>
        <w:rPr>
          <w:sz w:val="24"/>
          <w:szCs w:val="24"/>
        </w:rPr>
      </w:pPr>
      <w:r>
        <w:rPr>
          <w:sz w:val="24"/>
          <w:szCs w:val="24"/>
        </w:rPr>
        <w:t>There was also conflict involved in this situation regarding the witnesses and the victims as they were not happy with the response time of the police arriving on scene as there had been issues on the town prior to this incident with the female earlier on in the day.</w:t>
      </w:r>
      <w:r w:rsidR="000669C9">
        <w:rPr>
          <w:sz w:val="24"/>
          <w:szCs w:val="24"/>
        </w:rPr>
        <w:t xml:space="preserve"> </w:t>
      </w:r>
      <w:r w:rsidR="005330B2">
        <w:rPr>
          <w:sz w:val="24"/>
          <w:szCs w:val="24"/>
        </w:rPr>
        <w:t>This resulted in one of the witnesses becoming agitated and aggressive whilst I was attempting to take a statement from him</w:t>
      </w:r>
      <w:r w:rsidR="00D92851">
        <w:rPr>
          <w:sz w:val="24"/>
          <w:szCs w:val="24"/>
        </w:rPr>
        <w:t xml:space="preserve">. </w:t>
      </w:r>
      <w:r w:rsidR="0002384D">
        <w:rPr>
          <w:sz w:val="24"/>
          <w:szCs w:val="24"/>
        </w:rPr>
        <w:t xml:space="preserve">At this </w:t>
      </w:r>
      <w:r w:rsidR="0071153C">
        <w:rPr>
          <w:sz w:val="24"/>
          <w:szCs w:val="24"/>
        </w:rPr>
        <w:t>time,</w:t>
      </w:r>
      <w:r w:rsidR="0002384D">
        <w:rPr>
          <w:sz w:val="24"/>
          <w:szCs w:val="24"/>
        </w:rPr>
        <w:t xml:space="preserve"> I was single crewed as the male had come to the police station so that I was able to take the statement from him. From the beginning of the </w:t>
      </w:r>
      <w:r w:rsidR="00A13ABD">
        <w:rPr>
          <w:sz w:val="24"/>
          <w:szCs w:val="24"/>
        </w:rPr>
        <w:t>interaction,</w:t>
      </w:r>
      <w:r w:rsidR="0002384D">
        <w:rPr>
          <w:sz w:val="24"/>
          <w:szCs w:val="24"/>
        </w:rPr>
        <w:t xml:space="preserve"> I was cautious of the male </w:t>
      </w:r>
      <w:r w:rsidR="00E8081B">
        <w:rPr>
          <w:sz w:val="24"/>
          <w:szCs w:val="24"/>
        </w:rPr>
        <w:t>as I was aware that his body language was showing that he was becoming increasing</w:t>
      </w:r>
      <w:r w:rsidR="00312318">
        <w:rPr>
          <w:sz w:val="24"/>
          <w:szCs w:val="24"/>
        </w:rPr>
        <w:t>ly</w:t>
      </w:r>
      <w:r w:rsidR="00E8081B">
        <w:rPr>
          <w:sz w:val="24"/>
          <w:szCs w:val="24"/>
        </w:rPr>
        <w:t xml:space="preserve"> aggressive. For example, during part of the interaction the male </w:t>
      </w:r>
      <w:r w:rsidR="0071153C">
        <w:rPr>
          <w:sz w:val="24"/>
          <w:szCs w:val="24"/>
        </w:rPr>
        <w:t>stood up and began to shout</w:t>
      </w:r>
      <w:r w:rsidR="001D5DAB">
        <w:rPr>
          <w:sz w:val="24"/>
          <w:szCs w:val="24"/>
        </w:rPr>
        <w:t xml:space="preserve"> and blame the police for not </w:t>
      </w:r>
      <w:r w:rsidR="00A13ABD">
        <w:rPr>
          <w:sz w:val="24"/>
          <w:szCs w:val="24"/>
        </w:rPr>
        <w:t>acting</w:t>
      </w:r>
      <w:r w:rsidR="001D5DAB">
        <w:rPr>
          <w:sz w:val="24"/>
          <w:szCs w:val="24"/>
        </w:rPr>
        <w:t xml:space="preserve"> against the female sooner as to prevent the situation from occurring in the first place. </w:t>
      </w:r>
      <w:r w:rsidR="005B3DC8">
        <w:rPr>
          <w:sz w:val="24"/>
          <w:szCs w:val="24"/>
        </w:rPr>
        <w:t xml:space="preserve">One way in which I could have </w:t>
      </w:r>
      <w:r w:rsidR="007D23AB">
        <w:rPr>
          <w:sz w:val="24"/>
          <w:szCs w:val="24"/>
        </w:rPr>
        <w:t xml:space="preserve">understood the </w:t>
      </w:r>
      <w:r w:rsidR="0067688D">
        <w:rPr>
          <w:sz w:val="24"/>
          <w:szCs w:val="24"/>
        </w:rPr>
        <w:t>male’s</w:t>
      </w:r>
      <w:r w:rsidR="007D23AB">
        <w:rPr>
          <w:sz w:val="24"/>
          <w:szCs w:val="24"/>
        </w:rPr>
        <w:t xml:space="preserve"> behaviour during this incident is through </w:t>
      </w:r>
      <w:r w:rsidR="003B5B0A">
        <w:rPr>
          <w:sz w:val="24"/>
          <w:szCs w:val="24"/>
        </w:rPr>
        <w:t>The Drama Triangle</w:t>
      </w:r>
      <w:r w:rsidR="00712FC7">
        <w:rPr>
          <w:sz w:val="24"/>
          <w:szCs w:val="24"/>
        </w:rPr>
        <w:t xml:space="preserve"> which was developed by Karpman (1968)</w:t>
      </w:r>
      <w:r w:rsidR="0087078F">
        <w:rPr>
          <w:sz w:val="24"/>
          <w:szCs w:val="24"/>
        </w:rPr>
        <w:t>. The Drama Triangle is a theoretical framework in which helps individuals to understand the roles in which people assume during interpersonal conflicts (</w:t>
      </w:r>
      <w:r w:rsidR="0067688D">
        <w:rPr>
          <w:sz w:val="24"/>
          <w:szCs w:val="24"/>
        </w:rPr>
        <w:t xml:space="preserve">Lac and Donaldson 2020).  The Drama Triangle consists of three sections, </w:t>
      </w:r>
      <w:r w:rsidR="003A085B">
        <w:rPr>
          <w:sz w:val="24"/>
          <w:szCs w:val="24"/>
        </w:rPr>
        <w:t xml:space="preserve">the rescuer, the persecutor, and the victim. </w:t>
      </w:r>
      <w:r w:rsidR="002F2F56">
        <w:rPr>
          <w:sz w:val="24"/>
          <w:szCs w:val="24"/>
        </w:rPr>
        <w:t xml:space="preserve">The </w:t>
      </w:r>
      <w:r w:rsidR="00FA5D56">
        <w:rPr>
          <w:sz w:val="24"/>
          <w:szCs w:val="24"/>
        </w:rPr>
        <w:t xml:space="preserve">persecutor role often comes from a position of anger, which often means </w:t>
      </w:r>
      <w:r w:rsidR="00CF1D8F">
        <w:rPr>
          <w:sz w:val="24"/>
          <w:szCs w:val="24"/>
        </w:rPr>
        <w:t>these individual</w:t>
      </w:r>
      <w:r w:rsidR="0058722A">
        <w:rPr>
          <w:sz w:val="24"/>
          <w:szCs w:val="24"/>
        </w:rPr>
        <w:t>s</w:t>
      </w:r>
      <w:r w:rsidR="00CF1D8F">
        <w:rPr>
          <w:sz w:val="24"/>
          <w:szCs w:val="24"/>
        </w:rPr>
        <w:t xml:space="preserve"> blame </w:t>
      </w:r>
      <w:r w:rsidR="00FA5D56">
        <w:rPr>
          <w:sz w:val="24"/>
          <w:szCs w:val="24"/>
        </w:rPr>
        <w:t xml:space="preserve">external factors for </w:t>
      </w:r>
      <w:r w:rsidR="00923F27">
        <w:rPr>
          <w:sz w:val="24"/>
          <w:szCs w:val="24"/>
        </w:rPr>
        <w:t>problems. The role of the rescuer can be outlined as the individual that attempt</w:t>
      </w:r>
      <w:r w:rsidR="0041774B">
        <w:rPr>
          <w:sz w:val="24"/>
          <w:szCs w:val="24"/>
        </w:rPr>
        <w:t>s to be a problem solver</w:t>
      </w:r>
      <w:r w:rsidR="00F625BC">
        <w:rPr>
          <w:sz w:val="24"/>
          <w:szCs w:val="24"/>
        </w:rPr>
        <w:t xml:space="preserve">. The victim in the drama triangle often </w:t>
      </w:r>
      <w:r w:rsidR="00746911">
        <w:rPr>
          <w:sz w:val="24"/>
          <w:szCs w:val="24"/>
        </w:rPr>
        <w:t>is a submissive role and often believes that they are powerless (</w:t>
      </w:r>
      <w:r w:rsidR="00CF1D8F">
        <w:rPr>
          <w:sz w:val="24"/>
          <w:szCs w:val="24"/>
        </w:rPr>
        <w:t xml:space="preserve">Hall 2018). </w:t>
      </w:r>
      <w:r w:rsidR="003A085B">
        <w:rPr>
          <w:sz w:val="24"/>
          <w:szCs w:val="24"/>
        </w:rPr>
        <w:t xml:space="preserve">In the situation that I am referring to, I believe that the male took </w:t>
      </w:r>
      <w:r w:rsidR="00983A72">
        <w:rPr>
          <w:sz w:val="24"/>
          <w:szCs w:val="24"/>
        </w:rPr>
        <w:t xml:space="preserve">the role of the persecutor and later fell </w:t>
      </w:r>
      <w:r w:rsidR="004A6447">
        <w:rPr>
          <w:sz w:val="24"/>
          <w:szCs w:val="24"/>
        </w:rPr>
        <w:t>into</w:t>
      </w:r>
      <w:r w:rsidR="00983A72">
        <w:rPr>
          <w:sz w:val="24"/>
          <w:szCs w:val="24"/>
        </w:rPr>
        <w:t xml:space="preserve"> the role of the victim. </w:t>
      </w:r>
      <w:r w:rsidR="005736BF">
        <w:rPr>
          <w:sz w:val="24"/>
          <w:szCs w:val="24"/>
        </w:rPr>
        <w:t>In this situation I had to assume the role of the rescuer, I did this by adopting communication skills in order to de-escalate the situation one way in which I did this is by demonstrating to the male using my own body language that I was listening</w:t>
      </w:r>
      <w:r w:rsidR="00F662E3">
        <w:rPr>
          <w:sz w:val="24"/>
          <w:szCs w:val="24"/>
        </w:rPr>
        <w:t xml:space="preserve">. This is called active listening, which is when the individual uses </w:t>
      </w:r>
      <w:r w:rsidR="004A6447">
        <w:rPr>
          <w:sz w:val="24"/>
          <w:szCs w:val="24"/>
        </w:rPr>
        <w:t>their own</w:t>
      </w:r>
      <w:r w:rsidR="00F662E3">
        <w:rPr>
          <w:sz w:val="24"/>
          <w:szCs w:val="24"/>
        </w:rPr>
        <w:t xml:space="preserve"> body language to show the person that they are listening to that they are understanding what they are saying (</w:t>
      </w:r>
      <w:r w:rsidR="004A6447">
        <w:rPr>
          <w:sz w:val="24"/>
          <w:szCs w:val="24"/>
        </w:rPr>
        <w:t>Tennant and Butler 2023). I believe that by listening actively to the male, I was able to assume the rescuer role by understanding the male’s point of view of the situation and</w:t>
      </w:r>
      <w:r w:rsidR="00EC6C6E">
        <w:rPr>
          <w:sz w:val="24"/>
          <w:szCs w:val="24"/>
        </w:rPr>
        <w:t xml:space="preserve"> explaining to him that by taking a statement from him he would be helping the investigation into the </w:t>
      </w:r>
      <w:r w:rsidR="00DD00D4">
        <w:rPr>
          <w:sz w:val="24"/>
          <w:szCs w:val="24"/>
        </w:rPr>
        <w:t>female’s</w:t>
      </w:r>
      <w:r w:rsidR="00EC6C6E">
        <w:rPr>
          <w:sz w:val="24"/>
          <w:szCs w:val="24"/>
        </w:rPr>
        <w:t xml:space="preserve"> behaviour during the incident. This is a technique that </w:t>
      </w:r>
      <w:r w:rsidR="00DD00D4">
        <w:rPr>
          <w:sz w:val="24"/>
          <w:szCs w:val="24"/>
        </w:rPr>
        <w:t xml:space="preserve">The College of Policing (2020b) suggest is </w:t>
      </w:r>
      <w:r w:rsidR="00AC148B">
        <w:rPr>
          <w:sz w:val="24"/>
          <w:szCs w:val="24"/>
        </w:rPr>
        <w:t xml:space="preserve">useful to use during conflict situations, by listening the witness or </w:t>
      </w:r>
      <w:r w:rsidR="00B0628A">
        <w:rPr>
          <w:sz w:val="24"/>
          <w:szCs w:val="24"/>
        </w:rPr>
        <w:t>victims’</w:t>
      </w:r>
      <w:r w:rsidR="00AC148B">
        <w:rPr>
          <w:sz w:val="24"/>
          <w:szCs w:val="24"/>
        </w:rPr>
        <w:t xml:space="preserve"> point of view, this can often de-escalate a situation as they believe that they have been heard and that you will </w:t>
      </w:r>
      <w:r w:rsidR="00B0628A">
        <w:rPr>
          <w:sz w:val="24"/>
          <w:szCs w:val="24"/>
        </w:rPr>
        <w:t>act</w:t>
      </w:r>
      <w:r w:rsidR="00AC148B">
        <w:rPr>
          <w:sz w:val="24"/>
          <w:szCs w:val="24"/>
        </w:rPr>
        <w:t xml:space="preserve"> regarding what they have told you. I believe that by using this technique, the </w:t>
      </w:r>
      <w:r w:rsidR="00B0628A">
        <w:rPr>
          <w:sz w:val="24"/>
          <w:szCs w:val="24"/>
        </w:rPr>
        <w:t>male’s</w:t>
      </w:r>
      <w:r w:rsidR="00AC148B">
        <w:rPr>
          <w:sz w:val="24"/>
          <w:szCs w:val="24"/>
        </w:rPr>
        <w:t xml:space="preserve"> </w:t>
      </w:r>
      <w:r w:rsidR="00AC148B">
        <w:rPr>
          <w:sz w:val="24"/>
          <w:szCs w:val="24"/>
        </w:rPr>
        <w:lastRenderedPageBreak/>
        <w:t xml:space="preserve">behaviour was drastically </w:t>
      </w:r>
      <w:r w:rsidR="00863F96">
        <w:rPr>
          <w:sz w:val="24"/>
          <w:szCs w:val="24"/>
        </w:rPr>
        <w:t>de-escalated,</w:t>
      </w:r>
      <w:r w:rsidR="00AC148B">
        <w:rPr>
          <w:sz w:val="24"/>
          <w:szCs w:val="24"/>
        </w:rPr>
        <w:t xml:space="preserve"> and he sat down and finished the statement </w:t>
      </w:r>
      <w:r w:rsidR="00B0628A">
        <w:rPr>
          <w:sz w:val="24"/>
          <w:szCs w:val="24"/>
        </w:rPr>
        <w:t xml:space="preserve">calmly. </w:t>
      </w:r>
      <w:r w:rsidR="00863F96">
        <w:rPr>
          <w:sz w:val="24"/>
          <w:szCs w:val="24"/>
        </w:rPr>
        <w:t xml:space="preserve"> The male had entered The Drama Triangle at the persecutor stage, had moved through to the victim stage</w:t>
      </w:r>
      <w:r w:rsidR="001104F7">
        <w:rPr>
          <w:sz w:val="24"/>
          <w:szCs w:val="24"/>
        </w:rPr>
        <w:t xml:space="preserve"> as he then began to inform me that he was the witness of these sorts of incidents all the time due to ongoing </w:t>
      </w:r>
      <w:r w:rsidR="008F49B3">
        <w:rPr>
          <w:sz w:val="24"/>
          <w:szCs w:val="24"/>
        </w:rPr>
        <w:t>anti-social behaviour issues in his community. I then believed that I empowered the male into entering the rescuer stage of the triangle as I informed him that he would be assisting in combatting these issues in his neighbourhood by co-operating with the police</w:t>
      </w:r>
      <w:r w:rsidR="00214F33">
        <w:rPr>
          <w:sz w:val="24"/>
          <w:szCs w:val="24"/>
        </w:rPr>
        <w:t xml:space="preserve">, within this stage of the cycle the individual begins to think about how they can help improve the </w:t>
      </w:r>
      <w:r w:rsidR="00875644">
        <w:rPr>
          <w:sz w:val="24"/>
          <w:szCs w:val="24"/>
        </w:rPr>
        <w:t>situation</w:t>
      </w:r>
      <w:r w:rsidR="008F49B3">
        <w:rPr>
          <w:sz w:val="24"/>
          <w:szCs w:val="24"/>
        </w:rPr>
        <w:t xml:space="preserve">. Furthermore, I informed him of various solutions that could help the issue with anti-social behaviour that the community was facing currently. By empowering the male into the rescuer stage of The Drama Triangle, he was willing to engage with police action and this resulted in a positive result of the female being remanded due to the incident. </w:t>
      </w:r>
    </w:p>
    <w:p w14:paraId="050B134A" w14:textId="49A4F168" w:rsidR="00875644" w:rsidRDefault="00875644" w:rsidP="0002384D">
      <w:pPr>
        <w:ind w:right="107" w:firstLine="720"/>
        <w:jc w:val="both"/>
        <w:rPr>
          <w:sz w:val="24"/>
          <w:szCs w:val="24"/>
        </w:rPr>
      </w:pPr>
    </w:p>
    <w:p w14:paraId="1E58FFD9" w14:textId="59EC4014" w:rsidR="004A3720" w:rsidRPr="004A3720" w:rsidRDefault="004A3720" w:rsidP="004A3720">
      <w:pPr>
        <w:ind w:right="107"/>
        <w:jc w:val="both"/>
        <w:rPr>
          <w:b/>
          <w:bCs/>
          <w:sz w:val="24"/>
          <w:szCs w:val="24"/>
          <w:u w:val="single"/>
        </w:rPr>
      </w:pPr>
      <w:r w:rsidRPr="004A3720">
        <w:rPr>
          <w:b/>
          <w:bCs/>
          <w:sz w:val="24"/>
          <w:szCs w:val="24"/>
          <w:u w:val="single"/>
        </w:rPr>
        <w:t xml:space="preserve">Now What? </w:t>
      </w:r>
    </w:p>
    <w:p w14:paraId="7ABCAE93" w14:textId="77777777" w:rsidR="004A3720" w:rsidRDefault="004A3720" w:rsidP="0002384D">
      <w:pPr>
        <w:ind w:right="107" w:firstLine="720"/>
        <w:jc w:val="both"/>
        <w:rPr>
          <w:sz w:val="24"/>
          <w:szCs w:val="24"/>
        </w:rPr>
      </w:pPr>
    </w:p>
    <w:p w14:paraId="12C903CD" w14:textId="7EDB36CC" w:rsidR="00875644" w:rsidRDefault="00875644" w:rsidP="0002384D">
      <w:pPr>
        <w:ind w:right="107" w:firstLine="720"/>
        <w:jc w:val="both"/>
        <w:rPr>
          <w:sz w:val="24"/>
          <w:szCs w:val="24"/>
        </w:rPr>
      </w:pPr>
      <w:r>
        <w:rPr>
          <w:sz w:val="24"/>
          <w:szCs w:val="24"/>
        </w:rPr>
        <w:tab/>
        <w:t xml:space="preserve">Despite being relatively inexperienced within policing currently, I believe that I handled this </w:t>
      </w:r>
      <w:r w:rsidR="00E87A70">
        <w:rPr>
          <w:sz w:val="24"/>
          <w:szCs w:val="24"/>
        </w:rPr>
        <w:t xml:space="preserve">incident well. However, I do believe that I could have improved by perhaps being more assertive with the male when he began to get aggressive and then used the techniques such as active listening once he had calmed down. However, going forward I aim to be more assertive in </w:t>
      </w:r>
      <w:r w:rsidR="00671130">
        <w:rPr>
          <w:sz w:val="24"/>
          <w:szCs w:val="24"/>
        </w:rPr>
        <w:t xml:space="preserve">conflict situations as to avoid instances like this one. The Drama Triangle however, depicted the stages </w:t>
      </w:r>
      <w:r w:rsidR="00F43EEB">
        <w:rPr>
          <w:sz w:val="24"/>
          <w:szCs w:val="24"/>
        </w:rPr>
        <w:t xml:space="preserve">that the male went through, and it can be said that as a police officer it is crucial to remain as the rescuer in </w:t>
      </w:r>
      <w:r w:rsidR="00873C07">
        <w:rPr>
          <w:sz w:val="24"/>
          <w:szCs w:val="24"/>
        </w:rPr>
        <w:t xml:space="preserve">all situations. </w:t>
      </w:r>
      <w:r w:rsidR="00951A12">
        <w:rPr>
          <w:sz w:val="24"/>
          <w:szCs w:val="24"/>
        </w:rPr>
        <w:t xml:space="preserve">Furthermore, The Drama Triangle </w:t>
      </w:r>
      <w:r w:rsidR="00F26C6C">
        <w:rPr>
          <w:sz w:val="24"/>
          <w:szCs w:val="24"/>
        </w:rPr>
        <w:t xml:space="preserve">can allow officers like </w:t>
      </w:r>
      <w:proofErr w:type="gramStart"/>
      <w:r w:rsidR="00F26C6C">
        <w:rPr>
          <w:sz w:val="24"/>
          <w:szCs w:val="24"/>
        </w:rPr>
        <w:t>myself</w:t>
      </w:r>
      <w:proofErr w:type="gramEnd"/>
      <w:r w:rsidR="00F26C6C">
        <w:rPr>
          <w:sz w:val="24"/>
          <w:szCs w:val="24"/>
        </w:rPr>
        <w:t xml:space="preserve"> increase my own self- reflection by noticing what roles I am falling into within the triangle during conflict situations and try to remain the rescuer at all times in order to successfully resolve conflict. </w:t>
      </w:r>
      <w:r w:rsidR="00A413E3">
        <w:rPr>
          <w:sz w:val="24"/>
          <w:szCs w:val="24"/>
        </w:rPr>
        <w:t xml:space="preserve">However, it can also be </w:t>
      </w:r>
      <w:r w:rsidR="00362974">
        <w:rPr>
          <w:sz w:val="24"/>
          <w:szCs w:val="24"/>
        </w:rPr>
        <w:t>contended</w:t>
      </w:r>
      <w:r w:rsidR="00A413E3">
        <w:rPr>
          <w:sz w:val="24"/>
          <w:szCs w:val="24"/>
        </w:rPr>
        <w:t xml:space="preserve"> that </w:t>
      </w:r>
      <w:r w:rsidR="00683C7A">
        <w:rPr>
          <w:sz w:val="24"/>
          <w:szCs w:val="24"/>
        </w:rPr>
        <w:t xml:space="preserve">in other situations like this one, </w:t>
      </w:r>
      <w:r w:rsidR="00BC45A4">
        <w:rPr>
          <w:sz w:val="24"/>
          <w:szCs w:val="24"/>
        </w:rPr>
        <w:t>someone may continuously see themselves as a victim and believe that they constantly need saving, which in turn may lead to an over-reliance on the police</w:t>
      </w:r>
      <w:r w:rsidR="00C37DBE">
        <w:rPr>
          <w:sz w:val="24"/>
          <w:szCs w:val="24"/>
        </w:rPr>
        <w:t xml:space="preserve"> as a resource for them. Therefore, it can be stated that police officers like </w:t>
      </w:r>
      <w:proofErr w:type="gramStart"/>
      <w:r w:rsidR="00C37DBE">
        <w:rPr>
          <w:sz w:val="24"/>
          <w:szCs w:val="24"/>
        </w:rPr>
        <w:t>myself</w:t>
      </w:r>
      <w:proofErr w:type="gramEnd"/>
      <w:r w:rsidR="00C37DBE">
        <w:rPr>
          <w:sz w:val="24"/>
          <w:szCs w:val="24"/>
        </w:rPr>
        <w:t xml:space="preserve"> should have The Drama Triangle in mind when attending situations like this one in order to empower victims and persecutors into the rescuer stage of the triangle as to ensure public engagement with the police. </w:t>
      </w:r>
    </w:p>
    <w:p w14:paraId="5A4F311B" w14:textId="77777777" w:rsidR="00C37DBE" w:rsidRDefault="00C37DBE" w:rsidP="0002384D">
      <w:pPr>
        <w:ind w:right="107" w:firstLine="720"/>
        <w:jc w:val="both"/>
        <w:rPr>
          <w:sz w:val="24"/>
          <w:szCs w:val="24"/>
        </w:rPr>
      </w:pPr>
    </w:p>
    <w:p w14:paraId="41D0CBDB" w14:textId="4E8DBA1A" w:rsidR="00C37DBE" w:rsidRDefault="00C37DBE" w:rsidP="0002384D">
      <w:pPr>
        <w:ind w:right="107" w:firstLine="720"/>
        <w:jc w:val="both"/>
        <w:rPr>
          <w:sz w:val="24"/>
          <w:szCs w:val="24"/>
        </w:rPr>
      </w:pPr>
      <w:r>
        <w:rPr>
          <w:sz w:val="24"/>
          <w:szCs w:val="24"/>
        </w:rPr>
        <w:t xml:space="preserve">In conclusion, </w:t>
      </w:r>
      <w:r w:rsidR="007A70CA">
        <w:rPr>
          <w:sz w:val="24"/>
          <w:szCs w:val="24"/>
        </w:rPr>
        <w:t xml:space="preserve">it can be stated that The Drama Triangle and </w:t>
      </w:r>
      <w:proofErr w:type="spellStart"/>
      <w:r w:rsidR="007A70CA">
        <w:rPr>
          <w:sz w:val="24"/>
          <w:szCs w:val="24"/>
        </w:rPr>
        <w:t>Betari’s</w:t>
      </w:r>
      <w:proofErr w:type="spellEnd"/>
      <w:r w:rsidR="007A70CA">
        <w:rPr>
          <w:sz w:val="24"/>
          <w:szCs w:val="24"/>
        </w:rPr>
        <w:t xml:space="preserve"> Box are useful tools in situations such as this one and therefore, I will try to consider them prior to arrival to conflict situations in the future. Consequently, I hope to improve my communication skills with everyone I come in to contact with and </w:t>
      </w:r>
      <w:r w:rsidR="005A3012">
        <w:rPr>
          <w:sz w:val="24"/>
          <w:szCs w:val="24"/>
        </w:rPr>
        <w:t xml:space="preserve">find it easier to manage conflict using both techniques. Although, I am young in service, I believe that by gaining an understanding of the social and cultural contexts of </w:t>
      </w:r>
      <w:r w:rsidR="001E3546">
        <w:rPr>
          <w:sz w:val="24"/>
          <w:szCs w:val="24"/>
        </w:rPr>
        <w:t xml:space="preserve">incidents prior to arrival is also important so that I am able to understand why someone is acting a certain way, this will help me alter my communication skills, which </w:t>
      </w:r>
      <w:r w:rsidR="00945B87">
        <w:rPr>
          <w:sz w:val="24"/>
          <w:szCs w:val="24"/>
        </w:rPr>
        <w:t xml:space="preserve">in turn should de-escalate conflict situations. </w:t>
      </w:r>
    </w:p>
    <w:p w14:paraId="233857C1" w14:textId="77777777" w:rsidR="005C5BE1" w:rsidRDefault="005C5BE1" w:rsidP="00E6298B">
      <w:pPr>
        <w:ind w:right="107"/>
        <w:jc w:val="both"/>
        <w:rPr>
          <w:sz w:val="24"/>
          <w:szCs w:val="24"/>
        </w:rPr>
      </w:pPr>
    </w:p>
    <w:p w14:paraId="473384E9" w14:textId="3FF6EF4D" w:rsidR="00974310" w:rsidRPr="00A226CF" w:rsidRDefault="00974310" w:rsidP="00E6298B">
      <w:pPr>
        <w:ind w:right="107"/>
        <w:jc w:val="both"/>
        <w:rPr>
          <w:sz w:val="24"/>
          <w:szCs w:val="24"/>
        </w:rPr>
      </w:pPr>
    </w:p>
    <w:p w14:paraId="6621DD25" w14:textId="405EC86E" w:rsidR="001A4FBB" w:rsidRPr="004D1A35" w:rsidRDefault="00945B87" w:rsidP="00E6298B">
      <w:pPr>
        <w:ind w:right="107"/>
        <w:jc w:val="both"/>
        <w:rPr>
          <w:b/>
          <w:bCs/>
          <w:sz w:val="24"/>
          <w:szCs w:val="24"/>
        </w:rPr>
      </w:pPr>
      <w:r w:rsidRPr="004D1A35">
        <w:rPr>
          <w:b/>
          <w:bCs/>
          <w:sz w:val="24"/>
          <w:szCs w:val="24"/>
        </w:rPr>
        <w:t>WORD COUNT- 21</w:t>
      </w:r>
      <w:r w:rsidR="00380698" w:rsidRPr="004D1A35">
        <w:rPr>
          <w:b/>
          <w:bCs/>
          <w:sz w:val="24"/>
          <w:szCs w:val="24"/>
        </w:rPr>
        <w:t>7</w:t>
      </w:r>
      <w:r w:rsidR="00D66AED" w:rsidRPr="004D1A35">
        <w:rPr>
          <w:b/>
          <w:bCs/>
          <w:sz w:val="24"/>
          <w:szCs w:val="24"/>
        </w:rPr>
        <w:t>3</w:t>
      </w:r>
    </w:p>
    <w:p w14:paraId="607A0D29" w14:textId="473ECFEA" w:rsidR="00AA666E" w:rsidRPr="004D1A35" w:rsidRDefault="00AA666E" w:rsidP="00E6298B">
      <w:pPr>
        <w:ind w:right="107"/>
        <w:jc w:val="both"/>
        <w:rPr>
          <w:b/>
          <w:bCs/>
          <w:sz w:val="24"/>
          <w:szCs w:val="24"/>
        </w:rPr>
      </w:pPr>
    </w:p>
    <w:p w14:paraId="568675BF" w14:textId="77777777" w:rsidR="00F656A6" w:rsidRPr="00270EEB" w:rsidRDefault="00F656A6"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595EE1B4" w14:textId="77777777" w:rsidR="00245512" w:rsidRDefault="00245512" w:rsidP="00D66AED">
      <w:pPr>
        <w:ind w:right="107"/>
        <w:rPr>
          <w:sz w:val="24"/>
          <w:szCs w:val="24"/>
        </w:rPr>
      </w:pPr>
    </w:p>
    <w:p w14:paraId="13F4B7E0" w14:textId="05423E5B" w:rsidR="00082668" w:rsidRPr="00D66AED" w:rsidRDefault="28A9B94D" w:rsidP="00245512">
      <w:pPr>
        <w:ind w:right="107"/>
        <w:jc w:val="cente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B0C59AF" w14:textId="3C2346B8" w:rsidR="00EF1FA7" w:rsidRDefault="0050304F" w:rsidP="00E6298B">
      <w:pPr>
        <w:ind w:right="107"/>
        <w:jc w:val="both"/>
        <w:rPr>
          <w:sz w:val="24"/>
          <w:szCs w:val="24"/>
        </w:rPr>
      </w:pPr>
      <w:r>
        <w:rPr>
          <w:sz w:val="24"/>
          <w:szCs w:val="24"/>
        </w:rPr>
        <w:t>This essay will</w:t>
      </w:r>
      <w:r w:rsidR="00F42E69">
        <w:rPr>
          <w:sz w:val="24"/>
          <w:szCs w:val="24"/>
        </w:rPr>
        <w:t xml:space="preserve"> reflect on an incident in which I dealt with a stalking and harassment </w:t>
      </w:r>
      <w:r w:rsidR="00B20806">
        <w:rPr>
          <w:sz w:val="24"/>
          <w:szCs w:val="24"/>
        </w:rPr>
        <w:t xml:space="preserve">incident. </w:t>
      </w:r>
      <w:r w:rsidR="00CC64F8">
        <w:rPr>
          <w:sz w:val="24"/>
          <w:szCs w:val="24"/>
        </w:rPr>
        <w:t xml:space="preserve">During the course of this </w:t>
      </w:r>
      <w:r w:rsidR="001359CB">
        <w:rPr>
          <w:sz w:val="24"/>
          <w:szCs w:val="24"/>
        </w:rPr>
        <w:t>essay,</w:t>
      </w:r>
      <w:r w:rsidR="00CC64F8">
        <w:rPr>
          <w:sz w:val="24"/>
          <w:szCs w:val="24"/>
        </w:rPr>
        <w:t xml:space="preserve"> I will critically explore the incident </w:t>
      </w:r>
      <w:r w:rsidR="002718C5">
        <w:rPr>
          <w:sz w:val="24"/>
          <w:szCs w:val="24"/>
        </w:rPr>
        <w:t>and examine the legislative issues</w:t>
      </w:r>
      <w:r w:rsidR="00FA4439">
        <w:rPr>
          <w:sz w:val="24"/>
          <w:szCs w:val="24"/>
        </w:rPr>
        <w:t xml:space="preserve"> and </w:t>
      </w:r>
      <w:r w:rsidR="002718C5">
        <w:rPr>
          <w:sz w:val="24"/>
          <w:szCs w:val="24"/>
        </w:rPr>
        <w:t>social issues</w:t>
      </w:r>
      <w:r w:rsidR="00FA4439">
        <w:rPr>
          <w:sz w:val="24"/>
          <w:szCs w:val="24"/>
        </w:rPr>
        <w:t xml:space="preserve"> that came along with this case. I will also consider the victims code of practice and how I used it to support the victim and witnesses in this case. </w:t>
      </w:r>
      <w:r w:rsidR="000B4807">
        <w:rPr>
          <w:sz w:val="24"/>
          <w:szCs w:val="24"/>
        </w:rPr>
        <w:t>Throughout this essay I will be using Gibbs reflective cycle to reflect on my decisions</w:t>
      </w:r>
      <w:r w:rsidR="00E56DFB">
        <w:rPr>
          <w:sz w:val="24"/>
          <w:szCs w:val="24"/>
        </w:rPr>
        <w:t xml:space="preserve"> that I made through from the start to end of this case</w:t>
      </w:r>
      <w:r w:rsidR="00756E26">
        <w:rPr>
          <w:sz w:val="24"/>
          <w:szCs w:val="24"/>
        </w:rPr>
        <w:t xml:space="preserve"> and how </w:t>
      </w:r>
      <w:r w:rsidR="00827391">
        <w:rPr>
          <w:sz w:val="24"/>
          <w:szCs w:val="24"/>
        </w:rPr>
        <w:t>I developed my understanding of core principles such as ethics, equality, diversity</w:t>
      </w:r>
      <w:r w:rsidR="00E40F34">
        <w:rPr>
          <w:sz w:val="24"/>
          <w:szCs w:val="24"/>
        </w:rPr>
        <w:t>,</w:t>
      </w:r>
      <w:r w:rsidR="00827391">
        <w:rPr>
          <w:sz w:val="24"/>
          <w:szCs w:val="24"/>
        </w:rPr>
        <w:t xml:space="preserve"> and human rights. </w:t>
      </w:r>
      <w:r w:rsidR="006430D2">
        <w:rPr>
          <w:sz w:val="24"/>
          <w:szCs w:val="24"/>
        </w:rPr>
        <w:t>Gibbs Reflective Cycle</w:t>
      </w:r>
      <w:r w:rsidR="00DD2A88">
        <w:rPr>
          <w:sz w:val="24"/>
          <w:szCs w:val="24"/>
        </w:rPr>
        <w:t xml:space="preserve"> is a model intended to allow its user to reflect </w:t>
      </w:r>
      <w:r w:rsidR="00101D35">
        <w:rPr>
          <w:sz w:val="24"/>
          <w:szCs w:val="24"/>
        </w:rPr>
        <w:t xml:space="preserve">on their actions retrospectively after an incident as to learn from mistakes and think about what can be improved for next </w:t>
      </w:r>
      <w:r w:rsidR="00AB7F76">
        <w:rPr>
          <w:sz w:val="24"/>
          <w:szCs w:val="24"/>
        </w:rPr>
        <w:t>time (Gibbs 1988</w:t>
      </w:r>
      <w:proofErr w:type="gramStart"/>
      <w:r w:rsidR="00AB7F76">
        <w:rPr>
          <w:sz w:val="24"/>
          <w:szCs w:val="24"/>
        </w:rPr>
        <w:t>) .</w:t>
      </w:r>
      <w:proofErr w:type="gramEnd"/>
      <w:r w:rsidR="00AB7F76">
        <w:rPr>
          <w:sz w:val="24"/>
          <w:szCs w:val="24"/>
        </w:rPr>
        <w:t xml:space="preserve"> The model follows five stages, description, feelings, evaluation, analysis</w:t>
      </w:r>
      <w:r w:rsidR="00650E6E">
        <w:rPr>
          <w:sz w:val="24"/>
          <w:szCs w:val="24"/>
        </w:rPr>
        <w:t xml:space="preserve">, </w:t>
      </w:r>
      <w:proofErr w:type="gramStart"/>
      <w:r w:rsidR="00650E6E">
        <w:rPr>
          <w:sz w:val="24"/>
          <w:szCs w:val="24"/>
        </w:rPr>
        <w:t>conclusion</w:t>
      </w:r>
      <w:proofErr w:type="gramEnd"/>
      <w:r w:rsidR="00650E6E">
        <w:rPr>
          <w:sz w:val="24"/>
          <w:szCs w:val="24"/>
        </w:rPr>
        <w:t xml:space="preserve"> and action. </w:t>
      </w:r>
    </w:p>
    <w:p w14:paraId="45B5F0BC" w14:textId="77777777" w:rsidR="006430D2" w:rsidRDefault="006430D2" w:rsidP="00E6298B">
      <w:pPr>
        <w:ind w:right="107"/>
        <w:jc w:val="both"/>
        <w:rPr>
          <w:sz w:val="24"/>
          <w:szCs w:val="24"/>
        </w:rPr>
      </w:pPr>
    </w:p>
    <w:p w14:paraId="30705129" w14:textId="777513F8" w:rsidR="006430D2" w:rsidRDefault="006430D2" w:rsidP="00E6298B">
      <w:pPr>
        <w:ind w:right="107"/>
        <w:jc w:val="both"/>
        <w:rPr>
          <w:sz w:val="24"/>
          <w:szCs w:val="24"/>
        </w:rPr>
      </w:pPr>
    </w:p>
    <w:p w14:paraId="7992B490" w14:textId="43274638" w:rsidR="00650E6E" w:rsidRDefault="00650E6E" w:rsidP="00E6298B">
      <w:pPr>
        <w:ind w:right="107"/>
        <w:jc w:val="both"/>
        <w:rPr>
          <w:b/>
          <w:bCs/>
          <w:sz w:val="24"/>
          <w:szCs w:val="24"/>
          <w:u w:val="single"/>
        </w:rPr>
      </w:pPr>
      <w:r w:rsidRPr="00650E6E">
        <w:rPr>
          <w:b/>
          <w:bCs/>
          <w:sz w:val="24"/>
          <w:szCs w:val="24"/>
          <w:u w:val="single"/>
        </w:rPr>
        <w:t>Description</w:t>
      </w:r>
    </w:p>
    <w:p w14:paraId="55E14078" w14:textId="77777777" w:rsidR="000542E9" w:rsidRPr="00650E6E" w:rsidRDefault="000542E9" w:rsidP="00E6298B">
      <w:pPr>
        <w:ind w:right="107"/>
        <w:jc w:val="both"/>
        <w:rPr>
          <w:b/>
          <w:bCs/>
          <w:sz w:val="24"/>
          <w:szCs w:val="24"/>
          <w:u w:val="single"/>
        </w:rPr>
      </w:pPr>
    </w:p>
    <w:p w14:paraId="776FCFB0" w14:textId="77777777" w:rsidR="00CC64F8" w:rsidRDefault="00CC64F8" w:rsidP="00E6298B">
      <w:pPr>
        <w:ind w:right="107"/>
        <w:jc w:val="both"/>
        <w:rPr>
          <w:sz w:val="24"/>
          <w:szCs w:val="24"/>
        </w:rPr>
      </w:pPr>
    </w:p>
    <w:p w14:paraId="6D607D90" w14:textId="77777777" w:rsidR="00467CDF" w:rsidRDefault="006D640A" w:rsidP="00E6298B">
      <w:pPr>
        <w:ind w:right="107"/>
        <w:jc w:val="both"/>
        <w:rPr>
          <w:sz w:val="24"/>
          <w:szCs w:val="24"/>
        </w:rPr>
      </w:pPr>
      <w:r>
        <w:rPr>
          <w:sz w:val="24"/>
          <w:szCs w:val="24"/>
        </w:rPr>
        <w:t xml:space="preserve">The incident involved </w:t>
      </w:r>
      <w:r w:rsidR="00540851">
        <w:rPr>
          <w:sz w:val="24"/>
          <w:szCs w:val="24"/>
        </w:rPr>
        <w:t xml:space="preserve">the victim and </w:t>
      </w:r>
      <w:r w:rsidR="00AD190D">
        <w:rPr>
          <w:sz w:val="24"/>
          <w:szCs w:val="24"/>
        </w:rPr>
        <w:t xml:space="preserve">her </w:t>
      </w:r>
      <w:r w:rsidR="00540851">
        <w:rPr>
          <w:sz w:val="24"/>
          <w:szCs w:val="24"/>
        </w:rPr>
        <w:t>ex-partner</w:t>
      </w:r>
      <w:r w:rsidR="00AD190D">
        <w:rPr>
          <w:sz w:val="24"/>
          <w:szCs w:val="24"/>
        </w:rPr>
        <w:t xml:space="preserve">. The victim had reported that her exp-partner had been sending her letters since she split up with him a month prior to reporting the incident to the police. On one occasion the victim had found </w:t>
      </w:r>
      <w:r w:rsidR="002D466D">
        <w:rPr>
          <w:sz w:val="24"/>
          <w:szCs w:val="24"/>
        </w:rPr>
        <w:t>her ex-partner outside in her back garden without her permission staring into her house. The ex-partner had also been following her when she left the house to go to the shops</w:t>
      </w:r>
      <w:r w:rsidR="000E590D">
        <w:rPr>
          <w:sz w:val="24"/>
          <w:szCs w:val="24"/>
        </w:rPr>
        <w:t xml:space="preserve"> and had sent her a large number of messages across various social media platforms in order to get in to contact with her. </w:t>
      </w:r>
      <w:r w:rsidR="006C106A">
        <w:rPr>
          <w:sz w:val="24"/>
          <w:szCs w:val="24"/>
        </w:rPr>
        <w:t xml:space="preserve">Furthermore, the male had threatened his own life when the female attempted to end their relationship, in order to control her and </w:t>
      </w:r>
      <w:r w:rsidR="00BD1265">
        <w:rPr>
          <w:sz w:val="24"/>
          <w:szCs w:val="24"/>
        </w:rPr>
        <w:t xml:space="preserve">coerce her into staying with him. </w:t>
      </w:r>
      <w:r w:rsidR="00AF209E">
        <w:rPr>
          <w:sz w:val="24"/>
          <w:szCs w:val="24"/>
        </w:rPr>
        <w:t xml:space="preserve">This had </w:t>
      </w:r>
      <w:r w:rsidR="001758C7">
        <w:rPr>
          <w:sz w:val="24"/>
          <w:szCs w:val="24"/>
        </w:rPr>
        <w:t>led</w:t>
      </w:r>
      <w:r w:rsidR="00AF209E">
        <w:rPr>
          <w:sz w:val="24"/>
          <w:szCs w:val="24"/>
        </w:rPr>
        <w:t xml:space="preserve"> to the victim changing the way that she behaved in order to try and stop him from following </w:t>
      </w:r>
      <w:r w:rsidR="00AF209E">
        <w:rPr>
          <w:sz w:val="24"/>
          <w:szCs w:val="24"/>
        </w:rPr>
        <w:lastRenderedPageBreak/>
        <w:t>he</w:t>
      </w:r>
      <w:r w:rsidR="00BD1265">
        <w:rPr>
          <w:sz w:val="24"/>
          <w:szCs w:val="24"/>
        </w:rPr>
        <w:t xml:space="preserve">r and being able to contact her. </w:t>
      </w:r>
      <w:r w:rsidR="00A340BE">
        <w:rPr>
          <w:sz w:val="24"/>
          <w:szCs w:val="24"/>
        </w:rPr>
        <w:t xml:space="preserve">After the individual had reported the incident, I attended her address, where she disclosed that the individual had been </w:t>
      </w:r>
      <w:r w:rsidR="001758C7">
        <w:rPr>
          <w:sz w:val="24"/>
          <w:szCs w:val="24"/>
        </w:rPr>
        <w:t xml:space="preserve">very controlling during the course of their relationship. Therefore, </w:t>
      </w:r>
      <w:r w:rsidR="003B5864">
        <w:rPr>
          <w:sz w:val="24"/>
          <w:szCs w:val="24"/>
        </w:rPr>
        <w:t>once I had obtained evidence of the offences, the individual was arrest</w:t>
      </w:r>
      <w:r w:rsidR="00BD1265">
        <w:rPr>
          <w:sz w:val="24"/>
          <w:szCs w:val="24"/>
        </w:rPr>
        <w:t>ed</w:t>
      </w:r>
      <w:r w:rsidR="003B5864">
        <w:rPr>
          <w:sz w:val="24"/>
          <w:szCs w:val="24"/>
        </w:rPr>
        <w:t xml:space="preserve"> for stalking, </w:t>
      </w:r>
      <w:proofErr w:type="gramStart"/>
      <w:r w:rsidR="003B5864">
        <w:rPr>
          <w:sz w:val="24"/>
          <w:szCs w:val="24"/>
        </w:rPr>
        <w:t>harassment</w:t>
      </w:r>
      <w:proofErr w:type="gramEnd"/>
      <w:r w:rsidR="003B5864">
        <w:rPr>
          <w:sz w:val="24"/>
          <w:szCs w:val="24"/>
        </w:rPr>
        <w:t xml:space="preserve"> and coercive control. </w:t>
      </w:r>
      <w:r w:rsidR="001758C7">
        <w:rPr>
          <w:sz w:val="24"/>
          <w:szCs w:val="24"/>
        </w:rPr>
        <w:t xml:space="preserve"> </w:t>
      </w:r>
    </w:p>
    <w:p w14:paraId="78910440" w14:textId="77777777" w:rsidR="00467CDF" w:rsidRDefault="00467CDF" w:rsidP="00E6298B">
      <w:pPr>
        <w:ind w:right="107"/>
        <w:jc w:val="both"/>
        <w:rPr>
          <w:sz w:val="24"/>
          <w:szCs w:val="24"/>
        </w:rPr>
      </w:pPr>
    </w:p>
    <w:p w14:paraId="7F70F6C8" w14:textId="7628C584" w:rsidR="00467CDF" w:rsidRDefault="00BD1265" w:rsidP="00467CDF">
      <w:pPr>
        <w:ind w:right="107" w:firstLine="720"/>
        <w:jc w:val="both"/>
        <w:rPr>
          <w:sz w:val="24"/>
          <w:szCs w:val="24"/>
        </w:rPr>
      </w:pPr>
      <w:r>
        <w:rPr>
          <w:sz w:val="24"/>
          <w:szCs w:val="24"/>
        </w:rPr>
        <w:t>The legislation I used during the course of this investigation</w:t>
      </w:r>
      <w:r w:rsidR="004F0C19">
        <w:rPr>
          <w:sz w:val="24"/>
          <w:szCs w:val="24"/>
        </w:rPr>
        <w:t xml:space="preserve"> was </w:t>
      </w:r>
      <w:r w:rsidR="00584FBE">
        <w:rPr>
          <w:sz w:val="24"/>
          <w:szCs w:val="24"/>
        </w:rPr>
        <w:t xml:space="preserve">contrary to </w:t>
      </w:r>
      <w:r w:rsidR="0000602C">
        <w:rPr>
          <w:sz w:val="24"/>
          <w:szCs w:val="24"/>
        </w:rPr>
        <w:t xml:space="preserve">Section 2A of </w:t>
      </w:r>
      <w:r w:rsidR="00584FBE">
        <w:rPr>
          <w:sz w:val="24"/>
          <w:szCs w:val="24"/>
        </w:rPr>
        <w:t xml:space="preserve">The Protection from Harassment Act 1997, </w:t>
      </w:r>
      <w:r w:rsidR="0000602C">
        <w:rPr>
          <w:sz w:val="24"/>
          <w:szCs w:val="24"/>
        </w:rPr>
        <w:t xml:space="preserve">which creates the offence of stalking, </w:t>
      </w:r>
      <w:r w:rsidR="00BF6E07">
        <w:rPr>
          <w:sz w:val="24"/>
          <w:szCs w:val="24"/>
        </w:rPr>
        <w:t xml:space="preserve">which is when a person pursues a course of conduct which </w:t>
      </w:r>
      <w:r w:rsidR="00A3064B">
        <w:rPr>
          <w:sz w:val="24"/>
          <w:szCs w:val="24"/>
        </w:rPr>
        <w:t>breaches Section 1 (1) of the offence and the course of conduct amounts to stalking</w:t>
      </w:r>
      <w:r w:rsidR="009019BA">
        <w:rPr>
          <w:sz w:val="24"/>
          <w:szCs w:val="24"/>
        </w:rPr>
        <w:t xml:space="preserve"> (</w:t>
      </w:r>
      <w:r w:rsidR="00C94C13">
        <w:rPr>
          <w:sz w:val="24"/>
          <w:szCs w:val="24"/>
        </w:rPr>
        <w:t>Police National Legal Database 2024a</w:t>
      </w:r>
      <w:r w:rsidR="009019BA">
        <w:rPr>
          <w:sz w:val="24"/>
          <w:szCs w:val="24"/>
        </w:rPr>
        <w:t>)</w:t>
      </w:r>
      <w:r w:rsidR="00A3064B">
        <w:rPr>
          <w:sz w:val="24"/>
          <w:szCs w:val="24"/>
        </w:rPr>
        <w:t xml:space="preserve">. The male was arrestable for this offence due to him following the female </w:t>
      </w:r>
      <w:r w:rsidR="00B2500F">
        <w:rPr>
          <w:sz w:val="24"/>
          <w:szCs w:val="24"/>
        </w:rPr>
        <w:t xml:space="preserve">when she was in public and due to the fact that he had entered the back garden at the females address without her permission. </w:t>
      </w:r>
    </w:p>
    <w:p w14:paraId="5A8A006D" w14:textId="77777777" w:rsidR="00467CDF" w:rsidRDefault="00467CDF" w:rsidP="00467CDF">
      <w:pPr>
        <w:ind w:right="107" w:firstLine="720"/>
        <w:jc w:val="both"/>
        <w:rPr>
          <w:sz w:val="24"/>
          <w:szCs w:val="24"/>
        </w:rPr>
      </w:pPr>
    </w:p>
    <w:p w14:paraId="6860B7A8" w14:textId="2F8C34EE" w:rsidR="00467CDF" w:rsidRDefault="00B2500F" w:rsidP="00467CDF">
      <w:pPr>
        <w:ind w:right="107" w:firstLine="720"/>
        <w:jc w:val="both"/>
        <w:rPr>
          <w:sz w:val="24"/>
          <w:szCs w:val="24"/>
        </w:rPr>
      </w:pPr>
      <w:r>
        <w:rPr>
          <w:sz w:val="24"/>
          <w:szCs w:val="24"/>
        </w:rPr>
        <w:t xml:space="preserve">Furthermore, </w:t>
      </w:r>
      <w:r w:rsidR="00DC1DCF">
        <w:rPr>
          <w:sz w:val="24"/>
          <w:szCs w:val="24"/>
        </w:rPr>
        <w:t xml:space="preserve">I also utilized </w:t>
      </w:r>
      <w:r w:rsidR="00882645">
        <w:rPr>
          <w:sz w:val="24"/>
          <w:szCs w:val="24"/>
        </w:rPr>
        <w:t>Section 1 of The Protection from Harassment Act 1997</w:t>
      </w:r>
      <w:r w:rsidR="005C31FC">
        <w:rPr>
          <w:sz w:val="24"/>
          <w:szCs w:val="24"/>
        </w:rPr>
        <w:t xml:space="preserve">, which states that a person must not pursue a course of conduct </w:t>
      </w:r>
      <w:r w:rsidR="00B963D6">
        <w:rPr>
          <w:sz w:val="24"/>
          <w:szCs w:val="24"/>
        </w:rPr>
        <w:t>which amounts to harassment of another and which he knows or ought to know amounts to harassment of the other</w:t>
      </w:r>
      <w:r w:rsidR="00391646">
        <w:rPr>
          <w:sz w:val="24"/>
          <w:szCs w:val="24"/>
        </w:rPr>
        <w:t xml:space="preserve"> (P</w:t>
      </w:r>
      <w:r w:rsidR="00C94C13">
        <w:rPr>
          <w:sz w:val="24"/>
          <w:szCs w:val="24"/>
        </w:rPr>
        <w:t>olice National Legal Database</w:t>
      </w:r>
      <w:r w:rsidR="00391646">
        <w:rPr>
          <w:sz w:val="24"/>
          <w:szCs w:val="24"/>
        </w:rPr>
        <w:t xml:space="preserve"> 2024</w:t>
      </w:r>
      <w:proofErr w:type="gramStart"/>
      <w:r w:rsidR="00C94C13">
        <w:rPr>
          <w:sz w:val="24"/>
          <w:szCs w:val="24"/>
        </w:rPr>
        <w:t xml:space="preserve">b </w:t>
      </w:r>
      <w:r w:rsidR="00391646">
        <w:rPr>
          <w:sz w:val="24"/>
          <w:szCs w:val="24"/>
        </w:rPr>
        <w:t>)</w:t>
      </w:r>
      <w:proofErr w:type="gramEnd"/>
      <w:r w:rsidR="00B963D6">
        <w:rPr>
          <w:sz w:val="24"/>
          <w:szCs w:val="24"/>
        </w:rPr>
        <w:t xml:space="preserve">. The male was arrested for this offence due to the repeated messages that he sent the female and his persistence with the messages as often </w:t>
      </w:r>
      <w:r w:rsidR="00467CDF">
        <w:rPr>
          <w:sz w:val="24"/>
          <w:szCs w:val="24"/>
        </w:rPr>
        <w:t xml:space="preserve">when she blocked his number or his social media </w:t>
      </w:r>
      <w:proofErr w:type="gramStart"/>
      <w:r w:rsidR="00467CDF">
        <w:rPr>
          <w:sz w:val="24"/>
          <w:szCs w:val="24"/>
        </w:rPr>
        <w:t>pages</w:t>
      </w:r>
      <w:proofErr w:type="gramEnd"/>
      <w:r w:rsidR="00467CDF">
        <w:rPr>
          <w:sz w:val="24"/>
          <w:szCs w:val="24"/>
        </w:rPr>
        <w:t xml:space="preserve"> he would make new accounts so that he could contact her. </w:t>
      </w:r>
    </w:p>
    <w:p w14:paraId="06427C42" w14:textId="77777777" w:rsidR="00467CDF" w:rsidRDefault="00467CDF" w:rsidP="00467CDF">
      <w:pPr>
        <w:ind w:right="107" w:firstLine="720"/>
        <w:jc w:val="both"/>
        <w:rPr>
          <w:sz w:val="24"/>
          <w:szCs w:val="24"/>
        </w:rPr>
      </w:pPr>
    </w:p>
    <w:p w14:paraId="5B8FD970" w14:textId="3947E1F7" w:rsidR="006A2E45" w:rsidRPr="00270EEB" w:rsidRDefault="00467CDF" w:rsidP="00467CDF">
      <w:pPr>
        <w:ind w:right="107" w:firstLine="720"/>
        <w:jc w:val="both"/>
        <w:rPr>
          <w:sz w:val="24"/>
          <w:szCs w:val="24"/>
        </w:rPr>
      </w:pPr>
      <w:r>
        <w:rPr>
          <w:sz w:val="24"/>
          <w:szCs w:val="24"/>
        </w:rPr>
        <w:t xml:space="preserve">Moreover, the male was also arrested for </w:t>
      </w:r>
      <w:r w:rsidR="00391646">
        <w:rPr>
          <w:sz w:val="24"/>
          <w:szCs w:val="24"/>
        </w:rPr>
        <w:t>coercive</w:t>
      </w:r>
      <w:r>
        <w:rPr>
          <w:sz w:val="24"/>
          <w:szCs w:val="24"/>
        </w:rPr>
        <w:t xml:space="preserve"> </w:t>
      </w:r>
      <w:r w:rsidR="00391646">
        <w:rPr>
          <w:sz w:val="24"/>
          <w:szCs w:val="24"/>
        </w:rPr>
        <w:t xml:space="preserve">control, I applied this legislation, which states </w:t>
      </w:r>
      <w:r w:rsidR="008B2401">
        <w:rPr>
          <w:sz w:val="24"/>
          <w:szCs w:val="24"/>
        </w:rPr>
        <w:t>th</w:t>
      </w:r>
      <w:r w:rsidR="00BC09D6">
        <w:rPr>
          <w:sz w:val="24"/>
          <w:szCs w:val="24"/>
        </w:rPr>
        <w:t>a</w:t>
      </w:r>
      <w:r w:rsidR="008B2401">
        <w:rPr>
          <w:sz w:val="24"/>
          <w:szCs w:val="24"/>
        </w:rPr>
        <w:t xml:space="preserve">t </w:t>
      </w:r>
      <w:r w:rsidR="00462E61">
        <w:rPr>
          <w:sz w:val="24"/>
          <w:szCs w:val="24"/>
        </w:rPr>
        <w:t>contrary to Section 76</w:t>
      </w:r>
      <w:r w:rsidR="00BC09D6">
        <w:rPr>
          <w:sz w:val="24"/>
          <w:szCs w:val="24"/>
        </w:rPr>
        <w:t xml:space="preserve"> of the Serious Crime Act 2015</w:t>
      </w:r>
      <w:r w:rsidR="00462E61">
        <w:rPr>
          <w:sz w:val="24"/>
          <w:szCs w:val="24"/>
        </w:rPr>
        <w:t xml:space="preserve"> </w:t>
      </w:r>
      <w:r w:rsidR="008B2401">
        <w:rPr>
          <w:sz w:val="24"/>
          <w:szCs w:val="24"/>
        </w:rPr>
        <w:t xml:space="preserve">a person commits the offence if </w:t>
      </w:r>
      <w:r w:rsidR="00462E61">
        <w:rPr>
          <w:sz w:val="24"/>
          <w:szCs w:val="24"/>
        </w:rPr>
        <w:t>person (A) repeatedly</w:t>
      </w:r>
      <w:r w:rsidR="000748C8">
        <w:rPr>
          <w:sz w:val="24"/>
          <w:szCs w:val="24"/>
        </w:rPr>
        <w:t xml:space="preserve"> engages </w:t>
      </w:r>
      <w:r w:rsidR="00346846">
        <w:rPr>
          <w:sz w:val="24"/>
          <w:szCs w:val="24"/>
        </w:rPr>
        <w:t xml:space="preserve">in behaviour towards another person (B) </w:t>
      </w:r>
      <w:r w:rsidR="005068C2">
        <w:rPr>
          <w:sz w:val="24"/>
          <w:szCs w:val="24"/>
        </w:rPr>
        <w:t xml:space="preserve">that is controlling or coercive, at the time of the behaviour, A and B </w:t>
      </w:r>
      <w:r w:rsidR="00E846B9">
        <w:rPr>
          <w:sz w:val="24"/>
          <w:szCs w:val="24"/>
        </w:rPr>
        <w:t xml:space="preserve">are personally connected, the behaviour has a serious effect on B </w:t>
      </w:r>
      <w:r w:rsidR="00867BB8">
        <w:rPr>
          <w:sz w:val="24"/>
          <w:szCs w:val="24"/>
        </w:rPr>
        <w:t>and A ought to know that the behaviour will have a serious effect on B</w:t>
      </w:r>
      <w:r w:rsidR="00F96D8B">
        <w:rPr>
          <w:sz w:val="24"/>
          <w:szCs w:val="24"/>
        </w:rPr>
        <w:t xml:space="preserve"> (PNLD 2024). </w:t>
      </w:r>
      <w:r w:rsidR="00F41B56">
        <w:rPr>
          <w:sz w:val="24"/>
          <w:szCs w:val="24"/>
        </w:rPr>
        <w:t xml:space="preserve">I utilized this piece of legislation due to the male engaging in this behaviour towards the female by stopping her from seeing friends and family and </w:t>
      </w:r>
      <w:r w:rsidR="005844D6">
        <w:rPr>
          <w:sz w:val="24"/>
          <w:szCs w:val="24"/>
        </w:rPr>
        <w:t xml:space="preserve">by threatening to harm himself if she attempted to finish their relationship. </w:t>
      </w:r>
    </w:p>
    <w:p w14:paraId="24A7EA4C" w14:textId="77777777" w:rsidR="005844D6" w:rsidRDefault="005844D6" w:rsidP="005844D6">
      <w:pPr>
        <w:ind w:right="107"/>
        <w:jc w:val="both"/>
        <w:rPr>
          <w:sz w:val="24"/>
          <w:szCs w:val="24"/>
        </w:rPr>
      </w:pPr>
    </w:p>
    <w:p w14:paraId="154431FE" w14:textId="77777777" w:rsidR="005844D6" w:rsidRDefault="005844D6" w:rsidP="005844D6">
      <w:pPr>
        <w:ind w:right="107"/>
        <w:jc w:val="both"/>
        <w:rPr>
          <w:sz w:val="24"/>
          <w:szCs w:val="24"/>
        </w:rPr>
      </w:pPr>
    </w:p>
    <w:p w14:paraId="1FC8217A" w14:textId="03EF463D" w:rsidR="005844D6" w:rsidRPr="005844D6" w:rsidRDefault="005844D6" w:rsidP="005844D6">
      <w:pPr>
        <w:ind w:right="107"/>
        <w:jc w:val="both"/>
        <w:rPr>
          <w:b/>
          <w:bCs/>
          <w:sz w:val="24"/>
          <w:szCs w:val="24"/>
          <w:u w:val="single"/>
        </w:rPr>
      </w:pPr>
      <w:r w:rsidRPr="005844D6">
        <w:rPr>
          <w:b/>
          <w:bCs/>
          <w:sz w:val="24"/>
          <w:szCs w:val="24"/>
          <w:u w:val="single"/>
        </w:rPr>
        <w:t xml:space="preserve">Feelings </w:t>
      </w:r>
    </w:p>
    <w:p w14:paraId="0B7E3EFF" w14:textId="77777777" w:rsidR="00F41B56" w:rsidRDefault="00F41B56" w:rsidP="00467CDF">
      <w:pPr>
        <w:ind w:right="107" w:firstLine="720"/>
        <w:jc w:val="both"/>
        <w:rPr>
          <w:sz w:val="24"/>
          <w:szCs w:val="24"/>
        </w:rPr>
      </w:pPr>
    </w:p>
    <w:p w14:paraId="0A38F74B" w14:textId="541377FC" w:rsidR="00F41B56" w:rsidRDefault="00944E64" w:rsidP="00467CDF">
      <w:pPr>
        <w:ind w:right="107" w:firstLine="720"/>
        <w:jc w:val="both"/>
        <w:rPr>
          <w:sz w:val="24"/>
          <w:szCs w:val="24"/>
        </w:rPr>
      </w:pPr>
      <w:r>
        <w:rPr>
          <w:sz w:val="24"/>
          <w:szCs w:val="24"/>
        </w:rPr>
        <w:t xml:space="preserve">Retrospectively, my feelings during the incident </w:t>
      </w:r>
      <w:r w:rsidR="000E435B">
        <w:rPr>
          <w:sz w:val="24"/>
          <w:szCs w:val="24"/>
        </w:rPr>
        <w:t>were ones of trying to attempt to do the best that I could for the victim</w:t>
      </w:r>
      <w:r w:rsidR="00FC216F">
        <w:rPr>
          <w:sz w:val="24"/>
          <w:szCs w:val="24"/>
        </w:rPr>
        <w:t xml:space="preserve">, however, I felt stressed due to the amount of evidence that I would need to gather for this case. </w:t>
      </w:r>
    </w:p>
    <w:p w14:paraId="2C20D1EE" w14:textId="77777777" w:rsidR="00FC216F" w:rsidRDefault="00FC216F" w:rsidP="00467CDF">
      <w:pPr>
        <w:ind w:right="107" w:firstLine="720"/>
        <w:jc w:val="both"/>
        <w:rPr>
          <w:sz w:val="24"/>
          <w:szCs w:val="24"/>
        </w:rPr>
      </w:pPr>
    </w:p>
    <w:p w14:paraId="1B23C2C9" w14:textId="0BC84595" w:rsidR="0059513B" w:rsidRDefault="00FC216F" w:rsidP="00672921">
      <w:pPr>
        <w:ind w:right="107" w:firstLine="720"/>
        <w:jc w:val="both"/>
        <w:rPr>
          <w:sz w:val="24"/>
          <w:szCs w:val="24"/>
        </w:rPr>
      </w:pPr>
      <w:r>
        <w:rPr>
          <w:sz w:val="24"/>
          <w:szCs w:val="24"/>
        </w:rPr>
        <w:tab/>
        <w:t xml:space="preserve">Furthermore, I was aware that </w:t>
      </w:r>
      <w:r w:rsidR="00117F8C">
        <w:rPr>
          <w:sz w:val="24"/>
          <w:szCs w:val="24"/>
        </w:rPr>
        <w:t xml:space="preserve">coercive </w:t>
      </w:r>
      <w:r w:rsidR="0059513B">
        <w:rPr>
          <w:sz w:val="24"/>
          <w:szCs w:val="24"/>
        </w:rPr>
        <w:t>controlling behaviour has difficulties to prov</w:t>
      </w:r>
      <w:r w:rsidR="00672921">
        <w:rPr>
          <w:sz w:val="24"/>
          <w:szCs w:val="24"/>
        </w:rPr>
        <w:t xml:space="preserve">e as often when cases of coercive behaviour are </w:t>
      </w:r>
      <w:r w:rsidR="009D215A">
        <w:rPr>
          <w:sz w:val="24"/>
          <w:szCs w:val="24"/>
        </w:rPr>
        <w:t xml:space="preserve">going through the court process, jurors find it difficult to </w:t>
      </w:r>
      <w:r w:rsidR="000417CF">
        <w:rPr>
          <w:sz w:val="24"/>
          <w:szCs w:val="24"/>
        </w:rPr>
        <w:t>understanding the course of conduct that proves that the behaviour is coercive control (Ca</w:t>
      </w:r>
      <w:r w:rsidR="00C33FC0">
        <w:rPr>
          <w:sz w:val="24"/>
          <w:szCs w:val="24"/>
        </w:rPr>
        <w:t xml:space="preserve">irns 2020). This </w:t>
      </w:r>
      <w:r w:rsidR="008B113B">
        <w:rPr>
          <w:sz w:val="24"/>
          <w:szCs w:val="24"/>
        </w:rPr>
        <w:t>led</w:t>
      </w:r>
      <w:r w:rsidR="00C33FC0">
        <w:rPr>
          <w:sz w:val="24"/>
          <w:szCs w:val="24"/>
        </w:rPr>
        <w:t xml:space="preserve"> to me feeling </w:t>
      </w:r>
      <w:r w:rsidR="008B113B">
        <w:rPr>
          <w:sz w:val="24"/>
          <w:szCs w:val="24"/>
        </w:rPr>
        <w:t xml:space="preserve">overwhelmed at the work that this case would need to gain positive action. </w:t>
      </w:r>
    </w:p>
    <w:p w14:paraId="4252192C" w14:textId="77777777" w:rsidR="008B113B" w:rsidRDefault="008B113B" w:rsidP="008B113B">
      <w:pPr>
        <w:ind w:right="107"/>
        <w:jc w:val="both"/>
        <w:rPr>
          <w:sz w:val="24"/>
          <w:szCs w:val="24"/>
        </w:rPr>
      </w:pPr>
    </w:p>
    <w:p w14:paraId="31301194" w14:textId="77777777" w:rsidR="005E4D0A" w:rsidRDefault="003A4020" w:rsidP="008B113B">
      <w:pPr>
        <w:ind w:right="107"/>
        <w:jc w:val="both"/>
        <w:rPr>
          <w:sz w:val="24"/>
          <w:szCs w:val="24"/>
        </w:rPr>
      </w:pPr>
      <w:r w:rsidRPr="003A4020">
        <w:rPr>
          <w:b/>
          <w:bCs/>
          <w:sz w:val="24"/>
          <w:szCs w:val="24"/>
          <w:u w:val="single"/>
        </w:rPr>
        <w:t>Evaluation</w:t>
      </w:r>
    </w:p>
    <w:p w14:paraId="70AB5896" w14:textId="77777777" w:rsidR="005E4D0A" w:rsidRDefault="005E4D0A" w:rsidP="008B113B">
      <w:pPr>
        <w:ind w:right="107"/>
        <w:jc w:val="both"/>
        <w:rPr>
          <w:sz w:val="24"/>
          <w:szCs w:val="24"/>
        </w:rPr>
      </w:pPr>
    </w:p>
    <w:p w14:paraId="23032720" w14:textId="2FF68F0A" w:rsidR="008B113B" w:rsidRDefault="005E4D0A" w:rsidP="008B113B">
      <w:pPr>
        <w:ind w:right="107"/>
        <w:jc w:val="both"/>
        <w:rPr>
          <w:sz w:val="24"/>
          <w:szCs w:val="24"/>
        </w:rPr>
      </w:pPr>
      <w:r>
        <w:rPr>
          <w:sz w:val="24"/>
          <w:szCs w:val="24"/>
        </w:rPr>
        <w:tab/>
      </w:r>
      <w:r w:rsidR="003A4020" w:rsidRPr="003A4020">
        <w:rPr>
          <w:sz w:val="24"/>
          <w:szCs w:val="24"/>
        </w:rPr>
        <w:t xml:space="preserve"> </w:t>
      </w:r>
      <w:r w:rsidR="004C0C8F">
        <w:rPr>
          <w:sz w:val="24"/>
          <w:szCs w:val="24"/>
        </w:rPr>
        <w:t xml:space="preserve">It is my assessment that my </w:t>
      </w:r>
      <w:r w:rsidR="005B1147">
        <w:rPr>
          <w:sz w:val="24"/>
          <w:szCs w:val="24"/>
        </w:rPr>
        <w:t xml:space="preserve">response to this incident was </w:t>
      </w:r>
      <w:r w:rsidR="00074990">
        <w:rPr>
          <w:sz w:val="24"/>
          <w:szCs w:val="24"/>
        </w:rPr>
        <w:t xml:space="preserve">good however, there were a number of social factors that </w:t>
      </w:r>
      <w:r w:rsidR="00E94725">
        <w:rPr>
          <w:sz w:val="24"/>
          <w:szCs w:val="24"/>
        </w:rPr>
        <w:t>came with this case that I should have take</w:t>
      </w:r>
      <w:r w:rsidR="00C82F03">
        <w:rPr>
          <w:sz w:val="24"/>
          <w:szCs w:val="24"/>
        </w:rPr>
        <w:t>n</w:t>
      </w:r>
      <w:r w:rsidR="00E94725">
        <w:rPr>
          <w:sz w:val="24"/>
          <w:szCs w:val="24"/>
        </w:rPr>
        <w:t xml:space="preserve"> into consideration throughout, that retrospectively, I believe would have been beneficial to ponder. </w:t>
      </w:r>
    </w:p>
    <w:p w14:paraId="23A3687E" w14:textId="77777777" w:rsidR="000D191C" w:rsidRDefault="000D191C" w:rsidP="008B113B">
      <w:pPr>
        <w:ind w:right="107"/>
        <w:jc w:val="both"/>
        <w:rPr>
          <w:sz w:val="24"/>
          <w:szCs w:val="24"/>
        </w:rPr>
      </w:pPr>
    </w:p>
    <w:p w14:paraId="60881D78" w14:textId="77777777" w:rsidR="000D191C" w:rsidRDefault="000D191C" w:rsidP="008B113B">
      <w:pPr>
        <w:ind w:right="107"/>
        <w:jc w:val="both"/>
        <w:rPr>
          <w:sz w:val="24"/>
          <w:szCs w:val="24"/>
        </w:rPr>
      </w:pPr>
    </w:p>
    <w:p w14:paraId="2F0B403C" w14:textId="77777777" w:rsidR="00B57E99" w:rsidRDefault="00B57E99" w:rsidP="008B113B">
      <w:pPr>
        <w:ind w:right="107"/>
        <w:jc w:val="both"/>
        <w:rPr>
          <w:sz w:val="24"/>
          <w:szCs w:val="24"/>
        </w:rPr>
      </w:pPr>
    </w:p>
    <w:p w14:paraId="2AE61E7D" w14:textId="77777777" w:rsidR="00B57E99" w:rsidRDefault="00B57E99" w:rsidP="008B113B">
      <w:pPr>
        <w:ind w:right="107"/>
        <w:jc w:val="both"/>
        <w:rPr>
          <w:sz w:val="24"/>
          <w:szCs w:val="24"/>
        </w:rPr>
      </w:pPr>
    </w:p>
    <w:p w14:paraId="05CF0CA7" w14:textId="66A32BE3" w:rsidR="00C856CF" w:rsidRDefault="00C856CF" w:rsidP="008B113B">
      <w:pPr>
        <w:ind w:right="107"/>
        <w:jc w:val="both"/>
        <w:rPr>
          <w:sz w:val="24"/>
          <w:szCs w:val="24"/>
        </w:rPr>
      </w:pPr>
    </w:p>
    <w:p w14:paraId="5216F68C" w14:textId="4180C1A7" w:rsidR="00C856CF" w:rsidRDefault="00C856CF" w:rsidP="008B113B">
      <w:pPr>
        <w:ind w:right="107"/>
        <w:jc w:val="both"/>
        <w:rPr>
          <w:sz w:val="24"/>
          <w:szCs w:val="24"/>
        </w:rPr>
      </w:pPr>
      <w:r>
        <w:rPr>
          <w:sz w:val="24"/>
          <w:szCs w:val="24"/>
        </w:rPr>
        <w:tab/>
        <w:t xml:space="preserve">One occasion in which I believe that it would have been beneficial to consider the social factors of this case would have been when the female </w:t>
      </w:r>
      <w:r w:rsidR="009967CB">
        <w:rPr>
          <w:sz w:val="24"/>
          <w:szCs w:val="24"/>
        </w:rPr>
        <w:t xml:space="preserve">stated to officers that she was not sure whether or not she should go through with telling the police what had happened between herself and the male. </w:t>
      </w:r>
      <w:r w:rsidR="004E5EC0">
        <w:rPr>
          <w:sz w:val="24"/>
          <w:szCs w:val="24"/>
        </w:rPr>
        <w:t>The female stated that she was scared of what the impact of supporting police action would have on their child</w:t>
      </w:r>
      <w:r w:rsidR="00212252">
        <w:rPr>
          <w:sz w:val="24"/>
          <w:szCs w:val="24"/>
        </w:rPr>
        <w:t xml:space="preserve">.  It is my assessment that considering this prior to the female making a statement and </w:t>
      </w:r>
      <w:r w:rsidR="00D054F2">
        <w:rPr>
          <w:sz w:val="24"/>
          <w:szCs w:val="24"/>
        </w:rPr>
        <w:t xml:space="preserve">giving evidence to the police about her ex-partner perhaps this social factor of her life is something that I should have </w:t>
      </w:r>
      <w:r w:rsidR="00557238">
        <w:rPr>
          <w:sz w:val="24"/>
          <w:szCs w:val="24"/>
        </w:rPr>
        <w:t xml:space="preserve">discussed with her. </w:t>
      </w:r>
    </w:p>
    <w:p w14:paraId="0FDD16C0" w14:textId="77777777" w:rsidR="00557238" w:rsidRDefault="00557238" w:rsidP="008B113B">
      <w:pPr>
        <w:ind w:right="107"/>
        <w:jc w:val="both"/>
        <w:rPr>
          <w:sz w:val="24"/>
          <w:szCs w:val="24"/>
        </w:rPr>
      </w:pPr>
    </w:p>
    <w:p w14:paraId="3A832BA3" w14:textId="7725522C" w:rsidR="00557238" w:rsidRDefault="00557238" w:rsidP="008B113B">
      <w:pPr>
        <w:ind w:right="107"/>
        <w:jc w:val="both"/>
        <w:rPr>
          <w:sz w:val="24"/>
          <w:szCs w:val="24"/>
        </w:rPr>
      </w:pPr>
      <w:r>
        <w:rPr>
          <w:sz w:val="24"/>
          <w:szCs w:val="24"/>
        </w:rPr>
        <w:tab/>
        <w:t xml:space="preserve">Furthermore, I believe that I could have offered the female more support </w:t>
      </w:r>
      <w:r w:rsidR="000921AF">
        <w:rPr>
          <w:sz w:val="24"/>
          <w:szCs w:val="24"/>
        </w:rPr>
        <w:t xml:space="preserve">whilst she was engaging with police officers to take a statement. Whilst I was taking the statement from the female, her child was also in the room and began to misbehave which caused the </w:t>
      </w:r>
      <w:r w:rsidR="00F335EC">
        <w:rPr>
          <w:sz w:val="24"/>
          <w:szCs w:val="24"/>
        </w:rPr>
        <w:t>female to</w:t>
      </w:r>
      <w:r w:rsidR="000921AF">
        <w:rPr>
          <w:sz w:val="24"/>
          <w:szCs w:val="24"/>
        </w:rPr>
        <w:t xml:space="preserve"> become </w:t>
      </w:r>
      <w:r w:rsidR="00DD58A8">
        <w:rPr>
          <w:sz w:val="24"/>
          <w:szCs w:val="24"/>
        </w:rPr>
        <w:t>visibly</w:t>
      </w:r>
      <w:r w:rsidR="000921AF">
        <w:rPr>
          <w:sz w:val="24"/>
          <w:szCs w:val="24"/>
        </w:rPr>
        <w:t xml:space="preserve"> stressed. Therefore, it perhaps would have been </w:t>
      </w:r>
      <w:r w:rsidR="00DD58A8">
        <w:rPr>
          <w:sz w:val="24"/>
          <w:szCs w:val="24"/>
        </w:rPr>
        <w:t xml:space="preserve">better if I had offered to call a friend or family member for the female so that she was able to complete the statement without the stress of looking after her child. </w:t>
      </w:r>
    </w:p>
    <w:p w14:paraId="10B2D492" w14:textId="77777777" w:rsidR="00DD58A8" w:rsidRDefault="00DD58A8" w:rsidP="008B113B">
      <w:pPr>
        <w:ind w:right="107"/>
        <w:jc w:val="both"/>
        <w:rPr>
          <w:sz w:val="24"/>
          <w:szCs w:val="24"/>
        </w:rPr>
      </w:pPr>
    </w:p>
    <w:p w14:paraId="67CB6F2A" w14:textId="297B69D1" w:rsidR="00DD58A8" w:rsidRDefault="00CD4D24" w:rsidP="008B113B">
      <w:pPr>
        <w:ind w:right="107"/>
        <w:jc w:val="both"/>
        <w:rPr>
          <w:b/>
          <w:bCs/>
          <w:sz w:val="24"/>
          <w:szCs w:val="24"/>
          <w:u w:val="single"/>
        </w:rPr>
      </w:pPr>
      <w:r w:rsidRPr="00CD4D24">
        <w:rPr>
          <w:b/>
          <w:bCs/>
          <w:sz w:val="24"/>
          <w:szCs w:val="24"/>
          <w:u w:val="single"/>
        </w:rPr>
        <w:t>Analysis</w:t>
      </w:r>
    </w:p>
    <w:p w14:paraId="0922B902" w14:textId="77777777" w:rsidR="00CD4D24" w:rsidRDefault="00CD4D24" w:rsidP="008B113B">
      <w:pPr>
        <w:ind w:right="107"/>
        <w:jc w:val="both"/>
        <w:rPr>
          <w:b/>
          <w:bCs/>
          <w:sz w:val="24"/>
          <w:szCs w:val="24"/>
          <w:u w:val="single"/>
        </w:rPr>
      </w:pPr>
    </w:p>
    <w:p w14:paraId="70717CD6" w14:textId="2D7CC0BD" w:rsidR="00320EEC" w:rsidRDefault="00CD4D24" w:rsidP="008B113B">
      <w:pPr>
        <w:ind w:right="107"/>
        <w:jc w:val="both"/>
        <w:rPr>
          <w:sz w:val="24"/>
          <w:szCs w:val="24"/>
        </w:rPr>
      </w:pPr>
      <w:r>
        <w:rPr>
          <w:sz w:val="24"/>
          <w:szCs w:val="24"/>
        </w:rPr>
        <w:tab/>
        <w:t xml:space="preserve">It is </w:t>
      </w:r>
      <w:r w:rsidR="00822590">
        <w:rPr>
          <w:sz w:val="24"/>
          <w:szCs w:val="24"/>
        </w:rPr>
        <w:t>important for officers to analyse their own actions in order to improve</w:t>
      </w:r>
      <w:r w:rsidR="00594A88">
        <w:rPr>
          <w:sz w:val="24"/>
          <w:szCs w:val="24"/>
        </w:rPr>
        <w:t xml:space="preserve"> behaviour when attending future incidents. </w:t>
      </w:r>
      <w:r w:rsidR="00A60AE4">
        <w:rPr>
          <w:sz w:val="24"/>
          <w:szCs w:val="24"/>
        </w:rPr>
        <w:t xml:space="preserve">After evaluating my actions during this incident, I </w:t>
      </w:r>
      <w:r w:rsidR="00091799">
        <w:rPr>
          <w:sz w:val="24"/>
          <w:szCs w:val="24"/>
        </w:rPr>
        <w:t>c</w:t>
      </w:r>
      <w:r w:rsidR="000D191C">
        <w:rPr>
          <w:sz w:val="24"/>
          <w:szCs w:val="24"/>
        </w:rPr>
        <w:t>oncluded that</w:t>
      </w:r>
      <w:r w:rsidR="00513FA1">
        <w:rPr>
          <w:sz w:val="24"/>
          <w:szCs w:val="24"/>
        </w:rPr>
        <w:t xml:space="preserve"> I should have provided more support to the female regarding her feelings of</w:t>
      </w:r>
      <w:r w:rsidR="003769A3">
        <w:rPr>
          <w:sz w:val="24"/>
          <w:szCs w:val="24"/>
        </w:rPr>
        <w:t xml:space="preserve"> making the wrong decision to support police action</w:t>
      </w:r>
      <w:r w:rsidR="000E3F5A">
        <w:rPr>
          <w:sz w:val="24"/>
          <w:szCs w:val="24"/>
        </w:rPr>
        <w:t xml:space="preserve"> due to her child</w:t>
      </w:r>
      <w:r w:rsidR="003769A3">
        <w:rPr>
          <w:sz w:val="24"/>
          <w:szCs w:val="24"/>
        </w:rPr>
        <w:t xml:space="preserve"> and it would have been more agreeable to </w:t>
      </w:r>
      <w:r w:rsidR="008A2EB5">
        <w:rPr>
          <w:sz w:val="24"/>
          <w:szCs w:val="24"/>
        </w:rPr>
        <w:t xml:space="preserve">offer her support in the form of offering </w:t>
      </w:r>
      <w:r w:rsidR="00930341">
        <w:rPr>
          <w:sz w:val="24"/>
          <w:szCs w:val="24"/>
        </w:rPr>
        <w:t xml:space="preserve">to call her friends and family to help her with </w:t>
      </w:r>
      <w:r w:rsidR="00320EEC">
        <w:rPr>
          <w:sz w:val="24"/>
          <w:szCs w:val="24"/>
        </w:rPr>
        <w:t>childcare</w:t>
      </w:r>
      <w:r w:rsidR="00930341">
        <w:rPr>
          <w:sz w:val="24"/>
          <w:szCs w:val="24"/>
        </w:rPr>
        <w:t>.</w:t>
      </w:r>
    </w:p>
    <w:p w14:paraId="32507CBA" w14:textId="77777777" w:rsidR="000E3F5A" w:rsidRDefault="000E3F5A" w:rsidP="008B113B">
      <w:pPr>
        <w:ind w:right="107"/>
        <w:jc w:val="both"/>
        <w:rPr>
          <w:sz w:val="24"/>
          <w:szCs w:val="24"/>
        </w:rPr>
      </w:pPr>
    </w:p>
    <w:p w14:paraId="71B9E5BE" w14:textId="2E306A5C" w:rsidR="000E3F5A" w:rsidRDefault="000E3F5A" w:rsidP="008B113B">
      <w:pPr>
        <w:ind w:right="107"/>
        <w:jc w:val="both"/>
        <w:rPr>
          <w:sz w:val="24"/>
          <w:szCs w:val="24"/>
        </w:rPr>
      </w:pPr>
      <w:r>
        <w:rPr>
          <w:sz w:val="24"/>
          <w:szCs w:val="24"/>
        </w:rPr>
        <w:tab/>
        <w:t xml:space="preserve">It is stated by </w:t>
      </w:r>
      <w:r w:rsidR="002D764E">
        <w:rPr>
          <w:sz w:val="24"/>
          <w:szCs w:val="24"/>
        </w:rPr>
        <w:t xml:space="preserve">Heron and Eisma (2021), in their research into domestic abuse victims that victims often </w:t>
      </w:r>
      <w:r w:rsidR="00BA79F3">
        <w:rPr>
          <w:sz w:val="24"/>
          <w:szCs w:val="24"/>
        </w:rPr>
        <w:t xml:space="preserve">think about the </w:t>
      </w:r>
      <w:r w:rsidR="00706FD6">
        <w:rPr>
          <w:sz w:val="24"/>
          <w:szCs w:val="24"/>
        </w:rPr>
        <w:t>effect</w:t>
      </w:r>
      <w:r w:rsidR="00BA79F3">
        <w:rPr>
          <w:sz w:val="24"/>
          <w:szCs w:val="24"/>
        </w:rPr>
        <w:t xml:space="preserve"> that standing up to the perpetrator and going through the court process will have on their children. </w:t>
      </w:r>
      <w:r w:rsidR="00555A0D">
        <w:rPr>
          <w:sz w:val="24"/>
          <w:szCs w:val="24"/>
        </w:rPr>
        <w:t xml:space="preserve">Furthermore, it is contended that often victims will fear </w:t>
      </w:r>
      <w:r w:rsidR="00706FD6">
        <w:rPr>
          <w:sz w:val="24"/>
          <w:szCs w:val="24"/>
        </w:rPr>
        <w:t>losing</w:t>
      </w:r>
      <w:r w:rsidR="00555A0D">
        <w:rPr>
          <w:sz w:val="24"/>
          <w:szCs w:val="24"/>
        </w:rPr>
        <w:t xml:space="preserve"> their child to social services if they </w:t>
      </w:r>
      <w:r w:rsidR="0066265F">
        <w:rPr>
          <w:sz w:val="24"/>
          <w:szCs w:val="24"/>
        </w:rPr>
        <w:t xml:space="preserve">report their abuser. This emphasises the importance of providing the right support to victims and </w:t>
      </w:r>
      <w:r w:rsidR="005F786F">
        <w:rPr>
          <w:sz w:val="24"/>
          <w:szCs w:val="24"/>
        </w:rPr>
        <w:t xml:space="preserve">has made me think about perhaps the lack of support that I </w:t>
      </w:r>
      <w:r w:rsidR="00835E75">
        <w:rPr>
          <w:sz w:val="24"/>
          <w:szCs w:val="24"/>
        </w:rPr>
        <w:t xml:space="preserve">gave the female in this case </w:t>
      </w:r>
      <w:r w:rsidR="00706FD6">
        <w:rPr>
          <w:sz w:val="24"/>
          <w:szCs w:val="24"/>
        </w:rPr>
        <w:t>in regard to</w:t>
      </w:r>
      <w:r w:rsidR="00835E75">
        <w:rPr>
          <w:sz w:val="24"/>
          <w:szCs w:val="24"/>
        </w:rPr>
        <w:t xml:space="preserve"> explaining to her that supporting police action was ultimately her decision but it was in her and her </w:t>
      </w:r>
      <w:r w:rsidR="00706FD6">
        <w:rPr>
          <w:sz w:val="24"/>
          <w:szCs w:val="24"/>
        </w:rPr>
        <w:t>child’s</w:t>
      </w:r>
      <w:r w:rsidR="00835E75">
        <w:rPr>
          <w:sz w:val="24"/>
          <w:szCs w:val="24"/>
        </w:rPr>
        <w:t xml:space="preserve"> best interest to do so and that social services would not </w:t>
      </w:r>
      <w:r w:rsidR="00706FD6">
        <w:rPr>
          <w:sz w:val="24"/>
          <w:szCs w:val="24"/>
        </w:rPr>
        <w:t xml:space="preserve">remove the child from her care for reporting her abuser. </w:t>
      </w:r>
    </w:p>
    <w:p w14:paraId="00877997" w14:textId="77777777" w:rsidR="00706FD6" w:rsidRDefault="00706FD6" w:rsidP="008B113B">
      <w:pPr>
        <w:ind w:right="107"/>
        <w:jc w:val="both"/>
        <w:rPr>
          <w:sz w:val="24"/>
          <w:szCs w:val="24"/>
        </w:rPr>
      </w:pPr>
    </w:p>
    <w:p w14:paraId="690A9B48" w14:textId="77777777" w:rsidR="00706FD6" w:rsidRDefault="00706FD6" w:rsidP="008B113B">
      <w:pPr>
        <w:ind w:right="107"/>
        <w:jc w:val="both"/>
        <w:rPr>
          <w:sz w:val="24"/>
          <w:szCs w:val="24"/>
        </w:rPr>
      </w:pPr>
    </w:p>
    <w:p w14:paraId="6A9DD133" w14:textId="7CD64ABE" w:rsidR="00706FD6" w:rsidRDefault="00706FD6" w:rsidP="008B113B">
      <w:pPr>
        <w:ind w:right="107"/>
        <w:jc w:val="both"/>
        <w:rPr>
          <w:sz w:val="24"/>
          <w:szCs w:val="24"/>
        </w:rPr>
      </w:pPr>
      <w:r>
        <w:rPr>
          <w:sz w:val="24"/>
          <w:szCs w:val="24"/>
        </w:rPr>
        <w:tab/>
        <w:t xml:space="preserve">Furthermore, </w:t>
      </w:r>
      <w:r w:rsidR="0078022D">
        <w:rPr>
          <w:sz w:val="24"/>
          <w:szCs w:val="24"/>
        </w:rPr>
        <w:t xml:space="preserve">it is my analysis that I should have offered to call a member of the female’s family to see if they would look after the child whilst I was taking the statement from the female. This would have perhaps reduced her stress levels and reduce the distractions taking place whilst I was communicating with her. </w:t>
      </w:r>
    </w:p>
    <w:p w14:paraId="7B68D19B" w14:textId="77777777" w:rsidR="0078022D" w:rsidRDefault="0078022D" w:rsidP="008B113B">
      <w:pPr>
        <w:ind w:right="107"/>
        <w:jc w:val="both"/>
        <w:rPr>
          <w:sz w:val="24"/>
          <w:szCs w:val="24"/>
        </w:rPr>
      </w:pPr>
    </w:p>
    <w:p w14:paraId="0DB84757" w14:textId="77777777" w:rsidR="0078022D" w:rsidRDefault="0078022D" w:rsidP="008B113B">
      <w:pPr>
        <w:ind w:right="107"/>
        <w:jc w:val="both"/>
        <w:rPr>
          <w:sz w:val="24"/>
          <w:szCs w:val="24"/>
        </w:rPr>
      </w:pPr>
    </w:p>
    <w:p w14:paraId="0F396ED3" w14:textId="53426DD1" w:rsidR="0078022D" w:rsidRDefault="0078022D" w:rsidP="008B113B">
      <w:pPr>
        <w:ind w:right="107"/>
        <w:jc w:val="both"/>
        <w:rPr>
          <w:b/>
          <w:bCs/>
          <w:sz w:val="24"/>
          <w:szCs w:val="24"/>
          <w:u w:val="single"/>
        </w:rPr>
      </w:pPr>
      <w:r w:rsidRPr="0078022D">
        <w:rPr>
          <w:b/>
          <w:bCs/>
          <w:sz w:val="24"/>
          <w:szCs w:val="24"/>
          <w:u w:val="single"/>
        </w:rPr>
        <w:t>Action Plan</w:t>
      </w:r>
    </w:p>
    <w:p w14:paraId="46047BB1" w14:textId="77777777" w:rsidR="0078022D" w:rsidRDefault="0078022D" w:rsidP="008B113B">
      <w:pPr>
        <w:ind w:right="107"/>
        <w:jc w:val="both"/>
        <w:rPr>
          <w:b/>
          <w:bCs/>
          <w:sz w:val="24"/>
          <w:szCs w:val="24"/>
          <w:u w:val="single"/>
        </w:rPr>
      </w:pPr>
    </w:p>
    <w:p w14:paraId="35E44AF8" w14:textId="62790A97" w:rsidR="008254B2" w:rsidRDefault="00B42586" w:rsidP="008254B2">
      <w:pPr>
        <w:ind w:right="107" w:firstLine="720"/>
        <w:jc w:val="both"/>
        <w:rPr>
          <w:sz w:val="24"/>
          <w:szCs w:val="24"/>
        </w:rPr>
      </w:pPr>
      <w:r>
        <w:rPr>
          <w:sz w:val="24"/>
          <w:szCs w:val="24"/>
        </w:rPr>
        <w:t>During future incidents that I deal with that are domestic related I will indeed consider my evaluation and analysis of this incident in particular as it</w:t>
      </w:r>
      <w:r w:rsidR="00752151">
        <w:rPr>
          <w:sz w:val="24"/>
          <w:szCs w:val="24"/>
        </w:rPr>
        <w:t xml:space="preserve"> has allowed me to learn from </w:t>
      </w:r>
      <w:r w:rsidR="00752151">
        <w:rPr>
          <w:sz w:val="24"/>
          <w:szCs w:val="24"/>
        </w:rPr>
        <w:lastRenderedPageBreak/>
        <w:t>mistakes that I have made and use my reflection to create an action plan to consider for future incidents.</w:t>
      </w:r>
      <w:r w:rsidR="008254B2">
        <w:rPr>
          <w:sz w:val="24"/>
          <w:szCs w:val="24"/>
        </w:rPr>
        <w:tab/>
      </w:r>
    </w:p>
    <w:p w14:paraId="06938C43" w14:textId="77777777" w:rsidR="000542E9" w:rsidRDefault="000542E9" w:rsidP="008254B2">
      <w:pPr>
        <w:ind w:right="107" w:firstLine="720"/>
        <w:jc w:val="both"/>
        <w:rPr>
          <w:sz w:val="24"/>
          <w:szCs w:val="24"/>
        </w:rPr>
      </w:pPr>
    </w:p>
    <w:p w14:paraId="46063544" w14:textId="30FE4207" w:rsidR="00CE10DB" w:rsidRPr="00CE10DB" w:rsidRDefault="00F83603" w:rsidP="00CE10DB">
      <w:pPr>
        <w:rPr>
          <w:rFonts w:asciiTheme="minorHAnsi" w:hAnsiTheme="minorHAnsi" w:cstheme="minorBidi"/>
          <w:color w:val="auto"/>
          <w:sz w:val="24"/>
          <w:szCs w:val="24"/>
        </w:rPr>
      </w:pPr>
      <w:r>
        <w:rPr>
          <w:sz w:val="24"/>
          <w:szCs w:val="24"/>
        </w:rPr>
        <w:t xml:space="preserve">In future incidents, I will consider </w:t>
      </w:r>
      <w:r w:rsidR="00310420">
        <w:rPr>
          <w:sz w:val="24"/>
          <w:szCs w:val="24"/>
        </w:rPr>
        <w:t xml:space="preserve">explaining every part of the court process to victims such as this female so that they are able to make an informed decision </w:t>
      </w:r>
      <w:r w:rsidR="00E059E5">
        <w:rPr>
          <w:sz w:val="24"/>
          <w:szCs w:val="24"/>
        </w:rPr>
        <w:t xml:space="preserve">factoring in social factors of their lives such as their children. I intend to do this by </w:t>
      </w:r>
      <w:r w:rsidR="0034275A">
        <w:rPr>
          <w:sz w:val="24"/>
          <w:szCs w:val="24"/>
        </w:rPr>
        <w:t xml:space="preserve">not speaking about the court process in a negative manner as to dissuade the victim from going through the court process, </w:t>
      </w:r>
      <w:r w:rsidR="004C7780">
        <w:rPr>
          <w:sz w:val="24"/>
          <w:szCs w:val="24"/>
        </w:rPr>
        <w:t>but by giving as much detail about the court process as possible as to allow the victim to make a fully informed choic</w:t>
      </w:r>
      <w:r w:rsidR="003D404F">
        <w:rPr>
          <w:sz w:val="24"/>
          <w:szCs w:val="24"/>
        </w:rPr>
        <w:t>e</w:t>
      </w:r>
      <w:r w:rsidR="00432FFE">
        <w:rPr>
          <w:sz w:val="24"/>
          <w:szCs w:val="24"/>
        </w:rPr>
        <w:t xml:space="preserve">. It is important to not </w:t>
      </w:r>
      <w:r w:rsidR="000542E9">
        <w:rPr>
          <w:sz w:val="24"/>
          <w:szCs w:val="24"/>
        </w:rPr>
        <w:t xml:space="preserve">speak about the court process in a negative way to the victim and talk about all the special measures that can be put into place for the victim to ensure that they feel comfortable enough to go to court. </w:t>
      </w:r>
      <w:r w:rsidR="003F2F7E">
        <w:rPr>
          <w:sz w:val="24"/>
          <w:szCs w:val="24"/>
        </w:rPr>
        <w:t xml:space="preserve"> This </w:t>
      </w:r>
      <w:r w:rsidR="00AE4C83">
        <w:rPr>
          <w:sz w:val="24"/>
          <w:szCs w:val="24"/>
        </w:rPr>
        <w:t xml:space="preserve">point of reflection will also allow me to consider The Victim’s Code of Practice </w:t>
      </w:r>
      <w:r w:rsidR="00CA0D16">
        <w:rPr>
          <w:sz w:val="24"/>
          <w:szCs w:val="24"/>
        </w:rPr>
        <w:t xml:space="preserve">better throughout the next incident that I attend also. </w:t>
      </w:r>
      <w:r w:rsidR="00CE10DB" w:rsidRPr="00CE10DB">
        <w:rPr>
          <w:sz w:val="24"/>
          <w:szCs w:val="24"/>
        </w:rPr>
        <w:t xml:space="preserve">The Victims Code of Practice sets out the minimum standards that must be provided to victims of crime which is preserved in 12 rights that all victims have, the code also includes enhanced rights for vulnerable victims who are vulnerable or intimidated, persistently targeted or victims of the most serious crime (College of Policing 2021). </w:t>
      </w:r>
      <w:r w:rsidR="00170EAA">
        <w:rPr>
          <w:sz w:val="24"/>
          <w:szCs w:val="24"/>
        </w:rPr>
        <w:t xml:space="preserve">The Victim’s Code states that </w:t>
      </w:r>
      <w:r w:rsidR="00CA587D">
        <w:rPr>
          <w:sz w:val="24"/>
          <w:szCs w:val="24"/>
        </w:rPr>
        <w:t xml:space="preserve">all victims should be provided with information to help them understand the criminal justice process </w:t>
      </w:r>
      <w:r w:rsidR="00044746">
        <w:rPr>
          <w:sz w:val="24"/>
          <w:szCs w:val="24"/>
        </w:rPr>
        <w:t xml:space="preserve">(Ministry of Justice 2024), </w:t>
      </w:r>
      <w:r w:rsidR="00D30176">
        <w:rPr>
          <w:sz w:val="24"/>
          <w:szCs w:val="24"/>
        </w:rPr>
        <w:t xml:space="preserve">although I did explain to the female about the court process, I believe that I should have told her in more detail, which is something I intend to </w:t>
      </w:r>
      <w:r w:rsidR="001430A3">
        <w:rPr>
          <w:sz w:val="24"/>
          <w:szCs w:val="24"/>
        </w:rPr>
        <w:t xml:space="preserve">next time I speak to a domestic abuse victim. Therefore, in future incidents I intend to follow the Victim’s Code better, during this incident in particular however, I did </w:t>
      </w:r>
      <w:r w:rsidR="00D93F85">
        <w:rPr>
          <w:sz w:val="24"/>
          <w:szCs w:val="24"/>
        </w:rPr>
        <w:t xml:space="preserve">explain the special measures that could be put into place for the female if she did attend court as she fit the criteria for being a vulnerable and intimidated witness.  </w:t>
      </w:r>
      <w:r w:rsidR="00AD10FF">
        <w:rPr>
          <w:sz w:val="24"/>
          <w:szCs w:val="24"/>
        </w:rPr>
        <w:t xml:space="preserve">Therefore, I will continue to assess whether victims are vulnerable or intimidated or </w:t>
      </w:r>
      <w:r w:rsidR="00D72B7C">
        <w:rPr>
          <w:sz w:val="24"/>
          <w:szCs w:val="24"/>
        </w:rPr>
        <w:t>need</w:t>
      </w:r>
      <w:r w:rsidR="00AD10FF">
        <w:rPr>
          <w:sz w:val="24"/>
          <w:szCs w:val="24"/>
        </w:rPr>
        <w:t xml:space="preserve"> special measures to ensure that they feel </w:t>
      </w:r>
      <w:r w:rsidR="00D72B7C">
        <w:rPr>
          <w:sz w:val="24"/>
          <w:szCs w:val="24"/>
        </w:rPr>
        <w:t xml:space="preserve">comfortable during the court process. </w:t>
      </w:r>
    </w:p>
    <w:p w14:paraId="5450E0C0" w14:textId="77363AE8" w:rsidR="003F2F7E" w:rsidRDefault="003F2F7E" w:rsidP="003F2F7E">
      <w:pPr>
        <w:ind w:right="107" w:firstLine="720"/>
        <w:jc w:val="both"/>
        <w:rPr>
          <w:sz w:val="24"/>
          <w:szCs w:val="24"/>
        </w:rPr>
      </w:pPr>
    </w:p>
    <w:p w14:paraId="1AEAA44C" w14:textId="0E244DD4" w:rsidR="000542E9" w:rsidRDefault="000542E9" w:rsidP="00D72B7C">
      <w:pPr>
        <w:ind w:right="107" w:firstLine="720"/>
        <w:jc w:val="both"/>
        <w:rPr>
          <w:sz w:val="24"/>
          <w:szCs w:val="24"/>
        </w:rPr>
      </w:pPr>
      <w:r>
        <w:rPr>
          <w:sz w:val="24"/>
          <w:szCs w:val="24"/>
        </w:rPr>
        <w:t xml:space="preserve">Furthermore, I will ensure that every other victim or witness that I am taking a statement off is not distracted whilst I am communicating with them and that social factors such as childcare do not </w:t>
      </w:r>
      <w:r w:rsidR="00EB3857">
        <w:rPr>
          <w:sz w:val="24"/>
          <w:szCs w:val="24"/>
        </w:rPr>
        <w:t>reduce the quality of the statement due to stress and distraction. Therefore, prior to attending any other victims address with t</w:t>
      </w:r>
      <w:r w:rsidR="0057548C">
        <w:rPr>
          <w:sz w:val="24"/>
          <w:szCs w:val="24"/>
        </w:rPr>
        <w:t xml:space="preserve">he intention of taking a statement from them, I will ring them before hand </w:t>
      </w:r>
      <w:r w:rsidR="00AC1249">
        <w:rPr>
          <w:sz w:val="24"/>
          <w:szCs w:val="24"/>
        </w:rPr>
        <w:t>to see if it is possible that they are able to get childcare prior to taking the statement. This w</w:t>
      </w:r>
      <w:r w:rsidR="00722F1D">
        <w:rPr>
          <w:sz w:val="24"/>
          <w:szCs w:val="24"/>
        </w:rPr>
        <w:t>ill reduce the probability of possible distractions and in turn, improve the quality of the statement that I am taking from them.</w:t>
      </w:r>
    </w:p>
    <w:p w14:paraId="159D197A" w14:textId="77777777" w:rsidR="0033088F" w:rsidRDefault="0033088F" w:rsidP="008254B2">
      <w:pPr>
        <w:ind w:right="107" w:firstLine="720"/>
        <w:jc w:val="both"/>
        <w:rPr>
          <w:sz w:val="24"/>
          <w:szCs w:val="24"/>
        </w:rPr>
      </w:pPr>
    </w:p>
    <w:p w14:paraId="6C0C7CBF" w14:textId="04439C56" w:rsidR="00D72B7C" w:rsidRDefault="00D72B7C" w:rsidP="008254B2">
      <w:pPr>
        <w:ind w:right="107" w:firstLine="720"/>
        <w:jc w:val="both"/>
        <w:rPr>
          <w:sz w:val="24"/>
          <w:szCs w:val="24"/>
        </w:rPr>
      </w:pPr>
      <w:r>
        <w:rPr>
          <w:sz w:val="24"/>
          <w:szCs w:val="24"/>
        </w:rPr>
        <w:tab/>
        <w:t xml:space="preserve">In conclusion, I believe that I dealt with this incident well, however, </w:t>
      </w:r>
      <w:r w:rsidR="00A91F64">
        <w:rPr>
          <w:sz w:val="24"/>
          <w:szCs w:val="24"/>
        </w:rPr>
        <w:t>there are a number of factors that I need to think about when attending further incidents of domestic abuse</w:t>
      </w:r>
      <w:r w:rsidR="00245512">
        <w:rPr>
          <w:sz w:val="24"/>
          <w:szCs w:val="24"/>
        </w:rPr>
        <w:t xml:space="preserve"> which I have outlined in the course of this essay </w:t>
      </w:r>
      <w:r w:rsidR="00A91F64">
        <w:rPr>
          <w:sz w:val="24"/>
          <w:szCs w:val="24"/>
        </w:rPr>
        <w:t xml:space="preserve">and </w:t>
      </w:r>
      <w:r w:rsidR="00B577BD">
        <w:rPr>
          <w:sz w:val="24"/>
          <w:szCs w:val="24"/>
        </w:rPr>
        <w:t>I will take these on board to provide a better service to victims in the future</w:t>
      </w:r>
      <w:r w:rsidR="009157D4">
        <w:rPr>
          <w:sz w:val="24"/>
          <w:szCs w:val="24"/>
        </w:rPr>
        <w:t xml:space="preserve">, especially when considering a better use of the Victim’s Code of Practice. </w:t>
      </w:r>
    </w:p>
    <w:p w14:paraId="2A006DD5" w14:textId="77777777" w:rsidR="0033088F" w:rsidRDefault="0033088F" w:rsidP="008254B2">
      <w:pPr>
        <w:ind w:right="107" w:firstLine="720"/>
        <w:jc w:val="both"/>
        <w:rPr>
          <w:sz w:val="24"/>
          <w:szCs w:val="24"/>
        </w:rPr>
      </w:pPr>
    </w:p>
    <w:p w14:paraId="6EEC5AE2" w14:textId="77777777" w:rsidR="00722F1D" w:rsidRDefault="00722F1D" w:rsidP="008254B2">
      <w:pPr>
        <w:ind w:right="107" w:firstLine="720"/>
        <w:jc w:val="both"/>
        <w:rPr>
          <w:sz w:val="24"/>
          <w:szCs w:val="24"/>
        </w:rPr>
      </w:pPr>
    </w:p>
    <w:p w14:paraId="28775BC8" w14:textId="77777777" w:rsidR="00722F1D" w:rsidRDefault="00722F1D" w:rsidP="008254B2">
      <w:pPr>
        <w:ind w:right="107" w:firstLine="720"/>
        <w:jc w:val="both"/>
        <w:rPr>
          <w:sz w:val="24"/>
          <w:szCs w:val="24"/>
        </w:rPr>
      </w:pPr>
    </w:p>
    <w:p w14:paraId="1BF3AB81" w14:textId="5767643D" w:rsidR="00722F1D" w:rsidRPr="004D1A35" w:rsidRDefault="009157D4" w:rsidP="009157D4">
      <w:pPr>
        <w:ind w:right="107"/>
        <w:jc w:val="both"/>
        <w:rPr>
          <w:b/>
          <w:bCs/>
          <w:sz w:val="24"/>
          <w:szCs w:val="24"/>
        </w:rPr>
      </w:pPr>
      <w:r w:rsidRPr="004D1A35">
        <w:rPr>
          <w:b/>
          <w:bCs/>
          <w:sz w:val="24"/>
          <w:szCs w:val="24"/>
        </w:rPr>
        <w:t>Words- 1</w:t>
      </w:r>
      <w:r w:rsidR="0022258F" w:rsidRPr="004D1A35">
        <w:rPr>
          <w:b/>
          <w:bCs/>
          <w:sz w:val="24"/>
          <w:szCs w:val="24"/>
        </w:rPr>
        <w:t>8</w:t>
      </w:r>
      <w:r w:rsidR="00245512" w:rsidRPr="004D1A35">
        <w:rPr>
          <w:b/>
          <w:bCs/>
          <w:sz w:val="24"/>
          <w:szCs w:val="24"/>
        </w:rPr>
        <w:t>78</w:t>
      </w:r>
    </w:p>
    <w:p w14:paraId="5DC5D8FE" w14:textId="77777777" w:rsidR="000542E9" w:rsidRDefault="000542E9" w:rsidP="008254B2">
      <w:pPr>
        <w:ind w:right="107" w:firstLine="720"/>
        <w:jc w:val="both"/>
        <w:rPr>
          <w:sz w:val="24"/>
          <w:szCs w:val="24"/>
        </w:rPr>
      </w:pPr>
    </w:p>
    <w:p w14:paraId="67C6B9EA" w14:textId="77777777" w:rsidR="000542E9" w:rsidRDefault="000542E9" w:rsidP="008254B2">
      <w:pPr>
        <w:ind w:right="107" w:firstLine="720"/>
        <w:jc w:val="both"/>
        <w:rPr>
          <w:sz w:val="24"/>
          <w:szCs w:val="24"/>
        </w:rPr>
      </w:pPr>
    </w:p>
    <w:p w14:paraId="7C5F7E6F" w14:textId="77777777" w:rsidR="00752151" w:rsidRDefault="00752151" w:rsidP="00B42586">
      <w:pPr>
        <w:ind w:right="107" w:firstLine="720"/>
        <w:jc w:val="both"/>
        <w:rPr>
          <w:sz w:val="24"/>
          <w:szCs w:val="24"/>
        </w:rPr>
      </w:pPr>
    </w:p>
    <w:p w14:paraId="008CBBDA" w14:textId="77777777" w:rsidR="00752151" w:rsidRPr="00B42586" w:rsidRDefault="00752151" w:rsidP="00B42586">
      <w:pPr>
        <w:ind w:right="107" w:firstLine="720"/>
        <w:jc w:val="both"/>
        <w:rPr>
          <w:sz w:val="24"/>
          <w:szCs w:val="24"/>
        </w:rPr>
      </w:pPr>
    </w:p>
    <w:p w14:paraId="0C72463A" w14:textId="77777777" w:rsidR="0078022D" w:rsidRDefault="0078022D" w:rsidP="008B113B">
      <w:pPr>
        <w:ind w:right="107"/>
        <w:jc w:val="both"/>
        <w:rPr>
          <w:sz w:val="24"/>
          <w:szCs w:val="24"/>
        </w:rPr>
      </w:pPr>
    </w:p>
    <w:p w14:paraId="030E91FE" w14:textId="77777777" w:rsidR="002B7DFE" w:rsidRDefault="002B7DFE" w:rsidP="002B7DFE">
      <w:pPr>
        <w:ind w:right="107"/>
        <w:jc w:val="both"/>
        <w:rPr>
          <w:sz w:val="24"/>
          <w:szCs w:val="24"/>
        </w:rPr>
      </w:pPr>
    </w:p>
    <w:p w14:paraId="11B1AAFD" w14:textId="1C0B92E1" w:rsidR="006C7CA5" w:rsidRPr="002B7DFE" w:rsidRDefault="28A9B94D" w:rsidP="002B7DFE">
      <w:pPr>
        <w:ind w:right="107"/>
        <w:jc w:val="both"/>
        <w:rPr>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6D4D7A5B" w14:textId="32B35873" w:rsidR="00C47CC9" w:rsidRPr="00957E44" w:rsidRDefault="006C7CA5" w:rsidP="00E6298B">
      <w:pPr>
        <w:ind w:right="107"/>
        <w:jc w:val="both"/>
        <w:rPr>
          <w:b/>
          <w:sz w:val="24"/>
          <w:szCs w:val="24"/>
        </w:rPr>
      </w:pPr>
      <w:r w:rsidRPr="00450C83">
        <w:rPr>
          <w:b/>
          <w:sz w:val="24"/>
          <w:szCs w:val="24"/>
        </w:rPr>
        <w:t>ANSWER:</w:t>
      </w:r>
      <w:r w:rsidR="002F1320">
        <w:rPr>
          <w:sz w:val="24"/>
          <w:szCs w:val="24"/>
        </w:rPr>
        <w:t xml:space="preserve"> </w:t>
      </w:r>
    </w:p>
    <w:p w14:paraId="363979F9" w14:textId="77777777" w:rsidR="006C7CA5" w:rsidRPr="00270EEB" w:rsidRDefault="006C7CA5" w:rsidP="00E6298B">
      <w:pPr>
        <w:ind w:right="107"/>
        <w:jc w:val="both"/>
        <w:rPr>
          <w:sz w:val="24"/>
          <w:szCs w:val="24"/>
        </w:rPr>
      </w:pPr>
    </w:p>
    <w:p w14:paraId="4C811AD3" w14:textId="7CB2BE17" w:rsidR="00025650" w:rsidRDefault="009C7402" w:rsidP="00E6298B">
      <w:pPr>
        <w:ind w:right="107"/>
        <w:jc w:val="both"/>
        <w:rPr>
          <w:sz w:val="24"/>
          <w:szCs w:val="24"/>
        </w:rPr>
      </w:pPr>
      <w:r>
        <w:rPr>
          <w:sz w:val="24"/>
          <w:szCs w:val="24"/>
        </w:rPr>
        <w:tab/>
      </w:r>
      <w:r w:rsidR="00A75BC5">
        <w:rPr>
          <w:sz w:val="24"/>
          <w:szCs w:val="24"/>
        </w:rPr>
        <w:t xml:space="preserve">It is essential that police officers reflect on situations retrospectively in order to guide </w:t>
      </w:r>
      <w:r w:rsidR="002317B5">
        <w:rPr>
          <w:sz w:val="24"/>
          <w:szCs w:val="24"/>
        </w:rPr>
        <w:t xml:space="preserve">decision making at future incidents and improve as an officer as to offer a better service to the public. Therefore, during the course of this essay I will reflect </w:t>
      </w:r>
      <w:r w:rsidR="00917752">
        <w:rPr>
          <w:sz w:val="24"/>
          <w:szCs w:val="24"/>
        </w:rPr>
        <w:t>on an</w:t>
      </w:r>
      <w:r w:rsidR="002317B5">
        <w:rPr>
          <w:sz w:val="24"/>
          <w:szCs w:val="24"/>
        </w:rPr>
        <w:t xml:space="preserve"> incident that I responded to, reflecting on my use of the National </w:t>
      </w:r>
      <w:r w:rsidR="00684930">
        <w:rPr>
          <w:sz w:val="24"/>
          <w:szCs w:val="24"/>
        </w:rPr>
        <w:t>Decision-Making</w:t>
      </w:r>
      <w:r w:rsidR="002317B5">
        <w:rPr>
          <w:sz w:val="24"/>
          <w:szCs w:val="24"/>
        </w:rPr>
        <w:t xml:space="preserve"> Model and the Code of Ethics </w:t>
      </w:r>
      <w:r w:rsidR="00161190">
        <w:rPr>
          <w:sz w:val="24"/>
          <w:szCs w:val="24"/>
        </w:rPr>
        <w:t>and review my responsibilities regarding the provision of CPIA when conducting the investigation</w:t>
      </w:r>
      <w:r w:rsidR="00D66B39">
        <w:rPr>
          <w:sz w:val="24"/>
          <w:szCs w:val="24"/>
        </w:rPr>
        <w:t>. In order to efficiently reflect I will use B</w:t>
      </w:r>
      <w:r w:rsidR="008D7008">
        <w:rPr>
          <w:sz w:val="24"/>
          <w:szCs w:val="24"/>
        </w:rPr>
        <w:t>orton</w:t>
      </w:r>
      <w:r w:rsidR="00F474E2">
        <w:rPr>
          <w:sz w:val="24"/>
          <w:szCs w:val="24"/>
        </w:rPr>
        <w:t xml:space="preserve">’s Model of Reflection (Borton 1970). This method of reflection </w:t>
      </w:r>
      <w:r w:rsidR="00107970">
        <w:rPr>
          <w:sz w:val="24"/>
          <w:szCs w:val="24"/>
        </w:rPr>
        <w:t>follows the framework of, ‘What?’, ‘So What?’ and ‘Now What’</w:t>
      </w:r>
      <w:r w:rsidR="006001E4">
        <w:rPr>
          <w:sz w:val="24"/>
          <w:szCs w:val="24"/>
        </w:rPr>
        <w:t xml:space="preserve">, I will be using this model to frame the structure of my essay. </w:t>
      </w:r>
    </w:p>
    <w:p w14:paraId="62F8C8A1" w14:textId="6AE74BC2" w:rsidR="00E866FD" w:rsidRDefault="00E866FD" w:rsidP="00E6298B">
      <w:pPr>
        <w:ind w:right="107"/>
        <w:jc w:val="both"/>
        <w:rPr>
          <w:sz w:val="24"/>
          <w:szCs w:val="24"/>
        </w:rPr>
      </w:pPr>
    </w:p>
    <w:p w14:paraId="5CA107E2" w14:textId="77777777" w:rsidR="006001E4" w:rsidRDefault="006001E4" w:rsidP="00E6298B">
      <w:pPr>
        <w:ind w:right="107"/>
        <w:jc w:val="both"/>
        <w:rPr>
          <w:sz w:val="24"/>
          <w:szCs w:val="24"/>
        </w:rPr>
      </w:pPr>
    </w:p>
    <w:p w14:paraId="42AA49AB" w14:textId="24DA4F06" w:rsidR="006001E4" w:rsidRDefault="006001E4" w:rsidP="00E6298B">
      <w:pPr>
        <w:ind w:right="107"/>
        <w:jc w:val="both"/>
        <w:rPr>
          <w:b/>
          <w:bCs/>
          <w:sz w:val="24"/>
          <w:szCs w:val="24"/>
          <w:u w:val="single"/>
        </w:rPr>
      </w:pPr>
      <w:r w:rsidRPr="006001E4">
        <w:rPr>
          <w:b/>
          <w:bCs/>
          <w:sz w:val="24"/>
          <w:szCs w:val="24"/>
          <w:u w:val="single"/>
        </w:rPr>
        <w:t>‘What?’</w:t>
      </w:r>
    </w:p>
    <w:p w14:paraId="04EB8824" w14:textId="77777777" w:rsidR="006001E4" w:rsidRDefault="006001E4" w:rsidP="00E6298B">
      <w:pPr>
        <w:ind w:right="107"/>
        <w:jc w:val="both"/>
        <w:rPr>
          <w:b/>
          <w:bCs/>
          <w:sz w:val="24"/>
          <w:szCs w:val="24"/>
          <w:u w:val="single"/>
        </w:rPr>
      </w:pPr>
    </w:p>
    <w:p w14:paraId="58867A29" w14:textId="34E18F96" w:rsidR="006001E4" w:rsidRDefault="00F86206" w:rsidP="00E6298B">
      <w:pPr>
        <w:ind w:right="107"/>
        <w:jc w:val="both"/>
        <w:rPr>
          <w:sz w:val="24"/>
          <w:szCs w:val="24"/>
        </w:rPr>
      </w:pPr>
      <w:r>
        <w:rPr>
          <w:sz w:val="24"/>
          <w:szCs w:val="24"/>
        </w:rPr>
        <w:tab/>
        <w:t xml:space="preserve">The incident in which I intend to reflect upon was a rape in which I investigated early on in </w:t>
      </w:r>
      <w:r w:rsidR="003B1B46">
        <w:rPr>
          <w:sz w:val="24"/>
          <w:szCs w:val="24"/>
        </w:rPr>
        <w:t>my policing career</w:t>
      </w:r>
      <w:r w:rsidR="002A0939">
        <w:rPr>
          <w:sz w:val="24"/>
          <w:szCs w:val="24"/>
        </w:rPr>
        <w:t xml:space="preserve">. My role in the investigation was </w:t>
      </w:r>
      <w:r w:rsidR="00F80614">
        <w:rPr>
          <w:sz w:val="24"/>
          <w:szCs w:val="24"/>
        </w:rPr>
        <w:t>as the first contact that the victim had with the police</w:t>
      </w:r>
      <w:r w:rsidR="0000630C">
        <w:rPr>
          <w:sz w:val="24"/>
          <w:szCs w:val="24"/>
        </w:rPr>
        <w:t xml:space="preserve"> and to take her initial account as to what happened</w:t>
      </w:r>
      <w:r w:rsidR="00F80614">
        <w:rPr>
          <w:sz w:val="24"/>
          <w:szCs w:val="24"/>
        </w:rPr>
        <w:t>, the victim was only fourteen years old, therefore it was</w:t>
      </w:r>
      <w:r w:rsidR="00EB7BF7">
        <w:rPr>
          <w:sz w:val="24"/>
          <w:szCs w:val="24"/>
        </w:rPr>
        <w:t xml:space="preserve"> necessar</w:t>
      </w:r>
      <w:r w:rsidR="0051115A">
        <w:rPr>
          <w:sz w:val="24"/>
          <w:szCs w:val="24"/>
        </w:rPr>
        <w:t xml:space="preserve">y </w:t>
      </w:r>
      <w:r w:rsidR="00EE0247">
        <w:rPr>
          <w:sz w:val="24"/>
          <w:szCs w:val="24"/>
        </w:rPr>
        <w:t xml:space="preserve">to </w:t>
      </w:r>
      <w:r w:rsidR="007E093D">
        <w:rPr>
          <w:sz w:val="24"/>
          <w:szCs w:val="24"/>
        </w:rPr>
        <w:t xml:space="preserve">that </w:t>
      </w:r>
      <w:r w:rsidR="00917752">
        <w:rPr>
          <w:sz w:val="24"/>
          <w:szCs w:val="24"/>
        </w:rPr>
        <w:t xml:space="preserve">ensure that I </w:t>
      </w:r>
      <w:r w:rsidR="00E04499">
        <w:rPr>
          <w:sz w:val="24"/>
          <w:szCs w:val="24"/>
        </w:rPr>
        <w:t xml:space="preserve">proceeded with this with as much care as possible </w:t>
      </w:r>
      <w:r w:rsidR="006066F4">
        <w:rPr>
          <w:sz w:val="24"/>
          <w:szCs w:val="24"/>
        </w:rPr>
        <w:t>in this case.</w:t>
      </w:r>
    </w:p>
    <w:p w14:paraId="70838257" w14:textId="77777777" w:rsidR="00861E01" w:rsidRDefault="00861E01" w:rsidP="00E6298B">
      <w:pPr>
        <w:ind w:right="107"/>
        <w:jc w:val="both"/>
        <w:rPr>
          <w:sz w:val="24"/>
          <w:szCs w:val="24"/>
        </w:rPr>
      </w:pPr>
    </w:p>
    <w:p w14:paraId="635540F3" w14:textId="04B0942E" w:rsidR="00485BDF" w:rsidRDefault="00861E01" w:rsidP="00E6298B">
      <w:pPr>
        <w:ind w:right="107"/>
        <w:jc w:val="both"/>
        <w:rPr>
          <w:sz w:val="24"/>
          <w:szCs w:val="24"/>
        </w:rPr>
      </w:pPr>
      <w:r>
        <w:rPr>
          <w:sz w:val="24"/>
          <w:szCs w:val="24"/>
        </w:rPr>
        <w:tab/>
        <w:t>My interaction with the female was difficul</w:t>
      </w:r>
      <w:r w:rsidR="00375943">
        <w:rPr>
          <w:sz w:val="24"/>
          <w:szCs w:val="24"/>
        </w:rPr>
        <w:t xml:space="preserve">t, this was due to her mother reporting the incident rather than her and she was adamant that she did not want any interaction </w:t>
      </w:r>
      <w:r w:rsidR="002B7DFE">
        <w:rPr>
          <w:sz w:val="24"/>
          <w:szCs w:val="24"/>
        </w:rPr>
        <w:t>with</w:t>
      </w:r>
      <w:r w:rsidR="00375943">
        <w:rPr>
          <w:sz w:val="24"/>
          <w:szCs w:val="24"/>
        </w:rPr>
        <w:t xml:space="preserve"> the police. Therefore</w:t>
      </w:r>
      <w:r w:rsidR="00D77649">
        <w:rPr>
          <w:sz w:val="24"/>
          <w:szCs w:val="24"/>
        </w:rPr>
        <w:t xml:space="preserve">, it was difficult to get the female to </w:t>
      </w:r>
      <w:r w:rsidR="00A50ADD">
        <w:rPr>
          <w:sz w:val="24"/>
          <w:szCs w:val="24"/>
        </w:rPr>
        <w:t>open up and tell</w:t>
      </w:r>
      <w:r w:rsidR="00CE4823">
        <w:rPr>
          <w:sz w:val="24"/>
          <w:szCs w:val="24"/>
        </w:rPr>
        <w:t xml:space="preserve"> officers anything about what happened.</w:t>
      </w:r>
      <w:r w:rsidR="00485BDF">
        <w:rPr>
          <w:sz w:val="24"/>
          <w:szCs w:val="24"/>
        </w:rPr>
        <w:t xml:space="preserve"> Furthermore, the </w:t>
      </w:r>
      <w:r w:rsidR="001365AF">
        <w:rPr>
          <w:sz w:val="24"/>
          <w:szCs w:val="24"/>
        </w:rPr>
        <w:t>female’s</w:t>
      </w:r>
      <w:r w:rsidR="00485BDF">
        <w:rPr>
          <w:sz w:val="24"/>
          <w:szCs w:val="24"/>
        </w:rPr>
        <w:t xml:space="preserve"> mother was difficult for officers to deal with as she </w:t>
      </w:r>
      <w:r w:rsidR="005C73C4">
        <w:rPr>
          <w:sz w:val="24"/>
          <w:szCs w:val="24"/>
        </w:rPr>
        <w:t xml:space="preserve">repeatedly told the female off for being involved with the male in a friendship capacity </w:t>
      </w:r>
      <w:r w:rsidR="00EF0256">
        <w:rPr>
          <w:sz w:val="24"/>
          <w:szCs w:val="24"/>
        </w:rPr>
        <w:lastRenderedPageBreak/>
        <w:t>prior to this incident happening, therefore, it was necessary that I asked the females mother to leave the room</w:t>
      </w:r>
      <w:r w:rsidR="00670EED">
        <w:rPr>
          <w:sz w:val="24"/>
          <w:szCs w:val="24"/>
        </w:rPr>
        <w:t xml:space="preserve">. However, the female’s mother was confrontational with myself after I asked her to leave as she also wanted to support her daughter, however, I used tactical communication in order to calm her mother down and informed her that it was more likely that the female would tell officers what happened if her mother was not in the room. </w:t>
      </w:r>
    </w:p>
    <w:p w14:paraId="2E7CCDE4" w14:textId="77777777" w:rsidR="005C73C4" w:rsidRDefault="00CE4823" w:rsidP="00E6298B">
      <w:pPr>
        <w:ind w:right="107"/>
        <w:jc w:val="both"/>
        <w:rPr>
          <w:sz w:val="24"/>
          <w:szCs w:val="24"/>
        </w:rPr>
      </w:pPr>
      <w:r>
        <w:rPr>
          <w:sz w:val="24"/>
          <w:szCs w:val="24"/>
        </w:rPr>
        <w:tab/>
      </w:r>
    </w:p>
    <w:p w14:paraId="07ED2B8D" w14:textId="77777777" w:rsidR="005C73C4" w:rsidRDefault="005C73C4" w:rsidP="00E6298B">
      <w:pPr>
        <w:ind w:right="107"/>
        <w:jc w:val="both"/>
        <w:rPr>
          <w:sz w:val="24"/>
          <w:szCs w:val="24"/>
        </w:rPr>
      </w:pPr>
    </w:p>
    <w:p w14:paraId="4C74A3EB" w14:textId="04F3616C" w:rsidR="00043906" w:rsidRDefault="00CE4823" w:rsidP="00225833">
      <w:pPr>
        <w:ind w:right="107" w:firstLine="720"/>
        <w:jc w:val="both"/>
        <w:rPr>
          <w:sz w:val="24"/>
          <w:szCs w:val="24"/>
        </w:rPr>
      </w:pPr>
      <w:r>
        <w:rPr>
          <w:sz w:val="24"/>
          <w:szCs w:val="24"/>
        </w:rPr>
        <w:t xml:space="preserve">In order to get the female to feel comfortable with </w:t>
      </w:r>
      <w:r w:rsidR="00053E81">
        <w:rPr>
          <w:sz w:val="24"/>
          <w:szCs w:val="24"/>
        </w:rPr>
        <w:t>officers, I began asking her questions about herself that had nothing to do with what happened</w:t>
      </w:r>
      <w:r w:rsidR="008E0D24">
        <w:rPr>
          <w:sz w:val="24"/>
          <w:szCs w:val="24"/>
        </w:rPr>
        <w:t>. This is a commonly used method in order to get individuals to open up</w:t>
      </w:r>
      <w:r w:rsidR="00C33040">
        <w:rPr>
          <w:sz w:val="24"/>
          <w:szCs w:val="24"/>
        </w:rPr>
        <w:t xml:space="preserve"> as asking them questions about themselves as it </w:t>
      </w:r>
      <w:r w:rsidR="00043906">
        <w:rPr>
          <w:sz w:val="24"/>
          <w:szCs w:val="24"/>
        </w:rPr>
        <w:t xml:space="preserve">helps individuals build a connection (Vozza 2024). </w:t>
      </w:r>
      <w:r w:rsidR="00462A71">
        <w:rPr>
          <w:sz w:val="24"/>
          <w:szCs w:val="24"/>
        </w:rPr>
        <w:t>This method worked and the female began to open up to officers about what had happened</w:t>
      </w:r>
      <w:r w:rsidR="00840AAD">
        <w:rPr>
          <w:sz w:val="24"/>
          <w:szCs w:val="24"/>
        </w:rPr>
        <w:t>, the female told officers that she was protecting the male that was involved in the incident</w:t>
      </w:r>
      <w:r w:rsidR="00BE3DA3">
        <w:rPr>
          <w:sz w:val="24"/>
          <w:szCs w:val="24"/>
        </w:rPr>
        <w:t xml:space="preserve"> as he had manipulated her into not telling officers what had happened</w:t>
      </w:r>
      <w:r w:rsidR="00575A6B">
        <w:rPr>
          <w:sz w:val="24"/>
          <w:szCs w:val="24"/>
        </w:rPr>
        <w:t xml:space="preserve"> and had scared her by telling her that he would end up getting into trouble if she told officers what </w:t>
      </w:r>
      <w:r w:rsidR="0050028C">
        <w:rPr>
          <w:sz w:val="24"/>
          <w:szCs w:val="24"/>
        </w:rPr>
        <w:t xml:space="preserve">had happened. </w:t>
      </w:r>
      <w:r w:rsidR="00BB3AE9">
        <w:rPr>
          <w:sz w:val="24"/>
          <w:szCs w:val="24"/>
        </w:rPr>
        <w:t xml:space="preserve">I explained to the female </w:t>
      </w:r>
      <w:r w:rsidR="00AB2274">
        <w:rPr>
          <w:sz w:val="24"/>
          <w:szCs w:val="24"/>
        </w:rPr>
        <w:t xml:space="preserve">that what the male had done was wrong and she should not protect him, the female agreed to tell officers what had occurred. </w:t>
      </w:r>
    </w:p>
    <w:p w14:paraId="3A3E62DE" w14:textId="77777777" w:rsidR="00C51EDE" w:rsidRDefault="00C51EDE" w:rsidP="00E6298B">
      <w:pPr>
        <w:ind w:right="107"/>
        <w:jc w:val="both"/>
        <w:rPr>
          <w:sz w:val="24"/>
          <w:szCs w:val="24"/>
        </w:rPr>
      </w:pPr>
    </w:p>
    <w:p w14:paraId="3BF9B5F4" w14:textId="19B73D6A" w:rsidR="00C51EDE" w:rsidRPr="00F86206" w:rsidRDefault="00C51EDE" w:rsidP="00E6298B">
      <w:pPr>
        <w:ind w:right="107"/>
        <w:jc w:val="both"/>
        <w:rPr>
          <w:sz w:val="24"/>
          <w:szCs w:val="24"/>
        </w:rPr>
      </w:pPr>
      <w:r>
        <w:rPr>
          <w:sz w:val="24"/>
          <w:szCs w:val="24"/>
        </w:rPr>
        <w:tab/>
        <w:t xml:space="preserve">It is my opinion that I did well during my interaction with the female and I got all the information that I needed in order to identify the male involved </w:t>
      </w:r>
      <w:r w:rsidR="00F867AF">
        <w:rPr>
          <w:sz w:val="24"/>
          <w:szCs w:val="24"/>
        </w:rPr>
        <w:t>and found out what had happened so that I was able to pass this information over to the rape investigation team</w:t>
      </w:r>
      <w:r w:rsidR="00E36251">
        <w:rPr>
          <w:sz w:val="24"/>
          <w:szCs w:val="24"/>
        </w:rPr>
        <w:t xml:space="preserve"> however, I do believe that I could have improved the interaction in a number of ways in order to </w:t>
      </w:r>
      <w:r w:rsidR="00597FF6">
        <w:rPr>
          <w:sz w:val="24"/>
          <w:szCs w:val="24"/>
        </w:rPr>
        <w:t xml:space="preserve">gain better evidence in this case. </w:t>
      </w:r>
    </w:p>
    <w:p w14:paraId="0FEEFB0E" w14:textId="77777777" w:rsidR="00025650" w:rsidRPr="00270EEB" w:rsidRDefault="00025650" w:rsidP="00E6298B">
      <w:pPr>
        <w:ind w:right="107"/>
        <w:jc w:val="both"/>
        <w:rPr>
          <w:sz w:val="24"/>
          <w:szCs w:val="24"/>
        </w:rPr>
      </w:pPr>
    </w:p>
    <w:p w14:paraId="5E21F8DD" w14:textId="7033A641" w:rsidR="00025650" w:rsidRDefault="002C5F2B" w:rsidP="00E6298B">
      <w:pPr>
        <w:ind w:right="107"/>
        <w:jc w:val="both"/>
        <w:rPr>
          <w:b/>
          <w:bCs/>
          <w:sz w:val="24"/>
          <w:szCs w:val="24"/>
          <w:u w:val="single"/>
        </w:rPr>
      </w:pPr>
      <w:r w:rsidRPr="002C5F2B">
        <w:rPr>
          <w:b/>
          <w:bCs/>
          <w:sz w:val="24"/>
          <w:szCs w:val="24"/>
          <w:u w:val="single"/>
        </w:rPr>
        <w:t>‘</w:t>
      </w:r>
      <w:r w:rsidR="002E7545" w:rsidRPr="002C5F2B">
        <w:rPr>
          <w:b/>
          <w:bCs/>
          <w:sz w:val="24"/>
          <w:szCs w:val="24"/>
          <w:u w:val="single"/>
        </w:rPr>
        <w:t>So,</w:t>
      </w:r>
      <w:r>
        <w:rPr>
          <w:b/>
          <w:bCs/>
          <w:sz w:val="24"/>
          <w:szCs w:val="24"/>
          <w:u w:val="single"/>
        </w:rPr>
        <w:t xml:space="preserve"> </w:t>
      </w:r>
      <w:r w:rsidRPr="002C5F2B">
        <w:rPr>
          <w:b/>
          <w:bCs/>
          <w:sz w:val="24"/>
          <w:szCs w:val="24"/>
          <w:u w:val="single"/>
        </w:rPr>
        <w:t xml:space="preserve">What’ </w:t>
      </w:r>
    </w:p>
    <w:p w14:paraId="22061625" w14:textId="77777777" w:rsidR="002C5F2B" w:rsidRDefault="002C5F2B" w:rsidP="00E6298B">
      <w:pPr>
        <w:ind w:right="107"/>
        <w:jc w:val="both"/>
        <w:rPr>
          <w:b/>
          <w:bCs/>
          <w:sz w:val="24"/>
          <w:szCs w:val="24"/>
          <w:u w:val="single"/>
        </w:rPr>
      </w:pPr>
    </w:p>
    <w:p w14:paraId="4565D0E8" w14:textId="5FBA5A06" w:rsidR="002C5F2B" w:rsidRDefault="003E018E" w:rsidP="00E6298B">
      <w:pPr>
        <w:ind w:right="107"/>
        <w:jc w:val="both"/>
        <w:rPr>
          <w:sz w:val="24"/>
          <w:szCs w:val="24"/>
        </w:rPr>
      </w:pPr>
      <w:r>
        <w:rPr>
          <w:sz w:val="24"/>
          <w:szCs w:val="24"/>
        </w:rPr>
        <w:tab/>
        <w:t>The second element of Borton’s reflective model is ‘So What’</w:t>
      </w:r>
      <w:r w:rsidR="002C7F48">
        <w:rPr>
          <w:sz w:val="24"/>
          <w:szCs w:val="24"/>
        </w:rPr>
        <w:t>,</w:t>
      </w:r>
      <w:r w:rsidR="00CB4CE0">
        <w:rPr>
          <w:sz w:val="24"/>
          <w:szCs w:val="24"/>
        </w:rPr>
        <w:t xml:space="preserve"> </w:t>
      </w:r>
      <w:r w:rsidR="002C7F48">
        <w:rPr>
          <w:sz w:val="24"/>
          <w:szCs w:val="24"/>
        </w:rPr>
        <w:t>it</w:t>
      </w:r>
      <w:r w:rsidR="00CB4CE0">
        <w:rPr>
          <w:sz w:val="24"/>
          <w:szCs w:val="24"/>
        </w:rPr>
        <w:t xml:space="preserve"> is </w:t>
      </w:r>
      <w:r w:rsidR="002C7F48">
        <w:rPr>
          <w:sz w:val="24"/>
          <w:szCs w:val="24"/>
        </w:rPr>
        <w:t>essential</w:t>
      </w:r>
      <w:r w:rsidR="00CB4CE0">
        <w:rPr>
          <w:sz w:val="24"/>
          <w:szCs w:val="24"/>
        </w:rPr>
        <w:t xml:space="preserve"> at this stage</w:t>
      </w:r>
      <w:r w:rsidR="002C7F48">
        <w:rPr>
          <w:sz w:val="24"/>
          <w:szCs w:val="24"/>
        </w:rPr>
        <w:t xml:space="preserve"> that I analyse the significance of th</w:t>
      </w:r>
      <w:r w:rsidR="00C3716E">
        <w:rPr>
          <w:sz w:val="24"/>
          <w:szCs w:val="24"/>
        </w:rPr>
        <w:t xml:space="preserve">is incident and the impact that the experience has had on me. </w:t>
      </w:r>
    </w:p>
    <w:p w14:paraId="4CB7DD36" w14:textId="77777777" w:rsidR="00DF31E5" w:rsidRDefault="00DF31E5" w:rsidP="00E6298B">
      <w:pPr>
        <w:ind w:right="107"/>
        <w:jc w:val="both"/>
        <w:rPr>
          <w:sz w:val="24"/>
          <w:szCs w:val="24"/>
        </w:rPr>
      </w:pPr>
    </w:p>
    <w:p w14:paraId="0E88287F" w14:textId="5B007A0A" w:rsidR="00A8091E" w:rsidRDefault="00DF31E5" w:rsidP="00E6298B">
      <w:pPr>
        <w:ind w:right="107"/>
        <w:jc w:val="both"/>
        <w:rPr>
          <w:sz w:val="24"/>
          <w:szCs w:val="24"/>
        </w:rPr>
      </w:pPr>
      <w:r>
        <w:rPr>
          <w:sz w:val="24"/>
          <w:szCs w:val="24"/>
        </w:rPr>
        <w:tab/>
      </w:r>
      <w:r w:rsidR="00B40899">
        <w:rPr>
          <w:sz w:val="24"/>
          <w:szCs w:val="24"/>
        </w:rPr>
        <w:t xml:space="preserve">The first element of this incident that I intend to reflect on is my use of the National </w:t>
      </w:r>
      <w:r w:rsidR="002E7545">
        <w:rPr>
          <w:sz w:val="24"/>
          <w:szCs w:val="24"/>
        </w:rPr>
        <w:t>Decision-Making</w:t>
      </w:r>
      <w:r w:rsidR="00B40899">
        <w:rPr>
          <w:sz w:val="24"/>
          <w:szCs w:val="24"/>
        </w:rPr>
        <w:t xml:space="preserve"> Model</w:t>
      </w:r>
      <w:r w:rsidR="00063982">
        <w:rPr>
          <w:sz w:val="24"/>
          <w:szCs w:val="24"/>
        </w:rPr>
        <w:t xml:space="preserve"> (NDM). The NDM</w:t>
      </w:r>
      <w:r w:rsidR="002E7545">
        <w:rPr>
          <w:sz w:val="24"/>
          <w:szCs w:val="24"/>
        </w:rPr>
        <w:t xml:space="preserve"> is a model that should be used by all police officers to inform decision making</w:t>
      </w:r>
      <w:r w:rsidR="002F55CF">
        <w:rPr>
          <w:sz w:val="24"/>
          <w:szCs w:val="24"/>
        </w:rPr>
        <w:t xml:space="preserve">, the NDM has six elements, the first is the Policing Code of Ethics which is at the centre of the model, therefore, </w:t>
      </w:r>
      <w:r w:rsidR="004176D4">
        <w:rPr>
          <w:sz w:val="24"/>
          <w:szCs w:val="24"/>
        </w:rPr>
        <w:t xml:space="preserve">this element should be considered whilst thinking about the other elements of the model. The rest of the elements include, </w:t>
      </w:r>
      <w:r w:rsidR="00F25C86">
        <w:rPr>
          <w:sz w:val="24"/>
          <w:szCs w:val="24"/>
        </w:rPr>
        <w:t xml:space="preserve">gathering information and intelligence, assess threats and risks and develop a working strategy, consider powers and policy, </w:t>
      </w:r>
      <w:r w:rsidR="00DB4DC5">
        <w:rPr>
          <w:sz w:val="24"/>
          <w:szCs w:val="24"/>
        </w:rPr>
        <w:t xml:space="preserve">identify options and </w:t>
      </w:r>
      <w:r w:rsidR="0098736C">
        <w:rPr>
          <w:sz w:val="24"/>
          <w:szCs w:val="24"/>
        </w:rPr>
        <w:t>contingencies,</w:t>
      </w:r>
      <w:r w:rsidR="00DB4DC5">
        <w:rPr>
          <w:sz w:val="24"/>
          <w:szCs w:val="24"/>
        </w:rPr>
        <w:t xml:space="preserve"> and </w:t>
      </w:r>
      <w:r w:rsidR="00B24AED">
        <w:rPr>
          <w:sz w:val="24"/>
          <w:szCs w:val="24"/>
        </w:rPr>
        <w:t>act</w:t>
      </w:r>
      <w:r w:rsidR="00DB4DC5">
        <w:rPr>
          <w:sz w:val="24"/>
          <w:szCs w:val="24"/>
        </w:rPr>
        <w:t xml:space="preserve"> and review what happened (College of Policing 2013). </w:t>
      </w:r>
      <w:r w:rsidR="00971BF9">
        <w:rPr>
          <w:sz w:val="24"/>
          <w:szCs w:val="24"/>
        </w:rPr>
        <w:t xml:space="preserve"> I used the NDM prior to </w:t>
      </w:r>
      <w:r w:rsidR="00B670F8">
        <w:rPr>
          <w:sz w:val="24"/>
          <w:szCs w:val="24"/>
        </w:rPr>
        <w:t xml:space="preserve">my arrival to the females home address, however, the most effective use of the NDM in this case was </w:t>
      </w:r>
      <w:r w:rsidR="00B24AED">
        <w:rPr>
          <w:sz w:val="24"/>
          <w:szCs w:val="24"/>
        </w:rPr>
        <w:t>my use of it in deciding whether to arrest the male and what offers would arrest the male, my use of the NDM was effective when thinking about this as there were forensic opportunities in this case and making the wrong decision would affect crucial evidence. After taking a first account of what had happened from</w:t>
      </w:r>
      <w:r w:rsidR="000435E0">
        <w:rPr>
          <w:sz w:val="24"/>
          <w:szCs w:val="24"/>
        </w:rPr>
        <w:t xml:space="preserve"> the </w:t>
      </w:r>
      <w:r w:rsidR="00A71347">
        <w:rPr>
          <w:sz w:val="24"/>
          <w:szCs w:val="24"/>
        </w:rPr>
        <w:t>female,</w:t>
      </w:r>
      <w:r w:rsidR="000435E0">
        <w:rPr>
          <w:sz w:val="24"/>
          <w:szCs w:val="24"/>
        </w:rPr>
        <w:t xml:space="preserve"> I had gathered the information that I needed in order to arrest the male, however, it was essential that I assessed the risk of it being me that was to arrest him. This is because, I had been in contact with the female, as I had seized her clothing therefore, </w:t>
      </w:r>
      <w:r w:rsidR="001C5AD8">
        <w:rPr>
          <w:sz w:val="24"/>
          <w:szCs w:val="24"/>
        </w:rPr>
        <w:t xml:space="preserve">if I was to arrest the male there could be cross contamination which could cause forensic evidence to be called into question. </w:t>
      </w:r>
      <w:r w:rsidR="00DA3C8A">
        <w:rPr>
          <w:sz w:val="24"/>
          <w:szCs w:val="24"/>
        </w:rPr>
        <w:t xml:space="preserve">This is because every contact </w:t>
      </w:r>
      <w:r w:rsidR="00A377FE">
        <w:rPr>
          <w:sz w:val="24"/>
          <w:szCs w:val="24"/>
        </w:rPr>
        <w:t xml:space="preserve">with someone leaves a trace, this is termed Locard’s Principle, which states </w:t>
      </w:r>
      <w:r w:rsidR="00195BC6">
        <w:rPr>
          <w:sz w:val="24"/>
          <w:szCs w:val="24"/>
        </w:rPr>
        <w:t>that everyone</w:t>
      </w:r>
      <w:r w:rsidR="00A377FE">
        <w:rPr>
          <w:sz w:val="24"/>
          <w:szCs w:val="24"/>
        </w:rPr>
        <w:t xml:space="preserve"> who enters a crime scene leaves a trace of themselves</w:t>
      </w:r>
      <w:r w:rsidR="00A43CDE">
        <w:rPr>
          <w:sz w:val="24"/>
          <w:szCs w:val="24"/>
        </w:rPr>
        <w:t xml:space="preserve"> (College of Policing </w:t>
      </w:r>
      <w:r w:rsidR="00195BC6">
        <w:rPr>
          <w:sz w:val="24"/>
          <w:szCs w:val="24"/>
        </w:rPr>
        <w:t xml:space="preserve">2022). </w:t>
      </w:r>
      <w:r w:rsidR="00A377FE">
        <w:rPr>
          <w:sz w:val="24"/>
          <w:szCs w:val="24"/>
        </w:rPr>
        <w:t xml:space="preserve"> </w:t>
      </w:r>
      <w:r w:rsidR="00A60F01">
        <w:rPr>
          <w:sz w:val="24"/>
          <w:szCs w:val="24"/>
        </w:rPr>
        <w:t xml:space="preserve">Therefore, during my use of the NDM it was essential that I thought about this as to not call any forensic </w:t>
      </w:r>
      <w:r w:rsidR="00A60F01">
        <w:rPr>
          <w:sz w:val="24"/>
          <w:szCs w:val="24"/>
        </w:rPr>
        <w:lastRenderedPageBreak/>
        <w:t xml:space="preserve">evidence that we would have against the male into question. </w:t>
      </w:r>
      <w:r w:rsidR="00D60A3C">
        <w:rPr>
          <w:sz w:val="24"/>
          <w:szCs w:val="24"/>
        </w:rPr>
        <w:t xml:space="preserve"> </w:t>
      </w:r>
      <w:r w:rsidR="000324B3">
        <w:rPr>
          <w:sz w:val="24"/>
          <w:szCs w:val="24"/>
        </w:rPr>
        <w:t xml:space="preserve">Therefore, I developed a working strategy and informed my supervisor of the forensic implication of me arresting the male, therefore, </w:t>
      </w:r>
      <w:r w:rsidR="00E436F9">
        <w:rPr>
          <w:sz w:val="24"/>
          <w:szCs w:val="24"/>
        </w:rPr>
        <w:t>my supervisor resourced another two units to arrest the mal</w:t>
      </w:r>
      <w:r w:rsidR="007B0047">
        <w:rPr>
          <w:sz w:val="24"/>
          <w:szCs w:val="24"/>
        </w:rPr>
        <w:t xml:space="preserve">e. I considered my powers in this instance as I was aware that I had the power under Section </w:t>
      </w:r>
      <w:r w:rsidR="009F2778">
        <w:rPr>
          <w:sz w:val="24"/>
          <w:szCs w:val="24"/>
        </w:rPr>
        <w:t xml:space="preserve">24(2) of PACE 1984, that </w:t>
      </w:r>
      <w:r w:rsidR="00746B74">
        <w:rPr>
          <w:sz w:val="24"/>
          <w:szCs w:val="24"/>
        </w:rPr>
        <w:t xml:space="preserve">I was able to arrest the male as I suspected that the male had committed an offence and I suspected that he was guilty of the offence (Police National Legal Database 2024b). </w:t>
      </w:r>
      <w:r w:rsidR="008F1505">
        <w:rPr>
          <w:sz w:val="24"/>
          <w:szCs w:val="24"/>
        </w:rPr>
        <w:t xml:space="preserve">However, using the NDM I </w:t>
      </w:r>
      <w:r w:rsidR="00CE13DA">
        <w:rPr>
          <w:sz w:val="24"/>
          <w:szCs w:val="24"/>
        </w:rPr>
        <w:t>realised</w:t>
      </w:r>
      <w:r w:rsidR="008F1505">
        <w:rPr>
          <w:sz w:val="24"/>
          <w:szCs w:val="24"/>
        </w:rPr>
        <w:t xml:space="preserve"> that I was not the appropriate person to arrest the male. </w:t>
      </w:r>
      <w:r w:rsidR="00827A18">
        <w:rPr>
          <w:sz w:val="24"/>
          <w:szCs w:val="24"/>
        </w:rPr>
        <w:t xml:space="preserve">The options and contingencies that I could have considered, was that I could have arrested the </w:t>
      </w:r>
      <w:proofErr w:type="gramStart"/>
      <w:r w:rsidR="00827A18">
        <w:rPr>
          <w:sz w:val="24"/>
          <w:szCs w:val="24"/>
        </w:rPr>
        <w:t>male</w:t>
      </w:r>
      <w:proofErr w:type="gramEnd"/>
      <w:r w:rsidR="004223B3">
        <w:rPr>
          <w:sz w:val="24"/>
          <w:szCs w:val="24"/>
        </w:rPr>
        <w:t xml:space="preserve"> or I could ask my supervisor whether they were able resource other units to arrest the male and I believe that I made the best decision in this case. </w:t>
      </w:r>
      <w:r w:rsidR="00DF2203">
        <w:rPr>
          <w:sz w:val="24"/>
          <w:szCs w:val="24"/>
        </w:rPr>
        <w:t xml:space="preserve">I took action in this case and </w:t>
      </w:r>
      <w:r w:rsidR="000F2477">
        <w:rPr>
          <w:sz w:val="24"/>
          <w:szCs w:val="24"/>
        </w:rPr>
        <w:t>liaised</w:t>
      </w:r>
      <w:r w:rsidR="00DF2203">
        <w:rPr>
          <w:sz w:val="24"/>
          <w:szCs w:val="24"/>
        </w:rPr>
        <w:t xml:space="preserve"> with my supervisor to resource the arrest of the male, on reflection, I do believe that I could have </w:t>
      </w:r>
      <w:r w:rsidR="000F2477">
        <w:rPr>
          <w:sz w:val="24"/>
          <w:szCs w:val="24"/>
        </w:rPr>
        <w:t xml:space="preserve">liaised with my supervisor quicker in order to arrest the male faster </w:t>
      </w:r>
      <w:r w:rsidR="00BA7D08">
        <w:rPr>
          <w:sz w:val="24"/>
          <w:szCs w:val="24"/>
        </w:rPr>
        <w:t xml:space="preserve">as it was not until I communicated with other members of my team on the circumstances of this case that they gave me the advice of getting other units to arrest the male. However, this has informed me for future </w:t>
      </w:r>
      <w:r w:rsidR="0041494C">
        <w:rPr>
          <w:sz w:val="24"/>
          <w:szCs w:val="24"/>
        </w:rPr>
        <w:t>decisions,</w:t>
      </w:r>
      <w:r w:rsidR="00BA7D08">
        <w:rPr>
          <w:sz w:val="24"/>
          <w:szCs w:val="24"/>
        </w:rPr>
        <w:t xml:space="preserve"> and I am aware now that if I attend another incident like this again, that I will get other units to arrest the perpetrator. </w:t>
      </w:r>
      <w:r w:rsidR="0041494C">
        <w:rPr>
          <w:sz w:val="24"/>
          <w:szCs w:val="24"/>
        </w:rPr>
        <w:t>Furthermore, i</w:t>
      </w:r>
      <w:r w:rsidR="0011409D">
        <w:rPr>
          <w:sz w:val="24"/>
          <w:szCs w:val="24"/>
        </w:rPr>
        <w:t xml:space="preserve">t is my opinion that the Code of Ethics informed my decision making throughout this incident. The College of Policing </w:t>
      </w:r>
      <w:r w:rsidR="00BB6E46">
        <w:rPr>
          <w:sz w:val="24"/>
          <w:szCs w:val="24"/>
        </w:rPr>
        <w:t xml:space="preserve">(2024) states that </w:t>
      </w:r>
      <w:r w:rsidR="00131011">
        <w:rPr>
          <w:sz w:val="24"/>
          <w:szCs w:val="24"/>
        </w:rPr>
        <w:t>as of 2024, ethical policing requires courage, respect and empa</w:t>
      </w:r>
      <w:r w:rsidR="0041494C">
        <w:rPr>
          <w:sz w:val="24"/>
          <w:szCs w:val="24"/>
        </w:rPr>
        <w:t>thy and public service. It is my opinion that I used the code of ethics in order to provide the best service to the victim in this instance</w:t>
      </w:r>
      <w:r w:rsidR="00A02D21">
        <w:rPr>
          <w:sz w:val="24"/>
          <w:szCs w:val="24"/>
        </w:rPr>
        <w:t xml:space="preserve"> and had </w:t>
      </w:r>
      <w:r w:rsidR="00A533A3">
        <w:rPr>
          <w:sz w:val="24"/>
          <w:szCs w:val="24"/>
        </w:rPr>
        <w:t>these</w:t>
      </w:r>
      <w:r w:rsidR="00A02D21">
        <w:rPr>
          <w:sz w:val="24"/>
          <w:szCs w:val="24"/>
        </w:rPr>
        <w:t xml:space="preserve"> </w:t>
      </w:r>
      <w:r w:rsidR="003C5B61">
        <w:rPr>
          <w:sz w:val="24"/>
          <w:szCs w:val="24"/>
        </w:rPr>
        <w:t>principles</w:t>
      </w:r>
      <w:r w:rsidR="00A02D21">
        <w:rPr>
          <w:sz w:val="24"/>
          <w:szCs w:val="24"/>
        </w:rPr>
        <w:t xml:space="preserve"> in mind when thinking about every element of the NDM</w:t>
      </w:r>
      <w:r w:rsidR="0041494C">
        <w:rPr>
          <w:sz w:val="24"/>
          <w:szCs w:val="24"/>
        </w:rPr>
        <w:t xml:space="preserve">. </w:t>
      </w:r>
    </w:p>
    <w:p w14:paraId="67446CDD" w14:textId="77777777" w:rsidR="00A73CB6" w:rsidRDefault="00A73CB6" w:rsidP="00E6298B">
      <w:pPr>
        <w:ind w:right="107"/>
        <w:jc w:val="both"/>
        <w:rPr>
          <w:sz w:val="24"/>
          <w:szCs w:val="24"/>
        </w:rPr>
      </w:pPr>
    </w:p>
    <w:p w14:paraId="73D698F1" w14:textId="380B82BE" w:rsidR="00A8091E" w:rsidRDefault="00A8091E" w:rsidP="00E6298B">
      <w:pPr>
        <w:ind w:right="107"/>
        <w:jc w:val="both"/>
        <w:rPr>
          <w:sz w:val="24"/>
          <w:szCs w:val="24"/>
        </w:rPr>
      </w:pPr>
      <w:r>
        <w:rPr>
          <w:sz w:val="24"/>
          <w:szCs w:val="24"/>
        </w:rPr>
        <w:tab/>
        <w:t>Discretion</w:t>
      </w:r>
      <w:r w:rsidR="00307989">
        <w:rPr>
          <w:sz w:val="24"/>
          <w:szCs w:val="24"/>
        </w:rPr>
        <w:t xml:space="preserve"> is a tool that officers can </w:t>
      </w:r>
      <w:r w:rsidR="0077047A">
        <w:rPr>
          <w:sz w:val="24"/>
          <w:szCs w:val="24"/>
        </w:rPr>
        <w:t>use,</w:t>
      </w:r>
      <w:r w:rsidR="00BA3ADD">
        <w:rPr>
          <w:sz w:val="24"/>
          <w:szCs w:val="24"/>
        </w:rPr>
        <w:t xml:space="preserve"> and this is what empowers officers to make </w:t>
      </w:r>
      <w:r w:rsidR="00E9237E">
        <w:rPr>
          <w:sz w:val="24"/>
          <w:szCs w:val="24"/>
        </w:rPr>
        <w:t>decisions effectively (College of Policing 2023)</w:t>
      </w:r>
      <w:r>
        <w:rPr>
          <w:sz w:val="24"/>
          <w:szCs w:val="24"/>
        </w:rPr>
        <w:t xml:space="preserve">, in this case discretion was unable to be a factor in deciding what happened as </w:t>
      </w:r>
      <w:r w:rsidR="008A0F85">
        <w:rPr>
          <w:sz w:val="24"/>
          <w:szCs w:val="24"/>
        </w:rPr>
        <w:t xml:space="preserve">due to the information that I had received the male had to be arrested for the offence that he was suspected of committing. </w:t>
      </w:r>
      <w:r w:rsidR="005D10E1">
        <w:rPr>
          <w:sz w:val="24"/>
          <w:szCs w:val="24"/>
        </w:rPr>
        <w:t xml:space="preserve">Thus, I was not able to use my own discretion in this case. </w:t>
      </w:r>
    </w:p>
    <w:p w14:paraId="5516D03F" w14:textId="77777777" w:rsidR="00863E75" w:rsidRDefault="00863E75" w:rsidP="00E6298B">
      <w:pPr>
        <w:ind w:right="107"/>
        <w:jc w:val="both"/>
        <w:rPr>
          <w:sz w:val="24"/>
          <w:szCs w:val="24"/>
        </w:rPr>
      </w:pPr>
    </w:p>
    <w:p w14:paraId="1904543E" w14:textId="4A90391C" w:rsidR="00863E75" w:rsidRDefault="007B38A5" w:rsidP="007B38A5">
      <w:pPr>
        <w:ind w:right="107" w:firstLine="720"/>
        <w:jc w:val="both"/>
        <w:rPr>
          <w:sz w:val="24"/>
          <w:szCs w:val="24"/>
        </w:rPr>
      </w:pPr>
      <w:r>
        <w:rPr>
          <w:sz w:val="24"/>
          <w:szCs w:val="24"/>
        </w:rPr>
        <w:t xml:space="preserve">CPIA </w:t>
      </w:r>
      <w:r w:rsidR="00596E3F">
        <w:rPr>
          <w:sz w:val="24"/>
          <w:szCs w:val="24"/>
        </w:rPr>
        <w:t xml:space="preserve">(1996) is an act that </w:t>
      </w:r>
      <w:r w:rsidR="004B3482">
        <w:rPr>
          <w:sz w:val="24"/>
          <w:szCs w:val="24"/>
        </w:rPr>
        <w:t xml:space="preserve">defines the role of a criminal </w:t>
      </w:r>
      <w:r w:rsidR="00ED1DCC">
        <w:rPr>
          <w:sz w:val="24"/>
          <w:szCs w:val="24"/>
        </w:rPr>
        <w:t>investigator</w:t>
      </w:r>
      <w:r w:rsidR="004B3482">
        <w:rPr>
          <w:sz w:val="24"/>
          <w:szCs w:val="24"/>
        </w:rPr>
        <w:t xml:space="preserve"> </w:t>
      </w:r>
      <w:r w:rsidR="0033640F">
        <w:rPr>
          <w:sz w:val="24"/>
          <w:szCs w:val="24"/>
        </w:rPr>
        <w:t xml:space="preserve">(College of Policing 2013) </w:t>
      </w:r>
      <w:r w:rsidR="004B3482">
        <w:rPr>
          <w:sz w:val="24"/>
          <w:szCs w:val="24"/>
        </w:rPr>
        <w:t xml:space="preserve">and in particular </w:t>
      </w:r>
      <w:r w:rsidR="00700F50">
        <w:rPr>
          <w:sz w:val="24"/>
          <w:szCs w:val="24"/>
        </w:rPr>
        <w:t>governs guidelines for recording information and retaining records of information</w:t>
      </w:r>
      <w:r w:rsidR="0033640F">
        <w:rPr>
          <w:sz w:val="24"/>
          <w:szCs w:val="24"/>
        </w:rPr>
        <w:t xml:space="preserve"> (Ministry of Justice 2015</w:t>
      </w:r>
      <w:r w:rsidR="00282358">
        <w:rPr>
          <w:sz w:val="24"/>
          <w:szCs w:val="24"/>
        </w:rPr>
        <w:t>). This is an important element of policing as without due care and attention to detail in recording victims and perpetrators personal information, evidence can be called in to question in a court setting. Therefore, throughout this incident I ensured that I only recorded personal data on police equipment and</w:t>
      </w:r>
      <w:r w:rsidR="00251351">
        <w:rPr>
          <w:sz w:val="24"/>
          <w:szCs w:val="24"/>
        </w:rPr>
        <w:t xml:space="preserve"> followed GDPR guidelines as to ensure that I fulfil my role as criminal investigator</w:t>
      </w:r>
      <w:r w:rsidR="008C7A9F">
        <w:rPr>
          <w:sz w:val="24"/>
          <w:szCs w:val="24"/>
        </w:rPr>
        <w:t xml:space="preserve">, following the guidelines set out by CPIA (1996). </w:t>
      </w:r>
    </w:p>
    <w:p w14:paraId="0491DF2E" w14:textId="77777777" w:rsidR="008C7A9F" w:rsidRDefault="008C7A9F" w:rsidP="007B38A5">
      <w:pPr>
        <w:ind w:right="107" w:firstLine="720"/>
        <w:jc w:val="both"/>
        <w:rPr>
          <w:sz w:val="24"/>
          <w:szCs w:val="24"/>
        </w:rPr>
      </w:pPr>
    </w:p>
    <w:p w14:paraId="02019CB8" w14:textId="77777777" w:rsidR="008C7A9F" w:rsidRDefault="008C7A9F" w:rsidP="007B38A5">
      <w:pPr>
        <w:ind w:right="107" w:firstLine="720"/>
        <w:jc w:val="both"/>
        <w:rPr>
          <w:sz w:val="24"/>
          <w:szCs w:val="24"/>
        </w:rPr>
      </w:pPr>
    </w:p>
    <w:p w14:paraId="79D9AF6C" w14:textId="77777777" w:rsidR="005D10E1" w:rsidRDefault="005D10E1" w:rsidP="00E6298B">
      <w:pPr>
        <w:ind w:right="107"/>
        <w:jc w:val="both"/>
        <w:rPr>
          <w:sz w:val="24"/>
          <w:szCs w:val="24"/>
        </w:rPr>
      </w:pPr>
    </w:p>
    <w:p w14:paraId="3E3F03E2" w14:textId="12E5EA88" w:rsidR="005D10E1" w:rsidRPr="005D10E1" w:rsidRDefault="005D10E1" w:rsidP="00E6298B">
      <w:pPr>
        <w:ind w:right="107"/>
        <w:jc w:val="both"/>
        <w:rPr>
          <w:b/>
          <w:bCs/>
          <w:sz w:val="24"/>
          <w:szCs w:val="24"/>
          <w:u w:val="single"/>
        </w:rPr>
      </w:pPr>
      <w:r w:rsidRPr="005D10E1">
        <w:rPr>
          <w:b/>
          <w:bCs/>
          <w:sz w:val="24"/>
          <w:szCs w:val="24"/>
          <w:u w:val="single"/>
        </w:rPr>
        <w:t xml:space="preserve">‘Now What’ </w:t>
      </w:r>
    </w:p>
    <w:p w14:paraId="0558617C" w14:textId="77777777" w:rsidR="003676C4" w:rsidRDefault="003676C4" w:rsidP="00E6298B">
      <w:pPr>
        <w:ind w:right="107"/>
        <w:jc w:val="both"/>
        <w:rPr>
          <w:sz w:val="24"/>
          <w:szCs w:val="24"/>
        </w:rPr>
      </w:pPr>
    </w:p>
    <w:p w14:paraId="585519A4" w14:textId="147185F4" w:rsidR="00025650" w:rsidRDefault="001A5937" w:rsidP="00E6298B">
      <w:pPr>
        <w:ind w:right="107"/>
        <w:jc w:val="both"/>
        <w:rPr>
          <w:sz w:val="24"/>
          <w:szCs w:val="24"/>
        </w:rPr>
      </w:pPr>
      <w:r>
        <w:rPr>
          <w:sz w:val="24"/>
          <w:szCs w:val="24"/>
        </w:rPr>
        <w:tab/>
        <w:t xml:space="preserve">The ‘Now What’ element of Borton’s reflective model allows individuals to </w:t>
      </w:r>
      <w:r w:rsidR="00BA7051">
        <w:rPr>
          <w:sz w:val="24"/>
          <w:szCs w:val="24"/>
        </w:rPr>
        <w:t xml:space="preserve">think about how they can improve their behaviour I similar situations </w:t>
      </w:r>
      <w:r w:rsidR="0084041F">
        <w:rPr>
          <w:sz w:val="24"/>
          <w:szCs w:val="24"/>
        </w:rPr>
        <w:t xml:space="preserve">next time. </w:t>
      </w:r>
    </w:p>
    <w:p w14:paraId="7D9B982B" w14:textId="77777777" w:rsidR="00A73CB6" w:rsidRDefault="00A73CB6" w:rsidP="00E6298B">
      <w:pPr>
        <w:ind w:right="107"/>
        <w:jc w:val="both"/>
        <w:rPr>
          <w:sz w:val="24"/>
          <w:szCs w:val="24"/>
        </w:rPr>
      </w:pPr>
    </w:p>
    <w:p w14:paraId="61272408" w14:textId="77777777" w:rsidR="00A73CB6" w:rsidRDefault="00A73CB6" w:rsidP="00A73CB6">
      <w:pPr>
        <w:ind w:right="107"/>
        <w:jc w:val="both"/>
        <w:rPr>
          <w:sz w:val="24"/>
          <w:szCs w:val="24"/>
        </w:rPr>
      </w:pPr>
    </w:p>
    <w:p w14:paraId="22FCC341" w14:textId="1CABC60B" w:rsidR="00F86375" w:rsidRPr="00F86375" w:rsidRDefault="00A73CB6" w:rsidP="00E6298B">
      <w:pPr>
        <w:ind w:right="107"/>
        <w:jc w:val="both"/>
        <w:rPr>
          <w:sz w:val="24"/>
          <w:szCs w:val="24"/>
        </w:rPr>
      </w:pPr>
      <w:r>
        <w:rPr>
          <w:sz w:val="24"/>
          <w:szCs w:val="24"/>
        </w:rPr>
        <w:tab/>
      </w:r>
      <w:r>
        <w:rPr>
          <w:sz w:val="24"/>
          <w:szCs w:val="24"/>
        </w:rPr>
        <w:t>In this inci</w:t>
      </w:r>
      <w:r w:rsidR="00C9258F">
        <w:rPr>
          <w:sz w:val="24"/>
          <w:szCs w:val="24"/>
        </w:rPr>
        <w:t xml:space="preserve">dence, although I utilized the NDM and </w:t>
      </w:r>
      <w:r>
        <w:rPr>
          <w:sz w:val="24"/>
          <w:szCs w:val="24"/>
        </w:rPr>
        <w:t>it informed my decision making efficiently throughout this incident</w:t>
      </w:r>
      <w:r w:rsidR="00C9258F">
        <w:rPr>
          <w:sz w:val="24"/>
          <w:szCs w:val="24"/>
        </w:rPr>
        <w:t>,</w:t>
      </w:r>
      <w:r>
        <w:rPr>
          <w:sz w:val="24"/>
          <w:szCs w:val="24"/>
        </w:rPr>
        <w:t xml:space="preserve"> I do believe that there were a number of decisions that I made during this incident that I did not use the NDM, and this would have been beneficial. For instance, deciding to talk to the female about topics not pertaining to the case may have had a negative impact on the case as it is known that often victims tell the police what they </w:t>
      </w:r>
      <w:r>
        <w:rPr>
          <w:sz w:val="24"/>
          <w:szCs w:val="24"/>
        </w:rPr>
        <w:lastRenderedPageBreak/>
        <w:t xml:space="preserve">think they want to hear rather than what has </w:t>
      </w:r>
      <w:r w:rsidR="00B7260E">
        <w:rPr>
          <w:sz w:val="24"/>
          <w:szCs w:val="24"/>
        </w:rPr>
        <w:t>happened.</w:t>
      </w:r>
      <w:r w:rsidR="007054BE">
        <w:rPr>
          <w:sz w:val="24"/>
          <w:szCs w:val="24"/>
        </w:rPr>
        <w:t xml:space="preserve"> This is known as social desirability bias, whi</w:t>
      </w:r>
      <w:r w:rsidR="00A37450">
        <w:rPr>
          <w:sz w:val="24"/>
          <w:szCs w:val="24"/>
        </w:rPr>
        <w:t>ch occurs in policing when a victim tells a police officer what they think they want to hear,</w:t>
      </w:r>
      <w:r w:rsidR="00A44DF1">
        <w:rPr>
          <w:sz w:val="24"/>
          <w:szCs w:val="24"/>
        </w:rPr>
        <w:t xml:space="preserve"> this has occurred in a number of rape cases which has </w:t>
      </w:r>
      <w:r w:rsidR="00B7260E">
        <w:rPr>
          <w:sz w:val="24"/>
          <w:szCs w:val="24"/>
        </w:rPr>
        <w:t>led</w:t>
      </w:r>
      <w:r w:rsidR="00A44DF1">
        <w:rPr>
          <w:sz w:val="24"/>
          <w:szCs w:val="24"/>
        </w:rPr>
        <w:t xml:space="preserve"> to false accusations </w:t>
      </w:r>
      <w:proofErr w:type="gramStart"/>
      <w:r w:rsidR="00A44DF1">
        <w:rPr>
          <w:sz w:val="24"/>
          <w:szCs w:val="24"/>
        </w:rPr>
        <w:t xml:space="preserve">( </w:t>
      </w:r>
      <w:r w:rsidR="00B7260E">
        <w:rPr>
          <w:sz w:val="24"/>
          <w:szCs w:val="24"/>
        </w:rPr>
        <w:t>(</w:t>
      </w:r>
      <w:proofErr w:type="gramEnd"/>
      <w:r w:rsidR="00AF442A">
        <w:rPr>
          <w:sz w:val="24"/>
          <w:szCs w:val="24"/>
        </w:rPr>
        <w:t>Venema 2018). Therefore,</w:t>
      </w:r>
      <w:r w:rsidR="00A07027">
        <w:rPr>
          <w:sz w:val="24"/>
          <w:szCs w:val="24"/>
        </w:rPr>
        <w:t xml:space="preserve"> </w:t>
      </w:r>
      <w:r w:rsidR="00AF442A">
        <w:rPr>
          <w:sz w:val="24"/>
          <w:szCs w:val="24"/>
        </w:rPr>
        <w:t xml:space="preserve">perhaps it was not appropriated to build a rapport with the female as she may have </w:t>
      </w:r>
      <w:r w:rsidR="00B7260E">
        <w:rPr>
          <w:sz w:val="24"/>
          <w:szCs w:val="24"/>
        </w:rPr>
        <w:t>succumbed</w:t>
      </w:r>
      <w:r w:rsidR="00AF442A">
        <w:rPr>
          <w:sz w:val="24"/>
          <w:szCs w:val="24"/>
        </w:rPr>
        <w:t xml:space="preserve"> </w:t>
      </w:r>
      <w:r w:rsidR="00B7260E">
        <w:rPr>
          <w:sz w:val="24"/>
          <w:szCs w:val="24"/>
        </w:rPr>
        <w:t xml:space="preserve">to the social desirability bias. </w:t>
      </w:r>
      <w:r w:rsidR="00AF442A">
        <w:rPr>
          <w:sz w:val="24"/>
          <w:szCs w:val="24"/>
        </w:rPr>
        <w:t xml:space="preserve"> </w:t>
      </w:r>
      <w:r>
        <w:rPr>
          <w:sz w:val="24"/>
          <w:szCs w:val="24"/>
        </w:rPr>
        <w:t xml:space="preserve">However, it is my assessment that the female in this case did need to have a connection with the officers she was speaking to as this settled her nerves, and it is only when we began to gain a rapport that the female opened up about what had </w:t>
      </w:r>
      <w:r w:rsidR="00B7260E">
        <w:rPr>
          <w:sz w:val="24"/>
          <w:szCs w:val="24"/>
        </w:rPr>
        <w:t>occurred. However, if I had used the NDM in this situation and worked through the stages it may have perhaps occurred to me to consider the social desirability bias and</w:t>
      </w:r>
      <w:r w:rsidR="0044797F">
        <w:rPr>
          <w:sz w:val="24"/>
          <w:szCs w:val="24"/>
        </w:rPr>
        <w:t xml:space="preserve"> make sure that the female did not experience this bias. </w:t>
      </w:r>
    </w:p>
    <w:p w14:paraId="53C57CDF" w14:textId="77777777" w:rsidR="00025650" w:rsidRPr="00270EEB" w:rsidRDefault="00025650" w:rsidP="00E6298B">
      <w:pPr>
        <w:ind w:right="107"/>
        <w:jc w:val="both"/>
        <w:rPr>
          <w:sz w:val="24"/>
          <w:szCs w:val="24"/>
        </w:rPr>
      </w:pPr>
    </w:p>
    <w:p w14:paraId="66EFB8C2" w14:textId="77777777" w:rsidR="00C93C48" w:rsidRDefault="009338F8" w:rsidP="00E6298B">
      <w:pPr>
        <w:ind w:right="107"/>
        <w:jc w:val="both"/>
        <w:rPr>
          <w:sz w:val="24"/>
          <w:szCs w:val="24"/>
        </w:rPr>
      </w:pPr>
      <w:r>
        <w:rPr>
          <w:sz w:val="24"/>
          <w:szCs w:val="24"/>
        </w:rPr>
        <w:tab/>
        <w:t xml:space="preserve">Furthermore, I believe that I could have considered the Code of Ethics </w:t>
      </w:r>
      <w:r w:rsidR="00474066">
        <w:rPr>
          <w:sz w:val="24"/>
          <w:szCs w:val="24"/>
        </w:rPr>
        <w:t>better during this incident as well as the nine policing principles which must be considered during all incident moreover (Home Office</w:t>
      </w:r>
      <w:r w:rsidR="00E5316C">
        <w:rPr>
          <w:sz w:val="24"/>
          <w:szCs w:val="24"/>
        </w:rPr>
        <w:t xml:space="preserve"> 2014). Although, most of the elements of the nine policing principles</w:t>
      </w:r>
      <w:r w:rsidR="00FD5B6E">
        <w:rPr>
          <w:sz w:val="24"/>
          <w:szCs w:val="24"/>
        </w:rPr>
        <w:t xml:space="preserve"> I believe I followed. It is my opinion that I could have </w:t>
      </w:r>
      <w:r w:rsidR="007A7D78">
        <w:rPr>
          <w:sz w:val="24"/>
          <w:szCs w:val="24"/>
        </w:rPr>
        <w:t xml:space="preserve">considered ‘openness’ as a policing principle further as it was difficult to </w:t>
      </w:r>
      <w:r w:rsidR="00D1664A">
        <w:rPr>
          <w:sz w:val="24"/>
          <w:szCs w:val="24"/>
        </w:rPr>
        <w:t>open to other scenarios that could have occurred after the female told us her version of events</w:t>
      </w:r>
      <w:r w:rsidR="00307737">
        <w:rPr>
          <w:sz w:val="24"/>
          <w:szCs w:val="24"/>
        </w:rPr>
        <w:t xml:space="preserve"> and next </w:t>
      </w:r>
      <w:proofErr w:type="gramStart"/>
      <w:r w:rsidR="00307737">
        <w:rPr>
          <w:sz w:val="24"/>
          <w:szCs w:val="24"/>
        </w:rPr>
        <w:t>time</w:t>
      </w:r>
      <w:proofErr w:type="gramEnd"/>
      <w:r w:rsidR="00307737">
        <w:rPr>
          <w:sz w:val="24"/>
          <w:szCs w:val="24"/>
        </w:rPr>
        <w:t xml:space="preserve"> I am aware that I should consider every possibility of what could have happened in order to be objective. Therefore, next time I will ensure that I consider that the perpetrator may not have committed the crime</w:t>
      </w:r>
      <w:r w:rsidR="00C93C48">
        <w:rPr>
          <w:sz w:val="24"/>
          <w:szCs w:val="24"/>
        </w:rPr>
        <w:t xml:space="preserve"> and to remain objective at all times. </w:t>
      </w:r>
    </w:p>
    <w:p w14:paraId="494853A1" w14:textId="77777777" w:rsidR="00C93C48" w:rsidRDefault="00C93C48" w:rsidP="00E6298B">
      <w:pPr>
        <w:ind w:right="107"/>
        <w:jc w:val="both"/>
        <w:rPr>
          <w:sz w:val="24"/>
          <w:szCs w:val="24"/>
        </w:rPr>
      </w:pPr>
    </w:p>
    <w:p w14:paraId="5A545E1D" w14:textId="158FD0C2" w:rsidR="00025650" w:rsidRPr="00270EEB" w:rsidRDefault="00474066" w:rsidP="00E6298B">
      <w:pPr>
        <w:ind w:right="107"/>
        <w:jc w:val="both"/>
        <w:rPr>
          <w:sz w:val="24"/>
          <w:szCs w:val="24"/>
        </w:rPr>
      </w:pPr>
      <w:r>
        <w:rPr>
          <w:sz w:val="24"/>
          <w:szCs w:val="24"/>
        </w:rPr>
        <w:t xml:space="preserve"> </w:t>
      </w:r>
    </w:p>
    <w:p w14:paraId="1C6E93E6" w14:textId="68504DD9" w:rsidR="00025650" w:rsidRDefault="00D81E09" w:rsidP="00E6298B">
      <w:pPr>
        <w:ind w:right="107"/>
        <w:rPr>
          <w:sz w:val="24"/>
          <w:szCs w:val="24"/>
        </w:rPr>
      </w:pPr>
      <w:r>
        <w:rPr>
          <w:sz w:val="24"/>
          <w:szCs w:val="24"/>
        </w:rPr>
        <w:tab/>
        <w:t xml:space="preserve">In conclusion, </w:t>
      </w:r>
      <w:r w:rsidR="007F1751">
        <w:rPr>
          <w:sz w:val="24"/>
          <w:szCs w:val="24"/>
        </w:rPr>
        <w:t xml:space="preserve">it can be alluded that the NDM plays a </w:t>
      </w:r>
      <w:r w:rsidR="002B7DFE">
        <w:rPr>
          <w:sz w:val="24"/>
          <w:szCs w:val="24"/>
        </w:rPr>
        <w:t>pivotal</w:t>
      </w:r>
      <w:r w:rsidR="007F1751">
        <w:rPr>
          <w:sz w:val="24"/>
          <w:szCs w:val="24"/>
        </w:rPr>
        <w:t xml:space="preserve"> role in policing and using the model more frequently will allow me to make better decisions. Furthermore, </w:t>
      </w:r>
      <w:r w:rsidR="00437816">
        <w:rPr>
          <w:sz w:val="24"/>
          <w:szCs w:val="24"/>
        </w:rPr>
        <w:t>in the future I intend to make better use of the Code of Ethics and continuously consider the nine po</w:t>
      </w:r>
      <w:r w:rsidR="00EF06B4">
        <w:rPr>
          <w:sz w:val="24"/>
          <w:szCs w:val="24"/>
        </w:rPr>
        <w:t xml:space="preserve">licing principles during incidents. It is also essential that I continue to consider the CPIA to ensure that I am complying with this legislation. </w:t>
      </w:r>
    </w:p>
    <w:p w14:paraId="607809C6" w14:textId="77777777" w:rsidR="00F76099" w:rsidRDefault="00F76099" w:rsidP="00E6298B">
      <w:pPr>
        <w:ind w:right="107"/>
        <w:rPr>
          <w:sz w:val="24"/>
          <w:szCs w:val="24"/>
        </w:rPr>
      </w:pPr>
    </w:p>
    <w:p w14:paraId="114E7526" w14:textId="77777777" w:rsidR="002B7DFE" w:rsidRPr="004D1A35" w:rsidRDefault="002B7DFE" w:rsidP="00E6298B">
      <w:pPr>
        <w:ind w:right="107"/>
        <w:rPr>
          <w:b/>
          <w:bCs/>
          <w:sz w:val="24"/>
          <w:szCs w:val="24"/>
        </w:rPr>
      </w:pPr>
    </w:p>
    <w:p w14:paraId="7C430CDB" w14:textId="1AE1BE52" w:rsidR="002B7DFE" w:rsidRPr="004D1A35" w:rsidRDefault="002B7DFE" w:rsidP="00E6298B">
      <w:pPr>
        <w:ind w:right="107"/>
        <w:rPr>
          <w:b/>
          <w:bCs/>
          <w:sz w:val="24"/>
          <w:szCs w:val="24"/>
        </w:rPr>
      </w:pPr>
      <w:r w:rsidRPr="004D1A35">
        <w:rPr>
          <w:b/>
          <w:bCs/>
          <w:sz w:val="24"/>
          <w:szCs w:val="24"/>
        </w:rPr>
        <w:t>Words- 19</w:t>
      </w:r>
      <w:r w:rsidR="00FD1DDF" w:rsidRPr="004D1A35">
        <w:rPr>
          <w:b/>
          <w:bCs/>
          <w:sz w:val="24"/>
          <w:szCs w:val="24"/>
        </w:rPr>
        <w:t>25</w:t>
      </w:r>
    </w:p>
    <w:p w14:paraId="3CDFA9C7" w14:textId="77777777" w:rsidR="002B7DFE" w:rsidRDefault="002B7DFE" w:rsidP="00E6298B">
      <w:pPr>
        <w:ind w:right="107"/>
        <w:rPr>
          <w:sz w:val="24"/>
          <w:szCs w:val="24"/>
        </w:rPr>
      </w:pPr>
    </w:p>
    <w:p w14:paraId="4EF733FE" w14:textId="77777777" w:rsidR="002B7DFE" w:rsidRDefault="002B7DFE" w:rsidP="00E6298B">
      <w:pPr>
        <w:ind w:right="107"/>
        <w:rPr>
          <w:sz w:val="24"/>
          <w:szCs w:val="24"/>
        </w:rPr>
      </w:pPr>
    </w:p>
    <w:p w14:paraId="195AB397" w14:textId="77777777" w:rsidR="002B7DFE" w:rsidRDefault="002B7DFE" w:rsidP="00E6298B">
      <w:pPr>
        <w:ind w:right="107"/>
        <w:rPr>
          <w:sz w:val="24"/>
          <w:szCs w:val="24"/>
        </w:rPr>
      </w:pPr>
    </w:p>
    <w:p w14:paraId="6188C7D6" w14:textId="77777777" w:rsidR="00F76099" w:rsidRDefault="00F76099" w:rsidP="00E6298B">
      <w:pPr>
        <w:ind w:right="107"/>
        <w:rPr>
          <w:sz w:val="24"/>
          <w:szCs w:val="24"/>
        </w:rPr>
      </w:pPr>
    </w:p>
    <w:p w14:paraId="2D60C6E8" w14:textId="77777777" w:rsidR="00F76099" w:rsidRDefault="00F76099" w:rsidP="00E6298B">
      <w:pPr>
        <w:ind w:right="107"/>
        <w:rPr>
          <w:sz w:val="24"/>
          <w:szCs w:val="24"/>
        </w:rPr>
      </w:pPr>
    </w:p>
    <w:p w14:paraId="577D2FA5" w14:textId="77777777" w:rsidR="00F76099" w:rsidRDefault="00F76099" w:rsidP="00E6298B">
      <w:pPr>
        <w:ind w:right="107"/>
        <w:rPr>
          <w:sz w:val="24"/>
          <w:szCs w:val="24"/>
        </w:rPr>
      </w:pPr>
    </w:p>
    <w:p w14:paraId="38AEA331" w14:textId="77777777" w:rsidR="00F76099" w:rsidRDefault="00F76099" w:rsidP="00E6298B">
      <w:pPr>
        <w:ind w:right="107"/>
        <w:rPr>
          <w:sz w:val="24"/>
          <w:szCs w:val="24"/>
        </w:rPr>
      </w:pPr>
    </w:p>
    <w:p w14:paraId="7D4D2C36" w14:textId="77777777" w:rsidR="00F76099" w:rsidRDefault="00F76099" w:rsidP="00E6298B">
      <w:pPr>
        <w:ind w:right="107"/>
        <w:rPr>
          <w:sz w:val="24"/>
          <w:szCs w:val="24"/>
        </w:rPr>
      </w:pPr>
    </w:p>
    <w:p w14:paraId="4310E880" w14:textId="77777777" w:rsidR="00F76099" w:rsidRDefault="00F76099" w:rsidP="00E6298B">
      <w:pPr>
        <w:ind w:right="107"/>
        <w:rPr>
          <w:sz w:val="24"/>
          <w:szCs w:val="24"/>
        </w:rPr>
      </w:pPr>
    </w:p>
    <w:p w14:paraId="72F0C5F9" w14:textId="77777777" w:rsidR="00F76099" w:rsidRDefault="00F76099" w:rsidP="00E6298B">
      <w:pPr>
        <w:ind w:right="107"/>
        <w:rPr>
          <w:sz w:val="24"/>
          <w:szCs w:val="24"/>
        </w:rPr>
      </w:pPr>
    </w:p>
    <w:p w14:paraId="6D677D8E" w14:textId="77777777" w:rsidR="00F76099" w:rsidRDefault="00F76099" w:rsidP="00E6298B">
      <w:pPr>
        <w:ind w:right="107"/>
        <w:rPr>
          <w:sz w:val="24"/>
          <w:szCs w:val="24"/>
        </w:rPr>
      </w:pPr>
    </w:p>
    <w:p w14:paraId="1D5FAAF5" w14:textId="77777777" w:rsidR="00F76099" w:rsidRDefault="00F76099" w:rsidP="00E6298B">
      <w:pPr>
        <w:ind w:right="107"/>
        <w:rPr>
          <w:sz w:val="24"/>
          <w:szCs w:val="24"/>
        </w:rPr>
      </w:pPr>
    </w:p>
    <w:p w14:paraId="5B1C3D72" w14:textId="77777777" w:rsidR="00F76099" w:rsidRDefault="00F76099" w:rsidP="00E6298B">
      <w:pPr>
        <w:ind w:right="107"/>
        <w:rPr>
          <w:sz w:val="24"/>
          <w:szCs w:val="24"/>
        </w:rPr>
      </w:pPr>
    </w:p>
    <w:p w14:paraId="4D76F255" w14:textId="77777777" w:rsidR="00F76099" w:rsidRDefault="00F76099" w:rsidP="00E6298B">
      <w:pPr>
        <w:ind w:right="107"/>
        <w:rPr>
          <w:sz w:val="24"/>
          <w:szCs w:val="24"/>
        </w:rPr>
      </w:pPr>
    </w:p>
    <w:p w14:paraId="74243DB7" w14:textId="77777777" w:rsidR="00F76099" w:rsidRDefault="00F76099" w:rsidP="00E6298B">
      <w:pPr>
        <w:ind w:right="107"/>
        <w:rPr>
          <w:sz w:val="24"/>
          <w:szCs w:val="24"/>
        </w:rPr>
      </w:pPr>
    </w:p>
    <w:p w14:paraId="6BFC7C19" w14:textId="77777777" w:rsidR="00F76099" w:rsidRDefault="00F76099" w:rsidP="00E6298B">
      <w:pPr>
        <w:ind w:right="107"/>
        <w:rPr>
          <w:sz w:val="24"/>
          <w:szCs w:val="24"/>
        </w:rPr>
      </w:pPr>
    </w:p>
    <w:p w14:paraId="1D26112C" w14:textId="77777777" w:rsidR="00F76099" w:rsidRDefault="00F76099" w:rsidP="00E6298B">
      <w:pPr>
        <w:ind w:right="107"/>
        <w:rPr>
          <w:sz w:val="24"/>
          <w:szCs w:val="24"/>
        </w:rPr>
      </w:pPr>
    </w:p>
    <w:p w14:paraId="280D39B9" w14:textId="77777777" w:rsidR="00FC2C58" w:rsidRDefault="00FC2C58" w:rsidP="00E6298B">
      <w:pPr>
        <w:ind w:right="107"/>
        <w:rPr>
          <w:sz w:val="24"/>
          <w:szCs w:val="24"/>
        </w:rPr>
      </w:pPr>
    </w:p>
    <w:p w14:paraId="3B0C266B" w14:textId="77777777" w:rsidR="00FC2C58" w:rsidRDefault="00FC2C58" w:rsidP="00E6298B">
      <w:pPr>
        <w:ind w:right="107"/>
        <w:rPr>
          <w:sz w:val="24"/>
          <w:szCs w:val="24"/>
        </w:rPr>
      </w:pPr>
    </w:p>
    <w:p w14:paraId="6E931339" w14:textId="77777777" w:rsidR="00FC2C58" w:rsidRDefault="00FC2C58" w:rsidP="00E6298B">
      <w:pPr>
        <w:ind w:right="107"/>
        <w:rPr>
          <w:sz w:val="24"/>
          <w:szCs w:val="24"/>
        </w:rPr>
      </w:pPr>
    </w:p>
    <w:p w14:paraId="3C1324CA" w14:textId="70C32C67" w:rsidR="000F7ECD" w:rsidRPr="00270EEB" w:rsidRDefault="77A39826" w:rsidP="004D1A35">
      <w:pPr>
        <w:ind w:right="107"/>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592CAEBA" w14:textId="2583F42F" w:rsidR="000F7ECD" w:rsidRPr="00270EEB" w:rsidRDefault="000F7ECD" w:rsidP="4990BB04">
      <w:pPr>
        <w:ind w:right="107"/>
        <w:jc w:val="both"/>
        <w:rPr>
          <w:sz w:val="24"/>
          <w:szCs w:val="24"/>
        </w:rPr>
        <w:sectPr w:rsidR="000F7ECD" w:rsidRPr="00270EEB" w:rsidSect="009B5BCD">
          <w:pgSz w:w="11906" w:h="16838" w:code="9"/>
          <w:pgMar w:top="1440" w:right="1080" w:bottom="1440" w:left="1080" w:header="720" w:footer="720" w:gutter="0"/>
          <w:cols w:space="720"/>
          <w:docGrid w:linePitch="272"/>
        </w:sectPr>
      </w:pPr>
    </w:p>
    <w:p w14:paraId="2B4DA333" w14:textId="1B3BF5FF" w:rsidR="004923DA" w:rsidRPr="00270EEB" w:rsidRDefault="004923DA" w:rsidP="004D1A35">
      <w:pPr>
        <w:overflowPunct/>
        <w:autoSpaceDE/>
        <w:autoSpaceDN/>
        <w:adjustRightInd/>
        <w:ind w:right="107"/>
        <w:textAlignment w:val="auto"/>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C6C3E9F" w14:textId="77777777" w:rsidR="004D1A35" w:rsidRDefault="004D1A35" w:rsidP="00E6298B">
      <w:pPr>
        <w:keepNext/>
        <w:spacing w:before="240" w:after="60"/>
        <w:ind w:right="107"/>
        <w:jc w:val="both"/>
        <w:rPr>
          <w:sz w:val="24"/>
          <w:szCs w:val="24"/>
        </w:rPr>
      </w:pPr>
    </w:p>
    <w:p w14:paraId="73832829" w14:textId="0FE62C95" w:rsidR="004D1A35" w:rsidRPr="004D1A35" w:rsidRDefault="004D1A35" w:rsidP="00E6298B">
      <w:pPr>
        <w:keepNext/>
        <w:spacing w:before="240" w:after="60"/>
        <w:ind w:right="107"/>
        <w:jc w:val="both"/>
        <w:rPr>
          <w:b/>
          <w:bCs/>
          <w:sz w:val="24"/>
          <w:szCs w:val="24"/>
          <w:u w:val="single"/>
        </w:rPr>
      </w:pPr>
      <w:r w:rsidRPr="004D1A35">
        <w:rPr>
          <w:b/>
          <w:bCs/>
          <w:sz w:val="24"/>
          <w:szCs w:val="24"/>
          <w:u w:val="single"/>
        </w:rPr>
        <w:t>BIBLIOGRAPHY</w:t>
      </w:r>
    </w:p>
    <w:p w14:paraId="09D49E70" w14:textId="77777777" w:rsidR="004D1A35" w:rsidRDefault="004D1A35" w:rsidP="00E6298B">
      <w:pPr>
        <w:keepNext/>
        <w:spacing w:before="240" w:after="60"/>
        <w:ind w:right="107"/>
        <w:jc w:val="both"/>
        <w:rPr>
          <w:sz w:val="24"/>
          <w:szCs w:val="24"/>
        </w:rPr>
      </w:pPr>
    </w:p>
    <w:p w14:paraId="5FF573E0" w14:textId="77777777" w:rsidR="004D1A35" w:rsidRDefault="004D1A35" w:rsidP="004D1A35">
      <w:pPr>
        <w:pStyle w:val="NormalWeb"/>
        <w:spacing w:before="0" w:beforeAutospacing="0" w:after="240" w:afterAutospacing="0" w:line="360" w:lineRule="auto"/>
      </w:pPr>
      <w:r>
        <w:t xml:space="preserve">Arida, R.M. and Teixeira-Machado, L. (2021). The Contribution of Physical Exercise to Brain Resilience. </w:t>
      </w:r>
      <w:r>
        <w:rPr>
          <w:i/>
          <w:iCs/>
        </w:rPr>
        <w:t>app.dimensions.ai</w:t>
      </w:r>
      <w:r>
        <w:t xml:space="preserve">, [online] 14. </w:t>
      </w:r>
      <w:proofErr w:type="spellStart"/>
      <w:proofErr w:type="gramStart"/>
      <w:r>
        <w:t>doi:https</w:t>
      </w:r>
      <w:proofErr w:type="spellEnd"/>
      <w:r>
        <w:t>://doi.org/10.3389/fnbeh.2020.626769</w:t>
      </w:r>
      <w:proofErr w:type="gramEnd"/>
      <w:r>
        <w:t>.</w:t>
      </w:r>
    </w:p>
    <w:p w14:paraId="666B3476" w14:textId="77777777" w:rsidR="004D1A35" w:rsidRDefault="004D1A35" w:rsidP="004D1A35">
      <w:pPr>
        <w:pStyle w:val="NormalWeb"/>
        <w:spacing w:before="0" w:beforeAutospacing="0" w:after="240" w:afterAutospacing="0" w:line="360" w:lineRule="auto"/>
      </w:pPr>
      <w:r>
        <w:t xml:space="preserve">Billings, </w:t>
      </w:r>
      <w:proofErr w:type="gramStart"/>
      <w:r>
        <w:t>A.G.</w:t>
      </w:r>
      <w:proofErr w:type="gramEnd"/>
      <w:r>
        <w:t xml:space="preserve"> and Moos, R.H. (1981). The role of coping responses and social resources in attenuating the stress of life events. </w:t>
      </w:r>
      <w:r>
        <w:rPr>
          <w:i/>
          <w:iCs/>
        </w:rPr>
        <w:t xml:space="preserve">Journal of </w:t>
      </w:r>
      <w:proofErr w:type="spellStart"/>
      <w:r>
        <w:rPr>
          <w:i/>
          <w:iCs/>
        </w:rPr>
        <w:t>Behavioral</w:t>
      </w:r>
      <w:proofErr w:type="spellEnd"/>
      <w:r>
        <w:rPr>
          <w:i/>
          <w:iCs/>
        </w:rPr>
        <w:t xml:space="preserve"> Medicine</w:t>
      </w:r>
      <w:r>
        <w:t xml:space="preserve">, 4(2), pp.139–157. </w:t>
      </w:r>
      <w:proofErr w:type="spellStart"/>
      <w:proofErr w:type="gramStart"/>
      <w:r>
        <w:t>doi:https</w:t>
      </w:r>
      <w:proofErr w:type="spellEnd"/>
      <w:r>
        <w:t>://doi.org/10.1007/bf00844267</w:t>
      </w:r>
      <w:proofErr w:type="gramEnd"/>
      <w:r>
        <w:t>.</w:t>
      </w:r>
    </w:p>
    <w:p w14:paraId="39C875C6" w14:textId="77777777" w:rsidR="004D1A35" w:rsidRDefault="004D1A35" w:rsidP="004D1A35">
      <w:pPr>
        <w:pStyle w:val="NormalWeb"/>
        <w:spacing w:before="0" w:beforeAutospacing="0" w:after="240" w:afterAutospacing="0" w:line="360" w:lineRule="auto"/>
      </w:pPr>
      <w:r>
        <w:t xml:space="preserve">Borton, T. (1970). </w:t>
      </w:r>
      <w:r>
        <w:rPr>
          <w:i/>
          <w:iCs/>
        </w:rPr>
        <w:t>Reach, Touch, and Teach</w:t>
      </w:r>
      <w:r>
        <w:t>.</w:t>
      </w:r>
    </w:p>
    <w:p w14:paraId="5A5AFDC7" w14:textId="77777777" w:rsidR="004D1A35" w:rsidRDefault="004D1A35" w:rsidP="004D1A35">
      <w:pPr>
        <w:pStyle w:val="NormalWeb"/>
        <w:spacing w:before="0" w:beforeAutospacing="0" w:after="240" w:afterAutospacing="0" w:line="360" w:lineRule="auto"/>
      </w:pPr>
      <w:r>
        <w:t xml:space="preserve">Cairns, I. (2020). The </w:t>
      </w:r>
      <w:proofErr w:type="spellStart"/>
      <w:r>
        <w:t>Moorov</w:t>
      </w:r>
      <w:proofErr w:type="spellEnd"/>
      <w:r>
        <w:t xml:space="preserve"> doctrine and coercive control: Proving a ‘course of behaviour’ under s. 1 of the Domestic Abuse (Scotland) Act 2018. </w:t>
      </w:r>
      <w:r>
        <w:rPr>
          <w:i/>
          <w:iCs/>
        </w:rPr>
        <w:t>The International Journal of Evidence &amp; Proof</w:t>
      </w:r>
      <w:r>
        <w:t xml:space="preserve">, 24(4), pp.396–417. </w:t>
      </w:r>
      <w:proofErr w:type="spellStart"/>
      <w:proofErr w:type="gramStart"/>
      <w:r>
        <w:t>doi:https</w:t>
      </w:r>
      <w:proofErr w:type="spellEnd"/>
      <w:r>
        <w:t>://doi.org/10.1177/1365712720959857</w:t>
      </w:r>
      <w:proofErr w:type="gramEnd"/>
      <w:r>
        <w:t>.</w:t>
      </w:r>
    </w:p>
    <w:p w14:paraId="6FC694C1" w14:textId="77777777" w:rsidR="004D1A35" w:rsidRDefault="004D1A35" w:rsidP="004D1A35">
      <w:pPr>
        <w:pStyle w:val="NormalWeb"/>
        <w:spacing w:before="0" w:beforeAutospacing="0" w:after="240" w:afterAutospacing="0" w:line="360" w:lineRule="auto"/>
      </w:pPr>
      <w:r>
        <w:t xml:space="preserve">Clinic, C. (2022). </w:t>
      </w:r>
      <w:r>
        <w:rPr>
          <w:i/>
          <w:iCs/>
        </w:rPr>
        <w:t>Endorphins: What They Are and How to Boost Them</w:t>
      </w:r>
      <w:r>
        <w:t>. [online] Cleveland Clinic. Available at: https://my.clevelandclinic.org/health/body/23040-endorphins.</w:t>
      </w:r>
    </w:p>
    <w:p w14:paraId="3045ABAC" w14:textId="77777777" w:rsidR="004D1A35" w:rsidRDefault="004D1A35" w:rsidP="004D1A35">
      <w:pPr>
        <w:pStyle w:val="NormalWeb"/>
        <w:spacing w:before="0" w:beforeAutospacing="0" w:after="240" w:afterAutospacing="0" w:line="360" w:lineRule="auto"/>
      </w:pPr>
      <w:r>
        <w:t xml:space="preserve">College Of Policing (2013). </w:t>
      </w:r>
      <w:r>
        <w:rPr>
          <w:i/>
          <w:iCs/>
        </w:rPr>
        <w:t>National Decision Model</w:t>
      </w:r>
      <w:r>
        <w:t>. [online] College of Policing. Available at: https://www.college.police.uk/app/national-decision-model/national-decision-model.</w:t>
      </w:r>
    </w:p>
    <w:p w14:paraId="7BD7AD30" w14:textId="77777777" w:rsidR="004D1A35" w:rsidRDefault="004D1A35" w:rsidP="004D1A35">
      <w:pPr>
        <w:pStyle w:val="NormalWeb"/>
        <w:spacing w:before="0" w:beforeAutospacing="0" w:after="240" w:afterAutospacing="0" w:line="360" w:lineRule="auto"/>
      </w:pPr>
      <w:r>
        <w:t xml:space="preserve">College of Policing (2013). </w:t>
      </w:r>
      <w:r>
        <w:rPr>
          <w:i/>
          <w:iCs/>
        </w:rPr>
        <w:t>Investigation introduction | College of Policing</w:t>
      </w:r>
      <w:r>
        <w:t>. [online] College of Policing. Available at: https://www.college.police.uk/app/investigation/investigation-introduction?highlight=cpia.</w:t>
      </w:r>
    </w:p>
    <w:p w14:paraId="1C1C0420" w14:textId="77777777" w:rsidR="004D1A35" w:rsidRDefault="004D1A35" w:rsidP="004D1A35">
      <w:pPr>
        <w:pStyle w:val="NormalWeb"/>
        <w:spacing w:before="0" w:beforeAutospacing="0" w:after="240" w:afterAutospacing="0" w:line="360" w:lineRule="auto"/>
      </w:pPr>
      <w:r>
        <w:t xml:space="preserve">College of Policing (2020a). </w:t>
      </w:r>
      <w:r>
        <w:rPr>
          <w:i/>
          <w:iCs/>
        </w:rPr>
        <w:t>Conflict management skills</w:t>
      </w:r>
      <w:r>
        <w:t>. [online] College of Policing. Available at: https://www.college.police.uk/guidance/conflict-management/conflict-management-skills.</w:t>
      </w:r>
    </w:p>
    <w:p w14:paraId="79D6F280" w14:textId="77777777" w:rsidR="004D1A35" w:rsidRDefault="004D1A35" w:rsidP="004D1A35">
      <w:pPr>
        <w:pStyle w:val="NormalWeb"/>
        <w:spacing w:before="0" w:beforeAutospacing="0" w:after="240" w:afterAutospacing="0" w:line="360" w:lineRule="auto"/>
      </w:pPr>
      <w:r>
        <w:t xml:space="preserve">College of Policing (2020b). </w:t>
      </w:r>
      <w:r>
        <w:rPr>
          <w:i/>
          <w:iCs/>
        </w:rPr>
        <w:t>Conflict management skills</w:t>
      </w:r>
      <w:r>
        <w:t>. [online] College of Policing. Available at: https://www.college.police.uk/guidance/conflict-management/conflict-management-skills.</w:t>
      </w:r>
    </w:p>
    <w:p w14:paraId="4621FF27" w14:textId="77777777" w:rsidR="004D1A35" w:rsidRDefault="004D1A35" w:rsidP="004D1A35">
      <w:pPr>
        <w:pStyle w:val="NormalWeb"/>
        <w:spacing w:before="0" w:beforeAutospacing="0" w:after="240" w:afterAutospacing="0" w:line="360" w:lineRule="auto"/>
      </w:pPr>
      <w:r>
        <w:t xml:space="preserve">College of Policing (2021). </w:t>
      </w:r>
      <w:r>
        <w:rPr>
          <w:i/>
          <w:iCs/>
        </w:rPr>
        <w:t>Victims’ Code for policing</w:t>
      </w:r>
      <w:r>
        <w:t>. [online] college of policing. Available at: https://www.college.police.uk/guidance/victims-code/victims-rights-policing.</w:t>
      </w:r>
    </w:p>
    <w:p w14:paraId="21464F51" w14:textId="77777777" w:rsidR="004D1A35" w:rsidRDefault="004D1A35" w:rsidP="004D1A35">
      <w:pPr>
        <w:pStyle w:val="NormalWeb"/>
        <w:spacing w:before="0" w:beforeAutospacing="0" w:after="240" w:afterAutospacing="0" w:line="360" w:lineRule="auto"/>
      </w:pPr>
      <w:r>
        <w:lastRenderedPageBreak/>
        <w:t xml:space="preserve">College of Policing (2023). </w:t>
      </w:r>
      <w:r>
        <w:rPr>
          <w:i/>
          <w:iCs/>
        </w:rPr>
        <w:t>Making Good Decisions</w:t>
      </w:r>
      <w:r>
        <w:t>. [online] College of Policing. Available at: https://www.college.police.uk/guidance/conducting-effective-investigations/making-good-decisions.</w:t>
      </w:r>
    </w:p>
    <w:p w14:paraId="215D893B" w14:textId="77777777" w:rsidR="004D1A35" w:rsidRDefault="004D1A35" w:rsidP="004D1A35">
      <w:pPr>
        <w:pStyle w:val="NormalWeb"/>
        <w:spacing w:before="0" w:beforeAutospacing="0" w:after="240" w:afterAutospacing="0" w:line="360" w:lineRule="auto"/>
      </w:pPr>
      <w:r>
        <w:t xml:space="preserve">College of Policing (2024). </w:t>
      </w:r>
      <w:r>
        <w:rPr>
          <w:i/>
          <w:iCs/>
        </w:rPr>
        <w:t>Ethical policing principles</w:t>
      </w:r>
      <w:r>
        <w:t>. [online] www.college.police.uk. Available at: https://www.college.police.uk/ethics/code-of-ethics/principles.</w:t>
      </w:r>
    </w:p>
    <w:p w14:paraId="1C6655C2" w14:textId="77777777" w:rsidR="004D1A35" w:rsidRDefault="004D1A35" w:rsidP="004D1A35">
      <w:pPr>
        <w:pStyle w:val="NormalWeb"/>
        <w:spacing w:before="0" w:beforeAutospacing="0" w:after="240" w:afterAutospacing="0" w:line="360" w:lineRule="auto"/>
      </w:pPr>
      <w:r>
        <w:t xml:space="preserve">College of policing (2022). </w:t>
      </w:r>
      <w:r>
        <w:rPr>
          <w:i/>
          <w:iCs/>
        </w:rPr>
        <w:t>Forensics</w:t>
      </w:r>
      <w:r>
        <w:t>. [online] College of Policing. Available at: https://www.college.police.uk/app/investigation/forensics.</w:t>
      </w:r>
    </w:p>
    <w:p w14:paraId="1CF4A53B" w14:textId="77777777" w:rsidR="004D1A35" w:rsidRDefault="004D1A35" w:rsidP="004D1A35">
      <w:pPr>
        <w:pStyle w:val="NormalWeb"/>
        <w:spacing w:before="0" w:beforeAutospacing="0" w:after="240" w:afterAutospacing="0" w:line="360" w:lineRule="auto"/>
      </w:pPr>
      <w:proofErr w:type="gramStart"/>
      <w:r>
        <w:t>George ,</w:t>
      </w:r>
      <w:proofErr w:type="gramEnd"/>
      <w:r>
        <w:t xml:space="preserve"> A. (2021). </w:t>
      </w:r>
      <w:r>
        <w:rPr>
          <w:i/>
          <w:iCs/>
        </w:rPr>
        <w:t>Cold-water swimming: What are the real risks and health benefits?</w:t>
      </w:r>
      <w:r>
        <w:t xml:space="preserve"> [online] New Scientist. Available at: https://www.newscientist.com/article/mg24933250-600-cold-water-swimming-what-are-the-real-risks-and-health-benefits/.</w:t>
      </w:r>
    </w:p>
    <w:p w14:paraId="70739349" w14:textId="77777777" w:rsidR="004D1A35" w:rsidRDefault="004D1A35" w:rsidP="004D1A35">
      <w:pPr>
        <w:pStyle w:val="NormalWeb"/>
        <w:spacing w:before="0" w:beforeAutospacing="0" w:after="240" w:afterAutospacing="0" w:line="360" w:lineRule="auto"/>
      </w:pPr>
      <w:r>
        <w:t xml:space="preserve">Gibbs, G.R. (1988). </w:t>
      </w:r>
      <w:r>
        <w:rPr>
          <w:i/>
          <w:iCs/>
        </w:rPr>
        <w:t>Learning by doing: A guide to teaching and learning methods</w:t>
      </w:r>
      <w:r>
        <w:t>.</w:t>
      </w:r>
    </w:p>
    <w:p w14:paraId="1CE642F8" w14:textId="77777777" w:rsidR="004D1A35" w:rsidRDefault="004D1A35" w:rsidP="004D1A35">
      <w:pPr>
        <w:pStyle w:val="NormalWeb"/>
        <w:spacing w:before="0" w:beforeAutospacing="0" w:after="240" w:afterAutospacing="0" w:line="360" w:lineRule="auto"/>
      </w:pPr>
      <w:r>
        <w:t xml:space="preserve">Gingell, S. (2019). </w:t>
      </w:r>
      <w:r>
        <w:rPr>
          <w:i/>
          <w:iCs/>
        </w:rPr>
        <w:t xml:space="preserve">How </w:t>
      </w:r>
      <w:proofErr w:type="gramStart"/>
      <w:r>
        <w:rPr>
          <w:i/>
          <w:iCs/>
        </w:rPr>
        <w:t>Cold Water</w:t>
      </w:r>
      <w:proofErr w:type="gramEnd"/>
      <w:r>
        <w:rPr>
          <w:i/>
          <w:iCs/>
        </w:rPr>
        <w:t xml:space="preserve"> Swimming Improves Stress Management | Psychology Today United Kingdom</w:t>
      </w:r>
      <w:r>
        <w:t>. [online] www.psychologytoday.com. Available at: https://www.psychologytoday.com/gb/blog/what-works-and-why/201901/how-cold-water-swimming-improves-stress-management.</w:t>
      </w:r>
    </w:p>
    <w:p w14:paraId="48A3E9DA" w14:textId="77777777" w:rsidR="004D1A35" w:rsidRDefault="004D1A35" w:rsidP="004D1A35">
      <w:pPr>
        <w:pStyle w:val="NormalWeb"/>
        <w:spacing w:before="0" w:beforeAutospacing="0" w:after="240" w:afterAutospacing="0" w:line="360" w:lineRule="auto"/>
      </w:pPr>
      <w:r>
        <w:t xml:space="preserve">Hall, J. (2018). </w:t>
      </w:r>
      <w:r>
        <w:rPr>
          <w:i/>
          <w:iCs/>
        </w:rPr>
        <w:t>Emotional resilience: Stepping outside the Drama Triangle</w:t>
      </w:r>
      <w:r>
        <w:t>. [online] www.lawsociety.org.uk. Available at: https://www.lawsociety.org.uk/topics/family-and-children/emotional-resilience-stepping-outside-drama-triangle.</w:t>
      </w:r>
    </w:p>
    <w:p w14:paraId="534F2E28" w14:textId="77777777" w:rsidR="004D1A35" w:rsidRDefault="004D1A35" w:rsidP="004D1A35">
      <w:pPr>
        <w:pStyle w:val="NormalWeb"/>
        <w:spacing w:before="0" w:beforeAutospacing="0" w:after="240" w:afterAutospacing="0" w:line="360" w:lineRule="auto"/>
      </w:pPr>
      <w:r>
        <w:t xml:space="preserve">Hamilton, D.M. (2015). </w:t>
      </w:r>
      <w:r>
        <w:rPr>
          <w:i/>
          <w:iCs/>
        </w:rPr>
        <w:t>Calming Your Brain During Conflict</w:t>
      </w:r>
      <w:r>
        <w:t>. [online] Harvard Business Review. Available at: https://hbr.org/2015/12/calming-your-brain-during-conflict.</w:t>
      </w:r>
    </w:p>
    <w:p w14:paraId="1FAA85D5" w14:textId="77777777" w:rsidR="004D1A35" w:rsidRDefault="004D1A35" w:rsidP="004D1A35">
      <w:pPr>
        <w:pStyle w:val="NormalWeb"/>
        <w:spacing w:before="0" w:beforeAutospacing="0" w:after="240" w:afterAutospacing="0" w:line="360" w:lineRule="auto"/>
      </w:pPr>
      <w:r>
        <w:t xml:space="preserve">Heron, R.L. and Eisma, M.C. (2021). Barriers and Facilitators of Disclosing Domestic Violence to the Healthcare service: a Systematic Review of Qualitative Research. </w:t>
      </w:r>
      <w:r>
        <w:rPr>
          <w:i/>
          <w:iCs/>
        </w:rPr>
        <w:t>Health &amp; Social Care in the Community</w:t>
      </w:r>
      <w:r>
        <w:t xml:space="preserve">, [online] 29(3), pp.612–630. </w:t>
      </w:r>
      <w:proofErr w:type="spellStart"/>
      <w:proofErr w:type="gramStart"/>
      <w:r>
        <w:t>doi:https</w:t>
      </w:r>
      <w:proofErr w:type="spellEnd"/>
      <w:r>
        <w:t>://doi.org/10.1111/hsc.13282</w:t>
      </w:r>
      <w:proofErr w:type="gramEnd"/>
      <w:r>
        <w:t>.</w:t>
      </w:r>
    </w:p>
    <w:p w14:paraId="6BDCF2ED" w14:textId="77777777" w:rsidR="004D1A35" w:rsidRDefault="004D1A35" w:rsidP="004D1A35">
      <w:pPr>
        <w:pStyle w:val="NormalWeb"/>
        <w:spacing w:before="0" w:beforeAutospacing="0" w:after="240" w:afterAutospacing="0" w:line="360" w:lineRule="auto"/>
      </w:pPr>
      <w:r>
        <w:t xml:space="preserve">Home Office (2014). </w:t>
      </w:r>
      <w:r>
        <w:rPr>
          <w:i/>
          <w:iCs/>
        </w:rPr>
        <w:t>Code of Ethics Launched</w:t>
      </w:r>
      <w:r>
        <w:t>. [online] GOV.UK. Available at: https://www.gov.uk/government/news/code-of-ethics-launched.</w:t>
      </w:r>
    </w:p>
    <w:p w14:paraId="166050EE" w14:textId="77777777" w:rsidR="004D1A35" w:rsidRDefault="004D1A35" w:rsidP="004D1A35">
      <w:pPr>
        <w:pStyle w:val="NormalWeb"/>
        <w:spacing w:before="0" w:beforeAutospacing="0" w:after="240" w:afterAutospacing="0" w:line="360" w:lineRule="auto"/>
      </w:pPr>
      <w:r>
        <w:t xml:space="preserve">Jackson, E.M. (2013). Stress relief: The role of exercise in stress management. </w:t>
      </w:r>
      <w:r>
        <w:rPr>
          <w:i/>
          <w:iCs/>
        </w:rPr>
        <w:t>ACSM’s Health &amp; Fitness Journal</w:t>
      </w:r>
      <w:r>
        <w:t xml:space="preserve">, [online] 17(3), pp.14–19. </w:t>
      </w:r>
      <w:proofErr w:type="spellStart"/>
      <w:proofErr w:type="gramStart"/>
      <w:r>
        <w:t>doi:https</w:t>
      </w:r>
      <w:proofErr w:type="spellEnd"/>
      <w:r>
        <w:t>://doi.org/10.1249/fit.0b013e31828cb1c9</w:t>
      </w:r>
      <w:proofErr w:type="gramEnd"/>
      <w:r>
        <w:t>.</w:t>
      </w:r>
    </w:p>
    <w:p w14:paraId="080D846B" w14:textId="77777777" w:rsidR="004D1A35" w:rsidRDefault="004D1A35" w:rsidP="004D1A35">
      <w:pPr>
        <w:pStyle w:val="NormalWeb"/>
        <w:spacing w:before="0" w:beforeAutospacing="0" w:after="240" w:afterAutospacing="0" w:line="360" w:lineRule="auto"/>
      </w:pPr>
      <w:proofErr w:type="gramStart"/>
      <w:r>
        <w:t>Karpman ,</w:t>
      </w:r>
      <w:proofErr w:type="gramEnd"/>
      <w:r>
        <w:t xml:space="preserve"> S. (1968). Fairy tales and script drama analysis. </w:t>
      </w:r>
      <w:r>
        <w:rPr>
          <w:i/>
          <w:iCs/>
        </w:rPr>
        <w:t>Transactional Analysis Bulletin</w:t>
      </w:r>
      <w:r>
        <w:t>, 7, pp.39–43.</w:t>
      </w:r>
    </w:p>
    <w:p w14:paraId="099DBB11" w14:textId="77777777" w:rsidR="004D1A35" w:rsidRDefault="004D1A35" w:rsidP="004D1A35">
      <w:pPr>
        <w:pStyle w:val="NormalWeb"/>
        <w:spacing w:before="0" w:beforeAutospacing="0" w:after="240" w:afterAutospacing="0" w:line="360" w:lineRule="auto"/>
      </w:pPr>
      <w:r>
        <w:lastRenderedPageBreak/>
        <w:t xml:space="preserve">Lac, A. and Donaldson, C.D. (2020). Development and Validation of the Drama Triangle Scale: Are You a Victim, Rescuer, or Persecutor? </w:t>
      </w:r>
      <w:r>
        <w:rPr>
          <w:i/>
          <w:iCs/>
        </w:rPr>
        <w:t>Journal of Interpersonal Violence</w:t>
      </w:r>
      <w:r>
        <w:t xml:space="preserve">, 37(7-8), p.088626052095769. </w:t>
      </w:r>
      <w:proofErr w:type="spellStart"/>
      <w:proofErr w:type="gramStart"/>
      <w:r>
        <w:t>doi:https</w:t>
      </w:r>
      <w:proofErr w:type="spellEnd"/>
      <w:r>
        <w:t>://doi.org/10.1177/0886260520957696</w:t>
      </w:r>
      <w:proofErr w:type="gramEnd"/>
      <w:r>
        <w:t>.</w:t>
      </w:r>
    </w:p>
    <w:p w14:paraId="031E2584" w14:textId="77777777" w:rsidR="004D1A35" w:rsidRDefault="004D1A35" w:rsidP="004D1A35">
      <w:pPr>
        <w:pStyle w:val="NormalWeb"/>
        <w:spacing w:before="0" w:beforeAutospacing="0" w:after="240" w:afterAutospacing="0" w:line="360" w:lineRule="auto"/>
      </w:pPr>
      <w:proofErr w:type="spellStart"/>
      <w:r>
        <w:t>Mahindru</w:t>
      </w:r>
      <w:proofErr w:type="spellEnd"/>
      <w:r>
        <w:t xml:space="preserve">, A., Patil, P. and Agrawal, V. (2023). Role of Physical Activity on Mental Health and Well-Being: a Review. </w:t>
      </w:r>
      <w:proofErr w:type="spellStart"/>
      <w:r>
        <w:rPr>
          <w:i/>
          <w:iCs/>
        </w:rPr>
        <w:t>Cureus</w:t>
      </w:r>
      <w:proofErr w:type="spellEnd"/>
      <w:r>
        <w:t xml:space="preserve">, [online] 15(1). </w:t>
      </w:r>
      <w:proofErr w:type="spellStart"/>
      <w:proofErr w:type="gramStart"/>
      <w:r>
        <w:t>doi:https</w:t>
      </w:r>
      <w:proofErr w:type="spellEnd"/>
      <w:r>
        <w:t>://doi.org/10.7759/cureus.33475</w:t>
      </w:r>
      <w:proofErr w:type="gramEnd"/>
      <w:r>
        <w:t>.</w:t>
      </w:r>
    </w:p>
    <w:p w14:paraId="3691DE1E" w14:textId="77777777" w:rsidR="004D1A35" w:rsidRDefault="004D1A35" w:rsidP="004D1A35">
      <w:pPr>
        <w:pStyle w:val="NormalWeb"/>
        <w:spacing w:before="0" w:beforeAutospacing="0" w:after="240" w:afterAutospacing="0" w:line="360" w:lineRule="auto"/>
      </w:pPr>
      <w:r>
        <w:t xml:space="preserve">Ministry of Justice (2015). </w:t>
      </w:r>
      <w:r>
        <w:rPr>
          <w:i/>
          <w:iCs/>
        </w:rPr>
        <w:t>Criminal Procedure and Investigations Act Code of Practice</w:t>
      </w:r>
      <w:r>
        <w:t>. [online] GOV.UK. Available at: https://www.gov.uk/government/publications/criminal-procedure-and-investigations-act-code-of-practice.</w:t>
      </w:r>
    </w:p>
    <w:p w14:paraId="15030257" w14:textId="77777777" w:rsidR="004D1A35" w:rsidRDefault="004D1A35" w:rsidP="004D1A35">
      <w:pPr>
        <w:pStyle w:val="NormalWeb"/>
        <w:spacing w:before="0" w:beforeAutospacing="0" w:after="240" w:afterAutospacing="0" w:line="360" w:lineRule="auto"/>
      </w:pPr>
      <w:r>
        <w:t xml:space="preserve">Ministry of Justice (2024). </w:t>
      </w:r>
      <w:r>
        <w:rPr>
          <w:i/>
          <w:iCs/>
        </w:rPr>
        <w:t>The Victims’ Code Overview</w:t>
      </w:r>
      <w:r>
        <w:t>. [online] Available at: https://assets.publishing.service.gov.uk/government/uploads/system/uploads/attachment_data/file/1148407/fact-sheet-victims-code.pdf.</w:t>
      </w:r>
    </w:p>
    <w:p w14:paraId="2F7D7B21" w14:textId="77777777" w:rsidR="004D1A35" w:rsidRDefault="004D1A35" w:rsidP="004D1A35">
      <w:pPr>
        <w:pStyle w:val="NormalWeb"/>
        <w:spacing w:before="0" w:beforeAutospacing="0" w:after="240" w:afterAutospacing="0" w:line="360" w:lineRule="auto"/>
      </w:pPr>
      <w:r>
        <w:t xml:space="preserve">Police National Legal Database (2024). </w:t>
      </w:r>
      <w:proofErr w:type="gramStart"/>
      <w:r>
        <w:rPr>
          <w:i/>
          <w:iCs/>
        </w:rPr>
        <w:t>Home  ·</w:t>
      </w:r>
      <w:proofErr w:type="gramEnd"/>
      <w:r>
        <w:rPr>
          <w:i/>
          <w:iCs/>
        </w:rPr>
        <w:t xml:space="preserve"> PNLD</w:t>
      </w:r>
      <w:r>
        <w:t>. [online] www.pnld.co.uk. Available at: https://www.pnld.co.uk/members/legal-narrative-detail/?id=dffa20a4-16d9-eb11-bacb-0022483f57c9 [Accessed 16 Jun. 2024].</w:t>
      </w:r>
    </w:p>
    <w:p w14:paraId="7BE96B50" w14:textId="77777777" w:rsidR="004D1A35" w:rsidRDefault="004D1A35" w:rsidP="004D1A35">
      <w:pPr>
        <w:pStyle w:val="NormalWeb"/>
        <w:spacing w:before="0" w:beforeAutospacing="0" w:after="240" w:afterAutospacing="0" w:line="360" w:lineRule="auto"/>
      </w:pPr>
      <w:r>
        <w:t xml:space="preserve">Police National Legal Database (2024a). </w:t>
      </w:r>
      <w:proofErr w:type="gramStart"/>
      <w:r>
        <w:rPr>
          <w:i/>
          <w:iCs/>
        </w:rPr>
        <w:t>Home  ·</w:t>
      </w:r>
      <w:proofErr w:type="gramEnd"/>
      <w:r>
        <w:rPr>
          <w:i/>
          <w:iCs/>
        </w:rPr>
        <w:t xml:space="preserve"> PNLD</w:t>
      </w:r>
      <w:r>
        <w:t>. [online] Pnld.co.uk. Available at: https://www.pnld.co.uk/members/legal-narrative-detail/?id=16902464-8a7d-ee11-8179-6045bd127724 [Accessed 26 Jun. 2024].</w:t>
      </w:r>
    </w:p>
    <w:p w14:paraId="44C6E375" w14:textId="77777777" w:rsidR="004D1A35" w:rsidRDefault="004D1A35" w:rsidP="004D1A35">
      <w:pPr>
        <w:pStyle w:val="NormalWeb"/>
        <w:spacing w:before="0" w:beforeAutospacing="0" w:after="240" w:afterAutospacing="0" w:line="360" w:lineRule="auto"/>
      </w:pPr>
      <w:r>
        <w:t xml:space="preserve">Police National Legal Database (2024b). </w:t>
      </w:r>
      <w:proofErr w:type="gramStart"/>
      <w:r>
        <w:rPr>
          <w:i/>
          <w:iCs/>
        </w:rPr>
        <w:t>Home  ·</w:t>
      </w:r>
      <w:proofErr w:type="gramEnd"/>
      <w:r>
        <w:rPr>
          <w:i/>
          <w:iCs/>
        </w:rPr>
        <w:t xml:space="preserve"> PNLD</w:t>
      </w:r>
      <w:r>
        <w:t>. [online] Pnld.co.uk. Available at: https://www.pnld.co.uk/members/legal-narrative-detail/?id=c5b1bec2-4ffe-ee11-9f89-6045bd134166 [Accessed 28 Jun. 2024].</w:t>
      </w:r>
    </w:p>
    <w:p w14:paraId="1D10E209" w14:textId="77777777" w:rsidR="004D1A35" w:rsidRDefault="004D1A35" w:rsidP="004D1A35">
      <w:pPr>
        <w:pStyle w:val="NormalWeb"/>
        <w:spacing w:before="0" w:beforeAutospacing="0" w:after="240" w:afterAutospacing="0" w:line="360" w:lineRule="auto"/>
      </w:pPr>
      <w:r>
        <w:t xml:space="preserve">Police National Legal Database (2024c). </w:t>
      </w:r>
      <w:proofErr w:type="gramStart"/>
      <w:r>
        <w:rPr>
          <w:i/>
          <w:iCs/>
        </w:rPr>
        <w:t>Home  ·</w:t>
      </w:r>
      <w:proofErr w:type="gramEnd"/>
      <w:r>
        <w:rPr>
          <w:i/>
          <w:iCs/>
        </w:rPr>
        <w:t xml:space="preserve"> PNLD</w:t>
      </w:r>
      <w:r>
        <w:t>. [online] www.pnld.co.uk. Available at: https://www.pnld.co.uk/members/legal-narrative-detail/?id=952fd58e-beba-ee11-9078-6045bdc1cde9.</w:t>
      </w:r>
    </w:p>
    <w:p w14:paraId="2BBC47A4" w14:textId="77777777" w:rsidR="004D1A35" w:rsidRDefault="004D1A35" w:rsidP="004D1A35">
      <w:pPr>
        <w:pStyle w:val="NormalWeb"/>
        <w:spacing w:before="0" w:beforeAutospacing="0" w:after="240" w:afterAutospacing="0" w:line="360" w:lineRule="auto"/>
      </w:pPr>
      <w:r>
        <w:t xml:space="preserve">Rooney, D., Gilmartin, E. and Heron, N. (2023). Prescribing exercise and physical activity to treat and manage health conditions. </w:t>
      </w:r>
      <w:r>
        <w:rPr>
          <w:i/>
          <w:iCs/>
        </w:rPr>
        <w:t>The Ulster medical journal</w:t>
      </w:r>
      <w:r>
        <w:t>, [online] 92(1), pp.9–15. Available at: https://www.ncbi.nlm.nih.gov/pmc/articles/PMC9899030/.</w:t>
      </w:r>
    </w:p>
    <w:p w14:paraId="71152648" w14:textId="77777777" w:rsidR="004D1A35" w:rsidRDefault="004D1A35" w:rsidP="004D1A35">
      <w:pPr>
        <w:pStyle w:val="NormalWeb"/>
        <w:spacing w:before="0" w:beforeAutospacing="0" w:after="240" w:afterAutospacing="0" w:line="360" w:lineRule="auto"/>
      </w:pPr>
      <w:r>
        <w:t xml:space="preserve">Smith, M. (2015). </w:t>
      </w:r>
      <w:r>
        <w:rPr>
          <w:i/>
          <w:iCs/>
        </w:rPr>
        <w:t>Staying Connected: Supportive Communication During the College Transition</w:t>
      </w:r>
      <w:r>
        <w:t>. [online] Available at: https://socialmedia.soc.northwestern.edu/wp-content/uploads/2012/09/StayingConnected-PrePrint.pdf.</w:t>
      </w:r>
    </w:p>
    <w:p w14:paraId="536A91D7" w14:textId="77777777" w:rsidR="004D1A35" w:rsidRDefault="004D1A35" w:rsidP="004D1A35">
      <w:pPr>
        <w:pStyle w:val="NormalWeb"/>
        <w:spacing w:before="0" w:beforeAutospacing="0" w:after="240" w:afterAutospacing="0" w:line="360" w:lineRule="auto"/>
      </w:pPr>
      <w:r>
        <w:lastRenderedPageBreak/>
        <w:t xml:space="preserve">Tennant, </w:t>
      </w:r>
      <w:proofErr w:type="gramStart"/>
      <w:r>
        <w:t>K.</w:t>
      </w:r>
      <w:proofErr w:type="gramEnd"/>
      <w:r>
        <w:t xml:space="preserve"> and Butler, T.J.T. (2023). </w:t>
      </w:r>
      <w:r>
        <w:rPr>
          <w:i/>
          <w:iCs/>
        </w:rPr>
        <w:t>Active Listening</w:t>
      </w:r>
      <w:r>
        <w:t>. [online] Nih.gov. Available at: https://www.ncbi.nlm.nih.gov/books/NBK442015/.</w:t>
      </w:r>
    </w:p>
    <w:p w14:paraId="3A69BE59" w14:textId="77777777" w:rsidR="004D1A35" w:rsidRDefault="004D1A35" w:rsidP="004D1A35">
      <w:pPr>
        <w:pStyle w:val="NormalWeb"/>
        <w:spacing w:before="0" w:beforeAutospacing="0" w:after="240" w:afterAutospacing="0" w:line="360" w:lineRule="auto"/>
      </w:pPr>
      <w:r>
        <w:t xml:space="preserve">Venema, R.M. (2018). Police Officers’ Rape Myth Acceptance: Examining the Role of Officer Characteristics, Estimates of False Reporting, and Social Desirability Bias. </w:t>
      </w:r>
      <w:r>
        <w:rPr>
          <w:i/>
          <w:iCs/>
        </w:rPr>
        <w:t>Violence and Victims</w:t>
      </w:r>
      <w:r>
        <w:t xml:space="preserve">, 33(1), pp.176–200. </w:t>
      </w:r>
      <w:proofErr w:type="spellStart"/>
      <w:proofErr w:type="gramStart"/>
      <w:r>
        <w:t>doi:https</w:t>
      </w:r>
      <w:proofErr w:type="spellEnd"/>
      <w:r>
        <w:t>://doi.org/10.1891/0886-6708.vv-d-15-00016</w:t>
      </w:r>
      <w:proofErr w:type="gramEnd"/>
      <w:r>
        <w:t>.</w:t>
      </w:r>
    </w:p>
    <w:p w14:paraId="05B81CA0" w14:textId="77777777" w:rsidR="004D1A35" w:rsidRDefault="004D1A35" w:rsidP="004D1A35">
      <w:pPr>
        <w:pStyle w:val="NormalWeb"/>
        <w:spacing w:before="0" w:beforeAutospacing="0" w:after="240" w:afterAutospacing="0" w:line="360" w:lineRule="auto"/>
      </w:pPr>
      <w:r>
        <w:t xml:space="preserve">Vozza, S. (2024). </w:t>
      </w:r>
      <w:r>
        <w:rPr>
          <w:i/>
          <w:iCs/>
        </w:rPr>
        <w:t>How to ask questions that get people to open up</w:t>
      </w:r>
      <w:r>
        <w:t>. [online] Fast Company. Available at: How to ask questions that get people to open up.</w:t>
      </w:r>
    </w:p>
    <w:p w14:paraId="032ED3C3" w14:textId="77777777" w:rsidR="004D1A35" w:rsidRDefault="004D1A35" w:rsidP="004D1A35">
      <w:pPr>
        <w:ind w:right="107"/>
        <w:rPr>
          <w:sz w:val="24"/>
          <w:szCs w:val="24"/>
        </w:rPr>
      </w:pPr>
    </w:p>
    <w:p w14:paraId="367E84B5" w14:textId="77777777" w:rsidR="004D1A35" w:rsidRDefault="004D1A35" w:rsidP="004D1A35">
      <w:pPr>
        <w:ind w:right="107"/>
        <w:rPr>
          <w:sz w:val="24"/>
          <w:szCs w:val="24"/>
        </w:rPr>
      </w:pPr>
    </w:p>
    <w:p w14:paraId="2EB5D552" w14:textId="77777777" w:rsidR="004D1A35" w:rsidRDefault="004D1A35" w:rsidP="004D1A35">
      <w:pPr>
        <w:ind w:right="107"/>
        <w:rPr>
          <w:sz w:val="24"/>
          <w:szCs w:val="24"/>
        </w:rPr>
      </w:pPr>
    </w:p>
    <w:p w14:paraId="10C572CC" w14:textId="77777777" w:rsidR="004D1A35" w:rsidRDefault="004D1A35" w:rsidP="004D1A35">
      <w:pPr>
        <w:ind w:right="107"/>
        <w:rPr>
          <w:sz w:val="24"/>
          <w:szCs w:val="24"/>
        </w:rPr>
      </w:pPr>
    </w:p>
    <w:p w14:paraId="01D1C4F2" w14:textId="77777777" w:rsidR="004D1A35" w:rsidRDefault="004D1A35" w:rsidP="004D1A35">
      <w:pPr>
        <w:ind w:right="107"/>
        <w:rPr>
          <w:sz w:val="24"/>
          <w:szCs w:val="24"/>
        </w:rPr>
      </w:pPr>
    </w:p>
    <w:p w14:paraId="677D1A4E" w14:textId="77777777" w:rsidR="004D1A35" w:rsidRDefault="004D1A35" w:rsidP="004D1A35">
      <w:pPr>
        <w:ind w:right="107"/>
        <w:rPr>
          <w:sz w:val="24"/>
          <w:szCs w:val="24"/>
        </w:rPr>
      </w:pPr>
    </w:p>
    <w:p w14:paraId="45670A7D" w14:textId="77777777" w:rsidR="004D1A35" w:rsidRDefault="004D1A35" w:rsidP="004D1A35">
      <w:pPr>
        <w:ind w:right="107"/>
        <w:rPr>
          <w:sz w:val="24"/>
          <w:szCs w:val="24"/>
        </w:rPr>
      </w:pPr>
    </w:p>
    <w:p w14:paraId="24440160" w14:textId="77777777" w:rsidR="004D1A35" w:rsidRPr="00270EEB" w:rsidRDefault="004D1A35"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9B5BCD">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A5CE85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4D1A35">
        <w:rPr>
          <w:rFonts w:eastAsia="Arial"/>
          <w:color w:val="000000" w:themeColor="text1"/>
          <w:sz w:val="24"/>
          <w:szCs w:val="24"/>
          <w:highlight w:val="yellow"/>
        </w:rPr>
        <w:t xml:space="preserve"> GEORGINA AMEY-JONES </w:t>
      </w:r>
    </w:p>
    <w:p w14:paraId="5A951FC3" w14:textId="567E0F34" w:rsidR="641A9DDA" w:rsidRDefault="641A9DDA" w:rsidP="366F6C5C">
      <w:pPr>
        <w:jc w:val="both"/>
        <w:rPr>
          <w:color w:val="000000" w:themeColor="text1"/>
          <w:sz w:val="24"/>
          <w:szCs w:val="24"/>
          <w:highlight w:val="yellow"/>
        </w:rPr>
      </w:pPr>
    </w:p>
    <w:p w14:paraId="0C5B59A2" w14:textId="0D383BC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4D1A35">
        <w:rPr>
          <w:rFonts w:eastAsia="Arial"/>
          <w:color w:val="000000" w:themeColor="text1"/>
          <w:sz w:val="24"/>
          <w:szCs w:val="24"/>
          <w:highlight w:val="yellow"/>
        </w:rPr>
        <w:t xml:space="preserve"> 29/06/2024</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9B5BCD">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EB21F7" w14:textId="77777777" w:rsidR="00E242D9" w:rsidRDefault="00E242D9">
      <w:r>
        <w:separator/>
      </w:r>
    </w:p>
  </w:endnote>
  <w:endnote w:type="continuationSeparator" w:id="0">
    <w:p w14:paraId="25F6FC82" w14:textId="77777777" w:rsidR="00E242D9" w:rsidRDefault="00E242D9">
      <w:r>
        <w:continuationSeparator/>
      </w:r>
    </w:p>
  </w:endnote>
  <w:endnote w:type="continuationNotice" w:id="1">
    <w:p w14:paraId="27544FD2" w14:textId="77777777" w:rsidR="002F1320" w:rsidRDefault="002F13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02725B" w14:textId="77777777" w:rsidR="00E242D9" w:rsidRDefault="00E242D9">
      <w:r>
        <w:separator/>
      </w:r>
    </w:p>
  </w:footnote>
  <w:footnote w:type="continuationSeparator" w:id="0">
    <w:p w14:paraId="36658A8E" w14:textId="77777777" w:rsidR="00E242D9" w:rsidRDefault="00E242D9">
      <w:r>
        <w:continuationSeparator/>
      </w:r>
    </w:p>
  </w:footnote>
  <w:footnote w:type="continuationNotice" w:id="1">
    <w:p w14:paraId="1EA04420" w14:textId="77777777" w:rsidR="002F1320" w:rsidRDefault="002F13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2D2274B"/>
    <w:multiLevelType w:val="hybridMultilevel"/>
    <w:tmpl w:val="6688FDAA"/>
    <w:lvl w:ilvl="0" w:tplc="F030FD4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39"/>
  </w:num>
  <w:num w:numId="2" w16cid:durableId="482046309">
    <w:abstractNumId w:val="32"/>
  </w:num>
  <w:num w:numId="3" w16cid:durableId="293676560">
    <w:abstractNumId w:val="24"/>
  </w:num>
  <w:num w:numId="4" w16cid:durableId="1955791507">
    <w:abstractNumId w:val="1"/>
    <w:lvlOverride w:ilvl="0">
      <w:lvl w:ilvl="0">
        <w:start w:val="1"/>
        <w:numFmt w:val="bullet"/>
        <w:lvlText w:val=""/>
        <w:lvlJc w:val="left"/>
        <w:pPr>
          <w:ind w:left="720" w:hanging="360"/>
        </w:pPr>
        <w:rPr>
          <w:rFonts w:ascii="Symbol" w:hAnsi="Symbol" w:hint="default"/>
        </w:rPr>
      </w:lvl>
    </w:lvlOverride>
  </w:num>
  <w:num w:numId="5" w16cid:durableId="1848517937">
    <w:abstractNumId w:val="22"/>
  </w:num>
  <w:num w:numId="6" w16cid:durableId="182399986">
    <w:abstractNumId w:val="46"/>
  </w:num>
  <w:num w:numId="7" w16cid:durableId="1116021683">
    <w:abstractNumId w:val="48"/>
  </w:num>
  <w:num w:numId="8" w16cid:durableId="1131434421">
    <w:abstractNumId w:val="35"/>
  </w:num>
  <w:num w:numId="9" w16cid:durableId="486675903">
    <w:abstractNumId w:val="33"/>
  </w:num>
  <w:num w:numId="10" w16cid:durableId="517357457">
    <w:abstractNumId w:val="29"/>
  </w:num>
  <w:num w:numId="11" w16cid:durableId="1984001614">
    <w:abstractNumId w:val="30"/>
  </w:num>
  <w:num w:numId="12" w16cid:durableId="1335956400">
    <w:abstractNumId w:val="10"/>
  </w:num>
  <w:num w:numId="13" w16cid:durableId="1821076796">
    <w:abstractNumId w:val="34"/>
  </w:num>
  <w:num w:numId="14" w16cid:durableId="1871646545">
    <w:abstractNumId w:val="17"/>
  </w:num>
  <w:num w:numId="15" w16cid:durableId="584992973">
    <w:abstractNumId w:val="16"/>
  </w:num>
  <w:num w:numId="16" w16cid:durableId="1473597526">
    <w:abstractNumId w:val="27"/>
  </w:num>
  <w:num w:numId="17" w16cid:durableId="392584874">
    <w:abstractNumId w:val="8"/>
  </w:num>
  <w:num w:numId="18" w16cid:durableId="1183468976">
    <w:abstractNumId w:val="26"/>
  </w:num>
  <w:num w:numId="19" w16cid:durableId="1852641457">
    <w:abstractNumId w:val="15"/>
  </w:num>
  <w:num w:numId="20" w16cid:durableId="1193301274">
    <w:abstractNumId w:val="13"/>
  </w:num>
  <w:num w:numId="21" w16cid:durableId="101603652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167094">
    <w:abstractNumId w:val="23"/>
  </w:num>
  <w:num w:numId="23" w16cid:durableId="1087455737">
    <w:abstractNumId w:val="18"/>
  </w:num>
  <w:num w:numId="24" w16cid:durableId="414664631">
    <w:abstractNumId w:val="14"/>
  </w:num>
  <w:num w:numId="25" w16cid:durableId="1043212599">
    <w:abstractNumId w:val="11"/>
  </w:num>
  <w:num w:numId="26" w16cid:durableId="989946603">
    <w:abstractNumId w:val="28"/>
  </w:num>
  <w:num w:numId="27" w16cid:durableId="993989380">
    <w:abstractNumId w:val="19"/>
  </w:num>
  <w:num w:numId="28" w16cid:durableId="13507660">
    <w:abstractNumId w:val="42"/>
  </w:num>
  <w:num w:numId="29" w16cid:durableId="1300648714">
    <w:abstractNumId w:val="36"/>
  </w:num>
  <w:num w:numId="30" w16cid:durableId="979071194">
    <w:abstractNumId w:val="41"/>
  </w:num>
  <w:num w:numId="31" w16cid:durableId="1461340778">
    <w:abstractNumId w:val="20"/>
  </w:num>
  <w:num w:numId="32" w16cid:durableId="193003855">
    <w:abstractNumId w:val="44"/>
  </w:num>
  <w:num w:numId="33" w16cid:durableId="1531644275">
    <w:abstractNumId w:val="31"/>
  </w:num>
  <w:num w:numId="34" w16cid:durableId="1635066536">
    <w:abstractNumId w:val="12"/>
  </w:num>
  <w:num w:numId="35" w16cid:durableId="631331852">
    <w:abstractNumId w:val="45"/>
  </w:num>
  <w:num w:numId="36" w16cid:durableId="347872680">
    <w:abstractNumId w:val="40"/>
  </w:num>
  <w:num w:numId="37" w16cid:durableId="1603414141">
    <w:abstractNumId w:val="4"/>
  </w:num>
  <w:num w:numId="38" w16cid:durableId="1482427513">
    <w:abstractNumId w:val="47"/>
  </w:num>
  <w:num w:numId="39" w16cid:durableId="1106727336">
    <w:abstractNumId w:val="43"/>
  </w:num>
  <w:num w:numId="40" w16cid:durableId="1457063564">
    <w:abstractNumId w:val="37"/>
  </w:num>
  <w:num w:numId="41" w16cid:durableId="304089601">
    <w:abstractNumId w:val="38"/>
  </w:num>
  <w:num w:numId="42" w16cid:durableId="745035364">
    <w:abstractNumId w:val="3"/>
  </w:num>
  <w:num w:numId="43" w16cid:durableId="1947349845">
    <w:abstractNumId w:val="5"/>
  </w:num>
  <w:num w:numId="44" w16cid:durableId="1055658733">
    <w:abstractNumId w:val="25"/>
  </w:num>
  <w:num w:numId="45" w16cid:durableId="1261336802">
    <w:abstractNumId w:val="6"/>
  </w:num>
  <w:num w:numId="46" w16cid:durableId="481507105">
    <w:abstractNumId w:val="2"/>
  </w:num>
  <w:num w:numId="47" w16cid:durableId="161168124">
    <w:abstractNumId w:val="0"/>
  </w:num>
  <w:num w:numId="48" w16cid:durableId="262417934">
    <w:abstractNumId w:val="21"/>
  </w:num>
  <w:num w:numId="49" w16cid:durableId="877544857">
    <w:abstractNumId w:val="49"/>
  </w:num>
  <w:num w:numId="50" w16cid:durableId="1045565366">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E22"/>
    <w:rsid w:val="000020F2"/>
    <w:rsid w:val="0000218E"/>
    <w:rsid w:val="00003990"/>
    <w:rsid w:val="00003C30"/>
    <w:rsid w:val="000045B8"/>
    <w:rsid w:val="0000474F"/>
    <w:rsid w:val="0000602C"/>
    <w:rsid w:val="0000630C"/>
    <w:rsid w:val="000121AB"/>
    <w:rsid w:val="00020EEC"/>
    <w:rsid w:val="000223CC"/>
    <w:rsid w:val="0002384D"/>
    <w:rsid w:val="00025650"/>
    <w:rsid w:val="0002716E"/>
    <w:rsid w:val="00027B1F"/>
    <w:rsid w:val="0003088B"/>
    <w:rsid w:val="000324B3"/>
    <w:rsid w:val="000325D9"/>
    <w:rsid w:val="000372B2"/>
    <w:rsid w:val="0004079F"/>
    <w:rsid w:val="00040BA7"/>
    <w:rsid w:val="000417CF"/>
    <w:rsid w:val="000435E0"/>
    <w:rsid w:val="00043906"/>
    <w:rsid w:val="00044746"/>
    <w:rsid w:val="00045B87"/>
    <w:rsid w:val="00045C07"/>
    <w:rsid w:val="0004757C"/>
    <w:rsid w:val="00053E81"/>
    <w:rsid w:val="000542E9"/>
    <w:rsid w:val="00054483"/>
    <w:rsid w:val="00055D43"/>
    <w:rsid w:val="00056FAC"/>
    <w:rsid w:val="00057751"/>
    <w:rsid w:val="000609F2"/>
    <w:rsid w:val="00062E39"/>
    <w:rsid w:val="00063982"/>
    <w:rsid w:val="000669C9"/>
    <w:rsid w:val="00067106"/>
    <w:rsid w:val="000740E2"/>
    <w:rsid w:val="000748C8"/>
    <w:rsid w:val="00074990"/>
    <w:rsid w:val="00076C32"/>
    <w:rsid w:val="00080E58"/>
    <w:rsid w:val="00082668"/>
    <w:rsid w:val="00083D99"/>
    <w:rsid w:val="00084B0C"/>
    <w:rsid w:val="00084EA6"/>
    <w:rsid w:val="00085699"/>
    <w:rsid w:val="00087891"/>
    <w:rsid w:val="00091799"/>
    <w:rsid w:val="00091F52"/>
    <w:rsid w:val="000921AF"/>
    <w:rsid w:val="00092235"/>
    <w:rsid w:val="00092970"/>
    <w:rsid w:val="00092BC7"/>
    <w:rsid w:val="00093720"/>
    <w:rsid w:val="000938E6"/>
    <w:rsid w:val="00093B3C"/>
    <w:rsid w:val="0009488C"/>
    <w:rsid w:val="000957EE"/>
    <w:rsid w:val="00095C1B"/>
    <w:rsid w:val="00096DEA"/>
    <w:rsid w:val="000A12A2"/>
    <w:rsid w:val="000A35BD"/>
    <w:rsid w:val="000A3E96"/>
    <w:rsid w:val="000A4240"/>
    <w:rsid w:val="000A469A"/>
    <w:rsid w:val="000B1E96"/>
    <w:rsid w:val="000B4807"/>
    <w:rsid w:val="000C36E0"/>
    <w:rsid w:val="000C378F"/>
    <w:rsid w:val="000C6892"/>
    <w:rsid w:val="000C6FFE"/>
    <w:rsid w:val="000D0BB6"/>
    <w:rsid w:val="000D1690"/>
    <w:rsid w:val="000D191C"/>
    <w:rsid w:val="000E26B0"/>
    <w:rsid w:val="000E3F5A"/>
    <w:rsid w:val="000E435B"/>
    <w:rsid w:val="000E590D"/>
    <w:rsid w:val="000F1599"/>
    <w:rsid w:val="000F1769"/>
    <w:rsid w:val="000F2477"/>
    <w:rsid w:val="000F6196"/>
    <w:rsid w:val="000F7ECD"/>
    <w:rsid w:val="00101D35"/>
    <w:rsid w:val="00102D4D"/>
    <w:rsid w:val="00102E64"/>
    <w:rsid w:val="0010312C"/>
    <w:rsid w:val="00106DC7"/>
    <w:rsid w:val="00107970"/>
    <w:rsid w:val="001104F7"/>
    <w:rsid w:val="00112391"/>
    <w:rsid w:val="00112751"/>
    <w:rsid w:val="00113C03"/>
    <w:rsid w:val="0011409D"/>
    <w:rsid w:val="00114F52"/>
    <w:rsid w:val="00116E1E"/>
    <w:rsid w:val="00117F8C"/>
    <w:rsid w:val="00120D89"/>
    <w:rsid w:val="00121F27"/>
    <w:rsid w:val="00123DB6"/>
    <w:rsid w:val="00127EFA"/>
    <w:rsid w:val="00131011"/>
    <w:rsid w:val="001347F8"/>
    <w:rsid w:val="001359CB"/>
    <w:rsid w:val="001365AF"/>
    <w:rsid w:val="00137BB5"/>
    <w:rsid w:val="00137E05"/>
    <w:rsid w:val="00137E40"/>
    <w:rsid w:val="001430A3"/>
    <w:rsid w:val="001447F6"/>
    <w:rsid w:val="00147DE3"/>
    <w:rsid w:val="00150193"/>
    <w:rsid w:val="00150794"/>
    <w:rsid w:val="0015283E"/>
    <w:rsid w:val="001568B4"/>
    <w:rsid w:val="00156BB4"/>
    <w:rsid w:val="001608C4"/>
    <w:rsid w:val="00161190"/>
    <w:rsid w:val="0016129E"/>
    <w:rsid w:val="00165B12"/>
    <w:rsid w:val="001678DD"/>
    <w:rsid w:val="00170EAA"/>
    <w:rsid w:val="00171418"/>
    <w:rsid w:val="00171708"/>
    <w:rsid w:val="001758C7"/>
    <w:rsid w:val="00176B27"/>
    <w:rsid w:val="0017771D"/>
    <w:rsid w:val="00194249"/>
    <w:rsid w:val="00195BC6"/>
    <w:rsid w:val="001961CF"/>
    <w:rsid w:val="001A4FBB"/>
    <w:rsid w:val="001A5937"/>
    <w:rsid w:val="001A59BB"/>
    <w:rsid w:val="001A6A51"/>
    <w:rsid w:val="001A79C4"/>
    <w:rsid w:val="001B2917"/>
    <w:rsid w:val="001B331A"/>
    <w:rsid w:val="001C0C77"/>
    <w:rsid w:val="001C0E74"/>
    <w:rsid w:val="001C2844"/>
    <w:rsid w:val="001C294D"/>
    <w:rsid w:val="001C5AD8"/>
    <w:rsid w:val="001C5E06"/>
    <w:rsid w:val="001D229F"/>
    <w:rsid w:val="001D3798"/>
    <w:rsid w:val="001D5DAB"/>
    <w:rsid w:val="001D71AE"/>
    <w:rsid w:val="001D7299"/>
    <w:rsid w:val="001E0363"/>
    <w:rsid w:val="001E3546"/>
    <w:rsid w:val="001E7BDF"/>
    <w:rsid w:val="001F1A01"/>
    <w:rsid w:val="001F4552"/>
    <w:rsid w:val="002019EB"/>
    <w:rsid w:val="002030F2"/>
    <w:rsid w:val="00205051"/>
    <w:rsid w:val="00206319"/>
    <w:rsid w:val="00211F65"/>
    <w:rsid w:val="00212146"/>
    <w:rsid w:val="00212252"/>
    <w:rsid w:val="00214C0B"/>
    <w:rsid w:val="00214F33"/>
    <w:rsid w:val="00220568"/>
    <w:rsid w:val="00220D06"/>
    <w:rsid w:val="0022258F"/>
    <w:rsid w:val="002246A0"/>
    <w:rsid w:val="00224AF9"/>
    <w:rsid w:val="00225833"/>
    <w:rsid w:val="00230439"/>
    <w:rsid w:val="002317B5"/>
    <w:rsid w:val="002333C2"/>
    <w:rsid w:val="00235176"/>
    <w:rsid w:val="00236061"/>
    <w:rsid w:val="0024100E"/>
    <w:rsid w:val="00241C1B"/>
    <w:rsid w:val="0024288B"/>
    <w:rsid w:val="00245512"/>
    <w:rsid w:val="00251351"/>
    <w:rsid w:val="0025394E"/>
    <w:rsid w:val="00255D8E"/>
    <w:rsid w:val="0025618E"/>
    <w:rsid w:val="00264255"/>
    <w:rsid w:val="002657E9"/>
    <w:rsid w:val="0026665E"/>
    <w:rsid w:val="00270EEB"/>
    <w:rsid w:val="0027147E"/>
    <w:rsid w:val="002718C5"/>
    <w:rsid w:val="002761F4"/>
    <w:rsid w:val="00277359"/>
    <w:rsid w:val="002775E1"/>
    <w:rsid w:val="00277844"/>
    <w:rsid w:val="00277979"/>
    <w:rsid w:val="002808EB"/>
    <w:rsid w:val="00282358"/>
    <w:rsid w:val="00287125"/>
    <w:rsid w:val="002878DE"/>
    <w:rsid w:val="002902B9"/>
    <w:rsid w:val="00291ADD"/>
    <w:rsid w:val="00294868"/>
    <w:rsid w:val="00295A0E"/>
    <w:rsid w:val="00295CA1"/>
    <w:rsid w:val="002A0939"/>
    <w:rsid w:val="002A0C9E"/>
    <w:rsid w:val="002A291A"/>
    <w:rsid w:val="002A5604"/>
    <w:rsid w:val="002A7C09"/>
    <w:rsid w:val="002B1701"/>
    <w:rsid w:val="002B23C3"/>
    <w:rsid w:val="002B443A"/>
    <w:rsid w:val="002B5B35"/>
    <w:rsid w:val="002B7570"/>
    <w:rsid w:val="002B7DFE"/>
    <w:rsid w:val="002C256A"/>
    <w:rsid w:val="002C496D"/>
    <w:rsid w:val="002C5F2B"/>
    <w:rsid w:val="002C6C38"/>
    <w:rsid w:val="002C7F48"/>
    <w:rsid w:val="002D05EB"/>
    <w:rsid w:val="002D2F22"/>
    <w:rsid w:val="002D2F29"/>
    <w:rsid w:val="002D466D"/>
    <w:rsid w:val="002D764E"/>
    <w:rsid w:val="002E0C59"/>
    <w:rsid w:val="002E7017"/>
    <w:rsid w:val="002E7545"/>
    <w:rsid w:val="002F1320"/>
    <w:rsid w:val="002F2F56"/>
    <w:rsid w:val="002F4F6E"/>
    <w:rsid w:val="002F55CF"/>
    <w:rsid w:val="002F6E19"/>
    <w:rsid w:val="003015C3"/>
    <w:rsid w:val="003034F3"/>
    <w:rsid w:val="00304ABB"/>
    <w:rsid w:val="00305C8F"/>
    <w:rsid w:val="00307737"/>
    <w:rsid w:val="00307989"/>
    <w:rsid w:val="0030C684"/>
    <w:rsid w:val="00310420"/>
    <w:rsid w:val="00312318"/>
    <w:rsid w:val="0031350A"/>
    <w:rsid w:val="003135B9"/>
    <w:rsid w:val="00316815"/>
    <w:rsid w:val="003168CA"/>
    <w:rsid w:val="00320EEC"/>
    <w:rsid w:val="00321255"/>
    <w:rsid w:val="00321E74"/>
    <w:rsid w:val="0032230D"/>
    <w:rsid w:val="00322A0B"/>
    <w:rsid w:val="0033088F"/>
    <w:rsid w:val="00335FC5"/>
    <w:rsid w:val="0033640F"/>
    <w:rsid w:val="0034275A"/>
    <w:rsid w:val="00346262"/>
    <w:rsid w:val="00346846"/>
    <w:rsid w:val="003506D2"/>
    <w:rsid w:val="003516C0"/>
    <w:rsid w:val="00352E59"/>
    <w:rsid w:val="00354DBE"/>
    <w:rsid w:val="00355210"/>
    <w:rsid w:val="00355344"/>
    <w:rsid w:val="00356D91"/>
    <w:rsid w:val="00356FB6"/>
    <w:rsid w:val="00362974"/>
    <w:rsid w:val="0036343D"/>
    <w:rsid w:val="00365DF9"/>
    <w:rsid w:val="003676C4"/>
    <w:rsid w:val="00372DB4"/>
    <w:rsid w:val="003755A8"/>
    <w:rsid w:val="00375943"/>
    <w:rsid w:val="00375AF5"/>
    <w:rsid w:val="003761BD"/>
    <w:rsid w:val="003769A3"/>
    <w:rsid w:val="00380698"/>
    <w:rsid w:val="00385414"/>
    <w:rsid w:val="00385F3D"/>
    <w:rsid w:val="00390074"/>
    <w:rsid w:val="003901EE"/>
    <w:rsid w:val="00391646"/>
    <w:rsid w:val="00391692"/>
    <w:rsid w:val="0039762B"/>
    <w:rsid w:val="003A085B"/>
    <w:rsid w:val="003A0C37"/>
    <w:rsid w:val="003A1B6B"/>
    <w:rsid w:val="003A4020"/>
    <w:rsid w:val="003A46C0"/>
    <w:rsid w:val="003A600E"/>
    <w:rsid w:val="003A6513"/>
    <w:rsid w:val="003B16C7"/>
    <w:rsid w:val="003B1B46"/>
    <w:rsid w:val="003B1E53"/>
    <w:rsid w:val="003B2A14"/>
    <w:rsid w:val="003B305A"/>
    <w:rsid w:val="003B5864"/>
    <w:rsid w:val="003B5B0A"/>
    <w:rsid w:val="003C19F1"/>
    <w:rsid w:val="003C4186"/>
    <w:rsid w:val="003C458C"/>
    <w:rsid w:val="003C4D7B"/>
    <w:rsid w:val="003C5B61"/>
    <w:rsid w:val="003C6185"/>
    <w:rsid w:val="003C72D5"/>
    <w:rsid w:val="003D0D2D"/>
    <w:rsid w:val="003D404F"/>
    <w:rsid w:val="003D4710"/>
    <w:rsid w:val="003E018E"/>
    <w:rsid w:val="003E16D7"/>
    <w:rsid w:val="003E197E"/>
    <w:rsid w:val="003E570F"/>
    <w:rsid w:val="003F1A37"/>
    <w:rsid w:val="003F2F7E"/>
    <w:rsid w:val="003F6942"/>
    <w:rsid w:val="003F6A4E"/>
    <w:rsid w:val="00400F47"/>
    <w:rsid w:val="00401C03"/>
    <w:rsid w:val="004046F0"/>
    <w:rsid w:val="00404AA9"/>
    <w:rsid w:val="0040668F"/>
    <w:rsid w:val="00412677"/>
    <w:rsid w:val="00413177"/>
    <w:rsid w:val="00413251"/>
    <w:rsid w:val="0041494C"/>
    <w:rsid w:val="004176D4"/>
    <w:rsid w:val="0041774B"/>
    <w:rsid w:val="004223B3"/>
    <w:rsid w:val="00432FFE"/>
    <w:rsid w:val="004334B2"/>
    <w:rsid w:val="004348AE"/>
    <w:rsid w:val="00434B64"/>
    <w:rsid w:val="004376C0"/>
    <w:rsid w:val="00437816"/>
    <w:rsid w:val="0044223A"/>
    <w:rsid w:val="00443F95"/>
    <w:rsid w:val="0044797F"/>
    <w:rsid w:val="00450C83"/>
    <w:rsid w:val="00451851"/>
    <w:rsid w:val="00453343"/>
    <w:rsid w:val="004608B9"/>
    <w:rsid w:val="00461AFD"/>
    <w:rsid w:val="00462A71"/>
    <w:rsid w:val="00462E61"/>
    <w:rsid w:val="00465947"/>
    <w:rsid w:val="00467CDF"/>
    <w:rsid w:val="00470BB1"/>
    <w:rsid w:val="004718F7"/>
    <w:rsid w:val="00473153"/>
    <w:rsid w:val="00474066"/>
    <w:rsid w:val="004743AF"/>
    <w:rsid w:val="00481718"/>
    <w:rsid w:val="00482C17"/>
    <w:rsid w:val="00483BF2"/>
    <w:rsid w:val="00485BDF"/>
    <w:rsid w:val="004909EE"/>
    <w:rsid w:val="004911B4"/>
    <w:rsid w:val="0049196A"/>
    <w:rsid w:val="00491A12"/>
    <w:rsid w:val="004923DA"/>
    <w:rsid w:val="00493434"/>
    <w:rsid w:val="00494B6F"/>
    <w:rsid w:val="004962F9"/>
    <w:rsid w:val="004968E2"/>
    <w:rsid w:val="004A0B09"/>
    <w:rsid w:val="004A2A49"/>
    <w:rsid w:val="004A3720"/>
    <w:rsid w:val="004A6447"/>
    <w:rsid w:val="004B207A"/>
    <w:rsid w:val="004B3482"/>
    <w:rsid w:val="004B4C15"/>
    <w:rsid w:val="004B4F32"/>
    <w:rsid w:val="004B600B"/>
    <w:rsid w:val="004B6822"/>
    <w:rsid w:val="004B69F6"/>
    <w:rsid w:val="004C0C8F"/>
    <w:rsid w:val="004C2D3A"/>
    <w:rsid w:val="004C5AAC"/>
    <w:rsid w:val="004C7780"/>
    <w:rsid w:val="004C7908"/>
    <w:rsid w:val="004C7D52"/>
    <w:rsid w:val="004D03C4"/>
    <w:rsid w:val="004D0BF1"/>
    <w:rsid w:val="004D1A35"/>
    <w:rsid w:val="004D208E"/>
    <w:rsid w:val="004D24D2"/>
    <w:rsid w:val="004D2958"/>
    <w:rsid w:val="004D35A4"/>
    <w:rsid w:val="004D445F"/>
    <w:rsid w:val="004D5390"/>
    <w:rsid w:val="004E087B"/>
    <w:rsid w:val="004E44A4"/>
    <w:rsid w:val="004E5EC0"/>
    <w:rsid w:val="004E7B8B"/>
    <w:rsid w:val="004E7BDD"/>
    <w:rsid w:val="004F0034"/>
    <w:rsid w:val="004F0C19"/>
    <w:rsid w:val="004F1E21"/>
    <w:rsid w:val="004F740D"/>
    <w:rsid w:val="004F7B8F"/>
    <w:rsid w:val="0050028C"/>
    <w:rsid w:val="00500748"/>
    <w:rsid w:val="005011D6"/>
    <w:rsid w:val="0050167A"/>
    <w:rsid w:val="0050181D"/>
    <w:rsid w:val="0050304F"/>
    <w:rsid w:val="005042F1"/>
    <w:rsid w:val="00504B92"/>
    <w:rsid w:val="005068C2"/>
    <w:rsid w:val="0051115A"/>
    <w:rsid w:val="00513C7D"/>
    <w:rsid w:val="00513FA1"/>
    <w:rsid w:val="00516446"/>
    <w:rsid w:val="00521123"/>
    <w:rsid w:val="00521221"/>
    <w:rsid w:val="0052653C"/>
    <w:rsid w:val="00531F62"/>
    <w:rsid w:val="005330B2"/>
    <w:rsid w:val="00536FA9"/>
    <w:rsid w:val="00540851"/>
    <w:rsid w:val="005414F4"/>
    <w:rsid w:val="0054599B"/>
    <w:rsid w:val="00546187"/>
    <w:rsid w:val="005463F1"/>
    <w:rsid w:val="00551D42"/>
    <w:rsid w:val="005529E3"/>
    <w:rsid w:val="00555A0D"/>
    <w:rsid w:val="00557238"/>
    <w:rsid w:val="00557D77"/>
    <w:rsid w:val="00562EAA"/>
    <w:rsid w:val="00563B58"/>
    <w:rsid w:val="005640C4"/>
    <w:rsid w:val="0056639C"/>
    <w:rsid w:val="0056684C"/>
    <w:rsid w:val="00572C3F"/>
    <w:rsid w:val="005736BF"/>
    <w:rsid w:val="00574A0C"/>
    <w:rsid w:val="0057548C"/>
    <w:rsid w:val="00575A6B"/>
    <w:rsid w:val="00575A8F"/>
    <w:rsid w:val="00576E4C"/>
    <w:rsid w:val="0057780F"/>
    <w:rsid w:val="00581E0A"/>
    <w:rsid w:val="00582415"/>
    <w:rsid w:val="005844D6"/>
    <w:rsid w:val="00584FBE"/>
    <w:rsid w:val="00586D89"/>
    <w:rsid w:val="0058722A"/>
    <w:rsid w:val="0059007C"/>
    <w:rsid w:val="005916B8"/>
    <w:rsid w:val="0059376E"/>
    <w:rsid w:val="00594617"/>
    <w:rsid w:val="00594A88"/>
    <w:rsid w:val="0059513B"/>
    <w:rsid w:val="00596636"/>
    <w:rsid w:val="00596E3F"/>
    <w:rsid w:val="00597FF6"/>
    <w:rsid w:val="005A1B4C"/>
    <w:rsid w:val="005A3012"/>
    <w:rsid w:val="005A545C"/>
    <w:rsid w:val="005B1147"/>
    <w:rsid w:val="005B3DC8"/>
    <w:rsid w:val="005B6981"/>
    <w:rsid w:val="005C1567"/>
    <w:rsid w:val="005C31FC"/>
    <w:rsid w:val="005C5BE1"/>
    <w:rsid w:val="005C6CE5"/>
    <w:rsid w:val="005C6E3A"/>
    <w:rsid w:val="005C73C4"/>
    <w:rsid w:val="005D0A0C"/>
    <w:rsid w:val="005D10E1"/>
    <w:rsid w:val="005D3F07"/>
    <w:rsid w:val="005D6686"/>
    <w:rsid w:val="005E13EA"/>
    <w:rsid w:val="005E3F23"/>
    <w:rsid w:val="005E4D0A"/>
    <w:rsid w:val="005F786F"/>
    <w:rsid w:val="006001E4"/>
    <w:rsid w:val="006066F4"/>
    <w:rsid w:val="00606E27"/>
    <w:rsid w:val="006108C9"/>
    <w:rsid w:val="00616D7F"/>
    <w:rsid w:val="0062158D"/>
    <w:rsid w:val="00630F39"/>
    <w:rsid w:val="006326D1"/>
    <w:rsid w:val="00632E0A"/>
    <w:rsid w:val="00633165"/>
    <w:rsid w:val="006364CC"/>
    <w:rsid w:val="0064176F"/>
    <w:rsid w:val="006430D2"/>
    <w:rsid w:val="006447DE"/>
    <w:rsid w:val="00650E6E"/>
    <w:rsid w:val="0065276E"/>
    <w:rsid w:val="00654329"/>
    <w:rsid w:val="00654CEC"/>
    <w:rsid w:val="00655507"/>
    <w:rsid w:val="00655E4F"/>
    <w:rsid w:val="0066265F"/>
    <w:rsid w:val="00670EED"/>
    <w:rsid w:val="00671130"/>
    <w:rsid w:val="006712A7"/>
    <w:rsid w:val="00672921"/>
    <w:rsid w:val="00674FC2"/>
    <w:rsid w:val="0067688D"/>
    <w:rsid w:val="00677E42"/>
    <w:rsid w:val="00682334"/>
    <w:rsid w:val="006834E7"/>
    <w:rsid w:val="00683C7A"/>
    <w:rsid w:val="00684930"/>
    <w:rsid w:val="00684B16"/>
    <w:rsid w:val="006936EB"/>
    <w:rsid w:val="006938B4"/>
    <w:rsid w:val="00696505"/>
    <w:rsid w:val="00696F65"/>
    <w:rsid w:val="006A2A1D"/>
    <w:rsid w:val="006A2E45"/>
    <w:rsid w:val="006A7A6D"/>
    <w:rsid w:val="006B0545"/>
    <w:rsid w:val="006B5E67"/>
    <w:rsid w:val="006B718C"/>
    <w:rsid w:val="006C106A"/>
    <w:rsid w:val="006C2EB5"/>
    <w:rsid w:val="006C5C29"/>
    <w:rsid w:val="006C7CA5"/>
    <w:rsid w:val="006D036F"/>
    <w:rsid w:val="006D18A3"/>
    <w:rsid w:val="006D3C98"/>
    <w:rsid w:val="006D4550"/>
    <w:rsid w:val="006D5196"/>
    <w:rsid w:val="006D5970"/>
    <w:rsid w:val="006D640A"/>
    <w:rsid w:val="006E481E"/>
    <w:rsid w:val="006E4929"/>
    <w:rsid w:val="006E795F"/>
    <w:rsid w:val="006F470E"/>
    <w:rsid w:val="006F5585"/>
    <w:rsid w:val="00700249"/>
    <w:rsid w:val="00700F50"/>
    <w:rsid w:val="00702431"/>
    <w:rsid w:val="00704DA1"/>
    <w:rsid w:val="007054BE"/>
    <w:rsid w:val="0070604C"/>
    <w:rsid w:val="007069CD"/>
    <w:rsid w:val="00706FD6"/>
    <w:rsid w:val="007114DD"/>
    <w:rsid w:val="0071153C"/>
    <w:rsid w:val="00711A70"/>
    <w:rsid w:val="00712E6F"/>
    <w:rsid w:val="00712E90"/>
    <w:rsid w:val="00712FC7"/>
    <w:rsid w:val="00713B7E"/>
    <w:rsid w:val="00715209"/>
    <w:rsid w:val="0071595B"/>
    <w:rsid w:val="007204AE"/>
    <w:rsid w:val="00722F1D"/>
    <w:rsid w:val="0072678F"/>
    <w:rsid w:val="00727C4C"/>
    <w:rsid w:val="00732FB9"/>
    <w:rsid w:val="00734809"/>
    <w:rsid w:val="00734E90"/>
    <w:rsid w:val="0073614C"/>
    <w:rsid w:val="007406E1"/>
    <w:rsid w:val="00743E40"/>
    <w:rsid w:val="0074435F"/>
    <w:rsid w:val="00745FDB"/>
    <w:rsid w:val="0074619D"/>
    <w:rsid w:val="00746911"/>
    <w:rsid w:val="00746B74"/>
    <w:rsid w:val="00750231"/>
    <w:rsid w:val="00751263"/>
    <w:rsid w:val="00752151"/>
    <w:rsid w:val="00753F29"/>
    <w:rsid w:val="00756E26"/>
    <w:rsid w:val="0075704F"/>
    <w:rsid w:val="0076040E"/>
    <w:rsid w:val="00763B2D"/>
    <w:rsid w:val="00766054"/>
    <w:rsid w:val="0077047A"/>
    <w:rsid w:val="00772924"/>
    <w:rsid w:val="00772C15"/>
    <w:rsid w:val="0078022D"/>
    <w:rsid w:val="00784ABC"/>
    <w:rsid w:val="00785CA8"/>
    <w:rsid w:val="007872F2"/>
    <w:rsid w:val="007908E0"/>
    <w:rsid w:val="00792181"/>
    <w:rsid w:val="00793EB3"/>
    <w:rsid w:val="00794205"/>
    <w:rsid w:val="007A1F6A"/>
    <w:rsid w:val="007A5D4B"/>
    <w:rsid w:val="007A70CA"/>
    <w:rsid w:val="007A7D78"/>
    <w:rsid w:val="007B0047"/>
    <w:rsid w:val="007B00D0"/>
    <w:rsid w:val="007B0DE3"/>
    <w:rsid w:val="007B2A1A"/>
    <w:rsid w:val="007B38A5"/>
    <w:rsid w:val="007B491F"/>
    <w:rsid w:val="007B7191"/>
    <w:rsid w:val="007C1526"/>
    <w:rsid w:val="007C1634"/>
    <w:rsid w:val="007C1D94"/>
    <w:rsid w:val="007C2879"/>
    <w:rsid w:val="007C6A87"/>
    <w:rsid w:val="007C705D"/>
    <w:rsid w:val="007C7B09"/>
    <w:rsid w:val="007D0A07"/>
    <w:rsid w:val="007D133D"/>
    <w:rsid w:val="007D23AB"/>
    <w:rsid w:val="007D3EB4"/>
    <w:rsid w:val="007D3F16"/>
    <w:rsid w:val="007D53C9"/>
    <w:rsid w:val="007D6F6F"/>
    <w:rsid w:val="007E093D"/>
    <w:rsid w:val="007F038D"/>
    <w:rsid w:val="007F0796"/>
    <w:rsid w:val="007F1751"/>
    <w:rsid w:val="007F1F5D"/>
    <w:rsid w:val="007F371B"/>
    <w:rsid w:val="007F3F7E"/>
    <w:rsid w:val="007F5497"/>
    <w:rsid w:val="00804081"/>
    <w:rsid w:val="008047AE"/>
    <w:rsid w:val="00813CEC"/>
    <w:rsid w:val="0081534C"/>
    <w:rsid w:val="008171E4"/>
    <w:rsid w:val="008208EA"/>
    <w:rsid w:val="00822590"/>
    <w:rsid w:val="008233AA"/>
    <w:rsid w:val="00823658"/>
    <w:rsid w:val="00824AF8"/>
    <w:rsid w:val="00824E67"/>
    <w:rsid w:val="008254B2"/>
    <w:rsid w:val="0082552A"/>
    <w:rsid w:val="00825A64"/>
    <w:rsid w:val="00826F48"/>
    <w:rsid w:val="00827391"/>
    <w:rsid w:val="00827A18"/>
    <w:rsid w:val="008308AE"/>
    <w:rsid w:val="0083166E"/>
    <w:rsid w:val="00831DC3"/>
    <w:rsid w:val="008322C7"/>
    <w:rsid w:val="0083290F"/>
    <w:rsid w:val="00834F1D"/>
    <w:rsid w:val="00835E75"/>
    <w:rsid w:val="00836FEC"/>
    <w:rsid w:val="0084041F"/>
    <w:rsid w:val="00840AAD"/>
    <w:rsid w:val="00841F9D"/>
    <w:rsid w:val="008420E1"/>
    <w:rsid w:val="00843D58"/>
    <w:rsid w:val="00844D98"/>
    <w:rsid w:val="00846D84"/>
    <w:rsid w:val="00850FB1"/>
    <w:rsid w:val="0085230E"/>
    <w:rsid w:val="008550A1"/>
    <w:rsid w:val="00861038"/>
    <w:rsid w:val="00861E01"/>
    <w:rsid w:val="00863E75"/>
    <w:rsid w:val="00863F96"/>
    <w:rsid w:val="00864BA8"/>
    <w:rsid w:val="00866B50"/>
    <w:rsid w:val="00867BB8"/>
    <w:rsid w:val="0087078F"/>
    <w:rsid w:val="008708F1"/>
    <w:rsid w:val="00873C07"/>
    <w:rsid w:val="00875644"/>
    <w:rsid w:val="00880539"/>
    <w:rsid w:val="00882645"/>
    <w:rsid w:val="008859E8"/>
    <w:rsid w:val="00886057"/>
    <w:rsid w:val="0088737B"/>
    <w:rsid w:val="00892716"/>
    <w:rsid w:val="00893067"/>
    <w:rsid w:val="008933DE"/>
    <w:rsid w:val="00894E43"/>
    <w:rsid w:val="00895FCE"/>
    <w:rsid w:val="00897F3E"/>
    <w:rsid w:val="008A0F85"/>
    <w:rsid w:val="008A16A2"/>
    <w:rsid w:val="008A21B4"/>
    <w:rsid w:val="008A2EB5"/>
    <w:rsid w:val="008A4576"/>
    <w:rsid w:val="008A634A"/>
    <w:rsid w:val="008B07DE"/>
    <w:rsid w:val="008B113B"/>
    <w:rsid w:val="008B2401"/>
    <w:rsid w:val="008B28E7"/>
    <w:rsid w:val="008C14C7"/>
    <w:rsid w:val="008C2FFB"/>
    <w:rsid w:val="008C6EEA"/>
    <w:rsid w:val="008C74FA"/>
    <w:rsid w:val="008C7A9F"/>
    <w:rsid w:val="008D5813"/>
    <w:rsid w:val="008D634E"/>
    <w:rsid w:val="008D680C"/>
    <w:rsid w:val="008D7008"/>
    <w:rsid w:val="008D778A"/>
    <w:rsid w:val="008E0D24"/>
    <w:rsid w:val="008E50EB"/>
    <w:rsid w:val="008F1505"/>
    <w:rsid w:val="008F22BD"/>
    <w:rsid w:val="008F49B3"/>
    <w:rsid w:val="009019BA"/>
    <w:rsid w:val="009079BD"/>
    <w:rsid w:val="00910B43"/>
    <w:rsid w:val="00912BD9"/>
    <w:rsid w:val="00914833"/>
    <w:rsid w:val="009157D4"/>
    <w:rsid w:val="00917752"/>
    <w:rsid w:val="00917877"/>
    <w:rsid w:val="00917DE4"/>
    <w:rsid w:val="00920E5B"/>
    <w:rsid w:val="00923F27"/>
    <w:rsid w:val="00926436"/>
    <w:rsid w:val="0093018C"/>
    <w:rsid w:val="00930341"/>
    <w:rsid w:val="00932AFF"/>
    <w:rsid w:val="009338F8"/>
    <w:rsid w:val="009370A7"/>
    <w:rsid w:val="00937EF5"/>
    <w:rsid w:val="00941C73"/>
    <w:rsid w:val="00942E15"/>
    <w:rsid w:val="00944E64"/>
    <w:rsid w:val="00945B87"/>
    <w:rsid w:val="00947E5E"/>
    <w:rsid w:val="00951A12"/>
    <w:rsid w:val="009532CA"/>
    <w:rsid w:val="009544C0"/>
    <w:rsid w:val="00954FA4"/>
    <w:rsid w:val="00956AE9"/>
    <w:rsid w:val="00957E44"/>
    <w:rsid w:val="00961D8C"/>
    <w:rsid w:val="00961EA4"/>
    <w:rsid w:val="00964CC6"/>
    <w:rsid w:val="00971BF9"/>
    <w:rsid w:val="00974310"/>
    <w:rsid w:val="009770DA"/>
    <w:rsid w:val="00983A72"/>
    <w:rsid w:val="0098736C"/>
    <w:rsid w:val="00991FDA"/>
    <w:rsid w:val="009927A1"/>
    <w:rsid w:val="009967CB"/>
    <w:rsid w:val="00997ED6"/>
    <w:rsid w:val="009A5F3B"/>
    <w:rsid w:val="009A6EDB"/>
    <w:rsid w:val="009B0B61"/>
    <w:rsid w:val="009B23E1"/>
    <w:rsid w:val="009B28C0"/>
    <w:rsid w:val="009B32A9"/>
    <w:rsid w:val="009B5BCD"/>
    <w:rsid w:val="009B7136"/>
    <w:rsid w:val="009B7806"/>
    <w:rsid w:val="009C3AC2"/>
    <w:rsid w:val="009C7402"/>
    <w:rsid w:val="009D215A"/>
    <w:rsid w:val="009D25B4"/>
    <w:rsid w:val="009D4365"/>
    <w:rsid w:val="009D43CB"/>
    <w:rsid w:val="009D4E3B"/>
    <w:rsid w:val="009D7BC9"/>
    <w:rsid w:val="009E1982"/>
    <w:rsid w:val="009E3A16"/>
    <w:rsid w:val="009E4D2C"/>
    <w:rsid w:val="009E569C"/>
    <w:rsid w:val="009F0978"/>
    <w:rsid w:val="009F2778"/>
    <w:rsid w:val="009F3AEC"/>
    <w:rsid w:val="00A00081"/>
    <w:rsid w:val="00A02D21"/>
    <w:rsid w:val="00A05900"/>
    <w:rsid w:val="00A06828"/>
    <w:rsid w:val="00A07027"/>
    <w:rsid w:val="00A10D56"/>
    <w:rsid w:val="00A11EB7"/>
    <w:rsid w:val="00A12AAE"/>
    <w:rsid w:val="00A13822"/>
    <w:rsid w:val="00A13ABD"/>
    <w:rsid w:val="00A15BF1"/>
    <w:rsid w:val="00A16DD1"/>
    <w:rsid w:val="00A17D99"/>
    <w:rsid w:val="00A20708"/>
    <w:rsid w:val="00A22441"/>
    <w:rsid w:val="00A226CF"/>
    <w:rsid w:val="00A23F3B"/>
    <w:rsid w:val="00A24406"/>
    <w:rsid w:val="00A25F64"/>
    <w:rsid w:val="00A27CC2"/>
    <w:rsid w:val="00A3064B"/>
    <w:rsid w:val="00A340BE"/>
    <w:rsid w:val="00A37450"/>
    <w:rsid w:val="00A377FE"/>
    <w:rsid w:val="00A40ED6"/>
    <w:rsid w:val="00A413E3"/>
    <w:rsid w:val="00A43CDE"/>
    <w:rsid w:val="00A44A64"/>
    <w:rsid w:val="00A44DF1"/>
    <w:rsid w:val="00A44F15"/>
    <w:rsid w:val="00A470EE"/>
    <w:rsid w:val="00A47621"/>
    <w:rsid w:val="00A479CD"/>
    <w:rsid w:val="00A50ADD"/>
    <w:rsid w:val="00A50CFC"/>
    <w:rsid w:val="00A533A3"/>
    <w:rsid w:val="00A549BF"/>
    <w:rsid w:val="00A54D67"/>
    <w:rsid w:val="00A55A3F"/>
    <w:rsid w:val="00A56410"/>
    <w:rsid w:val="00A57033"/>
    <w:rsid w:val="00A5740F"/>
    <w:rsid w:val="00A60AE4"/>
    <w:rsid w:val="00A60F01"/>
    <w:rsid w:val="00A63ABB"/>
    <w:rsid w:val="00A652F6"/>
    <w:rsid w:val="00A71347"/>
    <w:rsid w:val="00A72506"/>
    <w:rsid w:val="00A732EA"/>
    <w:rsid w:val="00A73CB6"/>
    <w:rsid w:val="00A7489E"/>
    <w:rsid w:val="00A74930"/>
    <w:rsid w:val="00A75BC5"/>
    <w:rsid w:val="00A763CE"/>
    <w:rsid w:val="00A77E8A"/>
    <w:rsid w:val="00A8015F"/>
    <w:rsid w:val="00A8091E"/>
    <w:rsid w:val="00A80BD2"/>
    <w:rsid w:val="00A825DB"/>
    <w:rsid w:val="00A83E9C"/>
    <w:rsid w:val="00A85039"/>
    <w:rsid w:val="00A906AA"/>
    <w:rsid w:val="00A91F64"/>
    <w:rsid w:val="00A924D4"/>
    <w:rsid w:val="00A94C5E"/>
    <w:rsid w:val="00AA241A"/>
    <w:rsid w:val="00AA252C"/>
    <w:rsid w:val="00AA37BB"/>
    <w:rsid w:val="00AA6640"/>
    <w:rsid w:val="00AA666E"/>
    <w:rsid w:val="00AB2274"/>
    <w:rsid w:val="00AB2FC7"/>
    <w:rsid w:val="00AB4B1F"/>
    <w:rsid w:val="00AB5518"/>
    <w:rsid w:val="00AB7F76"/>
    <w:rsid w:val="00AC01D4"/>
    <w:rsid w:val="00AC1249"/>
    <w:rsid w:val="00AC1322"/>
    <w:rsid w:val="00AC148B"/>
    <w:rsid w:val="00AC2ED8"/>
    <w:rsid w:val="00AC4637"/>
    <w:rsid w:val="00AC4A04"/>
    <w:rsid w:val="00AC4B18"/>
    <w:rsid w:val="00AD10FF"/>
    <w:rsid w:val="00AD190D"/>
    <w:rsid w:val="00AD336F"/>
    <w:rsid w:val="00AD3550"/>
    <w:rsid w:val="00AD50C1"/>
    <w:rsid w:val="00AD6ECE"/>
    <w:rsid w:val="00AE2564"/>
    <w:rsid w:val="00AE301F"/>
    <w:rsid w:val="00AE3302"/>
    <w:rsid w:val="00AE4C83"/>
    <w:rsid w:val="00AE6A8A"/>
    <w:rsid w:val="00AE7077"/>
    <w:rsid w:val="00AF209E"/>
    <w:rsid w:val="00AF442A"/>
    <w:rsid w:val="00AF5609"/>
    <w:rsid w:val="00AF5D6A"/>
    <w:rsid w:val="00AF61C2"/>
    <w:rsid w:val="00AF6CC6"/>
    <w:rsid w:val="00B0296A"/>
    <w:rsid w:val="00B03185"/>
    <w:rsid w:val="00B0628A"/>
    <w:rsid w:val="00B10475"/>
    <w:rsid w:val="00B12295"/>
    <w:rsid w:val="00B137BE"/>
    <w:rsid w:val="00B17FA0"/>
    <w:rsid w:val="00B20672"/>
    <w:rsid w:val="00B20806"/>
    <w:rsid w:val="00B2243B"/>
    <w:rsid w:val="00B24344"/>
    <w:rsid w:val="00B24AED"/>
    <w:rsid w:val="00B2500F"/>
    <w:rsid w:val="00B26769"/>
    <w:rsid w:val="00B31C91"/>
    <w:rsid w:val="00B3747F"/>
    <w:rsid w:val="00B40688"/>
    <w:rsid w:val="00B40899"/>
    <w:rsid w:val="00B42586"/>
    <w:rsid w:val="00B43194"/>
    <w:rsid w:val="00B455CA"/>
    <w:rsid w:val="00B47734"/>
    <w:rsid w:val="00B50FBA"/>
    <w:rsid w:val="00B558EB"/>
    <w:rsid w:val="00B577BD"/>
    <w:rsid w:val="00B577D3"/>
    <w:rsid w:val="00B57E99"/>
    <w:rsid w:val="00B60466"/>
    <w:rsid w:val="00B62D09"/>
    <w:rsid w:val="00B6548F"/>
    <w:rsid w:val="00B670F8"/>
    <w:rsid w:val="00B70EBD"/>
    <w:rsid w:val="00B7260E"/>
    <w:rsid w:val="00B740D8"/>
    <w:rsid w:val="00B7502A"/>
    <w:rsid w:val="00B77305"/>
    <w:rsid w:val="00B81A0F"/>
    <w:rsid w:val="00B82530"/>
    <w:rsid w:val="00B82CC2"/>
    <w:rsid w:val="00B84498"/>
    <w:rsid w:val="00B84A89"/>
    <w:rsid w:val="00B911DB"/>
    <w:rsid w:val="00B92BEF"/>
    <w:rsid w:val="00B963D6"/>
    <w:rsid w:val="00B9689A"/>
    <w:rsid w:val="00B9763C"/>
    <w:rsid w:val="00BA3741"/>
    <w:rsid w:val="00BA3ADD"/>
    <w:rsid w:val="00BA7051"/>
    <w:rsid w:val="00BA79F3"/>
    <w:rsid w:val="00BA7D08"/>
    <w:rsid w:val="00BA7DCC"/>
    <w:rsid w:val="00BB06CB"/>
    <w:rsid w:val="00BB0EFE"/>
    <w:rsid w:val="00BB261F"/>
    <w:rsid w:val="00BB2887"/>
    <w:rsid w:val="00BB3AE9"/>
    <w:rsid w:val="00BB5EAA"/>
    <w:rsid w:val="00BB5F11"/>
    <w:rsid w:val="00BB633B"/>
    <w:rsid w:val="00BB6E46"/>
    <w:rsid w:val="00BB7096"/>
    <w:rsid w:val="00BB79DD"/>
    <w:rsid w:val="00BC04FA"/>
    <w:rsid w:val="00BC09D6"/>
    <w:rsid w:val="00BC1C22"/>
    <w:rsid w:val="00BC45A4"/>
    <w:rsid w:val="00BC460B"/>
    <w:rsid w:val="00BC47DB"/>
    <w:rsid w:val="00BC526F"/>
    <w:rsid w:val="00BC5725"/>
    <w:rsid w:val="00BD1265"/>
    <w:rsid w:val="00BD30B1"/>
    <w:rsid w:val="00BE0F7B"/>
    <w:rsid w:val="00BE10C2"/>
    <w:rsid w:val="00BE2D80"/>
    <w:rsid w:val="00BE3DA3"/>
    <w:rsid w:val="00BE788B"/>
    <w:rsid w:val="00BF05EB"/>
    <w:rsid w:val="00BF3A62"/>
    <w:rsid w:val="00BF6E07"/>
    <w:rsid w:val="00C00DA1"/>
    <w:rsid w:val="00C01C79"/>
    <w:rsid w:val="00C01D14"/>
    <w:rsid w:val="00C025B4"/>
    <w:rsid w:val="00C122B3"/>
    <w:rsid w:val="00C161FD"/>
    <w:rsid w:val="00C17C2C"/>
    <w:rsid w:val="00C23F17"/>
    <w:rsid w:val="00C26D0D"/>
    <w:rsid w:val="00C27C95"/>
    <w:rsid w:val="00C300D2"/>
    <w:rsid w:val="00C315A4"/>
    <w:rsid w:val="00C31803"/>
    <w:rsid w:val="00C3270F"/>
    <w:rsid w:val="00C3278B"/>
    <w:rsid w:val="00C33040"/>
    <w:rsid w:val="00C33375"/>
    <w:rsid w:val="00C33FC0"/>
    <w:rsid w:val="00C34C23"/>
    <w:rsid w:val="00C3716E"/>
    <w:rsid w:val="00C37DBE"/>
    <w:rsid w:val="00C40F2D"/>
    <w:rsid w:val="00C42005"/>
    <w:rsid w:val="00C427C7"/>
    <w:rsid w:val="00C44446"/>
    <w:rsid w:val="00C4539B"/>
    <w:rsid w:val="00C4664D"/>
    <w:rsid w:val="00C466C7"/>
    <w:rsid w:val="00C472AA"/>
    <w:rsid w:val="00C47CC9"/>
    <w:rsid w:val="00C50A05"/>
    <w:rsid w:val="00C51EDE"/>
    <w:rsid w:val="00C524E6"/>
    <w:rsid w:val="00C54233"/>
    <w:rsid w:val="00C54AED"/>
    <w:rsid w:val="00C57F4C"/>
    <w:rsid w:val="00C63D00"/>
    <w:rsid w:val="00C6441B"/>
    <w:rsid w:val="00C7108B"/>
    <w:rsid w:val="00C7325E"/>
    <w:rsid w:val="00C73EB3"/>
    <w:rsid w:val="00C76EEF"/>
    <w:rsid w:val="00C7788F"/>
    <w:rsid w:val="00C77D00"/>
    <w:rsid w:val="00C8089F"/>
    <w:rsid w:val="00C82F03"/>
    <w:rsid w:val="00C836CC"/>
    <w:rsid w:val="00C856CF"/>
    <w:rsid w:val="00C87A74"/>
    <w:rsid w:val="00C87DA6"/>
    <w:rsid w:val="00C9258F"/>
    <w:rsid w:val="00C92C71"/>
    <w:rsid w:val="00C93C48"/>
    <w:rsid w:val="00C93F8F"/>
    <w:rsid w:val="00C94C13"/>
    <w:rsid w:val="00CA0D16"/>
    <w:rsid w:val="00CA3593"/>
    <w:rsid w:val="00CA36F2"/>
    <w:rsid w:val="00CA587D"/>
    <w:rsid w:val="00CA5F5F"/>
    <w:rsid w:val="00CB143A"/>
    <w:rsid w:val="00CB258E"/>
    <w:rsid w:val="00CB3C8F"/>
    <w:rsid w:val="00CB4CE0"/>
    <w:rsid w:val="00CC02F1"/>
    <w:rsid w:val="00CC11A6"/>
    <w:rsid w:val="00CC135E"/>
    <w:rsid w:val="00CC4414"/>
    <w:rsid w:val="00CC64F8"/>
    <w:rsid w:val="00CD3D58"/>
    <w:rsid w:val="00CD4D24"/>
    <w:rsid w:val="00CD5D3F"/>
    <w:rsid w:val="00CD7508"/>
    <w:rsid w:val="00CE10DB"/>
    <w:rsid w:val="00CE13DA"/>
    <w:rsid w:val="00CE27D4"/>
    <w:rsid w:val="00CE4823"/>
    <w:rsid w:val="00CF1D8F"/>
    <w:rsid w:val="00CF3DB3"/>
    <w:rsid w:val="00CF6E2F"/>
    <w:rsid w:val="00D03348"/>
    <w:rsid w:val="00D052BC"/>
    <w:rsid w:val="00D054F2"/>
    <w:rsid w:val="00D07026"/>
    <w:rsid w:val="00D11888"/>
    <w:rsid w:val="00D13836"/>
    <w:rsid w:val="00D1664A"/>
    <w:rsid w:val="00D21AC5"/>
    <w:rsid w:val="00D22C8F"/>
    <w:rsid w:val="00D30176"/>
    <w:rsid w:val="00D313CB"/>
    <w:rsid w:val="00D33491"/>
    <w:rsid w:val="00D41A93"/>
    <w:rsid w:val="00D41F94"/>
    <w:rsid w:val="00D44F8E"/>
    <w:rsid w:val="00D607EF"/>
    <w:rsid w:val="00D60A3C"/>
    <w:rsid w:val="00D60F88"/>
    <w:rsid w:val="00D625E7"/>
    <w:rsid w:val="00D646BD"/>
    <w:rsid w:val="00D66AED"/>
    <w:rsid w:val="00D66B39"/>
    <w:rsid w:val="00D7018A"/>
    <w:rsid w:val="00D71201"/>
    <w:rsid w:val="00D720C7"/>
    <w:rsid w:val="00D72B7C"/>
    <w:rsid w:val="00D7500A"/>
    <w:rsid w:val="00D77649"/>
    <w:rsid w:val="00D81E09"/>
    <w:rsid w:val="00D876E6"/>
    <w:rsid w:val="00D921C0"/>
    <w:rsid w:val="00D92851"/>
    <w:rsid w:val="00D93F85"/>
    <w:rsid w:val="00DA1025"/>
    <w:rsid w:val="00DA22EC"/>
    <w:rsid w:val="00DA3C8A"/>
    <w:rsid w:val="00DA5860"/>
    <w:rsid w:val="00DB2767"/>
    <w:rsid w:val="00DB3DFD"/>
    <w:rsid w:val="00DB46CF"/>
    <w:rsid w:val="00DB4DC5"/>
    <w:rsid w:val="00DB6A0C"/>
    <w:rsid w:val="00DC1DCF"/>
    <w:rsid w:val="00DC4729"/>
    <w:rsid w:val="00DC6A60"/>
    <w:rsid w:val="00DD00D4"/>
    <w:rsid w:val="00DD0749"/>
    <w:rsid w:val="00DD1A5F"/>
    <w:rsid w:val="00DD2637"/>
    <w:rsid w:val="00DD2A88"/>
    <w:rsid w:val="00DD58A8"/>
    <w:rsid w:val="00DE48E0"/>
    <w:rsid w:val="00DE7485"/>
    <w:rsid w:val="00DF2203"/>
    <w:rsid w:val="00DF31E5"/>
    <w:rsid w:val="00DF5A64"/>
    <w:rsid w:val="00E0313B"/>
    <w:rsid w:val="00E03197"/>
    <w:rsid w:val="00E04499"/>
    <w:rsid w:val="00E059E5"/>
    <w:rsid w:val="00E06666"/>
    <w:rsid w:val="00E11939"/>
    <w:rsid w:val="00E1246C"/>
    <w:rsid w:val="00E17160"/>
    <w:rsid w:val="00E242D9"/>
    <w:rsid w:val="00E2566C"/>
    <w:rsid w:val="00E312E3"/>
    <w:rsid w:val="00E35BEC"/>
    <w:rsid w:val="00E36251"/>
    <w:rsid w:val="00E374A1"/>
    <w:rsid w:val="00E37C74"/>
    <w:rsid w:val="00E40F34"/>
    <w:rsid w:val="00E436F9"/>
    <w:rsid w:val="00E4452C"/>
    <w:rsid w:val="00E50821"/>
    <w:rsid w:val="00E51F91"/>
    <w:rsid w:val="00E5316C"/>
    <w:rsid w:val="00E56DFB"/>
    <w:rsid w:val="00E60AB8"/>
    <w:rsid w:val="00E6298B"/>
    <w:rsid w:val="00E645D4"/>
    <w:rsid w:val="00E6605E"/>
    <w:rsid w:val="00E7086E"/>
    <w:rsid w:val="00E7374A"/>
    <w:rsid w:val="00E73C41"/>
    <w:rsid w:val="00E7598F"/>
    <w:rsid w:val="00E76F60"/>
    <w:rsid w:val="00E8081B"/>
    <w:rsid w:val="00E83D90"/>
    <w:rsid w:val="00E83F28"/>
    <w:rsid w:val="00E83F91"/>
    <w:rsid w:val="00E846B9"/>
    <w:rsid w:val="00E84775"/>
    <w:rsid w:val="00E866FD"/>
    <w:rsid w:val="00E87A70"/>
    <w:rsid w:val="00E9107A"/>
    <w:rsid w:val="00E91F62"/>
    <w:rsid w:val="00E9237E"/>
    <w:rsid w:val="00E929FD"/>
    <w:rsid w:val="00E93240"/>
    <w:rsid w:val="00E94725"/>
    <w:rsid w:val="00E9479B"/>
    <w:rsid w:val="00E95267"/>
    <w:rsid w:val="00E95AD0"/>
    <w:rsid w:val="00EA10DA"/>
    <w:rsid w:val="00EA4D48"/>
    <w:rsid w:val="00EA554F"/>
    <w:rsid w:val="00EB2173"/>
    <w:rsid w:val="00EB31F9"/>
    <w:rsid w:val="00EB3857"/>
    <w:rsid w:val="00EB3E07"/>
    <w:rsid w:val="00EB62E6"/>
    <w:rsid w:val="00EB7A74"/>
    <w:rsid w:val="00EB7BF7"/>
    <w:rsid w:val="00EB7D47"/>
    <w:rsid w:val="00EC0B90"/>
    <w:rsid w:val="00EC567E"/>
    <w:rsid w:val="00EC6516"/>
    <w:rsid w:val="00EC6C6E"/>
    <w:rsid w:val="00ED1B30"/>
    <w:rsid w:val="00ED1DCC"/>
    <w:rsid w:val="00ED250E"/>
    <w:rsid w:val="00ED6516"/>
    <w:rsid w:val="00EE0247"/>
    <w:rsid w:val="00EE1AC1"/>
    <w:rsid w:val="00EE39D6"/>
    <w:rsid w:val="00EE52AD"/>
    <w:rsid w:val="00EE60E2"/>
    <w:rsid w:val="00EF0256"/>
    <w:rsid w:val="00EF06B4"/>
    <w:rsid w:val="00EF1FA7"/>
    <w:rsid w:val="00EF5ED7"/>
    <w:rsid w:val="00EF6E46"/>
    <w:rsid w:val="00F01F92"/>
    <w:rsid w:val="00F10A08"/>
    <w:rsid w:val="00F1206F"/>
    <w:rsid w:val="00F22AC5"/>
    <w:rsid w:val="00F254D1"/>
    <w:rsid w:val="00F25C86"/>
    <w:rsid w:val="00F26C6C"/>
    <w:rsid w:val="00F27E7F"/>
    <w:rsid w:val="00F31635"/>
    <w:rsid w:val="00F32B82"/>
    <w:rsid w:val="00F335EC"/>
    <w:rsid w:val="00F33E5D"/>
    <w:rsid w:val="00F4043E"/>
    <w:rsid w:val="00F41B56"/>
    <w:rsid w:val="00F41BBC"/>
    <w:rsid w:val="00F42E69"/>
    <w:rsid w:val="00F43B9D"/>
    <w:rsid w:val="00F43EEB"/>
    <w:rsid w:val="00F444F0"/>
    <w:rsid w:val="00F4640E"/>
    <w:rsid w:val="00F46644"/>
    <w:rsid w:val="00F474E2"/>
    <w:rsid w:val="00F4780D"/>
    <w:rsid w:val="00F50847"/>
    <w:rsid w:val="00F50F89"/>
    <w:rsid w:val="00F53F27"/>
    <w:rsid w:val="00F546D1"/>
    <w:rsid w:val="00F56D24"/>
    <w:rsid w:val="00F625BC"/>
    <w:rsid w:val="00F656A6"/>
    <w:rsid w:val="00F66272"/>
    <w:rsid w:val="00F662E3"/>
    <w:rsid w:val="00F709C0"/>
    <w:rsid w:val="00F76099"/>
    <w:rsid w:val="00F766EF"/>
    <w:rsid w:val="00F80614"/>
    <w:rsid w:val="00F83603"/>
    <w:rsid w:val="00F86206"/>
    <w:rsid w:val="00F8629F"/>
    <w:rsid w:val="00F86375"/>
    <w:rsid w:val="00F867AF"/>
    <w:rsid w:val="00F927A1"/>
    <w:rsid w:val="00F92E4D"/>
    <w:rsid w:val="00F96D8B"/>
    <w:rsid w:val="00FA2BC2"/>
    <w:rsid w:val="00FA3764"/>
    <w:rsid w:val="00FA3CCB"/>
    <w:rsid w:val="00FA4439"/>
    <w:rsid w:val="00FA563B"/>
    <w:rsid w:val="00FA56ED"/>
    <w:rsid w:val="00FA5D56"/>
    <w:rsid w:val="00FB12C0"/>
    <w:rsid w:val="00FB2071"/>
    <w:rsid w:val="00FB479F"/>
    <w:rsid w:val="00FB4993"/>
    <w:rsid w:val="00FB5FA6"/>
    <w:rsid w:val="00FC1310"/>
    <w:rsid w:val="00FC216F"/>
    <w:rsid w:val="00FC2C58"/>
    <w:rsid w:val="00FC2FF3"/>
    <w:rsid w:val="00FC3263"/>
    <w:rsid w:val="00FC51F9"/>
    <w:rsid w:val="00FC5B40"/>
    <w:rsid w:val="00FC5FF8"/>
    <w:rsid w:val="00FD1DDF"/>
    <w:rsid w:val="00FD3D7C"/>
    <w:rsid w:val="00FD4F8F"/>
    <w:rsid w:val="00FD56BB"/>
    <w:rsid w:val="00FD5B6E"/>
    <w:rsid w:val="00FE0C16"/>
    <w:rsid w:val="00FE14AD"/>
    <w:rsid w:val="00FE14B1"/>
    <w:rsid w:val="00FE67B4"/>
    <w:rsid w:val="00FF0070"/>
    <w:rsid w:val="00FF5F6A"/>
    <w:rsid w:val="00FF6A70"/>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3F2F7E"/>
    <w:rPr>
      <w:color w:val="954F72" w:themeColor="followedHyperlink"/>
      <w:u w:val="single"/>
    </w:rPr>
  </w:style>
  <w:style w:type="paragraph" w:styleId="NormalWeb">
    <w:name w:val="Normal (Web)"/>
    <w:basedOn w:val="Normal"/>
    <w:uiPriority w:val="99"/>
    <w:semiHidden/>
    <w:unhideWhenUsed/>
    <w:rsid w:val="0074435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3925243">
      <w:bodyDiv w:val="1"/>
      <w:marLeft w:val="0"/>
      <w:marRight w:val="0"/>
      <w:marTop w:val="0"/>
      <w:marBottom w:val="0"/>
      <w:divBdr>
        <w:top w:val="none" w:sz="0" w:space="0" w:color="auto"/>
        <w:left w:val="none" w:sz="0" w:space="0" w:color="auto"/>
        <w:bottom w:val="none" w:sz="0" w:space="0" w:color="auto"/>
        <w:right w:val="none" w:sz="0" w:space="0" w:color="auto"/>
      </w:divBdr>
      <w:divsChild>
        <w:div w:id="1077826971">
          <w:marLeft w:val="0"/>
          <w:marRight w:val="0"/>
          <w:marTop w:val="0"/>
          <w:marBottom w:val="0"/>
          <w:divBdr>
            <w:top w:val="none" w:sz="0" w:space="0" w:color="auto"/>
            <w:left w:val="none" w:sz="0" w:space="0" w:color="auto"/>
            <w:bottom w:val="none" w:sz="0" w:space="0" w:color="auto"/>
            <w:right w:val="none" w:sz="0" w:space="0" w:color="auto"/>
          </w:divBdr>
        </w:div>
      </w:divsChild>
    </w:div>
    <w:div w:id="174463977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32%33%3199%33%32@s%74%75%64%65%6e%74%2e%75w%74%73%64%2ea%63%2e%75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298870/mod_resource/content/1/Reflective%20Practice%20for%20Policing%20Students%20-%20Selina%20Copley%20Chapter5.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2e89cfda-a374-4413-9f0d-8b601eddeb70"/>
    <ds:schemaRef ds:uri="1ecf5648-3750-43f5-867d-bfaa16e6e17e"/>
    <ds:schemaRef ds:uri="http://www.w3.org/XML/1998/namespace"/>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9065</Words>
  <Characters>49074</Characters>
  <Application>Microsoft Office Word</Application>
  <DocSecurity>0</DocSecurity>
  <Lines>408</Lines>
  <Paragraphs>116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Amey-Jones,Georgina swp8788</cp:lastModifiedBy>
  <cp:revision>3</cp:revision>
  <cp:lastPrinted>2019-08-13T11:47:00Z</cp:lastPrinted>
  <dcterms:created xsi:type="dcterms:W3CDTF">2024-06-30T18:06:00Z</dcterms:created>
  <dcterms:modified xsi:type="dcterms:W3CDTF">2024-06-30T18:09:00Z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