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563E1" w:rsidRDefault="00EB4AAC">
      <w:pPr>
        <w:jc w:val="both"/>
        <w:rPr>
          <w:rFonts w:ascii="Calibri" w:hAnsi="Calibri" w:cs="Calibri"/>
          <w:b/>
        </w:rPr>
      </w:pPr>
      <w:r>
        <w:rPr>
          <w:rFonts w:ascii="Calibri" w:hAnsi="Calibri" w:cs="Calibri"/>
          <w:b/>
          <w:noProof/>
          <w:lang w:eastAsia="en-GB"/>
        </w:rPr>
        <w:drawing>
          <wp:inline distT="0" distB="0" distL="0" distR="0">
            <wp:extent cx="29146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rsidR="002563E1" w:rsidRDefault="002563E1">
      <w:pPr>
        <w:jc w:val="both"/>
        <w:rPr>
          <w:rFonts w:ascii="Calibri" w:hAnsi="Calibri" w:cs="Calibri"/>
          <w:b/>
        </w:rPr>
      </w:pPr>
    </w:p>
    <w:p w:rsidR="002563E1" w:rsidRDefault="002563E1">
      <w:pPr>
        <w:jc w:val="both"/>
        <w:rPr>
          <w:rFonts w:ascii="Calibri" w:hAnsi="Calibri" w:cs="Calibri"/>
          <w:b/>
        </w:rPr>
      </w:pPr>
    </w:p>
    <w:p w:rsidR="002563E1" w:rsidRDefault="002563E1">
      <w:pPr>
        <w:jc w:val="both"/>
        <w:rPr>
          <w:rFonts w:ascii="Calibri" w:hAnsi="Calibri" w:cs="Calibri"/>
          <w:b/>
        </w:rPr>
      </w:pPr>
    </w:p>
    <w:p w:rsidR="002563E1" w:rsidRDefault="00EB4AAC">
      <w:pPr>
        <w:jc w:val="both"/>
        <w:rPr>
          <w:rFonts w:ascii="Calibri" w:hAnsi="Calibri" w:cs="Calibri"/>
          <w:b/>
          <w:lang w:eastAsia="en-GB"/>
        </w:rPr>
      </w:pPr>
      <w:r>
        <w:rPr>
          <w:noProof/>
          <w:lang w:eastAsia="en-GB"/>
        </w:rPr>
        <mc:AlternateContent>
          <mc:Choice Requires="wps">
            <w:drawing>
              <wp:anchor distT="0" distB="0" distL="114935" distR="114935" simplePos="0" relativeHeight="251658240" behindDoc="0" locked="0" layoutInCell="1" allowOverlap="1">
                <wp:simplePos x="0" y="0"/>
                <wp:positionH relativeFrom="column">
                  <wp:posOffset>-443230</wp:posOffset>
                </wp:positionH>
                <wp:positionV relativeFrom="paragraph">
                  <wp:posOffset>29845</wp:posOffset>
                </wp:positionV>
                <wp:extent cx="6788785" cy="531495"/>
                <wp:effectExtent l="4445"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785" cy="531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3DC6" w:rsidRDefault="00433DC6">
                            <w:pPr>
                              <w:jc w:val="center"/>
                            </w:pPr>
                            <w:r>
                              <w:rPr>
                                <w:rFonts w:ascii="Calibri" w:hAnsi="Calibri" w:cs="Calibri"/>
                                <w:b/>
                                <w:sz w:val="28"/>
                                <w:szCs w:val="28"/>
                              </w:rPr>
                              <w:t>Faculty of Applied Design and Engineering/</w:t>
                            </w:r>
                            <w:proofErr w:type="spellStart"/>
                            <w:r>
                              <w:rPr>
                                <w:rFonts w:ascii="Calibri" w:hAnsi="Calibri" w:cs="Calibri"/>
                                <w:color w:val="000000"/>
                                <w:sz w:val="28"/>
                                <w:szCs w:val="28"/>
                              </w:rPr>
                              <w:t>Cyfadran</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Dylunio</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Cymhwysol</w:t>
                            </w:r>
                            <w:proofErr w:type="spellEnd"/>
                            <w:r>
                              <w:rPr>
                                <w:rFonts w:ascii="Calibri" w:hAnsi="Calibri" w:cs="Calibri"/>
                                <w:color w:val="000000"/>
                                <w:sz w:val="28"/>
                                <w:szCs w:val="28"/>
                              </w:rPr>
                              <w:t xml:space="preserve"> a </w:t>
                            </w:r>
                            <w:proofErr w:type="spellStart"/>
                            <w:r>
                              <w:rPr>
                                <w:rFonts w:ascii="Calibri" w:hAnsi="Calibri" w:cs="Calibri"/>
                                <w:color w:val="000000"/>
                                <w:sz w:val="28"/>
                                <w:szCs w:val="28"/>
                              </w:rPr>
                              <w:t>Pheirianneg</w:t>
                            </w:r>
                            <w:proofErr w:type="spellEnd"/>
                          </w:p>
                          <w:p w:rsidR="00433DC6" w:rsidRDefault="00433DC6">
                            <w:pPr>
                              <w:jc w:val="center"/>
                            </w:pPr>
                            <w:r>
                              <w:rPr>
                                <w:rFonts w:ascii="Calibri" w:hAnsi="Calibri" w:cs="Calibri"/>
                                <w:b/>
                                <w:color w:val="000000"/>
                                <w:sz w:val="28"/>
                                <w:szCs w:val="28"/>
                              </w:rPr>
                              <w:t>School of Applied Computing/</w:t>
                            </w:r>
                            <w:proofErr w:type="spellStart"/>
                            <w:r>
                              <w:rPr>
                                <w:rFonts w:ascii="Calibri" w:hAnsi="Calibri" w:cs="Calibri"/>
                                <w:color w:val="000000"/>
                                <w:sz w:val="28"/>
                                <w:szCs w:val="28"/>
                              </w:rPr>
                              <w:t>Ysgol</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Cyfrifiadura</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Gymhwysol</w:t>
                            </w:r>
                            <w:proofErr w:type="spellEnd"/>
                          </w:p>
                          <w:p w:rsidR="00433DC6" w:rsidRDefault="00433DC6">
                            <w:pPr>
                              <w:jc w:val="center"/>
                              <w:rPr>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4.9pt;margin-top:2.35pt;width:534.55pt;height:41.8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svewIAAP8EAAAOAAAAZHJzL2Uyb0RvYy54bWysVNuO2yAQfa/Uf0C8Z22nTmJb66z20lSV&#10;thdptx9AAMeoGCiQ2Nuq/94Bx9ndXqSqqh/wAMPhzMwZzi+GTqIDt05oVePsLMWIK6qZULsaf7rf&#10;zAqMnCeKEakVr/EDd/hi/fLFeW8qPtetloxbBCDKVb2pceu9qZLE0ZZ3xJ1pwxVsNtp2xMPU7hJm&#10;SQ/onUzmabpMem2ZsZpy52D1ZtzE64jfNJz6D03juEeyxsDNx9HGcRvGZH1Oqp0lphX0SIP8A4uO&#10;CAWXnqBuiCdob8UvUJ2gVjvd+DOqu0Q3jaA8xgDRZOlP0dy1xPAYCyTHmVOa3P+Dpe8PHy0SrMY5&#10;Rop0UKJ7Pnh0pQf0KmSnN64CpzsDbn6AZahyjNSZW00/O6T0dUvUjl9aq/uWEwbssnAyeXJ0xHEB&#10;ZNu/0wyuIXuvI9DQ2C6kDpKBAB2q9HCqTKBCYXG5KopVscCIwt7iVZaXi3gFqabTxjr/husOBaPG&#10;Fiof0cnh1vnAhlSTS7jMaSnYRkgZJ3a3vZYWHQioZBO/I/ozN6mCs9Lh2Ig4rgBJuCPsBbqx6t/K&#10;bJ6nV/NytlkWq1m+yRezcpUWszQrr8plmpf5zeZ7IJjlVSsY4+pWKD4pMMv/rsLHXhi1EzWI+hqX&#10;i/liLNEfg0zj97sgO+GhIaXoalycnEgVCvtaMQibVJ4IOdrJc/oxy5CD6R+zEmUQKj9qwA/bAVCC&#10;NraaPYAgrIZ6QdXhFQGj1fYrRj10ZI3dlz2xHCP5VoGoQvtOhp2M7WQQReFojT1Go3ntxzbfGyt2&#10;LSCPslX6EoTXiKiJRxZHuUKXRfLHFyG08dN59Hp8t9Y/AAAA//8DAFBLAwQUAAYACAAAACEATUgQ&#10;H98AAAAIAQAADwAAAGRycy9kb3ducmV2LnhtbEyPQU+DQBSE7yb+h80z8WLaxdogIEujrb3pobXp&#10;+ZV9ApF9S9il0H/veqrHyUxmvslXk2nFmXrXWFbwOI9AEJdWN1wpOHxtZwkI55E1tpZJwYUcrIrb&#10;mxwzbUfe0XnvKxFK2GWooPa+y6R0ZU0G3dx2xMH7tr1BH2RfSd3jGMpNKxdRFEuDDYeFGjta11T+&#10;7AejIN70w7jj9cPm8P6Bn121OL5djkrd302vLyA8Tf4ahj/8gA5FYDrZgbUTrYJZnAZ0r2D5DCL4&#10;aZo+gTgpSJIlyCKX/w8UvwAAAP//AwBQSwECLQAUAAYACAAAACEAtoM4kv4AAADhAQAAEwAAAAAA&#10;AAAAAAAAAAAAAAAAW0NvbnRlbnRfVHlwZXNdLnhtbFBLAQItABQABgAIAAAAIQA4/SH/1gAAAJQB&#10;AAALAAAAAAAAAAAAAAAAAC8BAABfcmVscy8ucmVsc1BLAQItABQABgAIAAAAIQDGRNsvewIAAP8E&#10;AAAOAAAAAAAAAAAAAAAAAC4CAABkcnMvZTJvRG9jLnhtbFBLAQItABQABgAIAAAAIQBNSBAf3wAA&#10;AAgBAAAPAAAAAAAAAAAAAAAAANUEAABkcnMvZG93bnJldi54bWxQSwUGAAAAAAQABADzAAAA4QUA&#10;AAAA&#10;" stroked="f">
                <v:textbox inset="0,0,0,0">
                  <w:txbxContent>
                    <w:p w:rsidR="00433DC6" w:rsidRDefault="00433DC6">
                      <w:pPr>
                        <w:jc w:val="center"/>
                      </w:pPr>
                      <w:r>
                        <w:rPr>
                          <w:rFonts w:ascii="Calibri" w:hAnsi="Calibri" w:cs="Calibri"/>
                          <w:b/>
                          <w:sz w:val="28"/>
                          <w:szCs w:val="28"/>
                        </w:rPr>
                        <w:t>Faculty of Applied Design and Engineering/</w:t>
                      </w:r>
                      <w:proofErr w:type="spellStart"/>
                      <w:r>
                        <w:rPr>
                          <w:rFonts w:ascii="Calibri" w:hAnsi="Calibri" w:cs="Calibri"/>
                          <w:color w:val="000000"/>
                          <w:sz w:val="28"/>
                          <w:szCs w:val="28"/>
                        </w:rPr>
                        <w:t>Cyfadran</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Dylunio</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Cymhwysol</w:t>
                      </w:r>
                      <w:proofErr w:type="spellEnd"/>
                      <w:r>
                        <w:rPr>
                          <w:rFonts w:ascii="Calibri" w:hAnsi="Calibri" w:cs="Calibri"/>
                          <w:color w:val="000000"/>
                          <w:sz w:val="28"/>
                          <w:szCs w:val="28"/>
                        </w:rPr>
                        <w:t xml:space="preserve"> a </w:t>
                      </w:r>
                      <w:proofErr w:type="spellStart"/>
                      <w:r>
                        <w:rPr>
                          <w:rFonts w:ascii="Calibri" w:hAnsi="Calibri" w:cs="Calibri"/>
                          <w:color w:val="000000"/>
                          <w:sz w:val="28"/>
                          <w:szCs w:val="28"/>
                        </w:rPr>
                        <w:t>Pheirianneg</w:t>
                      </w:r>
                      <w:proofErr w:type="spellEnd"/>
                    </w:p>
                    <w:p w:rsidR="00433DC6" w:rsidRDefault="00433DC6">
                      <w:pPr>
                        <w:jc w:val="center"/>
                      </w:pPr>
                      <w:r>
                        <w:rPr>
                          <w:rFonts w:ascii="Calibri" w:hAnsi="Calibri" w:cs="Calibri"/>
                          <w:b/>
                          <w:color w:val="000000"/>
                          <w:sz w:val="28"/>
                          <w:szCs w:val="28"/>
                        </w:rPr>
                        <w:t>School of Applied Computing/</w:t>
                      </w:r>
                      <w:proofErr w:type="spellStart"/>
                      <w:r>
                        <w:rPr>
                          <w:rFonts w:ascii="Calibri" w:hAnsi="Calibri" w:cs="Calibri"/>
                          <w:color w:val="000000"/>
                          <w:sz w:val="28"/>
                          <w:szCs w:val="28"/>
                        </w:rPr>
                        <w:t>Ysgol</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Cyfrifiadura</w:t>
                      </w:r>
                      <w:proofErr w:type="spellEnd"/>
                      <w:r>
                        <w:rPr>
                          <w:rFonts w:ascii="Calibri" w:hAnsi="Calibri" w:cs="Calibri"/>
                          <w:color w:val="000000"/>
                          <w:sz w:val="28"/>
                          <w:szCs w:val="28"/>
                        </w:rPr>
                        <w:t xml:space="preserve"> </w:t>
                      </w:r>
                      <w:proofErr w:type="spellStart"/>
                      <w:r>
                        <w:rPr>
                          <w:rFonts w:ascii="Calibri" w:hAnsi="Calibri" w:cs="Calibri"/>
                          <w:color w:val="000000"/>
                          <w:sz w:val="28"/>
                          <w:szCs w:val="28"/>
                        </w:rPr>
                        <w:t>Gymhwysol</w:t>
                      </w:r>
                      <w:proofErr w:type="spellEnd"/>
                    </w:p>
                    <w:p w:rsidR="00433DC6" w:rsidRDefault="00433DC6">
                      <w:pPr>
                        <w:jc w:val="center"/>
                        <w:rPr>
                          <w:sz w:val="36"/>
                          <w:szCs w:val="36"/>
                        </w:rPr>
                      </w:pPr>
                    </w:p>
                  </w:txbxContent>
                </v:textbox>
              </v:shape>
            </w:pict>
          </mc:Fallback>
        </mc:AlternateContent>
      </w:r>
    </w:p>
    <w:p w:rsidR="002563E1" w:rsidRDefault="002563E1">
      <w:pPr>
        <w:jc w:val="both"/>
        <w:rPr>
          <w:rFonts w:ascii="Calibri" w:hAnsi="Calibri" w:cs="Calibri"/>
          <w:b/>
          <w:lang w:eastAsia="en-GB"/>
        </w:rPr>
      </w:pPr>
    </w:p>
    <w:p w:rsidR="002563E1" w:rsidRDefault="002563E1">
      <w:pPr>
        <w:jc w:val="both"/>
        <w:rPr>
          <w:rFonts w:ascii="Calibri" w:hAnsi="Calibri" w:cs="Calibri"/>
          <w:b/>
          <w:smallCaps/>
          <w:color w:val="000000"/>
          <w:lang w:eastAsia="en-GB"/>
        </w:rPr>
      </w:pPr>
    </w:p>
    <w:p w:rsidR="002563E1" w:rsidRDefault="002563E1">
      <w:pPr>
        <w:jc w:val="both"/>
        <w:rPr>
          <w:rFonts w:ascii="Calibri" w:hAnsi="Calibri" w:cs="Calibri"/>
          <w:b/>
          <w:smallCaps/>
          <w:color w:val="000000"/>
        </w:rPr>
      </w:pPr>
    </w:p>
    <w:p w:rsidR="002563E1" w:rsidRDefault="00E33415">
      <w:pPr>
        <w:jc w:val="center"/>
      </w:pPr>
      <w:r>
        <w:rPr>
          <w:rFonts w:ascii="Calibri" w:hAnsi="Calibri" w:cs="Calibri"/>
          <w:b/>
          <w:sz w:val="40"/>
        </w:rPr>
        <w:t>PROJECT HANDBOOK</w:t>
      </w:r>
    </w:p>
    <w:p w:rsidR="002563E1" w:rsidRDefault="002563E1">
      <w:pPr>
        <w:jc w:val="center"/>
        <w:rPr>
          <w:rFonts w:ascii="Calibri" w:hAnsi="Calibri" w:cs="Calibri"/>
          <w:b/>
          <w:sz w:val="40"/>
        </w:rPr>
      </w:pPr>
    </w:p>
    <w:p w:rsidR="002563E1" w:rsidRDefault="00E33415">
      <w:pPr>
        <w:jc w:val="center"/>
      </w:pPr>
      <w:proofErr w:type="gramStart"/>
      <w:r>
        <w:rPr>
          <w:rFonts w:ascii="Calibri" w:hAnsi="Calibri" w:cs="Calibri"/>
          <w:b/>
          <w:sz w:val="40"/>
        </w:rPr>
        <w:t>for</w:t>
      </w:r>
      <w:proofErr w:type="gramEnd"/>
    </w:p>
    <w:p w:rsidR="002563E1" w:rsidRDefault="002563E1">
      <w:pPr>
        <w:jc w:val="center"/>
        <w:rPr>
          <w:rFonts w:ascii="Calibri" w:hAnsi="Calibri" w:cs="Calibri"/>
          <w:b/>
          <w:sz w:val="40"/>
        </w:rPr>
      </w:pPr>
    </w:p>
    <w:tbl>
      <w:tblPr>
        <w:tblW w:w="0" w:type="auto"/>
        <w:tblInd w:w="-20" w:type="dxa"/>
        <w:tblLayout w:type="fixed"/>
        <w:tblLook w:val="0000" w:firstRow="0" w:lastRow="0" w:firstColumn="0" w:lastColumn="0" w:noHBand="0" w:noVBand="0"/>
      </w:tblPr>
      <w:tblGrid>
        <w:gridCol w:w="9567"/>
      </w:tblGrid>
      <w:tr w:rsidR="002563E1">
        <w:tc>
          <w:tcPr>
            <w:tcW w:w="9567"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center"/>
              <w:rPr>
                <w:rFonts w:ascii="Calibri" w:hAnsi="Calibri" w:cs="Calibri"/>
                <w:sz w:val="40"/>
              </w:rPr>
            </w:pPr>
          </w:p>
          <w:p w:rsidR="002563E1" w:rsidRDefault="00E33415">
            <w:pPr>
              <w:jc w:val="center"/>
            </w:pPr>
            <w:r>
              <w:rPr>
                <w:rFonts w:ascii="Calibri" w:hAnsi="Calibri" w:cs="Calibri"/>
                <w:b/>
                <w:sz w:val="40"/>
              </w:rPr>
              <w:t>M.Sc. Applied Computing</w:t>
            </w:r>
          </w:p>
          <w:p w:rsidR="002563E1" w:rsidRDefault="002563E1">
            <w:pPr>
              <w:jc w:val="center"/>
              <w:rPr>
                <w:rFonts w:ascii="Calibri" w:hAnsi="Calibri" w:cs="Calibri"/>
                <w:sz w:val="40"/>
              </w:rPr>
            </w:pPr>
          </w:p>
        </w:tc>
      </w:tr>
    </w:tbl>
    <w:p w:rsidR="002563E1" w:rsidRDefault="002563E1">
      <w:pPr>
        <w:jc w:val="center"/>
        <w:rPr>
          <w:rFonts w:ascii="Calibri" w:hAnsi="Calibri" w:cs="Calibri"/>
          <w:sz w:val="40"/>
        </w:rPr>
      </w:pPr>
    </w:p>
    <w:p w:rsidR="002563E1" w:rsidRDefault="00E33415" w:rsidP="00D24626">
      <w:pPr>
        <w:jc w:val="center"/>
      </w:pPr>
      <w:r>
        <w:rPr>
          <w:rFonts w:ascii="Calibri" w:hAnsi="Calibri" w:cs="Calibri"/>
          <w:sz w:val="40"/>
        </w:rPr>
        <w:t>201</w:t>
      </w:r>
      <w:r w:rsidR="00D24626">
        <w:rPr>
          <w:rFonts w:ascii="Calibri" w:hAnsi="Calibri" w:cs="Calibri"/>
          <w:sz w:val="40"/>
        </w:rPr>
        <w:t>8</w:t>
      </w:r>
      <w:r>
        <w:rPr>
          <w:rFonts w:ascii="Calibri" w:hAnsi="Calibri" w:cs="Calibri"/>
          <w:sz w:val="40"/>
        </w:rPr>
        <w:t>/</w:t>
      </w:r>
      <w:r w:rsidR="00D24626">
        <w:rPr>
          <w:rFonts w:ascii="Calibri" w:hAnsi="Calibri" w:cs="Calibri"/>
          <w:sz w:val="40"/>
        </w:rPr>
        <w:t>9</w:t>
      </w:r>
    </w:p>
    <w:p w:rsidR="002563E1" w:rsidRDefault="002563E1">
      <w:pPr>
        <w:pageBreakBefore/>
        <w:jc w:val="both"/>
        <w:rPr>
          <w:rFonts w:ascii="Calibri" w:hAnsi="Calibri" w:cs="Calibri"/>
          <w:sz w:val="40"/>
        </w:rPr>
      </w:pPr>
    </w:p>
    <w:p w:rsidR="002563E1" w:rsidRDefault="002563E1">
      <w:pPr>
        <w:jc w:val="both"/>
        <w:rPr>
          <w:rFonts w:ascii="Calibri" w:hAnsi="Calibri" w:cs="Calibri"/>
          <w:sz w:val="40"/>
        </w:rPr>
      </w:pPr>
    </w:p>
    <w:tbl>
      <w:tblPr>
        <w:tblW w:w="0" w:type="auto"/>
        <w:tblInd w:w="-20" w:type="dxa"/>
        <w:tblLayout w:type="fixed"/>
        <w:tblLook w:val="0000" w:firstRow="0" w:lastRow="0" w:firstColumn="0" w:lastColumn="0" w:noHBand="0" w:noVBand="0"/>
      </w:tblPr>
      <w:tblGrid>
        <w:gridCol w:w="3747"/>
        <w:gridCol w:w="482"/>
        <w:gridCol w:w="4263"/>
        <w:gridCol w:w="10"/>
      </w:tblGrid>
      <w:tr w:rsidR="002563E1">
        <w:tc>
          <w:tcPr>
            <w:tcW w:w="4229" w:type="dxa"/>
            <w:gridSpan w:val="2"/>
            <w:tcBorders>
              <w:top w:val="single" w:sz="4" w:space="0" w:color="000000"/>
              <w:left w:val="single" w:sz="4" w:space="0" w:color="000000"/>
              <w:bottom w:val="single" w:sz="4" w:space="0" w:color="000000"/>
            </w:tcBorders>
            <w:shd w:val="clear" w:color="auto" w:fill="auto"/>
          </w:tcPr>
          <w:p w:rsidR="00C15BC2" w:rsidRPr="00C15BC2" w:rsidRDefault="00E33415" w:rsidP="00C15BC2">
            <w:pPr>
              <w:rPr>
                <w:rFonts w:ascii="Calibri" w:hAnsi="Calibri" w:cs="Calibri"/>
                <w:lang w:eastAsia="en-GB"/>
              </w:rPr>
            </w:pPr>
            <w:r>
              <w:rPr>
                <w:rFonts w:ascii="Calibri" w:hAnsi="Calibri" w:cs="Calibri"/>
                <w:lang w:eastAsia="en-GB"/>
              </w:rPr>
              <w:t>School of Applied Computing,</w:t>
            </w:r>
            <w:r>
              <w:rPr>
                <w:rFonts w:ascii="Calibri" w:hAnsi="Calibri" w:cs="Calibri"/>
                <w:lang w:eastAsia="en-GB"/>
              </w:rPr>
              <w:br/>
              <w:t>Faculty of A</w:t>
            </w:r>
            <w:r w:rsidR="003D01B2">
              <w:rPr>
                <w:rFonts w:ascii="Calibri" w:hAnsi="Calibri" w:cs="Calibri"/>
                <w:lang w:eastAsia="en-GB"/>
              </w:rPr>
              <w:t>rchitecture, Computing &amp; Engineering</w:t>
            </w:r>
            <w:r>
              <w:rPr>
                <w:rFonts w:ascii="Calibri" w:hAnsi="Calibri" w:cs="Calibri"/>
                <w:lang w:eastAsia="en-GB"/>
              </w:rPr>
              <w:t>,</w:t>
            </w:r>
            <w:r>
              <w:rPr>
                <w:rFonts w:ascii="Calibri" w:hAnsi="Calibri" w:cs="Calibri"/>
                <w:lang w:eastAsia="en-GB"/>
              </w:rPr>
              <w:br/>
              <w:t xml:space="preserve">University of Wales Trinity St. </w:t>
            </w:r>
            <w:proofErr w:type="spellStart"/>
            <w:r>
              <w:rPr>
                <w:rFonts w:ascii="Calibri" w:hAnsi="Calibri" w:cs="Calibri"/>
                <w:lang w:eastAsia="en-GB"/>
              </w:rPr>
              <w:t>Davids</w:t>
            </w:r>
            <w:proofErr w:type="spellEnd"/>
            <w:r>
              <w:rPr>
                <w:rFonts w:ascii="Calibri" w:hAnsi="Calibri" w:cs="Calibri"/>
                <w:lang w:eastAsia="en-GB"/>
              </w:rPr>
              <w:br/>
            </w:r>
            <w:r w:rsidR="00C15BC2">
              <w:rPr>
                <w:rFonts w:ascii="Calibri" w:hAnsi="Calibri" w:cs="Calibri"/>
                <w:lang w:eastAsia="en-GB"/>
              </w:rPr>
              <w:t>Technium 1,</w:t>
            </w:r>
          </w:p>
          <w:p w:rsidR="00C15BC2" w:rsidRPr="00C15BC2" w:rsidRDefault="00C15BC2" w:rsidP="00C15BC2">
            <w:pPr>
              <w:rPr>
                <w:rFonts w:ascii="Calibri" w:hAnsi="Calibri" w:cs="Calibri"/>
                <w:lang w:eastAsia="en-GB"/>
              </w:rPr>
            </w:pPr>
            <w:r>
              <w:rPr>
                <w:rFonts w:ascii="Calibri" w:hAnsi="Calibri" w:cs="Calibri"/>
                <w:lang w:eastAsia="en-GB"/>
              </w:rPr>
              <w:t>Kings Road,</w:t>
            </w:r>
          </w:p>
          <w:p w:rsidR="00C15BC2" w:rsidRDefault="00C15BC2" w:rsidP="00C15BC2">
            <w:pPr>
              <w:jc w:val="both"/>
              <w:rPr>
                <w:rFonts w:ascii="Calibri" w:hAnsi="Calibri" w:cs="Calibri"/>
                <w:lang w:eastAsia="en-GB"/>
              </w:rPr>
            </w:pPr>
            <w:r>
              <w:rPr>
                <w:rFonts w:ascii="Calibri" w:hAnsi="Calibri" w:cs="Calibri"/>
                <w:lang w:eastAsia="en-GB"/>
              </w:rPr>
              <w:t>Swansea,</w:t>
            </w:r>
          </w:p>
          <w:p w:rsidR="00C15BC2" w:rsidRDefault="00C15BC2" w:rsidP="00C15BC2">
            <w:pPr>
              <w:jc w:val="both"/>
              <w:rPr>
                <w:rFonts w:ascii="Calibri" w:hAnsi="Calibri" w:cs="Calibri"/>
                <w:lang w:eastAsia="en-GB"/>
              </w:rPr>
            </w:pPr>
            <w:r w:rsidRPr="00C15BC2">
              <w:rPr>
                <w:rFonts w:ascii="Calibri" w:hAnsi="Calibri" w:cs="Calibri"/>
                <w:lang w:eastAsia="en-GB"/>
              </w:rPr>
              <w:t xml:space="preserve">SA1 8PH </w:t>
            </w:r>
          </w:p>
          <w:p w:rsidR="00C15BC2" w:rsidRDefault="00C15BC2" w:rsidP="00C15BC2">
            <w:pPr>
              <w:jc w:val="both"/>
              <w:rPr>
                <w:rFonts w:ascii="Calibri" w:hAnsi="Calibri" w:cs="Calibri"/>
                <w:lang w:eastAsia="en-GB"/>
              </w:rPr>
            </w:pPr>
          </w:p>
          <w:p w:rsidR="002563E1" w:rsidRDefault="00E33415" w:rsidP="00C15BC2">
            <w:pPr>
              <w:jc w:val="both"/>
            </w:pPr>
            <w:r>
              <w:rPr>
                <w:rFonts w:ascii="Calibri" w:hAnsi="Calibri" w:cs="Calibri"/>
                <w:lang w:eastAsia="en-GB"/>
              </w:rPr>
              <w:t>+44 (0)</w:t>
            </w:r>
            <w:r w:rsidR="00C15BC2">
              <w:t xml:space="preserve"> </w:t>
            </w:r>
            <w:r w:rsidR="00C15BC2" w:rsidRPr="00C15BC2">
              <w:rPr>
                <w:rFonts w:ascii="Calibri" w:hAnsi="Calibri" w:cs="Calibri"/>
                <w:lang w:eastAsia="en-GB"/>
              </w:rPr>
              <w:t>1792 481000</w:t>
            </w:r>
          </w:p>
          <w:p w:rsidR="002563E1" w:rsidRDefault="002563E1">
            <w:pPr>
              <w:jc w:val="both"/>
              <w:rPr>
                <w:rFonts w:ascii="Calibri" w:hAnsi="Calibri" w:cs="Calibri"/>
                <w:lang w:eastAsia="en-GB"/>
              </w:rPr>
            </w:pPr>
          </w:p>
          <w:p w:rsidR="002563E1" w:rsidRPr="00C15BC2" w:rsidRDefault="00E33415" w:rsidP="00C15BC2">
            <w:pPr>
              <w:jc w:val="both"/>
            </w:pPr>
            <w:r>
              <w:rPr>
                <w:rFonts w:ascii="Calibri" w:hAnsi="Calibri" w:cs="Calibri"/>
                <w:lang w:eastAsia="en-GB"/>
              </w:rPr>
              <w:t>http://www.uwtsd.ac.uk</w:t>
            </w:r>
          </w:p>
        </w:tc>
        <w:tc>
          <w:tcPr>
            <w:tcW w:w="4273" w:type="dxa"/>
            <w:gridSpan w:val="2"/>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proofErr w:type="spellStart"/>
            <w:r>
              <w:rPr>
                <w:rFonts w:ascii="Calibri" w:hAnsi="Calibri" w:cs="Calibri"/>
                <w:lang w:eastAsia="en-GB"/>
              </w:rPr>
              <w:t>Ysgol</w:t>
            </w:r>
            <w:proofErr w:type="spellEnd"/>
            <w:r>
              <w:rPr>
                <w:rFonts w:ascii="Calibri" w:hAnsi="Calibri" w:cs="Calibri"/>
                <w:lang w:eastAsia="en-GB"/>
              </w:rPr>
              <w:t xml:space="preserve"> </w:t>
            </w:r>
            <w:proofErr w:type="spellStart"/>
            <w:r>
              <w:rPr>
                <w:rFonts w:ascii="Calibri" w:hAnsi="Calibri" w:cs="Calibri"/>
                <w:lang w:eastAsia="en-GB"/>
              </w:rPr>
              <w:t>Cyfrifiadura</w:t>
            </w:r>
            <w:proofErr w:type="spellEnd"/>
            <w:r>
              <w:rPr>
                <w:rFonts w:ascii="Calibri" w:hAnsi="Calibri" w:cs="Calibri"/>
                <w:lang w:eastAsia="en-GB"/>
              </w:rPr>
              <w:t xml:space="preserve"> </w:t>
            </w:r>
            <w:proofErr w:type="spellStart"/>
            <w:r>
              <w:rPr>
                <w:rFonts w:ascii="Calibri" w:hAnsi="Calibri" w:cs="Calibri"/>
                <w:lang w:eastAsia="en-GB"/>
              </w:rPr>
              <w:t>Cymhwysol</w:t>
            </w:r>
            <w:proofErr w:type="spellEnd"/>
            <w:r>
              <w:rPr>
                <w:rFonts w:ascii="Calibri" w:hAnsi="Calibri" w:cs="Calibri"/>
                <w:lang w:eastAsia="en-GB"/>
              </w:rPr>
              <w:t>,</w:t>
            </w:r>
          </w:p>
          <w:p w:rsidR="002563E1" w:rsidRDefault="00E33415">
            <w:proofErr w:type="spellStart"/>
            <w:r>
              <w:rPr>
                <w:rFonts w:ascii="Calibri" w:hAnsi="Calibri" w:cs="Calibri"/>
                <w:lang w:eastAsia="en-GB"/>
              </w:rPr>
              <w:t>Cyfadran</w:t>
            </w:r>
            <w:proofErr w:type="spellEnd"/>
            <w:r>
              <w:rPr>
                <w:rFonts w:ascii="Calibri" w:hAnsi="Calibri" w:cs="Calibri"/>
                <w:lang w:eastAsia="en-GB"/>
              </w:rPr>
              <w:t xml:space="preserve"> </w:t>
            </w:r>
            <w:proofErr w:type="spellStart"/>
            <w:r>
              <w:rPr>
                <w:rFonts w:ascii="Calibri" w:hAnsi="Calibri" w:cs="Calibri"/>
                <w:lang w:eastAsia="en-GB"/>
              </w:rPr>
              <w:t>Dylunio</w:t>
            </w:r>
            <w:proofErr w:type="spellEnd"/>
            <w:r>
              <w:rPr>
                <w:rFonts w:ascii="Calibri" w:hAnsi="Calibri" w:cs="Calibri"/>
                <w:lang w:eastAsia="en-GB"/>
              </w:rPr>
              <w:t xml:space="preserve"> </w:t>
            </w:r>
            <w:proofErr w:type="spellStart"/>
            <w:r>
              <w:rPr>
                <w:rFonts w:ascii="Calibri" w:hAnsi="Calibri" w:cs="Calibri"/>
                <w:lang w:eastAsia="en-GB"/>
              </w:rPr>
              <w:t>Cymhwysol</w:t>
            </w:r>
            <w:proofErr w:type="spellEnd"/>
            <w:r>
              <w:rPr>
                <w:rFonts w:ascii="Calibri" w:hAnsi="Calibri" w:cs="Calibri"/>
                <w:lang w:eastAsia="en-GB"/>
              </w:rPr>
              <w:t xml:space="preserve"> a </w:t>
            </w:r>
            <w:proofErr w:type="spellStart"/>
            <w:r>
              <w:rPr>
                <w:rFonts w:ascii="Calibri" w:hAnsi="Calibri" w:cs="Calibri"/>
                <w:lang w:eastAsia="en-GB"/>
              </w:rPr>
              <w:t>Pheirianneg</w:t>
            </w:r>
            <w:proofErr w:type="spellEnd"/>
            <w:r>
              <w:rPr>
                <w:rFonts w:ascii="Calibri" w:hAnsi="Calibri" w:cs="Calibri"/>
                <w:lang w:eastAsia="en-GB"/>
              </w:rPr>
              <w:t>,</w:t>
            </w:r>
          </w:p>
          <w:p w:rsidR="002563E1" w:rsidRDefault="00E33415">
            <w:pPr>
              <w:jc w:val="both"/>
            </w:pPr>
            <w:proofErr w:type="spellStart"/>
            <w:r>
              <w:rPr>
                <w:rFonts w:ascii="Calibri" w:hAnsi="Calibri" w:cs="Calibri"/>
                <w:lang w:eastAsia="en-GB"/>
              </w:rPr>
              <w:t>Prifysgol</w:t>
            </w:r>
            <w:proofErr w:type="spellEnd"/>
            <w:r>
              <w:rPr>
                <w:rFonts w:ascii="Calibri" w:hAnsi="Calibri" w:cs="Calibri"/>
                <w:lang w:eastAsia="en-GB"/>
              </w:rPr>
              <w:t xml:space="preserve"> </w:t>
            </w:r>
            <w:proofErr w:type="spellStart"/>
            <w:r>
              <w:rPr>
                <w:rFonts w:ascii="Calibri" w:hAnsi="Calibri" w:cs="Calibri"/>
                <w:lang w:eastAsia="en-GB"/>
              </w:rPr>
              <w:t>Cymru</w:t>
            </w:r>
            <w:proofErr w:type="spellEnd"/>
            <w:r>
              <w:rPr>
                <w:rFonts w:ascii="Calibri" w:hAnsi="Calibri" w:cs="Calibri"/>
                <w:lang w:eastAsia="en-GB"/>
              </w:rPr>
              <w:t xml:space="preserve"> Y </w:t>
            </w:r>
            <w:proofErr w:type="spellStart"/>
            <w:r>
              <w:rPr>
                <w:rFonts w:ascii="Calibri" w:hAnsi="Calibri" w:cs="Calibri"/>
                <w:lang w:eastAsia="en-GB"/>
              </w:rPr>
              <w:t>Drindod</w:t>
            </w:r>
            <w:proofErr w:type="spellEnd"/>
            <w:r>
              <w:rPr>
                <w:rFonts w:ascii="Calibri" w:hAnsi="Calibri" w:cs="Calibri"/>
                <w:lang w:eastAsia="en-GB"/>
              </w:rPr>
              <w:t xml:space="preserve"> </w:t>
            </w:r>
            <w:proofErr w:type="spellStart"/>
            <w:r>
              <w:rPr>
                <w:rFonts w:ascii="Calibri" w:hAnsi="Calibri" w:cs="Calibri"/>
                <w:lang w:eastAsia="en-GB"/>
              </w:rPr>
              <w:t>Dewi</w:t>
            </w:r>
            <w:proofErr w:type="spellEnd"/>
          </w:p>
          <w:p w:rsidR="002563E1" w:rsidRDefault="00C15BC2">
            <w:pPr>
              <w:jc w:val="both"/>
              <w:rPr>
                <w:rFonts w:ascii="Calibri" w:hAnsi="Calibri" w:cs="Calibri"/>
                <w:lang w:eastAsia="en-GB"/>
              </w:rPr>
            </w:pPr>
            <w:r w:rsidRPr="00C15BC2">
              <w:rPr>
                <w:rFonts w:ascii="Calibri" w:hAnsi="Calibri" w:cs="Calibri"/>
                <w:lang w:eastAsia="en-GB"/>
              </w:rPr>
              <w:t>Technium</w:t>
            </w:r>
            <w:r>
              <w:rPr>
                <w:rFonts w:ascii="Calibri" w:hAnsi="Calibri" w:cs="Calibri"/>
                <w:lang w:eastAsia="en-GB"/>
              </w:rPr>
              <w:t xml:space="preserve"> 1</w:t>
            </w:r>
            <w:r w:rsidR="00E33415">
              <w:rPr>
                <w:rFonts w:ascii="Calibri" w:hAnsi="Calibri" w:cs="Calibri"/>
                <w:lang w:eastAsia="en-GB"/>
              </w:rPr>
              <w:t>,</w:t>
            </w:r>
          </w:p>
          <w:p w:rsidR="00C15BC2" w:rsidRPr="00C15BC2" w:rsidRDefault="00C15BC2" w:rsidP="00C15BC2">
            <w:pPr>
              <w:rPr>
                <w:rFonts w:ascii="Calibri" w:hAnsi="Calibri" w:cs="Calibri"/>
                <w:lang w:eastAsia="en-GB"/>
              </w:rPr>
            </w:pPr>
            <w:r>
              <w:rPr>
                <w:rFonts w:ascii="Calibri" w:hAnsi="Calibri" w:cs="Calibri"/>
                <w:lang w:eastAsia="en-GB"/>
              </w:rPr>
              <w:t>Kings Road,</w:t>
            </w:r>
          </w:p>
          <w:p w:rsidR="002563E1" w:rsidRDefault="00E33415">
            <w:pPr>
              <w:jc w:val="both"/>
            </w:pPr>
            <w:r>
              <w:rPr>
                <w:rFonts w:ascii="Calibri" w:hAnsi="Calibri" w:cs="Calibri"/>
                <w:lang w:eastAsia="en-GB"/>
              </w:rPr>
              <w:t>ABERTAWE,</w:t>
            </w:r>
          </w:p>
          <w:p w:rsidR="00C15BC2" w:rsidRDefault="00C15BC2" w:rsidP="00C15BC2">
            <w:pPr>
              <w:jc w:val="both"/>
              <w:rPr>
                <w:rFonts w:ascii="Calibri" w:hAnsi="Calibri" w:cs="Calibri"/>
                <w:lang w:eastAsia="en-GB"/>
              </w:rPr>
            </w:pPr>
            <w:r w:rsidRPr="00C15BC2">
              <w:rPr>
                <w:rFonts w:ascii="Calibri" w:hAnsi="Calibri" w:cs="Calibri"/>
                <w:lang w:eastAsia="en-GB"/>
              </w:rPr>
              <w:t xml:space="preserve">SA1 8PH </w:t>
            </w:r>
          </w:p>
          <w:p w:rsidR="002563E1" w:rsidRDefault="002563E1">
            <w:pPr>
              <w:jc w:val="both"/>
              <w:rPr>
                <w:rFonts w:ascii="Calibri" w:hAnsi="Calibri" w:cs="Calibri"/>
                <w:lang w:eastAsia="en-GB"/>
              </w:rPr>
            </w:pPr>
          </w:p>
          <w:p w:rsidR="002563E1" w:rsidRDefault="00E33415">
            <w:pPr>
              <w:jc w:val="both"/>
              <w:rPr>
                <w:rFonts w:ascii="Calibri" w:hAnsi="Calibri" w:cs="Calibri"/>
                <w:lang w:eastAsia="en-GB"/>
              </w:rPr>
            </w:pPr>
            <w:r>
              <w:rPr>
                <w:rFonts w:ascii="Calibri" w:hAnsi="Calibri" w:cs="Calibri"/>
                <w:lang w:eastAsia="en-GB"/>
              </w:rPr>
              <w:t>+44 (0)</w:t>
            </w:r>
            <w:r w:rsidR="00C15BC2">
              <w:t xml:space="preserve"> </w:t>
            </w:r>
            <w:r w:rsidR="00C15BC2" w:rsidRPr="00C15BC2">
              <w:rPr>
                <w:rFonts w:ascii="Calibri" w:hAnsi="Calibri" w:cs="Calibri"/>
                <w:lang w:eastAsia="en-GB"/>
              </w:rPr>
              <w:t>1792 481000</w:t>
            </w:r>
          </w:p>
          <w:p w:rsidR="00C15BC2" w:rsidRDefault="00C15BC2">
            <w:pPr>
              <w:jc w:val="both"/>
            </w:pPr>
          </w:p>
          <w:p w:rsidR="002563E1" w:rsidRDefault="00E33415">
            <w:pPr>
              <w:jc w:val="both"/>
            </w:pPr>
            <w:r>
              <w:rPr>
                <w:rStyle w:val="Strong"/>
                <w:rFonts w:ascii="Calibri" w:hAnsi="Calibri" w:cs="Calibri"/>
                <w:b w:val="0"/>
                <w:lang w:eastAsia="en-GB"/>
              </w:rPr>
              <w:t>http://www.uwtsd.ac.uk</w:t>
            </w:r>
          </w:p>
        </w:tc>
      </w:tr>
      <w:tr w:rsidR="002563E1">
        <w:tblPrEx>
          <w:tblCellMar>
            <w:left w:w="0" w:type="dxa"/>
            <w:right w:w="0" w:type="dxa"/>
          </w:tblCellMar>
        </w:tblPrEx>
        <w:trPr>
          <w:gridAfter w:val="1"/>
          <w:wAfter w:w="10" w:type="dxa"/>
        </w:trPr>
        <w:tc>
          <w:tcPr>
            <w:tcW w:w="3747" w:type="dxa"/>
            <w:shd w:val="clear" w:color="auto" w:fill="auto"/>
          </w:tcPr>
          <w:p w:rsidR="002563E1" w:rsidRDefault="002563E1">
            <w:pPr>
              <w:snapToGrid w:val="0"/>
              <w:jc w:val="both"/>
              <w:rPr>
                <w:rFonts w:ascii="Calibri" w:hAnsi="Calibri" w:cs="Calibri"/>
              </w:rPr>
            </w:pPr>
          </w:p>
        </w:tc>
        <w:tc>
          <w:tcPr>
            <w:tcW w:w="4745" w:type="dxa"/>
            <w:gridSpan w:val="2"/>
            <w:shd w:val="clear" w:color="auto" w:fill="auto"/>
          </w:tcPr>
          <w:p w:rsidR="002563E1" w:rsidRDefault="002563E1">
            <w:pPr>
              <w:snapToGrid w:val="0"/>
              <w:rPr>
                <w:rFonts w:ascii="Calibri" w:hAnsi="Calibri" w:cs="Calibri"/>
              </w:rPr>
            </w:pPr>
          </w:p>
        </w:tc>
      </w:tr>
    </w:tbl>
    <w:p w:rsidR="002563E1" w:rsidRDefault="00EB4AAC">
      <w:pPr>
        <w:jc w:val="both"/>
        <w:rPr>
          <w:rFonts w:ascii="Calibri" w:hAnsi="Calibri" w:cs="Calibri"/>
        </w:rPr>
      </w:pPr>
      <w:r>
        <w:rPr>
          <w:noProof/>
          <w:lang w:eastAsia="en-GB"/>
        </w:rPr>
        <mc:AlternateContent>
          <mc:Choice Requires="wps">
            <w:drawing>
              <wp:anchor distT="0" distB="0" distL="0" distR="114935" simplePos="0" relativeHeight="251657216" behindDoc="0" locked="0" layoutInCell="1" allowOverlap="1">
                <wp:simplePos x="0" y="0"/>
                <wp:positionH relativeFrom="margin">
                  <wp:posOffset>-68580</wp:posOffset>
                </wp:positionH>
                <wp:positionV relativeFrom="paragraph">
                  <wp:posOffset>932180</wp:posOffset>
                </wp:positionV>
                <wp:extent cx="3495040" cy="360045"/>
                <wp:effectExtent l="0" t="0" r="254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040" cy="360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3DC6" w:rsidRDefault="00433DC6">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5.4pt;margin-top:73.4pt;width:275.2pt;height:28.35pt;z-index:251657216;visibility:visible;mso-wrap-style:square;mso-width-percent:0;mso-height-percent:0;mso-wrap-distance-left:0;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XhfQIAAAYFAAAOAAAAZHJzL2Uyb0RvYy54bWysVG1v2yAQ/j5p/wHxPbWdOmls1amadJkm&#10;dS9Sux9AAMdoGBiQ2F21/74Dx2m7F2ma5g/4gOPh7p7nuLzqW4kO3DqhVYWzsxQjrqhmQu0q/Pl+&#10;M1lg5DxRjEiteIUfuMNXy9evLjtT8qlutGTcIgBRruxMhRvvTZkkjja8Je5MG65gs9a2JR6mdpcw&#10;SzpAb2UyTdN50mnLjNWUOwerN8MmXkb8uubUf6xrxz2SFYbYfBxtHLdhTJaXpNxZYhpBj2GQf4ii&#10;JULBpSeoG+IJ2lvxC1QrqNVO1/6M6jbRdS0ojzlANln6UzZ3DTE85gLFceZUJvf/YOmHwyeLBKvw&#10;OUaKtEDRPe89WukeTUN1OuNKcLoz4OZ7WAaWY6bO3Gr6xSGl1w1RO35tre4aThhEl4WTybOjA44L&#10;INvuvWZwDdl7HYH62rahdFAMBOjA0sOJmRAKhcXzvJilOWxR2Dufp2k+i1eQcjxtrPNvuW5RMCps&#10;gfmITg63zodoSDm6hMucloJthJRxYnfbtbToQEAlm/gd0V+4SRWclQ7HBsRhBYKEO8JeCDey/lhk&#10;0zxdTYvJZr64mOSbfDYpLtLFJM2KVTFP8yK/2XwPAWZ52QjGuLoVio8KzPK/Y/jYC4N2ogZRV+Fi&#10;Np0NFP0xyTR+v0uyFR4aUoq2wouTEykDsW8Ug7RJ6YmQg528DD9WGWow/mNVogwC84MGfL/to96i&#10;RoJEtpo9gC6sBtqAYXhMwGi0/YZRB41ZYfd1TyzHSL5ToK3QxaNhR2M7GkRROFphj9Fgrv3Q7Xtj&#10;xa4B5EG9Sl+D/moRpfEUxVG10Gwxh+PDELr5+Tx6PT1fyx8AAAD//wMAUEsDBBQABgAIAAAAIQD6&#10;LUaY4AAAAAsBAAAPAAAAZHJzL2Rvd25yZXYueG1sTI/BTsMwEETvSPyDtUhcUGs3pRGEOBW0cIND&#10;S9WzGy9JRLyOYqdJ/57lBLdZzWjmbb6eXCvO2IfGk4bFXIFAKr1tqNJw+HybPYAI0ZA1rSfUcMEA&#10;6+L6KjeZ9SPt8LyPleASCpnRUMfYZVKGskZnwtx3SOx9+d6ZyGdfSdubkctdKxOlUulMQ7xQmw43&#10;NZbf+8FpSLf9MO5oc7c9vL6bj65Kji+Xo9a3N9PzE4iIU/wLwy8+o0PBTCc/kA2i1TBbKEaPbNyn&#10;LDixWj6mIE4aErVcgSxy+f+H4gcAAP//AwBQSwECLQAUAAYACAAAACEAtoM4kv4AAADhAQAAEwAA&#10;AAAAAAAAAAAAAAAAAAAAW0NvbnRlbnRfVHlwZXNdLnhtbFBLAQItABQABgAIAAAAIQA4/SH/1gAA&#10;AJQBAAALAAAAAAAAAAAAAAAAAC8BAABfcmVscy8ucmVsc1BLAQItABQABgAIAAAAIQAcofXhfQIA&#10;AAYFAAAOAAAAAAAAAAAAAAAAAC4CAABkcnMvZTJvRG9jLnhtbFBLAQItABQABgAIAAAAIQD6LUaY&#10;4AAAAAsBAAAPAAAAAAAAAAAAAAAAANcEAABkcnMvZG93bnJldi54bWxQSwUGAAAAAAQABADzAAAA&#10;5AUAAAAA&#10;" stroked="f">
                <v:textbox inset="0,0,0,0">
                  <w:txbxContent>
                    <w:p w:rsidR="00433DC6" w:rsidRDefault="00433DC6">
                      <w:r>
                        <w:t xml:space="preserve"> </w:t>
                      </w:r>
                    </w:p>
                  </w:txbxContent>
                </v:textbox>
                <w10:wrap type="square" anchorx="margin"/>
              </v:shape>
            </w:pict>
          </mc:Fallback>
        </mc:AlternateContent>
      </w:r>
    </w:p>
    <w:tbl>
      <w:tblPr>
        <w:tblW w:w="0" w:type="auto"/>
        <w:tblLayout w:type="fixed"/>
        <w:tblLook w:val="0000" w:firstRow="0" w:lastRow="0" w:firstColumn="0" w:lastColumn="0" w:noHBand="0" w:noVBand="0"/>
      </w:tblPr>
      <w:tblGrid>
        <w:gridCol w:w="3444"/>
        <w:gridCol w:w="5801"/>
      </w:tblGrid>
      <w:tr w:rsidR="002563E1">
        <w:tc>
          <w:tcPr>
            <w:tcW w:w="3444" w:type="dxa"/>
            <w:shd w:val="clear" w:color="auto" w:fill="auto"/>
          </w:tcPr>
          <w:p w:rsidR="002563E1" w:rsidRDefault="002563E1">
            <w:pPr>
              <w:jc w:val="both"/>
            </w:pPr>
          </w:p>
        </w:tc>
        <w:tc>
          <w:tcPr>
            <w:tcW w:w="5801" w:type="dxa"/>
            <w:shd w:val="clear" w:color="auto" w:fill="auto"/>
          </w:tcPr>
          <w:p w:rsidR="002563E1" w:rsidRDefault="002563E1">
            <w:pPr>
              <w:jc w:val="both"/>
            </w:pPr>
          </w:p>
        </w:tc>
      </w:tr>
      <w:tr w:rsidR="002563E1">
        <w:tc>
          <w:tcPr>
            <w:tcW w:w="3444" w:type="dxa"/>
            <w:shd w:val="clear" w:color="auto" w:fill="auto"/>
          </w:tcPr>
          <w:p w:rsidR="002563E1" w:rsidRDefault="002563E1">
            <w:pPr>
              <w:jc w:val="both"/>
            </w:pPr>
          </w:p>
        </w:tc>
        <w:tc>
          <w:tcPr>
            <w:tcW w:w="5801" w:type="dxa"/>
            <w:shd w:val="clear" w:color="auto" w:fill="auto"/>
          </w:tcPr>
          <w:p w:rsidR="002563E1" w:rsidRDefault="002563E1">
            <w:pPr>
              <w:jc w:val="both"/>
            </w:pPr>
          </w:p>
        </w:tc>
      </w:tr>
      <w:tr w:rsidR="002563E1">
        <w:tc>
          <w:tcPr>
            <w:tcW w:w="3444" w:type="dxa"/>
            <w:shd w:val="clear" w:color="auto" w:fill="auto"/>
          </w:tcPr>
          <w:p w:rsidR="002563E1" w:rsidRDefault="002563E1">
            <w:pPr>
              <w:jc w:val="both"/>
            </w:pPr>
          </w:p>
        </w:tc>
        <w:tc>
          <w:tcPr>
            <w:tcW w:w="5801" w:type="dxa"/>
            <w:shd w:val="clear" w:color="auto" w:fill="auto"/>
          </w:tcPr>
          <w:p w:rsidR="002563E1" w:rsidRDefault="002563E1">
            <w:pPr>
              <w:jc w:val="both"/>
            </w:pPr>
          </w:p>
        </w:tc>
      </w:tr>
      <w:tr w:rsidR="002563E1">
        <w:tc>
          <w:tcPr>
            <w:tcW w:w="3444" w:type="dxa"/>
            <w:shd w:val="clear" w:color="auto" w:fill="auto"/>
          </w:tcPr>
          <w:p w:rsidR="002563E1" w:rsidRDefault="002563E1">
            <w:pPr>
              <w:jc w:val="both"/>
            </w:pPr>
          </w:p>
        </w:tc>
        <w:tc>
          <w:tcPr>
            <w:tcW w:w="5801" w:type="dxa"/>
            <w:shd w:val="clear" w:color="auto" w:fill="auto"/>
          </w:tcPr>
          <w:p w:rsidR="002563E1" w:rsidRDefault="002563E1">
            <w:pPr>
              <w:jc w:val="both"/>
            </w:pPr>
          </w:p>
        </w:tc>
      </w:tr>
      <w:tr w:rsidR="002563E1">
        <w:tc>
          <w:tcPr>
            <w:tcW w:w="3444" w:type="dxa"/>
            <w:shd w:val="clear" w:color="auto" w:fill="auto"/>
          </w:tcPr>
          <w:p w:rsidR="002563E1" w:rsidRDefault="002563E1">
            <w:pPr>
              <w:jc w:val="both"/>
            </w:pPr>
          </w:p>
        </w:tc>
        <w:tc>
          <w:tcPr>
            <w:tcW w:w="5801" w:type="dxa"/>
            <w:shd w:val="clear" w:color="auto" w:fill="auto"/>
          </w:tcPr>
          <w:p w:rsidR="002563E1" w:rsidRDefault="002563E1">
            <w:pPr>
              <w:jc w:val="both"/>
            </w:pPr>
          </w:p>
        </w:tc>
      </w:tr>
    </w:tbl>
    <w:p w:rsidR="002563E1" w:rsidRDefault="002563E1">
      <w:pPr>
        <w:jc w:val="both"/>
        <w:rPr>
          <w:rFonts w:ascii="Calibri" w:hAnsi="Calibri" w:cs="Calibri"/>
        </w:rPr>
      </w:pP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E33415">
      <w:pPr>
        <w:jc w:val="both"/>
      </w:pPr>
      <w:r>
        <w:rPr>
          <w:rFonts w:ascii="Calibri" w:hAnsi="Calibri" w:cs="Calibri"/>
          <w:color w:val="003300"/>
          <w:lang w:eastAsia="en-GB"/>
        </w:rPr>
        <w:t> </w:t>
      </w:r>
    </w:p>
    <w:p w:rsidR="002563E1" w:rsidRDefault="002563E1">
      <w:pPr>
        <w:jc w:val="both"/>
        <w:rPr>
          <w:rFonts w:ascii="Calibri" w:hAnsi="Calibri" w:cs="Calibri"/>
          <w:color w:val="003300"/>
          <w:lang w:eastAsia="en-GB"/>
        </w:rPr>
      </w:pPr>
    </w:p>
    <w:p w:rsidR="002563E1" w:rsidRDefault="002563E1">
      <w:pPr>
        <w:jc w:val="both"/>
        <w:rPr>
          <w:rFonts w:ascii="Calibri" w:hAnsi="Calibri" w:cs="Calibri"/>
          <w:color w:val="003300"/>
          <w:lang w:eastAsia="en-GB"/>
        </w:rPr>
      </w:pPr>
    </w:p>
    <w:p w:rsidR="002563E1" w:rsidRDefault="00E33415">
      <w:pPr>
        <w:pageBreakBefore/>
        <w:sectPr w:rsidR="002563E1">
          <w:footerReference w:type="default" r:id="rId8"/>
          <w:footerReference w:type="first" r:id="rId9"/>
          <w:pgSz w:w="11906" w:h="16838"/>
          <w:pgMar w:top="1276" w:right="1440" w:bottom="1440" w:left="1440" w:header="720" w:footer="720" w:gutter="0"/>
          <w:cols w:space="720"/>
          <w:docGrid w:linePitch="272"/>
        </w:sectPr>
      </w:pPr>
      <w:r>
        <w:rPr>
          <w:rFonts w:ascii="Calibri" w:hAnsi="Calibri" w:cs="Calibri"/>
          <w:b/>
        </w:rPr>
        <w:lastRenderedPageBreak/>
        <w:t>TABLE OF CONTENTS</w:t>
      </w:r>
    </w:p>
    <w:p w:rsidR="002563E1" w:rsidRDefault="002563E1">
      <w:pPr>
        <w:tabs>
          <w:tab w:val="right" w:leader="dot" w:pos="9019"/>
        </w:tabs>
        <w:jc w:val="both"/>
        <w:rPr>
          <w:rFonts w:ascii="Calibri" w:hAnsi="Calibri" w:cs="Calibri"/>
          <w:b/>
        </w:rPr>
      </w:pPr>
    </w:p>
    <w:p w:rsidR="00FE5A9D" w:rsidRDefault="00E33415">
      <w:pPr>
        <w:pStyle w:val="TOC1"/>
        <w:tabs>
          <w:tab w:val="right" w:leader="dot" w:pos="9016"/>
        </w:tabs>
        <w:rPr>
          <w:rFonts w:asciiTheme="minorHAnsi" w:eastAsiaTheme="minorEastAsia" w:hAnsiTheme="minorHAnsi" w:cstheme="minorBidi"/>
          <w:b w:val="0"/>
          <w:bCs w:val="0"/>
          <w:caps w:val="0"/>
          <w:noProof/>
          <w:sz w:val="22"/>
          <w:szCs w:val="22"/>
          <w:lang w:eastAsia="en-GB"/>
        </w:rPr>
      </w:pPr>
      <w:r>
        <w:fldChar w:fldCharType="begin"/>
      </w:r>
      <w:r>
        <w:instrText xml:space="preserve"> TOC \o "1-3" \h \z \u </w:instrText>
      </w:r>
      <w:r>
        <w:fldChar w:fldCharType="separate"/>
      </w:r>
      <w:hyperlink w:anchor="_Toc493063799" w:history="1">
        <w:r w:rsidR="00FE5A9D" w:rsidRPr="00656C29">
          <w:rPr>
            <w:rStyle w:val="Hyperlink"/>
            <w:noProof/>
          </w:rPr>
          <w:t>1.       INTRODUCTION</w:t>
        </w:r>
        <w:r w:rsidR="00FE5A9D">
          <w:rPr>
            <w:noProof/>
            <w:webHidden/>
          </w:rPr>
          <w:tab/>
        </w:r>
        <w:r w:rsidR="00FE5A9D">
          <w:rPr>
            <w:noProof/>
            <w:webHidden/>
          </w:rPr>
          <w:fldChar w:fldCharType="begin"/>
        </w:r>
        <w:r w:rsidR="00FE5A9D">
          <w:rPr>
            <w:noProof/>
            <w:webHidden/>
          </w:rPr>
          <w:instrText xml:space="preserve"> PAGEREF _Toc493063799 \h </w:instrText>
        </w:r>
        <w:r w:rsidR="00FE5A9D">
          <w:rPr>
            <w:noProof/>
            <w:webHidden/>
          </w:rPr>
        </w:r>
        <w:r w:rsidR="00FE5A9D">
          <w:rPr>
            <w:noProof/>
            <w:webHidden/>
          </w:rPr>
          <w:fldChar w:fldCharType="separate"/>
        </w:r>
        <w:r w:rsidR="00FE5A9D">
          <w:rPr>
            <w:noProof/>
            <w:webHidden/>
          </w:rPr>
          <w:t>5</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0" w:history="1">
        <w:r w:rsidR="00FE5A9D" w:rsidRPr="00656C29">
          <w:rPr>
            <w:rStyle w:val="Hyperlink"/>
            <w:noProof/>
          </w:rPr>
          <w:t xml:space="preserve">2. </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THE MAJOR PROJECT MODULE</w:t>
        </w:r>
        <w:r w:rsidR="00FE5A9D">
          <w:rPr>
            <w:noProof/>
            <w:webHidden/>
          </w:rPr>
          <w:tab/>
        </w:r>
        <w:r w:rsidR="00FE5A9D">
          <w:rPr>
            <w:noProof/>
            <w:webHidden/>
          </w:rPr>
          <w:fldChar w:fldCharType="begin"/>
        </w:r>
        <w:r w:rsidR="00FE5A9D">
          <w:rPr>
            <w:noProof/>
            <w:webHidden/>
          </w:rPr>
          <w:instrText xml:space="preserve"> PAGEREF _Toc493063800 \h </w:instrText>
        </w:r>
        <w:r w:rsidR="00FE5A9D">
          <w:rPr>
            <w:noProof/>
            <w:webHidden/>
          </w:rPr>
        </w:r>
        <w:r w:rsidR="00FE5A9D">
          <w:rPr>
            <w:noProof/>
            <w:webHidden/>
          </w:rPr>
          <w:fldChar w:fldCharType="separate"/>
        </w:r>
        <w:r w:rsidR="00FE5A9D">
          <w:rPr>
            <w:noProof/>
            <w:webHidden/>
          </w:rPr>
          <w:t>6</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1" w:history="1">
        <w:r w:rsidR="00FE5A9D" w:rsidRPr="00656C29">
          <w:rPr>
            <w:rStyle w:val="Hyperlink"/>
            <w:noProof/>
          </w:rPr>
          <w:t>3.</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Project Selection</w:t>
        </w:r>
        <w:r w:rsidR="00FE5A9D">
          <w:rPr>
            <w:noProof/>
            <w:webHidden/>
          </w:rPr>
          <w:tab/>
        </w:r>
        <w:r w:rsidR="00FE5A9D">
          <w:rPr>
            <w:noProof/>
            <w:webHidden/>
          </w:rPr>
          <w:fldChar w:fldCharType="begin"/>
        </w:r>
        <w:r w:rsidR="00FE5A9D">
          <w:rPr>
            <w:noProof/>
            <w:webHidden/>
          </w:rPr>
          <w:instrText xml:space="preserve"> PAGEREF _Toc493063801 \h </w:instrText>
        </w:r>
        <w:r w:rsidR="00FE5A9D">
          <w:rPr>
            <w:noProof/>
            <w:webHidden/>
          </w:rPr>
        </w:r>
        <w:r w:rsidR="00FE5A9D">
          <w:rPr>
            <w:noProof/>
            <w:webHidden/>
          </w:rPr>
          <w:fldChar w:fldCharType="separate"/>
        </w:r>
        <w:r w:rsidR="00FE5A9D">
          <w:rPr>
            <w:noProof/>
            <w:webHidden/>
          </w:rPr>
          <w:t>13</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2" w:history="1">
        <w:r w:rsidR="00FE5A9D" w:rsidRPr="00656C29">
          <w:rPr>
            <w:rStyle w:val="Hyperlink"/>
            <w:noProof/>
          </w:rPr>
          <w:t>4.</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The Final Project Deadline</w:t>
        </w:r>
        <w:r w:rsidR="00FE5A9D">
          <w:rPr>
            <w:noProof/>
            <w:webHidden/>
          </w:rPr>
          <w:tab/>
        </w:r>
        <w:r w:rsidR="00FE5A9D">
          <w:rPr>
            <w:noProof/>
            <w:webHidden/>
          </w:rPr>
          <w:fldChar w:fldCharType="begin"/>
        </w:r>
        <w:r w:rsidR="00FE5A9D">
          <w:rPr>
            <w:noProof/>
            <w:webHidden/>
          </w:rPr>
          <w:instrText xml:space="preserve"> PAGEREF _Toc493063802 \h </w:instrText>
        </w:r>
        <w:r w:rsidR="00FE5A9D">
          <w:rPr>
            <w:noProof/>
            <w:webHidden/>
          </w:rPr>
        </w:r>
        <w:r w:rsidR="00FE5A9D">
          <w:rPr>
            <w:noProof/>
            <w:webHidden/>
          </w:rPr>
          <w:fldChar w:fldCharType="separate"/>
        </w:r>
        <w:r w:rsidR="00FE5A9D">
          <w:rPr>
            <w:noProof/>
            <w:webHidden/>
          </w:rPr>
          <w:t>14</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3" w:history="1">
        <w:r w:rsidR="00FE5A9D" w:rsidRPr="00656C29">
          <w:rPr>
            <w:rStyle w:val="Hyperlink"/>
            <w:noProof/>
          </w:rPr>
          <w:t xml:space="preserve">5. </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The Student Supervisor Relationship</w:t>
        </w:r>
        <w:r w:rsidR="00FE5A9D">
          <w:rPr>
            <w:noProof/>
            <w:webHidden/>
          </w:rPr>
          <w:tab/>
        </w:r>
        <w:r w:rsidR="00FE5A9D">
          <w:rPr>
            <w:noProof/>
            <w:webHidden/>
          </w:rPr>
          <w:fldChar w:fldCharType="begin"/>
        </w:r>
        <w:r w:rsidR="00FE5A9D">
          <w:rPr>
            <w:noProof/>
            <w:webHidden/>
          </w:rPr>
          <w:instrText xml:space="preserve"> PAGEREF _Toc493063803 \h </w:instrText>
        </w:r>
        <w:r w:rsidR="00FE5A9D">
          <w:rPr>
            <w:noProof/>
            <w:webHidden/>
          </w:rPr>
        </w:r>
        <w:r w:rsidR="00FE5A9D">
          <w:rPr>
            <w:noProof/>
            <w:webHidden/>
          </w:rPr>
          <w:fldChar w:fldCharType="separate"/>
        </w:r>
        <w:r w:rsidR="00FE5A9D">
          <w:rPr>
            <w:noProof/>
            <w:webHidden/>
          </w:rPr>
          <w:t>15</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4" w:history="1">
        <w:r w:rsidR="00FE5A9D" w:rsidRPr="00656C29">
          <w:rPr>
            <w:rStyle w:val="Hyperlink"/>
            <w:noProof/>
          </w:rPr>
          <w:t xml:space="preserve">6. </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The Structure of the Project Document</w:t>
        </w:r>
        <w:r w:rsidR="00FE5A9D">
          <w:rPr>
            <w:noProof/>
            <w:webHidden/>
          </w:rPr>
          <w:tab/>
        </w:r>
        <w:r w:rsidR="00FE5A9D">
          <w:rPr>
            <w:noProof/>
            <w:webHidden/>
          </w:rPr>
          <w:fldChar w:fldCharType="begin"/>
        </w:r>
        <w:r w:rsidR="00FE5A9D">
          <w:rPr>
            <w:noProof/>
            <w:webHidden/>
          </w:rPr>
          <w:instrText xml:space="preserve"> PAGEREF _Toc493063804 \h </w:instrText>
        </w:r>
        <w:r w:rsidR="00FE5A9D">
          <w:rPr>
            <w:noProof/>
            <w:webHidden/>
          </w:rPr>
        </w:r>
        <w:r w:rsidR="00FE5A9D">
          <w:rPr>
            <w:noProof/>
            <w:webHidden/>
          </w:rPr>
          <w:fldChar w:fldCharType="separate"/>
        </w:r>
        <w:r w:rsidR="00FE5A9D">
          <w:rPr>
            <w:noProof/>
            <w:webHidden/>
          </w:rPr>
          <w:t>17</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5" w:history="1">
        <w:r w:rsidR="00FE5A9D" w:rsidRPr="00656C29">
          <w:rPr>
            <w:rStyle w:val="Hyperlink"/>
            <w:noProof/>
          </w:rPr>
          <w:t>7.</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Presentation Style of Report</w:t>
        </w:r>
        <w:r w:rsidR="00FE5A9D">
          <w:rPr>
            <w:noProof/>
            <w:webHidden/>
          </w:rPr>
          <w:tab/>
        </w:r>
        <w:r w:rsidR="00FE5A9D">
          <w:rPr>
            <w:noProof/>
            <w:webHidden/>
          </w:rPr>
          <w:fldChar w:fldCharType="begin"/>
        </w:r>
        <w:r w:rsidR="00FE5A9D">
          <w:rPr>
            <w:noProof/>
            <w:webHidden/>
          </w:rPr>
          <w:instrText xml:space="preserve"> PAGEREF _Toc493063805 \h </w:instrText>
        </w:r>
        <w:r w:rsidR="00FE5A9D">
          <w:rPr>
            <w:noProof/>
            <w:webHidden/>
          </w:rPr>
        </w:r>
        <w:r w:rsidR="00FE5A9D">
          <w:rPr>
            <w:noProof/>
            <w:webHidden/>
          </w:rPr>
          <w:fldChar w:fldCharType="separate"/>
        </w:r>
        <w:r w:rsidR="00FE5A9D">
          <w:rPr>
            <w:noProof/>
            <w:webHidden/>
          </w:rPr>
          <w:t>26</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6" w:history="1">
        <w:r w:rsidR="00FE5A9D" w:rsidRPr="00656C29">
          <w:rPr>
            <w:rStyle w:val="Hyperlink"/>
            <w:noProof/>
          </w:rPr>
          <w:t>8.</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Electronic Journals and Databases</w:t>
        </w:r>
        <w:r w:rsidR="00FE5A9D">
          <w:rPr>
            <w:noProof/>
            <w:webHidden/>
          </w:rPr>
          <w:tab/>
        </w:r>
        <w:r w:rsidR="00FE5A9D">
          <w:rPr>
            <w:noProof/>
            <w:webHidden/>
          </w:rPr>
          <w:fldChar w:fldCharType="begin"/>
        </w:r>
        <w:r w:rsidR="00FE5A9D">
          <w:rPr>
            <w:noProof/>
            <w:webHidden/>
          </w:rPr>
          <w:instrText xml:space="preserve"> PAGEREF _Toc493063806 \h </w:instrText>
        </w:r>
        <w:r w:rsidR="00FE5A9D">
          <w:rPr>
            <w:noProof/>
            <w:webHidden/>
          </w:rPr>
        </w:r>
        <w:r w:rsidR="00FE5A9D">
          <w:rPr>
            <w:noProof/>
            <w:webHidden/>
          </w:rPr>
          <w:fldChar w:fldCharType="separate"/>
        </w:r>
        <w:r w:rsidR="00FE5A9D">
          <w:rPr>
            <w:noProof/>
            <w:webHidden/>
          </w:rPr>
          <w:t>31</w:t>
        </w:r>
        <w:r w:rsidR="00FE5A9D">
          <w:rPr>
            <w:noProof/>
            <w:webHidden/>
          </w:rPr>
          <w:fldChar w:fldCharType="end"/>
        </w:r>
      </w:hyperlink>
    </w:p>
    <w:p w:rsidR="00FE5A9D" w:rsidRDefault="00BB7F0C">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493063807" w:history="1">
        <w:r w:rsidR="00FE5A9D" w:rsidRPr="00656C29">
          <w:rPr>
            <w:rStyle w:val="Hyperlink"/>
            <w:noProof/>
          </w:rPr>
          <w:t>9.</w:t>
        </w:r>
        <w:r w:rsidR="00FE5A9D">
          <w:rPr>
            <w:rFonts w:asciiTheme="minorHAnsi" w:eastAsiaTheme="minorEastAsia" w:hAnsiTheme="minorHAnsi" w:cstheme="minorBidi"/>
            <w:b w:val="0"/>
            <w:bCs w:val="0"/>
            <w:caps w:val="0"/>
            <w:noProof/>
            <w:sz w:val="22"/>
            <w:szCs w:val="22"/>
            <w:lang w:eastAsia="en-GB"/>
          </w:rPr>
          <w:tab/>
        </w:r>
        <w:r w:rsidR="00FE5A9D" w:rsidRPr="00656C29">
          <w:rPr>
            <w:rStyle w:val="Hyperlink"/>
            <w:noProof/>
          </w:rPr>
          <w:t>PROBLEMS, GRIEVANCES AND APPEALS</w:t>
        </w:r>
        <w:r w:rsidR="00FE5A9D">
          <w:rPr>
            <w:noProof/>
            <w:webHidden/>
          </w:rPr>
          <w:tab/>
        </w:r>
        <w:r w:rsidR="00FE5A9D">
          <w:rPr>
            <w:noProof/>
            <w:webHidden/>
          </w:rPr>
          <w:fldChar w:fldCharType="begin"/>
        </w:r>
        <w:r w:rsidR="00FE5A9D">
          <w:rPr>
            <w:noProof/>
            <w:webHidden/>
          </w:rPr>
          <w:instrText xml:space="preserve"> PAGEREF _Toc493063807 \h </w:instrText>
        </w:r>
        <w:r w:rsidR="00FE5A9D">
          <w:rPr>
            <w:noProof/>
            <w:webHidden/>
          </w:rPr>
        </w:r>
        <w:r w:rsidR="00FE5A9D">
          <w:rPr>
            <w:noProof/>
            <w:webHidden/>
          </w:rPr>
          <w:fldChar w:fldCharType="separate"/>
        </w:r>
        <w:r w:rsidR="00FE5A9D">
          <w:rPr>
            <w:noProof/>
            <w:webHidden/>
          </w:rPr>
          <w:t>32</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08" w:history="1">
        <w:r w:rsidR="00FE5A9D" w:rsidRPr="00656C29">
          <w:rPr>
            <w:rStyle w:val="Hyperlink"/>
            <w:noProof/>
          </w:rPr>
          <w:t>Appendix 1: Declaration and Form of Consent</w:t>
        </w:r>
        <w:r w:rsidR="00FE5A9D">
          <w:rPr>
            <w:noProof/>
            <w:webHidden/>
          </w:rPr>
          <w:tab/>
        </w:r>
        <w:r w:rsidR="00FE5A9D">
          <w:rPr>
            <w:noProof/>
            <w:webHidden/>
          </w:rPr>
          <w:fldChar w:fldCharType="begin"/>
        </w:r>
        <w:r w:rsidR="00FE5A9D">
          <w:rPr>
            <w:noProof/>
            <w:webHidden/>
          </w:rPr>
          <w:instrText xml:space="preserve"> PAGEREF _Toc493063808 \h </w:instrText>
        </w:r>
        <w:r w:rsidR="00FE5A9D">
          <w:rPr>
            <w:noProof/>
            <w:webHidden/>
          </w:rPr>
        </w:r>
        <w:r w:rsidR="00FE5A9D">
          <w:rPr>
            <w:noProof/>
            <w:webHidden/>
          </w:rPr>
          <w:fldChar w:fldCharType="separate"/>
        </w:r>
        <w:r w:rsidR="00FE5A9D">
          <w:rPr>
            <w:noProof/>
            <w:webHidden/>
          </w:rPr>
          <w:t>33</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09" w:history="1">
        <w:r w:rsidR="00FE5A9D" w:rsidRPr="00656C29">
          <w:rPr>
            <w:rStyle w:val="Hyperlink"/>
            <w:noProof/>
          </w:rPr>
          <w:t>Appendix 2: The Assessment Process</w:t>
        </w:r>
        <w:r w:rsidR="00FE5A9D">
          <w:rPr>
            <w:noProof/>
            <w:webHidden/>
          </w:rPr>
          <w:tab/>
        </w:r>
        <w:r w:rsidR="00FE5A9D">
          <w:rPr>
            <w:noProof/>
            <w:webHidden/>
          </w:rPr>
          <w:fldChar w:fldCharType="begin"/>
        </w:r>
        <w:r w:rsidR="00FE5A9D">
          <w:rPr>
            <w:noProof/>
            <w:webHidden/>
          </w:rPr>
          <w:instrText xml:space="preserve"> PAGEREF _Toc493063809 \h </w:instrText>
        </w:r>
        <w:r w:rsidR="00FE5A9D">
          <w:rPr>
            <w:noProof/>
            <w:webHidden/>
          </w:rPr>
        </w:r>
        <w:r w:rsidR="00FE5A9D">
          <w:rPr>
            <w:noProof/>
            <w:webHidden/>
          </w:rPr>
          <w:fldChar w:fldCharType="separate"/>
        </w:r>
        <w:r w:rsidR="00FE5A9D">
          <w:rPr>
            <w:noProof/>
            <w:webHidden/>
          </w:rPr>
          <w:t>34</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10" w:history="1">
        <w:r w:rsidR="00FE5A9D" w:rsidRPr="00656C29">
          <w:rPr>
            <w:rStyle w:val="Hyperlink"/>
            <w:noProof/>
          </w:rPr>
          <w:t>Appendix 3: Submission of the Project</w:t>
        </w:r>
        <w:r w:rsidR="00FE5A9D">
          <w:rPr>
            <w:noProof/>
            <w:webHidden/>
          </w:rPr>
          <w:tab/>
        </w:r>
        <w:r w:rsidR="00FE5A9D">
          <w:rPr>
            <w:noProof/>
            <w:webHidden/>
          </w:rPr>
          <w:fldChar w:fldCharType="begin"/>
        </w:r>
        <w:r w:rsidR="00FE5A9D">
          <w:rPr>
            <w:noProof/>
            <w:webHidden/>
          </w:rPr>
          <w:instrText xml:space="preserve"> PAGEREF _Toc493063810 \h </w:instrText>
        </w:r>
        <w:r w:rsidR="00FE5A9D">
          <w:rPr>
            <w:noProof/>
            <w:webHidden/>
          </w:rPr>
        </w:r>
        <w:r w:rsidR="00FE5A9D">
          <w:rPr>
            <w:noProof/>
            <w:webHidden/>
          </w:rPr>
          <w:fldChar w:fldCharType="separate"/>
        </w:r>
        <w:r w:rsidR="00FE5A9D">
          <w:rPr>
            <w:noProof/>
            <w:webHidden/>
          </w:rPr>
          <w:t>35</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11" w:history="1">
        <w:r w:rsidR="00FE5A9D" w:rsidRPr="00656C29">
          <w:rPr>
            <w:rStyle w:val="Hyperlink"/>
            <w:noProof/>
          </w:rPr>
          <w:t>Appendix 4: Plagiarism</w:t>
        </w:r>
        <w:r w:rsidR="00FE5A9D">
          <w:rPr>
            <w:noProof/>
            <w:webHidden/>
          </w:rPr>
          <w:tab/>
        </w:r>
        <w:r w:rsidR="00FE5A9D">
          <w:rPr>
            <w:noProof/>
            <w:webHidden/>
          </w:rPr>
          <w:fldChar w:fldCharType="begin"/>
        </w:r>
        <w:r w:rsidR="00FE5A9D">
          <w:rPr>
            <w:noProof/>
            <w:webHidden/>
          </w:rPr>
          <w:instrText xml:space="preserve"> PAGEREF _Toc493063811 \h </w:instrText>
        </w:r>
        <w:r w:rsidR="00FE5A9D">
          <w:rPr>
            <w:noProof/>
            <w:webHidden/>
          </w:rPr>
        </w:r>
        <w:r w:rsidR="00FE5A9D">
          <w:rPr>
            <w:noProof/>
            <w:webHidden/>
          </w:rPr>
          <w:fldChar w:fldCharType="separate"/>
        </w:r>
        <w:r w:rsidR="00FE5A9D">
          <w:rPr>
            <w:noProof/>
            <w:webHidden/>
          </w:rPr>
          <w:t>36</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12" w:history="1">
        <w:r w:rsidR="00FE5A9D" w:rsidRPr="00656C29">
          <w:rPr>
            <w:rStyle w:val="Hyperlink"/>
            <w:noProof/>
          </w:rPr>
          <w:t>Appendix 5: Sample Contents Page</w:t>
        </w:r>
        <w:r w:rsidR="00FE5A9D">
          <w:rPr>
            <w:noProof/>
            <w:webHidden/>
          </w:rPr>
          <w:tab/>
        </w:r>
        <w:r w:rsidR="00FE5A9D">
          <w:rPr>
            <w:noProof/>
            <w:webHidden/>
          </w:rPr>
          <w:fldChar w:fldCharType="begin"/>
        </w:r>
        <w:r w:rsidR="00FE5A9D">
          <w:rPr>
            <w:noProof/>
            <w:webHidden/>
          </w:rPr>
          <w:instrText xml:space="preserve"> PAGEREF _Toc493063812 \h </w:instrText>
        </w:r>
        <w:r w:rsidR="00FE5A9D">
          <w:rPr>
            <w:noProof/>
            <w:webHidden/>
          </w:rPr>
        </w:r>
        <w:r w:rsidR="00FE5A9D">
          <w:rPr>
            <w:noProof/>
            <w:webHidden/>
          </w:rPr>
          <w:fldChar w:fldCharType="separate"/>
        </w:r>
        <w:r w:rsidR="00FE5A9D">
          <w:rPr>
            <w:noProof/>
            <w:webHidden/>
          </w:rPr>
          <w:t>37</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13" w:history="1">
        <w:r w:rsidR="00FE5A9D" w:rsidRPr="00656C29">
          <w:rPr>
            <w:rStyle w:val="Hyperlink"/>
            <w:noProof/>
          </w:rPr>
          <w:t>Appendix 6: Project Assessment Guidelines</w:t>
        </w:r>
        <w:r w:rsidR="00FE5A9D">
          <w:rPr>
            <w:noProof/>
            <w:webHidden/>
          </w:rPr>
          <w:tab/>
        </w:r>
        <w:r w:rsidR="00FE5A9D">
          <w:rPr>
            <w:noProof/>
            <w:webHidden/>
          </w:rPr>
          <w:fldChar w:fldCharType="begin"/>
        </w:r>
        <w:r w:rsidR="00FE5A9D">
          <w:rPr>
            <w:noProof/>
            <w:webHidden/>
          </w:rPr>
          <w:instrText xml:space="preserve"> PAGEREF _Toc493063813 \h </w:instrText>
        </w:r>
        <w:r w:rsidR="00FE5A9D">
          <w:rPr>
            <w:noProof/>
            <w:webHidden/>
          </w:rPr>
        </w:r>
        <w:r w:rsidR="00FE5A9D">
          <w:rPr>
            <w:noProof/>
            <w:webHidden/>
          </w:rPr>
          <w:fldChar w:fldCharType="separate"/>
        </w:r>
        <w:r w:rsidR="00FE5A9D">
          <w:rPr>
            <w:noProof/>
            <w:webHidden/>
          </w:rPr>
          <w:t>38</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14" w:history="1">
        <w:r w:rsidR="00FE5A9D" w:rsidRPr="00656C29">
          <w:rPr>
            <w:rStyle w:val="Hyperlink"/>
            <w:noProof/>
          </w:rPr>
          <w:t>Appendix 7: Ethics Approval Form</w:t>
        </w:r>
        <w:r w:rsidR="00FE5A9D">
          <w:rPr>
            <w:noProof/>
            <w:webHidden/>
          </w:rPr>
          <w:tab/>
        </w:r>
        <w:r w:rsidR="00FE5A9D">
          <w:rPr>
            <w:noProof/>
            <w:webHidden/>
          </w:rPr>
          <w:fldChar w:fldCharType="begin"/>
        </w:r>
        <w:r w:rsidR="00FE5A9D">
          <w:rPr>
            <w:noProof/>
            <w:webHidden/>
          </w:rPr>
          <w:instrText xml:space="preserve"> PAGEREF _Toc493063814 \h </w:instrText>
        </w:r>
        <w:r w:rsidR="00FE5A9D">
          <w:rPr>
            <w:noProof/>
            <w:webHidden/>
          </w:rPr>
        </w:r>
        <w:r w:rsidR="00FE5A9D">
          <w:rPr>
            <w:noProof/>
            <w:webHidden/>
          </w:rPr>
          <w:fldChar w:fldCharType="separate"/>
        </w:r>
        <w:r w:rsidR="00FE5A9D">
          <w:rPr>
            <w:noProof/>
            <w:webHidden/>
          </w:rPr>
          <w:t>40</w:t>
        </w:r>
        <w:r w:rsidR="00FE5A9D">
          <w:rPr>
            <w:noProof/>
            <w:webHidden/>
          </w:rPr>
          <w:fldChar w:fldCharType="end"/>
        </w:r>
      </w:hyperlink>
    </w:p>
    <w:p w:rsidR="00FE5A9D" w:rsidRDefault="00BB7F0C">
      <w:pPr>
        <w:pStyle w:val="TOC1"/>
        <w:tabs>
          <w:tab w:val="right" w:leader="dot" w:pos="9016"/>
        </w:tabs>
        <w:rPr>
          <w:rFonts w:asciiTheme="minorHAnsi" w:eastAsiaTheme="minorEastAsia" w:hAnsiTheme="minorHAnsi" w:cstheme="minorBidi"/>
          <w:b w:val="0"/>
          <w:bCs w:val="0"/>
          <w:caps w:val="0"/>
          <w:noProof/>
          <w:sz w:val="22"/>
          <w:szCs w:val="22"/>
          <w:lang w:eastAsia="en-GB"/>
        </w:rPr>
      </w:pPr>
      <w:hyperlink w:anchor="_Toc493063815" w:history="1">
        <w:r w:rsidR="00FE5A9D" w:rsidRPr="00656C29">
          <w:rPr>
            <w:rStyle w:val="Hyperlink"/>
            <w:noProof/>
          </w:rPr>
          <w:t>Appendix 8: Numeric Referencing System</w:t>
        </w:r>
        <w:r w:rsidR="00FE5A9D">
          <w:rPr>
            <w:noProof/>
            <w:webHidden/>
          </w:rPr>
          <w:tab/>
        </w:r>
        <w:r w:rsidR="00FE5A9D">
          <w:rPr>
            <w:noProof/>
            <w:webHidden/>
          </w:rPr>
          <w:fldChar w:fldCharType="begin"/>
        </w:r>
        <w:r w:rsidR="00FE5A9D">
          <w:rPr>
            <w:noProof/>
            <w:webHidden/>
          </w:rPr>
          <w:instrText xml:space="preserve"> PAGEREF _Toc493063815 \h </w:instrText>
        </w:r>
        <w:r w:rsidR="00FE5A9D">
          <w:rPr>
            <w:noProof/>
            <w:webHidden/>
          </w:rPr>
        </w:r>
        <w:r w:rsidR="00FE5A9D">
          <w:rPr>
            <w:noProof/>
            <w:webHidden/>
          </w:rPr>
          <w:fldChar w:fldCharType="separate"/>
        </w:r>
        <w:r w:rsidR="00FE5A9D">
          <w:rPr>
            <w:noProof/>
            <w:webHidden/>
          </w:rPr>
          <w:t>43</w:t>
        </w:r>
        <w:r w:rsidR="00FE5A9D">
          <w:rPr>
            <w:noProof/>
            <w:webHidden/>
          </w:rPr>
          <w:fldChar w:fldCharType="end"/>
        </w:r>
      </w:hyperlink>
    </w:p>
    <w:p w:rsidR="002563E1" w:rsidRDefault="00E33415">
      <w:pPr>
        <w:jc w:val="both"/>
        <w:rPr>
          <w:rFonts w:ascii="Calibri" w:hAnsi="Calibri" w:cs="Calibri"/>
          <w:b/>
          <w:bCs/>
          <w:caps/>
          <w:sz w:val="22"/>
          <w:szCs w:val="22"/>
          <w:lang w:eastAsia="en-GB"/>
        </w:rPr>
      </w:pPr>
      <w:r>
        <w:fldChar w:fldCharType="end"/>
      </w:r>
    </w:p>
    <w:p w:rsidR="002563E1" w:rsidRDefault="002563E1">
      <w:pPr>
        <w:jc w:val="both"/>
        <w:rPr>
          <w:rFonts w:ascii="Calibri" w:hAnsi="Calibri" w:cs="Calibri"/>
          <w:b/>
          <w:bCs/>
          <w:caps/>
          <w:sz w:val="22"/>
          <w:szCs w:val="22"/>
          <w:lang w:eastAsia="en-GB"/>
        </w:rPr>
      </w:pPr>
    </w:p>
    <w:p w:rsidR="002563E1" w:rsidRDefault="002563E1">
      <w:pPr>
        <w:sectPr w:rsidR="002563E1">
          <w:type w:val="continuous"/>
          <w:pgSz w:w="11906" w:h="16838"/>
          <w:pgMar w:top="1276" w:right="1440" w:bottom="1440" w:left="1440" w:header="720" w:footer="720" w:gutter="0"/>
          <w:cols w:space="720"/>
          <w:docGrid w:linePitch="272"/>
        </w:sectPr>
      </w:pPr>
    </w:p>
    <w:p w:rsidR="002563E1" w:rsidRDefault="00E33415">
      <w:pPr>
        <w:pStyle w:val="Heading1"/>
      </w:pPr>
      <w:bookmarkStart w:id="0" w:name="__RefHeading__13_966954967"/>
      <w:bookmarkStart w:id="1" w:name="_Toc493063799"/>
      <w:bookmarkEnd w:id="0"/>
      <w:r>
        <w:lastRenderedPageBreak/>
        <w:t>1.       INTRODUCTION</w:t>
      </w:r>
      <w:bookmarkEnd w:id="1"/>
    </w:p>
    <w:p w:rsidR="002563E1" w:rsidRDefault="002563E1">
      <w:pPr>
        <w:tabs>
          <w:tab w:val="left" w:pos="720"/>
          <w:tab w:val="left" w:pos="1440"/>
          <w:tab w:val="left" w:pos="7200"/>
        </w:tabs>
        <w:jc w:val="both"/>
        <w:rPr>
          <w:rFonts w:ascii="Calibri" w:hAnsi="Calibri" w:cs="Calibri"/>
          <w:b/>
          <w:bCs/>
          <w:u w:val="single"/>
        </w:rPr>
      </w:pPr>
    </w:p>
    <w:p w:rsidR="002563E1" w:rsidRDefault="00E33415">
      <w:pPr>
        <w:ind w:right="-527"/>
        <w:jc w:val="both"/>
      </w:pPr>
      <w:r>
        <w:rPr>
          <w:rFonts w:ascii="Calibri" w:hAnsi="Calibri" w:cs="Calibri"/>
          <w:color w:val="000000"/>
        </w:rPr>
        <w:t xml:space="preserve">The Level 7 Major Project is a major piece of work undertaken by the student on an individual basis. The project is </w:t>
      </w:r>
      <w:r>
        <w:rPr>
          <w:rFonts w:ascii="Calibri" w:hAnsi="Calibri" w:cs="Calibri"/>
          <w:color w:val="000000"/>
          <w:u w:val="single"/>
        </w:rPr>
        <w:t xml:space="preserve">a 60 credit module on MSc programmes.  </w:t>
      </w:r>
    </w:p>
    <w:p w:rsidR="002563E1" w:rsidRDefault="002563E1">
      <w:pPr>
        <w:ind w:right="-527"/>
        <w:jc w:val="both"/>
        <w:rPr>
          <w:rFonts w:ascii="Calibri" w:hAnsi="Calibri" w:cs="Calibri"/>
          <w:color w:val="000000"/>
        </w:rPr>
      </w:pPr>
    </w:p>
    <w:p w:rsidR="002563E1" w:rsidRDefault="00E33415">
      <w:pPr>
        <w:jc w:val="both"/>
      </w:pPr>
      <w:r>
        <w:rPr>
          <w:rFonts w:ascii="Calibri" w:hAnsi="Calibri" w:cs="Calibri"/>
          <w:color w:val="000000"/>
        </w:rPr>
        <w:t>The stated aim of the project is:</w:t>
      </w:r>
    </w:p>
    <w:p w:rsidR="002563E1" w:rsidRDefault="002563E1">
      <w:pPr>
        <w:jc w:val="both"/>
        <w:rPr>
          <w:rFonts w:ascii="Calibri" w:hAnsi="Calibri" w:cs="Calibri"/>
          <w:color w:val="000000"/>
        </w:rPr>
      </w:pPr>
    </w:p>
    <w:p w:rsidR="002563E1" w:rsidRDefault="00E33415">
      <w:pPr>
        <w:ind w:left="142" w:firstLine="142"/>
        <w:jc w:val="both"/>
      </w:pPr>
      <w:proofErr w:type="gramStart"/>
      <w:r>
        <w:rPr>
          <w:rFonts w:ascii="Calibri" w:eastAsia="Calibri" w:hAnsi="Calibri" w:cs="Calibri"/>
          <w:i/>
          <w:color w:val="000000"/>
        </w:rPr>
        <w:t xml:space="preserve">“ </w:t>
      </w:r>
      <w:r>
        <w:rPr>
          <w:rFonts w:ascii="Calibri" w:hAnsi="Calibri" w:cs="Calibri"/>
          <w:i/>
          <w:color w:val="000000"/>
        </w:rPr>
        <w:t>...</w:t>
      </w:r>
      <w:proofErr w:type="gramEnd"/>
      <w:r>
        <w:rPr>
          <w:rFonts w:ascii="Calibri" w:hAnsi="Calibri" w:cs="Calibri"/>
          <w:i/>
          <w:color w:val="000000"/>
        </w:rPr>
        <w:t xml:space="preserve"> to </w:t>
      </w:r>
      <w:r>
        <w:rPr>
          <w:rFonts w:ascii="Calibri" w:hAnsi="Calibri" w:cs="Calibri"/>
          <w:i/>
        </w:rPr>
        <w:t>provide an opportunity for the student to undertake a deep and systematic study into a particular topic area relevant to the forefront of developments within the field of their specific pathway.  It provides a vehicle to further develop innovative and creative skills and to integrate the range of technical, business, research and other transferable skills promoted in Part 1.  As such it aims to prepare the students for life-long learning, fostering an investigative and analytical approach to solving complex problems in an innovative manner.”</w:t>
      </w:r>
    </w:p>
    <w:p w:rsidR="002563E1" w:rsidRDefault="002563E1">
      <w:pPr>
        <w:ind w:right="-527"/>
        <w:jc w:val="both"/>
        <w:rPr>
          <w:rFonts w:ascii="Calibri" w:hAnsi="Calibri" w:cs="Calibri"/>
          <w:color w:val="000000"/>
        </w:rPr>
      </w:pPr>
    </w:p>
    <w:p w:rsidR="002563E1" w:rsidRDefault="00E33415">
      <w:pPr>
        <w:ind w:right="-527"/>
        <w:jc w:val="both"/>
      </w:pPr>
      <w:r>
        <w:rPr>
          <w:rFonts w:ascii="Calibri" w:hAnsi="Calibri" w:cs="Calibri"/>
          <w:color w:val="000000"/>
        </w:rPr>
        <w:t>The timetabled hours allow briefi</w:t>
      </w:r>
      <w:r w:rsidR="00FE5A9D">
        <w:rPr>
          <w:rFonts w:ascii="Calibri" w:hAnsi="Calibri" w:cs="Calibri"/>
          <w:color w:val="000000"/>
        </w:rPr>
        <w:t>ng sessions with the project c</w:t>
      </w:r>
      <w:r w:rsidR="00C83C28">
        <w:rPr>
          <w:rFonts w:ascii="Calibri" w:hAnsi="Calibri" w:cs="Calibri"/>
          <w:color w:val="000000"/>
        </w:rPr>
        <w:t>o</w:t>
      </w:r>
      <w:r>
        <w:rPr>
          <w:rFonts w:ascii="Calibri" w:hAnsi="Calibri" w:cs="Calibri"/>
          <w:color w:val="000000"/>
        </w:rPr>
        <w:t>ordinator and formal tutorials with individual Project Supervisors. T</w:t>
      </w:r>
      <w:r w:rsidR="00FE5A9D">
        <w:rPr>
          <w:rFonts w:ascii="Calibri" w:hAnsi="Calibri" w:cs="Calibri"/>
          <w:color w:val="000000"/>
        </w:rPr>
        <w:t>he sessions with the project c</w:t>
      </w:r>
      <w:r w:rsidR="00C83C28">
        <w:rPr>
          <w:rFonts w:ascii="Calibri" w:hAnsi="Calibri" w:cs="Calibri"/>
          <w:color w:val="000000"/>
        </w:rPr>
        <w:t>o</w:t>
      </w:r>
      <w:r>
        <w:rPr>
          <w:rFonts w:ascii="Calibri" w:hAnsi="Calibri" w:cs="Calibri"/>
          <w:color w:val="000000"/>
        </w:rPr>
        <w:t>ordinator will occur as the need arises, for example, during the project selection phase. The meetings with project supervisors will occur on a regular (normally weekly) basis. It is expected that students will supplement the timetable allocation with a considerable pe</w:t>
      </w:r>
      <w:r w:rsidR="00FE5A9D">
        <w:rPr>
          <w:rFonts w:ascii="Calibri" w:hAnsi="Calibri" w:cs="Calibri"/>
          <w:color w:val="000000"/>
        </w:rPr>
        <w:t>riod of unsupervised work. The p</w:t>
      </w:r>
      <w:r>
        <w:rPr>
          <w:rFonts w:ascii="Calibri" w:hAnsi="Calibri" w:cs="Calibri"/>
          <w:color w:val="000000"/>
        </w:rPr>
        <w:t xml:space="preserve">roject is looked upon as a final large scale integrating study. </w:t>
      </w:r>
    </w:p>
    <w:p w:rsidR="002563E1" w:rsidRDefault="002563E1">
      <w:pPr>
        <w:ind w:right="-527"/>
        <w:jc w:val="both"/>
        <w:rPr>
          <w:rFonts w:ascii="Calibri" w:hAnsi="Calibri" w:cs="Calibri"/>
          <w:color w:val="000000"/>
        </w:rPr>
      </w:pPr>
    </w:p>
    <w:p w:rsidR="002563E1" w:rsidRDefault="00E33415">
      <w:pPr>
        <w:pStyle w:val="BodyText2"/>
        <w:ind w:right="-527"/>
      </w:pPr>
      <w:r>
        <w:rPr>
          <w:rFonts w:ascii="Calibri" w:hAnsi="Calibri" w:cs="Calibri"/>
          <w:b/>
          <w:bCs/>
          <w:color w:val="000000"/>
          <w:szCs w:val="24"/>
        </w:rPr>
        <w:t>Attendance</w:t>
      </w:r>
      <w:r w:rsidR="00FE5A9D">
        <w:rPr>
          <w:rFonts w:ascii="Calibri" w:hAnsi="Calibri" w:cs="Calibri"/>
          <w:b/>
          <w:bCs/>
          <w:color w:val="000000"/>
          <w:szCs w:val="24"/>
        </w:rPr>
        <w:t xml:space="preserve"> of project briefings with the p</w:t>
      </w:r>
      <w:r>
        <w:rPr>
          <w:rFonts w:ascii="Calibri" w:hAnsi="Calibri" w:cs="Calibri"/>
          <w:b/>
          <w:bCs/>
          <w:color w:val="000000"/>
          <w:szCs w:val="24"/>
        </w:rPr>
        <w:t xml:space="preserve">roject </w:t>
      </w:r>
      <w:r w:rsidR="00FE5A9D">
        <w:rPr>
          <w:rFonts w:ascii="Calibri" w:hAnsi="Calibri" w:cs="Calibri"/>
          <w:b/>
          <w:color w:val="000000"/>
        </w:rPr>
        <w:t>c</w:t>
      </w:r>
      <w:r w:rsidR="00C83C28">
        <w:rPr>
          <w:rFonts w:ascii="Calibri" w:hAnsi="Calibri" w:cs="Calibri"/>
          <w:b/>
          <w:color w:val="000000"/>
        </w:rPr>
        <w:t>o</w:t>
      </w:r>
      <w:r>
        <w:rPr>
          <w:rFonts w:ascii="Calibri" w:hAnsi="Calibri" w:cs="Calibri"/>
          <w:b/>
          <w:color w:val="000000"/>
        </w:rPr>
        <w:t>ordinator</w:t>
      </w:r>
      <w:r>
        <w:rPr>
          <w:rFonts w:ascii="Calibri" w:hAnsi="Calibri" w:cs="Calibri"/>
          <w:b/>
          <w:bCs/>
          <w:color w:val="000000"/>
          <w:szCs w:val="24"/>
        </w:rPr>
        <w:t xml:space="preserve"> and tutorials with individual supervisors is seen as being very important and student attendance as well as progress will be monitored carefully. </w:t>
      </w:r>
    </w:p>
    <w:p w:rsidR="002563E1" w:rsidRDefault="002563E1">
      <w:pPr>
        <w:pStyle w:val="BodyText2"/>
        <w:ind w:right="-527"/>
        <w:rPr>
          <w:rFonts w:ascii="Calibri" w:hAnsi="Calibri" w:cs="Calibri"/>
          <w:color w:val="000000"/>
          <w:szCs w:val="24"/>
        </w:rPr>
      </w:pPr>
    </w:p>
    <w:p w:rsidR="002563E1" w:rsidRDefault="00FE5A9D">
      <w:pPr>
        <w:ind w:right="-527"/>
        <w:jc w:val="both"/>
      </w:pPr>
      <w:r>
        <w:rPr>
          <w:rFonts w:ascii="Calibri" w:hAnsi="Calibri" w:cs="Calibri"/>
          <w:b/>
          <w:bCs/>
          <w:color w:val="000000"/>
        </w:rPr>
        <w:t>The completed p</w:t>
      </w:r>
      <w:r w:rsidR="00E33415">
        <w:rPr>
          <w:rFonts w:ascii="Calibri" w:hAnsi="Calibri" w:cs="Calibri"/>
          <w:b/>
          <w:bCs/>
          <w:color w:val="000000"/>
        </w:rPr>
        <w:t>roject will normally include a deliverable</w:t>
      </w:r>
      <w:r w:rsidR="00E33415">
        <w:rPr>
          <w:rFonts w:ascii="Calibri" w:hAnsi="Calibri" w:cs="Calibri"/>
          <w:bCs/>
          <w:color w:val="000000"/>
        </w:rPr>
        <w:t xml:space="preserve"> </w:t>
      </w:r>
      <w:r w:rsidR="00E33415">
        <w:rPr>
          <w:rFonts w:ascii="Calibri" w:hAnsi="Calibri" w:cs="Calibri"/>
          <w:color w:val="000000"/>
        </w:rPr>
        <w:t>(software system, evaluation report, framework document, implementation plan etc</w:t>
      </w:r>
      <w:r w:rsidR="00C83C28">
        <w:rPr>
          <w:rFonts w:ascii="Calibri" w:hAnsi="Calibri" w:cs="Calibri"/>
          <w:color w:val="000000"/>
        </w:rPr>
        <w:t>.</w:t>
      </w:r>
      <w:r w:rsidR="00E33415">
        <w:rPr>
          <w:rFonts w:ascii="Calibri" w:hAnsi="Calibri" w:cs="Calibri"/>
          <w:color w:val="000000"/>
        </w:rPr>
        <w:t xml:space="preserve">). The project documentation should normally be around </w:t>
      </w:r>
      <w:r w:rsidR="00E33415">
        <w:rPr>
          <w:rFonts w:ascii="Calibri" w:hAnsi="Calibri" w:cs="Calibri"/>
          <w:b/>
          <w:bCs/>
          <w:color w:val="000000"/>
        </w:rPr>
        <w:t>15,000 words</w:t>
      </w:r>
      <w:r w:rsidR="00E33415">
        <w:rPr>
          <w:rFonts w:ascii="Calibri" w:hAnsi="Calibri" w:cs="Calibri"/>
          <w:bCs/>
          <w:color w:val="000000"/>
        </w:rPr>
        <w:t xml:space="preserve"> </w:t>
      </w:r>
      <w:r w:rsidR="00E33415">
        <w:rPr>
          <w:rFonts w:ascii="Calibri" w:hAnsi="Calibri" w:cs="Calibri"/>
          <w:color w:val="000000"/>
        </w:rPr>
        <w:t xml:space="preserve">in length. </w:t>
      </w:r>
    </w:p>
    <w:p w:rsidR="002563E1" w:rsidRDefault="002563E1">
      <w:pPr>
        <w:ind w:right="-527"/>
        <w:jc w:val="both"/>
        <w:rPr>
          <w:rFonts w:ascii="Calibri" w:hAnsi="Calibri" w:cs="Calibri"/>
          <w:color w:val="000000"/>
        </w:rPr>
      </w:pPr>
    </w:p>
    <w:p w:rsidR="002563E1" w:rsidRDefault="00E33415">
      <w:pPr>
        <w:ind w:right="-527"/>
        <w:jc w:val="both"/>
      </w:pPr>
      <w:r>
        <w:rPr>
          <w:rFonts w:ascii="Calibri" w:hAnsi="Calibri" w:cs="Calibri"/>
          <w:b/>
          <w:bCs/>
          <w:color w:val="000000"/>
        </w:rPr>
        <w:t>Note:</w:t>
      </w:r>
      <w:r>
        <w:rPr>
          <w:rFonts w:ascii="Calibri" w:hAnsi="Calibri" w:cs="Calibri"/>
          <w:bCs/>
          <w:color w:val="000000"/>
        </w:rPr>
        <w:t xml:space="preserve"> </w:t>
      </w:r>
      <w:r>
        <w:rPr>
          <w:rFonts w:ascii="Calibri" w:hAnsi="Calibri" w:cs="Calibri"/>
          <w:color w:val="000000"/>
        </w:rPr>
        <w:t xml:space="preserve">Students are expected to undertake a </w:t>
      </w:r>
      <w:r>
        <w:rPr>
          <w:rFonts w:ascii="Calibri" w:hAnsi="Calibri" w:cs="Calibri"/>
          <w:bCs/>
          <w:color w:val="000000"/>
        </w:rPr>
        <w:t xml:space="preserve">Project </w:t>
      </w:r>
      <w:r>
        <w:rPr>
          <w:rFonts w:ascii="Calibri" w:hAnsi="Calibri" w:cs="Calibri"/>
          <w:color w:val="000000"/>
        </w:rPr>
        <w:t xml:space="preserve">involving them </w:t>
      </w:r>
      <w:r>
        <w:rPr>
          <w:rFonts w:ascii="Calibri" w:hAnsi="Calibri" w:cs="Calibri"/>
          <w:bCs/>
          <w:color w:val="000000"/>
        </w:rPr>
        <w:t xml:space="preserve">doing something </w:t>
      </w:r>
      <w:r>
        <w:rPr>
          <w:rFonts w:ascii="Calibri" w:hAnsi="Calibri" w:cs="Calibri"/>
          <w:color w:val="000000"/>
        </w:rPr>
        <w:t xml:space="preserve">within a relevant subject discipline as opposed to producing a dissertation. </w:t>
      </w:r>
    </w:p>
    <w:p w:rsidR="002563E1" w:rsidRDefault="002563E1">
      <w:pPr>
        <w:ind w:right="-527"/>
        <w:jc w:val="both"/>
        <w:rPr>
          <w:rFonts w:ascii="Calibri" w:hAnsi="Calibri" w:cs="Calibri"/>
          <w:color w:val="000000"/>
        </w:rPr>
      </w:pPr>
    </w:p>
    <w:p w:rsidR="002563E1" w:rsidRDefault="00E33415">
      <w:pPr>
        <w:ind w:right="-527"/>
        <w:jc w:val="both"/>
      </w:pPr>
      <w:r>
        <w:rPr>
          <w:rFonts w:ascii="Calibri" w:hAnsi="Calibri" w:cs="Calibri"/>
          <w:bCs/>
          <w:color w:val="000000"/>
          <w:u w:val="single"/>
        </w:rPr>
        <w:t>Useful tips:</w:t>
      </w:r>
    </w:p>
    <w:p w:rsidR="002563E1" w:rsidRDefault="002563E1">
      <w:pPr>
        <w:ind w:right="-527"/>
        <w:jc w:val="both"/>
        <w:rPr>
          <w:rFonts w:ascii="Calibri" w:hAnsi="Calibri" w:cs="Calibri"/>
          <w:color w:val="000000"/>
        </w:rPr>
      </w:pPr>
    </w:p>
    <w:p w:rsidR="002563E1" w:rsidRDefault="00E33415">
      <w:pPr>
        <w:ind w:left="142" w:hanging="142"/>
        <w:jc w:val="both"/>
      </w:pPr>
      <w:r>
        <w:rPr>
          <w:rFonts w:ascii="Calibri" w:eastAsia="Calibri" w:hAnsi="Calibri" w:cs="Calibri"/>
          <w:color w:val="000000"/>
        </w:rPr>
        <w:t xml:space="preserve">• </w:t>
      </w:r>
      <w:r>
        <w:rPr>
          <w:rFonts w:ascii="Calibri" w:hAnsi="Calibri" w:cs="Calibri"/>
          <w:i/>
          <w:color w:val="000000"/>
        </w:rPr>
        <w:t xml:space="preserve">The project can be a deceptive experience. As the submission deadline is so far away when you start, there is a danger of wasting time in the early stages of the process. </w:t>
      </w:r>
    </w:p>
    <w:p w:rsidR="002563E1" w:rsidRDefault="002563E1">
      <w:pPr>
        <w:ind w:left="360" w:hanging="360"/>
        <w:jc w:val="both"/>
        <w:rPr>
          <w:rFonts w:ascii="Calibri" w:hAnsi="Calibri" w:cs="Calibri"/>
          <w:i/>
          <w:color w:val="000000"/>
        </w:rPr>
      </w:pPr>
    </w:p>
    <w:p w:rsidR="002563E1" w:rsidRDefault="00E33415">
      <w:pPr>
        <w:ind w:left="360" w:hanging="360"/>
        <w:jc w:val="both"/>
      </w:pPr>
      <w:r>
        <w:rPr>
          <w:rFonts w:ascii="Calibri" w:eastAsia="Calibri" w:hAnsi="Calibri" w:cs="Calibri"/>
          <w:i/>
          <w:color w:val="000000"/>
        </w:rPr>
        <w:t xml:space="preserve">• </w:t>
      </w:r>
      <w:r>
        <w:rPr>
          <w:rFonts w:ascii="Calibri" w:hAnsi="Calibri" w:cs="Calibri"/>
          <w:i/>
          <w:color w:val="000000"/>
        </w:rPr>
        <w:t xml:space="preserve">Start writing as soon as possible. There are dangers in putting off this task. </w:t>
      </w:r>
    </w:p>
    <w:p w:rsidR="002563E1" w:rsidRDefault="002563E1">
      <w:pPr>
        <w:ind w:left="360" w:hanging="360"/>
        <w:jc w:val="both"/>
        <w:rPr>
          <w:rFonts w:ascii="Calibri" w:hAnsi="Calibri" w:cs="Calibri"/>
          <w:i/>
          <w:color w:val="000000"/>
        </w:rPr>
      </w:pPr>
    </w:p>
    <w:p w:rsidR="002563E1" w:rsidRDefault="00E33415">
      <w:pPr>
        <w:ind w:left="142" w:hanging="142"/>
        <w:jc w:val="both"/>
      </w:pPr>
      <w:r>
        <w:rPr>
          <w:rFonts w:ascii="Calibri" w:eastAsia="Calibri" w:hAnsi="Calibri" w:cs="Calibri"/>
          <w:i/>
          <w:color w:val="000000"/>
        </w:rPr>
        <w:t xml:space="preserve">• </w:t>
      </w:r>
      <w:r>
        <w:rPr>
          <w:rFonts w:ascii="Calibri" w:hAnsi="Calibri" w:cs="Calibri"/>
          <w:i/>
          <w:color w:val="000000"/>
        </w:rPr>
        <w:t xml:space="preserve">Always allow as much time as possible for the final stages. Final amendments, organising, testing, debugging, word processing and doing a thorough job on the proof reading all take longer than you imagine. Something will always go wrong to thwart your schedule! </w:t>
      </w:r>
    </w:p>
    <w:p w:rsidR="002563E1" w:rsidRDefault="002563E1">
      <w:pPr>
        <w:tabs>
          <w:tab w:val="left" w:pos="720"/>
          <w:tab w:val="left" w:pos="1440"/>
          <w:tab w:val="left" w:pos="7200"/>
        </w:tabs>
        <w:jc w:val="both"/>
        <w:rPr>
          <w:rFonts w:ascii="Calibri" w:hAnsi="Calibri" w:cs="Calibri"/>
          <w:bCs/>
          <w:u w:val="single"/>
        </w:rPr>
      </w:pPr>
    </w:p>
    <w:p w:rsidR="002563E1" w:rsidRDefault="00E33415">
      <w:pPr>
        <w:pStyle w:val="Heading1"/>
        <w:pageBreakBefore/>
      </w:pPr>
      <w:bookmarkStart w:id="2" w:name="__RefHeading__15_966954967"/>
      <w:bookmarkStart w:id="3" w:name="_Toc493063800"/>
      <w:bookmarkEnd w:id="2"/>
      <w:r>
        <w:lastRenderedPageBreak/>
        <w:t xml:space="preserve">2. </w:t>
      </w:r>
      <w:r>
        <w:tab/>
        <w:t>THE MAJOR PROJECT MODULE</w:t>
      </w:r>
      <w:bookmarkEnd w:id="3"/>
      <w:r>
        <w:t xml:space="preserve"> </w:t>
      </w:r>
    </w:p>
    <w:p w:rsidR="002563E1" w:rsidRDefault="002563E1">
      <w:pPr>
        <w:jc w:val="both"/>
        <w:rPr>
          <w:rFonts w:ascii="Calibri" w:hAnsi="Calibri" w:cs="Calibri"/>
        </w:rPr>
      </w:pPr>
    </w:p>
    <w:tbl>
      <w:tblPr>
        <w:tblW w:w="0" w:type="auto"/>
        <w:tblLayout w:type="fixed"/>
        <w:tblLook w:val="0000" w:firstRow="0" w:lastRow="0" w:firstColumn="0" w:lastColumn="0" w:noHBand="0" w:noVBand="0"/>
      </w:tblPr>
      <w:tblGrid>
        <w:gridCol w:w="1950"/>
        <w:gridCol w:w="6935"/>
      </w:tblGrid>
      <w:tr w:rsidR="002563E1">
        <w:tc>
          <w:tcPr>
            <w:tcW w:w="1950"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MODULE CODE:</w:t>
            </w:r>
          </w:p>
        </w:tc>
        <w:tc>
          <w:tcPr>
            <w:tcW w:w="6935"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M7X01698</w:t>
            </w:r>
          </w:p>
        </w:tc>
      </w:tr>
      <w:tr w:rsidR="002563E1">
        <w:tc>
          <w:tcPr>
            <w:tcW w:w="1950"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TITLE:</w:t>
            </w:r>
            <w:r>
              <w:rPr>
                <w:rFonts w:ascii="Calibri" w:hAnsi="Calibri" w:cs="Calibri"/>
                <w:color w:val="000000"/>
              </w:rPr>
              <w:tab/>
            </w:r>
          </w:p>
        </w:tc>
        <w:tc>
          <w:tcPr>
            <w:tcW w:w="6935" w:type="dxa"/>
            <w:shd w:val="clear" w:color="auto" w:fill="auto"/>
          </w:tcPr>
          <w:p w:rsidR="002563E1" w:rsidRDefault="00E33415">
            <w:pPr>
              <w:jc w:val="both"/>
            </w:pPr>
            <w:r>
              <w:rPr>
                <w:rFonts w:ascii="Calibri" w:hAnsi="Calibri" w:cs="Calibri"/>
                <w:b/>
                <w:lang w:val="en-US"/>
              </w:rPr>
              <w:t>Major Project</w:t>
            </w:r>
          </w:p>
        </w:tc>
      </w:tr>
      <w:tr w:rsidR="002563E1">
        <w:tc>
          <w:tcPr>
            <w:tcW w:w="1950"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DATED:</w:t>
            </w:r>
            <w:r>
              <w:rPr>
                <w:rFonts w:ascii="Calibri" w:hAnsi="Calibri" w:cs="Calibri"/>
                <w:color w:val="000000"/>
              </w:rPr>
              <w:tab/>
            </w:r>
          </w:p>
        </w:tc>
        <w:tc>
          <w:tcPr>
            <w:tcW w:w="6935" w:type="dxa"/>
            <w:shd w:val="clear" w:color="auto" w:fill="auto"/>
            <w:vAlign w:val="center"/>
          </w:tcPr>
          <w:p w:rsidR="002563E1" w:rsidRDefault="00751119" w:rsidP="00863F5F">
            <w:pPr>
              <w:pStyle w:val="fixed"/>
              <w:tabs>
                <w:tab w:val="clear" w:pos="1440"/>
                <w:tab w:val="left" w:pos="1560"/>
              </w:tabs>
              <w:ind w:left="0" w:firstLine="0"/>
              <w:jc w:val="both"/>
            </w:pPr>
            <w:r>
              <w:rPr>
                <w:rFonts w:ascii="Calibri" w:hAnsi="Calibri" w:cs="Calibri"/>
                <w:color w:val="000000"/>
              </w:rPr>
              <w:t>1</w:t>
            </w:r>
            <w:r w:rsidR="00863F5F">
              <w:rPr>
                <w:rFonts w:ascii="Calibri" w:hAnsi="Calibri" w:cs="Calibri"/>
                <w:color w:val="000000"/>
              </w:rPr>
              <w:t>3</w:t>
            </w:r>
            <w:bookmarkStart w:id="4" w:name="_GoBack"/>
            <w:bookmarkEnd w:id="4"/>
            <w:r w:rsidR="00E33415">
              <w:rPr>
                <w:rFonts w:ascii="Calibri" w:hAnsi="Calibri" w:cs="Calibri"/>
                <w:color w:val="000000"/>
              </w:rPr>
              <w:t>/</w:t>
            </w:r>
            <w:r w:rsidR="00433DC6">
              <w:rPr>
                <w:rFonts w:ascii="Calibri" w:hAnsi="Calibri" w:cs="Calibri"/>
                <w:color w:val="000000"/>
              </w:rPr>
              <w:t>09</w:t>
            </w:r>
            <w:r w:rsidR="00E33415">
              <w:rPr>
                <w:rFonts w:ascii="Calibri" w:hAnsi="Calibri" w:cs="Calibri"/>
                <w:color w:val="000000"/>
              </w:rPr>
              <w:t>/1</w:t>
            </w:r>
            <w:r w:rsidR="00433DC6">
              <w:rPr>
                <w:rFonts w:ascii="Calibri" w:hAnsi="Calibri" w:cs="Calibri"/>
                <w:color w:val="000000"/>
              </w:rPr>
              <w:t>9</w:t>
            </w:r>
          </w:p>
        </w:tc>
      </w:tr>
      <w:tr w:rsidR="002563E1">
        <w:tc>
          <w:tcPr>
            <w:tcW w:w="1950" w:type="dxa"/>
            <w:shd w:val="clear" w:color="auto" w:fill="auto"/>
            <w:vAlign w:val="center"/>
          </w:tcPr>
          <w:p w:rsidR="002563E1" w:rsidRDefault="002563E1">
            <w:pPr>
              <w:pStyle w:val="fixed"/>
              <w:tabs>
                <w:tab w:val="clear" w:pos="1440"/>
                <w:tab w:val="left" w:pos="1560"/>
              </w:tabs>
              <w:snapToGrid w:val="0"/>
              <w:ind w:left="0" w:firstLine="0"/>
              <w:jc w:val="both"/>
              <w:rPr>
                <w:rFonts w:ascii="Calibri" w:hAnsi="Calibri" w:cs="Calibri"/>
                <w:color w:val="000000"/>
              </w:rPr>
            </w:pPr>
          </w:p>
        </w:tc>
        <w:tc>
          <w:tcPr>
            <w:tcW w:w="6935" w:type="dxa"/>
            <w:shd w:val="clear" w:color="auto" w:fill="auto"/>
            <w:vAlign w:val="center"/>
          </w:tcPr>
          <w:p w:rsidR="002563E1" w:rsidRDefault="002563E1">
            <w:pPr>
              <w:pStyle w:val="fixed"/>
              <w:tabs>
                <w:tab w:val="clear" w:pos="1440"/>
                <w:tab w:val="left" w:pos="1560"/>
              </w:tabs>
              <w:snapToGrid w:val="0"/>
              <w:ind w:left="0" w:firstLine="0"/>
              <w:jc w:val="both"/>
              <w:rPr>
                <w:rFonts w:ascii="Calibri" w:hAnsi="Calibri" w:cs="Calibri"/>
                <w:color w:val="000000"/>
              </w:rPr>
            </w:pPr>
          </w:p>
        </w:tc>
      </w:tr>
      <w:tr w:rsidR="002563E1">
        <w:tc>
          <w:tcPr>
            <w:tcW w:w="1950"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 xml:space="preserve">LEVEL:  </w:t>
            </w:r>
          </w:p>
        </w:tc>
        <w:tc>
          <w:tcPr>
            <w:tcW w:w="6935"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7</w:t>
            </w:r>
          </w:p>
        </w:tc>
      </w:tr>
      <w:tr w:rsidR="002563E1">
        <w:tc>
          <w:tcPr>
            <w:tcW w:w="1950"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CREDITS:</w:t>
            </w:r>
          </w:p>
        </w:tc>
        <w:tc>
          <w:tcPr>
            <w:tcW w:w="6935"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60</w:t>
            </w:r>
          </w:p>
        </w:tc>
      </w:tr>
      <w:tr w:rsidR="002563E1">
        <w:tc>
          <w:tcPr>
            <w:tcW w:w="1950" w:type="dxa"/>
            <w:shd w:val="clear" w:color="auto" w:fill="auto"/>
            <w:vAlign w:val="center"/>
          </w:tcPr>
          <w:p w:rsidR="002563E1" w:rsidRDefault="002563E1">
            <w:pPr>
              <w:pStyle w:val="fixed"/>
              <w:tabs>
                <w:tab w:val="clear" w:pos="1440"/>
                <w:tab w:val="left" w:pos="1560"/>
              </w:tabs>
              <w:snapToGrid w:val="0"/>
              <w:ind w:left="0" w:firstLine="0"/>
              <w:jc w:val="both"/>
              <w:rPr>
                <w:rFonts w:ascii="Calibri" w:hAnsi="Calibri" w:cs="Calibri"/>
                <w:color w:val="000000"/>
              </w:rPr>
            </w:pPr>
          </w:p>
        </w:tc>
        <w:tc>
          <w:tcPr>
            <w:tcW w:w="6935" w:type="dxa"/>
            <w:shd w:val="clear" w:color="auto" w:fill="auto"/>
            <w:vAlign w:val="center"/>
          </w:tcPr>
          <w:p w:rsidR="002563E1" w:rsidRDefault="002563E1">
            <w:pPr>
              <w:pStyle w:val="fixed"/>
              <w:tabs>
                <w:tab w:val="clear" w:pos="1440"/>
                <w:tab w:val="left" w:pos="1560"/>
              </w:tabs>
              <w:snapToGrid w:val="0"/>
              <w:ind w:left="0" w:firstLine="0"/>
              <w:jc w:val="both"/>
              <w:rPr>
                <w:rFonts w:ascii="Calibri" w:hAnsi="Calibri" w:cs="Calibri"/>
                <w:color w:val="000000"/>
              </w:rPr>
            </w:pPr>
          </w:p>
        </w:tc>
      </w:tr>
      <w:tr w:rsidR="002563E1">
        <w:tc>
          <w:tcPr>
            <w:tcW w:w="1950" w:type="dxa"/>
            <w:shd w:val="clear" w:color="auto" w:fill="auto"/>
            <w:vAlign w:val="center"/>
          </w:tcPr>
          <w:p w:rsidR="002563E1" w:rsidRDefault="00E33415">
            <w:pPr>
              <w:pStyle w:val="fixed"/>
              <w:tabs>
                <w:tab w:val="clear" w:pos="1440"/>
                <w:tab w:val="left" w:pos="1560"/>
              </w:tabs>
              <w:ind w:left="0" w:firstLine="0"/>
              <w:jc w:val="both"/>
            </w:pPr>
            <w:r>
              <w:rPr>
                <w:rFonts w:ascii="Calibri" w:hAnsi="Calibri" w:cs="Calibri"/>
                <w:color w:val="000000"/>
              </w:rPr>
              <w:t>JACS CODE:</w:t>
            </w:r>
            <w:r>
              <w:rPr>
                <w:rFonts w:ascii="Calibri" w:hAnsi="Calibri" w:cs="Calibri"/>
                <w:color w:val="000000"/>
              </w:rPr>
              <w:tab/>
            </w:r>
          </w:p>
        </w:tc>
        <w:tc>
          <w:tcPr>
            <w:tcW w:w="6935" w:type="dxa"/>
            <w:shd w:val="clear" w:color="auto" w:fill="auto"/>
            <w:vAlign w:val="center"/>
          </w:tcPr>
          <w:p w:rsidR="002563E1" w:rsidRDefault="002563E1">
            <w:pPr>
              <w:pStyle w:val="fixed"/>
              <w:tabs>
                <w:tab w:val="clear" w:pos="1440"/>
                <w:tab w:val="left" w:pos="1560"/>
              </w:tabs>
              <w:snapToGrid w:val="0"/>
              <w:ind w:left="0" w:firstLine="0"/>
              <w:jc w:val="both"/>
              <w:rPr>
                <w:rFonts w:ascii="Calibri" w:hAnsi="Calibri" w:cs="Calibri"/>
                <w:color w:val="000000"/>
              </w:rPr>
            </w:pPr>
          </w:p>
        </w:tc>
      </w:tr>
    </w:tbl>
    <w:p w:rsidR="002563E1" w:rsidRDefault="00E33415">
      <w:pPr>
        <w:pBdr>
          <w:top w:val="none" w:sz="0" w:space="0" w:color="000000"/>
          <w:left w:val="none" w:sz="0" w:space="0" w:color="000000"/>
          <w:bottom w:val="single" w:sz="6" w:space="1" w:color="000000"/>
          <w:right w:val="none" w:sz="0" w:space="0" w:color="000000"/>
        </w:pBdr>
        <w:jc w:val="both"/>
      </w:pPr>
      <w:r>
        <w:rPr>
          <w:rFonts w:ascii="Calibri" w:hAnsi="Calibri" w:cs="Calibri"/>
          <w:b/>
          <w:color w:val="000000"/>
        </w:rPr>
        <w:tab/>
      </w:r>
    </w:p>
    <w:p w:rsidR="002563E1" w:rsidRDefault="002563E1">
      <w:pPr>
        <w:pBdr>
          <w:top w:val="none" w:sz="0" w:space="0" w:color="000000"/>
          <w:left w:val="none" w:sz="0" w:space="0" w:color="000000"/>
          <w:bottom w:val="single" w:sz="6" w:space="1" w:color="000000"/>
          <w:right w:val="none" w:sz="0" w:space="0" w:color="000000"/>
        </w:pBdr>
        <w:jc w:val="both"/>
        <w:rPr>
          <w:rFonts w:ascii="Calibri" w:hAnsi="Calibri" w:cs="Calibri"/>
          <w:color w:val="000000"/>
        </w:rPr>
      </w:pPr>
    </w:p>
    <w:p w:rsidR="002563E1" w:rsidRDefault="002563E1">
      <w:pPr>
        <w:pStyle w:val="bullet"/>
        <w:overflowPunct w:val="0"/>
        <w:spacing w:before="0"/>
        <w:ind w:left="0" w:firstLine="0"/>
        <w:textAlignment w:val="auto"/>
        <w:rPr>
          <w:rFonts w:ascii="Calibri" w:hAnsi="Calibri" w:cs="Calibri"/>
          <w:b/>
          <w:color w:val="000000"/>
          <w:sz w:val="24"/>
        </w:rPr>
      </w:pPr>
    </w:p>
    <w:p w:rsidR="002563E1" w:rsidRDefault="00E33415">
      <w:pPr>
        <w:pStyle w:val="bullet"/>
        <w:overflowPunct w:val="0"/>
        <w:spacing w:before="0"/>
        <w:ind w:left="0" w:firstLine="0"/>
        <w:textAlignment w:val="auto"/>
      </w:pPr>
      <w:r>
        <w:rPr>
          <w:rFonts w:ascii="Calibri" w:hAnsi="Calibri" w:cs="Calibri"/>
          <w:b/>
          <w:color w:val="000000"/>
          <w:sz w:val="24"/>
        </w:rPr>
        <w:t>AIM(S)</w:t>
      </w:r>
    </w:p>
    <w:p w:rsidR="002563E1" w:rsidRDefault="00E33415">
      <w:pPr>
        <w:numPr>
          <w:ilvl w:val="0"/>
          <w:numId w:val="22"/>
        </w:numPr>
        <w:jc w:val="both"/>
      </w:pPr>
      <w:r>
        <w:rPr>
          <w:rFonts w:ascii="Calibri" w:hAnsi="Calibri" w:cs="Calibri"/>
          <w:bCs/>
          <w:iCs/>
          <w:color w:val="000000"/>
          <w:spacing w:val="-3"/>
        </w:rPr>
        <w:t>To allow the student to advance their knowledge and understanding by undertaking and managing a significant project of their own choice, related to the major themes of their MSc programme.</w:t>
      </w:r>
    </w:p>
    <w:p w:rsidR="002563E1" w:rsidRDefault="002563E1">
      <w:pPr>
        <w:jc w:val="both"/>
        <w:rPr>
          <w:rFonts w:ascii="Calibri" w:hAnsi="Calibri" w:cs="Calibri"/>
          <w:b/>
          <w:bCs/>
          <w:iCs/>
          <w:color w:val="000000"/>
          <w:spacing w:val="-3"/>
        </w:rPr>
      </w:pPr>
    </w:p>
    <w:p w:rsidR="002563E1" w:rsidRDefault="002563E1">
      <w:pPr>
        <w:jc w:val="both"/>
        <w:rPr>
          <w:rFonts w:ascii="Calibri" w:hAnsi="Calibri" w:cs="Calibri"/>
          <w:b/>
          <w:bCs/>
          <w:iCs/>
          <w:color w:val="000000"/>
          <w:spacing w:val="-3"/>
        </w:rPr>
      </w:pPr>
    </w:p>
    <w:p w:rsidR="002563E1" w:rsidRDefault="00E33415">
      <w:pPr>
        <w:jc w:val="both"/>
      </w:pPr>
      <w:r>
        <w:rPr>
          <w:rFonts w:ascii="Calibri" w:hAnsi="Calibri" w:cs="Calibri"/>
          <w:b/>
          <w:bCs/>
          <w:iCs/>
          <w:color w:val="000000"/>
          <w:spacing w:val="-3"/>
        </w:rPr>
        <w:t>LEARNING OUTCOMES</w:t>
      </w:r>
    </w:p>
    <w:p w:rsidR="002563E1" w:rsidRDefault="00E33415">
      <w:pPr>
        <w:jc w:val="both"/>
      </w:pPr>
      <w:r>
        <w:rPr>
          <w:rFonts w:ascii="Calibri" w:hAnsi="Calibri" w:cs="Calibri"/>
          <w:bCs/>
          <w:iCs/>
          <w:color w:val="000000"/>
          <w:spacing w:val="-3"/>
        </w:rPr>
        <w:t>Upon the successful completion of this module, the student should be able to demonstrate the ability to:</w:t>
      </w:r>
    </w:p>
    <w:p w:rsidR="002563E1" w:rsidRDefault="002563E1">
      <w:pPr>
        <w:jc w:val="both"/>
        <w:rPr>
          <w:rFonts w:ascii="Calibri" w:hAnsi="Calibri" w:cs="Calibri"/>
          <w:b/>
          <w:bCs/>
          <w:iCs/>
          <w:color w:val="000000"/>
          <w:spacing w:val="-3"/>
        </w:rPr>
      </w:pPr>
    </w:p>
    <w:p w:rsidR="002563E1" w:rsidRDefault="00E33415">
      <w:pPr>
        <w:numPr>
          <w:ilvl w:val="0"/>
          <w:numId w:val="23"/>
        </w:numPr>
        <w:spacing w:before="120"/>
        <w:ind w:left="357"/>
        <w:jc w:val="both"/>
      </w:pPr>
      <w:r>
        <w:rPr>
          <w:rFonts w:ascii="Calibri" w:hAnsi="Calibri" w:cs="Calibri"/>
          <w:bCs/>
          <w:iCs/>
          <w:color w:val="000000"/>
          <w:spacing w:val="-3"/>
          <w:lang w:val="en-US"/>
        </w:rPr>
        <w:t>Evaluate critically the literature and current research pertaining to the project.</w:t>
      </w:r>
    </w:p>
    <w:p w:rsidR="002563E1" w:rsidRDefault="00E33415">
      <w:pPr>
        <w:numPr>
          <w:ilvl w:val="0"/>
          <w:numId w:val="23"/>
        </w:numPr>
        <w:spacing w:before="120"/>
        <w:ind w:left="357"/>
        <w:jc w:val="both"/>
      </w:pPr>
      <w:r>
        <w:rPr>
          <w:rFonts w:ascii="Calibri" w:hAnsi="Calibri" w:cs="Calibri"/>
          <w:bCs/>
          <w:iCs/>
          <w:color w:val="000000"/>
          <w:spacing w:val="-3"/>
          <w:lang w:val="en-US"/>
        </w:rPr>
        <w:t>Apply relevant techniques of research and enquiry to create and interpret knowledge in the area of study.</w:t>
      </w:r>
    </w:p>
    <w:p w:rsidR="002563E1" w:rsidRDefault="00E33415">
      <w:pPr>
        <w:numPr>
          <w:ilvl w:val="0"/>
          <w:numId w:val="23"/>
        </w:numPr>
        <w:spacing w:before="120"/>
        <w:ind w:left="357"/>
        <w:jc w:val="both"/>
      </w:pPr>
      <w:r>
        <w:rPr>
          <w:rFonts w:ascii="Calibri" w:hAnsi="Calibri" w:cs="Calibri"/>
          <w:bCs/>
          <w:iCs/>
          <w:color w:val="000000"/>
          <w:spacing w:val="-3"/>
          <w:lang w:val="en-US"/>
        </w:rPr>
        <w:t>Demonstrate self-direction in tackling and solving problems, and act autonomously in planning and implementing tasks.</w:t>
      </w:r>
    </w:p>
    <w:p w:rsidR="002563E1" w:rsidRDefault="00E33415">
      <w:pPr>
        <w:numPr>
          <w:ilvl w:val="0"/>
          <w:numId w:val="23"/>
        </w:numPr>
        <w:spacing w:before="120"/>
        <w:ind w:left="357"/>
        <w:jc w:val="both"/>
      </w:pPr>
      <w:r>
        <w:rPr>
          <w:rFonts w:ascii="Calibri" w:hAnsi="Calibri" w:cs="Calibri"/>
          <w:bCs/>
          <w:iCs/>
          <w:color w:val="000000"/>
          <w:spacing w:val="-3"/>
          <w:lang w:val="en-US"/>
        </w:rPr>
        <w:t>Produce a deliverable applicable to the project type.</w:t>
      </w:r>
    </w:p>
    <w:p w:rsidR="002563E1" w:rsidRDefault="00E33415">
      <w:pPr>
        <w:numPr>
          <w:ilvl w:val="0"/>
          <w:numId w:val="23"/>
        </w:numPr>
        <w:spacing w:before="120"/>
        <w:ind w:left="357"/>
        <w:jc w:val="both"/>
      </w:pPr>
      <w:r>
        <w:rPr>
          <w:rFonts w:ascii="Calibri" w:hAnsi="Calibri" w:cs="Calibri"/>
          <w:bCs/>
          <w:iCs/>
          <w:color w:val="000000"/>
          <w:spacing w:val="-3"/>
          <w:lang w:val="en-US"/>
        </w:rPr>
        <w:t xml:space="preserve">Generate, </w:t>
      </w:r>
      <w:proofErr w:type="spellStart"/>
      <w:r>
        <w:rPr>
          <w:rFonts w:ascii="Calibri" w:hAnsi="Calibri" w:cs="Calibri"/>
          <w:bCs/>
          <w:iCs/>
          <w:color w:val="000000"/>
          <w:spacing w:val="-3"/>
          <w:lang w:val="en-US"/>
        </w:rPr>
        <w:t>analyse</w:t>
      </w:r>
      <w:proofErr w:type="spellEnd"/>
      <w:r>
        <w:rPr>
          <w:rFonts w:ascii="Calibri" w:hAnsi="Calibri" w:cs="Calibri"/>
          <w:bCs/>
          <w:iCs/>
          <w:color w:val="000000"/>
          <w:spacing w:val="-3"/>
          <w:lang w:val="en-US"/>
        </w:rPr>
        <w:t xml:space="preserve"> and justify appropriate results and conclusions, demonstrating awareness of the limitations of the research and the impact on sustainability.</w:t>
      </w:r>
    </w:p>
    <w:p w:rsidR="002563E1" w:rsidRDefault="00E33415">
      <w:pPr>
        <w:numPr>
          <w:ilvl w:val="0"/>
          <w:numId w:val="23"/>
        </w:numPr>
        <w:spacing w:before="120"/>
        <w:ind w:left="357"/>
        <w:jc w:val="both"/>
      </w:pPr>
      <w:r>
        <w:rPr>
          <w:rFonts w:ascii="Calibri" w:hAnsi="Calibri" w:cs="Calibri"/>
          <w:bCs/>
          <w:iCs/>
          <w:color w:val="000000"/>
          <w:spacing w:val="-3"/>
          <w:lang w:val="en-US"/>
        </w:rPr>
        <w:t xml:space="preserve">Produce an </w:t>
      </w:r>
      <w:proofErr w:type="spellStart"/>
      <w:r>
        <w:rPr>
          <w:rFonts w:ascii="Calibri" w:hAnsi="Calibri" w:cs="Calibri"/>
          <w:bCs/>
          <w:iCs/>
          <w:color w:val="000000"/>
          <w:spacing w:val="-3"/>
          <w:lang w:val="en-US"/>
        </w:rPr>
        <w:t>organised</w:t>
      </w:r>
      <w:proofErr w:type="spellEnd"/>
      <w:r>
        <w:rPr>
          <w:rFonts w:ascii="Calibri" w:hAnsi="Calibri" w:cs="Calibri"/>
          <w:bCs/>
          <w:iCs/>
          <w:color w:val="000000"/>
          <w:spacing w:val="-3"/>
          <w:lang w:val="en-US"/>
        </w:rPr>
        <w:t xml:space="preserve"> and structured document that adheres to academic convention and communicates conclusions clearly.</w:t>
      </w:r>
    </w:p>
    <w:p w:rsidR="002563E1" w:rsidRDefault="00E33415">
      <w:pPr>
        <w:numPr>
          <w:ilvl w:val="0"/>
          <w:numId w:val="23"/>
        </w:numPr>
        <w:spacing w:before="120"/>
        <w:ind w:left="357"/>
        <w:jc w:val="both"/>
      </w:pPr>
      <w:r>
        <w:rPr>
          <w:rFonts w:ascii="Calibri" w:hAnsi="Calibri" w:cs="Calibri"/>
          <w:bCs/>
          <w:iCs/>
          <w:color w:val="000000"/>
          <w:spacing w:val="-3"/>
          <w:lang w:val="en-US"/>
        </w:rPr>
        <w:t>Present the findings of the study to a specialist audience and/or non-specialist audiences both orally and visually.</w:t>
      </w:r>
    </w:p>
    <w:p w:rsidR="002563E1" w:rsidRDefault="002563E1">
      <w:pPr>
        <w:jc w:val="both"/>
        <w:rPr>
          <w:rFonts w:ascii="Calibri" w:hAnsi="Calibri" w:cs="Calibri"/>
          <w:b/>
          <w:bCs/>
          <w:iCs/>
          <w:color w:val="000000"/>
          <w:spacing w:val="-3"/>
        </w:rPr>
      </w:pPr>
    </w:p>
    <w:p w:rsidR="002563E1" w:rsidRDefault="002563E1">
      <w:pPr>
        <w:jc w:val="both"/>
        <w:rPr>
          <w:rFonts w:ascii="Calibri" w:hAnsi="Calibri" w:cs="Calibri"/>
          <w:b/>
          <w:bCs/>
          <w:iCs/>
          <w:color w:val="000000"/>
          <w:spacing w:val="-3"/>
        </w:rPr>
      </w:pPr>
    </w:p>
    <w:p w:rsidR="002563E1" w:rsidRDefault="00E33415">
      <w:pPr>
        <w:jc w:val="both"/>
      </w:pPr>
      <w:r>
        <w:rPr>
          <w:rFonts w:ascii="Calibri" w:hAnsi="Calibri" w:cs="Calibri"/>
          <w:b/>
          <w:bCs/>
          <w:iCs/>
          <w:color w:val="000000"/>
          <w:spacing w:val="-3"/>
        </w:rPr>
        <w:t>INDICATIVE CONTENT</w:t>
      </w:r>
    </w:p>
    <w:p w:rsidR="002563E1" w:rsidRDefault="00E33415">
      <w:pPr>
        <w:numPr>
          <w:ilvl w:val="0"/>
          <w:numId w:val="24"/>
        </w:numPr>
        <w:spacing w:before="120"/>
        <w:ind w:left="714"/>
        <w:jc w:val="both"/>
      </w:pPr>
      <w:r>
        <w:rPr>
          <w:rFonts w:ascii="Calibri" w:hAnsi="Calibri" w:cs="Calibri"/>
          <w:bCs/>
          <w:iCs/>
          <w:color w:val="000000"/>
          <w:spacing w:val="-3"/>
          <w:lang w:val="en-US"/>
        </w:rPr>
        <w:t>Overview of research and development methodologies suitable for student projects.</w:t>
      </w:r>
    </w:p>
    <w:p w:rsidR="002563E1" w:rsidRDefault="00E33415">
      <w:pPr>
        <w:numPr>
          <w:ilvl w:val="0"/>
          <w:numId w:val="24"/>
        </w:numPr>
        <w:spacing w:before="120"/>
        <w:ind w:left="714"/>
        <w:jc w:val="both"/>
      </w:pPr>
      <w:r>
        <w:rPr>
          <w:rFonts w:ascii="Calibri" w:hAnsi="Calibri" w:cs="Calibri"/>
          <w:bCs/>
          <w:iCs/>
          <w:color w:val="000000"/>
          <w:spacing w:val="-3"/>
          <w:lang w:val="en-US"/>
        </w:rPr>
        <w:t>Overview of common statistical techniques</w:t>
      </w:r>
    </w:p>
    <w:p w:rsidR="002563E1" w:rsidRDefault="00E33415">
      <w:pPr>
        <w:numPr>
          <w:ilvl w:val="0"/>
          <w:numId w:val="24"/>
        </w:numPr>
        <w:spacing w:before="120"/>
        <w:ind w:left="714"/>
        <w:jc w:val="both"/>
      </w:pPr>
      <w:r>
        <w:rPr>
          <w:rFonts w:ascii="Calibri" w:hAnsi="Calibri" w:cs="Calibri"/>
          <w:bCs/>
          <w:iCs/>
          <w:color w:val="000000"/>
          <w:spacing w:val="-3"/>
          <w:lang w:val="en-US"/>
        </w:rPr>
        <w:t>Visualisation of different data types</w:t>
      </w:r>
    </w:p>
    <w:p w:rsidR="002563E1" w:rsidRDefault="00E33415">
      <w:pPr>
        <w:numPr>
          <w:ilvl w:val="0"/>
          <w:numId w:val="24"/>
        </w:numPr>
        <w:spacing w:before="120"/>
        <w:ind w:left="714"/>
        <w:jc w:val="both"/>
      </w:pPr>
      <w:r>
        <w:rPr>
          <w:rFonts w:ascii="Calibri" w:hAnsi="Calibri" w:cs="Calibri"/>
          <w:bCs/>
          <w:iCs/>
          <w:color w:val="000000"/>
          <w:spacing w:val="-3"/>
          <w:lang w:val="en-US"/>
        </w:rPr>
        <w:t>Ethical issues</w:t>
      </w:r>
    </w:p>
    <w:p w:rsidR="002563E1" w:rsidRDefault="00E33415">
      <w:pPr>
        <w:numPr>
          <w:ilvl w:val="0"/>
          <w:numId w:val="24"/>
        </w:numPr>
        <w:spacing w:before="120"/>
        <w:ind w:left="714"/>
        <w:jc w:val="both"/>
      </w:pPr>
      <w:r>
        <w:rPr>
          <w:rFonts w:ascii="Calibri" w:hAnsi="Calibri" w:cs="Calibri"/>
          <w:bCs/>
          <w:iCs/>
          <w:color w:val="000000"/>
          <w:spacing w:val="-3"/>
          <w:lang w:val="en-US"/>
        </w:rPr>
        <w:lastRenderedPageBreak/>
        <w:t>Sustainability issues</w:t>
      </w:r>
    </w:p>
    <w:p w:rsidR="002563E1" w:rsidRDefault="00E33415">
      <w:pPr>
        <w:numPr>
          <w:ilvl w:val="0"/>
          <w:numId w:val="24"/>
        </w:numPr>
        <w:spacing w:before="120"/>
        <w:ind w:left="714"/>
        <w:jc w:val="both"/>
      </w:pPr>
      <w:r>
        <w:rPr>
          <w:rFonts w:ascii="Calibri" w:hAnsi="Calibri" w:cs="Calibri"/>
          <w:bCs/>
          <w:iCs/>
          <w:color w:val="000000"/>
          <w:spacing w:val="-3"/>
          <w:lang w:val="en-US"/>
        </w:rPr>
        <w:t xml:space="preserve">Establishing and justifying metrics, analysis of test results e.g. including software benchmarking, </w:t>
      </w:r>
    </w:p>
    <w:p w:rsidR="002563E1" w:rsidRDefault="00E33415">
      <w:pPr>
        <w:numPr>
          <w:ilvl w:val="0"/>
          <w:numId w:val="24"/>
        </w:numPr>
        <w:spacing w:before="120"/>
        <w:ind w:left="714"/>
        <w:jc w:val="both"/>
      </w:pPr>
      <w:r>
        <w:rPr>
          <w:rFonts w:ascii="Calibri" w:hAnsi="Calibri" w:cs="Calibri"/>
          <w:bCs/>
          <w:iCs/>
          <w:color w:val="000000"/>
          <w:spacing w:val="-3"/>
          <w:lang w:val="en-US"/>
        </w:rPr>
        <w:t>Contingency planning</w:t>
      </w:r>
    </w:p>
    <w:p w:rsidR="002563E1" w:rsidRDefault="00E33415">
      <w:pPr>
        <w:numPr>
          <w:ilvl w:val="0"/>
          <w:numId w:val="24"/>
        </w:numPr>
        <w:spacing w:before="120"/>
        <w:ind w:left="714"/>
        <w:jc w:val="both"/>
      </w:pPr>
      <w:r>
        <w:rPr>
          <w:rFonts w:ascii="Calibri" w:hAnsi="Calibri" w:cs="Calibri"/>
          <w:bCs/>
          <w:iCs/>
          <w:color w:val="000000"/>
          <w:spacing w:val="-3"/>
          <w:lang w:val="en-US"/>
        </w:rPr>
        <w:t>Development of documentation for academic projects</w:t>
      </w:r>
    </w:p>
    <w:p w:rsidR="002563E1" w:rsidRDefault="00E33415">
      <w:pPr>
        <w:numPr>
          <w:ilvl w:val="0"/>
          <w:numId w:val="24"/>
        </w:numPr>
        <w:spacing w:before="120"/>
        <w:ind w:left="714"/>
        <w:jc w:val="both"/>
      </w:pPr>
      <w:r>
        <w:rPr>
          <w:rFonts w:ascii="Calibri" w:hAnsi="Calibri" w:cs="Calibri"/>
          <w:bCs/>
          <w:iCs/>
          <w:color w:val="000000"/>
          <w:spacing w:val="-3"/>
          <w:lang w:val="en-US"/>
        </w:rPr>
        <w:t>Presentation of work produced to an academic audience</w:t>
      </w:r>
    </w:p>
    <w:p w:rsidR="002563E1" w:rsidRDefault="00E33415">
      <w:pPr>
        <w:numPr>
          <w:ilvl w:val="0"/>
          <w:numId w:val="24"/>
        </w:numPr>
        <w:spacing w:before="120"/>
        <w:ind w:left="714"/>
        <w:jc w:val="both"/>
      </w:pPr>
      <w:r>
        <w:rPr>
          <w:rFonts w:ascii="Calibri" w:hAnsi="Calibri" w:cs="Calibri"/>
          <w:bCs/>
          <w:iCs/>
          <w:color w:val="000000"/>
          <w:spacing w:val="-3"/>
          <w:lang w:val="en-US"/>
        </w:rPr>
        <w:t>Subject-specific content as required</w:t>
      </w:r>
    </w:p>
    <w:p w:rsidR="002563E1" w:rsidRDefault="002563E1">
      <w:pPr>
        <w:jc w:val="both"/>
        <w:rPr>
          <w:rFonts w:ascii="Calibri" w:hAnsi="Calibri" w:cs="Calibri"/>
          <w:color w:val="000000"/>
        </w:rPr>
      </w:pPr>
    </w:p>
    <w:p w:rsidR="002563E1" w:rsidRDefault="002563E1">
      <w:pPr>
        <w:overflowPunct w:val="0"/>
        <w:jc w:val="both"/>
        <w:rPr>
          <w:rFonts w:ascii="Calibri" w:hAnsi="Calibri" w:cs="Calibri"/>
          <w:color w:val="000000"/>
        </w:rPr>
      </w:pPr>
    </w:p>
    <w:p w:rsidR="002563E1" w:rsidRDefault="00E33415">
      <w:pPr>
        <w:overflowPunct w:val="0"/>
        <w:jc w:val="both"/>
      </w:pPr>
      <w:r>
        <w:rPr>
          <w:rFonts w:ascii="Calibri" w:hAnsi="Calibri" w:cs="Calibri"/>
          <w:b/>
          <w:color w:val="000000"/>
        </w:rPr>
        <w:t>LEARNING AND TEACHING STRATEGY</w:t>
      </w:r>
    </w:p>
    <w:p w:rsidR="002563E1" w:rsidRDefault="002563E1">
      <w:pPr>
        <w:jc w:val="both"/>
        <w:rPr>
          <w:rFonts w:ascii="Calibri" w:hAnsi="Calibri" w:cs="Calibri"/>
          <w:b/>
          <w:color w:val="000000"/>
        </w:rPr>
      </w:pPr>
    </w:p>
    <w:p w:rsidR="002563E1" w:rsidRDefault="00E33415">
      <w:pPr>
        <w:jc w:val="both"/>
      </w:pPr>
      <w:r>
        <w:rPr>
          <w:rFonts w:ascii="Calibri" w:hAnsi="Calibri" w:cs="Calibri"/>
          <w:color w:val="000000"/>
        </w:rPr>
        <w:t xml:space="preserve">Students will commence their Part 2 studies with a project proposal already formulated. This proposal will normally be generated as an outcome of the Part 1 module </w:t>
      </w:r>
      <w:r>
        <w:rPr>
          <w:rFonts w:ascii="Calibri" w:hAnsi="Calibri" w:cs="Calibri"/>
          <w:i/>
          <w:color w:val="000000"/>
        </w:rPr>
        <w:t>Research Methods and Data Analysis</w:t>
      </w:r>
      <w:r>
        <w:rPr>
          <w:rFonts w:ascii="Calibri" w:hAnsi="Calibri" w:cs="Calibri"/>
          <w:color w:val="000000"/>
        </w:rPr>
        <w:t xml:space="preserve">.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A suggested project list from academic staff will be made available to the students as a guide. Students may also submit their own titles. All titles must be approved by an appropriate member(s) of the programme team and the Project Co-ordinator to check on their level and validity is appropriate for Masters’ level. The project selected must be appropriate to the themes of the student’s programme of study, and meet ethical and sustainability guidelines.</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Based upon the proposal, each student will be allocated an individual supervisor. A nominal assessment type will be agreed at the start of the project:</w:t>
      </w:r>
    </w:p>
    <w:p w:rsidR="002563E1" w:rsidRDefault="002563E1">
      <w:pPr>
        <w:jc w:val="both"/>
        <w:rPr>
          <w:rFonts w:ascii="Calibri" w:hAnsi="Calibri" w:cs="Calibri"/>
          <w:color w:val="000000"/>
        </w:rPr>
      </w:pPr>
    </w:p>
    <w:p w:rsidR="002563E1" w:rsidRDefault="00E33415">
      <w:pPr>
        <w:numPr>
          <w:ilvl w:val="0"/>
          <w:numId w:val="25"/>
        </w:numPr>
        <w:jc w:val="both"/>
      </w:pPr>
      <w:r>
        <w:rPr>
          <w:rFonts w:ascii="Calibri" w:hAnsi="Calibri" w:cs="Calibri"/>
          <w:color w:val="000000"/>
          <w:lang w:val="en-US"/>
        </w:rPr>
        <w:t>Survey-based</w:t>
      </w:r>
    </w:p>
    <w:p w:rsidR="002563E1" w:rsidRDefault="00E33415">
      <w:pPr>
        <w:numPr>
          <w:ilvl w:val="0"/>
          <w:numId w:val="25"/>
        </w:numPr>
        <w:jc w:val="both"/>
      </w:pPr>
      <w:r>
        <w:rPr>
          <w:rFonts w:ascii="Calibri" w:hAnsi="Calibri" w:cs="Calibri"/>
          <w:color w:val="000000"/>
          <w:lang w:val="en-US"/>
        </w:rPr>
        <w:t>Review-based</w:t>
      </w:r>
    </w:p>
    <w:p w:rsidR="002563E1" w:rsidRDefault="00E33415">
      <w:pPr>
        <w:numPr>
          <w:ilvl w:val="0"/>
          <w:numId w:val="25"/>
        </w:numPr>
        <w:jc w:val="both"/>
      </w:pPr>
      <w:r>
        <w:rPr>
          <w:rFonts w:ascii="Calibri" w:hAnsi="Calibri" w:cs="Calibri"/>
          <w:color w:val="000000"/>
          <w:lang w:val="en-US"/>
        </w:rPr>
        <w:t>Analysis-based</w:t>
      </w:r>
    </w:p>
    <w:p w:rsidR="002563E1" w:rsidRDefault="00E33415">
      <w:pPr>
        <w:numPr>
          <w:ilvl w:val="0"/>
          <w:numId w:val="25"/>
        </w:numPr>
        <w:jc w:val="both"/>
      </w:pPr>
      <w:r>
        <w:rPr>
          <w:rFonts w:ascii="Calibri" w:hAnsi="Calibri" w:cs="Calibri"/>
          <w:color w:val="000000"/>
          <w:lang w:val="en-US"/>
        </w:rPr>
        <w:t>Experiment-based</w:t>
      </w:r>
    </w:p>
    <w:p w:rsidR="002563E1" w:rsidRDefault="00E33415">
      <w:pPr>
        <w:numPr>
          <w:ilvl w:val="0"/>
          <w:numId w:val="25"/>
        </w:numPr>
        <w:jc w:val="both"/>
      </w:pPr>
      <w:r>
        <w:rPr>
          <w:rFonts w:ascii="Calibri" w:hAnsi="Calibri" w:cs="Calibri"/>
          <w:color w:val="000000"/>
          <w:lang w:val="en-US"/>
        </w:rPr>
        <w:t>Development-based</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It is expected that </w:t>
      </w:r>
      <w:proofErr w:type="spellStart"/>
      <w:r>
        <w:rPr>
          <w:rFonts w:ascii="Calibri" w:hAnsi="Calibri" w:cs="Calibri"/>
          <w:color w:val="000000"/>
        </w:rPr>
        <w:t>eCommerce</w:t>
      </w:r>
      <w:proofErr w:type="spellEnd"/>
      <w:r>
        <w:rPr>
          <w:rFonts w:ascii="Calibri" w:hAnsi="Calibri" w:cs="Calibri"/>
          <w:color w:val="000000"/>
        </w:rPr>
        <w:t xml:space="preserve"> students would undertake Survey/Data Collection-, Analysis- or Review-based projects, Computer Networks and Security students would undertake Experiment- or Development- based projects while Applied Computing, Games and VFX, and Software Engineering student would undertake Development-based projects. However, it is not impossible that a student from a more technical stream could conduct a Review-based project, or an </w:t>
      </w:r>
      <w:proofErr w:type="spellStart"/>
      <w:r>
        <w:rPr>
          <w:rFonts w:ascii="Calibri" w:hAnsi="Calibri" w:cs="Calibri"/>
          <w:color w:val="000000"/>
        </w:rPr>
        <w:t>eCommerce</w:t>
      </w:r>
      <w:proofErr w:type="spellEnd"/>
      <w:r>
        <w:rPr>
          <w:rFonts w:ascii="Calibri" w:hAnsi="Calibri" w:cs="Calibri"/>
          <w:color w:val="000000"/>
        </w:rPr>
        <w:t xml:space="preserve"> student could conduct a Development-based project. Situations such as these will be carefully considered by staff to ensure that the project selected is </w:t>
      </w:r>
      <w:r>
        <w:rPr>
          <w:rFonts w:ascii="Calibri" w:hAnsi="Calibri" w:cs="Calibri"/>
          <w:color w:val="000000"/>
          <w:u w:val="single"/>
        </w:rPr>
        <w:t>appropriate to the themes and outcomes of the student’s programme</w:t>
      </w:r>
      <w:r>
        <w:rPr>
          <w:rFonts w:ascii="Calibri" w:hAnsi="Calibri" w:cs="Calibri"/>
          <w:color w:val="000000"/>
        </w:rPr>
        <w:t xml:space="preserve"> and the students advised accordingly.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Should the focus of a student’s project significantly change as the project progresses, it may be possible to change the assessment type on the advice of the supervisor and the Project Co-ordinator.</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lastRenderedPageBreak/>
        <w:t>The student will be required to work on their own initiative in the production of the project and all associated documentation. The supervisor will provide support and guidance to the student. Additionally, a project handbook will be issued.</w:t>
      </w:r>
    </w:p>
    <w:p w:rsidR="002563E1" w:rsidRDefault="002563E1">
      <w:pPr>
        <w:jc w:val="both"/>
        <w:rPr>
          <w:rFonts w:ascii="Calibri" w:hAnsi="Calibri" w:cs="Calibri"/>
          <w:color w:val="000000"/>
        </w:rPr>
      </w:pPr>
    </w:p>
    <w:p w:rsidR="002563E1" w:rsidRDefault="00E33415">
      <w:pPr>
        <w:jc w:val="both"/>
      </w:pPr>
      <w:r>
        <w:rPr>
          <w:rFonts w:ascii="Calibri" w:hAnsi="Calibri" w:cs="Calibri"/>
          <w:iCs/>
          <w:color w:val="000000"/>
        </w:rPr>
        <w:t>The student will be supervised, as far as is reasonable practicable, by a member of staff with knowledge of the project’s topic area. In accordance with UWTSD regulations, the project will be double-marked by two members of staff other than the supervisor.</w:t>
      </w:r>
    </w:p>
    <w:p w:rsidR="002563E1" w:rsidRDefault="002563E1">
      <w:pPr>
        <w:jc w:val="both"/>
        <w:rPr>
          <w:rFonts w:ascii="Calibri" w:hAnsi="Calibri" w:cs="Calibri"/>
          <w:iCs/>
          <w:color w:val="000000"/>
        </w:rPr>
      </w:pPr>
    </w:p>
    <w:p w:rsidR="002563E1" w:rsidRDefault="00E33415">
      <w:pPr>
        <w:jc w:val="both"/>
      </w:pPr>
      <w:r>
        <w:rPr>
          <w:rFonts w:ascii="Calibri" w:hAnsi="Calibri" w:cs="Calibri"/>
          <w:iCs/>
          <w:color w:val="000000"/>
        </w:rPr>
        <w:t>See below for assessment.</w:t>
      </w:r>
    </w:p>
    <w:p w:rsidR="002563E1" w:rsidRDefault="002563E1">
      <w:pPr>
        <w:jc w:val="both"/>
        <w:rPr>
          <w:rFonts w:ascii="Calibri" w:hAnsi="Calibri" w:cs="Calibri"/>
          <w:iCs/>
          <w:color w:val="000000"/>
        </w:rPr>
      </w:pPr>
    </w:p>
    <w:p w:rsidR="002563E1" w:rsidRDefault="00E33415">
      <w:pPr>
        <w:jc w:val="both"/>
      </w:pPr>
      <w:r>
        <w:rPr>
          <w:rFonts w:ascii="Calibri" w:hAnsi="Calibri" w:cs="Calibri"/>
          <w:iCs/>
          <w:color w:val="000000"/>
        </w:rPr>
        <w:t>The proposed arrangements for marking projects are:</w:t>
      </w:r>
    </w:p>
    <w:p w:rsidR="002563E1" w:rsidRDefault="002563E1">
      <w:pPr>
        <w:jc w:val="both"/>
        <w:rPr>
          <w:rFonts w:ascii="Calibri" w:hAnsi="Calibri" w:cs="Calibri"/>
          <w:iCs/>
          <w:color w:val="000000"/>
        </w:rPr>
      </w:pPr>
    </w:p>
    <w:p w:rsidR="002563E1" w:rsidRDefault="00E33415">
      <w:pPr>
        <w:numPr>
          <w:ilvl w:val="0"/>
          <w:numId w:val="26"/>
        </w:numPr>
        <w:jc w:val="both"/>
      </w:pPr>
      <w:r>
        <w:rPr>
          <w:rFonts w:ascii="Calibri" w:hAnsi="Calibri" w:cs="Calibri"/>
          <w:iCs/>
          <w:color w:val="000000"/>
        </w:rPr>
        <w:t>The supervisor will normally act as the first marker for all projects for which they have supervisory responsibility.</w:t>
      </w:r>
    </w:p>
    <w:p w:rsidR="002563E1" w:rsidRDefault="00E33415">
      <w:pPr>
        <w:numPr>
          <w:ilvl w:val="0"/>
          <w:numId w:val="26"/>
        </w:numPr>
        <w:jc w:val="both"/>
      </w:pPr>
      <w:r>
        <w:rPr>
          <w:rFonts w:ascii="Calibri" w:hAnsi="Calibri" w:cs="Calibri"/>
          <w:iCs/>
          <w:color w:val="000000"/>
        </w:rPr>
        <w:t>A different member of the academic staff of the university will second-mark projects.</w:t>
      </w:r>
    </w:p>
    <w:p w:rsidR="002563E1" w:rsidRDefault="00E33415">
      <w:pPr>
        <w:numPr>
          <w:ilvl w:val="0"/>
          <w:numId w:val="26"/>
        </w:numPr>
        <w:jc w:val="both"/>
      </w:pPr>
      <w:r>
        <w:rPr>
          <w:rFonts w:ascii="Calibri" w:hAnsi="Calibri" w:cs="Calibri"/>
          <w:iCs/>
          <w:color w:val="000000"/>
        </w:rPr>
        <w:t>The two markers will mark the projects independently and without consultation with the other and then agree a consensus mark. If the two markers cannot agree, or the two marks are not within 10 points of each other, a third marker will be assigned. All markers will need to agree a final mark.</w:t>
      </w:r>
    </w:p>
    <w:p w:rsidR="002563E1" w:rsidRDefault="00E33415">
      <w:pPr>
        <w:numPr>
          <w:ilvl w:val="0"/>
          <w:numId w:val="26"/>
        </w:numPr>
        <w:jc w:val="both"/>
      </w:pPr>
      <w:r>
        <w:rPr>
          <w:rFonts w:ascii="Calibri" w:hAnsi="Calibri" w:cs="Calibri"/>
          <w:iCs/>
          <w:color w:val="000000"/>
        </w:rPr>
        <w:t>All projects to be made available to External Examiner(s).</w:t>
      </w:r>
    </w:p>
    <w:p w:rsidR="002563E1" w:rsidRDefault="00E33415">
      <w:pPr>
        <w:numPr>
          <w:ilvl w:val="0"/>
          <w:numId w:val="26"/>
        </w:numPr>
        <w:jc w:val="both"/>
      </w:pPr>
      <w:r>
        <w:rPr>
          <w:rFonts w:ascii="Calibri" w:hAnsi="Calibri" w:cs="Calibri"/>
          <w:iCs/>
          <w:color w:val="000000"/>
        </w:rPr>
        <w:t>All third-marked projects will be seen by the External Examiner(s).</w:t>
      </w:r>
    </w:p>
    <w:p w:rsidR="002563E1" w:rsidRDefault="00E33415">
      <w:pPr>
        <w:numPr>
          <w:ilvl w:val="0"/>
          <w:numId w:val="26"/>
        </w:numPr>
        <w:jc w:val="both"/>
      </w:pPr>
      <w:r>
        <w:rPr>
          <w:rFonts w:ascii="Calibri" w:hAnsi="Calibri" w:cs="Calibri"/>
          <w:iCs/>
          <w:color w:val="000000"/>
        </w:rPr>
        <w:t xml:space="preserve">At the </w:t>
      </w:r>
      <w:r>
        <w:rPr>
          <w:rFonts w:ascii="Calibri" w:hAnsi="Calibri" w:cs="Calibri"/>
          <w:i/>
          <w:iCs/>
          <w:color w:val="000000"/>
        </w:rPr>
        <w:t>viva voce</w:t>
      </w:r>
      <w:r>
        <w:rPr>
          <w:rFonts w:ascii="Calibri" w:hAnsi="Calibri" w:cs="Calibri"/>
          <w:iCs/>
          <w:color w:val="000000"/>
        </w:rPr>
        <w:t xml:space="preserve"> will be the student’s supervisor plus at least one other member of Academic Staff. The </w:t>
      </w:r>
      <w:r>
        <w:rPr>
          <w:rFonts w:ascii="Calibri" w:hAnsi="Calibri" w:cs="Calibri"/>
          <w:i/>
          <w:iCs/>
          <w:color w:val="000000"/>
        </w:rPr>
        <w:t xml:space="preserve">viva voce </w:t>
      </w:r>
      <w:r>
        <w:rPr>
          <w:rFonts w:ascii="Calibri" w:hAnsi="Calibri" w:cs="Calibri"/>
          <w:iCs/>
          <w:color w:val="000000"/>
        </w:rPr>
        <w:t xml:space="preserve">consists of a fifteen minute presentation by the student about their project, followed by a question and answer session where the student will have the opportunity to demonstrate their knowledge of the work undertaken, and to identify issues that may have been omitted from the final submitted document. Non-attendance at a </w:t>
      </w:r>
      <w:r>
        <w:rPr>
          <w:rFonts w:ascii="Calibri" w:hAnsi="Calibri" w:cs="Calibri"/>
          <w:i/>
          <w:iCs/>
          <w:color w:val="000000"/>
        </w:rPr>
        <w:t>viva voce</w:t>
      </w:r>
      <w:r>
        <w:rPr>
          <w:rFonts w:ascii="Calibri" w:hAnsi="Calibri" w:cs="Calibri"/>
          <w:iCs/>
          <w:color w:val="000000"/>
        </w:rPr>
        <w:t xml:space="preserve"> will normally result in failure of the module.</w:t>
      </w:r>
    </w:p>
    <w:p w:rsidR="002563E1" w:rsidRDefault="002563E1">
      <w:pPr>
        <w:jc w:val="both"/>
        <w:rPr>
          <w:rFonts w:ascii="Calibri" w:hAnsi="Calibri" w:cs="Calibri"/>
          <w:color w:val="000000"/>
        </w:rPr>
      </w:pP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The allocation of teaching to deliver the module is:</w:t>
      </w:r>
    </w:p>
    <w:p w:rsidR="002563E1" w:rsidRDefault="002563E1">
      <w:pPr>
        <w:jc w:val="both"/>
        <w:rPr>
          <w:rFonts w:ascii="Calibri" w:hAnsi="Calibri" w:cs="Calibri"/>
          <w:color w:val="000000"/>
        </w:rPr>
      </w:pPr>
    </w:p>
    <w:tbl>
      <w:tblPr>
        <w:tblW w:w="0" w:type="auto"/>
        <w:tblInd w:w="98" w:type="dxa"/>
        <w:tblLayout w:type="fixed"/>
        <w:tblCellMar>
          <w:left w:w="113" w:type="dxa"/>
        </w:tblCellMar>
        <w:tblLook w:val="0000" w:firstRow="0" w:lastRow="0" w:firstColumn="0" w:lastColumn="0" w:noHBand="0" w:noVBand="0"/>
      </w:tblPr>
      <w:tblGrid>
        <w:gridCol w:w="3968"/>
        <w:gridCol w:w="1700"/>
        <w:gridCol w:w="1865"/>
      </w:tblGrid>
      <w:tr w:rsidR="002563E1">
        <w:tc>
          <w:tcPr>
            <w:tcW w:w="3968"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b/>
                <w:color w:val="000000"/>
              </w:rPr>
              <w:t>Activity type</w:t>
            </w:r>
          </w:p>
        </w:tc>
        <w:tc>
          <w:tcPr>
            <w:tcW w:w="1700"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b/>
                <w:color w:val="000000"/>
              </w:rPr>
              <w:t>Hours</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b/>
                <w:color w:val="000000"/>
              </w:rPr>
              <w:t>Percentage</w:t>
            </w:r>
          </w:p>
        </w:tc>
      </w:tr>
      <w:tr w:rsidR="002563E1">
        <w:tc>
          <w:tcPr>
            <w:tcW w:w="3968"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color w:val="000000"/>
              </w:rPr>
              <w:t>Scheduled learning</w:t>
            </w:r>
          </w:p>
        </w:tc>
        <w:tc>
          <w:tcPr>
            <w:tcW w:w="1700"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color w:val="000000"/>
              </w:rPr>
              <w:t>15</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color w:val="000000"/>
              </w:rPr>
              <w:t>3%</w:t>
            </w:r>
          </w:p>
        </w:tc>
      </w:tr>
      <w:tr w:rsidR="002563E1">
        <w:tc>
          <w:tcPr>
            <w:tcW w:w="3968"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color w:val="000000"/>
              </w:rPr>
              <w:t>Independent learning</w:t>
            </w:r>
          </w:p>
        </w:tc>
        <w:tc>
          <w:tcPr>
            <w:tcW w:w="1700"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color w:val="000000"/>
              </w:rPr>
              <w:t>585</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color w:val="000000"/>
              </w:rPr>
              <w:t>97%</w:t>
            </w:r>
          </w:p>
        </w:tc>
      </w:tr>
      <w:tr w:rsidR="002563E1">
        <w:tc>
          <w:tcPr>
            <w:tcW w:w="3968"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color w:val="000000"/>
              </w:rPr>
              <w:t>Placement learning</w:t>
            </w:r>
          </w:p>
        </w:tc>
        <w:tc>
          <w:tcPr>
            <w:tcW w:w="1700"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color w:val="000000"/>
              </w:rPr>
              <w:t>0</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color w:val="000000"/>
              </w:rPr>
              <w:t>0%</w:t>
            </w:r>
          </w:p>
        </w:tc>
      </w:tr>
      <w:tr w:rsidR="002563E1">
        <w:tc>
          <w:tcPr>
            <w:tcW w:w="3968"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b/>
                <w:color w:val="000000"/>
              </w:rPr>
              <w:t>TOTAL</w:t>
            </w:r>
          </w:p>
        </w:tc>
        <w:tc>
          <w:tcPr>
            <w:tcW w:w="1700"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hAnsi="Calibri" w:cs="Calibri"/>
                <w:b/>
                <w:color w:val="000000"/>
              </w:rPr>
              <w:t>600</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b/>
                <w:color w:val="000000"/>
              </w:rPr>
              <w:t>100%</w:t>
            </w:r>
          </w:p>
        </w:tc>
      </w:tr>
    </w:tbl>
    <w:p w:rsidR="002563E1" w:rsidRDefault="002563E1">
      <w:pPr>
        <w:pStyle w:val="fixed"/>
        <w:ind w:left="0" w:firstLine="0"/>
        <w:jc w:val="both"/>
        <w:rPr>
          <w:rFonts w:ascii="Calibri" w:hAnsi="Calibri" w:cs="Calibri"/>
          <w:color w:val="000000"/>
        </w:rPr>
      </w:pPr>
    </w:p>
    <w:p w:rsidR="002563E1" w:rsidRDefault="002563E1">
      <w:pPr>
        <w:overflowPunct w:val="0"/>
        <w:jc w:val="both"/>
        <w:rPr>
          <w:rFonts w:ascii="Calibri" w:hAnsi="Calibri" w:cs="Calibri"/>
          <w:b/>
          <w:color w:val="000000"/>
        </w:rPr>
      </w:pPr>
    </w:p>
    <w:p w:rsidR="002563E1" w:rsidRDefault="00E33415">
      <w:pPr>
        <w:pStyle w:val="fixed"/>
        <w:ind w:left="0" w:firstLine="0"/>
        <w:jc w:val="both"/>
      </w:pPr>
      <w:r>
        <w:rPr>
          <w:rFonts w:ascii="Calibri" w:hAnsi="Calibri" w:cs="Calibri"/>
          <w:color w:val="000000"/>
        </w:rPr>
        <w:t>ASSESSMENT</w:t>
      </w:r>
    </w:p>
    <w:p w:rsidR="002563E1" w:rsidRDefault="00E33415">
      <w:pPr>
        <w:pStyle w:val="heading0"/>
        <w:spacing w:before="0" w:after="0"/>
        <w:jc w:val="both"/>
      </w:pPr>
      <w:r>
        <w:rPr>
          <w:rFonts w:ascii="Calibri" w:hAnsi="Calibri" w:cs="Calibri"/>
          <w:i/>
          <w:color w:val="000000"/>
        </w:rPr>
        <w:t>Description of each assessment component and its weighting, together with an example for new forms of assessment:</w:t>
      </w:r>
    </w:p>
    <w:p w:rsidR="002563E1" w:rsidRDefault="002563E1">
      <w:pPr>
        <w:pStyle w:val="fixed"/>
        <w:jc w:val="both"/>
        <w:rPr>
          <w:rFonts w:ascii="Calibri" w:hAnsi="Calibri" w:cs="Calibri"/>
          <w:color w:val="000000"/>
        </w:rPr>
      </w:pPr>
    </w:p>
    <w:p w:rsidR="002563E1" w:rsidRDefault="002563E1">
      <w:pPr>
        <w:pStyle w:val="fixed"/>
        <w:ind w:left="0" w:firstLine="0"/>
        <w:jc w:val="both"/>
        <w:rPr>
          <w:rFonts w:ascii="Calibri" w:hAnsi="Calibri" w:cs="Calibri"/>
          <w:b w:val="0"/>
          <w:color w:val="000000"/>
        </w:rPr>
      </w:pPr>
    </w:p>
    <w:p w:rsidR="002563E1" w:rsidRDefault="002563E1">
      <w:pPr>
        <w:overflowPunct w:val="0"/>
        <w:jc w:val="both"/>
        <w:rPr>
          <w:rFonts w:ascii="Calibri" w:hAnsi="Calibri" w:cs="Calibri"/>
          <w:b/>
          <w:color w:val="000000"/>
        </w:rPr>
      </w:pPr>
    </w:p>
    <w:p w:rsidR="002563E1" w:rsidRDefault="00E33415">
      <w:pPr>
        <w:pageBreakBefore/>
        <w:jc w:val="both"/>
      </w:pPr>
      <w:r>
        <w:rPr>
          <w:rFonts w:ascii="Calibri" w:hAnsi="Calibri" w:cs="Calibri"/>
          <w:b/>
          <w:color w:val="000000"/>
        </w:rPr>
        <w:lastRenderedPageBreak/>
        <w:t>Assessment Component 1 – Coursework – Final Report - 70%</w:t>
      </w:r>
    </w:p>
    <w:p w:rsidR="002563E1" w:rsidRDefault="002563E1">
      <w:pPr>
        <w:jc w:val="both"/>
        <w:rPr>
          <w:rFonts w:ascii="Calibri" w:hAnsi="Calibri" w:cs="Calibri"/>
          <w:b/>
          <w:color w:val="000000"/>
        </w:rPr>
      </w:pPr>
    </w:p>
    <w:p w:rsidR="002563E1" w:rsidRDefault="00E33415">
      <w:pPr>
        <w:jc w:val="both"/>
      </w:pPr>
      <w:r>
        <w:rPr>
          <w:rFonts w:ascii="Calibri" w:hAnsi="Calibri" w:cs="Calibri"/>
          <w:color w:val="000000"/>
        </w:rPr>
        <w:t xml:space="preserve">The type of project undertaken by the student depends on the MSc programme being studied and on agreement with the project supervisor. Five types of project are defined, </w:t>
      </w:r>
      <w:proofErr w:type="spellStart"/>
      <w:r>
        <w:rPr>
          <w:rFonts w:ascii="Calibri" w:hAnsi="Calibri" w:cs="Calibri"/>
          <w:color w:val="000000"/>
        </w:rPr>
        <w:t>SurveyData</w:t>
      </w:r>
      <w:proofErr w:type="spellEnd"/>
      <w:r>
        <w:rPr>
          <w:rFonts w:ascii="Calibri" w:hAnsi="Calibri" w:cs="Calibri"/>
          <w:color w:val="000000"/>
        </w:rPr>
        <w:t xml:space="preserve"> Collection, Review, Experiment, Development and Analysis. Different assessment weightings have been allocated to these projects according to the nature of the deliverable expected. Therefore, Experiment and Development projects where the deliverable is typically an implementation, design, simulation, etc., have assessment that has been weighted more towards this emphasis. Whereas, Survey Data Collection and Review projects have assessment weighted more towards literature research and written analysis of results.</w:t>
      </w:r>
    </w:p>
    <w:p w:rsidR="002563E1" w:rsidRDefault="002563E1">
      <w:pPr>
        <w:jc w:val="both"/>
        <w:rPr>
          <w:rFonts w:ascii="Calibri" w:hAnsi="Calibri" w:cs="Calibri"/>
          <w:b/>
          <w:color w:val="000000"/>
          <w:u w:val="single"/>
        </w:rPr>
      </w:pPr>
    </w:p>
    <w:tbl>
      <w:tblPr>
        <w:tblW w:w="0" w:type="auto"/>
        <w:tblInd w:w="72" w:type="dxa"/>
        <w:tblLayout w:type="fixed"/>
        <w:tblLook w:val="0000" w:firstRow="0" w:lastRow="0" w:firstColumn="0" w:lastColumn="0" w:noHBand="0" w:noVBand="0"/>
      </w:tblPr>
      <w:tblGrid>
        <w:gridCol w:w="2501"/>
        <w:gridCol w:w="1316"/>
        <w:gridCol w:w="1010"/>
        <w:gridCol w:w="1075"/>
        <w:gridCol w:w="1357"/>
        <w:gridCol w:w="1575"/>
      </w:tblGrid>
      <w:tr w:rsidR="002563E1">
        <w:trPr>
          <w:trHeight w:val="317"/>
        </w:trPr>
        <w:tc>
          <w:tcPr>
            <w:tcW w:w="2501" w:type="dxa"/>
            <w:tcBorders>
              <w:top w:val="single" w:sz="8" w:space="0" w:color="000000"/>
              <w:left w:val="single" w:sz="8" w:space="0" w:color="000000"/>
              <w:bottom w:val="single" w:sz="4" w:space="0" w:color="000000"/>
            </w:tcBorders>
            <w:shd w:val="clear" w:color="auto" w:fill="FFFFFF"/>
            <w:vAlign w:val="bottom"/>
          </w:tcPr>
          <w:p w:rsidR="002563E1" w:rsidRDefault="00E33415">
            <w:pPr>
              <w:jc w:val="both"/>
            </w:pPr>
            <w:r>
              <w:rPr>
                <w:rFonts w:ascii="Calibri" w:hAnsi="Calibri" w:cs="Calibri"/>
                <w:b/>
                <w:color w:val="000000"/>
              </w:rPr>
              <w:t> </w:t>
            </w:r>
          </w:p>
        </w:tc>
        <w:tc>
          <w:tcPr>
            <w:tcW w:w="1316"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rPr>
              <w:t>Survey/</w:t>
            </w:r>
          </w:p>
          <w:p w:rsidR="002563E1" w:rsidRDefault="00E33415">
            <w:pPr>
              <w:jc w:val="center"/>
            </w:pPr>
            <w:r>
              <w:rPr>
                <w:rFonts w:ascii="Calibri" w:hAnsi="Calibri" w:cs="Calibri"/>
                <w:b/>
                <w:color w:val="000000"/>
              </w:rPr>
              <w:t>Data Collection</w:t>
            </w:r>
          </w:p>
        </w:tc>
        <w:tc>
          <w:tcPr>
            <w:tcW w:w="1010"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rPr>
              <w:t>Review</w:t>
            </w:r>
          </w:p>
        </w:tc>
        <w:tc>
          <w:tcPr>
            <w:tcW w:w="1075" w:type="dxa"/>
            <w:tcBorders>
              <w:top w:val="single" w:sz="8" w:space="0" w:color="000000"/>
              <w:left w:val="single" w:sz="4" w:space="0" w:color="000000"/>
              <w:bottom w:val="single" w:sz="4" w:space="0" w:color="000000"/>
            </w:tcBorders>
            <w:shd w:val="clear" w:color="auto" w:fill="auto"/>
            <w:vAlign w:val="bottom"/>
          </w:tcPr>
          <w:p w:rsidR="002563E1" w:rsidRDefault="00E33415">
            <w:pPr>
              <w:jc w:val="center"/>
            </w:pPr>
            <w:r>
              <w:rPr>
                <w:rFonts w:ascii="Calibri" w:hAnsi="Calibri" w:cs="Calibri"/>
                <w:b/>
                <w:color w:val="000000"/>
              </w:rPr>
              <w:t>Analysis</w:t>
            </w:r>
          </w:p>
        </w:tc>
        <w:tc>
          <w:tcPr>
            <w:tcW w:w="1357"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sz w:val="22"/>
              </w:rPr>
              <w:t>Experiment</w:t>
            </w:r>
          </w:p>
        </w:tc>
        <w:tc>
          <w:tcPr>
            <w:tcW w:w="1575" w:type="dxa"/>
            <w:tcBorders>
              <w:top w:val="single" w:sz="8" w:space="0" w:color="000000"/>
              <w:left w:val="single" w:sz="4" w:space="0" w:color="000000"/>
              <w:bottom w:val="single" w:sz="4" w:space="0" w:color="000000"/>
              <w:right w:val="single" w:sz="8" w:space="0" w:color="000000"/>
            </w:tcBorders>
            <w:shd w:val="clear" w:color="auto" w:fill="FFFFFF"/>
            <w:vAlign w:val="bottom"/>
          </w:tcPr>
          <w:p w:rsidR="002563E1" w:rsidRDefault="00E33415">
            <w:pPr>
              <w:jc w:val="center"/>
            </w:pPr>
            <w:r>
              <w:rPr>
                <w:rFonts w:ascii="Calibri" w:hAnsi="Calibri" w:cs="Calibri"/>
                <w:b/>
                <w:color w:val="000000"/>
                <w:sz w:val="22"/>
              </w:rPr>
              <w:t>Development</w:t>
            </w:r>
          </w:p>
        </w:tc>
      </w:tr>
      <w:tr w:rsidR="002563E1">
        <w:trPr>
          <w:trHeight w:val="422"/>
        </w:trPr>
        <w:tc>
          <w:tcPr>
            <w:tcW w:w="2501" w:type="dxa"/>
            <w:tcBorders>
              <w:top w:val="single" w:sz="4" w:space="0" w:color="000000"/>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Research-informed Literature</w:t>
            </w:r>
          </w:p>
        </w:tc>
        <w:tc>
          <w:tcPr>
            <w:tcW w:w="1316" w:type="dxa"/>
            <w:tcBorders>
              <w:left w:val="single" w:sz="4" w:space="0" w:color="000000"/>
              <w:bottom w:val="single" w:sz="4" w:space="0" w:color="000000"/>
            </w:tcBorders>
            <w:shd w:val="clear" w:color="auto" w:fill="FFFFFF"/>
            <w:vAlign w:val="bottom"/>
          </w:tcPr>
          <w:p w:rsidR="002563E1" w:rsidRDefault="002563E1">
            <w:pPr>
              <w:snapToGrid w:val="0"/>
              <w:jc w:val="both"/>
              <w:rPr>
                <w:rFonts w:ascii="Calibri" w:hAnsi="Calibri" w:cs="Calibri"/>
                <w:b/>
                <w:color w:val="000000"/>
              </w:rPr>
            </w:pPr>
          </w:p>
        </w:tc>
        <w:tc>
          <w:tcPr>
            <w:tcW w:w="1010" w:type="dxa"/>
            <w:tcBorders>
              <w:left w:val="single" w:sz="4" w:space="0" w:color="000000"/>
              <w:bottom w:val="single" w:sz="4" w:space="0" w:color="000000"/>
            </w:tcBorders>
            <w:shd w:val="clear" w:color="auto" w:fill="FFFFFF"/>
            <w:vAlign w:val="bottom"/>
          </w:tcPr>
          <w:p w:rsidR="002563E1" w:rsidRDefault="002563E1">
            <w:pPr>
              <w:snapToGrid w:val="0"/>
              <w:jc w:val="both"/>
              <w:rPr>
                <w:rFonts w:ascii="Calibri" w:hAnsi="Calibri" w:cs="Calibri"/>
                <w:b/>
                <w:color w:val="000000"/>
              </w:rPr>
            </w:pPr>
          </w:p>
        </w:tc>
        <w:tc>
          <w:tcPr>
            <w:tcW w:w="1075" w:type="dxa"/>
            <w:tcBorders>
              <w:top w:val="single" w:sz="4" w:space="0" w:color="000000"/>
              <w:left w:val="single" w:sz="4" w:space="0" w:color="000000"/>
              <w:bottom w:val="single" w:sz="4" w:space="0" w:color="000000"/>
            </w:tcBorders>
            <w:shd w:val="clear" w:color="auto" w:fill="auto"/>
            <w:vAlign w:val="bottom"/>
          </w:tcPr>
          <w:p w:rsidR="002563E1" w:rsidRDefault="002563E1">
            <w:pPr>
              <w:snapToGrid w:val="0"/>
              <w:jc w:val="both"/>
              <w:rPr>
                <w:rFonts w:ascii="Calibri" w:hAnsi="Calibri" w:cs="Calibri"/>
                <w:b/>
                <w:color w:val="000000"/>
              </w:rPr>
            </w:pPr>
          </w:p>
        </w:tc>
        <w:tc>
          <w:tcPr>
            <w:tcW w:w="1357" w:type="dxa"/>
            <w:tcBorders>
              <w:left w:val="single" w:sz="4" w:space="0" w:color="000000"/>
              <w:bottom w:val="single" w:sz="4" w:space="0" w:color="000000"/>
            </w:tcBorders>
            <w:shd w:val="clear" w:color="auto" w:fill="FFFFFF"/>
            <w:vAlign w:val="bottom"/>
          </w:tcPr>
          <w:p w:rsidR="002563E1" w:rsidRDefault="002563E1">
            <w:pPr>
              <w:snapToGrid w:val="0"/>
              <w:jc w:val="both"/>
              <w:rPr>
                <w:rFonts w:ascii="Calibri" w:hAnsi="Calibri" w:cs="Calibri"/>
                <w:b/>
                <w:color w:val="000000"/>
              </w:rPr>
            </w:pPr>
          </w:p>
        </w:tc>
        <w:tc>
          <w:tcPr>
            <w:tcW w:w="1575" w:type="dxa"/>
            <w:tcBorders>
              <w:left w:val="single" w:sz="4" w:space="0" w:color="000000"/>
              <w:bottom w:val="single" w:sz="4" w:space="0" w:color="000000"/>
              <w:right w:val="single" w:sz="8" w:space="0" w:color="000000"/>
            </w:tcBorders>
            <w:shd w:val="clear" w:color="auto" w:fill="FFFFFF"/>
            <w:vAlign w:val="bottom"/>
          </w:tcPr>
          <w:p w:rsidR="002563E1" w:rsidRDefault="002563E1">
            <w:pPr>
              <w:snapToGrid w:val="0"/>
              <w:jc w:val="both"/>
              <w:rPr>
                <w:rFonts w:ascii="Calibri" w:hAnsi="Calibri" w:cs="Calibri"/>
                <w:b/>
                <w:color w:val="000000"/>
              </w:rPr>
            </w:pP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Introduction</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5</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w:t>
            </w: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Literature Review</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25</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40</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30</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25</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20</w:t>
            </w:r>
          </w:p>
        </w:tc>
      </w:tr>
      <w:tr w:rsidR="002563E1">
        <w:trPr>
          <w:trHeight w:val="422"/>
        </w:trPr>
        <w:tc>
          <w:tcPr>
            <w:tcW w:w="2501"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Knowledge and Understanding of Subject</w:t>
            </w:r>
          </w:p>
        </w:tc>
        <w:tc>
          <w:tcPr>
            <w:tcW w:w="1316"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10"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2563E1">
            <w:pPr>
              <w:snapToGrid w:val="0"/>
              <w:jc w:val="center"/>
              <w:rPr>
                <w:rFonts w:ascii="Calibri" w:hAnsi="Calibri" w:cs="Calibri"/>
                <w:b/>
                <w:color w:val="000000"/>
              </w:rPr>
            </w:pPr>
          </w:p>
        </w:tc>
        <w:tc>
          <w:tcPr>
            <w:tcW w:w="1357"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b/>
                <w:color w:val="000000"/>
              </w:rPr>
            </w:pP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Methodology</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5</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w:t>
            </w: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Data Collection Process Design/Survey Design</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15</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w:t>
            </w: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Requirements/Design</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w:t>
            </w:r>
          </w:p>
        </w:tc>
      </w:tr>
      <w:tr w:rsidR="002563E1">
        <w:trPr>
          <w:trHeight w:val="422"/>
        </w:trPr>
        <w:tc>
          <w:tcPr>
            <w:tcW w:w="2501"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Analysis</w:t>
            </w:r>
          </w:p>
        </w:tc>
        <w:tc>
          <w:tcPr>
            <w:tcW w:w="1316"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10"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2563E1">
            <w:pPr>
              <w:snapToGrid w:val="0"/>
              <w:jc w:val="center"/>
              <w:rPr>
                <w:rFonts w:ascii="Calibri" w:hAnsi="Calibri" w:cs="Calibri"/>
                <w:b/>
                <w:color w:val="000000"/>
              </w:rPr>
            </w:pPr>
          </w:p>
        </w:tc>
        <w:tc>
          <w:tcPr>
            <w:tcW w:w="1357"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b/>
                <w:color w:val="000000"/>
              </w:rPr>
            </w:pP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Problem Definition</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10</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w:t>
            </w: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Results &amp; Discussions</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30</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30</w:t>
            </w: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 xml:space="preserve">Conclusions and Recommendations </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10</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10</w:t>
            </w:r>
          </w:p>
        </w:tc>
      </w:tr>
      <w:tr w:rsidR="002563E1">
        <w:trPr>
          <w:trHeight w:val="422"/>
        </w:trPr>
        <w:tc>
          <w:tcPr>
            <w:tcW w:w="2501"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Practical Application and Deployment</w:t>
            </w:r>
          </w:p>
        </w:tc>
        <w:tc>
          <w:tcPr>
            <w:tcW w:w="1316"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10"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2563E1">
            <w:pPr>
              <w:snapToGrid w:val="0"/>
              <w:jc w:val="center"/>
              <w:rPr>
                <w:rFonts w:ascii="Calibri" w:hAnsi="Calibri" w:cs="Calibri"/>
                <w:b/>
                <w:color w:val="000000"/>
              </w:rPr>
            </w:pPr>
          </w:p>
        </w:tc>
        <w:tc>
          <w:tcPr>
            <w:tcW w:w="1357"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b/>
                <w:color w:val="000000"/>
              </w:rPr>
            </w:pPr>
          </w:p>
        </w:tc>
      </w:tr>
      <w:tr w:rsidR="002563E1">
        <w:trPr>
          <w:trHeight w:val="422"/>
        </w:trPr>
        <w:tc>
          <w:tcPr>
            <w:tcW w:w="2501" w:type="dxa"/>
            <w:tcBorders>
              <w:top w:val="single" w:sz="4" w:space="0" w:color="000000"/>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Development</w:t>
            </w:r>
          </w:p>
        </w:tc>
        <w:tc>
          <w:tcPr>
            <w:tcW w:w="1316"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10"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w:t>
            </w:r>
          </w:p>
        </w:tc>
        <w:tc>
          <w:tcPr>
            <w:tcW w:w="1357"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575" w:type="dxa"/>
            <w:tcBorders>
              <w:top w:val="single" w:sz="4" w:space="0" w:color="000000"/>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15</w:t>
            </w: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Experimental Design</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15</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w:t>
            </w:r>
          </w:p>
        </w:tc>
      </w:tr>
      <w:tr w:rsidR="002563E1">
        <w:trPr>
          <w:trHeight w:val="422"/>
        </w:trPr>
        <w:tc>
          <w:tcPr>
            <w:tcW w:w="2501" w:type="dxa"/>
            <w:tcBorders>
              <w:top w:val="single" w:sz="4" w:space="0" w:color="000000"/>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Skills for Professional Practice</w:t>
            </w:r>
          </w:p>
        </w:tc>
        <w:tc>
          <w:tcPr>
            <w:tcW w:w="1316" w:type="dxa"/>
            <w:tcBorders>
              <w:top w:val="single" w:sz="4" w:space="0" w:color="000000"/>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10" w:type="dxa"/>
            <w:tcBorders>
              <w:top w:val="single" w:sz="4" w:space="0" w:color="000000"/>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075" w:type="dxa"/>
            <w:tcBorders>
              <w:top w:val="single" w:sz="4" w:space="0" w:color="000000"/>
              <w:left w:val="single" w:sz="4" w:space="0" w:color="000000"/>
              <w:bottom w:val="single" w:sz="4" w:space="0" w:color="000000"/>
            </w:tcBorders>
            <w:shd w:val="clear" w:color="auto" w:fill="auto"/>
          </w:tcPr>
          <w:p w:rsidR="002563E1" w:rsidRDefault="002563E1">
            <w:pPr>
              <w:snapToGrid w:val="0"/>
              <w:jc w:val="center"/>
              <w:rPr>
                <w:rFonts w:ascii="Calibri" w:hAnsi="Calibri" w:cs="Calibri"/>
                <w:b/>
                <w:color w:val="000000"/>
              </w:rPr>
            </w:pPr>
          </w:p>
        </w:tc>
        <w:tc>
          <w:tcPr>
            <w:tcW w:w="1357" w:type="dxa"/>
            <w:tcBorders>
              <w:top w:val="single" w:sz="4" w:space="0" w:color="000000"/>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b/>
                <w:color w:val="000000"/>
              </w:rPr>
            </w:pPr>
          </w:p>
        </w:tc>
        <w:tc>
          <w:tcPr>
            <w:tcW w:w="1575" w:type="dxa"/>
            <w:tcBorders>
              <w:top w:val="single" w:sz="4" w:space="0" w:color="000000"/>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b/>
                <w:color w:val="000000"/>
              </w:rPr>
            </w:pPr>
          </w:p>
        </w:tc>
      </w:tr>
      <w:tr w:rsidR="002563E1">
        <w:trPr>
          <w:trHeight w:val="422"/>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Reflection</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5</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w:t>
            </w:r>
          </w:p>
        </w:tc>
      </w:tr>
      <w:tr w:rsidR="002563E1">
        <w:trPr>
          <w:trHeight w:val="85"/>
        </w:trPr>
        <w:tc>
          <w:tcPr>
            <w:tcW w:w="2501"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Quality of Report</w:t>
            </w:r>
          </w:p>
        </w:tc>
        <w:tc>
          <w:tcPr>
            <w:tcW w:w="131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10"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075" w:type="dxa"/>
            <w:tcBorders>
              <w:top w:val="single" w:sz="4" w:space="0" w:color="000000"/>
              <w:left w:val="single" w:sz="4" w:space="0" w:color="000000"/>
              <w:bottom w:val="single" w:sz="4" w:space="0" w:color="000000"/>
            </w:tcBorders>
            <w:shd w:val="clear" w:color="auto" w:fill="auto"/>
            <w:vAlign w:val="center"/>
          </w:tcPr>
          <w:p w:rsidR="002563E1" w:rsidRDefault="00E33415">
            <w:pPr>
              <w:jc w:val="center"/>
            </w:pPr>
            <w:r>
              <w:rPr>
                <w:rFonts w:ascii="Calibri" w:hAnsi="Calibri" w:cs="Calibri"/>
                <w:color w:val="000000"/>
              </w:rPr>
              <w:t>5</w:t>
            </w:r>
          </w:p>
        </w:tc>
        <w:tc>
          <w:tcPr>
            <w:tcW w:w="1357"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w:t>
            </w:r>
          </w:p>
        </w:tc>
        <w:tc>
          <w:tcPr>
            <w:tcW w:w="1575"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w:t>
            </w:r>
          </w:p>
        </w:tc>
      </w:tr>
      <w:tr w:rsidR="002563E1">
        <w:trPr>
          <w:trHeight w:val="443"/>
        </w:trPr>
        <w:tc>
          <w:tcPr>
            <w:tcW w:w="2501" w:type="dxa"/>
            <w:tcBorders>
              <w:left w:val="single" w:sz="8" w:space="0" w:color="000000"/>
              <w:bottom w:val="single" w:sz="8" w:space="0" w:color="000000"/>
            </w:tcBorders>
            <w:shd w:val="clear" w:color="auto" w:fill="FFFFFF"/>
            <w:vAlign w:val="center"/>
          </w:tcPr>
          <w:p w:rsidR="002563E1" w:rsidRDefault="00E33415">
            <w:r>
              <w:rPr>
                <w:rFonts w:ascii="Calibri" w:hAnsi="Calibri" w:cs="Calibri"/>
                <w:b/>
                <w:bCs/>
                <w:color w:val="000000"/>
              </w:rPr>
              <w:t>TOTAL</w:t>
            </w:r>
          </w:p>
        </w:tc>
        <w:tc>
          <w:tcPr>
            <w:tcW w:w="1316" w:type="dxa"/>
            <w:tcBorders>
              <w:left w:val="single" w:sz="4" w:space="0" w:color="000000"/>
              <w:bottom w:val="single" w:sz="8" w:space="0" w:color="000000"/>
            </w:tcBorders>
            <w:shd w:val="clear" w:color="auto" w:fill="FFFFFF"/>
            <w:vAlign w:val="center"/>
          </w:tcPr>
          <w:p w:rsidR="002563E1" w:rsidRDefault="00E33415">
            <w:pPr>
              <w:jc w:val="center"/>
            </w:pPr>
            <w:r>
              <w:rPr>
                <w:rFonts w:ascii="Calibri" w:hAnsi="Calibri" w:cs="Calibri"/>
                <w:b/>
                <w:color w:val="000000"/>
              </w:rPr>
              <w:t>100</w:t>
            </w:r>
          </w:p>
        </w:tc>
        <w:tc>
          <w:tcPr>
            <w:tcW w:w="1010" w:type="dxa"/>
            <w:tcBorders>
              <w:left w:val="single" w:sz="4" w:space="0" w:color="000000"/>
              <w:bottom w:val="single" w:sz="8" w:space="0" w:color="000000"/>
            </w:tcBorders>
            <w:shd w:val="clear" w:color="auto" w:fill="FFFFFF"/>
            <w:vAlign w:val="center"/>
          </w:tcPr>
          <w:p w:rsidR="002563E1" w:rsidRDefault="00E33415">
            <w:pPr>
              <w:jc w:val="center"/>
            </w:pPr>
            <w:r>
              <w:rPr>
                <w:rFonts w:ascii="Calibri" w:hAnsi="Calibri" w:cs="Calibri"/>
                <w:b/>
                <w:color w:val="000000"/>
              </w:rPr>
              <w:t>100</w:t>
            </w:r>
          </w:p>
        </w:tc>
        <w:tc>
          <w:tcPr>
            <w:tcW w:w="1075" w:type="dxa"/>
            <w:tcBorders>
              <w:top w:val="single" w:sz="4" w:space="0" w:color="000000"/>
              <w:left w:val="single" w:sz="4" w:space="0" w:color="000000"/>
              <w:bottom w:val="single" w:sz="8" w:space="0" w:color="000000"/>
            </w:tcBorders>
            <w:shd w:val="clear" w:color="auto" w:fill="auto"/>
            <w:vAlign w:val="center"/>
          </w:tcPr>
          <w:p w:rsidR="002563E1" w:rsidRDefault="00E33415">
            <w:pPr>
              <w:jc w:val="center"/>
            </w:pPr>
            <w:r>
              <w:rPr>
                <w:rFonts w:ascii="Calibri" w:hAnsi="Calibri" w:cs="Calibri"/>
                <w:b/>
                <w:color w:val="000000"/>
              </w:rPr>
              <w:t>100</w:t>
            </w:r>
          </w:p>
        </w:tc>
        <w:tc>
          <w:tcPr>
            <w:tcW w:w="1357" w:type="dxa"/>
            <w:tcBorders>
              <w:left w:val="single" w:sz="4" w:space="0" w:color="000000"/>
              <w:bottom w:val="single" w:sz="8" w:space="0" w:color="000000"/>
            </w:tcBorders>
            <w:shd w:val="clear" w:color="auto" w:fill="FFFFFF"/>
            <w:vAlign w:val="center"/>
          </w:tcPr>
          <w:p w:rsidR="002563E1" w:rsidRDefault="00E33415">
            <w:pPr>
              <w:jc w:val="center"/>
            </w:pPr>
            <w:r>
              <w:rPr>
                <w:rFonts w:ascii="Calibri" w:hAnsi="Calibri" w:cs="Calibri"/>
                <w:b/>
                <w:color w:val="000000"/>
              </w:rPr>
              <w:t>100</w:t>
            </w:r>
          </w:p>
        </w:tc>
        <w:tc>
          <w:tcPr>
            <w:tcW w:w="1575" w:type="dxa"/>
            <w:tcBorders>
              <w:left w:val="single" w:sz="4" w:space="0" w:color="000000"/>
              <w:bottom w:val="single" w:sz="8" w:space="0" w:color="000000"/>
              <w:right w:val="single" w:sz="8" w:space="0" w:color="000000"/>
            </w:tcBorders>
            <w:shd w:val="clear" w:color="auto" w:fill="FFFFFF"/>
            <w:vAlign w:val="center"/>
          </w:tcPr>
          <w:p w:rsidR="002563E1" w:rsidRDefault="00E33415">
            <w:pPr>
              <w:jc w:val="center"/>
            </w:pPr>
            <w:r>
              <w:rPr>
                <w:rFonts w:ascii="Calibri" w:hAnsi="Calibri" w:cs="Calibri"/>
                <w:b/>
                <w:color w:val="000000"/>
              </w:rPr>
              <w:t>100</w:t>
            </w:r>
          </w:p>
        </w:tc>
      </w:tr>
    </w:tbl>
    <w:p w:rsidR="002563E1" w:rsidRDefault="002563E1">
      <w:pPr>
        <w:jc w:val="both"/>
        <w:rPr>
          <w:rFonts w:ascii="Calibri" w:hAnsi="Calibri" w:cs="Calibri"/>
          <w:b/>
          <w:color w:val="000000"/>
          <w:u w:val="single"/>
        </w:rPr>
      </w:pPr>
    </w:p>
    <w:p w:rsidR="002563E1" w:rsidRDefault="002563E1">
      <w:pPr>
        <w:jc w:val="both"/>
        <w:rPr>
          <w:rFonts w:ascii="Calibri" w:hAnsi="Calibri" w:cs="Calibri"/>
          <w:b/>
          <w:color w:val="000000"/>
          <w:u w:val="single"/>
        </w:rPr>
      </w:pPr>
    </w:p>
    <w:p w:rsidR="002563E1" w:rsidRDefault="00E33415">
      <w:pPr>
        <w:pageBreakBefore/>
        <w:jc w:val="both"/>
      </w:pPr>
      <w:r>
        <w:rPr>
          <w:rFonts w:ascii="Calibri" w:hAnsi="Calibri" w:cs="Calibri"/>
          <w:b/>
          <w:color w:val="000000"/>
        </w:rPr>
        <w:lastRenderedPageBreak/>
        <w:t>Assessment Component 2 – Practical - Final Viva/Demo – 20%</w:t>
      </w:r>
    </w:p>
    <w:p w:rsidR="002563E1" w:rsidRDefault="00E33415">
      <w:pPr>
        <w:jc w:val="both"/>
      </w:pPr>
      <w:r>
        <w:rPr>
          <w:rFonts w:ascii="Calibri" w:hAnsi="Calibri" w:cs="Calibri"/>
          <w:color w:val="000000"/>
        </w:rPr>
        <w:t>The student is required to undertake an Individual presentation.  This partly enables authentication of the work to ensure it is that of the student by providing an opportunity for close questioning of the deliverable. In addition, the markers will verify that the deliverable performs as indicated in the final report to allow marks to be adjusted accordingly. The presentation requires the student to defend their work in a formal setting before both markers. For students completing a survey or review project, an extended viva is used to allow the student to provide a more in-depth justification for research approach, analysis and findings.</w:t>
      </w:r>
    </w:p>
    <w:p w:rsidR="002563E1" w:rsidRDefault="002563E1">
      <w:pPr>
        <w:jc w:val="both"/>
        <w:rPr>
          <w:rFonts w:ascii="Calibri" w:hAnsi="Calibri" w:cs="Calibri"/>
          <w:color w:val="000000"/>
        </w:rPr>
      </w:pPr>
    </w:p>
    <w:tbl>
      <w:tblPr>
        <w:tblW w:w="0" w:type="auto"/>
        <w:tblInd w:w="72" w:type="dxa"/>
        <w:tblLayout w:type="fixed"/>
        <w:tblLook w:val="0000" w:firstRow="0" w:lastRow="0" w:firstColumn="0" w:lastColumn="0" w:noHBand="0" w:noVBand="0"/>
      </w:tblPr>
      <w:tblGrid>
        <w:gridCol w:w="2426"/>
        <w:gridCol w:w="1276"/>
        <w:gridCol w:w="992"/>
        <w:gridCol w:w="1134"/>
        <w:gridCol w:w="1559"/>
        <w:gridCol w:w="1741"/>
      </w:tblGrid>
      <w:tr w:rsidR="002563E1">
        <w:trPr>
          <w:trHeight w:val="300"/>
        </w:trPr>
        <w:tc>
          <w:tcPr>
            <w:tcW w:w="2426" w:type="dxa"/>
            <w:tcBorders>
              <w:top w:val="single" w:sz="8" w:space="0" w:color="000000"/>
              <w:left w:val="single" w:sz="8" w:space="0" w:color="000000"/>
              <w:bottom w:val="single" w:sz="4" w:space="0" w:color="000000"/>
            </w:tcBorders>
            <w:shd w:val="clear" w:color="auto" w:fill="FFFFFF"/>
            <w:vAlign w:val="bottom"/>
          </w:tcPr>
          <w:p w:rsidR="002563E1" w:rsidRDefault="002563E1">
            <w:pPr>
              <w:snapToGrid w:val="0"/>
              <w:jc w:val="both"/>
              <w:rPr>
                <w:rFonts w:ascii="Calibri" w:hAnsi="Calibri" w:cs="Calibri"/>
                <w:color w:val="000000"/>
              </w:rPr>
            </w:pPr>
          </w:p>
        </w:tc>
        <w:tc>
          <w:tcPr>
            <w:tcW w:w="1276"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rPr>
              <w:t>Survey/</w:t>
            </w:r>
          </w:p>
          <w:p w:rsidR="002563E1" w:rsidRDefault="00E33415">
            <w:pPr>
              <w:jc w:val="center"/>
            </w:pPr>
            <w:r>
              <w:rPr>
                <w:rFonts w:ascii="Calibri" w:hAnsi="Calibri" w:cs="Calibri"/>
                <w:b/>
                <w:color w:val="000000"/>
              </w:rPr>
              <w:t>Data Collection</w:t>
            </w:r>
          </w:p>
        </w:tc>
        <w:tc>
          <w:tcPr>
            <w:tcW w:w="992"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rPr>
              <w:t>Review</w:t>
            </w:r>
          </w:p>
        </w:tc>
        <w:tc>
          <w:tcPr>
            <w:tcW w:w="1134"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rPr>
              <w:t>Analysis</w:t>
            </w:r>
          </w:p>
        </w:tc>
        <w:tc>
          <w:tcPr>
            <w:tcW w:w="1559" w:type="dxa"/>
            <w:tcBorders>
              <w:top w:val="single" w:sz="8" w:space="0" w:color="000000"/>
              <w:left w:val="single" w:sz="4" w:space="0" w:color="000000"/>
              <w:bottom w:val="single" w:sz="4" w:space="0" w:color="000000"/>
            </w:tcBorders>
            <w:shd w:val="clear" w:color="auto" w:fill="FFFFFF"/>
            <w:vAlign w:val="bottom"/>
          </w:tcPr>
          <w:p w:rsidR="002563E1" w:rsidRDefault="00E33415">
            <w:pPr>
              <w:jc w:val="center"/>
            </w:pPr>
            <w:r>
              <w:rPr>
                <w:rFonts w:ascii="Calibri" w:hAnsi="Calibri" w:cs="Calibri"/>
                <w:b/>
                <w:color w:val="000000"/>
              </w:rPr>
              <w:t>Experiment</w:t>
            </w:r>
          </w:p>
        </w:tc>
        <w:tc>
          <w:tcPr>
            <w:tcW w:w="1741" w:type="dxa"/>
            <w:tcBorders>
              <w:top w:val="single" w:sz="8" w:space="0" w:color="000000"/>
              <w:left w:val="single" w:sz="4" w:space="0" w:color="000000"/>
              <w:bottom w:val="single" w:sz="4" w:space="0" w:color="000000"/>
              <w:right w:val="single" w:sz="8" w:space="0" w:color="000000"/>
            </w:tcBorders>
            <w:shd w:val="clear" w:color="auto" w:fill="FFFFFF"/>
            <w:vAlign w:val="bottom"/>
          </w:tcPr>
          <w:p w:rsidR="002563E1" w:rsidRDefault="00E33415">
            <w:pPr>
              <w:jc w:val="center"/>
            </w:pPr>
            <w:r>
              <w:rPr>
                <w:rFonts w:ascii="Calibri" w:hAnsi="Calibri" w:cs="Calibri"/>
                <w:b/>
                <w:color w:val="000000"/>
              </w:rPr>
              <w:t>Development</w:t>
            </w:r>
          </w:p>
        </w:tc>
      </w:tr>
      <w:tr w:rsidR="002563E1">
        <w:trPr>
          <w:trHeight w:val="300"/>
        </w:trPr>
        <w:tc>
          <w:tcPr>
            <w:tcW w:w="2426"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Knowledge and Understanding of Subject</w:t>
            </w:r>
          </w:p>
        </w:tc>
        <w:tc>
          <w:tcPr>
            <w:tcW w:w="1276" w:type="dxa"/>
            <w:tcBorders>
              <w:left w:val="single" w:sz="4" w:space="0" w:color="000000"/>
              <w:bottom w:val="single" w:sz="4" w:space="0" w:color="000000"/>
            </w:tcBorders>
            <w:shd w:val="clear" w:color="auto" w:fill="FFFFFF"/>
            <w:vAlign w:val="bottom"/>
          </w:tcPr>
          <w:p w:rsidR="002563E1" w:rsidRDefault="002563E1">
            <w:pPr>
              <w:snapToGrid w:val="0"/>
              <w:jc w:val="center"/>
              <w:rPr>
                <w:rFonts w:ascii="Calibri" w:hAnsi="Calibri" w:cs="Calibri"/>
                <w:color w:val="000000"/>
              </w:rPr>
            </w:pPr>
          </w:p>
        </w:tc>
        <w:tc>
          <w:tcPr>
            <w:tcW w:w="992" w:type="dxa"/>
            <w:tcBorders>
              <w:top w:val="single" w:sz="4" w:space="0" w:color="000000"/>
              <w:left w:val="single" w:sz="4" w:space="0" w:color="000000"/>
              <w:bottom w:val="single" w:sz="4" w:space="0" w:color="000000"/>
            </w:tcBorders>
            <w:shd w:val="clear" w:color="auto" w:fill="FFFFFF"/>
            <w:vAlign w:val="bottom"/>
          </w:tcPr>
          <w:p w:rsidR="002563E1" w:rsidRDefault="002563E1">
            <w:pPr>
              <w:snapToGrid w:val="0"/>
              <w:jc w:val="center"/>
              <w:rPr>
                <w:rFonts w:ascii="Calibri" w:hAnsi="Calibri" w:cs="Calibri"/>
                <w:color w:val="000000"/>
              </w:rPr>
            </w:pPr>
          </w:p>
        </w:tc>
        <w:tc>
          <w:tcPr>
            <w:tcW w:w="1134" w:type="dxa"/>
            <w:tcBorders>
              <w:left w:val="single" w:sz="4" w:space="0" w:color="000000"/>
              <w:bottom w:val="single" w:sz="4" w:space="0" w:color="000000"/>
            </w:tcBorders>
            <w:shd w:val="clear" w:color="auto" w:fill="FFFFFF"/>
            <w:vAlign w:val="bottom"/>
          </w:tcPr>
          <w:p w:rsidR="002563E1" w:rsidRDefault="002563E1">
            <w:pPr>
              <w:snapToGrid w:val="0"/>
              <w:jc w:val="center"/>
              <w:rPr>
                <w:rFonts w:ascii="Calibri" w:hAnsi="Calibri" w:cs="Calibri"/>
                <w:color w:val="000000"/>
              </w:rPr>
            </w:pPr>
          </w:p>
        </w:tc>
        <w:tc>
          <w:tcPr>
            <w:tcW w:w="1559" w:type="dxa"/>
            <w:tcBorders>
              <w:left w:val="single" w:sz="4" w:space="0" w:color="000000"/>
              <w:bottom w:val="single" w:sz="4" w:space="0" w:color="000000"/>
            </w:tcBorders>
            <w:shd w:val="clear" w:color="auto" w:fill="FFFFFF"/>
            <w:vAlign w:val="bottom"/>
          </w:tcPr>
          <w:p w:rsidR="002563E1" w:rsidRDefault="002563E1">
            <w:pPr>
              <w:snapToGrid w:val="0"/>
              <w:jc w:val="center"/>
              <w:rPr>
                <w:rFonts w:ascii="Calibri" w:hAnsi="Calibri" w:cs="Calibri"/>
                <w:color w:val="000000"/>
              </w:rPr>
            </w:pPr>
          </w:p>
        </w:tc>
        <w:tc>
          <w:tcPr>
            <w:tcW w:w="1741" w:type="dxa"/>
            <w:tcBorders>
              <w:left w:val="single" w:sz="4" w:space="0" w:color="000000"/>
              <w:bottom w:val="single" w:sz="4" w:space="0" w:color="000000"/>
              <w:right w:val="single" w:sz="8" w:space="0" w:color="000000"/>
            </w:tcBorders>
            <w:shd w:val="clear" w:color="auto" w:fill="FFFFFF"/>
            <w:vAlign w:val="bottom"/>
          </w:tcPr>
          <w:p w:rsidR="002563E1" w:rsidRDefault="002563E1">
            <w:pPr>
              <w:snapToGrid w:val="0"/>
              <w:jc w:val="center"/>
              <w:rPr>
                <w:rFonts w:ascii="Calibri" w:hAnsi="Calibri" w:cs="Calibri"/>
                <w:color w:val="000000"/>
              </w:rPr>
            </w:pPr>
          </w:p>
        </w:tc>
      </w:tr>
      <w:tr w:rsidR="002563E1">
        <w:trPr>
          <w:trHeight w:val="515"/>
        </w:trPr>
        <w:tc>
          <w:tcPr>
            <w:tcW w:w="2426"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Response to Questioning</w:t>
            </w:r>
          </w:p>
        </w:tc>
        <w:tc>
          <w:tcPr>
            <w:tcW w:w="127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134"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559"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30</w:t>
            </w:r>
          </w:p>
        </w:tc>
      </w:tr>
      <w:tr w:rsidR="002563E1">
        <w:trPr>
          <w:trHeight w:val="300"/>
        </w:trPr>
        <w:tc>
          <w:tcPr>
            <w:tcW w:w="2426"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Analysis</w:t>
            </w:r>
          </w:p>
        </w:tc>
        <w:tc>
          <w:tcPr>
            <w:tcW w:w="1276"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134"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559"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color w:val="000000"/>
              </w:rPr>
            </w:pPr>
          </w:p>
        </w:tc>
      </w:tr>
      <w:tr w:rsidR="002563E1">
        <w:trPr>
          <w:trHeight w:val="467"/>
        </w:trPr>
        <w:tc>
          <w:tcPr>
            <w:tcW w:w="2426"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Discussion of Findings</w:t>
            </w:r>
          </w:p>
        </w:tc>
        <w:tc>
          <w:tcPr>
            <w:tcW w:w="127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50</w:t>
            </w: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50</w:t>
            </w:r>
          </w:p>
        </w:tc>
        <w:tc>
          <w:tcPr>
            <w:tcW w:w="1134"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50</w:t>
            </w:r>
          </w:p>
        </w:tc>
        <w:tc>
          <w:tcPr>
            <w:tcW w:w="1559"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30</w:t>
            </w: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30</w:t>
            </w:r>
          </w:p>
        </w:tc>
      </w:tr>
      <w:tr w:rsidR="002563E1">
        <w:trPr>
          <w:trHeight w:val="300"/>
        </w:trPr>
        <w:tc>
          <w:tcPr>
            <w:tcW w:w="2426"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Practical Application and Deployment</w:t>
            </w:r>
          </w:p>
        </w:tc>
        <w:tc>
          <w:tcPr>
            <w:tcW w:w="1276"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134"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559"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color w:val="000000"/>
              </w:rPr>
            </w:pPr>
          </w:p>
        </w:tc>
      </w:tr>
      <w:tr w:rsidR="002563E1">
        <w:trPr>
          <w:trHeight w:val="457"/>
        </w:trPr>
        <w:tc>
          <w:tcPr>
            <w:tcW w:w="2426"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Demo</w:t>
            </w:r>
          </w:p>
        </w:tc>
        <w:tc>
          <w:tcPr>
            <w:tcW w:w="127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134"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w:t>
            </w:r>
          </w:p>
        </w:tc>
        <w:tc>
          <w:tcPr>
            <w:tcW w:w="1559"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20</w:t>
            </w: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20</w:t>
            </w:r>
          </w:p>
        </w:tc>
      </w:tr>
      <w:tr w:rsidR="002563E1">
        <w:trPr>
          <w:trHeight w:val="300"/>
        </w:trPr>
        <w:tc>
          <w:tcPr>
            <w:tcW w:w="2426" w:type="dxa"/>
            <w:tcBorders>
              <w:left w:val="single" w:sz="8" w:space="0" w:color="000000"/>
              <w:bottom w:val="single" w:sz="4" w:space="0" w:color="000000"/>
            </w:tcBorders>
            <w:shd w:val="clear" w:color="auto" w:fill="BFBFBF"/>
            <w:vAlign w:val="center"/>
          </w:tcPr>
          <w:p w:rsidR="002563E1" w:rsidRDefault="00E33415">
            <w:r>
              <w:rPr>
                <w:rFonts w:ascii="Calibri" w:hAnsi="Calibri" w:cs="Calibri"/>
                <w:b/>
                <w:color w:val="000000"/>
              </w:rPr>
              <w:t>Skills for Professional Practice</w:t>
            </w:r>
          </w:p>
        </w:tc>
        <w:tc>
          <w:tcPr>
            <w:tcW w:w="1276"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134"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559" w:type="dxa"/>
            <w:tcBorders>
              <w:left w:val="single" w:sz="4" w:space="0" w:color="000000"/>
              <w:bottom w:val="single" w:sz="4" w:space="0" w:color="000000"/>
            </w:tcBorders>
            <w:shd w:val="clear" w:color="auto" w:fill="FFFFFF"/>
            <w:vAlign w:val="center"/>
          </w:tcPr>
          <w:p w:rsidR="002563E1" w:rsidRDefault="002563E1">
            <w:pPr>
              <w:snapToGrid w:val="0"/>
              <w:jc w:val="center"/>
              <w:rPr>
                <w:rFonts w:ascii="Calibri" w:hAnsi="Calibri" w:cs="Calibri"/>
                <w:color w:val="000000"/>
              </w:rPr>
            </w:pP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color w:val="000000"/>
              </w:rPr>
            </w:pPr>
          </w:p>
        </w:tc>
      </w:tr>
      <w:tr w:rsidR="002563E1">
        <w:trPr>
          <w:trHeight w:val="502"/>
        </w:trPr>
        <w:tc>
          <w:tcPr>
            <w:tcW w:w="2426"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Presentation Style</w:t>
            </w:r>
          </w:p>
        </w:tc>
        <w:tc>
          <w:tcPr>
            <w:tcW w:w="127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134"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559"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10</w:t>
            </w:r>
          </w:p>
        </w:tc>
      </w:tr>
      <w:tr w:rsidR="002563E1">
        <w:trPr>
          <w:trHeight w:val="465"/>
        </w:trPr>
        <w:tc>
          <w:tcPr>
            <w:tcW w:w="2426" w:type="dxa"/>
            <w:tcBorders>
              <w:left w:val="single" w:sz="8" w:space="0" w:color="000000"/>
              <w:bottom w:val="single" w:sz="4" w:space="0" w:color="000000"/>
            </w:tcBorders>
            <w:shd w:val="clear" w:color="auto" w:fill="FFFFFF"/>
            <w:vAlign w:val="center"/>
          </w:tcPr>
          <w:p w:rsidR="002563E1" w:rsidRDefault="00E33415">
            <w:r>
              <w:rPr>
                <w:rFonts w:ascii="Calibri" w:hAnsi="Calibri" w:cs="Calibri"/>
                <w:color w:val="000000"/>
              </w:rPr>
              <w:t>Supporting Materials</w:t>
            </w:r>
          </w:p>
        </w:tc>
        <w:tc>
          <w:tcPr>
            <w:tcW w:w="1276"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134"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559" w:type="dxa"/>
            <w:tcBorders>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color w:val="000000"/>
              </w:rPr>
              <w:t>10</w:t>
            </w:r>
          </w:p>
        </w:tc>
        <w:tc>
          <w:tcPr>
            <w:tcW w:w="1741"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10</w:t>
            </w:r>
          </w:p>
        </w:tc>
      </w:tr>
      <w:tr w:rsidR="002563E1">
        <w:trPr>
          <w:trHeight w:val="582"/>
        </w:trPr>
        <w:tc>
          <w:tcPr>
            <w:tcW w:w="2426" w:type="dxa"/>
            <w:tcBorders>
              <w:top w:val="single" w:sz="4" w:space="0" w:color="000000"/>
              <w:left w:val="single" w:sz="8" w:space="0" w:color="000000"/>
              <w:bottom w:val="single" w:sz="4" w:space="0" w:color="000000"/>
            </w:tcBorders>
            <w:shd w:val="clear" w:color="auto" w:fill="FFFFFF"/>
            <w:vAlign w:val="center"/>
          </w:tcPr>
          <w:p w:rsidR="002563E1" w:rsidRDefault="00E33415">
            <w:r>
              <w:rPr>
                <w:rFonts w:ascii="Calibri" w:hAnsi="Calibri" w:cs="Calibri"/>
                <w:b/>
                <w:color w:val="000000"/>
              </w:rPr>
              <w:t>TOTAL</w:t>
            </w:r>
          </w:p>
        </w:tc>
        <w:tc>
          <w:tcPr>
            <w:tcW w:w="1276"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b/>
                <w:color w:val="000000"/>
              </w:rPr>
              <w:t>100</w:t>
            </w:r>
          </w:p>
        </w:tc>
        <w:tc>
          <w:tcPr>
            <w:tcW w:w="992"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b/>
                <w:color w:val="000000"/>
              </w:rPr>
              <w:t>100</w:t>
            </w:r>
          </w:p>
        </w:tc>
        <w:tc>
          <w:tcPr>
            <w:tcW w:w="1134"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b/>
                <w:color w:val="000000"/>
              </w:rPr>
              <w:t>100</w:t>
            </w:r>
          </w:p>
        </w:tc>
        <w:tc>
          <w:tcPr>
            <w:tcW w:w="1559" w:type="dxa"/>
            <w:tcBorders>
              <w:top w:val="single" w:sz="4" w:space="0" w:color="000000"/>
              <w:left w:val="single" w:sz="4" w:space="0" w:color="000000"/>
              <w:bottom w:val="single" w:sz="4" w:space="0" w:color="000000"/>
            </w:tcBorders>
            <w:shd w:val="clear" w:color="auto" w:fill="FFFFFF"/>
            <w:vAlign w:val="center"/>
          </w:tcPr>
          <w:p w:rsidR="002563E1" w:rsidRDefault="00E33415">
            <w:pPr>
              <w:jc w:val="center"/>
            </w:pPr>
            <w:r>
              <w:rPr>
                <w:rFonts w:ascii="Calibri" w:hAnsi="Calibri" w:cs="Calibri"/>
                <w:b/>
                <w:color w:val="000000"/>
              </w:rPr>
              <w:t>100</w:t>
            </w:r>
          </w:p>
        </w:tc>
        <w:tc>
          <w:tcPr>
            <w:tcW w:w="1741" w:type="dxa"/>
            <w:tcBorders>
              <w:top w:val="single" w:sz="4" w:space="0" w:color="000000"/>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b/>
                <w:color w:val="000000"/>
              </w:rPr>
              <w:t>100</w:t>
            </w:r>
          </w:p>
        </w:tc>
      </w:tr>
    </w:tbl>
    <w:p w:rsidR="002563E1" w:rsidRDefault="002563E1">
      <w:pPr>
        <w:jc w:val="both"/>
        <w:rPr>
          <w:rFonts w:ascii="Calibri" w:hAnsi="Calibri" w:cs="Calibri"/>
          <w:b/>
          <w:color w:val="000000"/>
          <w:u w:val="single"/>
        </w:rPr>
      </w:pPr>
    </w:p>
    <w:p w:rsidR="002563E1" w:rsidRDefault="002563E1">
      <w:pPr>
        <w:jc w:val="both"/>
        <w:rPr>
          <w:rFonts w:ascii="Calibri" w:hAnsi="Calibri" w:cs="Calibri"/>
          <w:b/>
          <w:color w:val="000000"/>
          <w:u w:val="single"/>
        </w:rPr>
      </w:pPr>
    </w:p>
    <w:p w:rsidR="002563E1" w:rsidRDefault="00E33415">
      <w:pPr>
        <w:jc w:val="both"/>
      </w:pPr>
      <w:r>
        <w:rPr>
          <w:rFonts w:ascii="Calibri" w:hAnsi="Calibri" w:cs="Calibri"/>
          <w:b/>
          <w:color w:val="000000"/>
        </w:rPr>
        <w:t>Assessment Component 3 – Coursework – Exhibition board – 10%</w:t>
      </w:r>
    </w:p>
    <w:p w:rsidR="002563E1" w:rsidRDefault="00E33415">
      <w:pPr>
        <w:jc w:val="both"/>
      </w:pPr>
      <w:r>
        <w:rPr>
          <w:rFonts w:ascii="Calibri" w:hAnsi="Calibri" w:cs="Calibri"/>
          <w:color w:val="000000"/>
        </w:rPr>
        <w:t xml:space="preserve">The exhibition board requires students to present their project work visually. This affords students the opportunity to develop their personal </w:t>
      </w:r>
      <w:proofErr w:type="spellStart"/>
      <w:r>
        <w:rPr>
          <w:rFonts w:ascii="Calibri" w:hAnsi="Calibri" w:cs="Calibri"/>
          <w:color w:val="000000"/>
        </w:rPr>
        <w:t>self promotion</w:t>
      </w:r>
      <w:proofErr w:type="spellEnd"/>
      <w:r>
        <w:rPr>
          <w:rFonts w:ascii="Calibri" w:hAnsi="Calibri" w:cs="Calibri"/>
          <w:color w:val="000000"/>
        </w:rPr>
        <w:t xml:space="preserve"> skills and encourage an entrepreneurial attitude towards their work. This will also be used to encourage students to publish their findings, and to promote their work to potential employers.</w:t>
      </w:r>
    </w:p>
    <w:tbl>
      <w:tblPr>
        <w:tblW w:w="0" w:type="auto"/>
        <w:tblInd w:w="72" w:type="dxa"/>
        <w:tblLayout w:type="fixed"/>
        <w:tblLook w:val="0000" w:firstRow="0" w:lastRow="0" w:firstColumn="0" w:lastColumn="0" w:noHBand="0" w:noVBand="0"/>
      </w:tblPr>
      <w:tblGrid>
        <w:gridCol w:w="3726"/>
        <w:gridCol w:w="5119"/>
      </w:tblGrid>
      <w:tr w:rsidR="002563E1">
        <w:trPr>
          <w:trHeight w:val="300"/>
        </w:trPr>
        <w:tc>
          <w:tcPr>
            <w:tcW w:w="3726" w:type="dxa"/>
            <w:tcBorders>
              <w:top w:val="single" w:sz="8" w:space="0" w:color="000000"/>
              <w:left w:val="single" w:sz="8" w:space="0" w:color="000000"/>
              <w:bottom w:val="single" w:sz="4" w:space="0" w:color="000000"/>
            </w:tcBorders>
            <w:shd w:val="clear" w:color="auto" w:fill="FFFFFF"/>
            <w:vAlign w:val="bottom"/>
          </w:tcPr>
          <w:p w:rsidR="002563E1" w:rsidRDefault="00E33415">
            <w:pPr>
              <w:jc w:val="both"/>
            </w:pPr>
            <w:r>
              <w:rPr>
                <w:rFonts w:ascii="Calibri" w:hAnsi="Calibri" w:cs="Calibri"/>
                <w:color w:val="000000"/>
              </w:rPr>
              <w:t> </w:t>
            </w:r>
          </w:p>
        </w:tc>
        <w:tc>
          <w:tcPr>
            <w:tcW w:w="5119" w:type="dxa"/>
            <w:tcBorders>
              <w:top w:val="single" w:sz="8" w:space="0" w:color="000000"/>
              <w:left w:val="single" w:sz="4" w:space="0" w:color="000000"/>
              <w:bottom w:val="single" w:sz="4" w:space="0" w:color="000000"/>
              <w:right w:val="single" w:sz="8" w:space="0" w:color="000000"/>
            </w:tcBorders>
            <w:shd w:val="clear" w:color="auto" w:fill="FFFFFF"/>
            <w:vAlign w:val="bottom"/>
          </w:tcPr>
          <w:p w:rsidR="002563E1" w:rsidRDefault="00E33415">
            <w:pPr>
              <w:jc w:val="center"/>
            </w:pPr>
            <w:r>
              <w:rPr>
                <w:rFonts w:ascii="Calibri" w:hAnsi="Calibri" w:cs="Calibri"/>
                <w:b/>
                <w:color w:val="000000"/>
              </w:rPr>
              <w:t>Common to all project types</w:t>
            </w:r>
          </w:p>
        </w:tc>
      </w:tr>
      <w:tr w:rsidR="002563E1">
        <w:trPr>
          <w:trHeight w:val="300"/>
        </w:trPr>
        <w:tc>
          <w:tcPr>
            <w:tcW w:w="3726" w:type="dxa"/>
            <w:tcBorders>
              <w:left w:val="single" w:sz="8" w:space="0" w:color="000000"/>
              <w:bottom w:val="single" w:sz="4" w:space="0" w:color="000000"/>
            </w:tcBorders>
            <w:shd w:val="clear" w:color="auto" w:fill="BFBFBF"/>
            <w:vAlign w:val="center"/>
          </w:tcPr>
          <w:p w:rsidR="002563E1" w:rsidRDefault="00E33415">
            <w:pPr>
              <w:jc w:val="both"/>
            </w:pPr>
            <w:r>
              <w:rPr>
                <w:rFonts w:ascii="Calibri" w:hAnsi="Calibri" w:cs="Calibri"/>
                <w:b/>
                <w:color w:val="000000"/>
              </w:rPr>
              <w:t>Knowledge and Understanding of Subject</w:t>
            </w:r>
          </w:p>
        </w:tc>
        <w:tc>
          <w:tcPr>
            <w:tcW w:w="5119" w:type="dxa"/>
            <w:tcBorders>
              <w:left w:val="single" w:sz="4" w:space="0" w:color="000000"/>
              <w:bottom w:val="single" w:sz="4" w:space="0" w:color="000000"/>
              <w:right w:val="single" w:sz="8" w:space="0" w:color="000000"/>
            </w:tcBorders>
            <w:shd w:val="clear" w:color="auto" w:fill="FFFFFF"/>
            <w:vAlign w:val="bottom"/>
          </w:tcPr>
          <w:p w:rsidR="002563E1" w:rsidRDefault="002563E1">
            <w:pPr>
              <w:snapToGrid w:val="0"/>
              <w:jc w:val="center"/>
              <w:rPr>
                <w:rFonts w:ascii="Calibri" w:hAnsi="Calibri" w:cs="Calibri"/>
                <w:color w:val="000000"/>
              </w:rPr>
            </w:pPr>
          </w:p>
        </w:tc>
      </w:tr>
      <w:tr w:rsidR="002563E1">
        <w:trPr>
          <w:trHeight w:val="435"/>
        </w:trPr>
        <w:tc>
          <w:tcPr>
            <w:tcW w:w="3726" w:type="dxa"/>
            <w:tcBorders>
              <w:left w:val="single" w:sz="8" w:space="0" w:color="000000"/>
              <w:bottom w:val="single" w:sz="4" w:space="0" w:color="000000"/>
            </w:tcBorders>
            <w:shd w:val="clear" w:color="auto" w:fill="FFFFFF"/>
            <w:vAlign w:val="center"/>
          </w:tcPr>
          <w:p w:rsidR="002563E1" w:rsidRDefault="00E33415">
            <w:pPr>
              <w:jc w:val="both"/>
            </w:pPr>
            <w:r>
              <w:rPr>
                <w:rFonts w:ascii="Calibri" w:hAnsi="Calibri" w:cs="Calibri"/>
                <w:color w:val="000000"/>
              </w:rPr>
              <w:t>Clarity of Technical Description</w:t>
            </w:r>
          </w:p>
        </w:tc>
        <w:tc>
          <w:tcPr>
            <w:tcW w:w="5119"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50</w:t>
            </w:r>
          </w:p>
        </w:tc>
      </w:tr>
      <w:tr w:rsidR="002563E1">
        <w:trPr>
          <w:trHeight w:val="300"/>
        </w:trPr>
        <w:tc>
          <w:tcPr>
            <w:tcW w:w="3726" w:type="dxa"/>
            <w:tcBorders>
              <w:left w:val="single" w:sz="8" w:space="0" w:color="000000"/>
              <w:bottom w:val="single" w:sz="4" w:space="0" w:color="000000"/>
            </w:tcBorders>
            <w:shd w:val="clear" w:color="auto" w:fill="BFBFBF"/>
            <w:vAlign w:val="center"/>
          </w:tcPr>
          <w:p w:rsidR="002563E1" w:rsidRDefault="00E33415">
            <w:pPr>
              <w:jc w:val="both"/>
            </w:pPr>
            <w:r>
              <w:rPr>
                <w:rFonts w:ascii="Calibri" w:hAnsi="Calibri" w:cs="Calibri"/>
                <w:b/>
                <w:color w:val="000000"/>
              </w:rPr>
              <w:t>Skills for Professional Practice</w:t>
            </w:r>
          </w:p>
        </w:tc>
        <w:tc>
          <w:tcPr>
            <w:tcW w:w="5119" w:type="dxa"/>
            <w:tcBorders>
              <w:left w:val="single" w:sz="4" w:space="0" w:color="000000"/>
              <w:bottom w:val="single" w:sz="4" w:space="0" w:color="000000"/>
              <w:right w:val="single" w:sz="8" w:space="0" w:color="000000"/>
            </w:tcBorders>
            <w:shd w:val="clear" w:color="auto" w:fill="FFFFFF"/>
            <w:vAlign w:val="center"/>
          </w:tcPr>
          <w:p w:rsidR="002563E1" w:rsidRDefault="002563E1">
            <w:pPr>
              <w:snapToGrid w:val="0"/>
              <w:jc w:val="center"/>
              <w:rPr>
                <w:rFonts w:ascii="Calibri" w:hAnsi="Calibri" w:cs="Calibri"/>
                <w:color w:val="000000"/>
              </w:rPr>
            </w:pPr>
          </w:p>
        </w:tc>
      </w:tr>
      <w:tr w:rsidR="002563E1">
        <w:trPr>
          <w:trHeight w:val="403"/>
        </w:trPr>
        <w:tc>
          <w:tcPr>
            <w:tcW w:w="3726" w:type="dxa"/>
            <w:tcBorders>
              <w:left w:val="single" w:sz="8" w:space="0" w:color="000000"/>
              <w:bottom w:val="single" w:sz="4" w:space="0" w:color="000000"/>
            </w:tcBorders>
            <w:shd w:val="clear" w:color="auto" w:fill="FFFFFF"/>
            <w:vAlign w:val="center"/>
          </w:tcPr>
          <w:p w:rsidR="002563E1" w:rsidRDefault="00E33415">
            <w:pPr>
              <w:jc w:val="both"/>
            </w:pPr>
            <w:r>
              <w:rPr>
                <w:rFonts w:ascii="Calibri" w:hAnsi="Calibri" w:cs="Calibri"/>
                <w:color w:val="000000"/>
              </w:rPr>
              <w:t>Quality of Visual Display</w:t>
            </w:r>
          </w:p>
        </w:tc>
        <w:tc>
          <w:tcPr>
            <w:tcW w:w="5119" w:type="dxa"/>
            <w:tcBorders>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color w:val="000000"/>
              </w:rPr>
              <w:t>50</w:t>
            </w:r>
          </w:p>
        </w:tc>
      </w:tr>
      <w:tr w:rsidR="002563E1">
        <w:trPr>
          <w:trHeight w:val="421"/>
        </w:trPr>
        <w:tc>
          <w:tcPr>
            <w:tcW w:w="3726" w:type="dxa"/>
            <w:tcBorders>
              <w:top w:val="single" w:sz="4" w:space="0" w:color="000000"/>
              <w:left w:val="single" w:sz="8" w:space="0" w:color="000000"/>
              <w:bottom w:val="single" w:sz="4" w:space="0" w:color="000000"/>
            </w:tcBorders>
            <w:shd w:val="clear" w:color="auto" w:fill="FFFFFF"/>
            <w:vAlign w:val="center"/>
          </w:tcPr>
          <w:p w:rsidR="002563E1" w:rsidRDefault="00E33415">
            <w:pPr>
              <w:jc w:val="both"/>
            </w:pPr>
            <w:r>
              <w:rPr>
                <w:rFonts w:ascii="Calibri" w:hAnsi="Calibri" w:cs="Calibri"/>
                <w:b/>
                <w:color w:val="000000"/>
              </w:rPr>
              <w:t>TOTAL</w:t>
            </w:r>
          </w:p>
        </w:tc>
        <w:tc>
          <w:tcPr>
            <w:tcW w:w="5119" w:type="dxa"/>
            <w:tcBorders>
              <w:top w:val="single" w:sz="4" w:space="0" w:color="000000"/>
              <w:left w:val="single" w:sz="4" w:space="0" w:color="000000"/>
              <w:bottom w:val="single" w:sz="4" w:space="0" w:color="000000"/>
              <w:right w:val="single" w:sz="8" w:space="0" w:color="000000"/>
            </w:tcBorders>
            <w:shd w:val="clear" w:color="auto" w:fill="FFFFFF"/>
            <w:vAlign w:val="center"/>
          </w:tcPr>
          <w:p w:rsidR="002563E1" w:rsidRDefault="00E33415">
            <w:pPr>
              <w:jc w:val="center"/>
            </w:pPr>
            <w:r>
              <w:rPr>
                <w:rFonts w:ascii="Calibri" w:hAnsi="Calibri" w:cs="Calibri"/>
                <w:b/>
                <w:color w:val="000000"/>
              </w:rPr>
              <w:t>100</w:t>
            </w:r>
          </w:p>
        </w:tc>
      </w:tr>
    </w:tbl>
    <w:p w:rsidR="002563E1" w:rsidRDefault="00E33415">
      <w:pPr>
        <w:pStyle w:val="heading0"/>
        <w:pageBreakBefore/>
        <w:spacing w:before="0" w:after="0"/>
        <w:jc w:val="both"/>
      </w:pPr>
      <w:r>
        <w:rPr>
          <w:rFonts w:ascii="Calibri" w:hAnsi="Calibri" w:cs="Calibri"/>
          <w:b/>
          <w:color w:val="000000"/>
        </w:rPr>
        <w:lastRenderedPageBreak/>
        <w:t>EDUCATION FOR SUSTAINABLE DEVELOPMENT (ESD)</w:t>
      </w:r>
    </w:p>
    <w:p w:rsidR="002563E1" w:rsidRDefault="002563E1">
      <w:pPr>
        <w:pStyle w:val="heading0"/>
        <w:spacing w:before="0" w:after="0"/>
        <w:jc w:val="both"/>
        <w:rPr>
          <w:rFonts w:ascii="Calibri" w:hAnsi="Calibri" w:cs="Calibri"/>
          <w:b/>
          <w:color w:val="000000"/>
        </w:rPr>
      </w:pPr>
    </w:p>
    <w:tbl>
      <w:tblPr>
        <w:tblW w:w="0" w:type="auto"/>
        <w:tblInd w:w="-10" w:type="dxa"/>
        <w:tblLayout w:type="fixed"/>
        <w:tblCellMar>
          <w:left w:w="113" w:type="dxa"/>
        </w:tblCellMar>
        <w:tblLook w:val="0000" w:firstRow="0" w:lastRow="0" w:firstColumn="0" w:lastColumn="0" w:noHBand="0" w:noVBand="0"/>
      </w:tblPr>
      <w:tblGrid>
        <w:gridCol w:w="4443"/>
        <w:gridCol w:w="4462"/>
      </w:tblGrid>
      <w:tr w:rsidR="002563E1">
        <w:trPr>
          <w:cantSplit/>
        </w:trPr>
        <w:tc>
          <w:tcPr>
            <w:tcW w:w="4443" w:type="dxa"/>
            <w:vMerge w:val="restart"/>
            <w:tcBorders>
              <w:top w:val="single" w:sz="4" w:space="0" w:color="000000"/>
              <w:left w:val="single" w:sz="4" w:space="0" w:color="000000"/>
              <w:bottom w:val="single" w:sz="4" w:space="0" w:color="000000"/>
            </w:tcBorders>
            <w:shd w:val="clear" w:color="auto" w:fill="auto"/>
            <w:vAlign w:val="center"/>
          </w:tcPr>
          <w:p w:rsidR="002563E1" w:rsidRDefault="00E33415">
            <w:pPr>
              <w:pStyle w:val="heading0"/>
              <w:spacing w:before="0" w:after="0"/>
              <w:jc w:val="both"/>
            </w:pPr>
            <w:r>
              <w:rPr>
                <w:rFonts w:ascii="Calibri" w:hAnsi="Calibri" w:cs="Calibri"/>
                <w:color w:val="000000"/>
              </w:rPr>
              <w:t>Does the module contribute to ESD?</w:t>
            </w:r>
          </w:p>
        </w:tc>
        <w:tc>
          <w:tcPr>
            <w:tcW w:w="4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63E1" w:rsidRDefault="00E33415">
            <w:pPr>
              <w:pStyle w:val="heading0"/>
              <w:spacing w:before="0" w:after="0"/>
              <w:jc w:val="both"/>
            </w:pPr>
            <w:r>
              <w:rPr>
                <w:rFonts w:ascii="Calibri" w:hAnsi="Calibri" w:cs="Calibri"/>
                <w:color w:val="000000"/>
              </w:rPr>
              <w:t xml:space="preserve">Yes </w:t>
            </w:r>
            <w:r>
              <w:rPr>
                <w:rFonts w:ascii="Segoe UI Symbol" w:hAnsi="Segoe UI Symbol" w:cs="Segoe UI Symbol"/>
                <w:color w:val="545454"/>
                <w:shd w:val="clear" w:color="auto" w:fill="FFFFFF"/>
              </w:rPr>
              <w:t>✓</w:t>
            </w:r>
          </w:p>
          <w:p w:rsidR="002563E1" w:rsidRDefault="002563E1">
            <w:pPr>
              <w:pStyle w:val="heading0"/>
              <w:spacing w:before="0" w:after="0"/>
              <w:jc w:val="both"/>
              <w:rPr>
                <w:rFonts w:ascii="Calibri" w:hAnsi="Calibri" w:cs="Calibri"/>
                <w:color w:val="000000"/>
              </w:rPr>
            </w:pPr>
          </w:p>
        </w:tc>
      </w:tr>
      <w:tr w:rsidR="002563E1">
        <w:trPr>
          <w:cantSplit/>
        </w:trPr>
        <w:tc>
          <w:tcPr>
            <w:tcW w:w="4443" w:type="dxa"/>
            <w:vMerge/>
            <w:tcBorders>
              <w:top w:val="single" w:sz="4" w:space="0" w:color="000000"/>
              <w:left w:val="single" w:sz="4" w:space="0" w:color="000000"/>
              <w:bottom w:val="single" w:sz="4" w:space="0" w:color="000000"/>
            </w:tcBorders>
            <w:shd w:val="clear" w:color="auto" w:fill="auto"/>
          </w:tcPr>
          <w:p w:rsidR="002563E1" w:rsidRDefault="002563E1">
            <w:pPr>
              <w:pStyle w:val="heading0"/>
              <w:snapToGrid w:val="0"/>
              <w:spacing w:before="0" w:after="0"/>
              <w:jc w:val="both"/>
              <w:rPr>
                <w:rFonts w:ascii="Calibri" w:hAnsi="Calibri" w:cs="Calibri"/>
                <w:color w:val="000000"/>
              </w:rPr>
            </w:pPr>
          </w:p>
        </w:tc>
        <w:tc>
          <w:tcPr>
            <w:tcW w:w="4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63E1" w:rsidRDefault="00E33415">
            <w:pPr>
              <w:pStyle w:val="heading0"/>
              <w:spacing w:before="0" w:after="0"/>
              <w:jc w:val="both"/>
            </w:pPr>
            <w:r>
              <w:rPr>
                <w:rFonts w:ascii="Calibri" w:hAnsi="Calibri" w:cs="Calibri"/>
                <w:color w:val="000000"/>
              </w:rPr>
              <w:t xml:space="preserve">No  </w:t>
            </w:r>
          </w:p>
          <w:p w:rsidR="002563E1" w:rsidRDefault="002563E1">
            <w:pPr>
              <w:pStyle w:val="heading0"/>
              <w:spacing w:before="0" w:after="0"/>
              <w:jc w:val="both"/>
              <w:rPr>
                <w:rFonts w:ascii="Calibri" w:hAnsi="Calibri" w:cs="Calibri"/>
                <w:color w:val="000000"/>
              </w:rPr>
            </w:pPr>
          </w:p>
        </w:tc>
      </w:tr>
      <w:tr w:rsidR="002563E1">
        <w:tc>
          <w:tcPr>
            <w:tcW w:w="8905" w:type="dxa"/>
            <w:gridSpan w:val="2"/>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pStyle w:val="heading0"/>
              <w:spacing w:before="0" w:after="0"/>
              <w:jc w:val="both"/>
            </w:pPr>
            <w:r>
              <w:rPr>
                <w:rFonts w:ascii="Calibri" w:hAnsi="Calibri" w:cs="Calibri"/>
                <w:color w:val="000000"/>
              </w:rPr>
              <w:t>If yes please provide brief details (no more than 100 words):</w:t>
            </w:r>
          </w:p>
          <w:p w:rsidR="002563E1" w:rsidRDefault="002563E1">
            <w:pPr>
              <w:pStyle w:val="heading0"/>
              <w:spacing w:before="0" w:after="0"/>
              <w:jc w:val="both"/>
              <w:rPr>
                <w:rFonts w:ascii="Calibri" w:hAnsi="Calibri" w:cs="Calibri"/>
                <w:color w:val="000000"/>
              </w:rPr>
            </w:pPr>
          </w:p>
          <w:p w:rsidR="002563E1" w:rsidRDefault="00E33415">
            <w:pPr>
              <w:jc w:val="both"/>
            </w:pPr>
            <w:r>
              <w:rPr>
                <w:rFonts w:ascii="Calibri" w:hAnsi="Calibri" w:cs="Calibri"/>
                <w:color w:val="000000"/>
              </w:rPr>
              <w:t>There is an explicit requirement that Major Project meets ethical and sustainability guidelines and the School of Applied Computing aims to produce graduates who understand their professional responsibilities in this area.</w:t>
            </w:r>
          </w:p>
          <w:p w:rsidR="002563E1" w:rsidRDefault="002563E1">
            <w:pPr>
              <w:pStyle w:val="heading0"/>
              <w:spacing w:before="0" w:after="0"/>
              <w:jc w:val="both"/>
              <w:rPr>
                <w:rFonts w:ascii="Calibri" w:hAnsi="Calibri" w:cs="Calibri"/>
                <w:color w:val="000000"/>
              </w:rPr>
            </w:pPr>
          </w:p>
          <w:p w:rsidR="002563E1" w:rsidRDefault="00E33415">
            <w:pPr>
              <w:pStyle w:val="heading0"/>
              <w:spacing w:before="0" w:after="0"/>
              <w:jc w:val="both"/>
            </w:pPr>
            <w:r>
              <w:rPr>
                <w:rFonts w:ascii="Calibri" w:hAnsi="Calibri" w:cs="Calibri"/>
                <w:color w:val="000000"/>
              </w:rPr>
              <w:t xml:space="preserve">The Major Project, is the culmination of the MSc programme being studied and is underpinned by the successful completion of the taught modules of Part 1 which includes sustainability. The University recognises that </w:t>
            </w:r>
            <w:r>
              <w:rPr>
                <w:rFonts w:ascii="Calibri" w:hAnsi="Calibri" w:cs="Calibri"/>
                <w:color w:val="000000"/>
                <w:lang w:val="en-US"/>
              </w:rPr>
              <w:t>sustainability issues cannot be understood through single disciplines. Ethical and Sustainability considerations go hand in hand with the Major Project which is often cross-disciplinary.</w:t>
            </w:r>
          </w:p>
          <w:p w:rsidR="002563E1" w:rsidRDefault="002563E1">
            <w:pPr>
              <w:pStyle w:val="heading0"/>
              <w:spacing w:before="0" w:after="0"/>
              <w:jc w:val="both"/>
              <w:rPr>
                <w:rFonts w:ascii="Calibri" w:hAnsi="Calibri" w:cs="Calibri"/>
                <w:color w:val="000000"/>
              </w:rPr>
            </w:pPr>
          </w:p>
          <w:p w:rsidR="002563E1" w:rsidRDefault="00E33415">
            <w:pPr>
              <w:jc w:val="both"/>
            </w:pPr>
            <w:r>
              <w:rPr>
                <w:rFonts w:ascii="Calibri" w:hAnsi="Calibri" w:cs="Calibri"/>
                <w:color w:val="000000"/>
              </w:rPr>
              <w:t xml:space="preserve">Sustainable development requires systemic approaches which go beyond analysis in terms of ‘problem-solving’ and/or </w:t>
            </w:r>
            <w:proofErr w:type="spellStart"/>
            <w:r>
              <w:rPr>
                <w:rFonts w:ascii="Calibri" w:hAnsi="Calibri" w:cs="Calibri"/>
                <w:color w:val="000000"/>
              </w:rPr>
              <w:t>‘cause</w:t>
            </w:r>
            <w:proofErr w:type="spellEnd"/>
            <w:r>
              <w:rPr>
                <w:rFonts w:ascii="Calibri" w:hAnsi="Calibri" w:cs="Calibri"/>
                <w:color w:val="000000"/>
              </w:rPr>
              <w:t>-effect’ and this is a theme developed in the Major Project.</w:t>
            </w:r>
          </w:p>
          <w:p w:rsidR="002563E1" w:rsidRDefault="002563E1">
            <w:pPr>
              <w:pStyle w:val="heading0"/>
              <w:spacing w:before="0" w:after="0"/>
              <w:jc w:val="both"/>
              <w:rPr>
                <w:rFonts w:ascii="Calibri" w:hAnsi="Calibri" w:cs="Calibri"/>
                <w:color w:val="000000"/>
              </w:rPr>
            </w:pPr>
          </w:p>
          <w:p w:rsidR="002563E1" w:rsidRDefault="002563E1">
            <w:pPr>
              <w:pStyle w:val="heading0"/>
              <w:spacing w:before="0" w:after="0"/>
              <w:jc w:val="both"/>
              <w:rPr>
                <w:rFonts w:ascii="Calibri" w:hAnsi="Calibri" w:cs="Calibri"/>
                <w:color w:val="000000"/>
              </w:rPr>
            </w:pPr>
          </w:p>
        </w:tc>
      </w:tr>
    </w:tbl>
    <w:p w:rsidR="002563E1" w:rsidRDefault="002563E1">
      <w:pPr>
        <w:pStyle w:val="heading0"/>
        <w:spacing w:before="0" w:after="0"/>
        <w:jc w:val="both"/>
        <w:rPr>
          <w:rFonts w:ascii="Calibri" w:hAnsi="Calibri" w:cs="Calibri"/>
          <w:color w:val="000000"/>
        </w:rPr>
      </w:pPr>
    </w:p>
    <w:p w:rsidR="002563E1" w:rsidRDefault="002563E1">
      <w:pPr>
        <w:pStyle w:val="heading0"/>
        <w:spacing w:before="0" w:after="0"/>
        <w:jc w:val="both"/>
        <w:rPr>
          <w:rFonts w:ascii="Calibri" w:hAnsi="Calibri" w:cs="Calibri"/>
          <w:color w:val="000000"/>
        </w:rPr>
      </w:pPr>
    </w:p>
    <w:p w:rsidR="002563E1" w:rsidRDefault="00E33415">
      <w:pPr>
        <w:pStyle w:val="heading0"/>
        <w:spacing w:before="0" w:after="0"/>
        <w:jc w:val="both"/>
      </w:pPr>
      <w:r>
        <w:rPr>
          <w:rFonts w:ascii="Calibri" w:hAnsi="Calibri" w:cs="Calibri"/>
          <w:b/>
          <w:color w:val="000000"/>
        </w:rPr>
        <w:t>BIBLIOGRAPHY</w:t>
      </w:r>
    </w:p>
    <w:p w:rsidR="002563E1" w:rsidRDefault="002563E1">
      <w:pPr>
        <w:pStyle w:val="heading0"/>
        <w:spacing w:before="0" w:after="0"/>
        <w:jc w:val="both"/>
        <w:rPr>
          <w:rFonts w:ascii="Calibri" w:hAnsi="Calibri" w:cs="Calibri"/>
          <w:b/>
          <w:color w:val="000000"/>
        </w:rPr>
      </w:pPr>
    </w:p>
    <w:p w:rsidR="002563E1" w:rsidRDefault="00E33415">
      <w:pPr>
        <w:pStyle w:val="heading0"/>
        <w:spacing w:before="0" w:after="0"/>
        <w:jc w:val="both"/>
      </w:pPr>
      <w:r>
        <w:rPr>
          <w:rFonts w:ascii="Calibri" w:hAnsi="Calibri" w:cs="Calibri"/>
          <w:b/>
          <w:color w:val="000000"/>
        </w:rPr>
        <w:t>Essential</w:t>
      </w:r>
    </w:p>
    <w:p w:rsidR="002563E1" w:rsidRDefault="00E33415">
      <w:pPr>
        <w:spacing w:before="120"/>
        <w:jc w:val="both"/>
      </w:pPr>
      <w:r>
        <w:rPr>
          <w:rFonts w:ascii="Calibri" w:hAnsi="Calibri" w:cs="Calibri"/>
          <w:color w:val="000000"/>
          <w:shd w:val="clear" w:color="auto" w:fill="FFFFFF"/>
        </w:rPr>
        <w:t>Avison, D. and Fitzgerald, G. (2007)</w:t>
      </w:r>
      <w:proofErr w:type="gramStart"/>
      <w:r>
        <w:rPr>
          <w:rFonts w:ascii="Calibri" w:hAnsi="Calibri" w:cs="Calibri"/>
          <w:color w:val="000000"/>
          <w:shd w:val="clear" w:color="auto" w:fill="FFFFFF"/>
        </w:rPr>
        <w:t>,Information</w:t>
      </w:r>
      <w:proofErr w:type="gramEnd"/>
      <w:r>
        <w:rPr>
          <w:rFonts w:ascii="Calibri" w:hAnsi="Calibri" w:cs="Calibri"/>
          <w:color w:val="000000"/>
          <w:shd w:val="clear" w:color="auto" w:fill="FFFFFF"/>
        </w:rPr>
        <w:t xml:space="preserve"> Systems Development: Methodologies, Techniques and Tools, 4</w:t>
      </w:r>
      <w:r>
        <w:rPr>
          <w:rFonts w:ascii="Calibri" w:hAnsi="Calibri" w:cs="Calibri"/>
          <w:color w:val="000000"/>
          <w:shd w:val="clear" w:color="auto" w:fill="FFFFFF"/>
          <w:vertAlign w:val="superscript"/>
        </w:rPr>
        <w:t>th</w:t>
      </w:r>
      <w:r>
        <w:rPr>
          <w:rFonts w:ascii="Calibri" w:hAnsi="Calibri" w:cs="Calibri"/>
          <w:color w:val="000000"/>
          <w:shd w:val="clear" w:color="auto" w:fill="FFFFFF"/>
        </w:rPr>
        <w:t xml:space="preserve"> Edition McGraw-Hill: Maidenhead.</w:t>
      </w:r>
    </w:p>
    <w:p w:rsidR="002563E1" w:rsidRDefault="00E33415">
      <w:pPr>
        <w:spacing w:before="120"/>
        <w:jc w:val="both"/>
      </w:pPr>
      <w:proofErr w:type="spellStart"/>
      <w:r>
        <w:rPr>
          <w:rFonts w:ascii="Calibri" w:hAnsi="Calibri" w:cs="Calibri"/>
          <w:color w:val="000000"/>
          <w:shd w:val="clear" w:color="auto" w:fill="FFFFFF"/>
        </w:rPr>
        <w:t>Kranzler</w:t>
      </w:r>
      <w:proofErr w:type="spellEnd"/>
      <w:r>
        <w:rPr>
          <w:rFonts w:ascii="Calibri" w:hAnsi="Calibri" w:cs="Calibri"/>
          <w:color w:val="000000"/>
          <w:shd w:val="clear" w:color="auto" w:fill="FFFFFF"/>
        </w:rPr>
        <w:t>, J.H. (2010) Statistics for the Terrified, 5</w:t>
      </w:r>
      <w:r>
        <w:rPr>
          <w:rFonts w:ascii="Calibri" w:hAnsi="Calibri" w:cs="Calibri"/>
          <w:color w:val="000000"/>
          <w:shd w:val="clear" w:color="auto" w:fill="FFFFFF"/>
          <w:vertAlign w:val="superscript"/>
        </w:rPr>
        <w:t>th</w:t>
      </w:r>
      <w:r>
        <w:rPr>
          <w:rFonts w:ascii="Calibri" w:hAnsi="Calibri" w:cs="Calibri"/>
          <w:color w:val="000000"/>
          <w:shd w:val="clear" w:color="auto" w:fill="FFFFFF"/>
        </w:rPr>
        <w:t xml:space="preserve"> </w:t>
      </w:r>
      <w:proofErr w:type="gramStart"/>
      <w:r>
        <w:rPr>
          <w:rFonts w:ascii="Calibri" w:hAnsi="Calibri" w:cs="Calibri"/>
          <w:color w:val="000000"/>
          <w:shd w:val="clear" w:color="auto" w:fill="FFFFFF"/>
        </w:rPr>
        <w:t>Edition ,Pearson</w:t>
      </w:r>
      <w:proofErr w:type="gramEnd"/>
      <w:r>
        <w:rPr>
          <w:rFonts w:ascii="Calibri" w:hAnsi="Calibri" w:cs="Calibri"/>
          <w:color w:val="000000"/>
          <w:shd w:val="clear" w:color="auto" w:fill="FFFFFF"/>
        </w:rPr>
        <w:t>, NY.</w:t>
      </w:r>
    </w:p>
    <w:p w:rsidR="002563E1" w:rsidRDefault="00E33415">
      <w:pPr>
        <w:spacing w:before="120"/>
        <w:jc w:val="both"/>
      </w:pPr>
      <w:proofErr w:type="spellStart"/>
      <w:r>
        <w:rPr>
          <w:rFonts w:ascii="Calibri" w:hAnsi="Calibri" w:cs="Calibri"/>
          <w:color w:val="000000"/>
          <w:shd w:val="clear" w:color="auto" w:fill="FFFFFF"/>
        </w:rPr>
        <w:t>McCormac</w:t>
      </w:r>
      <w:proofErr w:type="spellEnd"/>
      <w:r>
        <w:rPr>
          <w:rFonts w:ascii="Calibri" w:hAnsi="Calibri" w:cs="Calibri"/>
          <w:color w:val="000000"/>
          <w:shd w:val="clear" w:color="auto" w:fill="FFFFFF"/>
        </w:rPr>
        <w:t>, C and Davis, J. (2012) Research Project Success: The Essential Guide for Science and Engineering Students, Royal Society of Chemistry</w:t>
      </w:r>
    </w:p>
    <w:p w:rsidR="002563E1" w:rsidRDefault="00E33415">
      <w:pPr>
        <w:spacing w:before="120"/>
        <w:jc w:val="both"/>
      </w:pPr>
      <w:r>
        <w:rPr>
          <w:rFonts w:ascii="Calibri" w:hAnsi="Calibri" w:cs="Calibri"/>
          <w:color w:val="000000"/>
          <w:shd w:val="clear" w:color="auto" w:fill="FFFFFF"/>
        </w:rPr>
        <w:t>O’Leary, Z. (2013) Doing Your Research Project, 2</w:t>
      </w:r>
      <w:r>
        <w:rPr>
          <w:rFonts w:ascii="Calibri" w:hAnsi="Calibri" w:cs="Calibri"/>
          <w:color w:val="000000"/>
          <w:shd w:val="clear" w:color="auto" w:fill="FFFFFF"/>
          <w:vertAlign w:val="superscript"/>
        </w:rPr>
        <w:t>nd</w:t>
      </w:r>
      <w:r>
        <w:rPr>
          <w:rFonts w:ascii="Calibri" w:hAnsi="Calibri" w:cs="Calibri"/>
          <w:color w:val="000000"/>
          <w:shd w:val="clear" w:color="auto" w:fill="FFFFFF"/>
        </w:rPr>
        <w:t xml:space="preserve"> Edition, SAGE Publications Ltd</w:t>
      </w:r>
    </w:p>
    <w:p w:rsidR="002563E1" w:rsidRDefault="00E33415">
      <w:pPr>
        <w:spacing w:before="120"/>
        <w:jc w:val="both"/>
      </w:pPr>
      <w:r>
        <w:rPr>
          <w:rFonts w:ascii="Calibri" w:hAnsi="Calibri" w:cs="Calibri"/>
          <w:color w:val="000000"/>
          <w:shd w:val="clear" w:color="auto" w:fill="FFFFFF"/>
        </w:rPr>
        <w:t>Saunders, M., Lewis, P. and Thornhill, A. (2012), Research Methods for Business Students, 6</w:t>
      </w:r>
      <w:r>
        <w:rPr>
          <w:rFonts w:ascii="Calibri" w:hAnsi="Calibri" w:cs="Calibri"/>
          <w:color w:val="000000"/>
          <w:shd w:val="clear" w:color="auto" w:fill="FFFFFF"/>
          <w:vertAlign w:val="superscript"/>
        </w:rPr>
        <w:t>th</w:t>
      </w:r>
      <w:r>
        <w:rPr>
          <w:rFonts w:ascii="Calibri" w:hAnsi="Calibri" w:cs="Calibri"/>
          <w:color w:val="000000"/>
          <w:shd w:val="clear" w:color="auto" w:fill="FFFFFF"/>
        </w:rPr>
        <w:t xml:space="preserve"> Edition FT/Prentice Hall: Harlow</w:t>
      </w:r>
    </w:p>
    <w:p w:rsidR="002563E1" w:rsidRDefault="002563E1">
      <w:pPr>
        <w:jc w:val="both"/>
        <w:rPr>
          <w:rFonts w:ascii="Calibri" w:hAnsi="Calibri" w:cs="Calibri"/>
          <w:color w:val="000000"/>
        </w:rPr>
      </w:pPr>
    </w:p>
    <w:p w:rsidR="002563E1" w:rsidRDefault="00E33415">
      <w:pPr>
        <w:pStyle w:val="heading0"/>
        <w:spacing w:before="0" w:after="0"/>
        <w:jc w:val="both"/>
      </w:pPr>
      <w:r>
        <w:rPr>
          <w:rFonts w:ascii="Calibri" w:hAnsi="Calibri" w:cs="Calibri"/>
          <w:b/>
          <w:color w:val="000000"/>
        </w:rPr>
        <w:t>Background</w:t>
      </w:r>
    </w:p>
    <w:p w:rsidR="002563E1" w:rsidRDefault="00E33415">
      <w:pPr>
        <w:spacing w:before="120"/>
        <w:jc w:val="both"/>
      </w:pPr>
      <w:proofErr w:type="spellStart"/>
      <w:r>
        <w:rPr>
          <w:rFonts w:ascii="Calibri" w:hAnsi="Calibri" w:cs="Calibri"/>
          <w:color w:val="000000"/>
        </w:rPr>
        <w:t>Baase</w:t>
      </w:r>
      <w:proofErr w:type="spellEnd"/>
      <w:r>
        <w:rPr>
          <w:rFonts w:ascii="Calibri" w:hAnsi="Calibri" w:cs="Calibri"/>
          <w:color w:val="000000"/>
        </w:rPr>
        <w:t>, S. (2012)</w:t>
      </w:r>
      <w:r>
        <w:rPr>
          <w:rFonts w:ascii="Calibri" w:hAnsi="Calibri" w:cs="Calibri"/>
          <w:i/>
          <w:color w:val="000000"/>
        </w:rPr>
        <w:t xml:space="preserve">, A Gift of Fire: Social, Legal, and Ethical Issues for Computing and the Internet: International Edition, </w:t>
      </w:r>
      <w:r>
        <w:rPr>
          <w:rFonts w:ascii="Calibri" w:hAnsi="Calibri" w:cs="Calibri"/>
          <w:color w:val="000000"/>
        </w:rPr>
        <w:t>4</w:t>
      </w:r>
      <w:r>
        <w:rPr>
          <w:rFonts w:ascii="Calibri" w:hAnsi="Calibri" w:cs="Calibri"/>
          <w:color w:val="000000"/>
          <w:vertAlign w:val="superscript"/>
        </w:rPr>
        <w:t>th</w:t>
      </w:r>
      <w:r>
        <w:rPr>
          <w:rFonts w:ascii="Calibri" w:hAnsi="Calibri" w:cs="Calibri"/>
          <w:color w:val="000000"/>
        </w:rPr>
        <w:t xml:space="preserve"> Edition Pearson: NY </w:t>
      </w:r>
    </w:p>
    <w:p w:rsidR="002563E1" w:rsidRDefault="00E33415">
      <w:pPr>
        <w:spacing w:before="120"/>
        <w:jc w:val="both"/>
      </w:pPr>
      <w:r>
        <w:rPr>
          <w:rFonts w:ascii="Calibri" w:hAnsi="Calibri" w:cs="Calibri"/>
          <w:color w:val="000000"/>
        </w:rPr>
        <w:t xml:space="preserve">Collis, J. and Hussey, R. (2009) </w:t>
      </w:r>
      <w:r>
        <w:rPr>
          <w:rFonts w:ascii="Calibri" w:hAnsi="Calibri" w:cs="Calibri"/>
          <w:i/>
          <w:color w:val="000000"/>
        </w:rPr>
        <w:t xml:space="preserve">Business Research: a Practical Guide for Undergraduate and Postgraduate Students, </w:t>
      </w:r>
      <w:r>
        <w:rPr>
          <w:rFonts w:ascii="Calibri" w:hAnsi="Calibri" w:cs="Calibri"/>
          <w:color w:val="000000"/>
        </w:rPr>
        <w:t>3</w:t>
      </w:r>
      <w:r>
        <w:rPr>
          <w:rFonts w:ascii="Calibri" w:hAnsi="Calibri" w:cs="Calibri"/>
          <w:color w:val="000000"/>
          <w:vertAlign w:val="superscript"/>
        </w:rPr>
        <w:t>rd</w:t>
      </w:r>
      <w:r>
        <w:rPr>
          <w:rFonts w:ascii="Calibri" w:hAnsi="Calibri" w:cs="Calibri"/>
          <w:color w:val="000000"/>
        </w:rPr>
        <w:t xml:space="preserve"> Edition, </w:t>
      </w:r>
      <w:proofErr w:type="gramStart"/>
      <w:r>
        <w:rPr>
          <w:rFonts w:ascii="Calibri" w:hAnsi="Calibri" w:cs="Calibri"/>
          <w:color w:val="000000"/>
        </w:rPr>
        <w:t>Palgrave</w:t>
      </w:r>
      <w:proofErr w:type="gramEnd"/>
      <w:r>
        <w:rPr>
          <w:rFonts w:ascii="Calibri" w:hAnsi="Calibri" w:cs="Calibri"/>
          <w:color w:val="000000"/>
        </w:rPr>
        <w:t xml:space="preserve"> Macmillan: Basingstoke</w:t>
      </w:r>
    </w:p>
    <w:p w:rsidR="002563E1" w:rsidRDefault="00E33415">
      <w:pPr>
        <w:spacing w:before="120"/>
        <w:jc w:val="both"/>
      </w:pPr>
      <w:r>
        <w:rPr>
          <w:rFonts w:ascii="Calibri" w:hAnsi="Calibri" w:cs="Calibri"/>
          <w:color w:val="000000"/>
        </w:rPr>
        <w:tab/>
      </w:r>
    </w:p>
    <w:p w:rsidR="002563E1" w:rsidRDefault="00E33415">
      <w:pPr>
        <w:spacing w:before="120"/>
        <w:jc w:val="both"/>
      </w:pPr>
      <w:r>
        <w:rPr>
          <w:rFonts w:ascii="Calibri" w:hAnsi="Calibri" w:cs="Calibri"/>
          <w:color w:val="000000"/>
        </w:rPr>
        <w:lastRenderedPageBreak/>
        <w:t>Cottrell, S</w:t>
      </w:r>
      <w:proofErr w:type="gramStart"/>
      <w:r>
        <w:rPr>
          <w:rFonts w:ascii="Calibri" w:hAnsi="Calibri" w:cs="Calibri"/>
          <w:color w:val="000000"/>
        </w:rPr>
        <w:t>.(</w:t>
      </w:r>
      <w:proofErr w:type="gramEnd"/>
      <w:r>
        <w:rPr>
          <w:rFonts w:ascii="Calibri" w:hAnsi="Calibri" w:cs="Calibri"/>
          <w:color w:val="000000"/>
        </w:rPr>
        <w:t xml:space="preserve">2011) </w:t>
      </w:r>
      <w:r>
        <w:rPr>
          <w:rFonts w:ascii="Calibri" w:hAnsi="Calibri" w:cs="Calibri"/>
          <w:i/>
          <w:color w:val="000000"/>
        </w:rPr>
        <w:t xml:space="preserve">Critical Thinking Skills: Developing Effective Analysis and Argument, </w:t>
      </w:r>
      <w:r>
        <w:rPr>
          <w:rFonts w:ascii="Calibri" w:hAnsi="Calibri" w:cs="Calibri"/>
          <w:color w:val="000000"/>
        </w:rPr>
        <w:t>Palgrave Study Guides, 2</w:t>
      </w:r>
      <w:r>
        <w:rPr>
          <w:rFonts w:ascii="Calibri" w:hAnsi="Calibri" w:cs="Calibri"/>
          <w:color w:val="000000"/>
          <w:vertAlign w:val="superscript"/>
        </w:rPr>
        <w:t>nd</w:t>
      </w:r>
      <w:r>
        <w:rPr>
          <w:rFonts w:ascii="Calibri" w:hAnsi="Calibri" w:cs="Calibri"/>
          <w:color w:val="000000"/>
        </w:rPr>
        <w:t xml:space="preserve"> Edition, Palgrave Macmillan: Basingstoke</w:t>
      </w:r>
    </w:p>
    <w:p w:rsidR="002563E1" w:rsidRDefault="00E33415">
      <w:pPr>
        <w:spacing w:before="120"/>
        <w:jc w:val="both"/>
      </w:pPr>
      <w:r>
        <w:rPr>
          <w:rFonts w:ascii="Calibri" w:hAnsi="Calibri" w:cs="Calibri"/>
          <w:color w:val="000000"/>
        </w:rPr>
        <w:t>Davies, M. B. (2007)</w:t>
      </w:r>
      <w:r>
        <w:rPr>
          <w:rFonts w:ascii="Calibri" w:hAnsi="Calibri" w:cs="Calibri"/>
          <w:color w:val="000000"/>
        </w:rPr>
        <w:tab/>
      </w:r>
      <w:r>
        <w:rPr>
          <w:rFonts w:ascii="Calibri" w:hAnsi="Calibri" w:cs="Calibri"/>
          <w:i/>
          <w:color w:val="000000"/>
        </w:rPr>
        <w:t>Doing a Successful Research Project,</w:t>
      </w:r>
      <w:r>
        <w:rPr>
          <w:rFonts w:ascii="Calibri" w:hAnsi="Calibri" w:cs="Calibri"/>
          <w:color w:val="000000"/>
        </w:rPr>
        <w:t xml:space="preserve"> Palgrave Macmillan: Basingstoke</w:t>
      </w:r>
    </w:p>
    <w:p w:rsidR="002563E1" w:rsidRDefault="00E33415">
      <w:pPr>
        <w:spacing w:before="120"/>
        <w:jc w:val="both"/>
      </w:pPr>
      <w:r>
        <w:rPr>
          <w:rFonts w:ascii="Calibri" w:hAnsi="Calibri" w:cs="Calibri"/>
          <w:color w:val="000000"/>
        </w:rPr>
        <w:t xml:space="preserve">Dawson, C.W. (2009) </w:t>
      </w:r>
      <w:r>
        <w:rPr>
          <w:rFonts w:ascii="Calibri" w:hAnsi="Calibri" w:cs="Calibri"/>
          <w:i/>
          <w:color w:val="000000"/>
        </w:rPr>
        <w:t>Projects in Computing and Information Systems: a Student’s Guide,</w:t>
      </w:r>
      <w:r>
        <w:rPr>
          <w:rFonts w:ascii="Calibri" w:hAnsi="Calibri" w:cs="Calibri"/>
          <w:color w:val="000000"/>
        </w:rPr>
        <w:t xml:space="preserve"> 2</w:t>
      </w:r>
      <w:r>
        <w:rPr>
          <w:rFonts w:ascii="Calibri" w:hAnsi="Calibri" w:cs="Calibri"/>
          <w:color w:val="000000"/>
          <w:vertAlign w:val="superscript"/>
        </w:rPr>
        <w:t>nd</w:t>
      </w:r>
      <w:r>
        <w:rPr>
          <w:rFonts w:ascii="Calibri" w:hAnsi="Calibri" w:cs="Calibri"/>
          <w:color w:val="000000"/>
        </w:rPr>
        <w:t xml:space="preserve"> Edition</w:t>
      </w:r>
      <w:r>
        <w:rPr>
          <w:rFonts w:ascii="Calibri" w:hAnsi="Calibri" w:cs="Calibri"/>
          <w:i/>
          <w:color w:val="000000"/>
        </w:rPr>
        <w:t xml:space="preserve"> </w:t>
      </w:r>
      <w:r>
        <w:rPr>
          <w:rFonts w:ascii="Calibri" w:hAnsi="Calibri" w:cs="Calibri"/>
          <w:color w:val="000000"/>
        </w:rPr>
        <w:t>Addison Wesley: Harlow</w:t>
      </w:r>
    </w:p>
    <w:p w:rsidR="002563E1" w:rsidRDefault="00E33415">
      <w:pPr>
        <w:spacing w:before="120"/>
        <w:jc w:val="both"/>
      </w:pPr>
      <w:proofErr w:type="spellStart"/>
      <w:r>
        <w:rPr>
          <w:rFonts w:ascii="Calibri" w:hAnsi="Calibri" w:cs="Calibri"/>
          <w:color w:val="000000"/>
        </w:rPr>
        <w:t>Denscombe</w:t>
      </w:r>
      <w:proofErr w:type="spellEnd"/>
      <w:r>
        <w:rPr>
          <w:rFonts w:ascii="Calibri" w:hAnsi="Calibri" w:cs="Calibri"/>
          <w:color w:val="000000"/>
        </w:rPr>
        <w:t xml:space="preserve">, M (2010) </w:t>
      </w:r>
      <w:proofErr w:type="gramStart"/>
      <w:r>
        <w:rPr>
          <w:rFonts w:ascii="Calibri" w:hAnsi="Calibri" w:cs="Calibri"/>
          <w:i/>
          <w:color w:val="000000"/>
        </w:rPr>
        <w:t>The</w:t>
      </w:r>
      <w:proofErr w:type="gramEnd"/>
      <w:r>
        <w:rPr>
          <w:rFonts w:ascii="Calibri" w:hAnsi="Calibri" w:cs="Calibri"/>
          <w:i/>
          <w:color w:val="000000"/>
        </w:rPr>
        <w:t xml:space="preserve"> Good Research Guide, </w:t>
      </w:r>
      <w:r>
        <w:rPr>
          <w:rFonts w:ascii="Calibri" w:hAnsi="Calibri" w:cs="Calibri"/>
          <w:color w:val="000000"/>
        </w:rPr>
        <w:t>OU Press: Buckingham</w:t>
      </w:r>
    </w:p>
    <w:p w:rsidR="002563E1" w:rsidRDefault="00E33415">
      <w:pPr>
        <w:spacing w:before="120"/>
        <w:jc w:val="both"/>
      </w:pPr>
      <w:r>
        <w:rPr>
          <w:rFonts w:ascii="Calibri" w:hAnsi="Calibri" w:cs="Calibri"/>
          <w:color w:val="000000"/>
        </w:rPr>
        <w:t xml:space="preserve">Few, S (2012) </w:t>
      </w:r>
      <w:r>
        <w:rPr>
          <w:rFonts w:ascii="Calibri" w:hAnsi="Calibri" w:cs="Calibri"/>
          <w:i/>
          <w:color w:val="000000"/>
        </w:rPr>
        <w:t>Show Me the Numbers: Designing Tables and Graphs to Enlighten,</w:t>
      </w:r>
      <w:r>
        <w:rPr>
          <w:rFonts w:ascii="Calibri" w:hAnsi="Calibri" w:cs="Calibri"/>
          <w:color w:val="000000"/>
        </w:rPr>
        <w:t xml:space="preserve"> Analytics Press: Burlingame.</w:t>
      </w:r>
    </w:p>
    <w:p w:rsidR="002563E1" w:rsidRDefault="00E33415">
      <w:pPr>
        <w:spacing w:before="120"/>
        <w:jc w:val="both"/>
      </w:pPr>
      <w:r>
        <w:rPr>
          <w:rFonts w:ascii="Calibri" w:hAnsi="Calibri" w:cs="Calibri"/>
          <w:color w:val="000000"/>
        </w:rPr>
        <w:t xml:space="preserve">Quinn, M. J. (2010) </w:t>
      </w:r>
      <w:r>
        <w:rPr>
          <w:rFonts w:ascii="Calibri" w:hAnsi="Calibri" w:cs="Calibri"/>
          <w:i/>
          <w:color w:val="000000"/>
        </w:rPr>
        <w:t>Ethics for the Information Age: International Edition,</w:t>
      </w:r>
      <w:r>
        <w:rPr>
          <w:rFonts w:ascii="Calibri" w:hAnsi="Calibri" w:cs="Calibri"/>
          <w:color w:val="000000"/>
        </w:rPr>
        <w:t xml:space="preserve"> 4</w:t>
      </w:r>
      <w:r>
        <w:rPr>
          <w:rFonts w:ascii="Calibri" w:hAnsi="Calibri" w:cs="Calibri"/>
          <w:color w:val="000000"/>
          <w:vertAlign w:val="superscript"/>
        </w:rPr>
        <w:t>th</w:t>
      </w:r>
      <w:r>
        <w:rPr>
          <w:rFonts w:ascii="Calibri" w:hAnsi="Calibri" w:cs="Calibri"/>
          <w:color w:val="000000"/>
        </w:rPr>
        <w:t xml:space="preserve"> Edition, </w:t>
      </w:r>
      <w:proofErr w:type="gramStart"/>
      <w:r>
        <w:rPr>
          <w:rFonts w:ascii="Calibri" w:hAnsi="Calibri" w:cs="Calibri"/>
          <w:color w:val="000000"/>
        </w:rPr>
        <w:t>Pearson</w:t>
      </w:r>
      <w:proofErr w:type="gramEnd"/>
      <w:r>
        <w:rPr>
          <w:rFonts w:ascii="Calibri" w:hAnsi="Calibri" w:cs="Calibri"/>
          <w:color w:val="000000"/>
        </w:rPr>
        <w:t>: NY</w:t>
      </w:r>
    </w:p>
    <w:p w:rsidR="002563E1" w:rsidRDefault="00E33415">
      <w:pPr>
        <w:spacing w:before="120"/>
        <w:jc w:val="both"/>
      </w:pPr>
      <w:r>
        <w:rPr>
          <w:rFonts w:ascii="Calibri" w:hAnsi="Calibri" w:cs="Calibri"/>
          <w:color w:val="000000"/>
        </w:rPr>
        <w:t xml:space="preserve">Yin, R K, (2008) </w:t>
      </w:r>
      <w:r>
        <w:rPr>
          <w:rFonts w:ascii="Calibri" w:hAnsi="Calibri" w:cs="Calibri"/>
          <w:i/>
          <w:color w:val="000000"/>
        </w:rPr>
        <w:t>Case Study Research: Design and Methods</w:t>
      </w:r>
      <w:r>
        <w:rPr>
          <w:rFonts w:ascii="Calibri" w:hAnsi="Calibri" w:cs="Calibri"/>
          <w:color w:val="000000"/>
        </w:rPr>
        <w:t>, 4</w:t>
      </w:r>
      <w:r>
        <w:rPr>
          <w:rFonts w:ascii="Calibri" w:hAnsi="Calibri" w:cs="Calibri"/>
          <w:color w:val="000000"/>
          <w:vertAlign w:val="superscript"/>
        </w:rPr>
        <w:t>th</w:t>
      </w:r>
      <w:r>
        <w:rPr>
          <w:rFonts w:ascii="Calibri" w:hAnsi="Calibri" w:cs="Calibri"/>
          <w:color w:val="000000"/>
        </w:rPr>
        <w:t xml:space="preserve"> Edition, Sage: Beverly Hills.</w:t>
      </w:r>
    </w:p>
    <w:p w:rsidR="002563E1" w:rsidRDefault="002563E1">
      <w:pPr>
        <w:jc w:val="both"/>
        <w:rPr>
          <w:rFonts w:ascii="Calibri" w:hAnsi="Calibri" w:cs="Calibri"/>
          <w:color w:val="000000"/>
        </w:rPr>
      </w:pPr>
    </w:p>
    <w:p w:rsidR="002563E1" w:rsidRDefault="002563E1">
      <w:pPr>
        <w:jc w:val="both"/>
        <w:rPr>
          <w:rFonts w:ascii="Calibri" w:hAnsi="Calibri" w:cs="Calibri"/>
          <w:color w:val="000000"/>
        </w:rPr>
      </w:pPr>
    </w:p>
    <w:p w:rsidR="002563E1" w:rsidRDefault="00E33415">
      <w:pPr>
        <w:pStyle w:val="heading0"/>
        <w:spacing w:before="0" w:after="0"/>
        <w:jc w:val="both"/>
      </w:pPr>
      <w:r>
        <w:rPr>
          <w:rFonts w:ascii="Calibri" w:hAnsi="Calibri" w:cs="Calibri"/>
          <w:b/>
          <w:color w:val="000000"/>
        </w:rPr>
        <w:t xml:space="preserve">Journals </w:t>
      </w:r>
    </w:p>
    <w:p w:rsidR="002563E1" w:rsidRDefault="00E33415">
      <w:pPr>
        <w:pStyle w:val="heading0"/>
        <w:jc w:val="both"/>
      </w:pPr>
      <w:r>
        <w:rPr>
          <w:rFonts w:ascii="Calibri" w:hAnsi="Calibri" w:cs="Calibri"/>
          <w:color w:val="000000"/>
        </w:rPr>
        <w:t>Appropriate journals from the core subject areas.</w:t>
      </w:r>
    </w:p>
    <w:p w:rsidR="002563E1" w:rsidRDefault="002563E1">
      <w:pPr>
        <w:pStyle w:val="heading0"/>
        <w:spacing w:before="0" w:after="0"/>
        <w:jc w:val="both"/>
        <w:rPr>
          <w:rFonts w:ascii="Calibri" w:hAnsi="Calibri" w:cs="Calibri"/>
          <w:i/>
          <w:color w:val="000000"/>
        </w:rPr>
      </w:pPr>
    </w:p>
    <w:p w:rsidR="002563E1" w:rsidRDefault="00E33415">
      <w:pPr>
        <w:pStyle w:val="heading0"/>
        <w:spacing w:before="0" w:after="0"/>
        <w:jc w:val="both"/>
      </w:pPr>
      <w:r>
        <w:rPr>
          <w:rFonts w:ascii="Calibri" w:hAnsi="Calibri" w:cs="Calibri"/>
          <w:b/>
          <w:color w:val="000000"/>
        </w:rPr>
        <w:t xml:space="preserve">Websites </w:t>
      </w:r>
    </w:p>
    <w:p w:rsidR="002563E1" w:rsidRDefault="00E33415">
      <w:pPr>
        <w:jc w:val="both"/>
      </w:pPr>
      <w:r>
        <w:rPr>
          <w:rFonts w:ascii="Calibri" w:hAnsi="Calibri" w:cs="Calibri"/>
          <w:color w:val="000000"/>
        </w:rPr>
        <w:t>Appropriate websites from the core subject areas.</w:t>
      </w:r>
    </w:p>
    <w:p w:rsidR="002563E1" w:rsidRDefault="002563E1">
      <w:pPr>
        <w:jc w:val="both"/>
        <w:rPr>
          <w:rFonts w:ascii="Calibri" w:hAnsi="Calibri" w:cs="Calibri"/>
        </w:rPr>
      </w:pPr>
    </w:p>
    <w:p w:rsidR="002563E1" w:rsidRDefault="00E33415">
      <w:pPr>
        <w:pStyle w:val="Heading1"/>
        <w:pageBreakBefore/>
      </w:pPr>
      <w:bookmarkStart w:id="5" w:name="__RefHeading__19_966954967"/>
      <w:bookmarkStart w:id="6" w:name="_Toc493063801"/>
      <w:bookmarkEnd w:id="5"/>
      <w:r>
        <w:lastRenderedPageBreak/>
        <w:t>3.</w:t>
      </w:r>
      <w:r>
        <w:tab/>
        <w:t>Project Selection</w:t>
      </w:r>
      <w:bookmarkEnd w:id="6"/>
    </w:p>
    <w:p w:rsidR="002563E1" w:rsidRDefault="002563E1">
      <w:pPr>
        <w:ind w:right="-527"/>
        <w:jc w:val="both"/>
        <w:rPr>
          <w:rFonts w:ascii="Calibri" w:hAnsi="Calibri" w:cs="Calibri"/>
          <w:color w:val="000000"/>
        </w:rPr>
      </w:pPr>
    </w:p>
    <w:p w:rsidR="002563E1" w:rsidRDefault="00E33415">
      <w:pPr>
        <w:ind w:right="-527"/>
        <w:jc w:val="both"/>
      </w:pPr>
      <w:r>
        <w:rPr>
          <w:rFonts w:ascii="Calibri" w:hAnsi="Calibri" w:cs="Calibri"/>
          <w:color w:val="000000"/>
        </w:rPr>
        <w:t xml:space="preserve">When selecting a project the following factors should be considered: </w:t>
      </w:r>
    </w:p>
    <w:p w:rsidR="002563E1" w:rsidRDefault="002563E1">
      <w:pPr>
        <w:ind w:right="-527"/>
        <w:jc w:val="both"/>
        <w:rPr>
          <w:rFonts w:ascii="Calibri" w:hAnsi="Calibri" w:cs="Calibri"/>
          <w:color w:val="000000"/>
        </w:rPr>
      </w:pPr>
    </w:p>
    <w:p w:rsidR="002563E1" w:rsidRDefault="00E33415">
      <w:pPr>
        <w:pStyle w:val="ListParagraph"/>
        <w:numPr>
          <w:ilvl w:val="0"/>
          <w:numId w:val="18"/>
        </w:numPr>
        <w:jc w:val="both"/>
      </w:pPr>
      <w:r>
        <w:rPr>
          <w:rFonts w:ascii="Calibri" w:hAnsi="Calibri" w:cs="Calibri"/>
          <w:color w:val="000000"/>
        </w:rPr>
        <w:t xml:space="preserve">The task must be achievable within the timescale. </w:t>
      </w:r>
    </w:p>
    <w:p w:rsidR="002563E1" w:rsidRDefault="002563E1">
      <w:pPr>
        <w:jc w:val="both"/>
        <w:rPr>
          <w:rFonts w:ascii="Calibri" w:hAnsi="Calibri" w:cs="Calibri"/>
          <w:color w:val="000000"/>
        </w:rPr>
      </w:pPr>
    </w:p>
    <w:p w:rsidR="002563E1" w:rsidRDefault="00E33415">
      <w:pPr>
        <w:pStyle w:val="ListParagraph"/>
        <w:numPr>
          <w:ilvl w:val="0"/>
          <w:numId w:val="18"/>
        </w:numPr>
        <w:jc w:val="both"/>
      </w:pPr>
      <w:r>
        <w:rPr>
          <w:rFonts w:ascii="Calibri" w:hAnsi="Calibri" w:cs="Calibri"/>
          <w:color w:val="000000"/>
        </w:rPr>
        <w:t xml:space="preserve">The project should be in a subject area appropriate to the Masters' title. Thus it is inappropriate, for example, for Computer Networks students to engage in a project demanding detailed technical expertise in real-time programming. </w:t>
      </w:r>
    </w:p>
    <w:p w:rsidR="002563E1" w:rsidRDefault="002563E1">
      <w:pPr>
        <w:jc w:val="both"/>
        <w:rPr>
          <w:rFonts w:ascii="Calibri" w:hAnsi="Calibri" w:cs="Calibri"/>
          <w:color w:val="000000"/>
        </w:rPr>
      </w:pPr>
    </w:p>
    <w:p w:rsidR="002563E1" w:rsidRDefault="00E33415">
      <w:pPr>
        <w:pStyle w:val="ListParagraph"/>
        <w:numPr>
          <w:ilvl w:val="0"/>
          <w:numId w:val="18"/>
        </w:numPr>
        <w:jc w:val="both"/>
      </w:pPr>
      <w:r>
        <w:rPr>
          <w:rFonts w:ascii="Calibri" w:hAnsi="Calibri" w:cs="Calibri"/>
          <w:color w:val="000000"/>
        </w:rPr>
        <w:t>Industry-based projects are encouraged (</w:t>
      </w:r>
      <w:r>
        <w:rPr>
          <w:rFonts w:ascii="Calibri" w:hAnsi="Calibri" w:cs="Calibri"/>
          <w:b/>
          <w:i/>
          <w:color w:val="000000"/>
        </w:rPr>
        <w:t>for ATM funded students this is a requirement</w:t>
      </w:r>
      <w:r>
        <w:rPr>
          <w:rFonts w:ascii="Calibri" w:hAnsi="Calibri" w:cs="Calibri"/>
          <w:color w:val="000000"/>
        </w:rPr>
        <w:t xml:space="preserve">). </w:t>
      </w:r>
    </w:p>
    <w:p w:rsidR="002563E1" w:rsidRDefault="002563E1">
      <w:pPr>
        <w:jc w:val="both"/>
        <w:rPr>
          <w:rFonts w:ascii="Calibri" w:hAnsi="Calibri" w:cs="Calibri"/>
          <w:color w:val="000000"/>
        </w:rPr>
      </w:pPr>
    </w:p>
    <w:p w:rsidR="002563E1" w:rsidRDefault="00E33415">
      <w:pPr>
        <w:pStyle w:val="ListParagraph"/>
        <w:numPr>
          <w:ilvl w:val="0"/>
          <w:numId w:val="18"/>
        </w:numPr>
        <w:jc w:val="both"/>
      </w:pPr>
      <w:r>
        <w:rPr>
          <w:rFonts w:ascii="Calibri" w:hAnsi="Calibri" w:cs="Calibri"/>
          <w:color w:val="000000"/>
        </w:rPr>
        <w:t>Proposed projects must have an acceptable technical/analytical content.</w:t>
      </w:r>
    </w:p>
    <w:p w:rsidR="002563E1" w:rsidRDefault="002563E1">
      <w:pPr>
        <w:ind w:left="-1035"/>
        <w:jc w:val="both"/>
        <w:rPr>
          <w:rFonts w:ascii="Calibri" w:hAnsi="Calibri" w:cs="Calibri"/>
          <w:color w:val="000000"/>
        </w:rPr>
      </w:pPr>
    </w:p>
    <w:p w:rsidR="002563E1" w:rsidRDefault="00E33415">
      <w:pPr>
        <w:pStyle w:val="ListParagraph"/>
        <w:numPr>
          <w:ilvl w:val="0"/>
          <w:numId w:val="18"/>
        </w:numPr>
        <w:jc w:val="both"/>
      </w:pPr>
      <w:r>
        <w:rPr>
          <w:rFonts w:ascii="Calibri" w:hAnsi="Calibri" w:cs="Calibri"/>
          <w:color w:val="000000"/>
        </w:rPr>
        <w:t xml:space="preserve">Projects should preferably include some element of design. </w:t>
      </w:r>
    </w:p>
    <w:p w:rsidR="002563E1" w:rsidRDefault="002563E1">
      <w:pPr>
        <w:jc w:val="both"/>
        <w:rPr>
          <w:rFonts w:ascii="Calibri" w:hAnsi="Calibri" w:cs="Calibri"/>
          <w:color w:val="000000"/>
        </w:rPr>
      </w:pPr>
    </w:p>
    <w:p w:rsidR="002563E1" w:rsidRDefault="00E33415">
      <w:pPr>
        <w:pStyle w:val="ListParagraph"/>
        <w:numPr>
          <w:ilvl w:val="0"/>
          <w:numId w:val="18"/>
        </w:numPr>
        <w:jc w:val="both"/>
      </w:pPr>
      <w:r>
        <w:rPr>
          <w:rFonts w:ascii="Calibri" w:hAnsi="Calibri" w:cs="Calibri"/>
          <w:color w:val="000000"/>
        </w:rPr>
        <w:t xml:space="preserve">The resource requirements of the project should be reasonable and adequate access to these resources </w:t>
      </w:r>
      <w:r w:rsidR="00C83C28">
        <w:rPr>
          <w:rFonts w:ascii="Calibri" w:hAnsi="Calibri" w:cs="Calibri"/>
          <w:color w:val="000000"/>
        </w:rPr>
        <w:t xml:space="preserve">should </w:t>
      </w:r>
      <w:r>
        <w:rPr>
          <w:rFonts w:ascii="Calibri" w:hAnsi="Calibri" w:cs="Calibri"/>
          <w:color w:val="000000"/>
        </w:rPr>
        <w:t xml:space="preserve">be available. For example, projects involving </w:t>
      </w:r>
      <w:proofErr w:type="spellStart"/>
      <w:r w:rsidR="00C83C28">
        <w:rPr>
          <w:rFonts w:ascii="Calibri" w:hAnsi="Calibri" w:cs="Calibri"/>
          <w:color w:val="000000"/>
        </w:rPr>
        <w:t>eyetracking</w:t>
      </w:r>
      <w:proofErr w:type="spellEnd"/>
      <w:r>
        <w:rPr>
          <w:rFonts w:ascii="Calibri" w:hAnsi="Calibri" w:cs="Calibri"/>
          <w:color w:val="000000"/>
        </w:rPr>
        <w:t xml:space="preserve"> or video streaming will be </w:t>
      </w:r>
      <w:r w:rsidR="00C83C28">
        <w:rPr>
          <w:rFonts w:ascii="Calibri" w:hAnsi="Calibri" w:cs="Calibri"/>
          <w:color w:val="000000"/>
        </w:rPr>
        <w:t>approved only if the Project Co</w:t>
      </w:r>
      <w:r>
        <w:rPr>
          <w:rFonts w:ascii="Calibri" w:hAnsi="Calibri" w:cs="Calibri"/>
          <w:color w:val="000000"/>
        </w:rPr>
        <w:t xml:space="preserve">ordinator is satisfied that the required equipment will be available for use. </w:t>
      </w:r>
    </w:p>
    <w:p w:rsidR="002563E1" w:rsidRDefault="002563E1">
      <w:pPr>
        <w:jc w:val="both"/>
        <w:rPr>
          <w:rFonts w:ascii="Calibri" w:hAnsi="Calibri" w:cs="Calibri"/>
          <w:color w:val="000000"/>
        </w:rPr>
      </w:pPr>
    </w:p>
    <w:p w:rsidR="002563E1" w:rsidRDefault="00E33415">
      <w:pPr>
        <w:pStyle w:val="BodyText2"/>
        <w:numPr>
          <w:ilvl w:val="0"/>
          <w:numId w:val="18"/>
        </w:numPr>
      </w:pPr>
      <w:r>
        <w:rPr>
          <w:rFonts w:ascii="Calibri" w:hAnsi="Calibri" w:cs="Calibri"/>
          <w:bCs/>
          <w:color w:val="000000"/>
          <w:szCs w:val="24"/>
        </w:rPr>
        <w:t xml:space="preserve">A deliverable in the form of software, a systems design, methodological framework, s/w evaluation report, information systems strategy document, security policy </w:t>
      </w:r>
      <w:proofErr w:type="spellStart"/>
      <w:r>
        <w:rPr>
          <w:rFonts w:ascii="Calibri" w:hAnsi="Calibri" w:cs="Calibri"/>
          <w:bCs/>
          <w:color w:val="000000"/>
          <w:szCs w:val="24"/>
        </w:rPr>
        <w:t>etc</w:t>
      </w:r>
      <w:proofErr w:type="spellEnd"/>
      <w:r>
        <w:rPr>
          <w:rFonts w:ascii="Calibri" w:hAnsi="Calibri" w:cs="Calibri"/>
          <w:bCs/>
          <w:color w:val="000000"/>
          <w:szCs w:val="24"/>
        </w:rPr>
        <w:t xml:space="preserve"> must be produced. </w:t>
      </w:r>
    </w:p>
    <w:p w:rsidR="002563E1" w:rsidRDefault="002563E1">
      <w:pPr>
        <w:pStyle w:val="BodyText2"/>
        <w:rPr>
          <w:rFonts w:ascii="Calibri" w:hAnsi="Calibri" w:cs="Calibri"/>
          <w:color w:val="000000"/>
          <w:szCs w:val="24"/>
        </w:rPr>
      </w:pPr>
    </w:p>
    <w:p w:rsidR="002563E1" w:rsidRDefault="00C83C28">
      <w:pPr>
        <w:pStyle w:val="ListParagraph"/>
        <w:numPr>
          <w:ilvl w:val="0"/>
          <w:numId w:val="18"/>
        </w:numPr>
        <w:ind w:right="-46"/>
        <w:jc w:val="both"/>
      </w:pPr>
      <w:r>
        <w:rPr>
          <w:rFonts w:ascii="Calibri" w:hAnsi="Calibri" w:cs="Calibri"/>
        </w:rPr>
        <w:t>The P</w:t>
      </w:r>
      <w:r w:rsidR="00E33415">
        <w:rPr>
          <w:rFonts w:ascii="Calibri" w:hAnsi="Calibri" w:cs="Calibri"/>
        </w:rPr>
        <w:t xml:space="preserve">roject </w:t>
      </w:r>
      <w:r>
        <w:rPr>
          <w:rFonts w:ascii="Calibri" w:hAnsi="Calibri" w:cs="Calibri"/>
          <w:color w:val="000000"/>
        </w:rPr>
        <w:t>Co</w:t>
      </w:r>
      <w:r w:rsidR="00E33415">
        <w:rPr>
          <w:rFonts w:ascii="Calibri" w:hAnsi="Calibri" w:cs="Calibri"/>
          <w:color w:val="000000"/>
        </w:rPr>
        <w:t xml:space="preserve">ordinator </w:t>
      </w:r>
      <w:r>
        <w:rPr>
          <w:rFonts w:ascii="Calibri" w:hAnsi="Calibri" w:cs="Calibri"/>
        </w:rPr>
        <w:t xml:space="preserve">has a </w:t>
      </w:r>
      <w:r w:rsidR="00E33415">
        <w:rPr>
          <w:rFonts w:ascii="Calibri" w:hAnsi="Calibri" w:cs="Calibri"/>
        </w:rPr>
        <w:t xml:space="preserve">list of possible project titles which may be consulted. Also you may consult the past projects available in the project library. See the Project </w:t>
      </w:r>
      <w:r>
        <w:rPr>
          <w:rFonts w:ascii="Calibri" w:hAnsi="Calibri" w:cs="Calibri"/>
          <w:color w:val="000000"/>
        </w:rPr>
        <w:t>Co</w:t>
      </w:r>
      <w:r w:rsidR="00E33415">
        <w:rPr>
          <w:rFonts w:ascii="Calibri" w:hAnsi="Calibri" w:cs="Calibri"/>
          <w:color w:val="000000"/>
        </w:rPr>
        <w:t>ordinator</w:t>
      </w:r>
      <w:r w:rsidR="00E33415">
        <w:rPr>
          <w:rFonts w:ascii="Calibri" w:hAnsi="Calibri" w:cs="Calibri"/>
        </w:rPr>
        <w:t xml:space="preserve"> about this.  </w:t>
      </w:r>
    </w:p>
    <w:p w:rsidR="002563E1" w:rsidRDefault="00E33415">
      <w:pPr>
        <w:pStyle w:val="Heading1"/>
        <w:pageBreakBefore/>
      </w:pPr>
      <w:bookmarkStart w:id="7" w:name="__RefHeading__21_966954967"/>
      <w:bookmarkStart w:id="8" w:name="_Toc493063802"/>
      <w:bookmarkEnd w:id="7"/>
      <w:r>
        <w:lastRenderedPageBreak/>
        <w:t>4.</w:t>
      </w:r>
      <w:r>
        <w:tab/>
        <w:t>The Final Project Deadline</w:t>
      </w:r>
      <w:bookmarkEnd w:id="8"/>
    </w:p>
    <w:p w:rsidR="002563E1" w:rsidRDefault="002563E1">
      <w:pPr>
        <w:jc w:val="both"/>
        <w:rPr>
          <w:rFonts w:ascii="Calibri" w:hAnsi="Calibri" w:cs="Calibri"/>
        </w:rPr>
      </w:pPr>
    </w:p>
    <w:p w:rsidR="002563E1" w:rsidRDefault="00C83C28">
      <w:pPr>
        <w:jc w:val="both"/>
      </w:pPr>
      <w:r>
        <w:rPr>
          <w:rFonts w:ascii="Calibri" w:hAnsi="Calibri" w:cs="Calibri"/>
        </w:rPr>
        <w:t>The p</w:t>
      </w:r>
      <w:r w:rsidR="00E33415">
        <w:rPr>
          <w:rFonts w:ascii="Calibri" w:hAnsi="Calibri" w:cs="Calibri"/>
        </w:rPr>
        <w:t xml:space="preserve">roject workload can be deceptive. As the submission deadline appears far away when you start, there is a danger of wasting time in the early stages of the process. </w:t>
      </w:r>
      <w:r w:rsidR="00053120">
        <w:rPr>
          <w:rFonts w:ascii="Calibri" w:hAnsi="Calibri" w:cs="Calibri"/>
        </w:rPr>
        <w:t>If possible, you should start reading towards your literature review and learning any needed skills in the second semester as soon as your project proposal is completed.</w:t>
      </w:r>
    </w:p>
    <w:p w:rsidR="002563E1" w:rsidRDefault="002563E1">
      <w:pPr>
        <w:jc w:val="both"/>
        <w:rPr>
          <w:rFonts w:ascii="Calibri" w:hAnsi="Calibri" w:cs="Calibri"/>
        </w:rPr>
      </w:pPr>
    </w:p>
    <w:p w:rsidR="002563E1" w:rsidRDefault="00E33415">
      <w:pPr>
        <w:jc w:val="both"/>
      </w:pPr>
      <w:r>
        <w:rPr>
          <w:rFonts w:ascii="Calibri" w:eastAsia="Calibri" w:hAnsi="Calibri" w:cs="Calibri"/>
        </w:rPr>
        <w:t xml:space="preserve">• </w:t>
      </w:r>
      <w:r>
        <w:rPr>
          <w:rFonts w:ascii="Calibri" w:hAnsi="Calibri" w:cs="Calibri"/>
        </w:rPr>
        <w:t xml:space="preserve">Start the project as soon as possible and do as much of the writing, e.g. literature review, as you can at an early stage. There are dangers in putting off this task. </w:t>
      </w:r>
    </w:p>
    <w:p w:rsidR="002563E1" w:rsidRDefault="002563E1">
      <w:pPr>
        <w:jc w:val="both"/>
        <w:rPr>
          <w:rFonts w:ascii="Calibri" w:hAnsi="Calibri" w:cs="Calibri"/>
        </w:rPr>
      </w:pPr>
    </w:p>
    <w:p w:rsidR="002563E1" w:rsidRDefault="00E33415">
      <w:pPr>
        <w:jc w:val="both"/>
      </w:pPr>
      <w:r>
        <w:rPr>
          <w:rFonts w:ascii="Calibri" w:eastAsia="Calibri" w:hAnsi="Calibri" w:cs="Calibri"/>
        </w:rPr>
        <w:t xml:space="preserve">• </w:t>
      </w:r>
      <w:r>
        <w:rPr>
          <w:rFonts w:ascii="Calibri" w:hAnsi="Calibri" w:cs="Calibri"/>
        </w:rPr>
        <w:t xml:space="preserve">Always allow as much time as possible for the final stages. Final amendments, organising typing/processing and doing a thorough job on the proof reading all take longer than you imagine. Something will always go wrong to thwart your schedule! </w:t>
      </w:r>
    </w:p>
    <w:p w:rsidR="002563E1" w:rsidRDefault="002563E1">
      <w:pPr>
        <w:jc w:val="both"/>
        <w:rPr>
          <w:rFonts w:ascii="Calibri" w:hAnsi="Calibri" w:cs="Calibri"/>
        </w:rPr>
      </w:pPr>
    </w:p>
    <w:p w:rsidR="002563E1" w:rsidRDefault="00E33415">
      <w:pPr>
        <w:jc w:val="both"/>
      </w:pPr>
      <w:r>
        <w:rPr>
          <w:rFonts w:ascii="Calibri" w:hAnsi="Calibri" w:cs="Calibri"/>
        </w:rPr>
        <w:t xml:space="preserve">This allows time for the process of double marking and transmission to the external examiner. </w:t>
      </w:r>
    </w:p>
    <w:p w:rsidR="002563E1" w:rsidRDefault="002563E1">
      <w:pPr>
        <w:jc w:val="both"/>
        <w:rPr>
          <w:rFonts w:ascii="Calibri" w:hAnsi="Calibri" w:cs="Calibri"/>
        </w:rPr>
      </w:pPr>
    </w:p>
    <w:p w:rsidR="002563E1" w:rsidRDefault="00E33415">
      <w:pPr>
        <w:jc w:val="both"/>
      </w:pPr>
      <w:r>
        <w:rPr>
          <w:rFonts w:ascii="Calibri" w:hAnsi="Calibri" w:cs="Calibri"/>
          <w:b/>
          <w:bCs/>
        </w:rPr>
        <w:t xml:space="preserve">Students must submit two spiral-bound or heat-bound copies of their project documentation. Two CD ROM/DVD with the electronic version of the project and all source code, installation instructions etc. must also be supplied, one to accompany each spiral-bound document. </w:t>
      </w:r>
    </w:p>
    <w:p w:rsidR="002563E1" w:rsidRDefault="002563E1">
      <w:pPr>
        <w:jc w:val="both"/>
        <w:rPr>
          <w:rFonts w:ascii="Calibri" w:hAnsi="Calibri" w:cs="Calibri"/>
        </w:rPr>
      </w:pPr>
    </w:p>
    <w:p w:rsidR="002563E1" w:rsidRDefault="00E33415" w:rsidP="001F1239">
      <w:pPr>
        <w:jc w:val="both"/>
      </w:pPr>
      <w:r>
        <w:rPr>
          <w:rFonts w:ascii="Calibri" w:hAnsi="Calibri" w:cs="Calibri"/>
        </w:rPr>
        <w:t xml:space="preserve">Projects must be submitted in the normal manner for assignment submission currently operated within the School of Applied Computing.  </w:t>
      </w:r>
      <w:r>
        <w:rPr>
          <w:rFonts w:ascii="Calibri" w:hAnsi="Calibri" w:cs="Calibri"/>
          <w:b/>
          <w:i/>
        </w:rPr>
        <w:t xml:space="preserve">All projects must also be submitted through </w:t>
      </w:r>
      <w:proofErr w:type="spellStart"/>
      <w:r>
        <w:rPr>
          <w:rFonts w:ascii="Calibri" w:hAnsi="Calibri" w:cs="Calibri"/>
          <w:b/>
          <w:i/>
        </w:rPr>
        <w:t>TurnItIn</w:t>
      </w:r>
      <w:proofErr w:type="spellEnd"/>
      <w:r>
        <w:rPr>
          <w:rFonts w:ascii="Calibri" w:hAnsi="Calibri" w:cs="Calibri"/>
          <w:b/>
          <w:i/>
        </w:rPr>
        <w:t xml:space="preserve">. </w:t>
      </w:r>
      <w:r w:rsidR="00053120">
        <w:rPr>
          <w:rFonts w:ascii="Calibri" w:hAnsi="Calibri" w:cs="Calibri"/>
        </w:rPr>
        <w:t>The Project deadline will be</w:t>
      </w:r>
      <w:r>
        <w:rPr>
          <w:rFonts w:ascii="Calibri" w:hAnsi="Calibri" w:cs="Calibri"/>
        </w:rPr>
        <w:t xml:space="preserve"> </w:t>
      </w:r>
      <w:r w:rsidR="001F1239">
        <w:rPr>
          <w:rFonts w:ascii="Calibri" w:hAnsi="Calibri" w:cs="Calibri"/>
          <w:b/>
          <w:bCs/>
        </w:rPr>
        <w:t>Friday</w:t>
      </w:r>
      <w:r>
        <w:rPr>
          <w:rFonts w:ascii="Calibri" w:hAnsi="Calibri" w:cs="Calibri"/>
          <w:b/>
        </w:rPr>
        <w:t xml:space="preserve"> September</w:t>
      </w:r>
      <w:r w:rsidR="00053120">
        <w:rPr>
          <w:rFonts w:ascii="Calibri" w:hAnsi="Calibri" w:cs="Calibri"/>
          <w:b/>
        </w:rPr>
        <w:t xml:space="preserve"> </w:t>
      </w:r>
      <w:r w:rsidR="00751119">
        <w:rPr>
          <w:rFonts w:ascii="Calibri" w:hAnsi="Calibri" w:cs="Calibri"/>
          <w:b/>
        </w:rPr>
        <w:t>1</w:t>
      </w:r>
      <w:r w:rsidR="001F1239">
        <w:rPr>
          <w:rFonts w:ascii="Calibri" w:hAnsi="Calibri" w:cs="Calibri"/>
          <w:b/>
        </w:rPr>
        <w:t>3</w:t>
      </w:r>
      <w:r w:rsidR="00751119" w:rsidRPr="00751119">
        <w:rPr>
          <w:rFonts w:ascii="Calibri" w:hAnsi="Calibri" w:cs="Calibri"/>
          <w:b/>
          <w:vertAlign w:val="superscript"/>
        </w:rPr>
        <w:t>th</w:t>
      </w:r>
      <w:r w:rsidR="00751119">
        <w:rPr>
          <w:rFonts w:ascii="Calibri" w:hAnsi="Calibri" w:cs="Calibri"/>
          <w:b/>
        </w:rPr>
        <w:t xml:space="preserve"> 2019</w:t>
      </w:r>
      <w:r>
        <w:rPr>
          <w:rFonts w:ascii="Calibri" w:hAnsi="Calibri" w:cs="Calibri"/>
          <w:b/>
        </w:rPr>
        <w:t xml:space="preserve">, </w:t>
      </w:r>
      <w:r>
        <w:rPr>
          <w:rFonts w:ascii="Calibri" w:hAnsi="Calibri" w:cs="Calibri"/>
        </w:rPr>
        <w:t xml:space="preserve">with the viva to be individually arranged </w:t>
      </w:r>
      <w:r w:rsidR="00751119">
        <w:rPr>
          <w:rFonts w:ascii="Calibri" w:hAnsi="Calibri" w:cs="Calibri"/>
        </w:rPr>
        <w:t xml:space="preserve">by the supervisor, the second marker and the student </w:t>
      </w:r>
      <w:r>
        <w:rPr>
          <w:rFonts w:ascii="Calibri" w:hAnsi="Calibri" w:cs="Calibri"/>
        </w:rPr>
        <w:t xml:space="preserve">between the </w:t>
      </w:r>
      <w:r w:rsidR="00053120">
        <w:rPr>
          <w:rFonts w:ascii="Calibri" w:hAnsi="Calibri" w:cs="Calibri"/>
          <w:b/>
        </w:rPr>
        <w:t xml:space="preserve">September </w:t>
      </w:r>
      <w:r w:rsidR="00751119">
        <w:rPr>
          <w:rFonts w:ascii="Calibri" w:hAnsi="Calibri" w:cs="Calibri"/>
          <w:b/>
        </w:rPr>
        <w:t>1</w:t>
      </w:r>
      <w:r w:rsidR="001F1239">
        <w:rPr>
          <w:rFonts w:ascii="Calibri" w:hAnsi="Calibri" w:cs="Calibri"/>
          <w:b/>
        </w:rPr>
        <w:t>6</w:t>
      </w:r>
      <w:r w:rsidR="00751119" w:rsidRPr="00751119">
        <w:rPr>
          <w:rFonts w:ascii="Calibri" w:hAnsi="Calibri" w:cs="Calibri"/>
          <w:b/>
          <w:vertAlign w:val="superscript"/>
        </w:rPr>
        <w:t>th</w:t>
      </w:r>
      <w:r w:rsidR="00751119">
        <w:rPr>
          <w:rFonts w:ascii="Calibri" w:hAnsi="Calibri" w:cs="Calibri"/>
          <w:b/>
        </w:rPr>
        <w:t xml:space="preserve"> and</w:t>
      </w:r>
      <w:r>
        <w:rPr>
          <w:rFonts w:ascii="Calibri" w:hAnsi="Calibri" w:cs="Calibri"/>
          <w:b/>
        </w:rPr>
        <w:t xml:space="preserve"> </w:t>
      </w:r>
      <w:r w:rsidR="00751119">
        <w:rPr>
          <w:rFonts w:ascii="Calibri" w:hAnsi="Calibri" w:cs="Calibri"/>
          <w:b/>
        </w:rPr>
        <w:t>September 20</w:t>
      </w:r>
      <w:r w:rsidR="00751119" w:rsidRPr="00751119">
        <w:rPr>
          <w:rFonts w:ascii="Calibri" w:hAnsi="Calibri" w:cs="Calibri"/>
          <w:b/>
          <w:vertAlign w:val="superscript"/>
        </w:rPr>
        <w:t>th</w:t>
      </w:r>
      <w:r w:rsidR="00751119">
        <w:rPr>
          <w:rFonts w:ascii="Calibri" w:hAnsi="Calibri" w:cs="Calibri"/>
          <w:b/>
        </w:rPr>
        <w:t xml:space="preserve"> 2019</w:t>
      </w:r>
      <w:r>
        <w:rPr>
          <w:rFonts w:ascii="Calibri" w:hAnsi="Calibri" w:cs="Calibri"/>
          <w:b/>
        </w:rPr>
        <w:t xml:space="preserve">.  </w:t>
      </w:r>
    </w:p>
    <w:p w:rsidR="002563E1" w:rsidRDefault="002563E1">
      <w:pPr>
        <w:jc w:val="both"/>
      </w:pPr>
    </w:p>
    <w:p w:rsidR="002563E1" w:rsidRDefault="00E33415">
      <w:pPr>
        <w:jc w:val="both"/>
      </w:pPr>
      <w:r>
        <w:rPr>
          <w:rFonts w:ascii="Calibri" w:hAnsi="Calibri" w:cs="Calibri"/>
        </w:rPr>
        <w:t xml:space="preserve">Students wishing to submit their </w:t>
      </w:r>
      <w:r w:rsidR="00053120">
        <w:rPr>
          <w:rFonts w:ascii="Calibri" w:hAnsi="Calibri" w:cs="Calibri"/>
        </w:rPr>
        <w:t>project and undertake their viva before this date</w:t>
      </w:r>
      <w:r>
        <w:rPr>
          <w:rFonts w:ascii="Calibri" w:hAnsi="Calibri" w:cs="Calibri"/>
        </w:rPr>
        <w:t xml:space="preserve"> should discuss this with their supervisor and the program director. </w:t>
      </w: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E33415">
      <w:pPr>
        <w:jc w:val="both"/>
      </w:pPr>
      <w:r>
        <w:rPr>
          <w:rFonts w:ascii="Calibri" w:hAnsi="Calibri" w:cs="Calibri"/>
          <w:b/>
          <w:bCs/>
        </w:rPr>
        <w:t xml:space="preserve">A PROJECT WHICH IS NOT SUBMITTED WITHIN THE DEADLINE WILL BE REGARDED AS HAVING FAILED BY NON-SUBMISSION. </w:t>
      </w:r>
    </w:p>
    <w:p w:rsidR="002563E1" w:rsidRDefault="00E33415">
      <w:pPr>
        <w:pStyle w:val="Heading1"/>
        <w:pageBreakBefore/>
      </w:pPr>
      <w:bookmarkStart w:id="9" w:name="__RefHeading__23_966954967"/>
      <w:bookmarkStart w:id="10" w:name="_Toc493063803"/>
      <w:bookmarkEnd w:id="9"/>
      <w:r>
        <w:lastRenderedPageBreak/>
        <w:t xml:space="preserve">5. </w:t>
      </w:r>
      <w:r>
        <w:tab/>
        <w:t>The Student Supervisor Relationship</w:t>
      </w:r>
      <w:bookmarkEnd w:id="10"/>
    </w:p>
    <w:p w:rsidR="002563E1" w:rsidRDefault="002563E1">
      <w:pPr>
        <w:autoSpaceDE w:val="0"/>
        <w:ind w:left="720"/>
        <w:jc w:val="both"/>
        <w:rPr>
          <w:rFonts w:ascii="Calibri" w:hAnsi="Calibri" w:cs="Calibri"/>
          <w:color w:val="000000"/>
        </w:rPr>
      </w:pPr>
    </w:p>
    <w:p w:rsidR="002563E1" w:rsidRDefault="00E33415">
      <w:pPr>
        <w:jc w:val="both"/>
      </w:pPr>
      <w:r>
        <w:rPr>
          <w:rFonts w:ascii="Calibri" w:hAnsi="Calibri" w:cs="Calibri"/>
          <w:b/>
          <w:i/>
        </w:rPr>
        <w:t xml:space="preserve">Supervisors </w:t>
      </w:r>
    </w:p>
    <w:p w:rsidR="002563E1" w:rsidRDefault="002563E1">
      <w:pPr>
        <w:jc w:val="both"/>
        <w:rPr>
          <w:rFonts w:ascii="Calibri" w:hAnsi="Calibri" w:cs="Calibri"/>
        </w:rPr>
      </w:pPr>
    </w:p>
    <w:p w:rsidR="002563E1" w:rsidRDefault="00E33415">
      <w:pPr>
        <w:pStyle w:val="ListParagraph"/>
        <w:numPr>
          <w:ilvl w:val="0"/>
          <w:numId w:val="15"/>
        </w:numPr>
        <w:ind w:right="-527"/>
        <w:jc w:val="both"/>
      </w:pPr>
      <w:r>
        <w:rPr>
          <w:rFonts w:ascii="Calibri" w:hAnsi="Calibri" w:cs="Calibri"/>
          <w:color w:val="000000"/>
        </w:rPr>
        <w:t xml:space="preserve">The supervisor is there to guide you, </w:t>
      </w:r>
      <w:r>
        <w:rPr>
          <w:rFonts w:ascii="Calibri" w:hAnsi="Calibri" w:cs="Calibri"/>
          <w:color w:val="000000"/>
          <w:u w:val="single"/>
        </w:rPr>
        <w:t xml:space="preserve">not </w:t>
      </w:r>
      <w:r>
        <w:rPr>
          <w:rFonts w:ascii="Calibri" w:hAnsi="Calibri" w:cs="Calibri"/>
          <w:color w:val="000000"/>
        </w:rPr>
        <w:t xml:space="preserve">to do or write your </w:t>
      </w:r>
      <w:r w:rsidR="00F634F1">
        <w:rPr>
          <w:rFonts w:ascii="Calibri" w:hAnsi="Calibri" w:cs="Calibri"/>
          <w:color w:val="000000"/>
        </w:rPr>
        <w:t>p</w:t>
      </w:r>
      <w:r>
        <w:rPr>
          <w:rFonts w:ascii="Calibri" w:hAnsi="Calibri" w:cs="Calibri"/>
          <w:color w:val="000000"/>
        </w:rPr>
        <w:t xml:space="preserve">roject for you. The </w:t>
      </w:r>
      <w:r w:rsidR="00F634F1">
        <w:rPr>
          <w:rFonts w:ascii="Calibri" w:hAnsi="Calibri" w:cs="Calibri"/>
          <w:color w:val="000000"/>
        </w:rPr>
        <w:t>p</w:t>
      </w:r>
      <w:r>
        <w:rPr>
          <w:rFonts w:ascii="Calibri" w:hAnsi="Calibri" w:cs="Calibri"/>
          <w:color w:val="000000"/>
        </w:rPr>
        <w:t xml:space="preserve">roject is your responsibility. </w:t>
      </w:r>
    </w:p>
    <w:p w:rsidR="002563E1" w:rsidRDefault="00E33415">
      <w:pPr>
        <w:pStyle w:val="ListParagraph"/>
        <w:numPr>
          <w:ilvl w:val="0"/>
          <w:numId w:val="15"/>
        </w:numPr>
        <w:ind w:right="-527"/>
        <w:jc w:val="both"/>
      </w:pPr>
      <w:r>
        <w:rPr>
          <w:rFonts w:ascii="Calibri" w:hAnsi="Calibri" w:cs="Calibri"/>
          <w:color w:val="000000"/>
        </w:rPr>
        <w:t>Your supervisor will be available to see you, every week, at a mutua</w:t>
      </w:r>
      <w:r w:rsidR="00F634F1">
        <w:rPr>
          <w:rFonts w:ascii="Calibri" w:hAnsi="Calibri" w:cs="Calibri"/>
          <w:color w:val="000000"/>
        </w:rPr>
        <w:t>lly</w:t>
      </w:r>
      <w:r>
        <w:rPr>
          <w:rFonts w:ascii="Calibri" w:hAnsi="Calibri" w:cs="Calibri"/>
          <w:color w:val="000000"/>
        </w:rPr>
        <w:t xml:space="preserve"> agreed time. </w:t>
      </w:r>
    </w:p>
    <w:p w:rsidR="002563E1" w:rsidRDefault="00E33415">
      <w:pPr>
        <w:pStyle w:val="ListParagraph"/>
        <w:numPr>
          <w:ilvl w:val="0"/>
          <w:numId w:val="15"/>
        </w:numPr>
        <w:ind w:right="-533"/>
        <w:jc w:val="both"/>
      </w:pPr>
      <w:r>
        <w:rPr>
          <w:rFonts w:ascii="Calibri" w:hAnsi="Calibri" w:cs="Calibri"/>
          <w:color w:val="000000"/>
        </w:rPr>
        <w:t xml:space="preserve">Your supervisor is there to guide you but can only do so if contact is regular and frequent. </w:t>
      </w:r>
    </w:p>
    <w:p w:rsidR="002563E1" w:rsidRDefault="00E33415">
      <w:pPr>
        <w:pStyle w:val="ListParagraph"/>
        <w:numPr>
          <w:ilvl w:val="0"/>
          <w:numId w:val="15"/>
        </w:numPr>
        <w:ind w:right="-527"/>
        <w:jc w:val="both"/>
      </w:pPr>
      <w:r>
        <w:rPr>
          <w:rFonts w:ascii="Calibri" w:hAnsi="Calibri" w:cs="Calibri"/>
          <w:color w:val="000000"/>
        </w:rPr>
        <w:t xml:space="preserve">Feed your supervisor material on a regular basis. It is unfair to expect detailed comments on a major part of your work at a moment's notice. </w:t>
      </w:r>
    </w:p>
    <w:p w:rsidR="002563E1" w:rsidRDefault="00E33415">
      <w:pPr>
        <w:pStyle w:val="ListParagraph"/>
        <w:numPr>
          <w:ilvl w:val="0"/>
          <w:numId w:val="15"/>
        </w:numPr>
        <w:ind w:right="-527"/>
        <w:jc w:val="both"/>
      </w:pPr>
      <w:r>
        <w:rPr>
          <w:rFonts w:ascii="Calibri" w:hAnsi="Calibri" w:cs="Calibri"/>
          <w:color w:val="000000"/>
        </w:rPr>
        <w:t xml:space="preserve">Supervisors will keep a record of your attendance and be asked regularly for a report on your progress. </w:t>
      </w:r>
    </w:p>
    <w:p w:rsidR="002563E1" w:rsidRDefault="00E33415">
      <w:pPr>
        <w:pStyle w:val="ListParagraph"/>
        <w:numPr>
          <w:ilvl w:val="0"/>
          <w:numId w:val="15"/>
        </w:numPr>
        <w:ind w:right="-527"/>
        <w:jc w:val="both"/>
      </w:pPr>
      <w:r>
        <w:rPr>
          <w:rFonts w:ascii="Calibri" w:hAnsi="Calibri" w:cs="Calibri"/>
          <w:color w:val="000000"/>
        </w:rPr>
        <w:t xml:space="preserve">Your supervisor has the responsibility of bringing reasonable project resourcing requests to the appropriate person/committee. </w:t>
      </w:r>
    </w:p>
    <w:p w:rsidR="002563E1" w:rsidRDefault="002563E1">
      <w:pPr>
        <w:pStyle w:val="Heading2"/>
        <w:jc w:val="both"/>
        <w:rPr>
          <w:rFonts w:ascii="Calibri" w:hAnsi="Calibri" w:cs="Calibri"/>
        </w:rPr>
      </w:pPr>
    </w:p>
    <w:p w:rsidR="002563E1" w:rsidRDefault="00E33415">
      <w:pPr>
        <w:jc w:val="both"/>
      </w:pPr>
      <w:r>
        <w:rPr>
          <w:rFonts w:ascii="Calibri" w:hAnsi="Calibri" w:cs="Calibri"/>
          <w:b/>
          <w:i/>
        </w:rPr>
        <w:t xml:space="preserve">Responsibilities of supervisors </w:t>
      </w:r>
    </w:p>
    <w:p w:rsidR="002563E1" w:rsidRDefault="002563E1">
      <w:pPr>
        <w:pStyle w:val="Default"/>
        <w:jc w:val="both"/>
        <w:rPr>
          <w:rFonts w:ascii="Calibri" w:hAnsi="Calibri" w:cs="Calibri"/>
          <w:color w:val="auto"/>
        </w:rPr>
      </w:pPr>
    </w:p>
    <w:p w:rsidR="002563E1" w:rsidRDefault="00E33415">
      <w:pPr>
        <w:pStyle w:val="ListParagraph"/>
        <w:numPr>
          <w:ilvl w:val="0"/>
          <w:numId w:val="10"/>
        </w:numPr>
        <w:jc w:val="both"/>
      </w:pPr>
      <w:r>
        <w:rPr>
          <w:rFonts w:ascii="Calibri" w:hAnsi="Calibri" w:cs="Calibri"/>
        </w:rPr>
        <w:t xml:space="preserve">Help the student with indications of data sources and research methods to be employed. The emphasis must be on what is achievable. </w:t>
      </w:r>
    </w:p>
    <w:p w:rsidR="002563E1" w:rsidRDefault="00E33415">
      <w:pPr>
        <w:pStyle w:val="ListParagraph"/>
        <w:numPr>
          <w:ilvl w:val="0"/>
          <w:numId w:val="10"/>
        </w:numPr>
        <w:jc w:val="both"/>
      </w:pPr>
      <w:r>
        <w:rPr>
          <w:rFonts w:ascii="Calibri" w:hAnsi="Calibri" w:cs="Calibri"/>
        </w:rPr>
        <w:t xml:space="preserve">On finalisation of supervisory arrangements, advise the student of relevant data/literature sources and discuss approaches to the literature review. </w:t>
      </w:r>
    </w:p>
    <w:p w:rsidR="002563E1" w:rsidRDefault="00E33415">
      <w:pPr>
        <w:pStyle w:val="ListParagraph"/>
        <w:numPr>
          <w:ilvl w:val="0"/>
          <w:numId w:val="10"/>
        </w:numPr>
        <w:jc w:val="both"/>
      </w:pPr>
      <w:r>
        <w:rPr>
          <w:rFonts w:ascii="Calibri" w:hAnsi="Calibri" w:cs="Calibri"/>
        </w:rPr>
        <w:t xml:space="preserve">Discuss research design and choice of appropriate methods ensuring that the student has thought through the process adequately, and advice is given on how to refine the design/methodology process. </w:t>
      </w:r>
    </w:p>
    <w:p w:rsidR="002563E1" w:rsidRDefault="00E33415">
      <w:pPr>
        <w:pStyle w:val="ListParagraph"/>
        <w:numPr>
          <w:ilvl w:val="0"/>
          <w:numId w:val="10"/>
        </w:numPr>
        <w:jc w:val="both"/>
      </w:pPr>
      <w:r>
        <w:rPr>
          <w:rFonts w:ascii="Calibri" w:hAnsi="Calibri" w:cs="Calibri"/>
        </w:rPr>
        <w:t xml:space="preserve">Discuss the Plan of Action. </w:t>
      </w:r>
    </w:p>
    <w:p w:rsidR="002563E1" w:rsidRDefault="00E33415">
      <w:pPr>
        <w:pStyle w:val="ListParagraph"/>
        <w:numPr>
          <w:ilvl w:val="0"/>
          <w:numId w:val="10"/>
        </w:numPr>
        <w:jc w:val="both"/>
      </w:pPr>
      <w:r>
        <w:rPr>
          <w:rFonts w:ascii="Calibri" w:hAnsi="Calibri" w:cs="Calibri"/>
        </w:rPr>
        <w:t xml:space="preserve">Meet with student at agreed times, for a total of 15 hours, and keep a note of contact and advice. </w:t>
      </w:r>
    </w:p>
    <w:p w:rsidR="002563E1" w:rsidRDefault="00E33415">
      <w:pPr>
        <w:pStyle w:val="ListParagraph"/>
        <w:numPr>
          <w:ilvl w:val="0"/>
          <w:numId w:val="10"/>
        </w:numPr>
        <w:jc w:val="both"/>
      </w:pPr>
      <w:r>
        <w:rPr>
          <w:rFonts w:ascii="Calibri" w:hAnsi="Calibri" w:cs="Calibri"/>
        </w:rPr>
        <w:t xml:space="preserve">Monitor and Discuss student attendance and progress and advise the Project Co-ordinator of any students causing concern. </w:t>
      </w:r>
    </w:p>
    <w:p w:rsidR="002563E1" w:rsidRDefault="00E33415">
      <w:pPr>
        <w:pStyle w:val="ListParagraph"/>
        <w:numPr>
          <w:ilvl w:val="0"/>
          <w:numId w:val="10"/>
        </w:numPr>
        <w:jc w:val="both"/>
      </w:pPr>
      <w:r>
        <w:rPr>
          <w:rFonts w:ascii="Calibri" w:hAnsi="Calibri" w:cs="Calibri"/>
        </w:rPr>
        <w:t xml:space="preserve">Discuss research findings. </w:t>
      </w:r>
    </w:p>
    <w:p w:rsidR="002563E1" w:rsidRDefault="00E33415">
      <w:pPr>
        <w:pStyle w:val="ListParagraph"/>
        <w:numPr>
          <w:ilvl w:val="0"/>
          <w:numId w:val="10"/>
        </w:numPr>
        <w:jc w:val="both"/>
      </w:pPr>
      <w:r>
        <w:rPr>
          <w:rFonts w:ascii="Calibri" w:hAnsi="Calibri" w:cs="Calibri"/>
        </w:rPr>
        <w:t xml:space="preserve">Read and comment on draft chapters to help students identify any weaknesses in analysis and presentation. </w:t>
      </w:r>
    </w:p>
    <w:p w:rsidR="002563E1" w:rsidRDefault="00E33415">
      <w:pPr>
        <w:pStyle w:val="ListParagraph"/>
        <w:numPr>
          <w:ilvl w:val="0"/>
          <w:numId w:val="10"/>
        </w:numPr>
        <w:jc w:val="both"/>
      </w:pPr>
      <w:r>
        <w:rPr>
          <w:rFonts w:ascii="Calibri" w:hAnsi="Calibri" w:cs="Calibri"/>
        </w:rPr>
        <w:t xml:space="preserve">Read and comment on one complete draft of the Project if submitted in sufficient time. </w:t>
      </w:r>
    </w:p>
    <w:p w:rsidR="002563E1" w:rsidRDefault="00E33415">
      <w:pPr>
        <w:pStyle w:val="ListParagraph"/>
        <w:numPr>
          <w:ilvl w:val="0"/>
          <w:numId w:val="10"/>
        </w:numPr>
        <w:jc w:val="both"/>
      </w:pPr>
      <w:r>
        <w:rPr>
          <w:rFonts w:ascii="Calibri" w:hAnsi="Calibri" w:cs="Calibri"/>
        </w:rPr>
        <w:t>Read and comment on draft chapters to help students identify any weaknesses in analysis and presentation.</w:t>
      </w:r>
    </w:p>
    <w:p w:rsidR="002563E1" w:rsidRDefault="00E33415">
      <w:pPr>
        <w:pStyle w:val="ListParagraph"/>
        <w:numPr>
          <w:ilvl w:val="0"/>
          <w:numId w:val="10"/>
        </w:numPr>
        <w:jc w:val="both"/>
      </w:pPr>
      <w:r>
        <w:rPr>
          <w:rFonts w:ascii="Calibri" w:hAnsi="Calibri" w:cs="Calibri"/>
        </w:rPr>
        <w:t>Read and comment on one complete draft of the Project if submitted in sufficient time.</w:t>
      </w:r>
    </w:p>
    <w:p w:rsidR="002563E1" w:rsidRDefault="00E33415">
      <w:pPr>
        <w:pStyle w:val="ListParagraph"/>
        <w:numPr>
          <w:ilvl w:val="0"/>
          <w:numId w:val="10"/>
        </w:numPr>
        <w:jc w:val="both"/>
      </w:pPr>
      <w:r>
        <w:rPr>
          <w:rFonts w:ascii="Calibri" w:hAnsi="Calibri" w:cs="Calibri"/>
        </w:rPr>
        <w:t xml:space="preserve">Mark Project other students projects (at masters level your supervisor cannot mark their students project) </w:t>
      </w:r>
    </w:p>
    <w:p w:rsidR="002563E1" w:rsidRDefault="00E33415">
      <w:pPr>
        <w:pStyle w:val="ListParagraph"/>
        <w:numPr>
          <w:ilvl w:val="0"/>
          <w:numId w:val="10"/>
        </w:numPr>
        <w:jc w:val="both"/>
      </w:pPr>
      <w:r>
        <w:rPr>
          <w:rFonts w:ascii="Calibri" w:hAnsi="Calibri" w:cs="Calibri"/>
        </w:rPr>
        <w:t>Ensure resources (</w:t>
      </w:r>
      <w:proofErr w:type="spellStart"/>
      <w:r>
        <w:rPr>
          <w:rFonts w:ascii="Calibri" w:hAnsi="Calibri" w:cs="Calibri"/>
        </w:rPr>
        <w:t>eg</w:t>
      </w:r>
      <w:proofErr w:type="spellEnd"/>
      <w:r>
        <w:rPr>
          <w:rFonts w:ascii="Calibri" w:hAnsi="Calibri" w:cs="Calibri"/>
        </w:rPr>
        <w:t xml:space="preserve"> suitable equipment) are available for the project. </w:t>
      </w:r>
    </w:p>
    <w:p w:rsidR="002563E1" w:rsidRDefault="00E33415">
      <w:pPr>
        <w:pStyle w:val="ListParagraph"/>
        <w:numPr>
          <w:ilvl w:val="0"/>
          <w:numId w:val="10"/>
        </w:numPr>
        <w:jc w:val="both"/>
      </w:pPr>
      <w:r>
        <w:rPr>
          <w:rFonts w:ascii="Calibri" w:hAnsi="Calibri" w:cs="Calibri"/>
        </w:rPr>
        <w:t xml:space="preserve">Provide limited technical support as required. </w:t>
      </w:r>
    </w:p>
    <w:p w:rsidR="002563E1" w:rsidRDefault="00E33415">
      <w:pPr>
        <w:pStyle w:val="ListParagraph"/>
        <w:numPr>
          <w:ilvl w:val="0"/>
          <w:numId w:val="10"/>
        </w:numPr>
        <w:jc w:val="both"/>
      </w:pPr>
      <w:r>
        <w:rPr>
          <w:rFonts w:ascii="Calibri" w:hAnsi="Calibri" w:cs="Calibri"/>
        </w:rPr>
        <w:t>Recommend any necessary changes to the original proposal to the Project Co-ordinator.</w:t>
      </w:r>
    </w:p>
    <w:p w:rsidR="002563E1" w:rsidRDefault="00E33415">
      <w:pPr>
        <w:pStyle w:val="ListParagraph"/>
        <w:numPr>
          <w:ilvl w:val="0"/>
          <w:numId w:val="10"/>
        </w:numPr>
        <w:jc w:val="both"/>
      </w:pPr>
      <w:r>
        <w:rPr>
          <w:rFonts w:ascii="Calibri" w:hAnsi="Calibri" w:cs="Calibri"/>
        </w:rPr>
        <w:t xml:space="preserve">Complete a Project Supervision form after each meeting. </w:t>
      </w:r>
    </w:p>
    <w:p w:rsidR="002563E1" w:rsidRDefault="00E33415">
      <w:pPr>
        <w:pStyle w:val="ListParagraph"/>
        <w:numPr>
          <w:ilvl w:val="0"/>
          <w:numId w:val="10"/>
        </w:numPr>
        <w:jc w:val="both"/>
      </w:pPr>
      <w:r>
        <w:rPr>
          <w:rFonts w:ascii="Calibri" w:hAnsi="Calibri" w:cs="Calibri"/>
        </w:rPr>
        <w:t xml:space="preserve">Agree to all changes to the project proposal in conjunction with student and Project Co-ordinator. </w:t>
      </w:r>
    </w:p>
    <w:p w:rsidR="002563E1" w:rsidRDefault="00E33415">
      <w:pPr>
        <w:jc w:val="both"/>
      </w:pPr>
      <w:r>
        <w:rPr>
          <w:rFonts w:ascii="Calibri" w:hAnsi="Calibri" w:cs="Calibri"/>
          <w:b/>
          <w:i/>
        </w:rPr>
        <w:lastRenderedPageBreak/>
        <w:t xml:space="preserve">Responsibilities of students </w:t>
      </w:r>
    </w:p>
    <w:p w:rsidR="002563E1" w:rsidRDefault="002563E1">
      <w:pPr>
        <w:jc w:val="both"/>
        <w:rPr>
          <w:rFonts w:ascii="Calibri" w:hAnsi="Calibri" w:cs="Calibri"/>
        </w:rPr>
      </w:pPr>
    </w:p>
    <w:p w:rsidR="002563E1" w:rsidRDefault="00E33415">
      <w:pPr>
        <w:pStyle w:val="ListParagraph"/>
        <w:numPr>
          <w:ilvl w:val="0"/>
          <w:numId w:val="14"/>
        </w:numPr>
        <w:jc w:val="both"/>
      </w:pPr>
      <w:r>
        <w:rPr>
          <w:rFonts w:ascii="Calibri" w:hAnsi="Calibri" w:cs="Calibri"/>
        </w:rPr>
        <w:t xml:space="preserve">To arrange and attend meetings with </w:t>
      </w:r>
      <w:r w:rsidR="00FE5A9D">
        <w:rPr>
          <w:rFonts w:ascii="Calibri" w:hAnsi="Calibri" w:cs="Calibri"/>
        </w:rPr>
        <w:t>project co</w:t>
      </w:r>
      <w:r>
        <w:rPr>
          <w:rFonts w:ascii="Calibri" w:hAnsi="Calibri" w:cs="Calibri"/>
        </w:rPr>
        <w:t xml:space="preserve">ordinator and/or allocated supervisor on a regular basis. </w:t>
      </w:r>
    </w:p>
    <w:p w:rsidR="002563E1" w:rsidRDefault="00FE5A9D">
      <w:pPr>
        <w:pStyle w:val="ListParagraph"/>
        <w:numPr>
          <w:ilvl w:val="0"/>
          <w:numId w:val="14"/>
        </w:numPr>
        <w:jc w:val="both"/>
      </w:pPr>
      <w:r>
        <w:rPr>
          <w:rFonts w:ascii="Calibri" w:hAnsi="Calibri" w:cs="Calibri"/>
        </w:rPr>
        <w:t>To meet with group p</w:t>
      </w:r>
      <w:r w:rsidR="00E33415">
        <w:rPr>
          <w:rFonts w:ascii="Calibri" w:hAnsi="Calibri" w:cs="Calibri"/>
        </w:rPr>
        <w:t>roje</w:t>
      </w:r>
      <w:r>
        <w:rPr>
          <w:rFonts w:ascii="Calibri" w:hAnsi="Calibri" w:cs="Calibri"/>
        </w:rPr>
        <w:t>ct s</w:t>
      </w:r>
      <w:r w:rsidR="00E33415">
        <w:rPr>
          <w:rFonts w:ascii="Calibri" w:hAnsi="Calibri" w:cs="Calibri"/>
        </w:rPr>
        <w:t xml:space="preserve">upervisor to refine project proposal and discuss plan of action. </w:t>
      </w:r>
    </w:p>
    <w:p w:rsidR="002563E1" w:rsidRDefault="00FE5A9D">
      <w:pPr>
        <w:pStyle w:val="ListParagraph"/>
        <w:numPr>
          <w:ilvl w:val="0"/>
          <w:numId w:val="14"/>
        </w:numPr>
        <w:jc w:val="both"/>
      </w:pPr>
      <w:r>
        <w:rPr>
          <w:rFonts w:ascii="Calibri" w:hAnsi="Calibri" w:cs="Calibri"/>
        </w:rPr>
        <w:t>To adhere to the project p</w:t>
      </w:r>
      <w:r w:rsidR="00E33415">
        <w:rPr>
          <w:rFonts w:ascii="Calibri" w:hAnsi="Calibri" w:cs="Calibri"/>
        </w:rPr>
        <w:t xml:space="preserve">lan timetable and inform supervisor of any problems. </w:t>
      </w:r>
    </w:p>
    <w:p w:rsidR="002563E1" w:rsidRDefault="00E33415">
      <w:pPr>
        <w:pStyle w:val="ListParagraph"/>
        <w:numPr>
          <w:ilvl w:val="0"/>
          <w:numId w:val="14"/>
        </w:numPr>
        <w:jc w:val="both"/>
      </w:pPr>
      <w:r>
        <w:rPr>
          <w:rFonts w:ascii="Calibri" w:hAnsi="Calibri" w:cs="Calibri"/>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rsidR="002563E1" w:rsidRDefault="00E33415">
      <w:pPr>
        <w:pStyle w:val="ListParagraph"/>
        <w:numPr>
          <w:ilvl w:val="0"/>
          <w:numId w:val="14"/>
        </w:numPr>
        <w:jc w:val="both"/>
      </w:pPr>
      <w:r>
        <w:rPr>
          <w:rFonts w:ascii="Calibri" w:hAnsi="Calibri" w:cs="Calibri"/>
        </w:rPr>
        <w:t>The student is respons</w:t>
      </w:r>
      <w:r w:rsidR="00FE5A9D">
        <w:rPr>
          <w:rFonts w:ascii="Calibri" w:hAnsi="Calibri" w:cs="Calibri"/>
        </w:rPr>
        <w:t>ible for the submission of the p</w:t>
      </w:r>
      <w:r>
        <w:rPr>
          <w:rFonts w:ascii="Calibri" w:hAnsi="Calibri" w:cs="Calibri"/>
        </w:rPr>
        <w:t xml:space="preserve">roject on the specified date and time. </w:t>
      </w:r>
    </w:p>
    <w:p w:rsidR="002563E1" w:rsidRDefault="00E33415">
      <w:pPr>
        <w:pStyle w:val="ListParagraph"/>
        <w:numPr>
          <w:ilvl w:val="0"/>
          <w:numId w:val="14"/>
        </w:numPr>
        <w:jc w:val="both"/>
      </w:pPr>
      <w:r>
        <w:rPr>
          <w:rFonts w:ascii="Calibri" w:hAnsi="Calibri" w:cs="Calibri"/>
        </w:rPr>
        <w:t xml:space="preserve">The student is responsible for giving a presentation and for answering questions about the project during the viva. </w:t>
      </w:r>
    </w:p>
    <w:p w:rsidR="002563E1" w:rsidRDefault="00FE5A9D">
      <w:pPr>
        <w:pStyle w:val="ListParagraph"/>
        <w:numPr>
          <w:ilvl w:val="0"/>
          <w:numId w:val="14"/>
        </w:numPr>
        <w:jc w:val="both"/>
      </w:pPr>
      <w:r>
        <w:rPr>
          <w:rFonts w:ascii="Calibri" w:hAnsi="Calibri" w:cs="Calibri"/>
        </w:rPr>
        <w:t>As a general point, the p</w:t>
      </w:r>
      <w:r w:rsidR="00E33415">
        <w:rPr>
          <w:rFonts w:ascii="Calibri" w:hAnsi="Calibri" w:cs="Calibri"/>
        </w:rPr>
        <w:t>roject pro</w:t>
      </w:r>
      <w:r>
        <w:rPr>
          <w:rFonts w:ascii="Calibri" w:hAnsi="Calibri" w:cs="Calibri"/>
        </w:rPr>
        <w:t>cess and the production of the p</w:t>
      </w:r>
      <w:r w:rsidR="00E33415">
        <w:rPr>
          <w:rFonts w:ascii="Calibri" w:hAnsi="Calibri" w:cs="Calibri"/>
        </w:rPr>
        <w:t xml:space="preserve">roject are primarily the student's responsibility. The supervisor is there to help and guide but not to do the work or write it for you. </w:t>
      </w:r>
    </w:p>
    <w:p w:rsidR="002563E1" w:rsidRDefault="00E33415">
      <w:pPr>
        <w:pStyle w:val="ListParagraph"/>
        <w:numPr>
          <w:ilvl w:val="0"/>
          <w:numId w:val="14"/>
        </w:numPr>
        <w:jc w:val="both"/>
      </w:pPr>
      <w:r>
        <w:rPr>
          <w:rFonts w:ascii="Calibri" w:hAnsi="Calibri" w:cs="Calibri"/>
        </w:rPr>
        <w:t xml:space="preserve">If the student has any complaint regarding their supervision, it is their responsibility to report </w:t>
      </w:r>
      <w:r w:rsidR="00FE5A9D">
        <w:rPr>
          <w:rFonts w:ascii="Calibri" w:hAnsi="Calibri" w:cs="Calibri"/>
        </w:rPr>
        <w:t>the problem immediately to the project co</w:t>
      </w:r>
      <w:r>
        <w:rPr>
          <w:rFonts w:ascii="Calibri" w:hAnsi="Calibri" w:cs="Calibri"/>
        </w:rPr>
        <w:t xml:space="preserve">ordinator. </w:t>
      </w:r>
    </w:p>
    <w:p w:rsidR="002563E1" w:rsidRDefault="00E33415">
      <w:pPr>
        <w:pStyle w:val="ListParagraph"/>
        <w:numPr>
          <w:ilvl w:val="0"/>
          <w:numId w:val="14"/>
        </w:numPr>
        <w:jc w:val="both"/>
      </w:pPr>
      <w:r>
        <w:rPr>
          <w:rFonts w:ascii="Calibri" w:hAnsi="Calibri" w:cs="Calibri"/>
        </w:rPr>
        <w:t>Maintain a logbook and ensure it is shown to supervisor at regular intervals.</w:t>
      </w:r>
    </w:p>
    <w:p w:rsidR="002563E1" w:rsidRDefault="002563E1">
      <w:pPr>
        <w:pStyle w:val="Default"/>
        <w:jc w:val="both"/>
        <w:rPr>
          <w:rFonts w:ascii="Calibri" w:hAnsi="Calibri" w:cs="Calibri"/>
          <w:color w:val="auto"/>
        </w:rPr>
      </w:pPr>
    </w:p>
    <w:p w:rsidR="002563E1" w:rsidRDefault="00E33415">
      <w:pPr>
        <w:jc w:val="both"/>
      </w:pPr>
      <w:r>
        <w:rPr>
          <w:rFonts w:ascii="Calibri" w:hAnsi="Calibri" w:cs="Calibri"/>
          <w:b/>
          <w:i/>
        </w:rPr>
        <w:t xml:space="preserve">The Logbook </w:t>
      </w:r>
    </w:p>
    <w:p w:rsidR="002563E1" w:rsidRDefault="002563E1">
      <w:pPr>
        <w:jc w:val="both"/>
        <w:rPr>
          <w:rFonts w:ascii="Calibri" w:hAnsi="Calibri" w:cs="Calibri"/>
        </w:rPr>
      </w:pPr>
    </w:p>
    <w:p w:rsidR="002563E1" w:rsidRDefault="00E33415">
      <w:pPr>
        <w:jc w:val="both"/>
      </w:pPr>
      <w:r>
        <w:rPr>
          <w:rFonts w:ascii="Calibri" w:hAnsi="Calibri" w:cs="Calibri"/>
        </w:rPr>
        <w:t xml:space="preserve">The student is advised to keep a logbook that records each continuous period spent on the project in chronological order, giving the date, starting and ending times, and a brief description of what was done in that time. Technical details of the work are not required in the logbook, though useful information may be recorded. Meetings with supervisors and others should be recorded. </w:t>
      </w:r>
    </w:p>
    <w:p w:rsidR="002563E1" w:rsidRDefault="002563E1">
      <w:pPr>
        <w:jc w:val="both"/>
        <w:rPr>
          <w:rFonts w:ascii="Calibri" w:hAnsi="Calibri" w:cs="Calibri"/>
        </w:rPr>
      </w:pPr>
    </w:p>
    <w:p w:rsidR="002563E1" w:rsidRDefault="00E33415">
      <w:pPr>
        <w:jc w:val="both"/>
      </w:pPr>
      <w:r>
        <w:rPr>
          <w:rFonts w:ascii="Calibri" w:hAnsi="Calibri" w:cs="Calibri"/>
        </w:rPr>
        <w:t xml:space="preserve">The logbook may be submitted with the final dissertation document. The logbook records the project process and may be referred to by the assessors if supplementary evidence concerning the student’s work is required. As a minimum the logbook should contain the signed and dated student copies of the Project Supervision Forms. </w:t>
      </w:r>
    </w:p>
    <w:p w:rsidR="002563E1" w:rsidRDefault="002563E1">
      <w:pPr>
        <w:jc w:val="both"/>
        <w:rPr>
          <w:rFonts w:ascii="Calibri" w:hAnsi="Calibri" w:cs="Calibri"/>
        </w:rPr>
      </w:pPr>
    </w:p>
    <w:p w:rsidR="002563E1" w:rsidRDefault="00E33415">
      <w:pPr>
        <w:jc w:val="both"/>
      </w:pPr>
      <w:r>
        <w:rPr>
          <w:rFonts w:ascii="Calibri" w:hAnsi="Calibri" w:cs="Calibri"/>
          <w:b/>
          <w:i/>
        </w:rPr>
        <w:t xml:space="preserve">Attendance </w:t>
      </w:r>
    </w:p>
    <w:p w:rsidR="002563E1" w:rsidRDefault="002563E1">
      <w:pPr>
        <w:jc w:val="both"/>
        <w:rPr>
          <w:rFonts w:ascii="Calibri" w:hAnsi="Calibri" w:cs="Calibri"/>
        </w:rPr>
      </w:pPr>
    </w:p>
    <w:p w:rsidR="002563E1" w:rsidRDefault="00E33415">
      <w:pPr>
        <w:autoSpaceDE w:val="0"/>
        <w:jc w:val="both"/>
      </w:pPr>
      <w:r>
        <w:rPr>
          <w:rFonts w:ascii="Calibri" w:hAnsi="Calibri" w:cs="Calibri"/>
          <w:b/>
          <w:bCs/>
          <w:i/>
        </w:rPr>
        <w:t xml:space="preserve">Student attendance at project meetings with the </w:t>
      </w:r>
      <w:r w:rsidR="00F634F1">
        <w:rPr>
          <w:rFonts w:ascii="Calibri" w:hAnsi="Calibri" w:cs="Calibri"/>
          <w:b/>
          <w:bCs/>
          <w:i/>
        </w:rPr>
        <w:t>project co</w:t>
      </w:r>
      <w:r>
        <w:rPr>
          <w:rFonts w:ascii="Calibri" w:hAnsi="Calibri" w:cs="Calibri"/>
          <w:b/>
          <w:bCs/>
          <w:i/>
        </w:rPr>
        <w:t>ordinator and with individual project supervisors will be monitored closely. Failure to attend project supervision meetings will be recorded and disciplinary measures taken.</w:t>
      </w:r>
    </w:p>
    <w:p w:rsidR="002563E1" w:rsidRDefault="00E33415">
      <w:pPr>
        <w:pStyle w:val="Heading1"/>
        <w:pageBreakBefore/>
      </w:pPr>
      <w:bookmarkStart w:id="11" w:name="_Toc493063804"/>
      <w:r>
        <w:lastRenderedPageBreak/>
        <w:t xml:space="preserve">6. </w:t>
      </w:r>
      <w:r>
        <w:tab/>
        <w:t>The Structure of the Project Document</w:t>
      </w:r>
      <w:bookmarkEnd w:id="11"/>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For example, a study into the use of neural networks in speech recognition may require separate sections/chapters describing the different technologies.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The following is meant to be a </w:t>
      </w:r>
      <w:r>
        <w:rPr>
          <w:rFonts w:ascii="Calibri" w:hAnsi="Calibri" w:cs="Calibri"/>
          <w:b/>
          <w:bCs/>
          <w:color w:val="000000"/>
        </w:rPr>
        <w:t xml:space="preserve">guide </w:t>
      </w:r>
      <w:r>
        <w:rPr>
          <w:rFonts w:ascii="Calibri" w:hAnsi="Calibri" w:cs="Calibri"/>
          <w:color w:val="000000"/>
        </w:rPr>
        <w:t xml:space="preserve">to help you, not a straight-jacket. Each major section should be present in some way, although not necessarily in a chapter of its own. The chapter layout must be appropriate to each particular project.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The project supervisor should be consulted about the best layout for your particular project documentation.</w:t>
      </w:r>
    </w:p>
    <w:p w:rsidR="002563E1" w:rsidRDefault="00E33415">
      <w:pPr>
        <w:jc w:val="both"/>
      </w:pPr>
      <w:r>
        <w:rPr>
          <w:rFonts w:ascii="Calibri" w:eastAsia="Calibri" w:hAnsi="Calibri" w:cs="Calibri"/>
          <w:color w:val="000000"/>
        </w:rPr>
        <w:t xml:space="preserve"> </w:t>
      </w:r>
    </w:p>
    <w:p w:rsidR="002563E1" w:rsidRDefault="00E33415">
      <w:pPr>
        <w:jc w:val="both"/>
      </w:pPr>
      <w:r>
        <w:rPr>
          <w:rFonts w:ascii="Calibri" w:hAnsi="Calibri" w:cs="Calibri"/>
          <w:b/>
          <w:bCs/>
          <w:color w:val="000000"/>
        </w:rPr>
        <w:t>1</w:t>
      </w:r>
      <w:r>
        <w:rPr>
          <w:rFonts w:ascii="Calibri" w:hAnsi="Calibri" w:cs="Calibri"/>
          <w:b/>
          <w:bCs/>
          <w:i/>
          <w:iCs/>
          <w:color w:val="000000"/>
        </w:rPr>
        <w:t xml:space="preserve">. </w:t>
      </w:r>
      <w:r>
        <w:rPr>
          <w:rFonts w:ascii="Calibri" w:hAnsi="Calibri" w:cs="Calibri"/>
          <w:b/>
          <w:bCs/>
          <w:iCs/>
          <w:color w:val="000000"/>
        </w:rPr>
        <w:t xml:space="preserve">TITLE PAGE </w:t>
      </w:r>
    </w:p>
    <w:p w:rsidR="002563E1" w:rsidRDefault="002563E1">
      <w:pPr>
        <w:jc w:val="both"/>
        <w:rPr>
          <w:rFonts w:ascii="Calibri" w:hAnsi="Calibri" w:cs="Calibri"/>
          <w:b/>
          <w:bCs/>
          <w:i/>
          <w:iCs/>
          <w:color w:val="000000"/>
        </w:rPr>
      </w:pPr>
    </w:p>
    <w:p w:rsidR="002563E1" w:rsidRDefault="00E33415">
      <w:pPr>
        <w:pStyle w:val="ListParagraph"/>
        <w:numPr>
          <w:ilvl w:val="0"/>
          <w:numId w:val="29"/>
        </w:numPr>
        <w:suppressAutoHyphens w:val="0"/>
        <w:jc w:val="both"/>
      </w:pPr>
      <w:r>
        <w:rPr>
          <w:rFonts w:ascii="Calibri" w:hAnsi="Calibri" w:cs="Calibri"/>
          <w:color w:val="000000"/>
        </w:rPr>
        <w:t xml:space="preserve">Title of work </w:t>
      </w:r>
    </w:p>
    <w:p w:rsidR="002563E1" w:rsidRDefault="00E33415">
      <w:pPr>
        <w:pStyle w:val="ListParagraph"/>
        <w:numPr>
          <w:ilvl w:val="0"/>
          <w:numId w:val="29"/>
        </w:numPr>
        <w:suppressAutoHyphens w:val="0"/>
        <w:jc w:val="both"/>
      </w:pPr>
      <w:r>
        <w:rPr>
          <w:rFonts w:ascii="Calibri" w:hAnsi="Calibri" w:cs="Calibri"/>
          <w:color w:val="000000"/>
        </w:rPr>
        <w:t xml:space="preserve">Full name of student </w:t>
      </w:r>
    </w:p>
    <w:p w:rsidR="002563E1" w:rsidRDefault="00E33415">
      <w:pPr>
        <w:pStyle w:val="ListParagraph"/>
        <w:numPr>
          <w:ilvl w:val="0"/>
          <w:numId w:val="29"/>
        </w:numPr>
        <w:suppressAutoHyphens w:val="0"/>
        <w:jc w:val="both"/>
      </w:pPr>
      <w:r>
        <w:rPr>
          <w:rFonts w:ascii="Calibri" w:hAnsi="Calibri" w:cs="Calibri"/>
          <w:color w:val="000000"/>
        </w:rPr>
        <w:t>Name of Supervisor</w:t>
      </w:r>
    </w:p>
    <w:p w:rsidR="002563E1" w:rsidRDefault="00E33415">
      <w:pPr>
        <w:pStyle w:val="ListParagraph"/>
        <w:numPr>
          <w:ilvl w:val="0"/>
          <w:numId w:val="29"/>
        </w:numPr>
        <w:suppressAutoHyphens w:val="0"/>
        <w:jc w:val="both"/>
      </w:pPr>
      <w:r>
        <w:rPr>
          <w:rFonts w:ascii="Calibri" w:hAnsi="Calibri" w:cs="Calibri"/>
          <w:color w:val="000000"/>
        </w:rPr>
        <w:t>Project submitted as part of the requirements for the award of (change course as appropriate).</w:t>
      </w:r>
    </w:p>
    <w:p w:rsidR="002563E1" w:rsidRDefault="00E33415">
      <w:pPr>
        <w:pStyle w:val="ListParagraph"/>
        <w:numPr>
          <w:ilvl w:val="0"/>
          <w:numId w:val="29"/>
        </w:numPr>
        <w:suppressAutoHyphens w:val="0"/>
        <w:jc w:val="both"/>
      </w:pPr>
      <w:r>
        <w:rPr>
          <w:rFonts w:ascii="Calibri" w:hAnsi="Calibri" w:cs="Calibri"/>
          <w:color w:val="000000"/>
        </w:rPr>
        <w:t>Date of submission</w:t>
      </w:r>
    </w:p>
    <w:p w:rsidR="002563E1" w:rsidRDefault="002563E1">
      <w:pPr>
        <w:jc w:val="both"/>
        <w:rPr>
          <w:rFonts w:ascii="Calibri" w:hAnsi="Calibri" w:cs="Calibri"/>
          <w:color w:val="000000"/>
        </w:rPr>
      </w:pPr>
    </w:p>
    <w:p w:rsidR="002563E1" w:rsidRDefault="00E33415">
      <w:pPr>
        <w:jc w:val="both"/>
      </w:pPr>
      <w:r>
        <w:rPr>
          <w:rFonts w:ascii="Calibri" w:hAnsi="Calibri" w:cs="Calibri"/>
          <w:b/>
          <w:color w:val="000000"/>
          <w:u w:val="single"/>
        </w:rPr>
        <w:t>IMPORTANT NOTE:</w:t>
      </w:r>
      <w:r>
        <w:rPr>
          <w:rFonts w:ascii="Calibri" w:hAnsi="Calibri" w:cs="Calibri"/>
          <w:color w:val="000000"/>
        </w:rPr>
        <w:t xml:space="preserve"> By instruction of the External Examiner, your cover </w:t>
      </w:r>
      <w:r>
        <w:rPr>
          <w:rFonts w:ascii="Calibri" w:hAnsi="Calibri" w:cs="Calibri"/>
          <w:b/>
          <w:color w:val="000000"/>
          <w:u w:val="single"/>
        </w:rPr>
        <w:t>MUST</w:t>
      </w:r>
      <w:r>
        <w:rPr>
          <w:rFonts w:ascii="Calibri" w:hAnsi="Calibri" w:cs="Calibri"/>
          <w:color w:val="000000"/>
        </w:rPr>
        <w:t xml:space="preserve"> be presented as shown below. </w:t>
      </w:r>
      <w:r>
        <w:rPr>
          <w:rFonts w:ascii="Calibri" w:hAnsi="Calibri" w:cs="Calibri"/>
          <w:b/>
          <w:i/>
          <w:color w:val="000000"/>
          <w:u w:val="single"/>
        </w:rPr>
        <w:t xml:space="preserve">No colours! No fancy designs! No underlining </w:t>
      </w:r>
      <w:proofErr w:type="spellStart"/>
      <w:r>
        <w:rPr>
          <w:rFonts w:ascii="Calibri" w:hAnsi="Calibri" w:cs="Calibri"/>
          <w:b/>
          <w:i/>
          <w:color w:val="000000"/>
          <w:u w:val="single"/>
        </w:rPr>
        <w:t>etc</w:t>
      </w:r>
      <w:proofErr w:type="spellEnd"/>
      <w:r>
        <w:rPr>
          <w:rFonts w:ascii="Calibri" w:hAnsi="Calibri" w:cs="Calibri"/>
          <w:b/>
          <w:i/>
          <w:color w:val="000000"/>
          <w:u w:val="single"/>
        </w:rPr>
        <w:t>! No images other than the University logo!</w:t>
      </w:r>
      <w:r>
        <w:rPr>
          <w:rFonts w:ascii="Calibri" w:hAnsi="Calibri" w:cs="Calibri"/>
          <w:color w:val="000000"/>
        </w:rPr>
        <w:t xml:space="preserve"> (The project coordinator will make the file containing the University logo available on Moodle for you to use)</w:t>
      </w:r>
    </w:p>
    <w:p w:rsidR="002563E1" w:rsidRDefault="002563E1">
      <w:pPr>
        <w:rPr>
          <w:rFonts w:ascii="Calibri" w:hAnsi="Calibri" w:cs="Calibri"/>
          <w:color w:val="000000"/>
        </w:rPr>
      </w:pPr>
    </w:p>
    <w:p w:rsidR="002563E1" w:rsidRDefault="00E33415">
      <w:pPr>
        <w:pageBreakBefore/>
        <w:jc w:val="both"/>
      </w:pPr>
      <w:r>
        <w:rPr>
          <w:rFonts w:ascii="Calibri" w:hAnsi="Calibri" w:cs="Calibri"/>
          <w:color w:val="000000"/>
        </w:rPr>
        <w:lastRenderedPageBreak/>
        <w:t>It must look very similar to this:</w:t>
      </w:r>
    </w:p>
    <w:p w:rsidR="002563E1" w:rsidRDefault="002563E1">
      <w:pPr>
        <w:jc w:val="both"/>
        <w:rPr>
          <w:rFonts w:ascii="Calibri" w:hAnsi="Calibri" w:cs="Calibri"/>
          <w:color w:val="000000"/>
        </w:rPr>
      </w:pPr>
    </w:p>
    <w:tbl>
      <w:tblPr>
        <w:tblW w:w="0" w:type="auto"/>
        <w:tblInd w:w="2366" w:type="dxa"/>
        <w:tblLayout w:type="fixed"/>
        <w:tblLook w:val="0000" w:firstRow="0" w:lastRow="0" w:firstColumn="0" w:lastColumn="0" w:noHBand="0" w:noVBand="0"/>
      </w:tblPr>
      <w:tblGrid>
        <w:gridCol w:w="5265"/>
      </w:tblGrid>
      <w:tr w:rsidR="002563E1">
        <w:trPr>
          <w:trHeight w:val="5286"/>
        </w:trPr>
        <w:tc>
          <w:tcPr>
            <w:tcW w:w="526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color w:val="000000"/>
              </w:rPr>
            </w:pPr>
          </w:p>
          <w:p w:rsidR="002563E1" w:rsidRDefault="00EB4AAC">
            <w:pPr>
              <w:jc w:val="center"/>
              <w:rPr>
                <w:rFonts w:ascii="Calibri" w:hAnsi="Calibri" w:cs="Calibri"/>
                <w:color w:val="000000"/>
              </w:rPr>
            </w:pPr>
            <w:r>
              <w:rPr>
                <w:rFonts w:ascii="Calibri" w:hAnsi="Calibri" w:cs="Calibri"/>
                <w:noProof/>
                <w:color w:val="000000"/>
                <w:lang w:eastAsia="en-GB"/>
              </w:rPr>
              <w:drawing>
                <wp:inline distT="0" distB="0" distL="0" distR="0">
                  <wp:extent cx="144780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solidFill>
                            <a:srgbClr val="FFFFFF"/>
                          </a:solidFill>
                          <a:ln>
                            <a:noFill/>
                          </a:ln>
                        </pic:spPr>
                      </pic:pic>
                    </a:graphicData>
                  </a:graphic>
                </wp:inline>
              </w:drawing>
            </w:r>
          </w:p>
          <w:p w:rsidR="002563E1" w:rsidRDefault="002563E1">
            <w:pPr>
              <w:jc w:val="both"/>
              <w:rPr>
                <w:rFonts w:ascii="Calibri" w:hAnsi="Calibri" w:cs="Calibri"/>
                <w:color w:val="000000"/>
              </w:rPr>
            </w:pPr>
          </w:p>
          <w:p w:rsidR="002563E1" w:rsidRDefault="002563E1">
            <w:pPr>
              <w:jc w:val="both"/>
              <w:rPr>
                <w:rFonts w:ascii="Calibri" w:hAnsi="Calibri" w:cs="Calibri"/>
                <w:color w:val="000000"/>
              </w:rPr>
            </w:pPr>
          </w:p>
          <w:p w:rsidR="002563E1" w:rsidRDefault="00E33415">
            <w:pPr>
              <w:jc w:val="center"/>
            </w:pPr>
            <w:r>
              <w:rPr>
                <w:rFonts w:ascii="Calibri" w:hAnsi="Calibri" w:cs="Calibri"/>
                <w:b/>
                <w:color w:val="000000"/>
              </w:rPr>
              <w:t>A Study of the use of Wireless</w:t>
            </w:r>
          </w:p>
          <w:p w:rsidR="002563E1" w:rsidRDefault="00E33415">
            <w:pPr>
              <w:jc w:val="center"/>
            </w:pPr>
            <w:r>
              <w:rPr>
                <w:rFonts w:ascii="Calibri" w:hAnsi="Calibri" w:cs="Calibri"/>
                <w:b/>
                <w:color w:val="000000"/>
              </w:rPr>
              <w:t>Underwater Sensor Networks in Swansea Bay</w:t>
            </w:r>
          </w:p>
          <w:p w:rsidR="002563E1" w:rsidRDefault="002563E1">
            <w:pPr>
              <w:jc w:val="center"/>
              <w:rPr>
                <w:rFonts w:ascii="Calibri" w:hAnsi="Calibri" w:cs="Calibri"/>
                <w:b/>
                <w:color w:val="000000"/>
              </w:rPr>
            </w:pPr>
          </w:p>
          <w:p w:rsidR="002563E1" w:rsidRDefault="00E33415">
            <w:pPr>
              <w:jc w:val="center"/>
            </w:pPr>
            <w:r>
              <w:rPr>
                <w:rFonts w:ascii="Calibri" w:hAnsi="Calibri" w:cs="Calibri"/>
                <w:color w:val="000000"/>
              </w:rPr>
              <w:t>by</w:t>
            </w:r>
          </w:p>
          <w:p w:rsidR="002563E1" w:rsidRDefault="00E33415">
            <w:pPr>
              <w:jc w:val="center"/>
            </w:pPr>
            <w:r>
              <w:rPr>
                <w:rFonts w:ascii="Calibri" w:hAnsi="Calibri" w:cs="Calibri"/>
                <w:color w:val="000000"/>
              </w:rPr>
              <w:t xml:space="preserve">Joe </w:t>
            </w:r>
            <w:proofErr w:type="spellStart"/>
            <w:r>
              <w:rPr>
                <w:rFonts w:ascii="Calibri" w:hAnsi="Calibri" w:cs="Calibri"/>
                <w:color w:val="000000"/>
              </w:rPr>
              <w:t>Bloggs</w:t>
            </w:r>
            <w:proofErr w:type="spellEnd"/>
          </w:p>
          <w:p w:rsidR="002563E1" w:rsidRDefault="002563E1">
            <w:pPr>
              <w:jc w:val="center"/>
              <w:rPr>
                <w:rFonts w:ascii="Calibri" w:hAnsi="Calibri" w:cs="Calibri"/>
                <w:color w:val="000000"/>
              </w:rPr>
            </w:pPr>
          </w:p>
          <w:p w:rsidR="002563E1" w:rsidRDefault="00E33415">
            <w:pPr>
              <w:jc w:val="center"/>
            </w:pPr>
            <w:r>
              <w:rPr>
                <w:rFonts w:ascii="Calibri" w:hAnsi="Calibri" w:cs="Calibri"/>
                <w:color w:val="000000"/>
              </w:rPr>
              <w:t>Supervisor: Dr Kapilan Radhakrishnan</w:t>
            </w:r>
          </w:p>
          <w:p w:rsidR="002563E1" w:rsidRDefault="00E33415">
            <w:pPr>
              <w:jc w:val="center"/>
            </w:pPr>
            <w:r>
              <w:rPr>
                <w:rFonts w:ascii="Calibri" w:hAnsi="Calibri" w:cs="Calibri"/>
                <w:color w:val="000000"/>
              </w:rPr>
              <w:t>Second Marker: Dr Carlene Campbell</w:t>
            </w:r>
          </w:p>
          <w:p w:rsidR="002563E1" w:rsidRDefault="002563E1">
            <w:pPr>
              <w:jc w:val="center"/>
              <w:rPr>
                <w:rFonts w:ascii="Calibri" w:hAnsi="Calibri" w:cs="Calibri"/>
                <w:color w:val="000000"/>
              </w:rPr>
            </w:pPr>
          </w:p>
          <w:p w:rsidR="002563E1" w:rsidRDefault="002563E1">
            <w:pPr>
              <w:jc w:val="center"/>
              <w:rPr>
                <w:rFonts w:ascii="Calibri" w:hAnsi="Calibri" w:cs="Calibri"/>
                <w:color w:val="000000"/>
              </w:rPr>
            </w:pPr>
          </w:p>
          <w:p w:rsidR="002563E1" w:rsidRDefault="00E33415">
            <w:pPr>
              <w:jc w:val="center"/>
            </w:pPr>
            <w:r>
              <w:rPr>
                <w:rFonts w:ascii="Calibri" w:hAnsi="Calibri" w:cs="Calibri"/>
                <w:color w:val="000000"/>
              </w:rPr>
              <w:t>Project submitted as part of the requirements for the award of BSc(Hons) Computer Networks</w:t>
            </w:r>
          </w:p>
          <w:p w:rsidR="002563E1" w:rsidRDefault="002563E1">
            <w:pPr>
              <w:jc w:val="center"/>
              <w:rPr>
                <w:rFonts w:ascii="Calibri" w:hAnsi="Calibri" w:cs="Calibri"/>
                <w:color w:val="000000"/>
              </w:rPr>
            </w:pPr>
          </w:p>
          <w:p w:rsidR="002563E1" w:rsidRDefault="00865282" w:rsidP="00865282">
            <w:pPr>
              <w:jc w:val="center"/>
            </w:pPr>
            <w:r>
              <w:rPr>
                <w:rFonts w:ascii="Calibri" w:hAnsi="Calibri" w:cs="Calibri"/>
                <w:color w:val="000000"/>
              </w:rPr>
              <w:t>September</w:t>
            </w:r>
            <w:r w:rsidR="00E33415">
              <w:rPr>
                <w:rFonts w:ascii="Calibri" w:hAnsi="Calibri" w:cs="Calibri"/>
                <w:color w:val="000000"/>
              </w:rPr>
              <w:t xml:space="preserve"> 201</w:t>
            </w:r>
            <w:r>
              <w:rPr>
                <w:rFonts w:ascii="Calibri" w:hAnsi="Calibri" w:cs="Calibri"/>
                <w:color w:val="000000"/>
              </w:rPr>
              <w:t>9</w:t>
            </w:r>
          </w:p>
          <w:p w:rsidR="002563E1" w:rsidRDefault="002563E1">
            <w:pPr>
              <w:jc w:val="center"/>
              <w:rPr>
                <w:rFonts w:ascii="Calibri" w:hAnsi="Calibri" w:cs="Calibri"/>
                <w:color w:val="000000"/>
              </w:rPr>
            </w:pPr>
          </w:p>
        </w:tc>
      </w:tr>
    </w:tbl>
    <w:p w:rsidR="002563E1" w:rsidRDefault="002563E1">
      <w:pPr>
        <w:ind w:left="720"/>
        <w:jc w:val="both"/>
        <w:rPr>
          <w:rFonts w:ascii="Calibri" w:hAnsi="Calibri" w:cs="Calibri"/>
          <w:color w:val="000000"/>
        </w:rPr>
      </w:pPr>
    </w:p>
    <w:p w:rsidR="002563E1" w:rsidRDefault="002563E1">
      <w:pPr>
        <w:ind w:left="720"/>
        <w:jc w:val="both"/>
        <w:rPr>
          <w:rFonts w:ascii="Calibri" w:hAnsi="Calibri" w:cs="Calibri"/>
          <w:color w:val="000000"/>
        </w:rPr>
      </w:pPr>
    </w:p>
    <w:p w:rsidR="002563E1" w:rsidRDefault="00E33415">
      <w:pPr>
        <w:numPr>
          <w:ilvl w:val="2"/>
          <w:numId w:val="23"/>
        </w:numPr>
        <w:tabs>
          <w:tab w:val="left" w:pos="284"/>
        </w:tabs>
        <w:ind w:hanging="1800"/>
        <w:jc w:val="both"/>
      </w:pPr>
      <w:r>
        <w:rPr>
          <w:rFonts w:ascii="Calibri" w:hAnsi="Calibri" w:cs="Calibri"/>
          <w:b/>
          <w:bCs/>
          <w:color w:val="000000"/>
        </w:rPr>
        <w:t>DECLARATION FORM and FORM OF CONSENT (see Appendix 1)</w:t>
      </w:r>
    </w:p>
    <w:p w:rsidR="002563E1" w:rsidRDefault="002563E1">
      <w:pPr>
        <w:ind w:left="720"/>
        <w:jc w:val="both"/>
        <w:rPr>
          <w:rFonts w:ascii="Calibri" w:hAnsi="Calibri" w:cs="Calibri"/>
          <w:color w:val="000000"/>
        </w:rPr>
      </w:pPr>
    </w:p>
    <w:p w:rsidR="002563E1" w:rsidRDefault="00E33415">
      <w:pPr>
        <w:jc w:val="both"/>
      </w:pPr>
      <w:r>
        <w:rPr>
          <w:rFonts w:ascii="Calibri" w:hAnsi="Calibri" w:cs="Calibri"/>
          <w:color w:val="000000"/>
        </w:rPr>
        <w:t xml:space="preserve">This states that the candidate is the author of the Project and the work contained therein has been done by the candidate. </w:t>
      </w:r>
    </w:p>
    <w:p w:rsidR="002563E1" w:rsidRDefault="002563E1">
      <w:pPr>
        <w:jc w:val="both"/>
        <w:rPr>
          <w:rFonts w:ascii="Calibri" w:hAnsi="Calibri" w:cs="Calibri"/>
          <w:b/>
          <w:bCs/>
          <w:color w:val="000000"/>
        </w:rPr>
      </w:pPr>
    </w:p>
    <w:p w:rsidR="002563E1" w:rsidRDefault="00E33415">
      <w:pPr>
        <w:jc w:val="both"/>
      </w:pPr>
      <w:r>
        <w:rPr>
          <w:rFonts w:ascii="Calibri" w:hAnsi="Calibri" w:cs="Calibri"/>
          <w:b/>
          <w:bCs/>
          <w:iCs/>
          <w:color w:val="000000"/>
        </w:rPr>
        <w:t>ii.</w:t>
      </w:r>
      <w:r>
        <w:rPr>
          <w:rFonts w:ascii="Calibri" w:hAnsi="Calibri" w:cs="Calibri"/>
          <w:b/>
          <w:bCs/>
          <w:iCs/>
          <w:color w:val="000000"/>
        </w:rPr>
        <w:tab/>
        <w:t>ABSTRACT</w:t>
      </w:r>
      <w:r>
        <w:rPr>
          <w:rFonts w:ascii="Calibri" w:hAnsi="Calibri" w:cs="Calibri"/>
          <w:b/>
          <w:bCs/>
          <w:i/>
          <w:iCs/>
          <w:color w:val="000000"/>
        </w:rPr>
        <w:t xml:space="preserve"> </w:t>
      </w:r>
      <w:r>
        <w:rPr>
          <w:rFonts w:ascii="Calibri" w:hAnsi="Calibri" w:cs="Calibri"/>
          <w:color w:val="000000"/>
        </w:rPr>
        <w:t xml:space="preserve">(1 page or around 300 words)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The abstract is </w:t>
      </w:r>
      <w:r>
        <w:rPr>
          <w:rFonts w:ascii="Calibri" w:hAnsi="Calibri" w:cs="Calibri"/>
          <w:b/>
          <w:color w:val="000000"/>
          <w:u w:val="single"/>
        </w:rPr>
        <w:t>short</w:t>
      </w:r>
      <w:r>
        <w:rPr>
          <w:rFonts w:ascii="Calibri" w:hAnsi="Calibri" w:cs="Calibri"/>
          <w:b/>
          <w:color w:val="000000"/>
        </w:rPr>
        <w:t xml:space="preserve"> </w:t>
      </w:r>
      <w:r>
        <w:rPr>
          <w:rFonts w:ascii="Calibri" w:hAnsi="Calibri" w:cs="Calibri"/>
          <w:color w:val="000000"/>
        </w:rPr>
        <w:t xml:space="preserve">summary of the </w:t>
      </w:r>
      <w:r>
        <w:rPr>
          <w:rFonts w:ascii="Calibri" w:hAnsi="Calibri" w:cs="Calibri"/>
          <w:i/>
          <w:iCs/>
          <w:color w:val="000000"/>
        </w:rPr>
        <w:t xml:space="preserve">entire </w:t>
      </w:r>
      <w:r>
        <w:rPr>
          <w:rFonts w:ascii="Calibri" w:hAnsi="Calibri" w:cs="Calibri"/>
          <w:color w:val="000000"/>
        </w:rPr>
        <w:t>project. It should summarise the important points and should include:</w:t>
      </w:r>
    </w:p>
    <w:p w:rsidR="002563E1" w:rsidRDefault="00E33415">
      <w:pPr>
        <w:jc w:val="both"/>
      </w:pPr>
      <w:r>
        <w:rPr>
          <w:rFonts w:ascii="Calibri" w:eastAsia="Calibri" w:hAnsi="Calibri" w:cs="Calibri"/>
          <w:color w:val="000000"/>
        </w:rPr>
        <w:t xml:space="preserve"> </w:t>
      </w:r>
    </w:p>
    <w:p w:rsidR="002563E1" w:rsidRDefault="00E33415">
      <w:pPr>
        <w:ind w:left="720"/>
        <w:jc w:val="both"/>
      </w:pPr>
      <w:r>
        <w:rPr>
          <w:rFonts w:ascii="Calibri" w:hAnsi="Calibri" w:cs="Calibri"/>
          <w:b/>
          <w:bCs/>
          <w:color w:val="000000"/>
        </w:rPr>
        <w:t xml:space="preserve">a) </w:t>
      </w:r>
      <w:r>
        <w:rPr>
          <w:rFonts w:ascii="Calibri" w:hAnsi="Calibri" w:cs="Calibri"/>
          <w:color w:val="000000"/>
        </w:rPr>
        <w:t xml:space="preserve">The overall aims and objectives. </w:t>
      </w:r>
    </w:p>
    <w:p w:rsidR="002563E1" w:rsidRDefault="00E33415">
      <w:pPr>
        <w:ind w:left="720"/>
        <w:jc w:val="both"/>
      </w:pPr>
      <w:r>
        <w:rPr>
          <w:rFonts w:ascii="Calibri" w:hAnsi="Calibri" w:cs="Calibri"/>
          <w:b/>
          <w:bCs/>
          <w:color w:val="000000"/>
        </w:rPr>
        <w:t xml:space="preserve">b) </w:t>
      </w:r>
      <w:r>
        <w:rPr>
          <w:rFonts w:ascii="Calibri" w:hAnsi="Calibri" w:cs="Calibri"/>
          <w:color w:val="000000"/>
        </w:rPr>
        <w:t xml:space="preserve">A summary of the methods used. </w:t>
      </w:r>
    </w:p>
    <w:p w:rsidR="002563E1" w:rsidRDefault="00E33415">
      <w:pPr>
        <w:ind w:left="720"/>
        <w:jc w:val="both"/>
      </w:pPr>
      <w:r>
        <w:rPr>
          <w:rFonts w:ascii="Calibri" w:hAnsi="Calibri" w:cs="Calibri"/>
          <w:b/>
          <w:bCs/>
          <w:color w:val="000000"/>
        </w:rPr>
        <w:t xml:space="preserve">c) </w:t>
      </w:r>
      <w:r>
        <w:rPr>
          <w:rFonts w:ascii="Calibri" w:hAnsi="Calibri" w:cs="Calibri"/>
          <w:color w:val="000000"/>
        </w:rPr>
        <w:t xml:space="preserve">A summary of the major findings and/or deliverables. </w:t>
      </w:r>
    </w:p>
    <w:p w:rsidR="002563E1" w:rsidRDefault="00E33415">
      <w:pPr>
        <w:ind w:left="720"/>
        <w:jc w:val="both"/>
      </w:pPr>
      <w:r>
        <w:rPr>
          <w:rFonts w:ascii="Calibri" w:hAnsi="Calibri" w:cs="Calibri"/>
          <w:b/>
          <w:bCs/>
          <w:color w:val="000000"/>
        </w:rPr>
        <w:t xml:space="preserve">d) </w:t>
      </w:r>
      <w:r>
        <w:rPr>
          <w:rFonts w:ascii="Calibri" w:hAnsi="Calibri" w:cs="Calibri"/>
          <w:color w:val="000000"/>
        </w:rPr>
        <w:t>A statement of conclusions and recommendations.</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Keep it concise. The idea of the Abstract is that someone could read it and decide from it whether it would be worth their while to read the whole report. Although it’s the first thing that appears in the report, it is the last thing to be written. </w:t>
      </w:r>
    </w:p>
    <w:p w:rsidR="002563E1" w:rsidRDefault="002563E1">
      <w:pPr>
        <w:ind w:left="720"/>
        <w:jc w:val="both"/>
        <w:rPr>
          <w:rFonts w:ascii="Calibri" w:hAnsi="Calibri" w:cs="Calibri"/>
          <w:color w:val="000000"/>
        </w:rPr>
      </w:pPr>
    </w:p>
    <w:p w:rsidR="002563E1" w:rsidRDefault="00E33415">
      <w:pPr>
        <w:jc w:val="both"/>
      </w:pPr>
      <w:r>
        <w:rPr>
          <w:rFonts w:ascii="Calibri" w:hAnsi="Calibri" w:cs="Calibri"/>
          <w:b/>
          <w:bCs/>
          <w:i/>
          <w:iCs/>
          <w:color w:val="000000"/>
        </w:rPr>
        <w:t xml:space="preserve">iii. CONTENTS </w:t>
      </w:r>
    </w:p>
    <w:p w:rsidR="002563E1" w:rsidRDefault="002563E1">
      <w:pPr>
        <w:jc w:val="both"/>
        <w:rPr>
          <w:rFonts w:ascii="Calibri" w:hAnsi="Calibri" w:cs="Calibri"/>
          <w:color w:val="000000"/>
        </w:rPr>
      </w:pPr>
    </w:p>
    <w:p w:rsidR="002563E1" w:rsidRDefault="00E33415" w:rsidP="004F0EA0">
      <w:pPr>
        <w:ind w:left="720"/>
        <w:jc w:val="both"/>
      </w:pPr>
      <w:r>
        <w:rPr>
          <w:rFonts w:ascii="Calibri" w:hAnsi="Calibri" w:cs="Calibri"/>
          <w:color w:val="000000"/>
        </w:rPr>
        <w:t>Keep it concise and se</w:t>
      </w:r>
      <w:r w:rsidR="004F0EA0">
        <w:rPr>
          <w:rFonts w:ascii="Calibri" w:hAnsi="Calibri" w:cs="Calibri"/>
          <w:color w:val="000000"/>
        </w:rPr>
        <w:t>lf-explanatory. Also provide a list of t</w:t>
      </w:r>
      <w:r>
        <w:rPr>
          <w:rFonts w:ascii="Calibri" w:hAnsi="Calibri" w:cs="Calibri"/>
          <w:color w:val="000000"/>
        </w:rPr>
        <w:t xml:space="preserve">ables and </w:t>
      </w:r>
      <w:r w:rsidR="004F0EA0">
        <w:t xml:space="preserve">a list of figures (as appropriate). </w:t>
      </w:r>
      <w:r>
        <w:rPr>
          <w:rFonts w:ascii="Calibri" w:hAnsi="Calibri" w:cs="Calibri"/>
          <w:color w:val="000000"/>
        </w:rPr>
        <w:t xml:space="preserve">For a sample contents page, see Appendix 5. </w:t>
      </w:r>
    </w:p>
    <w:p w:rsidR="002563E1" w:rsidRDefault="002563E1">
      <w:pPr>
        <w:ind w:left="720"/>
        <w:jc w:val="both"/>
        <w:rPr>
          <w:rFonts w:ascii="Calibri" w:hAnsi="Calibri" w:cs="Calibri"/>
          <w:color w:val="000000"/>
        </w:rPr>
      </w:pPr>
    </w:p>
    <w:p w:rsidR="002563E1" w:rsidRDefault="00E33415">
      <w:pPr>
        <w:jc w:val="both"/>
      </w:pPr>
      <w:r>
        <w:rPr>
          <w:rFonts w:ascii="Calibri" w:hAnsi="Calibri" w:cs="Calibri"/>
          <w:b/>
          <w:bCs/>
          <w:color w:val="000000"/>
        </w:rPr>
        <w:t xml:space="preserve">iv. </w:t>
      </w:r>
      <w:r>
        <w:rPr>
          <w:rFonts w:ascii="Calibri" w:hAnsi="Calibri" w:cs="Calibri"/>
          <w:b/>
          <w:bCs/>
          <w:i/>
          <w:iCs/>
          <w:color w:val="000000"/>
        </w:rPr>
        <w:t xml:space="preserve">ABSTRACT </w:t>
      </w:r>
      <w:r>
        <w:rPr>
          <w:rFonts w:ascii="Calibri" w:hAnsi="Calibri" w:cs="Calibri"/>
          <w:color w:val="000000"/>
        </w:rPr>
        <w:t xml:space="preserve">(1 page or 300 words) </w:t>
      </w:r>
    </w:p>
    <w:p w:rsidR="002563E1" w:rsidRDefault="002563E1">
      <w:pPr>
        <w:jc w:val="both"/>
        <w:rPr>
          <w:rFonts w:ascii="Calibri" w:hAnsi="Calibri" w:cs="Calibri"/>
          <w:color w:val="000000"/>
        </w:rPr>
      </w:pPr>
    </w:p>
    <w:p w:rsidR="002563E1" w:rsidRDefault="00E33415">
      <w:pPr>
        <w:jc w:val="both"/>
      </w:pPr>
      <w:r>
        <w:rPr>
          <w:rFonts w:ascii="Calibri" w:hAnsi="Calibri" w:cs="Calibri"/>
        </w:rPr>
        <w:t xml:space="preserve">This explains the scope of the study, identifying the problems on which it focused, indicating the elements of the research design and a statement of conclusions and recommendations. </w:t>
      </w:r>
    </w:p>
    <w:p w:rsidR="002563E1" w:rsidRDefault="002563E1">
      <w:pPr>
        <w:jc w:val="both"/>
        <w:rPr>
          <w:rFonts w:ascii="Calibri" w:hAnsi="Calibri" w:cs="Calibri"/>
        </w:rPr>
      </w:pPr>
    </w:p>
    <w:p w:rsidR="002563E1" w:rsidRDefault="00E33415">
      <w:pPr>
        <w:jc w:val="both"/>
      </w:pPr>
      <w:r>
        <w:rPr>
          <w:rFonts w:ascii="Calibri" w:hAnsi="Calibri" w:cs="Calibri"/>
        </w:rPr>
        <w:t xml:space="preserve">The abstract traditionally is the first thing in a report, even before the list of contents in most cases. The abstract is intended to stand alone and, under certain circumstances, it might be copied and kept separately from the report itself. The idea is that someone could read the abstract and decide from it whether it would be worth their while to read the whole report. Although it’s the first thing that appears in the report, it is probably the last to be written. </w:t>
      </w:r>
    </w:p>
    <w:p w:rsidR="002563E1" w:rsidRDefault="00E33415">
      <w:pPr>
        <w:jc w:val="both"/>
      </w:pPr>
      <w:r>
        <w:rPr>
          <w:rFonts w:ascii="Calibri" w:eastAsia="Calibri" w:hAnsi="Calibri" w:cs="Calibri"/>
        </w:rPr>
        <w:t xml:space="preserve"> </w:t>
      </w:r>
    </w:p>
    <w:p w:rsidR="002563E1" w:rsidRDefault="00E33415">
      <w:pPr>
        <w:jc w:val="both"/>
      </w:pPr>
      <w:r>
        <w:rPr>
          <w:rFonts w:ascii="Calibri" w:hAnsi="Calibri" w:cs="Calibri"/>
        </w:rPr>
        <w:t xml:space="preserve">The abstract is a précis, a summary, a synopsis of the </w:t>
      </w:r>
      <w:r>
        <w:rPr>
          <w:rFonts w:ascii="Calibri" w:hAnsi="Calibri" w:cs="Calibri"/>
          <w:i/>
          <w:iCs/>
        </w:rPr>
        <w:t xml:space="preserve">entire </w:t>
      </w:r>
      <w:r>
        <w:rPr>
          <w:rFonts w:ascii="Calibri" w:hAnsi="Calibri" w:cs="Calibri"/>
        </w:rPr>
        <w:t xml:space="preserve">project. As such, it should summarise the important points from the objectives, the review, the design, the implementation, the evaluation, the conclusions and anything else that is in the main part of the report (though not necessarily everything). Keep it concise. </w:t>
      </w:r>
    </w:p>
    <w:p w:rsidR="002563E1" w:rsidRDefault="002563E1">
      <w:pPr>
        <w:jc w:val="both"/>
        <w:rPr>
          <w:rFonts w:ascii="Calibri" w:hAnsi="Calibri" w:cs="Calibri"/>
        </w:rPr>
      </w:pPr>
    </w:p>
    <w:p w:rsidR="002563E1" w:rsidRDefault="00E33415">
      <w:pPr>
        <w:jc w:val="both"/>
      </w:pPr>
      <w:r>
        <w:rPr>
          <w:rFonts w:ascii="Calibri" w:hAnsi="Calibri" w:cs="Calibri"/>
        </w:rPr>
        <w:t>It should include:</w:t>
      </w:r>
    </w:p>
    <w:p w:rsidR="002563E1" w:rsidRDefault="00E33415">
      <w:pPr>
        <w:jc w:val="both"/>
      </w:pPr>
      <w:r>
        <w:rPr>
          <w:rFonts w:ascii="Calibri" w:eastAsia="Calibri" w:hAnsi="Calibri" w:cs="Calibri"/>
        </w:rPr>
        <w:t xml:space="preserve"> </w:t>
      </w:r>
    </w:p>
    <w:p w:rsidR="002563E1" w:rsidRDefault="00E33415">
      <w:pPr>
        <w:ind w:left="720"/>
        <w:jc w:val="both"/>
      </w:pPr>
      <w:r>
        <w:rPr>
          <w:rFonts w:ascii="Calibri" w:hAnsi="Calibri" w:cs="Calibri"/>
          <w:b/>
          <w:bCs/>
        </w:rPr>
        <w:t xml:space="preserve">a) </w:t>
      </w:r>
      <w:r>
        <w:rPr>
          <w:rFonts w:ascii="Calibri" w:hAnsi="Calibri" w:cs="Calibri"/>
        </w:rPr>
        <w:t xml:space="preserve">The overall aim. </w:t>
      </w:r>
    </w:p>
    <w:p w:rsidR="002563E1" w:rsidRDefault="00E33415">
      <w:pPr>
        <w:ind w:left="720"/>
        <w:jc w:val="both"/>
      </w:pPr>
      <w:r>
        <w:rPr>
          <w:rFonts w:ascii="Calibri" w:hAnsi="Calibri" w:cs="Calibri"/>
          <w:b/>
          <w:bCs/>
        </w:rPr>
        <w:t xml:space="preserve">b) </w:t>
      </w:r>
      <w:r>
        <w:rPr>
          <w:rFonts w:ascii="Calibri" w:hAnsi="Calibri" w:cs="Calibri"/>
        </w:rPr>
        <w:t xml:space="preserve">A synopsis of the methods used. </w:t>
      </w:r>
    </w:p>
    <w:p w:rsidR="002563E1" w:rsidRDefault="00E33415">
      <w:pPr>
        <w:ind w:left="720"/>
        <w:jc w:val="both"/>
      </w:pPr>
      <w:r>
        <w:rPr>
          <w:rFonts w:ascii="Calibri" w:hAnsi="Calibri" w:cs="Calibri"/>
          <w:b/>
          <w:bCs/>
        </w:rPr>
        <w:t xml:space="preserve">c) </w:t>
      </w:r>
      <w:r>
        <w:rPr>
          <w:rFonts w:ascii="Calibri" w:hAnsi="Calibri" w:cs="Calibri"/>
        </w:rPr>
        <w:t xml:space="preserve">A summary of the major findings and deliverables. </w:t>
      </w:r>
    </w:p>
    <w:p w:rsidR="002563E1" w:rsidRDefault="00E33415">
      <w:pPr>
        <w:ind w:left="720"/>
        <w:jc w:val="both"/>
      </w:pPr>
      <w:r>
        <w:rPr>
          <w:rFonts w:ascii="Calibri" w:hAnsi="Calibri" w:cs="Calibri"/>
          <w:b/>
          <w:bCs/>
        </w:rPr>
        <w:t xml:space="preserve">d) </w:t>
      </w:r>
      <w:r>
        <w:rPr>
          <w:rFonts w:ascii="Calibri" w:hAnsi="Calibri" w:cs="Calibri"/>
        </w:rPr>
        <w:t xml:space="preserve">A brief mention of the subjects and material. </w:t>
      </w:r>
    </w:p>
    <w:p w:rsidR="002563E1" w:rsidRDefault="00E33415">
      <w:pPr>
        <w:ind w:left="720"/>
        <w:jc w:val="both"/>
      </w:pPr>
      <w:r>
        <w:rPr>
          <w:rFonts w:ascii="Calibri" w:hAnsi="Calibri" w:cs="Calibri"/>
          <w:b/>
          <w:bCs/>
        </w:rPr>
        <w:t xml:space="preserve">e) </w:t>
      </w:r>
      <w:r>
        <w:rPr>
          <w:rFonts w:ascii="Calibri" w:hAnsi="Calibri" w:cs="Calibri"/>
        </w:rPr>
        <w:t xml:space="preserve">The conclusions based on the results. </w:t>
      </w:r>
    </w:p>
    <w:p w:rsidR="002563E1" w:rsidRDefault="002563E1">
      <w:pPr>
        <w:ind w:left="720"/>
        <w:jc w:val="both"/>
        <w:rPr>
          <w:rFonts w:ascii="Calibri" w:hAnsi="Calibri" w:cs="Calibri"/>
        </w:rPr>
      </w:pPr>
    </w:p>
    <w:p w:rsidR="002563E1" w:rsidRDefault="00E33415">
      <w:pPr>
        <w:pStyle w:val="ListParagraph"/>
        <w:numPr>
          <w:ilvl w:val="0"/>
          <w:numId w:val="20"/>
        </w:numPr>
        <w:ind w:right="-527"/>
        <w:jc w:val="both"/>
      </w:pPr>
      <w:r>
        <w:rPr>
          <w:rFonts w:ascii="Calibri" w:hAnsi="Calibri" w:cs="Calibri"/>
          <w:b/>
          <w:bCs/>
          <w:i/>
          <w:iCs/>
        </w:rPr>
        <w:t xml:space="preserve">INTRODUCTION </w:t>
      </w:r>
    </w:p>
    <w:p w:rsidR="002563E1" w:rsidRDefault="002563E1">
      <w:pPr>
        <w:ind w:right="-527"/>
        <w:jc w:val="both"/>
        <w:rPr>
          <w:rFonts w:ascii="Calibri" w:hAnsi="Calibri" w:cs="Calibri"/>
        </w:rPr>
      </w:pPr>
    </w:p>
    <w:p w:rsidR="002563E1" w:rsidRDefault="00E33415">
      <w:pPr>
        <w:jc w:val="both"/>
      </w:pPr>
      <w:r>
        <w:rPr>
          <w:rFonts w:ascii="Calibri" w:hAnsi="Calibri" w:cs="Calibri"/>
        </w:rPr>
        <w:t xml:space="preserve">This chapter is essential. It should start off by setting the context for the work. For example: </w:t>
      </w:r>
    </w:p>
    <w:p w:rsidR="002563E1" w:rsidRDefault="00E33415">
      <w:pPr>
        <w:jc w:val="both"/>
      </w:pPr>
      <w:r>
        <w:rPr>
          <w:rFonts w:ascii="Calibri" w:hAnsi="Calibri" w:cs="Calibri"/>
        </w:rPr>
        <w:t xml:space="preserve">- Where did the project suggestion come from? </w:t>
      </w:r>
    </w:p>
    <w:p w:rsidR="002563E1" w:rsidRDefault="002563E1">
      <w:pPr>
        <w:jc w:val="both"/>
        <w:rPr>
          <w:rFonts w:ascii="Calibri" w:hAnsi="Calibri" w:cs="Calibri"/>
        </w:rPr>
      </w:pPr>
    </w:p>
    <w:p w:rsidR="002563E1" w:rsidRDefault="00E33415">
      <w:pPr>
        <w:pStyle w:val="ListParagraph"/>
        <w:numPr>
          <w:ilvl w:val="0"/>
          <w:numId w:val="12"/>
        </w:numPr>
        <w:jc w:val="both"/>
      </w:pPr>
      <w:r>
        <w:rPr>
          <w:rFonts w:ascii="Calibri" w:hAnsi="Calibri" w:cs="Calibri"/>
        </w:rPr>
        <w:t xml:space="preserve">What previous research or topic led to your research </w:t>
      </w:r>
      <w:r w:rsidR="00FE5A9D">
        <w:rPr>
          <w:rFonts w:ascii="Calibri" w:hAnsi="Calibri" w:cs="Calibri"/>
        </w:rPr>
        <w:t>p</w:t>
      </w:r>
      <w:r>
        <w:rPr>
          <w:rFonts w:ascii="Calibri" w:hAnsi="Calibri" w:cs="Calibri"/>
        </w:rPr>
        <w:t xml:space="preserve">roject? </w:t>
      </w:r>
    </w:p>
    <w:p w:rsidR="002563E1" w:rsidRDefault="00E33415">
      <w:pPr>
        <w:pStyle w:val="ListParagraph"/>
        <w:numPr>
          <w:ilvl w:val="0"/>
          <w:numId w:val="12"/>
        </w:numPr>
        <w:jc w:val="both"/>
      </w:pPr>
      <w:r>
        <w:rPr>
          <w:rFonts w:ascii="Calibri" w:hAnsi="Calibri" w:cs="Calibri"/>
        </w:rPr>
        <w:t xml:space="preserve">Why is it an interesting or important problem? </w:t>
      </w:r>
    </w:p>
    <w:p w:rsidR="002563E1" w:rsidRDefault="00E33415">
      <w:pPr>
        <w:pStyle w:val="ListParagraph"/>
        <w:numPr>
          <w:ilvl w:val="0"/>
          <w:numId w:val="12"/>
        </w:numPr>
        <w:jc w:val="both"/>
      </w:pPr>
      <w:r>
        <w:rPr>
          <w:rFonts w:ascii="Calibri" w:hAnsi="Calibri" w:cs="Calibri"/>
        </w:rPr>
        <w:t xml:space="preserve">Why hasn’t it already been solved? </w:t>
      </w:r>
    </w:p>
    <w:p w:rsidR="002563E1" w:rsidRDefault="002563E1">
      <w:pPr>
        <w:jc w:val="both"/>
        <w:rPr>
          <w:rFonts w:ascii="Calibri" w:hAnsi="Calibri" w:cs="Calibri"/>
        </w:rPr>
      </w:pPr>
    </w:p>
    <w:p w:rsidR="002563E1" w:rsidRDefault="00E33415">
      <w:pPr>
        <w:jc w:val="both"/>
      </w:pPr>
      <w:r>
        <w:rPr>
          <w:rFonts w:ascii="Calibri" w:hAnsi="Calibri" w:cs="Calibri"/>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for everyone to understand it. </w:t>
      </w:r>
    </w:p>
    <w:p w:rsidR="002563E1" w:rsidRDefault="002563E1">
      <w:pPr>
        <w:jc w:val="both"/>
        <w:rPr>
          <w:rFonts w:ascii="Calibri" w:hAnsi="Calibri" w:cs="Calibri"/>
        </w:rPr>
      </w:pPr>
    </w:p>
    <w:p w:rsidR="002563E1" w:rsidRDefault="00E33415">
      <w:pPr>
        <w:jc w:val="both"/>
      </w:pPr>
      <w:r>
        <w:rPr>
          <w:rFonts w:ascii="Calibri" w:hAnsi="Calibri" w:cs="Calibri"/>
        </w:rPr>
        <w:t xml:space="preserve">The introduction should then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rsidR="002563E1" w:rsidRDefault="002563E1">
      <w:pPr>
        <w:jc w:val="both"/>
        <w:rPr>
          <w:rFonts w:ascii="Calibri" w:hAnsi="Calibri" w:cs="Calibri"/>
        </w:rPr>
      </w:pPr>
    </w:p>
    <w:p w:rsidR="002563E1" w:rsidRDefault="00E33415">
      <w:pPr>
        <w:jc w:val="both"/>
      </w:pPr>
      <w:r>
        <w:rPr>
          <w:rFonts w:ascii="Calibri" w:hAnsi="Calibri" w:cs="Calibri"/>
        </w:rPr>
        <w:t xml:space="preserve">The introduction should end with a section that leads the reader in to the rest of the report. The important thing is to give your reader a clear picture of what your report is setting out to tell them, and there they will find particular parts of your case. </w:t>
      </w:r>
    </w:p>
    <w:p w:rsidR="002563E1" w:rsidRDefault="002563E1">
      <w:pPr>
        <w:ind w:left="720" w:right="-527"/>
        <w:jc w:val="both"/>
        <w:rPr>
          <w:rFonts w:ascii="Calibri" w:hAnsi="Calibri" w:cs="Calibri"/>
        </w:rPr>
      </w:pPr>
    </w:p>
    <w:p w:rsidR="002563E1" w:rsidRDefault="00E33415">
      <w:pPr>
        <w:pStyle w:val="ListParagraph"/>
        <w:numPr>
          <w:ilvl w:val="0"/>
          <w:numId w:val="20"/>
        </w:numPr>
        <w:jc w:val="both"/>
      </w:pPr>
      <w:r>
        <w:rPr>
          <w:rFonts w:ascii="Calibri" w:hAnsi="Calibri" w:cs="Calibri"/>
          <w:b/>
          <w:bCs/>
          <w:i/>
          <w:iCs/>
        </w:rPr>
        <w:lastRenderedPageBreak/>
        <w:t>LITERATURE REVIEW</w:t>
      </w:r>
    </w:p>
    <w:p w:rsidR="002563E1" w:rsidRDefault="002563E1">
      <w:pPr>
        <w:jc w:val="both"/>
        <w:rPr>
          <w:rFonts w:ascii="Calibri" w:hAnsi="Calibri" w:cs="Calibri"/>
        </w:rPr>
      </w:pPr>
    </w:p>
    <w:p w:rsidR="002563E1" w:rsidRDefault="00E33415">
      <w:pPr>
        <w:jc w:val="both"/>
      </w:pPr>
      <w:r>
        <w:rPr>
          <w:rFonts w:ascii="Calibri" w:hAnsi="Calibri" w:cs="Calibri"/>
        </w:rPr>
        <w:t xml:space="preserve">The project should include a comprehensive element of review and scholarly research. Your work is done in the context of an academic discipline, computing. Show how it fits into the framework of that discipline. Review books and papers describing the problem you are trying to solve and potential solutions to the problem. </w:t>
      </w:r>
    </w:p>
    <w:p w:rsidR="002563E1" w:rsidRDefault="002563E1">
      <w:pPr>
        <w:jc w:val="both"/>
        <w:rPr>
          <w:rFonts w:ascii="Calibri" w:hAnsi="Calibri" w:cs="Calibri"/>
        </w:rPr>
      </w:pPr>
    </w:p>
    <w:p w:rsidR="002563E1" w:rsidRDefault="00E33415">
      <w:pPr>
        <w:jc w:val="both"/>
      </w:pPr>
      <w:r>
        <w:rPr>
          <w:rFonts w:ascii="Calibri" w:hAnsi="Calibri" w:cs="Calibri"/>
        </w:rPr>
        <w:t xml:space="preserve">This section gives your reader sufficient background knowledge for them to be able to appreciate 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rsidR="002563E1" w:rsidRDefault="002563E1">
      <w:pPr>
        <w:jc w:val="both"/>
        <w:rPr>
          <w:rFonts w:ascii="Calibri" w:hAnsi="Calibri" w:cs="Calibri"/>
        </w:rPr>
      </w:pPr>
    </w:p>
    <w:p w:rsidR="002563E1" w:rsidRDefault="00E33415">
      <w:pPr>
        <w:jc w:val="both"/>
      </w:pPr>
      <w:r>
        <w:rPr>
          <w:rFonts w:ascii="Calibri" w:hAnsi="Calibri" w:cs="Calibri"/>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rsidR="002563E1" w:rsidRDefault="002563E1">
      <w:pPr>
        <w:jc w:val="both"/>
        <w:rPr>
          <w:rFonts w:ascii="Calibri" w:hAnsi="Calibri" w:cs="Calibri"/>
        </w:rPr>
      </w:pPr>
    </w:p>
    <w:p w:rsidR="002563E1" w:rsidRDefault="00E33415">
      <w:pPr>
        <w:jc w:val="both"/>
      </w:pPr>
      <w:r>
        <w:rPr>
          <w:rFonts w:ascii="Calibri" w:hAnsi="Calibri" w:cs="Calibri"/>
        </w:rPr>
        <w:t xml:space="preserve">The most important attribute that your review should possess is relevance. </w:t>
      </w:r>
    </w:p>
    <w:p w:rsidR="002563E1" w:rsidRDefault="00E33415">
      <w:pPr>
        <w:jc w:val="both"/>
      </w:pPr>
      <w:r>
        <w:rPr>
          <w:rFonts w:ascii="Calibri" w:hAnsi="Calibri" w:cs="Calibri"/>
        </w:rPr>
        <w:t xml:space="preserve">It is strongly recommended that a first draft of this section is developed immediately after the outline project proposal. Ask your supervisor for advice. </w:t>
      </w: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E33415">
      <w:pPr>
        <w:pStyle w:val="ListParagraph"/>
        <w:numPr>
          <w:ilvl w:val="0"/>
          <w:numId w:val="20"/>
        </w:numPr>
        <w:jc w:val="both"/>
      </w:pPr>
      <w:r>
        <w:rPr>
          <w:rFonts w:ascii="Calibri" w:hAnsi="Calibri" w:cs="Calibri"/>
          <w:b/>
          <w:bCs/>
          <w:i/>
          <w:iCs/>
        </w:rPr>
        <w:t>RESEARCH METHODOLOGY</w:t>
      </w:r>
    </w:p>
    <w:p w:rsidR="002563E1" w:rsidRDefault="002563E1">
      <w:pPr>
        <w:jc w:val="both"/>
        <w:rPr>
          <w:rFonts w:ascii="Calibri" w:hAnsi="Calibri" w:cs="Calibri"/>
        </w:rPr>
      </w:pPr>
    </w:p>
    <w:p w:rsidR="002563E1" w:rsidRDefault="00E33415">
      <w:pPr>
        <w:jc w:val="both"/>
      </w:pPr>
      <w:r>
        <w:rPr>
          <w:rFonts w:ascii="Calibri" w:hAnsi="Calibri" w:cs="Calibri"/>
        </w:rPr>
        <w:t xml:space="preserve">Here you explain in detail the what, why and how of the procedures you used in order to generate the solution to the idea. </w:t>
      </w:r>
    </w:p>
    <w:p w:rsidR="002563E1" w:rsidRDefault="002563E1">
      <w:pPr>
        <w:jc w:val="both"/>
        <w:rPr>
          <w:rFonts w:ascii="Calibri" w:hAnsi="Calibri" w:cs="Calibri"/>
        </w:rPr>
      </w:pPr>
    </w:p>
    <w:p w:rsidR="002563E1" w:rsidRDefault="00E33415">
      <w:pPr>
        <w:jc w:val="both"/>
      </w:pPr>
      <w:r>
        <w:rPr>
          <w:rFonts w:ascii="Calibri" w:hAnsi="Calibri" w:cs="Calibri"/>
        </w:rPr>
        <w:t xml:space="preserve">The ground rule is to describe your method in sufficient detail to allow the reader to replicate your study. </w:t>
      </w:r>
    </w:p>
    <w:p w:rsidR="002563E1" w:rsidRDefault="002563E1">
      <w:pPr>
        <w:jc w:val="both"/>
        <w:rPr>
          <w:rFonts w:ascii="Calibri" w:hAnsi="Calibri" w:cs="Calibri"/>
        </w:rPr>
      </w:pPr>
    </w:p>
    <w:p w:rsidR="002563E1" w:rsidRDefault="00E33415">
      <w:pPr>
        <w:jc w:val="both"/>
      </w:pPr>
      <w:proofErr w:type="gramStart"/>
      <w:r>
        <w:rPr>
          <w:rFonts w:ascii="Calibri" w:hAnsi="Calibri" w:cs="Calibri"/>
        </w:rPr>
        <w:t>Include :</w:t>
      </w:r>
      <w:proofErr w:type="gramEnd"/>
      <w:r>
        <w:rPr>
          <w:rFonts w:ascii="Calibri" w:hAnsi="Calibri" w:cs="Calibri"/>
        </w:rPr>
        <w:t xml:space="preserve"> </w:t>
      </w:r>
    </w:p>
    <w:p w:rsidR="002563E1" w:rsidRDefault="002563E1">
      <w:pPr>
        <w:jc w:val="both"/>
        <w:rPr>
          <w:rFonts w:ascii="Calibri" w:hAnsi="Calibri" w:cs="Calibri"/>
        </w:rPr>
      </w:pPr>
    </w:p>
    <w:p w:rsidR="002563E1" w:rsidRDefault="00E33415">
      <w:pPr>
        <w:pStyle w:val="Default"/>
        <w:jc w:val="both"/>
      </w:pPr>
      <w:r>
        <w:rPr>
          <w:rFonts w:ascii="Calibri" w:hAnsi="Calibri" w:cs="Calibri"/>
          <w:b/>
          <w:u w:val="single"/>
        </w:rPr>
        <w:t>Research Methodology:</w:t>
      </w:r>
    </w:p>
    <w:p w:rsidR="002563E1" w:rsidRDefault="002563E1">
      <w:pPr>
        <w:pStyle w:val="Default"/>
        <w:jc w:val="both"/>
        <w:rPr>
          <w:rFonts w:ascii="Calibri" w:hAnsi="Calibri" w:cs="Calibri"/>
          <w:b/>
          <w:u w:val="single"/>
        </w:rPr>
      </w:pPr>
    </w:p>
    <w:p w:rsidR="002563E1" w:rsidRDefault="00E33415">
      <w:pPr>
        <w:pStyle w:val="ListParagraph"/>
        <w:numPr>
          <w:ilvl w:val="0"/>
          <w:numId w:val="7"/>
        </w:numPr>
        <w:jc w:val="both"/>
      </w:pPr>
      <w:r>
        <w:rPr>
          <w:rFonts w:ascii="Calibri" w:hAnsi="Calibri" w:cs="Calibri"/>
        </w:rPr>
        <w:t>What research method</w:t>
      </w:r>
      <w:r w:rsidR="00FE5A9D">
        <w:rPr>
          <w:rFonts w:ascii="Calibri" w:hAnsi="Calibri" w:cs="Calibri"/>
        </w:rPr>
        <w:t>ology/methodologies did you use</w:t>
      </w:r>
      <w:r>
        <w:rPr>
          <w:rFonts w:ascii="Calibri" w:hAnsi="Calibri" w:cs="Calibri"/>
        </w:rPr>
        <w:t xml:space="preserve"> - experimental (hypothesis testing), investigative, action, survey, case study </w:t>
      </w:r>
      <w:proofErr w:type="spellStart"/>
      <w:r>
        <w:rPr>
          <w:rFonts w:ascii="Calibri" w:hAnsi="Calibri" w:cs="Calibri"/>
        </w:rPr>
        <w:t>etc</w:t>
      </w:r>
      <w:proofErr w:type="spellEnd"/>
      <w:r>
        <w:rPr>
          <w:rFonts w:ascii="Calibri" w:hAnsi="Calibri" w:cs="Calibri"/>
        </w:rPr>
        <w:t xml:space="preserve">? </w:t>
      </w:r>
    </w:p>
    <w:p w:rsidR="002563E1" w:rsidRDefault="00E33415">
      <w:pPr>
        <w:pStyle w:val="Default"/>
        <w:numPr>
          <w:ilvl w:val="0"/>
          <w:numId w:val="7"/>
        </w:numPr>
        <w:jc w:val="both"/>
      </w:pPr>
      <w:r>
        <w:rPr>
          <w:rFonts w:ascii="Calibri" w:hAnsi="Calibri" w:cs="Calibri"/>
        </w:rPr>
        <w:t>What Analysis &amp; Design activities were undertaken in the development of the product or methodology used for questionnaire design, distribution, collection, and analysis?</w:t>
      </w:r>
    </w:p>
    <w:p w:rsidR="002563E1" w:rsidRDefault="00E33415">
      <w:pPr>
        <w:pStyle w:val="Default"/>
        <w:numPr>
          <w:ilvl w:val="0"/>
          <w:numId w:val="7"/>
        </w:numPr>
        <w:jc w:val="both"/>
      </w:pPr>
      <w:r>
        <w:rPr>
          <w:rFonts w:ascii="Calibri" w:hAnsi="Calibri" w:cs="Calibri"/>
        </w:rPr>
        <w:t>Evaluation Criteria to be used. What methods of testing and statistical analysis were used?</w:t>
      </w:r>
    </w:p>
    <w:p w:rsidR="002563E1" w:rsidRDefault="00E33415">
      <w:pPr>
        <w:pStyle w:val="ListParagraph"/>
        <w:numPr>
          <w:ilvl w:val="0"/>
          <w:numId w:val="9"/>
        </w:numPr>
        <w:jc w:val="both"/>
      </w:pPr>
      <w:r>
        <w:rPr>
          <w:rFonts w:ascii="Calibri" w:hAnsi="Calibri" w:cs="Calibri"/>
        </w:rPr>
        <w:t xml:space="preserve">Materials &amp; Tools. Why did you use a particular package to design &amp; develop your software? </w:t>
      </w:r>
    </w:p>
    <w:p w:rsidR="002563E1" w:rsidRDefault="00E33415">
      <w:pPr>
        <w:pStyle w:val="ListParagraph"/>
        <w:numPr>
          <w:ilvl w:val="0"/>
          <w:numId w:val="9"/>
        </w:numPr>
        <w:jc w:val="both"/>
      </w:pPr>
      <w:r>
        <w:rPr>
          <w:rFonts w:ascii="Calibri" w:hAnsi="Calibri" w:cs="Calibri"/>
        </w:rPr>
        <w:t xml:space="preserve">Procedures e.g. if software was produced, did you use Yourdon, SSADM, Ward-Mellor, RAD, </w:t>
      </w:r>
      <w:proofErr w:type="spellStart"/>
      <w:r>
        <w:rPr>
          <w:rFonts w:ascii="Calibri" w:hAnsi="Calibri" w:cs="Calibri"/>
        </w:rPr>
        <w:t>etc</w:t>
      </w:r>
      <w:proofErr w:type="spellEnd"/>
      <w:r>
        <w:rPr>
          <w:rFonts w:ascii="Calibri" w:hAnsi="Calibri" w:cs="Calibri"/>
        </w:rPr>
        <w:t>? Discuss and justify methodology chosen, compare and contrast methodologies, etc.</w:t>
      </w:r>
    </w:p>
    <w:p w:rsidR="002563E1" w:rsidRDefault="00E33415">
      <w:pPr>
        <w:pStyle w:val="ListParagraph"/>
        <w:numPr>
          <w:ilvl w:val="0"/>
          <w:numId w:val="9"/>
        </w:numPr>
        <w:jc w:val="both"/>
      </w:pPr>
      <w:r>
        <w:rPr>
          <w:rFonts w:ascii="Calibri" w:hAnsi="Calibri" w:cs="Calibri"/>
        </w:rPr>
        <w:lastRenderedPageBreak/>
        <w:t xml:space="preserve">Production of specification requirements and design documentation. Were formal methods or standard documentation methods used? </w:t>
      </w:r>
    </w:p>
    <w:p w:rsidR="002563E1" w:rsidRDefault="002563E1">
      <w:pPr>
        <w:pStyle w:val="ListParagraph"/>
        <w:ind w:left="360"/>
        <w:jc w:val="both"/>
        <w:rPr>
          <w:rFonts w:ascii="Calibri" w:hAnsi="Calibri" w:cs="Calibri"/>
        </w:rPr>
      </w:pPr>
    </w:p>
    <w:p w:rsidR="002563E1" w:rsidRDefault="00E33415">
      <w:pPr>
        <w:pStyle w:val="ListParagraph"/>
        <w:numPr>
          <w:ilvl w:val="0"/>
          <w:numId w:val="20"/>
        </w:numPr>
        <w:jc w:val="both"/>
      </w:pPr>
      <w:r>
        <w:rPr>
          <w:rFonts w:ascii="Calibri" w:hAnsi="Calibri" w:cs="Calibri"/>
        </w:rPr>
        <w:t xml:space="preserve">This section will vary depending on what type of project you are undertaking. Please see 4a/4b/4c </w:t>
      </w:r>
      <w:proofErr w:type="spellStart"/>
      <w:r>
        <w:rPr>
          <w:rFonts w:ascii="Calibri" w:hAnsi="Calibri" w:cs="Calibri"/>
        </w:rPr>
        <w:t>etc</w:t>
      </w:r>
      <w:proofErr w:type="spellEnd"/>
      <w:r>
        <w:rPr>
          <w:rFonts w:ascii="Calibri" w:hAnsi="Calibri" w:cs="Calibri"/>
        </w:rPr>
        <w:t xml:space="preserve"> below.</w:t>
      </w:r>
    </w:p>
    <w:p w:rsidR="004F0EA0" w:rsidRDefault="004F0EA0">
      <w:pPr>
        <w:pStyle w:val="ListParagraph"/>
        <w:ind w:left="360"/>
        <w:jc w:val="both"/>
        <w:rPr>
          <w:rFonts w:ascii="Calibri" w:hAnsi="Calibri" w:cs="Calibri"/>
        </w:rPr>
      </w:pPr>
    </w:p>
    <w:p w:rsidR="002563E1" w:rsidRDefault="00E33415" w:rsidP="004F0EA0">
      <w:pPr>
        <w:pStyle w:val="ListParagraph"/>
        <w:ind w:left="0"/>
        <w:jc w:val="both"/>
      </w:pPr>
      <w:r>
        <w:rPr>
          <w:rFonts w:ascii="Calibri" w:hAnsi="Calibri" w:cs="Calibri"/>
        </w:rPr>
        <w:t xml:space="preserve">4a. DEVELOPMENT </w:t>
      </w:r>
    </w:p>
    <w:p w:rsidR="002563E1" w:rsidRDefault="002563E1">
      <w:pPr>
        <w:jc w:val="both"/>
        <w:rPr>
          <w:rFonts w:ascii="Calibri" w:hAnsi="Calibri" w:cs="Calibri"/>
        </w:rPr>
      </w:pPr>
    </w:p>
    <w:p w:rsidR="002563E1" w:rsidRDefault="00E33415">
      <w:pPr>
        <w:jc w:val="both"/>
      </w:pPr>
      <w:r>
        <w:rPr>
          <w:rFonts w:ascii="Calibri" w:hAnsi="Calibri" w:cs="Calibri"/>
        </w:rPr>
        <w:t xml:space="preserve">This is a major section which describes your deliverable. It may be a software </w:t>
      </w:r>
      <w:proofErr w:type="spellStart"/>
      <w:r>
        <w:rPr>
          <w:rFonts w:ascii="Calibri" w:hAnsi="Calibri" w:cs="Calibri"/>
        </w:rPr>
        <w:t>artifact</w:t>
      </w:r>
      <w:proofErr w:type="spellEnd"/>
      <w:r>
        <w:rPr>
          <w:rFonts w:ascii="Calibri" w:hAnsi="Calibri" w:cs="Calibri"/>
        </w:rPr>
        <w:t xml:space="preserve">, a new framework, a systems design, etc. This may span more than one chapter and will have title(s) which reflect its content. </w:t>
      </w:r>
    </w:p>
    <w:p w:rsidR="002563E1" w:rsidRDefault="002563E1">
      <w:pPr>
        <w:jc w:val="both"/>
        <w:rPr>
          <w:rFonts w:ascii="Calibri" w:hAnsi="Calibri" w:cs="Calibri"/>
        </w:rPr>
      </w:pPr>
    </w:p>
    <w:p w:rsidR="002563E1" w:rsidRDefault="00E33415">
      <w:pPr>
        <w:jc w:val="both"/>
      </w:pPr>
      <w:r>
        <w:rPr>
          <w:rFonts w:ascii="Calibri" w:hAnsi="Calibri" w:cs="Calibri"/>
          <w:b/>
          <w:i/>
        </w:rPr>
        <w:t xml:space="preserve">Design </w:t>
      </w:r>
    </w:p>
    <w:p w:rsidR="002563E1" w:rsidRDefault="002563E1">
      <w:pPr>
        <w:jc w:val="both"/>
        <w:rPr>
          <w:rFonts w:ascii="Calibri" w:hAnsi="Calibri" w:cs="Calibri"/>
        </w:rPr>
      </w:pPr>
    </w:p>
    <w:p w:rsidR="002563E1" w:rsidRDefault="00E33415">
      <w:pPr>
        <w:jc w:val="both"/>
      </w:pPr>
      <w:r>
        <w:rPr>
          <w:rFonts w:ascii="Calibri" w:hAnsi="Calibri" w:cs="Calibri"/>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rsidR="002563E1" w:rsidRDefault="002563E1">
      <w:pPr>
        <w:jc w:val="both"/>
        <w:rPr>
          <w:rFonts w:ascii="Calibri" w:hAnsi="Calibri" w:cs="Calibri"/>
        </w:rPr>
      </w:pPr>
    </w:p>
    <w:p w:rsidR="002563E1" w:rsidRDefault="00E33415">
      <w:pPr>
        <w:jc w:val="both"/>
      </w:pPr>
      <w:r>
        <w:rPr>
          <w:rFonts w:ascii="Calibri" w:hAnsi="Calibri" w:cs="Calibri"/>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rsidR="002563E1" w:rsidRDefault="002563E1">
      <w:pPr>
        <w:jc w:val="both"/>
        <w:rPr>
          <w:rFonts w:ascii="Calibri" w:hAnsi="Calibri" w:cs="Calibri"/>
        </w:rPr>
      </w:pPr>
    </w:p>
    <w:p w:rsidR="002563E1" w:rsidRDefault="00E33415">
      <w:pPr>
        <w:pStyle w:val="ListParagraph"/>
        <w:numPr>
          <w:ilvl w:val="0"/>
          <w:numId w:val="6"/>
        </w:numPr>
        <w:jc w:val="both"/>
      </w:pPr>
      <w:r>
        <w:rPr>
          <w:rFonts w:ascii="Calibri" w:hAnsi="Calibri" w:cs="Calibri"/>
        </w:rPr>
        <w:t xml:space="preserve">What processes did you use? </w:t>
      </w:r>
    </w:p>
    <w:p w:rsidR="002563E1" w:rsidRDefault="00E33415" w:rsidP="00FE5A9D">
      <w:pPr>
        <w:pStyle w:val="ListParagraph"/>
        <w:numPr>
          <w:ilvl w:val="0"/>
          <w:numId w:val="6"/>
        </w:numPr>
      </w:pPr>
      <w:r>
        <w:rPr>
          <w:rFonts w:ascii="Calibri" w:hAnsi="Calibri" w:cs="Calibri"/>
        </w:rPr>
        <w:t xml:space="preserve">How did they contribute to ensuring that what you did was complete/consistent/correct? </w:t>
      </w:r>
    </w:p>
    <w:p w:rsidR="002563E1" w:rsidRDefault="002563E1">
      <w:pPr>
        <w:jc w:val="both"/>
        <w:rPr>
          <w:rFonts w:ascii="Calibri" w:hAnsi="Calibri" w:cs="Calibri"/>
        </w:rPr>
      </w:pPr>
    </w:p>
    <w:p w:rsidR="002563E1" w:rsidRDefault="00E33415">
      <w:pPr>
        <w:pStyle w:val="BodyText"/>
        <w:ind w:right="194"/>
        <w:jc w:val="both"/>
      </w:pPr>
      <w:r>
        <w:rPr>
          <w:rFonts w:ascii="Calibri" w:hAnsi="Calibri" w:cs="Calibri"/>
          <w:b w:val="0"/>
          <w:sz w:val="24"/>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What processes did you use?  How did they contribute to ensuring that what you did was complete/consistent/correct?  Don’t just write about </w:t>
      </w:r>
      <w:r>
        <w:rPr>
          <w:rFonts w:ascii="Calibri" w:hAnsi="Calibri" w:cs="Calibri"/>
          <w:b w:val="0"/>
          <w:i/>
          <w:iCs/>
          <w:sz w:val="24"/>
        </w:rPr>
        <w:t>what</w:t>
      </w:r>
      <w:r>
        <w:rPr>
          <w:rFonts w:ascii="Calibri" w:hAnsi="Calibri" w:cs="Calibri"/>
          <w:b w:val="0"/>
          <w:sz w:val="24"/>
        </w:rPr>
        <w:t xml:space="preserve"> you did, or </w:t>
      </w:r>
      <w:r>
        <w:rPr>
          <w:rFonts w:ascii="Calibri" w:hAnsi="Calibri" w:cs="Calibri"/>
          <w:b w:val="0"/>
          <w:i/>
          <w:iCs/>
          <w:sz w:val="24"/>
        </w:rPr>
        <w:t>how</w:t>
      </w:r>
      <w:r>
        <w:rPr>
          <w:rFonts w:ascii="Calibri" w:hAnsi="Calibri" w:cs="Calibri"/>
          <w:b w:val="0"/>
          <w:sz w:val="24"/>
        </w:rPr>
        <w:t xml:space="preserve"> you did it.  </w:t>
      </w:r>
      <w:r>
        <w:rPr>
          <w:rFonts w:ascii="Calibri" w:hAnsi="Calibri" w:cs="Calibri"/>
          <w:b w:val="0"/>
          <w:i/>
          <w:iCs/>
          <w:sz w:val="24"/>
        </w:rPr>
        <w:t>Why</w:t>
      </w:r>
      <w:r>
        <w:rPr>
          <w:rFonts w:ascii="Calibri" w:hAnsi="Calibri" w:cs="Calibri"/>
          <w:b w:val="0"/>
          <w:sz w:val="24"/>
        </w:rPr>
        <w:t xml:space="preserve"> you did it is most important. </w:t>
      </w:r>
    </w:p>
    <w:p w:rsidR="002563E1" w:rsidRDefault="00E33415">
      <w:pPr>
        <w:pStyle w:val="BodyText"/>
        <w:tabs>
          <w:tab w:val="left" w:pos="1916"/>
        </w:tabs>
        <w:ind w:left="720" w:right="194" w:hanging="720"/>
        <w:jc w:val="both"/>
      </w:pPr>
      <w:r>
        <w:rPr>
          <w:rFonts w:ascii="Calibri" w:eastAsia="Calibri" w:hAnsi="Calibri" w:cs="Calibri"/>
          <w:b w:val="0"/>
          <w:sz w:val="24"/>
        </w:rPr>
        <w:t xml:space="preserve"> </w:t>
      </w:r>
      <w:r>
        <w:rPr>
          <w:rFonts w:ascii="Calibri" w:hAnsi="Calibri" w:cs="Calibri"/>
          <w:b w:val="0"/>
          <w:sz w:val="24"/>
        </w:rPr>
        <w:tab/>
      </w:r>
      <w:r>
        <w:rPr>
          <w:rFonts w:ascii="Calibri" w:hAnsi="Calibri" w:cs="Calibri"/>
          <w:b w:val="0"/>
          <w:sz w:val="24"/>
        </w:rPr>
        <w:tab/>
      </w:r>
    </w:p>
    <w:p w:rsidR="002563E1" w:rsidRDefault="00E33415">
      <w:pPr>
        <w:pStyle w:val="BodyText"/>
        <w:ind w:right="194"/>
        <w:jc w:val="both"/>
      </w:pPr>
      <w:r>
        <w:rPr>
          <w:rFonts w:ascii="Calibri" w:hAnsi="Calibri" w:cs="Calibri"/>
          <w:b w:val="0"/>
          <w:sz w:val="24"/>
        </w:rPr>
        <w:t xml:space="preserve">The starting point for your design is, of course, your requirements.  In some projects the requirements are specified in advance.  The customer provides a document that (in more or less detail) specifies the behaviour of the item to be constructed.  More commonly, the customer has a more vague “need” for something, and it is part of the project itself to refine that into a more detailed set of requirements.  A project that doesn’t have a written set of requirements is not a very good one, though it would not be normal to describe the requirements in much detail in the body of the report.  It is better to include the requirements specification document as an appendix to your report.  If a </w:t>
      </w:r>
      <w:r>
        <w:rPr>
          <w:rFonts w:ascii="Calibri" w:hAnsi="Calibri" w:cs="Calibri"/>
          <w:b w:val="0"/>
          <w:i/>
          <w:iCs/>
          <w:sz w:val="24"/>
        </w:rPr>
        <w:t>detailed</w:t>
      </w:r>
      <w:r>
        <w:rPr>
          <w:rFonts w:ascii="Calibri" w:hAnsi="Calibri" w:cs="Calibri"/>
          <w:b w:val="0"/>
          <w:sz w:val="24"/>
        </w:rPr>
        <w:t xml:space="preserve"> discussion of how you elicited, analysed and specified the requirements is necessary, (for “necessary”, read interesting and relevant), it could be a separate chapter before this one. </w:t>
      </w:r>
    </w:p>
    <w:p w:rsidR="002563E1" w:rsidRDefault="002563E1">
      <w:pPr>
        <w:jc w:val="both"/>
        <w:rPr>
          <w:rFonts w:ascii="Calibri" w:hAnsi="Calibri" w:cs="Calibri"/>
        </w:rPr>
      </w:pPr>
    </w:p>
    <w:p w:rsidR="002563E1" w:rsidRDefault="00E33415">
      <w:pPr>
        <w:jc w:val="both"/>
      </w:pPr>
      <w:r>
        <w:rPr>
          <w:rFonts w:ascii="Calibri" w:hAnsi="Calibri" w:cs="Calibri"/>
        </w:rPr>
        <w:t xml:space="preserve">A project that doesn’t have a written set of requirements is not a very good one, though it would not be normal to describe the requirements in much detail in the body of the report. </w:t>
      </w:r>
      <w:r>
        <w:rPr>
          <w:rFonts w:ascii="Calibri" w:hAnsi="Calibri" w:cs="Calibri"/>
        </w:rPr>
        <w:lastRenderedPageBreak/>
        <w:t xml:space="preserve">It is better to include the requirements specification document as an appendix to your report. If a </w:t>
      </w:r>
      <w:r>
        <w:rPr>
          <w:rFonts w:ascii="Calibri" w:hAnsi="Calibri" w:cs="Calibri"/>
          <w:i/>
          <w:iCs/>
        </w:rPr>
        <w:t xml:space="preserve">detailed </w:t>
      </w:r>
      <w:r>
        <w:rPr>
          <w:rFonts w:ascii="Calibri" w:hAnsi="Calibri" w:cs="Calibri"/>
        </w:rPr>
        <w:t xml:space="preserve">discussion of how you elicited, analysed and specified the requirements is necessary, (for “necessary”, read interesting and relevant), it could be a separate chapter before this one. </w:t>
      </w:r>
    </w:p>
    <w:p w:rsidR="002563E1" w:rsidRDefault="002563E1">
      <w:pPr>
        <w:jc w:val="both"/>
        <w:rPr>
          <w:rFonts w:ascii="Calibri" w:hAnsi="Calibri" w:cs="Calibri"/>
        </w:rPr>
      </w:pPr>
    </w:p>
    <w:p w:rsidR="002563E1" w:rsidRDefault="00E33415">
      <w:pPr>
        <w:jc w:val="both"/>
      </w:pPr>
      <w:r>
        <w:rPr>
          <w:rFonts w:ascii="Calibri" w:hAnsi="Calibri" w:cs="Calibri"/>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rsidR="002563E1" w:rsidRDefault="002563E1">
      <w:pPr>
        <w:jc w:val="both"/>
        <w:rPr>
          <w:rFonts w:ascii="Calibri" w:hAnsi="Calibri" w:cs="Calibri"/>
        </w:rPr>
      </w:pPr>
    </w:p>
    <w:p w:rsidR="002563E1" w:rsidRDefault="00E33415">
      <w:pPr>
        <w:jc w:val="both"/>
      </w:pPr>
      <w:r>
        <w:rPr>
          <w:rFonts w:ascii="Calibri" w:hAnsi="Calibri" w:cs="Calibri"/>
        </w:rPr>
        <w:t xml:space="preserve">In terms of computing projects, this section will include details of algorithms, data structures, file systems, user interfaces etc. </w:t>
      </w:r>
    </w:p>
    <w:p w:rsidR="002563E1" w:rsidRDefault="002563E1">
      <w:pPr>
        <w:jc w:val="both"/>
        <w:rPr>
          <w:rFonts w:ascii="Calibri" w:hAnsi="Calibri" w:cs="Calibri"/>
        </w:rPr>
      </w:pPr>
    </w:p>
    <w:p w:rsidR="002563E1" w:rsidRDefault="00E33415">
      <w:pPr>
        <w:jc w:val="both"/>
      </w:pPr>
      <w:r>
        <w:rPr>
          <w:rFonts w:ascii="Calibri" w:hAnsi="Calibri" w:cs="Calibri"/>
          <w:b/>
          <w:i/>
        </w:rPr>
        <w:t xml:space="preserve">Implementation </w:t>
      </w:r>
    </w:p>
    <w:p w:rsidR="002563E1" w:rsidRDefault="002563E1">
      <w:pPr>
        <w:jc w:val="both"/>
        <w:rPr>
          <w:rFonts w:ascii="Calibri" w:hAnsi="Calibri" w:cs="Calibri"/>
        </w:rPr>
      </w:pPr>
    </w:p>
    <w:p w:rsidR="002563E1" w:rsidRDefault="00E33415">
      <w:pPr>
        <w:jc w:val="both"/>
      </w:pPr>
      <w:r>
        <w:rPr>
          <w:rFonts w:ascii="Calibri" w:hAnsi="Calibri" w:cs="Calibri"/>
        </w:rPr>
        <w:t xml:space="preserve">After you designed your solution to your problem, you implemented it. This section normally describes how you did that. What tools and techniques did you use? What difficulties did you encounter, and how did you overcome them? </w:t>
      </w:r>
    </w:p>
    <w:p w:rsidR="002563E1" w:rsidRDefault="002563E1">
      <w:pPr>
        <w:jc w:val="both"/>
        <w:rPr>
          <w:rFonts w:ascii="Calibri" w:hAnsi="Calibri" w:cs="Calibri"/>
        </w:rPr>
      </w:pPr>
    </w:p>
    <w:p w:rsidR="002563E1" w:rsidRDefault="00E33415">
      <w:pPr>
        <w:jc w:val="both"/>
      </w:pPr>
      <w:r>
        <w:rPr>
          <w:rFonts w:ascii="Calibri" w:hAnsi="Calibri" w:cs="Calibri"/>
        </w:rPr>
        <w:t xml:space="preserve">Some students believe that this section is equivalent to writing the internal documentation of a program. It isn’t. This chapter of your report should only address issues that are </w:t>
      </w:r>
      <w:r>
        <w:rPr>
          <w:rFonts w:ascii="Calibri" w:hAnsi="Calibri" w:cs="Calibri"/>
          <w:i/>
          <w:iCs/>
        </w:rPr>
        <w:t>interesting</w:t>
      </w:r>
      <w:r>
        <w:rPr>
          <w:rFonts w:ascii="Calibri" w:hAnsi="Calibri" w:cs="Calibri"/>
        </w:rPr>
        <w:t xml:space="preserve">. Mundane details about how the program is structured should be left out. On the other hand, if you developed a new algorithm or applied an old technique in a new way, then that is of interest and should be included. </w:t>
      </w:r>
    </w:p>
    <w:p w:rsidR="002563E1" w:rsidRDefault="002563E1">
      <w:pPr>
        <w:jc w:val="both"/>
        <w:rPr>
          <w:rFonts w:ascii="Calibri" w:hAnsi="Calibri" w:cs="Calibri"/>
        </w:rPr>
      </w:pPr>
    </w:p>
    <w:p w:rsidR="002563E1" w:rsidRDefault="00E33415">
      <w:pPr>
        <w:pStyle w:val="BodyText"/>
        <w:ind w:right="194"/>
        <w:jc w:val="both"/>
      </w:pPr>
      <w:r>
        <w:rPr>
          <w:rFonts w:ascii="Calibri" w:hAnsi="Calibri" w:cs="Calibri"/>
          <w:b w:val="0"/>
          <w:sz w:val="24"/>
        </w:rPr>
        <w:t xml:space="preserve">Do not include all or significant amounts of code in your report, only include code fragments to illustrate a technique that was used. Focus on why you have implemented the system, application, program, </w:t>
      </w:r>
      <w:proofErr w:type="spellStart"/>
      <w:r>
        <w:rPr>
          <w:rFonts w:ascii="Calibri" w:hAnsi="Calibri" w:cs="Calibri"/>
          <w:b w:val="0"/>
          <w:sz w:val="24"/>
        </w:rPr>
        <w:t>etc</w:t>
      </w:r>
      <w:proofErr w:type="spellEnd"/>
      <w:r>
        <w:rPr>
          <w:rFonts w:ascii="Calibri" w:hAnsi="Calibri" w:cs="Calibri"/>
          <w:b w:val="0"/>
          <w:sz w:val="24"/>
        </w:rPr>
        <w:t>, in the way you have to achieve the results you have obtained.</w:t>
      </w:r>
    </w:p>
    <w:p w:rsidR="002563E1" w:rsidRDefault="00E33415">
      <w:pPr>
        <w:pStyle w:val="BodyText"/>
        <w:ind w:left="720" w:right="194" w:hanging="720"/>
        <w:jc w:val="both"/>
      </w:pPr>
      <w:r>
        <w:rPr>
          <w:rFonts w:ascii="Calibri" w:eastAsia="Calibri" w:hAnsi="Calibri" w:cs="Calibri"/>
          <w:sz w:val="24"/>
        </w:rPr>
        <w:t xml:space="preserve"> </w:t>
      </w:r>
    </w:p>
    <w:p w:rsidR="002563E1" w:rsidRDefault="00E33415">
      <w:pPr>
        <w:jc w:val="both"/>
      </w:pPr>
      <w:r>
        <w:rPr>
          <w:rFonts w:ascii="Calibri" w:hAnsi="Calibri" w:cs="Calibri"/>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rsidR="002563E1" w:rsidRDefault="002563E1">
      <w:pPr>
        <w:jc w:val="both"/>
        <w:rPr>
          <w:rFonts w:ascii="Calibri" w:hAnsi="Calibri" w:cs="Calibri"/>
        </w:rPr>
      </w:pPr>
    </w:p>
    <w:p w:rsidR="002563E1" w:rsidRDefault="00E33415">
      <w:pPr>
        <w:jc w:val="both"/>
      </w:pPr>
      <w:r>
        <w:rPr>
          <w:rFonts w:ascii="Calibri" w:hAnsi="Calibri" w:cs="Calibri"/>
          <w:bCs/>
          <w:i/>
          <w:iCs/>
        </w:rPr>
        <w:t>4b. EXPERIMENTAL</w:t>
      </w:r>
    </w:p>
    <w:p w:rsidR="002563E1" w:rsidRDefault="002563E1">
      <w:pPr>
        <w:jc w:val="both"/>
        <w:rPr>
          <w:rFonts w:ascii="Calibri" w:hAnsi="Calibri" w:cs="Calibri"/>
          <w:b/>
          <w:bCs/>
          <w:i/>
          <w:iCs/>
        </w:rPr>
      </w:pPr>
    </w:p>
    <w:p w:rsidR="002563E1" w:rsidRDefault="00E33415">
      <w:pPr>
        <w:jc w:val="both"/>
      </w:pPr>
      <w:r>
        <w:rPr>
          <w:rFonts w:ascii="Calibri" w:hAnsi="Calibri" w:cs="Calibri"/>
          <w:bCs/>
          <w:iCs/>
        </w:rPr>
        <w:t xml:space="preserve">Experimental research can be divided into five phases: </w:t>
      </w:r>
    </w:p>
    <w:p w:rsidR="002563E1" w:rsidRDefault="002563E1">
      <w:pPr>
        <w:jc w:val="both"/>
        <w:rPr>
          <w:rFonts w:ascii="Calibri" w:hAnsi="Calibri" w:cs="Calibri"/>
          <w:bCs/>
          <w:iCs/>
        </w:rPr>
      </w:pPr>
    </w:p>
    <w:p w:rsidR="002563E1" w:rsidRDefault="00E33415">
      <w:pPr>
        <w:jc w:val="both"/>
      </w:pPr>
      <w:r>
        <w:rPr>
          <w:rFonts w:ascii="Calibri" w:hAnsi="Calibri" w:cs="Calibri"/>
          <w:b/>
          <w:i/>
        </w:rPr>
        <w:t>Identifying a Research Problem</w:t>
      </w:r>
    </w:p>
    <w:p w:rsidR="002563E1" w:rsidRDefault="00E33415">
      <w:pPr>
        <w:shd w:val="clear" w:color="auto" w:fill="FFFFFF"/>
        <w:spacing w:before="280" w:after="280"/>
        <w:jc w:val="both"/>
      </w:pPr>
      <w:r>
        <w:rPr>
          <w:rFonts w:ascii="Calibri" w:hAnsi="Calibri" w:cs="Calibri"/>
          <w:color w:val="000000"/>
          <w:lang w:eastAsia="en-GB"/>
        </w:rPr>
        <w:t>The process starts by clearly identifying the problem you want to study and considering what possible methods will affect a solution. Then you choose the method you want to test, and formulate a hypothesis to predict the outcome of the test.</w:t>
      </w:r>
    </w:p>
    <w:p w:rsidR="002563E1" w:rsidRDefault="00E33415">
      <w:pPr>
        <w:shd w:val="clear" w:color="auto" w:fill="FFFFFF"/>
        <w:spacing w:before="280" w:after="280"/>
        <w:jc w:val="both"/>
      </w:pPr>
      <w:r>
        <w:rPr>
          <w:rFonts w:ascii="Calibri" w:hAnsi="Calibri" w:cs="Calibri"/>
          <w:color w:val="000000"/>
          <w:lang w:eastAsia="en-GB"/>
        </w:rPr>
        <w:t xml:space="preserve">For example, </w:t>
      </w:r>
      <w:r>
        <w:rPr>
          <w:rFonts w:ascii="Calibri" w:hAnsi="Calibri" w:cs="Calibri"/>
        </w:rPr>
        <w:t xml:space="preserve">in the work of Panko (2007) that included measuring the confidence of students in reducing spreadsheet errors and their actual number of spreadsheet errors. His study entailed two quasi-experiments. In one, he compared different types of spreadsheet </w:t>
      </w:r>
      <w:r>
        <w:rPr>
          <w:rFonts w:ascii="Calibri" w:hAnsi="Calibri" w:cs="Calibri"/>
        </w:rPr>
        <w:lastRenderedPageBreak/>
        <w:t xml:space="preserve">development (individual development vs. triad development), while in the second, he looked at two groups of students, treatment and control, and measured the confidence level and performance (i.e. reduction in spreadsheet errors) in spreadsheet development before, during, and after spreadsheet training as part of a Management Information Systems (MIS) course. The measures were done at the start of the course, right before the treatment (training/spreadsheet development), after the treatment, and at the end of the course. </w:t>
      </w:r>
    </w:p>
    <w:p w:rsidR="002563E1" w:rsidRDefault="00E33415">
      <w:pPr>
        <w:shd w:val="clear" w:color="auto" w:fill="FFFFFF"/>
        <w:spacing w:before="280" w:after="280"/>
        <w:jc w:val="both"/>
      </w:pPr>
      <w:r>
        <w:rPr>
          <w:rFonts w:ascii="Calibri" w:hAnsi="Calibri" w:cs="Calibri"/>
          <w:b/>
          <w:i/>
        </w:rPr>
        <w:t>Planning an Experimental Study</w:t>
      </w:r>
    </w:p>
    <w:p w:rsidR="002563E1" w:rsidRDefault="00E33415">
      <w:pPr>
        <w:shd w:val="clear" w:color="auto" w:fill="FFFFFF"/>
        <w:spacing w:before="280" w:after="280"/>
        <w:jc w:val="both"/>
      </w:pPr>
      <w:r>
        <w:rPr>
          <w:rFonts w:ascii="Calibri" w:hAnsi="Calibri" w:cs="Calibri"/>
          <w:color w:val="000000"/>
          <w:lang w:eastAsia="en-GB"/>
        </w:rPr>
        <w:t>The next step is to devise an experiment to test your hypothesis. In doing so, you must consider several factors. For example, how generalizable do you want your end results to be? Do you want to generalize about the entire population of students everywhere, or just the particular population of students on a particular degree stream or all students at your university? This will determine how simple or complex the experiment will be. The amount of time funding you have will also determine the size of your experiment.</w:t>
      </w:r>
    </w:p>
    <w:p w:rsidR="002563E1" w:rsidRDefault="00E33415">
      <w:pPr>
        <w:shd w:val="clear" w:color="auto" w:fill="FFFFFF"/>
        <w:spacing w:before="280" w:after="280"/>
        <w:jc w:val="both"/>
      </w:pPr>
      <w:r>
        <w:rPr>
          <w:rFonts w:ascii="Calibri" w:hAnsi="Calibri" w:cs="Calibri"/>
          <w:color w:val="000000"/>
          <w:lang w:eastAsia="en-GB"/>
        </w:rPr>
        <w:t>You will be required to select or construct, and validate instruments to measure the outcomes of the experiment.  It is good practice to conduct a pilot study where appropriate.</w:t>
      </w:r>
    </w:p>
    <w:p w:rsidR="002563E1" w:rsidRDefault="00E33415">
      <w:pPr>
        <w:jc w:val="both"/>
      </w:pPr>
      <w:r>
        <w:rPr>
          <w:rFonts w:ascii="Calibri" w:hAnsi="Calibri" w:cs="Calibri"/>
          <w:b/>
          <w:i/>
        </w:rPr>
        <w:t>Conducting the Experiment</w:t>
      </w:r>
    </w:p>
    <w:p w:rsidR="002563E1" w:rsidRDefault="002563E1">
      <w:pPr>
        <w:jc w:val="both"/>
        <w:rPr>
          <w:rFonts w:ascii="Calibri" w:hAnsi="Calibri" w:cs="Calibri"/>
          <w:b/>
          <w:i/>
        </w:rPr>
      </w:pPr>
    </w:p>
    <w:p w:rsidR="002563E1" w:rsidRDefault="00E33415">
      <w:pPr>
        <w:jc w:val="both"/>
      </w:pPr>
      <w:r>
        <w:rPr>
          <w:rFonts w:ascii="Calibri" w:hAnsi="Calibri" w:cs="Calibri"/>
        </w:rPr>
        <w:t>Conduct the experiment to compile the data set and cleanse the data as appropriate.</w:t>
      </w:r>
    </w:p>
    <w:p w:rsidR="002563E1" w:rsidRDefault="002563E1">
      <w:pPr>
        <w:jc w:val="both"/>
        <w:rPr>
          <w:rFonts w:ascii="Calibri" w:hAnsi="Calibri" w:cs="Calibri"/>
        </w:rPr>
      </w:pPr>
    </w:p>
    <w:p w:rsidR="002563E1" w:rsidRDefault="00E33415">
      <w:pPr>
        <w:jc w:val="both"/>
      </w:pPr>
      <w:r>
        <w:rPr>
          <w:rFonts w:ascii="Calibri" w:hAnsi="Calibri" w:cs="Calibri"/>
          <w:b/>
          <w:i/>
        </w:rPr>
        <w:t xml:space="preserve">Analysing the Data </w:t>
      </w:r>
    </w:p>
    <w:p w:rsidR="002563E1" w:rsidRDefault="00E33415">
      <w:pPr>
        <w:shd w:val="clear" w:color="auto" w:fill="FFFFFF"/>
        <w:spacing w:before="280" w:after="280"/>
        <w:jc w:val="both"/>
      </w:pPr>
      <w:r>
        <w:rPr>
          <w:rFonts w:ascii="Calibri" w:hAnsi="Calibri" w:cs="Calibri"/>
          <w:color w:val="000000"/>
          <w:lang w:eastAsia="en-GB"/>
        </w:rPr>
        <w:t xml:space="preserve">The fourth step is to collect and analyse the data. This is not solely a step where you collect the papers, read them, and say your methods were a success. You must demonstrate whether or not you have proved your hypothesis. In order to do this you need to apply appropriate statistical tests to the data. You must devise a scale by which you will evaluate the data you receive, therefore you must decide what indicators will be, and will not be, important.  </w:t>
      </w:r>
    </w:p>
    <w:p w:rsidR="002563E1" w:rsidRDefault="002563E1">
      <w:pPr>
        <w:jc w:val="both"/>
        <w:rPr>
          <w:rFonts w:ascii="Calibri" w:hAnsi="Calibri" w:cs="Calibri"/>
          <w:b/>
          <w:bCs/>
          <w:i/>
          <w:iCs/>
        </w:rPr>
      </w:pPr>
    </w:p>
    <w:p w:rsidR="002563E1" w:rsidRDefault="00E33415">
      <w:pPr>
        <w:jc w:val="both"/>
      </w:pPr>
      <w:r>
        <w:rPr>
          <w:rFonts w:ascii="Calibri" w:hAnsi="Calibri" w:cs="Calibri"/>
          <w:bCs/>
          <w:i/>
          <w:iCs/>
        </w:rPr>
        <w:t>4c</w:t>
      </w:r>
      <w:proofErr w:type="gramStart"/>
      <w:r>
        <w:rPr>
          <w:rFonts w:ascii="Calibri" w:hAnsi="Calibri" w:cs="Calibri"/>
          <w:bCs/>
          <w:i/>
          <w:iCs/>
        </w:rPr>
        <w:t xml:space="preserve">.  </w:t>
      </w:r>
      <w:r>
        <w:rPr>
          <w:rFonts w:ascii="Calibri" w:hAnsi="Calibri" w:cs="Calibri"/>
          <w:color w:val="000000"/>
        </w:rPr>
        <w:t>SURVEY</w:t>
      </w:r>
      <w:proofErr w:type="gramEnd"/>
    </w:p>
    <w:p w:rsidR="002563E1" w:rsidRDefault="002563E1">
      <w:pPr>
        <w:jc w:val="both"/>
        <w:rPr>
          <w:rFonts w:ascii="Calibri" w:hAnsi="Calibri" w:cs="Calibri"/>
          <w:color w:val="000000"/>
          <w:u w:val="single"/>
        </w:rPr>
      </w:pPr>
    </w:p>
    <w:p w:rsidR="002563E1" w:rsidRDefault="00E33415">
      <w:pPr>
        <w:pStyle w:val="ListParagraph"/>
        <w:numPr>
          <w:ilvl w:val="0"/>
          <w:numId w:val="28"/>
        </w:numPr>
        <w:suppressAutoHyphens w:val="0"/>
        <w:jc w:val="both"/>
      </w:pPr>
      <w:r>
        <w:rPr>
          <w:rFonts w:ascii="Calibri" w:hAnsi="Calibri" w:cs="Calibri"/>
          <w:color w:val="000000"/>
        </w:rPr>
        <w:t>For each question in the survey:</w:t>
      </w:r>
    </w:p>
    <w:p w:rsidR="002563E1" w:rsidRDefault="00E33415">
      <w:pPr>
        <w:pStyle w:val="ListParagraph"/>
        <w:numPr>
          <w:ilvl w:val="0"/>
          <w:numId w:val="27"/>
        </w:numPr>
        <w:suppressAutoHyphens w:val="0"/>
        <w:spacing w:after="200"/>
      </w:pPr>
      <w:r>
        <w:rPr>
          <w:rFonts w:ascii="Calibri" w:hAnsi="Calibri" w:cs="Calibri"/>
          <w:color w:val="000000"/>
        </w:rPr>
        <w:t>What were the results?</w:t>
      </w:r>
    </w:p>
    <w:p w:rsidR="002563E1" w:rsidRDefault="00E33415">
      <w:pPr>
        <w:pStyle w:val="ListParagraph"/>
        <w:numPr>
          <w:ilvl w:val="0"/>
          <w:numId w:val="27"/>
        </w:numPr>
        <w:suppressAutoHyphens w:val="0"/>
        <w:spacing w:after="200"/>
      </w:pPr>
      <w:r>
        <w:rPr>
          <w:rFonts w:ascii="Calibri" w:hAnsi="Calibri" w:cs="Calibri"/>
          <w:color w:val="000000"/>
        </w:rPr>
        <w:t>If appropriate, show the results diagrammatically</w:t>
      </w:r>
    </w:p>
    <w:p w:rsidR="002563E1" w:rsidRDefault="00E33415">
      <w:pPr>
        <w:pStyle w:val="ListParagraph"/>
        <w:numPr>
          <w:ilvl w:val="0"/>
          <w:numId w:val="27"/>
        </w:numPr>
        <w:suppressAutoHyphens w:val="0"/>
        <w:spacing w:after="200"/>
      </w:pPr>
      <w:r>
        <w:rPr>
          <w:rFonts w:ascii="Calibri" w:hAnsi="Calibri" w:cs="Calibri"/>
          <w:color w:val="000000"/>
        </w:rPr>
        <w:t>If appropriate, show the results of any statistical analysis</w:t>
      </w:r>
    </w:p>
    <w:p w:rsidR="002563E1" w:rsidRDefault="00E33415">
      <w:pPr>
        <w:pStyle w:val="ListParagraph"/>
        <w:numPr>
          <w:ilvl w:val="0"/>
          <w:numId w:val="27"/>
        </w:numPr>
        <w:suppressAutoHyphens w:val="0"/>
        <w:spacing w:after="200"/>
      </w:pPr>
      <w:r>
        <w:rPr>
          <w:rFonts w:ascii="Calibri" w:hAnsi="Calibri" w:cs="Calibri"/>
          <w:color w:val="000000"/>
        </w:rPr>
        <w:t>Were they what you expected?</w:t>
      </w:r>
    </w:p>
    <w:p w:rsidR="002563E1" w:rsidRDefault="00E33415">
      <w:pPr>
        <w:pStyle w:val="ListParagraph"/>
        <w:numPr>
          <w:ilvl w:val="0"/>
          <w:numId w:val="27"/>
        </w:numPr>
        <w:suppressAutoHyphens w:val="0"/>
        <w:spacing w:after="200"/>
      </w:pPr>
      <w:r>
        <w:rPr>
          <w:rFonts w:ascii="Calibri" w:hAnsi="Calibri" w:cs="Calibri"/>
          <w:color w:val="000000"/>
        </w:rPr>
        <w:t>If they are not what you expected, is there any reason for this?</w:t>
      </w:r>
    </w:p>
    <w:p w:rsidR="002563E1" w:rsidRDefault="00E33415">
      <w:pPr>
        <w:pStyle w:val="ListParagraph"/>
        <w:numPr>
          <w:ilvl w:val="0"/>
          <w:numId w:val="27"/>
        </w:numPr>
        <w:suppressAutoHyphens w:val="0"/>
        <w:spacing w:after="200"/>
      </w:pPr>
      <w:r>
        <w:rPr>
          <w:rFonts w:ascii="Calibri" w:hAnsi="Calibri" w:cs="Calibri"/>
          <w:color w:val="000000"/>
        </w:rPr>
        <w:t>How does this link back to your literature review?</w:t>
      </w:r>
    </w:p>
    <w:p w:rsidR="002563E1" w:rsidRDefault="00E33415">
      <w:pPr>
        <w:pStyle w:val="ListParagraph"/>
        <w:numPr>
          <w:ilvl w:val="0"/>
          <w:numId w:val="27"/>
        </w:numPr>
        <w:suppressAutoHyphens w:val="0"/>
        <w:spacing w:after="200"/>
        <w:ind w:left="567"/>
      </w:pPr>
      <w:r>
        <w:rPr>
          <w:rFonts w:ascii="Calibri" w:hAnsi="Calibri" w:cs="Calibri"/>
          <w:color w:val="000000"/>
        </w:rPr>
        <w:t>Are there any interesting correlations in your data? If so, are they expected?</w:t>
      </w:r>
    </w:p>
    <w:p w:rsidR="002563E1" w:rsidRDefault="00E33415">
      <w:pPr>
        <w:pStyle w:val="ListParagraph"/>
        <w:numPr>
          <w:ilvl w:val="0"/>
          <w:numId w:val="27"/>
        </w:numPr>
        <w:suppressAutoHyphens w:val="0"/>
        <w:spacing w:after="200"/>
        <w:ind w:left="567"/>
      </w:pPr>
      <w:r>
        <w:rPr>
          <w:rFonts w:ascii="Calibri" w:hAnsi="Calibri" w:cs="Calibri"/>
          <w:color w:val="000000"/>
        </w:rPr>
        <w:t>If you have done interviews as well as questionnaires, do the interviews agree with or differ from the results of the questionnaires? Do the interviews agree with or differ from the literature review?</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lastRenderedPageBreak/>
        <w:t>Use graphs and tables wherever possible to support your words. Further data may be included in the appendices.</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4d. ANALYSIS</w:t>
      </w:r>
    </w:p>
    <w:p w:rsidR="002563E1" w:rsidRDefault="00E33415">
      <w:pPr>
        <w:pStyle w:val="ListParagraph"/>
        <w:numPr>
          <w:ilvl w:val="0"/>
          <w:numId w:val="27"/>
        </w:numPr>
        <w:suppressAutoHyphens w:val="0"/>
        <w:spacing w:after="200"/>
        <w:ind w:hanging="1014"/>
      </w:pPr>
      <w:r>
        <w:rPr>
          <w:rFonts w:ascii="Calibri" w:hAnsi="Calibri" w:cs="Calibri"/>
          <w:color w:val="000000"/>
        </w:rPr>
        <w:t>What were the results?</w:t>
      </w:r>
    </w:p>
    <w:p w:rsidR="002563E1" w:rsidRDefault="00E33415">
      <w:pPr>
        <w:pStyle w:val="ListParagraph"/>
        <w:numPr>
          <w:ilvl w:val="0"/>
          <w:numId w:val="27"/>
        </w:numPr>
        <w:suppressAutoHyphens w:val="0"/>
        <w:spacing w:after="200"/>
        <w:ind w:hanging="1014"/>
      </w:pPr>
      <w:r>
        <w:rPr>
          <w:rFonts w:ascii="Calibri" w:hAnsi="Calibri" w:cs="Calibri"/>
          <w:color w:val="000000"/>
        </w:rPr>
        <w:t>If appropriate, show the results diagrammatically</w:t>
      </w:r>
    </w:p>
    <w:p w:rsidR="002563E1" w:rsidRDefault="00E33415">
      <w:pPr>
        <w:pStyle w:val="ListParagraph"/>
        <w:numPr>
          <w:ilvl w:val="0"/>
          <w:numId w:val="27"/>
        </w:numPr>
        <w:suppressAutoHyphens w:val="0"/>
        <w:spacing w:after="200"/>
        <w:ind w:hanging="1014"/>
      </w:pPr>
      <w:r>
        <w:rPr>
          <w:rFonts w:ascii="Calibri" w:hAnsi="Calibri" w:cs="Calibri"/>
          <w:color w:val="000000"/>
        </w:rPr>
        <w:t>If appropriate, show the results of any statistical analysis</w:t>
      </w:r>
    </w:p>
    <w:p w:rsidR="002563E1" w:rsidRDefault="00E33415">
      <w:pPr>
        <w:pStyle w:val="ListParagraph"/>
        <w:numPr>
          <w:ilvl w:val="0"/>
          <w:numId w:val="27"/>
        </w:numPr>
        <w:suppressAutoHyphens w:val="0"/>
        <w:spacing w:after="200"/>
        <w:ind w:hanging="1014"/>
      </w:pPr>
      <w:r>
        <w:rPr>
          <w:rFonts w:ascii="Calibri" w:hAnsi="Calibri" w:cs="Calibri"/>
          <w:color w:val="000000"/>
        </w:rPr>
        <w:t>Were they what you expected?</w:t>
      </w:r>
    </w:p>
    <w:p w:rsidR="002563E1" w:rsidRDefault="00E33415">
      <w:pPr>
        <w:pStyle w:val="ListParagraph"/>
        <w:numPr>
          <w:ilvl w:val="0"/>
          <w:numId w:val="27"/>
        </w:numPr>
        <w:suppressAutoHyphens w:val="0"/>
        <w:spacing w:after="200"/>
        <w:ind w:hanging="1014"/>
      </w:pPr>
      <w:r>
        <w:rPr>
          <w:rFonts w:ascii="Calibri" w:hAnsi="Calibri" w:cs="Calibri"/>
          <w:color w:val="000000"/>
        </w:rPr>
        <w:t>If they are not what you expected, is there any reason for this?</w:t>
      </w:r>
    </w:p>
    <w:p w:rsidR="002563E1" w:rsidRDefault="00E33415">
      <w:pPr>
        <w:pStyle w:val="ListParagraph"/>
        <w:numPr>
          <w:ilvl w:val="0"/>
          <w:numId w:val="30"/>
        </w:numPr>
        <w:suppressAutoHyphens w:val="0"/>
        <w:spacing w:after="200"/>
        <w:jc w:val="both"/>
      </w:pPr>
      <w:r>
        <w:rPr>
          <w:rFonts w:ascii="Calibri" w:hAnsi="Calibri" w:cs="Calibri"/>
          <w:color w:val="000000"/>
        </w:rPr>
        <w:t>How does this link back to your literature review?</w:t>
      </w:r>
    </w:p>
    <w:p w:rsidR="002563E1" w:rsidRDefault="00E33415">
      <w:pPr>
        <w:pStyle w:val="ListParagraph"/>
        <w:numPr>
          <w:ilvl w:val="0"/>
          <w:numId w:val="30"/>
        </w:numPr>
        <w:suppressAutoHyphens w:val="0"/>
        <w:spacing w:after="200"/>
        <w:jc w:val="both"/>
      </w:pPr>
      <w:r>
        <w:rPr>
          <w:rFonts w:ascii="Calibri" w:hAnsi="Calibri" w:cs="Calibri"/>
          <w:color w:val="000000"/>
        </w:rPr>
        <w:t>Are there any interesting correlations in your data? If so, are they expected?</w:t>
      </w:r>
    </w:p>
    <w:p w:rsidR="002563E1" w:rsidRDefault="00E33415">
      <w:pPr>
        <w:pStyle w:val="ListParagraph"/>
        <w:numPr>
          <w:ilvl w:val="0"/>
          <w:numId w:val="30"/>
        </w:numPr>
        <w:suppressAutoHyphens w:val="0"/>
        <w:spacing w:after="200"/>
        <w:jc w:val="both"/>
      </w:pPr>
      <w:r>
        <w:rPr>
          <w:rFonts w:ascii="Calibri" w:hAnsi="Calibri" w:cs="Calibri"/>
          <w:color w:val="000000"/>
        </w:rPr>
        <w:t>Use graphs and tables wherever possible to support your words. Further data may be included in the appendices.</w:t>
      </w:r>
    </w:p>
    <w:p w:rsidR="002563E1" w:rsidRDefault="002563E1">
      <w:pPr>
        <w:jc w:val="both"/>
        <w:rPr>
          <w:rFonts w:ascii="Calibri" w:hAnsi="Calibri" w:cs="Calibri"/>
          <w:color w:val="000000"/>
        </w:rPr>
      </w:pPr>
    </w:p>
    <w:p w:rsidR="002563E1" w:rsidRDefault="00E33415">
      <w:r>
        <w:rPr>
          <w:rFonts w:ascii="Calibri" w:hAnsi="Calibri" w:cs="Calibri"/>
          <w:color w:val="000000"/>
        </w:rPr>
        <w:t>4e. REVIEW</w:t>
      </w:r>
    </w:p>
    <w:p w:rsidR="002563E1" w:rsidRDefault="00E33415">
      <w:r>
        <w:rPr>
          <w:rFonts w:ascii="Calibri" w:hAnsi="Calibri" w:cs="Calibri"/>
          <w:color w:val="000000"/>
        </w:rPr>
        <w:t>It may be appropriate to combine the Literature Review and Analysis sections for this style of project. Ask your supervisor for guidance on this.</w:t>
      </w:r>
    </w:p>
    <w:p w:rsidR="002563E1" w:rsidRDefault="002563E1">
      <w:pPr>
        <w:jc w:val="both"/>
        <w:rPr>
          <w:rFonts w:ascii="Calibri" w:hAnsi="Calibri" w:cs="Calibri"/>
          <w:b/>
          <w:bCs/>
          <w:i/>
          <w:iCs/>
          <w:color w:val="000000"/>
        </w:rPr>
      </w:pPr>
    </w:p>
    <w:p w:rsidR="002563E1" w:rsidRDefault="002563E1">
      <w:pPr>
        <w:jc w:val="both"/>
        <w:rPr>
          <w:rFonts w:ascii="Calibri" w:hAnsi="Calibri" w:cs="Calibri"/>
          <w:b/>
          <w:bCs/>
          <w:i/>
          <w:iCs/>
          <w:color w:val="000000"/>
        </w:rPr>
      </w:pPr>
    </w:p>
    <w:p w:rsidR="002563E1" w:rsidRDefault="00E33415">
      <w:pPr>
        <w:jc w:val="both"/>
      </w:pPr>
      <w:r>
        <w:rPr>
          <w:rFonts w:ascii="Calibri" w:hAnsi="Calibri" w:cs="Calibri"/>
          <w:b/>
          <w:bCs/>
          <w:i/>
          <w:iCs/>
        </w:rPr>
        <w:t xml:space="preserve">5. RESULTS AND DISCUSSION </w:t>
      </w:r>
    </w:p>
    <w:p w:rsidR="002563E1" w:rsidRDefault="002563E1">
      <w:pPr>
        <w:jc w:val="both"/>
        <w:rPr>
          <w:rFonts w:ascii="Calibri" w:hAnsi="Calibri" w:cs="Calibri"/>
        </w:rPr>
      </w:pPr>
    </w:p>
    <w:p w:rsidR="002563E1" w:rsidRDefault="00E33415">
      <w:pPr>
        <w:jc w:val="both"/>
      </w:pPr>
      <w:r>
        <w:rPr>
          <w:rFonts w:ascii="Calibri" w:hAnsi="Calibri" w:cs="Calibri"/>
        </w:rPr>
        <w:t xml:space="preserve">Describe the finished, working product including appropriate manuals/documentation. Set out your findings using tables and graphs as appropriate, but keep them as clear as possible. Include the data central to your thesis in the text; consign other material to appendices. Avoid repetition and redundancy in your reporting. </w:t>
      </w:r>
    </w:p>
    <w:p w:rsidR="002563E1" w:rsidRDefault="002563E1">
      <w:pPr>
        <w:jc w:val="both"/>
        <w:rPr>
          <w:rFonts w:ascii="Calibri" w:hAnsi="Calibri" w:cs="Calibri"/>
        </w:rPr>
      </w:pPr>
    </w:p>
    <w:p w:rsidR="002563E1" w:rsidRDefault="00E33415">
      <w:pPr>
        <w:jc w:val="both"/>
      </w:pPr>
      <w:r>
        <w:rPr>
          <w:rFonts w:ascii="Calibri" w:hAnsi="Calibri" w:cs="Calibri"/>
        </w:rPr>
        <w:t xml:space="preserve">Evaluation usually comes in one of two forms: either you compare what you did with your objectives, or you can compare what you did with what someone else did.  Involving potential users of the system in the evaluation is always a good idea. If this can be done in a simulation of the real environment, then so much the better. Feedback from users which is structured is more useful than their verbal comments. </w:t>
      </w:r>
    </w:p>
    <w:p w:rsidR="002563E1" w:rsidRDefault="002563E1">
      <w:pPr>
        <w:jc w:val="both"/>
        <w:rPr>
          <w:rFonts w:ascii="Calibri" w:hAnsi="Calibri" w:cs="Calibri"/>
        </w:rPr>
      </w:pPr>
    </w:p>
    <w:p w:rsidR="002563E1" w:rsidRDefault="00E33415">
      <w:pPr>
        <w:jc w:val="both"/>
      </w:pPr>
      <w:r>
        <w:rPr>
          <w:rFonts w:ascii="Calibri" w:hAnsi="Calibri" w:cs="Calibri"/>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rsidR="002563E1" w:rsidRDefault="002563E1">
      <w:pPr>
        <w:jc w:val="both"/>
        <w:rPr>
          <w:rFonts w:ascii="Calibri" w:hAnsi="Calibri" w:cs="Calibri"/>
        </w:rPr>
      </w:pPr>
    </w:p>
    <w:p w:rsidR="002563E1" w:rsidRDefault="00E33415">
      <w:pPr>
        <w:jc w:val="both"/>
      </w:pPr>
      <w:r>
        <w:rPr>
          <w:rFonts w:ascii="Calibri" w:hAnsi="Calibri" w:cs="Calibri"/>
        </w:rPr>
        <w:t>Use graphs and tables wherever possible rather than words. Further data may be included in the appendices.</w:t>
      </w:r>
    </w:p>
    <w:p w:rsidR="002563E1" w:rsidRDefault="002563E1">
      <w:pPr>
        <w:jc w:val="both"/>
        <w:rPr>
          <w:rFonts w:ascii="Calibri" w:hAnsi="Calibri" w:cs="Calibri"/>
        </w:rPr>
      </w:pPr>
    </w:p>
    <w:p w:rsidR="002563E1" w:rsidRDefault="00E33415">
      <w:pPr>
        <w:jc w:val="both"/>
      </w:pPr>
      <w:r>
        <w:rPr>
          <w:rFonts w:ascii="Calibri" w:hAnsi="Calibri" w:cs="Calibri"/>
          <w:b/>
          <w:bCs/>
          <w:i/>
          <w:iCs/>
        </w:rPr>
        <w:t xml:space="preserve">6. CONCLUSIONS AND RECOMMENDATIONS </w:t>
      </w:r>
    </w:p>
    <w:p w:rsidR="002563E1" w:rsidRDefault="002563E1">
      <w:pPr>
        <w:jc w:val="both"/>
        <w:rPr>
          <w:rFonts w:ascii="Calibri" w:hAnsi="Calibri" w:cs="Calibri"/>
        </w:rPr>
      </w:pPr>
    </w:p>
    <w:p w:rsidR="002563E1" w:rsidRDefault="00E33415">
      <w:pPr>
        <w:jc w:val="both"/>
      </w:pPr>
      <w:r>
        <w:rPr>
          <w:rFonts w:ascii="Calibri" w:hAnsi="Calibri" w:cs="Calibri"/>
        </w:rPr>
        <w:t xml:space="preserve">This chapter is where you tie up all the loose ends in the previous chapters. It is most important that it relates to what you have described previously, and that it does so in a relevant and concise fashion. </w:t>
      </w:r>
    </w:p>
    <w:p w:rsidR="002563E1" w:rsidRDefault="002563E1">
      <w:pPr>
        <w:jc w:val="both"/>
        <w:rPr>
          <w:rFonts w:ascii="Calibri" w:hAnsi="Calibri" w:cs="Calibri"/>
        </w:rPr>
      </w:pPr>
    </w:p>
    <w:p w:rsidR="002563E1" w:rsidRDefault="00E33415">
      <w:pPr>
        <w:jc w:val="both"/>
      </w:pPr>
      <w:r>
        <w:rPr>
          <w:rFonts w:ascii="Calibri" w:hAnsi="Calibri" w:cs="Calibri"/>
        </w:rPr>
        <w:lastRenderedPageBreak/>
        <w:t>In your summing-up, you need to show how what you did contributed to meeting the objectives you set in the introduction. In doing so, it is appropriate to repeat (in summary form) key points from your review, design, implementation and evaluation as necessary.</w:t>
      </w:r>
    </w:p>
    <w:p w:rsidR="002563E1" w:rsidRDefault="00E33415">
      <w:pPr>
        <w:jc w:val="both"/>
      </w:pPr>
      <w:r>
        <w:rPr>
          <w:rFonts w:ascii="Calibri" w:eastAsia="Calibri" w:hAnsi="Calibri" w:cs="Calibri"/>
        </w:rPr>
        <w:t xml:space="preserve"> </w:t>
      </w:r>
    </w:p>
    <w:p w:rsidR="002563E1" w:rsidRDefault="00E33415">
      <w:pPr>
        <w:jc w:val="both"/>
      </w:pPr>
      <w:r>
        <w:rPr>
          <w:rFonts w:ascii="Calibri" w:hAnsi="Calibri" w:cs="Calibri"/>
        </w:rPr>
        <w:t xml:space="preserve">Any further work that can, or should, be undertaken to expand upon your work is to be highlighted, fully explained and justified. The benefits gained from your work should be identified (these are </w:t>
      </w:r>
      <w:r>
        <w:rPr>
          <w:rFonts w:ascii="Calibri" w:hAnsi="Calibri" w:cs="Calibri"/>
          <w:b/>
          <w:bCs/>
          <w:u w:val="single"/>
        </w:rPr>
        <w:t>not</w:t>
      </w:r>
      <w:r>
        <w:rPr>
          <w:rFonts w:ascii="Calibri" w:hAnsi="Calibri" w:cs="Calibri"/>
          <w:b/>
          <w:bCs/>
        </w:rPr>
        <w:t xml:space="preserve"> </w:t>
      </w:r>
      <w:r>
        <w:rPr>
          <w:rFonts w:ascii="Calibri" w:hAnsi="Calibri" w:cs="Calibri"/>
        </w:rPr>
        <w:t xml:space="preserve">to include personal benefits). Also, any recommendations should be included here. </w:t>
      </w:r>
    </w:p>
    <w:p w:rsidR="002563E1" w:rsidRDefault="002563E1">
      <w:pPr>
        <w:jc w:val="both"/>
        <w:rPr>
          <w:rFonts w:ascii="Calibri" w:hAnsi="Calibri" w:cs="Calibri"/>
        </w:rPr>
      </w:pPr>
    </w:p>
    <w:p w:rsidR="002563E1" w:rsidRDefault="00E33415">
      <w:pPr>
        <w:jc w:val="both"/>
      </w:pPr>
      <w:r>
        <w:rPr>
          <w:rFonts w:ascii="Calibri" w:hAnsi="Calibri" w:cs="Calibri"/>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rsidR="002563E1" w:rsidRDefault="002563E1">
      <w:pPr>
        <w:jc w:val="both"/>
        <w:rPr>
          <w:rFonts w:ascii="Calibri" w:hAnsi="Calibri" w:cs="Calibri"/>
        </w:rPr>
      </w:pPr>
    </w:p>
    <w:p w:rsidR="002563E1" w:rsidRDefault="00E33415">
      <w:pPr>
        <w:jc w:val="both"/>
      </w:pPr>
      <w:r>
        <w:rPr>
          <w:rFonts w:ascii="Calibri" w:hAnsi="Calibri" w:cs="Calibri"/>
        </w:rPr>
        <w:t>You will need to reflect upon the work that you’ve done.  Reflection is the process of looking back at something which has happened in order to show what you have learned from it.  The purpose of reflective writing is to help you learn from a particular practical experience.  It will help you to make connections between the documented theory and what you did in practice.  Through reflection, you should be able to make sense of what you did and help yourself to do a superior job next time. Put simply - could you have done it better and, if so, how?</w:t>
      </w:r>
    </w:p>
    <w:p w:rsidR="002563E1" w:rsidRDefault="002563E1">
      <w:pPr>
        <w:jc w:val="both"/>
        <w:rPr>
          <w:rFonts w:ascii="Calibri" w:hAnsi="Calibri" w:cs="Calibri"/>
        </w:rPr>
      </w:pPr>
    </w:p>
    <w:p w:rsidR="002563E1" w:rsidRDefault="00E33415">
      <w:pPr>
        <w:jc w:val="both"/>
      </w:pPr>
      <w:r>
        <w:rPr>
          <w:rFonts w:ascii="Calibri" w:hAnsi="Calibri" w:cs="Calibri"/>
          <w:b/>
          <w:bCs/>
          <w:i/>
          <w:iCs/>
        </w:rPr>
        <w:t xml:space="preserve">7. APPENDICES </w:t>
      </w:r>
    </w:p>
    <w:p w:rsidR="002563E1" w:rsidRDefault="002563E1">
      <w:pPr>
        <w:jc w:val="both"/>
        <w:rPr>
          <w:rFonts w:ascii="Calibri" w:hAnsi="Calibri" w:cs="Calibri"/>
        </w:rPr>
      </w:pPr>
    </w:p>
    <w:p w:rsidR="002563E1" w:rsidRDefault="00E33415">
      <w:pPr>
        <w:jc w:val="both"/>
      </w:pPr>
      <w:r>
        <w:rPr>
          <w:rFonts w:ascii="Calibri" w:hAnsi="Calibri" w:cs="Calibri"/>
        </w:rPr>
        <w:t xml:space="preserve">Appendices to a report contain information that, while not important or interesting enough to be included in the body of the report, is nevertheless relevant. Common examples include program source code, program documentation, </w:t>
      </w:r>
      <w:proofErr w:type="gramStart"/>
      <w:r>
        <w:rPr>
          <w:rFonts w:ascii="Calibri" w:hAnsi="Calibri" w:cs="Calibri"/>
        </w:rPr>
        <w:t>intermediate</w:t>
      </w:r>
      <w:proofErr w:type="gramEnd"/>
      <w:r>
        <w:rPr>
          <w:rFonts w:ascii="Calibri" w:hAnsi="Calibri" w:cs="Calibri"/>
        </w:rPr>
        <w:t xml:space="preserve"> documents. Your report stands alone without these, but the reader may occasionally wish to refer to them. </w:t>
      </w:r>
    </w:p>
    <w:p w:rsidR="002563E1" w:rsidRDefault="002563E1">
      <w:pPr>
        <w:jc w:val="both"/>
        <w:rPr>
          <w:rFonts w:ascii="Calibri" w:hAnsi="Calibri" w:cs="Calibri"/>
        </w:rPr>
      </w:pPr>
    </w:p>
    <w:p w:rsidR="002563E1" w:rsidRDefault="00E33415">
      <w:pPr>
        <w:jc w:val="both"/>
      </w:pPr>
      <w:r>
        <w:rPr>
          <w:rFonts w:ascii="Calibri" w:hAnsi="Calibri" w:cs="Calibri"/>
        </w:rPr>
        <w:t xml:space="preserve">The key word here is “occasionally”. If it is crucial to read something in order to understand some point being made in the report, then that “something” should be replicated in the body of the report. </w:t>
      </w:r>
    </w:p>
    <w:p w:rsidR="002563E1" w:rsidRDefault="002563E1">
      <w:pPr>
        <w:jc w:val="both"/>
        <w:rPr>
          <w:rFonts w:ascii="Calibri" w:hAnsi="Calibri" w:cs="Calibri"/>
        </w:rPr>
      </w:pPr>
    </w:p>
    <w:p w:rsidR="002563E1" w:rsidRDefault="00E33415">
      <w:pPr>
        <w:pStyle w:val="ListParagraph"/>
        <w:numPr>
          <w:ilvl w:val="0"/>
          <w:numId w:val="4"/>
        </w:numPr>
        <w:jc w:val="both"/>
      </w:pPr>
      <w:r>
        <w:rPr>
          <w:rFonts w:ascii="Calibri" w:hAnsi="Calibri" w:cs="Calibri"/>
        </w:rPr>
        <w:t xml:space="preserve">All data used in the development of the project. </w:t>
      </w:r>
    </w:p>
    <w:p w:rsidR="002563E1" w:rsidRDefault="00E33415">
      <w:pPr>
        <w:pStyle w:val="ListParagraph"/>
        <w:numPr>
          <w:ilvl w:val="0"/>
          <w:numId w:val="4"/>
        </w:numPr>
        <w:jc w:val="both"/>
      </w:pPr>
      <w:r>
        <w:rPr>
          <w:rFonts w:ascii="Calibri" w:hAnsi="Calibri" w:cs="Calibri"/>
        </w:rPr>
        <w:t xml:space="preserve">Annotated code for any programs developed. </w:t>
      </w:r>
    </w:p>
    <w:p w:rsidR="002563E1" w:rsidRDefault="00E33415">
      <w:pPr>
        <w:pStyle w:val="ListParagraph"/>
        <w:numPr>
          <w:ilvl w:val="0"/>
          <w:numId w:val="4"/>
        </w:numPr>
        <w:jc w:val="both"/>
      </w:pPr>
      <w:r>
        <w:rPr>
          <w:rFonts w:ascii="Calibri" w:hAnsi="Calibri" w:cs="Calibri"/>
        </w:rPr>
        <w:t xml:space="preserve">Examples of questionnaires </w:t>
      </w:r>
    </w:p>
    <w:p w:rsidR="002563E1" w:rsidRDefault="00E33415">
      <w:pPr>
        <w:pStyle w:val="ListParagraph"/>
        <w:numPr>
          <w:ilvl w:val="0"/>
          <w:numId w:val="4"/>
        </w:numPr>
        <w:jc w:val="both"/>
      </w:pPr>
      <w:r>
        <w:rPr>
          <w:rFonts w:ascii="Calibri" w:hAnsi="Calibri" w:cs="Calibri"/>
        </w:rPr>
        <w:t xml:space="preserve">A summary of questionnaire results. </w:t>
      </w:r>
    </w:p>
    <w:p w:rsidR="002563E1" w:rsidRDefault="00E33415">
      <w:pPr>
        <w:pStyle w:val="ListParagraph"/>
        <w:numPr>
          <w:ilvl w:val="0"/>
          <w:numId w:val="4"/>
        </w:numPr>
        <w:jc w:val="both"/>
      </w:pPr>
      <w:r>
        <w:rPr>
          <w:rFonts w:ascii="Calibri" w:hAnsi="Calibri" w:cs="Calibri"/>
        </w:rPr>
        <w:t xml:space="preserve">Test data used to evaluate the product. </w:t>
      </w:r>
    </w:p>
    <w:p w:rsidR="002563E1" w:rsidRDefault="00E33415">
      <w:pPr>
        <w:pStyle w:val="ListParagraph"/>
        <w:numPr>
          <w:ilvl w:val="0"/>
          <w:numId w:val="4"/>
        </w:numPr>
        <w:jc w:val="both"/>
      </w:pPr>
      <w:r>
        <w:rPr>
          <w:rFonts w:ascii="Calibri" w:hAnsi="Calibri" w:cs="Calibri"/>
        </w:rPr>
        <w:t xml:space="preserve">Tables too detailed for the main text </w:t>
      </w:r>
    </w:p>
    <w:p w:rsidR="002563E1" w:rsidRDefault="00E33415">
      <w:pPr>
        <w:pStyle w:val="ListParagraph"/>
        <w:numPr>
          <w:ilvl w:val="0"/>
          <w:numId w:val="4"/>
        </w:numPr>
        <w:jc w:val="both"/>
      </w:pPr>
      <w:r>
        <w:rPr>
          <w:rFonts w:ascii="Calibri" w:hAnsi="Calibri" w:cs="Calibri"/>
        </w:rPr>
        <w:t xml:space="preserve">Technical notes </w:t>
      </w:r>
    </w:p>
    <w:p w:rsidR="002563E1" w:rsidRDefault="00E33415">
      <w:pPr>
        <w:pStyle w:val="ListParagraph"/>
        <w:numPr>
          <w:ilvl w:val="0"/>
          <w:numId w:val="4"/>
        </w:numPr>
        <w:jc w:val="both"/>
      </w:pPr>
      <w:r>
        <w:rPr>
          <w:rFonts w:ascii="Calibri" w:hAnsi="Calibri" w:cs="Calibri"/>
        </w:rPr>
        <w:t xml:space="preserve">Copies of documents not generally available but referred to in the report </w:t>
      </w:r>
    </w:p>
    <w:p w:rsidR="002563E1" w:rsidRDefault="00E33415">
      <w:pPr>
        <w:pStyle w:val="Heading1"/>
        <w:pageBreakBefore/>
      </w:pPr>
      <w:bookmarkStart w:id="12" w:name="_Toc493063805"/>
      <w:r>
        <w:lastRenderedPageBreak/>
        <w:t>7.</w:t>
      </w:r>
      <w:r>
        <w:tab/>
        <w:t>Presentation Style of Report</w:t>
      </w:r>
      <w:bookmarkEnd w:id="12"/>
    </w:p>
    <w:p w:rsidR="002563E1" w:rsidRDefault="002563E1">
      <w:pPr>
        <w:jc w:val="both"/>
        <w:rPr>
          <w:rFonts w:ascii="Calibri" w:hAnsi="Calibri" w:cs="Calibri"/>
          <w:b/>
          <w:bCs/>
          <w:i/>
          <w:iCs/>
          <w:color w:val="000000"/>
        </w:rPr>
      </w:pPr>
    </w:p>
    <w:p w:rsidR="002563E1" w:rsidRDefault="00E33415">
      <w:pPr>
        <w:jc w:val="both"/>
      </w:pPr>
      <w:r>
        <w:rPr>
          <w:rFonts w:ascii="Calibri" w:hAnsi="Calibri" w:cs="Calibri"/>
          <w:b/>
          <w:bCs/>
          <w:i/>
          <w:iCs/>
          <w:color w:val="000000"/>
        </w:rPr>
        <w:t>INTRODUCTION</w:t>
      </w:r>
    </w:p>
    <w:p w:rsidR="002563E1" w:rsidRDefault="002563E1">
      <w:pPr>
        <w:ind w:left="720"/>
        <w:jc w:val="both"/>
        <w:rPr>
          <w:rFonts w:ascii="Calibri" w:hAnsi="Calibri" w:cs="Calibri"/>
          <w:color w:val="000000"/>
        </w:rPr>
      </w:pPr>
    </w:p>
    <w:p w:rsidR="002563E1" w:rsidRDefault="00E33415">
      <w:pPr>
        <w:jc w:val="both"/>
      </w:pPr>
      <w:r>
        <w:rPr>
          <w:rFonts w:ascii="Calibri" w:hAnsi="Calibri" w:cs="Calibri"/>
          <w:color w:val="000000"/>
        </w:rPr>
        <w:t xml:space="preserve">In presenting your project there are five factors to consider: </w:t>
      </w:r>
    </w:p>
    <w:p w:rsidR="002563E1" w:rsidRDefault="002563E1">
      <w:pPr>
        <w:ind w:left="720"/>
        <w:jc w:val="both"/>
        <w:rPr>
          <w:rFonts w:ascii="Calibri" w:hAnsi="Calibri" w:cs="Calibri"/>
          <w:color w:val="000000"/>
        </w:rPr>
      </w:pPr>
    </w:p>
    <w:p w:rsidR="002563E1" w:rsidRDefault="00E33415">
      <w:pPr>
        <w:pStyle w:val="ListParagraph"/>
        <w:numPr>
          <w:ilvl w:val="0"/>
          <w:numId w:val="3"/>
        </w:numPr>
        <w:jc w:val="both"/>
      </w:pPr>
      <w:r>
        <w:rPr>
          <w:rFonts w:ascii="Calibri" w:hAnsi="Calibri" w:cs="Calibri"/>
          <w:b/>
          <w:bCs/>
          <w:i/>
          <w:iCs/>
          <w:color w:val="000000"/>
        </w:rPr>
        <w:t xml:space="preserve">Structure of the Work </w:t>
      </w:r>
    </w:p>
    <w:p w:rsidR="002563E1" w:rsidRDefault="00E33415">
      <w:pPr>
        <w:pStyle w:val="ListParagraph"/>
        <w:numPr>
          <w:ilvl w:val="0"/>
          <w:numId w:val="3"/>
        </w:numPr>
        <w:jc w:val="both"/>
      </w:pPr>
      <w:r>
        <w:rPr>
          <w:rFonts w:ascii="Calibri" w:hAnsi="Calibri" w:cs="Calibri"/>
          <w:b/>
          <w:bCs/>
          <w:i/>
          <w:iCs/>
          <w:color w:val="000000"/>
        </w:rPr>
        <w:t xml:space="preserve">Visual Presentation </w:t>
      </w:r>
    </w:p>
    <w:p w:rsidR="002563E1" w:rsidRDefault="00E33415">
      <w:pPr>
        <w:pStyle w:val="ListParagraph"/>
        <w:numPr>
          <w:ilvl w:val="0"/>
          <w:numId w:val="3"/>
        </w:numPr>
        <w:jc w:val="both"/>
      </w:pPr>
      <w:r>
        <w:rPr>
          <w:rFonts w:ascii="Calibri" w:hAnsi="Calibri" w:cs="Calibri"/>
          <w:b/>
          <w:bCs/>
          <w:i/>
          <w:iCs/>
          <w:color w:val="000000"/>
        </w:rPr>
        <w:t xml:space="preserve">Referencing Conventions </w:t>
      </w:r>
    </w:p>
    <w:p w:rsidR="002563E1" w:rsidRDefault="00E33415">
      <w:pPr>
        <w:pStyle w:val="ListParagraph"/>
        <w:numPr>
          <w:ilvl w:val="0"/>
          <w:numId w:val="3"/>
        </w:numPr>
        <w:jc w:val="both"/>
      </w:pPr>
      <w:r>
        <w:rPr>
          <w:rFonts w:ascii="Calibri" w:hAnsi="Calibri" w:cs="Calibri"/>
          <w:b/>
          <w:bCs/>
          <w:i/>
          <w:iCs/>
          <w:color w:val="000000"/>
        </w:rPr>
        <w:t xml:space="preserve">Word Limit </w:t>
      </w:r>
    </w:p>
    <w:p w:rsidR="002563E1" w:rsidRDefault="00E33415">
      <w:pPr>
        <w:pStyle w:val="ListParagraph"/>
        <w:numPr>
          <w:ilvl w:val="0"/>
          <w:numId w:val="3"/>
        </w:numPr>
        <w:jc w:val="both"/>
      </w:pPr>
      <w:r>
        <w:rPr>
          <w:rFonts w:ascii="Calibri" w:hAnsi="Calibri" w:cs="Calibri"/>
          <w:b/>
          <w:bCs/>
          <w:i/>
          <w:iCs/>
          <w:color w:val="000000"/>
        </w:rPr>
        <w:t xml:space="preserve">Style </w:t>
      </w:r>
    </w:p>
    <w:p w:rsidR="002563E1" w:rsidRDefault="002563E1">
      <w:pPr>
        <w:jc w:val="both"/>
        <w:rPr>
          <w:rFonts w:ascii="Calibri" w:hAnsi="Calibri" w:cs="Calibri"/>
          <w:b/>
          <w:bCs/>
          <w:color w:val="000000"/>
        </w:rPr>
      </w:pPr>
    </w:p>
    <w:p w:rsidR="002563E1" w:rsidRDefault="00E33415">
      <w:pPr>
        <w:jc w:val="both"/>
      </w:pPr>
      <w:r>
        <w:rPr>
          <w:rFonts w:ascii="Calibri" w:hAnsi="Calibri" w:cs="Calibri"/>
          <w:b/>
          <w:bCs/>
          <w:i/>
          <w:iCs/>
          <w:color w:val="000000"/>
        </w:rPr>
        <w:t>STRUCTURE OF WORK</w:t>
      </w:r>
    </w:p>
    <w:p w:rsidR="002563E1" w:rsidRDefault="002563E1">
      <w:pPr>
        <w:ind w:left="720"/>
        <w:jc w:val="both"/>
        <w:rPr>
          <w:rFonts w:ascii="Calibri" w:hAnsi="Calibri" w:cs="Calibri"/>
          <w:color w:val="000000"/>
        </w:rPr>
      </w:pPr>
    </w:p>
    <w:p w:rsidR="002563E1" w:rsidRDefault="00E33415">
      <w:pPr>
        <w:jc w:val="both"/>
      </w:pPr>
      <w:r>
        <w:rPr>
          <w:rFonts w:ascii="Calibri" w:hAnsi="Calibri" w:cs="Calibri"/>
        </w:rPr>
        <w:t xml:space="preserve">Your project should be a logical expression of your thinking on a particular topic of research. Having carefully considered the topic over a number of months, take time to plan the structure of your project documentation. Ask yourself what is required, in what order the points are most effectively made, and what conclusions could appropriately be drawn. </w:t>
      </w:r>
    </w:p>
    <w:p w:rsidR="002563E1" w:rsidRDefault="002563E1">
      <w:pPr>
        <w:jc w:val="both"/>
        <w:rPr>
          <w:rFonts w:ascii="Calibri" w:hAnsi="Calibri" w:cs="Calibri"/>
        </w:rPr>
      </w:pPr>
    </w:p>
    <w:p w:rsidR="002563E1" w:rsidRDefault="00E33415">
      <w:pPr>
        <w:jc w:val="both"/>
      </w:pPr>
      <w:r>
        <w:rPr>
          <w:rFonts w:ascii="Calibri" w:hAnsi="Calibri" w:cs="Calibri"/>
        </w:rPr>
        <w:t xml:space="preserve">The Project has a given word limit. It is important that you adhere to this. No-one is likely to mark you down for delivering 15,500 words when you were asked for 15,000, but excessively long pieces of work could lose marks. By contrast, "undershooting" the word limit also jeopardises your chances of passing or getting a good mark. </w:t>
      </w:r>
      <w:r>
        <w:rPr>
          <w:rFonts w:ascii="Calibri" w:hAnsi="Calibri" w:cs="Calibri"/>
          <w:b/>
          <w:bCs/>
        </w:rPr>
        <w:t xml:space="preserve">It is important to remember that the word limit is part of the task. </w:t>
      </w:r>
    </w:p>
    <w:p w:rsidR="002563E1" w:rsidRDefault="002563E1">
      <w:pPr>
        <w:jc w:val="both"/>
        <w:rPr>
          <w:rFonts w:ascii="Calibri" w:hAnsi="Calibri" w:cs="Calibri"/>
          <w:b/>
          <w:bCs/>
        </w:rPr>
      </w:pPr>
    </w:p>
    <w:p w:rsidR="002563E1" w:rsidRDefault="00E33415">
      <w:pPr>
        <w:jc w:val="both"/>
      </w:pPr>
      <w:r>
        <w:rPr>
          <w:rFonts w:ascii="Calibri" w:hAnsi="Calibri" w:cs="Calibri"/>
        </w:rPr>
        <w:t>Condensing a lot of information/ ideas into a well-structured answer within the word limit is a real skill. It shows you have the ability to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w:t>
      </w:r>
    </w:p>
    <w:p w:rsidR="002563E1" w:rsidRDefault="00E33415">
      <w:pPr>
        <w:jc w:val="both"/>
      </w:pPr>
      <w:r>
        <w:rPr>
          <w:rFonts w:ascii="Calibri" w:eastAsia="Calibri" w:hAnsi="Calibri" w:cs="Calibri"/>
        </w:rPr>
        <w:t xml:space="preserve"> </w:t>
      </w:r>
    </w:p>
    <w:p w:rsidR="002563E1" w:rsidRDefault="00E33415">
      <w:pPr>
        <w:jc w:val="both"/>
      </w:pPr>
      <w:r>
        <w:rPr>
          <w:rFonts w:ascii="Calibri" w:hAnsi="Calibri" w:cs="Calibri"/>
          <w:b/>
          <w:bCs/>
          <w:i/>
          <w:iCs/>
          <w:color w:val="000000"/>
        </w:rPr>
        <w:t>VISUAL PRESENTATION</w:t>
      </w:r>
    </w:p>
    <w:p w:rsidR="002563E1" w:rsidRDefault="002563E1">
      <w:pPr>
        <w:ind w:left="720"/>
        <w:jc w:val="both"/>
        <w:rPr>
          <w:rFonts w:ascii="Calibri" w:hAnsi="Calibri" w:cs="Calibri"/>
          <w:color w:val="000000"/>
        </w:rPr>
      </w:pPr>
    </w:p>
    <w:p w:rsidR="002563E1" w:rsidRDefault="00E33415">
      <w:pPr>
        <w:jc w:val="both"/>
      </w:pPr>
      <w:r>
        <w:rPr>
          <w:rFonts w:ascii="Calibri" w:hAnsi="Calibri" w:cs="Calibri"/>
        </w:rPr>
        <w:t xml:space="preserve">You should take care to present your work in the most attractive and effective format. It is a requirement that you submit your work in a word processed format thereby allowing for a legible document that can be assessed by your supervisor. </w:t>
      </w:r>
    </w:p>
    <w:p w:rsidR="002563E1" w:rsidRDefault="002563E1">
      <w:pPr>
        <w:jc w:val="both"/>
        <w:rPr>
          <w:rFonts w:ascii="Calibri" w:hAnsi="Calibri" w:cs="Calibri"/>
        </w:rPr>
      </w:pPr>
    </w:p>
    <w:p w:rsidR="002563E1" w:rsidRDefault="00E33415">
      <w:pPr>
        <w:jc w:val="both"/>
      </w:pPr>
      <w:r>
        <w:rPr>
          <w:rFonts w:ascii="Calibri" w:hAnsi="Calibri" w:cs="Calibri"/>
        </w:rPr>
        <w:t xml:space="preserve">Spelling should always be checked as part of the proof reading process. A poor standard of spelling will invariably be marked down as will poor sentence construction and punctuation. Be careful when using the spell checker on the word processing package that it is set to UK English and </w:t>
      </w:r>
      <w:r>
        <w:rPr>
          <w:rFonts w:ascii="Calibri" w:hAnsi="Calibri" w:cs="Calibri"/>
          <w:b/>
          <w:bCs/>
          <w:u w:val="single"/>
        </w:rPr>
        <w:t xml:space="preserve">not </w:t>
      </w:r>
      <w:r>
        <w:rPr>
          <w:rFonts w:ascii="Calibri" w:hAnsi="Calibri" w:cs="Calibri"/>
        </w:rPr>
        <w:t xml:space="preserve">US English. </w:t>
      </w:r>
    </w:p>
    <w:p w:rsidR="002563E1" w:rsidRDefault="002563E1">
      <w:pPr>
        <w:jc w:val="both"/>
        <w:rPr>
          <w:rFonts w:ascii="Calibri" w:hAnsi="Calibri" w:cs="Calibri"/>
        </w:rPr>
      </w:pPr>
    </w:p>
    <w:p w:rsidR="002563E1" w:rsidRDefault="00E33415">
      <w:pPr>
        <w:jc w:val="both"/>
      </w:pPr>
      <w:r>
        <w:rPr>
          <w:rFonts w:ascii="Calibri" w:hAnsi="Calibri" w:cs="Calibri"/>
        </w:rPr>
        <w:t xml:space="preserve">Graphs, histograms and diagrams are worth considering when you have numerical information to present. Equally, label such visual representations so that the reader does not have to work out what it is supposed to mean. All code should be annotated, both for understanding by examiners reading the work and for any future maintenance. </w:t>
      </w:r>
    </w:p>
    <w:p w:rsidR="002563E1" w:rsidRDefault="002563E1">
      <w:pPr>
        <w:jc w:val="both"/>
        <w:rPr>
          <w:rFonts w:ascii="Calibri" w:hAnsi="Calibri" w:cs="Calibri"/>
        </w:rPr>
      </w:pPr>
    </w:p>
    <w:p w:rsidR="002563E1" w:rsidRDefault="00E33415">
      <w:pPr>
        <w:jc w:val="both"/>
      </w:pPr>
      <w:r>
        <w:rPr>
          <w:rFonts w:ascii="Calibri" w:hAnsi="Calibri" w:cs="Calibri"/>
        </w:rPr>
        <w:t xml:space="preserve">Leave margins on both sides of the page so that comments do not have to be squashed into the space between the lines! Also make sure that your work has your name, the lecturer's name, the date and the title on the front page. </w:t>
      </w:r>
    </w:p>
    <w:p w:rsidR="002563E1" w:rsidRDefault="002563E1">
      <w:pPr>
        <w:jc w:val="both"/>
        <w:rPr>
          <w:rFonts w:ascii="Calibri" w:hAnsi="Calibri" w:cs="Calibri"/>
        </w:rPr>
      </w:pPr>
    </w:p>
    <w:p w:rsidR="002563E1" w:rsidRDefault="00E33415">
      <w:pPr>
        <w:jc w:val="both"/>
      </w:pPr>
      <w:r>
        <w:rPr>
          <w:rFonts w:ascii="Calibri" w:hAnsi="Calibri" w:cs="Calibri"/>
          <w:b/>
          <w:bCs/>
          <w:i/>
          <w:iCs/>
        </w:rPr>
        <w:t xml:space="preserve">REFERENCING CONVENTIONS </w:t>
      </w:r>
    </w:p>
    <w:p w:rsidR="002563E1" w:rsidRDefault="002563E1">
      <w:pPr>
        <w:pStyle w:val="BodyText"/>
        <w:ind w:left="720"/>
        <w:jc w:val="both"/>
        <w:rPr>
          <w:rFonts w:ascii="Calibri" w:hAnsi="Calibri" w:cs="Calibri"/>
          <w:sz w:val="24"/>
        </w:rPr>
      </w:pPr>
    </w:p>
    <w:p w:rsidR="002563E1" w:rsidRDefault="00E33415">
      <w:pPr>
        <w:jc w:val="both"/>
      </w:pPr>
      <w:r>
        <w:rPr>
          <w:rFonts w:ascii="Calibri" w:hAnsi="Calibri" w:cs="Calibri"/>
        </w:rPr>
        <w:t xml:space="preserve">`When you refer to a piece of work in an essay, report, program or academic paper, you must give adequate bibliographic information to allow the reader to trace the original document. (For note on Plagiarism See Appendix 4). So, if you wish to incorporate points made by another author or figures derived from a survey or report, acknowledge the sources used in the text of your project and give full details of the source in the </w:t>
      </w:r>
      <w:r>
        <w:rPr>
          <w:rFonts w:ascii="Calibri" w:hAnsi="Calibri" w:cs="Calibri"/>
          <w:u w:val="single"/>
        </w:rPr>
        <w:t xml:space="preserve">reference </w:t>
      </w:r>
      <w:r>
        <w:rPr>
          <w:rFonts w:ascii="Calibri" w:hAnsi="Calibri" w:cs="Calibri"/>
        </w:rPr>
        <w:t xml:space="preserve">list at the end of your work. </w:t>
      </w:r>
    </w:p>
    <w:p w:rsidR="002563E1" w:rsidRDefault="002563E1">
      <w:pPr>
        <w:jc w:val="both"/>
        <w:rPr>
          <w:rFonts w:ascii="Calibri" w:hAnsi="Calibri" w:cs="Calibri"/>
        </w:rPr>
      </w:pPr>
    </w:p>
    <w:p w:rsidR="002563E1" w:rsidRDefault="00E33415">
      <w:pPr>
        <w:jc w:val="both"/>
      </w:pPr>
      <w:r>
        <w:rPr>
          <w:rFonts w:ascii="Calibri" w:hAnsi="Calibri" w:cs="Calibri"/>
        </w:rPr>
        <w:t xml:space="preserve">A reference is usually in two parts: </w:t>
      </w:r>
    </w:p>
    <w:p w:rsidR="002563E1" w:rsidRDefault="002563E1">
      <w:pPr>
        <w:jc w:val="both"/>
        <w:rPr>
          <w:rFonts w:ascii="Calibri" w:hAnsi="Calibri" w:cs="Calibri"/>
        </w:rPr>
      </w:pPr>
    </w:p>
    <w:p w:rsidR="002563E1" w:rsidRDefault="00E33415">
      <w:pPr>
        <w:jc w:val="both"/>
      </w:pPr>
      <w:r>
        <w:rPr>
          <w:rFonts w:ascii="Calibri" w:hAnsi="Calibri" w:cs="Calibri"/>
        </w:rPr>
        <w:t xml:space="preserve">1. </w:t>
      </w:r>
      <w:proofErr w:type="gramStart"/>
      <w:r>
        <w:rPr>
          <w:rFonts w:ascii="Calibri" w:hAnsi="Calibri" w:cs="Calibri"/>
        </w:rPr>
        <w:t>a</w:t>
      </w:r>
      <w:proofErr w:type="gramEnd"/>
      <w:r>
        <w:rPr>
          <w:rFonts w:ascii="Calibri" w:hAnsi="Calibri" w:cs="Calibri"/>
        </w:rPr>
        <w:t xml:space="preserve"> marker at the end of the text being quoted or referred to, and </w:t>
      </w:r>
    </w:p>
    <w:p w:rsidR="002563E1" w:rsidRDefault="00E33415">
      <w:pPr>
        <w:jc w:val="both"/>
      </w:pPr>
      <w:r>
        <w:rPr>
          <w:rFonts w:ascii="Calibri" w:hAnsi="Calibri" w:cs="Calibri"/>
        </w:rPr>
        <w:t xml:space="preserve">2. </w:t>
      </w:r>
      <w:proofErr w:type="gramStart"/>
      <w:r>
        <w:rPr>
          <w:rFonts w:ascii="Calibri" w:hAnsi="Calibri" w:cs="Calibri"/>
        </w:rPr>
        <w:t>a</w:t>
      </w:r>
      <w:proofErr w:type="gramEnd"/>
      <w:r>
        <w:rPr>
          <w:rFonts w:ascii="Calibri" w:hAnsi="Calibri" w:cs="Calibri"/>
        </w:rPr>
        <w:t xml:space="preserve"> complete citation in either a footnote or, more usually in computer science, collected with other citations in a “References” section at the end of your work. </w:t>
      </w:r>
    </w:p>
    <w:p w:rsidR="002563E1" w:rsidRDefault="002563E1">
      <w:pPr>
        <w:jc w:val="both"/>
        <w:rPr>
          <w:rFonts w:ascii="Calibri" w:hAnsi="Calibri" w:cs="Calibri"/>
        </w:rPr>
      </w:pPr>
    </w:p>
    <w:p w:rsidR="002563E1" w:rsidRDefault="00E33415">
      <w:pPr>
        <w:jc w:val="both"/>
      </w:pPr>
      <w:r>
        <w:rPr>
          <w:rFonts w:ascii="Calibri" w:hAnsi="Calibri" w:cs="Calibri"/>
          <w:u w:val="single"/>
        </w:rPr>
        <w:t xml:space="preserve">Note </w:t>
      </w:r>
      <w:r>
        <w:rPr>
          <w:rFonts w:ascii="Calibri" w:hAnsi="Calibri" w:cs="Calibri"/>
        </w:rPr>
        <w:t>sometimes you will find references at the foot of the page rather than at the end of the work but it is simpler to provide an alphabetical list at the end of the project.</w:t>
      </w:r>
    </w:p>
    <w:p w:rsidR="002563E1" w:rsidRDefault="002563E1">
      <w:pPr>
        <w:jc w:val="both"/>
        <w:rPr>
          <w:rFonts w:ascii="Calibri" w:hAnsi="Calibri" w:cs="Calibri"/>
        </w:rPr>
      </w:pPr>
    </w:p>
    <w:p w:rsidR="002563E1" w:rsidRDefault="00E33415">
      <w:pPr>
        <w:jc w:val="both"/>
      </w:pPr>
      <w:r>
        <w:rPr>
          <w:rFonts w:ascii="Calibri" w:hAnsi="Calibri" w:cs="Calibri"/>
          <w:b/>
        </w:rPr>
        <w:t xml:space="preserve">The Numeric System </w:t>
      </w:r>
    </w:p>
    <w:p w:rsidR="002563E1" w:rsidRDefault="00E33415">
      <w:pPr>
        <w:jc w:val="both"/>
      </w:pPr>
      <w:r>
        <w:rPr>
          <w:rFonts w:ascii="Calibri" w:eastAsia="Calibri" w:hAnsi="Calibri" w:cs="Calibri"/>
          <w:b/>
          <w:bCs/>
          <w:i/>
          <w:iCs/>
        </w:rPr>
        <w:t xml:space="preserve"> </w:t>
      </w:r>
    </w:p>
    <w:p w:rsidR="002563E1" w:rsidRDefault="00E33415">
      <w:pPr>
        <w:jc w:val="both"/>
      </w:pPr>
      <w:r>
        <w:rPr>
          <w:rFonts w:ascii="Calibri" w:hAnsi="Calibri" w:cs="Calibri"/>
          <w:b/>
          <w:bCs/>
          <w:i/>
          <w:iCs/>
        </w:rPr>
        <w:t xml:space="preserve">Citations </w:t>
      </w:r>
      <w:r>
        <w:rPr>
          <w:rFonts w:ascii="Calibri" w:hAnsi="Calibri" w:cs="Calibri"/>
        </w:rPr>
        <w:t xml:space="preserve">use a sequential number scheme, with the citation number enclosed in square brackets corresponding to the appropriate reference provided at the end of the document. </w:t>
      </w:r>
    </w:p>
    <w:p w:rsidR="002563E1" w:rsidRDefault="00E33415">
      <w:pPr>
        <w:ind w:left="1440"/>
        <w:jc w:val="both"/>
      </w:pPr>
      <w:r>
        <w:rPr>
          <w:rFonts w:ascii="Calibri" w:eastAsia="Calibri" w:hAnsi="Calibri" w:cs="Calibri"/>
        </w:rPr>
        <w:t xml:space="preserve"> </w:t>
      </w:r>
    </w:p>
    <w:p w:rsidR="002563E1" w:rsidRDefault="00E33415">
      <w:pPr>
        <w:jc w:val="both"/>
      </w:pPr>
      <w:proofErr w:type="gramStart"/>
      <w:r>
        <w:rPr>
          <w:rFonts w:ascii="Calibri" w:hAnsi="Calibri" w:cs="Calibri"/>
          <w:bCs/>
          <w:i/>
          <w:iCs/>
          <w:u w:val="single"/>
        </w:rPr>
        <w:t>Example :</w:t>
      </w:r>
      <w:proofErr w:type="gramEnd"/>
      <w:r>
        <w:rPr>
          <w:rFonts w:ascii="Calibri" w:hAnsi="Calibri" w:cs="Calibri"/>
          <w:bCs/>
          <w:i/>
          <w:iCs/>
          <w:u w:val="single"/>
        </w:rPr>
        <w:t xml:space="preserve"> </w:t>
      </w:r>
    </w:p>
    <w:p w:rsidR="002563E1" w:rsidRDefault="00E33415">
      <w:pPr>
        <w:ind w:left="1440"/>
        <w:jc w:val="both"/>
      </w:pPr>
      <w:r>
        <w:rPr>
          <w:rFonts w:ascii="Calibri" w:eastAsia="Calibri" w:hAnsi="Calibri" w:cs="Calibri"/>
          <w:b/>
          <w:bCs/>
          <w:i/>
          <w:iCs/>
        </w:rPr>
        <w:t xml:space="preserve"> </w:t>
      </w:r>
    </w:p>
    <w:p w:rsidR="002563E1" w:rsidRDefault="00E33415">
      <w:pPr>
        <w:jc w:val="both"/>
      </w:pPr>
      <w:r>
        <w:rPr>
          <w:rFonts w:ascii="Calibri" w:hAnsi="Calibri" w:cs="Calibri"/>
        </w:rPr>
        <w:t xml:space="preserve">In your </w:t>
      </w:r>
      <w:proofErr w:type="gramStart"/>
      <w:r>
        <w:rPr>
          <w:rFonts w:ascii="Calibri" w:hAnsi="Calibri" w:cs="Calibri"/>
        </w:rPr>
        <w:t>work :</w:t>
      </w:r>
      <w:proofErr w:type="gramEnd"/>
      <w:r>
        <w:rPr>
          <w:rFonts w:ascii="Calibri" w:hAnsi="Calibri" w:cs="Calibri"/>
        </w:rPr>
        <w:t xml:space="preserve"> </w:t>
      </w:r>
    </w:p>
    <w:p w:rsidR="002563E1" w:rsidRDefault="00E33415">
      <w:pPr>
        <w:ind w:left="1440"/>
        <w:jc w:val="both"/>
      </w:pPr>
      <w:r>
        <w:rPr>
          <w:rFonts w:ascii="Calibri" w:eastAsia="Calibri" w:hAnsi="Calibri" w:cs="Calibri"/>
        </w:rPr>
        <w:t xml:space="preserve"> </w:t>
      </w:r>
    </w:p>
    <w:p w:rsidR="002563E1" w:rsidRDefault="00E33415">
      <w:pPr>
        <w:ind w:left="1440"/>
        <w:jc w:val="both"/>
      </w:pPr>
      <w:r>
        <w:rPr>
          <w:rFonts w:ascii="Calibri" w:hAnsi="Calibri" w:cs="Calibri"/>
        </w:rPr>
        <w:t xml:space="preserve">...... </w:t>
      </w:r>
      <w:proofErr w:type="gramStart"/>
      <w:r>
        <w:rPr>
          <w:rFonts w:ascii="Calibri" w:hAnsi="Calibri" w:cs="Calibri"/>
        </w:rPr>
        <w:t>as</w:t>
      </w:r>
      <w:proofErr w:type="gramEnd"/>
      <w:r>
        <w:rPr>
          <w:rFonts w:ascii="Calibri" w:hAnsi="Calibri" w:cs="Calibri"/>
        </w:rPr>
        <w:t xml:space="preserve"> Smith [14] has shown ...... </w:t>
      </w:r>
    </w:p>
    <w:p w:rsidR="002563E1" w:rsidRDefault="00E33415">
      <w:pPr>
        <w:ind w:left="1440"/>
        <w:jc w:val="both"/>
      </w:pPr>
      <w:r>
        <w:rPr>
          <w:rFonts w:ascii="Calibri" w:hAnsi="Calibri" w:cs="Calibri"/>
        </w:rPr>
        <w:t xml:space="preserve">...... </w:t>
      </w:r>
      <w:proofErr w:type="gramStart"/>
      <w:r>
        <w:rPr>
          <w:rFonts w:ascii="Calibri" w:hAnsi="Calibri" w:cs="Calibri"/>
        </w:rPr>
        <w:t>blue</w:t>
      </w:r>
      <w:proofErr w:type="gramEnd"/>
      <w:r>
        <w:rPr>
          <w:rFonts w:ascii="Calibri" w:hAnsi="Calibri" w:cs="Calibri"/>
        </w:rPr>
        <w:t xml:space="preserve"> has been shown [14] to be the best ...... </w:t>
      </w:r>
    </w:p>
    <w:p w:rsidR="002563E1" w:rsidRDefault="00E33415">
      <w:pPr>
        <w:ind w:left="1440"/>
        <w:jc w:val="both"/>
      </w:pPr>
      <w:r>
        <w:rPr>
          <w:rFonts w:ascii="Calibri" w:eastAsia="Calibri" w:hAnsi="Calibri" w:cs="Calibri"/>
        </w:rPr>
        <w:t xml:space="preserve"> </w:t>
      </w:r>
    </w:p>
    <w:p w:rsidR="002563E1" w:rsidRDefault="00E33415">
      <w:pPr>
        <w:jc w:val="both"/>
      </w:pPr>
      <w:r>
        <w:rPr>
          <w:rFonts w:ascii="Calibri" w:hAnsi="Calibri" w:cs="Calibri"/>
        </w:rPr>
        <w:t xml:space="preserve">In the Bibliography at the </w:t>
      </w:r>
      <w:proofErr w:type="gramStart"/>
      <w:r>
        <w:rPr>
          <w:rFonts w:ascii="Calibri" w:hAnsi="Calibri" w:cs="Calibri"/>
        </w:rPr>
        <w:t>end :</w:t>
      </w:r>
      <w:proofErr w:type="gramEnd"/>
      <w:r>
        <w:rPr>
          <w:rFonts w:ascii="Calibri" w:hAnsi="Calibri" w:cs="Calibri"/>
        </w:rPr>
        <w:t xml:space="preserve"> </w:t>
      </w:r>
    </w:p>
    <w:p w:rsidR="002563E1" w:rsidRDefault="00E33415">
      <w:pPr>
        <w:ind w:left="1440"/>
        <w:jc w:val="both"/>
      </w:pPr>
      <w:r>
        <w:rPr>
          <w:rFonts w:ascii="Calibri" w:eastAsia="Calibri" w:hAnsi="Calibri" w:cs="Calibri"/>
        </w:rPr>
        <w:t xml:space="preserve"> </w:t>
      </w:r>
    </w:p>
    <w:p w:rsidR="002563E1" w:rsidRDefault="00E33415">
      <w:pPr>
        <w:jc w:val="both"/>
      </w:pPr>
      <w:r>
        <w:rPr>
          <w:rFonts w:ascii="Calibri" w:hAnsi="Calibri" w:cs="Calibri"/>
        </w:rPr>
        <w:t>[14]</w:t>
      </w:r>
      <w:r>
        <w:rPr>
          <w:rFonts w:ascii="Calibri" w:hAnsi="Calibri" w:cs="Calibri"/>
        </w:rPr>
        <w:tab/>
        <w:t xml:space="preserve">A. Smith, </w:t>
      </w:r>
      <w:r>
        <w:rPr>
          <w:rFonts w:ascii="Calibri" w:hAnsi="Calibri" w:cs="Calibri"/>
          <w:i/>
          <w:iCs/>
        </w:rPr>
        <w:t>A Book Title,</w:t>
      </w:r>
      <w:r>
        <w:rPr>
          <w:rFonts w:ascii="Calibri" w:hAnsi="Calibri" w:cs="Calibri"/>
        </w:rPr>
        <w:t xml:space="preserve"> 2</w:t>
      </w:r>
      <w:r>
        <w:rPr>
          <w:rFonts w:ascii="Calibri" w:hAnsi="Calibri" w:cs="Calibri"/>
          <w:vertAlign w:val="superscript"/>
        </w:rPr>
        <w:t>nd</w:t>
      </w:r>
      <w:r>
        <w:rPr>
          <w:rFonts w:ascii="Calibri" w:hAnsi="Calibri" w:cs="Calibri"/>
        </w:rPr>
        <w:t xml:space="preserve"> ed., Wiley, 2002</w:t>
      </w:r>
    </w:p>
    <w:p w:rsidR="002563E1" w:rsidRDefault="002563E1">
      <w:pPr>
        <w:jc w:val="both"/>
        <w:rPr>
          <w:rFonts w:ascii="Calibri" w:hAnsi="Calibri" w:cs="Calibri"/>
        </w:rPr>
      </w:pPr>
    </w:p>
    <w:p w:rsidR="002563E1" w:rsidRDefault="00E33415">
      <w:pPr>
        <w:jc w:val="both"/>
      </w:pPr>
      <w:r>
        <w:rPr>
          <w:rFonts w:ascii="Calibri" w:hAnsi="Calibri" w:cs="Calibri"/>
        </w:rPr>
        <w:t>The numbering should be sequential as citations are used, the first reference used in the document should begin with one, the second is two, etc. If the same reference is used in the document then you may repeat the previously assigned reference number e.g.</w:t>
      </w:r>
    </w:p>
    <w:p w:rsidR="002563E1" w:rsidRDefault="002563E1">
      <w:pPr>
        <w:ind w:left="720"/>
        <w:jc w:val="both"/>
        <w:rPr>
          <w:rFonts w:ascii="Calibri" w:hAnsi="Calibri" w:cs="Calibri"/>
        </w:rPr>
      </w:pPr>
    </w:p>
    <w:p w:rsidR="002563E1" w:rsidRDefault="00E33415">
      <w:pPr>
        <w:jc w:val="both"/>
      </w:pPr>
      <w:r>
        <w:rPr>
          <w:rFonts w:ascii="Calibri" w:hAnsi="Calibri" w:cs="Calibri"/>
        </w:rPr>
        <w:t xml:space="preserve">In your </w:t>
      </w:r>
      <w:proofErr w:type="gramStart"/>
      <w:r>
        <w:rPr>
          <w:rFonts w:ascii="Calibri" w:hAnsi="Calibri" w:cs="Calibri"/>
        </w:rPr>
        <w:t>work :</w:t>
      </w:r>
      <w:proofErr w:type="gramEnd"/>
      <w:r>
        <w:rPr>
          <w:rFonts w:ascii="Calibri" w:hAnsi="Calibri" w:cs="Calibri"/>
        </w:rPr>
        <w:t xml:space="preserve"> </w:t>
      </w:r>
    </w:p>
    <w:p w:rsidR="002563E1" w:rsidRDefault="002563E1">
      <w:pPr>
        <w:pStyle w:val="Default"/>
        <w:jc w:val="both"/>
        <w:rPr>
          <w:rFonts w:ascii="Calibri" w:hAnsi="Calibri" w:cs="Calibri"/>
        </w:rPr>
      </w:pPr>
    </w:p>
    <w:p w:rsidR="002563E1" w:rsidRDefault="00E33415">
      <w:pPr>
        <w:pStyle w:val="Default"/>
        <w:jc w:val="both"/>
      </w:pPr>
      <w:r>
        <w:rPr>
          <w:rFonts w:ascii="Calibri" w:hAnsi="Calibri" w:cs="Calibri"/>
        </w:rPr>
        <w:tab/>
      </w:r>
      <w:r>
        <w:rPr>
          <w:rFonts w:ascii="Calibri" w:hAnsi="Calibri" w:cs="Calibri"/>
        </w:rPr>
        <w:tab/>
        <w:t xml:space="preserve">….. </w:t>
      </w:r>
      <w:proofErr w:type="gramStart"/>
      <w:r>
        <w:rPr>
          <w:rFonts w:ascii="Calibri" w:hAnsi="Calibri" w:cs="Calibri"/>
        </w:rPr>
        <w:t>from</w:t>
      </w:r>
      <w:proofErr w:type="gramEnd"/>
      <w:r>
        <w:rPr>
          <w:rFonts w:ascii="Calibri" w:hAnsi="Calibri" w:cs="Calibri"/>
        </w:rPr>
        <w:t xml:space="preserve"> Smith [1] we find that ……</w:t>
      </w:r>
    </w:p>
    <w:p w:rsidR="002563E1" w:rsidRDefault="00E33415">
      <w:pPr>
        <w:pStyle w:val="Default"/>
        <w:jc w:val="both"/>
      </w:pPr>
      <w:r>
        <w:rPr>
          <w:rFonts w:ascii="Calibri" w:hAnsi="Calibri" w:cs="Calibri"/>
        </w:rPr>
        <w:tab/>
      </w:r>
      <w:r>
        <w:rPr>
          <w:rFonts w:ascii="Calibri" w:hAnsi="Calibri" w:cs="Calibri"/>
        </w:rPr>
        <w:tab/>
        <w:t>….. Jones et al [2] also states …….</w:t>
      </w:r>
    </w:p>
    <w:p w:rsidR="002563E1" w:rsidRDefault="00E33415">
      <w:pPr>
        <w:pStyle w:val="Default"/>
        <w:jc w:val="both"/>
      </w:pPr>
      <w:r>
        <w:rPr>
          <w:rFonts w:ascii="Calibri" w:hAnsi="Calibri" w:cs="Calibri"/>
        </w:rPr>
        <w:tab/>
      </w:r>
      <w:r>
        <w:rPr>
          <w:rFonts w:ascii="Calibri" w:hAnsi="Calibri" w:cs="Calibri"/>
        </w:rPr>
        <w:tab/>
        <w:t xml:space="preserve">….. </w:t>
      </w:r>
      <w:proofErr w:type="gramStart"/>
      <w:r>
        <w:rPr>
          <w:rFonts w:ascii="Calibri" w:hAnsi="Calibri" w:cs="Calibri"/>
        </w:rPr>
        <w:t>it</w:t>
      </w:r>
      <w:proofErr w:type="gramEnd"/>
      <w:r>
        <w:rPr>
          <w:rFonts w:ascii="Calibri" w:hAnsi="Calibri" w:cs="Calibri"/>
        </w:rPr>
        <w:t xml:space="preserve"> has been shown [1] that ……</w:t>
      </w:r>
    </w:p>
    <w:p w:rsidR="002563E1" w:rsidRDefault="00E33415">
      <w:pPr>
        <w:pStyle w:val="Default"/>
        <w:jc w:val="both"/>
      </w:pPr>
      <w:r>
        <w:rPr>
          <w:rFonts w:ascii="Calibri" w:hAnsi="Calibri" w:cs="Calibri"/>
        </w:rPr>
        <w:lastRenderedPageBreak/>
        <w:tab/>
      </w:r>
      <w:r>
        <w:rPr>
          <w:rFonts w:ascii="Calibri" w:hAnsi="Calibri" w:cs="Calibri"/>
        </w:rPr>
        <w:tab/>
        <w:t xml:space="preserve">….. </w:t>
      </w:r>
      <w:proofErr w:type="gramStart"/>
      <w:r>
        <w:rPr>
          <w:rFonts w:ascii="Calibri" w:hAnsi="Calibri" w:cs="Calibri"/>
        </w:rPr>
        <w:t>which</w:t>
      </w:r>
      <w:proofErr w:type="gramEnd"/>
      <w:r>
        <w:rPr>
          <w:rFonts w:ascii="Calibri" w:hAnsi="Calibri" w:cs="Calibri"/>
        </w:rPr>
        <w:t xml:space="preserve"> matches similar findings [3] …..</w:t>
      </w:r>
    </w:p>
    <w:p w:rsidR="002563E1" w:rsidRDefault="00E33415">
      <w:pPr>
        <w:pStyle w:val="Default"/>
        <w:jc w:val="both"/>
      </w:pPr>
      <w:r>
        <w:rPr>
          <w:rFonts w:ascii="Calibri" w:hAnsi="Calibri" w:cs="Calibri"/>
        </w:rPr>
        <w:tab/>
      </w:r>
      <w:r>
        <w:rPr>
          <w:rFonts w:ascii="Calibri" w:hAnsi="Calibri" w:cs="Calibri"/>
        </w:rPr>
        <w:tab/>
        <w:t>…. other research [1</w:t>
      </w:r>
      <w:proofErr w:type="gramStart"/>
      <w:r>
        <w:rPr>
          <w:rFonts w:ascii="Calibri" w:hAnsi="Calibri" w:cs="Calibri"/>
        </w:rPr>
        <w:t>][</w:t>
      </w:r>
      <w:proofErr w:type="gramEnd"/>
      <w:r>
        <w:rPr>
          <w:rFonts w:ascii="Calibri" w:hAnsi="Calibri" w:cs="Calibri"/>
        </w:rPr>
        <w:t>2][3] has proven …..</w:t>
      </w:r>
    </w:p>
    <w:p w:rsidR="002563E1" w:rsidRDefault="002563E1">
      <w:pPr>
        <w:jc w:val="both"/>
        <w:rPr>
          <w:rFonts w:ascii="Calibri" w:hAnsi="Calibri" w:cs="Calibri"/>
          <w:color w:val="000000"/>
        </w:rPr>
      </w:pPr>
    </w:p>
    <w:p w:rsidR="002563E1" w:rsidRDefault="00E33415">
      <w:pPr>
        <w:jc w:val="both"/>
      </w:pPr>
      <w:r>
        <w:rPr>
          <w:rFonts w:ascii="Calibri" w:hAnsi="Calibri" w:cs="Calibri"/>
        </w:rPr>
        <w:t xml:space="preserve">In the Bibliography at the </w:t>
      </w:r>
      <w:proofErr w:type="gramStart"/>
      <w:r>
        <w:rPr>
          <w:rFonts w:ascii="Calibri" w:hAnsi="Calibri" w:cs="Calibri"/>
        </w:rPr>
        <w:t>end :</w:t>
      </w:r>
      <w:proofErr w:type="gramEnd"/>
      <w:r>
        <w:rPr>
          <w:rFonts w:ascii="Calibri" w:hAnsi="Calibri" w:cs="Calibri"/>
        </w:rPr>
        <w:t xml:space="preserve"> </w:t>
      </w:r>
    </w:p>
    <w:p w:rsidR="002563E1" w:rsidRDefault="00E33415">
      <w:pPr>
        <w:ind w:left="1440"/>
        <w:jc w:val="both"/>
      </w:pPr>
      <w:r>
        <w:rPr>
          <w:rFonts w:ascii="Calibri" w:eastAsia="Calibri" w:hAnsi="Calibri" w:cs="Calibri"/>
        </w:rPr>
        <w:t xml:space="preserve"> </w:t>
      </w:r>
    </w:p>
    <w:p w:rsidR="002563E1" w:rsidRDefault="00E33415">
      <w:pPr>
        <w:jc w:val="both"/>
      </w:pPr>
      <w:r>
        <w:rPr>
          <w:rFonts w:ascii="Calibri" w:hAnsi="Calibri" w:cs="Calibri"/>
        </w:rPr>
        <w:tab/>
        <w:t>[1]</w:t>
      </w:r>
      <w:r>
        <w:rPr>
          <w:rFonts w:ascii="Calibri" w:hAnsi="Calibri" w:cs="Calibri"/>
        </w:rPr>
        <w:tab/>
        <w:t xml:space="preserve">A. Smith, </w:t>
      </w:r>
      <w:r>
        <w:rPr>
          <w:rFonts w:ascii="Calibri" w:hAnsi="Calibri" w:cs="Calibri"/>
          <w:i/>
          <w:iCs/>
        </w:rPr>
        <w:t>A Book Title,</w:t>
      </w:r>
      <w:r>
        <w:rPr>
          <w:rFonts w:ascii="Calibri" w:hAnsi="Calibri" w:cs="Calibri"/>
        </w:rPr>
        <w:t xml:space="preserve"> 2</w:t>
      </w:r>
      <w:r>
        <w:rPr>
          <w:rFonts w:ascii="Calibri" w:hAnsi="Calibri" w:cs="Calibri"/>
          <w:vertAlign w:val="superscript"/>
        </w:rPr>
        <w:t>nd</w:t>
      </w:r>
      <w:r>
        <w:rPr>
          <w:rFonts w:ascii="Calibri" w:hAnsi="Calibri" w:cs="Calibri"/>
        </w:rPr>
        <w:t xml:space="preserve"> ed., Wiley, 2002</w:t>
      </w:r>
    </w:p>
    <w:p w:rsidR="002563E1" w:rsidRDefault="00E33415">
      <w:pPr>
        <w:pStyle w:val="Default"/>
        <w:jc w:val="both"/>
      </w:pPr>
      <w:r>
        <w:rPr>
          <w:rFonts w:ascii="Calibri" w:hAnsi="Calibri" w:cs="Calibri"/>
        </w:rPr>
        <w:tab/>
        <w:t>[2]</w:t>
      </w:r>
      <w:r>
        <w:rPr>
          <w:rFonts w:ascii="Calibri" w:hAnsi="Calibri" w:cs="Calibri"/>
        </w:rPr>
        <w:tab/>
        <w:t xml:space="preserve">D. Jones, B. Thomas, </w:t>
      </w:r>
      <w:proofErr w:type="gramStart"/>
      <w:r>
        <w:rPr>
          <w:rFonts w:ascii="Calibri" w:hAnsi="Calibri" w:cs="Calibri"/>
          <w:i/>
          <w:iCs/>
        </w:rPr>
        <w:t>Another</w:t>
      </w:r>
      <w:proofErr w:type="gramEnd"/>
      <w:r>
        <w:rPr>
          <w:rFonts w:ascii="Calibri" w:hAnsi="Calibri" w:cs="Calibri"/>
          <w:i/>
          <w:iCs/>
        </w:rPr>
        <w:t xml:space="preserve"> Book Title</w:t>
      </w:r>
      <w:r>
        <w:rPr>
          <w:rFonts w:ascii="Calibri" w:hAnsi="Calibri" w:cs="Calibri"/>
        </w:rPr>
        <w:t>, O’Reilly, 2004</w:t>
      </w:r>
    </w:p>
    <w:p w:rsidR="002563E1" w:rsidRDefault="00E33415">
      <w:pPr>
        <w:pStyle w:val="Default"/>
        <w:jc w:val="both"/>
      </w:pPr>
      <w:r>
        <w:rPr>
          <w:rFonts w:ascii="Calibri" w:hAnsi="Calibri" w:cs="Calibri"/>
        </w:rPr>
        <w:tab/>
        <w:t>[3]</w:t>
      </w:r>
      <w:r>
        <w:rPr>
          <w:rFonts w:ascii="Calibri" w:hAnsi="Calibri" w:cs="Calibri"/>
        </w:rPr>
        <w:tab/>
        <w:t xml:space="preserve">K. Smith, </w:t>
      </w:r>
      <w:r>
        <w:rPr>
          <w:rFonts w:ascii="Calibri" w:hAnsi="Calibri" w:cs="Calibri"/>
          <w:i/>
          <w:iCs/>
        </w:rPr>
        <w:t xml:space="preserve">Yet </w:t>
      </w:r>
      <w:proofErr w:type="gramStart"/>
      <w:r>
        <w:rPr>
          <w:rFonts w:ascii="Calibri" w:hAnsi="Calibri" w:cs="Calibri"/>
          <w:i/>
          <w:iCs/>
        </w:rPr>
        <w:t>Another</w:t>
      </w:r>
      <w:proofErr w:type="gramEnd"/>
      <w:r>
        <w:rPr>
          <w:rFonts w:ascii="Calibri" w:hAnsi="Calibri" w:cs="Calibri"/>
          <w:i/>
          <w:iCs/>
        </w:rPr>
        <w:t xml:space="preserve"> Book Title</w:t>
      </w:r>
      <w:r>
        <w:rPr>
          <w:rFonts w:ascii="Calibri" w:hAnsi="Calibri" w:cs="Calibri"/>
        </w:rPr>
        <w:t>, Chichester: Wiley, 2006</w:t>
      </w:r>
    </w:p>
    <w:p w:rsidR="002563E1" w:rsidRDefault="002563E1">
      <w:pPr>
        <w:jc w:val="both"/>
        <w:rPr>
          <w:rFonts w:ascii="Calibri" w:hAnsi="Calibri" w:cs="Calibri"/>
        </w:rPr>
      </w:pPr>
    </w:p>
    <w:p w:rsidR="002563E1" w:rsidRDefault="00E33415">
      <w:pPr>
        <w:jc w:val="both"/>
      </w:pPr>
      <w:r>
        <w:rPr>
          <w:rFonts w:ascii="Calibri" w:hAnsi="Calibri" w:cs="Calibri"/>
        </w:rPr>
        <w:t xml:space="preserve">When using a reference you don’t explicitly need to specify the author(s) name, but specifying the author’s name can increase readability. Also, if many authors contributed to the book, paper, </w:t>
      </w:r>
      <w:proofErr w:type="spellStart"/>
      <w:r>
        <w:rPr>
          <w:rFonts w:ascii="Calibri" w:hAnsi="Calibri" w:cs="Calibri"/>
        </w:rPr>
        <w:t>etc</w:t>
      </w:r>
      <w:proofErr w:type="spellEnd"/>
      <w:r>
        <w:rPr>
          <w:rFonts w:ascii="Calibri" w:hAnsi="Calibri" w:cs="Calibri"/>
        </w:rPr>
        <w:t>, then identify the first author and use “et al” to indicate that there were many contributors.</w:t>
      </w:r>
    </w:p>
    <w:p w:rsidR="002563E1" w:rsidRDefault="002563E1">
      <w:pPr>
        <w:pStyle w:val="Default"/>
        <w:jc w:val="both"/>
        <w:rPr>
          <w:rFonts w:ascii="Calibri" w:hAnsi="Calibri" w:cs="Calibri"/>
        </w:rPr>
      </w:pPr>
    </w:p>
    <w:p w:rsidR="002563E1" w:rsidRDefault="00E33415">
      <w:pPr>
        <w:jc w:val="both"/>
      </w:pPr>
      <w:r>
        <w:rPr>
          <w:rFonts w:ascii="Calibri" w:hAnsi="Calibri" w:cs="Calibri"/>
        </w:rPr>
        <w:t xml:space="preserve">In your </w:t>
      </w:r>
      <w:proofErr w:type="gramStart"/>
      <w:r>
        <w:rPr>
          <w:rFonts w:ascii="Calibri" w:hAnsi="Calibri" w:cs="Calibri"/>
        </w:rPr>
        <w:t>work :</w:t>
      </w:r>
      <w:proofErr w:type="gramEnd"/>
      <w:r>
        <w:rPr>
          <w:rFonts w:ascii="Calibri" w:hAnsi="Calibri" w:cs="Calibri"/>
        </w:rPr>
        <w:t xml:space="preserve"> </w:t>
      </w:r>
    </w:p>
    <w:p w:rsidR="002563E1" w:rsidRDefault="002563E1">
      <w:pPr>
        <w:pStyle w:val="Default"/>
        <w:jc w:val="both"/>
        <w:rPr>
          <w:rFonts w:ascii="Calibri" w:hAnsi="Calibri" w:cs="Calibri"/>
        </w:rPr>
      </w:pPr>
    </w:p>
    <w:p w:rsidR="002563E1" w:rsidRDefault="00E33415">
      <w:pPr>
        <w:pStyle w:val="Default"/>
        <w:jc w:val="both"/>
      </w:pPr>
      <w:r>
        <w:rPr>
          <w:rFonts w:ascii="Calibri" w:hAnsi="Calibri" w:cs="Calibri"/>
        </w:rPr>
        <w:tab/>
      </w:r>
      <w:r>
        <w:rPr>
          <w:rFonts w:ascii="Calibri" w:hAnsi="Calibri" w:cs="Calibri"/>
        </w:rPr>
        <w:tab/>
        <w:t xml:space="preserve">….. </w:t>
      </w:r>
      <w:proofErr w:type="gramStart"/>
      <w:r>
        <w:rPr>
          <w:rFonts w:ascii="Calibri" w:hAnsi="Calibri" w:cs="Calibri"/>
        </w:rPr>
        <w:t>it</w:t>
      </w:r>
      <w:proofErr w:type="gramEnd"/>
      <w:r>
        <w:rPr>
          <w:rFonts w:ascii="Calibri" w:hAnsi="Calibri" w:cs="Calibri"/>
        </w:rPr>
        <w:t xml:space="preserve"> has been shown [2] that ……</w:t>
      </w:r>
    </w:p>
    <w:p w:rsidR="002563E1" w:rsidRDefault="00E33415">
      <w:pPr>
        <w:pStyle w:val="Default"/>
        <w:jc w:val="both"/>
      </w:pPr>
      <w:r>
        <w:rPr>
          <w:rFonts w:ascii="Calibri" w:hAnsi="Calibri" w:cs="Calibri"/>
        </w:rPr>
        <w:tab/>
      </w:r>
      <w:r>
        <w:rPr>
          <w:rFonts w:ascii="Calibri" w:hAnsi="Calibri" w:cs="Calibri"/>
        </w:rPr>
        <w:tab/>
        <w:t>….. Jones et al [2] also states …….</w:t>
      </w:r>
    </w:p>
    <w:p w:rsidR="002563E1" w:rsidRDefault="002563E1">
      <w:pPr>
        <w:pStyle w:val="Default"/>
        <w:jc w:val="both"/>
        <w:rPr>
          <w:rFonts w:ascii="Calibri" w:hAnsi="Calibri" w:cs="Calibri"/>
        </w:rPr>
      </w:pPr>
    </w:p>
    <w:p w:rsidR="002563E1" w:rsidRDefault="00E33415">
      <w:pPr>
        <w:jc w:val="both"/>
      </w:pPr>
      <w:r>
        <w:rPr>
          <w:rFonts w:ascii="Calibri" w:hAnsi="Calibri" w:cs="Calibri"/>
        </w:rPr>
        <w:t>Quotations should be placed in quotes, italicized and tabbed from the edge, with a clear reference to the source. In addition, for clarity it is recommended that a single blank line be added before and after the quotation</w:t>
      </w:r>
    </w:p>
    <w:p w:rsidR="002563E1" w:rsidRDefault="00E33415">
      <w:pPr>
        <w:jc w:val="both"/>
      </w:pPr>
      <w:r>
        <w:rPr>
          <w:rFonts w:ascii="Calibri" w:hAnsi="Calibri" w:cs="Calibri"/>
        </w:rPr>
        <w:t>For example:</w:t>
      </w:r>
    </w:p>
    <w:p w:rsidR="002563E1" w:rsidRDefault="002563E1">
      <w:pPr>
        <w:pStyle w:val="Default"/>
        <w:jc w:val="both"/>
        <w:rPr>
          <w:rFonts w:ascii="Calibri" w:hAnsi="Calibri" w:cs="Calibri"/>
        </w:rPr>
      </w:pPr>
    </w:p>
    <w:p w:rsidR="002563E1" w:rsidRDefault="00E33415">
      <w:pPr>
        <w:pStyle w:val="Default"/>
        <w:ind w:left="720"/>
        <w:jc w:val="both"/>
      </w:pPr>
      <w:r>
        <w:rPr>
          <w:rFonts w:ascii="Calibri" w:eastAsia="Calibri" w:hAnsi="Calibri" w:cs="Calibri"/>
        </w:rPr>
        <w:t>“</w:t>
      </w:r>
      <w:r>
        <w:rPr>
          <w:rFonts w:ascii="Calibri" w:hAnsi="Calibri" w:cs="Calibri"/>
          <w:i/>
          <w:iCs/>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Pr>
          <w:rFonts w:ascii="Calibri" w:hAnsi="Calibri" w:cs="Calibri"/>
        </w:rPr>
        <w:t xml:space="preserve">” </w:t>
      </w:r>
      <w:proofErr w:type="spellStart"/>
      <w:r>
        <w:rPr>
          <w:rFonts w:ascii="Calibri" w:hAnsi="Calibri" w:cs="Calibri"/>
        </w:rPr>
        <w:t>Bloggs</w:t>
      </w:r>
      <w:proofErr w:type="spellEnd"/>
      <w:r>
        <w:rPr>
          <w:rFonts w:ascii="Calibri" w:hAnsi="Calibri" w:cs="Calibri"/>
        </w:rPr>
        <w:t xml:space="preserve"> et al </w:t>
      </w:r>
      <w:r>
        <w:rPr>
          <w:rFonts w:ascii="Calibri" w:hAnsi="Calibri" w:cs="Calibri"/>
          <w:b/>
          <w:bCs/>
        </w:rPr>
        <w:t>[6]</w:t>
      </w:r>
    </w:p>
    <w:p w:rsidR="002563E1" w:rsidRDefault="002563E1">
      <w:pPr>
        <w:pStyle w:val="Default"/>
        <w:jc w:val="both"/>
        <w:rPr>
          <w:rFonts w:ascii="Calibri" w:hAnsi="Calibri" w:cs="Calibri"/>
        </w:rPr>
      </w:pPr>
    </w:p>
    <w:p w:rsidR="002563E1" w:rsidRDefault="00E33415">
      <w:pPr>
        <w:jc w:val="both"/>
      </w:pPr>
      <w:r>
        <w:rPr>
          <w:rFonts w:ascii="Calibri" w:hAnsi="Calibri" w:cs="Calibri"/>
        </w:rPr>
        <w:t>The author’s name (</w:t>
      </w:r>
      <w:proofErr w:type="spellStart"/>
      <w:r>
        <w:rPr>
          <w:rFonts w:ascii="Calibri" w:hAnsi="Calibri" w:cs="Calibri"/>
        </w:rPr>
        <w:t>Bloggs</w:t>
      </w:r>
      <w:proofErr w:type="spellEnd"/>
      <w:r>
        <w:rPr>
          <w:rFonts w:ascii="Calibri" w:hAnsi="Calibri" w:cs="Calibri"/>
        </w:rPr>
        <w:t xml:space="preserve"> et al) in the above is optional but is included for readability. </w:t>
      </w:r>
    </w:p>
    <w:p w:rsidR="002563E1" w:rsidRDefault="002563E1">
      <w:pPr>
        <w:pStyle w:val="BodyText"/>
        <w:jc w:val="both"/>
        <w:rPr>
          <w:rFonts w:ascii="Calibri" w:hAnsi="Calibri" w:cs="Calibri"/>
          <w:sz w:val="24"/>
        </w:rPr>
      </w:pPr>
    </w:p>
    <w:p w:rsidR="002563E1" w:rsidRDefault="00E33415">
      <w:pPr>
        <w:pStyle w:val="Heading4"/>
        <w:jc w:val="both"/>
      </w:pPr>
      <w:r>
        <w:rPr>
          <w:rFonts w:ascii="Calibri" w:hAnsi="Calibri" w:cs="Calibri"/>
          <w:i/>
          <w:sz w:val="24"/>
          <w:szCs w:val="24"/>
        </w:rPr>
        <w:t>When should a citation be used?</w:t>
      </w:r>
    </w:p>
    <w:p w:rsidR="002563E1" w:rsidRDefault="002563E1">
      <w:pPr>
        <w:pStyle w:val="BodyText"/>
        <w:ind w:left="720"/>
        <w:jc w:val="both"/>
        <w:rPr>
          <w:rFonts w:ascii="Calibri" w:hAnsi="Calibri" w:cs="Calibri"/>
          <w:sz w:val="24"/>
        </w:rPr>
      </w:pPr>
    </w:p>
    <w:p w:rsidR="002563E1" w:rsidRDefault="00E33415">
      <w:pPr>
        <w:pStyle w:val="BodyText"/>
        <w:numPr>
          <w:ilvl w:val="0"/>
          <w:numId w:val="17"/>
        </w:numPr>
        <w:spacing w:line="240" w:lineRule="auto"/>
        <w:jc w:val="both"/>
      </w:pPr>
      <w:r>
        <w:rPr>
          <w:rFonts w:ascii="Calibri" w:hAnsi="Calibri" w:cs="Calibri"/>
          <w:sz w:val="24"/>
        </w:rPr>
        <w:t>All direct quotes must be cited.</w:t>
      </w:r>
    </w:p>
    <w:p w:rsidR="002563E1" w:rsidRDefault="002563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Calibri" w:hAnsi="Calibri" w:cs="Calibri"/>
        </w:rPr>
      </w:pPr>
    </w:p>
    <w:p w:rsidR="002563E1" w:rsidRDefault="00E33415">
      <w:pPr>
        <w:pStyle w:val="BodyText"/>
        <w:ind w:left="1440" w:hanging="720"/>
        <w:jc w:val="both"/>
      </w:pPr>
      <w:r>
        <w:rPr>
          <w:rFonts w:ascii="Calibri" w:hAnsi="Calibri" w:cs="Calibri"/>
          <w:sz w:val="24"/>
        </w:rPr>
        <w:t>2.</w:t>
      </w:r>
      <w:r>
        <w:rPr>
          <w:rFonts w:ascii="Calibri" w:hAnsi="Calibri" w:cs="Calibri"/>
          <w:sz w:val="24"/>
        </w:rPr>
        <w:tab/>
        <w:t>Even when you have translated an author’s words into your own (which you should make every effort to do), you must still give them credit by including a citation.  When an entire paragraph of material is based on one author’s ideas, you only need place one citation at the end of the paragraph.  Exceptions to this rule follow in (3) and (4).</w:t>
      </w:r>
    </w:p>
    <w:p w:rsidR="002563E1" w:rsidRDefault="002563E1">
      <w:pPr>
        <w:pStyle w:val="BodyText"/>
        <w:ind w:left="720" w:hanging="720"/>
        <w:jc w:val="both"/>
        <w:rPr>
          <w:rFonts w:ascii="Calibri" w:hAnsi="Calibri" w:cs="Calibri"/>
          <w:sz w:val="24"/>
        </w:rPr>
      </w:pPr>
    </w:p>
    <w:p w:rsidR="002563E1" w:rsidRDefault="00E33415">
      <w:pPr>
        <w:pStyle w:val="BodyText"/>
        <w:ind w:left="1440" w:hanging="720"/>
        <w:jc w:val="both"/>
      </w:pPr>
      <w:r>
        <w:rPr>
          <w:rFonts w:ascii="Calibri" w:hAnsi="Calibri" w:cs="Calibri"/>
          <w:sz w:val="24"/>
        </w:rPr>
        <w:t>3.</w:t>
      </w:r>
      <w:r>
        <w:rPr>
          <w:rFonts w:ascii="Calibri" w:hAnsi="Calibri" w:cs="Calibri"/>
          <w:sz w:val="24"/>
        </w:rPr>
        <w:tab/>
        <w:t>All statistics that are cited require a citation immediately following the sentence in which they appear.</w:t>
      </w:r>
    </w:p>
    <w:p w:rsidR="002563E1" w:rsidRDefault="002563E1">
      <w:pPr>
        <w:pStyle w:val="BodyText"/>
        <w:ind w:left="720" w:hanging="720"/>
        <w:jc w:val="both"/>
        <w:rPr>
          <w:rFonts w:ascii="Calibri" w:hAnsi="Calibri" w:cs="Calibri"/>
          <w:sz w:val="24"/>
        </w:rPr>
      </w:pPr>
    </w:p>
    <w:p w:rsidR="002563E1" w:rsidRDefault="00E33415">
      <w:pPr>
        <w:pStyle w:val="BodyText"/>
        <w:numPr>
          <w:ilvl w:val="0"/>
          <w:numId w:val="16"/>
        </w:numPr>
        <w:spacing w:line="240" w:lineRule="auto"/>
        <w:jc w:val="both"/>
      </w:pPr>
      <w:r>
        <w:rPr>
          <w:rFonts w:ascii="Calibri" w:hAnsi="Calibri" w:cs="Calibri"/>
          <w:sz w:val="24"/>
        </w:rPr>
        <w:t>All historical events and dates mentioned require a citation.</w:t>
      </w:r>
    </w:p>
    <w:p w:rsidR="002563E1" w:rsidRDefault="002563E1">
      <w:pPr>
        <w:pStyle w:val="Default"/>
        <w:jc w:val="both"/>
        <w:rPr>
          <w:rFonts w:ascii="Calibri" w:hAnsi="Calibri" w:cs="Calibri"/>
        </w:rPr>
      </w:pPr>
    </w:p>
    <w:p w:rsidR="002563E1" w:rsidRDefault="00E33415">
      <w:pPr>
        <w:pStyle w:val="BodyText"/>
        <w:numPr>
          <w:ilvl w:val="0"/>
          <w:numId w:val="16"/>
        </w:numPr>
        <w:spacing w:line="240" w:lineRule="auto"/>
        <w:jc w:val="both"/>
      </w:pPr>
      <w:r>
        <w:rPr>
          <w:rFonts w:ascii="Calibri" w:hAnsi="Calibri" w:cs="Calibri"/>
          <w:sz w:val="24"/>
        </w:rPr>
        <w:t>References should be included for all websites used.</w:t>
      </w:r>
    </w:p>
    <w:p w:rsidR="002563E1" w:rsidRDefault="00E33415">
      <w:pPr>
        <w:jc w:val="both"/>
      </w:pPr>
      <w:r>
        <w:rPr>
          <w:rFonts w:ascii="Calibri" w:eastAsia="Calibri" w:hAnsi="Calibri" w:cs="Calibri"/>
        </w:rPr>
        <w:lastRenderedPageBreak/>
        <w:t xml:space="preserve"> </w:t>
      </w:r>
    </w:p>
    <w:p w:rsidR="002563E1" w:rsidRDefault="00E33415">
      <w:pPr>
        <w:pStyle w:val="Heading4"/>
        <w:jc w:val="both"/>
      </w:pPr>
      <w:r>
        <w:rPr>
          <w:rFonts w:ascii="Calibri" w:hAnsi="Calibri" w:cs="Calibri"/>
          <w:i/>
          <w:sz w:val="24"/>
          <w:szCs w:val="24"/>
        </w:rPr>
        <w:t>Reference Information and Structure</w:t>
      </w:r>
    </w:p>
    <w:p w:rsidR="002563E1" w:rsidRDefault="00E33415">
      <w:pPr>
        <w:jc w:val="both"/>
      </w:pPr>
      <w:r>
        <w:rPr>
          <w:rFonts w:ascii="Calibri" w:eastAsia="Calibri" w:hAnsi="Calibri" w:cs="Calibri"/>
        </w:rPr>
        <w:t xml:space="preserve"> </w:t>
      </w:r>
    </w:p>
    <w:p w:rsidR="002563E1" w:rsidRDefault="00E33415">
      <w:pPr>
        <w:jc w:val="both"/>
      </w:pPr>
      <w:r>
        <w:rPr>
          <w:rFonts w:ascii="Calibri" w:hAnsi="Calibri" w:cs="Calibri"/>
          <w:color w:val="000000"/>
        </w:rPr>
        <w:t>All references should be added to a “References” section included towards the end of the document.</w:t>
      </w:r>
    </w:p>
    <w:p w:rsidR="002563E1" w:rsidRDefault="002563E1">
      <w:pPr>
        <w:pStyle w:val="Default"/>
        <w:jc w:val="both"/>
        <w:rPr>
          <w:rFonts w:ascii="Calibri" w:hAnsi="Calibri" w:cs="Calibri"/>
        </w:rPr>
      </w:pPr>
    </w:p>
    <w:p w:rsidR="002563E1" w:rsidRDefault="00E33415">
      <w:pPr>
        <w:jc w:val="both"/>
      </w:pPr>
      <w:r>
        <w:rPr>
          <w:rFonts w:ascii="Calibri" w:hAnsi="Calibri" w:cs="Calibri"/>
          <w:color w:val="000000"/>
        </w:rPr>
        <w:t xml:space="preserve">The details which need to be included in references (author, title, </w:t>
      </w:r>
      <w:proofErr w:type="spellStart"/>
      <w:r>
        <w:rPr>
          <w:rFonts w:ascii="Calibri" w:hAnsi="Calibri" w:cs="Calibri"/>
          <w:color w:val="000000"/>
        </w:rPr>
        <w:t>etc</w:t>
      </w:r>
      <w:proofErr w:type="spellEnd"/>
      <w:r>
        <w:rPr>
          <w:rFonts w:ascii="Calibri" w:hAnsi="Calibri" w:cs="Calibri"/>
          <w:color w:val="000000"/>
        </w:rPr>
        <w:t xml:space="preserve">) depend on the type of publication you are citing (articles, books, </w:t>
      </w:r>
      <w:proofErr w:type="spellStart"/>
      <w:r>
        <w:rPr>
          <w:rFonts w:ascii="Calibri" w:hAnsi="Calibri" w:cs="Calibri"/>
          <w:color w:val="000000"/>
        </w:rPr>
        <w:t>etc</w:t>
      </w:r>
      <w:proofErr w:type="spellEnd"/>
      <w:r>
        <w:rPr>
          <w:rFonts w:ascii="Calibri" w:hAnsi="Calibri" w:cs="Calibri"/>
          <w:color w:val="000000"/>
        </w:rPr>
        <w:t xml:space="preserve">). For the commonest types of publication, the examples below show the information you should give, as well as the correct use of italics and punctuation.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Accessed from:</w:t>
      </w:r>
    </w:p>
    <w:p w:rsidR="002563E1" w:rsidRDefault="00E33415">
      <w:pPr>
        <w:jc w:val="both"/>
        <w:rPr>
          <w:rFonts w:ascii="Calibri" w:hAnsi="Calibri" w:cs="Calibri"/>
          <w:color w:val="000000"/>
        </w:rPr>
      </w:pPr>
      <w:r>
        <w:rPr>
          <w:rFonts w:ascii="Calibri" w:eastAsia="Calibri" w:hAnsi="Calibri" w:cs="Calibri"/>
          <w:color w:val="000000"/>
        </w:rPr>
        <w:t xml:space="preserve"> </w:t>
      </w:r>
      <w:hyperlink r:id="rId11" w:history="1">
        <w:r w:rsidR="00844067" w:rsidRPr="00844067">
          <w:rPr>
            <w:rStyle w:val="Hyperlink"/>
          </w:rPr>
          <w:t>https://www.ieee.org/documents/ieeecitationref.pdf</w:t>
        </w:r>
      </w:hyperlink>
    </w:p>
    <w:p w:rsidR="002563E1" w:rsidRDefault="00E33415">
      <w:pPr>
        <w:jc w:val="both"/>
      </w:pPr>
      <w:r>
        <w:rPr>
          <w:rFonts w:ascii="Calibri" w:hAnsi="Calibri" w:cs="Calibri"/>
          <w:color w:val="000000"/>
        </w:rPr>
        <w:br/>
      </w:r>
      <w:r>
        <w:rPr>
          <w:rFonts w:ascii="Calibri" w:hAnsi="Calibri" w:cs="Calibri"/>
        </w:rPr>
        <w:t xml:space="preserve">There are a number of referencing systems but </w:t>
      </w:r>
      <w:r>
        <w:rPr>
          <w:rFonts w:ascii="Calibri" w:hAnsi="Calibri" w:cs="Calibri"/>
          <w:b/>
          <w:bCs/>
        </w:rPr>
        <w:t xml:space="preserve">the </w:t>
      </w:r>
      <w:r>
        <w:rPr>
          <w:rFonts w:ascii="Calibri" w:hAnsi="Calibri" w:cs="Calibri"/>
          <w:b/>
          <w:bCs/>
          <w:i/>
          <w:iCs/>
        </w:rPr>
        <w:t xml:space="preserve">Numeric </w:t>
      </w:r>
      <w:r>
        <w:rPr>
          <w:rFonts w:ascii="Calibri" w:hAnsi="Calibri" w:cs="Calibri"/>
          <w:b/>
          <w:bCs/>
        </w:rPr>
        <w:t xml:space="preserve">system </w:t>
      </w:r>
      <w:r>
        <w:rPr>
          <w:rFonts w:ascii="Calibri" w:hAnsi="Calibri" w:cs="Calibri"/>
        </w:rPr>
        <w:t xml:space="preserve">is the system that </w:t>
      </w:r>
      <w:r>
        <w:rPr>
          <w:rFonts w:ascii="Calibri" w:hAnsi="Calibri" w:cs="Calibri"/>
          <w:u w:val="single"/>
        </w:rPr>
        <w:t xml:space="preserve">MUST BE USED </w:t>
      </w:r>
      <w:r w:rsidR="00844067">
        <w:rPr>
          <w:rFonts w:ascii="Calibri" w:hAnsi="Calibri" w:cs="Calibri"/>
        </w:rPr>
        <w:t>for the p</w:t>
      </w:r>
      <w:r>
        <w:rPr>
          <w:rFonts w:ascii="Calibri" w:hAnsi="Calibri" w:cs="Calibri"/>
        </w:rPr>
        <w:t>roject. For a full explanation and examples of the numeric systems see Appendix 8.</w:t>
      </w:r>
    </w:p>
    <w:p w:rsidR="002563E1" w:rsidRDefault="00E33415">
      <w:pPr>
        <w:ind w:left="720"/>
        <w:jc w:val="both"/>
      </w:pPr>
      <w:r>
        <w:rPr>
          <w:rFonts w:ascii="Calibri" w:eastAsia="Calibri" w:hAnsi="Calibri" w:cs="Calibri"/>
        </w:rPr>
        <w:t xml:space="preserve"> </w:t>
      </w:r>
    </w:p>
    <w:p w:rsidR="002563E1" w:rsidRDefault="00E33415">
      <w:pPr>
        <w:tabs>
          <w:tab w:val="left" w:pos="1125"/>
        </w:tabs>
        <w:jc w:val="both"/>
      </w:pPr>
      <w:r>
        <w:rPr>
          <w:rFonts w:ascii="Calibri" w:hAnsi="Calibri" w:cs="Calibri"/>
          <w:b/>
          <w:bCs/>
          <w:i/>
          <w:iCs/>
        </w:rPr>
        <w:t xml:space="preserve">WORD LIMIT </w:t>
      </w:r>
    </w:p>
    <w:p w:rsidR="002563E1" w:rsidRDefault="002563E1">
      <w:pPr>
        <w:ind w:left="720" w:right="-527"/>
        <w:jc w:val="both"/>
        <w:rPr>
          <w:rFonts w:ascii="Calibri" w:hAnsi="Calibri" w:cs="Calibri"/>
        </w:rPr>
      </w:pPr>
    </w:p>
    <w:p w:rsidR="002563E1" w:rsidRDefault="00E33415">
      <w:pPr>
        <w:jc w:val="both"/>
      </w:pPr>
      <w:r>
        <w:rPr>
          <w:rFonts w:ascii="Calibri" w:hAnsi="Calibri" w:cs="Calibri"/>
        </w:rPr>
        <w:t xml:space="preserve">The </w:t>
      </w:r>
      <w:r w:rsidR="00844067">
        <w:rPr>
          <w:rFonts w:ascii="Calibri" w:hAnsi="Calibri" w:cs="Calibri"/>
        </w:rPr>
        <w:t>p</w:t>
      </w:r>
      <w:r>
        <w:rPr>
          <w:rFonts w:ascii="Calibri" w:hAnsi="Calibri" w:cs="Calibri"/>
        </w:rPr>
        <w:t>roject documentation has a word limit of approximately 20,000 words. Other relevant material, e</w:t>
      </w:r>
      <w:r w:rsidR="00844067">
        <w:rPr>
          <w:rFonts w:ascii="Calibri" w:hAnsi="Calibri" w:cs="Calibri"/>
        </w:rPr>
        <w:t>.</w:t>
      </w:r>
      <w:r>
        <w:rPr>
          <w:rFonts w:ascii="Calibri" w:hAnsi="Calibri" w:cs="Calibri"/>
        </w:rPr>
        <w:t>g</w:t>
      </w:r>
      <w:r w:rsidR="00844067">
        <w:rPr>
          <w:rFonts w:ascii="Calibri" w:hAnsi="Calibri" w:cs="Calibri"/>
        </w:rPr>
        <w:t>.</w:t>
      </w:r>
      <w:r>
        <w:rPr>
          <w:rFonts w:ascii="Calibri" w:hAnsi="Calibri" w:cs="Calibri"/>
        </w:rPr>
        <w:t xml:space="preserve"> code listings, may be included in appendices and are not subject to the word limit. </w:t>
      </w:r>
    </w:p>
    <w:p w:rsidR="002563E1" w:rsidRDefault="00E33415">
      <w:pPr>
        <w:jc w:val="both"/>
      </w:pPr>
      <w:r>
        <w:rPr>
          <w:rFonts w:ascii="Calibri" w:hAnsi="Calibri" w:cs="Calibri"/>
        </w:rPr>
        <w:t xml:space="preserve">The word limit is set for the following reasons. </w:t>
      </w:r>
    </w:p>
    <w:p w:rsidR="002563E1" w:rsidRDefault="002563E1">
      <w:pPr>
        <w:jc w:val="both"/>
        <w:rPr>
          <w:rFonts w:ascii="Calibri" w:hAnsi="Calibri" w:cs="Calibri"/>
        </w:rPr>
      </w:pPr>
    </w:p>
    <w:p w:rsidR="002563E1" w:rsidRDefault="00E33415">
      <w:pPr>
        <w:pStyle w:val="ListParagraph"/>
        <w:numPr>
          <w:ilvl w:val="0"/>
          <w:numId w:val="5"/>
        </w:numPr>
        <w:jc w:val="both"/>
      </w:pPr>
      <w:r>
        <w:rPr>
          <w:rFonts w:ascii="Calibri" w:hAnsi="Calibri" w:cs="Calibri"/>
        </w:rPr>
        <w:t xml:space="preserve">The discipline to write at this length is considerable. It is a substantial piece of academic work yet it requires good editorial skills to avoid excessive length. </w:t>
      </w:r>
    </w:p>
    <w:p w:rsidR="002563E1" w:rsidRDefault="00E33415">
      <w:pPr>
        <w:pStyle w:val="ListParagraph"/>
        <w:numPr>
          <w:ilvl w:val="0"/>
          <w:numId w:val="5"/>
        </w:numPr>
        <w:jc w:val="both"/>
      </w:pPr>
      <w:r>
        <w:rPr>
          <w:rFonts w:ascii="Calibri" w:hAnsi="Calibri" w:cs="Calibri"/>
        </w:rPr>
        <w:t xml:space="preserve">It encourages incisiveness and a good grasp of technical/theoretical </w:t>
      </w:r>
    </w:p>
    <w:p w:rsidR="002563E1" w:rsidRDefault="00E33415" w:rsidP="00844067">
      <w:pPr>
        <w:pStyle w:val="ListParagraph"/>
        <w:jc w:val="both"/>
      </w:pPr>
      <w:proofErr w:type="gramStart"/>
      <w:r>
        <w:rPr>
          <w:rFonts w:ascii="Calibri" w:hAnsi="Calibri" w:cs="Calibri"/>
        </w:rPr>
        <w:t>issues</w:t>
      </w:r>
      <w:proofErr w:type="gramEnd"/>
      <w:r>
        <w:rPr>
          <w:rFonts w:ascii="Calibri" w:hAnsi="Calibri" w:cs="Calibri"/>
        </w:rPr>
        <w:t xml:space="preserve"> to bring them into sharp focus. </w:t>
      </w:r>
    </w:p>
    <w:p w:rsidR="002563E1" w:rsidRDefault="00E33415">
      <w:pPr>
        <w:pStyle w:val="ListParagraph"/>
        <w:numPr>
          <w:ilvl w:val="0"/>
          <w:numId w:val="5"/>
        </w:numPr>
        <w:jc w:val="both"/>
      </w:pPr>
      <w:r>
        <w:rPr>
          <w:rFonts w:ascii="Calibri" w:hAnsi="Calibri" w:cs="Calibri"/>
        </w:rPr>
        <w:t xml:space="preserve">It necessitates a tight definition of the topic. </w:t>
      </w:r>
    </w:p>
    <w:p w:rsidR="002563E1" w:rsidRDefault="00E33415">
      <w:pPr>
        <w:pStyle w:val="ListParagraph"/>
        <w:numPr>
          <w:ilvl w:val="0"/>
          <w:numId w:val="5"/>
        </w:numPr>
        <w:jc w:val="both"/>
      </w:pPr>
      <w:r>
        <w:rPr>
          <w:rFonts w:ascii="Calibri" w:hAnsi="Calibri" w:cs="Calibri"/>
        </w:rPr>
        <w:t xml:space="preserve">It necessitates a meaningful analysis of the relevant literature not a mere </w:t>
      </w:r>
    </w:p>
    <w:p w:rsidR="002563E1" w:rsidRDefault="00E33415" w:rsidP="00844067">
      <w:pPr>
        <w:pStyle w:val="ListParagraph"/>
        <w:jc w:val="both"/>
      </w:pPr>
      <w:proofErr w:type="gramStart"/>
      <w:r>
        <w:rPr>
          <w:rFonts w:ascii="Calibri" w:hAnsi="Calibri" w:cs="Calibri"/>
        </w:rPr>
        <w:t>listing</w:t>
      </w:r>
      <w:proofErr w:type="gramEnd"/>
      <w:r>
        <w:rPr>
          <w:rFonts w:ascii="Calibri" w:hAnsi="Calibri" w:cs="Calibri"/>
        </w:rPr>
        <w:t xml:space="preserve"> of sources with brief comments. </w:t>
      </w:r>
    </w:p>
    <w:p w:rsidR="002563E1" w:rsidRDefault="00E33415">
      <w:pPr>
        <w:pStyle w:val="ListParagraph"/>
        <w:numPr>
          <w:ilvl w:val="0"/>
          <w:numId w:val="5"/>
        </w:numPr>
        <w:jc w:val="both"/>
      </w:pPr>
      <w:r>
        <w:rPr>
          <w:rFonts w:ascii="Calibri" w:hAnsi="Calibri" w:cs="Calibri"/>
        </w:rPr>
        <w:t xml:space="preserve">It necessitates communication of complex ideas in clear and precise fashion. </w:t>
      </w:r>
    </w:p>
    <w:p w:rsidR="002563E1" w:rsidRDefault="002563E1">
      <w:pPr>
        <w:pStyle w:val="Default"/>
        <w:jc w:val="both"/>
        <w:rPr>
          <w:rFonts w:ascii="Calibri" w:hAnsi="Calibri" w:cs="Calibri"/>
          <w:color w:val="auto"/>
        </w:rPr>
      </w:pPr>
    </w:p>
    <w:p w:rsidR="002563E1" w:rsidRDefault="002563E1">
      <w:pPr>
        <w:pageBreakBefore/>
        <w:jc w:val="both"/>
        <w:rPr>
          <w:rFonts w:ascii="Calibri" w:hAnsi="Calibri" w:cs="Calibri"/>
          <w:b/>
          <w:bCs/>
          <w:i/>
          <w:iCs/>
        </w:rPr>
      </w:pPr>
    </w:p>
    <w:p w:rsidR="002563E1" w:rsidRDefault="00E33415">
      <w:pPr>
        <w:ind w:right="1440"/>
        <w:jc w:val="both"/>
      </w:pPr>
      <w:r>
        <w:rPr>
          <w:rFonts w:ascii="Calibri" w:hAnsi="Calibri" w:cs="Calibri"/>
          <w:b/>
          <w:bCs/>
          <w:i/>
          <w:iCs/>
        </w:rPr>
        <w:t xml:space="preserve">STYLE </w:t>
      </w:r>
    </w:p>
    <w:p w:rsidR="002563E1" w:rsidRDefault="002563E1">
      <w:pPr>
        <w:ind w:left="720" w:hanging="720"/>
        <w:jc w:val="both"/>
        <w:rPr>
          <w:rFonts w:ascii="Calibri" w:hAnsi="Calibri" w:cs="Calibri"/>
        </w:rPr>
      </w:pPr>
    </w:p>
    <w:p w:rsidR="002563E1" w:rsidRDefault="00E33415">
      <w:pPr>
        <w:jc w:val="both"/>
      </w:pPr>
      <w:r>
        <w:rPr>
          <w:rFonts w:ascii="Calibri" w:hAnsi="Calibri" w:cs="Calibri"/>
        </w:rPr>
        <w:t xml:space="preserve">The Project has to be presented in a standard format. You should make sure that the final submitted versions of your work conforms </w:t>
      </w:r>
      <w:r w:rsidR="00844067">
        <w:rPr>
          <w:rFonts w:ascii="Calibri" w:hAnsi="Calibri" w:cs="Calibri"/>
        </w:rPr>
        <w:t>to</w:t>
      </w:r>
      <w:r>
        <w:rPr>
          <w:rFonts w:ascii="Calibri" w:hAnsi="Calibri" w:cs="Calibri"/>
        </w:rPr>
        <w:t xml:space="preserve"> the following specifications. If in any doubt, consult your supervisor or the Project Co-ordinator. </w:t>
      </w:r>
    </w:p>
    <w:p w:rsidR="002563E1" w:rsidRDefault="002563E1">
      <w:pPr>
        <w:jc w:val="both"/>
        <w:rPr>
          <w:rFonts w:ascii="Calibri" w:hAnsi="Calibri" w:cs="Calibri"/>
        </w:rPr>
      </w:pPr>
    </w:p>
    <w:p w:rsidR="002563E1" w:rsidRDefault="00E33415">
      <w:pPr>
        <w:jc w:val="both"/>
      </w:pPr>
      <w:r>
        <w:rPr>
          <w:rFonts w:ascii="Calibri" w:hAnsi="Calibri" w:cs="Calibri"/>
          <w:b/>
          <w:bCs/>
          <w:i/>
          <w:iCs/>
        </w:rPr>
        <w:t xml:space="preserve">General Style Requirements </w:t>
      </w:r>
    </w:p>
    <w:p w:rsidR="002563E1" w:rsidRDefault="002563E1">
      <w:pPr>
        <w:jc w:val="both"/>
        <w:rPr>
          <w:rFonts w:ascii="Calibri" w:hAnsi="Calibri" w:cs="Calibri"/>
        </w:rPr>
      </w:pPr>
    </w:p>
    <w:p w:rsidR="002563E1" w:rsidRDefault="00E33415">
      <w:pPr>
        <w:pStyle w:val="ListParagraph"/>
        <w:numPr>
          <w:ilvl w:val="0"/>
          <w:numId w:val="13"/>
        </w:numPr>
        <w:jc w:val="both"/>
      </w:pPr>
      <w:r>
        <w:rPr>
          <w:rFonts w:ascii="Calibri" w:hAnsi="Calibri" w:cs="Calibri"/>
        </w:rPr>
        <w:t xml:space="preserve">White, A4 paper in portrait format to be used. Seek guidance for illustrative material. </w:t>
      </w:r>
    </w:p>
    <w:p w:rsidR="002563E1" w:rsidRDefault="00E33415">
      <w:pPr>
        <w:pStyle w:val="ListParagraph"/>
        <w:numPr>
          <w:ilvl w:val="0"/>
          <w:numId w:val="13"/>
        </w:numPr>
        <w:jc w:val="both"/>
      </w:pPr>
      <w:r>
        <w:rPr>
          <w:rFonts w:ascii="Calibri" w:hAnsi="Calibri" w:cs="Calibri"/>
        </w:rPr>
        <w:t xml:space="preserve">Black word-processed print to be used. The font chosen for the main body of the finished work is Times New Roman point 12. This should be easy to read. For highlighted text or other specific purposes a second font may be used but excessive usage is to be avoided and kept to a minimum. </w:t>
      </w:r>
    </w:p>
    <w:p w:rsidR="002563E1" w:rsidRDefault="00E33415">
      <w:pPr>
        <w:pStyle w:val="ListParagraph"/>
        <w:numPr>
          <w:ilvl w:val="0"/>
          <w:numId w:val="13"/>
        </w:numPr>
        <w:jc w:val="both"/>
      </w:pPr>
      <w:r>
        <w:rPr>
          <w:rFonts w:ascii="Calibri" w:hAnsi="Calibri" w:cs="Calibri"/>
        </w:rPr>
        <w:t xml:space="preserve">Text shall be double-spaced and one side of leaf only. </w:t>
      </w:r>
    </w:p>
    <w:p w:rsidR="002563E1" w:rsidRDefault="00E33415">
      <w:pPr>
        <w:pStyle w:val="ListParagraph"/>
        <w:numPr>
          <w:ilvl w:val="0"/>
          <w:numId w:val="13"/>
        </w:numPr>
        <w:jc w:val="both"/>
      </w:pPr>
      <w:r>
        <w:rPr>
          <w:rFonts w:ascii="Calibri" w:hAnsi="Calibri" w:cs="Calibri"/>
        </w:rPr>
        <w:t xml:space="preserve">For successful binding, the left margin on each sheet should not be less than 40 mm, other margins to be not less than 20 mm. </w:t>
      </w:r>
    </w:p>
    <w:p w:rsidR="002563E1" w:rsidRDefault="00E33415">
      <w:pPr>
        <w:pStyle w:val="ListParagraph"/>
        <w:numPr>
          <w:ilvl w:val="0"/>
          <w:numId w:val="13"/>
        </w:numPr>
        <w:jc w:val="both"/>
      </w:pPr>
      <w:r>
        <w:rPr>
          <w:rFonts w:ascii="Calibri" w:hAnsi="Calibri" w:cs="Calibri"/>
        </w:rPr>
        <w:t xml:space="preserve">Pages shall be numbered consecutively throughout the main text (including appendices) in Arabic numerals (preliminaries in Roman). Numbering should be bottom centre of each page, approximately 10 mm away from the edge. </w:t>
      </w:r>
    </w:p>
    <w:p w:rsidR="002563E1" w:rsidRDefault="00E33415">
      <w:pPr>
        <w:pStyle w:val="ListParagraph"/>
        <w:numPr>
          <w:ilvl w:val="0"/>
          <w:numId w:val="13"/>
        </w:numPr>
        <w:jc w:val="both"/>
      </w:pPr>
      <w:r>
        <w:rPr>
          <w:rFonts w:ascii="Calibri" w:hAnsi="Calibri" w:cs="Calibri"/>
        </w:rPr>
        <w:t xml:space="preserve">Two copies of the complete work shall be submitted. </w:t>
      </w:r>
    </w:p>
    <w:p w:rsidR="002563E1" w:rsidRDefault="00E33415">
      <w:pPr>
        <w:pStyle w:val="ListParagraph"/>
        <w:numPr>
          <w:ilvl w:val="0"/>
          <w:numId w:val="13"/>
        </w:numPr>
        <w:jc w:val="both"/>
      </w:pPr>
      <w:r>
        <w:rPr>
          <w:rFonts w:ascii="Calibri" w:hAnsi="Calibri" w:cs="Calibri"/>
        </w:rPr>
        <w:t xml:space="preserve">Main text should be divided into chapters beginning with an introductory chapter which sets the scene. Each chapter should begin on a separate page. </w:t>
      </w:r>
    </w:p>
    <w:p w:rsidR="002563E1" w:rsidRDefault="00E33415">
      <w:pPr>
        <w:pStyle w:val="ListParagraph"/>
        <w:numPr>
          <w:ilvl w:val="0"/>
          <w:numId w:val="13"/>
        </w:numPr>
        <w:jc w:val="both"/>
      </w:pPr>
      <w:r>
        <w:rPr>
          <w:rFonts w:ascii="Calibri" w:hAnsi="Calibri" w:cs="Calibri"/>
        </w:rPr>
        <w:t xml:space="preserve">Illustrative material should be </w:t>
      </w:r>
      <w:r>
        <w:rPr>
          <w:rFonts w:ascii="Calibri" w:hAnsi="Calibri" w:cs="Calibri"/>
          <w:bCs/>
        </w:rPr>
        <w:t>arranged near the appropriate text</w:t>
      </w:r>
      <w:r>
        <w:rPr>
          <w:rFonts w:ascii="Calibri" w:hAnsi="Calibri" w:cs="Calibri"/>
        </w:rPr>
        <w:t xml:space="preserve">. Where possible, avoid the use of folding/oversized material. </w:t>
      </w:r>
    </w:p>
    <w:p w:rsidR="002563E1" w:rsidRDefault="00E33415">
      <w:pPr>
        <w:pStyle w:val="ListParagraph"/>
        <w:numPr>
          <w:ilvl w:val="0"/>
          <w:numId w:val="13"/>
        </w:numPr>
        <w:jc w:val="both"/>
      </w:pPr>
      <w:r>
        <w:rPr>
          <w:rFonts w:ascii="Calibri" w:hAnsi="Calibri" w:cs="Calibri"/>
        </w:rPr>
        <w:t xml:space="preserve">Tables should be typed into the text and given a number, a title and a source if not derived from original research work. Photocopies of original tables from other sources should not be used. As with other illustrative material, they should be placed as close as possible to any text reference and referred to by their number in the text. </w:t>
      </w:r>
    </w:p>
    <w:p w:rsidR="002563E1" w:rsidRDefault="002563E1">
      <w:pPr>
        <w:pageBreakBefore/>
        <w:jc w:val="both"/>
        <w:rPr>
          <w:rFonts w:ascii="Calibri" w:hAnsi="Calibri" w:cs="Calibri"/>
        </w:rPr>
      </w:pPr>
    </w:p>
    <w:p w:rsidR="002563E1" w:rsidRDefault="00E33415">
      <w:pPr>
        <w:pStyle w:val="Heading1"/>
      </w:pPr>
      <w:bookmarkStart w:id="13" w:name="__RefHeading__25_966954967"/>
      <w:bookmarkStart w:id="14" w:name="_Toc493063806"/>
      <w:bookmarkEnd w:id="13"/>
      <w:r>
        <w:t>8.</w:t>
      </w:r>
      <w:r>
        <w:tab/>
        <w:t>Electronic Journals and Databases</w:t>
      </w:r>
      <w:bookmarkEnd w:id="14"/>
    </w:p>
    <w:p w:rsidR="002563E1" w:rsidRDefault="002563E1">
      <w:pPr>
        <w:jc w:val="both"/>
        <w:rPr>
          <w:rFonts w:ascii="Calibri" w:hAnsi="Calibri" w:cs="Calibri"/>
        </w:rPr>
      </w:pPr>
    </w:p>
    <w:p w:rsidR="002563E1" w:rsidRDefault="00E33415">
      <w:pPr>
        <w:jc w:val="both"/>
      </w:pPr>
      <w:r>
        <w:rPr>
          <w:rFonts w:ascii="Calibri" w:hAnsi="Calibri" w:cs="Calibri"/>
          <w:color w:val="000000"/>
        </w:rPr>
        <w:t xml:space="preserve">Library web pages available at </w:t>
      </w:r>
      <w:r w:rsidR="00844067" w:rsidRPr="00844067">
        <w:rPr>
          <w:rStyle w:val="Hyperlink"/>
          <w:rFonts w:ascii="Calibri" w:hAnsi="Calibri" w:cs="Calibri"/>
        </w:rPr>
        <w:t>http://www.uwtsd.ac.uk/library/catalogue/</w:t>
      </w:r>
    </w:p>
    <w:p w:rsidR="002563E1" w:rsidRDefault="00E33415">
      <w:pPr>
        <w:jc w:val="both"/>
      </w:pPr>
      <w:r>
        <w:rPr>
          <w:rFonts w:ascii="Calibri" w:hAnsi="Calibri" w:cs="Calibri"/>
          <w:color w:val="000000"/>
        </w:rPr>
        <w:t xml:space="preserve">(Links from here to: </w:t>
      </w:r>
      <w:r>
        <w:rPr>
          <w:rFonts w:ascii="Calibri" w:hAnsi="Calibri" w:cs="Calibri"/>
          <w:b/>
          <w:bCs/>
          <w:color w:val="000000"/>
        </w:rPr>
        <w:t xml:space="preserve">General library information; Library catalogue; Subject Guides plus Electronic Journals and Databases) </w:t>
      </w:r>
    </w:p>
    <w:p w:rsidR="002563E1" w:rsidRDefault="002563E1">
      <w:pPr>
        <w:jc w:val="both"/>
        <w:rPr>
          <w:rFonts w:ascii="Calibri" w:hAnsi="Calibri" w:cs="Calibri"/>
          <w:color w:val="000000"/>
        </w:rPr>
      </w:pPr>
    </w:p>
    <w:p w:rsidR="002563E1" w:rsidRDefault="00E33415">
      <w:pPr>
        <w:jc w:val="both"/>
      </w:pPr>
      <w:r>
        <w:rPr>
          <w:rFonts w:ascii="Calibri" w:hAnsi="Calibri" w:cs="Calibri"/>
          <w:b/>
          <w:bCs/>
          <w:color w:val="000000"/>
          <w:u w:val="single"/>
        </w:rPr>
        <w:t>The following databases are accessible via the web pages</w:t>
      </w:r>
      <w:r>
        <w:rPr>
          <w:rFonts w:ascii="Calibri" w:hAnsi="Calibri" w:cs="Calibri"/>
          <w:b/>
          <w:bCs/>
          <w:color w:val="000000"/>
        </w:rPr>
        <w:t xml:space="preserve">: </w:t>
      </w:r>
    </w:p>
    <w:p w:rsidR="002563E1" w:rsidRDefault="002563E1">
      <w:pPr>
        <w:jc w:val="both"/>
        <w:rPr>
          <w:rFonts w:ascii="Calibri" w:hAnsi="Calibri" w:cs="Calibri"/>
          <w:color w:val="000000"/>
        </w:rPr>
      </w:pPr>
    </w:p>
    <w:p w:rsidR="00844067" w:rsidRPr="00844067" w:rsidRDefault="00844067" w:rsidP="00844067">
      <w:pPr>
        <w:ind w:left="720"/>
        <w:rPr>
          <w:rFonts w:asciiTheme="minorHAnsi" w:hAnsiTheme="minorHAnsi"/>
          <w:lang w:eastAsia="en-GB"/>
        </w:rPr>
      </w:pPr>
      <w:r w:rsidRPr="00844067">
        <w:rPr>
          <w:rStyle w:val="Strong"/>
          <w:rFonts w:asciiTheme="minorHAnsi" w:hAnsiTheme="minorHAnsi"/>
        </w:rPr>
        <w:t> </w:t>
      </w:r>
      <w:hyperlink r:id="rId12" w:tooltip="Cross disciplinary resource" w:history="1">
        <w:r w:rsidRPr="00844067">
          <w:rPr>
            <w:rStyle w:val="Hyperlink"/>
            <w:rFonts w:asciiTheme="minorHAnsi" w:hAnsiTheme="minorHAnsi"/>
            <w:bCs/>
            <w:color w:val="auto"/>
            <w:u w:val="none"/>
          </w:rPr>
          <w:t>Academic Search Premier</w:t>
        </w:r>
      </w:hyperlink>
    </w:p>
    <w:p w:rsidR="00844067" w:rsidRPr="00844067" w:rsidRDefault="00BB7F0C" w:rsidP="00844067">
      <w:pPr>
        <w:ind w:left="720"/>
        <w:rPr>
          <w:rFonts w:asciiTheme="minorHAnsi" w:hAnsiTheme="minorHAnsi"/>
        </w:rPr>
      </w:pPr>
      <w:hyperlink r:id="rId13" w:history="1">
        <w:r w:rsidR="00844067" w:rsidRPr="00844067">
          <w:rPr>
            <w:rStyle w:val="Hyperlink"/>
            <w:rFonts w:asciiTheme="minorHAnsi" w:hAnsiTheme="minorHAnsi"/>
            <w:bCs/>
            <w:color w:val="auto"/>
            <w:u w:val="none"/>
          </w:rPr>
          <w:t>ACM Digital Library</w:t>
        </w:r>
      </w:hyperlink>
    </w:p>
    <w:p w:rsidR="00844067" w:rsidRPr="00844067" w:rsidRDefault="00BB7F0C" w:rsidP="00844067">
      <w:pPr>
        <w:ind w:left="720"/>
        <w:rPr>
          <w:rFonts w:asciiTheme="minorHAnsi" w:hAnsiTheme="minorHAnsi"/>
        </w:rPr>
      </w:pPr>
      <w:hyperlink r:id="rId14" w:history="1">
        <w:r w:rsidR="00844067" w:rsidRPr="00844067">
          <w:rPr>
            <w:rStyle w:val="Hyperlink"/>
            <w:rFonts w:asciiTheme="minorHAnsi" w:hAnsiTheme="minorHAnsi"/>
            <w:bCs/>
            <w:color w:val="auto"/>
            <w:u w:val="none"/>
          </w:rPr>
          <w:t>Business Source Complete</w:t>
        </w:r>
      </w:hyperlink>
    </w:p>
    <w:p w:rsidR="00844067" w:rsidRPr="00844067" w:rsidRDefault="00BB7F0C" w:rsidP="00844067">
      <w:pPr>
        <w:ind w:left="720"/>
        <w:rPr>
          <w:rFonts w:asciiTheme="minorHAnsi" w:hAnsiTheme="minorHAnsi"/>
        </w:rPr>
      </w:pPr>
      <w:hyperlink r:id="rId15" w:history="1">
        <w:r w:rsidR="00844067" w:rsidRPr="00844067">
          <w:rPr>
            <w:rStyle w:val="Hyperlink"/>
            <w:rFonts w:asciiTheme="minorHAnsi" w:hAnsiTheme="minorHAnsi"/>
            <w:bCs/>
            <w:color w:val="auto"/>
            <w:u w:val="none"/>
          </w:rPr>
          <w:t>IEEE Digital Library [Technology]</w:t>
        </w:r>
      </w:hyperlink>
    </w:p>
    <w:p w:rsidR="00844067" w:rsidRPr="00844067" w:rsidRDefault="00BB7F0C" w:rsidP="00844067">
      <w:pPr>
        <w:ind w:left="720"/>
        <w:rPr>
          <w:rFonts w:asciiTheme="minorHAnsi" w:hAnsiTheme="minorHAnsi"/>
        </w:rPr>
      </w:pPr>
      <w:hyperlink r:id="rId16" w:history="1">
        <w:r w:rsidR="00844067" w:rsidRPr="00844067">
          <w:rPr>
            <w:rStyle w:val="Hyperlink"/>
            <w:rFonts w:asciiTheme="minorHAnsi" w:hAnsiTheme="minorHAnsi"/>
            <w:bCs/>
            <w:color w:val="auto"/>
            <w:u w:val="none"/>
          </w:rPr>
          <w:t>IHS</w:t>
        </w:r>
      </w:hyperlink>
    </w:p>
    <w:p w:rsidR="00844067" w:rsidRPr="00844067" w:rsidRDefault="00BB7F0C" w:rsidP="00844067">
      <w:pPr>
        <w:ind w:left="720"/>
        <w:rPr>
          <w:rFonts w:asciiTheme="minorHAnsi" w:hAnsiTheme="minorHAnsi"/>
        </w:rPr>
      </w:pPr>
      <w:hyperlink r:id="rId17" w:history="1">
        <w:proofErr w:type="spellStart"/>
        <w:r w:rsidR="00844067" w:rsidRPr="00844067">
          <w:rPr>
            <w:rStyle w:val="Hyperlink"/>
            <w:rFonts w:asciiTheme="minorHAnsi" w:hAnsiTheme="minorHAnsi"/>
            <w:bCs/>
            <w:color w:val="auto"/>
            <w:u w:val="none"/>
          </w:rPr>
          <w:t>Marketline</w:t>
        </w:r>
        <w:proofErr w:type="spellEnd"/>
      </w:hyperlink>
    </w:p>
    <w:p w:rsidR="00844067" w:rsidRPr="00844067" w:rsidRDefault="00BB7F0C" w:rsidP="00844067">
      <w:pPr>
        <w:ind w:left="720"/>
        <w:rPr>
          <w:rFonts w:asciiTheme="minorHAnsi" w:hAnsiTheme="minorHAnsi"/>
        </w:rPr>
      </w:pPr>
      <w:hyperlink r:id="rId18" w:history="1">
        <w:proofErr w:type="spellStart"/>
        <w:r w:rsidR="00844067" w:rsidRPr="00844067">
          <w:rPr>
            <w:rStyle w:val="Hyperlink"/>
            <w:rFonts w:asciiTheme="minorHAnsi" w:hAnsiTheme="minorHAnsi"/>
            <w:bCs/>
            <w:color w:val="auto"/>
            <w:u w:val="none"/>
          </w:rPr>
          <w:t>NewsBank</w:t>
        </w:r>
        <w:proofErr w:type="spellEnd"/>
      </w:hyperlink>
    </w:p>
    <w:p w:rsidR="00844067" w:rsidRPr="00844067" w:rsidRDefault="00BB7F0C" w:rsidP="00844067">
      <w:pPr>
        <w:ind w:left="720"/>
        <w:rPr>
          <w:rFonts w:asciiTheme="minorHAnsi" w:hAnsiTheme="minorHAnsi"/>
        </w:rPr>
      </w:pPr>
      <w:hyperlink r:id="rId19" w:history="1">
        <w:r w:rsidR="00844067" w:rsidRPr="00844067">
          <w:rPr>
            <w:rStyle w:val="Hyperlink"/>
            <w:rFonts w:asciiTheme="minorHAnsi" w:hAnsiTheme="minorHAnsi"/>
            <w:bCs/>
            <w:color w:val="auto"/>
            <w:u w:val="none"/>
          </w:rPr>
          <w:t>ProQuest Central</w:t>
        </w:r>
      </w:hyperlink>
    </w:p>
    <w:p w:rsidR="00844067" w:rsidRPr="00844067" w:rsidRDefault="00BB7F0C" w:rsidP="00844067">
      <w:pPr>
        <w:ind w:left="720"/>
        <w:rPr>
          <w:rFonts w:asciiTheme="minorHAnsi" w:hAnsiTheme="minorHAnsi"/>
        </w:rPr>
      </w:pPr>
      <w:hyperlink r:id="rId20" w:history="1">
        <w:r w:rsidR="00844067" w:rsidRPr="00844067">
          <w:rPr>
            <w:rStyle w:val="Hyperlink"/>
            <w:rFonts w:asciiTheme="minorHAnsi" w:hAnsiTheme="minorHAnsi"/>
            <w:bCs/>
            <w:color w:val="auto"/>
            <w:u w:val="none"/>
          </w:rPr>
          <w:t>SAE Digital Library</w:t>
        </w:r>
      </w:hyperlink>
    </w:p>
    <w:p w:rsidR="00844067" w:rsidRPr="00844067" w:rsidRDefault="00BB7F0C" w:rsidP="00844067">
      <w:pPr>
        <w:ind w:left="720"/>
        <w:rPr>
          <w:rFonts w:asciiTheme="minorHAnsi" w:hAnsiTheme="minorHAnsi"/>
        </w:rPr>
      </w:pPr>
      <w:hyperlink r:id="rId21" w:history="1">
        <w:r w:rsidR="00844067" w:rsidRPr="00844067">
          <w:rPr>
            <w:rStyle w:val="Hyperlink"/>
            <w:rFonts w:asciiTheme="minorHAnsi" w:hAnsiTheme="minorHAnsi"/>
            <w:bCs/>
            <w:color w:val="auto"/>
            <w:u w:val="none"/>
          </w:rPr>
          <w:t>Science Direct</w:t>
        </w:r>
      </w:hyperlink>
    </w:p>
    <w:p w:rsidR="002563E1" w:rsidRDefault="002563E1">
      <w:pPr>
        <w:jc w:val="both"/>
        <w:rPr>
          <w:rFonts w:ascii="Calibri" w:hAnsi="Calibri" w:cs="Calibri"/>
          <w:color w:val="000000"/>
        </w:rPr>
      </w:pPr>
    </w:p>
    <w:p w:rsidR="002563E1" w:rsidRDefault="00E33415">
      <w:pPr>
        <w:jc w:val="both"/>
      </w:pPr>
      <w:r>
        <w:rPr>
          <w:rFonts w:ascii="Calibri" w:hAnsi="Calibri" w:cs="Calibri"/>
          <w:b/>
          <w:bCs/>
          <w:color w:val="000000"/>
          <w:u w:val="single"/>
        </w:rPr>
        <w:t xml:space="preserve">CD-ROM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INSPEC: the world’s leading database of information on computing, information technology and other related areas, e.g. engineering, covering 1969 – 2002. (Please ask at the counter in the Thompson Library). </w:t>
      </w:r>
    </w:p>
    <w:p w:rsidR="002563E1" w:rsidRDefault="002563E1">
      <w:pPr>
        <w:jc w:val="both"/>
        <w:rPr>
          <w:rFonts w:ascii="Calibri" w:hAnsi="Calibri" w:cs="Calibri"/>
          <w:b/>
          <w:bCs/>
          <w:color w:val="000000"/>
          <w:u w:val="single"/>
        </w:rPr>
      </w:pPr>
    </w:p>
    <w:p w:rsidR="002563E1" w:rsidRDefault="00E33415">
      <w:pPr>
        <w:jc w:val="both"/>
      </w:pPr>
      <w:r>
        <w:rPr>
          <w:rFonts w:ascii="Calibri" w:hAnsi="Calibri" w:cs="Calibri"/>
          <w:b/>
          <w:bCs/>
          <w:color w:val="000000"/>
          <w:u w:val="single"/>
        </w:rPr>
        <w:t>Additional useful websites</w:t>
      </w:r>
      <w:r>
        <w:rPr>
          <w:rFonts w:ascii="Calibri" w:hAnsi="Calibri" w:cs="Calibri"/>
          <w:b/>
          <w:bCs/>
          <w:color w:val="000000"/>
        </w:rPr>
        <w:t xml:space="preserve">: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 xml:space="preserve">British Library Public Catalogue: </w:t>
      </w:r>
      <w:r>
        <w:rPr>
          <w:rStyle w:val="Hyperlink"/>
          <w:rFonts w:ascii="Calibri" w:hAnsi="Calibri" w:cs="Calibri"/>
        </w:rPr>
        <w:t xml:space="preserve">http://blpc.bl.uk </w:t>
      </w:r>
    </w:p>
    <w:p w:rsidR="002563E1" w:rsidRDefault="00E33415">
      <w:pPr>
        <w:jc w:val="both"/>
      </w:pPr>
      <w:r>
        <w:rPr>
          <w:rFonts w:ascii="Calibri" w:hAnsi="Calibri" w:cs="Calibri"/>
          <w:color w:val="000000"/>
        </w:rPr>
        <w:t xml:space="preserve">Swansea University Library Catalogue: </w:t>
      </w:r>
      <w:r>
        <w:rPr>
          <w:rStyle w:val="Hyperlink"/>
          <w:rFonts w:ascii="Calibri" w:hAnsi="Calibri" w:cs="Calibri"/>
        </w:rPr>
        <w:t xml:space="preserve">http://voyager.swan.ac.uk </w:t>
      </w:r>
    </w:p>
    <w:p w:rsidR="002563E1" w:rsidRDefault="00E33415">
      <w:pPr>
        <w:jc w:val="both"/>
      </w:pPr>
      <w:r>
        <w:rPr>
          <w:rFonts w:ascii="Calibri" w:hAnsi="Calibri" w:cs="Calibri"/>
          <w:color w:val="000000"/>
        </w:rPr>
        <w:t xml:space="preserve">Google search engine: </w:t>
      </w:r>
      <w:r>
        <w:rPr>
          <w:rStyle w:val="Hyperlink"/>
          <w:rFonts w:ascii="Calibri" w:hAnsi="Calibri" w:cs="Calibri"/>
        </w:rPr>
        <w:t xml:space="preserve">www.google.co.uk </w:t>
      </w:r>
    </w:p>
    <w:p w:rsidR="002563E1" w:rsidRDefault="002563E1">
      <w:pPr>
        <w:jc w:val="both"/>
        <w:rPr>
          <w:rFonts w:ascii="Calibri" w:hAnsi="Calibri" w:cs="Calibri"/>
        </w:rPr>
      </w:pPr>
    </w:p>
    <w:p w:rsidR="002563E1" w:rsidRDefault="002563E1">
      <w:pPr>
        <w:pageBreakBefore/>
        <w:jc w:val="both"/>
        <w:rPr>
          <w:rFonts w:ascii="Calibri" w:hAnsi="Calibri" w:cs="Calibri"/>
        </w:rPr>
      </w:pPr>
    </w:p>
    <w:p w:rsidR="002563E1" w:rsidRDefault="00E33415">
      <w:pPr>
        <w:pStyle w:val="Heading1"/>
      </w:pPr>
      <w:bookmarkStart w:id="15" w:name="_Toc493063807"/>
      <w:r>
        <w:t>9.</w:t>
      </w:r>
      <w:r>
        <w:tab/>
        <w:t>PROBLEMS, GRIEVANCES AND APPEALS</w:t>
      </w:r>
      <w:bookmarkEnd w:id="15"/>
      <w:r>
        <w:t xml:space="preserve"> </w:t>
      </w:r>
    </w:p>
    <w:p w:rsidR="002563E1" w:rsidRDefault="002563E1">
      <w:pPr>
        <w:jc w:val="both"/>
        <w:rPr>
          <w:rFonts w:ascii="Calibri" w:hAnsi="Calibri" w:cs="Calibri"/>
        </w:rPr>
      </w:pPr>
    </w:p>
    <w:p w:rsidR="002563E1" w:rsidRDefault="00E33415">
      <w:pPr>
        <w:jc w:val="both"/>
      </w:pPr>
      <w:r>
        <w:rPr>
          <w:rFonts w:ascii="Calibri" w:hAnsi="Calibri" w:cs="Calibri"/>
        </w:rPr>
        <w:t xml:space="preserve">Should students have any problems regarding the supervision arrangements, personal difficulties with their supervisors, or concerns regarding the fairness of the assessment process, they should, in the first instance, discuss matters with their project supervisor. </w:t>
      </w:r>
    </w:p>
    <w:p w:rsidR="002563E1" w:rsidRDefault="002563E1">
      <w:pPr>
        <w:jc w:val="both"/>
        <w:rPr>
          <w:rFonts w:ascii="Calibri" w:hAnsi="Calibri" w:cs="Calibri"/>
        </w:rPr>
      </w:pPr>
    </w:p>
    <w:p w:rsidR="002563E1" w:rsidRDefault="00E33415">
      <w:pPr>
        <w:jc w:val="both"/>
      </w:pPr>
      <w:r>
        <w:rPr>
          <w:rFonts w:ascii="Calibri" w:hAnsi="Calibri" w:cs="Calibri"/>
        </w:rPr>
        <w:t xml:space="preserve">Failing this they should arrange to see the </w:t>
      </w:r>
      <w:r w:rsidR="00FD254F">
        <w:rPr>
          <w:rFonts w:ascii="Calibri" w:hAnsi="Calibri" w:cs="Calibri"/>
        </w:rPr>
        <w:t>p</w:t>
      </w:r>
      <w:r>
        <w:rPr>
          <w:rFonts w:ascii="Calibri" w:hAnsi="Calibri" w:cs="Calibri"/>
        </w:rPr>
        <w:t xml:space="preserve">roject </w:t>
      </w:r>
      <w:r w:rsidR="00FD254F">
        <w:rPr>
          <w:rFonts w:ascii="Calibri" w:hAnsi="Calibri" w:cs="Calibri"/>
        </w:rPr>
        <w:t>co</w:t>
      </w:r>
      <w:r>
        <w:rPr>
          <w:rFonts w:ascii="Calibri" w:hAnsi="Calibri" w:cs="Calibri"/>
        </w:rPr>
        <w:t>ordinator,</w:t>
      </w:r>
      <w:r w:rsidR="00FD254F">
        <w:rPr>
          <w:rFonts w:ascii="Calibri" w:hAnsi="Calibri" w:cs="Calibri"/>
        </w:rPr>
        <w:t xml:space="preserve"> c</w:t>
      </w:r>
      <w:r>
        <w:rPr>
          <w:rFonts w:ascii="Calibri" w:hAnsi="Calibri" w:cs="Calibri"/>
        </w:rPr>
        <w:t xml:space="preserve">ourse </w:t>
      </w:r>
      <w:r w:rsidR="00FD254F">
        <w:rPr>
          <w:rFonts w:ascii="Calibri" w:hAnsi="Calibri" w:cs="Calibri"/>
        </w:rPr>
        <w:t>d</w:t>
      </w:r>
      <w:r>
        <w:rPr>
          <w:rFonts w:ascii="Calibri" w:hAnsi="Calibri" w:cs="Calibri"/>
        </w:rPr>
        <w:t xml:space="preserve">irector, </w:t>
      </w:r>
      <w:r w:rsidR="00FD254F">
        <w:rPr>
          <w:rFonts w:ascii="Calibri" w:hAnsi="Calibri" w:cs="Calibri"/>
        </w:rPr>
        <w:t>h</w:t>
      </w:r>
      <w:r>
        <w:rPr>
          <w:rFonts w:ascii="Calibri" w:hAnsi="Calibri" w:cs="Calibri"/>
        </w:rPr>
        <w:t xml:space="preserve">ead of School, in that order. </w:t>
      </w:r>
    </w:p>
    <w:p w:rsidR="002563E1" w:rsidRDefault="002563E1">
      <w:pPr>
        <w:jc w:val="both"/>
        <w:rPr>
          <w:rFonts w:ascii="Calibri" w:hAnsi="Calibri" w:cs="Calibri"/>
        </w:rPr>
      </w:pPr>
    </w:p>
    <w:p w:rsidR="002563E1" w:rsidRDefault="00E33415">
      <w:pPr>
        <w:jc w:val="both"/>
      </w:pPr>
      <w:r>
        <w:rPr>
          <w:rFonts w:ascii="Calibri" w:hAnsi="Calibri" w:cs="Calibri"/>
        </w:rPr>
        <w:t xml:space="preserve">Details of appeals procedures are found in the student handbook. </w:t>
      </w:r>
    </w:p>
    <w:p w:rsidR="002563E1" w:rsidRDefault="002563E1">
      <w:pPr>
        <w:jc w:val="both"/>
        <w:rPr>
          <w:rFonts w:ascii="Calibri" w:hAnsi="Calibri" w:cs="Calibri"/>
        </w:rPr>
      </w:pPr>
    </w:p>
    <w:p w:rsidR="002563E1" w:rsidRDefault="00E33415">
      <w:pPr>
        <w:jc w:val="both"/>
      </w:pPr>
      <w:r>
        <w:rPr>
          <w:rFonts w:ascii="Calibri" w:hAnsi="Calibri" w:cs="Calibri"/>
        </w:rPr>
        <w:t xml:space="preserve">ADDITIONAL READING </w:t>
      </w:r>
    </w:p>
    <w:p w:rsidR="002563E1" w:rsidRDefault="002563E1">
      <w:pPr>
        <w:jc w:val="both"/>
        <w:rPr>
          <w:rFonts w:ascii="Calibri" w:hAnsi="Calibri" w:cs="Calibri"/>
        </w:rPr>
      </w:pPr>
    </w:p>
    <w:p w:rsidR="002563E1" w:rsidRDefault="00E33415">
      <w:pPr>
        <w:jc w:val="both"/>
      </w:pPr>
      <w:r>
        <w:rPr>
          <w:rFonts w:ascii="Calibri" w:hAnsi="Calibri" w:cs="Calibri"/>
        </w:rPr>
        <w:t xml:space="preserve">Christian W Dawson. </w:t>
      </w:r>
      <w:r>
        <w:rPr>
          <w:rFonts w:ascii="Calibri" w:hAnsi="Calibri" w:cs="Calibri"/>
          <w:i/>
          <w:iCs/>
        </w:rPr>
        <w:t>The essence of computing projects: a student’s guide</w:t>
      </w:r>
      <w:r>
        <w:rPr>
          <w:rFonts w:ascii="Calibri" w:hAnsi="Calibri" w:cs="Calibri"/>
        </w:rPr>
        <w:t xml:space="preserve">. Prentice Hall, 2000. ISBN 0-13-021972-X. Publisher’s price £16.99. An excellent guide to projects in general. </w:t>
      </w:r>
    </w:p>
    <w:p w:rsidR="002563E1" w:rsidRDefault="00E33415">
      <w:pPr>
        <w:jc w:val="both"/>
      </w:pPr>
      <w:r>
        <w:rPr>
          <w:rFonts w:ascii="Calibri" w:hAnsi="Calibri" w:cs="Calibri"/>
        </w:rPr>
        <w:t xml:space="preserve">Gavin Fairbairn and Christopher Winch, </w:t>
      </w:r>
      <w:r>
        <w:rPr>
          <w:rFonts w:ascii="Calibri" w:hAnsi="Calibri" w:cs="Calibri"/>
          <w:i/>
          <w:iCs/>
        </w:rPr>
        <w:t>Reading, writing and reasoning - a guide for students</w:t>
      </w:r>
      <w:r>
        <w:rPr>
          <w:rFonts w:ascii="Calibri" w:hAnsi="Calibri" w:cs="Calibri"/>
        </w:rPr>
        <w:t>, Open University Press, 2</w:t>
      </w:r>
      <w:r>
        <w:rPr>
          <w:rFonts w:ascii="Calibri" w:hAnsi="Calibri" w:cs="Calibri"/>
          <w:vertAlign w:val="superscript"/>
        </w:rPr>
        <w:t xml:space="preserve">nd </w:t>
      </w:r>
      <w:r>
        <w:rPr>
          <w:rFonts w:ascii="Calibri" w:hAnsi="Calibri" w:cs="Calibri"/>
        </w:rPr>
        <w:t xml:space="preserve">edition 1996. (£10.99. An excellent guide to technical writing and style. </w:t>
      </w:r>
    </w:p>
    <w:p w:rsidR="002563E1" w:rsidRDefault="00E33415">
      <w:pPr>
        <w:jc w:val="both"/>
      </w:pPr>
      <w:r>
        <w:rPr>
          <w:rFonts w:ascii="Calibri" w:hAnsi="Calibri" w:cs="Calibri"/>
        </w:rPr>
        <w:t xml:space="preserve">Phyllis </w:t>
      </w:r>
      <w:proofErr w:type="spellStart"/>
      <w:r>
        <w:rPr>
          <w:rFonts w:ascii="Calibri" w:hAnsi="Calibri" w:cs="Calibri"/>
        </w:rPr>
        <w:t>Creme</w:t>
      </w:r>
      <w:proofErr w:type="spellEnd"/>
      <w:r>
        <w:rPr>
          <w:rFonts w:ascii="Calibri" w:hAnsi="Calibri" w:cs="Calibri"/>
        </w:rPr>
        <w:t xml:space="preserve"> and Mary Lea, </w:t>
      </w:r>
      <w:r>
        <w:rPr>
          <w:rFonts w:ascii="Calibri" w:hAnsi="Calibri" w:cs="Calibri"/>
          <w:i/>
          <w:iCs/>
        </w:rPr>
        <w:t xml:space="preserve">Writing at university - a guide for students, </w:t>
      </w:r>
      <w:proofErr w:type="gramStart"/>
      <w:r>
        <w:rPr>
          <w:rFonts w:ascii="Calibri" w:hAnsi="Calibri" w:cs="Calibri"/>
        </w:rPr>
        <w:t>Open</w:t>
      </w:r>
      <w:proofErr w:type="gramEnd"/>
      <w:r>
        <w:rPr>
          <w:rFonts w:ascii="Calibri" w:hAnsi="Calibri" w:cs="Calibri"/>
        </w:rPr>
        <w:t xml:space="preserve"> University Press, 1997. (£9.99). A useful guide to techniques of writing. </w:t>
      </w:r>
    </w:p>
    <w:p w:rsidR="002563E1" w:rsidRDefault="00E33415">
      <w:pPr>
        <w:jc w:val="both"/>
      </w:pPr>
      <w:r>
        <w:rPr>
          <w:rFonts w:ascii="Calibri" w:hAnsi="Calibri" w:cs="Calibri"/>
        </w:rPr>
        <w:t xml:space="preserve">H W Fowler and Robert Burchfield, </w:t>
      </w:r>
      <w:r>
        <w:rPr>
          <w:rFonts w:ascii="Calibri" w:hAnsi="Calibri" w:cs="Calibri"/>
          <w:i/>
          <w:iCs/>
        </w:rPr>
        <w:t>The New Fowler’s Modern English Usage</w:t>
      </w:r>
      <w:r>
        <w:rPr>
          <w:rFonts w:ascii="Calibri" w:hAnsi="Calibri" w:cs="Calibri"/>
        </w:rPr>
        <w:t xml:space="preserve">, Oxford University Press, 1996. </w:t>
      </w:r>
    </w:p>
    <w:p w:rsidR="002563E1" w:rsidRDefault="002563E1">
      <w:pPr>
        <w:jc w:val="both"/>
        <w:rPr>
          <w:rFonts w:ascii="Calibri" w:hAnsi="Calibri" w:cs="Calibri"/>
        </w:rPr>
      </w:pPr>
    </w:p>
    <w:p w:rsidR="002563E1" w:rsidRDefault="00E33415">
      <w:pPr>
        <w:jc w:val="both"/>
      </w:pPr>
      <w:r>
        <w:rPr>
          <w:rFonts w:ascii="Calibri" w:hAnsi="Calibri" w:cs="Calibri"/>
          <w:b/>
        </w:rPr>
        <w:t>References</w:t>
      </w:r>
    </w:p>
    <w:p w:rsidR="002563E1" w:rsidRDefault="002563E1">
      <w:pPr>
        <w:jc w:val="both"/>
        <w:rPr>
          <w:rFonts w:ascii="Calibri" w:hAnsi="Calibri" w:cs="Calibri"/>
        </w:rPr>
      </w:pPr>
    </w:p>
    <w:p w:rsidR="002563E1" w:rsidRDefault="00E33415">
      <w:pPr>
        <w:jc w:val="both"/>
      </w:pPr>
      <w:r>
        <w:rPr>
          <w:rFonts w:ascii="Calibri" w:hAnsi="Calibri" w:cs="Calibri"/>
        </w:rPr>
        <w:t xml:space="preserve">Panko, R. R. (2007). Two experiments in reducing overconfidence in spreadsheet development. </w:t>
      </w:r>
      <w:r>
        <w:rPr>
          <w:rFonts w:ascii="Calibri" w:hAnsi="Calibri" w:cs="Calibri"/>
          <w:i/>
          <w:iCs/>
        </w:rPr>
        <w:t>Journal of Organizational and End User Computing, 19</w:t>
      </w:r>
      <w:r>
        <w:rPr>
          <w:rFonts w:ascii="Calibri" w:hAnsi="Calibri" w:cs="Calibri"/>
        </w:rPr>
        <w:t xml:space="preserve">(1), 1-23. </w:t>
      </w:r>
    </w:p>
    <w:p w:rsidR="002563E1" w:rsidRDefault="00E33415">
      <w:pPr>
        <w:pStyle w:val="Heading1"/>
        <w:pageBreakBefore/>
      </w:pPr>
      <w:bookmarkStart w:id="16" w:name="__RefHeading__27_966954967"/>
      <w:bookmarkStart w:id="17" w:name="_Toc493063808"/>
      <w:bookmarkEnd w:id="16"/>
      <w:r>
        <w:lastRenderedPageBreak/>
        <w:t>Appendix 1: Declaration and Form of Consent</w:t>
      </w:r>
      <w:bookmarkEnd w:id="17"/>
    </w:p>
    <w:p w:rsidR="002563E1" w:rsidRDefault="002563E1"/>
    <w:p w:rsidR="002563E1" w:rsidRDefault="00E33415">
      <w:r>
        <w:rPr>
          <w:rFonts w:ascii="Calibri" w:hAnsi="Calibri" w:cs="Calibri"/>
          <w:b/>
        </w:rPr>
        <w:t>DECLARATION</w:t>
      </w:r>
    </w:p>
    <w:p w:rsidR="002563E1" w:rsidRDefault="002563E1">
      <w:pPr>
        <w:jc w:val="both"/>
        <w:rPr>
          <w:rFonts w:ascii="Calibri" w:hAnsi="Calibri" w:cs="Calibri"/>
          <w:b/>
        </w:rPr>
      </w:pPr>
    </w:p>
    <w:p w:rsidR="002563E1" w:rsidRDefault="00E33415">
      <w:pPr>
        <w:jc w:val="both"/>
      </w:pPr>
      <w:r>
        <w:rPr>
          <w:rFonts w:ascii="Calibri" w:eastAsia="Calibri" w:hAnsi="Calibri" w:cs="Calibri"/>
          <w:b/>
          <w:bCs/>
        </w:rPr>
        <w:t xml:space="preserve"> </w:t>
      </w:r>
    </w:p>
    <w:p w:rsidR="002563E1" w:rsidRDefault="00E33415">
      <w:pPr>
        <w:jc w:val="both"/>
      </w:pPr>
      <w:r>
        <w:rPr>
          <w:rFonts w:ascii="Calibri" w:hAnsi="Calibri" w:cs="Calibri"/>
        </w:rPr>
        <w:t xml:space="preserve">I, ............................................(FULL NAME)………………………………… declare that I am the sole author of this Project;    that all references cited have been consulted; that I have conducted all work of which this is a record, and that the finished work lies within the prescribed word limits.  </w:t>
      </w:r>
    </w:p>
    <w:p w:rsidR="002563E1" w:rsidRDefault="00E33415">
      <w:pPr>
        <w:jc w:val="both"/>
      </w:pPr>
      <w:r>
        <w:rPr>
          <w:rFonts w:ascii="Calibri" w:eastAsia="Calibri" w:hAnsi="Calibri" w:cs="Calibri"/>
        </w:rPr>
        <w:t xml:space="preserve"> </w:t>
      </w:r>
    </w:p>
    <w:p w:rsidR="002563E1" w:rsidRDefault="00E33415">
      <w:pPr>
        <w:jc w:val="both"/>
      </w:pPr>
      <w:r>
        <w:rPr>
          <w:rFonts w:ascii="Calibri" w:hAnsi="Calibri" w:cs="Calibri"/>
        </w:rPr>
        <w:t xml:space="preserve">This has not previously been accepted as part of any other Masters' submission. </w:t>
      </w:r>
    </w:p>
    <w:p w:rsidR="002563E1" w:rsidRDefault="00E33415">
      <w:pPr>
        <w:jc w:val="both"/>
      </w:pPr>
      <w:r>
        <w:rPr>
          <w:rFonts w:ascii="Calibri" w:eastAsia="Calibri" w:hAnsi="Calibri" w:cs="Calibri"/>
        </w:rPr>
        <w:t xml:space="preserve"> </w:t>
      </w:r>
    </w:p>
    <w:p w:rsidR="002563E1" w:rsidRDefault="00E33415">
      <w:pPr>
        <w:jc w:val="both"/>
      </w:pPr>
      <w:r>
        <w:rPr>
          <w:rFonts w:ascii="Calibri" w:eastAsia="Calibri" w:hAnsi="Calibri" w:cs="Calibri"/>
        </w:rPr>
        <w:t xml:space="preserve"> </w:t>
      </w:r>
    </w:p>
    <w:p w:rsidR="002563E1" w:rsidRDefault="00E33415">
      <w:pPr>
        <w:jc w:val="both"/>
      </w:pPr>
      <w:r>
        <w:rPr>
          <w:rFonts w:ascii="Calibri" w:eastAsia="Calibri" w:hAnsi="Calibri" w:cs="Calibri"/>
        </w:rPr>
        <w:t xml:space="preserve"> </w:t>
      </w:r>
    </w:p>
    <w:p w:rsidR="002563E1" w:rsidRDefault="00E33415">
      <w:pPr>
        <w:ind w:left="1440"/>
        <w:jc w:val="both"/>
      </w:pPr>
      <w:proofErr w:type="gramStart"/>
      <w:r>
        <w:rPr>
          <w:rFonts w:ascii="Calibri" w:hAnsi="Calibri" w:cs="Calibri"/>
          <w:b/>
          <w:bCs/>
          <w:i/>
          <w:iCs/>
        </w:rPr>
        <w:t>Signed :</w:t>
      </w:r>
      <w:proofErr w:type="gramEnd"/>
      <w:r>
        <w:rPr>
          <w:rFonts w:ascii="Calibri" w:hAnsi="Calibri" w:cs="Calibri"/>
          <w:b/>
          <w:bCs/>
          <w:i/>
          <w:iCs/>
        </w:rPr>
        <w:t xml:space="preserve"> ............................................. </w:t>
      </w:r>
    </w:p>
    <w:p w:rsidR="002563E1" w:rsidRDefault="00E33415">
      <w:pPr>
        <w:ind w:left="1440"/>
        <w:jc w:val="both"/>
      </w:pPr>
      <w:r>
        <w:rPr>
          <w:rFonts w:ascii="Calibri" w:eastAsia="Calibri" w:hAnsi="Calibri" w:cs="Calibri"/>
          <w:b/>
          <w:bCs/>
          <w:i/>
          <w:iCs/>
        </w:rPr>
        <w:t xml:space="preserve"> </w:t>
      </w:r>
    </w:p>
    <w:p w:rsidR="002563E1" w:rsidRDefault="00E33415">
      <w:pPr>
        <w:ind w:left="1440"/>
        <w:jc w:val="both"/>
      </w:pPr>
      <w:r>
        <w:rPr>
          <w:rFonts w:ascii="Calibri" w:eastAsia="Calibri" w:hAnsi="Calibri" w:cs="Calibri"/>
          <w:b/>
          <w:bCs/>
          <w:i/>
          <w:iCs/>
        </w:rPr>
        <w:t xml:space="preserve">  </w:t>
      </w:r>
    </w:p>
    <w:p w:rsidR="002563E1" w:rsidRDefault="00E33415">
      <w:pPr>
        <w:ind w:left="1440"/>
        <w:jc w:val="both"/>
      </w:pPr>
      <w:r>
        <w:rPr>
          <w:rFonts w:ascii="Calibri" w:hAnsi="Calibri" w:cs="Calibri"/>
          <w:b/>
          <w:bCs/>
          <w:i/>
          <w:iCs/>
        </w:rPr>
        <w:t xml:space="preserve">Date    : ............................................. </w:t>
      </w:r>
    </w:p>
    <w:p w:rsidR="002563E1" w:rsidRDefault="00E33415">
      <w:pPr>
        <w:ind w:left="1440"/>
        <w:jc w:val="both"/>
      </w:pPr>
      <w:r>
        <w:rPr>
          <w:rFonts w:ascii="Calibri" w:eastAsia="Calibri" w:hAnsi="Calibri" w:cs="Calibri"/>
          <w:b/>
          <w:bCs/>
          <w:i/>
          <w:iCs/>
        </w:rPr>
        <w:t xml:space="preserve"> </w:t>
      </w:r>
    </w:p>
    <w:p w:rsidR="002563E1" w:rsidRDefault="00E33415">
      <w:pPr>
        <w:jc w:val="both"/>
      </w:pPr>
      <w:r>
        <w:rPr>
          <w:rFonts w:ascii="Calibri" w:eastAsia="Calibri" w:hAnsi="Calibri" w:cs="Calibri"/>
          <w:b/>
          <w:bCs/>
          <w:i/>
          <w:iCs/>
        </w:rPr>
        <w:t xml:space="preserve"> </w:t>
      </w:r>
    </w:p>
    <w:p w:rsidR="002563E1" w:rsidRDefault="002563E1">
      <w:pPr>
        <w:jc w:val="both"/>
        <w:rPr>
          <w:rFonts w:ascii="Calibri" w:hAnsi="Calibri" w:cs="Calibri"/>
          <w:b/>
          <w:bCs/>
          <w:i/>
          <w:iCs/>
        </w:rPr>
      </w:pPr>
    </w:p>
    <w:p w:rsidR="002563E1" w:rsidRDefault="00E33415">
      <w:pPr>
        <w:jc w:val="both"/>
      </w:pPr>
      <w:r>
        <w:rPr>
          <w:rFonts w:ascii="Calibri" w:hAnsi="Calibri" w:cs="Calibri"/>
          <w:b/>
          <w:bCs/>
        </w:rPr>
        <w:t>FORM OF CONSENT</w:t>
      </w:r>
      <w:r>
        <w:rPr>
          <w:rFonts w:ascii="Calibri" w:hAnsi="Calibri" w:cs="Calibri"/>
          <w:b/>
          <w:bCs/>
          <w:i/>
          <w:iCs/>
        </w:rPr>
        <w:t xml:space="preserve"> </w:t>
      </w:r>
    </w:p>
    <w:p w:rsidR="002563E1" w:rsidRDefault="002563E1">
      <w:pPr>
        <w:autoSpaceDE w:val="0"/>
        <w:ind w:left="1440"/>
        <w:jc w:val="both"/>
        <w:rPr>
          <w:rFonts w:ascii="Calibri" w:hAnsi="Calibri" w:cs="Calibri"/>
          <w:b/>
          <w:bCs/>
          <w:i/>
          <w:iCs/>
          <w:color w:val="000000"/>
        </w:rPr>
      </w:pPr>
    </w:p>
    <w:p w:rsidR="002563E1" w:rsidRDefault="002563E1">
      <w:pPr>
        <w:autoSpaceDE w:val="0"/>
        <w:ind w:left="1440"/>
        <w:jc w:val="both"/>
        <w:rPr>
          <w:rFonts w:ascii="Calibri" w:hAnsi="Calibri" w:cs="Calibri"/>
          <w:b/>
          <w:bCs/>
          <w:i/>
          <w:iCs/>
          <w:color w:val="000000"/>
        </w:rPr>
      </w:pPr>
    </w:p>
    <w:p w:rsidR="002563E1" w:rsidRDefault="002563E1">
      <w:pPr>
        <w:autoSpaceDE w:val="0"/>
        <w:ind w:left="1440"/>
        <w:jc w:val="both"/>
        <w:rPr>
          <w:rFonts w:ascii="Calibri" w:hAnsi="Calibri" w:cs="Calibri"/>
          <w:b/>
          <w:bCs/>
          <w:i/>
          <w:iCs/>
          <w:color w:val="000000"/>
        </w:rPr>
      </w:pPr>
    </w:p>
    <w:p w:rsidR="002563E1" w:rsidRDefault="00E33415">
      <w:pPr>
        <w:jc w:val="both"/>
      </w:pPr>
      <w:r>
        <w:rPr>
          <w:rFonts w:ascii="Calibri" w:hAnsi="Calibri" w:cs="Calibri"/>
          <w:b/>
          <w:bCs/>
          <w:color w:val="000000"/>
        </w:rPr>
        <w:t xml:space="preserve">I </w:t>
      </w:r>
      <w:r>
        <w:rPr>
          <w:rFonts w:ascii="Calibri" w:hAnsi="Calibri" w:cs="Calibri"/>
          <w:color w:val="000000"/>
        </w:rPr>
        <w:t xml:space="preserve">____________________________ hereby consent that my Project, submitted in candidature for the </w:t>
      </w:r>
      <w:r>
        <w:rPr>
          <w:rFonts w:ascii="Calibri" w:hAnsi="Calibri" w:cs="Calibri"/>
          <w:i/>
          <w:color w:val="000000"/>
          <w:u w:val="single"/>
        </w:rPr>
        <w:t xml:space="preserve">M.Sc. Applied Computing </w:t>
      </w:r>
      <w:r>
        <w:rPr>
          <w:rFonts w:ascii="Calibri" w:hAnsi="Calibri" w:cs="Calibri"/>
          <w:color w:val="000000"/>
        </w:rPr>
        <w:t xml:space="preserve">, if successful, may be made available for inter-library loan or photocopying (subject to the law of copyright), and that the title and abstract may be made available to outside organisations. </w:t>
      </w:r>
    </w:p>
    <w:p w:rsidR="002563E1" w:rsidRDefault="002563E1">
      <w:pPr>
        <w:ind w:left="1440"/>
        <w:jc w:val="both"/>
        <w:rPr>
          <w:rFonts w:ascii="Calibri" w:hAnsi="Calibri" w:cs="Calibri"/>
          <w:b/>
          <w:bCs/>
          <w:color w:val="000000"/>
        </w:rPr>
      </w:pPr>
    </w:p>
    <w:p w:rsidR="002563E1" w:rsidRDefault="002563E1">
      <w:pPr>
        <w:ind w:left="1440"/>
        <w:jc w:val="both"/>
        <w:rPr>
          <w:rFonts w:ascii="Calibri" w:hAnsi="Calibri" w:cs="Calibri"/>
          <w:b/>
          <w:bCs/>
          <w:color w:val="000000"/>
        </w:rPr>
      </w:pPr>
    </w:p>
    <w:p w:rsidR="002563E1" w:rsidRDefault="00E33415">
      <w:pPr>
        <w:ind w:left="1440"/>
        <w:jc w:val="both"/>
      </w:pPr>
      <w:r>
        <w:rPr>
          <w:rFonts w:ascii="Calibri" w:hAnsi="Calibri" w:cs="Calibri"/>
          <w:b/>
          <w:bCs/>
          <w:color w:val="000000"/>
        </w:rPr>
        <w:t>Signed __________________________</w:t>
      </w:r>
    </w:p>
    <w:p w:rsidR="002563E1" w:rsidRDefault="002563E1">
      <w:pPr>
        <w:ind w:left="1440"/>
        <w:jc w:val="both"/>
        <w:rPr>
          <w:rFonts w:ascii="Calibri" w:hAnsi="Calibri" w:cs="Calibri"/>
          <w:color w:val="000000"/>
        </w:rPr>
      </w:pPr>
    </w:p>
    <w:p w:rsidR="002563E1" w:rsidRDefault="00E33415">
      <w:pPr>
        <w:ind w:left="1440"/>
        <w:jc w:val="both"/>
      </w:pPr>
      <w:r>
        <w:rPr>
          <w:rFonts w:ascii="Calibri" w:hAnsi="Calibri" w:cs="Calibri"/>
          <w:b/>
          <w:bCs/>
          <w:color w:val="000000"/>
        </w:rPr>
        <w:t xml:space="preserve">Date ____________________________ </w:t>
      </w:r>
    </w:p>
    <w:p w:rsidR="002563E1" w:rsidRDefault="002563E1">
      <w:pPr>
        <w:pStyle w:val="BodyText3"/>
        <w:rPr>
          <w:rFonts w:ascii="Calibri" w:hAnsi="Calibri" w:cs="Calibri"/>
          <w:b/>
          <w:bCs/>
          <w:color w:val="000000"/>
          <w:szCs w:val="24"/>
        </w:rPr>
      </w:pPr>
    </w:p>
    <w:p w:rsidR="002563E1" w:rsidRDefault="002563E1">
      <w:pPr>
        <w:pStyle w:val="BodyText3"/>
        <w:rPr>
          <w:rFonts w:ascii="Calibri" w:hAnsi="Calibri" w:cs="Calibri"/>
          <w:b/>
          <w:bCs/>
          <w:color w:val="000000"/>
          <w:szCs w:val="24"/>
        </w:rPr>
      </w:pPr>
    </w:p>
    <w:p w:rsidR="002563E1" w:rsidRDefault="002563E1">
      <w:pPr>
        <w:pStyle w:val="BodyText3"/>
        <w:rPr>
          <w:rFonts w:ascii="Calibri" w:hAnsi="Calibri" w:cs="Calibri"/>
          <w:b/>
          <w:bCs/>
          <w:color w:val="000000"/>
          <w:szCs w:val="24"/>
        </w:rPr>
      </w:pPr>
    </w:p>
    <w:p w:rsidR="002563E1" w:rsidRDefault="00E33415">
      <w:pPr>
        <w:pStyle w:val="BodyText3"/>
      </w:pPr>
      <w:r>
        <w:rPr>
          <w:rFonts w:ascii="Calibri" w:hAnsi="Calibri" w:cs="Calibri"/>
          <w:b/>
          <w:bCs/>
          <w:color w:val="000000"/>
          <w:szCs w:val="24"/>
        </w:rPr>
        <w:t xml:space="preserve">Where necessary replace </w:t>
      </w:r>
      <w:r>
        <w:rPr>
          <w:rFonts w:ascii="Calibri" w:hAnsi="Calibri" w:cs="Calibri"/>
          <w:bCs/>
          <w:i/>
          <w:color w:val="000000"/>
          <w:szCs w:val="24"/>
          <w:u w:val="single"/>
        </w:rPr>
        <w:t>M</w:t>
      </w:r>
      <w:r>
        <w:rPr>
          <w:rFonts w:ascii="Calibri" w:hAnsi="Calibri" w:cs="Calibri"/>
          <w:i/>
          <w:color w:val="000000"/>
          <w:szCs w:val="24"/>
          <w:u w:val="single"/>
        </w:rPr>
        <w:t xml:space="preserve">.Sc. Applied Computing </w:t>
      </w:r>
      <w:r>
        <w:rPr>
          <w:rFonts w:ascii="Calibri" w:hAnsi="Calibri" w:cs="Calibri"/>
          <w:b/>
          <w:color w:val="000000"/>
          <w:szCs w:val="24"/>
        </w:rPr>
        <w:t>with your named award</w:t>
      </w:r>
      <w:r>
        <w:rPr>
          <w:rFonts w:ascii="Calibri" w:hAnsi="Calibri" w:cs="Calibri"/>
          <w:b/>
          <w:bCs/>
          <w:color w:val="000000"/>
          <w:szCs w:val="24"/>
        </w:rPr>
        <w:t xml:space="preserve">. </w:t>
      </w:r>
    </w:p>
    <w:p w:rsidR="002563E1" w:rsidRDefault="002563E1">
      <w:pPr>
        <w:ind w:left="1440"/>
        <w:jc w:val="both"/>
        <w:rPr>
          <w:rFonts w:ascii="Calibri" w:hAnsi="Calibri" w:cs="Calibri"/>
          <w:b/>
          <w:bCs/>
          <w:color w:val="000000"/>
          <w:kern w:val="1"/>
        </w:rPr>
      </w:pPr>
    </w:p>
    <w:p w:rsidR="002563E1" w:rsidRDefault="00E33415">
      <w:pPr>
        <w:pStyle w:val="Heading1"/>
        <w:pageBreakBefore/>
      </w:pPr>
      <w:bookmarkStart w:id="18" w:name="__RefHeading__29_966954967"/>
      <w:bookmarkStart w:id="19" w:name="__RefHeading__31_966954967"/>
      <w:bookmarkStart w:id="20" w:name="_Toc493063809"/>
      <w:bookmarkEnd w:id="18"/>
      <w:bookmarkEnd w:id="19"/>
      <w:r>
        <w:lastRenderedPageBreak/>
        <w:t>Appendix 2: The Assessment Process</w:t>
      </w:r>
      <w:bookmarkEnd w:id="20"/>
    </w:p>
    <w:p w:rsidR="002563E1" w:rsidRDefault="002563E1">
      <w:pPr>
        <w:autoSpaceDE w:val="0"/>
        <w:jc w:val="both"/>
        <w:rPr>
          <w:rFonts w:ascii="Calibri" w:hAnsi="Calibri" w:cs="Calibri"/>
          <w:b/>
          <w:bCs/>
          <w:color w:val="000000"/>
        </w:rPr>
      </w:pPr>
    </w:p>
    <w:p w:rsidR="002563E1" w:rsidRDefault="00E33415">
      <w:pPr>
        <w:jc w:val="both"/>
      </w:pPr>
      <w:r>
        <w:rPr>
          <w:rFonts w:ascii="Calibri" w:hAnsi="Calibri" w:cs="Calibri"/>
        </w:rPr>
        <w:t xml:space="preserve">The proposed arrangements for marking </w:t>
      </w:r>
      <w:r w:rsidR="00FD254F">
        <w:rPr>
          <w:rFonts w:ascii="Calibri" w:hAnsi="Calibri" w:cs="Calibri"/>
        </w:rPr>
        <w:t>p</w:t>
      </w:r>
      <w:r>
        <w:rPr>
          <w:rFonts w:ascii="Calibri" w:hAnsi="Calibri" w:cs="Calibri"/>
        </w:rPr>
        <w:t xml:space="preserve">rojects </w:t>
      </w:r>
      <w:proofErr w:type="gramStart"/>
      <w:r>
        <w:rPr>
          <w:rFonts w:ascii="Calibri" w:hAnsi="Calibri" w:cs="Calibri"/>
        </w:rPr>
        <w:t>are :</w:t>
      </w:r>
      <w:proofErr w:type="gramEnd"/>
      <w:r>
        <w:rPr>
          <w:rFonts w:ascii="Calibri" w:hAnsi="Calibri" w:cs="Calibri"/>
        </w:rPr>
        <w:t xml:space="preserve"> </w:t>
      </w:r>
    </w:p>
    <w:p w:rsidR="002563E1" w:rsidRDefault="002563E1">
      <w:pPr>
        <w:jc w:val="both"/>
        <w:rPr>
          <w:rFonts w:ascii="Calibri" w:hAnsi="Calibri" w:cs="Calibri"/>
        </w:rPr>
      </w:pPr>
    </w:p>
    <w:p w:rsidR="002563E1" w:rsidRDefault="00E33415">
      <w:pPr>
        <w:pStyle w:val="ListParagraph"/>
        <w:numPr>
          <w:ilvl w:val="0"/>
          <w:numId w:val="11"/>
        </w:numPr>
        <w:jc w:val="both"/>
      </w:pPr>
      <w:r>
        <w:rPr>
          <w:rFonts w:ascii="Calibri" w:hAnsi="Calibri" w:cs="Calibri"/>
        </w:rPr>
        <w:t>Two appropriate members of staff will act as markers</w:t>
      </w:r>
      <w:r w:rsidR="00FD254F">
        <w:rPr>
          <w:rFonts w:ascii="Calibri" w:hAnsi="Calibri" w:cs="Calibri"/>
        </w:rPr>
        <w:t xml:space="preserve"> (usually the supervisor and another member of staff with expertise in a field related to that of the project)</w:t>
      </w:r>
      <w:r>
        <w:rPr>
          <w:rFonts w:ascii="Calibri" w:hAnsi="Calibri" w:cs="Calibri"/>
        </w:rPr>
        <w:t xml:space="preserve">; </w:t>
      </w:r>
    </w:p>
    <w:p w:rsidR="002563E1" w:rsidRDefault="002563E1">
      <w:pPr>
        <w:jc w:val="both"/>
        <w:rPr>
          <w:rFonts w:ascii="Calibri" w:hAnsi="Calibri" w:cs="Calibri"/>
        </w:rPr>
      </w:pPr>
    </w:p>
    <w:p w:rsidR="002563E1" w:rsidRDefault="00E33415">
      <w:pPr>
        <w:pStyle w:val="ListParagraph"/>
        <w:numPr>
          <w:ilvl w:val="0"/>
          <w:numId w:val="11"/>
        </w:numPr>
        <w:jc w:val="both"/>
      </w:pPr>
      <w:r>
        <w:rPr>
          <w:rFonts w:ascii="Calibri" w:hAnsi="Calibri" w:cs="Calibri"/>
        </w:rPr>
        <w:t xml:space="preserve">Normally, these two markers will also be present in the viva (see below); </w:t>
      </w:r>
    </w:p>
    <w:p w:rsidR="002563E1" w:rsidRDefault="002563E1">
      <w:pPr>
        <w:jc w:val="both"/>
        <w:rPr>
          <w:rFonts w:ascii="Calibri" w:hAnsi="Calibri" w:cs="Calibri"/>
        </w:rPr>
      </w:pPr>
    </w:p>
    <w:p w:rsidR="002563E1" w:rsidRDefault="00E33415">
      <w:pPr>
        <w:pStyle w:val="ListParagraph"/>
        <w:numPr>
          <w:ilvl w:val="0"/>
          <w:numId w:val="11"/>
        </w:numPr>
        <w:jc w:val="both"/>
      </w:pPr>
      <w:r>
        <w:rPr>
          <w:rFonts w:ascii="Calibri" w:hAnsi="Calibri" w:cs="Calibri"/>
        </w:rPr>
        <w:t xml:space="preserve">If the two markers cannot agree a mark a third marker will be assigned. All markers will meet to agree a final mark. If this is not possible, the project will be directly referred to the external examiner; </w:t>
      </w:r>
    </w:p>
    <w:p w:rsidR="002563E1" w:rsidRDefault="002563E1">
      <w:pPr>
        <w:jc w:val="both"/>
        <w:rPr>
          <w:rFonts w:ascii="Calibri" w:hAnsi="Calibri" w:cs="Calibri"/>
        </w:rPr>
      </w:pPr>
    </w:p>
    <w:p w:rsidR="002563E1" w:rsidRDefault="00E33415">
      <w:pPr>
        <w:pStyle w:val="ListParagraph"/>
        <w:numPr>
          <w:ilvl w:val="0"/>
          <w:numId w:val="11"/>
        </w:numPr>
        <w:jc w:val="both"/>
      </w:pPr>
      <w:r>
        <w:rPr>
          <w:rFonts w:ascii="Calibri" w:hAnsi="Calibri" w:cs="Calibri"/>
        </w:rPr>
        <w:t xml:space="preserve">All </w:t>
      </w:r>
      <w:r w:rsidR="00FD254F">
        <w:rPr>
          <w:rFonts w:ascii="Calibri" w:hAnsi="Calibri" w:cs="Calibri"/>
        </w:rPr>
        <w:t>p</w:t>
      </w:r>
      <w:r>
        <w:rPr>
          <w:rFonts w:ascii="Calibri" w:hAnsi="Calibri" w:cs="Calibri"/>
        </w:rPr>
        <w:t xml:space="preserve">rojects to be made available to External Examiners for inspection prior to the final examination board; </w:t>
      </w:r>
    </w:p>
    <w:p w:rsidR="002563E1" w:rsidRDefault="002563E1">
      <w:pPr>
        <w:jc w:val="both"/>
        <w:rPr>
          <w:rFonts w:ascii="Calibri" w:hAnsi="Calibri" w:cs="Calibri"/>
        </w:rPr>
      </w:pPr>
    </w:p>
    <w:p w:rsidR="002563E1" w:rsidRDefault="00E33415">
      <w:pPr>
        <w:pStyle w:val="ListParagraph"/>
        <w:numPr>
          <w:ilvl w:val="0"/>
          <w:numId w:val="11"/>
        </w:numPr>
        <w:jc w:val="both"/>
      </w:pPr>
      <w:r>
        <w:rPr>
          <w:rFonts w:ascii="Calibri" w:hAnsi="Calibri" w:cs="Calibri"/>
        </w:rPr>
        <w:t xml:space="preserve">All third marked </w:t>
      </w:r>
      <w:r w:rsidR="00FD254F">
        <w:rPr>
          <w:rFonts w:ascii="Calibri" w:hAnsi="Calibri" w:cs="Calibri"/>
        </w:rPr>
        <w:t>p</w:t>
      </w:r>
      <w:r>
        <w:rPr>
          <w:rFonts w:ascii="Calibri" w:hAnsi="Calibri" w:cs="Calibri"/>
        </w:rPr>
        <w:t xml:space="preserve">rojects will be seen by the external examiners; </w:t>
      </w:r>
    </w:p>
    <w:p w:rsidR="002563E1" w:rsidRDefault="002563E1">
      <w:pPr>
        <w:jc w:val="both"/>
        <w:rPr>
          <w:rFonts w:ascii="Calibri" w:hAnsi="Calibri" w:cs="Calibri"/>
        </w:rPr>
      </w:pPr>
    </w:p>
    <w:p w:rsidR="002563E1" w:rsidRDefault="00E33415">
      <w:pPr>
        <w:pStyle w:val="ListParagraph"/>
        <w:numPr>
          <w:ilvl w:val="0"/>
          <w:numId w:val="11"/>
        </w:numPr>
        <w:jc w:val="both"/>
      </w:pPr>
      <w:r>
        <w:rPr>
          <w:rFonts w:ascii="Calibri" w:hAnsi="Calibri" w:cs="Calibri"/>
        </w:rPr>
        <w:t xml:space="preserve">The student will undertake a viva voce after submission of their </w:t>
      </w:r>
      <w:r w:rsidR="00FD254F">
        <w:rPr>
          <w:rFonts w:ascii="Calibri" w:hAnsi="Calibri" w:cs="Calibri"/>
        </w:rPr>
        <w:t>p</w:t>
      </w:r>
      <w:r>
        <w:rPr>
          <w:rFonts w:ascii="Calibri" w:hAnsi="Calibri" w:cs="Calibri"/>
        </w:rPr>
        <w:t xml:space="preserve">roject. </w:t>
      </w:r>
    </w:p>
    <w:p w:rsidR="002563E1" w:rsidRDefault="002563E1">
      <w:pPr>
        <w:pStyle w:val="ListParagraph"/>
        <w:jc w:val="both"/>
        <w:rPr>
          <w:rFonts w:ascii="Calibri" w:hAnsi="Calibri" w:cs="Calibri"/>
        </w:rPr>
      </w:pPr>
    </w:p>
    <w:p w:rsidR="002563E1" w:rsidRDefault="00E33415">
      <w:pPr>
        <w:pStyle w:val="ListParagraph"/>
        <w:numPr>
          <w:ilvl w:val="0"/>
          <w:numId w:val="11"/>
        </w:numPr>
        <w:jc w:val="both"/>
      </w:pPr>
      <w:r>
        <w:rPr>
          <w:rFonts w:ascii="Calibri" w:hAnsi="Calibri" w:cs="Calibri"/>
        </w:rPr>
        <w:t xml:space="preserve">The external examiner will be present in a number of the project viva voce. </w:t>
      </w:r>
    </w:p>
    <w:p w:rsidR="002563E1" w:rsidRDefault="002563E1">
      <w:pPr>
        <w:jc w:val="both"/>
        <w:rPr>
          <w:rFonts w:ascii="Calibri" w:hAnsi="Calibri" w:cs="Calibri"/>
        </w:rPr>
      </w:pPr>
    </w:p>
    <w:p w:rsidR="002563E1" w:rsidRDefault="00E33415">
      <w:pPr>
        <w:jc w:val="both"/>
      </w:pPr>
      <w:r>
        <w:rPr>
          <w:rFonts w:ascii="Calibri" w:hAnsi="Calibri" w:cs="Calibri"/>
        </w:rPr>
        <w:t xml:space="preserve">The viva voce will consist of a fifteen minute presentation by the student on his/her </w:t>
      </w:r>
      <w:r w:rsidR="00FD254F">
        <w:rPr>
          <w:rFonts w:ascii="Calibri" w:hAnsi="Calibri" w:cs="Calibri"/>
        </w:rPr>
        <w:t>p</w:t>
      </w:r>
      <w:r>
        <w:rPr>
          <w:rFonts w:ascii="Calibri" w:hAnsi="Calibri" w:cs="Calibri"/>
        </w:rPr>
        <w:t>roject followed by a fifteen minute question and answer session where the student will have the opportunity to demonstrate his/her knowledge of the work undertaken and to identify issues that may have been omitted from the final submitted document.</w:t>
      </w:r>
    </w:p>
    <w:p w:rsidR="002563E1" w:rsidRDefault="002563E1">
      <w:pPr>
        <w:autoSpaceDE w:val="0"/>
        <w:jc w:val="both"/>
        <w:rPr>
          <w:rFonts w:ascii="Calibri" w:hAnsi="Calibri" w:cs="Calibri"/>
          <w:color w:val="000000"/>
        </w:rPr>
      </w:pPr>
    </w:p>
    <w:p w:rsidR="002563E1" w:rsidRDefault="002563E1">
      <w:pPr>
        <w:pageBreakBefore/>
        <w:jc w:val="both"/>
        <w:rPr>
          <w:rFonts w:ascii="Calibri" w:hAnsi="Calibri" w:cs="Calibri"/>
          <w:color w:val="000000"/>
        </w:rPr>
      </w:pPr>
    </w:p>
    <w:p w:rsidR="002563E1" w:rsidRDefault="00E33415">
      <w:pPr>
        <w:pStyle w:val="Heading1"/>
      </w:pPr>
      <w:bookmarkStart w:id="21" w:name="__RefHeading__33_966954967"/>
      <w:bookmarkStart w:id="22" w:name="_Toc493063810"/>
      <w:bookmarkEnd w:id="21"/>
      <w:r>
        <w:t>Appendix 3: Submission of the Project</w:t>
      </w:r>
      <w:bookmarkEnd w:id="22"/>
    </w:p>
    <w:p w:rsidR="002563E1" w:rsidRDefault="002563E1">
      <w:pPr>
        <w:autoSpaceDE w:val="0"/>
        <w:jc w:val="both"/>
        <w:rPr>
          <w:rFonts w:ascii="Calibri" w:hAnsi="Calibri" w:cs="Calibri"/>
          <w:b/>
          <w:bCs/>
          <w:color w:val="000000"/>
        </w:rPr>
      </w:pPr>
    </w:p>
    <w:p w:rsidR="002563E1" w:rsidRDefault="00E33415">
      <w:pPr>
        <w:autoSpaceDE w:val="0"/>
        <w:jc w:val="both"/>
      </w:pPr>
      <w:r>
        <w:rPr>
          <w:rFonts w:ascii="Calibri" w:hAnsi="Calibri" w:cs="Calibri"/>
          <w:color w:val="000000"/>
        </w:rPr>
        <w:t xml:space="preserve">Students on Masters' courses must submit their </w:t>
      </w:r>
      <w:r w:rsidR="00FD254F">
        <w:rPr>
          <w:rFonts w:ascii="Calibri" w:hAnsi="Calibri" w:cs="Calibri"/>
          <w:color w:val="000000"/>
        </w:rPr>
        <w:t>p</w:t>
      </w:r>
      <w:r>
        <w:rPr>
          <w:rFonts w:ascii="Calibri" w:hAnsi="Calibri" w:cs="Calibri"/>
          <w:color w:val="000000"/>
        </w:rPr>
        <w:t xml:space="preserve">rojects through the normal submission procedures operated within the School of Applied Computing. The times will be those normally operated. Any late submission may render the document invalid and students must immediately (or as soon as possible thereafter) seek the Course Director to discuss the reasons for late submission. </w:t>
      </w:r>
    </w:p>
    <w:p w:rsidR="002563E1" w:rsidRDefault="002563E1">
      <w:pPr>
        <w:autoSpaceDE w:val="0"/>
        <w:jc w:val="both"/>
        <w:rPr>
          <w:rFonts w:ascii="Calibri" w:hAnsi="Calibri" w:cs="Calibri"/>
          <w:color w:val="000000"/>
        </w:rPr>
      </w:pPr>
    </w:p>
    <w:p w:rsidR="002563E1" w:rsidRDefault="00E33415">
      <w:pPr>
        <w:jc w:val="both"/>
      </w:pPr>
      <w:r>
        <w:rPr>
          <w:rFonts w:ascii="Calibri" w:hAnsi="Calibri" w:cs="Calibri"/>
          <w:b/>
          <w:i/>
        </w:rPr>
        <w:t xml:space="preserve">All projects must also be submitted through </w:t>
      </w:r>
      <w:proofErr w:type="spellStart"/>
      <w:r>
        <w:rPr>
          <w:rFonts w:ascii="Calibri" w:hAnsi="Calibri" w:cs="Calibri"/>
          <w:b/>
          <w:i/>
        </w:rPr>
        <w:t>TurnItIn</w:t>
      </w:r>
      <w:proofErr w:type="spellEnd"/>
      <w:r>
        <w:rPr>
          <w:rFonts w:ascii="Calibri" w:hAnsi="Calibri" w:cs="Calibri"/>
          <w:b/>
          <w:i/>
        </w:rPr>
        <w:t xml:space="preserve">. </w:t>
      </w:r>
      <w:r>
        <w:rPr>
          <w:rFonts w:ascii="Calibri" w:hAnsi="Calibri" w:cs="Calibri"/>
        </w:rPr>
        <w:t xml:space="preserve">The Project deadline will be </w:t>
      </w:r>
      <w:r w:rsidR="00FD254F">
        <w:rPr>
          <w:rFonts w:ascii="Calibri" w:hAnsi="Calibri" w:cs="Calibri"/>
        </w:rPr>
        <w:t>September 3</w:t>
      </w:r>
      <w:r w:rsidR="00FD254F" w:rsidRPr="00FD254F">
        <w:rPr>
          <w:rFonts w:ascii="Calibri" w:hAnsi="Calibri" w:cs="Calibri"/>
          <w:vertAlign w:val="superscript"/>
        </w:rPr>
        <w:t>rd</w:t>
      </w:r>
      <w:r w:rsidR="00FD254F">
        <w:rPr>
          <w:rFonts w:ascii="Calibri" w:hAnsi="Calibri" w:cs="Calibri"/>
        </w:rPr>
        <w:t xml:space="preserve"> 2018</w:t>
      </w:r>
    </w:p>
    <w:p w:rsidR="002563E1" w:rsidRDefault="002563E1">
      <w:pPr>
        <w:autoSpaceDE w:val="0"/>
        <w:jc w:val="both"/>
        <w:rPr>
          <w:rFonts w:ascii="Calibri" w:hAnsi="Calibri" w:cs="Calibri"/>
          <w:color w:val="000000"/>
        </w:rPr>
      </w:pPr>
    </w:p>
    <w:p w:rsidR="002563E1" w:rsidRDefault="00E33415">
      <w:pPr>
        <w:autoSpaceDE w:val="0"/>
        <w:jc w:val="both"/>
      </w:pPr>
      <w:r>
        <w:rPr>
          <w:rFonts w:ascii="Calibri" w:hAnsi="Calibri" w:cs="Calibri"/>
          <w:color w:val="000000"/>
        </w:rPr>
        <w:t xml:space="preserve">Please do not attempt to start printing your final document in the last two days before submission. </w:t>
      </w:r>
      <w:r w:rsidR="00FD254F">
        <w:rPr>
          <w:rFonts w:ascii="Calibri" w:hAnsi="Calibri" w:cs="Calibri"/>
          <w:color w:val="000000"/>
        </w:rPr>
        <w:t>Allow yourself at least two days to print your project and have it bound before submission. The Student Union offers a binding service.</w:t>
      </w:r>
    </w:p>
    <w:p w:rsidR="002563E1" w:rsidRDefault="002563E1">
      <w:pPr>
        <w:autoSpaceDE w:val="0"/>
        <w:jc w:val="both"/>
        <w:rPr>
          <w:rFonts w:ascii="Calibri" w:hAnsi="Calibri" w:cs="Calibri"/>
        </w:rPr>
      </w:pPr>
    </w:p>
    <w:p w:rsidR="002563E1" w:rsidRDefault="002563E1">
      <w:pPr>
        <w:pageBreakBefore/>
        <w:jc w:val="both"/>
        <w:rPr>
          <w:rFonts w:ascii="Calibri" w:hAnsi="Calibri" w:cs="Calibri"/>
        </w:rPr>
      </w:pPr>
    </w:p>
    <w:p w:rsidR="002563E1" w:rsidRDefault="00E33415">
      <w:pPr>
        <w:pStyle w:val="Heading1"/>
      </w:pPr>
      <w:bookmarkStart w:id="23" w:name="__RefHeading__35_966954967"/>
      <w:bookmarkStart w:id="24" w:name="_Toc493063811"/>
      <w:bookmarkEnd w:id="23"/>
      <w:r>
        <w:t>Appendix 4: Plagiarism</w:t>
      </w:r>
      <w:bookmarkEnd w:id="24"/>
    </w:p>
    <w:p w:rsidR="002563E1" w:rsidRDefault="002563E1">
      <w:pPr>
        <w:autoSpaceDE w:val="0"/>
        <w:jc w:val="both"/>
        <w:rPr>
          <w:rFonts w:ascii="Calibri" w:hAnsi="Calibri" w:cs="Calibri"/>
          <w:b/>
          <w:bCs/>
          <w:color w:val="000000"/>
        </w:rPr>
      </w:pPr>
    </w:p>
    <w:p w:rsidR="002563E1" w:rsidRDefault="00E33415">
      <w:pPr>
        <w:jc w:val="both"/>
      </w:pPr>
      <w:r>
        <w:rPr>
          <w:rFonts w:ascii="Calibri" w:hAnsi="Calibri" w:cs="Calibri"/>
          <w:color w:val="000000"/>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No wonder it is regarded as very serious. </w:t>
      </w:r>
    </w:p>
    <w:p w:rsidR="002563E1" w:rsidRDefault="002563E1">
      <w:pPr>
        <w:jc w:val="both"/>
        <w:rPr>
          <w:rFonts w:ascii="Calibri" w:hAnsi="Calibri" w:cs="Calibri"/>
          <w:color w:val="000000"/>
        </w:rPr>
      </w:pPr>
    </w:p>
    <w:p w:rsidR="002563E1" w:rsidRDefault="00E33415">
      <w:pPr>
        <w:pStyle w:val="BodyText"/>
        <w:jc w:val="both"/>
      </w:pPr>
      <w:r>
        <w:rPr>
          <w:rFonts w:ascii="Calibri" w:hAnsi="Calibri" w:cs="Calibri"/>
          <w:b w:val="0"/>
          <w:color w:val="000000"/>
          <w:sz w:val="24"/>
        </w:rPr>
        <w:t xml:space="preserve">The following are clear examples of plagiarism: </w:t>
      </w:r>
    </w:p>
    <w:p w:rsidR="002563E1" w:rsidRDefault="002563E1">
      <w:pPr>
        <w:pStyle w:val="BodyText"/>
        <w:jc w:val="both"/>
        <w:rPr>
          <w:rFonts w:ascii="Calibri" w:hAnsi="Calibri" w:cs="Calibri"/>
          <w:b w:val="0"/>
          <w:color w:val="000000"/>
          <w:sz w:val="24"/>
        </w:rPr>
      </w:pPr>
    </w:p>
    <w:p w:rsidR="002563E1" w:rsidRDefault="00E33415">
      <w:pPr>
        <w:pStyle w:val="BodyText"/>
        <w:numPr>
          <w:ilvl w:val="0"/>
          <w:numId w:val="8"/>
        </w:numPr>
        <w:jc w:val="both"/>
      </w:pPr>
      <w:r>
        <w:rPr>
          <w:rFonts w:ascii="Calibri" w:hAnsi="Calibri" w:cs="Calibri"/>
          <w:b w:val="0"/>
          <w:color w:val="000000"/>
          <w:sz w:val="24"/>
        </w:rPr>
        <w:t xml:space="preserve">Using directly quoted material without placing it within quotation marks (or indenting and single spacing the quote); </w:t>
      </w:r>
    </w:p>
    <w:p w:rsidR="002563E1" w:rsidRDefault="00E33415">
      <w:pPr>
        <w:pStyle w:val="BodyText"/>
        <w:numPr>
          <w:ilvl w:val="0"/>
          <w:numId w:val="8"/>
        </w:numPr>
        <w:jc w:val="both"/>
      </w:pPr>
      <w:r>
        <w:rPr>
          <w:rFonts w:ascii="Calibri" w:hAnsi="Calibri" w:cs="Calibri"/>
          <w:b w:val="0"/>
          <w:color w:val="000000"/>
          <w:sz w:val="24"/>
        </w:rPr>
        <w:t xml:space="preserve">Paraphrasing the work of an author and attempting to pass it off as your own by not including a citation; </w:t>
      </w:r>
    </w:p>
    <w:p w:rsidR="002563E1" w:rsidRDefault="00E33415">
      <w:pPr>
        <w:pStyle w:val="ListParagraph"/>
        <w:numPr>
          <w:ilvl w:val="0"/>
          <w:numId w:val="8"/>
        </w:numPr>
        <w:jc w:val="both"/>
      </w:pPr>
      <w:r>
        <w:rPr>
          <w:rFonts w:ascii="Calibri" w:hAnsi="Calibri" w:cs="Calibri"/>
          <w:color w:val="000000"/>
        </w:rPr>
        <w:t xml:space="preserve">Submitting the work of another student as if it is your own. </w:t>
      </w:r>
    </w:p>
    <w:p w:rsidR="002563E1" w:rsidRDefault="00E33415">
      <w:pPr>
        <w:pStyle w:val="ListParagraph"/>
        <w:numPr>
          <w:ilvl w:val="0"/>
          <w:numId w:val="8"/>
        </w:numPr>
        <w:jc w:val="both"/>
      </w:pPr>
      <w:r>
        <w:rPr>
          <w:rFonts w:ascii="Calibri" w:hAnsi="Calibri" w:cs="Calibri"/>
          <w:color w:val="000000"/>
        </w:rPr>
        <w:t xml:space="preserve">Incorporating a piece of program code within your suite without reference to the source. </w:t>
      </w:r>
    </w:p>
    <w:p w:rsidR="002563E1" w:rsidRDefault="002563E1">
      <w:pPr>
        <w:ind w:left="720" w:hanging="720"/>
        <w:jc w:val="both"/>
        <w:rPr>
          <w:rFonts w:ascii="Calibri" w:hAnsi="Calibri" w:cs="Calibri"/>
          <w:color w:val="000000"/>
        </w:rPr>
      </w:pPr>
    </w:p>
    <w:p w:rsidR="002563E1" w:rsidRDefault="00E33415">
      <w:pPr>
        <w:jc w:val="both"/>
      </w:pPr>
      <w:r>
        <w:rPr>
          <w:rFonts w:ascii="Calibri" w:hAnsi="Calibri" w:cs="Calibri"/>
          <w:color w:val="000000"/>
        </w:rPr>
        <w:t xml:space="preserve">You can, of course </w:t>
      </w:r>
      <w:r>
        <w:rPr>
          <w:rFonts w:ascii="Calibri" w:hAnsi="Calibri" w:cs="Calibri"/>
          <w:b/>
          <w:bCs/>
          <w:color w:val="000000"/>
        </w:rPr>
        <w:t>use</w:t>
      </w:r>
      <w:r>
        <w:rPr>
          <w:rFonts w:ascii="Calibri" w:hAnsi="Calibri" w:cs="Calibri"/>
          <w:bCs/>
          <w:color w:val="000000"/>
        </w:rPr>
        <w:t xml:space="preserve"> </w:t>
      </w:r>
      <w:r>
        <w:rPr>
          <w:rFonts w:ascii="Calibri" w:hAnsi="Calibri" w:cs="Calibri"/>
          <w:color w:val="000000"/>
        </w:rPr>
        <w:t xml:space="preserve">the ideas, program code and data of others but you must </w:t>
      </w:r>
      <w:r>
        <w:rPr>
          <w:rFonts w:ascii="Calibri" w:hAnsi="Calibri" w:cs="Calibri"/>
          <w:bCs/>
          <w:color w:val="000000"/>
        </w:rPr>
        <w:t xml:space="preserve">acknowledge </w:t>
      </w:r>
      <w:r>
        <w:rPr>
          <w:rFonts w:ascii="Calibri" w:hAnsi="Calibri" w:cs="Calibri"/>
          <w:color w:val="000000"/>
        </w:rPr>
        <w:t xml:space="preserve">the source. That is why the referencing system is so important. If you come across an apt quote, a useful statistic, or merely want to signal that someone else has written on a particular issue before, there is no problem if you acknowledge the fact properly </w:t>
      </w:r>
    </w:p>
    <w:p w:rsidR="002563E1" w:rsidRDefault="002563E1">
      <w:pPr>
        <w:jc w:val="both"/>
        <w:rPr>
          <w:rFonts w:ascii="Calibri" w:hAnsi="Calibri" w:cs="Calibri"/>
          <w:color w:val="000000"/>
        </w:rPr>
      </w:pPr>
    </w:p>
    <w:p w:rsidR="002563E1" w:rsidRDefault="00E33415">
      <w:pPr>
        <w:autoSpaceDE w:val="0"/>
        <w:jc w:val="both"/>
      </w:pPr>
      <w:r>
        <w:rPr>
          <w:rFonts w:ascii="Calibri" w:hAnsi="Calibri" w:cs="Calibri"/>
          <w:color w:val="000000"/>
        </w:rPr>
        <w:t>Plagiarism is a serious matter and will not be tolerated. Disciplinary action may be taken against transgressors. All occurrences will be reported to the Chair of the Examination Board.</w:t>
      </w:r>
    </w:p>
    <w:p w:rsidR="002563E1" w:rsidRDefault="002563E1">
      <w:pPr>
        <w:autoSpaceDE w:val="0"/>
        <w:jc w:val="both"/>
        <w:rPr>
          <w:rFonts w:ascii="Calibri" w:hAnsi="Calibri" w:cs="Calibri"/>
          <w:color w:val="000000"/>
        </w:rPr>
      </w:pPr>
    </w:p>
    <w:p w:rsidR="002563E1" w:rsidRDefault="002563E1">
      <w:pPr>
        <w:pageBreakBefore/>
        <w:jc w:val="both"/>
        <w:rPr>
          <w:rFonts w:ascii="Calibri" w:hAnsi="Calibri" w:cs="Calibri"/>
          <w:color w:val="000000"/>
        </w:rPr>
      </w:pPr>
    </w:p>
    <w:p w:rsidR="002563E1" w:rsidRDefault="00E33415">
      <w:pPr>
        <w:pStyle w:val="Heading1"/>
      </w:pPr>
      <w:bookmarkStart w:id="25" w:name="__RefHeading__37_966954967"/>
      <w:bookmarkStart w:id="26" w:name="_Toc493063812"/>
      <w:bookmarkEnd w:id="25"/>
      <w:r>
        <w:t>Appendix 5: Sample Contents Page</w:t>
      </w:r>
      <w:bookmarkEnd w:id="26"/>
      <w:r>
        <w:t xml:space="preserve"> </w:t>
      </w:r>
    </w:p>
    <w:p w:rsidR="002563E1" w:rsidRDefault="002563E1">
      <w:pPr>
        <w:jc w:val="both"/>
        <w:rPr>
          <w:rFonts w:ascii="Calibri" w:hAnsi="Calibri" w:cs="Calibri"/>
        </w:rPr>
      </w:pPr>
    </w:p>
    <w:p w:rsidR="002563E1" w:rsidRDefault="00E33415">
      <w:pPr>
        <w:jc w:val="both"/>
      </w:pPr>
      <w:r>
        <w:rPr>
          <w:rFonts w:ascii="Calibri" w:hAnsi="Calibri" w:cs="Calibri"/>
        </w:rPr>
        <w:t xml:space="preserve">CONTENTS </w:t>
      </w:r>
    </w:p>
    <w:p w:rsidR="002563E1" w:rsidRDefault="002563E1">
      <w:pPr>
        <w:jc w:val="both"/>
        <w:rPr>
          <w:rFonts w:ascii="Calibri" w:hAnsi="Calibri" w:cs="Calibri"/>
        </w:rPr>
      </w:pPr>
    </w:p>
    <w:p w:rsidR="002563E1" w:rsidRDefault="00E33415">
      <w:pPr>
        <w:jc w:val="both"/>
      </w:pPr>
      <w:r>
        <w:rPr>
          <w:rFonts w:ascii="Calibri" w:hAnsi="Calibri" w:cs="Calibri"/>
        </w:rPr>
        <w:t xml:space="preserve">Abstract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3 </w:t>
      </w:r>
    </w:p>
    <w:p w:rsidR="002563E1" w:rsidRDefault="00E33415">
      <w:pPr>
        <w:jc w:val="both"/>
      </w:pPr>
      <w:r>
        <w:rPr>
          <w:rFonts w:ascii="Calibri" w:hAnsi="Calibri" w:cs="Calibri"/>
        </w:rPr>
        <w:t xml:space="preserve">Introduction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4 </w:t>
      </w:r>
    </w:p>
    <w:p w:rsidR="002563E1" w:rsidRDefault="00E33415">
      <w:pPr>
        <w:jc w:val="both"/>
      </w:pPr>
      <w:r>
        <w:rPr>
          <w:rFonts w:ascii="Calibri" w:hAnsi="Calibri" w:cs="Calibri"/>
        </w:rPr>
        <w:t xml:space="preserve">Research &amp; Literature Review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10 </w:t>
      </w:r>
    </w:p>
    <w:p w:rsidR="002563E1" w:rsidRDefault="00E33415">
      <w:pPr>
        <w:jc w:val="both"/>
      </w:pPr>
      <w:r>
        <w:rPr>
          <w:rFonts w:ascii="Calibri" w:hAnsi="Calibri" w:cs="Calibri"/>
        </w:rPr>
        <w:t xml:space="preserve">Methodology – Prototyping &amp; RAD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25 </w:t>
      </w:r>
    </w:p>
    <w:p w:rsidR="002563E1" w:rsidRDefault="00E33415">
      <w:pPr>
        <w:jc w:val="both"/>
      </w:pPr>
      <w:r>
        <w:rPr>
          <w:rFonts w:ascii="Calibri" w:hAnsi="Calibri" w:cs="Calibri"/>
        </w:rPr>
        <w:t>Development</w:t>
      </w:r>
    </w:p>
    <w:p w:rsidR="002563E1" w:rsidRDefault="00E33415">
      <w:pPr>
        <w:jc w:val="both"/>
      </w:pPr>
      <w:r>
        <w:rPr>
          <w:rFonts w:ascii="Calibri" w:hAnsi="Calibri" w:cs="Calibri"/>
        </w:rPr>
        <w:t xml:space="preserve">Results and Evaluation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60 </w:t>
      </w:r>
    </w:p>
    <w:p w:rsidR="002563E1" w:rsidRDefault="00E33415">
      <w:pPr>
        <w:jc w:val="both"/>
      </w:pPr>
      <w:r>
        <w:rPr>
          <w:rFonts w:ascii="Calibri" w:hAnsi="Calibri" w:cs="Calibri"/>
        </w:rPr>
        <w:t xml:space="preserve">Conclusions &amp; Future Work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70 </w:t>
      </w:r>
    </w:p>
    <w:p w:rsidR="002563E1" w:rsidRDefault="00E33415">
      <w:pPr>
        <w:jc w:val="both"/>
      </w:pPr>
      <w:r>
        <w:rPr>
          <w:rFonts w:ascii="Calibri" w:hAnsi="Calibri" w:cs="Calibri"/>
        </w:rPr>
        <w:t xml:space="preserve">Appendix 1 – Program Code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75 </w:t>
      </w:r>
    </w:p>
    <w:p w:rsidR="002563E1" w:rsidRDefault="00E33415">
      <w:pPr>
        <w:jc w:val="both"/>
      </w:pPr>
      <w:r>
        <w:rPr>
          <w:rFonts w:ascii="Calibri" w:hAnsi="Calibri" w:cs="Calibri"/>
        </w:rPr>
        <w:t xml:space="preserve">Appendix 2 – Detailed Systems Diagrams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80 </w:t>
      </w:r>
    </w:p>
    <w:p w:rsidR="002563E1" w:rsidRDefault="00E33415">
      <w:pPr>
        <w:jc w:val="both"/>
      </w:pPr>
      <w:r>
        <w:rPr>
          <w:rFonts w:ascii="Calibri" w:hAnsi="Calibri" w:cs="Calibri"/>
        </w:rPr>
        <w:t>References</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87</w:t>
      </w:r>
    </w:p>
    <w:p w:rsidR="002563E1" w:rsidRDefault="00E33415">
      <w:pPr>
        <w:jc w:val="both"/>
      </w:pPr>
      <w:r>
        <w:rPr>
          <w:rFonts w:ascii="Calibri" w:hAnsi="Calibri" w:cs="Calibri"/>
        </w:rPr>
        <w:t xml:space="preserve">Bibliography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90 </w:t>
      </w:r>
    </w:p>
    <w:p w:rsidR="002563E1" w:rsidRDefault="00E33415">
      <w:pPr>
        <w:jc w:val="both"/>
      </w:pPr>
      <w:r>
        <w:rPr>
          <w:rFonts w:ascii="Calibri" w:hAnsi="Calibri" w:cs="Calibri"/>
        </w:rPr>
        <w:t xml:space="preserve">Progress Log Summary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94 </w:t>
      </w:r>
    </w:p>
    <w:p w:rsidR="002563E1" w:rsidRDefault="00E33415">
      <w:pPr>
        <w:autoSpaceDE w:val="0"/>
        <w:jc w:val="both"/>
      </w:pPr>
      <w:r>
        <w:rPr>
          <w:rFonts w:ascii="Calibri" w:hAnsi="Calibri" w:cs="Calibri"/>
        </w:rPr>
        <w:t>Project Proposal</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96</w:t>
      </w:r>
    </w:p>
    <w:p w:rsidR="002563E1" w:rsidRDefault="002563E1">
      <w:pPr>
        <w:pageBreakBefore/>
        <w:jc w:val="both"/>
        <w:rPr>
          <w:rFonts w:ascii="Calibri" w:hAnsi="Calibri" w:cs="Calibri"/>
        </w:rPr>
      </w:pPr>
    </w:p>
    <w:p w:rsidR="002563E1" w:rsidRDefault="00E33415">
      <w:pPr>
        <w:pStyle w:val="Heading1"/>
      </w:pPr>
      <w:bookmarkStart w:id="27" w:name="__RefHeading__39_966954967"/>
      <w:bookmarkStart w:id="28" w:name="_Toc493063813"/>
      <w:bookmarkEnd w:id="27"/>
      <w:r>
        <w:t>Appendix 6: Project Assessment Guidelines</w:t>
      </w:r>
      <w:bookmarkEnd w:id="28"/>
    </w:p>
    <w:tbl>
      <w:tblPr>
        <w:tblW w:w="0" w:type="auto"/>
        <w:tblInd w:w="-632" w:type="dxa"/>
        <w:tblLayout w:type="fixed"/>
        <w:tblLook w:val="0000" w:firstRow="0" w:lastRow="0" w:firstColumn="0" w:lastColumn="0" w:noHBand="0" w:noVBand="0"/>
      </w:tblPr>
      <w:tblGrid>
        <w:gridCol w:w="9940"/>
      </w:tblGrid>
      <w:tr w:rsidR="002563E1">
        <w:tc>
          <w:tcPr>
            <w:tcW w:w="9940" w:type="dxa"/>
            <w:tcBorders>
              <w:top w:val="single" w:sz="4" w:space="0" w:color="000000"/>
              <w:left w:val="single" w:sz="4" w:space="0" w:color="000000"/>
              <w:bottom w:val="single" w:sz="4" w:space="0" w:color="000000"/>
              <w:right w:val="single" w:sz="4" w:space="0" w:color="000000"/>
            </w:tcBorders>
            <w:shd w:val="clear" w:color="auto" w:fill="E5E5E5"/>
          </w:tcPr>
          <w:p w:rsidR="002563E1" w:rsidRDefault="00E33415">
            <w:pPr>
              <w:jc w:val="both"/>
            </w:pPr>
            <w:r>
              <w:rPr>
                <w:rFonts w:ascii="Calibri" w:hAnsi="Calibri" w:cs="Calibri"/>
              </w:rPr>
              <w:t xml:space="preserve">Outcomes and Assessment Criteria                                                      </w:t>
            </w:r>
          </w:p>
          <w:p w:rsidR="002563E1" w:rsidRDefault="00E33415">
            <w:pPr>
              <w:jc w:val="both"/>
            </w:pPr>
            <w:r>
              <w:rPr>
                <w:rFonts w:ascii="Calibri" w:hAnsi="Calibri" w:cs="Calibri"/>
                <w:b/>
              </w:rPr>
              <w:t>To achieve each outcome a student must demonstrate the ability to:</w:t>
            </w:r>
          </w:p>
        </w:tc>
      </w:tr>
      <w:tr w:rsidR="002563E1">
        <w:tc>
          <w:tcPr>
            <w:tcW w:w="9940"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b/>
              </w:rPr>
              <w:t>1.  Appraise critically the literature pertaining to a problem domain.</w:t>
            </w:r>
          </w:p>
          <w:p w:rsidR="002563E1" w:rsidRDefault="00E33415">
            <w:pPr>
              <w:numPr>
                <w:ilvl w:val="0"/>
                <w:numId w:val="21"/>
              </w:numPr>
              <w:jc w:val="both"/>
            </w:pPr>
            <w:r>
              <w:rPr>
                <w:rFonts w:ascii="Calibri" w:hAnsi="Calibri" w:cs="Calibri"/>
              </w:rPr>
              <w:t>Describe clearly the aim of the research.</w:t>
            </w:r>
          </w:p>
          <w:p w:rsidR="002563E1" w:rsidRDefault="00E33415">
            <w:pPr>
              <w:numPr>
                <w:ilvl w:val="0"/>
                <w:numId w:val="21"/>
              </w:numPr>
              <w:jc w:val="both"/>
            </w:pPr>
            <w:r>
              <w:rPr>
                <w:rFonts w:ascii="Calibri" w:hAnsi="Calibri" w:cs="Calibri"/>
              </w:rPr>
              <w:t>State clearly and precisely the hypotheses to be tested, questions to be answered or objectives to be addressed.</w:t>
            </w:r>
          </w:p>
          <w:p w:rsidR="002563E1" w:rsidRDefault="00E33415">
            <w:pPr>
              <w:numPr>
                <w:ilvl w:val="0"/>
                <w:numId w:val="21"/>
              </w:numPr>
              <w:jc w:val="both"/>
            </w:pPr>
            <w:r>
              <w:rPr>
                <w:rFonts w:ascii="Calibri" w:hAnsi="Calibri" w:cs="Calibri"/>
              </w:rPr>
              <w:t>Define the relationship between the current and previous research in related topic areas, stressing similarities and differences.</w:t>
            </w:r>
          </w:p>
          <w:p w:rsidR="002563E1" w:rsidRDefault="00E33415">
            <w:pPr>
              <w:numPr>
                <w:ilvl w:val="0"/>
                <w:numId w:val="21"/>
              </w:numPr>
              <w:jc w:val="both"/>
            </w:pPr>
            <w:r>
              <w:rPr>
                <w:rFonts w:ascii="Calibri" w:hAnsi="Calibri" w:cs="Calibri"/>
              </w:rPr>
              <w:t>Demonstrate knowledge of the underlying concepts and principles associated with the topic under investigation.</w:t>
            </w:r>
          </w:p>
          <w:p w:rsidR="002563E1" w:rsidRDefault="00E33415">
            <w:pPr>
              <w:numPr>
                <w:ilvl w:val="0"/>
                <w:numId w:val="21"/>
              </w:numPr>
              <w:jc w:val="both"/>
            </w:pPr>
            <w:r>
              <w:rPr>
                <w:rFonts w:ascii="Calibri" w:hAnsi="Calibri" w:cs="Calibri"/>
              </w:rPr>
              <w:t>Demonstrate an ability to make critical use of published work and source materials.</w:t>
            </w:r>
          </w:p>
          <w:p w:rsidR="002563E1" w:rsidRDefault="00E33415">
            <w:pPr>
              <w:numPr>
                <w:ilvl w:val="0"/>
                <w:numId w:val="21"/>
              </w:numPr>
              <w:jc w:val="both"/>
            </w:pPr>
            <w:r>
              <w:rPr>
                <w:rFonts w:ascii="Calibri" w:hAnsi="Calibri" w:cs="Calibri"/>
              </w:rPr>
              <w:t>Reference literature pertinent to the research</w:t>
            </w:r>
          </w:p>
          <w:p w:rsidR="002563E1" w:rsidRDefault="00E33415">
            <w:pPr>
              <w:numPr>
                <w:ilvl w:val="0"/>
                <w:numId w:val="21"/>
              </w:numPr>
              <w:jc w:val="both"/>
            </w:pPr>
            <w:r>
              <w:rPr>
                <w:rFonts w:ascii="Calibri" w:hAnsi="Calibri" w:cs="Calibri"/>
              </w:rPr>
              <w:t xml:space="preserve">Avoid criticism of insufficiency or excessiveness with general reference to the literature. </w:t>
            </w:r>
          </w:p>
          <w:p w:rsidR="002563E1" w:rsidRDefault="00E33415">
            <w:pPr>
              <w:numPr>
                <w:ilvl w:val="0"/>
                <w:numId w:val="21"/>
              </w:numPr>
              <w:jc w:val="both"/>
            </w:pPr>
            <w:r>
              <w:rPr>
                <w:rFonts w:ascii="Calibri" w:hAnsi="Calibri" w:cs="Calibri"/>
              </w:rPr>
              <w:t>Give due credit to previous workers for ideas and techniques used by the authors.</w:t>
            </w:r>
          </w:p>
          <w:p w:rsidR="002563E1" w:rsidRDefault="00E33415">
            <w:pPr>
              <w:numPr>
                <w:ilvl w:val="0"/>
                <w:numId w:val="21"/>
              </w:numPr>
              <w:jc w:val="both"/>
            </w:pPr>
            <w:r>
              <w:rPr>
                <w:rFonts w:ascii="Calibri" w:hAnsi="Calibri" w:cs="Calibri"/>
              </w:rPr>
              <w:t>Display evidence of the ability to identify key items in the literature and to compare, contrast and critically review them.</w:t>
            </w:r>
          </w:p>
          <w:p w:rsidR="002563E1" w:rsidRDefault="00E33415">
            <w:pPr>
              <w:numPr>
                <w:ilvl w:val="0"/>
                <w:numId w:val="21"/>
              </w:numPr>
              <w:jc w:val="both"/>
            </w:pPr>
            <w:r>
              <w:rPr>
                <w:rFonts w:ascii="Calibri" w:hAnsi="Calibri" w:cs="Calibri"/>
              </w:rPr>
              <w:t>Appreciate the relationship of the special theme to the wider field of knowledge.</w:t>
            </w:r>
          </w:p>
          <w:p w:rsidR="002563E1" w:rsidRDefault="00E33415">
            <w:pPr>
              <w:numPr>
                <w:ilvl w:val="0"/>
                <w:numId w:val="21"/>
              </w:numPr>
              <w:jc w:val="both"/>
            </w:pPr>
            <w:r>
              <w:rPr>
                <w:rFonts w:ascii="Calibri" w:hAnsi="Calibri" w:cs="Calibri"/>
              </w:rPr>
              <w:t>Attempt to present previous work within an overall conceptual framework and in a systematic way.</w:t>
            </w:r>
          </w:p>
        </w:tc>
      </w:tr>
      <w:tr w:rsidR="002563E1">
        <w:tc>
          <w:tcPr>
            <w:tcW w:w="9940"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b/>
              </w:rPr>
              <w:t xml:space="preserve">2. Evaluate, select and apply relevant research and development techniques. </w:t>
            </w:r>
          </w:p>
          <w:p w:rsidR="002563E1" w:rsidRDefault="00E33415">
            <w:pPr>
              <w:numPr>
                <w:ilvl w:val="0"/>
                <w:numId w:val="21"/>
              </w:numPr>
              <w:jc w:val="both"/>
            </w:pPr>
            <w:r>
              <w:rPr>
                <w:rFonts w:ascii="Calibri" w:hAnsi="Calibri" w:cs="Calibri"/>
              </w:rPr>
              <w:t>Demonstrate competence in independent work or experimentation.</w:t>
            </w:r>
          </w:p>
          <w:p w:rsidR="002563E1" w:rsidRDefault="00E33415">
            <w:pPr>
              <w:numPr>
                <w:ilvl w:val="0"/>
                <w:numId w:val="21"/>
              </w:numPr>
              <w:jc w:val="both"/>
            </w:pPr>
            <w:r>
              <w:rPr>
                <w:rFonts w:ascii="Calibri" w:hAnsi="Calibri" w:cs="Calibri"/>
              </w:rPr>
              <w:t>Employ an appropriate research methodology.  Justify and describe adequately its application.</w:t>
            </w:r>
          </w:p>
          <w:p w:rsidR="002563E1" w:rsidRDefault="00E33415">
            <w:pPr>
              <w:numPr>
                <w:ilvl w:val="0"/>
                <w:numId w:val="21"/>
              </w:numPr>
              <w:jc w:val="both"/>
            </w:pPr>
            <w:r>
              <w:rPr>
                <w:rFonts w:ascii="Calibri" w:hAnsi="Calibri" w:cs="Calibri"/>
              </w:rPr>
              <w:t>Recognise variables that might influence and limit the study.</w:t>
            </w:r>
          </w:p>
          <w:p w:rsidR="002563E1" w:rsidRDefault="00E33415">
            <w:pPr>
              <w:numPr>
                <w:ilvl w:val="0"/>
                <w:numId w:val="21"/>
              </w:numPr>
              <w:jc w:val="both"/>
            </w:pPr>
            <w:r>
              <w:rPr>
                <w:rFonts w:ascii="Calibri" w:hAnsi="Calibri" w:cs="Calibri"/>
              </w:rPr>
              <w:t>Demonstrate evidence of care and accuracy in recording and summarising the data.</w:t>
            </w:r>
          </w:p>
          <w:p w:rsidR="002563E1" w:rsidRDefault="00E33415">
            <w:pPr>
              <w:numPr>
                <w:ilvl w:val="0"/>
                <w:numId w:val="21"/>
              </w:numPr>
              <w:jc w:val="both"/>
            </w:pPr>
            <w:r>
              <w:rPr>
                <w:rFonts w:ascii="Calibri" w:hAnsi="Calibri" w:cs="Calibri"/>
              </w:rPr>
              <w:t>Display evidence of knowledge of, and the ability to use, all relevant data sources.</w:t>
            </w:r>
          </w:p>
          <w:p w:rsidR="002563E1" w:rsidRDefault="00E33415">
            <w:pPr>
              <w:numPr>
                <w:ilvl w:val="0"/>
                <w:numId w:val="21"/>
              </w:numPr>
              <w:jc w:val="both"/>
            </w:pPr>
            <w:r>
              <w:rPr>
                <w:rFonts w:ascii="Calibri" w:hAnsi="Calibri" w:cs="Calibri"/>
              </w:rPr>
              <w:t>Employ an appropriate development methodology.  Justify and describe adequately its application.</w:t>
            </w:r>
          </w:p>
          <w:p w:rsidR="002563E1" w:rsidRDefault="00E33415">
            <w:pPr>
              <w:numPr>
                <w:ilvl w:val="0"/>
                <w:numId w:val="21"/>
              </w:numPr>
              <w:jc w:val="both"/>
            </w:pPr>
            <w:r>
              <w:rPr>
                <w:rFonts w:ascii="Calibri" w:hAnsi="Calibri" w:cs="Calibri"/>
              </w:rPr>
              <w:t>Consider ethical risks and how they will be controlled.</w:t>
            </w:r>
          </w:p>
        </w:tc>
      </w:tr>
      <w:tr w:rsidR="002563E1">
        <w:tc>
          <w:tcPr>
            <w:tcW w:w="9940"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b/>
              </w:rPr>
              <w:t>3. Analyse rigorously the practical and theoretical evidence gathered and design and develop a solution to the problem situation.</w:t>
            </w:r>
          </w:p>
          <w:p w:rsidR="002563E1" w:rsidRDefault="00E33415">
            <w:pPr>
              <w:numPr>
                <w:ilvl w:val="0"/>
                <w:numId w:val="21"/>
              </w:numPr>
              <w:jc w:val="both"/>
            </w:pPr>
            <w:r>
              <w:rPr>
                <w:rFonts w:ascii="Calibri" w:hAnsi="Calibri" w:cs="Calibri"/>
              </w:rPr>
              <w:t xml:space="preserve">Report coherently the results of the research. </w:t>
            </w:r>
          </w:p>
          <w:p w:rsidR="002563E1" w:rsidRDefault="00E33415">
            <w:pPr>
              <w:numPr>
                <w:ilvl w:val="0"/>
                <w:numId w:val="21"/>
              </w:numPr>
              <w:jc w:val="both"/>
            </w:pPr>
            <w:r>
              <w:rPr>
                <w:rFonts w:ascii="Calibri" w:hAnsi="Calibri" w:cs="Calibri"/>
              </w:rPr>
              <w:t>Apply the chosen development methodology to the development of the proposed system, including the techniques of analysis and design used.</w:t>
            </w:r>
          </w:p>
          <w:p w:rsidR="002563E1" w:rsidRDefault="00E33415">
            <w:pPr>
              <w:numPr>
                <w:ilvl w:val="0"/>
                <w:numId w:val="21"/>
              </w:numPr>
              <w:jc w:val="both"/>
            </w:pPr>
            <w:r>
              <w:rPr>
                <w:rFonts w:ascii="Calibri" w:hAnsi="Calibri" w:cs="Calibri"/>
              </w:rPr>
              <w:t>Create a working system that meets the requirements identified.</w:t>
            </w:r>
          </w:p>
          <w:p w:rsidR="002563E1" w:rsidRDefault="00E33415">
            <w:pPr>
              <w:numPr>
                <w:ilvl w:val="0"/>
                <w:numId w:val="21"/>
              </w:numPr>
              <w:jc w:val="both"/>
            </w:pPr>
            <w:r>
              <w:rPr>
                <w:rFonts w:ascii="Calibri" w:hAnsi="Calibri" w:cs="Calibri"/>
              </w:rPr>
              <w:t>Evaluate the system through the application of test data.</w:t>
            </w:r>
          </w:p>
          <w:p w:rsidR="002563E1" w:rsidRDefault="00E33415">
            <w:pPr>
              <w:numPr>
                <w:ilvl w:val="0"/>
                <w:numId w:val="21"/>
              </w:numPr>
              <w:jc w:val="both"/>
            </w:pPr>
            <w:r>
              <w:rPr>
                <w:rFonts w:ascii="Calibri" w:hAnsi="Calibri" w:cs="Calibri"/>
              </w:rPr>
              <w:t>Relate the findings to the aims and objectives of the study.</w:t>
            </w:r>
          </w:p>
          <w:p w:rsidR="002563E1" w:rsidRDefault="00E33415">
            <w:pPr>
              <w:numPr>
                <w:ilvl w:val="0"/>
                <w:numId w:val="21"/>
              </w:numPr>
              <w:jc w:val="both"/>
            </w:pPr>
            <w:r>
              <w:rPr>
                <w:rFonts w:ascii="Calibri" w:hAnsi="Calibri" w:cs="Calibri"/>
              </w:rPr>
              <w:t>Compare the findings with the findings of similar studies and the literature</w:t>
            </w:r>
          </w:p>
          <w:p w:rsidR="002563E1" w:rsidRDefault="00E33415">
            <w:pPr>
              <w:numPr>
                <w:ilvl w:val="0"/>
                <w:numId w:val="21"/>
              </w:numPr>
              <w:jc w:val="both"/>
            </w:pPr>
            <w:r>
              <w:rPr>
                <w:rFonts w:ascii="Calibri" w:hAnsi="Calibri" w:cs="Calibri"/>
              </w:rPr>
              <w:t>Demonstrate skills of analysis.</w:t>
            </w:r>
          </w:p>
        </w:tc>
      </w:tr>
      <w:tr w:rsidR="002563E1">
        <w:tc>
          <w:tcPr>
            <w:tcW w:w="9940"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proofErr w:type="gramStart"/>
            <w:r>
              <w:rPr>
                <w:rFonts w:ascii="Calibri" w:hAnsi="Calibri" w:cs="Calibri"/>
                <w:b/>
              </w:rPr>
              <w:t>4.Generate</w:t>
            </w:r>
            <w:proofErr w:type="gramEnd"/>
            <w:r>
              <w:rPr>
                <w:rFonts w:ascii="Calibri" w:hAnsi="Calibri" w:cs="Calibri"/>
                <w:b/>
              </w:rPr>
              <w:t xml:space="preserve"> and justify appropriate conclusions based on the previous analyses, demonstrating awareness of the limitations of the research.</w:t>
            </w:r>
          </w:p>
          <w:p w:rsidR="002563E1" w:rsidRDefault="00E33415">
            <w:pPr>
              <w:numPr>
                <w:ilvl w:val="0"/>
                <w:numId w:val="21"/>
              </w:numPr>
              <w:jc w:val="both"/>
            </w:pPr>
            <w:r>
              <w:rPr>
                <w:rFonts w:ascii="Calibri" w:hAnsi="Calibri" w:cs="Calibri"/>
              </w:rPr>
              <w:t xml:space="preserve">Synthesise theoretical and new material to generate critique and justify valid conclusions and recommendations. </w:t>
            </w:r>
          </w:p>
          <w:p w:rsidR="002563E1" w:rsidRDefault="00E33415">
            <w:pPr>
              <w:numPr>
                <w:ilvl w:val="0"/>
                <w:numId w:val="21"/>
              </w:numPr>
              <w:jc w:val="both"/>
            </w:pPr>
            <w:r>
              <w:rPr>
                <w:rFonts w:ascii="Calibri" w:hAnsi="Calibri" w:cs="Calibri"/>
              </w:rPr>
              <w:t xml:space="preserve">Consider the extent that the conclusions overturn or challenge previous beliefs. </w:t>
            </w:r>
          </w:p>
          <w:p w:rsidR="002563E1" w:rsidRDefault="00E33415">
            <w:pPr>
              <w:numPr>
                <w:ilvl w:val="0"/>
                <w:numId w:val="21"/>
              </w:numPr>
              <w:jc w:val="both"/>
            </w:pPr>
            <w:r>
              <w:rPr>
                <w:rFonts w:ascii="Calibri" w:hAnsi="Calibri" w:cs="Calibri"/>
              </w:rPr>
              <w:lastRenderedPageBreak/>
              <w:t>Appreciate the realism and practicalities of the situation.</w:t>
            </w:r>
          </w:p>
          <w:p w:rsidR="002563E1" w:rsidRDefault="00E33415">
            <w:pPr>
              <w:numPr>
                <w:ilvl w:val="0"/>
                <w:numId w:val="21"/>
              </w:numPr>
              <w:jc w:val="both"/>
            </w:pPr>
            <w:r>
              <w:rPr>
                <w:rFonts w:ascii="Calibri" w:hAnsi="Calibri" w:cs="Calibri"/>
              </w:rPr>
              <w:t>Consider the achievement of the specified objectives.</w:t>
            </w:r>
          </w:p>
          <w:p w:rsidR="002563E1" w:rsidRDefault="00E33415">
            <w:pPr>
              <w:numPr>
                <w:ilvl w:val="0"/>
                <w:numId w:val="21"/>
              </w:numPr>
              <w:jc w:val="both"/>
            </w:pPr>
            <w:r>
              <w:rPr>
                <w:rFonts w:ascii="Calibri" w:hAnsi="Calibri" w:cs="Calibri"/>
              </w:rPr>
              <w:t xml:space="preserve">Delimit the new contribution and identify prospects for further work </w:t>
            </w:r>
          </w:p>
        </w:tc>
      </w:tr>
      <w:tr w:rsidR="002563E1">
        <w:tc>
          <w:tcPr>
            <w:tcW w:w="9940"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proofErr w:type="gramStart"/>
            <w:r>
              <w:rPr>
                <w:rFonts w:ascii="Calibri" w:hAnsi="Calibri" w:cs="Calibri"/>
                <w:b/>
              </w:rPr>
              <w:lastRenderedPageBreak/>
              <w:t>5.Produce</w:t>
            </w:r>
            <w:proofErr w:type="gramEnd"/>
            <w:r>
              <w:rPr>
                <w:rFonts w:ascii="Calibri" w:hAnsi="Calibri" w:cs="Calibri"/>
                <w:b/>
              </w:rPr>
              <w:t xml:space="preserve"> an organised and structured document that adheres to academic convention.</w:t>
            </w:r>
          </w:p>
          <w:p w:rsidR="002563E1" w:rsidRDefault="00E33415">
            <w:pPr>
              <w:numPr>
                <w:ilvl w:val="0"/>
                <w:numId w:val="19"/>
              </w:numPr>
              <w:jc w:val="both"/>
            </w:pPr>
            <w:r>
              <w:rPr>
                <w:rFonts w:ascii="Calibri" w:hAnsi="Calibri" w:cs="Calibri"/>
              </w:rPr>
              <w:t>Organise the document logically.  Clearly delineate sections, and ensure that they contain appropriate content.</w:t>
            </w:r>
          </w:p>
          <w:p w:rsidR="002563E1" w:rsidRDefault="00E33415">
            <w:pPr>
              <w:numPr>
                <w:ilvl w:val="0"/>
                <w:numId w:val="19"/>
              </w:numPr>
              <w:jc w:val="both"/>
            </w:pPr>
            <w:r>
              <w:rPr>
                <w:rFonts w:ascii="Calibri" w:hAnsi="Calibri" w:cs="Calibri"/>
              </w:rPr>
              <w:t xml:space="preserve">Create an attractive layout. </w:t>
            </w:r>
          </w:p>
          <w:p w:rsidR="002563E1" w:rsidRDefault="00E33415">
            <w:pPr>
              <w:numPr>
                <w:ilvl w:val="0"/>
                <w:numId w:val="19"/>
              </w:numPr>
              <w:jc w:val="both"/>
            </w:pPr>
            <w:r>
              <w:rPr>
                <w:rFonts w:ascii="Calibri" w:hAnsi="Calibri" w:cs="Calibri"/>
              </w:rPr>
              <w:t>Write in an appropriately academic style.</w:t>
            </w:r>
          </w:p>
          <w:p w:rsidR="002563E1" w:rsidRDefault="00E33415">
            <w:pPr>
              <w:numPr>
                <w:ilvl w:val="0"/>
                <w:numId w:val="19"/>
              </w:numPr>
              <w:jc w:val="both"/>
            </w:pPr>
            <w:r>
              <w:rPr>
                <w:rFonts w:ascii="Calibri" w:hAnsi="Calibri" w:cs="Calibri"/>
              </w:rPr>
              <w:t>Ensure that the submission is structured not disjointed, indicating a systematic approach.</w:t>
            </w:r>
          </w:p>
          <w:p w:rsidR="002563E1" w:rsidRDefault="00E33415">
            <w:pPr>
              <w:numPr>
                <w:ilvl w:val="0"/>
                <w:numId w:val="19"/>
              </w:numPr>
              <w:jc w:val="both"/>
            </w:pPr>
            <w:r>
              <w:rPr>
                <w:rFonts w:ascii="Calibri" w:hAnsi="Calibri" w:cs="Calibri"/>
              </w:rPr>
              <w:t>Employ accurately a suitable referencing system with bibliography.</w:t>
            </w:r>
          </w:p>
          <w:p w:rsidR="002563E1" w:rsidRDefault="00E33415">
            <w:pPr>
              <w:numPr>
                <w:ilvl w:val="0"/>
                <w:numId w:val="19"/>
              </w:numPr>
              <w:jc w:val="both"/>
            </w:pPr>
            <w:r>
              <w:rPr>
                <w:rFonts w:ascii="Calibri" w:hAnsi="Calibri" w:cs="Calibri"/>
              </w:rPr>
              <w:t>Write a fluent, coherent submission, with correct spelling and grammar</w:t>
            </w:r>
          </w:p>
        </w:tc>
      </w:tr>
      <w:tr w:rsidR="002563E1">
        <w:tc>
          <w:tcPr>
            <w:tcW w:w="9940"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proofErr w:type="gramStart"/>
            <w:r>
              <w:rPr>
                <w:rFonts w:ascii="Calibri" w:hAnsi="Calibri" w:cs="Calibri"/>
                <w:b/>
              </w:rPr>
              <w:t>6.Present</w:t>
            </w:r>
            <w:proofErr w:type="gramEnd"/>
            <w:r>
              <w:rPr>
                <w:rFonts w:ascii="Calibri" w:hAnsi="Calibri" w:cs="Calibri"/>
                <w:b/>
              </w:rPr>
              <w:t xml:space="preserve"> the findings of the study to a specialist audience.</w:t>
            </w:r>
          </w:p>
          <w:p w:rsidR="002563E1" w:rsidRDefault="00E33415">
            <w:pPr>
              <w:numPr>
                <w:ilvl w:val="0"/>
                <w:numId w:val="2"/>
              </w:numPr>
              <w:jc w:val="both"/>
            </w:pPr>
            <w:r>
              <w:rPr>
                <w:rFonts w:ascii="Calibri" w:hAnsi="Calibri" w:cs="Calibri"/>
              </w:rPr>
              <w:t>Present information in a variety of forms.</w:t>
            </w:r>
          </w:p>
          <w:p w:rsidR="002563E1" w:rsidRDefault="00E33415">
            <w:pPr>
              <w:numPr>
                <w:ilvl w:val="0"/>
                <w:numId w:val="19"/>
              </w:numPr>
              <w:jc w:val="both"/>
            </w:pPr>
            <w:r>
              <w:rPr>
                <w:rFonts w:ascii="Calibri" w:hAnsi="Calibri" w:cs="Calibri"/>
              </w:rPr>
              <w:t>Demonstrate selectivity of topics for discussion.</w:t>
            </w:r>
          </w:p>
          <w:p w:rsidR="002563E1" w:rsidRDefault="00E33415">
            <w:pPr>
              <w:numPr>
                <w:ilvl w:val="0"/>
                <w:numId w:val="19"/>
              </w:numPr>
              <w:jc w:val="both"/>
            </w:pPr>
            <w:r>
              <w:rPr>
                <w:rFonts w:ascii="Calibri" w:hAnsi="Calibri" w:cs="Calibri"/>
              </w:rPr>
              <w:t>Respond appropriately to questioning, demonstrating comprehensive knowledge of the topic.</w:t>
            </w:r>
          </w:p>
        </w:tc>
      </w:tr>
    </w:tbl>
    <w:p w:rsidR="002563E1" w:rsidRDefault="00E33415">
      <w:pPr>
        <w:jc w:val="both"/>
      </w:pPr>
      <w:r>
        <w:rPr>
          <w:rFonts w:ascii="Calibri" w:hAnsi="Calibri" w:cs="Calibri"/>
        </w:rPr>
        <w:tab/>
      </w:r>
    </w:p>
    <w:p w:rsidR="002563E1" w:rsidRDefault="00E33415">
      <w:pPr>
        <w:pStyle w:val="Heading1"/>
        <w:pageBreakBefore/>
      </w:pPr>
      <w:bookmarkStart w:id="29" w:name="__RefHeading__41_966954967"/>
      <w:bookmarkStart w:id="30" w:name="_Toc493063814"/>
      <w:bookmarkEnd w:id="29"/>
      <w:r>
        <w:lastRenderedPageBreak/>
        <w:t>Appendix 7: Ethics Approval Form</w:t>
      </w:r>
      <w:bookmarkEnd w:id="30"/>
    </w:p>
    <w:p w:rsidR="002563E1" w:rsidRDefault="00E33415">
      <w:pPr>
        <w:jc w:val="both"/>
      </w:pPr>
      <w:r>
        <w:rPr>
          <w:rFonts w:ascii="Calibri" w:hAnsi="Calibri" w:cs="Calibri"/>
        </w:rPr>
        <w:t>Ethics Approval Form</w:t>
      </w:r>
    </w:p>
    <w:p w:rsidR="002563E1" w:rsidRDefault="002563E1">
      <w:pPr>
        <w:jc w:val="both"/>
        <w:rPr>
          <w:rFonts w:ascii="Calibri" w:hAnsi="Calibri" w:cs="Calibri"/>
        </w:rPr>
      </w:pPr>
    </w:p>
    <w:p w:rsidR="002563E1" w:rsidRDefault="00E33415">
      <w:pPr>
        <w:jc w:val="both"/>
      </w:pPr>
      <w:r>
        <w:rPr>
          <w:rFonts w:ascii="Calibri" w:hAnsi="Calibri" w:cs="Calibri"/>
          <w:i/>
        </w:rPr>
        <w:t>Before you complete this form, please take time to carefully consider the following questions:</w:t>
      </w:r>
    </w:p>
    <w:p w:rsidR="002563E1" w:rsidRDefault="002563E1">
      <w:pPr>
        <w:jc w:val="both"/>
        <w:rPr>
          <w:rFonts w:ascii="Calibri" w:hAnsi="Calibri" w:cs="Calibri"/>
        </w:rPr>
      </w:pPr>
    </w:p>
    <w:p w:rsidR="002563E1" w:rsidRDefault="00E33415">
      <w:pPr>
        <w:pStyle w:val="SMUNORMALARIAL"/>
        <w:jc w:val="both"/>
      </w:pPr>
      <w:r>
        <w:rPr>
          <w:rFonts w:ascii="Calibri" w:hAnsi="Calibri" w:cs="Calibri"/>
          <w:sz w:val="24"/>
        </w:rPr>
        <w:t>Have you considered yet whether there are any problematic ethical issues in your proposed research project?  If you have not you should talk to your Course Tutor or Supervisor.</w:t>
      </w:r>
    </w:p>
    <w:p w:rsidR="002563E1" w:rsidRDefault="002563E1">
      <w:pPr>
        <w:jc w:val="both"/>
        <w:rPr>
          <w:rFonts w:ascii="Calibri" w:hAnsi="Calibri" w:cs="Calibri"/>
        </w:rPr>
      </w:pPr>
    </w:p>
    <w:p w:rsidR="002563E1" w:rsidRDefault="00E33415">
      <w:pPr>
        <w:jc w:val="both"/>
      </w:pPr>
      <w:r>
        <w:rPr>
          <w:rFonts w:ascii="Calibri" w:hAnsi="Calibri" w:cs="Calibri"/>
        </w:rPr>
        <w:t xml:space="preserve">Have you already completed an Ethics Approval Form? Yes – </w:t>
      </w:r>
      <w:r>
        <w:rPr>
          <w:rFonts w:ascii="Calibri" w:hAnsi="Calibri" w:cs="Calibri"/>
          <w:i/>
        </w:rPr>
        <w:t>then</w:t>
      </w:r>
      <w:r>
        <w:rPr>
          <w:rFonts w:ascii="Calibri" w:hAnsi="Calibri" w:cs="Calibri"/>
        </w:rPr>
        <w:t xml:space="preserve"> </w:t>
      </w:r>
      <w:r>
        <w:rPr>
          <w:rFonts w:ascii="Calibri" w:hAnsi="Calibri" w:cs="Calibri"/>
          <w:i/>
        </w:rPr>
        <w:t>you do not need to complete this form</w:t>
      </w:r>
    </w:p>
    <w:p w:rsidR="002563E1" w:rsidRDefault="002563E1">
      <w:pPr>
        <w:jc w:val="both"/>
        <w:rPr>
          <w:rFonts w:ascii="Calibri" w:hAnsi="Calibri" w:cs="Calibri"/>
        </w:rPr>
      </w:pPr>
    </w:p>
    <w:p w:rsidR="002563E1" w:rsidRDefault="00E33415">
      <w:pPr>
        <w:jc w:val="both"/>
      </w:pPr>
      <w:r>
        <w:rPr>
          <w:rFonts w:ascii="Calibri" w:hAnsi="Calibri" w:cs="Calibri"/>
        </w:rPr>
        <w:t>No – please complete this form in as much detail as you can</w:t>
      </w:r>
    </w:p>
    <w:p w:rsidR="002563E1" w:rsidRDefault="002563E1">
      <w:pPr>
        <w:jc w:val="both"/>
        <w:rPr>
          <w:rFonts w:ascii="Calibri" w:hAnsi="Calibri" w:cs="Calibri"/>
        </w:rPr>
      </w:pPr>
    </w:p>
    <w:tbl>
      <w:tblPr>
        <w:tblW w:w="0" w:type="auto"/>
        <w:tblInd w:w="-20" w:type="dxa"/>
        <w:tblLayout w:type="fixed"/>
        <w:tblLook w:val="0000" w:firstRow="0" w:lastRow="0" w:firstColumn="0" w:lastColumn="0" w:noHBand="0" w:noVBand="0"/>
      </w:tblPr>
      <w:tblGrid>
        <w:gridCol w:w="2508"/>
        <w:gridCol w:w="3180"/>
        <w:gridCol w:w="1291"/>
        <w:gridCol w:w="3429"/>
      </w:tblGrid>
      <w:tr w:rsidR="002563E1">
        <w:tc>
          <w:tcPr>
            <w:tcW w:w="2508" w:type="dxa"/>
            <w:tcBorders>
              <w:top w:val="single" w:sz="4" w:space="0" w:color="000000"/>
              <w:left w:val="single" w:sz="4" w:space="0" w:color="000000"/>
              <w:bottom w:val="single" w:sz="4" w:space="0" w:color="000000"/>
            </w:tcBorders>
            <w:shd w:val="clear" w:color="auto" w:fill="E0E0E0"/>
          </w:tcPr>
          <w:p w:rsidR="002563E1" w:rsidRDefault="00E33415">
            <w:pPr>
              <w:jc w:val="both"/>
            </w:pPr>
            <w:r>
              <w:rPr>
                <w:rFonts w:ascii="Calibri" w:hAnsi="Calibri" w:cs="Calibri"/>
              </w:rPr>
              <w:t>Name:</w:t>
            </w:r>
          </w:p>
        </w:tc>
        <w:tc>
          <w:tcPr>
            <w:tcW w:w="7900" w:type="dxa"/>
            <w:gridSpan w:val="3"/>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tc>
      </w:tr>
      <w:tr w:rsidR="002563E1">
        <w:tc>
          <w:tcPr>
            <w:tcW w:w="2508" w:type="dxa"/>
            <w:tcBorders>
              <w:top w:val="single" w:sz="4" w:space="0" w:color="000000"/>
              <w:left w:val="single" w:sz="4" w:space="0" w:color="000000"/>
              <w:bottom w:val="single" w:sz="4" w:space="0" w:color="000000"/>
            </w:tcBorders>
            <w:shd w:val="clear" w:color="auto" w:fill="E0E0E0"/>
          </w:tcPr>
          <w:p w:rsidR="002563E1" w:rsidRDefault="00E33415">
            <w:pPr>
              <w:jc w:val="both"/>
            </w:pPr>
            <w:r>
              <w:rPr>
                <w:rFonts w:ascii="Calibri" w:hAnsi="Calibri" w:cs="Calibri"/>
              </w:rPr>
              <w:t>Project/Research Title:</w:t>
            </w:r>
          </w:p>
        </w:tc>
        <w:tc>
          <w:tcPr>
            <w:tcW w:w="7900" w:type="dxa"/>
            <w:gridSpan w:val="3"/>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p w:rsidR="002563E1" w:rsidRDefault="002563E1">
            <w:pPr>
              <w:jc w:val="both"/>
              <w:rPr>
                <w:rFonts w:ascii="Calibri" w:hAnsi="Calibri" w:cs="Calibri"/>
              </w:rPr>
            </w:pPr>
          </w:p>
        </w:tc>
      </w:tr>
      <w:tr w:rsidR="002563E1">
        <w:tc>
          <w:tcPr>
            <w:tcW w:w="2508" w:type="dxa"/>
            <w:tcBorders>
              <w:top w:val="single" w:sz="4" w:space="0" w:color="000000"/>
              <w:left w:val="single" w:sz="4" w:space="0" w:color="000000"/>
              <w:bottom w:val="single" w:sz="4" w:space="0" w:color="000000"/>
            </w:tcBorders>
            <w:shd w:val="clear" w:color="auto" w:fill="E0E0E0"/>
          </w:tcPr>
          <w:p w:rsidR="002563E1" w:rsidRDefault="00E33415">
            <w:pPr>
              <w:jc w:val="both"/>
            </w:pPr>
            <w:r>
              <w:rPr>
                <w:rFonts w:ascii="Calibri" w:hAnsi="Calibri" w:cs="Calibri"/>
              </w:rPr>
              <w:t>Name of Supervisor:</w:t>
            </w:r>
          </w:p>
        </w:tc>
        <w:tc>
          <w:tcPr>
            <w:tcW w:w="7900" w:type="dxa"/>
            <w:gridSpan w:val="3"/>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tc>
      </w:tr>
      <w:tr w:rsidR="002563E1">
        <w:tc>
          <w:tcPr>
            <w:tcW w:w="2508" w:type="dxa"/>
            <w:tcBorders>
              <w:top w:val="single" w:sz="4" w:space="0" w:color="000000"/>
              <w:left w:val="single" w:sz="4" w:space="0" w:color="000000"/>
              <w:bottom w:val="single" w:sz="4" w:space="0" w:color="000000"/>
            </w:tcBorders>
            <w:shd w:val="clear" w:color="auto" w:fill="E0E0E0"/>
          </w:tcPr>
          <w:p w:rsidR="002563E1" w:rsidRDefault="00E33415">
            <w:pPr>
              <w:jc w:val="both"/>
            </w:pPr>
            <w:r>
              <w:rPr>
                <w:rFonts w:ascii="Calibri" w:hAnsi="Calibri" w:cs="Calibri"/>
              </w:rPr>
              <w:t>School/Dept.</w:t>
            </w:r>
          </w:p>
        </w:tc>
        <w:tc>
          <w:tcPr>
            <w:tcW w:w="7900" w:type="dxa"/>
            <w:gridSpan w:val="3"/>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tc>
      </w:tr>
      <w:tr w:rsidR="002563E1">
        <w:tc>
          <w:tcPr>
            <w:tcW w:w="2508" w:type="dxa"/>
            <w:tcBorders>
              <w:top w:val="single" w:sz="4" w:space="0" w:color="000000"/>
              <w:left w:val="single" w:sz="4" w:space="0" w:color="000000"/>
              <w:bottom w:val="single" w:sz="4" w:space="0" w:color="000000"/>
            </w:tcBorders>
            <w:shd w:val="clear" w:color="auto" w:fill="E0E0E0"/>
          </w:tcPr>
          <w:p w:rsidR="002563E1" w:rsidRDefault="00E33415">
            <w:pPr>
              <w:jc w:val="both"/>
            </w:pPr>
            <w:r>
              <w:rPr>
                <w:rFonts w:ascii="Calibri" w:hAnsi="Calibri" w:cs="Calibri"/>
              </w:rPr>
              <w:t>Faculty:</w:t>
            </w:r>
          </w:p>
        </w:tc>
        <w:tc>
          <w:tcPr>
            <w:tcW w:w="7900" w:type="dxa"/>
            <w:gridSpan w:val="3"/>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tc>
      </w:tr>
      <w:tr w:rsidR="002563E1">
        <w:tc>
          <w:tcPr>
            <w:tcW w:w="2508" w:type="dxa"/>
            <w:tcBorders>
              <w:top w:val="single" w:sz="4" w:space="0" w:color="000000"/>
              <w:left w:val="single" w:sz="4" w:space="0" w:color="000000"/>
              <w:bottom w:val="single" w:sz="4" w:space="0" w:color="000000"/>
            </w:tcBorders>
            <w:shd w:val="clear" w:color="auto" w:fill="E0E0E0"/>
          </w:tcPr>
          <w:p w:rsidR="002563E1" w:rsidRDefault="00E33415">
            <w:pPr>
              <w:tabs>
                <w:tab w:val="left" w:pos="2760"/>
                <w:tab w:val="left" w:leader="underscore" w:pos="8040"/>
              </w:tabs>
              <w:jc w:val="both"/>
            </w:pPr>
            <w:r>
              <w:rPr>
                <w:rFonts w:ascii="Calibri" w:hAnsi="Calibri" w:cs="Calibri"/>
              </w:rPr>
              <w:t>Proposed Start Date:</w:t>
            </w:r>
          </w:p>
        </w:tc>
        <w:tc>
          <w:tcPr>
            <w:tcW w:w="3180" w:type="dxa"/>
            <w:tcBorders>
              <w:top w:val="single" w:sz="4" w:space="0" w:color="000000"/>
              <w:left w:val="single" w:sz="4" w:space="0" w:color="000000"/>
              <w:bottom w:val="single" w:sz="4" w:space="0" w:color="000000"/>
            </w:tcBorders>
            <w:shd w:val="clear" w:color="auto" w:fill="auto"/>
          </w:tcPr>
          <w:p w:rsidR="002563E1" w:rsidRDefault="002563E1">
            <w:pPr>
              <w:tabs>
                <w:tab w:val="left" w:pos="2760"/>
                <w:tab w:val="left" w:leader="underscore" w:pos="8040"/>
              </w:tabs>
              <w:snapToGrid w:val="0"/>
              <w:jc w:val="both"/>
              <w:rPr>
                <w:rFonts w:ascii="Calibri" w:hAnsi="Calibri" w:cs="Calibri"/>
                <w:b/>
              </w:rPr>
            </w:pPr>
          </w:p>
        </w:tc>
        <w:tc>
          <w:tcPr>
            <w:tcW w:w="1291" w:type="dxa"/>
            <w:tcBorders>
              <w:top w:val="single" w:sz="4" w:space="0" w:color="000000"/>
              <w:left w:val="single" w:sz="4" w:space="0" w:color="000000"/>
              <w:bottom w:val="single" w:sz="4" w:space="0" w:color="000000"/>
            </w:tcBorders>
            <w:shd w:val="clear" w:color="auto" w:fill="E0E0E0"/>
          </w:tcPr>
          <w:p w:rsidR="002563E1" w:rsidRDefault="00E33415">
            <w:pPr>
              <w:tabs>
                <w:tab w:val="left" w:pos="2760"/>
                <w:tab w:val="left" w:leader="underscore" w:pos="8040"/>
              </w:tabs>
              <w:jc w:val="both"/>
            </w:pPr>
            <w:r>
              <w:rPr>
                <w:rFonts w:ascii="Calibri" w:hAnsi="Calibri" w:cs="Calibri"/>
              </w:rPr>
              <w:t>End Date:</w:t>
            </w:r>
          </w:p>
        </w:tc>
        <w:tc>
          <w:tcPr>
            <w:tcW w:w="3429"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tabs>
                <w:tab w:val="left" w:pos="2760"/>
                <w:tab w:val="left" w:leader="underscore" w:pos="8040"/>
              </w:tabs>
              <w:snapToGrid w:val="0"/>
              <w:jc w:val="both"/>
              <w:rPr>
                <w:rFonts w:ascii="Calibri" w:hAnsi="Calibri" w:cs="Calibri"/>
                <w:b/>
              </w:rPr>
            </w:pPr>
          </w:p>
        </w:tc>
      </w:tr>
    </w:tbl>
    <w:p w:rsidR="002563E1" w:rsidRDefault="002563E1">
      <w:pPr>
        <w:jc w:val="both"/>
        <w:rPr>
          <w:rFonts w:ascii="Calibri" w:hAnsi="Calibri" w:cs="Calibri"/>
        </w:rPr>
      </w:pPr>
    </w:p>
    <w:p w:rsidR="002563E1" w:rsidRDefault="00E33415">
      <w:pPr>
        <w:jc w:val="both"/>
      </w:pPr>
      <w:r>
        <w:rPr>
          <w:rFonts w:ascii="Calibri" w:hAnsi="Calibri" w:cs="Calibri"/>
          <w:b/>
        </w:rPr>
        <w:t xml:space="preserve">1. Summary of planned research </w:t>
      </w:r>
      <w:r>
        <w:rPr>
          <w:rFonts w:ascii="Calibri" w:hAnsi="Calibri" w:cs="Calibri"/>
          <w:i/>
        </w:rPr>
        <w:t>(please indicate below the purpose of your planned project/research, together with your aims, main research questions and research design – you should continue onto a separate sheet if necessary)</w:t>
      </w:r>
    </w:p>
    <w:tbl>
      <w:tblPr>
        <w:tblW w:w="0" w:type="auto"/>
        <w:tblInd w:w="-20" w:type="dxa"/>
        <w:tblLayout w:type="fixed"/>
        <w:tblLook w:val="0000" w:firstRow="0" w:lastRow="0" w:firstColumn="0" w:lastColumn="0" w:noHBand="0" w:noVBand="0"/>
      </w:tblPr>
      <w:tblGrid>
        <w:gridCol w:w="9285"/>
      </w:tblGrid>
      <w:tr w:rsidR="002563E1">
        <w:tc>
          <w:tcPr>
            <w:tcW w:w="928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tc>
      </w:tr>
    </w:tbl>
    <w:p w:rsidR="002563E1" w:rsidRDefault="002563E1">
      <w:pPr>
        <w:jc w:val="both"/>
        <w:rPr>
          <w:rFonts w:ascii="Calibri" w:hAnsi="Calibri" w:cs="Calibri"/>
        </w:rPr>
      </w:pPr>
    </w:p>
    <w:p w:rsidR="002563E1" w:rsidRDefault="00E33415">
      <w:pPr>
        <w:jc w:val="both"/>
      </w:pPr>
      <w:r>
        <w:rPr>
          <w:rFonts w:ascii="Calibri" w:hAnsi="Calibri" w:cs="Calibri"/>
          <w:b/>
        </w:rPr>
        <w:t xml:space="preserve">2. Methodology </w:t>
      </w:r>
      <w:r>
        <w:rPr>
          <w:rFonts w:ascii="Calibri" w:hAnsi="Calibri" w:cs="Calibri"/>
          <w:i/>
        </w:rPr>
        <w:t>(You need to be clear about the methodology you intend to use in your study; this could include any number of methods, so either tick those shown below (where appropriate) or put the details in the box marked *)</w:t>
      </w:r>
    </w:p>
    <w:tbl>
      <w:tblPr>
        <w:tblW w:w="0" w:type="auto"/>
        <w:tblInd w:w="-20" w:type="dxa"/>
        <w:tblLayout w:type="fixed"/>
        <w:tblLook w:val="0000" w:firstRow="0" w:lastRow="0" w:firstColumn="0" w:lastColumn="0" w:noHBand="0" w:noVBand="0"/>
      </w:tblPr>
      <w:tblGrid>
        <w:gridCol w:w="456"/>
        <w:gridCol w:w="2554"/>
        <w:gridCol w:w="512"/>
        <w:gridCol w:w="2436"/>
        <w:gridCol w:w="475"/>
        <w:gridCol w:w="2812"/>
      </w:tblGrid>
      <w:tr w:rsidR="002563E1">
        <w:tc>
          <w:tcPr>
            <w:tcW w:w="456"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eastAsia="Calibri" w:hAnsi="Calibri" w:cs="Calibri"/>
              </w:rPr>
              <w:t xml:space="preserve"> </w:t>
            </w:r>
          </w:p>
        </w:tc>
        <w:tc>
          <w:tcPr>
            <w:tcW w:w="2554" w:type="dxa"/>
            <w:tcBorders>
              <w:left w:val="single" w:sz="4" w:space="0" w:color="000000"/>
            </w:tcBorders>
            <w:shd w:val="clear" w:color="auto" w:fill="auto"/>
          </w:tcPr>
          <w:p w:rsidR="002563E1" w:rsidRDefault="00E33415">
            <w:pPr>
              <w:jc w:val="both"/>
            </w:pPr>
            <w:r>
              <w:rPr>
                <w:rFonts w:ascii="Calibri" w:hAnsi="Calibri" w:cs="Calibri"/>
              </w:rPr>
              <w:t>Interviews</w:t>
            </w:r>
          </w:p>
        </w:tc>
        <w:tc>
          <w:tcPr>
            <w:tcW w:w="512"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436" w:type="dxa"/>
            <w:tcBorders>
              <w:left w:val="single" w:sz="4" w:space="0" w:color="000000"/>
            </w:tcBorders>
            <w:shd w:val="clear" w:color="auto" w:fill="auto"/>
          </w:tcPr>
          <w:p w:rsidR="002563E1" w:rsidRDefault="00E33415">
            <w:pPr>
              <w:jc w:val="both"/>
            </w:pPr>
            <w:r>
              <w:rPr>
                <w:rFonts w:ascii="Calibri" w:hAnsi="Calibri" w:cs="Calibri"/>
              </w:rPr>
              <w:t>Participant Observation</w:t>
            </w:r>
          </w:p>
        </w:tc>
        <w:tc>
          <w:tcPr>
            <w:tcW w:w="475"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eastAsia="Calibri" w:hAnsi="Calibri" w:cs="Calibri"/>
              </w:rPr>
              <w:t xml:space="preserve"> </w:t>
            </w:r>
          </w:p>
        </w:tc>
        <w:tc>
          <w:tcPr>
            <w:tcW w:w="2812" w:type="dxa"/>
            <w:tcBorders>
              <w:left w:val="single" w:sz="4" w:space="0" w:color="000000"/>
            </w:tcBorders>
            <w:shd w:val="clear" w:color="auto" w:fill="auto"/>
          </w:tcPr>
          <w:p w:rsidR="002563E1" w:rsidRDefault="00E33415">
            <w:pPr>
              <w:jc w:val="both"/>
            </w:pPr>
            <w:r>
              <w:rPr>
                <w:rFonts w:ascii="Calibri" w:hAnsi="Calibri" w:cs="Calibri"/>
              </w:rPr>
              <w:t>Use of personal data</w:t>
            </w:r>
          </w:p>
        </w:tc>
      </w:tr>
      <w:tr w:rsidR="002563E1">
        <w:tc>
          <w:tcPr>
            <w:tcW w:w="456"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554" w:type="dxa"/>
            <w:shd w:val="clear" w:color="auto" w:fill="auto"/>
          </w:tcPr>
          <w:p w:rsidR="002563E1" w:rsidRDefault="002563E1">
            <w:pPr>
              <w:snapToGrid w:val="0"/>
              <w:jc w:val="both"/>
              <w:rPr>
                <w:rFonts w:ascii="Calibri" w:hAnsi="Calibri" w:cs="Calibri"/>
              </w:rPr>
            </w:pPr>
          </w:p>
        </w:tc>
        <w:tc>
          <w:tcPr>
            <w:tcW w:w="512"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436" w:type="dxa"/>
            <w:shd w:val="clear" w:color="auto" w:fill="auto"/>
          </w:tcPr>
          <w:p w:rsidR="002563E1" w:rsidRDefault="002563E1">
            <w:pPr>
              <w:snapToGrid w:val="0"/>
              <w:jc w:val="both"/>
              <w:rPr>
                <w:rFonts w:ascii="Calibri" w:hAnsi="Calibri" w:cs="Calibri"/>
              </w:rPr>
            </w:pPr>
          </w:p>
        </w:tc>
        <w:tc>
          <w:tcPr>
            <w:tcW w:w="475"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812" w:type="dxa"/>
            <w:shd w:val="clear" w:color="auto" w:fill="auto"/>
          </w:tcPr>
          <w:p w:rsidR="002563E1" w:rsidRDefault="002563E1">
            <w:pPr>
              <w:snapToGrid w:val="0"/>
              <w:jc w:val="both"/>
              <w:rPr>
                <w:rFonts w:ascii="Calibri" w:hAnsi="Calibri" w:cs="Calibri"/>
              </w:rPr>
            </w:pPr>
          </w:p>
        </w:tc>
      </w:tr>
      <w:tr w:rsidR="002563E1">
        <w:tc>
          <w:tcPr>
            <w:tcW w:w="456"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554" w:type="dxa"/>
            <w:tcBorders>
              <w:left w:val="single" w:sz="4" w:space="0" w:color="000000"/>
            </w:tcBorders>
            <w:shd w:val="clear" w:color="auto" w:fill="auto"/>
          </w:tcPr>
          <w:p w:rsidR="002563E1" w:rsidRDefault="00E33415">
            <w:pPr>
              <w:jc w:val="both"/>
            </w:pPr>
            <w:r>
              <w:rPr>
                <w:rFonts w:ascii="Calibri" w:hAnsi="Calibri" w:cs="Calibri"/>
              </w:rPr>
              <w:t>Focus groups</w:t>
            </w:r>
          </w:p>
        </w:tc>
        <w:tc>
          <w:tcPr>
            <w:tcW w:w="512"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436" w:type="dxa"/>
            <w:tcBorders>
              <w:left w:val="single" w:sz="4" w:space="0" w:color="000000"/>
            </w:tcBorders>
            <w:shd w:val="clear" w:color="auto" w:fill="auto"/>
          </w:tcPr>
          <w:p w:rsidR="002563E1" w:rsidRDefault="00E33415">
            <w:pPr>
              <w:jc w:val="both"/>
            </w:pPr>
            <w:r>
              <w:rPr>
                <w:rFonts w:ascii="Calibri" w:hAnsi="Calibri" w:cs="Calibri"/>
              </w:rPr>
              <w:t>Questionnaire</w:t>
            </w:r>
          </w:p>
        </w:tc>
        <w:tc>
          <w:tcPr>
            <w:tcW w:w="475" w:type="dxa"/>
            <w:tcBorders>
              <w:top w:val="single" w:sz="4" w:space="0" w:color="000000"/>
              <w:left w:val="single" w:sz="4" w:space="0" w:color="000000"/>
              <w:bottom w:val="single" w:sz="4" w:space="0" w:color="000000"/>
            </w:tcBorders>
            <w:shd w:val="clear" w:color="auto" w:fill="auto"/>
          </w:tcPr>
          <w:p w:rsidR="002563E1" w:rsidRDefault="00E33415">
            <w:pPr>
              <w:jc w:val="both"/>
            </w:pPr>
            <w:r>
              <w:rPr>
                <w:rFonts w:ascii="Calibri" w:eastAsia="Calibri" w:hAnsi="Calibri" w:cs="Calibri"/>
              </w:rPr>
              <w:t xml:space="preserve"> </w:t>
            </w:r>
          </w:p>
        </w:tc>
        <w:tc>
          <w:tcPr>
            <w:tcW w:w="2812" w:type="dxa"/>
            <w:tcBorders>
              <w:left w:val="single" w:sz="4" w:space="0" w:color="000000"/>
            </w:tcBorders>
            <w:shd w:val="clear" w:color="auto" w:fill="auto"/>
          </w:tcPr>
          <w:p w:rsidR="002563E1" w:rsidRDefault="00E33415">
            <w:pPr>
              <w:jc w:val="both"/>
            </w:pPr>
            <w:r>
              <w:rPr>
                <w:rFonts w:ascii="Calibri" w:hAnsi="Calibri" w:cs="Calibri"/>
              </w:rPr>
              <w:t>Literature Review</w:t>
            </w:r>
          </w:p>
        </w:tc>
      </w:tr>
      <w:tr w:rsidR="002563E1">
        <w:tc>
          <w:tcPr>
            <w:tcW w:w="456" w:type="dxa"/>
            <w:tcBorders>
              <w:top w:val="single" w:sz="4" w:space="0" w:color="000000"/>
              <w:bottom w:val="single" w:sz="2" w:space="0" w:color="000000"/>
            </w:tcBorders>
            <w:shd w:val="clear" w:color="auto" w:fill="auto"/>
          </w:tcPr>
          <w:p w:rsidR="002563E1" w:rsidRDefault="002563E1">
            <w:pPr>
              <w:snapToGrid w:val="0"/>
              <w:jc w:val="both"/>
              <w:rPr>
                <w:rFonts w:ascii="Calibri" w:hAnsi="Calibri" w:cs="Calibri"/>
              </w:rPr>
            </w:pPr>
          </w:p>
        </w:tc>
        <w:tc>
          <w:tcPr>
            <w:tcW w:w="2554" w:type="dxa"/>
            <w:shd w:val="clear" w:color="auto" w:fill="auto"/>
          </w:tcPr>
          <w:p w:rsidR="002563E1" w:rsidRDefault="002563E1">
            <w:pPr>
              <w:snapToGrid w:val="0"/>
              <w:jc w:val="both"/>
              <w:rPr>
                <w:rFonts w:ascii="Calibri" w:hAnsi="Calibri" w:cs="Calibri"/>
              </w:rPr>
            </w:pPr>
          </w:p>
        </w:tc>
        <w:tc>
          <w:tcPr>
            <w:tcW w:w="512" w:type="dxa"/>
            <w:tcBorders>
              <w:top w:val="single" w:sz="4" w:space="0" w:color="000000"/>
              <w:bottom w:val="single" w:sz="2" w:space="0" w:color="000000"/>
            </w:tcBorders>
            <w:shd w:val="clear" w:color="auto" w:fill="auto"/>
          </w:tcPr>
          <w:p w:rsidR="002563E1" w:rsidRDefault="002563E1">
            <w:pPr>
              <w:snapToGrid w:val="0"/>
              <w:jc w:val="both"/>
              <w:rPr>
                <w:rFonts w:ascii="Calibri" w:hAnsi="Calibri" w:cs="Calibri"/>
              </w:rPr>
            </w:pPr>
          </w:p>
        </w:tc>
        <w:tc>
          <w:tcPr>
            <w:tcW w:w="2436" w:type="dxa"/>
            <w:shd w:val="clear" w:color="auto" w:fill="auto"/>
          </w:tcPr>
          <w:p w:rsidR="002563E1" w:rsidRDefault="002563E1">
            <w:pPr>
              <w:snapToGrid w:val="0"/>
              <w:jc w:val="both"/>
              <w:rPr>
                <w:rFonts w:ascii="Calibri" w:hAnsi="Calibri" w:cs="Calibri"/>
              </w:rPr>
            </w:pPr>
          </w:p>
        </w:tc>
        <w:tc>
          <w:tcPr>
            <w:tcW w:w="475" w:type="dxa"/>
            <w:tcBorders>
              <w:top w:val="single" w:sz="4" w:space="0" w:color="000000"/>
              <w:bottom w:val="single" w:sz="2" w:space="0" w:color="000000"/>
            </w:tcBorders>
            <w:shd w:val="clear" w:color="auto" w:fill="auto"/>
          </w:tcPr>
          <w:p w:rsidR="002563E1" w:rsidRDefault="002563E1">
            <w:pPr>
              <w:snapToGrid w:val="0"/>
              <w:jc w:val="both"/>
              <w:rPr>
                <w:rFonts w:ascii="Calibri" w:hAnsi="Calibri" w:cs="Calibri"/>
              </w:rPr>
            </w:pPr>
          </w:p>
        </w:tc>
        <w:tc>
          <w:tcPr>
            <w:tcW w:w="2812" w:type="dxa"/>
            <w:shd w:val="clear" w:color="auto" w:fill="auto"/>
          </w:tcPr>
          <w:p w:rsidR="002563E1" w:rsidRDefault="002563E1">
            <w:pPr>
              <w:snapToGrid w:val="0"/>
              <w:jc w:val="both"/>
              <w:rPr>
                <w:rFonts w:ascii="Calibri" w:hAnsi="Calibri" w:cs="Calibri"/>
              </w:rPr>
            </w:pPr>
          </w:p>
        </w:tc>
      </w:tr>
      <w:tr w:rsidR="002563E1">
        <w:tc>
          <w:tcPr>
            <w:tcW w:w="456" w:type="dxa"/>
            <w:tcBorders>
              <w:top w:val="single" w:sz="2" w:space="0" w:color="000000"/>
              <w:left w:val="single" w:sz="2" w:space="0" w:color="000000"/>
              <w:bottom w:val="single" w:sz="2" w:space="0" w:color="000000"/>
            </w:tcBorders>
            <w:shd w:val="clear" w:color="auto" w:fill="auto"/>
          </w:tcPr>
          <w:p w:rsidR="002563E1" w:rsidRDefault="002563E1">
            <w:pPr>
              <w:snapToGrid w:val="0"/>
              <w:jc w:val="both"/>
              <w:rPr>
                <w:rFonts w:ascii="Calibri" w:hAnsi="Calibri" w:cs="Calibri"/>
              </w:rPr>
            </w:pPr>
          </w:p>
        </w:tc>
        <w:tc>
          <w:tcPr>
            <w:tcW w:w="2554" w:type="dxa"/>
            <w:tcBorders>
              <w:left w:val="single" w:sz="2" w:space="0" w:color="000000"/>
            </w:tcBorders>
            <w:shd w:val="clear" w:color="auto" w:fill="auto"/>
          </w:tcPr>
          <w:p w:rsidR="002563E1" w:rsidRDefault="00E33415">
            <w:pPr>
              <w:jc w:val="both"/>
            </w:pPr>
            <w:r>
              <w:rPr>
                <w:rFonts w:ascii="Calibri" w:hAnsi="Calibri" w:cs="Calibri"/>
              </w:rPr>
              <w:t>Performance</w:t>
            </w:r>
          </w:p>
        </w:tc>
        <w:tc>
          <w:tcPr>
            <w:tcW w:w="512" w:type="dxa"/>
            <w:tcBorders>
              <w:top w:val="single" w:sz="2" w:space="0" w:color="000000"/>
              <w:left w:val="single" w:sz="2" w:space="0" w:color="000000"/>
              <w:bottom w:val="single" w:sz="2" w:space="0" w:color="000000"/>
            </w:tcBorders>
            <w:shd w:val="clear" w:color="auto" w:fill="auto"/>
          </w:tcPr>
          <w:p w:rsidR="002563E1" w:rsidRDefault="002563E1">
            <w:pPr>
              <w:snapToGrid w:val="0"/>
              <w:jc w:val="both"/>
              <w:rPr>
                <w:rFonts w:ascii="Calibri" w:hAnsi="Calibri" w:cs="Calibri"/>
              </w:rPr>
            </w:pPr>
          </w:p>
        </w:tc>
        <w:tc>
          <w:tcPr>
            <w:tcW w:w="2436" w:type="dxa"/>
            <w:tcBorders>
              <w:left w:val="single" w:sz="2" w:space="0" w:color="000000"/>
            </w:tcBorders>
            <w:shd w:val="clear" w:color="auto" w:fill="auto"/>
          </w:tcPr>
          <w:p w:rsidR="002563E1" w:rsidRDefault="00E33415">
            <w:pPr>
              <w:jc w:val="both"/>
            </w:pPr>
            <w:r>
              <w:rPr>
                <w:rFonts w:ascii="Calibri" w:hAnsi="Calibri" w:cs="Calibri"/>
              </w:rPr>
              <w:t>Presentation</w:t>
            </w:r>
          </w:p>
        </w:tc>
        <w:tc>
          <w:tcPr>
            <w:tcW w:w="475" w:type="dxa"/>
            <w:tcBorders>
              <w:top w:val="single" w:sz="2" w:space="0" w:color="000000"/>
              <w:left w:val="single" w:sz="2" w:space="0" w:color="000000"/>
              <w:bottom w:val="single" w:sz="2" w:space="0" w:color="000000"/>
            </w:tcBorders>
            <w:shd w:val="clear" w:color="auto" w:fill="auto"/>
          </w:tcPr>
          <w:p w:rsidR="002563E1" w:rsidRDefault="002563E1">
            <w:pPr>
              <w:snapToGrid w:val="0"/>
              <w:jc w:val="both"/>
              <w:rPr>
                <w:rFonts w:ascii="Calibri" w:hAnsi="Calibri" w:cs="Calibri"/>
              </w:rPr>
            </w:pPr>
          </w:p>
        </w:tc>
        <w:tc>
          <w:tcPr>
            <w:tcW w:w="2812" w:type="dxa"/>
            <w:tcBorders>
              <w:left w:val="single" w:sz="2" w:space="0" w:color="000000"/>
            </w:tcBorders>
            <w:shd w:val="clear" w:color="auto" w:fill="auto"/>
          </w:tcPr>
          <w:p w:rsidR="002563E1" w:rsidRDefault="00E33415">
            <w:pPr>
              <w:jc w:val="both"/>
            </w:pPr>
            <w:r>
              <w:rPr>
                <w:rFonts w:ascii="Calibri" w:hAnsi="Calibri" w:cs="Calibri"/>
              </w:rPr>
              <w:t xml:space="preserve">Other </w:t>
            </w:r>
            <w:r>
              <w:rPr>
                <w:rFonts w:ascii="Calibri" w:hAnsi="Calibri" w:cs="Calibri"/>
                <w:i/>
              </w:rPr>
              <w:t>(state below)*</w:t>
            </w:r>
          </w:p>
        </w:tc>
      </w:tr>
    </w:tbl>
    <w:p w:rsidR="002563E1" w:rsidRDefault="002563E1">
      <w:pPr>
        <w:jc w:val="both"/>
        <w:rPr>
          <w:rFonts w:ascii="Calibri" w:hAnsi="Calibri" w:cs="Calibri"/>
        </w:rPr>
      </w:pPr>
    </w:p>
    <w:tbl>
      <w:tblPr>
        <w:tblW w:w="0" w:type="auto"/>
        <w:tblInd w:w="-20" w:type="dxa"/>
        <w:tblLayout w:type="fixed"/>
        <w:tblLook w:val="0000" w:firstRow="0" w:lastRow="0" w:firstColumn="0" w:lastColumn="0" w:noHBand="0" w:noVBand="0"/>
      </w:tblPr>
      <w:tblGrid>
        <w:gridCol w:w="9285"/>
      </w:tblGrid>
      <w:tr w:rsidR="002563E1">
        <w:tc>
          <w:tcPr>
            <w:tcW w:w="928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rPr>
              <w:t>*</w:t>
            </w:r>
          </w:p>
          <w:p w:rsidR="002563E1" w:rsidRDefault="002563E1">
            <w:pPr>
              <w:jc w:val="both"/>
              <w:rPr>
                <w:rFonts w:ascii="Calibri" w:hAnsi="Calibri" w:cs="Calibri"/>
              </w:rPr>
            </w:pPr>
          </w:p>
        </w:tc>
      </w:tr>
    </w:tbl>
    <w:p w:rsidR="002563E1" w:rsidRDefault="002563E1">
      <w:pPr>
        <w:jc w:val="both"/>
        <w:rPr>
          <w:rFonts w:ascii="Calibri" w:hAnsi="Calibri" w:cs="Calibri"/>
        </w:rPr>
      </w:pPr>
    </w:p>
    <w:p w:rsidR="002563E1" w:rsidRDefault="00E33415">
      <w:pPr>
        <w:jc w:val="both"/>
      </w:pPr>
      <w:r>
        <w:rPr>
          <w:rFonts w:ascii="Calibri" w:hAnsi="Calibri" w:cs="Calibri"/>
          <w:b/>
        </w:rPr>
        <w:t xml:space="preserve">3. Participants </w:t>
      </w:r>
      <w:r>
        <w:rPr>
          <w:rFonts w:ascii="Calibri" w:hAnsi="Calibri" w:cs="Calibri"/>
        </w:rPr>
        <w:t>-</w:t>
      </w:r>
      <w:r>
        <w:rPr>
          <w:rFonts w:ascii="Calibri" w:hAnsi="Calibri" w:cs="Calibri"/>
          <w:b/>
        </w:rPr>
        <w:t xml:space="preserve"> </w:t>
      </w:r>
      <w:r>
        <w:rPr>
          <w:rFonts w:ascii="Calibri" w:hAnsi="Calibri" w:cs="Calibri"/>
        </w:rPr>
        <w:t>Does your proposed project/research involve human participants?</w:t>
      </w:r>
    </w:p>
    <w:p w:rsidR="002563E1" w:rsidRDefault="002563E1">
      <w:pPr>
        <w:jc w:val="both"/>
        <w:rPr>
          <w:rFonts w:ascii="Calibri" w:hAnsi="Calibri" w:cs="Calibri"/>
          <w:i/>
        </w:rPr>
      </w:pPr>
    </w:p>
    <w:tbl>
      <w:tblPr>
        <w:tblW w:w="0" w:type="auto"/>
        <w:tblInd w:w="-20" w:type="dxa"/>
        <w:tblLayout w:type="fixed"/>
        <w:tblLook w:val="0000" w:firstRow="0" w:lastRow="0" w:firstColumn="0" w:lastColumn="0" w:noHBand="0" w:noVBand="0"/>
      </w:tblPr>
      <w:tblGrid>
        <w:gridCol w:w="588"/>
        <w:gridCol w:w="2760"/>
        <w:gridCol w:w="600"/>
        <w:gridCol w:w="3180"/>
        <w:gridCol w:w="599"/>
        <w:gridCol w:w="2641"/>
      </w:tblGrid>
      <w:tr w:rsidR="002563E1">
        <w:tc>
          <w:tcPr>
            <w:tcW w:w="588"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760" w:type="dxa"/>
            <w:tcBorders>
              <w:left w:val="single" w:sz="4" w:space="0" w:color="000000"/>
            </w:tcBorders>
            <w:shd w:val="clear" w:color="auto" w:fill="auto"/>
          </w:tcPr>
          <w:p w:rsidR="002563E1" w:rsidRDefault="00E33415">
            <w:pPr>
              <w:jc w:val="both"/>
            </w:pPr>
            <w:r>
              <w:rPr>
                <w:rFonts w:ascii="Calibri" w:hAnsi="Calibri" w:cs="Calibri"/>
              </w:rPr>
              <w:t>1. Yes, as a primary source*</w:t>
            </w:r>
          </w:p>
        </w:tc>
        <w:tc>
          <w:tcPr>
            <w:tcW w:w="600"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3180" w:type="dxa"/>
            <w:tcBorders>
              <w:left w:val="single" w:sz="4" w:space="0" w:color="000000"/>
            </w:tcBorders>
            <w:shd w:val="clear" w:color="auto" w:fill="auto"/>
          </w:tcPr>
          <w:p w:rsidR="002563E1" w:rsidRDefault="00E33415">
            <w:pPr>
              <w:jc w:val="both"/>
            </w:pPr>
            <w:r>
              <w:rPr>
                <w:rFonts w:ascii="Calibri" w:hAnsi="Calibri" w:cs="Calibri"/>
              </w:rPr>
              <w:t>2. Yes, as a secondary source*</w:t>
            </w:r>
          </w:p>
        </w:tc>
        <w:tc>
          <w:tcPr>
            <w:tcW w:w="59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2641" w:type="dxa"/>
            <w:tcBorders>
              <w:left w:val="single" w:sz="4" w:space="0" w:color="000000"/>
            </w:tcBorders>
            <w:shd w:val="clear" w:color="auto" w:fill="auto"/>
          </w:tcPr>
          <w:p w:rsidR="002563E1" w:rsidRDefault="00E33415">
            <w:pPr>
              <w:jc w:val="both"/>
            </w:pPr>
            <w:r>
              <w:rPr>
                <w:rFonts w:ascii="Calibri" w:hAnsi="Calibri" w:cs="Calibri"/>
              </w:rPr>
              <w:t>No- go to section 4</w:t>
            </w:r>
          </w:p>
        </w:tc>
      </w:tr>
    </w:tbl>
    <w:p w:rsidR="002563E1" w:rsidRDefault="002563E1">
      <w:pPr>
        <w:jc w:val="both"/>
        <w:rPr>
          <w:rFonts w:ascii="Calibri" w:hAnsi="Calibri" w:cs="Calibri"/>
        </w:rPr>
      </w:pPr>
    </w:p>
    <w:p w:rsidR="002563E1" w:rsidRDefault="00E33415">
      <w:pPr>
        <w:jc w:val="both"/>
      </w:pPr>
      <w:r>
        <w:rPr>
          <w:rFonts w:ascii="Calibri" w:hAnsi="Calibri" w:cs="Calibri"/>
          <w:b/>
          <w:i/>
        </w:rPr>
        <w:t>*If you have ticked yes, it is likely you will need an Advanced CRB check before undertaking your study</w:t>
      </w:r>
    </w:p>
    <w:p w:rsidR="002563E1" w:rsidRDefault="002563E1">
      <w:pPr>
        <w:jc w:val="both"/>
        <w:rPr>
          <w:rFonts w:ascii="Calibri" w:hAnsi="Calibri" w:cs="Calibri"/>
        </w:rPr>
      </w:pPr>
    </w:p>
    <w:p w:rsidR="002563E1" w:rsidRDefault="00E33415">
      <w:pPr>
        <w:jc w:val="both"/>
      </w:pPr>
      <w:r>
        <w:rPr>
          <w:rFonts w:ascii="Calibri" w:hAnsi="Calibri" w:cs="Calibri"/>
          <w:b/>
        </w:rPr>
        <w:t>If yes</w:t>
      </w:r>
      <w:r>
        <w:rPr>
          <w:rFonts w:ascii="Calibri" w:hAnsi="Calibri" w:cs="Calibri"/>
        </w:rPr>
        <w:t>, indicate who your participants are:</w:t>
      </w:r>
    </w:p>
    <w:p w:rsidR="002563E1" w:rsidRDefault="002563E1">
      <w:pPr>
        <w:jc w:val="both"/>
        <w:rPr>
          <w:rFonts w:ascii="Calibri" w:hAnsi="Calibri" w:cs="Calibri"/>
        </w:rPr>
      </w:pPr>
    </w:p>
    <w:tbl>
      <w:tblPr>
        <w:tblW w:w="0" w:type="auto"/>
        <w:tblInd w:w="-123" w:type="dxa"/>
        <w:tblLayout w:type="fixed"/>
        <w:tblCellMar>
          <w:left w:w="0" w:type="dxa"/>
          <w:right w:w="0" w:type="dxa"/>
        </w:tblCellMar>
        <w:tblLook w:val="0000" w:firstRow="0" w:lastRow="0" w:firstColumn="0" w:lastColumn="0" w:noHBand="0" w:noVBand="0"/>
      </w:tblPr>
      <w:tblGrid>
        <w:gridCol w:w="532"/>
        <w:gridCol w:w="3904"/>
        <w:gridCol w:w="543"/>
        <w:gridCol w:w="4266"/>
        <w:gridCol w:w="40"/>
      </w:tblGrid>
      <w:tr w:rsidR="002563E1">
        <w:tc>
          <w:tcPr>
            <w:tcW w:w="532"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3904" w:type="dxa"/>
            <w:tcBorders>
              <w:left w:val="single" w:sz="4" w:space="0" w:color="000000"/>
            </w:tcBorders>
            <w:shd w:val="clear" w:color="auto" w:fill="auto"/>
          </w:tcPr>
          <w:p w:rsidR="002563E1" w:rsidRDefault="00E33415">
            <w:pPr>
              <w:jc w:val="both"/>
            </w:pPr>
            <w:r>
              <w:rPr>
                <w:rFonts w:ascii="Calibri" w:hAnsi="Calibri" w:cs="Calibri"/>
              </w:rPr>
              <w:t>Early years/Pre-School children</w:t>
            </w:r>
          </w:p>
        </w:tc>
        <w:tc>
          <w:tcPr>
            <w:tcW w:w="543"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66" w:type="dxa"/>
            <w:tcBorders>
              <w:left w:val="single" w:sz="4" w:space="0" w:color="000000"/>
            </w:tcBorders>
            <w:shd w:val="clear" w:color="auto" w:fill="auto"/>
          </w:tcPr>
          <w:p w:rsidR="002563E1" w:rsidRDefault="00E33415">
            <w:pPr>
              <w:jc w:val="both"/>
            </w:pPr>
            <w:r>
              <w:rPr>
                <w:rFonts w:ascii="Calibri" w:hAnsi="Calibri" w:cs="Calibri"/>
              </w:rPr>
              <w:t xml:space="preserve">Adults - </w:t>
            </w:r>
            <w:r>
              <w:rPr>
                <w:rFonts w:ascii="Calibri" w:hAnsi="Calibri" w:cs="Calibri"/>
                <w:i/>
              </w:rPr>
              <w:t>give details below</w:t>
            </w:r>
          </w:p>
        </w:tc>
        <w:tc>
          <w:tcPr>
            <w:tcW w:w="40" w:type="dxa"/>
            <w:shd w:val="clear" w:color="auto" w:fill="auto"/>
          </w:tcPr>
          <w:p w:rsidR="002563E1" w:rsidRDefault="002563E1">
            <w:pPr>
              <w:snapToGrid w:val="0"/>
            </w:pPr>
          </w:p>
        </w:tc>
      </w:tr>
      <w:tr w:rsidR="002563E1">
        <w:tc>
          <w:tcPr>
            <w:tcW w:w="532"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04" w:type="dxa"/>
            <w:shd w:val="clear" w:color="auto" w:fill="auto"/>
          </w:tcPr>
          <w:p w:rsidR="002563E1" w:rsidRDefault="002563E1">
            <w:pPr>
              <w:snapToGrid w:val="0"/>
              <w:jc w:val="both"/>
              <w:rPr>
                <w:rFonts w:ascii="Calibri" w:hAnsi="Calibri" w:cs="Calibri"/>
                <w:b/>
              </w:rPr>
            </w:pPr>
          </w:p>
        </w:tc>
        <w:tc>
          <w:tcPr>
            <w:tcW w:w="4809" w:type="dxa"/>
            <w:gridSpan w:val="2"/>
            <w:shd w:val="clear" w:color="auto" w:fill="auto"/>
          </w:tcPr>
          <w:p w:rsidR="002563E1" w:rsidRDefault="002563E1">
            <w:pPr>
              <w:snapToGrid w:val="0"/>
              <w:jc w:val="both"/>
              <w:rPr>
                <w:rFonts w:ascii="Calibri" w:hAnsi="Calibri" w:cs="Calibri"/>
                <w:b/>
              </w:rPr>
            </w:pPr>
          </w:p>
        </w:tc>
        <w:tc>
          <w:tcPr>
            <w:tcW w:w="40" w:type="dxa"/>
            <w:shd w:val="clear" w:color="auto" w:fill="auto"/>
          </w:tcPr>
          <w:p w:rsidR="002563E1" w:rsidRDefault="002563E1">
            <w:pPr>
              <w:snapToGrid w:val="0"/>
              <w:rPr>
                <w:rFonts w:ascii="Calibri" w:hAnsi="Calibri" w:cs="Calibri"/>
                <w:b/>
              </w:rPr>
            </w:pPr>
          </w:p>
        </w:tc>
      </w:tr>
      <w:tr w:rsidR="002563E1">
        <w:tc>
          <w:tcPr>
            <w:tcW w:w="532"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04" w:type="dxa"/>
            <w:tcBorders>
              <w:left w:val="single" w:sz="4" w:space="0" w:color="000000"/>
            </w:tcBorders>
            <w:shd w:val="clear" w:color="auto" w:fill="auto"/>
          </w:tcPr>
          <w:p w:rsidR="002563E1" w:rsidRDefault="00E33415">
            <w:pPr>
              <w:jc w:val="both"/>
            </w:pPr>
            <w:r>
              <w:rPr>
                <w:rFonts w:ascii="Calibri" w:hAnsi="Calibri" w:cs="Calibri"/>
              </w:rPr>
              <w:t>School age children</w:t>
            </w:r>
          </w:p>
        </w:tc>
        <w:tc>
          <w:tcPr>
            <w:tcW w:w="543"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66" w:type="dxa"/>
            <w:tcBorders>
              <w:left w:val="single" w:sz="4" w:space="0" w:color="000000"/>
            </w:tcBorders>
            <w:shd w:val="clear" w:color="auto" w:fill="auto"/>
          </w:tcPr>
          <w:p w:rsidR="002563E1" w:rsidRDefault="00E33415">
            <w:pPr>
              <w:jc w:val="both"/>
            </w:pPr>
            <w:r>
              <w:rPr>
                <w:rFonts w:ascii="Calibri" w:hAnsi="Calibri" w:cs="Calibri"/>
              </w:rPr>
              <w:t xml:space="preserve">Vulnerable people - </w:t>
            </w:r>
            <w:r>
              <w:rPr>
                <w:rFonts w:ascii="Calibri" w:hAnsi="Calibri" w:cs="Calibri"/>
                <w:i/>
              </w:rPr>
              <w:t>give details below</w:t>
            </w:r>
          </w:p>
        </w:tc>
        <w:tc>
          <w:tcPr>
            <w:tcW w:w="40" w:type="dxa"/>
            <w:shd w:val="clear" w:color="auto" w:fill="auto"/>
          </w:tcPr>
          <w:p w:rsidR="002563E1" w:rsidRDefault="002563E1">
            <w:pPr>
              <w:snapToGrid w:val="0"/>
            </w:pPr>
          </w:p>
        </w:tc>
      </w:tr>
      <w:tr w:rsidR="002563E1">
        <w:tc>
          <w:tcPr>
            <w:tcW w:w="532" w:type="dxa"/>
            <w:tcBorders>
              <w:top w:val="single" w:sz="4" w:space="0" w:color="000000"/>
            </w:tcBorders>
            <w:shd w:val="clear" w:color="auto" w:fill="auto"/>
          </w:tcPr>
          <w:p w:rsidR="002563E1" w:rsidRDefault="002563E1">
            <w:pPr>
              <w:snapToGrid w:val="0"/>
              <w:jc w:val="both"/>
              <w:rPr>
                <w:rFonts w:ascii="Calibri" w:hAnsi="Calibri" w:cs="Calibri"/>
                <w:b/>
              </w:rPr>
            </w:pPr>
          </w:p>
        </w:tc>
        <w:tc>
          <w:tcPr>
            <w:tcW w:w="3904" w:type="dxa"/>
            <w:shd w:val="clear" w:color="auto" w:fill="auto"/>
          </w:tcPr>
          <w:p w:rsidR="002563E1" w:rsidRDefault="002563E1">
            <w:pPr>
              <w:snapToGrid w:val="0"/>
              <w:jc w:val="both"/>
              <w:rPr>
                <w:rFonts w:ascii="Calibri" w:hAnsi="Calibri" w:cs="Calibri"/>
                <w:b/>
              </w:rPr>
            </w:pPr>
          </w:p>
        </w:tc>
        <w:tc>
          <w:tcPr>
            <w:tcW w:w="4809" w:type="dxa"/>
            <w:gridSpan w:val="2"/>
            <w:tcBorders>
              <w:bottom w:val="single" w:sz="4" w:space="0" w:color="000000"/>
            </w:tcBorders>
            <w:shd w:val="clear" w:color="auto" w:fill="auto"/>
          </w:tcPr>
          <w:p w:rsidR="002563E1" w:rsidRDefault="002563E1">
            <w:pPr>
              <w:snapToGrid w:val="0"/>
              <w:jc w:val="both"/>
              <w:rPr>
                <w:rFonts w:ascii="Calibri" w:hAnsi="Calibri" w:cs="Calibri"/>
                <w:b/>
              </w:rPr>
            </w:pPr>
          </w:p>
        </w:tc>
        <w:tc>
          <w:tcPr>
            <w:tcW w:w="40" w:type="dxa"/>
            <w:shd w:val="clear" w:color="auto" w:fill="auto"/>
          </w:tcPr>
          <w:p w:rsidR="002563E1" w:rsidRDefault="002563E1">
            <w:pPr>
              <w:snapToGrid w:val="0"/>
              <w:rPr>
                <w:rFonts w:ascii="Calibri" w:hAnsi="Calibri" w:cs="Calibri"/>
                <w:b/>
              </w:rPr>
            </w:pPr>
          </w:p>
        </w:tc>
      </w:tr>
      <w:tr w:rsidR="002563E1">
        <w:tblPrEx>
          <w:tblCellMar>
            <w:left w:w="108" w:type="dxa"/>
            <w:right w:w="108" w:type="dxa"/>
          </w:tblCellMar>
        </w:tblPrEx>
        <w:trPr>
          <w:cantSplit/>
        </w:trPr>
        <w:tc>
          <w:tcPr>
            <w:tcW w:w="532"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04" w:type="dxa"/>
            <w:tcBorders>
              <w:left w:val="single" w:sz="4" w:space="0" w:color="000000"/>
            </w:tcBorders>
            <w:shd w:val="clear" w:color="auto" w:fill="auto"/>
          </w:tcPr>
          <w:p w:rsidR="002563E1" w:rsidRDefault="00E33415">
            <w:pPr>
              <w:jc w:val="both"/>
            </w:pPr>
            <w:r>
              <w:rPr>
                <w:rFonts w:ascii="Calibri" w:hAnsi="Calibri" w:cs="Calibri"/>
              </w:rPr>
              <w:t>Young People aged 17-18</w:t>
            </w:r>
          </w:p>
        </w:tc>
        <w:tc>
          <w:tcPr>
            <w:tcW w:w="484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b/>
              </w:rPr>
            </w:pPr>
          </w:p>
          <w:p w:rsidR="002563E1" w:rsidRDefault="002563E1">
            <w:pPr>
              <w:jc w:val="both"/>
              <w:rPr>
                <w:rFonts w:ascii="Calibri" w:hAnsi="Calibri" w:cs="Calibri"/>
                <w:b/>
              </w:rPr>
            </w:pPr>
          </w:p>
          <w:p w:rsidR="002563E1" w:rsidRDefault="002563E1">
            <w:pPr>
              <w:jc w:val="both"/>
              <w:rPr>
                <w:rFonts w:ascii="Calibri" w:hAnsi="Calibri" w:cs="Calibri"/>
                <w:b/>
              </w:rPr>
            </w:pPr>
          </w:p>
        </w:tc>
      </w:tr>
      <w:tr w:rsidR="002563E1">
        <w:tblPrEx>
          <w:tblCellMar>
            <w:left w:w="108" w:type="dxa"/>
            <w:right w:w="108" w:type="dxa"/>
          </w:tblCellMar>
        </w:tblPrEx>
        <w:trPr>
          <w:cantSplit/>
        </w:trPr>
        <w:tc>
          <w:tcPr>
            <w:tcW w:w="532"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04" w:type="dxa"/>
            <w:shd w:val="clear" w:color="auto" w:fill="auto"/>
          </w:tcPr>
          <w:p w:rsidR="002563E1" w:rsidRDefault="002563E1">
            <w:pPr>
              <w:snapToGrid w:val="0"/>
              <w:jc w:val="both"/>
              <w:rPr>
                <w:rFonts w:ascii="Calibri" w:hAnsi="Calibri" w:cs="Calibri"/>
                <w:b/>
              </w:rPr>
            </w:pPr>
          </w:p>
        </w:tc>
        <w:tc>
          <w:tcPr>
            <w:tcW w:w="4849" w:type="dxa"/>
            <w:gridSpan w:val="3"/>
            <w:vMerge/>
            <w:tcBorders>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b/>
              </w:rPr>
            </w:pPr>
          </w:p>
        </w:tc>
      </w:tr>
      <w:tr w:rsidR="002563E1">
        <w:tblPrEx>
          <w:tblCellMar>
            <w:left w:w="108" w:type="dxa"/>
            <w:right w:w="108" w:type="dxa"/>
          </w:tblCellMar>
        </w:tblPrEx>
        <w:trPr>
          <w:cantSplit/>
        </w:trPr>
        <w:tc>
          <w:tcPr>
            <w:tcW w:w="532"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04" w:type="dxa"/>
            <w:tcBorders>
              <w:left w:val="single" w:sz="4" w:space="0" w:color="000000"/>
            </w:tcBorders>
            <w:shd w:val="clear" w:color="auto" w:fill="auto"/>
          </w:tcPr>
          <w:p w:rsidR="002563E1" w:rsidRDefault="00E33415">
            <w:pPr>
              <w:jc w:val="both"/>
            </w:pPr>
            <w:r>
              <w:rPr>
                <w:rFonts w:ascii="Calibri" w:hAnsi="Calibri" w:cs="Calibri"/>
              </w:rPr>
              <w:t>Unknown at this stage</w:t>
            </w:r>
          </w:p>
        </w:tc>
        <w:tc>
          <w:tcPr>
            <w:tcW w:w="4849" w:type="dxa"/>
            <w:gridSpan w:val="3"/>
            <w:vMerge/>
            <w:tcBorders>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b/>
              </w:rPr>
            </w:pPr>
          </w:p>
        </w:tc>
      </w:tr>
    </w:tbl>
    <w:p w:rsidR="002563E1" w:rsidRDefault="00E33415">
      <w:pPr>
        <w:jc w:val="both"/>
      </w:pPr>
      <w:r>
        <w:rPr>
          <w:rFonts w:ascii="Calibri" w:hAnsi="Calibri" w:cs="Calibri"/>
          <w:b/>
        </w:rPr>
        <w:t xml:space="preserve">4. Ethical issues </w:t>
      </w:r>
      <w:r>
        <w:rPr>
          <w:rFonts w:ascii="Calibri" w:hAnsi="Calibri" w:cs="Calibri"/>
          <w:i/>
        </w:rPr>
        <w:t>- you should tick all that apply</w:t>
      </w:r>
    </w:p>
    <w:p w:rsidR="002563E1" w:rsidRDefault="002563E1">
      <w:pPr>
        <w:jc w:val="both"/>
        <w:rPr>
          <w:rFonts w:ascii="Calibri" w:hAnsi="Calibri" w:cs="Calibri"/>
          <w:b/>
        </w:rPr>
      </w:pPr>
    </w:p>
    <w:tbl>
      <w:tblPr>
        <w:tblW w:w="0" w:type="auto"/>
        <w:tblInd w:w="-20" w:type="dxa"/>
        <w:tblLayout w:type="fixed"/>
        <w:tblLook w:val="0000" w:firstRow="0" w:lastRow="0" w:firstColumn="0" w:lastColumn="0" w:noHBand="0" w:noVBand="0"/>
      </w:tblPr>
      <w:tblGrid>
        <w:gridCol w:w="529"/>
        <w:gridCol w:w="3935"/>
        <w:gridCol w:w="539"/>
        <w:gridCol w:w="4242"/>
      </w:tblGrid>
      <w:tr w:rsidR="002563E1">
        <w:tc>
          <w:tcPr>
            <w:tcW w:w="52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35" w:type="dxa"/>
            <w:tcBorders>
              <w:left w:val="single" w:sz="4" w:space="0" w:color="000000"/>
            </w:tcBorders>
            <w:shd w:val="clear" w:color="auto" w:fill="auto"/>
          </w:tcPr>
          <w:p w:rsidR="002563E1" w:rsidRDefault="00E33415">
            <w:pPr>
              <w:jc w:val="both"/>
            </w:pPr>
            <w:r>
              <w:rPr>
                <w:rFonts w:ascii="Calibri" w:hAnsi="Calibri" w:cs="Calibri"/>
              </w:rPr>
              <w:t xml:space="preserve">Administration of drugs incl. alcohol </w:t>
            </w:r>
          </w:p>
        </w:tc>
        <w:tc>
          <w:tcPr>
            <w:tcW w:w="53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42" w:type="dxa"/>
            <w:tcBorders>
              <w:left w:val="single" w:sz="4" w:space="0" w:color="000000"/>
            </w:tcBorders>
            <w:shd w:val="clear" w:color="auto" w:fill="auto"/>
          </w:tcPr>
          <w:p w:rsidR="002563E1" w:rsidRDefault="00E33415">
            <w:pPr>
              <w:jc w:val="both"/>
            </w:pPr>
            <w:r>
              <w:rPr>
                <w:rFonts w:ascii="Calibri" w:hAnsi="Calibri" w:cs="Calibri"/>
              </w:rPr>
              <w:t>Deprivation</w:t>
            </w:r>
          </w:p>
        </w:tc>
      </w:tr>
      <w:tr w:rsidR="002563E1">
        <w:tc>
          <w:tcPr>
            <w:tcW w:w="529"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35" w:type="dxa"/>
            <w:shd w:val="clear" w:color="auto" w:fill="auto"/>
          </w:tcPr>
          <w:p w:rsidR="002563E1" w:rsidRDefault="002563E1">
            <w:pPr>
              <w:snapToGrid w:val="0"/>
              <w:jc w:val="both"/>
              <w:rPr>
                <w:rFonts w:ascii="Calibri" w:hAnsi="Calibri" w:cs="Calibri"/>
                <w:b/>
              </w:rPr>
            </w:pPr>
          </w:p>
        </w:tc>
        <w:tc>
          <w:tcPr>
            <w:tcW w:w="539"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42" w:type="dxa"/>
            <w:shd w:val="clear" w:color="auto" w:fill="auto"/>
          </w:tcPr>
          <w:p w:rsidR="002563E1" w:rsidRDefault="002563E1">
            <w:pPr>
              <w:snapToGrid w:val="0"/>
              <w:jc w:val="both"/>
              <w:rPr>
                <w:rFonts w:ascii="Calibri" w:hAnsi="Calibri" w:cs="Calibri"/>
                <w:b/>
              </w:rPr>
            </w:pPr>
          </w:p>
        </w:tc>
      </w:tr>
      <w:tr w:rsidR="002563E1">
        <w:tc>
          <w:tcPr>
            <w:tcW w:w="52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35" w:type="dxa"/>
            <w:tcBorders>
              <w:left w:val="single" w:sz="4" w:space="0" w:color="000000"/>
            </w:tcBorders>
            <w:shd w:val="clear" w:color="auto" w:fill="auto"/>
          </w:tcPr>
          <w:p w:rsidR="002563E1" w:rsidRDefault="00E33415">
            <w:pPr>
              <w:jc w:val="both"/>
            </w:pPr>
            <w:r>
              <w:rPr>
                <w:rFonts w:ascii="Calibri" w:hAnsi="Calibri" w:cs="Calibri"/>
              </w:rPr>
              <w:t>Unpleasant stimuli in any manner or form</w:t>
            </w:r>
          </w:p>
        </w:tc>
        <w:tc>
          <w:tcPr>
            <w:tcW w:w="53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42" w:type="dxa"/>
            <w:tcBorders>
              <w:left w:val="single" w:sz="4" w:space="0" w:color="000000"/>
            </w:tcBorders>
            <w:shd w:val="clear" w:color="auto" w:fill="auto"/>
          </w:tcPr>
          <w:p w:rsidR="002563E1" w:rsidRDefault="00E33415">
            <w:pPr>
              <w:jc w:val="both"/>
            </w:pPr>
            <w:r>
              <w:rPr>
                <w:rFonts w:ascii="Calibri" w:hAnsi="Calibri" w:cs="Calibri"/>
              </w:rPr>
              <w:t>Active deception or withholding information</w:t>
            </w:r>
          </w:p>
        </w:tc>
      </w:tr>
      <w:tr w:rsidR="002563E1">
        <w:tc>
          <w:tcPr>
            <w:tcW w:w="529"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35" w:type="dxa"/>
            <w:shd w:val="clear" w:color="auto" w:fill="auto"/>
          </w:tcPr>
          <w:p w:rsidR="002563E1" w:rsidRDefault="002563E1">
            <w:pPr>
              <w:snapToGrid w:val="0"/>
              <w:jc w:val="both"/>
              <w:rPr>
                <w:rFonts w:ascii="Calibri" w:hAnsi="Calibri" w:cs="Calibri"/>
                <w:b/>
              </w:rPr>
            </w:pPr>
          </w:p>
        </w:tc>
        <w:tc>
          <w:tcPr>
            <w:tcW w:w="539"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42" w:type="dxa"/>
            <w:shd w:val="clear" w:color="auto" w:fill="auto"/>
          </w:tcPr>
          <w:p w:rsidR="002563E1" w:rsidRDefault="002563E1">
            <w:pPr>
              <w:snapToGrid w:val="0"/>
              <w:jc w:val="both"/>
              <w:rPr>
                <w:rFonts w:ascii="Calibri" w:hAnsi="Calibri" w:cs="Calibri"/>
                <w:b/>
              </w:rPr>
            </w:pPr>
          </w:p>
        </w:tc>
      </w:tr>
      <w:tr w:rsidR="002563E1">
        <w:trPr>
          <w:trHeight w:val="281"/>
        </w:trPr>
        <w:tc>
          <w:tcPr>
            <w:tcW w:w="52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3935" w:type="dxa"/>
            <w:tcBorders>
              <w:left w:val="single" w:sz="4" w:space="0" w:color="000000"/>
            </w:tcBorders>
            <w:shd w:val="clear" w:color="auto" w:fill="auto"/>
          </w:tcPr>
          <w:p w:rsidR="002563E1" w:rsidRDefault="00E33415">
            <w:pPr>
              <w:jc w:val="both"/>
            </w:pPr>
            <w:r>
              <w:rPr>
                <w:rFonts w:ascii="Calibri" w:hAnsi="Calibri" w:cs="Calibri"/>
              </w:rPr>
              <w:t>Collection of highly personal information</w:t>
            </w:r>
          </w:p>
        </w:tc>
        <w:tc>
          <w:tcPr>
            <w:tcW w:w="539"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4242" w:type="dxa"/>
            <w:tcBorders>
              <w:left w:val="single" w:sz="4" w:space="0" w:color="000000"/>
            </w:tcBorders>
            <w:shd w:val="clear" w:color="auto" w:fill="auto"/>
          </w:tcPr>
          <w:p w:rsidR="002563E1" w:rsidRDefault="00E33415">
            <w:pPr>
              <w:jc w:val="both"/>
            </w:pPr>
            <w:r>
              <w:rPr>
                <w:rFonts w:ascii="Calibri" w:hAnsi="Calibri" w:cs="Calibri"/>
              </w:rPr>
              <w:t>Payment</w:t>
            </w:r>
          </w:p>
        </w:tc>
      </w:tr>
    </w:tbl>
    <w:p w:rsidR="002563E1" w:rsidRDefault="002563E1">
      <w:pPr>
        <w:jc w:val="both"/>
        <w:rPr>
          <w:rFonts w:ascii="Calibri" w:hAnsi="Calibri" w:cs="Calibri"/>
        </w:rPr>
      </w:pPr>
    </w:p>
    <w:p w:rsidR="002563E1" w:rsidRDefault="00E33415">
      <w:pPr>
        <w:jc w:val="both"/>
      </w:pPr>
      <w:r>
        <w:rPr>
          <w:rFonts w:ascii="Calibri" w:hAnsi="Calibri" w:cs="Calibri"/>
          <w:b/>
        </w:rPr>
        <w:t>5. Are there any ethical concerns other than those listed above?</w:t>
      </w:r>
      <w:r>
        <w:rPr>
          <w:rFonts w:ascii="Calibri" w:hAnsi="Calibri" w:cs="Calibri"/>
          <w:i/>
        </w:rPr>
        <w:t xml:space="preserve"> (</w:t>
      </w:r>
      <w:proofErr w:type="gramStart"/>
      <w:r>
        <w:rPr>
          <w:rFonts w:ascii="Calibri" w:hAnsi="Calibri" w:cs="Calibri"/>
          <w:i/>
        </w:rPr>
        <w:t>continue</w:t>
      </w:r>
      <w:proofErr w:type="gramEnd"/>
      <w:r>
        <w:rPr>
          <w:rFonts w:ascii="Calibri" w:hAnsi="Calibri" w:cs="Calibri"/>
          <w:i/>
        </w:rPr>
        <w:t xml:space="preserve"> onto a separate sheet if necessary)</w:t>
      </w:r>
    </w:p>
    <w:p w:rsidR="002563E1" w:rsidRDefault="002563E1">
      <w:pPr>
        <w:jc w:val="both"/>
        <w:rPr>
          <w:rFonts w:ascii="Calibri" w:hAnsi="Calibri" w:cs="Calibri"/>
        </w:rPr>
      </w:pPr>
    </w:p>
    <w:tbl>
      <w:tblPr>
        <w:tblW w:w="0" w:type="auto"/>
        <w:tblInd w:w="-20" w:type="dxa"/>
        <w:tblLayout w:type="fixed"/>
        <w:tblLook w:val="0000" w:firstRow="0" w:lastRow="0" w:firstColumn="0" w:lastColumn="0" w:noHBand="0" w:noVBand="0"/>
      </w:tblPr>
      <w:tblGrid>
        <w:gridCol w:w="9285"/>
      </w:tblGrid>
      <w:tr w:rsidR="002563E1">
        <w:tc>
          <w:tcPr>
            <w:tcW w:w="928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p w:rsidR="002563E1" w:rsidRDefault="002563E1">
            <w:pPr>
              <w:jc w:val="both"/>
              <w:rPr>
                <w:rFonts w:ascii="Calibri" w:hAnsi="Calibri" w:cs="Calibri"/>
              </w:rPr>
            </w:pPr>
          </w:p>
        </w:tc>
      </w:tr>
    </w:tbl>
    <w:p w:rsidR="002563E1" w:rsidRDefault="002563E1">
      <w:pPr>
        <w:jc w:val="both"/>
        <w:rPr>
          <w:rFonts w:ascii="Calibri" w:hAnsi="Calibri" w:cs="Calibri"/>
        </w:rPr>
      </w:pPr>
    </w:p>
    <w:p w:rsidR="002563E1" w:rsidRDefault="00E33415">
      <w:pPr>
        <w:jc w:val="both"/>
      </w:pPr>
      <w:r>
        <w:rPr>
          <w:rFonts w:ascii="Calibri" w:hAnsi="Calibri" w:cs="Calibri"/>
          <w:b/>
        </w:rPr>
        <w:t xml:space="preserve">6. If there are any ethical concerns, please state how you intend to minimise any risk of harm or distress that could be caused </w:t>
      </w:r>
      <w:r>
        <w:rPr>
          <w:rFonts w:ascii="Calibri" w:hAnsi="Calibri" w:cs="Calibri"/>
          <w:i/>
        </w:rPr>
        <w:t>(continue onto a separate sheet if necessary)</w:t>
      </w:r>
    </w:p>
    <w:p w:rsidR="002563E1" w:rsidRDefault="002563E1">
      <w:pPr>
        <w:jc w:val="both"/>
        <w:rPr>
          <w:rFonts w:ascii="Calibri" w:hAnsi="Calibri" w:cs="Calibri"/>
          <w:b/>
        </w:rPr>
      </w:pPr>
    </w:p>
    <w:tbl>
      <w:tblPr>
        <w:tblW w:w="0" w:type="auto"/>
        <w:tblInd w:w="-20" w:type="dxa"/>
        <w:tblLayout w:type="fixed"/>
        <w:tblLook w:val="0000" w:firstRow="0" w:lastRow="0" w:firstColumn="0" w:lastColumn="0" w:noHBand="0" w:noVBand="0"/>
      </w:tblPr>
      <w:tblGrid>
        <w:gridCol w:w="9285"/>
      </w:tblGrid>
      <w:tr w:rsidR="002563E1">
        <w:tc>
          <w:tcPr>
            <w:tcW w:w="9285" w:type="dxa"/>
            <w:tcBorders>
              <w:top w:val="single" w:sz="4" w:space="0" w:color="000000"/>
              <w:left w:val="single" w:sz="4" w:space="0" w:color="000000"/>
              <w:bottom w:val="single" w:sz="4" w:space="0" w:color="000000"/>
              <w:right w:val="single" w:sz="4" w:space="0" w:color="000000"/>
            </w:tcBorders>
            <w:shd w:val="clear" w:color="auto" w:fill="auto"/>
          </w:tcPr>
          <w:p w:rsidR="002563E1" w:rsidRDefault="002563E1">
            <w:pPr>
              <w:snapToGrid w:val="0"/>
              <w:jc w:val="both"/>
              <w:rPr>
                <w:rFonts w:ascii="Calibri" w:hAnsi="Calibri" w:cs="Calibri"/>
                <w:b/>
              </w:rPr>
            </w:pPr>
          </w:p>
          <w:p w:rsidR="002563E1" w:rsidRDefault="002563E1">
            <w:pPr>
              <w:jc w:val="both"/>
              <w:rPr>
                <w:rFonts w:ascii="Calibri" w:hAnsi="Calibri" w:cs="Calibri"/>
                <w:b/>
              </w:rPr>
            </w:pPr>
          </w:p>
          <w:p w:rsidR="002563E1" w:rsidRDefault="002563E1">
            <w:pPr>
              <w:jc w:val="both"/>
              <w:rPr>
                <w:rFonts w:ascii="Calibri" w:hAnsi="Calibri" w:cs="Calibri"/>
                <w:b/>
              </w:rPr>
            </w:pPr>
          </w:p>
          <w:p w:rsidR="002563E1" w:rsidRDefault="002563E1">
            <w:pPr>
              <w:jc w:val="both"/>
              <w:rPr>
                <w:rFonts w:ascii="Calibri" w:hAnsi="Calibri" w:cs="Calibri"/>
                <w:b/>
              </w:rPr>
            </w:pPr>
          </w:p>
          <w:p w:rsidR="002563E1" w:rsidRDefault="002563E1">
            <w:pPr>
              <w:jc w:val="both"/>
              <w:rPr>
                <w:rFonts w:ascii="Calibri" w:hAnsi="Calibri" w:cs="Calibri"/>
                <w:b/>
              </w:rPr>
            </w:pPr>
          </w:p>
        </w:tc>
      </w:tr>
    </w:tbl>
    <w:p w:rsidR="002563E1" w:rsidRDefault="002563E1">
      <w:pPr>
        <w:jc w:val="both"/>
        <w:rPr>
          <w:rFonts w:ascii="Calibri" w:hAnsi="Calibri" w:cs="Calibri"/>
          <w:b/>
        </w:rPr>
      </w:pPr>
    </w:p>
    <w:p w:rsidR="002563E1" w:rsidRDefault="00E33415">
      <w:pPr>
        <w:jc w:val="both"/>
      </w:pPr>
      <w:r>
        <w:rPr>
          <w:rFonts w:ascii="Calibri" w:hAnsi="Calibri" w:cs="Calibri"/>
          <w:i/>
        </w:rPr>
        <w:t>You should enclose any materials (e.g. questionnaire, interview schedule), plus the Consent Form, and the Debriefing Sheet when submitting the Ethics Approval Form to your supervisor.</w:t>
      </w:r>
    </w:p>
    <w:p w:rsidR="002563E1" w:rsidRDefault="002563E1">
      <w:pPr>
        <w:jc w:val="both"/>
        <w:rPr>
          <w:rFonts w:ascii="Calibri" w:hAnsi="Calibri" w:cs="Calibri"/>
        </w:rPr>
      </w:pPr>
    </w:p>
    <w:p w:rsidR="002563E1" w:rsidRDefault="00E33415">
      <w:pPr>
        <w:tabs>
          <w:tab w:val="left" w:pos="1080"/>
          <w:tab w:val="left" w:leader="underscore" w:pos="4440"/>
          <w:tab w:val="left" w:leader="underscore" w:pos="7680"/>
        </w:tabs>
        <w:jc w:val="both"/>
      </w:pPr>
      <w:r>
        <w:rPr>
          <w:rFonts w:ascii="Calibri" w:hAnsi="Calibri" w:cs="Calibri"/>
        </w:rPr>
        <w:t>Student Signature ____________________________________________Date_______________</w:t>
      </w:r>
    </w:p>
    <w:p w:rsidR="002563E1" w:rsidRDefault="002563E1">
      <w:pPr>
        <w:jc w:val="both"/>
        <w:rPr>
          <w:rFonts w:ascii="Calibri" w:hAnsi="Calibri" w:cs="Calibri"/>
        </w:rPr>
      </w:pPr>
    </w:p>
    <w:p w:rsidR="002563E1" w:rsidRDefault="00E33415">
      <w:pPr>
        <w:jc w:val="both"/>
      </w:pPr>
      <w:r>
        <w:rPr>
          <w:rFonts w:ascii="Calibri" w:hAnsi="Calibri" w:cs="Calibri"/>
        </w:rPr>
        <w:t>***************************************************************************</w:t>
      </w:r>
    </w:p>
    <w:tbl>
      <w:tblPr>
        <w:tblW w:w="0" w:type="auto"/>
        <w:tblInd w:w="5" w:type="dxa"/>
        <w:tblLayout w:type="fixed"/>
        <w:tblCellMar>
          <w:left w:w="0" w:type="dxa"/>
          <w:right w:w="0" w:type="dxa"/>
        </w:tblCellMar>
        <w:tblLook w:val="0000" w:firstRow="0" w:lastRow="0" w:firstColumn="0" w:lastColumn="0" w:noHBand="0" w:noVBand="0"/>
      </w:tblPr>
      <w:tblGrid>
        <w:gridCol w:w="487"/>
        <w:gridCol w:w="3046"/>
        <w:gridCol w:w="526"/>
        <w:gridCol w:w="5078"/>
        <w:gridCol w:w="40"/>
      </w:tblGrid>
      <w:tr w:rsidR="002563E1">
        <w:tc>
          <w:tcPr>
            <w:tcW w:w="487"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3046" w:type="dxa"/>
            <w:tcBorders>
              <w:left w:val="single" w:sz="4" w:space="0" w:color="000000"/>
            </w:tcBorders>
            <w:shd w:val="clear" w:color="auto" w:fill="auto"/>
          </w:tcPr>
          <w:p w:rsidR="002563E1" w:rsidRDefault="002563E1">
            <w:pPr>
              <w:snapToGrid w:val="0"/>
              <w:jc w:val="both"/>
              <w:rPr>
                <w:rFonts w:ascii="Calibri" w:hAnsi="Calibri" w:cs="Calibri"/>
                <w:b/>
              </w:rPr>
            </w:pPr>
          </w:p>
          <w:p w:rsidR="002563E1" w:rsidRDefault="00E33415">
            <w:pPr>
              <w:jc w:val="both"/>
            </w:pPr>
            <w:r>
              <w:rPr>
                <w:rFonts w:ascii="Calibri" w:hAnsi="Calibri" w:cs="Calibri"/>
                <w:b/>
              </w:rPr>
              <w:t>Advanced CRB check required</w:t>
            </w:r>
          </w:p>
        </w:tc>
        <w:tc>
          <w:tcPr>
            <w:tcW w:w="526"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rPr>
            </w:pPr>
          </w:p>
        </w:tc>
        <w:tc>
          <w:tcPr>
            <w:tcW w:w="5078" w:type="dxa"/>
            <w:tcBorders>
              <w:left w:val="single" w:sz="4" w:space="0" w:color="000000"/>
            </w:tcBorders>
            <w:shd w:val="clear" w:color="auto" w:fill="auto"/>
          </w:tcPr>
          <w:p w:rsidR="002563E1" w:rsidRDefault="002563E1">
            <w:pPr>
              <w:snapToGrid w:val="0"/>
              <w:jc w:val="both"/>
              <w:rPr>
                <w:rFonts w:ascii="Calibri" w:hAnsi="Calibri" w:cs="Calibri"/>
                <w:b/>
              </w:rPr>
            </w:pPr>
          </w:p>
          <w:p w:rsidR="002563E1" w:rsidRDefault="00E33415">
            <w:pPr>
              <w:jc w:val="both"/>
            </w:pPr>
            <w:r>
              <w:rPr>
                <w:rFonts w:ascii="Calibri" w:hAnsi="Calibri" w:cs="Calibri"/>
                <w:b/>
              </w:rPr>
              <w:t>CRB confirmation received -  Date:</w:t>
            </w:r>
            <w:r>
              <w:rPr>
                <w:rFonts w:ascii="Calibri" w:hAnsi="Calibri" w:cs="Calibri"/>
                <w:b/>
              </w:rPr>
              <w:softHyphen/>
            </w:r>
            <w:r>
              <w:rPr>
                <w:rFonts w:ascii="Calibri" w:hAnsi="Calibri" w:cs="Calibri"/>
              </w:rPr>
              <w:t>_______________</w:t>
            </w:r>
          </w:p>
        </w:tc>
        <w:tc>
          <w:tcPr>
            <w:tcW w:w="40" w:type="dxa"/>
            <w:shd w:val="clear" w:color="auto" w:fill="auto"/>
          </w:tcPr>
          <w:p w:rsidR="002563E1" w:rsidRDefault="002563E1">
            <w:pPr>
              <w:snapToGrid w:val="0"/>
            </w:pPr>
          </w:p>
        </w:tc>
      </w:tr>
      <w:tr w:rsidR="002563E1">
        <w:tc>
          <w:tcPr>
            <w:tcW w:w="487"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8650" w:type="dxa"/>
            <w:gridSpan w:val="3"/>
            <w:shd w:val="clear" w:color="auto" w:fill="auto"/>
          </w:tcPr>
          <w:p w:rsidR="002563E1" w:rsidRDefault="002563E1">
            <w:pPr>
              <w:snapToGrid w:val="0"/>
              <w:jc w:val="both"/>
              <w:rPr>
                <w:rFonts w:ascii="Calibri" w:hAnsi="Calibri" w:cs="Calibri"/>
                <w:b/>
              </w:rPr>
            </w:pPr>
          </w:p>
        </w:tc>
        <w:tc>
          <w:tcPr>
            <w:tcW w:w="40" w:type="dxa"/>
            <w:shd w:val="clear" w:color="auto" w:fill="auto"/>
          </w:tcPr>
          <w:p w:rsidR="002563E1" w:rsidRDefault="002563E1">
            <w:pPr>
              <w:snapToGrid w:val="0"/>
              <w:rPr>
                <w:rFonts w:ascii="Calibri" w:hAnsi="Calibri" w:cs="Calibri"/>
                <w:b/>
              </w:rPr>
            </w:pPr>
          </w:p>
        </w:tc>
      </w:tr>
      <w:tr w:rsidR="002563E1">
        <w:tc>
          <w:tcPr>
            <w:tcW w:w="487"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8650" w:type="dxa"/>
            <w:gridSpan w:val="3"/>
            <w:tcBorders>
              <w:left w:val="single" w:sz="4" w:space="0" w:color="000000"/>
            </w:tcBorders>
            <w:shd w:val="clear" w:color="auto" w:fill="auto"/>
          </w:tcPr>
          <w:p w:rsidR="002563E1" w:rsidRDefault="002563E1">
            <w:pPr>
              <w:snapToGrid w:val="0"/>
              <w:jc w:val="both"/>
              <w:rPr>
                <w:rFonts w:ascii="Calibri" w:hAnsi="Calibri" w:cs="Calibri"/>
                <w:b/>
              </w:rPr>
            </w:pPr>
          </w:p>
          <w:p w:rsidR="002563E1" w:rsidRDefault="00E33415">
            <w:pPr>
              <w:jc w:val="both"/>
            </w:pPr>
            <w:r>
              <w:rPr>
                <w:rFonts w:ascii="Calibri" w:hAnsi="Calibri" w:cs="Calibri"/>
                <w:b/>
              </w:rPr>
              <w:t>Recommendation of approval given at Faculty Level</w:t>
            </w:r>
          </w:p>
        </w:tc>
        <w:tc>
          <w:tcPr>
            <w:tcW w:w="40" w:type="dxa"/>
            <w:shd w:val="clear" w:color="auto" w:fill="auto"/>
          </w:tcPr>
          <w:p w:rsidR="002563E1" w:rsidRDefault="002563E1">
            <w:pPr>
              <w:snapToGrid w:val="0"/>
            </w:pPr>
          </w:p>
        </w:tc>
      </w:tr>
      <w:tr w:rsidR="002563E1">
        <w:tc>
          <w:tcPr>
            <w:tcW w:w="487"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8650" w:type="dxa"/>
            <w:gridSpan w:val="3"/>
            <w:shd w:val="clear" w:color="auto" w:fill="auto"/>
          </w:tcPr>
          <w:p w:rsidR="002563E1" w:rsidRDefault="002563E1">
            <w:pPr>
              <w:snapToGrid w:val="0"/>
              <w:jc w:val="both"/>
              <w:rPr>
                <w:rFonts w:ascii="Calibri" w:hAnsi="Calibri" w:cs="Calibri"/>
                <w:b/>
              </w:rPr>
            </w:pPr>
          </w:p>
        </w:tc>
        <w:tc>
          <w:tcPr>
            <w:tcW w:w="40" w:type="dxa"/>
            <w:shd w:val="clear" w:color="auto" w:fill="auto"/>
          </w:tcPr>
          <w:p w:rsidR="002563E1" w:rsidRDefault="002563E1">
            <w:pPr>
              <w:snapToGrid w:val="0"/>
              <w:rPr>
                <w:rFonts w:ascii="Calibri" w:hAnsi="Calibri" w:cs="Calibri"/>
                <w:b/>
              </w:rPr>
            </w:pPr>
          </w:p>
        </w:tc>
      </w:tr>
      <w:tr w:rsidR="002563E1">
        <w:tc>
          <w:tcPr>
            <w:tcW w:w="487" w:type="dxa"/>
            <w:tcBorders>
              <w:top w:val="single" w:sz="4" w:space="0" w:color="000000"/>
              <w:left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8650" w:type="dxa"/>
            <w:gridSpan w:val="3"/>
            <w:tcBorders>
              <w:left w:val="single" w:sz="4" w:space="0" w:color="000000"/>
            </w:tcBorders>
            <w:shd w:val="clear" w:color="auto" w:fill="auto"/>
          </w:tcPr>
          <w:p w:rsidR="002563E1" w:rsidRDefault="002563E1">
            <w:pPr>
              <w:snapToGrid w:val="0"/>
              <w:jc w:val="both"/>
              <w:rPr>
                <w:rFonts w:ascii="Calibri" w:hAnsi="Calibri" w:cs="Calibri"/>
                <w:b/>
              </w:rPr>
            </w:pPr>
          </w:p>
          <w:p w:rsidR="002563E1" w:rsidRDefault="00E33415">
            <w:pPr>
              <w:jc w:val="both"/>
            </w:pPr>
            <w:r>
              <w:rPr>
                <w:rFonts w:ascii="Calibri" w:hAnsi="Calibri" w:cs="Calibri"/>
                <w:b/>
              </w:rPr>
              <w:t>Approval not given at Faculty level – forwarded for discussion at the next meeting of the University Ethics Committee</w:t>
            </w:r>
          </w:p>
        </w:tc>
        <w:tc>
          <w:tcPr>
            <w:tcW w:w="40" w:type="dxa"/>
            <w:shd w:val="clear" w:color="auto" w:fill="auto"/>
          </w:tcPr>
          <w:p w:rsidR="002563E1" w:rsidRDefault="002563E1">
            <w:pPr>
              <w:snapToGrid w:val="0"/>
            </w:pPr>
          </w:p>
        </w:tc>
      </w:tr>
      <w:tr w:rsidR="002563E1">
        <w:tc>
          <w:tcPr>
            <w:tcW w:w="487" w:type="dxa"/>
            <w:tcBorders>
              <w:top w:val="single" w:sz="4" w:space="0" w:color="000000"/>
              <w:bottom w:val="single" w:sz="4" w:space="0" w:color="000000"/>
            </w:tcBorders>
            <w:shd w:val="clear" w:color="auto" w:fill="auto"/>
          </w:tcPr>
          <w:p w:rsidR="002563E1" w:rsidRDefault="002563E1">
            <w:pPr>
              <w:snapToGrid w:val="0"/>
              <w:jc w:val="both"/>
              <w:rPr>
                <w:rFonts w:ascii="Calibri" w:hAnsi="Calibri" w:cs="Calibri"/>
                <w:b/>
              </w:rPr>
            </w:pPr>
          </w:p>
        </w:tc>
        <w:tc>
          <w:tcPr>
            <w:tcW w:w="8650" w:type="dxa"/>
            <w:gridSpan w:val="3"/>
            <w:tcBorders>
              <w:bottom w:val="single" w:sz="4" w:space="0" w:color="000000"/>
            </w:tcBorders>
            <w:shd w:val="clear" w:color="auto" w:fill="auto"/>
          </w:tcPr>
          <w:p w:rsidR="002563E1" w:rsidRDefault="002563E1">
            <w:pPr>
              <w:snapToGrid w:val="0"/>
              <w:jc w:val="both"/>
              <w:rPr>
                <w:rFonts w:ascii="Calibri" w:hAnsi="Calibri" w:cs="Calibri"/>
                <w:b/>
              </w:rPr>
            </w:pPr>
          </w:p>
        </w:tc>
        <w:tc>
          <w:tcPr>
            <w:tcW w:w="40" w:type="dxa"/>
            <w:shd w:val="clear" w:color="auto" w:fill="auto"/>
          </w:tcPr>
          <w:p w:rsidR="002563E1" w:rsidRDefault="002563E1">
            <w:pPr>
              <w:snapToGrid w:val="0"/>
              <w:rPr>
                <w:rFonts w:ascii="Calibri" w:hAnsi="Calibri" w:cs="Calibri"/>
                <w:b/>
              </w:rPr>
            </w:pPr>
          </w:p>
        </w:tc>
      </w:tr>
      <w:tr w:rsidR="002563E1">
        <w:tblPrEx>
          <w:tblCellMar>
            <w:left w:w="108" w:type="dxa"/>
            <w:right w:w="108" w:type="dxa"/>
          </w:tblCellMar>
        </w:tblPrEx>
        <w:tc>
          <w:tcPr>
            <w:tcW w:w="9177" w:type="dxa"/>
            <w:gridSpan w:val="5"/>
            <w:tcBorders>
              <w:top w:val="single" w:sz="4" w:space="0" w:color="000000"/>
              <w:left w:val="single" w:sz="4" w:space="0" w:color="000000"/>
              <w:bottom w:val="single" w:sz="4" w:space="0" w:color="000000"/>
              <w:right w:val="single" w:sz="4" w:space="0" w:color="000000"/>
            </w:tcBorders>
            <w:shd w:val="clear" w:color="auto" w:fill="auto"/>
          </w:tcPr>
          <w:p w:rsidR="002563E1" w:rsidRDefault="00E33415">
            <w:pPr>
              <w:jc w:val="both"/>
            </w:pPr>
            <w:r>
              <w:rPr>
                <w:rFonts w:ascii="Calibri" w:hAnsi="Calibri" w:cs="Calibri"/>
              </w:rPr>
              <w:t>Comments:</w:t>
            </w:r>
          </w:p>
          <w:p w:rsidR="002563E1" w:rsidRDefault="002563E1">
            <w:pPr>
              <w:jc w:val="both"/>
              <w:rPr>
                <w:rFonts w:ascii="Calibri" w:hAnsi="Calibri" w:cs="Calibri"/>
                <w:b/>
              </w:rPr>
            </w:pPr>
          </w:p>
          <w:p w:rsidR="002563E1" w:rsidRDefault="002563E1">
            <w:pPr>
              <w:jc w:val="both"/>
              <w:rPr>
                <w:rFonts w:ascii="Calibri" w:hAnsi="Calibri" w:cs="Calibri"/>
                <w:b/>
              </w:rPr>
            </w:pPr>
          </w:p>
        </w:tc>
      </w:tr>
    </w:tbl>
    <w:p w:rsidR="002563E1" w:rsidRDefault="002563E1">
      <w:pPr>
        <w:jc w:val="both"/>
        <w:rPr>
          <w:rFonts w:ascii="Calibri" w:hAnsi="Calibri" w:cs="Calibri"/>
        </w:rPr>
      </w:pPr>
    </w:p>
    <w:p w:rsidR="002563E1" w:rsidRDefault="00E33415">
      <w:pPr>
        <w:pStyle w:val="SMUNORMALARIAL"/>
        <w:jc w:val="both"/>
      </w:pPr>
      <w:r>
        <w:rPr>
          <w:rFonts w:ascii="Calibri" w:hAnsi="Calibri" w:cs="Calibri"/>
          <w:sz w:val="24"/>
        </w:rPr>
        <w:t>Signature: (Assistant Dean/Head of School) _______________</w:t>
      </w:r>
      <w:r>
        <w:rPr>
          <w:rFonts w:ascii="Calibri" w:hAnsi="Calibri" w:cs="Calibri"/>
          <w:sz w:val="24"/>
          <w:u w:val="single"/>
        </w:rPr>
        <w:t xml:space="preserve">                 </w:t>
      </w:r>
      <w:r>
        <w:rPr>
          <w:rFonts w:ascii="Calibri" w:hAnsi="Calibri" w:cs="Calibri"/>
          <w:sz w:val="24"/>
        </w:rPr>
        <w:t>____________</w:t>
      </w:r>
      <w:r>
        <w:rPr>
          <w:rFonts w:ascii="Calibri" w:hAnsi="Calibri" w:cs="Calibri"/>
          <w:b/>
          <w:sz w:val="24"/>
        </w:rPr>
        <w:t xml:space="preserve"> </w:t>
      </w:r>
      <w:r>
        <w:rPr>
          <w:rFonts w:ascii="Calibri" w:hAnsi="Calibri" w:cs="Calibri"/>
          <w:sz w:val="24"/>
        </w:rPr>
        <w:t>Date: ________________</w:t>
      </w:r>
    </w:p>
    <w:p w:rsidR="002563E1" w:rsidRDefault="002563E1">
      <w:pPr>
        <w:pStyle w:val="SMUNORMALARIAL"/>
        <w:jc w:val="both"/>
        <w:rPr>
          <w:rFonts w:ascii="Calibri" w:hAnsi="Calibri" w:cs="Calibri"/>
          <w:sz w:val="24"/>
        </w:rPr>
      </w:pPr>
    </w:p>
    <w:tbl>
      <w:tblPr>
        <w:tblW w:w="0" w:type="auto"/>
        <w:tblInd w:w="108" w:type="dxa"/>
        <w:tblLayout w:type="fixed"/>
        <w:tblLook w:val="0000" w:firstRow="0" w:lastRow="0" w:firstColumn="0" w:lastColumn="0" w:noHBand="0" w:noVBand="0"/>
      </w:tblPr>
      <w:tblGrid>
        <w:gridCol w:w="5535"/>
        <w:gridCol w:w="1633"/>
        <w:gridCol w:w="628"/>
        <w:gridCol w:w="713"/>
        <w:gridCol w:w="648"/>
      </w:tblGrid>
      <w:tr w:rsidR="002563E1">
        <w:tc>
          <w:tcPr>
            <w:tcW w:w="5535" w:type="dxa"/>
            <w:shd w:val="clear" w:color="auto" w:fill="auto"/>
          </w:tcPr>
          <w:p w:rsidR="002563E1" w:rsidRDefault="002563E1">
            <w:pPr>
              <w:pStyle w:val="SMUNORMALARIAL"/>
              <w:snapToGrid w:val="0"/>
              <w:jc w:val="both"/>
              <w:rPr>
                <w:rFonts w:ascii="Calibri" w:hAnsi="Calibri" w:cs="Calibri"/>
                <w:sz w:val="24"/>
              </w:rPr>
            </w:pPr>
          </w:p>
          <w:p w:rsidR="002563E1" w:rsidRDefault="00E33415">
            <w:pPr>
              <w:pStyle w:val="SMUNORMALARIAL"/>
              <w:jc w:val="both"/>
            </w:pPr>
            <w:r>
              <w:rPr>
                <w:rFonts w:ascii="Calibri" w:hAnsi="Calibri" w:cs="Calibri"/>
                <w:sz w:val="24"/>
              </w:rPr>
              <w:t>Faculty recommendation endorsed by the Ethics Committee</w:t>
            </w:r>
          </w:p>
        </w:tc>
        <w:tc>
          <w:tcPr>
            <w:tcW w:w="1633" w:type="dxa"/>
            <w:shd w:val="clear" w:color="auto" w:fill="auto"/>
          </w:tcPr>
          <w:p w:rsidR="002563E1" w:rsidRDefault="002563E1">
            <w:pPr>
              <w:pStyle w:val="SMUNORMALARIAL"/>
              <w:snapToGrid w:val="0"/>
              <w:jc w:val="both"/>
              <w:rPr>
                <w:rFonts w:ascii="Calibri" w:hAnsi="Calibri" w:cs="Calibri"/>
                <w:i/>
                <w:sz w:val="24"/>
              </w:rPr>
            </w:pPr>
          </w:p>
          <w:p w:rsidR="002563E1" w:rsidRDefault="00E33415">
            <w:pPr>
              <w:pStyle w:val="SMUNORMALARIAL"/>
              <w:jc w:val="both"/>
            </w:pPr>
            <w:r>
              <w:rPr>
                <w:rFonts w:ascii="Calibri" w:hAnsi="Calibri" w:cs="Calibri"/>
                <w:i/>
                <w:sz w:val="24"/>
              </w:rPr>
              <w:t>Chair’s Initials</w:t>
            </w:r>
          </w:p>
        </w:tc>
        <w:tc>
          <w:tcPr>
            <w:tcW w:w="628" w:type="dxa"/>
            <w:tcBorders>
              <w:top w:val="single" w:sz="2" w:space="0" w:color="000000"/>
              <w:left w:val="single" w:sz="2" w:space="0" w:color="000000"/>
              <w:bottom w:val="single" w:sz="2" w:space="0" w:color="000000"/>
            </w:tcBorders>
            <w:shd w:val="clear" w:color="auto" w:fill="auto"/>
          </w:tcPr>
          <w:p w:rsidR="002563E1" w:rsidRDefault="002563E1">
            <w:pPr>
              <w:pStyle w:val="SMUNORMALARIAL"/>
              <w:snapToGrid w:val="0"/>
              <w:jc w:val="both"/>
              <w:rPr>
                <w:rFonts w:ascii="Calibri" w:hAnsi="Calibri" w:cs="Calibri"/>
                <w:sz w:val="24"/>
              </w:rPr>
            </w:pPr>
          </w:p>
          <w:p w:rsidR="002563E1" w:rsidRDefault="002563E1">
            <w:pPr>
              <w:pStyle w:val="SMUNORMALARIAL"/>
              <w:jc w:val="both"/>
              <w:rPr>
                <w:rFonts w:ascii="Calibri" w:hAnsi="Calibri" w:cs="Calibri"/>
                <w:sz w:val="24"/>
              </w:rPr>
            </w:pPr>
          </w:p>
          <w:p w:rsidR="002563E1" w:rsidRDefault="002563E1">
            <w:pPr>
              <w:pStyle w:val="SMUNORMALARIAL"/>
              <w:jc w:val="both"/>
              <w:rPr>
                <w:rFonts w:ascii="Calibri" w:hAnsi="Calibri" w:cs="Calibri"/>
                <w:sz w:val="24"/>
              </w:rPr>
            </w:pPr>
          </w:p>
        </w:tc>
        <w:tc>
          <w:tcPr>
            <w:tcW w:w="713" w:type="dxa"/>
            <w:tcBorders>
              <w:left w:val="single" w:sz="2" w:space="0" w:color="000000"/>
            </w:tcBorders>
            <w:shd w:val="clear" w:color="auto" w:fill="auto"/>
          </w:tcPr>
          <w:p w:rsidR="002563E1" w:rsidRDefault="002563E1">
            <w:pPr>
              <w:pStyle w:val="SMUNORMALARIAL"/>
              <w:snapToGrid w:val="0"/>
              <w:jc w:val="both"/>
              <w:rPr>
                <w:rFonts w:ascii="Calibri" w:hAnsi="Calibri" w:cs="Calibri"/>
                <w:i/>
                <w:sz w:val="24"/>
              </w:rPr>
            </w:pPr>
          </w:p>
          <w:p w:rsidR="002563E1" w:rsidRDefault="00E33415">
            <w:pPr>
              <w:pStyle w:val="SMUNORMALARIAL"/>
              <w:jc w:val="both"/>
            </w:pPr>
            <w:r>
              <w:rPr>
                <w:rFonts w:ascii="Calibri" w:hAnsi="Calibri" w:cs="Calibri"/>
                <w:i/>
                <w:sz w:val="24"/>
              </w:rPr>
              <w:t>Date</w:t>
            </w:r>
          </w:p>
        </w:tc>
        <w:tc>
          <w:tcPr>
            <w:tcW w:w="648" w:type="dxa"/>
            <w:tcBorders>
              <w:top w:val="single" w:sz="2" w:space="0" w:color="000000"/>
              <w:left w:val="single" w:sz="2" w:space="0" w:color="000000"/>
              <w:bottom w:val="single" w:sz="2" w:space="0" w:color="000000"/>
              <w:right w:val="single" w:sz="2" w:space="0" w:color="000000"/>
            </w:tcBorders>
            <w:shd w:val="clear" w:color="auto" w:fill="auto"/>
          </w:tcPr>
          <w:p w:rsidR="002563E1" w:rsidRDefault="002563E1">
            <w:pPr>
              <w:pStyle w:val="SMUNORMALARIAL"/>
              <w:snapToGrid w:val="0"/>
              <w:jc w:val="both"/>
              <w:rPr>
                <w:rFonts w:ascii="Calibri" w:hAnsi="Calibri" w:cs="Calibri"/>
                <w:sz w:val="24"/>
              </w:rPr>
            </w:pPr>
          </w:p>
        </w:tc>
      </w:tr>
    </w:tbl>
    <w:p w:rsidR="002563E1" w:rsidRDefault="002563E1">
      <w:pPr>
        <w:pStyle w:val="Heading1"/>
        <w:jc w:val="both"/>
        <w:rPr>
          <w:sz w:val="24"/>
          <w:szCs w:val="24"/>
        </w:rPr>
      </w:pPr>
      <w:bookmarkStart w:id="31" w:name="__RefHeading__43_966954967"/>
      <w:bookmarkEnd w:id="31"/>
    </w:p>
    <w:p w:rsidR="002563E1" w:rsidRDefault="00E33415">
      <w:pPr>
        <w:pStyle w:val="Heading1"/>
        <w:pageBreakBefore/>
      </w:pPr>
      <w:bookmarkStart w:id="32" w:name="_Toc493063815"/>
      <w:r>
        <w:lastRenderedPageBreak/>
        <w:t>Appendix 8: Numeric Referencing System</w:t>
      </w:r>
      <w:bookmarkEnd w:id="32"/>
    </w:p>
    <w:p w:rsidR="002563E1" w:rsidRDefault="002563E1">
      <w:pPr>
        <w:tabs>
          <w:tab w:val="left" w:pos="720"/>
          <w:tab w:val="left" w:pos="1440"/>
          <w:tab w:val="left" w:pos="7200"/>
        </w:tabs>
        <w:jc w:val="both"/>
        <w:rPr>
          <w:rFonts w:ascii="Calibri" w:hAnsi="Calibri" w:cs="Calibri"/>
          <w:b/>
          <w:bCs/>
          <w:u w:val="single"/>
        </w:rPr>
      </w:pPr>
    </w:p>
    <w:p w:rsidR="002563E1" w:rsidRDefault="002563E1">
      <w:pPr>
        <w:jc w:val="both"/>
        <w:rPr>
          <w:rFonts w:ascii="Calibri" w:hAnsi="Calibri" w:cs="Calibri"/>
          <w:b/>
          <w:bCs/>
          <w:u w:val="single"/>
        </w:rPr>
      </w:pPr>
    </w:p>
    <w:p w:rsidR="002563E1" w:rsidRDefault="00E33415">
      <w:pPr>
        <w:jc w:val="both"/>
      </w:pPr>
      <w:r>
        <w:rPr>
          <w:rFonts w:ascii="Calibri" w:hAnsi="Calibri" w:cs="Calibri"/>
          <w:b/>
          <w:u w:val="single"/>
        </w:rPr>
        <w:t>Numeric Referencing Guidelines</w:t>
      </w:r>
    </w:p>
    <w:p w:rsidR="002563E1" w:rsidRDefault="002563E1">
      <w:pPr>
        <w:jc w:val="both"/>
        <w:rPr>
          <w:rFonts w:ascii="Calibri" w:hAnsi="Calibri" w:cs="Calibri"/>
        </w:rPr>
      </w:pPr>
    </w:p>
    <w:p w:rsidR="002563E1" w:rsidRDefault="00E33415">
      <w:pPr>
        <w:jc w:val="both"/>
      </w:pPr>
      <w:r>
        <w:rPr>
          <w:rFonts w:ascii="Calibri" w:hAnsi="Calibri" w:cs="Calibri"/>
          <w:color w:val="000000"/>
        </w:rPr>
        <w:t xml:space="preserve">The details which need to be included in references (author, title, </w:t>
      </w:r>
      <w:proofErr w:type="spellStart"/>
      <w:r>
        <w:rPr>
          <w:rFonts w:ascii="Calibri" w:hAnsi="Calibri" w:cs="Calibri"/>
          <w:color w:val="000000"/>
        </w:rPr>
        <w:t>etc</w:t>
      </w:r>
      <w:proofErr w:type="spellEnd"/>
      <w:r>
        <w:rPr>
          <w:rFonts w:ascii="Calibri" w:hAnsi="Calibri" w:cs="Calibri"/>
          <w:color w:val="000000"/>
        </w:rPr>
        <w:t xml:space="preserve">) depend on the type of publication you are citing (articles, books, </w:t>
      </w:r>
      <w:proofErr w:type="spellStart"/>
      <w:r>
        <w:rPr>
          <w:rFonts w:ascii="Calibri" w:hAnsi="Calibri" w:cs="Calibri"/>
          <w:color w:val="000000"/>
        </w:rPr>
        <w:t>etc</w:t>
      </w:r>
      <w:proofErr w:type="spellEnd"/>
      <w:r>
        <w:rPr>
          <w:rFonts w:ascii="Calibri" w:hAnsi="Calibri" w:cs="Calibri"/>
          <w:color w:val="000000"/>
        </w:rPr>
        <w:t xml:space="preserve">). For the commonest types of publication, the examples </w:t>
      </w:r>
      <w:r w:rsidR="00901ECC">
        <w:rPr>
          <w:rFonts w:ascii="Calibri" w:hAnsi="Calibri" w:cs="Calibri"/>
          <w:color w:val="000000"/>
        </w:rPr>
        <w:t xml:space="preserve">on the four pages </w:t>
      </w:r>
      <w:r>
        <w:rPr>
          <w:rFonts w:ascii="Calibri" w:hAnsi="Calibri" w:cs="Calibri"/>
          <w:color w:val="000000"/>
        </w:rPr>
        <w:t xml:space="preserve">below show the information you should give, as well as the correct use of italics and punctuation. </w:t>
      </w:r>
    </w:p>
    <w:p w:rsidR="002563E1" w:rsidRDefault="002563E1">
      <w:pPr>
        <w:jc w:val="both"/>
        <w:rPr>
          <w:rFonts w:ascii="Calibri" w:hAnsi="Calibri" w:cs="Calibri"/>
          <w:color w:val="000000"/>
        </w:rPr>
      </w:pPr>
    </w:p>
    <w:p w:rsidR="002563E1" w:rsidRDefault="00E33415">
      <w:pPr>
        <w:jc w:val="both"/>
      </w:pPr>
      <w:r>
        <w:rPr>
          <w:rFonts w:ascii="Calibri" w:hAnsi="Calibri" w:cs="Calibri"/>
          <w:color w:val="000000"/>
        </w:rPr>
        <w:t>Accessed from:</w:t>
      </w:r>
    </w:p>
    <w:p w:rsidR="00FD254F" w:rsidRDefault="00FD254F">
      <w:pPr>
        <w:jc w:val="both"/>
        <w:rPr>
          <w:rFonts w:ascii="Calibri" w:eastAsia="Calibri" w:hAnsi="Calibri" w:cs="Calibri"/>
          <w:color w:val="000000"/>
        </w:rPr>
      </w:pPr>
    </w:p>
    <w:p w:rsidR="002563E1" w:rsidRDefault="00FD254F">
      <w:pPr>
        <w:jc w:val="both"/>
        <w:rPr>
          <w:rFonts w:ascii="Calibri" w:hAnsi="Calibri" w:cs="Calibri"/>
          <w:color w:val="000000"/>
        </w:rPr>
      </w:pPr>
      <w:r w:rsidRPr="00FD254F">
        <w:t>https://www.ieee.org/documents/ieeecitationref.pdf</w:t>
      </w:r>
    </w:p>
    <w:p w:rsidR="002563E1" w:rsidRDefault="00E33415">
      <w:pPr>
        <w:jc w:val="both"/>
        <w:rPr>
          <w:rFonts w:ascii="Calibri" w:hAnsi="Calibri" w:cs="Calibri"/>
        </w:rPr>
      </w:pPr>
      <w:r>
        <w:rPr>
          <w:rFonts w:ascii="Calibri" w:hAnsi="Calibri" w:cs="Calibri"/>
          <w:color w:val="000000"/>
        </w:rPr>
        <w:br/>
      </w:r>
    </w:p>
    <w:p w:rsidR="002563E1" w:rsidRDefault="002563E1">
      <w:pPr>
        <w:jc w:val="both"/>
        <w:rPr>
          <w:rFonts w:ascii="Calibri" w:hAnsi="Calibri" w:cs="Calibri"/>
        </w:rPr>
      </w:pPr>
    </w:p>
    <w:p w:rsidR="002563E1" w:rsidRDefault="00213C87">
      <w:pPr>
        <w:jc w:val="both"/>
        <w:rPr>
          <w:rFonts w:ascii="Calibri" w:hAnsi="Calibri" w:cs="Calibri"/>
        </w:rPr>
      </w:pPr>
      <w:r>
        <w:rPr>
          <w:rFonts w:ascii="Calibri" w:hAnsi="Calibri" w:cs="Calibri"/>
        </w:rPr>
        <w:object w:dxaOrig="9180"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95pt;height:594.05pt" o:ole="">
            <v:imagedata r:id="rId22" o:title=""/>
          </v:shape>
          <o:OLEObject Type="Embed" ProgID="Acrobat.Document.DC" ShapeID="_x0000_i1025" DrawAspect="Content" ObjectID="_1622620158" r:id="rId23"/>
        </w:object>
      </w:r>
      <w:r w:rsidR="00901ECC">
        <w:rPr>
          <w:rFonts w:ascii="Calibri" w:hAnsi="Calibri" w:cs="Calibri"/>
        </w:rPr>
        <w:object w:dxaOrig="9180" w:dyaOrig="11880">
          <v:shape id="_x0000_i1026" type="#_x0000_t75" style="width:458.95pt;height:594.05pt" o:ole="">
            <v:imagedata r:id="rId24" o:title=""/>
          </v:shape>
          <o:OLEObject Type="Embed" ProgID="Acrobat.Document.DC" ShapeID="_x0000_i1026" DrawAspect="Content" ObjectID="_1622620159" r:id="rId25"/>
        </w:object>
      </w:r>
      <w:r w:rsidR="00901ECC">
        <w:rPr>
          <w:rFonts w:ascii="Calibri" w:hAnsi="Calibri" w:cs="Calibri"/>
        </w:rPr>
        <w:object w:dxaOrig="9180" w:dyaOrig="11880">
          <v:shape id="_x0000_i1027" type="#_x0000_t75" style="width:458.95pt;height:594.05pt" o:ole="">
            <v:imagedata r:id="rId26" o:title=""/>
          </v:shape>
          <o:OLEObject Type="Embed" ProgID="Acrobat.Document.DC" ShapeID="_x0000_i1027" DrawAspect="Content" ObjectID="_1622620160" r:id="rId27"/>
        </w:object>
      </w:r>
      <w:r w:rsidR="00901ECC">
        <w:rPr>
          <w:rFonts w:ascii="Calibri" w:hAnsi="Calibri" w:cs="Calibri"/>
        </w:rPr>
        <w:object w:dxaOrig="9180" w:dyaOrig="11880">
          <v:shape id="_x0000_i1028" type="#_x0000_t75" style="width:458.95pt;height:594.05pt" o:ole="">
            <v:imagedata r:id="rId28" o:title=""/>
          </v:shape>
          <o:OLEObject Type="Embed" ProgID="Acrobat.Document.DC" ShapeID="_x0000_i1028" DrawAspect="Content" ObjectID="_1622620161" r:id="rId29"/>
        </w:object>
      </w:r>
    </w:p>
    <w:p w:rsidR="00E33415" w:rsidRDefault="00E33415">
      <w:pPr>
        <w:tabs>
          <w:tab w:val="left" w:pos="720"/>
          <w:tab w:val="left" w:pos="1440"/>
          <w:tab w:val="left" w:pos="7200"/>
        </w:tabs>
        <w:jc w:val="both"/>
      </w:pPr>
    </w:p>
    <w:sectPr w:rsidR="00E33415">
      <w:footerReference w:type="even" r:id="rId30"/>
      <w:footerReference w:type="default" r:id="rId31"/>
      <w:footerReference w:type="first" r:id="rId32"/>
      <w:pgSz w:w="11906" w:h="16838"/>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F0C" w:rsidRDefault="00BB7F0C">
      <w:r>
        <w:separator/>
      </w:r>
    </w:p>
  </w:endnote>
  <w:endnote w:type="continuationSeparator" w:id="0">
    <w:p w:rsidR="00BB7F0C" w:rsidRDefault="00BB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 w:name="Lohit Devanagari">
    <w:altName w:val="Times New Roman"/>
    <w:charset w:val="01"/>
    <w:family w:val="auto"/>
    <w:pitch w:val="variable"/>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eifryn">
    <w:charset w:val="00"/>
    <w:family w:val="auto"/>
    <w:pitch w:val="variable"/>
    <w:sig w:usb0="00000003" w:usb1="00000000" w:usb2="00000000" w:usb3="00000000" w:csb0="00000001" w:csb1="00000000"/>
  </w:font>
  <w:font w:name="Liberation Serif">
    <w:altName w:val="Times New Roman"/>
    <w:charset w:val="01"/>
    <w:family w:val="roman"/>
    <w:pitch w:val="variable"/>
  </w:font>
  <w:font w:name="WenQuanYi Zen Hei Sharp">
    <w:altName w:val="Times New Roman"/>
    <w:charset w:val="01"/>
    <w:family w:val="auto"/>
    <w:pitch w:val="variable"/>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DC6" w:rsidRDefault="00433DC6">
    <w:pPr>
      <w:pStyle w:val="Footer"/>
      <w:ind w:right="360"/>
      <w:jc w:val="right"/>
      <w:rPr>
        <w:sz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DC6" w:rsidRDefault="00433DC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DC6" w:rsidRDefault="00433DC6"/>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DC6" w:rsidRDefault="00433DC6">
    <w:pPr>
      <w:pStyle w:val="Footer"/>
      <w:ind w:right="360"/>
      <w:jc w:val="right"/>
      <w:rPr>
        <w:sz w:val="1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DC6" w:rsidRDefault="00433DC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F0C" w:rsidRDefault="00BB7F0C">
      <w:r>
        <w:separator/>
      </w:r>
    </w:p>
  </w:footnote>
  <w:footnote w:type="continuationSeparator" w:id="0">
    <w:p w:rsidR="00BB7F0C" w:rsidRDefault="00BB7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0"/>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4"/>
    <w:lvl w:ilvl="0">
      <w:start w:val="2"/>
      <w:numFmt w:val="bullet"/>
      <w:lvlText w:val="-"/>
      <w:lvlJc w:val="left"/>
      <w:pPr>
        <w:tabs>
          <w:tab w:val="num" w:pos="0"/>
        </w:tabs>
        <w:ind w:left="720" w:hanging="360"/>
      </w:pPr>
      <w:rPr>
        <w:rFonts w:ascii="Times New Roman" w:hAnsi="Times New Roman" w:cs="Times New Roman"/>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lvl>
  </w:abstractNum>
  <w:abstractNum w:abstractNumId="5" w15:restartNumberingAfterBreak="0">
    <w:nsid w:val="00000006"/>
    <w:multiLevelType w:val="singleLevel"/>
    <w:tmpl w:val="00000006"/>
    <w:name w:val="WW8Num6"/>
    <w:lvl w:ilvl="0">
      <w:start w:val="2"/>
      <w:numFmt w:val="bullet"/>
      <w:lvlText w:val="-"/>
      <w:lvlJc w:val="left"/>
      <w:pPr>
        <w:tabs>
          <w:tab w:val="num" w:pos="0"/>
        </w:tabs>
        <w:ind w:left="720" w:hanging="360"/>
      </w:pPr>
      <w:rPr>
        <w:rFonts w:ascii="Times New Roman" w:hAnsi="Times New Roman"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360" w:hanging="360"/>
      </w:pPr>
      <w:rPr>
        <w:rFonts w:ascii="Symbol" w:hAnsi="Symbol" w:cs="Symbol"/>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rPr>
    </w:lvl>
  </w:abstractNum>
  <w:abstractNum w:abstractNumId="11" w15:restartNumberingAfterBreak="0">
    <w:nsid w:val="0000000C"/>
    <w:multiLevelType w:val="singleLevel"/>
    <w:tmpl w:val="0000000C"/>
    <w:name w:val="WW8Num12"/>
    <w:lvl w:ilvl="0">
      <w:start w:val="2"/>
      <w:numFmt w:val="bullet"/>
      <w:lvlText w:val="-"/>
      <w:lvlJc w:val="left"/>
      <w:pPr>
        <w:tabs>
          <w:tab w:val="num" w:pos="0"/>
        </w:tabs>
        <w:ind w:left="720" w:hanging="360"/>
      </w:pPr>
      <w:rPr>
        <w:rFonts w:ascii="Times New Roman" w:hAnsi="Times New Roman" w:cs="Times New Roman"/>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sz w:val="23"/>
        <w:szCs w:val="23"/>
      </w:rPr>
    </w:lvl>
  </w:abstractNum>
  <w:abstractNum w:abstractNumId="13"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Symbol" w:hAnsi="Symbol" w:cs="Symbol"/>
        <w:color w:val="auto"/>
      </w:rPr>
    </w:lvl>
  </w:abstractNum>
  <w:abstractNum w:abstractNumId="1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15" w15:restartNumberingAfterBreak="0">
    <w:nsid w:val="00000010"/>
    <w:multiLevelType w:val="singleLevel"/>
    <w:tmpl w:val="00000010"/>
    <w:name w:val="WW8Num16"/>
    <w:lvl w:ilvl="0">
      <w:start w:val="4"/>
      <w:numFmt w:val="decimal"/>
      <w:lvlText w:val="%1."/>
      <w:lvlJc w:val="left"/>
      <w:pPr>
        <w:tabs>
          <w:tab w:val="num" w:pos="1440"/>
        </w:tabs>
        <w:ind w:left="1440" w:hanging="720"/>
      </w:pPr>
      <w:rPr>
        <w:rFonts w:cs="Times New Roman"/>
        <w:sz w:val="24"/>
        <w:szCs w:val="24"/>
      </w:rPr>
    </w:lvl>
  </w:abstractNum>
  <w:abstractNum w:abstractNumId="16" w15:restartNumberingAfterBreak="0">
    <w:nsid w:val="00000011"/>
    <w:multiLevelType w:val="singleLevel"/>
    <w:tmpl w:val="00000011"/>
    <w:name w:val="WW8Num17"/>
    <w:lvl w:ilvl="0">
      <w:start w:val="1"/>
      <w:numFmt w:val="decimal"/>
      <w:lvlText w:val="%1."/>
      <w:lvlJc w:val="left"/>
      <w:pPr>
        <w:tabs>
          <w:tab w:val="num" w:pos="1440"/>
        </w:tabs>
        <w:ind w:left="1440" w:hanging="720"/>
      </w:pPr>
      <w:rPr>
        <w:rFonts w:cs="Times New Roman"/>
      </w:rPr>
    </w:lvl>
  </w:abstractNum>
  <w:abstractNum w:abstractNumId="17" w15:restartNumberingAfterBreak="0">
    <w:nsid w:val="00000012"/>
    <w:multiLevelType w:val="singleLevel"/>
    <w:tmpl w:val="00000012"/>
    <w:name w:val="WW8Num18"/>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18"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cs="Symbol"/>
      </w:rPr>
    </w:lvl>
  </w:abstractNum>
  <w:abstractNum w:abstractNumId="19" w15:restartNumberingAfterBreak="0">
    <w:nsid w:val="00000014"/>
    <w:multiLevelType w:val="singleLevel"/>
    <w:tmpl w:val="00000014"/>
    <w:name w:val="WW8Num20"/>
    <w:lvl w:ilvl="0">
      <w:start w:val="1"/>
      <w:numFmt w:val="decimal"/>
      <w:lvlText w:val="%1."/>
      <w:lvlJc w:val="left"/>
      <w:pPr>
        <w:tabs>
          <w:tab w:val="num" w:pos="360"/>
        </w:tabs>
        <w:ind w:left="360" w:hanging="360"/>
      </w:pPr>
      <w:rPr>
        <w:b/>
        <w:bCs/>
        <w:i/>
        <w:iCs/>
        <w:sz w:val="23"/>
        <w:szCs w:val="23"/>
      </w:rPr>
    </w:lvl>
  </w:abstractNum>
  <w:abstractNum w:abstractNumId="20" w15:restartNumberingAfterBreak="0">
    <w:nsid w:val="00000015"/>
    <w:multiLevelType w:val="singleLevel"/>
    <w:tmpl w:val="00000015"/>
    <w:name w:val="WW8Num21"/>
    <w:lvl w:ilvl="0">
      <w:start w:val="1"/>
      <w:numFmt w:val="bullet"/>
      <w:lvlText w:val=""/>
      <w:lvlJc w:val="left"/>
      <w:pPr>
        <w:tabs>
          <w:tab w:val="num" w:pos="360"/>
        </w:tabs>
        <w:ind w:left="360" w:hanging="360"/>
      </w:pPr>
      <w:rPr>
        <w:rFonts w:ascii="Symbol" w:hAnsi="Symbol" w:cs="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2" w15:restartNumberingAfterBreak="0">
    <w:nsid w:val="00000017"/>
    <w:multiLevelType w:val="multilevel"/>
    <w:tmpl w:val="00000017"/>
    <w:name w:val="WW8Num23"/>
    <w:lvl w:ilvl="0">
      <w:start w:val="1"/>
      <w:numFmt w:val="decimal"/>
      <w:lvlText w:val="%1."/>
      <w:lvlJc w:val="left"/>
      <w:pPr>
        <w:tabs>
          <w:tab w:val="num" w:pos="360"/>
        </w:tabs>
        <w:ind w:left="360" w:hanging="360"/>
      </w:pPr>
      <w:rPr>
        <w:b/>
        <w:color w:val="00000A"/>
      </w:rPr>
    </w:lvl>
    <w:lvl w:ilvl="1">
      <w:start w:val="1"/>
      <w:numFmt w:val="lowerLetter"/>
      <w:lvlText w:val="%2."/>
      <w:lvlJc w:val="left"/>
      <w:pPr>
        <w:tabs>
          <w:tab w:val="num" w:pos="1080"/>
        </w:tabs>
        <w:ind w:left="1080" w:hanging="360"/>
      </w:pPr>
    </w:lvl>
    <w:lvl w:ilvl="2">
      <w:start w:val="1"/>
      <w:numFmt w:val="lowerRoman"/>
      <w:lvlText w:val="%3."/>
      <w:lvlJc w:val="right"/>
      <w:pPr>
        <w:tabs>
          <w:tab w:val="num" w:pos="720"/>
        </w:tabs>
        <w:ind w:left="1800" w:hanging="180"/>
      </w:pPr>
      <w:rPr>
        <w:rFonts w:ascii="Calibri" w:hAnsi="Calibri" w:cs="Calibri"/>
        <w:b/>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4"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5" w15:restartNumberingAfterBreak="0">
    <w:nsid w:val="0000001A"/>
    <w:multiLevelType w:val="multilevel"/>
    <w:tmpl w:val="0000001A"/>
    <w:name w:val="WW8Num26"/>
    <w:lvl w:ilvl="0">
      <w:start w:val="1"/>
      <w:numFmt w:val="bullet"/>
      <w:lvlText w:val=""/>
      <w:lvlJc w:val="left"/>
      <w:pPr>
        <w:tabs>
          <w:tab w:val="num" w:pos="0"/>
        </w:tabs>
        <w:ind w:left="720" w:hanging="360"/>
      </w:pPr>
      <w:rPr>
        <w:rFonts w:ascii="Symbol" w:hAnsi="Symbol" w:cs="Symbol"/>
        <w:color w:val="0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6" w15:restartNumberingAfterBreak="0">
    <w:nsid w:val="0000001B"/>
    <w:multiLevelType w:val="singleLevel"/>
    <w:tmpl w:val="0000001B"/>
    <w:name w:val="WW8Num27"/>
    <w:lvl w:ilvl="0">
      <w:start w:val="1"/>
      <w:numFmt w:val="bullet"/>
      <w:lvlText w:val=""/>
      <w:lvlJc w:val="left"/>
      <w:pPr>
        <w:tabs>
          <w:tab w:val="num" w:pos="720"/>
        </w:tabs>
        <w:ind w:left="1440" w:hanging="360"/>
      </w:pPr>
      <w:rPr>
        <w:rFonts w:ascii="Symbol" w:hAnsi="Symbol" w:cs="Symbol" w:hint="default"/>
      </w:rPr>
    </w:lvl>
  </w:abstractNum>
  <w:abstractNum w:abstractNumId="27" w15:restartNumberingAfterBreak="0">
    <w:nsid w:val="0000001C"/>
    <w:multiLevelType w:val="singleLevel"/>
    <w:tmpl w:val="0000001C"/>
    <w:name w:val="WW8Num28"/>
    <w:lvl w:ilvl="0">
      <w:start w:val="1"/>
      <w:numFmt w:val="bullet"/>
      <w:lvlText w:val=""/>
      <w:lvlJc w:val="left"/>
      <w:pPr>
        <w:tabs>
          <w:tab w:val="num" w:pos="0"/>
        </w:tabs>
        <w:ind w:left="720" w:hanging="360"/>
      </w:pPr>
      <w:rPr>
        <w:rFonts w:ascii="Symbol" w:hAnsi="Symbol" w:cs="Symbol" w:hint="default"/>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AAC"/>
    <w:rsid w:val="00053120"/>
    <w:rsid w:val="00055E82"/>
    <w:rsid w:val="001F1239"/>
    <w:rsid w:val="00213C87"/>
    <w:rsid w:val="0022178B"/>
    <w:rsid w:val="002563E1"/>
    <w:rsid w:val="003D01B2"/>
    <w:rsid w:val="00433DC6"/>
    <w:rsid w:val="004F0EA0"/>
    <w:rsid w:val="00751119"/>
    <w:rsid w:val="00844067"/>
    <w:rsid w:val="00863F5F"/>
    <w:rsid w:val="00865282"/>
    <w:rsid w:val="008702C9"/>
    <w:rsid w:val="008C4D9A"/>
    <w:rsid w:val="00901ECC"/>
    <w:rsid w:val="00BB7F0C"/>
    <w:rsid w:val="00C15BC2"/>
    <w:rsid w:val="00C83C28"/>
    <w:rsid w:val="00CE2D48"/>
    <w:rsid w:val="00D16260"/>
    <w:rsid w:val="00D24626"/>
    <w:rsid w:val="00E33415"/>
    <w:rsid w:val="00EB4AAC"/>
    <w:rsid w:val="00EF4C55"/>
    <w:rsid w:val="00F634F1"/>
    <w:rsid w:val="00FD254F"/>
    <w:rsid w:val="00FE5A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8A0BB77"/>
  <w15:chartTrackingRefBased/>
  <w15:docId w15:val="{64F07862-0584-483D-AC32-771D45A0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Heading1">
    <w:name w:val="heading 1"/>
    <w:basedOn w:val="Normal"/>
    <w:next w:val="Normal"/>
    <w:qFormat/>
    <w:pPr>
      <w:keepNext/>
      <w:numPr>
        <w:numId w:val="1"/>
      </w:numPr>
      <w:spacing w:before="240" w:after="60"/>
      <w:outlineLvl w:val="0"/>
    </w:pPr>
    <w:rPr>
      <w:rFonts w:ascii="Calibri" w:hAnsi="Calibri" w:cs="Arial"/>
      <w:b/>
      <w:bCs/>
      <w:kern w:val="1"/>
      <w:sz w:val="28"/>
      <w:szCs w:val="32"/>
    </w:rPr>
  </w:style>
  <w:style w:type="paragraph" w:styleId="Heading2">
    <w:name w:val="heading 2"/>
    <w:basedOn w:val="Normal"/>
    <w:next w:val="Normal"/>
    <w:qFormat/>
    <w:pPr>
      <w:keepNext/>
      <w:numPr>
        <w:ilvl w:val="1"/>
        <w:numId w:val="1"/>
      </w:numPr>
      <w:outlineLvl w:val="1"/>
    </w:pPr>
    <w:rPr>
      <w:b/>
    </w:rPr>
  </w:style>
  <w:style w:type="paragraph" w:styleId="Heading3">
    <w:name w:val="heading 3"/>
    <w:basedOn w:val="Normal"/>
    <w:next w:val="Normal"/>
    <w:qFormat/>
    <w:pPr>
      <w:keepNext/>
      <w:numPr>
        <w:ilvl w:val="2"/>
        <w:numId w:val="1"/>
      </w:numPr>
      <w:outlineLvl w:val="2"/>
    </w:pPr>
    <w:rPr>
      <w:b/>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keepNext/>
      <w:numPr>
        <w:ilvl w:val="4"/>
        <w:numId w:val="1"/>
      </w:numPr>
      <w:jc w:val="center"/>
      <w:outlineLvl w:val="4"/>
    </w:pPr>
    <w:rPr>
      <w:b/>
      <w:szCs w:val="20"/>
      <w:u w:val="single"/>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keepNext/>
      <w:numPr>
        <w:ilvl w:val="7"/>
        <w:numId w:val="1"/>
      </w:numPr>
      <w:jc w:val="both"/>
      <w:outlineLvl w:val="7"/>
    </w:pPr>
    <w:rPr>
      <w:rFonts w:ascii="Arial" w:hAnsi="Arial" w:cs="Arial"/>
      <w:b/>
      <w:bCs/>
      <w:sz w:val="20"/>
      <w:u w:val="single"/>
    </w:rPr>
  </w:style>
  <w:style w:type="paragraph" w:styleId="Heading9">
    <w:name w:val="heading 9"/>
    <w:basedOn w:val="Normal"/>
    <w:next w:val="Normal"/>
    <w:qFormat/>
    <w:pPr>
      <w:keepNext/>
      <w:numPr>
        <w:ilvl w:val="8"/>
        <w:numId w:val="1"/>
      </w:numPr>
      <w:spacing w:before="120" w:after="120"/>
      <w:ind w:left="720" w:firstLine="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rFonts w:ascii="Symbol" w:hAnsi="Symbol" w:cs="Symbol"/>
    </w:rPr>
  </w:style>
  <w:style w:type="character" w:customStyle="1" w:styleId="WW8Num4z0">
    <w:name w:val="WW8Num4z0"/>
    <w:rPr>
      <w:rFonts w:ascii="Times New Roman" w:hAnsi="Times New Roman" w:cs="Times New Roman"/>
    </w:rPr>
  </w:style>
  <w:style w:type="character" w:customStyle="1" w:styleId="WW8Num5z0">
    <w:name w:val="WW8Num5z0"/>
  </w:style>
  <w:style w:type="character" w:customStyle="1" w:styleId="WW8Num6z0">
    <w:name w:val="WW8Num6z0"/>
    <w:rPr>
      <w:rFonts w:ascii="Times New Roman" w:hAnsi="Times New Roman" w:cs="Times New Roman"/>
    </w:rPr>
  </w:style>
  <w:style w:type="character" w:customStyle="1" w:styleId="WW8Num7z0">
    <w:name w:val="WW8Num7z0"/>
    <w:rPr>
      <w:rFonts w:ascii="Symbol" w:hAnsi="Symbol" w:cs="Symbol"/>
    </w:rPr>
  </w:style>
  <w:style w:type="character" w:customStyle="1" w:styleId="WW8Num8z0">
    <w:name w:val="WW8Num8z0"/>
    <w:rPr>
      <w:rFonts w:ascii="Symbol" w:hAnsi="Symbol" w:cs="Symbol"/>
      <w:color w:val="000000"/>
      <w:sz w:val="23"/>
      <w:szCs w:val="23"/>
    </w:rPr>
  </w:style>
  <w:style w:type="character" w:customStyle="1" w:styleId="WW8Num9z0">
    <w:name w:val="WW8Num9z0"/>
    <w:rPr>
      <w:rFonts w:ascii="Symbol" w:hAnsi="Symbol" w:cs="Symbol"/>
    </w:rPr>
  </w:style>
  <w:style w:type="character" w:customStyle="1" w:styleId="WW8Num10z0">
    <w:name w:val="WW8Num10z0"/>
    <w:rPr>
      <w:rFonts w:ascii="Symbol" w:hAnsi="Symbol" w:cs="Symbol"/>
    </w:rPr>
  </w:style>
  <w:style w:type="character" w:customStyle="1" w:styleId="WW8Num11z0">
    <w:name w:val="WW8Num11z0"/>
    <w:rPr>
      <w:rFonts w:ascii="Symbol" w:hAnsi="Symbol" w:cs="Symbol"/>
    </w:rPr>
  </w:style>
  <w:style w:type="character" w:customStyle="1" w:styleId="WW8Num12z0">
    <w:name w:val="WW8Num12z0"/>
    <w:rPr>
      <w:rFonts w:ascii="Times New Roman" w:hAnsi="Times New Roman" w:cs="Times New Roman"/>
    </w:rPr>
  </w:style>
  <w:style w:type="character" w:customStyle="1" w:styleId="WW8Num13z0">
    <w:name w:val="WW8Num13z0"/>
    <w:rPr>
      <w:rFonts w:ascii="Symbol" w:hAnsi="Symbol" w:cs="Symbol"/>
      <w:sz w:val="23"/>
      <w:szCs w:val="23"/>
    </w:rPr>
  </w:style>
  <w:style w:type="character" w:customStyle="1" w:styleId="WW8Num14z0">
    <w:name w:val="WW8Num14z0"/>
    <w:rPr>
      <w:rFonts w:ascii="Symbol" w:hAnsi="Symbol" w:cs="Symbol"/>
      <w:color w:val="auto"/>
    </w:rPr>
  </w:style>
  <w:style w:type="character" w:customStyle="1" w:styleId="WW8Num15z0">
    <w:name w:val="WW8Num15z0"/>
    <w:rPr>
      <w:rFonts w:ascii="Symbol" w:hAnsi="Symbol" w:cs="Symbol"/>
      <w:color w:val="000000"/>
      <w:sz w:val="23"/>
      <w:szCs w:val="23"/>
    </w:rPr>
  </w:style>
  <w:style w:type="character" w:customStyle="1" w:styleId="WW8Num16z0">
    <w:name w:val="WW8Num16z0"/>
    <w:rPr>
      <w:rFonts w:cs="Times New Roman"/>
      <w:sz w:val="24"/>
      <w:szCs w:val="24"/>
    </w:rPr>
  </w:style>
  <w:style w:type="character" w:customStyle="1" w:styleId="WW8Num17z0">
    <w:name w:val="WW8Num17z0"/>
    <w:rPr>
      <w:rFonts w:cs="Times New Roman"/>
    </w:rPr>
  </w:style>
  <w:style w:type="character" w:customStyle="1" w:styleId="WW8Num18z0">
    <w:name w:val="WW8Num18z0"/>
    <w:rPr>
      <w:rFonts w:ascii="Symbol" w:hAnsi="Symbol" w:cs="Symbol"/>
      <w:color w:val="000000"/>
      <w:sz w:val="23"/>
      <w:szCs w:val="23"/>
    </w:rPr>
  </w:style>
  <w:style w:type="character" w:customStyle="1" w:styleId="WW8Num19z0">
    <w:name w:val="WW8Num19z0"/>
    <w:rPr>
      <w:rFonts w:ascii="Symbol" w:hAnsi="Symbol" w:cs="Symbol"/>
    </w:rPr>
  </w:style>
  <w:style w:type="character" w:customStyle="1" w:styleId="WW8Num20z0">
    <w:name w:val="WW8Num20z0"/>
    <w:rPr>
      <w:b/>
      <w:bCs/>
      <w:i/>
      <w:iCs/>
      <w:sz w:val="23"/>
      <w:szCs w:val="23"/>
    </w:rPr>
  </w:style>
  <w:style w:type="character" w:customStyle="1" w:styleId="WW8Num21z0">
    <w:name w:val="WW8Num21z0"/>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b/>
      <w:color w:val="00000A"/>
    </w:rPr>
  </w:style>
  <w:style w:type="character" w:customStyle="1" w:styleId="WW8Num23z1">
    <w:name w:val="WW8Num23z1"/>
  </w:style>
  <w:style w:type="character" w:customStyle="1" w:styleId="WW8Num23z2">
    <w:name w:val="WW8Num23z2"/>
    <w:rPr>
      <w:rFonts w:ascii="Calibri" w:hAnsi="Calibri" w:cs="Calibri"/>
      <w:b/>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0">
    <w:name w:val="WW8Num26z0"/>
    <w:rPr>
      <w:rFonts w:ascii="Symbol" w:hAnsi="Symbol" w:cs="Symbol"/>
      <w:color w:val="000000"/>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rFonts w:ascii="Symbol" w:hAnsi="Symbol" w:cs="Symbol" w:hint="default"/>
    </w:rPr>
  </w:style>
  <w:style w:type="character" w:customStyle="1" w:styleId="WW8Num28z0">
    <w:name w:val="WW8Num28z0"/>
    <w:rPr>
      <w:rFonts w:ascii="Symbol" w:hAnsi="Symbol" w:cs="Symbol" w:hint="default"/>
    </w:rPr>
  </w:style>
  <w:style w:type="character" w:customStyle="1" w:styleId="WW8Num29z0">
    <w:name w:val="WW8Num29z0"/>
    <w:rPr>
      <w:rFonts w:ascii="Symbol" w:hAnsi="Symbol" w:cs="Symbol" w:hint="default"/>
    </w:rPr>
  </w:style>
  <w:style w:type="character" w:customStyle="1" w:styleId="WW8Num30z0">
    <w:name w:val="WW8Num30z0"/>
    <w:rPr>
      <w:rFonts w:ascii="Symbol" w:hAnsi="Symbol" w:cs="Symbol"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10z2">
    <w:name w:val="WW8Num10z2"/>
    <w:rPr>
      <w:rFonts w:ascii="Wingdings" w:hAnsi="Wingdings" w:cs="Wingdings"/>
    </w:rPr>
  </w:style>
  <w:style w:type="character" w:customStyle="1" w:styleId="WW8Num10z4">
    <w:name w:val="WW8Num10z4"/>
    <w:rPr>
      <w:rFonts w:ascii="Courier New" w:hAnsi="Courier New" w:cs="Courier New"/>
    </w:rPr>
  </w:style>
  <w:style w:type="character" w:customStyle="1" w:styleId="WW8Num3z2">
    <w:name w:val="WW8Num3z2"/>
    <w:rPr>
      <w:rFonts w:ascii="Wingdings" w:hAnsi="Wingdings" w:cs="Wingdings"/>
    </w:rPr>
  </w:style>
  <w:style w:type="character" w:customStyle="1" w:styleId="WW8Num3z4">
    <w:name w:val="WW8Num3z4"/>
    <w:rPr>
      <w:rFonts w:ascii="Courier New" w:hAnsi="Courier New" w:cs="Courier New"/>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Times New Roman" w:eastAsia="Times New Roman" w:hAnsi="Times New Roman" w:cs="Times New Roman"/>
    </w:rPr>
  </w:style>
  <w:style w:type="character" w:customStyle="1" w:styleId="WW8Num10z3">
    <w:name w:val="WW8Num10z3"/>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2">
    <w:name w:val="WW8Num13z2"/>
    <w:rPr>
      <w:rFonts w:ascii="Wingdings" w:hAnsi="Wingdings" w:cs="Wingdings"/>
    </w:rPr>
  </w:style>
  <w:style w:type="character" w:customStyle="1" w:styleId="WW8Num13z4">
    <w:name w:val="WW8Num13z4"/>
    <w:rPr>
      <w:rFonts w:ascii="Courier New" w:hAnsi="Courier New" w:cs="Courier New"/>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4">
    <w:name w:val="WW8Num33z4"/>
    <w:rPr>
      <w:rFonts w:ascii="Courier New" w:hAnsi="Courier New" w:cs="Verdana"/>
    </w:rPr>
  </w:style>
  <w:style w:type="character" w:customStyle="1" w:styleId="WW8Num33z5">
    <w:name w:val="WW8Num33z5"/>
    <w:rPr>
      <w:rFonts w:ascii="Wingdings" w:hAnsi="Wingdings" w:cs="Wingdings"/>
    </w:rPr>
  </w:style>
  <w:style w:type="character" w:customStyle="1" w:styleId="WW-DefaultParagraphFont">
    <w:name w:val="WW-Default Paragraph Font"/>
  </w:style>
  <w:style w:type="character" w:customStyle="1" w:styleId="Heading1Char">
    <w:name w:val="Heading 1 Char"/>
    <w:rPr>
      <w:rFonts w:ascii="Arial" w:hAnsi="Arial" w:cs="Arial"/>
      <w:b/>
      <w:bCs/>
      <w:kern w:val="1"/>
      <w:sz w:val="32"/>
      <w:szCs w:val="32"/>
      <w:lang w:val="en-GB"/>
    </w:rPr>
  </w:style>
  <w:style w:type="character" w:customStyle="1" w:styleId="Heading3Char">
    <w:name w:val="Heading 3 Char"/>
    <w:rPr>
      <w:b/>
      <w:sz w:val="24"/>
      <w:szCs w:val="24"/>
      <w:lang w:val="en-GB"/>
    </w:rPr>
  </w:style>
  <w:style w:type="character" w:customStyle="1" w:styleId="Heading4Char">
    <w:name w:val="Heading 4 Char"/>
    <w:rPr>
      <w:b/>
      <w:bCs/>
      <w:sz w:val="28"/>
      <w:szCs w:val="28"/>
      <w:lang w:val="en-GB"/>
    </w:rPr>
  </w:style>
  <w:style w:type="character" w:customStyle="1" w:styleId="Heading5Char">
    <w:name w:val="Heading 5 Char"/>
    <w:rPr>
      <w:b/>
      <w:sz w:val="24"/>
      <w:u w:val="single"/>
      <w:lang w:val="en-GB"/>
    </w:rPr>
  </w:style>
  <w:style w:type="character" w:customStyle="1" w:styleId="Heading6Char">
    <w:name w:val="Heading 6 Char"/>
    <w:rPr>
      <w:b/>
      <w:bCs/>
      <w:sz w:val="22"/>
      <w:szCs w:val="22"/>
      <w:lang w:val="en-GB"/>
    </w:rPr>
  </w:style>
  <w:style w:type="character" w:customStyle="1" w:styleId="Heading7Char">
    <w:name w:val="Heading 7 Char"/>
    <w:rPr>
      <w:sz w:val="24"/>
      <w:szCs w:val="24"/>
      <w:lang w:val="en-GB"/>
    </w:rPr>
  </w:style>
  <w:style w:type="character" w:customStyle="1" w:styleId="Heading8Char">
    <w:name w:val="Heading 8 Char"/>
    <w:rPr>
      <w:rFonts w:ascii="Arial" w:hAnsi="Arial" w:cs="Arial"/>
      <w:b/>
      <w:bCs/>
      <w:szCs w:val="24"/>
      <w:u w:val="single"/>
      <w:lang w:val="en-GB"/>
    </w:rPr>
  </w:style>
  <w:style w:type="character" w:customStyle="1" w:styleId="Heading9Char">
    <w:name w:val="Heading 9 Char"/>
    <w:rPr>
      <w:sz w:val="24"/>
    </w:rPr>
  </w:style>
  <w:style w:type="character" w:customStyle="1" w:styleId="Heading2Char">
    <w:name w:val="Heading 2 Char"/>
    <w:rPr>
      <w:bCs/>
      <w:sz w:val="24"/>
      <w:lang w:val="en-GB" w:bidi="ar-SA"/>
    </w:rPr>
  </w:style>
  <w:style w:type="character" w:customStyle="1" w:styleId="bodyplan1">
    <w:name w:val="bodyplan1"/>
    <w:rPr>
      <w:rFonts w:ascii="Arial" w:hAnsi="Arial" w:cs="Arial"/>
    </w:rPr>
  </w:style>
  <w:style w:type="character" w:customStyle="1" w:styleId="BodyTextIndentChar">
    <w:name w:val="Body Text Indent Char"/>
    <w:rPr>
      <w:sz w:val="24"/>
      <w:lang w:val="en-GB"/>
    </w:rPr>
  </w:style>
  <w:style w:type="character" w:customStyle="1" w:styleId="BodyTextChar">
    <w:name w:val="Body Text Char"/>
    <w:rPr>
      <w:b/>
      <w:sz w:val="22"/>
      <w:szCs w:val="24"/>
      <w:lang w:val="en-GB"/>
    </w:r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text1">
    <w:name w:val="text1"/>
    <w:rPr>
      <w:rFonts w:ascii="Arial" w:hAnsi="Arial" w:cs="Arial"/>
      <w:color w:val="000000"/>
      <w:sz w:val="18"/>
      <w:szCs w:val="18"/>
    </w:rPr>
  </w:style>
  <w:style w:type="character" w:customStyle="1" w:styleId="BodyText2Char">
    <w:name w:val="Body Text 2 Char"/>
    <w:rPr>
      <w:sz w:val="24"/>
      <w:szCs w:val="18"/>
      <w:lang w:val="en-GB"/>
    </w:rPr>
  </w:style>
  <w:style w:type="character" w:customStyle="1" w:styleId="BodyTextIndent2Char">
    <w:name w:val="Body Text Indent 2 Char"/>
    <w:rPr>
      <w:lang w:val="en-GB"/>
    </w:rPr>
  </w:style>
  <w:style w:type="character" w:customStyle="1" w:styleId="storybody1">
    <w:name w:val="storybody1"/>
    <w:rPr>
      <w:rFonts w:ascii="Arial" w:hAnsi="Arial" w:cs="Arial"/>
      <w:strike w:val="0"/>
      <w:dstrike w:val="0"/>
      <w:sz w:val="24"/>
      <w:szCs w:val="24"/>
      <w:u w:val="none"/>
    </w:rPr>
  </w:style>
  <w:style w:type="character" w:customStyle="1" w:styleId="BodyText3Char">
    <w:name w:val="Body Text 3 Char"/>
    <w:rPr>
      <w:sz w:val="24"/>
      <w:szCs w:val="17"/>
      <w:lang w:val="en-GB"/>
    </w:rPr>
  </w:style>
  <w:style w:type="character" w:customStyle="1" w:styleId="BodyTextIndent3Char">
    <w:name w:val="Body Text Indent 3 Char"/>
    <w:rPr>
      <w:rFonts w:ascii="Arial" w:hAnsi="Arial" w:cs="Arial"/>
      <w:lang w:val="en-GB"/>
    </w:rPr>
  </w:style>
  <w:style w:type="character" w:styleId="Strong">
    <w:name w:val="Strong"/>
    <w:uiPriority w:val="22"/>
    <w:qFormat/>
    <w:rPr>
      <w:b/>
      <w:bCs/>
    </w:rPr>
  </w:style>
  <w:style w:type="character" w:customStyle="1" w:styleId="head1">
    <w:name w:val="head1"/>
    <w:rPr>
      <w:b w:val="0"/>
      <w:bCs w:val="0"/>
      <w:color w:val="000000"/>
      <w:sz w:val="29"/>
      <w:szCs w:val="29"/>
    </w:rPr>
  </w:style>
  <w:style w:type="character" w:customStyle="1" w:styleId="DocumentMapChar">
    <w:name w:val="Document Map Char"/>
    <w:rPr>
      <w:rFonts w:ascii="Tahoma" w:hAnsi="Tahoma" w:cs="Courier New"/>
      <w:shd w:val="clear" w:color="auto" w:fill="000080"/>
      <w:lang w:val="en-GB"/>
    </w:rPr>
  </w:style>
  <w:style w:type="character" w:customStyle="1" w:styleId="HeaderChar">
    <w:name w:val="Header Char"/>
    <w:rPr>
      <w:sz w:val="24"/>
      <w:lang w:val="en-GB"/>
    </w:rPr>
  </w:style>
  <w:style w:type="character" w:customStyle="1" w:styleId="tabletext1">
    <w:name w:val="tabletext1"/>
    <w:basedOn w:val="WW-DefaultParagraphFont"/>
  </w:style>
  <w:style w:type="character" w:customStyle="1" w:styleId="body1">
    <w:name w:val="body1"/>
    <w:rPr>
      <w:rFonts w:ascii="Verdana" w:hAnsi="Verdana" w:cs="Verdana"/>
      <w:color w:val="000000"/>
      <w:spacing w:val="240"/>
      <w:sz w:val="18"/>
      <w:szCs w:val="18"/>
    </w:rPr>
  </w:style>
  <w:style w:type="character" w:customStyle="1" w:styleId="largerbodybold1">
    <w:name w:val="largerbodybold1"/>
    <w:rPr>
      <w:rFonts w:ascii="Verdana" w:hAnsi="Verdana" w:cs="Verdana"/>
      <w:b/>
      <w:bCs/>
      <w:color w:val="000000"/>
      <w:spacing w:val="255"/>
      <w:sz w:val="20"/>
      <w:szCs w:val="20"/>
    </w:rPr>
  </w:style>
  <w:style w:type="character" w:customStyle="1" w:styleId="textbookheader1">
    <w:name w:val="textbookheader1"/>
    <w:rPr>
      <w:rFonts w:ascii="Tahoma" w:hAnsi="Tahoma" w:cs="Courier New"/>
      <w:b/>
      <w:bCs/>
      <w:color w:val="003366"/>
      <w:sz w:val="20"/>
      <w:szCs w:val="20"/>
    </w:rPr>
  </w:style>
  <w:style w:type="character" w:customStyle="1" w:styleId="edition1">
    <w:name w:val="edition1"/>
    <w:rPr>
      <w:rFonts w:ascii="Tahoma" w:hAnsi="Tahoma" w:cs="Courier New"/>
      <w:b/>
      <w:bCs/>
      <w:color w:val="003366"/>
      <w:sz w:val="18"/>
      <w:szCs w:val="18"/>
    </w:rPr>
  </w:style>
  <w:style w:type="character" w:customStyle="1" w:styleId="producttitlebold1">
    <w:name w:val="producttitlebold1"/>
    <w:rPr>
      <w:rFonts w:ascii="Arial" w:hAnsi="Arial" w:cs="Arial"/>
      <w:b/>
      <w:bCs/>
      <w:color w:val="354551"/>
      <w:sz w:val="20"/>
      <w:szCs w:val="20"/>
    </w:rPr>
  </w:style>
  <w:style w:type="character" w:customStyle="1" w:styleId="FooterChar">
    <w:name w:val="Footer Char"/>
    <w:rPr>
      <w:sz w:val="24"/>
      <w:szCs w:val="24"/>
      <w:lang w:val="en-GB"/>
    </w:rPr>
  </w:style>
  <w:style w:type="character" w:styleId="PageNumber">
    <w:name w:val="page number"/>
    <w:basedOn w:val="WW-DefaultParagraphFont"/>
  </w:style>
  <w:style w:type="character" w:customStyle="1" w:styleId="mediumb-text1">
    <w:name w:val="mediumb-text1"/>
    <w:rPr>
      <w:rFonts w:ascii="Arial" w:hAnsi="Arial" w:cs="Arial"/>
      <w:b/>
      <w:bCs/>
      <w:color w:val="000000"/>
      <w:sz w:val="24"/>
      <w:szCs w:val="24"/>
    </w:rPr>
  </w:style>
  <w:style w:type="character" w:customStyle="1" w:styleId="BalloonTextChar">
    <w:name w:val="Balloon Text Char"/>
    <w:rPr>
      <w:rFonts w:ascii="Tahoma" w:hAnsi="Tahoma" w:cs="Courier New"/>
      <w:sz w:val="16"/>
      <w:szCs w:val="16"/>
      <w:lang w:val="en-GB"/>
    </w:rPr>
  </w:style>
  <w:style w:type="character" w:customStyle="1" w:styleId="FootnoteTextChar">
    <w:name w:val="Footnote Text Char"/>
    <w:rPr>
      <w:lang w:val="en-GB"/>
    </w:rPr>
  </w:style>
  <w:style w:type="character" w:customStyle="1" w:styleId="green1">
    <w:name w:val="green1"/>
    <w:rPr>
      <w:color w:val="349800"/>
    </w:rPr>
  </w:style>
  <w:style w:type="character" w:customStyle="1" w:styleId="grey1">
    <w:name w:val="grey1"/>
    <w:rPr>
      <w:color w:val="5E5E5E"/>
    </w:rPr>
  </w:style>
  <w:style w:type="character" w:customStyle="1" w:styleId="FootnoteCharacters">
    <w:name w:val="Footnote Characters"/>
    <w:rPr>
      <w:vertAlign w:val="superscript"/>
    </w:rPr>
  </w:style>
  <w:style w:type="character" w:customStyle="1" w:styleId="TitleChar">
    <w:name w:val="Title Char"/>
    <w:rPr>
      <w:b/>
      <w:bCs/>
      <w:sz w:val="32"/>
      <w:szCs w:val="24"/>
      <w:lang w:val="en-GB"/>
    </w:rPr>
  </w:style>
  <w:style w:type="character" w:styleId="Emphasis">
    <w:name w:val="Emphasis"/>
    <w:qFormat/>
    <w:rPr>
      <w:i/>
      <w:iCs/>
    </w:rPr>
  </w:style>
  <w:style w:type="character" w:customStyle="1" w:styleId="instcopy1">
    <w:name w:val="instcopy1"/>
    <w:rPr>
      <w:rFonts w:ascii="Verdana" w:hAnsi="Verdana" w:cs="Verdana"/>
      <w:b w:val="0"/>
      <w:bCs w:val="0"/>
      <w:color w:val="000000"/>
      <w:sz w:val="15"/>
      <w:szCs w:val="15"/>
    </w:rPr>
  </w:style>
  <w:style w:type="character" w:customStyle="1" w:styleId="contentheader1">
    <w:name w:val="contentheader1"/>
    <w:rPr>
      <w:rFonts w:ascii="Tahoma" w:hAnsi="Tahoma" w:cs="Tahoma"/>
      <w:b/>
      <w:bCs/>
      <w:color w:val="333333"/>
      <w:sz w:val="18"/>
      <w:szCs w:val="18"/>
    </w:rPr>
  </w:style>
  <w:style w:type="character" w:customStyle="1" w:styleId="title1">
    <w:name w:val="title1"/>
    <w:rPr>
      <w:rFonts w:ascii="Verdana" w:hAnsi="Verdana" w:cs="Verdana"/>
      <w:b/>
      <w:bCs/>
      <w:color w:val="666699"/>
      <w:sz w:val="15"/>
      <w:szCs w:val="15"/>
    </w:rPr>
  </w:style>
  <w:style w:type="character" w:customStyle="1" w:styleId="EmailStyle99">
    <w:name w:val="EmailStyle99"/>
    <w:rPr>
      <w:rFonts w:ascii="Times New Roman" w:hAnsi="Times New Roman" w:cs="Times New Roman"/>
      <w:b w:val="0"/>
      <w:bCs w:val="0"/>
      <w:i w:val="0"/>
      <w:iCs w:val="0"/>
      <w:strike w:val="0"/>
      <w:dstrike w:val="0"/>
      <w:color w:val="000080"/>
      <w:sz w:val="24"/>
      <w:szCs w:val="24"/>
      <w:u w:val="none"/>
    </w:rPr>
  </w:style>
  <w:style w:type="character" w:customStyle="1" w:styleId="EndnoteTextChar">
    <w:name w:val="Endnote Text Char"/>
    <w:rPr>
      <w:lang w:val="en-GB"/>
    </w:rPr>
  </w:style>
  <w:style w:type="character" w:customStyle="1" w:styleId="EndnoteCharacters">
    <w:name w:val="Endnote Characters"/>
    <w:rPr>
      <w:vertAlign w:val="superscript"/>
    </w:rPr>
  </w:style>
  <w:style w:type="character" w:customStyle="1" w:styleId="PlainTextChar">
    <w:name w:val="Plain Text Char"/>
    <w:rPr>
      <w:rFonts w:ascii="Consolas" w:eastAsia="Calibri" w:hAnsi="Consolas" w:cs="Times New Roman"/>
      <w:sz w:val="21"/>
      <w:szCs w:val="21"/>
    </w:rPr>
  </w:style>
  <w:style w:type="character" w:customStyle="1" w:styleId="product-dateinfo">
    <w:name w:val="product-dateinfo"/>
    <w:basedOn w:val="WW-DefaultParagraphFont"/>
  </w:style>
  <w:style w:type="character" w:customStyle="1" w:styleId="productdetail-authorsmain">
    <w:name w:val="productdetail-authorsmain"/>
    <w:basedOn w:val="WW-DefaultParagraphFont"/>
  </w:style>
  <w:style w:type="character" w:customStyle="1" w:styleId="small">
    <w:name w:val="small"/>
    <w:basedOn w:val="WW-DefaultParagraphFont"/>
  </w:style>
  <w:style w:type="character" w:customStyle="1" w:styleId="ptbrand">
    <w:name w:val="ptbrand"/>
    <w:basedOn w:val="WW-DefaultParagraphFont"/>
  </w:style>
  <w:style w:type="character" w:styleId="HTMLCite">
    <w:name w:val="HTML Cite"/>
    <w:rPr>
      <w:i/>
      <w:iCs/>
    </w:rPr>
  </w:style>
  <w:style w:type="character" w:customStyle="1" w:styleId="medium-font1">
    <w:name w:val="medium-font1"/>
    <w:rPr>
      <w:sz w:val="19"/>
      <w:szCs w:val="19"/>
    </w:rPr>
  </w:style>
  <w:style w:type="character" w:customStyle="1" w:styleId="SubtitleChar">
    <w:name w:val="Subtitle Char"/>
    <w:rPr>
      <w:rFonts w:ascii="Cambria" w:eastAsia="Times New Roman" w:hAnsi="Cambria" w:cs="Times New Roman"/>
      <w:i/>
      <w:iCs/>
      <w:color w:val="4F81BD"/>
      <w:spacing w:val="15"/>
      <w:sz w:val="24"/>
      <w:szCs w:val="24"/>
      <w:lang w:val="en-GB"/>
    </w:rPr>
  </w:style>
  <w:style w:type="character" w:customStyle="1" w:styleId="IndexLink">
    <w:name w:val="Index Link"/>
  </w:style>
  <w:style w:type="character" w:customStyle="1" w:styleId="ListLabel1">
    <w:name w:val="ListLabel 1"/>
    <w:rPr>
      <w:rFonts w:cs="Courier New"/>
    </w:rPr>
  </w:style>
  <w:style w:type="character" w:customStyle="1" w:styleId="ListLabel5">
    <w:name w:val="ListLabel 5"/>
    <w:rPr>
      <w:color w:val="00000A"/>
    </w:rPr>
  </w:style>
  <w:style w:type="paragraph" w:customStyle="1" w:styleId="Heading">
    <w:name w:val="Heading"/>
    <w:basedOn w:val="Normal"/>
    <w:next w:val="BodyText"/>
    <w:pPr>
      <w:jc w:val="center"/>
    </w:pPr>
    <w:rPr>
      <w:b/>
      <w:bCs/>
      <w:sz w:val="32"/>
    </w:rPr>
  </w:style>
  <w:style w:type="paragraph" w:styleId="BodyText">
    <w:name w:val="Body Text"/>
    <w:basedOn w:val="Normal"/>
    <w:pPr>
      <w:spacing w:line="240" w:lineRule="atLeast"/>
    </w:pPr>
    <w:rPr>
      <w:b/>
      <w:sz w:val="22"/>
    </w:rPr>
  </w:style>
  <w:style w:type="paragraph" w:styleId="List">
    <w:name w:val="List"/>
    <w:basedOn w:val="Normal"/>
    <w:pPr>
      <w:ind w:left="283" w:hanging="283"/>
    </w:pPr>
  </w:style>
  <w:style w:type="paragraph" w:styleId="Caption">
    <w:name w:val="caption"/>
    <w:basedOn w:val="Normal"/>
    <w:next w:val="Normal"/>
    <w:qFormat/>
    <w:rPr>
      <w:b/>
      <w:szCs w:val="20"/>
      <w:u w:val="single"/>
    </w:rPr>
  </w:style>
  <w:style w:type="paragraph" w:customStyle="1" w:styleId="Index">
    <w:name w:val="Index"/>
    <w:basedOn w:val="Normal"/>
    <w:pPr>
      <w:suppressLineNumbers/>
    </w:pPr>
    <w:rPr>
      <w:rFonts w:cs="Lohit Devanagari"/>
    </w:rPr>
  </w:style>
  <w:style w:type="paragraph" w:styleId="BodyTextIndent">
    <w:name w:val="Body Text Indent"/>
    <w:basedOn w:val="Normal"/>
    <w:pPr>
      <w:ind w:left="720"/>
      <w:jc w:val="both"/>
    </w:pPr>
    <w:rPr>
      <w:szCs w:val="20"/>
    </w:rPr>
  </w:style>
  <w:style w:type="paragraph" w:styleId="NormalWeb">
    <w:name w:val="Normal (Web)"/>
    <w:basedOn w:val="Normal"/>
    <w:uiPriority w:val="99"/>
    <w:pPr>
      <w:spacing w:before="100" w:after="100"/>
    </w:pPr>
    <w:rPr>
      <w:szCs w:val="20"/>
    </w:rPr>
  </w:style>
  <w:style w:type="paragraph" w:styleId="BodyText2">
    <w:name w:val="Body Text 2"/>
    <w:basedOn w:val="Normal"/>
    <w:pPr>
      <w:spacing w:line="240" w:lineRule="atLeast"/>
      <w:jc w:val="both"/>
    </w:pPr>
    <w:rPr>
      <w:szCs w:val="18"/>
    </w:rPr>
  </w:style>
  <w:style w:type="paragraph" w:styleId="BodyTextIndent2">
    <w:name w:val="Body Text Indent 2"/>
    <w:basedOn w:val="Normal"/>
    <w:pPr>
      <w:spacing w:before="60" w:after="60"/>
      <w:ind w:left="432" w:hanging="432"/>
    </w:pPr>
    <w:rPr>
      <w:sz w:val="20"/>
      <w:szCs w:val="20"/>
    </w:rPr>
  </w:style>
  <w:style w:type="paragraph" w:styleId="BodyText3">
    <w:name w:val="Body Text 3"/>
    <w:basedOn w:val="Normal"/>
    <w:pPr>
      <w:jc w:val="both"/>
    </w:pPr>
    <w:rPr>
      <w:szCs w:val="17"/>
    </w:rPr>
  </w:style>
  <w:style w:type="paragraph" w:styleId="BodyTextIndent3">
    <w:name w:val="Body Text Indent 3"/>
    <w:basedOn w:val="Normal"/>
    <w:pPr>
      <w:spacing w:before="60" w:after="60"/>
      <w:ind w:left="72"/>
    </w:pPr>
    <w:rPr>
      <w:rFonts w:ascii="Arial" w:hAnsi="Arial" w:cs="Arial"/>
      <w:sz w:val="20"/>
      <w:szCs w:val="20"/>
    </w:rPr>
  </w:style>
  <w:style w:type="paragraph" w:styleId="DocumentMap">
    <w:name w:val="Document Map"/>
    <w:basedOn w:val="Normal"/>
    <w:pPr>
      <w:shd w:val="clear" w:color="auto" w:fill="000080"/>
    </w:pPr>
    <w:rPr>
      <w:rFonts w:ascii="Tahoma" w:hAnsi="Tahoma" w:cs="Courier New"/>
      <w:sz w:val="20"/>
      <w:szCs w:val="20"/>
    </w:rPr>
  </w:style>
  <w:style w:type="paragraph" w:customStyle="1" w:styleId="Byline">
    <w:name w:val="Byline"/>
    <w:basedOn w:val="BodyText"/>
    <w:pPr>
      <w:spacing w:after="120" w:line="240" w:lineRule="auto"/>
    </w:pPr>
    <w:rPr>
      <w:b w:val="0"/>
      <w:sz w:val="24"/>
      <w:szCs w:val="20"/>
    </w:rPr>
  </w:style>
  <w:style w:type="paragraph" w:customStyle="1" w:styleId="t3">
    <w:name w:val="t3"/>
    <w:basedOn w:val="Normal"/>
    <w:pPr>
      <w:spacing w:line="540" w:lineRule="atLeast"/>
    </w:pPr>
  </w:style>
  <w:style w:type="paragraph" w:styleId="Header">
    <w:name w:val="header"/>
    <w:basedOn w:val="Normal"/>
    <w:rPr>
      <w:szCs w:val="20"/>
    </w:rPr>
  </w:style>
  <w:style w:type="paragraph" w:customStyle="1" w:styleId="p1">
    <w:name w:val="p1"/>
    <w:basedOn w:val="Normal"/>
    <w:pPr>
      <w:spacing w:line="240" w:lineRule="atLeast"/>
    </w:pPr>
    <w:rPr>
      <w:szCs w:val="20"/>
    </w:rPr>
  </w:style>
  <w:style w:type="paragraph" w:customStyle="1" w:styleId="p2">
    <w:name w:val="p2"/>
    <w:basedOn w:val="Normal"/>
    <w:pPr>
      <w:spacing w:line="240" w:lineRule="atLeast"/>
      <w:ind w:left="2160" w:hanging="3600"/>
    </w:pPr>
    <w:rPr>
      <w:szCs w:val="20"/>
    </w:rPr>
  </w:style>
  <w:style w:type="paragraph" w:customStyle="1" w:styleId="p3">
    <w:name w:val="p3"/>
    <w:basedOn w:val="Normal"/>
    <w:pPr>
      <w:spacing w:line="260" w:lineRule="atLeast"/>
    </w:pPr>
    <w:rPr>
      <w:szCs w:val="20"/>
    </w:rPr>
  </w:style>
  <w:style w:type="paragraph" w:customStyle="1" w:styleId="p5">
    <w:name w:val="p5"/>
    <w:basedOn w:val="Normal"/>
    <w:pPr>
      <w:spacing w:line="240" w:lineRule="atLeast"/>
      <w:ind w:hanging="720"/>
    </w:pPr>
    <w:rPr>
      <w:szCs w:val="20"/>
    </w:rPr>
  </w:style>
  <w:style w:type="paragraph" w:customStyle="1" w:styleId="t6">
    <w:name w:val="t6"/>
    <w:basedOn w:val="Normal"/>
    <w:pPr>
      <w:spacing w:line="240" w:lineRule="atLeast"/>
    </w:pPr>
    <w:rPr>
      <w:szCs w:val="20"/>
    </w:rPr>
  </w:style>
  <w:style w:type="paragraph" w:customStyle="1" w:styleId="p11">
    <w:name w:val="p11"/>
    <w:basedOn w:val="Normal"/>
    <w:pPr>
      <w:spacing w:line="240" w:lineRule="atLeast"/>
    </w:pPr>
    <w:rPr>
      <w:szCs w:val="20"/>
    </w:rPr>
  </w:style>
  <w:style w:type="paragraph" w:styleId="Footer">
    <w:name w:val="footer"/>
    <w:basedOn w:val="Normal"/>
  </w:style>
  <w:style w:type="paragraph" w:styleId="TOC1">
    <w:name w:val="toc 1"/>
    <w:basedOn w:val="Normal"/>
    <w:next w:val="Normal"/>
    <w:uiPriority w:val="39"/>
    <w:pPr>
      <w:spacing w:before="120" w:after="120"/>
    </w:pPr>
    <w:rPr>
      <w:b/>
      <w:bCs/>
      <w:caps/>
      <w:sz w:val="20"/>
      <w:szCs w:val="20"/>
    </w:rPr>
  </w:style>
  <w:style w:type="paragraph" w:styleId="TOC2">
    <w:name w:val="toc 2"/>
    <w:basedOn w:val="Normal"/>
    <w:next w:val="Normal"/>
    <w:pPr>
      <w:ind w:left="240"/>
    </w:pPr>
    <w:rPr>
      <w:smallCaps/>
      <w:sz w:val="20"/>
      <w:szCs w:val="20"/>
    </w:rPr>
  </w:style>
  <w:style w:type="paragraph" w:styleId="TOC3">
    <w:name w:val="toc 3"/>
    <w:basedOn w:val="Normal"/>
    <w:next w:val="Normal"/>
    <w:pPr>
      <w:ind w:left="480"/>
    </w:pPr>
    <w:rPr>
      <w:i/>
      <w:iCs/>
      <w:sz w:val="20"/>
      <w:szCs w:val="20"/>
    </w:rPr>
  </w:style>
  <w:style w:type="paragraph" w:styleId="TOC4">
    <w:name w:val="toc 4"/>
    <w:basedOn w:val="Normal"/>
    <w:next w:val="Normal"/>
    <w:pPr>
      <w:ind w:left="720"/>
    </w:pPr>
    <w:rPr>
      <w:sz w:val="18"/>
      <w:szCs w:val="18"/>
    </w:rPr>
  </w:style>
  <w:style w:type="paragraph" w:styleId="TOC5">
    <w:name w:val="toc 5"/>
    <w:basedOn w:val="Normal"/>
    <w:next w:val="Normal"/>
    <w:pPr>
      <w:ind w:left="720"/>
      <w:jc w:val="both"/>
    </w:pPr>
  </w:style>
  <w:style w:type="paragraph" w:styleId="TOC6">
    <w:name w:val="toc 6"/>
    <w:basedOn w:val="Normal"/>
    <w:next w:val="Normal"/>
    <w:pPr>
      <w:ind w:left="1200"/>
    </w:pPr>
    <w:rPr>
      <w:sz w:val="18"/>
      <w:szCs w:val="18"/>
    </w:rPr>
  </w:style>
  <w:style w:type="paragraph" w:styleId="TOC7">
    <w:name w:val="toc 7"/>
    <w:basedOn w:val="Normal"/>
    <w:next w:val="Normal"/>
    <w:pPr>
      <w:ind w:left="1440"/>
    </w:pPr>
    <w:rPr>
      <w:sz w:val="18"/>
      <w:szCs w:val="18"/>
    </w:rPr>
  </w:style>
  <w:style w:type="paragraph" w:styleId="TOC8">
    <w:name w:val="toc 8"/>
    <w:basedOn w:val="Normal"/>
    <w:next w:val="Normal"/>
    <w:pPr>
      <w:ind w:left="1680"/>
    </w:pPr>
    <w:rPr>
      <w:sz w:val="18"/>
      <w:szCs w:val="18"/>
    </w:rPr>
  </w:style>
  <w:style w:type="paragraph" w:styleId="TOC9">
    <w:name w:val="toc 9"/>
    <w:basedOn w:val="Normal"/>
    <w:next w:val="Normal"/>
    <w:pPr>
      <w:ind w:left="1920"/>
    </w:pPr>
    <w:rPr>
      <w:sz w:val="18"/>
      <w:szCs w:val="18"/>
    </w:rPr>
  </w:style>
  <w:style w:type="paragraph" w:styleId="BalloonText">
    <w:name w:val="Balloon Text"/>
    <w:basedOn w:val="Normal"/>
    <w:rPr>
      <w:rFonts w:ascii="Tahoma" w:hAnsi="Tahoma" w:cs="Courier New"/>
      <w:sz w:val="16"/>
      <w:szCs w:val="16"/>
    </w:rPr>
  </w:style>
  <w:style w:type="paragraph" w:styleId="BlockText">
    <w:name w:val="Block Text"/>
    <w:basedOn w:val="Normal"/>
    <w:pPr>
      <w:ind w:left="720" w:right="29"/>
      <w:jc w:val="both"/>
    </w:pPr>
  </w:style>
  <w:style w:type="paragraph" w:styleId="FootnoteText">
    <w:name w:val="footnote text"/>
    <w:basedOn w:val="Normal"/>
    <w:rPr>
      <w:sz w:val="20"/>
      <w:szCs w:val="20"/>
    </w:rPr>
  </w:style>
  <w:style w:type="paragraph" w:customStyle="1" w:styleId="tableform">
    <w:name w:val="tableform"/>
    <w:basedOn w:val="Normal"/>
    <w:pPr>
      <w:spacing w:before="240" w:after="60"/>
      <w:jc w:val="both"/>
    </w:pPr>
    <w:rPr>
      <w:rFonts w:ascii="Arial" w:hAnsi="Arial" w:cs="Arial"/>
      <w:szCs w:val="20"/>
    </w:rPr>
  </w:style>
  <w:style w:type="paragraph" w:customStyle="1" w:styleId="p4">
    <w:name w:val="p4"/>
    <w:basedOn w:val="Normal"/>
    <w:pPr>
      <w:spacing w:line="260" w:lineRule="atLeast"/>
      <w:ind w:left="720" w:hanging="720"/>
    </w:pPr>
    <w:rPr>
      <w:szCs w:val="20"/>
    </w:rPr>
  </w:style>
  <w:style w:type="paragraph" w:customStyle="1" w:styleId="Style1">
    <w:name w:val="Style1"/>
    <w:basedOn w:val="Heading3"/>
    <w:pPr>
      <w:numPr>
        <w:ilvl w:val="0"/>
        <w:numId w:val="0"/>
      </w:numPr>
    </w:pPr>
    <w:rPr>
      <w:b w:val="0"/>
      <w:i/>
    </w:rPr>
  </w:style>
  <w:style w:type="paragraph" w:customStyle="1" w:styleId="CompanyName">
    <w:name w:val="Company Name"/>
    <w:basedOn w:val="Normal"/>
    <w:next w:val="Normal"/>
    <w:pPr>
      <w:spacing w:before="220" w:after="40" w:line="220" w:lineRule="atLeast"/>
    </w:pPr>
    <w:rPr>
      <w:rFonts w:ascii="Arial" w:hAnsi="Arial" w:cs="Arial"/>
      <w:sz w:val="20"/>
      <w:szCs w:val="20"/>
      <w:lang w:val="en-US"/>
    </w:rPr>
  </w:style>
  <w:style w:type="paragraph" w:customStyle="1" w:styleId="Garamond14">
    <w:name w:val="Garamond 14"/>
    <w:basedOn w:val="Normal"/>
    <w:rPr>
      <w:rFonts w:ascii="Garamond" w:hAnsi="Garamond" w:cs="Garamond"/>
      <w:i/>
      <w:iCs/>
      <w:sz w:val="28"/>
      <w:u w:val="single"/>
    </w:rPr>
  </w:style>
  <w:style w:type="paragraph" w:styleId="ListBullet">
    <w:name w:val="List Bullet"/>
    <w:basedOn w:val="Normal"/>
    <w:pPr>
      <w:ind w:left="360" w:hanging="360"/>
    </w:pPr>
  </w:style>
  <w:style w:type="paragraph" w:customStyle="1" w:styleId="DocumentLabel">
    <w:name w:val="Document Label"/>
    <w:basedOn w:val="Normal"/>
    <w:pPr>
      <w:keepNext/>
      <w:spacing w:before="240" w:after="120"/>
    </w:pPr>
    <w:rPr>
      <w:b/>
      <w:szCs w:val="20"/>
      <w:lang w:val="en-US"/>
    </w:rPr>
  </w:style>
  <w:style w:type="paragraph" w:styleId="ListParagraph">
    <w:name w:val="List Paragraph"/>
    <w:basedOn w:val="Normal"/>
    <w:qFormat/>
    <w:pPr>
      <w:ind w:left="720"/>
      <w:contextualSpacing/>
    </w:pPr>
  </w:style>
  <w:style w:type="paragraph" w:customStyle="1" w:styleId="BodyText1">
    <w:name w:val="Body Text1"/>
    <w:basedOn w:val="Normal"/>
    <w:rPr>
      <w:rFonts w:ascii="CG Times (WN)" w:hAnsi="CG Times (WN)" w:cs="CG Times (WN)"/>
      <w:szCs w:val="20"/>
    </w:rPr>
  </w:style>
  <w:style w:type="paragraph" w:styleId="TableofFigures">
    <w:name w:val="table of figures"/>
    <w:basedOn w:val="Normal"/>
    <w:next w:val="Normal"/>
    <w:pPr>
      <w:ind w:left="480" w:hanging="480"/>
    </w:pPr>
    <w:rPr>
      <w:rFonts w:ascii="Calibri" w:hAnsi="Calibri" w:cs="Calibri"/>
      <w:smallCaps/>
      <w:sz w:val="20"/>
      <w:szCs w:val="20"/>
    </w:rPr>
  </w:style>
  <w:style w:type="paragraph" w:styleId="EndnoteText">
    <w:name w:val="endnote text"/>
    <w:basedOn w:val="Normal"/>
    <w:rPr>
      <w:sz w:val="20"/>
      <w:szCs w:val="20"/>
    </w:rPr>
  </w:style>
  <w:style w:type="paragraph" w:customStyle="1" w:styleId="TOCBase">
    <w:name w:val="TOC Base"/>
    <w:basedOn w:val="Normal"/>
    <w:pPr>
      <w:spacing w:after="240" w:line="240" w:lineRule="atLeast"/>
    </w:pPr>
    <w:rPr>
      <w:rFonts w:ascii="Arial" w:hAnsi="Arial" w:cs="Arial"/>
      <w:spacing w:val="-5"/>
      <w:sz w:val="20"/>
      <w:szCs w:val="20"/>
    </w:rPr>
  </w:style>
  <w:style w:type="paragraph" w:styleId="PlainText">
    <w:name w:val="Plain Text"/>
    <w:basedOn w:val="Normal"/>
    <w:rPr>
      <w:rFonts w:ascii="Consolas" w:eastAsia="Calibri" w:hAnsi="Consolas"/>
      <w:sz w:val="21"/>
      <w:szCs w:val="21"/>
      <w:lang w:val="en-US"/>
    </w:rPr>
  </w:style>
  <w:style w:type="paragraph" w:customStyle="1" w:styleId="caltext">
    <w:name w:val="caltext"/>
    <w:pPr>
      <w:suppressAutoHyphens/>
      <w:jc w:val="both"/>
    </w:pPr>
    <w:rPr>
      <w:rFonts w:ascii="Teifryn" w:hAnsi="Teifryn" w:cs="Teifryn"/>
      <w:sz w:val="18"/>
    </w:rPr>
  </w:style>
  <w:style w:type="paragraph" w:customStyle="1" w:styleId="para1">
    <w:name w:val="para1"/>
    <w:basedOn w:val="caltext"/>
    <w:pPr>
      <w:spacing w:before="120"/>
      <w:ind w:left="274" w:hanging="274"/>
    </w:pPr>
    <w:rPr>
      <w:lang w:val="en-US"/>
    </w:rPr>
  </w:style>
  <w:style w:type="paragraph" w:customStyle="1" w:styleId="Mybullet1">
    <w:name w:val="My bullet1"/>
    <w:basedOn w:val="Normal"/>
    <w:rPr>
      <w:sz w:val="20"/>
      <w:szCs w:val="20"/>
    </w:rPr>
  </w:style>
  <w:style w:type="paragraph" w:customStyle="1" w:styleId="msolistparagraph0">
    <w:name w:val="msolistparagraph"/>
    <w:basedOn w:val="Normal"/>
    <w:pPr>
      <w:ind w:left="720"/>
    </w:pPr>
    <w:rPr>
      <w:rFonts w:eastAsia="Calibri"/>
      <w:lang w:val="en-US"/>
    </w:rPr>
  </w:style>
  <w:style w:type="paragraph" w:styleId="TOCHeading">
    <w:name w:val="TOC Heading"/>
    <w:basedOn w:val="Heading1"/>
    <w:next w:val="Normal"/>
    <w:qFormat/>
    <w:pPr>
      <w:keepLines/>
      <w:numPr>
        <w:numId w:val="0"/>
      </w:numPr>
      <w:spacing w:before="480" w:after="0" w:line="276" w:lineRule="auto"/>
    </w:pPr>
    <w:rPr>
      <w:rFonts w:ascii="Cambria" w:hAnsi="Cambria" w:cs="Times New Roman"/>
      <w:color w:val="365F91"/>
      <w:szCs w:val="28"/>
      <w:lang w:val="en-US"/>
    </w:rPr>
  </w:style>
  <w:style w:type="paragraph" w:styleId="Subtitle">
    <w:name w:val="Subtitle"/>
    <w:basedOn w:val="Normal"/>
    <w:next w:val="Normal"/>
    <w:qFormat/>
    <w:rPr>
      <w:rFonts w:ascii="Cambria" w:hAnsi="Cambria"/>
      <w:i/>
      <w:iCs/>
      <w:color w:val="4F81BD"/>
      <w:spacing w:val="15"/>
    </w:rPr>
  </w:style>
  <w:style w:type="paragraph" w:customStyle="1" w:styleId="Bullet-Eagle">
    <w:name w:val="Bullet - Eagle"/>
    <w:basedOn w:val="Normal"/>
    <w:pPr>
      <w:autoSpaceDE w:val="0"/>
    </w:pPr>
    <w:rPr>
      <w:rFonts w:ascii="Arial" w:eastAsia="Calibri" w:hAnsi="Arial" w:cs="Arial"/>
      <w:lang w:val="en-US"/>
    </w:rPr>
  </w:style>
  <w:style w:type="paragraph" w:customStyle="1" w:styleId="SMUNORMALARIAL">
    <w:name w:val="SMU NORMAL ARIAL"/>
    <w:basedOn w:val="Normal"/>
    <w:rPr>
      <w:rFonts w:ascii="Arial" w:hAnsi="Arial" w:cs="Arial"/>
      <w:sz w:val="22"/>
    </w:rPr>
  </w:style>
  <w:style w:type="paragraph" w:customStyle="1" w:styleId="SMUARIAL14BOLD">
    <w:name w:val="SMU ARIAL 14 BOLD"/>
    <w:pPr>
      <w:suppressAutoHyphens/>
      <w:spacing w:before="240"/>
    </w:pPr>
    <w:rPr>
      <w:rFonts w:ascii="Arial" w:hAnsi="Arial" w:cs="Arial"/>
      <w:b/>
      <w:bCs/>
      <w:caps/>
      <w:kern w:val="1"/>
      <w:sz w:val="28"/>
      <w:szCs w:val="32"/>
      <w:lang w:eastAsia="zh-CN"/>
    </w:rPr>
  </w:style>
  <w:style w:type="paragraph" w:customStyle="1" w:styleId="Default">
    <w:name w:val="Default"/>
    <w:pPr>
      <w:suppressAutoHyphens/>
      <w:autoSpaceDE w:val="0"/>
    </w:pPr>
    <w:rPr>
      <w:color w:val="000000"/>
      <w:sz w:val="24"/>
      <w:szCs w:val="24"/>
      <w:lang w:eastAsia="zh-CN"/>
    </w:rPr>
  </w:style>
  <w:style w:type="paragraph" w:customStyle="1" w:styleId="FrameContents">
    <w:name w:val="Frame Contents"/>
    <w:basedOn w:val="Normal"/>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10">
    <w:name w:val="Contents 10"/>
    <w:basedOn w:val="Index"/>
    <w:pPr>
      <w:tabs>
        <w:tab w:val="right" w:leader="dot" w:pos="7091"/>
      </w:tabs>
      <w:ind w:left="2547"/>
    </w:pPr>
  </w:style>
  <w:style w:type="paragraph" w:customStyle="1" w:styleId="fixed">
    <w:name w:val="fixed"/>
    <w:pPr>
      <w:tabs>
        <w:tab w:val="left" w:pos="720"/>
        <w:tab w:val="left" w:pos="1440"/>
        <w:tab w:val="left" w:pos="2160"/>
        <w:tab w:val="left" w:pos="2880"/>
      </w:tabs>
      <w:suppressAutoHyphens/>
      <w:ind w:left="3600" w:hanging="3600"/>
      <w:textAlignment w:val="baseline"/>
    </w:pPr>
    <w:rPr>
      <w:rFonts w:ascii="Liberation Serif" w:eastAsia="WenQuanYi Zen Hei Sharp" w:hAnsi="Liberation Serif" w:cs="Lohit Devanagari"/>
      <w:b/>
      <w:sz w:val="24"/>
      <w:szCs w:val="24"/>
      <w:lang w:eastAsia="zh-CN" w:bidi="hi-IN"/>
    </w:rPr>
  </w:style>
  <w:style w:type="paragraph" w:customStyle="1" w:styleId="bullet">
    <w:name w:val="bullet"/>
    <w:pPr>
      <w:suppressAutoHyphens/>
      <w:spacing w:before="120"/>
      <w:ind w:left="1004" w:hanging="284"/>
      <w:jc w:val="both"/>
      <w:textAlignment w:val="baseline"/>
    </w:pPr>
    <w:rPr>
      <w:rFonts w:ascii="Arial" w:eastAsia="WenQuanYi Zen Hei Sharp" w:hAnsi="Arial" w:cs="Lohit Devanagari"/>
      <w:sz w:val="22"/>
      <w:szCs w:val="24"/>
      <w:lang w:eastAsia="zh-CN" w:bidi="hi-IN"/>
    </w:rPr>
  </w:style>
  <w:style w:type="paragraph" w:customStyle="1" w:styleId="heading0">
    <w:name w:val="heading"/>
    <w:pPr>
      <w:widowControl w:val="0"/>
      <w:suppressAutoHyphens/>
      <w:spacing w:before="240" w:after="120"/>
    </w:pPr>
    <w:rPr>
      <w:rFonts w:ascii="Liberation Serif" w:eastAsia="WenQuanYi Zen Hei Sharp" w:hAnsi="Liberation Serif" w:cs="Lohit Devanagari"/>
      <w:sz w:val="24"/>
      <w:szCs w:val="24"/>
      <w:lang w:eastAsia="zh-CN" w:bidi="hi-IN"/>
    </w:rPr>
  </w:style>
  <w:style w:type="paragraph" w:customStyle="1" w:styleId="Quotations">
    <w:name w:val="Quotations"/>
    <w:basedOn w:val="Normal"/>
    <w:pPr>
      <w:spacing w:after="283"/>
      <w:ind w:left="567" w:right="567"/>
    </w:pPr>
  </w:style>
  <w:style w:type="paragraph" w:styleId="Title">
    <w:name w:val="Title"/>
    <w:basedOn w:val="Heading"/>
    <w:next w:val="BodyText"/>
    <w:qFormat/>
    <w:rPr>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38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zproxy.uwtsd.ac.uk/login?url=http://portal.acm.org" TargetMode="External"/><Relationship Id="rId18" Type="http://schemas.openxmlformats.org/officeDocument/2006/relationships/hyperlink" Target="https://ezproxy.uwtsd.ac.uk/login?url=http://infoweb.newsbank.com" TargetMode="External"/><Relationship Id="rId26"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hyperlink" Target="https://ezproxy.uwtsd.ac.uk/login?url=http://www.sciencedirect.com"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ezproxy.uwtsd.ac.uk/login?url=http://search.ebscohost.com/login.aspx?authtype=ip&amp;profile=ehost&amp;defaultdb=aph" TargetMode="External"/><Relationship Id="rId17" Type="http://schemas.openxmlformats.org/officeDocument/2006/relationships/hyperlink" Target="https://ezproxy.uwtsd.ac.uk/login?url=http://advantage.marketline.com" TargetMode="External"/><Relationship Id="rId25" Type="http://schemas.openxmlformats.org/officeDocument/2006/relationships/oleObject" Target="embeddings/oleObject2.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zproxy.uwtsd.ac.uk/login?url=http://www.ihsti.com/logon/logon.aspx?reqcode=iplogon" TargetMode="External"/><Relationship Id="rId20" Type="http://schemas.openxmlformats.org/officeDocument/2006/relationships/hyperlink" Target="https://ezproxy.uwtsd.ac.uk/login?url=http://digitallibrary.sae.org/quicksearch" TargetMode="External"/><Relationship Id="rId29"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eee.org/documents/ieeecitationref.pdf" TargetMode="External"/><Relationship Id="rId24" Type="http://schemas.openxmlformats.org/officeDocument/2006/relationships/image" Target="media/image4.emf"/><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ezproxy.uwtsd.ac.uk/login?url=http://ieeexplore.ieee.org" TargetMode="External"/><Relationship Id="rId23" Type="http://schemas.openxmlformats.org/officeDocument/2006/relationships/oleObject" Target="embeddings/oleObject1.bin"/><Relationship Id="rId28" Type="http://schemas.openxmlformats.org/officeDocument/2006/relationships/image" Target="media/image6.emf"/><Relationship Id="rId10" Type="http://schemas.openxmlformats.org/officeDocument/2006/relationships/image" Target="media/image2.jpeg"/><Relationship Id="rId19" Type="http://schemas.openxmlformats.org/officeDocument/2006/relationships/hyperlink" Target="https://ezproxy.uwtsd.ac.uk/login?url=https://search.proquest.com/central"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ezproxy.uwtsd.ac.uk/login?url=http://search.ebscohost.com/login.aspx?authtype=ip&amp;profile=bsi" TargetMode="External"/><Relationship Id="rId22" Type="http://schemas.openxmlformats.org/officeDocument/2006/relationships/image" Target="media/image3.emf"/><Relationship Id="rId27" Type="http://schemas.openxmlformats.org/officeDocument/2006/relationships/oleObject" Target="embeddings/oleObject3.bin"/><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46</Pages>
  <Words>10370</Words>
  <Characters>59110</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Module Title:</vt:lpstr>
    </vt:vector>
  </TitlesOfParts>
  <Company/>
  <LinksUpToDate>false</LinksUpToDate>
  <CharactersWithSpaces>69342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subject/>
  <dc:creator>Stephen Hole</dc:creator>
  <cp:keywords/>
  <dc:description>Joint Games &amp; Computing Handbook</dc:description>
  <cp:lastModifiedBy>Mabrouka Abuhmida</cp:lastModifiedBy>
  <cp:revision>9</cp:revision>
  <cp:lastPrinted>2016-08-30T12:33:00Z</cp:lastPrinted>
  <dcterms:created xsi:type="dcterms:W3CDTF">2019-06-10T08:23:00Z</dcterms:created>
  <dcterms:modified xsi:type="dcterms:W3CDTF">2019-06-21T10:03:00Z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