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4954E6" w14:textId="7F2B5FC8" w:rsidR="009973B6" w:rsidRPr="00DD2EEF" w:rsidRDefault="00755223" w:rsidP="009B3E6A">
      <w:pPr>
        <w:spacing w:line="480" w:lineRule="auto"/>
        <w:rPr>
          <w:rFonts w:ascii="Arial" w:hAnsi="Arial" w:cs="Arial"/>
        </w:rPr>
      </w:pPr>
      <w:r w:rsidRPr="00DD2EEF">
        <w:rPr>
          <w:rFonts w:ascii="Arial" w:hAnsi="Arial" w:cs="Arial"/>
        </w:rPr>
        <w:t>Student name: Kerstin Wilson</w:t>
      </w:r>
    </w:p>
    <w:p w14:paraId="17FBAD91" w14:textId="634A5DE4" w:rsidR="00755223" w:rsidRPr="00DD2EEF" w:rsidRDefault="00755223" w:rsidP="009B3E6A">
      <w:pPr>
        <w:spacing w:line="480" w:lineRule="auto"/>
        <w:rPr>
          <w:rFonts w:ascii="Arial" w:hAnsi="Arial" w:cs="Arial"/>
        </w:rPr>
      </w:pPr>
      <w:r w:rsidRPr="00DD2EEF">
        <w:rPr>
          <w:rFonts w:ascii="Arial" w:hAnsi="Arial" w:cs="Arial"/>
        </w:rPr>
        <w:t>Student number:</w:t>
      </w:r>
      <w:r w:rsidR="00E651B1" w:rsidRPr="00DD2EEF">
        <w:rPr>
          <w:rFonts w:ascii="Arial" w:hAnsi="Arial" w:cs="Arial"/>
        </w:rPr>
        <w:t xml:space="preserve"> </w:t>
      </w:r>
      <w:r w:rsidR="00FF1FD2" w:rsidRPr="00DD2EEF">
        <w:rPr>
          <w:rFonts w:ascii="Arial" w:hAnsi="Arial" w:cs="Arial"/>
        </w:rPr>
        <w:t>2101116</w:t>
      </w:r>
    </w:p>
    <w:p w14:paraId="1903127B" w14:textId="70F9E44E" w:rsidR="007E12F4" w:rsidRPr="00DD2EEF" w:rsidRDefault="007E12F4" w:rsidP="009B3E6A">
      <w:pPr>
        <w:spacing w:line="480" w:lineRule="auto"/>
        <w:rPr>
          <w:rFonts w:ascii="Arial" w:hAnsi="Arial" w:cs="Arial"/>
        </w:rPr>
      </w:pPr>
      <w:r w:rsidRPr="00DD2EEF">
        <w:rPr>
          <w:rFonts w:ascii="Arial" w:hAnsi="Arial" w:cs="Arial"/>
        </w:rPr>
        <w:t>Programme of study:</w:t>
      </w:r>
      <w:r w:rsidR="001737F7" w:rsidRPr="00DD2EEF">
        <w:rPr>
          <w:rFonts w:ascii="Arial" w:hAnsi="Arial" w:cs="Arial"/>
        </w:rPr>
        <w:t xml:space="preserve"> BA Creative Ad</w:t>
      </w:r>
      <w:r w:rsidR="009B3E6A" w:rsidRPr="00DD2EEF">
        <w:rPr>
          <w:rFonts w:ascii="Arial" w:hAnsi="Arial" w:cs="Arial"/>
        </w:rPr>
        <w:t>vertising</w:t>
      </w:r>
    </w:p>
    <w:p w14:paraId="61D7687B" w14:textId="27F45365" w:rsidR="007E12F4" w:rsidRPr="00DD2EEF" w:rsidRDefault="00BE7914" w:rsidP="009B3E6A">
      <w:pPr>
        <w:spacing w:line="480" w:lineRule="auto"/>
        <w:rPr>
          <w:rFonts w:ascii="Arial" w:hAnsi="Arial" w:cs="Arial"/>
        </w:rPr>
      </w:pPr>
      <w:r w:rsidRPr="00DD2EEF">
        <w:rPr>
          <w:rFonts w:ascii="Arial" w:hAnsi="Arial" w:cs="Arial"/>
        </w:rPr>
        <w:t xml:space="preserve">Module: Research in Context ADAD5003 </w:t>
      </w:r>
    </w:p>
    <w:p w14:paraId="2CAC5CE8" w14:textId="766DF954" w:rsidR="0086216D" w:rsidRPr="00DD2EEF" w:rsidRDefault="0086216D" w:rsidP="009B3E6A">
      <w:pPr>
        <w:spacing w:line="480" w:lineRule="auto"/>
        <w:rPr>
          <w:rFonts w:ascii="Arial" w:hAnsi="Arial" w:cs="Arial"/>
        </w:rPr>
      </w:pPr>
      <w:r w:rsidRPr="00DD2EEF">
        <w:rPr>
          <w:rFonts w:ascii="Arial" w:hAnsi="Arial" w:cs="Arial"/>
        </w:rPr>
        <w:t xml:space="preserve">Word count: </w:t>
      </w:r>
      <w:r w:rsidR="000D4FCD">
        <w:rPr>
          <w:rFonts w:ascii="Arial" w:hAnsi="Arial" w:cs="Arial"/>
        </w:rPr>
        <w:t>2605</w:t>
      </w:r>
    </w:p>
    <w:p w14:paraId="3198371B" w14:textId="2443E680" w:rsidR="0086216D" w:rsidRPr="00DD2EEF" w:rsidRDefault="0086216D" w:rsidP="009B3E6A">
      <w:pPr>
        <w:spacing w:line="480" w:lineRule="auto"/>
        <w:rPr>
          <w:rFonts w:ascii="Arial" w:hAnsi="Arial" w:cs="Arial"/>
        </w:rPr>
      </w:pPr>
      <w:r w:rsidRPr="00DD2EEF">
        <w:rPr>
          <w:rFonts w:ascii="Arial" w:hAnsi="Arial" w:cs="Arial"/>
        </w:rPr>
        <w:t>Tutor name:</w:t>
      </w:r>
      <w:r w:rsidR="004D29C5" w:rsidRPr="00DD2EEF">
        <w:rPr>
          <w:rFonts w:ascii="Arial" w:hAnsi="Arial" w:cs="Arial"/>
        </w:rPr>
        <w:t xml:space="preserve"> Donna </w:t>
      </w:r>
      <w:r w:rsidR="00E651B1" w:rsidRPr="00DD2EEF">
        <w:rPr>
          <w:rFonts w:ascii="Arial" w:hAnsi="Arial" w:cs="Arial"/>
        </w:rPr>
        <w:t xml:space="preserve">Williams </w:t>
      </w:r>
    </w:p>
    <w:p w14:paraId="103C0F30" w14:textId="77777777" w:rsidR="000A5725" w:rsidRDefault="000A5725"/>
    <w:p w14:paraId="2ADE904E" w14:textId="77777777" w:rsidR="000A5725" w:rsidRDefault="000A5725"/>
    <w:p w14:paraId="7D6F65B6" w14:textId="77777777" w:rsidR="000A5725" w:rsidRDefault="000A5725"/>
    <w:p w14:paraId="060F2E98" w14:textId="77777777" w:rsidR="000A5725" w:rsidRDefault="000A5725"/>
    <w:p w14:paraId="04E54462" w14:textId="77777777" w:rsidR="000A5725" w:rsidRDefault="000A5725"/>
    <w:p w14:paraId="5A4A5EB0" w14:textId="77777777" w:rsidR="000A5725" w:rsidRDefault="000A5725"/>
    <w:p w14:paraId="3BE8E197" w14:textId="77777777" w:rsidR="000A5725" w:rsidRDefault="000A5725"/>
    <w:p w14:paraId="11CBFCF6" w14:textId="77777777" w:rsidR="000A5725" w:rsidRDefault="000A5725"/>
    <w:p w14:paraId="6DC35C23" w14:textId="77777777" w:rsidR="000A5725" w:rsidRDefault="000A5725"/>
    <w:p w14:paraId="33428BE5" w14:textId="77777777" w:rsidR="000A5725" w:rsidRDefault="000A5725"/>
    <w:p w14:paraId="0F6292BD" w14:textId="77777777" w:rsidR="000A5725" w:rsidRDefault="000A5725"/>
    <w:p w14:paraId="588A5AB2" w14:textId="77777777" w:rsidR="000A5725" w:rsidRDefault="000A5725"/>
    <w:p w14:paraId="26F3AD35" w14:textId="77777777" w:rsidR="000A5725" w:rsidRDefault="000A5725"/>
    <w:p w14:paraId="1476194B" w14:textId="77777777" w:rsidR="000A5725" w:rsidRDefault="000A5725"/>
    <w:p w14:paraId="6A97C5A2" w14:textId="77777777" w:rsidR="000A5725" w:rsidRDefault="000A5725"/>
    <w:p w14:paraId="35EFC317" w14:textId="77777777" w:rsidR="000A5725" w:rsidRDefault="000A5725"/>
    <w:p w14:paraId="3399112F" w14:textId="77777777" w:rsidR="000A5725" w:rsidRDefault="000A5725"/>
    <w:p w14:paraId="1695EB5C" w14:textId="77777777" w:rsidR="000A5725" w:rsidRDefault="000A5725"/>
    <w:p w14:paraId="214859C8" w14:textId="77777777" w:rsidR="000A5725" w:rsidRDefault="000A5725"/>
    <w:p w14:paraId="433574A9" w14:textId="77777777" w:rsidR="000A5725" w:rsidRDefault="000A5725"/>
    <w:p w14:paraId="68B74E0E" w14:textId="77777777" w:rsidR="000A5725" w:rsidRDefault="000A5725"/>
    <w:p w14:paraId="6981D5EF" w14:textId="77777777" w:rsidR="000A5725" w:rsidRDefault="000A5725"/>
    <w:p w14:paraId="56714EAE" w14:textId="77777777" w:rsidR="000A5725" w:rsidRDefault="000A5725"/>
    <w:p w14:paraId="78FE0398" w14:textId="77777777" w:rsidR="000A5725" w:rsidRDefault="000A5725"/>
    <w:p w14:paraId="0C95583E" w14:textId="77777777" w:rsidR="000A5725" w:rsidRDefault="000A5725"/>
    <w:p w14:paraId="008814B8" w14:textId="77777777" w:rsidR="000A5725" w:rsidRDefault="000A5725"/>
    <w:p w14:paraId="41BFD1B2" w14:textId="77777777" w:rsidR="000A5725" w:rsidRDefault="000A5725"/>
    <w:p w14:paraId="7F7F0D9B" w14:textId="77777777" w:rsidR="000A5725" w:rsidRDefault="000A5725"/>
    <w:p w14:paraId="702352A6" w14:textId="77777777" w:rsidR="000A5725" w:rsidRDefault="000A5725"/>
    <w:p w14:paraId="60C1D914" w14:textId="77777777" w:rsidR="000A5725" w:rsidRDefault="000A5725"/>
    <w:p w14:paraId="47F52205" w14:textId="77777777" w:rsidR="000A5725" w:rsidRDefault="000A5725"/>
    <w:p w14:paraId="4E2A0580" w14:textId="77777777" w:rsidR="000A5725" w:rsidRDefault="000A5725"/>
    <w:p w14:paraId="57FD405E" w14:textId="77777777" w:rsidR="000A5725" w:rsidRDefault="000A5725"/>
    <w:p w14:paraId="7EDE73A0" w14:textId="77777777" w:rsidR="00DD2EEF" w:rsidRDefault="00DD2EEF" w:rsidP="00C701E2">
      <w:pPr>
        <w:spacing w:line="480" w:lineRule="auto"/>
      </w:pPr>
    </w:p>
    <w:p w14:paraId="29CC2F10" w14:textId="77777777" w:rsidR="008406B6" w:rsidRDefault="008406B6" w:rsidP="00C701E2">
      <w:pPr>
        <w:spacing w:line="480" w:lineRule="auto"/>
      </w:pPr>
    </w:p>
    <w:p w14:paraId="540DA257" w14:textId="7BA3008F" w:rsidR="008406B6" w:rsidRDefault="008406B6" w:rsidP="008406B6">
      <w:pPr>
        <w:spacing w:line="480" w:lineRule="auto"/>
        <w:jc w:val="center"/>
        <w:rPr>
          <w:u w:val="single"/>
        </w:rPr>
      </w:pPr>
      <w:r w:rsidRPr="00951205">
        <w:rPr>
          <w:u w:val="single"/>
        </w:rPr>
        <w:lastRenderedPageBreak/>
        <w:t>Cont</w:t>
      </w:r>
      <w:r w:rsidR="00951205" w:rsidRPr="00951205">
        <w:rPr>
          <w:u w:val="single"/>
        </w:rPr>
        <w:t>ents</w:t>
      </w:r>
    </w:p>
    <w:p w14:paraId="535C58EC" w14:textId="115B3581" w:rsidR="00951205" w:rsidRDefault="00951205" w:rsidP="00951205">
      <w:pPr>
        <w:pStyle w:val="ListParagraph"/>
        <w:numPr>
          <w:ilvl w:val="0"/>
          <w:numId w:val="1"/>
        </w:numPr>
        <w:spacing w:line="480" w:lineRule="auto"/>
      </w:pPr>
      <w:r w:rsidRPr="00951205">
        <w:t>Introduction</w:t>
      </w:r>
      <w:r w:rsidR="001306BE">
        <w:t>……………………………………………………………………………………………………</w:t>
      </w:r>
      <w:r w:rsidR="00EC032B">
        <w:t>……</w:t>
      </w:r>
      <w:proofErr w:type="gramStart"/>
      <w:r w:rsidR="00EC032B">
        <w:t>…..</w:t>
      </w:r>
      <w:proofErr w:type="gramEnd"/>
      <w:r w:rsidR="00407506">
        <w:t>3</w:t>
      </w:r>
    </w:p>
    <w:p w14:paraId="49932095" w14:textId="20117962" w:rsidR="00951205" w:rsidRDefault="00951205" w:rsidP="00951205">
      <w:pPr>
        <w:pStyle w:val="ListParagraph"/>
        <w:numPr>
          <w:ilvl w:val="0"/>
          <w:numId w:val="1"/>
        </w:numPr>
        <w:spacing w:line="480" w:lineRule="auto"/>
      </w:pPr>
      <w:r>
        <w:t>Key word</w:t>
      </w:r>
      <w:r w:rsidR="00D03555">
        <w:t xml:space="preserve"> 1: Colour</w:t>
      </w:r>
      <w:r w:rsidR="00B834A9">
        <w:t>…………………………………………………………………………………………………</w:t>
      </w:r>
      <w:r w:rsidR="006546A6">
        <w:t>…</w:t>
      </w:r>
      <w:r w:rsidR="00EC032B">
        <w:t>3</w:t>
      </w:r>
    </w:p>
    <w:p w14:paraId="43CD1270" w14:textId="7E86B859" w:rsidR="00D03555" w:rsidRDefault="00D03555" w:rsidP="00951205">
      <w:pPr>
        <w:pStyle w:val="ListParagraph"/>
        <w:numPr>
          <w:ilvl w:val="0"/>
          <w:numId w:val="1"/>
        </w:numPr>
        <w:spacing w:line="480" w:lineRule="auto"/>
      </w:pPr>
      <w:r>
        <w:t>Key word 2: Comparative</w:t>
      </w:r>
      <w:r w:rsidR="006546A6">
        <w:t>………………………………………………………………………………………….</w:t>
      </w:r>
      <w:r w:rsidR="00EC032B">
        <w:t>7</w:t>
      </w:r>
    </w:p>
    <w:p w14:paraId="090DE320" w14:textId="1BC6DE87" w:rsidR="00D03555" w:rsidRDefault="00D03555" w:rsidP="00951205">
      <w:pPr>
        <w:pStyle w:val="ListParagraph"/>
        <w:numPr>
          <w:ilvl w:val="0"/>
          <w:numId w:val="1"/>
        </w:numPr>
        <w:spacing w:line="480" w:lineRule="auto"/>
      </w:pPr>
      <w:r>
        <w:t>Key word 3: loyalty</w:t>
      </w:r>
      <w:r w:rsidR="006546A6">
        <w:t>…………………………………………………………………………………………………</w:t>
      </w:r>
      <w:r w:rsidR="00AB5465">
        <w:t>.</w:t>
      </w:r>
      <w:r w:rsidR="00EC032B">
        <w:t>10</w:t>
      </w:r>
    </w:p>
    <w:p w14:paraId="7E6F5739" w14:textId="0D734FBE" w:rsidR="00283AF5" w:rsidRDefault="00283AF5" w:rsidP="00951205">
      <w:pPr>
        <w:pStyle w:val="ListParagraph"/>
        <w:numPr>
          <w:ilvl w:val="0"/>
          <w:numId w:val="1"/>
        </w:numPr>
        <w:spacing w:line="480" w:lineRule="auto"/>
      </w:pPr>
      <w:r>
        <w:t>Conclusion</w:t>
      </w:r>
      <w:r w:rsidR="00AB5465">
        <w:t>………………………………………………………………………………………………………………</w:t>
      </w:r>
      <w:r w:rsidR="00EC032B">
        <w:t>13</w:t>
      </w:r>
    </w:p>
    <w:p w14:paraId="0F0BD333" w14:textId="0A6B5573" w:rsidR="00B834A9" w:rsidRPr="00951205" w:rsidRDefault="00B834A9" w:rsidP="00951205">
      <w:pPr>
        <w:pStyle w:val="ListParagraph"/>
        <w:numPr>
          <w:ilvl w:val="0"/>
          <w:numId w:val="1"/>
        </w:numPr>
        <w:spacing w:line="480" w:lineRule="auto"/>
      </w:pPr>
      <w:r>
        <w:t>Bibliography</w:t>
      </w:r>
      <w:r w:rsidR="00AB5465">
        <w:t>……………………………………………………………………………………………………………</w:t>
      </w:r>
      <w:r>
        <w:t>14</w:t>
      </w:r>
    </w:p>
    <w:p w14:paraId="387450DD" w14:textId="77777777" w:rsidR="008406B6" w:rsidRDefault="008406B6" w:rsidP="00C701E2">
      <w:pPr>
        <w:spacing w:line="480" w:lineRule="auto"/>
      </w:pPr>
    </w:p>
    <w:p w14:paraId="2DDB1D9D" w14:textId="77777777" w:rsidR="008406B6" w:rsidRDefault="008406B6" w:rsidP="00C701E2">
      <w:pPr>
        <w:spacing w:line="480" w:lineRule="auto"/>
      </w:pPr>
    </w:p>
    <w:p w14:paraId="41667E1B" w14:textId="77777777" w:rsidR="008406B6" w:rsidRDefault="008406B6" w:rsidP="00C701E2">
      <w:pPr>
        <w:spacing w:line="480" w:lineRule="auto"/>
      </w:pPr>
    </w:p>
    <w:p w14:paraId="7824D837" w14:textId="77777777" w:rsidR="008406B6" w:rsidRDefault="008406B6" w:rsidP="00C701E2">
      <w:pPr>
        <w:spacing w:line="480" w:lineRule="auto"/>
      </w:pPr>
    </w:p>
    <w:p w14:paraId="496ABA90" w14:textId="77777777" w:rsidR="008406B6" w:rsidRDefault="008406B6" w:rsidP="00C701E2">
      <w:pPr>
        <w:spacing w:line="480" w:lineRule="auto"/>
      </w:pPr>
    </w:p>
    <w:p w14:paraId="48C48CD0" w14:textId="77777777" w:rsidR="008406B6" w:rsidRDefault="008406B6" w:rsidP="00C701E2">
      <w:pPr>
        <w:spacing w:line="480" w:lineRule="auto"/>
      </w:pPr>
    </w:p>
    <w:p w14:paraId="37297FB3" w14:textId="77777777" w:rsidR="008406B6" w:rsidRDefault="008406B6" w:rsidP="00C701E2">
      <w:pPr>
        <w:spacing w:line="480" w:lineRule="auto"/>
      </w:pPr>
    </w:p>
    <w:p w14:paraId="0DFEBA44" w14:textId="77777777" w:rsidR="008406B6" w:rsidRDefault="008406B6" w:rsidP="00C701E2">
      <w:pPr>
        <w:spacing w:line="480" w:lineRule="auto"/>
      </w:pPr>
    </w:p>
    <w:p w14:paraId="2AE7B060" w14:textId="77777777" w:rsidR="008406B6" w:rsidRDefault="008406B6" w:rsidP="00C701E2">
      <w:pPr>
        <w:spacing w:line="480" w:lineRule="auto"/>
      </w:pPr>
    </w:p>
    <w:p w14:paraId="09D73F2D" w14:textId="77777777" w:rsidR="008406B6" w:rsidRDefault="008406B6" w:rsidP="00C701E2">
      <w:pPr>
        <w:spacing w:line="480" w:lineRule="auto"/>
      </w:pPr>
    </w:p>
    <w:p w14:paraId="7694AAB2" w14:textId="77777777" w:rsidR="008406B6" w:rsidRDefault="008406B6" w:rsidP="00C701E2">
      <w:pPr>
        <w:spacing w:line="480" w:lineRule="auto"/>
      </w:pPr>
    </w:p>
    <w:p w14:paraId="0BE588A5" w14:textId="77777777" w:rsidR="008406B6" w:rsidRDefault="008406B6" w:rsidP="00C701E2">
      <w:pPr>
        <w:spacing w:line="480" w:lineRule="auto"/>
      </w:pPr>
    </w:p>
    <w:p w14:paraId="4D773988" w14:textId="77777777" w:rsidR="008406B6" w:rsidRDefault="008406B6" w:rsidP="00C701E2">
      <w:pPr>
        <w:spacing w:line="480" w:lineRule="auto"/>
      </w:pPr>
    </w:p>
    <w:p w14:paraId="421A43E3" w14:textId="77777777" w:rsidR="008406B6" w:rsidRDefault="008406B6" w:rsidP="00C701E2">
      <w:pPr>
        <w:spacing w:line="480" w:lineRule="auto"/>
      </w:pPr>
    </w:p>
    <w:p w14:paraId="395C29A9" w14:textId="77777777" w:rsidR="008406B6" w:rsidRDefault="008406B6" w:rsidP="00C701E2">
      <w:pPr>
        <w:spacing w:line="480" w:lineRule="auto"/>
      </w:pPr>
    </w:p>
    <w:p w14:paraId="4CE19DDE" w14:textId="77777777" w:rsidR="008406B6" w:rsidRDefault="008406B6" w:rsidP="00C701E2">
      <w:pPr>
        <w:spacing w:line="480" w:lineRule="auto"/>
      </w:pPr>
    </w:p>
    <w:p w14:paraId="6250CFE0" w14:textId="77777777" w:rsidR="008406B6" w:rsidRDefault="008406B6" w:rsidP="00C701E2">
      <w:pPr>
        <w:spacing w:line="480" w:lineRule="auto"/>
      </w:pPr>
    </w:p>
    <w:p w14:paraId="05742C49" w14:textId="77777777" w:rsidR="008406B6" w:rsidRDefault="008406B6" w:rsidP="00C701E2">
      <w:pPr>
        <w:spacing w:line="480" w:lineRule="auto"/>
      </w:pPr>
    </w:p>
    <w:p w14:paraId="0213DFD2" w14:textId="154925E0" w:rsidR="00F43F21" w:rsidRPr="00DD2EEF" w:rsidRDefault="00BB3309" w:rsidP="00C701E2">
      <w:pPr>
        <w:spacing w:line="480" w:lineRule="auto"/>
        <w:rPr>
          <w:rFonts w:ascii="Arial" w:hAnsi="Arial" w:cs="Arial"/>
        </w:rPr>
      </w:pPr>
      <w:r w:rsidRPr="00DD2EEF">
        <w:rPr>
          <w:rFonts w:ascii="Arial" w:hAnsi="Arial" w:cs="Arial"/>
        </w:rPr>
        <w:t xml:space="preserve">For my essay I have decided to </w:t>
      </w:r>
      <w:r w:rsidR="00861761" w:rsidRPr="00DD2EEF">
        <w:rPr>
          <w:rFonts w:ascii="Arial" w:hAnsi="Arial" w:cs="Arial"/>
        </w:rPr>
        <w:t>focus</w:t>
      </w:r>
      <w:r w:rsidRPr="00DD2EEF">
        <w:rPr>
          <w:rFonts w:ascii="Arial" w:hAnsi="Arial" w:cs="Arial"/>
        </w:rPr>
        <w:t xml:space="preserve"> on the words colour</w:t>
      </w:r>
      <w:r w:rsidR="00861761" w:rsidRPr="00DD2EEF">
        <w:rPr>
          <w:rFonts w:ascii="Arial" w:hAnsi="Arial" w:cs="Arial"/>
        </w:rPr>
        <w:t>;</w:t>
      </w:r>
      <w:r w:rsidR="0061360A" w:rsidRPr="00DD2EEF">
        <w:rPr>
          <w:rFonts w:ascii="Arial" w:hAnsi="Arial" w:cs="Arial"/>
        </w:rPr>
        <w:t xml:space="preserve"> </w:t>
      </w:r>
      <w:r w:rsidR="00861761" w:rsidRPr="00DD2EEF">
        <w:rPr>
          <w:rFonts w:ascii="Arial" w:hAnsi="Arial" w:cs="Arial"/>
        </w:rPr>
        <w:t>focusing</w:t>
      </w:r>
      <w:r w:rsidR="0061360A" w:rsidRPr="00DD2EEF">
        <w:rPr>
          <w:rFonts w:ascii="Arial" w:hAnsi="Arial" w:cs="Arial"/>
        </w:rPr>
        <w:t xml:space="preserve"> on colour psychology</w:t>
      </w:r>
      <w:r w:rsidRPr="00DD2EEF">
        <w:rPr>
          <w:rFonts w:ascii="Arial" w:hAnsi="Arial" w:cs="Arial"/>
        </w:rPr>
        <w:t>, comparative</w:t>
      </w:r>
      <w:r w:rsidR="00861761" w:rsidRPr="00DD2EEF">
        <w:rPr>
          <w:rFonts w:ascii="Arial" w:hAnsi="Arial" w:cs="Arial"/>
        </w:rPr>
        <w:t>;</w:t>
      </w:r>
      <w:r w:rsidRPr="00DD2EEF">
        <w:rPr>
          <w:rFonts w:ascii="Arial" w:hAnsi="Arial" w:cs="Arial"/>
        </w:rPr>
        <w:t xml:space="preserve"> </w:t>
      </w:r>
      <w:r w:rsidR="0061360A" w:rsidRPr="00DD2EEF">
        <w:rPr>
          <w:rFonts w:ascii="Arial" w:hAnsi="Arial" w:cs="Arial"/>
        </w:rPr>
        <w:t xml:space="preserve">focusing on comparative advertising </w:t>
      </w:r>
      <w:r w:rsidRPr="00DD2EEF">
        <w:rPr>
          <w:rFonts w:ascii="Arial" w:hAnsi="Arial" w:cs="Arial"/>
        </w:rPr>
        <w:t>and loyalty</w:t>
      </w:r>
      <w:r w:rsidR="00E607CF" w:rsidRPr="00DD2EEF">
        <w:rPr>
          <w:rFonts w:ascii="Arial" w:hAnsi="Arial" w:cs="Arial"/>
        </w:rPr>
        <w:t>;</w:t>
      </w:r>
      <w:r w:rsidR="0061360A" w:rsidRPr="00DD2EEF">
        <w:rPr>
          <w:rFonts w:ascii="Arial" w:hAnsi="Arial" w:cs="Arial"/>
        </w:rPr>
        <w:t xml:space="preserve"> focusing on brand loyalty.</w:t>
      </w:r>
      <w:r w:rsidRPr="00DD2EEF">
        <w:rPr>
          <w:rFonts w:ascii="Arial" w:hAnsi="Arial" w:cs="Arial"/>
        </w:rPr>
        <w:t xml:space="preserve"> Each one of these allowed me to focus on </w:t>
      </w:r>
      <w:r w:rsidR="00F228F9" w:rsidRPr="00DD2EEF">
        <w:rPr>
          <w:rFonts w:ascii="Arial" w:hAnsi="Arial" w:cs="Arial"/>
        </w:rPr>
        <w:t>something within the key word</w:t>
      </w:r>
      <w:r w:rsidR="0061360A" w:rsidRPr="00DD2EEF">
        <w:rPr>
          <w:rFonts w:ascii="Arial" w:hAnsi="Arial" w:cs="Arial"/>
        </w:rPr>
        <w:t xml:space="preserve"> </w:t>
      </w:r>
      <w:r w:rsidR="00861761" w:rsidRPr="00DD2EEF">
        <w:rPr>
          <w:rFonts w:ascii="Arial" w:hAnsi="Arial" w:cs="Arial"/>
        </w:rPr>
        <w:t xml:space="preserve">that I found more interesting to </w:t>
      </w:r>
      <w:r w:rsidR="00E607CF" w:rsidRPr="00DD2EEF">
        <w:rPr>
          <w:rFonts w:ascii="Arial" w:hAnsi="Arial" w:cs="Arial"/>
        </w:rPr>
        <w:t xml:space="preserve">research. </w:t>
      </w:r>
      <w:r w:rsidR="00B74AA3" w:rsidRPr="00DD2EEF">
        <w:rPr>
          <w:rFonts w:ascii="Arial" w:hAnsi="Arial" w:cs="Arial"/>
        </w:rPr>
        <w:t xml:space="preserve">I wanted to be able to talk about </w:t>
      </w:r>
      <w:r w:rsidR="00DD53F0" w:rsidRPr="00DD2EEF">
        <w:rPr>
          <w:rFonts w:ascii="Arial" w:hAnsi="Arial" w:cs="Arial"/>
        </w:rPr>
        <w:t>t</w:t>
      </w:r>
      <w:r w:rsidR="00A0102D">
        <w:rPr>
          <w:rFonts w:ascii="Arial" w:hAnsi="Arial" w:cs="Arial"/>
        </w:rPr>
        <w:t xml:space="preserve">opics </w:t>
      </w:r>
      <w:r w:rsidR="00DD53F0" w:rsidRPr="00DD2EEF">
        <w:rPr>
          <w:rFonts w:ascii="Arial" w:hAnsi="Arial" w:cs="Arial"/>
        </w:rPr>
        <w:t>I found intriguing and informational</w:t>
      </w:r>
      <w:r w:rsidR="00AF7D67">
        <w:rPr>
          <w:rFonts w:ascii="Arial" w:hAnsi="Arial" w:cs="Arial"/>
        </w:rPr>
        <w:t>,</w:t>
      </w:r>
      <w:r w:rsidR="00DD53F0" w:rsidRPr="00DD2EEF">
        <w:rPr>
          <w:rFonts w:ascii="Arial" w:hAnsi="Arial" w:cs="Arial"/>
        </w:rPr>
        <w:t xml:space="preserve"> not only for the reader but </w:t>
      </w:r>
      <w:r w:rsidR="0099013C" w:rsidRPr="00DD2EEF">
        <w:rPr>
          <w:rFonts w:ascii="Arial" w:hAnsi="Arial" w:cs="Arial"/>
        </w:rPr>
        <w:t xml:space="preserve">for me to further inform my </w:t>
      </w:r>
      <w:r w:rsidR="00A301B1" w:rsidRPr="00DD2EEF">
        <w:rPr>
          <w:rFonts w:ascii="Arial" w:hAnsi="Arial" w:cs="Arial"/>
        </w:rPr>
        <w:t>knowledge</w:t>
      </w:r>
      <w:r w:rsidR="0099013C" w:rsidRPr="00DD2EEF">
        <w:rPr>
          <w:rFonts w:ascii="Arial" w:hAnsi="Arial" w:cs="Arial"/>
        </w:rPr>
        <w:t xml:space="preserve"> and ideas. It was also important to me to include my area of </w:t>
      </w:r>
      <w:r w:rsidR="00A301B1" w:rsidRPr="00DD2EEF">
        <w:rPr>
          <w:rFonts w:ascii="Arial" w:hAnsi="Arial" w:cs="Arial"/>
        </w:rPr>
        <w:t>studied</w:t>
      </w:r>
      <w:r w:rsidR="0099013C" w:rsidRPr="00DD2EEF">
        <w:rPr>
          <w:rFonts w:ascii="Arial" w:hAnsi="Arial" w:cs="Arial"/>
        </w:rPr>
        <w:t xml:space="preserve"> in one of these words being </w:t>
      </w:r>
      <w:r w:rsidR="00A301B1" w:rsidRPr="00DD2EEF">
        <w:rPr>
          <w:rFonts w:ascii="Arial" w:hAnsi="Arial" w:cs="Arial"/>
        </w:rPr>
        <w:t>comparative advertising.</w:t>
      </w:r>
      <w:r w:rsidR="00726F65">
        <w:rPr>
          <w:rFonts w:ascii="Arial" w:hAnsi="Arial" w:cs="Arial"/>
        </w:rPr>
        <w:t xml:space="preserve"> </w:t>
      </w:r>
      <w:r w:rsidR="004E51EE">
        <w:rPr>
          <w:rFonts w:ascii="Arial" w:hAnsi="Arial" w:cs="Arial"/>
        </w:rPr>
        <w:t xml:space="preserve">In my research I discovered </w:t>
      </w:r>
      <w:r w:rsidR="006169CC">
        <w:rPr>
          <w:rFonts w:ascii="Arial" w:hAnsi="Arial" w:cs="Arial"/>
        </w:rPr>
        <w:t xml:space="preserve">many theorists and thinkers, the main theorist I have focused on in my essay are </w:t>
      </w:r>
      <w:r w:rsidR="00E073EA">
        <w:rPr>
          <w:rFonts w:ascii="Arial" w:hAnsi="Arial" w:cs="Arial"/>
        </w:rPr>
        <w:t xml:space="preserve">Leatrice Eiseman who is a colour expert and psychologist, </w:t>
      </w:r>
      <w:r w:rsidR="005E14AD">
        <w:rPr>
          <w:rFonts w:ascii="Arial" w:hAnsi="Arial" w:cs="Arial"/>
        </w:rPr>
        <w:t>John Heg</w:t>
      </w:r>
      <w:r w:rsidR="00F86C2C">
        <w:rPr>
          <w:rFonts w:ascii="Arial" w:hAnsi="Arial" w:cs="Arial"/>
        </w:rPr>
        <w:t>arty</w:t>
      </w:r>
      <w:r w:rsidR="005E14AD">
        <w:rPr>
          <w:rFonts w:ascii="Arial" w:hAnsi="Arial" w:cs="Arial"/>
        </w:rPr>
        <w:t xml:space="preserve"> an advertiser and Richard L. Oliver</w:t>
      </w:r>
      <w:r w:rsidR="00FB5C2D">
        <w:rPr>
          <w:rFonts w:ascii="Arial" w:hAnsi="Arial" w:cs="Arial"/>
        </w:rPr>
        <w:t xml:space="preserve"> who focused on the theory of brand loyalty.</w:t>
      </w:r>
    </w:p>
    <w:p w14:paraId="0034B9DF" w14:textId="67B38F8E" w:rsidR="001B14D9" w:rsidRPr="00DD2EEF" w:rsidRDefault="00AB695C" w:rsidP="00C701E2">
      <w:pPr>
        <w:spacing w:line="480" w:lineRule="auto"/>
        <w:rPr>
          <w:rFonts w:ascii="Arial" w:hAnsi="Arial" w:cs="Arial"/>
          <w:u w:val="single"/>
        </w:rPr>
      </w:pPr>
      <w:r w:rsidRPr="00DD2EEF">
        <w:rPr>
          <w:rFonts w:ascii="Arial" w:hAnsi="Arial" w:cs="Arial"/>
          <w:u w:val="single"/>
        </w:rPr>
        <w:t>C</w:t>
      </w:r>
      <w:r w:rsidR="004C0951" w:rsidRPr="00DD2EEF">
        <w:rPr>
          <w:rFonts w:ascii="Arial" w:hAnsi="Arial" w:cs="Arial"/>
          <w:u w:val="single"/>
        </w:rPr>
        <w:t>olour</w:t>
      </w:r>
    </w:p>
    <w:p w14:paraId="38FE9FDF" w14:textId="45324697" w:rsidR="001F194B" w:rsidRDefault="00AF577A" w:rsidP="00C701E2">
      <w:pPr>
        <w:spacing w:line="480" w:lineRule="auto"/>
        <w:rPr>
          <w:rFonts w:ascii="Arial" w:hAnsi="Arial" w:cs="Arial"/>
          <w:color w:val="000000"/>
        </w:rPr>
      </w:pPr>
      <w:r w:rsidRPr="00DD2EEF">
        <w:rPr>
          <w:rFonts w:ascii="Arial" w:hAnsi="Arial" w:cs="Arial"/>
        </w:rPr>
        <w:t xml:space="preserve">Colour </w:t>
      </w:r>
      <w:r w:rsidR="00CD7FFA" w:rsidRPr="00DD2EEF">
        <w:rPr>
          <w:rFonts w:ascii="Arial" w:hAnsi="Arial" w:cs="Arial"/>
        </w:rPr>
        <w:t xml:space="preserve">is the visual perception due to the way light and reflections </w:t>
      </w:r>
      <w:r w:rsidR="004F49A0">
        <w:rPr>
          <w:rFonts w:ascii="Arial" w:hAnsi="Arial" w:cs="Arial"/>
        </w:rPr>
        <w:t xml:space="preserve">that </w:t>
      </w:r>
      <w:r w:rsidR="00CD7FFA" w:rsidRPr="00DD2EEF">
        <w:rPr>
          <w:rFonts w:ascii="Arial" w:hAnsi="Arial" w:cs="Arial"/>
        </w:rPr>
        <w:t xml:space="preserve">hit our eyes. </w:t>
      </w:r>
      <w:r w:rsidR="004F49A0" w:rsidRPr="00DD2EEF">
        <w:rPr>
          <w:rFonts w:ascii="Arial" w:hAnsi="Arial" w:cs="Arial"/>
        </w:rPr>
        <w:t>However,</w:t>
      </w:r>
      <w:r w:rsidR="00CD7FFA" w:rsidRPr="00DD2EEF">
        <w:rPr>
          <w:rFonts w:ascii="Arial" w:hAnsi="Arial" w:cs="Arial"/>
        </w:rPr>
        <w:t xml:space="preserve"> this wasn’t always known </w:t>
      </w:r>
      <w:r w:rsidR="00361B59" w:rsidRPr="00DD2EEF">
        <w:rPr>
          <w:rFonts w:ascii="Arial" w:hAnsi="Arial" w:cs="Arial"/>
        </w:rPr>
        <w:t>as before 1666</w:t>
      </w:r>
      <w:r w:rsidR="00DA0E48" w:rsidRPr="00DD2EEF">
        <w:rPr>
          <w:rFonts w:ascii="Arial" w:hAnsi="Arial" w:cs="Arial"/>
        </w:rPr>
        <w:t xml:space="preserve"> Greek philosopher and scientist A</w:t>
      </w:r>
      <w:r w:rsidR="00452A61" w:rsidRPr="00DD2EEF">
        <w:rPr>
          <w:rFonts w:ascii="Arial" w:hAnsi="Arial" w:cs="Arial"/>
        </w:rPr>
        <w:t xml:space="preserve">ristotle </w:t>
      </w:r>
      <w:r w:rsidR="0085206D" w:rsidRPr="00DD2EEF">
        <w:rPr>
          <w:rFonts w:ascii="Arial" w:hAnsi="Arial" w:cs="Arial"/>
        </w:rPr>
        <w:t>believed</w:t>
      </w:r>
      <w:r w:rsidR="00452A61" w:rsidRPr="00DD2EEF">
        <w:rPr>
          <w:rFonts w:ascii="Arial" w:hAnsi="Arial" w:cs="Arial"/>
        </w:rPr>
        <w:t xml:space="preserve"> that colour was made up of </w:t>
      </w:r>
      <w:r w:rsidR="0010183D" w:rsidRPr="00DD2EEF">
        <w:rPr>
          <w:rFonts w:ascii="Arial" w:hAnsi="Arial" w:cs="Arial"/>
        </w:rPr>
        <w:t xml:space="preserve">a mixture of white and black. This was soon changed as </w:t>
      </w:r>
      <w:r w:rsidR="0085206D" w:rsidRPr="00DD2EEF">
        <w:rPr>
          <w:rFonts w:ascii="Arial" w:hAnsi="Arial" w:cs="Arial"/>
        </w:rPr>
        <w:t>Isaac</w:t>
      </w:r>
      <w:r w:rsidR="0010183D" w:rsidRPr="00DD2EEF">
        <w:rPr>
          <w:rFonts w:ascii="Arial" w:hAnsi="Arial" w:cs="Arial"/>
        </w:rPr>
        <w:t xml:space="preserve"> Newton realised that </w:t>
      </w:r>
      <w:r w:rsidR="00F03B88" w:rsidRPr="00DD2EEF">
        <w:rPr>
          <w:rFonts w:ascii="Arial" w:hAnsi="Arial" w:cs="Arial"/>
        </w:rPr>
        <w:t>white light split up into</w:t>
      </w:r>
      <w:r w:rsidR="007D5FF4" w:rsidRPr="00DD2EEF">
        <w:rPr>
          <w:rFonts w:ascii="Arial" w:hAnsi="Arial" w:cs="Arial"/>
        </w:rPr>
        <w:t xml:space="preserve"> a range of</w:t>
      </w:r>
      <w:r w:rsidR="00F03B88" w:rsidRPr="00DD2EEF">
        <w:rPr>
          <w:rFonts w:ascii="Arial" w:hAnsi="Arial" w:cs="Arial"/>
        </w:rPr>
        <w:t xml:space="preserve"> colour</w:t>
      </w:r>
      <w:r w:rsidR="007D5FF4" w:rsidRPr="00DD2EEF">
        <w:rPr>
          <w:rFonts w:ascii="Arial" w:hAnsi="Arial" w:cs="Arial"/>
        </w:rPr>
        <w:t>s</w:t>
      </w:r>
      <w:r w:rsidR="00F03B88" w:rsidRPr="00DD2EEF">
        <w:rPr>
          <w:rFonts w:ascii="Arial" w:hAnsi="Arial" w:cs="Arial"/>
        </w:rPr>
        <w:t xml:space="preserve"> using a prism</w:t>
      </w:r>
      <w:r w:rsidR="007D5FF4" w:rsidRPr="00DD2EEF">
        <w:rPr>
          <w:rFonts w:ascii="Arial" w:hAnsi="Arial" w:cs="Arial"/>
        </w:rPr>
        <w:t xml:space="preserve">. This </w:t>
      </w:r>
      <w:r w:rsidR="0085206D" w:rsidRPr="00DD2EEF">
        <w:rPr>
          <w:rFonts w:ascii="Arial" w:hAnsi="Arial" w:cs="Arial"/>
        </w:rPr>
        <w:t>led</w:t>
      </w:r>
      <w:r w:rsidR="007D5FF4" w:rsidRPr="00DD2EEF">
        <w:rPr>
          <w:rFonts w:ascii="Arial" w:hAnsi="Arial" w:cs="Arial"/>
        </w:rPr>
        <w:t xml:space="preserve"> him to believe that other colours could be made based on the </w:t>
      </w:r>
      <w:r w:rsidR="009521DB" w:rsidRPr="00DD2EEF">
        <w:rPr>
          <w:rFonts w:ascii="Arial" w:hAnsi="Arial" w:cs="Arial"/>
        </w:rPr>
        <w:t xml:space="preserve">‘spectrum’ meaning </w:t>
      </w:r>
      <w:r w:rsidR="00E71A9F" w:rsidRPr="00DD2EEF">
        <w:rPr>
          <w:rFonts w:ascii="Arial" w:hAnsi="Arial" w:cs="Arial"/>
        </w:rPr>
        <w:t>the 7 colours he saw in the prism could be mixed further to create more colours</w:t>
      </w:r>
      <w:r w:rsidR="00BA0933">
        <w:rPr>
          <w:rFonts w:ascii="Arial" w:hAnsi="Arial" w:cs="Arial"/>
        </w:rPr>
        <w:t>.</w:t>
      </w:r>
      <w:r w:rsidR="00E71A9F" w:rsidRPr="00DD2EEF">
        <w:rPr>
          <w:rFonts w:ascii="Arial" w:hAnsi="Arial" w:cs="Arial"/>
        </w:rPr>
        <w:t xml:space="preserve"> </w:t>
      </w:r>
      <w:r w:rsidR="00CD6411">
        <w:rPr>
          <w:rFonts w:ascii="Arial" w:hAnsi="Arial" w:cs="Arial"/>
        </w:rPr>
        <w:t>He found b</w:t>
      </w:r>
      <w:r w:rsidR="00556A2E" w:rsidRPr="00DD2EEF">
        <w:rPr>
          <w:rFonts w:ascii="Arial" w:hAnsi="Arial" w:cs="Arial"/>
        </w:rPr>
        <w:t xml:space="preserve">y adding light as well as two other colours would signal a new singular colour to the </w:t>
      </w:r>
      <w:r w:rsidR="006725ED" w:rsidRPr="00DD2EEF">
        <w:rPr>
          <w:rFonts w:ascii="Arial" w:hAnsi="Arial" w:cs="Arial"/>
        </w:rPr>
        <w:t>brain</w:t>
      </w:r>
      <w:r w:rsidR="00E540FE" w:rsidRPr="00DD2EEF">
        <w:rPr>
          <w:rFonts w:ascii="Arial" w:hAnsi="Arial" w:cs="Arial"/>
        </w:rPr>
        <w:t>.</w:t>
      </w:r>
      <w:r w:rsidR="00F76FE9" w:rsidRPr="00DD2EEF">
        <w:rPr>
          <w:rFonts w:ascii="Arial" w:hAnsi="Arial" w:cs="Arial"/>
        </w:rPr>
        <w:t xml:space="preserve"> Britan</w:t>
      </w:r>
      <w:r w:rsidR="001A74B9" w:rsidRPr="00DD2EEF">
        <w:rPr>
          <w:rFonts w:ascii="Arial" w:hAnsi="Arial" w:cs="Arial"/>
        </w:rPr>
        <w:t>n</w:t>
      </w:r>
      <w:r w:rsidR="00F76FE9" w:rsidRPr="00DD2EEF">
        <w:rPr>
          <w:rFonts w:ascii="Arial" w:hAnsi="Arial" w:cs="Arial"/>
        </w:rPr>
        <w:t>ica</w:t>
      </w:r>
      <w:r w:rsidR="00BC1EDD" w:rsidRPr="00DD2EEF">
        <w:rPr>
          <w:rFonts w:ascii="Arial" w:hAnsi="Arial" w:cs="Arial"/>
        </w:rPr>
        <w:t xml:space="preserve"> </w:t>
      </w:r>
      <w:r w:rsidR="003B4E23" w:rsidRPr="00DD2EEF">
        <w:rPr>
          <w:rFonts w:ascii="Arial" w:hAnsi="Arial" w:cs="Arial"/>
          <w:color w:val="000000"/>
        </w:rPr>
        <w:t>(2023)</w:t>
      </w:r>
      <w:r w:rsidR="00E540FE" w:rsidRPr="00DD2EEF">
        <w:rPr>
          <w:rFonts w:ascii="Arial" w:hAnsi="Arial" w:cs="Arial"/>
          <w:color w:val="000000"/>
        </w:rPr>
        <w:t>.</w:t>
      </w:r>
    </w:p>
    <w:p w14:paraId="27CD04B6" w14:textId="5CDEA0B6" w:rsidR="006C41A4" w:rsidRDefault="006725ED" w:rsidP="00C701E2">
      <w:pPr>
        <w:spacing w:line="480" w:lineRule="auto"/>
        <w:rPr>
          <w:rFonts w:ascii="Arial" w:hAnsi="Arial" w:cs="Arial"/>
          <w:color w:val="000000"/>
        </w:rPr>
      </w:pPr>
      <w:r w:rsidRPr="00DD2EEF">
        <w:rPr>
          <w:rFonts w:ascii="Arial" w:hAnsi="Arial" w:cs="Arial"/>
        </w:rPr>
        <w:t xml:space="preserve"> Colour</w:t>
      </w:r>
      <w:r w:rsidR="000821A5" w:rsidRPr="00DD2EEF">
        <w:rPr>
          <w:rFonts w:ascii="Arial" w:hAnsi="Arial" w:cs="Arial"/>
        </w:rPr>
        <w:t xml:space="preserve"> </w:t>
      </w:r>
      <w:r w:rsidR="008F3DAE" w:rsidRPr="00DD2EEF">
        <w:rPr>
          <w:rFonts w:ascii="Arial" w:hAnsi="Arial" w:cs="Arial"/>
        </w:rPr>
        <w:t xml:space="preserve">is a big part of everyday life and influences a lot more than people may think. Colour psychology </w:t>
      </w:r>
      <w:r w:rsidR="00506A46" w:rsidRPr="00DD2EEF">
        <w:rPr>
          <w:rFonts w:ascii="Arial" w:hAnsi="Arial" w:cs="Arial"/>
        </w:rPr>
        <w:t xml:space="preserve">is how we </w:t>
      </w:r>
      <w:r w:rsidR="004462C2" w:rsidRPr="00DD2EEF">
        <w:rPr>
          <w:rFonts w:ascii="Arial" w:hAnsi="Arial" w:cs="Arial"/>
        </w:rPr>
        <w:t>interpret</w:t>
      </w:r>
      <w:r w:rsidR="00506A46" w:rsidRPr="00DD2EEF">
        <w:rPr>
          <w:rFonts w:ascii="Arial" w:hAnsi="Arial" w:cs="Arial"/>
        </w:rPr>
        <w:t xml:space="preserve"> a colour by knowing what each colour signifies when it </w:t>
      </w:r>
      <w:r w:rsidR="004462C2" w:rsidRPr="00DD2EEF">
        <w:rPr>
          <w:rFonts w:ascii="Arial" w:hAnsi="Arial" w:cs="Arial"/>
        </w:rPr>
        <w:t xml:space="preserve">is </w:t>
      </w:r>
      <w:r w:rsidR="00506A46" w:rsidRPr="00DD2EEF">
        <w:rPr>
          <w:rFonts w:ascii="Arial" w:hAnsi="Arial" w:cs="Arial"/>
        </w:rPr>
        <w:t>put into different environments.</w:t>
      </w:r>
      <w:r w:rsidR="005C4B8F" w:rsidRPr="00DD2EEF">
        <w:rPr>
          <w:rFonts w:ascii="Arial" w:hAnsi="Arial" w:cs="Arial"/>
        </w:rPr>
        <w:t xml:space="preserve"> Colour </w:t>
      </w:r>
      <w:r w:rsidR="00E70955" w:rsidRPr="00DD2EEF">
        <w:rPr>
          <w:rFonts w:ascii="Arial" w:hAnsi="Arial" w:cs="Arial"/>
        </w:rPr>
        <w:t xml:space="preserve">psychology is a term used for when colour effects our mood, </w:t>
      </w:r>
      <w:r w:rsidR="00E24CB2" w:rsidRPr="00DD2EEF">
        <w:rPr>
          <w:rFonts w:ascii="Arial" w:hAnsi="Arial" w:cs="Arial"/>
        </w:rPr>
        <w:t>emotion,</w:t>
      </w:r>
      <w:r w:rsidR="00E70955" w:rsidRPr="00DD2EEF">
        <w:rPr>
          <w:rFonts w:ascii="Arial" w:hAnsi="Arial" w:cs="Arial"/>
        </w:rPr>
        <w:t xml:space="preserve"> and behaviour</w:t>
      </w:r>
      <w:r w:rsidR="00E540FE" w:rsidRPr="00DD2EEF">
        <w:rPr>
          <w:rFonts w:ascii="Arial" w:hAnsi="Arial" w:cs="Arial"/>
        </w:rPr>
        <w:t xml:space="preserve">. London Image Institute </w:t>
      </w:r>
      <w:r w:rsidR="00E540FE" w:rsidRPr="00DD2EEF">
        <w:rPr>
          <w:rFonts w:ascii="Arial" w:hAnsi="Arial" w:cs="Arial"/>
          <w:color w:val="000000"/>
        </w:rPr>
        <w:t>(2022)</w:t>
      </w:r>
      <w:r w:rsidR="00E540FE" w:rsidRPr="00DD2EEF">
        <w:rPr>
          <w:rFonts w:ascii="Arial" w:hAnsi="Arial" w:cs="Arial"/>
        </w:rPr>
        <w:t>.</w:t>
      </w:r>
      <w:r w:rsidR="00CA7EB9">
        <w:rPr>
          <w:rFonts w:ascii="Arial" w:hAnsi="Arial" w:cs="Arial"/>
        </w:rPr>
        <w:t xml:space="preserve"> This is back</w:t>
      </w:r>
      <w:r w:rsidR="00AB2D0E">
        <w:rPr>
          <w:rFonts w:ascii="Arial" w:hAnsi="Arial" w:cs="Arial"/>
        </w:rPr>
        <w:t xml:space="preserve">ed up by colour expert Leatrice Eiseman </w:t>
      </w:r>
      <w:r w:rsidR="003A36A4">
        <w:rPr>
          <w:rFonts w:ascii="Arial" w:hAnsi="Arial" w:cs="Arial"/>
        </w:rPr>
        <w:t xml:space="preserve">who focuses on colour </w:t>
      </w:r>
      <w:r w:rsidR="001308CC">
        <w:rPr>
          <w:rFonts w:ascii="Arial" w:hAnsi="Arial" w:cs="Arial"/>
        </w:rPr>
        <w:lastRenderedPageBreak/>
        <w:t>psychology</w:t>
      </w:r>
      <w:r w:rsidR="003A36A4">
        <w:rPr>
          <w:rFonts w:ascii="Arial" w:hAnsi="Arial" w:cs="Arial"/>
        </w:rPr>
        <w:t xml:space="preserve"> </w:t>
      </w:r>
      <w:r w:rsidR="001308CC">
        <w:rPr>
          <w:rFonts w:ascii="Arial" w:hAnsi="Arial" w:cs="Arial"/>
        </w:rPr>
        <w:t xml:space="preserve">and has many books that represent her research and ideas. In one of these </w:t>
      </w:r>
      <w:proofErr w:type="gramStart"/>
      <w:r w:rsidR="001308CC">
        <w:rPr>
          <w:rFonts w:ascii="Arial" w:hAnsi="Arial" w:cs="Arial"/>
        </w:rPr>
        <w:t>books</w:t>
      </w:r>
      <w:proofErr w:type="gramEnd"/>
      <w:r w:rsidR="001308CC">
        <w:rPr>
          <w:rFonts w:ascii="Arial" w:hAnsi="Arial" w:cs="Arial"/>
        </w:rPr>
        <w:t xml:space="preserve"> she said </w:t>
      </w:r>
      <w:r w:rsidR="00973EAE" w:rsidRPr="00DD2EEF">
        <w:rPr>
          <w:rFonts w:ascii="Arial" w:hAnsi="Arial" w:cs="Arial"/>
        </w:rPr>
        <w:t>“</w:t>
      </w:r>
      <w:r w:rsidR="008E0778" w:rsidRPr="00DD2EEF">
        <w:rPr>
          <w:rFonts w:ascii="Arial" w:hAnsi="Arial" w:cs="Arial"/>
        </w:rPr>
        <w:t xml:space="preserve">Every </w:t>
      </w:r>
      <w:proofErr w:type="spellStart"/>
      <w:r w:rsidR="008E0778" w:rsidRPr="00DD2EEF">
        <w:rPr>
          <w:rFonts w:ascii="Arial" w:hAnsi="Arial" w:cs="Arial"/>
        </w:rPr>
        <w:t>color</w:t>
      </w:r>
      <w:proofErr w:type="spellEnd"/>
      <w:r w:rsidR="008E0778" w:rsidRPr="00DD2EEF">
        <w:rPr>
          <w:rFonts w:ascii="Arial" w:hAnsi="Arial" w:cs="Arial"/>
        </w:rPr>
        <w:t xml:space="preserve"> has a meaning </w:t>
      </w:r>
      <w:r w:rsidR="00FC458D" w:rsidRPr="00DD2EEF">
        <w:rPr>
          <w:rFonts w:ascii="Arial" w:hAnsi="Arial" w:cs="Arial"/>
        </w:rPr>
        <w:t xml:space="preserve">that we either inherently </w:t>
      </w:r>
      <w:r w:rsidR="001B771D" w:rsidRPr="00DD2EEF">
        <w:rPr>
          <w:rFonts w:ascii="Arial" w:hAnsi="Arial" w:cs="Arial"/>
        </w:rPr>
        <w:t>sense or</w:t>
      </w:r>
      <w:r w:rsidR="00FC458D" w:rsidRPr="00DD2EEF">
        <w:rPr>
          <w:rFonts w:ascii="Arial" w:hAnsi="Arial" w:cs="Arial"/>
        </w:rPr>
        <w:t xml:space="preserve"> have learnt</w:t>
      </w:r>
      <w:r w:rsidR="00973EAE" w:rsidRPr="00DD2EEF">
        <w:rPr>
          <w:rFonts w:ascii="Arial" w:hAnsi="Arial" w:cs="Arial"/>
        </w:rPr>
        <w:t xml:space="preserve">.” </w:t>
      </w:r>
      <w:r w:rsidR="0013616E" w:rsidRPr="00DD2EEF">
        <w:rPr>
          <w:rFonts w:ascii="Arial" w:hAnsi="Arial" w:cs="Arial"/>
          <w:color w:val="000000"/>
        </w:rPr>
        <w:t>(</w:t>
      </w:r>
      <w:proofErr w:type="spellStart"/>
      <w:r w:rsidR="0013616E" w:rsidRPr="00DD2EEF">
        <w:rPr>
          <w:rFonts w:ascii="Arial" w:hAnsi="Arial" w:cs="Arial"/>
          <w:color w:val="000000"/>
        </w:rPr>
        <w:t>Eiseman</w:t>
      </w:r>
      <w:proofErr w:type="spellEnd"/>
      <w:r w:rsidR="0013616E" w:rsidRPr="00DD2EEF">
        <w:rPr>
          <w:rFonts w:ascii="Arial" w:hAnsi="Arial" w:cs="Arial"/>
          <w:color w:val="000000"/>
        </w:rPr>
        <w:t>, 2017</w:t>
      </w:r>
      <w:r w:rsidR="008931E0">
        <w:rPr>
          <w:rFonts w:ascii="Arial" w:hAnsi="Arial" w:cs="Arial"/>
          <w:color w:val="000000"/>
        </w:rPr>
        <w:t>, p.26</w:t>
      </w:r>
      <w:r w:rsidR="0013616E" w:rsidRPr="00DD2EEF">
        <w:rPr>
          <w:rFonts w:ascii="Arial" w:hAnsi="Arial" w:cs="Arial"/>
          <w:color w:val="000000"/>
        </w:rPr>
        <w:t xml:space="preserve">) </w:t>
      </w:r>
      <w:r w:rsidR="00EE738B" w:rsidRPr="00DD2EEF">
        <w:rPr>
          <w:rFonts w:ascii="Arial" w:hAnsi="Arial" w:cs="Arial"/>
        </w:rPr>
        <w:t xml:space="preserve">Some of the ideas about colour are universal however some can be </w:t>
      </w:r>
      <w:r w:rsidR="001210C3" w:rsidRPr="00DD2EEF">
        <w:rPr>
          <w:rFonts w:ascii="Arial" w:hAnsi="Arial" w:cs="Arial"/>
        </w:rPr>
        <w:t>cultural. London</w:t>
      </w:r>
      <w:r w:rsidR="00FC7FCC" w:rsidRPr="00DD2EEF">
        <w:rPr>
          <w:rFonts w:ascii="Arial" w:hAnsi="Arial" w:cs="Arial"/>
        </w:rPr>
        <w:t xml:space="preserve"> </w:t>
      </w:r>
      <w:r w:rsidR="001210C3" w:rsidRPr="00DD2EEF">
        <w:rPr>
          <w:rFonts w:ascii="Arial" w:hAnsi="Arial" w:cs="Arial"/>
        </w:rPr>
        <w:t>Image Institute (2022).</w:t>
      </w:r>
      <w:r w:rsidR="003D4EA1" w:rsidRPr="00DD2EEF">
        <w:rPr>
          <w:rFonts w:ascii="Arial" w:hAnsi="Arial" w:cs="Arial"/>
        </w:rPr>
        <w:t xml:space="preserve"> </w:t>
      </w:r>
      <w:r w:rsidR="00891C20" w:rsidRPr="00DD2EEF">
        <w:rPr>
          <w:rFonts w:ascii="Arial" w:hAnsi="Arial" w:cs="Arial"/>
        </w:rPr>
        <w:t xml:space="preserve">We </w:t>
      </w:r>
      <w:r w:rsidR="00EF012C" w:rsidRPr="00DD2EEF">
        <w:rPr>
          <w:rFonts w:ascii="Arial" w:hAnsi="Arial" w:cs="Arial"/>
        </w:rPr>
        <w:t>often</w:t>
      </w:r>
      <w:r w:rsidR="00891C20" w:rsidRPr="00DD2EEF">
        <w:rPr>
          <w:rFonts w:ascii="Arial" w:hAnsi="Arial" w:cs="Arial"/>
        </w:rPr>
        <w:t xml:space="preserve"> associate colour with different emotions, objects</w:t>
      </w:r>
      <w:r w:rsidR="00413147" w:rsidRPr="00DD2EEF">
        <w:rPr>
          <w:rFonts w:ascii="Arial" w:hAnsi="Arial" w:cs="Arial"/>
        </w:rPr>
        <w:t>, smells</w:t>
      </w:r>
      <w:r w:rsidR="00EF012C" w:rsidRPr="00DD2EEF">
        <w:rPr>
          <w:rFonts w:ascii="Arial" w:hAnsi="Arial" w:cs="Arial"/>
        </w:rPr>
        <w:t>,</w:t>
      </w:r>
      <w:r w:rsidR="00413147" w:rsidRPr="00DD2EEF">
        <w:rPr>
          <w:rFonts w:ascii="Arial" w:hAnsi="Arial" w:cs="Arial"/>
        </w:rPr>
        <w:t xml:space="preserve"> foods</w:t>
      </w:r>
      <w:r w:rsidR="00EF012C" w:rsidRPr="00DD2EEF">
        <w:rPr>
          <w:rFonts w:ascii="Arial" w:hAnsi="Arial" w:cs="Arial"/>
        </w:rPr>
        <w:t xml:space="preserve"> and even genders</w:t>
      </w:r>
      <w:r w:rsidR="00413147" w:rsidRPr="00DD2EEF">
        <w:rPr>
          <w:rFonts w:ascii="Arial" w:hAnsi="Arial" w:cs="Arial"/>
        </w:rPr>
        <w:t>.</w:t>
      </w:r>
      <w:r w:rsidR="006E1752" w:rsidRPr="00DD2EEF">
        <w:rPr>
          <w:rFonts w:ascii="Arial" w:hAnsi="Arial" w:cs="Arial"/>
        </w:rPr>
        <w:t xml:space="preserve"> Many colours </w:t>
      </w:r>
      <w:r w:rsidR="005868A3" w:rsidRPr="00DD2EEF">
        <w:rPr>
          <w:rFonts w:ascii="Arial" w:hAnsi="Arial" w:cs="Arial"/>
        </w:rPr>
        <w:t xml:space="preserve">are </w:t>
      </w:r>
      <w:r w:rsidR="00411462" w:rsidRPr="00DD2EEF">
        <w:rPr>
          <w:rFonts w:ascii="Arial" w:hAnsi="Arial" w:cs="Arial"/>
        </w:rPr>
        <w:t>associated</w:t>
      </w:r>
      <w:r w:rsidR="005868A3" w:rsidRPr="00DD2EEF">
        <w:rPr>
          <w:rFonts w:ascii="Arial" w:hAnsi="Arial" w:cs="Arial"/>
        </w:rPr>
        <w:t xml:space="preserve"> with cultural </w:t>
      </w:r>
      <w:r w:rsidR="00411462" w:rsidRPr="00DD2EEF">
        <w:rPr>
          <w:rFonts w:ascii="Arial" w:hAnsi="Arial" w:cs="Arial"/>
        </w:rPr>
        <w:t>beliefs</w:t>
      </w:r>
      <w:r w:rsidR="005868A3" w:rsidRPr="00DD2EEF">
        <w:rPr>
          <w:rFonts w:ascii="Arial" w:hAnsi="Arial" w:cs="Arial"/>
        </w:rPr>
        <w:t xml:space="preserve"> or event that have happened for example </w:t>
      </w:r>
      <w:r w:rsidR="00B650E1" w:rsidRPr="00DD2EEF">
        <w:rPr>
          <w:rFonts w:ascii="Arial" w:hAnsi="Arial" w:cs="Arial"/>
        </w:rPr>
        <w:t>“in a Chinese practice of Feng Shui, red is the symbol of prosperity.”</w:t>
      </w:r>
      <w:r w:rsidR="0013616E" w:rsidRPr="00DD2EEF">
        <w:rPr>
          <w:rFonts w:ascii="Arial" w:hAnsi="Arial" w:cs="Arial"/>
          <w:color w:val="000000"/>
        </w:rPr>
        <w:t xml:space="preserve"> (</w:t>
      </w:r>
      <w:proofErr w:type="spellStart"/>
      <w:r w:rsidR="0013616E" w:rsidRPr="00DD2EEF">
        <w:rPr>
          <w:rFonts w:ascii="Arial" w:hAnsi="Arial" w:cs="Arial"/>
          <w:color w:val="000000"/>
        </w:rPr>
        <w:t>Eiseman</w:t>
      </w:r>
      <w:proofErr w:type="spellEnd"/>
      <w:r w:rsidR="0013616E" w:rsidRPr="00DD2EEF">
        <w:rPr>
          <w:rFonts w:ascii="Arial" w:hAnsi="Arial" w:cs="Arial"/>
          <w:color w:val="000000"/>
        </w:rPr>
        <w:t>, 2017</w:t>
      </w:r>
      <w:r w:rsidR="009E4CAB">
        <w:rPr>
          <w:rFonts w:ascii="Arial" w:hAnsi="Arial" w:cs="Arial"/>
          <w:color w:val="000000"/>
        </w:rPr>
        <w:t>, p.26</w:t>
      </w:r>
      <w:r w:rsidR="0013616E" w:rsidRPr="00DD2EEF">
        <w:rPr>
          <w:rFonts w:ascii="Arial" w:hAnsi="Arial" w:cs="Arial"/>
          <w:color w:val="000000"/>
        </w:rPr>
        <w:t>)</w:t>
      </w:r>
      <w:r w:rsidR="00B650E1" w:rsidRPr="00DD2EEF">
        <w:rPr>
          <w:rFonts w:ascii="Arial" w:hAnsi="Arial" w:cs="Arial"/>
        </w:rPr>
        <w:t xml:space="preserve"> </w:t>
      </w:r>
      <w:r w:rsidR="00F07416" w:rsidRPr="00DD2EEF">
        <w:rPr>
          <w:rFonts w:ascii="Arial" w:hAnsi="Arial" w:cs="Arial"/>
        </w:rPr>
        <w:t xml:space="preserve">Traditional ideas of gender and stereotypes also include colour like pink being a more </w:t>
      </w:r>
      <w:r w:rsidR="00B26AAD" w:rsidRPr="00DD2EEF">
        <w:rPr>
          <w:rFonts w:ascii="Arial" w:hAnsi="Arial" w:cs="Arial"/>
        </w:rPr>
        <w:t>feminine</w:t>
      </w:r>
      <w:r w:rsidR="00F07416" w:rsidRPr="00DD2EEF">
        <w:rPr>
          <w:rFonts w:ascii="Arial" w:hAnsi="Arial" w:cs="Arial"/>
        </w:rPr>
        <w:t xml:space="preserve"> colour </w:t>
      </w:r>
      <w:r w:rsidR="006C7807" w:rsidRPr="00DD2EEF">
        <w:rPr>
          <w:rFonts w:ascii="Arial" w:hAnsi="Arial" w:cs="Arial"/>
        </w:rPr>
        <w:t xml:space="preserve">that still has links to children and gender stereotypes today as well as the colours being </w:t>
      </w:r>
      <w:r w:rsidR="002B25C5" w:rsidRPr="00DD2EEF">
        <w:rPr>
          <w:rFonts w:ascii="Arial" w:hAnsi="Arial" w:cs="Arial"/>
        </w:rPr>
        <w:t xml:space="preserve">“identified as the colour for </w:t>
      </w:r>
      <w:r w:rsidR="00B26AAD" w:rsidRPr="00DD2EEF">
        <w:rPr>
          <w:rFonts w:ascii="Arial" w:hAnsi="Arial" w:cs="Arial"/>
        </w:rPr>
        <w:t>women’s</w:t>
      </w:r>
      <w:r w:rsidR="002B25C5" w:rsidRPr="00DD2EEF">
        <w:rPr>
          <w:rFonts w:ascii="Arial" w:hAnsi="Arial" w:cs="Arial"/>
        </w:rPr>
        <w:t xml:space="preserve"> breast cancer </w:t>
      </w:r>
      <w:r w:rsidR="00FC109E" w:rsidRPr="00DD2EEF">
        <w:rPr>
          <w:rFonts w:ascii="Arial" w:hAnsi="Arial" w:cs="Arial"/>
        </w:rPr>
        <w:t>awareness”</w:t>
      </w:r>
      <w:r w:rsidR="00F328B2" w:rsidRPr="00DD2EEF">
        <w:rPr>
          <w:rFonts w:ascii="Arial" w:hAnsi="Arial" w:cs="Arial"/>
        </w:rPr>
        <w:t xml:space="preserve">. </w:t>
      </w:r>
      <w:r w:rsidR="000156DD" w:rsidRPr="00DD2EEF">
        <w:rPr>
          <w:rFonts w:ascii="Arial" w:hAnsi="Arial" w:cs="Arial"/>
          <w:color w:val="000000"/>
        </w:rPr>
        <w:t>(</w:t>
      </w:r>
      <w:proofErr w:type="spellStart"/>
      <w:r w:rsidR="000156DD" w:rsidRPr="00DD2EEF">
        <w:rPr>
          <w:rFonts w:ascii="Arial" w:hAnsi="Arial" w:cs="Arial"/>
          <w:color w:val="000000"/>
        </w:rPr>
        <w:t>Eiseman</w:t>
      </w:r>
      <w:proofErr w:type="spellEnd"/>
      <w:r w:rsidR="000156DD" w:rsidRPr="00DD2EEF">
        <w:rPr>
          <w:rFonts w:ascii="Arial" w:hAnsi="Arial" w:cs="Arial"/>
          <w:color w:val="000000"/>
        </w:rPr>
        <w:t>, 2017</w:t>
      </w:r>
      <w:r w:rsidR="00984F2F">
        <w:rPr>
          <w:rFonts w:ascii="Arial" w:hAnsi="Arial" w:cs="Arial"/>
          <w:color w:val="000000"/>
        </w:rPr>
        <w:t>, p.27</w:t>
      </w:r>
      <w:r w:rsidR="000156DD" w:rsidRPr="00DD2EEF">
        <w:rPr>
          <w:rFonts w:ascii="Arial" w:hAnsi="Arial" w:cs="Arial"/>
          <w:color w:val="000000"/>
        </w:rPr>
        <w:t xml:space="preserve">) </w:t>
      </w:r>
      <w:r w:rsidR="003E5B9F" w:rsidRPr="00DD2EEF">
        <w:rPr>
          <w:rFonts w:ascii="Arial" w:hAnsi="Arial" w:cs="Arial"/>
        </w:rPr>
        <w:t xml:space="preserve">Although </w:t>
      </w:r>
      <w:r w:rsidR="007B4F90" w:rsidRPr="00DD2EEF">
        <w:rPr>
          <w:rFonts w:ascii="Arial" w:hAnsi="Arial" w:cs="Arial"/>
        </w:rPr>
        <w:t xml:space="preserve">we know a lot of the ideas of colour comes from what we were taught over time and how the same things are associated with that colour it can also be personal to you. </w:t>
      </w:r>
      <w:r w:rsidR="00924BDC" w:rsidRPr="00DD2EEF">
        <w:rPr>
          <w:rFonts w:ascii="Arial" w:hAnsi="Arial" w:cs="Arial"/>
        </w:rPr>
        <w:t xml:space="preserve">Going </w:t>
      </w:r>
      <w:r w:rsidR="00411462" w:rsidRPr="00DD2EEF">
        <w:rPr>
          <w:rFonts w:ascii="Arial" w:hAnsi="Arial" w:cs="Arial"/>
        </w:rPr>
        <w:t>beyond</w:t>
      </w:r>
      <w:r w:rsidR="00924BDC" w:rsidRPr="00DD2EEF">
        <w:rPr>
          <w:rFonts w:ascii="Arial" w:hAnsi="Arial" w:cs="Arial"/>
        </w:rPr>
        <w:t xml:space="preserve"> your control colour can become something you a</w:t>
      </w:r>
      <w:r w:rsidR="001B771D" w:rsidRPr="00DD2EEF">
        <w:rPr>
          <w:rFonts w:ascii="Arial" w:hAnsi="Arial" w:cs="Arial"/>
        </w:rPr>
        <w:t>sso</w:t>
      </w:r>
      <w:r w:rsidR="00B26AAD" w:rsidRPr="00DD2EEF">
        <w:rPr>
          <w:rFonts w:ascii="Arial" w:hAnsi="Arial" w:cs="Arial"/>
        </w:rPr>
        <w:t>c</w:t>
      </w:r>
      <w:r w:rsidR="00924BDC" w:rsidRPr="00DD2EEF">
        <w:rPr>
          <w:rFonts w:ascii="Arial" w:hAnsi="Arial" w:cs="Arial"/>
        </w:rPr>
        <w:t xml:space="preserve">iate with something bad or good </w:t>
      </w:r>
      <w:r w:rsidR="00B26AAD" w:rsidRPr="00DD2EEF">
        <w:rPr>
          <w:rFonts w:ascii="Arial" w:hAnsi="Arial" w:cs="Arial"/>
        </w:rPr>
        <w:t>depending</w:t>
      </w:r>
      <w:r w:rsidR="00924BDC" w:rsidRPr="00DD2EEF">
        <w:rPr>
          <w:rFonts w:ascii="Arial" w:hAnsi="Arial" w:cs="Arial"/>
        </w:rPr>
        <w:t xml:space="preserve"> on an experience</w:t>
      </w:r>
      <w:r w:rsidR="00F173DC" w:rsidRPr="00DD2EEF">
        <w:rPr>
          <w:rFonts w:ascii="Arial" w:hAnsi="Arial" w:cs="Arial"/>
        </w:rPr>
        <w:t xml:space="preserve"> that </w:t>
      </w:r>
      <w:r w:rsidR="00411462" w:rsidRPr="00DD2EEF">
        <w:rPr>
          <w:rFonts w:ascii="Arial" w:hAnsi="Arial" w:cs="Arial"/>
        </w:rPr>
        <w:t>colour</w:t>
      </w:r>
      <w:r w:rsidR="00F173DC" w:rsidRPr="00DD2EEF">
        <w:rPr>
          <w:rFonts w:ascii="Arial" w:hAnsi="Arial" w:cs="Arial"/>
        </w:rPr>
        <w:t xml:space="preserve"> to you becomes more personal and changes your opinion</w:t>
      </w:r>
      <w:r w:rsidR="003D7BDB" w:rsidRPr="00DD2EEF">
        <w:rPr>
          <w:rFonts w:ascii="Arial" w:hAnsi="Arial" w:cs="Arial"/>
        </w:rPr>
        <w:t xml:space="preserve"> on that colour</w:t>
      </w:r>
      <w:r w:rsidR="009B6CAE" w:rsidRPr="00DD2EEF">
        <w:rPr>
          <w:rFonts w:ascii="Arial" w:hAnsi="Arial" w:cs="Arial"/>
        </w:rPr>
        <w:t xml:space="preserve"> this can become an emotional respon</w:t>
      </w:r>
      <w:r w:rsidR="003272E5" w:rsidRPr="00DD2EEF">
        <w:rPr>
          <w:rFonts w:ascii="Arial" w:hAnsi="Arial" w:cs="Arial"/>
        </w:rPr>
        <w:t>se</w:t>
      </w:r>
      <w:r w:rsidR="003D7BDB" w:rsidRPr="00DD2EEF">
        <w:rPr>
          <w:rFonts w:ascii="Arial" w:hAnsi="Arial" w:cs="Arial"/>
        </w:rPr>
        <w:t xml:space="preserve">. </w:t>
      </w:r>
      <w:r w:rsidR="001B771D" w:rsidRPr="00DD2EEF">
        <w:rPr>
          <w:rFonts w:ascii="Arial" w:hAnsi="Arial" w:cs="Arial"/>
        </w:rPr>
        <w:t>However,</w:t>
      </w:r>
      <w:r w:rsidR="00DC47DC" w:rsidRPr="00DD2EEF">
        <w:rPr>
          <w:rFonts w:ascii="Arial" w:hAnsi="Arial" w:cs="Arial"/>
        </w:rPr>
        <w:t xml:space="preserve"> </w:t>
      </w:r>
      <w:r w:rsidR="00E80B3A">
        <w:rPr>
          <w:rFonts w:ascii="Arial" w:hAnsi="Arial" w:cs="Arial"/>
        </w:rPr>
        <w:t xml:space="preserve">Eiseman </w:t>
      </w:r>
      <w:r w:rsidR="00630A61" w:rsidRPr="00DD2EEF">
        <w:rPr>
          <w:rFonts w:ascii="Arial" w:hAnsi="Arial" w:cs="Arial"/>
        </w:rPr>
        <w:t xml:space="preserve">in her book </w:t>
      </w:r>
      <w:proofErr w:type="gramStart"/>
      <w:r w:rsidR="000C2BF6" w:rsidRPr="00DD2EEF">
        <w:rPr>
          <w:rFonts w:ascii="Arial" w:hAnsi="Arial" w:cs="Arial"/>
        </w:rPr>
        <w:t>says</w:t>
      </w:r>
      <w:proofErr w:type="gramEnd"/>
      <w:r w:rsidR="000C2BF6" w:rsidRPr="00DD2EEF">
        <w:rPr>
          <w:rFonts w:ascii="Arial" w:hAnsi="Arial" w:cs="Arial"/>
        </w:rPr>
        <w:t xml:space="preserve"> </w:t>
      </w:r>
      <w:r w:rsidR="001B771D" w:rsidRPr="00DD2EEF">
        <w:rPr>
          <w:rFonts w:ascii="Arial" w:hAnsi="Arial" w:cs="Arial"/>
        </w:rPr>
        <w:t>“once</w:t>
      </w:r>
      <w:r w:rsidR="000C2BF6" w:rsidRPr="00DD2EEF">
        <w:rPr>
          <w:rFonts w:ascii="Arial" w:hAnsi="Arial" w:cs="Arial"/>
        </w:rPr>
        <w:t xml:space="preserve"> you recognize what caused the trauma, you can chose to remember the joy of anticipation, and that is what color is all about!”</w:t>
      </w:r>
      <w:r w:rsidR="000156DD" w:rsidRPr="00DD2EEF">
        <w:rPr>
          <w:rFonts w:ascii="Arial" w:hAnsi="Arial" w:cs="Arial"/>
          <w:color w:val="000000"/>
        </w:rPr>
        <w:t xml:space="preserve"> (</w:t>
      </w:r>
      <w:proofErr w:type="spellStart"/>
      <w:r w:rsidR="000156DD" w:rsidRPr="00DD2EEF">
        <w:rPr>
          <w:rFonts w:ascii="Arial" w:hAnsi="Arial" w:cs="Arial"/>
          <w:color w:val="000000"/>
        </w:rPr>
        <w:t>Eiseman</w:t>
      </w:r>
      <w:proofErr w:type="spellEnd"/>
      <w:r w:rsidR="000156DD" w:rsidRPr="00DD2EEF">
        <w:rPr>
          <w:rFonts w:ascii="Arial" w:hAnsi="Arial" w:cs="Arial"/>
          <w:color w:val="000000"/>
        </w:rPr>
        <w:t>, 2017</w:t>
      </w:r>
      <w:r w:rsidR="00984F2F">
        <w:rPr>
          <w:rFonts w:ascii="Arial" w:hAnsi="Arial" w:cs="Arial"/>
          <w:color w:val="000000"/>
        </w:rPr>
        <w:t>, p.27</w:t>
      </w:r>
      <w:r w:rsidR="000156DD" w:rsidRPr="00DD2EEF">
        <w:rPr>
          <w:rFonts w:ascii="Arial" w:hAnsi="Arial" w:cs="Arial"/>
          <w:color w:val="000000"/>
        </w:rPr>
        <w:t>)</w:t>
      </w:r>
      <w:r w:rsidR="000C2BF6" w:rsidRPr="00DD2EEF">
        <w:rPr>
          <w:rFonts w:ascii="Arial" w:hAnsi="Arial" w:cs="Arial"/>
        </w:rPr>
        <w:t xml:space="preserve"> I really liked this quote and think it shows even though she may be a colour expert and know how hard it may be </w:t>
      </w:r>
      <w:r w:rsidR="00415F1C" w:rsidRPr="00DD2EEF">
        <w:rPr>
          <w:rFonts w:ascii="Arial" w:hAnsi="Arial" w:cs="Arial"/>
        </w:rPr>
        <w:t>from a psychological side of things</w:t>
      </w:r>
      <w:r w:rsidR="009F1393" w:rsidRPr="00DD2EEF">
        <w:rPr>
          <w:rFonts w:ascii="Arial" w:hAnsi="Arial" w:cs="Arial"/>
        </w:rPr>
        <w:t xml:space="preserve"> to change </w:t>
      </w:r>
      <w:r w:rsidR="00AC7C8F" w:rsidRPr="00DD2EEF">
        <w:rPr>
          <w:rFonts w:ascii="Arial" w:hAnsi="Arial" w:cs="Arial"/>
        </w:rPr>
        <w:t>opinions</w:t>
      </w:r>
      <w:r w:rsidR="009F1393" w:rsidRPr="00DD2EEF">
        <w:rPr>
          <w:rFonts w:ascii="Arial" w:hAnsi="Arial" w:cs="Arial"/>
        </w:rPr>
        <w:t xml:space="preserve"> on colour and what its associated with</w:t>
      </w:r>
      <w:r w:rsidR="008E19BC" w:rsidRPr="00DD2EEF">
        <w:rPr>
          <w:rFonts w:ascii="Arial" w:hAnsi="Arial" w:cs="Arial"/>
        </w:rPr>
        <w:t xml:space="preserve"> that </w:t>
      </w:r>
      <w:r w:rsidR="001B771D" w:rsidRPr="00DD2EEF">
        <w:rPr>
          <w:rFonts w:ascii="Arial" w:hAnsi="Arial" w:cs="Arial"/>
        </w:rPr>
        <w:t>colour</w:t>
      </w:r>
      <w:r w:rsidR="00AC7C8F" w:rsidRPr="00DD2EEF">
        <w:rPr>
          <w:rFonts w:ascii="Arial" w:hAnsi="Arial" w:cs="Arial"/>
        </w:rPr>
        <w:t xml:space="preserve"> </w:t>
      </w:r>
      <w:r w:rsidR="008E19BC" w:rsidRPr="00DD2EEF">
        <w:rPr>
          <w:rFonts w:ascii="Arial" w:hAnsi="Arial" w:cs="Arial"/>
        </w:rPr>
        <w:t>and the memories or ideas associated with them can be challenged and should be challenged.</w:t>
      </w:r>
      <w:r w:rsidR="00DF3C26" w:rsidRPr="00DD2EEF">
        <w:rPr>
          <w:rFonts w:ascii="Arial" w:hAnsi="Arial" w:cs="Arial"/>
        </w:rPr>
        <w:t xml:space="preserve"> </w:t>
      </w:r>
      <w:r w:rsidR="00EF4192" w:rsidRPr="00DD2EEF">
        <w:rPr>
          <w:rFonts w:ascii="Arial" w:hAnsi="Arial" w:cs="Arial"/>
        </w:rPr>
        <w:t xml:space="preserve">Colour can also be </w:t>
      </w:r>
      <w:r w:rsidR="00364747" w:rsidRPr="00DD2EEF">
        <w:rPr>
          <w:rFonts w:ascii="Arial" w:hAnsi="Arial" w:cs="Arial"/>
        </w:rPr>
        <w:t xml:space="preserve">signifiers of different emotions therefor further effecting your mood or emotion because of that colour. </w:t>
      </w:r>
      <w:r w:rsidR="006C41A4" w:rsidRPr="00DD2EEF">
        <w:rPr>
          <w:rFonts w:ascii="Arial" w:hAnsi="Arial" w:cs="Arial"/>
        </w:rPr>
        <w:t xml:space="preserve">For </w:t>
      </w:r>
      <w:proofErr w:type="gramStart"/>
      <w:r w:rsidR="006C41A4" w:rsidRPr="00DD2EEF">
        <w:rPr>
          <w:rFonts w:ascii="Arial" w:hAnsi="Arial" w:cs="Arial"/>
        </w:rPr>
        <w:t>example</w:t>
      </w:r>
      <w:proofErr w:type="gramEnd"/>
      <w:r w:rsidR="006C41A4" w:rsidRPr="00DD2EEF">
        <w:rPr>
          <w:rFonts w:ascii="Arial" w:hAnsi="Arial" w:cs="Arial"/>
        </w:rPr>
        <w:t xml:space="preserve"> in 2020 a survey of 4598 people from 30 different countries took place </w:t>
      </w:r>
      <w:r w:rsidR="00C228F5" w:rsidRPr="00DD2EEF">
        <w:rPr>
          <w:rFonts w:ascii="Arial" w:hAnsi="Arial" w:cs="Arial"/>
        </w:rPr>
        <w:t xml:space="preserve">that found people often “associated certain colours </w:t>
      </w:r>
      <w:r w:rsidR="00C228F5" w:rsidRPr="00DD2EEF">
        <w:rPr>
          <w:rFonts w:ascii="Arial" w:hAnsi="Arial" w:cs="Arial"/>
        </w:rPr>
        <w:lastRenderedPageBreak/>
        <w:t xml:space="preserve">with </w:t>
      </w:r>
      <w:r w:rsidR="00D06641" w:rsidRPr="00DD2EEF">
        <w:rPr>
          <w:rFonts w:ascii="Arial" w:hAnsi="Arial" w:cs="Arial"/>
        </w:rPr>
        <w:t>specific</w:t>
      </w:r>
      <w:r w:rsidR="00C228F5" w:rsidRPr="00DD2EEF">
        <w:rPr>
          <w:rFonts w:ascii="Arial" w:hAnsi="Arial" w:cs="Arial"/>
        </w:rPr>
        <w:t xml:space="preserve"> emotions” some of the results where </w:t>
      </w:r>
      <w:r w:rsidR="00791298" w:rsidRPr="00DD2EEF">
        <w:rPr>
          <w:rFonts w:ascii="Arial" w:hAnsi="Arial" w:cs="Arial"/>
        </w:rPr>
        <w:t>68% associated red with love</w:t>
      </w:r>
      <w:r w:rsidR="00BC0516" w:rsidRPr="00DD2EEF">
        <w:rPr>
          <w:rFonts w:ascii="Arial" w:hAnsi="Arial" w:cs="Arial"/>
        </w:rPr>
        <w:t xml:space="preserve">, </w:t>
      </w:r>
      <w:r w:rsidR="001A06C3" w:rsidRPr="00DD2EEF">
        <w:rPr>
          <w:rFonts w:ascii="Arial" w:hAnsi="Arial" w:cs="Arial"/>
        </w:rPr>
        <w:t>52</w:t>
      </w:r>
      <w:r w:rsidR="00BC0516" w:rsidRPr="00DD2EEF">
        <w:rPr>
          <w:rFonts w:ascii="Arial" w:hAnsi="Arial" w:cs="Arial"/>
        </w:rPr>
        <w:t xml:space="preserve">% associated </w:t>
      </w:r>
      <w:r w:rsidR="001A06C3" w:rsidRPr="00DD2EEF">
        <w:rPr>
          <w:rFonts w:ascii="Arial" w:hAnsi="Arial" w:cs="Arial"/>
        </w:rPr>
        <w:t>yellow</w:t>
      </w:r>
      <w:r w:rsidR="00BC0516" w:rsidRPr="00DD2EEF">
        <w:rPr>
          <w:rFonts w:ascii="Arial" w:hAnsi="Arial" w:cs="Arial"/>
        </w:rPr>
        <w:t xml:space="preserve"> with joy and </w:t>
      </w:r>
      <w:r w:rsidR="004C491F" w:rsidRPr="00DD2EEF">
        <w:rPr>
          <w:rFonts w:ascii="Arial" w:hAnsi="Arial" w:cs="Arial"/>
        </w:rPr>
        <w:t>51% associated black with sadness.</w:t>
      </w:r>
      <w:r w:rsidR="00AF53F5" w:rsidRPr="00DD2EEF">
        <w:rPr>
          <w:rFonts w:ascii="Arial" w:hAnsi="Arial" w:cs="Arial"/>
        </w:rPr>
        <w:t xml:space="preserve"> </w:t>
      </w:r>
      <w:r w:rsidR="00AF53F5" w:rsidRPr="00DD2EEF">
        <w:rPr>
          <w:rFonts w:ascii="Arial" w:hAnsi="Arial" w:cs="Arial"/>
          <w:color w:val="000000"/>
        </w:rPr>
        <w:t>(Cherry, 2022).</w:t>
      </w:r>
      <w:r w:rsidR="00D21E03" w:rsidRPr="00DD2EEF">
        <w:rPr>
          <w:rFonts w:ascii="Arial" w:hAnsi="Arial" w:cs="Arial"/>
          <w:color w:val="000000"/>
        </w:rPr>
        <w:t xml:space="preserve"> From these results we can see tha</w:t>
      </w:r>
      <w:r w:rsidR="00AF3946" w:rsidRPr="00DD2EEF">
        <w:rPr>
          <w:rFonts w:ascii="Arial" w:hAnsi="Arial" w:cs="Arial"/>
          <w:color w:val="000000"/>
        </w:rPr>
        <w:t>t</w:t>
      </w:r>
      <w:r w:rsidR="00D21E03" w:rsidRPr="00DD2EEF">
        <w:rPr>
          <w:rFonts w:ascii="Arial" w:hAnsi="Arial" w:cs="Arial"/>
          <w:color w:val="000000"/>
        </w:rPr>
        <w:t xml:space="preserve"> many people associate a lot of different colours with specific emotions</w:t>
      </w:r>
      <w:r w:rsidR="00AF3946" w:rsidRPr="00DD2EEF">
        <w:rPr>
          <w:rFonts w:ascii="Arial" w:hAnsi="Arial" w:cs="Arial"/>
          <w:color w:val="000000"/>
        </w:rPr>
        <w:t>.</w:t>
      </w:r>
      <w:r w:rsidR="00D21E03" w:rsidRPr="00DD2EEF">
        <w:rPr>
          <w:rFonts w:ascii="Arial" w:hAnsi="Arial" w:cs="Arial"/>
          <w:color w:val="000000"/>
        </w:rPr>
        <w:t xml:space="preserve"> </w:t>
      </w:r>
      <w:r w:rsidR="00AF3946" w:rsidRPr="00DD2EEF">
        <w:rPr>
          <w:rFonts w:ascii="Arial" w:hAnsi="Arial" w:cs="Arial"/>
          <w:color w:val="000000"/>
        </w:rPr>
        <w:t>B</w:t>
      </w:r>
      <w:r w:rsidR="00D21E03" w:rsidRPr="00DD2EEF">
        <w:rPr>
          <w:rFonts w:ascii="Arial" w:hAnsi="Arial" w:cs="Arial"/>
          <w:color w:val="000000"/>
        </w:rPr>
        <w:t xml:space="preserve">ecause of this it means </w:t>
      </w:r>
      <w:r w:rsidR="006A7728" w:rsidRPr="00DD2EEF">
        <w:rPr>
          <w:rFonts w:ascii="Arial" w:hAnsi="Arial" w:cs="Arial"/>
          <w:color w:val="000000"/>
        </w:rPr>
        <w:t xml:space="preserve">when we see </w:t>
      </w:r>
      <w:r w:rsidR="00234F39" w:rsidRPr="00DD2EEF">
        <w:rPr>
          <w:rFonts w:ascii="Arial" w:hAnsi="Arial" w:cs="Arial"/>
          <w:color w:val="000000"/>
        </w:rPr>
        <w:t xml:space="preserve">these colours we have an automatic response and know what to expect from something like a product that has a certain </w:t>
      </w:r>
      <w:r w:rsidR="00D06641" w:rsidRPr="00DD2EEF">
        <w:rPr>
          <w:rFonts w:ascii="Arial" w:hAnsi="Arial" w:cs="Arial"/>
          <w:color w:val="000000"/>
        </w:rPr>
        <w:t>colour</w:t>
      </w:r>
      <w:r w:rsidR="00234F39" w:rsidRPr="00DD2EEF">
        <w:rPr>
          <w:rFonts w:ascii="Arial" w:hAnsi="Arial" w:cs="Arial"/>
          <w:color w:val="000000"/>
        </w:rPr>
        <w:t xml:space="preserve"> as our sub</w:t>
      </w:r>
      <w:r w:rsidR="00D06641" w:rsidRPr="00DD2EEF">
        <w:rPr>
          <w:rFonts w:ascii="Arial" w:hAnsi="Arial" w:cs="Arial"/>
          <w:color w:val="000000"/>
        </w:rPr>
        <w:t xml:space="preserve">conscious </w:t>
      </w:r>
      <w:r w:rsidR="005C2482" w:rsidRPr="00DD2EEF">
        <w:rPr>
          <w:rFonts w:ascii="Arial" w:hAnsi="Arial" w:cs="Arial"/>
          <w:color w:val="000000"/>
        </w:rPr>
        <w:t>“the</w:t>
      </w:r>
      <w:r w:rsidR="00611024" w:rsidRPr="00DD2EEF">
        <w:rPr>
          <w:rFonts w:ascii="Arial" w:hAnsi="Arial" w:cs="Arial"/>
          <w:color w:val="000000"/>
        </w:rPr>
        <w:t xml:space="preserve"> part of your mind that notices and remembers information when you are not actively trying to do </w:t>
      </w:r>
      <w:r w:rsidR="00C45AD9" w:rsidRPr="00DD2EEF">
        <w:rPr>
          <w:rFonts w:ascii="Arial" w:hAnsi="Arial" w:cs="Arial"/>
          <w:color w:val="000000"/>
        </w:rPr>
        <w:t>so“</w:t>
      </w:r>
      <w:r w:rsidR="00842D72" w:rsidRPr="00DD2EEF">
        <w:rPr>
          <w:rFonts w:ascii="Arial" w:hAnsi="Arial" w:cs="Arial"/>
          <w:color w:val="000000"/>
        </w:rPr>
        <w:t xml:space="preserve"> </w:t>
      </w:r>
      <w:r w:rsidR="00C45AD9" w:rsidRPr="00DD2EEF">
        <w:rPr>
          <w:rFonts w:ascii="Arial" w:hAnsi="Arial" w:cs="Arial"/>
          <w:color w:val="000000"/>
        </w:rPr>
        <w:t>Cambridge</w:t>
      </w:r>
      <w:r w:rsidR="008F1FDC" w:rsidRPr="00DD2EEF">
        <w:rPr>
          <w:rFonts w:ascii="Arial" w:hAnsi="Arial" w:cs="Arial"/>
          <w:color w:val="000000"/>
        </w:rPr>
        <w:t xml:space="preserve"> </w:t>
      </w:r>
      <w:r w:rsidR="00C45AD9" w:rsidRPr="00DD2EEF">
        <w:rPr>
          <w:rFonts w:ascii="Arial" w:hAnsi="Arial" w:cs="Arial"/>
          <w:color w:val="000000"/>
        </w:rPr>
        <w:t xml:space="preserve">Dictionary (No date) </w:t>
      </w:r>
      <w:r w:rsidR="00234F39" w:rsidRPr="00DD2EEF">
        <w:rPr>
          <w:rFonts w:ascii="Arial" w:hAnsi="Arial" w:cs="Arial"/>
          <w:color w:val="000000"/>
        </w:rPr>
        <w:t xml:space="preserve">has already decided what we are going to think about because of its colour and the representations </w:t>
      </w:r>
      <w:r w:rsidR="003F32ED" w:rsidRPr="00DD2EEF">
        <w:rPr>
          <w:rFonts w:ascii="Arial" w:hAnsi="Arial" w:cs="Arial"/>
          <w:color w:val="000000"/>
        </w:rPr>
        <w:t xml:space="preserve">and </w:t>
      </w:r>
      <w:r w:rsidR="00D06641" w:rsidRPr="00DD2EEF">
        <w:rPr>
          <w:rFonts w:ascii="Arial" w:hAnsi="Arial" w:cs="Arial"/>
          <w:color w:val="000000"/>
        </w:rPr>
        <w:t>effects</w:t>
      </w:r>
      <w:r w:rsidR="003F32ED" w:rsidRPr="00DD2EEF">
        <w:rPr>
          <w:rFonts w:ascii="Arial" w:hAnsi="Arial" w:cs="Arial"/>
          <w:color w:val="000000"/>
        </w:rPr>
        <w:t xml:space="preserve"> </w:t>
      </w:r>
      <w:r w:rsidR="00234F39" w:rsidRPr="00DD2EEF">
        <w:rPr>
          <w:rFonts w:ascii="Arial" w:hAnsi="Arial" w:cs="Arial"/>
          <w:color w:val="000000"/>
        </w:rPr>
        <w:t xml:space="preserve">colours have </w:t>
      </w:r>
      <w:r w:rsidR="000E395C" w:rsidRPr="00DD2EEF">
        <w:rPr>
          <w:rFonts w:ascii="Arial" w:hAnsi="Arial" w:cs="Arial"/>
          <w:color w:val="000000"/>
        </w:rPr>
        <w:t>on</w:t>
      </w:r>
      <w:r w:rsidR="003F32ED" w:rsidRPr="00DD2EEF">
        <w:rPr>
          <w:rFonts w:ascii="Arial" w:hAnsi="Arial" w:cs="Arial"/>
          <w:color w:val="000000"/>
        </w:rPr>
        <w:t xml:space="preserve"> society.</w:t>
      </w:r>
      <w:r w:rsidR="00263311" w:rsidRPr="00DD2EEF">
        <w:rPr>
          <w:rFonts w:ascii="Arial" w:hAnsi="Arial" w:cs="Arial"/>
          <w:color w:val="000000"/>
        </w:rPr>
        <w:t xml:space="preserve"> </w:t>
      </w:r>
    </w:p>
    <w:p w14:paraId="23589B93" w14:textId="77777777" w:rsidR="00E80B3A" w:rsidRDefault="00E80B3A" w:rsidP="00C701E2">
      <w:pPr>
        <w:spacing w:line="480" w:lineRule="auto"/>
        <w:rPr>
          <w:rFonts w:ascii="Arial" w:hAnsi="Arial" w:cs="Arial"/>
          <w:color w:val="000000"/>
        </w:rPr>
      </w:pPr>
    </w:p>
    <w:p w14:paraId="70BBD3A3" w14:textId="77777777" w:rsidR="00E80B3A" w:rsidRDefault="00E80B3A" w:rsidP="00C701E2">
      <w:pPr>
        <w:spacing w:line="480" w:lineRule="auto"/>
        <w:rPr>
          <w:rFonts w:ascii="Arial" w:hAnsi="Arial" w:cs="Arial"/>
          <w:color w:val="000000"/>
        </w:rPr>
      </w:pPr>
    </w:p>
    <w:p w14:paraId="1FB60EF8" w14:textId="77777777" w:rsidR="00E80B3A" w:rsidRDefault="00E80B3A" w:rsidP="00C701E2">
      <w:pPr>
        <w:spacing w:line="480" w:lineRule="auto"/>
        <w:rPr>
          <w:rFonts w:ascii="Arial" w:hAnsi="Arial" w:cs="Arial"/>
          <w:color w:val="000000"/>
        </w:rPr>
      </w:pPr>
    </w:p>
    <w:p w14:paraId="26F84FD0" w14:textId="77777777" w:rsidR="00E80B3A" w:rsidRDefault="00E80B3A" w:rsidP="00C701E2">
      <w:pPr>
        <w:spacing w:line="480" w:lineRule="auto"/>
        <w:rPr>
          <w:rFonts w:ascii="Arial" w:hAnsi="Arial" w:cs="Arial"/>
          <w:color w:val="000000"/>
        </w:rPr>
      </w:pPr>
    </w:p>
    <w:p w14:paraId="400D58DB" w14:textId="77777777" w:rsidR="00E80B3A" w:rsidRPr="00E80B3A" w:rsidRDefault="00E80B3A" w:rsidP="00C701E2">
      <w:pPr>
        <w:spacing w:line="480" w:lineRule="auto"/>
        <w:rPr>
          <w:rFonts w:ascii="Arial" w:hAnsi="Arial" w:cs="Arial"/>
          <w:color w:val="000000"/>
        </w:rPr>
      </w:pPr>
    </w:p>
    <w:p w14:paraId="191321EF" w14:textId="3776E7A4" w:rsidR="009E1FAF" w:rsidRPr="00DD2EEF" w:rsidRDefault="00EC0E46" w:rsidP="00C701E2">
      <w:pPr>
        <w:spacing w:line="480" w:lineRule="auto"/>
        <w:rPr>
          <w:rFonts w:ascii="Arial" w:hAnsi="Arial" w:cs="Arial"/>
        </w:rPr>
      </w:pPr>
      <w:r w:rsidRPr="00DD2EEF">
        <w:rPr>
          <w:rFonts w:ascii="Arial" w:hAnsi="Arial" w:cs="Arial"/>
          <w:noProof/>
        </w:rPr>
        <w:lastRenderedPageBreak/>
        <w:drawing>
          <wp:inline distT="0" distB="0" distL="0" distR="0" wp14:anchorId="67A15CE9" wp14:editId="1D06272D">
            <wp:extent cx="6046142" cy="4421875"/>
            <wp:effectExtent l="0" t="0" r="0" b="0"/>
            <wp:docPr id="4" name="Picture 3" descr="Timeline&#10;&#10;Description automatically generated with medium confidence">
              <a:extLst xmlns:a="http://schemas.openxmlformats.org/drawingml/2006/main">
                <a:ext uri="{FF2B5EF4-FFF2-40B4-BE49-F238E27FC236}">
                  <a16:creationId xmlns:a16="http://schemas.microsoft.com/office/drawing/2014/main" id="{9DD8A58C-5A65-4BD5-4CF2-2EE137E87E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imeline&#10;&#10;Description automatically generated with medium confidence">
                      <a:extLst>
                        <a:ext uri="{FF2B5EF4-FFF2-40B4-BE49-F238E27FC236}">
                          <a16:creationId xmlns:a16="http://schemas.microsoft.com/office/drawing/2014/main" id="{9DD8A58C-5A65-4BD5-4CF2-2EE137E87EBF}"/>
                        </a:ext>
                      </a:extLst>
                    </pic:cNvPr>
                    <pic:cNvPicPr>
                      <a:picLocks noChangeAspect="1"/>
                    </pic:cNvPicPr>
                  </pic:nvPicPr>
                  <pic:blipFill rotWithShape="1">
                    <a:blip r:embed="rId7"/>
                    <a:srcRect b="7153"/>
                    <a:stretch/>
                  </pic:blipFill>
                  <pic:spPr bwMode="auto">
                    <a:xfrm>
                      <a:off x="0" y="0"/>
                      <a:ext cx="6138814" cy="4489651"/>
                    </a:xfrm>
                    <a:prstGeom prst="rect">
                      <a:avLst/>
                    </a:prstGeom>
                    <a:ln>
                      <a:noFill/>
                    </a:ln>
                    <a:extLst>
                      <a:ext uri="{53640926-AAD7-44D8-BBD7-CCE9431645EC}">
                        <a14:shadowObscured xmlns:a14="http://schemas.microsoft.com/office/drawing/2010/main"/>
                      </a:ext>
                    </a:extLst>
                  </pic:spPr>
                </pic:pic>
              </a:graphicData>
            </a:graphic>
          </wp:inline>
        </w:drawing>
      </w:r>
      <w:r w:rsidR="00D31E81" w:rsidRPr="00DD2EEF">
        <w:rPr>
          <w:rFonts w:ascii="Arial" w:hAnsi="Arial" w:cs="Arial"/>
        </w:rPr>
        <w:fldChar w:fldCharType="begin"/>
      </w:r>
      <w:r w:rsidR="00D31E81" w:rsidRPr="00DD2EEF">
        <w:rPr>
          <w:rFonts w:ascii="Arial" w:hAnsi="Arial" w:cs="Arial"/>
        </w:rPr>
        <w:instrText xml:space="preserve"> INCLUDEPICTURE "/Users/kerstinwilson/Library/Group Containers/UBF8T346G9.ms/WebArchiveCopyPasteTempFiles/com.microsoft.Word/iconic-fox-colour-in-branding-infographic.jpg" \* MERGEFORMATINET </w:instrText>
      </w:r>
      <w:r w:rsidR="006B7ADE">
        <w:rPr>
          <w:rFonts w:ascii="Arial" w:hAnsi="Arial" w:cs="Arial"/>
        </w:rPr>
        <w:fldChar w:fldCharType="separate"/>
      </w:r>
      <w:r w:rsidR="00D31E81" w:rsidRPr="00DD2EEF">
        <w:rPr>
          <w:rFonts w:ascii="Arial" w:hAnsi="Arial" w:cs="Arial"/>
        </w:rPr>
        <w:fldChar w:fldCharType="end"/>
      </w:r>
    </w:p>
    <w:p w14:paraId="1E812F56" w14:textId="77777777" w:rsidR="009E1FAF" w:rsidRPr="00DD2EEF" w:rsidRDefault="009E1FAF" w:rsidP="00C701E2">
      <w:pPr>
        <w:spacing w:line="480" w:lineRule="auto"/>
        <w:rPr>
          <w:rFonts w:ascii="Arial" w:hAnsi="Arial" w:cs="Arial"/>
        </w:rPr>
      </w:pPr>
    </w:p>
    <w:p w14:paraId="254E78B5" w14:textId="61A26050" w:rsidR="009E1FAF" w:rsidRPr="00DD2EEF" w:rsidRDefault="00A0561B" w:rsidP="00C701E2">
      <w:pPr>
        <w:spacing w:line="480" w:lineRule="auto"/>
        <w:jc w:val="center"/>
        <w:rPr>
          <w:rFonts w:ascii="Arial" w:hAnsi="Arial" w:cs="Arial"/>
        </w:rPr>
      </w:pPr>
      <w:r w:rsidRPr="00DD2EEF">
        <w:rPr>
          <w:rFonts w:ascii="Arial" w:hAnsi="Arial" w:cs="Arial"/>
          <w:color w:val="000000"/>
        </w:rPr>
        <w:t>Figure 1:</w:t>
      </w:r>
      <w:r w:rsidR="0073529F" w:rsidRPr="00DD2EEF">
        <w:rPr>
          <w:rFonts w:ascii="Arial" w:hAnsi="Arial" w:cs="Arial"/>
          <w:color w:val="000000"/>
        </w:rPr>
        <w:t xml:space="preserve"> Red</w:t>
      </w:r>
      <w:r w:rsidRPr="00DD2EEF">
        <w:rPr>
          <w:rFonts w:ascii="Arial" w:hAnsi="Arial" w:cs="Arial"/>
          <w:color w:val="000000"/>
        </w:rPr>
        <w:t xml:space="preserve"> </w:t>
      </w:r>
      <w:r w:rsidR="00EC0E46" w:rsidRPr="00DD2EEF">
        <w:rPr>
          <w:rFonts w:ascii="Arial" w:hAnsi="Arial" w:cs="Arial"/>
          <w:color w:val="000000"/>
        </w:rPr>
        <w:t>(</w:t>
      </w:r>
      <w:proofErr w:type="spellStart"/>
      <w:r w:rsidR="00EC0E46" w:rsidRPr="00DD2EEF">
        <w:rPr>
          <w:rFonts w:ascii="Arial" w:hAnsi="Arial" w:cs="Arial"/>
          <w:color w:val="000000"/>
        </w:rPr>
        <w:t>Maybray</w:t>
      </w:r>
      <w:proofErr w:type="spellEnd"/>
      <w:r w:rsidR="00EC0E46" w:rsidRPr="00DD2EEF">
        <w:rPr>
          <w:rFonts w:ascii="Arial" w:hAnsi="Arial" w:cs="Arial"/>
          <w:color w:val="000000"/>
        </w:rPr>
        <w:t>, 2022)</w:t>
      </w:r>
    </w:p>
    <w:p w14:paraId="0F477428" w14:textId="77777777" w:rsidR="007507DA" w:rsidRPr="00DD2EEF" w:rsidRDefault="007507DA" w:rsidP="00C701E2">
      <w:pPr>
        <w:spacing w:line="480" w:lineRule="auto"/>
        <w:rPr>
          <w:rFonts w:ascii="Arial" w:hAnsi="Arial" w:cs="Arial"/>
        </w:rPr>
      </w:pPr>
    </w:p>
    <w:p w14:paraId="2336068E" w14:textId="1F861001" w:rsidR="009E1FAF" w:rsidRPr="00DD2EEF" w:rsidRDefault="007507DA" w:rsidP="00C701E2">
      <w:pPr>
        <w:spacing w:line="480" w:lineRule="auto"/>
        <w:rPr>
          <w:rFonts w:ascii="Arial" w:hAnsi="Arial" w:cs="Arial"/>
        </w:rPr>
      </w:pPr>
      <w:r w:rsidRPr="00DD2EEF">
        <w:rPr>
          <w:rFonts w:ascii="Arial" w:hAnsi="Arial" w:cs="Arial"/>
        </w:rPr>
        <w:t xml:space="preserve">This image shows the colour red in a simple infographic showing its </w:t>
      </w:r>
      <w:r w:rsidR="00B77422" w:rsidRPr="00DD2EEF">
        <w:rPr>
          <w:rFonts w:ascii="Arial" w:hAnsi="Arial" w:cs="Arial"/>
        </w:rPr>
        <w:t>positives</w:t>
      </w:r>
      <w:r w:rsidRPr="00DD2EEF">
        <w:rPr>
          <w:rFonts w:ascii="Arial" w:hAnsi="Arial" w:cs="Arial"/>
        </w:rPr>
        <w:t xml:space="preserve"> and </w:t>
      </w:r>
      <w:r w:rsidR="00B77422" w:rsidRPr="00DD2EEF">
        <w:rPr>
          <w:rFonts w:ascii="Arial" w:hAnsi="Arial" w:cs="Arial"/>
        </w:rPr>
        <w:t>negatives</w:t>
      </w:r>
      <w:r w:rsidRPr="00DD2EEF">
        <w:rPr>
          <w:rFonts w:ascii="Arial" w:hAnsi="Arial" w:cs="Arial"/>
        </w:rPr>
        <w:t xml:space="preserve"> of the </w:t>
      </w:r>
      <w:r w:rsidR="00B77422" w:rsidRPr="00DD2EEF">
        <w:rPr>
          <w:rFonts w:ascii="Arial" w:hAnsi="Arial" w:cs="Arial"/>
        </w:rPr>
        <w:t>representations</w:t>
      </w:r>
      <w:r w:rsidRPr="00DD2EEF">
        <w:rPr>
          <w:rFonts w:ascii="Arial" w:hAnsi="Arial" w:cs="Arial"/>
        </w:rPr>
        <w:t xml:space="preserve"> of the colour </w:t>
      </w:r>
      <w:r w:rsidR="00AA1CB8" w:rsidRPr="00DD2EEF">
        <w:rPr>
          <w:rFonts w:ascii="Arial" w:hAnsi="Arial" w:cs="Arial"/>
        </w:rPr>
        <w:t xml:space="preserve">as well as the </w:t>
      </w:r>
      <w:r w:rsidR="00B77422" w:rsidRPr="00DD2EEF">
        <w:rPr>
          <w:rFonts w:ascii="Arial" w:hAnsi="Arial" w:cs="Arial"/>
        </w:rPr>
        <w:t>different</w:t>
      </w:r>
      <w:r w:rsidR="00AA1CB8" w:rsidRPr="00DD2EEF">
        <w:rPr>
          <w:rFonts w:ascii="Arial" w:hAnsi="Arial" w:cs="Arial"/>
        </w:rPr>
        <w:t xml:space="preserve"> tones and how the tone changes </w:t>
      </w:r>
      <w:r w:rsidR="00602861" w:rsidRPr="00DD2EEF">
        <w:rPr>
          <w:rFonts w:ascii="Arial" w:hAnsi="Arial" w:cs="Arial"/>
        </w:rPr>
        <w:t xml:space="preserve">depending on the </w:t>
      </w:r>
      <w:r w:rsidR="007505FA" w:rsidRPr="00DD2EEF">
        <w:rPr>
          <w:rFonts w:ascii="Arial" w:hAnsi="Arial" w:cs="Arial"/>
        </w:rPr>
        <w:t>emotion and environment someone is representing.</w:t>
      </w:r>
      <w:r w:rsidR="00C8524E" w:rsidRPr="00DD2EEF">
        <w:rPr>
          <w:rFonts w:ascii="Arial" w:hAnsi="Arial" w:cs="Arial"/>
        </w:rPr>
        <w:t xml:space="preserve"> This </w:t>
      </w:r>
      <w:r w:rsidR="002C7A55" w:rsidRPr="00DD2EEF">
        <w:rPr>
          <w:rFonts w:ascii="Arial" w:hAnsi="Arial" w:cs="Arial"/>
        </w:rPr>
        <w:t xml:space="preserve">shows us how people have influence on colour and how society </w:t>
      </w:r>
      <w:r w:rsidR="00284ED2" w:rsidRPr="00DD2EEF">
        <w:rPr>
          <w:rFonts w:ascii="Arial" w:hAnsi="Arial" w:cs="Arial"/>
        </w:rPr>
        <w:t xml:space="preserve">fixes on the same opinions about a colour </w:t>
      </w:r>
      <w:r w:rsidR="00FC26BB" w:rsidRPr="00DD2EEF">
        <w:rPr>
          <w:rFonts w:ascii="Arial" w:hAnsi="Arial" w:cs="Arial"/>
        </w:rPr>
        <w:t>just like I discovered in previous examples.</w:t>
      </w:r>
      <w:r w:rsidR="002B4D83" w:rsidRPr="00DD2EEF">
        <w:rPr>
          <w:rFonts w:ascii="Arial" w:hAnsi="Arial" w:cs="Arial"/>
        </w:rPr>
        <w:t xml:space="preserve"> It also shows how popular brands have chosen to </w:t>
      </w:r>
      <w:r w:rsidR="009841DC" w:rsidRPr="00DD2EEF">
        <w:rPr>
          <w:rFonts w:ascii="Arial" w:hAnsi="Arial" w:cs="Arial"/>
        </w:rPr>
        <w:t>represent</w:t>
      </w:r>
      <w:r w:rsidR="002B4D83" w:rsidRPr="00DD2EEF">
        <w:rPr>
          <w:rFonts w:ascii="Arial" w:hAnsi="Arial" w:cs="Arial"/>
        </w:rPr>
        <w:t xml:space="preserve"> themselves with certain colours and based on experiences and </w:t>
      </w:r>
      <w:r w:rsidR="009841DC" w:rsidRPr="00DD2EEF">
        <w:rPr>
          <w:rFonts w:ascii="Arial" w:hAnsi="Arial" w:cs="Arial"/>
        </w:rPr>
        <w:t>knowledge</w:t>
      </w:r>
      <w:r w:rsidR="002B4D83" w:rsidRPr="00DD2EEF">
        <w:rPr>
          <w:rFonts w:ascii="Arial" w:hAnsi="Arial" w:cs="Arial"/>
        </w:rPr>
        <w:t xml:space="preserve"> we </w:t>
      </w:r>
      <w:r w:rsidR="009841DC" w:rsidRPr="00DD2EEF">
        <w:rPr>
          <w:rFonts w:ascii="Arial" w:hAnsi="Arial" w:cs="Arial"/>
        </w:rPr>
        <w:t xml:space="preserve">subconsciously know that the colour red used on coke is </w:t>
      </w:r>
      <w:r w:rsidR="00FB0AB4" w:rsidRPr="00DD2EEF">
        <w:rPr>
          <w:rFonts w:ascii="Arial" w:hAnsi="Arial" w:cs="Arial"/>
        </w:rPr>
        <w:t>portrayed as</w:t>
      </w:r>
      <w:r w:rsidR="009841DC" w:rsidRPr="00DD2EEF">
        <w:rPr>
          <w:rFonts w:ascii="Arial" w:hAnsi="Arial" w:cs="Arial"/>
        </w:rPr>
        <w:t xml:space="preserve"> positive</w:t>
      </w:r>
      <w:r w:rsidR="00FB0AB4" w:rsidRPr="00DD2EEF">
        <w:rPr>
          <w:rFonts w:ascii="Arial" w:hAnsi="Arial" w:cs="Arial"/>
        </w:rPr>
        <w:t>.</w:t>
      </w:r>
    </w:p>
    <w:p w14:paraId="4DE258D4" w14:textId="77777777" w:rsidR="008E576F" w:rsidRDefault="008E576F" w:rsidP="00C701E2">
      <w:pPr>
        <w:spacing w:line="480" w:lineRule="auto"/>
        <w:rPr>
          <w:rFonts w:ascii="Arial" w:hAnsi="Arial" w:cs="Arial"/>
        </w:rPr>
      </w:pPr>
    </w:p>
    <w:p w14:paraId="5C600252" w14:textId="19F95C4E" w:rsidR="005F496B" w:rsidRPr="008E576F" w:rsidRDefault="00860123" w:rsidP="00C701E2">
      <w:pPr>
        <w:spacing w:line="480" w:lineRule="auto"/>
        <w:rPr>
          <w:rFonts w:ascii="Arial" w:hAnsi="Arial" w:cs="Arial"/>
          <w:u w:val="single"/>
        </w:rPr>
      </w:pPr>
      <w:r w:rsidRPr="008E576F">
        <w:rPr>
          <w:rFonts w:ascii="Arial" w:hAnsi="Arial" w:cs="Arial"/>
          <w:u w:val="single"/>
        </w:rPr>
        <w:lastRenderedPageBreak/>
        <w:t>Comparative</w:t>
      </w:r>
    </w:p>
    <w:p w14:paraId="3BDF7F32" w14:textId="5CB6D1B8" w:rsidR="009878E4" w:rsidRDefault="00E85697" w:rsidP="00C701E2">
      <w:pPr>
        <w:spacing w:line="480" w:lineRule="auto"/>
        <w:rPr>
          <w:rFonts w:ascii="Arial" w:hAnsi="Arial" w:cs="Arial"/>
        </w:rPr>
      </w:pPr>
      <w:r w:rsidRPr="00DD2EEF">
        <w:rPr>
          <w:rFonts w:ascii="Arial" w:hAnsi="Arial" w:cs="Arial"/>
        </w:rPr>
        <w:t xml:space="preserve">Advertising is a form of marketing </w:t>
      </w:r>
      <w:r w:rsidR="00680E25" w:rsidRPr="00DD2EEF">
        <w:rPr>
          <w:rFonts w:ascii="Arial" w:hAnsi="Arial" w:cs="Arial"/>
        </w:rPr>
        <w:t xml:space="preserve">created to increase sales </w:t>
      </w:r>
      <w:r w:rsidR="00884686" w:rsidRPr="00DD2EEF">
        <w:rPr>
          <w:rFonts w:ascii="Arial" w:hAnsi="Arial" w:cs="Arial"/>
        </w:rPr>
        <w:t>as well as being able to build custom</w:t>
      </w:r>
      <w:r w:rsidR="00433DC9" w:rsidRPr="00DD2EEF">
        <w:rPr>
          <w:rFonts w:ascii="Arial" w:hAnsi="Arial" w:cs="Arial"/>
        </w:rPr>
        <w:t>,</w:t>
      </w:r>
      <w:r w:rsidR="0058750E" w:rsidRPr="00DD2EEF">
        <w:rPr>
          <w:rFonts w:ascii="Arial" w:hAnsi="Arial" w:cs="Arial"/>
        </w:rPr>
        <w:t xml:space="preserve"> representation</w:t>
      </w:r>
      <w:r w:rsidR="00433DC9" w:rsidRPr="00DD2EEF">
        <w:rPr>
          <w:rFonts w:ascii="Arial" w:hAnsi="Arial" w:cs="Arial"/>
        </w:rPr>
        <w:t xml:space="preserve"> and target your specific audience</w:t>
      </w:r>
      <w:r w:rsidR="0058750E" w:rsidRPr="00DD2EEF">
        <w:rPr>
          <w:rFonts w:ascii="Arial" w:hAnsi="Arial" w:cs="Arial"/>
        </w:rPr>
        <w:t xml:space="preserve"> for your business. </w:t>
      </w:r>
      <w:r w:rsidR="000C6B81" w:rsidRPr="00DD2EEF">
        <w:rPr>
          <w:rFonts w:ascii="Arial" w:hAnsi="Arial" w:cs="Arial"/>
        </w:rPr>
        <w:t>Advertising</w:t>
      </w:r>
      <w:r w:rsidR="005A29A7" w:rsidRPr="00DD2EEF">
        <w:rPr>
          <w:rFonts w:ascii="Arial" w:hAnsi="Arial" w:cs="Arial"/>
        </w:rPr>
        <w:t>:</w:t>
      </w:r>
      <w:r w:rsidR="007430C2" w:rsidRPr="00DD2EEF">
        <w:rPr>
          <w:rFonts w:ascii="Arial" w:hAnsi="Arial" w:cs="Arial"/>
        </w:rPr>
        <w:t xml:space="preserve"> the basics (no date). Advertising has been around </w:t>
      </w:r>
      <w:r w:rsidR="006F760E" w:rsidRPr="00DD2EEF">
        <w:rPr>
          <w:rFonts w:ascii="Arial" w:hAnsi="Arial" w:cs="Arial"/>
        </w:rPr>
        <w:t>“as far back as 3000 BC!”</w:t>
      </w:r>
      <w:r w:rsidR="00CF5829" w:rsidRPr="00DD2EEF">
        <w:rPr>
          <w:rFonts w:ascii="Arial" w:hAnsi="Arial" w:cs="Arial"/>
        </w:rPr>
        <w:t>.</w:t>
      </w:r>
      <w:r w:rsidR="00CF5829" w:rsidRPr="00DD2EEF">
        <w:rPr>
          <w:rFonts w:ascii="Arial" w:hAnsi="Arial" w:cs="Arial"/>
          <w:color w:val="000000"/>
        </w:rPr>
        <w:t xml:space="preserve"> (</w:t>
      </w:r>
      <w:proofErr w:type="spellStart"/>
      <w:r w:rsidR="00CF5829" w:rsidRPr="00DD2EEF">
        <w:rPr>
          <w:rFonts w:ascii="Arial" w:hAnsi="Arial" w:cs="Arial"/>
          <w:color w:val="000000"/>
        </w:rPr>
        <w:t>Acunzo</w:t>
      </w:r>
      <w:proofErr w:type="spellEnd"/>
      <w:r w:rsidR="00CF5829" w:rsidRPr="00DD2EEF">
        <w:rPr>
          <w:rFonts w:ascii="Arial" w:hAnsi="Arial" w:cs="Arial"/>
          <w:color w:val="000000"/>
        </w:rPr>
        <w:t>, 2017).</w:t>
      </w:r>
      <w:r w:rsidR="00E608FA" w:rsidRPr="00DD2EEF">
        <w:rPr>
          <w:rFonts w:ascii="Arial" w:hAnsi="Arial" w:cs="Arial"/>
        </w:rPr>
        <w:t xml:space="preserve"> </w:t>
      </w:r>
      <w:r w:rsidR="004077B5">
        <w:rPr>
          <w:rFonts w:ascii="Arial" w:hAnsi="Arial" w:cs="Arial"/>
        </w:rPr>
        <w:t>Where</w:t>
      </w:r>
      <w:r w:rsidR="00E608FA" w:rsidRPr="00DD2EEF">
        <w:rPr>
          <w:rFonts w:ascii="Arial" w:hAnsi="Arial" w:cs="Arial"/>
        </w:rPr>
        <w:t xml:space="preserve"> they would have taken a very different approach to advertising. However now and with technology only on the rise there are </w:t>
      </w:r>
      <w:r w:rsidR="005E60E5" w:rsidRPr="00DD2EEF">
        <w:rPr>
          <w:rFonts w:ascii="Arial" w:hAnsi="Arial" w:cs="Arial"/>
        </w:rPr>
        <w:t xml:space="preserve">hundreds of ways that we can advertise today including being able to advertise on different </w:t>
      </w:r>
      <w:r w:rsidR="005B4F04" w:rsidRPr="00DD2EEF">
        <w:rPr>
          <w:rFonts w:ascii="Arial" w:hAnsi="Arial" w:cs="Arial"/>
        </w:rPr>
        <w:t xml:space="preserve">planforms, using different media </w:t>
      </w:r>
      <w:r w:rsidR="005E60E5" w:rsidRPr="00DD2EEF">
        <w:rPr>
          <w:rFonts w:ascii="Arial" w:hAnsi="Arial" w:cs="Arial"/>
        </w:rPr>
        <w:t xml:space="preserve">as well as </w:t>
      </w:r>
      <w:r w:rsidR="005B4F04" w:rsidRPr="00DD2EEF">
        <w:rPr>
          <w:rFonts w:ascii="Arial" w:hAnsi="Arial" w:cs="Arial"/>
        </w:rPr>
        <w:t xml:space="preserve">use different methods to get </w:t>
      </w:r>
      <w:r w:rsidR="00BD50F8" w:rsidRPr="00DD2EEF">
        <w:rPr>
          <w:rFonts w:ascii="Arial" w:hAnsi="Arial" w:cs="Arial"/>
        </w:rPr>
        <w:t xml:space="preserve">the idea of the </w:t>
      </w:r>
      <w:r w:rsidR="005B4F04" w:rsidRPr="00DD2EEF">
        <w:rPr>
          <w:rFonts w:ascii="Arial" w:hAnsi="Arial" w:cs="Arial"/>
        </w:rPr>
        <w:t xml:space="preserve">adverts across. </w:t>
      </w:r>
      <w:r w:rsidR="00C9078F">
        <w:rPr>
          <w:rFonts w:ascii="Arial" w:hAnsi="Arial" w:cs="Arial"/>
        </w:rPr>
        <w:t xml:space="preserve">Just like how John Hegarty </w:t>
      </w:r>
      <w:r w:rsidR="00A45534">
        <w:rPr>
          <w:rFonts w:ascii="Arial" w:hAnsi="Arial" w:cs="Arial"/>
        </w:rPr>
        <w:t>a</w:t>
      </w:r>
      <w:r w:rsidR="00A3250C">
        <w:rPr>
          <w:rFonts w:ascii="Arial" w:hAnsi="Arial" w:cs="Arial"/>
        </w:rPr>
        <w:t>n</w:t>
      </w:r>
      <w:r w:rsidR="00A45534">
        <w:rPr>
          <w:rFonts w:ascii="Arial" w:hAnsi="Arial" w:cs="Arial"/>
        </w:rPr>
        <w:t xml:space="preserve"> advertiser</w:t>
      </w:r>
      <w:r w:rsidR="00A3250C">
        <w:rPr>
          <w:rFonts w:ascii="Arial" w:hAnsi="Arial" w:cs="Arial"/>
        </w:rPr>
        <w:t>,</w:t>
      </w:r>
      <w:r w:rsidR="00A45534">
        <w:rPr>
          <w:rFonts w:ascii="Arial" w:hAnsi="Arial" w:cs="Arial"/>
        </w:rPr>
        <w:t xml:space="preserve"> </w:t>
      </w:r>
      <w:r w:rsidR="00C9078F">
        <w:rPr>
          <w:rFonts w:ascii="Arial" w:hAnsi="Arial" w:cs="Arial"/>
        </w:rPr>
        <w:t>suggests that technology</w:t>
      </w:r>
      <w:r w:rsidR="00A45534">
        <w:rPr>
          <w:rFonts w:ascii="Arial" w:hAnsi="Arial" w:cs="Arial"/>
        </w:rPr>
        <w:t xml:space="preserve"> is taking over and</w:t>
      </w:r>
      <w:r w:rsidR="00A3250C">
        <w:rPr>
          <w:rFonts w:ascii="Arial" w:hAnsi="Arial" w:cs="Arial"/>
        </w:rPr>
        <w:t xml:space="preserve"> changing how we </w:t>
      </w:r>
      <w:r w:rsidR="007F393B">
        <w:rPr>
          <w:rFonts w:ascii="Arial" w:hAnsi="Arial" w:cs="Arial"/>
        </w:rPr>
        <w:t>act and how</w:t>
      </w:r>
      <w:r w:rsidR="00A45534">
        <w:rPr>
          <w:rFonts w:ascii="Arial" w:hAnsi="Arial" w:cs="Arial"/>
        </w:rPr>
        <w:t xml:space="preserve"> advertising needs to understand that to keep up with entertainment and interest </w:t>
      </w:r>
      <w:r w:rsidR="00EF0E77" w:rsidRPr="00EB0044">
        <w:rPr>
          <w:rFonts w:ascii="Arial" w:hAnsi="Arial" w:cs="Arial"/>
        </w:rPr>
        <w:t>“</w:t>
      </w:r>
      <w:r w:rsidR="00FE4398" w:rsidRPr="00EB0044">
        <w:rPr>
          <w:rFonts w:ascii="Arial" w:hAnsi="Arial" w:cs="Arial"/>
        </w:rPr>
        <w:t xml:space="preserve">Digital technology has </w:t>
      </w:r>
      <w:r w:rsidR="00973CE1" w:rsidRPr="00EB0044">
        <w:rPr>
          <w:rFonts w:ascii="Arial" w:hAnsi="Arial" w:cs="Arial"/>
        </w:rPr>
        <w:t>revolutionised</w:t>
      </w:r>
      <w:r w:rsidR="00FE4398" w:rsidRPr="00EB0044">
        <w:rPr>
          <w:rFonts w:ascii="Arial" w:hAnsi="Arial" w:cs="Arial"/>
        </w:rPr>
        <w:t xml:space="preserve"> our behaviour and it will go on doing so</w:t>
      </w:r>
      <w:r w:rsidR="00973CE1" w:rsidRPr="00EB0044">
        <w:rPr>
          <w:rFonts w:ascii="Arial" w:hAnsi="Arial" w:cs="Arial"/>
        </w:rPr>
        <w:t>.”</w:t>
      </w:r>
      <w:r w:rsidR="00973CE1">
        <w:rPr>
          <w:rFonts w:ascii="Arial" w:hAnsi="Arial" w:cs="Arial"/>
        </w:rPr>
        <w:t xml:space="preserve"> </w:t>
      </w:r>
      <w:r w:rsidR="00EB0044" w:rsidRPr="00EB0044">
        <w:rPr>
          <w:rFonts w:ascii="Arial" w:hAnsi="Arial" w:cs="Arial"/>
          <w:color w:val="000000"/>
        </w:rPr>
        <w:t>(Hegarty, 2017</w:t>
      </w:r>
      <w:r w:rsidR="00EB0044" w:rsidRPr="00EB0044">
        <w:rPr>
          <w:rFonts w:ascii="Arial" w:hAnsi="Arial" w:cs="Arial"/>
          <w:color w:val="000000"/>
        </w:rPr>
        <w:t>, no page number</w:t>
      </w:r>
      <w:r w:rsidR="00EB0044" w:rsidRPr="00EB0044">
        <w:rPr>
          <w:rFonts w:ascii="Arial" w:hAnsi="Arial" w:cs="Arial"/>
          <w:color w:val="000000"/>
        </w:rPr>
        <w:t>)</w:t>
      </w:r>
    </w:p>
    <w:p w14:paraId="2906DE46" w14:textId="3AA74559" w:rsidR="005F496B" w:rsidRPr="00DD2EEF" w:rsidRDefault="007D15CB" w:rsidP="00C701E2">
      <w:pPr>
        <w:spacing w:line="480" w:lineRule="auto"/>
        <w:rPr>
          <w:rFonts w:ascii="Arial" w:hAnsi="Arial" w:cs="Arial"/>
          <w:color w:val="000000"/>
        </w:rPr>
      </w:pPr>
      <w:r w:rsidRPr="00DD2EEF">
        <w:rPr>
          <w:rFonts w:ascii="Arial" w:hAnsi="Arial" w:cs="Arial"/>
        </w:rPr>
        <w:t xml:space="preserve">The one method of advertising I am going to focus on is comparative advertising. Comparative advertising </w:t>
      </w:r>
      <w:r w:rsidR="00FB3B3A" w:rsidRPr="00DD2EEF">
        <w:rPr>
          <w:rFonts w:ascii="Arial" w:hAnsi="Arial" w:cs="Arial"/>
        </w:rPr>
        <w:t xml:space="preserve">“involves </w:t>
      </w:r>
      <w:r w:rsidR="004F573E" w:rsidRPr="00DD2EEF">
        <w:rPr>
          <w:rFonts w:ascii="Arial" w:hAnsi="Arial" w:cs="Arial"/>
        </w:rPr>
        <w:t xml:space="preserve">the comparison of </w:t>
      </w:r>
      <w:r w:rsidR="00FB3B3A" w:rsidRPr="00DD2EEF">
        <w:rPr>
          <w:rFonts w:ascii="Arial" w:hAnsi="Arial" w:cs="Arial"/>
        </w:rPr>
        <w:t xml:space="preserve">two or more </w:t>
      </w:r>
      <w:r w:rsidR="004F573E" w:rsidRPr="00DD2EEF">
        <w:rPr>
          <w:rFonts w:ascii="Arial" w:hAnsi="Arial" w:cs="Arial"/>
        </w:rPr>
        <w:t>products or services”</w:t>
      </w:r>
      <w:r w:rsidR="004B3EB1" w:rsidRPr="00DD2EEF">
        <w:rPr>
          <w:rFonts w:ascii="Arial" w:hAnsi="Arial" w:cs="Arial"/>
        </w:rPr>
        <w:t xml:space="preserve"> </w:t>
      </w:r>
      <w:r w:rsidR="004B3EB1" w:rsidRPr="00DD2EEF">
        <w:rPr>
          <w:rFonts w:ascii="Arial" w:hAnsi="Arial" w:cs="Arial"/>
          <w:color w:val="000000"/>
        </w:rPr>
        <w:t>(bond, 2023) and can be created across multiple</w:t>
      </w:r>
      <w:r w:rsidR="009D652B" w:rsidRPr="00DD2EEF">
        <w:rPr>
          <w:rFonts w:ascii="Arial" w:hAnsi="Arial" w:cs="Arial"/>
          <w:color w:val="000000"/>
        </w:rPr>
        <w:t xml:space="preserve"> different</w:t>
      </w:r>
      <w:r w:rsidR="004B3EB1" w:rsidRPr="00DD2EEF">
        <w:rPr>
          <w:rFonts w:ascii="Arial" w:hAnsi="Arial" w:cs="Arial"/>
          <w:color w:val="000000"/>
        </w:rPr>
        <w:t xml:space="preserve"> </w:t>
      </w:r>
      <w:r w:rsidR="00CF46A8" w:rsidRPr="00DD2EEF">
        <w:rPr>
          <w:rFonts w:ascii="Arial" w:hAnsi="Arial" w:cs="Arial"/>
          <w:color w:val="000000"/>
        </w:rPr>
        <w:t>media.</w:t>
      </w:r>
      <w:r w:rsidR="00874025" w:rsidRPr="00DD2EEF">
        <w:rPr>
          <w:rFonts w:ascii="Arial" w:hAnsi="Arial" w:cs="Arial"/>
          <w:color w:val="000000"/>
        </w:rPr>
        <w:t xml:space="preserve"> </w:t>
      </w:r>
      <w:r w:rsidR="00BA11FC" w:rsidRPr="00DD2EEF">
        <w:rPr>
          <w:rFonts w:ascii="Arial" w:hAnsi="Arial" w:cs="Arial"/>
          <w:color w:val="000000"/>
        </w:rPr>
        <w:t>“</w:t>
      </w:r>
      <w:r w:rsidR="00895AE6" w:rsidRPr="00DD2EEF">
        <w:rPr>
          <w:rFonts w:ascii="Arial" w:hAnsi="Arial" w:cs="Arial"/>
          <w:color w:val="000000"/>
        </w:rPr>
        <w:t>Comparative</w:t>
      </w:r>
      <w:r w:rsidR="00BE4872" w:rsidRPr="00DD2EEF">
        <w:rPr>
          <w:rFonts w:ascii="Arial" w:hAnsi="Arial" w:cs="Arial"/>
          <w:color w:val="000000"/>
        </w:rPr>
        <w:t xml:space="preserve"> advertising </w:t>
      </w:r>
      <w:r w:rsidR="00DD5FD7" w:rsidRPr="00DD2EEF">
        <w:rPr>
          <w:rFonts w:ascii="Arial" w:hAnsi="Arial" w:cs="Arial"/>
          <w:color w:val="000000"/>
        </w:rPr>
        <w:t xml:space="preserve">is a marketing strategy in which a </w:t>
      </w:r>
      <w:r w:rsidR="00BA11FC" w:rsidRPr="00DD2EEF">
        <w:rPr>
          <w:rFonts w:ascii="Arial" w:hAnsi="Arial" w:cs="Arial"/>
          <w:color w:val="000000"/>
        </w:rPr>
        <w:t xml:space="preserve">company’s </w:t>
      </w:r>
      <w:r w:rsidR="00DD5FD7" w:rsidRPr="00DD2EEF">
        <w:rPr>
          <w:rFonts w:ascii="Arial" w:hAnsi="Arial" w:cs="Arial"/>
          <w:color w:val="000000"/>
        </w:rPr>
        <w:t>product or service is presented as superior when compared to a competitor</w:t>
      </w:r>
      <w:r w:rsidR="00BA11FC" w:rsidRPr="00DD2EEF">
        <w:rPr>
          <w:rFonts w:ascii="Arial" w:hAnsi="Arial" w:cs="Arial"/>
          <w:color w:val="000000"/>
        </w:rPr>
        <w:t>’s</w:t>
      </w:r>
      <w:r w:rsidR="00BE4872" w:rsidRPr="00DD2EEF">
        <w:rPr>
          <w:rFonts w:ascii="Arial" w:hAnsi="Arial" w:cs="Arial"/>
          <w:color w:val="000000"/>
        </w:rPr>
        <w:t>”</w:t>
      </w:r>
      <w:r w:rsidR="00DB21F6" w:rsidRPr="00DD2EEF">
        <w:rPr>
          <w:rFonts w:ascii="Arial" w:hAnsi="Arial" w:cs="Arial"/>
          <w:color w:val="000000"/>
        </w:rPr>
        <w:t xml:space="preserve"> (Kenton, 2023).</w:t>
      </w:r>
      <w:r w:rsidR="000245C7" w:rsidRPr="00DD2EEF">
        <w:rPr>
          <w:rFonts w:ascii="Arial" w:hAnsi="Arial" w:cs="Arial"/>
          <w:color w:val="000000"/>
        </w:rPr>
        <w:t xml:space="preserve"> </w:t>
      </w:r>
      <w:r w:rsidR="00895AE6" w:rsidRPr="00DD2EEF">
        <w:rPr>
          <w:rFonts w:ascii="Arial" w:hAnsi="Arial" w:cs="Arial"/>
          <w:color w:val="000000"/>
        </w:rPr>
        <w:t>However,</w:t>
      </w:r>
      <w:r w:rsidR="008D1736" w:rsidRPr="00DD2EEF">
        <w:rPr>
          <w:rFonts w:ascii="Arial" w:hAnsi="Arial" w:cs="Arial"/>
          <w:color w:val="000000"/>
        </w:rPr>
        <w:t xml:space="preserve"> something like this is risky and there are rules to follow if an advertiser wanted to produce something like this</w:t>
      </w:r>
      <w:r w:rsidR="00F64D13" w:rsidRPr="00DD2EEF">
        <w:rPr>
          <w:rFonts w:ascii="Arial" w:hAnsi="Arial" w:cs="Arial"/>
          <w:color w:val="000000"/>
        </w:rPr>
        <w:t xml:space="preserve">. </w:t>
      </w:r>
      <w:r w:rsidR="007F393B">
        <w:rPr>
          <w:rFonts w:ascii="Arial" w:hAnsi="Arial" w:cs="Arial"/>
          <w:color w:val="000000"/>
        </w:rPr>
        <w:t>However,</w:t>
      </w:r>
      <w:r w:rsidR="001850B6">
        <w:rPr>
          <w:rFonts w:ascii="Arial" w:hAnsi="Arial" w:cs="Arial"/>
          <w:color w:val="000000"/>
        </w:rPr>
        <w:t xml:space="preserve"> a</w:t>
      </w:r>
      <w:r w:rsidR="00A22CA3">
        <w:rPr>
          <w:rFonts w:ascii="Arial" w:hAnsi="Arial" w:cs="Arial"/>
          <w:color w:val="000000"/>
        </w:rPr>
        <w:t xml:space="preserve">ll advertising </w:t>
      </w:r>
      <w:r w:rsidR="00B829C0">
        <w:rPr>
          <w:rFonts w:ascii="Arial" w:hAnsi="Arial" w:cs="Arial"/>
          <w:color w:val="000000"/>
        </w:rPr>
        <w:t>comes with risks to be able to make good ideas</w:t>
      </w:r>
      <w:r w:rsidR="00716460">
        <w:rPr>
          <w:rFonts w:ascii="Arial" w:hAnsi="Arial" w:cs="Arial"/>
          <w:color w:val="000000"/>
        </w:rPr>
        <w:t xml:space="preserve"> as </w:t>
      </w:r>
      <w:r w:rsidR="00E2396D">
        <w:rPr>
          <w:rFonts w:ascii="Arial" w:hAnsi="Arial" w:cs="Arial"/>
          <w:color w:val="000000"/>
        </w:rPr>
        <w:t>John Hegarty, mentions in his book</w:t>
      </w:r>
      <w:r w:rsidR="00B829C0">
        <w:rPr>
          <w:rFonts w:ascii="Arial" w:hAnsi="Arial" w:cs="Arial"/>
          <w:color w:val="000000"/>
        </w:rPr>
        <w:t xml:space="preserve"> </w:t>
      </w:r>
      <w:r w:rsidR="008205FE">
        <w:rPr>
          <w:rFonts w:ascii="Arial" w:hAnsi="Arial" w:cs="Arial"/>
          <w:color w:val="000000"/>
        </w:rPr>
        <w:t xml:space="preserve">“chances are that your idea does not work. </w:t>
      </w:r>
      <w:r w:rsidR="007D30B8">
        <w:rPr>
          <w:rFonts w:ascii="Arial" w:hAnsi="Arial" w:cs="Arial"/>
          <w:color w:val="000000"/>
        </w:rPr>
        <w:t xml:space="preserve">But even so that’s the risk you </w:t>
      </w:r>
      <w:proofErr w:type="gramStart"/>
      <w:r w:rsidR="007D30B8">
        <w:rPr>
          <w:rFonts w:ascii="Arial" w:hAnsi="Arial" w:cs="Arial"/>
          <w:color w:val="000000"/>
        </w:rPr>
        <w:t>have to</w:t>
      </w:r>
      <w:proofErr w:type="gramEnd"/>
      <w:r w:rsidR="007D30B8">
        <w:rPr>
          <w:rFonts w:ascii="Arial" w:hAnsi="Arial" w:cs="Arial"/>
          <w:color w:val="000000"/>
        </w:rPr>
        <w:t xml:space="preserve"> take if you want to create great work</w:t>
      </w:r>
      <w:r w:rsidR="001850B6">
        <w:rPr>
          <w:rFonts w:ascii="Arial" w:hAnsi="Arial" w:cs="Arial"/>
          <w:color w:val="000000"/>
        </w:rPr>
        <w:t>”</w:t>
      </w:r>
      <w:r w:rsidR="00925507" w:rsidRPr="00925507">
        <w:rPr>
          <w:rFonts w:ascii="-webkit-standard" w:hAnsi="-webkit-standard"/>
          <w:color w:val="000000"/>
          <w:sz w:val="27"/>
          <w:szCs w:val="27"/>
        </w:rPr>
        <w:t xml:space="preserve"> </w:t>
      </w:r>
      <w:r w:rsidR="00925507" w:rsidRPr="00925507">
        <w:rPr>
          <w:rFonts w:ascii="Arial" w:hAnsi="Arial" w:cs="Arial"/>
          <w:color w:val="000000"/>
        </w:rPr>
        <w:t>(Hegarty, 2019</w:t>
      </w:r>
      <w:r w:rsidR="008614AF">
        <w:rPr>
          <w:rFonts w:ascii="Arial" w:hAnsi="Arial" w:cs="Arial"/>
          <w:color w:val="000000"/>
        </w:rPr>
        <w:t>, no page number</w:t>
      </w:r>
      <w:r w:rsidR="00925507" w:rsidRPr="00925507">
        <w:rPr>
          <w:rFonts w:ascii="Arial" w:hAnsi="Arial" w:cs="Arial"/>
          <w:color w:val="000000"/>
        </w:rPr>
        <w:t>).</w:t>
      </w:r>
      <w:r w:rsidR="00925507">
        <w:rPr>
          <w:rFonts w:ascii="-webkit-standard" w:hAnsi="-webkit-standard"/>
          <w:color w:val="000000"/>
          <w:sz w:val="27"/>
          <w:szCs w:val="27"/>
        </w:rPr>
        <w:t xml:space="preserve"> </w:t>
      </w:r>
      <w:r w:rsidR="00895AE6" w:rsidRPr="00DD2EEF">
        <w:rPr>
          <w:rFonts w:ascii="Arial" w:hAnsi="Arial" w:cs="Arial"/>
          <w:color w:val="000000"/>
        </w:rPr>
        <w:t>According to</w:t>
      </w:r>
      <w:r w:rsidR="00217BF7" w:rsidRPr="00DD2EEF">
        <w:rPr>
          <w:rFonts w:ascii="Arial" w:hAnsi="Arial" w:cs="Arial"/>
          <w:color w:val="000000"/>
        </w:rPr>
        <w:t xml:space="preserve"> the </w:t>
      </w:r>
      <w:r w:rsidR="00895AE6" w:rsidRPr="00DD2EEF">
        <w:rPr>
          <w:rFonts w:ascii="Arial" w:hAnsi="Arial" w:cs="Arial"/>
          <w:color w:val="000000"/>
        </w:rPr>
        <w:t>advertising</w:t>
      </w:r>
      <w:r w:rsidR="00217BF7" w:rsidRPr="00DD2EEF">
        <w:rPr>
          <w:rFonts w:ascii="Arial" w:hAnsi="Arial" w:cs="Arial"/>
          <w:color w:val="000000"/>
        </w:rPr>
        <w:t xml:space="preserve"> standards agency it can be “misleading”</w:t>
      </w:r>
      <w:r w:rsidR="00C42EF8" w:rsidRPr="00DD2EEF">
        <w:rPr>
          <w:rFonts w:ascii="Arial" w:hAnsi="Arial" w:cs="Arial"/>
          <w:color w:val="000000"/>
        </w:rPr>
        <w:t xml:space="preserve"> and </w:t>
      </w:r>
      <w:r w:rsidR="00134769" w:rsidRPr="00DD2EEF">
        <w:rPr>
          <w:rFonts w:ascii="Arial" w:hAnsi="Arial" w:cs="Arial"/>
          <w:color w:val="000000"/>
        </w:rPr>
        <w:t>“subjective”</w:t>
      </w:r>
      <w:r w:rsidR="00C42EF8" w:rsidRPr="00DD2EEF">
        <w:rPr>
          <w:rFonts w:ascii="Arial" w:hAnsi="Arial" w:cs="Arial"/>
          <w:color w:val="000000"/>
        </w:rPr>
        <w:t xml:space="preserve">. They also make sure that you understand the rules and what overstepping </w:t>
      </w:r>
      <w:r w:rsidR="005B7FC2" w:rsidRPr="00DD2EEF">
        <w:rPr>
          <w:rFonts w:ascii="Arial" w:hAnsi="Arial" w:cs="Arial"/>
          <w:color w:val="000000"/>
        </w:rPr>
        <w:t xml:space="preserve">could be like for </w:t>
      </w:r>
      <w:r w:rsidR="00DD693B" w:rsidRPr="00DD2EEF">
        <w:rPr>
          <w:rFonts w:ascii="Arial" w:hAnsi="Arial" w:cs="Arial"/>
          <w:color w:val="000000"/>
        </w:rPr>
        <w:t xml:space="preserve">your </w:t>
      </w:r>
      <w:r w:rsidR="005B7FC2" w:rsidRPr="00DD2EEF">
        <w:rPr>
          <w:rFonts w:ascii="Arial" w:hAnsi="Arial" w:cs="Arial"/>
          <w:color w:val="000000"/>
        </w:rPr>
        <w:t>competitor</w:t>
      </w:r>
      <w:r w:rsidR="00DD693B" w:rsidRPr="00DD2EEF">
        <w:rPr>
          <w:rFonts w:ascii="Arial" w:hAnsi="Arial" w:cs="Arial"/>
          <w:color w:val="000000"/>
        </w:rPr>
        <w:t xml:space="preserve">, </w:t>
      </w:r>
      <w:r w:rsidR="00DD693B" w:rsidRPr="00DD2EEF">
        <w:rPr>
          <w:rFonts w:ascii="Arial" w:hAnsi="Arial" w:cs="Arial"/>
          <w:color w:val="000000"/>
        </w:rPr>
        <w:lastRenderedPageBreak/>
        <w:t xml:space="preserve">your own advert as well as the effect it could have on your </w:t>
      </w:r>
      <w:r w:rsidR="0027740E" w:rsidRPr="00DD2EEF">
        <w:rPr>
          <w:rFonts w:ascii="Arial" w:hAnsi="Arial" w:cs="Arial"/>
          <w:color w:val="000000"/>
        </w:rPr>
        <w:t xml:space="preserve">own </w:t>
      </w:r>
      <w:r w:rsidR="00DD693B" w:rsidRPr="00DD2EEF">
        <w:rPr>
          <w:rFonts w:ascii="Arial" w:hAnsi="Arial" w:cs="Arial"/>
          <w:color w:val="000000"/>
        </w:rPr>
        <w:t>audience towards your brand.</w:t>
      </w:r>
      <w:r w:rsidR="00BB0E01" w:rsidRPr="00DD2EEF">
        <w:rPr>
          <w:rFonts w:ascii="Arial" w:hAnsi="Arial" w:cs="Arial"/>
          <w:color w:val="000000"/>
        </w:rPr>
        <w:t xml:space="preserve"> (Advertising Standards Authority | Committee of Advertising Practice).</w:t>
      </w:r>
      <w:r w:rsidR="00DD693B" w:rsidRPr="00DD2EEF">
        <w:rPr>
          <w:rFonts w:ascii="Arial" w:hAnsi="Arial" w:cs="Arial"/>
          <w:color w:val="000000"/>
        </w:rPr>
        <w:t xml:space="preserve"> </w:t>
      </w:r>
      <w:r w:rsidR="00823889" w:rsidRPr="00DD2EEF">
        <w:rPr>
          <w:rFonts w:ascii="Arial" w:hAnsi="Arial" w:cs="Arial"/>
          <w:color w:val="000000"/>
        </w:rPr>
        <w:t>It was even once</w:t>
      </w:r>
      <w:r w:rsidR="00EF5190" w:rsidRPr="00DD2EEF">
        <w:rPr>
          <w:rFonts w:ascii="Arial" w:hAnsi="Arial" w:cs="Arial"/>
          <w:color w:val="000000"/>
        </w:rPr>
        <w:t xml:space="preserve"> “essentially</w:t>
      </w:r>
      <w:r w:rsidR="00823889" w:rsidRPr="00DD2EEF">
        <w:rPr>
          <w:rFonts w:ascii="Arial" w:hAnsi="Arial" w:cs="Arial"/>
          <w:color w:val="000000"/>
        </w:rPr>
        <w:t xml:space="preserve"> illegal</w:t>
      </w:r>
      <w:r w:rsidR="00EF5190" w:rsidRPr="00DD2EEF">
        <w:rPr>
          <w:rFonts w:ascii="Arial" w:hAnsi="Arial" w:cs="Arial"/>
          <w:color w:val="000000"/>
        </w:rPr>
        <w:t>”</w:t>
      </w:r>
      <w:r w:rsidR="00823889" w:rsidRPr="00DD2EEF">
        <w:rPr>
          <w:rFonts w:ascii="Arial" w:hAnsi="Arial" w:cs="Arial"/>
          <w:color w:val="000000"/>
        </w:rPr>
        <w:t xml:space="preserve"> to </w:t>
      </w:r>
      <w:r w:rsidR="00C545E2" w:rsidRPr="00DD2EEF">
        <w:rPr>
          <w:rFonts w:ascii="Arial" w:hAnsi="Arial" w:cs="Arial"/>
          <w:color w:val="000000"/>
        </w:rPr>
        <w:t xml:space="preserve">show competitive advertising in some countries like “France, Italy and </w:t>
      </w:r>
      <w:r w:rsidR="00C539A5" w:rsidRPr="00DD2EEF">
        <w:rPr>
          <w:rFonts w:ascii="Arial" w:hAnsi="Arial" w:cs="Arial"/>
          <w:color w:val="000000"/>
        </w:rPr>
        <w:t>Spain</w:t>
      </w:r>
      <w:r w:rsidR="00C545E2" w:rsidRPr="00DD2EEF">
        <w:rPr>
          <w:rFonts w:ascii="Arial" w:hAnsi="Arial" w:cs="Arial"/>
          <w:color w:val="000000"/>
        </w:rPr>
        <w:t xml:space="preserve">.” In </w:t>
      </w:r>
      <w:r w:rsidR="00BB0E01" w:rsidRPr="00DD2EEF">
        <w:rPr>
          <w:rFonts w:ascii="Arial" w:hAnsi="Arial" w:cs="Arial"/>
          <w:color w:val="000000"/>
        </w:rPr>
        <w:t>1978.</w:t>
      </w:r>
      <w:r w:rsidR="00764B82" w:rsidRPr="00DD2EEF">
        <w:rPr>
          <w:rFonts w:ascii="Arial" w:hAnsi="Arial" w:cs="Arial"/>
          <w:color w:val="000000"/>
        </w:rPr>
        <w:t xml:space="preserve"> (BEARD, 2020</w:t>
      </w:r>
      <w:r w:rsidR="00537BEE">
        <w:rPr>
          <w:rFonts w:ascii="Arial" w:hAnsi="Arial" w:cs="Arial"/>
          <w:color w:val="000000"/>
        </w:rPr>
        <w:t>,</w:t>
      </w:r>
      <w:r w:rsidR="00764B82" w:rsidRPr="00DD2EEF">
        <w:rPr>
          <w:rFonts w:ascii="Arial" w:hAnsi="Arial" w:cs="Arial"/>
          <w:color w:val="000000"/>
        </w:rPr>
        <w:t xml:space="preserve"> p.169</w:t>
      </w:r>
      <w:r w:rsidR="00EF5190" w:rsidRPr="00DD2EEF">
        <w:rPr>
          <w:rFonts w:ascii="Arial" w:hAnsi="Arial" w:cs="Arial"/>
          <w:color w:val="000000"/>
        </w:rPr>
        <w:t>). Despite</w:t>
      </w:r>
      <w:r w:rsidR="007C321A" w:rsidRPr="00DD2EEF">
        <w:rPr>
          <w:rFonts w:ascii="Arial" w:hAnsi="Arial" w:cs="Arial"/>
          <w:color w:val="000000"/>
        </w:rPr>
        <w:t xml:space="preserve"> this many people including </w:t>
      </w:r>
      <w:r w:rsidR="00313945" w:rsidRPr="00DD2EEF">
        <w:rPr>
          <w:rFonts w:ascii="Arial" w:hAnsi="Arial" w:cs="Arial"/>
          <w:color w:val="000000"/>
        </w:rPr>
        <w:t xml:space="preserve">the ASA think that this </w:t>
      </w:r>
      <w:r w:rsidR="000F0BC7" w:rsidRPr="00DD2EEF">
        <w:rPr>
          <w:rFonts w:ascii="Arial" w:hAnsi="Arial" w:cs="Arial"/>
          <w:color w:val="000000"/>
        </w:rPr>
        <w:t>gives positives benefits to advertising.</w:t>
      </w:r>
      <w:r w:rsidR="007E3A0C" w:rsidRPr="00DD2EEF">
        <w:rPr>
          <w:rFonts w:ascii="Arial" w:hAnsi="Arial" w:cs="Arial"/>
          <w:color w:val="000000"/>
        </w:rPr>
        <w:t xml:space="preserve"> </w:t>
      </w:r>
      <w:r w:rsidR="00843F3C" w:rsidRPr="00DD2EEF">
        <w:rPr>
          <w:rFonts w:ascii="Arial" w:hAnsi="Arial" w:cs="Arial"/>
          <w:color w:val="000000"/>
        </w:rPr>
        <w:t>“</w:t>
      </w:r>
      <w:proofErr w:type="gramStart"/>
      <w:r w:rsidR="00843F3C" w:rsidRPr="00DD2EEF">
        <w:rPr>
          <w:rFonts w:ascii="Arial" w:hAnsi="Arial" w:cs="Arial"/>
          <w:color w:val="000000"/>
        </w:rPr>
        <w:t>if</w:t>
      </w:r>
      <w:proofErr w:type="gramEnd"/>
      <w:r w:rsidR="00843F3C" w:rsidRPr="00DD2EEF">
        <w:rPr>
          <w:rFonts w:ascii="Arial" w:hAnsi="Arial" w:cs="Arial"/>
          <w:color w:val="000000"/>
        </w:rPr>
        <w:t xml:space="preserve"> comparative advertising is done by demonstration of benefit. I think this is the absolutely the strongest way to go</w:t>
      </w:r>
      <w:r w:rsidR="00443412" w:rsidRPr="00DD2EEF">
        <w:rPr>
          <w:rFonts w:ascii="Arial" w:hAnsi="Arial" w:cs="Arial"/>
          <w:color w:val="000000"/>
        </w:rPr>
        <w:t>.”</w:t>
      </w:r>
      <w:r w:rsidR="00C05ABF" w:rsidRPr="00DD2EEF">
        <w:rPr>
          <w:rFonts w:ascii="Arial" w:hAnsi="Arial" w:cs="Arial"/>
          <w:color w:val="000000"/>
        </w:rPr>
        <w:t xml:space="preserve"> (BEARD, 2020</w:t>
      </w:r>
      <w:r w:rsidR="00537BEE">
        <w:rPr>
          <w:rFonts w:ascii="Arial" w:hAnsi="Arial" w:cs="Arial"/>
          <w:color w:val="000000"/>
        </w:rPr>
        <w:t>,</w:t>
      </w:r>
      <w:r w:rsidR="00C05ABF" w:rsidRPr="00DD2EEF">
        <w:rPr>
          <w:rFonts w:ascii="Arial" w:hAnsi="Arial" w:cs="Arial"/>
          <w:color w:val="000000"/>
        </w:rPr>
        <w:t xml:space="preserve"> p.</w:t>
      </w:r>
      <w:r w:rsidR="00834AF0" w:rsidRPr="00DD2EEF">
        <w:rPr>
          <w:rFonts w:ascii="Arial" w:hAnsi="Arial" w:cs="Arial"/>
          <w:color w:val="000000"/>
        </w:rPr>
        <w:t>93</w:t>
      </w:r>
      <w:r w:rsidR="00C05ABF" w:rsidRPr="00DD2EEF">
        <w:rPr>
          <w:rFonts w:ascii="Arial" w:hAnsi="Arial" w:cs="Arial"/>
          <w:color w:val="000000"/>
        </w:rPr>
        <w:t>)</w:t>
      </w:r>
      <w:r w:rsidR="008A3705" w:rsidRPr="00DD2EEF">
        <w:rPr>
          <w:rFonts w:ascii="Arial" w:hAnsi="Arial" w:cs="Arial"/>
          <w:color w:val="000000"/>
        </w:rPr>
        <w:t xml:space="preserve">. </w:t>
      </w:r>
      <w:r w:rsidR="00E76EAC" w:rsidRPr="00DD2EEF">
        <w:rPr>
          <w:rFonts w:ascii="Arial" w:hAnsi="Arial" w:cs="Arial"/>
          <w:color w:val="000000"/>
        </w:rPr>
        <w:t xml:space="preserve">I have always found it interesting how there is a distinctive split between </w:t>
      </w:r>
      <w:r w:rsidR="00685618" w:rsidRPr="00DD2EEF">
        <w:rPr>
          <w:rFonts w:ascii="Arial" w:hAnsi="Arial" w:cs="Arial"/>
          <w:color w:val="000000"/>
        </w:rPr>
        <w:t xml:space="preserve">big </w:t>
      </w:r>
      <w:r w:rsidR="00E76EAC" w:rsidRPr="00DD2EEF">
        <w:rPr>
          <w:rFonts w:ascii="Arial" w:hAnsi="Arial" w:cs="Arial"/>
          <w:color w:val="000000"/>
        </w:rPr>
        <w:t>brand that</w:t>
      </w:r>
      <w:r w:rsidR="00685618" w:rsidRPr="00DD2EEF">
        <w:rPr>
          <w:rFonts w:ascii="Arial" w:hAnsi="Arial" w:cs="Arial"/>
          <w:color w:val="000000"/>
        </w:rPr>
        <w:t xml:space="preserve"> create similar products for example apple and android, McDonalds and burger king and play station and Xbox to name a few.</w:t>
      </w:r>
      <w:r w:rsidR="006239DC" w:rsidRPr="00DD2EEF">
        <w:rPr>
          <w:rFonts w:ascii="Arial" w:hAnsi="Arial" w:cs="Arial"/>
          <w:color w:val="000000"/>
        </w:rPr>
        <w:t xml:space="preserve"> These </w:t>
      </w:r>
      <w:r w:rsidR="00EA3B37" w:rsidRPr="00DD2EEF">
        <w:rPr>
          <w:rFonts w:ascii="Arial" w:hAnsi="Arial" w:cs="Arial"/>
          <w:color w:val="000000"/>
        </w:rPr>
        <w:t>competitors</w:t>
      </w:r>
      <w:r w:rsidR="006239DC" w:rsidRPr="00DD2EEF">
        <w:rPr>
          <w:rFonts w:ascii="Arial" w:hAnsi="Arial" w:cs="Arial"/>
          <w:color w:val="000000"/>
        </w:rPr>
        <w:t xml:space="preserve"> </w:t>
      </w:r>
      <w:r w:rsidR="00EA3B37" w:rsidRPr="00DD2EEF">
        <w:rPr>
          <w:rFonts w:ascii="Arial" w:hAnsi="Arial" w:cs="Arial"/>
          <w:color w:val="000000"/>
        </w:rPr>
        <w:t>often</w:t>
      </w:r>
      <w:r w:rsidR="006239DC" w:rsidRPr="00DD2EEF">
        <w:rPr>
          <w:rFonts w:ascii="Arial" w:hAnsi="Arial" w:cs="Arial"/>
          <w:color w:val="000000"/>
        </w:rPr>
        <w:t xml:space="preserve"> </w:t>
      </w:r>
      <w:r w:rsidR="00EA3B37" w:rsidRPr="00DD2EEF">
        <w:rPr>
          <w:rFonts w:ascii="Arial" w:hAnsi="Arial" w:cs="Arial"/>
          <w:color w:val="000000"/>
        </w:rPr>
        <w:t xml:space="preserve">use </w:t>
      </w:r>
      <w:r w:rsidR="006239DC" w:rsidRPr="00DD2EEF">
        <w:rPr>
          <w:rFonts w:ascii="Arial" w:hAnsi="Arial" w:cs="Arial"/>
          <w:color w:val="000000"/>
        </w:rPr>
        <w:t>comparative ad</w:t>
      </w:r>
      <w:r w:rsidR="00EA3B37" w:rsidRPr="00DD2EEF">
        <w:rPr>
          <w:rFonts w:ascii="Arial" w:hAnsi="Arial" w:cs="Arial"/>
          <w:color w:val="000000"/>
        </w:rPr>
        <w:t>vertising strategies as they are both big brand</w:t>
      </w:r>
      <w:r w:rsidR="00E11237" w:rsidRPr="00DD2EEF">
        <w:rPr>
          <w:rFonts w:ascii="Arial" w:hAnsi="Arial" w:cs="Arial"/>
          <w:color w:val="000000"/>
        </w:rPr>
        <w:t>s</w:t>
      </w:r>
      <w:r w:rsidR="00EA3B37" w:rsidRPr="00DD2EEF">
        <w:rPr>
          <w:rFonts w:ascii="Arial" w:hAnsi="Arial" w:cs="Arial"/>
          <w:color w:val="000000"/>
        </w:rPr>
        <w:t xml:space="preserve"> with</w:t>
      </w:r>
      <w:r w:rsidR="00AD4010" w:rsidRPr="00DD2EEF">
        <w:rPr>
          <w:rFonts w:ascii="Arial" w:hAnsi="Arial" w:cs="Arial"/>
          <w:color w:val="000000"/>
        </w:rPr>
        <w:t xml:space="preserve"> each other being their</w:t>
      </w:r>
      <w:r w:rsidR="00EA3B37" w:rsidRPr="00DD2EEF">
        <w:rPr>
          <w:rFonts w:ascii="Arial" w:hAnsi="Arial" w:cs="Arial"/>
          <w:color w:val="000000"/>
        </w:rPr>
        <w:t xml:space="preserve"> </w:t>
      </w:r>
      <w:r w:rsidR="00AD4010" w:rsidRPr="00DD2EEF">
        <w:rPr>
          <w:rFonts w:ascii="Arial" w:hAnsi="Arial" w:cs="Arial"/>
          <w:color w:val="000000"/>
        </w:rPr>
        <w:t>biggest</w:t>
      </w:r>
      <w:r w:rsidR="00EA3B37" w:rsidRPr="00DD2EEF">
        <w:rPr>
          <w:rFonts w:ascii="Arial" w:hAnsi="Arial" w:cs="Arial"/>
          <w:color w:val="000000"/>
        </w:rPr>
        <w:t xml:space="preserve"> competitor.</w:t>
      </w:r>
      <w:r w:rsidR="00AD4010" w:rsidRPr="00DD2EEF">
        <w:rPr>
          <w:rFonts w:ascii="Arial" w:hAnsi="Arial" w:cs="Arial"/>
          <w:color w:val="000000"/>
        </w:rPr>
        <w:t xml:space="preserve"> </w:t>
      </w:r>
    </w:p>
    <w:p w14:paraId="370E044E" w14:textId="77777777" w:rsidR="000954B5" w:rsidRDefault="00FB7CA8" w:rsidP="00C701E2">
      <w:pPr>
        <w:spacing w:line="480" w:lineRule="auto"/>
        <w:rPr>
          <w:rFonts w:ascii="Arial" w:hAnsi="Arial" w:cs="Arial"/>
        </w:rPr>
      </w:pPr>
      <w:r w:rsidRPr="00DD2EEF">
        <w:rPr>
          <w:rFonts w:ascii="Arial" w:hAnsi="Arial" w:cs="Arial"/>
        </w:rPr>
        <w:t> </w:t>
      </w:r>
    </w:p>
    <w:p w14:paraId="2504A651" w14:textId="77777777" w:rsidR="000954B5" w:rsidRDefault="000954B5" w:rsidP="00C701E2">
      <w:pPr>
        <w:spacing w:line="480" w:lineRule="auto"/>
        <w:rPr>
          <w:rFonts w:ascii="Arial" w:hAnsi="Arial" w:cs="Arial"/>
        </w:rPr>
      </w:pPr>
    </w:p>
    <w:p w14:paraId="7F2FE0ED" w14:textId="77777777" w:rsidR="000954B5" w:rsidRDefault="000954B5" w:rsidP="00C701E2">
      <w:pPr>
        <w:spacing w:line="480" w:lineRule="auto"/>
        <w:rPr>
          <w:rFonts w:ascii="Arial" w:hAnsi="Arial" w:cs="Arial"/>
        </w:rPr>
      </w:pPr>
    </w:p>
    <w:p w14:paraId="056C6288" w14:textId="77777777" w:rsidR="000954B5" w:rsidRDefault="000954B5" w:rsidP="00C701E2">
      <w:pPr>
        <w:spacing w:line="480" w:lineRule="auto"/>
        <w:rPr>
          <w:rFonts w:ascii="Arial" w:hAnsi="Arial" w:cs="Arial"/>
        </w:rPr>
      </w:pPr>
    </w:p>
    <w:p w14:paraId="44DA178C" w14:textId="77777777" w:rsidR="000954B5" w:rsidRDefault="000954B5" w:rsidP="00C701E2">
      <w:pPr>
        <w:spacing w:line="480" w:lineRule="auto"/>
        <w:rPr>
          <w:rFonts w:ascii="Arial" w:hAnsi="Arial" w:cs="Arial"/>
        </w:rPr>
      </w:pPr>
    </w:p>
    <w:p w14:paraId="381DAC52" w14:textId="77777777" w:rsidR="000954B5" w:rsidRDefault="000954B5" w:rsidP="00C701E2">
      <w:pPr>
        <w:spacing w:line="480" w:lineRule="auto"/>
        <w:rPr>
          <w:rFonts w:ascii="Arial" w:hAnsi="Arial" w:cs="Arial"/>
        </w:rPr>
      </w:pPr>
    </w:p>
    <w:p w14:paraId="771A53AE" w14:textId="77777777" w:rsidR="000954B5" w:rsidRDefault="000954B5" w:rsidP="00C701E2">
      <w:pPr>
        <w:spacing w:line="480" w:lineRule="auto"/>
        <w:rPr>
          <w:rFonts w:ascii="Arial" w:hAnsi="Arial" w:cs="Arial"/>
        </w:rPr>
      </w:pPr>
    </w:p>
    <w:p w14:paraId="7C9DEA00" w14:textId="65688DF1" w:rsidR="00FB7CA8" w:rsidRPr="00DD2EEF" w:rsidRDefault="00FB7CA8" w:rsidP="00C701E2">
      <w:pPr>
        <w:spacing w:line="480" w:lineRule="auto"/>
        <w:rPr>
          <w:rFonts w:ascii="Arial" w:hAnsi="Arial" w:cs="Arial"/>
        </w:rPr>
      </w:pPr>
      <w:r w:rsidRPr="00DD2EEF">
        <w:rPr>
          <w:rFonts w:ascii="Arial" w:hAnsi="Arial" w:cs="Arial"/>
        </w:rPr>
        <w:lastRenderedPageBreak/>
        <w:fldChar w:fldCharType="begin"/>
      </w:r>
      <w:r w:rsidRPr="00DD2EEF">
        <w:rPr>
          <w:rFonts w:ascii="Arial" w:hAnsi="Arial" w:cs="Arial"/>
        </w:rPr>
        <w:instrText xml:space="preserve"> INCLUDEPICTURE "/Users/kerstinwilson/Library/Group Containers/UBF8T346G9.ms/WebArchiveCopyPasteTempFiles/com.microsoft.Word/2Q==" \* MERGEFORMATINET </w:instrText>
      </w:r>
      <w:r w:rsidRPr="00DD2EEF">
        <w:rPr>
          <w:rFonts w:ascii="Arial" w:hAnsi="Arial" w:cs="Arial"/>
        </w:rPr>
        <w:fldChar w:fldCharType="separate"/>
      </w:r>
      <w:r w:rsidRPr="00DD2EEF">
        <w:rPr>
          <w:rFonts w:ascii="Arial" w:hAnsi="Arial" w:cs="Arial"/>
          <w:noProof/>
        </w:rPr>
        <w:drawing>
          <wp:inline distT="0" distB="0" distL="0" distR="0" wp14:anchorId="73C4E9EA" wp14:editId="6AD4AB42">
            <wp:extent cx="5731510" cy="2250440"/>
            <wp:effectExtent l="0" t="0" r="0" b="0"/>
            <wp:docPr id="19248275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50440"/>
                    </a:xfrm>
                    <a:prstGeom prst="rect">
                      <a:avLst/>
                    </a:prstGeom>
                    <a:noFill/>
                    <a:ln>
                      <a:noFill/>
                    </a:ln>
                  </pic:spPr>
                </pic:pic>
              </a:graphicData>
            </a:graphic>
          </wp:inline>
        </w:drawing>
      </w:r>
      <w:r w:rsidRPr="00DD2EEF">
        <w:rPr>
          <w:rFonts w:ascii="Arial" w:hAnsi="Arial" w:cs="Arial"/>
        </w:rPr>
        <w:fldChar w:fldCharType="end"/>
      </w:r>
    </w:p>
    <w:p w14:paraId="7068B180" w14:textId="2EFBCBE2" w:rsidR="009E1FAF" w:rsidRPr="00DD2EEF" w:rsidRDefault="0073529F" w:rsidP="00C701E2">
      <w:pPr>
        <w:spacing w:line="480" w:lineRule="auto"/>
        <w:jc w:val="center"/>
        <w:rPr>
          <w:rFonts w:ascii="Arial" w:hAnsi="Arial" w:cs="Arial"/>
        </w:rPr>
      </w:pPr>
      <w:r w:rsidRPr="00DD2EEF">
        <w:rPr>
          <w:rFonts w:ascii="Arial" w:hAnsi="Arial" w:cs="Arial"/>
        </w:rPr>
        <w:t>Silly W</w:t>
      </w:r>
      <w:r w:rsidR="00F43732" w:rsidRPr="00DD2EEF">
        <w:rPr>
          <w:rFonts w:ascii="Arial" w:hAnsi="Arial" w:cs="Arial"/>
        </w:rPr>
        <w:t>h</w:t>
      </w:r>
      <w:r w:rsidRPr="00DD2EEF">
        <w:rPr>
          <w:rFonts w:ascii="Arial" w:hAnsi="Arial" w:cs="Arial"/>
        </w:rPr>
        <w:t>opper (2007)</w:t>
      </w:r>
    </w:p>
    <w:p w14:paraId="401164D7" w14:textId="77777777" w:rsidR="0073529F" w:rsidRPr="00DD2EEF" w:rsidRDefault="0073529F" w:rsidP="00C701E2">
      <w:pPr>
        <w:spacing w:line="480" w:lineRule="auto"/>
        <w:jc w:val="center"/>
        <w:rPr>
          <w:rFonts w:ascii="Arial" w:hAnsi="Arial" w:cs="Arial"/>
        </w:rPr>
      </w:pPr>
    </w:p>
    <w:p w14:paraId="57394966" w14:textId="77AA0EFB" w:rsidR="009E1FAF" w:rsidRPr="00DD2EEF" w:rsidRDefault="00F85901" w:rsidP="00C701E2">
      <w:pPr>
        <w:spacing w:line="480" w:lineRule="auto"/>
        <w:rPr>
          <w:rFonts w:ascii="Arial" w:hAnsi="Arial" w:cs="Arial"/>
        </w:rPr>
      </w:pPr>
      <w:r w:rsidRPr="00DD2EEF">
        <w:rPr>
          <w:rFonts w:ascii="Arial" w:hAnsi="Arial" w:cs="Arial"/>
        </w:rPr>
        <w:t xml:space="preserve">This piece was created </w:t>
      </w:r>
      <w:r w:rsidR="0078281A" w:rsidRPr="00DD2EEF">
        <w:rPr>
          <w:rFonts w:ascii="Arial" w:hAnsi="Arial" w:cs="Arial"/>
        </w:rPr>
        <w:t xml:space="preserve">for </w:t>
      </w:r>
      <w:r w:rsidRPr="00DD2EEF">
        <w:rPr>
          <w:rFonts w:ascii="Arial" w:hAnsi="Arial" w:cs="Arial"/>
        </w:rPr>
        <w:t>burger king in 2007</w:t>
      </w:r>
      <w:r w:rsidR="00D1112A" w:rsidRPr="00DD2EEF">
        <w:rPr>
          <w:rFonts w:ascii="Arial" w:hAnsi="Arial" w:cs="Arial"/>
        </w:rPr>
        <w:t xml:space="preserve"> in the United States</w:t>
      </w:r>
      <w:r w:rsidRPr="00DD2EEF">
        <w:rPr>
          <w:rFonts w:ascii="Arial" w:hAnsi="Arial" w:cs="Arial"/>
        </w:rPr>
        <w:t xml:space="preserve">. </w:t>
      </w:r>
      <w:r w:rsidR="0001203F" w:rsidRPr="00DD2EEF">
        <w:rPr>
          <w:rFonts w:ascii="Arial" w:hAnsi="Arial" w:cs="Arial"/>
        </w:rPr>
        <w:t>In this advert we can</w:t>
      </w:r>
      <w:r w:rsidRPr="00DD2EEF">
        <w:rPr>
          <w:rFonts w:ascii="Arial" w:hAnsi="Arial" w:cs="Arial"/>
        </w:rPr>
        <w:t xml:space="preserve"> clearly</w:t>
      </w:r>
      <w:r w:rsidR="0001203F" w:rsidRPr="00DD2EEF">
        <w:rPr>
          <w:rFonts w:ascii="Arial" w:hAnsi="Arial" w:cs="Arial"/>
        </w:rPr>
        <w:t xml:space="preserve"> see that they are</w:t>
      </w:r>
      <w:r w:rsidRPr="00DD2EEF">
        <w:rPr>
          <w:rFonts w:ascii="Arial" w:hAnsi="Arial" w:cs="Arial"/>
        </w:rPr>
        <w:t xml:space="preserve"> </w:t>
      </w:r>
      <w:r w:rsidR="0001203F" w:rsidRPr="00DD2EEF">
        <w:rPr>
          <w:rFonts w:ascii="Arial" w:hAnsi="Arial" w:cs="Arial"/>
        </w:rPr>
        <w:t xml:space="preserve">using </w:t>
      </w:r>
      <w:r w:rsidRPr="00DD2EEF">
        <w:rPr>
          <w:rFonts w:ascii="Arial" w:hAnsi="Arial" w:cs="Arial"/>
        </w:rPr>
        <w:t xml:space="preserve">a comparative advertising </w:t>
      </w:r>
      <w:r w:rsidR="0001203F" w:rsidRPr="00DD2EEF">
        <w:rPr>
          <w:rFonts w:ascii="Arial" w:hAnsi="Arial" w:cs="Arial"/>
        </w:rPr>
        <w:t>strategy</w:t>
      </w:r>
      <w:r w:rsidR="00655527" w:rsidRPr="00DD2EEF">
        <w:rPr>
          <w:rFonts w:ascii="Arial" w:hAnsi="Arial" w:cs="Arial"/>
        </w:rPr>
        <w:t xml:space="preserve"> created by the advertising agency Crispin Porter and </w:t>
      </w:r>
      <w:proofErr w:type="spellStart"/>
      <w:r w:rsidR="001B030A" w:rsidRPr="00DD2EEF">
        <w:rPr>
          <w:rFonts w:ascii="Arial" w:hAnsi="Arial" w:cs="Arial"/>
        </w:rPr>
        <w:t>Bogusky</w:t>
      </w:r>
      <w:proofErr w:type="spellEnd"/>
      <w:r w:rsidR="001B030A" w:rsidRPr="00DD2EEF">
        <w:rPr>
          <w:rFonts w:ascii="Arial" w:hAnsi="Arial" w:cs="Arial"/>
        </w:rPr>
        <w:t xml:space="preserve"> Miami.</w:t>
      </w:r>
      <w:r w:rsidR="009040AF" w:rsidRPr="00DD2EEF">
        <w:rPr>
          <w:rFonts w:ascii="Arial" w:hAnsi="Arial" w:cs="Arial"/>
        </w:rPr>
        <w:t xml:space="preserve"> ADSSPOT (2007).</w:t>
      </w:r>
      <w:r w:rsidR="001B030A" w:rsidRPr="00DD2EEF">
        <w:rPr>
          <w:rFonts w:ascii="Arial" w:hAnsi="Arial" w:cs="Arial"/>
        </w:rPr>
        <w:t xml:space="preserve"> </w:t>
      </w:r>
      <w:r w:rsidR="00F43732" w:rsidRPr="00DD2EEF">
        <w:rPr>
          <w:rFonts w:ascii="Arial" w:hAnsi="Arial" w:cs="Arial"/>
        </w:rPr>
        <w:t>McDonalds</w:t>
      </w:r>
      <w:r w:rsidR="00806EB5" w:rsidRPr="00DD2EEF">
        <w:rPr>
          <w:rFonts w:ascii="Arial" w:hAnsi="Arial" w:cs="Arial"/>
        </w:rPr>
        <w:t xml:space="preserve"> is </w:t>
      </w:r>
      <w:r w:rsidR="00F43732" w:rsidRPr="00DD2EEF">
        <w:rPr>
          <w:rFonts w:ascii="Arial" w:hAnsi="Arial" w:cs="Arial"/>
        </w:rPr>
        <w:t>burger</w:t>
      </w:r>
      <w:r w:rsidR="00806EB5" w:rsidRPr="00DD2EEF">
        <w:rPr>
          <w:rFonts w:ascii="Arial" w:hAnsi="Arial" w:cs="Arial"/>
        </w:rPr>
        <w:t xml:space="preserve"> </w:t>
      </w:r>
      <w:proofErr w:type="gramStart"/>
      <w:r w:rsidR="00806EB5" w:rsidRPr="00DD2EEF">
        <w:rPr>
          <w:rFonts w:ascii="Arial" w:hAnsi="Arial" w:cs="Arial"/>
        </w:rPr>
        <w:t>kings</w:t>
      </w:r>
      <w:proofErr w:type="gramEnd"/>
      <w:r w:rsidR="00806EB5" w:rsidRPr="00DD2EEF">
        <w:rPr>
          <w:rFonts w:ascii="Arial" w:hAnsi="Arial" w:cs="Arial"/>
        </w:rPr>
        <w:t xml:space="preserve"> </w:t>
      </w:r>
      <w:r w:rsidR="00F43732" w:rsidRPr="00DD2EEF">
        <w:rPr>
          <w:rFonts w:ascii="Arial" w:hAnsi="Arial" w:cs="Arial"/>
        </w:rPr>
        <w:t>biggest</w:t>
      </w:r>
      <w:r w:rsidR="00806EB5" w:rsidRPr="00DD2EEF">
        <w:rPr>
          <w:rFonts w:ascii="Arial" w:hAnsi="Arial" w:cs="Arial"/>
        </w:rPr>
        <w:t xml:space="preserve"> competitor as well as the</w:t>
      </w:r>
      <w:r w:rsidR="00AE7C0C" w:rsidRPr="00DD2EEF">
        <w:rPr>
          <w:rFonts w:ascii="Arial" w:hAnsi="Arial" w:cs="Arial"/>
        </w:rPr>
        <w:t xml:space="preserve"> food they have chosen to use being a big mac and a </w:t>
      </w:r>
      <w:r w:rsidR="00F43732" w:rsidRPr="00DD2EEF">
        <w:rPr>
          <w:rFonts w:ascii="Arial" w:hAnsi="Arial" w:cs="Arial"/>
        </w:rPr>
        <w:t>whopper</w:t>
      </w:r>
      <w:r w:rsidR="00AE7C0C" w:rsidRPr="00DD2EEF">
        <w:rPr>
          <w:rFonts w:ascii="Arial" w:hAnsi="Arial" w:cs="Arial"/>
        </w:rPr>
        <w:t xml:space="preserve"> two of the biggest, popular and co</w:t>
      </w:r>
      <w:r w:rsidR="0015165F" w:rsidRPr="00DD2EEF">
        <w:rPr>
          <w:rFonts w:ascii="Arial" w:hAnsi="Arial" w:cs="Arial"/>
        </w:rPr>
        <w:t xml:space="preserve">mparative food items they have on their </w:t>
      </w:r>
      <w:r w:rsidR="00F43732" w:rsidRPr="00DD2EEF">
        <w:rPr>
          <w:rFonts w:ascii="Arial" w:hAnsi="Arial" w:cs="Arial"/>
        </w:rPr>
        <w:t>menus</w:t>
      </w:r>
      <w:r w:rsidR="0015165F" w:rsidRPr="00DD2EEF">
        <w:rPr>
          <w:rFonts w:ascii="Arial" w:hAnsi="Arial" w:cs="Arial"/>
        </w:rPr>
        <w:t xml:space="preserve">. </w:t>
      </w:r>
      <w:r w:rsidR="00F43732" w:rsidRPr="00DD2EEF">
        <w:rPr>
          <w:rFonts w:ascii="Arial" w:hAnsi="Arial" w:cs="Arial"/>
        </w:rPr>
        <w:t>Burger</w:t>
      </w:r>
      <w:r w:rsidR="0015165F" w:rsidRPr="00DD2EEF">
        <w:rPr>
          <w:rFonts w:ascii="Arial" w:hAnsi="Arial" w:cs="Arial"/>
        </w:rPr>
        <w:t xml:space="preserve"> king in this case have done this to show how both of their biggest burgers although big</w:t>
      </w:r>
      <w:r w:rsidR="007D514D" w:rsidRPr="00DD2EEF">
        <w:rPr>
          <w:rFonts w:ascii="Arial" w:hAnsi="Arial" w:cs="Arial"/>
        </w:rPr>
        <w:t xml:space="preserve"> that the </w:t>
      </w:r>
      <w:r w:rsidR="00F43732" w:rsidRPr="00DD2EEF">
        <w:rPr>
          <w:rFonts w:ascii="Arial" w:hAnsi="Arial" w:cs="Arial"/>
        </w:rPr>
        <w:t>whopper</w:t>
      </w:r>
      <w:r w:rsidR="007D514D" w:rsidRPr="00DD2EEF">
        <w:rPr>
          <w:rFonts w:ascii="Arial" w:hAnsi="Arial" w:cs="Arial"/>
        </w:rPr>
        <w:t xml:space="preserve"> could never be beaten and is much bigger than a big mac. </w:t>
      </w:r>
      <w:r w:rsidR="000C7266" w:rsidRPr="00DD2EEF">
        <w:rPr>
          <w:rFonts w:ascii="Arial" w:hAnsi="Arial" w:cs="Arial"/>
        </w:rPr>
        <w:t xml:space="preserve">I like the playful wording </w:t>
      </w:r>
      <w:r w:rsidR="00E10315" w:rsidRPr="00DD2EEF">
        <w:rPr>
          <w:rFonts w:ascii="Arial" w:hAnsi="Arial" w:cs="Arial"/>
        </w:rPr>
        <w:t xml:space="preserve">also </w:t>
      </w:r>
      <w:r w:rsidR="00F43732" w:rsidRPr="00DD2EEF">
        <w:rPr>
          <w:rFonts w:ascii="Arial" w:hAnsi="Arial" w:cs="Arial"/>
        </w:rPr>
        <w:t>meaning</w:t>
      </w:r>
      <w:r w:rsidR="00E10315" w:rsidRPr="00DD2EEF">
        <w:rPr>
          <w:rFonts w:ascii="Arial" w:hAnsi="Arial" w:cs="Arial"/>
        </w:rPr>
        <w:t xml:space="preserve"> it wouldn’t come across as </w:t>
      </w:r>
      <w:r w:rsidR="00F43732" w:rsidRPr="00DD2EEF">
        <w:rPr>
          <w:rFonts w:ascii="Arial" w:hAnsi="Arial" w:cs="Arial"/>
        </w:rPr>
        <w:t>offensive</w:t>
      </w:r>
      <w:r w:rsidR="00E10315" w:rsidRPr="00DD2EEF">
        <w:rPr>
          <w:rFonts w:ascii="Arial" w:hAnsi="Arial" w:cs="Arial"/>
        </w:rPr>
        <w:t xml:space="preserve"> or to</w:t>
      </w:r>
      <w:r w:rsidR="00F43732" w:rsidRPr="00DD2EEF">
        <w:rPr>
          <w:rFonts w:ascii="Arial" w:hAnsi="Arial" w:cs="Arial"/>
        </w:rPr>
        <w:t>o</w:t>
      </w:r>
      <w:r w:rsidR="00E10315" w:rsidRPr="00DD2EEF">
        <w:rPr>
          <w:rFonts w:ascii="Arial" w:hAnsi="Arial" w:cs="Arial"/>
        </w:rPr>
        <w:t xml:space="preserve"> </w:t>
      </w:r>
      <w:r w:rsidR="00F43732" w:rsidRPr="00DD2EEF">
        <w:rPr>
          <w:rFonts w:ascii="Arial" w:hAnsi="Arial" w:cs="Arial"/>
        </w:rPr>
        <w:t>invasive</w:t>
      </w:r>
      <w:r w:rsidR="00E10315" w:rsidRPr="00DD2EEF">
        <w:rPr>
          <w:rFonts w:ascii="Arial" w:hAnsi="Arial" w:cs="Arial"/>
        </w:rPr>
        <w:t xml:space="preserve"> towards </w:t>
      </w:r>
      <w:r w:rsidR="00F43732" w:rsidRPr="00DD2EEF">
        <w:rPr>
          <w:rFonts w:ascii="Arial" w:hAnsi="Arial" w:cs="Arial"/>
        </w:rPr>
        <w:t>McDonalds</w:t>
      </w:r>
      <w:r w:rsidR="00E10315" w:rsidRPr="00DD2EEF">
        <w:rPr>
          <w:rFonts w:ascii="Arial" w:hAnsi="Arial" w:cs="Arial"/>
        </w:rPr>
        <w:t xml:space="preserve">. </w:t>
      </w:r>
      <w:r w:rsidR="00EC0B36" w:rsidRPr="00DD2EEF">
        <w:rPr>
          <w:rFonts w:ascii="Arial" w:hAnsi="Arial" w:cs="Arial"/>
        </w:rPr>
        <w:t xml:space="preserve">It is a very simple piece of </w:t>
      </w:r>
      <w:r w:rsidR="00F43732" w:rsidRPr="00DD2EEF">
        <w:rPr>
          <w:rFonts w:ascii="Arial" w:hAnsi="Arial" w:cs="Arial"/>
        </w:rPr>
        <w:t>advertising</w:t>
      </w:r>
      <w:r w:rsidR="00EC0B36" w:rsidRPr="00DD2EEF">
        <w:rPr>
          <w:rFonts w:ascii="Arial" w:hAnsi="Arial" w:cs="Arial"/>
        </w:rPr>
        <w:t xml:space="preserve"> but gets across what the brand wants to</w:t>
      </w:r>
      <w:r w:rsidR="0062477E" w:rsidRPr="00DD2EEF">
        <w:rPr>
          <w:rFonts w:ascii="Arial" w:hAnsi="Arial" w:cs="Arial"/>
        </w:rPr>
        <w:t xml:space="preserve"> imply to its audience </w:t>
      </w:r>
      <w:r w:rsidR="00EB7BA1" w:rsidRPr="00DD2EEF">
        <w:rPr>
          <w:rFonts w:ascii="Arial" w:hAnsi="Arial" w:cs="Arial"/>
        </w:rPr>
        <w:t>as well as possibly targeting McDonalds customers to convert to a whopper</w:t>
      </w:r>
      <w:r w:rsidR="00EC0B36" w:rsidRPr="00DD2EEF">
        <w:rPr>
          <w:rFonts w:ascii="Arial" w:hAnsi="Arial" w:cs="Arial"/>
        </w:rPr>
        <w:t xml:space="preserve"> making burger king </w:t>
      </w:r>
      <w:r w:rsidR="00F43732" w:rsidRPr="00DD2EEF">
        <w:rPr>
          <w:rFonts w:ascii="Arial" w:hAnsi="Arial" w:cs="Arial"/>
        </w:rPr>
        <w:t xml:space="preserve">look superior to others. With the light and comedic tone their audience would also be able to understand the funny side to the advert as well as thinking that burger king has also done something risky but not harmful. </w:t>
      </w:r>
    </w:p>
    <w:p w14:paraId="5E7297F3" w14:textId="77777777" w:rsidR="009E1FAF" w:rsidRPr="00DD2EEF" w:rsidRDefault="009E1FAF" w:rsidP="00C701E2">
      <w:pPr>
        <w:spacing w:line="480" w:lineRule="auto"/>
        <w:rPr>
          <w:rFonts w:ascii="Arial" w:hAnsi="Arial" w:cs="Arial"/>
        </w:rPr>
      </w:pPr>
    </w:p>
    <w:p w14:paraId="71C29AA0" w14:textId="77777777" w:rsidR="00F43F21" w:rsidRPr="00DD2EEF" w:rsidRDefault="00F43F21" w:rsidP="00C701E2">
      <w:pPr>
        <w:spacing w:line="480" w:lineRule="auto"/>
        <w:rPr>
          <w:rFonts w:ascii="Arial" w:hAnsi="Arial" w:cs="Arial"/>
        </w:rPr>
      </w:pPr>
    </w:p>
    <w:p w14:paraId="008A972A" w14:textId="34FEBA18" w:rsidR="00D57FE0" w:rsidRPr="0081038A" w:rsidRDefault="0061182A" w:rsidP="00C701E2">
      <w:pPr>
        <w:spacing w:line="480" w:lineRule="auto"/>
        <w:rPr>
          <w:rFonts w:ascii="Arial" w:hAnsi="Arial" w:cs="Arial"/>
          <w:u w:val="single"/>
        </w:rPr>
      </w:pPr>
      <w:r w:rsidRPr="0081038A">
        <w:rPr>
          <w:rFonts w:ascii="Arial" w:hAnsi="Arial" w:cs="Arial"/>
          <w:u w:val="single"/>
        </w:rPr>
        <w:lastRenderedPageBreak/>
        <w:t xml:space="preserve">Loyalty </w:t>
      </w:r>
    </w:p>
    <w:p w14:paraId="58308FB1" w14:textId="34386105" w:rsidR="00BA72B1" w:rsidRPr="008A31BA" w:rsidRDefault="00BA72B1" w:rsidP="00C701E2">
      <w:pPr>
        <w:spacing w:line="480" w:lineRule="auto"/>
        <w:rPr>
          <w:rFonts w:ascii="Arial" w:hAnsi="Arial" w:cs="Arial"/>
          <w:color w:val="000000" w:themeColor="text1"/>
        </w:rPr>
      </w:pPr>
      <w:r w:rsidRPr="00DD2EEF">
        <w:rPr>
          <w:rFonts w:ascii="Arial" w:hAnsi="Arial" w:cs="Arial"/>
        </w:rPr>
        <w:t xml:space="preserve">Loyalty is </w:t>
      </w:r>
      <w:r w:rsidR="00940463" w:rsidRPr="00DD2EEF">
        <w:rPr>
          <w:rFonts w:ascii="Arial" w:hAnsi="Arial" w:cs="Arial"/>
        </w:rPr>
        <w:t>“your feeling of support or duty towards someone or something”</w:t>
      </w:r>
      <w:r w:rsidR="00842D72" w:rsidRPr="00DD2EEF">
        <w:rPr>
          <w:rFonts w:ascii="Arial" w:hAnsi="Arial" w:cs="Arial"/>
        </w:rPr>
        <w:t xml:space="preserve"> </w:t>
      </w:r>
      <w:r w:rsidR="00901B20" w:rsidRPr="00DD2EEF">
        <w:rPr>
          <w:rFonts w:ascii="Arial" w:hAnsi="Arial" w:cs="Arial"/>
        </w:rPr>
        <w:t>Cambridge dictionary (no date)</w:t>
      </w:r>
      <w:r w:rsidR="003302F7" w:rsidRPr="00DD2EEF">
        <w:rPr>
          <w:rFonts w:ascii="Arial" w:hAnsi="Arial" w:cs="Arial"/>
        </w:rPr>
        <w:t xml:space="preserve">. I have always had an interest in why from a </w:t>
      </w:r>
      <w:proofErr w:type="gramStart"/>
      <w:r w:rsidR="00217312" w:rsidRPr="00DD2EEF">
        <w:rPr>
          <w:rFonts w:ascii="Arial" w:hAnsi="Arial" w:cs="Arial"/>
        </w:rPr>
        <w:t>young age child</w:t>
      </w:r>
      <w:r w:rsidR="008111C6" w:rsidRPr="00DD2EEF">
        <w:rPr>
          <w:rFonts w:ascii="Arial" w:hAnsi="Arial" w:cs="Arial"/>
        </w:rPr>
        <w:t>ren</w:t>
      </w:r>
      <w:proofErr w:type="gramEnd"/>
      <w:r w:rsidR="008111C6" w:rsidRPr="00DD2EEF">
        <w:rPr>
          <w:rFonts w:ascii="Arial" w:hAnsi="Arial" w:cs="Arial"/>
        </w:rPr>
        <w:t xml:space="preserve"> </w:t>
      </w:r>
      <w:r w:rsidR="003302F7" w:rsidRPr="00DD2EEF">
        <w:rPr>
          <w:rFonts w:ascii="Arial" w:hAnsi="Arial" w:cs="Arial"/>
        </w:rPr>
        <w:t xml:space="preserve">and through to adult hood find it so important to stay loyal to a brand </w:t>
      </w:r>
      <w:r w:rsidR="00EB2EFD" w:rsidRPr="00DD2EEF">
        <w:rPr>
          <w:rFonts w:ascii="Arial" w:hAnsi="Arial" w:cs="Arial"/>
        </w:rPr>
        <w:t>and how their competitors are something to never be spoke</w:t>
      </w:r>
      <w:r w:rsidR="00950FF2" w:rsidRPr="00DD2EEF">
        <w:rPr>
          <w:rFonts w:ascii="Arial" w:hAnsi="Arial" w:cs="Arial"/>
        </w:rPr>
        <w:t>n</w:t>
      </w:r>
      <w:r w:rsidR="00EB2EFD" w:rsidRPr="00DD2EEF">
        <w:rPr>
          <w:rFonts w:ascii="Arial" w:hAnsi="Arial" w:cs="Arial"/>
        </w:rPr>
        <w:t xml:space="preserve"> of. </w:t>
      </w:r>
      <w:r w:rsidR="00512A5B" w:rsidRPr="00DD2EEF">
        <w:rPr>
          <w:rFonts w:ascii="Arial" w:hAnsi="Arial" w:cs="Arial"/>
        </w:rPr>
        <w:t xml:space="preserve">Brand loyalty in children has shown to come from two major </w:t>
      </w:r>
      <w:r w:rsidR="008A5DD7" w:rsidRPr="00DD2EEF">
        <w:rPr>
          <w:rFonts w:ascii="Arial" w:hAnsi="Arial" w:cs="Arial"/>
        </w:rPr>
        <w:t>factors</w:t>
      </w:r>
      <w:r w:rsidR="00512A5B" w:rsidRPr="00DD2EEF">
        <w:rPr>
          <w:rFonts w:ascii="Arial" w:hAnsi="Arial" w:cs="Arial"/>
        </w:rPr>
        <w:t xml:space="preserve"> “</w:t>
      </w:r>
      <w:r w:rsidR="00F457D0" w:rsidRPr="00DD2EEF">
        <w:rPr>
          <w:rFonts w:ascii="Arial" w:hAnsi="Arial" w:cs="Arial"/>
        </w:rPr>
        <w:t>from childrens positive experiences and</w:t>
      </w:r>
      <w:r w:rsidR="008A5DD7" w:rsidRPr="00DD2EEF">
        <w:rPr>
          <w:rFonts w:ascii="Arial" w:hAnsi="Arial" w:cs="Arial"/>
        </w:rPr>
        <w:t xml:space="preserve"> parents liking a particular brand”</w:t>
      </w:r>
      <w:r w:rsidR="00D71807" w:rsidRPr="00DD2EEF">
        <w:rPr>
          <w:rFonts w:ascii="Arial" w:hAnsi="Arial" w:cs="Arial"/>
        </w:rPr>
        <w:t xml:space="preserve"> </w:t>
      </w:r>
      <w:r w:rsidR="007C7204" w:rsidRPr="00DD2EEF">
        <w:rPr>
          <w:rFonts w:ascii="Arial" w:hAnsi="Arial" w:cs="Arial"/>
          <w:color w:val="000000"/>
        </w:rPr>
        <w:t xml:space="preserve">and </w:t>
      </w:r>
      <w:r w:rsidR="000E3E7B" w:rsidRPr="00DD2EEF">
        <w:rPr>
          <w:rFonts w:ascii="Arial" w:hAnsi="Arial" w:cs="Arial"/>
          <w:color w:val="000000"/>
        </w:rPr>
        <w:t xml:space="preserve">is </w:t>
      </w:r>
      <w:r w:rsidR="003171EF" w:rsidRPr="00DD2EEF">
        <w:rPr>
          <w:rFonts w:ascii="Arial" w:hAnsi="Arial" w:cs="Arial"/>
          <w:color w:val="000000"/>
        </w:rPr>
        <w:t>measured</w:t>
      </w:r>
      <w:r w:rsidR="000E3E7B" w:rsidRPr="00DD2EEF">
        <w:rPr>
          <w:rFonts w:ascii="Arial" w:hAnsi="Arial" w:cs="Arial"/>
          <w:color w:val="000000"/>
        </w:rPr>
        <w:t xml:space="preserve"> on a </w:t>
      </w:r>
      <w:r w:rsidR="003171EF" w:rsidRPr="00DD2EEF">
        <w:rPr>
          <w:rFonts w:ascii="Arial" w:hAnsi="Arial" w:cs="Arial"/>
          <w:color w:val="000000"/>
        </w:rPr>
        <w:t>“</w:t>
      </w:r>
      <w:r w:rsidR="000E3E7B" w:rsidRPr="00DD2EEF">
        <w:rPr>
          <w:rFonts w:ascii="Arial" w:hAnsi="Arial" w:cs="Arial"/>
          <w:color w:val="000000"/>
        </w:rPr>
        <w:t xml:space="preserve">scale of </w:t>
      </w:r>
      <w:r w:rsidR="003171EF" w:rsidRPr="00DD2EEF">
        <w:rPr>
          <w:rFonts w:ascii="Arial" w:hAnsi="Arial" w:cs="Arial"/>
          <w:color w:val="000000"/>
        </w:rPr>
        <w:t xml:space="preserve">liking” </w:t>
      </w:r>
      <w:r w:rsidR="000E3E7B" w:rsidRPr="00DD2EEF">
        <w:rPr>
          <w:rFonts w:ascii="Arial" w:hAnsi="Arial" w:cs="Arial"/>
          <w:color w:val="000000"/>
        </w:rPr>
        <w:t xml:space="preserve">and </w:t>
      </w:r>
      <w:r w:rsidR="003171EF" w:rsidRPr="00DD2EEF">
        <w:rPr>
          <w:rFonts w:ascii="Arial" w:hAnsi="Arial" w:cs="Arial"/>
          <w:color w:val="000000"/>
        </w:rPr>
        <w:t>on a “scale of purchase” (McNeal, 1999</w:t>
      </w:r>
      <w:r w:rsidR="009050C3">
        <w:rPr>
          <w:rFonts w:ascii="Arial" w:hAnsi="Arial" w:cs="Arial"/>
          <w:color w:val="000000"/>
        </w:rPr>
        <w:t>, p.158</w:t>
      </w:r>
      <w:r w:rsidR="003171EF" w:rsidRPr="00DD2EEF">
        <w:rPr>
          <w:rFonts w:ascii="Arial" w:hAnsi="Arial" w:cs="Arial"/>
          <w:color w:val="000000"/>
        </w:rPr>
        <w:t xml:space="preserve">). </w:t>
      </w:r>
      <w:r w:rsidR="005301A4" w:rsidRPr="00DD2EEF">
        <w:rPr>
          <w:rFonts w:ascii="Arial" w:hAnsi="Arial" w:cs="Arial"/>
          <w:color w:val="000000"/>
        </w:rPr>
        <w:t xml:space="preserve">Children </w:t>
      </w:r>
      <w:r w:rsidR="008111C6" w:rsidRPr="00DD2EEF">
        <w:rPr>
          <w:rFonts w:ascii="Arial" w:hAnsi="Arial" w:cs="Arial"/>
          <w:color w:val="000000"/>
        </w:rPr>
        <w:t>often</w:t>
      </w:r>
      <w:r w:rsidR="005301A4" w:rsidRPr="00DD2EEF">
        <w:rPr>
          <w:rFonts w:ascii="Arial" w:hAnsi="Arial" w:cs="Arial"/>
          <w:color w:val="000000"/>
        </w:rPr>
        <w:t xml:space="preserve"> have brand </w:t>
      </w:r>
      <w:proofErr w:type="gramStart"/>
      <w:r w:rsidR="006D67D7" w:rsidRPr="00DD2EEF">
        <w:rPr>
          <w:rFonts w:ascii="Arial" w:hAnsi="Arial" w:cs="Arial"/>
          <w:color w:val="000000"/>
        </w:rPr>
        <w:t>loyalty’s</w:t>
      </w:r>
      <w:proofErr w:type="gramEnd"/>
      <w:r w:rsidR="005301A4" w:rsidRPr="00DD2EEF">
        <w:rPr>
          <w:rFonts w:ascii="Arial" w:hAnsi="Arial" w:cs="Arial"/>
          <w:color w:val="000000"/>
        </w:rPr>
        <w:t xml:space="preserve"> for their promotions </w:t>
      </w:r>
      <w:r w:rsidR="006D67D7" w:rsidRPr="00DD2EEF">
        <w:rPr>
          <w:rFonts w:ascii="Arial" w:hAnsi="Arial" w:cs="Arial"/>
          <w:color w:val="000000"/>
        </w:rPr>
        <w:t xml:space="preserve">such as </w:t>
      </w:r>
      <w:r w:rsidR="00C5064A" w:rsidRPr="00DD2EEF">
        <w:rPr>
          <w:rFonts w:ascii="Arial" w:hAnsi="Arial" w:cs="Arial"/>
          <w:color w:val="000000"/>
        </w:rPr>
        <w:t xml:space="preserve">a </w:t>
      </w:r>
      <w:r w:rsidR="008111C6" w:rsidRPr="00DD2EEF">
        <w:rPr>
          <w:rFonts w:ascii="Arial" w:hAnsi="Arial" w:cs="Arial"/>
          <w:color w:val="000000"/>
        </w:rPr>
        <w:t>McDonalds</w:t>
      </w:r>
      <w:r w:rsidR="00C5064A" w:rsidRPr="00DD2EEF">
        <w:rPr>
          <w:rFonts w:ascii="Arial" w:hAnsi="Arial" w:cs="Arial"/>
          <w:color w:val="000000"/>
        </w:rPr>
        <w:t xml:space="preserve"> happy meal that comes with a toy and the memorable bright red box with the golden arches </w:t>
      </w:r>
      <w:r w:rsidR="003333DA" w:rsidRPr="00DD2EEF">
        <w:rPr>
          <w:rFonts w:ascii="Arial" w:hAnsi="Arial" w:cs="Arial"/>
          <w:color w:val="000000"/>
        </w:rPr>
        <w:t>as well as fun aspects like memorable character</w:t>
      </w:r>
      <w:r w:rsidR="00244FC9" w:rsidRPr="00DD2EEF">
        <w:rPr>
          <w:rFonts w:ascii="Arial" w:hAnsi="Arial" w:cs="Arial"/>
          <w:color w:val="000000"/>
        </w:rPr>
        <w:t xml:space="preserve"> as studies showed that “when exposed to advertising using characters before the age of 13, we develop positive long-term feelings towards the character and the brand</w:t>
      </w:r>
      <w:r w:rsidR="00D21787" w:rsidRPr="00DD2EEF">
        <w:rPr>
          <w:rFonts w:ascii="Arial" w:hAnsi="Arial" w:cs="Arial"/>
          <w:color w:val="000000"/>
        </w:rPr>
        <w:t>”</w:t>
      </w:r>
      <w:r w:rsidR="00B850C5" w:rsidRPr="00DD2EEF">
        <w:rPr>
          <w:rFonts w:ascii="Arial" w:hAnsi="Arial" w:cs="Arial"/>
          <w:color w:val="000000"/>
        </w:rPr>
        <w:t xml:space="preserve"> Science Daily </w:t>
      </w:r>
      <w:r w:rsidR="00BC5517" w:rsidRPr="00DD2EEF">
        <w:rPr>
          <w:rFonts w:ascii="Arial" w:hAnsi="Arial" w:cs="Arial"/>
          <w:color w:val="000000"/>
        </w:rPr>
        <w:t xml:space="preserve">(2014). </w:t>
      </w:r>
      <w:r w:rsidR="00684DAC" w:rsidRPr="00DD2EEF">
        <w:rPr>
          <w:rFonts w:ascii="Arial" w:hAnsi="Arial" w:cs="Arial"/>
          <w:color w:val="000000"/>
        </w:rPr>
        <w:t xml:space="preserve">Children in </w:t>
      </w:r>
      <w:proofErr w:type="spellStart"/>
      <w:r w:rsidR="00684DAC" w:rsidRPr="00DD2EEF">
        <w:rPr>
          <w:rFonts w:ascii="Arial" w:hAnsi="Arial" w:cs="Arial"/>
          <w:color w:val="000000"/>
        </w:rPr>
        <w:t>todays</w:t>
      </w:r>
      <w:proofErr w:type="spellEnd"/>
      <w:r w:rsidR="00684DAC" w:rsidRPr="00DD2EEF">
        <w:rPr>
          <w:rFonts w:ascii="Arial" w:hAnsi="Arial" w:cs="Arial"/>
          <w:color w:val="000000"/>
        </w:rPr>
        <w:t xml:space="preserve"> society are more </w:t>
      </w:r>
      <w:r w:rsidR="00E27312" w:rsidRPr="00DD2EEF">
        <w:rPr>
          <w:rFonts w:ascii="Arial" w:hAnsi="Arial" w:cs="Arial"/>
          <w:color w:val="000000"/>
        </w:rPr>
        <w:t>likely</w:t>
      </w:r>
      <w:r w:rsidR="00684DAC" w:rsidRPr="00DD2EEF">
        <w:rPr>
          <w:rFonts w:ascii="Arial" w:hAnsi="Arial" w:cs="Arial"/>
          <w:color w:val="000000"/>
        </w:rPr>
        <w:t xml:space="preserve"> to build brand loyalty faster due to being “</w:t>
      </w:r>
      <w:r w:rsidR="00E27312" w:rsidRPr="00DD2EEF">
        <w:rPr>
          <w:rFonts w:ascii="Arial" w:hAnsi="Arial" w:cs="Arial"/>
          <w:color w:val="000000"/>
        </w:rPr>
        <w:t>digitally</w:t>
      </w:r>
      <w:r w:rsidR="00684DAC" w:rsidRPr="00DD2EEF">
        <w:rPr>
          <w:rFonts w:ascii="Arial" w:hAnsi="Arial" w:cs="Arial"/>
          <w:color w:val="000000"/>
        </w:rPr>
        <w:t xml:space="preserve"> </w:t>
      </w:r>
      <w:proofErr w:type="gramStart"/>
      <w:r w:rsidR="00684DAC" w:rsidRPr="00DD2EEF">
        <w:rPr>
          <w:rFonts w:ascii="Arial" w:hAnsi="Arial" w:cs="Arial"/>
          <w:color w:val="000000"/>
        </w:rPr>
        <w:t>savvy”</w:t>
      </w:r>
      <w:r w:rsidR="008C007D" w:rsidRPr="00DD2EEF">
        <w:rPr>
          <w:rFonts w:ascii="Arial" w:hAnsi="Arial" w:cs="Arial"/>
          <w:color w:val="000000"/>
        </w:rPr>
        <w:t>(</w:t>
      </w:r>
      <w:proofErr w:type="spellStart"/>
      <w:proofErr w:type="gramEnd"/>
      <w:r w:rsidR="008C007D" w:rsidRPr="00DD2EEF">
        <w:rPr>
          <w:rFonts w:ascii="Arial" w:hAnsi="Arial" w:cs="Arial"/>
          <w:color w:val="000000"/>
        </w:rPr>
        <w:t>hanna</w:t>
      </w:r>
      <w:proofErr w:type="spellEnd"/>
      <w:r w:rsidR="008C007D" w:rsidRPr="00DD2EEF">
        <w:rPr>
          <w:rFonts w:ascii="Arial" w:hAnsi="Arial" w:cs="Arial"/>
          <w:color w:val="000000"/>
        </w:rPr>
        <w:t>, 2021)</w:t>
      </w:r>
      <w:r w:rsidR="008C007D">
        <w:rPr>
          <w:rFonts w:ascii="Arial" w:hAnsi="Arial" w:cs="Arial"/>
          <w:color w:val="000000"/>
        </w:rPr>
        <w:t xml:space="preserve">. </w:t>
      </w:r>
      <w:r w:rsidR="00E27312" w:rsidRPr="00DD2EEF">
        <w:rPr>
          <w:rFonts w:ascii="Arial" w:hAnsi="Arial" w:cs="Arial"/>
          <w:color w:val="000000"/>
        </w:rPr>
        <w:t>Children</w:t>
      </w:r>
      <w:r w:rsidR="0033632F" w:rsidRPr="00DD2EEF">
        <w:rPr>
          <w:rFonts w:ascii="Arial" w:hAnsi="Arial" w:cs="Arial"/>
          <w:color w:val="000000"/>
        </w:rPr>
        <w:t xml:space="preserve"> </w:t>
      </w:r>
      <w:proofErr w:type="gramStart"/>
      <w:r w:rsidR="0033632F" w:rsidRPr="00DD2EEF">
        <w:rPr>
          <w:rFonts w:ascii="Arial" w:hAnsi="Arial" w:cs="Arial"/>
          <w:color w:val="000000"/>
        </w:rPr>
        <w:t>are able to</w:t>
      </w:r>
      <w:proofErr w:type="gramEnd"/>
      <w:r w:rsidR="0033632F" w:rsidRPr="00DD2EEF">
        <w:rPr>
          <w:rFonts w:ascii="Arial" w:hAnsi="Arial" w:cs="Arial"/>
          <w:color w:val="000000"/>
        </w:rPr>
        <w:t xml:space="preserve"> research brand</w:t>
      </w:r>
      <w:r w:rsidR="009C64FE" w:rsidRPr="00DD2EEF">
        <w:rPr>
          <w:rFonts w:ascii="Arial" w:hAnsi="Arial" w:cs="Arial"/>
          <w:color w:val="000000"/>
        </w:rPr>
        <w:t>s</w:t>
      </w:r>
      <w:r w:rsidR="0033632F" w:rsidRPr="00DD2EEF">
        <w:rPr>
          <w:rFonts w:ascii="Arial" w:hAnsi="Arial" w:cs="Arial"/>
          <w:color w:val="000000"/>
        </w:rPr>
        <w:t xml:space="preserve"> </w:t>
      </w:r>
      <w:r w:rsidR="00FD7C40" w:rsidRPr="00DD2EEF">
        <w:rPr>
          <w:rFonts w:ascii="Arial" w:hAnsi="Arial" w:cs="Arial"/>
          <w:color w:val="000000"/>
        </w:rPr>
        <w:t>and know more about brands and products</w:t>
      </w:r>
      <w:r w:rsidR="00C21819" w:rsidRPr="00DD2EEF">
        <w:rPr>
          <w:rFonts w:ascii="Arial" w:hAnsi="Arial" w:cs="Arial"/>
          <w:color w:val="000000"/>
        </w:rPr>
        <w:t xml:space="preserve"> leading them to make their own decisions when it comes to shopping as “</w:t>
      </w:r>
      <w:r w:rsidR="00DF5BEC" w:rsidRPr="00DD2EEF">
        <w:rPr>
          <w:rFonts w:ascii="Arial" w:hAnsi="Arial" w:cs="Arial"/>
          <w:color w:val="000000"/>
        </w:rPr>
        <w:t xml:space="preserve">four in five parents say they involve their children in purchases more than their own parents did with them.” </w:t>
      </w:r>
      <w:r w:rsidR="00E91884" w:rsidRPr="00DD2EEF">
        <w:rPr>
          <w:rFonts w:ascii="Arial" w:hAnsi="Arial" w:cs="Arial"/>
          <w:color w:val="000000"/>
        </w:rPr>
        <w:t>(</w:t>
      </w:r>
      <w:proofErr w:type="spellStart"/>
      <w:proofErr w:type="gramStart"/>
      <w:r w:rsidR="00E91884" w:rsidRPr="00DD2EEF">
        <w:rPr>
          <w:rFonts w:ascii="Arial" w:hAnsi="Arial" w:cs="Arial"/>
          <w:color w:val="000000"/>
        </w:rPr>
        <w:t>hanna</w:t>
      </w:r>
      <w:proofErr w:type="spellEnd"/>
      <w:proofErr w:type="gramEnd"/>
      <w:r w:rsidR="00E91884" w:rsidRPr="00DD2EEF">
        <w:rPr>
          <w:rFonts w:ascii="Arial" w:hAnsi="Arial" w:cs="Arial"/>
          <w:color w:val="000000"/>
        </w:rPr>
        <w:t>, 2021).</w:t>
      </w:r>
      <w:r w:rsidR="003D44C1" w:rsidRPr="00DD2EEF">
        <w:rPr>
          <w:rFonts w:ascii="Arial" w:hAnsi="Arial" w:cs="Arial"/>
          <w:color w:val="000000"/>
        </w:rPr>
        <w:t xml:space="preserve"> This shows that children </w:t>
      </w:r>
      <w:r w:rsidR="000E71B1" w:rsidRPr="00DD2EEF">
        <w:rPr>
          <w:rFonts w:ascii="Arial" w:hAnsi="Arial" w:cs="Arial"/>
          <w:color w:val="000000"/>
        </w:rPr>
        <w:t>“as young as three years old</w:t>
      </w:r>
      <w:r w:rsidR="00DC4890" w:rsidRPr="00DD2EEF">
        <w:rPr>
          <w:rFonts w:ascii="Arial" w:hAnsi="Arial" w:cs="Arial"/>
          <w:color w:val="000000"/>
        </w:rPr>
        <w:t>” (</w:t>
      </w:r>
      <w:proofErr w:type="spellStart"/>
      <w:r w:rsidR="00DC4890" w:rsidRPr="00DD2EEF">
        <w:rPr>
          <w:rFonts w:ascii="Arial" w:hAnsi="Arial" w:cs="Arial"/>
          <w:color w:val="000000"/>
        </w:rPr>
        <w:t>hanna</w:t>
      </w:r>
      <w:proofErr w:type="spellEnd"/>
      <w:r w:rsidR="00DC4890" w:rsidRPr="00DD2EEF">
        <w:rPr>
          <w:rFonts w:ascii="Arial" w:hAnsi="Arial" w:cs="Arial"/>
          <w:color w:val="000000"/>
        </w:rPr>
        <w:t xml:space="preserve">, 2021) </w:t>
      </w:r>
      <w:r w:rsidR="003D44C1" w:rsidRPr="00DD2EEF">
        <w:rPr>
          <w:rFonts w:ascii="Arial" w:hAnsi="Arial" w:cs="Arial"/>
          <w:color w:val="000000"/>
        </w:rPr>
        <w:t xml:space="preserve">are now more aware of what </w:t>
      </w:r>
      <w:r w:rsidR="009C64FE" w:rsidRPr="00DD2EEF">
        <w:rPr>
          <w:rFonts w:ascii="Arial" w:hAnsi="Arial" w:cs="Arial"/>
          <w:color w:val="000000"/>
        </w:rPr>
        <w:t>is</w:t>
      </w:r>
      <w:r w:rsidR="003D44C1" w:rsidRPr="00DD2EEF">
        <w:rPr>
          <w:rFonts w:ascii="Arial" w:hAnsi="Arial" w:cs="Arial"/>
          <w:color w:val="000000"/>
        </w:rPr>
        <w:t xml:space="preserve"> on a product</w:t>
      </w:r>
      <w:r w:rsidR="009C64FE" w:rsidRPr="00DD2EEF">
        <w:rPr>
          <w:rFonts w:ascii="Arial" w:hAnsi="Arial" w:cs="Arial"/>
          <w:color w:val="000000"/>
        </w:rPr>
        <w:t xml:space="preserve"> like the design</w:t>
      </w:r>
      <w:r w:rsidR="00DC4890" w:rsidRPr="00DD2EEF">
        <w:rPr>
          <w:rFonts w:ascii="Arial" w:hAnsi="Arial" w:cs="Arial"/>
          <w:color w:val="000000"/>
        </w:rPr>
        <w:t>, logo</w:t>
      </w:r>
      <w:r w:rsidR="003D44C1" w:rsidRPr="00DD2EEF">
        <w:rPr>
          <w:rFonts w:ascii="Arial" w:hAnsi="Arial" w:cs="Arial"/>
          <w:color w:val="000000"/>
        </w:rPr>
        <w:t xml:space="preserve"> or what products </w:t>
      </w:r>
      <w:r w:rsidR="0055545B" w:rsidRPr="00DD2EEF">
        <w:rPr>
          <w:rFonts w:ascii="Arial" w:hAnsi="Arial" w:cs="Arial"/>
          <w:color w:val="000000"/>
        </w:rPr>
        <w:t xml:space="preserve">have become the latest trend </w:t>
      </w:r>
      <w:r w:rsidR="003D44C1" w:rsidRPr="00DD2EEF">
        <w:rPr>
          <w:rFonts w:ascii="Arial" w:hAnsi="Arial" w:cs="Arial"/>
          <w:color w:val="000000"/>
        </w:rPr>
        <w:t xml:space="preserve">resulting in a purchase and </w:t>
      </w:r>
      <w:r w:rsidR="0055545B" w:rsidRPr="00DD2EEF">
        <w:rPr>
          <w:rFonts w:ascii="Arial" w:hAnsi="Arial" w:cs="Arial"/>
          <w:color w:val="000000"/>
        </w:rPr>
        <w:t>f</w:t>
      </w:r>
      <w:r w:rsidR="002F0252" w:rsidRPr="00DD2EEF">
        <w:rPr>
          <w:rFonts w:ascii="Arial" w:hAnsi="Arial" w:cs="Arial"/>
          <w:color w:val="000000"/>
        </w:rPr>
        <w:t>urthermore</w:t>
      </w:r>
      <w:r w:rsidR="0055545B" w:rsidRPr="00DD2EEF">
        <w:rPr>
          <w:rFonts w:ascii="Arial" w:hAnsi="Arial" w:cs="Arial"/>
          <w:color w:val="000000"/>
        </w:rPr>
        <w:t xml:space="preserve"> </w:t>
      </w:r>
      <w:r w:rsidR="003D44C1" w:rsidRPr="00DD2EEF">
        <w:rPr>
          <w:rFonts w:ascii="Arial" w:hAnsi="Arial" w:cs="Arial"/>
          <w:color w:val="000000"/>
        </w:rPr>
        <w:t>making brand loyalties</w:t>
      </w:r>
      <w:r w:rsidR="00217312" w:rsidRPr="00DD2EEF">
        <w:rPr>
          <w:rFonts w:ascii="Arial" w:hAnsi="Arial" w:cs="Arial"/>
          <w:color w:val="000000"/>
        </w:rPr>
        <w:t>.</w:t>
      </w:r>
      <w:r w:rsidR="002F0252" w:rsidRPr="00DD2EEF">
        <w:rPr>
          <w:rFonts w:ascii="Arial" w:hAnsi="Arial" w:cs="Arial"/>
          <w:color w:val="000000"/>
        </w:rPr>
        <w:t xml:space="preserve"> </w:t>
      </w:r>
      <w:r w:rsidR="001F7059" w:rsidRPr="00DD2EEF">
        <w:rPr>
          <w:rFonts w:ascii="Arial" w:hAnsi="Arial" w:cs="Arial"/>
          <w:color w:val="000000"/>
        </w:rPr>
        <w:t xml:space="preserve">As we get older however our brand loyalties </w:t>
      </w:r>
      <w:r w:rsidR="00AD5823" w:rsidRPr="00DD2EEF">
        <w:rPr>
          <w:rFonts w:ascii="Arial" w:hAnsi="Arial" w:cs="Arial"/>
          <w:color w:val="000000"/>
        </w:rPr>
        <w:t>often</w:t>
      </w:r>
      <w:r w:rsidR="001F7059" w:rsidRPr="00DD2EEF">
        <w:rPr>
          <w:rFonts w:ascii="Arial" w:hAnsi="Arial" w:cs="Arial"/>
          <w:color w:val="000000"/>
        </w:rPr>
        <w:t xml:space="preserve"> change for example the top loyal brand </w:t>
      </w:r>
      <w:r w:rsidR="005C21A6" w:rsidRPr="00DD2EEF">
        <w:rPr>
          <w:rFonts w:ascii="Arial" w:hAnsi="Arial" w:cs="Arial"/>
          <w:color w:val="000000"/>
        </w:rPr>
        <w:t xml:space="preserve">in 2021, rated first to third were amazon, </w:t>
      </w:r>
      <w:proofErr w:type="gramStart"/>
      <w:r w:rsidR="005C21A6" w:rsidRPr="00DD2EEF">
        <w:rPr>
          <w:rFonts w:ascii="Arial" w:hAnsi="Arial" w:cs="Arial"/>
          <w:color w:val="000000"/>
        </w:rPr>
        <w:t>apple</w:t>
      </w:r>
      <w:proofErr w:type="gramEnd"/>
      <w:r w:rsidR="005C21A6" w:rsidRPr="00DD2EEF">
        <w:rPr>
          <w:rFonts w:ascii="Arial" w:hAnsi="Arial" w:cs="Arial"/>
          <w:color w:val="000000"/>
        </w:rPr>
        <w:t xml:space="preserve"> and </w:t>
      </w:r>
      <w:r w:rsidR="00AD5823" w:rsidRPr="00DD2EEF">
        <w:rPr>
          <w:rFonts w:ascii="Arial" w:hAnsi="Arial" w:cs="Arial"/>
          <w:color w:val="000000"/>
        </w:rPr>
        <w:t>Netflix in the US</w:t>
      </w:r>
      <w:r w:rsidR="008E23ED" w:rsidRPr="00DD2EEF">
        <w:rPr>
          <w:rFonts w:ascii="Arial" w:hAnsi="Arial" w:cs="Arial"/>
          <w:color w:val="000000"/>
        </w:rPr>
        <w:t xml:space="preserve"> (</w:t>
      </w:r>
      <w:proofErr w:type="spellStart"/>
      <w:r w:rsidR="008E23ED" w:rsidRPr="00DD2EEF">
        <w:rPr>
          <w:rFonts w:ascii="Arial" w:hAnsi="Arial" w:cs="Arial"/>
          <w:color w:val="000000"/>
        </w:rPr>
        <w:t>Lashbrook</w:t>
      </w:r>
      <w:proofErr w:type="spellEnd"/>
      <w:r w:rsidR="008E23ED" w:rsidRPr="00DD2EEF">
        <w:rPr>
          <w:rFonts w:ascii="Arial" w:hAnsi="Arial" w:cs="Arial"/>
          <w:color w:val="000000"/>
        </w:rPr>
        <w:t xml:space="preserve">, 2021). </w:t>
      </w:r>
      <w:r w:rsidR="001E3175" w:rsidRPr="00DD2EEF">
        <w:rPr>
          <w:rFonts w:ascii="Arial" w:hAnsi="Arial" w:cs="Arial"/>
          <w:color w:val="000000"/>
        </w:rPr>
        <w:t>T</w:t>
      </w:r>
      <w:r w:rsidR="001F5859" w:rsidRPr="00DD2EEF">
        <w:rPr>
          <w:rFonts w:ascii="Arial" w:hAnsi="Arial" w:cs="Arial"/>
          <w:color w:val="000000"/>
        </w:rPr>
        <w:t xml:space="preserve">his is not a very surprising result as this is what the </w:t>
      </w:r>
      <w:r w:rsidR="001E3175" w:rsidRPr="00DD2EEF">
        <w:rPr>
          <w:rFonts w:ascii="Arial" w:hAnsi="Arial" w:cs="Arial"/>
          <w:color w:val="000000"/>
        </w:rPr>
        <w:t xml:space="preserve">current </w:t>
      </w:r>
      <w:r w:rsidR="001F5859" w:rsidRPr="00DD2EEF">
        <w:rPr>
          <w:rFonts w:ascii="Arial" w:hAnsi="Arial" w:cs="Arial"/>
          <w:color w:val="000000"/>
        </w:rPr>
        <w:t xml:space="preserve">generation </w:t>
      </w:r>
      <w:r w:rsidR="007F1DDA" w:rsidRPr="00DD2EEF">
        <w:rPr>
          <w:rFonts w:ascii="Arial" w:hAnsi="Arial" w:cs="Arial"/>
          <w:color w:val="000000"/>
        </w:rPr>
        <w:t xml:space="preserve">uses the most as well as being </w:t>
      </w:r>
      <w:proofErr w:type="spellStart"/>
      <w:r w:rsidR="007F1DDA" w:rsidRPr="00DD2EEF">
        <w:rPr>
          <w:rFonts w:ascii="Arial" w:hAnsi="Arial" w:cs="Arial"/>
          <w:color w:val="000000"/>
        </w:rPr>
        <w:t>apart</w:t>
      </w:r>
      <w:proofErr w:type="spellEnd"/>
      <w:r w:rsidR="007F1DDA" w:rsidRPr="00DD2EEF">
        <w:rPr>
          <w:rFonts w:ascii="Arial" w:hAnsi="Arial" w:cs="Arial"/>
          <w:color w:val="000000"/>
        </w:rPr>
        <w:t xml:space="preserve"> of the generation </w:t>
      </w:r>
      <w:proofErr w:type="gramStart"/>
      <w:r w:rsidR="007F1DDA" w:rsidRPr="00DD2EEF">
        <w:rPr>
          <w:rFonts w:ascii="Arial" w:hAnsi="Arial" w:cs="Arial"/>
          <w:color w:val="000000"/>
        </w:rPr>
        <w:t>myself</w:t>
      </w:r>
      <w:proofErr w:type="gramEnd"/>
      <w:r w:rsidR="007F1DDA" w:rsidRPr="00DD2EEF">
        <w:rPr>
          <w:rFonts w:ascii="Arial" w:hAnsi="Arial" w:cs="Arial"/>
          <w:color w:val="000000"/>
        </w:rPr>
        <w:t xml:space="preserve"> I would agree with these brand loyalties as I </w:t>
      </w:r>
      <w:r w:rsidR="0025442E" w:rsidRPr="00DD2EEF">
        <w:rPr>
          <w:rFonts w:ascii="Arial" w:hAnsi="Arial" w:cs="Arial"/>
          <w:color w:val="000000"/>
        </w:rPr>
        <w:t>often</w:t>
      </w:r>
      <w:r w:rsidR="007F1DDA" w:rsidRPr="00DD2EEF">
        <w:rPr>
          <w:rFonts w:ascii="Arial" w:hAnsi="Arial" w:cs="Arial"/>
          <w:color w:val="000000"/>
        </w:rPr>
        <w:t xml:space="preserve"> use </w:t>
      </w:r>
      <w:r w:rsidR="007F1DDA" w:rsidRPr="00DD2EEF">
        <w:rPr>
          <w:rFonts w:ascii="Arial" w:hAnsi="Arial" w:cs="Arial"/>
          <w:color w:val="000000"/>
        </w:rPr>
        <w:lastRenderedPageBreak/>
        <w:t xml:space="preserve">them myself and know </w:t>
      </w:r>
      <w:r w:rsidR="001D648C" w:rsidRPr="00DD2EEF">
        <w:rPr>
          <w:rFonts w:ascii="Arial" w:hAnsi="Arial" w:cs="Arial"/>
          <w:color w:val="000000"/>
        </w:rPr>
        <w:t>close friends and family who would agree.</w:t>
      </w:r>
      <w:r w:rsidR="00B662AA" w:rsidRPr="00DD2EEF">
        <w:rPr>
          <w:rFonts w:ascii="Arial" w:hAnsi="Arial" w:cs="Arial"/>
          <w:color w:val="000000"/>
        </w:rPr>
        <w:t xml:space="preserve"> The brand loyalties are </w:t>
      </w:r>
      <w:r w:rsidR="0025442E" w:rsidRPr="00DD2EEF">
        <w:rPr>
          <w:rFonts w:ascii="Arial" w:hAnsi="Arial" w:cs="Arial"/>
          <w:color w:val="000000"/>
        </w:rPr>
        <w:t>often</w:t>
      </w:r>
      <w:r w:rsidR="00B662AA" w:rsidRPr="00DD2EEF">
        <w:rPr>
          <w:rFonts w:ascii="Arial" w:hAnsi="Arial" w:cs="Arial"/>
          <w:color w:val="000000"/>
        </w:rPr>
        <w:t xml:space="preserve"> technology based</w:t>
      </w:r>
      <w:r w:rsidR="0081594E" w:rsidRPr="00DD2EEF">
        <w:rPr>
          <w:rFonts w:ascii="Arial" w:hAnsi="Arial" w:cs="Arial"/>
          <w:color w:val="000000"/>
        </w:rPr>
        <w:t xml:space="preserve"> because of the growing technology usage </w:t>
      </w:r>
      <w:proofErr w:type="spellStart"/>
      <w:proofErr w:type="gramStart"/>
      <w:r w:rsidR="0081594E" w:rsidRPr="00DD2EEF">
        <w:rPr>
          <w:rFonts w:ascii="Arial" w:hAnsi="Arial" w:cs="Arial"/>
          <w:color w:val="000000"/>
        </w:rPr>
        <w:t>where as</w:t>
      </w:r>
      <w:proofErr w:type="spellEnd"/>
      <w:proofErr w:type="gramEnd"/>
      <w:r w:rsidR="0081594E" w:rsidRPr="00DD2EEF">
        <w:rPr>
          <w:rFonts w:ascii="Arial" w:hAnsi="Arial" w:cs="Arial"/>
          <w:color w:val="000000"/>
        </w:rPr>
        <w:t xml:space="preserve"> older generations would find food </w:t>
      </w:r>
      <w:r w:rsidR="008D0ECE" w:rsidRPr="00DD2EEF">
        <w:rPr>
          <w:rFonts w:ascii="Arial" w:hAnsi="Arial" w:cs="Arial"/>
          <w:color w:val="000000"/>
        </w:rPr>
        <w:t>or everyday item</w:t>
      </w:r>
      <w:r w:rsidR="00A26D06" w:rsidRPr="00DD2EEF">
        <w:rPr>
          <w:rFonts w:ascii="Arial" w:hAnsi="Arial" w:cs="Arial"/>
          <w:color w:val="000000"/>
        </w:rPr>
        <w:t xml:space="preserve"> brands more loyal as that is what their generation grew up with.</w:t>
      </w:r>
      <w:r w:rsidR="001D648C" w:rsidRPr="00DD2EEF">
        <w:rPr>
          <w:rFonts w:ascii="Arial" w:hAnsi="Arial" w:cs="Arial"/>
          <w:color w:val="000000"/>
        </w:rPr>
        <w:t xml:space="preserve"> </w:t>
      </w:r>
      <w:r w:rsidR="001E3F6F" w:rsidRPr="00DD2EEF">
        <w:rPr>
          <w:rFonts w:ascii="Arial" w:hAnsi="Arial" w:cs="Arial"/>
          <w:color w:val="000000"/>
        </w:rPr>
        <w:t xml:space="preserve">On the other </w:t>
      </w:r>
      <w:proofErr w:type="gramStart"/>
      <w:r w:rsidR="001E3F6F" w:rsidRPr="00DD2EEF">
        <w:rPr>
          <w:rFonts w:ascii="Arial" w:hAnsi="Arial" w:cs="Arial"/>
          <w:color w:val="000000"/>
        </w:rPr>
        <w:t>hand</w:t>
      </w:r>
      <w:proofErr w:type="gramEnd"/>
      <w:r w:rsidR="001E3F6F" w:rsidRPr="00DD2EEF">
        <w:rPr>
          <w:rFonts w:ascii="Arial" w:hAnsi="Arial" w:cs="Arial"/>
          <w:color w:val="000000"/>
        </w:rPr>
        <w:t xml:space="preserve"> </w:t>
      </w:r>
      <w:r w:rsidR="00582EE1" w:rsidRPr="00DD2EEF">
        <w:rPr>
          <w:rFonts w:ascii="Arial" w:hAnsi="Arial" w:cs="Arial"/>
          <w:color w:val="000000"/>
        </w:rPr>
        <w:t xml:space="preserve">only </w:t>
      </w:r>
      <w:r w:rsidR="00BE69D9" w:rsidRPr="00DD2EEF">
        <w:rPr>
          <w:rFonts w:ascii="Arial" w:hAnsi="Arial" w:cs="Arial"/>
          <w:color w:val="000000"/>
        </w:rPr>
        <w:t xml:space="preserve">37% of </w:t>
      </w:r>
      <w:r w:rsidR="00961306" w:rsidRPr="00DD2EEF">
        <w:rPr>
          <w:rFonts w:ascii="Arial" w:hAnsi="Arial" w:cs="Arial"/>
          <w:color w:val="000000"/>
        </w:rPr>
        <w:t>gen Z are proven to</w:t>
      </w:r>
      <w:r w:rsidR="00BE69D9" w:rsidRPr="00DD2EEF">
        <w:rPr>
          <w:rFonts w:ascii="Arial" w:hAnsi="Arial" w:cs="Arial"/>
          <w:color w:val="000000"/>
        </w:rPr>
        <w:t xml:space="preserve"> fall in to the loyalist category </w:t>
      </w:r>
      <w:proofErr w:type="spellStart"/>
      <w:r w:rsidR="006E48AE" w:rsidRPr="00DD2EEF">
        <w:rPr>
          <w:rFonts w:ascii="Arial" w:hAnsi="Arial" w:cs="Arial"/>
          <w:color w:val="000000"/>
        </w:rPr>
        <w:t>where as</w:t>
      </w:r>
      <w:proofErr w:type="spellEnd"/>
      <w:r w:rsidR="006E48AE" w:rsidRPr="00DD2EEF">
        <w:rPr>
          <w:rFonts w:ascii="Arial" w:hAnsi="Arial" w:cs="Arial"/>
          <w:color w:val="000000"/>
        </w:rPr>
        <w:t xml:space="preserve"> 56% of boomers are said to be loyalists</w:t>
      </w:r>
      <w:r w:rsidR="005F30F8" w:rsidRPr="00DD2EEF">
        <w:rPr>
          <w:rFonts w:ascii="Arial" w:hAnsi="Arial" w:cs="Arial"/>
          <w:color w:val="000000"/>
        </w:rPr>
        <w:t xml:space="preserve"> (Brooks, 2022).</w:t>
      </w:r>
      <w:r w:rsidR="00A2249C" w:rsidRPr="00DD2EEF">
        <w:rPr>
          <w:rFonts w:ascii="Arial" w:hAnsi="Arial" w:cs="Arial"/>
          <w:color w:val="000000"/>
        </w:rPr>
        <w:t xml:space="preserve"> </w:t>
      </w:r>
      <w:proofErr w:type="gramStart"/>
      <w:r w:rsidR="00A2249C" w:rsidRPr="00DD2EEF">
        <w:rPr>
          <w:rFonts w:ascii="Arial" w:hAnsi="Arial" w:cs="Arial"/>
          <w:color w:val="000000"/>
        </w:rPr>
        <w:t>Personally</w:t>
      </w:r>
      <w:proofErr w:type="gramEnd"/>
      <w:r w:rsidR="00A2249C" w:rsidRPr="00DD2EEF">
        <w:rPr>
          <w:rFonts w:ascii="Arial" w:hAnsi="Arial" w:cs="Arial"/>
          <w:color w:val="000000"/>
        </w:rPr>
        <w:t xml:space="preserve"> I can understand the reasons why this may be due to increase in</w:t>
      </w:r>
      <w:r w:rsidR="00B4799F" w:rsidRPr="00DD2EEF">
        <w:rPr>
          <w:rFonts w:ascii="Arial" w:hAnsi="Arial" w:cs="Arial"/>
          <w:color w:val="000000"/>
        </w:rPr>
        <w:t xml:space="preserve"> </w:t>
      </w:r>
      <w:r w:rsidR="00C01A5A" w:rsidRPr="00DD2EEF">
        <w:rPr>
          <w:rFonts w:ascii="Arial" w:hAnsi="Arial" w:cs="Arial"/>
          <w:color w:val="000000"/>
        </w:rPr>
        <w:t>cost of living</w:t>
      </w:r>
      <w:r w:rsidR="00925DA5" w:rsidRPr="00DD2EEF">
        <w:rPr>
          <w:rFonts w:ascii="Arial" w:hAnsi="Arial" w:cs="Arial"/>
          <w:color w:val="000000"/>
        </w:rPr>
        <w:t xml:space="preserve">, </w:t>
      </w:r>
      <w:r w:rsidR="00B4799F" w:rsidRPr="00DD2EEF">
        <w:rPr>
          <w:rFonts w:ascii="Arial" w:hAnsi="Arial" w:cs="Arial"/>
          <w:color w:val="000000"/>
        </w:rPr>
        <w:t xml:space="preserve">constant changes and trends </w:t>
      </w:r>
      <w:r w:rsidR="00C27465" w:rsidRPr="00DD2EEF">
        <w:rPr>
          <w:rFonts w:ascii="Arial" w:hAnsi="Arial" w:cs="Arial"/>
          <w:color w:val="000000"/>
        </w:rPr>
        <w:t>whereas</w:t>
      </w:r>
      <w:r w:rsidR="00B4799F" w:rsidRPr="00DD2EEF">
        <w:rPr>
          <w:rFonts w:ascii="Arial" w:hAnsi="Arial" w:cs="Arial"/>
          <w:color w:val="000000"/>
        </w:rPr>
        <w:t xml:space="preserve"> before people didn’t have as many opinions of others like we do now because of the </w:t>
      </w:r>
      <w:r w:rsidR="00C27465" w:rsidRPr="00DD2EEF">
        <w:rPr>
          <w:rFonts w:ascii="Arial" w:hAnsi="Arial" w:cs="Arial"/>
          <w:color w:val="000000"/>
        </w:rPr>
        <w:t>internet</w:t>
      </w:r>
      <w:r w:rsidR="00B4799F" w:rsidRPr="00DD2EEF">
        <w:rPr>
          <w:rFonts w:ascii="Arial" w:hAnsi="Arial" w:cs="Arial"/>
          <w:color w:val="000000"/>
        </w:rPr>
        <w:t xml:space="preserve"> </w:t>
      </w:r>
      <w:r w:rsidR="00834B5E" w:rsidRPr="00DD2EEF">
        <w:rPr>
          <w:rFonts w:ascii="Arial" w:hAnsi="Arial" w:cs="Arial"/>
          <w:color w:val="000000"/>
        </w:rPr>
        <w:t xml:space="preserve">“gen </w:t>
      </w:r>
      <w:proofErr w:type="spellStart"/>
      <w:r w:rsidR="00834B5E" w:rsidRPr="00DD2EEF">
        <w:rPr>
          <w:rFonts w:ascii="Arial" w:hAnsi="Arial" w:cs="Arial"/>
          <w:color w:val="000000"/>
        </w:rPr>
        <w:t>zers</w:t>
      </w:r>
      <w:proofErr w:type="spellEnd"/>
      <w:r w:rsidR="00834B5E" w:rsidRPr="00DD2EEF">
        <w:rPr>
          <w:rFonts w:ascii="Arial" w:hAnsi="Arial" w:cs="Arial"/>
          <w:color w:val="000000"/>
        </w:rPr>
        <w:t xml:space="preserve"> are the first generation</w:t>
      </w:r>
      <w:r w:rsidR="00BD5FB9" w:rsidRPr="00DD2EEF">
        <w:rPr>
          <w:rFonts w:ascii="Arial" w:hAnsi="Arial" w:cs="Arial"/>
          <w:color w:val="000000"/>
        </w:rPr>
        <w:t xml:space="preserve"> never to know the world without internet”</w:t>
      </w:r>
      <w:r w:rsidR="00D270F2" w:rsidRPr="00DD2EEF">
        <w:rPr>
          <w:rFonts w:ascii="Arial" w:hAnsi="Arial" w:cs="Arial"/>
          <w:color w:val="000000"/>
        </w:rPr>
        <w:t xml:space="preserve"> (Katz et al., 2021).</w:t>
      </w:r>
      <w:r w:rsidR="00BD5FB9" w:rsidRPr="00DD2EEF">
        <w:rPr>
          <w:rFonts w:ascii="Arial" w:hAnsi="Arial" w:cs="Arial"/>
          <w:color w:val="000000"/>
        </w:rPr>
        <w:t xml:space="preserve"> </w:t>
      </w:r>
      <w:r w:rsidR="00EF01AC">
        <w:rPr>
          <w:rFonts w:ascii="Arial" w:hAnsi="Arial" w:cs="Arial"/>
          <w:color w:val="000000"/>
        </w:rPr>
        <w:t>People’s</w:t>
      </w:r>
      <w:r w:rsidR="007E313F">
        <w:rPr>
          <w:rFonts w:ascii="Arial" w:hAnsi="Arial" w:cs="Arial"/>
          <w:color w:val="000000"/>
        </w:rPr>
        <w:t xml:space="preserve"> opinions now are constantly changing </w:t>
      </w:r>
      <w:r w:rsidR="00EA751D">
        <w:rPr>
          <w:rFonts w:ascii="Arial" w:hAnsi="Arial" w:cs="Arial"/>
          <w:color w:val="000000"/>
        </w:rPr>
        <w:t xml:space="preserve">as the </w:t>
      </w:r>
      <w:r w:rsidR="00BE78FC">
        <w:rPr>
          <w:rFonts w:ascii="Arial" w:hAnsi="Arial" w:cs="Arial"/>
          <w:color w:val="000000"/>
        </w:rPr>
        <w:t>younger generation</w:t>
      </w:r>
      <w:r w:rsidR="00EA751D">
        <w:rPr>
          <w:rFonts w:ascii="Arial" w:hAnsi="Arial" w:cs="Arial"/>
          <w:color w:val="000000"/>
        </w:rPr>
        <w:t xml:space="preserve">s </w:t>
      </w:r>
      <w:r w:rsidR="00EF01AC">
        <w:rPr>
          <w:rFonts w:ascii="Arial" w:hAnsi="Arial" w:cs="Arial"/>
          <w:color w:val="000000"/>
        </w:rPr>
        <w:t>like</w:t>
      </w:r>
      <w:r w:rsidR="00AB4AE3">
        <w:rPr>
          <w:rFonts w:ascii="Arial" w:hAnsi="Arial" w:cs="Arial"/>
          <w:color w:val="000000"/>
        </w:rPr>
        <w:t xml:space="preserve"> gen z</w:t>
      </w:r>
      <w:r w:rsidR="00BE78FC">
        <w:rPr>
          <w:rFonts w:ascii="Arial" w:hAnsi="Arial" w:cs="Arial"/>
          <w:color w:val="000000"/>
        </w:rPr>
        <w:t xml:space="preserve"> don’t feel the need to be loyal to brands as they are willing to try new things</w:t>
      </w:r>
      <w:r w:rsidR="00ED01F1">
        <w:rPr>
          <w:rFonts w:ascii="Arial" w:hAnsi="Arial" w:cs="Arial"/>
          <w:color w:val="000000"/>
        </w:rPr>
        <w:t xml:space="preserve"> “</w:t>
      </w:r>
      <w:r w:rsidR="00ED01F1" w:rsidRPr="00ED01F1">
        <w:rPr>
          <w:rFonts w:ascii="Arial" w:hAnsi="Arial" w:cs="Arial"/>
          <w:color w:val="000000"/>
          <w:shd w:val="clear" w:color="auto" w:fill="FFFFFF"/>
        </w:rPr>
        <w:t>77% of Gen Z adults say they make an effort to try new brands</w:t>
      </w:r>
      <w:r w:rsidR="00ED01F1" w:rsidRPr="00ED01F1">
        <w:rPr>
          <w:rFonts w:ascii="Arial" w:hAnsi="Arial" w:cs="Arial"/>
          <w:color w:val="000000"/>
          <w:shd w:val="clear" w:color="auto" w:fill="FFFFFF"/>
        </w:rPr>
        <w:t>”</w:t>
      </w:r>
      <w:r w:rsidR="00ED01F1">
        <w:rPr>
          <w:rFonts w:ascii="Arial" w:hAnsi="Arial" w:cs="Arial"/>
          <w:color w:val="000000"/>
          <w:shd w:val="clear" w:color="auto" w:fill="FFFFFF"/>
        </w:rPr>
        <w:t xml:space="preserve"> </w:t>
      </w:r>
      <w:r w:rsidR="00F5563B" w:rsidRPr="00F5563B">
        <w:rPr>
          <w:rFonts w:ascii="Arial" w:hAnsi="Arial" w:cs="Arial"/>
          <w:color w:val="000000"/>
        </w:rPr>
        <w:t>(</w:t>
      </w:r>
      <w:proofErr w:type="spellStart"/>
      <w:r w:rsidR="00F5563B" w:rsidRPr="00F5563B">
        <w:rPr>
          <w:rFonts w:ascii="Arial" w:hAnsi="Arial" w:cs="Arial"/>
          <w:color w:val="000000"/>
        </w:rPr>
        <w:t>Tassin</w:t>
      </w:r>
      <w:proofErr w:type="spellEnd"/>
      <w:r w:rsidR="00F5563B" w:rsidRPr="00F5563B">
        <w:rPr>
          <w:rFonts w:ascii="Arial" w:hAnsi="Arial" w:cs="Arial"/>
          <w:color w:val="000000"/>
        </w:rPr>
        <w:t>, 2023)</w:t>
      </w:r>
      <w:r w:rsidR="00F5563B">
        <w:rPr>
          <w:rFonts w:ascii="Arial" w:hAnsi="Arial" w:cs="Arial"/>
          <w:color w:val="000000"/>
        </w:rPr>
        <w:t xml:space="preserve">. </w:t>
      </w:r>
      <w:r w:rsidR="00615C1D">
        <w:rPr>
          <w:rFonts w:ascii="Arial" w:hAnsi="Arial" w:cs="Arial"/>
          <w:color w:val="000000"/>
        </w:rPr>
        <w:t xml:space="preserve">A theorist that focused on brand loyalty </w:t>
      </w:r>
      <w:r w:rsidR="004366D6">
        <w:rPr>
          <w:rFonts w:ascii="Arial" w:hAnsi="Arial" w:cs="Arial"/>
          <w:color w:val="000000"/>
        </w:rPr>
        <w:t xml:space="preserve">is Richard </w:t>
      </w:r>
      <w:proofErr w:type="spellStart"/>
      <w:proofErr w:type="gramStart"/>
      <w:r w:rsidR="004366D6">
        <w:rPr>
          <w:rFonts w:ascii="Arial" w:hAnsi="Arial" w:cs="Arial"/>
          <w:color w:val="000000"/>
        </w:rPr>
        <w:t>L.Oliver</w:t>
      </w:r>
      <w:proofErr w:type="spellEnd"/>
      <w:proofErr w:type="gramEnd"/>
      <w:r w:rsidR="004366D6">
        <w:rPr>
          <w:rFonts w:ascii="Arial" w:hAnsi="Arial" w:cs="Arial"/>
          <w:color w:val="000000"/>
        </w:rPr>
        <w:t xml:space="preserve"> who in 1997 introduced the four-stage loyalty model</w:t>
      </w:r>
      <w:r w:rsidR="002F68A8">
        <w:rPr>
          <w:rFonts w:ascii="Arial" w:hAnsi="Arial" w:cs="Arial"/>
          <w:color w:val="000000"/>
        </w:rPr>
        <w:t xml:space="preserve"> that “proposes that loyalty consists of belief, affect, intention and action”</w:t>
      </w:r>
      <w:r w:rsidR="00B833A1">
        <w:rPr>
          <w:rFonts w:ascii="Arial" w:hAnsi="Arial" w:cs="Arial"/>
          <w:color w:val="000000"/>
        </w:rPr>
        <w:t xml:space="preserve"> </w:t>
      </w:r>
      <w:r w:rsidR="00B833A1" w:rsidRPr="00B833A1">
        <w:rPr>
          <w:rFonts w:ascii="Arial" w:hAnsi="Arial" w:cs="Arial"/>
          <w:color w:val="000000"/>
        </w:rPr>
        <w:t>(</w:t>
      </w:r>
      <w:proofErr w:type="spellStart"/>
      <w:r w:rsidR="00B833A1" w:rsidRPr="00B833A1">
        <w:rPr>
          <w:rFonts w:ascii="Arial" w:hAnsi="Arial" w:cs="Arial"/>
          <w:color w:val="000000"/>
        </w:rPr>
        <w:t>Evanschitzky</w:t>
      </w:r>
      <w:proofErr w:type="spellEnd"/>
      <w:r w:rsidR="00B833A1" w:rsidRPr="00B833A1">
        <w:rPr>
          <w:rFonts w:ascii="Arial" w:hAnsi="Arial" w:cs="Arial"/>
          <w:color w:val="000000"/>
        </w:rPr>
        <w:t xml:space="preserve"> &amp; Wunderlich, 2006)</w:t>
      </w:r>
      <w:r w:rsidR="00E13BE1">
        <w:rPr>
          <w:rFonts w:ascii="Arial" w:hAnsi="Arial" w:cs="Arial"/>
          <w:color w:val="000000"/>
        </w:rPr>
        <w:t>.</w:t>
      </w:r>
      <w:r w:rsidR="00D91A17">
        <w:rPr>
          <w:rFonts w:ascii="Arial" w:hAnsi="Arial" w:cs="Arial"/>
          <w:color w:val="000000"/>
        </w:rPr>
        <w:t xml:space="preserve"> </w:t>
      </w:r>
      <w:r w:rsidR="000011B3">
        <w:rPr>
          <w:rFonts w:ascii="Arial" w:hAnsi="Arial" w:cs="Arial"/>
          <w:color w:val="000000"/>
        </w:rPr>
        <w:t xml:space="preserve">And </w:t>
      </w:r>
      <w:proofErr w:type="gramStart"/>
      <w:r w:rsidR="000011B3">
        <w:rPr>
          <w:rFonts w:ascii="Arial" w:hAnsi="Arial" w:cs="Arial"/>
          <w:color w:val="000000"/>
        </w:rPr>
        <w:t>says</w:t>
      </w:r>
      <w:proofErr w:type="gramEnd"/>
      <w:r w:rsidR="000011B3">
        <w:rPr>
          <w:rFonts w:ascii="Arial" w:hAnsi="Arial" w:cs="Arial"/>
          <w:color w:val="000000"/>
        </w:rPr>
        <w:t xml:space="preserve"> </w:t>
      </w:r>
      <w:r w:rsidR="000011B3" w:rsidRPr="008A31BA">
        <w:rPr>
          <w:rFonts w:ascii="Arial" w:hAnsi="Arial" w:cs="Arial"/>
          <w:color w:val="000000" w:themeColor="text1"/>
          <w:shd w:val="clear" w:color="auto" w:fill="FFFFFF"/>
        </w:rPr>
        <w:t>“fervently desires to rebuy a product or service and will have no other.”</w:t>
      </w:r>
      <w:r w:rsidR="00AC32D9" w:rsidRPr="008A31BA">
        <w:rPr>
          <w:rFonts w:ascii="Open Sans" w:hAnsi="Open Sans" w:cs="Open Sans"/>
          <w:color w:val="000000" w:themeColor="text1"/>
          <w:shd w:val="clear" w:color="auto" w:fill="FFFFFF"/>
        </w:rPr>
        <w:t xml:space="preserve"> </w:t>
      </w:r>
      <w:r w:rsidR="007206F3" w:rsidRPr="008A31BA">
        <w:rPr>
          <w:rFonts w:ascii="Arial" w:hAnsi="Arial" w:cs="Arial"/>
          <w:color w:val="000000" w:themeColor="text1"/>
        </w:rPr>
        <w:t xml:space="preserve">(Oliver, 1999) </w:t>
      </w:r>
      <w:r w:rsidR="00F2726E" w:rsidRPr="008A31BA">
        <w:rPr>
          <w:rFonts w:ascii="Arial" w:hAnsi="Arial" w:cs="Arial"/>
          <w:color w:val="000000" w:themeColor="text1"/>
          <w:shd w:val="clear" w:color="auto" w:fill="FFFFFF"/>
        </w:rPr>
        <w:t xml:space="preserve">Meaning they are the loyalist of </w:t>
      </w:r>
      <w:r w:rsidR="00AC32D9" w:rsidRPr="008A31BA">
        <w:rPr>
          <w:rFonts w:ascii="Arial" w:hAnsi="Arial" w:cs="Arial"/>
          <w:color w:val="000000" w:themeColor="text1"/>
          <w:shd w:val="clear" w:color="auto" w:fill="FFFFFF"/>
        </w:rPr>
        <w:t>customers</w:t>
      </w:r>
      <w:r w:rsidR="00F2726E" w:rsidRPr="008A31BA">
        <w:rPr>
          <w:rFonts w:ascii="Arial" w:hAnsi="Arial" w:cs="Arial"/>
          <w:color w:val="000000" w:themeColor="text1"/>
          <w:shd w:val="clear" w:color="auto" w:fill="FFFFFF"/>
        </w:rPr>
        <w:t>.</w:t>
      </w:r>
    </w:p>
    <w:p w14:paraId="30A44F51" w14:textId="58455226" w:rsidR="006E2CED" w:rsidRPr="00DD2EEF" w:rsidRDefault="001A26EB" w:rsidP="00C701E2">
      <w:pPr>
        <w:spacing w:line="480" w:lineRule="auto"/>
        <w:rPr>
          <w:rFonts w:ascii="Arial" w:hAnsi="Arial" w:cs="Arial"/>
          <w:color w:val="000000"/>
        </w:rPr>
      </w:pPr>
      <w:r w:rsidRPr="00DD2EEF">
        <w:rPr>
          <w:rFonts w:ascii="Arial" w:hAnsi="Arial" w:cs="Arial"/>
        </w:rPr>
        <w:lastRenderedPageBreak/>
        <w:fldChar w:fldCharType="begin"/>
      </w:r>
      <w:r w:rsidRPr="00DD2EEF">
        <w:rPr>
          <w:rFonts w:ascii="Arial" w:hAnsi="Arial" w:cs="Arial"/>
        </w:rPr>
        <w:instrText xml:space="preserve"> INCLUDEPICTURE "/Users/kerstinwilson/Library/Group Containers/UBF8T346G9.ms/WebArchiveCopyPasteTempFiles/com.microsoft.Word/article-0-1D9C84DB00000578-802_636x382.jpg" \* MERGEFORMATINET </w:instrText>
      </w:r>
      <w:r w:rsidRPr="00DD2EEF">
        <w:rPr>
          <w:rFonts w:ascii="Arial" w:hAnsi="Arial" w:cs="Arial"/>
        </w:rPr>
        <w:fldChar w:fldCharType="separate"/>
      </w:r>
      <w:r w:rsidRPr="00DD2EEF">
        <w:rPr>
          <w:rFonts w:ascii="Arial" w:hAnsi="Arial" w:cs="Arial"/>
          <w:noProof/>
        </w:rPr>
        <w:drawing>
          <wp:inline distT="0" distB="0" distL="0" distR="0" wp14:anchorId="3EC0116E" wp14:editId="00446A30">
            <wp:extent cx="5731510" cy="3444240"/>
            <wp:effectExtent l="0" t="0" r="0" b="0"/>
            <wp:docPr id="1949167001" name="Picture 1" descr="That's a lot of Happy Meals! Man loves McDonald's SO much he owns 75,000  pieces of memorabilia in a collection he started in 1969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at's a lot of Happy Meals! Man loves McDonald's SO much he owns 75,000  pieces of memorabilia in a collection he started in 1969 | Daily Mail Onlin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444240"/>
                    </a:xfrm>
                    <a:prstGeom prst="rect">
                      <a:avLst/>
                    </a:prstGeom>
                    <a:noFill/>
                    <a:ln>
                      <a:noFill/>
                    </a:ln>
                  </pic:spPr>
                </pic:pic>
              </a:graphicData>
            </a:graphic>
          </wp:inline>
        </w:drawing>
      </w:r>
      <w:r w:rsidRPr="00DD2EEF">
        <w:rPr>
          <w:rFonts w:ascii="Arial" w:hAnsi="Arial" w:cs="Arial"/>
        </w:rPr>
        <w:fldChar w:fldCharType="end"/>
      </w:r>
    </w:p>
    <w:p w14:paraId="262C80CD" w14:textId="77777777" w:rsidR="006E2CED" w:rsidRPr="00DD2EEF" w:rsidRDefault="006E2CED" w:rsidP="00C701E2">
      <w:pPr>
        <w:spacing w:line="480" w:lineRule="auto"/>
        <w:rPr>
          <w:rFonts w:ascii="Arial" w:hAnsi="Arial" w:cs="Arial"/>
        </w:rPr>
      </w:pPr>
    </w:p>
    <w:p w14:paraId="656EC71F" w14:textId="4AC8CC9A" w:rsidR="00700B22" w:rsidRPr="00DD2EEF" w:rsidRDefault="00700B22" w:rsidP="00C701E2">
      <w:pPr>
        <w:spacing w:line="480" w:lineRule="auto"/>
        <w:jc w:val="center"/>
        <w:rPr>
          <w:rFonts w:ascii="Arial" w:hAnsi="Arial" w:cs="Arial"/>
          <w:color w:val="000000"/>
        </w:rPr>
      </w:pPr>
      <w:r w:rsidRPr="00DD2EEF">
        <w:rPr>
          <w:rFonts w:ascii="Arial" w:hAnsi="Arial" w:cs="Arial"/>
          <w:color w:val="000000"/>
        </w:rPr>
        <w:t>(</w:t>
      </w:r>
      <w:proofErr w:type="spellStart"/>
      <w:r w:rsidRPr="00DD2EEF">
        <w:rPr>
          <w:rFonts w:ascii="Arial" w:hAnsi="Arial" w:cs="Arial"/>
          <w:color w:val="000000"/>
        </w:rPr>
        <w:t>Coftroft</w:t>
      </w:r>
      <w:proofErr w:type="spellEnd"/>
      <w:r w:rsidRPr="00DD2EEF">
        <w:rPr>
          <w:rFonts w:ascii="Arial" w:hAnsi="Arial" w:cs="Arial"/>
          <w:color w:val="000000"/>
        </w:rPr>
        <w:t>, 2014)</w:t>
      </w:r>
    </w:p>
    <w:p w14:paraId="68C75BA9" w14:textId="77777777" w:rsidR="00700B22" w:rsidRPr="00DD2EEF" w:rsidRDefault="00700B22" w:rsidP="00C701E2">
      <w:pPr>
        <w:spacing w:line="480" w:lineRule="auto"/>
        <w:rPr>
          <w:rFonts w:ascii="Arial" w:hAnsi="Arial" w:cs="Arial"/>
          <w:color w:val="000000"/>
        </w:rPr>
      </w:pPr>
    </w:p>
    <w:p w14:paraId="23B4B64C" w14:textId="5D58F2C4" w:rsidR="009D41FE" w:rsidRDefault="00451C2B" w:rsidP="00C701E2">
      <w:pPr>
        <w:spacing w:line="480" w:lineRule="auto"/>
        <w:rPr>
          <w:rFonts w:ascii="Arial" w:hAnsi="Arial" w:cs="Arial"/>
          <w:color w:val="000000"/>
        </w:rPr>
      </w:pPr>
      <w:r w:rsidRPr="00DD2EEF">
        <w:rPr>
          <w:rFonts w:ascii="Arial" w:hAnsi="Arial" w:cs="Arial"/>
          <w:color w:val="000000"/>
        </w:rPr>
        <w:t xml:space="preserve">Here is an example of a loyal customer to </w:t>
      </w:r>
      <w:r w:rsidR="005123E7" w:rsidRPr="00DD2EEF">
        <w:rPr>
          <w:rFonts w:ascii="Arial" w:hAnsi="Arial" w:cs="Arial"/>
          <w:color w:val="000000"/>
        </w:rPr>
        <w:t>McDonalds</w:t>
      </w:r>
      <w:r w:rsidR="008D4B72" w:rsidRPr="00DD2EEF">
        <w:rPr>
          <w:rFonts w:ascii="Arial" w:hAnsi="Arial" w:cs="Arial"/>
          <w:color w:val="000000"/>
        </w:rPr>
        <w:t xml:space="preserve">. </w:t>
      </w:r>
      <w:r w:rsidR="00EC039E" w:rsidRPr="00DD2EEF">
        <w:rPr>
          <w:rFonts w:ascii="Arial" w:hAnsi="Arial" w:cs="Arial"/>
          <w:color w:val="000000"/>
        </w:rPr>
        <w:t xml:space="preserve">Mike Fountaine </w:t>
      </w:r>
      <w:r w:rsidR="0030348B" w:rsidRPr="00DD2EEF">
        <w:rPr>
          <w:rFonts w:ascii="Arial" w:hAnsi="Arial" w:cs="Arial"/>
          <w:color w:val="000000"/>
        </w:rPr>
        <w:t xml:space="preserve">who is now </w:t>
      </w:r>
      <w:r w:rsidR="001278AE" w:rsidRPr="00DD2EEF">
        <w:rPr>
          <w:rFonts w:ascii="Arial" w:hAnsi="Arial" w:cs="Arial"/>
          <w:color w:val="000000"/>
        </w:rPr>
        <w:t xml:space="preserve">69 has a </w:t>
      </w:r>
      <w:r w:rsidR="0072053B" w:rsidRPr="00DD2EEF">
        <w:rPr>
          <w:rFonts w:ascii="Arial" w:hAnsi="Arial" w:cs="Arial"/>
          <w:color w:val="000000"/>
        </w:rPr>
        <w:t xml:space="preserve">growing collection </w:t>
      </w:r>
      <w:r w:rsidR="0035336C" w:rsidRPr="00DD2EEF">
        <w:rPr>
          <w:rFonts w:ascii="Arial" w:hAnsi="Arial" w:cs="Arial"/>
          <w:color w:val="000000"/>
        </w:rPr>
        <w:t xml:space="preserve">that “spreads over more than 7000sq ft at his home in </w:t>
      </w:r>
      <w:r w:rsidR="0009544A" w:rsidRPr="00DD2EEF">
        <w:rPr>
          <w:rFonts w:ascii="Arial" w:hAnsi="Arial" w:cs="Arial"/>
          <w:color w:val="000000"/>
        </w:rPr>
        <w:t>Pennsylvania</w:t>
      </w:r>
      <w:r w:rsidR="0035336C" w:rsidRPr="00DD2EEF">
        <w:rPr>
          <w:rFonts w:ascii="Arial" w:hAnsi="Arial" w:cs="Arial"/>
          <w:color w:val="000000"/>
        </w:rPr>
        <w:t>” (</w:t>
      </w:r>
      <w:proofErr w:type="spellStart"/>
      <w:r w:rsidR="0035336C" w:rsidRPr="00DD2EEF">
        <w:rPr>
          <w:rFonts w:ascii="Arial" w:hAnsi="Arial" w:cs="Arial"/>
          <w:color w:val="000000"/>
        </w:rPr>
        <w:t>Coftroft</w:t>
      </w:r>
      <w:proofErr w:type="spellEnd"/>
      <w:r w:rsidR="0035336C" w:rsidRPr="00DD2EEF">
        <w:rPr>
          <w:rFonts w:ascii="Arial" w:hAnsi="Arial" w:cs="Arial"/>
          <w:color w:val="000000"/>
        </w:rPr>
        <w:t xml:space="preserve">, 2014). </w:t>
      </w:r>
      <w:r w:rsidR="003B18DE" w:rsidRPr="00DD2EEF">
        <w:rPr>
          <w:rFonts w:ascii="Arial" w:hAnsi="Arial" w:cs="Arial"/>
          <w:color w:val="000000"/>
        </w:rPr>
        <w:t xml:space="preserve">He </w:t>
      </w:r>
      <w:r w:rsidR="005123E7" w:rsidRPr="00DD2EEF">
        <w:rPr>
          <w:rFonts w:ascii="Arial" w:hAnsi="Arial" w:cs="Arial"/>
          <w:color w:val="000000"/>
        </w:rPr>
        <w:t>collects</w:t>
      </w:r>
      <w:r w:rsidR="003B18DE" w:rsidRPr="00DD2EEF">
        <w:rPr>
          <w:rFonts w:ascii="Arial" w:hAnsi="Arial" w:cs="Arial"/>
          <w:color w:val="000000"/>
        </w:rPr>
        <w:t xml:space="preserve"> all type of merchandise including cups, pens, happy meal toys</w:t>
      </w:r>
      <w:r w:rsidR="00853AC4" w:rsidRPr="00DD2EEF">
        <w:rPr>
          <w:rFonts w:ascii="Arial" w:hAnsi="Arial" w:cs="Arial"/>
          <w:color w:val="000000"/>
        </w:rPr>
        <w:t xml:space="preserve">, uniforms, </w:t>
      </w:r>
      <w:proofErr w:type="gramStart"/>
      <w:r w:rsidR="00853AC4" w:rsidRPr="00DD2EEF">
        <w:rPr>
          <w:rFonts w:ascii="Arial" w:hAnsi="Arial" w:cs="Arial"/>
          <w:color w:val="000000"/>
        </w:rPr>
        <w:t>buttons</w:t>
      </w:r>
      <w:proofErr w:type="gramEnd"/>
      <w:r w:rsidR="00853AC4" w:rsidRPr="00DD2EEF">
        <w:rPr>
          <w:rFonts w:ascii="Arial" w:hAnsi="Arial" w:cs="Arial"/>
          <w:color w:val="000000"/>
        </w:rPr>
        <w:t xml:space="preserve"> and old displays to name a few.</w:t>
      </w:r>
      <w:r w:rsidR="00B26721" w:rsidRPr="00DD2EEF">
        <w:rPr>
          <w:rFonts w:ascii="Arial" w:hAnsi="Arial" w:cs="Arial"/>
          <w:color w:val="000000"/>
        </w:rPr>
        <w:t xml:space="preserve"> He is a true loyalist and still collects merchandise to this day still adding around “100 </w:t>
      </w:r>
      <w:r w:rsidR="009D41FE" w:rsidRPr="00DD2EEF">
        <w:rPr>
          <w:rFonts w:ascii="Arial" w:hAnsi="Arial" w:cs="Arial"/>
          <w:color w:val="000000"/>
        </w:rPr>
        <w:t>items to the horde each month” (</w:t>
      </w:r>
      <w:proofErr w:type="spellStart"/>
      <w:r w:rsidR="009D41FE" w:rsidRPr="00DD2EEF">
        <w:rPr>
          <w:rFonts w:ascii="Arial" w:hAnsi="Arial" w:cs="Arial"/>
          <w:color w:val="000000"/>
        </w:rPr>
        <w:t>Coftroft</w:t>
      </w:r>
      <w:proofErr w:type="spellEnd"/>
      <w:r w:rsidR="009D41FE" w:rsidRPr="00DD2EEF">
        <w:rPr>
          <w:rFonts w:ascii="Arial" w:hAnsi="Arial" w:cs="Arial"/>
          <w:color w:val="000000"/>
        </w:rPr>
        <w:t>, 2014).</w:t>
      </w:r>
      <w:r w:rsidR="007F1E1E" w:rsidRPr="00DD2EEF">
        <w:rPr>
          <w:rFonts w:ascii="Arial" w:hAnsi="Arial" w:cs="Arial"/>
          <w:color w:val="000000"/>
        </w:rPr>
        <w:t xml:space="preserve"> His loyalty started with </w:t>
      </w:r>
      <w:r w:rsidR="00F26E6C" w:rsidRPr="00DD2EEF">
        <w:rPr>
          <w:rFonts w:ascii="Arial" w:hAnsi="Arial" w:cs="Arial"/>
          <w:color w:val="000000"/>
        </w:rPr>
        <w:t>McDonald</w:t>
      </w:r>
      <w:r w:rsidR="007F1E1E" w:rsidRPr="00DD2EEF">
        <w:rPr>
          <w:rFonts w:ascii="Arial" w:hAnsi="Arial" w:cs="Arial"/>
          <w:color w:val="000000"/>
        </w:rPr>
        <w:t xml:space="preserve"> in </w:t>
      </w:r>
      <w:r w:rsidR="00D13BE4" w:rsidRPr="00DD2EEF">
        <w:rPr>
          <w:rFonts w:ascii="Arial" w:hAnsi="Arial" w:cs="Arial"/>
          <w:color w:val="000000"/>
        </w:rPr>
        <w:t xml:space="preserve">1968 when he started working on the grill in a </w:t>
      </w:r>
      <w:r w:rsidR="00F26E6C" w:rsidRPr="00DD2EEF">
        <w:rPr>
          <w:rFonts w:ascii="Arial" w:hAnsi="Arial" w:cs="Arial"/>
          <w:color w:val="000000"/>
        </w:rPr>
        <w:t>McDonalds</w:t>
      </w:r>
      <w:r w:rsidR="00D13BE4" w:rsidRPr="00DD2EEF">
        <w:rPr>
          <w:rFonts w:ascii="Arial" w:hAnsi="Arial" w:cs="Arial"/>
          <w:color w:val="000000"/>
        </w:rPr>
        <w:t xml:space="preserve"> rest</w:t>
      </w:r>
      <w:r w:rsidR="00F26E6C" w:rsidRPr="00DD2EEF">
        <w:rPr>
          <w:rFonts w:ascii="Arial" w:hAnsi="Arial" w:cs="Arial"/>
          <w:color w:val="000000"/>
        </w:rPr>
        <w:t>auran</w:t>
      </w:r>
      <w:r w:rsidR="00D13BE4" w:rsidRPr="00DD2EEF">
        <w:rPr>
          <w:rFonts w:ascii="Arial" w:hAnsi="Arial" w:cs="Arial"/>
          <w:color w:val="000000"/>
        </w:rPr>
        <w:t xml:space="preserve">t and stayed working at </w:t>
      </w:r>
      <w:r w:rsidR="00F26E6C" w:rsidRPr="00DD2EEF">
        <w:rPr>
          <w:rFonts w:ascii="Arial" w:hAnsi="Arial" w:cs="Arial"/>
          <w:color w:val="000000"/>
        </w:rPr>
        <w:t>McDonald</w:t>
      </w:r>
      <w:r w:rsidR="00D13BE4" w:rsidRPr="00DD2EEF">
        <w:rPr>
          <w:rFonts w:ascii="Arial" w:hAnsi="Arial" w:cs="Arial"/>
          <w:color w:val="000000"/>
        </w:rPr>
        <w:t xml:space="preserve"> for over 50 years.</w:t>
      </w:r>
      <w:r w:rsidR="0021167D" w:rsidRPr="00DD2EEF">
        <w:rPr>
          <w:rFonts w:ascii="Arial" w:hAnsi="Arial" w:cs="Arial"/>
          <w:color w:val="000000"/>
        </w:rPr>
        <w:t xml:space="preserve"> This all started when he was just 15 years old. </w:t>
      </w:r>
      <w:r w:rsidR="00D82D66" w:rsidRPr="00DD2EEF">
        <w:rPr>
          <w:rFonts w:ascii="Arial" w:hAnsi="Arial" w:cs="Arial"/>
          <w:color w:val="000000"/>
        </w:rPr>
        <w:t>(</w:t>
      </w:r>
      <w:proofErr w:type="spellStart"/>
      <w:r w:rsidR="00D82D66" w:rsidRPr="00DD2EEF">
        <w:rPr>
          <w:rFonts w:ascii="Arial" w:hAnsi="Arial" w:cs="Arial"/>
          <w:color w:val="000000"/>
        </w:rPr>
        <w:t>Coftroft</w:t>
      </w:r>
      <w:proofErr w:type="spellEnd"/>
      <w:r w:rsidR="00D82D66" w:rsidRPr="00DD2EEF">
        <w:rPr>
          <w:rFonts w:ascii="Arial" w:hAnsi="Arial" w:cs="Arial"/>
          <w:color w:val="000000"/>
        </w:rPr>
        <w:t xml:space="preserve">, 2014). </w:t>
      </w:r>
      <w:r w:rsidR="0021167D" w:rsidRPr="00DD2EEF">
        <w:rPr>
          <w:rFonts w:ascii="Arial" w:hAnsi="Arial" w:cs="Arial"/>
          <w:color w:val="000000"/>
        </w:rPr>
        <w:t xml:space="preserve">From previous evidence </w:t>
      </w:r>
      <w:r w:rsidR="0062190D" w:rsidRPr="00DD2EEF">
        <w:rPr>
          <w:rFonts w:ascii="Arial" w:hAnsi="Arial" w:cs="Arial"/>
          <w:color w:val="000000"/>
        </w:rPr>
        <w:t>this loyalty has clearly started at a young age for Mike and carried on in his adulthood.</w:t>
      </w:r>
      <w:r w:rsidR="007140A1" w:rsidRPr="00DD2EEF">
        <w:rPr>
          <w:rFonts w:ascii="Arial" w:hAnsi="Arial" w:cs="Arial"/>
          <w:color w:val="000000"/>
        </w:rPr>
        <w:t xml:space="preserve"> For someone who has so much dedication and love for the company it is clear to us that he is someone who truly cares </w:t>
      </w:r>
      <w:r w:rsidR="0021167D" w:rsidRPr="00DD2EEF">
        <w:rPr>
          <w:rFonts w:ascii="Arial" w:hAnsi="Arial" w:cs="Arial"/>
          <w:color w:val="000000"/>
        </w:rPr>
        <w:t xml:space="preserve">and is loyal to his </w:t>
      </w:r>
      <w:r w:rsidR="00E01BF9" w:rsidRPr="00DD2EEF">
        <w:rPr>
          <w:rFonts w:ascii="Arial" w:hAnsi="Arial" w:cs="Arial"/>
          <w:color w:val="000000"/>
        </w:rPr>
        <w:t>favourite</w:t>
      </w:r>
      <w:r w:rsidR="0021167D" w:rsidRPr="00DD2EEF">
        <w:rPr>
          <w:rFonts w:ascii="Arial" w:hAnsi="Arial" w:cs="Arial"/>
          <w:color w:val="000000"/>
        </w:rPr>
        <w:t xml:space="preserve"> brands and companies.</w:t>
      </w:r>
      <w:r w:rsidR="00DC1FC4" w:rsidRPr="00DD2EEF">
        <w:rPr>
          <w:rFonts w:ascii="Arial" w:hAnsi="Arial" w:cs="Arial"/>
          <w:color w:val="000000"/>
        </w:rPr>
        <w:t xml:space="preserve"> </w:t>
      </w:r>
      <w:r w:rsidR="00120906" w:rsidRPr="00DD2EEF">
        <w:rPr>
          <w:rFonts w:ascii="Arial" w:hAnsi="Arial" w:cs="Arial"/>
          <w:color w:val="000000"/>
        </w:rPr>
        <w:t>We know</w:t>
      </w:r>
      <w:r w:rsidR="00E01BF9" w:rsidRPr="00DD2EEF">
        <w:rPr>
          <w:rFonts w:ascii="Arial" w:hAnsi="Arial" w:cs="Arial"/>
          <w:color w:val="000000"/>
        </w:rPr>
        <w:t xml:space="preserve"> for</w:t>
      </w:r>
      <w:r w:rsidR="00120906" w:rsidRPr="00DD2EEF">
        <w:rPr>
          <w:rFonts w:ascii="Arial" w:hAnsi="Arial" w:cs="Arial"/>
          <w:color w:val="000000"/>
        </w:rPr>
        <w:t xml:space="preserve"> someone like </w:t>
      </w:r>
      <w:r w:rsidR="00120906" w:rsidRPr="00DD2EEF">
        <w:rPr>
          <w:rFonts w:ascii="Arial" w:hAnsi="Arial" w:cs="Arial"/>
          <w:color w:val="000000"/>
        </w:rPr>
        <w:lastRenderedPageBreak/>
        <w:t xml:space="preserve">Mike </w:t>
      </w:r>
      <w:r w:rsidR="00E01BF9" w:rsidRPr="00DD2EEF">
        <w:rPr>
          <w:rFonts w:ascii="Arial" w:hAnsi="Arial" w:cs="Arial"/>
          <w:color w:val="000000"/>
        </w:rPr>
        <w:t>he wouldn’t</w:t>
      </w:r>
      <w:r w:rsidR="00120906" w:rsidRPr="00DD2EEF">
        <w:rPr>
          <w:rFonts w:ascii="Arial" w:hAnsi="Arial" w:cs="Arial"/>
          <w:color w:val="000000"/>
        </w:rPr>
        <w:t xml:space="preserve"> want to step foo</w:t>
      </w:r>
      <w:r w:rsidR="00E01BF9" w:rsidRPr="00DD2EEF">
        <w:rPr>
          <w:rFonts w:ascii="Arial" w:hAnsi="Arial" w:cs="Arial"/>
          <w:color w:val="000000"/>
        </w:rPr>
        <w:t>t</w:t>
      </w:r>
      <w:r w:rsidR="00120906" w:rsidRPr="00DD2EEF">
        <w:rPr>
          <w:rFonts w:ascii="Arial" w:hAnsi="Arial" w:cs="Arial"/>
          <w:color w:val="000000"/>
        </w:rPr>
        <w:t xml:space="preserve"> near his competitors </w:t>
      </w:r>
      <w:r w:rsidR="004E56AC" w:rsidRPr="00DD2EEF">
        <w:rPr>
          <w:rFonts w:ascii="Arial" w:hAnsi="Arial" w:cs="Arial"/>
          <w:color w:val="000000"/>
        </w:rPr>
        <w:t xml:space="preserve">and most </w:t>
      </w:r>
      <w:r w:rsidR="00E01BF9" w:rsidRPr="00DD2EEF">
        <w:rPr>
          <w:rFonts w:ascii="Arial" w:hAnsi="Arial" w:cs="Arial"/>
          <w:color w:val="000000"/>
        </w:rPr>
        <w:t>probably</w:t>
      </w:r>
      <w:r w:rsidR="004E56AC" w:rsidRPr="00DD2EEF">
        <w:rPr>
          <w:rFonts w:ascii="Arial" w:hAnsi="Arial" w:cs="Arial"/>
          <w:color w:val="000000"/>
        </w:rPr>
        <w:t xml:space="preserve"> never collect anything to do with his biggest </w:t>
      </w:r>
      <w:r w:rsidR="00E01BF9" w:rsidRPr="00DD2EEF">
        <w:rPr>
          <w:rFonts w:ascii="Arial" w:hAnsi="Arial" w:cs="Arial"/>
          <w:color w:val="000000"/>
        </w:rPr>
        <w:t>competitors</w:t>
      </w:r>
      <w:r w:rsidR="004E56AC" w:rsidRPr="00DD2EEF">
        <w:rPr>
          <w:rFonts w:ascii="Arial" w:hAnsi="Arial" w:cs="Arial"/>
          <w:color w:val="000000"/>
        </w:rPr>
        <w:t xml:space="preserve"> like KFC or </w:t>
      </w:r>
      <w:r w:rsidR="00E01BF9" w:rsidRPr="00DD2EEF">
        <w:rPr>
          <w:rFonts w:ascii="Arial" w:hAnsi="Arial" w:cs="Arial"/>
          <w:color w:val="000000"/>
        </w:rPr>
        <w:t>Burger king</w:t>
      </w:r>
      <w:r w:rsidR="004E56AC" w:rsidRPr="00DD2EEF">
        <w:rPr>
          <w:rFonts w:ascii="Arial" w:hAnsi="Arial" w:cs="Arial"/>
          <w:color w:val="000000"/>
        </w:rPr>
        <w:t xml:space="preserve"> as this to him would feel like </w:t>
      </w:r>
      <w:r w:rsidR="00C72EB2" w:rsidRPr="00DD2EEF">
        <w:rPr>
          <w:rFonts w:ascii="Arial" w:hAnsi="Arial" w:cs="Arial"/>
          <w:color w:val="000000"/>
        </w:rPr>
        <w:t>‘</w:t>
      </w:r>
      <w:r w:rsidR="004E56AC" w:rsidRPr="00DD2EEF">
        <w:rPr>
          <w:rFonts w:ascii="Arial" w:hAnsi="Arial" w:cs="Arial"/>
          <w:color w:val="000000"/>
        </w:rPr>
        <w:t>cheating</w:t>
      </w:r>
      <w:r w:rsidR="00C72EB2" w:rsidRPr="00DD2EEF">
        <w:rPr>
          <w:rFonts w:ascii="Arial" w:hAnsi="Arial" w:cs="Arial"/>
          <w:color w:val="000000"/>
        </w:rPr>
        <w:t>’</w:t>
      </w:r>
      <w:r w:rsidR="004E56AC" w:rsidRPr="00DD2EEF">
        <w:rPr>
          <w:rFonts w:ascii="Arial" w:hAnsi="Arial" w:cs="Arial"/>
          <w:color w:val="000000"/>
        </w:rPr>
        <w:t xml:space="preserve"> on his brand.</w:t>
      </w:r>
    </w:p>
    <w:p w14:paraId="774166EE" w14:textId="175FFAD8" w:rsidR="009017A9" w:rsidRDefault="00226C63" w:rsidP="00C701E2">
      <w:pPr>
        <w:spacing w:line="480" w:lineRule="auto"/>
        <w:rPr>
          <w:rFonts w:ascii="Arial" w:hAnsi="Arial" w:cs="Arial"/>
          <w:color w:val="000000"/>
        </w:rPr>
      </w:pPr>
      <w:r>
        <w:rPr>
          <w:rFonts w:ascii="Arial" w:hAnsi="Arial" w:cs="Arial"/>
          <w:color w:val="000000"/>
        </w:rPr>
        <w:t xml:space="preserve">Each key work has </w:t>
      </w:r>
      <w:r w:rsidR="00B5024C">
        <w:rPr>
          <w:rFonts w:ascii="Arial" w:hAnsi="Arial" w:cs="Arial"/>
          <w:color w:val="000000"/>
        </w:rPr>
        <w:t>led</w:t>
      </w:r>
      <w:r>
        <w:rPr>
          <w:rFonts w:ascii="Arial" w:hAnsi="Arial" w:cs="Arial"/>
          <w:color w:val="000000"/>
        </w:rPr>
        <w:t xml:space="preserve"> me to greater knowledge and understanding. Although different words</w:t>
      </w:r>
      <w:r w:rsidR="00F01E5B">
        <w:rPr>
          <w:rFonts w:ascii="Arial" w:hAnsi="Arial" w:cs="Arial"/>
          <w:color w:val="000000"/>
        </w:rPr>
        <w:t xml:space="preserve"> that </w:t>
      </w:r>
      <w:r w:rsidR="00EE64B8">
        <w:rPr>
          <w:rFonts w:ascii="Arial" w:hAnsi="Arial" w:cs="Arial"/>
          <w:color w:val="000000"/>
        </w:rPr>
        <w:t xml:space="preserve">focus on different aspects of the creative </w:t>
      </w:r>
      <w:r w:rsidR="007D39DE">
        <w:rPr>
          <w:rFonts w:ascii="Arial" w:hAnsi="Arial" w:cs="Arial"/>
          <w:color w:val="000000"/>
        </w:rPr>
        <w:t>world,</w:t>
      </w:r>
      <w:r w:rsidR="00EE64B8">
        <w:rPr>
          <w:rFonts w:ascii="Arial" w:hAnsi="Arial" w:cs="Arial"/>
          <w:color w:val="000000"/>
        </w:rPr>
        <w:t xml:space="preserve"> they all link together</w:t>
      </w:r>
      <w:r w:rsidR="00BE6CA7">
        <w:rPr>
          <w:rFonts w:ascii="Arial" w:hAnsi="Arial" w:cs="Arial"/>
          <w:color w:val="000000"/>
        </w:rPr>
        <w:t>.</w:t>
      </w:r>
      <w:r w:rsidR="00AA7DC3">
        <w:rPr>
          <w:rFonts w:ascii="Arial" w:hAnsi="Arial" w:cs="Arial"/>
          <w:color w:val="000000"/>
        </w:rPr>
        <w:t xml:space="preserve"> I </w:t>
      </w:r>
      <w:r w:rsidR="005A7E49">
        <w:rPr>
          <w:rFonts w:ascii="Arial" w:hAnsi="Arial" w:cs="Arial"/>
          <w:color w:val="000000"/>
        </w:rPr>
        <w:t>believe</w:t>
      </w:r>
      <w:r w:rsidR="00AA7DC3">
        <w:rPr>
          <w:rFonts w:ascii="Arial" w:hAnsi="Arial" w:cs="Arial"/>
          <w:color w:val="000000"/>
        </w:rPr>
        <w:t xml:space="preserve"> the main difference in the words to be how </w:t>
      </w:r>
      <w:r w:rsidR="009A5B22">
        <w:rPr>
          <w:rFonts w:ascii="Arial" w:hAnsi="Arial" w:cs="Arial"/>
          <w:color w:val="000000"/>
        </w:rPr>
        <w:t xml:space="preserve">we use some of these aspects in our everyday life such as colour but then how </w:t>
      </w:r>
      <w:r w:rsidR="005A7E49">
        <w:rPr>
          <w:rFonts w:ascii="Arial" w:hAnsi="Arial" w:cs="Arial"/>
          <w:color w:val="000000"/>
        </w:rPr>
        <w:t>different brand loyalty</w:t>
      </w:r>
      <w:r w:rsidR="00F06E49">
        <w:rPr>
          <w:rFonts w:ascii="Arial" w:hAnsi="Arial" w:cs="Arial"/>
          <w:color w:val="000000"/>
        </w:rPr>
        <w:t xml:space="preserve"> is as a whole and not something that is recognised often</w:t>
      </w:r>
      <w:r w:rsidR="005A7E49">
        <w:rPr>
          <w:rFonts w:ascii="Arial" w:hAnsi="Arial" w:cs="Arial"/>
          <w:color w:val="000000"/>
        </w:rPr>
        <w:t>.</w:t>
      </w:r>
      <w:r w:rsidR="004A07C4">
        <w:rPr>
          <w:rFonts w:ascii="Arial" w:hAnsi="Arial" w:cs="Arial"/>
          <w:color w:val="000000"/>
        </w:rPr>
        <w:t xml:space="preserve"> I also found it interesting how you wouldn’t think all </w:t>
      </w:r>
      <w:r w:rsidR="00BB1AB9">
        <w:rPr>
          <w:rFonts w:ascii="Arial" w:hAnsi="Arial" w:cs="Arial"/>
          <w:color w:val="000000"/>
        </w:rPr>
        <w:t>these</w:t>
      </w:r>
      <w:r w:rsidR="004A07C4">
        <w:rPr>
          <w:rFonts w:ascii="Arial" w:hAnsi="Arial" w:cs="Arial"/>
          <w:color w:val="000000"/>
        </w:rPr>
        <w:t xml:space="preserve"> words link together as much as they do as they sound to be </w:t>
      </w:r>
      <w:r w:rsidR="00BB1AB9">
        <w:rPr>
          <w:rFonts w:ascii="Arial" w:hAnsi="Arial" w:cs="Arial"/>
          <w:color w:val="000000"/>
        </w:rPr>
        <w:t>far apart in terms of relating to each other in some aspects.</w:t>
      </w:r>
      <w:r w:rsidR="00BE6CA7">
        <w:rPr>
          <w:rFonts w:ascii="Arial" w:hAnsi="Arial" w:cs="Arial"/>
          <w:color w:val="000000"/>
        </w:rPr>
        <w:t xml:space="preserve"> The most prominent link I have found throughout my research was</w:t>
      </w:r>
      <w:r w:rsidR="006E026B">
        <w:rPr>
          <w:rFonts w:ascii="Arial" w:hAnsi="Arial" w:cs="Arial"/>
          <w:color w:val="000000"/>
        </w:rPr>
        <w:t xml:space="preserve"> </w:t>
      </w:r>
      <w:r w:rsidR="00730F55">
        <w:rPr>
          <w:rFonts w:ascii="Arial" w:hAnsi="Arial" w:cs="Arial"/>
          <w:color w:val="000000"/>
        </w:rPr>
        <w:t>how our subconscious</w:t>
      </w:r>
      <w:r w:rsidR="006E026B">
        <w:rPr>
          <w:rFonts w:ascii="Arial" w:hAnsi="Arial" w:cs="Arial"/>
          <w:color w:val="000000"/>
        </w:rPr>
        <w:t xml:space="preserve"> </w:t>
      </w:r>
      <w:r w:rsidR="00730F55">
        <w:rPr>
          <w:rFonts w:ascii="Arial" w:hAnsi="Arial" w:cs="Arial"/>
          <w:color w:val="000000"/>
        </w:rPr>
        <w:t xml:space="preserve">leads us to a lot of decisions </w:t>
      </w:r>
      <w:r w:rsidR="00F31D1B">
        <w:rPr>
          <w:rFonts w:ascii="Arial" w:hAnsi="Arial" w:cs="Arial"/>
          <w:color w:val="000000"/>
        </w:rPr>
        <w:t xml:space="preserve">when it comes to picking products, </w:t>
      </w:r>
      <w:r w:rsidR="009203E9">
        <w:rPr>
          <w:rFonts w:ascii="Arial" w:hAnsi="Arial" w:cs="Arial"/>
          <w:color w:val="000000"/>
        </w:rPr>
        <w:t>design,</w:t>
      </w:r>
      <w:r w:rsidR="00E74623">
        <w:rPr>
          <w:rFonts w:ascii="Arial" w:hAnsi="Arial" w:cs="Arial"/>
          <w:color w:val="000000"/>
        </w:rPr>
        <w:t xml:space="preserve"> and brands </w:t>
      </w:r>
      <w:r w:rsidR="00F37C52">
        <w:rPr>
          <w:rFonts w:ascii="Arial" w:hAnsi="Arial" w:cs="Arial"/>
          <w:color w:val="000000"/>
        </w:rPr>
        <w:t>a</w:t>
      </w:r>
      <w:r w:rsidR="00E74623">
        <w:rPr>
          <w:rFonts w:ascii="Arial" w:hAnsi="Arial" w:cs="Arial"/>
          <w:color w:val="000000"/>
        </w:rPr>
        <w:t>s well as</w:t>
      </w:r>
      <w:r w:rsidR="004E6263">
        <w:rPr>
          <w:rFonts w:ascii="Arial" w:hAnsi="Arial" w:cs="Arial"/>
          <w:color w:val="000000"/>
        </w:rPr>
        <w:t xml:space="preserve"> </w:t>
      </w:r>
      <w:r w:rsidR="003B2CE8">
        <w:rPr>
          <w:rFonts w:ascii="Arial" w:hAnsi="Arial" w:cs="Arial"/>
          <w:color w:val="000000"/>
        </w:rPr>
        <w:t>psychology</w:t>
      </w:r>
      <w:r w:rsidR="00387A9F">
        <w:rPr>
          <w:rFonts w:ascii="Arial" w:hAnsi="Arial" w:cs="Arial"/>
          <w:color w:val="000000"/>
        </w:rPr>
        <w:t xml:space="preserve">. </w:t>
      </w:r>
      <w:r w:rsidR="00BA283A">
        <w:rPr>
          <w:rFonts w:ascii="Arial" w:hAnsi="Arial" w:cs="Arial"/>
          <w:color w:val="000000"/>
        </w:rPr>
        <w:t xml:space="preserve">This was the most interesting part for me to discover </w:t>
      </w:r>
      <w:r w:rsidR="008C2A6B">
        <w:rPr>
          <w:rFonts w:ascii="Arial" w:hAnsi="Arial" w:cs="Arial"/>
          <w:color w:val="000000"/>
        </w:rPr>
        <w:t xml:space="preserve">and how clear it is now to see how they link well together to be able to create an even bigger answer to </w:t>
      </w:r>
      <w:r w:rsidR="00693F6C">
        <w:rPr>
          <w:rFonts w:ascii="Arial" w:hAnsi="Arial" w:cs="Arial"/>
          <w:color w:val="000000"/>
        </w:rPr>
        <w:t xml:space="preserve">a question. </w:t>
      </w:r>
      <w:r w:rsidR="0085018C">
        <w:rPr>
          <w:rFonts w:ascii="Arial" w:hAnsi="Arial" w:cs="Arial"/>
          <w:color w:val="000000"/>
        </w:rPr>
        <w:t xml:space="preserve">For </w:t>
      </w:r>
      <w:r w:rsidR="005A509D">
        <w:rPr>
          <w:rFonts w:ascii="Arial" w:hAnsi="Arial" w:cs="Arial"/>
          <w:color w:val="000000"/>
        </w:rPr>
        <w:t xml:space="preserve">an independent project I think it would be interesting to </w:t>
      </w:r>
      <w:r w:rsidR="006B3874">
        <w:rPr>
          <w:rFonts w:ascii="Arial" w:hAnsi="Arial" w:cs="Arial"/>
          <w:color w:val="000000"/>
        </w:rPr>
        <w:t>challenge</w:t>
      </w:r>
      <w:r w:rsidR="005A509D">
        <w:rPr>
          <w:rFonts w:ascii="Arial" w:hAnsi="Arial" w:cs="Arial"/>
          <w:color w:val="000000"/>
        </w:rPr>
        <w:t xml:space="preserve"> these ideas and</w:t>
      </w:r>
      <w:r w:rsidR="006B3874">
        <w:rPr>
          <w:rFonts w:ascii="Arial" w:hAnsi="Arial" w:cs="Arial"/>
          <w:color w:val="000000"/>
        </w:rPr>
        <w:t xml:space="preserve"> go the opposite of what our subconscious would expect </w:t>
      </w:r>
      <w:r w:rsidR="00E473DF">
        <w:rPr>
          <w:rFonts w:ascii="Arial" w:hAnsi="Arial" w:cs="Arial"/>
          <w:color w:val="000000"/>
        </w:rPr>
        <w:t>when seeing and creating a design</w:t>
      </w:r>
      <w:r w:rsidR="006B3874">
        <w:rPr>
          <w:rFonts w:ascii="Arial" w:hAnsi="Arial" w:cs="Arial"/>
          <w:color w:val="000000"/>
        </w:rPr>
        <w:t>.</w:t>
      </w:r>
      <w:r w:rsidR="008E7329">
        <w:rPr>
          <w:rFonts w:ascii="Arial" w:hAnsi="Arial" w:cs="Arial"/>
          <w:color w:val="000000"/>
        </w:rPr>
        <w:t xml:space="preserve"> </w:t>
      </w:r>
      <w:r w:rsidR="006B094E">
        <w:rPr>
          <w:rFonts w:ascii="Arial" w:hAnsi="Arial" w:cs="Arial"/>
          <w:color w:val="000000"/>
        </w:rPr>
        <w:t xml:space="preserve">A question I would like to answer </w:t>
      </w:r>
      <w:r w:rsidR="00AA09D8">
        <w:rPr>
          <w:rFonts w:ascii="Arial" w:hAnsi="Arial" w:cs="Arial"/>
          <w:color w:val="000000"/>
        </w:rPr>
        <w:t>would be ‘</w:t>
      </w:r>
      <w:r w:rsidR="00E6438A">
        <w:rPr>
          <w:rFonts w:ascii="Arial" w:hAnsi="Arial" w:cs="Arial"/>
          <w:color w:val="000000"/>
        </w:rPr>
        <w:t>would it be effective</w:t>
      </w:r>
      <w:r w:rsidR="00AA09D8">
        <w:rPr>
          <w:rFonts w:ascii="Arial" w:hAnsi="Arial" w:cs="Arial"/>
          <w:color w:val="000000"/>
        </w:rPr>
        <w:t xml:space="preserve"> to create a piece of advertisement that goes against </w:t>
      </w:r>
      <w:r w:rsidR="007C3B42">
        <w:rPr>
          <w:rFonts w:ascii="Arial" w:hAnsi="Arial" w:cs="Arial"/>
          <w:color w:val="000000"/>
        </w:rPr>
        <w:t>what our subconscious expects</w:t>
      </w:r>
      <w:r w:rsidR="00392AC3">
        <w:rPr>
          <w:rFonts w:ascii="Arial" w:hAnsi="Arial" w:cs="Arial"/>
          <w:color w:val="000000"/>
        </w:rPr>
        <w:t>?</w:t>
      </w:r>
      <w:r w:rsidR="00AE4843">
        <w:rPr>
          <w:rFonts w:ascii="Arial" w:hAnsi="Arial" w:cs="Arial"/>
          <w:color w:val="000000"/>
        </w:rPr>
        <w:t>’</w:t>
      </w:r>
      <w:r w:rsidR="00E60EBF">
        <w:rPr>
          <w:rFonts w:ascii="Arial" w:hAnsi="Arial" w:cs="Arial"/>
          <w:color w:val="000000"/>
        </w:rPr>
        <w:t xml:space="preserve"> I like these ideas as I am </w:t>
      </w:r>
      <w:r w:rsidR="003D02B7">
        <w:rPr>
          <w:rFonts w:ascii="Arial" w:hAnsi="Arial" w:cs="Arial"/>
          <w:color w:val="000000"/>
        </w:rPr>
        <w:t>intrigued</w:t>
      </w:r>
      <w:r w:rsidR="00E60EBF">
        <w:rPr>
          <w:rFonts w:ascii="Arial" w:hAnsi="Arial" w:cs="Arial"/>
          <w:color w:val="000000"/>
        </w:rPr>
        <w:t xml:space="preserve"> to see how </w:t>
      </w:r>
      <w:proofErr w:type="spellStart"/>
      <w:proofErr w:type="gramStart"/>
      <w:r w:rsidR="003D02B7">
        <w:rPr>
          <w:rFonts w:ascii="Arial" w:hAnsi="Arial" w:cs="Arial"/>
          <w:color w:val="000000"/>
        </w:rPr>
        <w:t>peoples</w:t>
      </w:r>
      <w:proofErr w:type="spellEnd"/>
      <w:proofErr w:type="gramEnd"/>
      <w:r w:rsidR="003D02B7">
        <w:rPr>
          <w:rFonts w:ascii="Arial" w:hAnsi="Arial" w:cs="Arial"/>
          <w:color w:val="000000"/>
        </w:rPr>
        <w:t xml:space="preserve"> views can change from a design that is not what they expect.</w:t>
      </w:r>
    </w:p>
    <w:p w14:paraId="468682AF" w14:textId="77777777" w:rsidR="006E026B" w:rsidRPr="00DD2EEF" w:rsidRDefault="006E026B" w:rsidP="00C701E2">
      <w:pPr>
        <w:spacing w:line="480" w:lineRule="auto"/>
        <w:rPr>
          <w:rFonts w:ascii="Arial" w:hAnsi="Arial" w:cs="Arial"/>
          <w:color w:val="000000"/>
        </w:rPr>
      </w:pPr>
    </w:p>
    <w:p w14:paraId="7EA253CB" w14:textId="66C25680" w:rsidR="0035336C" w:rsidRPr="00DD2EEF" w:rsidRDefault="0035336C" w:rsidP="0035336C">
      <w:pPr>
        <w:rPr>
          <w:rFonts w:cstheme="minorHAnsi"/>
          <w:color w:val="000000"/>
        </w:rPr>
      </w:pPr>
    </w:p>
    <w:p w14:paraId="15174008" w14:textId="34759F2A" w:rsidR="006E2CED" w:rsidRPr="00DD2EEF" w:rsidRDefault="006E2CED">
      <w:pPr>
        <w:rPr>
          <w:rFonts w:cstheme="minorHAnsi"/>
          <w:color w:val="000000"/>
        </w:rPr>
      </w:pPr>
    </w:p>
    <w:p w14:paraId="4D25072E" w14:textId="77777777" w:rsidR="008E1F51" w:rsidRPr="00DD2EEF" w:rsidRDefault="008E1F51">
      <w:pPr>
        <w:rPr>
          <w:rFonts w:cstheme="minorHAnsi"/>
          <w:color w:val="000000"/>
        </w:rPr>
      </w:pPr>
    </w:p>
    <w:p w14:paraId="6A73ED0C" w14:textId="77777777" w:rsidR="009E1FAF" w:rsidRPr="00DD2EEF" w:rsidRDefault="009E1FAF"/>
    <w:p w14:paraId="1AF48E99" w14:textId="77777777" w:rsidR="009E1FAF" w:rsidRPr="00DD2EEF" w:rsidRDefault="009E1FAF"/>
    <w:p w14:paraId="6AC88039" w14:textId="77777777" w:rsidR="009E1FAF" w:rsidRPr="00DD2EEF" w:rsidRDefault="009E1FAF"/>
    <w:p w14:paraId="7D46D99E" w14:textId="77777777" w:rsidR="009E1FAF" w:rsidRPr="00DD2EEF" w:rsidRDefault="009E1FAF"/>
    <w:p w14:paraId="12B20009" w14:textId="77777777" w:rsidR="009E1FAF" w:rsidRDefault="009E1FAF"/>
    <w:p w14:paraId="55053372" w14:textId="2ED8F445" w:rsidR="000D4FCD" w:rsidRPr="000D4FCD" w:rsidRDefault="000D4FCD" w:rsidP="000D4FCD">
      <w:pPr>
        <w:jc w:val="center"/>
        <w:rPr>
          <w:u w:val="single"/>
        </w:rPr>
      </w:pPr>
      <w:r w:rsidRPr="000D4FCD">
        <w:rPr>
          <w:u w:val="single"/>
        </w:rPr>
        <w:lastRenderedPageBreak/>
        <w:t>Bibliography</w:t>
      </w:r>
    </w:p>
    <w:p w14:paraId="6D0E19BE" w14:textId="0F02CD64" w:rsidR="003B4E23" w:rsidRPr="00B95DBD" w:rsidRDefault="003B4E23" w:rsidP="003B4E23">
      <w:pPr>
        <w:pStyle w:val="NormalWeb"/>
        <w:ind w:left="567" w:hanging="567"/>
        <w:rPr>
          <w:rStyle w:val="apple-converted-space"/>
          <w:rFonts w:ascii="Arial" w:hAnsi="Arial" w:cs="Arial"/>
          <w:color w:val="000000"/>
        </w:rPr>
      </w:pPr>
      <w:r w:rsidRPr="00B95DBD">
        <w:rPr>
          <w:rFonts w:ascii="Arial" w:hAnsi="Arial" w:cs="Arial"/>
          <w:i/>
          <w:iCs/>
          <w:color w:val="000000"/>
        </w:rPr>
        <w:t>Colour</w:t>
      </w:r>
      <w:r w:rsidRPr="00B95DBD">
        <w:rPr>
          <w:rStyle w:val="apple-converted-space"/>
          <w:rFonts w:ascii="Arial" w:hAnsi="Arial" w:cs="Arial"/>
          <w:color w:val="000000"/>
        </w:rPr>
        <w:t> </w:t>
      </w:r>
      <w:r w:rsidRPr="00B95DBD">
        <w:rPr>
          <w:rFonts w:ascii="Arial" w:hAnsi="Arial" w:cs="Arial"/>
          <w:color w:val="000000"/>
        </w:rPr>
        <w:t>(2023)</w:t>
      </w:r>
      <w:r w:rsidRPr="00B95DBD">
        <w:rPr>
          <w:rStyle w:val="apple-converted-space"/>
          <w:rFonts w:ascii="Arial" w:hAnsi="Arial" w:cs="Arial"/>
          <w:color w:val="000000"/>
        </w:rPr>
        <w:t> </w:t>
      </w:r>
      <w:proofErr w:type="spellStart"/>
      <w:r w:rsidRPr="00B95DBD">
        <w:rPr>
          <w:rFonts w:ascii="Arial" w:hAnsi="Arial" w:cs="Arial"/>
          <w:i/>
          <w:iCs/>
          <w:color w:val="000000"/>
        </w:rPr>
        <w:t>Encyclopædia</w:t>
      </w:r>
      <w:proofErr w:type="spellEnd"/>
      <w:r w:rsidRPr="00B95DBD">
        <w:rPr>
          <w:rFonts w:ascii="Arial" w:hAnsi="Arial" w:cs="Arial"/>
          <w:i/>
          <w:iCs/>
          <w:color w:val="000000"/>
        </w:rPr>
        <w:t xml:space="preserve"> Britannica</w:t>
      </w:r>
      <w:r w:rsidRPr="00B95DBD">
        <w:rPr>
          <w:rFonts w:ascii="Arial" w:hAnsi="Arial" w:cs="Arial"/>
          <w:color w:val="000000"/>
        </w:rPr>
        <w:t xml:space="preserve">. </w:t>
      </w:r>
      <w:proofErr w:type="spellStart"/>
      <w:r w:rsidRPr="00B95DBD">
        <w:rPr>
          <w:rFonts w:ascii="Arial" w:hAnsi="Arial" w:cs="Arial"/>
          <w:color w:val="000000"/>
        </w:rPr>
        <w:t>Encyclopædia</w:t>
      </w:r>
      <w:proofErr w:type="spellEnd"/>
      <w:r w:rsidRPr="00B95DBD">
        <w:rPr>
          <w:rFonts w:ascii="Arial" w:hAnsi="Arial" w:cs="Arial"/>
          <w:color w:val="000000"/>
        </w:rPr>
        <w:t xml:space="preserve"> Britannica, inc. Available at: https://www.britannica.com/science/color (Accessed: March 20, 2023).</w:t>
      </w:r>
      <w:r w:rsidRPr="00B95DBD">
        <w:rPr>
          <w:rStyle w:val="apple-converted-space"/>
          <w:rFonts w:ascii="Arial" w:hAnsi="Arial" w:cs="Arial"/>
          <w:color w:val="000000"/>
        </w:rPr>
        <w:t> </w:t>
      </w:r>
    </w:p>
    <w:p w14:paraId="093C2265" w14:textId="6B90AD3A" w:rsidR="00B8234E" w:rsidRPr="00B95DBD" w:rsidRDefault="00B8234E" w:rsidP="00E84CC9">
      <w:pPr>
        <w:pStyle w:val="NormalWeb"/>
        <w:ind w:left="567" w:hanging="567"/>
        <w:rPr>
          <w:rFonts w:ascii="Arial" w:hAnsi="Arial" w:cs="Arial"/>
          <w:color w:val="000000"/>
        </w:rPr>
      </w:pPr>
      <w:r w:rsidRPr="00B95DBD">
        <w:rPr>
          <w:rFonts w:ascii="Arial" w:hAnsi="Arial" w:cs="Arial"/>
          <w:i/>
          <w:iCs/>
          <w:color w:val="000000"/>
        </w:rPr>
        <w:t xml:space="preserve">Color psychology: How do </w:t>
      </w:r>
      <w:proofErr w:type="spellStart"/>
      <w:r w:rsidRPr="00B95DBD">
        <w:rPr>
          <w:rFonts w:ascii="Arial" w:hAnsi="Arial" w:cs="Arial"/>
          <w:i/>
          <w:iCs/>
          <w:color w:val="000000"/>
        </w:rPr>
        <w:t>colors</w:t>
      </w:r>
      <w:proofErr w:type="spellEnd"/>
      <w:r w:rsidRPr="00B95DBD">
        <w:rPr>
          <w:rFonts w:ascii="Arial" w:hAnsi="Arial" w:cs="Arial"/>
          <w:i/>
          <w:iCs/>
          <w:color w:val="000000"/>
        </w:rPr>
        <w:t xml:space="preserve"> affect mood &amp; emotions?</w:t>
      </w:r>
      <w:r w:rsidRPr="00B95DBD">
        <w:rPr>
          <w:rStyle w:val="apple-converted-space"/>
          <w:rFonts w:ascii="Arial" w:hAnsi="Arial" w:cs="Arial"/>
          <w:color w:val="000000"/>
        </w:rPr>
        <w:t> </w:t>
      </w:r>
      <w:r w:rsidRPr="00B95DBD">
        <w:rPr>
          <w:rFonts w:ascii="Arial" w:hAnsi="Arial" w:cs="Arial"/>
          <w:color w:val="000000"/>
        </w:rPr>
        <w:t>(2022)</w:t>
      </w:r>
      <w:r w:rsidRPr="00B95DBD">
        <w:rPr>
          <w:rStyle w:val="apple-converted-space"/>
          <w:rFonts w:ascii="Arial" w:hAnsi="Arial" w:cs="Arial"/>
          <w:color w:val="000000"/>
        </w:rPr>
        <w:t> </w:t>
      </w:r>
      <w:r w:rsidRPr="00B95DBD">
        <w:rPr>
          <w:rFonts w:ascii="Arial" w:hAnsi="Arial" w:cs="Arial"/>
          <w:i/>
          <w:iCs/>
          <w:color w:val="000000"/>
        </w:rPr>
        <w:t>London Image Institute</w:t>
      </w:r>
      <w:r w:rsidRPr="00B95DBD">
        <w:rPr>
          <w:rFonts w:ascii="Arial" w:hAnsi="Arial" w:cs="Arial"/>
          <w:color w:val="000000"/>
        </w:rPr>
        <w:t>. Available at: https://londonimageinstitute.com/how-to-empower-yourself-with-color-psychology/ (Accessed: March 16, 2023).</w:t>
      </w:r>
      <w:r w:rsidRPr="00B95DBD">
        <w:rPr>
          <w:rStyle w:val="apple-converted-space"/>
          <w:rFonts w:ascii="Arial" w:hAnsi="Arial" w:cs="Arial"/>
          <w:color w:val="000000"/>
        </w:rPr>
        <w:t> </w:t>
      </w:r>
    </w:p>
    <w:p w14:paraId="052DD2C4" w14:textId="769C8102" w:rsidR="009E1FAF" w:rsidRPr="00B95DBD" w:rsidRDefault="009E1FAF" w:rsidP="009E1FAF">
      <w:pPr>
        <w:pStyle w:val="NormalWeb"/>
        <w:ind w:left="567" w:hanging="567"/>
        <w:rPr>
          <w:rStyle w:val="apple-converted-space"/>
          <w:rFonts w:ascii="Arial" w:hAnsi="Arial" w:cs="Arial"/>
          <w:color w:val="000000"/>
        </w:rPr>
      </w:pPr>
      <w:r w:rsidRPr="00B95DBD">
        <w:rPr>
          <w:rFonts w:ascii="Arial" w:hAnsi="Arial" w:cs="Arial"/>
          <w:color w:val="000000"/>
        </w:rPr>
        <w:t>Eiseman, L. (2017)</w:t>
      </w:r>
      <w:r w:rsidRPr="00B95DBD">
        <w:rPr>
          <w:rStyle w:val="apple-converted-space"/>
          <w:rFonts w:ascii="Arial" w:hAnsi="Arial" w:cs="Arial"/>
          <w:color w:val="000000"/>
        </w:rPr>
        <w:t> </w:t>
      </w:r>
      <w:r w:rsidRPr="00B95DBD">
        <w:rPr>
          <w:rFonts w:ascii="Arial" w:hAnsi="Arial" w:cs="Arial"/>
          <w:i/>
          <w:iCs/>
          <w:color w:val="000000"/>
        </w:rPr>
        <w:t>The Complete Color Harmony, Pantone® edition: Expert color information for professional color results</w:t>
      </w:r>
      <w:r w:rsidRPr="00B95DBD">
        <w:rPr>
          <w:rFonts w:ascii="Arial" w:hAnsi="Arial" w:cs="Arial"/>
          <w:color w:val="000000"/>
        </w:rPr>
        <w:t>. Beverly: Rockport Publishers.</w:t>
      </w:r>
      <w:r w:rsidRPr="00B95DBD">
        <w:rPr>
          <w:rStyle w:val="apple-converted-space"/>
          <w:rFonts w:ascii="Arial" w:hAnsi="Arial" w:cs="Arial"/>
          <w:color w:val="000000"/>
        </w:rPr>
        <w:t> </w:t>
      </w:r>
    </w:p>
    <w:p w14:paraId="7363CCEE" w14:textId="77777777" w:rsidR="00B15169" w:rsidRPr="00B95DBD" w:rsidRDefault="00B15169" w:rsidP="00B15169">
      <w:pPr>
        <w:pStyle w:val="NormalWeb"/>
        <w:ind w:left="567" w:hanging="567"/>
        <w:rPr>
          <w:rFonts w:ascii="Arial" w:hAnsi="Arial" w:cs="Arial"/>
          <w:color w:val="000000"/>
        </w:rPr>
      </w:pPr>
      <w:r w:rsidRPr="00B95DBD">
        <w:rPr>
          <w:rFonts w:ascii="Arial" w:hAnsi="Arial" w:cs="Arial"/>
          <w:color w:val="000000"/>
        </w:rPr>
        <w:t>Cherry, K. (2022)</w:t>
      </w:r>
      <w:r w:rsidRPr="00B95DBD">
        <w:rPr>
          <w:rStyle w:val="apple-converted-space"/>
          <w:rFonts w:ascii="Arial" w:hAnsi="Arial" w:cs="Arial"/>
          <w:color w:val="000000"/>
        </w:rPr>
        <w:t> </w:t>
      </w:r>
      <w:r w:rsidRPr="00B95DBD">
        <w:rPr>
          <w:rFonts w:ascii="Arial" w:hAnsi="Arial" w:cs="Arial"/>
          <w:i/>
          <w:iCs/>
          <w:color w:val="000000"/>
        </w:rPr>
        <w:t xml:space="preserve">Can color affect your mood and </w:t>
      </w:r>
      <w:proofErr w:type="spellStart"/>
      <w:proofErr w:type="gramStart"/>
      <w:r w:rsidRPr="00B95DBD">
        <w:rPr>
          <w:rFonts w:ascii="Arial" w:hAnsi="Arial" w:cs="Arial"/>
          <w:i/>
          <w:iCs/>
          <w:color w:val="000000"/>
        </w:rPr>
        <w:t>behavior</w:t>
      </w:r>
      <w:proofErr w:type="spellEnd"/>
      <w:r w:rsidRPr="00B95DBD">
        <w:rPr>
          <w:rFonts w:ascii="Arial" w:hAnsi="Arial" w:cs="Arial"/>
          <w:i/>
          <w:iCs/>
          <w:color w:val="000000"/>
        </w:rPr>
        <w:t>?</w:t>
      </w:r>
      <w:r w:rsidRPr="00B95DBD">
        <w:rPr>
          <w:rFonts w:ascii="Arial" w:hAnsi="Arial" w:cs="Arial"/>
          <w:color w:val="000000"/>
        </w:rPr>
        <w:t>,</w:t>
      </w:r>
      <w:proofErr w:type="gramEnd"/>
      <w:r w:rsidRPr="00B95DBD">
        <w:rPr>
          <w:rStyle w:val="apple-converted-space"/>
          <w:rFonts w:ascii="Arial" w:hAnsi="Arial" w:cs="Arial"/>
          <w:color w:val="000000"/>
        </w:rPr>
        <w:t> </w:t>
      </w:r>
      <w:proofErr w:type="spellStart"/>
      <w:r w:rsidRPr="00B95DBD">
        <w:rPr>
          <w:rFonts w:ascii="Arial" w:hAnsi="Arial" w:cs="Arial"/>
          <w:i/>
          <w:iCs/>
          <w:color w:val="000000"/>
        </w:rPr>
        <w:t>Verywell</w:t>
      </w:r>
      <w:proofErr w:type="spellEnd"/>
      <w:r w:rsidRPr="00B95DBD">
        <w:rPr>
          <w:rFonts w:ascii="Arial" w:hAnsi="Arial" w:cs="Arial"/>
          <w:i/>
          <w:iCs/>
          <w:color w:val="000000"/>
        </w:rPr>
        <w:t xml:space="preserve"> Mind</w:t>
      </w:r>
      <w:r w:rsidRPr="00B95DBD">
        <w:rPr>
          <w:rFonts w:ascii="Arial" w:hAnsi="Arial" w:cs="Arial"/>
          <w:color w:val="000000"/>
        </w:rPr>
        <w:t xml:space="preserve">. </w:t>
      </w:r>
      <w:proofErr w:type="spellStart"/>
      <w:r w:rsidRPr="00B95DBD">
        <w:rPr>
          <w:rFonts w:ascii="Arial" w:hAnsi="Arial" w:cs="Arial"/>
          <w:color w:val="000000"/>
        </w:rPr>
        <w:t>Verywell</w:t>
      </w:r>
      <w:proofErr w:type="spellEnd"/>
      <w:r w:rsidRPr="00B95DBD">
        <w:rPr>
          <w:rFonts w:ascii="Arial" w:hAnsi="Arial" w:cs="Arial"/>
          <w:color w:val="000000"/>
        </w:rPr>
        <w:t xml:space="preserve"> Mind. Available at: https://www.verywellmind.com/color-psychology-2795824 (Accessed: March 20, 2023).</w:t>
      </w:r>
      <w:r w:rsidRPr="00B95DBD">
        <w:rPr>
          <w:rStyle w:val="apple-converted-space"/>
          <w:rFonts w:ascii="Arial" w:hAnsi="Arial" w:cs="Arial"/>
          <w:color w:val="000000"/>
        </w:rPr>
        <w:t> </w:t>
      </w:r>
    </w:p>
    <w:p w14:paraId="4CFACDF5" w14:textId="33B23C59" w:rsidR="00701F52" w:rsidRPr="00B95DBD" w:rsidRDefault="00701F52" w:rsidP="00EF0BE2">
      <w:pPr>
        <w:pStyle w:val="NormalWeb"/>
        <w:ind w:left="567" w:hanging="567"/>
        <w:rPr>
          <w:rStyle w:val="apple-converted-space"/>
          <w:rFonts w:ascii="Arial" w:hAnsi="Arial" w:cs="Arial"/>
          <w:color w:val="000000"/>
        </w:rPr>
      </w:pPr>
      <w:r w:rsidRPr="00B95DBD">
        <w:rPr>
          <w:rFonts w:ascii="Arial" w:hAnsi="Arial" w:cs="Arial"/>
          <w:i/>
          <w:iCs/>
          <w:color w:val="000000"/>
        </w:rPr>
        <w:t>Subconscious</w:t>
      </w:r>
      <w:r w:rsidRPr="00B95DBD">
        <w:rPr>
          <w:rStyle w:val="apple-converted-space"/>
          <w:rFonts w:ascii="Arial" w:hAnsi="Arial" w:cs="Arial"/>
          <w:color w:val="000000"/>
        </w:rPr>
        <w:t> </w:t>
      </w:r>
      <w:r w:rsidRPr="00B95DBD">
        <w:rPr>
          <w:rFonts w:ascii="Arial" w:hAnsi="Arial" w:cs="Arial"/>
          <w:color w:val="000000"/>
        </w:rPr>
        <w:t>(no date)</w:t>
      </w:r>
      <w:r w:rsidRPr="00B95DBD">
        <w:rPr>
          <w:rStyle w:val="apple-converted-space"/>
          <w:rFonts w:ascii="Arial" w:hAnsi="Arial" w:cs="Arial"/>
          <w:color w:val="000000"/>
        </w:rPr>
        <w:t> </w:t>
      </w:r>
      <w:r w:rsidRPr="00B95DBD">
        <w:rPr>
          <w:rFonts w:ascii="Arial" w:hAnsi="Arial" w:cs="Arial"/>
          <w:i/>
          <w:iCs/>
          <w:color w:val="000000"/>
        </w:rPr>
        <w:t>Cambridge Dictionary</w:t>
      </w:r>
      <w:r w:rsidRPr="00B95DBD">
        <w:rPr>
          <w:rFonts w:ascii="Arial" w:hAnsi="Arial" w:cs="Arial"/>
          <w:color w:val="000000"/>
        </w:rPr>
        <w:t>. Available at: https://dictionary.cambridge.org/dictionary/english/subconscious (Accessed: March 20, 2023).</w:t>
      </w:r>
      <w:r w:rsidRPr="00B95DBD">
        <w:rPr>
          <w:rStyle w:val="apple-converted-space"/>
          <w:rFonts w:ascii="Arial" w:hAnsi="Arial" w:cs="Arial"/>
          <w:color w:val="000000"/>
        </w:rPr>
        <w:t> </w:t>
      </w:r>
    </w:p>
    <w:p w14:paraId="154C40AD" w14:textId="77777777" w:rsidR="0088058D" w:rsidRPr="00B95DBD" w:rsidRDefault="0088058D" w:rsidP="0088058D">
      <w:pPr>
        <w:pStyle w:val="NormalWeb"/>
        <w:ind w:left="567" w:hanging="567"/>
        <w:rPr>
          <w:rFonts w:ascii="Arial" w:hAnsi="Arial" w:cs="Arial"/>
          <w:color w:val="000000"/>
        </w:rPr>
      </w:pPr>
      <w:r w:rsidRPr="00B95DBD">
        <w:rPr>
          <w:rFonts w:ascii="Arial" w:hAnsi="Arial" w:cs="Arial"/>
          <w:i/>
          <w:iCs/>
          <w:color w:val="000000"/>
        </w:rPr>
        <w:t>Advertising: The basics: Business gateway</w:t>
      </w:r>
      <w:r w:rsidRPr="00B95DBD">
        <w:rPr>
          <w:rStyle w:val="apple-converted-space"/>
          <w:rFonts w:ascii="Arial" w:hAnsi="Arial" w:cs="Arial"/>
          <w:color w:val="000000"/>
        </w:rPr>
        <w:t> </w:t>
      </w:r>
      <w:r w:rsidRPr="00B95DBD">
        <w:rPr>
          <w:rFonts w:ascii="Arial" w:hAnsi="Arial" w:cs="Arial"/>
          <w:color w:val="000000"/>
        </w:rPr>
        <w:t>(no date)</w:t>
      </w:r>
      <w:r w:rsidRPr="00B95DBD">
        <w:rPr>
          <w:rStyle w:val="apple-converted-space"/>
          <w:rFonts w:ascii="Arial" w:hAnsi="Arial" w:cs="Arial"/>
          <w:color w:val="000000"/>
        </w:rPr>
        <w:t> </w:t>
      </w:r>
      <w:r w:rsidRPr="00B95DBD">
        <w:rPr>
          <w:rFonts w:ascii="Arial" w:hAnsi="Arial" w:cs="Arial"/>
          <w:i/>
          <w:iCs/>
          <w:color w:val="000000"/>
        </w:rPr>
        <w:t>Advertising: the basics | Business Gateway | Business Gateway</w:t>
      </w:r>
      <w:r w:rsidRPr="00B95DBD">
        <w:rPr>
          <w:rFonts w:ascii="Arial" w:hAnsi="Arial" w:cs="Arial"/>
          <w:color w:val="000000"/>
        </w:rPr>
        <w:t>. Available at: https://www.bgateway.com/resources/advertising-the-basics?_its=JTdCJTIydmlkJTIyJTNBJTIyMjk5OGFhZGItNDQ1NS00ZTQ5LThjOGEtYzNlYTkzYmVhMzViJTIyJTJDJTIyc3RhdGUlMjIlM0ElMjJybHR%2BMTY4MjA3MjgwNX5sYW5kfjJfODQ2Mzhfc2VvX2E5MGJkNTI1NDAwMjU3NTYwMjJiYjRhOWQ3ZDc4NmFiJTIyJTJDJTIyc2l0ZUlkJTIyJTNBMTE4NTUlN0Q%3D (Accessed: March 7, 2023).</w:t>
      </w:r>
      <w:r w:rsidRPr="00B95DBD">
        <w:rPr>
          <w:rStyle w:val="apple-converted-space"/>
          <w:rFonts w:ascii="Arial" w:hAnsi="Arial" w:cs="Arial"/>
          <w:color w:val="000000"/>
        </w:rPr>
        <w:t> </w:t>
      </w:r>
    </w:p>
    <w:p w14:paraId="3FAB271E" w14:textId="77777777" w:rsidR="00EB353E" w:rsidRPr="00B95DBD" w:rsidRDefault="00EB353E" w:rsidP="00EB353E">
      <w:pPr>
        <w:pStyle w:val="NormalWeb"/>
        <w:ind w:left="567" w:hanging="567"/>
        <w:rPr>
          <w:rStyle w:val="apple-converted-space"/>
          <w:rFonts w:ascii="Arial" w:hAnsi="Arial" w:cs="Arial"/>
          <w:color w:val="000000"/>
        </w:rPr>
      </w:pPr>
      <w:proofErr w:type="spellStart"/>
      <w:r w:rsidRPr="00B95DBD">
        <w:rPr>
          <w:rFonts w:ascii="Arial" w:hAnsi="Arial" w:cs="Arial"/>
          <w:color w:val="000000"/>
        </w:rPr>
        <w:t>Acunzo</w:t>
      </w:r>
      <w:proofErr w:type="spellEnd"/>
      <w:r w:rsidRPr="00B95DBD">
        <w:rPr>
          <w:rFonts w:ascii="Arial" w:hAnsi="Arial" w:cs="Arial"/>
          <w:color w:val="000000"/>
        </w:rPr>
        <w:t>, J. (2017)</w:t>
      </w:r>
      <w:r w:rsidRPr="00B95DBD">
        <w:rPr>
          <w:rStyle w:val="apple-converted-space"/>
          <w:rFonts w:ascii="Arial" w:hAnsi="Arial" w:cs="Arial"/>
          <w:color w:val="000000"/>
        </w:rPr>
        <w:t> </w:t>
      </w:r>
      <w:r w:rsidRPr="00B95DBD">
        <w:rPr>
          <w:rFonts w:ascii="Arial" w:hAnsi="Arial" w:cs="Arial"/>
          <w:i/>
          <w:iCs/>
          <w:color w:val="000000"/>
        </w:rPr>
        <w:t>The history of advertising: How consumers won the war for their attention [</w:t>
      </w:r>
      <w:proofErr w:type="spellStart"/>
      <w:r w:rsidRPr="00B95DBD">
        <w:rPr>
          <w:rFonts w:ascii="Arial" w:hAnsi="Arial" w:cs="Arial"/>
          <w:i/>
          <w:iCs/>
          <w:color w:val="000000"/>
        </w:rPr>
        <w:t>slideshare</w:t>
      </w:r>
      <w:proofErr w:type="spellEnd"/>
      <w:r w:rsidRPr="00B95DBD">
        <w:rPr>
          <w:rFonts w:ascii="Arial" w:hAnsi="Arial" w:cs="Arial"/>
          <w:i/>
          <w:iCs/>
          <w:color w:val="000000"/>
        </w:rPr>
        <w:t>]</w:t>
      </w:r>
      <w:r w:rsidRPr="00B95DBD">
        <w:rPr>
          <w:rFonts w:ascii="Arial" w:hAnsi="Arial" w:cs="Arial"/>
          <w:color w:val="000000"/>
        </w:rPr>
        <w:t>,</w:t>
      </w:r>
      <w:r w:rsidRPr="00B95DBD">
        <w:rPr>
          <w:rStyle w:val="apple-converted-space"/>
          <w:rFonts w:ascii="Arial" w:hAnsi="Arial" w:cs="Arial"/>
          <w:color w:val="000000"/>
        </w:rPr>
        <w:t> </w:t>
      </w:r>
      <w:r w:rsidRPr="00B95DBD">
        <w:rPr>
          <w:rFonts w:ascii="Arial" w:hAnsi="Arial" w:cs="Arial"/>
          <w:i/>
          <w:iCs/>
          <w:color w:val="000000"/>
        </w:rPr>
        <w:t>HubSpot Blog</w:t>
      </w:r>
      <w:r w:rsidRPr="00B95DBD">
        <w:rPr>
          <w:rFonts w:ascii="Arial" w:hAnsi="Arial" w:cs="Arial"/>
          <w:color w:val="000000"/>
        </w:rPr>
        <w:t>. HubSpot. Available at: https://blog.hubspot.com/marketing/the-history-of-advertising-war-for-consumer-attention-slideshare (Accessed: March 14, 2023).</w:t>
      </w:r>
      <w:r w:rsidRPr="00B95DBD">
        <w:rPr>
          <w:rStyle w:val="apple-converted-space"/>
          <w:rFonts w:ascii="Arial" w:hAnsi="Arial" w:cs="Arial"/>
          <w:color w:val="000000"/>
        </w:rPr>
        <w:t> </w:t>
      </w:r>
    </w:p>
    <w:p w14:paraId="60646FE7" w14:textId="596DFE03" w:rsidR="00E63A62" w:rsidRPr="00B95DBD" w:rsidRDefault="00E63A62" w:rsidP="00B95DBD">
      <w:pPr>
        <w:pStyle w:val="NormalWeb"/>
        <w:ind w:left="567" w:hanging="567"/>
        <w:rPr>
          <w:rFonts w:ascii="Arial" w:hAnsi="Arial" w:cs="Arial"/>
          <w:color w:val="000000"/>
        </w:rPr>
      </w:pPr>
      <w:r w:rsidRPr="00B95DBD">
        <w:rPr>
          <w:rFonts w:ascii="Arial" w:hAnsi="Arial" w:cs="Arial"/>
          <w:color w:val="000000"/>
        </w:rPr>
        <w:t>Hegarty, J. (2017)</w:t>
      </w:r>
      <w:r w:rsidRPr="00B95DBD">
        <w:rPr>
          <w:rStyle w:val="apple-converted-space"/>
          <w:rFonts w:ascii="Arial" w:hAnsi="Arial" w:cs="Arial"/>
          <w:color w:val="000000"/>
        </w:rPr>
        <w:t> </w:t>
      </w:r>
      <w:r w:rsidRPr="00B95DBD">
        <w:rPr>
          <w:rFonts w:ascii="Arial" w:hAnsi="Arial" w:cs="Arial"/>
          <w:i/>
          <w:iCs/>
          <w:color w:val="000000"/>
        </w:rPr>
        <w:t>Hegarty on advertising: Turning intelligence into magic</w:t>
      </w:r>
      <w:r w:rsidRPr="00B95DBD">
        <w:rPr>
          <w:rFonts w:ascii="Arial" w:hAnsi="Arial" w:cs="Arial"/>
          <w:color w:val="000000"/>
        </w:rPr>
        <w:t>. London: Thames &amp; Hudson.</w:t>
      </w:r>
      <w:r w:rsidRPr="00B95DBD">
        <w:rPr>
          <w:rStyle w:val="apple-converted-space"/>
          <w:rFonts w:ascii="Arial" w:hAnsi="Arial" w:cs="Arial"/>
          <w:color w:val="000000"/>
        </w:rPr>
        <w:t> </w:t>
      </w:r>
    </w:p>
    <w:p w14:paraId="13A6CCE1" w14:textId="4972D5B1" w:rsidR="00DB21F6" w:rsidRPr="00B95DBD" w:rsidRDefault="0055266F" w:rsidP="00B95DBD">
      <w:pPr>
        <w:pStyle w:val="NormalWeb"/>
        <w:ind w:left="567" w:hanging="567"/>
        <w:rPr>
          <w:rFonts w:ascii="Arial" w:hAnsi="Arial" w:cs="Arial"/>
          <w:color w:val="000000"/>
        </w:rPr>
      </w:pPr>
      <w:r w:rsidRPr="00B95DBD">
        <w:rPr>
          <w:rFonts w:ascii="Arial" w:hAnsi="Arial" w:cs="Arial"/>
          <w:color w:val="000000"/>
        </w:rPr>
        <w:t>bond, C. (2023) “9 Comparative Advertising Examples to Help You Get Ahead,”</w:t>
      </w:r>
      <w:r w:rsidRPr="00B95DBD">
        <w:rPr>
          <w:rStyle w:val="apple-converted-space"/>
          <w:rFonts w:ascii="Arial" w:hAnsi="Arial" w:cs="Arial"/>
          <w:color w:val="000000"/>
        </w:rPr>
        <w:t> </w:t>
      </w:r>
      <w:r w:rsidRPr="00B95DBD">
        <w:rPr>
          <w:rFonts w:ascii="Arial" w:hAnsi="Arial" w:cs="Arial"/>
          <w:i/>
          <w:iCs/>
          <w:color w:val="000000"/>
        </w:rPr>
        <w:t>https://www.wordstream.com/blog/ws/2020/01/13/comparative-advertising</w:t>
      </w:r>
      <w:r w:rsidRPr="00B95DBD">
        <w:rPr>
          <w:rFonts w:ascii="Arial" w:hAnsi="Arial" w:cs="Arial"/>
          <w:color w:val="000000"/>
        </w:rPr>
        <w:t>, 11 February.</w:t>
      </w:r>
      <w:r w:rsidRPr="00B95DBD">
        <w:rPr>
          <w:rStyle w:val="apple-converted-space"/>
          <w:rFonts w:ascii="Arial" w:hAnsi="Arial" w:cs="Arial"/>
          <w:color w:val="000000"/>
        </w:rPr>
        <w:t> </w:t>
      </w:r>
    </w:p>
    <w:p w14:paraId="6EE32242" w14:textId="77777777" w:rsidR="00DB21F6" w:rsidRPr="00B95DBD" w:rsidRDefault="00DB21F6" w:rsidP="00DB21F6">
      <w:pPr>
        <w:pStyle w:val="NormalWeb"/>
        <w:ind w:left="567" w:hanging="567"/>
        <w:rPr>
          <w:rFonts w:ascii="Arial" w:hAnsi="Arial" w:cs="Arial"/>
          <w:color w:val="000000"/>
        </w:rPr>
      </w:pPr>
      <w:r w:rsidRPr="00B95DBD">
        <w:rPr>
          <w:rFonts w:ascii="Arial" w:hAnsi="Arial" w:cs="Arial"/>
          <w:color w:val="000000"/>
        </w:rPr>
        <w:t>Kenton, W. (2023)</w:t>
      </w:r>
      <w:r w:rsidRPr="00B95DBD">
        <w:rPr>
          <w:rStyle w:val="apple-converted-space"/>
          <w:rFonts w:ascii="Arial" w:hAnsi="Arial" w:cs="Arial"/>
          <w:color w:val="000000"/>
        </w:rPr>
        <w:t> </w:t>
      </w:r>
      <w:r w:rsidRPr="00B95DBD">
        <w:rPr>
          <w:rFonts w:ascii="Arial" w:hAnsi="Arial" w:cs="Arial"/>
          <w:i/>
          <w:iCs/>
          <w:color w:val="000000"/>
        </w:rPr>
        <w:t>Comparative advertising in marketing: What it is, how it's used</w:t>
      </w:r>
      <w:r w:rsidRPr="00B95DBD">
        <w:rPr>
          <w:rFonts w:ascii="Arial" w:hAnsi="Arial" w:cs="Arial"/>
          <w:color w:val="000000"/>
        </w:rPr>
        <w:t>,</w:t>
      </w:r>
      <w:r w:rsidRPr="00B95DBD">
        <w:rPr>
          <w:rStyle w:val="apple-converted-space"/>
          <w:rFonts w:ascii="Arial" w:hAnsi="Arial" w:cs="Arial"/>
          <w:color w:val="000000"/>
        </w:rPr>
        <w:t> </w:t>
      </w:r>
      <w:r w:rsidRPr="00B95DBD">
        <w:rPr>
          <w:rFonts w:ascii="Arial" w:hAnsi="Arial" w:cs="Arial"/>
          <w:i/>
          <w:iCs/>
          <w:color w:val="000000"/>
        </w:rPr>
        <w:t>Investopedia</w:t>
      </w:r>
      <w:r w:rsidRPr="00B95DBD">
        <w:rPr>
          <w:rFonts w:ascii="Arial" w:hAnsi="Arial" w:cs="Arial"/>
          <w:color w:val="000000"/>
        </w:rPr>
        <w:t>. Investopedia. Available at: https://www.investopedia.com/terms/c/comparative-advertising.asp (Accessed: March 14, 2023).</w:t>
      </w:r>
      <w:r w:rsidRPr="00B95DBD">
        <w:rPr>
          <w:rStyle w:val="apple-converted-space"/>
          <w:rFonts w:ascii="Arial" w:hAnsi="Arial" w:cs="Arial"/>
          <w:color w:val="000000"/>
        </w:rPr>
        <w:t> </w:t>
      </w:r>
    </w:p>
    <w:p w14:paraId="04A3E8CA" w14:textId="77777777" w:rsidR="00B95DBD" w:rsidRDefault="00925507" w:rsidP="00B95DBD">
      <w:pPr>
        <w:pStyle w:val="NormalWeb"/>
        <w:ind w:left="567" w:hanging="567"/>
        <w:rPr>
          <w:rFonts w:ascii="Arial" w:hAnsi="Arial" w:cs="Arial"/>
          <w:color w:val="000000"/>
        </w:rPr>
      </w:pPr>
      <w:r w:rsidRPr="00B95DBD">
        <w:rPr>
          <w:rFonts w:ascii="Arial" w:hAnsi="Arial" w:cs="Arial"/>
          <w:color w:val="000000"/>
        </w:rPr>
        <w:t>Hegarty, J. (2019)</w:t>
      </w:r>
      <w:r w:rsidRPr="00B95DBD">
        <w:rPr>
          <w:rStyle w:val="apple-converted-space"/>
          <w:rFonts w:ascii="Arial" w:hAnsi="Arial" w:cs="Arial"/>
          <w:color w:val="000000"/>
        </w:rPr>
        <w:t> </w:t>
      </w:r>
      <w:r w:rsidRPr="00B95DBD">
        <w:rPr>
          <w:rFonts w:ascii="Arial" w:hAnsi="Arial" w:cs="Arial"/>
          <w:i/>
          <w:iCs/>
          <w:color w:val="000000"/>
        </w:rPr>
        <w:t>Hegarty on creativity: There are no rules</w:t>
      </w:r>
      <w:r w:rsidRPr="00B95DBD">
        <w:rPr>
          <w:rFonts w:ascii="Arial" w:hAnsi="Arial" w:cs="Arial"/>
          <w:color w:val="000000"/>
        </w:rPr>
        <w:t>,</w:t>
      </w:r>
      <w:r w:rsidRPr="00B95DBD">
        <w:rPr>
          <w:rStyle w:val="apple-converted-space"/>
          <w:rFonts w:ascii="Arial" w:hAnsi="Arial" w:cs="Arial"/>
          <w:color w:val="000000"/>
        </w:rPr>
        <w:t> </w:t>
      </w:r>
      <w:r w:rsidRPr="00B95DBD">
        <w:rPr>
          <w:rFonts w:ascii="Arial" w:hAnsi="Arial" w:cs="Arial"/>
          <w:i/>
          <w:iCs/>
          <w:color w:val="000000"/>
        </w:rPr>
        <w:t xml:space="preserve">google </w:t>
      </w:r>
      <w:proofErr w:type="gramStart"/>
      <w:r w:rsidRPr="00B95DBD">
        <w:rPr>
          <w:rFonts w:ascii="Arial" w:hAnsi="Arial" w:cs="Arial"/>
          <w:i/>
          <w:iCs/>
          <w:color w:val="000000"/>
        </w:rPr>
        <w:t>books</w:t>
      </w:r>
      <w:r w:rsidRPr="00B95DBD">
        <w:rPr>
          <w:rStyle w:val="apple-converted-space"/>
          <w:rFonts w:ascii="Arial" w:hAnsi="Arial" w:cs="Arial"/>
          <w:i/>
          <w:iCs/>
          <w:color w:val="000000"/>
        </w:rPr>
        <w:t> </w:t>
      </w:r>
      <w:r w:rsidRPr="00B95DBD">
        <w:rPr>
          <w:rFonts w:ascii="Arial" w:hAnsi="Arial" w:cs="Arial"/>
          <w:color w:val="000000"/>
        </w:rPr>
        <w:t>.</w:t>
      </w:r>
      <w:proofErr w:type="gramEnd"/>
      <w:r w:rsidRPr="00B95DBD">
        <w:rPr>
          <w:rFonts w:ascii="Arial" w:hAnsi="Arial" w:cs="Arial"/>
          <w:color w:val="000000"/>
        </w:rPr>
        <w:t xml:space="preserve"> London: Thames et Hudson Ltd.</w:t>
      </w:r>
      <w:r w:rsidRPr="00B95DBD">
        <w:rPr>
          <w:rStyle w:val="apple-converted-space"/>
          <w:rFonts w:ascii="Arial" w:hAnsi="Arial" w:cs="Arial"/>
          <w:color w:val="000000"/>
        </w:rPr>
        <w:t> </w:t>
      </w:r>
    </w:p>
    <w:p w14:paraId="5CCF08FA" w14:textId="4BCFF983" w:rsidR="00F037D3" w:rsidRPr="00B95DBD" w:rsidRDefault="00F037D3" w:rsidP="00B95DBD">
      <w:pPr>
        <w:pStyle w:val="NormalWeb"/>
        <w:ind w:left="567" w:hanging="567"/>
        <w:rPr>
          <w:rFonts w:ascii="Arial" w:hAnsi="Arial" w:cs="Arial"/>
          <w:color w:val="000000"/>
        </w:rPr>
      </w:pPr>
      <w:r w:rsidRPr="00B95DBD">
        <w:rPr>
          <w:rFonts w:ascii="Arial" w:hAnsi="Arial" w:cs="Arial"/>
          <w:color w:val="000000"/>
        </w:rPr>
        <w:lastRenderedPageBreak/>
        <w:t>Advertising Standards Authority | Committee of Advertising Practice (no date)</w:t>
      </w:r>
      <w:r w:rsidRPr="00B95DBD">
        <w:rPr>
          <w:rStyle w:val="apple-converted-space"/>
          <w:rFonts w:ascii="Arial" w:hAnsi="Arial" w:cs="Arial"/>
          <w:color w:val="000000"/>
        </w:rPr>
        <w:t> </w:t>
      </w:r>
      <w:r w:rsidRPr="00B95DBD">
        <w:rPr>
          <w:rFonts w:ascii="Arial" w:hAnsi="Arial" w:cs="Arial"/>
          <w:i/>
          <w:iCs/>
          <w:color w:val="000000"/>
        </w:rPr>
        <w:t>A quick guide to comparative advertising</w:t>
      </w:r>
      <w:r w:rsidRPr="00B95DBD">
        <w:rPr>
          <w:rFonts w:ascii="Arial" w:hAnsi="Arial" w:cs="Arial"/>
          <w:color w:val="000000"/>
        </w:rPr>
        <w:t>,</w:t>
      </w:r>
      <w:r w:rsidRPr="00B95DBD">
        <w:rPr>
          <w:rStyle w:val="apple-converted-space"/>
          <w:rFonts w:ascii="Arial" w:hAnsi="Arial" w:cs="Arial"/>
          <w:color w:val="000000"/>
        </w:rPr>
        <w:t> </w:t>
      </w:r>
      <w:r w:rsidRPr="00B95DBD">
        <w:rPr>
          <w:rFonts w:ascii="Arial" w:hAnsi="Arial" w:cs="Arial"/>
          <w:i/>
          <w:iCs/>
          <w:color w:val="000000"/>
        </w:rPr>
        <w:t>ASA</w:t>
      </w:r>
      <w:r w:rsidRPr="00B95DBD">
        <w:rPr>
          <w:rFonts w:ascii="Arial" w:hAnsi="Arial" w:cs="Arial"/>
          <w:color w:val="000000"/>
        </w:rPr>
        <w:t>. Available at: https://www.asa.org.uk/news/a-quick-guide-to-comparative-advertising.html (Accessed: March 17, 2023).</w:t>
      </w:r>
      <w:r w:rsidRPr="00B95DBD">
        <w:rPr>
          <w:rStyle w:val="apple-converted-space"/>
          <w:rFonts w:ascii="Arial" w:hAnsi="Arial" w:cs="Arial"/>
          <w:color w:val="000000"/>
        </w:rPr>
        <w:t> </w:t>
      </w:r>
    </w:p>
    <w:p w14:paraId="2BE7EADB" w14:textId="77777777" w:rsidR="00C05ABF" w:rsidRPr="00B95DBD" w:rsidRDefault="00C05ABF" w:rsidP="00C05ABF">
      <w:pPr>
        <w:pStyle w:val="NormalWeb"/>
        <w:ind w:left="567" w:hanging="567"/>
        <w:rPr>
          <w:rStyle w:val="apple-converted-space"/>
          <w:rFonts w:ascii="Arial" w:hAnsi="Arial" w:cs="Arial"/>
          <w:color w:val="000000"/>
        </w:rPr>
      </w:pPr>
      <w:r w:rsidRPr="00B95DBD">
        <w:rPr>
          <w:rFonts w:ascii="Arial" w:hAnsi="Arial" w:cs="Arial"/>
          <w:color w:val="000000"/>
        </w:rPr>
        <w:t>BEARD, F.R.E.D. (2020)</w:t>
      </w:r>
      <w:r w:rsidRPr="00B95DBD">
        <w:rPr>
          <w:rStyle w:val="apple-converted-space"/>
          <w:rFonts w:ascii="Arial" w:hAnsi="Arial" w:cs="Arial"/>
          <w:color w:val="000000"/>
        </w:rPr>
        <w:t> </w:t>
      </w:r>
      <w:r w:rsidRPr="00B95DBD">
        <w:rPr>
          <w:rFonts w:ascii="Arial" w:hAnsi="Arial" w:cs="Arial"/>
          <w:i/>
          <w:iCs/>
          <w:color w:val="000000"/>
        </w:rPr>
        <w:t>Comparative advertising: History, theory, and Practice</w:t>
      </w:r>
      <w:r w:rsidRPr="00B95DBD">
        <w:rPr>
          <w:rFonts w:ascii="Arial" w:hAnsi="Arial" w:cs="Arial"/>
          <w:color w:val="000000"/>
        </w:rPr>
        <w:t>. LANHAM: LEXINGTON BOOKS.</w:t>
      </w:r>
      <w:r w:rsidRPr="00B95DBD">
        <w:rPr>
          <w:rStyle w:val="apple-converted-space"/>
          <w:rFonts w:ascii="Arial" w:hAnsi="Arial" w:cs="Arial"/>
          <w:color w:val="000000"/>
        </w:rPr>
        <w:t> </w:t>
      </w:r>
    </w:p>
    <w:p w14:paraId="5EA0F282" w14:textId="11DA1CDB" w:rsidR="000E7786" w:rsidRPr="00B95DBD" w:rsidRDefault="000E7786" w:rsidP="003302F7">
      <w:pPr>
        <w:pStyle w:val="NormalWeb"/>
        <w:ind w:left="567" w:hanging="567"/>
        <w:rPr>
          <w:rFonts w:ascii="Arial" w:hAnsi="Arial" w:cs="Arial"/>
          <w:color w:val="000000"/>
        </w:rPr>
      </w:pPr>
      <w:r w:rsidRPr="00B95DBD">
        <w:rPr>
          <w:rFonts w:ascii="Arial" w:hAnsi="Arial" w:cs="Arial"/>
          <w:i/>
          <w:iCs/>
          <w:color w:val="000000"/>
        </w:rPr>
        <w:t xml:space="preserve">Burger King: "silly whopper" outdoor advert by Crispin Porter + </w:t>
      </w:r>
      <w:proofErr w:type="spellStart"/>
      <w:r w:rsidRPr="00B95DBD">
        <w:rPr>
          <w:rFonts w:ascii="Arial" w:hAnsi="Arial" w:cs="Arial"/>
          <w:i/>
          <w:iCs/>
          <w:color w:val="000000"/>
        </w:rPr>
        <w:t>bogusky</w:t>
      </w:r>
      <w:proofErr w:type="spellEnd"/>
      <w:r w:rsidRPr="00B95DBD">
        <w:rPr>
          <w:rFonts w:ascii="Arial" w:hAnsi="Arial" w:cs="Arial"/>
          <w:i/>
          <w:iCs/>
          <w:color w:val="000000"/>
        </w:rPr>
        <w:t xml:space="preserve"> Miami - </w:t>
      </w:r>
      <w:proofErr w:type="spellStart"/>
      <w:r w:rsidRPr="00B95DBD">
        <w:rPr>
          <w:rFonts w:ascii="Arial" w:hAnsi="Arial" w:cs="Arial"/>
          <w:i/>
          <w:iCs/>
          <w:color w:val="000000"/>
        </w:rPr>
        <w:t>AdsSpot</w:t>
      </w:r>
      <w:proofErr w:type="spellEnd"/>
      <w:r w:rsidRPr="00B95DBD">
        <w:rPr>
          <w:rFonts w:ascii="Arial" w:hAnsi="Arial" w:cs="Arial"/>
          <w:i/>
          <w:iCs/>
          <w:color w:val="000000"/>
        </w:rPr>
        <w:t xml:space="preserve"> Advertising Archive</w:t>
      </w:r>
      <w:r w:rsidRPr="00B95DBD">
        <w:rPr>
          <w:rStyle w:val="apple-converted-space"/>
          <w:rFonts w:ascii="Arial" w:hAnsi="Arial" w:cs="Arial"/>
          <w:color w:val="000000"/>
        </w:rPr>
        <w:t> </w:t>
      </w:r>
      <w:r w:rsidRPr="00B95DBD">
        <w:rPr>
          <w:rFonts w:ascii="Arial" w:hAnsi="Arial" w:cs="Arial"/>
          <w:color w:val="000000"/>
        </w:rPr>
        <w:t>(no date)</w:t>
      </w:r>
      <w:r w:rsidRPr="00B95DBD">
        <w:rPr>
          <w:rStyle w:val="apple-converted-space"/>
          <w:rFonts w:ascii="Arial" w:hAnsi="Arial" w:cs="Arial"/>
          <w:color w:val="000000"/>
        </w:rPr>
        <w:t> </w:t>
      </w:r>
      <w:r w:rsidRPr="00B95DBD">
        <w:rPr>
          <w:rFonts w:ascii="Arial" w:hAnsi="Arial" w:cs="Arial"/>
          <w:i/>
          <w:iCs/>
          <w:color w:val="000000"/>
        </w:rPr>
        <w:t>AdsSpot.me</w:t>
      </w:r>
      <w:r w:rsidRPr="00B95DBD">
        <w:rPr>
          <w:rFonts w:ascii="Arial" w:hAnsi="Arial" w:cs="Arial"/>
          <w:color w:val="000000"/>
        </w:rPr>
        <w:t>. Available at: https://adsspot.me/media/outdoor/burger-king-silly-whopper-20a5d3c434e0 (Accessed: March 21, 2023).</w:t>
      </w:r>
      <w:r w:rsidRPr="00B95DBD">
        <w:rPr>
          <w:rStyle w:val="apple-converted-space"/>
          <w:rFonts w:ascii="Arial" w:hAnsi="Arial" w:cs="Arial"/>
          <w:color w:val="000000"/>
        </w:rPr>
        <w:t> </w:t>
      </w:r>
    </w:p>
    <w:p w14:paraId="5E78A204" w14:textId="77777777" w:rsidR="003302F7" w:rsidRPr="00B95DBD" w:rsidRDefault="003302F7" w:rsidP="003302F7">
      <w:pPr>
        <w:pStyle w:val="NormalWeb"/>
        <w:ind w:left="567" w:hanging="567"/>
        <w:rPr>
          <w:rFonts w:ascii="Arial" w:hAnsi="Arial" w:cs="Arial"/>
          <w:color w:val="000000"/>
        </w:rPr>
      </w:pPr>
      <w:r w:rsidRPr="00B95DBD">
        <w:rPr>
          <w:rFonts w:ascii="Arial" w:hAnsi="Arial" w:cs="Arial"/>
          <w:i/>
          <w:iCs/>
          <w:color w:val="000000"/>
        </w:rPr>
        <w:t>Loyalty</w:t>
      </w:r>
      <w:r w:rsidRPr="00B95DBD">
        <w:rPr>
          <w:rStyle w:val="apple-converted-space"/>
          <w:rFonts w:ascii="Arial" w:hAnsi="Arial" w:cs="Arial"/>
          <w:color w:val="000000"/>
        </w:rPr>
        <w:t> </w:t>
      </w:r>
      <w:r w:rsidRPr="00B95DBD">
        <w:rPr>
          <w:rFonts w:ascii="Arial" w:hAnsi="Arial" w:cs="Arial"/>
          <w:color w:val="000000"/>
        </w:rPr>
        <w:t>(no date)</w:t>
      </w:r>
      <w:r w:rsidRPr="00B95DBD">
        <w:rPr>
          <w:rStyle w:val="apple-converted-space"/>
          <w:rFonts w:ascii="Arial" w:hAnsi="Arial" w:cs="Arial"/>
          <w:color w:val="000000"/>
        </w:rPr>
        <w:t> </w:t>
      </w:r>
      <w:r w:rsidRPr="00B95DBD">
        <w:rPr>
          <w:rFonts w:ascii="Arial" w:hAnsi="Arial" w:cs="Arial"/>
          <w:i/>
          <w:iCs/>
          <w:color w:val="000000"/>
        </w:rPr>
        <w:t>Cambridge Dictionary</w:t>
      </w:r>
      <w:r w:rsidRPr="00B95DBD">
        <w:rPr>
          <w:rFonts w:ascii="Arial" w:hAnsi="Arial" w:cs="Arial"/>
          <w:color w:val="000000"/>
        </w:rPr>
        <w:t>. Available at: https://dictionary.cambridge.org/dictionary/english/loyalty (Accessed: March 27, 2023).</w:t>
      </w:r>
      <w:r w:rsidRPr="00B95DBD">
        <w:rPr>
          <w:rStyle w:val="apple-converted-space"/>
          <w:rFonts w:ascii="Arial" w:hAnsi="Arial" w:cs="Arial"/>
          <w:color w:val="000000"/>
        </w:rPr>
        <w:t> </w:t>
      </w:r>
    </w:p>
    <w:p w14:paraId="2CBC0FD9" w14:textId="77777777" w:rsidR="00D71807" w:rsidRPr="00B95DBD" w:rsidRDefault="00D71807" w:rsidP="00D71807">
      <w:pPr>
        <w:pStyle w:val="NormalWeb"/>
        <w:ind w:left="567" w:hanging="567"/>
        <w:rPr>
          <w:rStyle w:val="apple-converted-space"/>
          <w:rFonts w:ascii="Arial" w:hAnsi="Arial" w:cs="Arial"/>
          <w:color w:val="000000"/>
        </w:rPr>
      </w:pPr>
      <w:r w:rsidRPr="00B95DBD">
        <w:rPr>
          <w:rFonts w:ascii="Arial" w:hAnsi="Arial" w:cs="Arial"/>
          <w:color w:val="000000"/>
        </w:rPr>
        <w:t>McNeal, J.U. (1999)</w:t>
      </w:r>
      <w:r w:rsidRPr="00B95DBD">
        <w:rPr>
          <w:rStyle w:val="apple-converted-space"/>
          <w:rFonts w:ascii="Arial" w:hAnsi="Arial" w:cs="Arial"/>
          <w:color w:val="000000"/>
        </w:rPr>
        <w:t> </w:t>
      </w:r>
      <w:r w:rsidRPr="00B95DBD">
        <w:rPr>
          <w:rFonts w:ascii="Arial" w:hAnsi="Arial" w:cs="Arial"/>
          <w:i/>
          <w:iCs/>
          <w:color w:val="000000"/>
        </w:rPr>
        <w:t>The Kids Market: Myths and Realities</w:t>
      </w:r>
      <w:r w:rsidRPr="00B95DBD">
        <w:rPr>
          <w:rFonts w:ascii="Arial" w:hAnsi="Arial" w:cs="Arial"/>
          <w:color w:val="000000"/>
        </w:rPr>
        <w:t>. Ithaca, NY: Paramount Market.</w:t>
      </w:r>
      <w:r w:rsidRPr="00B95DBD">
        <w:rPr>
          <w:rStyle w:val="apple-converted-space"/>
          <w:rFonts w:ascii="Arial" w:hAnsi="Arial" w:cs="Arial"/>
          <w:color w:val="000000"/>
        </w:rPr>
        <w:t> </w:t>
      </w:r>
    </w:p>
    <w:p w14:paraId="47D54F84" w14:textId="68546110" w:rsidR="00CD65F1" w:rsidRPr="00B95DBD" w:rsidRDefault="00BC5517" w:rsidP="00CD65F1">
      <w:pPr>
        <w:pStyle w:val="NormalWeb"/>
        <w:ind w:left="567" w:hanging="567"/>
        <w:rPr>
          <w:rFonts w:ascii="Arial" w:hAnsi="Arial" w:cs="Arial"/>
          <w:color w:val="000000"/>
        </w:rPr>
      </w:pPr>
      <w:r w:rsidRPr="00B95DBD">
        <w:rPr>
          <w:rFonts w:ascii="Arial" w:hAnsi="Arial" w:cs="Arial"/>
          <w:i/>
          <w:iCs/>
          <w:color w:val="000000"/>
        </w:rPr>
        <w:t>ScienceDaily</w:t>
      </w:r>
      <w:r w:rsidRPr="00B95DBD">
        <w:rPr>
          <w:rStyle w:val="apple-converted-space"/>
          <w:rFonts w:ascii="Arial" w:hAnsi="Arial" w:cs="Arial"/>
          <w:color w:val="000000"/>
        </w:rPr>
        <w:t> </w:t>
      </w:r>
      <w:r w:rsidRPr="00B95DBD">
        <w:rPr>
          <w:rFonts w:ascii="Arial" w:hAnsi="Arial" w:cs="Arial"/>
          <w:color w:val="000000"/>
        </w:rPr>
        <w:t xml:space="preserve">(2014) “They’re </w:t>
      </w:r>
      <w:proofErr w:type="spellStart"/>
      <w:r w:rsidRPr="00B95DBD">
        <w:rPr>
          <w:rFonts w:ascii="Arial" w:hAnsi="Arial" w:cs="Arial"/>
          <w:color w:val="000000"/>
        </w:rPr>
        <w:t>grrrreat</w:t>
      </w:r>
      <w:proofErr w:type="spellEnd"/>
      <w:r w:rsidRPr="00B95DBD">
        <w:rPr>
          <w:rFonts w:ascii="Arial" w:hAnsi="Arial" w:cs="Arial"/>
          <w:color w:val="000000"/>
        </w:rPr>
        <w:t xml:space="preserve">! How do brands create loyalty that lasts a </w:t>
      </w:r>
      <w:proofErr w:type="gramStart"/>
      <w:r w:rsidRPr="00B95DBD">
        <w:rPr>
          <w:rFonts w:ascii="Arial" w:hAnsi="Arial" w:cs="Arial"/>
          <w:color w:val="000000"/>
        </w:rPr>
        <w:t>lifetime?,</w:t>
      </w:r>
      <w:proofErr w:type="gramEnd"/>
      <w:r w:rsidRPr="00B95DBD">
        <w:rPr>
          <w:rFonts w:ascii="Arial" w:hAnsi="Arial" w:cs="Arial"/>
          <w:color w:val="000000"/>
        </w:rPr>
        <w:t>” 11 March. Available at: https://www.sciencedaily.com/releases/2014/03/140311123921.htm (Accessed: March 28, 2023).</w:t>
      </w:r>
      <w:r w:rsidRPr="00B95DBD">
        <w:rPr>
          <w:rStyle w:val="apple-converted-space"/>
          <w:rFonts w:ascii="Arial" w:hAnsi="Arial" w:cs="Arial"/>
          <w:color w:val="000000"/>
        </w:rPr>
        <w:t> </w:t>
      </w:r>
    </w:p>
    <w:p w14:paraId="32AEA8F4" w14:textId="77777777" w:rsidR="00897432" w:rsidRPr="00B95DBD" w:rsidRDefault="00897432" w:rsidP="00897432">
      <w:pPr>
        <w:pStyle w:val="NormalWeb"/>
        <w:ind w:left="567" w:hanging="567"/>
        <w:rPr>
          <w:rStyle w:val="apple-converted-space"/>
          <w:rFonts w:ascii="Arial" w:hAnsi="Arial" w:cs="Arial"/>
          <w:color w:val="000000"/>
        </w:rPr>
      </w:pPr>
      <w:proofErr w:type="spellStart"/>
      <w:r w:rsidRPr="00B95DBD">
        <w:rPr>
          <w:rFonts w:ascii="Arial" w:hAnsi="Arial" w:cs="Arial"/>
          <w:color w:val="000000"/>
        </w:rPr>
        <w:t>hanna</w:t>
      </w:r>
      <w:proofErr w:type="spellEnd"/>
      <w:r w:rsidRPr="00B95DBD">
        <w:rPr>
          <w:rFonts w:ascii="Arial" w:hAnsi="Arial" w:cs="Arial"/>
          <w:color w:val="000000"/>
        </w:rPr>
        <w:t xml:space="preserve">, </w:t>
      </w:r>
      <w:proofErr w:type="spellStart"/>
      <w:r w:rsidRPr="00B95DBD">
        <w:rPr>
          <w:rFonts w:ascii="Arial" w:hAnsi="Arial" w:cs="Arial"/>
          <w:color w:val="000000"/>
        </w:rPr>
        <w:t>tess</w:t>
      </w:r>
      <w:proofErr w:type="spellEnd"/>
      <w:r w:rsidRPr="00B95DBD">
        <w:rPr>
          <w:rFonts w:ascii="Arial" w:hAnsi="Arial" w:cs="Arial"/>
          <w:color w:val="000000"/>
        </w:rPr>
        <w:t xml:space="preserve"> (2021)</w:t>
      </w:r>
      <w:r w:rsidRPr="00B95DBD">
        <w:rPr>
          <w:rStyle w:val="apple-converted-space"/>
          <w:rFonts w:ascii="Arial" w:hAnsi="Arial" w:cs="Arial"/>
          <w:color w:val="000000"/>
        </w:rPr>
        <w:t> </w:t>
      </w:r>
      <w:r w:rsidRPr="00B95DBD">
        <w:rPr>
          <w:rFonts w:ascii="Arial" w:hAnsi="Arial" w:cs="Arial"/>
          <w:i/>
          <w:iCs/>
          <w:color w:val="000000"/>
        </w:rPr>
        <w:t>5 reasons why youth are key to long-term brand loyalty</w:t>
      </w:r>
      <w:r w:rsidRPr="00B95DBD">
        <w:rPr>
          <w:rFonts w:ascii="Arial" w:hAnsi="Arial" w:cs="Arial"/>
          <w:color w:val="000000"/>
        </w:rPr>
        <w:t>, 27 September. Available at: https://www.superawesome.com/blog/5-reasons-youth-brand-loyalty/ (Accessed: March 28, 2023).</w:t>
      </w:r>
      <w:r w:rsidRPr="00B95DBD">
        <w:rPr>
          <w:rStyle w:val="apple-converted-space"/>
          <w:rFonts w:ascii="Arial" w:hAnsi="Arial" w:cs="Arial"/>
          <w:color w:val="000000"/>
        </w:rPr>
        <w:t> </w:t>
      </w:r>
    </w:p>
    <w:p w14:paraId="37784908" w14:textId="6E6445B1" w:rsidR="008E23ED" w:rsidRPr="00B95DBD" w:rsidRDefault="008E23ED" w:rsidP="008E23ED">
      <w:pPr>
        <w:pStyle w:val="NormalWeb"/>
        <w:ind w:left="567" w:hanging="567"/>
        <w:rPr>
          <w:rStyle w:val="apple-converted-space"/>
          <w:rFonts w:ascii="Arial" w:hAnsi="Arial" w:cs="Arial"/>
          <w:color w:val="000000"/>
        </w:rPr>
      </w:pPr>
      <w:proofErr w:type="spellStart"/>
      <w:r w:rsidRPr="00B95DBD">
        <w:rPr>
          <w:rFonts w:ascii="Arial" w:hAnsi="Arial" w:cs="Arial"/>
          <w:color w:val="000000"/>
        </w:rPr>
        <w:t>Lashbrook</w:t>
      </w:r>
      <w:proofErr w:type="spellEnd"/>
      <w:r w:rsidRPr="00B95DBD">
        <w:rPr>
          <w:rFonts w:ascii="Arial" w:hAnsi="Arial" w:cs="Arial"/>
          <w:color w:val="000000"/>
        </w:rPr>
        <w:t>, J. (2021)</w:t>
      </w:r>
      <w:r w:rsidRPr="00B95DBD">
        <w:rPr>
          <w:rStyle w:val="apple-converted-space"/>
          <w:rFonts w:ascii="Arial" w:hAnsi="Arial" w:cs="Arial"/>
          <w:color w:val="000000"/>
        </w:rPr>
        <w:t> </w:t>
      </w:r>
      <w:r w:rsidRPr="00B95DBD">
        <w:rPr>
          <w:rFonts w:ascii="Arial" w:hAnsi="Arial" w:cs="Arial"/>
          <w:i/>
          <w:iCs/>
          <w:color w:val="000000"/>
        </w:rPr>
        <w:t>2021's top brands ranked by Customer Loyalty</w:t>
      </w:r>
      <w:r w:rsidRPr="00B95DBD">
        <w:rPr>
          <w:rFonts w:ascii="Arial" w:hAnsi="Arial" w:cs="Arial"/>
          <w:color w:val="000000"/>
        </w:rPr>
        <w:t>,</w:t>
      </w:r>
      <w:r w:rsidRPr="00B95DBD">
        <w:rPr>
          <w:rStyle w:val="apple-converted-space"/>
          <w:rFonts w:ascii="Arial" w:hAnsi="Arial" w:cs="Arial"/>
          <w:color w:val="000000"/>
        </w:rPr>
        <w:t> </w:t>
      </w:r>
      <w:r w:rsidRPr="00B95DBD">
        <w:rPr>
          <w:rFonts w:ascii="Arial" w:hAnsi="Arial" w:cs="Arial"/>
          <w:i/>
          <w:iCs/>
          <w:color w:val="000000"/>
        </w:rPr>
        <w:t>Marketing Charts</w:t>
      </w:r>
      <w:r w:rsidRPr="00B95DBD">
        <w:rPr>
          <w:rFonts w:ascii="Arial" w:hAnsi="Arial" w:cs="Arial"/>
          <w:color w:val="000000"/>
        </w:rPr>
        <w:t>. Available at: https://www.marketingcharts.com/industries/retail-and-e-commerce-118573 (Accessed: March 28, 2023).</w:t>
      </w:r>
      <w:r w:rsidRPr="00B95DBD">
        <w:rPr>
          <w:rStyle w:val="apple-converted-space"/>
          <w:rFonts w:ascii="Arial" w:hAnsi="Arial" w:cs="Arial"/>
          <w:color w:val="000000"/>
        </w:rPr>
        <w:t> </w:t>
      </w:r>
    </w:p>
    <w:p w14:paraId="2217A919" w14:textId="77777777" w:rsidR="005F30F8" w:rsidRPr="00B95DBD" w:rsidRDefault="005F30F8" w:rsidP="005F30F8">
      <w:pPr>
        <w:pStyle w:val="NormalWeb"/>
        <w:ind w:left="567" w:hanging="567"/>
        <w:rPr>
          <w:rStyle w:val="apple-converted-space"/>
          <w:rFonts w:ascii="Arial" w:hAnsi="Arial" w:cs="Arial"/>
          <w:color w:val="000000"/>
        </w:rPr>
      </w:pPr>
      <w:r w:rsidRPr="00B95DBD">
        <w:rPr>
          <w:rFonts w:ascii="Arial" w:hAnsi="Arial" w:cs="Arial"/>
          <w:color w:val="000000"/>
        </w:rPr>
        <w:t>Brooks, R. (2022)</w:t>
      </w:r>
      <w:r w:rsidRPr="00B95DBD">
        <w:rPr>
          <w:rStyle w:val="apple-converted-space"/>
          <w:rFonts w:ascii="Arial" w:hAnsi="Arial" w:cs="Arial"/>
          <w:color w:val="000000"/>
        </w:rPr>
        <w:t> </w:t>
      </w:r>
      <w:r w:rsidRPr="00B95DBD">
        <w:rPr>
          <w:rFonts w:ascii="Arial" w:hAnsi="Arial" w:cs="Arial"/>
          <w:i/>
          <w:iCs/>
          <w:color w:val="000000"/>
        </w:rPr>
        <w:t>Council post: 3 things you need to know about gen Z and brand loyalty</w:t>
      </w:r>
      <w:r w:rsidRPr="00B95DBD">
        <w:rPr>
          <w:rFonts w:ascii="Arial" w:hAnsi="Arial" w:cs="Arial"/>
          <w:color w:val="000000"/>
        </w:rPr>
        <w:t>,</w:t>
      </w:r>
      <w:r w:rsidRPr="00B95DBD">
        <w:rPr>
          <w:rStyle w:val="apple-converted-space"/>
          <w:rFonts w:ascii="Arial" w:hAnsi="Arial" w:cs="Arial"/>
          <w:color w:val="000000"/>
        </w:rPr>
        <w:t> </w:t>
      </w:r>
      <w:r w:rsidRPr="00B95DBD">
        <w:rPr>
          <w:rFonts w:ascii="Arial" w:hAnsi="Arial" w:cs="Arial"/>
          <w:i/>
          <w:iCs/>
          <w:color w:val="000000"/>
        </w:rPr>
        <w:t>Forbes</w:t>
      </w:r>
      <w:r w:rsidRPr="00B95DBD">
        <w:rPr>
          <w:rFonts w:ascii="Arial" w:hAnsi="Arial" w:cs="Arial"/>
          <w:color w:val="000000"/>
        </w:rPr>
        <w:t>. Forbes Magazine. Available at: https://www.forbes.com/sites/forbesagencycouncil/2022/08/10/3-things-you-need-to-know-about-gen-z-and-brand-loyalty/?sh=6374e8f7c4f2 (Accessed: March 29, 2023).</w:t>
      </w:r>
      <w:r w:rsidRPr="00B95DBD">
        <w:rPr>
          <w:rStyle w:val="apple-converted-space"/>
          <w:rFonts w:ascii="Arial" w:hAnsi="Arial" w:cs="Arial"/>
          <w:color w:val="000000"/>
        </w:rPr>
        <w:t> </w:t>
      </w:r>
    </w:p>
    <w:p w14:paraId="09865370" w14:textId="77777777" w:rsidR="00D270F2" w:rsidRPr="00B95DBD" w:rsidRDefault="00D270F2" w:rsidP="00D270F2">
      <w:pPr>
        <w:pStyle w:val="NormalWeb"/>
        <w:ind w:left="567" w:hanging="567"/>
        <w:rPr>
          <w:rStyle w:val="apple-converted-space"/>
          <w:rFonts w:ascii="Arial" w:hAnsi="Arial" w:cs="Arial"/>
          <w:color w:val="000000"/>
        </w:rPr>
      </w:pPr>
      <w:r w:rsidRPr="00B95DBD">
        <w:rPr>
          <w:rFonts w:ascii="Arial" w:hAnsi="Arial" w:cs="Arial"/>
          <w:color w:val="000000"/>
        </w:rPr>
        <w:t>Katz, R.</w:t>
      </w:r>
      <w:r w:rsidRPr="00B95DBD">
        <w:rPr>
          <w:rStyle w:val="apple-converted-space"/>
          <w:rFonts w:ascii="Arial" w:hAnsi="Arial" w:cs="Arial"/>
          <w:color w:val="000000"/>
        </w:rPr>
        <w:t> </w:t>
      </w:r>
      <w:r w:rsidRPr="00B95DBD">
        <w:rPr>
          <w:rFonts w:ascii="Arial" w:hAnsi="Arial" w:cs="Arial"/>
          <w:i/>
          <w:iCs/>
          <w:color w:val="000000"/>
        </w:rPr>
        <w:t>et al.</w:t>
      </w:r>
      <w:r w:rsidRPr="00B95DBD">
        <w:rPr>
          <w:rStyle w:val="apple-converted-space"/>
          <w:rFonts w:ascii="Arial" w:hAnsi="Arial" w:cs="Arial"/>
          <w:color w:val="000000"/>
        </w:rPr>
        <w:t> </w:t>
      </w:r>
      <w:r w:rsidRPr="00B95DBD">
        <w:rPr>
          <w:rFonts w:ascii="Arial" w:hAnsi="Arial" w:cs="Arial"/>
          <w:color w:val="000000"/>
        </w:rPr>
        <w:t>(2021)</w:t>
      </w:r>
      <w:r w:rsidRPr="00B95DBD">
        <w:rPr>
          <w:rStyle w:val="apple-converted-space"/>
          <w:rFonts w:ascii="Arial" w:hAnsi="Arial" w:cs="Arial"/>
          <w:color w:val="000000"/>
        </w:rPr>
        <w:t> </w:t>
      </w:r>
      <w:r w:rsidRPr="00B95DBD">
        <w:rPr>
          <w:rFonts w:ascii="Arial" w:hAnsi="Arial" w:cs="Arial"/>
          <w:i/>
          <w:iCs/>
          <w:color w:val="000000"/>
        </w:rPr>
        <w:t>Gen Z, explained the art of living in a Digital age</w:t>
      </w:r>
      <w:r w:rsidRPr="00B95DBD">
        <w:rPr>
          <w:rFonts w:ascii="Arial" w:hAnsi="Arial" w:cs="Arial"/>
          <w:color w:val="000000"/>
        </w:rPr>
        <w:t>,</w:t>
      </w:r>
      <w:r w:rsidRPr="00B95DBD">
        <w:rPr>
          <w:rStyle w:val="apple-converted-space"/>
          <w:rFonts w:ascii="Arial" w:hAnsi="Arial" w:cs="Arial"/>
          <w:color w:val="000000"/>
        </w:rPr>
        <w:t> </w:t>
      </w:r>
      <w:r w:rsidRPr="00B95DBD">
        <w:rPr>
          <w:rFonts w:ascii="Arial" w:hAnsi="Arial" w:cs="Arial"/>
          <w:i/>
          <w:iCs/>
          <w:color w:val="000000"/>
        </w:rPr>
        <w:t>google books</w:t>
      </w:r>
      <w:r w:rsidRPr="00B95DBD">
        <w:rPr>
          <w:rFonts w:ascii="Arial" w:hAnsi="Arial" w:cs="Arial"/>
          <w:color w:val="000000"/>
        </w:rPr>
        <w:t>. Chicago: The University of Chicago Press. Available at: https://www.google.co.uk/books/edition/Gen_Z_Explained/0lQ_EAAAQBAJ?hl=en&amp;gbpv=0 (Accessed: March 30, 2023).</w:t>
      </w:r>
      <w:r w:rsidRPr="00B95DBD">
        <w:rPr>
          <w:rStyle w:val="apple-converted-space"/>
          <w:rFonts w:ascii="Arial" w:hAnsi="Arial" w:cs="Arial"/>
          <w:color w:val="000000"/>
        </w:rPr>
        <w:t> </w:t>
      </w:r>
    </w:p>
    <w:p w14:paraId="3C1EDC36" w14:textId="7549DC21" w:rsidR="00CF6C53" w:rsidRPr="00B95DBD" w:rsidRDefault="00CF6C53" w:rsidP="00CF6C53">
      <w:pPr>
        <w:pStyle w:val="NormalWeb"/>
        <w:ind w:left="567" w:hanging="567"/>
        <w:rPr>
          <w:rStyle w:val="apple-converted-space"/>
          <w:rFonts w:ascii="Arial" w:hAnsi="Arial" w:cs="Arial"/>
          <w:color w:val="000000"/>
        </w:rPr>
      </w:pPr>
      <w:proofErr w:type="spellStart"/>
      <w:r w:rsidRPr="00B95DBD">
        <w:rPr>
          <w:rFonts w:ascii="Arial" w:hAnsi="Arial" w:cs="Arial"/>
          <w:color w:val="000000"/>
        </w:rPr>
        <w:t>Tassin</w:t>
      </w:r>
      <w:proofErr w:type="spellEnd"/>
      <w:r w:rsidRPr="00B95DBD">
        <w:rPr>
          <w:rFonts w:ascii="Arial" w:hAnsi="Arial" w:cs="Arial"/>
          <w:color w:val="000000"/>
        </w:rPr>
        <w:t>, C. (2023)</w:t>
      </w:r>
      <w:r w:rsidRPr="00B95DBD">
        <w:rPr>
          <w:rStyle w:val="apple-converted-space"/>
          <w:rFonts w:ascii="Arial" w:hAnsi="Arial" w:cs="Arial"/>
          <w:color w:val="000000"/>
        </w:rPr>
        <w:t> </w:t>
      </w:r>
      <w:r w:rsidRPr="00B95DBD">
        <w:rPr>
          <w:rFonts w:ascii="Arial" w:hAnsi="Arial" w:cs="Arial"/>
          <w:i/>
          <w:iCs/>
          <w:color w:val="000000"/>
        </w:rPr>
        <w:t>Gen Z shopping habits: Why they love new brands</w:t>
      </w:r>
      <w:r w:rsidRPr="00B95DBD">
        <w:rPr>
          <w:rFonts w:ascii="Arial" w:hAnsi="Arial" w:cs="Arial"/>
          <w:color w:val="000000"/>
        </w:rPr>
        <w:t>,</w:t>
      </w:r>
      <w:r w:rsidRPr="00B95DBD">
        <w:rPr>
          <w:rStyle w:val="apple-converted-space"/>
          <w:rFonts w:ascii="Arial" w:hAnsi="Arial" w:cs="Arial"/>
          <w:color w:val="000000"/>
        </w:rPr>
        <w:t> </w:t>
      </w:r>
      <w:r w:rsidRPr="00B95DBD">
        <w:rPr>
          <w:rFonts w:ascii="Arial" w:hAnsi="Arial" w:cs="Arial"/>
          <w:i/>
          <w:iCs/>
          <w:color w:val="000000"/>
        </w:rPr>
        <w:t>Morning Consult</w:t>
      </w:r>
      <w:r w:rsidRPr="00B95DBD">
        <w:rPr>
          <w:rFonts w:ascii="Arial" w:hAnsi="Arial" w:cs="Arial"/>
          <w:color w:val="000000"/>
        </w:rPr>
        <w:t>. Available at: https://morningconsult.com/2023/02/16/gen-z-shoppers-love-new-brands/#:~:text=Gen%20Zers%20are%20more%20open,highest%20share%20of%20any%20generation. (Accessed: March 26, 2023).</w:t>
      </w:r>
      <w:r w:rsidRPr="00B95DBD">
        <w:rPr>
          <w:rStyle w:val="apple-converted-space"/>
          <w:rFonts w:ascii="Arial" w:hAnsi="Arial" w:cs="Arial"/>
          <w:color w:val="000000"/>
        </w:rPr>
        <w:t> </w:t>
      </w:r>
    </w:p>
    <w:p w14:paraId="7B3AEDB4" w14:textId="3F188C86" w:rsidR="0025225A" w:rsidRPr="00B95DBD" w:rsidRDefault="0025225A" w:rsidP="0025225A">
      <w:pPr>
        <w:pStyle w:val="NormalWeb"/>
        <w:ind w:left="567" w:hanging="567"/>
        <w:rPr>
          <w:rStyle w:val="apple-converted-space"/>
          <w:rFonts w:ascii="Arial" w:hAnsi="Arial" w:cs="Arial"/>
          <w:color w:val="000000"/>
        </w:rPr>
      </w:pPr>
      <w:proofErr w:type="spellStart"/>
      <w:r w:rsidRPr="00B95DBD">
        <w:rPr>
          <w:rFonts w:ascii="Arial" w:hAnsi="Arial" w:cs="Arial"/>
          <w:color w:val="000000"/>
        </w:rPr>
        <w:lastRenderedPageBreak/>
        <w:t>Evanschitzky</w:t>
      </w:r>
      <w:proofErr w:type="spellEnd"/>
      <w:r w:rsidRPr="00B95DBD">
        <w:rPr>
          <w:rFonts w:ascii="Arial" w:hAnsi="Arial" w:cs="Arial"/>
          <w:color w:val="000000"/>
        </w:rPr>
        <w:t>, H. and Wunderlich, M. (2006) “An examination of moderator effects in the four-stage loyalty model,”</w:t>
      </w:r>
      <w:r w:rsidRPr="00B95DBD">
        <w:rPr>
          <w:rStyle w:val="apple-converted-space"/>
          <w:rFonts w:ascii="Arial" w:hAnsi="Arial" w:cs="Arial"/>
          <w:color w:val="000000"/>
        </w:rPr>
        <w:t> </w:t>
      </w:r>
      <w:r w:rsidRPr="00B95DBD">
        <w:rPr>
          <w:rFonts w:ascii="Arial" w:hAnsi="Arial" w:cs="Arial"/>
          <w:i/>
          <w:iCs/>
          <w:color w:val="000000"/>
        </w:rPr>
        <w:t>Journal of Service Research</w:t>
      </w:r>
      <w:r w:rsidRPr="00B95DBD">
        <w:rPr>
          <w:rFonts w:ascii="Arial" w:hAnsi="Arial" w:cs="Arial"/>
          <w:color w:val="000000"/>
        </w:rPr>
        <w:t xml:space="preserve">, 8(4), pp. 330–345. Available at: </w:t>
      </w:r>
      <w:hyperlink r:id="rId10" w:history="1">
        <w:r w:rsidR="007206F3" w:rsidRPr="00B95DBD">
          <w:rPr>
            <w:rStyle w:val="Hyperlink"/>
            <w:rFonts w:ascii="Arial" w:hAnsi="Arial" w:cs="Arial"/>
          </w:rPr>
          <w:t>https://doi.org/10.1177/1094670506286325</w:t>
        </w:r>
      </w:hyperlink>
      <w:r w:rsidRPr="00B95DBD">
        <w:rPr>
          <w:rFonts w:ascii="Arial" w:hAnsi="Arial" w:cs="Arial"/>
          <w:color w:val="000000"/>
        </w:rPr>
        <w:t>.</w:t>
      </w:r>
      <w:r w:rsidRPr="00B95DBD">
        <w:rPr>
          <w:rStyle w:val="apple-converted-space"/>
          <w:rFonts w:ascii="Arial" w:hAnsi="Arial" w:cs="Arial"/>
          <w:color w:val="000000"/>
        </w:rPr>
        <w:t> </w:t>
      </w:r>
    </w:p>
    <w:p w14:paraId="582DE0DB" w14:textId="77777777" w:rsidR="007206F3" w:rsidRPr="00B95DBD" w:rsidRDefault="007206F3" w:rsidP="007206F3">
      <w:pPr>
        <w:pStyle w:val="NormalWeb"/>
        <w:ind w:left="567" w:hanging="567"/>
        <w:rPr>
          <w:rFonts w:ascii="Arial" w:hAnsi="Arial" w:cs="Arial"/>
          <w:color w:val="000000"/>
        </w:rPr>
      </w:pPr>
      <w:r w:rsidRPr="00B95DBD">
        <w:rPr>
          <w:rFonts w:ascii="Arial" w:hAnsi="Arial" w:cs="Arial"/>
          <w:color w:val="000000"/>
        </w:rPr>
        <w:t xml:space="preserve">Oliver, R.L. (1999) “Whence consumer </w:t>
      </w:r>
      <w:proofErr w:type="gramStart"/>
      <w:r w:rsidRPr="00B95DBD">
        <w:rPr>
          <w:rFonts w:ascii="Arial" w:hAnsi="Arial" w:cs="Arial"/>
          <w:color w:val="000000"/>
        </w:rPr>
        <w:t>loyalty?,</w:t>
      </w:r>
      <w:proofErr w:type="gramEnd"/>
      <w:r w:rsidRPr="00B95DBD">
        <w:rPr>
          <w:rFonts w:ascii="Arial" w:hAnsi="Arial" w:cs="Arial"/>
          <w:color w:val="000000"/>
        </w:rPr>
        <w:t>”</w:t>
      </w:r>
      <w:r w:rsidRPr="00B95DBD">
        <w:rPr>
          <w:rStyle w:val="apple-converted-space"/>
          <w:rFonts w:ascii="Arial" w:hAnsi="Arial" w:cs="Arial"/>
          <w:color w:val="000000"/>
        </w:rPr>
        <w:t> </w:t>
      </w:r>
      <w:r w:rsidRPr="00B95DBD">
        <w:rPr>
          <w:rFonts w:ascii="Arial" w:hAnsi="Arial" w:cs="Arial"/>
          <w:i/>
          <w:iCs/>
          <w:color w:val="000000"/>
        </w:rPr>
        <w:t>Journal of Marketing</w:t>
      </w:r>
      <w:r w:rsidRPr="00B95DBD">
        <w:rPr>
          <w:rFonts w:ascii="Arial" w:hAnsi="Arial" w:cs="Arial"/>
          <w:color w:val="000000"/>
        </w:rPr>
        <w:t>, 63, p. 33. Available at: https://doi.org/10.2307/1252099.</w:t>
      </w:r>
      <w:r w:rsidRPr="00B95DBD">
        <w:rPr>
          <w:rStyle w:val="apple-converted-space"/>
          <w:rFonts w:ascii="Arial" w:hAnsi="Arial" w:cs="Arial"/>
          <w:color w:val="000000"/>
        </w:rPr>
        <w:t> </w:t>
      </w:r>
    </w:p>
    <w:p w14:paraId="2CA48435" w14:textId="2DA8D95C" w:rsidR="00EF0BE2" w:rsidRPr="00B95DBD" w:rsidRDefault="00EF0BE2" w:rsidP="00B95DBD">
      <w:pPr>
        <w:pStyle w:val="NormalWeb"/>
        <w:ind w:left="567" w:hanging="567"/>
        <w:jc w:val="center"/>
        <w:rPr>
          <w:rFonts w:ascii="Arial" w:hAnsi="Arial" w:cs="Arial"/>
          <w:color w:val="000000"/>
          <w:u w:val="single"/>
        </w:rPr>
      </w:pPr>
      <w:r w:rsidRPr="00B95DBD">
        <w:rPr>
          <w:rFonts w:ascii="Arial" w:hAnsi="Arial" w:cs="Arial"/>
          <w:color w:val="000000"/>
          <w:u w:val="single"/>
        </w:rPr>
        <w:t>Figures</w:t>
      </w:r>
    </w:p>
    <w:p w14:paraId="49C4F665" w14:textId="77777777" w:rsidR="00EF0BE2" w:rsidRPr="00B95DBD" w:rsidRDefault="00EF0BE2" w:rsidP="00CA1615">
      <w:pPr>
        <w:pStyle w:val="NormalWeb"/>
        <w:ind w:left="567" w:hanging="567"/>
        <w:rPr>
          <w:rFonts w:ascii="Arial" w:hAnsi="Arial" w:cs="Arial"/>
          <w:color w:val="000000"/>
        </w:rPr>
      </w:pPr>
      <w:r w:rsidRPr="00B95DBD">
        <w:rPr>
          <w:rFonts w:ascii="Arial" w:hAnsi="Arial" w:cs="Arial"/>
          <w:color w:val="000000"/>
        </w:rPr>
        <w:t>Figure 1:</w:t>
      </w:r>
    </w:p>
    <w:p w14:paraId="35205AE8" w14:textId="2D44F703" w:rsidR="00CA1615" w:rsidRPr="00B95DBD" w:rsidRDefault="00701F52" w:rsidP="00CA1615">
      <w:pPr>
        <w:pStyle w:val="NormalWeb"/>
        <w:ind w:left="567" w:hanging="567"/>
        <w:rPr>
          <w:rStyle w:val="apple-converted-space"/>
          <w:rFonts w:ascii="Arial" w:hAnsi="Arial" w:cs="Arial"/>
          <w:color w:val="000000"/>
        </w:rPr>
      </w:pPr>
      <w:r w:rsidRPr="00B95DBD">
        <w:rPr>
          <w:rFonts w:ascii="Arial" w:hAnsi="Arial" w:cs="Arial"/>
          <w:color w:val="000000"/>
        </w:rPr>
        <w:t xml:space="preserve"> </w:t>
      </w:r>
      <w:proofErr w:type="spellStart"/>
      <w:r w:rsidR="00CA1615" w:rsidRPr="00B95DBD">
        <w:rPr>
          <w:rFonts w:ascii="Arial" w:hAnsi="Arial" w:cs="Arial"/>
          <w:color w:val="000000"/>
        </w:rPr>
        <w:t>Maybray</w:t>
      </w:r>
      <w:proofErr w:type="spellEnd"/>
      <w:r w:rsidR="00CA1615" w:rsidRPr="00B95DBD">
        <w:rPr>
          <w:rFonts w:ascii="Arial" w:hAnsi="Arial" w:cs="Arial"/>
          <w:color w:val="000000"/>
        </w:rPr>
        <w:t>, B. (2022)</w:t>
      </w:r>
      <w:r w:rsidR="00CA1615" w:rsidRPr="00B95DBD">
        <w:rPr>
          <w:rStyle w:val="apple-converted-space"/>
          <w:rFonts w:ascii="Arial" w:hAnsi="Arial" w:cs="Arial"/>
          <w:color w:val="000000"/>
        </w:rPr>
        <w:t> </w:t>
      </w:r>
      <w:r w:rsidR="00CA1615" w:rsidRPr="00B95DBD">
        <w:rPr>
          <w:rFonts w:ascii="Arial" w:hAnsi="Arial" w:cs="Arial"/>
          <w:i/>
          <w:iCs/>
          <w:color w:val="000000"/>
        </w:rPr>
        <w:t>Red</w:t>
      </w:r>
      <w:r w:rsidR="00CA1615" w:rsidRPr="00B95DBD">
        <w:rPr>
          <w:rFonts w:ascii="Arial" w:hAnsi="Arial" w:cs="Arial"/>
          <w:color w:val="000000"/>
        </w:rPr>
        <w:t>,</w:t>
      </w:r>
      <w:r w:rsidR="00CA1615" w:rsidRPr="00B95DBD">
        <w:rPr>
          <w:rStyle w:val="apple-converted-space"/>
          <w:rFonts w:ascii="Arial" w:hAnsi="Arial" w:cs="Arial"/>
          <w:color w:val="000000"/>
        </w:rPr>
        <w:t> </w:t>
      </w:r>
      <w:proofErr w:type="spellStart"/>
      <w:r w:rsidR="00CA1615" w:rsidRPr="00B95DBD">
        <w:rPr>
          <w:rFonts w:ascii="Arial" w:hAnsi="Arial" w:cs="Arial"/>
          <w:i/>
          <w:iCs/>
          <w:color w:val="000000"/>
        </w:rPr>
        <w:t>Color</w:t>
      </w:r>
      <w:proofErr w:type="spellEnd"/>
      <w:r w:rsidR="00CA1615" w:rsidRPr="00B95DBD">
        <w:rPr>
          <w:rFonts w:ascii="Arial" w:hAnsi="Arial" w:cs="Arial"/>
          <w:i/>
          <w:iCs/>
          <w:color w:val="000000"/>
        </w:rPr>
        <w:t xml:space="preserve"> Psychology: How </w:t>
      </w:r>
      <w:proofErr w:type="gramStart"/>
      <w:r w:rsidR="00CA1615" w:rsidRPr="00B95DBD">
        <w:rPr>
          <w:rFonts w:ascii="Arial" w:hAnsi="Arial" w:cs="Arial"/>
          <w:i/>
          <w:iCs/>
          <w:color w:val="000000"/>
        </w:rPr>
        <w:t>To</w:t>
      </w:r>
      <w:proofErr w:type="gramEnd"/>
      <w:r w:rsidR="00CA1615" w:rsidRPr="00B95DBD">
        <w:rPr>
          <w:rFonts w:ascii="Arial" w:hAnsi="Arial" w:cs="Arial"/>
          <w:i/>
          <w:iCs/>
          <w:color w:val="000000"/>
        </w:rPr>
        <w:t xml:space="preserve"> Use it in Marketing and Branding</w:t>
      </w:r>
      <w:r w:rsidR="00CA1615" w:rsidRPr="00B95DBD">
        <w:rPr>
          <w:rFonts w:ascii="Arial" w:hAnsi="Arial" w:cs="Arial"/>
          <w:color w:val="000000"/>
        </w:rPr>
        <w:t>. Available at: https://blog.hubspot.com/the-hustle/psychology-of-color (Accessed: April 28, 2023).</w:t>
      </w:r>
      <w:r w:rsidR="00CA1615" w:rsidRPr="00B95DBD">
        <w:rPr>
          <w:rStyle w:val="apple-converted-space"/>
          <w:rFonts w:ascii="Arial" w:hAnsi="Arial" w:cs="Arial"/>
          <w:color w:val="000000"/>
        </w:rPr>
        <w:t> </w:t>
      </w:r>
    </w:p>
    <w:p w14:paraId="17A236AC" w14:textId="182F0783" w:rsidR="00B40EF1" w:rsidRPr="00B95DBD" w:rsidRDefault="00B40EF1" w:rsidP="00CA1615">
      <w:pPr>
        <w:pStyle w:val="NormalWeb"/>
        <w:ind w:left="567" w:hanging="567"/>
        <w:rPr>
          <w:rStyle w:val="apple-converted-space"/>
          <w:rFonts w:ascii="Arial" w:hAnsi="Arial" w:cs="Arial"/>
          <w:color w:val="000000"/>
        </w:rPr>
      </w:pPr>
      <w:r w:rsidRPr="00B95DBD">
        <w:rPr>
          <w:rStyle w:val="apple-converted-space"/>
          <w:rFonts w:ascii="Arial" w:hAnsi="Arial" w:cs="Arial"/>
          <w:color w:val="000000"/>
        </w:rPr>
        <w:t xml:space="preserve">Figure 2: </w:t>
      </w:r>
    </w:p>
    <w:p w14:paraId="35932DE4" w14:textId="67CC962B" w:rsidR="00720B38" w:rsidRPr="00B95DBD" w:rsidRDefault="00720B38" w:rsidP="00720B38">
      <w:pPr>
        <w:pStyle w:val="NormalWeb"/>
        <w:ind w:left="567" w:hanging="567"/>
        <w:rPr>
          <w:rStyle w:val="apple-converted-space"/>
          <w:rFonts w:ascii="Arial" w:hAnsi="Arial" w:cs="Arial"/>
          <w:color w:val="000000"/>
        </w:rPr>
      </w:pPr>
      <w:r w:rsidRPr="00B95DBD">
        <w:rPr>
          <w:rFonts w:ascii="Arial" w:hAnsi="Arial" w:cs="Arial"/>
          <w:i/>
          <w:iCs/>
          <w:color w:val="000000"/>
        </w:rPr>
        <w:t>Silly Wopper</w:t>
      </w:r>
      <w:r w:rsidRPr="00B95DBD">
        <w:rPr>
          <w:rStyle w:val="apple-converted-space"/>
          <w:rFonts w:ascii="Arial" w:hAnsi="Arial" w:cs="Arial"/>
          <w:color w:val="000000"/>
        </w:rPr>
        <w:t> </w:t>
      </w:r>
      <w:r w:rsidRPr="00B95DBD">
        <w:rPr>
          <w:rFonts w:ascii="Arial" w:hAnsi="Arial" w:cs="Arial"/>
          <w:color w:val="000000"/>
        </w:rPr>
        <w:t>(2007)</w:t>
      </w:r>
      <w:r w:rsidRPr="00B95DBD">
        <w:rPr>
          <w:rStyle w:val="apple-converted-space"/>
          <w:rFonts w:ascii="Arial" w:hAnsi="Arial" w:cs="Arial"/>
          <w:color w:val="000000"/>
        </w:rPr>
        <w:t> </w:t>
      </w:r>
      <w:hyperlink r:id="rId11" w:history="1">
        <w:r w:rsidR="008B7FBC" w:rsidRPr="00B95DBD">
          <w:rPr>
            <w:rStyle w:val="Hyperlink"/>
            <w:rFonts w:ascii="Arial" w:hAnsi="Arial" w:cs="Arial"/>
            <w:i/>
            <w:iCs/>
          </w:rPr>
          <w:t>https://adsspot.me/media/outdoor/burger-king-silly-whopper-20a5d3c434e0</w:t>
        </w:r>
      </w:hyperlink>
      <w:r w:rsidRPr="00B95DBD">
        <w:rPr>
          <w:rFonts w:ascii="Arial" w:hAnsi="Arial" w:cs="Arial"/>
          <w:color w:val="000000"/>
        </w:rPr>
        <w:t>.</w:t>
      </w:r>
      <w:r w:rsidRPr="00B95DBD">
        <w:rPr>
          <w:rStyle w:val="apple-converted-space"/>
          <w:rFonts w:ascii="Arial" w:hAnsi="Arial" w:cs="Arial"/>
          <w:color w:val="000000"/>
        </w:rPr>
        <w:t> </w:t>
      </w:r>
    </w:p>
    <w:p w14:paraId="78F8AEB3" w14:textId="613095ED" w:rsidR="008B7FBC" w:rsidRPr="00B95DBD" w:rsidRDefault="008B7FBC" w:rsidP="008B7FBC">
      <w:pPr>
        <w:pStyle w:val="NormalWeb"/>
        <w:rPr>
          <w:rFonts w:ascii="Arial" w:hAnsi="Arial" w:cs="Arial"/>
          <w:color w:val="000000"/>
        </w:rPr>
      </w:pPr>
      <w:r w:rsidRPr="00B95DBD">
        <w:rPr>
          <w:rFonts w:ascii="Arial" w:hAnsi="Arial" w:cs="Arial"/>
          <w:color w:val="000000"/>
        </w:rPr>
        <w:t>Figure 3:</w:t>
      </w:r>
    </w:p>
    <w:p w14:paraId="4D6278D4" w14:textId="77777777" w:rsidR="008B7FBC" w:rsidRPr="00B95DBD" w:rsidRDefault="008B7FBC" w:rsidP="008B7FBC">
      <w:pPr>
        <w:pStyle w:val="NormalWeb"/>
        <w:ind w:left="567" w:hanging="567"/>
        <w:rPr>
          <w:rFonts w:ascii="Arial" w:hAnsi="Arial" w:cs="Arial"/>
          <w:color w:val="000000"/>
        </w:rPr>
      </w:pPr>
      <w:proofErr w:type="spellStart"/>
      <w:r w:rsidRPr="00B95DBD">
        <w:rPr>
          <w:rFonts w:ascii="Arial" w:hAnsi="Arial" w:cs="Arial"/>
          <w:color w:val="000000"/>
        </w:rPr>
        <w:t>Coftroft</w:t>
      </w:r>
      <w:proofErr w:type="spellEnd"/>
      <w:r w:rsidRPr="00B95DBD">
        <w:rPr>
          <w:rFonts w:ascii="Arial" w:hAnsi="Arial" w:cs="Arial"/>
          <w:color w:val="000000"/>
        </w:rPr>
        <w:t>, S. (2014)</w:t>
      </w:r>
      <w:r w:rsidRPr="00B95DBD">
        <w:rPr>
          <w:rStyle w:val="apple-converted-space"/>
          <w:rFonts w:ascii="Arial" w:hAnsi="Arial" w:cs="Arial"/>
          <w:color w:val="000000"/>
        </w:rPr>
        <w:t> </w:t>
      </w:r>
      <w:r w:rsidRPr="00B95DBD">
        <w:rPr>
          <w:rFonts w:ascii="Arial" w:hAnsi="Arial" w:cs="Arial"/>
          <w:i/>
          <w:iCs/>
          <w:color w:val="000000"/>
        </w:rPr>
        <w:t xml:space="preserve">He's </w:t>
      </w:r>
      <w:proofErr w:type="spellStart"/>
      <w:r w:rsidRPr="00B95DBD">
        <w:rPr>
          <w:rFonts w:ascii="Arial" w:hAnsi="Arial" w:cs="Arial"/>
          <w:i/>
          <w:iCs/>
          <w:color w:val="000000"/>
        </w:rPr>
        <w:t>lovin</w:t>
      </w:r>
      <w:proofErr w:type="spellEnd"/>
      <w:r w:rsidRPr="00B95DBD">
        <w:rPr>
          <w:rFonts w:ascii="Arial" w:hAnsi="Arial" w:cs="Arial"/>
          <w:i/>
          <w:iCs/>
          <w:color w:val="000000"/>
        </w:rPr>
        <w:t>' it</w:t>
      </w:r>
      <w:r w:rsidRPr="00B95DBD">
        <w:rPr>
          <w:rFonts w:ascii="Arial" w:hAnsi="Arial" w:cs="Arial"/>
          <w:color w:val="000000"/>
        </w:rPr>
        <w:t>,</w:t>
      </w:r>
      <w:r w:rsidRPr="00B95DBD">
        <w:rPr>
          <w:rStyle w:val="apple-converted-space"/>
          <w:rFonts w:ascii="Arial" w:hAnsi="Arial" w:cs="Arial"/>
          <w:color w:val="000000"/>
        </w:rPr>
        <w:t> </w:t>
      </w:r>
      <w:proofErr w:type="spellStart"/>
      <w:r w:rsidRPr="00B95DBD">
        <w:rPr>
          <w:rFonts w:ascii="Arial" w:hAnsi="Arial" w:cs="Arial"/>
          <w:i/>
          <w:iCs/>
          <w:color w:val="000000"/>
        </w:rPr>
        <w:t>dailymail</w:t>
      </w:r>
      <w:proofErr w:type="spellEnd"/>
      <w:r w:rsidRPr="00B95DBD">
        <w:rPr>
          <w:rFonts w:ascii="Arial" w:hAnsi="Arial" w:cs="Arial"/>
          <w:color w:val="000000"/>
        </w:rPr>
        <w:t>. Available at: https://www.dailymail.co.uk/news/article-2621372/Thats-lot-Happy-Meals-Man-loves-McDonalds-SO-owns-75-000-pieces-memorabilia-collection-started-1969.html (Accessed: March 30, 2023).</w:t>
      </w:r>
      <w:r w:rsidRPr="00B95DBD">
        <w:rPr>
          <w:rStyle w:val="apple-converted-space"/>
          <w:rFonts w:ascii="Arial" w:hAnsi="Arial" w:cs="Arial"/>
          <w:color w:val="000000"/>
        </w:rPr>
        <w:t> </w:t>
      </w:r>
    </w:p>
    <w:p w14:paraId="0681F7A4" w14:textId="77777777" w:rsidR="008B7FBC" w:rsidRPr="00B95DBD" w:rsidRDefault="008B7FBC" w:rsidP="008B7FBC">
      <w:pPr>
        <w:pStyle w:val="NormalWeb"/>
        <w:rPr>
          <w:rFonts w:ascii="Arial" w:hAnsi="Arial" w:cs="Arial"/>
          <w:color w:val="000000"/>
        </w:rPr>
      </w:pPr>
    </w:p>
    <w:p w14:paraId="3005438A" w14:textId="77777777" w:rsidR="00B40EF1" w:rsidRPr="00B95DBD" w:rsidRDefault="00B40EF1" w:rsidP="00CA1615">
      <w:pPr>
        <w:pStyle w:val="NormalWeb"/>
        <w:ind w:left="567" w:hanging="567"/>
        <w:rPr>
          <w:rFonts w:ascii="Arial" w:hAnsi="Arial" w:cs="Arial"/>
          <w:color w:val="000000"/>
        </w:rPr>
      </w:pPr>
    </w:p>
    <w:p w14:paraId="68ADB6C4" w14:textId="354C549E" w:rsidR="00B15169" w:rsidRPr="00B95DBD" w:rsidRDefault="00B15169" w:rsidP="009E1FAF">
      <w:pPr>
        <w:pStyle w:val="NormalWeb"/>
        <w:ind w:left="567" w:hanging="567"/>
        <w:rPr>
          <w:rFonts w:ascii="Arial" w:hAnsi="Arial" w:cs="Arial"/>
          <w:color w:val="000000"/>
        </w:rPr>
      </w:pPr>
    </w:p>
    <w:p w14:paraId="1ECA962C" w14:textId="77777777" w:rsidR="009E1FAF" w:rsidRPr="00DD2EEF" w:rsidRDefault="009E1FAF"/>
    <w:sectPr w:rsidR="009E1FAF" w:rsidRPr="00DD2EEF" w:rsidSect="00407506">
      <w:footerReference w:type="even" r:id="rId12"/>
      <w:footerReference w:type="default" r:id="rId1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A3165" w14:textId="77777777" w:rsidR="00407506" w:rsidRDefault="00407506" w:rsidP="00407506">
      <w:r>
        <w:separator/>
      </w:r>
    </w:p>
  </w:endnote>
  <w:endnote w:type="continuationSeparator" w:id="0">
    <w:p w14:paraId="725C9FD8" w14:textId="77777777" w:rsidR="00407506" w:rsidRDefault="00407506" w:rsidP="004075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9455037"/>
      <w:docPartObj>
        <w:docPartGallery w:val="Page Numbers (Bottom of Page)"/>
        <w:docPartUnique/>
      </w:docPartObj>
    </w:sdtPr>
    <w:sdtContent>
      <w:p w14:paraId="401C7D30" w14:textId="0C861B05" w:rsidR="00407506" w:rsidRDefault="00407506" w:rsidP="008E7D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B39308" w14:textId="77777777" w:rsidR="00407506" w:rsidRDefault="00407506" w:rsidP="004075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3097763"/>
      <w:docPartObj>
        <w:docPartGallery w:val="Page Numbers (Bottom of Page)"/>
        <w:docPartUnique/>
      </w:docPartObj>
    </w:sdtPr>
    <w:sdtContent>
      <w:p w14:paraId="51C7F145" w14:textId="7ABEC8D3" w:rsidR="00407506" w:rsidRDefault="00407506" w:rsidP="008E7D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D019BEF" w14:textId="77777777" w:rsidR="00407506" w:rsidRDefault="00407506" w:rsidP="0040750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21DEE6" w14:textId="77777777" w:rsidR="00407506" w:rsidRDefault="00407506" w:rsidP="00407506">
      <w:r>
        <w:separator/>
      </w:r>
    </w:p>
  </w:footnote>
  <w:footnote w:type="continuationSeparator" w:id="0">
    <w:p w14:paraId="2FFA02F2" w14:textId="77777777" w:rsidR="00407506" w:rsidRDefault="00407506" w:rsidP="004075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9C13D6"/>
    <w:multiLevelType w:val="hybridMultilevel"/>
    <w:tmpl w:val="53F430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70484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8A8"/>
    <w:rsid w:val="000011B3"/>
    <w:rsid w:val="00005EB7"/>
    <w:rsid w:val="0001203F"/>
    <w:rsid w:val="000156DD"/>
    <w:rsid w:val="00022F10"/>
    <w:rsid w:val="000245C7"/>
    <w:rsid w:val="00064854"/>
    <w:rsid w:val="000821A5"/>
    <w:rsid w:val="0009544A"/>
    <w:rsid w:val="000954B5"/>
    <w:rsid w:val="000A5725"/>
    <w:rsid w:val="000B7830"/>
    <w:rsid w:val="000C2BF6"/>
    <w:rsid w:val="000C54EB"/>
    <w:rsid w:val="000C5F56"/>
    <w:rsid w:val="000C6B81"/>
    <w:rsid w:val="000C7266"/>
    <w:rsid w:val="000D4FCD"/>
    <w:rsid w:val="000E395C"/>
    <w:rsid w:val="000E3E7B"/>
    <w:rsid w:val="000E71B1"/>
    <w:rsid w:val="000E7786"/>
    <w:rsid w:val="000F0BC7"/>
    <w:rsid w:val="0010183D"/>
    <w:rsid w:val="00120906"/>
    <w:rsid w:val="001210C3"/>
    <w:rsid w:val="001278AE"/>
    <w:rsid w:val="001306BE"/>
    <w:rsid w:val="001308CC"/>
    <w:rsid w:val="00132FE9"/>
    <w:rsid w:val="00134769"/>
    <w:rsid w:val="0013616E"/>
    <w:rsid w:val="0015165F"/>
    <w:rsid w:val="001618BA"/>
    <w:rsid w:val="001737F7"/>
    <w:rsid w:val="001850B6"/>
    <w:rsid w:val="00191D6D"/>
    <w:rsid w:val="001A06C3"/>
    <w:rsid w:val="001A26EB"/>
    <w:rsid w:val="001A74B9"/>
    <w:rsid w:val="001B030A"/>
    <w:rsid w:val="001B14D9"/>
    <w:rsid w:val="001B771D"/>
    <w:rsid w:val="001D648C"/>
    <w:rsid w:val="001E3175"/>
    <w:rsid w:val="001E3F6F"/>
    <w:rsid w:val="001F194B"/>
    <w:rsid w:val="001F5859"/>
    <w:rsid w:val="001F7059"/>
    <w:rsid w:val="0021167D"/>
    <w:rsid w:val="00214328"/>
    <w:rsid w:val="00217312"/>
    <w:rsid w:val="00217BF7"/>
    <w:rsid w:val="002259DD"/>
    <w:rsid w:val="00226C63"/>
    <w:rsid w:val="00234F39"/>
    <w:rsid w:val="002407A7"/>
    <w:rsid w:val="00244FC9"/>
    <w:rsid w:val="0025225A"/>
    <w:rsid w:val="0025442E"/>
    <w:rsid w:val="00262CA1"/>
    <w:rsid w:val="00263311"/>
    <w:rsid w:val="0027740E"/>
    <w:rsid w:val="00283AF5"/>
    <w:rsid w:val="00284ED2"/>
    <w:rsid w:val="002854E7"/>
    <w:rsid w:val="00287F35"/>
    <w:rsid w:val="002A1AF4"/>
    <w:rsid w:val="002B217F"/>
    <w:rsid w:val="002B25C5"/>
    <w:rsid w:val="002B4D83"/>
    <w:rsid w:val="002C7A55"/>
    <w:rsid w:val="002F0252"/>
    <w:rsid w:val="002F68A8"/>
    <w:rsid w:val="0030348B"/>
    <w:rsid w:val="00313945"/>
    <w:rsid w:val="003171EF"/>
    <w:rsid w:val="003272E5"/>
    <w:rsid w:val="003302F7"/>
    <w:rsid w:val="003333DA"/>
    <w:rsid w:val="0033632F"/>
    <w:rsid w:val="00337776"/>
    <w:rsid w:val="0035336C"/>
    <w:rsid w:val="00361B59"/>
    <w:rsid w:val="00364747"/>
    <w:rsid w:val="00372E2F"/>
    <w:rsid w:val="00387A9F"/>
    <w:rsid w:val="00392AC3"/>
    <w:rsid w:val="003A36A4"/>
    <w:rsid w:val="003B18DE"/>
    <w:rsid w:val="003B2CE8"/>
    <w:rsid w:val="003B4E23"/>
    <w:rsid w:val="003D02B7"/>
    <w:rsid w:val="003D44C1"/>
    <w:rsid w:val="003D4EA1"/>
    <w:rsid w:val="003D7BDB"/>
    <w:rsid w:val="003E5B9F"/>
    <w:rsid w:val="003F32ED"/>
    <w:rsid w:val="00407506"/>
    <w:rsid w:val="004077B5"/>
    <w:rsid w:val="00411462"/>
    <w:rsid w:val="00413147"/>
    <w:rsid w:val="00415F1C"/>
    <w:rsid w:val="00417B9D"/>
    <w:rsid w:val="00432F1D"/>
    <w:rsid w:val="0043356D"/>
    <w:rsid w:val="00433DC9"/>
    <w:rsid w:val="004366D6"/>
    <w:rsid w:val="00443412"/>
    <w:rsid w:val="004462C2"/>
    <w:rsid w:val="00451C2B"/>
    <w:rsid w:val="00452A61"/>
    <w:rsid w:val="004918F1"/>
    <w:rsid w:val="0049257D"/>
    <w:rsid w:val="004A07C4"/>
    <w:rsid w:val="004B3EB1"/>
    <w:rsid w:val="004B4689"/>
    <w:rsid w:val="004C0951"/>
    <w:rsid w:val="004C491F"/>
    <w:rsid w:val="004D143B"/>
    <w:rsid w:val="004D29C5"/>
    <w:rsid w:val="004E43D8"/>
    <w:rsid w:val="004E51EE"/>
    <w:rsid w:val="004E56AC"/>
    <w:rsid w:val="004E6263"/>
    <w:rsid w:val="004F1908"/>
    <w:rsid w:val="004F49A0"/>
    <w:rsid w:val="004F573E"/>
    <w:rsid w:val="00506A46"/>
    <w:rsid w:val="005123E7"/>
    <w:rsid w:val="00512A5B"/>
    <w:rsid w:val="005301A4"/>
    <w:rsid w:val="00537BEE"/>
    <w:rsid w:val="005424E0"/>
    <w:rsid w:val="0055266F"/>
    <w:rsid w:val="0055545B"/>
    <w:rsid w:val="00556A2E"/>
    <w:rsid w:val="00582EE1"/>
    <w:rsid w:val="005868A3"/>
    <w:rsid w:val="0058750E"/>
    <w:rsid w:val="005A06FC"/>
    <w:rsid w:val="005A29A7"/>
    <w:rsid w:val="005A509D"/>
    <w:rsid w:val="005A7E49"/>
    <w:rsid w:val="005B4F04"/>
    <w:rsid w:val="005B7FC2"/>
    <w:rsid w:val="005C21A6"/>
    <w:rsid w:val="005C2482"/>
    <w:rsid w:val="005C4B8F"/>
    <w:rsid w:val="005C6D55"/>
    <w:rsid w:val="005E14AD"/>
    <w:rsid w:val="005E60E5"/>
    <w:rsid w:val="005F30F8"/>
    <w:rsid w:val="005F496B"/>
    <w:rsid w:val="00602861"/>
    <w:rsid w:val="006032EA"/>
    <w:rsid w:val="00611024"/>
    <w:rsid w:val="0061182A"/>
    <w:rsid w:val="0061360A"/>
    <w:rsid w:val="00615C1D"/>
    <w:rsid w:val="006169CC"/>
    <w:rsid w:val="0062190D"/>
    <w:rsid w:val="006239DC"/>
    <w:rsid w:val="0062477E"/>
    <w:rsid w:val="00630A61"/>
    <w:rsid w:val="00632C21"/>
    <w:rsid w:val="006546A6"/>
    <w:rsid w:val="00655527"/>
    <w:rsid w:val="00662B3F"/>
    <w:rsid w:val="006725ED"/>
    <w:rsid w:val="006753F1"/>
    <w:rsid w:val="00680E25"/>
    <w:rsid w:val="00684DAC"/>
    <w:rsid w:val="00685618"/>
    <w:rsid w:val="00693F6C"/>
    <w:rsid w:val="006A7728"/>
    <w:rsid w:val="006B094E"/>
    <w:rsid w:val="006B3874"/>
    <w:rsid w:val="006B401E"/>
    <w:rsid w:val="006B51FC"/>
    <w:rsid w:val="006C2EB8"/>
    <w:rsid w:val="006C41A4"/>
    <w:rsid w:val="006C7807"/>
    <w:rsid w:val="006D67D7"/>
    <w:rsid w:val="006E026B"/>
    <w:rsid w:val="006E1752"/>
    <w:rsid w:val="006E2CED"/>
    <w:rsid w:val="006E48AE"/>
    <w:rsid w:val="006E6C0A"/>
    <w:rsid w:val="006F760E"/>
    <w:rsid w:val="00700B22"/>
    <w:rsid w:val="00701F52"/>
    <w:rsid w:val="00710F08"/>
    <w:rsid w:val="007140A1"/>
    <w:rsid w:val="00716460"/>
    <w:rsid w:val="0072053B"/>
    <w:rsid w:val="007206F3"/>
    <w:rsid w:val="00720B38"/>
    <w:rsid w:val="00726F65"/>
    <w:rsid w:val="00730F55"/>
    <w:rsid w:val="0073529F"/>
    <w:rsid w:val="007430C2"/>
    <w:rsid w:val="0074708D"/>
    <w:rsid w:val="007505FA"/>
    <w:rsid w:val="007507DA"/>
    <w:rsid w:val="00755223"/>
    <w:rsid w:val="00762878"/>
    <w:rsid w:val="00764B82"/>
    <w:rsid w:val="00766A4E"/>
    <w:rsid w:val="0078281A"/>
    <w:rsid w:val="00791298"/>
    <w:rsid w:val="007B4F90"/>
    <w:rsid w:val="007C321A"/>
    <w:rsid w:val="007C3B42"/>
    <w:rsid w:val="007C7204"/>
    <w:rsid w:val="007D15CB"/>
    <w:rsid w:val="007D30B8"/>
    <w:rsid w:val="007D39DE"/>
    <w:rsid w:val="007D514D"/>
    <w:rsid w:val="007D5FF4"/>
    <w:rsid w:val="007E12F4"/>
    <w:rsid w:val="007E313F"/>
    <w:rsid w:val="007E3A0C"/>
    <w:rsid w:val="007F1DDA"/>
    <w:rsid w:val="007F1E1E"/>
    <w:rsid w:val="007F393B"/>
    <w:rsid w:val="007F6D66"/>
    <w:rsid w:val="00806EB5"/>
    <w:rsid w:val="0081038A"/>
    <w:rsid w:val="00810BF6"/>
    <w:rsid w:val="008111C6"/>
    <w:rsid w:val="00811C57"/>
    <w:rsid w:val="0081594E"/>
    <w:rsid w:val="008205FE"/>
    <w:rsid w:val="00823889"/>
    <w:rsid w:val="00834AF0"/>
    <w:rsid w:val="00834B5E"/>
    <w:rsid w:val="008406B6"/>
    <w:rsid w:val="00842D72"/>
    <w:rsid w:val="00843F3C"/>
    <w:rsid w:val="0085018C"/>
    <w:rsid w:val="00850D2B"/>
    <w:rsid w:val="0085206D"/>
    <w:rsid w:val="00853AC4"/>
    <w:rsid w:val="008551E1"/>
    <w:rsid w:val="00860123"/>
    <w:rsid w:val="00860918"/>
    <w:rsid w:val="008614AF"/>
    <w:rsid w:val="00861761"/>
    <w:rsid w:val="0086216D"/>
    <w:rsid w:val="00874025"/>
    <w:rsid w:val="0088058D"/>
    <w:rsid w:val="00884686"/>
    <w:rsid w:val="00891C20"/>
    <w:rsid w:val="008931E0"/>
    <w:rsid w:val="00895AE6"/>
    <w:rsid w:val="00897432"/>
    <w:rsid w:val="008A31BA"/>
    <w:rsid w:val="008A3705"/>
    <w:rsid w:val="008A5DD7"/>
    <w:rsid w:val="008B7FBC"/>
    <w:rsid w:val="008C007D"/>
    <w:rsid w:val="008C2A6B"/>
    <w:rsid w:val="008D0ECE"/>
    <w:rsid w:val="008D1736"/>
    <w:rsid w:val="008D3904"/>
    <w:rsid w:val="008D4B72"/>
    <w:rsid w:val="008E0778"/>
    <w:rsid w:val="008E19BC"/>
    <w:rsid w:val="008E1F51"/>
    <w:rsid w:val="008E23ED"/>
    <w:rsid w:val="008E576F"/>
    <w:rsid w:val="008E7329"/>
    <w:rsid w:val="008F1FDC"/>
    <w:rsid w:val="008F3DAE"/>
    <w:rsid w:val="008F7CEE"/>
    <w:rsid w:val="009017A9"/>
    <w:rsid w:val="00901B20"/>
    <w:rsid w:val="009040AF"/>
    <w:rsid w:val="009050C3"/>
    <w:rsid w:val="009203E9"/>
    <w:rsid w:val="00924BDC"/>
    <w:rsid w:val="00925507"/>
    <w:rsid w:val="00925DA5"/>
    <w:rsid w:val="00940463"/>
    <w:rsid w:val="00950FF2"/>
    <w:rsid w:val="00951205"/>
    <w:rsid w:val="009521DB"/>
    <w:rsid w:val="00961306"/>
    <w:rsid w:val="00973CE1"/>
    <w:rsid w:val="00973EAE"/>
    <w:rsid w:val="009841DC"/>
    <w:rsid w:val="00984F2F"/>
    <w:rsid w:val="009878E4"/>
    <w:rsid w:val="0099013C"/>
    <w:rsid w:val="009973B6"/>
    <w:rsid w:val="009A4A19"/>
    <w:rsid w:val="009A5B22"/>
    <w:rsid w:val="009B3E6A"/>
    <w:rsid w:val="009B6CAE"/>
    <w:rsid w:val="009C64FE"/>
    <w:rsid w:val="009D41FE"/>
    <w:rsid w:val="009D652B"/>
    <w:rsid w:val="009E1FAF"/>
    <w:rsid w:val="009E4CAB"/>
    <w:rsid w:val="009F1393"/>
    <w:rsid w:val="00A006FE"/>
    <w:rsid w:val="00A0102D"/>
    <w:rsid w:val="00A02C03"/>
    <w:rsid w:val="00A0561B"/>
    <w:rsid w:val="00A2249C"/>
    <w:rsid w:val="00A22CA3"/>
    <w:rsid w:val="00A26D06"/>
    <w:rsid w:val="00A301B1"/>
    <w:rsid w:val="00A3250C"/>
    <w:rsid w:val="00A45534"/>
    <w:rsid w:val="00AA09D8"/>
    <w:rsid w:val="00AA1CB8"/>
    <w:rsid w:val="00AA7DC3"/>
    <w:rsid w:val="00AB2D0E"/>
    <w:rsid w:val="00AB4AE3"/>
    <w:rsid w:val="00AB5465"/>
    <w:rsid w:val="00AB695C"/>
    <w:rsid w:val="00AC32D9"/>
    <w:rsid w:val="00AC7C8F"/>
    <w:rsid w:val="00AD4010"/>
    <w:rsid w:val="00AD5823"/>
    <w:rsid w:val="00AE0BCB"/>
    <w:rsid w:val="00AE4843"/>
    <w:rsid w:val="00AE7C0C"/>
    <w:rsid w:val="00AF3946"/>
    <w:rsid w:val="00AF53F5"/>
    <w:rsid w:val="00AF577A"/>
    <w:rsid w:val="00AF7D67"/>
    <w:rsid w:val="00B15169"/>
    <w:rsid w:val="00B23C02"/>
    <w:rsid w:val="00B26721"/>
    <w:rsid w:val="00B26AAD"/>
    <w:rsid w:val="00B40EF1"/>
    <w:rsid w:val="00B42BDA"/>
    <w:rsid w:val="00B4799F"/>
    <w:rsid w:val="00B5024C"/>
    <w:rsid w:val="00B61C39"/>
    <w:rsid w:val="00B650E1"/>
    <w:rsid w:val="00B662AA"/>
    <w:rsid w:val="00B74AA3"/>
    <w:rsid w:val="00B77422"/>
    <w:rsid w:val="00B8234E"/>
    <w:rsid w:val="00B829C0"/>
    <w:rsid w:val="00B833A1"/>
    <w:rsid w:val="00B834A9"/>
    <w:rsid w:val="00B850C5"/>
    <w:rsid w:val="00B95DBD"/>
    <w:rsid w:val="00BA0933"/>
    <w:rsid w:val="00BA11FC"/>
    <w:rsid w:val="00BA283A"/>
    <w:rsid w:val="00BA72B1"/>
    <w:rsid w:val="00BB0E01"/>
    <w:rsid w:val="00BB1AB9"/>
    <w:rsid w:val="00BB3309"/>
    <w:rsid w:val="00BC0516"/>
    <w:rsid w:val="00BC1EDD"/>
    <w:rsid w:val="00BC5517"/>
    <w:rsid w:val="00BD50F8"/>
    <w:rsid w:val="00BD5FB9"/>
    <w:rsid w:val="00BE4872"/>
    <w:rsid w:val="00BE69D9"/>
    <w:rsid w:val="00BE6CA7"/>
    <w:rsid w:val="00BE78FC"/>
    <w:rsid w:val="00BE7914"/>
    <w:rsid w:val="00C01A5A"/>
    <w:rsid w:val="00C05ABF"/>
    <w:rsid w:val="00C068A8"/>
    <w:rsid w:val="00C21819"/>
    <w:rsid w:val="00C228F5"/>
    <w:rsid w:val="00C27465"/>
    <w:rsid w:val="00C42EF8"/>
    <w:rsid w:val="00C45AD9"/>
    <w:rsid w:val="00C4798F"/>
    <w:rsid w:val="00C47BBA"/>
    <w:rsid w:val="00C5064A"/>
    <w:rsid w:val="00C539A5"/>
    <w:rsid w:val="00C545E2"/>
    <w:rsid w:val="00C701E2"/>
    <w:rsid w:val="00C72EB2"/>
    <w:rsid w:val="00C8524E"/>
    <w:rsid w:val="00C9078F"/>
    <w:rsid w:val="00CA1615"/>
    <w:rsid w:val="00CA3248"/>
    <w:rsid w:val="00CA7EB9"/>
    <w:rsid w:val="00CD6411"/>
    <w:rsid w:val="00CD65F1"/>
    <w:rsid w:val="00CD7FFA"/>
    <w:rsid w:val="00CF46A8"/>
    <w:rsid w:val="00CF5829"/>
    <w:rsid w:val="00CF5DA7"/>
    <w:rsid w:val="00CF6C53"/>
    <w:rsid w:val="00D03555"/>
    <w:rsid w:val="00D06641"/>
    <w:rsid w:val="00D1112A"/>
    <w:rsid w:val="00D13BE4"/>
    <w:rsid w:val="00D21787"/>
    <w:rsid w:val="00D21E03"/>
    <w:rsid w:val="00D270F2"/>
    <w:rsid w:val="00D31E81"/>
    <w:rsid w:val="00D33510"/>
    <w:rsid w:val="00D57FE0"/>
    <w:rsid w:val="00D71807"/>
    <w:rsid w:val="00D762C3"/>
    <w:rsid w:val="00D82C56"/>
    <w:rsid w:val="00D82D66"/>
    <w:rsid w:val="00D91A17"/>
    <w:rsid w:val="00DA0E48"/>
    <w:rsid w:val="00DB21F6"/>
    <w:rsid w:val="00DC0901"/>
    <w:rsid w:val="00DC1FC4"/>
    <w:rsid w:val="00DC47DC"/>
    <w:rsid w:val="00DC4890"/>
    <w:rsid w:val="00DD2EEF"/>
    <w:rsid w:val="00DD53F0"/>
    <w:rsid w:val="00DD5FD7"/>
    <w:rsid w:val="00DD693B"/>
    <w:rsid w:val="00DF3C26"/>
    <w:rsid w:val="00DF5BEC"/>
    <w:rsid w:val="00E01BF9"/>
    <w:rsid w:val="00E073EA"/>
    <w:rsid w:val="00E10315"/>
    <w:rsid w:val="00E11237"/>
    <w:rsid w:val="00E13BE1"/>
    <w:rsid w:val="00E2396D"/>
    <w:rsid w:val="00E24CB2"/>
    <w:rsid w:val="00E259D3"/>
    <w:rsid w:val="00E26437"/>
    <w:rsid w:val="00E27312"/>
    <w:rsid w:val="00E473DF"/>
    <w:rsid w:val="00E50640"/>
    <w:rsid w:val="00E540FE"/>
    <w:rsid w:val="00E607CF"/>
    <w:rsid w:val="00E608FA"/>
    <w:rsid w:val="00E60EBF"/>
    <w:rsid w:val="00E63A62"/>
    <w:rsid w:val="00E6438A"/>
    <w:rsid w:val="00E651B1"/>
    <w:rsid w:val="00E70955"/>
    <w:rsid w:val="00E71A9F"/>
    <w:rsid w:val="00E74623"/>
    <w:rsid w:val="00E76EAC"/>
    <w:rsid w:val="00E80B3A"/>
    <w:rsid w:val="00E84CC9"/>
    <w:rsid w:val="00E85697"/>
    <w:rsid w:val="00E91884"/>
    <w:rsid w:val="00EA3B37"/>
    <w:rsid w:val="00EA751D"/>
    <w:rsid w:val="00EB0044"/>
    <w:rsid w:val="00EB2EFD"/>
    <w:rsid w:val="00EB353E"/>
    <w:rsid w:val="00EB7BA1"/>
    <w:rsid w:val="00EC032B"/>
    <w:rsid w:val="00EC039E"/>
    <w:rsid w:val="00EC0B36"/>
    <w:rsid w:val="00EC0E46"/>
    <w:rsid w:val="00EC0F2B"/>
    <w:rsid w:val="00ED01F1"/>
    <w:rsid w:val="00EE64B8"/>
    <w:rsid w:val="00EE738B"/>
    <w:rsid w:val="00EF012C"/>
    <w:rsid w:val="00EF01AC"/>
    <w:rsid w:val="00EF0BE2"/>
    <w:rsid w:val="00EF0E77"/>
    <w:rsid w:val="00EF4192"/>
    <w:rsid w:val="00EF5190"/>
    <w:rsid w:val="00F0173F"/>
    <w:rsid w:val="00F01E5B"/>
    <w:rsid w:val="00F037D3"/>
    <w:rsid w:val="00F03B88"/>
    <w:rsid w:val="00F06E49"/>
    <w:rsid w:val="00F06F21"/>
    <w:rsid w:val="00F07416"/>
    <w:rsid w:val="00F173DC"/>
    <w:rsid w:val="00F228F9"/>
    <w:rsid w:val="00F26E6C"/>
    <w:rsid w:val="00F2726E"/>
    <w:rsid w:val="00F31D1B"/>
    <w:rsid w:val="00F328B2"/>
    <w:rsid w:val="00F37C52"/>
    <w:rsid w:val="00F43732"/>
    <w:rsid w:val="00F43F21"/>
    <w:rsid w:val="00F457D0"/>
    <w:rsid w:val="00F5563B"/>
    <w:rsid w:val="00F63799"/>
    <w:rsid w:val="00F64D13"/>
    <w:rsid w:val="00F76FE9"/>
    <w:rsid w:val="00F85901"/>
    <w:rsid w:val="00F86C2C"/>
    <w:rsid w:val="00F875D2"/>
    <w:rsid w:val="00FB0AB4"/>
    <w:rsid w:val="00FB3B3A"/>
    <w:rsid w:val="00FB5C2D"/>
    <w:rsid w:val="00FB7CA8"/>
    <w:rsid w:val="00FC109E"/>
    <w:rsid w:val="00FC26BB"/>
    <w:rsid w:val="00FC458D"/>
    <w:rsid w:val="00FC7FCC"/>
    <w:rsid w:val="00FD7C40"/>
    <w:rsid w:val="00FE4398"/>
    <w:rsid w:val="00FF1F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B10F6"/>
  <w15:chartTrackingRefBased/>
  <w15:docId w15:val="{317195E6-BC1B-EB49-BE81-0051C6EDC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E1FA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E1FAF"/>
  </w:style>
  <w:style w:type="paragraph" w:customStyle="1" w:styleId="comp">
    <w:name w:val="comp"/>
    <w:basedOn w:val="Normal"/>
    <w:rsid w:val="006C41A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mntl-inline-citation">
    <w:name w:val="mntl-inline-citation"/>
    <w:basedOn w:val="DefaultParagraphFont"/>
    <w:rsid w:val="006C41A4"/>
  </w:style>
  <w:style w:type="character" w:styleId="Hyperlink">
    <w:name w:val="Hyperlink"/>
    <w:basedOn w:val="DefaultParagraphFont"/>
    <w:uiPriority w:val="99"/>
    <w:unhideWhenUsed/>
    <w:rsid w:val="00263311"/>
    <w:rPr>
      <w:color w:val="0000FF"/>
      <w:u w:val="single"/>
    </w:rPr>
  </w:style>
  <w:style w:type="character" w:styleId="UnresolvedMention">
    <w:name w:val="Unresolved Mention"/>
    <w:basedOn w:val="DefaultParagraphFont"/>
    <w:uiPriority w:val="99"/>
    <w:semiHidden/>
    <w:unhideWhenUsed/>
    <w:rsid w:val="008B7FBC"/>
    <w:rPr>
      <w:color w:val="605E5C"/>
      <w:shd w:val="clear" w:color="auto" w:fill="E1DFDD"/>
    </w:rPr>
  </w:style>
  <w:style w:type="paragraph" w:customStyle="1" w:styleId="mol-para-with-font">
    <w:name w:val="mol-para-with-font"/>
    <w:basedOn w:val="Normal"/>
    <w:rsid w:val="008E1F51"/>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951205"/>
    <w:pPr>
      <w:ind w:left="720"/>
      <w:contextualSpacing/>
    </w:pPr>
  </w:style>
  <w:style w:type="paragraph" w:styleId="Footer">
    <w:name w:val="footer"/>
    <w:basedOn w:val="Normal"/>
    <w:link w:val="FooterChar"/>
    <w:uiPriority w:val="99"/>
    <w:unhideWhenUsed/>
    <w:rsid w:val="00407506"/>
    <w:pPr>
      <w:tabs>
        <w:tab w:val="center" w:pos="4513"/>
        <w:tab w:val="right" w:pos="9026"/>
      </w:tabs>
    </w:pPr>
  </w:style>
  <w:style w:type="character" w:customStyle="1" w:styleId="FooterChar">
    <w:name w:val="Footer Char"/>
    <w:basedOn w:val="DefaultParagraphFont"/>
    <w:link w:val="Footer"/>
    <w:uiPriority w:val="99"/>
    <w:rsid w:val="00407506"/>
  </w:style>
  <w:style w:type="character" w:styleId="PageNumber">
    <w:name w:val="page number"/>
    <w:basedOn w:val="DefaultParagraphFont"/>
    <w:uiPriority w:val="99"/>
    <w:semiHidden/>
    <w:unhideWhenUsed/>
    <w:rsid w:val="004075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2020">
      <w:bodyDiv w:val="1"/>
      <w:marLeft w:val="0"/>
      <w:marRight w:val="0"/>
      <w:marTop w:val="0"/>
      <w:marBottom w:val="0"/>
      <w:divBdr>
        <w:top w:val="none" w:sz="0" w:space="0" w:color="auto"/>
        <w:left w:val="none" w:sz="0" w:space="0" w:color="auto"/>
        <w:bottom w:val="none" w:sz="0" w:space="0" w:color="auto"/>
        <w:right w:val="none" w:sz="0" w:space="0" w:color="auto"/>
      </w:divBdr>
    </w:div>
    <w:div w:id="17434953">
      <w:bodyDiv w:val="1"/>
      <w:marLeft w:val="0"/>
      <w:marRight w:val="0"/>
      <w:marTop w:val="0"/>
      <w:marBottom w:val="0"/>
      <w:divBdr>
        <w:top w:val="none" w:sz="0" w:space="0" w:color="auto"/>
        <w:left w:val="none" w:sz="0" w:space="0" w:color="auto"/>
        <w:bottom w:val="none" w:sz="0" w:space="0" w:color="auto"/>
        <w:right w:val="none" w:sz="0" w:space="0" w:color="auto"/>
      </w:divBdr>
    </w:div>
    <w:div w:id="23288549">
      <w:bodyDiv w:val="1"/>
      <w:marLeft w:val="0"/>
      <w:marRight w:val="0"/>
      <w:marTop w:val="0"/>
      <w:marBottom w:val="0"/>
      <w:divBdr>
        <w:top w:val="none" w:sz="0" w:space="0" w:color="auto"/>
        <w:left w:val="none" w:sz="0" w:space="0" w:color="auto"/>
        <w:bottom w:val="none" w:sz="0" w:space="0" w:color="auto"/>
        <w:right w:val="none" w:sz="0" w:space="0" w:color="auto"/>
      </w:divBdr>
    </w:div>
    <w:div w:id="178587122">
      <w:bodyDiv w:val="1"/>
      <w:marLeft w:val="0"/>
      <w:marRight w:val="0"/>
      <w:marTop w:val="0"/>
      <w:marBottom w:val="0"/>
      <w:divBdr>
        <w:top w:val="none" w:sz="0" w:space="0" w:color="auto"/>
        <w:left w:val="none" w:sz="0" w:space="0" w:color="auto"/>
        <w:bottom w:val="none" w:sz="0" w:space="0" w:color="auto"/>
        <w:right w:val="none" w:sz="0" w:space="0" w:color="auto"/>
      </w:divBdr>
    </w:div>
    <w:div w:id="258410598">
      <w:bodyDiv w:val="1"/>
      <w:marLeft w:val="0"/>
      <w:marRight w:val="0"/>
      <w:marTop w:val="0"/>
      <w:marBottom w:val="0"/>
      <w:divBdr>
        <w:top w:val="none" w:sz="0" w:space="0" w:color="auto"/>
        <w:left w:val="none" w:sz="0" w:space="0" w:color="auto"/>
        <w:bottom w:val="none" w:sz="0" w:space="0" w:color="auto"/>
        <w:right w:val="none" w:sz="0" w:space="0" w:color="auto"/>
      </w:divBdr>
    </w:div>
    <w:div w:id="338116167">
      <w:bodyDiv w:val="1"/>
      <w:marLeft w:val="0"/>
      <w:marRight w:val="0"/>
      <w:marTop w:val="0"/>
      <w:marBottom w:val="0"/>
      <w:divBdr>
        <w:top w:val="none" w:sz="0" w:space="0" w:color="auto"/>
        <w:left w:val="none" w:sz="0" w:space="0" w:color="auto"/>
        <w:bottom w:val="none" w:sz="0" w:space="0" w:color="auto"/>
        <w:right w:val="none" w:sz="0" w:space="0" w:color="auto"/>
      </w:divBdr>
    </w:div>
    <w:div w:id="362487558">
      <w:bodyDiv w:val="1"/>
      <w:marLeft w:val="0"/>
      <w:marRight w:val="0"/>
      <w:marTop w:val="0"/>
      <w:marBottom w:val="0"/>
      <w:divBdr>
        <w:top w:val="none" w:sz="0" w:space="0" w:color="auto"/>
        <w:left w:val="none" w:sz="0" w:space="0" w:color="auto"/>
        <w:bottom w:val="none" w:sz="0" w:space="0" w:color="auto"/>
        <w:right w:val="none" w:sz="0" w:space="0" w:color="auto"/>
      </w:divBdr>
    </w:div>
    <w:div w:id="674965577">
      <w:bodyDiv w:val="1"/>
      <w:marLeft w:val="0"/>
      <w:marRight w:val="0"/>
      <w:marTop w:val="0"/>
      <w:marBottom w:val="0"/>
      <w:divBdr>
        <w:top w:val="none" w:sz="0" w:space="0" w:color="auto"/>
        <w:left w:val="none" w:sz="0" w:space="0" w:color="auto"/>
        <w:bottom w:val="none" w:sz="0" w:space="0" w:color="auto"/>
        <w:right w:val="none" w:sz="0" w:space="0" w:color="auto"/>
      </w:divBdr>
    </w:div>
    <w:div w:id="774373573">
      <w:bodyDiv w:val="1"/>
      <w:marLeft w:val="0"/>
      <w:marRight w:val="0"/>
      <w:marTop w:val="0"/>
      <w:marBottom w:val="0"/>
      <w:divBdr>
        <w:top w:val="none" w:sz="0" w:space="0" w:color="auto"/>
        <w:left w:val="none" w:sz="0" w:space="0" w:color="auto"/>
        <w:bottom w:val="none" w:sz="0" w:space="0" w:color="auto"/>
        <w:right w:val="none" w:sz="0" w:space="0" w:color="auto"/>
      </w:divBdr>
    </w:div>
    <w:div w:id="776606933">
      <w:bodyDiv w:val="1"/>
      <w:marLeft w:val="0"/>
      <w:marRight w:val="0"/>
      <w:marTop w:val="0"/>
      <w:marBottom w:val="0"/>
      <w:divBdr>
        <w:top w:val="none" w:sz="0" w:space="0" w:color="auto"/>
        <w:left w:val="none" w:sz="0" w:space="0" w:color="auto"/>
        <w:bottom w:val="none" w:sz="0" w:space="0" w:color="auto"/>
        <w:right w:val="none" w:sz="0" w:space="0" w:color="auto"/>
      </w:divBdr>
    </w:div>
    <w:div w:id="816534673">
      <w:bodyDiv w:val="1"/>
      <w:marLeft w:val="0"/>
      <w:marRight w:val="0"/>
      <w:marTop w:val="0"/>
      <w:marBottom w:val="0"/>
      <w:divBdr>
        <w:top w:val="none" w:sz="0" w:space="0" w:color="auto"/>
        <w:left w:val="none" w:sz="0" w:space="0" w:color="auto"/>
        <w:bottom w:val="none" w:sz="0" w:space="0" w:color="auto"/>
        <w:right w:val="none" w:sz="0" w:space="0" w:color="auto"/>
      </w:divBdr>
    </w:div>
    <w:div w:id="819545222">
      <w:bodyDiv w:val="1"/>
      <w:marLeft w:val="0"/>
      <w:marRight w:val="0"/>
      <w:marTop w:val="0"/>
      <w:marBottom w:val="0"/>
      <w:divBdr>
        <w:top w:val="none" w:sz="0" w:space="0" w:color="auto"/>
        <w:left w:val="none" w:sz="0" w:space="0" w:color="auto"/>
        <w:bottom w:val="none" w:sz="0" w:space="0" w:color="auto"/>
        <w:right w:val="none" w:sz="0" w:space="0" w:color="auto"/>
      </w:divBdr>
    </w:div>
    <w:div w:id="844395942">
      <w:bodyDiv w:val="1"/>
      <w:marLeft w:val="0"/>
      <w:marRight w:val="0"/>
      <w:marTop w:val="0"/>
      <w:marBottom w:val="0"/>
      <w:divBdr>
        <w:top w:val="none" w:sz="0" w:space="0" w:color="auto"/>
        <w:left w:val="none" w:sz="0" w:space="0" w:color="auto"/>
        <w:bottom w:val="none" w:sz="0" w:space="0" w:color="auto"/>
        <w:right w:val="none" w:sz="0" w:space="0" w:color="auto"/>
      </w:divBdr>
    </w:div>
    <w:div w:id="874926017">
      <w:bodyDiv w:val="1"/>
      <w:marLeft w:val="0"/>
      <w:marRight w:val="0"/>
      <w:marTop w:val="0"/>
      <w:marBottom w:val="0"/>
      <w:divBdr>
        <w:top w:val="none" w:sz="0" w:space="0" w:color="auto"/>
        <w:left w:val="none" w:sz="0" w:space="0" w:color="auto"/>
        <w:bottom w:val="none" w:sz="0" w:space="0" w:color="auto"/>
        <w:right w:val="none" w:sz="0" w:space="0" w:color="auto"/>
      </w:divBdr>
    </w:div>
    <w:div w:id="910188811">
      <w:bodyDiv w:val="1"/>
      <w:marLeft w:val="0"/>
      <w:marRight w:val="0"/>
      <w:marTop w:val="0"/>
      <w:marBottom w:val="0"/>
      <w:divBdr>
        <w:top w:val="none" w:sz="0" w:space="0" w:color="auto"/>
        <w:left w:val="none" w:sz="0" w:space="0" w:color="auto"/>
        <w:bottom w:val="none" w:sz="0" w:space="0" w:color="auto"/>
        <w:right w:val="none" w:sz="0" w:space="0" w:color="auto"/>
      </w:divBdr>
    </w:div>
    <w:div w:id="947465198">
      <w:bodyDiv w:val="1"/>
      <w:marLeft w:val="0"/>
      <w:marRight w:val="0"/>
      <w:marTop w:val="0"/>
      <w:marBottom w:val="0"/>
      <w:divBdr>
        <w:top w:val="none" w:sz="0" w:space="0" w:color="auto"/>
        <w:left w:val="none" w:sz="0" w:space="0" w:color="auto"/>
        <w:bottom w:val="none" w:sz="0" w:space="0" w:color="auto"/>
        <w:right w:val="none" w:sz="0" w:space="0" w:color="auto"/>
      </w:divBdr>
    </w:div>
    <w:div w:id="998581798">
      <w:bodyDiv w:val="1"/>
      <w:marLeft w:val="0"/>
      <w:marRight w:val="0"/>
      <w:marTop w:val="0"/>
      <w:marBottom w:val="0"/>
      <w:divBdr>
        <w:top w:val="none" w:sz="0" w:space="0" w:color="auto"/>
        <w:left w:val="none" w:sz="0" w:space="0" w:color="auto"/>
        <w:bottom w:val="none" w:sz="0" w:space="0" w:color="auto"/>
        <w:right w:val="none" w:sz="0" w:space="0" w:color="auto"/>
      </w:divBdr>
    </w:div>
    <w:div w:id="1129056208">
      <w:bodyDiv w:val="1"/>
      <w:marLeft w:val="0"/>
      <w:marRight w:val="0"/>
      <w:marTop w:val="0"/>
      <w:marBottom w:val="0"/>
      <w:divBdr>
        <w:top w:val="none" w:sz="0" w:space="0" w:color="auto"/>
        <w:left w:val="none" w:sz="0" w:space="0" w:color="auto"/>
        <w:bottom w:val="none" w:sz="0" w:space="0" w:color="auto"/>
        <w:right w:val="none" w:sz="0" w:space="0" w:color="auto"/>
      </w:divBdr>
    </w:div>
    <w:div w:id="1149522327">
      <w:bodyDiv w:val="1"/>
      <w:marLeft w:val="0"/>
      <w:marRight w:val="0"/>
      <w:marTop w:val="0"/>
      <w:marBottom w:val="0"/>
      <w:divBdr>
        <w:top w:val="none" w:sz="0" w:space="0" w:color="auto"/>
        <w:left w:val="none" w:sz="0" w:space="0" w:color="auto"/>
        <w:bottom w:val="none" w:sz="0" w:space="0" w:color="auto"/>
        <w:right w:val="none" w:sz="0" w:space="0" w:color="auto"/>
      </w:divBdr>
    </w:div>
    <w:div w:id="1314219390">
      <w:bodyDiv w:val="1"/>
      <w:marLeft w:val="0"/>
      <w:marRight w:val="0"/>
      <w:marTop w:val="0"/>
      <w:marBottom w:val="0"/>
      <w:divBdr>
        <w:top w:val="none" w:sz="0" w:space="0" w:color="auto"/>
        <w:left w:val="none" w:sz="0" w:space="0" w:color="auto"/>
        <w:bottom w:val="none" w:sz="0" w:space="0" w:color="auto"/>
        <w:right w:val="none" w:sz="0" w:space="0" w:color="auto"/>
      </w:divBdr>
    </w:div>
    <w:div w:id="1375807808">
      <w:bodyDiv w:val="1"/>
      <w:marLeft w:val="0"/>
      <w:marRight w:val="0"/>
      <w:marTop w:val="0"/>
      <w:marBottom w:val="0"/>
      <w:divBdr>
        <w:top w:val="none" w:sz="0" w:space="0" w:color="auto"/>
        <w:left w:val="none" w:sz="0" w:space="0" w:color="auto"/>
        <w:bottom w:val="none" w:sz="0" w:space="0" w:color="auto"/>
        <w:right w:val="none" w:sz="0" w:space="0" w:color="auto"/>
      </w:divBdr>
    </w:div>
    <w:div w:id="1447775904">
      <w:bodyDiv w:val="1"/>
      <w:marLeft w:val="0"/>
      <w:marRight w:val="0"/>
      <w:marTop w:val="0"/>
      <w:marBottom w:val="0"/>
      <w:divBdr>
        <w:top w:val="none" w:sz="0" w:space="0" w:color="auto"/>
        <w:left w:val="none" w:sz="0" w:space="0" w:color="auto"/>
        <w:bottom w:val="none" w:sz="0" w:space="0" w:color="auto"/>
        <w:right w:val="none" w:sz="0" w:space="0" w:color="auto"/>
      </w:divBdr>
    </w:div>
    <w:div w:id="1498113442">
      <w:bodyDiv w:val="1"/>
      <w:marLeft w:val="0"/>
      <w:marRight w:val="0"/>
      <w:marTop w:val="0"/>
      <w:marBottom w:val="0"/>
      <w:divBdr>
        <w:top w:val="none" w:sz="0" w:space="0" w:color="auto"/>
        <w:left w:val="none" w:sz="0" w:space="0" w:color="auto"/>
        <w:bottom w:val="none" w:sz="0" w:space="0" w:color="auto"/>
        <w:right w:val="none" w:sz="0" w:space="0" w:color="auto"/>
      </w:divBdr>
    </w:div>
    <w:div w:id="1544827953">
      <w:bodyDiv w:val="1"/>
      <w:marLeft w:val="0"/>
      <w:marRight w:val="0"/>
      <w:marTop w:val="0"/>
      <w:marBottom w:val="0"/>
      <w:divBdr>
        <w:top w:val="none" w:sz="0" w:space="0" w:color="auto"/>
        <w:left w:val="none" w:sz="0" w:space="0" w:color="auto"/>
        <w:bottom w:val="none" w:sz="0" w:space="0" w:color="auto"/>
        <w:right w:val="none" w:sz="0" w:space="0" w:color="auto"/>
      </w:divBdr>
    </w:div>
    <w:div w:id="1611619179">
      <w:bodyDiv w:val="1"/>
      <w:marLeft w:val="0"/>
      <w:marRight w:val="0"/>
      <w:marTop w:val="0"/>
      <w:marBottom w:val="0"/>
      <w:divBdr>
        <w:top w:val="none" w:sz="0" w:space="0" w:color="auto"/>
        <w:left w:val="none" w:sz="0" w:space="0" w:color="auto"/>
        <w:bottom w:val="none" w:sz="0" w:space="0" w:color="auto"/>
        <w:right w:val="none" w:sz="0" w:space="0" w:color="auto"/>
      </w:divBdr>
    </w:div>
    <w:div w:id="1767537255">
      <w:bodyDiv w:val="1"/>
      <w:marLeft w:val="0"/>
      <w:marRight w:val="0"/>
      <w:marTop w:val="0"/>
      <w:marBottom w:val="0"/>
      <w:divBdr>
        <w:top w:val="none" w:sz="0" w:space="0" w:color="auto"/>
        <w:left w:val="none" w:sz="0" w:space="0" w:color="auto"/>
        <w:bottom w:val="none" w:sz="0" w:space="0" w:color="auto"/>
        <w:right w:val="none" w:sz="0" w:space="0" w:color="auto"/>
      </w:divBdr>
    </w:div>
    <w:div w:id="1881278291">
      <w:bodyDiv w:val="1"/>
      <w:marLeft w:val="0"/>
      <w:marRight w:val="0"/>
      <w:marTop w:val="0"/>
      <w:marBottom w:val="0"/>
      <w:divBdr>
        <w:top w:val="none" w:sz="0" w:space="0" w:color="auto"/>
        <w:left w:val="none" w:sz="0" w:space="0" w:color="auto"/>
        <w:bottom w:val="none" w:sz="0" w:space="0" w:color="auto"/>
        <w:right w:val="none" w:sz="0" w:space="0" w:color="auto"/>
      </w:divBdr>
    </w:div>
    <w:div w:id="1909266303">
      <w:bodyDiv w:val="1"/>
      <w:marLeft w:val="0"/>
      <w:marRight w:val="0"/>
      <w:marTop w:val="0"/>
      <w:marBottom w:val="0"/>
      <w:divBdr>
        <w:top w:val="none" w:sz="0" w:space="0" w:color="auto"/>
        <w:left w:val="none" w:sz="0" w:space="0" w:color="auto"/>
        <w:bottom w:val="none" w:sz="0" w:space="0" w:color="auto"/>
        <w:right w:val="none" w:sz="0" w:space="0" w:color="auto"/>
      </w:divBdr>
    </w:div>
    <w:div w:id="2053456914">
      <w:bodyDiv w:val="1"/>
      <w:marLeft w:val="0"/>
      <w:marRight w:val="0"/>
      <w:marTop w:val="0"/>
      <w:marBottom w:val="0"/>
      <w:divBdr>
        <w:top w:val="none" w:sz="0" w:space="0" w:color="auto"/>
        <w:left w:val="none" w:sz="0" w:space="0" w:color="auto"/>
        <w:bottom w:val="none" w:sz="0" w:space="0" w:color="auto"/>
        <w:right w:val="none" w:sz="0" w:space="0" w:color="auto"/>
      </w:divBdr>
    </w:div>
    <w:div w:id="2058502366">
      <w:bodyDiv w:val="1"/>
      <w:marLeft w:val="0"/>
      <w:marRight w:val="0"/>
      <w:marTop w:val="0"/>
      <w:marBottom w:val="0"/>
      <w:divBdr>
        <w:top w:val="none" w:sz="0" w:space="0" w:color="auto"/>
        <w:left w:val="none" w:sz="0" w:space="0" w:color="auto"/>
        <w:bottom w:val="none" w:sz="0" w:space="0" w:color="auto"/>
        <w:right w:val="none" w:sz="0" w:space="0" w:color="auto"/>
      </w:divBdr>
    </w:div>
    <w:div w:id="2097482187">
      <w:bodyDiv w:val="1"/>
      <w:marLeft w:val="0"/>
      <w:marRight w:val="0"/>
      <w:marTop w:val="0"/>
      <w:marBottom w:val="0"/>
      <w:divBdr>
        <w:top w:val="none" w:sz="0" w:space="0" w:color="auto"/>
        <w:left w:val="none" w:sz="0" w:space="0" w:color="auto"/>
        <w:bottom w:val="none" w:sz="0" w:space="0" w:color="auto"/>
        <w:right w:val="none" w:sz="0" w:space="0" w:color="auto"/>
      </w:divBdr>
    </w:div>
    <w:div w:id="2120371219">
      <w:bodyDiv w:val="1"/>
      <w:marLeft w:val="0"/>
      <w:marRight w:val="0"/>
      <w:marTop w:val="0"/>
      <w:marBottom w:val="0"/>
      <w:divBdr>
        <w:top w:val="none" w:sz="0" w:space="0" w:color="auto"/>
        <w:left w:val="none" w:sz="0" w:space="0" w:color="auto"/>
        <w:bottom w:val="none" w:sz="0" w:space="0" w:color="auto"/>
        <w:right w:val="none" w:sz="0" w:space="0" w:color="auto"/>
      </w:divBdr>
    </w:div>
    <w:div w:id="2139493335">
      <w:bodyDiv w:val="1"/>
      <w:marLeft w:val="0"/>
      <w:marRight w:val="0"/>
      <w:marTop w:val="0"/>
      <w:marBottom w:val="0"/>
      <w:divBdr>
        <w:top w:val="none" w:sz="0" w:space="0" w:color="auto"/>
        <w:left w:val="none" w:sz="0" w:space="0" w:color="auto"/>
        <w:bottom w:val="none" w:sz="0" w:space="0" w:color="auto"/>
        <w:right w:val="none" w:sz="0" w:space="0" w:color="auto"/>
      </w:divBdr>
    </w:div>
    <w:div w:id="2140028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dsspot.me/media/outdoor/burger-king-silly-whopper-20a5d3c434e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177/1094670506286325"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16</Pages>
  <Words>3255</Words>
  <Characters>18559</Characters>
  <Application>Microsoft Office Word</Application>
  <DocSecurity>0</DocSecurity>
  <Lines>154</Lines>
  <Paragraphs>43</Paragraphs>
  <ScaleCrop>false</ScaleCrop>
  <Company/>
  <LinksUpToDate>false</LinksUpToDate>
  <CharactersWithSpaces>21771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Kerstin Wilson (2101116)</dc:creator>
  <cp:keywords/>
  <dc:description/>
  <cp:lastModifiedBy>Kerstin Wilson (2101116)</cp:lastModifiedBy>
  <cp:revision>2</cp:revision>
  <dcterms:created xsi:type="dcterms:W3CDTF">2023-04-26T15:14:00Z</dcterms:created>
  <dcterms:modified xsi:type="dcterms:W3CDTF">2023-04-26T15:14:00Z</dcterms:modified>
</cp:coreProperties>
</file>