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3C65AF" w14:textId="2956F694" w:rsidR="00D51004" w:rsidRPr="00DB002D" w:rsidRDefault="00D51004" w:rsidP="00A8083F">
      <w:pPr>
        <w:spacing w:line="360" w:lineRule="auto"/>
        <w:rPr>
          <w:rFonts w:ascii="Arial" w:hAnsi="Arial" w:cs="Arial"/>
          <w:sz w:val="22"/>
          <w:szCs w:val="22"/>
        </w:rPr>
      </w:pPr>
      <w:proofErr w:type="spellStart"/>
      <w:r w:rsidRPr="00DB002D">
        <w:rPr>
          <w:rFonts w:ascii="Arial" w:hAnsi="Arial" w:cs="Arial"/>
          <w:sz w:val="22"/>
          <w:szCs w:val="22"/>
        </w:rPr>
        <w:t>E</w:t>
      </w:r>
      <w:r w:rsidR="00F31126" w:rsidRPr="00DB002D">
        <w:rPr>
          <w:rFonts w:ascii="Arial" w:hAnsi="Arial" w:cs="Arial"/>
          <w:sz w:val="22"/>
          <w:szCs w:val="22"/>
        </w:rPr>
        <w:t>man</w:t>
      </w:r>
      <w:proofErr w:type="spellEnd"/>
      <w:r w:rsidR="00F31126" w:rsidRPr="00DB002D">
        <w:rPr>
          <w:rFonts w:ascii="Arial" w:hAnsi="Arial" w:cs="Arial"/>
          <w:sz w:val="22"/>
          <w:szCs w:val="22"/>
        </w:rPr>
        <w:t xml:space="preserve"> </w:t>
      </w:r>
      <w:proofErr w:type="spellStart"/>
      <w:r w:rsidR="00F31126" w:rsidRPr="00DB002D">
        <w:rPr>
          <w:rFonts w:ascii="Arial" w:hAnsi="Arial" w:cs="Arial"/>
          <w:sz w:val="22"/>
          <w:szCs w:val="22"/>
        </w:rPr>
        <w:t>Al-</w:t>
      </w:r>
      <w:r w:rsidR="003A0ACD" w:rsidRPr="00DB002D">
        <w:rPr>
          <w:rFonts w:ascii="Arial" w:hAnsi="Arial" w:cs="Arial"/>
          <w:sz w:val="22"/>
          <w:szCs w:val="22"/>
        </w:rPr>
        <w:t>Haidari</w:t>
      </w:r>
      <w:proofErr w:type="spellEnd"/>
    </w:p>
    <w:p w14:paraId="5B108097" w14:textId="4A4189BD" w:rsidR="0076012C" w:rsidRPr="00DB002D" w:rsidRDefault="001675CC" w:rsidP="00A8083F">
      <w:pPr>
        <w:spacing w:line="360" w:lineRule="auto"/>
        <w:rPr>
          <w:rFonts w:ascii="Arial" w:hAnsi="Arial" w:cs="Arial"/>
          <w:sz w:val="22"/>
          <w:szCs w:val="22"/>
        </w:rPr>
      </w:pPr>
      <w:r w:rsidRPr="00DB002D">
        <w:rPr>
          <w:rFonts w:ascii="Arial" w:hAnsi="Arial" w:cs="Arial"/>
          <w:sz w:val="22"/>
          <w:szCs w:val="22"/>
        </w:rPr>
        <w:t>2504709</w:t>
      </w:r>
    </w:p>
    <w:p w14:paraId="7B622437" w14:textId="60FC7A65" w:rsidR="00D563FD" w:rsidRPr="00DB002D" w:rsidRDefault="00C32C73" w:rsidP="00A8083F">
      <w:pPr>
        <w:spacing w:line="360" w:lineRule="auto"/>
        <w:rPr>
          <w:rFonts w:ascii="Arial" w:hAnsi="Arial" w:cs="Arial"/>
          <w:sz w:val="22"/>
          <w:szCs w:val="22"/>
        </w:rPr>
      </w:pPr>
      <w:r w:rsidRPr="00DB002D">
        <w:rPr>
          <w:rFonts w:ascii="Arial" w:hAnsi="Arial" w:cs="Arial"/>
          <w:sz w:val="22"/>
          <w:szCs w:val="22"/>
        </w:rPr>
        <w:t>LCHS4009</w:t>
      </w:r>
    </w:p>
    <w:p w14:paraId="4F155512" w14:textId="26ECA551" w:rsidR="00B6694C" w:rsidRPr="00DB002D" w:rsidRDefault="008F5FB1" w:rsidP="00A8083F">
      <w:pPr>
        <w:spacing w:line="360" w:lineRule="auto"/>
        <w:rPr>
          <w:rFonts w:ascii="Arial" w:hAnsi="Arial" w:cs="Arial"/>
          <w:sz w:val="22"/>
          <w:szCs w:val="22"/>
        </w:rPr>
      </w:pPr>
      <w:proofErr w:type="spellStart"/>
      <w:r w:rsidRPr="00DB002D">
        <w:rPr>
          <w:rFonts w:ascii="Arial" w:hAnsi="Arial" w:cs="Arial"/>
          <w:sz w:val="22"/>
          <w:szCs w:val="22"/>
        </w:rPr>
        <w:t>Olubu</w:t>
      </w:r>
      <w:r w:rsidR="009F20FB" w:rsidRPr="00DB002D">
        <w:rPr>
          <w:rFonts w:ascii="Arial" w:hAnsi="Arial" w:cs="Arial"/>
          <w:sz w:val="22"/>
          <w:szCs w:val="22"/>
        </w:rPr>
        <w:t>kola</w:t>
      </w:r>
      <w:proofErr w:type="spellEnd"/>
      <w:r w:rsidR="009F20FB" w:rsidRPr="00DB002D">
        <w:rPr>
          <w:rFonts w:ascii="Arial" w:hAnsi="Arial" w:cs="Arial"/>
          <w:sz w:val="22"/>
          <w:szCs w:val="22"/>
        </w:rPr>
        <w:t xml:space="preserve"> </w:t>
      </w:r>
      <w:proofErr w:type="spellStart"/>
      <w:r w:rsidR="009F20FB" w:rsidRPr="00DB002D">
        <w:rPr>
          <w:rFonts w:ascii="Arial" w:hAnsi="Arial" w:cs="Arial"/>
          <w:sz w:val="22"/>
          <w:szCs w:val="22"/>
        </w:rPr>
        <w:t>Adegbite</w:t>
      </w:r>
      <w:proofErr w:type="spellEnd"/>
    </w:p>
    <w:p w14:paraId="06AC6405" w14:textId="5A040B13" w:rsidR="00565655" w:rsidRPr="00DB002D" w:rsidRDefault="00A3742D" w:rsidP="00A8083F">
      <w:pPr>
        <w:spacing w:line="360" w:lineRule="auto"/>
        <w:rPr>
          <w:rFonts w:ascii="Arial" w:hAnsi="Arial" w:cs="Arial"/>
          <w:sz w:val="22"/>
          <w:szCs w:val="22"/>
        </w:rPr>
      </w:pPr>
      <w:r w:rsidRPr="00DB002D">
        <w:rPr>
          <w:rFonts w:ascii="Arial" w:hAnsi="Arial" w:cs="Arial"/>
          <w:sz w:val="22"/>
          <w:szCs w:val="22"/>
        </w:rPr>
        <w:t>Task 1</w:t>
      </w:r>
      <w:r w:rsidR="00312252" w:rsidRPr="00DB002D">
        <w:rPr>
          <w:rFonts w:ascii="Arial" w:hAnsi="Arial" w:cs="Arial"/>
          <w:sz w:val="22"/>
          <w:szCs w:val="22"/>
        </w:rPr>
        <w:t>: CV</w:t>
      </w:r>
    </w:p>
    <w:p w14:paraId="2318D1C0" w14:textId="75896574" w:rsidR="00312252" w:rsidRPr="00DB002D" w:rsidRDefault="004603CC" w:rsidP="00A8083F">
      <w:pPr>
        <w:spacing w:line="360" w:lineRule="auto"/>
        <w:rPr>
          <w:rFonts w:ascii="Arial" w:hAnsi="Arial" w:cs="Arial"/>
          <w:sz w:val="22"/>
          <w:szCs w:val="22"/>
        </w:rPr>
      </w:pPr>
      <w:proofErr w:type="spellStart"/>
      <w:r w:rsidRPr="00DB002D">
        <w:rPr>
          <w:rFonts w:ascii="Arial" w:hAnsi="Arial" w:cs="Arial"/>
          <w:sz w:val="22"/>
          <w:szCs w:val="22"/>
        </w:rPr>
        <w:t>E</w:t>
      </w:r>
      <w:r w:rsidR="00CE1F67" w:rsidRPr="00DB002D">
        <w:rPr>
          <w:rFonts w:ascii="Arial" w:hAnsi="Arial" w:cs="Arial"/>
          <w:sz w:val="22"/>
          <w:szCs w:val="22"/>
        </w:rPr>
        <w:t>man</w:t>
      </w:r>
      <w:proofErr w:type="spellEnd"/>
      <w:r w:rsidR="00CE1F67" w:rsidRPr="00DB002D">
        <w:rPr>
          <w:rFonts w:ascii="Arial" w:hAnsi="Arial" w:cs="Arial"/>
          <w:sz w:val="22"/>
          <w:szCs w:val="22"/>
        </w:rPr>
        <w:t xml:space="preserve"> </w:t>
      </w:r>
      <w:proofErr w:type="spellStart"/>
      <w:r w:rsidR="00CE1F67" w:rsidRPr="00DB002D">
        <w:rPr>
          <w:rFonts w:ascii="Arial" w:hAnsi="Arial" w:cs="Arial"/>
          <w:sz w:val="22"/>
          <w:szCs w:val="22"/>
        </w:rPr>
        <w:t>A</w:t>
      </w:r>
      <w:r w:rsidR="003F623E" w:rsidRPr="00DB002D">
        <w:rPr>
          <w:rFonts w:ascii="Arial" w:hAnsi="Arial" w:cs="Arial"/>
          <w:sz w:val="22"/>
          <w:szCs w:val="22"/>
        </w:rPr>
        <w:t>l-Haidari</w:t>
      </w:r>
      <w:proofErr w:type="spellEnd"/>
    </w:p>
    <w:p w14:paraId="53A9FE6B" w14:textId="42561E5B" w:rsidR="004B2351" w:rsidRPr="00DB002D" w:rsidRDefault="004B675F" w:rsidP="00A8083F">
      <w:pPr>
        <w:spacing w:line="360" w:lineRule="auto"/>
        <w:rPr>
          <w:rFonts w:ascii="Arial" w:hAnsi="Arial" w:cs="Arial"/>
          <w:sz w:val="22"/>
          <w:szCs w:val="22"/>
        </w:rPr>
      </w:pPr>
      <w:r w:rsidRPr="00DB002D">
        <w:rPr>
          <w:rFonts w:ascii="Arial" w:hAnsi="Arial" w:cs="Arial"/>
          <w:sz w:val="22"/>
          <w:szCs w:val="22"/>
        </w:rPr>
        <w:t>B</w:t>
      </w:r>
      <w:r w:rsidR="004B2351" w:rsidRPr="00DB002D">
        <w:rPr>
          <w:rFonts w:ascii="Arial" w:hAnsi="Arial" w:cs="Arial"/>
          <w:sz w:val="22"/>
          <w:szCs w:val="22"/>
        </w:rPr>
        <w:t>irming</w:t>
      </w:r>
      <w:r w:rsidRPr="00DB002D">
        <w:rPr>
          <w:rFonts w:ascii="Arial" w:hAnsi="Arial" w:cs="Arial"/>
          <w:sz w:val="22"/>
          <w:szCs w:val="22"/>
        </w:rPr>
        <w:t xml:space="preserve">ham, </w:t>
      </w:r>
      <w:r w:rsidR="00435850" w:rsidRPr="00DB002D">
        <w:rPr>
          <w:rFonts w:ascii="Arial" w:hAnsi="Arial" w:cs="Arial"/>
          <w:sz w:val="22"/>
          <w:szCs w:val="22"/>
        </w:rPr>
        <w:t>United Ki</w:t>
      </w:r>
      <w:r w:rsidR="00D73B85" w:rsidRPr="00DB002D">
        <w:rPr>
          <w:rFonts w:ascii="Arial" w:hAnsi="Arial" w:cs="Arial"/>
          <w:sz w:val="22"/>
          <w:szCs w:val="22"/>
        </w:rPr>
        <w:t xml:space="preserve">ngdom </w:t>
      </w:r>
    </w:p>
    <w:p w14:paraId="74124C9C" w14:textId="573AA124" w:rsidR="00B26988" w:rsidRPr="00DB002D" w:rsidRDefault="001158E7" w:rsidP="00A8083F">
      <w:pPr>
        <w:spacing w:line="360" w:lineRule="auto"/>
        <w:rPr>
          <w:rFonts w:ascii="Arial" w:hAnsi="Arial" w:cs="Arial"/>
          <w:sz w:val="22"/>
          <w:szCs w:val="22"/>
        </w:rPr>
      </w:pPr>
      <w:hyperlink r:id="rId5" w:history="1">
        <w:r w:rsidRPr="00DB002D">
          <w:rPr>
            <w:rStyle w:val="Hyperlink"/>
            <w:rFonts w:ascii="Arial" w:hAnsi="Arial" w:cs="Arial"/>
            <w:sz w:val="22"/>
            <w:szCs w:val="22"/>
          </w:rPr>
          <w:t>emanalhaidari80@gmail.com</w:t>
        </w:r>
      </w:hyperlink>
    </w:p>
    <w:p w14:paraId="0DC41733" w14:textId="53CE5759" w:rsidR="001158E7" w:rsidRPr="00DB002D" w:rsidRDefault="001158E7" w:rsidP="00A8083F">
      <w:pPr>
        <w:spacing w:line="360" w:lineRule="auto"/>
        <w:rPr>
          <w:rFonts w:ascii="Arial" w:hAnsi="Arial" w:cs="Arial"/>
          <w:sz w:val="22"/>
          <w:szCs w:val="22"/>
        </w:rPr>
      </w:pPr>
      <w:r w:rsidRPr="00DB002D">
        <w:rPr>
          <w:rFonts w:ascii="Arial" w:hAnsi="Arial" w:cs="Arial"/>
          <w:sz w:val="22"/>
          <w:szCs w:val="22"/>
        </w:rPr>
        <w:t>07828249787</w:t>
      </w:r>
    </w:p>
    <w:p w14:paraId="61FA13E8" w14:textId="4627133B" w:rsidR="001158E7" w:rsidRPr="00DB002D" w:rsidRDefault="00CB4A49" w:rsidP="00A8083F">
      <w:pPr>
        <w:spacing w:line="360" w:lineRule="auto"/>
        <w:rPr>
          <w:rFonts w:ascii="Arial" w:hAnsi="Arial" w:cs="Arial"/>
          <w:sz w:val="22"/>
          <w:szCs w:val="22"/>
        </w:rPr>
      </w:pPr>
      <w:r w:rsidRPr="00DB002D">
        <w:rPr>
          <w:rFonts w:ascii="Arial" w:hAnsi="Arial" w:cs="Arial"/>
          <w:sz w:val="22"/>
          <w:szCs w:val="22"/>
        </w:rPr>
        <w:t>Personal profile:</w:t>
      </w:r>
    </w:p>
    <w:p w14:paraId="46B1130E" w14:textId="06B03E89" w:rsidR="00CB4A49" w:rsidRPr="00DB002D" w:rsidRDefault="00CB4A49" w:rsidP="00A8083F">
      <w:pPr>
        <w:spacing w:line="360" w:lineRule="auto"/>
        <w:rPr>
          <w:rFonts w:ascii="Arial" w:hAnsi="Arial" w:cs="Arial"/>
          <w:sz w:val="22"/>
          <w:szCs w:val="22"/>
        </w:rPr>
      </w:pPr>
      <w:r w:rsidRPr="00DB002D">
        <w:rPr>
          <w:rFonts w:ascii="Arial" w:hAnsi="Arial" w:cs="Arial"/>
          <w:sz w:val="22"/>
          <w:szCs w:val="22"/>
        </w:rPr>
        <w:t>A motivated and caring Level 4 student in health and social care who has worked with children for a year in a primary school. Focused to offering top-notch care, upholding dignity, and assisting people in achieving their goals. Ready to start a career as an NHS healthcare assistant, I am someone who is dependable, compassionate, well-organised and has strong communication and teamwork skills.</w:t>
      </w:r>
    </w:p>
    <w:p w14:paraId="6A84A112" w14:textId="6A178428" w:rsidR="00F938C9" w:rsidRPr="00DB002D" w:rsidRDefault="00F938C9" w:rsidP="00A8083F">
      <w:pPr>
        <w:spacing w:line="360" w:lineRule="auto"/>
        <w:rPr>
          <w:rFonts w:ascii="Arial" w:hAnsi="Arial" w:cs="Arial"/>
          <w:sz w:val="22"/>
          <w:szCs w:val="22"/>
          <w:rtl/>
        </w:rPr>
      </w:pPr>
      <w:r w:rsidRPr="00DB002D">
        <w:rPr>
          <w:rFonts w:ascii="Arial" w:hAnsi="Arial" w:cs="Arial"/>
          <w:sz w:val="22"/>
          <w:szCs w:val="22"/>
        </w:rPr>
        <w:t>Education</w:t>
      </w:r>
      <w:r w:rsidRPr="00DB002D">
        <w:rPr>
          <w:rFonts w:ascii="Arial" w:hAnsi="Arial" w:cs="Arial"/>
          <w:sz w:val="22"/>
          <w:szCs w:val="22"/>
          <w:rtl/>
        </w:rPr>
        <w:t>:</w:t>
      </w:r>
    </w:p>
    <w:p w14:paraId="02FD977D" w14:textId="13C0E0CC" w:rsidR="00CB4A49" w:rsidRPr="00DB002D" w:rsidRDefault="00F938C9" w:rsidP="00A8083F">
      <w:pPr>
        <w:spacing w:line="360" w:lineRule="auto"/>
        <w:rPr>
          <w:rFonts w:ascii="Arial" w:hAnsi="Arial" w:cs="Arial"/>
          <w:sz w:val="22"/>
          <w:szCs w:val="22"/>
        </w:rPr>
      </w:pPr>
      <w:r w:rsidRPr="00DB002D">
        <w:rPr>
          <w:rFonts w:ascii="Arial" w:hAnsi="Arial" w:cs="Arial"/>
          <w:sz w:val="22"/>
          <w:szCs w:val="22"/>
        </w:rPr>
        <w:t>College: Matthew Boulton College</w:t>
      </w:r>
    </w:p>
    <w:p w14:paraId="6D5F435F" w14:textId="17ACDAD2" w:rsidR="00F938C9" w:rsidRPr="00DB002D" w:rsidRDefault="00F938C9" w:rsidP="00A8083F">
      <w:pPr>
        <w:spacing w:line="360" w:lineRule="auto"/>
        <w:rPr>
          <w:rFonts w:ascii="Arial" w:hAnsi="Arial" w:cs="Arial"/>
          <w:sz w:val="22"/>
          <w:szCs w:val="22"/>
        </w:rPr>
      </w:pPr>
      <w:r w:rsidRPr="00DB002D">
        <w:rPr>
          <w:rFonts w:ascii="Arial" w:hAnsi="Arial" w:cs="Arial"/>
          <w:sz w:val="22"/>
          <w:szCs w:val="22"/>
        </w:rPr>
        <w:t xml:space="preserve">Health and social care level 2 </w:t>
      </w:r>
    </w:p>
    <w:p w14:paraId="64D05C63" w14:textId="71A497C0" w:rsidR="00F938C9" w:rsidRPr="00DB002D" w:rsidRDefault="00F938C9" w:rsidP="00A8083F">
      <w:pPr>
        <w:spacing w:line="360" w:lineRule="auto"/>
        <w:rPr>
          <w:rFonts w:ascii="Arial" w:hAnsi="Arial" w:cs="Arial"/>
          <w:sz w:val="22"/>
          <w:szCs w:val="22"/>
        </w:rPr>
      </w:pPr>
      <w:r w:rsidRPr="00DB002D">
        <w:rPr>
          <w:rFonts w:ascii="Arial" w:hAnsi="Arial" w:cs="Arial"/>
          <w:sz w:val="22"/>
          <w:szCs w:val="22"/>
        </w:rPr>
        <w:t xml:space="preserve">Childcare Level 2 </w:t>
      </w:r>
    </w:p>
    <w:p w14:paraId="0EAE57BA" w14:textId="6C00717F" w:rsidR="00F938C9" w:rsidRPr="00DB002D" w:rsidRDefault="00F938C9" w:rsidP="00A8083F">
      <w:pPr>
        <w:spacing w:line="360" w:lineRule="auto"/>
        <w:rPr>
          <w:rFonts w:ascii="Arial" w:hAnsi="Arial" w:cs="Arial"/>
          <w:sz w:val="22"/>
          <w:szCs w:val="22"/>
        </w:rPr>
      </w:pPr>
      <w:r w:rsidRPr="00DB002D">
        <w:rPr>
          <w:rFonts w:ascii="Arial" w:hAnsi="Arial" w:cs="Arial"/>
          <w:sz w:val="22"/>
          <w:szCs w:val="22"/>
        </w:rPr>
        <w:t>University of wales trinity saint david (Birmingham campus)</w:t>
      </w:r>
    </w:p>
    <w:p w14:paraId="25733F33" w14:textId="30526D57" w:rsidR="00F938C9" w:rsidRPr="00DB002D" w:rsidRDefault="00F938C9" w:rsidP="00A8083F">
      <w:pPr>
        <w:spacing w:line="360" w:lineRule="auto"/>
        <w:rPr>
          <w:rFonts w:ascii="Arial" w:hAnsi="Arial" w:cs="Arial"/>
          <w:sz w:val="22"/>
          <w:szCs w:val="22"/>
        </w:rPr>
      </w:pPr>
      <w:r w:rsidRPr="00DB002D">
        <w:rPr>
          <w:rFonts w:ascii="Arial" w:hAnsi="Arial" w:cs="Arial"/>
          <w:sz w:val="22"/>
          <w:szCs w:val="22"/>
        </w:rPr>
        <w:t xml:space="preserve">Health and social care Level 4 </w:t>
      </w:r>
    </w:p>
    <w:p w14:paraId="69C9AEB0" w14:textId="33117901" w:rsidR="00F938C9" w:rsidRPr="00DB002D" w:rsidRDefault="00F938C9" w:rsidP="00A8083F">
      <w:pPr>
        <w:spacing w:line="360" w:lineRule="auto"/>
        <w:rPr>
          <w:rFonts w:ascii="Arial" w:hAnsi="Arial" w:cs="Arial"/>
          <w:sz w:val="22"/>
          <w:szCs w:val="22"/>
        </w:rPr>
      </w:pPr>
      <w:r w:rsidRPr="00DB002D">
        <w:rPr>
          <w:rFonts w:ascii="Arial" w:hAnsi="Arial" w:cs="Arial"/>
          <w:sz w:val="22"/>
          <w:szCs w:val="22"/>
        </w:rPr>
        <w:t>Relevant modules include:</w:t>
      </w:r>
    </w:p>
    <w:p w14:paraId="1F59C5EA" w14:textId="3BC0516B" w:rsidR="00F938C9"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Human development and growth </w:t>
      </w:r>
    </w:p>
    <w:p w14:paraId="12DC4C58" w14:textId="3781CFD7"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Safeguarding </w:t>
      </w:r>
    </w:p>
    <w:p w14:paraId="049E8311" w14:textId="592D1E06"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Health and social care communication </w:t>
      </w:r>
    </w:p>
    <w:p w14:paraId="317A8455" w14:textId="6293F3D9"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Expert practice </w:t>
      </w:r>
    </w:p>
    <w:p w14:paraId="265FAF8D" w14:textId="1A1483BE"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Inclusion, diversity, and equality.</w:t>
      </w:r>
    </w:p>
    <w:p w14:paraId="70BF7F0F" w14:textId="77777777" w:rsidR="00C36351" w:rsidRPr="00DB002D" w:rsidRDefault="00C36351" w:rsidP="00A8083F">
      <w:pPr>
        <w:spacing w:line="360" w:lineRule="auto"/>
        <w:rPr>
          <w:rFonts w:ascii="Arial" w:hAnsi="Arial" w:cs="Arial"/>
          <w:sz w:val="22"/>
          <w:szCs w:val="22"/>
        </w:rPr>
      </w:pPr>
    </w:p>
    <w:p w14:paraId="0CA9C76E" w14:textId="5F8E5C86"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Work experience:</w:t>
      </w:r>
    </w:p>
    <w:p w14:paraId="1EC70A5C" w14:textId="24CC5436"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Student placement</w:t>
      </w:r>
      <w:r w:rsidRPr="00DB002D">
        <w:rPr>
          <w:rFonts w:ascii="Arial" w:hAnsi="Arial" w:cs="Arial"/>
          <w:sz w:val="22"/>
          <w:szCs w:val="22"/>
        </w:rPr>
        <w:tab/>
      </w:r>
    </w:p>
    <w:p w14:paraId="72577BB5" w14:textId="4300AC21"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Year long placement </w:t>
      </w:r>
    </w:p>
    <w:p w14:paraId="05EBE34D" w14:textId="51404F63"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Primary school (year 1) </w:t>
      </w:r>
    </w:p>
    <w:p w14:paraId="48B756FB" w14:textId="2C38DAD2"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(unpaid) </w:t>
      </w:r>
    </w:p>
    <w:p w14:paraId="64406AEE" w14:textId="697AB7EE"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Responsibilities:</w:t>
      </w:r>
    </w:p>
    <w:p w14:paraId="282020F5" w14:textId="2557FF7E"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Assisted first year students during class activities.</w:t>
      </w:r>
    </w:p>
    <w:p w14:paraId="34EA28AB" w14:textId="60F04605"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Supported children social and academic growth.</w:t>
      </w:r>
    </w:p>
    <w:p w14:paraId="31F5BD9B" w14:textId="55B91C1B"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Encouraged a welcoming and secure learning environment.</w:t>
      </w:r>
    </w:p>
    <w:p w14:paraId="4DB465B3" w14:textId="6B383E1E"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Developed a good relationship with both staff and students.</w:t>
      </w:r>
    </w:p>
    <w:p w14:paraId="7BC51B33" w14:textId="036C4693"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When necessary, effectively communicated with parents and instructors.</w:t>
      </w:r>
    </w:p>
    <w:p w14:paraId="76EB55FC" w14:textId="3B7C975F"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Followed to safety protocols.</w:t>
      </w:r>
    </w:p>
    <w:p w14:paraId="50FBECF4" w14:textId="5ADDA84D" w:rsidR="00C36351" w:rsidRPr="00DB002D" w:rsidRDefault="00C36351" w:rsidP="00A8083F">
      <w:pPr>
        <w:pStyle w:val="ListParagraph"/>
        <w:numPr>
          <w:ilvl w:val="0"/>
          <w:numId w:val="2"/>
        </w:numPr>
        <w:spacing w:line="360" w:lineRule="auto"/>
        <w:rPr>
          <w:rFonts w:ascii="Arial" w:hAnsi="Arial" w:cs="Arial"/>
          <w:sz w:val="22"/>
          <w:szCs w:val="22"/>
        </w:rPr>
      </w:pPr>
      <w:r w:rsidRPr="00DB002D">
        <w:rPr>
          <w:rFonts w:ascii="Arial" w:hAnsi="Arial" w:cs="Arial"/>
          <w:sz w:val="22"/>
          <w:szCs w:val="22"/>
        </w:rPr>
        <w:t>Helped with techniques for managing behaviour.</w:t>
      </w:r>
    </w:p>
    <w:p w14:paraId="67775479" w14:textId="77777777" w:rsidR="00C36351" w:rsidRPr="00DB002D" w:rsidRDefault="00C36351" w:rsidP="00A8083F">
      <w:pPr>
        <w:pStyle w:val="ListParagraph"/>
        <w:spacing w:line="360" w:lineRule="auto"/>
        <w:rPr>
          <w:rFonts w:ascii="Arial" w:hAnsi="Arial" w:cs="Arial"/>
          <w:sz w:val="22"/>
          <w:szCs w:val="22"/>
        </w:rPr>
      </w:pPr>
    </w:p>
    <w:p w14:paraId="1382A2D5" w14:textId="73752AF4"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Skills:</w:t>
      </w:r>
    </w:p>
    <w:p w14:paraId="50332C65" w14:textId="2574513F"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Outstanding communication</w:t>
      </w:r>
    </w:p>
    <w:p w14:paraId="7683E194" w14:textId="72D50013"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 xml:space="preserve">Collaboration </w:t>
      </w:r>
    </w:p>
    <w:p w14:paraId="354586F9" w14:textId="211D0257"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Listening carefully</w:t>
      </w:r>
    </w:p>
    <w:p w14:paraId="2F58FF8D" w14:textId="68199138"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Effective time management</w:t>
      </w:r>
    </w:p>
    <w:p w14:paraId="64BD54A2" w14:textId="23807B65"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Organisation</w:t>
      </w:r>
    </w:p>
    <w:p w14:paraId="0FE12292" w14:textId="2EDF33F6"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 xml:space="preserve">Empathy and compassion </w:t>
      </w:r>
    </w:p>
    <w:p w14:paraId="7C7FB39A" w14:textId="6F8E6A50"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 xml:space="preserve">Awareness of safety </w:t>
      </w:r>
    </w:p>
    <w:p w14:paraId="7A9DFBEE" w14:textId="70D76C07"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Solving problems</w:t>
      </w:r>
    </w:p>
    <w:p w14:paraId="3D4D54BD" w14:textId="4764814F"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Maintaining records</w:t>
      </w:r>
    </w:p>
    <w:p w14:paraId="1CBBE02E" w14:textId="52400E10"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 xml:space="preserve">Preserving privacy </w:t>
      </w:r>
    </w:p>
    <w:p w14:paraId="01FB8CBE" w14:textId="5FFC1DD4" w:rsidR="00C36351" w:rsidRPr="00DB002D" w:rsidRDefault="00C36351" w:rsidP="00A8083F">
      <w:pPr>
        <w:pStyle w:val="ListParagraph"/>
        <w:numPr>
          <w:ilvl w:val="0"/>
          <w:numId w:val="3"/>
        </w:numPr>
        <w:spacing w:line="360" w:lineRule="auto"/>
        <w:rPr>
          <w:rFonts w:ascii="Arial" w:hAnsi="Arial" w:cs="Arial"/>
          <w:sz w:val="22"/>
          <w:szCs w:val="22"/>
        </w:rPr>
      </w:pPr>
      <w:r w:rsidRPr="00DB002D">
        <w:rPr>
          <w:rFonts w:ascii="Arial" w:hAnsi="Arial" w:cs="Arial"/>
          <w:sz w:val="22"/>
          <w:szCs w:val="22"/>
        </w:rPr>
        <w:t>Working under pressure</w:t>
      </w:r>
    </w:p>
    <w:p w14:paraId="328B55DE" w14:textId="06F88E72"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 xml:space="preserve">Achievements </w:t>
      </w:r>
    </w:p>
    <w:p w14:paraId="4A4F9DCA" w14:textId="3C0E9350" w:rsidR="00C36351" w:rsidRPr="00DB002D" w:rsidRDefault="00C36351" w:rsidP="00A8083F">
      <w:pPr>
        <w:pStyle w:val="ListParagraph"/>
        <w:numPr>
          <w:ilvl w:val="0"/>
          <w:numId w:val="4"/>
        </w:numPr>
        <w:spacing w:line="360" w:lineRule="auto"/>
        <w:rPr>
          <w:rFonts w:ascii="Arial" w:hAnsi="Arial" w:cs="Arial"/>
          <w:sz w:val="22"/>
          <w:szCs w:val="22"/>
        </w:rPr>
      </w:pPr>
      <w:r w:rsidRPr="00DB002D">
        <w:rPr>
          <w:rFonts w:ascii="Arial" w:hAnsi="Arial" w:cs="Arial"/>
          <w:sz w:val="22"/>
          <w:szCs w:val="22"/>
        </w:rPr>
        <w:t xml:space="preserve">Completed a year long school placement with success </w:t>
      </w:r>
    </w:p>
    <w:p w14:paraId="365F81B7" w14:textId="4180F952" w:rsidR="00C36351" w:rsidRPr="00DB002D" w:rsidRDefault="00C36351" w:rsidP="00A8083F">
      <w:pPr>
        <w:pStyle w:val="ListParagraph"/>
        <w:numPr>
          <w:ilvl w:val="0"/>
          <w:numId w:val="4"/>
        </w:numPr>
        <w:spacing w:line="360" w:lineRule="auto"/>
        <w:rPr>
          <w:rFonts w:ascii="Arial" w:hAnsi="Arial" w:cs="Arial"/>
          <w:sz w:val="22"/>
          <w:szCs w:val="22"/>
        </w:rPr>
      </w:pPr>
      <w:r w:rsidRPr="00DB002D">
        <w:rPr>
          <w:rFonts w:ascii="Arial" w:hAnsi="Arial" w:cs="Arial"/>
          <w:sz w:val="22"/>
          <w:szCs w:val="22"/>
        </w:rPr>
        <w:t xml:space="preserve">Currently pursuing level 4 in health and social care </w:t>
      </w:r>
    </w:p>
    <w:p w14:paraId="1A213AB7" w14:textId="0250F21B" w:rsidR="00C36351" w:rsidRPr="00DB002D" w:rsidRDefault="00C36351" w:rsidP="00A8083F">
      <w:pPr>
        <w:pStyle w:val="ListParagraph"/>
        <w:numPr>
          <w:ilvl w:val="0"/>
          <w:numId w:val="4"/>
        </w:numPr>
        <w:spacing w:line="360" w:lineRule="auto"/>
        <w:rPr>
          <w:rFonts w:ascii="Arial" w:hAnsi="Arial" w:cs="Arial"/>
          <w:sz w:val="22"/>
          <w:szCs w:val="22"/>
        </w:rPr>
      </w:pPr>
      <w:r w:rsidRPr="00DB002D">
        <w:rPr>
          <w:rFonts w:ascii="Arial" w:hAnsi="Arial" w:cs="Arial"/>
          <w:sz w:val="22"/>
          <w:szCs w:val="22"/>
        </w:rPr>
        <w:t xml:space="preserve">Through a professional placement, practical communication skills were developed. </w:t>
      </w:r>
    </w:p>
    <w:p w14:paraId="2D36493D" w14:textId="77777777" w:rsidR="00C36351" w:rsidRPr="00DB002D" w:rsidRDefault="00C36351" w:rsidP="00A8083F">
      <w:pPr>
        <w:pStyle w:val="ListParagraph"/>
        <w:spacing w:line="360" w:lineRule="auto"/>
        <w:rPr>
          <w:rFonts w:ascii="Arial" w:hAnsi="Arial" w:cs="Arial"/>
          <w:sz w:val="22"/>
          <w:szCs w:val="22"/>
        </w:rPr>
      </w:pPr>
    </w:p>
    <w:p w14:paraId="3DCD833A" w14:textId="1C894D5C" w:rsidR="00C36351" w:rsidRPr="00DB002D" w:rsidRDefault="00C36351" w:rsidP="00A8083F">
      <w:pPr>
        <w:spacing w:line="360" w:lineRule="auto"/>
        <w:rPr>
          <w:rFonts w:ascii="Arial" w:hAnsi="Arial" w:cs="Arial"/>
          <w:sz w:val="22"/>
          <w:szCs w:val="22"/>
        </w:rPr>
      </w:pPr>
      <w:r w:rsidRPr="00DB002D">
        <w:rPr>
          <w:rFonts w:ascii="Arial" w:hAnsi="Arial" w:cs="Arial"/>
          <w:sz w:val="22"/>
          <w:szCs w:val="22"/>
        </w:rPr>
        <w:t>Interests</w:t>
      </w:r>
    </w:p>
    <w:p w14:paraId="1C7217FE" w14:textId="6B9DFB7B"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Health and well-being</w:t>
      </w:r>
    </w:p>
    <w:p w14:paraId="0613218B" w14:textId="1F40A289"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Helping those in need </w:t>
      </w:r>
    </w:p>
    <w:p w14:paraId="6079DE60" w14:textId="23C28426"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Development of children</w:t>
      </w:r>
    </w:p>
    <w:p w14:paraId="5B10E15D" w14:textId="0C862F64"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Learning knowledge regarding medical </w:t>
      </w:r>
    </w:p>
    <w:p w14:paraId="05F4B983" w14:textId="218FFDA8"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Reading </w:t>
      </w:r>
    </w:p>
    <w:p w14:paraId="0488B46B" w14:textId="7D0F8580"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Walking </w:t>
      </w:r>
    </w:p>
    <w:p w14:paraId="1B554D70" w14:textId="782A225E"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Spending time with loved ones </w:t>
      </w:r>
    </w:p>
    <w:p w14:paraId="4805A53D" w14:textId="2DE62C30" w:rsidR="00C36351" w:rsidRPr="00DB002D" w:rsidRDefault="00C36351" w:rsidP="00A8083F">
      <w:pPr>
        <w:pStyle w:val="ListParagraph"/>
        <w:numPr>
          <w:ilvl w:val="0"/>
          <w:numId w:val="5"/>
        </w:numPr>
        <w:spacing w:line="360" w:lineRule="auto"/>
        <w:rPr>
          <w:rFonts w:ascii="Arial" w:hAnsi="Arial" w:cs="Arial"/>
          <w:sz w:val="22"/>
          <w:szCs w:val="22"/>
        </w:rPr>
      </w:pPr>
      <w:r w:rsidRPr="00DB002D">
        <w:rPr>
          <w:rFonts w:ascii="Arial" w:hAnsi="Arial" w:cs="Arial"/>
          <w:sz w:val="22"/>
          <w:szCs w:val="22"/>
        </w:rPr>
        <w:t xml:space="preserve">Dancing </w:t>
      </w:r>
    </w:p>
    <w:p w14:paraId="05433645" w14:textId="77777777" w:rsidR="0062680E" w:rsidRPr="00DB002D" w:rsidRDefault="0062680E" w:rsidP="00A8083F">
      <w:pPr>
        <w:spacing w:line="360" w:lineRule="auto"/>
        <w:ind w:left="360"/>
        <w:rPr>
          <w:rFonts w:ascii="Arial" w:hAnsi="Arial" w:cs="Arial"/>
          <w:sz w:val="22"/>
          <w:szCs w:val="22"/>
        </w:rPr>
      </w:pPr>
    </w:p>
    <w:p w14:paraId="777A83CC" w14:textId="308029F2" w:rsidR="0062680E" w:rsidRPr="00DB002D" w:rsidRDefault="0062680E" w:rsidP="00A8083F">
      <w:pPr>
        <w:spacing w:line="360" w:lineRule="auto"/>
        <w:ind w:left="360"/>
        <w:rPr>
          <w:rFonts w:ascii="Arial" w:hAnsi="Arial" w:cs="Arial"/>
          <w:sz w:val="22"/>
          <w:szCs w:val="22"/>
        </w:rPr>
      </w:pPr>
      <w:r w:rsidRPr="00DB002D">
        <w:rPr>
          <w:rFonts w:ascii="Arial" w:hAnsi="Arial" w:cs="Arial"/>
          <w:sz w:val="22"/>
          <w:szCs w:val="22"/>
        </w:rPr>
        <w:t>Task 2</w:t>
      </w:r>
    </w:p>
    <w:p w14:paraId="0D7CD716" w14:textId="32D16ADA" w:rsidR="0062680E" w:rsidRPr="00DB002D" w:rsidRDefault="00A0644C" w:rsidP="00A8083F">
      <w:pPr>
        <w:spacing w:line="360" w:lineRule="auto"/>
        <w:ind w:left="360"/>
        <w:rPr>
          <w:rFonts w:ascii="Arial" w:hAnsi="Arial" w:cs="Arial"/>
          <w:sz w:val="22"/>
          <w:szCs w:val="22"/>
        </w:rPr>
      </w:pPr>
      <w:r w:rsidRPr="00DB002D">
        <w:rPr>
          <w:rFonts w:ascii="Arial" w:hAnsi="Arial" w:cs="Arial"/>
          <w:sz w:val="22"/>
          <w:szCs w:val="22"/>
        </w:rPr>
        <w:t>i’m applying for the healthcare assistant position because i’m passionate about helping people and improving their lives. Helping people has always been enjoyable for me, and I think everyone should be treated with respect, decency and kindness. My knowledge of person-centred care, safeguarding, communication, and professional practice has improved as a result of studying health and social care level 4, and it has inspired me to seek a career in the NHS.</w:t>
      </w:r>
    </w:p>
    <w:p w14:paraId="5511E9C9" w14:textId="0775C78D" w:rsidR="00A0644C" w:rsidRPr="00DB002D" w:rsidRDefault="00A0644C" w:rsidP="00A8083F">
      <w:pPr>
        <w:spacing w:line="360" w:lineRule="auto"/>
        <w:ind w:left="360"/>
        <w:rPr>
          <w:rFonts w:ascii="Arial" w:hAnsi="Arial" w:cs="Arial"/>
          <w:sz w:val="22"/>
          <w:szCs w:val="22"/>
        </w:rPr>
      </w:pPr>
      <w:r w:rsidRPr="00DB002D">
        <w:rPr>
          <w:rFonts w:ascii="Arial" w:hAnsi="Arial" w:cs="Arial"/>
          <w:sz w:val="22"/>
          <w:szCs w:val="22"/>
        </w:rPr>
        <w:t>At the university of wales trinity saint david in birmingham, i am presently pursuing a degree in health and social care. I have learned about human growth and development, equality and diversity, safeguarding, and the value of good communication in health and social care settings throughout my academic career. I now have a better understanding of the significance of working professionally, upholding confidentiality, and following to rules and regulations in order to guarantee the safety and well-being of those receiving care.</w:t>
      </w:r>
    </w:p>
    <w:p w14:paraId="45A11870" w14:textId="2BCED568" w:rsidR="00A0644C" w:rsidRPr="00DB002D" w:rsidRDefault="00A0644C" w:rsidP="00A8083F">
      <w:pPr>
        <w:spacing w:line="360" w:lineRule="auto"/>
        <w:ind w:left="360"/>
        <w:rPr>
          <w:rFonts w:ascii="Arial" w:hAnsi="Arial" w:cs="Arial"/>
          <w:sz w:val="22"/>
          <w:szCs w:val="22"/>
        </w:rPr>
      </w:pPr>
      <w:r w:rsidRPr="00DB002D">
        <w:rPr>
          <w:rFonts w:ascii="Arial" w:hAnsi="Arial" w:cs="Arial"/>
          <w:sz w:val="22"/>
          <w:szCs w:val="22"/>
        </w:rPr>
        <w:t xml:space="preserve">Completing a year long unpaid placement in a primary school, where I worked with year 1 students, is one of my biggest accomplishments. I assisted children with classroom activities, promoted their growth and learning, and contributed to the creation of a welcoming safe, and supportive atmosphere throughout this internship. I learned how to interact with people from diverse backgrounds, develop relationship based on trust, and function well in a team as a result of this experience. Additionally, it improved my empathy, compassion, and composure when helping children with different needs and skill levels. </w:t>
      </w:r>
    </w:p>
    <w:p w14:paraId="2DC4D606" w14:textId="7202E3A5" w:rsidR="00A0644C" w:rsidRPr="00DB002D" w:rsidRDefault="00A0644C" w:rsidP="00A8083F">
      <w:pPr>
        <w:spacing w:line="360" w:lineRule="auto"/>
        <w:ind w:left="360"/>
        <w:rPr>
          <w:rFonts w:ascii="Arial" w:hAnsi="Arial" w:cs="Arial"/>
          <w:sz w:val="22"/>
          <w:szCs w:val="22"/>
        </w:rPr>
      </w:pPr>
      <w:r w:rsidRPr="00DB002D">
        <w:rPr>
          <w:rFonts w:ascii="Arial" w:hAnsi="Arial" w:cs="Arial"/>
          <w:sz w:val="22"/>
          <w:szCs w:val="22"/>
        </w:rPr>
        <w:lastRenderedPageBreak/>
        <w:t>Despite the fact that I have not yet held a paid job, my education and placement have given me the opportunity to learn many of the skills necessary to succeed as a healthcare assistant. i’m a respectful, dependable, and well-organised person who likes collaborating with others and helping them reach their goals. I recognise the value of paying close attention honouring others decision and encouraging independence whenever possible. I also have confidence in my ability to follow directions, pick up new skills and adapt to different circumstances.</w:t>
      </w:r>
    </w:p>
    <w:p w14:paraId="132A369B" w14:textId="4DFD6743" w:rsidR="00A0644C" w:rsidRPr="00DB002D" w:rsidRDefault="00A0644C" w:rsidP="00A8083F">
      <w:pPr>
        <w:spacing w:line="360" w:lineRule="auto"/>
        <w:ind w:left="360"/>
        <w:rPr>
          <w:rFonts w:ascii="Arial" w:hAnsi="Arial" w:cs="Arial"/>
          <w:sz w:val="22"/>
          <w:szCs w:val="22"/>
        </w:rPr>
      </w:pPr>
      <w:r w:rsidRPr="00DB002D">
        <w:rPr>
          <w:rFonts w:ascii="Arial" w:hAnsi="Arial" w:cs="Arial"/>
          <w:sz w:val="22"/>
          <w:szCs w:val="22"/>
        </w:rPr>
        <w:t xml:space="preserve">I think my character makes me a good fit for a position in the NHS regardless of a </w:t>
      </w:r>
      <w:r w:rsidR="006712D0" w:rsidRPr="00DB002D">
        <w:rPr>
          <w:rFonts w:ascii="Arial" w:hAnsi="Arial" w:cs="Arial"/>
          <w:sz w:val="22"/>
          <w:szCs w:val="22"/>
        </w:rPr>
        <w:t>person's</w:t>
      </w:r>
      <w:r w:rsidRPr="00DB002D">
        <w:rPr>
          <w:rFonts w:ascii="Arial" w:hAnsi="Arial" w:cs="Arial"/>
          <w:sz w:val="22"/>
          <w:szCs w:val="22"/>
        </w:rPr>
        <w:t xml:space="preserve"> age, background or situation I am committed to </w:t>
      </w:r>
      <w:r w:rsidR="006712D0" w:rsidRPr="00DB002D">
        <w:rPr>
          <w:rFonts w:ascii="Arial" w:hAnsi="Arial" w:cs="Arial"/>
          <w:sz w:val="22"/>
          <w:szCs w:val="22"/>
        </w:rPr>
        <w:t>treating them</w:t>
      </w:r>
      <w:r w:rsidRPr="00DB002D">
        <w:rPr>
          <w:rFonts w:ascii="Arial" w:hAnsi="Arial" w:cs="Arial"/>
          <w:sz w:val="22"/>
          <w:szCs w:val="22"/>
        </w:rPr>
        <w:t xml:space="preserve"> with kindness, empathy and respect. I am aware that healthcare assistant </w:t>
      </w:r>
      <w:r w:rsidR="006712D0" w:rsidRPr="00DB002D">
        <w:rPr>
          <w:rFonts w:ascii="Arial" w:hAnsi="Arial" w:cs="Arial"/>
          <w:sz w:val="22"/>
          <w:szCs w:val="22"/>
        </w:rPr>
        <w:t>is</w:t>
      </w:r>
      <w:r w:rsidRPr="00DB002D">
        <w:rPr>
          <w:rFonts w:ascii="Arial" w:hAnsi="Arial" w:cs="Arial"/>
          <w:sz w:val="22"/>
          <w:szCs w:val="22"/>
        </w:rPr>
        <w:t xml:space="preserve"> important in helping nurses and other medical professionals were making sure patients receive excellent, person-centred care. I am excited to keep improving my knowledge on practical abilities while making a valuable contribution to a medical team.</w:t>
      </w:r>
    </w:p>
    <w:p w14:paraId="365ABC28" w14:textId="4375F034" w:rsidR="001158E7" w:rsidRPr="00DB002D" w:rsidRDefault="00A0644C" w:rsidP="00A8083F">
      <w:pPr>
        <w:spacing w:line="360" w:lineRule="auto"/>
        <w:rPr>
          <w:rFonts w:ascii="Arial" w:hAnsi="Arial" w:cs="Arial"/>
          <w:sz w:val="22"/>
          <w:szCs w:val="22"/>
        </w:rPr>
      </w:pPr>
      <w:r w:rsidRPr="00DB002D">
        <w:rPr>
          <w:rFonts w:ascii="Arial" w:hAnsi="Arial" w:cs="Arial"/>
          <w:sz w:val="22"/>
          <w:szCs w:val="22"/>
        </w:rPr>
        <w:t xml:space="preserve">my long-term professional goal is to establish a rewarding career and health and social care throughout the development of useful real-world experience and ongoing professional growth. In addition to offering safe, respectful and efficient care to those who most need it. My goal is to increase my skill set through training and workplace learning. The chance to work for the NHS exercise me since it were allowed me to further my education, boost self-esteem and significantly improve the lives of patients and their families, I’m determined to put in a lot of effort uphold my high standards as a professional and contributes significantly to the health and care. </w:t>
      </w:r>
    </w:p>
    <w:p w14:paraId="50EC2B58" w14:textId="5D25901E"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Task 3a- SWOT analysis</w:t>
      </w:r>
    </w:p>
    <w:p w14:paraId="2AA9770B" w14:textId="2F39A4A4"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 xml:space="preserve">Strengths </w:t>
      </w:r>
    </w:p>
    <w:p w14:paraId="7FF4E8AF" w14:textId="58F9EBE3"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my communication skills which I developed during my year long unpaid Placement in a primary school, are among my best qualities. I learn how to show good relationships, communicate properly, and collaborate with both staff and children while working with year one students. In addition, I have patience, compassion, and passion in helping people, qualities that are important for a healthcare assistant. I am trustworthy well organised and ready to expand my knowledge and learn new abilities. I also work well in a team.</w:t>
      </w:r>
    </w:p>
    <w:p w14:paraId="23C8E224" w14:textId="21DC618B"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Weaknesses</w:t>
      </w:r>
    </w:p>
    <w:p w14:paraId="519F8F79" w14:textId="294A9DB5"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 xml:space="preserve">despite the fact that Placement has given me valuable experience, I have not yet held a paid position in the healthcare industry. This implies that I still need to gain hands-on experience providing patient care and a medical setting. I also acknowledged that speaking under pressure can make me nervous, which occasionally affects my confidence. Additionally, </w:t>
      </w:r>
      <w:r w:rsidRPr="00DB002D">
        <w:rPr>
          <w:rFonts w:ascii="Arial" w:hAnsi="Arial" w:cs="Arial"/>
          <w:sz w:val="22"/>
          <w:szCs w:val="22"/>
        </w:rPr>
        <w:lastRenderedPageBreak/>
        <w:t>since these are critical abilities for working in the NHS, I would like to increase my understanding of digital patient record systems and healthcare documentation.</w:t>
      </w:r>
    </w:p>
    <w:p w14:paraId="08B37A36" w14:textId="7254B4A1"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Opportunities</w:t>
      </w:r>
      <w:r w:rsidRPr="00DB002D">
        <w:rPr>
          <w:rFonts w:ascii="Arial" w:hAnsi="Arial" w:cs="Arial"/>
          <w:sz w:val="22"/>
          <w:szCs w:val="22"/>
        </w:rPr>
        <w:tab/>
      </w:r>
    </w:p>
    <w:p w14:paraId="6435FC3C" w14:textId="4A5E89F8"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 xml:space="preserve">I would gain useful real-world experience and be able to advance my career in the NHS if I worked as a healthcare assistant. Access to training programs, ongoing professional development, and chances to advance into a higher-level position like assistant practitioner or registered nurse are all provided by this post. My knowledge will be strengthened, and my future employment chances will be improved by completing my health and social care qualification. </w:t>
      </w:r>
    </w:p>
    <w:p w14:paraId="4D8E5D1E" w14:textId="6B1E6096"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Threats</w:t>
      </w:r>
    </w:p>
    <w:p w14:paraId="61E05BD8" w14:textId="1ADB43A5" w:rsidR="0083696E" w:rsidRPr="00DB002D" w:rsidRDefault="0083696E" w:rsidP="00A8083F">
      <w:pPr>
        <w:spacing w:line="360" w:lineRule="auto"/>
        <w:rPr>
          <w:rFonts w:ascii="Arial" w:hAnsi="Arial" w:cs="Arial"/>
          <w:sz w:val="22"/>
          <w:szCs w:val="22"/>
        </w:rPr>
      </w:pPr>
      <w:r w:rsidRPr="00DB002D">
        <w:rPr>
          <w:rFonts w:ascii="Arial" w:hAnsi="Arial" w:cs="Arial"/>
          <w:sz w:val="22"/>
          <w:szCs w:val="22"/>
        </w:rPr>
        <w:t>it might be challenging for me to land my first position due to competition for healthcare assistant positions. I will need to build resilient and useful coping mechanisms because healthcare settings can be hectic, physically exhausting, and emotionally stressful. Lastly in order to maintain my success in all domains balancing work and further education might call for effective time management and organisation.</w:t>
      </w:r>
    </w:p>
    <w:p w14:paraId="26114443" w14:textId="346368CB"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Task 3b- personal development plan (PDP)</w:t>
      </w:r>
    </w:p>
    <w:p w14:paraId="00AC6AAC" w14:textId="037F46E0"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Goal 1: gain employment as a healthcare assistant</w:t>
      </w:r>
    </w:p>
    <w:p w14:paraId="46997EEC" w14:textId="4A55F05C"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 xml:space="preserve">my first goal is to work for the NHS as a healthcare assistant within the next 12 months. To do this, I will keep improving my CV and personal statement, apply for a position and thoroughly prepare for interviews by studying NHS values and rehearsing standard interviews questions. I will keep track of the positions I applied for, the interviews I go, and the comments I get from an employer to track my development. </w:t>
      </w:r>
    </w:p>
    <w:p w14:paraId="4A2EE586" w14:textId="08D2324B"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Goal 2: Improve my communication and confidence</w:t>
      </w:r>
    </w:p>
    <w:p w14:paraId="689F31B3" w14:textId="4BED4900"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 xml:space="preserve">my second goal is to have more self-confidence when speaking under pressure, especially in interviews and presentations I discovered during my presentation feedback that nervousness made me talk to you quickly, particularly in the last moments. I will regularly perform presentation, use a timer, get feedback from lectures and students, and practice breathing exercise before speaking to improve this. By considering upcoming presentations and comparing my confident with the experience I will assess my development. </w:t>
      </w:r>
    </w:p>
    <w:p w14:paraId="1B946085" w14:textId="08C42C75"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Goal 3: continue developing my professional knowledge</w:t>
      </w:r>
    </w:p>
    <w:p w14:paraId="7F59786C" w14:textId="6ABEC3D4" w:rsidR="007F11DE" w:rsidRPr="00DB002D" w:rsidRDefault="007F11DE" w:rsidP="00A8083F">
      <w:pPr>
        <w:spacing w:line="360" w:lineRule="auto"/>
        <w:rPr>
          <w:rFonts w:ascii="Arial" w:hAnsi="Arial" w:cs="Arial"/>
          <w:sz w:val="22"/>
          <w:szCs w:val="22"/>
        </w:rPr>
      </w:pPr>
      <w:r w:rsidRPr="00DB002D">
        <w:rPr>
          <w:rFonts w:ascii="Arial" w:hAnsi="Arial" w:cs="Arial"/>
          <w:sz w:val="22"/>
          <w:szCs w:val="22"/>
        </w:rPr>
        <w:t xml:space="preserve">over the next two years, I want to keep proving my practical abilities and professional knowledge. That will be my third goal. I will successfully finish my health and social care </w:t>
      </w:r>
      <w:r w:rsidRPr="00DB002D">
        <w:rPr>
          <w:rFonts w:ascii="Arial" w:hAnsi="Arial" w:cs="Arial"/>
          <w:sz w:val="22"/>
          <w:szCs w:val="22"/>
        </w:rPr>
        <w:lastRenderedPageBreak/>
        <w:t>qualification, take advantage of any further training possibilities like infection prevention and safeguarding, and routinely review NHS guidelines to stay current on my knowledge. My academic performance, tutor feedback, completed training certificates, and personal views on my learning will be used on my tracking progress.</w:t>
      </w:r>
    </w:p>
    <w:p w14:paraId="01A5C31E" w14:textId="620F05DC"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Task 4- Gibbs reflective cycle</w:t>
      </w:r>
      <w:r w:rsidRPr="00DB002D">
        <w:rPr>
          <w:rFonts w:ascii="Arial" w:hAnsi="Arial" w:cs="Arial"/>
          <w:sz w:val="22"/>
          <w:szCs w:val="22"/>
        </w:rPr>
        <w:tab/>
      </w:r>
    </w:p>
    <w:p w14:paraId="1714873B" w14:textId="30FBCE53"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Description:</w:t>
      </w:r>
    </w:p>
    <w:p w14:paraId="3ED8B4ED" w14:textId="6432F528"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My LCHS4009 Component 1 presentation on communication in health and social care provided the foundation for this reflection. My presentation's goal was to highlight the value of effective communication between healthcare providers, clients, and their families as well as how it supports person-centred care. I did thorough research on the subject, made a PowerPoint presentation, and gave it to my lecture. </w:t>
      </w:r>
      <w:r w:rsidR="005D4F9C" w:rsidRPr="00DB002D">
        <w:rPr>
          <w:rFonts w:ascii="Arial" w:hAnsi="Arial" w:cs="Arial"/>
          <w:sz w:val="22"/>
          <w:szCs w:val="22"/>
        </w:rPr>
        <w:t>Overall,</w:t>
      </w:r>
      <w:r w:rsidRPr="00DB002D">
        <w:rPr>
          <w:rFonts w:ascii="Arial" w:hAnsi="Arial" w:cs="Arial"/>
          <w:sz w:val="22"/>
          <w:szCs w:val="22"/>
        </w:rPr>
        <w:t xml:space="preserve"> my lecture noted that I had made a strong presentation and showed that I understood the subject matter. She did however also encourage me to talk more slowly </w:t>
      </w:r>
      <w:r w:rsidR="006712D0" w:rsidRPr="00DB002D">
        <w:rPr>
          <w:rFonts w:ascii="Arial" w:hAnsi="Arial" w:cs="Arial"/>
          <w:sz w:val="22"/>
          <w:szCs w:val="22"/>
        </w:rPr>
        <w:t>in future</w:t>
      </w:r>
      <w:r w:rsidRPr="00DB002D">
        <w:rPr>
          <w:rFonts w:ascii="Arial" w:hAnsi="Arial" w:cs="Arial"/>
          <w:sz w:val="22"/>
          <w:szCs w:val="22"/>
        </w:rPr>
        <w:t xml:space="preserve"> presentations because I ended up speaking too quickly.</w:t>
      </w:r>
    </w:p>
    <w:p w14:paraId="3C988EB6" w14:textId="43A7BF66"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Feelings: </w:t>
      </w:r>
    </w:p>
    <w:p w14:paraId="5B900499" w14:textId="319545E3" w:rsidR="004E1A51"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I was concerned and nervous before my presentation, </w:t>
      </w:r>
      <w:r w:rsidR="006712D0" w:rsidRPr="00DB002D">
        <w:rPr>
          <w:rFonts w:ascii="Arial" w:hAnsi="Arial" w:cs="Arial"/>
          <w:sz w:val="22"/>
          <w:szCs w:val="22"/>
        </w:rPr>
        <w:t>because</w:t>
      </w:r>
      <w:r w:rsidRPr="00DB002D">
        <w:rPr>
          <w:rFonts w:ascii="Arial" w:hAnsi="Arial" w:cs="Arial"/>
          <w:sz w:val="22"/>
          <w:szCs w:val="22"/>
        </w:rPr>
        <w:t xml:space="preserve"> I wanted to do </w:t>
      </w:r>
      <w:r w:rsidR="006712D0" w:rsidRPr="00DB002D">
        <w:rPr>
          <w:rFonts w:ascii="Arial" w:hAnsi="Arial" w:cs="Arial"/>
          <w:sz w:val="22"/>
          <w:szCs w:val="22"/>
        </w:rPr>
        <w:t>well,</w:t>
      </w:r>
      <w:r w:rsidRPr="00DB002D">
        <w:rPr>
          <w:rFonts w:ascii="Arial" w:hAnsi="Arial" w:cs="Arial"/>
          <w:sz w:val="22"/>
          <w:szCs w:val="22"/>
        </w:rPr>
        <w:t xml:space="preserve"> I was still anxious about speaking in front of others even though I had prepared and rehearsed my presentation. I was very confident at us but at the presentation went on agree aware of the time restriction. I became even more nervous when I was told that I was running behind schedule I constantly started talking significantly more quickly so as to include all the mature I had spent so much time preparing. after the presentation, I was happy that my lecture acknowledge the quality of my work after the presentation, but I also felt uneasy with my delivery because I knew that my anxiousness had affected how quickly I spoke I was upset since I thought my rushing was more a result of the pressure to finish in the timeframe provided then of my lack of presentation. </w:t>
      </w:r>
    </w:p>
    <w:p w14:paraId="2F56DF01" w14:textId="6204C433"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Evaluation:</w:t>
      </w:r>
    </w:p>
    <w:p w14:paraId="356192EA" w14:textId="3DA9DAD3"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in the end my presentation had several strong points. My PowerPoint slides were well organised. I had done excessive research on the subject and I showed that I understood communication and health and social care. Positive comments from electric confirm to quality and preparation of my presentation material, this gave me confidence and proved the value of my work. </w:t>
      </w:r>
    </w:p>
    <w:p w14:paraId="0BDC191F" w14:textId="5D3E2473"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however, there were nevertheless several places that needed improvement. Towards the end of my presentation. I spoke too quickly which made it harder with the audience to </w:t>
      </w:r>
      <w:r w:rsidRPr="00DB002D">
        <w:rPr>
          <w:rFonts w:ascii="Arial" w:hAnsi="Arial" w:cs="Arial"/>
          <w:sz w:val="22"/>
          <w:szCs w:val="22"/>
        </w:rPr>
        <w:lastRenderedPageBreak/>
        <w:t>comprehend some of the material. Rushing decrease the efficacy of my communication even though I wanted to make sure I covered everything correct information must be presented in a way that makes sense to the audience and order of communication to be effective.</w:t>
      </w:r>
    </w:p>
    <w:p w14:paraId="5E0FE9C2" w14:textId="58AF084E"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Analysis:</w:t>
      </w:r>
    </w:p>
    <w:p w14:paraId="6D417250" w14:textId="3E57AB99"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with the goat to improve future practice, Gibbs’s Reflective cycle (1988) encourages people to examine their experience. I have learnt from thinking back on this presentation that preparation is not always sufficient to produce a successful presentation. Effective time management and anxiety management are equally important. </w:t>
      </w:r>
    </w:p>
    <w:p w14:paraId="07F9CC11" w14:textId="76521C28"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as a way to provide safe personal centred care health and social care workers must be able to communicate effectively with patient's families and coworkers (NHS England, 2024) main facts could be misinterpreted if information is given too quickly. This idea also holds true for presentations where the audience must have enough time to comprehend the material being presented. </w:t>
      </w:r>
    </w:p>
    <w:p w14:paraId="3A4589A7" w14:textId="2B897EA4"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I also acknowledge that my performance was impacted by anxiety. I lost control of my speaking place since I felt under pressure due to the time limit. This experience has taught me the value of using a timer to practice presentations and based in more confidence when speaking in front of an audience and addition to helping me succeed academically, developing these abilities were helped in my future job as a healthcare assistant, where good and composed communication is important. </w:t>
      </w:r>
    </w:p>
    <w:p w14:paraId="37CC4DD4" w14:textId="4295DCC7"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Conclusion:</w:t>
      </w:r>
    </w:p>
    <w:p w14:paraId="34B9557D" w14:textId="451174C0"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 xml:space="preserve">overall, my presentation was effective since I got compliments on the quality of my work and showed that I had a solid understanding of communication in health and social care. I do admit though, that speaking too quickly reduce the impact of my speech I have learned from this experience that effective communication needs both solid subject knowledge and confidence communication abilities. My self-awareness has grown as a result of thinking back on this event, and it has also brought to light areas where I still need to grow. </w:t>
      </w:r>
    </w:p>
    <w:p w14:paraId="51175F4F" w14:textId="7C2E6BFD" w:rsidR="004D6B2F" w:rsidRPr="00DB002D" w:rsidRDefault="004D6B2F" w:rsidP="00A8083F">
      <w:pPr>
        <w:spacing w:line="360" w:lineRule="auto"/>
        <w:rPr>
          <w:rFonts w:ascii="Arial" w:hAnsi="Arial" w:cs="Arial"/>
          <w:sz w:val="22"/>
          <w:szCs w:val="22"/>
        </w:rPr>
      </w:pPr>
      <w:r w:rsidRPr="00DB002D">
        <w:rPr>
          <w:rFonts w:ascii="Arial" w:hAnsi="Arial" w:cs="Arial"/>
          <w:sz w:val="22"/>
          <w:szCs w:val="22"/>
        </w:rPr>
        <w:t>Action plan:</w:t>
      </w:r>
    </w:p>
    <w:p w14:paraId="2530558C" w14:textId="18D42834" w:rsidR="004D6B2F" w:rsidRDefault="00EE1755" w:rsidP="00A8083F">
      <w:pPr>
        <w:spacing w:line="360" w:lineRule="auto"/>
        <w:rPr>
          <w:rFonts w:ascii="Arial" w:hAnsi="Arial" w:cs="Arial"/>
          <w:sz w:val="22"/>
          <w:szCs w:val="22"/>
        </w:rPr>
      </w:pPr>
      <w:r w:rsidRPr="00DB002D">
        <w:rPr>
          <w:rFonts w:ascii="Arial" w:hAnsi="Arial" w:cs="Arial"/>
          <w:sz w:val="22"/>
          <w:szCs w:val="22"/>
        </w:rPr>
        <w:t xml:space="preserve">to make sure my presentation fits comfortably inside the </w:t>
      </w:r>
      <w:r w:rsidR="00C45A9B" w:rsidRPr="00DB002D">
        <w:rPr>
          <w:rFonts w:ascii="Arial" w:hAnsi="Arial" w:cs="Arial"/>
          <w:sz w:val="22"/>
          <w:szCs w:val="22"/>
        </w:rPr>
        <w:t>time limit</w:t>
      </w:r>
      <w:r w:rsidRPr="00DB002D">
        <w:rPr>
          <w:rFonts w:ascii="Arial" w:hAnsi="Arial" w:cs="Arial"/>
          <w:sz w:val="22"/>
          <w:szCs w:val="22"/>
        </w:rPr>
        <w:t xml:space="preserve"> our practice multiple times using the timer in future presentations. </w:t>
      </w:r>
      <w:r w:rsidR="00C45A9B" w:rsidRPr="00DB002D">
        <w:rPr>
          <w:rFonts w:ascii="Arial" w:hAnsi="Arial" w:cs="Arial"/>
          <w:sz w:val="22"/>
          <w:szCs w:val="22"/>
        </w:rPr>
        <w:t>Additionally,</w:t>
      </w:r>
      <w:r w:rsidRPr="00DB002D">
        <w:rPr>
          <w:rFonts w:ascii="Arial" w:hAnsi="Arial" w:cs="Arial"/>
          <w:sz w:val="22"/>
          <w:szCs w:val="22"/>
        </w:rPr>
        <w:t xml:space="preserve"> if I start to feel </w:t>
      </w:r>
      <w:r w:rsidR="006712D0" w:rsidRPr="00DB002D">
        <w:rPr>
          <w:rFonts w:ascii="Arial" w:hAnsi="Arial" w:cs="Arial"/>
          <w:sz w:val="22"/>
          <w:szCs w:val="22"/>
        </w:rPr>
        <w:t>nervous,</w:t>
      </w:r>
      <w:r w:rsidRPr="00DB002D">
        <w:rPr>
          <w:rFonts w:ascii="Arial" w:hAnsi="Arial" w:cs="Arial"/>
          <w:sz w:val="22"/>
          <w:szCs w:val="22"/>
        </w:rPr>
        <w:t xml:space="preserve"> I will practice speaking more slowly by pausing between important statements and taking deep breaths. I will also ask friends, family or classmates to listen to my presentation and offer helpful feedback on my confidence, clarity and pace in order to progressively boost my confidence when speaking in front of groups or in front of lectures. I also want to actively practice in </w:t>
      </w:r>
      <w:r w:rsidRPr="00DB002D">
        <w:rPr>
          <w:rFonts w:ascii="Arial" w:hAnsi="Arial" w:cs="Arial"/>
          <w:sz w:val="22"/>
          <w:szCs w:val="22"/>
        </w:rPr>
        <w:lastRenderedPageBreak/>
        <w:t xml:space="preserve">class discussions. By following to this action plan, I tend to enhance my presentation abilities to get the professional communication skills necessarily for successful profession in health and social care and become more confident communicator. </w:t>
      </w:r>
    </w:p>
    <w:p w14:paraId="7E4228CE" w14:textId="77777777" w:rsidR="003852F0" w:rsidRDefault="003852F0" w:rsidP="00A8083F">
      <w:pPr>
        <w:spacing w:line="360" w:lineRule="auto"/>
        <w:rPr>
          <w:rFonts w:ascii="Arial" w:hAnsi="Arial" w:cs="Arial"/>
          <w:sz w:val="22"/>
          <w:szCs w:val="22"/>
        </w:rPr>
      </w:pPr>
    </w:p>
    <w:p w14:paraId="4CB771A5" w14:textId="77777777" w:rsidR="003852F0" w:rsidRDefault="003852F0" w:rsidP="00A8083F">
      <w:pPr>
        <w:spacing w:line="360" w:lineRule="auto"/>
        <w:rPr>
          <w:rFonts w:ascii="Arial" w:hAnsi="Arial" w:cs="Arial"/>
          <w:sz w:val="22"/>
          <w:szCs w:val="22"/>
        </w:rPr>
      </w:pPr>
    </w:p>
    <w:p w14:paraId="03715D58" w14:textId="77777777" w:rsidR="003852F0" w:rsidRDefault="003852F0" w:rsidP="00A8083F">
      <w:pPr>
        <w:spacing w:line="360" w:lineRule="auto"/>
        <w:rPr>
          <w:rFonts w:ascii="Arial" w:hAnsi="Arial" w:cs="Arial"/>
          <w:sz w:val="22"/>
          <w:szCs w:val="22"/>
        </w:rPr>
      </w:pPr>
    </w:p>
    <w:p w14:paraId="129D91B4" w14:textId="77777777" w:rsidR="003852F0" w:rsidRDefault="003852F0" w:rsidP="00A8083F">
      <w:pPr>
        <w:spacing w:line="360" w:lineRule="auto"/>
        <w:rPr>
          <w:rFonts w:ascii="Arial" w:hAnsi="Arial" w:cs="Arial"/>
          <w:sz w:val="22"/>
          <w:szCs w:val="22"/>
        </w:rPr>
      </w:pPr>
    </w:p>
    <w:p w14:paraId="7D9E42E9" w14:textId="77777777" w:rsidR="003852F0" w:rsidRDefault="003852F0" w:rsidP="00A8083F">
      <w:pPr>
        <w:spacing w:line="360" w:lineRule="auto"/>
        <w:rPr>
          <w:rFonts w:ascii="Arial" w:hAnsi="Arial" w:cs="Arial"/>
          <w:sz w:val="22"/>
          <w:szCs w:val="22"/>
        </w:rPr>
      </w:pPr>
    </w:p>
    <w:p w14:paraId="4E55CA1E" w14:textId="77777777" w:rsidR="003852F0" w:rsidRDefault="003852F0" w:rsidP="00A8083F">
      <w:pPr>
        <w:spacing w:line="360" w:lineRule="auto"/>
        <w:rPr>
          <w:rFonts w:ascii="Arial" w:hAnsi="Arial" w:cs="Arial"/>
          <w:sz w:val="22"/>
          <w:szCs w:val="22"/>
        </w:rPr>
      </w:pPr>
    </w:p>
    <w:p w14:paraId="0F182C73" w14:textId="77777777" w:rsidR="003852F0" w:rsidRDefault="003852F0" w:rsidP="00A8083F">
      <w:pPr>
        <w:spacing w:line="360" w:lineRule="auto"/>
        <w:rPr>
          <w:rFonts w:ascii="Arial" w:hAnsi="Arial" w:cs="Arial"/>
          <w:sz w:val="22"/>
          <w:szCs w:val="22"/>
        </w:rPr>
      </w:pPr>
    </w:p>
    <w:p w14:paraId="6EF4F69E" w14:textId="77777777" w:rsidR="003852F0" w:rsidRDefault="003852F0" w:rsidP="00A8083F">
      <w:pPr>
        <w:spacing w:line="360" w:lineRule="auto"/>
        <w:rPr>
          <w:rFonts w:ascii="Arial" w:hAnsi="Arial" w:cs="Arial"/>
          <w:sz w:val="22"/>
          <w:szCs w:val="22"/>
        </w:rPr>
      </w:pPr>
    </w:p>
    <w:p w14:paraId="673DF0F9" w14:textId="77777777" w:rsidR="003852F0" w:rsidRDefault="003852F0" w:rsidP="00A8083F">
      <w:pPr>
        <w:spacing w:line="360" w:lineRule="auto"/>
        <w:rPr>
          <w:rFonts w:ascii="Arial" w:hAnsi="Arial" w:cs="Arial"/>
          <w:sz w:val="22"/>
          <w:szCs w:val="22"/>
        </w:rPr>
      </w:pPr>
    </w:p>
    <w:p w14:paraId="4D2A500F" w14:textId="77777777" w:rsidR="003852F0" w:rsidRDefault="003852F0" w:rsidP="00A8083F">
      <w:pPr>
        <w:spacing w:line="360" w:lineRule="auto"/>
        <w:rPr>
          <w:rFonts w:ascii="Arial" w:hAnsi="Arial" w:cs="Arial"/>
          <w:sz w:val="22"/>
          <w:szCs w:val="22"/>
        </w:rPr>
      </w:pPr>
    </w:p>
    <w:p w14:paraId="314225AB" w14:textId="77777777" w:rsidR="003852F0" w:rsidRDefault="003852F0" w:rsidP="00A8083F">
      <w:pPr>
        <w:spacing w:line="360" w:lineRule="auto"/>
        <w:rPr>
          <w:rFonts w:ascii="Arial" w:hAnsi="Arial" w:cs="Arial"/>
          <w:sz w:val="22"/>
          <w:szCs w:val="22"/>
        </w:rPr>
      </w:pPr>
    </w:p>
    <w:p w14:paraId="4825D649" w14:textId="77777777" w:rsidR="003852F0" w:rsidRDefault="003852F0" w:rsidP="00A8083F">
      <w:pPr>
        <w:spacing w:line="360" w:lineRule="auto"/>
        <w:rPr>
          <w:rFonts w:ascii="Arial" w:hAnsi="Arial" w:cs="Arial"/>
          <w:sz w:val="22"/>
          <w:szCs w:val="22"/>
        </w:rPr>
      </w:pPr>
    </w:p>
    <w:p w14:paraId="3900C802" w14:textId="77777777" w:rsidR="003852F0" w:rsidRDefault="003852F0" w:rsidP="00A8083F">
      <w:pPr>
        <w:spacing w:line="360" w:lineRule="auto"/>
        <w:rPr>
          <w:rFonts w:ascii="Arial" w:hAnsi="Arial" w:cs="Arial"/>
          <w:sz w:val="22"/>
          <w:szCs w:val="22"/>
        </w:rPr>
      </w:pPr>
    </w:p>
    <w:p w14:paraId="7039DDB0" w14:textId="77777777" w:rsidR="003852F0" w:rsidRDefault="003852F0" w:rsidP="00A8083F">
      <w:pPr>
        <w:spacing w:line="360" w:lineRule="auto"/>
        <w:rPr>
          <w:rFonts w:ascii="Arial" w:hAnsi="Arial" w:cs="Arial"/>
          <w:sz w:val="22"/>
          <w:szCs w:val="22"/>
        </w:rPr>
      </w:pPr>
    </w:p>
    <w:p w14:paraId="09E9D3CF" w14:textId="77777777" w:rsidR="003852F0" w:rsidRDefault="003852F0" w:rsidP="00A8083F">
      <w:pPr>
        <w:spacing w:line="360" w:lineRule="auto"/>
        <w:rPr>
          <w:rFonts w:ascii="Arial" w:hAnsi="Arial" w:cs="Arial"/>
          <w:sz w:val="22"/>
          <w:szCs w:val="22"/>
        </w:rPr>
      </w:pPr>
    </w:p>
    <w:p w14:paraId="50A75FA3" w14:textId="77777777" w:rsidR="003852F0" w:rsidRDefault="003852F0" w:rsidP="00A8083F">
      <w:pPr>
        <w:spacing w:line="360" w:lineRule="auto"/>
        <w:rPr>
          <w:rFonts w:ascii="Arial" w:hAnsi="Arial" w:cs="Arial"/>
          <w:sz w:val="22"/>
          <w:szCs w:val="22"/>
        </w:rPr>
      </w:pPr>
    </w:p>
    <w:p w14:paraId="44CA571B" w14:textId="77777777" w:rsidR="003852F0" w:rsidRDefault="003852F0" w:rsidP="00A8083F">
      <w:pPr>
        <w:spacing w:line="360" w:lineRule="auto"/>
        <w:rPr>
          <w:rFonts w:ascii="Arial" w:hAnsi="Arial" w:cs="Arial"/>
          <w:sz w:val="22"/>
          <w:szCs w:val="22"/>
        </w:rPr>
      </w:pPr>
    </w:p>
    <w:p w14:paraId="3DF90DA7" w14:textId="77777777" w:rsidR="003852F0" w:rsidRDefault="003852F0" w:rsidP="00A8083F">
      <w:pPr>
        <w:spacing w:line="360" w:lineRule="auto"/>
        <w:rPr>
          <w:rFonts w:ascii="Arial" w:hAnsi="Arial" w:cs="Arial"/>
          <w:sz w:val="22"/>
          <w:szCs w:val="22"/>
        </w:rPr>
      </w:pPr>
    </w:p>
    <w:p w14:paraId="51246373" w14:textId="77777777" w:rsidR="003852F0" w:rsidRDefault="003852F0" w:rsidP="00A8083F">
      <w:pPr>
        <w:spacing w:line="360" w:lineRule="auto"/>
        <w:rPr>
          <w:rFonts w:ascii="Arial" w:hAnsi="Arial" w:cs="Arial"/>
          <w:sz w:val="22"/>
          <w:szCs w:val="22"/>
        </w:rPr>
      </w:pPr>
    </w:p>
    <w:p w14:paraId="5D7108B4" w14:textId="77777777" w:rsidR="003852F0" w:rsidRDefault="003852F0" w:rsidP="00A8083F">
      <w:pPr>
        <w:spacing w:line="360" w:lineRule="auto"/>
        <w:rPr>
          <w:rFonts w:ascii="Arial" w:hAnsi="Arial" w:cs="Arial"/>
          <w:sz w:val="22"/>
          <w:szCs w:val="22"/>
        </w:rPr>
      </w:pPr>
    </w:p>
    <w:p w14:paraId="2EBF677B" w14:textId="77777777" w:rsidR="003852F0" w:rsidRDefault="003852F0" w:rsidP="00A8083F">
      <w:pPr>
        <w:spacing w:line="360" w:lineRule="auto"/>
        <w:rPr>
          <w:rFonts w:ascii="Arial" w:hAnsi="Arial" w:cs="Arial"/>
          <w:sz w:val="22"/>
          <w:szCs w:val="22"/>
        </w:rPr>
      </w:pPr>
    </w:p>
    <w:p w14:paraId="7430C7FD" w14:textId="77777777" w:rsidR="003852F0" w:rsidRDefault="003852F0" w:rsidP="00A8083F">
      <w:pPr>
        <w:spacing w:line="360" w:lineRule="auto"/>
        <w:rPr>
          <w:rFonts w:ascii="Arial" w:hAnsi="Arial" w:cs="Arial"/>
          <w:sz w:val="22"/>
          <w:szCs w:val="22"/>
        </w:rPr>
      </w:pPr>
    </w:p>
    <w:p w14:paraId="0706233A" w14:textId="77777777" w:rsidR="003852F0" w:rsidRDefault="003852F0" w:rsidP="00A8083F">
      <w:pPr>
        <w:spacing w:line="360" w:lineRule="auto"/>
        <w:rPr>
          <w:rFonts w:ascii="Arial" w:hAnsi="Arial" w:cs="Arial"/>
          <w:sz w:val="22"/>
          <w:szCs w:val="22"/>
        </w:rPr>
      </w:pPr>
    </w:p>
    <w:p w14:paraId="04AB9D7B" w14:textId="6F022581" w:rsidR="003852F0" w:rsidRDefault="003852F0" w:rsidP="00A8083F">
      <w:pPr>
        <w:spacing w:line="360" w:lineRule="auto"/>
        <w:rPr>
          <w:rFonts w:ascii="Arial" w:hAnsi="Arial" w:cs="Arial"/>
          <w:sz w:val="22"/>
          <w:szCs w:val="22"/>
        </w:rPr>
      </w:pPr>
      <w:r>
        <w:rPr>
          <w:rFonts w:ascii="Arial" w:hAnsi="Arial" w:cs="Arial"/>
          <w:sz w:val="22"/>
          <w:szCs w:val="22"/>
        </w:rPr>
        <w:lastRenderedPageBreak/>
        <w:t>References li</w:t>
      </w:r>
      <w:r w:rsidR="00976220">
        <w:rPr>
          <w:rFonts w:ascii="Arial" w:hAnsi="Arial" w:cs="Arial"/>
          <w:sz w:val="22"/>
          <w:szCs w:val="22"/>
        </w:rPr>
        <w:t xml:space="preserve">st </w:t>
      </w:r>
    </w:p>
    <w:p w14:paraId="34BAD7A4" w14:textId="29087080"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Gibbs, G. (1988) Learning by Doing: A Guide to Teaching and Learning Methods. Oxford: Further Education Unit. Available at: Google Books (Accessed: 13 July 2026).</w:t>
      </w:r>
    </w:p>
    <w:p w14:paraId="435A64AF" w14:textId="5297EA68"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 xml:space="preserve">Moon, J.A. (2004) A Handbook of Reflective and Experiential Learning: Theory and Practice. London: </w:t>
      </w:r>
      <w:proofErr w:type="spellStart"/>
      <w:r w:rsidRPr="007A793A">
        <w:rPr>
          <w:rFonts w:ascii="Arial" w:hAnsi="Arial" w:cs="Arial"/>
          <w:sz w:val="22"/>
          <w:szCs w:val="22"/>
        </w:rPr>
        <w:t>Routledge</w:t>
      </w:r>
      <w:proofErr w:type="spellEnd"/>
      <w:r w:rsidRPr="007A793A">
        <w:rPr>
          <w:rFonts w:ascii="Arial" w:hAnsi="Arial" w:cs="Arial"/>
          <w:sz w:val="22"/>
          <w:szCs w:val="22"/>
        </w:rPr>
        <w:t>.</w:t>
      </w:r>
    </w:p>
    <w:p w14:paraId="00ECC82A" w14:textId="313B7F85"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Care Quality Commission (2024) Guidance for providers. Available at: [insert full link here] (Accessed: 13 July 2026).</w:t>
      </w:r>
    </w:p>
    <w:p w14:paraId="0390D4C5" w14:textId="7DA80101"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Department of Health and Social Care (2021) Health and social care integration: Joining up care for people, places and populations. Available at: [insert full link here] (Accessed: 13 July 2026).</w:t>
      </w:r>
    </w:p>
    <w:p w14:paraId="20BE4BA2" w14:textId="3B1A5E7F"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NHS England (2022) Workforce development framework for care co-ordinators. Available at: [insert full link here] (Accessed: 13 July 2026).</w:t>
      </w:r>
    </w:p>
    <w:p w14:paraId="2185227A" w14:textId="1ABC0BB8"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NHS Health Careers (2024) Healthcare assistant. Available at: [insert full link here] (Accessed: 13 July 2026).</w:t>
      </w:r>
    </w:p>
    <w:p w14:paraId="0992364D" w14:textId="0680EACA" w:rsidR="007A793A" w:rsidRPr="007A793A" w:rsidRDefault="007A793A" w:rsidP="007A793A">
      <w:pPr>
        <w:spacing w:line="360" w:lineRule="auto"/>
        <w:rPr>
          <w:rFonts w:ascii="Arial" w:hAnsi="Arial" w:cs="Arial"/>
          <w:sz w:val="22"/>
          <w:szCs w:val="22"/>
        </w:rPr>
      </w:pPr>
      <w:r w:rsidRPr="007A793A">
        <w:rPr>
          <w:rFonts w:ascii="Arial" w:hAnsi="Arial" w:cs="Arial"/>
          <w:sz w:val="22"/>
          <w:szCs w:val="22"/>
        </w:rPr>
        <w:t>Nursing and Midwifery Council (2018) The Code: Professional standards of practice and behaviour for nurses, midwives and nursing associates. Available at: [insert full link here] (Accessed: 13 July 2026).</w:t>
      </w:r>
    </w:p>
    <w:p w14:paraId="2C5DC079" w14:textId="4939D9CD" w:rsidR="007A793A" w:rsidRDefault="007A793A" w:rsidP="00A8083F">
      <w:pPr>
        <w:spacing w:line="360" w:lineRule="auto"/>
        <w:rPr>
          <w:rFonts w:ascii="Arial" w:hAnsi="Arial" w:cs="Arial"/>
          <w:sz w:val="22"/>
          <w:szCs w:val="22"/>
        </w:rPr>
      </w:pPr>
      <w:r w:rsidRPr="007A793A">
        <w:rPr>
          <w:rFonts w:ascii="Arial" w:hAnsi="Arial" w:cs="Arial"/>
          <w:sz w:val="22"/>
          <w:szCs w:val="22"/>
        </w:rPr>
        <w:t>Skills for Care (2024) Continuing professional development. Available at: [insert full link here] (Accessed: 13 July 2026).</w:t>
      </w:r>
    </w:p>
    <w:p w14:paraId="482DF29C" w14:textId="77777777" w:rsidR="003852F0" w:rsidRDefault="003852F0" w:rsidP="00A8083F">
      <w:pPr>
        <w:spacing w:line="360" w:lineRule="auto"/>
        <w:rPr>
          <w:rFonts w:ascii="Arial" w:hAnsi="Arial" w:cs="Arial"/>
          <w:sz w:val="22"/>
          <w:szCs w:val="22"/>
        </w:rPr>
      </w:pPr>
    </w:p>
    <w:p w14:paraId="7B32C352" w14:textId="77777777" w:rsidR="003852F0" w:rsidRDefault="003852F0" w:rsidP="00A8083F">
      <w:pPr>
        <w:spacing w:line="360" w:lineRule="auto"/>
        <w:rPr>
          <w:rFonts w:ascii="Arial" w:hAnsi="Arial" w:cs="Arial"/>
          <w:sz w:val="22"/>
          <w:szCs w:val="22"/>
        </w:rPr>
      </w:pPr>
    </w:p>
    <w:p w14:paraId="67C24E28" w14:textId="77777777" w:rsidR="003852F0" w:rsidRDefault="003852F0" w:rsidP="00A8083F">
      <w:pPr>
        <w:spacing w:line="360" w:lineRule="auto"/>
        <w:rPr>
          <w:rFonts w:ascii="Arial" w:hAnsi="Arial" w:cs="Arial"/>
          <w:sz w:val="22"/>
          <w:szCs w:val="22"/>
        </w:rPr>
      </w:pPr>
    </w:p>
    <w:p w14:paraId="5D563F95" w14:textId="77777777" w:rsidR="003852F0" w:rsidRDefault="003852F0" w:rsidP="00A8083F">
      <w:pPr>
        <w:spacing w:line="360" w:lineRule="auto"/>
        <w:rPr>
          <w:rFonts w:ascii="Arial" w:hAnsi="Arial" w:cs="Arial"/>
          <w:sz w:val="22"/>
          <w:szCs w:val="22"/>
        </w:rPr>
      </w:pPr>
    </w:p>
    <w:p w14:paraId="294304D7" w14:textId="77777777" w:rsidR="003852F0" w:rsidRPr="00DB002D" w:rsidRDefault="003852F0" w:rsidP="00A8083F">
      <w:pPr>
        <w:spacing w:line="360" w:lineRule="auto"/>
        <w:rPr>
          <w:rFonts w:ascii="Arial" w:hAnsi="Arial" w:cs="Arial"/>
          <w:sz w:val="22"/>
          <w:szCs w:val="22"/>
        </w:rPr>
      </w:pPr>
    </w:p>
    <w:p w14:paraId="3BF8ABB1" w14:textId="77777777" w:rsidR="00EE1755" w:rsidRPr="00DB002D" w:rsidRDefault="00EE1755" w:rsidP="00C45A9B">
      <w:pPr>
        <w:spacing w:line="360" w:lineRule="auto"/>
        <w:rPr>
          <w:rFonts w:ascii="Arial" w:hAnsi="Arial" w:cs="Arial"/>
          <w:sz w:val="22"/>
          <w:szCs w:val="22"/>
        </w:rPr>
      </w:pPr>
    </w:p>
    <w:p w14:paraId="5B414941" w14:textId="77777777" w:rsidR="004D6B2F" w:rsidRPr="00DB002D" w:rsidRDefault="004D6B2F" w:rsidP="00C45A9B">
      <w:pPr>
        <w:spacing w:line="360" w:lineRule="auto"/>
        <w:rPr>
          <w:rFonts w:ascii="Arial" w:hAnsi="Arial" w:cs="Arial"/>
          <w:sz w:val="22"/>
          <w:szCs w:val="22"/>
        </w:rPr>
      </w:pPr>
    </w:p>
    <w:p w14:paraId="2988C6CC" w14:textId="77777777" w:rsidR="004D6B2F" w:rsidRPr="00DB002D" w:rsidRDefault="004D6B2F" w:rsidP="00C45A9B">
      <w:pPr>
        <w:spacing w:line="360" w:lineRule="auto"/>
        <w:rPr>
          <w:rFonts w:ascii="Arial" w:hAnsi="Arial" w:cs="Arial"/>
          <w:sz w:val="22"/>
          <w:szCs w:val="22"/>
        </w:rPr>
      </w:pPr>
    </w:p>
    <w:p w14:paraId="3F470531" w14:textId="77777777" w:rsidR="007F11DE" w:rsidRPr="00DB002D" w:rsidRDefault="007F11DE" w:rsidP="00C45A9B">
      <w:pPr>
        <w:spacing w:line="360" w:lineRule="auto"/>
        <w:rPr>
          <w:rFonts w:ascii="Arial" w:hAnsi="Arial" w:cs="Arial"/>
          <w:sz w:val="22"/>
          <w:szCs w:val="22"/>
        </w:rPr>
      </w:pPr>
    </w:p>
    <w:p w14:paraId="677ABC49" w14:textId="77777777" w:rsidR="007F11DE" w:rsidRPr="00DB002D" w:rsidRDefault="007F11DE" w:rsidP="00C45A9B">
      <w:pPr>
        <w:spacing w:line="360" w:lineRule="auto"/>
        <w:rPr>
          <w:rFonts w:ascii="Arial" w:hAnsi="Arial" w:cs="Arial"/>
          <w:sz w:val="22"/>
          <w:szCs w:val="22"/>
        </w:rPr>
      </w:pPr>
    </w:p>
    <w:p w14:paraId="27F888A6" w14:textId="77777777" w:rsidR="007F11DE" w:rsidRPr="00DB002D" w:rsidRDefault="007F11DE" w:rsidP="00C45A9B">
      <w:pPr>
        <w:spacing w:line="360" w:lineRule="auto"/>
        <w:rPr>
          <w:rFonts w:ascii="Arial" w:hAnsi="Arial" w:cs="Arial"/>
          <w:sz w:val="22"/>
          <w:szCs w:val="22"/>
        </w:rPr>
      </w:pPr>
    </w:p>
    <w:p w14:paraId="7956F07B" w14:textId="77777777" w:rsidR="0083696E" w:rsidRPr="00DB002D" w:rsidRDefault="0083696E" w:rsidP="00C45A9B">
      <w:pPr>
        <w:spacing w:line="360" w:lineRule="auto"/>
        <w:rPr>
          <w:rFonts w:ascii="Arial" w:hAnsi="Arial" w:cs="Arial"/>
          <w:sz w:val="22"/>
          <w:szCs w:val="22"/>
        </w:rPr>
      </w:pPr>
    </w:p>
    <w:p w14:paraId="2212F6A7" w14:textId="77777777" w:rsidR="0083696E" w:rsidRPr="00DB002D" w:rsidRDefault="0083696E" w:rsidP="00C45A9B">
      <w:pPr>
        <w:spacing w:line="360" w:lineRule="auto"/>
        <w:rPr>
          <w:rFonts w:ascii="Arial" w:hAnsi="Arial" w:cs="Arial"/>
          <w:sz w:val="22"/>
          <w:szCs w:val="22"/>
        </w:rPr>
      </w:pPr>
    </w:p>
    <w:p w14:paraId="4510253F" w14:textId="77777777" w:rsidR="0083696E" w:rsidRPr="00DB002D" w:rsidRDefault="0083696E" w:rsidP="00C45A9B">
      <w:pPr>
        <w:spacing w:line="360" w:lineRule="auto"/>
        <w:rPr>
          <w:rFonts w:ascii="Arial" w:hAnsi="Arial" w:cs="Arial"/>
          <w:sz w:val="22"/>
          <w:szCs w:val="22"/>
        </w:rPr>
      </w:pPr>
    </w:p>
    <w:p w14:paraId="1E22A094" w14:textId="77777777" w:rsidR="00A0644C" w:rsidRPr="00DB002D" w:rsidRDefault="00A0644C" w:rsidP="00A0644C">
      <w:pPr>
        <w:rPr>
          <w:rFonts w:ascii="Arial" w:hAnsi="Arial" w:cs="Arial"/>
          <w:sz w:val="22"/>
          <w:szCs w:val="22"/>
        </w:rPr>
      </w:pPr>
    </w:p>
    <w:p w14:paraId="40D4482C" w14:textId="77777777" w:rsidR="00A0644C" w:rsidRPr="00DB002D" w:rsidRDefault="00A0644C" w:rsidP="00A0644C">
      <w:pPr>
        <w:rPr>
          <w:rFonts w:ascii="Arial" w:hAnsi="Arial" w:cs="Arial"/>
          <w:sz w:val="22"/>
          <w:szCs w:val="22"/>
          <w:rtl/>
        </w:rPr>
      </w:pPr>
    </w:p>
    <w:p w14:paraId="6E250149" w14:textId="77777777" w:rsidR="002E50F4" w:rsidRPr="00DB002D" w:rsidRDefault="002E50F4">
      <w:pPr>
        <w:rPr>
          <w:rFonts w:ascii="Arial" w:hAnsi="Arial" w:cs="Arial"/>
          <w:sz w:val="22"/>
          <w:szCs w:val="22"/>
        </w:rPr>
      </w:pPr>
    </w:p>
    <w:p w14:paraId="0417D0BD" w14:textId="77777777" w:rsidR="00B6694C" w:rsidRPr="00DB002D" w:rsidRDefault="00B6694C">
      <w:pPr>
        <w:rPr>
          <w:rFonts w:ascii="Arial" w:hAnsi="Arial" w:cs="Arial"/>
          <w:sz w:val="22"/>
          <w:szCs w:val="22"/>
        </w:rPr>
      </w:pPr>
    </w:p>
    <w:p w14:paraId="5BBBA944" w14:textId="0DA710D5" w:rsidR="004B0E18" w:rsidRPr="00DB002D" w:rsidRDefault="004B0E18">
      <w:pPr>
        <w:rPr>
          <w:rFonts w:ascii="Arial" w:hAnsi="Arial" w:cs="Arial"/>
          <w:sz w:val="22"/>
          <w:szCs w:val="22"/>
        </w:rPr>
      </w:pPr>
    </w:p>
    <w:p w14:paraId="5D3D669C" w14:textId="77777777" w:rsidR="004B0E18" w:rsidRPr="00DB002D" w:rsidRDefault="004B0E18">
      <w:pPr>
        <w:rPr>
          <w:rFonts w:ascii="Arial" w:hAnsi="Arial" w:cs="Arial"/>
          <w:sz w:val="22"/>
          <w:szCs w:val="22"/>
        </w:rPr>
      </w:pPr>
      <w:r w:rsidRPr="00DB002D">
        <w:rPr>
          <w:rFonts w:ascii="Arial" w:hAnsi="Arial" w:cs="Arial"/>
          <w:sz w:val="22"/>
          <w:szCs w:val="22"/>
        </w:rPr>
        <w:br w:type="page"/>
      </w:r>
    </w:p>
    <w:p w14:paraId="07421833" w14:textId="77777777" w:rsidR="003A0ACD" w:rsidRDefault="003A0ACD"/>
    <w:sectPr w:rsidR="003A0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B135CF"/>
    <w:multiLevelType w:val="hybridMultilevel"/>
    <w:tmpl w:val="F12CB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43932"/>
    <w:multiLevelType w:val="hybridMultilevel"/>
    <w:tmpl w:val="FFC84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C569B"/>
    <w:multiLevelType w:val="hybridMultilevel"/>
    <w:tmpl w:val="6518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04413"/>
    <w:multiLevelType w:val="hybridMultilevel"/>
    <w:tmpl w:val="635E795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0162D0"/>
    <w:multiLevelType w:val="hybridMultilevel"/>
    <w:tmpl w:val="1D14E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3737133">
    <w:abstractNumId w:val="3"/>
  </w:num>
  <w:num w:numId="2" w16cid:durableId="1090199294">
    <w:abstractNumId w:val="2"/>
  </w:num>
  <w:num w:numId="3" w16cid:durableId="1572304523">
    <w:abstractNumId w:val="4"/>
  </w:num>
  <w:num w:numId="4" w16cid:durableId="407307304">
    <w:abstractNumId w:val="1"/>
  </w:num>
  <w:num w:numId="5" w16cid:durableId="30339103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004"/>
    <w:rsid w:val="000256AE"/>
    <w:rsid w:val="001158E7"/>
    <w:rsid w:val="001675CC"/>
    <w:rsid w:val="001A717E"/>
    <w:rsid w:val="002515AC"/>
    <w:rsid w:val="002E50F4"/>
    <w:rsid w:val="00312252"/>
    <w:rsid w:val="00377E65"/>
    <w:rsid w:val="003852F0"/>
    <w:rsid w:val="003A0ACD"/>
    <w:rsid w:val="003F623E"/>
    <w:rsid w:val="00435850"/>
    <w:rsid w:val="004603CC"/>
    <w:rsid w:val="004B0E18"/>
    <w:rsid w:val="004B2351"/>
    <w:rsid w:val="004B675F"/>
    <w:rsid w:val="004D6B2F"/>
    <w:rsid w:val="004E1A51"/>
    <w:rsid w:val="00565655"/>
    <w:rsid w:val="005D4F9C"/>
    <w:rsid w:val="0062680E"/>
    <w:rsid w:val="006712D0"/>
    <w:rsid w:val="0076012C"/>
    <w:rsid w:val="007A441E"/>
    <w:rsid w:val="007A793A"/>
    <w:rsid w:val="007F11DE"/>
    <w:rsid w:val="00816887"/>
    <w:rsid w:val="0083696E"/>
    <w:rsid w:val="008843FB"/>
    <w:rsid w:val="008F5FB1"/>
    <w:rsid w:val="00976220"/>
    <w:rsid w:val="009F20FB"/>
    <w:rsid w:val="00A0644C"/>
    <w:rsid w:val="00A12231"/>
    <w:rsid w:val="00A3742D"/>
    <w:rsid w:val="00A8083F"/>
    <w:rsid w:val="00B26988"/>
    <w:rsid w:val="00B6694C"/>
    <w:rsid w:val="00B91082"/>
    <w:rsid w:val="00C32C73"/>
    <w:rsid w:val="00C36351"/>
    <w:rsid w:val="00C45A9B"/>
    <w:rsid w:val="00CB4A49"/>
    <w:rsid w:val="00CE1F67"/>
    <w:rsid w:val="00D44E72"/>
    <w:rsid w:val="00D51004"/>
    <w:rsid w:val="00D563FD"/>
    <w:rsid w:val="00D73B85"/>
    <w:rsid w:val="00DB002D"/>
    <w:rsid w:val="00EE1755"/>
    <w:rsid w:val="00F31126"/>
    <w:rsid w:val="00F93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6D93B"/>
  <w15:chartTrackingRefBased/>
  <w15:docId w15:val="{6BE3A57C-5B76-8F41-BF3F-536DF8CE1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0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10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10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10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10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10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0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0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0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0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10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10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10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10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10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0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0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004"/>
    <w:rPr>
      <w:rFonts w:eastAsiaTheme="majorEastAsia" w:cstheme="majorBidi"/>
      <w:color w:val="272727" w:themeColor="text1" w:themeTint="D8"/>
    </w:rPr>
  </w:style>
  <w:style w:type="paragraph" w:styleId="Title">
    <w:name w:val="Title"/>
    <w:basedOn w:val="Normal"/>
    <w:next w:val="Normal"/>
    <w:link w:val="TitleChar"/>
    <w:uiPriority w:val="10"/>
    <w:qFormat/>
    <w:rsid w:val="00D510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0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0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0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004"/>
    <w:pPr>
      <w:spacing w:before="160"/>
      <w:jc w:val="center"/>
    </w:pPr>
    <w:rPr>
      <w:i/>
      <w:iCs/>
      <w:color w:val="404040" w:themeColor="text1" w:themeTint="BF"/>
    </w:rPr>
  </w:style>
  <w:style w:type="character" w:customStyle="1" w:styleId="QuoteChar">
    <w:name w:val="Quote Char"/>
    <w:basedOn w:val="DefaultParagraphFont"/>
    <w:link w:val="Quote"/>
    <w:uiPriority w:val="29"/>
    <w:rsid w:val="00D51004"/>
    <w:rPr>
      <w:i/>
      <w:iCs/>
      <w:color w:val="404040" w:themeColor="text1" w:themeTint="BF"/>
    </w:rPr>
  </w:style>
  <w:style w:type="paragraph" w:styleId="ListParagraph">
    <w:name w:val="List Paragraph"/>
    <w:basedOn w:val="Normal"/>
    <w:uiPriority w:val="34"/>
    <w:qFormat/>
    <w:rsid w:val="00D51004"/>
    <w:pPr>
      <w:ind w:left="720"/>
      <w:contextualSpacing/>
    </w:pPr>
  </w:style>
  <w:style w:type="character" w:styleId="IntenseEmphasis">
    <w:name w:val="Intense Emphasis"/>
    <w:basedOn w:val="DefaultParagraphFont"/>
    <w:uiPriority w:val="21"/>
    <w:qFormat/>
    <w:rsid w:val="00D51004"/>
    <w:rPr>
      <w:i/>
      <w:iCs/>
      <w:color w:val="0F4761" w:themeColor="accent1" w:themeShade="BF"/>
    </w:rPr>
  </w:style>
  <w:style w:type="paragraph" w:styleId="IntenseQuote">
    <w:name w:val="Intense Quote"/>
    <w:basedOn w:val="Normal"/>
    <w:next w:val="Normal"/>
    <w:link w:val="IntenseQuoteChar"/>
    <w:uiPriority w:val="30"/>
    <w:qFormat/>
    <w:rsid w:val="00D510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1004"/>
    <w:rPr>
      <w:i/>
      <w:iCs/>
      <w:color w:val="0F4761" w:themeColor="accent1" w:themeShade="BF"/>
    </w:rPr>
  </w:style>
  <w:style w:type="character" w:styleId="IntenseReference">
    <w:name w:val="Intense Reference"/>
    <w:basedOn w:val="DefaultParagraphFont"/>
    <w:uiPriority w:val="32"/>
    <w:qFormat/>
    <w:rsid w:val="00D51004"/>
    <w:rPr>
      <w:b/>
      <w:bCs/>
      <w:smallCaps/>
      <w:color w:val="0F4761" w:themeColor="accent1" w:themeShade="BF"/>
      <w:spacing w:val="5"/>
    </w:rPr>
  </w:style>
  <w:style w:type="character" w:styleId="Hyperlink">
    <w:name w:val="Hyperlink"/>
    <w:basedOn w:val="DefaultParagraphFont"/>
    <w:uiPriority w:val="99"/>
    <w:unhideWhenUsed/>
    <w:rsid w:val="001158E7"/>
    <w:rPr>
      <w:color w:val="467886" w:themeColor="hyperlink"/>
      <w:u w:val="single"/>
    </w:rPr>
  </w:style>
  <w:style w:type="character" w:styleId="UnresolvedMention">
    <w:name w:val="Unresolved Mention"/>
    <w:basedOn w:val="DefaultParagraphFont"/>
    <w:uiPriority w:val="99"/>
    <w:semiHidden/>
    <w:unhideWhenUsed/>
    <w:rsid w:val="001158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emanalhaidari80@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2259</Words>
  <Characters>12881</Characters>
  <Application>Microsoft Office Word</Application>
  <DocSecurity>0</DocSecurity>
  <Lines>107</Lines>
  <Paragraphs>30</Paragraphs>
  <ScaleCrop>false</ScaleCrop>
  <Company/>
  <LinksUpToDate>false</LinksUpToDate>
  <CharactersWithSpaces>15110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 Aref Mohammed Al-Haidari (2504709)</dc:creator>
  <cp:keywords/>
  <dc:description/>
  <cp:lastModifiedBy>Eman Aref Mohammed Al-Haidari (2504709)</cp:lastModifiedBy>
  <cp:revision>3</cp:revision>
  <dcterms:created xsi:type="dcterms:W3CDTF">2026-07-13T16:13:00Z</dcterms:created>
  <dcterms:modified xsi:type="dcterms:W3CDTF">2026-07-13T16:13:00Z</dcterms:modified>
</cp:coreProperties>
</file>