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03F7E4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358AF">
              <w:rPr>
                <w:rFonts w:ascii="Times New Roman" w:hAnsi="Times New Roman" w:cs="Times New Roman"/>
                <w:b/>
                <w:color w:val="auto"/>
                <w:sz w:val="48"/>
              </w:rPr>
              <w:t>Claire Melding</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46A6A7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358AF">
              <w:rPr>
                <w:rFonts w:ascii="Times New Roman" w:hAnsi="Times New Roman" w:cs="Times New Roman"/>
                <w:b/>
                <w:color w:val="auto"/>
                <w:sz w:val="48"/>
              </w:rPr>
              <w:t xml:space="preserve"> meldingc@gmail.com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E48FE14" w14:textId="77777777" w:rsidR="00044B9C" w:rsidRDefault="0085230E" w:rsidP="00044B9C">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44B9C">
              <w:rPr>
                <w:rFonts w:ascii="Times New Roman" w:hAnsi="Times New Roman" w:cs="Times New Roman"/>
                <w:b/>
                <w:color w:val="auto"/>
                <w:sz w:val="48"/>
              </w:rPr>
              <w:t xml:space="preserve"> </w:t>
            </w:r>
          </w:p>
          <w:p w14:paraId="5530308D" w14:textId="5DDB39E5" w:rsidR="00044B9C" w:rsidRPr="005D3F07" w:rsidRDefault="00044B9C" w:rsidP="00044B9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2236894</w:t>
            </w:r>
          </w:p>
          <w:p w14:paraId="0DE696B2" w14:textId="5FAA4B29"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143C3433"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4AB51E1" w14:textId="23476AB6" w:rsidR="006804E9" w:rsidRDefault="006804E9" w:rsidP="00FF7EBB">
            <w:pPr>
              <w:jc w:val="both"/>
              <w:rPr>
                <w:i/>
                <w:sz w:val="24"/>
                <w:szCs w:val="24"/>
              </w:rPr>
            </w:pPr>
          </w:p>
          <w:p w14:paraId="4278ECBE" w14:textId="3060BC90" w:rsidR="006804E9" w:rsidRPr="00767EEB" w:rsidRDefault="006804E9" w:rsidP="006804E9">
            <w:pPr>
              <w:jc w:val="both"/>
              <w:rPr>
                <w:i/>
                <w:color w:val="4472C4" w:themeColor="accent1"/>
                <w:sz w:val="24"/>
                <w:szCs w:val="24"/>
              </w:rPr>
            </w:pPr>
            <w:r w:rsidRPr="00767EEB">
              <w:rPr>
                <w:i/>
                <w:color w:val="4472C4" w:themeColor="accent1"/>
                <w:sz w:val="24"/>
                <w:szCs w:val="24"/>
              </w:rPr>
              <w:t>In order to ensure anonymity the family members will be noted as ‘1 and 2 for the children’ and ‘3 for their parent’. No details will be included that identify the specific area of Wales that they reside in or the local authority that I am employed in.</w:t>
            </w:r>
          </w:p>
          <w:p w14:paraId="341F08CB" w14:textId="77777777" w:rsidR="006804E9" w:rsidRPr="00767EEB" w:rsidRDefault="006804E9" w:rsidP="006804E9">
            <w:pPr>
              <w:jc w:val="both"/>
              <w:rPr>
                <w:i/>
                <w:iCs/>
                <w:sz w:val="24"/>
                <w:szCs w:val="24"/>
              </w:rPr>
            </w:pPr>
          </w:p>
          <w:p w14:paraId="25A1306F" w14:textId="77777777" w:rsidR="006804E9" w:rsidRPr="00767EEB" w:rsidRDefault="006804E9" w:rsidP="006804E9">
            <w:pPr>
              <w:jc w:val="both"/>
              <w:rPr>
                <w:i/>
                <w:iCs/>
                <w:sz w:val="24"/>
                <w:szCs w:val="24"/>
              </w:rPr>
            </w:pPr>
          </w:p>
          <w:p w14:paraId="33CBE040" w14:textId="30EB0B90" w:rsidR="006804E9" w:rsidRPr="00546221" w:rsidRDefault="008D0BB7" w:rsidP="00546221">
            <w:pPr>
              <w:spacing w:line="360" w:lineRule="auto"/>
              <w:rPr>
                <w:sz w:val="24"/>
                <w:szCs w:val="24"/>
              </w:rPr>
            </w:pPr>
            <w:r w:rsidRPr="00546221">
              <w:rPr>
                <w:sz w:val="24"/>
                <w:szCs w:val="24"/>
              </w:rPr>
              <w:t>For the purpose of this assignment, and i</w:t>
            </w:r>
            <w:r w:rsidR="00705104" w:rsidRPr="00546221">
              <w:rPr>
                <w:sz w:val="24"/>
                <w:szCs w:val="24"/>
              </w:rPr>
              <w:t>n order to critically reflect on an assessment that I have undertaken where safeguarding was a concern, I</w:t>
            </w:r>
            <w:r w:rsidR="006804E9" w:rsidRPr="00546221">
              <w:rPr>
                <w:sz w:val="24"/>
                <w:szCs w:val="24"/>
              </w:rPr>
              <w:t xml:space="preserve"> </w:t>
            </w:r>
            <w:r w:rsidR="00705104" w:rsidRPr="00546221">
              <w:rPr>
                <w:sz w:val="24"/>
                <w:szCs w:val="24"/>
              </w:rPr>
              <w:t>have utilised</w:t>
            </w:r>
            <w:r w:rsidR="006804E9" w:rsidRPr="00546221">
              <w:rPr>
                <w:sz w:val="24"/>
                <w:szCs w:val="24"/>
              </w:rPr>
              <w:t xml:space="preserve"> ‘The four F’s of active reviewing’ model by Dr Roger Greenaway</w:t>
            </w:r>
            <w:r w:rsidR="00705104" w:rsidRPr="00546221">
              <w:rPr>
                <w:sz w:val="24"/>
                <w:szCs w:val="24"/>
              </w:rPr>
              <w:t xml:space="preserve"> (1995)</w:t>
            </w:r>
            <w:r w:rsidR="006804E9" w:rsidRPr="00546221">
              <w:rPr>
                <w:sz w:val="24"/>
                <w:szCs w:val="24"/>
              </w:rPr>
              <w:t xml:space="preserve"> (The University of Edinburgh online, 2018)</w:t>
            </w:r>
            <w:r w:rsidR="00705104" w:rsidRPr="00546221">
              <w:rPr>
                <w:sz w:val="24"/>
                <w:szCs w:val="24"/>
              </w:rPr>
              <w:t>. ‘The four F’s of active reviewing’ (Greenaway, 1995)</w:t>
            </w:r>
            <w:r w:rsidR="006804E9" w:rsidRPr="00546221">
              <w:rPr>
                <w:sz w:val="24"/>
                <w:szCs w:val="24"/>
              </w:rPr>
              <w:t xml:space="preserve"> incorporates the four key principals of Facts, Feelings, Findings, and Future. </w:t>
            </w:r>
            <w:r w:rsidR="00705104" w:rsidRPr="00546221">
              <w:rPr>
                <w:sz w:val="24"/>
                <w:szCs w:val="24"/>
              </w:rPr>
              <w:t xml:space="preserve">This model will enable me to reflect on the situation for the family, the feelings that I had throughout the assessment process, what went well and what could have been better for future development, along with </w:t>
            </w:r>
            <w:r w:rsidR="00F43272" w:rsidRPr="00546221">
              <w:rPr>
                <w:sz w:val="24"/>
                <w:szCs w:val="24"/>
              </w:rPr>
              <w:t>the plan for future support.</w:t>
            </w:r>
          </w:p>
          <w:p w14:paraId="4E70B0E5" w14:textId="6139E19C" w:rsidR="00F43272" w:rsidRPr="00546221" w:rsidRDefault="00F43272" w:rsidP="00546221">
            <w:pPr>
              <w:spacing w:line="360" w:lineRule="auto"/>
              <w:rPr>
                <w:sz w:val="24"/>
                <w:szCs w:val="24"/>
              </w:rPr>
            </w:pPr>
          </w:p>
          <w:p w14:paraId="0C7E357E" w14:textId="55CC9351" w:rsidR="008D0BB7" w:rsidRPr="00546221" w:rsidRDefault="00F43272" w:rsidP="00546221">
            <w:pPr>
              <w:spacing w:line="360" w:lineRule="auto"/>
              <w:rPr>
                <w:sz w:val="24"/>
                <w:szCs w:val="24"/>
              </w:rPr>
            </w:pPr>
            <w:r w:rsidRPr="00546221">
              <w:rPr>
                <w:sz w:val="24"/>
                <w:szCs w:val="24"/>
              </w:rPr>
              <w:t>Within my role as a social worker in the intake and assessment team for Childrens Services, assessment of risk and safeguarding concerns form a large part of my allocated caseload</w:t>
            </w:r>
            <w:r w:rsidR="008D0BB7" w:rsidRPr="00546221">
              <w:rPr>
                <w:sz w:val="24"/>
                <w:szCs w:val="24"/>
              </w:rPr>
              <w:t xml:space="preserve">, </w:t>
            </w:r>
            <w:r w:rsidR="008D0BB7" w:rsidRPr="00546221">
              <w:rPr>
                <w:sz w:val="24"/>
                <w:szCs w:val="24"/>
              </w:rPr>
              <w:lastRenderedPageBreak/>
              <w:t>under the duties placed on Local Authorities (LA) by the Social Services and Wellbeing (Wales) Act 2014 (SSWBA, 2014)</w:t>
            </w:r>
            <w:r w:rsidR="007005B2" w:rsidRPr="00546221">
              <w:rPr>
                <w:sz w:val="24"/>
                <w:szCs w:val="24"/>
              </w:rPr>
              <w:t>. Whilst the SSWBA (2014) is the key piece of legislation within my work</w:t>
            </w:r>
            <w:r w:rsidR="00900949" w:rsidRPr="00546221">
              <w:rPr>
                <w:sz w:val="24"/>
                <w:szCs w:val="24"/>
              </w:rPr>
              <w:t>,</w:t>
            </w:r>
            <w:r w:rsidR="008D0BB7" w:rsidRPr="00546221">
              <w:rPr>
                <w:sz w:val="24"/>
                <w:szCs w:val="24"/>
              </w:rPr>
              <w:t xml:space="preserve"> </w:t>
            </w:r>
            <w:r w:rsidR="00605ABF" w:rsidRPr="00546221">
              <w:rPr>
                <w:sz w:val="24"/>
                <w:szCs w:val="24"/>
              </w:rPr>
              <w:t xml:space="preserve">with Part 7 of the SSWBA (2014) providing advice and guidance on safeguarding, </w:t>
            </w:r>
            <w:r w:rsidR="00900949" w:rsidRPr="00546221">
              <w:rPr>
                <w:sz w:val="24"/>
                <w:szCs w:val="24"/>
              </w:rPr>
              <w:t xml:space="preserve">it </w:t>
            </w:r>
            <w:r w:rsidR="00605ABF" w:rsidRPr="00546221">
              <w:rPr>
                <w:sz w:val="24"/>
                <w:szCs w:val="24"/>
              </w:rPr>
              <w:t xml:space="preserve">also </w:t>
            </w:r>
            <w:r w:rsidR="00900949" w:rsidRPr="00546221">
              <w:rPr>
                <w:sz w:val="24"/>
                <w:szCs w:val="24"/>
              </w:rPr>
              <w:t>works</w:t>
            </w:r>
            <w:r w:rsidR="007005B2" w:rsidRPr="00546221">
              <w:rPr>
                <w:sz w:val="24"/>
                <w:szCs w:val="24"/>
              </w:rPr>
              <w:t xml:space="preserve"> alongside</w:t>
            </w:r>
            <w:r w:rsidR="008D0BB7" w:rsidRPr="00546221">
              <w:rPr>
                <w:sz w:val="24"/>
                <w:szCs w:val="24"/>
              </w:rPr>
              <w:t xml:space="preserve"> the Wales Safeguarding Procedures 2019 (WSP, 2019)</w:t>
            </w:r>
            <w:r w:rsidR="007005B2" w:rsidRPr="00546221">
              <w:rPr>
                <w:sz w:val="24"/>
                <w:szCs w:val="24"/>
              </w:rPr>
              <w:t xml:space="preserve"> to </w:t>
            </w:r>
            <w:r w:rsidR="00605ABF" w:rsidRPr="00546221">
              <w:rPr>
                <w:sz w:val="24"/>
                <w:szCs w:val="24"/>
              </w:rPr>
              <w:t xml:space="preserve">provide additional advice and guidance along with </w:t>
            </w:r>
            <w:r w:rsidR="007005B2" w:rsidRPr="00546221">
              <w:rPr>
                <w:sz w:val="24"/>
                <w:szCs w:val="24"/>
              </w:rPr>
              <w:t>inform</w:t>
            </w:r>
            <w:r w:rsidR="00605ABF" w:rsidRPr="00546221">
              <w:rPr>
                <w:sz w:val="24"/>
                <w:szCs w:val="24"/>
              </w:rPr>
              <w:t>ing</w:t>
            </w:r>
            <w:r w:rsidR="007005B2" w:rsidRPr="00546221">
              <w:rPr>
                <w:sz w:val="24"/>
                <w:szCs w:val="24"/>
              </w:rPr>
              <w:t xml:space="preserve"> of legal duties</w:t>
            </w:r>
            <w:r w:rsidR="00605ABF" w:rsidRPr="00546221">
              <w:rPr>
                <w:sz w:val="24"/>
                <w:szCs w:val="24"/>
              </w:rPr>
              <w:t>.</w:t>
            </w:r>
            <w:r w:rsidR="00900949" w:rsidRPr="00546221">
              <w:rPr>
                <w:sz w:val="24"/>
                <w:szCs w:val="24"/>
              </w:rPr>
              <w:t xml:space="preserve"> </w:t>
            </w:r>
          </w:p>
          <w:p w14:paraId="7B9B9DD0" w14:textId="393D1C5E" w:rsidR="00900949" w:rsidRPr="00546221" w:rsidRDefault="00970853" w:rsidP="00546221">
            <w:pPr>
              <w:spacing w:line="360" w:lineRule="auto"/>
              <w:rPr>
                <w:sz w:val="24"/>
                <w:szCs w:val="24"/>
              </w:rPr>
            </w:pPr>
            <w:r w:rsidRPr="00546221">
              <w:rPr>
                <w:sz w:val="24"/>
                <w:szCs w:val="24"/>
              </w:rPr>
              <w:t>Whilst Welsh Social Services are devolved to Welsh Government</w:t>
            </w:r>
            <w:r w:rsidR="00566127" w:rsidRPr="00546221">
              <w:rPr>
                <w:sz w:val="24"/>
                <w:szCs w:val="24"/>
              </w:rPr>
              <w:t xml:space="preserve"> (WG),</w:t>
            </w:r>
            <w:r w:rsidRPr="00546221">
              <w:rPr>
                <w:sz w:val="24"/>
                <w:szCs w:val="24"/>
              </w:rPr>
              <w:t xml:space="preserve"> </w:t>
            </w:r>
            <w:r w:rsidR="00566127" w:rsidRPr="00546221">
              <w:rPr>
                <w:sz w:val="24"/>
                <w:szCs w:val="24"/>
              </w:rPr>
              <w:t xml:space="preserve">UK and </w:t>
            </w:r>
            <w:r w:rsidRPr="00546221">
              <w:rPr>
                <w:sz w:val="24"/>
                <w:szCs w:val="24"/>
              </w:rPr>
              <w:t>European Union (EU) legislation is also a key requirement within my role</w:t>
            </w:r>
            <w:r w:rsidR="0095438E" w:rsidRPr="00546221">
              <w:rPr>
                <w:sz w:val="24"/>
                <w:szCs w:val="24"/>
              </w:rPr>
              <w:t>,</w:t>
            </w:r>
            <w:r w:rsidR="00566127" w:rsidRPr="00546221">
              <w:rPr>
                <w:sz w:val="24"/>
                <w:szCs w:val="24"/>
              </w:rPr>
              <w:t xml:space="preserve"> under </w:t>
            </w:r>
            <w:r w:rsidR="00605ABF" w:rsidRPr="00546221">
              <w:rPr>
                <w:sz w:val="24"/>
                <w:szCs w:val="24"/>
              </w:rPr>
              <w:t>s47 of the Children Act 1989 (CA, 1989)</w:t>
            </w:r>
            <w:r w:rsidR="0095438E" w:rsidRPr="00546221">
              <w:rPr>
                <w:sz w:val="24"/>
                <w:szCs w:val="24"/>
              </w:rPr>
              <w:t>,</w:t>
            </w:r>
            <w:r w:rsidR="00605ABF" w:rsidRPr="00546221">
              <w:rPr>
                <w:sz w:val="24"/>
                <w:szCs w:val="24"/>
              </w:rPr>
              <w:t xml:space="preserve"> when child protection is a consideration due to a child being felt to be at risk of significant harm</w:t>
            </w:r>
            <w:r w:rsidR="00566127" w:rsidRPr="00546221">
              <w:rPr>
                <w:sz w:val="24"/>
                <w:szCs w:val="24"/>
              </w:rPr>
              <w:t>, and also</w:t>
            </w:r>
            <w:r w:rsidRPr="00546221">
              <w:rPr>
                <w:sz w:val="24"/>
                <w:szCs w:val="24"/>
              </w:rPr>
              <w:t xml:space="preserve"> </w:t>
            </w:r>
            <w:r w:rsidR="00566127" w:rsidRPr="00546221">
              <w:rPr>
                <w:sz w:val="24"/>
                <w:szCs w:val="24"/>
              </w:rPr>
              <w:t>through</w:t>
            </w:r>
            <w:r w:rsidRPr="00546221">
              <w:rPr>
                <w:sz w:val="24"/>
                <w:szCs w:val="24"/>
              </w:rPr>
              <w:t xml:space="preserve"> the </w:t>
            </w:r>
            <w:r w:rsidR="00566127" w:rsidRPr="00546221">
              <w:rPr>
                <w:sz w:val="24"/>
                <w:szCs w:val="24"/>
              </w:rPr>
              <w:t>WG</w:t>
            </w:r>
            <w:r w:rsidRPr="00546221">
              <w:rPr>
                <w:sz w:val="24"/>
                <w:szCs w:val="24"/>
              </w:rPr>
              <w:t xml:space="preserve"> incorporating the </w:t>
            </w:r>
            <w:r w:rsidR="00566127" w:rsidRPr="00546221">
              <w:rPr>
                <w:sz w:val="24"/>
                <w:szCs w:val="24"/>
              </w:rPr>
              <w:t xml:space="preserve">principles of the </w:t>
            </w:r>
            <w:r w:rsidRPr="00546221">
              <w:rPr>
                <w:sz w:val="24"/>
                <w:szCs w:val="24"/>
              </w:rPr>
              <w:t>United Nations Convention on the Rights of the Child 1989 (UNCRC</w:t>
            </w:r>
            <w:r w:rsidR="00566127" w:rsidRPr="00546221">
              <w:rPr>
                <w:sz w:val="24"/>
                <w:szCs w:val="24"/>
              </w:rPr>
              <w:t>, 1989</w:t>
            </w:r>
            <w:r w:rsidRPr="00546221">
              <w:rPr>
                <w:sz w:val="24"/>
                <w:szCs w:val="24"/>
              </w:rPr>
              <w:t xml:space="preserve">) </w:t>
            </w:r>
            <w:r w:rsidR="00566127" w:rsidRPr="00546221">
              <w:rPr>
                <w:sz w:val="24"/>
                <w:szCs w:val="24"/>
              </w:rPr>
              <w:t>within the SSWBA (2014), which include protection from abuse. There is also a duty on the Welsh Ministers and the First Minister to give due regard to the rights in the UNCRC (1989) when strategic decisions are being made</w:t>
            </w:r>
            <w:r w:rsidR="00C34270" w:rsidRPr="00546221">
              <w:rPr>
                <w:sz w:val="24"/>
                <w:szCs w:val="24"/>
              </w:rPr>
              <w:t xml:space="preserve"> under the Rights of Children and Young Persons (Wales) Measure 2011</w:t>
            </w:r>
            <w:r w:rsidR="00566127" w:rsidRPr="00546221">
              <w:rPr>
                <w:sz w:val="24"/>
                <w:szCs w:val="24"/>
              </w:rPr>
              <w:t>.</w:t>
            </w:r>
          </w:p>
          <w:p w14:paraId="39E9D35C" w14:textId="0927F638" w:rsidR="00C34270" w:rsidRPr="00546221" w:rsidRDefault="00C34270" w:rsidP="00546221">
            <w:pPr>
              <w:spacing w:line="360" w:lineRule="auto"/>
              <w:rPr>
                <w:sz w:val="24"/>
                <w:szCs w:val="24"/>
              </w:rPr>
            </w:pPr>
          </w:p>
          <w:p w14:paraId="5D02A0A6" w14:textId="25F43A05" w:rsidR="006D49AF" w:rsidRPr="00546221" w:rsidRDefault="00C34270" w:rsidP="00546221">
            <w:pPr>
              <w:spacing w:line="360" w:lineRule="auto"/>
              <w:rPr>
                <w:sz w:val="24"/>
                <w:szCs w:val="24"/>
              </w:rPr>
            </w:pPr>
            <w:r w:rsidRPr="00546221">
              <w:rPr>
                <w:sz w:val="24"/>
                <w:szCs w:val="24"/>
              </w:rPr>
              <w:t xml:space="preserve">Children and Young Persons Service (CYPS) assessments are triggered when it is felt that there </w:t>
            </w:r>
            <w:r w:rsidR="0095438E" w:rsidRPr="00546221">
              <w:rPr>
                <w:sz w:val="24"/>
                <w:szCs w:val="24"/>
              </w:rPr>
              <w:t>could be</w:t>
            </w:r>
            <w:r w:rsidRPr="00546221">
              <w:rPr>
                <w:sz w:val="24"/>
                <w:szCs w:val="24"/>
              </w:rPr>
              <w:t xml:space="preserve"> safeguarding needs</w:t>
            </w:r>
            <w:r w:rsidR="0095438E" w:rsidRPr="00546221">
              <w:rPr>
                <w:sz w:val="24"/>
                <w:szCs w:val="24"/>
              </w:rPr>
              <w:t xml:space="preserve"> to consider</w:t>
            </w:r>
            <w:r w:rsidRPr="00546221">
              <w:rPr>
                <w:sz w:val="24"/>
                <w:szCs w:val="24"/>
              </w:rPr>
              <w:t xml:space="preserve">, </w:t>
            </w:r>
            <w:r w:rsidR="0095438E" w:rsidRPr="00546221">
              <w:rPr>
                <w:sz w:val="24"/>
                <w:szCs w:val="24"/>
              </w:rPr>
              <w:t>and</w:t>
            </w:r>
            <w:r w:rsidR="00AF790D" w:rsidRPr="00546221">
              <w:rPr>
                <w:sz w:val="24"/>
                <w:szCs w:val="24"/>
              </w:rPr>
              <w:t xml:space="preserve"> allow</w:t>
            </w:r>
            <w:r w:rsidR="00C8248F" w:rsidRPr="00546221">
              <w:rPr>
                <w:sz w:val="24"/>
                <w:szCs w:val="24"/>
              </w:rPr>
              <w:t>s</w:t>
            </w:r>
            <w:r w:rsidR="00AF790D" w:rsidRPr="00546221">
              <w:rPr>
                <w:sz w:val="24"/>
                <w:szCs w:val="24"/>
              </w:rPr>
              <w:t xml:space="preserve"> for 42 days completion, with assessments also considering Part 4 of the SSWBA (2014) and the Care and Support (Eligibility) (Wales) Regulations 2015, where any</w:t>
            </w:r>
            <w:r w:rsidRPr="00546221">
              <w:rPr>
                <w:sz w:val="24"/>
                <w:szCs w:val="24"/>
              </w:rPr>
              <w:t xml:space="preserve"> care and support needs are assessed as unlikely to be met by the individual</w:t>
            </w:r>
            <w:r w:rsidR="00AF790D" w:rsidRPr="00546221">
              <w:rPr>
                <w:sz w:val="24"/>
                <w:szCs w:val="24"/>
              </w:rPr>
              <w:t xml:space="preserve"> or carer</w:t>
            </w:r>
            <w:r w:rsidRPr="00546221">
              <w:rPr>
                <w:sz w:val="24"/>
                <w:szCs w:val="24"/>
              </w:rPr>
              <w:t xml:space="preserve"> </w:t>
            </w:r>
            <w:r w:rsidR="00AF790D" w:rsidRPr="00546221">
              <w:rPr>
                <w:sz w:val="24"/>
                <w:szCs w:val="24"/>
              </w:rPr>
              <w:t>(WG, 2015)</w:t>
            </w:r>
            <w:r w:rsidR="00644024" w:rsidRPr="00546221">
              <w:rPr>
                <w:sz w:val="24"/>
                <w:szCs w:val="24"/>
              </w:rPr>
              <w:t xml:space="preserve">. </w:t>
            </w:r>
          </w:p>
          <w:p w14:paraId="1834DFFF" w14:textId="77777777" w:rsidR="00736D30" w:rsidRPr="00546221" w:rsidRDefault="00736D30" w:rsidP="00546221">
            <w:pPr>
              <w:spacing w:line="360" w:lineRule="auto"/>
              <w:rPr>
                <w:sz w:val="24"/>
                <w:szCs w:val="24"/>
              </w:rPr>
            </w:pPr>
          </w:p>
          <w:p w14:paraId="1CF5A31D" w14:textId="34E35067" w:rsidR="0004386C" w:rsidRPr="00546221" w:rsidRDefault="000E6D53" w:rsidP="00546221">
            <w:pPr>
              <w:spacing w:line="360" w:lineRule="auto"/>
              <w:rPr>
                <w:sz w:val="24"/>
                <w:szCs w:val="24"/>
              </w:rPr>
            </w:pPr>
            <w:r w:rsidRPr="00546221">
              <w:rPr>
                <w:sz w:val="24"/>
                <w:szCs w:val="24"/>
              </w:rPr>
              <w:t xml:space="preserve">When considering the facts surrounding my intervention, </w:t>
            </w:r>
            <w:r w:rsidR="00644024" w:rsidRPr="00546221">
              <w:rPr>
                <w:sz w:val="24"/>
                <w:szCs w:val="24"/>
              </w:rPr>
              <w:t>concerns</w:t>
            </w:r>
            <w:r w:rsidR="0095438E" w:rsidRPr="00546221">
              <w:rPr>
                <w:sz w:val="24"/>
                <w:szCs w:val="24"/>
              </w:rPr>
              <w:t xml:space="preserve"> were</w:t>
            </w:r>
            <w:r w:rsidR="00644024" w:rsidRPr="00546221">
              <w:rPr>
                <w:sz w:val="24"/>
                <w:szCs w:val="24"/>
              </w:rPr>
              <w:t xml:space="preserve"> reported from </w:t>
            </w:r>
            <w:r w:rsidR="006D49AF" w:rsidRPr="00546221">
              <w:rPr>
                <w:sz w:val="24"/>
                <w:szCs w:val="24"/>
              </w:rPr>
              <w:t>education colleagues</w:t>
            </w:r>
            <w:r w:rsidR="00644024" w:rsidRPr="00546221">
              <w:rPr>
                <w:sz w:val="24"/>
                <w:szCs w:val="24"/>
              </w:rPr>
              <w:t xml:space="preserve"> in regard to </w:t>
            </w:r>
            <w:r w:rsidR="00E1238E" w:rsidRPr="00546221">
              <w:rPr>
                <w:sz w:val="24"/>
                <w:szCs w:val="24"/>
              </w:rPr>
              <w:t xml:space="preserve">significant </w:t>
            </w:r>
            <w:r w:rsidR="00644024" w:rsidRPr="00546221">
              <w:rPr>
                <w:sz w:val="24"/>
                <w:szCs w:val="24"/>
              </w:rPr>
              <w:t>attendance issues for 1</w:t>
            </w:r>
            <w:r w:rsidR="006D49AF" w:rsidRPr="00546221">
              <w:rPr>
                <w:sz w:val="24"/>
                <w:szCs w:val="24"/>
              </w:rPr>
              <w:t xml:space="preserve"> (primary school child</w:t>
            </w:r>
            <w:r w:rsidR="00FF7C2E" w:rsidRPr="00546221">
              <w:rPr>
                <w:sz w:val="24"/>
                <w:szCs w:val="24"/>
              </w:rPr>
              <w:t xml:space="preserve"> with Autism</w:t>
            </w:r>
            <w:r w:rsidR="006D49AF" w:rsidRPr="00546221">
              <w:rPr>
                <w:sz w:val="24"/>
                <w:szCs w:val="24"/>
              </w:rPr>
              <w:t>)</w:t>
            </w:r>
            <w:r w:rsidR="00644024" w:rsidRPr="00546221">
              <w:rPr>
                <w:sz w:val="24"/>
                <w:szCs w:val="24"/>
              </w:rPr>
              <w:t xml:space="preserve"> and 2</w:t>
            </w:r>
            <w:r w:rsidR="006D49AF" w:rsidRPr="00546221">
              <w:rPr>
                <w:sz w:val="24"/>
                <w:szCs w:val="24"/>
              </w:rPr>
              <w:t xml:space="preserve"> (teenager)</w:t>
            </w:r>
            <w:r w:rsidR="00644024" w:rsidRPr="00546221">
              <w:rPr>
                <w:sz w:val="24"/>
                <w:szCs w:val="24"/>
              </w:rPr>
              <w:t xml:space="preserve">, </w:t>
            </w:r>
            <w:r w:rsidR="006D49AF" w:rsidRPr="00546221">
              <w:rPr>
                <w:sz w:val="24"/>
                <w:szCs w:val="24"/>
              </w:rPr>
              <w:t xml:space="preserve">along with </w:t>
            </w:r>
            <w:r w:rsidR="00644024" w:rsidRPr="00546221">
              <w:rPr>
                <w:sz w:val="24"/>
                <w:szCs w:val="24"/>
              </w:rPr>
              <w:t xml:space="preserve">the </w:t>
            </w:r>
            <w:r w:rsidR="0004386C" w:rsidRPr="00546221">
              <w:rPr>
                <w:sz w:val="24"/>
                <w:szCs w:val="24"/>
              </w:rPr>
              <w:t xml:space="preserve">concerning </w:t>
            </w:r>
            <w:r w:rsidR="00644024" w:rsidRPr="00546221">
              <w:rPr>
                <w:sz w:val="24"/>
                <w:szCs w:val="24"/>
              </w:rPr>
              <w:t>presentation</w:t>
            </w:r>
            <w:r w:rsidR="006D49AF" w:rsidRPr="00546221">
              <w:rPr>
                <w:sz w:val="24"/>
                <w:szCs w:val="24"/>
              </w:rPr>
              <w:t xml:space="preserve"> of 3</w:t>
            </w:r>
            <w:r w:rsidR="00EB0613">
              <w:rPr>
                <w:sz w:val="24"/>
                <w:szCs w:val="24"/>
              </w:rPr>
              <w:t xml:space="preserve"> (parent)</w:t>
            </w:r>
            <w:r w:rsidR="006D49AF" w:rsidRPr="00546221">
              <w:rPr>
                <w:sz w:val="24"/>
                <w:szCs w:val="24"/>
              </w:rPr>
              <w:t xml:space="preserve"> </w:t>
            </w:r>
            <w:r w:rsidR="00644024" w:rsidRPr="00546221">
              <w:rPr>
                <w:sz w:val="24"/>
                <w:szCs w:val="24"/>
              </w:rPr>
              <w:t xml:space="preserve">and </w:t>
            </w:r>
            <w:r w:rsidR="0095438E" w:rsidRPr="00546221">
              <w:rPr>
                <w:sz w:val="24"/>
                <w:szCs w:val="24"/>
              </w:rPr>
              <w:t>unacceptable</w:t>
            </w:r>
            <w:r w:rsidR="006D49AF" w:rsidRPr="00546221">
              <w:rPr>
                <w:sz w:val="24"/>
                <w:szCs w:val="24"/>
              </w:rPr>
              <w:t xml:space="preserve"> </w:t>
            </w:r>
            <w:r w:rsidR="00644024" w:rsidRPr="00546221">
              <w:rPr>
                <w:sz w:val="24"/>
                <w:szCs w:val="24"/>
              </w:rPr>
              <w:t>home conditions</w:t>
            </w:r>
            <w:r w:rsidR="0095438E" w:rsidRPr="00546221">
              <w:rPr>
                <w:sz w:val="24"/>
                <w:szCs w:val="24"/>
              </w:rPr>
              <w:t>. These were</w:t>
            </w:r>
            <w:r w:rsidR="00644024" w:rsidRPr="00546221">
              <w:rPr>
                <w:sz w:val="24"/>
                <w:szCs w:val="24"/>
              </w:rPr>
              <w:t xml:space="preserve"> </w:t>
            </w:r>
            <w:r w:rsidR="0004386C" w:rsidRPr="00546221">
              <w:rPr>
                <w:sz w:val="24"/>
                <w:szCs w:val="24"/>
              </w:rPr>
              <w:t xml:space="preserve">noted </w:t>
            </w:r>
            <w:r w:rsidR="00E1238E" w:rsidRPr="00546221">
              <w:rPr>
                <w:sz w:val="24"/>
                <w:szCs w:val="24"/>
              </w:rPr>
              <w:t>during</w:t>
            </w:r>
            <w:r w:rsidR="00644024" w:rsidRPr="00546221">
              <w:rPr>
                <w:sz w:val="24"/>
                <w:szCs w:val="24"/>
              </w:rPr>
              <w:t xml:space="preserve"> a home visit from the Education Welfare Officer (EWO)</w:t>
            </w:r>
            <w:r w:rsidR="00C8248F" w:rsidRPr="00546221">
              <w:rPr>
                <w:sz w:val="24"/>
                <w:szCs w:val="24"/>
              </w:rPr>
              <w:t>, whereby</w:t>
            </w:r>
            <w:r w:rsidR="0095438E" w:rsidRPr="00546221">
              <w:rPr>
                <w:sz w:val="24"/>
                <w:szCs w:val="24"/>
              </w:rPr>
              <w:t xml:space="preserve"> a</w:t>
            </w:r>
            <w:r w:rsidR="00644024" w:rsidRPr="00546221">
              <w:rPr>
                <w:sz w:val="24"/>
                <w:szCs w:val="24"/>
              </w:rPr>
              <w:t xml:space="preserve"> CYPS assessment was triggered and allocated for assessment.</w:t>
            </w:r>
            <w:r w:rsidR="006D49AF" w:rsidRPr="00546221">
              <w:rPr>
                <w:sz w:val="24"/>
                <w:szCs w:val="24"/>
              </w:rPr>
              <w:t xml:space="preserve"> Whilst Elective Home Education (EHE) is a </w:t>
            </w:r>
            <w:r w:rsidR="00736D30" w:rsidRPr="00546221">
              <w:rPr>
                <w:sz w:val="24"/>
                <w:szCs w:val="24"/>
              </w:rPr>
              <w:t xml:space="preserve">parental </w:t>
            </w:r>
            <w:r w:rsidR="006D49AF" w:rsidRPr="00546221">
              <w:rPr>
                <w:sz w:val="24"/>
                <w:szCs w:val="24"/>
              </w:rPr>
              <w:t>right</w:t>
            </w:r>
            <w:r w:rsidR="00736D30" w:rsidRPr="00546221">
              <w:rPr>
                <w:sz w:val="24"/>
                <w:szCs w:val="24"/>
              </w:rPr>
              <w:t xml:space="preserve">, no explanation </w:t>
            </w:r>
            <w:r w:rsidR="00EE0164">
              <w:rPr>
                <w:sz w:val="24"/>
                <w:szCs w:val="24"/>
              </w:rPr>
              <w:t>had been</w:t>
            </w:r>
            <w:r w:rsidR="00736D30" w:rsidRPr="00546221">
              <w:rPr>
                <w:sz w:val="24"/>
                <w:szCs w:val="24"/>
              </w:rPr>
              <w:t xml:space="preserve"> given for </w:t>
            </w:r>
            <w:r w:rsidR="00EE0164">
              <w:rPr>
                <w:sz w:val="24"/>
                <w:szCs w:val="24"/>
              </w:rPr>
              <w:t>1 and 2’s</w:t>
            </w:r>
            <w:r w:rsidR="00736D30" w:rsidRPr="00546221">
              <w:rPr>
                <w:sz w:val="24"/>
                <w:szCs w:val="24"/>
              </w:rPr>
              <w:t xml:space="preserve"> non-attendance or request received to withdraw them from statutory education. </w:t>
            </w:r>
            <w:r w:rsidR="00E1238E" w:rsidRPr="00546221">
              <w:rPr>
                <w:sz w:val="24"/>
                <w:szCs w:val="24"/>
              </w:rPr>
              <w:t>The</w:t>
            </w:r>
            <w:r w:rsidR="00736D30" w:rsidRPr="00546221">
              <w:rPr>
                <w:sz w:val="24"/>
                <w:szCs w:val="24"/>
              </w:rPr>
              <w:t xml:space="preserve"> LA is entitled to serve a </w:t>
            </w:r>
            <w:proofErr w:type="gramStart"/>
            <w:r w:rsidR="00E1238E" w:rsidRPr="00546221">
              <w:rPr>
                <w:sz w:val="24"/>
                <w:szCs w:val="24"/>
              </w:rPr>
              <w:t>s437(</w:t>
            </w:r>
            <w:proofErr w:type="gramEnd"/>
            <w:r w:rsidR="00736D30" w:rsidRPr="00546221">
              <w:rPr>
                <w:sz w:val="24"/>
                <w:szCs w:val="24"/>
              </w:rPr>
              <w:t>1) notice on parents requiring them to give information about their child’s education</w:t>
            </w:r>
            <w:r w:rsidR="00E1238E" w:rsidRPr="00546221">
              <w:rPr>
                <w:sz w:val="24"/>
                <w:szCs w:val="24"/>
              </w:rPr>
              <w:t xml:space="preserve"> under s436A of the Education Act 1996</w:t>
            </w:r>
            <w:r w:rsidR="00736D30" w:rsidRPr="00546221">
              <w:rPr>
                <w:sz w:val="24"/>
                <w:szCs w:val="24"/>
              </w:rPr>
              <w:t xml:space="preserve"> (</w:t>
            </w:r>
            <w:r w:rsidR="00E1238E" w:rsidRPr="00546221">
              <w:rPr>
                <w:sz w:val="24"/>
                <w:szCs w:val="24"/>
              </w:rPr>
              <w:t>GOV.UK</w:t>
            </w:r>
            <w:r w:rsidR="00736D30" w:rsidRPr="00546221">
              <w:rPr>
                <w:sz w:val="24"/>
                <w:szCs w:val="24"/>
              </w:rPr>
              <w:t>)</w:t>
            </w:r>
            <w:r w:rsidR="0095438E" w:rsidRPr="00546221">
              <w:rPr>
                <w:sz w:val="24"/>
                <w:szCs w:val="24"/>
              </w:rPr>
              <w:t>.</w:t>
            </w:r>
            <w:r w:rsidR="0004386C" w:rsidRPr="00546221">
              <w:rPr>
                <w:sz w:val="24"/>
                <w:szCs w:val="24"/>
              </w:rPr>
              <w:t xml:space="preserve"> </w:t>
            </w:r>
            <w:r w:rsidR="0095438E" w:rsidRPr="00546221">
              <w:rPr>
                <w:sz w:val="24"/>
                <w:szCs w:val="24"/>
              </w:rPr>
              <w:t>T</w:t>
            </w:r>
            <w:r w:rsidR="0004386C" w:rsidRPr="00546221">
              <w:rPr>
                <w:sz w:val="24"/>
                <w:szCs w:val="24"/>
              </w:rPr>
              <w:t>he EWO was trying to engage 3 in order to prevent this</w:t>
            </w:r>
            <w:r w:rsidR="0095438E" w:rsidRPr="00546221">
              <w:rPr>
                <w:sz w:val="24"/>
                <w:szCs w:val="24"/>
              </w:rPr>
              <w:t>,</w:t>
            </w:r>
            <w:r w:rsidR="0004386C" w:rsidRPr="00546221">
              <w:rPr>
                <w:sz w:val="24"/>
                <w:szCs w:val="24"/>
              </w:rPr>
              <w:t xml:space="preserve"> and gain an </w:t>
            </w:r>
            <w:r w:rsidR="0004386C" w:rsidRPr="00546221">
              <w:rPr>
                <w:sz w:val="24"/>
                <w:szCs w:val="24"/>
              </w:rPr>
              <w:lastRenderedPageBreak/>
              <w:t xml:space="preserve">understanding of </w:t>
            </w:r>
            <w:r w:rsidR="00F366D5" w:rsidRPr="00546221">
              <w:rPr>
                <w:sz w:val="24"/>
                <w:szCs w:val="24"/>
              </w:rPr>
              <w:t>how to support attendance</w:t>
            </w:r>
            <w:r w:rsidR="0095438E" w:rsidRPr="00546221">
              <w:rPr>
                <w:sz w:val="24"/>
                <w:szCs w:val="24"/>
              </w:rPr>
              <w:t xml:space="preserve">, but the additional concerns reported raised </w:t>
            </w:r>
            <w:r w:rsidR="00F366D5" w:rsidRPr="00546221">
              <w:rPr>
                <w:sz w:val="24"/>
                <w:szCs w:val="24"/>
              </w:rPr>
              <w:t>further questions around support needs.</w:t>
            </w:r>
            <w:r w:rsidR="0095438E" w:rsidRPr="00546221">
              <w:rPr>
                <w:sz w:val="24"/>
                <w:szCs w:val="24"/>
              </w:rPr>
              <w:t xml:space="preserve"> </w:t>
            </w:r>
          </w:p>
          <w:p w14:paraId="081432A4" w14:textId="77777777" w:rsidR="0004386C" w:rsidRPr="00546221" w:rsidRDefault="0004386C" w:rsidP="00546221">
            <w:pPr>
              <w:spacing w:line="360" w:lineRule="auto"/>
              <w:rPr>
                <w:sz w:val="24"/>
                <w:szCs w:val="24"/>
              </w:rPr>
            </w:pPr>
          </w:p>
          <w:p w14:paraId="00CDA64C" w14:textId="44ECA8D7" w:rsidR="00E1238E" w:rsidRPr="00546221" w:rsidRDefault="0095438E" w:rsidP="00546221">
            <w:pPr>
              <w:spacing w:line="360" w:lineRule="auto"/>
              <w:rPr>
                <w:sz w:val="24"/>
                <w:szCs w:val="24"/>
              </w:rPr>
            </w:pPr>
            <w:r w:rsidRPr="00546221">
              <w:rPr>
                <w:sz w:val="24"/>
                <w:szCs w:val="24"/>
              </w:rPr>
              <w:t xml:space="preserve">Through viewing the </w:t>
            </w:r>
            <w:r w:rsidR="009F2EBA" w:rsidRPr="00546221">
              <w:rPr>
                <w:sz w:val="24"/>
                <w:szCs w:val="24"/>
              </w:rPr>
              <w:t xml:space="preserve">factual </w:t>
            </w:r>
            <w:r w:rsidRPr="00546221">
              <w:rPr>
                <w:sz w:val="24"/>
                <w:szCs w:val="24"/>
              </w:rPr>
              <w:t xml:space="preserve">information that we already held </w:t>
            </w:r>
            <w:r w:rsidR="00F62B8F" w:rsidRPr="00546221">
              <w:rPr>
                <w:sz w:val="24"/>
                <w:szCs w:val="24"/>
              </w:rPr>
              <w:t>electronically on the family</w:t>
            </w:r>
            <w:r w:rsidRPr="00546221">
              <w:rPr>
                <w:sz w:val="24"/>
                <w:szCs w:val="24"/>
              </w:rPr>
              <w:t xml:space="preserve">, I noted that </w:t>
            </w:r>
            <w:r w:rsidR="00F62B8F" w:rsidRPr="00546221">
              <w:rPr>
                <w:sz w:val="24"/>
                <w:szCs w:val="24"/>
              </w:rPr>
              <w:t>they</w:t>
            </w:r>
            <w:r w:rsidR="00E1238E" w:rsidRPr="00546221">
              <w:rPr>
                <w:sz w:val="24"/>
                <w:szCs w:val="24"/>
              </w:rPr>
              <w:t xml:space="preserve"> had</w:t>
            </w:r>
            <w:r w:rsidR="009F2EBA" w:rsidRPr="00546221">
              <w:rPr>
                <w:sz w:val="24"/>
                <w:szCs w:val="24"/>
              </w:rPr>
              <w:t xml:space="preserve"> experienced</w:t>
            </w:r>
            <w:r w:rsidR="00E1238E" w:rsidRPr="00546221">
              <w:rPr>
                <w:sz w:val="24"/>
                <w:szCs w:val="24"/>
              </w:rPr>
              <w:t xml:space="preserve"> an extensive history of involvement with social services, with parental substance misuse</w:t>
            </w:r>
            <w:r w:rsidR="00933C48" w:rsidRPr="00546221">
              <w:rPr>
                <w:sz w:val="24"/>
                <w:szCs w:val="24"/>
              </w:rPr>
              <w:t>, mental health issues,</w:t>
            </w:r>
            <w:r w:rsidR="00E1238E" w:rsidRPr="00546221">
              <w:rPr>
                <w:sz w:val="24"/>
                <w:szCs w:val="24"/>
              </w:rPr>
              <w:t xml:space="preserve"> and domestic abuse being prevalent throughout their lives. </w:t>
            </w:r>
            <w:r w:rsidR="001E01F0" w:rsidRPr="00546221">
              <w:rPr>
                <w:sz w:val="24"/>
                <w:szCs w:val="24"/>
              </w:rPr>
              <w:t xml:space="preserve">Whilst I am aware that historic information can allow for negative judgements to be formed, I also </w:t>
            </w:r>
            <w:r w:rsidR="00F62B8F" w:rsidRPr="00546221">
              <w:rPr>
                <w:sz w:val="24"/>
                <w:szCs w:val="24"/>
              </w:rPr>
              <w:t>recognised</w:t>
            </w:r>
            <w:r w:rsidR="001E01F0" w:rsidRPr="00546221">
              <w:rPr>
                <w:sz w:val="24"/>
                <w:szCs w:val="24"/>
              </w:rPr>
              <w:t xml:space="preserve"> that 3 had worked well with social services previously and </w:t>
            </w:r>
            <w:r w:rsidR="00F62B8F" w:rsidRPr="00546221">
              <w:rPr>
                <w:sz w:val="24"/>
                <w:szCs w:val="24"/>
              </w:rPr>
              <w:t xml:space="preserve">had </w:t>
            </w:r>
            <w:r w:rsidR="001E01F0" w:rsidRPr="00546221">
              <w:rPr>
                <w:sz w:val="24"/>
                <w:szCs w:val="24"/>
              </w:rPr>
              <w:t xml:space="preserve">made positive change in order to </w:t>
            </w:r>
            <w:r w:rsidR="00F62B8F" w:rsidRPr="00546221">
              <w:rPr>
                <w:sz w:val="24"/>
                <w:szCs w:val="24"/>
              </w:rPr>
              <w:t>have closed to their service</w:t>
            </w:r>
            <w:r w:rsidR="001E01F0" w:rsidRPr="00546221">
              <w:rPr>
                <w:sz w:val="24"/>
                <w:szCs w:val="24"/>
              </w:rPr>
              <w:t>. This was a fact that I felt was important to highlight to 3 during our initial discussions</w:t>
            </w:r>
            <w:r w:rsidR="009E2214" w:rsidRPr="00546221">
              <w:rPr>
                <w:sz w:val="24"/>
                <w:szCs w:val="24"/>
              </w:rPr>
              <w:t>,</w:t>
            </w:r>
            <w:r w:rsidR="001E01F0" w:rsidRPr="00546221">
              <w:rPr>
                <w:sz w:val="24"/>
                <w:szCs w:val="24"/>
              </w:rPr>
              <w:t xml:space="preserve"> </w:t>
            </w:r>
            <w:r w:rsidR="009E2214" w:rsidRPr="00546221">
              <w:rPr>
                <w:sz w:val="24"/>
                <w:szCs w:val="24"/>
              </w:rPr>
              <w:t xml:space="preserve">as I reflected on </w:t>
            </w:r>
            <w:r w:rsidR="00F62B8F" w:rsidRPr="00546221">
              <w:rPr>
                <w:sz w:val="24"/>
                <w:szCs w:val="24"/>
              </w:rPr>
              <w:t>how</w:t>
            </w:r>
            <w:r w:rsidR="009E2214" w:rsidRPr="00546221">
              <w:rPr>
                <w:sz w:val="24"/>
                <w:szCs w:val="24"/>
              </w:rPr>
              <w:t xml:space="preserve"> using an empowerment approach would allow </w:t>
            </w:r>
            <w:r w:rsidR="00F62B8F" w:rsidRPr="00546221">
              <w:rPr>
                <w:sz w:val="24"/>
                <w:szCs w:val="24"/>
              </w:rPr>
              <w:t>me to discuss previous improvements made</w:t>
            </w:r>
            <w:r w:rsidR="009E2214" w:rsidRPr="00546221">
              <w:rPr>
                <w:sz w:val="24"/>
                <w:szCs w:val="24"/>
              </w:rPr>
              <w:t>, and what strengths and resources were drawn upon that could support the current difficulties</w:t>
            </w:r>
            <w:r w:rsidR="00F62B8F" w:rsidRPr="00546221">
              <w:rPr>
                <w:sz w:val="24"/>
                <w:szCs w:val="24"/>
              </w:rPr>
              <w:t xml:space="preserve"> also</w:t>
            </w:r>
            <w:r w:rsidR="009E2214" w:rsidRPr="00546221">
              <w:rPr>
                <w:sz w:val="24"/>
                <w:szCs w:val="24"/>
              </w:rPr>
              <w:t xml:space="preserve"> </w:t>
            </w:r>
            <w:r w:rsidR="00F44F68" w:rsidRPr="00546221">
              <w:rPr>
                <w:sz w:val="24"/>
                <w:szCs w:val="24"/>
              </w:rPr>
              <w:t>(</w:t>
            </w:r>
            <w:proofErr w:type="spellStart"/>
            <w:r w:rsidR="009E2214" w:rsidRPr="00546221">
              <w:rPr>
                <w:sz w:val="24"/>
                <w:szCs w:val="24"/>
              </w:rPr>
              <w:t>Saleeby</w:t>
            </w:r>
            <w:proofErr w:type="spellEnd"/>
            <w:r w:rsidR="00F44F68" w:rsidRPr="00546221">
              <w:rPr>
                <w:sz w:val="24"/>
                <w:szCs w:val="24"/>
              </w:rPr>
              <w:t>,</w:t>
            </w:r>
            <w:r w:rsidR="009E2214" w:rsidRPr="00546221">
              <w:rPr>
                <w:sz w:val="24"/>
                <w:szCs w:val="24"/>
              </w:rPr>
              <w:t xml:space="preserve"> 2006). </w:t>
            </w:r>
            <w:r w:rsidR="001E01F0" w:rsidRPr="00546221">
              <w:rPr>
                <w:sz w:val="24"/>
                <w:szCs w:val="24"/>
              </w:rPr>
              <w:t xml:space="preserve"> </w:t>
            </w:r>
            <w:r w:rsidR="00E1238E" w:rsidRPr="00546221">
              <w:rPr>
                <w:sz w:val="24"/>
                <w:szCs w:val="24"/>
              </w:rPr>
              <w:t>Previous recordings also noted that whilst parents had separated, father had recently taken his own life</w:t>
            </w:r>
            <w:r w:rsidR="00933C48" w:rsidRPr="00546221">
              <w:rPr>
                <w:sz w:val="24"/>
                <w:szCs w:val="24"/>
              </w:rPr>
              <w:t xml:space="preserve"> in the family home</w:t>
            </w:r>
            <w:r w:rsidR="00F62B8F" w:rsidRPr="00546221">
              <w:rPr>
                <w:sz w:val="24"/>
                <w:szCs w:val="24"/>
              </w:rPr>
              <w:t>,</w:t>
            </w:r>
            <w:r w:rsidR="009E2214" w:rsidRPr="00546221">
              <w:rPr>
                <w:sz w:val="24"/>
                <w:szCs w:val="24"/>
              </w:rPr>
              <w:t xml:space="preserve"> and 3 had been struggling with her mental health as a result</w:t>
            </w:r>
            <w:r w:rsidR="00933C48" w:rsidRPr="00546221">
              <w:rPr>
                <w:sz w:val="24"/>
                <w:szCs w:val="24"/>
              </w:rPr>
              <w:t>. Galvani</w:t>
            </w:r>
            <w:r w:rsidR="00EE1138">
              <w:rPr>
                <w:sz w:val="24"/>
                <w:szCs w:val="24"/>
              </w:rPr>
              <w:t xml:space="preserve"> (</w:t>
            </w:r>
            <w:r w:rsidR="00933C48" w:rsidRPr="00546221">
              <w:rPr>
                <w:sz w:val="24"/>
                <w:szCs w:val="24"/>
              </w:rPr>
              <w:t>2012) notes the impact that substance misuse can have on a parent</w:t>
            </w:r>
            <w:r w:rsidR="001E01F0" w:rsidRPr="00546221">
              <w:rPr>
                <w:sz w:val="24"/>
                <w:szCs w:val="24"/>
              </w:rPr>
              <w:t>’</w:t>
            </w:r>
            <w:r w:rsidR="00933C48" w:rsidRPr="00546221">
              <w:rPr>
                <w:sz w:val="24"/>
                <w:szCs w:val="24"/>
              </w:rPr>
              <w:t>s ability to care for their children</w:t>
            </w:r>
            <w:r w:rsidR="0004386C" w:rsidRPr="00546221">
              <w:rPr>
                <w:sz w:val="24"/>
                <w:szCs w:val="24"/>
              </w:rPr>
              <w:t xml:space="preserve"> and how</w:t>
            </w:r>
            <w:r w:rsidR="001E01F0" w:rsidRPr="00546221">
              <w:rPr>
                <w:sz w:val="24"/>
                <w:szCs w:val="24"/>
              </w:rPr>
              <w:t>,</w:t>
            </w:r>
            <w:r w:rsidR="0004386C" w:rsidRPr="00546221">
              <w:rPr>
                <w:sz w:val="24"/>
                <w:szCs w:val="24"/>
              </w:rPr>
              <w:t xml:space="preserve"> combined with mental health issues</w:t>
            </w:r>
            <w:r w:rsidR="001E01F0" w:rsidRPr="00546221">
              <w:rPr>
                <w:sz w:val="24"/>
                <w:szCs w:val="24"/>
              </w:rPr>
              <w:t>, this</w:t>
            </w:r>
            <w:r w:rsidR="0004386C" w:rsidRPr="00546221">
              <w:rPr>
                <w:sz w:val="24"/>
                <w:szCs w:val="24"/>
              </w:rPr>
              <w:t xml:space="preserve"> can result in a parent putting themselves, or other</w:t>
            </w:r>
            <w:r w:rsidR="001E01F0" w:rsidRPr="00546221">
              <w:rPr>
                <w:sz w:val="24"/>
                <w:szCs w:val="24"/>
              </w:rPr>
              <w:t>s</w:t>
            </w:r>
            <w:r w:rsidR="0004386C" w:rsidRPr="00546221">
              <w:rPr>
                <w:sz w:val="24"/>
                <w:szCs w:val="24"/>
              </w:rPr>
              <w:t>, at risk of harm.</w:t>
            </w:r>
            <w:r w:rsidR="00933C48" w:rsidRPr="00546221">
              <w:rPr>
                <w:sz w:val="24"/>
                <w:szCs w:val="24"/>
              </w:rPr>
              <w:t xml:space="preserve"> </w:t>
            </w:r>
            <w:r w:rsidR="009E2214" w:rsidRPr="00546221">
              <w:rPr>
                <w:sz w:val="24"/>
                <w:szCs w:val="24"/>
              </w:rPr>
              <w:t xml:space="preserve">I kept this in mind, whilst noting that I was not in possession of all of the facts at this stage.  </w:t>
            </w:r>
            <w:r w:rsidR="00933C48" w:rsidRPr="00546221">
              <w:rPr>
                <w:sz w:val="24"/>
                <w:szCs w:val="24"/>
              </w:rPr>
              <w:t xml:space="preserve"> </w:t>
            </w:r>
          </w:p>
          <w:p w14:paraId="363AC703" w14:textId="03A07066" w:rsidR="00E1238E" w:rsidRPr="00546221" w:rsidRDefault="00E1238E" w:rsidP="00546221">
            <w:pPr>
              <w:spacing w:line="360" w:lineRule="auto"/>
              <w:rPr>
                <w:sz w:val="24"/>
                <w:szCs w:val="24"/>
              </w:rPr>
            </w:pPr>
          </w:p>
          <w:p w14:paraId="3D04A676" w14:textId="27A28CD0" w:rsidR="00551EC0" w:rsidRPr="00546221" w:rsidRDefault="00551EC0" w:rsidP="00546221">
            <w:pPr>
              <w:spacing w:line="360" w:lineRule="auto"/>
              <w:rPr>
                <w:color w:val="auto"/>
                <w:sz w:val="24"/>
                <w:szCs w:val="24"/>
              </w:rPr>
            </w:pPr>
            <w:r w:rsidRPr="00546221">
              <w:rPr>
                <w:color w:val="auto"/>
                <w:sz w:val="24"/>
                <w:szCs w:val="24"/>
              </w:rPr>
              <w:t>The family live in an area of Wales that ha</w:t>
            </w:r>
            <w:r w:rsidR="00CE3027" w:rsidRPr="00546221">
              <w:rPr>
                <w:color w:val="auto"/>
                <w:sz w:val="24"/>
                <w:szCs w:val="24"/>
              </w:rPr>
              <w:t>s</w:t>
            </w:r>
            <w:r w:rsidRPr="00546221">
              <w:rPr>
                <w:color w:val="auto"/>
                <w:sz w:val="24"/>
                <w:szCs w:val="24"/>
              </w:rPr>
              <w:t xml:space="preserve"> a high level of unemployment</w:t>
            </w:r>
            <w:r w:rsidR="00CE3027" w:rsidRPr="00546221">
              <w:rPr>
                <w:color w:val="auto"/>
                <w:sz w:val="24"/>
                <w:szCs w:val="24"/>
              </w:rPr>
              <w:t>, substance misuse, domestic violence</w:t>
            </w:r>
            <w:r w:rsidRPr="00546221">
              <w:rPr>
                <w:color w:val="auto"/>
                <w:sz w:val="24"/>
                <w:szCs w:val="24"/>
              </w:rPr>
              <w:t xml:space="preserve"> and poverty</w:t>
            </w:r>
            <w:r w:rsidR="00D369E5" w:rsidRPr="00546221">
              <w:rPr>
                <w:color w:val="auto"/>
                <w:sz w:val="24"/>
                <w:szCs w:val="24"/>
              </w:rPr>
              <w:t>.</w:t>
            </w:r>
            <w:r w:rsidR="00CE3027" w:rsidRPr="00546221">
              <w:rPr>
                <w:color w:val="auto"/>
                <w:sz w:val="24"/>
                <w:szCs w:val="24"/>
              </w:rPr>
              <w:t xml:space="preserve"> </w:t>
            </w:r>
            <w:r w:rsidRPr="00546221">
              <w:rPr>
                <w:color w:val="auto"/>
                <w:sz w:val="24"/>
                <w:szCs w:val="24"/>
              </w:rPr>
              <w:t xml:space="preserve">1 and 2 </w:t>
            </w:r>
            <w:r w:rsidR="00CE3027" w:rsidRPr="00546221">
              <w:rPr>
                <w:color w:val="auto"/>
                <w:sz w:val="24"/>
                <w:szCs w:val="24"/>
              </w:rPr>
              <w:t>are</w:t>
            </w:r>
            <w:r w:rsidRPr="00546221">
              <w:rPr>
                <w:color w:val="auto"/>
                <w:sz w:val="24"/>
                <w:szCs w:val="24"/>
              </w:rPr>
              <w:t xml:space="preserve"> eligibl</w:t>
            </w:r>
            <w:r w:rsidR="00CE3027" w:rsidRPr="00546221">
              <w:rPr>
                <w:color w:val="auto"/>
                <w:sz w:val="24"/>
                <w:szCs w:val="24"/>
              </w:rPr>
              <w:t>e</w:t>
            </w:r>
            <w:r w:rsidRPr="00546221">
              <w:rPr>
                <w:color w:val="auto"/>
                <w:sz w:val="24"/>
                <w:szCs w:val="24"/>
              </w:rPr>
              <w:t xml:space="preserve"> for free school meals as are </w:t>
            </w:r>
            <w:r w:rsidR="00D369E5" w:rsidRPr="00546221">
              <w:rPr>
                <w:color w:val="auto"/>
                <w:sz w:val="24"/>
                <w:szCs w:val="24"/>
              </w:rPr>
              <w:t>a high number</w:t>
            </w:r>
            <w:r w:rsidRPr="00546221">
              <w:rPr>
                <w:color w:val="auto"/>
                <w:sz w:val="24"/>
                <w:szCs w:val="24"/>
              </w:rPr>
              <w:t xml:space="preserve"> of children in th</w:t>
            </w:r>
            <w:r w:rsidR="00CE3027" w:rsidRPr="00546221">
              <w:rPr>
                <w:color w:val="auto"/>
                <w:sz w:val="24"/>
                <w:szCs w:val="24"/>
              </w:rPr>
              <w:t>eir</w:t>
            </w:r>
            <w:r w:rsidRPr="00546221">
              <w:rPr>
                <w:color w:val="auto"/>
                <w:sz w:val="24"/>
                <w:szCs w:val="24"/>
              </w:rPr>
              <w:t xml:space="preserve"> area</w:t>
            </w:r>
            <w:r w:rsidR="00D369E5" w:rsidRPr="00546221">
              <w:rPr>
                <w:color w:val="auto"/>
                <w:sz w:val="24"/>
                <w:szCs w:val="24"/>
              </w:rPr>
              <w:t xml:space="preserve"> (</w:t>
            </w:r>
            <w:proofErr w:type="spellStart"/>
            <w:r w:rsidR="00D369E5" w:rsidRPr="00546221">
              <w:rPr>
                <w:color w:val="auto"/>
                <w:sz w:val="24"/>
                <w:szCs w:val="24"/>
              </w:rPr>
              <w:t>StatsWales</w:t>
            </w:r>
            <w:proofErr w:type="spellEnd"/>
            <w:r w:rsidR="00D369E5" w:rsidRPr="00546221">
              <w:rPr>
                <w:color w:val="auto"/>
                <w:sz w:val="24"/>
                <w:szCs w:val="24"/>
              </w:rPr>
              <w:t>, 2023)</w:t>
            </w:r>
            <w:r w:rsidRPr="00546221">
              <w:rPr>
                <w:color w:val="auto"/>
                <w:sz w:val="24"/>
                <w:szCs w:val="24"/>
              </w:rPr>
              <w:t xml:space="preserve">. </w:t>
            </w:r>
            <w:r w:rsidR="00CE3027" w:rsidRPr="00546221">
              <w:rPr>
                <w:color w:val="auto"/>
                <w:sz w:val="24"/>
                <w:szCs w:val="24"/>
              </w:rPr>
              <w:t xml:space="preserve">The home is </w:t>
            </w:r>
            <w:r w:rsidR="00BF4366" w:rsidRPr="00546221">
              <w:rPr>
                <w:color w:val="auto"/>
                <w:sz w:val="24"/>
                <w:szCs w:val="24"/>
              </w:rPr>
              <w:t xml:space="preserve">owned by the local authority, and is </w:t>
            </w:r>
            <w:r w:rsidR="00CE3027" w:rsidRPr="00546221">
              <w:rPr>
                <w:color w:val="auto"/>
                <w:sz w:val="24"/>
                <w:szCs w:val="24"/>
              </w:rPr>
              <w:t xml:space="preserve">situated in a rural part of Wales that has poor public transport and very few local amenities, with no car available to the family. </w:t>
            </w:r>
            <w:r w:rsidR="00D369E5" w:rsidRPr="00546221">
              <w:rPr>
                <w:color w:val="auto"/>
                <w:sz w:val="24"/>
                <w:szCs w:val="24"/>
              </w:rPr>
              <w:t xml:space="preserve">In line with the </w:t>
            </w:r>
            <w:r w:rsidR="00D445DB" w:rsidRPr="00546221">
              <w:rPr>
                <w:sz w:val="24"/>
                <w:szCs w:val="24"/>
              </w:rPr>
              <w:t>framework for the Welsh language ‘More than just words’ ,t</w:t>
            </w:r>
            <w:r w:rsidR="00CE3027" w:rsidRPr="00546221">
              <w:rPr>
                <w:color w:val="auto"/>
                <w:sz w:val="24"/>
                <w:szCs w:val="24"/>
              </w:rPr>
              <w:t>he ‘a</w:t>
            </w:r>
            <w:r w:rsidRPr="00546221">
              <w:rPr>
                <w:color w:val="auto"/>
                <w:sz w:val="24"/>
                <w:szCs w:val="24"/>
              </w:rPr>
              <w:t>ctive offer</w:t>
            </w:r>
            <w:r w:rsidR="00CE3027" w:rsidRPr="00546221">
              <w:rPr>
                <w:color w:val="auto"/>
                <w:sz w:val="24"/>
                <w:szCs w:val="24"/>
              </w:rPr>
              <w:t>’ was made</w:t>
            </w:r>
            <w:r w:rsidR="00D369E5" w:rsidRPr="00546221">
              <w:rPr>
                <w:color w:val="auto"/>
                <w:sz w:val="24"/>
                <w:szCs w:val="24"/>
              </w:rPr>
              <w:t xml:space="preserve"> </w:t>
            </w:r>
            <w:r w:rsidR="00D369E5" w:rsidRPr="00546221">
              <w:rPr>
                <w:sz w:val="24"/>
                <w:szCs w:val="24"/>
              </w:rPr>
              <w:t>(Welsh Government, 2022-2027</w:t>
            </w:r>
            <w:r w:rsidR="00D369E5" w:rsidRPr="00546221">
              <w:rPr>
                <w:color w:val="auto"/>
                <w:sz w:val="24"/>
                <w:szCs w:val="24"/>
              </w:rPr>
              <w:t>)</w:t>
            </w:r>
            <w:r w:rsidR="00CE3027" w:rsidRPr="00546221">
              <w:rPr>
                <w:color w:val="auto"/>
                <w:sz w:val="24"/>
                <w:szCs w:val="24"/>
              </w:rPr>
              <w:t>, a</w:t>
            </w:r>
            <w:r w:rsidR="000E6D53" w:rsidRPr="00546221">
              <w:rPr>
                <w:color w:val="auto"/>
                <w:sz w:val="24"/>
                <w:szCs w:val="24"/>
              </w:rPr>
              <w:t>lthough</w:t>
            </w:r>
            <w:r w:rsidR="00CE3027" w:rsidRPr="00546221">
              <w:rPr>
                <w:color w:val="auto"/>
                <w:sz w:val="24"/>
                <w:szCs w:val="24"/>
              </w:rPr>
              <w:t xml:space="preserve"> I am aware that there is a </w:t>
            </w:r>
            <w:r w:rsidR="000E6D53" w:rsidRPr="00546221">
              <w:rPr>
                <w:color w:val="auto"/>
                <w:sz w:val="24"/>
                <w:szCs w:val="24"/>
              </w:rPr>
              <w:t>low</w:t>
            </w:r>
            <w:r w:rsidR="00CE3027" w:rsidRPr="00546221">
              <w:rPr>
                <w:color w:val="auto"/>
                <w:sz w:val="24"/>
                <w:szCs w:val="24"/>
              </w:rPr>
              <w:t xml:space="preserve"> percentage of Welsh speaking families in this area (</w:t>
            </w:r>
            <w:proofErr w:type="spellStart"/>
            <w:r w:rsidR="00D445DB" w:rsidRPr="00546221">
              <w:rPr>
                <w:color w:val="auto"/>
                <w:sz w:val="24"/>
                <w:szCs w:val="24"/>
              </w:rPr>
              <w:t>StatsWales</w:t>
            </w:r>
            <w:proofErr w:type="spellEnd"/>
            <w:r w:rsidR="00D445DB" w:rsidRPr="00546221">
              <w:rPr>
                <w:color w:val="auto"/>
                <w:sz w:val="24"/>
                <w:szCs w:val="24"/>
              </w:rPr>
              <w:t>, 2023)</w:t>
            </w:r>
            <w:r w:rsidR="009E2214" w:rsidRPr="00546221">
              <w:rPr>
                <w:color w:val="auto"/>
                <w:sz w:val="24"/>
                <w:szCs w:val="24"/>
              </w:rPr>
              <w:t>,</w:t>
            </w:r>
            <w:r w:rsidRPr="00546221">
              <w:rPr>
                <w:color w:val="auto"/>
                <w:sz w:val="24"/>
                <w:szCs w:val="24"/>
              </w:rPr>
              <w:t xml:space="preserve"> </w:t>
            </w:r>
            <w:r w:rsidR="00D369E5" w:rsidRPr="00546221">
              <w:rPr>
                <w:color w:val="auto"/>
                <w:sz w:val="24"/>
                <w:szCs w:val="24"/>
              </w:rPr>
              <w:t>and</w:t>
            </w:r>
            <w:r w:rsidR="00CE3027" w:rsidRPr="00546221">
              <w:rPr>
                <w:color w:val="auto"/>
                <w:sz w:val="24"/>
                <w:szCs w:val="24"/>
              </w:rPr>
              <w:t xml:space="preserve"> </w:t>
            </w:r>
            <w:r w:rsidR="00D445DB" w:rsidRPr="00546221">
              <w:rPr>
                <w:color w:val="auto"/>
                <w:sz w:val="24"/>
                <w:szCs w:val="24"/>
              </w:rPr>
              <w:t>the family declined</w:t>
            </w:r>
            <w:r w:rsidR="009E2214" w:rsidRPr="00546221">
              <w:rPr>
                <w:color w:val="auto"/>
                <w:sz w:val="24"/>
                <w:szCs w:val="24"/>
              </w:rPr>
              <w:t xml:space="preserve"> advising that</w:t>
            </w:r>
            <w:r w:rsidR="00D445DB" w:rsidRPr="00546221">
              <w:rPr>
                <w:color w:val="auto"/>
                <w:sz w:val="24"/>
                <w:szCs w:val="24"/>
              </w:rPr>
              <w:t xml:space="preserve"> they are first language English.</w:t>
            </w:r>
            <w:r w:rsidR="00CE3027" w:rsidRPr="00546221">
              <w:rPr>
                <w:color w:val="auto"/>
                <w:sz w:val="24"/>
                <w:szCs w:val="24"/>
              </w:rPr>
              <w:t xml:space="preserve"> </w:t>
            </w:r>
            <w:r w:rsidR="001F44C8" w:rsidRPr="00546221">
              <w:rPr>
                <w:color w:val="auto"/>
                <w:sz w:val="24"/>
                <w:szCs w:val="24"/>
              </w:rPr>
              <w:t xml:space="preserve">From previous experience, I recognised the impact that living in a remote area of Wales can have on a person’s mental health, as social opportunities and resources of support are not easily accessible without transport.  </w:t>
            </w:r>
          </w:p>
          <w:p w14:paraId="6BC39507" w14:textId="3D7622F0" w:rsidR="006C0B83" w:rsidRPr="00546221" w:rsidRDefault="009E2214" w:rsidP="00546221">
            <w:pPr>
              <w:spacing w:line="360" w:lineRule="auto"/>
              <w:rPr>
                <w:sz w:val="24"/>
                <w:szCs w:val="24"/>
              </w:rPr>
            </w:pPr>
            <w:r w:rsidRPr="00546221">
              <w:rPr>
                <w:sz w:val="24"/>
                <w:szCs w:val="24"/>
              </w:rPr>
              <w:lastRenderedPageBreak/>
              <w:t xml:space="preserve">After speaking to 3 on the phone, </w:t>
            </w:r>
            <w:r w:rsidR="006C0B83" w:rsidRPr="00546221">
              <w:rPr>
                <w:sz w:val="24"/>
                <w:szCs w:val="24"/>
              </w:rPr>
              <w:t>I carried out an initial visit to the family home, with the EWO, as I was committed to building a trusting relationship with 3 and respected her views in regard to not liking social workers and wanting the EWO to be present</w:t>
            </w:r>
            <w:r w:rsidR="00F44F68" w:rsidRPr="00546221">
              <w:rPr>
                <w:sz w:val="24"/>
                <w:szCs w:val="24"/>
              </w:rPr>
              <w:t xml:space="preserve"> (SCW, 2023)</w:t>
            </w:r>
            <w:r w:rsidR="006C0B83" w:rsidRPr="00546221">
              <w:rPr>
                <w:sz w:val="24"/>
                <w:szCs w:val="24"/>
              </w:rPr>
              <w:t>. Howe (2009) explains that understanding what occurs when a social worker and service user meet is a ‘major skill’, along with accepting, acknowledging, and listening to their views. On reflection, I was also mindful that collaborative working with education colleagues was going to be key in supporting 1 and 2 to return to school</w:t>
            </w:r>
            <w:r w:rsidR="00AB753B" w:rsidRPr="00546221">
              <w:rPr>
                <w:sz w:val="24"/>
                <w:szCs w:val="24"/>
              </w:rPr>
              <w:t>,</w:t>
            </w:r>
            <w:r w:rsidR="006C0B83" w:rsidRPr="00546221">
              <w:rPr>
                <w:sz w:val="24"/>
                <w:szCs w:val="24"/>
              </w:rPr>
              <w:t xml:space="preserve"> so it was important that the EWO was present to</w:t>
            </w:r>
            <w:r w:rsidR="00F44F68" w:rsidRPr="00546221">
              <w:rPr>
                <w:sz w:val="24"/>
                <w:szCs w:val="24"/>
              </w:rPr>
              <w:t xml:space="preserve"> gain a better understanding of the difficulties, whilst </w:t>
            </w:r>
            <w:r w:rsidR="006C0B83" w:rsidRPr="00546221">
              <w:rPr>
                <w:sz w:val="24"/>
                <w:szCs w:val="24"/>
              </w:rPr>
              <w:t>shar</w:t>
            </w:r>
            <w:r w:rsidR="00F44F68" w:rsidRPr="00546221">
              <w:rPr>
                <w:sz w:val="24"/>
                <w:szCs w:val="24"/>
              </w:rPr>
              <w:t>ing</w:t>
            </w:r>
            <w:r w:rsidR="006C0B83" w:rsidRPr="00546221">
              <w:rPr>
                <w:sz w:val="24"/>
                <w:szCs w:val="24"/>
              </w:rPr>
              <w:t xml:space="preserve"> her knowledge also.</w:t>
            </w:r>
          </w:p>
          <w:p w14:paraId="7DF66AB0" w14:textId="0971BF46" w:rsidR="006C0B83" w:rsidRPr="00546221" w:rsidRDefault="006C0B83" w:rsidP="00546221">
            <w:pPr>
              <w:spacing w:line="360" w:lineRule="auto"/>
              <w:rPr>
                <w:sz w:val="24"/>
                <w:szCs w:val="24"/>
              </w:rPr>
            </w:pPr>
            <w:r w:rsidRPr="00546221">
              <w:rPr>
                <w:sz w:val="24"/>
                <w:szCs w:val="24"/>
              </w:rPr>
              <w:t xml:space="preserve">  </w:t>
            </w:r>
          </w:p>
          <w:p w14:paraId="4B223DEC" w14:textId="11F38FA0" w:rsidR="001745C6" w:rsidRPr="00546221" w:rsidRDefault="000E6D53" w:rsidP="00546221">
            <w:pPr>
              <w:spacing w:line="360" w:lineRule="auto"/>
              <w:rPr>
                <w:sz w:val="24"/>
                <w:szCs w:val="24"/>
              </w:rPr>
            </w:pPr>
            <w:r w:rsidRPr="00546221">
              <w:rPr>
                <w:sz w:val="24"/>
                <w:szCs w:val="24"/>
              </w:rPr>
              <w:t>My initial findings</w:t>
            </w:r>
            <w:r w:rsidR="006C0B83" w:rsidRPr="00546221">
              <w:rPr>
                <w:sz w:val="24"/>
                <w:szCs w:val="24"/>
              </w:rPr>
              <w:t>, on arrival at the home,</w:t>
            </w:r>
            <w:r w:rsidRPr="00546221">
              <w:rPr>
                <w:sz w:val="24"/>
                <w:szCs w:val="24"/>
              </w:rPr>
              <w:t xml:space="preserve"> </w:t>
            </w:r>
            <w:r w:rsidR="006C0B83" w:rsidRPr="00546221">
              <w:rPr>
                <w:sz w:val="24"/>
                <w:szCs w:val="24"/>
              </w:rPr>
              <w:t>were that</w:t>
            </w:r>
            <w:r w:rsidR="00F44F68" w:rsidRPr="00546221">
              <w:rPr>
                <w:sz w:val="24"/>
                <w:szCs w:val="24"/>
              </w:rPr>
              <w:t xml:space="preserve"> home conditions were in a very poor state of hygiene, 3 presented as </w:t>
            </w:r>
            <w:r w:rsidR="00FD1726" w:rsidRPr="00546221">
              <w:rPr>
                <w:sz w:val="24"/>
                <w:szCs w:val="24"/>
              </w:rPr>
              <w:t>very distressed</w:t>
            </w:r>
            <w:r w:rsidR="00F44F68" w:rsidRPr="00546221">
              <w:rPr>
                <w:sz w:val="24"/>
                <w:szCs w:val="24"/>
              </w:rPr>
              <w:t>, and 1 and 2 were not home.</w:t>
            </w:r>
            <w:r w:rsidR="006C0B83" w:rsidRPr="00546221">
              <w:rPr>
                <w:sz w:val="24"/>
                <w:szCs w:val="24"/>
              </w:rPr>
              <w:t xml:space="preserve"> </w:t>
            </w:r>
            <w:r w:rsidR="00F44F68" w:rsidRPr="00546221">
              <w:rPr>
                <w:sz w:val="24"/>
                <w:szCs w:val="24"/>
              </w:rPr>
              <w:t xml:space="preserve">On discussing these areas, </w:t>
            </w:r>
            <w:r w:rsidR="006C0B83" w:rsidRPr="00546221">
              <w:rPr>
                <w:sz w:val="24"/>
                <w:szCs w:val="24"/>
              </w:rPr>
              <w:t>3</w:t>
            </w:r>
            <w:r w:rsidR="00F44F68" w:rsidRPr="00546221">
              <w:rPr>
                <w:sz w:val="24"/>
                <w:szCs w:val="24"/>
              </w:rPr>
              <w:t xml:space="preserve"> </w:t>
            </w:r>
            <w:r w:rsidR="001745C6" w:rsidRPr="00546221">
              <w:rPr>
                <w:sz w:val="24"/>
                <w:szCs w:val="24"/>
              </w:rPr>
              <w:t xml:space="preserve">advised that she was no longer able to care for 1 and 2, </w:t>
            </w:r>
            <w:r w:rsidR="00F44F68" w:rsidRPr="00546221">
              <w:rPr>
                <w:sz w:val="24"/>
                <w:szCs w:val="24"/>
              </w:rPr>
              <w:t>or maintain acceptable home conditions, so she</w:t>
            </w:r>
            <w:r w:rsidR="001745C6" w:rsidRPr="00546221">
              <w:rPr>
                <w:sz w:val="24"/>
                <w:szCs w:val="24"/>
              </w:rPr>
              <w:t xml:space="preserve"> had placed 1 in the care of his maternal grandmother, and 2 in the care of a neighbour. I praised 3 for acting appropriately to safeguard her children, whilst also acknowledging how difficult this decision must have been for her</w:t>
            </w:r>
            <w:r w:rsidR="00D445DB" w:rsidRPr="00546221">
              <w:rPr>
                <w:sz w:val="24"/>
                <w:szCs w:val="24"/>
              </w:rPr>
              <w:t>, offering reassurances that I was not there to judge but to listen</w:t>
            </w:r>
            <w:r w:rsidR="006C0B83" w:rsidRPr="00546221">
              <w:rPr>
                <w:sz w:val="24"/>
                <w:szCs w:val="24"/>
              </w:rPr>
              <w:t>, gain understanding,</w:t>
            </w:r>
            <w:r w:rsidR="00D445DB" w:rsidRPr="00546221">
              <w:rPr>
                <w:sz w:val="24"/>
                <w:szCs w:val="24"/>
              </w:rPr>
              <w:t xml:space="preserve"> and offer support</w:t>
            </w:r>
            <w:r w:rsidR="001745C6" w:rsidRPr="00546221">
              <w:rPr>
                <w:sz w:val="24"/>
                <w:szCs w:val="24"/>
              </w:rPr>
              <w:t xml:space="preserve"> (</w:t>
            </w:r>
            <w:r w:rsidR="00D445DB" w:rsidRPr="00546221">
              <w:rPr>
                <w:color w:val="auto"/>
                <w:sz w:val="24"/>
                <w:szCs w:val="24"/>
              </w:rPr>
              <w:t>SCW, 2023</w:t>
            </w:r>
            <w:r w:rsidR="001745C6" w:rsidRPr="00546221">
              <w:rPr>
                <w:sz w:val="24"/>
                <w:szCs w:val="24"/>
              </w:rPr>
              <w:t xml:space="preserve">). </w:t>
            </w:r>
            <w:r w:rsidR="00F44F68" w:rsidRPr="00546221">
              <w:rPr>
                <w:sz w:val="24"/>
                <w:szCs w:val="24"/>
              </w:rPr>
              <w:t>W</w:t>
            </w:r>
            <w:r w:rsidR="001745C6" w:rsidRPr="00546221">
              <w:rPr>
                <w:sz w:val="24"/>
                <w:szCs w:val="24"/>
              </w:rPr>
              <w:t xml:space="preserve">hilst 3 denied any substance misuse, she </w:t>
            </w:r>
            <w:r w:rsidR="00F44F68" w:rsidRPr="00546221">
              <w:rPr>
                <w:sz w:val="24"/>
                <w:szCs w:val="24"/>
              </w:rPr>
              <w:t>admitted to have been feeling very low</w:t>
            </w:r>
            <w:r w:rsidR="001745C6" w:rsidRPr="00546221">
              <w:rPr>
                <w:sz w:val="24"/>
                <w:szCs w:val="24"/>
              </w:rPr>
              <w:t xml:space="preserve"> and</w:t>
            </w:r>
            <w:r w:rsidR="00F44F68" w:rsidRPr="00546221">
              <w:rPr>
                <w:sz w:val="24"/>
                <w:szCs w:val="24"/>
              </w:rPr>
              <w:t xml:space="preserve"> without hope, and</w:t>
            </w:r>
            <w:r w:rsidR="001745C6" w:rsidRPr="00546221">
              <w:rPr>
                <w:sz w:val="24"/>
                <w:szCs w:val="24"/>
              </w:rPr>
              <w:t xml:space="preserve"> agreed to </w:t>
            </w:r>
            <w:r w:rsidR="001E5FE3" w:rsidRPr="00546221">
              <w:rPr>
                <w:sz w:val="24"/>
                <w:szCs w:val="24"/>
              </w:rPr>
              <w:t>speak with</w:t>
            </w:r>
            <w:r w:rsidR="001745C6" w:rsidRPr="00546221">
              <w:rPr>
                <w:sz w:val="24"/>
                <w:szCs w:val="24"/>
              </w:rPr>
              <w:t xml:space="preserve"> the </w:t>
            </w:r>
            <w:r w:rsidR="001E5FE3" w:rsidRPr="00546221">
              <w:rPr>
                <w:sz w:val="24"/>
                <w:szCs w:val="24"/>
              </w:rPr>
              <w:t xml:space="preserve">mental health </w:t>
            </w:r>
            <w:r w:rsidR="001745C6" w:rsidRPr="00546221">
              <w:rPr>
                <w:sz w:val="24"/>
                <w:szCs w:val="24"/>
              </w:rPr>
              <w:t>crisis team who provided support on the phone during my visit and ongoing support following this</w:t>
            </w:r>
            <w:r w:rsidR="001B31ED" w:rsidRPr="00546221">
              <w:rPr>
                <w:sz w:val="24"/>
                <w:szCs w:val="24"/>
              </w:rPr>
              <w:t xml:space="preserve">. Up to 50 percent of people accessing mental health services misuse substances </w:t>
            </w:r>
            <w:r w:rsidR="00501217">
              <w:rPr>
                <w:sz w:val="24"/>
                <w:szCs w:val="24"/>
              </w:rPr>
              <w:t>(</w:t>
            </w:r>
            <w:r w:rsidR="001B31ED" w:rsidRPr="00546221">
              <w:rPr>
                <w:sz w:val="24"/>
                <w:szCs w:val="24"/>
              </w:rPr>
              <w:t>Galvani</w:t>
            </w:r>
            <w:r w:rsidR="00501217">
              <w:rPr>
                <w:sz w:val="24"/>
                <w:szCs w:val="24"/>
              </w:rPr>
              <w:t xml:space="preserve">, </w:t>
            </w:r>
            <w:r w:rsidR="001B31ED" w:rsidRPr="00546221">
              <w:rPr>
                <w:sz w:val="24"/>
                <w:szCs w:val="24"/>
              </w:rPr>
              <w:t>2012)</w:t>
            </w:r>
            <w:r w:rsidR="00DB63AA" w:rsidRPr="00546221">
              <w:rPr>
                <w:sz w:val="24"/>
                <w:szCs w:val="24"/>
              </w:rPr>
              <w:t>,</w:t>
            </w:r>
            <w:r w:rsidR="001B31ED" w:rsidRPr="00546221">
              <w:rPr>
                <w:sz w:val="24"/>
                <w:szCs w:val="24"/>
              </w:rPr>
              <w:t xml:space="preserve"> with around two thirds of substance misusers</w:t>
            </w:r>
            <w:r w:rsidR="00DB63AA" w:rsidRPr="00546221">
              <w:rPr>
                <w:sz w:val="24"/>
                <w:szCs w:val="24"/>
              </w:rPr>
              <w:t xml:space="preserve"> also</w:t>
            </w:r>
            <w:r w:rsidR="001B31ED" w:rsidRPr="00546221">
              <w:rPr>
                <w:sz w:val="24"/>
                <w:szCs w:val="24"/>
              </w:rPr>
              <w:t xml:space="preserve"> experiencing domestic abuse in their lives (Galvani, 2010). </w:t>
            </w:r>
            <w:r w:rsidR="00DB63AA" w:rsidRPr="00546221">
              <w:rPr>
                <w:sz w:val="24"/>
                <w:szCs w:val="24"/>
              </w:rPr>
              <w:t xml:space="preserve">On reflection, I was mindful that 3 had experienced all of these difficulties previously and I needed to consider that substance misuse was a current concern also, along with her presenting mental health needs. </w:t>
            </w:r>
            <w:r w:rsidR="001745C6" w:rsidRPr="00546221">
              <w:rPr>
                <w:sz w:val="24"/>
                <w:szCs w:val="24"/>
              </w:rPr>
              <w:t>I gained consent from 3 to speak to 1 and 2</w:t>
            </w:r>
            <w:r w:rsidR="00DB63AA" w:rsidRPr="00546221">
              <w:rPr>
                <w:sz w:val="24"/>
                <w:szCs w:val="24"/>
              </w:rPr>
              <w:t>,</w:t>
            </w:r>
            <w:r w:rsidR="001745C6" w:rsidRPr="00546221">
              <w:rPr>
                <w:sz w:val="24"/>
                <w:szCs w:val="24"/>
              </w:rPr>
              <w:t xml:space="preserve"> at the home</w:t>
            </w:r>
            <w:r w:rsidR="001B31ED" w:rsidRPr="00546221">
              <w:rPr>
                <w:sz w:val="24"/>
                <w:szCs w:val="24"/>
              </w:rPr>
              <w:t xml:space="preserve"> addresses</w:t>
            </w:r>
            <w:r w:rsidR="001745C6" w:rsidRPr="00546221">
              <w:rPr>
                <w:sz w:val="24"/>
                <w:szCs w:val="24"/>
              </w:rPr>
              <w:t xml:space="preserve"> they were currently staying with</w:t>
            </w:r>
            <w:r w:rsidR="00F44F68" w:rsidRPr="00546221">
              <w:rPr>
                <w:sz w:val="24"/>
                <w:szCs w:val="24"/>
              </w:rPr>
              <w:t xml:space="preserve"> and made contact with their carers following my visit</w:t>
            </w:r>
            <w:r w:rsidR="001745C6" w:rsidRPr="00546221">
              <w:rPr>
                <w:sz w:val="24"/>
                <w:szCs w:val="24"/>
              </w:rPr>
              <w:t xml:space="preserve">. </w:t>
            </w:r>
          </w:p>
          <w:p w14:paraId="29878BE1" w14:textId="6D38DF8A" w:rsidR="00FD6A63" w:rsidRPr="00546221" w:rsidRDefault="00FD6A63" w:rsidP="00546221">
            <w:pPr>
              <w:spacing w:line="360" w:lineRule="auto"/>
              <w:rPr>
                <w:sz w:val="24"/>
                <w:szCs w:val="24"/>
              </w:rPr>
            </w:pPr>
          </w:p>
          <w:p w14:paraId="595301F7" w14:textId="39DB9898" w:rsidR="005D522E" w:rsidRPr="00546221" w:rsidRDefault="00FD6A63" w:rsidP="00546221">
            <w:pPr>
              <w:spacing w:line="360" w:lineRule="auto"/>
              <w:rPr>
                <w:sz w:val="24"/>
                <w:szCs w:val="24"/>
              </w:rPr>
            </w:pPr>
            <w:r w:rsidRPr="00546221">
              <w:rPr>
                <w:sz w:val="24"/>
                <w:szCs w:val="24"/>
              </w:rPr>
              <w:t>On reflection, I can recall feeling</w:t>
            </w:r>
            <w:r w:rsidR="000E6D53" w:rsidRPr="00546221">
              <w:rPr>
                <w:sz w:val="24"/>
                <w:szCs w:val="24"/>
              </w:rPr>
              <w:t xml:space="preserve"> </w:t>
            </w:r>
            <w:r w:rsidRPr="00546221">
              <w:rPr>
                <w:sz w:val="24"/>
                <w:szCs w:val="24"/>
              </w:rPr>
              <w:t>very worried about 3 during these initial days, as she was clearly struggling with a range of difficulties</w:t>
            </w:r>
            <w:r w:rsidR="005932DE" w:rsidRPr="00546221">
              <w:rPr>
                <w:sz w:val="24"/>
                <w:szCs w:val="24"/>
              </w:rPr>
              <w:t>,</w:t>
            </w:r>
            <w:r w:rsidRPr="00546221">
              <w:rPr>
                <w:sz w:val="24"/>
                <w:szCs w:val="24"/>
              </w:rPr>
              <w:t xml:space="preserve"> that had </w:t>
            </w:r>
            <w:r w:rsidR="00DB63AA" w:rsidRPr="00546221">
              <w:rPr>
                <w:sz w:val="24"/>
                <w:szCs w:val="24"/>
              </w:rPr>
              <w:t xml:space="preserve">likely </w:t>
            </w:r>
            <w:r w:rsidRPr="00546221">
              <w:rPr>
                <w:sz w:val="24"/>
                <w:szCs w:val="24"/>
              </w:rPr>
              <w:t xml:space="preserve">been impacted by grief, </w:t>
            </w:r>
            <w:r w:rsidR="00F44F68" w:rsidRPr="00546221">
              <w:rPr>
                <w:sz w:val="24"/>
                <w:szCs w:val="24"/>
              </w:rPr>
              <w:t>and at times disengaged</w:t>
            </w:r>
            <w:r w:rsidR="00130C06" w:rsidRPr="00546221">
              <w:rPr>
                <w:sz w:val="24"/>
                <w:szCs w:val="24"/>
              </w:rPr>
              <w:t xml:space="preserve"> and was uncontactable.</w:t>
            </w:r>
            <w:r w:rsidR="00F44F68" w:rsidRPr="00546221">
              <w:rPr>
                <w:sz w:val="24"/>
                <w:szCs w:val="24"/>
              </w:rPr>
              <w:t xml:space="preserve"> I worked collaboratively with police colleagues </w:t>
            </w:r>
            <w:r w:rsidR="00F44F68" w:rsidRPr="00546221">
              <w:rPr>
                <w:sz w:val="24"/>
                <w:szCs w:val="24"/>
              </w:rPr>
              <w:lastRenderedPageBreak/>
              <w:t>who carried out welfare check visits for me when required</w:t>
            </w:r>
            <w:r w:rsidR="00130C06" w:rsidRPr="00546221">
              <w:rPr>
                <w:sz w:val="24"/>
                <w:szCs w:val="24"/>
              </w:rPr>
              <w:t xml:space="preserve"> and I can recall that, as 3 started to improve, she advised me that she appreciated the concern that I had shown for her wellbeing and safety (SCW, 2023).</w:t>
            </w:r>
            <w:r w:rsidR="00F44F68" w:rsidRPr="00546221">
              <w:rPr>
                <w:sz w:val="24"/>
                <w:szCs w:val="24"/>
              </w:rPr>
              <w:t xml:space="preserve"> </w:t>
            </w:r>
            <w:r w:rsidRPr="00546221">
              <w:rPr>
                <w:sz w:val="24"/>
                <w:szCs w:val="24"/>
              </w:rPr>
              <w:t xml:space="preserve"> I</w:t>
            </w:r>
            <w:r w:rsidR="00130C06" w:rsidRPr="00546221">
              <w:rPr>
                <w:sz w:val="24"/>
                <w:szCs w:val="24"/>
              </w:rPr>
              <w:t xml:space="preserve"> also</w:t>
            </w:r>
            <w:r w:rsidRPr="00546221">
              <w:rPr>
                <w:sz w:val="24"/>
                <w:szCs w:val="24"/>
              </w:rPr>
              <w:t xml:space="preserve"> used supervision and </w:t>
            </w:r>
            <w:r w:rsidR="00F76139" w:rsidRPr="00546221">
              <w:rPr>
                <w:sz w:val="24"/>
                <w:szCs w:val="24"/>
              </w:rPr>
              <w:t>mentor</w:t>
            </w:r>
            <w:r w:rsidRPr="00546221">
              <w:rPr>
                <w:sz w:val="24"/>
                <w:szCs w:val="24"/>
              </w:rPr>
              <w:t xml:space="preserve"> support to </w:t>
            </w:r>
            <w:r w:rsidR="005D522E" w:rsidRPr="00546221">
              <w:rPr>
                <w:sz w:val="24"/>
                <w:szCs w:val="24"/>
              </w:rPr>
              <w:t>ensure that my decision making and analysis during my assessment wasn’t affected by my emotions</w:t>
            </w:r>
            <w:r w:rsidR="00AE79CF" w:rsidRPr="00546221">
              <w:rPr>
                <w:sz w:val="24"/>
                <w:szCs w:val="24"/>
              </w:rPr>
              <w:t>. Ofsted notes that supervision is essential for a practitioner’s wellbeing and supports professional development, through giving the opportunity to talk through the impact that work has on you personally, whilst also helping in the achievement of the best possible outcomes for children (GOV.UK, 2018). Supervision and mentor support also</w:t>
            </w:r>
            <w:r w:rsidR="005D522E" w:rsidRPr="00546221">
              <w:rPr>
                <w:sz w:val="24"/>
                <w:szCs w:val="24"/>
              </w:rPr>
              <w:t xml:space="preserve"> enabled me to gain reassurance that I had evidenced that the children were safe and that I had ensured that support was available for 3, but that ultimately 3 was deemed to have capacity and was responsible for her own decision</w:t>
            </w:r>
            <w:r w:rsidR="009A2753" w:rsidRPr="00546221">
              <w:rPr>
                <w:sz w:val="24"/>
                <w:szCs w:val="24"/>
              </w:rPr>
              <w:t xml:space="preserve"> making</w:t>
            </w:r>
            <w:r w:rsidR="00AD501D" w:rsidRPr="00546221">
              <w:rPr>
                <w:sz w:val="24"/>
                <w:szCs w:val="24"/>
              </w:rPr>
              <w:t xml:space="preserve"> (Mental Health Act, 2010)</w:t>
            </w:r>
            <w:r w:rsidR="005D522E" w:rsidRPr="00546221">
              <w:rPr>
                <w:sz w:val="24"/>
                <w:szCs w:val="24"/>
              </w:rPr>
              <w:t xml:space="preserve">.  </w:t>
            </w:r>
          </w:p>
          <w:p w14:paraId="3A6AE8EB" w14:textId="77777777" w:rsidR="001745C6" w:rsidRPr="00546221" w:rsidRDefault="001745C6" w:rsidP="00546221">
            <w:pPr>
              <w:spacing w:line="360" w:lineRule="auto"/>
              <w:rPr>
                <w:sz w:val="24"/>
                <w:szCs w:val="24"/>
              </w:rPr>
            </w:pPr>
          </w:p>
          <w:p w14:paraId="4F4497F1" w14:textId="66B4CEE6" w:rsidR="00F96C32" w:rsidRPr="00546221" w:rsidRDefault="001745C6" w:rsidP="00546221">
            <w:pPr>
              <w:spacing w:line="360" w:lineRule="auto"/>
              <w:rPr>
                <w:sz w:val="24"/>
                <w:szCs w:val="24"/>
              </w:rPr>
            </w:pPr>
            <w:r w:rsidRPr="00546221">
              <w:rPr>
                <w:sz w:val="24"/>
                <w:szCs w:val="24"/>
              </w:rPr>
              <w:t>During the days following the home visit, 3</w:t>
            </w:r>
            <w:r w:rsidR="00FF7C2E" w:rsidRPr="00546221">
              <w:rPr>
                <w:sz w:val="24"/>
                <w:szCs w:val="24"/>
              </w:rPr>
              <w:t>’s presentation deteriorated further</w:t>
            </w:r>
            <w:r w:rsidR="00F96C32" w:rsidRPr="00546221">
              <w:rPr>
                <w:sz w:val="24"/>
                <w:szCs w:val="24"/>
              </w:rPr>
              <w:t>,</w:t>
            </w:r>
            <w:r w:rsidR="00FF7C2E" w:rsidRPr="00546221">
              <w:rPr>
                <w:sz w:val="24"/>
                <w:szCs w:val="24"/>
              </w:rPr>
              <w:t xml:space="preserve"> </w:t>
            </w:r>
            <w:r w:rsidR="00F96C32" w:rsidRPr="00546221">
              <w:rPr>
                <w:sz w:val="24"/>
                <w:szCs w:val="24"/>
              </w:rPr>
              <w:t>even though she was accessing support from mental health colleagues.</w:t>
            </w:r>
            <w:r w:rsidR="00FF7C2E" w:rsidRPr="00546221">
              <w:rPr>
                <w:sz w:val="24"/>
                <w:szCs w:val="24"/>
              </w:rPr>
              <w:t xml:space="preserve"> </w:t>
            </w:r>
            <w:r w:rsidR="00F96C32" w:rsidRPr="00546221">
              <w:rPr>
                <w:sz w:val="24"/>
                <w:szCs w:val="24"/>
              </w:rPr>
              <w:t>I</w:t>
            </w:r>
            <w:r w:rsidR="00FF7C2E" w:rsidRPr="00546221">
              <w:rPr>
                <w:sz w:val="24"/>
                <w:szCs w:val="24"/>
              </w:rPr>
              <w:t>t was reported by maternal grandmother that 3 was misusing substances</w:t>
            </w:r>
            <w:r w:rsidR="005932DE" w:rsidRPr="00546221">
              <w:rPr>
                <w:sz w:val="24"/>
                <w:szCs w:val="24"/>
              </w:rPr>
              <w:t>.</w:t>
            </w:r>
            <w:r w:rsidR="00FF7C2E" w:rsidRPr="00546221">
              <w:rPr>
                <w:sz w:val="24"/>
                <w:szCs w:val="24"/>
              </w:rPr>
              <w:t xml:space="preserve"> </w:t>
            </w:r>
            <w:r w:rsidR="00551DCE" w:rsidRPr="00546221">
              <w:rPr>
                <w:sz w:val="24"/>
                <w:szCs w:val="24"/>
              </w:rPr>
              <w:t xml:space="preserve">I recognised that, anti-oppressive practice allows for understanding and respect, rather than judgement and discrimination, and that I needed to show that I was not stereotyping 3 in order for her to feel able to even consider trusting me (Galvani, </w:t>
            </w:r>
            <w:r w:rsidR="00221FDB">
              <w:rPr>
                <w:sz w:val="24"/>
                <w:szCs w:val="24"/>
              </w:rPr>
              <w:t>2010</w:t>
            </w:r>
            <w:r w:rsidR="00551DCE" w:rsidRPr="00546221">
              <w:rPr>
                <w:sz w:val="24"/>
                <w:szCs w:val="24"/>
              </w:rPr>
              <w:t xml:space="preserve">). </w:t>
            </w:r>
            <w:r w:rsidR="00FF7C2E" w:rsidRPr="00546221">
              <w:rPr>
                <w:sz w:val="24"/>
                <w:szCs w:val="24"/>
              </w:rPr>
              <w:t xml:space="preserve">3 denied </w:t>
            </w:r>
            <w:r w:rsidR="00551DCE" w:rsidRPr="00546221">
              <w:rPr>
                <w:sz w:val="24"/>
                <w:szCs w:val="24"/>
              </w:rPr>
              <w:t>any substance use</w:t>
            </w:r>
            <w:r w:rsidR="00FF7C2E" w:rsidRPr="00546221">
              <w:rPr>
                <w:sz w:val="24"/>
                <w:szCs w:val="24"/>
              </w:rPr>
              <w:t xml:space="preserve"> </w:t>
            </w:r>
            <w:r w:rsidR="00CE6FE1" w:rsidRPr="00546221">
              <w:rPr>
                <w:sz w:val="24"/>
                <w:szCs w:val="24"/>
              </w:rPr>
              <w:t>initially</w:t>
            </w:r>
            <w:r w:rsidR="00551DCE" w:rsidRPr="00546221">
              <w:rPr>
                <w:sz w:val="24"/>
                <w:szCs w:val="24"/>
              </w:rPr>
              <w:t>,</w:t>
            </w:r>
            <w:r w:rsidR="004958A9" w:rsidRPr="00546221">
              <w:rPr>
                <w:sz w:val="24"/>
                <w:szCs w:val="24"/>
              </w:rPr>
              <w:t xml:space="preserve"> and I was mindful of the shame and stigma that is associated </w:t>
            </w:r>
            <w:r w:rsidR="00551DCE" w:rsidRPr="00546221">
              <w:rPr>
                <w:sz w:val="24"/>
                <w:szCs w:val="24"/>
              </w:rPr>
              <w:t>with drug use, along with the fear that 3 likely had in regard to her children being removed from her care by social services (Galvani</w:t>
            </w:r>
            <w:r w:rsidR="00DC41A1" w:rsidRPr="00546221">
              <w:rPr>
                <w:sz w:val="24"/>
                <w:szCs w:val="24"/>
              </w:rPr>
              <w:t>,</w:t>
            </w:r>
            <w:r w:rsidR="00551DCE" w:rsidRPr="00546221">
              <w:rPr>
                <w:sz w:val="24"/>
                <w:szCs w:val="24"/>
              </w:rPr>
              <w:t xml:space="preserve"> </w:t>
            </w:r>
            <w:r w:rsidR="00221FDB">
              <w:rPr>
                <w:sz w:val="24"/>
                <w:szCs w:val="24"/>
              </w:rPr>
              <w:t>2010</w:t>
            </w:r>
            <w:r w:rsidR="00551DCE" w:rsidRPr="00546221">
              <w:rPr>
                <w:sz w:val="24"/>
                <w:szCs w:val="24"/>
              </w:rPr>
              <w:t>).</w:t>
            </w:r>
            <w:r w:rsidR="00CE6FE1" w:rsidRPr="00546221">
              <w:rPr>
                <w:sz w:val="24"/>
                <w:szCs w:val="24"/>
              </w:rPr>
              <w:t xml:space="preserve"> </w:t>
            </w:r>
            <w:r w:rsidR="00551DCE" w:rsidRPr="00546221">
              <w:rPr>
                <w:sz w:val="24"/>
                <w:szCs w:val="24"/>
              </w:rPr>
              <w:t xml:space="preserve">Substance misuse by 3 </w:t>
            </w:r>
            <w:r w:rsidR="00FF7C2E" w:rsidRPr="00546221">
              <w:rPr>
                <w:sz w:val="24"/>
                <w:szCs w:val="24"/>
              </w:rPr>
              <w:t>w</w:t>
            </w:r>
            <w:r w:rsidR="00551DCE" w:rsidRPr="00546221">
              <w:rPr>
                <w:sz w:val="24"/>
                <w:szCs w:val="24"/>
              </w:rPr>
              <w:t>as</w:t>
            </w:r>
            <w:r w:rsidR="00FF7C2E" w:rsidRPr="00546221">
              <w:rPr>
                <w:sz w:val="24"/>
                <w:szCs w:val="24"/>
              </w:rPr>
              <w:t xml:space="preserve"> also </w:t>
            </w:r>
            <w:r w:rsidR="00551DCE" w:rsidRPr="00546221">
              <w:rPr>
                <w:sz w:val="24"/>
                <w:szCs w:val="24"/>
              </w:rPr>
              <w:t>reported</w:t>
            </w:r>
            <w:r w:rsidR="00FF7C2E" w:rsidRPr="00546221">
              <w:rPr>
                <w:sz w:val="24"/>
                <w:szCs w:val="24"/>
              </w:rPr>
              <w:t xml:space="preserve"> by 2 during our discussions</w:t>
            </w:r>
            <w:r w:rsidR="00CE6FE1" w:rsidRPr="00546221">
              <w:rPr>
                <w:sz w:val="24"/>
                <w:szCs w:val="24"/>
              </w:rPr>
              <w:t>, and</w:t>
            </w:r>
            <w:r w:rsidR="00551DCE" w:rsidRPr="00546221">
              <w:rPr>
                <w:sz w:val="24"/>
                <w:szCs w:val="24"/>
              </w:rPr>
              <w:t xml:space="preserve"> through using an understanding approach, whilst acknowledging 3’s strengths and the benefits that she likely gets from using substances</w:t>
            </w:r>
            <w:r w:rsidR="00DC41A1" w:rsidRPr="00546221">
              <w:rPr>
                <w:sz w:val="24"/>
                <w:szCs w:val="24"/>
              </w:rPr>
              <w:t xml:space="preserve"> (Galvani, </w:t>
            </w:r>
            <w:r w:rsidR="00221FDB">
              <w:rPr>
                <w:sz w:val="24"/>
                <w:szCs w:val="24"/>
              </w:rPr>
              <w:t>2010</w:t>
            </w:r>
            <w:r w:rsidR="00DC41A1" w:rsidRPr="00546221">
              <w:rPr>
                <w:sz w:val="24"/>
                <w:szCs w:val="24"/>
              </w:rPr>
              <w:t>)</w:t>
            </w:r>
            <w:r w:rsidR="00551DCE" w:rsidRPr="00546221">
              <w:rPr>
                <w:sz w:val="24"/>
                <w:szCs w:val="24"/>
              </w:rPr>
              <w:t>, 3</w:t>
            </w:r>
            <w:r w:rsidR="00CE6FE1" w:rsidRPr="00546221">
              <w:rPr>
                <w:sz w:val="24"/>
                <w:szCs w:val="24"/>
              </w:rPr>
              <w:t xml:space="preserve"> eventually admitted to using substances</w:t>
            </w:r>
            <w:r w:rsidR="00DC41A1" w:rsidRPr="00546221">
              <w:rPr>
                <w:sz w:val="24"/>
                <w:szCs w:val="24"/>
              </w:rPr>
              <w:t>, although only</w:t>
            </w:r>
            <w:r w:rsidR="00CE6FE1" w:rsidRPr="00546221">
              <w:rPr>
                <w:sz w:val="24"/>
                <w:szCs w:val="24"/>
              </w:rPr>
              <w:t xml:space="preserve"> recreationally, and agreed to support which was accessed immediately</w:t>
            </w:r>
            <w:r w:rsidR="00FF7C2E" w:rsidRPr="00546221">
              <w:rPr>
                <w:sz w:val="24"/>
                <w:szCs w:val="24"/>
              </w:rPr>
              <w:t>.</w:t>
            </w:r>
            <w:r w:rsidR="00CE6FE1" w:rsidRPr="00546221">
              <w:rPr>
                <w:sz w:val="24"/>
                <w:szCs w:val="24"/>
              </w:rPr>
              <w:t xml:space="preserve"> </w:t>
            </w:r>
            <w:r w:rsidR="005932DE" w:rsidRPr="00546221">
              <w:rPr>
                <w:sz w:val="24"/>
                <w:szCs w:val="24"/>
              </w:rPr>
              <w:t>3</w:t>
            </w:r>
            <w:r w:rsidR="00CE6FE1" w:rsidRPr="00546221">
              <w:rPr>
                <w:sz w:val="24"/>
                <w:szCs w:val="24"/>
              </w:rPr>
              <w:t xml:space="preserve"> would not agree that she was misusing substances however.</w:t>
            </w:r>
            <w:r w:rsidR="00FF7C2E" w:rsidRPr="00546221">
              <w:rPr>
                <w:sz w:val="24"/>
                <w:szCs w:val="24"/>
              </w:rPr>
              <w:t xml:space="preserve"> </w:t>
            </w:r>
            <w:r w:rsidR="00F96C32" w:rsidRPr="00546221">
              <w:rPr>
                <w:sz w:val="24"/>
                <w:szCs w:val="24"/>
              </w:rPr>
              <w:t>Support from adult social services was suggested but refused by 3, which was her right</w:t>
            </w:r>
            <w:r w:rsidR="00583ED6" w:rsidRPr="00546221">
              <w:rPr>
                <w:sz w:val="24"/>
                <w:szCs w:val="24"/>
              </w:rPr>
              <w:t xml:space="preserve"> to life and independence</w:t>
            </w:r>
            <w:r w:rsidR="00F96C32" w:rsidRPr="00546221">
              <w:rPr>
                <w:sz w:val="24"/>
                <w:szCs w:val="24"/>
              </w:rPr>
              <w:t xml:space="preserve"> </w:t>
            </w:r>
            <w:r w:rsidR="005932DE" w:rsidRPr="00546221">
              <w:rPr>
                <w:sz w:val="24"/>
                <w:szCs w:val="24"/>
              </w:rPr>
              <w:t xml:space="preserve">(Human Rights Act, 1998) </w:t>
            </w:r>
            <w:r w:rsidR="00F96C32" w:rsidRPr="00546221">
              <w:rPr>
                <w:sz w:val="24"/>
                <w:szCs w:val="24"/>
              </w:rPr>
              <w:t xml:space="preserve">as </w:t>
            </w:r>
            <w:r w:rsidR="009F2EBA" w:rsidRPr="00546221">
              <w:rPr>
                <w:sz w:val="24"/>
                <w:szCs w:val="24"/>
              </w:rPr>
              <w:t>she</w:t>
            </w:r>
            <w:r w:rsidR="00F96C32" w:rsidRPr="00546221">
              <w:rPr>
                <w:sz w:val="24"/>
                <w:szCs w:val="24"/>
              </w:rPr>
              <w:t xml:space="preserve"> was not deemed to lack capacity (Mental Health Act, 2010).</w:t>
            </w:r>
          </w:p>
          <w:p w14:paraId="60BD1EA5" w14:textId="77777777" w:rsidR="00CE3141" w:rsidRPr="00546221" w:rsidRDefault="00CE3141" w:rsidP="00546221">
            <w:pPr>
              <w:spacing w:line="360" w:lineRule="auto"/>
              <w:rPr>
                <w:sz w:val="24"/>
                <w:szCs w:val="24"/>
              </w:rPr>
            </w:pPr>
          </w:p>
          <w:p w14:paraId="48875D63" w14:textId="11551B52" w:rsidR="00CE6FE1" w:rsidRPr="00546221" w:rsidRDefault="00C85590" w:rsidP="00546221">
            <w:pPr>
              <w:spacing w:line="360" w:lineRule="auto"/>
              <w:rPr>
                <w:sz w:val="24"/>
                <w:szCs w:val="24"/>
              </w:rPr>
            </w:pPr>
            <w:r w:rsidRPr="00546221">
              <w:rPr>
                <w:sz w:val="24"/>
                <w:szCs w:val="24"/>
              </w:rPr>
              <w:t xml:space="preserve">When considering </w:t>
            </w:r>
            <w:proofErr w:type="spellStart"/>
            <w:r w:rsidR="00CE3141" w:rsidRPr="00546221">
              <w:rPr>
                <w:sz w:val="24"/>
                <w:szCs w:val="24"/>
              </w:rPr>
              <w:t>Prochaska</w:t>
            </w:r>
            <w:proofErr w:type="spellEnd"/>
            <w:r w:rsidR="00CE3141" w:rsidRPr="00546221">
              <w:rPr>
                <w:sz w:val="24"/>
                <w:szCs w:val="24"/>
              </w:rPr>
              <w:t xml:space="preserve"> and </w:t>
            </w:r>
            <w:proofErr w:type="spellStart"/>
            <w:r w:rsidR="00CE3141" w:rsidRPr="00546221">
              <w:rPr>
                <w:sz w:val="24"/>
                <w:szCs w:val="24"/>
              </w:rPr>
              <w:t>Diclemente’s</w:t>
            </w:r>
            <w:proofErr w:type="spellEnd"/>
            <w:r w:rsidRPr="00546221">
              <w:rPr>
                <w:sz w:val="24"/>
                <w:szCs w:val="24"/>
              </w:rPr>
              <w:t xml:space="preserve"> Stages of Change model (</w:t>
            </w:r>
            <w:r w:rsidR="00CE3141" w:rsidRPr="00546221">
              <w:rPr>
                <w:sz w:val="24"/>
                <w:szCs w:val="24"/>
              </w:rPr>
              <w:t>The Social Work Podcast, 2009</w:t>
            </w:r>
            <w:r w:rsidRPr="00546221">
              <w:rPr>
                <w:sz w:val="24"/>
                <w:szCs w:val="24"/>
              </w:rPr>
              <w:t xml:space="preserve">), </w:t>
            </w:r>
            <w:r w:rsidR="00A24CCB" w:rsidRPr="00546221">
              <w:rPr>
                <w:sz w:val="24"/>
                <w:szCs w:val="24"/>
              </w:rPr>
              <w:t xml:space="preserve">I felt that </w:t>
            </w:r>
            <w:r w:rsidRPr="00546221">
              <w:rPr>
                <w:sz w:val="24"/>
                <w:szCs w:val="24"/>
              </w:rPr>
              <w:t xml:space="preserve">3 was in the stage of ‘precontemplation’ and whilst I was aware of </w:t>
            </w:r>
            <w:r w:rsidRPr="00546221">
              <w:rPr>
                <w:sz w:val="24"/>
                <w:szCs w:val="24"/>
              </w:rPr>
              <w:lastRenderedPageBreak/>
              <w:t>the Motivational Interviewing techniques of scaling</w:t>
            </w:r>
            <w:r w:rsidR="00A24CCB" w:rsidRPr="00546221">
              <w:rPr>
                <w:sz w:val="24"/>
                <w:szCs w:val="24"/>
              </w:rPr>
              <w:t>, open ended questions, and decisional balance (</w:t>
            </w:r>
            <w:proofErr w:type="spellStart"/>
            <w:r w:rsidR="00A24CCB" w:rsidRPr="00546221">
              <w:rPr>
                <w:sz w:val="24"/>
                <w:szCs w:val="24"/>
              </w:rPr>
              <w:t>Teater</w:t>
            </w:r>
            <w:proofErr w:type="spellEnd"/>
            <w:r w:rsidR="00A24CCB" w:rsidRPr="00546221">
              <w:rPr>
                <w:sz w:val="24"/>
                <w:szCs w:val="24"/>
              </w:rPr>
              <w:t xml:space="preserve">, 2010), on reflection, I recognised that 3 </w:t>
            </w:r>
            <w:r w:rsidR="004264AF" w:rsidRPr="00546221">
              <w:rPr>
                <w:sz w:val="24"/>
                <w:szCs w:val="24"/>
              </w:rPr>
              <w:t>was to distressed</w:t>
            </w:r>
            <w:r w:rsidR="00A24CCB" w:rsidRPr="00546221">
              <w:rPr>
                <w:sz w:val="24"/>
                <w:szCs w:val="24"/>
              </w:rPr>
              <w:t xml:space="preserve"> to engage in this process</w:t>
            </w:r>
            <w:r w:rsidR="00CE6FE1" w:rsidRPr="00546221">
              <w:rPr>
                <w:sz w:val="24"/>
                <w:szCs w:val="24"/>
              </w:rPr>
              <w:t xml:space="preserve"> with me</w:t>
            </w:r>
            <w:r w:rsidR="004264AF" w:rsidRPr="00546221">
              <w:rPr>
                <w:sz w:val="24"/>
                <w:szCs w:val="24"/>
              </w:rPr>
              <w:t>,</w:t>
            </w:r>
            <w:r w:rsidR="00CE6FE1" w:rsidRPr="00546221">
              <w:rPr>
                <w:sz w:val="24"/>
                <w:szCs w:val="24"/>
              </w:rPr>
              <w:t xml:space="preserve"> and that this was work for my substance misuse colleague to undertake when the time was felt appropriate</w:t>
            </w:r>
            <w:r w:rsidR="00A24CCB" w:rsidRPr="00546221">
              <w:rPr>
                <w:sz w:val="24"/>
                <w:szCs w:val="24"/>
              </w:rPr>
              <w:t>.</w:t>
            </w:r>
          </w:p>
          <w:p w14:paraId="6EF22D60" w14:textId="2715490C" w:rsidR="00EA3C20" w:rsidRPr="00546221" w:rsidRDefault="00FF7C2E" w:rsidP="00546221">
            <w:pPr>
              <w:spacing w:line="360" w:lineRule="auto"/>
              <w:rPr>
                <w:color w:val="FF0000"/>
                <w:sz w:val="24"/>
                <w:szCs w:val="24"/>
              </w:rPr>
            </w:pPr>
            <w:r w:rsidRPr="00546221">
              <w:rPr>
                <w:sz w:val="24"/>
                <w:szCs w:val="24"/>
              </w:rPr>
              <w:t xml:space="preserve">My </w:t>
            </w:r>
            <w:r w:rsidR="004264AF" w:rsidRPr="00546221">
              <w:rPr>
                <w:sz w:val="24"/>
                <w:szCs w:val="24"/>
              </w:rPr>
              <w:t>enquiries</w:t>
            </w:r>
            <w:r w:rsidRPr="00546221">
              <w:rPr>
                <w:sz w:val="24"/>
                <w:szCs w:val="24"/>
              </w:rPr>
              <w:t xml:space="preserve"> also highlighted that 3 was unable to make any future plans </w:t>
            </w:r>
            <w:r w:rsidR="004264AF" w:rsidRPr="00546221">
              <w:rPr>
                <w:sz w:val="24"/>
                <w:szCs w:val="24"/>
              </w:rPr>
              <w:t>for</w:t>
            </w:r>
            <w:r w:rsidRPr="00546221">
              <w:rPr>
                <w:sz w:val="24"/>
                <w:szCs w:val="24"/>
              </w:rPr>
              <w:t xml:space="preserve"> where 1 and 2 were going to reside in the short and long-term</w:t>
            </w:r>
            <w:r w:rsidR="00A24CCB" w:rsidRPr="00546221">
              <w:rPr>
                <w:sz w:val="24"/>
                <w:szCs w:val="24"/>
              </w:rPr>
              <w:t>,</w:t>
            </w:r>
            <w:r w:rsidRPr="00546221">
              <w:rPr>
                <w:sz w:val="24"/>
                <w:szCs w:val="24"/>
              </w:rPr>
              <w:t xml:space="preserve"> </w:t>
            </w:r>
            <w:r w:rsidR="004264AF" w:rsidRPr="00546221">
              <w:rPr>
                <w:sz w:val="24"/>
                <w:szCs w:val="24"/>
              </w:rPr>
              <w:t>with</w:t>
            </w:r>
            <w:r w:rsidRPr="00546221">
              <w:rPr>
                <w:sz w:val="24"/>
                <w:szCs w:val="24"/>
              </w:rPr>
              <w:t xml:space="preserve"> the temporary arrangement she had made </w:t>
            </w:r>
            <w:r w:rsidR="004264AF" w:rsidRPr="00546221">
              <w:rPr>
                <w:sz w:val="24"/>
                <w:szCs w:val="24"/>
              </w:rPr>
              <w:t>not being</w:t>
            </w:r>
            <w:r w:rsidRPr="00546221">
              <w:rPr>
                <w:sz w:val="24"/>
                <w:szCs w:val="24"/>
              </w:rPr>
              <w:t xml:space="preserve"> sustainable without support from social services</w:t>
            </w:r>
            <w:r w:rsidR="00130C06" w:rsidRPr="00546221">
              <w:rPr>
                <w:sz w:val="24"/>
                <w:szCs w:val="24"/>
              </w:rPr>
              <w:t>.</w:t>
            </w:r>
            <w:r w:rsidRPr="00546221">
              <w:rPr>
                <w:sz w:val="24"/>
                <w:szCs w:val="24"/>
              </w:rPr>
              <w:t xml:space="preserve"> On </w:t>
            </w:r>
            <w:r w:rsidR="00A24CCB" w:rsidRPr="00546221">
              <w:rPr>
                <w:sz w:val="24"/>
                <w:szCs w:val="24"/>
              </w:rPr>
              <w:t xml:space="preserve">further </w:t>
            </w:r>
            <w:r w:rsidRPr="00546221">
              <w:rPr>
                <w:sz w:val="24"/>
                <w:szCs w:val="24"/>
              </w:rPr>
              <w:t>reflection,</w:t>
            </w:r>
            <w:r w:rsidR="002E4BE5" w:rsidRPr="00546221">
              <w:rPr>
                <w:sz w:val="24"/>
                <w:szCs w:val="24"/>
              </w:rPr>
              <w:t xml:space="preserve"> and through collaborative working with mental health and substance misuse colleagues to provide a supportive and effective approach to 3 (Galvani, </w:t>
            </w:r>
            <w:r w:rsidR="00221FDB">
              <w:rPr>
                <w:sz w:val="24"/>
                <w:szCs w:val="24"/>
              </w:rPr>
              <w:t>2010</w:t>
            </w:r>
            <w:r w:rsidR="002E4BE5" w:rsidRPr="00546221">
              <w:rPr>
                <w:sz w:val="24"/>
                <w:szCs w:val="24"/>
              </w:rPr>
              <w:t>), along with supporting my analysis in assessment and professional judgement</w:t>
            </w:r>
            <w:r w:rsidR="00BD4260">
              <w:rPr>
                <w:sz w:val="24"/>
                <w:szCs w:val="24"/>
              </w:rPr>
              <w:t xml:space="preserve"> through the advice they provided</w:t>
            </w:r>
            <w:r w:rsidR="002E4BE5" w:rsidRPr="00546221">
              <w:rPr>
                <w:sz w:val="24"/>
                <w:szCs w:val="24"/>
              </w:rPr>
              <w:t xml:space="preserve">, it was </w:t>
            </w:r>
            <w:r w:rsidR="00007ABF" w:rsidRPr="00546221">
              <w:rPr>
                <w:sz w:val="24"/>
                <w:szCs w:val="24"/>
              </w:rPr>
              <w:t>agreed</w:t>
            </w:r>
            <w:r w:rsidR="002E4BE5" w:rsidRPr="00546221">
              <w:rPr>
                <w:sz w:val="24"/>
                <w:szCs w:val="24"/>
              </w:rPr>
              <w:t xml:space="preserve"> that 3 </w:t>
            </w:r>
            <w:r w:rsidRPr="00546221">
              <w:rPr>
                <w:sz w:val="24"/>
                <w:szCs w:val="24"/>
              </w:rPr>
              <w:t xml:space="preserve">was not in the right state of mind to </w:t>
            </w:r>
            <w:r w:rsidR="002E4BE5" w:rsidRPr="00546221">
              <w:rPr>
                <w:sz w:val="24"/>
                <w:szCs w:val="24"/>
              </w:rPr>
              <w:t>be making any decisions.</w:t>
            </w:r>
            <w:r w:rsidRPr="00546221">
              <w:rPr>
                <w:sz w:val="24"/>
                <w:szCs w:val="24"/>
              </w:rPr>
              <w:t xml:space="preserve"> </w:t>
            </w:r>
            <w:r w:rsidR="002E4BE5" w:rsidRPr="00546221">
              <w:rPr>
                <w:sz w:val="24"/>
                <w:szCs w:val="24"/>
              </w:rPr>
              <w:t>F</w:t>
            </w:r>
            <w:r w:rsidR="00D8036C" w:rsidRPr="00546221">
              <w:rPr>
                <w:sz w:val="24"/>
                <w:szCs w:val="24"/>
              </w:rPr>
              <w:t>ollowing a case consultation with my manager to share my ongoing concerns</w:t>
            </w:r>
            <w:r w:rsidR="002E4BE5" w:rsidRPr="00546221">
              <w:rPr>
                <w:sz w:val="24"/>
                <w:szCs w:val="24"/>
              </w:rPr>
              <w:t>,</w:t>
            </w:r>
            <w:r w:rsidR="00D8036C" w:rsidRPr="00546221">
              <w:rPr>
                <w:sz w:val="24"/>
                <w:szCs w:val="24"/>
              </w:rPr>
              <w:t xml:space="preserve"> a strategy discussion was held with police</w:t>
            </w:r>
            <w:r w:rsidR="00AD501D" w:rsidRPr="00546221">
              <w:rPr>
                <w:sz w:val="24"/>
                <w:szCs w:val="24"/>
              </w:rPr>
              <w:t xml:space="preserve"> colleagues</w:t>
            </w:r>
            <w:r w:rsidR="00F90DCB" w:rsidRPr="00546221">
              <w:rPr>
                <w:sz w:val="24"/>
                <w:szCs w:val="24"/>
              </w:rPr>
              <w:t xml:space="preserve"> within one working day (WSP, 2019), </w:t>
            </w:r>
            <w:r w:rsidR="00D8036C" w:rsidRPr="00546221">
              <w:rPr>
                <w:sz w:val="24"/>
                <w:szCs w:val="24"/>
              </w:rPr>
              <w:t>and child protection enquiries were triggered under s47 of the CA</w:t>
            </w:r>
            <w:r w:rsidR="00551DCE" w:rsidRPr="00546221">
              <w:rPr>
                <w:sz w:val="24"/>
                <w:szCs w:val="24"/>
              </w:rPr>
              <w:t xml:space="preserve"> </w:t>
            </w:r>
            <w:r w:rsidR="00D8036C" w:rsidRPr="00546221">
              <w:rPr>
                <w:sz w:val="24"/>
                <w:szCs w:val="24"/>
              </w:rPr>
              <w:t>(1989)</w:t>
            </w:r>
            <w:r w:rsidR="00551EC0" w:rsidRPr="00546221">
              <w:rPr>
                <w:sz w:val="24"/>
                <w:szCs w:val="24"/>
              </w:rPr>
              <w:t xml:space="preserve"> which also required me to sight </w:t>
            </w:r>
            <w:r w:rsidR="001B7FF0" w:rsidRPr="00546221">
              <w:rPr>
                <w:sz w:val="24"/>
                <w:szCs w:val="24"/>
              </w:rPr>
              <w:t>1 and 2</w:t>
            </w:r>
            <w:r w:rsidR="00551EC0" w:rsidRPr="00546221">
              <w:rPr>
                <w:sz w:val="24"/>
                <w:szCs w:val="24"/>
              </w:rPr>
              <w:t xml:space="preserve"> within 24 hours (WSP, 2019)</w:t>
            </w:r>
            <w:r w:rsidR="00D8036C" w:rsidRPr="00546221">
              <w:rPr>
                <w:sz w:val="24"/>
                <w:szCs w:val="24"/>
              </w:rPr>
              <w:t>.</w:t>
            </w:r>
            <w:r w:rsidR="00D8036C" w:rsidRPr="00546221">
              <w:rPr>
                <w:color w:val="FF0000"/>
                <w:sz w:val="24"/>
                <w:szCs w:val="24"/>
              </w:rPr>
              <w:t xml:space="preserve"> </w:t>
            </w:r>
          </w:p>
          <w:p w14:paraId="08F25F26" w14:textId="77777777" w:rsidR="00EA3C20" w:rsidRPr="00546221" w:rsidRDefault="00EA3C20" w:rsidP="00546221">
            <w:pPr>
              <w:spacing w:line="360" w:lineRule="auto"/>
              <w:rPr>
                <w:color w:val="FF0000"/>
                <w:sz w:val="24"/>
                <w:szCs w:val="24"/>
              </w:rPr>
            </w:pPr>
          </w:p>
          <w:p w14:paraId="0426F99D" w14:textId="53D22911" w:rsidR="0065233C" w:rsidRPr="00546221" w:rsidRDefault="00D8036C" w:rsidP="00546221">
            <w:pPr>
              <w:spacing w:line="360" w:lineRule="auto"/>
              <w:rPr>
                <w:color w:val="000000" w:themeColor="text1"/>
                <w:sz w:val="24"/>
                <w:szCs w:val="24"/>
              </w:rPr>
            </w:pPr>
            <w:r w:rsidRPr="00546221">
              <w:rPr>
                <w:color w:val="000000" w:themeColor="text1"/>
                <w:sz w:val="24"/>
                <w:szCs w:val="24"/>
              </w:rPr>
              <w:t>Whilst</w:t>
            </w:r>
            <w:r w:rsidR="0065233C" w:rsidRPr="00546221">
              <w:rPr>
                <w:color w:val="000000" w:themeColor="text1"/>
                <w:sz w:val="24"/>
                <w:szCs w:val="24"/>
              </w:rPr>
              <w:t xml:space="preserve"> safeguarding enquiries had been triggered for 1 and 2, I was mindful that I had a duty to safeguard 3 also, to the best of my ability, and </w:t>
            </w:r>
            <w:r w:rsidR="00870BDA">
              <w:rPr>
                <w:color w:val="000000" w:themeColor="text1"/>
                <w:sz w:val="24"/>
                <w:szCs w:val="24"/>
              </w:rPr>
              <w:t xml:space="preserve">ongoing </w:t>
            </w:r>
            <w:r w:rsidR="0065233C" w:rsidRPr="00546221">
              <w:rPr>
                <w:color w:val="000000" w:themeColor="text1"/>
                <w:sz w:val="24"/>
                <w:szCs w:val="24"/>
              </w:rPr>
              <w:t xml:space="preserve">collaboration with substance misuse and mental health colleagues, allowed me to better understand the difficulties whilst reflecting on </w:t>
            </w:r>
            <w:r w:rsidR="00CD1A1A" w:rsidRPr="00546221">
              <w:rPr>
                <w:color w:val="000000" w:themeColor="text1"/>
                <w:sz w:val="24"/>
                <w:szCs w:val="24"/>
              </w:rPr>
              <w:t>the fact</w:t>
            </w:r>
            <w:r w:rsidR="001B7FF0" w:rsidRPr="00546221">
              <w:rPr>
                <w:color w:val="000000" w:themeColor="text1"/>
                <w:sz w:val="24"/>
                <w:szCs w:val="24"/>
              </w:rPr>
              <w:t xml:space="preserve"> that </w:t>
            </w:r>
            <w:r w:rsidR="00CD1A1A" w:rsidRPr="00546221">
              <w:rPr>
                <w:color w:val="000000" w:themeColor="text1"/>
                <w:sz w:val="24"/>
                <w:szCs w:val="24"/>
              </w:rPr>
              <w:t>3</w:t>
            </w:r>
            <w:r w:rsidR="001B7FF0" w:rsidRPr="00546221">
              <w:rPr>
                <w:color w:val="000000" w:themeColor="text1"/>
                <w:sz w:val="24"/>
                <w:szCs w:val="24"/>
              </w:rPr>
              <w:t xml:space="preserve"> had made positive changes in the past</w:t>
            </w:r>
            <w:r w:rsidR="0065233C" w:rsidRPr="00546221">
              <w:rPr>
                <w:color w:val="000000" w:themeColor="text1"/>
                <w:sz w:val="24"/>
                <w:szCs w:val="24"/>
              </w:rPr>
              <w:t xml:space="preserve">. This shared knowledge and information supported my analysis in assessment, along with my professional judgement and decision making, as I recognised that </w:t>
            </w:r>
            <w:r w:rsidR="00CD1A1A" w:rsidRPr="00546221">
              <w:rPr>
                <w:color w:val="000000" w:themeColor="text1"/>
                <w:sz w:val="24"/>
                <w:szCs w:val="24"/>
              </w:rPr>
              <w:t>all individuals, and families, have the ability to alter their behaviour, with collaborative working being a requirement for positive change (</w:t>
            </w:r>
            <w:proofErr w:type="spellStart"/>
            <w:r w:rsidR="00CD1A1A" w:rsidRPr="00546221">
              <w:rPr>
                <w:color w:val="000000" w:themeColor="text1"/>
                <w:sz w:val="24"/>
                <w:szCs w:val="24"/>
              </w:rPr>
              <w:t>Saleebey</w:t>
            </w:r>
            <w:proofErr w:type="spellEnd"/>
            <w:r w:rsidR="00CD1A1A" w:rsidRPr="00546221">
              <w:rPr>
                <w:color w:val="000000" w:themeColor="text1"/>
                <w:sz w:val="24"/>
                <w:szCs w:val="24"/>
              </w:rPr>
              <w:t>, 2006)</w:t>
            </w:r>
            <w:r w:rsidR="001B7FF0" w:rsidRPr="00546221">
              <w:rPr>
                <w:color w:val="000000" w:themeColor="text1"/>
                <w:sz w:val="24"/>
                <w:szCs w:val="24"/>
              </w:rPr>
              <w:t>.</w:t>
            </w:r>
            <w:r w:rsidR="0065233C" w:rsidRPr="00546221">
              <w:rPr>
                <w:color w:val="000000" w:themeColor="text1"/>
                <w:sz w:val="24"/>
                <w:szCs w:val="24"/>
              </w:rPr>
              <w:t xml:space="preserve"> </w:t>
            </w:r>
          </w:p>
          <w:p w14:paraId="09EC0AA4" w14:textId="77777777" w:rsidR="0065233C" w:rsidRPr="00546221" w:rsidRDefault="0065233C" w:rsidP="00546221">
            <w:pPr>
              <w:spacing w:line="360" w:lineRule="auto"/>
              <w:rPr>
                <w:color w:val="000000" w:themeColor="text1"/>
                <w:sz w:val="24"/>
                <w:szCs w:val="24"/>
              </w:rPr>
            </w:pPr>
          </w:p>
          <w:p w14:paraId="0A0EB0C0" w14:textId="77777777" w:rsidR="002E4BE5" w:rsidRPr="00546221" w:rsidRDefault="00E67009" w:rsidP="00546221">
            <w:pPr>
              <w:spacing w:line="360" w:lineRule="auto"/>
              <w:rPr>
                <w:color w:val="000000" w:themeColor="text1"/>
                <w:sz w:val="24"/>
                <w:szCs w:val="24"/>
              </w:rPr>
            </w:pPr>
            <w:r w:rsidRPr="00546221">
              <w:rPr>
                <w:color w:val="000000" w:themeColor="text1"/>
                <w:sz w:val="24"/>
                <w:szCs w:val="24"/>
              </w:rPr>
              <w:t xml:space="preserve">Throughout the assessment process, </w:t>
            </w:r>
            <w:r w:rsidR="00FD6A63" w:rsidRPr="00546221">
              <w:rPr>
                <w:color w:val="000000" w:themeColor="text1"/>
                <w:sz w:val="24"/>
                <w:szCs w:val="24"/>
              </w:rPr>
              <w:t>3 was clear that she wanted her children home</w:t>
            </w:r>
            <w:r w:rsidRPr="00546221">
              <w:rPr>
                <w:color w:val="000000" w:themeColor="text1"/>
                <w:sz w:val="24"/>
                <w:szCs w:val="24"/>
              </w:rPr>
              <w:t xml:space="preserve"> at some point,</w:t>
            </w:r>
            <w:r w:rsidR="00FD6A63" w:rsidRPr="00546221">
              <w:rPr>
                <w:color w:val="000000" w:themeColor="text1"/>
                <w:sz w:val="24"/>
                <w:szCs w:val="24"/>
              </w:rPr>
              <w:t xml:space="preserve"> but was not able to identify when or what she needed to do to feel able to care for them</w:t>
            </w:r>
            <w:r w:rsidR="00AD501D" w:rsidRPr="00546221">
              <w:rPr>
                <w:color w:val="000000" w:themeColor="text1"/>
                <w:sz w:val="24"/>
                <w:szCs w:val="24"/>
              </w:rPr>
              <w:t>.</w:t>
            </w:r>
            <w:r w:rsidRPr="00546221">
              <w:rPr>
                <w:color w:val="000000" w:themeColor="text1"/>
                <w:sz w:val="24"/>
                <w:szCs w:val="24"/>
              </w:rPr>
              <w:t xml:space="preserve"> I used Person-Centred Practice to connect what 3 was saying she wanted to happen with the practicalities of how she felt this could happen, in order to be responsive, whilst sharing power, and remaining realistic (Gardner, 2013). </w:t>
            </w:r>
          </w:p>
          <w:p w14:paraId="20A66367" w14:textId="77777777" w:rsidR="002E4BE5" w:rsidRPr="00546221" w:rsidRDefault="002E4BE5" w:rsidP="00546221">
            <w:pPr>
              <w:spacing w:line="360" w:lineRule="auto"/>
              <w:rPr>
                <w:color w:val="000000" w:themeColor="text1"/>
                <w:sz w:val="24"/>
                <w:szCs w:val="24"/>
              </w:rPr>
            </w:pPr>
          </w:p>
          <w:p w14:paraId="626D5739" w14:textId="25F73E51" w:rsidR="00D8036C" w:rsidRPr="00546221" w:rsidRDefault="00AD501D" w:rsidP="00546221">
            <w:pPr>
              <w:spacing w:line="360" w:lineRule="auto"/>
              <w:rPr>
                <w:color w:val="000000" w:themeColor="text1"/>
                <w:sz w:val="24"/>
                <w:szCs w:val="24"/>
              </w:rPr>
            </w:pPr>
            <w:r w:rsidRPr="00546221">
              <w:rPr>
                <w:color w:val="000000" w:themeColor="text1"/>
                <w:sz w:val="24"/>
                <w:szCs w:val="24"/>
              </w:rPr>
              <w:lastRenderedPageBreak/>
              <w:t xml:space="preserve">The voice of the child was an important factor throughout my assessment, </w:t>
            </w:r>
            <w:r w:rsidR="00EA3C20" w:rsidRPr="00546221">
              <w:rPr>
                <w:color w:val="000000" w:themeColor="text1"/>
                <w:sz w:val="24"/>
                <w:szCs w:val="24"/>
              </w:rPr>
              <w:t>as I was aware of the importance of gaining a clear understanding of the views and feelings</w:t>
            </w:r>
            <w:r w:rsidR="006319B8" w:rsidRPr="00546221">
              <w:rPr>
                <w:color w:val="000000" w:themeColor="text1"/>
                <w:sz w:val="24"/>
                <w:szCs w:val="24"/>
              </w:rPr>
              <w:t xml:space="preserve"> of 1 and 2,</w:t>
            </w:r>
            <w:r w:rsidR="00EA3C20" w:rsidRPr="00546221">
              <w:rPr>
                <w:color w:val="000000" w:themeColor="text1"/>
                <w:sz w:val="24"/>
                <w:szCs w:val="24"/>
              </w:rPr>
              <w:t xml:space="preserve"> </w:t>
            </w:r>
            <w:r w:rsidR="006319B8" w:rsidRPr="00546221">
              <w:rPr>
                <w:color w:val="000000" w:themeColor="text1"/>
                <w:sz w:val="24"/>
                <w:szCs w:val="24"/>
              </w:rPr>
              <w:t>whilst</w:t>
            </w:r>
            <w:r w:rsidR="00EA3C20" w:rsidRPr="00546221">
              <w:rPr>
                <w:color w:val="000000" w:themeColor="text1"/>
                <w:sz w:val="24"/>
                <w:szCs w:val="24"/>
              </w:rPr>
              <w:t xml:space="preserve"> clearly recording these in their own words to inform my analysis in assessment and decision making (GOV.UK</w:t>
            </w:r>
            <w:r w:rsidR="00511E89" w:rsidRPr="00546221">
              <w:rPr>
                <w:color w:val="000000" w:themeColor="text1"/>
                <w:sz w:val="24"/>
                <w:szCs w:val="24"/>
              </w:rPr>
              <w:t>, 2020).</w:t>
            </w:r>
            <w:r w:rsidRPr="00546221">
              <w:rPr>
                <w:color w:val="000000" w:themeColor="text1"/>
                <w:sz w:val="24"/>
                <w:szCs w:val="24"/>
              </w:rPr>
              <w:t xml:space="preserve"> </w:t>
            </w:r>
            <w:r w:rsidR="00870BDA">
              <w:rPr>
                <w:color w:val="000000" w:themeColor="text1"/>
                <w:sz w:val="24"/>
                <w:szCs w:val="24"/>
              </w:rPr>
              <w:t>This</w:t>
            </w:r>
            <w:r w:rsidRPr="00546221">
              <w:rPr>
                <w:color w:val="000000" w:themeColor="text1"/>
                <w:sz w:val="24"/>
                <w:szCs w:val="24"/>
              </w:rPr>
              <w:t xml:space="preserve"> followed the person-centred, outcome focussed approach</w:t>
            </w:r>
            <w:r w:rsidR="006319B8" w:rsidRPr="00546221">
              <w:rPr>
                <w:color w:val="000000" w:themeColor="text1"/>
                <w:sz w:val="24"/>
                <w:szCs w:val="24"/>
              </w:rPr>
              <w:t>,</w:t>
            </w:r>
            <w:r w:rsidRPr="00546221">
              <w:rPr>
                <w:color w:val="000000" w:themeColor="text1"/>
                <w:sz w:val="24"/>
                <w:szCs w:val="24"/>
              </w:rPr>
              <w:t xml:space="preserve"> that has been adopted by my local authority</w:t>
            </w:r>
            <w:r w:rsidR="007E2530" w:rsidRPr="00546221">
              <w:rPr>
                <w:color w:val="000000" w:themeColor="text1"/>
                <w:sz w:val="24"/>
                <w:szCs w:val="24"/>
              </w:rPr>
              <w:t>,</w:t>
            </w:r>
            <w:r w:rsidRPr="00546221">
              <w:rPr>
                <w:color w:val="000000" w:themeColor="text1"/>
                <w:sz w:val="24"/>
                <w:szCs w:val="24"/>
              </w:rPr>
              <w:t xml:space="preserve"> </w:t>
            </w:r>
            <w:r w:rsidR="00870BDA">
              <w:rPr>
                <w:color w:val="000000" w:themeColor="text1"/>
                <w:sz w:val="24"/>
                <w:szCs w:val="24"/>
              </w:rPr>
              <w:t>and ensured</w:t>
            </w:r>
            <w:r w:rsidRPr="00546221">
              <w:rPr>
                <w:color w:val="000000" w:themeColor="text1"/>
                <w:sz w:val="24"/>
                <w:szCs w:val="24"/>
              </w:rPr>
              <w:t xml:space="preserve"> that I respected their wishes and feelings, promoted their rights, whilst </w:t>
            </w:r>
            <w:r w:rsidR="00870BDA">
              <w:rPr>
                <w:color w:val="000000" w:themeColor="text1"/>
                <w:sz w:val="24"/>
                <w:szCs w:val="24"/>
              </w:rPr>
              <w:t xml:space="preserve">also </w:t>
            </w:r>
            <w:r w:rsidRPr="00546221">
              <w:rPr>
                <w:color w:val="000000" w:themeColor="text1"/>
                <w:sz w:val="24"/>
                <w:szCs w:val="24"/>
              </w:rPr>
              <w:t>supporting them to stay safe (SCW, 2023)</w:t>
            </w:r>
            <w:r w:rsidR="00EA3C20" w:rsidRPr="00546221">
              <w:rPr>
                <w:color w:val="000000" w:themeColor="text1"/>
                <w:sz w:val="24"/>
                <w:szCs w:val="24"/>
              </w:rPr>
              <w:t>. I also worked har</w:t>
            </w:r>
            <w:r w:rsidR="00511E89" w:rsidRPr="00546221">
              <w:rPr>
                <w:color w:val="000000" w:themeColor="text1"/>
                <w:sz w:val="24"/>
                <w:szCs w:val="24"/>
              </w:rPr>
              <w:t>d</w:t>
            </w:r>
            <w:r w:rsidR="00EA3C20" w:rsidRPr="00546221">
              <w:rPr>
                <w:color w:val="000000" w:themeColor="text1"/>
                <w:sz w:val="24"/>
                <w:szCs w:val="24"/>
              </w:rPr>
              <w:t xml:space="preserve"> to build the trust of 3, </w:t>
            </w:r>
            <w:r w:rsidR="00870BDA">
              <w:rPr>
                <w:color w:val="000000" w:themeColor="text1"/>
                <w:sz w:val="24"/>
                <w:szCs w:val="24"/>
              </w:rPr>
              <w:t>through</w:t>
            </w:r>
            <w:r w:rsidR="00EA3C20" w:rsidRPr="00546221">
              <w:rPr>
                <w:color w:val="000000" w:themeColor="text1"/>
                <w:sz w:val="24"/>
                <w:szCs w:val="24"/>
              </w:rPr>
              <w:t xml:space="preserve"> respecting her views and hearing her voice</w:t>
            </w:r>
            <w:r w:rsidR="00511E89" w:rsidRPr="00546221">
              <w:rPr>
                <w:color w:val="000000" w:themeColor="text1"/>
                <w:sz w:val="24"/>
                <w:szCs w:val="24"/>
              </w:rPr>
              <w:t>,</w:t>
            </w:r>
            <w:r w:rsidR="00EA3C20" w:rsidRPr="00546221">
              <w:rPr>
                <w:color w:val="000000" w:themeColor="text1"/>
                <w:sz w:val="24"/>
                <w:szCs w:val="24"/>
              </w:rPr>
              <w:t xml:space="preserve"> which </w:t>
            </w:r>
            <w:r w:rsidR="00511E89" w:rsidRPr="00546221">
              <w:rPr>
                <w:color w:val="000000" w:themeColor="text1"/>
                <w:sz w:val="24"/>
                <w:szCs w:val="24"/>
              </w:rPr>
              <w:t>at</w:t>
            </w:r>
            <w:r w:rsidR="00EA3C20" w:rsidRPr="00546221">
              <w:rPr>
                <w:color w:val="000000" w:themeColor="text1"/>
                <w:sz w:val="24"/>
                <w:szCs w:val="24"/>
              </w:rPr>
              <w:t xml:space="preserve"> times I recognise was difficult</w:t>
            </w:r>
            <w:r w:rsidR="00511E89" w:rsidRPr="00546221">
              <w:rPr>
                <w:color w:val="000000" w:themeColor="text1"/>
                <w:sz w:val="24"/>
                <w:szCs w:val="24"/>
              </w:rPr>
              <w:t>, as safeguarding 1 and 2 was the main priority and sometimes 3 lost sight of this</w:t>
            </w:r>
            <w:r w:rsidR="00EA3C20" w:rsidRPr="00546221">
              <w:rPr>
                <w:color w:val="000000" w:themeColor="text1"/>
                <w:sz w:val="24"/>
                <w:szCs w:val="24"/>
              </w:rPr>
              <w:t xml:space="preserve"> (SCW, 2023).</w:t>
            </w:r>
            <w:r w:rsidRPr="00546221">
              <w:rPr>
                <w:color w:val="000000" w:themeColor="text1"/>
                <w:sz w:val="24"/>
                <w:szCs w:val="24"/>
              </w:rPr>
              <w:t xml:space="preserve">  </w:t>
            </w:r>
            <w:r w:rsidR="00D8036C" w:rsidRPr="00546221">
              <w:rPr>
                <w:color w:val="000000" w:themeColor="text1"/>
                <w:sz w:val="24"/>
                <w:szCs w:val="24"/>
              </w:rPr>
              <w:t xml:space="preserve"> </w:t>
            </w:r>
          </w:p>
          <w:p w14:paraId="401B4604" w14:textId="2DFB85D7" w:rsidR="00BC45BF" w:rsidRPr="00546221" w:rsidRDefault="00BC45BF" w:rsidP="00546221">
            <w:pPr>
              <w:spacing w:line="360" w:lineRule="auto"/>
              <w:rPr>
                <w:color w:val="000000" w:themeColor="text1"/>
                <w:sz w:val="24"/>
                <w:szCs w:val="24"/>
              </w:rPr>
            </w:pPr>
          </w:p>
          <w:p w14:paraId="6D0B209F" w14:textId="5B98C4E6" w:rsidR="00BC45BF" w:rsidRPr="00546221" w:rsidRDefault="00BC45BF" w:rsidP="00546221">
            <w:pPr>
              <w:spacing w:line="360" w:lineRule="auto"/>
              <w:rPr>
                <w:sz w:val="24"/>
                <w:szCs w:val="24"/>
              </w:rPr>
            </w:pPr>
            <w:r w:rsidRPr="00546221">
              <w:rPr>
                <w:sz w:val="24"/>
                <w:szCs w:val="24"/>
              </w:rPr>
              <w:t xml:space="preserve">On speaking to 1 and 2, </w:t>
            </w:r>
            <w:r w:rsidR="00E22039" w:rsidRPr="00546221">
              <w:rPr>
                <w:sz w:val="24"/>
                <w:szCs w:val="24"/>
              </w:rPr>
              <w:t>the level of neglect they had suffered became more apparent, and they expressed anger towards 3 with no longing to return to her care. O</w:t>
            </w:r>
            <w:r w:rsidRPr="00546221">
              <w:rPr>
                <w:sz w:val="24"/>
                <w:szCs w:val="24"/>
              </w:rPr>
              <w:t xml:space="preserve">n reflection, I felt mixed emotions of </w:t>
            </w:r>
            <w:r w:rsidR="007E2530" w:rsidRPr="00546221">
              <w:rPr>
                <w:sz w:val="24"/>
                <w:szCs w:val="24"/>
              </w:rPr>
              <w:t>frustration</w:t>
            </w:r>
            <w:r w:rsidRPr="00546221">
              <w:rPr>
                <w:sz w:val="24"/>
                <w:szCs w:val="24"/>
              </w:rPr>
              <w:t xml:space="preserve"> towards 3 that she hadn’t protected 1 and 2, whilst also understanding that substance misuse</w:t>
            </w:r>
            <w:r w:rsidR="00CC3AFE" w:rsidRPr="00546221">
              <w:rPr>
                <w:sz w:val="24"/>
                <w:szCs w:val="24"/>
              </w:rPr>
              <w:t>, grief,</w:t>
            </w:r>
            <w:r w:rsidRPr="00546221">
              <w:rPr>
                <w:sz w:val="24"/>
                <w:szCs w:val="24"/>
              </w:rPr>
              <w:t xml:space="preserve"> and mental health needs had impacted on her ability to make safe choices and that she had reached a level of crisis that she was unable to manage</w:t>
            </w:r>
            <w:r w:rsidR="00B16E42" w:rsidRPr="00546221">
              <w:rPr>
                <w:sz w:val="24"/>
                <w:szCs w:val="24"/>
              </w:rPr>
              <w:t>. Crisis Theory explains that significant trauma can prevent individuals from drawing on their usual</w:t>
            </w:r>
            <w:r w:rsidR="008B20CD" w:rsidRPr="00546221">
              <w:rPr>
                <w:sz w:val="24"/>
                <w:szCs w:val="24"/>
              </w:rPr>
              <w:t>,</w:t>
            </w:r>
            <w:r w:rsidR="00B16E42" w:rsidRPr="00546221">
              <w:rPr>
                <w:sz w:val="24"/>
                <w:szCs w:val="24"/>
              </w:rPr>
              <w:t xml:space="preserve"> positive coping mechanisms</w:t>
            </w:r>
            <w:r w:rsidR="008B20CD" w:rsidRPr="00546221">
              <w:rPr>
                <w:sz w:val="24"/>
                <w:szCs w:val="24"/>
              </w:rPr>
              <w:t>,</w:t>
            </w:r>
            <w:r w:rsidR="00B16E42" w:rsidRPr="00546221">
              <w:rPr>
                <w:sz w:val="24"/>
                <w:szCs w:val="24"/>
              </w:rPr>
              <w:t xml:space="preserve"> and </w:t>
            </w:r>
            <w:r w:rsidR="008B20CD" w:rsidRPr="00546221">
              <w:rPr>
                <w:sz w:val="24"/>
                <w:szCs w:val="24"/>
              </w:rPr>
              <w:t xml:space="preserve">that they </w:t>
            </w:r>
            <w:r w:rsidR="00B16E42" w:rsidRPr="00546221">
              <w:rPr>
                <w:sz w:val="24"/>
                <w:szCs w:val="24"/>
              </w:rPr>
              <w:t>will often defer t</w:t>
            </w:r>
            <w:r w:rsidR="008B20CD" w:rsidRPr="00546221">
              <w:rPr>
                <w:sz w:val="24"/>
                <w:szCs w:val="24"/>
              </w:rPr>
              <w:t>owards,</w:t>
            </w:r>
            <w:r w:rsidR="00B16E42" w:rsidRPr="00546221">
              <w:rPr>
                <w:sz w:val="24"/>
                <w:szCs w:val="24"/>
              </w:rPr>
              <w:t xml:space="preserve"> negative</w:t>
            </w:r>
            <w:r w:rsidR="008B20CD" w:rsidRPr="00546221">
              <w:rPr>
                <w:sz w:val="24"/>
                <w:szCs w:val="24"/>
              </w:rPr>
              <w:t xml:space="preserve"> and</w:t>
            </w:r>
            <w:r w:rsidR="00B16E42" w:rsidRPr="00546221">
              <w:rPr>
                <w:sz w:val="24"/>
                <w:szCs w:val="24"/>
              </w:rPr>
              <w:t xml:space="preserve"> familiar ways of coping</w:t>
            </w:r>
            <w:r w:rsidR="008B20CD" w:rsidRPr="00546221">
              <w:rPr>
                <w:sz w:val="24"/>
                <w:szCs w:val="24"/>
              </w:rPr>
              <w:t>,</w:t>
            </w:r>
            <w:r w:rsidR="00B16E42" w:rsidRPr="00546221">
              <w:rPr>
                <w:sz w:val="24"/>
                <w:szCs w:val="24"/>
              </w:rPr>
              <w:t xml:space="preserve"> even when they fail to work (Skinner, </w:t>
            </w:r>
            <w:r w:rsidR="00221FDB">
              <w:rPr>
                <w:sz w:val="24"/>
                <w:szCs w:val="24"/>
              </w:rPr>
              <w:t>2013</w:t>
            </w:r>
            <w:r w:rsidR="00B16E42" w:rsidRPr="00546221">
              <w:rPr>
                <w:sz w:val="24"/>
                <w:szCs w:val="24"/>
              </w:rPr>
              <w:t>)</w:t>
            </w:r>
            <w:r w:rsidR="008B20CD" w:rsidRPr="00546221">
              <w:rPr>
                <w:sz w:val="24"/>
                <w:szCs w:val="24"/>
              </w:rPr>
              <w:t>.</w:t>
            </w:r>
            <w:r w:rsidR="00B16E42" w:rsidRPr="00546221">
              <w:rPr>
                <w:sz w:val="24"/>
                <w:szCs w:val="24"/>
              </w:rPr>
              <w:t xml:space="preserve"> </w:t>
            </w:r>
            <w:r w:rsidRPr="00546221">
              <w:rPr>
                <w:sz w:val="24"/>
                <w:szCs w:val="24"/>
              </w:rPr>
              <w:t xml:space="preserve">I </w:t>
            </w:r>
            <w:r w:rsidR="00B16E42" w:rsidRPr="00546221">
              <w:rPr>
                <w:sz w:val="24"/>
                <w:szCs w:val="24"/>
              </w:rPr>
              <w:t>knew</w:t>
            </w:r>
            <w:r w:rsidRPr="00546221">
              <w:rPr>
                <w:sz w:val="24"/>
                <w:szCs w:val="24"/>
              </w:rPr>
              <w:t xml:space="preserve"> that having my own feelings and personal judgements </w:t>
            </w:r>
            <w:r w:rsidR="00B16E42" w:rsidRPr="00546221">
              <w:rPr>
                <w:sz w:val="24"/>
                <w:szCs w:val="24"/>
              </w:rPr>
              <w:t>was</w:t>
            </w:r>
            <w:r w:rsidRPr="00546221">
              <w:rPr>
                <w:sz w:val="24"/>
                <w:szCs w:val="24"/>
              </w:rPr>
              <w:t xml:space="preserve"> natural</w:t>
            </w:r>
            <w:r w:rsidR="00B16E42" w:rsidRPr="00546221">
              <w:rPr>
                <w:sz w:val="24"/>
                <w:szCs w:val="24"/>
              </w:rPr>
              <w:t>,</w:t>
            </w:r>
            <w:r w:rsidRPr="00546221">
              <w:rPr>
                <w:sz w:val="24"/>
                <w:szCs w:val="24"/>
              </w:rPr>
              <w:t xml:space="preserve"> but ensured that I had ongoing case discussions with my manager and </w:t>
            </w:r>
            <w:r w:rsidR="00F76139" w:rsidRPr="00546221">
              <w:rPr>
                <w:sz w:val="24"/>
                <w:szCs w:val="24"/>
              </w:rPr>
              <w:t>mentor</w:t>
            </w:r>
            <w:r w:rsidRPr="00546221">
              <w:rPr>
                <w:sz w:val="24"/>
                <w:szCs w:val="24"/>
              </w:rPr>
              <w:t xml:space="preserve"> to </w:t>
            </w:r>
            <w:r w:rsidR="00B16E42" w:rsidRPr="00546221">
              <w:rPr>
                <w:sz w:val="24"/>
                <w:szCs w:val="24"/>
              </w:rPr>
              <w:t>make sure</w:t>
            </w:r>
            <w:r w:rsidRPr="00546221">
              <w:rPr>
                <w:sz w:val="24"/>
                <w:szCs w:val="24"/>
              </w:rPr>
              <w:t xml:space="preserve"> that my professional judgement was not impacted by the complexity of the situation and that my analysis in assessment was based on facts and evidence</w:t>
            </w:r>
            <w:r w:rsidR="00511E89" w:rsidRPr="00546221">
              <w:rPr>
                <w:sz w:val="24"/>
                <w:szCs w:val="24"/>
              </w:rPr>
              <w:t>, with my recordings being clear and accurate</w:t>
            </w:r>
            <w:r w:rsidRPr="00546221">
              <w:rPr>
                <w:sz w:val="24"/>
                <w:szCs w:val="24"/>
              </w:rPr>
              <w:t xml:space="preserve"> (</w:t>
            </w:r>
            <w:r w:rsidR="00511E89" w:rsidRPr="00546221">
              <w:rPr>
                <w:color w:val="auto"/>
                <w:sz w:val="24"/>
                <w:szCs w:val="24"/>
              </w:rPr>
              <w:t>SCW, 2023</w:t>
            </w:r>
            <w:r w:rsidRPr="00546221">
              <w:rPr>
                <w:sz w:val="24"/>
                <w:szCs w:val="24"/>
              </w:rPr>
              <w:t xml:space="preserve">).   </w:t>
            </w:r>
          </w:p>
          <w:p w14:paraId="335EA94B" w14:textId="28D36D13" w:rsidR="00E22039" w:rsidRPr="00546221" w:rsidRDefault="00E22039" w:rsidP="00546221">
            <w:pPr>
              <w:spacing w:line="360" w:lineRule="auto"/>
              <w:rPr>
                <w:sz w:val="24"/>
                <w:szCs w:val="24"/>
              </w:rPr>
            </w:pPr>
          </w:p>
          <w:p w14:paraId="09A6CA50" w14:textId="73819B10" w:rsidR="00CE3027" w:rsidRPr="00546221" w:rsidRDefault="00CE3027" w:rsidP="00546221">
            <w:pPr>
              <w:spacing w:line="360" w:lineRule="auto"/>
              <w:rPr>
                <w:sz w:val="24"/>
                <w:szCs w:val="24"/>
              </w:rPr>
            </w:pPr>
            <w:r w:rsidRPr="00546221">
              <w:rPr>
                <w:sz w:val="24"/>
                <w:szCs w:val="24"/>
              </w:rPr>
              <w:t>When considering A</w:t>
            </w:r>
            <w:r w:rsidR="00656D72" w:rsidRPr="00546221">
              <w:rPr>
                <w:sz w:val="24"/>
                <w:szCs w:val="24"/>
              </w:rPr>
              <w:t xml:space="preserve">dverse </w:t>
            </w:r>
            <w:r w:rsidRPr="00546221">
              <w:rPr>
                <w:sz w:val="24"/>
                <w:szCs w:val="24"/>
              </w:rPr>
              <w:t>C</w:t>
            </w:r>
            <w:r w:rsidR="00656D72" w:rsidRPr="00546221">
              <w:rPr>
                <w:sz w:val="24"/>
                <w:szCs w:val="24"/>
              </w:rPr>
              <w:t xml:space="preserve">hildhood </w:t>
            </w:r>
            <w:r w:rsidRPr="00546221">
              <w:rPr>
                <w:sz w:val="24"/>
                <w:szCs w:val="24"/>
              </w:rPr>
              <w:t>E</w:t>
            </w:r>
            <w:r w:rsidR="00656D72" w:rsidRPr="00546221">
              <w:rPr>
                <w:sz w:val="24"/>
                <w:szCs w:val="24"/>
              </w:rPr>
              <w:t>xperience</w:t>
            </w:r>
            <w:r w:rsidRPr="00546221">
              <w:rPr>
                <w:sz w:val="24"/>
                <w:szCs w:val="24"/>
              </w:rPr>
              <w:t>s</w:t>
            </w:r>
            <w:r w:rsidR="00656D72" w:rsidRPr="00546221">
              <w:rPr>
                <w:sz w:val="24"/>
                <w:szCs w:val="24"/>
              </w:rPr>
              <w:t xml:space="preserve"> (ACEs)</w:t>
            </w:r>
            <w:r w:rsidRPr="00546221">
              <w:rPr>
                <w:sz w:val="24"/>
                <w:szCs w:val="24"/>
              </w:rPr>
              <w:t xml:space="preserve"> and the resilience factors within the lives of 1 and 2</w:t>
            </w:r>
            <w:r w:rsidR="00656D72" w:rsidRPr="00546221">
              <w:rPr>
                <w:sz w:val="24"/>
                <w:szCs w:val="24"/>
              </w:rPr>
              <w:t xml:space="preserve">, they had experienced a number of significant traumas that included parental separation and </w:t>
            </w:r>
            <w:r w:rsidR="007E2530" w:rsidRPr="00546221">
              <w:rPr>
                <w:sz w:val="24"/>
                <w:szCs w:val="24"/>
              </w:rPr>
              <w:t xml:space="preserve">parental </w:t>
            </w:r>
            <w:r w:rsidR="00656D72" w:rsidRPr="00546221">
              <w:rPr>
                <w:sz w:val="24"/>
                <w:szCs w:val="24"/>
              </w:rPr>
              <w:t>death</w:t>
            </w:r>
            <w:r w:rsidR="00C85D1B" w:rsidRPr="00546221">
              <w:rPr>
                <w:sz w:val="24"/>
                <w:szCs w:val="24"/>
              </w:rPr>
              <w:t xml:space="preserve"> by suicide</w:t>
            </w:r>
            <w:r w:rsidR="00656D72" w:rsidRPr="00546221">
              <w:rPr>
                <w:sz w:val="24"/>
                <w:szCs w:val="24"/>
              </w:rPr>
              <w:t xml:space="preserve">, parental substance misuse and </w:t>
            </w:r>
            <w:r w:rsidR="007E2530" w:rsidRPr="00546221">
              <w:rPr>
                <w:sz w:val="24"/>
                <w:szCs w:val="24"/>
              </w:rPr>
              <w:t xml:space="preserve">parental </w:t>
            </w:r>
            <w:r w:rsidR="00656D72" w:rsidRPr="00546221">
              <w:rPr>
                <w:sz w:val="24"/>
                <w:szCs w:val="24"/>
              </w:rPr>
              <w:t xml:space="preserve">mental health issues, parental violence within the home, </w:t>
            </w:r>
            <w:r w:rsidR="00911D7D" w:rsidRPr="00546221">
              <w:rPr>
                <w:sz w:val="24"/>
                <w:szCs w:val="24"/>
              </w:rPr>
              <w:t xml:space="preserve">along with </w:t>
            </w:r>
            <w:r w:rsidR="00656D72" w:rsidRPr="00546221">
              <w:rPr>
                <w:sz w:val="24"/>
                <w:szCs w:val="24"/>
              </w:rPr>
              <w:t xml:space="preserve">physical and emotional neglect. Research shows that frequent and prolonged exposure to ACEs can result is toxic stress, which not only negatively impacts on a child’s brain development and overall health, but can also negatively impact on their ability to maintain positive relationships, learn and </w:t>
            </w:r>
            <w:r w:rsidR="00656D72" w:rsidRPr="00546221">
              <w:rPr>
                <w:sz w:val="24"/>
                <w:szCs w:val="24"/>
              </w:rPr>
              <w:lastRenderedPageBreak/>
              <w:t xml:space="preserve">develop, manage their emotions and behaviour, and as a result often have difficulties in school. </w:t>
            </w:r>
            <w:r w:rsidR="007E2530" w:rsidRPr="00546221">
              <w:rPr>
                <w:sz w:val="24"/>
                <w:szCs w:val="24"/>
              </w:rPr>
              <w:t xml:space="preserve">I recognised that some of these difficulties were apparent for 1 and 2. </w:t>
            </w:r>
            <w:r w:rsidR="00656D72" w:rsidRPr="00546221">
              <w:rPr>
                <w:sz w:val="24"/>
                <w:szCs w:val="24"/>
              </w:rPr>
              <w:t>Resilience factors</w:t>
            </w:r>
            <w:r w:rsidR="007E2530" w:rsidRPr="00546221">
              <w:rPr>
                <w:sz w:val="24"/>
                <w:szCs w:val="24"/>
              </w:rPr>
              <w:t xml:space="preserve"> however,</w:t>
            </w:r>
            <w:r w:rsidR="00656D72" w:rsidRPr="00546221">
              <w:rPr>
                <w:sz w:val="24"/>
                <w:szCs w:val="24"/>
              </w:rPr>
              <w:t xml:space="preserve"> have the ability to repair damage caused by trauma and it was positive to note that 1 and 2 had built </w:t>
            </w:r>
            <w:r w:rsidR="006162C6" w:rsidRPr="00546221">
              <w:rPr>
                <w:sz w:val="24"/>
                <w:szCs w:val="24"/>
              </w:rPr>
              <w:t>positive attachments and positive relationships with 3</w:t>
            </w:r>
            <w:r w:rsidR="00670983" w:rsidRPr="00546221">
              <w:rPr>
                <w:sz w:val="24"/>
                <w:szCs w:val="24"/>
              </w:rPr>
              <w:t xml:space="preserve"> historically</w:t>
            </w:r>
            <w:r w:rsidR="006162C6" w:rsidRPr="00546221">
              <w:rPr>
                <w:sz w:val="24"/>
                <w:szCs w:val="24"/>
              </w:rPr>
              <w:t>, along with family and friends, had s</w:t>
            </w:r>
            <w:r w:rsidR="00670983" w:rsidRPr="00546221">
              <w:rPr>
                <w:sz w:val="24"/>
                <w:szCs w:val="24"/>
              </w:rPr>
              <w:t>ome</w:t>
            </w:r>
            <w:r w:rsidR="006162C6" w:rsidRPr="00546221">
              <w:rPr>
                <w:sz w:val="24"/>
                <w:szCs w:val="24"/>
              </w:rPr>
              <w:t xml:space="preserve"> social connections, and were now having all of their basic needs met which included emotional support.</w:t>
            </w:r>
            <w:r w:rsidR="00656D72" w:rsidRPr="00546221">
              <w:rPr>
                <w:sz w:val="24"/>
                <w:szCs w:val="24"/>
              </w:rPr>
              <w:t xml:space="preserve"> </w:t>
            </w:r>
            <w:r w:rsidR="006162C6" w:rsidRPr="00546221">
              <w:rPr>
                <w:sz w:val="24"/>
                <w:szCs w:val="24"/>
              </w:rPr>
              <w:t>In order to support a positive future and to achieve their outcomes then the areas of resilience noted needed to be built upon</w:t>
            </w:r>
            <w:r w:rsidR="00911D7D" w:rsidRPr="00546221">
              <w:rPr>
                <w:sz w:val="24"/>
                <w:szCs w:val="24"/>
              </w:rPr>
              <w:t xml:space="preserve"> and this formed the basis for my support plan</w:t>
            </w:r>
            <w:r w:rsidR="00670983" w:rsidRPr="00546221">
              <w:rPr>
                <w:sz w:val="24"/>
                <w:szCs w:val="24"/>
              </w:rPr>
              <w:t>, whilst informing my analysis in assessment and professional judgement</w:t>
            </w:r>
            <w:r w:rsidR="00911D7D" w:rsidRPr="00546221">
              <w:rPr>
                <w:sz w:val="24"/>
                <w:szCs w:val="24"/>
              </w:rPr>
              <w:t xml:space="preserve"> </w:t>
            </w:r>
            <w:r w:rsidR="000C53A2" w:rsidRPr="00546221">
              <w:rPr>
                <w:sz w:val="24"/>
                <w:szCs w:val="24"/>
              </w:rPr>
              <w:t>(</w:t>
            </w:r>
            <w:proofErr w:type="spellStart"/>
            <w:r w:rsidR="000C53A2" w:rsidRPr="00546221">
              <w:rPr>
                <w:sz w:val="24"/>
                <w:szCs w:val="24"/>
              </w:rPr>
              <w:t>Rockpool</w:t>
            </w:r>
            <w:proofErr w:type="spellEnd"/>
            <w:r w:rsidR="000C53A2" w:rsidRPr="00546221">
              <w:rPr>
                <w:sz w:val="24"/>
                <w:szCs w:val="24"/>
              </w:rPr>
              <w:t>, 2023).</w:t>
            </w:r>
            <w:r w:rsidR="00911D7D" w:rsidRPr="00546221">
              <w:rPr>
                <w:sz w:val="24"/>
                <w:szCs w:val="24"/>
              </w:rPr>
              <w:t xml:space="preserve"> </w:t>
            </w:r>
            <w:r w:rsidR="006162C6" w:rsidRPr="00546221">
              <w:rPr>
                <w:sz w:val="24"/>
                <w:szCs w:val="24"/>
              </w:rPr>
              <w:t xml:space="preserve"> </w:t>
            </w:r>
            <w:r w:rsidR="00656D72" w:rsidRPr="00546221">
              <w:rPr>
                <w:sz w:val="24"/>
                <w:szCs w:val="24"/>
              </w:rPr>
              <w:t xml:space="preserve">   </w:t>
            </w:r>
          </w:p>
          <w:p w14:paraId="254A5E00" w14:textId="77777777" w:rsidR="00BC45BF" w:rsidRPr="00546221" w:rsidRDefault="00BC45BF" w:rsidP="00546221">
            <w:pPr>
              <w:spacing w:line="360" w:lineRule="auto"/>
              <w:rPr>
                <w:color w:val="000000" w:themeColor="text1"/>
                <w:sz w:val="24"/>
                <w:szCs w:val="24"/>
              </w:rPr>
            </w:pPr>
          </w:p>
          <w:p w14:paraId="36FD375A" w14:textId="545033AD" w:rsidR="00BC45BF" w:rsidRPr="00546221" w:rsidRDefault="00D8036C" w:rsidP="00546221">
            <w:pPr>
              <w:spacing w:line="360" w:lineRule="auto"/>
              <w:rPr>
                <w:color w:val="000000" w:themeColor="text1"/>
                <w:sz w:val="24"/>
                <w:szCs w:val="24"/>
              </w:rPr>
            </w:pPr>
            <w:r w:rsidRPr="00546221">
              <w:rPr>
                <w:color w:val="000000" w:themeColor="text1"/>
                <w:sz w:val="24"/>
                <w:szCs w:val="24"/>
              </w:rPr>
              <w:t xml:space="preserve">During the </w:t>
            </w:r>
            <w:r w:rsidR="00F90DCB" w:rsidRPr="00546221">
              <w:rPr>
                <w:color w:val="000000" w:themeColor="text1"/>
                <w:sz w:val="24"/>
                <w:szCs w:val="24"/>
              </w:rPr>
              <w:t xml:space="preserve">10 working days allocated to complete s47 enquiries (WSP, 2019) I </w:t>
            </w:r>
            <w:r w:rsidR="005433F5" w:rsidRPr="00546221">
              <w:rPr>
                <w:color w:val="000000" w:themeColor="text1"/>
                <w:sz w:val="24"/>
                <w:szCs w:val="24"/>
              </w:rPr>
              <w:t>worked collaboratively to</w:t>
            </w:r>
            <w:r w:rsidR="00F90DCB" w:rsidRPr="00546221">
              <w:rPr>
                <w:color w:val="000000" w:themeColor="text1"/>
                <w:sz w:val="24"/>
                <w:szCs w:val="24"/>
              </w:rPr>
              <w:t xml:space="preserve"> gain the views of all professionals and adults involved in the care and support of </w:t>
            </w:r>
            <w:r w:rsidR="005433F5" w:rsidRPr="00546221">
              <w:rPr>
                <w:color w:val="000000" w:themeColor="text1"/>
                <w:sz w:val="24"/>
                <w:szCs w:val="24"/>
              </w:rPr>
              <w:t>1 and 2</w:t>
            </w:r>
            <w:r w:rsidR="00F90DCB" w:rsidRPr="00546221">
              <w:rPr>
                <w:color w:val="000000" w:themeColor="text1"/>
                <w:sz w:val="24"/>
                <w:szCs w:val="24"/>
              </w:rPr>
              <w:t xml:space="preserve">, along with speaking to </w:t>
            </w:r>
            <w:r w:rsidR="005433F5" w:rsidRPr="00546221">
              <w:rPr>
                <w:color w:val="000000" w:themeColor="text1"/>
                <w:sz w:val="24"/>
                <w:szCs w:val="24"/>
              </w:rPr>
              <w:t>1 and 2</w:t>
            </w:r>
            <w:r w:rsidR="00F90DCB" w:rsidRPr="00546221">
              <w:rPr>
                <w:color w:val="000000" w:themeColor="text1"/>
                <w:sz w:val="24"/>
                <w:szCs w:val="24"/>
              </w:rPr>
              <w:t xml:space="preserve"> themselves</w:t>
            </w:r>
            <w:r w:rsidR="005433F5" w:rsidRPr="00546221">
              <w:rPr>
                <w:color w:val="000000" w:themeColor="text1"/>
                <w:sz w:val="24"/>
                <w:szCs w:val="24"/>
              </w:rPr>
              <w:t>,</w:t>
            </w:r>
            <w:r w:rsidR="00F90DCB" w:rsidRPr="00546221">
              <w:rPr>
                <w:color w:val="000000" w:themeColor="text1"/>
                <w:sz w:val="24"/>
                <w:szCs w:val="24"/>
              </w:rPr>
              <w:t xml:space="preserve"> on more than one occasion</w:t>
            </w:r>
            <w:r w:rsidR="005433F5" w:rsidRPr="00546221">
              <w:rPr>
                <w:color w:val="000000" w:themeColor="text1"/>
                <w:sz w:val="24"/>
                <w:szCs w:val="24"/>
              </w:rPr>
              <w:t>,</w:t>
            </w:r>
            <w:r w:rsidR="00F90DCB" w:rsidRPr="00546221">
              <w:rPr>
                <w:color w:val="000000" w:themeColor="text1"/>
                <w:sz w:val="24"/>
                <w:szCs w:val="24"/>
              </w:rPr>
              <w:t xml:space="preserve"> to understand their lived experience, wishes, feelings, and outcomes (WSP, 2019). 2 was able to fully participate in the process and</w:t>
            </w:r>
            <w:r w:rsidR="002B21FA" w:rsidRPr="00546221">
              <w:rPr>
                <w:color w:val="000000" w:themeColor="text1"/>
                <w:sz w:val="24"/>
                <w:szCs w:val="24"/>
              </w:rPr>
              <w:t xml:space="preserve"> explained that he felt angry with 3 and did not want to see her or go home,</w:t>
            </w:r>
            <w:r w:rsidR="00F90DCB" w:rsidRPr="00546221">
              <w:rPr>
                <w:color w:val="000000" w:themeColor="text1"/>
                <w:sz w:val="24"/>
                <w:szCs w:val="24"/>
              </w:rPr>
              <w:t xml:space="preserve"> his outcome was noted. </w:t>
            </w:r>
            <w:r w:rsidR="00CE6FE1" w:rsidRPr="00546221">
              <w:rPr>
                <w:color w:val="000000" w:themeColor="text1"/>
                <w:sz w:val="24"/>
                <w:szCs w:val="24"/>
              </w:rPr>
              <w:t>1</w:t>
            </w:r>
            <w:r w:rsidR="00F90DCB" w:rsidRPr="00546221">
              <w:rPr>
                <w:color w:val="000000" w:themeColor="text1"/>
                <w:sz w:val="24"/>
                <w:szCs w:val="24"/>
              </w:rPr>
              <w:t xml:space="preserve"> has</w:t>
            </w:r>
            <w:r w:rsidR="00FD6A63" w:rsidRPr="00546221">
              <w:rPr>
                <w:color w:val="000000" w:themeColor="text1"/>
                <w:sz w:val="24"/>
                <w:szCs w:val="24"/>
              </w:rPr>
              <w:t xml:space="preserve"> Autism and</w:t>
            </w:r>
            <w:r w:rsidR="00F90DCB" w:rsidRPr="00546221">
              <w:rPr>
                <w:color w:val="000000" w:themeColor="text1"/>
                <w:sz w:val="24"/>
                <w:szCs w:val="24"/>
              </w:rPr>
              <w:t xml:space="preserve"> developmental delay</w:t>
            </w:r>
            <w:r w:rsidR="00FD6A63" w:rsidRPr="00546221">
              <w:rPr>
                <w:color w:val="000000" w:themeColor="text1"/>
                <w:sz w:val="24"/>
                <w:szCs w:val="24"/>
              </w:rPr>
              <w:t>,</w:t>
            </w:r>
            <w:r w:rsidR="00F90DCB" w:rsidRPr="00546221">
              <w:rPr>
                <w:color w:val="000000" w:themeColor="text1"/>
                <w:sz w:val="24"/>
                <w:szCs w:val="24"/>
              </w:rPr>
              <w:t xml:space="preserve"> </w:t>
            </w:r>
            <w:r w:rsidR="00FD6A63" w:rsidRPr="00546221">
              <w:rPr>
                <w:color w:val="000000" w:themeColor="text1"/>
                <w:sz w:val="24"/>
                <w:szCs w:val="24"/>
              </w:rPr>
              <w:t>he</w:t>
            </w:r>
            <w:r w:rsidR="00F90DCB" w:rsidRPr="00546221">
              <w:rPr>
                <w:color w:val="000000" w:themeColor="text1"/>
                <w:sz w:val="24"/>
                <w:szCs w:val="24"/>
              </w:rPr>
              <w:t xml:space="preserve"> did not want to </w:t>
            </w:r>
            <w:r w:rsidR="00FD6A63" w:rsidRPr="00546221">
              <w:rPr>
                <w:color w:val="000000" w:themeColor="text1"/>
                <w:sz w:val="24"/>
                <w:szCs w:val="24"/>
              </w:rPr>
              <w:t>engage</w:t>
            </w:r>
            <w:r w:rsidR="00F90DCB" w:rsidRPr="00546221">
              <w:rPr>
                <w:color w:val="000000" w:themeColor="text1"/>
                <w:sz w:val="24"/>
                <w:szCs w:val="24"/>
              </w:rPr>
              <w:t xml:space="preserve"> in the majority of the assessment but with support from his teacher was able to express that he was happy with maternal grandmother</w:t>
            </w:r>
            <w:r w:rsidR="001F5B95" w:rsidRPr="00546221">
              <w:rPr>
                <w:color w:val="000000" w:themeColor="text1"/>
                <w:sz w:val="24"/>
                <w:szCs w:val="24"/>
              </w:rPr>
              <w:t>.</w:t>
            </w:r>
            <w:r w:rsidR="002B21FA" w:rsidRPr="00546221">
              <w:rPr>
                <w:color w:val="000000" w:themeColor="text1"/>
                <w:sz w:val="24"/>
                <w:szCs w:val="24"/>
              </w:rPr>
              <w:t xml:space="preserve"> </w:t>
            </w:r>
            <w:r w:rsidR="001F5B95" w:rsidRPr="00546221">
              <w:rPr>
                <w:color w:val="000000" w:themeColor="text1"/>
                <w:sz w:val="24"/>
                <w:szCs w:val="24"/>
              </w:rPr>
              <w:t>H</w:t>
            </w:r>
            <w:r w:rsidR="002B21FA" w:rsidRPr="00546221">
              <w:rPr>
                <w:color w:val="000000" w:themeColor="text1"/>
                <w:sz w:val="24"/>
                <w:szCs w:val="24"/>
              </w:rPr>
              <w:t>e was not able to give a future outcome.</w:t>
            </w:r>
            <w:r w:rsidR="00F90DCB" w:rsidRPr="00546221">
              <w:rPr>
                <w:color w:val="000000" w:themeColor="text1"/>
                <w:sz w:val="24"/>
                <w:szCs w:val="24"/>
              </w:rPr>
              <w:t xml:space="preserve"> </w:t>
            </w:r>
            <w:r w:rsidR="00FD6A63" w:rsidRPr="00546221">
              <w:rPr>
                <w:color w:val="000000" w:themeColor="text1"/>
                <w:sz w:val="24"/>
                <w:szCs w:val="24"/>
              </w:rPr>
              <w:t xml:space="preserve">The </w:t>
            </w:r>
            <w:r w:rsidR="009F2EBA" w:rsidRPr="00546221">
              <w:rPr>
                <w:color w:val="000000" w:themeColor="text1"/>
                <w:sz w:val="24"/>
                <w:szCs w:val="24"/>
              </w:rPr>
              <w:t>findings</w:t>
            </w:r>
            <w:r w:rsidR="00FD6A63" w:rsidRPr="00546221">
              <w:rPr>
                <w:color w:val="000000" w:themeColor="text1"/>
                <w:sz w:val="24"/>
                <w:szCs w:val="24"/>
              </w:rPr>
              <w:t xml:space="preserve"> of the s47 assessment w</w:t>
            </w:r>
            <w:r w:rsidR="009F2EBA" w:rsidRPr="00546221">
              <w:rPr>
                <w:color w:val="000000" w:themeColor="text1"/>
                <w:sz w:val="24"/>
                <w:szCs w:val="24"/>
              </w:rPr>
              <w:t>ere</w:t>
            </w:r>
            <w:r w:rsidR="00FD6A63" w:rsidRPr="00546221">
              <w:rPr>
                <w:color w:val="000000" w:themeColor="text1"/>
                <w:sz w:val="24"/>
                <w:szCs w:val="24"/>
              </w:rPr>
              <w:t xml:space="preserve"> that the</w:t>
            </w:r>
            <w:r w:rsidR="00BC45BF" w:rsidRPr="00546221">
              <w:rPr>
                <w:color w:val="000000" w:themeColor="text1"/>
                <w:sz w:val="24"/>
                <w:szCs w:val="24"/>
              </w:rPr>
              <w:t xml:space="preserve"> concerns were substantiated and the children</w:t>
            </w:r>
            <w:r w:rsidR="00FD6A63" w:rsidRPr="00546221">
              <w:rPr>
                <w:color w:val="000000" w:themeColor="text1"/>
                <w:sz w:val="24"/>
                <w:szCs w:val="24"/>
              </w:rPr>
              <w:t xml:space="preserve"> were</w:t>
            </w:r>
            <w:r w:rsidR="00BC45BF" w:rsidRPr="00546221">
              <w:rPr>
                <w:color w:val="000000" w:themeColor="text1"/>
                <w:sz w:val="24"/>
                <w:szCs w:val="24"/>
              </w:rPr>
              <w:t xml:space="preserve"> judged to be </w:t>
            </w:r>
            <w:r w:rsidR="00FD6A63" w:rsidRPr="00546221">
              <w:rPr>
                <w:color w:val="000000" w:themeColor="text1"/>
                <w:sz w:val="24"/>
                <w:szCs w:val="24"/>
              </w:rPr>
              <w:t>at</w:t>
            </w:r>
            <w:r w:rsidR="00BC45BF" w:rsidRPr="00546221">
              <w:rPr>
                <w:color w:val="000000" w:themeColor="text1"/>
                <w:sz w:val="24"/>
                <w:szCs w:val="24"/>
              </w:rPr>
              <w:t xml:space="preserve"> continued</w:t>
            </w:r>
            <w:r w:rsidR="00FD6A63" w:rsidRPr="00546221">
              <w:rPr>
                <w:color w:val="000000" w:themeColor="text1"/>
                <w:sz w:val="24"/>
                <w:szCs w:val="24"/>
              </w:rPr>
              <w:t xml:space="preserve"> risk of</w:t>
            </w:r>
            <w:r w:rsidR="00BC45BF" w:rsidRPr="00546221">
              <w:rPr>
                <w:color w:val="000000" w:themeColor="text1"/>
                <w:sz w:val="24"/>
                <w:szCs w:val="24"/>
              </w:rPr>
              <w:t xml:space="preserve"> significant harm. An Initial Child Protection Conference (ICPC) was to be convened within</w:t>
            </w:r>
            <w:r w:rsidR="00CC3AFE" w:rsidRPr="00546221">
              <w:rPr>
                <w:color w:val="000000" w:themeColor="text1"/>
                <w:sz w:val="24"/>
                <w:szCs w:val="24"/>
              </w:rPr>
              <w:t xml:space="preserve"> the</w:t>
            </w:r>
            <w:r w:rsidR="00BC45BF" w:rsidRPr="00546221">
              <w:rPr>
                <w:color w:val="000000" w:themeColor="text1"/>
                <w:sz w:val="24"/>
                <w:szCs w:val="24"/>
              </w:rPr>
              <w:t xml:space="preserve"> 15 working days</w:t>
            </w:r>
            <w:r w:rsidR="00CC3AFE" w:rsidRPr="00546221">
              <w:rPr>
                <w:color w:val="000000" w:themeColor="text1"/>
                <w:sz w:val="24"/>
                <w:szCs w:val="24"/>
              </w:rPr>
              <w:t xml:space="preserve"> guidelines</w:t>
            </w:r>
            <w:r w:rsidR="00BC45BF" w:rsidRPr="00546221">
              <w:rPr>
                <w:color w:val="000000" w:themeColor="text1"/>
                <w:sz w:val="24"/>
                <w:szCs w:val="24"/>
              </w:rPr>
              <w:t xml:space="preserve"> (WSP, 2019).</w:t>
            </w:r>
          </w:p>
          <w:p w14:paraId="23DB67D7" w14:textId="77777777" w:rsidR="001F5B95" w:rsidRPr="00546221" w:rsidRDefault="001F5B95" w:rsidP="00546221">
            <w:pPr>
              <w:spacing w:line="360" w:lineRule="auto"/>
              <w:rPr>
                <w:color w:val="000000" w:themeColor="text1"/>
                <w:sz w:val="24"/>
                <w:szCs w:val="24"/>
              </w:rPr>
            </w:pPr>
          </w:p>
          <w:p w14:paraId="6FC7CDBF" w14:textId="14E0E348" w:rsidR="002B21FA" w:rsidRPr="00546221" w:rsidRDefault="001F5B95" w:rsidP="00546221">
            <w:pPr>
              <w:spacing w:line="360" w:lineRule="auto"/>
              <w:rPr>
                <w:color w:val="000000" w:themeColor="text1"/>
                <w:sz w:val="24"/>
                <w:szCs w:val="24"/>
              </w:rPr>
            </w:pPr>
            <w:r w:rsidRPr="00546221">
              <w:rPr>
                <w:color w:val="000000" w:themeColor="text1"/>
                <w:sz w:val="24"/>
                <w:szCs w:val="24"/>
              </w:rPr>
              <w:t>T</w:t>
            </w:r>
            <w:r w:rsidR="00BC45BF" w:rsidRPr="00546221">
              <w:rPr>
                <w:color w:val="000000" w:themeColor="text1"/>
                <w:sz w:val="24"/>
                <w:szCs w:val="24"/>
              </w:rPr>
              <w:t>he outcome of my s.47 enquiries and also the ICPC that would follow</w:t>
            </w:r>
            <w:r w:rsidR="00CC3AFE" w:rsidRPr="00546221">
              <w:rPr>
                <w:color w:val="000000" w:themeColor="text1"/>
                <w:sz w:val="24"/>
                <w:szCs w:val="24"/>
              </w:rPr>
              <w:t xml:space="preserve">, </w:t>
            </w:r>
            <w:r w:rsidRPr="00546221">
              <w:rPr>
                <w:color w:val="000000" w:themeColor="text1"/>
                <w:sz w:val="24"/>
                <w:szCs w:val="24"/>
              </w:rPr>
              <w:t xml:space="preserve">were explained to all family members, </w:t>
            </w:r>
            <w:r w:rsidR="00CC3AFE" w:rsidRPr="00546221">
              <w:rPr>
                <w:color w:val="000000" w:themeColor="text1"/>
                <w:sz w:val="24"/>
                <w:szCs w:val="24"/>
              </w:rPr>
              <w:t>along with offering advocacy support</w:t>
            </w:r>
            <w:r w:rsidR="00CE6FE1" w:rsidRPr="00546221">
              <w:rPr>
                <w:color w:val="000000" w:themeColor="text1"/>
                <w:sz w:val="24"/>
                <w:szCs w:val="24"/>
              </w:rPr>
              <w:t xml:space="preserve"> (WSP, 2019)</w:t>
            </w:r>
            <w:r w:rsidR="00C85D1B" w:rsidRPr="00546221">
              <w:rPr>
                <w:color w:val="000000" w:themeColor="text1"/>
                <w:sz w:val="24"/>
                <w:szCs w:val="24"/>
              </w:rPr>
              <w:t>.</w:t>
            </w:r>
            <w:r w:rsidR="00CC3AFE" w:rsidRPr="00546221">
              <w:rPr>
                <w:color w:val="000000" w:themeColor="text1"/>
                <w:sz w:val="24"/>
                <w:szCs w:val="24"/>
              </w:rPr>
              <w:t xml:space="preserve"> </w:t>
            </w:r>
            <w:r w:rsidR="00293791" w:rsidRPr="00546221">
              <w:rPr>
                <w:color w:val="000000" w:themeColor="text1"/>
                <w:sz w:val="24"/>
                <w:szCs w:val="24"/>
              </w:rPr>
              <w:t>As they were all residing in separate homes, I arranged separate visits on the same day to allow them all to express their views, share any worries, and ask any questions, without concern for others, as I had done throughout the assessment process</w:t>
            </w:r>
            <w:r w:rsidR="0005537D" w:rsidRPr="00546221">
              <w:rPr>
                <w:color w:val="000000" w:themeColor="text1"/>
                <w:sz w:val="24"/>
                <w:szCs w:val="24"/>
              </w:rPr>
              <w:t>.</w:t>
            </w:r>
            <w:r w:rsidR="00293791" w:rsidRPr="00546221">
              <w:rPr>
                <w:color w:val="000000" w:themeColor="text1"/>
                <w:sz w:val="24"/>
                <w:szCs w:val="24"/>
              </w:rPr>
              <w:t xml:space="preserve"> </w:t>
            </w:r>
            <w:r w:rsidR="00C85D1B" w:rsidRPr="00546221">
              <w:rPr>
                <w:color w:val="000000" w:themeColor="text1"/>
                <w:sz w:val="24"/>
                <w:szCs w:val="24"/>
              </w:rPr>
              <w:t xml:space="preserve">I was mindful that whilst empowerment is more complex in situations involving statutory intervention, it was </w:t>
            </w:r>
            <w:r w:rsidR="00494BF8" w:rsidRPr="00546221">
              <w:rPr>
                <w:color w:val="000000" w:themeColor="text1"/>
                <w:sz w:val="24"/>
                <w:szCs w:val="24"/>
              </w:rPr>
              <w:t xml:space="preserve">still </w:t>
            </w:r>
            <w:r w:rsidR="00C85D1B" w:rsidRPr="00546221">
              <w:rPr>
                <w:color w:val="000000" w:themeColor="text1"/>
                <w:sz w:val="24"/>
                <w:szCs w:val="24"/>
              </w:rPr>
              <w:t xml:space="preserve">an important factor for the longer-term </w:t>
            </w:r>
            <w:r w:rsidR="00494BF8" w:rsidRPr="00546221">
              <w:rPr>
                <w:color w:val="000000" w:themeColor="text1"/>
                <w:sz w:val="24"/>
                <w:szCs w:val="24"/>
              </w:rPr>
              <w:t>outcomes</w:t>
            </w:r>
            <w:r w:rsidR="00C85D1B" w:rsidRPr="00546221">
              <w:rPr>
                <w:color w:val="000000" w:themeColor="text1"/>
                <w:sz w:val="24"/>
                <w:szCs w:val="24"/>
              </w:rPr>
              <w:t xml:space="preserve"> of the family</w:t>
            </w:r>
            <w:r w:rsidR="00494BF8" w:rsidRPr="00546221">
              <w:rPr>
                <w:color w:val="000000" w:themeColor="text1"/>
                <w:sz w:val="24"/>
                <w:szCs w:val="24"/>
              </w:rPr>
              <w:t>,</w:t>
            </w:r>
            <w:r w:rsidR="00C85D1B" w:rsidRPr="00546221">
              <w:rPr>
                <w:color w:val="000000" w:themeColor="text1"/>
                <w:sz w:val="24"/>
                <w:szCs w:val="24"/>
              </w:rPr>
              <w:t xml:space="preserve"> </w:t>
            </w:r>
            <w:r w:rsidR="00494BF8" w:rsidRPr="00546221">
              <w:rPr>
                <w:color w:val="000000" w:themeColor="text1"/>
                <w:sz w:val="24"/>
                <w:szCs w:val="24"/>
              </w:rPr>
              <w:t>through supporting</w:t>
            </w:r>
            <w:r w:rsidR="00C85D1B" w:rsidRPr="00546221">
              <w:rPr>
                <w:color w:val="000000" w:themeColor="text1"/>
                <w:sz w:val="24"/>
                <w:szCs w:val="24"/>
              </w:rPr>
              <w:t xml:space="preserve"> 3 </w:t>
            </w:r>
            <w:r w:rsidR="00494BF8" w:rsidRPr="00546221">
              <w:rPr>
                <w:color w:val="000000" w:themeColor="text1"/>
                <w:sz w:val="24"/>
                <w:szCs w:val="24"/>
              </w:rPr>
              <w:t xml:space="preserve">to reclaim parental power </w:t>
            </w:r>
            <w:r w:rsidR="00494BF8" w:rsidRPr="00546221">
              <w:rPr>
                <w:color w:val="000000" w:themeColor="text1"/>
                <w:sz w:val="24"/>
                <w:szCs w:val="24"/>
              </w:rPr>
              <w:lastRenderedPageBreak/>
              <w:t>and responsibility</w:t>
            </w:r>
            <w:r w:rsidR="004A124F" w:rsidRPr="00546221">
              <w:rPr>
                <w:color w:val="000000" w:themeColor="text1"/>
                <w:sz w:val="24"/>
                <w:szCs w:val="24"/>
              </w:rPr>
              <w:t>, along with enabling 1 and 2 to recognise that they can have age appropriate power and responsibility for themselves also</w:t>
            </w:r>
            <w:r w:rsidR="00C85D1B" w:rsidRPr="00546221">
              <w:rPr>
                <w:color w:val="000000" w:themeColor="text1"/>
                <w:sz w:val="24"/>
                <w:szCs w:val="24"/>
              </w:rPr>
              <w:t xml:space="preserve"> </w:t>
            </w:r>
            <w:r w:rsidR="00494BF8" w:rsidRPr="00546221">
              <w:rPr>
                <w:color w:val="000000" w:themeColor="text1"/>
                <w:sz w:val="24"/>
                <w:szCs w:val="24"/>
              </w:rPr>
              <w:t>(</w:t>
            </w:r>
            <w:proofErr w:type="spellStart"/>
            <w:r w:rsidR="00494BF8" w:rsidRPr="00546221">
              <w:rPr>
                <w:color w:val="000000" w:themeColor="text1"/>
                <w:sz w:val="24"/>
                <w:szCs w:val="24"/>
              </w:rPr>
              <w:t>Tew</w:t>
            </w:r>
            <w:proofErr w:type="spellEnd"/>
            <w:r w:rsidR="00494BF8" w:rsidRPr="00546221">
              <w:rPr>
                <w:color w:val="000000" w:themeColor="text1"/>
                <w:sz w:val="24"/>
                <w:szCs w:val="24"/>
              </w:rPr>
              <w:t>, 2013).</w:t>
            </w:r>
          </w:p>
          <w:p w14:paraId="296BC033" w14:textId="77777777" w:rsidR="002B21FA" w:rsidRPr="00546221" w:rsidRDefault="002B21FA" w:rsidP="00546221">
            <w:pPr>
              <w:spacing w:line="360" w:lineRule="auto"/>
              <w:rPr>
                <w:color w:val="000000" w:themeColor="text1"/>
                <w:sz w:val="24"/>
                <w:szCs w:val="24"/>
              </w:rPr>
            </w:pPr>
          </w:p>
          <w:p w14:paraId="5D1D6B1A" w14:textId="7BA301F8" w:rsidR="00C34270" w:rsidRPr="00546221" w:rsidRDefault="00293791" w:rsidP="00546221">
            <w:pPr>
              <w:spacing w:line="360" w:lineRule="auto"/>
              <w:rPr>
                <w:color w:val="FF0000"/>
                <w:sz w:val="24"/>
                <w:szCs w:val="24"/>
              </w:rPr>
            </w:pPr>
            <w:r w:rsidRPr="00546221">
              <w:rPr>
                <w:color w:val="000000" w:themeColor="text1"/>
                <w:sz w:val="24"/>
                <w:szCs w:val="24"/>
              </w:rPr>
              <w:t xml:space="preserve">On reflection, these were the visits that I was most worried about, as I was unsure how 3 was going to react to the </w:t>
            </w:r>
            <w:r w:rsidR="00CC3AFE" w:rsidRPr="00546221">
              <w:rPr>
                <w:color w:val="000000" w:themeColor="text1"/>
                <w:sz w:val="24"/>
                <w:szCs w:val="24"/>
              </w:rPr>
              <w:t>outcome</w:t>
            </w:r>
            <w:r w:rsidR="00551EC0" w:rsidRPr="00546221">
              <w:rPr>
                <w:color w:val="000000" w:themeColor="text1"/>
                <w:sz w:val="24"/>
                <w:szCs w:val="24"/>
              </w:rPr>
              <w:t xml:space="preserve"> and I also didn’t want to cause any additional distress to </w:t>
            </w:r>
            <w:r w:rsidR="001F5B95" w:rsidRPr="00546221">
              <w:rPr>
                <w:color w:val="000000" w:themeColor="text1"/>
                <w:sz w:val="24"/>
                <w:szCs w:val="24"/>
              </w:rPr>
              <w:t>the family</w:t>
            </w:r>
            <w:r w:rsidRPr="00546221">
              <w:rPr>
                <w:color w:val="000000" w:themeColor="text1"/>
                <w:sz w:val="24"/>
                <w:szCs w:val="24"/>
              </w:rPr>
              <w:t xml:space="preserve">. </w:t>
            </w:r>
            <w:r w:rsidR="00551EC0" w:rsidRPr="00546221">
              <w:rPr>
                <w:color w:val="000000" w:themeColor="text1"/>
                <w:sz w:val="24"/>
                <w:szCs w:val="24"/>
              </w:rPr>
              <w:t>The visits however, went much better than I expected</w:t>
            </w:r>
            <w:r w:rsidR="00CC3AFE" w:rsidRPr="00546221">
              <w:rPr>
                <w:color w:val="000000" w:themeColor="text1"/>
                <w:sz w:val="24"/>
                <w:szCs w:val="24"/>
              </w:rPr>
              <w:t xml:space="preserve">, and I feel that this was in part due to the fact that I had </w:t>
            </w:r>
            <w:r w:rsidR="00CE3027" w:rsidRPr="00546221">
              <w:rPr>
                <w:color w:val="000000" w:themeColor="text1"/>
                <w:sz w:val="24"/>
                <w:szCs w:val="24"/>
              </w:rPr>
              <w:t xml:space="preserve">been open and honest in my </w:t>
            </w:r>
            <w:r w:rsidR="00CC3AFE" w:rsidRPr="00546221">
              <w:rPr>
                <w:color w:val="000000" w:themeColor="text1"/>
                <w:sz w:val="24"/>
                <w:szCs w:val="24"/>
              </w:rPr>
              <w:t>communicat</w:t>
            </w:r>
            <w:r w:rsidR="00CE3027" w:rsidRPr="00546221">
              <w:rPr>
                <w:color w:val="000000" w:themeColor="text1"/>
                <w:sz w:val="24"/>
                <w:szCs w:val="24"/>
              </w:rPr>
              <w:t>ion throughout the assessment process, explaining</w:t>
            </w:r>
            <w:r w:rsidR="00CC3AFE" w:rsidRPr="00546221">
              <w:rPr>
                <w:color w:val="000000" w:themeColor="text1"/>
                <w:sz w:val="24"/>
                <w:szCs w:val="24"/>
              </w:rPr>
              <w:t xml:space="preserve"> the possible outcomes, </w:t>
            </w:r>
            <w:r w:rsidR="00CE3027" w:rsidRPr="00546221">
              <w:rPr>
                <w:color w:val="000000" w:themeColor="text1"/>
                <w:sz w:val="24"/>
                <w:szCs w:val="24"/>
              </w:rPr>
              <w:t xml:space="preserve">listening to and respecting any </w:t>
            </w:r>
            <w:r w:rsidR="008B20CD" w:rsidRPr="00546221">
              <w:rPr>
                <w:color w:val="000000" w:themeColor="text1"/>
                <w:sz w:val="24"/>
                <w:szCs w:val="24"/>
              </w:rPr>
              <w:t>worries shared</w:t>
            </w:r>
            <w:r w:rsidR="00CE3027" w:rsidRPr="00546221">
              <w:rPr>
                <w:color w:val="000000" w:themeColor="text1"/>
                <w:sz w:val="24"/>
                <w:szCs w:val="24"/>
              </w:rPr>
              <w:t xml:space="preserve">, </w:t>
            </w:r>
            <w:r w:rsidR="008B20CD" w:rsidRPr="00546221">
              <w:rPr>
                <w:color w:val="000000" w:themeColor="text1"/>
                <w:sz w:val="24"/>
                <w:szCs w:val="24"/>
              </w:rPr>
              <w:t xml:space="preserve">Showing empathy and understanding, having difficult discussions in a constructive way, </w:t>
            </w:r>
            <w:r w:rsidR="00CE3027" w:rsidRPr="00546221">
              <w:rPr>
                <w:color w:val="000000" w:themeColor="text1"/>
                <w:sz w:val="24"/>
                <w:szCs w:val="24"/>
              </w:rPr>
              <w:t>whilst o</w:t>
            </w:r>
            <w:r w:rsidR="00CC3AFE" w:rsidRPr="00546221">
              <w:rPr>
                <w:color w:val="000000" w:themeColor="text1"/>
                <w:sz w:val="24"/>
                <w:szCs w:val="24"/>
              </w:rPr>
              <w:t>ffering reassurance</w:t>
            </w:r>
            <w:r w:rsidR="00CE3027" w:rsidRPr="00546221">
              <w:rPr>
                <w:color w:val="000000" w:themeColor="text1"/>
                <w:sz w:val="24"/>
                <w:szCs w:val="24"/>
              </w:rPr>
              <w:t>s</w:t>
            </w:r>
            <w:r w:rsidR="00CC3AFE" w:rsidRPr="00546221">
              <w:rPr>
                <w:color w:val="000000" w:themeColor="text1"/>
                <w:sz w:val="24"/>
                <w:szCs w:val="24"/>
              </w:rPr>
              <w:t xml:space="preserve"> that supporting the family to achieve their outcomes</w:t>
            </w:r>
            <w:r w:rsidR="002B21FA" w:rsidRPr="00546221">
              <w:rPr>
                <w:color w:val="000000" w:themeColor="text1"/>
                <w:sz w:val="24"/>
                <w:szCs w:val="24"/>
              </w:rPr>
              <w:t xml:space="preserve"> through</w:t>
            </w:r>
            <w:r w:rsidR="00CC3AFE" w:rsidRPr="00546221">
              <w:rPr>
                <w:color w:val="000000" w:themeColor="text1"/>
                <w:sz w:val="24"/>
                <w:szCs w:val="24"/>
              </w:rPr>
              <w:t xml:space="preserve"> safeguarding 1 and 2 was the main </w:t>
            </w:r>
            <w:r w:rsidR="002B21FA" w:rsidRPr="00546221">
              <w:rPr>
                <w:color w:val="000000" w:themeColor="text1"/>
                <w:sz w:val="24"/>
                <w:szCs w:val="24"/>
              </w:rPr>
              <w:t>focus</w:t>
            </w:r>
            <w:r w:rsidR="00CC3AFE" w:rsidRPr="00546221">
              <w:rPr>
                <w:color w:val="000000" w:themeColor="text1"/>
                <w:sz w:val="24"/>
                <w:szCs w:val="24"/>
              </w:rPr>
              <w:t xml:space="preserve"> (</w:t>
            </w:r>
            <w:proofErr w:type="spellStart"/>
            <w:r w:rsidR="008B20CD" w:rsidRPr="00546221">
              <w:rPr>
                <w:color w:val="auto"/>
                <w:sz w:val="24"/>
                <w:szCs w:val="24"/>
              </w:rPr>
              <w:t>Seden</w:t>
            </w:r>
            <w:proofErr w:type="spellEnd"/>
            <w:r w:rsidR="008B20CD" w:rsidRPr="00546221">
              <w:rPr>
                <w:color w:val="auto"/>
                <w:sz w:val="24"/>
                <w:szCs w:val="24"/>
              </w:rPr>
              <w:t>, 2013</w:t>
            </w:r>
            <w:r w:rsidR="00CC3AFE" w:rsidRPr="00546221">
              <w:rPr>
                <w:color w:val="000000" w:themeColor="text1"/>
                <w:sz w:val="24"/>
                <w:szCs w:val="24"/>
              </w:rPr>
              <w:t>)</w:t>
            </w:r>
            <w:r w:rsidR="00CE3027" w:rsidRPr="00546221">
              <w:rPr>
                <w:color w:val="000000" w:themeColor="text1"/>
                <w:sz w:val="24"/>
                <w:szCs w:val="24"/>
              </w:rPr>
              <w:t>.</w:t>
            </w:r>
            <w:r w:rsidR="002B21FA" w:rsidRPr="00546221">
              <w:rPr>
                <w:color w:val="000000" w:themeColor="text1"/>
                <w:sz w:val="24"/>
                <w:szCs w:val="24"/>
              </w:rPr>
              <w:t xml:space="preserve"> I also feel that the assessment process had </w:t>
            </w:r>
            <w:r w:rsidR="00E73624" w:rsidRPr="00546221">
              <w:rPr>
                <w:color w:val="000000" w:themeColor="text1"/>
                <w:sz w:val="24"/>
                <w:szCs w:val="24"/>
              </w:rPr>
              <w:t>enabled all family members</w:t>
            </w:r>
            <w:r w:rsidR="002B21FA" w:rsidRPr="00546221">
              <w:rPr>
                <w:color w:val="000000" w:themeColor="text1"/>
                <w:sz w:val="24"/>
                <w:szCs w:val="24"/>
              </w:rPr>
              <w:t xml:space="preserve"> to fully understand the</w:t>
            </w:r>
            <w:r w:rsidR="00E73624" w:rsidRPr="00546221">
              <w:rPr>
                <w:color w:val="000000" w:themeColor="text1"/>
                <w:sz w:val="24"/>
                <w:szCs w:val="24"/>
              </w:rPr>
              <w:t xml:space="preserve"> evidenced</w:t>
            </w:r>
            <w:r w:rsidR="002B21FA" w:rsidRPr="00546221">
              <w:rPr>
                <w:color w:val="000000" w:themeColor="text1"/>
                <w:sz w:val="24"/>
                <w:szCs w:val="24"/>
              </w:rPr>
              <w:t xml:space="preserve"> risks</w:t>
            </w:r>
            <w:r w:rsidR="004D7322" w:rsidRPr="00546221">
              <w:rPr>
                <w:color w:val="000000" w:themeColor="text1"/>
                <w:sz w:val="24"/>
                <w:szCs w:val="24"/>
              </w:rPr>
              <w:t>, the improvements that needed to be seen,</w:t>
            </w:r>
            <w:r w:rsidR="002B21FA" w:rsidRPr="00546221">
              <w:rPr>
                <w:color w:val="000000" w:themeColor="text1"/>
                <w:sz w:val="24"/>
                <w:szCs w:val="24"/>
              </w:rPr>
              <w:t xml:space="preserve"> and</w:t>
            </w:r>
            <w:r w:rsidR="00E73624" w:rsidRPr="00546221">
              <w:rPr>
                <w:color w:val="000000" w:themeColor="text1"/>
                <w:sz w:val="24"/>
                <w:szCs w:val="24"/>
              </w:rPr>
              <w:t>, on reflection,</w:t>
            </w:r>
            <w:r w:rsidR="002B21FA" w:rsidRPr="00546221">
              <w:rPr>
                <w:color w:val="000000" w:themeColor="text1"/>
                <w:sz w:val="24"/>
                <w:szCs w:val="24"/>
              </w:rPr>
              <w:t xml:space="preserve"> I </w:t>
            </w:r>
            <w:r w:rsidR="00E73624" w:rsidRPr="00546221">
              <w:rPr>
                <w:color w:val="000000" w:themeColor="text1"/>
                <w:sz w:val="24"/>
                <w:szCs w:val="24"/>
              </w:rPr>
              <w:t xml:space="preserve">also </w:t>
            </w:r>
            <w:r w:rsidR="002B21FA" w:rsidRPr="00546221">
              <w:rPr>
                <w:color w:val="000000" w:themeColor="text1"/>
                <w:sz w:val="24"/>
                <w:szCs w:val="24"/>
              </w:rPr>
              <w:t xml:space="preserve">hoped that </w:t>
            </w:r>
            <w:r w:rsidR="001E5FE3" w:rsidRPr="00546221">
              <w:rPr>
                <w:color w:val="000000" w:themeColor="text1"/>
                <w:sz w:val="24"/>
                <w:szCs w:val="24"/>
              </w:rPr>
              <w:t xml:space="preserve">the outcome focussed, strength based </w:t>
            </w:r>
            <w:r w:rsidR="004A7EBF" w:rsidRPr="00546221">
              <w:rPr>
                <w:color w:val="000000" w:themeColor="text1"/>
                <w:sz w:val="24"/>
                <w:szCs w:val="24"/>
              </w:rPr>
              <w:t>approach,</w:t>
            </w:r>
            <w:r w:rsidR="00E73624" w:rsidRPr="00546221">
              <w:rPr>
                <w:color w:val="000000" w:themeColor="text1"/>
                <w:sz w:val="24"/>
                <w:szCs w:val="24"/>
              </w:rPr>
              <w:t xml:space="preserve"> that incorporated the principles of the SSWBA (2014) through focus on the family’s wellbeing by putting them at the centre of the assessment and planning process,</w:t>
            </w:r>
            <w:r w:rsidR="002B21FA" w:rsidRPr="00546221">
              <w:rPr>
                <w:color w:val="000000" w:themeColor="text1"/>
                <w:sz w:val="24"/>
                <w:szCs w:val="24"/>
              </w:rPr>
              <w:t xml:space="preserve"> had given</w:t>
            </w:r>
            <w:r w:rsidR="004D7322" w:rsidRPr="00546221">
              <w:rPr>
                <w:color w:val="000000" w:themeColor="text1"/>
                <w:sz w:val="24"/>
                <w:szCs w:val="24"/>
              </w:rPr>
              <w:t xml:space="preserve"> </w:t>
            </w:r>
            <w:r w:rsidR="00E73624" w:rsidRPr="00546221">
              <w:rPr>
                <w:color w:val="000000" w:themeColor="text1"/>
                <w:sz w:val="24"/>
                <w:szCs w:val="24"/>
              </w:rPr>
              <w:t>them all</w:t>
            </w:r>
            <w:r w:rsidR="002B21FA" w:rsidRPr="00546221">
              <w:rPr>
                <w:color w:val="000000" w:themeColor="text1"/>
                <w:sz w:val="24"/>
                <w:szCs w:val="24"/>
              </w:rPr>
              <w:t xml:space="preserve"> a sense of </w:t>
            </w:r>
            <w:r w:rsidR="004D7322" w:rsidRPr="00546221">
              <w:rPr>
                <w:color w:val="000000" w:themeColor="text1"/>
                <w:sz w:val="24"/>
                <w:szCs w:val="24"/>
              </w:rPr>
              <w:t xml:space="preserve">hope and </w:t>
            </w:r>
            <w:r w:rsidR="002B21FA" w:rsidRPr="00546221">
              <w:rPr>
                <w:color w:val="000000" w:themeColor="text1"/>
                <w:sz w:val="24"/>
                <w:szCs w:val="24"/>
              </w:rPr>
              <w:t xml:space="preserve">relief that support was now going to be in place to enable </w:t>
            </w:r>
            <w:r w:rsidR="004D7322" w:rsidRPr="00546221">
              <w:rPr>
                <w:color w:val="000000" w:themeColor="text1"/>
                <w:sz w:val="24"/>
                <w:szCs w:val="24"/>
              </w:rPr>
              <w:t xml:space="preserve">positive future outcomes </w:t>
            </w:r>
            <w:r w:rsidR="00E73624" w:rsidRPr="00546221">
              <w:rPr>
                <w:color w:val="000000" w:themeColor="text1"/>
                <w:sz w:val="24"/>
                <w:szCs w:val="24"/>
              </w:rPr>
              <w:t>(SCW, 202</w:t>
            </w:r>
            <w:r w:rsidR="00872F41">
              <w:rPr>
                <w:color w:val="000000" w:themeColor="text1"/>
                <w:sz w:val="24"/>
                <w:szCs w:val="24"/>
              </w:rPr>
              <w:t>3</w:t>
            </w:r>
            <w:r w:rsidR="00E73624" w:rsidRPr="00546221">
              <w:rPr>
                <w:color w:val="000000" w:themeColor="text1"/>
                <w:sz w:val="24"/>
                <w:szCs w:val="24"/>
              </w:rPr>
              <w:t>).</w:t>
            </w:r>
          </w:p>
          <w:p w14:paraId="4C0E2E39" w14:textId="77777777" w:rsidR="00520D7F" w:rsidRPr="00546221" w:rsidRDefault="00520D7F" w:rsidP="00546221">
            <w:pPr>
              <w:spacing w:line="360" w:lineRule="auto"/>
              <w:rPr>
                <w:color w:val="FF0000"/>
                <w:sz w:val="24"/>
                <w:szCs w:val="24"/>
              </w:rPr>
            </w:pPr>
          </w:p>
          <w:p w14:paraId="48369D61" w14:textId="1A574D62" w:rsidR="004A124F" w:rsidRPr="00546221" w:rsidRDefault="0029062F" w:rsidP="00546221">
            <w:pPr>
              <w:spacing w:line="360" w:lineRule="auto"/>
              <w:rPr>
                <w:color w:val="auto"/>
                <w:sz w:val="24"/>
                <w:szCs w:val="24"/>
              </w:rPr>
            </w:pPr>
            <w:r w:rsidRPr="00546221">
              <w:rPr>
                <w:color w:val="auto"/>
                <w:sz w:val="24"/>
                <w:szCs w:val="24"/>
              </w:rPr>
              <w:t xml:space="preserve">Copies of </w:t>
            </w:r>
            <w:r w:rsidR="00520D7F" w:rsidRPr="00546221">
              <w:rPr>
                <w:color w:val="auto"/>
                <w:sz w:val="24"/>
                <w:szCs w:val="24"/>
              </w:rPr>
              <w:t xml:space="preserve">the </w:t>
            </w:r>
            <w:r w:rsidRPr="00546221">
              <w:rPr>
                <w:color w:val="auto"/>
                <w:sz w:val="24"/>
                <w:szCs w:val="24"/>
              </w:rPr>
              <w:t>relevant assessments were shared prior to the ICPC</w:t>
            </w:r>
            <w:r w:rsidR="009831EF" w:rsidRPr="00546221">
              <w:rPr>
                <w:color w:val="auto"/>
                <w:sz w:val="24"/>
                <w:szCs w:val="24"/>
              </w:rPr>
              <w:t>, with explanations given as to the confidentiality of the information included,</w:t>
            </w:r>
            <w:r w:rsidRPr="00546221">
              <w:rPr>
                <w:color w:val="auto"/>
                <w:sz w:val="24"/>
                <w:szCs w:val="24"/>
              </w:rPr>
              <w:t xml:space="preserve"> and </w:t>
            </w:r>
            <w:r w:rsidR="00520D7F" w:rsidRPr="00546221">
              <w:rPr>
                <w:color w:val="auto"/>
                <w:sz w:val="24"/>
                <w:szCs w:val="24"/>
              </w:rPr>
              <w:t>t</w:t>
            </w:r>
            <w:r w:rsidRPr="00546221">
              <w:rPr>
                <w:color w:val="auto"/>
                <w:sz w:val="24"/>
                <w:szCs w:val="24"/>
              </w:rPr>
              <w:t xml:space="preserve">ime was given for any questions and worries </w:t>
            </w:r>
            <w:r w:rsidR="001F5B95" w:rsidRPr="00546221">
              <w:rPr>
                <w:color w:val="auto"/>
                <w:sz w:val="24"/>
                <w:szCs w:val="24"/>
              </w:rPr>
              <w:t>to be discussed (WSP, 2019)</w:t>
            </w:r>
            <w:r w:rsidRPr="00546221">
              <w:rPr>
                <w:color w:val="auto"/>
                <w:sz w:val="24"/>
                <w:szCs w:val="24"/>
              </w:rPr>
              <w:t>.</w:t>
            </w:r>
            <w:r w:rsidR="009831EF" w:rsidRPr="00546221">
              <w:rPr>
                <w:color w:val="auto"/>
                <w:sz w:val="24"/>
                <w:szCs w:val="24"/>
              </w:rPr>
              <w:t xml:space="preserve"> I was mindful of the importance of sharing information, along with showing regard for General Data Protection Regulation (GDPR) </w:t>
            </w:r>
            <w:r w:rsidR="004F012A" w:rsidRPr="00546221">
              <w:rPr>
                <w:color w:val="auto"/>
                <w:sz w:val="24"/>
                <w:szCs w:val="24"/>
              </w:rPr>
              <w:t>implemented under the Data Protection Act, 2018 (GOV.UK).</w:t>
            </w:r>
            <w:r w:rsidRPr="00546221">
              <w:rPr>
                <w:color w:val="auto"/>
                <w:sz w:val="24"/>
                <w:szCs w:val="24"/>
              </w:rPr>
              <w:t xml:space="preserve"> </w:t>
            </w:r>
          </w:p>
          <w:p w14:paraId="69B276CB" w14:textId="60BBBA84" w:rsidR="0029062F" w:rsidRPr="00546221" w:rsidRDefault="00D6352A" w:rsidP="00546221">
            <w:pPr>
              <w:spacing w:line="360" w:lineRule="auto"/>
              <w:rPr>
                <w:color w:val="000000" w:themeColor="text1"/>
                <w:sz w:val="24"/>
                <w:szCs w:val="24"/>
              </w:rPr>
            </w:pPr>
            <w:r w:rsidRPr="00546221">
              <w:rPr>
                <w:color w:val="auto"/>
                <w:sz w:val="24"/>
                <w:szCs w:val="24"/>
              </w:rPr>
              <w:t>The active offer of a</w:t>
            </w:r>
            <w:r w:rsidR="0029062F" w:rsidRPr="00546221">
              <w:rPr>
                <w:color w:val="auto"/>
                <w:sz w:val="24"/>
                <w:szCs w:val="24"/>
              </w:rPr>
              <w:t xml:space="preserve">dvocacy support </w:t>
            </w:r>
            <w:r w:rsidRPr="00546221">
              <w:rPr>
                <w:color w:val="auto"/>
                <w:sz w:val="24"/>
                <w:szCs w:val="24"/>
              </w:rPr>
              <w:t xml:space="preserve">from an Independent Professional Advocate (IPA) </w:t>
            </w:r>
            <w:r w:rsidR="0029062F" w:rsidRPr="00546221">
              <w:rPr>
                <w:color w:val="auto"/>
                <w:sz w:val="24"/>
                <w:szCs w:val="24"/>
              </w:rPr>
              <w:t xml:space="preserve">was </w:t>
            </w:r>
            <w:r w:rsidRPr="00546221">
              <w:rPr>
                <w:color w:val="auto"/>
                <w:sz w:val="24"/>
                <w:szCs w:val="24"/>
              </w:rPr>
              <w:t>made</w:t>
            </w:r>
            <w:r w:rsidR="0029062F" w:rsidRPr="00546221">
              <w:rPr>
                <w:color w:val="auto"/>
                <w:sz w:val="24"/>
                <w:szCs w:val="24"/>
              </w:rPr>
              <w:t>, but declined, with 3 requesting support from her neighbour in conference which was agreed with the conference chair</w:t>
            </w:r>
            <w:r w:rsidR="00520D7F" w:rsidRPr="00546221">
              <w:rPr>
                <w:color w:val="auto"/>
                <w:sz w:val="24"/>
                <w:szCs w:val="24"/>
              </w:rPr>
              <w:t xml:space="preserve"> (WSP, 2019)</w:t>
            </w:r>
            <w:r w:rsidR="0029062F" w:rsidRPr="00546221">
              <w:rPr>
                <w:color w:val="auto"/>
                <w:sz w:val="24"/>
                <w:szCs w:val="24"/>
              </w:rPr>
              <w:t xml:space="preserve">. </w:t>
            </w:r>
            <w:r w:rsidR="004D7322" w:rsidRPr="00546221">
              <w:rPr>
                <w:color w:val="000000" w:themeColor="text1"/>
                <w:sz w:val="24"/>
                <w:szCs w:val="24"/>
              </w:rPr>
              <w:t>In order to involve the children in the ICPC process, the active offer of a</w:t>
            </w:r>
            <w:r w:rsidR="002B21FA" w:rsidRPr="00546221">
              <w:rPr>
                <w:color w:val="000000" w:themeColor="text1"/>
                <w:sz w:val="24"/>
                <w:szCs w:val="24"/>
              </w:rPr>
              <w:t xml:space="preserve">dvocacy support was </w:t>
            </w:r>
            <w:r w:rsidRPr="00546221">
              <w:rPr>
                <w:color w:val="000000" w:themeColor="text1"/>
                <w:sz w:val="24"/>
                <w:szCs w:val="24"/>
              </w:rPr>
              <w:t xml:space="preserve">also </w:t>
            </w:r>
            <w:r w:rsidR="004D7322" w:rsidRPr="00546221">
              <w:rPr>
                <w:color w:val="000000" w:themeColor="text1"/>
                <w:sz w:val="24"/>
                <w:szCs w:val="24"/>
              </w:rPr>
              <w:t xml:space="preserve">made </w:t>
            </w:r>
            <w:r w:rsidRPr="00546221">
              <w:rPr>
                <w:color w:val="000000" w:themeColor="text1"/>
                <w:sz w:val="24"/>
                <w:szCs w:val="24"/>
              </w:rPr>
              <w:t>along with an invite for</w:t>
            </w:r>
            <w:r w:rsidR="004D7322" w:rsidRPr="00546221">
              <w:rPr>
                <w:color w:val="000000" w:themeColor="text1"/>
                <w:sz w:val="24"/>
                <w:szCs w:val="24"/>
              </w:rPr>
              <w:t xml:space="preserve"> attendance at conference offered to 2. </w:t>
            </w:r>
            <w:r w:rsidR="004A124F" w:rsidRPr="00546221">
              <w:rPr>
                <w:color w:val="000000" w:themeColor="text1"/>
                <w:sz w:val="24"/>
                <w:szCs w:val="24"/>
              </w:rPr>
              <w:t xml:space="preserve">As </w:t>
            </w:r>
            <w:r w:rsidR="004D7322" w:rsidRPr="00546221">
              <w:rPr>
                <w:color w:val="000000" w:themeColor="text1"/>
                <w:sz w:val="24"/>
                <w:szCs w:val="24"/>
              </w:rPr>
              <w:t>1 did not have the understanding to benefit from conference</w:t>
            </w:r>
            <w:r w:rsidR="004A124F" w:rsidRPr="00546221">
              <w:rPr>
                <w:color w:val="000000" w:themeColor="text1"/>
                <w:sz w:val="24"/>
                <w:szCs w:val="24"/>
              </w:rPr>
              <w:t>,</w:t>
            </w:r>
            <w:r w:rsidR="004D7322" w:rsidRPr="00546221">
              <w:rPr>
                <w:color w:val="000000" w:themeColor="text1"/>
                <w:sz w:val="24"/>
                <w:szCs w:val="24"/>
              </w:rPr>
              <w:t xml:space="preserve"> his views were noted and </w:t>
            </w:r>
            <w:r w:rsidR="0029062F" w:rsidRPr="00546221">
              <w:rPr>
                <w:color w:val="000000" w:themeColor="text1"/>
                <w:sz w:val="24"/>
                <w:szCs w:val="24"/>
              </w:rPr>
              <w:t>m</w:t>
            </w:r>
            <w:r w:rsidR="004D7322" w:rsidRPr="00546221">
              <w:rPr>
                <w:color w:val="000000" w:themeColor="text1"/>
                <w:sz w:val="24"/>
                <w:szCs w:val="24"/>
              </w:rPr>
              <w:t xml:space="preserve">aternal </w:t>
            </w:r>
            <w:r w:rsidR="0029062F" w:rsidRPr="00546221">
              <w:rPr>
                <w:color w:val="000000" w:themeColor="text1"/>
                <w:sz w:val="24"/>
                <w:szCs w:val="24"/>
              </w:rPr>
              <w:t>g</w:t>
            </w:r>
            <w:r w:rsidR="004D7322" w:rsidRPr="00546221">
              <w:rPr>
                <w:color w:val="000000" w:themeColor="text1"/>
                <w:sz w:val="24"/>
                <w:szCs w:val="24"/>
              </w:rPr>
              <w:t>randmother attended</w:t>
            </w:r>
            <w:r w:rsidR="004A124F" w:rsidRPr="00546221">
              <w:rPr>
                <w:color w:val="000000" w:themeColor="text1"/>
                <w:sz w:val="24"/>
                <w:szCs w:val="24"/>
              </w:rPr>
              <w:t xml:space="preserve"> </w:t>
            </w:r>
            <w:r w:rsidR="004D7322" w:rsidRPr="00546221">
              <w:rPr>
                <w:color w:val="000000" w:themeColor="text1"/>
                <w:sz w:val="24"/>
                <w:szCs w:val="24"/>
              </w:rPr>
              <w:t>on his behalf</w:t>
            </w:r>
            <w:r w:rsidR="004A124F" w:rsidRPr="00546221">
              <w:rPr>
                <w:color w:val="000000" w:themeColor="text1"/>
                <w:sz w:val="24"/>
                <w:szCs w:val="24"/>
              </w:rPr>
              <w:t>,</w:t>
            </w:r>
            <w:r w:rsidR="004D7322" w:rsidRPr="00546221">
              <w:rPr>
                <w:color w:val="000000" w:themeColor="text1"/>
                <w:sz w:val="24"/>
                <w:szCs w:val="24"/>
              </w:rPr>
              <w:t xml:space="preserve"> with consent from 3</w:t>
            </w:r>
            <w:r w:rsidR="004A124F" w:rsidRPr="00546221">
              <w:rPr>
                <w:color w:val="000000" w:themeColor="text1"/>
                <w:sz w:val="24"/>
                <w:szCs w:val="24"/>
              </w:rPr>
              <w:t xml:space="preserve"> and the conference chair</w:t>
            </w:r>
            <w:r w:rsidR="0029062F" w:rsidRPr="00546221">
              <w:rPr>
                <w:color w:val="000000" w:themeColor="text1"/>
                <w:sz w:val="24"/>
                <w:szCs w:val="24"/>
              </w:rPr>
              <w:t xml:space="preserve"> (WSP, 2019)</w:t>
            </w:r>
            <w:r w:rsidR="004D7322" w:rsidRPr="00546221">
              <w:rPr>
                <w:color w:val="000000" w:themeColor="text1"/>
                <w:sz w:val="24"/>
                <w:szCs w:val="24"/>
              </w:rPr>
              <w:t xml:space="preserve">. </w:t>
            </w:r>
            <w:r w:rsidR="0029062F" w:rsidRPr="00546221">
              <w:rPr>
                <w:color w:val="000000" w:themeColor="text1"/>
                <w:sz w:val="24"/>
                <w:szCs w:val="24"/>
              </w:rPr>
              <w:t>Advocacy was</w:t>
            </w:r>
            <w:r w:rsidR="002B21FA" w:rsidRPr="00546221">
              <w:rPr>
                <w:color w:val="000000" w:themeColor="text1"/>
                <w:sz w:val="24"/>
                <w:szCs w:val="24"/>
              </w:rPr>
              <w:t xml:space="preserve"> not taken up</w:t>
            </w:r>
            <w:r w:rsidR="0029062F" w:rsidRPr="00546221">
              <w:rPr>
                <w:color w:val="000000" w:themeColor="text1"/>
                <w:sz w:val="24"/>
                <w:szCs w:val="24"/>
              </w:rPr>
              <w:t xml:space="preserve"> by 2,</w:t>
            </w:r>
            <w:r w:rsidR="002B21FA" w:rsidRPr="00546221">
              <w:rPr>
                <w:color w:val="000000" w:themeColor="text1"/>
                <w:sz w:val="24"/>
                <w:szCs w:val="24"/>
              </w:rPr>
              <w:t xml:space="preserve"> </w:t>
            </w:r>
            <w:r w:rsidR="0029062F" w:rsidRPr="00546221">
              <w:rPr>
                <w:color w:val="000000" w:themeColor="text1"/>
                <w:sz w:val="24"/>
                <w:szCs w:val="24"/>
              </w:rPr>
              <w:t>but he did</w:t>
            </w:r>
            <w:r w:rsidR="004D7322" w:rsidRPr="00546221">
              <w:rPr>
                <w:color w:val="000000" w:themeColor="text1"/>
                <w:sz w:val="24"/>
                <w:szCs w:val="24"/>
              </w:rPr>
              <w:t xml:space="preserve"> decide to attend the ICPC to give his views and lived experience</w:t>
            </w:r>
            <w:r w:rsidR="001B7FF0" w:rsidRPr="00546221">
              <w:rPr>
                <w:color w:val="000000" w:themeColor="text1"/>
                <w:sz w:val="24"/>
                <w:szCs w:val="24"/>
              </w:rPr>
              <w:t>, which</w:t>
            </w:r>
            <w:r w:rsidR="004D7322" w:rsidRPr="00546221">
              <w:rPr>
                <w:color w:val="000000" w:themeColor="text1"/>
                <w:sz w:val="24"/>
                <w:szCs w:val="24"/>
              </w:rPr>
              <w:t xml:space="preserve"> and </w:t>
            </w:r>
            <w:r w:rsidR="001B7FF0" w:rsidRPr="00546221">
              <w:rPr>
                <w:color w:val="000000" w:themeColor="text1"/>
                <w:sz w:val="24"/>
                <w:szCs w:val="24"/>
              </w:rPr>
              <w:t>I feel</w:t>
            </w:r>
            <w:r w:rsidR="004D7322" w:rsidRPr="00546221">
              <w:rPr>
                <w:color w:val="000000" w:themeColor="text1"/>
                <w:sz w:val="24"/>
                <w:szCs w:val="24"/>
              </w:rPr>
              <w:t xml:space="preserve"> </w:t>
            </w:r>
            <w:r w:rsidR="004D7322" w:rsidRPr="00546221">
              <w:rPr>
                <w:color w:val="000000" w:themeColor="text1"/>
                <w:sz w:val="24"/>
                <w:szCs w:val="24"/>
              </w:rPr>
              <w:lastRenderedPageBreak/>
              <w:t>was a positive step forward for him</w:t>
            </w:r>
            <w:r w:rsidR="004A124F" w:rsidRPr="00546221">
              <w:rPr>
                <w:color w:val="000000" w:themeColor="text1"/>
                <w:sz w:val="24"/>
                <w:szCs w:val="24"/>
              </w:rPr>
              <w:t xml:space="preserve"> in empowering him to gain his own sense of power and responsibility </w:t>
            </w:r>
            <w:r w:rsidR="0029062F" w:rsidRPr="00546221">
              <w:rPr>
                <w:color w:val="000000" w:themeColor="text1"/>
                <w:sz w:val="24"/>
                <w:szCs w:val="24"/>
              </w:rPr>
              <w:t xml:space="preserve"> (</w:t>
            </w:r>
            <w:proofErr w:type="spellStart"/>
            <w:r w:rsidR="004A124F" w:rsidRPr="00546221">
              <w:rPr>
                <w:color w:val="auto"/>
                <w:sz w:val="24"/>
                <w:szCs w:val="24"/>
              </w:rPr>
              <w:t>Tew</w:t>
            </w:r>
            <w:proofErr w:type="spellEnd"/>
            <w:r w:rsidR="004A124F" w:rsidRPr="00546221">
              <w:rPr>
                <w:color w:val="auto"/>
                <w:sz w:val="24"/>
                <w:szCs w:val="24"/>
              </w:rPr>
              <w:t>, 2013</w:t>
            </w:r>
            <w:r w:rsidR="0029062F" w:rsidRPr="00546221">
              <w:rPr>
                <w:color w:val="000000" w:themeColor="text1"/>
                <w:sz w:val="24"/>
                <w:szCs w:val="24"/>
              </w:rPr>
              <w:t>).</w:t>
            </w:r>
            <w:r w:rsidR="00A371A1" w:rsidRPr="00546221">
              <w:rPr>
                <w:color w:val="000000" w:themeColor="text1"/>
                <w:sz w:val="24"/>
                <w:szCs w:val="24"/>
              </w:rPr>
              <w:t xml:space="preserve"> I explained to 2 that he was entitled to have an advocate attend conference with him, as per Part 10, Codes of Practice, SSWBA</w:t>
            </w:r>
            <w:r w:rsidR="0069397E" w:rsidRPr="00546221">
              <w:rPr>
                <w:color w:val="000000" w:themeColor="text1"/>
                <w:sz w:val="24"/>
                <w:szCs w:val="24"/>
              </w:rPr>
              <w:t>,</w:t>
            </w:r>
            <w:r w:rsidR="00A371A1" w:rsidRPr="00546221">
              <w:rPr>
                <w:color w:val="000000" w:themeColor="text1"/>
                <w:sz w:val="24"/>
                <w:szCs w:val="24"/>
              </w:rPr>
              <w:t xml:space="preserve"> 2014</w:t>
            </w:r>
            <w:r w:rsidR="0069397E" w:rsidRPr="00546221">
              <w:rPr>
                <w:color w:val="000000" w:themeColor="text1"/>
                <w:sz w:val="24"/>
                <w:szCs w:val="24"/>
              </w:rPr>
              <w:t xml:space="preserve"> (WSP, 2019)</w:t>
            </w:r>
            <w:r w:rsidR="00A371A1" w:rsidRPr="00546221">
              <w:rPr>
                <w:color w:val="000000" w:themeColor="text1"/>
                <w:sz w:val="24"/>
                <w:szCs w:val="24"/>
              </w:rPr>
              <w:t xml:space="preserve"> but again he declined stating he wanted support from </w:t>
            </w:r>
            <w:r w:rsidR="0069397E" w:rsidRPr="00546221">
              <w:rPr>
                <w:color w:val="000000" w:themeColor="text1"/>
                <w:sz w:val="24"/>
                <w:szCs w:val="24"/>
              </w:rPr>
              <w:t>maternal grandmother.</w:t>
            </w:r>
          </w:p>
          <w:p w14:paraId="43773F54" w14:textId="77777777" w:rsidR="0029062F" w:rsidRPr="00546221" w:rsidRDefault="0029062F" w:rsidP="00546221">
            <w:pPr>
              <w:spacing w:line="360" w:lineRule="auto"/>
              <w:rPr>
                <w:color w:val="000000" w:themeColor="text1"/>
                <w:sz w:val="24"/>
                <w:szCs w:val="24"/>
              </w:rPr>
            </w:pPr>
          </w:p>
          <w:p w14:paraId="7C04D2FC" w14:textId="77777777" w:rsidR="001F5B95" w:rsidRPr="00546221" w:rsidRDefault="001F5B95" w:rsidP="00546221">
            <w:pPr>
              <w:spacing w:line="360" w:lineRule="auto"/>
              <w:rPr>
                <w:color w:val="000000" w:themeColor="text1"/>
                <w:sz w:val="24"/>
                <w:szCs w:val="24"/>
              </w:rPr>
            </w:pPr>
            <w:r w:rsidRPr="00546221">
              <w:rPr>
                <w:color w:val="000000" w:themeColor="text1"/>
                <w:sz w:val="24"/>
                <w:szCs w:val="24"/>
              </w:rPr>
              <w:t xml:space="preserve">Programmes established through </w:t>
            </w:r>
            <w:r w:rsidRPr="00546221">
              <w:rPr>
                <w:i/>
                <w:color w:val="000000" w:themeColor="text1"/>
                <w:sz w:val="24"/>
                <w:szCs w:val="24"/>
              </w:rPr>
              <w:t>Every Child Matters</w:t>
            </w:r>
            <w:r w:rsidRPr="00546221">
              <w:rPr>
                <w:color w:val="000000" w:themeColor="text1"/>
                <w:sz w:val="24"/>
                <w:szCs w:val="24"/>
              </w:rPr>
              <w:t xml:space="preserve"> and the duty placed on local authorities’ state that multi-agency work is a requirement to promote safeguarding and the wellbeing of children and young people (GOV.UK).</w:t>
            </w:r>
          </w:p>
          <w:p w14:paraId="52F6069D" w14:textId="12AA377B" w:rsidR="00520D7F" w:rsidRPr="00546221" w:rsidRDefault="001F5B95" w:rsidP="00546221">
            <w:pPr>
              <w:spacing w:line="360" w:lineRule="auto"/>
              <w:rPr>
                <w:color w:val="000000" w:themeColor="text1"/>
                <w:sz w:val="24"/>
                <w:szCs w:val="24"/>
              </w:rPr>
            </w:pPr>
            <w:r w:rsidRPr="00546221">
              <w:rPr>
                <w:color w:val="000000" w:themeColor="text1"/>
                <w:sz w:val="24"/>
                <w:szCs w:val="24"/>
              </w:rPr>
              <w:t>On reflection, c</w:t>
            </w:r>
            <w:r w:rsidR="0029062F" w:rsidRPr="00546221">
              <w:rPr>
                <w:color w:val="000000" w:themeColor="text1"/>
                <w:sz w:val="24"/>
                <w:szCs w:val="24"/>
              </w:rPr>
              <w:t xml:space="preserve">ollaborative working </w:t>
            </w:r>
            <w:r w:rsidRPr="00546221">
              <w:rPr>
                <w:color w:val="000000" w:themeColor="text1"/>
                <w:sz w:val="24"/>
                <w:szCs w:val="24"/>
              </w:rPr>
              <w:t xml:space="preserve">had </w:t>
            </w:r>
            <w:r w:rsidR="0029062F" w:rsidRPr="00546221">
              <w:rPr>
                <w:color w:val="000000" w:themeColor="text1"/>
                <w:sz w:val="24"/>
                <w:szCs w:val="24"/>
              </w:rPr>
              <w:t xml:space="preserve">played </w:t>
            </w:r>
            <w:r w:rsidRPr="00546221">
              <w:rPr>
                <w:color w:val="000000" w:themeColor="text1"/>
                <w:sz w:val="24"/>
                <w:szCs w:val="24"/>
              </w:rPr>
              <w:t>an essential</w:t>
            </w:r>
            <w:r w:rsidR="0029062F" w:rsidRPr="00546221">
              <w:rPr>
                <w:color w:val="000000" w:themeColor="text1"/>
                <w:sz w:val="24"/>
                <w:szCs w:val="24"/>
              </w:rPr>
              <w:t xml:space="preserve"> part throughout the </w:t>
            </w:r>
            <w:r w:rsidR="00520D7F" w:rsidRPr="00546221">
              <w:rPr>
                <w:color w:val="000000" w:themeColor="text1"/>
                <w:sz w:val="24"/>
                <w:szCs w:val="24"/>
              </w:rPr>
              <w:t xml:space="preserve">enquiries and </w:t>
            </w:r>
            <w:r w:rsidR="0029062F" w:rsidRPr="00546221">
              <w:rPr>
                <w:color w:val="000000" w:themeColor="text1"/>
                <w:sz w:val="24"/>
                <w:szCs w:val="24"/>
              </w:rPr>
              <w:t>assessment process, with</w:t>
            </w:r>
            <w:r w:rsidR="00BF4366" w:rsidRPr="00546221">
              <w:rPr>
                <w:color w:val="000000" w:themeColor="text1"/>
                <w:sz w:val="24"/>
                <w:szCs w:val="24"/>
              </w:rPr>
              <w:t xml:space="preserve"> family and friends </w:t>
            </w:r>
            <w:r w:rsidRPr="00546221">
              <w:rPr>
                <w:color w:val="000000" w:themeColor="text1"/>
                <w:sz w:val="24"/>
                <w:szCs w:val="24"/>
              </w:rPr>
              <w:t>helping</w:t>
            </w:r>
            <w:r w:rsidR="00520D7F" w:rsidRPr="00546221">
              <w:rPr>
                <w:color w:val="000000" w:themeColor="text1"/>
                <w:sz w:val="24"/>
                <w:szCs w:val="24"/>
              </w:rPr>
              <w:t xml:space="preserve"> with the</w:t>
            </w:r>
            <w:r w:rsidR="00BF4366" w:rsidRPr="00546221">
              <w:rPr>
                <w:color w:val="000000" w:themeColor="text1"/>
                <w:sz w:val="24"/>
                <w:szCs w:val="24"/>
              </w:rPr>
              <w:t xml:space="preserve"> care and support </w:t>
            </w:r>
            <w:r w:rsidR="00520D7F" w:rsidRPr="00546221">
              <w:rPr>
                <w:color w:val="000000" w:themeColor="text1"/>
                <w:sz w:val="24"/>
                <w:szCs w:val="24"/>
              </w:rPr>
              <w:t xml:space="preserve">of </w:t>
            </w:r>
            <w:r w:rsidR="00BF4366" w:rsidRPr="00546221">
              <w:rPr>
                <w:color w:val="000000" w:themeColor="text1"/>
                <w:sz w:val="24"/>
                <w:szCs w:val="24"/>
              </w:rPr>
              <w:t>1 and 2,</w:t>
            </w:r>
            <w:r w:rsidR="0029062F" w:rsidRPr="00546221">
              <w:rPr>
                <w:color w:val="000000" w:themeColor="text1"/>
                <w:sz w:val="24"/>
                <w:szCs w:val="24"/>
              </w:rPr>
              <w:t xml:space="preserve"> school</w:t>
            </w:r>
            <w:r w:rsidR="00520D7F" w:rsidRPr="00546221">
              <w:rPr>
                <w:color w:val="000000" w:themeColor="text1"/>
                <w:sz w:val="24"/>
                <w:szCs w:val="24"/>
              </w:rPr>
              <w:t xml:space="preserve"> colleagues</w:t>
            </w:r>
            <w:r w:rsidR="0029062F" w:rsidRPr="00546221">
              <w:rPr>
                <w:color w:val="000000" w:themeColor="text1"/>
                <w:sz w:val="24"/>
                <w:szCs w:val="24"/>
              </w:rPr>
              <w:t xml:space="preserve"> </w:t>
            </w:r>
            <w:r w:rsidR="00BF4366" w:rsidRPr="00546221">
              <w:rPr>
                <w:color w:val="000000" w:themeColor="text1"/>
                <w:sz w:val="24"/>
                <w:szCs w:val="24"/>
              </w:rPr>
              <w:t>and</w:t>
            </w:r>
            <w:r w:rsidR="00520D7F" w:rsidRPr="00546221">
              <w:rPr>
                <w:color w:val="000000" w:themeColor="text1"/>
                <w:sz w:val="24"/>
                <w:szCs w:val="24"/>
              </w:rPr>
              <w:t xml:space="preserve"> the</w:t>
            </w:r>
            <w:r w:rsidR="00BF4366" w:rsidRPr="00546221">
              <w:rPr>
                <w:color w:val="000000" w:themeColor="text1"/>
                <w:sz w:val="24"/>
                <w:szCs w:val="24"/>
              </w:rPr>
              <w:t xml:space="preserve"> EWO </w:t>
            </w:r>
            <w:r w:rsidR="0029062F" w:rsidRPr="00546221">
              <w:rPr>
                <w:color w:val="000000" w:themeColor="text1"/>
                <w:sz w:val="24"/>
                <w:szCs w:val="24"/>
              </w:rPr>
              <w:t>facilitat</w:t>
            </w:r>
            <w:r w:rsidR="00A9312D" w:rsidRPr="00546221">
              <w:rPr>
                <w:color w:val="000000" w:themeColor="text1"/>
                <w:sz w:val="24"/>
                <w:szCs w:val="24"/>
              </w:rPr>
              <w:t>ing</w:t>
            </w:r>
            <w:r w:rsidR="0029062F" w:rsidRPr="00546221">
              <w:rPr>
                <w:color w:val="000000" w:themeColor="text1"/>
                <w:sz w:val="24"/>
                <w:szCs w:val="24"/>
              </w:rPr>
              <w:t xml:space="preserve"> late starts and early finishes to </w:t>
            </w:r>
            <w:r w:rsidRPr="00546221">
              <w:rPr>
                <w:color w:val="000000" w:themeColor="text1"/>
                <w:sz w:val="24"/>
                <w:szCs w:val="24"/>
              </w:rPr>
              <w:t>improve</w:t>
            </w:r>
            <w:r w:rsidR="0029062F" w:rsidRPr="00546221">
              <w:rPr>
                <w:color w:val="000000" w:themeColor="text1"/>
                <w:sz w:val="24"/>
                <w:szCs w:val="24"/>
              </w:rPr>
              <w:t xml:space="preserve"> </w:t>
            </w:r>
            <w:r w:rsidRPr="00546221">
              <w:rPr>
                <w:color w:val="000000" w:themeColor="text1"/>
                <w:sz w:val="24"/>
                <w:szCs w:val="24"/>
              </w:rPr>
              <w:t>attendance</w:t>
            </w:r>
            <w:r w:rsidR="00BF4366" w:rsidRPr="00546221">
              <w:rPr>
                <w:color w:val="000000" w:themeColor="text1"/>
                <w:sz w:val="24"/>
                <w:szCs w:val="24"/>
              </w:rPr>
              <w:t xml:space="preserve"> </w:t>
            </w:r>
            <w:r w:rsidRPr="00546221">
              <w:rPr>
                <w:color w:val="000000" w:themeColor="text1"/>
                <w:sz w:val="24"/>
                <w:szCs w:val="24"/>
              </w:rPr>
              <w:t xml:space="preserve">along </w:t>
            </w:r>
            <w:r w:rsidR="00BF4366" w:rsidRPr="00546221">
              <w:rPr>
                <w:color w:val="000000" w:themeColor="text1"/>
                <w:sz w:val="24"/>
                <w:szCs w:val="24"/>
              </w:rPr>
              <w:t>with emotional support, police colleagues support</w:t>
            </w:r>
            <w:r w:rsidR="00A9312D" w:rsidRPr="00546221">
              <w:rPr>
                <w:color w:val="000000" w:themeColor="text1"/>
                <w:sz w:val="24"/>
                <w:szCs w:val="24"/>
              </w:rPr>
              <w:t>ing</w:t>
            </w:r>
            <w:r w:rsidR="00BF4366" w:rsidRPr="00546221">
              <w:rPr>
                <w:color w:val="000000" w:themeColor="text1"/>
                <w:sz w:val="24"/>
                <w:szCs w:val="24"/>
              </w:rPr>
              <w:t xml:space="preserve"> the s47 process and carr</w:t>
            </w:r>
            <w:r w:rsidR="00A9312D" w:rsidRPr="00546221">
              <w:rPr>
                <w:color w:val="000000" w:themeColor="text1"/>
                <w:sz w:val="24"/>
                <w:szCs w:val="24"/>
              </w:rPr>
              <w:t>ying</w:t>
            </w:r>
            <w:r w:rsidR="00BF4366" w:rsidRPr="00546221">
              <w:rPr>
                <w:color w:val="000000" w:themeColor="text1"/>
                <w:sz w:val="24"/>
                <w:szCs w:val="24"/>
              </w:rPr>
              <w:t xml:space="preserve"> out welfare visits when requested, the housing officer arrang</w:t>
            </w:r>
            <w:r w:rsidR="00A9312D" w:rsidRPr="00546221">
              <w:rPr>
                <w:color w:val="000000" w:themeColor="text1"/>
                <w:sz w:val="24"/>
                <w:szCs w:val="24"/>
              </w:rPr>
              <w:t>ing</w:t>
            </w:r>
            <w:r w:rsidR="00BF4366" w:rsidRPr="00546221">
              <w:rPr>
                <w:color w:val="000000" w:themeColor="text1"/>
                <w:sz w:val="24"/>
                <w:szCs w:val="24"/>
              </w:rPr>
              <w:t xml:space="preserve"> for repairs to the home to improve the overall condition, and mental health and substance misuse services support</w:t>
            </w:r>
            <w:r w:rsidR="00A9312D" w:rsidRPr="00546221">
              <w:rPr>
                <w:color w:val="000000" w:themeColor="text1"/>
                <w:sz w:val="24"/>
                <w:szCs w:val="24"/>
              </w:rPr>
              <w:t>ing</w:t>
            </w:r>
            <w:r w:rsidR="00BF4366" w:rsidRPr="00546221">
              <w:rPr>
                <w:color w:val="000000" w:themeColor="text1"/>
                <w:sz w:val="24"/>
                <w:szCs w:val="24"/>
              </w:rPr>
              <w:t xml:space="preserve"> 3 to better </w:t>
            </w:r>
            <w:r w:rsidR="00A9312D" w:rsidRPr="00546221">
              <w:rPr>
                <w:color w:val="000000" w:themeColor="text1"/>
                <w:sz w:val="24"/>
                <w:szCs w:val="24"/>
              </w:rPr>
              <w:t xml:space="preserve">understand and </w:t>
            </w:r>
            <w:r w:rsidR="00BF4366" w:rsidRPr="00546221">
              <w:rPr>
                <w:color w:val="000000" w:themeColor="text1"/>
                <w:sz w:val="24"/>
                <w:szCs w:val="24"/>
              </w:rPr>
              <w:t xml:space="preserve">manage her difficulties </w:t>
            </w:r>
            <w:r w:rsidR="00A9312D" w:rsidRPr="00546221">
              <w:rPr>
                <w:color w:val="000000" w:themeColor="text1"/>
                <w:sz w:val="24"/>
                <w:szCs w:val="24"/>
              </w:rPr>
              <w:t>whilst starting</w:t>
            </w:r>
            <w:r w:rsidR="00BF4366" w:rsidRPr="00546221">
              <w:rPr>
                <w:color w:val="000000" w:themeColor="text1"/>
                <w:sz w:val="24"/>
                <w:szCs w:val="24"/>
              </w:rPr>
              <w:t xml:space="preserve"> to make positive changes. </w:t>
            </w:r>
            <w:r w:rsidR="0029062F" w:rsidRPr="00546221">
              <w:rPr>
                <w:color w:val="000000" w:themeColor="text1"/>
                <w:sz w:val="24"/>
                <w:szCs w:val="24"/>
              </w:rPr>
              <w:t xml:space="preserve"> </w:t>
            </w:r>
            <w:r w:rsidR="00BF4366" w:rsidRPr="00546221">
              <w:rPr>
                <w:color w:val="000000" w:themeColor="text1"/>
                <w:sz w:val="24"/>
                <w:szCs w:val="24"/>
              </w:rPr>
              <w:t xml:space="preserve">All professionals supporting the family, along with the noted family and friends, informed the </w:t>
            </w:r>
            <w:r w:rsidR="00520D7F" w:rsidRPr="00546221">
              <w:rPr>
                <w:color w:val="000000" w:themeColor="text1"/>
                <w:sz w:val="24"/>
                <w:szCs w:val="24"/>
              </w:rPr>
              <w:t xml:space="preserve">enquiries and </w:t>
            </w:r>
            <w:r w:rsidR="00BF4366" w:rsidRPr="00546221">
              <w:rPr>
                <w:color w:val="000000" w:themeColor="text1"/>
                <w:sz w:val="24"/>
                <w:szCs w:val="24"/>
              </w:rPr>
              <w:t xml:space="preserve">assessment process and </w:t>
            </w:r>
            <w:r w:rsidR="00520D7F" w:rsidRPr="00546221">
              <w:rPr>
                <w:color w:val="000000" w:themeColor="text1"/>
                <w:sz w:val="24"/>
                <w:szCs w:val="24"/>
              </w:rPr>
              <w:t xml:space="preserve">the </w:t>
            </w:r>
            <w:r w:rsidR="00BF4366" w:rsidRPr="00546221">
              <w:rPr>
                <w:color w:val="000000" w:themeColor="text1"/>
                <w:sz w:val="24"/>
                <w:szCs w:val="24"/>
              </w:rPr>
              <w:t xml:space="preserve">analysis within my assessment through providing me with evidence, advice and </w:t>
            </w:r>
            <w:r w:rsidR="00520D7F" w:rsidRPr="00546221">
              <w:rPr>
                <w:color w:val="000000" w:themeColor="text1"/>
                <w:sz w:val="24"/>
                <w:szCs w:val="24"/>
              </w:rPr>
              <w:t>guidance</w:t>
            </w:r>
            <w:r w:rsidR="00BF4366" w:rsidRPr="00546221">
              <w:rPr>
                <w:color w:val="000000" w:themeColor="text1"/>
                <w:sz w:val="24"/>
                <w:szCs w:val="24"/>
              </w:rPr>
              <w:t xml:space="preserve"> that enabled me to remain professional in my judgement</w:t>
            </w:r>
            <w:r w:rsidR="00520D7F" w:rsidRPr="00546221">
              <w:rPr>
                <w:color w:val="000000" w:themeColor="text1"/>
                <w:sz w:val="24"/>
                <w:szCs w:val="24"/>
              </w:rPr>
              <w:t xml:space="preserve"> throughout the complexities of the situation</w:t>
            </w:r>
            <w:r w:rsidR="00BF4366" w:rsidRPr="00546221">
              <w:rPr>
                <w:color w:val="000000" w:themeColor="text1"/>
                <w:sz w:val="24"/>
                <w:szCs w:val="24"/>
              </w:rPr>
              <w:t xml:space="preserve">. </w:t>
            </w:r>
          </w:p>
          <w:p w14:paraId="46FCBBCE" w14:textId="77777777" w:rsidR="00F47E6D" w:rsidRPr="00546221" w:rsidRDefault="00F47E6D" w:rsidP="00546221">
            <w:pPr>
              <w:spacing w:line="360" w:lineRule="auto"/>
              <w:rPr>
                <w:color w:val="000000" w:themeColor="text1"/>
                <w:sz w:val="24"/>
                <w:szCs w:val="24"/>
              </w:rPr>
            </w:pPr>
          </w:p>
          <w:p w14:paraId="7DD3509D" w14:textId="63809C07" w:rsidR="00574692" w:rsidRPr="00546221" w:rsidRDefault="00F47E6D" w:rsidP="00546221">
            <w:pPr>
              <w:spacing w:line="360" w:lineRule="auto"/>
              <w:rPr>
                <w:color w:val="000000" w:themeColor="text1"/>
                <w:sz w:val="24"/>
                <w:szCs w:val="24"/>
              </w:rPr>
            </w:pPr>
            <w:r w:rsidRPr="00546221">
              <w:rPr>
                <w:color w:val="000000" w:themeColor="text1"/>
                <w:sz w:val="24"/>
                <w:szCs w:val="24"/>
              </w:rPr>
              <w:t>Whilst I recognise that collaborative working was essential throughout my assessment and enabled me to reach the outcomes required, o</w:t>
            </w:r>
            <w:r w:rsidR="00BF4366" w:rsidRPr="00546221">
              <w:rPr>
                <w:color w:val="000000" w:themeColor="text1"/>
                <w:sz w:val="24"/>
                <w:szCs w:val="24"/>
              </w:rPr>
              <w:t>n reflection, not all decisions were agreed</w:t>
            </w:r>
            <w:r w:rsidR="00520D7F" w:rsidRPr="00546221">
              <w:rPr>
                <w:color w:val="000000" w:themeColor="text1"/>
                <w:sz w:val="24"/>
                <w:szCs w:val="24"/>
              </w:rPr>
              <w:t xml:space="preserve"> on</w:t>
            </w:r>
            <w:r w:rsidR="00BF4366" w:rsidRPr="00546221">
              <w:rPr>
                <w:color w:val="000000" w:themeColor="text1"/>
                <w:sz w:val="24"/>
                <w:szCs w:val="24"/>
              </w:rPr>
              <w:t xml:space="preserve"> by all</w:t>
            </w:r>
            <w:r w:rsidR="0022429A" w:rsidRPr="00546221">
              <w:rPr>
                <w:color w:val="000000" w:themeColor="text1"/>
                <w:sz w:val="24"/>
                <w:szCs w:val="24"/>
              </w:rPr>
              <w:t xml:space="preserve"> professionals</w:t>
            </w:r>
            <w:r w:rsidR="00BF4366" w:rsidRPr="00546221">
              <w:rPr>
                <w:color w:val="000000" w:themeColor="text1"/>
                <w:sz w:val="24"/>
                <w:szCs w:val="24"/>
              </w:rPr>
              <w:t xml:space="preserve">, </w:t>
            </w:r>
            <w:r w:rsidR="00A51FF1" w:rsidRPr="00546221">
              <w:rPr>
                <w:color w:val="000000" w:themeColor="text1"/>
                <w:sz w:val="24"/>
                <w:szCs w:val="24"/>
              </w:rPr>
              <w:t>which at times raised further challenges</w:t>
            </w:r>
            <w:r w:rsidR="00F96C32" w:rsidRPr="00546221">
              <w:rPr>
                <w:color w:val="000000" w:themeColor="text1"/>
                <w:sz w:val="24"/>
                <w:szCs w:val="24"/>
              </w:rPr>
              <w:t xml:space="preserve"> and left me feeling </w:t>
            </w:r>
            <w:r w:rsidRPr="00546221">
              <w:rPr>
                <w:color w:val="000000" w:themeColor="text1"/>
                <w:sz w:val="24"/>
                <w:szCs w:val="24"/>
              </w:rPr>
              <w:t>frustrated.</w:t>
            </w:r>
            <w:r w:rsidR="00A51FF1" w:rsidRPr="00546221">
              <w:rPr>
                <w:color w:val="000000" w:themeColor="text1"/>
                <w:sz w:val="24"/>
                <w:szCs w:val="24"/>
              </w:rPr>
              <w:t xml:space="preserve"> </w:t>
            </w:r>
            <w:r w:rsidR="00BF4366" w:rsidRPr="00546221">
              <w:rPr>
                <w:color w:val="000000" w:themeColor="text1"/>
                <w:sz w:val="24"/>
                <w:szCs w:val="24"/>
              </w:rPr>
              <w:t xml:space="preserve">I recognised that </w:t>
            </w:r>
            <w:r w:rsidR="00574692" w:rsidRPr="00546221">
              <w:rPr>
                <w:color w:val="000000" w:themeColor="text1"/>
                <w:sz w:val="24"/>
                <w:szCs w:val="24"/>
              </w:rPr>
              <w:t>professional disagreement is part of the process and that different organisations</w:t>
            </w:r>
            <w:r w:rsidR="00A51FF1" w:rsidRPr="00546221">
              <w:rPr>
                <w:color w:val="000000" w:themeColor="text1"/>
                <w:sz w:val="24"/>
                <w:szCs w:val="24"/>
              </w:rPr>
              <w:t xml:space="preserve"> and colleagues</w:t>
            </w:r>
            <w:r w:rsidR="00574692" w:rsidRPr="00546221">
              <w:rPr>
                <w:color w:val="000000" w:themeColor="text1"/>
                <w:sz w:val="24"/>
                <w:szCs w:val="24"/>
              </w:rPr>
              <w:t xml:space="preserve"> have their own </w:t>
            </w:r>
            <w:r w:rsidRPr="00546221">
              <w:rPr>
                <w:color w:val="000000" w:themeColor="text1"/>
                <w:sz w:val="24"/>
                <w:szCs w:val="24"/>
              </w:rPr>
              <w:t xml:space="preserve">priorities, </w:t>
            </w:r>
            <w:r w:rsidR="00574692" w:rsidRPr="00546221">
              <w:rPr>
                <w:color w:val="000000" w:themeColor="text1"/>
                <w:sz w:val="24"/>
                <w:szCs w:val="24"/>
              </w:rPr>
              <w:t>thresholds</w:t>
            </w:r>
            <w:r w:rsidRPr="00546221">
              <w:rPr>
                <w:color w:val="000000" w:themeColor="text1"/>
                <w:sz w:val="24"/>
                <w:szCs w:val="24"/>
              </w:rPr>
              <w:t>,</w:t>
            </w:r>
            <w:r w:rsidR="00574692" w:rsidRPr="00546221">
              <w:rPr>
                <w:color w:val="000000" w:themeColor="text1"/>
                <w:sz w:val="24"/>
                <w:szCs w:val="24"/>
              </w:rPr>
              <w:t xml:space="preserve"> and levels of understanding where safeguarding is concerned</w:t>
            </w:r>
            <w:r w:rsidRPr="00546221">
              <w:rPr>
                <w:color w:val="000000" w:themeColor="text1"/>
                <w:sz w:val="24"/>
                <w:szCs w:val="24"/>
              </w:rPr>
              <w:t xml:space="preserve"> but felt that </w:t>
            </w:r>
            <w:r w:rsidR="001F5B95" w:rsidRPr="00546221">
              <w:rPr>
                <w:color w:val="000000" w:themeColor="text1"/>
                <w:sz w:val="24"/>
                <w:szCs w:val="24"/>
              </w:rPr>
              <w:t xml:space="preserve">unfair </w:t>
            </w:r>
            <w:r w:rsidRPr="00546221">
              <w:rPr>
                <w:color w:val="000000" w:themeColor="text1"/>
                <w:sz w:val="24"/>
                <w:szCs w:val="24"/>
              </w:rPr>
              <w:t>judgements were being made at times</w:t>
            </w:r>
            <w:r w:rsidR="00574692" w:rsidRPr="00546221">
              <w:rPr>
                <w:color w:val="000000" w:themeColor="text1"/>
                <w:sz w:val="24"/>
                <w:szCs w:val="24"/>
              </w:rPr>
              <w:t>.</w:t>
            </w:r>
            <w:r w:rsidR="004828B0" w:rsidRPr="00546221">
              <w:rPr>
                <w:color w:val="000000" w:themeColor="text1"/>
                <w:sz w:val="24"/>
                <w:szCs w:val="24"/>
              </w:rPr>
              <w:t xml:space="preserve"> Ultimately, we all had the safeguarding of 1 and 2 as a priority, </w:t>
            </w:r>
            <w:r w:rsidRPr="00546221">
              <w:rPr>
                <w:color w:val="000000" w:themeColor="text1"/>
                <w:sz w:val="24"/>
                <w:szCs w:val="24"/>
              </w:rPr>
              <w:t xml:space="preserve">but some colleagues disagreed on the importance of supporting 3 and respecting her views also. As a social worker I was mindful of my role in respecting, supporting, and safeguarding all family members and ensured that I worked hard to promote the rights of 3 throughout (SCW, </w:t>
            </w:r>
            <w:r w:rsidRPr="00546221">
              <w:rPr>
                <w:color w:val="000000" w:themeColor="text1"/>
                <w:sz w:val="24"/>
                <w:szCs w:val="24"/>
              </w:rPr>
              <w:lastRenderedPageBreak/>
              <w:t>2023). I also note that the</w:t>
            </w:r>
            <w:r w:rsidR="004828B0" w:rsidRPr="00546221">
              <w:rPr>
                <w:color w:val="000000" w:themeColor="text1"/>
                <w:sz w:val="24"/>
                <w:szCs w:val="24"/>
              </w:rPr>
              <w:t xml:space="preserve"> decision making process was supported further through the ICPC process (WSP, 2019).</w:t>
            </w:r>
          </w:p>
          <w:p w14:paraId="3EEFC1C1" w14:textId="77777777" w:rsidR="00574692" w:rsidRPr="00546221" w:rsidRDefault="00574692" w:rsidP="00546221">
            <w:pPr>
              <w:spacing w:line="360" w:lineRule="auto"/>
              <w:rPr>
                <w:color w:val="000000" w:themeColor="text1"/>
                <w:sz w:val="24"/>
                <w:szCs w:val="24"/>
              </w:rPr>
            </w:pPr>
          </w:p>
          <w:p w14:paraId="1A843B0C" w14:textId="5EBF81A8" w:rsidR="00574692" w:rsidRPr="00546221" w:rsidRDefault="00574692" w:rsidP="00546221">
            <w:pPr>
              <w:spacing w:line="360" w:lineRule="auto"/>
              <w:rPr>
                <w:color w:val="000000" w:themeColor="text1"/>
                <w:sz w:val="24"/>
                <w:szCs w:val="24"/>
              </w:rPr>
            </w:pPr>
            <w:r w:rsidRPr="00546221">
              <w:rPr>
                <w:color w:val="000000" w:themeColor="text1"/>
                <w:sz w:val="24"/>
                <w:szCs w:val="24"/>
              </w:rPr>
              <w:t>All professionals involved with the family attended the ICPC</w:t>
            </w:r>
            <w:r w:rsidR="00A51FF1" w:rsidRPr="00546221">
              <w:rPr>
                <w:color w:val="000000" w:themeColor="text1"/>
                <w:sz w:val="24"/>
                <w:szCs w:val="24"/>
              </w:rPr>
              <w:t>,</w:t>
            </w:r>
            <w:r w:rsidRPr="00546221">
              <w:rPr>
                <w:color w:val="000000" w:themeColor="text1"/>
                <w:sz w:val="24"/>
                <w:szCs w:val="24"/>
              </w:rPr>
              <w:t xml:space="preserve"> and for the most part were professional and empathetic in their reports and responses. I was mindful to sit next to the family members in order to </w:t>
            </w:r>
            <w:r w:rsidR="00A51FF1" w:rsidRPr="00546221">
              <w:rPr>
                <w:color w:val="000000" w:themeColor="text1"/>
                <w:sz w:val="24"/>
                <w:szCs w:val="24"/>
              </w:rPr>
              <w:t xml:space="preserve">offer reassurance, and </w:t>
            </w:r>
            <w:r w:rsidRPr="00546221">
              <w:rPr>
                <w:color w:val="000000" w:themeColor="text1"/>
                <w:sz w:val="24"/>
                <w:szCs w:val="24"/>
              </w:rPr>
              <w:t xml:space="preserve">demonstrate my role in </w:t>
            </w:r>
            <w:r w:rsidR="009F2EBA" w:rsidRPr="00546221">
              <w:rPr>
                <w:color w:val="000000" w:themeColor="text1"/>
                <w:sz w:val="24"/>
                <w:szCs w:val="24"/>
              </w:rPr>
              <w:t>working collaboratively with them</w:t>
            </w:r>
            <w:r w:rsidRPr="00546221">
              <w:rPr>
                <w:color w:val="000000" w:themeColor="text1"/>
                <w:sz w:val="24"/>
                <w:szCs w:val="24"/>
              </w:rPr>
              <w:t xml:space="preserve"> to achieve positive outcomes</w:t>
            </w:r>
            <w:r w:rsidR="009F2EBA" w:rsidRPr="00546221">
              <w:rPr>
                <w:color w:val="000000" w:themeColor="text1"/>
                <w:sz w:val="24"/>
                <w:szCs w:val="24"/>
              </w:rPr>
              <w:t>,</w:t>
            </w:r>
            <w:r w:rsidRPr="00546221">
              <w:rPr>
                <w:color w:val="000000" w:themeColor="text1"/>
                <w:sz w:val="24"/>
                <w:szCs w:val="24"/>
              </w:rPr>
              <w:t xml:space="preserve"> </w:t>
            </w:r>
            <w:r w:rsidR="009F2EBA" w:rsidRPr="00546221">
              <w:rPr>
                <w:color w:val="000000" w:themeColor="text1"/>
                <w:sz w:val="24"/>
                <w:szCs w:val="24"/>
              </w:rPr>
              <w:t>whilst</w:t>
            </w:r>
            <w:r w:rsidRPr="00546221">
              <w:rPr>
                <w:color w:val="000000" w:themeColor="text1"/>
                <w:sz w:val="24"/>
                <w:szCs w:val="24"/>
              </w:rPr>
              <w:t xml:space="preserve"> safeguarding 1 and 2</w:t>
            </w:r>
            <w:r w:rsidR="009F2EBA" w:rsidRPr="00546221">
              <w:rPr>
                <w:color w:val="000000" w:themeColor="text1"/>
                <w:sz w:val="24"/>
                <w:szCs w:val="24"/>
              </w:rPr>
              <w:t xml:space="preserve"> (SCW, 2023)</w:t>
            </w:r>
            <w:r w:rsidR="00A51FF1" w:rsidRPr="00546221">
              <w:rPr>
                <w:color w:val="000000" w:themeColor="text1"/>
                <w:sz w:val="24"/>
                <w:szCs w:val="24"/>
              </w:rPr>
              <w:t>.</w:t>
            </w:r>
            <w:r w:rsidRPr="00546221">
              <w:rPr>
                <w:color w:val="000000" w:themeColor="text1"/>
                <w:sz w:val="24"/>
                <w:szCs w:val="24"/>
              </w:rPr>
              <w:t xml:space="preserve"> </w:t>
            </w:r>
            <w:r w:rsidR="00A51FF1" w:rsidRPr="00546221">
              <w:rPr>
                <w:color w:val="000000" w:themeColor="text1"/>
                <w:sz w:val="24"/>
                <w:szCs w:val="24"/>
              </w:rPr>
              <w:t>I</w:t>
            </w:r>
            <w:r w:rsidRPr="00546221">
              <w:rPr>
                <w:color w:val="000000" w:themeColor="text1"/>
                <w:sz w:val="24"/>
                <w:szCs w:val="24"/>
              </w:rPr>
              <w:t xml:space="preserve"> ensured that my </w:t>
            </w:r>
            <w:r w:rsidR="00A51FF1" w:rsidRPr="00546221">
              <w:rPr>
                <w:color w:val="000000" w:themeColor="text1"/>
                <w:sz w:val="24"/>
                <w:szCs w:val="24"/>
              </w:rPr>
              <w:t xml:space="preserve">verbal </w:t>
            </w:r>
            <w:r w:rsidRPr="00546221">
              <w:rPr>
                <w:color w:val="000000" w:themeColor="text1"/>
                <w:sz w:val="24"/>
                <w:szCs w:val="24"/>
              </w:rPr>
              <w:t xml:space="preserve">reports and responses throughout were clear and factual in regard to the concerns and noted risks, </w:t>
            </w:r>
            <w:r w:rsidR="00A51FF1" w:rsidRPr="00546221">
              <w:rPr>
                <w:color w:val="000000" w:themeColor="text1"/>
                <w:sz w:val="24"/>
                <w:szCs w:val="24"/>
              </w:rPr>
              <w:t xml:space="preserve">as were my written assessments, </w:t>
            </w:r>
            <w:r w:rsidRPr="00546221">
              <w:rPr>
                <w:color w:val="000000" w:themeColor="text1"/>
                <w:sz w:val="24"/>
                <w:szCs w:val="24"/>
              </w:rPr>
              <w:t>but also showed respect, understanding and empathy for the family’s situation, whilst focussing on positives outcomes and strengths</w:t>
            </w:r>
            <w:r w:rsidR="009361FC" w:rsidRPr="00546221">
              <w:rPr>
                <w:color w:val="000000" w:themeColor="text1"/>
                <w:sz w:val="24"/>
                <w:szCs w:val="24"/>
              </w:rPr>
              <w:t>, through noting that 3 had overcome adversity in the past and it was believed that she could overcome this difficult situation also, whilst developing further through the support available to her (</w:t>
            </w:r>
            <w:proofErr w:type="spellStart"/>
            <w:r w:rsidR="009361FC" w:rsidRPr="00546221">
              <w:rPr>
                <w:color w:val="000000" w:themeColor="text1"/>
                <w:sz w:val="24"/>
                <w:szCs w:val="24"/>
              </w:rPr>
              <w:t>Saleeby</w:t>
            </w:r>
            <w:proofErr w:type="spellEnd"/>
            <w:r w:rsidR="009361FC" w:rsidRPr="00546221">
              <w:rPr>
                <w:color w:val="000000" w:themeColor="text1"/>
                <w:sz w:val="24"/>
                <w:szCs w:val="24"/>
              </w:rPr>
              <w:t>, 2006).</w:t>
            </w:r>
            <w:r w:rsidRPr="00546221">
              <w:rPr>
                <w:color w:val="000000" w:themeColor="text1"/>
                <w:sz w:val="24"/>
                <w:szCs w:val="24"/>
              </w:rPr>
              <w:t xml:space="preserve"> </w:t>
            </w:r>
          </w:p>
          <w:p w14:paraId="0CC5E5DF" w14:textId="5A2D8F7E" w:rsidR="002D7369" w:rsidRPr="00546221" w:rsidRDefault="00574692" w:rsidP="00546221">
            <w:pPr>
              <w:spacing w:line="360" w:lineRule="auto"/>
              <w:rPr>
                <w:color w:val="000000" w:themeColor="text1"/>
                <w:sz w:val="24"/>
                <w:szCs w:val="24"/>
              </w:rPr>
            </w:pPr>
            <w:r w:rsidRPr="00546221">
              <w:rPr>
                <w:color w:val="000000" w:themeColor="text1"/>
                <w:sz w:val="24"/>
                <w:szCs w:val="24"/>
              </w:rPr>
              <w:t>The outcome of ICPC was that 1 and 2 were placed on the child protection register</w:t>
            </w:r>
            <w:r w:rsidR="00484330" w:rsidRPr="00546221">
              <w:rPr>
                <w:color w:val="000000" w:themeColor="text1"/>
                <w:sz w:val="24"/>
                <w:szCs w:val="24"/>
              </w:rPr>
              <w:t xml:space="preserve"> under the category of neglect</w:t>
            </w:r>
            <w:r w:rsidRPr="00546221">
              <w:rPr>
                <w:color w:val="000000" w:themeColor="text1"/>
                <w:sz w:val="24"/>
                <w:szCs w:val="24"/>
              </w:rPr>
              <w:t xml:space="preserve">, with a robust </w:t>
            </w:r>
            <w:r w:rsidR="00484330" w:rsidRPr="00546221">
              <w:rPr>
                <w:color w:val="000000" w:themeColor="text1"/>
                <w:sz w:val="24"/>
                <w:szCs w:val="24"/>
              </w:rPr>
              <w:t xml:space="preserve">care and support protection </w:t>
            </w:r>
            <w:r w:rsidRPr="00546221">
              <w:rPr>
                <w:color w:val="000000" w:themeColor="text1"/>
                <w:sz w:val="24"/>
                <w:szCs w:val="24"/>
              </w:rPr>
              <w:t>plan agreed upon</w:t>
            </w:r>
            <w:r w:rsidR="00484330" w:rsidRPr="00546221">
              <w:rPr>
                <w:color w:val="000000" w:themeColor="text1"/>
                <w:sz w:val="24"/>
                <w:szCs w:val="24"/>
              </w:rPr>
              <w:t xml:space="preserve"> </w:t>
            </w:r>
            <w:r w:rsidRPr="00546221">
              <w:rPr>
                <w:color w:val="000000" w:themeColor="text1"/>
                <w:sz w:val="24"/>
                <w:szCs w:val="24"/>
              </w:rPr>
              <w:t>that included ongoing mental health and substance misuse support for 3</w:t>
            </w:r>
            <w:r w:rsidR="002D7369" w:rsidRPr="00546221">
              <w:rPr>
                <w:color w:val="000000" w:themeColor="text1"/>
                <w:sz w:val="24"/>
                <w:szCs w:val="24"/>
              </w:rPr>
              <w:t xml:space="preserve">, emotional and social support for 1 and 2, along with financial and practical support for the </w:t>
            </w:r>
            <w:r w:rsidR="00A51FF1" w:rsidRPr="00546221">
              <w:rPr>
                <w:color w:val="000000" w:themeColor="text1"/>
                <w:sz w:val="24"/>
                <w:szCs w:val="24"/>
              </w:rPr>
              <w:t xml:space="preserve">current </w:t>
            </w:r>
            <w:r w:rsidR="002D7369" w:rsidRPr="00546221">
              <w:rPr>
                <w:color w:val="000000" w:themeColor="text1"/>
                <w:sz w:val="24"/>
                <w:szCs w:val="24"/>
              </w:rPr>
              <w:t>carers</w:t>
            </w:r>
            <w:r w:rsidR="00484330" w:rsidRPr="00546221">
              <w:rPr>
                <w:color w:val="000000" w:themeColor="text1"/>
                <w:sz w:val="24"/>
                <w:szCs w:val="24"/>
              </w:rPr>
              <w:t xml:space="preserve"> (WSP, 2019)</w:t>
            </w:r>
            <w:r w:rsidR="00A51FF1" w:rsidRPr="00546221">
              <w:rPr>
                <w:color w:val="000000" w:themeColor="text1"/>
                <w:sz w:val="24"/>
                <w:szCs w:val="24"/>
              </w:rPr>
              <w:t>.</w:t>
            </w:r>
            <w:r w:rsidR="002D7369" w:rsidRPr="00546221">
              <w:rPr>
                <w:color w:val="000000" w:themeColor="text1"/>
                <w:sz w:val="24"/>
                <w:szCs w:val="24"/>
              </w:rPr>
              <w:t xml:space="preserve"> </w:t>
            </w:r>
          </w:p>
          <w:p w14:paraId="5EB7F823" w14:textId="77777777" w:rsidR="00A51FF1" w:rsidRPr="00546221" w:rsidRDefault="00A51FF1" w:rsidP="00546221">
            <w:pPr>
              <w:spacing w:line="360" w:lineRule="auto"/>
              <w:rPr>
                <w:color w:val="000000" w:themeColor="text1"/>
                <w:sz w:val="24"/>
                <w:szCs w:val="24"/>
              </w:rPr>
            </w:pPr>
          </w:p>
          <w:p w14:paraId="5C18DC1E" w14:textId="3EE098BD" w:rsidR="002D7369" w:rsidRPr="00546221" w:rsidRDefault="00A51FF1" w:rsidP="00546221">
            <w:pPr>
              <w:spacing w:line="360" w:lineRule="auto"/>
              <w:rPr>
                <w:color w:val="000000" w:themeColor="text1"/>
                <w:sz w:val="24"/>
                <w:szCs w:val="24"/>
              </w:rPr>
            </w:pPr>
            <w:r w:rsidRPr="00546221">
              <w:rPr>
                <w:color w:val="000000" w:themeColor="text1"/>
                <w:sz w:val="24"/>
                <w:szCs w:val="24"/>
              </w:rPr>
              <w:t>w</w:t>
            </w:r>
            <w:r w:rsidR="002D7369" w:rsidRPr="00546221">
              <w:rPr>
                <w:color w:val="000000" w:themeColor="text1"/>
                <w:sz w:val="24"/>
                <w:szCs w:val="24"/>
              </w:rPr>
              <w:t xml:space="preserve">hilst I was relieved that the ICPC had gone well and that there were ongoing safety and support plans in place for the family moving forward, on reflection, I felt an emotional response to handing the family over to their new long-term social worker, who was in attendance at ICPC, as my role had now ended. The s47 process requires a lot of involvement with the family and </w:t>
            </w:r>
            <w:r w:rsidRPr="00546221">
              <w:rPr>
                <w:color w:val="000000" w:themeColor="text1"/>
                <w:sz w:val="24"/>
                <w:szCs w:val="24"/>
              </w:rPr>
              <w:t xml:space="preserve">the ICPC is a very difficult process for family members to go through, even with support and understanding from professionals. </w:t>
            </w:r>
            <w:r w:rsidR="002D7369" w:rsidRPr="00546221">
              <w:rPr>
                <w:color w:val="000000" w:themeColor="text1"/>
                <w:sz w:val="24"/>
                <w:szCs w:val="24"/>
              </w:rPr>
              <w:t>I recognised that I had become invested in supporting the</w:t>
            </w:r>
            <w:r w:rsidRPr="00546221">
              <w:rPr>
                <w:color w:val="000000" w:themeColor="text1"/>
                <w:sz w:val="24"/>
                <w:szCs w:val="24"/>
              </w:rPr>
              <w:t xml:space="preserve"> family</w:t>
            </w:r>
            <w:r w:rsidR="002D7369" w:rsidRPr="00546221">
              <w:rPr>
                <w:color w:val="000000" w:themeColor="text1"/>
                <w:sz w:val="24"/>
                <w:szCs w:val="24"/>
              </w:rPr>
              <w:t xml:space="preserve"> throughout the </w:t>
            </w:r>
            <w:r w:rsidRPr="00546221">
              <w:rPr>
                <w:color w:val="000000" w:themeColor="text1"/>
                <w:sz w:val="24"/>
                <w:szCs w:val="24"/>
              </w:rPr>
              <w:t xml:space="preserve">enquiries and </w:t>
            </w:r>
            <w:r w:rsidR="002D7369" w:rsidRPr="00546221">
              <w:rPr>
                <w:color w:val="000000" w:themeColor="text1"/>
                <w:sz w:val="24"/>
                <w:szCs w:val="24"/>
              </w:rPr>
              <w:t xml:space="preserve">assessment and hadn’t </w:t>
            </w:r>
            <w:r w:rsidRPr="00546221">
              <w:rPr>
                <w:color w:val="000000" w:themeColor="text1"/>
                <w:sz w:val="24"/>
                <w:szCs w:val="24"/>
              </w:rPr>
              <w:t xml:space="preserve">stopped to </w:t>
            </w:r>
            <w:r w:rsidR="002D7369" w:rsidRPr="00546221">
              <w:rPr>
                <w:color w:val="000000" w:themeColor="text1"/>
                <w:sz w:val="24"/>
                <w:szCs w:val="24"/>
              </w:rPr>
              <w:t xml:space="preserve">consider that this was now the end of that process. </w:t>
            </w:r>
            <w:r w:rsidRPr="00546221">
              <w:rPr>
                <w:color w:val="000000" w:themeColor="text1"/>
                <w:sz w:val="24"/>
                <w:szCs w:val="24"/>
              </w:rPr>
              <w:t xml:space="preserve">All family members thanked me for my support and understanding throughout the s47 process, which I did not expect and </w:t>
            </w:r>
            <w:r w:rsidR="00304C46" w:rsidRPr="00546221">
              <w:rPr>
                <w:color w:val="000000" w:themeColor="text1"/>
                <w:sz w:val="24"/>
                <w:szCs w:val="24"/>
              </w:rPr>
              <w:t xml:space="preserve">on reflection, I </w:t>
            </w:r>
            <w:r w:rsidRPr="00546221">
              <w:rPr>
                <w:color w:val="000000" w:themeColor="text1"/>
                <w:sz w:val="24"/>
                <w:szCs w:val="24"/>
              </w:rPr>
              <w:t>felt very proud to receive</w:t>
            </w:r>
            <w:r w:rsidR="00304C46" w:rsidRPr="00546221">
              <w:rPr>
                <w:color w:val="000000" w:themeColor="text1"/>
                <w:sz w:val="24"/>
                <w:szCs w:val="24"/>
              </w:rPr>
              <w:t xml:space="preserve"> this positive praise and to know that the family left the ICPC with a better understanding of safeguarding and of their positive future outcomes</w:t>
            </w:r>
            <w:r w:rsidR="005A3502">
              <w:rPr>
                <w:color w:val="000000" w:themeColor="text1"/>
                <w:sz w:val="24"/>
                <w:szCs w:val="24"/>
              </w:rPr>
              <w:t xml:space="preserve"> (WSP, 2019)</w:t>
            </w:r>
            <w:r w:rsidR="00304C46" w:rsidRPr="00546221">
              <w:rPr>
                <w:color w:val="000000" w:themeColor="text1"/>
                <w:sz w:val="24"/>
                <w:szCs w:val="24"/>
              </w:rPr>
              <w:t>.</w:t>
            </w:r>
          </w:p>
          <w:p w14:paraId="4BD19E6D" w14:textId="77777777" w:rsidR="002D7369" w:rsidRPr="00546221" w:rsidRDefault="002D7369" w:rsidP="00546221">
            <w:pPr>
              <w:spacing w:line="360" w:lineRule="auto"/>
              <w:rPr>
                <w:color w:val="000000" w:themeColor="text1"/>
                <w:sz w:val="24"/>
                <w:szCs w:val="24"/>
              </w:rPr>
            </w:pPr>
          </w:p>
          <w:p w14:paraId="0E17CEA1" w14:textId="211A774D" w:rsidR="007616C4" w:rsidRPr="00546221" w:rsidRDefault="002734B2" w:rsidP="00546221">
            <w:pPr>
              <w:spacing w:line="360" w:lineRule="auto"/>
              <w:rPr>
                <w:color w:val="000000" w:themeColor="text1"/>
                <w:sz w:val="24"/>
                <w:szCs w:val="24"/>
              </w:rPr>
            </w:pPr>
            <w:r w:rsidRPr="00546221">
              <w:rPr>
                <w:color w:val="000000" w:themeColor="text1"/>
                <w:sz w:val="24"/>
                <w:szCs w:val="24"/>
              </w:rPr>
              <w:t>When reflecting on what I could have done differently, I feel that I could have spoken to the conference chair</w:t>
            </w:r>
            <w:r w:rsidR="00484330" w:rsidRPr="00546221">
              <w:rPr>
                <w:color w:val="000000" w:themeColor="text1"/>
                <w:sz w:val="24"/>
                <w:szCs w:val="24"/>
              </w:rPr>
              <w:t>,</w:t>
            </w:r>
            <w:r w:rsidRPr="00546221">
              <w:rPr>
                <w:color w:val="000000" w:themeColor="text1"/>
                <w:sz w:val="24"/>
                <w:szCs w:val="24"/>
              </w:rPr>
              <w:t xml:space="preserve"> prior to the ICPC</w:t>
            </w:r>
            <w:r w:rsidR="00484330" w:rsidRPr="00546221">
              <w:rPr>
                <w:color w:val="000000" w:themeColor="text1"/>
                <w:sz w:val="24"/>
                <w:szCs w:val="24"/>
              </w:rPr>
              <w:t>,</w:t>
            </w:r>
            <w:r w:rsidRPr="00546221">
              <w:rPr>
                <w:color w:val="000000" w:themeColor="text1"/>
                <w:sz w:val="24"/>
                <w:szCs w:val="24"/>
              </w:rPr>
              <w:t xml:space="preserve"> to advise </w:t>
            </w:r>
            <w:r w:rsidR="00484330" w:rsidRPr="00546221">
              <w:rPr>
                <w:color w:val="000000" w:themeColor="text1"/>
                <w:sz w:val="24"/>
                <w:szCs w:val="24"/>
              </w:rPr>
              <w:t xml:space="preserve">them </w:t>
            </w:r>
            <w:r w:rsidRPr="00546221">
              <w:rPr>
                <w:color w:val="000000" w:themeColor="text1"/>
                <w:sz w:val="24"/>
                <w:szCs w:val="24"/>
              </w:rPr>
              <w:t>o</w:t>
            </w:r>
            <w:r w:rsidR="007616C4" w:rsidRPr="00546221">
              <w:rPr>
                <w:color w:val="000000" w:themeColor="text1"/>
                <w:sz w:val="24"/>
                <w:szCs w:val="24"/>
              </w:rPr>
              <w:t>f</w:t>
            </w:r>
            <w:r w:rsidRPr="00546221">
              <w:rPr>
                <w:color w:val="000000" w:themeColor="text1"/>
                <w:sz w:val="24"/>
                <w:szCs w:val="24"/>
              </w:rPr>
              <w:t xml:space="preserve"> my concerns regarding some of the judgements shared</w:t>
            </w:r>
            <w:r w:rsidR="00484330" w:rsidRPr="00546221">
              <w:rPr>
                <w:color w:val="000000" w:themeColor="text1"/>
                <w:sz w:val="24"/>
                <w:szCs w:val="24"/>
              </w:rPr>
              <w:t xml:space="preserve"> about 3,</w:t>
            </w:r>
            <w:r w:rsidRPr="00546221">
              <w:rPr>
                <w:color w:val="000000" w:themeColor="text1"/>
                <w:sz w:val="24"/>
                <w:szCs w:val="24"/>
              </w:rPr>
              <w:t xml:space="preserve"> by a </w:t>
            </w:r>
            <w:r w:rsidR="007616C4" w:rsidRPr="00546221">
              <w:rPr>
                <w:color w:val="000000" w:themeColor="text1"/>
                <w:sz w:val="24"/>
                <w:szCs w:val="24"/>
              </w:rPr>
              <w:t xml:space="preserve">small </w:t>
            </w:r>
            <w:r w:rsidRPr="00546221">
              <w:rPr>
                <w:color w:val="000000" w:themeColor="text1"/>
                <w:sz w:val="24"/>
                <w:szCs w:val="24"/>
              </w:rPr>
              <w:t>minority of professional colleagues</w:t>
            </w:r>
            <w:r w:rsidR="00484330" w:rsidRPr="00546221">
              <w:rPr>
                <w:color w:val="000000" w:themeColor="text1"/>
                <w:sz w:val="24"/>
                <w:szCs w:val="24"/>
              </w:rPr>
              <w:t xml:space="preserve"> who would be in attendance</w:t>
            </w:r>
            <w:r w:rsidRPr="00546221">
              <w:rPr>
                <w:color w:val="000000" w:themeColor="text1"/>
                <w:sz w:val="24"/>
                <w:szCs w:val="24"/>
              </w:rPr>
              <w:t xml:space="preserve">. </w:t>
            </w:r>
            <w:r w:rsidR="007616C4" w:rsidRPr="00546221">
              <w:rPr>
                <w:color w:val="000000" w:themeColor="text1"/>
                <w:sz w:val="24"/>
                <w:szCs w:val="24"/>
              </w:rPr>
              <w:t>Whilst they were entitled to attend the ICPC and share their views, I feel that the conference chair could have spoken to them</w:t>
            </w:r>
            <w:r w:rsidR="00484330" w:rsidRPr="00546221">
              <w:rPr>
                <w:color w:val="000000" w:themeColor="text1"/>
                <w:sz w:val="24"/>
                <w:szCs w:val="24"/>
              </w:rPr>
              <w:t xml:space="preserve"> prior to the ICPC,</w:t>
            </w:r>
            <w:r w:rsidR="007616C4" w:rsidRPr="00546221">
              <w:rPr>
                <w:color w:val="000000" w:themeColor="text1"/>
                <w:sz w:val="24"/>
                <w:szCs w:val="24"/>
              </w:rPr>
              <w:t xml:space="preserve"> about using respectful and empathetic language, especially as 2 was present. In hindsight, I expected them to recognise this themselves, but in the future this is something that I will </w:t>
            </w:r>
            <w:r w:rsidR="00484330" w:rsidRPr="00546221">
              <w:rPr>
                <w:color w:val="000000" w:themeColor="text1"/>
                <w:sz w:val="24"/>
                <w:szCs w:val="24"/>
              </w:rPr>
              <w:t>address myself</w:t>
            </w:r>
            <w:r w:rsidR="00037A8B" w:rsidRPr="00546221">
              <w:rPr>
                <w:color w:val="000000" w:themeColor="text1"/>
                <w:sz w:val="24"/>
                <w:szCs w:val="24"/>
              </w:rPr>
              <w:t>,</w:t>
            </w:r>
            <w:r w:rsidR="007616C4" w:rsidRPr="00546221">
              <w:rPr>
                <w:color w:val="000000" w:themeColor="text1"/>
                <w:sz w:val="24"/>
                <w:szCs w:val="24"/>
              </w:rPr>
              <w:t xml:space="preserve"> to</w:t>
            </w:r>
            <w:r w:rsidR="00484330" w:rsidRPr="00546221">
              <w:rPr>
                <w:color w:val="000000" w:themeColor="text1"/>
                <w:sz w:val="24"/>
                <w:szCs w:val="24"/>
              </w:rPr>
              <w:t xml:space="preserve"> ensure that I</w:t>
            </w:r>
            <w:r w:rsidR="007616C4" w:rsidRPr="00546221">
              <w:rPr>
                <w:color w:val="000000" w:themeColor="text1"/>
                <w:sz w:val="24"/>
                <w:szCs w:val="24"/>
              </w:rPr>
              <w:t xml:space="preserve"> prevent any</w:t>
            </w:r>
            <w:r w:rsidR="000B48E4" w:rsidRPr="00546221">
              <w:rPr>
                <w:color w:val="000000" w:themeColor="text1"/>
                <w:sz w:val="24"/>
                <w:szCs w:val="24"/>
              </w:rPr>
              <w:t xml:space="preserve"> anti-oppressive practice and</w:t>
            </w:r>
            <w:r w:rsidR="007616C4" w:rsidRPr="00546221">
              <w:rPr>
                <w:color w:val="000000" w:themeColor="text1"/>
                <w:sz w:val="24"/>
                <w:szCs w:val="24"/>
              </w:rPr>
              <w:t xml:space="preserve"> unnecessary distress to family members</w:t>
            </w:r>
            <w:r w:rsidR="000B48E4" w:rsidRPr="00546221">
              <w:rPr>
                <w:color w:val="000000" w:themeColor="text1"/>
                <w:sz w:val="24"/>
                <w:szCs w:val="24"/>
              </w:rPr>
              <w:t xml:space="preserve"> (WSP, 2019)</w:t>
            </w:r>
            <w:r w:rsidR="007616C4" w:rsidRPr="00546221">
              <w:rPr>
                <w:color w:val="000000" w:themeColor="text1"/>
                <w:sz w:val="24"/>
                <w:szCs w:val="24"/>
              </w:rPr>
              <w:t>.</w:t>
            </w:r>
          </w:p>
          <w:p w14:paraId="0AF77D08" w14:textId="77777777" w:rsidR="007616C4" w:rsidRPr="00546221" w:rsidRDefault="007616C4" w:rsidP="00546221">
            <w:pPr>
              <w:spacing w:line="360" w:lineRule="auto"/>
              <w:rPr>
                <w:color w:val="000000" w:themeColor="text1"/>
                <w:sz w:val="24"/>
                <w:szCs w:val="24"/>
              </w:rPr>
            </w:pPr>
          </w:p>
          <w:p w14:paraId="59E98DC4" w14:textId="777C84B3" w:rsidR="00BF4366" w:rsidRPr="00546221" w:rsidRDefault="002D7369" w:rsidP="00546221">
            <w:pPr>
              <w:spacing w:line="360" w:lineRule="auto"/>
              <w:rPr>
                <w:color w:val="000000" w:themeColor="text1"/>
                <w:sz w:val="24"/>
                <w:szCs w:val="24"/>
              </w:rPr>
            </w:pPr>
            <w:r w:rsidRPr="00546221">
              <w:rPr>
                <w:color w:val="000000" w:themeColor="text1"/>
                <w:sz w:val="24"/>
                <w:szCs w:val="24"/>
              </w:rPr>
              <w:t xml:space="preserve">When considering </w:t>
            </w:r>
            <w:r w:rsidR="00767EEB" w:rsidRPr="00546221">
              <w:rPr>
                <w:color w:val="000000" w:themeColor="text1"/>
                <w:sz w:val="24"/>
                <w:szCs w:val="24"/>
              </w:rPr>
              <w:t xml:space="preserve">my </w:t>
            </w:r>
            <w:r w:rsidRPr="00546221">
              <w:rPr>
                <w:color w:val="000000" w:themeColor="text1"/>
                <w:sz w:val="24"/>
                <w:szCs w:val="24"/>
              </w:rPr>
              <w:t>future development,</w:t>
            </w:r>
            <w:r w:rsidR="00767EEB" w:rsidRPr="00546221">
              <w:rPr>
                <w:color w:val="000000" w:themeColor="text1"/>
                <w:sz w:val="24"/>
                <w:szCs w:val="24"/>
              </w:rPr>
              <w:t xml:space="preserve"> I hope to </w:t>
            </w:r>
            <w:r w:rsidR="002734B2" w:rsidRPr="00546221">
              <w:rPr>
                <w:color w:val="000000" w:themeColor="text1"/>
                <w:sz w:val="24"/>
                <w:szCs w:val="24"/>
              </w:rPr>
              <w:t xml:space="preserve">continue to </w:t>
            </w:r>
            <w:r w:rsidR="00767EEB" w:rsidRPr="00546221">
              <w:rPr>
                <w:color w:val="000000" w:themeColor="text1"/>
                <w:sz w:val="24"/>
                <w:szCs w:val="24"/>
              </w:rPr>
              <w:t xml:space="preserve">improve my confidence </w:t>
            </w:r>
            <w:r w:rsidR="002734B2" w:rsidRPr="00546221">
              <w:rPr>
                <w:color w:val="000000" w:themeColor="text1"/>
                <w:sz w:val="24"/>
                <w:szCs w:val="24"/>
              </w:rPr>
              <w:t xml:space="preserve">and skills in </w:t>
            </w:r>
            <w:r w:rsidR="00767EEB" w:rsidRPr="00546221">
              <w:rPr>
                <w:color w:val="000000" w:themeColor="text1"/>
                <w:sz w:val="24"/>
                <w:szCs w:val="24"/>
              </w:rPr>
              <w:t>analysis in assessment and professional judgement, when working in complex situations, a</w:t>
            </w:r>
            <w:r w:rsidR="00CC66CF" w:rsidRPr="00546221">
              <w:rPr>
                <w:color w:val="000000" w:themeColor="text1"/>
                <w:sz w:val="24"/>
                <w:szCs w:val="24"/>
              </w:rPr>
              <w:t>s I</w:t>
            </w:r>
            <w:r w:rsidR="00767EEB" w:rsidRPr="00546221">
              <w:rPr>
                <w:color w:val="000000" w:themeColor="text1"/>
                <w:sz w:val="24"/>
                <w:szCs w:val="24"/>
              </w:rPr>
              <w:t xml:space="preserve"> have seen first-hand the benefit that collaborative working, supervision and peer support can have</w:t>
            </w:r>
            <w:r w:rsidR="002734B2" w:rsidRPr="00546221">
              <w:rPr>
                <w:color w:val="000000" w:themeColor="text1"/>
                <w:sz w:val="24"/>
                <w:szCs w:val="24"/>
              </w:rPr>
              <w:t>, not only on the support that I provide but also on the positive experience and outcomes that individuals and families experience</w:t>
            </w:r>
            <w:r w:rsidR="00767EEB" w:rsidRPr="00546221">
              <w:rPr>
                <w:color w:val="000000" w:themeColor="text1"/>
                <w:sz w:val="24"/>
                <w:szCs w:val="24"/>
              </w:rPr>
              <w:t>. These are all important factors that</w:t>
            </w:r>
            <w:r w:rsidR="002734B2" w:rsidRPr="00546221">
              <w:rPr>
                <w:color w:val="000000" w:themeColor="text1"/>
                <w:sz w:val="24"/>
                <w:szCs w:val="24"/>
              </w:rPr>
              <w:t xml:space="preserve"> I have reflected on and</w:t>
            </w:r>
            <w:r w:rsidR="00767EEB" w:rsidRPr="00546221">
              <w:rPr>
                <w:color w:val="000000" w:themeColor="text1"/>
                <w:sz w:val="24"/>
                <w:szCs w:val="24"/>
              </w:rPr>
              <w:t xml:space="preserve"> will endeavour to integrate within my </w:t>
            </w:r>
            <w:r w:rsidR="002734B2" w:rsidRPr="00546221">
              <w:rPr>
                <w:color w:val="000000" w:themeColor="text1"/>
                <w:sz w:val="24"/>
                <w:szCs w:val="24"/>
              </w:rPr>
              <w:t>daily work</w:t>
            </w:r>
            <w:r w:rsidR="00767EEB" w:rsidRPr="00546221">
              <w:rPr>
                <w:color w:val="000000" w:themeColor="text1"/>
                <w:sz w:val="24"/>
                <w:szCs w:val="24"/>
              </w:rPr>
              <w:t xml:space="preserve"> moving forward</w:t>
            </w:r>
            <w:r w:rsidR="002734B2" w:rsidRPr="00546221">
              <w:rPr>
                <w:color w:val="000000" w:themeColor="text1"/>
                <w:sz w:val="24"/>
                <w:szCs w:val="24"/>
              </w:rPr>
              <w:t xml:space="preserve">. I also recognise how my confidence has increased </w:t>
            </w:r>
            <w:r w:rsidR="005A3502">
              <w:rPr>
                <w:color w:val="000000" w:themeColor="text1"/>
                <w:sz w:val="24"/>
                <w:szCs w:val="24"/>
              </w:rPr>
              <w:t>through</w:t>
            </w:r>
            <w:r w:rsidR="002734B2" w:rsidRPr="00546221">
              <w:rPr>
                <w:color w:val="000000" w:themeColor="text1"/>
                <w:sz w:val="24"/>
                <w:szCs w:val="24"/>
              </w:rPr>
              <w:t xml:space="preserve"> having positive feedback from the family members, and whilst this can be rare in child protection </w:t>
            </w:r>
            <w:r w:rsidR="005A3502">
              <w:rPr>
                <w:color w:val="000000" w:themeColor="text1"/>
                <w:sz w:val="24"/>
                <w:szCs w:val="24"/>
              </w:rPr>
              <w:t>cases</w:t>
            </w:r>
            <w:r w:rsidR="00CC66CF" w:rsidRPr="00546221">
              <w:rPr>
                <w:color w:val="000000" w:themeColor="text1"/>
                <w:sz w:val="24"/>
                <w:szCs w:val="24"/>
              </w:rPr>
              <w:t>,</w:t>
            </w:r>
            <w:r w:rsidR="002734B2" w:rsidRPr="00546221">
              <w:rPr>
                <w:color w:val="000000" w:themeColor="text1"/>
                <w:sz w:val="24"/>
                <w:szCs w:val="24"/>
              </w:rPr>
              <w:t xml:space="preserve"> I can recall that it gave me a sense of pride in my work and more importantly the knowledge that the family members had experienced the sense of respect, empathy and understanding that I had genuinely felt for them and their situation (SCW, 2023).   </w:t>
            </w:r>
            <w:r w:rsidR="00767EEB" w:rsidRPr="00546221">
              <w:rPr>
                <w:color w:val="000000" w:themeColor="text1"/>
                <w:sz w:val="24"/>
                <w:szCs w:val="24"/>
              </w:rPr>
              <w:t xml:space="preserve"> </w:t>
            </w:r>
            <w:r w:rsidRPr="00546221">
              <w:rPr>
                <w:color w:val="000000" w:themeColor="text1"/>
                <w:sz w:val="24"/>
                <w:szCs w:val="24"/>
              </w:rPr>
              <w:t xml:space="preserve"> </w:t>
            </w:r>
          </w:p>
          <w:p w14:paraId="70D7490C" w14:textId="35C022FF" w:rsidR="009F2EBA" w:rsidRPr="00767EEB" w:rsidRDefault="009F2EBA" w:rsidP="006804E9">
            <w:pPr>
              <w:spacing w:line="360" w:lineRule="auto"/>
              <w:rPr>
                <w:color w:val="000000" w:themeColor="text1"/>
                <w:sz w:val="24"/>
                <w:szCs w:val="24"/>
              </w:rPr>
            </w:pPr>
          </w:p>
          <w:p w14:paraId="4A17B340" w14:textId="77777777" w:rsidR="00546221" w:rsidRDefault="00546221" w:rsidP="006804E9">
            <w:pPr>
              <w:spacing w:line="360" w:lineRule="auto"/>
              <w:rPr>
                <w:color w:val="000000" w:themeColor="text1"/>
                <w:sz w:val="24"/>
                <w:szCs w:val="24"/>
              </w:rPr>
            </w:pPr>
          </w:p>
          <w:p w14:paraId="787EAE3E" w14:textId="77777777" w:rsidR="00546221" w:rsidRDefault="00546221" w:rsidP="006804E9">
            <w:pPr>
              <w:spacing w:line="360" w:lineRule="auto"/>
              <w:rPr>
                <w:color w:val="000000" w:themeColor="text1"/>
                <w:sz w:val="24"/>
                <w:szCs w:val="24"/>
              </w:rPr>
            </w:pPr>
          </w:p>
          <w:p w14:paraId="3FFF8EA0" w14:textId="77777777" w:rsidR="00546221" w:rsidRDefault="00546221" w:rsidP="006804E9">
            <w:pPr>
              <w:spacing w:line="360" w:lineRule="auto"/>
              <w:rPr>
                <w:color w:val="000000" w:themeColor="text1"/>
                <w:sz w:val="24"/>
                <w:szCs w:val="24"/>
              </w:rPr>
            </w:pPr>
          </w:p>
          <w:p w14:paraId="270B69BA" w14:textId="02B3E3EF" w:rsidR="009F2EBA" w:rsidRPr="00767EEB" w:rsidRDefault="009F2EBA" w:rsidP="006804E9">
            <w:pPr>
              <w:spacing w:line="360" w:lineRule="auto"/>
              <w:rPr>
                <w:sz w:val="24"/>
                <w:szCs w:val="24"/>
              </w:rPr>
            </w:pPr>
            <w:r w:rsidRPr="00767EEB">
              <w:rPr>
                <w:color w:val="000000" w:themeColor="text1"/>
                <w:sz w:val="24"/>
                <w:szCs w:val="24"/>
              </w:rPr>
              <w:t>Word Count</w:t>
            </w:r>
            <w:r w:rsidR="008A5373">
              <w:rPr>
                <w:color w:val="000000" w:themeColor="text1"/>
                <w:sz w:val="24"/>
                <w:szCs w:val="24"/>
              </w:rPr>
              <w:t xml:space="preserve"> -</w:t>
            </w:r>
            <w:r w:rsidRPr="00767EEB">
              <w:rPr>
                <w:color w:val="000000" w:themeColor="text1"/>
                <w:sz w:val="24"/>
                <w:szCs w:val="24"/>
              </w:rPr>
              <w:t xml:space="preserve"> </w:t>
            </w:r>
            <w:r w:rsidR="008A5373">
              <w:rPr>
                <w:color w:val="000000" w:themeColor="text1"/>
                <w:sz w:val="24"/>
                <w:szCs w:val="24"/>
              </w:rPr>
              <w:t>4</w:t>
            </w:r>
            <w:r w:rsidR="002C7901">
              <w:rPr>
                <w:color w:val="000000" w:themeColor="text1"/>
                <w:sz w:val="24"/>
                <w:szCs w:val="24"/>
              </w:rPr>
              <w:t>399</w:t>
            </w:r>
          </w:p>
          <w:p w14:paraId="249B3221" w14:textId="18739E84" w:rsidR="006D49AF" w:rsidRDefault="006D49AF" w:rsidP="006804E9">
            <w:pPr>
              <w:spacing w:line="360" w:lineRule="auto"/>
            </w:pPr>
          </w:p>
          <w:p w14:paraId="49B9A2FC" w14:textId="77777777" w:rsidR="008D0BB7" w:rsidRDefault="008D0BB7" w:rsidP="006804E9">
            <w:pPr>
              <w:spacing w:line="360" w:lineRule="auto"/>
            </w:pPr>
          </w:p>
          <w:p w14:paraId="0013B442" w14:textId="0EE40DD4" w:rsidR="005D522E" w:rsidRPr="006804E9" w:rsidRDefault="005D522E" w:rsidP="00037A8B">
            <w:pPr>
              <w:ind w:left="360"/>
              <w:jc w:val="both"/>
              <w:rPr>
                <w:i/>
                <w:sz w:val="24"/>
                <w:szCs w:val="24"/>
              </w:rPr>
            </w:pPr>
            <w:r w:rsidRPr="006804E9">
              <w:rPr>
                <w:i/>
                <w:sz w:val="24"/>
                <w:szCs w:val="24"/>
              </w:rPr>
              <w:t xml:space="preserve"> </w:t>
            </w:r>
          </w:p>
          <w:p w14:paraId="47F21B6A" w14:textId="3D897E98" w:rsidR="00CE3141" w:rsidRPr="00CD1A1A" w:rsidRDefault="00CE3141" w:rsidP="00546221">
            <w:pPr>
              <w:jc w:val="both"/>
              <w:rPr>
                <w:sz w:val="24"/>
                <w:szCs w:val="24"/>
              </w:rPr>
            </w:pPr>
            <w:bookmarkStart w:id="0" w:name="_GoBack"/>
            <w:bookmarkEnd w:id="0"/>
          </w:p>
        </w:tc>
      </w:tr>
    </w:tbl>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9F2EBA" w:rsidRDefault="009F2EBA">
      <w:r>
        <w:separator/>
      </w:r>
    </w:p>
  </w:endnote>
  <w:endnote w:type="continuationSeparator" w:id="0">
    <w:p w14:paraId="66F4E6C3" w14:textId="77777777" w:rsidR="009F2EBA" w:rsidRDefault="009F2E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D8E6F6C" w:rsidR="009F2EBA" w:rsidRDefault="009F2EBA">
    <w:pPr>
      <w:pStyle w:val="Footer"/>
      <w:jc w:val="right"/>
    </w:pPr>
    <w:r>
      <w:fldChar w:fldCharType="begin"/>
    </w:r>
    <w:r>
      <w:instrText xml:space="preserve"> PAGE   \* MERGEFORMAT </w:instrText>
    </w:r>
    <w:r>
      <w:fldChar w:fldCharType="separate"/>
    </w:r>
    <w:r w:rsidR="00831092">
      <w:rPr>
        <w:noProof/>
      </w:rPr>
      <w:t>13</w:t>
    </w:r>
    <w:r>
      <w:rPr>
        <w:noProof/>
      </w:rPr>
      <w:fldChar w:fldCharType="end"/>
    </w:r>
  </w:p>
  <w:p w14:paraId="5CA2AEEC" w14:textId="77777777" w:rsidR="009F2EBA" w:rsidRPr="00E60F42" w:rsidRDefault="009F2EB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9F2EBA" w:rsidRDefault="009F2EBA">
      <w:r>
        <w:separator/>
      </w:r>
    </w:p>
  </w:footnote>
  <w:footnote w:type="continuationSeparator" w:id="0">
    <w:p w14:paraId="62146FDA" w14:textId="77777777" w:rsidR="009F2EBA" w:rsidRDefault="009F2E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9F2EBA" w:rsidRDefault="009F2EBA">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D02190"/>
    <w:multiLevelType w:val="hybridMultilevel"/>
    <w:tmpl w:val="6D26AA96"/>
    <w:lvl w:ilvl="0" w:tplc="C30635E8">
      <w:start w:val="1"/>
      <w:numFmt w:val="bullet"/>
      <w:lvlText w:val=""/>
      <w:lvlJc w:val="left"/>
      <w:pPr>
        <w:tabs>
          <w:tab w:val="num" w:pos="720"/>
        </w:tabs>
        <w:ind w:left="720" w:hanging="360"/>
      </w:pPr>
      <w:rPr>
        <w:rFonts w:ascii="Wingdings 3" w:hAnsi="Wingdings 3" w:hint="default"/>
      </w:rPr>
    </w:lvl>
    <w:lvl w:ilvl="1" w:tplc="7DEAEFA2" w:tentative="1">
      <w:start w:val="1"/>
      <w:numFmt w:val="bullet"/>
      <w:lvlText w:val=""/>
      <w:lvlJc w:val="left"/>
      <w:pPr>
        <w:tabs>
          <w:tab w:val="num" w:pos="1440"/>
        </w:tabs>
        <w:ind w:left="1440" w:hanging="360"/>
      </w:pPr>
      <w:rPr>
        <w:rFonts w:ascii="Wingdings 3" w:hAnsi="Wingdings 3" w:hint="default"/>
      </w:rPr>
    </w:lvl>
    <w:lvl w:ilvl="2" w:tplc="AE848DA0" w:tentative="1">
      <w:start w:val="1"/>
      <w:numFmt w:val="bullet"/>
      <w:lvlText w:val=""/>
      <w:lvlJc w:val="left"/>
      <w:pPr>
        <w:tabs>
          <w:tab w:val="num" w:pos="2160"/>
        </w:tabs>
        <w:ind w:left="2160" w:hanging="360"/>
      </w:pPr>
      <w:rPr>
        <w:rFonts w:ascii="Wingdings 3" w:hAnsi="Wingdings 3" w:hint="default"/>
      </w:rPr>
    </w:lvl>
    <w:lvl w:ilvl="3" w:tplc="DE42087C" w:tentative="1">
      <w:start w:val="1"/>
      <w:numFmt w:val="bullet"/>
      <w:lvlText w:val=""/>
      <w:lvlJc w:val="left"/>
      <w:pPr>
        <w:tabs>
          <w:tab w:val="num" w:pos="2880"/>
        </w:tabs>
        <w:ind w:left="2880" w:hanging="360"/>
      </w:pPr>
      <w:rPr>
        <w:rFonts w:ascii="Wingdings 3" w:hAnsi="Wingdings 3" w:hint="default"/>
      </w:rPr>
    </w:lvl>
    <w:lvl w:ilvl="4" w:tplc="E8C8CD98" w:tentative="1">
      <w:start w:val="1"/>
      <w:numFmt w:val="bullet"/>
      <w:lvlText w:val=""/>
      <w:lvlJc w:val="left"/>
      <w:pPr>
        <w:tabs>
          <w:tab w:val="num" w:pos="3600"/>
        </w:tabs>
        <w:ind w:left="3600" w:hanging="360"/>
      </w:pPr>
      <w:rPr>
        <w:rFonts w:ascii="Wingdings 3" w:hAnsi="Wingdings 3" w:hint="default"/>
      </w:rPr>
    </w:lvl>
    <w:lvl w:ilvl="5" w:tplc="E5AC7DC0" w:tentative="1">
      <w:start w:val="1"/>
      <w:numFmt w:val="bullet"/>
      <w:lvlText w:val=""/>
      <w:lvlJc w:val="left"/>
      <w:pPr>
        <w:tabs>
          <w:tab w:val="num" w:pos="4320"/>
        </w:tabs>
        <w:ind w:left="4320" w:hanging="360"/>
      </w:pPr>
      <w:rPr>
        <w:rFonts w:ascii="Wingdings 3" w:hAnsi="Wingdings 3" w:hint="default"/>
      </w:rPr>
    </w:lvl>
    <w:lvl w:ilvl="6" w:tplc="9A6A5EA6" w:tentative="1">
      <w:start w:val="1"/>
      <w:numFmt w:val="bullet"/>
      <w:lvlText w:val=""/>
      <w:lvlJc w:val="left"/>
      <w:pPr>
        <w:tabs>
          <w:tab w:val="num" w:pos="5040"/>
        </w:tabs>
        <w:ind w:left="5040" w:hanging="360"/>
      </w:pPr>
      <w:rPr>
        <w:rFonts w:ascii="Wingdings 3" w:hAnsi="Wingdings 3" w:hint="default"/>
      </w:rPr>
    </w:lvl>
    <w:lvl w:ilvl="7" w:tplc="A0021344" w:tentative="1">
      <w:start w:val="1"/>
      <w:numFmt w:val="bullet"/>
      <w:lvlText w:val=""/>
      <w:lvlJc w:val="left"/>
      <w:pPr>
        <w:tabs>
          <w:tab w:val="num" w:pos="5760"/>
        </w:tabs>
        <w:ind w:left="5760" w:hanging="360"/>
      </w:pPr>
      <w:rPr>
        <w:rFonts w:ascii="Wingdings 3" w:hAnsi="Wingdings 3" w:hint="default"/>
      </w:rPr>
    </w:lvl>
    <w:lvl w:ilvl="8" w:tplc="56F2187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721361D"/>
    <w:multiLevelType w:val="hybridMultilevel"/>
    <w:tmpl w:val="781C4A1A"/>
    <w:lvl w:ilvl="0" w:tplc="1E9C96BA">
      <w:start w:val="1"/>
      <w:numFmt w:val="bullet"/>
      <w:lvlText w:val=""/>
      <w:lvlJc w:val="left"/>
      <w:pPr>
        <w:tabs>
          <w:tab w:val="num" w:pos="720"/>
        </w:tabs>
        <w:ind w:left="720" w:hanging="360"/>
      </w:pPr>
      <w:rPr>
        <w:rFonts w:ascii="Wingdings 3" w:hAnsi="Wingdings 3" w:hint="default"/>
      </w:rPr>
    </w:lvl>
    <w:lvl w:ilvl="1" w:tplc="D62A9E24" w:tentative="1">
      <w:start w:val="1"/>
      <w:numFmt w:val="bullet"/>
      <w:lvlText w:val=""/>
      <w:lvlJc w:val="left"/>
      <w:pPr>
        <w:tabs>
          <w:tab w:val="num" w:pos="1440"/>
        </w:tabs>
        <w:ind w:left="1440" w:hanging="360"/>
      </w:pPr>
      <w:rPr>
        <w:rFonts w:ascii="Wingdings 3" w:hAnsi="Wingdings 3" w:hint="default"/>
      </w:rPr>
    </w:lvl>
    <w:lvl w:ilvl="2" w:tplc="76E6CA2E" w:tentative="1">
      <w:start w:val="1"/>
      <w:numFmt w:val="bullet"/>
      <w:lvlText w:val=""/>
      <w:lvlJc w:val="left"/>
      <w:pPr>
        <w:tabs>
          <w:tab w:val="num" w:pos="2160"/>
        </w:tabs>
        <w:ind w:left="2160" w:hanging="360"/>
      </w:pPr>
      <w:rPr>
        <w:rFonts w:ascii="Wingdings 3" w:hAnsi="Wingdings 3" w:hint="default"/>
      </w:rPr>
    </w:lvl>
    <w:lvl w:ilvl="3" w:tplc="E8E40262" w:tentative="1">
      <w:start w:val="1"/>
      <w:numFmt w:val="bullet"/>
      <w:lvlText w:val=""/>
      <w:lvlJc w:val="left"/>
      <w:pPr>
        <w:tabs>
          <w:tab w:val="num" w:pos="2880"/>
        </w:tabs>
        <w:ind w:left="2880" w:hanging="360"/>
      </w:pPr>
      <w:rPr>
        <w:rFonts w:ascii="Wingdings 3" w:hAnsi="Wingdings 3" w:hint="default"/>
      </w:rPr>
    </w:lvl>
    <w:lvl w:ilvl="4" w:tplc="C0CA8FA6" w:tentative="1">
      <w:start w:val="1"/>
      <w:numFmt w:val="bullet"/>
      <w:lvlText w:val=""/>
      <w:lvlJc w:val="left"/>
      <w:pPr>
        <w:tabs>
          <w:tab w:val="num" w:pos="3600"/>
        </w:tabs>
        <w:ind w:left="3600" w:hanging="360"/>
      </w:pPr>
      <w:rPr>
        <w:rFonts w:ascii="Wingdings 3" w:hAnsi="Wingdings 3" w:hint="default"/>
      </w:rPr>
    </w:lvl>
    <w:lvl w:ilvl="5" w:tplc="600AF0BA" w:tentative="1">
      <w:start w:val="1"/>
      <w:numFmt w:val="bullet"/>
      <w:lvlText w:val=""/>
      <w:lvlJc w:val="left"/>
      <w:pPr>
        <w:tabs>
          <w:tab w:val="num" w:pos="4320"/>
        </w:tabs>
        <w:ind w:left="4320" w:hanging="360"/>
      </w:pPr>
      <w:rPr>
        <w:rFonts w:ascii="Wingdings 3" w:hAnsi="Wingdings 3" w:hint="default"/>
      </w:rPr>
    </w:lvl>
    <w:lvl w:ilvl="6" w:tplc="C2A0EE12" w:tentative="1">
      <w:start w:val="1"/>
      <w:numFmt w:val="bullet"/>
      <w:lvlText w:val=""/>
      <w:lvlJc w:val="left"/>
      <w:pPr>
        <w:tabs>
          <w:tab w:val="num" w:pos="5040"/>
        </w:tabs>
        <w:ind w:left="5040" w:hanging="360"/>
      </w:pPr>
      <w:rPr>
        <w:rFonts w:ascii="Wingdings 3" w:hAnsi="Wingdings 3" w:hint="default"/>
      </w:rPr>
    </w:lvl>
    <w:lvl w:ilvl="7" w:tplc="EFD2E564" w:tentative="1">
      <w:start w:val="1"/>
      <w:numFmt w:val="bullet"/>
      <w:lvlText w:val=""/>
      <w:lvlJc w:val="left"/>
      <w:pPr>
        <w:tabs>
          <w:tab w:val="num" w:pos="5760"/>
        </w:tabs>
        <w:ind w:left="5760" w:hanging="360"/>
      </w:pPr>
      <w:rPr>
        <w:rFonts w:ascii="Wingdings 3" w:hAnsi="Wingdings 3" w:hint="default"/>
      </w:rPr>
    </w:lvl>
    <w:lvl w:ilvl="8" w:tplc="C8866D70"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B9E2A18"/>
    <w:multiLevelType w:val="hybridMultilevel"/>
    <w:tmpl w:val="09EC0EAE"/>
    <w:lvl w:ilvl="0" w:tplc="994A3834">
      <w:start w:val="1"/>
      <w:numFmt w:val="bullet"/>
      <w:lvlText w:val=""/>
      <w:lvlJc w:val="left"/>
      <w:pPr>
        <w:tabs>
          <w:tab w:val="num" w:pos="720"/>
        </w:tabs>
        <w:ind w:left="720" w:hanging="360"/>
      </w:pPr>
      <w:rPr>
        <w:rFonts w:ascii="Wingdings 3" w:hAnsi="Wingdings 3" w:hint="default"/>
      </w:rPr>
    </w:lvl>
    <w:lvl w:ilvl="1" w:tplc="841C90B6">
      <w:start w:val="120"/>
      <w:numFmt w:val="bullet"/>
      <w:lvlText w:val=""/>
      <w:lvlJc w:val="left"/>
      <w:pPr>
        <w:tabs>
          <w:tab w:val="num" w:pos="1440"/>
        </w:tabs>
        <w:ind w:left="1440" w:hanging="360"/>
      </w:pPr>
      <w:rPr>
        <w:rFonts w:ascii="Wingdings" w:hAnsi="Wingdings" w:hint="default"/>
      </w:rPr>
    </w:lvl>
    <w:lvl w:ilvl="2" w:tplc="126AF17A" w:tentative="1">
      <w:start w:val="1"/>
      <w:numFmt w:val="bullet"/>
      <w:lvlText w:val=""/>
      <w:lvlJc w:val="left"/>
      <w:pPr>
        <w:tabs>
          <w:tab w:val="num" w:pos="2160"/>
        </w:tabs>
        <w:ind w:left="2160" w:hanging="360"/>
      </w:pPr>
      <w:rPr>
        <w:rFonts w:ascii="Wingdings 3" w:hAnsi="Wingdings 3" w:hint="default"/>
      </w:rPr>
    </w:lvl>
    <w:lvl w:ilvl="3" w:tplc="9342E1B0" w:tentative="1">
      <w:start w:val="1"/>
      <w:numFmt w:val="bullet"/>
      <w:lvlText w:val=""/>
      <w:lvlJc w:val="left"/>
      <w:pPr>
        <w:tabs>
          <w:tab w:val="num" w:pos="2880"/>
        </w:tabs>
        <w:ind w:left="2880" w:hanging="360"/>
      </w:pPr>
      <w:rPr>
        <w:rFonts w:ascii="Wingdings 3" w:hAnsi="Wingdings 3" w:hint="default"/>
      </w:rPr>
    </w:lvl>
    <w:lvl w:ilvl="4" w:tplc="B77A41F2" w:tentative="1">
      <w:start w:val="1"/>
      <w:numFmt w:val="bullet"/>
      <w:lvlText w:val=""/>
      <w:lvlJc w:val="left"/>
      <w:pPr>
        <w:tabs>
          <w:tab w:val="num" w:pos="3600"/>
        </w:tabs>
        <w:ind w:left="3600" w:hanging="360"/>
      </w:pPr>
      <w:rPr>
        <w:rFonts w:ascii="Wingdings 3" w:hAnsi="Wingdings 3" w:hint="default"/>
      </w:rPr>
    </w:lvl>
    <w:lvl w:ilvl="5" w:tplc="3A5AE3BC" w:tentative="1">
      <w:start w:val="1"/>
      <w:numFmt w:val="bullet"/>
      <w:lvlText w:val=""/>
      <w:lvlJc w:val="left"/>
      <w:pPr>
        <w:tabs>
          <w:tab w:val="num" w:pos="4320"/>
        </w:tabs>
        <w:ind w:left="4320" w:hanging="360"/>
      </w:pPr>
      <w:rPr>
        <w:rFonts w:ascii="Wingdings 3" w:hAnsi="Wingdings 3" w:hint="default"/>
      </w:rPr>
    </w:lvl>
    <w:lvl w:ilvl="6" w:tplc="687855FA" w:tentative="1">
      <w:start w:val="1"/>
      <w:numFmt w:val="bullet"/>
      <w:lvlText w:val=""/>
      <w:lvlJc w:val="left"/>
      <w:pPr>
        <w:tabs>
          <w:tab w:val="num" w:pos="5040"/>
        </w:tabs>
        <w:ind w:left="5040" w:hanging="360"/>
      </w:pPr>
      <w:rPr>
        <w:rFonts w:ascii="Wingdings 3" w:hAnsi="Wingdings 3" w:hint="default"/>
      </w:rPr>
    </w:lvl>
    <w:lvl w:ilvl="7" w:tplc="C832C376" w:tentative="1">
      <w:start w:val="1"/>
      <w:numFmt w:val="bullet"/>
      <w:lvlText w:val=""/>
      <w:lvlJc w:val="left"/>
      <w:pPr>
        <w:tabs>
          <w:tab w:val="num" w:pos="5760"/>
        </w:tabs>
        <w:ind w:left="5760" w:hanging="360"/>
      </w:pPr>
      <w:rPr>
        <w:rFonts w:ascii="Wingdings 3" w:hAnsi="Wingdings 3" w:hint="default"/>
      </w:rPr>
    </w:lvl>
    <w:lvl w:ilvl="8" w:tplc="195A1B6A"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5A6345F"/>
    <w:multiLevelType w:val="hybridMultilevel"/>
    <w:tmpl w:val="9D66DCE4"/>
    <w:lvl w:ilvl="0" w:tplc="9DE864E2">
      <w:start w:val="1"/>
      <w:numFmt w:val="bullet"/>
      <w:lvlText w:val="•"/>
      <w:lvlJc w:val="left"/>
      <w:pPr>
        <w:tabs>
          <w:tab w:val="num" w:pos="720"/>
        </w:tabs>
        <w:ind w:left="720" w:hanging="360"/>
      </w:pPr>
      <w:rPr>
        <w:rFonts w:ascii="Arial" w:hAnsi="Arial" w:hint="default"/>
      </w:rPr>
    </w:lvl>
    <w:lvl w:ilvl="1" w:tplc="C66E0572">
      <w:start w:val="1"/>
      <w:numFmt w:val="bullet"/>
      <w:lvlText w:val="•"/>
      <w:lvlJc w:val="left"/>
      <w:pPr>
        <w:tabs>
          <w:tab w:val="num" w:pos="1440"/>
        </w:tabs>
        <w:ind w:left="1440" w:hanging="360"/>
      </w:pPr>
      <w:rPr>
        <w:rFonts w:ascii="Arial" w:hAnsi="Arial" w:hint="default"/>
      </w:rPr>
    </w:lvl>
    <w:lvl w:ilvl="2" w:tplc="67849D8E" w:tentative="1">
      <w:start w:val="1"/>
      <w:numFmt w:val="bullet"/>
      <w:lvlText w:val="•"/>
      <w:lvlJc w:val="left"/>
      <w:pPr>
        <w:tabs>
          <w:tab w:val="num" w:pos="2160"/>
        </w:tabs>
        <w:ind w:left="2160" w:hanging="360"/>
      </w:pPr>
      <w:rPr>
        <w:rFonts w:ascii="Arial" w:hAnsi="Arial" w:hint="default"/>
      </w:rPr>
    </w:lvl>
    <w:lvl w:ilvl="3" w:tplc="F9E42FE2" w:tentative="1">
      <w:start w:val="1"/>
      <w:numFmt w:val="bullet"/>
      <w:lvlText w:val="•"/>
      <w:lvlJc w:val="left"/>
      <w:pPr>
        <w:tabs>
          <w:tab w:val="num" w:pos="2880"/>
        </w:tabs>
        <w:ind w:left="2880" w:hanging="360"/>
      </w:pPr>
      <w:rPr>
        <w:rFonts w:ascii="Arial" w:hAnsi="Arial" w:hint="default"/>
      </w:rPr>
    </w:lvl>
    <w:lvl w:ilvl="4" w:tplc="78B2DE1E" w:tentative="1">
      <w:start w:val="1"/>
      <w:numFmt w:val="bullet"/>
      <w:lvlText w:val="•"/>
      <w:lvlJc w:val="left"/>
      <w:pPr>
        <w:tabs>
          <w:tab w:val="num" w:pos="3600"/>
        </w:tabs>
        <w:ind w:left="3600" w:hanging="360"/>
      </w:pPr>
      <w:rPr>
        <w:rFonts w:ascii="Arial" w:hAnsi="Arial" w:hint="default"/>
      </w:rPr>
    </w:lvl>
    <w:lvl w:ilvl="5" w:tplc="A94C7152" w:tentative="1">
      <w:start w:val="1"/>
      <w:numFmt w:val="bullet"/>
      <w:lvlText w:val="•"/>
      <w:lvlJc w:val="left"/>
      <w:pPr>
        <w:tabs>
          <w:tab w:val="num" w:pos="4320"/>
        </w:tabs>
        <w:ind w:left="4320" w:hanging="360"/>
      </w:pPr>
      <w:rPr>
        <w:rFonts w:ascii="Arial" w:hAnsi="Arial" w:hint="default"/>
      </w:rPr>
    </w:lvl>
    <w:lvl w:ilvl="6" w:tplc="F53481B8" w:tentative="1">
      <w:start w:val="1"/>
      <w:numFmt w:val="bullet"/>
      <w:lvlText w:val="•"/>
      <w:lvlJc w:val="left"/>
      <w:pPr>
        <w:tabs>
          <w:tab w:val="num" w:pos="5040"/>
        </w:tabs>
        <w:ind w:left="5040" w:hanging="360"/>
      </w:pPr>
      <w:rPr>
        <w:rFonts w:ascii="Arial" w:hAnsi="Arial" w:hint="default"/>
      </w:rPr>
    </w:lvl>
    <w:lvl w:ilvl="7" w:tplc="D5E44730" w:tentative="1">
      <w:start w:val="1"/>
      <w:numFmt w:val="bullet"/>
      <w:lvlText w:val="•"/>
      <w:lvlJc w:val="left"/>
      <w:pPr>
        <w:tabs>
          <w:tab w:val="num" w:pos="5760"/>
        </w:tabs>
        <w:ind w:left="5760" w:hanging="360"/>
      </w:pPr>
      <w:rPr>
        <w:rFonts w:ascii="Arial" w:hAnsi="Arial" w:hint="default"/>
      </w:rPr>
    </w:lvl>
    <w:lvl w:ilvl="8" w:tplc="8D347EC8" w:tentative="1">
      <w:start w:val="1"/>
      <w:numFmt w:val="bullet"/>
      <w:lvlText w:val="•"/>
      <w:lvlJc w:val="left"/>
      <w:pPr>
        <w:tabs>
          <w:tab w:val="num" w:pos="6480"/>
        </w:tabs>
        <w:ind w:left="6480" w:hanging="360"/>
      </w:pPr>
      <w:rPr>
        <w:rFonts w:ascii="Arial" w:hAnsi="Arial" w:hint="default"/>
      </w:r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8FD6479"/>
    <w:multiLevelType w:val="hybridMultilevel"/>
    <w:tmpl w:val="6ED0AB3A"/>
    <w:lvl w:ilvl="0" w:tplc="3BCE99D4">
      <w:start w:val="1"/>
      <w:numFmt w:val="bullet"/>
      <w:lvlText w:val=""/>
      <w:lvlJc w:val="left"/>
      <w:pPr>
        <w:tabs>
          <w:tab w:val="num" w:pos="720"/>
        </w:tabs>
        <w:ind w:left="720" w:hanging="360"/>
      </w:pPr>
      <w:rPr>
        <w:rFonts w:ascii="Wingdings 3" w:hAnsi="Wingdings 3" w:hint="default"/>
      </w:rPr>
    </w:lvl>
    <w:lvl w:ilvl="1" w:tplc="FC7848AA" w:tentative="1">
      <w:start w:val="1"/>
      <w:numFmt w:val="bullet"/>
      <w:lvlText w:val=""/>
      <w:lvlJc w:val="left"/>
      <w:pPr>
        <w:tabs>
          <w:tab w:val="num" w:pos="1440"/>
        </w:tabs>
        <w:ind w:left="1440" w:hanging="360"/>
      </w:pPr>
      <w:rPr>
        <w:rFonts w:ascii="Wingdings 3" w:hAnsi="Wingdings 3" w:hint="default"/>
      </w:rPr>
    </w:lvl>
    <w:lvl w:ilvl="2" w:tplc="0A50DCBC" w:tentative="1">
      <w:start w:val="1"/>
      <w:numFmt w:val="bullet"/>
      <w:lvlText w:val=""/>
      <w:lvlJc w:val="left"/>
      <w:pPr>
        <w:tabs>
          <w:tab w:val="num" w:pos="2160"/>
        </w:tabs>
        <w:ind w:left="2160" w:hanging="360"/>
      </w:pPr>
      <w:rPr>
        <w:rFonts w:ascii="Wingdings 3" w:hAnsi="Wingdings 3" w:hint="default"/>
      </w:rPr>
    </w:lvl>
    <w:lvl w:ilvl="3" w:tplc="BEC2D294" w:tentative="1">
      <w:start w:val="1"/>
      <w:numFmt w:val="bullet"/>
      <w:lvlText w:val=""/>
      <w:lvlJc w:val="left"/>
      <w:pPr>
        <w:tabs>
          <w:tab w:val="num" w:pos="2880"/>
        </w:tabs>
        <w:ind w:left="2880" w:hanging="360"/>
      </w:pPr>
      <w:rPr>
        <w:rFonts w:ascii="Wingdings 3" w:hAnsi="Wingdings 3" w:hint="default"/>
      </w:rPr>
    </w:lvl>
    <w:lvl w:ilvl="4" w:tplc="2AD6E0E4" w:tentative="1">
      <w:start w:val="1"/>
      <w:numFmt w:val="bullet"/>
      <w:lvlText w:val=""/>
      <w:lvlJc w:val="left"/>
      <w:pPr>
        <w:tabs>
          <w:tab w:val="num" w:pos="3600"/>
        </w:tabs>
        <w:ind w:left="3600" w:hanging="360"/>
      </w:pPr>
      <w:rPr>
        <w:rFonts w:ascii="Wingdings 3" w:hAnsi="Wingdings 3" w:hint="default"/>
      </w:rPr>
    </w:lvl>
    <w:lvl w:ilvl="5" w:tplc="0E4E15F0" w:tentative="1">
      <w:start w:val="1"/>
      <w:numFmt w:val="bullet"/>
      <w:lvlText w:val=""/>
      <w:lvlJc w:val="left"/>
      <w:pPr>
        <w:tabs>
          <w:tab w:val="num" w:pos="4320"/>
        </w:tabs>
        <w:ind w:left="4320" w:hanging="360"/>
      </w:pPr>
      <w:rPr>
        <w:rFonts w:ascii="Wingdings 3" w:hAnsi="Wingdings 3" w:hint="default"/>
      </w:rPr>
    </w:lvl>
    <w:lvl w:ilvl="6" w:tplc="13E219C8" w:tentative="1">
      <w:start w:val="1"/>
      <w:numFmt w:val="bullet"/>
      <w:lvlText w:val=""/>
      <w:lvlJc w:val="left"/>
      <w:pPr>
        <w:tabs>
          <w:tab w:val="num" w:pos="5040"/>
        </w:tabs>
        <w:ind w:left="5040" w:hanging="360"/>
      </w:pPr>
      <w:rPr>
        <w:rFonts w:ascii="Wingdings 3" w:hAnsi="Wingdings 3" w:hint="default"/>
      </w:rPr>
    </w:lvl>
    <w:lvl w:ilvl="7" w:tplc="6130FD26" w:tentative="1">
      <w:start w:val="1"/>
      <w:numFmt w:val="bullet"/>
      <w:lvlText w:val=""/>
      <w:lvlJc w:val="left"/>
      <w:pPr>
        <w:tabs>
          <w:tab w:val="num" w:pos="5760"/>
        </w:tabs>
        <w:ind w:left="5760" w:hanging="360"/>
      </w:pPr>
      <w:rPr>
        <w:rFonts w:ascii="Wingdings 3" w:hAnsi="Wingdings 3" w:hint="default"/>
      </w:rPr>
    </w:lvl>
    <w:lvl w:ilvl="8" w:tplc="2AAC8026" w:tentative="1">
      <w:start w:val="1"/>
      <w:numFmt w:val="bullet"/>
      <w:lvlText w:val=""/>
      <w:lvlJc w:val="left"/>
      <w:pPr>
        <w:tabs>
          <w:tab w:val="num" w:pos="6480"/>
        </w:tabs>
        <w:ind w:left="6480" w:hanging="360"/>
      </w:pPr>
      <w:rPr>
        <w:rFonts w:ascii="Wingdings 3" w:hAnsi="Wingdings 3"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8"/>
  </w:num>
  <w:num w:numId="4">
    <w:abstractNumId w:val="51"/>
  </w:num>
  <w:num w:numId="5">
    <w:abstractNumId w:val="37"/>
  </w:num>
  <w:num w:numId="6">
    <w:abstractNumId w:val="35"/>
  </w:num>
  <w:num w:numId="7">
    <w:abstractNumId w:val="32"/>
  </w:num>
  <w:num w:numId="8">
    <w:abstractNumId w:val="33"/>
  </w:num>
  <w:num w:numId="9">
    <w:abstractNumId w:val="11"/>
  </w:num>
  <w:num w:numId="10">
    <w:abstractNumId w:val="36"/>
  </w:num>
  <w:num w:numId="11">
    <w:abstractNumId w:val="18"/>
  </w:num>
  <w:num w:numId="12">
    <w:abstractNumId w:val="17"/>
  </w:num>
  <w:num w:numId="13">
    <w:abstractNumId w:val="29"/>
  </w:num>
  <w:num w:numId="14">
    <w:abstractNumId w:val="9"/>
  </w:num>
  <w:num w:numId="15">
    <w:abstractNumId w:val="28"/>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30"/>
  </w:num>
  <w:num w:numId="24">
    <w:abstractNumId w:val="20"/>
  </w:num>
  <w:num w:numId="25">
    <w:abstractNumId w:val="44"/>
  </w:num>
  <w:num w:numId="26">
    <w:abstractNumId w:val="38"/>
  </w:num>
  <w:num w:numId="27">
    <w:abstractNumId w:val="43"/>
  </w:num>
  <w:num w:numId="28">
    <w:abstractNumId w:val="21"/>
  </w:num>
  <w:num w:numId="29">
    <w:abstractNumId w:val="46"/>
  </w:num>
  <w:num w:numId="30">
    <w:abstractNumId w:val="34"/>
  </w:num>
  <w:num w:numId="31">
    <w:abstractNumId w:val="13"/>
  </w:num>
  <w:num w:numId="32">
    <w:abstractNumId w:val="47"/>
  </w:num>
  <w:num w:numId="33">
    <w:abstractNumId w:val="42"/>
  </w:num>
  <w:num w:numId="34">
    <w:abstractNumId w:val="6"/>
  </w:num>
  <w:num w:numId="35">
    <w:abstractNumId w:val="49"/>
  </w:num>
  <w:num w:numId="36">
    <w:abstractNumId w:val="45"/>
  </w:num>
  <w:num w:numId="37">
    <w:abstractNumId w:val="39"/>
  </w:num>
  <w:num w:numId="38">
    <w:abstractNumId w:val="40"/>
  </w:num>
  <w:num w:numId="39">
    <w:abstractNumId w:val="5"/>
  </w:num>
  <w:num w:numId="40">
    <w:abstractNumId w:val="7"/>
  </w:num>
  <w:num w:numId="41">
    <w:abstractNumId w:val="27"/>
  </w:num>
  <w:num w:numId="42">
    <w:abstractNumId w:val="8"/>
  </w:num>
  <w:num w:numId="43">
    <w:abstractNumId w:val="4"/>
  </w:num>
  <w:num w:numId="44">
    <w:abstractNumId w:val="41"/>
  </w:num>
  <w:num w:numId="45">
    <w:abstractNumId w:val="0"/>
  </w:num>
  <w:num w:numId="46">
    <w:abstractNumId w:val="15"/>
  </w:num>
  <w:num w:numId="47">
    <w:abstractNumId w:val="53"/>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30"/>
  </w:num>
  <w:num w:numId="51">
    <w:abstractNumId w:val="25"/>
  </w:num>
  <w:num w:numId="52">
    <w:abstractNumId w:val="22"/>
  </w:num>
  <w:num w:numId="53">
    <w:abstractNumId w:val="2"/>
  </w:num>
  <w:num w:numId="54">
    <w:abstractNumId w:val="26"/>
  </w:num>
  <w:num w:numId="55">
    <w:abstractNumId w:val="31"/>
  </w:num>
  <w:num w:numId="56">
    <w:abstractNumId w:val="52"/>
  </w:num>
  <w:num w:numId="57">
    <w:abstractNumId w:val="50"/>
  </w:num>
  <w:num w:numId="58">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915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7ABF"/>
    <w:rsid w:val="00012B16"/>
    <w:rsid w:val="00020EEC"/>
    <w:rsid w:val="0002440E"/>
    <w:rsid w:val="0002759A"/>
    <w:rsid w:val="00027B1F"/>
    <w:rsid w:val="0003088B"/>
    <w:rsid w:val="000325D9"/>
    <w:rsid w:val="000372B2"/>
    <w:rsid w:val="00037A8B"/>
    <w:rsid w:val="0004079F"/>
    <w:rsid w:val="00043543"/>
    <w:rsid w:val="0004386C"/>
    <w:rsid w:val="00044B9C"/>
    <w:rsid w:val="00045B87"/>
    <w:rsid w:val="00045C07"/>
    <w:rsid w:val="00045C40"/>
    <w:rsid w:val="00046861"/>
    <w:rsid w:val="00054A07"/>
    <w:rsid w:val="0005537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8E4"/>
    <w:rsid w:val="000C378F"/>
    <w:rsid w:val="000C53A2"/>
    <w:rsid w:val="000C6892"/>
    <w:rsid w:val="000C6FFE"/>
    <w:rsid w:val="000D0BB6"/>
    <w:rsid w:val="000D2ED2"/>
    <w:rsid w:val="000D6653"/>
    <w:rsid w:val="000E0D51"/>
    <w:rsid w:val="000E26B0"/>
    <w:rsid w:val="000E37C2"/>
    <w:rsid w:val="000E38C3"/>
    <w:rsid w:val="000E6D53"/>
    <w:rsid w:val="000F1599"/>
    <w:rsid w:val="000F1769"/>
    <w:rsid w:val="000F1A97"/>
    <w:rsid w:val="000F42AE"/>
    <w:rsid w:val="000F6196"/>
    <w:rsid w:val="000F6BC3"/>
    <w:rsid w:val="0010312C"/>
    <w:rsid w:val="00105026"/>
    <w:rsid w:val="0010662B"/>
    <w:rsid w:val="00106DC7"/>
    <w:rsid w:val="00112391"/>
    <w:rsid w:val="00114F52"/>
    <w:rsid w:val="00130119"/>
    <w:rsid w:val="00130C06"/>
    <w:rsid w:val="00132812"/>
    <w:rsid w:val="001347F8"/>
    <w:rsid w:val="001359EE"/>
    <w:rsid w:val="00137BB5"/>
    <w:rsid w:val="00137E05"/>
    <w:rsid w:val="001447F6"/>
    <w:rsid w:val="00146AFD"/>
    <w:rsid w:val="00147DE3"/>
    <w:rsid w:val="00150794"/>
    <w:rsid w:val="00151DA6"/>
    <w:rsid w:val="001608C4"/>
    <w:rsid w:val="00164832"/>
    <w:rsid w:val="00171418"/>
    <w:rsid w:val="001745C6"/>
    <w:rsid w:val="001772BF"/>
    <w:rsid w:val="001772DE"/>
    <w:rsid w:val="0019496C"/>
    <w:rsid w:val="001961CF"/>
    <w:rsid w:val="001A59BB"/>
    <w:rsid w:val="001A607E"/>
    <w:rsid w:val="001A6A51"/>
    <w:rsid w:val="001A79C4"/>
    <w:rsid w:val="001B31ED"/>
    <w:rsid w:val="001B331A"/>
    <w:rsid w:val="001B7FF0"/>
    <w:rsid w:val="001C0237"/>
    <w:rsid w:val="001C0E74"/>
    <w:rsid w:val="001C4DB8"/>
    <w:rsid w:val="001C50B8"/>
    <w:rsid w:val="001D229F"/>
    <w:rsid w:val="001E01F0"/>
    <w:rsid w:val="001E2EB6"/>
    <w:rsid w:val="001E5FE3"/>
    <w:rsid w:val="001F44C8"/>
    <w:rsid w:val="001F4552"/>
    <w:rsid w:val="001F5B95"/>
    <w:rsid w:val="001F6882"/>
    <w:rsid w:val="002019EB"/>
    <w:rsid w:val="00204B58"/>
    <w:rsid w:val="00205051"/>
    <w:rsid w:val="00211F65"/>
    <w:rsid w:val="00214047"/>
    <w:rsid w:val="00216563"/>
    <w:rsid w:val="0021792F"/>
    <w:rsid w:val="00220D06"/>
    <w:rsid w:val="00221FDB"/>
    <w:rsid w:val="0022429A"/>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34B2"/>
    <w:rsid w:val="002761F4"/>
    <w:rsid w:val="002775E1"/>
    <w:rsid w:val="00277979"/>
    <w:rsid w:val="0029062F"/>
    <w:rsid w:val="00291ADD"/>
    <w:rsid w:val="002920DF"/>
    <w:rsid w:val="00292F3D"/>
    <w:rsid w:val="00293791"/>
    <w:rsid w:val="00295CA1"/>
    <w:rsid w:val="002A0E51"/>
    <w:rsid w:val="002A1A44"/>
    <w:rsid w:val="002A291A"/>
    <w:rsid w:val="002A2C54"/>
    <w:rsid w:val="002A4E2E"/>
    <w:rsid w:val="002A5604"/>
    <w:rsid w:val="002A7D86"/>
    <w:rsid w:val="002B1701"/>
    <w:rsid w:val="002B21FA"/>
    <w:rsid w:val="002B23C3"/>
    <w:rsid w:val="002B443A"/>
    <w:rsid w:val="002B5B35"/>
    <w:rsid w:val="002B7AEE"/>
    <w:rsid w:val="002C2536"/>
    <w:rsid w:val="002C256A"/>
    <w:rsid w:val="002C3031"/>
    <w:rsid w:val="002C4233"/>
    <w:rsid w:val="002C496D"/>
    <w:rsid w:val="002C7901"/>
    <w:rsid w:val="002D05EB"/>
    <w:rsid w:val="002D11A8"/>
    <w:rsid w:val="002D2F29"/>
    <w:rsid w:val="002D46C0"/>
    <w:rsid w:val="002D5A92"/>
    <w:rsid w:val="002D65D2"/>
    <w:rsid w:val="002D6B31"/>
    <w:rsid w:val="002D7369"/>
    <w:rsid w:val="002E4BE5"/>
    <w:rsid w:val="002E6D17"/>
    <w:rsid w:val="002E7017"/>
    <w:rsid w:val="002E7F2C"/>
    <w:rsid w:val="002F1FC7"/>
    <w:rsid w:val="002F2185"/>
    <w:rsid w:val="002F4F6E"/>
    <w:rsid w:val="003015C3"/>
    <w:rsid w:val="00304C46"/>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4AF"/>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8B0"/>
    <w:rsid w:val="00482C17"/>
    <w:rsid w:val="00484330"/>
    <w:rsid w:val="00484CE3"/>
    <w:rsid w:val="004911B4"/>
    <w:rsid w:val="0049196A"/>
    <w:rsid w:val="004923DA"/>
    <w:rsid w:val="00492EEB"/>
    <w:rsid w:val="00493434"/>
    <w:rsid w:val="00494BF8"/>
    <w:rsid w:val="004958A9"/>
    <w:rsid w:val="004968E2"/>
    <w:rsid w:val="004A124F"/>
    <w:rsid w:val="004A2A49"/>
    <w:rsid w:val="004A5A64"/>
    <w:rsid w:val="004A7EBF"/>
    <w:rsid w:val="004B5553"/>
    <w:rsid w:val="004B600B"/>
    <w:rsid w:val="004B6822"/>
    <w:rsid w:val="004B69F6"/>
    <w:rsid w:val="004C2D3A"/>
    <w:rsid w:val="004D03C4"/>
    <w:rsid w:val="004D0BF1"/>
    <w:rsid w:val="004D0F4E"/>
    <w:rsid w:val="004D3278"/>
    <w:rsid w:val="004D35A4"/>
    <w:rsid w:val="004D445F"/>
    <w:rsid w:val="004D7322"/>
    <w:rsid w:val="004E087B"/>
    <w:rsid w:val="004E44A4"/>
    <w:rsid w:val="004E7B8B"/>
    <w:rsid w:val="004E7BDD"/>
    <w:rsid w:val="004F012A"/>
    <w:rsid w:val="004F1966"/>
    <w:rsid w:val="004F1E21"/>
    <w:rsid w:val="004F2542"/>
    <w:rsid w:val="004F4E33"/>
    <w:rsid w:val="004F740D"/>
    <w:rsid w:val="004F7B8F"/>
    <w:rsid w:val="00500748"/>
    <w:rsid w:val="005011D6"/>
    <w:rsid w:val="00501217"/>
    <w:rsid w:val="00502A14"/>
    <w:rsid w:val="005042F1"/>
    <w:rsid w:val="0050481B"/>
    <w:rsid w:val="005113D4"/>
    <w:rsid w:val="00511E89"/>
    <w:rsid w:val="0051287D"/>
    <w:rsid w:val="00513C7D"/>
    <w:rsid w:val="00520D7F"/>
    <w:rsid w:val="00521123"/>
    <w:rsid w:val="00521221"/>
    <w:rsid w:val="0052250B"/>
    <w:rsid w:val="005305C6"/>
    <w:rsid w:val="00540EEC"/>
    <w:rsid w:val="005414F4"/>
    <w:rsid w:val="005433F5"/>
    <w:rsid w:val="00546187"/>
    <w:rsid w:val="00546221"/>
    <w:rsid w:val="00547B11"/>
    <w:rsid w:val="00551DCE"/>
    <w:rsid w:val="00551EC0"/>
    <w:rsid w:val="00557D77"/>
    <w:rsid w:val="00562EAA"/>
    <w:rsid w:val="00563B58"/>
    <w:rsid w:val="005640C4"/>
    <w:rsid w:val="00566127"/>
    <w:rsid w:val="0056684C"/>
    <w:rsid w:val="00574692"/>
    <w:rsid w:val="00574A0C"/>
    <w:rsid w:val="0057780F"/>
    <w:rsid w:val="00581E0A"/>
    <w:rsid w:val="00583ED6"/>
    <w:rsid w:val="00586D89"/>
    <w:rsid w:val="005877C8"/>
    <w:rsid w:val="00587923"/>
    <w:rsid w:val="005932DE"/>
    <w:rsid w:val="00594F9F"/>
    <w:rsid w:val="005A1B4C"/>
    <w:rsid w:val="005A3502"/>
    <w:rsid w:val="005A545C"/>
    <w:rsid w:val="005B271A"/>
    <w:rsid w:val="005B3A2D"/>
    <w:rsid w:val="005C1567"/>
    <w:rsid w:val="005C28D3"/>
    <w:rsid w:val="005C6CE5"/>
    <w:rsid w:val="005D3F07"/>
    <w:rsid w:val="005D4A1E"/>
    <w:rsid w:val="005D4F72"/>
    <w:rsid w:val="005D522E"/>
    <w:rsid w:val="005E13EA"/>
    <w:rsid w:val="005E17F1"/>
    <w:rsid w:val="005F64AA"/>
    <w:rsid w:val="005F7851"/>
    <w:rsid w:val="00605ABF"/>
    <w:rsid w:val="00606E27"/>
    <w:rsid w:val="006108C9"/>
    <w:rsid w:val="00614DF7"/>
    <w:rsid w:val="006162C6"/>
    <w:rsid w:val="006179BB"/>
    <w:rsid w:val="0062158D"/>
    <w:rsid w:val="006223FD"/>
    <w:rsid w:val="006319B8"/>
    <w:rsid w:val="006326D1"/>
    <w:rsid w:val="00632E0A"/>
    <w:rsid w:val="00633165"/>
    <w:rsid w:val="00644024"/>
    <w:rsid w:val="006447DE"/>
    <w:rsid w:val="00644889"/>
    <w:rsid w:val="0065233C"/>
    <w:rsid w:val="0065276E"/>
    <w:rsid w:val="00654329"/>
    <w:rsid w:val="00654CEC"/>
    <w:rsid w:val="00655507"/>
    <w:rsid w:val="00656D72"/>
    <w:rsid w:val="006579FD"/>
    <w:rsid w:val="006635E3"/>
    <w:rsid w:val="006669F3"/>
    <w:rsid w:val="00670983"/>
    <w:rsid w:val="006712A7"/>
    <w:rsid w:val="00672CED"/>
    <w:rsid w:val="00674FC2"/>
    <w:rsid w:val="00676E35"/>
    <w:rsid w:val="00677E42"/>
    <w:rsid w:val="006804E9"/>
    <w:rsid w:val="00682334"/>
    <w:rsid w:val="00684732"/>
    <w:rsid w:val="00684B16"/>
    <w:rsid w:val="00687016"/>
    <w:rsid w:val="006872A0"/>
    <w:rsid w:val="0069397E"/>
    <w:rsid w:val="0069625A"/>
    <w:rsid w:val="00696A88"/>
    <w:rsid w:val="00696F65"/>
    <w:rsid w:val="00697572"/>
    <w:rsid w:val="006A053B"/>
    <w:rsid w:val="006B4496"/>
    <w:rsid w:val="006B5E67"/>
    <w:rsid w:val="006B6612"/>
    <w:rsid w:val="006C0B83"/>
    <w:rsid w:val="006C2EB5"/>
    <w:rsid w:val="006D18A3"/>
    <w:rsid w:val="006D49AF"/>
    <w:rsid w:val="006D5970"/>
    <w:rsid w:val="006E481E"/>
    <w:rsid w:val="006E795F"/>
    <w:rsid w:val="006F0862"/>
    <w:rsid w:val="006F1438"/>
    <w:rsid w:val="006F2A9E"/>
    <w:rsid w:val="006F5ED3"/>
    <w:rsid w:val="00700249"/>
    <w:rsid w:val="007005B2"/>
    <w:rsid w:val="00705104"/>
    <w:rsid w:val="007069CD"/>
    <w:rsid w:val="00706BB5"/>
    <w:rsid w:val="0071231A"/>
    <w:rsid w:val="00712E90"/>
    <w:rsid w:val="00713B7E"/>
    <w:rsid w:val="0072678F"/>
    <w:rsid w:val="007276E5"/>
    <w:rsid w:val="00727C4C"/>
    <w:rsid w:val="00734809"/>
    <w:rsid w:val="00736D30"/>
    <w:rsid w:val="0073714E"/>
    <w:rsid w:val="007374EF"/>
    <w:rsid w:val="007406E1"/>
    <w:rsid w:val="00743E40"/>
    <w:rsid w:val="00745016"/>
    <w:rsid w:val="0075031F"/>
    <w:rsid w:val="00751263"/>
    <w:rsid w:val="007544FC"/>
    <w:rsid w:val="00755427"/>
    <w:rsid w:val="00756548"/>
    <w:rsid w:val="0075673A"/>
    <w:rsid w:val="0075704F"/>
    <w:rsid w:val="007616C4"/>
    <w:rsid w:val="00763B2D"/>
    <w:rsid w:val="00764C84"/>
    <w:rsid w:val="00767EEB"/>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2530"/>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092"/>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09CD"/>
    <w:rsid w:val="00870BDA"/>
    <w:rsid w:val="00871960"/>
    <w:rsid w:val="00872F41"/>
    <w:rsid w:val="0087369F"/>
    <w:rsid w:val="00880539"/>
    <w:rsid w:val="008859E8"/>
    <w:rsid w:val="0088737B"/>
    <w:rsid w:val="00891078"/>
    <w:rsid w:val="00892716"/>
    <w:rsid w:val="00893067"/>
    <w:rsid w:val="008933DE"/>
    <w:rsid w:val="00895FCE"/>
    <w:rsid w:val="00897F3E"/>
    <w:rsid w:val="008A21B4"/>
    <w:rsid w:val="008A2A39"/>
    <w:rsid w:val="008A5373"/>
    <w:rsid w:val="008B07DE"/>
    <w:rsid w:val="008B1309"/>
    <w:rsid w:val="008B20CD"/>
    <w:rsid w:val="008B28E7"/>
    <w:rsid w:val="008B67F6"/>
    <w:rsid w:val="008C14C7"/>
    <w:rsid w:val="008C2FFB"/>
    <w:rsid w:val="008C633F"/>
    <w:rsid w:val="008C6EEA"/>
    <w:rsid w:val="008C7770"/>
    <w:rsid w:val="008C79C7"/>
    <w:rsid w:val="008D03B0"/>
    <w:rsid w:val="008D0BB7"/>
    <w:rsid w:val="008D2150"/>
    <w:rsid w:val="008D5813"/>
    <w:rsid w:val="008D5999"/>
    <w:rsid w:val="008D634E"/>
    <w:rsid w:val="008D778A"/>
    <w:rsid w:val="008D78C9"/>
    <w:rsid w:val="008E3195"/>
    <w:rsid w:val="008E5A35"/>
    <w:rsid w:val="008F127E"/>
    <w:rsid w:val="008F32D9"/>
    <w:rsid w:val="00900949"/>
    <w:rsid w:val="00902A65"/>
    <w:rsid w:val="00903932"/>
    <w:rsid w:val="009079BD"/>
    <w:rsid w:val="00911D7D"/>
    <w:rsid w:val="00912BD9"/>
    <w:rsid w:val="00916FB2"/>
    <w:rsid w:val="00920E5B"/>
    <w:rsid w:val="00926436"/>
    <w:rsid w:val="00926C53"/>
    <w:rsid w:val="0093018C"/>
    <w:rsid w:val="00933C48"/>
    <w:rsid w:val="009361FC"/>
    <w:rsid w:val="0094495F"/>
    <w:rsid w:val="0095438E"/>
    <w:rsid w:val="009544C0"/>
    <w:rsid w:val="00954FA4"/>
    <w:rsid w:val="00956AE9"/>
    <w:rsid w:val="00964CC6"/>
    <w:rsid w:val="00967BFA"/>
    <w:rsid w:val="00970853"/>
    <w:rsid w:val="0098262C"/>
    <w:rsid w:val="009831EF"/>
    <w:rsid w:val="0098427C"/>
    <w:rsid w:val="00986B43"/>
    <w:rsid w:val="00986C0B"/>
    <w:rsid w:val="00986D46"/>
    <w:rsid w:val="00991FDA"/>
    <w:rsid w:val="00992ACA"/>
    <w:rsid w:val="00995A06"/>
    <w:rsid w:val="009A275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214"/>
    <w:rsid w:val="009E4D2C"/>
    <w:rsid w:val="009F0978"/>
    <w:rsid w:val="009F2EBA"/>
    <w:rsid w:val="009F3AEC"/>
    <w:rsid w:val="009F6801"/>
    <w:rsid w:val="00A00081"/>
    <w:rsid w:val="00A06422"/>
    <w:rsid w:val="00A10B78"/>
    <w:rsid w:val="00A10D56"/>
    <w:rsid w:val="00A12AAE"/>
    <w:rsid w:val="00A12F22"/>
    <w:rsid w:val="00A16DD1"/>
    <w:rsid w:val="00A22441"/>
    <w:rsid w:val="00A23F3B"/>
    <w:rsid w:val="00A24406"/>
    <w:rsid w:val="00A24CCB"/>
    <w:rsid w:val="00A25F64"/>
    <w:rsid w:val="00A275F6"/>
    <w:rsid w:val="00A303B9"/>
    <w:rsid w:val="00A358AF"/>
    <w:rsid w:val="00A371A1"/>
    <w:rsid w:val="00A37416"/>
    <w:rsid w:val="00A40ED6"/>
    <w:rsid w:val="00A47621"/>
    <w:rsid w:val="00A479CD"/>
    <w:rsid w:val="00A50CFC"/>
    <w:rsid w:val="00A51FF1"/>
    <w:rsid w:val="00A54D67"/>
    <w:rsid w:val="00A55A3F"/>
    <w:rsid w:val="00A5656A"/>
    <w:rsid w:val="00A60103"/>
    <w:rsid w:val="00A652F6"/>
    <w:rsid w:val="00A65861"/>
    <w:rsid w:val="00A732EA"/>
    <w:rsid w:val="00A7489E"/>
    <w:rsid w:val="00A8015F"/>
    <w:rsid w:val="00A85039"/>
    <w:rsid w:val="00A906AA"/>
    <w:rsid w:val="00A9312D"/>
    <w:rsid w:val="00A94C5E"/>
    <w:rsid w:val="00AA252C"/>
    <w:rsid w:val="00AA666E"/>
    <w:rsid w:val="00AA7960"/>
    <w:rsid w:val="00AB5518"/>
    <w:rsid w:val="00AB753B"/>
    <w:rsid w:val="00AC3A0E"/>
    <w:rsid w:val="00AC4A04"/>
    <w:rsid w:val="00AC5679"/>
    <w:rsid w:val="00AD336F"/>
    <w:rsid w:val="00AD501D"/>
    <w:rsid w:val="00AE134C"/>
    <w:rsid w:val="00AE1868"/>
    <w:rsid w:val="00AE2564"/>
    <w:rsid w:val="00AE301F"/>
    <w:rsid w:val="00AE3302"/>
    <w:rsid w:val="00AE5BA6"/>
    <w:rsid w:val="00AE6231"/>
    <w:rsid w:val="00AE7077"/>
    <w:rsid w:val="00AE79CF"/>
    <w:rsid w:val="00AF0F8F"/>
    <w:rsid w:val="00AF61C2"/>
    <w:rsid w:val="00AF6CC6"/>
    <w:rsid w:val="00AF790D"/>
    <w:rsid w:val="00B0296A"/>
    <w:rsid w:val="00B037B0"/>
    <w:rsid w:val="00B07E79"/>
    <w:rsid w:val="00B12295"/>
    <w:rsid w:val="00B137BE"/>
    <w:rsid w:val="00B15998"/>
    <w:rsid w:val="00B16E42"/>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0CC3"/>
    <w:rsid w:val="00BC1C22"/>
    <w:rsid w:val="00BC45BF"/>
    <w:rsid w:val="00BC460B"/>
    <w:rsid w:val="00BC4ED3"/>
    <w:rsid w:val="00BC5725"/>
    <w:rsid w:val="00BD30B1"/>
    <w:rsid w:val="00BD4260"/>
    <w:rsid w:val="00BE0F7B"/>
    <w:rsid w:val="00BE10C2"/>
    <w:rsid w:val="00BF0D6C"/>
    <w:rsid w:val="00BF4366"/>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270"/>
    <w:rsid w:val="00C34C23"/>
    <w:rsid w:val="00C36314"/>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674E"/>
    <w:rsid w:val="00C7108B"/>
    <w:rsid w:val="00C75883"/>
    <w:rsid w:val="00C77FA5"/>
    <w:rsid w:val="00C8089F"/>
    <w:rsid w:val="00C8248F"/>
    <w:rsid w:val="00C835FE"/>
    <w:rsid w:val="00C836CC"/>
    <w:rsid w:val="00C852D6"/>
    <w:rsid w:val="00C85590"/>
    <w:rsid w:val="00C85D1B"/>
    <w:rsid w:val="00C87A74"/>
    <w:rsid w:val="00C92C71"/>
    <w:rsid w:val="00C93F8F"/>
    <w:rsid w:val="00CA0894"/>
    <w:rsid w:val="00CA3593"/>
    <w:rsid w:val="00CA5726"/>
    <w:rsid w:val="00CA7E6A"/>
    <w:rsid w:val="00CB258E"/>
    <w:rsid w:val="00CB3C8F"/>
    <w:rsid w:val="00CC02F1"/>
    <w:rsid w:val="00CC1122"/>
    <w:rsid w:val="00CC11A6"/>
    <w:rsid w:val="00CC135E"/>
    <w:rsid w:val="00CC3AFE"/>
    <w:rsid w:val="00CC66CF"/>
    <w:rsid w:val="00CC7226"/>
    <w:rsid w:val="00CD0735"/>
    <w:rsid w:val="00CD1A1A"/>
    <w:rsid w:val="00CD45E3"/>
    <w:rsid w:val="00CD4771"/>
    <w:rsid w:val="00CD5089"/>
    <w:rsid w:val="00CD5D3F"/>
    <w:rsid w:val="00CD7E1F"/>
    <w:rsid w:val="00CE3027"/>
    <w:rsid w:val="00CE3141"/>
    <w:rsid w:val="00CE4BC4"/>
    <w:rsid w:val="00CE6FE1"/>
    <w:rsid w:val="00CE7DA2"/>
    <w:rsid w:val="00CF2F8A"/>
    <w:rsid w:val="00CF3DB3"/>
    <w:rsid w:val="00D0274B"/>
    <w:rsid w:val="00D0503D"/>
    <w:rsid w:val="00D052BC"/>
    <w:rsid w:val="00D06B84"/>
    <w:rsid w:val="00D07026"/>
    <w:rsid w:val="00D13054"/>
    <w:rsid w:val="00D146AE"/>
    <w:rsid w:val="00D22C8F"/>
    <w:rsid w:val="00D3203C"/>
    <w:rsid w:val="00D33491"/>
    <w:rsid w:val="00D3442D"/>
    <w:rsid w:val="00D369E5"/>
    <w:rsid w:val="00D36F00"/>
    <w:rsid w:val="00D445DB"/>
    <w:rsid w:val="00D44B67"/>
    <w:rsid w:val="00D44F8E"/>
    <w:rsid w:val="00D51FD5"/>
    <w:rsid w:val="00D55DE0"/>
    <w:rsid w:val="00D607EF"/>
    <w:rsid w:val="00D60F88"/>
    <w:rsid w:val="00D6352A"/>
    <w:rsid w:val="00D646BD"/>
    <w:rsid w:val="00D65558"/>
    <w:rsid w:val="00D71201"/>
    <w:rsid w:val="00D720C7"/>
    <w:rsid w:val="00D8036C"/>
    <w:rsid w:val="00D84841"/>
    <w:rsid w:val="00D876E6"/>
    <w:rsid w:val="00D90958"/>
    <w:rsid w:val="00DA1025"/>
    <w:rsid w:val="00DA22EC"/>
    <w:rsid w:val="00DA5682"/>
    <w:rsid w:val="00DA5860"/>
    <w:rsid w:val="00DA5C0C"/>
    <w:rsid w:val="00DB2767"/>
    <w:rsid w:val="00DB63AA"/>
    <w:rsid w:val="00DC1B10"/>
    <w:rsid w:val="00DC2924"/>
    <w:rsid w:val="00DC41A1"/>
    <w:rsid w:val="00DC4729"/>
    <w:rsid w:val="00DD31C5"/>
    <w:rsid w:val="00DD5020"/>
    <w:rsid w:val="00DD63BE"/>
    <w:rsid w:val="00DE4296"/>
    <w:rsid w:val="00DF2469"/>
    <w:rsid w:val="00DF7899"/>
    <w:rsid w:val="00E0524C"/>
    <w:rsid w:val="00E1238E"/>
    <w:rsid w:val="00E15751"/>
    <w:rsid w:val="00E17160"/>
    <w:rsid w:val="00E17D41"/>
    <w:rsid w:val="00E22039"/>
    <w:rsid w:val="00E231D1"/>
    <w:rsid w:val="00E3288D"/>
    <w:rsid w:val="00E35112"/>
    <w:rsid w:val="00E35BEC"/>
    <w:rsid w:val="00E41A6A"/>
    <w:rsid w:val="00E50821"/>
    <w:rsid w:val="00E51F91"/>
    <w:rsid w:val="00E5498A"/>
    <w:rsid w:val="00E559CE"/>
    <w:rsid w:val="00E60F42"/>
    <w:rsid w:val="00E67009"/>
    <w:rsid w:val="00E6746C"/>
    <w:rsid w:val="00E7086E"/>
    <w:rsid w:val="00E71248"/>
    <w:rsid w:val="00E73624"/>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C20"/>
    <w:rsid w:val="00EA4D48"/>
    <w:rsid w:val="00EA7ADF"/>
    <w:rsid w:val="00EB0613"/>
    <w:rsid w:val="00EB2173"/>
    <w:rsid w:val="00EB62E6"/>
    <w:rsid w:val="00EB695F"/>
    <w:rsid w:val="00EC3A85"/>
    <w:rsid w:val="00EC4B89"/>
    <w:rsid w:val="00EC59A5"/>
    <w:rsid w:val="00EC6E15"/>
    <w:rsid w:val="00ED1B30"/>
    <w:rsid w:val="00ED5D03"/>
    <w:rsid w:val="00EE0164"/>
    <w:rsid w:val="00EE01ED"/>
    <w:rsid w:val="00EE1138"/>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66D5"/>
    <w:rsid w:val="00F4043E"/>
    <w:rsid w:val="00F41795"/>
    <w:rsid w:val="00F41BBC"/>
    <w:rsid w:val="00F43272"/>
    <w:rsid w:val="00F444F0"/>
    <w:rsid w:val="00F446FF"/>
    <w:rsid w:val="00F44F68"/>
    <w:rsid w:val="00F45521"/>
    <w:rsid w:val="00F47E6D"/>
    <w:rsid w:val="00F50847"/>
    <w:rsid w:val="00F53F27"/>
    <w:rsid w:val="00F546D1"/>
    <w:rsid w:val="00F60281"/>
    <w:rsid w:val="00F62B8F"/>
    <w:rsid w:val="00F66272"/>
    <w:rsid w:val="00F709C0"/>
    <w:rsid w:val="00F76139"/>
    <w:rsid w:val="00F81FEC"/>
    <w:rsid w:val="00F90DCB"/>
    <w:rsid w:val="00F927A1"/>
    <w:rsid w:val="00F92E4D"/>
    <w:rsid w:val="00F95D08"/>
    <w:rsid w:val="00F96C32"/>
    <w:rsid w:val="00FA23BD"/>
    <w:rsid w:val="00FA3764"/>
    <w:rsid w:val="00FA41C7"/>
    <w:rsid w:val="00FA4A79"/>
    <w:rsid w:val="00FA56ED"/>
    <w:rsid w:val="00FB05DD"/>
    <w:rsid w:val="00FB0F7C"/>
    <w:rsid w:val="00FB24EA"/>
    <w:rsid w:val="00FB5FA6"/>
    <w:rsid w:val="00FC0334"/>
    <w:rsid w:val="00FC1310"/>
    <w:rsid w:val="00FC16F5"/>
    <w:rsid w:val="00FC2FF3"/>
    <w:rsid w:val="00FC3263"/>
    <w:rsid w:val="00FC51F9"/>
    <w:rsid w:val="00FC5B40"/>
    <w:rsid w:val="00FC5FF8"/>
    <w:rsid w:val="00FD1726"/>
    <w:rsid w:val="00FD271B"/>
    <w:rsid w:val="00FD3D7C"/>
    <w:rsid w:val="00FD4F8F"/>
    <w:rsid w:val="00FD6A63"/>
    <w:rsid w:val="00FE0C16"/>
    <w:rsid w:val="00FE14B1"/>
    <w:rsid w:val="00FE4D97"/>
    <w:rsid w:val="00FE5F90"/>
    <w:rsid w:val="00FF0070"/>
    <w:rsid w:val="00FF07C3"/>
    <w:rsid w:val="00FF5F6A"/>
    <w:rsid w:val="00FF7784"/>
    <w:rsid w:val="00FF7C2E"/>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E1238E"/>
    <w:rPr>
      <w:i/>
      <w:iCs/>
    </w:rPr>
  </w:style>
  <w:style w:type="character" w:styleId="FollowedHyperlink">
    <w:name w:val="FollowedHyperlink"/>
    <w:basedOn w:val="DefaultParagraphFont"/>
    <w:uiPriority w:val="99"/>
    <w:semiHidden/>
    <w:unhideWhenUsed/>
    <w:rsid w:val="00EA3C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8053613">
      <w:bodyDiv w:val="1"/>
      <w:marLeft w:val="0"/>
      <w:marRight w:val="0"/>
      <w:marTop w:val="0"/>
      <w:marBottom w:val="0"/>
      <w:divBdr>
        <w:top w:val="none" w:sz="0" w:space="0" w:color="auto"/>
        <w:left w:val="none" w:sz="0" w:space="0" w:color="auto"/>
        <w:bottom w:val="none" w:sz="0" w:space="0" w:color="auto"/>
        <w:right w:val="none" w:sz="0" w:space="0" w:color="auto"/>
      </w:divBdr>
      <w:divsChild>
        <w:div w:id="1712530572">
          <w:marLeft w:val="576"/>
          <w:marRight w:val="0"/>
          <w:marTop w:val="80"/>
          <w:marBottom w:val="0"/>
          <w:divBdr>
            <w:top w:val="none" w:sz="0" w:space="0" w:color="auto"/>
            <w:left w:val="none" w:sz="0" w:space="0" w:color="auto"/>
            <w:bottom w:val="none" w:sz="0" w:space="0" w:color="auto"/>
            <w:right w:val="none" w:sz="0" w:space="0" w:color="auto"/>
          </w:divBdr>
        </w:div>
      </w:divsChild>
    </w:div>
    <w:div w:id="762800921">
      <w:bodyDiv w:val="1"/>
      <w:marLeft w:val="0"/>
      <w:marRight w:val="0"/>
      <w:marTop w:val="0"/>
      <w:marBottom w:val="0"/>
      <w:divBdr>
        <w:top w:val="none" w:sz="0" w:space="0" w:color="auto"/>
        <w:left w:val="none" w:sz="0" w:space="0" w:color="auto"/>
        <w:bottom w:val="none" w:sz="0" w:space="0" w:color="auto"/>
        <w:right w:val="none" w:sz="0" w:space="0" w:color="auto"/>
      </w:divBdr>
      <w:divsChild>
        <w:div w:id="1156143034">
          <w:marLeft w:val="576"/>
          <w:marRight w:val="0"/>
          <w:marTop w:val="80"/>
          <w:marBottom w:val="0"/>
          <w:divBdr>
            <w:top w:val="none" w:sz="0" w:space="0" w:color="auto"/>
            <w:left w:val="none" w:sz="0" w:space="0" w:color="auto"/>
            <w:bottom w:val="none" w:sz="0" w:space="0" w:color="auto"/>
            <w:right w:val="none" w:sz="0" w:space="0" w:color="auto"/>
          </w:divBdr>
        </w:div>
        <w:div w:id="2071346877">
          <w:marLeft w:val="576"/>
          <w:marRight w:val="0"/>
          <w:marTop w:val="80"/>
          <w:marBottom w:val="0"/>
          <w:divBdr>
            <w:top w:val="none" w:sz="0" w:space="0" w:color="auto"/>
            <w:left w:val="none" w:sz="0" w:space="0" w:color="auto"/>
            <w:bottom w:val="none" w:sz="0" w:space="0" w:color="auto"/>
            <w:right w:val="none" w:sz="0" w:space="0" w:color="auto"/>
          </w:divBdr>
        </w:div>
        <w:div w:id="1568177677">
          <w:marLeft w:val="979"/>
          <w:marRight w:val="0"/>
          <w:marTop w:val="65"/>
          <w:marBottom w:val="0"/>
          <w:divBdr>
            <w:top w:val="none" w:sz="0" w:space="0" w:color="auto"/>
            <w:left w:val="none" w:sz="0" w:space="0" w:color="auto"/>
            <w:bottom w:val="none" w:sz="0" w:space="0" w:color="auto"/>
            <w:right w:val="none" w:sz="0" w:space="0" w:color="auto"/>
          </w:divBdr>
        </w:div>
        <w:div w:id="1213150147">
          <w:marLeft w:val="979"/>
          <w:marRight w:val="0"/>
          <w:marTop w:val="65"/>
          <w:marBottom w:val="0"/>
          <w:divBdr>
            <w:top w:val="none" w:sz="0" w:space="0" w:color="auto"/>
            <w:left w:val="none" w:sz="0" w:space="0" w:color="auto"/>
            <w:bottom w:val="none" w:sz="0" w:space="0" w:color="auto"/>
            <w:right w:val="none" w:sz="0" w:space="0" w:color="auto"/>
          </w:divBdr>
        </w:div>
        <w:div w:id="1788113024">
          <w:marLeft w:val="979"/>
          <w:marRight w:val="0"/>
          <w:marTop w:val="65"/>
          <w:marBottom w:val="0"/>
          <w:divBdr>
            <w:top w:val="none" w:sz="0" w:space="0" w:color="auto"/>
            <w:left w:val="none" w:sz="0" w:space="0" w:color="auto"/>
            <w:bottom w:val="none" w:sz="0" w:space="0" w:color="auto"/>
            <w:right w:val="none" w:sz="0" w:space="0" w:color="auto"/>
          </w:divBdr>
        </w:div>
        <w:div w:id="869416662">
          <w:marLeft w:val="576"/>
          <w:marRight w:val="0"/>
          <w:marTop w:val="80"/>
          <w:marBottom w:val="0"/>
          <w:divBdr>
            <w:top w:val="none" w:sz="0" w:space="0" w:color="auto"/>
            <w:left w:val="none" w:sz="0" w:space="0" w:color="auto"/>
            <w:bottom w:val="none" w:sz="0" w:space="0" w:color="auto"/>
            <w:right w:val="none" w:sz="0" w:space="0" w:color="auto"/>
          </w:divBdr>
        </w:div>
        <w:div w:id="690231215">
          <w:marLeft w:val="576"/>
          <w:marRight w:val="0"/>
          <w:marTop w:val="80"/>
          <w:marBottom w:val="0"/>
          <w:divBdr>
            <w:top w:val="none" w:sz="0" w:space="0" w:color="auto"/>
            <w:left w:val="none" w:sz="0" w:space="0" w:color="auto"/>
            <w:bottom w:val="none" w:sz="0" w:space="0" w:color="auto"/>
            <w:right w:val="none" w:sz="0" w:space="0" w:color="auto"/>
          </w:divBdr>
        </w:div>
        <w:div w:id="1480880738">
          <w:marLeft w:val="576"/>
          <w:marRight w:val="0"/>
          <w:marTop w:val="80"/>
          <w:marBottom w:val="0"/>
          <w:divBdr>
            <w:top w:val="none" w:sz="0" w:space="0" w:color="auto"/>
            <w:left w:val="none" w:sz="0" w:space="0" w:color="auto"/>
            <w:bottom w:val="none" w:sz="0" w:space="0" w:color="auto"/>
            <w:right w:val="none" w:sz="0" w:space="0" w:color="auto"/>
          </w:divBdr>
        </w:div>
        <w:div w:id="497381706">
          <w:marLeft w:val="576"/>
          <w:marRight w:val="0"/>
          <w:marTop w:val="80"/>
          <w:marBottom w:val="0"/>
          <w:divBdr>
            <w:top w:val="none" w:sz="0" w:space="0" w:color="auto"/>
            <w:left w:val="none" w:sz="0" w:space="0" w:color="auto"/>
            <w:bottom w:val="none" w:sz="0" w:space="0" w:color="auto"/>
            <w:right w:val="none" w:sz="0" w:space="0" w:color="auto"/>
          </w:divBdr>
        </w:div>
        <w:div w:id="320044749">
          <w:marLeft w:val="576"/>
          <w:marRight w:val="0"/>
          <w:marTop w:val="8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9520140">
      <w:bodyDiv w:val="1"/>
      <w:marLeft w:val="0"/>
      <w:marRight w:val="0"/>
      <w:marTop w:val="0"/>
      <w:marBottom w:val="0"/>
      <w:divBdr>
        <w:top w:val="none" w:sz="0" w:space="0" w:color="auto"/>
        <w:left w:val="none" w:sz="0" w:space="0" w:color="auto"/>
        <w:bottom w:val="none" w:sz="0" w:space="0" w:color="auto"/>
        <w:right w:val="none" w:sz="0" w:space="0" w:color="auto"/>
      </w:divBdr>
      <w:divsChild>
        <w:div w:id="291862370">
          <w:marLeft w:val="576"/>
          <w:marRight w:val="0"/>
          <w:marTop w:val="80"/>
          <w:marBottom w:val="0"/>
          <w:divBdr>
            <w:top w:val="none" w:sz="0" w:space="0" w:color="auto"/>
            <w:left w:val="none" w:sz="0" w:space="0" w:color="auto"/>
            <w:bottom w:val="none" w:sz="0" w:space="0" w:color="auto"/>
            <w:right w:val="none" w:sz="0" w:space="0" w:color="auto"/>
          </w:divBdr>
        </w:div>
        <w:div w:id="1934435690">
          <w:marLeft w:val="1526"/>
          <w:marRight w:val="0"/>
          <w:marTop w:val="80"/>
          <w:marBottom w:val="0"/>
          <w:divBdr>
            <w:top w:val="none" w:sz="0" w:space="0" w:color="auto"/>
            <w:left w:val="none" w:sz="0" w:space="0" w:color="auto"/>
            <w:bottom w:val="none" w:sz="0" w:space="0" w:color="auto"/>
            <w:right w:val="none" w:sz="0" w:space="0" w:color="auto"/>
          </w:divBdr>
        </w:div>
        <w:div w:id="1688679029">
          <w:marLeft w:val="1526"/>
          <w:marRight w:val="0"/>
          <w:marTop w:val="80"/>
          <w:marBottom w:val="0"/>
          <w:divBdr>
            <w:top w:val="none" w:sz="0" w:space="0" w:color="auto"/>
            <w:left w:val="none" w:sz="0" w:space="0" w:color="auto"/>
            <w:bottom w:val="none" w:sz="0" w:space="0" w:color="auto"/>
            <w:right w:val="none" w:sz="0" w:space="0" w:color="auto"/>
          </w:divBdr>
        </w:div>
        <w:div w:id="1848206519">
          <w:marLeft w:val="1526"/>
          <w:marRight w:val="0"/>
          <w:marTop w:val="80"/>
          <w:marBottom w:val="0"/>
          <w:divBdr>
            <w:top w:val="none" w:sz="0" w:space="0" w:color="auto"/>
            <w:left w:val="none" w:sz="0" w:space="0" w:color="auto"/>
            <w:bottom w:val="none" w:sz="0" w:space="0" w:color="auto"/>
            <w:right w:val="none" w:sz="0" w:space="0" w:color="auto"/>
          </w:divBdr>
        </w:div>
        <w:div w:id="1964337169">
          <w:marLeft w:val="576"/>
          <w:marRight w:val="0"/>
          <w:marTop w:val="80"/>
          <w:marBottom w:val="0"/>
          <w:divBdr>
            <w:top w:val="none" w:sz="0" w:space="0" w:color="auto"/>
            <w:left w:val="none" w:sz="0" w:space="0" w:color="auto"/>
            <w:bottom w:val="none" w:sz="0" w:space="0" w:color="auto"/>
            <w:right w:val="none" w:sz="0" w:space="0" w:color="auto"/>
          </w:divBdr>
        </w:div>
        <w:div w:id="140538378">
          <w:marLeft w:val="576"/>
          <w:marRight w:val="0"/>
          <w:marTop w:val="80"/>
          <w:marBottom w:val="0"/>
          <w:divBdr>
            <w:top w:val="none" w:sz="0" w:space="0" w:color="auto"/>
            <w:left w:val="none" w:sz="0" w:space="0" w:color="auto"/>
            <w:bottom w:val="none" w:sz="0" w:space="0" w:color="auto"/>
            <w:right w:val="none" w:sz="0" w:space="0" w:color="auto"/>
          </w:divBdr>
        </w:div>
        <w:div w:id="129253971">
          <w:marLeft w:val="576"/>
          <w:marRight w:val="0"/>
          <w:marTop w:val="80"/>
          <w:marBottom w:val="0"/>
          <w:divBdr>
            <w:top w:val="none" w:sz="0" w:space="0" w:color="auto"/>
            <w:left w:val="none" w:sz="0" w:space="0" w:color="auto"/>
            <w:bottom w:val="none" w:sz="0" w:space="0" w:color="auto"/>
            <w:right w:val="none" w:sz="0" w:space="0" w:color="auto"/>
          </w:divBdr>
        </w:div>
        <w:div w:id="529027578">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CE0C300-C475-42C6-BDC9-EB4CE770B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9787</TotalTime>
  <Pages>13</Pages>
  <Words>4656</Words>
  <Characters>23881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Claire Melding</cp:lastModifiedBy>
  <cp:revision>58</cp:revision>
  <cp:lastPrinted>2020-02-11T19:20:00Z</cp:lastPrinted>
  <dcterms:created xsi:type="dcterms:W3CDTF">2023-07-28T12:21:00Z</dcterms:created>
  <dcterms:modified xsi:type="dcterms:W3CDTF">2024-02-11T14:49:00Z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