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89680" w14:textId="77777777" w:rsidR="006146B1" w:rsidRPr="00903458" w:rsidRDefault="006146B1" w:rsidP="006146B1">
      <w:pPr>
        <w:jc w:val="center"/>
        <w:rPr>
          <w:rFonts w:eastAsia="Calibri" w:cstheme="minorHAnsi"/>
          <w:color w:val="000000" w:themeColor="text1"/>
        </w:rPr>
      </w:pPr>
      <w:r w:rsidRPr="00903458">
        <w:rPr>
          <w:rFonts w:eastAsia="Calibri" w:cstheme="minorHAnsi"/>
          <w:color w:val="000000" w:themeColor="text1"/>
        </w:rPr>
        <w:t>Name – Julian Milligan</w:t>
      </w:r>
    </w:p>
    <w:p w14:paraId="74226332" w14:textId="77777777" w:rsidR="006146B1" w:rsidRPr="00903458" w:rsidRDefault="006146B1" w:rsidP="006146B1">
      <w:pPr>
        <w:jc w:val="center"/>
        <w:rPr>
          <w:rFonts w:eastAsia="Calibri" w:cstheme="minorHAnsi"/>
          <w:color w:val="000000" w:themeColor="text1"/>
        </w:rPr>
      </w:pPr>
      <w:r w:rsidRPr="00903458">
        <w:rPr>
          <w:rFonts w:eastAsia="Calibri" w:cstheme="minorHAnsi"/>
          <w:color w:val="000000" w:themeColor="text1"/>
        </w:rPr>
        <w:t>Student number – 1904804</w:t>
      </w:r>
    </w:p>
    <w:p w14:paraId="66447CEF" w14:textId="77777777" w:rsidR="006146B1" w:rsidRPr="00903458" w:rsidRDefault="006146B1" w:rsidP="006146B1">
      <w:pPr>
        <w:jc w:val="center"/>
        <w:rPr>
          <w:rFonts w:eastAsia="Calibri" w:cstheme="minorHAnsi"/>
          <w:color w:val="000000" w:themeColor="text1"/>
        </w:rPr>
      </w:pPr>
      <w:r w:rsidRPr="00903458">
        <w:rPr>
          <w:rFonts w:eastAsia="Calibri" w:cstheme="minorHAnsi"/>
          <w:color w:val="000000" w:themeColor="text1"/>
        </w:rPr>
        <w:t>Course – Bachelor of Science (Part-time): Computing (Software Engineering)</w:t>
      </w:r>
    </w:p>
    <w:p w14:paraId="6C79BBC2" w14:textId="378CCBA9" w:rsidR="006146B1" w:rsidRPr="00903458" w:rsidRDefault="006146B1" w:rsidP="006146B1">
      <w:pPr>
        <w:jc w:val="center"/>
        <w:rPr>
          <w:rFonts w:eastAsia="Calibri" w:cstheme="minorHAnsi"/>
          <w:color w:val="000000" w:themeColor="text1"/>
        </w:rPr>
      </w:pPr>
      <w:r w:rsidRPr="00903458">
        <w:rPr>
          <w:rFonts w:eastAsia="Calibri" w:cstheme="minorHAnsi"/>
          <w:color w:val="000000" w:themeColor="text1"/>
        </w:rPr>
        <w:t>Module – L6 – Artificial Intelligence and Machine Learning</w:t>
      </w:r>
    </w:p>
    <w:p w14:paraId="1524E0A3" w14:textId="0D80FC3D" w:rsidR="006146B1" w:rsidRPr="00903458" w:rsidRDefault="006146B1" w:rsidP="006146B1">
      <w:pPr>
        <w:jc w:val="center"/>
        <w:rPr>
          <w:rFonts w:eastAsia="Calibri" w:cstheme="minorHAnsi"/>
          <w:color w:val="000000" w:themeColor="text1"/>
        </w:rPr>
      </w:pPr>
      <w:r w:rsidRPr="00903458">
        <w:rPr>
          <w:rFonts w:eastAsia="Calibri" w:cstheme="minorHAnsi"/>
          <w:color w:val="000000" w:themeColor="text1"/>
        </w:rPr>
        <w:t>Module code -</w:t>
      </w:r>
      <w:r w:rsidRPr="00903458">
        <w:rPr>
          <w:rFonts w:cstheme="minorHAnsi"/>
        </w:rPr>
        <w:tab/>
      </w:r>
      <w:r w:rsidRPr="00903458">
        <w:rPr>
          <w:rFonts w:eastAsia="Calibri" w:cstheme="minorHAnsi"/>
          <w:color w:val="000000" w:themeColor="text1"/>
        </w:rPr>
        <w:t>ACCA6011</w:t>
      </w:r>
    </w:p>
    <w:p w14:paraId="42CA9B11" w14:textId="77777777" w:rsidR="006146B1" w:rsidRPr="00903458" w:rsidRDefault="006146B1" w:rsidP="006146B1">
      <w:pPr>
        <w:jc w:val="center"/>
        <w:rPr>
          <w:rFonts w:eastAsia="Calibri" w:cstheme="minorHAnsi"/>
          <w:color w:val="000000" w:themeColor="text1"/>
        </w:rPr>
      </w:pPr>
      <w:r w:rsidRPr="00903458">
        <w:rPr>
          <w:rFonts w:eastAsia="Calibri" w:cstheme="minorHAnsi"/>
          <w:color w:val="000000" w:themeColor="text1"/>
        </w:rPr>
        <w:t>Assignment – Assignment 1</w:t>
      </w:r>
    </w:p>
    <w:p w14:paraId="739D57A9" w14:textId="797821F7" w:rsidR="0074380E" w:rsidRPr="00903458" w:rsidRDefault="0074380E">
      <w:pPr>
        <w:rPr>
          <w:rFonts w:cstheme="minorHAnsi"/>
        </w:rPr>
      </w:pPr>
    </w:p>
    <w:p w14:paraId="10BC0A87" w14:textId="3FEEFF77" w:rsidR="00705677" w:rsidRPr="00903458" w:rsidRDefault="00705677">
      <w:pPr>
        <w:rPr>
          <w:rFonts w:cstheme="minorHAnsi"/>
        </w:rPr>
      </w:pPr>
    </w:p>
    <w:p w14:paraId="4ECB5B96" w14:textId="6A855DC9" w:rsidR="00705677" w:rsidRPr="00903458" w:rsidRDefault="00705677">
      <w:pPr>
        <w:rPr>
          <w:rFonts w:cstheme="minorHAnsi"/>
        </w:rPr>
      </w:pPr>
    </w:p>
    <w:sdt>
      <w:sdtPr>
        <w:rPr>
          <w:rFonts w:asciiTheme="minorHAnsi" w:eastAsiaTheme="minorHAnsi" w:hAnsiTheme="minorHAnsi" w:cstheme="minorHAnsi"/>
          <w:color w:val="auto"/>
          <w:sz w:val="22"/>
          <w:szCs w:val="22"/>
          <w:lang w:val="en-GB"/>
        </w:rPr>
        <w:id w:val="54965925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CBE343A" w14:textId="74E5F470" w:rsidR="00824EEB" w:rsidRPr="00903458" w:rsidRDefault="00824EEB">
          <w:pPr>
            <w:pStyle w:val="TOCHeading"/>
            <w:rPr>
              <w:rFonts w:asciiTheme="minorHAnsi" w:hAnsiTheme="minorHAnsi" w:cstheme="minorHAnsi"/>
              <w:sz w:val="22"/>
              <w:szCs w:val="22"/>
            </w:rPr>
          </w:pPr>
          <w:r w:rsidRPr="00903458">
            <w:rPr>
              <w:rFonts w:asciiTheme="minorHAnsi" w:hAnsiTheme="minorHAnsi" w:cstheme="minorHAnsi"/>
              <w:sz w:val="22"/>
              <w:szCs w:val="22"/>
            </w:rPr>
            <w:t>Table of Contents</w:t>
          </w:r>
        </w:p>
        <w:p w14:paraId="652FD37F" w14:textId="4D3868EE" w:rsidR="00C50856" w:rsidRDefault="00824EE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903458">
            <w:rPr>
              <w:rFonts w:cstheme="minorHAnsi"/>
            </w:rPr>
            <w:fldChar w:fldCharType="begin"/>
          </w:r>
          <w:r w:rsidRPr="00903458">
            <w:rPr>
              <w:rFonts w:cstheme="minorHAnsi"/>
            </w:rPr>
            <w:instrText xml:space="preserve"> TOC \o "1-3" \h \z \u </w:instrText>
          </w:r>
          <w:r w:rsidRPr="00903458">
            <w:rPr>
              <w:rFonts w:cstheme="minorHAnsi"/>
            </w:rPr>
            <w:fldChar w:fldCharType="separate"/>
          </w:r>
          <w:hyperlink w:anchor="_Toc125383303" w:history="1">
            <w:r w:rsidR="00C50856" w:rsidRPr="001656EC">
              <w:rPr>
                <w:rStyle w:val="Hyperlink"/>
                <w:rFonts w:cstheme="minorHAnsi"/>
                <w:noProof/>
              </w:rPr>
              <w:t>Abstract</w:t>
            </w:r>
            <w:r w:rsidR="00C50856">
              <w:rPr>
                <w:noProof/>
                <w:webHidden/>
              </w:rPr>
              <w:tab/>
            </w:r>
            <w:r w:rsidR="00C50856">
              <w:rPr>
                <w:noProof/>
                <w:webHidden/>
              </w:rPr>
              <w:fldChar w:fldCharType="begin"/>
            </w:r>
            <w:r w:rsidR="00C50856">
              <w:rPr>
                <w:noProof/>
                <w:webHidden/>
              </w:rPr>
              <w:instrText xml:space="preserve"> PAGEREF _Toc125383303 \h </w:instrText>
            </w:r>
            <w:r w:rsidR="00C50856">
              <w:rPr>
                <w:noProof/>
                <w:webHidden/>
              </w:rPr>
            </w:r>
            <w:r w:rsidR="00C50856">
              <w:rPr>
                <w:noProof/>
                <w:webHidden/>
              </w:rPr>
              <w:fldChar w:fldCharType="separate"/>
            </w:r>
            <w:r w:rsidR="00C50856">
              <w:rPr>
                <w:noProof/>
                <w:webHidden/>
              </w:rPr>
              <w:t>2</w:t>
            </w:r>
            <w:r w:rsidR="00C50856">
              <w:rPr>
                <w:noProof/>
                <w:webHidden/>
              </w:rPr>
              <w:fldChar w:fldCharType="end"/>
            </w:r>
          </w:hyperlink>
        </w:p>
        <w:p w14:paraId="76D19616" w14:textId="17EDAC92" w:rsidR="00C50856" w:rsidRDefault="00C5085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5383304" w:history="1">
            <w:r w:rsidRPr="001656EC">
              <w:rPr>
                <w:rStyle w:val="Hyperlink"/>
                <w:rFonts w:cstheme="minorHAnsi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_Toc125383304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7B9DC" w14:textId="1F23B2A6" w:rsidR="00C50856" w:rsidRDefault="00C5085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5383305" w:history="1">
            <w:r w:rsidRPr="001656EC">
              <w:rPr>
                <w:rStyle w:val="Hyperlink"/>
                <w:rFonts w:cstheme="minorHAnsi"/>
                <w:noProof/>
              </w:rPr>
              <w:t>Definition of Artificial Intelligence and Machine Learning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_Toc125383305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20E1B" w14:textId="3502747F" w:rsidR="00C50856" w:rsidRDefault="00C5085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5383306" w:history="1">
            <w:r w:rsidRPr="001656EC">
              <w:rPr>
                <w:rStyle w:val="Hyperlink"/>
                <w:rFonts w:cstheme="minorHAnsi"/>
                <w:noProof/>
              </w:rPr>
              <w:t>Company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_Toc125383306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83EBD7" w14:textId="03BE0F02" w:rsidR="00C50856" w:rsidRDefault="00C5085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5383307" w:history="1">
            <w:r w:rsidRPr="001656EC">
              <w:rPr>
                <w:rStyle w:val="Hyperlink"/>
                <w:rFonts w:cstheme="minorHAnsi"/>
                <w:noProof/>
              </w:rPr>
              <w:t>AI / ML Tools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_Toc125383307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FB5C43" w14:textId="0ADA49E3" w:rsidR="00C50856" w:rsidRDefault="00C5085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5383308" w:history="1">
            <w:r w:rsidRPr="001656EC">
              <w:rPr>
                <w:rStyle w:val="Hyperlink"/>
                <w:noProof/>
              </w:rPr>
              <w:t>Power BI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_Toc125383308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0F6947" w14:textId="1350200F" w:rsidR="00C50856" w:rsidRDefault="00C5085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5383309" w:history="1">
            <w:r w:rsidRPr="001656EC">
              <w:rPr>
                <w:rStyle w:val="Hyperlink"/>
                <w:noProof/>
              </w:rPr>
              <w:t>Power Automate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_Toc125383309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46BB36" w14:textId="7A257CA3" w:rsidR="00C50856" w:rsidRDefault="00C5085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5383310" w:history="1">
            <w:r w:rsidRPr="001656EC">
              <w:rPr>
                <w:rStyle w:val="Hyperlink"/>
                <w:noProof/>
              </w:rPr>
              <w:t>Power Virtual Agents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_Toc125383310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88C81A" w14:textId="248B5111" w:rsidR="00C50856" w:rsidRDefault="00C5085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5383311" w:history="1">
            <w:r w:rsidRPr="001656EC">
              <w:rPr>
                <w:rStyle w:val="Hyperlink"/>
                <w:rFonts w:cstheme="minorHAnsi"/>
                <w:noProof/>
              </w:rPr>
              <w:t>AI / ML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_Toc125383311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18435" w14:textId="5BC4EB8B" w:rsidR="00C50856" w:rsidRDefault="00C5085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5383312" w:history="1">
            <w:r w:rsidRPr="001656EC">
              <w:rPr>
                <w:rStyle w:val="Hyperlink"/>
                <w:rFonts w:cstheme="minorHAnsi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_Toc125383312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E9BB46" w14:textId="5D82DD01" w:rsidR="00C50856" w:rsidRDefault="00C5085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5383313" w:history="1">
            <w:r w:rsidRPr="001656EC">
              <w:rPr>
                <w:rStyle w:val="Hyperlink"/>
                <w:rFonts w:cstheme="minorHAnsi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_Toc125383313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E65F2C" w14:textId="79C233FC" w:rsidR="00824EEB" w:rsidRPr="00903458" w:rsidRDefault="00824EEB">
          <w:pPr>
            <w:rPr>
              <w:rFonts w:cstheme="minorHAnsi"/>
            </w:rPr>
          </w:pPr>
          <w:r w:rsidRPr="00903458">
            <w:rPr>
              <w:rFonts w:cstheme="minorHAnsi"/>
              <w:b/>
              <w:bCs/>
              <w:noProof/>
            </w:rPr>
            <w:fldChar w:fldCharType="end"/>
          </w:r>
        </w:p>
      </w:sdtContent>
    </w:sdt>
    <w:p w14:paraId="196BCF20" w14:textId="7BFDF4DC" w:rsidR="00705677" w:rsidRPr="00903458" w:rsidRDefault="00705677">
      <w:pPr>
        <w:rPr>
          <w:rFonts w:cstheme="minorHAnsi"/>
        </w:rPr>
      </w:pPr>
    </w:p>
    <w:p w14:paraId="58A7A677" w14:textId="32A9F787" w:rsidR="00824EEB" w:rsidRPr="00903458" w:rsidRDefault="00824EEB">
      <w:pPr>
        <w:rPr>
          <w:rFonts w:cstheme="minorHAnsi"/>
        </w:rPr>
      </w:pPr>
    </w:p>
    <w:p w14:paraId="3D89B6C8" w14:textId="52AFE716" w:rsidR="00824EEB" w:rsidRPr="00903458" w:rsidRDefault="00824EEB">
      <w:pPr>
        <w:rPr>
          <w:rFonts w:cstheme="minorHAnsi"/>
        </w:rPr>
      </w:pPr>
    </w:p>
    <w:p w14:paraId="41411F98" w14:textId="56E1AFDB" w:rsidR="00824EEB" w:rsidRPr="00903458" w:rsidRDefault="00824EEB">
      <w:pPr>
        <w:rPr>
          <w:rFonts w:cstheme="minorHAnsi"/>
        </w:rPr>
      </w:pPr>
    </w:p>
    <w:p w14:paraId="2B243B07" w14:textId="204A0A78" w:rsidR="00824EEB" w:rsidRPr="00903458" w:rsidRDefault="00824EEB">
      <w:pPr>
        <w:rPr>
          <w:rFonts w:cstheme="minorHAnsi"/>
        </w:rPr>
      </w:pPr>
    </w:p>
    <w:p w14:paraId="53806E5E" w14:textId="6A69603B" w:rsidR="00824EEB" w:rsidRPr="00903458" w:rsidRDefault="00824EEB">
      <w:pPr>
        <w:rPr>
          <w:rFonts w:cstheme="minorHAnsi"/>
        </w:rPr>
      </w:pPr>
    </w:p>
    <w:p w14:paraId="679DB922" w14:textId="55086DD7" w:rsidR="00824EEB" w:rsidRPr="00903458" w:rsidRDefault="00824EEB">
      <w:pPr>
        <w:rPr>
          <w:rFonts w:cstheme="minorHAnsi"/>
        </w:rPr>
      </w:pPr>
    </w:p>
    <w:p w14:paraId="3F6AA327" w14:textId="4F450D50" w:rsidR="00824EEB" w:rsidRPr="00903458" w:rsidRDefault="00824EEB">
      <w:pPr>
        <w:rPr>
          <w:rFonts w:cstheme="minorHAnsi"/>
        </w:rPr>
      </w:pPr>
    </w:p>
    <w:p w14:paraId="271C9DC4" w14:textId="3BB378A0" w:rsidR="00824EEB" w:rsidRPr="00903458" w:rsidRDefault="00824EEB">
      <w:pPr>
        <w:rPr>
          <w:rFonts w:cstheme="minorHAnsi"/>
        </w:rPr>
      </w:pPr>
    </w:p>
    <w:p w14:paraId="6F275E8D" w14:textId="10871B01" w:rsidR="00824EEB" w:rsidRPr="00903458" w:rsidRDefault="00824EEB">
      <w:pPr>
        <w:rPr>
          <w:rFonts w:cstheme="minorHAnsi"/>
        </w:rPr>
      </w:pPr>
    </w:p>
    <w:p w14:paraId="2A23A758" w14:textId="00063BC0" w:rsidR="00824EEB" w:rsidRPr="00903458" w:rsidRDefault="00824EEB">
      <w:pPr>
        <w:rPr>
          <w:rFonts w:cstheme="minorHAnsi"/>
        </w:rPr>
      </w:pPr>
    </w:p>
    <w:p w14:paraId="0A2ED3D9" w14:textId="4F49BDFE" w:rsidR="00824EEB" w:rsidRPr="00903458" w:rsidRDefault="00824EEB">
      <w:pPr>
        <w:rPr>
          <w:rFonts w:cstheme="minorHAnsi"/>
        </w:rPr>
      </w:pPr>
    </w:p>
    <w:p w14:paraId="5B0A9249" w14:textId="58F050EF" w:rsidR="00824EEB" w:rsidRPr="00903458" w:rsidRDefault="00824EEB">
      <w:pPr>
        <w:rPr>
          <w:rFonts w:cstheme="minorHAnsi"/>
        </w:rPr>
      </w:pPr>
    </w:p>
    <w:p w14:paraId="165DD351" w14:textId="0F07C3A2" w:rsidR="00824EEB" w:rsidRPr="00903458" w:rsidRDefault="00824EEB">
      <w:pPr>
        <w:rPr>
          <w:rFonts w:cstheme="minorHAnsi"/>
        </w:rPr>
      </w:pPr>
    </w:p>
    <w:p w14:paraId="37E8E1E3" w14:textId="22602F34" w:rsidR="00824EEB" w:rsidRPr="00903458" w:rsidRDefault="00824EEB">
      <w:pPr>
        <w:rPr>
          <w:rFonts w:cstheme="minorHAnsi"/>
        </w:rPr>
      </w:pPr>
    </w:p>
    <w:p w14:paraId="5EFFAC90" w14:textId="77777777" w:rsidR="00824EEB" w:rsidRPr="00903458" w:rsidRDefault="00824EEB">
      <w:pPr>
        <w:rPr>
          <w:rFonts w:cstheme="minorHAnsi"/>
        </w:rPr>
      </w:pPr>
    </w:p>
    <w:p w14:paraId="46AA8D67" w14:textId="4F474FF9" w:rsidR="00705677" w:rsidRPr="00903458" w:rsidRDefault="00705677" w:rsidP="00705677">
      <w:pPr>
        <w:pStyle w:val="Heading1"/>
        <w:rPr>
          <w:rFonts w:asciiTheme="minorHAnsi" w:hAnsiTheme="minorHAnsi" w:cstheme="minorHAnsi"/>
          <w:sz w:val="22"/>
          <w:szCs w:val="22"/>
        </w:rPr>
      </w:pPr>
      <w:bookmarkStart w:id="0" w:name="_Toc125383303"/>
      <w:r w:rsidRPr="00903458">
        <w:rPr>
          <w:rFonts w:asciiTheme="minorHAnsi" w:hAnsiTheme="minorHAnsi" w:cstheme="minorHAnsi"/>
          <w:sz w:val="22"/>
          <w:szCs w:val="22"/>
        </w:rPr>
        <w:t>Abstract</w:t>
      </w:r>
      <w:bookmarkEnd w:id="0"/>
    </w:p>
    <w:p w14:paraId="7DD3D56D" w14:textId="513D7CED" w:rsidR="00C05A77" w:rsidRPr="00903458" w:rsidRDefault="005B4A2A" w:rsidP="00C05A77">
      <w:pPr>
        <w:rPr>
          <w:rFonts w:cstheme="minorHAnsi"/>
        </w:rPr>
      </w:pPr>
      <w:r w:rsidRPr="00903458">
        <w:rPr>
          <w:rFonts w:cstheme="minorHAnsi"/>
        </w:rPr>
        <w:tab/>
        <w:t xml:space="preserve">The purpose of this report is to show how Artificial </w:t>
      </w:r>
      <w:r w:rsidR="000D3CA8" w:rsidRPr="00903458">
        <w:rPr>
          <w:rFonts w:cstheme="minorHAnsi"/>
        </w:rPr>
        <w:t>Intelligence (AI</w:t>
      </w:r>
      <w:proofErr w:type="gramStart"/>
      <w:r w:rsidR="000D3CA8" w:rsidRPr="00903458">
        <w:rPr>
          <w:rFonts w:cstheme="minorHAnsi"/>
        </w:rPr>
        <w:t>)</w:t>
      </w:r>
      <w:proofErr w:type="gramEnd"/>
      <w:r w:rsidR="000D3CA8" w:rsidRPr="00903458">
        <w:rPr>
          <w:rFonts w:cstheme="minorHAnsi"/>
        </w:rPr>
        <w:t xml:space="preserve"> or Machine Learning (ML) could be used to </w:t>
      </w:r>
      <w:r w:rsidR="00527E7E" w:rsidRPr="00903458">
        <w:rPr>
          <w:rFonts w:cstheme="minorHAnsi"/>
        </w:rPr>
        <w:t xml:space="preserve">help improve </w:t>
      </w:r>
      <w:r w:rsidR="00DA7D86" w:rsidRPr="00903458">
        <w:rPr>
          <w:rFonts w:cstheme="minorHAnsi"/>
        </w:rPr>
        <w:t>future sales and stock levels within the company.</w:t>
      </w:r>
    </w:p>
    <w:p w14:paraId="3BC6C089" w14:textId="2BD934BB" w:rsidR="00705677" w:rsidRPr="00903458" w:rsidRDefault="00705677" w:rsidP="00705677">
      <w:pPr>
        <w:pStyle w:val="Heading1"/>
        <w:rPr>
          <w:rFonts w:asciiTheme="minorHAnsi" w:hAnsiTheme="minorHAnsi" w:cstheme="minorHAnsi"/>
          <w:sz w:val="22"/>
          <w:szCs w:val="22"/>
        </w:rPr>
      </w:pPr>
      <w:bookmarkStart w:id="1" w:name="_Toc125383304"/>
      <w:r w:rsidRPr="00903458">
        <w:rPr>
          <w:rFonts w:asciiTheme="minorHAnsi" w:hAnsiTheme="minorHAnsi" w:cstheme="minorHAnsi"/>
          <w:sz w:val="22"/>
          <w:szCs w:val="22"/>
        </w:rPr>
        <w:t>Introduction</w:t>
      </w:r>
      <w:bookmarkEnd w:id="1"/>
    </w:p>
    <w:p w14:paraId="46C8A9EC" w14:textId="39BEDA25" w:rsidR="00913315" w:rsidRPr="00903458" w:rsidRDefault="00913315" w:rsidP="00913315">
      <w:pPr>
        <w:rPr>
          <w:rFonts w:cstheme="minorHAnsi"/>
        </w:rPr>
      </w:pPr>
      <w:r w:rsidRPr="00903458">
        <w:rPr>
          <w:rFonts w:cstheme="minorHAnsi"/>
        </w:rPr>
        <w:tab/>
        <w:t xml:space="preserve">The </w:t>
      </w:r>
      <w:r w:rsidR="00044C40" w:rsidRPr="00903458">
        <w:rPr>
          <w:rFonts w:cstheme="minorHAnsi"/>
        </w:rPr>
        <w:t xml:space="preserve">assumption of the dataset provide is that if there is no </w:t>
      </w:r>
      <w:r w:rsidR="00C06CCE" w:rsidRPr="00903458">
        <w:rPr>
          <w:rFonts w:cstheme="minorHAnsi"/>
        </w:rPr>
        <w:t xml:space="preserve">‘Customer ID’ then these are sales </w:t>
      </w:r>
      <w:r w:rsidR="003B3414" w:rsidRPr="00903458">
        <w:rPr>
          <w:rFonts w:cstheme="minorHAnsi"/>
        </w:rPr>
        <w:t>made with a guest account.</w:t>
      </w:r>
      <w:r w:rsidR="00DA7D86" w:rsidRPr="00903458">
        <w:rPr>
          <w:rFonts w:cstheme="minorHAnsi"/>
        </w:rPr>
        <w:t xml:space="preserve"> The dataset was provided to the company </w:t>
      </w:r>
      <w:r w:rsidR="00E31BCD" w:rsidRPr="00903458">
        <w:rPr>
          <w:rFonts w:cstheme="minorHAnsi"/>
        </w:rPr>
        <w:t xml:space="preserve">over 12 years ago so </w:t>
      </w:r>
      <w:r w:rsidR="006C1493" w:rsidRPr="00903458">
        <w:rPr>
          <w:rFonts w:cstheme="minorHAnsi"/>
        </w:rPr>
        <w:t>several</w:t>
      </w:r>
      <w:r w:rsidR="00E31BCD" w:rsidRPr="00903458">
        <w:rPr>
          <w:rFonts w:cstheme="minorHAnsi"/>
        </w:rPr>
        <w:t xml:space="preserve"> products maybe unavailable </w:t>
      </w:r>
      <w:r w:rsidR="00A96978" w:rsidRPr="00903458">
        <w:rPr>
          <w:rFonts w:cstheme="minorHAnsi"/>
        </w:rPr>
        <w:t xml:space="preserve">at the time of this report. The other limit with the dataset </w:t>
      </w:r>
      <w:r w:rsidR="006C1493" w:rsidRPr="00903458">
        <w:rPr>
          <w:rFonts w:cstheme="minorHAnsi"/>
        </w:rPr>
        <w:t>provid</w:t>
      </w:r>
      <w:r w:rsidR="00B61DC7" w:rsidRPr="00903458">
        <w:rPr>
          <w:rFonts w:cstheme="minorHAnsi"/>
        </w:rPr>
        <w:t xml:space="preserve">ed </w:t>
      </w:r>
      <w:r w:rsidR="00A96978" w:rsidRPr="00903458">
        <w:rPr>
          <w:rFonts w:cstheme="minorHAnsi"/>
        </w:rPr>
        <w:t>is that even though a customer</w:t>
      </w:r>
      <w:r w:rsidR="006C1493" w:rsidRPr="00903458">
        <w:rPr>
          <w:rFonts w:cstheme="minorHAnsi"/>
        </w:rPr>
        <w:t xml:space="preserve"> ID has been provided no customer information has been supplied. </w:t>
      </w:r>
    </w:p>
    <w:p w14:paraId="73D4BD0E" w14:textId="77777777" w:rsidR="00913315" w:rsidRPr="00903458" w:rsidRDefault="00913315" w:rsidP="00913315">
      <w:pPr>
        <w:rPr>
          <w:rFonts w:cstheme="minorHAnsi"/>
        </w:rPr>
      </w:pPr>
    </w:p>
    <w:p w14:paraId="392929AA" w14:textId="76FF8C0A" w:rsidR="00542F00" w:rsidRPr="00903458" w:rsidRDefault="00542F00" w:rsidP="002D2EAF">
      <w:pPr>
        <w:pStyle w:val="Heading1"/>
        <w:rPr>
          <w:rFonts w:asciiTheme="minorHAnsi" w:hAnsiTheme="minorHAnsi" w:cstheme="minorHAnsi"/>
          <w:sz w:val="22"/>
          <w:szCs w:val="22"/>
        </w:rPr>
      </w:pPr>
      <w:bookmarkStart w:id="2" w:name="_Toc125383305"/>
      <w:r w:rsidRPr="00903458">
        <w:rPr>
          <w:rFonts w:asciiTheme="minorHAnsi" w:hAnsiTheme="minorHAnsi" w:cstheme="minorHAnsi"/>
          <w:sz w:val="22"/>
          <w:szCs w:val="22"/>
        </w:rPr>
        <w:t xml:space="preserve">Definition of </w:t>
      </w:r>
      <w:r w:rsidR="0006372A" w:rsidRPr="00903458">
        <w:rPr>
          <w:rFonts w:asciiTheme="minorHAnsi" w:hAnsiTheme="minorHAnsi" w:cstheme="minorHAnsi"/>
          <w:sz w:val="22"/>
          <w:szCs w:val="22"/>
        </w:rPr>
        <w:t>Artificial Intelligence and Machine Learning</w:t>
      </w:r>
      <w:bookmarkEnd w:id="2"/>
    </w:p>
    <w:p w14:paraId="44AC49DB" w14:textId="209A1FEA" w:rsidR="001665CE" w:rsidRPr="00903458" w:rsidRDefault="001665CE" w:rsidP="001665CE">
      <w:pPr>
        <w:rPr>
          <w:rFonts w:cstheme="minorHAnsi"/>
        </w:rPr>
      </w:pPr>
    </w:p>
    <w:p w14:paraId="53C7272D" w14:textId="5097EB29" w:rsidR="001665CE" w:rsidRPr="00903458" w:rsidRDefault="00AD6642" w:rsidP="001665CE">
      <w:pPr>
        <w:rPr>
          <w:rFonts w:cstheme="minorHAnsi"/>
          <w:color w:val="000000"/>
        </w:rPr>
      </w:pPr>
      <w:r w:rsidRPr="00903458">
        <w:rPr>
          <w:rFonts w:cstheme="minorHAnsi"/>
        </w:rPr>
        <w:t>Artificial Int</w:t>
      </w:r>
      <w:r w:rsidR="008D025C" w:rsidRPr="00903458">
        <w:rPr>
          <w:rFonts w:cstheme="minorHAnsi"/>
        </w:rPr>
        <w:t xml:space="preserve">elligence was first termed in 1956 by John McCarthy and has stuck ever since. </w:t>
      </w:r>
      <w:r w:rsidR="00B27504" w:rsidRPr="00903458">
        <w:rPr>
          <w:rFonts w:cstheme="minorHAnsi"/>
        </w:rPr>
        <w:t xml:space="preserve">This </w:t>
      </w:r>
      <w:r w:rsidR="00FC4640" w:rsidRPr="00903458">
        <w:rPr>
          <w:rFonts w:cstheme="minorHAnsi"/>
        </w:rPr>
        <w:t>was</w:t>
      </w:r>
      <w:r w:rsidR="00B27504" w:rsidRPr="00903458">
        <w:rPr>
          <w:rFonts w:cstheme="minorHAnsi"/>
        </w:rPr>
        <w:t xml:space="preserve"> also the time the first conference on the subject was held at Dartmouth College </w:t>
      </w:r>
      <w:sdt>
        <w:sdtPr>
          <w:rPr>
            <w:rFonts w:cstheme="minorHAnsi"/>
            <w:color w:val="000000"/>
          </w:rPr>
          <w:tag w:val="MENDELEY_CITATION_v3_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"/>
          <w:id w:val="-277881855"/>
          <w:placeholder>
            <w:docPart w:val="DefaultPlaceholder_-1854013440"/>
          </w:placeholder>
        </w:sdtPr>
        <w:sdtContent>
          <w:r w:rsidR="00400D46" w:rsidRPr="00400D46">
            <w:rPr>
              <w:rFonts w:eastAsia="Times New Roman" w:cstheme="minorHAnsi"/>
              <w:color w:val="000000"/>
            </w:rPr>
            <w:t>[1]</w:t>
          </w:r>
        </w:sdtContent>
      </w:sdt>
      <w:r w:rsidR="004D7683" w:rsidRPr="00903458">
        <w:rPr>
          <w:rFonts w:cstheme="minorHAnsi"/>
          <w:color w:val="000000"/>
        </w:rPr>
        <w:t>(page 1)</w:t>
      </w:r>
      <w:r w:rsidR="00E33676" w:rsidRPr="00903458">
        <w:rPr>
          <w:rFonts w:cstheme="minorHAnsi"/>
          <w:color w:val="000000"/>
        </w:rPr>
        <w:t xml:space="preserve">, </w:t>
      </w:r>
      <w:r w:rsidR="00207030" w:rsidRPr="00903458">
        <w:rPr>
          <w:rFonts w:cstheme="minorHAnsi"/>
          <w:color w:val="000000"/>
        </w:rPr>
        <w:t xml:space="preserve">after this conference there was a lot of positive talk about </w:t>
      </w:r>
      <w:proofErr w:type="gramStart"/>
      <w:r w:rsidR="00207030" w:rsidRPr="00903458">
        <w:rPr>
          <w:rFonts w:cstheme="minorHAnsi"/>
          <w:color w:val="000000"/>
        </w:rPr>
        <w:t>AI</w:t>
      </w:r>
      <w:proofErr w:type="gramEnd"/>
      <w:r w:rsidR="00207030" w:rsidRPr="00903458">
        <w:rPr>
          <w:rFonts w:cstheme="minorHAnsi"/>
          <w:color w:val="000000"/>
        </w:rPr>
        <w:t xml:space="preserve"> but it never started fully and became a false start. There are 3 items that caused this ‘False Start’ </w:t>
      </w:r>
    </w:p>
    <w:p w14:paraId="2DDF29BC" w14:textId="360399FE" w:rsidR="000B50BD" w:rsidRPr="00903458" w:rsidRDefault="000B50BD" w:rsidP="000B50BD">
      <w:pPr>
        <w:pStyle w:val="ListParagraph"/>
        <w:numPr>
          <w:ilvl w:val="0"/>
          <w:numId w:val="3"/>
        </w:numPr>
        <w:rPr>
          <w:rFonts w:cstheme="minorHAnsi"/>
        </w:rPr>
      </w:pPr>
      <w:r w:rsidRPr="00903458">
        <w:rPr>
          <w:rFonts w:cstheme="minorHAnsi"/>
        </w:rPr>
        <w:t>Data</w:t>
      </w:r>
    </w:p>
    <w:p w14:paraId="43376CAE" w14:textId="4A4BA817" w:rsidR="000B50BD" w:rsidRPr="00903458" w:rsidRDefault="000B50BD" w:rsidP="000B50BD">
      <w:pPr>
        <w:ind w:left="360"/>
        <w:rPr>
          <w:rFonts w:cstheme="minorHAnsi"/>
        </w:rPr>
      </w:pPr>
      <w:r w:rsidRPr="00903458">
        <w:rPr>
          <w:rFonts w:cstheme="minorHAnsi"/>
        </w:rPr>
        <w:t>There was not enoug</w:t>
      </w:r>
      <w:r w:rsidR="00562DD2" w:rsidRPr="00903458">
        <w:rPr>
          <w:rFonts w:cstheme="minorHAnsi"/>
        </w:rPr>
        <w:t xml:space="preserve">h data to make it viable for an AI project to work. </w:t>
      </w:r>
    </w:p>
    <w:p w14:paraId="5A810206" w14:textId="623234D3" w:rsidR="00562DD2" w:rsidRPr="00903458" w:rsidRDefault="00362008" w:rsidP="00562DD2">
      <w:pPr>
        <w:pStyle w:val="ListParagraph"/>
        <w:numPr>
          <w:ilvl w:val="0"/>
          <w:numId w:val="3"/>
        </w:numPr>
        <w:rPr>
          <w:rFonts w:cstheme="minorHAnsi"/>
        </w:rPr>
      </w:pPr>
      <w:r w:rsidRPr="00903458">
        <w:rPr>
          <w:rFonts w:cstheme="minorHAnsi"/>
        </w:rPr>
        <w:t xml:space="preserve">Storage </w:t>
      </w:r>
    </w:p>
    <w:p w14:paraId="3B2163C3" w14:textId="262DE0EA" w:rsidR="00362008" w:rsidRPr="00903458" w:rsidRDefault="00362008" w:rsidP="00362008">
      <w:pPr>
        <w:ind w:left="360"/>
        <w:rPr>
          <w:rFonts w:cstheme="minorHAnsi"/>
        </w:rPr>
      </w:pPr>
      <w:r w:rsidRPr="00903458">
        <w:rPr>
          <w:rFonts w:cstheme="minorHAnsi"/>
        </w:rPr>
        <w:t>Around this time there was not enough storage to run Big Data.</w:t>
      </w:r>
    </w:p>
    <w:p w14:paraId="491A4680" w14:textId="389F747A" w:rsidR="00362008" w:rsidRPr="00903458" w:rsidRDefault="00362008" w:rsidP="00362008">
      <w:pPr>
        <w:pStyle w:val="ListParagraph"/>
        <w:numPr>
          <w:ilvl w:val="0"/>
          <w:numId w:val="3"/>
        </w:numPr>
        <w:rPr>
          <w:rFonts w:cstheme="minorHAnsi"/>
        </w:rPr>
      </w:pPr>
      <w:r w:rsidRPr="00903458">
        <w:rPr>
          <w:rFonts w:cstheme="minorHAnsi"/>
        </w:rPr>
        <w:t>Compute</w:t>
      </w:r>
    </w:p>
    <w:p w14:paraId="58442B7C" w14:textId="23837CD4" w:rsidR="00362008" w:rsidRPr="00903458" w:rsidRDefault="00362008" w:rsidP="00013D52">
      <w:pPr>
        <w:rPr>
          <w:rFonts w:cstheme="minorHAnsi"/>
        </w:rPr>
      </w:pPr>
      <w:r w:rsidRPr="00903458">
        <w:rPr>
          <w:rFonts w:cstheme="minorHAnsi"/>
        </w:rPr>
        <w:t>The computers around this time where not fast enough to process the algorithms needed to run AI projects.</w:t>
      </w:r>
    </w:p>
    <w:p w14:paraId="0658950E" w14:textId="0F5AEADE" w:rsidR="00362008" w:rsidRPr="00903458" w:rsidRDefault="00362008" w:rsidP="00362008">
      <w:pPr>
        <w:ind w:left="360"/>
        <w:rPr>
          <w:rFonts w:cstheme="minorHAnsi"/>
        </w:rPr>
      </w:pPr>
    </w:p>
    <w:p w14:paraId="2DF103A4" w14:textId="13D986CA" w:rsidR="00362008" w:rsidRPr="00903458" w:rsidRDefault="00362008" w:rsidP="00013D52">
      <w:pPr>
        <w:rPr>
          <w:rFonts w:cstheme="minorHAnsi"/>
          <w:color w:val="000000"/>
        </w:rPr>
      </w:pPr>
      <w:r w:rsidRPr="00903458">
        <w:rPr>
          <w:rFonts w:cstheme="minorHAnsi"/>
        </w:rPr>
        <w:t xml:space="preserve">Around the 1970 all this changed </w:t>
      </w:r>
      <w:r w:rsidR="00395CE0" w:rsidRPr="00903458">
        <w:rPr>
          <w:rFonts w:cstheme="minorHAnsi"/>
        </w:rPr>
        <w:t xml:space="preserve">, with 3 </w:t>
      </w:r>
      <w:proofErr w:type="gramStart"/>
      <w:r w:rsidR="00395CE0" w:rsidRPr="00903458">
        <w:rPr>
          <w:rFonts w:cstheme="minorHAnsi"/>
        </w:rPr>
        <w:t>type</w:t>
      </w:r>
      <w:proofErr w:type="gramEnd"/>
      <w:r w:rsidR="00395CE0" w:rsidRPr="00903458">
        <w:rPr>
          <w:rFonts w:cstheme="minorHAnsi"/>
        </w:rPr>
        <w:t xml:space="preserve"> of people coming on t</w:t>
      </w:r>
      <w:r w:rsidR="00725ECB" w:rsidRPr="00903458">
        <w:rPr>
          <w:rFonts w:cstheme="minorHAnsi"/>
        </w:rPr>
        <w:t>o</w:t>
      </w:r>
      <w:r w:rsidR="00395CE0" w:rsidRPr="00903458">
        <w:rPr>
          <w:rFonts w:cstheme="minorHAnsi"/>
        </w:rPr>
        <w:t xml:space="preserve"> the scene </w:t>
      </w:r>
      <w:r w:rsidR="008F1B12" w:rsidRPr="00903458">
        <w:rPr>
          <w:rFonts w:cstheme="minorHAnsi"/>
        </w:rPr>
        <w:t xml:space="preserve">Gamers , Hipsters and Angels. Because of the gamers computers </w:t>
      </w:r>
      <w:r w:rsidR="00300F22" w:rsidRPr="00903458">
        <w:rPr>
          <w:rFonts w:cstheme="minorHAnsi"/>
        </w:rPr>
        <w:t>got fasters because Video card companies needed to make faster and faster chips to deal with the graphics and gave raise to the Graphic Processin</w:t>
      </w:r>
      <w:r w:rsidR="005E325B" w:rsidRPr="00903458">
        <w:rPr>
          <w:rFonts w:cstheme="minorHAnsi"/>
        </w:rPr>
        <w:t xml:space="preserve">g Unit or GPU , Hipsters loved data and collecting it and Angles are the people that took risks and started investing in small starts up. </w:t>
      </w:r>
      <w:sdt>
        <w:sdtPr>
          <w:rPr>
            <w:rFonts w:cstheme="minorHAnsi"/>
            <w:color w:val="000000"/>
          </w:rPr>
          <w:tag w:val="MENDELEY_CITATION_v3_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"/>
          <w:id w:val="1786612782"/>
          <w:placeholder>
            <w:docPart w:val="DefaultPlaceholder_-1854013440"/>
          </w:placeholder>
        </w:sdtPr>
        <w:sdtContent>
          <w:r w:rsidR="00400D46" w:rsidRPr="00400D46">
            <w:rPr>
              <w:rFonts w:cstheme="minorHAnsi"/>
              <w:color w:val="000000"/>
            </w:rPr>
            <w:t>[2]</w:t>
          </w:r>
        </w:sdtContent>
      </w:sdt>
    </w:p>
    <w:p w14:paraId="3B3A62DF" w14:textId="155140D1" w:rsidR="001C3187" w:rsidRPr="00903458" w:rsidRDefault="001C3187" w:rsidP="00013D52">
      <w:pPr>
        <w:rPr>
          <w:rFonts w:cstheme="minorHAnsi"/>
          <w:color w:val="000000"/>
        </w:rPr>
      </w:pPr>
      <w:r w:rsidRPr="00903458">
        <w:rPr>
          <w:rFonts w:cstheme="minorHAnsi"/>
          <w:color w:val="000000"/>
        </w:rPr>
        <w:t xml:space="preserve">With these 3 groups people who had only </w:t>
      </w:r>
      <w:r w:rsidR="00782C23" w:rsidRPr="00903458">
        <w:rPr>
          <w:rFonts w:cstheme="minorHAnsi"/>
          <w:color w:val="000000"/>
        </w:rPr>
        <w:t xml:space="preserve">theorised about AI solutions could know </w:t>
      </w:r>
      <w:r w:rsidR="004272F2" w:rsidRPr="00903458">
        <w:rPr>
          <w:rFonts w:cstheme="minorHAnsi"/>
          <w:color w:val="000000"/>
        </w:rPr>
        <w:t>put their th</w:t>
      </w:r>
      <w:r w:rsidR="004273EC" w:rsidRPr="00903458">
        <w:rPr>
          <w:rFonts w:cstheme="minorHAnsi"/>
          <w:color w:val="000000"/>
        </w:rPr>
        <w:t xml:space="preserve">eories into practice. </w:t>
      </w:r>
    </w:p>
    <w:p w14:paraId="69303CB5" w14:textId="13382CF2" w:rsidR="005C560E" w:rsidRPr="00903458" w:rsidRDefault="00013D52" w:rsidP="00013D52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>A</w:t>
      </w:r>
      <w:r w:rsidR="00623EAC" w:rsidRPr="00903458">
        <w:rPr>
          <w:rFonts w:cstheme="minorHAnsi"/>
          <w:color w:val="000000"/>
        </w:rPr>
        <w:t xml:space="preserve">s quoted by </w:t>
      </w:r>
      <w:proofErr w:type="spellStart"/>
      <w:r w:rsidR="00623EAC" w:rsidRPr="00903458">
        <w:rPr>
          <w:rFonts w:cstheme="minorHAnsi"/>
          <w:color w:val="000000"/>
        </w:rPr>
        <w:t>Cho</w:t>
      </w:r>
      <w:r w:rsidR="00B2528F" w:rsidRPr="00903458">
        <w:rPr>
          <w:rFonts w:cstheme="minorHAnsi"/>
          <w:color w:val="000000"/>
        </w:rPr>
        <w:t>udary</w:t>
      </w:r>
      <w:proofErr w:type="spellEnd"/>
      <w:r w:rsidR="00B2528F" w:rsidRPr="00903458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tag w:val="MENDELEY_CITATION_v3_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"/>
          <w:id w:val="-1682660294"/>
          <w:placeholder>
            <w:docPart w:val="DefaultPlaceholder_-1854013440"/>
          </w:placeholder>
        </w:sdtPr>
        <w:sdtContent>
          <w:r w:rsidR="00400D46" w:rsidRPr="00400D46">
            <w:rPr>
              <w:rFonts w:cstheme="minorHAnsi"/>
              <w:color w:val="000000"/>
            </w:rPr>
            <w:t>[3]</w:t>
          </w:r>
        </w:sdtContent>
      </w:sdt>
    </w:p>
    <w:p w14:paraId="71750C8B" w14:textId="12CC6F00" w:rsidR="00B66AC0" w:rsidRPr="00903458" w:rsidRDefault="00B66AC0" w:rsidP="00CD4D88">
      <w:pPr>
        <w:spacing w:line="240" w:lineRule="auto"/>
        <w:ind w:left="360"/>
        <w:rPr>
          <w:rFonts w:cstheme="minorHAnsi"/>
          <w:color w:val="333333"/>
          <w:shd w:val="clear" w:color="auto" w:fill="FFFFFF"/>
        </w:rPr>
      </w:pPr>
      <w:r w:rsidRPr="00903458">
        <w:rPr>
          <w:rFonts w:cstheme="minorHAnsi"/>
          <w:color w:val="000000"/>
        </w:rPr>
        <w:lastRenderedPageBreak/>
        <w:t>“</w:t>
      </w:r>
      <w:r w:rsidR="00CD4D88" w:rsidRPr="00903458">
        <w:rPr>
          <w:rFonts w:cstheme="minorHAnsi"/>
          <w:color w:val="333333"/>
          <w:shd w:val="clear" w:color="auto" w:fill="FFFFFF"/>
        </w:rPr>
        <w:t>Artificial intelligence (AI) is the intelligence of computers in a way that simulates human intellect by learning continually as more data is ingested.”</w:t>
      </w:r>
    </w:p>
    <w:p w14:paraId="47CB0773" w14:textId="283781DF" w:rsidR="00C85048" w:rsidRPr="00903458" w:rsidRDefault="00C85048" w:rsidP="00013D52">
      <w:pPr>
        <w:spacing w:line="240" w:lineRule="auto"/>
        <w:rPr>
          <w:rFonts w:cstheme="minorHAnsi"/>
        </w:rPr>
      </w:pPr>
      <w:r w:rsidRPr="00903458">
        <w:rPr>
          <w:rFonts w:cstheme="minorHAnsi"/>
        </w:rPr>
        <w:t xml:space="preserve">Put simply </w:t>
      </w:r>
      <w:r w:rsidR="00B529D4" w:rsidRPr="00903458">
        <w:rPr>
          <w:rFonts w:cstheme="minorHAnsi"/>
        </w:rPr>
        <w:t xml:space="preserve">as the algorithm learns it gets better. An example is a simple program to recognize a cup. </w:t>
      </w:r>
      <w:r w:rsidR="00157E0B" w:rsidRPr="00903458">
        <w:rPr>
          <w:rFonts w:cstheme="minorHAnsi"/>
        </w:rPr>
        <w:t xml:space="preserve">The process to know if an object is a cup uses Computer vision. </w:t>
      </w:r>
    </w:p>
    <w:p w14:paraId="747E0FA4" w14:textId="29AA73B8" w:rsidR="00157E0B" w:rsidRDefault="00903458" w:rsidP="00157E0B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color w:val="333333"/>
          <w:shd w:val="clear" w:color="auto" w:fill="FFFFFF"/>
        </w:rPr>
      </w:pPr>
      <w:r w:rsidRPr="00903458">
        <w:rPr>
          <w:rFonts w:cstheme="minorHAnsi"/>
          <w:color w:val="333333"/>
          <w:shd w:val="clear" w:color="auto" w:fill="FFFFFF"/>
        </w:rPr>
        <w:t xml:space="preserve">An image </w:t>
      </w:r>
      <w:r>
        <w:rPr>
          <w:rFonts w:cstheme="minorHAnsi"/>
          <w:color w:val="333333"/>
          <w:shd w:val="clear" w:color="auto" w:fill="FFFFFF"/>
        </w:rPr>
        <w:t xml:space="preserve">is </w:t>
      </w:r>
      <w:r w:rsidR="009638C2">
        <w:rPr>
          <w:rFonts w:cstheme="minorHAnsi"/>
          <w:color w:val="333333"/>
          <w:shd w:val="clear" w:color="auto" w:fill="FFFFFF"/>
        </w:rPr>
        <w:t>captured by the program.</w:t>
      </w:r>
    </w:p>
    <w:p w14:paraId="0B262081" w14:textId="41104061" w:rsidR="009638C2" w:rsidRDefault="009638C2" w:rsidP="00157E0B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color w:val="333333"/>
          <w:shd w:val="clear" w:color="auto" w:fill="FFFFFF"/>
        </w:rPr>
      </w:pPr>
      <w:r>
        <w:rPr>
          <w:rFonts w:cstheme="minorHAnsi"/>
          <w:color w:val="333333"/>
          <w:shd w:val="clear" w:color="auto" w:fill="FFFFFF"/>
        </w:rPr>
        <w:t xml:space="preserve">Using an </w:t>
      </w:r>
      <w:r w:rsidR="00B02D79">
        <w:rPr>
          <w:rFonts w:cstheme="minorHAnsi"/>
          <w:color w:val="333333"/>
          <w:shd w:val="clear" w:color="auto" w:fill="FFFFFF"/>
        </w:rPr>
        <w:t>algorithm,</w:t>
      </w:r>
      <w:r>
        <w:rPr>
          <w:rFonts w:cstheme="minorHAnsi"/>
          <w:color w:val="333333"/>
          <w:shd w:val="clear" w:color="auto" w:fill="FFFFFF"/>
        </w:rPr>
        <w:t xml:space="preserve"> the image is broken down </w:t>
      </w:r>
      <w:r w:rsidR="00B02D79">
        <w:rPr>
          <w:rFonts w:cstheme="minorHAnsi"/>
          <w:color w:val="333333"/>
          <w:shd w:val="clear" w:color="auto" w:fill="FFFFFF"/>
        </w:rPr>
        <w:t>into sections and an outline created.</w:t>
      </w:r>
    </w:p>
    <w:p w14:paraId="2594ED21" w14:textId="5C42622B" w:rsidR="00B02D79" w:rsidRDefault="00B02D79" w:rsidP="00157E0B">
      <w:pPr>
        <w:pStyle w:val="ListParagraph"/>
        <w:numPr>
          <w:ilvl w:val="0"/>
          <w:numId w:val="4"/>
        </w:numPr>
        <w:spacing w:line="240" w:lineRule="auto"/>
        <w:rPr>
          <w:rFonts w:cstheme="minorHAnsi"/>
          <w:color w:val="333333"/>
          <w:shd w:val="clear" w:color="auto" w:fill="FFFFFF"/>
        </w:rPr>
      </w:pPr>
      <w:r>
        <w:rPr>
          <w:rFonts w:cstheme="minorHAnsi"/>
          <w:color w:val="333333"/>
          <w:shd w:val="clear" w:color="auto" w:fill="FFFFFF"/>
        </w:rPr>
        <w:t xml:space="preserve">The program then looks against a model it has </w:t>
      </w:r>
      <w:r w:rsidR="00013D52">
        <w:rPr>
          <w:rFonts w:cstheme="minorHAnsi"/>
          <w:color w:val="333333"/>
          <w:shd w:val="clear" w:color="auto" w:fill="FFFFFF"/>
        </w:rPr>
        <w:t>access to see if it matches a cup.</w:t>
      </w:r>
    </w:p>
    <w:p w14:paraId="71E76858" w14:textId="10FBCF89" w:rsidR="00013D52" w:rsidRPr="00013D52" w:rsidRDefault="00013D52" w:rsidP="00FA3A82">
      <w:pPr>
        <w:spacing w:line="240" w:lineRule="auto"/>
        <w:rPr>
          <w:rFonts w:cstheme="minorHAnsi"/>
          <w:color w:val="333333"/>
          <w:shd w:val="clear" w:color="auto" w:fill="FFFFFF"/>
        </w:rPr>
      </w:pPr>
      <w:r>
        <w:rPr>
          <w:rFonts w:cstheme="minorHAnsi"/>
          <w:color w:val="333333"/>
          <w:shd w:val="clear" w:color="auto" w:fill="FFFFFF"/>
        </w:rPr>
        <w:t xml:space="preserve">A model is a collection </w:t>
      </w:r>
      <w:r w:rsidR="007211B7">
        <w:rPr>
          <w:rFonts w:cstheme="minorHAnsi"/>
          <w:color w:val="333333"/>
          <w:shd w:val="clear" w:color="auto" w:fill="FFFFFF"/>
        </w:rPr>
        <w:t xml:space="preserve">of images that represent a cup , if there is only 10 images in it then the AI does not have must context to match a cup , so models can sometimes contain millions of images , the more advanced the model the higher the accuracy of the result will be. </w:t>
      </w:r>
      <w:r w:rsidR="00CF5287">
        <w:rPr>
          <w:rFonts w:cstheme="minorHAnsi"/>
          <w:color w:val="333333"/>
          <w:shd w:val="clear" w:color="auto" w:fill="FFFFFF"/>
        </w:rPr>
        <w:t xml:space="preserve">AI </w:t>
      </w:r>
      <w:r w:rsidR="00FA3A82">
        <w:rPr>
          <w:rFonts w:cstheme="minorHAnsi"/>
          <w:color w:val="333333"/>
          <w:shd w:val="clear" w:color="auto" w:fill="FFFFFF"/>
        </w:rPr>
        <w:t xml:space="preserve">is good as long as the data behind is. </w:t>
      </w:r>
    </w:p>
    <w:p w14:paraId="161A3504" w14:textId="5FB35625" w:rsidR="00CD4D88" w:rsidRDefault="002D41EE" w:rsidP="00013D52">
      <w:pPr>
        <w:spacing w:line="240" w:lineRule="auto"/>
        <w:rPr>
          <w:rFonts w:cstheme="minorHAnsi"/>
        </w:rPr>
      </w:pPr>
      <w:r w:rsidRPr="00903458">
        <w:rPr>
          <w:rFonts w:cstheme="minorHAnsi"/>
        </w:rPr>
        <w:t xml:space="preserve">Some people believe that AI will the end off a number of jobs around the world however </w:t>
      </w:r>
      <w:r w:rsidR="004B2EF8" w:rsidRPr="00903458">
        <w:rPr>
          <w:rFonts w:cstheme="minorHAnsi"/>
        </w:rPr>
        <w:t xml:space="preserve">people will still be needed to train , </w:t>
      </w:r>
      <w:r w:rsidR="00C85048" w:rsidRPr="00903458">
        <w:rPr>
          <w:rFonts w:cstheme="minorHAnsi"/>
        </w:rPr>
        <w:t>build,</w:t>
      </w:r>
      <w:r w:rsidR="004B2EF8" w:rsidRPr="00903458">
        <w:rPr>
          <w:rFonts w:cstheme="minorHAnsi"/>
        </w:rPr>
        <w:t xml:space="preserve"> and teach AI and the people best suited are the ones already doing those jobs but there are case</w:t>
      </w:r>
      <w:r w:rsidR="00C85048" w:rsidRPr="00903458">
        <w:rPr>
          <w:rFonts w:cstheme="minorHAnsi"/>
        </w:rPr>
        <w:t>s</w:t>
      </w:r>
      <w:r w:rsidR="004B2EF8" w:rsidRPr="00903458">
        <w:rPr>
          <w:rFonts w:cstheme="minorHAnsi"/>
        </w:rPr>
        <w:t xml:space="preserve"> where these jobs do not exist or can </w:t>
      </w:r>
      <w:r w:rsidR="00C85048" w:rsidRPr="00903458">
        <w:rPr>
          <w:rFonts w:cstheme="minorHAnsi"/>
        </w:rPr>
        <w:t xml:space="preserve">not be done by human workers. </w:t>
      </w:r>
    </w:p>
    <w:p w14:paraId="4D4C7F29" w14:textId="65EA0798" w:rsidR="00684F99" w:rsidRDefault="00684F99" w:rsidP="00013D52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Machine learning takes this approach one set further. </w:t>
      </w:r>
      <w:r w:rsidR="008E4D58">
        <w:rPr>
          <w:rFonts w:cstheme="minorHAnsi"/>
        </w:rPr>
        <w:t xml:space="preserve">The idea behind ML is that it will perform tasks </w:t>
      </w:r>
      <w:r w:rsidR="00407EA5">
        <w:rPr>
          <w:rFonts w:cstheme="minorHAnsi"/>
        </w:rPr>
        <w:t xml:space="preserve">with out instructions. </w:t>
      </w:r>
    </w:p>
    <w:p w14:paraId="30E0E855" w14:textId="2FD451F0" w:rsidR="006A113F" w:rsidRPr="00903458" w:rsidRDefault="00407EA5" w:rsidP="00013D52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If the approach of a driverless car is used </w:t>
      </w:r>
      <w:r w:rsidR="006A113F">
        <w:rPr>
          <w:rFonts w:cstheme="minorHAnsi"/>
        </w:rPr>
        <w:t>, this is in a basic format. The car is asked to drive home from work. A route it has done many times</w:t>
      </w:r>
      <w:r w:rsidR="00EE1F0E">
        <w:rPr>
          <w:rFonts w:cstheme="minorHAnsi"/>
        </w:rPr>
        <w:t xml:space="preserve"> because of this it has remembered the route and calculated routes based on </w:t>
      </w:r>
      <w:r w:rsidR="00032359">
        <w:rPr>
          <w:rFonts w:cstheme="minorHAnsi"/>
        </w:rPr>
        <w:t xml:space="preserve">time of day , traffic levels and any works being carried out. All the users needs tell the car is the destination. The </w:t>
      </w:r>
      <w:r w:rsidR="00287177">
        <w:rPr>
          <w:rFonts w:cstheme="minorHAnsi"/>
        </w:rPr>
        <w:t>AI and ML then calculate the route and using various inputs such time , data collected from on-line sources about traffic / road works</w:t>
      </w:r>
      <w:r w:rsidR="00BC0E22">
        <w:rPr>
          <w:rFonts w:cstheme="minorHAnsi"/>
        </w:rPr>
        <w:t xml:space="preserve"> it calculates the best / safest route. No need for the user to input anything and the car will remember the route and add it to the model of this route. </w:t>
      </w:r>
    </w:p>
    <w:p w14:paraId="0F86228B" w14:textId="1E5071C8" w:rsidR="0006372A" w:rsidRDefault="0006372A" w:rsidP="002D2EAF">
      <w:pPr>
        <w:pStyle w:val="Heading1"/>
        <w:rPr>
          <w:rFonts w:asciiTheme="minorHAnsi" w:hAnsiTheme="minorHAnsi" w:cstheme="minorHAnsi"/>
          <w:sz w:val="22"/>
          <w:szCs w:val="22"/>
        </w:rPr>
      </w:pPr>
      <w:bookmarkStart w:id="3" w:name="_Toc125383306"/>
      <w:r w:rsidRPr="00903458">
        <w:rPr>
          <w:rFonts w:asciiTheme="minorHAnsi" w:hAnsiTheme="minorHAnsi" w:cstheme="minorHAnsi"/>
          <w:sz w:val="22"/>
          <w:szCs w:val="22"/>
        </w:rPr>
        <w:t>Company data</w:t>
      </w:r>
      <w:bookmarkEnd w:id="3"/>
    </w:p>
    <w:p w14:paraId="0F29BDA2" w14:textId="4F5C9743" w:rsidR="00A50A7A" w:rsidRDefault="00A50A7A" w:rsidP="00A50A7A"/>
    <w:p w14:paraId="2E23D403" w14:textId="2A55CB32" w:rsidR="00A50A7A" w:rsidRDefault="00A50A7A" w:rsidP="00A50A7A">
      <w:r>
        <w:tab/>
        <w:t xml:space="preserve">Looking at the data provide by </w:t>
      </w:r>
      <w:proofErr w:type="spellStart"/>
      <w:r w:rsidR="00B13B6D">
        <w:t>Treonix</w:t>
      </w:r>
      <w:proofErr w:type="spellEnd"/>
      <w:r w:rsidR="00B13B6D">
        <w:t xml:space="preserve"> </w:t>
      </w:r>
      <w:r w:rsidR="002E0A58">
        <w:t xml:space="preserve">they provide a wide range of products </w:t>
      </w:r>
      <w:r w:rsidR="00132405">
        <w:t xml:space="preserve">to a large number of customers via their on-line platform. </w:t>
      </w:r>
      <w:r w:rsidR="00D80F4A">
        <w:t xml:space="preserve">As the brief does not mention stores this report will assume that they are an on-line company only and the rest of this report will focus on that aspect. </w:t>
      </w:r>
    </w:p>
    <w:p w14:paraId="3860FE34" w14:textId="444647D4" w:rsidR="006C3CC6" w:rsidRDefault="006C3CC6" w:rsidP="00A50A7A">
      <w:r>
        <w:t xml:space="preserve">Next the data provided will be broken down and </w:t>
      </w:r>
      <w:r w:rsidR="00AD5E4E">
        <w:t xml:space="preserve">basic ideas on what can be gathered from it will be discussed. </w:t>
      </w:r>
    </w:p>
    <w:p w14:paraId="573E5AA5" w14:textId="52C2387E" w:rsidR="00AD5E4E" w:rsidRDefault="00254C93" w:rsidP="00A50A7A">
      <w:r>
        <w:t xml:space="preserve">Stock code / Description </w:t>
      </w:r>
    </w:p>
    <w:p w14:paraId="7FFE29CA" w14:textId="60D824E5" w:rsidR="00254C93" w:rsidRDefault="00254C93" w:rsidP="00A50A7A">
      <w:r>
        <w:t xml:space="preserve">Using Stock codes it is easy to see which are the most </w:t>
      </w:r>
      <w:r w:rsidR="0087508E">
        <w:t xml:space="preserve">popular items for sale , however </w:t>
      </w:r>
      <w:r w:rsidR="009405D2">
        <w:t>there are a number of stock code with no descriptions such as</w:t>
      </w:r>
      <w:r w:rsidR="00321E85">
        <w:t xml:space="preserve"> 10138</w:t>
      </w:r>
      <w:r w:rsidR="009405D2">
        <w:t xml:space="preserve"> </w:t>
      </w:r>
      <w:r w:rsidR="006E7839">
        <w:t xml:space="preserve"> or have multiple descriptions such as 16219 on sheet ‘Year 2009 – 2010’ </w:t>
      </w:r>
      <w:r w:rsidR="00321E85">
        <w:t xml:space="preserve">. </w:t>
      </w:r>
      <w:r w:rsidR="001E2FA8">
        <w:t xml:space="preserve">Accurate data will improve the function of any AI used with the business. </w:t>
      </w:r>
    </w:p>
    <w:p w14:paraId="2E78E7C3" w14:textId="77777777" w:rsidR="00EA3622" w:rsidRDefault="00CA27F3" w:rsidP="00A50A7A">
      <w:r>
        <w:t xml:space="preserve">AI could be used with this to control stock. </w:t>
      </w:r>
      <w:r w:rsidR="00E70FF2">
        <w:t xml:space="preserve">Prediction Algorithms could also be used </w:t>
      </w:r>
      <w:r w:rsidR="00BE7CDA">
        <w:t xml:space="preserve">to look at </w:t>
      </w:r>
      <w:r w:rsidR="00786B8A">
        <w:t xml:space="preserve">when a product is popular during a certain time period and order extra stock in , again as the data improves and years are added the accuracy of these </w:t>
      </w:r>
      <w:r w:rsidR="008C7ADC">
        <w:t>predictions will be more accurate.</w:t>
      </w:r>
    </w:p>
    <w:p w14:paraId="4C32C052" w14:textId="77777777" w:rsidR="00EA3622" w:rsidRDefault="00EA3622" w:rsidP="00A50A7A"/>
    <w:p w14:paraId="39FF9665" w14:textId="77777777" w:rsidR="0065410C" w:rsidRDefault="0065410C" w:rsidP="00A50A7A"/>
    <w:p w14:paraId="3EF3BE0A" w14:textId="77777777" w:rsidR="0065410C" w:rsidRDefault="0065410C" w:rsidP="00A50A7A"/>
    <w:p w14:paraId="31966920" w14:textId="77777777" w:rsidR="0065410C" w:rsidRDefault="0065410C" w:rsidP="00A50A7A"/>
    <w:p w14:paraId="790509E9" w14:textId="27CE54C2" w:rsidR="002C11FA" w:rsidRDefault="00EA3622" w:rsidP="00A50A7A">
      <w:r>
        <w:t xml:space="preserve">With the assumption there is another record that holds more information </w:t>
      </w:r>
      <w:r w:rsidR="002C11FA">
        <w:t xml:space="preserve">on a product such as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C11FA" w14:paraId="7FDEEE4B" w14:textId="77777777" w:rsidTr="002C11FA">
        <w:tc>
          <w:tcPr>
            <w:tcW w:w="1803" w:type="dxa"/>
          </w:tcPr>
          <w:p w14:paraId="103DEBD7" w14:textId="1EF51754" w:rsidR="002C11FA" w:rsidRDefault="002C11FA" w:rsidP="00A50A7A">
            <w:proofErr w:type="spellStart"/>
            <w:r>
              <w:t>StockCode</w:t>
            </w:r>
            <w:proofErr w:type="spellEnd"/>
          </w:p>
        </w:tc>
        <w:tc>
          <w:tcPr>
            <w:tcW w:w="1803" w:type="dxa"/>
          </w:tcPr>
          <w:p w14:paraId="328D5F56" w14:textId="26BBF905" w:rsidR="002C11FA" w:rsidRDefault="002C11FA" w:rsidP="00A50A7A">
            <w:r>
              <w:t>Description</w:t>
            </w:r>
          </w:p>
        </w:tc>
        <w:tc>
          <w:tcPr>
            <w:tcW w:w="1803" w:type="dxa"/>
          </w:tcPr>
          <w:p w14:paraId="748F43F9" w14:textId="08D80A35" w:rsidR="002C11FA" w:rsidRDefault="002C11FA" w:rsidP="00A50A7A">
            <w:r>
              <w:t>Type</w:t>
            </w:r>
          </w:p>
        </w:tc>
        <w:tc>
          <w:tcPr>
            <w:tcW w:w="1803" w:type="dxa"/>
          </w:tcPr>
          <w:p w14:paraId="372FB094" w14:textId="423B0D2B" w:rsidR="002C11FA" w:rsidRDefault="002C11FA" w:rsidP="00A50A7A">
            <w:proofErr w:type="spellStart"/>
            <w:r>
              <w:t>StockLevel</w:t>
            </w:r>
            <w:proofErr w:type="spellEnd"/>
          </w:p>
        </w:tc>
        <w:tc>
          <w:tcPr>
            <w:tcW w:w="1804" w:type="dxa"/>
          </w:tcPr>
          <w:p w14:paraId="3B95E0D4" w14:textId="5E9D4E36" w:rsidR="002C11FA" w:rsidRDefault="002C11FA" w:rsidP="00A50A7A">
            <w:proofErr w:type="spellStart"/>
            <w:r>
              <w:t>SupplierCode</w:t>
            </w:r>
            <w:proofErr w:type="spellEnd"/>
          </w:p>
        </w:tc>
      </w:tr>
      <w:tr w:rsidR="002C11FA" w14:paraId="34829E4B" w14:textId="77777777" w:rsidTr="002C11FA">
        <w:tc>
          <w:tcPr>
            <w:tcW w:w="1803" w:type="dxa"/>
          </w:tcPr>
          <w:p w14:paraId="1B14C31B" w14:textId="056D7EE9" w:rsidR="002C11FA" w:rsidRDefault="002C11FA" w:rsidP="00A50A7A">
            <w:r>
              <w:t>10138</w:t>
            </w:r>
          </w:p>
        </w:tc>
        <w:tc>
          <w:tcPr>
            <w:tcW w:w="1803" w:type="dxa"/>
          </w:tcPr>
          <w:p w14:paraId="068D935E" w14:textId="220D2F87" w:rsidR="002C11FA" w:rsidRDefault="0065410C" w:rsidP="00A50A7A">
            <w:r w:rsidRPr="0065410C">
              <w:t>ASSORTED COLOUR JUMBO PEN</w:t>
            </w:r>
          </w:p>
        </w:tc>
        <w:tc>
          <w:tcPr>
            <w:tcW w:w="1803" w:type="dxa"/>
          </w:tcPr>
          <w:p w14:paraId="005B253D" w14:textId="5CE5D3F7" w:rsidR="002C11FA" w:rsidRDefault="0065410C" w:rsidP="00A50A7A">
            <w:r w:rsidRPr="0065410C">
              <w:t>stationary</w:t>
            </w:r>
          </w:p>
        </w:tc>
        <w:tc>
          <w:tcPr>
            <w:tcW w:w="1803" w:type="dxa"/>
          </w:tcPr>
          <w:p w14:paraId="43B04F74" w14:textId="238C7A0D" w:rsidR="002C11FA" w:rsidRDefault="003501D5" w:rsidP="00A50A7A">
            <w:r>
              <w:t>1123</w:t>
            </w:r>
          </w:p>
        </w:tc>
        <w:tc>
          <w:tcPr>
            <w:tcW w:w="1804" w:type="dxa"/>
          </w:tcPr>
          <w:p w14:paraId="5DE4FB1E" w14:textId="01C669E3" w:rsidR="002C11FA" w:rsidRDefault="003501D5" w:rsidP="00A50A7A">
            <w:r>
              <w:t>ACD123</w:t>
            </w:r>
          </w:p>
        </w:tc>
      </w:tr>
    </w:tbl>
    <w:p w14:paraId="5F0C409A" w14:textId="33D8DEF7" w:rsidR="00CA27F3" w:rsidRDefault="008C7ADC" w:rsidP="00A50A7A">
      <w:r>
        <w:t xml:space="preserve"> </w:t>
      </w:r>
    </w:p>
    <w:p w14:paraId="21EE77BC" w14:textId="0F79DA13" w:rsidR="003501D5" w:rsidRDefault="003501D5" w:rsidP="00A50A7A">
      <w:r>
        <w:t xml:space="preserve">Then AI could also be used to look at what type of products are popular around certain times of the year and the data can then be used </w:t>
      </w:r>
      <w:r w:rsidR="000A74F4">
        <w:t xml:space="preserve">to build models so other teams can report and increase the range of products types. </w:t>
      </w:r>
      <w:r w:rsidR="007572B6">
        <w:t>These two processes</w:t>
      </w:r>
      <w:r w:rsidR="001868BD">
        <w:t xml:space="preserve"> can be run manually using database queries but with AI it will learn and in time improve the accuracy of it`s results helping the company </w:t>
      </w:r>
      <w:r w:rsidR="007572B6">
        <w:t>improve sales and better use of warehouses by only holding stock it needs to hold.</w:t>
      </w:r>
    </w:p>
    <w:p w14:paraId="50AFB28A" w14:textId="7F613557" w:rsidR="007572B6" w:rsidRDefault="007572B6" w:rsidP="00A50A7A"/>
    <w:p w14:paraId="4F48494F" w14:textId="6F16A906" w:rsidR="007572B6" w:rsidRPr="00A50A7A" w:rsidRDefault="00AD258E" w:rsidP="00A50A7A">
      <w:r>
        <w:t xml:space="preserve">Using the </w:t>
      </w:r>
      <w:proofErr w:type="spellStart"/>
      <w:r>
        <w:t>invoiceDate</w:t>
      </w:r>
      <w:proofErr w:type="spellEnd"/>
      <w:r>
        <w:t xml:space="preserve"> column </w:t>
      </w:r>
      <w:r w:rsidR="00CE6406">
        <w:t xml:space="preserve">AI can be used to look for patterns when people order from their site , this could then be used by the sales team to help them launch new products. As an example if they have a new range of pens and </w:t>
      </w:r>
      <w:r w:rsidR="00FC389C">
        <w:t xml:space="preserve">the AI has calculated that most pens are purchased late at evening then launching the new range around the same </w:t>
      </w:r>
      <w:r w:rsidR="006309A2">
        <w:t xml:space="preserve">may increase sales in the new item. </w:t>
      </w:r>
    </w:p>
    <w:p w14:paraId="0B0640C4" w14:textId="3A67417B" w:rsidR="00400123" w:rsidRPr="00903458" w:rsidRDefault="00400123" w:rsidP="00A65FDF">
      <w:pPr>
        <w:pStyle w:val="ListParagraph"/>
        <w:ind w:left="1440"/>
        <w:rPr>
          <w:rFonts w:cstheme="minorHAnsi"/>
        </w:rPr>
      </w:pPr>
    </w:p>
    <w:p w14:paraId="251159B3" w14:textId="7944EA49" w:rsidR="00EA41D1" w:rsidRDefault="00EA41D1" w:rsidP="002D2EAF">
      <w:pPr>
        <w:pStyle w:val="Heading1"/>
        <w:rPr>
          <w:rFonts w:asciiTheme="minorHAnsi" w:hAnsiTheme="minorHAnsi" w:cstheme="minorHAnsi"/>
          <w:sz w:val="22"/>
          <w:szCs w:val="22"/>
        </w:rPr>
      </w:pPr>
      <w:bookmarkStart w:id="4" w:name="_Toc125383307"/>
      <w:r w:rsidRPr="00903458">
        <w:rPr>
          <w:rFonts w:asciiTheme="minorHAnsi" w:hAnsiTheme="minorHAnsi" w:cstheme="minorHAnsi"/>
          <w:sz w:val="22"/>
          <w:szCs w:val="22"/>
        </w:rPr>
        <w:t>AI / ML Tools</w:t>
      </w:r>
      <w:bookmarkEnd w:id="4"/>
    </w:p>
    <w:p w14:paraId="63DCEEF9" w14:textId="2DC8BB6C" w:rsidR="006A0436" w:rsidRDefault="006A0436" w:rsidP="006A0436"/>
    <w:p w14:paraId="27C1360E" w14:textId="68CDCF51" w:rsidR="00352645" w:rsidRDefault="006A0436" w:rsidP="006A0436">
      <w:r>
        <w:tab/>
        <w:t>There are a number of softw</w:t>
      </w:r>
      <w:r w:rsidR="00166A9C">
        <w:t xml:space="preserve">are platforms that can be used to allow AI and ML to be used within a business environment. </w:t>
      </w:r>
      <w:r w:rsidR="00296301">
        <w:t xml:space="preserve">Some of the big companies provide these services such as Microsoft and their Power </w:t>
      </w:r>
      <w:r w:rsidR="004A7E34">
        <w:t xml:space="preserve">Platform </w:t>
      </w:r>
      <w:r w:rsidR="00352645">
        <w:t>that includes :-</w:t>
      </w:r>
    </w:p>
    <w:p w14:paraId="3A97537B" w14:textId="232750BA" w:rsidR="00352645" w:rsidRDefault="00352645" w:rsidP="0063377D">
      <w:pPr>
        <w:pStyle w:val="Heading2"/>
        <w:ind w:firstLine="720"/>
      </w:pPr>
      <w:bookmarkStart w:id="5" w:name="_Toc125383308"/>
      <w:r>
        <w:t>Power BI</w:t>
      </w:r>
      <w:bookmarkEnd w:id="5"/>
      <w:r>
        <w:t xml:space="preserve"> </w:t>
      </w:r>
    </w:p>
    <w:p w14:paraId="3650C148" w14:textId="0BA32DFA" w:rsidR="0063377D" w:rsidRDefault="0063377D" w:rsidP="0063377D">
      <w:r>
        <w:tab/>
        <w:t>A software package that takes data and provides a visual representation of it , it can be used to produce graphs of data</w:t>
      </w:r>
      <w:r w:rsidR="006A00C7">
        <w:t xml:space="preserve">, as part of the visualizations it provides a </w:t>
      </w:r>
      <w:r w:rsidR="00DE3E33">
        <w:t xml:space="preserve">map showing the location of sales can be viewed , a sales graph which can be drilled down </w:t>
      </w:r>
      <w:r w:rsidR="00CF0150">
        <w:t xml:space="preserve">to show ¼ , months and day sales. The software also has a build in AI feature </w:t>
      </w:r>
      <w:r w:rsidR="0000016A">
        <w:t>called Q and A , the user can ask a question about the data such as ‘What is the difference bet</w:t>
      </w:r>
      <w:r w:rsidR="00AE267C">
        <w:t xml:space="preserve">ween the sales in this year and last ?’ the AI will then look at the data and work out the best solution to show the result of the question. </w:t>
      </w:r>
    </w:p>
    <w:p w14:paraId="0E278313" w14:textId="52CFA607" w:rsidR="00D20DBF" w:rsidRDefault="00D20DBF" w:rsidP="0063377D">
      <w:r>
        <w:t xml:space="preserve">Just </w:t>
      </w:r>
      <w:r w:rsidR="006C726A">
        <w:t>simply adding the combined data of both worksheets into Power BI and dragging the Country column on to the canvas a map is created showing the location of a</w:t>
      </w:r>
      <w:r w:rsidR="003C5B86">
        <w:t xml:space="preserve">ll </w:t>
      </w:r>
      <w:proofErr w:type="gramStart"/>
      <w:r w:rsidR="003C5B86">
        <w:t>sales</w:t>
      </w:r>
      <w:proofErr w:type="gramEnd"/>
    </w:p>
    <w:p w14:paraId="4344C670" w14:textId="77777777" w:rsidR="00156081" w:rsidRDefault="003C5B86" w:rsidP="00156081">
      <w:pPr>
        <w:keepNext/>
      </w:pPr>
      <w:r w:rsidRPr="003C5B86">
        <w:lastRenderedPageBreak/>
        <w:drawing>
          <wp:inline distT="0" distB="0" distL="0" distR="0" wp14:anchorId="05FD3FBE" wp14:editId="4BB751F3">
            <wp:extent cx="3991555" cy="1741496"/>
            <wp:effectExtent l="0" t="0" r="0" b="0"/>
            <wp:docPr id="1" name="Picture 1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p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03661" cy="1746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DA34C" w14:textId="1CF15F2B" w:rsidR="003C5B86" w:rsidRDefault="00156081" w:rsidP="00156081">
      <w:pPr>
        <w:pStyle w:val="Caption"/>
      </w:pPr>
      <w:bookmarkStart w:id="6" w:name="_Toc125381175"/>
      <w:r>
        <w:t xml:space="preserve">Figure </w:t>
      </w:r>
      <w:fldSimple w:instr=" SEQ Figure \* ARABIC ">
        <w:r w:rsidR="00521FB6">
          <w:rPr>
            <w:noProof/>
          </w:rPr>
          <w:t>1</w:t>
        </w:r>
      </w:fldSimple>
      <w:r w:rsidR="005324F3">
        <w:t xml:space="preserve"> Power BI Sales around the World</w:t>
      </w:r>
      <w:bookmarkEnd w:id="6"/>
    </w:p>
    <w:p w14:paraId="5DC1D7A1" w14:textId="6010B833" w:rsidR="003C5B86" w:rsidRDefault="00DB583D" w:rsidP="0063377D">
      <w:r>
        <w:t xml:space="preserve">Adding two more columns to a table on the canvas </w:t>
      </w:r>
      <w:r w:rsidR="005A4159">
        <w:t>Invoice and Description</w:t>
      </w:r>
      <w:r w:rsidR="002339E4">
        <w:t xml:space="preserve"> , one can click on the sales in Kanas and the table will change to show just the </w:t>
      </w:r>
      <w:r w:rsidR="001E4686">
        <w:t>items purchased there.</w:t>
      </w:r>
    </w:p>
    <w:p w14:paraId="0F3610DB" w14:textId="77777777" w:rsidR="00156081" w:rsidRDefault="001E4686" w:rsidP="00156081">
      <w:pPr>
        <w:keepNext/>
      </w:pPr>
      <w:r w:rsidRPr="001E4686">
        <w:drawing>
          <wp:inline distT="0" distB="0" distL="0" distR="0" wp14:anchorId="2C0903FF" wp14:editId="43674514">
            <wp:extent cx="4260174" cy="2846567"/>
            <wp:effectExtent l="0" t="0" r="7620" b="0"/>
            <wp:docPr id="2" name="Picture 2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ap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79178" cy="285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75DB5" w14:textId="65D3271C" w:rsidR="001E4686" w:rsidRDefault="00156081" w:rsidP="00156081">
      <w:pPr>
        <w:pStyle w:val="Caption"/>
      </w:pPr>
      <w:bookmarkStart w:id="7" w:name="_Toc125381176"/>
      <w:r>
        <w:t xml:space="preserve">Figure </w:t>
      </w:r>
      <w:fldSimple w:instr=" SEQ Figure \* ARABIC ">
        <w:r w:rsidR="00521FB6">
          <w:rPr>
            <w:noProof/>
          </w:rPr>
          <w:t>2</w:t>
        </w:r>
      </w:fldSimple>
      <w:r w:rsidR="005324F3">
        <w:t xml:space="preserve"> Power Bi Sales in the US</w:t>
      </w:r>
      <w:bookmarkEnd w:id="7"/>
    </w:p>
    <w:p w14:paraId="44DB0766" w14:textId="6FE380C7" w:rsidR="00156081" w:rsidRDefault="00156081" w:rsidP="0063377D">
      <w:r>
        <w:tab/>
        <w:t xml:space="preserve">Clicking on Bermuda and the table changes to show the products purchased there. </w:t>
      </w:r>
    </w:p>
    <w:p w14:paraId="1767DD8D" w14:textId="77777777" w:rsidR="00156081" w:rsidRDefault="00156081" w:rsidP="00156081">
      <w:pPr>
        <w:keepNext/>
      </w:pPr>
      <w:r w:rsidRPr="00156081">
        <w:lastRenderedPageBreak/>
        <w:drawing>
          <wp:inline distT="0" distB="0" distL="0" distR="0" wp14:anchorId="3A478221" wp14:editId="3C20833B">
            <wp:extent cx="4055165" cy="2746873"/>
            <wp:effectExtent l="0" t="0" r="2540" b="0"/>
            <wp:docPr id="3" name="Picture 3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Map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73631" cy="2759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91BA9" w14:textId="5433D7E0" w:rsidR="00156081" w:rsidRDefault="00156081" w:rsidP="00156081">
      <w:pPr>
        <w:pStyle w:val="Caption"/>
      </w:pPr>
      <w:bookmarkStart w:id="8" w:name="_Toc125381177"/>
      <w:r>
        <w:t xml:space="preserve">Figure </w:t>
      </w:r>
      <w:fldSimple w:instr=" SEQ Figure \* ARABIC ">
        <w:r w:rsidR="00521FB6">
          <w:rPr>
            <w:noProof/>
          </w:rPr>
          <w:t>3</w:t>
        </w:r>
      </w:fldSimple>
      <w:r w:rsidR="005324F3">
        <w:t xml:space="preserve"> Power BI Sales in Bermuda</w:t>
      </w:r>
      <w:bookmarkEnd w:id="8"/>
    </w:p>
    <w:p w14:paraId="53A61862" w14:textId="4F03A8FC" w:rsidR="00DF7992" w:rsidRPr="0063377D" w:rsidRDefault="00DF7992" w:rsidP="00DF7992">
      <w:pPr>
        <w:pStyle w:val="Heading2"/>
      </w:pPr>
      <w:r>
        <w:tab/>
      </w:r>
      <w:bookmarkStart w:id="9" w:name="_Toc125383309"/>
      <w:r>
        <w:t>Power Automate</w:t>
      </w:r>
      <w:bookmarkEnd w:id="9"/>
    </w:p>
    <w:p w14:paraId="76313DE8" w14:textId="7385BB47" w:rsidR="00A028EC" w:rsidRDefault="00DF7992" w:rsidP="00A028EC">
      <w:r>
        <w:rPr>
          <w:rFonts w:cstheme="minorHAnsi"/>
        </w:rPr>
        <w:tab/>
        <w:t xml:space="preserve">This product allows a user to create an automatic flow of processes based on </w:t>
      </w:r>
      <w:r w:rsidR="008A1F69">
        <w:rPr>
          <w:rFonts w:cstheme="minorHAnsi"/>
        </w:rPr>
        <w:t xml:space="preserve">a trigger. If </w:t>
      </w:r>
      <w:proofErr w:type="spellStart"/>
      <w:r w:rsidR="008A1F69">
        <w:t>Treonix</w:t>
      </w:r>
      <w:proofErr w:type="spellEnd"/>
      <w:r w:rsidR="008A1F69">
        <w:t xml:space="preserve"> is taken as example one possible flow could be for stock control. </w:t>
      </w:r>
    </w:p>
    <w:p w14:paraId="6C6E886E" w14:textId="428D736D" w:rsidR="008A1F69" w:rsidRDefault="008A1F69" w:rsidP="008A1F6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Stock level low is trigged on product 4589.</w:t>
      </w:r>
    </w:p>
    <w:p w14:paraId="4791F370" w14:textId="7B1E5CF0" w:rsidR="008A1F69" w:rsidRDefault="008A1F69" w:rsidP="008A1F6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 xml:space="preserve">A </w:t>
      </w:r>
      <w:r w:rsidR="005A3A06">
        <w:rPr>
          <w:rFonts w:cstheme="minorHAnsi"/>
        </w:rPr>
        <w:t>team’s</w:t>
      </w:r>
      <w:r>
        <w:rPr>
          <w:rFonts w:cstheme="minorHAnsi"/>
        </w:rPr>
        <w:t xml:space="preserve"> </w:t>
      </w:r>
      <w:r w:rsidR="005A3A06">
        <w:rPr>
          <w:rFonts w:cstheme="minorHAnsi"/>
        </w:rPr>
        <w:t>requests send to the purchase team for approval.</w:t>
      </w:r>
    </w:p>
    <w:p w14:paraId="448AF7AB" w14:textId="286C676D" w:rsidR="005A3A06" w:rsidRDefault="005A3A06" w:rsidP="008A1F6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An email is sent to the supplier once the request has been approved</w:t>
      </w:r>
      <w:r w:rsidR="00FD6611">
        <w:rPr>
          <w:rFonts w:cstheme="minorHAnsi"/>
        </w:rPr>
        <w:t>.</w:t>
      </w:r>
    </w:p>
    <w:p w14:paraId="61C8878E" w14:textId="7235B8A5" w:rsidR="00FD6611" w:rsidRDefault="00FD6611" w:rsidP="008A1F6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A calendar entry is entered into the warehouse teams calendar to advice of the delivery.</w:t>
      </w:r>
    </w:p>
    <w:p w14:paraId="11F97839" w14:textId="39F525D8" w:rsidR="00FD6611" w:rsidRDefault="00FD6611" w:rsidP="008A1F69">
      <w:pPr>
        <w:pStyle w:val="ListParagraph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 xml:space="preserve">An email is sent to the </w:t>
      </w:r>
      <w:r w:rsidR="003D6C7C">
        <w:rPr>
          <w:rFonts w:cstheme="minorHAnsi"/>
        </w:rPr>
        <w:t xml:space="preserve">finance teams when it the order is received back from the company. </w:t>
      </w:r>
    </w:p>
    <w:p w14:paraId="0CB9B4ED" w14:textId="699FB37B" w:rsidR="00D5010F" w:rsidRDefault="00D5010F" w:rsidP="00D5010F">
      <w:pPr>
        <w:rPr>
          <w:rFonts w:cstheme="minorHAnsi"/>
        </w:rPr>
      </w:pPr>
      <w:r>
        <w:rPr>
          <w:rFonts w:cstheme="minorHAnsi"/>
        </w:rPr>
        <w:t xml:space="preserve">As you can see the only human interaction is the approval of the request. Various thresholds could be set for each product. </w:t>
      </w:r>
    </w:p>
    <w:p w14:paraId="2EB55CB6" w14:textId="5AD84D07" w:rsidR="00111341" w:rsidRDefault="00111341" w:rsidP="009C3B3A">
      <w:pPr>
        <w:pStyle w:val="Heading2"/>
      </w:pPr>
      <w:r>
        <w:tab/>
      </w:r>
      <w:bookmarkStart w:id="10" w:name="_Toc125383310"/>
      <w:r w:rsidR="009C3B3A">
        <w:t>Power Virtual Agents</w:t>
      </w:r>
      <w:bookmarkEnd w:id="10"/>
    </w:p>
    <w:p w14:paraId="370FED3F" w14:textId="0EE0522A" w:rsidR="009C3B3A" w:rsidRDefault="009C3B3A" w:rsidP="009C3B3A">
      <w:pPr>
        <w:rPr>
          <w:color w:val="000000"/>
        </w:rPr>
      </w:pPr>
      <w:r>
        <w:tab/>
        <w:t xml:space="preserve">This part of the suite allows a user to create a virtual worker to complete repetitive tasks such as invoicing </w:t>
      </w:r>
      <w:r w:rsidR="00DD1DE5">
        <w:t xml:space="preserve">or updating the website with new products. This combined with the other parts </w:t>
      </w:r>
      <w:r w:rsidR="00F76A92">
        <w:t xml:space="preserve">can create a powerful AI platform for a business . People do argue that AI will cost jobs </w:t>
      </w:r>
      <w:sdt>
        <w:sdtPr>
          <w:rPr>
            <w:color w:val="000000"/>
          </w:rPr>
          <w:tag w:val="MENDELEY_CITATION_v3_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"/>
          <w:id w:val="-1067336246"/>
          <w:placeholder>
            <w:docPart w:val="DefaultPlaceholder_-1854013440"/>
          </w:placeholder>
        </w:sdtPr>
        <w:sdtContent>
          <w:r w:rsidR="00400D46" w:rsidRPr="00400D46">
            <w:rPr>
              <w:color w:val="000000"/>
            </w:rPr>
            <w:t>[4]</w:t>
          </w:r>
        </w:sdtContent>
      </w:sdt>
      <w:r w:rsidR="004E0940">
        <w:rPr>
          <w:color w:val="000000"/>
        </w:rPr>
        <w:t xml:space="preserve"> however the people who`s jobs are replaced by AI will be the best </w:t>
      </w:r>
      <w:r w:rsidR="003127CC">
        <w:rPr>
          <w:color w:val="000000"/>
        </w:rPr>
        <w:t>choice to train the new systems and maintain them.</w:t>
      </w:r>
    </w:p>
    <w:p w14:paraId="1376A900" w14:textId="4A3E2417" w:rsidR="0040103F" w:rsidRDefault="0040103F" w:rsidP="009C3B3A">
      <w:pPr>
        <w:rPr>
          <w:color w:val="000000"/>
        </w:rPr>
      </w:pPr>
    </w:p>
    <w:p w14:paraId="4CFB5DF2" w14:textId="65E16897" w:rsidR="0040103F" w:rsidRDefault="0040103F" w:rsidP="009C3B3A">
      <w:r>
        <w:rPr>
          <w:color w:val="000000"/>
        </w:rPr>
        <w:t xml:space="preserve">Another company providing a service that uses AI is Google </w:t>
      </w:r>
      <w:r w:rsidR="0004136A">
        <w:rPr>
          <w:color w:val="000000"/>
        </w:rPr>
        <w:t xml:space="preserve">and it is called </w:t>
      </w:r>
      <w:r w:rsidR="00CC32C5">
        <w:rPr>
          <w:color w:val="000000"/>
        </w:rPr>
        <w:t xml:space="preserve">Google Cloud and one of the AI fields it focuses on is Natural Language which uses Machine Learning </w:t>
      </w:r>
      <w:r w:rsidR="0042528A">
        <w:rPr>
          <w:color w:val="000000"/>
        </w:rPr>
        <w:t xml:space="preserve">to analyses text. </w:t>
      </w:r>
      <w:hyperlink r:id="rId11" w:history="1">
        <w:r w:rsidR="00F7115F">
          <w:rPr>
            <w:rStyle w:val="Hyperlink"/>
          </w:rPr>
          <w:t>Cloud Natural Language  |  Google Cloud</w:t>
        </w:r>
      </w:hyperlink>
      <w:r w:rsidR="00F7115F">
        <w:t xml:space="preserve"> , using the demo provide on the site </w:t>
      </w:r>
      <w:r w:rsidR="00C07FA6">
        <w:t xml:space="preserve">the </w:t>
      </w:r>
      <w:proofErr w:type="gramStart"/>
      <w:r w:rsidR="00C07FA6">
        <w:t>text</w:t>
      </w:r>
      <w:proofErr w:type="gramEnd"/>
      <w:r w:rsidR="00C07FA6">
        <w:t xml:space="preserve"> </w:t>
      </w:r>
    </w:p>
    <w:p w14:paraId="13764CD0" w14:textId="2724B352" w:rsidR="00C07FA6" w:rsidRDefault="00C07FA6" w:rsidP="009C3B3A">
      <w:r>
        <w:t>“</w:t>
      </w:r>
      <w:r w:rsidRPr="00C07FA6">
        <w:t>Google, headquartered in Mountain View (1600 Amphitheatre Pkwy, Mountain View, CA 940430), unveiled the new Android phone for $799 at the Consumer Electronic Show. Sundar Pichai said in his keynote that users love their new Android phones.</w:t>
      </w:r>
      <w:r>
        <w:t>”</w:t>
      </w:r>
    </w:p>
    <w:p w14:paraId="4600290E" w14:textId="0F33D6E1" w:rsidR="00C07FA6" w:rsidRDefault="00C07FA6" w:rsidP="009C3B3A"/>
    <w:p w14:paraId="52C73294" w14:textId="38EDECE2" w:rsidR="00C07FA6" w:rsidRPr="009C3B3A" w:rsidRDefault="00C07FA6" w:rsidP="009C3B3A">
      <w:r>
        <w:lastRenderedPageBreak/>
        <w:t xml:space="preserve">Is sent to the API and 4 result options are returned </w:t>
      </w:r>
      <w:r w:rsidR="00600AE8">
        <w:t xml:space="preserve">Entities , Sentiment , Syntax and Categories. </w:t>
      </w:r>
      <w:r w:rsidR="00D67CB3">
        <w:t xml:space="preserve">It offers two options to process the data </w:t>
      </w:r>
      <w:proofErr w:type="spellStart"/>
      <w:r w:rsidR="00D67CB3">
        <w:t>AutoML</w:t>
      </w:r>
      <w:proofErr w:type="spellEnd"/>
      <w:r w:rsidR="00D67CB3">
        <w:t xml:space="preserve"> </w:t>
      </w:r>
      <w:r w:rsidR="00912677">
        <w:t xml:space="preserve">where you can train your own model to process the data and Natural Language API which uses predefined models. </w:t>
      </w:r>
    </w:p>
    <w:p w14:paraId="406870C7" w14:textId="58BE8966" w:rsidR="00EA41D1" w:rsidRDefault="00EA41D1" w:rsidP="002D2EAF">
      <w:pPr>
        <w:pStyle w:val="Heading1"/>
        <w:rPr>
          <w:rFonts w:asciiTheme="minorHAnsi" w:hAnsiTheme="minorHAnsi" w:cstheme="minorHAnsi"/>
          <w:sz w:val="22"/>
          <w:szCs w:val="22"/>
        </w:rPr>
      </w:pPr>
      <w:bookmarkStart w:id="11" w:name="_Toc125383311"/>
      <w:r w:rsidRPr="00903458">
        <w:rPr>
          <w:rFonts w:asciiTheme="minorHAnsi" w:hAnsiTheme="minorHAnsi" w:cstheme="minorHAnsi"/>
          <w:sz w:val="22"/>
          <w:szCs w:val="22"/>
        </w:rPr>
        <w:t xml:space="preserve">AI / ML </w:t>
      </w:r>
      <w:r w:rsidR="002D2EAF" w:rsidRPr="00903458">
        <w:rPr>
          <w:rFonts w:asciiTheme="minorHAnsi" w:hAnsiTheme="minorHAnsi" w:cstheme="minorHAnsi"/>
          <w:sz w:val="22"/>
          <w:szCs w:val="22"/>
        </w:rPr>
        <w:t>model</w:t>
      </w:r>
      <w:bookmarkEnd w:id="11"/>
    </w:p>
    <w:p w14:paraId="20A9FD2D" w14:textId="34626923" w:rsidR="00537182" w:rsidRDefault="00537182" w:rsidP="00537182"/>
    <w:p w14:paraId="3E6829A0" w14:textId="49A7B459" w:rsidR="00537182" w:rsidRDefault="00537182" w:rsidP="00537182">
      <w:r>
        <w:tab/>
        <w:t xml:space="preserve">For this report a software package called </w:t>
      </w:r>
      <w:proofErr w:type="spellStart"/>
      <w:r>
        <w:t>Knime</w:t>
      </w:r>
      <w:proofErr w:type="spellEnd"/>
      <w:r>
        <w:t xml:space="preserve"> </w:t>
      </w:r>
      <w:hyperlink r:id="rId12" w:history="1">
        <w:r w:rsidR="006B25EE">
          <w:rPr>
            <w:rStyle w:val="Hyperlink"/>
          </w:rPr>
          <w:t>KNIME | Open for Innovation</w:t>
        </w:r>
      </w:hyperlink>
      <w:r w:rsidR="006B25EE">
        <w:t xml:space="preserve"> was used. </w:t>
      </w:r>
      <w:r w:rsidR="00744D76">
        <w:t xml:space="preserve">Which is an open source platform however it does offer a </w:t>
      </w:r>
      <w:r w:rsidR="00AE5799">
        <w:t>paid for version that uses a server version for large enterprise companies.</w:t>
      </w:r>
    </w:p>
    <w:p w14:paraId="41BE96CB" w14:textId="279EBFAF" w:rsidR="005E42AE" w:rsidRDefault="005E42AE" w:rsidP="00537182">
      <w:r>
        <w:t xml:space="preserve">The first part that was needed was to combine the </w:t>
      </w:r>
      <w:r w:rsidR="00632202">
        <w:t xml:space="preserve">two worksheets in to </w:t>
      </w:r>
      <w:proofErr w:type="gramStart"/>
      <w:r w:rsidR="00632202">
        <w:t>one</w:t>
      </w:r>
      <w:proofErr w:type="gramEnd"/>
      <w:r w:rsidR="00632202">
        <w:t xml:space="preserve"> </w:t>
      </w:r>
    </w:p>
    <w:p w14:paraId="1020486D" w14:textId="77777777" w:rsidR="00B8464B" w:rsidRDefault="00632202" w:rsidP="00B8464B">
      <w:pPr>
        <w:keepNext/>
      </w:pPr>
      <w:r w:rsidRPr="00632202">
        <w:drawing>
          <wp:inline distT="0" distB="0" distL="0" distR="0" wp14:anchorId="7B4898EF" wp14:editId="3AF5ECE3">
            <wp:extent cx="5731510" cy="1905635"/>
            <wp:effectExtent l="0" t="0" r="2540" b="0"/>
            <wp:docPr id="4" name="Picture 4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imelin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C65A2" w14:textId="2EFBF4B4" w:rsidR="00632202" w:rsidRDefault="00B8464B" w:rsidP="00B8464B">
      <w:pPr>
        <w:pStyle w:val="Caption"/>
      </w:pPr>
      <w:bookmarkStart w:id="12" w:name="_Toc125381178"/>
      <w:r>
        <w:t xml:space="preserve">Figure </w:t>
      </w:r>
      <w:fldSimple w:instr=" SEQ Figure \* ARABIC ">
        <w:r w:rsidR="00521FB6">
          <w:rPr>
            <w:noProof/>
          </w:rPr>
          <w:t>4</w:t>
        </w:r>
      </w:fldSimple>
      <w:r w:rsidR="005324F3">
        <w:t xml:space="preserve"> </w:t>
      </w:r>
      <w:proofErr w:type="spellStart"/>
      <w:r w:rsidR="005324F3">
        <w:t>Kmine</w:t>
      </w:r>
      <w:proofErr w:type="spellEnd"/>
      <w:r w:rsidR="005324F3">
        <w:t xml:space="preserve"> Loop to combine worksheets</w:t>
      </w:r>
      <w:bookmarkEnd w:id="12"/>
    </w:p>
    <w:p w14:paraId="5AD07D43" w14:textId="4EF3A3BE" w:rsidR="00632202" w:rsidRDefault="00632202" w:rsidP="00537182">
      <w:r>
        <w:t xml:space="preserve">Using </w:t>
      </w:r>
      <w:proofErr w:type="spellStart"/>
      <w:r>
        <w:t>Knime</w:t>
      </w:r>
      <w:proofErr w:type="spellEnd"/>
      <w:r>
        <w:t xml:space="preserve"> </w:t>
      </w:r>
      <w:r w:rsidR="00735865">
        <w:t xml:space="preserve">, the approach was taken to use a loop , it reads the worksheets and then adds the data to </w:t>
      </w:r>
      <w:r w:rsidR="00FA2A6D">
        <w:t xml:space="preserve">a new sheet and loops through until all the worksheets have been added. At the end a new Spreadsheet is written </w:t>
      </w:r>
      <w:r w:rsidR="006F152B">
        <w:t xml:space="preserve">keeping the originals intact. </w:t>
      </w:r>
      <w:r w:rsidR="00222F9F">
        <w:t xml:space="preserve">The new sheet now has </w:t>
      </w:r>
      <w:r w:rsidR="002C21F5">
        <w:t>1,</w:t>
      </w:r>
      <w:r w:rsidR="003D2AE1">
        <w:t>048,575</w:t>
      </w:r>
      <w:r w:rsidR="00A15E15">
        <w:t xml:space="preserve"> rows in it. Going through all these rows to look for data </w:t>
      </w:r>
      <w:r w:rsidR="0061529A">
        <w:t xml:space="preserve">where fields are missing would take a human a very long time and there would be the chance incorrect rows are updated. </w:t>
      </w:r>
      <w:r w:rsidR="00C0157A">
        <w:t xml:space="preserve">Using a </w:t>
      </w:r>
      <w:r w:rsidR="00A27915">
        <w:t xml:space="preserve">Node called ‘Missing Value Column Filter the Algorithm can complete the task in </w:t>
      </w:r>
      <w:r w:rsidR="005D62B5">
        <w:t>seconds.</w:t>
      </w:r>
      <w:r w:rsidR="00A27915">
        <w:t xml:space="preserve"> </w:t>
      </w:r>
    </w:p>
    <w:p w14:paraId="0DB465E0" w14:textId="77777777" w:rsidR="00B8464B" w:rsidRDefault="005D62B5" w:rsidP="00B8464B">
      <w:pPr>
        <w:keepNext/>
      </w:pPr>
      <w:r w:rsidRPr="005D62B5">
        <w:drawing>
          <wp:inline distT="0" distB="0" distL="0" distR="0" wp14:anchorId="3858D5CD" wp14:editId="2E5BD545">
            <wp:extent cx="5731510" cy="1058545"/>
            <wp:effectExtent l="0" t="0" r="2540" b="8255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5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6BFB5" w14:textId="31F3EA26" w:rsidR="005D62B5" w:rsidRDefault="00B8464B" w:rsidP="00B8464B">
      <w:pPr>
        <w:pStyle w:val="Caption"/>
      </w:pPr>
      <w:bookmarkStart w:id="13" w:name="_Toc125381179"/>
      <w:r>
        <w:t xml:space="preserve">Figure </w:t>
      </w:r>
      <w:fldSimple w:instr=" SEQ Figure \* ARABIC ">
        <w:r w:rsidR="00521FB6">
          <w:rPr>
            <w:noProof/>
          </w:rPr>
          <w:t>5</w:t>
        </w:r>
      </w:fldSimple>
      <w:r w:rsidR="005324F3">
        <w:t xml:space="preserve"> </w:t>
      </w:r>
      <w:proofErr w:type="spellStart"/>
      <w:r w:rsidR="005324F3">
        <w:t>Kmine</w:t>
      </w:r>
      <w:proofErr w:type="spellEnd"/>
      <w:r w:rsidR="005324F3">
        <w:t xml:space="preserve"> </w:t>
      </w:r>
      <w:r w:rsidR="00624A02">
        <w:t xml:space="preserve">remove missing </w:t>
      </w:r>
      <w:proofErr w:type="gramStart"/>
      <w:r w:rsidR="00624A02">
        <w:t>data</w:t>
      </w:r>
      <w:bookmarkEnd w:id="13"/>
      <w:proofErr w:type="gramEnd"/>
    </w:p>
    <w:p w14:paraId="7FB2D2FC" w14:textId="4F7B5338" w:rsidR="005D62B5" w:rsidRDefault="005D62B5" w:rsidP="00537182"/>
    <w:p w14:paraId="31265359" w14:textId="77777777" w:rsidR="00B8464B" w:rsidRDefault="00B8464B" w:rsidP="00537182"/>
    <w:p w14:paraId="253A8E7D" w14:textId="77777777" w:rsidR="00B8464B" w:rsidRDefault="00B8464B" w:rsidP="00537182"/>
    <w:p w14:paraId="49346A47" w14:textId="2658517A" w:rsidR="005D62B5" w:rsidRDefault="00035D8B" w:rsidP="00537182">
      <w:r>
        <w:t xml:space="preserve">The new sheet has a number </w:t>
      </w:r>
      <w:r w:rsidR="00F0756C">
        <w:t xml:space="preserve">of </w:t>
      </w:r>
      <w:r w:rsidR="00BC496E">
        <w:t xml:space="preserve">records removed and is now clean so it can be used in the next stages. </w:t>
      </w:r>
    </w:p>
    <w:p w14:paraId="34EC7575" w14:textId="2D57654D" w:rsidR="00156A4B" w:rsidRDefault="00156A4B" w:rsidP="00537182">
      <w:r w:rsidRPr="00156A4B">
        <w:lastRenderedPageBreak/>
        <w:drawing>
          <wp:inline distT="0" distB="0" distL="0" distR="0" wp14:anchorId="7DFACF73" wp14:editId="2F460C6C">
            <wp:extent cx="5731510" cy="1598930"/>
            <wp:effectExtent l="0" t="0" r="2540" b="127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5FB31" w14:textId="16478B7A" w:rsidR="00156A4B" w:rsidRDefault="00B8464B" w:rsidP="00B8464B">
      <w:pPr>
        <w:pStyle w:val="Caption"/>
      </w:pPr>
      <w:bookmarkStart w:id="14" w:name="_Toc125381180"/>
      <w:r>
        <w:t xml:space="preserve">Figure </w:t>
      </w:r>
      <w:fldSimple w:instr=" SEQ Figure \* ARABIC ">
        <w:r w:rsidR="00521FB6">
          <w:rPr>
            <w:noProof/>
          </w:rPr>
          <w:t>6</w:t>
        </w:r>
      </w:fldSimple>
      <w:r w:rsidR="00624A02">
        <w:t xml:space="preserve"> </w:t>
      </w:r>
      <w:proofErr w:type="spellStart"/>
      <w:r w:rsidR="00624A02">
        <w:t>Kmine</w:t>
      </w:r>
      <w:proofErr w:type="spellEnd"/>
      <w:r w:rsidR="00624A02">
        <w:t xml:space="preserve"> Main workflow</w:t>
      </w:r>
      <w:bookmarkEnd w:id="14"/>
    </w:p>
    <w:p w14:paraId="676B296E" w14:textId="593FC345" w:rsidR="00B8464B" w:rsidRDefault="00B8464B" w:rsidP="00B8464B">
      <w:r>
        <w:t>The next stage is produce some viable data from the newly created spread sheet. First off the total sales by product is run.</w:t>
      </w:r>
    </w:p>
    <w:p w14:paraId="286FAE8B" w14:textId="77777777" w:rsidR="00B8464B" w:rsidRDefault="00B8464B" w:rsidP="00B8464B">
      <w:pPr>
        <w:keepNext/>
      </w:pPr>
      <w:r w:rsidRPr="00B8464B">
        <w:drawing>
          <wp:inline distT="0" distB="0" distL="0" distR="0" wp14:anchorId="52CD974F" wp14:editId="14B6D0B1">
            <wp:extent cx="5731510" cy="2435860"/>
            <wp:effectExtent l="0" t="0" r="2540" b="2540"/>
            <wp:docPr id="7" name="Picture 7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abl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EB3FF" w14:textId="63FDDF8E" w:rsidR="00B8464B" w:rsidRDefault="00B8464B" w:rsidP="00B8464B">
      <w:pPr>
        <w:pStyle w:val="Caption"/>
      </w:pPr>
      <w:bookmarkStart w:id="15" w:name="_Toc125381181"/>
      <w:r>
        <w:t xml:space="preserve">Figure </w:t>
      </w:r>
      <w:fldSimple w:instr=" SEQ Figure \* ARABIC ">
        <w:r w:rsidR="00521FB6">
          <w:rPr>
            <w:noProof/>
          </w:rPr>
          <w:t>7</w:t>
        </w:r>
      </w:fldSimple>
      <w:r w:rsidR="00624A02">
        <w:t xml:space="preserve"> </w:t>
      </w:r>
      <w:proofErr w:type="spellStart"/>
      <w:r w:rsidR="00624A02">
        <w:t>Kmine</w:t>
      </w:r>
      <w:proofErr w:type="spellEnd"/>
      <w:r w:rsidR="00624A02">
        <w:t xml:space="preserve"> Showing total sales</w:t>
      </w:r>
      <w:bookmarkEnd w:id="15"/>
      <w:r w:rsidR="00624A02">
        <w:t xml:space="preserve"> </w:t>
      </w:r>
    </w:p>
    <w:p w14:paraId="2B1781E8" w14:textId="77777777" w:rsidR="0052524A" w:rsidRDefault="00B50643" w:rsidP="00B8464B">
      <w:r>
        <w:t xml:space="preserve">The figure above only shows a small selection of the final </w:t>
      </w:r>
      <w:r w:rsidR="006A28DF">
        <w:t xml:space="preserve">results however a new column is added to the right hand side that shows the </w:t>
      </w:r>
      <w:r w:rsidR="001572D9">
        <w:t xml:space="preserve">total for each sales. </w:t>
      </w:r>
    </w:p>
    <w:p w14:paraId="27ECC977" w14:textId="0F2EFE72" w:rsidR="00B8464B" w:rsidRDefault="0052524A" w:rsidP="00B8464B">
      <w:r>
        <w:t xml:space="preserve">This data is then used and fed into Prediction Model </w:t>
      </w:r>
      <w:r w:rsidR="006A28DF">
        <w:t xml:space="preserve"> </w:t>
      </w:r>
      <w:r>
        <w:t xml:space="preserve">, as the above image shows </w:t>
      </w:r>
      <w:r w:rsidR="007674A3">
        <w:t xml:space="preserve">the data is split 70% and 30% , the 30% is used for the training model and that is used against the data that remains. </w:t>
      </w:r>
    </w:p>
    <w:p w14:paraId="791C4122" w14:textId="77777777" w:rsidR="00981AF8" w:rsidRDefault="00FF672A" w:rsidP="00B8464B">
      <w:r>
        <w:t xml:space="preserve">The training model looks at the data and creates a Model that is used to predict an outcome. Some more cleaning is ran to remove certain items that are not needed. </w:t>
      </w:r>
      <w:r w:rsidR="00462935">
        <w:t xml:space="preserve">The data is then ranked </w:t>
      </w:r>
      <w:r w:rsidR="00981AF8">
        <w:t xml:space="preserve">based on price and number of sales , this data can then be used to help with future sales. </w:t>
      </w:r>
    </w:p>
    <w:p w14:paraId="157B2997" w14:textId="77777777" w:rsidR="00981AF8" w:rsidRDefault="00981AF8" w:rsidP="00981AF8">
      <w:pPr>
        <w:keepNext/>
      </w:pPr>
      <w:r w:rsidRPr="00981AF8">
        <w:lastRenderedPageBreak/>
        <w:drawing>
          <wp:inline distT="0" distB="0" distL="0" distR="0" wp14:anchorId="35CDB252" wp14:editId="73E2198C">
            <wp:extent cx="5731510" cy="2811780"/>
            <wp:effectExtent l="0" t="0" r="2540" b="7620"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73E6D" w14:textId="00711352" w:rsidR="00981AF8" w:rsidRDefault="00981AF8" w:rsidP="00981AF8">
      <w:pPr>
        <w:pStyle w:val="Caption"/>
      </w:pPr>
      <w:bookmarkStart w:id="16" w:name="_Toc125381182"/>
      <w:r>
        <w:t xml:space="preserve">Figure </w:t>
      </w:r>
      <w:fldSimple w:instr=" SEQ Figure \* ARABIC ">
        <w:r w:rsidR="00521FB6">
          <w:rPr>
            <w:noProof/>
          </w:rPr>
          <w:t>8</w:t>
        </w:r>
      </w:fldSimple>
      <w:r w:rsidR="00624A02">
        <w:t xml:space="preserve"> </w:t>
      </w:r>
      <w:proofErr w:type="spellStart"/>
      <w:r w:rsidR="00624A02">
        <w:t>Knime</w:t>
      </w:r>
      <w:proofErr w:type="spellEnd"/>
      <w:r w:rsidR="00624A02">
        <w:t xml:space="preserve"> Show prediction number </w:t>
      </w:r>
      <w:proofErr w:type="gramStart"/>
      <w:r w:rsidR="00624A02">
        <w:t>1</w:t>
      </w:r>
      <w:bookmarkEnd w:id="16"/>
      <w:proofErr w:type="gramEnd"/>
      <w:r w:rsidR="00624A02">
        <w:t xml:space="preserve"> </w:t>
      </w:r>
    </w:p>
    <w:p w14:paraId="1B927E1F" w14:textId="5DFD2508" w:rsidR="00981AF8" w:rsidRDefault="00981AF8" w:rsidP="00981AF8"/>
    <w:p w14:paraId="278405EF" w14:textId="77777777" w:rsidR="005324F3" w:rsidRDefault="005324F3" w:rsidP="005324F3">
      <w:pPr>
        <w:keepNext/>
      </w:pPr>
      <w:r w:rsidRPr="005324F3">
        <w:drawing>
          <wp:inline distT="0" distB="0" distL="0" distR="0" wp14:anchorId="4FEC5DB6" wp14:editId="39B9A2B1">
            <wp:extent cx="5731510" cy="2306320"/>
            <wp:effectExtent l="0" t="0" r="2540" b="0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27F78" w14:textId="2C7BDFA9" w:rsidR="00981AF8" w:rsidRDefault="005324F3" w:rsidP="005324F3">
      <w:pPr>
        <w:pStyle w:val="Caption"/>
      </w:pPr>
      <w:bookmarkStart w:id="17" w:name="_Toc125381183"/>
      <w:r>
        <w:t xml:space="preserve">Figure </w:t>
      </w:r>
      <w:fldSimple w:instr=" SEQ Figure \* ARABIC ">
        <w:r w:rsidR="00521FB6">
          <w:rPr>
            <w:noProof/>
          </w:rPr>
          <w:t>9</w:t>
        </w:r>
      </w:fldSimple>
      <w:r w:rsidR="00624A02">
        <w:t xml:space="preserve"> </w:t>
      </w:r>
      <w:proofErr w:type="spellStart"/>
      <w:r w:rsidR="00624A02">
        <w:t>Kmine</w:t>
      </w:r>
      <w:proofErr w:type="spellEnd"/>
      <w:r w:rsidR="00624A02">
        <w:t xml:space="preserve"> showing prediction number </w:t>
      </w:r>
      <w:proofErr w:type="gramStart"/>
      <w:r w:rsidR="00624A02">
        <w:t>16</w:t>
      </w:r>
      <w:bookmarkEnd w:id="17"/>
      <w:proofErr w:type="gramEnd"/>
    </w:p>
    <w:p w14:paraId="75B5C8AD" w14:textId="59E08AEF" w:rsidR="00BC5149" w:rsidRDefault="00BC5149" w:rsidP="00BC5149"/>
    <w:p w14:paraId="163ED6DB" w14:textId="484E33FE" w:rsidR="00BC5149" w:rsidRDefault="00BC5149" w:rsidP="00BC5149">
      <w:r>
        <w:t xml:space="preserve">The final part of the workflow is </w:t>
      </w:r>
      <w:r w:rsidR="004A0C9F">
        <w:t xml:space="preserve">to run a scatter plot graph to show the stock code per country. </w:t>
      </w:r>
    </w:p>
    <w:p w14:paraId="19FC8FF4" w14:textId="77777777" w:rsidR="00362807" w:rsidRDefault="00362807" w:rsidP="00362807">
      <w:pPr>
        <w:keepNext/>
      </w:pPr>
      <w:r w:rsidRPr="00362807">
        <w:lastRenderedPageBreak/>
        <w:drawing>
          <wp:inline distT="0" distB="0" distL="0" distR="0" wp14:anchorId="11D92E94" wp14:editId="4808367C">
            <wp:extent cx="5731510" cy="4344670"/>
            <wp:effectExtent l="0" t="0" r="2540" b="0"/>
            <wp:docPr id="10" name="Picture 10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&#10;&#10;Description automatically generated with low confidenc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D7DB2" w14:textId="133D8A40" w:rsidR="00362807" w:rsidRDefault="00362807" w:rsidP="00362807">
      <w:pPr>
        <w:pStyle w:val="Caption"/>
      </w:pPr>
      <w:bookmarkStart w:id="18" w:name="_Toc125381184"/>
      <w:r>
        <w:t xml:space="preserve">Figure </w:t>
      </w:r>
      <w:fldSimple w:instr=" SEQ Figure \* ARABIC ">
        <w:r w:rsidR="00521FB6">
          <w:rPr>
            <w:noProof/>
          </w:rPr>
          <w:t>10</w:t>
        </w:r>
      </w:fldSimple>
      <w:r>
        <w:t xml:space="preserve"> </w:t>
      </w:r>
      <w:proofErr w:type="spellStart"/>
      <w:r>
        <w:t>Knime</w:t>
      </w:r>
      <w:proofErr w:type="spellEnd"/>
      <w:r>
        <w:t xml:space="preserve"> Stock code Scatter Plot</w:t>
      </w:r>
      <w:bookmarkEnd w:id="18"/>
    </w:p>
    <w:p w14:paraId="33C648FF" w14:textId="58EB3D58" w:rsidR="00362807" w:rsidRDefault="00362807" w:rsidP="00362807"/>
    <w:p w14:paraId="539D4996" w14:textId="35529A8C" w:rsidR="00362807" w:rsidRDefault="00362807" w:rsidP="00362807">
      <w:r>
        <w:t xml:space="preserve">As can be seen </w:t>
      </w:r>
      <w:r w:rsidR="00BF1BFC">
        <w:t xml:space="preserve">at a quick glance the UK has sold at least one of each stock item with Eire following </w:t>
      </w:r>
      <w:r w:rsidR="00C13501">
        <w:t xml:space="preserve">second. At the top of the graph the USA has the least sales. </w:t>
      </w:r>
    </w:p>
    <w:p w14:paraId="00D05BF5" w14:textId="77777777" w:rsidR="00521FB6" w:rsidRDefault="00521FB6" w:rsidP="00521FB6">
      <w:pPr>
        <w:keepNext/>
      </w:pPr>
      <w:r w:rsidRPr="00521FB6">
        <w:lastRenderedPageBreak/>
        <w:drawing>
          <wp:inline distT="0" distB="0" distL="0" distR="0" wp14:anchorId="1CBC8D32" wp14:editId="2BD84037">
            <wp:extent cx="5731510" cy="3812540"/>
            <wp:effectExtent l="0" t="0" r="2540" b="0"/>
            <wp:docPr id="11" name="Picture 11" descr="Chart, bar 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, bar chart, line char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FB9BC" w14:textId="13466272" w:rsidR="00521FB6" w:rsidRDefault="00521FB6" w:rsidP="00521FB6">
      <w:pPr>
        <w:pStyle w:val="Caption"/>
      </w:pPr>
      <w:bookmarkStart w:id="19" w:name="_Toc125381185"/>
      <w:r>
        <w:t xml:space="preserve">Figure </w:t>
      </w:r>
      <w:fldSimple w:instr=" SEQ Figure \* ARABIC ">
        <w:r>
          <w:rPr>
            <w:noProof/>
          </w:rPr>
          <w:t>11</w:t>
        </w:r>
      </w:fldSimple>
      <w:r>
        <w:t xml:space="preserve"> </w:t>
      </w:r>
      <w:proofErr w:type="spellStart"/>
      <w:r>
        <w:t>Kmine</w:t>
      </w:r>
      <w:proofErr w:type="spellEnd"/>
      <w:r>
        <w:t xml:space="preserve"> Zoom of </w:t>
      </w:r>
      <w:proofErr w:type="gramStart"/>
      <w:r>
        <w:t>graph</w:t>
      </w:r>
      <w:bookmarkEnd w:id="19"/>
      <w:proofErr w:type="gramEnd"/>
    </w:p>
    <w:p w14:paraId="0E3B6C7C" w14:textId="18BD85F3" w:rsidR="00521FB6" w:rsidRDefault="00521FB6" w:rsidP="00521FB6"/>
    <w:p w14:paraId="39C877E5" w14:textId="199D0D42" w:rsidR="00521FB6" w:rsidRPr="00521FB6" w:rsidRDefault="00521FB6" w:rsidP="00521FB6">
      <w:r>
        <w:t xml:space="preserve">The graph can be zoomed in to show individual show codes so it can be seen how that particular item is doing in various countries. </w:t>
      </w:r>
    </w:p>
    <w:p w14:paraId="18E41B8E" w14:textId="73F4E828" w:rsidR="00FF672A" w:rsidRDefault="00FF672A" w:rsidP="00B8464B">
      <w:r>
        <w:t xml:space="preserve"> </w:t>
      </w:r>
    </w:p>
    <w:p w14:paraId="23782879" w14:textId="77777777" w:rsidR="00B8464B" w:rsidRPr="00B8464B" w:rsidRDefault="00B8464B" w:rsidP="00B8464B"/>
    <w:p w14:paraId="76B34C2D" w14:textId="3777ECB7" w:rsidR="002D2EAF" w:rsidRDefault="002D2EAF" w:rsidP="002D2EAF">
      <w:pPr>
        <w:pStyle w:val="Heading1"/>
        <w:rPr>
          <w:rFonts w:asciiTheme="minorHAnsi" w:hAnsiTheme="minorHAnsi" w:cstheme="minorHAnsi"/>
          <w:sz w:val="22"/>
          <w:szCs w:val="22"/>
        </w:rPr>
      </w:pPr>
      <w:bookmarkStart w:id="20" w:name="_Toc125383312"/>
      <w:r w:rsidRPr="00903458">
        <w:rPr>
          <w:rFonts w:asciiTheme="minorHAnsi" w:hAnsiTheme="minorHAnsi" w:cstheme="minorHAnsi"/>
          <w:sz w:val="22"/>
          <w:szCs w:val="22"/>
        </w:rPr>
        <w:t>Conclusion</w:t>
      </w:r>
      <w:bookmarkEnd w:id="20"/>
    </w:p>
    <w:p w14:paraId="0EC0FBCE" w14:textId="1C88C0B7" w:rsidR="00D95E3E" w:rsidRDefault="00D95E3E" w:rsidP="00D95E3E"/>
    <w:p w14:paraId="4555ECC5" w14:textId="231C4319" w:rsidR="00D95E3E" w:rsidRDefault="00D95E3E" w:rsidP="00D95E3E">
      <w:pPr>
        <w:rPr>
          <w:color w:val="000000"/>
        </w:rPr>
      </w:pPr>
      <w:r>
        <w:tab/>
      </w:r>
      <w:r w:rsidR="004C7D4F">
        <w:t xml:space="preserve">I believe AI and ML will have more </w:t>
      </w:r>
      <w:r w:rsidR="00E93F0E">
        <w:t xml:space="preserve">of an active </w:t>
      </w:r>
      <w:r w:rsidR="007B6E6D">
        <w:t>impact in all our lives mo</w:t>
      </w:r>
      <w:r w:rsidR="00D9435C">
        <w:t xml:space="preserve">ving forward. </w:t>
      </w:r>
      <w:r w:rsidR="00E92D17">
        <w:t xml:space="preserve">Most people </w:t>
      </w:r>
      <w:r w:rsidR="001919EC">
        <w:t xml:space="preserve">wear a smart watch , which records the number of step a person has taken. The Garmin software </w:t>
      </w:r>
      <w:r w:rsidR="00121CB4">
        <w:t xml:space="preserve">knows if you have been sitting for too long and prompts you to move </w:t>
      </w:r>
      <w:r w:rsidR="00623EA1">
        <w:t xml:space="preserve">, as someone that suffers from back issues this is a great benefit as it helps keep my back </w:t>
      </w:r>
      <w:r w:rsidR="00F83EA4">
        <w:t xml:space="preserve">in good condition , </w:t>
      </w:r>
      <w:proofErr w:type="gramStart"/>
      <w:r w:rsidR="00F83EA4">
        <w:t>More</w:t>
      </w:r>
      <w:proofErr w:type="gramEnd"/>
      <w:r w:rsidR="00F83EA4">
        <w:t xml:space="preserve"> advance options </w:t>
      </w:r>
      <w:r w:rsidR="00E955C2">
        <w:t xml:space="preserve">. As quoted </w:t>
      </w:r>
      <w:r w:rsidR="00400D46">
        <w:t xml:space="preserve">in the paper </w:t>
      </w:r>
      <w:sdt>
        <w:sdtPr>
          <w:rPr>
            <w:color w:val="000000"/>
          </w:rPr>
          <w:tag w:val="MENDELEY_CITATION_v3_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"/>
          <w:id w:val="625509440"/>
          <w:placeholder>
            <w:docPart w:val="DefaultPlaceholder_-1854013440"/>
          </w:placeholder>
        </w:sdtPr>
        <w:sdtContent>
          <w:r w:rsidR="00400D46" w:rsidRPr="00400D46">
            <w:rPr>
              <w:color w:val="000000"/>
            </w:rPr>
            <w:t>[5]</w:t>
          </w:r>
        </w:sdtContent>
      </w:sdt>
    </w:p>
    <w:p w14:paraId="0E46DBFE" w14:textId="70B9CC37" w:rsidR="00400D46" w:rsidRDefault="00400D46" w:rsidP="00D95E3E">
      <w:pPr>
        <w:rPr>
          <w:color w:val="000000"/>
        </w:rPr>
      </w:pPr>
      <w:r>
        <w:rPr>
          <w:color w:val="000000"/>
        </w:rPr>
        <w:t>“</w:t>
      </w:r>
      <w:r w:rsidRPr="00400D46">
        <w:rPr>
          <w:color w:val="000000"/>
        </w:rPr>
        <w:t>AI based sensors can be used to track a patient’s biometric 24/7 even when resting or sleeping</w:t>
      </w:r>
      <w:r>
        <w:rPr>
          <w:color w:val="000000"/>
        </w:rPr>
        <w:t xml:space="preserve">” AI can used to help prevent </w:t>
      </w:r>
      <w:r w:rsidR="00A12031">
        <w:rPr>
          <w:color w:val="000000"/>
        </w:rPr>
        <w:t xml:space="preserve">illness and possible a long hospital stay. A persons heartbeat may slow and their body temperature may raise a little , the AI could deduce that an infection </w:t>
      </w:r>
      <w:r w:rsidR="00991F7F">
        <w:rPr>
          <w:color w:val="000000"/>
        </w:rPr>
        <w:t xml:space="preserve">maybe brewing in person. Next day a nurse is requested by the AI to visit the person and </w:t>
      </w:r>
      <w:r w:rsidR="00256F13">
        <w:rPr>
          <w:color w:val="000000"/>
        </w:rPr>
        <w:t>antibiotics</w:t>
      </w:r>
      <w:r w:rsidR="00991F7F">
        <w:rPr>
          <w:color w:val="000000"/>
        </w:rPr>
        <w:t xml:space="preserve"> are given after counselling a Dr </w:t>
      </w:r>
      <w:r w:rsidR="00256F13">
        <w:rPr>
          <w:color w:val="000000"/>
        </w:rPr>
        <w:t xml:space="preserve">via a video call. The person is the type not to bother anyone and loves her independence so may have waited too long and may have needed a hospital visit. </w:t>
      </w:r>
      <w:r w:rsidR="00F365EB">
        <w:rPr>
          <w:color w:val="000000"/>
        </w:rPr>
        <w:t xml:space="preserve">However because of the sensors and the AI model this was prevented. </w:t>
      </w:r>
    </w:p>
    <w:p w14:paraId="22DC44E8" w14:textId="26EC987D" w:rsidR="00BD7602" w:rsidRDefault="00BD7602" w:rsidP="00D95E3E">
      <w:pPr>
        <w:rPr>
          <w:color w:val="000000"/>
        </w:rPr>
      </w:pPr>
      <w:r>
        <w:rPr>
          <w:color w:val="000000"/>
        </w:rPr>
        <w:t>Res</w:t>
      </w:r>
      <w:r w:rsidR="008D6127">
        <w:rPr>
          <w:color w:val="000000"/>
        </w:rPr>
        <w:t xml:space="preserve">earcher Bart </w:t>
      </w:r>
      <w:proofErr w:type="spellStart"/>
      <w:r w:rsidR="008D6127">
        <w:rPr>
          <w:color w:val="000000"/>
        </w:rPr>
        <w:t>Paulhamus</w:t>
      </w:r>
      <w:proofErr w:type="spellEnd"/>
      <w:r w:rsidR="008D6127">
        <w:rPr>
          <w:color w:val="000000"/>
        </w:rPr>
        <w:t xml:space="preserve"> said in a TED talk </w:t>
      </w:r>
      <w:r w:rsidR="00CB31DC">
        <w:rPr>
          <w:color w:val="000000"/>
        </w:rPr>
        <w:t>(</w:t>
      </w:r>
      <w:r w:rsidR="00CB31DC" w:rsidRPr="00CB31DC">
        <w:rPr>
          <w:color w:val="000000"/>
        </w:rPr>
        <w:t>Our Future with Intelligent Systems (It’s Better than You Think)</w:t>
      </w:r>
      <w:r w:rsidR="00CB31DC">
        <w:rPr>
          <w:color w:val="000000"/>
        </w:rPr>
        <w:t xml:space="preserve"> </w:t>
      </w:r>
      <w:r w:rsidR="0036613B">
        <w:rPr>
          <w:color w:val="000000"/>
        </w:rPr>
        <w:t xml:space="preserve">that the media paints a very bleak outcome when it comes to AI and ML with </w:t>
      </w:r>
      <w:r w:rsidR="007841BD">
        <w:rPr>
          <w:color w:val="000000"/>
        </w:rPr>
        <w:t xml:space="preserve">‘Killer </w:t>
      </w:r>
      <w:r w:rsidR="007841BD">
        <w:rPr>
          <w:color w:val="000000"/>
        </w:rPr>
        <w:lastRenderedPageBreak/>
        <w:t xml:space="preserve">Drones’ , ‘Robots could take 38% of USA </w:t>
      </w:r>
      <w:r w:rsidR="00E05E5F">
        <w:rPr>
          <w:color w:val="000000"/>
        </w:rPr>
        <w:t xml:space="preserve">jobs’ and ‘AI could destroy the world’. </w:t>
      </w:r>
      <w:proofErr w:type="spellStart"/>
      <w:r w:rsidR="00E05E5F">
        <w:rPr>
          <w:color w:val="000000"/>
        </w:rPr>
        <w:t>Paulhamus</w:t>
      </w:r>
      <w:proofErr w:type="spellEnd"/>
      <w:r w:rsidR="00E05E5F">
        <w:rPr>
          <w:color w:val="000000"/>
        </w:rPr>
        <w:t xml:space="preserve"> shows that AI and ML can be used to benefit humanity and I feel the same. If programmers and developers found a problem that could be used to increase performance or help save lives then they should follow that course. </w:t>
      </w:r>
    </w:p>
    <w:p w14:paraId="5DA2C9CD" w14:textId="466DD76A" w:rsidR="00670DEE" w:rsidRDefault="00670DEE" w:rsidP="00D95E3E">
      <w:r>
        <w:rPr>
          <w:color w:val="000000"/>
        </w:rPr>
        <w:t xml:space="preserve">I for one will and within my role as a Senior Applications Developer </w:t>
      </w:r>
      <w:r w:rsidR="00C50856">
        <w:rPr>
          <w:color w:val="000000"/>
        </w:rPr>
        <w:t>within</w:t>
      </w:r>
      <w:r>
        <w:rPr>
          <w:color w:val="000000"/>
        </w:rPr>
        <w:t xml:space="preserve"> Carmarthenshire County Council </w:t>
      </w:r>
      <w:r w:rsidR="00C50856">
        <w:rPr>
          <w:color w:val="000000"/>
        </w:rPr>
        <w:t xml:space="preserve">we have identified a process where AI and ML can be used , the result will not be in job losses but more time for a team to complete other tasks for councillors , they may also gain new skills in helping build future models for other processes. </w:t>
      </w:r>
    </w:p>
    <w:p w14:paraId="271B94D1" w14:textId="6510A95A" w:rsidR="00D95E3E" w:rsidRDefault="00D95E3E" w:rsidP="00D95E3E"/>
    <w:p w14:paraId="4B3DD4EF" w14:textId="64DE2203" w:rsidR="00D95E3E" w:rsidRDefault="00D95E3E" w:rsidP="00D95E3E"/>
    <w:p w14:paraId="38CBBAA3" w14:textId="2E21D394" w:rsidR="00D95E3E" w:rsidRDefault="00D95E3E" w:rsidP="00D95E3E"/>
    <w:p w14:paraId="62BE9B0C" w14:textId="0D42F7B5" w:rsidR="00D95E3E" w:rsidRDefault="00D95E3E" w:rsidP="00D95E3E"/>
    <w:p w14:paraId="5D25A4EF" w14:textId="15A22370" w:rsidR="00D95E3E" w:rsidRDefault="00D95E3E" w:rsidP="00D95E3E"/>
    <w:p w14:paraId="08364F31" w14:textId="658E07CE" w:rsidR="00D95E3E" w:rsidRDefault="00D95E3E" w:rsidP="00D95E3E"/>
    <w:p w14:paraId="14CE68D8" w14:textId="2A861A8E" w:rsidR="00D95E3E" w:rsidRDefault="00D95E3E" w:rsidP="00D95E3E"/>
    <w:p w14:paraId="75B570F4" w14:textId="7EEDCC67" w:rsidR="00D95E3E" w:rsidRDefault="00D95E3E" w:rsidP="00D95E3E"/>
    <w:p w14:paraId="03C795E4" w14:textId="1ACDF2B8" w:rsidR="00C50856" w:rsidRDefault="00C50856" w:rsidP="00D95E3E"/>
    <w:p w14:paraId="69E53ABB" w14:textId="6B6CC962" w:rsidR="00C50856" w:rsidRDefault="00C50856" w:rsidP="00D95E3E"/>
    <w:p w14:paraId="4776AFEF" w14:textId="2CB62A3A" w:rsidR="00C50856" w:rsidRDefault="00C50856" w:rsidP="00D95E3E"/>
    <w:p w14:paraId="637EBE4C" w14:textId="43E11AC4" w:rsidR="00C50856" w:rsidRDefault="00C50856" w:rsidP="00D95E3E"/>
    <w:p w14:paraId="2DCC970A" w14:textId="6CB7811C" w:rsidR="00C50856" w:rsidRDefault="00C50856" w:rsidP="00D95E3E"/>
    <w:p w14:paraId="56E0EE68" w14:textId="4BD21926" w:rsidR="00C50856" w:rsidRDefault="00C50856" w:rsidP="00D95E3E"/>
    <w:p w14:paraId="561BA1EB" w14:textId="76489A6B" w:rsidR="00C50856" w:rsidRDefault="00C50856" w:rsidP="00D95E3E"/>
    <w:p w14:paraId="5A58E56B" w14:textId="16204428" w:rsidR="00C50856" w:rsidRDefault="00C50856" w:rsidP="00D95E3E"/>
    <w:p w14:paraId="6EE36CF9" w14:textId="06B1CC5F" w:rsidR="00C50856" w:rsidRDefault="00C50856" w:rsidP="00D95E3E"/>
    <w:p w14:paraId="6DFA0BAF" w14:textId="05C89E7A" w:rsidR="00C50856" w:rsidRDefault="00C50856" w:rsidP="00D95E3E"/>
    <w:p w14:paraId="7C7459B3" w14:textId="77D26E6D" w:rsidR="00C50856" w:rsidRDefault="00C50856" w:rsidP="00D95E3E"/>
    <w:p w14:paraId="5EE3322C" w14:textId="60202326" w:rsidR="00C50856" w:rsidRDefault="00C50856" w:rsidP="00D95E3E"/>
    <w:p w14:paraId="4BF14411" w14:textId="369D64AE" w:rsidR="00C50856" w:rsidRDefault="00C50856" w:rsidP="00D95E3E"/>
    <w:p w14:paraId="4F2C2D6B" w14:textId="4E7993CE" w:rsidR="00C50856" w:rsidRDefault="00C50856" w:rsidP="00D95E3E"/>
    <w:p w14:paraId="29281A82" w14:textId="50BA63FD" w:rsidR="00C50856" w:rsidRDefault="00C50856" w:rsidP="00D95E3E"/>
    <w:p w14:paraId="199AD07B" w14:textId="77777777" w:rsidR="00C50856" w:rsidRPr="00D95E3E" w:rsidRDefault="00C50856" w:rsidP="00D95E3E"/>
    <w:p w14:paraId="075A3B17" w14:textId="77777777" w:rsidR="001C3187" w:rsidRPr="00903458" w:rsidRDefault="002D2EAF" w:rsidP="002D2EAF">
      <w:pPr>
        <w:pStyle w:val="Heading1"/>
        <w:rPr>
          <w:rFonts w:asciiTheme="minorHAnsi" w:hAnsiTheme="minorHAnsi" w:cstheme="minorHAnsi"/>
          <w:sz w:val="22"/>
          <w:szCs w:val="22"/>
        </w:rPr>
      </w:pPr>
      <w:bookmarkStart w:id="21" w:name="_Toc125383313"/>
      <w:r w:rsidRPr="00903458">
        <w:rPr>
          <w:rFonts w:asciiTheme="minorHAnsi" w:hAnsiTheme="minorHAnsi" w:cstheme="minorHAnsi"/>
          <w:sz w:val="22"/>
          <w:szCs w:val="22"/>
        </w:rPr>
        <w:lastRenderedPageBreak/>
        <w:t>Reference</w:t>
      </w:r>
      <w:bookmarkEnd w:id="21"/>
    </w:p>
    <w:sdt>
      <w:sdtPr>
        <w:rPr>
          <w:rFonts w:asciiTheme="majorHAnsi" w:eastAsiaTheme="majorEastAsia" w:hAnsiTheme="majorHAnsi" w:cstheme="minorHAnsi"/>
          <w:color w:val="2F5496" w:themeColor="accent1" w:themeShade="BF"/>
          <w:sz w:val="32"/>
          <w:szCs w:val="32"/>
        </w:rPr>
        <w:tag w:val="MENDELEY_BIBLIOGRAPHY"/>
        <w:id w:val="1939951148"/>
        <w:placeholder>
          <w:docPart w:val="DefaultPlaceholder_-1854013440"/>
        </w:placeholder>
      </w:sdtPr>
      <w:sdtContent>
        <w:p w14:paraId="607CD988" w14:textId="77777777" w:rsidR="00400D46" w:rsidRDefault="00400D46">
          <w:pPr>
            <w:autoSpaceDE w:val="0"/>
            <w:autoSpaceDN w:val="0"/>
            <w:ind w:hanging="640"/>
            <w:divId w:val="949778066"/>
            <w:rPr>
              <w:rFonts w:eastAsia="Times New Roman"/>
              <w:sz w:val="24"/>
              <w:szCs w:val="24"/>
            </w:rPr>
          </w:pPr>
          <w:r>
            <w:rPr>
              <w:rFonts w:eastAsia="Times New Roman"/>
            </w:rPr>
            <w:t>[1]</w:t>
          </w:r>
          <w:r>
            <w:rPr>
              <w:rFonts w:eastAsia="Times New Roman"/>
            </w:rPr>
            <w:tab/>
            <w:t xml:space="preserve">Stuart Russell and Peter Norvig, </w:t>
          </w:r>
          <w:r>
            <w:rPr>
              <w:rFonts w:eastAsia="Times New Roman"/>
              <w:i/>
              <w:iCs/>
            </w:rPr>
            <w:t xml:space="preserve">Artificial Intelligence </w:t>
          </w:r>
          <w:proofErr w:type="gramStart"/>
          <w:r>
            <w:rPr>
              <w:rFonts w:eastAsia="Times New Roman"/>
              <w:i/>
              <w:iCs/>
            </w:rPr>
            <w:t>A</w:t>
          </w:r>
          <w:proofErr w:type="gramEnd"/>
          <w:r>
            <w:rPr>
              <w:rFonts w:eastAsia="Times New Roman"/>
              <w:i/>
              <w:iCs/>
            </w:rPr>
            <w:t xml:space="preserve"> Modern Approach </w:t>
          </w:r>
          <w:r>
            <w:rPr>
              <w:rFonts w:eastAsia="Times New Roman"/>
            </w:rPr>
            <w:t>, 2nd Edition. 2003.</w:t>
          </w:r>
        </w:p>
        <w:p w14:paraId="30B216D7" w14:textId="77777777" w:rsidR="00400D46" w:rsidRDefault="00400D46">
          <w:pPr>
            <w:autoSpaceDE w:val="0"/>
            <w:autoSpaceDN w:val="0"/>
            <w:ind w:hanging="640"/>
            <w:divId w:val="1531916013"/>
            <w:rPr>
              <w:rFonts w:eastAsia="Times New Roman"/>
            </w:rPr>
          </w:pPr>
          <w:r>
            <w:rPr>
              <w:rFonts w:eastAsia="Times New Roman"/>
            </w:rPr>
            <w:t>[2]</w:t>
          </w:r>
          <w:r>
            <w:rPr>
              <w:rFonts w:eastAsia="Times New Roman"/>
            </w:rPr>
            <w:tab/>
            <w:t xml:space="preserve">Andy Chan, “‘Artificial Intelligence and the Future of Work’ | Andy Chan | </w:t>
          </w:r>
          <w:proofErr w:type="spellStart"/>
          <w:r>
            <w:rPr>
              <w:rFonts w:eastAsia="Times New Roman"/>
            </w:rPr>
            <w:t>TEDxStLawrenceU</w:t>
          </w:r>
          <w:proofErr w:type="spellEnd"/>
          <w:r>
            <w:rPr>
              <w:rFonts w:eastAsia="Times New Roman"/>
            </w:rPr>
            <w:t>,” 2020. Accessed: Jan. 14, 2023. [Online]. Available: https://www.youtube.com/watch?v=bScAMuegX7Y</w:t>
          </w:r>
        </w:p>
        <w:p w14:paraId="3B23072E" w14:textId="77777777" w:rsidR="00400D46" w:rsidRDefault="00400D46">
          <w:pPr>
            <w:autoSpaceDE w:val="0"/>
            <w:autoSpaceDN w:val="0"/>
            <w:ind w:hanging="640"/>
            <w:divId w:val="1364088547"/>
            <w:rPr>
              <w:rFonts w:eastAsia="Times New Roman"/>
            </w:rPr>
          </w:pPr>
          <w:r>
            <w:rPr>
              <w:rFonts w:eastAsia="Times New Roman"/>
            </w:rPr>
            <w:t>[3]</w:t>
          </w:r>
          <w:r>
            <w:rPr>
              <w:rFonts w:eastAsia="Times New Roman"/>
            </w:rPr>
            <w:tab/>
            <w:t xml:space="preserve">R. Choudhary, A. Kaushik, and K. T. </w:t>
          </w:r>
          <w:proofErr w:type="spellStart"/>
          <w:r>
            <w:rPr>
              <w:rFonts w:eastAsia="Times New Roman"/>
            </w:rPr>
            <w:t>Igulu</w:t>
          </w:r>
          <w:proofErr w:type="spellEnd"/>
          <w:r>
            <w:rPr>
              <w:rFonts w:eastAsia="Times New Roman"/>
            </w:rPr>
            <w:t>, “Artificial Intelligence in Healthcare,” 2022, pp. 1–20. doi: 10.4018/978-1-6684-4950-9.ch001.</w:t>
          </w:r>
        </w:p>
        <w:p w14:paraId="49D737B7" w14:textId="77777777" w:rsidR="00400D46" w:rsidRDefault="00400D46">
          <w:pPr>
            <w:autoSpaceDE w:val="0"/>
            <w:autoSpaceDN w:val="0"/>
            <w:ind w:hanging="640"/>
            <w:divId w:val="1726564403"/>
            <w:rPr>
              <w:rFonts w:eastAsia="Times New Roman"/>
            </w:rPr>
          </w:pPr>
          <w:r>
            <w:rPr>
              <w:rFonts w:eastAsia="Times New Roman"/>
            </w:rPr>
            <w:t>[4]</w:t>
          </w:r>
          <w:r>
            <w:rPr>
              <w:rFonts w:eastAsia="Times New Roman"/>
            </w:rPr>
            <w:tab/>
            <w:t>Evan Bourke and Sarah Hedley Hymers, “Will artificial intelligence lead to widespread job losses?” https://www.euronews.com/next/2022/06/15/will-artificial-intelligence-lead-to-widepsread-job-losses (accessed Jan. 23, 2023).</w:t>
          </w:r>
        </w:p>
        <w:p w14:paraId="608156AC" w14:textId="77777777" w:rsidR="00400D46" w:rsidRDefault="00400D46">
          <w:pPr>
            <w:autoSpaceDE w:val="0"/>
            <w:autoSpaceDN w:val="0"/>
            <w:ind w:hanging="640"/>
            <w:divId w:val="1484741619"/>
            <w:rPr>
              <w:rFonts w:eastAsia="Times New Roman"/>
            </w:rPr>
          </w:pPr>
          <w:r>
            <w:rPr>
              <w:rFonts w:eastAsia="Times New Roman"/>
            </w:rPr>
            <w:t>[5]</w:t>
          </w:r>
          <w:r>
            <w:rPr>
              <w:rFonts w:eastAsia="Times New Roman"/>
            </w:rPr>
            <w:tab/>
            <w:t>Admin, “Home Healthcare: Bringing AI solutions to home for health care,” 2021. Accessed: Jan. 23, 2023. [Online]. Available: https://www.day1tech.com/bringing-ai-solutions-to-home-for-health-care/</w:t>
          </w:r>
        </w:p>
        <w:p w14:paraId="5DDCA213" w14:textId="5CE6F39A" w:rsidR="001C3187" w:rsidRPr="00903458" w:rsidRDefault="00400D46" w:rsidP="002D2EAF">
          <w:pPr>
            <w:pStyle w:val="Heading1"/>
            <w:rPr>
              <w:rFonts w:asciiTheme="minorHAnsi" w:hAnsiTheme="minorHAnsi" w:cstheme="minorHAnsi"/>
              <w:sz w:val="22"/>
              <w:szCs w:val="22"/>
            </w:rPr>
          </w:pPr>
          <w:r>
            <w:rPr>
              <w:rFonts w:eastAsia="Times New Roman"/>
            </w:rPr>
            <w:t> </w:t>
          </w:r>
        </w:p>
      </w:sdtContent>
    </w:sdt>
    <w:p w14:paraId="30CC4179" w14:textId="77777777" w:rsidR="00521FB6" w:rsidRDefault="002D2EAF" w:rsidP="002D2EAF">
      <w:pPr>
        <w:pStyle w:val="Heading1"/>
        <w:rPr>
          <w:noProof/>
        </w:rPr>
      </w:pPr>
      <w:r w:rsidRPr="00903458">
        <w:rPr>
          <w:rFonts w:asciiTheme="minorHAnsi" w:hAnsiTheme="minorHAnsi" w:cstheme="minorHAnsi"/>
          <w:sz w:val="22"/>
          <w:szCs w:val="22"/>
        </w:rPr>
        <w:t xml:space="preserve"> </w:t>
      </w:r>
      <w:r w:rsidR="00521FB6">
        <w:rPr>
          <w:rFonts w:asciiTheme="minorHAnsi" w:hAnsiTheme="minorHAnsi" w:cstheme="minorHAnsi"/>
          <w:sz w:val="22"/>
          <w:szCs w:val="22"/>
        </w:rPr>
        <w:fldChar w:fldCharType="begin"/>
      </w:r>
      <w:r w:rsidR="00521FB6">
        <w:rPr>
          <w:rFonts w:asciiTheme="minorHAnsi" w:hAnsiTheme="minorHAnsi" w:cstheme="minorHAnsi"/>
          <w:sz w:val="22"/>
          <w:szCs w:val="22"/>
        </w:rPr>
        <w:instrText xml:space="preserve"> TOC \h \z \c "Figure" </w:instrText>
      </w:r>
      <w:r w:rsidR="00521FB6">
        <w:rPr>
          <w:rFonts w:asciiTheme="minorHAnsi" w:hAnsiTheme="minorHAnsi" w:cstheme="minorHAnsi"/>
          <w:sz w:val="22"/>
          <w:szCs w:val="22"/>
        </w:rPr>
        <w:fldChar w:fldCharType="separate"/>
      </w:r>
    </w:p>
    <w:p w14:paraId="26F88B89" w14:textId="2AE1EAC9" w:rsidR="00521FB6" w:rsidRDefault="00521FB6">
      <w:pPr>
        <w:pStyle w:val="TableofFigures"/>
        <w:tabs>
          <w:tab w:val="right" w:leader="dot" w:pos="9016"/>
        </w:tabs>
        <w:rPr>
          <w:noProof/>
        </w:rPr>
      </w:pPr>
      <w:hyperlink w:anchor="_Toc125381175" w:history="1">
        <w:r w:rsidRPr="00782567">
          <w:rPr>
            <w:rStyle w:val="Hyperlink"/>
            <w:noProof/>
          </w:rPr>
          <w:t>Figure 1 Power BI Sales around the World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_Toc125381175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80DD2AC" w14:textId="742FAAF6" w:rsidR="00521FB6" w:rsidRDefault="00521FB6">
      <w:pPr>
        <w:pStyle w:val="TableofFigures"/>
        <w:tabs>
          <w:tab w:val="right" w:leader="dot" w:pos="9016"/>
        </w:tabs>
        <w:rPr>
          <w:noProof/>
        </w:rPr>
      </w:pPr>
      <w:hyperlink w:anchor="_Toc125381176" w:history="1">
        <w:r w:rsidRPr="00782567">
          <w:rPr>
            <w:rStyle w:val="Hyperlink"/>
            <w:noProof/>
          </w:rPr>
          <w:t>Figure 2 Power Bi Sales in the US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_Toc125381176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557EA66" w14:textId="090DD423" w:rsidR="00521FB6" w:rsidRDefault="00521FB6">
      <w:pPr>
        <w:pStyle w:val="TableofFigures"/>
        <w:tabs>
          <w:tab w:val="right" w:leader="dot" w:pos="9016"/>
        </w:tabs>
        <w:rPr>
          <w:noProof/>
        </w:rPr>
      </w:pPr>
      <w:hyperlink w:anchor="_Toc125381177" w:history="1">
        <w:r w:rsidRPr="00782567">
          <w:rPr>
            <w:rStyle w:val="Hyperlink"/>
            <w:noProof/>
          </w:rPr>
          <w:t>Figure 3 Power BI Sales in Bermuda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_Toc125381177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8C823B3" w14:textId="6C9F040F" w:rsidR="00521FB6" w:rsidRDefault="00521FB6">
      <w:pPr>
        <w:pStyle w:val="TableofFigures"/>
        <w:tabs>
          <w:tab w:val="right" w:leader="dot" w:pos="9016"/>
        </w:tabs>
        <w:rPr>
          <w:noProof/>
        </w:rPr>
      </w:pPr>
      <w:hyperlink w:anchor="_Toc125381178" w:history="1">
        <w:r w:rsidRPr="00782567">
          <w:rPr>
            <w:rStyle w:val="Hyperlink"/>
            <w:noProof/>
          </w:rPr>
          <w:t>Figure 4 Kmine Loop to combine worksheets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_Toc125381178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10E38F0" w14:textId="1B0C4545" w:rsidR="00521FB6" w:rsidRDefault="00521FB6">
      <w:pPr>
        <w:pStyle w:val="TableofFigures"/>
        <w:tabs>
          <w:tab w:val="right" w:leader="dot" w:pos="9016"/>
        </w:tabs>
        <w:rPr>
          <w:noProof/>
        </w:rPr>
      </w:pPr>
      <w:hyperlink w:anchor="_Toc125381179" w:history="1">
        <w:r w:rsidRPr="00782567">
          <w:rPr>
            <w:rStyle w:val="Hyperlink"/>
            <w:noProof/>
          </w:rPr>
          <w:t>Figure 5 Kmine remove missing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_Toc125381179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9AAF76D" w14:textId="1ACF34BC" w:rsidR="00521FB6" w:rsidRDefault="00521FB6">
      <w:pPr>
        <w:pStyle w:val="TableofFigures"/>
        <w:tabs>
          <w:tab w:val="right" w:leader="dot" w:pos="9016"/>
        </w:tabs>
        <w:rPr>
          <w:noProof/>
        </w:rPr>
      </w:pPr>
      <w:hyperlink w:anchor="_Toc125381180" w:history="1">
        <w:r w:rsidRPr="00782567">
          <w:rPr>
            <w:rStyle w:val="Hyperlink"/>
            <w:noProof/>
          </w:rPr>
          <w:t>Figure 6 Kmine Main workflow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_Toc125381180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EE2D8D4" w14:textId="44275FE2" w:rsidR="00521FB6" w:rsidRDefault="00521FB6">
      <w:pPr>
        <w:pStyle w:val="TableofFigures"/>
        <w:tabs>
          <w:tab w:val="right" w:leader="dot" w:pos="9016"/>
        </w:tabs>
        <w:rPr>
          <w:noProof/>
        </w:rPr>
      </w:pPr>
      <w:hyperlink w:anchor="_Toc125381181" w:history="1">
        <w:r w:rsidRPr="00782567">
          <w:rPr>
            <w:rStyle w:val="Hyperlink"/>
            <w:noProof/>
          </w:rPr>
          <w:t>Figure 7 Kmine Showing total sales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_Toc125381181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FA52640" w14:textId="77994CC6" w:rsidR="00521FB6" w:rsidRDefault="00521FB6">
      <w:pPr>
        <w:pStyle w:val="TableofFigures"/>
        <w:tabs>
          <w:tab w:val="right" w:leader="dot" w:pos="9016"/>
        </w:tabs>
        <w:rPr>
          <w:noProof/>
        </w:rPr>
      </w:pPr>
      <w:hyperlink w:anchor="_Toc125381182" w:history="1">
        <w:r w:rsidRPr="00782567">
          <w:rPr>
            <w:rStyle w:val="Hyperlink"/>
            <w:noProof/>
          </w:rPr>
          <w:t>Figure 8 Knime Show prediction number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_Toc125381182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DB956B1" w14:textId="25A076F6" w:rsidR="00521FB6" w:rsidRDefault="00521FB6">
      <w:pPr>
        <w:pStyle w:val="TableofFigures"/>
        <w:tabs>
          <w:tab w:val="right" w:leader="dot" w:pos="9016"/>
        </w:tabs>
        <w:rPr>
          <w:noProof/>
        </w:rPr>
      </w:pPr>
      <w:hyperlink w:anchor="_Toc125381183" w:history="1">
        <w:r w:rsidRPr="00782567">
          <w:rPr>
            <w:rStyle w:val="Hyperlink"/>
            <w:noProof/>
          </w:rPr>
          <w:t>Figure 9 Kmine showing prediction number 16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_Toc125381183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A3F9E71" w14:textId="6EB89A61" w:rsidR="00521FB6" w:rsidRDefault="00521FB6">
      <w:pPr>
        <w:pStyle w:val="TableofFigures"/>
        <w:tabs>
          <w:tab w:val="right" w:leader="dot" w:pos="9016"/>
        </w:tabs>
        <w:rPr>
          <w:noProof/>
        </w:rPr>
      </w:pPr>
      <w:hyperlink w:anchor="_Toc125381184" w:history="1">
        <w:r w:rsidRPr="00782567">
          <w:rPr>
            <w:rStyle w:val="Hyperlink"/>
            <w:noProof/>
          </w:rPr>
          <w:t>Figure 10 Knime Stock code Scatter Plot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_Toc125381184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5AE1C3C" w14:textId="36AFBDD1" w:rsidR="00521FB6" w:rsidRDefault="00521FB6">
      <w:pPr>
        <w:pStyle w:val="TableofFigures"/>
        <w:tabs>
          <w:tab w:val="right" w:leader="dot" w:pos="9016"/>
        </w:tabs>
        <w:rPr>
          <w:noProof/>
        </w:rPr>
      </w:pPr>
      <w:hyperlink w:anchor="_Toc125381185" w:history="1">
        <w:r w:rsidRPr="00782567">
          <w:rPr>
            <w:rStyle w:val="Hyperlink"/>
            <w:noProof/>
          </w:rPr>
          <w:t>Figure 11 Kmine Zoom of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_Toc125381185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9996442" w14:textId="50E3088F" w:rsidR="002D2EAF" w:rsidRPr="00903458" w:rsidRDefault="00521FB6" w:rsidP="002D2EAF">
      <w:pPr>
        <w:pStyle w:val="Heading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fldChar w:fldCharType="end"/>
      </w:r>
    </w:p>
    <w:sectPr w:rsidR="002D2EAF" w:rsidRPr="00903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385BC" w14:textId="77777777" w:rsidR="00090E97" w:rsidRDefault="00090E97" w:rsidP="00705677">
      <w:pPr>
        <w:spacing w:after="0" w:line="240" w:lineRule="auto"/>
      </w:pPr>
      <w:r>
        <w:separator/>
      </w:r>
    </w:p>
  </w:endnote>
  <w:endnote w:type="continuationSeparator" w:id="0">
    <w:p w14:paraId="171FFA30" w14:textId="77777777" w:rsidR="00090E97" w:rsidRDefault="00090E97" w:rsidP="00705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F7125" w14:textId="77777777" w:rsidR="00090E97" w:rsidRDefault="00090E97" w:rsidP="00705677">
      <w:pPr>
        <w:spacing w:after="0" w:line="240" w:lineRule="auto"/>
      </w:pPr>
      <w:r>
        <w:separator/>
      </w:r>
    </w:p>
  </w:footnote>
  <w:footnote w:type="continuationSeparator" w:id="0">
    <w:p w14:paraId="3DC59500" w14:textId="77777777" w:rsidR="00090E97" w:rsidRDefault="00090E97" w:rsidP="007056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25AD5"/>
    <w:multiLevelType w:val="hybridMultilevel"/>
    <w:tmpl w:val="E07A69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FE5B4A"/>
    <w:multiLevelType w:val="hybridMultilevel"/>
    <w:tmpl w:val="BF00D2B6"/>
    <w:lvl w:ilvl="0" w:tplc="1C1A8A5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A20A6"/>
    <w:multiLevelType w:val="hybridMultilevel"/>
    <w:tmpl w:val="4A74DCA8"/>
    <w:lvl w:ilvl="0" w:tplc="733428D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B05D6"/>
    <w:multiLevelType w:val="hybridMultilevel"/>
    <w:tmpl w:val="31C010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83A3FA6"/>
    <w:multiLevelType w:val="hybridMultilevel"/>
    <w:tmpl w:val="4D96E2C8"/>
    <w:lvl w:ilvl="0" w:tplc="994C8C2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0789">
    <w:abstractNumId w:val="0"/>
  </w:num>
  <w:num w:numId="2" w16cid:durableId="1692757756">
    <w:abstractNumId w:val="3"/>
  </w:num>
  <w:num w:numId="3" w16cid:durableId="669410460">
    <w:abstractNumId w:val="1"/>
  </w:num>
  <w:num w:numId="4" w16cid:durableId="1934241565">
    <w:abstractNumId w:val="2"/>
  </w:num>
  <w:num w:numId="5" w16cid:durableId="5984110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6B1"/>
    <w:rsid w:val="0000016A"/>
    <w:rsid w:val="00013D52"/>
    <w:rsid w:val="00032359"/>
    <w:rsid w:val="00035D8B"/>
    <w:rsid w:val="0004136A"/>
    <w:rsid w:val="00044C40"/>
    <w:rsid w:val="0006372A"/>
    <w:rsid w:val="00090E97"/>
    <w:rsid w:val="000A74F4"/>
    <w:rsid w:val="000B50BD"/>
    <w:rsid w:val="000D3CA8"/>
    <w:rsid w:val="000D4A9B"/>
    <w:rsid w:val="00111341"/>
    <w:rsid w:val="00121CB4"/>
    <w:rsid w:val="00132405"/>
    <w:rsid w:val="00156081"/>
    <w:rsid w:val="00156A4B"/>
    <w:rsid w:val="001572D9"/>
    <w:rsid w:val="00157E0B"/>
    <w:rsid w:val="001665CE"/>
    <w:rsid w:val="00166A9C"/>
    <w:rsid w:val="001868BD"/>
    <w:rsid w:val="001919EC"/>
    <w:rsid w:val="001C3187"/>
    <w:rsid w:val="001C68CA"/>
    <w:rsid w:val="001E2FA8"/>
    <w:rsid w:val="001E4686"/>
    <w:rsid w:val="00207030"/>
    <w:rsid w:val="00222F9F"/>
    <w:rsid w:val="00227140"/>
    <w:rsid w:val="002339E4"/>
    <w:rsid w:val="0024052B"/>
    <w:rsid w:val="00254C93"/>
    <w:rsid w:val="00256F13"/>
    <w:rsid w:val="00287177"/>
    <w:rsid w:val="00296301"/>
    <w:rsid w:val="002C11FA"/>
    <w:rsid w:val="002C21F5"/>
    <w:rsid w:val="002D2EAF"/>
    <w:rsid w:val="002D41EE"/>
    <w:rsid w:val="002E0A58"/>
    <w:rsid w:val="00300F22"/>
    <w:rsid w:val="003127CC"/>
    <w:rsid w:val="00321E85"/>
    <w:rsid w:val="003501D5"/>
    <w:rsid w:val="00352645"/>
    <w:rsid w:val="00362008"/>
    <w:rsid w:val="00362807"/>
    <w:rsid w:val="0036613B"/>
    <w:rsid w:val="00395CE0"/>
    <w:rsid w:val="003B3414"/>
    <w:rsid w:val="003C5B86"/>
    <w:rsid w:val="003D2AE1"/>
    <w:rsid w:val="003D6C7C"/>
    <w:rsid w:val="00400123"/>
    <w:rsid w:val="00400D46"/>
    <w:rsid w:val="0040103F"/>
    <w:rsid w:val="00407EA5"/>
    <w:rsid w:val="0042528A"/>
    <w:rsid w:val="004272F2"/>
    <w:rsid w:val="004273EC"/>
    <w:rsid w:val="00462935"/>
    <w:rsid w:val="004A0C9F"/>
    <w:rsid w:val="004A7E34"/>
    <w:rsid w:val="004B2EF8"/>
    <w:rsid w:val="004B6121"/>
    <w:rsid w:val="004C7D4F"/>
    <w:rsid w:val="004D7683"/>
    <w:rsid w:val="004E0940"/>
    <w:rsid w:val="00521FB6"/>
    <w:rsid w:val="0052524A"/>
    <w:rsid w:val="00527E7E"/>
    <w:rsid w:val="005324F3"/>
    <w:rsid w:val="00537182"/>
    <w:rsid w:val="00542F00"/>
    <w:rsid w:val="00562DD2"/>
    <w:rsid w:val="005A3A06"/>
    <w:rsid w:val="005A4159"/>
    <w:rsid w:val="005B4A2A"/>
    <w:rsid w:val="005C560E"/>
    <w:rsid w:val="005D62B5"/>
    <w:rsid w:val="005E325B"/>
    <w:rsid w:val="005E42AE"/>
    <w:rsid w:val="00600AE8"/>
    <w:rsid w:val="006146B1"/>
    <w:rsid w:val="0061529A"/>
    <w:rsid w:val="00623EA1"/>
    <w:rsid w:val="00623EAC"/>
    <w:rsid w:val="00624A02"/>
    <w:rsid w:val="006309A2"/>
    <w:rsid w:val="00632202"/>
    <w:rsid w:val="0063377D"/>
    <w:rsid w:val="0065410C"/>
    <w:rsid w:val="00660CB5"/>
    <w:rsid w:val="00670DEE"/>
    <w:rsid w:val="00684F99"/>
    <w:rsid w:val="006A00C7"/>
    <w:rsid w:val="006A0436"/>
    <w:rsid w:val="006A113F"/>
    <w:rsid w:val="006A28DF"/>
    <w:rsid w:val="006B25EE"/>
    <w:rsid w:val="006C1493"/>
    <w:rsid w:val="006C3CC6"/>
    <w:rsid w:val="006C726A"/>
    <w:rsid w:val="006E7839"/>
    <w:rsid w:val="006F152B"/>
    <w:rsid w:val="00705677"/>
    <w:rsid w:val="007211B7"/>
    <w:rsid w:val="00725ECB"/>
    <w:rsid w:val="00735865"/>
    <w:rsid w:val="0074380E"/>
    <w:rsid w:val="00744D76"/>
    <w:rsid w:val="007572B6"/>
    <w:rsid w:val="007674A3"/>
    <w:rsid w:val="00782C23"/>
    <w:rsid w:val="007841BD"/>
    <w:rsid w:val="00786B8A"/>
    <w:rsid w:val="007B6E6D"/>
    <w:rsid w:val="00804151"/>
    <w:rsid w:val="00824EEB"/>
    <w:rsid w:val="0087508E"/>
    <w:rsid w:val="008A1F69"/>
    <w:rsid w:val="008C7ADC"/>
    <w:rsid w:val="008D025C"/>
    <w:rsid w:val="008D6127"/>
    <w:rsid w:val="008E4D58"/>
    <w:rsid w:val="008F1B12"/>
    <w:rsid w:val="00903458"/>
    <w:rsid w:val="00912677"/>
    <w:rsid w:val="00913315"/>
    <w:rsid w:val="009405D2"/>
    <w:rsid w:val="009638C2"/>
    <w:rsid w:val="00981AF8"/>
    <w:rsid w:val="00991F7F"/>
    <w:rsid w:val="009A5CF3"/>
    <w:rsid w:val="009C3B3A"/>
    <w:rsid w:val="00A028EC"/>
    <w:rsid w:val="00A12031"/>
    <w:rsid w:val="00A15E15"/>
    <w:rsid w:val="00A27915"/>
    <w:rsid w:val="00A50A7A"/>
    <w:rsid w:val="00A65FDF"/>
    <w:rsid w:val="00A96978"/>
    <w:rsid w:val="00AD258E"/>
    <w:rsid w:val="00AD5E4E"/>
    <w:rsid w:val="00AD6642"/>
    <w:rsid w:val="00AE267C"/>
    <w:rsid w:val="00AE5799"/>
    <w:rsid w:val="00B02D79"/>
    <w:rsid w:val="00B13B6D"/>
    <w:rsid w:val="00B2528F"/>
    <w:rsid w:val="00B27504"/>
    <w:rsid w:val="00B41FC9"/>
    <w:rsid w:val="00B50643"/>
    <w:rsid w:val="00B529D4"/>
    <w:rsid w:val="00B61DC7"/>
    <w:rsid w:val="00B66AC0"/>
    <w:rsid w:val="00B8464B"/>
    <w:rsid w:val="00BC0E22"/>
    <w:rsid w:val="00BC496E"/>
    <w:rsid w:val="00BC5149"/>
    <w:rsid w:val="00BD7602"/>
    <w:rsid w:val="00BE7CDA"/>
    <w:rsid w:val="00BF1BFC"/>
    <w:rsid w:val="00C0157A"/>
    <w:rsid w:val="00C05A77"/>
    <w:rsid w:val="00C06CCE"/>
    <w:rsid w:val="00C07FA6"/>
    <w:rsid w:val="00C13501"/>
    <w:rsid w:val="00C50856"/>
    <w:rsid w:val="00C85048"/>
    <w:rsid w:val="00CA27F3"/>
    <w:rsid w:val="00CB31DC"/>
    <w:rsid w:val="00CB54D7"/>
    <w:rsid w:val="00CC32C5"/>
    <w:rsid w:val="00CD4D88"/>
    <w:rsid w:val="00CE6406"/>
    <w:rsid w:val="00CF0150"/>
    <w:rsid w:val="00CF5287"/>
    <w:rsid w:val="00D20DBF"/>
    <w:rsid w:val="00D5010F"/>
    <w:rsid w:val="00D67CB3"/>
    <w:rsid w:val="00D80F4A"/>
    <w:rsid w:val="00D9435C"/>
    <w:rsid w:val="00D95E3E"/>
    <w:rsid w:val="00DA7D86"/>
    <w:rsid w:val="00DB583D"/>
    <w:rsid w:val="00DD1DE5"/>
    <w:rsid w:val="00DE3E33"/>
    <w:rsid w:val="00DF7992"/>
    <w:rsid w:val="00E05E5F"/>
    <w:rsid w:val="00E31BCD"/>
    <w:rsid w:val="00E33676"/>
    <w:rsid w:val="00E70FF2"/>
    <w:rsid w:val="00E92D17"/>
    <w:rsid w:val="00E93F0E"/>
    <w:rsid w:val="00E955C2"/>
    <w:rsid w:val="00EA3622"/>
    <w:rsid w:val="00EA41D1"/>
    <w:rsid w:val="00EE1F0E"/>
    <w:rsid w:val="00F0756C"/>
    <w:rsid w:val="00F365EB"/>
    <w:rsid w:val="00F7115F"/>
    <w:rsid w:val="00F76A92"/>
    <w:rsid w:val="00F83EA4"/>
    <w:rsid w:val="00FA2A6D"/>
    <w:rsid w:val="00FA3A82"/>
    <w:rsid w:val="00FC389C"/>
    <w:rsid w:val="00FC4640"/>
    <w:rsid w:val="00FD4F91"/>
    <w:rsid w:val="00FD581F"/>
    <w:rsid w:val="00FD6611"/>
    <w:rsid w:val="00FF4664"/>
    <w:rsid w:val="00FF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5CD2F3"/>
  <w15:chartTrackingRefBased/>
  <w15:docId w15:val="{DF1FC729-7BDF-447F-9DAA-494E5D3AE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6B1"/>
    <w:pPr>
      <w:spacing w:line="256" w:lineRule="auto"/>
    </w:pPr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56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37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5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5677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05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5677"/>
    <w:rPr>
      <w:rFonts w:eastAsiaTheme="minorHAnsi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70567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24EEB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24EE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24EE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0012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D7683"/>
    <w:rPr>
      <w:color w:val="808080"/>
    </w:rPr>
  </w:style>
  <w:style w:type="table" w:styleId="TableGrid">
    <w:name w:val="Table Grid"/>
    <w:basedOn w:val="TableNormal"/>
    <w:uiPriority w:val="39"/>
    <w:rsid w:val="002C1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63377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DF7992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15608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21FB6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681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8327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8691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5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78066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6013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88547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4403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4161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2156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312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039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8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4272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953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27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46565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0353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7751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58422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286851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641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686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56886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809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2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9466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4417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752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1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041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0578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14405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063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959304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4532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178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161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knime.com/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oud.google.com/natural-language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3BECF-583E-4D12-B341-0C6D37E35275}"/>
      </w:docPartPr>
      <w:docPartBody>
        <w:p w:rsidR="001C5A9C" w:rsidRDefault="00B56E8E">
          <w:r w:rsidRPr="009B49D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E8E"/>
    <w:rsid w:val="00127EC6"/>
    <w:rsid w:val="001C5A9C"/>
    <w:rsid w:val="00B56E8E"/>
    <w:rsid w:val="00CD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6E8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1AC171E-79E0-4C4C-9773-86462F6701FE}">
  <we:reference id="wa104382081" version="1.46.0.0" store="en-GB" storeType="OMEX"/>
  <we:alternateReferences>
    <we:reference id="WA104382081" version="1.46.0.0" store="" storeType="OMEX"/>
  </we:alternateReferences>
  <we:properties>
    <we:property name="MENDELEY_CITATIONS" value="[{&quot;citationID&quot;:&quot;MENDELEY_CITATION_7730c8eb-ea11-4458-baf2-cf6867cee84a&quot;,&quot;properties&quot;:{&quot;noteIndex&quot;:0},&quot;isEdited&quot;:false,&quot;manualOverride&quot;:{&quot;isManuallyOverridden&quot;:false,&quot;citeprocText&quot;:&quot;[1]&quot;,&quot;manualOverrideText&quot;:&quot;&quot;},&quot;citationTag&quot;:&quot;MENDELEY_CITATION_v3_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&quot;,&quot;citationItems&quot;:[{&quot;id&quot;:&quot;1780d290-ffb8-31bc-9ef2-dec535a0bc7d&quot;,&quot;itemData&quot;:{&quot;type&quot;:&quot;book&quot;,&quot;id&quot;:&quot;1780d290-ffb8-31bc-9ef2-dec535a0bc7d&quot;,&quot;title&quot;:&quot;Artificial Intelligence A Modern Approach &quot;,&quot;author&quot;:[{&quot;family&quot;:&quot;Stuart Russell&quot;,&quot;given&quot;:&quot;&quot;,&quot;parse-names&quot;:false,&quot;dropping-particle&quot;:&quot;&quot;,&quot;non-dropping-particle&quot;:&quot;&quot;},{&quot;family&quot;:&quot;Peter Norvig&quot;,&quot;given&quot;:&quot;&quot;,&quot;parse-names&quot;:false,&quot;dropping-particle&quot;:&quot;&quot;,&quot;non-dropping-particle&quot;:&quot;&quot;}],&quot;issued&quot;:{&quot;date-parts&quot;:[[2003]]},&quot;edition&quot;:&quot;2nd Edition&quot;,&quot;container-title-short&quot;:&quot;&quot;},&quot;isTemporary&quot;:false}]},{&quot;citationID&quot;:&quot;MENDELEY_CITATION_fb04a0c1-06e0-4aea-ba15-6f3fc3467747&quot;,&quot;properties&quot;:{&quot;noteIndex&quot;:0},&quot;isEdited&quot;:false,&quot;manualOverride&quot;:{&quot;isManuallyOverridden&quot;:false,&quot;citeprocText&quot;:&quot;[2]&quot;,&quot;manualOverrideText&quot;:&quot;&quot;},&quot;citationTag&quot;:&quot;MENDELEY_CITATION_v3_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&quot;,&quot;citationItems&quot;:[{&quot;id&quot;:&quot;117f4ff6-3061-355f-89eb-6eb877774bb1&quot;,&quot;itemData&quot;:{&quot;type&quot;:&quot;broadcast&quot;,&quot;id&quot;:&quot;117f4ff6-3061-355f-89eb-6eb877774bb1&quot;,&quot;title&quot;:&quot;\&quot;Artificial Intelligence and the Future of Work\&quot; | Andy Chan | TEDxStLawrenceU&quot;,&quot;author&quot;:[{&quot;family&quot;:&quot;Andy Chan&quot;,&quot;given&quot;:&quot;&quot;,&quot;parse-names&quot;:false,&quot;dropping-particle&quot;:&quot;&quot;,&quot;non-dropping-particle&quot;:&quot;&quot;}],&quot;accessed&quot;:{&quot;date-parts&quot;:[[2023,1,14]]},&quot;URL&quot;:&quot;https://www.youtube.com/watch?v=bScAMuegX7Y&quot;,&quot;issued&quot;:{&quot;date-parts&quot;:[[2020]]},&quot;container-title-short&quot;:&quot;&quot;},&quot;isTemporary&quot;:false}]},{&quot;citationID&quot;:&quot;MENDELEY_CITATION_595fb0c1-0012-4fe0-a1a8-6eb43d76113d&quot;,&quot;properties&quot;:{&quot;noteIndex&quot;:0},&quot;isEdited&quot;:false,&quot;manualOverride&quot;:{&quot;isManuallyOverridden&quot;:false,&quot;citeprocText&quot;:&quot;[3]&quot;,&quot;manualOverrideText&quot;:&quot;&quot;},&quot;citationTag&quot;:&quot;MENDELEY_CITATION_v3_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&quot;,&quot;citationItems&quot;:[{&quot;id&quot;:&quot;3d6cebbc-9b15-3724-a279-44fdac320199&quot;,&quot;itemData&quot;:{&quot;type&quot;:&quot;chapter&quot;,&quot;id&quot;:&quot;3d6cebbc-9b15-3724-a279-44fdac320199&quot;,&quot;title&quot;:&quot;Artificial Intelligence in Healthcare&quot;,&quot;author&quot;:[{&quot;family&quot;:&quot;Choudhary&quot;,&quot;given&quot;:&quot;Richa&quot;,&quot;parse-names&quot;:false,&quot;dropping-particle&quot;:&quot;&quot;,&quot;non-dropping-particle&quot;:&quot;&quot;},{&quot;family&quot;:&quot;Kaushik&quot;,&quot;given&quot;:&quot;Alka&quot;,&quot;parse-names&quot;:false,&quot;dropping-particle&quot;:&quot;&quot;,&quot;non-dropping-particle&quot;:&quot;&quot;},{&quot;family&quot;:&quot;Igulu&quot;,&quot;given&quot;:&quot;Kingsley Theophilus&quot;,&quot;parse-names&quot;:false,&quot;dropping-particle&quot;:&quot;&quot;,&quot;non-dropping-particle&quot;:&quot;&quot;}],&quot;DOI&quot;:&quot;10.4018/978-1-6684-4950-9.ch001&quot;,&quot;issued&quot;:{&quot;date-parts&quot;:[[2022,6,24]]},&quot;page&quot;:&quot;1-20&quot;,&quot;container-title-short&quot;:&quot;&quot;},&quot;isTemporary&quot;:false}]},{&quot;citationID&quot;:&quot;MENDELEY_CITATION_0a05fbce-5d7a-4989-98f7-fc0945482abc&quot;,&quot;properties&quot;:{&quot;noteIndex&quot;:0},&quot;isEdited&quot;:false,&quot;manualOverride&quot;:{&quot;isManuallyOverridden&quot;:false,&quot;citeprocText&quot;:&quot;[4]&quot;,&quot;manualOverrideText&quot;:&quot;&quot;},&quot;citationTag&quot;:&quot;MENDELEY_CITATION_v3_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&quot;,&quot;citationItems&quot;:[{&quot;id&quot;:&quot;4a89ee23-12b9-3e56-871c-278644a18850&quot;,&quot;itemData&quot;:{&quot;type&quot;:&quot;webpage&quot;,&quot;id&quot;:&quot;4a89ee23-12b9-3e56-871c-278644a18850&quot;,&quot;title&quot;:&quot;Will artificial intelligence lead to widespread job losses?&quot;,&quot;author&quot;:[{&quot;family&quot;:&quot;Evan Bourke&quot;,&quot;given&quot;:&quot;&quot;,&quot;parse-names&quot;:false,&quot;dropping-particle&quot;:&quot;&quot;,&quot;non-dropping-particle&quot;:&quot;&quot;},{&quot;family&quot;:&quot;Sarah Hedley Hymers&quot;,&quot;given&quot;:&quot;&quot;,&quot;parse-names&quot;:false,&quot;dropping-particle&quot;:&quot;&quot;,&quot;non-dropping-particle&quot;:&quot;&quot;}],&quot;accessed&quot;:{&quot;date-parts&quot;:[[2023,1,23]]},&quot;URL&quot;:&quot;https://www.euronews.com/next/2022/06/15/will-artificial-intelligence-lead-to-widepsread-job-losses&quot;,&quot;container-title-short&quot;:&quot;&quot;},&quot;isTemporary&quot;:false}]},{&quot;citationID&quot;:&quot;MENDELEY_CITATION_a9edc226-b6bd-4a49-8595-4e0fb5a917be&quot;,&quot;properties&quot;:{&quot;noteIndex&quot;:0},&quot;isEdited&quot;:false,&quot;manualOverride&quot;:{&quot;isManuallyOverridden&quot;:false,&quot;citeprocText&quot;:&quot;[5]&quot;,&quot;manualOverrideText&quot;:&quot;&quot;},&quot;citationTag&quot;:&quot;MENDELEY_CITATION_v3_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&quot;,&quot;citationItems&quot;:[{&quot;id&quot;:&quot;0d4e29b2-222e-3124-80fd-d9f6d7e6b561&quot;,&quot;itemData&quot;:{&quot;type&quot;:&quot;report&quot;,&quot;id&quot;:&quot;0d4e29b2-222e-3124-80fd-d9f6d7e6b561&quot;,&quot;title&quot;:&quot;Home Healthcare: Bringing AI solutions to home for health care&quot;,&quot;author&quot;:[{&quot;family&quot;:&quot;Admin&quot;,&quot;given&quot;:&quot;&quot;,&quot;parse-names&quot;:false,&quot;dropping-particle&quot;:&quot;&quot;,&quot;non-dropping-particle&quot;:&quot;&quot;}],&quot;accessed&quot;:{&quot;date-parts&quot;:[[2023,1,23]]},&quot;URL&quot;:&quot;https://www.day1tech.com/bringing-ai-solutions-to-home-for-health-care/&quot;,&quot;issued&quot;:{&quot;date-parts&quot;:[[2021]]},&quot;container-title-short&quot;:&quot;&quot;},&quot;isTemporary&quot;:false}]}]"/>
    <we:property name="MENDELEY_CITATIONS_STYLE" value="{&quot;id&quot;:&quot;https://www.zotero.org/styles/ieee&quot;,&quot;title&quot;:&quot;IEEE&quot;,&quot;format&quot;:&quot;numeric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979D2-0CFE-4454-AF60-DF0DABA77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13</Pages>
  <Words>2551</Words>
  <Characters>14543</Characters>
  <Application>Microsoft Office Word</Application>
  <DocSecurity>0</DocSecurity>
  <Lines>121</Lines>
  <Paragraphs>34</Paragraphs>
  <ScaleCrop>false</ScaleCrop>
  <Company>University of Wales Trinity Saint David</Company>
  <LinksUpToDate>false</LinksUpToDate>
  <CharactersWithSpaces>17060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Milligan (1904804)</dc:creator>
  <cp:keywords/>
  <dc:description/>
  <cp:lastModifiedBy>Julian Milligan (1904804)</cp:lastModifiedBy>
  <cp:revision>209</cp:revision>
  <dcterms:created xsi:type="dcterms:W3CDTF">2022-11-29T09:07:00Z</dcterms:created>
  <dcterms:modified xsi:type="dcterms:W3CDTF">2023-01-23T16:21:00Z</dcterms:modified>
</cp:coreProperties>
</file>