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BA8D0E" w14:textId="77777777" w:rsidR="00113DA3" w:rsidRDefault="00113DA3" w:rsidP="00113DA3">
      <w:pPr>
        <w:rPr>
          <w:noProof/>
        </w:rPr>
      </w:pPr>
      <w:r>
        <w:rPr>
          <w:noProof/>
        </w:rPr>
        <w:drawing>
          <wp:inline distT="0" distB="0" distL="0" distR="0" wp14:anchorId="35DC35E0" wp14:editId="5C0BB0EF">
            <wp:extent cx="5715000" cy="1895475"/>
            <wp:effectExtent l="0" t="0" r="0" b="9525"/>
            <wp:docPr id="1"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20C237FE" w14:textId="77777777" w:rsidR="00113DA3" w:rsidRDefault="00113DA3" w:rsidP="00113DA3">
      <w:pPr>
        <w:rPr>
          <w:noProof/>
        </w:rPr>
      </w:pPr>
      <w:r>
        <w:rPr>
          <w:noProof/>
        </w:rPr>
        <w:t xml:space="preserve">                                                                             </w:t>
      </w:r>
    </w:p>
    <w:p w14:paraId="55EABFF2" w14:textId="77777777" w:rsidR="00113DA3" w:rsidRDefault="00113DA3" w:rsidP="00113DA3">
      <w:pPr>
        <w:rPr>
          <w:noProof/>
        </w:rPr>
      </w:pPr>
    </w:p>
    <w:p w14:paraId="29D29B5B" w14:textId="77777777" w:rsidR="00113DA3" w:rsidRPr="00604397" w:rsidRDefault="00113DA3" w:rsidP="00113DA3">
      <w:pPr>
        <w:pStyle w:val="p1"/>
        <w:jc w:val="center"/>
        <w:rPr>
          <w:rFonts w:ascii="Arial" w:hAnsi="Arial" w:cs="Arial"/>
          <w:b/>
          <w:bCs/>
          <w:i/>
          <w:iCs/>
          <w:color w:val="000000" w:themeColor="text1"/>
          <w:sz w:val="40"/>
          <w:szCs w:val="40"/>
        </w:rPr>
      </w:pPr>
      <w:bookmarkStart w:id="0" w:name="OLE_LINK1"/>
      <w:r w:rsidRPr="00BA62E0">
        <w:rPr>
          <w:rFonts w:ascii="Arial" w:hAnsi="Arial" w:cs="Arial"/>
          <w:b/>
          <w:bCs/>
          <w:i/>
          <w:iCs/>
          <w:sz w:val="40"/>
          <w:szCs w:val="40"/>
        </w:rPr>
        <w:t xml:space="preserve">BA (Hons) </w:t>
      </w:r>
      <w:r w:rsidRPr="00604397">
        <w:rPr>
          <w:rFonts w:ascii="Arial" w:hAnsi="Arial" w:cs="Arial"/>
          <w:b/>
          <w:bCs/>
          <w:i/>
          <w:iCs/>
          <w:sz w:val="40"/>
          <w:szCs w:val="40"/>
        </w:rPr>
        <w:t xml:space="preserve">Leadership and Management </w:t>
      </w:r>
      <w:r w:rsidRPr="00604397">
        <w:rPr>
          <w:rStyle w:val="s1"/>
          <w:rFonts w:ascii="Arial" w:eastAsiaTheme="majorEastAsia" w:hAnsi="Arial" w:cs="Arial"/>
          <w:b/>
          <w:bCs/>
          <w:i/>
          <w:iCs/>
          <w:sz w:val="40"/>
          <w:szCs w:val="40"/>
        </w:rPr>
        <w:t xml:space="preserve">Skills </w:t>
      </w:r>
      <w:r w:rsidRPr="00604397">
        <w:rPr>
          <w:rStyle w:val="s1"/>
          <w:rFonts w:ascii="Arial" w:eastAsiaTheme="majorEastAsia" w:hAnsi="Arial" w:cs="Arial"/>
          <w:b/>
          <w:bCs/>
          <w:i/>
          <w:iCs/>
          <w:color w:val="000000" w:themeColor="text1"/>
          <w:sz w:val="40"/>
          <w:szCs w:val="40"/>
        </w:rPr>
        <w:t>for the Workplace</w:t>
      </w:r>
    </w:p>
    <w:p w14:paraId="59C6BF5A" w14:textId="06EEB803" w:rsidR="00113DA3" w:rsidRPr="00AA1786" w:rsidRDefault="00604397" w:rsidP="00604397">
      <w:pPr>
        <w:pStyle w:val="Heading1"/>
        <w:spacing w:before="0" w:after="0"/>
        <w:jc w:val="center"/>
        <w:rPr>
          <w:rFonts w:ascii="Arial" w:hAnsi="Arial" w:cs="Arial"/>
          <w:i/>
          <w:iCs/>
          <w:color w:val="000000" w:themeColor="text1"/>
          <w:lang w:val="en-GB" w:eastAsia="en-GB"/>
        </w:rPr>
      </w:pPr>
      <w:r w:rsidRPr="00AA1786">
        <w:rPr>
          <w:rFonts w:ascii="Arial" w:hAnsi="Arial" w:cs="Arial"/>
          <w:i/>
          <w:iCs/>
          <w:color w:val="000000" w:themeColor="text1"/>
        </w:rPr>
        <w:t>Managing Business Information (LCLM5004_LON)</w:t>
      </w:r>
    </w:p>
    <w:p w14:paraId="38A7BB42" w14:textId="0B0FD052" w:rsidR="00113DA3" w:rsidRPr="00F0509D" w:rsidRDefault="00113DA3" w:rsidP="00604397">
      <w:pPr>
        <w:pStyle w:val="Heading1"/>
        <w:rPr>
          <w:rFonts w:ascii="Arial" w:hAnsi="Arial" w:cs="Arial"/>
          <w:b/>
          <w:bCs/>
          <w:i/>
          <w:iCs/>
        </w:rPr>
      </w:pPr>
    </w:p>
    <w:p w14:paraId="317CC70D" w14:textId="2931A8D6" w:rsidR="00C21358" w:rsidRDefault="00C21358" w:rsidP="00C21358">
      <w:pPr>
        <w:pStyle w:val="p1"/>
        <w:jc w:val="center"/>
        <w:rPr>
          <w:rStyle w:val="IntenseEmphasis"/>
          <w:rFonts w:ascii="Arial" w:eastAsiaTheme="majorEastAsia" w:hAnsi="Arial" w:cs="Arial"/>
          <w:b/>
          <w:bCs/>
          <w:sz w:val="40"/>
          <w:szCs w:val="40"/>
        </w:rPr>
      </w:pPr>
      <w:proofErr w:type="spellStart"/>
      <w:r w:rsidRPr="00C21358">
        <w:rPr>
          <w:rStyle w:val="IntenseEmphasis"/>
          <w:rFonts w:ascii="Arial" w:eastAsiaTheme="majorEastAsia" w:hAnsi="Arial" w:cs="Arial"/>
          <w:b/>
          <w:bCs/>
          <w:sz w:val="40"/>
          <w:szCs w:val="40"/>
        </w:rPr>
        <w:t>Kalori</w:t>
      </w:r>
      <w:proofErr w:type="spellEnd"/>
      <w:r w:rsidRPr="00C21358">
        <w:rPr>
          <w:rStyle w:val="IntenseEmphasis"/>
          <w:rFonts w:ascii="Arial" w:eastAsiaTheme="majorEastAsia" w:hAnsi="Arial" w:cs="Arial"/>
          <w:b/>
          <w:bCs/>
          <w:sz w:val="40"/>
          <w:szCs w:val="40"/>
        </w:rPr>
        <w:t xml:space="preserve"> Ltd.</w:t>
      </w:r>
      <w:r w:rsidR="00C646A1">
        <w:rPr>
          <w:rStyle w:val="IntenseEmphasis"/>
          <w:rFonts w:ascii="Arial" w:eastAsiaTheme="majorEastAsia" w:hAnsi="Arial" w:cs="Arial"/>
          <w:b/>
          <w:bCs/>
          <w:sz w:val="40"/>
          <w:szCs w:val="40"/>
        </w:rPr>
        <w:t>:</w:t>
      </w:r>
      <w:r w:rsidRPr="00C21358">
        <w:rPr>
          <w:rStyle w:val="IntenseEmphasis"/>
          <w:rFonts w:ascii="Arial" w:eastAsiaTheme="majorEastAsia" w:hAnsi="Arial" w:cs="Arial"/>
          <w:b/>
          <w:bCs/>
          <w:sz w:val="40"/>
          <w:szCs w:val="40"/>
        </w:rPr>
        <w:t xml:space="preserve"> Case Study Report</w:t>
      </w:r>
    </w:p>
    <w:p w14:paraId="54C7E0C0" w14:textId="77777777" w:rsidR="00AA1786" w:rsidRPr="00C21358" w:rsidRDefault="00AA1786" w:rsidP="00C21358">
      <w:pPr>
        <w:pStyle w:val="p1"/>
        <w:jc w:val="center"/>
        <w:rPr>
          <w:rStyle w:val="IntenseEmphasis"/>
          <w:rFonts w:ascii="Arial" w:hAnsi="Arial" w:cs="Arial"/>
          <w:b/>
          <w:bCs/>
          <w:sz w:val="40"/>
          <w:szCs w:val="40"/>
        </w:rPr>
      </w:pPr>
    </w:p>
    <w:p w14:paraId="15C7AB78" w14:textId="77777777" w:rsidR="00113DA3" w:rsidRDefault="00113DA3" w:rsidP="00113DA3">
      <w:pPr>
        <w:spacing w:line="600" w:lineRule="auto"/>
        <w:rPr>
          <w:rFonts w:ascii="Arial" w:hAnsi="Arial" w:cs="Arial"/>
          <w:b/>
          <w:bCs/>
          <w:i/>
          <w:iCs/>
          <w:sz w:val="28"/>
          <w:szCs w:val="28"/>
        </w:rPr>
      </w:pPr>
    </w:p>
    <w:p w14:paraId="2809E1ED" w14:textId="77777777" w:rsidR="00113DA3" w:rsidRDefault="00113DA3" w:rsidP="00113DA3">
      <w:pPr>
        <w:spacing w:line="600" w:lineRule="auto"/>
        <w:jc w:val="right"/>
        <w:rPr>
          <w:rFonts w:ascii="Arial" w:hAnsi="Arial" w:cs="Arial"/>
          <w:b/>
          <w:bCs/>
          <w:i/>
          <w:iCs/>
          <w:color w:val="000000" w:themeColor="text1"/>
          <w:sz w:val="28"/>
          <w:szCs w:val="28"/>
        </w:rPr>
      </w:pPr>
    </w:p>
    <w:p w14:paraId="1E2D17F1" w14:textId="77777777" w:rsidR="00113DA3" w:rsidRPr="000E53B4" w:rsidRDefault="00113DA3" w:rsidP="00113DA3">
      <w:pPr>
        <w:spacing w:line="600" w:lineRule="auto"/>
        <w:jc w:val="right"/>
        <w:rPr>
          <w:rFonts w:ascii="Arial" w:hAnsi="Arial" w:cs="Arial"/>
          <w:b/>
          <w:bCs/>
          <w:i/>
          <w:iCs/>
          <w:color w:val="000000" w:themeColor="text1"/>
          <w:sz w:val="28"/>
          <w:szCs w:val="28"/>
        </w:rPr>
      </w:pPr>
    </w:p>
    <w:p w14:paraId="42FC4008" w14:textId="77777777" w:rsidR="00113DA3" w:rsidRPr="000E53B4" w:rsidRDefault="00113DA3" w:rsidP="00113DA3">
      <w:pPr>
        <w:spacing w:line="600" w:lineRule="auto"/>
        <w:jc w:val="right"/>
        <w:rPr>
          <w:rFonts w:ascii="Arial" w:hAnsi="Arial" w:cs="Arial"/>
          <w:b/>
          <w:bCs/>
          <w:i/>
          <w:iCs/>
          <w:color w:val="000000" w:themeColor="text1"/>
          <w:sz w:val="28"/>
          <w:szCs w:val="28"/>
        </w:rPr>
      </w:pPr>
      <w:r w:rsidRPr="000E53B4">
        <w:rPr>
          <w:rFonts w:ascii="Arial" w:hAnsi="Arial" w:cs="Arial"/>
          <w:b/>
          <w:bCs/>
          <w:i/>
          <w:iCs/>
          <w:color w:val="000000" w:themeColor="text1"/>
          <w:sz w:val="28"/>
          <w:szCs w:val="28"/>
        </w:rPr>
        <w:t xml:space="preserve">Student Name: </w:t>
      </w:r>
      <w:r w:rsidRPr="000E53B4">
        <w:rPr>
          <w:rFonts w:ascii="Arial" w:hAnsi="Arial" w:cs="Arial"/>
          <w:i/>
          <w:iCs/>
          <w:color w:val="000000" w:themeColor="text1"/>
          <w:sz w:val="28"/>
          <w:szCs w:val="28"/>
        </w:rPr>
        <w:t>Khrystyna Havrysh</w:t>
      </w:r>
    </w:p>
    <w:p w14:paraId="623157AF" w14:textId="77777777" w:rsidR="00113DA3" w:rsidRPr="000E53B4" w:rsidRDefault="00113DA3" w:rsidP="00113DA3">
      <w:pPr>
        <w:spacing w:line="600" w:lineRule="auto"/>
        <w:jc w:val="right"/>
        <w:rPr>
          <w:rFonts w:ascii="Arial" w:hAnsi="Arial" w:cs="Arial"/>
          <w:b/>
          <w:bCs/>
          <w:i/>
          <w:iCs/>
          <w:color w:val="000000" w:themeColor="text1"/>
          <w:sz w:val="28"/>
          <w:szCs w:val="28"/>
        </w:rPr>
      </w:pPr>
      <w:r w:rsidRPr="000E53B4">
        <w:rPr>
          <w:rFonts w:ascii="Arial" w:hAnsi="Arial" w:cs="Arial"/>
          <w:b/>
          <w:bCs/>
          <w:i/>
          <w:iCs/>
          <w:color w:val="000000" w:themeColor="text1"/>
          <w:sz w:val="28"/>
          <w:szCs w:val="28"/>
        </w:rPr>
        <w:t xml:space="preserve"> Student Number: </w:t>
      </w:r>
      <w:r w:rsidRPr="000E53B4">
        <w:rPr>
          <w:rFonts w:ascii="Arial" w:hAnsi="Arial" w:cs="Arial"/>
          <w:i/>
          <w:iCs/>
          <w:color w:val="000000" w:themeColor="text1"/>
          <w:sz w:val="28"/>
          <w:szCs w:val="28"/>
        </w:rPr>
        <w:t>2417459</w:t>
      </w:r>
    </w:p>
    <w:p w14:paraId="167E7832" w14:textId="6CBB08E0" w:rsidR="00113DA3" w:rsidRDefault="00113DA3" w:rsidP="00652409">
      <w:pPr>
        <w:spacing w:line="600" w:lineRule="auto"/>
        <w:jc w:val="right"/>
        <w:rPr>
          <w:rFonts w:ascii="Arial" w:hAnsi="Arial" w:cs="Arial"/>
          <w:b/>
          <w:bCs/>
          <w:i/>
          <w:iCs/>
          <w:color w:val="000000" w:themeColor="text1"/>
          <w:sz w:val="28"/>
          <w:szCs w:val="28"/>
        </w:rPr>
      </w:pPr>
      <w:r w:rsidRPr="000E53B4">
        <w:rPr>
          <w:rFonts w:ascii="Arial" w:hAnsi="Arial" w:cs="Arial"/>
          <w:b/>
          <w:bCs/>
          <w:i/>
          <w:iCs/>
          <w:color w:val="000000" w:themeColor="text1"/>
          <w:sz w:val="28"/>
          <w:szCs w:val="28"/>
        </w:rPr>
        <w:t>Lecturer Name:</w:t>
      </w:r>
      <w:r w:rsidR="003539D7">
        <w:rPr>
          <w:rFonts w:ascii="Arial" w:hAnsi="Arial" w:cs="Arial"/>
          <w:b/>
          <w:bCs/>
          <w:i/>
          <w:iCs/>
          <w:color w:val="000000" w:themeColor="text1"/>
          <w:sz w:val="28"/>
          <w:szCs w:val="28"/>
        </w:rPr>
        <w:t xml:space="preserve"> </w:t>
      </w:r>
      <w:proofErr w:type="spellStart"/>
      <w:r w:rsidR="003539D7" w:rsidRPr="003539D7">
        <w:rPr>
          <w:rFonts w:ascii="Arial" w:hAnsi="Arial" w:cs="Arial"/>
          <w:i/>
          <w:iCs/>
          <w:color w:val="000000" w:themeColor="text1"/>
          <w:sz w:val="28"/>
          <w:szCs w:val="28"/>
        </w:rPr>
        <w:t>Amitave</w:t>
      </w:r>
      <w:proofErr w:type="spellEnd"/>
      <w:r w:rsidR="003539D7" w:rsidRPr="003539D7">
        <w:rPr>
          <w:rFonts w:ascii="Arial" w:hAnsi="Arial" w:cs="Arial"/>
          <w:i/>
          <w:iCs/>
          <w:color w:val="000000" w:themeColor="text1"/>
          <w:sz w:val="28"/>
          <w:szCs w:val="28"/>
        </w:rPr>
        <w:t xml:space="preserve"> Banik</w:t>
      </w:r>
      <w:r w:rsidRPr="000E53B4">
        <w:rPr>
          <w:rFonts w:ascii="Arial" w:hAnsi="Arial" w:cs="Arial"/>
          <w:b/>
          <w:bCs/>
          <w:i/>
          <w:iCs/>
          <w:color w:val="000000" w:themeColor="text1"/>
          <w:sz w:val="28"/>
          <w:szCs w:val="28"/>
        </w:rPr>
        <w:t xml:space="preserve"> </w:t>
      </w:r>
      <w:bookmarkEnd w:id="0"/>
    </w:p>
    <w:sdt>
      <w:sdtPr>
        <w:id w:val="-639112496"/>
        <w:docPartObj>
          <w:docPartGallery w:val="Table of Contents"/>
          <w:docPartUnique/>
        </w:docPartObj>
      </w:sdtPr>
      <w:sdtEndPr>
        <w:rPr>
          <w:rFonts w:asciiTheme="minorHAnsi" w:eastAsiaTheme="minorHAnsi" w:hAnsiTheme="minorHAnsi" w:cstheme="minorBidi"/>
          <w:noProof/>
          <w:color w:val="595959" w:themeColor="text1" w:themeTint="A6"/>
          <w:sz w:val="30"/>
          <w:szCs w:val="30"/>
        </w:rPr>
      </w:sdtEndPr>
      <w:sdtContent>
        <w:p w14:paraId="61E6AB63" w14:textId="3F6DA8DF" w:rsidR="00974E97" w:rsidRPr="009D2B9E" w:rsidRDefault="00974E97" w:rsidP="009D2B9E">
          <w:pPr>
            <w:pStyle w:val="TOCHeading"/>
            <w:jc w:val="center"/>
            <w:rPr>
              <w:rFonts w:ascii="Arial" w:hAnsi="Arial" w:cs="Arial"/>
              <w:sz w:val="40"/>
              <w:szCs w:val="40"/>
            </w:rPr>
          </w:pPr>
          <w:r w:rsidRPr="009D2B9E">
            <w:rPr>
              <w:rFonts w:ascii="Arial" w:hAnsi="Arial" w:cs="Arial"/>
              <w:sz w:val="40"/>
              <w:szCs w:val="40"/>
            </w:rPr>
            <w:t>Table of Contents</w:t>
          </w:r>
        </w:p>
        <w:p w14:paraId="21DCC2E0" w14:textId="0E5C4E19" w:rsidR="00694E62" w:rsidRPr="000C19ED" w:rsidRDefault="00694E62" w:rsidP="000C19ED">
          <w:pPr>
            <w:pStyle w:val="p1"/>
            <w:numPr>
              <w:ilvl w:val="0"/>
              <w:numId w:val="1"/>
            </w:numPr>
            <w:jc w:val="both"/>
            <w:rPr>
              <w:rStyle w:val="IntenseEmphasis"/>
              <w:rFonts w:ascii="Arial" w:hAnsi="Arial" w:cs="Arial"/>
              <w:b/>
              <w:bCs/>
              <w:color w:val="000000" w:themeColor="text1"/>
            </w:rPr>
          </w:pPr>
          <w:r w:rsidRPr="000C19ED">
            <w:rPr>
              <w:rStyle w:val="IntenseEmphasis"/>
              <w:rFonts w:ascii="Arial" w:eastAsiaTheme="majorEastAsia" w:hAnsi="Arial" w:cs="Arial"/>
              <w:b/>
              <w:bCs/>
              <w:color w:val="000000" w:themeColor="text1"/>
            </w:rPr>
            <w:t>Introduction</w:t>
          </w:r>
          <w:r w:rsidRPr="000C19ED">
            <w:rPr>
              <w:rStyle w:val="IntenseEmphasis"/>
              <w:rFonts w:ascii="Arial" w:eastAsiaTheme="majorEastAsia" w:hAnsi="Arial" w:cs="Arial"/>
              <w:b/>
              <w:bCs/>
              <w:color w:val="000000" w:themeColor="text1"/>
            </w:rPr>
            <w:t>.....................................................................................................</w:t>
          </w:r>
          <w:r w:rsidR="00F9680A" w:rsidRPr="000C19ED">
            <w:rPr>
              <w:rStyle w:val="IntenseEmphasis"/>
              <w:rFonts w:ascii="Arial" w:eastAsiaTheme="majorEastAsia" w:hAnsi="Arial" w:cs="Arial"/>
              <w:b/>
              <w:bCs/>
              <w:color w:val="000000" w:themeColor="text1"/>
            </w:rPr>
            <w:t>3</w:t>
          </w:r>
        </w:p>
        <w:p w14:paraId="158ADE41" w14:textId="3E8C9BC2" w:rsidR="00C11693" w:rsidRPr="000C19ED" w:rsidRDefault="00974E97" w:rsidP="000C19ED">
          <w:pPr>
            <w:pStyle w:val="TOC2"/>
            <w:tabs>
              <w:tab w:val="right" w:leader="dot" w:pos="9016"/>
            </w:tabs>
            <w:jc w:val="both"/>
            <w:rPr>
              <w:rFonts w:ascii="Arial" w:eastAsiaTheme="minorEastAsia" w:hAnsi="Arial" w:cs="Arial"/>
              <w:b w:val="0"/>
              <w:bCs w:val="0"/>
              <w:noProof/>
              <w:color w:val="000000" w:themeColor="text1"/>
              <w:kern w:val="2"/>
              <w:sz w:val="24"/>
              <w:szCs w:val="24"/>
              <w:lang w:val="en-GB" w:eastAsia="en-GB"/>
              <w14:ligatures w14:val="standardContextual"/>
            </w:rPr>
          </w:pPr>
          <w:r w:rsidRPr="000C19ED">
            <w:rPr>
              <w:rFonts w:ascii="Arial" w:hAnsi="Arial" w:cs="Arial"/>
              <w:i/>
              <w:iCs/>
              <w:color w:val="000000" w:themeColor="text1"/>
              <w:sz w:val="24"/>
              <w:szCs w:val="24"/>
            </w:rPr>
            <w:fldChar w:fldCharType="begin"/>
          </w:r>
          <w:r w:rsidRPr="000C19ED">
            <w:rPr>
              <w:rFonts w:ascii="Arial" w:hAnsi="Arial" w:cs="Arial"/>
              <w:i/>
              <w:iCs/>
              <w:color w:val="000000" w:themeColor="text1"/>
              <w:sz w:val="24"/>
              <w:szCs w:val="24"/>
            </w:rPr>
            <w:instrText xml:space="preserve"> TOC \o "1-3" \h \z \u </w:instrText>
          </w:r>
          <w:r w:rsidRPr="000C19ED">
            <w:rPr>
              <w:rFonts w:ascii="Arial" w:hAnsi="Arial" w:cs="Arial"/>
              <w:i/>
              <w:iCs/>
              <w:color w:val="000000" w:themeColor="text1"/>
              <w:sz w:val="24"/>
              <w:szCs w:val="24"/>
            </w:rPr>
            <w:fldChar w:fldCharType="separate"/>
          </w:r>
          <w:hyperlink w:anchor="_Toc226713384" w:history="1">
            <w:r w:rsidR="00C11693" w:rsidRPr="000C19ED">
              <w:rPr>
                <w:rStyle w:val="Hyperlink"/>
                <w:rFonts w:ascii="Arial" w:hAnsi="Arial" w:cs="Arial"/>
                <w:i/>
                <w:iCs/>
                <w:noProof/>
                <w:color w:val="000000" w:themeColor="text1"/>
                <w:sz w:val="24"/>
                <w:szCs w:val="24"/>
              </w:rPr>
              <w:t>2. Evaluation of Existing Systems</w:t>
            </w:r>
            <w:r w:rsidR="00C11693" w:rsidRPr="000C19ED">
              <w:rPr>
                <w:rFonts w:ascii="Arial" w:hAnsi="Arial" w:cs="Arial"/>
                <w:noProof/>
                <w:webHidden/>
                <w:color w:val="000000" w:themeColor="text1"/>
                <w:sz w:val="24"/>
                <w:szCs w:val="24"/>
              </w:rPr>
              <w:tab/>
            </w:r>
            <w:r w:rsidR="00C11693" w:rsidRPr="000C19ED">
              <w:rPr>
                <w:rFonts w:ascii="Arial" w:hAnsi="Arial" w:cs="Arial"/>
                <w:noProof/>
                <w:webHidden/>
                <w:color w:val="000000" w:themeColor="text1"/>
                <w:sz w:val="24"/>
                <w:szCs w:val="24"/>
              </w:rPr>
              <w:fldChar w:fldCharType="begin"/>
            </w:r>
            <w:r w:rsidR="00C11693" w:rsidRPr="000C19ED">
              <w:rPr>
                <w:rFonts w:ascii="Arial" w:hAnsi="Arial" w:cs="Arial"/>
                <w:noProof/>
                <w:webHidden/>
                <w:color w:val="000000" w:themeColor="text1"/>
                <w:sz w:val="24"/>
                <w:szCs w:val="24"/>
              </w:rPr>
              <w:instrText xml:space="preserve"> PAGEREF _Toc226713384 \h </w:instrText>
            </w:r>
            <w:r w:rsidR="00C11693" w:rsidRPr="000C19ED">
              <w:rPr>
                <w:rFonts w:ascii="Arial" w:hAnsi="Arial" w:cs="Arial"/>
                <w:noProof/>
                <w:webHidden/>
                <w:color w:val="000000" w:themeColor="text1"/>
                <w:sz w:val="24"/>
                <w:szCs w:val="24"/>
              </w:rPr>
            </w:r>
            <w:r w:rsidR="00C11693" w:rsidRPr="000C19ED">
              <w:rPr>
                <w:rFonts w:ascii="Arial" w:hAnsi="Arial" w:cs="Arial"/>
                <w:noProof/>
                <w:webHidden/>
                <w:color w:val="000000" w:themeColor="text1"/>
                <w:sz w:val="24"/>
                <w:szCs w:val="24"/>
              </w:rPr>
              <w:fldChar w:fldCharType="separate"/>
            </w:r>
            <w:r w:rsidR="00C11693" w:rsidRPr="000C19ED">
              <w:rPr>
                <w:rFonts w:ascii="Arial" w:hAnsi="Arial" w:cs="Arial"/>
                <w:noProof/>
                <w:webHidden/>
                <w:color w:val="000000" w:themeColor="text1"/>
                <w:sz w:val="24"/>
                <w:szCs w:val="24"/>
              </w:rPr>
              <w:t>4</w:t>
            </w:r>
            <w:r w:rsidR="00C11693" w:rsidRPr="000C19ED">
              <w:rPr>
                <w:rFonts w:ascii="Arial" w:hAnsi="Arial" w:cs="Arial"/>
                <w:noProof/>
                <w:webHidden/>
                <w:color w:val="000000" w:themeColor="text1"/>
                <w:sz w:val="24"/>
                <w:szCs w:val="24"/>
              </w:rPr>
              <w:fldChar w:fldCharType="end"/>
            </w:r>
          </w:hyperlink>
        </w:p>
        <w:p w14:paraId="0B7D0E67" w14:textId="436C95DF" w:rsidR="00C11693" w:rsidRPr="000C19ED" w:rsidRDefault="00C11693" w:rsidP="000C19ED">
          <w:pPr>
            <w:pStyle w:val="TOC2"/>
            <w:tabs>
              <w:tab w:val="right" w:leader="dot" w:pos="9016"/>
            </w:tabs>
            <w:jc w:val="both"/>
            <w:rPr>
              <w:rFonts w:ascii="Arial" w:eastAsiaTheme="minorEastAsia" w:hAnsi="Arial" w:cs="Arial"/>
              <w:b w:val="0"/>
              <w:bCs w:val="0"/>
              <w:noProof/>
              <w:color w:val="000000" w:themeColor="text1"/>
              <w:kern w:val="2"/>
              <w:sz w:val="24"/>
              <w:szCs w:val="24"/>
              <w:lang w:val="en-GB" w:eastAsia="en-GB"/>
              <w14:ligatures w14:val="standardContextual"/>
            </w:rPr>
          </w:pPr>
          <w:hyperlink w:anchor="_Toc226713385" w:history="1">
            <w:r w:rsidRPr="000C19ED">
              <w:rPr>
                <w:rStyle w:val="Hyperlink"/>
                <w:rFonts w:ascii="Arial" w:hAnsi="Arial" w:cs="Arial"/>
                <w:i/>
                <w:iCs/>
                <w:noProof/>
                <w:color w:val="000000" w:themeColor="text1"/>
                <w:sz w:val="24"/>
                <w:szCs w:val="24"/>
              </w:rPr>
              <w:t>3. Recommended Solution</w:t>
            </w:r>
            <w:r w:rsidRPr="000C19ED">
              <w:rPr>
                <w:rFonts w:ascii="Arial" w:hAnsi="Arial" w:cs="Arial"/>
                <w:noProof/>
                <w:webHidden/>
                <w:color w:val="000000" w:themeColor="text1"/>
                <w:sz w:val="24"/>
                <w:szCs w:val="24"/>
              </w:rPr>
              <w:tab/>
            </w:r>
            <w:r w:rsidRPr="000C19ED">
              <w:rPr>
                <w:rFonts w:ascii="Arial" w:hAnsi="Arial" w:cs="Arial"/>
                <w:noProof/>
                <w:webHidden/>
                <w:color w:val="000000" w:themeColor="text1"/>
                <w:sz w:val="24"/>
                <w:szCs w:val="24"/>
              </w:rPr>
              <w:fldChar w:fldCharType="begin"/>
            </w:r>
            <w:r w:rsidRPr="000C19ED">
              <w:rPr>
                <w:rFonts w:ascii="Arial" w:hAnsi="Arial" w:cs="Arial"/>
                <w:noProof/>
                <w:webHidden/>
                <w:color w:val="000000" w:themeColor="text1"/>
                <w:sz w:val="24"/>
                <w:szCs w:val="24"/>
              </w:rPr>
              <w:instrText xml:space="preserve"> PAGEREF _Toc226713385 \h </w:instrText>
            </w:r>
            <w:r w:rsidRPr="000C19ED">
              <w:rPr>
                <w:rFonts w:ascii="Arial" w:hAnsi="Arial" w:cs="Arial"/>
                <w:noProof/>
                <w:webHidden/>
                <w:color w:val="000000" w:themeColor="text1"/>
                <w:sz w:val="24"/>
                <w:szCs w:val="24"/>
              </w:rPr>
            </w:r>
            <w:r w:rsidRPr="000C19ED">
              <w:rPr>
                <w:rFonts w:ascii="Arial" w:hAnsi="Arial" w:cs="Arial"/>
                <w:noProof/>
                <w:webHidden/>
                <w:color w:val="000000" w:themeColor="text1"/>
                <w:sz w:val="24"/>
                <w:szCs w:val="24"/>
              </w:rPr>
              <w:fldChar w:fldCharType="separate"/>
            </w:r>
            <w:r w:rsidRPr="000C19ED">
              <w:rPr>
                <w:rFonts w:ascii="Arial" w:hAnsi="Arial" w:cs="Arial"/>
                <w:noProof/>
                <w:webHidden/>
                <w:color w:val="000000" w:themeColor="text1"/>
                <w:sz w:val="24"/>
                <w:szCs w:val="24"/>
              </w:rPr>
              <w:t>5</w:t>
            </w:r>
            <w:r w:rsidRPr="000C19ED">
              <w:rPr>
                <w:rFonts w:ascii="Arial" w:hAnsi="Arial" w:cs="Arial"/>
                <w:noProof/>
                <w:webHidden/>
                <w:color w:val="000000" w:themeColor="text1"/>
                <w:sz w:val="24"/>
                <w:szCs w:val="24"/>
              </w:rPr>
              <w:fldChar w:fldCharType="end"/>
            </w:r>
          </w:hyperlink>
        </w:p>
        <w:p w14:paraId="579E2E07" w14:textId="1F53227D" w:rsidR="00C11693" w:rsidRPr="000C19ED" w:rsidRDefault="00C11693" w:rsidP="000C19ED">
          <w:pPr>
            <w:pStyle w:val="TOC3"/>
            <w:tabs>
              <w:tab w:val="right" w:leader="dot" w:pos="9016"/>
            </w:tabs>
            <w:jc w:val="both"/>
            <w:rPr>
              <w:rFonts w:ascii="Arial" w:eastAsiaTheme="minorEastAsia" w:hAnsi="Arial" w:cs="Arial"/>
              <w:noProof/>
              <w:color w:val="000000" w:themeColor="text1"/>
              <w:kern w:val="2"/>
              <w:sz w:val="24"/>
              <w:szCs w:val="24"/>
              <w:lang w:val="en-GB" w:eastAsia="en-GB"/>
              <w14:ligatures w14:val="standardContextual"/>
            </w:rPr>
          </w:pPr>
          <w:hyperlink w:anchor="_Toc226713386" w:history="1">
            <w:r w:rsidRPr="000C19ED">
              <w:rPr>
                <w:rStyle w:val="Hyperlink"/>
                <w:rFonts w:ascii="Arial" w:hAnsi="Arial" w:cs="Arial"/>
                <w:b/>
                <w:bCs/>
                <w:i/>
                <w:iCs/>
                <w:noProof/>
                <w:color w:val="000000" w:themeColor="text1"/>
                <w:sz w:val="24"/>
                <w:szCs w:val="24"/>
              </w:rPr>
              <w:t>4.Benefits and Limitations of the Proposed System</w:t>
            </w:r>
            <w:r w:rsidRPr="000C19ED">
              <w:rPr>
                <w:rFonts w:ascii="Arial" w:hAnsi="Arial" w:cs="Arial"/>
                <w:noProof/>
                <w:webHidden/>
                <w:color w:val="000000" w:themeColor="text1"/>
                <w:sz w:val="24"/>
                <w:szCs w:val="24"/>
              </w:rPr>
              <w:tab/>
            </w:r>
            <w:r w:rsidRPr="000C19ED">
              <w:rPr>
                <w:rFonts w:ascii="Arial" w:hAnsi="Arial" w:cs="Arial"/>
                <w:noProof/>
                <w:webHidden/>
                <w:color w:val="000000" w:themeColor="text1"/>
                <w:sz w:val="24"/>
                <w:szCs w:val="24"/>
              </w:rPr>
              <w:fldChar w:fldCharType="begin"/>
            </w:r>
            <w:r w:rsidRPr="000C19ED">
              <w:rPr>
                <w:rFonts w:ascii="Arial" w:hAnsi="Arial" w:cs="Arial"/>
                <w:noProof/>
                <w:webHidden/>
                <w:color w:val="000000" w:themeColor="text1"/>
                <w:sz w:val="24"/>
                <w:szCs w:val="24"/>
              </w:rPr>
              <w:instrText xml:space="preserve"> PAGEREF _Toc226713386 \h </w:instrText>
            </w:r>
            <w:r w:rsidRPr="000C19ED">
              <w:rPr>
                <w:rFonts w:ascii="Arial" w:hAnsi="Arial" w:cs="Arial"/>
                <w:noProof/>
                <w:webHidden/>
                <w:color w:val="000000" w:themeColor="text1"/>
                <w:sz w:val="24"/>
                <w:szCs w:val="24"/>
              </w:rPr>
            </w:r>
            <w:r w:rsidRPr="000C19ED">
              <w:rPr>
                <w:rFonts w:ascii="Arial" w:hAnsi="Arial" w:cs="Arial"/>
                <w:noProof/>
                <w:webHidden/>
                <w:color w:val="000000" w:themeColor="text1"/>
                <w:sz w:val="24"/>
                <w:szCs w:val="24"/>
              </w:rPr>
              <w:fldChar w:fldCharType="separate"/>
            </w:r>
            <w:r w:rsidRPr="000C19ED">
              <w:rPr>
                <w:rFonts w:ascii="Arial" w:hAnsi="Arial" w:cs="Arial"/>
                <w:noProof/>
                <w:webHidden/>
                <w:color w:val="000000" w:themeColor="text1"/>
                <w:sz w:val="24"/>
                <w:szCs w:val="24"/>
              </w:rPr>
              <w:t>7</w:t>
            </w:r>
            <w:r w:rsidRPr="000C19ED">
              <w:rPr>
                <w:rFonts w:ascii="Arial" w:hAnsi="Arial" w:cs="Arial"/>
                <w:noProof/>
                <w:webHidden/>
                <w:color w:val="000000" w:themeColor="text1"/>
                <w:sz w:val="24"/>
                <w:szCs w:val="24"/>
              </w:rPr>
              <w:fldChar w:fldCharType="end"/>
            </w:r>
          </w:hyperlink>
        </w:p>
        <w:p w14:paraId="6A58AD9D" w14:textId="79611AB3" w:rsidR="00C11693" w:rsidRPr="000C19ED" w:rsidRDefault="00C11693" w:rsidP="000C19ED">
          <w:pPr>
            <w:pStyle w:val="TOC2"/>
            <w:tabs>
              <w:tab w:val="right" w:leader="dot" w:pos="9016"/>
            </w:tabs>
            <w:jc w:val="both"/>
            <w:rPr>
              <w:rFonts w:ascii="Arial" w:eastAsiaTheme="minorEastAsia" w:hAnsi="Arial" w:cs="Arial"/>
              <w:b w:val="0"/>
              <w:bCs w:val="0"/>
              <w:noProof/>
              <w:color w:val="000000" w:themeColor="text1"/>
              <w:kern w:val="2"/>
              <w:sz w:val="24"/>
              <w:szCs w:val="24"/>
              <w:lang w:val="en-GB" w:eastAsia="en-GB"/>
              <w14:ligatures w14:val="standardContextual"/>
            </w:rPr>
          </w:pPr>
          <w:hyperlink w:anchor="_Toc226713387" w:history="1">
            <w:r w:rsidRPr="000C19ED">
              <w:rPr>
                <w:rStyle w:val="Hyperlink"/>
                <w:rFonts w:ascii="Arial" w:hAnsi="Arial" w:cs="Arial"/>
                <w:i/>
                <w:iCs/>
                <w:noProof/>
                <w:color w:val="000000" w:themeColor="text1"/>
                <w:sz w:val="24"/>
                <w:szCs w:val="24"/>
              </w:rPr>
              <w:t>5. Implementation Plan</w:t>
            </w:r>
            <w:r w:rsidRPr="000C19ED">
              <w:rPr>
                <w:rFonts w:ascii="Arial" w:hAnsi="Arial" w:cs="Arial"/>
                <w:noProof/>
                <w:webHidden/>
                <w:color w:val="000000" w:themeColor="text1"/>
                <w:sz w:val="24"/>
                <w:szCs w:val="24"/>
              </w:rPr>
              <w:tab/>
            </w:r>
            <w:r w:rsidRPr="000C19ED">
              <w:rPr>
                <w:rFonts w:ascii="Arial" w:hAnsi="Arial" w:cs="Arial"/>
                <w:noProof/>
                <w:webHidden/>
                <w:color w:val="000000" w:themeColor="text1"/>
                <w:sz w:val="24"/>
                <w:szCs w:val="24"/>
              </w:rPr>
              <w:fldChar w:fldCharType="begin"/>
            </w:r>
            <w:r w:rsidRPr="000C19ED">
              <w:rPr>
                <w:rFonts w:ascii="Arial" w:hAnsi="Arial" w:cs="Arial"/>
                <w:noProof/>
                <w:webHidden/>
                <w:color w:val="000000" w:themeColor="text1"/>
                <w:sz w:val="24"/>
                <w:szCs w:val="24"/>
              </w:rPr>
              <w:instrText xml:space="preserve"> PAGEREF _Toc226713387 \h </w:instrText>
            </w:r>
            <w:r w:rsidRPr="000C19ED">
              <w:rPr>
                <w:rFonts w:ascii="Arial" w:hAnsi="Arial" w:cs="Arial"/>
                <w:noProof/>
                <w:webHidden/>
                <w:color w:val="000000" w:themeColor="text1"/>
                <w:sz w:val="24"/>
                <w:szCs w:val="24"/>
              </w:rPr>
            </w:r>
            <w:r w:rsidRPr="000C19ED">
              <w:rPr>
                <w:rFonts w:ascii="Arial" w:hAnsi="Arial" w:cs="Arial"/>
                <w:noProof/>
                <w:webHidden/>
                <w:color w:val="000000" w:themeColor="text1"/>
                <w:sz w:val="24"/>
                <w:szCs w:val="24"/>
              </w:rPr>
              <w:fldChar w:fldCharType="separate"/>
            </w:r>
            <w:r w:rsidRPr="000C19ED">
              <w:rPr>
                <w:rFonts w:ascii="Arial" w:hAnsi="Arial" w:cs="Arial"/>
                <w:noProof/>
                <w:webHidden/>
                <w:color w:val="000000" w:themeColor="text1"/>
                <w:sz w:val="24"/>
                <w:szCs w:val="24"/>
              </w:rPr>
              <w:t>8</w:t>
            </w:r>
            <w:r w:rsidRPr="000C19ED">
              <w:rPr>
                <w:rFonts w:ascii="Arial" w:hAnsi="Arial" w:cs="Arial"/>
                <w:noProof/>
                <w:webHidden/>
                <w:color w:val="000000" w:themeColor="text1"/>
                <w:sz w:val="24"/>
                <w:szCs w:val="24"/>
              </w:rPr>
              <w:fldChar w:fldCharType="end"/>
            </w:r>
          </w:hyperlink>
        </w:p>
        <w:p w14:paraId="67094F87" w14:textId="42BF57AB" w:rsidR="00C11693" w:rsidRPr="000C19ED" w:rsidRDefault="00C11693" w:rsidP="000C19ED">
          <w:pPr>
            <w:pStyle w:val="TOC2"/>
            <w:tabs>
              <w:tab w:val="right" w:leader="dot" w:pos="9016"/>
            </w:tabs>
            <w:jc w:val="both"/>
            <w:rPr>
              <w:rFonts w:ascii="Arial" w:eastAsiaTheme="minorEastAsia" w:hAnsi="Arial" w:cs="Arial"/>
              <w:b w:val="0"/>
              <w:bCs w:val="0"/>
              <w:noProof/>
              <w:color w:val="000000" w:themeColor="text1"/>
              <w:kern w:val="2"/>
              <w:sz w:val="24"/>
              <w:szCs w:val="24"/>
              <w:lang w:val="en-GB" w:eastAsia="en-GB"/>
              <w14:ligatures w14:val="standardContextual"/>
            </w:rPr>
          </w:pPr>
          <w:hyperlink w:anchor="_Toc226713388" w:history="1">
            <w:r w:rsidRPr="000C19ED">
              <w:rPr>
                <w:rStyle w:val="Hyperlink"/>
                <w:rFonts w:ascii="Arial" w:hAnsi="Arial" w:cs="Arial"/>
                <w:i/>
                <w:iCs/>
                <w:noProof/>
                <w:color w:val="000000" w:themeColor="text1"/>
                <w:sz w:val="24"/>
                <w:szCs w:val="24"/>
              </w:rPr>
              <w:t>6. Conclusion</w:t>
            </w:r>
            <w:r w:rsidRPr="000C19ED">
              <w:rPr>
                <w:rFonts w:ascii="Arial" w:hAnsi="Arial" w:cs="Arial"/>
                <w:noProof/>
                <w:webHidden/>
                <w:color w:val="000000" w:themeColor="text1"/>
                <w:sz w:val="24"/>
                <w:szCs w:val="24"/>
              </w:rPr>
              <w:tab/>
            </w:r>
            <w:r w:rsidRPr="000C19ED">
              <w:rPr>
                <w:rFonts w:ascii="Arial" w:hAnsi="Arial" w:cs="Arial"/>
                <w:noProof/>
                <w:webHidden/>
                <w:color w:val="000000" w:themeColor="text1"/>
                <w:sz w:val="24"/>
                <w:szCs w:val="24"/>
              </w:rPr>
              <w:fldChar w:fldCharType="begin"/>
            </w:r>
            <w:r w:rsidRPr="000C19ED">
              <w:rPr>
                <w:rFonts w:ascii="Arial" w:hAnsi="Arial" w:cs="Arial"/>
                <w:noProof/>
                <w:webHidden/>
                <w:color w:val="000000" w:themeColor="text1"/>
                <w:sz w:val="24"/>
                <w:szCs w:val="24"/>
              </w:rPr>
              <w:instrText xml:space="preserve"> PAGEREF _Toc226713388 \h </w:instrText>
            </w:r>
            <w:r w:rsidRPr="000C19ED">
              <w:rPr>
                <w:rFonts w:ascii="Arial" w:hAnsi="Arial" w:cs="Arial"/>
                <w:noProof/>
                <w:webHidden/>
                <w:color w:val="000000" w:themeColor="text1"/>
                <w:sz w:val="24"/>
                <w:szCs w:val="24"/>
              </w:rPr>
            </w:r>
            <w:r w:rsidRPr="000C19ED">
              <w:rPr>
                <w:rFonts w:ascii="Arial" w:hAnsi="Arial" w:cs="Arial"/>
                <w:noProof/>
                <w:webHidden/>
                <w:color w:val="000000" w:themeColor="text1"/>
                <w:sz w:val="24"/>
                <w:szCs w:val="24"/>
              </w:rPr>
              <w:fldChar w:fldCharType="separate"/>
            </w:r>
            <w:r w:rsidRPr="000C19ED">
              <w:rPr>
                <w:rFonts w:ascii="Arial" w:hAnsi="Arial" w:cs="Arial"/>
                <w:noProof/>
                <w:webHidden/>
                <w:color w:val="000000" w:themeColor="text1"/>
                <w:sz w:val="24"/>
                <w:szCs w:val="24"/>
              </w:rPr>
              <w:t>9</w:t>
            </w:r>
            <w:r w:rsidRPr="000C19ED">
              <w:rPr>
                <w:rFonts w:ascii="Arial" w:hAnsi="Arial" w:cs="Arial"/>
                <w:noProof/>
                <w:webHidden/>
                <w:color w:val="000000" w:themeColor="text1"/>
                <w:sz w:val="24"/>
                <w:szCs w:val="24"/>
              </w:rPr>
              <w:fldChar w:fldCharType="end"/>
            </w:r>
          </w:hyperlink>
        </w:p>
        <w:p w14:paraId="6B3CD2AB" w14:textId="40A6A96A" w:rsidR="00C11693" w:rsidRPr="000C19ED" w:rsidRDefault="00C11693" w:rsidP="000C19ED">
          <w:pPr>
            <w:pStyle w:val="TOC2"/>
            <w:tabs>
              <w:tab w:val="right" w:leader="dot" w:pos="9016"/>
            </w:tabs>
            <w:jc w:val="both"/>
            <w:rPr>
              <w:rFonts w:ascii="Arial" w:eastAsiaTheme="minorEastAsia" w:hAnsi="Arial" w:cs="Arial"/>
              <w:b w:val="0"/>
              <w:bCs w:val="0"/>
              <w:noProof/>
              <w:color w:val="000000" w:themeColor="text1"/>
              <w:kern w:val="2"/>
              <w:sz w:val="24"/>
              <w:szCs w:val="24"/>
              <w:lang w:val="en-GB" w:eastAsia="en-GB"/>
              <w14:ligatures w14:val="standardContextual"/>
            </w:rPr>
          </w:pPr>
          <w:hyperlink w:anchor="_Toc226713389" w:history="1">
            <w:r w:rsidRPr="000C19ED">
              <w:rPr>
                <w:rStyle w:val="Hyperlink"/>
                <w:rFonts w:ascii="Arial" w:hAnsi="Arial" w:cs="Arial"/>
                <w:i/>
                <w:iCs/>
                <w:noProof/>
                <w:color w:val="000000" w:themeColor="text1"/>
                <w:sz w:val="24"/>
                <w:szCs w:val="24"/>
              </w:rPr>
              <w:t>References</w:t>
            </w:r>
            <w:r w:rsidRPr="000C19ED">
              <w:rPr>
                <w:rFonts w:ascii="Arial" w:hAnsi="Arial" w:cs="Arial"/>
                <w:noProof/>
                <w:webHidden/>
                <w:color w:val="000000" w:themeColor="text1"/>
                <w:sz w:val="24"/>
                <w:szCs w:val="24"/>
              </w:rPr>
              <w:tab/>
            </w:r>
            <w:r w:rsidRPr="000C19ED">
              <w:rPr>
                <w:rFonts w:ascii="Arial" w:hAnsi="Arial" w:cs="Arial"/>
                <w:noProof/>
                <w:webHidden/>
                <w:color w:val="000000" w:themeColor="text1"/>
                <w:sz w:val="24"/>
                <w:szCs w:val="24"/>
              </w:rPr>
              <w:fldChar w:fldCharType="begin"/>
            </w:r>
            <w:r w:rsidRPr="000C19ED">
              <w:rPr>
                <w:rFonts w:ascii="Arial" w:hAnsi="Arial" w:cs="Arial"/>
                <w:noProof/>
                <w:webHidden/>
                <w:color w:val="000000" w:themeColor="text1"/>
                <w:sz w:val="24"/>
                <w:szCs w:val="24"/>
              </w:rPr>
              <w:instrText xml:space="preserve"> PAGEREF _Toc226713389 \h </w:instrText>
            </w:r>
            <w:r w:rsidRPr="000C19ED">
              <w:rPr>
                <w:rFonts w:ascii="Arial" w:hAnsi="Arial" w:cs="Arial"/>
                <w:noProof/>
                <w:webHidden/>
                <w:color w:val="000000" w:themeColor="text1"/>
                <w:sz w:val="24"/>
                <w:szCs w:val="24"/>
              </w:rPr>
            </w:r>
            <w:r w:rsidRPr="000C19ED">
              <w:rPr>
                <w:rFonts w:ascii="Arial" w:hAnsi="Arial" w:cs="Arial"/>
                <w:noProof/>
                <w:webHidden/>
                <w:color w:val="000000" w:themeColor="text1"/>
                <w:sz w:val="24"/>
                <w:szCs w:val="24"/>
              </w:rPr>
              <w:fldChar w:fldCharType="separate"/>
            </w:r>
            <w:r w:rsidRPr="000C19ED">
              <w:rPr>
                <w:rFonts w:ascii="Arial" w:hAnsi="Arial" w:cs="Arial"/>
                <w:noProof/>
                <w:webHidden/>
                <w:color w:val="000000" w:themeColor="text1"/>
                <w:sz w:val="24"/>
                <w:szCs w:val="24"/>
              </w:rPr>
              <w:t>10</w:t>
            </w:r>
            <w:r w:rsidRPr="000C19ED">
              <w:rPr>
                <w:rFonts w:ascii="Arial" w:hAnsi="Arial" w:cs="Arial"/>
                <w:noProof/>
                <w:webHidden/>
                <w:color w:val="000000" w:themeColor="text1"/>
                <w:sz w:val="24"/>
                <w:szCs w:val="24"/>
              </w:rPr>
              <w:fldChar w:fldCharType="end"/>
            </w:r>
          </w:hyperlink>
        </w:p>
        <w:p w14:paraId="6949D219" w14:textId="176AE827" w:rsidR="00974E97" w:rsidRDefault="00974E97" w:rsidP="000C19ED">
          <w:pPr>
            <w:jc w:val="both"/>
          </w:pPr>
          <w:r w:rsidRPr="000C19ED">
            <w:rPr>
              <w:rFonts w:ascii="Arial" w:hAnsi="Arial" w:cs="Arial"/>
              <w:b/>
              <w:bCs/>
              <w:i/>
              <w:iCs/>
              <w:noProof/>
              <w:color w:val="000000" w:themeColor="text1"/>
              <w:sz w:val="24"/>
              <w:szCs w:val="24"/>
            </w:rPr>
            <w:fldChar w:fldCharType="end"/>
          </w:r>
        </w:p>
      </w:sdtContent>
    </w:sdt>
    <w:p w14:paraId="1D0B61C4" w14:textId="77777777" w:rsidR="00120218" w:rsidRDefault="00120218" w:rsidP="00120218">
      <w:pPr>
        <w:rPr>
          <w:lang w:val="en-GB" w:eastAsia="en-US"/>
        </w:rPr>
      </w:pPr>
    </w:p>
    <w:p w14:paraId="4BEF74A6" w14:textId="77777777" w:rsidR="00120218" w:rsidRDefault="00120218" w:rsidP="00120218">
      <w:pPr>
        <w:rPr>
          <w:lang w:val="en-GB" w:eastAsia="en-US"/>
        </w:rPr>
      </w:pPr>
    </w:p>
    <w:p w14:paraId="06C68F12" w14:textId="77777777" w:rsidR="00120218" w:rsidRDefault="00120218" w:rsidP="00120218">
      <w:pPr>
        <w:rPr>
          <w:lang w:val="en-GB" w:eastAsia="en-US"/>
        </w:rPr>
      </w:pPr>
    </w:p>
    <w:p w14:paraId="553409C0" w14:textId="77777777" w:rsidR="00120218" w:rsidRDefault="00120218" w:rsidP="00120218">
      <w:pPr>
        <w:rPr>
          <w:lang w:val="en-GB" w:eastAsia="en-US"/>
        </w:rPr>
      </w:pPr>
    </w:p>
    <w:p w14:paraId="30AF4BC2" w14:textId="77777777" w:rsidR="00120218" w:rsidRDefault="00120218" w:rsidP="00120218">
      <w:pPr>
        <w:rPr>
          <w:lang w:val="en-GB" w:eastAsia="en-US"/>
        </w:rPr>
      </w:pPr>
    </w:p>
    <w:p w14:paraId="49EF8486" w14:textId="77777777" w:rsidR="00120218" w:rsidRDefault="00120218" w:rsidP="00120218">
      <w:pPr>
        <w:rPr>
          <w:lang w:val="en-GB" w:eastAsia="en-US"/>
        </w:rPr>
      </w:pPr>
    </w:p>
    <w:p w14:paraId="34CE926F" w14:textId="77777777" w:rsidR="00120218" w:rsidRDefault="00120218" w:rsidP="00120218">
      <w:pPr>
        <w:rPr>
          <w:lang w:val="en-GB" w:eastAsia="en-US"/>
        </w:rPr>
      </w:pPr>
    </w:p>
    <w:p w14:paraId="371859E0" w14:textId="77777777" w:rsidR="00120218" w:rsidRDefault="00120218" w:rsidP="00120218">
      <w:pPr>
        <w:rPr>
          <w:lang w:val="en-GB" w:eastAsia="en-US"/>
        </w:rPr>
      </w:pPr>
    </w:p>
    <w:p w14:paraId="018FD0B1" w14:textId="77777777" w:rsidR="00120218" w:rsidRDefault="00120218" w:rsidP="00120218">
      <w:pPr>
        <w:rPr>
          <w:lang w:val="en-GB" w:eastAsia="en-US"/>
        </w:rPr>
      </w:pPr>
    </w:p>
    <w:p w14:paraId="607A730D" w14:textId="77777777" w:rsidR="00120218" w:rsidRDefault="00120218" w:rsidP="00120218">
      <w:pPr>
        <w:rPr>
          <w:lang w:val="en-GB" w:eastAsia="en-US"/>
        </w:rPr>
      </w:pPr>
    </w:p>
    <w:p w14:paraId="19AB70DC" w14:textId="77777777" w:rsidR="00120218" w:rsidRDefault="00120218" w:rsidP="00120218">
      <w:pPr>
        <w:rPr>
          <w:lang w:val="en-GB" w:eastAsia="en-US"/>
        </w:rPr>
      </w:pPr>
    </w:p>
    <w:p w14:paraId="0DA4CF9B" w14:textId="77777777" w:rsidR="00120218" w:rsidRDefault="00120218" w:rsidP="00120218">
      <w:pPr>
        <w:rPr>
          <w:lang w:val="en-GB" w:eastAsia="en-US"/>
        </w:rPr>
      </w:pPr>
    </w:p>
    <w:p w14:paraId="2248FD8E" w14:textId="77777777" w:rsidR="00120218" w:rsidRDefault="00120218" w:rsidP="00120218">
      <w:pPr>
        <w:rPr>
          <w:lang w:val="en-GB" w:eastAsia="en-US"/>
        </w:rPr>
      </w:pPr>
    </w:p>
    <w:p w14:paraId="1345458A" w14:textId="77777777" w:rsidR="00120218" w:rsidRDefault="00120218" w:rsidP="00120218">
      <w:pPr>
        <w:rPr>
          <w:lang w:val="en-GB" w:eastAsia="en-US"/>
        </w:rPr>
      </w:pPr>
    </w:p>
    <w:p w14:paraId="2B43993E" w14:textId="77777777" w:rsidR="00120218" w:rsidRDefault="00120218" w:rsidP="00120218">
      <w:pPr>
        <w:rPr>
          <w:lang w:val="en-GB" w:eastAsia="en-US"/>
        </w:rPr>
      </w:pPr>
    </w:p>
    <w:p w14:paraId="3F21DD84" w14:textId="77777777" w:rsidR="00120218" w:rsidRDefault="00120218" w:rsidP="00120218">
      <w:pPr>
        <w:rPr>
          <w:lang w:val="en-GB" w:eastAsia="en-US"/>
        </w:rPr>
      </w:pPr>
    </w:p>
    <w:p w14:paraId="7E53716A" w14:textId="77777777" w:rsidR="00D10777" w:rsidRDefault="00D10777" w:rsidP="00120218">
      <w:pPr>
        <w:rPr>
          <w:lang w:val="en-GB" w:eastAsia="en-US"/>
        </w:rPr>
      </w:pPr>
    </w:p>
    <w:p w14:paraId="001EC358" w14:textId="77777777" w:rsidR="00EB6281" w:rsidRPr="00120218" w:rsidRDefault="00EB6281" w:rsidP="00120218">
      <w:pPr>
        <w:rPr>
          <w:lang w:val="en-GB" w:eastAsia="en-US"/>
        </w:rPr>
      </w:pPr>
    </w:p>
    <w:p w14:paraId="400840F7" w14:textId="7C936702" w:rsidR="004946F7" w:rsidRPr="00974E97" w:rsidRDefault="00974E97" w:rsidP="00974E97">
      <w:pPr>
        <w:pStyle w:val="p1"/>
        <w:numPr>
          <w:ilvl w:val="0"/>
          <w:numId w:val="1"/>
        </w:numPr>
        <w:jc w:val="center"/>
        <w:rPr>
          <w:rStyle w:val="IntenseEmphasis"/>
          <w:rFonts w:ascii="Arial" w:hAnsi="Arial" w:cs="Arial"/>
          <w:b/>
          <w:bCs/>
          <w:sz w:val="40"/>
          <w:szCs w:val="40"/>
        </w:rPr>
      </w:pPr>
      <w:r w:rsidRPr="00974E97">
        <w:rPr>
          <w:rStyle w:val="IntenseEmphasis"/>
          <w:rFonts w:ascii="Arial" w:eastAsiaTheme="majorEastAsia" w:hAnsi="Arial" w:cs="Arial"/>
          <w:b/>
          <w:bCs/>
          <w:sz w:val="40"/>
          <w:szCs w:val="40"/>
        </w:rPr>
        <w:lastRenderedPageBreak/>
        <w:t>Introduction</w:t>
      </w:r>
    </w:p>
    <w:p w14:paraId="1A19262A" w14:textId="602B3DF2" w:rsidR="00E61059" w:rsidRPr="00E61059" w:rsidRDefault="00E61059" w:rsidP="00E61059">
      <w:pPr>
        <w:jc w:val="both"/>
        <w:rPr>
          <w:rFonts w:ascii="Arial" w:hAnsi="Arial" w:cs="Arial"/>
          <w:color w:val="000000" w:themeColor="text1"/>
          <w:sz w:val="24"/>
          <w:szCs w:val="24"/>
        </w:rPr>
      </w:pPr>
      <w:proofErr w:type="spellStart"/>
      <w:r w:rsidRPr="00E61059">
        <w:rPr>
          <w:rFonts w:ascii="Arial" w:hAnsi="Arial" w:cs="Arial"/>
          <w:color w:val="000000" w:themeColor="text1"/>
          <w:sz w:val="24"/>
          <w:szCs w:val="24"/>
        </w:rPr>
        <w:t>Kalori</w:t>
      </w:r>
      <w:proofErr w:type="spellEnd"/>
      <w:r w:rsidRPr="00E61059">
        <w:rPr>
          <w:rFonts w:ascii="Arial" w:hAnsi="Arial" w:cs="Arial"/>
          <w:color w:val="000000" w:themeColor="text1"/>
          <w:sz w:val="24"/>
          <w:szCs w:val="24"/>
        </w:rPr>
        <w:t xml:space="preserve"> Ltd</w:t>
      </w:r>
      <w:r w:rsidR="0008165F">
        <w:rPr>
          <w:rFonts w:ascii="Arial" w:hAnsi="Arial" w:cs="Arial"/>
          <w:color w:val="000000" w:themeColor="text1"/>
          <w:sz w:val="24"/>
          <w:szCs w:val="24"/>
        </w:rPr>
        <w:t>.</w:t>
      </w:r>
      <w:r w:rsidRPr="00E61059">
        <w:rPr>
          <w:rFonts w:ascii="Arial" w:hAnsi="Arial" w:cs="Arial"/>
          <w:color w:val="000000" w:themeColor="text1"/>
          <w:sz w:val="24"/>
          <w:szCs w:val="24"/>
        </w:rPr>
        <w:t xml:space="preserve"> is a growing retailer in the consumer electronics industry. They have exciting growth in sales but also have major operational problems with the obsolete/infringing information systems they have been using (Laudon &amp; Laudon, 2020).</w:t>
      </w:r>
    </w:p>
    <w:p w14:paraId="2ECBF4B9" w14:textId="4413E1A3" w:rsidR="00E61059" w:rsidRPr="00E61059" w:rsidRDefault="00E61059" w:rsidP="00E61059">
      <w:pPr>
        <w:jc w:val="both"/>
        <w:rPr>
          <w:rFonts w:ascii="Arial" w:hAnsi="Arial" w:cs="Arial"/>
          <w:color w:val="000000" w:themeColor="text1"/>
          <w:sz w:val="24"/>
          <w:szCs w:val="24"/>
        </w:rPr>
      </w:pPr>
      <w:r w:rsidRPr="00E61059">
        <w:rPr>
          <w:rFonts w:ascii="Arial" w:hAnsi="Arial" w:cs="Arial"/>
          <w:color w:val="000000" w:themeColor="text1"/>
          <w:sz w:val="24"/>
          <w:szCs w:val="24"/>
        </w:rPr>
        <w:t>One of the major problems they have today is that they have been using a manual inventory tracking system which provides continuing inaccuracies between the physical items they have for sale and what is displayed online. This causes customers to order items that they believe are available when in fact they are not. Thus, customers are frustrated, file complaints, and are costing the company money.</w:t>
      </w:r>
    </w:p>
    <w:p w14:paraId="5C2F55AB" w14:textId="2953E114" w:rsidR="00E61059" w:rsidRPr="00E61059" w:rsidRDefault="00E61059" w:rsidP="00E61059">
      <w:pPr>
        <w:jc w:val="both"/>
        <w:rPr>
          <w:rFonts w:ascii="Arial" w:hAnsi="Arial" w:cs="Arial"/>
          <w:color w:val="000000" w:themeColor="text1"/>
          <w:sz w:val="24"/>
          <w:szCs w:val="24"/>
        </w:rPr>
      </w:pPr>
      <w:r w:rsidRPr="00E61059">
        <w:rPr>
          <w:rFonts w:ascii="Arial" w:hAnsi="Arial" w:cs="Arial"/>
          <w:color w:val="000000" w:themeColor="text1"/>
          <w:sz w:val="24"/>
          <w:szCs w:val="24"/>
        </w:rPr>
        <w:t>In addition to the above information, the company has very poor data integrity since the data is segmented into many different and disconnected information systems. The company has a difficult time tracking customers' purchasing histories and their ability to develop targeted marketing campaigns is very limited. This segmented information is directly affecting the company's ability to deliver a high-quality level of customer service since the customer service agents are unable to quickly resolve issues.</w:t>
      </w:r>
    </w:p>
    <w:p w14:paraId="6D2BD41B" w14:textId="036468DC" w:rsidR="00E61059" w:rsidRPr="00E61059" w:rsidRDefault="00E61059" w:rsidP="00E61059">
      <w:pPr>
        <w:jc w:val="both"/>
        <w:rPr>
          <w:rFonts w:ascii="Arial" w:hAnsi="Arial" w:cs="Arial"/>
          <w:color w:val="000000" w:themeColor="text1"/>
          <w:sz w:val="24"/>
          <w:szCs w:val="24"/>
        </w:rPr>
      </w:pPr>
      <w:r w:rsidRPr="00E61059">
        <w:rPr>
          <w:rFonts w:ascii="Arial" w:hAnsi="Arial" w:cs="Arial"/>
          <w:color w:val="000000" w:themeColor="text1"/>
          <w:sz w:val="24"/>
          <w:szCs w:val="24"/>
        </w:rPr>
        <w:t xml:space="preserve">Another major issue </w:t>
      </w:r>
      <w:proofErr w:type="spellStart"/>
      <w:r w:rsidRPr="00E61059">
        <w:rPr>
          <w:rFonts w:ascii="Arial" w:hAnsi="Arial" w:cs="Arial"/>
          <w:color w:val="000000" w:themeColor="text1"/>
          <w:sz w:val="24"/>
          <w:szCs w:val="24"/>
        </w:rPr>
        <w:t>Kalori</w:t>
      </w:r>
      <w:proofErr w:type="spellEnd"/>
      <w:r w:rsidRPr="00E61059">
        <w:rPr>
          <w:rFonts w:ascii="Arial" w:hAnsi="Arial" w:cs="Arial"/>
          <w:color w:val="000000" w:themeColor="text1"/>
          <w:sz w:val="24"/>
          <w:szCs w:val="24"/>
        </w:rPr>
        <w:t xml:space="preserve"> Ltd faces </w:t>
      </w:r>
      <w:proofErr w:type="gramStart"/>
      <w:r w:rsidRPr="00E61059">
        <w:rPr>
          <w:rFonts w:ascii="Arial" w:hAnsi="Arial" w:cs="Arial"/>
          <w:color w:val="000000" w:themeColor="text1"/>
          <w:sz w:val="24"/>
          <w:szCs w:val="24"/>
        </w:rPr>
        <w:t>is</w:t>
      </w:r>
      <w:proofErr w:type="gramEnd"/>
      <w:r w:rsidRPr="00E61059">
        <w:rPr>
          <w:rFonts w:ascii="Arial" w:hAnsi="Arial" w:cs="Arial"/>
          <w:color w:val="000000" w:themeColor="text1"/>
          <w:sz w:val="24"/>
          <w:szCs w:val="24"/>
        </w:rPr>
        <w:t xml:space="preserve"> in their decision-making processes. The company creates sales reports </w:t>
      </w:r>
      <w:proofErr w:type="gramStart"/>
      <w:r w:rsidRPr="00E61059">
        <w:rPr>
          <w:rFonts w:ascii="Arial" w:hAnsi="Arial" w:cs="Arial"/>
          <w:color w:val="000000" w:themeColor="text1"/>
          <w:sz w:val="24"/>
          <w:szCs w:val="24"/>
        </w:rPr>
        <w:t>on a monthly basis</w:t>
      </w:r>
      <w:proofErr w:type="gramEnd"/>
      <w:r w:rsidRPr="00E61059">
        <w:rPr>
          <w:rFonts w:ascii="Arial" w:hAnsi="Arial" w:cs="Arial"/>
          <w:color w:val="000000" w:themeColor="text1"/>
          <w:sz w:val="24"/>
          <w:szCs w:val="24"/>
        </w:rPr>
        <w:t xml:space="preserve"> from their sales teams by using spreadsheets that are not current and even have incorrect or unverified data. Therefore, the managers of the store do not currently have access to timely, current, or accurate data to help them make informed decisions (Rainer &amp; Prince, 2021).</w:t>
      </w:r>
    </w:p>
    <w:p w14:paraId="49864BFD" w14:textId="77777777" w:rsidR="00371B37" w:rsidRDefault="00E61059" w:rsidP="00113DA3">
      <w:pPr>
        <w:jc w:val="both"/>
        <w:rPr>
          <w:rFonts w:ascii="Arial" w:hAnsi="Arial" w:cs="Arial"/>
          <w:color w:val="000000" w:themeColor="text1"/>
          <w:sz w:val="24"/>
          <w:szCs w:val="24"/>
        </w:rPr>
      </w:pPr>
      <w:r w:rsidRPr="00E61059">
        <w:rPr>
          <w:rFonts w:ascii="Arial" w:hAnsi="Arial" w:cs="Arial"/>
          <w:color w:val="000000" w:themeColor="text1"/>
          <w:sz w:val="24"/>
          <w:szCs w:val="24"/>
        </w:rPr>
        <w:t xml:space="preserve">Lastly, a significant problem associated with </w:t>
      </w:r>
      <w:proofErr w:type="spellStart"/>
      <w:r w:rsidRPr="00E61059">
        <w:rPr>
          <w:rFonts w:ascii="Arial" w:hAnsi="Arial" w:cs="Arial"/>
          <w:color w:val="000000" w:themeColor="text1"/>
          <w:sz w:val="24"/>
          <w:szCs w:val="24"/>
        </w:rPr>
        <w:t>Kalori</w:t>
      </w:r>
      <w:proofErr w:type="spellEnd"/>
      <w:r w:rsidRPr="00E61059">
        <w:rPr>
          <w:rFonts w:ascii="Arial" w:hAnsi="Arial" w:cs="Arial"/>
          <w:color w:val="000000" w:themeColor="text1"/>
          <w:sz w:val="24"/>
          <w:szCs w:val="24"/>
        </w:rPr>
        <w:t xml:space="preserve"> </w:t>
      </w:r>
      <w:proofErr w:type="spellStart"/>
      <w:r w:rsidRPr="00E61059">
        <w:rPr>
          <w:rFonts w:ascii="Arial" w:hAnsi="Arial" w:cs="Arial"/>
          <w:color w:val="000000" w:themeColor="text1"/>
          <w:sz w:val="24"/>
          <w:szCs w:val="24"/>
        </w:rPr>
        <w:t>Ltd's</w:t>
      </w:r>
      <w:proofErr w:type="spellEnd"/>
      <w:r w:rsidRPr="00E61059">
        <w:rPr>
          <w:rFonts w:ascii="Arial" w:hAnsi="Arial" w:cs="Arial"/>
          <w:color w:val="000000" w:themeColor="text1"/>
          <w:sz w:val="24"/>
          <w:szCs w:val="24"/>
        </w:rPr>
        <w:t xml:space="preserve"> overall operational state is the lack of system integration between departments. This creates gaps in communication and an increase in the potential for errors.</w:t>
      </w:r>
      <w:r w:rsidR="00371B37" w:rsidRPr="00371B37">
        <w:t xml:space="preserve"> </w:t>
      </w:r>
      <w:proofErr w:type="spellStart"/>
      <w:r w:rsidR="00371B37" w:rsidRPr="00371B37">
        <w:rPr>
          <w:rFonts w:ascii="Arial" w:hAnsi="Arial" w:cs="Arial"/>
          <w:color w:val="000000" w:themeColor="text1"/>
          <w:sz w:val="24"/>
          <w:szCs w:val="24"/>
        </w:rPr>
        <w:t>Kalori</w:t>
      </w:r>
      <w:proofErr w:type="spellEnd"/>
      <w:r w:rsidR="00371B37" w:rsidRPr="00371B37">
        <w:rPr>
          <w:rFonts w:ascii="Arial" w:hAnsi="Arial" w:cs="Arial"/>
          <w:color w:val="000000" w:themeColor="text1"/>
          <w:sz w:val="24"/>
          <w:szCs w:val="24"/>
        </w:rPr>
        <w:t xml:space="preserve"> Ltd is at risk of penalties if they fail to meet the requirements of certain regulatory bodies as well as because their data is insecure, which could result in an increase in theft, leaking or compromising of their customer data. </w:t>
      </w:r>
    </w:p>
    <w:p w14:paraId="092B9E6C" w14:textId="5133C12A" w:rsidR="00113DA3" w:rsidRPr="00371B37" w:rsidRDefault="00371B37" w:rsidP="00113DA3">
      <w:pPr>
        <w:jc w:val="both"/>
        <w:rPr>
          <w:rFonts w:ascii="Arial" w:hAnsi="Arial" w:cs="Arial"/>
          <w:color w:val="000000" w:themeColor="text1"/>
          <w:sz w:val="24"/>
          <w:szCs w:val="24"/>
        </w:rPr>
      </w:pPr>
      <w:r w:rsidRPr="00371B37">
        <w:rPr>
          <w:rFonts w:ascii="Arial" w:hAnsi="Arial" w:cs="Arial"/>
          <w:color w:val="000000" w:themeColor="text1"/>
          <w:sz w:val="24"/>
          <w:szCs w:val="24"/>
        </w:rPr>
        <w:t xml:space="preserve">The combination of these issues indicate that </w:t>
      </w:r>
      <w:proofErr w:type="spellStart"/>
      <w:r w:rsidRPr="00371B37">
        <w:rPr>
          <w:rFonts w:ascii="Arial" w:hAnsi="Arial" w:cs="Arial"/>
          <w:color w:val="000000" w:themeColor="text1"/>
          <w:sz w:val="24"/>
          <w:szCs w:val="24"/>
        </w:rPr>
        <w:t>Kalori</w:t>
      </w:r>
      <w:proofErr w:type="spellEnd"/>
      <w:r w:rsidRPr="00371B37">
        <w:rPr>
          <w:rFonts w:ascii="Arial" w:hAnsi="Arial" w:cs="Arial"/>
          <w:color w:val="000000" w:themeColor="text1"/>
          <w:sz w:val="24"/>
          <w:szCs w:val="24"/>
        </w:rPr>
        <w:t xml:space="preserve"> needs a new, fully integrated, current and advanced information technology system which will enhance their operating efficiencies, improve their current data management as well as contribute to more productive decision making by means of providing all relevant management information in a timely manner to the executing management level of the company. This report will cover the current system deficiencies and suggest a technological solution that will allow for continuing business growth.</w:t>
      </w:r>
    </w:p>
    <w:p w14:paraId="4ED16FBC" w14:textId="77777777" w:rsidR="00113DA3" w:rsidRDefault="00113DA3" w:rsidP="00113DA3">
      <w:pPr>
        <w:jc w:val="both"/>
        <w:rPr>
          <w:rFonts w:ascii="Arial" w:hAnsi="Arial" w:cs="Arial"/>
          <w:color w:val="000000" w:themeColor="text1"/>
        </w:rPr>
      </w:pPr>
    </w:p>
    <w:p w14:paraId="62714330" w14:textId="77777777" w:rsidR="00113DA3" w:rsidRDefault="00113DA3" w:rsidP="00113DA3">
      <w:pPr>
        <w:jc w:val="both"/>
        <w:rPr>
          <w:rFonts w:ascii="Arial" w:hAnsi="Arial" w:cs="Arial"/>
          <w:color w:val="000000" w:themeColor="text1"/>
        </w:rPr>
      </w:pPr>
    </w:p>
    <w:p w14:paraId="05DDEDE4" w14:textId="77777777" w:rsidR="00113DA3" w:rsidRDefault="00113DA3" w:rsidP="00113DA3">
      <w:pPr>
        <w:jc w:val="both"/>
        <w:rPr>
          <w:rFonts w:ascii="Arial" w:hAnsi="Arial" w:cs="Arial"/>
          <w:color w:val="000000" w:themeColor="text1"/>
        </w:rPr>
      </w:pPr>
    </w:p>
    <w:p w14:paraId="7C9A4B4A" w14:textId="77777777" w:rsidR="00EB6281" w:rsidRDefault="00EB6281" w:rsidP="00113DA3">
      <w:pPr>
        <w:jc w:val="both"/>
        <w:rPr>
          <w:rFonts w:ascii="Arial" w:hAnsi="Arial" w:cs="Arial"/>
          <w:color w:val="000000" w:themeColor="text1"/>
        </w:rPr>
      </w:pPr>
    </w:p>
    <w:p w14:paraId="0C82CD67" w14:textId="0261455A" w:rsidR="003539D7" w:rsidRPr="003539D7" w:rsidRDefault="00113DA3" w:rsidP="003539D7">
      <w:pPr>
        <w:pStyle w:val="Heading2"/>
        <w:jc w:val="center"/>
        <w:rPr>
          <w:rStyle w:val="s1"/>
          <w:rFonts w:ascii="Arial" w:hAnsi="Arial" w:cs="Arial"/>
          <w:b/>
          <w:bCs/>
          <w:i/>
          <w:iCs/>
          <w:color w:val="auto"/>
          <w:sz w:val="40"/>
          <w:szCs w:val="40"/>
          <w:lang w:val="en-GB" w:eastAsia="en-GB"/>
        </w:rPr>
      </w:pPr>
      <w:bookmarkStart w:id="1" w:name="_Toc226709397"/>
      <w:bookmarkStart w:id="2" w:name="_Toc226713384"/>
      <w:r w:rsidRPr="00113DA3">
        <w:rPr>
          <w:rStyle w:val="s1"/>
          <w:rFonts w:ascii="Arial" w:hAnsi="Arial" w:cs="Arial"/>
          <w:b/>
          <w:bCs/>
          <w:i/>
          <w:iCs/>
          <w:sz w:val="40"/>
          <w:szCs w:val="40"/>
        </w:rPr>
        <w:lastRenderedPageBreak/>
        <w:t>2. Evaluation of Existing Systems</w:t>
      </w:r>
      <w:bookmarkEnd w:id="1"/>
      <w:bookmarkEnd w:id="2"/>
    </w:p>
    <w:p w14:paraId="7A53FCC8" w14:textId="6D27DE1D" w:rsidR="003539D7" w:rsidRPr="003539D7" w:rsidRDefault="003539D7" w:rsidP="003539D7">
      <w:pPr>
        <w:jc w:val="both"/>
        <w:rPr>
          <w:rStyle w:val="s1"/>
          <w:rFonts w:ascii="Arial" w:eastAsiaTheme="majorEastAsia" w:hAnsi="Arial" w:cs="Arial"/>
          <w:color w:val="000000" w:themeColor="text1"/>
          <w:sz w:val="24"/>
          <w:szCs w:val="24"/>
          <w:lang w:val="en-GB" w:eastAsia="en-GB"/>
        </w:rPr>
      </w:pPr>
      <w:proofErr w:type="spellStart"/>
      <w:r w:rsidRPr="003539D7">
        <w:rPr>
          <w:rStyle w:val="s1"/>
          <w:rFonts w:ascii="Arial" w:eastAsiaTheme="majorEastAsia" w:hAnsi="Arial" w:cs="Arial"/>
          <w:color w:val="000000" w:themeColor="text1"/>
          <w:sz w:val="24"/>
          <w:szCs w:val="24"/>
          <w:lang w:val="en-GB" w:eastAsia="en-GB"/>
        </w:rPr>
        <w:t>Kalori</w:t>
      </w:r>
      <w:proofErr w:type="spellEnd"/>
      <w:r w:rsidRPr="003539D7">
        <w:rPr>
          <w:rStyle w:val="s1"/>
          <w:rFonts w:ascii="Arial" w:eastAsiaTheme="majorEastAsia" w:hAnsi="Arial" w:cs="Arial"/>
          <w:color w:val="000000" w:themeColor="text1"/>
          <w:sz w:val="24"/>
          <w:szCs w:val="24"/>
          <w:lang w:val="en-GB" w:eastAsia="en-GB"/>
        </w:rPr>
        <w:t xml:space="preserve"> Ltd. currently relies on a combination of manual processes, spreadsheets, and disconnected information systems, which significantly limits its operational efficiency (Laudon and Laudon, 2020). These existing systems are not suitable for a fast-growing business and create multiple performance issues across the organisation.</w:t>
      </w:r>
    </w:p>
    <w:p w14:paraId="6897401F" w14:textId="2D8100C3" w:rsidR="003539D7" w:rsidRPr="003539D7" w:rsidRDefault="003539D7" w:rsidP="003539D7">
      <w:pPr>
        <w:jc w:val="both"/>
        <w:rPr>
          <w:rStyle w:val="s1"/>
          <w:rFonts w:ascii="Arial" w:eastAsiaTheme="majorEastAsia" w:hAnsi="Arial" w:cs="Arial"/>
          <w:color w:val="000000" w:themeColor="text1"/>
          <w:sz w:val="24"/>
          <w:szCs w:val="24"/>
          <w:lang w:val="en-GB" w:eastAsia="en-GB"/>
        </w:rPr>
      </w:pPr>
      <w:r w:rsidRPr="003539D7">
        <w:rPr>
          <w:rStyle w:val="s1"/>
          <w:rFonts w:ascii="Arial" w:eastAsiaTheme="majorEastAsia" w:hAnsi="Arial" w:cs="Arial"/>
          <w:color w:val="000000" w:themeColor="text1"/>
          <w:sz w:val="24"/>
          <w:szCs w:val="24"/>
          <w:lang w:val="en-GB" w:eastAsia="en-GB"/>
        </w:rPr>
        <w:t>Firstly, the use of a manual inventory management system is highly ineffective. Inventory is tracked separately across physical stores and the online platform, which leads to inconsistencies in stock levels. This lack of real-time visibility results in frequent stock discrepancies, causing situations where customers order unavailable products. As a result, the company faces increased refund requests, customer dissatisfaction, and potential damage to its reputation.</w:t>
      </w:r>
    </w:p>
    <w:p w14:paraId="1A5BD843" w14:textId="77777777" w:rsidR="00F75F9C" w:rsidRDefault="00F75F9C" w:rsidP="003539D7">
      <w:pPr>
        <w:jc w:val="both"/>
        <w:rPr>
          <w:rStyle w:val="s1"/>
          <w:rFonts w:ascii="Arial" w:eastAsiaTheme="majorEastAsia" w:hAnsi="Arial" w:cs="Arial"/>
          <w:color w:val="000000" w:themeColor="text1"/>
          <w:sz w:val="24"/>
          <w:szCs w:val="24"/>
          <w:lang w:val="en-GB" w:eastAsia="en-GB"/>
        </w:rPr>
      </w:pPr>
      <w:r w:rsidRPr="00F75F9C">
        <w:rPr>
          <w:rStyle w:val="s1"/>
          <w:rFonts w:ascii="Arial" w:eastAsiaTheme="majorEastAsia" w:hAnsi="Arial" w:cs="Arial"/>
          <w:color w:val="000000" w:themeColor="text1"/>
          <w:sz w:val="24"/>
          <w:szCs w:val="24"/>
          <w:lang w:val="en-GB" w:eastAsia="en-GB"/>
        </w:rPr>
        <w:t>There is also no centralised system for managing customer relationships, which creates a weakness in relationship management. Customer data is dispersed across different locations throughout the organisation and, in its current state, cannot be accessed from one location with complete and accurate customer information. As a result, the organisation will not have the information it needs to better understand customer behaviour, hindering its ability to provide both customised marketing and effective customer support (Salesforce, 2023), thus hampering the delivery of an effective customer experience.</w:t>
      </w:r>
    </w:p>
    <w:p w14:paraId="6B2AB917" w14:textId="16E64117" w:rsidR="003539D7" w:rsidRPr="003539D7" w:rsidRDefault="003539D7" w:rsidP="003539D7">
      <w:pPr>
        <w:jc w:val="both"/>
        <w:rPr>
          <w:rStyle w:val="s1"/>
          <w:rFonts w:ascii="Arial" w:eastAsiaTheme="majorEastAsia" w:hAnsi="Arial" w:cs="Arial"/>
          <w:color w:val="000000" w:themeColor="text1"/>
          <w:sz w:val="24"/>
          <w:szCs w:val="24"/>
          <w:lang w:val="en-GB" w:eastAsia="en-GB"/>
        </w:rPr>
      </w:pPr>
      <w:r w:rsidRPr="003539D7">
        <w:rPr>
          <w:rStyle w:val="s1"/>
          <w:rFonts w:ascii="Arial" w:eastAsiaTheme="majorEastAsia" w:hAnsi="Arial" w:cs="Arial"/>
          <w:color w:val="000000" w:themeColor="text1"/>
          <w:sz w:val="24"/>
          <w:szCs w:val="24"/>
          <w:lang w:val="en-GB" w:eastAsia="en-GB"/>
        </w:rPr>
        <w:t>In addition, the company depends heavily on spreadsheets for reporting and decision-making. While spreadsheets can be useful for small-scale operations, they are not reliable for large and complex businesses. Manual data entry increases the likelihood of errors, and reports are often outdated by the time they are completed. This leads to slow and ineffective decision-making, as managers do not have access to real-time data (Rainer and Prince, 2021).</w:t>
      </w:r>
    </w:p>
    <w:p w14:paraId="02910E03" w14:textId="138F955E" w:rsidR="00890F9F" w:rsidRPr="00890F9F" w:rsidRDefault="00890F9F" w:rsidP="00890F9F">
      <w:pPr>
        <w:jc w:val="both"/>
        <w:rPr>
          <w:rStyle w:val="s1"/>
          <w:rFonts w:ascii="Arial" w:eastAsiaTheme="majorEastAsia" w:hAnsi="Arial" w:cs="Arial"/>
          <w:color w:val="000000" w:themeColor="text1"/>
          <w:sz w:val="24"/>
          <w:szCs w:val="24"/>
          <w:lang w:val="en-GB" w:eastAsia="en-GB"/>
        </w:rPr>
      </w:pPr>
      <w:r w:rsidRPr="00890F9F">
        <w:rPr>
          <w:rStyle w:val="s1"/>
          <w:rFonts w:ascii="Arial" w:eastAsiaTheme="majorEastAsia" w:hAnsi="Arial" w:cs="Arial"/>
          <w:color w:val="000000" w:themeColor="text1"/>
          <w:sz w:val="24"/>
          <w:szCs w:val="24"/>
          <w:lang w:val="en-GB" w:eastAsia="en-GB"/>
        </w:rPr>
        <w:t>In addition, there are no effective ways to connect sales, finance, and inventory management departments. Each department has different systems that cannot connect to each other; therefore, data between the different systems must be transferred manually by employees, which results in time loss and increases errors that are human-related, along with data inconsistencies.</w:t>
      </w:r>
    </w:p>
    <w:p w14:paraId="2F3FF1F4" w14:textId="77777777" w:rsidR="00890F9F" w:rsidRDefault="00890F9F" w:rsidP="00890F9F">
      <w:pPr>
        <w:jc w:val="both"/>
        <w:rPr>
          <w:rStyle w:val="s1"/>
          <w:rFonts w:ascii="Arial" w:eastAsiaTheme="majorEastAsia" w:hAnsi="Arial" w:cs="Arial"/>
          <w:color w:val="000000" w:themeColor="text1"/>
          <w:sz w:val="24"/>
          <w:szCs w:val="24"/>
          <w:lang w:val="en-GB" w:eastAsia="en-GB"/>
        </w:rPr>
      </w:pPr>
      <w:r w:rsidRPr="00890F9F">
        <w:rPr>
          <w:rStyle w:val="s1"/>
          <w:rFonts w:ascii="Arial" w:eastAsiaTheme="majorEastAsia" w:hAnsi="Arial" w:cs="Arial"/>
          <w:color w:val="000000" w:themeColor="text1"/>
          <w:sz w:val="24"/>
          <w:szCs w:val="24"/>
          <w:lang w:val="en-GB" w:eastAsia="en-GB"/>
        </w:rPr>
        <w:t xml:space="preserve">Finally, the current systems create concern regarding data security and compliance with regulations. There are no secure access controls in place, there is no established data management procedure or system, and the combination of these issues increases the likelihood of someone accessing sensitive information without permission, putting the business at risk of breaking data protection laws/regulations such as </w:t>
      </w:r>
      <w:proofErr w:type="spellStart"/>
      <w:r w:rsidRPr="00890F9F">
        <w:rPr>
          <w:rStyle w:val="s1"/>
          <w:rFonts w:ascii="Arial" w:eastAsiaTheme="majorEastAsia" w:hAnsi="Arial" w:cs="Arial"/>
          <w:color w:val="000000" w:themeColor="text1"/>
          <w:sz w:val="24"/>
          <w:szCs w:val="24"/>
          <w:lang w:val="en-GB" w:eastAsia="en-GB"/>
        </w:rPr>
        <w:t>GDPR.</w:t>
      </w:r>
      <w:proofErr w:type="spellEnd"/>
    </w:p>
    <w:p w14:paraId="348DB10E" w14:textId="09341CC2" w:rsidR="00113DA3" w:rsidRPr="009303EF" w:rsidRDefault="003539D7" w:rsidP="00890F9F">
      <w:pPr>
        <w:jc w:val="both"/>
        <w:rPr>
          <w:rStyle w:val="s1"/>
          <w:rFonts w:ascii="Arial" w:eastAsiaTheme="majorEastAsia" w:hAnsi="Arial" w:cs="Arial"/>
          <w:color w:val="000000" w:themeColor="text1"/>
          <w:sz w:val="24"/>
          <w:szCs w:val="24"/>
          <w:lang w:val="en-GB" w:eastAsia="en-GB"/>
        </w:rPr>
      </w:pPr>
      <w:r w:rsidRPr="003539D7">
        <w:rPr>
          <w:rStyle w:val="s1"/>
          <w:rFonts w:ascii="Arial" w:eastAsiaTheme="majorEastAsia" w:hAnsi="Arial" w:cs="Arial"/>
          <w:color w:val="000000" w:themeColor="text1"/>
          <w:sz w:val="24"/>
          <w:szCs w:val="24"/>
          <w:lang w:val="en-GB" w:eastAsia="en-GB"/>
        </w:rPr>
        <w:t xml:space="preserve">Overall, the existing systems at </w:t>
      </w:r>
      <w:proofErr w:type="spellStart"/>
      <w:r w:rsidRPr="003539D7">
        <w:rPr>
          <w:rStyle w:val="s1"/>
          <w:rFonts w:ascii="Arial" w:eastAsiaTheme="majorEastAsia" w:hAnsi="Arial" w:cs="Arial"/>
          <w:color w:val="000000" w:themeColor="text1"/>
          <w:sz w:val="24"/>
          <w:szCs w:val="24"/>
          <w:lang w:val="en-GB" w:eastAsia="en-GB"/>
        </w:rPr>
        <w:t>Kalori</w:t>
      </w:r>
      <w:proofErr w:type="spellEnd"/>
      <w:r w:rsidRPr="003539D7">
        <w:rPr>
          <w:rStyle w:val="s1"/>
          <w:rFonts w:ascii="Arial" w:eastAsiaTheme="majorEastAsia" w:hAnsi="Arial" w:cs="Arial"/>
          <w:color w:val="000000" w:themeColor="text1"/>
          <w:sz w:val="24"/>
          <w:szCs w:val="24"/>
          <w:lang w:val="en-GB" w:eastAsia="en-GB"/>
        </w:rPr>
        <w:t xml:space="preserve"> Ltd. are fragmented, inefficient, and unable to </w:t>
      </w:r>
      <w:r w:rsidRPr="009303EF">
        <w:rPr>
          <w:rStyle w:val="s1"/>
          <w:rFonts w:ascii="Arial" w:eastAsiaTheme="majorEastAsia" w:hAnsi="Arial" w:cs="Arial"/>
          <w:color w:val="000000" w:themeColor="text1"/>
          <w:sz w:val="24"/>
          <w:szCs w:val="24"/>
          <w:lang w:val="en-GB" w:eastAsia="en-GB"/>
        </w:rPr>
        <w:t>support the company’s growth, highlighting the urgent need for a modern and integrated solution</w:t>
      </w:r>
      <w:r w:rsidR="009303EF" w:rsidRPr="009303EF">
        <w:rPr>
          <w:rStyle w:val="s1"/>
          <w:rFonts w:ascii="Arial" w:eastAsiaTheme="majorEastAsia" w:hAnsi="Arial" w:cs="Arial"/>
          <w:color w:val="000000" w:themeColor="text1"/>
          <w:sz w:val="24"/>
          <w:szCs w:val="24"/>
          <w:lang w:val="en-GB" w:eastAsia="en-GB"/>
        </w:rPr>
        <w:t>.</w:t>
      </w:r>
    </w:p>
    <w:p w14:paraId="106A704A" w14:textId="1F2F6C74" w:rsidR="00024CC0" w:rsidRPr="00890F9F" w:rsidRDefault="009303EF" w:rsidP="00113DA3">
      <w:pPr>
        <w:jc w:val="both"/>
        <w:rPr>
          <w:rStyle w:val="IntenseEmphasis"/>
          <w:rFonts w:ascii="Arial" w:hAnsi="Arial" w:cs="Arial"/>
          <w:i w:val="0"/>
          <w:iCs w:val="0"/>
          <w:color w:val="000000" w:themeColor="text1"/>
          <w:sz w:val="24"/>
          <w:szCs w:val="24"/>
        </w:rPr>
      </w:pPr>
      <w:r w:rsidRPr="009303EF">
        <w:rPr>
          <w:rStyle w:val="IntenseEmphasis"/>
          <w:rFonts w:ascii="Arial" w:hAnsi="Arial" w:cs="Arial"/>
          <w:i w:val="0"/>
          <w:iCs w:val="0"/>
          <w:color w:val="000000" w:themeColor="text1"/>
          <w:sz w:val="24"/>
          <w:szCs w:val="24"/>
        </w:rPr>
        <w:t xml:space="preserve">This clearly highlights that the current systems are no longer suitable for a growing </w:t>
      </w:r>
      <w:proofErr w:type="spellStart"/>
      <w:r w:rsidRPr="009303EF">
        <w:rPr>
          <w:rStyle w:val="IntenseEmphasis"/>
          <w:rFonts w:ascii="Arial" w:hAnsi="Arial" w:cs="Arial"/>
          <w:i w:val="0"/>
          <w:iCs w:val="0"/>
          <w:color w:val="000000" w:themeColor="text1"/>
          <w:sz w:val="24"/>
          <w:szCs w:val="24"/>
        </w:rPr>
        <w:t>organisation</w:t>
      </w:r>
      <w:proofErr w:type="spellEnd"/>
      <w:r w:rsidRPr="009303EF">
        <w:rPr>
          <w:rStyle w:val="IntenseEmphasis"/>
          <w:rFonts w:ascii="Arial" w:hAnsi="Arial" w:cs="Arial"/>
          <w:i w:val="0"/>
          <w:iCs w:val="0"/>
          <w:color w:val="000000" w:themeColor="text1"/>
          <w:sz w:val="24"/>
          <w:szCs w:val="24"/>
        </w:rPr>
        <w:t xml:space="preserve"> and require urgent </w:t>
      </w:r>
      <w:proofErr w:type="spellStart"/>
      <w:r w:rsidR="0060706D" w:rsidRPr="009303EF">
        <w:rPr>
          <w:rStyle w:val="IntenseEmphasis"/>
          <w:rFonts w:ascii="Arial" w:hAnsi="Arial" w:cs="Arial"/>
          <w:i w:val="0"/>
          <w:iCs w:val="0"/>
          <w:color w:val="000000" w:themeColor="text1"/>
          <w:sz w:val="24"/>
          <w:szCs w:val="24"/>
        </w:rPr>
        <w:t>moderni</w:t>
      </w:r>
      <w:r w:rsidR="0060706D">
        <w:rPr>
          <w:rStyle w:val="IntenseEmphasis"/>
          <w:rFonts w:ascii="Arial" w:hAnsi="Arial" w:cs="Arial"/>
          <w:i w:val="0"/>
          <w:iCs w:val="0"/>
          <w:color w:val="000000" w:themeColor="text1"/>
          <w:sz w:val="24"/>
          <w:szCs w:val="24"/>
        </w:rPr>
        <w:t>s</w:t>
      </w:r>
      <w:r w:rsidR="0060706D" w:rsidRPr="009303EF">
        <w:rPr>
          <w:rStyle w:val="IntenseEmphasis"/>
          <w:rFonts w:ascii="Arial" w:hAnsi="Arial" w:cs="Arial"/>
          <w:i w:val="0"/>
          <w:iCs w:val="0"/>
          <w:color w:val="000000" w:themeColor="text1"/>
          <w:sz w:val="24"/>
          <w:szCs w:val="24"/>
        </w:rPr>
        <w:t>ation</w:t>
      </w:r>
      <w:proofErr w:type="spellEnd"/>
      <w:r w:rsidRPr="009303EF">
        <w:rPr>
          <w:rStyle w:val="IntenseEmphasis"/>
          <w:rFonts w:ascii="Arial" w:hAnsi="Arial" w:cs="Arial"/>
          <w:i w:val="0"/>
          <w:iCs w:val="0"/>
          <w:color w:val="000000" w:themeColor="text1"/>
          <w:sz w:val="24"/>
          <w:szCs w:val="24"/>
        </w:rPr>
        <w:t>.</w:t>
      </w:r>
    </w:p>
    <w:p w14:paraId="54D5E72C" w14:textId="60C07C83" w:rsidR="003539D7" w:rsidRPr="003539D7" w:rsidRDefault="00113DA3" w:rsidP="003539D7">
      <w:pPr>
        <w:pStyle w:val="Heading2"/>
        <w:jc w:val="center"/>
        <w:rPr>
          <w:rStyle w:val="IntenseEmphasis"/>
          <w:rFonts w:ascii="Arial" w:hAnsi="Arial" w:cs="Arial"/>
          <w:b/>
          <w:bCs/>
          <w:color w:val="auto"/>
          <w:sz w:val="40"/>
          <w:szCs w:val="40"/>
          <w:lang w:eastAsia="en-GB"/>
        </w:rPr>
      </w:pPr>
      <w:bookmarkStart w:id="3" w:name="_Toc226709398"/>
      <w:bookmarkStart w:id="4" w:name="_Toc226713385"/>
      <w:bookmarkStart w:id="5" w:name="OLE_LINK2"/>
      <w:r w:rsidRPr="00113DA3">
        <w:rPr>
          <w:rStyle w:val="s1"/>
          <w:rFonts w:ascii="Arial" w:hAnsi="Arial" w:cs="Arial"/>
          <w:b/>
          <w:bCs/>
          <w:i/>
          <w:iCs/>
          <w:sz w:val="40"/>
          <w:szCs w:val="40"/>
        </w:rPr>
        <w:lastRenderedPageBreak/>
        <w:t>3. Recommended Solution</w:t>
      </w:r>
      <w:bookmarkEnd w:id="3"/>
      <w:bookmarkEnd w:id="4"/>
    </w:p>
    <w:bookmarkEnd w:id="5"/>
    <w:p w14:paraId="5AADE275" w14:textId="74F815BE" w:rsidR="00EB250F" w:rsidRPr="00EB250F" w:rsidRDefault="00EB250F" w:rsidP="00EB250F">
      <w:pPr>
        <w:jc w:val="both"/>
        <w:rPr>
          <w:rStyle w:val="IntenseEmphasis"/>
          <w:rFonts w:ascii="Arial" w:hAnsi="Arial" w:cs="Arial"/>
          <w:i w:val="0"/>
          <w:iCs w:val="0"/>
          <w:color w:val="000000" w:themeColor="text1"/>
          <w:sz w:val="24"/>
          <w:szCs w:val="24"/>
        </w:rPr>
      </w:pPr>
      <w:r w:rsidRPr="00EB250F">
        <w:rPr>
          <w:rStyle w:val="IntenseEmphasis"/>
          <w:rFonts w:ascii="Arial" w:hAnsi="Arial" w:cs="Arial"/>
          <w:i w:val="0"/>
          <w:iCs w:val="0"/>
          <w:color w:val="000000" w:themeColor="text1"/>
          <w:sz w:val="24"/>
          <w:szCs w:val="24"/>
        </w:rPr>
        <w:t xml:space="preserve">To address the issues at </w:t>
      </w:r>
      <w:proofErr w:type="spellStart"/>
      <w:r w:rsidRPr="00EB250F">
        <w:rPr>
          <w:rStyle w:val="IntenseEmphasis"/>
          <w:rFonts w:ascii="Arial" w:hAnsi="Arial" w:cs="Arial"/>
          <w:i w:val="0"/>
          <w:iCs w:val="0"/>
          <w:color w:val="000000" w:themeColor="text1"/>
          <w:sz w:val="24"/>
          <w:szCs w:val="24"/>
        </w:rPr>
        <w:t>Kalori</w:t>
      </w:r>
      <w:proofErr w:type="spellEnd"/>
      <w:r w:rsidRPr="00EB250F">
        <w:rPr>
          <w:rStyle w:val="IntenseEmphasis"/>
          <w:rFonts w:ascii="Arial" w:hAnsi="Arial" w:cs="Arial"/>
          <w:i w:val="0"/>
          <w:iCs w:val="0"/>
          <w:color w:val="000000" w:themeColor="text1"/>
          <w:sz w:val="24"/>
          <w:szCs w:val="24"/>
        </w:rPr>
        <w:t xml:space="preserve"> Ltd., it is recommended to implement a cloud-based ERP system integrated with CRM and inventory management. This system would unify key processes such as sales, stock control, finance, and customer data into one platform (Oracle, 2023).</w:t>
      </w:r>
    </w:p>
    <w:p w14:paraId="2780541C" w14:textId="5C895141" w:rsidR="00EB250F" w:rsidRPr="00EB250F" w:rsidRDefault="00EB250F" w:rsidP="00EB250F">
      <w:pPr>
        <w:jc w:val="both"/>
        <w:rPr>
          <w:rStyle w:val="IntenseEmphasis"/>
          <w:rFonts w:ascii="Arial" w:hAnsi="Arial" w:cs="Arial"/>
          <w:i w:val="0"/>
          <w:iCs w:val="0"/>
          <w:color w:val="000000" w:themeColor="text1"/>
          <w:sz w:val="24"/>
          <w:szCs w:val="24"/>
        </w:rPr>
      </w:pPr>
      <w:r w:rsidRPr="00EB250F">
        <w:rPr>
          <w:rStyle w:val="IntenseEmphasis"/>
          <w:rFonts w:ascii="Arial" w:hAnsi="Arial" w:cs="Arial"/>
          <w:i w:val="0"/>
          <w:iCs w:val="0"/>
          <w:color w:val="000000" w:themeColor="text1"/>
          <w:sz w:val="24"/>
          <w:szCs w:val="24"/>
        </w:rPr>
        <w:t>Real-time data access would allow automatic stock updates across physical and online stores, reducing errors and improving order accuracy and customer satisfaction.</w:t>
      </w:r>
    </w:p>
    <w:p w14:paraId="621DBF2E" w14:textId="07E0DE1F" w:rsidR="00EB250F" w:rsidRPr="00EB250F" w:rsidRDefault="00EB250F" w:rsidP="00EB250F">
      <w:pPr>
        <w:jc w:val="both"/>
        <w:rPr>
          <w:rStyle w:val="IntenseEmphasis"/>
          <w:rFonts w:ascii="Arial" w:hAnsi="Arial" w:cs="Arial"/>
          <w:i w:val="0"/>
          <w:iCs w:val="0"/>
          <w:color w:val="000000" w:themeColor="text1"/>
          <w:sz w:val="24"/>
          <w:szCs w:val="24"/>
        </w:rPr>
      </w:pPr>
      <w:r w:rsidRPr="00EB250F">
        <w:rPr>
          <w:rStyle w:val="IntenseEmphasis"/>
          <w:rFonts w:ascii="Arial" w:hAnsi="Arial" w:cs="Arial"/>
          <w:i w:val="0"/>
          <w:iCs w:val="0"/>
          <w:color w:val="000000" w:themeColor="text1"/>
          <w:sz w:val="24"/>
          <w:szCs w:val="24"/>
        </w:rPr>
        <w:t xml:space="preserve">The CRM function would </w:t>
      </w:r>
      <w:proofErr w:type="spellStart"/>
      <w:r w:rsidRPr="00EB250F">
        <w:rPr>
          <w:rStyle w:val="IntenseEmphasis"/>
          <w:rFonts w:ascii="Arial" w:hAnsi="Arial" w:cs="Arial"/>
          <w:i w:val="0"/>
          <w:iCs w:val="0"/>
          <w:color w:val="000000" w:themeColor="text1"/>
          <w:sz w:val="24"/>
          <w:szCs w:val="24"/>
        </w:rPr>
        <w:t>centralise</w:t>
      </w:r>
      <w:proofErr w:type="spellEnd"/>
      <w:r w:rsidRPr="00EB250F">
        <w:rPr>
          <w:rStyle w:val="IntenseEmphasis"/>
          <w:rFonts w:ascii="Arial" w:hAnsi="Arial" w:cs="Arial"/>
          <w:i w:val="0"/>
          <w:iCs w:val="0"/>
          <w:color w:val="000000" w:themeColor="text1"/>
          <w:sz w:val="24"/>
          <w:szCs w:val="24"/>
        </w:rPr>
        <w:t xml:space="preserve"> customer data, support </w:t>
      </w:r>
      <w:proofErr w:type="spellStart"/>
      <w:r w:rsidRPr="00EB250F">
        <w:rPr>
          <w:rStyle w:val="IntenseEmphasis"/>
          <w:rFonts w:ascii="Arial" w:hAnsi="Arial" w:cs="Arial"/>
          <w:i w:val="0"/>
          <w:iCs w:val="0"/>
          <w:color w:val="000000" w:themeColor="text1"/>
          <w:sz w:val="24"/>
          <w:szCs w:val="24"/>
        </w:rPr>
        <w:t>personalised</w:t>
      </w:r>
      <w:proofErr w:type="spellEnd"/>
      <w:r w:rsidRPr="00EB250F">
        <w:rPr>
          <w:rStyle w:val="IntenseEmphasis"/>
          <w:rFonts w:ascii="Arial" w:hAnsi="Arial" w:cs="Arial"/>
          <w:i w:val="0"/>
          <w:iCs w:val="0"/>
          <w:color w:val="000000" w:themeColor="text1"/>
          <w:sz w:val="24"/>
          <w:szCs w:val="24"/>
        </w:rPr>
        <w:t xml:space="preserve"> marketing, and improve customer service efficiency (Salesforce, 2023).</w:t>
      </w:r>
    </w:p>
    <w:p w14:paraId="6127AC9D" w14:textId="6DEAAFD7" w:rsidR="00EB250F" w:rsidRPr="00EB250F" w:rsidRDefault="00EB250F" w:rsidP="00EB250F">
      <w:pPr>
        <w:jc w:val="both"/>
        <w:rPr>
          <w:rStyle w:val="IntenseEmphasis"/>
          <w:rFonts w:ascii="Arial" w:hAnsi="Arial" w:cs="Arial"/>
          <w:i w:val="0"/>
          <w:iCs w:val="0"/>
          <w:color w:val="000000" w:themeColor="text1"/>
          <w:sz w:val="24"/>
          <w:szCs w:val="24"/>
        </w:rPr>
      </w:pPr>
      <w:r w:rsidRPr="00EB250F">
        <w:rPr>
          <w:rStyle w:val="IntenseEmphasis"/>
          <w:rFonts w:ascii="Arial" w:hAnsi="Arial" w:cs="Arial"/>
          <w:i w:val="0"/>
          <w:iCs w:val="0"/>
          <w:color w:val="000000" w:themeColor="text1"/>
          <w:sz w:val="24"/>
          <w:szCs w:val="24"/>
        </w:rPr>
        <w:t>The system would enhance decision-making by providing real-time reports and analytics, enabling faster and more accurate management decisions (Laudon and Laudon, 2020).</w:t>
      </w:r>
    </w:p>
    <w:p w14:paraId="46D80BBE" w14:textId="0D53433C" w:rsidR="00EB250F" w:rsidRPr="00EB250F" w:rsidRDefault="00EB250F" w:rsidP="00EB250F">
      <w:pPr>
        <w:jc w:val="both"/>
        <w:rPr>
          <w:rStyle w:val="IntenseEmphasis"/>
          <w:rFonts w:ascii="Arial" w:hAnsi="Arial" w:cs="Arial"/>
          <w:i w:val="0"/>
          <w:iCs w:val="0"/>
          <w:color w:val="000000" w:themeColor="text1"/>
          <w:sz w:val="24"/>
          <w:szCs w:val="24"/>
        </w:rPr>
      </w:pPr>
      <w:r w:rsidRPr="00EB250F">
        <w:rPr>
          <w:rStyle w:val="IntenseEmphasis"/>
          <w:rFonts w:ascii="Arial" w:hAnsi="Arial" w:cs="Arial"/>
          <w:i w:val="0"/>
          <w:iCs w:val="0"/>
          <w:color w:val="000000" w:themeColor="text1"/>
          <w:sz w:val="24"/>
          <w:szCs w:val="24"/>
        </w:rPr>
        <w:t>A cloud-based solution offers scalability, flexibility, and improved data security, supporting compliance with regulations such as GDPR.</w:t>
      </w:r>
    </w:p>
    <w:p w14:paraId="6E2B1354" w14:textId="0C2D686D" w:rsidR="00EB250F" w:rsidRPr="00EB250F" w:rsidRDefault="00EB250F" w:rsidP="00EB250F">
      <w:pPr>
        <w:jc w:val="both"/>
        <w:rPr>
          <w:rStyle w:val="IntenseEmphasis"/>
          <w:rFonts w:ascii="Arial" w:hAnsi="Arial" w:cs="Arial"/>
          <w:i w:val="0"/>
          <w:iCs w:val="0"/>
          <w:color w:val="000000" w:themeColor="text1"/>
          <w:sz w:val="24"/>
          <w:szCs w:val="24"/>
        </w:rPr>
      </w:pPr>
      <w:r w:rsidRPr="00EB250F">
        <w:rPr>
          <w:rStyle w:val="IntenseEmphasis"/>
          <w:rFonts w:ascii="Arial" w:hAnsi="Arial" w:cs="Arial"/>
          <w:i w:val="0"/>
          <w:iCs w:val="0"/>
          <w:color w:val="000000" w:themeColor="text1"/>
          <w:sz w:val="24"/>
          <w:szCs w:val="24"/>
        </w:rPr>
        <w:t xml:space="preserve">It would also improve communication between departments and reduce manual work through automation, saving time and </w:t>
      </w:r>
      <w:proofErr w:type="spellStart"/>
      <w:r w:rsidRPr="00EB250F">
        <w:rPr>
          <w:rStyle w:val="IntenseEmphasis"/>
          <w:rFonts w:ascii="Arial" w:hAnsi="Arial" w:cs="Arial"/>
          <w:i w:val="0"/>
          <w:iCs w:val="0"/>
          <w:color w:val="000000" w:themeColor="text1"/>
          <w:sz w:val="24"/>
          <w:szCs w:val="24"/>
        </w:rPr>
        <w:t>minimising</w:t>
      </w:r>
      <w:proofErr w:type="spellEnd"/>
      <w:r w:rsidRPr="00EB250F">
        <w:rPr>
          <w:rStyle w:val="IntenseEmphasis"/>
          <w:rFonts w:ascii="Arial" w:hAnsi="Arial" w:cs="Arial"/>
          <w:i w:val="0"/>
          <w:iCs w:val="0"/>
          <w:color w:val="000000" w:themeColor="text1"/>
          <w:sz w:val="24"/>
          <w:szCs w:val="24"/>
        </w:rPr>
        <w:t xml:space="preserve"> errors.</w:t>
      </w:r>
    </w:p>
    <w:p w14:paraId="371B49D7" w14:textId="33A729F4" w:rsidR="00EB250F" w:rsidRPr="00EB250F" w:rsidRDefault="00EB250F" w:rsidP="00EB250F">
      <w:pPr>
        <w:jc w:val="both"/>
        <w:rPr>
          <w:rStyle w:val="IntenseEmphasis"/>
          <w:rFonts w:ascii="Arial" w:hAnsi="Arial" w:cs="Arial"/>
          <w:i w:val="0"/>
          <w:iCs w:val="0"/>
          <w:color w:val="000000" w:themeColor="text1"/>
          <w:sz w:val="24"/>
          <w:szCs w:val="24"/>
        </w:rPr>
      </w:pPr>
      <w:r w:rsidRPr="00EB250F">
        <w:rPr>
          <w:rStyle w:val="IntenseEmphasis"/>
          <w:rFonts w:ascii="Arial" w:hAnsi="Arial" w:cs="Arial"/>
          <w:i w:val="0"/>
          <w:iCs w:val="0"/>
          <w:color w:val="000000" w:themeColor="text1"/>
          <w:sz w:val="24"/>
          <w:szCs w:val="24"/>
        </w:rPr>
        <w:t>Additionally, the system would support forecasting and inventory planning, helping to prevent overstocking and understocking.</w:t>
      </w:r>
    </w:p>
    <w:p w14:paraId="089BD3CB" w14:textId="6029A673" w:rsidR="00EB250F" w:rsidRPr="00EB250F" w:rsidRDefault="00EB250F" w:rsidP="00EB250F">
      <w:pPr>
        <w:jc w:val="both"/>
        <w:rPr>
          <w:rStyle w:val="IntenseEmphasis"/>
          <w:rFonts w:ascii="Arial" w:hAnsi="Arial" w:cs="Arial"/>
          <w:i w:val="0"/>
          <w:iCs w:val="0"/>
          <w:color w:val="000000" w:themeColor="text1"/>
          <w:sz w:val="24"/>
          <w:szCs w:val="24"/>
        </w:rPr>
      </w:pPr>
      <w:r w:rsidRPr="00EB250F">
        <w:rPr>
          <w:rStyle w:val="IntenseEmphasis"/>
          <w:rFonts w:ascii="Arial" w:hAnsi="Arial" w:cs="Arial"/>
          <w:i w:val="0"/>
          <w:iCs w:val="0"/>
          <w:color w:val="000000" w:themeColor="text1"/>
          <w:sz w:val="24"/>
          <w:szCs w:val="24"/>
        </w:rPr>
        <w:t>Although initial costs may be high, long-term benefits such as efficiency improvements and cost savings outweigh the investment.</w:t>
      </w:r>
    </w:p>
    <w:p w14:paraId="7D07B819" w14:textId="5D18BC1B" w:rsidR="00C21358" w:rsidRPr="00EB250F" w:rsidRDefault="00EB250F" w:rsidP="00EB250F">
      <w:pPr>
        <w:jc w:val="both"/>
        <w:rPr>
          <w:rStyle w:val="IntenseEmphasis"/>
          <w:rFonts w:ascii="Arial" w:hAnsi="Arial" w:cs="Arial"/>
          <w:i w:val="0"/>
          <w:iCs w:val="0"/>
          <w:color w:val="000000" w:themeColor="text1"/>
          <w:sz w:val="24"/>
          <w:szCs w:val="24"/>
        </w:rPr>
      </w:pPr>
      <w:r w:rsidRPr="00EB250F">
        <w:rPr>
          <w:rStyle w:val="IntenseEmphasis"/>
          <w:rFonts w:ascii="Arial" w:hAnsi="Arial" w:cs="Arial"/>
          <w:i w:val="0"/>
          <w:iCs w:val="0"/>
          <w:color w:val="000000" w:themeColor="text1"/>
          <w:sz w:val="24"/>
          <w:szCs w:val="24"/>
        </w:rPr>
        <w:t>Overall, the system provides an effective solution and supports long-term business growth.</w:t>
      </w:r>
    </w:p>
    <w:p w14:paraId="60D0E7F8" w14:textId="77777777" w:rsidR="00024CC0" w:rsidRPr="00EB250F" w:rsidRDefault="00024CC0" w:rsidP="00113DA3">
      <w:pPr>
        <w:jc w:val="both"/>
        <w:rPr>
          <w:rStyle w:val="IntenseEmphasis"/>
          <w:rFonts w:ascii="Arial" w:hAnsi="Arial" w:cs="Arial"/>
          <w:i w:val="0"/>
          <w:iCs w:val="0"/>
          <w:color w:val="000000" w:themeColor="text1"/>
          <w:sz w:val="24"/>
          <w:szCs w:val="24"/>
        </w:rPr>
      </w:pPr>
    </w:p>
    <w:p w14:paraId="01668C9A" w14:textId="77777777" w:rsidR="00024CC0" w:rsidRPr="00EB250F" w:rsidRDefault="00024CC0" w:rsidP="00113DA3">
      <w:pPr>
        <w:jc w:val="both"/>
        <w:rPr>
          <w:rStyle w:val="IntenseEmphasis"/>
          <w:rFonts w:ascii="Arial" w:hAnsi="Arial" w:cs="Arial"/>
          <w:i w:val="0"/>
          <w:iCs w:val="0"/>
          <w:color w:val="000000" w:themeColor="text1"/>
          <w:sz w:val="24"/>
          <w:szCs w:val="24"/>
        </w:rPr>
      </w:pPr>
    </w:p>
    <w:p w14:paraId="2356CC04" w14:textId="77777777" w:rsidR="00024CC0" w:rsidRDefault="00024CC0" w:rsidP="00113DA3">
      <w:pPr>
        <w:jc w:val="both"/>
        <w:rPr>
          <w:rStyle w:val="IntenseEmphasis"/>
          <w:rFonts w:ascii="Arial" w:hAnsi="Arial" w:cs="Arial"/>
          <w:i w:val="0"/>
          <w:iCs w:val="0"/>
          <w:color w:val="000000" w:themeColor="text1"/>
          <w:sz w:val="24"/>
          <w:szCs w:val="24"/>
        </w:rPr>
      </w:pPr>
    </w:p>
    <w:p w14:paraId="409B3906" w14:textId="77777777" w:rsidR="00024CC0" w:rsidRDefault="00024CC0" w:rsidP="00113DA3">
      <w:pPr>
        <w:jc w:val="both"/>
        <w:rPr>
          <w:rStyle w:val="IntenseEmphasis"/>
          <w:rFonts w:ascii="Arial" w:hAnsi="Arial" w:cs="Arial"/>
          <w:i w:val="0"/>
          <w:iCs w:val="0"/>
          <w:color w:val="000000" w:themeColor="text1"/>
          <w:sz w:val="24"/>
          <w:szCs w:val="24"/>
        </w:rPr>
      </w:pPr>
    </w:p>
    <w:p w14:paraId="22E0C301" w14:textId="77777777" w:rsidR="00024CC0" w:rsidRDefault="00024CC0" w:rsidP="00113DA3">
      <w:pPr>
        <w:jc w:val="both"/>
        <w:rPr>
          <w:rStyle w:val="IntenseEmphasis"/>
          <w:rFonts w:ascii="Arial" w:hAnsi="Arial" w:cs="Arial"/>
          <w:i w:val="0"/>
          <w:iCs w:val="0"/>
          <w:color w:val="000000" w:themeColor="text1"/>
          <w:sz w:val="24"/>
          <w:szCs w:val="24"/>
        </w:rPr>
      </w:pPr>
    </w:p>
    <w:p w14:paraId="455D5789" w14:textId="77777777" w:rsidR="00024CC0" w:rsidRDefault="00024CC0" w:rsidP="00113DA3">
      <w:pPr>
        <w:jc w:val="both"/>
        <w:rPr>
          <w:rStyle w:val="IntenseEmphasis"/>
          <w:rFonts w:ascii="Arial" w:hAnsi="Arial" w:cs="Arial"/>
          <w:i w:val="0"/>
          <w:iCs w:val="0"/>
          <w:color w:val="000000" w:themeColor="text1"/>
          <w:sz w:val="24"/>
          <w:szCs w:val="24"/>
        </w:rPr>
      </w:pPr>
    </w:p>
    <w:p w14:paraId="478D2F42" w14:textId="77777777" w:rsidR="00024CC0" w:rsidRDefault="00024CC0" w:rsidP="00113DA3">
      <w:pPr>
        <w:jc w:val="both"/>
        <w:rPr>
          <w:rStyle w:val="IntenseEmphasis"/>
          <w:rFonts w:ascii="Arial" w:hAnsi="Arial" w:cs="Arial"/>
          <w:i w:val="0"/>
          <w:iCs w:val="0"/>
          <w:color w:val="000000" w:themeColor="text1"/>
          <w:sz w:val="24"/>
          <w:szCs w:val="24"/>
        </w:rPr>
      </w:pPr>
    </w:p>
    <w:p w14:paraId="3EC5DFCF" w14:textId="77777777" w:rsidR="00024CC0" w:rsidRDefault="00024CC0" w:rsidP="00113DA3">
      <w:pPr>
        <w:jc w:val="both"/>
        <w:rPr>
          <w:rStyle w:val="IntenseEmphasis"/>
          <w:rFonts w:ascii="Arial" w:hAnsi="Arial" w:cs="Arial"/>
          <w:i w:val="0"/>
          <w:iCs w:val="0"/>
          <w:color w:val="000000" w:themeColor="text1"/>
          <w:sz w:val="24"/>
          <w:szCs w:val="24"/>
        </w:rPr>
      </w:pPr>
    </w:p>
    <w:p w14:paraId="5BA510C3" w14:textId="77777777" w:rsidR="00024CC0" w:rsidRDefault="00024CC0" w:rsidP="00113DA3">
      <w:pPr>
        <w:jc w:val="both"/>
        <w:rPr>
          <w:rStyle w:val="IntenseEmphasis"/>
          <w:rFonts w:ascii="Arial" w:hAnsi="Arial" w:cs="Arial"/>
          <w:i w:val="0"/>
          <w:iCs w:val="0"/>
          <w:color w:val="000000" w:themeColor="text1"/>
          <w:sz w:val="24"/>
          <w:szCs w:val="24"/>
        </w:rPr>
      </w:pPr>
    </w:p>
    <w:p w14:paraId="6F9BEA97" w14:textId="77777777" w:rsidR="00EB250F" w:rsidRDefault="00EB250F" w:rsidP="00113DA3">
      <w:pPr>
        <w:jc w:val="both"/>
        <w:rPr>
          <w:rStyle w:val="IntenseEmphasis"/>
          <w:rFonts w:ascii="Arial" w:hAnsi="Arial" w:cs="Arial"/>
          <w:i w:val="0"/>
          <w:iCs w:val="0"/>
          <w:color w:val="000000" w:themeColor="text1"/>
          <w:sz w:val="24"/>
          <w:szCs w:val="24"/>
        </w:rPr>
      </w:pPr>
    </w:p>
    <w:p w14:paraId="685DC33F" w14:textId="0FBDC6DF" w:rsidR="00C21358" w:rsidRPr="00C21358" w:rsidRDefault="00C21358" w:rsidP="00C21358">
      <w:pPr>
        <w:pStyle w:val="Heading3"/>
        <w:jc w:val="center"/>
        <w:rPr>
          <w:rFonts w:ascii="Arial" w:hAnsi="Arial" w:cs="Arial"/>
          <w:b/>
          <w:bCs/>
          <w:i/>
          <w:iCs/>
          <w:color w:val="auto"/>
          <w:sz w:val="40"/>
          <w:szCs w:val="40"/>
          <w:lang w:val="en-GB" w:eastAsia="en-GB"/>
        </w:rPr>
      </w:pPr>
      <w:bookmarkStart w:id="6" w:name="_Toc226709399"/>
      <w:bookmarkStart w:id="7" w:name="_Toc226713386"/>
      <w:r>
        <w:rPr>
          <w:rStyle w:val="s1"/>
          <w:rFonts w:ascii="Arial" w:hAnsi="Arial" w:cs="Arial"/>
          <w:b/>
          <w:bCs/>
          <w:i/>
          <w:iCs/>
          <w:sz w:val="40"/>
          <w:szCs w:val="40"/>
        </w:rPr>
        <w:lastRenderedPageBreak/>
        <w:t>4.</w:t>
      </w:r>
      <w:r w:rsidRPr="00C21358">
        <w:rPr>
          <w:rStyle w:val="s1"/>
          <w:rFonts w:ascii="Arial" w:hAnsi="Arial" w:cs="Arial"/>
          <w:b/>
          <w:bCs/>
          <w:i/>
          <w:iCs/>
          <w:sz w:val="40"/>
          <w:szCs w:val="40"/>
        </w:rPr>
        <w:t>Benefits and Limitations of the Proposed System</w:t>
      </w:r>
      <w:bookmarkEnd w:id="6"/>
      <w:bookmarkEnd w:id="7"/>
    </w:p>
    <w:p w14:paraId="5ACD64DF" w14:textId="1AF7DB3C" w:rsidR="00C21358" w:rsidRPr="00C21358" w:rsidRDefault="00C21358" w:rsidP="00C21358">
      <w:pPr>
        <w:jc w:val="both"/>
        <w:rPr>
          <w:rStyle w:val="IntenseEmphasis"/>
          <w:rFonts w:ascii="Arial" w:hAnsi="Arial" w:cs="Arial"/>
          <w:i w:val="0"/>
          <w:iCs w:val="0"/>
          <w:color w:val="000000" w:themeColor="text1"/>
          <w:sz w:val="24"/>
          <w:szCs w:val="24"/>
        </w:rPr>
      </w:pPr>
      <w:r w:rsidRPr="00C21358">
        <w:rPr>
          <w:rStyle w:val="IntenseEmphasis"/>
          <w:rFonts w:ascii="Arial" w:hAnsi="Arial" w:cs="Arial"/>
          <w:i w:val="0"/>
          <w:iCs w:val="0"/>
          <w:color w:val="000000" w:themeColor="text1"/>
          <w:sz w:val="24"/>
          <w:szCs w:val="24"/>
        </w:rPr>
        <w:t>While the proposed cloud-based ERP system offers many advantages, it is also important to consider its potential limitations. Evaluating both benefits and challenges allows for a more balanced and realistic understanding of the solution.</w:t>
      </w:r>
    </w:p>
    <w:p w14:paraId="63D54D3C" w14:textId="31A24BD0" w:rsidR="00C21358" w:rsidRPr="00C21358" w:rsidRDefault="00C21358" w:rsidP="00C21358">
      <w:pPr>
        <w:jc w:val="both"/>
        <w:rPr>
          <w:rStyle w:val="IntenseEmphasis"/>
          <w:rFonts w:ascii="Arial" w:hAnsi="Arial" w:cs="Arial"/>
          <w:i w:val="0"/>
          <w:iCs w:val="0"/>
          <w:color w:val="000000" w:themeColor="text1"/>
          <w:sz w:val="24"/>
          <w:szCs w:val="24"/>
        </w:rPr>
      </w:pPr>
      <w:r w:rsidRPr="00C21358">
        <w:rPr>
          <w:rStyle w:val="IntenseEmphasis"/>
          <w:rFonts w:ascii="Arial" w:hAnsi="Arial" w:cs="Arial"/>
          <w:i w:val="0"/>
          <w:iCs w:val="0"/>
          <w:color w:val="000000" w:themeColor="text1"/>
          <w:sz w:val="24"/>
          <w:szCs w:val="24"/>
        </w:rPr>
        <w:t xml:space="preserve">One of the main benefits of the system is improved efficiency. By integrating all business processes into a single platform, the company can reduce manual work, </w:t>
      </w:r>
      <w:proofErr w:type="spellStart"/>
      <w:r w:rsidRPr="00C21358">
        <w:rPr>
          <w:rStyle w:val="IntenseEmphasis"/>
          <w:rFonts w:ascii="Arial" w:hAnsi="Arial" w:cs="Arial"/>
          <w:i w:val="0"/>
          <w:iCs w:val="0"/>
          <w:color w:val="000000" w:themeColor="text1"/>
          <w:sz w:val="24"/>
          <w:szCs w:val="24"/>
        </w:rPr>
        <w:t>minimise</w:t>
      </w:r>
      <w:proofErr w:type="spellEnd"/>
      <w:r w:rsidRPr="00C21358">
        <w:rPr>
          <w:rStyle w:val="IntenseEmphasis"/>
          <w:rFonts w:ascii="Arial" w:hAnsi="Arial" w:cs="Arial"/>
          <w:i w:val="0"/>
          <w:iCs w:val="0"/>
          <w:color w:val="000000" w:themeColor="text1"/>
          <w:sz w:val="24"/>
          <w:szCs w:val="24"/>
        </w:rPr>
        <w:t xml:space="preserve"> errors, and speed up daily operations. Real-time data access allows employees and managers to make quicker and more accurate decisions, which is essential in a competitive retail environment.</w:t>
      </w:r>
    </w:p>
    <w:p w14:paraId="030E03D3" w14:textId="3A433B30" w:rsidR="00C21358" w:rsidRPr="00C21358" w:rsidRDefault="00C21358" w:rsidP="00C21358">
      <w:pPr>
        <w:jc w:val="both"/>
        <w:rPr>
          <w:rStyle w:val="IntenseEmphasis"/>
          <w:rFonts w:ascii="Arial" w:hAnsi="Arial" w:cs="Arial"/>
          <w:i w:val="0"/>
          <w:iCs w:val="0"/>
          <w:color w:val="000000" w:themeColor="text1"/>
          <w:sz w:val="24"/>
          <w:szCs w:val="24"/>
        </w:rPr>
      </w:pPr>
      <w:r w:rsidRPr="00C21358">
        <w:rPr>
          <w:rStyle w:val="IntenseEmphasis"/>
          <w:rFonts w:ascii="Arial" w:hAnsi="Arial" w:cs="Arial"/>
          <w:i w:val="0"/>
          <w:iCs w:val="0"/>
          <w:color w:val="000000" w:themeColor="text1"/>
          <w:sz w:val="24"/>
          <w:szCs w:val="24"/>
        </w:rPr>
        <w:t xml:space="preserve">Another key advantage is better data management. A </w:t>
      </w:r>
      <w:proofErr w:type="spellStart"/>
      <w:r w:rsidRPr="00C21358">
        <w:rPr>
          <w:rStyle w:val="IntenseEmphasis"/>
          <w:rFonts w:ascii="Arial" w:hAnsi="Arial" w:cs="Arial"/>
          <w:i w:val="0"/>
          <w:iCs w:val="0"/>
          <w:color w:val="000000" w:themeColor="text1"/>
          <w:sz w:val="24"/>
          <w:szCs w:val="24"/>
        </w:rPr>
        <w:t>centralised</w:t>
      </w:r>
      <w:proofErr w:type="spellEnd"/>
      <w:r w:rsidRPr="00C21358">
        <w:rPr>
          <w:rStyle w:val="IntenseEmphasis"/>
          <w:rFonts w:ascii="Arial" w:hAnsi="Arial" w:cs="Arial"/>
          <w:i w:val="0"/>
          <w:iCs w:val="0"/>
          <w:color w:val="000000" w:themeColor="text1"/>
          <w:sz w:val="24"/>
          <w:szCs w:val="24"/>
        </w:rPr>
        <w:t xml:space="preserve"> system ensures that all information is stored in one place, making it easier to access, update, and </w:t>
      </w:r>
      <w:proofErr w:type="spellStart"/>
      <w:r w:rsidRPr="00C21358">
        <w:rPr>
          <w:rStyle w:val="IntenseEmphasis"/>
          <w:rFonts w:ascii="Arial" w:hAnsi="Arial" w:cs="Arial"/>
          <w:i w:val="0"/>
          <w:iCs w:val="0"/>
          <w:color w:val="000000" w:themeColor="text1"/>
          <w:sz w:val="24"/>
          <w:szCs w:val="24"/>
        </w:rPr>
        <w:t>analyse</w:t>
      </w:r>
      <w:proofErr w:type="spellEnd"/>
      <w:r w:rsidRPr="00C21358">
        <w:rPr>
          <w:rStyle w:val="IntenseEmphasis"/>
          <w:rFonts w:ascii="Arial" w:hAnsi="Arial" w:cs="Arial"/>
          <w:i w:val="0"/>
          <w:iCs w:val="0"/>
          <w:color w:val="000000" w:themeColor="text1"/>
          <w:sz w:val="24"/>
          <w:szCs w:val="24"/>
        </w:rPr>
        <w:t xml:space="preserve">. This improves transparency across departments and supports more effective communication within the </w:t>
      </w:r>
      <w:proofErr w:type="spellStart"/>
      <w:r w:rsidRPr="00C21358">
        <w:rPr>
          <w:rStyle w:val="IntenseEmphasis"/>
          <w:rFonts w:ascii="Arial" w:hAnsi="Arial" w:cs="Arial"/>
          <w:i w:val="0"/>
          <w:iCs w:val="0"/>
          <w:color w:val="000000" w:themeColor="text1"/>
          <w:sz w:val="24"/>
          <w:szCs w:val="24"/>
        </w:rPr>
        <w:t>organisation</w:t>
      </w:r>
      <w:proofErr w:type="spellEnd"/>
      <w:r w:rsidRPr="00C21358">
        <w:rPr>
          <w:rStyle w:val="IntenseEmphasis"/>
          <w:rFonts w:ascii="Arial" w:hAnsi="Arial" w:cs="Arial"/>
          <w:i w:val="0"/>
          <w:iCs w:val="0"/>
          <w:color w:val="000000" w:themeColor="text1"/>
          <w:sz w:val="24"/>
          <w:szCs w:val="24"/>
        </w:rPr>
        <w:t>.</w:t>
      </w:r>
    </w:p>
    <w:p w14:paraId="0ACDFA50" w14:textId="404264FF" w:rsidR="00C21358" w:rsidRPr="00C21358" w:rsidRDefault="00C21358" w:rsidP="00C21358">
      <w:pPr>
        <w:jc w:val="both"/>
        <w:rPr>
          <w:rStyle w:val="IntenseEmphasis"/>
          <w:rFonts w:ascii="Arial" w:hAnsi="Arial" w:cs="Arial"/>
          <w:i w:val="0"/>
          <w:iCs w:val="0"/>
          <w:color w:val="000000" w:themeColor="text1"/>
          <w:sz w:val="24"/>
          <w:szCs w:val="24"/>
        </w:rPr>
      </w:pPr>
      <w:r w:rsidRPr="00C21358">
        <w:rPr>
          <w:rStyle w:val="IntenseEmphasis"/>
          <w:rFonts w:ascii="Arial" w:hAnsi="Arial" w:cs="Arial"/>
          <w:i w:val="0"/>
          <w:iCs w:val="0"/>
          <w:color w:val="000000" w:themeColor="text1"/>
          <w:sz w:val="24"/>
          <w:szCs w:val="24"/>
        </w:rPr>
        <w:t>However, there are also some limitations to consider. One of the main challenges is the initial cost of implementation. Purchasing and setting up an ERP system can be expensive, especially for a growing company. In addition, employees may require time to adapt to the new system, which can temporarily reduce productivity during the transition period.</w:t>
      </w:r>
    </w:p>
    <w:p w14:paraId="2E96500D" w14:textId="4E296C31" w:rsidR="00C21358" w:rsidRPr="00C21358" w:rsidRDefault="00C21358" w:rsidP="00C21358">
      <w:pPr>
        <w:jc w:val="both"/>
        <w:rPr>
          <w:rStyle w:val="IntenseEmphasis"/>
          <w:rFonts w:ascii="Arial" w:hAnsi="Arial" w:cs="Arial"/>
          <w:i w:val="0"/>
          <w:iCs w:val="0"/>
          <w:color w:val="000000" w:themeColor="text1"/>
          <w:sz w:val="24"/>
          <w:szCs w:val="24"/>
        </w:rPr>
      </w:pPr>
      <w:r w:rsidRPr="00C21358">
        <w:rPr>
          <w:rStyle w:val="IntenseEmphasis"/>
          <w:rFonts w:ascii="Arial" w:hAnsi="Arial" w:cs="Arial"/>
          <w:i w:val="0"/>
          <w:iCs w:val="0"/>
          <w:color w:val="000000" w:themeColor="text1"/>
          <w:sz w:val="24"/>
          <w:szCs w:val="24"/>
        </w:rPr>
        <w:t>Another potential limitation is the risk of technical issues, particularly during the early stages of implementation. Problems such as system errors or data migration challenges may occur if the process is not properly managed. This highlights the importance of careful planning and testing.</w:t>
      </w:r>
    </w:p>
    <w:p w14:paraId="5BCBB56B" w14:textId="262880AC" w:rsidR="00C21358" w:rsidRPr="00C21358" w:rsidRDefault="00C21358" w:rsidP="00C21358">
      <w:pPr>
        <w:jc w:val="both"/>
        <w:rPr>
          <w:rStyle w:val="IntenseEmphasis"/>
          <w:rFonts w:ascii="Arial" w:hAnsi="Arial" w:cs="Arial"/>
          <w:i w:val="0"/>
          <w:iCs w:val="0"/>
          <w:color w:val="000000" w:themeColor="text1"/>
          <w:sz w:val="24"/>
          <w:szCs w:val="24"/>
        </w:rPr>
      </w:pPr>
      <w:r w:rsidRPr="00C21358">
        <w:rPr>
          <w:rStyle w:val="IntenseEmphasis"/>
          <w:rFonts w:ascii="Arial" w:hAnsi="Arial" w:cs="Arial"/>
          <w:i w:val="0"/>
          <w:iCs w:val="0"/>
          <w:color w:val="000000" w:themeColor="text1"/>
          <w:sz w:val="24"/>
          <w:szCs w:val="24"/>
        </w:rPr>
        <w:t xml:space="preserve">Despite these limitations, the long-term benefits of the system significantly outweigh the potential drawbacks. With proper implementation and training, </w:t>
      </w:r>
      <w:proofErr w:type="spellStart"/>
      <w:r w:rsidRPr="00C21358">
        <w:rPr>
          <w:rStyle w:val="IntenseEmphasis"/>
          <w:rFonts w:ascii="Arial" w:hAnsi="Arial" w:cs="Arial"/>
          <w:i w:val="0"/>
          <w:iCs w:val="0"/>
          <w:color w:val="000000" w:themeColor="text1"/>
          <w:sz w:val="24"/>
          <w:szCs w:val="24"/>
        </w:rPr>
        <w:t>Kalori</w:t>
      </w:r>
      <w:proofErr w:type="spellEnd"/>
      <w:r w:rsidRPr="00C21358">
        <w:rPr>
          <w:rStyle w:val="IntenseEmphasis"/>
          <w:rFonts w:ascii="Arial" w:hAnsi="Arial" w:cs="Arial"/>
          <w:i w:val="0"/>
          <w:iCs w:val="0"/>
          <w:color w:val="000000" w:themeColor="text1"/>
          <w:sz w:val="24"/>
          <w:szCs w:val="24"/>
        </w:rPr>
        <w:t xml:space="preserve"> Ltd. can successfully overcome these challenges and achieve improved performance and growth.</w:t>
      </w:r>
    </w:p>
    <w:p w14:paraId="0FC55BD8" w14:textId="30FBB3E5" w:rsidR="00C21358" w:rsidRDefault="00C21358" w:rsidP="00C21358">
      <w:pPr>
        <w:jc w:val="both"/>
        <w:rPr>
          <w:rStyle w:val="IntenseEmphasis"/>
          <w:rFonts w:ascii="Arial" w:hAnsi="Arial" w:cs="Arial"/>
          <w:i w:val="0"/>
          <w:iCs w:val="0"/>
          <w:color w:val="000000" w:themeColor="text1"/>
          <w:sz w:val="24"/>
          <w:szCs w:val="24"/>
        </w:rPr>
      </w:pPr>
      <w:r w:rsidRPr="00C21358">
        <w:rPr>
          <w:rStyle w:val="IntenseEmphasis"/>
          <w:rFonts w:ascii="Arial" w:hAnsi="Arial" w:cs="Arial"/>
          <w:i w:val="0"/>
          <w:iCs w:val="0"/>
          <w:color w:val="000000" w:themeColor="text1"/>
          <w:sz w:val="24"/>
          <w:szCs w:val="24"/>
        </w:rPr>
        <w:t>Overall, considering both the advantages and limitations strengthens the justification for adopting the proposed system and demonstrates a more critical and balanced approach.</w:t>
      </w:r>
    </w:p>
    <w:p w14:paraId="5178CD28" w14:textId="77777777" w:rsidR="00C21358" w:rsidRDefault="00C21358" w:rsidP="00C21358">
      <w:pPr>
        <w:jc w:val="both"/>
        <w:rPr>
          <w:rStyle w:val="IntenseEmphasis"/>
          <w:rFonts w:ascii="Arial" w:hAnsi="Arial" w:cs="Arial"/>
          <w:i w:val="0"/>
          <w:iCs w:val="0"/>
          <w:color w:val="000000" w:themeColor="text1"/>
          <w:sz w:val="24"/>
          <w:szCs w:val="24"/>
        </w:rPr>
      </w:pPr>
    </w:p>
    <w:p w14:paraId="5618E7FC" w14:textId="77777777" w:rsidR="00C21358" w:rsidRDefault="00C21358" w:rsidP="00C21358">
      <w:pPr>
        <w:jc w:val="both"/>
        <w:rPr>
          <w:rStyle w:val="IntenseEmphasis"/>
          <w:rFonts w:ascii="Arial" w:hAnsi="Arial" w:cs="Arial"/>
          <w:i w:val="0"/>
          <w:iCs w:val="0"/>
          <w:color w:val="000000" w:themeColor="text1"/>
          <w:sz w:val="24"/>
          <w:szCs w:val="24"/>
        </w:rPr>
      </w:pPr>
    </w:p>
    <w:p w14:paraId="06F1F4B3" w14:textId="77777777" w:rsidR="00C21358" w:rsidRDefault="00C21358" w:rsidP="00C21358">
      <w:pPr>
        <w:jc w:val="both"/>
        <w:rPr>
          <w:rStyle w:val="IntenseEmphasis"/>
          <w:rFonts w:ascii="Arial" w:hAnsi="Arial" w:cs="Arial"/>
          <w:i w:val="0"/>
          <w:iCs w:val="0"/>
          <w:color w:val="000000" w:themeColor="text1"/>
          <w:sz w:val="24"/>
          <w:szCs w:val="24"/>
        </w:rPr>
      </w:pPr>
    </w:p>
    <w:p w14:paraId="587A0661" w14:textId="77777777" w:rsidR="00C21358" w:rsidRDefault="00C21358" w:rsidP="00C21358">
      <w:pPr>
        <w:jc w:val="both"/>
        <w:rPr>
          <w:rStyle w:val="IntenseEmphasis"/>
          <w:rFonts w:ascii="Arial" w:hAnsi="Arial" w:cs="Arial"/>
          <w:i w:val="0"/>
          <w:iCs w:val="0"/>
          <w:color w:val="000000" w:themeColor="text1"/>
          <w:sz w:val="24"/>
          <w:szCs w:val="24"/>
        </w:rPr>
      </w:pPr>
    </w:p>
    <w:p w14:paraId="1FA0A54C" w14:textId="77777777" w:rsidR="00D111FE" w:rsidRDefault="00D111FE" w:rsidP="00C21358">
      <w:pPr>
        <w:jc w:val="both"/>
        <w:rPr>
          <w:rStyle w:val="IntenseEmphasis"/>
          <w:rFonts w:ascii="Arial" w:hAnsi="Arial" w:cs="Arial"/>
          <w:i w:val="0"/>
          <w:iCs w:val="0"/>
          <w:color w:val="000000" w:themeColor="text1"/>
          <w:sz w:val="24"/>
          <w:szCs w:val="24"/>
        </w:rPr>
      </w:pPr>
    </w:p>
    <w:p w14:paraId="01983F8B" w14:textId="77777777" w:rsidR="00113DA3" w:rsidRDefault="00113DA3" w:rsidP="00113DA3">
      <w:pPr>
        <w:jc w:val="both"/>
        <w:rPr>
          <w:rStyle w:val="IntenseEmphasis"/>
          <w:rFonts w:ascii="Arial" w:hAnsi="Arial" w:cs="Arial"/>
          <w:i w:val="0"/>
          <w:iCs w:val="0"/>
          <w:color w:val="000000" w:themeColor="text1"/>
          <w:sz w:val="24"/>
          <w:szCs w:val="24"/>
        </w:rPr>
      </w:pPr>
    </w:p>
    <w:p w14:paraId="18509346" w14:textId="77777777" w:rsidR="00EB250F" w:rsidRDefault="00EB250F" w:rsidP="00113DA3">
      <w:pPr>
        <w:jc w:val="both"/>
        <w:rPr>
          <w:rStyle w:val="IntenseEmphasis"/>
          <w:rFonts w:ascii="Arial" w:hAnsi="Arial" w:cs="Arial"/>
          <w:i w:val="0"/>
          <w:iCs w:val="0"/>
          <w:color w:val="000000" w:themeColor="text1"/>
          <w:sz w:val="24"/>
          <w:szCs w:val="24"/>
        </w:rPr>
      </w:pPr>
    </w:p>
    <w:p w14:paraId="1690D9FD" w14:textId="058B5D30" w:rsidR="00113DA3" w:rsidRDefault="00C21358" w:rsidP="00C21358">
      <w:pPr>
        <w:pStyle w:val="Heading2"/>
        <w:jc w:val="center"/>
        <w:rPr>
          <w:rStyle w:val="s1"/>
          <w:rFonts w:ascii="Arial" w:hAnsi="Arial" w:cs="Arial"/>
          <w:b/>
          <w:bCs/>
          <w:i/>
          <w:iCs/>
          <w:sz w:val="40"/>
          <w:szCs w:val="40"/>
        </w:rPr>
      </w:pPr>
      <w:bookmarkStart w:id="8" w:name="_Toc226709400"/>
      <w:bookmarkStart w:id="9" w:name="_Toc226713387"/>
      <w:r>
        <w:rPr>
          <w:rStyle w:val="s1"/>
          <w:rFonts w:ascii="Arial" w:hAnsi="Arial" w:cs="Arial"/>
          <w:b/>
          <w:bCs/>
          <w:i/>
          <w:iCs/>
          <w:sz w:val="40"/>
          <w:szCs w:val="40"/>
        </w:rPr>
        <w:lastRenderedPageBreak/>
        <w:t>5</w:t>
      </w:r>
      <w:r w:rsidRPr="00C21358">
        <w:rPr>
          <w:rStyle w:val="s1"/>
          <w:rFonts w:ascii="Arial" w:hAnsi="Arial" w:cs="Arial"/>
          <w:b/>
          <w:bCs/>
          <w:i/>
          <w:iCs/>
          <w:sz w:val="40"/>
          <w:szCs w:val="40"/>
        </w:rPr>
        <w:t>. Implementation Plan</w:t>
      </w:r>
      <w:bookmarkEnd w:id="8"/>
      <w:bookmarkEnd w:id="9"/>
    </w:p>
    <w:p w14:paraId="4CBA0CE9" w14:textId="77777777" w:rsidR="00D111FE" w:rsidRPr="003B6995" w:rsidRDefault="00D111FE" w:rsidP="00C21358">
      <w:pPr>
        <w:rPr>
          <w:rFonts w:ascii="Arial" w:hAnsi="Arial" w:cs="Arial"/>
          <w:color w:val="000000" w:themeColor="text1"/>
          <w:sz w:val="24"/>
          <w:szCs w:val="24"/>
          <w:lang w:val="uk-UA" w:eastAsia="en-US"/>
        </w:rPr>
      </w:pPr>
      <w:r w:rsidRPr="00D111FE">
        <w:rPr>
          <w:rFonts w:ascii="Arial" w:hAnsi="Arial" w:cs="Arial"/>
          <w:color w:val="000000" w:themeColor="text1"/>
          <w:sz w:val="24"/>
          <w:szCs w:val="24"/>
          <w:lang w:val="en-GB" w:eastAsia="en-US"/>
        </w:rPr>
        <w:t xml:space="preserve">A structured and careful execution of the cloud system implementation for ERP at </w:t>
      </w:r>
      <w:proofErr w:type="spellStart"/>
      <w:r w:rsidRPr="00D111FE">
        <w:rPr>
          <w:rFonts w:ascii="Arial" w:hAnsi="Arial" w:cs="Arial"/>
          <w:color w:val="000000" w:themeColor="text1"/>
          <w:sz w:val="24"/>
          <w:szCs w:val="24"/>
          <w:lang w:val="en-GB" w:eastAsia="en-US"/>
        </w:rPr>
        <w:t>Kalori</w:t>
      </w:r>
      <w:proofErr w:type="spellEnd"/>
      <w:r w:rsidRPr="00D111FE">
        <w:rPr>
          <w:rFonts w:ascii="Arial" w:hAnsi="Arial" w:cs="Arial"/>
          <w:color w:val="000000" w:themeColor="text1"/>
          <w:sz w:val="24"/>
          <w:szCs w:val="24"/>
          <w:lang w:val="en-GB" w:eastAsia="en-US"/>
        </w:rPr>
        <w:t xml:space="preserve"> Ltd., will necessitate using an incremental approach </w:t>
      </w:r>
      <w:proofErr w:type="gramStart"/>
      <w:r w:rsidRPr="00D111FE">
        <w:rPr>
          <w:rFonts w:ascii="Arial" w:hAnsi="Arial" w:cs="Arial"/>
          <w:color w:val="000000" w:themeColor="text1"/>
          <w:sz w:val="24"/>
          <w:szCs w:val="24"/>
          <w:lang w:val="en-GB" w:eastAsia="en-US"/>
        </w:rPr>
        <w:t>in order to</w:t>
      </w:r>
      <w:proofErr w:type="gramEnd"/>
      <w:r w:rsidRPr="00D111FE">
        <w:rPr>
          <w:rFonts w:ascii="Arial" w:hAnsi="Arial" w:cs="Arial"/>
          <w:color w:val="000000" w:themeColor="text1"/>
          <w:sz w:val="24"/>
          <w:szCs w:val="24"/>
          <w:lang w:val="en-GB" w:eastAsia="en-US"/>
        </w:rPr>
        <w:t xml:space="preserve"> reduce the impact on everyday operations, as well as follow the processes needed to ensure timely execution and successful system implementation.</w:t>
      </w:r>
    </w:p>
    <w:p w14:paraId="766A4F13" w14:textId="40425B6C" w:rsidR="00C21358" w:rsidRPr="00C21358" w:rsidRDefault="00C21358" w:rsidP="00C21358">
      <w:pPr>
        <w:rPr>
          <w:rFonts w:ascii="Arial" w:hAnsi="Arial" w:cs="Arial"/>
          <w:color w:val="000000" w:themeColor="text1"/>
          <w:sz w:val="24"/>
          <w:szCs w:val="24"/>
          <w:lang w:val="en-GB" w:eastAsia="en-US"/>
        </w:rPr>
      </w:pPr>
      <w:r w:rsidRPr="00C21358">
        <w:rPr>
          <w:rFonts w:ascii="Arial" w:hAnsi="Arial" w:cs="Arial"/>
          <w:color w:val="000000" w:themeColor="text1"/>
          <w:sz w:val="24"/>
          <w:szCs w:val="24"/>
          <w:lang w:val="en-GB" w:eastAsia="en-US"/>
        </w:rPr>
        <w:t>The first stage involves analysing the company’s specific business needs and selecting the most suitable ERP system. This includes identifying key requirements, such as inventory tracking, CRM functionality, and reporting tools. After selecting the system, the company should plan the integration process, ensuring that all existing data is properly transferred into the new system.</w:t>
      </w:r>
    </w:p>
    <w:p w14:paraId="2D6FA09D" w14:textId="28A97ED0" w:rsidR="00C21358" w:rsidRPr="00C21358" w:rsidRDefault="00C21358" w:rsidP="00C21358">
      <w:pPr>
        <w:rPr>
          <w:rFonts w:ascii="Arial" w:hAnsi="Arial" w:cs="Arial"/>
          <w:color w:val="000000" w:themeColor="text1"/>
          <w:sz w:val="24"/>
          <w:szCs w:val="24"/>
          <w:lang w:val="en-GB" w:eastAsia="en-US"/>
        </w:rPr>
      </w:pPr>
      <w:r w:rsidRPr="00C21358">
        <w:rPr>
          <w:rFonts w:ascii="Arial" w:hAnsi="Arial" w:cs="Arial"/>
          <w:color w:val="000000" w:themeColor="text1"/>
          <w:sz w:val="24"/>
          <w:szCs w:val="24"/>
          <w:lang w:val="en-GB" w:eastAsia="en-US"/>
        </w:rPr>
        <w:t>The next step is system configuration and testing. The ERP system should be customised to meet the company’s operational needs, followed by thorough testing to identify and resolve any technical issues before full implementation. This stage is essential to ensure that the system functions correctly and efficiently.</w:t>
      </w:r>
    </w:p>
    <w:p w14:paraId="512DDCC8" w14:textId="0972B90C" w:rsidR="00C21358" w:rsidRPr="00C21358" w:rsidRDefault="00C21358" w:rsidP="00C21358">
      <w:pPr>
        <w:rPr>
          <w:rFonts w:ascii="Arial" w:hAnsi="Arial" w:cs="Arial"/>
          <w:color w:val="000000" w:themeColor="text1"/>
          <w:sz w:val="24"/>
          <w:szCs w:val="24"/>
          <w:lang w:val="en-GB" w:eastAsia="en-US"/>
        </w:rPr>
      </w:pPr>
      <w:r w:rsidRPr="00C21358">
        <w:rPr>
          <w:rFonts w:ascii="Arial" w:hAnsi="Arial" w:cs="Arial"/>
          <w:color w:val="000000" w:themeColor="text1"/>
          <w:sz w:val="24"/>
          <w:szCs w:val="24"/>
          <w:lang w:val="en-GB" w:eastAsia="en-US"/>
        </w:rPr>
        <w:t>Employee training is another critical part of the implementation process. Staff must be trained on how to use the new system effectively, including how to manage inventory, access customer data, and generate reports. Providing clear training sessions and ongoing support will help reduce resistance to change and improve user adoption.</w:t>
      </w:r>
    </w:p>
    <w:p w14:paraId="136167A1" w14:textId="1131BFC7" w:rsidR="00C21358" w:rsidRPr="00C21358" w:rsidRDefault="00C21358" w:rsidP="00C21358">
      <w:pPr>
        <w:rPr>
          <w:rFonts w:ascii="Arial" w:hAnsi="Arial" w:cs="Arial"/>
          <w:color w:val="000000" w:themeColor="text1"/>
          <w:sz w:val="24"/>
          <w:szCs w:val="24"/>
          <w:lang w:val="en-GB" w:eastAsia="en-US"/>
        </w:rPr>
      </w:pPr>
      <w:r w:rsidRPr="00C21358">
        <w:rPr>
          <w:rFonts w:ascii="Arial" w:hAnsi="Arial" w:cs="Arial"/>
          <w:color w:val="000000" w:themeColor="text1"/>
          <w:sz w:val="24"/>
          <w:szCs w:val="24"/>
          <w:lang w:val="en-GB" w:eastAsia="en-US"/>
        </w:rPr>
        <w:t>Once the system is ready, it can be gradually introduced across the organisation. A phased implementation approach is recommended, starting with one department or location before expanding to the entire business. This reduces the risk of major disruptions and allows the company to address any issues early.</w:t>
      </w:r>
    </w:p>
    <w:p w14:paraId="67D6C1FF" w14:textId="3C96F488" w:rsidR="00C21358" w:rsidRPr="00C21358" w:rsidRDefault="00C21358" w:rsidP="00C21358">
      <w:pPr>
        <w:rPr>
          <w:rFonts w:ascii="Arial" w:hAnsi="Arial" w:cs="Arial"/>
          <w:color w:val="000000" w:themeColor="text1"/>
          <w:sz w:val="24"/>
          <w:szCs w:val="24"/>
          <w:lang w:val="en-GB" w:eastAsia="en-US"/>
        </w:rPr>
      </w:pPr>
      <w:r w:rsidRPr="00C21358">
        <w:rPr>
          <w:rFonts w:ascii="Arial" w:hAnsi="Arial" w:cs="Arial"/>
          <w:color w:val="000000" w:themeColor="text1"/>
          <w:sz w:val="24"/>
          <w:szCs w:val="24"/>
          <w:lang w:val="en-GB" w:eastAsia="en-US"/>
        </w:rPr>
        <w:t>However, several risks may arise during the implementation process. These include technical difficulties, employee resistance, and potential data migration errors. To reduce these risks, the company should ensure proper planning, provide continuous support, and maintain strong communication throughout the process.</w:t>
      </w:r>
    </w:p>
    <w:p w14:paraId="00E8E6E9" w14:textId="34DD3F62" w:rsidR="00C21358" w:rsidRDefault="00C21358" w:rsidP="00C21358">
      <w:pPr>
        <w:rPr>
          <w:rFonts w:ascii="Arial" w:hAnsi="Arial" w:cs="Arial"/>
          <w:color w:val="000000" w:themeColor="text1"/>
          <w:sz w:val="24"/>
          <w:szCs w:val="24"/>
          <w:lang w:val="en-GB" w:eastAsia="en-US"/>
        </w:rPr>
      </w:pPr>
      <w:r w:rsidRPr="00C21358">
        <w:rPr>
          <w:rFonts w:ascii="Arial" w:hAnsi="Arial" w:cs="Arial"/>
          <w:color w:val="000000" w:themeColor="text1"/>
          <w:sz w:val="24"/>
          <w:szCs w:val="24"/>
          <w:lang w:val="en-GB" w:eastAsia="en-US"/>
        </w:rPr>
        <w:t xml:space="preserve">Overall, a carefully planned implementation strategy will enable </w:t>
      </w:r>
      <w:proofErr w:type="spellStart"/>
      <w:r w:rsidRPr="00C21358">
        <w:rPr>
          <w:rFonts w:ascii="Arial" w:hAnsi="Arial" w:cs="Arial"/>
          <w:color w:val="000000" w:themeColor="text1"/>
          <w:sz w:val="24"/>
          <w:szCs w:val="24"/>
          <w:lang w:val="en-GB" w:eastAsia="en-US"/>
        </w:rPr>
        <w:t>Kalori</w:t>
      </w:r>
      <w:proofErr w:type="spellEnd"/>
      <w:r w:rsidRPr="00C21358">
        <w:rPr>
          <w:rFonts w:ascii="Arial" w:hAnsi="Arial" w:cs="Arial"/>
          <w:color w:val="000000" w:themeColor="text1"/>
          <w:sz w:val="24"/>
          <w:szCs w:val="24"/>
          <w:lang w:val="en-GB" w:eastAsia="en-US"/>
        </w:rPr>
        <w:t xml:space="preserve"> Ltd. to successfully adopt the new system while minimising risks and ensuring long-term benefits.</w:t>
      </w:r>
    </w:p>
    <w:p w14:paraId="7754B161" w14:textId="77777777" w:rsidR="00C21358" w:rsidRDefault="00C21358" w:rsidP="00C21358">
      <w:pPr>
        <w:rPr>
          <w:rFonts w:ascii="Arial" w:hAnsi="Arial" w:cs="Arial"/>
          <w:color w:val="000000" w:themeColor="text1"/>
          <w:sz w:val="24"/>
          <w:szCs w:val="24"/>
          <w:lang w:val="en-GB" w:eastAsia="en-US"/>
        </w:rPr>
      </w:pPr>
    </w:p>
    <w:p w14:paraId="3CE91BE7" w14:textId="77777777" w:rsidR="00C21358" w:rsidRDefault="00C21358" w:rsidP="00C21358">
      <w:pPr>
        <w:pStyle w:val="Heading2"/>
        <w:jc w:val="center"/>
        <w:rPr>
          <w:rStyle w:val="s1"/>
          <w:rFonts w:ascii="Arial" w:hAnsi="Arial" w:cs="Arial"/>
          <w:b/>
          <w:bCs/>
          <w:i/>
          <w:iCs/>
          <w:sz w:val="40"/>
          <w:szCs w:val="40"/>
        </w:rPr>
      </w:pPr>
    </w:p>
    <w:p w14:paraId="76D412BE" w14:textId="77777777" w:rsidR="00E70C39" w:rsidRDefault="00E70C39" w:rsidP="00C21358">
      <w:pPr>
        <w:pStyle w:val="Heading2"/>
        <w:jc w:val="center"/>
        <w:rPr>
          <w:rStyle w:val="s1"/>
          <w:rFonts w:ascii="Arial" w:hAnsi="Arial" w:cs="Arial"/>
          <w:b/>
          <w:bCs/>
          <w:i/>
          <w:iCs/>
          <w:sz w:val="40"/>
          <w:szCs w:val="40"/>
        </w:rPr>
      </w:pPr>
      <w:bookmarkStart w:id="10" w:name="_Toc226709401"/>
    </w:p>
    <w:p w14:paraId="60CC6556" w14:textId="77777777" w:rsidR="004E1CD1" w:rsidRDefault="004E1CD1" w:rsidP="004E1CD1"/>
    <w:p w14:paraId="6DF15002" w14:textId="77777777" w:rsidR="00EB250F" w:rsidRPr="004E1CD1" w:rsidRDefault="00EB250F" w:rsidP="004E1CD1"/>
    <w:p w14:paraId="1BF0928F" w14:textId="25D4FBFE" w:rsidR="00C21358" w:rsidRPr="00C21358" w:rsidRDefault="00C21358" w:rsidP="00C21358">
      <w:pPr>
        <w:pStyle w:val="Heading2"/>
        <w:jc w:val="center"/>
        <w:rPr>
          <w:rFonts w:ascii="Arial" w:hAnsi="Arial" w:cs="Arial"/>
          <w:b/>
          <w:bCs/>
          <w:i/>
          <w:iCs/>
          <w:color w:val="auto"/>
          <w:sz w:val="40"/>
          <w:szCs w:val="40"/>
          <w:lang w:val="en-GB" w:eastAsia="en-GB"/>
        </w:rPr>
      </w:pPr>
      <w:bookmarkStart w:id="11" w:name="_Toc226713388"/>
      <w:r>
        <w:rPr>
          <w:rStyle w:val="s1"/>
          <w:rFonts w:ascii="Arial" w:hAnsi="Arial" w:cs="Arial"/>
          <w:b/>
          <w:bCs/>
          <w:i/>
          <w:iCs/>
          <w:sz w:val="40"/>
          <w:szCs w:val="40"/>
        </w:rPr>
        <w:lastRenderedPageBreak/>
        <w:t>6</w:t>
      </w:r>
      <w:r w:rsidRPr="00C21358">
        <w:rPr>
          <w:rStyle w:val="s1"/>
          <w:rFonts w:ascii="Arial" w:hAnsi="Arial" w:cs="Arial"/>
          <w:b/>
          <w:bCs/>
          <w:i/>
          <w:iCs/>
          <w:sz w:val="40"/>
          <w:szCs w:val="40"/>
        </w:rPr>
        <w:t>. Conclusion</w:t>
      </w:r>
      <w:bookmarkEnd w:id="10"/>
      <w:bookmarkEnd w:id="11"/>
    </w:p>
    <w:p w14:paraId="0B73B0BB" w14:textId="51549945" w:rsidR="00F8303E" w:rsidRPr="00F8303E" w:rsidRDefault="00F8303E" w:rsidP="00F8303E">
      <w:pPr>
        <w:jc w:val="both"/>
        <w:rPr>
          <w:rFonts w:ascii="Arial" w:hAnsi="Arial" w:cs="Arial"/>
          <w:color w:val="000000" w:themeColor="text1"/>
          <w:sz w:val="24"/>
          <w:szCs w:val="24"/>
          <w:lang w:val="en-GB" w:eastAsia="en-US"/>
        </w:rPr>
      </w:pPr>
      <w:r w:rsidRPr="00F8303E">
        <w:rPr>
          <w:rFonts w:ascii="Arial" w:hAnsi="Arial" w:cs="Arial"/>
          <w:color w:val="000000" w:themeColor="text1"/>
          <w:sz w:val="24"/>
          <w:szCs w:val="24"/>
          <w:lang w:val="en-GB" w:eastAsia="en-US"/>
        </w:rPr>
        <w:t xml:space="preserve">Overall, </w:t>
      </w:r>
      <w:proofErr w:type="spellStart"/>
      <w:r w:rsidRPr="00F8303E">
        <w:rPr>
          <w:rFonts w:ascii="Arial" w:hAnsi="Arial" w:cs="Arial"/>
          <w:color w:val="000000" w:themeColor="text1"/>
          <w:sz w:val="24"/>
          <w:szCs w:val="24"/>
          <w:lang w:val="en-GB" w:eastAsia="en-US"/>
        </w:rPr>
        <w:t>Kalori</w:t>
      </w:r>
      <w:proofErr w:type="spellEnd"/>
      <w:r w:rsidRPr="00F8303E">
        <w:rPr>
          <w:rFonts w:ascii="Arial" w:hAnsi="Arial" w:cs="Arial"/>
          <w:color w:val="000000" w:themeColor="text1"/>
          <w:sz w:val="24"/>
          <w:szCs w:val="24"/>
          <w:lang w:val="en-GB" w:eastAsia="en-US"/>
        </w:rPr>
        <w:t xml:space="preserve"> Ltd. is struggling to overcome operational limitations due to their outdated and unconnected information systems. These issues affect the quality of data regarding inventory, create barriers for their customers, and hinder the company's ability to make informed decisions impacting their business improvements, increasing performance capabilities, and furthering the company’s growth potential.</w:t>
      </w:r>
    </w:p>
    <w:p w14:paraId="3A767A94" w14:textId="3299E6BE" w:rsidR="00F8303E" w:rsidRPr="00F8303E" w:rsidRDefault="00F8303E" w:rsidP="00F8303E">
      <w:pPr>
        <w:jc w:val="both"/>
        <w:rPr>
          <w:rFonts w:ascii="Arial" w:hAnsi="Arial" w:cs="Arial"/>
          <w:color w:val="000000" w:themeColor="text1"/>
          <w:sz w:val="24"/>
          <w:szCs w:val="24"/>
          <w:lang w:val="en-GB" w:eastAsia="en-US"/>
        </w:rPr>
      </w:pPr>
      <w:r w:rsidRPr="00F8303E">
        <w:rPr>
          <w:rFonts w:ascii="Arial" w:hAnsi="Arial" w:cs="Arial"/>
          <w:color w:val="000000" w:themeColor="text1"/>
          <w:sz w:val="24"/>
          <w:szCs w:val="24"/>
          <w:lang w:val="en-GB" w:eastAsia="en-US"/>
        </w:rPr>
        <w:t>The analysis of the current systems demonstrate</w:t>
      </w:r>
      <w:r w:rsidR="006C20BA">
        <w:rPr>
          <w:rFonts w:ascii="Arial" w:hAnsi="Arial" w:cs="Arial"/>
          <w:color w:val="000000" w:themeColor="text1"/>
          <w:sz w:val="24"/>
          <w:szCs w:val="24"/>
          <w:lang w:val="en-GB" w:eastAsia="en-US"/>
        </w:rPr>
        <w:t>s</w:t>
      </w:r>
      <w:r w:rsidRPr="00F8303E">
        <w:rPr>
          <w:rFonts w:ascii="Arial" w:hAnsi="Arial" w:cs="Arial"/>
          <w:color w:val="000000" w:themeColor="text1"/>
          <w:sz w:val="24"/>
          <w:szCs w:val="24"/>
          <w:lang w:val="en-GB" w:eastAsia="en-US"/>
        </w:rPr>
        <w:t xml:space="preserve"> that the lack of automation and connection between systems results in inefficiencies, higher levels of potential errors and prevents the company from maximising its usage of data. As the company continues to grow, these limitations are likely to become even more challenging for them to overcome.</w:t>
      </w:r>
    </w:p>
    <w:p w14:paraId="0BBDC67D" w14:textId="5469EF99" w:rsidR="00F8303E" w:rsidRPr="00F8303E" w:rsidRDefault="00F8303E" w:rsidP="00F8303E">
      <w:pPr>
        <w:jc w:val="both"/>
        <w:rPr>
          <w:rFonts w:ascii="Arial" w:hAnsi="Arial" w:cs="Arial"/>
          <w:color w:val="000000" w:themeColor="text1"/>
          <w:sz w:val="24"/>
          <w:szCs w:val="24"/>
          <w:lang w:val="en-GB" w:eastAsia="en-US"/>
        </w:rPr>
      </w:pPr>
      <w:r w:rsidRPr="00F8303E">
        <w:rPr>
          <w:rFonts w:ascii="Arial" w:hAnsi="Arial" w:cs="Arial"/>
          <w:color w:val="000000" w:themeColor="text1"/>
          <w:sz w:val="24"/>
          <w:szCs w:val="24"/>
          <w:lang w:val="en-GB" w:eastAsia="en-US"/>
        </w:rPr>
        <w:t xml:space="preserve">To help them to address these issues, it is recommended that </w:t>
      </w:r>
      <w:proofErr w:type="spellStart"/>
      <w:r w:rsidRPr="00F8303E">
        <w:rPr>
          <w:rFonts w:ascii="Arial" w:hAnsi="Arial" w:cs="Arial"/>
          <w:color w:val="000000" w:themeColor="text1"/>
          <w:sz w:val="24"/>
          <w:szCs w:val="24"/>
          <w:lang w:val="en-GB" w:eastAsia="en-US"/>
        </w:rPr>
        <w:t>Kalori</w:t>
      </w:r>
      <w:proofErr w:type="spellEnd"/>
      <w:r w:rsidRPr="00F8303E">
        <w:rPr>
          <w:rFonts w:ascii="Arial" w:hAnsi="Arial" w:cs="Arial"/>
          <w:color w:val="000000" w:themeColor="text1"/>
          <w:sz w:val="24"/>
          <w:szCs w:val="24"/>
          <w:lang w:val="en-GB" w:eastAsia="en-US"/>
        </w:rPr>
        <w:t xml:space="preserve"> Ltd. implement an integrated cloud-based ERP solution along with an integrated CRM and inventory management system. This solution will enable all departments to have access to real-time data, improve communications with one another, and provide their customers with a better experience. Furthermore, having accurate and real-time data will facilitate better decision-making by the team.</w:t>
      </w:r>
    </w:p>
    <w:p w14:paraId="2DEB38D4" w14:textId="0203B63C" w:rsidR="00F8303E" w:rsidRPr="00F8303E" w:rsidRDefault="00F8303E" w:rsidP="00F8303E">
      <w:pPr>
        <w:jc w:val="both"/>
        <w:rPr>
          <w:rFonts w:ascii="Arial" w:hAnsi="Arial" w:cs="Arial"/>
          <w:color w:val="000000" w:themeColor="text1"/>
          <w:sz w:val="24"/>
          <w:szCs w:val="24"/>
          <w:lang w:val="en-GB" w:eastAsia="en-US"/>
        </w:rPr>
      </w:pPr>
      <w:r w:rsidRPr="00F8303E">
        <w:rPr>
          <w:rFonts w:ascii="Arial" w:hAnsi="Arial" w:cs="Arial"/>
          <w:color w:val="000000" w:themeColor="text1"/>
          <w:sz w:val="24"/>
          <w:szCs w:val="24"/>
          <w:lang w:val="en-GB" w:eastAsia="en-US"/>
        </w:rPr>
        <w:t>Although there are some risks and up-front costs associated with implementing this solution, the total long-term benefits of decreased error rates, increased efficiency and improved customer satisfaction provide a compelling case for the value of an investment in this type of an integrated Information System.</w:t>
      </w:r>
    </w:p>
    <w:p w14:paraId="1393F2A3" w14:textId="3EE7A39B" w:rsidR="00F8303E" w:rsidRPr="00F8303E" w:rsidRDefault="00F8303E" w:rsidP="00F8303E">
      <w:pPr>
        <w:jc w:val="both"/>
        <w:rPr>
          <w:rFonts w:ascii="Arial" w:hAnsi="Arial" w:cs="Arial"/>
          <w:color w:val="000000" w:themeColor="text1"/>
          <w:sz w:val="24"/>
          <w:szCs w:val="24"/>
          <w:lang w:val="en-GB" w:eastAsia="en-US"/>
        </w:rPr>
      </w:pPr>
      <w:r w:rsidRPr="00F8303E">
        <w:rPr>
          <w:rFonts w:ascii="Arial" w:hAnsi="Arial" w:cs="Arial"/>
          <w:color w:val="000000" w:themeColor="text1"/>
          <w:sz w:val="24"/>
          <w:szCs w:val="24"/>
          <w:lang w:val="en-GB" w:eastAsia="en-US"/>
        </w:rPr>
        <w:t xml:space="preserve">Therefore, it is reasonable to suggest that implementing an integrated information system is a requirement </w:t>
      </w:r>
      <w:proofErr w:type="gramStart"/>
      <w:r w:rsidRPr="00F8303E">
        <w:rPr>
          <w:rFonts w:ascii="Arial" w:hAnsi="Arial" w:cs="Arial"/>
          <w:color w:val="000000" w:themeColor="text1"/>
          <w:sz w:val="24"/>
          <w:szCs w:val="24"/>
          <w:lang w:val="en-GB" w:eastAsia="en-US"/>
        </w:rPr>
        <w:t>in order to</w:t>
      </w:r>
      <w:proofErr w:type="gramEnd"/>
      <w:r w:rsidRPr="00F8303E">
        <w:rPr>
          <w:rFonts w:ascii="Arial" w:hAnsi="Arial" w:cs="Arial"/>
          <w:color w:val="000000" w:themeColor="text1"/>
          <w:sz w:val="24"/>
          <w:szCs w:val="24"/>
          <w:lang w:val="en-GB" w:eastAsia="en-US"/>
        </w:rPr>
        <w:t xml:space="preserve"> improve their operational performance and overall competitiveness in today’s marketplace.</w:t>
      </w:r>
    </w:p>
    <w:p w14:paraId="35E65D0E" w14:textId="2DD00B97" w:rsidR="003539D7" w:rsidRDefault="00F8303E" w:rsidP="00F8303E">
      <w:pPr>
        <w:jc w:val="both"/>
        <w:rPr>
          <w:rFonts w:ascii="Arial" w:hAnsi="Arial" w:cs="Arial"/>
          <w:color w:val="000000" w:themeColor="text1"/>
          <w:sz w:val="24"/>
          <w:szCs w:val="24"/>
          <w:lang w:val="en-GB" w:eastAsia="en-US"/>
        </w:rPr>
      </w:pPr>
      <w:r w:rsidRPr="00F8303E">
        <w:rPr>
          <w:rFonts w:ascii="Arial" w:hAnsi="Arial" w:cs="Arial"/>
          <w:color w:val="000000" w:themeColor="text1"/>
          <w:sz w:val="24"/>
          <w:szCs w:val="24"/>
          <w:lang w:val="en-GB" w:eastAsia="en-US"/>
        </w:rPr>
        <w:t xml:space="preserve">Adoption of a fully integrated, up-to-date information system will provide </w:t>
      </w:r>
      <w:proofErr w:type="spellStart"/>
      <w:r w:rsidRPr="00F8303E">
        <w:rPr>
          <w:rFonts w:ascii="Arial" w:hAnsi="Arial" w:cs="Arial"/>
          <w:color w:val="000000" w:themeColor="text1"/>
          <w:sz w:val="24"/>
          <w:szCs w:val="24"/>
          <w:lang w:val="en-GB" w:eastAsia="en-US"/>
        </w:rPr>
        <w:t>Kalori</w:t>
      </w:r>
      <w:proofErr w:type="spellEnd"/>
      <w:r w:rsidRPr="00F8303E">
        <w:rPr>
          <w:rFonts w:ascii="Arial" w:hAnsi="Arial" w:cs="Arial"/>
          <w:color w:val="000000" w:themeColor="text1"/>
          <w:sz w:val="24"/>
          <w:szCs w:val="24"/>
          <w:lang w:val="en-GB" w:eastAsia="en-US"/>
        </w:rPr>
        <w:t xml:space="preserve"> Ltd. with the information necessary to support their continued business development, operational improvement, and strengthen their overall customer loyalty and satisfaction.</w:t>
      </w:r>
    </w:p>
    <w:p w14:paraId="6D6E97A6" w14:textId="77777777" w:rsidR="003539D7" w:rsidRDefault="003539D7" w:rsidP="00C21358">
      <w:pPr>
        <w:jc w:val="both"/>
        <w:rPr>
          <w:rFonts w:ascii="Arial" w:hAnsi="Arial" w:cs="Arial"/>
          <w:color w:val="000000" w:themeColor="text1"/>
          <w:sz w:val="24"/>
          <w:szCs w:val="24"/>
          <w:lang w:val="en-GB" w:eastAsia="en-US"/>
        </w:rPr>
      </w:pPr>
    </w:p>
    <w:p w14:paraId="4F8F51B3" w14:textId="77777777" w:rsidR="003539D7" w:rsidRDefault="003539D7" w:rsidP="00C21358">
      <w:pPr>
        <w:jc w:val="both"/>
        <w:rPr>
          <w:rFonts w:ascii="Arial" w:hAnsi="Arial" w:cs="Arial"/>
          <w:color w:val="000000" w:themeColor="text1"/>
          <w:sz w:val="24"/>
          <w:szCs w:val="24"/>
          <w:lang w:val="en-GB" w:eastAsia="en-US"/>
        </w:rPr>
      </w:pPr>
    </w:p>
    <w:p w14:paraId="12B23CF8" w14:textId="77777777" w:rsidR="003539D7" w:rsidRDefault="003539D7" w:rsidP="00C21358">
      <w:pPr>
        <w:jc w:val="both"/>
        <w:rPr>
          <w:rFonts w:ascii="Arial" w:hAnsi="Arial" w:cs="Arial"/>
          <w:color w:val="000000" w:themeColor="text1"/>
          <w:sz w:val="24"/>
          <w:szCs w:val="24"/>
          <w:lang w:val="en-GB" w:eastAsia="en-US"/>
        </w:rPr>
      </w:pPr>
    </w:p>
    <w:p w14:paraId="42B1511A" w14:textId="77777777" w:rsidR="003539D7" w:rsidRDefault="003539D7" w:rsidP="00C21358">
      <w:pPr>
        <w:jc w:val="both"/>
        <w:rPr>
          <w:rFonts w:ascii="Arial" w:hAnsi="Arial" w:cs="Arial"/>
          <w:color w:val="000000" w:themeColor="text1"/>
          <w:sz w:val="24"/>
          <w:szCs w:val="24"/>
          <w:lang w:val="en-GB" w:eastAsia="en-US"/>
        </w:rPr>
      </w:pPr>
    </w:p>
    <w:p w14:paraId="1EF4BC11" w14:textId="77777777" w:rsidR="003539D7" w:rsidRDefault="003539D7" w:rsidP="00C21358">
      <w:pPr>
        <w:jc w:val="both"/>
        <w:rPr>
          <w:rFonts w:ascii="Arial" w:hAnsi="Arial" w:cs="Arial"/>
          <w:color w:val="000000" w:themeColor="text1"/>
          <w:sz w:val="24"/>
          <w:szCs w:val="24"/>
          <w:lang w:val="en-GB" w:eastAsia="en-US"/>
        </w:rPr>
      </w:pPr>
    </w:p>
    <w:p w14:paraId="789AC22F" w14:textId="77777777" w:rsidR="003539D7" w:rsidRDefault="003539D7" w:rsidP="00C21358">
      <w:pPr>
        <w:jc w:val="both"/>
        <w:rPr>
          <w:rFonts w:ascii="Arial" w:hAnsi="Arial" w:cs="Arial"/>
          <w:color w:val="000000" w:themeColor="text1"/>
          <w:sz w:val="24"/>
          <w:szCs w:val="24"/>
          <w:lang w:val="en-GB" w:eastAsia="en-US"/>
        </w:rPr>
      </w:pPr>
    </w:p>
    <w:p w14:paraId="1ACF3134" w14:textId="77777777" w:rsidR="003539D7" w:rsidRDefault="003539D7" w:rsidP="00C21358">
      <w:pPr>
        <w:jc w:val="both"/>
        <w:rPr>
          <w:rFonts w:ascii="Arial" w:hAnsi="Arial" w:cs="Arial"/>
          <w:color w:val="000000" w:themeColor="text1"/>
          <w:sz w:val="24"/>
          <w:szCs w:val="24"/>
          <w:lang w:val="en-GB" w:eastAsia="en-US"/>
        </w:rPr>
      </w:pPr>
    </w:p>
    <w:p w14:paraId="0E8E4D29" w14:textId="77777777" w:rsidR="003539D7" w:rsidRDefault="003539D7" w:rsidP="00C21358">
      <w:pPr>
        <w:jc w:val="both"/>
        <w:rPr>
          <w:rFonts w:ascii="Arial" w:hAnsi="Arial" w:cs="Arial"/>
          <w:color w:val="000000" w:themeColor="text1"/>
          <w:sz w:val="24"/>
          <w:szCs w:val="24"/>
          <w:lang w:val="en-GB" w:eastAsia="en-US"/>
        </w:rPr>
      </w:pPr>
    </w:p>
    <w:p w14:paraId="3113F225" w14:textId="77777777" w:rsidR="003539D7" w:rsidRDefault="003539D7" w:rsidP="00C21358">
      <w:pPr>
        <w:jc w:val="both"/>
        <w:rPr>
          <w:rFonts w:ascii="Arial" w:hAnsi="Arial" w:cs="Arial"/>
          <w:color w:val="000000" w:themeColor="text1"/>
          <w:sz w:val="24"/>
          <w:szCs w:val="24"/>
          <w:lang w:val="en-GB" w:eastAsia="en-US"/>
        </w:rPr>
      </w:pPr>
    </w:p>
    <w:p w14:paraId="79D2A8F3" w14:textId="77777777" w:rsidR="003539D7" w:rsidRDefault="003539D7" w:rsidP="00C21358">
      <w:pPr>
        <w:jc w:val="both"/>
        <w:rPr>
          <w:rFonts w:ascii="Arial" w:hAnsi="Arial" w:cs="Arial"/>
          <w:color w:val="000000" w:themeColor="text1"/>
          <w:sz w:val="24"/>
          <w:szCs w:val="24"/>
          <w:lang w:val="en-GB" w:eastAsia="en-US"/>
        </w:rPr>
      </w:pPr>
    </w:p>
    <w:p w14:paraId="3287866E" w14:textId="16DA83FB" w:rsidR="004E1CD1" w:rsidRPr="00A97F74" w:rsidRDefault="003539D7" w:rsidP="00A97F74">
      <w:pPr>
        <w:pStyle w:val="Heading2"/>
        <w:jc w:val="center"/>
        <w:rPr>
          <w:rStyle w:val="IntenseEmphasis"/>
          <w:rFonts w:ascii="Arial" w:hAnsi="Arial" w:cs="Arial"/>
          <w:b/>
          <w:bCs/>
          <w:color w:val="auto"/>
          <w:sz w:val="40"/>
          <w:szCs w:val="40"/>
          <w:lang w:val="en-GB" w:eastAsia="en-GB"/>
        </w:rPr>
      </w:pPr>
      <w:bookmarkStart w:id="12" w:name="_Toc226709402"/>
      <w:bookmarkStart w:id="13" w:name="_Toc226713389"/>
      <w:r w:rsidRPr="003539D7">
        <w:rPr>
          <w:rStyle w:val="s1"/>
          <w:rFonts w:ascii="Arial" w:hAnsi="Arial" w:cs="Arial"/>
          <w:b/>
          <w:bCs/>
          <w:i/>
          <w:iCs/>
          <w:sz w:val="40"/>
          <w:szCs w:val="40"/>
        </w:rPr>
        <w:lastRenderedPageBreak/>
        <w:t>References</w:t>
      </w:r>
      <w:bookmarkEnd w:id="12"/>
      <w:bookmarkEnd w:id="13"/>
    </w:p>
    <w:p w14:paraId="04B91649" w14:textId="2D550CF3" w:rsidR="004E1CD1" w:rsidRPr="00584B2A" w:rsidRDefault="004E1CD1" w:rsidP="00C71CD5">
      <w:pPr>
        <w:ind w:left="360"/>
        <w:rPr>
          <w:rStyle w:val="IntenseEmphasis"/>
          <w:rFonts w:ascii="Arial" w:hAnsi="Arial" w:cs="Arial"/>
          <w:i w:val="0"/>
          <w:iCs w:val="0"/>
          <w:color w:val="000000" w:themeColor="text1"/>
          <w:sz w:val="24"/>
          <w:szCs w:val="24"/>
          <w:lang w:val="en-GB" w:eastAsia="en-US"/>
        </w:rPr>
      </w:pPr>
      <w:r w:rsidRPr="00584B2A">
        <w:rPr>
          <w:rStyle w:val="IntenseEmphasis"/>
          <w:rFonts w:ascii="Arial" w:hAnsi="Arial" w:cs="Arial"/>
          <w:i w:val="0"/>
          <w:iCs w:val="0"/>
          <w:color w:val="000000" w:themeColor="text1"/>
          <w:sz w:val="24"/>
          <w:szCs w:val="24"/>
          <w:lang w:val="en-GB" w:eastAsia="en-US"/>
        </w:rPr>
        <w:t>Davenport, T.H. (1998) ‘Putting the enterprise into the enterprise system’, Harvard Business Review, 76(4), pp. 121–131.</w:t>
      </w:r>
    </w:p>
    <w:p w14:paraId="3957C7A3" w14:textId="4F4027F0" w:rsidR="004E1CD1" w:rsidRPr="00584B2A" w:rsidRDefault="004E1CD1" w:rsidP="00C71CD5">
      <w:pPr>
        <w:ind w:left="360"/>
        <w:rPr>
          <w:rStyle w:val="IntenseEmphasis"/>
          <w:rFonts w:ascii="Arial" w:hAnsi="Arial" w:cs="Arial"/>
          <w:i w:val="0"/>
          <w:iCs w:val="0"/>
          <w:color w:val="000000" w:themeColor="text1"/>
          <w:sz w:val="24"/>
          <w:szCs w:val="24"/>
          <w:lang w:val="en-GB" w:eastAsia="en-US"/>
        </w:rPr>
      </w:pPr>
      <w:r w:rsidRPr="00584B2A">
        <w:rPr>
          <w:rStyle w:val="IntenseEmphasis"/>
          <w:rFonts w:ascii="Arial" w:hAnsi="Arial" w:cs="Arial"/>
          <w:i w:val="0"/>
          <w:iCs w:val="0"/>
          <w:color w:val="000000" w:themeColor="text1"/>
          <w:sz w:val="24"/>
          <w:szCs w:val="24"/>
          <w:lang w:val="en-GB" w:eastAsia="en-US"/>
        </w:rPr>
        <w:t xml:space="preserve">Laudon, K.C. and Laudon, J.P. (2020) Management Information Systems: Managing the Digital Firm. 16th </w:t>
      </w:r>
      <w:proofErr w:type="spellStart"/>
      <w:r w:rsidRPr="00584B2A">
        <w:rPr>
          <w:rStyle w:val="IntenseEmphasis"/>
          <w:rFonts w:ascii="Arial" w:hAnsi="Arial" w:cs="Arial"/>
          <w:i w:val="0"/>
          <w:iCs w:val="0"/>
          <w:color w:val="000000" w:themeColor="text1"/>
          <w:sz w:val="24"/>
          <w:szCs w:val="24"/>
          <w:lang w:val="en-GB" w:eastAsia="en-US"/>
        </w:rPr>
        <w:t>edn</w:t>
      </w:r>
      <w:proofErr w:type="spellEnd"/>
      <w:r w:rsidRPr="00584B2A">
        <w:rPr>
          <w:rStyle w:val="IntenseEmphasis"/>
          <w:rFonts w:ascii="Arial" w:hAnsi="Arial" w:cs="Arial"/>
          <w:i w:val="0"/>
          <w:iCs w:val="0"/>
          <w:color w:val="000000" w:themeColor="text1"/>
          <w:sz w:val="24"/>
          <w:szCs w:val="24"/>
          <w:lang w:val="en-GB" w:eastAsia="en-US"/>
        </w:rPr>
        <w:t>. Harlow: Pearson.</w:t>
      </w:r>
    </w:p>
    <w:p w14:paraId="4C86F9EE" w14:textId="532930FA" w:rsidR="004E1CD1" w:rsidRPr="00584B2A" w:rsidRDefault="004E1CD1" w:rsidP="00C71CD5">
      <w:pPr>
        <w:ind w:left="360"/>
        <w:rPr>
          <w:rStyle w:val="IntenseEmphasis"/>
          <w:rFonts w:ascii="Arial" w:hAnsi="Arial" w:cs="Arial"/>
          <w:i w:val="0"/>
          <w:iCs w:val="0"/>
          <w:color w:val="000000" w:themeColor="text1"/>
          <w:sz w:val="24"/>
          <w:szCs w:val="24"/>
          <w:lang w:val="en-GB" w:eastAsia="en-US"/>
        </w:rPr>
      </w:pPr>
      <w:r w:rsidRPr="00584B2A">
        <w:rPr>
          <w:rStyle w:val="IntenseEmphasis"/>
          <w:rFonts w:ascii="Arial" w:hAnsi="Arial" w:cs="Arial"/>
          <w:i w:val="0"/>
          <w:iCs w:val="0"/>
          <w:color w:val="000000" w:themeColor="text1"/>
          <w:sz w:val="24"/>
          <w:szCs w:val="24"/>
          <w:lang w:val="en-GB" w:eastAsia="en-US"/>
        </w:rPr>
        <w:t xml:space="preserve">Monk, E. and Wagner, B. (2013) Concepts in Enterprise Resource Planning. 4th </w:t>
      </w:r>
      <w:proofErr w:type="spellStart"/>
      <w:r w:rsidRPr="00584B2A">
        <w:rPr>
          <w:rStyle w:val="IntenseEmphasis"/>
          <w:rFonts w:ascii="Arial" w:hAnsi="Arial" w:cs="Arial"/>
          <w:i w:val="0"/>
          <w:iCs w:val="0"/>
          <w:color w:val="000000" w:themeColor="text1"/>
          <w:sz w:val="24"/>
          <w:szCs w:val="24"/>
          <w:lang w:val="en-GB" w:eastAsia="en-US"/>
        </w:rPr>
        <w:t>edn</w:t>
      </w:r>
      <w:proofErr w:type="spellEnd"/>
      <w:r w:rsidRPr="00584B2A">
        <w:rPr>
          <w:rStyle w:val="IntenseEmphasis"/>
          <w:rFonts w:ascii="Arial" w:hAnsi="Arial" w:cs="Arial"/>
          <w:i w:val="0"/>
          <w:iCs w:val="0"/>
          <w:color w:val="000000" w:themeColor="text1"/>
          <w:sz w:val="24"/>
          <w:szCs w:val="24"/>
          <w:lang w:val="en-GB" w:eastAsia="en-US"/>
        </w:rPr>
        <w:t>. Boston: Cengage Learning.</w:t>
      </w:r>
    </w:p>
    <w:p w14:paraId="33C27DC4" w14:textId="713B26D9" w:rsidR="004E1CD1" w:rsidRPr="00584B2A" w:rsidRDefault="004E1CD1" w:rsidP="00C71CD5">
      <w:pPr>
        <w:ind w:left="360"/>
        <w:rPr>
          <w:rStyle w:val="IntenseEmphasis"/>
          <w:rFonts w:ascii="Arial" w:hAnsi="Arial" w:cs="Arial"/>
          <w:i w:val="0"/>
          <w:iCs w:val="0"/>
          <w:color w:val="000000" w:themeColor="text1"/>
          <w:sz w:val="24"/>
          <w:szCs w:val="24"/>
          <w:lang w:val="en-GB" w:eastAsia="en-US"/>
        </w:rPr>
      </w:pPr>
      <w:r w:rsidRPr="00584B2A">
        <w:rPr>
          <w:rStyle w:val="IntenseEmphasis"/>
          <w:rFonts w:ascii="Arial" w:hAnsi="Arial" w:cs="Arial"/>
          <w:i w:val="0"/>
          <w:iCs w:val="0"/>
          <w:color w:val="000000" w:themeColor="text1"/>
          <w:sz w:val="24"/>
          <w:szCs w:val="24"/>
          <w:lang w:val="en-GB" w:eastAsia="en-US"/>
        </w:rPr>
        <w:t xml:space="preserve">Oracle (2023) What is ERP? Available at: </w:t>
      </w:r>
      <w:hyperlink r:id="rId9" w:history="1">
        <w:r w:rsidR="007E06E1" w:rsidRPr="00584B2A">
          <w:rPr>
            <w:rStyle w:val="Hyperlink"/>
            <w:rFonts w:ascii="Arial" w:hAnsi="Arial" w:cs="Arial"/>
            <w:sz w:val="24"/>
            <w:szCs w:val="24"/>
            <w:lang w:val="en-GB" w:eastAsia="en-US"/>
          </w:rPr>
          <w:t>https://www.oracle.com/erp/what-is-erp/</w:t>
        </w:r>
      </w:hyperlink>
      <w:r w:rsidR="007E06E1" w:rsidRPr="00584B2A">
        <w:rPr>
          <w:rStyle w:val="IntenseEmphasis"/>
          <w:rFonts w:ascii="Arial" w:hAnsi="Arial" w:cs="Arial"/>
          <w:i w:val="0"/>
          <w:iCs w:val="0"/>
          <w:color w:val="000000" w:themeColor="text1"/>
          <w:sz w:val="24"/>
          <w:szCs w:val="24"/>
          <w:lang w:val="en-GB" w:eastAsia="en-US"/>
        </w:rPr>
        <w:t xml:space="preserve"> </w:t>
      </w:r>
      <w:r w:rsidRPr="00584B2A">
        <w:rPr>
          <w:rStyle w:val="IntenseEmphasis"/>
          <w:rFonts w:ascii="Arial" w:hAnsi="Arial" w:cs="Arial"/>
          <w:i w:val="0"/>
          <w:iCs w:val="0"/>
          <w:color w:val="000000" w:themeColor="text1"/>
          <w:sz w:val="24"/>
          <w:szCs w:val="24"/>
          <w:lang w:val="en-GB" w:eastAsia="en-US"/>
        </w:rPr>
        <w:t xml:space="preserve"> (Accessed: 10 April 2026).</w:t>
      </w:r>
    </w:p>
    <w:p w14:paraId="36D8FFB5" w14:textId="7A4FA1C9" w:rsidR="004E1CD1" w:rsidRPr="00584B2A" w:rsidRDefault="004E1CD1" w:rsidP="00C71CD5">
      <w:pPr>
        <w:ind w:left="360"/>
        <w:rPr>
          <w:rStyle w:val="IntenseEmphasis"/>
          <w:rFonts w:ascii="Arial" w:hAnsi="Arial" w:cs="Arial"/>
          <w:i w:val="0"/>
          <w:iCs w:val="0"/>
          <w:color w:val="000000" w:themeColor="text1"/>
          <w:sz w:val="24"/>
          <w:szCs w:val="24"/>
          <w:lang w:val="en-GB" w:eastAsia="en-US"/>
        </w:rPr>
      </w:pPr>
      <w:r w:rsidRPr="00584B2A">
        <w:rPr>
          <w:rStyle w:val="IntenseEmphasis"/>
          <w:rFonts w:ascii="Arial" w:hAnsi="Arial" w:cs="Arial"/>
          <w:i w:val="0"/>
          <w:iCs w:val="0"/>
          <w:color w:val="000000" w:themeColor="text1"/>
          <w:sz w:val="24"/>
          <w:szCs w:val="24"/>
          <w:lang w:val="en-GB" w:eastAsia="en-US"/>
        </w:rPr>
        <w:t xml:space="preserve">Rainer, R.K. and Prince, B. (2021) Introduction to Information Systems. 8th </w:t>
      </w:r>
      <w:proofErr w:type="spellStart"/>
      <w:r w:rsidRPr="00584B2A">
        <w:rPr>
          <w:rStyle w:val="IntenseEmphasis"/>
          <w:rFonts w:ascii="Arial" w:hAnsi="Arial" w:cs="Arial"/>
          <w:i w:val="0"/>
          <w:iCs w:val="0"/>
          <w:color w:val="000000" w:themeColor="text1"/>
          <w:sz w:val="24"/>
          <w:szCs w:val="24"/>
          <w:lang w:val="en-GB" w:eastAsia="en-US"/>
        </w:rPr>
        <w:t>edn</w:t>
      </w:r>
      <w:proofErr w:type="spellEnd"/>
      <w:r w:rsidRPr="00584B2A">
        <w:rPr>
          <w:rStyle w:val="IntenseEmphasis"/>
          <w:rFonts w:ascii="Arial" w:hAnsi="Arial" w:cs="Arial"/>
          <w:i w:val="0"/>
          <w:iCs w:val="0"/>
          <w:color w:val="000000" w:themeColor="text1"/>
          <w:sz w:val="24"/>
          <w:szCs w:val="24"/>
          <w:lang w:val="en-GB" w:eastAsia="en-US"/>
        </w:rPr>
        <w:t>. Hoboken: Wiley.</w:t>
      </w:r>
    </w:p>
    <w:p w14:paraId="6E9575A1" w14:textId="74D8B08B" w:rsidR="004E1CD1" w:rsidRPr="00584B2A" w:rsidRDefault="004E1CD1" w:rsidP="00C71CD5">
      <w:pPr>
        <w:ind w:left="360"/>
        <w:rPr>
          <w:rStyle w:val="IntenseEmphasis"/>
          <w:rFonts w:ascii="Arial" w:hAnsi="Arial" w:cs="Arial"/>
          <w:i w:val="0"/>
          <w:iCs w:val="0"/>
          <w:color w:val="000000" w:themeColor="text1"/>
          <w:sz w:val="24"/>
          <w:szCs w:val="24"/>
          <w:lang w:val="en-GB" w:eastAsia="en-US"/>
        </w:rPr>
      </w:pPr>
      <w:r w:rsidRPr="00584B2A">
        <w:rPr>
          <w:rStyle w:val="IntenseEmphasis"/>
          <w:rFonts w:ascii="Arial" w:hAnsi="Arial" w:cs="Arial"/>
          <w:i w:val="0"/>
          <w:iCs w:val="0"/>
          <w:color w:val="000000" w:themeColor="text1"/>
          <w:sz w:val="24"/>
          <w:szCs w:val="24"/>
          <w:lang w:val="en-GB" w:eastAsia="en-US"/>
        </w:rPr>
        <w:t xml:space="preserve">Salesforce (2023) What is CRM? Available at: </w:t>
      </w:r>
      <w:hyperlink r:id="rId10" w:history="1">
        <w:r w:rsidR="007E06E1" w:rsidRPr="00584B2A">
          <w:rPr>
            <w:rStyle w:val="Hyperlink"/>
            <w:rFonts w:ascii="Arial" w:hAnsi="Arial" w:cs="Arial"/>
            <w:sz w:val="24"/>
            <w:szCs w:val="24"/>
            <w:lang w:val="en-GB" w:eastAsia="en-US"/>
          </w:rPr>
          <w:t>https://www.salesforce.com/crm/what-is-crm/</w:t>
        </w:r>
      </w:hyperlink>
      <w:r w:rsidR="007E06E1" w:rsidRPr="00584B2A">
        <w:rPr>
          <w:rStyle w:val="IntenseEmphasis"/>
          <w:rFonts w:ascii="Arial" w:hAnsi="Arial" w:cs="Arial"/>
          <w:i w:val="0"/>
          <w:iCs w:val="0"/>
          <w:color w:val="000000" w:themeColor="text1"/>
          <w:sz w:val="24"/>
          <w:szCs w:val="24"/>
          <w:lang w:val="en-GB" w:eastAsia="en-US"/>
        </w:rPr>
        <w:t xml:space="preserve"> </w:t>
      </w:r>
      <w:r w:rsidRPr="00584B2A">
        <w:rPr>
          <w:rStyle w:val="IntenseEmphasis"/>
          <w:rFonts w:ascii="Arial" w:hAnsi="Arial" w:cs="Arial"/>
          <w:i w:val="0"/>
          <w:iCs w:val="0"/>
          <w:color w:val="000000" w:themeColor="text1"/>
          <w:sz w:val="24"/>
          <w:szCs w:val="24"/>
          <w:lang w:val="en-GB" w:eastAsia="en-US"/>
        </w:rPr>
        <w:t xml:space="preserve"> (Accessed: 10 April 2026).</w:t>
      </w:r>
    </w:p>
    <w:p w14:paraId="6C2A0291" w14:textId="6B5761A0" w:rsidR="004E1CD1" w:rsidRPr="00584B2A" w:rsidRDefault="004E1CD1" w:rsidP="00C71CD5">
      <w:pPr>
        <w:ind w:left="360"/>
        <w:rPr>
          <w:rStyle w:val="IntenseEmphasis"/>
          <w:rFonts w:ascii="Arial" w:hAnsi="Arial" w:cs="Arial"/>
          <w:i w:val="0"/>
          <w:iCs w:val="0"/>
          <w:color w:val="000000" w:themeColor="text1"/>
          <w:sz w:val="24"/>
          <w:szCs w:val="24"/>
          <w:lang w:val="en-GB" w:eastAsia="en-US"/>
        </w:rPr>
      </w:pPr>
      <w:r w:rsidRPr="00584B2A">
        <w:rPr>
          <w:rStyle w:val="IntenseEmphasis"/>
          <w:rFonts w:ascii="Arial" w:hAnsi="Arial" w:cs="Arial"/>
          <w:i w:val="0"/>
          <w:iCs w:val="0"/>
          <w:color w:val="000000" w:themeColor="text1"/>
          <w:sz w:val="24"/>
          <w:szCs w:val="24"/>
          <w:lang w:val="en-GB" w:eastAsia="en-US"/>
        </w:rPr>
        <w:t xml:space="preserve">Stair, R. and Reynolds, G. (2019) Principles of Information Systems. 13th </w:t>
      </w:r>
      <w:proofErr w:type="spellStart"/>
      <w:r w:rsidRPr="00584B2A">
        <w:rPr>
          <w:rStyle w:val="IntenseEmphasis"/>
          <w:rFonts w:ascii="Arial" w:hAnsi="Arial" w:cs="Arial"/>
          <w:i w:val="0"/>
          <w:iCs w:val="0"/>
          <w:color w:val="000000" w:themeColor="text1"/>
          <w:sz w:val="24"/>
          <w:szCs w:val="24"/>
          <w:lang w:val="en-GB" w:eastAsia="en-US"/>
        </w:rPr>
        <w:t>edn</w:t>
      </w:r>
      <w:proofErr w:type="spellEnd"/>
      <w:r w:rsidRPr="00584B2A">
        <w:rPr>
          <w:rStyle w:val="IntenseEmphasis"/>
          <w:rFonts w:ascii="Arial" w:hAnsi="Arial" w:cs="Arial"/>
          <w:i w:val="0"/>
          <w:iCs w:val="0"/>
          <w:color w:val="000000" w:themeColor="text1"/>
          <w:sz w:val="24"/>
          <w:szCs w:val="24"/>
          <w:lang w:val="en-GB" w:eastAsia="en-US"/>
        </w:rPr>
        <w:t>. Boston: Cengage Learning.</w:t>
      </w:r>
    </w:p>
    <w:p w14:paraId="5470BF1F" w14:textId="22B17448" w:rsidR="003539D7" w:rsidRPr="00584B2A" w:rsidRDefault="004E1CD1" w:rsidP="00C71CD5">
      <w:pPr>
        <w:ind w:left="360"/>
        <w:rPr>
          <w:rStyle w:val="IntenseEmphasis"/>
          <w:rFonts w:ascii="Arial" w:hAnsi="Arial" w:cs="Arial"/>
          <w:i w:val="0"/>
          <w:iCs w:val="0"/>
          <w:color w:val="000000" w:themeColor="text1"/>
          <w:sz w:val="24"/>
          <w:szCs w:val="24"/>
          <w:lang w:val="en-GB" w:eastAsia="en-US"/>
        </w:rPr>
      </w:pPr>
      <w:r w:rsidRPr="00584B2A">
        <w:rPr>
          <w:rStyle w:val="IntenseEmphasis"/>
          <w:rFonts w:ascii="Arial" w:hAnsi="Arial" w:cs="Arial"/>
          <w:i w:val="0"/>
          <w:iCs w:val="0"/>
          <w:color w:val="000000" w:themeColor="text1"/>
          <w:sz w:val="24"/>
          <w:szCs w:val="24"/>
          <w:lang w:val="en-GB" w:eastAsia="en-US"/>
        </w:rPr>
        <w:t xml:space="preserve">Turban, E., Pollard, C. and Wood, G. (2018) Information Technology for Management. 11th </w:t>
      </w:r>
      <w:proofErr w:type="spellStart"/>
      <w:r w:rsidRPr="00584B2A">
        <w:rPr>
          <w:rStyle w:val="IntenseEmphasis"/>
          <w:rFonts w:ascii="Arial" w:hAnsi="Arial" w:cs="Arial"/>
          <w:i w:val="0"/>
          <w:iCs w:val="0"/>
          <w:color w:val="000000" w:themeColor="text1"/>
          <w:sz w:val="24"/>
          <w:szCs w:val="24"/>
          <w:lang w:val="en-GB" w:eastAsia="en-US"/>
        </w:rPr>
        <w:t>edn</w:t>
      </w:r>
      <w:proofErr w:type="spellEnd"/>
      <w:r w:rsidRPr="00584B2A">
        <w:rPr>
          <w:rStyle w:val="IntenseEmphasis"/>
          <w:rFonts w:ascii="Arial" w:hAnsi="Arial" w:cs="Arial"/>
          <w:i w:val="0"/>
          <w:iCs w:val="0"/>
          <w:color w:val="000000" w:themeColor="text1"/>
          <w:sz w:val="24"/>
          <w:szCs w:val="24"/>
          <w:lang w:val="en-GB" w:eastAsia="en-US"/>
        </w:rPr>
        <w:t>. Hoboken: Wiley.</w:t>
      </w:r>
    </w:p>
    <w:sectPr w:rsidR="003539D7" w:rsidRPr="00584B2A" w:rsidSect="00D9724E">
      <w:footerReference w:type="even" r:id="rId11"/>
      <w:footerReference w:type="default" r:id="rId1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EA73BE" w14:textId="77777777" w:rsidR="00393E90" w:rsidRDefault="00393E90" w:rsidP="00652409">
      <w:pPr>
        <w:spacing w:after="0" w:line="240" w:lineRule="auto"/>
      </w:pPr>
      <w:r>
        <w:separator/>
      </w:r>
    </w:p>
  </w:endnote>
  <w:endnote w:type="continuationSeparator" w:id="0">
    <w:p w14:paraId="74E40524" w14:textId="77777777" w:rsidR="00393E90" w:rsidRDefault="00393E90" w:rsidP="006524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3667975"/>
      <w:docPartObj>
        <w:docPartGallery w:val="Page Numbers (Bottom of Page)"/>
        <w:docPartUnique/>
      </w:docPartObj>
    </w:sdtPr>
    <w:sdtContent>
      <w:p w14:paraId="2DC0FC01" w14:textId="4659E455" w:rsidR="00652409" w:rsidRDefault="00652409" w:rsidP="00AD50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286B442" w14:textId="77777777" w:rsidR="00652409" w:rsidRDefault="00652409" w:rsidP="0065240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11445001"/>
      <w:docPartObj>
        <w:docPartGallery w:val="Page Numbers (Bottom of Page)"/>
        <w:docPartUnique/>
      </w:docPartObj>
    </w:sdtPr>
    <w:sdtContent>
      <w:p w14:paraId="73132292" w14:textId="2D19D9D5" w:rsidR="00652409" w:rsidRDefault="00652409" w:rsidP="00AD50F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8AEF3F2" w14:textId="77777777" w:rsidR="00652409" w:rsidRDefault="00652409" w:rsidP="0065240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EDF69F" w14:textId="77777777" w:rsidR="00393E90" w:rsidRDefault="00393E90" w:rsidP="00652409">
      <w:pPr>
        <w:spacing w:after="0" w:line="240" w:lineRule="auto"/>
      </w:pPr>
      <w:r>
        <w:separator/>
      </w:r>
    </w:p>
  </w:footnote>
  <w:footnote w:type="continuationSeparator" w:id="0">
    <w:p w14:paraId="06B8DA38" w14:textId="77777777" w:rsidR="00393E90" w:rsidRDefault="00393E90" w:rsidP="006524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2416D"/>
    <w:multiLevelType w:val="multilevel"/>
    <w:tmpl w:val="C5061D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9CC55AF"/>
    <w:multiLevelType w:val="multilevel"/>
    <w:tmpl w:val="C5061D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97190319">
    <w:abstractNumId w:val="1"/>
  </w:num>
  <w:num w:numId="2" w16cid:durableId="17771714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DA3"/>
    <w:rsid w:val="00013DAD"/>
    <w:rsid w:val="00024CC0"/>
    <w:rsid w:val="00027F29"/>
    <w:rsid w:val="000527D3"/>
    <w:rsid w:val="0008165F"/>
    <w:rsid w:val="000C19ED"/>
    <w:rsid w:val="000C2A32"/>
    <w:rsid w:val="000E4754"/>
    <w:rsid w:val="00113DA3"/>
    <w:rsid w:val="00120218"/>
    <w:rsid w:val="00153835"/>
    <w:rsid w:val="00236E6E"/>
    <w:rsid w:val="002E4F71"/>
    <w:rsid w:val="00310D8F"/>
    <w:rsid w:val="00331D50"/>
    <w:rsid w:val="003539D7"/>
    <w:rsid w:val="00364670"/>
    <w:rsid w:val="00371B37"/>
    <w:rsid w:val="00393E90"/>
    <w:rsid w:val="003B6995"/>
    <w:rsid w:val="003E090D"/>
    <w:rsid w:val="00453F11"/>
    <w:rsid w:val="0048569D"/>
    <w:rsid w:val="004946F7"/>
    <w:rsid w:val="004B005F"/>
    <w:rsid w:val="004E1CD1"/>
    <w:rsid w:val="005517D1"/>
    <w:rsid w:val="00584B2A"/>
    <w:rsid w:val="00604397"/>
    <w:rsid w:val="0060706D"/>
    <w:rsid w:val="00652409"/>
    <w:rsid w:val="00677360"/>
    <w:rsid w:val="00694E62"/>
    <w:rsid w:val="006C20BA"/>
    <w:rsid w:val="006C4A63"/>
    <w:rsid w:val="00723C1E"/>
    <w:rsid w:val="00744937"/>
    <w:rsid w:val="007E06E1"/>
    <w:rsid w:val="00890F9F"/>
    <w:rsid w:val="00897095"/>
    <w:rsid w:val="009303EF"/>
    <w:rsid w:val="00974E97"/>
    <w:rsid w:val="009D2B9E"/>
    <w:rsid w:val="00A132F8"/>
    <w:rsid w:val="00A30A50"/>
    <w:rsid w:val="00A97F74"/>
    <w:rsid w:val="00AA1786"/>
    <w:rsid w:val="00B51309"/>
    <w:rsid w:val="00B94A55"/>
    <w:rsid w:val="00C11693"/>
    <w:rsid w:val="00C21358"/>
    <w:rsid w:val="00C25C3D"/>
    <w:rsid w:val="00C646A1"/>
    <w:rsid w:val="00C71CD5"/>
    <w:rsid w:val="00CF2746"/>
    <w:rsid w:val="00D06621"/>
    <w:rsid w:val="00D10777"/>
    <w:rsid w:val="00D111FE"/>
    <w:rsid w:val="00D84DC5"/>
    <w:rsid w:val="00D9724E"/>
    <w:rsid w:val="00E61059"/>
    <w:rsid w:val="00E622A4"/>
    <w:rsid w:val="00E70C39"/>
    <w:rsid w:val="00EA6B06"/>
    <w:rsid w:val="00EB250F"/>
    <w:rsid w:val="00EB6281"/>
    <w:rsid w:val="00F11FDA"/>
    <w:rsid w:val="00F75F9C"/>
    <w:rsid w:val="00F8303E"/>
    <w:rsid w:val="00F963DE"/>
    <w:rsid w:val="00F9680A"/>
    <w:rsid w:val="00F97929"/>
    <w:rsid w:val="00FB2E96"/>
    <w:rsid w:val="00FD26D6"/>
    <w:rsid w:val="00FE02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EAD4C"/>
  <w15:chartTrackingRefBased/>
  <w15:docId w15:val="{27069D58-FD04-BC40-9AF7-DFF16BD8C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3DA3"/>
    <w:pPr>
      <w:spacing w:after="120" w:line="259" w:lineRule="auto"/>
    </w:pPr>
    <w:rPr>
      <w:color w:val="595959" w:themeColor="text1" w:themeTint="A6"/>
      <w:kern w:val="0"/>
      <w:sz w:val="30"/>
      <w:szCs w:val="30"/>
      <w:lang w:val="en-US" w:eastAsia="ja-JP"/>
      <w14:ligatures w14:val="none"/>
    </w:rPr>
  </w:style>
  <w:style w:type="paragraph" w:styleId="Heading1">
    <w:name w:val="heading 1"/>
    <w:basedOn w:val="Normal"/>
    <w:next w:val="Normal"/>
    <w:link w:val="Heading1Char"/>
    <w:uiPriority w:val="9"/>
    <w:qFormat/>
    <w:rsid w:val="00113D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3D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3D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13D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3D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3DA3"/>
    <w:pPr>
      <w:keepNext/>
      <w:keepLines/>
      <w:spacing w:before="40" w:after="0"/>
      <w:outlineLvl w:val="5"/>
    </w:pPr>
    <w:rPr>
      <w:rFonts w:eastAsiaTheme="majorEastAsia" w:cstheme="majorBidi"/>
      <w:i/>
      <w:iCs/>
    </w:rPr>
  </w:style>
  <w:style w:type="paragraph" w:styleId="Heading7">
    <w:name w:val="heading 7"/>
    <w:basedOn w:val="Normal"/>
    <w:next w:val="Normal"/>
    <w:link w:val="Heading7Char"/>
    <w:uiPriority w:val="9"/>
    <w:semiHidden/>
    <w:unhideWhenUsed/>
    <w:qFormat/>
    <w:rsid w:val="00113DA3"/>
    <w:pPr>
      <w:keepNext/>
      <w:keepLines/>
      <w:spacing w:before="40" w:after="0"/>
      <w:outlineLvl w:val="6"/>
    </w:pPr>
    <w:rPr>
      <w:rFonts w:eastAsiaTheme="majorEastAsia" w:cstheme="majorBidi"/>
    </w:rPr>
  </w:style>
  <w:style w:type="paragraph" w:styleId="Heading8">
    <w:name w:val="heading 8"/>
    <w:basedOn w:val="Normal"/>
    <w:next w:val="Normal"/>
    <w:link w:val="Heading8Char"/>
    <w:uiPriority w:val="9"/>
    <w:semiHidden/>
    <w:unhideWhenUsed/>
    <w:qFormat/>
    <w:rsid w:val="00113D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3D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D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13D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3D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13D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3D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3D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3D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3D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3DA3"/>
    <w:rPr>
      <w:rFonts w:eastAsiaTheme="majorEastAsia" w:cstheme="majorBidi"/>
      <w:color w:val="272727" w:themeColor="text1" w:themeTint="D8"/>
    </w:rPr>
  </w:style>
  <w:style w:type="paragraph" w:styleId="Title">
    <w:name w:val="Title"/>
    <w:basedOn w:val="Normal"/>
    <w:next w:val="Normal"/>
    <w:link w:val="TitleChar"/>
    <w:uiPriority w:val="10"/>
    <w:qFormat/>
    <w:rsid w:val="00113D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3D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3DA3"/>
    <w:pPr>
      <w:numPr>
        <w:ilvl w:val="1"/>
      </w:numPr>
    </w:pPr>
    <w:rPr>
      <w:rFonts w:eastAsiaTheme="majorEastAsia" w:cstheme="majorBidi"/>
      <w:spacing w:val="15"/>
      <w:sz w:val="28"/>
      <w:szCs w:val="28"/>
    </w:rPr>
  </w:style>
  <w:style w:type="character" w:customStyle="1" w:styleId="SubtitleChar">
    <w:name w:val="Subtitle Char"/>
    <w:basedOn w:val="DefaultParagraphFont"/>
    <w:link w:val="Subtitle"/>
    <w:uiPriority w:val="11"/>
    <w:rsid w:val="00113D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3DA3"/>
    <w:pPr>
      <w:spacing w:before="160"/>
      <w:jc w:val="center"/>
    </w:pPr>
    <w:rPr>
      <w:i/>
      <w:iCs/>
      <w:color w:val="404040" w:themeColor="text1" w:themeTint="BF"/>
    </w:rPr>
  </w:style>
  <w:style w:type="character" w:customStyle="1" w:styleId="QuoteChar">
    <w:name w:val="Quote Char"/>
    <w:basedOn w:val="DefaultParagraphFont"/>
    <w:link w:val="Quote"/>
    <w:uiPriority w:val="29"/>
    <w:rsid w:val="00113DA3"/>
    <w:rPr>
      <w:i/>
      <w:iCs/>
      <w:color w:val="404040" w:themeColor="text1" w:themeTint="BF"/>
    </w:rPr>
  </w:style>
  <w:style w:type="paragraph" w:styleId="ListParagraph">
    <w:name w:val="List Paragraph"/>
    <w:basedOn w:val="Normal"/>
    <w:uiPriority w:val="34"/>
    <w:qFormat/>
    <w:rsid w:val="00113DA3"/>
    <w:pPr>
      <w:ind w:left="720"/>
      <w:contextualSpacing/>
    </w:pPr>
  </w:style>
  <w:style w:type="character" w:styleId="IntenseEmphasis">
    <w:name w:val="Intense Emphasis"/>
    <w:basedOn w:val="DefaultParagraphFont"/>
    <w:uiPriority w:val="21"/>
    <w:qFormat/>
    <w:rsid w:val="00113DA3"/>
    <w:rPr>
      <w:i/>
      <w:iCs/>
      <w:color w:val="0F4761" w:themeColor="accent1" w:themeShade="BF"/>
    </w:rPr>
  </w:style>
  <w:style w:type="paragraph" w:styleId="IntenseQuote">
    <w:name w:val="Intense Quote"/>
    <w:basedOn w:val="Normal"/>
    <w:next w:val="Normal"/>
    <w:link w:val="IntenseQuoteChar"/>
    <w:uiPriority w:val="30"/>
    <w:qFormat/>
    <w:rsid w:val="00113D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3DA3"/>
    <w:rPr>
      <w:i/>
      <w:iCs/>
      <w:color w:val="0F4761" w:themeColor="accent1" w:themeShade="BF"/>
    </w:rPr>
  </w:style>
  <w:style w:type="character" w:styleId="IntenseReference">
    <w:name w:val="Intense Reference"/>
    <w:basedOn w:val="DefaultParagraphFont"/>
    <w:uiPriority w:val="32"/>
    <w:qFormat/>
    <w:rsid w:val="00113DA3"/>
    <w:rPr>
      <w:b/>
      <w:bCs/>
      <w:smallCaps/>
      <w:color w:val="0F4761" w:themeColor="accent1" w:themeShade="BF"/>
      <w:spacing w:val="5"/>
    </w:rPr>
  </w:style>
  <w:style w:type="paragraph" w:customStyle="1" w:styleId="p1">
    <w:name w:val="p1"/>
    <w:basedOn w:val="Normal"/>
    <w:rsid w:val="00113DA3"/>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s1">
    <w:name w:val="s1"/>
    <w:basedOn w:val="DefaultParagraphFont"/>
    <w:rsid w:val="00113DA3"/>
  </w:style>
  <w:style w:type="character" w:styleId="Strong">
    <w:name w:val="Strong"/>
    <w:basedOn w:val="DefaultParagraphFont"/>
    <w:uiPriority w:val="22"/>
    <w:qFormat/>
    <w:rsid w:val="00113DA3"/>
    <w:rPr>
      <w:b/>
      <w:bCs/>
    </w:rPr>
  </w:style>
  <w:style w:type="paragraph" w:customStyle="1" w:styleId="p2">
    <w:name w:val="p2"/>
    <w:basedOn w:val="Normal"/>
    <w:rsid w:val="00113DA3"/>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styleId="Header">
    <w:name w:val="header"/>
    <w:basedOn w:val="Normal"/>
    <w:link w:val="HeaderChar"/>
    <w:uiPriority w:val="99"/>
    <w:unhideWhenUsed/>
    <w:rsid w:val="006524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2409"/>
    <w:rPr>
      <w:color w:val="595959" w:themeColor="text1" w:themeTint="A6"/>
      <w:kern w:val="0"/>
      <w:sz w:val="30"/>
      <w:szCs w:val="30"/>
      <w:lang w:val="en-US" w:eastAsia="ja-JP"/>
      <w14:ligatures w14:val="none"/>
    </w:rPr>
  </w:style>
  <w:style w:type="paragraph" w:styleId="Footer">
    <w:name w:val="footer"/>
    <w:basedOn w:val="Normal"/>
    <w:link w:val="FooterChar"/>
    <w:uiPriority w:val="99"/>
    <w:unhideWhenUsed/>
    <w:rsid w:val="006524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2409"/>
    <w:rPr>
      <w:color w:val="595959" w:themeColor="text1" w:themeTint="A6"/>
      <w:kern w:val="0"/>
      <w:sz w:val="30"/>
      <w:szCs w:val="30"/>
      <w:lang w:val="en-US" w:eastAsia="ja-JP"/>
      <w14:ligatures w14:val="none"/>
    </w:rPr>
  </w:style>
  <w:style w:type="character" w:styleId="PageNumber">
    <w:name w:val="page number"/>
    <w:basedOn w:val="DefaultParagraphFont"/>
    <w:uiPriority w:val="99"/>
    <w:semiHidden/>
    <w:unhideWhenUsed/>
    <w:rsid w:val="00652409"/>
  </w:style>
  <w:style w:type="character" w:styleId="SubtleEmphasis">
    <w:name w:val="Subtle Emphasis"/>
    <w:basedOn w:val="DefaultParagraphFont"/>
    <w:uiPriority w:val="19"/>
    <w:qFormat/>
    <w:rsid w:val="00D06621"/>
    <w:rPr>
      <w:i/>
      <w:iCs/>
      <w:color w:val="404040" w:themeColor="text1" w:themeTint="BF"/>
    </w:rPr>
  </w:style>
  <w:style w:type="paragraph" w:styleId="TOCHeading">
    <w:name w:val="TOC Heading"/>
    <w:basedOn w:val="Heading1"/>
    <w:next w:val="Normal"/>
    <w:uiPriority w:val="39"/>
    <w:unhideWhenUsed/>
    <w:qFormat/>
    <w:rsid w:val="00120218"/>
    <w:pPr>
      <w:spacing w:before="480" w:after="0" w:line="276" w:lineRule="auto"/>
      <w:outlineLvl w:val="9"/>
    </w:pPr>
    <w:rPr>
      <w:b/>
      <w:bCs/>
      <w:sz w:val="28"/>
      <w:szCs w:val="28"/>
    </w:rPr>
  </w:style>
  <w:style w:type="paragraph" w:styleId="TOC2">
    <w:name w:val="toc 2"/>
    <w:basedOn w:val="Normal"/>
    <w:next w:val="Normal"/>
    <w:autoRedefine/>
    <w:uiPriority w:val="39"/>
    <w:unhideWhenUsed/>
    <w:rsid w:val="00120218"/>
    <w:pPr>
      <w:spacing w:before="120" w:after="0"/>
      <w:ind w:left="300"/>
    </w:pPr>
    <w:rPr>
      <w:b/>
      <w:bCs/>
      <w:sz w:val="22"/>
      <w:szCs w:val="22"/>
    </w:rPr>
  </w:style>
  <w:style w:type="paragraph" w:styleId="TOC3">
    <w:name w:val="toc 3"/>
    <w:basedOn w:val="Normal"/>
    <w:next w:val="Normal"/>
    <w:autoRedefine/>
    <w:uiPriority w:val="39"/>
    <w:unhideWhenUsed/>
    <w:rsid w:val="00120218"/>
    <w:pPr>
      <w:spacing w:after="0"/>
      <w:ind w:left="600"/>
    </w:pPr>
    <w:rPr>
      <w:sz w:val="20"/>
      <w:szCs w:val="20"/>
    </w:rPr>
  </w:style>
  <w:style w:type="character" w:styleId="Hyperlink">
    <w:name w:val="Hyperlink"/>
    <w:basedOn w:val="DefaultParagraphFont"/>
    <w:uiPriority w:val="99"/>
    <w:unhideWhenUsed/>
    <w:rsid w:val="00120218"/>
    <w:rPr>
      <w:color w:val="467886" w:themeColor="hyperlink"/>
      <w:u w:val="single"/>
    </w:rPr>
  </w:style>
  <w:style w:type="paragraph" w:styleId="TOC1">
    <w:name w:val="toc 1"/>
    <w:basedOn w:val="Normal"/>
    <w:next w:val="Normal"/>
    <w:autoRedefine/>
    <w:uiPriority w:val="39"/>
    <w:unhideWhenUsed/>
    <w:rsid w:val="00120218"/>
    <w:pPr>
      <w:spacing w:before="120" w:after="0"/>
    </w:pPr>
    <w:rPr>
      <w:b/>
      <w:bCs/>
      <w:i/>
      <w:iCs/>
      <w:sz w:val="24"/>
      <w:szCs w:val="24"/>
    </w:rPr>
  </w:style>
  <w:style w:type="paragraph" w:styleId="TOC4">
    <w:name w:val="toc 4"/>
    <w:basedOn w:val="Normal"/>
    <w:next w:val="Normal"/>
    <w:autoRedefine/>
    <w:uiPriority w:val="39"/>
    <w:semiHidden/>
    <w:unhideWhenUsed/>
    <w:rsid w:val="00120218"/>
    <w:pPr>
      <w:spacing w:after="0"/>
      <w:ind w:left="900"/>
    </w:pPr>
    <w:rPr>
      <w:sz w:val="20"/>
      <w:szCs w:val="20"/>
    </w:rPr>
  </w:style>
  <w:style w:type="paragraph" w:styleId="TOC5">
    <w:name w:val="toc 5"/>
    <w:basedOn w:val="Normal"/>
    <w:next w:val="Normal"/>
    <w:autoRedefine/>
    <w:uiPriority w:val="39"/>
    <w:semiHidden/>
    <w:unhideWhenUsed/>
    <w:rsid w:val="00120218"/>
    <w:pPr>
      <w:spacing w:after="0"/>
      <w:ind w:left="1200"/>
    </w:pPr>
    <w:rPr>
      <w:sz w:val="20"/>
      <w:szCs w:val="20"/>
    </w:rPr>
  </w:style>
  <w:style w:type="paragraph" w:styleId="TOC6">
    <w:name w:val="toc 6"/>
    <w:basedOn w:val="Normal"/>
    <w:next w:val="Normal"/>
    <w:autoRedefine/>
    <w:uiPriority w:val="39"/>
    <w:semiHidden/>
    <w:unhideWhenUsed/>
    <w:rsid w:val="00120218"/>
    <w:pPr>
      <w:spacing w:after="0"/>
      <w:ind w:left="1500"/>
    </w:pPr>
    <w:rPr>
      <w:sz w:val="20"/>
      <w:szCs w:val="20"/>
    </w:rPr>
  </w:style>
  <w:style w:type="paragraph" w:styleId="TOC7">
    <w:name w:val="toc 7"/>
    <w:basedOn w:val="Normal"/>
    <w:next w:val="Normal"/>
    <w:autoRedefine/>
    <w:uiPriority w:val="39"/>
    <w:semiHidden/>
    <w:unhideWhenUsed/>
    <w:rsid w:val="00120218"/>
    <w:pPr>
      <w:spacing w:after="0"/>
      <w:ind w:left="1800"/>
    </w:pPr>
    <w:rPr>
      <w:sz w:val="20"/>
      <w:szCs w:val="20"/>
    </w:rPr>
  </w:style>
  <w:style w:type="paragraph" w:styleId="TOC8">
    <w:name w:val="toc 8"/>
    <w:basedOn w:val="Normal"/>
    <w:next w:val="Normal"/>
    <w:autoRedefine/>
    <w:uiPriority w:val="39"/>
    <w:semiHidden/>
    <w:unhideWhenUsed/>
    <w:rsid w:val="00120218"/>
    <w:pPr>
      <w:spacing w:after="0"/>
      <w:ind w:left="2100"/>
    </w:pPr>
    <w:rPr>
      <w:sz w:val="20"/>
      <w:szCs w:val="20"/>
    </w:rPr>
  </w:style>
  <w:style w:type="paragraph" w:styleId="TOC9">
    <w:name w:val="toc 9"/>
    <w:basedOn w:val="Normal"/>
    <w:next w:val="Normal"/>
    <w:autoRedefine/>
    <w:uiPriority w:val="39"/>
    <w:semiHidden/>
    <w:unhideWhenUsed/>
    <w:rsid w:val="00120218"/>
    <w:pPr>
      <w:spacing w:after="0"/>
      <w:ind w:left="2400"/>
    </w:pPr>
    <w:rPr>
      <w:sz w:val="20"/>
      <w:szCs w:val="20"/>
    </w:rPr>
  </w:style>
  <w:style w:type="character" w:styleId="UnresolvedMention">
    <w:name w:val="Unresolved Mention"/>
    <w:basedOn w:val="DefaultParagraphFont"/>
    <w:uiPriority w:val="99"/>
    <w:semiHidden/>
    <w:unhideWhenUsed/>
    <w:rsid w:val="00A97F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salesforce.com/crm/what-is-crm/" TargetMode="External"/><Relationship Id="rId4" Type="http://schemas.openxmlformats.org/officeDocument/2006/relationships/settings" Target="settings.xml"/><Relationship Id="rId9" Type="http://schemas.openxmlformats.org/officeDocument/2006/relationships/hyperlink" Target="https://www.oracle.com/erp/what-is-erp/"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62328B-FBDC-104E-AB27-E1CFDE15EC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165</TotalTime>
  <Pages>9</Pages>
  <Words>2002</Words>
  <Characters>13217</Characters>
  <Application>Microsoft Office Word</Application>
  <DocSecurity>0</DocSecurity>
  <Lines>1201</Lines>
  <Paragraphs>543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Khrystyna Havrysh (2417459)</dc:creator>
  <cp:keywords/>
  <dc:description/>
  <cp:lastModifiedBy>Khrystyna Havrysh (2417459)</cp:lastModifiedBy>
  <cp:revision>70</cp:revision>
  <dcterms:created xsi:type="dcterms:W3CDTF">2026-04-10T08:53:00Z</dcterms:created>
  <dcterms:modified xsi:type="dcterms:W3CDTF">2026-04-17T13:15:00Z</dcterms:modified>
</cp:coreProperties>
</file>