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A4EA0" w14:textId="3FE722E7" w:rsidR="000B32EA" w:rsidRPr="000B32EA" w:rsidRDefault="000B32EA" w:rsidP="000B32EA">
      <w:pPr>
        <w:pStyle w:val="Heading3"/>
        <w:spacing w:before="246" w:after="246" w:line="300" w:lineRule="auto"/>
        <w:rPr>
          <w:rFonts w:ascii="Arial" w:eastAsia="Arial" w:hAnsi="Arial" w:cs="Arial"/>
          <w:sz w:val="20"/>
          <w:szCs w:val="20"/>
          <w:lang w:val="en-GB"/>
        </w:rPr>
      </w:pPr>
      <w:r w:rsidRPr="000B32EA">
        <w:rPr>
          <w:rFonts w:ascii="Arial" w:eastAsia="Arial" w:hAnsi="Arial" w:cs="Arial"/>
          <w:sz w:val="20"/>
          <w:szCs w:val="20"/>
          <w:lang w:val="en-GB"/>
        </w:rPr>
        <w:t>MA Equity Diversity and Inclusion       Literature Review Ethics and Quality Checklist</w:t>
      </w:r>
    </w:p>
    <w:p w14:paraId="14D736D7" w14:textId="77777777" w:rsidR="00DB3C9B" w:rsidRPr="00DB3C9B" w:rsidRDefault="00DB3C9B" w:rsidP="00DB3C9B">
      <w:pPr>
        <w:rPr>
          <w:rFonts w:asciiTheme="minorBidi" w:hAnsiTheme="minorBidi"/>
          <w:lang w:val="en-GB"/>
        </w:rPr>
      </w:pPr>
      <w:r w:rsidRPr="00DB3C9B">
        <w:rPr>
          <w:rFonts w:asciiTheme="minorBidi" w:hAnsiTheme="minorBidi"/>
          <w:lang w:val="en-GB"/>
        </w:rPr>
        <w:t>This form is for students undertaking a literature review or other forms of secondary research. Although formal ethical approval is not usually required, literature reviews can still raise ethical, methodological, professional, and legal issues that should be considered.</w:t>
      </w:r>
    </w:p>
    <w:p w14:paraId="1F5F91E7" w14:textId="77777777" w:rsidR="00DB3C9B" w:rsidRPr="00DB3C9B" w:rsidRDefault="00DB3C9B" w:rsidP="00DB3C9B">
      <w:pPr>
        <w:rPr>
          <w:rFonts w:asciiTheme="minorBidi" w:hAnsiTheme="minorBidi"/>
          <w:lang w:val="en-GB"/>
        </w:rPr>
      </w:pPr>
      <w:r w:rsidRPr="00DB3C9B">
        <w:rPr>
          <w:rFonts w:asciiTheme="minorBidi" w:hAnsiTheme="minorBidi"/>
          <w:lang w:val="en-GB"/>
        </w:rPr>
        <w:t>The form helps students identify and manage these issues, supports the development of the methodology section of the dissertation, and helps determine whether further ethical review is required</w:t>
      </w:r>
    </w:p>
    <w:p w14:paraId="26EBDD8E" w14:textId="7917479B" w:rsidR="00A63366" w:rsidRDefault="00A63366" w:rsidP="00A63366">
      <w:pPr>
        <w:pStyle w:val="Heading2"/>
      </w:pPr>
      <w:r>
        <w:t>Project information</w:t>
      </w:r>
    </w:p>
    <w:tbl>
      <w:tblPr>
        <w:tblStyle w:val="TableGrid"/>
        <w:tblpPr w:leftFromText="180" w:rightFromText="180" w:vertAnchor="text" w:horzAnchor="margin" w:tblpY="103"/>
        <w:tblW w:w="0" w:type="auto"/>
        <w:tblLook w:val="06A0" w:firstRow="1" w:lastRow="0" w:firstColumn="1" w:lastColumn="0" w:noHBand="1" w:noVBand="1"/>
      </w:tblPr>
      <w:tblGrid>
        <w:gridCol w:w="2145"/>
        <w:gridCol w:w="6495"/>
      </w:tblGrid>
      <w:tr w:rsidR="000B32EA" w14:paraId="0E02EAC3" w14:textId="77777777" w:rsidTr="000B32EA">
        <w:trPr>
          <w:trHeight w:val="300"/>
        </w:trPr>
        <w:tc>
          <w:tcPr>
            <w:tcW w:w="2145" w:type="dxa"/>
          </w:tcPr>
          <w:p w14:paraId="3730B354" w14:textId="77777777" w:rsidR="000B32EA" w:rsidRPr="000B32EA" w:rsidRDefault="000B32EA" w:rsidP="000B32EA">
            <w:pPr>
              <w:spacing w:before="210" w:after="210" w:line="300" w:lineRule="auto"/>
              <w:rPr>
                <w:rFonts w:ascii="Arial" w:eastAsia="Arial" w:hAnsi="Arial" w:cs="Arial"/>
                <w:b/>
                <w:bCs/>
                <w:sz w:val="18"/>
                <w:szCs w:val="18"/>
              </w:rPr>
            </w:pPr>
            <w:r w:rsidRPr="000B32EA">
              <w:rPr>
                <w:rFonts w:ascii="Arial" w:eastAsia="Arial" w:hAnsi="Arial" w:cs="Arial"/>
                <w:b/>
                <w:bCs/>
                <w:sz w:val="18"/>
                <w:szCs w:val="18"/>
              </w:rPr>
              <w:t>Student number/ Name:</w:t>
            </w:r>
          </w:p>
        </w:tc>
        <w:tc>
          <w:tcPr>
            <w:tcW w:w="6495" w:type="dxa"/>
          </w:tcPr>
          <w:p w14:paraId="625C67B1" w14:textId="77777777" w:rsidR="000B32EA" w:rsidRDefault="000B32EA" w:rsidP="000B32EA"/>
        </w:tc>
      </w:tr>
      <w:tr w:rsidR="000B32EA" w14:paraId="596788DF" w14:textId="77777777" w:rsidTr="000B32EA">
        <w:trPr>
          <w:trHeight w:val="300"/>
        </w:trPr>
        <w:tc>
          <w:tcPr>
            <w:tcW w:w="2145" w:type="dxa"/>
          </w:tcPr>
          <w:p w14:paraId="20F4FF2D" w14:textId="77777777" w:rsidR="000B32EA" w:rsidRPr="000B32EA" w:rsidRDefault="000B32EA" w:rsidP="000B32EA">
            <w:pPr>
              <w:spacing w:before="210" w:after="210" w:line="300" w:lineRule="auto"/>
              <w:rPr>
                <w:rFonts w:ascii="Arial" w:eastAsia="Arial" w:hAnsi="Arial" w:cs="Arial"/>
                <w:b/>
                <w:bCs/>
                <w:sz w:val="18"/>
                <w:szCs w:val="18"/>
              </w:rPr>
            </w:pPr>
            <w:r w:rsidRPr="000B32EA">
              <w:rPr>
                <w:rFonts w:ascii="Arial" w:eastAsia="Arial" w:hAnsi="Arial" w:cs="Arial"/>
                <w:b/>
                <w:bCs/>
                <w:sz w:val="18"/>
                <w:szCs w:val="18"/>
              </w:rPr>
              <w:t>Indicative Dissertation Title:</w:t>
            </w:r>
          </w:p>
        </w:tc>
        <w:tc>
          <w:tcPr>
            <w:tcW w:w="6495" w:type="dxa"/>
          </w:tcPr>
          <w:p w14:paraId="71EE2DFF" w14:textId="77777777" w:rsidR="000B32EA" w:rsidRDefault="000B32EA" w:rsidP="000B32EA"/>
        </w:tc>
      </w:tr>
      <w:tr w:rsidR="000B32EA" w14:paraId="499BB3DF" w14:textId="77777777" w:rsidTr="000B32EA">
        <w:trPr>
          <w:trHeight w:val="300"/>
        </w:trPr>
        <w:tc>
          <w:tcPr>
            <w:tcW w:w="2145" w:type="dxa"/>
          </w:tcPr>
          <w:p w14:paraId="73FAA8F4" w14:textId="77777777" w:rsidR="000B32EA" w:rsidRPr="000B32EA" w:rsidRDefault="000B32EA" w:rsidP="000B32EA">
            <w:pPr>
              <w:spacing w:before="210" w:after="210" w:line="300" w:lineRule="auto"/>
              <w:rPr>
                <w:rFonts w:ascii="Arial" w:eastAsia="Arial" w:hAnsi="Arial" w:cs="Arial"/>
                <w:b/>
                <w:bCs/>
                <w:sz w:val="18"/>
                <w:szCs w:val="18"/>
              </w:rPr>
            </w:pPr>
            <w:r w:rsidRPr="000B32EA">
              <w:rPr>
                <w:rFonts w:ascii="Arial" w:eastAsia="Arial" w:hAnsi="Arial" w:cs="Arial"/>
                <w:b/>
                <w:bCs/>
                <w:sz w:val="18"/>
                <w:szCs w:val="18"/>
              </w:rPr>
              <w:t>Supervisor:</w:t>
            </w:r>
          </w:p>
        </w:tc>
        <w:tc>
          <w:tcPr>
            <w:tcW w:w="6495" w:type="dxa"/>
          </w:tcPr>
          <w:p w14:paraId="72307F97" w14:textId="77777777" w:rsidR="000B32EA" w:rsidRDefault="000B32EA" w:rsidP="000B32EA"/>
        </w:tc>
      </w:tr>
      <w:tr w:rsidR="000B32EA" w14:paraId="415DC02F" w14:textId="77777777" w:rsidTr="000B32EA">
        <w:trPr>
          <w:trHeight w:val="300"/>
        </w:trPr>
        <w:tc>
          <w:tcPr>
            <w:tcW w:w="2145" w:type="dxa"/>
          </w:tcPr>
          <w:p w14:paraId="75506121" w14:textId="77777777" w:rsidR="000B32EA" w:rsidRPr="000B32EA" w:rsidRDefault="000B32EA" w:rsidP="000B32EA">
            <w:pPr>
              <w:rPr>
                <w:rFonts w:ascii="Arial" w:eastAsia="Arial" w:hAnsi="Arial" w:cs="Arial"/>
                <w:b/>
                <w:bCs/>
                <w:sz w:val="18"/>
                <w:szCs w:val="18"/>
              </w:rPr>
            </w:pPr>
            <w:r w:rsidRPr="000B32EA">
              <w:rPr>
                <w:rFonts w:ascii="Arial" w:eastAsia="Arial" w:hAnsi="Arial" w:cs="Arial"/>
                <w:b/>
                <w:bCs/>
                <w:sz w:val="18"/>
                <w:szCs w:val="18"/>
              </w:rPr>
              <w:t>Date:</w:t>
            </w:r>
          </w:p>
          <w:p w14:paraId="27AB1724" w14:textId="77777777" w:rsidR="000B32EA" w:rsidRPr="000B32EA" w:rsidRDefault="000B32EA" w:rsidP="000B32EA">
            <w:pPr>
              <w:spacing w:line="300" w:lineRule="auto"/>
              <w:rPr>
                <w:rFonts w:ascii="Arial" w:eastAsia="Arial" w:hAnsi="Arial" w:cs="Arial"/>
                <w:b/>
                <w:bCs/>
                <w:sz w:val="18"/>
                <w:szCs w:val="18"/>
              </w:rPr>
            </w:pPr>
          </w:p>
        </w:tc>
        <w:tc>
          <w:tcPr>
            <w:tcW w:w="6495" w:type="dxa"/>
          </w:tcPr>
          <w:p w14:paraId="69A38622" w14:textId="77777777" w:rsidR="000B32EA" w:rsidRDefault="000B32EA" w:rsidP="000B32EA"/>
        </w:tc>
      </w:tr>
    </w:tbl>
    <w:p w14:paraId="2A4F11BB" w14:textId="696BD904" w:rsidR="0036273A" w:rsidRPr="0036273A" w:rsidRDefault="1FE76DB0" w:rsidP="622DA5E6">
      <w:pPr>
        <w:pStyle w:val="Heading3"/>
        <w:spacing w:before="246" w:after="246" w:line="300" w:lineRule="auto"/>
        <w:rPr>
          <w:rFonts w:ascii="Arial" w:eastAsia="Arial" w:hAnsi="Arial" w:cs="Arial"/>
          <w:sz w:val="24"/>
          <w:szCs w:val="24"/>
        </w:rPr>
      </w:pPr>
      <w:r w:rsidRPr="622DA5E6">
        <w:rPr>
          <w:rFonts w:ascii="Arial" w:eastAsia="Arial" w:hAnsi="Arial" w:cs="Arial"/>
          <w:sz w:val="24"/>
          <w:szCs w:val="24"/>
        </w:rPr>
        <w:t>I confirm that:</w:t>
      </w:r>
    </w:p>
    <w:p w14:paraId="548FCF49" w14:textId="13DB3DCB" w:rsidR="0036273A" w:rsidRPr="0036273A" w:rsidRDefault="1FE76DB0" w:rsidP="622DA5E6">
      <w:pPr>
        <w:spacing w:before="210" w:after="210" w:line="300" w:lineRule="auto"/>
        <w:rPr>
          <w:rFonts w:ascii="Arial" w:eastAsia="Arial" w:hAnsi="Arial" w:cs="Arial"/>
          <w:sz w:val="21"/>
          <w:szCs w:val="21"/>
        </w:rPr>
      </w:pPr>
      <w:r w:rsidRPr="622DA5E6">
        <w:rPr>
          <w:rFonts w:ascii="Arial" w:eastAsia="Arial" w:hAnsi="Arial" w:cs="Arial"/>
          <w:sz w:val="21"/>
          <w:szCs w:val="21"/>
        </w:rPr>
        <w:t>☐ My project uses existing materials only that are in the public domain.</w:t>
      </w:r>
    </w:p>
    <w:p w14:paraId="7A18BB71" w14:textId="442BBB76" w:rsidR="0036273A" w:rsidRPr="0036273A" w:rsidRDefault="1FE76DB0" w:rsidP="622DA5E6">
      <w:pPr>
        <w:spacing w:before="210" w:after="210" w:line="300" w:lineRule="auto"/>
        <w:rPr>
          <w:rFonts w:ascii="Arial" w:eastAsia="Arial" w:hAnsi="Arial" w:cs="Arial"/>
          <w:sz w:val="21"/>
          <w:szCs w:val="21"/>
        </w:rPr>
      </w:pPr>
      <w:r w:rsidRPr="622DA5E6">
        <w:rPr>
          <w:rFonts w:ascii="Arial" w:eastAsia="Arial" w:hAnsi="Arial" w:cs="Arial"/>
          <w:sz w:val="21"/>
          <w:szCs w:val="21"/>
        </w:rPr>
        <w:t>☐ I am not collecting new data from human participants.</w:t>
      </w:r>
    </w:p>
    <w:p w14:paraId="420E0A23" w14:textId="1A4D8133" w:rsidR="0036273A" w:rsidRPr="0036273A" w:rsidRDefault="1FE76DB0" w:rsidP="622DA5E6">
      <w:pPr>
        <w:spacing w:before="210" w:after="210" w:line="300" w:lineRule="auto"/>
        <w:rPr>
          <w:rFonts w:ascii="Arial" w:eastAsia="Arial" w:hAnsi="Arial" w:cs="Arial"/>
          <w:sz w:val="21"/>
          <w:szCs w:val="21"/>
        </w:rPr>
      </w:pPr>
      <w:r w:rsidRPr="622DA5E6">
        <w:rPr>
          <w:rFonts w:ascii="Arial" w:eastAsia="Arial" w:hAnsi="Arial" w:cs="Arial"/>
          <w:sz w:val="21"/>
          <w:szCs w:val="21"/>
        </w:rPr>
        <w:t>☐ I am not conducting interviews, focus groups, surveys or observations.</w:t>
      </w:r>
    </w:p>
    <w:p w14:paraId="3F383C3C" w14:textId="69E23BE4" w:rsidR="0036273A" w:rsidRPr="00DB2B59" w:rsidRDefault="1FE76DB0" w:rsidP="00DB2B59">
      <w:pPr>
        <w:spacing w:before="210" w:after="210" w:line="300" w:lineRule="auto"/>
        <w:rPr>
          <w:rFonts w:ascii="Arial" w:eastAsia="Arial" w:hAnsi="Arial" w:cs="Arial"/>
          <w:sz w:val="21"/>
          <w:szCs w:val="21"/>
        </w:rPr>
      </w:pPr>
      <w:r w:rsidRPr="622DA5E6">
        <w:rPr>
          <w:rFonts w:ascii="Arial" w:eastAsia="Arial" w:hAnsi="Arial" w:cs="Arial"/>
          <w:sz w:val="21"/>
          <w:szCs w:val="21"/>
        </w:rPr>
        <w:t>☐ I am not undertaking any intervention with participants.</w:t>
      </w:r>
    </w:p>
    <w:p w14:paraId="01D73E49" w14:textId="5167A701" w:rsidR="008D4D6D" w:rsidRPr="00DB3C9B" w:rsidRDefault="008D4D6D" w:rsidP="008D4D6D">
      <w:pPr>
        <w:pStyle w:val="Heading1"/>
        <w:spacing w:before="281" w:after="281" w:line="300" w:lineRule="auto"/>
        <w:rPr>
          <w:rFonts w:ascii="Arial" w:eastAsia="Arial" w:hAnsi="Arial" w:cs="Arial"/>
        </w:rPr>
      </w:pPr>
      <w:r w:rsidRPr="00DB3C9B">
        <w:rPr>
          <w:rFonts w:ascii="Arial" w:eastAsia="Arial" w:hAnsi="Arial" w:cs="Arial"/>
        </w:rPr>
        <w:t>Research Aim and Scope</w:t>
      </w:r>
    </w:p>
    <w:p w14:paraId="24888AEA" w14:textId="6836F2CE" w:rsidR="00DB2B59" w:rsidRDefault="00DB2B59" w:rsidP="00DB2B59">
      <w:pPr>
        <w:spacing w:before="210" w:after="210" w:line="300" w:lineRule="auto"/>
        <w:rPr>
          <w:rFonts w:ascii="Arial" w:eastAsia="Arial" w:hAnsi="Arial" w:cs="Arial"/>
          <w:sz w:val="21"/>
          <w:szCs w:val="21"/>
        </w:rPr>
      </w:pPr>
      <w:r w:rsidRPr="00DB2B59">
        <w:rPr>
          <w:rFonts w:ascii="Arial" w:eastAsia="Arial" w:hAnsi="Arial" w:cs="Arial"/>
          <w:noProof/>
          <w:sz w:val="21"/>
          <w:szCs w:val="21"/>
        </w:rPr>
        <mc:AlternateContent>
          <mc:Choice Requires="wps">
            <w:drawing>
              <wp:anchor distT="45720" distB="45720" distL="114300" distR="114300" simplePos="0" relativeHeight="251653120" behindDoc="0" locked="0" layoutInCell="1" allowOverlap="1" wp14:anchorId="3CCE8AFB" wp14:editId="5872931B">
                <wp:simplePos x="0" y="0"/>
                <wp:positionH relativeFrom="column">
                  <wp:posOffset>8890</wp:posOffset>
                </wp:positionH>
                <wp:positionV relativeFrom="paragraph">
                  <wp:posOffset>413385</wp:posOffset>
                </wp:positionV>
                <wp:extent cx="5798185" cy="1404620"/>
                <wp:effectExtent l="0" t="0" r="1206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185" cy="1404620"/>
                        </a:xfrm>
                        <a:prstGeom prst="rect">
                          <a:avLst/>
                        </a:prstGeom>
                        <a:solidFill>
                          <a:srgbClr val="FFFFFF"/>
                        </a:solidFill>
                        <a:ln w="9525">
                          <a:solidFill>
                            <a:srgbClr val="000000"/>
                          </a:solidFill>
                          <a:miter lim="800000"/>
                          <a:headEnd/>
                          <a:tailEnd/>
                        </a:ln>
                      </wps:spPr>
                      <wps:txbx>
                        <w:txbxContent>
                          <w:p w14:paraId="4F61F907" w14:textId="4CAF066F" w:rsidR="00DB2B59" w:rsidRDefault="00DB2B5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CCE8AFB" id="_x0000_t202" coordsize="21600,21600" o:spt="202" path="m,l,21600r21600,l21600,xe">
                <v:stroke joinstyle="miter"/>
                <v:path gradientshapeok="t" o:connecttype="rect"/>
              </v:shapetype>
              <v:shape id="Text Box 2" o:spid="_x0000_s1026" type="#_x0000_t202" style="position:absolute;margin-left:.7pt;margin-top:32.55pt;width:456.55pt;height:110.6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">
                <v:textbox style="mso-fit-shape-to-text:t">
                  <w:txbxContent>
                    <w:p w14:paraId="4F61F907" w14:textId="4CAF066F" w:rsidR="00DB2B59" w:rsidRDefault="00DB2B59"/>
                  </w:txbxContent>
                </v:textbox>
                <w10:wrap type="square"/>
              </v:shape>
            </w:pict>
          </mc:Fallback>
        </mc:AlternateContent>
      </w:r>
      <w:r w:rsidR="008D4D6D" w:rsidRPr="00DB2B59">
        <w:rPr>
          <w:rFonts w:ascii="Arial" w:eastAsia="Arial" w:hAnsi="Arial" w:cs="Arial"/>
          <w:sz w:val="21"/>
          <w:szCs w:val="21"/>
        </w:rPr>
        <w:t xml:space="preserve">What is the </w:t>
      </w:r>
      <w:r w:rsidR="005D777B" w:rsidRPr="00DB2B59">
        <w:rPr>
          <w:rFonts w:ascii="Arial" w:eastAsia="Arial" w:hAnsi="Arial" w:cs="Arial"/>
          <w:sz w:val="21"/>
          <w:szCs w:val="21"/>
        </w:rPr>
        <w:t>indicative title of your project?</w:t>
      </w:r>
    </w:p>
    <w:p w14:paraId="6E9E7989" w14:textId="5B664165" w:rsidR="00DB2B59" w:rsidRDefault="00DB2B59" w:rsidP="00DB2B59">
      <w:pPr>
        <w:spacing w:before="210" w:after="210" w:line="300" w:lineRule="auto"/>
        <w:rPr>
          <w:rFonts w:ascii="Arial" w:eastAsia="Arial" w:hAnsi="Arial" w:cs="Arial"/>
          <w:sz w:val="21"/>
          <w:szCs w:val="21"/>
        </w:rPr>
      </w:pPr>
    </w:p>
    <w:p w14:paraId="562DF201" w14:textId="647A809D" w:rsidR="005D777B" w:rsidRPr="00DB2B59" w:rsidRDefault="00DB2B59" w:rsidP="005D777B">
      <w:pPr>
        <w:spacing w:before="210" w:after="210" w:line="300" w:lineRule="auto"/>
        <w:rPr>
          <w:rFonts w:ascii="Arial" w:eastAsia="Arial" w:hAnsi="Arial" w:cs="Arial"/>
          <w:sz w:val="21"/>
          <w:szCs w:val="21"/>
        </w:rPr>
      </w:pPr>
      <w:r w:rsidRPr="00DB2B59">
        <w:rPr>
          <w:rFonts w:ascii="Arial" w:eastAsia="Arial" w:hAnsi="Arial" w:cs="Arial"/>
          <w:noProof/>
          <w:sz w:val="21"/>
          <w:szCs w:val="21"/>
        </w:rPr>
        <mc:AlternateContent>
          <mc:Choice Requires="wps">
            <w:drawing>
              <wp:anchor distT="45720" distB="45720" distL="114300" distR="114300" simplePos="0" relativeHeight="251655168" behindDoc="0" locked="0" layoutInCell="1" allowOverlap="1" wp14:anchorId="6E442D4A" wp14:editId="39B6F8F5">
                <wp:simplePos x="0" y="0"/>
                <wp:positionH relativeFrom="column">
                  <wp:posOffset>0</wp:posOffset>
                </wp:positionH>
                <wp:positionV relativeFrom="paragraph">
                  <wp:posOffset>407013</wp:posOffset>
                </wp:positionV>
                <wp:extent cx="5798185" cy="1404620"/>
                <wp:effectExtent l="0" t="0" r="12065" b="24765"/>
                <wp:wrapSquare wrapText="bothSides"/>
                <wp:docPr id="20183018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185" cy="1404620"/>
                        </a:xfrm>
                        <a:prstGeom prst="rect">
                          <a:avLst/>
                        </a:prstGeom>
                        <a:solidFill>
                          <a:srgbClr val="FFFFFF"/>
                        </a:solidFill>
                        <a:ln w="9525">
                          <a:solidFill>
                            <a:srgbClr val="000000"/>
                          </a:solidFill>
                          <a:miter lim="800000"/>
                          <a:headEnd/>
                          <a:tailEnd/>
                        </a:ln>
                      </wps:spPr>
                      <wps:txbx>
                        <w:txbxContent>
                          <w:p w14:paraId="22ED6986" w14:textId="77777777" w:rsidR="00DB2B59" w:rsidRDefault="00DB2B59" w:rsidP="00DB2B5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442D4A" id="_x0000_s1027" type="#_x0000_t202" style="position:absolute;margin-left:0;margin-top:32.05pt;width:456.55pt;height:110.6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">
                <v:textbox style="mso-fit-shape-to-text:t">
                  <w:txbxContent>
                    <w:p w14:paraId="22ED6986" w14:textId="77777777" w:rsidR="00DB2B59" w:rsidRDefault="00DB2B59" w:rsidP="00DB2B59"/>
                  </w:txbxContent>
                </v:textbox>
                <w10:wrap type="square"/>
              </v:shape>
            </w:pict>
          </mc:Fallback>
        </mc:AlternateContent>
      </w:r>
      <w:r w:rsidR="005D777B" w:rsidRPr="00DB2B59">
        <w:rPr>
          <w:rFonts w:ascii="Arial" w:eastAsia="Arial" w:hAnsi="Arial" w:cs="Arial"/>
          <w:sz w:val="21"/>
          <w:szCs w:val="21"/>
        </w:rPr>
        <w:t>What are the aims and objectives of your project?</w:t>
      </w:r>
    </w:p>
    <w:p w14:paraId="70AAB6A7" w14:textId="37481C82" w:rsidR="008D4D6D" w:rsidRPr="00DB2B59" w:rsidRDefault="008D4D6D" w:rsidP="008D4D6D">
      <w:pPr>
        <w:spacing w:after="0" w:line="300" w:lineRule="auto"/>
        <w:rPr>
          <w:rFonts w:ascii="Arial" w:eastAsia="Arial" w:hAnsi="Arial" w:cs="Arial"/>
        </w:rPr>
      </w:pPr>
    </w:p>
    <w:p w14:paraId="22F61018" w14:textId="77777777" w:rsidR="00AD7927" w:rsidRDefault="00DB2B59" w:rsidP="00AD7927">
      <w:pPr>
        <w:rPr>
          <w:rFonts w:ascii="Arial" w:hAnsi="Arial" w:cs="Arial"/>
          <w:b/>
          <w:bCs/>
        </w:rPr>
      </w:pPr>
      <w:r w:rsidRPr="00DB2B59">
        <w:rPr>
          <w:rFonts w:ascii="Arial" w:eastAsia="Arial" w:hAnsi="Arial" w:cs="Arial"/>
          <w:noProof/>
          <w:sz w:val="21"/>
          <w:szCs w:val="21"/>
        </w:rPr>
        <mc:AlternateContent>
          <mc:Choice Requires="wps">
            <w:drawing>
              <wp:anchor distT="45720" distB="45720" distL="114300" distR="114300" simplePos="0" relativeHeight="251658240" behindDoc="0" locked="0" layoutInCell="1" allowOverlap="1" wp14:anchorId="265990D4" wp14:editId="09207822">
                <wp:simplePos x="0" y="0"/>
                <wp:positionH relativeFrom="column">
                  <wp:posOffset>0</wp:posOffset>
                </wp:positionH>
                <wp:positionV relativeFrom="paragraph">
                  <wp:posOffset>378460</wp:posOffset>
                </wp:positionV>
                <wp:extent cx="5798185" cy="1404620"/>
                <wp:effectExtent l="0" t="0" r="12065" b="24765"/>
                <wp:wrapSquare wrapText="bothSides"/>
                <wp:docPr id="18179271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185" cy="1404620"/>
                        </a:xfrm>
                        <a:prstGeom prst="rect">
                          <a:avLst/>
                        </a:prstGeom>
                        <a:solidFill>
                          <a:srgbClr val="FFFFFF"/>
                        </a:solidFill>
                        <a:ln w="9525">
                          <a:solidFill>
                            <a:srgbClr val="000000"/>
                          </a:solidFill>
                          <a:miter lim="800000"/>
                          <a:headEnd/>
                          <a:tailEnd/>
                        </a:ln>
                      </wps:spPr>
                      <wps:txbx>
                        <w:txbxContent>
                          <w:p w14:paraId="5C6745B1" w14:textId="77777777" w:rsidR="00DB2B59" w:rsidRDefault="00DB2B59" w:rsidP="00DB2B5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5990D4" id="_x0000_s1028" type="#_x0000_t202" style="position:absolute;margin-left:0;margin-top:29.8pt;width:456.5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">
                <v:textbox style="mso-fit-shape-to-text:t">
                  <w:txbxContent>
                    <w:p w14:paraId="5C6745B1" w14:textId="77777777" w:rsidR="00DB2B59" w:rsidRDefault="00DB2B59" w:rsidP="00DB2B59"/>
                  </w:txbxContent>
                </v:textbox>
                <w10:wrap type="square"/>
              </v:shape>
            </w:pict>
          </mc:Fallback>
        </mc:AlternateContent>
      </w:r>
      <w:r w:rsidR="008D4D6D" w:rsidRPr="00DB2B59">
        <w:rPr>
          <w:rFonts w:ascii="Arial" w:hAnsi="Arial" w:cs="Arial"/>
        </w:rPr>
        <w:t>Why is this topic important?</w:t>
      </w:r>
      <w:r w:rsidR="005D777B" w:rsidRPr="00DB2B59">
        <w:rPr>
          <w:rFonts w:ascii="Arial" w:hAnsi="Arial" w:cs="Arial"/>
        </w:rPr>
        <w:t xml:space="preserve"> </w:t>
      </w:r>
      <w:r w:rsidR="005D777B" w:rsidRPr="00DB2B59">
        <w:rPr>
          <w:rFonts w:ascii="Arial" w:hAnsi="Arial" w:cs="Arial"/>
          <w:b/>
          <w:bCs/>
        </w:rPr>
        <w:t>(200 words)</w:t>
      </w:r>
    </w:p>
    <w:p w14:paraId="115E9648" w14:textId="679D91FA" w:rsidR="00B373AA" w:rsidRPr="00AD7927" w:rsidRDefault="0297B167" w:rsidP="00AD7927">
      <w:pPr>
        <w:pStyle w:val="Heading1"/>
        <w:rPr>
          <w:sz w:val="22"/>
          <w:szCs w:val="22"/>
        </w:rPr>
      </w:pPr>
      <w:r w:rsidRPr="00DB2B59">
        <w:t>Search Strategy and Literature Selection</w:t>
      </w:r>
    </w:p>
    <w:p w14:paraId="79F375ED" w14:textId="1023E0AA" w:rsidR="008D4D6D" w:rsidRPr="008D4D6D" w:rsidRDefault="008D4D6D" w:rsidP="008D4D6D">
      <w:pPr>
        <w:spacing w:before="210" w:after="210" w:line="300" w:lineRule="auto"/>
        <w:rPr>
          <w:rFonts w:ascii="Arial" w:eastAsia="Arial" w:hAnsi="Arial" w:cs="Arial"/>
          <w:sz w:val="21"/>
          <w:szCs w:val="21"/>
        </w:rPr>
      </w:pPr>
      <w:r w:rsidRPr="14C90324">
        <w:rPr>
          <w:rFonts w:ascii="Arial" w:eastAsia="Arial" w:hAnsi="Arial" w:cs="Arial"/>
          <w:sz w:val="21"/>
          <w:szCs w:val="21"/>
        </w:rPr>
        <w:t>What sources will be used?</w:t>
      </w:r>
    </w:p>
    <w:tbl>
      <w:tblPr>
        <w:tblStyle w:val="TableGrid"/>
        <w:tblW w:w="0" w:type="auto"/>
        <w:tblLook w:val="04A0" w:firstRow="1" w:lastRow="0" w:firstColumn="1" w:lastColumn="0" w:noHBand="0" w:noVBand="1"/>
      </w:tblPr>
      <w:tblGrid>
        <w:gridCol w:w="4428"/>
        <w:gridCol w:w="4428"/>
      </w:tblGrid>
      <w:tr w:rsidR="008D4D6D" w14:paraId="168DEE00" w14:textId="77777777" w:rsidTr="008D4D6D">
        <w:tc>
          <w:tcPr>
            <w:tcW w:w="4428" w:type="dxa"/>
          </w:tcPr>
          <w:p w14:paraId="4EE1D9B8" w14:textId="77777777" w:rsidR="008D4D6D" w:rsidRDefault="008D4D6D" w:rsidP="008D4D6D">
            <w:pPr>
              <w:spacing w:before="210" w:after="210" w:line="300" w:lineRule="auto"/>
              <w:rPr>
                <w:rFonts w:ascii="Arial" w:eastAsia="Arial" w:hAnsi="Arial" w:cs="Arial"/>
                <w:sz w:val="21"/>
                <w:szCs w:val="21"/>
              </w:rPr>
            </w:pPr>
            <w:r w:rsidRPr="14C90324">
              <w:rPr>
                <w:rFonts w:ascii="Arial" w:eastAsia="Arial" w:hAnsi="Arial" w:cs="Arial"/>
                <w:sz w:val="21"/>
                <w:szCs w:val="21"/>
              </w:rPr>
              <w:t>☐ Peer-reviewed journals</w:t>
            </w:r>
          </w:p>
          <w:p w14:paraId="496A45CE" w14:textId="77777777" w:rsidR="008D4D6D" w:rsidRDefault="008D4D6D" w:rsidP="008D4D6D">
            <w:pPr>
              <w:spacing w:before="210" w:after="210" w:line="300" w:lineRule="auto"/>
              <w:rPr>
                <w:rFonts w:ascii="Arial" w:eastAsia="Arial" w:hAnsi="Arial" w:cs="Arial"/>
                <w:sz w:val="21"/>
                <w:szCs w:val="21"/>
              </w:rPr>
            </w:pPr>
            <w:r w:rsidRPr="14C90324">
              <w:rPr>
                <w:rFonts w:ascii="Arial" w:eastAsia="Arial" w:hAnsi="Arial" w:cs="Arial"/>
                <w:sz w:val="21"/>
                <w:szCs w:val="21"/>
              </w:rPr>
              <w:t>☐ Books</w:t>
            </w:r>
          </w:p>
          <w:p w14:paraId="0D04C123" w14:textId="77777777" w:rsidR="008D4D6D" w:rsidRDefault="008D4D6D" w:rsidP="008D4D6D">
            <w:pPr>
              <w:spacing w:before="210" w:after="210" w:line="300" w:lineRule="auto"/>
              <w:rPr>
                <w:rFonts w:ascii="Arial" w:eastAsia="Arial" w:hAnsi="Arial" w:cs="Arial"/>
                <w:sz w:val="21"/>
                <w:szCs w:val="21"/>
              </w:rPr>
            </w:pPr>
            <w:r w:rsidRPr="14C90324">
              <w:rPr>
                <w:rFonts w:ascii="Arial" w:eastAsia="Arial" w:hAnsi="Arial" w:cs="Arial"/>
                <w:sz w:val="21"/>
                <w:szCs w:val="21"/>
              </w:rPr>
              <w:t>☐ Government reports</w:t>
            </w:r>
          </w:p>
          <w:p w14:paraId="0A721244" w14:textId="77777777" w:rsidR="008D4D6D" w:rsidRDefault="008D4D6D" w:rsidP="008D4D6D">
            <w:pPr>
              <w:spacing w:before="210" w:after="210" w:line="300" w:lineRule="auto"/>
              <w:rPr>
                <w:rFonts w:ascii="Arial" w:eastAsia="Arial" w:hAnsi="Arial" w:cs="Arial"/>
                <w:sz w:val="21"/>
                <w:szCs w:val="21"/>
              </w:rPr>
            </w:pPr>
            <w:r w:rsidRPr="14C90324">
              <w:rPr>
                <w:rFonts w:ascii="Arial" w:eastAsia="Arial" w:hAnsi="Arial" w:cs="Arial"/>
                <w:sz w:val="21"/>
                <w:szCs w:val="21"/>
              </w:rPr>
              <w:t>☐ Policy documents</w:t>
            </w:r>
          </w:p>
          <w:p w14:paraId="1B76CDE1" w14:textId="45716CB0" w:rsidR="008D4D6D" w:rsidRPr="00DB2B59" w:rsidRDefault="008D4D6D" w:rsidP="00DB2B59">
            <w:pPr>
              <w:spacing w:before="210" w:after="210" w:line="300" w:lineRule="auto"/>
              <w:rPr>
                <w:rFonts w:ascii="Arial" w:eastAsia="Arial" w:hAnsi="Arial" w:cs="Arial"/>
                <w:sz w:val="21"/>
                <w:szCs w:val="21"/>
              </w:rPr>
            </w:pPr>
            <w:r w:rsidRPr="14C90324">
              <w:rPr>
                <w:rFonts w:ascii="Segoe UI Symbol" w:eastAsia="Arial" w:hAnsi="Segoe UI Symbol" w:cs="Segoe UI Symbol"/>
                <w:sz w:val="21"/>
                <w:szCs w:val="21"/>
              </w:rPr>
              <w:t>☐</w:t>
            </w:r>
            <w:r w:rsidRPr="14C90324">
              <w:rPr>
                <w:rFonts w:ascii="Arial" w:eastAsia="Arial" w:hAnsi="Arial" w:cs="Arial"/>
                <w:sz w:val="21"/>
                <w:szCs w:val="21"/>
              </w:rPr>
              <w:t xml:space="preserve"> Professional guidance</w:t>
            </w:r>
          </w:p>
        </w:tc>
        <w:tc>
          <w:tcPr>
            <w:tcW w:w="4428" w:type="dxa"/>
          </w:tcPr>
          <w:p w14:paraId="774569BB" w14:textId="77777777" w:rsidR="00756CA0" w:rsidRDefault="00756CA0" w:rsidP="00756CA0">
            <w:pPr>
              <w:spacing w:before="210" w:after="210" w:line="300" w:lineRule="auto"/>
              <w:rPr>
                <w:rFonts w:ascii="Arial" w:eastAsia="Arial" w:hAnsi="Arial" w:cs="Arial"/>
                <w:sz w:val="21"/>
                <w:szCs w:val="21"/>
              </w:rPr>
            </w:pPr>
            <w:r w:rsidRPr="14C90324">
              <w:rPr>
                <w:rFonts w:ascii="Segoe UI Symbol" w:eastAsia="Arial" w:hAnsi="Segoe UI Symbol" w:cs="Segoe UI Symbol"/>
                <w:sz w:val="21"/>
                <w:szCs w:val="21"/>
              </w:rPr>
              <w:t>☐</w:t>
            </w:r>
            <w:r w:rsidRPr="14C90324">
              <w:rPr>
                <w:rFonts w:ascii="Arial" w:eastAsia="Arial" w:hAnsi="Arial" w:cs="Arial"/>
                <w:sz w:val="21"/>
                <w:szCs w:val="21"/>
              </w:rPr>
              <w:t xml:space="preserve"> Grey literature</w:t>
            </w:r>
          </w:p>
          <w:p w14:paraId="3CF61E8C" w14:textId="77777777" w:rsidR="00756CA0" w:rsidRDefault="00756CA0" w:rsidP="00756CA0">
            <w:pPr>
              <w:spacing w:before="210" w:after="210" w:line="300" w:lineRule="auto"/>
              <w:rPr>
                <w:rFonts w:ascii="Arial" w:eastAsia="Arial" w:hAnsi="Arial" w:cs="Arial"/>
                <w:sz w:val="21"/>
                <w:szCs w:val="21"/>
              </w:rPr>
            </w:pPr>
            <w:r w:rsidRPr="14C90324">
              <w:rPr>
                <w:rFonts w:ascii="Arial" w:eastAsia="Arial" w:hAnsi="Arial" w:cs="Arial"/>
                <w:sz w:val="21"/>
                <w:szCs w:val="21"/>
              </w:rPr>
              <w:t>☐ Media publications</w:t>
            </w:r>
          </w:p>
          <w:p w14:paraId="48FEC530" w14:textId="77777777" w:rsidR="00756CA0" w:rsidRDefault="00756CA0" w:rsidP="00756CA0">
            <w:pPr>
              <w:spacing w:before="210" w:after="210" w:line="300" w:lineRule="auto"/>
              <w:rPr>
                <w:rFonts w:ascii="Arial" w:eastAsia="Arial" w:hAnsi="Arial" w:cs="Arial"/>
                <w:sz w:val="21"/>
                <w:szCs w:val="21"/>
              </w:rPr>
            </w:pPr>
            <w:r w:rsidRPr="14C90324">
              <w:rPr>
                <w:rFonts w:ascii="Arial" w:eastAsia="Arial" w:hAnsi="Arial" w:cs="Arial"/>
                <w:sz w:val="21"/>
                <w:szCs w:val="21"/>
              </w:rPr>
              <w:t>☐ Historical records</w:t>
            </w:r>
          </w:p>
          <w:p w14:paraId="70DFA497" w14:textId="1D41A3FB" w:rsidR="00756CA0" w:rsidRDefault="00756CA0" w:rsidP="00756CA0">
            <w:pPr>
              <w:spacing w:before="210" w:after="210" w:line="300" w:lineRule="auto"/>
              <w:rPr>
                <w:rFonts w:ascii="Arial" w:eastAsia="Arial" w:hAnsi="Arial" w:cs="Arial"/>
                <w:sz w:val="21"/>
                <w:szCs w:val="21"/>
              </w:rPr>
            </w:pPr>
            <w:r w:rsidRPr="14C90324">
              <w:rPr>
                <w:rFonts w:ascii="Arial" w:eastAsia="Arial" w:hAnsi="Arial" w:cs="Arial"/>
                <w:sz w:val="21"/>
                <w:szCs w:val="21"/>
              </w:rPr>
              <w:t>☐ Other</w:t>
            </w:r>
            <w:r w:rsidR="00DB2B59">
              <w:rPr>
                <w:rFonts w:ascii="Arial" w:eastAsia="Arial" w:hAnsi="Arial" w:cs="Arial"/>
                <w:sz w:val="21"/>
                <w:szCs w:val="21"/>
              </w:rPr>
              <w:t xml:space="preserve"> (please state) _____________</w:t>
            </w:r>
          </w:p>
          <w:p w14:paraId="37C4DE38" w14:textId="77777777" w:rsidR="008D4D6D" w:rsidRDefault="008D4D6D" w:rsidP="008D4D6D">
            <w:pPr>
              <w:pStyle w:val="Heading3"/>
              <w:spacing w:before="246" w:after="246" w:line="300" w:lineRule="auto"/>
              <w:rPr>
                <w:rFonts w:ascii="Arial" w:eastAsia="Arial" w:hAnsi="Arial" w:cs="Arial"/>
                <w:sz w:val="24"/>
                <w:szCs w:val="24"/>
              </w:rPr>
            </w:pPr>
          </w:p>
        </w:tc>
      </w:tr>
    </w:tbl>
    <w:p w14:paraId="4B384100" w14:textId="5240A263" w:rsidR="00B373AA" w:rsidRDefault="00B373AA" w:rsidP="14C90324">
      <w:pPr>
        <w:spacing w:after="0" w:line="300" w:lineRule="auto"/>
        <w:rPr>
          <w:rFonts w:ascii="Arial" w:eastAsia="Arial" w:hAnsi="Arial" w:cs="Arial"/>
        </w:rPr>
      </w:pPr>
    </w:p>
    <w:p w14:paraId="00F2E893" w14:textId="7F675400" w:rsidR="00B373AA" w:rsidRDefault="0297B167" w:rsidP="14C90324">
      <w:pPr>
        <w:pStyle w:val="Heading3"/>
        <w:spacing w:before="246" w:after="246" w:line="300" w:lineRule="auto"/>
        <w:rPr>
          <w:rFonts w:ascii="Arial" w:eastAsia="Arial" w:hAnsi="Arial" w:cs="Arial"/>
          <w:sz w:val="24"/>
          <w:szCs w:val="24"/>
        </w:rPr>
      </w:pPr>
      <w:r w:rsidRPr="14C90324">
        <w:rPr>
          <w:rFonts w:ascii="Arial" w:eastAsia="Arial" w:hAnsi="Arial" w:cs="Arial"/>
          <w:sz w:val="24"/>
          <w:szCs w:val="24"/>
        </w:rPr>
        <w:t>Search Strategy</w:t>
      </w:r>
    </w:p>
    <w:p w14:paraId="5A48790E" w14:textId="3D8A3539" w:rsidR="00B31917" w:rsidRDefault="00B31917" w:rsidP="00B31917">
      <w:r>
        <w:t xml:space="preserve">Please complete the </w:t>
      </w:r>
      <w:hyperlink r:id="rId11" w:history="1">
        <w:proofErr w:type="spellStart"/>
        <w:r w:rsidR="00FF136A" w:rsidRPr="00A50D88">
          <w:rPr>
            <w:rStyle w:val="Hyperlink"/>
          </w:rPr>
          <w:t>In</w:t>
        </w:r>
        <w:r w:rsidR="005D777B" w:rsidRPr="00A50D88">
          <w:rPr>
            <w:rStyle w:val="Hyperlink"/>
          </w:rPr>
          <w:t>foS</w:t>
        </w:r>
        <w:r w:rsidR="00FF136A" w:rsidRPr="00A50D88">
          <w:rPr>
            <w:rStyle w:val="Hyperlink"/>
          </w:rPr>
          <w:t>kills</w:t>
        </w:r>
        <w:proofErr w:type="spellEnd"/>
        <w:r w:rsidRPr="00A50D88">
          <w:rPr>
            <w:rStyle w:val="Hyperlink"/>
          </w:rPr>
          <w:t xml:space="preserve"> training</w:t>
        </w:r>
      </w:hyperlink>
      <w:r>
        <w:t xml:space="preserve"> </w:t>
      </w:r>
      <w:r w:rsidR="00FF136A">
        <w:t>that will help you identify the best search strategy.</w:t>
      </w:r>
    </w:p>
    <w:p w14:paraId="0BF96AFB" w14:textId="0C975F4C" w:rsidR="004C3724" w:rsidRDefault="004C3724" w:rsidP="00B31917">
      <w:r>
        <w:t>These articles are also useful to read:</w:t>
      </w:r>
    </w:p>
    <w:p w14:paraId="26486942" w14:textId="1FE38606" w:rsidR="00B373AA" w:rsidRDefault="0297B167" w:rsidP="14C90324">
      <w:pPr>
        <w:spacing w:before="210" w:after="210" w:line="300" w:lineRule="auto"/>
        <w:rPr>
          <w:rFonts w:ascii="Arial" w:eastAsia="Arial" w:hAnsi="Arial" w:cs="Arial"/>
          <w:sz w:val="21"/>
          <w:szCs w:val="21"/>
        </w:rPr>
      </w:pPr>
      <w:r w:rsidRPr="14C90324">
        <w:rPr>
          <w:rFonts w:ascii="Arial" w:eastAsia="Arial" w:hAnsi="Arial" w:cs="Arial"/>
          <w:sz w:val="21"/>
          <w:szCs w:val="21"/>
        </w:rPr>
        <w:t>Briefly describe how literature will be identified.</w:t>
      </w:r>
    </w:p>
    <w:p w14:paraId="07B2F35F" w14:textId="58765D2E" w:rsidR="00B373AA" w:rsidRPr="002B7967" w:rsidRDefault="0297B167" w:rsidP="000B5E4C">
      <w:pPr>
        <w:spacing w:before="210" w:after="210" w:line="300" w:lineRule="auto"/>
        <w:rPr>
          <w:rFonts w:ascii="Arial" w:eastAsia="Arial" w:hAnsi="Arial" w:cs="Arial"/>
          <w:sz w:val="21"/>
          <w:szCs w:val="21"/>
        </w:rPr>
      </w:pPr>
      <w:r w:rsidRPr="002B7967">
        <w:rPr>
          <w:rFonts w:ascii="Arial" w:eastAsia="Arial" w:hAnsi="Arial" w:cs="Arial"/>
          <w:sz w:val="21"/>
          <w:szCs w:val="21"/>
        </w:rPr>
        <w:t>Databases:</w:t>
      </w:r>
    </w:p>
    <w:p w14:paraId="68DF26DD" w14:textId="4225886A" w:rsidR="00B373AA" w:rsidRPr="002B7967" w:rsidRDefault="0297B167" w:rsidP="000B5E4C">
      <w:pPr>
        <w:spacing w:before="210" w:after="210" w:line="300" w:lineRule="auto"/>
        <w:rPr>
          <w:rFonts w:ascii="Arial" w:eastAsia="Arial" w:hAnsi="Arial" w:cs="Arial"/>
          <w:sz w:val="21"/>
          <w:szCs w:val="21"/>
        </w:rPr>
      </w:pPr>
      <w:r w:rsidRPr="002B7967">
        <w:rPr>
          <w:rFonts w:ascii="Arial" w:eastAsia="Arial" w:hAnsi="Arial" w:cs="Arial"/>
          <w:sz w:val="21"/>
          <w:szCs w:val="21"/>
        </w:rPr>
        <w:t>Key search terms:</w:t>
      </w:r>
    </w:p>
    <w:p w14:paraId="2B323C2D" w14:textId="50E005A4" w:rsidR="00B373AA" w:rsidRPr="002B7967" w:rsidRDefault="0297B167" w:rsidP="000B5E4C">
      <w:pPr>
        <w:spacing w:before="210" w:after="210" w:line="300" w:lineRule="auto"/>
        <w:rPr>
          <w:rFonts w:ascii="Arial" w:eastAsia="Arial" w:hAnsi="Arial" w:cs="Arial"/>
          <w:sz w:val="21"/>
          <w:szCs w:val="21"/>
        </w:rPr>
      </w:pPr>
      <w:r w:rsidRPr="002B7967">
        <w:rPr>
          <w:rFonts w:ascii="Arial" w:eastAsia="Arial" w:hAnsi="Arial" w:cs="Arial"/>
          <w:sz w:val="21"/>
          <w:szCs w:val="21"/>
        </w:rPr>
        <w:t>What literature will be included?</w:t>
      </w:r>
    </w:p>
    <w:p w14:paraId="1EFDC0A8" w14:textId="66E266B3" w:rsidR="00B373AA" w:rsidRPr="002B7967" w:rsidRDefault="0297B167" w:rsidP="000B5E4C">
      <w:pPr>
        <w:spacing w:before="210" w:after="210" w:line="300" w:lineRule="auto"/>
        <w:rPr>
          <w:rFonts w:ascii="Arial" w:eastAsia="Arial" w:hAnsi="Arial" w:cs="Arial"/>
          <w:sz w:val="21"/>
          <w:szCs w:val="21"/>
        </w:rPr>
      </w:pPr>
      <w:r w:rsidRPr="002B7967">
        <w:rPr>
          <w:rFonts w:ascii="Arial" w:eastAsia="Arial" w:hAnsi="Arial" w:cs="Arial"/>
          <w:sz w:val="21"/>
          <w:szCs w:val="21"/>
        </w:rPr>
        <w:t>What literature will be excluded?</w:t>
      </w:r>
    </w:p>
    <w:p w14:paraId="53F3A7B4" w14:textId="44FC7E33" w:rsidR="00B373AA" w:rsidRPr="002B7967" w:rsidRDefault="0297B167" w:rsidP="00A50D88">
      <w:pPr>
        <w:spacing w:after="0" w:line="300" w:lineRule="auto"/>
        <w:rPr>
          <w:rFonts w:ascii="Arial" w:eastAsia="Arial" w:hAnsi="Arial" w:cs="Arial"/>
        </w:rPr>
      </w:pPr>
      <w:r w:rsidRPr="002B7967">
        <w:rPr>
          <w:rFonts w:ascii="Arial" w:eastAsia="Arial" w:hAnsi="Arial" w:cs="Arial"/>
        </w:rPr>
        <w:t>Why?</w:t>
      </w:r>
    </w:p>
    <w:p w14:paraId="22CA3AF2" w14:textId="3AC757CB" w:rsidR="00B373AA" w:rsidRPr="002B7967" w:rsidRDefault="0297B167" w:rsidP="00FF136A">
      <w:pPr>
        <w:pStyle w:val="Heading1"/>
        <w:rPr>
          <w:rFonts w:ascii="Arial" w:hAnsi="Arial" w:cs="Arial"/>
        </w:rPr>
      </w:pPr>
      <w:r w:rsidRPr="002B7967">
        <w:rPr>
          <w:rFonts w:ascii="Arial" w:hAnsi="Arial" w:cs="Arial"/>
        </w:rPr>
        <w:t>Bias, Inclusion and Representation</w:t>
      </w:r>
    </w:p>
    <w:p w14:paraId="0E150297" w14:textId="676C797E" w:rsidR="00B373AA" w:rsidRDefault="0297B167" w:rsidP="14C90324">
      <w:pPr>
        <w:spacing w:before="210" w:after="210" w:line="300" w:lineRule="auto"/>
        <w:rPr>
          <w:rFonts w:ascii="Arial" w:eastAsia="Arial" w:hAnsi="Arial" w:cs="Arial"/>
          <w:sz w:val="21"/>
          <w:szCs w:val="21"/>
        </w:rPr>
      </w:pPr>
      <w:r w:rsidRPr="14C90324">
        <w:rPr>
          <w:rFonts w:ascii="Arial" w:eastAsia="Arial" w:hAnsi="Arial" w:cs="Arial"/>
          <w:sz w:val="21"/>
          <w:szCs w:val="21"/>
        </w:rPr>
        <w:t>Consider the ethical implications of whose voices are represented within the literature.</w:t>
      </w:r>
    </w:p>
    <w:p w14:paraId="09A0C7AE" w14:textId="6CDC9FEF" w:rsidR="00B373AA" w:rsidRDefault="0297B167" w:rsidP="14C90324">
      <w:pPr>
        <w:spacing w:before="210" w:after="210" w:line="300" w:lineRule="auto"/>
        <w:rPr>
          <w:rFonts w:ascii="Arial" w:eastAsia="Arial" w:hAnsi="Arial" w:cs="Arial"/>
          <w:sz w:val="21"/>
          <w:szCs w:val="21"/>
        </w:rPr>
      </w:pPr>
      <w:r w:rsidRPr="14C90324">
        <w:rPr>
          <w:rFonts w:ascii="Arial" w:eastAsia="Arial" w:hAnsi="Arial" w:cs="Arial"/>
          <w:sz w:val="21"/>
          <w:szCs w:val="21"/>
        </w:rPr>
        <w:lastRenderedPageBreak/>
        <w:t>Have you considered:</w:t>
      </w:r>
    </w:p>
    <w:tbl>
      <w:tblPr>
        <w:tblStyle w:val="TableGrid"/>
        <w:tblW w:w="0" w:type="auto"/>
        <w:tblLook w:val="04A0" w:firstRow="1" w:lastRow="0" w:firstColumn="1" w:lastColumn="0" w:noHBand="0" w:noVBand="1"/>
      </w:tblPr>
      <w:tblGrid>
        <w:gridCol w:w="4428"/>
        <w:gridCol w:w="4428"/>
      </w:tblGrid>
      <w:tr w:rsidR="0043039D" w14:paraId="3ACD2EE4" w14:textId="77777777" w:rsidTr="0043039D">
        <w:tc>
          <w:tcPr>
            <w:tcW w:w="4428" w:type="dxa"/>
          </w:tcPr>
          <w:p w14:paraId="0C5F8B58" w14:textId="77777777" w:rsid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Publication bias</w:t>
            </w:r>
          </w:p>
          <w:p w14:paraId="487177B9" w14:textId="77777777" w:rsid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Funding bias</w:t>
            </w:r>
          </w:p>
          <w:p w14:paraId="440ADC5C" w14:textId="77777777" w:rsid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Methodological bias</w:t>
            </w:r>
          </w:p>
          <w:p w14:paraId="6FB47B54" w14:textId="77777777" w:rsid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Country bias</w:t>
            </w:r>
          </w:p>
          <w:p w14:paraId="79EC3169" w14:textId="77777777" w:rsid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Database bias</w:t>
            </w:r>
          </w:p>
          <w:p w14:paraId="25D906B4" w14:textId="33DB3F44" w:rsidR="005F7E10" w:rsidRDefault="005F7E10" w:rsidP="0043039D">
            <w:pPr>
              <w:spacing w:before="210" w:after="210" w:line="300" w:lineRule="auto"/>
              <w:rPr>
                <w:rFonts w:ascii="Arial" w:eastAsia="Arial" w:hAnsi="Arial" w:cs="Arial"/>
                <w:sz w:val="21"/>
                <w:szCs w:val="21"/>
              </w:rPr>
            </w:pPr>
            <w:r w:rsidRPr="14C90324">
              <w:rPr>
                <w:rFonts w:ascii="Segoe UI Symbol" w:eastAsia="Arial" w:hAnsi="Segoe UI Symbol" w:cs="Segoe UI Symbol"/>
                <w:sz w:val="21"/>
                <w:szCs w:val="21"/>
              </w:rPr>
              <w:t>☐</w:t>
            </w:r>
            <w:r>
              <w:rPr>
                <w:rFonts w:ascii="Segoe UI Symbol" w:eastAsia="Arial" w:hAnsi="Segoe UI Symbol" w:cs="Segoe UI Symbol"/>
                <w:sz w:val="21"/>
                <w:szCs w:val="21"/>
              </w:rPr>
              <w:t xml:space="preserve"> Misrepresentation</w:t>
            </w:r>
          </w:p>
          <w:p w14:paraId="7480A019" w14:textId="77777777" w:rsidR="0043039D" w:rsidRDefault="0043039D" w:rsidP="0043039D">
            <w:pPr>
              <w:spacing w:before="210" w:after="210" w:line="300" w:lineRule="auto"/>
              <w:rPr>
                <w:rFonts w:ascii="Arial" w:eastAsia="Arial" w:hAnsi="Arial" w:cs="Arial"/>
                <w:sz w:val="21"/>
                <w:szCs w:val="21"/>
              </w:rPr>
            </w:pPr>
          </w:p>
        </w:tc>
        <w:tc>
          <w:tcPr>
            <w:tcW w:w="4428" w:type="dxa"/>
          </w:tcPr>
          <w:p w14:paraId="151207B4" w14:textId="77777777" w:rsid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Confirmatory bias</w:t>
            </w:r>
          </w:p>
          <w:p w14:paraId="6FBE4640" w14:textId="77777777" w:rsid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Under-representation of minority voices</w:t>
            </w:r>
          </w:p>
          <w:p w14:paraId="7199F87D" w14:textId="77777777" w:rsid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Under-representation of Global South perspectives</w:t>
            </w:r>
          </w:p>
          <w:p w14:paraId="3ADEBB56" w14:textId="77777777" w:rsid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Welsh context where relevant</w:t>
            </w:r>
          </w:p>
          <w:p w14:paraId="0DC5A9B0" w14:textId="77777777" w:rsid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Alternative or dissenting perspectives</w:t>
            </w:r>
          </w:p>
          <w:p w14:paraId="058AD9AB" w14:textId="77777777" w:rsidR="0043039D" w:rsidRDefault="0043039D" w:rsidP="14C90324">
            <w:pPr>
              <w:spacing w:before="210" w:after="210" w:line="300" w:lineRule="auto"/>
              <w:rPr>
                <w:rFonts w:ascii="Arial" w:eastAsia="Arial" w:hAnsi="Arial" w:cs="Arial"/>
                <w:sz w:val="21"/>
                <w:szCs w:val="21"/>
              </w:rPr>
            </w:pPr>
          </w:p>
        </w:tc>
      </w:tr>
    </w:tbl>
    <w:p w14:paraId="54796271" w14:textId="23023682" w:rsidR="00B373AA" w:rsidRDefault="0297B167" w:rsidP="14C90324">
      <w:pPr>
        <w:pStyle w:val="Heading3"/>
        <w:spacing w:before="246" w:after="246" w:line="300" w:lineRule="auto"/>
        <w:rPr>
          <w:rFonts w:ascii="Arial" w:eastAsia="Arial" w:hAnsi="Arial" w:cs="Arial"/>
          <w:sz w:val="24"/>
          <w:szCs w:val="24"/>
        </w:rPr>
      </w:pPr>
      <w:r w:rsidRPr="14C90324">
        <w:rPr>
          <w:rFonts w:ascii="Arial" w:eastAsia="Arial" w:hAnsi="Arial" w:cs="Arial"/>
          <w:sz w:val="24"/>
          <w:szCs w:val="24"/>
        </w:rPr>
        <w:t>Reflection</w:t>
      </w:r>
    </w:p>
    <w:p w14:paraId="67CD5E8D" w14:textId="733AD7B5" w:rsidR="00B373AA" w:rsidRPr="00C02BC1" w:rsidRDefault="00C02BC1" w:rsidP="00C02BC1">
      <w:pPr>
        <w:spacing w:before="210" w:after="210" w:line="300" w:lineRule="auto"/>
        <w:rPr>
          <w:rFonts w:ascii="Arial" w:eastAsia="Arial" w:hAnsi="Arial" w:cs="Arial"/>
          <w:sz w:val="21"/>
          <w:szCs w:val="21"/>
        </w:rPr>
      </w:pPr>
      <w:r w:rsidRPr="00DB2B59">
        <w:rPr>
          <w:rFonts w:ascii="Arial" w:eastAsia="Arial" w:hAnsi="Arial" w:cs="Arial"/>
          <w:noProof/>
          <w:sz w:val="21"/>
          <w:szCs w:val="21"/>
        </w:rPr>
        <mc:AlternateContent>
          <mc:Choice Requires="wps">
            <w:drawing>
              <wp:anchor distT="45720" distB="45720" distL="114300" distR="114300" simplePos="0" relativeHeight="251657216" behindDoc="0" locked="0" layoutInCell="1" allowOverlap="1" wp14:anchorId="084A6241" wp14:editId="4BBAA79F">
                <wp:simplePos x="0" y="0"/>
                <wp:positionH relativeFrom="column">
                  <wp:posOffset>0</wp:posOffset>
                </wp:positionH>
                <wp:positionV relativeFrom="paragraph">
                  <wp:posOffset>435613</wp:posOffset>
                </wp:positionV>
                <wp:extent cx="5798185" cy="1404620"/>
                <wp:effectExtent l="0" t="0" r="12065" b="22225"/>
                <wp:wrapSquare wrapText="bothSides"/>
                <wp:docPr id="6762947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185" cy="1404620"/>
                        </a:xfrm>
                        <a:prstGeom prst="rect">
                          <a:avLst/>
                        </a:prstGeom>
                        <a:solidFill>
                          <a:srgbClr val="FFFFFF"/>
                        </a:solidFill>
                        <a:ln w="9525">
                          <a:solidFill>
                            <a:srgbClr val="000000"/>
                          </a:solidFill>
                          <a:miter lim="800000"/>
                          <a:headEnd/>
                          <a:tailEnd/>
                        </a:ln>
                      </wps:spPr>
                      <wps:txbx>
                        <w:txbxContent>
                          <w:p w14:paraId="20AB52DF" w14:textId="77777777" w:rsidR="00DB2B59" w:rsidRDefault="00DB2B59" w:rsidP="00DB2B5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4A6241" id="_x0000_s1029" type="#_x0000_t202" style="position:absolute;margin-left:0;margin-top:34.3pt;width:456.55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">
                <v:textbox style="mso-fit-shape-to-text:t">
                  <w:txbxContent>
                    <w:p w14:paraId="20AB52DF" w14:textId="77777777" w:rsidR="00DB2B59" w:rsidRDefault="00DB2B59" w:rsidP="00DB2B59"/>
                  </w:txbxContent>
                </v:textbox>
                <w10:wrap type="square"/>
              </v:shape>
            </w:pict>
          </mc:Fallback>
        </mc:AlternateContent>
      </w:r>
      <w:r w:rsidR="0297B167" w:rsidRPr="14C90324">
        <w:rPr>
          <w:rFonts w:ascii="Arial" w:eastAsia="Arial" w:hAnsi="Arial" w:cs="Arial"/>
          <w:sz w:val="21"/>
          <w:szCs w:val="21"/>
        </w:rPr>
        <w:t>What steps will you take to ensure balanced representation?</w:t>
      </w:r>
    </w:p>
    <w:p w14:paraId="6BC4368A" w14:textId="64BC10E6" w:rsidR="00B373AA" w:rsidRPr="00C02BC1" w:rsidRDefault="0297B167" w:rsidP="14C90324">
      <w:pPr>
        <w:pStyle w:val="Heading1"/>
        <w:spacing w:before="281" w:after="281" w:line="300" w:lineRule="auto"/>
        <w:rPr>
          <w:rFonts w:ascii="Arial" w:eastAsia="Arial" w:hAnsi="Arial" w:cs="Arial"/>
        </w:rPr>
      </w:pPr>
      <w:r w:rsidRPr="00C02BC1">
        <w:rPr>
          <w:rFonts w:ascii="Arial" w:eastAsia="Arial" w:hAnsi="Arial" w:cs="Arial"/>
        </w:rPr>
        <w:t>Critical Evaluation of Sources</w:t>
      </w:r>
    </w:p>
    <w:p w14:paraId="1119ACAB" w14:textId="4602486C" w:rsidR="00B373AA" w:rsidRDefault="0297B167" w:rsidP="14C90324">
      <w:pPr>
        <w:pStyle w:val="Heading3"/>
        <w:spacing w:before="246" w:after="246" w:line="300" w:lineRule="auto"/>
        <w:rPr>
          <w:rFonts w:ascii="Arial" w:eastAsia="Arial" w:hAnsi="Arial" w:cs="Arial"/>
          <w:sz w:val="24"/>
          <w:szCs w:val="24"/>
        </w:rPr>
      </w:pPr>
      <w:r w:rsidRPr="14C90324">
        <w:rPr>
          <w:rFonts w:ascii="Arial" w:eastAsia="Arial" w:hAnsi="Arial" w:cs="Arial"/>
          <w:sz w:val="24"/>
          <w:szCs w:val="24"/>
        </w:rPr>
        <w:t>How will you assess source quality?</w:t>
      </w:r>
    </w:p>
    <w:tbl>
      <w:tblPr>
        <w:tblStyle w:val="TableGrid"/>
        <w:tblW w:w="0" w:type="auto"/>
        <w:tblLook w:val="04A0" w:firstRow="1" w:lastRow="0" w:firstColumn="1" w:lastColumn="0" w:noHBand="0" w:noVBand="1"/>
      </w:tblPr>
      <w:tblGrid>
        <w:gridCol w:w="4428"/>
        <w:gridCol w:w="4428"/>
      </w:tblGrid>
      <w:tr w:rsidR="0043039D" w14:paraId="7699A42E" w14:textId="77777777" w:rsidTr="0043039D">
        <w:tc>
          <w:tcPr>
            <w:tcW w:w="4428" w:type="dxa"/>
          </w:tcPr>
          <w:p w14:paraId="1E6A5DF3" w14:textId="77777777" w:rsid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CRAAP framework</w:t>
            </w:r>
          </w:p>
          <w:p w14:paraId="71A2EE51" w14:textId="77777777" w:rsid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Critical appraisal tool</w:t>
            </w:r>
          </w:p>
          <w:p w14:paraId="6B8D9F58" w14:textId="37D486F4" w:rsidR="0043039D" w:rsidRP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Methodological review</w:t>
            </w:r>
          </w:p>
        </w:tc>
        <w:tc>
          <w:tcPr>
            <w:tcW w:w="4428" w:type="dxa"/>
          </w:tcPr>
          <w:p w14:paraId="6F4A1747" w14:textId="77777777" w:rsid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Author credibility</w:t>
            </w:r>
          </w:p>
          <w:p w14:paraId="086BFA6E" w14:textId="77777777" w:rsid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Publication quality</w:t>
            </w:r>
          </w:p>
          <w:p w14:paraId="3172F659" w14:textId="77777777" w:rsidR="0043039D" w:rsidRDefault="0043039D" w:rsidP="0043039D">
            <w:pPr>
              <w:spacing w:before="210" w:after="210" w:line="300" w:lineRule="auto"/>
              <w:rPr>
                <w:rFonts w:ascii="Arial" w:eastAsia="Arial" w:hAnsi="Arial" w:cs="Arial"/>
                <w:sz w:val="21"/>
                <w:szCs w:val="21"/>
              </w:rPr>
            </w:pPr>
            <w:r w:rsidRPr="14C90324">
              <w:rPr>
                <w:rFonts w:ascii="Arial" w:eastAsia="Arial" w:hAnsi="Arial" w:cs="Arial"/>
                <w:sz w:val="21"/>
                <w:szCs w:val="21"/>
              </w:rPr>
              <w:t>☐ Other</w:t>
            </w:r>
          </w:p>
          <w:p w14:paraId="3326E7DC" w14:textId="77777777" w:rsidR="0043039D" w:rsidRDefault="0043039D" w:rsidP="14C90324">
            <w:pPr>
              <w:spacing w:line="300" w:lineRule="auto"/>
              <w:rPr>
                <w:rFonts w:ascii="Arial" w:eastAsia="Arial" w:hAnsi="Arial" w:cs="Arial"/>
              </w:rPr>
            </w:pPr>
          </w:p>
        </w:tc>
      </w:tr>
    </w:tbl>
    <w:p w14:paraId="6557657C" w14:textId="726BFE3E" w:rsidR="00B373AA" w:rsidRDefault="00B373AA" w:rsidP="14C90324">
      <w:pPr>
        <w:spacing w:after="0" w:line="300" w:lineRule="auto"/>
        <w:rPr>
          <w:rFonts w:ascii="Arial" w:eastAsia="Arial" w:hAnsi="Arial" w:cs="Arial"/>
        </w:rPr>
      </w:pPr>
    </w:p>
    <w:p w14:paraId="3A2B8E89" w14:textId="52DBE66C" w:rsidR="00B373AA" w:rsidRPr="00953705" w:rsidRDefault="0297B167" w:rsidP="14C90324">
      <w:pPr>
        <w:pStyle w:val="Heading1"/>
        <w:spacing w:before="281" w:after="281" w:line="300" w:lineRule="auto"/>
        <w:rPr>
          <w:rFonts w:ascii="Arial" w:eastAsia="Arial" w:hAnsi="Arial" w:cs="Arial"/>
        </w:rPr>
      </w:pPr>
      <w:r w:rsidRPr="00953705">
        <w:rPr>
          <w:rFonts w:ascii="Arial" w:eastAsia="Arial" w:hAnsi="Arial" w:cs="Arial"/>
        </w:rPr>
        <w:t>Researcher Reflexivity</w:t>
      </w:r>
    </w:p>
    <w:p w14:paraId="45816C1A" w14:textId="7DE58DD6" w:rsidR="00B373AA" w:rsidRDefault="0297B167" w:rsidP="14C90324">
      <w:pPr>
        <w:pStyle w:val="Heading3"/>
        <w:spacing w:before="246" w:after="246" w:line="300" w:lineRule="auto"/>
        <w:rPr>
          <w:rFonts w:ascii="Arial" w:eastAsia="Arial" w:hAnsi="Arial" w:cs="Arial"/>
          <w:sz w:val="24"/>
          <w:szCs w:val="24"/>
        </w:rPr>
      </w:pPr>
      <w:r w:rsidRPr="14C90324">
        <w:rPr>
          <w:rFonts w:ascii="Arial" w:eastAsia="Arial" w:hAnsi="Arial" w:cs="Arial"/>
          <w:sz w:val="24"/>
          <w:szCs w:val="24"/>
        </w:rPr>
        <w:t>Reflect on your own position</w:t>
      </w:r>
    </w:p>
    <w:p w14:paraId="1FD579AC" w14:textId="1259876B" w:rsidR="00B373AA" w:rsidRPr="00953705" w:rsidRDefault="0297B167" w:rsidP="00953705">
      <w:pPr>
        <w:spacing w:before="210" w:after="210" w:line="300" w:lineRule="auto"/>
        <w:rPr>
          <w:rFonts w:ascii="Arial" w:eastAsia="Arial" w:hAnsi="Arial" w:cs="Arial"/>
          <w:sz w:val="21"/>
          <w:szCs w:val="21"/>
        </w:rPr>
      </w:pPr>
      <w:r w:rsidRPr="14C90324">
        <w:rPr>
          <w:rFonts w:ascii="Arial" w:eastAsia="Arial" w:hAnsi="Arial" w:cs="Arial"/>
          <w:sz w:val="21"/>
          <w:szCs w:val="21"/>
        </w:rPr>
        <w:t>Why are you interested in this topic?</w:t>
      </w:r>
    </w:p>
    <w:p w14:paraId="7F4AAB46" w14:textId="61BD58B5" w:rsidR="00B373AA" w:rsidRDefault="0297B167" w:rsidP="14C90324">
      <w:pPr>
        <w:spacing w:before="210" w:after="210" w:line="300" w:lineRule="auto"/>
        <w:rPr>
          <w:rFonts w:ascii="Arial" w:eastAsia="Arial" w:hAnsi="Arial" w:cs="Arial"/>
          <w:sz w:val="21"/>
          <w:szCs w:val="21"/>
        </w:rPr>
      </w:pPr>
      <w:r w:rsidRPr="14C90324">
        <w:rPr>
          <w:rFonts w:ascii="Arial" w:eastAsia="Arial" w:hAnsi="Arial" w:cs="Arial"/>
          <w:sz w:val="21"/>
          <w:szCs w:val="21"/>
        </w:rPr>
        <w:lastRenderedPageBreak/>
        <w:t>How might your own experiences, beliefs or professional role influence your interpretation?</w:t>
      </w:r>
    </w:p>
    <w:p w14:paraId="14849CAD" w14:textId="055950DE" w:rsidR="00B373AA" w:rsidRDefault="00B373AA" w:rsidP="14C90324">
      <w:pPr>
        <w:spacing w:after="0" w:line="300" w:lineRule="auto"/>
        <w:rPr>
          <w:rFonts w:ascii="Arial" w:eastAsia="Arial" w:hAnsi="Arial" w:cs="Arial"/>
        </w:rPr>
      </w:pPr>
    </w:p>
    <w:p w14:paraId="2DD4FB68" w14:textId="648C0251" w:rsidR="00B373AA" w:rsidRPr="00953705" w:rsidRDefault="00B31CB2" w:rsidP="00953705">
      <w:pPr>
        <w:spacing w:before="210" w:after="210" w:line="300" w:lineRule="auto"/>
        <w:rPr>
          <w:rFonts w:ascii="Arial" w:eastAsia="Arial" w:hAnsi="Arial" w:cs="Arial"/>
          <w:sz w:val="21"/>
          <w:szCs w:val="21"/>
        </w:rPr>
      </w:pPr>
      <w:r w:rsidRPr="14C90324">
        <w:rPr>
          <w:rFonts w:ascii="Arial" w:eastAsia="Arial" w:hAnsi="Arial" w:cs="Arial"/>
          <w:sz w:val="21"/>
          <w:szCs w:val="21"/>
        </w:rPr>
        <w:t>How will you avoid relying only on evidence that supports your assumptions?</w:t>
      </w:r>
    </w:p>
    <w:p w14:paraId="055DC2F6" w14:textId="1E283822" w:rsidR="00B373AA" w:rsidRDefault="0297B167" w:rsidP="14C90324">
      <w:pPr>
        <w:pStyle w:val="Heading3"/>
        <w:spacing w:before="246" w:after="246" w:line="300" w:lineRule="auto"/>
        <w:rPr>
          <w:rFonts w:ascii="Arial" w:eastAsia="Arial" w:hAnsi="Arial" w:cs="Arial"/>
          <w:sz w:val="24"/>
          <w:szCs w:val="24"/>
        </w:rPr>
      </w:pPr>
      <w:r w:rsidRPr="14C90324">
        <w:rPr>
          <w:rFonts w:ascii="Arial" w:eastAsia="Arial" w:hAnsi="Arial" w:cs="Arial"/>
          <w:sz w:val="24"/>
          <w:szCs w:val="24"/>
        </w:rPr>
        <w:t>I will:</w:t>
      </w:r>
    </w:p>
    <w:p w14:paraId="037AF687" w14:textId="35F20D52" w:rsidR="00B373AA" w:rsidRDefault="0297B167" w:rsidP="00644E5A">
      <w:pPr>
        <w:spacing w:before="210" w:after="210" w:line="300" w:lineRule="auto"/>
        <w:rPr>
          <w:rFonts w:ascii="Arial" w:eastAsia="Arial" w:hAnsi="Arial" w:cs="Arial"/>
          <w:sz w:val="21"/>
          <w:szCs w:val="21"/>
        </w:rPr>
      </w:pPr>
      <w:r w:rsidRPr="14C90324">
        <w:rPr>
          <w:rFonts w:ascii="Arial" w:eastAsia="Arial" w:hAnsi="Arial" w:cs="Arial"/>
          <w:sz w:val="21"/>
          <w:szCs w:val="21"/>
        </w:rPr>
        <w:t>☐ Maintain a reflexive journal</w:t>
      </w:r>
      <w:r w:rsidR="00644E5A">
        <w:rPr>
          <w:rFonts w:ascii="Arial" w:eastAsia="Arial" w:hAnsi="Arial" w:cs="Arial"/>
          <w:sz w:val="21"/>
          <w:szCs w:val="21"/>
        </w:rPr>
        <w:t xml:space="preserve">      </w:t>
      </w:r>
      <w:r w:rsidRPr="14C90324">
        <w:rPr>
          <w:rFonts w:ascii="Arial" w:eastAsia="Arial" w:hAnsi="Arial" w:cs="Arial"/>
          <w:sz w:val="21"/>
          <w:szCs w:val="21"/>
        </w:rPr>
        <w:t>☐ Discuss assumptions with my supervisor</w:t>
      </w:r>
    </w:p>
    <w:p w14:paraId="1449808A" w14:textId="77777777" w:rsidR="00644E5A" w:rsidRDefault="0297B167" w:rsidP="00644E5A">
      <w:pPr>
        <w:spacing w:before="210" w:after="210" w:line="300" w:lineRule="auto"/>
        <w:rPr>
          <w:rFonts w:ascii="Arial" w:eastAsia="Arial" w:hAnsi="Arial" w:cs="Arial"/>
          <w:sz w:val="21"/>
          <w:szCs w:val="21"/>
        </w:rPr>
      </w:pPr>
      <w:r w:rsidRPr="14C90324">
        <w:rPr>
          <w:rFonts w:ascii="Arial" w:eastAsia="Arial" w:hAnsi="Arial" w:cs="Arial"/>
          <w:sz w:val="21"/>
          <w:szCs w:val="21"/>
        </w:rPr>
        <w:t>☐ Critically challenge my own interpretations</w:t>
      </w:r>
      <w:r w:rsidR="00644E5A">
        <w:rPr>
          <w:rFonts w:ascii="Arial" w:eastAsia="Arial" w:hAnsi="Arial" w:cs="Arial"/>
          <w:sz w:val="21"/>
          <w:szCs w:val="21"/>
        </w:rPr>
        <w:t xml:space="preserve">   </w:t>
      </w:r>
    </w:p>
    <w:p w14:paraId="0E1A5CE2" w14:textId="19DB7CA5" w:rsidR="00FF136A" w:rsidRDefault="0297B167" w:rsidP="00644E5A">
      <w:pPr>
        <w:spacing w:before="210" w:after="210" w:line="300" w:lineRule="auto"/>
        <w:rPr>
          <w:rFonts w:ascii="Arial" w:eastAsia="Arial" w:hAnsi="Arial" w:cs="Arial"/>
          <w:sz w:val="21"/>
          <w:szCs w:val="21"/>
        </w:rPr>
      </w:pPr>
      <w:r w:rsidRPr="14C90324">
        <w:rPr>
          <w:rFonts w:ascii="Segoe UI Symbol" w:eastAsia="Arial" w:hAnsi="Segoe UI Symbol" w:cs="Segoe UI Symbol"/>
          <w:sz w:val="21"/>
          <w:szCs w:val="21"/>
        </w:rPr>
        <w:t>☐</w:t>
      </w:r>
      <w:r w:rsidRPr="14C90324">
        <w:rPr>
          <w:rFonts w:ascii="Arial" w:eastAsia="Arial" w:hAnsi="Arial" w:cs="Arial"/>
          <w:sz w:val="21"/>
          <w:szCs w:val="21"/>
        </w:rPr>
        <w:t xml:space="preserve"> Explicitly acknowledge my positionality within the dissertation</w:t>
      </w:r>
    </w:p>
    <w:p w14:paraId="539EAD7F" w14:textId="59BA0789" w:rsidR="001B6EC2" w:rsidRPr="00AD7927" w:rsidRDefault="001B6EC2" w:rsidP="001B6EC2">
      <w:pPr>
        <w:pStyle w:val="Heading1"/>
        <w:spacing w:before="281" w:after="281" w:line="300" w:lineRule="auto"/>
        <w:rPr>
          <w:rFonts w:ascii="Arial" w:eastAsia="Arial" w:hAnsi="Arial" w:cs="Arial"/>
        </w:rPr>
      </w:pPr>
      <w:r w:rsidRPr="00AD7927">
        <w:rPr>
          <w:rFonts w:ascii="Arial" w:eastAsia="Arial" w:hAnsi="Arial" w:cs="Arial"/>
        </w:rPr>
        <w:t>AI Use</w:t>
      </w:r>
    </w:p>
    <w:p w14:paraId="23987D5E" w14:textId="79EEB439" w:rsidR="001B6EC2" w:rsidRDefault="001B6EC2" w:rsidP="005221F5">
      <w:pPr>
        <w:spacing w:before="210" w:after="210" w:line="300" w:lineRule="auto"/>
        <w:rPr>
          <w:rFonts w:ascii="Arial" w:eastAsia="Arial" w:hAnsi="Arial" w:cs="Arial"/>
          <w:sz w:val="21"/>
          <w:szCs w:val="21"/>
        </w:rPr>
      </w:pPr>
      <w:r w:rsidRPr="14C90324">
        <w:rPr>
          <w:rFonts w:ascii="Arial" w:eastAsia="Arial" w:hAnsi="Arial" w:cs="Arial"/>
          <w:sz w:val="21"/>
          <w:szCs w:val="21"/>
        </w:rPr>
        <w:t>Will you use AI tools?</w:t>
      </w:r>
      <w:r w:rsidR="005221F5">
        <w:rPr>
          <w:rFonts w:ascii="Arial" w:eastAsia="Arial" w:hAnsi="Arial" w:cs="Arial"/>
          <w:sz w:val="21"/>
          <w:szCs w:val="21"/>
        </w:rPr>
        <w:t xml:space="preserve">      </w:t>
      </w:r>
      <w:r w:rsidRPr="14C90324">
        <w:rPr>
          <w:rFonts w:ascii="Arial" w:eastAsia="Arial" w:hAnsi="Arial" w:cs="Arial"/>
          <w:sz w:val="21"/>
          <w:szCs w:val="21"/>
        </w:rPr>
        <w:t xml:space="preserve">☐ </w:t>
      </w:r>
      <w:proofErr w:type="gramStart"/>
      <w:r w:rsidRPr="14C90324">
        <w:rPr>
          <w:rFonts w:ascii="Arial" w:eastAsia="Arial" w:hAnsi="Arial" w:cs="Arial"/>
          <w:sz w:val="21"/>
          <w:szCs w:val="21"/>
        </w:rPr>
        <w:t>Yes</w:t>
      </w:r>
      <w:r w:rsidR="005221F5">
        <w:rPr>
          <w:rFonts w:ascii="Arial" w:eastAsia="Arial" w:hAnsi="Arial" w:cs="Arial"/>
          <w:sz w:val="21"/>
          <w:szCs w:val="21"/>
        </w:rPr>
        <w:t xml:space="preserve">  </w:t>
      </w:r>
      <w:r w:rsidRPr="14C90324">
        <w:rPr>
          <w:rFonts w:ascii="Arial" w:eastAsia="Arial" w:hAnsi="Arial" w:cs="Arial"/>
          <w:sz w:val="21"/>
          <w:szCs w:val="21"/>
        </w:rPr>
        <w:t>☐</w:t>
      </w:r>
      <w:proofErr w:type="gramEnd"/>
      <w:r w:rsidRPr="14C90324">
        <w:rPr>
          <w:rFonts w:ascii="Arial" w:eastAsia="Arial" w:hAnsi="Arial" w:cs="Arial"/>
          <w:sz w:val="21"/>
          <w:szCs w:val="21"/>
        </w:rPr>
        <w:t xml:space="preserve"> No</w:t>
      </w:r>
    </w:p>
    <w:p w14:paraId="392BC51D" w14:textId="72FAF5F3" w:rsidR="001B6EC2" w:rsidRPr="00644E5A" w:rsidRDefault="001B6EC2" w:rsidP="00953705">
      <w:r w:rsidRPr="14C90324">
        <w:t>If yes, what tools?</w:t>
      </w:r>
    </w:p>
    <w:p w14:paraId="2FE7566F" w14:textId="5EF6E21C" w:rsidR="001B6EC2" w:rsidRPr="00644E5A" w:rsidRDefault="00B31CB2" w:rsidP="00953705">
      <w:r>
        <w:t>For what p</w:t>
      </w:r>
      <w:r w:rsidR="001B6EC2" w:rsidRPr="14C90324">
        <w:t>urpose</w:t>
      </w:r>
      <w:r>
        <w:t>?</w:t>
      </w:r>
    </w:p>
    <w:p w14:paraId="64CAC084" w14:textId="77777777" w:rsidR="001B6EC2" w:rsidRDefault="001B6EC2" w:rsidP="001B6EC2">
      <w:pPr>
        <w:spacing w:before="210" w:after="210" w:line="300" w:lineRule="auto"/>
        <w:rPr>
          <w:rFonts w:ascii="Arial" w:eastAsia="Arial" w:hAnsi="Arial" w:cs="Arial"/>
          <w:sz w:val="21"/>
          <w:szCs w:val="21"/>
        </w:rPr>
      </w:pPr>
      <w:r w:rsidRPr="14C90324">
        <w:rPr>
          <w:rFonts w:ascii="Arial" w:eastAsia="Arial" w:hAnsi="Arial" w:cs="Arial"/>
          <w:sz w:val="21"/>
          <w:szCs w:val="21"/>
        </w:rPr>
        <w:t>☐ I understand that AI may generate inaccurate, incomplete or biased outputs.</w:t>
      </w:r>
    </w:p>
    <w:p w14:paraId="514878B8" w14:textId="77777777" w:rsidR="001B6EC2" w:rsidRDefault="001B6EC2" w:rsidP="001B6EC2">
      <w:pPr>
        <w:spacing w:before="210" w:after="210" w:line="300" w:lineRule="auto"/>
        <w:rPr>
          <w:rFonts w:ascii="Arial" w:eastAsia="Arial" w:hAnsi="Arial" w:cs="Arial"/>
          <w:sz w:val="21"/>
          <w:szCs w:val="21"/>
        </w:rPr>
      </w:pPr>
      <w:r w:rsidRPr="14C90324">
        <w:rPr>
          <w:rFonts w:ascii="Arial" w:eastAsia="Arial" w:hAnsi="Arial" w:cs="Arial"/>
          <w:sz w:val="21"/>
          <w:szCs w:val="21"/>
        </w:rPr>
        <w:t>☐ I will verify all AI-generated content against original sources.</w:t>
      </w:r>
    </w:p>
    <w:p w14:paraId="644C12D8" w14:textId="77777777" w:rsidR="001B6EC2" w:rsidRDefault="001B6EC2" w:rsidP="001B6EC2">
      <w:pPr>
        <w:spacing w:before="210" w:after="210" w:line="300" w:lineRule="auto"/>
        <w:rPr>
          <w:rFonts w:ascii="Arial" w:eastAsia="Arial" w:hAnsi="Arial" w:cs="Arial"/>
          <w:sz w:val="21"/>
          <w:szCs w:val="21"/>
        </w:rPr>
      </w:pPr>
      <w:r w:rsidRPr="14C90324">
        <w:rPr>
          <w:rFonts w:ascii="Arial" w:eastAsia="Arial" w:hAnsi="Arial" w:cs="Arial"/>
          <w:sz w:val="21"/>
          <w:szCs w:val="21"/>
        </w:rPr>
        <w:t>☐ I will remain responsible for all submitted work.</w:t>
      </w:r>
    </w:p>
    <w:p w14:paraId="1C9E3456" w14:textId="10925D1C" w:rsidR="001B6EC2" w:rsidRDefault="001B6EC2" w:rsidP="00953705">
      <w:pPr>
        <w:spacing w:before="210" w:after="210" w:line="300" w:lineRule="auto"/>
        <w:rPr>
          <w:rFonts w:ascii="Arial" w:eastAsia="Arial" w:hAnsi="Arial" w:cs="Arial"/>
          <w:sz w:val="21"/>
          <w:szCs w:val="21"/>
        </w:rPr>
      </w:pPr>
      <w:r w:rsidRPr="14C90324">
        <w:rPr>
          <w:rFonts w:ascii="Arial" w:eastAsia="Arial" w:hAnsi="Arial" w:cs="Arial"/>
          <w:sz w:val="21"/>
          <w:szCs w:val="21"/>
        </w:rPr>
        <w:t>☐ I will follow university guidance on AI use.</w:t>
      </w:r>
    </w:p>
    <w:p w14:paraId="04DADF61" w14:textId="4477F185" w:rsidR="00B373AA" w:rsidRPr="00953705" w:rsidRDefault="0297B167" w:rsidP="00FF136A">
      <w:pPr>
        <w:pStyle w:val="Heading1"/>
      </w:pPr>
      <w:r w:rsidRPr="00953705">
        <w:t>Sensitive Topics and Researcher Wellbeing</w:t>
      </w:r>
    </w:p>
    <w:p w14:paraId="6D290FE5" w14:textId="01910D27" w:rsidR="009830C7" w:rsidRPr="009830C7" w:rsidRDefault="009830C7" w:rsidP="009830C7">
      <w:pPr>
        <w:spacing w:before="210" w:after="210" w:line="300" w:lineRule="auto"/>
        <w:rPr>
          <w:rFonts w:ascii="Arial" w:eastAsia="Arial" w:hAnsi="Arial" w:cs="Arial"/>
          <w:sz w:val="21"/>
          <w:szCs w:val="21"/>
          <w:lang w:val="en-GB"/>
        </w:rPr>
      </w:pPr>
      <w:r w:rsidRPr="009830C7">
        <w:rPr>
          <w:rFonts w:ascii="Arial" w:eastAsia="Arial" w:hAnsi="Arial" w:cs="Arial"/>
          <w:sz w:val="21"/>
          <w:szCs w:val="21"/>
          <w:lang w:val="en-GB"/>
        </w:rPr>
        <w:t>Does your research examine or discuss any sensitive topics, such as trauma, abuse, violence, suicide, mental health, hate crime, substance use, disability, poverty, racism, discrimination, extremism, child protection, safeguarding issues, distressing or graphic content, or sensitive historical events? If yes, please provide details. If none apply, please indicate this.</w:t>
      </w:r>
    </w:p>
    <w:p w14:paraId="559E5FB4" w14:textId="42F2A63F" w:rsidR="00FF136A" w:rsidRDefault="0297B167" w:rsidP="009830C7">
      <w:pPr>
        <w:spacing w:before="210" w:after="210" w:line="300" w:lineRule="auto"/>
        <w:rPr>
          <w:rFonts w:ascii="Arial" w:eastAsia="Arial" w:hAnsi="Arial" w:cs="Arial"/>
          <w:sz w:val="21"/>
          <w:szCs w:val="21"/>
        </w:rPr>
      </w:pPr>
      <w:r w:rsidRPr="14C90324">
        <w:rPr>
          <w:rFonts w:ascii="Arial" w:eastAsia="Arial" w:hAnsi="Arial" w:cs="Arial"/>
          <w:sz w:val="21"/>
          <w:szCs w:val="21"/>
        </w:rPr>
        <w:t>How will you manage your wellbeing and emotional responses?</w:t>
      </w:r>
    </w:p>
    <w:p w14:paraId="42C19267" w14:textId="75311014" w:rsidR="00B373AA" w:rsidRPr="003E115A" w:rsidRDefault="00DF6B56" w:rsidP="003E115A">
      <w:pPr>
        <w:spacing w:before="210" w:after="210" w:line="300" w:lineRule="auto"/>
        <w:rPr>
          <w:rFonts w:ascii="Arial" w:eastAsia="Arial" w:hAnsi="Arial" w:cs="Arial"/>
          <w:sz w:val="21"/>
          <w:szCs w:val="21"/>
        </w:rPr>
      </w:pPr>
      <w:r>
        <w:rPr>
          <w:rFonts w:ascii="Arial" w:eastAsia="Arial" w:hAnsi="Arial" w:cs="Arial"/>
          <w:sz w:val="21"/>
          <w:szCs w:val="21"/>
        </w:rPr>
        <w:t>How will you ensure a non-biased representation of people in the research?</w:t>
      </w:r>
    </w:p>
    <w:p w14:paraId="586EB972" w14:textId="7C0387CE" w:rsidR="00B373AA" w:rsidRPr="003E115A" w:rsidRDefault="0297B167" w:rsidP="003E115A">
      <w:pPr>
        <w:pStyle w:val="Heading1"/>
      </w:pPr>
      <w:r w:rsidRPr="003E115A">
        <w:lastRenderedPageBreak/>
        <w:t>Section 10: Data Management</w:t>
      </w:r>
    </w:p>
    <w:p w14:paraId="496C7041" w14:textId="7476DE93" w:rsidR="00B373AA" w:rsidRDefault="0297B167" w:rsidP="14C90324">
      <w:pPr>
        <w:pStyle w:val="Heading3"/>
        <w:spacing w:before="246" w:after="246" w:line="300" w:lineRule="auto"/>
        <w:rPr>
          <w:rFonts w:ascii="Arial" w:eastAsia="Arial" w:hAnsi="Arial" w:cs="Arial"/>
          <w:sz w:val="24"/>
          <w:szCs w:val="24"/>
        </w:rPr>
      </w:pPr>
      <w:r w:rsidRPr="14C90324">
        <w:rPr>
          <w:rFonts w:ascii="Arial" w:eastAsia="Arial" w:hAnsi="Arial" w:cs="Arial"/>
          <w:sz w:val="24"/>
          <w:szCs w:val="24"/>
        </w:rPr>
        <w:t>How will you organise your literature?</w:t>
      </w:r>
    </w:p>
    <w:p w14:paraId="4EA9E818" w14:textId="19B46EC0" w:rsidR="00B373AA" w:rsidRDefault="00B373AA" w:rsidP="14C90324">
      <w:pPr>
        <w:spacing w:after="0" w:line="300" w:lineRule="auto"/>
        <w:rPr>
          <w:rFonts w:ascii="Arial" w:eastAsia="Arial" w:hAnsi="Arial" w:cs="Arial"/>
        </w:rPr>
      </w:pPr>
    </w:p>
    <w:tbl>
      <w:tblPr>
        <w:tblStyle w:val="TableGrid"/>
        <w:tblW w:w="0" w:type="auto"/>
        <w:tblLook w:val="04A0" w:firstRow="1" w:lastRow="0" w:firstColumn="1" w:lastColumn="0" w:noHBand="0" w:noVBand="1"/>
      </w:tblPr>
      <w:tblGrid>
        <w:gridCol w:w="4428"/>
        <w:gridCol w:w="4428"/>
      </w:tblGrid>
      <w:tr w:rsidR="003E115A" w14:paraId="6BF0F09A" w14:textId="77777777" w:rsidTr="003E115A">
        <w:tc>
          <w:tcPr>
            <w:tcW w:w="4428" w:type="dxa"/>
          </w:tcPr>
          <w:p w14:paraId="5E97AA8C" w14:textId="77777777" w:rsidR="003E115A" w:rsidRDefault="003E115A" w:rsidP="003E115A">
            <w:pPr>
              <w:spacing w:before="210" w:after="210" w:line="300" w:lineRule="auto"/>
              <w:rPr>
                <w:rFonts w:ascii="Arial" w:eastAsia="Arial" w:hAnsi="Arial" w:cs="Arial"/>
                <w:sz w:val="21"/>
                <w:szCs w:val="21"/>
              </w:rPr>
            </w:pPr>
            <w:r w:rsidRPr="14C90324">
              <w:rPr>
                <w:rFonts w:ascii="Segoe UI Symbol" w:eastAsia="Arial" w:hAnsi="Segoe UI Symbol" w:cs="Segoe UI Symbol"/>
                <w:sz w:val="21"/>
                <w:szCs w:val="21"/>
              </w:rPr>
              <w:t>☐</w:t>
            </w:r>
            <w:r w:rsidRPr="14C90324">
              <w:rPr>
                <w:rFonts w:ascii="Arial" w:eastAsia="Arial" w:hAnsi="Arial" w:cs="Arial"/>
                <w:sz w:val="21"/>
                <w:szCs w:val="21"/>
              </w:rPr>
              <w:t xml:space="preserve"> Maintain records of searches</w:t>
            </w:r>
          </w:p>
          <w:p w14:paraId="7B76B318" w14:textId="77777777" w:rsidR="003E115A" w:rsidRDefault="003E115A" w:rsidP="003E115A">
            <w:pPr>
              <w:spacing w:before="210" w:after="210" w:line="300" w:lineRule="auto"/>
              <w:rPr>
                <w:rFonts w:ascii="Arial" w:eastAsia="Arial" w:hAnsi="Arial" w:cs="Arial"/>
                <w:sz w:val="21"/>
                <w:szCs w:val="21"/>
              </w:rPr>
            </w:pPr>
            <w:r w:rsidRPr="14C90324">
              <w:rPr>
                <w:rFonts w:ascii="Segoe UI Symbol" w:eastAsia="Arial" w:hAnsi="Segoe UI Symbol" w:cs="Segoe UI Symbol"/>
                <w:sz w:val="21"/>
                <w:szCs w:val="21"/>
              </w:rPr>
              <w:t>☐</w:t>
            </w:r>
            <w:r w:rsidRPr="14C90324">
              <w:rPr>
                <w:rFonts w:ascii="Arial" w:eastAsia="Arial" w:hAnsi="Arial" w:cs="Arial"/>
                <w:sz w:val="21"/>
                <w:szCs w:val="21"/>
              </w:rPr>
              <w:t xml:space="preserve"> Store materials securely</w:t>
            </w:r>
          </w:p>
          <w:p w14:paraId="6F12BD43" w14:textId="1CE89730" w:rsidR="003E115A" w:rsidRDefault="003E115A" w:rsidP="003E115A">
            <w:pPr>
              <w:spacing w:before="210" w:after="210" w:line="300" w:lineRule="auto"/>
              <w:rPr>
                <w:rFonts w:ascii="Arial" w:eastAsia="Arial" w:hAnsi="Arial" w:cs="Arial"/>
                <w:sz w:val="21"/>
                <w:szCs w:val="21"/>
              </w:rPr>
            </w:pPr>
            <w:r w:rsidRPr="14C90324">
              <w:rPr>
                <w:rFonts w:ascii="Segoe UI Symbol" w:eastAsia="Arial" w:hAnsi="Segoe UI Symbol" w:cs="Segoe UI Symbol"/>
                <w:sz w:val="21"/>
                <w:szCs w:val="21"/>
              </w:rPr>
              <w:t>☐</w:t>
            </w:r>
            <w:r w:rsidRPr="14C90324">
              <w:rPr>
                <w:rFonts w:ascii="Arial" w:eastAsia="Arial" w:hAnsi="Arial" w:cs="Arial"/>
                <w:sz w:val="21"/>
                <w:szCs w:val="21"/>
              </w:rPr>
              <w:t xml:space="preserve"> Maintain accurate references</w:t>
            </w:r>
          </w:p>
        </w:tc>
        <w:tc>
          <w:tcPr>
            <w:tcW w:w="4428" w:type="dxa"/>
          </w:tcPr>
          <w:p w14:paraId="57E6AFD0" w14:textId="77777777" w:rsidR="003E115A" w:rsidRDefault="003E115A" w:rsidP="003E115A">
            <w:pPr>
              <w:spacing w:before="210" w:after="210" w:line="300" w:lineRule="auto"/>
              <w:rPr>
                <w:rFonts w:ascii="Arial" w:eastAsia="Arial" w:hAnsi="Arial" w:cs="Arial"/>
                <w:sz w:val="21"/>
                <w:szCs w:val="21"/>
              </w:rPr>
            </w:pPr>
            <w:r w:rsidRPr="14C90324">
              <w:rPr>
                <w:rFonts w:ascii="Segoe UI Symbol" w:eastAsia="Arial" w:hAnsi="Segoe UI Symbol" w:cs="Segoe UI Symbol"/>
                <w:sz w:val="21"/>
                <w:szCs w:val="21"/>
              </w:rPr>
              <w:t>☐</w:t>
            </w:r>
            <w:r w:rsidRPr="14C90324">
              <w:rPr>
                <w:rFonts w:ascii="Arial" w:eastAsia="Arial" w:hAnsi="Arial" w:cs="Arial"/>
                <w:sz w:val="21"/>
                <w:szCs w:val="21"/>
              </w:rPr>
              <w:t xml:space="preserve"> Retain copies of reviewed materials</w:t>
            </w:r>
          </w:p>
          <w:p w14:paraId="47F39A33" w14:textId="77777777" w:rsidR="003E115A" w:rsidRDefault="003E115A" w:rsidP="003E115A">
            <w:pPr>
              <w:spacing w:before="210" w:after="210" w:line="300" w:lineRule="auto"/>
              <w:rPr>
                <w:rFonts w:ascii="Arial" w:eastAsia="Arial" w:hAnsi="Arial" w:cs="Arial"/>
                <w:sz w:val="21"/>
                <w:szCs w:val="21"/>
              </w:rPr>
            </w:pPr>
            <w:r w:rsidRPr="14C90324">
              <w:rPr>
                <w:rFonts w:ascii="Segoe UI Symbol" w:eastAsia="Arial" w:hAnsi="Segoe UI Symbol" w:cs="Segoe UI Symbol"/>
                <w:sz w:val="21"/>
                <w:szCs w:val="21"/>
              </w:rPr>
              <w:t>☐</w:t>
            </w:r>
            <w:r w:rsidRPr="14C90324">
              <w:rPr>
                <w:rFonts w:ascii="Arial" w:eastAsia="Arial" w:hAnsi="Arial" w:cs="Arial"/>
                <w:sz w:val="21"/>
                <w:szCs w:val="21"/>
              </w:rPr>
              <w:t xml:space="preserve"> Use university-approved storage systems</w:t>
            </w:r>
          </w:p>
          <w:p w14:paraId="3CF3B198" w14:textId="77777777" w:rsidR="003E115A" w:rsidRDefault="003E115A" w:rsidP="14C90324">
            <w:pPr>
              <w:spacing w:before="210" w:after="210" w:line="300" w:lineRule="auto"/>
              <w:rPr>
                <w:rFonts w:ascii="Arial" w:eastAsia="Arial" w:hAnsi="Arial" w:cs="Arial"/>
                <w:sz w:val="21"/>
                <w:szCs w:val="21"/>
              </w:rPr>
            </w:pPr>
          </w:p>
        </w:tc>
      </w:tr>
    </w:tbl>
    <w:p w14:paraId="6B0BA2C2" w14:textId="6D9FBB01" w:rsidR="00B373AA" w:rsidRDefault="00B373AA" w:rsidP="14C90324">
      <w:pPr>
        <w:spacing w:after="0" w:line="300" w:lineRule="auto"/>
        <w:rPr>
          <w:rFonts w:ascii="Arial" w:eastAsia="Arial" w:hAnsi="Arial" w:cs="Arial"/>
        </w:rPr>
      </w:pPr>
    </w:p>
    <w:p w14:paraId="771C41BD" w14:textId="77777777" w:rsidR="0007248F" w:rsidRDefault="0007248F">
      <w:pPr>
        <w:rPr>
          <w:rFonts w:ascii="Arial" w:eastAsia="Arial" w:hAnsi="Arial" w:cs="Arial"/>
        </w:rPr>
        <w:sectPr w:rsidR="0007248F" w:rsidSect="00034616">
          <w:pgSz w:w="12240" w:h="15840"/>
          <w:pgMar w:top="1440" w:right="1800" w:bottom="1440" w:left="1800" w:header="720" w:footer="720" w:gutter="0"/>
          <w:cols w:space="720"/>
          <w:docGrid w:linePitch="360"/>
        </w:sectPr>
      </w:pPr>
    </w:p>
    <w:p w14:paraId="7963BBA8" w14:textId="075ED8A9" w:rsidR="0007248F" w:rsidRDefault="0007248F" w:rsidP="0007248F">
      <w:pPr>
        <w:pStyle w:val="Heading2"/>
      </w:pPr>
      <w:r>
        <w:lastRenderedPageBreak/>
        <w:t xml:space="preserve">MA Equity, </w:t>
      </w:r>
      <w:r w:rsidR="002A01ED">
        <w:t>Diversity</w:t>
      </w:r>
      <w:r>
        <w:t xml:space="preserve"> and Inclusion in </w:t>
      </w:r>
      <w:r w:rsidR="006B5A15">
        <w:t>Society</w:t>
      </w:r>
      <w:r>
        <w:t xml:space="preserve">             Literature review ethics matrix checklist form</w:t>
      </w:r>
      <w:r w:rsidR="006B5A15">
        <w:t xml:space="preserve"> – </w:t>
      </w:r>
      <w:r w:rsidR="006B5A15" w:rsidRPr="00F17F5C">
        <w:t xml:space="preserve">send to </w:t>
      </w:r>
      <w:r w:rsidR="002A01ED">
        <w:t>FECC</w:t>
      </w:r>
    </w:p>
    <w:p w14:paraId="60411BEE" w14:textId="77777777" w:rsidR="006B5A15" w:rsidRDefault="006B5A15" w:rsidP="006B5A15">
      <w:pPr>
        <w:rPr>
          <w:lang w:val="en-GB" w:eastAsia="zh-CN"/>
        </w:rPr>
      </w:pPr>
    </w:p>
    <w:p w14:paraId="34461FC4" w14:textId="3A6A0352" w:rsidR="006B5A15" w:rsidRPr="008A71D3" w:rsidRDefault="006B5A15" w:rsidP="00AD7927">
      <w:pPr>
        <w:rPr>
          <w:lang w:val="en-GB" w:eastAsia="zh-CN"/>
        </w:rPr>
      </w:pPr>
      <w:r w:rsidRPr="006B5A15">
        <w:rPr>
          <w:lang w:val="en-GB" w:eastAsia="zh-CN"/>
        </w:rPr>
        <w:t>This section of the form should be completed jointly by the student and supervisor following discussions about the proposed project during initial supervision</w:t>
      </w:r>
      <w:r>
        <w:rPr>
          <w:lang w:val="en-GB" w:eastAsia="zh-CN"/>
        </w:rPr>
        <w:t>s</w:t>
      </w:r>
      <w:r w:rsidRPr="006B5A15">
        <w:rPr>
          <w:lang w:val="en-GB" w:eastAsia="zh-CN"/>
        </w:rPr>
        <w:t>. Once completed, th</w:t>
      </w:r>
      <w:r w:rsidR="00D4067C">
        <w:rPr>
          <w:lang w:val="en-GB" w:eastAsia="zh-CN"/>
        </w:rPr>
        <w:t xml:space="preserve">is section </w:t>
      </w:r>
      <w:r w:rsidRPr="006B5A15">
        <w:rPr>
          <w:lang w:val="en-GB" w:eastAsia="zh-CN"/>
        </w:rPr>
        <w:t>will be submitted to the Ethics Committee</w:t>
      </w:r>
      <w:r w:rsidR="00AD7927">
        <w:rPr>
          <w:lang w:val="en-GB" w:eastAsia="zh-CN"/>
        </w:rPr>
        <w:t xml:space="preserve"> and may be </w:t>
      </w:r>
      <w:r w:rsidR="00D4067C">
        <w:rPr>
          <w:lang w:val="en-GB" w:eastAsia="zh-CN"/>
        </w:rPr>
        <w:t>reviewed</w:t>
      </w:r>
      <w:r w:rsidRPr="006B5A15">
        <w:rPr>
          <w:lang w:val="en-GB" w:eastAsia="zh-CN"/>
        </w:rPr>
        <w:t>. Completion of this form does not replace ongoing discussions with your supervisor. If the scope or nature of the project changes, form</w:t>
      </w:r>
      <w:r>
        <w:rPr>
          <w:lang w:val="en-GB" w:eastAsia="zh-CN"/>
        </w:rPr>
        <w:t>s</w:t>
      </w:r>
      <w:r w:rsidRPr="006B5A15">
        <w:rPr>
          <w:lang w:val="en-GB" w:eastAsia="zh-CN"/>
        </w:rPr>
        <w:t xml:space="preserve"> must be reviewed and updated accordingly.</w:t>
      </w:r>
    </w:p>
    <w:tbl>
      <w:tblPr>
        <w:tblStyle w:val="TableGrid"/>
        <w:tblW w:w="0" w:type="auto"/>
        <w:tblLook w:val="04A0" w:firstRow="1" w:lastRow="0" w:firstColumn="1" w:lastColumn="0" w:noHBand="0" w:noVBand="1"/>
      </w:tblPr>
      <w:tblGrid>
        <w:gridCol w:w="1541"/>
        <w:gridCol w:w="11635"/>
      </w:tblGrid>
      <w:tr w:rsidR="0007248F" w14:paraId="4C03B478" w14:textId="77777777" w:rsidTr="00321F8F">
        <w:tc>
          <w:tcPr>
            <w:tcW w:w="1555" w:type="dxa"/>
          </w:tcPr>
          <w:p w14:paraId="7E815041" w14:textId="77777777" w:rsidR="0007248F" w:rsidRPr="002C7142" w:rsidRDefault="0007248F" w:rsidP="00321F8F">
            <w:pPr>
              <w:rPr>
                <w:b/>
                <w:bCs/>
              </w:rPr>
            </w:pPr>
            <w:r w:rsidRPr="002C7142">
              <w:rPr>
                <w:b/>
                <w:bCs/>
              </w:rPr>
              <w:t>Name</w:t>
            </w:r>
          </w:p>
        </w:tc>
        <w:tc>
          <w:tcPr>
            <w:tcW w:w="12393" w:type="dxa"/>
          </w:tcPr>
          <w:p w14:paraId="41F0C007" w14:textId="77777777" w:rsidR="0007248F" w:rsidRDefault="0007248F" w:rsidP="00321F8F"/>
        </w:tc>
      </w:tr>
      <w:tr w:rsidR="0007248F" w14:paraId="530CF1A2" w14:textId="77777777" w:rsidTr="00321F8F">
        <w:tc>
          <w:tcPr>
            <w:tcW w:w="1555" w:type="dxa"/>
          </w:tcPr>
          <w:p w14:paraId="452F36F6" w14:textId="77777777" w:rsidR="0007248F" w:rsidRPr="002C7142" w:rsidRDefault="0007248F" w:rsidP="00321F8F">
            <w:pPr>
              <w:rPr>
                <w:b/>
                <w:bCs/>
              </w:rPr>
            </w:pPr>
            <w:r w:rsidRPr="002C7142">
              <w:rPr>
                <w:b/>
                <w:bCs/>
              </w:rPr>
              <w:t>Supervisor</w:t>
            </w:r>
          </w:p>
        </w:tc>
        <w:tc>
          <w:tcPr>
            <w:tcW w:w="12393" w:type="dxa"/>
          </w:tcPr>
          <w:p w14:paraId="3F5C4D44" w14:textId="77777777" w:rsidR="0007248F" w:rsidRDefault="0007248F" w:rsidP="00321F8F"/>
        </w:tc>
      </w:tr>
      <w:tr w:rsidR="0007248F" w14:paraId="7B8504DA" w14:textId="77777777" w:rsidTr="00321F8F">
        <w:tc>
          <w:tcPr>
            <w:tcW w:w="1555" w:type="dxa"/>
          </w:tcPr>
          <w:p w14:paraId="329EBC14" w14:textId="77777777" w:rsidR="0007248F" w:rsidRPr="002C7142" w:rsidRDefault="0007248F" w:rsidP="00321F8F">
            <w:pPr>
              <w:rPr>
                <w:b/>
                <w:bCs/>
              </w:rPr>
            </w:pPr>
            <w:r w:rsidRPr="002C7142">
              <w:rPr>
                <w:b/>
                <w:bCs/>
              </w:rPr>
              <w:t>Indicative title</w:t>
            </w:r>
          </w:p>
        </w:tc>
        <w:tc>
          <w:tcPr>
            <w:tcW w:w="12393" w:type="dxa"/>
          </w:tcPr>
          <w:p w14:paraId="0EA21825" w14:textId="77777777" w:rsidR="0007248F" w:rsidRDefault="0007248F" w:rsidP="00321F8F"/>
        </w:tc>
      </w:tr>
      <w:tr w:rsidR="0007248F" w14:paraId="0DD0EBE8" w14:textId="77777777" w:rsidTr="00321F8F">
        <w:tc>
          <w:tcPr>
            <w:tcW w:w="1555" w:type="dxa"/>
          </w:tcPr>
          <w:p w14:paraId="39180EFD" w14:textId="77777777" w:rsidR="0007248F" w:rsidRPr="002C7142" w:rsidRDefault="0007248F" w:rsidP="00321F8F">
            <w:pPr>
              <w:rPr>
                <w:b/>
                <w:bCs/>
              </w:rPr>
            </w:pPr>
            <w:r w:rsidRPr="002C7142">
              <w:rPr>
                <w:b/>
                <w:bCs/>
              </w:rPr>
              <w:t xml:space="preserve">Date </w:t>
            </w:r>
          </w:p>
        </w:tc>
        <w:tc>
          <w:tcPr>
            <w:tcW w:w="12393" w:type="dxa"/>
          </w:tcPr>
          <w:p w14:paraId="6B03DA0C" w14:textId="77777777" w:rsidR="0007248F" w:rsidRDefault="0007248F" w:rsidP="00321F8F"/>
        </w:tc>
      </w:tr>
    </w:tbl>
    <w:p w14:paraId="1A2585B5" w14:textId="77777777" w:rsidR="0007248F" w:rsidRPr="00FA45ED" w:rsidRDefault="0007248F" w:rsidP="0007248F">
      <w:pPr>
        <w:pStyle w:val="Heading2"/>
      </w:pPr>
      <w:r w:rsidRPr="00FA45ED">
        <w:t>Student Guidance</w:t>
      </w:r>
    </w:p>
    <w:p w14:paraId="2C8737DD" w14:textId="5023CA01" w:rsidR="0007248F" w:rsidRPr="00FA45ED" w:rsidRDefault="0007248F" w:rsidP="0007248F">
      <w:pPr>
        <w:rPr>
          <w:lang w:val="en-GB"/>
        </w:rPr>
      </w:pPr>
      <w:r w:rsidRPr="00FA45ED">
        <w:rPr>
          <w:lang w:val="en-GB"/>
        </w:rPr>
        <w:t>Work through each row</w:t>
      </w:r>
      <w:r w:rsidR="00CA173D">
        <w:rPr>
          <w:lang w:val="en-GB"/>
        </w:rPr>
        <w:t xml:space="preserve"> and highlight ones that apply</w:t>
      </w:r>
      <w:r w:rsidRPr="00FA45ED">
        <w:rPr>
          <w:lang w:val="en-GB"/>
        </w:rPr>
        <w:t>.</w:t>
      </w:r>
      <w:r>
        <w:rPr>
          <w:lang w:val="en-GB"/>
        </w:rPr>
        <w:t xml:space="preserve"> </w:t>
      </w:r>
      <w:r w:rsidRPr="00FA45ED">
        <w:rPr>
          <w:lang w:val="en-GB"/>
        </w:rPr>
        <w:t>More than one category may apply to your project.</w:t>
      </w:r>
      <w:r>
        <w:rPr>
          <w:lang w:val="en-GB"/>
        </w:rPr>
        <w:t xml:space="preserve"> </w:t>
      </w:r>
      <w:r w:rsidRPr="00FA45ED">
        <w:rPr>
          <w:lang w:val="en-GB"/>
        </w:rPr>
        <w:t>If you are unsure whether a category applies, discuss it with your supervisor and select the higher level of review.</w:t>
      </w:r>
    </w:p>
    <w:tbl>
      <w:tblPr>
        <w:tblW w:w="0" w:type="auto"/>
        <w:tblLayout w:type="fixed"/>
        <w:tblLook w:val="04A0" w:firstRow="1" w:lastRow="0" w:firstColumn="1" w:lastColumn="0" w:noHBand="0" w:noVBand="1"/>
      </w:tblPr>
      <w:tblGrid>
        <w:gridCol w:w="2686"/>
        <w:gridCol w:w="7796"/>
        <w:gridCol w:w="1134"/>
        <w:gridCol w:w="1134"/>
        <w:gridCol w:w="992"/>
      </w:tblGrid>
      <w:tr w:rsidR="0007248F" w:rsidRPr="002C7142" w14:paraId="20592A7A"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A76DB39" w14:textId="77777777" w:rsidR="0007248F" w:rsidRPr="002C7142" w:rsidRDefault="0007248F" w:rsidP="00321F8F">
            <w:pPr>
              <w:spacing w:after="0" w:line="240" w:lineRule="auto"/>
              <w:jc w:val="center"/>
              <w:rPr>
                <w:rFonts w:ascii="Arial" w:eastAsia="Times New Roman" w:hAnsi="Arial" w:cs="Arial"/>
                <w:b/>
                <w:bCs/>
                <w:sz w:val="20"/>
                <w:szCs w:val="20"/>
                <w:lang w:val="en-GB" w:eastAsia="zh-CN"/>
              </w:rPr>
            </w:pPr>
            <w:r w:rsidRPr="002C7142">
              <w:rPr>
                <w:rFonts w:ascii="Arial" w:eastAsia="Times New Roman" w:hAnsi="Arial" w:cs="Arial"/>
                <w:b/>
                <w:bCs/>
                <w:sz w:val="20"/>
                <w:szCs w:val="20"/>
                <w:lang w:val="en-GB" w:eastAsia="zh-CN"/>
              </w:rPr>
              <w:t>Research Activity / Data Source</w:t>
            </w:r>
          </w:p>
        </w:tc>
        <w:tc>
          <w:tcPr>
            <w:tcW w:w="7796"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CC4ED8E" w14:textId="77777777" w:rsidR="0007248F" w:rsidRPr="002C7142" w:rsidRDefault="0007248F" w:rsidP="00321F8F">
            <w:pPr>
              <w:spacing w:after="0" w:line="240" w:lineRule="auto"/>
              <w:jc w:val="center"/>
              <w:rPr>
                <w:rFonts w:ascii="Arial" w:eastAsia="Times New Roman" w:hAnsi="Arial" w:cs="Arial"/>
                <w:b/>
                <w:bCs/>
                <w:sz w:val="20"/>
                <w:szCs w:val="20"/>
                <w:lang w:val="en-GB" w:eastAsia="zh-CN"/>
              </w:rPr>
            </w:pPr>
            <w:r w:rsidRPr="002C7142">
              <w:rPr>
                <w:rFonts w:ascii="Arial" w:eastAsia="Times New Roman" w:hAnsi="Arial" w:cs="Arial"/>
                <w:b/>
                <w:bCs/>
                <w:sz w:val="20"/>
                <w:szCs w:val="20"/>
                <w:lang w:val="en-GB" w:eastAsia="zh-CN"/>
              </w:rPr>
              <w:t>Examples</w:t>
            </w:r>
          </w:p>
        </w:tc>
        <w:tc>
          <w:tcPr>
            <w:tcW w:w="113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9DA1DE1" w14:textId="77777777" w:rsidR="0007248F" w:rsidRPr="002C7142" w:rsidRDefault="0007248F" w:rsidP="00321F8F">
            <w:pPr>
              <w:spacing w:after="0" w:line="240" w:lineRule="auto"/>
              <w:jc w:val="center"/>
              <w:rPr>
                <w:rFonts w:ascii="Arial" w:eastAsia="Times New Roman" w:hAnsi="Arial" w:cs="Arial"/>
                <w:b/>
                <w:bCs/>
                <w:sz w:val="20"/>
                <w:szCs w:val="20"/>
                <w:lang w:val="en-GB" w:eastAsia="zh-CN"/>
              </w:rPr>
            </w:pPr>
            <w:r w:rsidRPr="002C7142">
              <w:rPr>
                <w:rFonts w:ascii="Arial" w:eastAsia="Times New Roman" w:hAnsi="Arial" w:cs="Arial"/>
                <w:b/>
                <w:bCs/>
                <w:sz w:val="20"/>
                <w:szCs w:val="20"/>
                <w:lang w:val="en-GB" w:eastAsia="zh-CN"/>
              </w:rPr>
              <w:t>Supervisor Sign-Off</w:t>
            </w:r>
          </w:p>
        </w:tc>
        <w:tc>
          <w:tcPr>
            <w:tcW w:w="113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FB90A8B" w14:textId="77777777" w:rsidR="0007248F" w:rsidRPr="002C7142" w:rsidRDefault="0007248F" w:rsidP="00321F8F">
            <w:pPr>
              <w:spacing w:after="0" w:line="240" w:lineRule="auto"/>
              <w:jc w:val="center"/>
              <w:rPr>
                <w:rFonts w:ascii="Arial" w:eastAsia="Times New Roman" w:hAnsi="Arial" w:cs="Arial"/>
                <w:b/>
                <w:bCs/>
                <w:sz w:val="20"/>
                <w:szCs w:val="20"/>
                <w:lang w:val="en-GB" w:eastAsia="zh-CN"/>
              </w:rPr>
            </w:pPr>
            <w:r w:rsidRPr="002C7142">
              <w:rPr>
                <w:rFonts w:ascii="Arial" w:eastAsia="Times New Roman" w:hAnsi="Arial" w:cs="Arial"/>
                <w:b/>
                <w:bCs/>
                <w:sz w:val="20"/>
                <w:szCs w:val="20"/>
                <w:lang w:val="en-GB" w:eastAsia="zh-CN"/>
              </w:rPr>
              <w:t>IEH Ethics Reviewer Consultation</w:t>
            </w:r>
          </w:p>
        </w:tc>
        <w:tc>
          <w:tcPr>
            <w:tcW w:w="992"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8D64D1E" w14:textId="77777777" w:rsidR="0007248F" w:rsidRPr="002C7142" w:rsidRDefault="0007248F" w:rsidP="00321F8F">
            <w:pPr>
              <w:spacing w:after="0" w:line="240" w:lineRule="auto"/>
              <w:rPr>
                <w:rFonts w:ascii="Arial" w:eastAsia="Times New Roman" w:hAnsi="Arial" w:cs="Arial"/>
                <w:b/>
                <w:bCs/>
                <w:sz w:val="20"/>
                <w:szCs w:val="20"/>
                <w:lang w:val="en-GB" w:eastAsia="zh-CN"/>
              </w:rPr>
            </w:pPr>
            <w:r w:rsidRPr="002C7142">
              <w:rPr>
                <w:rFonts w:ascii="Arial" w:eastAsia="Times New Roman" w:hAnsi="Arial" w:cs="Arial"/>
                <w:b/>
                <w:bCs/>
                <w:sz w:val="20"/>
                <w:szCs w:val="20"/>
                <w:lang w:val="en-GB" w:eastAsia="zh-CN"/>
              </w:rPr>
              <w:t>Formal Ethics Review</w:t>
            </w:r>
          </w:p>
        </w:tc>
      </w:tr>
      <w:tr w:rsidR="0007248F" w:rsidRPr="002C7142" w14:paraId="0BAD42C5"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17BF551A"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Published literature and policy documents</w:t>
            </w:r>
          </w:p>
        </w:tc>
        <w:tc>
          <w:tcPr>
            <w:tcW w:w="7796" w:type="dxa"/>
            <w:tcBorders>
              <w:top w:val="single" w:sz="6" w:space="0" w:color="E6E6E6"/>
              <w:left w:val="single" w:sz="6" w:space="0" w:color="E6E6E6"/>
              <w:bottom w:val="single" w:sz="6" w:space="0" w:color="E6E6E6"/>
              <w:right w:val="single" w:sz="6" w:space="0" w:color="E6E6E6"/>
            </w:tcBorders>
            <w:vAlign w:val="center"/>
          </w:tcPr>
          <w:p w14:paraId="22308490"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Journal articles, reports, legislation, guidance</w:t>
            </w:r>
          </w:p>
        </w:tc>
        <w:tc>
          <w:tcPr>
            <w:tcW w:w="1134" w:type="dxa"/>
            <w:tcBorders>
              <w:top w:val="single" w:sz="6" w:space="0" w:color="E6E6E6"/>
              <w:left w:val="single" w:sz="6" w:space="0" w:color="E6E6E6"/>
              <w:bottom w:val="single" w:sz="6" w:space="0" w:color="E6E6E6"/>
              <w:right w:val="single" w:sz="6" w:space="0" w:color="E6E6E6"/>
            </w:tcBorders>
            <w:vAlign w:val="center"/>
          </w:tcPr>
          <w:p w14:paraId="3A5A520B" w14:textId="77777777" w:rsidR="0007248F" w:rsidRPr="0007248F" w:rsidRDefault="0007248F" w:rsidP="00321F8F">
            <w:pPr>
              <w:spacing w:after="0" w:line="240" w:lineRule="auto"/>
              <w:rPr>
                <w:rFonts w:ascii="Arial" w:eastAsia="Times New Roman" w:hAnsi="Arial" w:cs="Arial"/>
                <w:color w:val="00B050"/>
                <w:sz w:val="20"/>
                <w:szCs w:val="20"/>
                <w:lang w:val="en-GB" w:eastAsia="zh-CN"/>
              </w:rPr>
            </w:pPr>
            <w:r w:rsidRPr="0007248F">
              <w:rPr>
                <w:rFonts w:ascii="Segoe UI Emoji" w:eastAsia="Times New Roman" w:hAnsi="Segoe UI Emoji" w:cs="Segoe UI Emoji"/>
                <w:color w:val="00B050"/>
                <w:sz w:val="20"/>
                <w:szCs w:val="20"/>
                <w:lang w:val="en-GB" w:eastAsia="zh-CN"/>
              </w:rPr>
              <w:t>✅</w:t>
            </w:r>
          </w:p>
        </w:tc>
        <w:tc>
          <w:tcPr>
            <w:tcW w:w="1134" w:type="dxa"/>
            <w:tcBorders>
              <w:top w:val="single" w:sz="6" w:space="0" w:color="E6E6E6"/>
              <w:left w:val="single" w:sz="6" w:space="0" w:color="E6E6E6"/>
              <w:bottom w:val="single" w:sz="6" w:space="0" w:color="E6E6E6"/>
              <w:right w:val="single" w:sz="6" w:space="0" w:color="E6E6E6"/>
            </w:tcBorders>
            <w:vAlign w:val="center"/>
          </w:tcPr>
          <w:p w14:paraId="360A3FA5"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992" w:type="dxa"/>
            <w:tcBorders>
              <w:top w:val="single" w:sz="6" w:space="0" w:color="E6E6E6"/>
              <w:left w:val="single" w:sz="6" w:space="0" w:color="E6E6E6"/>
              <w:bottom w:val="single" w:sz="6" w:space="0" w:color="E6E6E6"/>
              <w:right w:val="single" w:sz="6" w:space="0" w:color="E6E6E6"/>
            </w:tcBorders>
            <w:vAlign w:val="center"/>
          </w:tcPr>
          <w:p w14:paraId="42387A01" w14:textId="77777777" w:rsidR="0007248F" w:rsidRPr="002C7142" w:rsidRDefault="0007248F" w:rsidP="00321F8F">
            <w:pPr>
              <w:spacing w:after="0" w:line="240" w:lineRule="auto"/>
              <w:rPr>
                <w:rFonts w:ascii="Arial" w:eastAsia="Times New Roman" w:hAnsi="Arial" w:cs="Arial"/>
                <w:sz w:val="20"/>
                <w:szCs w:val="20"/>
                <w:lang w:val="en-GB" w:eastAsia="zh-CN"/>
              </w:rPr>
            </w:pPr>
          </w:p>
        </w:tc>
      </w:tr>
      <w:tr w:rsidR="0007248F" w:rsidRPr="002C7142" w14:paraId="3CDBC682"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10E74135"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Publicly available websites and media</w:t>
            </w:r>
          </w:p>
        </w:tc>
        <w:tc>
          <w:tcPr>
            <w:tcW w:w="7796" w:type="dxa"/>
            <w:tcBorders>
              <w:top w:val="single" w:sz="6" w:space="0" w:color="E6E6E6"/>
              <w:left w:val="single" w:sz="6" w:space="0" w:color="E6E6E6"/>
              <w:bottom w:val="single" w:sz="6" w:space="0" w:color="E6E6E6"/>
              <w:right w:val="single" w:sz="6" w:space="0" w:color="E6E6E6"/>
            </w:tcBorders>
            <w:vAlign w:val="center"/>
          </w:tcPr>
          <w:p w14:paraId="12BD463A"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Organisational websites, published reports, public media content</w:t>
            </w:r>
          </w:p>
        </w:tc>
        <w:tc>
          <w:tcPr>
            <w:tcW w:w="1134" w:type="dxa"/>
            <w:tcBorders>
              <w:top w:val="single" w:sz="6" w:space="0" w:color="E6E6E6"/>
              <w:left w:val="single" w:sz="6" w:space="0" w:color="E6E6E6"/>
              <w:bottom w:val="single" w:sz="6" w:space="0" w:color="E6E6E6"/>
              <w:right w:val="single" w:sz="6" w:space="0" w:color="E6E6E6"/>
            </w:tcBorders>
            <w:vAlign w:val="center"/>
          </w:tcPr>
          <w:p w14:paraId="023BECDA" w14:textId="77777777" w:rsidR="0007248F" w:rsidRPr="0007248F" w:rsidRDefault="0007248F" w:rsidP="00321F8F">
            <w:pPr>
              <w:spacing w:after="0" w:line="240" w:lineRule="auto"/>
              <w:rPr>
                <w:rFonts w:ascii="Arial" w:eastAsia="Times New Roman" w:hAnsi="Arial" w:cs="Arial"/>
                <w:color w:val="00B050"/>
                <w:sz w:val="20"/>
                <w:szCs w:val="20"/>
                <w:lang w:val="en-GB" w:eastAsia="zh-CN"/>
              </w:rPr>
            </w:pPr>
            <w:r w:rsidRPr="0007248F">
              <w:rPr>
                <w:rFonts w:ascii="Segoe UI Emoji" w:eastAsia="Times New Roman" w:hAnsi="Segoe UI Emoji" w:cs="Segoe UI Emoji"/>
                <w:color w:val="00B050"/>
                <w:sz w:val="20"/>
                <w:szCs w:val="20"/>
                <w:lang w:val="en-GB" w:eastAsia="zh-CN"/>
              </w:rPr>
              <w:t>✅</w:t>
            </w:r>
          </w:p>
        </w:tc>
        <w:tc>
          <w:tcPr>
            <w:tcW w:w="1134" w:type="dxa"/>
            <w:tcBorders>
              <w:top w:val="single" w:sz="6" w:space="0" w:color="E6E6E6"/>
              <w:left w:val="single" w:sz="6" w:space="0" w:color="E6E6E6"/>
              <w:bottom w:val="single" w:sz="6" w:space="0" w:color="E6E6E6"/>
              <w:right w:val="single" w:sz="6" w:space="0" w:color="E6E6E6"/>
            </w:tcBorders>
            <w:vAlign w:val="center"/>
          </w:tcPr>
          <w:p w14:paraId="4FFA0923"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992" w:type="dxa"/>
            <w:tcBorders>
              <w:top w:val="single" w:sz="6" w:space="0" w:color="E6E6E6"/>
              <w:left w:val="single" w:sz="6" w:space="0" w:color="E6E6E6"/>
              <w:bottom w:val="single" w:sz="6" w:space="0" w:color="E6E6E6"/>
              <w:right w:val="single" w:sz="6" w:space="0" w:color="E6E6E6"/>
            </w:tcBorders>
            <w:vAlign w:val="center"/>
          </w:tcPr>
          <w:p w14:paraId="463D686C" w14:textId="77777777" w:rsidR="0007248F" w:rsidRPr="002C7142" w:rsidRDefault="0007248F" w:rsidP="00321F8F">
            <w:pPr>
              <w:spacing w:after="0" w:line="240" w:lineRule="auto"/>
              <w:rPr>
                <w:rFonts w:ascii="Arial" w:eastAsia="Times New Roman" w:hAnsi="Arial" w:cs="Arial"/>
                <w:sz w:val="20"/>
                <w:szCs w:val="20"/>
                <w:lang w:val="en-GB" w:eastAsia="zh-CN"/>
              </w:rPr>
            </w:pPr>
          </w:p>
        </w:tc>
      </w:tr>
      <w:tr w:rsidR="0007248F" w:rsidRPr="002C7142" w14:paraId="2F9B0D53"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565B49CF"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Open archives</w:t>
            </w:r>
          </w:p>
        </w:tc>
        <w:tc>
          <w:tcPr>
            <w:tcW w:w="7796" w:type="dxa"/>
            <w:tcBorders>
              <w:top w:val="single" w:sz="6" w:space="0" w:color="E6E6E6"/>
              <w:left w:val="single" w:sz="6" w:space="0" w:color="E6E6E6"/>
              <w:bottom w:val="single" w:sz="6" w:space="0" w:color="E6E6E6"/>
              <w:right w:val="single" w:sz="6" w:space="0" w:color="E6E6E6"/>
            </w:tcBorders>
            <w:vAlign w:val="center"/>
          </w:tcPr>
          <w:p w14:paraId="072B6936"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Publicly accessible archives with no restrictions</w:t>
            </w:r>
          </w:p>
        </w:tc>
        <w:tc>
          <w:tcPr>
            <w:tcW w:w="1134" w:type="dxa"/>
            <w:tcBorders>
              <w:top w:val="single" w:sz="6" w:space="0" w:color="E6E6E6"/>
              <w:left w:val="single" w:sz="6" w:space="0" w:color="E6E6E6"/>
              <w:bottom w:val="single" w:sz="6" w:space="0" w:color="E6E6E6"/>
              <w:right w:val="single" w:sz="6" w:space="0" w:color="E6E6E6"/>
            </w:tcBorders>
            <w:vAlign w:val="center"/>
          </w:tcPr>
          <w:p w14:paraId="276FFC62" w14:textId="77777777" w:rsidR="0007248F" w:rsidRPr="0007248F" w:rsidRDefault="0007248F" w:rsidP="00321F8F">
            <w:pPr>
              <w:spacing w:after="0" w:line="240" w:lineRule="auto"/>
              <w:rPr>
                <w:rFonts w:ascii="Arial" w:eastAsia="Times New Roman" w:hAnsi="Arial" w:cs="Arial"/>
                <w:color w:val="00B050"/>
                <w:sz w:val="20"/>
                <w:szCs w:val="20"/>
                <w:lang w:val="en-GB" w:eastAsia="zh-CN"/>
              </w:rPr>
            </w:pPr>
            <w:r w:rsidRPr="0007248F">
              <w:rPr>
                <w:rFonts w:ascii="Segoe UI Emoji" w:eastAsia="Times New Roman" w:hAnsi="Segoe UI Emoji" w:cs="Segoe UI Emoji"/>
                <w:color w:val="00B050"/>
                <w:sz w:val="20"/>
                <w:szCs w:val="20"/>
                <w:lang w:val="en-GB" w:eastAsia="zh-CN"/>
              </w:rPr>
              <w:t>✅</w:t>
            </w:r>
          </w:p>
        </w:tc>
        <w:tc>
          <w:tcPr>
            <w:tcW w:w="1134" w:type="dxa"/>
            <w:tcBorders>
              <w:top w:val="single" w:sz="6" w:space="0" w:color="E6E6E6"/>
              <w:left w:val="single" w:sz="6" w:space="0" w:color="E6E6E6"/>
              <w:bottom w:val="single" w:sz="6" w:space="0" w:color="E6E6E6"/>
              <w:right w:val="single" w:sz="6" w:space="0" w:color="E6E6E6"/>
            </w:tcBorders>
            <w:vAlign w:val="center"/>
          </w:tcPr>
          <w:p w14:paraId="0E32052F"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992" w:type="dxa"/>
            <w:tcBorders>
              <w:top w:val="single" w:sz="6" w:space="0" w:color="E6E6E6"/>
              <w:left w:val="single" w:sz="6" w:space="0" w:color="E6E6E6"/>
              <w:bottom w:val="single" w:sz="6" w:space="0" w:color="E6E6E6"/>
              <w:right w:val="single" w:sz="6" w:space="0" w:color="E6E6E6"/>
            </w:tcBorders>
            <w:vAlign w:val="center"/>
          </w:tcPr>
          <w:p w14:paraId="2FFD9DCA" w14:textId="77777777" w:rsidR="0007248F" w:rsidRPr="002C7142" w:rsidRDefault="0007248F" w:rsidP="00321F8F">
            <w:pPr>
              <w:spacing w:after="0" w:line="240" w:lineRule="auto"/>
              <w:rPr>
                <w:rFonts w:ascii="Arial" w:eastAsia="Times New Roman" w:hAnsi="Arial" w:cs="Arial"/>
                <w:sz w:val="20"/>
                <w:szCs w:val="20"/>
                <w:lang w:val="en-GB" w:eastAsia="zh-CN"/>
              </w:rPr>
            </w:pPr>
          </w:p>
        </w:tc>
      </w:tr>
      <w:tr w:rsidR="0007248F" w:rsidRPr="002C7142" w14:paraId="1A2BCE5D"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6A5AF2CE"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Dataset creation from public materials</w:t>
            </w:r>
          </w:p>
        </w:tc>
        <w:tc>
          <w:tcPr>
            <w:tcW w:w="7796" w:type="dxa"/>
            <w:tcBorders>
              <w:top w:val="single" w:sz="6" w:space="0" w:color="E6E6E6"/>
              <w:left w:val="single" w:sz="6" w:space="0" w:color="E6E6E6"/>
              <w:bottom w:val="single" w:sz="6" w:space="0" w:color="E6E6E6"/>
              <w:right w:val="single" w:sz="6" w:space="0" w:color="E6E6E6"/>
            </w:tcBorders>
            <w:vAlign w:val="center"/>
          </w:tcPr>
          <w:p w14:paraId="3E21B7E1"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Coding documents, thematic categorisation, metadata creation</w:t>
            </w:r>
          </w:p>
        </w:tc>
        <w:tc>
          <w:tcPr>
            <w:tcW w:w="1134" w:type="dxa"/>
            <w:tcBorders>
              <w:top w:val="single" w:sz="6" w:space="0" w:color="E6E6E6"/>
              <w:left w:val="single" w:sz="6" w:space="0" w:color="E6E6E6"/>
              <w:bottom w:val="single" w:sz="6" w:space="0" w:color="E6E6E6"/>
              <w:right w:val="single" w:sz="6" w:space="0" w:color="E6E6E6"/>
            </w:tcBorders>
            <w:vAlign w:val="center"/>
          </w:tcPr>
          <w:p w14:paraId="2E9813EC" w14:textId="77777777" w:rsidR="0007248F" w:rsidRPr="0007248F" w:rsidRDefault="0007248F" w:rsidP="00321F8F">
            <w:pPr>
              <w:spacing w:after="0" w:line="240" w:lineRule="auto"/>
              <w:rPr>
                <w:rFonts w:ascii="Arial" w:eastAsia="Times New Roman" w:hAnsi="Arial" w:cs="Arial"/>
                <w:color w:val="00B050"/>
                <w:sz w:val="20"/>
                <w:szCs w:val="20"/>
                <w:lang w:val="en-GB" w:eastAsia="zh-CN"/>
              </w:rPr>
            </w:pPr>
            <w:r w:rsidRPr="0007248F">
              <w:rPr>
                <w:rFonts w:ascii="Segoe UI Emoji" w:eastAsia="Times New Roman" w:hAnsi="Segoe UI Emoji" w:cs="Segoe UI Emoji"/>
                <w:color w:val="00B050"/>
                <w:sz w:val="20"/>
                <w:szCs w:val="20"/>
                <w:lang w:val="en-GB" w:eastAsia="zh-CN"/>
              </w:rPr>
              <w:t>✅</w:t>
            </w:r>
          </w:p>
        </w:tc>
        <w:tc>
          <w:tcPr>
            <w:tcW w:w="1134" w:type="dxa"/>
            <w:tcBorders>
              <w:top w:val="single" w:sz="6" w:space="0" w:color="E6E6E6"/>
              <w:left w:val="single" w:sz="6" w:space="0" w:color="E6E6E6"/>
              <w:bottom w:val="single" w:sz="6" w:space="0" w:color="E6E6E6"/>
              <w:right w:val="single" w:sz="6" w:space="0" w:color="E6E6E6"/>
            </w:tcBorders>
            <w:vAlign w:val="center"/>
          </w:tcPr>
          <w:p w14:paraId="1B410EC4"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992" w:type="dxa"/>
            <w:tcBorders>
              <w:top w:val="single" w:sz="6" w:space="0" w:color="E6E6E6"/>
              <w:left w:val="single" w:sz="6" w:space="0" w:color="E6E6E6"/>
              <w:bottom w:val="single" w:sz="6" w:space="0" w:color="E6E6E6"/>
              <w:right w:val="single" w:sz="6" w:space="0" w:color="E6E6E6"/>
            </w:tcBorders>
            <w:vAlign w:val="center"/>
          </w:tcPr>
          <w:p w14:paraId="29E03A5D" w14:textId="77777777" w:rsidR="0007248F" w:rsidRPr="002C7142" w:rsidRDefault="0007248F" w:rsidP="00321F8F">
            <w:pPr>
              <w:spacing w:after="0" w:line="240" w:lineRule="auto"/>
              <w:rPr>
                <w:rFonts w:ascii="Arial" w:eastAsia="Times New Roman" w:hAnsi="Arial" w:cs="Arial"/>
                <w:sz w:val="20"/>
                <w:szCs w:val="20"/>
                <w:lang w:val="en-GB" w:eastAsia="zh-CN"/>
              </w:rPr>
            </w:pPr>
          </w:p>
        </w:tc>
      </w:tr>
      <w:tr w:rsidR="0007248F" w:rsidRPr="002C7142" w14:paraId="5F0C6BBE"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1D9891B1"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AI-assisted analysis of public data</w:t>
            </w:r>
          </w:p>
        </w:tc>
        <w:tc>
          <w:tcPr>
            <w:tcW w:w="7796" w:type="dxa"/>
            <w:tcBorders>
              <w:top w:val="single" w:sz="6" w:space="0" w:color="E6E6E6"/>
              <w:left w:val="single" w:sz="6" w:space="0" w:color="E6E6E6"/>
              <w:bottom w:val="single" w:sz="6" w:space="0" w:color="E6E6E6"/>
              <w:right w:val="single" w:sz="6" w:space="0" w:color="E6E6E6"/>
            </w:tcBorders>
            <w:vAlign w:val="center"/>
          </w:tcPr>
          <w:p w14:paraId="0119E6DB"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Text mining, NLP, machine learning using public sources</w:t>
            </w:r>
          </w:p>
        </w:tc>
        <w:tc>
          <w:tcPr>
            <w:tcW w:w="1134" w:type="dxa"/>
            <w:tcBorders>
              <w:top w:val="single" w:sz="6" w:space="0" w:color="E6E6E6"/>
              <w:left w:val="single" w:sz="6" w:space="0" w:color="E6E6E6"/>
              <w:bottom w:val="single" w:sz="6" w:space="0" w:color="E6E6E6"/>
              <w:right w:val="single" w:sz="6" w:space="0" w:color="E6E6E6"/>
            </w:tcBorders>
            <w:vAlign w:val="center"/>
          </w:tcPr>
          <w:p w14:paraId="59BA11D6" w14:textId="77777777" w:rsidR="0007248F" w:rsidRPr="0007248F" w:rsidRDefault="0007248F" w:rsidP="00321F8F">
            <w:pPr>
              <w:spacing w:after="0" w:line="240" w:lineRule="auto"/>
              <w:rPr>
                <w:rFonts w:ascii="Arial" w:eastAsia="Times New Roman" w:hAnsi="Arial" w:cs="Arial"/>
                <w:color w:val="00B050"/>
                <w:sz w:val="20"/>
                <w:szCs w:val="20"/>
                <w:lang w:val="en-GB" w:eastAsia="zh-CN"/>
              </w:rPr>
            </w:pPr>
            <w:r w:rsidRPr="0007248F">
              <w:rPr>
                <w:rFonts w:ascii="Segoe UI Emoji" w:eastAsia="Times New Roman" w:hAnsi="Segoe UI Emoji" w:cs="Segoe UI Emoji"/>
                <w:color w:val="00B050"/>
                <w:sz w:val="20"/>
                <w:szCs w:val="20"/>
                <w:lang w:val="en-GB" w:eastAsia="zh-CN"/>
              </w:rPr>
              <w:t>✅</w:t>
            </w:r>
          </w:p>
        </w:tc>
        <w:tc>
          <w:tcPr>
            <w:tcW w:w="1134" w:type="dxa"/>
            <w:tcBorders>
              <w:top w:val="single" w:sz="6" w:space="0" w:color="E6E6E6"/>
              <w:left w:val="single" w:sz="6" w:space="0" w:color="E6E6E6"/>
              <w:bottom w:val="single" w:sz="6" w:space="0" w:color="E6E6E6"/>
              <w:right w:val="single" w:sz="6" w:space="0" w:color="E6E6E6"/>
            </w:tcBorders>
            <w:vAlign w:val="center"/>
          </w:tcPr>
          <w:p w14:paraId="524B1403"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992" w:type="dxa"/>
            <w:tcBorders>
              <w:top w:val="single" w:sz="6" w:space="0" w:color="E6E6E6"/>
              <w:left w:val="single" w:sz="6" w:space="0" w:color="E6E6E6"/>
              <w:bottom w:val="single" w:sz="6" w:space="0" w:color="E6E6E6"/>
              <w:right w:val="single" w:sz="6" w:space="0" w:color="E6E6E6"/>
            </w:tcBorders>
            <w:vAlign w:val="center"/>
          </w:tcPr>
          <w:p w14:paraId="254B9128" w14:textId="77777777" w:rsidR="0007248F" w:rsidRPr="002C7142" w:rsidRDefault="0007248F" w:rsidP="00321F8F">
            <w:pPr>
              <w:spacing w:after="0" w:line="240" w:lineRule="auto"/>
              <w:rPr>
                <w:rFonts w:ascii="Arial" w:eastAsia="Times New Roman" w:hAnsi="Arial" w:cs="Arial"/>
                <w:sz w:val="20"/>
                <w:szCs w:val="20"/>
                <w:lang w:val="en-GB" w:eastAsia="zh-CN"/>
              </w:rPr>
            </w:pPr>
          </w:p>
        </w:tc>
      </w:tr>
      <w:tr w:rsidR="0007248F" w:rsidRPr="002C7142" w14:paraId="05DC16A7"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7A8E4B69"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lastRenderedPageBreak/>
              <w:t>Autoethnography involving only the researcher</w:t>
            </w:r>
          </w:p>
        </w:tc>
        <w:tc>
          <w:tcPr>
            <w:tcW w:w="7796" w:type="dxa"/>
            <w:tcBorders>
              <w:top w:val="single" w:sz="6" w:space="0" w:color="E6E6E6"/>
              <w:left w:val="single" w:sz="6" w:space="0" w:color="E6E6E6"/>
              <w:bottom w:val="single" w:sz="6" w:space="0" w:color="E6E6E6"/>
              <w:right w:val="single" w:sz="6" w:space="0" w:color="E6E6E6"/>
            </w:tcBorders>
            <w:vAlign w:val="center"/>
          </w:tcPr>
          <w:p w14:paraId="3FEFF0DB"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Reflective accounts with no identifiable individuals</w:t>
            </w:r>
          </w:p>
        </w:tc>
        <w:tc>
          <w:tcPr>
            <w:tcW w:w="1134" w:type="dxa"/>
            <w:tcBorders>
              <w:top w:val="single" w:sz="6" w:space="0" w:color="E6E6E6"/>
              <w:left w:val="single" w:sz="6" w:space="0" w:color="E6E6E6"/>
              <w:bottom w:val="single" w:sz="6" w:space="0" w:color="E6E6E6"/>
              <w:right w:val="single" w:sz="6" w:space="0" w:color="E6E6E6"/>
            </w:tcBorders>
            <w:vAlign w:val="center"/>
          </w:tcPr>
          <w:p w14:paraId="72F7E92E"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1134" w:type="dxa"/>
            <w:tcBorders>
              <w:top w:val="single" w:sz="6" w:space="0" w:color="E6E6E6"/>
              <w:left w:val="single" w:sz="6" w:space="0" w:color="E6E6E6"/>
              <w:bottom w:val="single" w:sz="6" w:space="0" w:color="E6E6E6"/>
              <w:right w:val="single" w:sz="6" w:space="0" w:color="E6E6E6"/>
            </w:tcBorders>
            <w:vAlign w:val="center"/>
          </w:tcPr>
          <w:p w14:paraId="2BB991EF" w14:textId="77777777" w:rsidR="0007248F" w:rsidRPr="002C7142" w:rsidRDefault="0007248F" w:rsidP="00321F8F">
            <w:pPr>
              <w:spacing w:after="0" w:line="240" w:lineRule="auto"/>
              <w:rPr>
                <w:rFonts w:ascii="Arial" w:eastAsia="Times New Roman" w:hAnsi="Arial" w:cs="Arial"/>
                <w:color w:val="FF9933"/>
                <w:sz w:val="20"/>
                <w:szCs w:val="20"/>
                <w:lang w:val="en-GB" w:eastAsia="zh-CN"/>
              </w:rPr>
            </w:pPr>
            <w:r w:rsidRPr="002C7142">
              <w:rPr>
                <w:rFonts w:ascii="Segoe UI Emoji" w:eastAsia="Times New Roman" w:hAnsi="Segoe UI Emoji" w:cs="Segoe UI Emoji"/>
                <w:color w:val="FF9933"/>
                <w:sz w:val="20"/>
                <w:szCs w:val="20"/>
                <w:lang w:val="en-GB" w:eastAsia="zh-CN"/>
              </w:rPr>
              <w:t>✅</w:t>
            </w:r>
          </w:p>
          <w:p w14:paraId="092039FF" w14:textId="77777777" w:rsidR="0007248F" w:rsidRPr="002C7142" w:rsidRDefault="0007248F" w:rsidP="00321F8F">
            <w:pPr>
              <w:spacing w:after="0" w:line="240" w:lineRule="auto"/>
              <w:rPr>
                <w:rFonts w:ascii="Arial" w:eastAsia="Times New Roman" w:hAnsi="Arial" w:cs="Arial"/>
                <w:color w:val="FF9933"/>
                <w:sz w:val="20"/>
                <w:szCs w:val="20"/>
                <w:lang w:val="en-GB" w:eastAsia="zh-CN"/>
              </w:rPr>
            </w:pPr>
          </w:p>
        </w:tc>
        <w:tc>
          <w:tcPr>
            <w:tcW w:w="992" w:type="dxa"/>
            <w:tcBorders>
              <w:top w:val="single" w:sz="6" w:space="0" w:color="E6E6E6"/>
              <w:left w:val="single" w:sz="6" w:space="0" w:color="E6E6E6"/>
              <w:bottom w:val="single" w:sz="6" w:space="0" w:color="E6E6E6"/>
              <w:right w:val="single" w:sz="6" w:space="0" w:color="E6E6E6"/>
            </w:tcBorders>
            <w:vAlign w:val="center"/>
          </w:tcPr>
          <w:p w14:paraId="345D99A5" w14:textId="77777777" w:rsidR="0007248F" w:rsidRPr="002C7142" w:rsidRDefault="0007248F" w:rsidP="00321F8F">
            <w:pPr>
              <w:spacing w:after="0" w:line="240" w:lineRule="auto"/>
              <w:rPr>
                <w:rFonts w:ascii="Arial" w:eastAsia="Times New Roman" w:hAnsi="Arial" w:cs="Arial"/>
                <w:color w:val="FF0000"/>
                <w:sz w:val="20"/>
                <w:szCs w:val="20"/>
                <w:lang w:val="en-GB" w:eastAsia="zh-CN"/>
              </w:rPr>
            </w:pPr>
            <w:r w:rsidRPr="002C7142">
              <w:rPr>
                <w:rFonts w:ascii="Segoe UI Emoji" w:eastAsia="Times New Roman" w:hAnsi="Segoe UI Emoji" w:cs="Segoe UI Emoji"/>
                <w:color w:val="FF0000"/>
                <w:sz w:val="20"/>
                <w:szCs w:val="20"/>
                <w:lang w:val="en-GB" w:eastAsia="zh-CN"/>
              </w:rPr>
              <w:t>✅</w:t>
            </w:r>
          </w:p>
        </w:tc>
      </w:tr>
      <w:tr w:rsidR="0007248F" w:rsidRPr="002C7142" w14:paraId="55BFDE66"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675DB19F"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Restricted archives</w:t>
            </w:r>
          </w:p>
        </w:tc>
        <w:tc>
          <w:tcPr>
            <w:tcW w:w="7796" w:type="dxa"/>
            <w:tcBorders>
              <w:top w:val="single" w:sz="6" w:space="0" w:color="E6E6E6"/>
              <w:left w:val="single" w:sz="6" w:space="0" w:color="E6E6E6"/>
              <w:bottom w:val="single" w:sz="6" w:space="0" w:color="E6E6E6"/>
              <w:right w:val="single" w:sz="6" w:space="0" w:color="E6E6E6"/>
            </w:tcBorders>
            <w:vAlign w:val="center"/>
          </w:tcPr>
          <w:p w14:paraId="1074205E"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Permission-only archives or collections</w:t>
            </w:r>
          </w:p>
        </w:tc>
        <w:tc>
          <w:tcPr>
            <w:tcW w:w="1134" w:type="dxa"/>
            <w:tcBorders>
              <w:top w:val="single" w:sz="6" w:space="0" w:color="E6E6E6"/>
              <w:left w:val="single" w:sz="6" w:space="0" w:color="E6E6E6"/>
              <w:bottom w:val="single" w:sz="6" w:space="0" w:color="E6E6E6"/>
              <w:right w:val="single" w:sz="6" w:space="0" w:color="E6E6E6"/>
            </w:tcBorders>
            <w:vAlign w:val="center"/>
          </w:tcPr>
          <w:p w14:paraId="520A7670"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1134" w:type="dxa"/>
            <w:tcBorders>
              <w:top w:val="single" w:sz="6" w:space="0" w:color="E6E6E6"/>
              <w:left w:val="single" w:sz="6" w:space="0" w:color="E6E6E6"/>
              <w:bottom w:val="single" w:sz="6" w:space="0" w:color="E6E6E6"/>
              <w:right w:val="single" w:sz="6" w:space="0" w:color="E6E6E6"/>
            </w:tcBorders>
            <w:vAlign w:val="center"/>
          </w:tcPr>
          <w:p w14:paraId="766E7AAE" w14:textId="77777777" w:rsidR="0007248F" w:rsidRPr="002C7142" w:rsidRDefault="0007248F" w:rsidP="00321F8F">
            <w:pPr>
              <w:spacing w:after="0" w:line="240" w:lineRule="auto"/>
              <w:rPr>
                <w:rFonts w:ascii="Arial" w:eastAsia="Times New Roman" w:hAnsi="Arial" w:cs="Arial"/>
                <w:color w:val="FF9933"/>
                <w:sz w:val="20"/>
                <w:szCs w:val="20"/>
                <w:lang w:val="en-GB" w:eastAsia="zh-CN"/>
              </w:rPr>
            </w:pPr>
            <w:r w:rsidRPr="002C7142">
              <w:rPr>
                <w:rFonts w:ascii="Segoe UI Emoji" w:eastAsia="Times New Roman" w:hAnsi="Segoe UI Emoji" w:cs="Segoe UI Emoji"/>
                <w:color w:val="FF9933"/>
                <w:sz w:val="20"/>
                <w:szCs w:val="20"/>
                <w:lang w:val="en-GB" w:eastAsia="zh-CN"/>
              </w:rPr>
              <w:t>✅</w:t>
            </w:r>
          </w:p>
        </w:tc>
        <w:tc>
          <w:tcPr>
            <w:tcW w:w="992" w:type="dxa"/>
            <w:tcBorders>
              <w:top w:val="single" w:sz="6" w:space="0" w:color="E6E6E6"/>
              <w:left w:val="single" w:sz="6" w:space="0" w:color="E6E6E6"/>
              <w:bottom w:val="single" w:sz="6" w:space="0" w:color="E6E6E6"/>
              <w:right w:val="single" w:sz="6" w:space="0" w:color="E6E6E6"/>
            </w:tcBorders>
            <w:vAlign w:val="center"/>
          </w:tcPr>
          <w:p w14:paraId="076556CE" w14:textId="77777777" w:rsidR="0007248F" w:rsidRPr="002C7142" w:rsidRDefault="0007248F" w:rsidP="00321F8F">
            <w:pPr>
              <w:spacing w:after="0" w:line="240" w:lineRule="auto"/>
              <w:rPr>
                <w:rFonts w:ascii="Arial" w:eastAsia="Times New Roman" w:hAnsi="Arial" w:cs="Arial"/>
                <w:color w:val="FF0000"/>
                <w:sz w:val="20"/>
                <w:szCs w:val="20"/>
                <w:lang w:val="en-GB" w:eastAsia="zh-CN"/>
              </w:rPr>
            </w:pPr>
          </w:p>
        </w:tc>
      </w:tr>
      <w:tr w:rsidR="0007248F" w:rsidRPr="002C7142" w14:paraId="419C7D19"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3CC3C66C"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Personal documents</w:t>
            </w:r>
          </w:p>
        </w:tc>
        <w:tc>
          <w:tcPr>
            <w:tcW w:w="7796" w:type="dxa"/>
            <w:tcBorders>
              <w:top w:val="single" w:sz="6" w:space="0" w:color="E6E6E6"/>
              <w:left w:val="single" w:sz="6" w:space="0" w:color="E6E6E6"/>
              <w:bottom w:val="single" w:sz="6" w:space="0" w:color="E6E6E6"/>
              <w:right w:val="single" w:sz="6" w:space="0" w:color="E6E6E6"/>
            </w:tcBorders>
            <w:vAlign w:val="center"/>
          </w:tcPr>
          <w:p w14:paraId="3D9FEF22"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Diaries, letters, unpublished manuscripts</w:t>
            </w:r>
          </w:p>
        </w:tc>
        <w:tc>
          <w:tcPr>
            <w:tcW w:w="1134" w:type="dxa"/>
            <w:tcBorders>
              <w:top w:val="single" w:sz="6" w:space="0" w:color="E6E6E6"/>
              <w:left w:val="single" w:sz="6" w:space="0" w:color="E6E6E6"/>
              <w:bottom w:val="single" w:sz="6" w:space="0" w:color="E6E6E6"/>
              <w:right w:val="single" w:sz="6" w:space="0" w:color="E6E6E6"/>
            </w:tcBorders>
            <w:vAlign w:val="center"/>
          </w:tcPr>
          <w:p w14:paraId="3BA5B349"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1134" w:type="dxa"/>
            <w:tcBorders>
              <w:top w:val="single" w:sz="6" w:space="0" w:color="E6E6E6"/>
              <w:left w:val="single" w:sz="6" w:space="0" w:color="E6E6E6"/>
              <w:bottom w:val="single" w:sz="6" w:space="0" w:color="E6E6E6"/>
              <w:right w:val="single" w:sz="6" w:space="0" w:color="E6E6E6"/>
            </w:tcBorders>
            <w:vAlign w:val="center"/>
          </w:tcPr>
          <w:p w14:paraId="5EDBB961" w14:textId="77777777" w:rsidR="0007248F" w:rsidRPr="002C7142" w:rsidRDefault="0007248F" w:rsidP="00321F8F">
            <w:pPr>
              <w:spacing w:after="0" w:line="240" w:lineRule="auto"/>
              <w:rPr>
                <w:rFonts w:ascii="Arial" w:eastAsia="Times New Roman" w:hAnsi="Arial" w:cs="Arial"/>
                <w:color w:val="FF9933"/>
                <w:sz w:val="20"/>
                <w:szCs w:val="20"/>
                <w:lang w:val="en-GB" w:eastAsia="zh-CN"/>
              </w:rPr>
            </w:pPr>
            <w:r w:rsidRPr="002C7142">
              <w:rPr>
                <w:rFonts w:ascii="Segoe UI Emoji" w:eastAsia="Times New Roman" w:hAnsi="Segoe UI Emoji" w:cs="Segoe UI Emoji"/>
                <w:color w:val="FF9933"/>
                <w:sz w:val="20"/>
                <w:szCs w:val="20"/>
                <w:lang w:val="en-GB" w:eastAsia="zh-CN"/>
              </w:rPr>
              <w:t>✅</w:t>
            </w:r>
          </w:p>
        </w:tc>
        <w:tc>
          <w:tcPr>
            <w:tcW w:w="992" w:type="dxa"/>
            <w:tcBorders>
              <w:top w:val="single" w:sz="6" w:space="0" w:color="E6E6E6"/>
              <w:left w:val="single" w:sz="6" w:space="0" w:color="E6E6E6"/>
              <w:bottom w:val="single" w:sz="6" w:space="0" w:color="E6E6E6"/>
              <w:right w:val="single" w:sz="6" w:space="0" w:color="E6E6E6"/>
            </w:tcBorders>
            <w:vAlign w:val="center"/>
          </w:tcPr>
          <w:p w14:paraId="2E63B17B" w14:textId="77777777" w:rsidR="0007248F" w:rsidRPr="002C7142" w:rsidRDefault="0007248F" w:rsidP="00321F8F">
            <w:pPr>
              <w:spacing w:after="0" w:line="240" w:lineRule="auto"/>
              <w:rPr>
                <w:rFonts w:ascii="Arial" w:eastAsia="Times New Roman" w:hAnsi="Arial" w:cs="Arial"/>
                <w:color w:val="FF0000"/>
                <w:sz w:val="20"/>
                <w:szCs w:val="20"/>
                <w:lang w:val="en-GB" w:eastAsia="zh-CN"/>
              </w:rPr>
            </w:pPr>
            <w:r w:rsidRPr="002C7142">
              <w:rPr>
                <w:rFonts w:ascii="Segoe UI Emoji" w:eastAsia="Times New Roman" w:hAnsi="Segoe UI Emoji" w:cs="Segoe UI Emoji"/>
                <w:color w:val="FF0000"/>
                <w:sz w:val="20"/>
                <w:szCs w:val="20"/>
                <w:lang w:val="en-GB" w:eastAsia="zh-CN"/>
              </w:rPr>
              <w:t>✅</w:t>
            </w:r>
          </w:p>
        </w:tc>
      </w:tr>
      <w:tr w:rsidR="0007248F" w:rsidRPr="002C7142" w14:paraId="07CBCFFB"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2B77F183"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Community or cultural sensitivity</w:t>
            </w:r>
          </w:p>
        </w:tc>
        <w:tc>
          <w:tcPr>
            <w:tcW w:w="7796" w:type="dxa"/>
            <w:tcBorders>
              <w:top w:val="single" w:sz="6" w:space="0" w:color="E6E6E6"/>
              <w:left w:val="single" w:sz="6" w:space="0" w:color="E6E6E6"/>
              <w:bottom w:val="single" w:sz="6" w:space="0" w:color="E6E6E6"/>
              <w:right w:val="single" w:sz="6" w:space="0" w:color="E6E6E6"/>
            </w:tcBorders>
            <w:vAlign w:val="center"/>
          </w:tcPr>
          <w:p w14:paraId="337908BB"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Research which could misrepresent, stigmatise or negatively affect identifiable communities</w:t>
            </w:r>
          </w:p>
        </w:tc>
        <w:tc>
          <w:tcPr>
            <w:tcW w:w="1134" w:type="dxa"/>
            <w:tcBorders>
              <w:top w:val="single" w:sz="6" w:space="0" w:color="E6E6E6"/>
              <w:left w:val="single" w:sz="6" w:space="0" w:color="E6E6E6"/>
              <w:bottom w:val="single" w:sz="6" w:space="0" w:color="E6E6E6"/>
              <w:right w:val="single" w:sz="6" w:space="0" w:color="E6E6E6"/>
            </w:tcBorders>
            <w:vAlign w:val="center"/>
          </w:tcPr>
          <w:p w14:paraId="4550B51E"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1134" w:type="dxa"/>
            <w:tcBorders>
              <w:top w:val="single" w:sz="6" w:space="0" w:color="E6E6E6"/>
              <w:left w:val="single" w:sz="6" w:space="0" w:color="E6E6E6"/>
              <w:bottom w:val="single" w:sz="6" w:space="0" w:color="E6E6E6"/>
              <w:right w:val="single" w:sz="6" w:space="0" w:color="E6E6E6"/>
            </w:tcBorders>
            <w:vAlign w:val="center"/>
          </w:tcPr>
          <w:p w14:paraId="444108CE" w14:textId="77777777" w:rsidR="0007248F" w:rsidRPr="002C7142" w:rsidRDefault="0007248F" w:rsidP="00321F8F">
            <w:pPr>
              <w:spacing w:after="0" w:line="240" w:lineRule="auto"/>
              <w:rPr>
                <w:rFonts w:ascii="Arial" w:eastAsia="Times New Roman" w:hAnsi="Arial" w:cs="Arial"/>
                <w:color w:val="FF9933"/>
                <w:sz w:val="20"/>
                <w:szCs w:val="20"/>
                <w:lang w:val="en-GB" w:eastAsia="zh-CN"/>
              </w:rPr>
            </w:pPr>
            <w:r w:rsidRPr="002C7142">
              <w:rPr>
                <w:rFonts w:ascii="Segoe UI Emoji" w:eastAsia="Times New Roman" w:hAnsi="Segoe UI Emoji" w:cs="Segoe UI Emoji"/>
                <w:color w:val="FF9933"/>
                <w:sz w:val="20"/>
                <w:szCs w:val="20"/>
                <w:lang w:val="en-GB" w:eastAsia="zh-CN"/>
              </w:rPr>
              <w:t>✅</w:t>
            </w:r>
          </w:p>
        </w:tc>
        <w:tc>
          <w:tcPr>
            <w:tcW w:w="992" w:type="dxa"/>
            <w:tcBorders>
              <w:top w:val="single" w:sz="6" w:space="0" w:color="E6E6E6"/>
              <w:left w:val="single" w:sz="6" w:space="0" w:color="E6E6E6"/>
              <w:bottom w:val="single" w:sz="6" w:space="0" w:color="E6E6E6"/>
              <w:right w:val="single" w:sz="6" w:space="0" w:color="E6E6E6"/>
            </w:tcBorders>
            <w:vAlign w:val="center"/>
          </w:tcPr>
          <w:p w14:paraId="0DFB9690" w14:textId="77777777" w:rsidR="0007248F" w:rsidRPr="002C7142" w:rsidRDefault="0007248F" w:rsidP="00321F8F">
            <w:pPr>
              <w:spacing w:after="0" w:line="240" w:lineRule="auto"/>
              <w:rPr>
                <w:rFonts w:ascii="Arial" w:eastAsia="Times New Roman" w:hAnsi="Arial" w:cs="Arial"/>
                <w:color w:val="FF0000"/>
                <w:sz w:val="20"/>
                <w:szCs w:val="20"/>
                <w:lang w:val="en-GB" w:eastAsia="zh-CN"/>
              </w:rPr>
            </w:pPr>
          </w:p>
        </w:tc>
      </w:tr>
      <w:tr w:rsidR="0007248F" w:rsidRPr="002C7142" w14:paraId="1C686DDA"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30F69678"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Organisational reputational risk</w:t>
            </w:r>
          </w:p>
        </w:tc>
        <w:tc>
          <w:tcPr>
            <w:tcW w:w="7796" w:type="dxa"/>
            <w:tcBorders>
              <w:top w:val="single" w:sz="6" w:space="0" w:color="E6E6E6"/>
              <w:left w:val="single" w:sz="6" w:space="0" w:color="E6E6E6"/>
              <w:bottom w:val="single" w:sz="6" w:space="0" w:color="E6E6E6"/>
              <w:right w:val="single" w:sz="6" w:space="0" w:color="E6E6E6"/>
            </w:tcBorders>
            <w:vAlign w:val="center"/>
          </w:tcPr>
          <w:p w14:paraId="7EF73B9A"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Research with potential to negatively affect individuals or organisations</w:t>
            </w:r>
          </w:p>
        </w:tc>
        <w:tc>
          <w:tcPr>
            <w:tcW w:w="1134" w:type="dxa"/>
            <w:tcBorders>
              <w:top w:val="single" w:sz="6" w:space="0" w:color="E6E6E6"/>
              <w:left w:val="single" w:sz="6" w:space="0" w:color="E6E6E6"/>
              <w:bottom w:val="single" w:sz="6" w:space="0" w:color="E6E6E6"/>
              <w:right w:val="single" w:sz="6" w:space="0" w:color="E6E6E6"/>
            </w:tcBorders>
            <w:vAlign w:val="center"/>
          </w:tcPr>
          <w:p w14:paraId="6DB6841F"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1134" w:type="dxa"/>
            <w:tcBorders>
              <w:top w:val="single" w:sz="6" w:space="0" w:color="E6E6E6"/>
              <w:left w:val="single" w:sz="6" w:space="0" w:color="E6E6E6"/>
              <w:bottom w:val="single" w:sz="6" w:space="0" w:color="E6E6E6"/>
              <w:right w:val="single" w:sz="6" w:space="0" w:color="E6E6E6"/>
            </w:tcBorders>
            <w:vAlign w:val="center"/>
          </w:tcPr>
          <w:p w14:paraId="0DF778CC" w14:textId="77777777" w:rsidR="0007248F" w:rsidRPr="002C7142" w:rsidRDefault="0007248F" w:rsidP="00321F8F">
            <w:pPr>
              <w:spacing w:after="0" w:line="240" w:lineRule="auto"/>
              <w:rPr>
                <w:rFonts w:ascii="Arial" w:eastAsia="Times New Roman" w:hAnsi="Arial" w:cs="Arial"/>
                <w:color w:val="FF9933"/>
                <w:sz w:val="20"/>
                <w:szCs w:val="20"/>
                <w:lang w:val="en-GB" w:eastAsia="zh-CN"/>
              </w:rPr>
            </w:pPr>
            <w:r w:rsidRPr="002C7142">
              <w:rPr>
                <w:rFonts w:ascii="Segoe UI Emoji" w:eastAsia="Times New Roman" w:hAnsi="Segoe UI Emoji" w:cs="Segoe UI Emoji"/>
                <w:color w:val="FF9933"/>
                <w:sz w:val="20"/>
                <w:szCs w:val="20"/>
                <w:lang w:val="en-GB" w:eastAsia="zh-CN"/>
              </w:rPr>
              <w:t>✅</w:t>
            </w:r>
          </w:p>
        </w:tc>
        <w:tc>
          <w:tcPr>
            <w:tcW w:w="992" w:type="dxa"/>
            <w:tcBorders>
              <w:top w:val="single" w:sz="6" w:space="0" w:color="E6E6E6"/>
              <w:left w:val="single" w:sz="6" w:space="0" w:color="E6E6E6"/>
              <w:bottom w:val="single" w:sz="6" w:space="0" w:color="E6E6E6"/>
              <w:right w:val="single" w:sz="6" w:space="0" w:color="E6E6E6"/>
            </w:tcBorders>
            <w:vAlign w:val="center"/>
          </w:tcPr>
          <w:p w14:paraId="69E1F45C" w14:textId="77777777" w:rsidR="0007248F" w:rsidRPr="002C7142" w:rsidRDefault="0007248F" w:rsidP="00321F8F">
            <w:pPr>
              <w:spacing w:after="0" w:line="240" w:lineRule="auto"/>
              <w:rPr>
                <w:rFonts w:ascii="Arial" w:eastAsia="Times New Roman" w:hAnsi="Arial" w:cs="Arial"/>
                <w:color w:val="FF0000"/>
                <w:sz w:val="20"/>
                <w:szCs w:val="20"/>
                <w:lang w:val="en-GB" w:eastAsia="zh-CN"/>
              </w:rPr>
            </w:pPr>
          </w:p>
        </w:tc>
      </w:tr>
      <w:tr w:rsidR="0007248F" w:rsidRPr="002C7142" w14:paraId="1EBC6760"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6D4B0468"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Confidential organisational documents</w:t>
            </w:r>
          </w:p>
        </w:tc>
        <w:tc>
          <w:tcPr>
            <w:tcW w:w="7796" w:type="dxa"/>
            <w:tcBorders>
              <w:top w:val="single" w:sz="6" w:space="0" w:color="E6E6E6"/>
              <w:left w:val="single" w:sz="6" w:space="0" w:color="E6E6E6"/>
              <w:bottom w:val="single" w:sz="6" w:space="0" w:color="E6E6E6"/>
              <w:right w:val="single" w:sz="6" w:space="0" w:color="E6E6E6"/>
            </w:tcBorders>
            <w:vAlign w:val="center"/>
          </w:tcPr>
          <w:p w14:paraId="71F4FD2B"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Internal reports, restricted communications, unpublished records</w:t>
            </w:r>
          </w:p>
        </w:tc>
        <w:tc>
          <w:tcPr>
            <w:tcW w:w="1134" w:type="dxa"/>
            <w:tcBorders>
              <w:top w:val="single" w:sz="6" w:space="0" w:color="E6E6E6"/>
              <w:left w:val="single" w:sz="6" w:space="0" w:color="E6E6E6"/>
              <w:bottom w:val="single" w:sz="6" w:space="0" w:color="E6E6E6"/>
              <w:right w:val="single" w:sz="6" w:space="0" w:color="E6E6E6"/>
            </w:tcBorders>
            <w:vAlign w:val="center"/>
          </w:tcPr>
          <w:p w14:paraId="5EA15055"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1134" w:type="dxa"/>
            <w:tcBorders>
              <w:top w:val="single" w:sz="6" w:space="0" w:color="E6E6E6"/>
              <w:left w:val="single" w:sz="6" w:space="0" w:color="E6E6E6"/>
              <w:bottom w:val="single" w:sz="6" w:space="0" w:color="E6E6E6"/>
              <w:right w:val="single" w:sz="6" w:space="0" w:color="E6E6E6"/>
            </w:tcBorders>
            <w:vAlign w:val="center"/>
          </w:tcPr>
          <w:p w14:paraId="6D93B481" w14:textId="77777777" w:rsidR="0007248F" w:rsidRPr="002C7142" w:rsidRDefault="0007248F" w:rsidP="00321F8F">
            <w:pPr>
              <w:spacing w:after="0" w:line="240" w:lineRule="auto"/>
              <w:rPr>
                <w:rFonts w:ascii="Arial" w:eastAsia="Times New Roman" w:hAnsi="Arial" w:cs="Arial"/>
                <w:color w:val="FF9933"/>
                <w:sz w:val="20"/>
                <w:szCs w:val="20"/>
                <w:lang w:val="en-GB" w:eastAsia="zh-CN"/>
              </w:rPr>
            </w:pPr>
          </w:p>
        </w:tc>
        <w:tc>
          <w:tcPr>
            <w:tcW w:w="992" w:type="dxa"/>
            <w:tcBorders>
              <w:top w:val="single" w:sz="6" w:space="0" w:color="E6E6E6"/>
              <w:left w:val="single" w:sz="6" w:space="0" w:color="E6E6E6"/>
              <w:bottom w:val="single" w:sz="6" w:space="0" w:color="E6E6E6"/>
              <w:right w:val="single" w:sz="6" w:space="0" w:color="E6E6E6"/>
            </w:tcBorders>
            <w:vAlign w:val="center"/>
          </w:tcPr>
          <w:p w14:paraId="56809AB8" w14:textId="77777777" w:rsidR="0007248F" w:rsidRPr="002C7142" w:rsidRDefault="0007248F" w:rsidP="00321F8F">
            <w:pPr>
              <w:spacing w:after="0" w:line="240" w:lineRule="auto"/>
              <w:rPr>
                <w:rFonts w:ascii="Arial" w:eastAsia="Times New Roman" w:hAnsi="Arial" w:cs="Arial"/>
                <w:color w:val="FF0000"/>
                <w:sz w:val="20"/>
                <w:szCs w:val="20"/>
                <w:lang w:val="en-GB" w:eastAsia="zh-CN"/>
              </w:rPr>
            </w:pPr>
            <w:r w:rsidRPr="002C7142">
              <w:rPr>
                <w:rFonts w:ascii="Segoe UI Emoji" w:eastAsia="Times New Roman" w:hAnsi="Segoe UI Emoji" w:cs="Segoe UI Emoji"/>
                <w:color w:val="FF0000"/>
                <w:sz w:val="20"/>
                <w:szCs w:val="20"/>
                <w:lang w:val="en-GB" w:eastAsia="zh-CN"/>
              </w:rPr>
              <w:t>✅</w:t>
            </w:r>
          </w:p>
        </w:tc>
      </w:tr>
      <w:tr w:rsidR="0007248F" w:rsidRPr="002C7142" w14:paraId="23788941"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3CD6A23F"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Medical or health records</w:t>
            </w:r>
          </w:p>
        </w:tc>
        <w:tc>
          <w:tcPr>
            <w:tcW w:w="7796" w:type="dxa"/>
            <w:tcBorders>
              <w:top w:val="single" w:sz="6" w:space="0" w:color="E6E6E6"/>
              <w:left w:val="single" w:sz="6" w:space="0" w:color="E6E6E6"/>
              <w:bottom w:val="single" w:sz="6" w:space="0" w:color="E6E6E6"/>
              <w:right w:val="single" w:sz="6" w:space="0" w:color="E6E6E6"/>
            </w:tcBorders>
            <w:vAlign w:val="center"/>
          </w:tcPr>
          <w:p w14:paraId="111B1299"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NHS records, patient notes, healthcare data</w:t>
            </w:r>
          </w:p>
        </w:tc>
        <w:tc>
          <w:tcPr>
            <w:tcW w:w="1134" w:type="dxa"/>
            <w:tcBorders>
              <w:top w:val="single" w:sz="6" w:space="0" w:color="E6E6E6"/>
              <w:left w:val="single" w:sz="6" w:space="0" w:color="E6E6E6"/>
              <w:bottom w:val="single" w:sz="6" w:space="0" w:color="E6E6E6"/>
              <w:right w:val="single" w:sz="6" w:space="0" w:color="E6E6E6"/>
            </w:tcBorders>
            <w:vAlign w:val="center"/>
          </w:tcPr>
          <w:p w14:paraId="56A5248A"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1134" w:type="dxa"/>
            <w:tcBorders>
              <w:top w:val="single" w:sz="6" w:space="0" w:color="E6E6E6"/>
              <w:left w:val="single" w:sz="6" w:space="0" w:color="E6E6E6"/>
              <w:bottom w:val="single" w:sz="6" w:space="0" w:color="E6E6E6"/>
              <w:right w:val="single" w:sz="6" w:space="0" w:color="E6E6E6"/>
            </w:tcBorders>
            <w:vAlign w:val="center"/>
          </w:tcPr>
          <w:p w14:paraId="18779B60"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992" w:type="dxa"/>
            <w:tcBorders>
              <w:top w:val="single" w:sz="6" w:space="0" w:color="E6E6E6"/>
              <w:left w:val="single" w:sz="6" w:space="0" w:color="E6E6E6"/>
              <w:bottom w:val="single" w:sz="6" w:space="0" w:color="E6E6E6"/>
              <w:right w:val="single" w:sz="6" w:space="0" w:color="E6E6E6"/>
            </w:tcBorders>
            <w:vAlign w:val="center"/>
          </w:tcPr>
          <w:p w14:paraId="3F90722A" w14:textId="77777777" w:rsidR="0007248F" w:rsidRPr="002C7142" w:rsidRDefault="0007248F" w:rsidP="00321F8F">
            <w:pPr>
              <w:spacing w:after="0" w:line="240" w:lineRule="auto"/>
              <w:rPr>
                <w:rFonts w:ascii="Arial" w:eastAsia="Times New Roman" w:hAnsi="Arial" w:cs="Arial"/>
                <w:color w:val="FF0000"/>
                <w:sz w:val="20"/>
                <w:szCs w:val="20"/>
                <w:lang w:val="en-GB" w:eastAsia="zh-CN"/>
              </w:rPr>
            </w:pPr>
            <w:r w:rsidRPr="002C7142">
              <w:rPr>
                <w:rFonts w:ascii="Segoe UI Emoji" w:eastAsia="Times New Roman" w:hAnsi="Segoe UI Emoji" w:cs="Segoe UI Emoji"/>
                <w:color w:val="FF0000"/>
                <w:sz w:val="20"/>
                <w:szCs w:val="20"/>
                <w:lang w:val="en-GB" w:eastAsia="zh-CN"/>
              </w:rPr>
              <w:t>✅</w:t>
            </w:r>
          </w:p>
        </w:tc>
      </w:tr>
      <w:tr w:rsidR="0007248F" w:rsidRPr="002C7142" w14:paraId="5A87C5A3"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62364DD7"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Social care records</w:t>
            </w:r>
          </w:p>
        </w:tc>
        <w:tc>
          <w:tcPr>
            <w:tcW w:w="7796" w:type="dxa"/>
            <w:tcBorders>
              <w:top w:val="single" w:sz="6" w:space="0" w:color="E6E6E6"/>
              <w:left w:val="single" w:sz="6" w:space="0" w:color="E6E6E6"/>
              <w:bottom w:val="single" w:sz="6" w:space="0" w:color="E6E6E6"/>
              <w:right w:val="single" w:sz="6" w:space="0" w:color="E6E6E6"/>
            </w:tcBorders>
            <w:vAlign w:val="center"/>
          </w:tcPr>
          <w:p w14:paraId="58551908"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Child protection, care records, assessments, case files</w:t>
            </w:r>
          </w:p>
        </w:tc>
        <w:tc>
          <w:tcPr>
            <w:tcW w:w="1134" w:type="dxa"/>
            <w:tcBorders>
              <w:top w:val="single" w:sz="6" w:space="0" w:color="E6E6E6"/>
              <w:left w:val="single" w:sz="6" w:space="0" w:color="E6E6E6"/>
              <w:bottom w:val="single" w:sz="6" w:space="0" w:color="E6E6E6"/>
              <w:right w:val="single" w:sz="6" w:space="0" w:color="E6E6E6"/>
            </w:tcBorders>
            <w:vAlign w:val="center"/>
          </w:tcPr>
          <w:p w14:paraId="53AE1F46"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1134" w:type="dxa"/>
            <w:tcBorders>
              <w:top w:val="single" w:sz="6" w:space="0" w:color="E6E6E6"/>
              <w:left w:val="single" w:sz="6" w:space="0" w:color="E6E6E6"/>
              <w:bottom w:val="single" w:sz="6" w:space="0" w:color="E6E6E6"/>
              <w:right w:val="single" w:sz="6" w:space="0" w:color="E6E6E6"/>
            </w:tcBorders>
            <w:vAlign w:val="center"/>
          </w:tcPr>
          <w:p w14:paraId="59F29253"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992" w:type="dxa"/>
            <w:tcBorders>
              <w:top w:val="single" w:sz="6" w:space="0" w:color="E6E6E6"/>
              <w:left w:val="single" w:sz="6" w:space="0" w:color="E6E6E6"/>
              <w:bottom w:val="single" w:sz="6" w:space="0" w:color="E6E6E6"/>
              <w:right w:val="single" w:sz="6" w:space="0" w:color="E6E6E6"/>
            </w:tcBorders>
            <w:vAlign w:val="center"/>
          </w:tcPr>
          <w:p w14:paraId="49E46872" w14:textId="77777777" w:rsidR="0007248F" w:rsidRPr="002C7142" w:rsidRDefault="0007248F" w:rsidP="00321F8F">
            <w:pPr>
              <w:spacing w:after="0" w:line="240" w:lineRule="auto"/>
              <w:rPr>
                <w:rFonts w:ascii="Arial" w:eastAsia="Times New Roman" w:hAnsi="Arial" w:cs="Arial"/>
                <w:color w:val="FF0000"/>
                <w:sz w:val="20"/>
                <w:szCs w:val="20"/>
                <w:lang w:val="en-GB" w:eastAsia="zh-CN"/>
              </w:rPr>
            </w:pPr>
            <w:r w:rsidRPr="002C7142">
              <w:rPr>
                <w:rFonts w:ascii="Segoe UI Emoji" w:eastAsia="Times New Roman" w:hAnsi="Segoe UI Emoji" w:cs="Segoe UI Emoji"/>
                <w:color w:val="FF0000"/>
                <w:sz w:val="20"/>
                <w:szCs w:val="20"/>
                <w:lang w:val="en-GB" w:eastAsia="zh-CN"/>
              </w:rPr>
              <w:t>✅</w:t>
            </w:r>
          </w:p>
        </w:tc>
      </w:tr>
      <w:tr w:rsidR="0007248F" w:rsidRPr="002C7142" w14:paraId="184DDB40"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25B5F175"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Safeguarding records</w:t>
            </w:r>
          </w:p>
        </w:tc>
        <w:tc>
          <w:tcPr>
            <w:tcW w:w="7796" w:type="dxa"/>
            <w:tcBorders>
              <w:top w:val="single" w:sz="6" w:space="0" w:color="E6E6E6"/>
              <w:left w:val="single" w:sz="6" w:space="0" w:color="E6E6E6"/>
              <w:bottom w:val="single" w:sz="6" w:space="0" w:color="E6E6E6"/>
              <w:right w:val="single" w:sz="6" w:space="0" w:color="E6E6E6"/>
            </w:tcBorders>
            <w:vAlign w:val="center"/>
          </w:tcPr>
          <w:p w14:paraId="4FFCD6EA"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Abuse, exploitation, neglect investigations, safeguarding files</w:t>
            </w:r>
          </w:p>
        </w:tc>
        <w:tc>
          <w:tcPr>
            <w:tcW w:w="1134" w:type="dxa"/>
            <w:tcBorders>
              <w:top w:val="single" w:sz="6" w:space="0" w:color="E6E6E6"/>
              <w:left w:val="single" w:sz="6" w:space="0" w:color="E6E6E6"/>
              <w:bottom w:val="single" w:sz="6" w:space="0" w:color="E6E6E6"/>
              <w:right w:val="single" w:sz="6" w:space="0" w:color="E6E6E6"/>
            </w:tcBorders>
            <w:vAlign w:val="center"/>
          </w:tcPr>
          <w:p w14:paraId="31CDBECD"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1134" w:type="dxa"/>
            <w:tcBorders>
              <w:top w:val="single" w:sz="6" w:space="0" w:color="E6E6E6"/>
              <w:left w:val="single" w:sz="6" w:space="0" w:color="E6E6E6"/>
              <w:bottom w:val="single" w:sz="6" w:space="0" w:color="E6E6E6"/>
              <w:right w:val="single" w:sz="6" w:space="0" w:color="E6E6E6"/>
            </w:tcBorders>
            <w:vAlign w:val="center"/>
          </w:tcPr>
          <w:p w14:paraId="3D1D989D"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992" w:type="dxa"/>
            <w:tcBorders>
              <w:top w:val="single" w:sz="6" w:space="0" w:color="E6E6E6"/>
              <w:left w:val="single" w:sz="6" w:space="0" w:color="E6E6E6"/>
              <w:bottom w:val="single" w:sz="6" w:space="0" w:color="E6E6E6"/>
              <w:right w:val="single" w:sz="6" w:space="0" w:color="E6E6E6"/>
            </w:tcBorders>
            <w:vAlign w:val="center"/>
          </w:tcPr>
          <w:p w14:paraId="33748638" w14:textId="77777777" w:rsidR="0007248F" w:rsidRPr="002C7142" w:rsidRDefault="0007248F" w:rsidP="00321F8F">
            <w:pPr>
              <w:spacing w:after="0" w:line="240" w:lineRule="auto"/>
              <w:rPr>
                <w:rFonts w:ascii="Arial" w:eastAsia="Times New Roman" w:hAnsi="Arial" w:cs="Arial"/>
                <w:color w:val="FF0000"/>
                <w:sz w:val="20"/>
                <w:szCs w:val="20"/>
                <w:lang w:val="en-GB" w:eastAsia="zh-CN"/>
              </w:rPr>
            </w:pPr>
            <w:r w:rsidRPr="002C7142">
              <w:rPr>
                <w:rFonts w:ascii="Segoe UI Emoji" w:eastAsia="Times New Roman" w:hAnsi="Segoe UI Emoji" w:cs="Segoe UI Emoji"/>
                <w:color w:val="FF0000"/>
                <w:sz w:val="20"/>
                <w:szCs w:val="20"/>
                <w:lang w:val="en-GB" w:eastAsia="zh-CN"/>
              </w:rPr>
              <w:t>✅</w:t>
            </w:r>
          </w:p>
        </w:tc>
      </w:tr>
      <w:tr w:rsidR="0007248F" w:rsidRPr="002C7142" w14:paraId="5EBAF634"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7DE0F5F8"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Sensitive personal data</w:t>
            </w:r>
          </w:p>
        </w:tc>
        <w:tc>
          <w:tcPr>
            <w:tcW w:w="7796" w:type="dxa"/>
            <w:tcBorders>
              <w:top w:val="single" w:sz="6" w:space="0" w:color="E6E6E6"/>
              <w:left w:val="single" w:sz="6" w:space="0" w:color="E6E6E6"/>
              <w:bottom w:val="single" w:sz="6" w:space="0" w:color="E6E6E6"/>
              <w:right w:val="single" w:sz="6" w:space="0" w:color="E6E6E6"/>
            </w:tcBorders>
            <w:vAlign w:val="center"/>
          </w:tcPr>
          <w:p w14:paraId="3A49357D"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Health, ethnicity, religion, criminal history, sexual orientation or other protected information</w:t>
            </w:r>
            <w:r>
              <w:rPr>
                <w:rFonts w:ascii="Arial" w:eastAsia="Times New Roman" w:hAnsi="Arial" w:cs="Arial"/>
                <w:sz w:val="20"/>
                <w:szCs w:val="20"/>
                <w:lang w:val="en-GB" w:eastAsia="zh-CN"/>
              </w:rPr>
              <w:t xml:space="preserve">. Political sensitivities </w:t>
            </w:r>
          </w:p>
        </w:tc>
        <w:tc>
          <w:tcPr>
            <w:tcW w:w="1134" w:type="dxa"/>
            <w:tcBorders>
              <w:top w:val="single" w:sz="6" w:space="0" w:color="E6E6E6"/>
              <w:left w:val="single" w:sz="6" w:space="0" w:color="E6E6E6"/>
              <w:bottom w:val="single" w:sz="6" w:space="0" w:color="E6E6E6"/>
              <w:right w:val="single" w:sz="6" w:space="0" w:color="E6E6E6"/>
            </w:tcBorders>
            <w:vAlign w:val="center"/>
          </w:tcPr>
          <w:p w14:paraId="2595C2C5"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1134" w:type="dxa"/>
            <w:tcBorders>
              <w:top w:val="single" w:sz="6" w:space="0" w:color="E6E6E6"/>
              <w:left w:val="single" w:sz="6" w:space="0" w:color="E6E6E6"/>
              <w:bottom w:val="single" w:sz="6" w:space="0" w:color="E6E6E6"/>
              <w:right w:val="single" w:sz="6" w:space="0" w:color="E6E6E6"/>
            </w:tcBorders>
            <w:vAlign w:val="center"/>
          </w:tcPr>
          <w:p w14:paraId="7D5DC88B"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992" w:type="dxa"/>
            <w:tcBorders>
              <w:top w:val="single" w:sz="6" w:space="0" w:color="E6E6E6"/>
              <w:left w:val="single" w:sz="6" w:space="0" w:color="E6E6E6"/>
              <w:bottom w:val="single" w:sz="6" w:space="0" w:color="E6E6E6"/>
              <w:right w:val="single" w:sz="6" w:space="0" w:color="E6E6E6"/>
            </w:tcBorders>
            <w:vAlign w:val="center"/>
          </w:tcPr>
          <w:p w14:paraId="11E3798E" w14:textId="77777777" w:rsidR="0007248F" w:rsidRPr="002C7142" w:rsidRDefault="0007248F" w:rsidP="00321F8F">
            <w:pPr>
              <w:spacing w:after="0" w:line="240" w:lineRule="auto"/>
              <w:rPr>
                <w:rFonts w:ascii="Arial" w:eastAsia="Times New Roman" w:hAnsi="Arial" w:cs="Arial"/>
                <w:color w:val="FF0000"/>
                <w:sz w:val="20"/>
                <w:szCs w:val="20"/>
                <w:lang w:val="en-GB" w:eastAsia="zh-CN"/>
              </w:rPr>
            </w:pPr>
            <w:r w:rsidRPr="002C7142">
              <w:rPr>
                <w:rFonts w:ascii="Segoe UI Emoji" w:eastAsia="Times New Roman" w:hAnsi="Segoe UI Emoji" w:cs="Segoe UI Emoji"/>
                <w:color w:val="FF0000"/>
                <w:sz w:val="20"/>
                <w:szCs w:val="20"/>
                <w:lang w:val="en-GB" w:eastAsia="zh-CN"/>
              </w:rPr>
              <w:t>✅</w:t>
            </w:r>
          </w:p>
        </w:tc>
      </w:tr>
      <w:tr w:rsidR="0007248F" w:rsidRPr="002C7142" w14:paraId="10A3DA42"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45841CE1"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Potential disclosure of harm</w:t>
            </w:r>
          </w:p>
        </w:tc>
        <w:tc>
          <w:tcPr>
            <w:tcW w:w="7796" w:type="dxa"/>
            <w:tcBorders>
              <w:top w:val="single" w:sz="6" w:space="0" w:color="E6E6E6"/>
              <w:left w:val="single" w:sz="6" w:space="0" w:color="E6E6E6"/>
              <w:bottom w:val="single" w:sz="6" w:space="0" w:color="E6E6E6"/>
              <w:right w:val="single" w:sz="6" w:space="0" w:color="E6E6E6"/>
            </w:tcBorders>
            <w:vAlign w:val="center"/>
          </w:tcPr>
          <w:p w14:paraId="7854C478"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Risk of identifying abuse, neglect, exploitation or current safeguarding concerns</w:t>
            </w:r>
          </w:p>
        </w:tc>
        <w:tc>
          <w:tcPr>
            <w:tcW w:w="1134" w:type="dxa"/>
            <w:tcBorders>
              <w:top w:val="single" w:sz="6" w:space="0" w:color="E6E6E6"/>
              <w:left w:val="single" w:sz="6" w:space="0" w:color="E6E6E6"/>
              <w:bottom w:val="single" w:sz="6" w:space="0" w:color="E6E6E6"/>
              <w:right w:val="single" w:sz="6" w:space="0" w:color="E6E6E6"/>
            </w:tcBorders>
            <w:vAlign w:val="center"/>
          </w:tcPr>
          <w:p w14:paraId="67021C8A"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1134" w:type="dxa"/>
            <w:tcBorders>
              <w:top w:val="single" w:sz="6" w:space="0" w:color="E6E6E6"/>
              <w:left w:val="single" w:sz="6" w:space="0" w:color="E6E6E6"/>
              <w:bottom w:val="single" w:sz="6" w:space="0" w:color="E6E6E6"/>
              <w:right w:val="single" w:sz="6" w:space="0" w:color="E6E6E6"/>
            </w:tcBorders>
            <w:vAlign w:val="center"/>
          </w:tcPr>
          <w:p w14:paraId="570DB82B"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992" w:type="dxa"/>
            <w:tcBorders>
              <w:top w:val="single" w:sz="6" w:space="0" w:color="E6E6E6"/>
              <w:left w:val="single" w:sz="6" w:space="0" w:color="E6E6E6"/>
              <w:bottom w:val="single" w:sz="6" w:space="0" w:color="E6E6E6"/>
              <w:right w:val="single" w:sz="6" w:space="0" w:color="E6E6E6"/>
            </w:tcBorders>
            <w:vAlign w:val="center"/>
          </w:tcPr>
          <w:p w14:paraId="445F21E3" w14:textId="77777777" w:rsidR="0007248F" w:rsidRPr="002C7142" w:rsidRDefault="0007248F" w:rsidP="00321F8F">
            <w:pPr>
              <w:spacing w:after="0" w:line="240" w:lineRule="auto"/>
              <w:rPr>
                <w:rFonts w:ascii="Arial" w:eastAsia="Times New Roman" w:hAnsi="Arial" w:cs="Arial"/>
                <w:color w:val="FF0000"/>
                <w:sz w:val="20"/>
                <w:szCs w:val="20"/>
                <w:lang w:val="en-GB" w:eastAsia="zh-CN"/>
              </w:rPr>
            </w:pPr>
            <w:r w:rsidRPr="002C7142">
              <w:rPr>
                <w:rFonts w:ascii="Segoe UI Emoji" w:eastAsia="Times New Roman" w:hAnsi="Segoe UI Emoji" w:cs="Segoe UI Emoji"/>
                <w:color w:val="FF0000"/>
                <w:sz w:val="20"/>
                <w:szCs w:val="20"/>
                <w:lang w:val="en-GB" w:eastAsia="zh-CN"/>
              </w:rPr>
              <w:t>✅</w:t>
            </w:r>
          </w:p>
        </w:tc>
      </w:tr>
      <w:tr w:rsidR="0007248F" w:rsidRPr="002C7142" w14:paraId="3BF90ACB"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78F8D2D1"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Identifiable living individuals</w:t>
            </w:r>
          </w:p>
        </w:tc>
        <w:tc>
          <w:tcPr>
            <w:tcW w:w="7796" w:type="dxa"/>
            <w:tcBorders>
              <w:top w:val="single" w:sz="6" w:space="0" w:color="E6E6E6"/>
              <w:left w:val="single" w:sz="6" w:space="0" w:color="E6E6E6"/>
              <w:bottom w:val="single" w:sz="6" w:space="0" w:color="E6E6E6"/>
              <w:right w:val="single" w:sz="6" w:space="0" w:color="E6E6E6"/>
            </w:tcBorders>
            <w:vAlign w:val="center"/>
          </w:tcPr>
          <w:p w14:paraId="7CBC88A5" w14:textId="77777777" w:rsidR="0007248F" w:rsidRPr="002C7142" w:rsidRDefault="0007248F" w:rsidP="00321F8F">
            <w:pPr>
              <w:spacing w:after="0" w:line="240" w:lineRule="auto"/>
              <w:rPr>
                <w:rFonts w:ascii="Arial" w:eastAsia="Times New Roman" w:hAnsi="Arial" w:cs="Arial"/>
                <w:sz w:val="20"/>
                <w:szCs w:val="20"/>
                <w:lang w:val="fr-FR" w:eastAsia="zh-CN"/>
              </w:rPr>
            </w:pPr>
            <w:r w:rsidRPr="002C7142">
              <w:rPr>
                <w:rFonts w:ascii="Arial" w:eastAsia="Times New Roman" w:hAnsi="Arial" w:cs="Arial"/>
                <w:sz w:val="20"/>
                <w:szCs w:val="20"/>
                <w:lang w:val="fr-FR" w:eastAsia="zh-CN"/>
              </w:rPr>
              <w:t>Names, locations, photographs, unique identifiable characteristics</w:t>
            </w:r>
          </w:p>
        </w:tc>
        <w:tc>
          <w:tcPr>
            <w:tcW w:w="1134" w:type="dxa"/>
            <w:tcBorders>
              <w:top w:val="single" w:sz="6" w:space="0" w:color="E6E6E6"/>
              <w:left w:val="single" w:sz="6" w:space="0" w:color="E6E6E6"/>
              <w:bottom w:val="single" w:sz="6" w:space="0" w:color="E6E6E6"/>
              <w:right w:val="single" w:sz="6" w:space="0" w:color="E6E6E6"/>
            </w:tcBorders>
            <w:vAlign w:val="center"/>
          </w:tcPr>
          <w:p w14:paraId="67D3115C" w14:textId="77777777" w:rsidR="0007248F" w:rsidRPr="002C7142" w:rsidRDefault="0007248F" w:rsidP="00321F8F">
            <w:pPr>
              <w:spacing w:after="0" w:line="240" w:lineRule="auto"/>
              <w:rPr>
                <w:rFonts w:ascii="Arial" w:eastAsia="Times New Roman" w:hAnsi="Arial" w:cs="Arial"/>
                <w:sz w:val="20"/>
                <w:szCs w:val="20"/>
                <w:lang w:val="fr-FR" w:eastAsia="zh-CN"/>
              </w:rPr>
            </w:pPr>
          </w:p>
        </w:tc>
        <w:tc>
          <w:tcPr>
            <w:tcW w:w="1134" w:type="dxa"/>
            <w:tcBorders>
              <w:top w:val="single" w:sz="6" w:space="0" w:color="E6E6E6"/>
              <w:left w:val="single" w:sz="6" w:space="0" w:color="E6E6E6"/>
              <w:bottom w:val="single" w:sz="6" w:space="0" w:color="E6E6E6"/>
              <w:right w:val="single" w:sz="6" w:space="0" w:color="E6E6E6"/>
            </w:tcBorders>
            <w:vAlign w:val="center"/>
          </w:tcPr>
          <w:p w14:paraId="274DD429" w14:textId="77777777" w:rsidR="0007248F" w:rsidRPr="002C7142" w:rsidRDefault="0007248F" w:rsidP="00321F8F">
            <w:pPr>
              <w:spacing w:after="0" w:line="240" w:lineRule="auto"/>
              <w:rPr>
                <w:rFonts w:ascii="Arial" w:eastAsia="Times New Roman" w:hAnsi="Arial" w:cs="Arial"/>
                <w:sz w:val="20"/>
                <w:szCs w:val="20"/>
                <w:lang w:val="fr-FR" w:eastAsia="zh-CN"/>
              </w:rPr>
            </w:pPr>
          </w:p>
        </w:tc>
        <w:tc>
          <w:tcPr>
            <w:tcW w:w="992" w:type="dxa"/>
            <w:tcBorders>
              <w:top w:val="single" w:sz="6" w:space="0" w:color="E6E6E6"/>
              <w:left w:val="single" w:sz="6" w:space="0" w:color="E6E6E6"/>
              <w:bottom w:val="single" w:sz="6" w:space="0" w:color="E6E6E6"/>
              <w:right w:val="single" w:sz="6" w:space="0" w:color="E6E6E6"/>
            </w:tcBorders>
            <w:vAlign w:val="center"/>
          </w:tcPr>
          <w:p w14:paraId="6FD0E549" w14:textId="77777777" w:rsidR="0007248F" w:rsidRPr="002C7142" w:rsidRDefault="0007248F" w:rsidP="00321F8F">
            <w:pPr>
              <w:spacing w:after="0" w:line="240" w:lineRule="auto"/>
              <w:rPr>
                <w:rFonts w:ascii="Arial" w:eastAsia="Times New Roman" w:hAnsi="Arial" w:cs="Arial"/>
                <w:color w:val="FF0000"/>
                <w:sz w:val="20"/>
                <w:szCs w:val="20"/>
                <w:lang w:val="en-GB" w:eastAsia="zh-CN"/>
              </w:rPr>
            </w:pPr>
            <w:r w:rsidRPr="002C7142">
              <w:rPr>
                <w:rFonts w:ascii="Segoe UI Emoji" w:eastAsia="Times New Roman" w:hAnsi="Segoe UI Emoji" w:cs="Segoe UI Emoji"/>
                <w:color w:val="FF0000"/>
                <w:sz w:val="20"/>
                <w:szCs w:val="20"/>
                <w:lang w:val="en-GB" w:eastAsia="zh-CN"/>
              </w:rPr>
              <w:t>✅</w:t>
            </w:r>
          </w:p>
        </w:tc>
      </w:tr>
      <w:tr w:rsidR="0007248F" w:rsidRPr="002C7142" w14:paraId="0D4336F5"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5C1FEF87"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Educational records</w:t>
            </w:r>
          </w:p>
        </w:tc>
        <w:tc>
          <w:tcPr>
            <w:tcW w:w="7796" w:type="dxa"/>
            <w:tcBorders>
              <w:top w:val="single" w:sz="6" w:space="0" w:color="E6E6E6"/>
              <w:left w:val="single" w:sz="6" w:space="0" w:color="E6E6E6"/>
              <w:bottom w:val="single" w:sz="6" w:space="0" w:color="E6E6E6"/>
              <w:right w:val="single" w:sz="6" w:space="0" w:color="E6E6E6"/>
            </w:tcBorders>
            <w:vAlign w:val="center"/>
          </w:tcPr>
          <w:p w14:paraId="5034E974"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Student files, disciplinary records, pastoral records</w:t>
            </w:r>
          </w:p>
        </w:tc>
        <w:tc>
          <w:tcPr>
            <w:tcW w:w="1134" w:type="dxa"/>
            <w:tcBorders>
              <w:top w:val="single" w:sz="6" w:space="0" w:color="E6E6E6"/>
              <w:left w:val="single" w:sz="6" w:space="0" w:color="E6E6E6"/>
              <w:bottom w:val="single" w:sz="6" w:space="0" w:color="E6E6E6"/>
              <w:right w:val="single" w:sz="6" w:space="0" w:color="E6E6E6"/>
            </w:tcBorders>
            <w:vAlign w:val="center"/>
          </w:tcPr>
          <w:p w14:paraId="18ECF80F"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1134" w:type="dxa"/>
            <w:tcBorders>
              <w:top w:val="single" w:sz="6" w:space="0" w:color="E6E6E6"/>
              <w:left w:val="single" w:sz="6" w:space="0" w:color="E6E6E6"/>
              <w:bottom w:val="single" w:sz="6" w:space="0" w:color="E6E6E6"/>
              <w:right w:val="single" w:sz="6" w:space="0" w:color="E6E6E6"/>
            </w:tcBorders>
            <w:vAlign w:val="center"/>
          </w:tcPr>
          <w:p w14:paraId="55F52706"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992" w:type="dxa"/>
            <w:tcBorders>
              <w:top w:val="single" w:sz="6" w:space="0" w:color="E6E6E6"/>
              <w:left w:val="single" w:sz="6" w:space="0" w:color="E6E6E6"/>
              <w:bottom w:val="single" w:sz="6" w:space="0" w:color="E6E6E6"/>
              <w:right w:val="single" w:sz="6" w:space="0" w:color="E6E6E6"/>
            </w:tcBorders>
            <w:vAlign w:val="center"/>
          </w:tcPr>
          <w:p w14:paraId="38E6E746" w14:textId="77777777" w:rsidR="0007248F" w:rsidRPr="002C7142" w:rsidRDefault="0007248F" w:rsidP="00321F8F">
            <w:pPr>
              <w:spacing w:after="0" w:line="240" w:lineRule="auto"/>
              <w:rPr>
                <w:rFonts w:ascii="Arial" w:eastAsia="Times New Roman" w:hAnsi="Arial" w:cs="Arial"/>
                <w:color w:val="FF0000"/>
                <w:sz w:val="20"/>
                <w:szCs w:val="20"/>
                <w:lang w:val="en-GB" w:eastAsia="zh-CN"/>
              </w:rPr>
            </w:pPr>
            <w:r w:rsidRPr="002C7142">
              <w:rPr>
                <w:rFonts w:ascii="Segoe UI Emoji" w:eastAsia="Times New Roman" w:hAnsi="Segoe UI Emoji" w:cs="Segoe UI Emoji"/>
                <w:color w:val="FF0000"/>
                <w:sz w:val="20"/>
                <w:szCs w:val="20"/>
                <w:lang w:val="en-GB" w:eastAsia="zh-CN"/>
              </w:rPr>
              <w:t>✅</w:t>
            </w:r>
          </w:p>
        </w:tc>
      </w:tr>
      <w:tr w:rsidR="0007248F" w:rsidRPr="002C7142" w14:paraId="6DD839BC" w14:textId="77777777" w:rsidTr="00321F8F">
        <w:trPr>
          <w:trHeight w:val="300"/>
        </w:trPr>
        <w:tc>
          <w:tcPr>
            <w:tcW w:w="2686" w:type="dxa"/>
            <w:tcBorders>
              <w:top w:val="single" w:sz="6" w:space="0" w:color="E6E6E6"/>
              <w:left w:val="single" w:sz="6" w:space="0" w:color="E6E6E6"/>
              <w:bottom w:val="single" w:sz="6" w:space="0" w:color="E6E6E6"/>
              <w:right w:val="single" w:sz="6" w:space="0" w:color="E6E6E6"/>
            </w:tcBorders>
            <w:vAlign w:val="center"/>
          </w:tcPr>
          <w:p w14:paraId="66A01644"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Autoethnography involving others</w:t>
            </w:r>
          </w:p>
        </w:tc>
        <w:tc>
          <w:tcPr>
            <w:tcW w:w="7796" w:type="dxa"/>
            <w:tcBorders>
              <w:top w:val="single" w:sz="6" w:space="0" w:color="E6E6E6"/>
              <w:left w:val="single" w:sz="6" w:space="0" w:color="E6E6E6"/>
              <w:bottom w:val="single" w:sz="6" w:space="0" w:color="E6E6E6"/>
              <w:right w:val="single" w:sz="6" w:space="0" w:color="E6E6E6"/>
            </w:tcBorders>
            <w:vAlign w:val="center"/>
          </w:tcPr>
          <w:p w14:paraId="26831090" w14:textId="77777777" w:rsidR="0007248F" w:rsidRPr="002C7142" w:rsidRDefault="0007248F" w:rsidP="00321F8F">
            <w:pPr>
              <w:spacing w:after="0" w:line="240" w:lineRule="auto"/>
              <w:rPr>
                <w:rFonts w:ascii="Arial" w:eastAsia="Times New Roman" w:hAnsi="Arial" w:cs="Arial"/>
                <w:sz w:val="20"/>
                <w:szCs w:val="20"/>
                <w:lang w:val="en-GB" w:eastAsia="zh-CN"/>
              </w:rPr>
            </w:pPr>
            <w:r w:rsidRPr="002C7142">
              <w:rPr>
                <w:rFonts w:ascii="Arial" w:eastAsia="Times New Roman" w:hAnsi="Arial" w:cs="Arial"/>
                <w:sz w:val="20"/>
                <w:szCs w:val="20"/>
                <w:lang w:val="en-GB" w:eastAsia="zh-CN"/>
              </w:rPr>
              <w:t>Family, colleagues, students, service users, communities</w:t>
            </w:r>
          </w:p>
        </w:tc>
        <w:tc>
          <w:tcPr>
            <w:tcW w:w="1134" w:type="dxa"/>
            <w:tcBorders>
              <w:top w:val="single" w:sz="6" w:space="0" w:color="E6E6E6"/>
              <w:left w:val="single" w:sz="6" w:space="0" w:color="E6E6E6"/>
              <w:bottom w:val="single" w:sz="6" w:space="0" w:color="E6E6E6"/>
              <w:right w:val="single" w:sz="6" w:space="0" w:color="E6E6E6"/>
            </w:tcBorders>
            <w:vAlign w:val="center"/>
          </w:tcPr>
          <w:p w14:paraId="0D1F2055"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1134" w:type="dxa"/>
            <w:tcBorders>
              <w:top w:val="single" w:sz="6" w:space="0" w:color="E6E6E6"/>
              <w:left w:val="single" w:sz="6" w:space="0" w:color="E6E6E6"/>
              <w:bottom w:val="single" w:sz="6" w:space="0" w:color="E6E6E6"/>
              <w:right w:val="single" w:sz="6" w:space="0" w:color="E6E6E6"/>
            </w:tcBorders>
            <w:vAlign w:val="center"/>
          </w:tcPr>
          <w:p w14:paraId="7E28234F" w14:textId="77777777" w:rsidR="0007248F" w:rsidRPr="002C7142" w:rsidRDefault="0007248F" w:rsidP="00321F8F">
            <w:pPr>
              <w:spacing w:after="0" w:line="240" w:lineRule="auto"/>
              <w:rPr>
                <w:rFonts w:ascii="Arial" w:eastAsia="Times New Roman" w:hAnsi="Arial" w:cs="Arial"/>
                <w:sz w:val="20"/>
                <w:szCs w:val="20"/>
                <w:lang w:val="en-GB" w:eastAsia="zh-CN"/>
              </w:rPr>
            </w:pPr>
          </w:p>
        </w:tc>
        <w:tc>
          <w:tcPr>
            <w:tcW w:w="992" w:type="dxa"/>
            <w:tcBorders>
              <w:top w:val="single" w:sz="6" w:space="0" w:color="E6E6E6"/>
              <w:left w:val="single" w:sz="6" w:space="0" w:color="E6E6E6"/>
              <w:bottom w:val="single" w:sz="6" w:space="0" w:color="E6E6E6"/>
              <w:right w:val="single" w:sz="6" w:space="0" w:color="E6E6E6"/>
            </w:tcBorders>
            <w:vAlign w:val="center"/>
          </w:tcPr>
          <w:p w14:paraId="64DF8402" w14:textId="77777777" w:rsidR="0007248F" w:rsidRPr="002C7142" w:rsidRDefault="0007248F" w:rsidP="00321F8F">
            <w:pPr>
              <w:spacing w:after="0" w:line="240" w:lineRule="auto"/>
              <w:rPr>
                <w:rFonts w:ascii="Arial" w:eastAsia="Times New Roman" w:hAnsi="Arial" w:cs="Arial"/>
                <w:color w:val="FF0000"/>
                <w:sz w:val="20"/>
                <w:szCs w:val="20"/>
                <w:lang w:val="en-GB" w:eastAsia="zh-CN"/>
              </w:rPr>
            </w:pPr>
            <w:r w:rsidRPr="002C7142">
              <w:rPr>
                <w:rFonts w:ascii="Segoe UI Emoji" w:eastAsia="Times New Roman" w:hAnsi="Segoe UI Emoji" w:cs="Segoe UI Emoji"/>
                <w:color w:val="FF0000"/>
                <w:sz w:val="20"/>
                <w:szCs w:val="20"/>
                <w:lang w:val="en-GB" w:eastAsia="zh-CN"/>
              </w:rPr>
              <w:t>✅</w:t>
            </w:r>
          </w:p>
        </w:tc>
      </w:tr>
    </w:tbl>
    <w:p w14:paraId="1B2BC88D" w14:textId="77777777" w:rsidR="0007248F" w:rsidRDefault="0007248F" w:rsidP="00C325C1">
      <w:pPr>
        <w:pStyle w:val="Heading2"/>
      </w:pPr>
      <w:r w:rsidRPr="00C325C1">
        <w:t>Section 3: Risks and Mitigation</w:t>
      </w:r>
    </w:p>
    <w:p w14:paraId="15941DAD" w14:textId="77777777" w:rsidR="007D7C76" w:rsidRDefault="007D7C76" w:rsidP="007D7C76"/>
    <w:p w14:paraId="24CE21B6" w14:textId="34B37A37" w:rsidR="007D7C76" w:rsidRPr="007D7C76" w:rsidRDefault="007D7C76" w:rsidP="007D7C76">
      <w:r>
        <w:t xml:space="preserve">Please consider what you have written in your previous section and complete this </w:t>
      </w:r>
      <w:r w:rsidR="000D0E16">
        <w:t>section</w:t>
      </w:r>
      <w:r w:rsidR="00D4067C">
        <w:t xml:space="preserve"> and copy them here</w:t>
      </w:r>
      <w:r w:rsidR="000D0E16">
        <w:t>. Issues may include:</w:t>
      </w:r>
    </w:p>
    <w:p w14:paraId="30FF931F" w14:textId="77E0F5A0" w:rsidR="000D0E16" w:rsidRDefault="00D4067C" w:rsidP="00B27BB5">
      <w:pPr>
        <w:rPr>
          <w:lang w:val="en-GB" w:eastAsia="zh-CN"/>
        </w:rPr>
      </w:pPr>
      <w:r w:rsidRPr="00D4067C">
        <w:rPr>
          <w:b/>
          <w:bCs/>
          <w:lang w:val="en-GB" w:eastAsia="zh-CN"/>
        </w:rPr>
        <w:t>R</w:t>
      </w:r>
      <w:r w:rsidR="000D0E16" w:rsidRPr="00D4067C">
        <w:rPr>
          <w:b/>
          <w:bCs/>
          <w:lang w:val="en-GB" w:eastAsia="zh-CN"/>
        </w:rPr>
        <w:t>isk to researcher</w:t>
      </w:r>
      <w:r w:rsidR="000D0E16">
        <w:rPr>
          <w:lang w:val="en-GB" w:eastAsia="zh-CN"/>
        </w:rPr>
        <w:t xml:space="preserve">: </w:t>
      </w:r>
      <w:r w:rsidR="00B27BB5" w:rsidRPr="00B27BB5">
        <w:rPr>
          <w:lang w:val="en-GB" w:eastAsia="zh-CN"/>
        </w:rPr>
        <w:t xml:space="preserve">Researchers may be exposed to distressing topics such as abuse, violence, or trauma, and should consider how they will maintain their wellbeing throughout the project. There is also a risk of researcher bias, plagiarism, or inaccurate referencing, which can be minimised through reflexive practice, careful record keeping, and adherence to academic standards. </w:t>
      </w:r>
    </w:p>
    <w:p w14:paraId="70D8B747" w14:textId="77777777" w:rsidR="00B37CEE" w:rsidRDefault="00B27BB5" w:rsidP="00B27BB5">
      <w:pPr>
        <w:rPr>
          <w:lang w:val="en-GB" w:eastAsia="zh-CN"/>
        </w:rPr>
      </w:pPr>
      <w:r w:rsidRPr="00D4067C">
        <w:rPr>
          <w:b/>
          <w:bCs/>
          <w:lang w:val="en-GB" w:eastAsia="zh-CN"/>
        </w:rPr>
        <w:t>Risks to the University</w:t>
      </w:r>
      <w:r w:rsidRPr="00B27BB5">
        <w:rPr>
          <w:lang w:val="en-GB" w:eastAsia="zh-CN"/>
        </w:rPr>
        <w:t xml:space="preserve"> may include reputational damage, breaches of research integrity, or copyright infringement, which can be reduced </w:t>
      </w:r>
      <w:proofErr w:type="gramStart"/>
      <w:r w:rsidRPr="00B27BB5">
        <w:rPr>
          <w:lang w:val="en-GB" w:eastAsia="zh-CN"/>
        </w:rPr>
        <w:t>through the use of</w:t>
      </w:r>
      <w:proofErr w:type="gramEnd"/>
      <w:r w:rsidRPr="00B27BB5">
        <w:rPr>
          <w:lang w:val="en-GB" w:eastAsia="zh-CN"/>
        </w:rPr>
        <w:t xml:space="preserve"> credible sources, balanced reporting, and correct citation practices. </w:t>
      </w:r>
    </w:p>
    <w:p w14:paraId="1B019F77" w14:textId="148C9910" w:rsidR="000D0E16" w:rsidRDefault="00B27BB5" w:rsidP="00B27BB5">
      <w:pPr>
        <w:rPr>
          <w:lang w:val="en-GB" w:eastAsia="zh-CN"/>
        </w:rPr>
      </w:pPr>
      <w:r w:rsidRPr="00B27BB5">
        <w:rPr>
          <w:lang w:val="en-GB" w:eastAsia="zh-CN"/>
        </w:rPr>
        <w:lastRenderedPageBreak/>
        <w:t xml:space="preserve">Researchers should also consider the </w:t>
      </w:r>
      <w:r w:rsidRPr="00D4067C">
        <w:rPr>
          <w:b/>
          <w:bCs/>
          <w:lang w:val="en-GB" w:eastAsia="zh-CN"/>
        </w:rPr>
        <w:t xml:space="preserve">potential impact of their work on individuals, groups, or communities </w:t>
      </w:r>
      <w:r w:rsidRPr="00B27BB5">
        <w:rPr>
          <w:lang w:val="en-GB" w:eastAsia="zh-CN"/>
        </w:rPr>
        <w:t xml:space="preserve">discussed within the literature, ensuring that findings are presented respectfully and without reinforcing stereotypes or stigma. </w:t>
      </w:r>
    </w:p>
    <w:p w14:paraId="4E482278" w14:textId="17E0D354" w:rsidR="0007248F" w:rsidRDefault="00B37CEE" w:rsidP="00D4067C">
      <w:pPr>
        <w:rPr>
          <w:lang w:val="en-GB" w:eastAsia="zh-CN"/>
        </w:rPr>
      </w:pPr>
      <w:r>
        <w:rPr>
          <w:lang w:val="en-GB" w:eastAsia="zh-CN"/>
        </w:rPr>
        <w:t>S</w:t>
      </w:r>
      <w:r w:rsidR="00B27BB5" w:rsidRPr="00B27BB5">
        <w:rPr>
          <w:lang w:val="en-GB" w:eastAsia="zh-CN"/>
        </w:rPr>
        <w:t>tudents should take steps to avoid selective use of evidence, inaccurate conclusions, or over-reliance on AI-generated content by critically appraising sources, including differing perspectives, and verifying information against original materials.</w:t>
      </w:r>
    </w:p>
    <w:p w14:paraId="28FEE2FB" w14:textId="77777777" w:rsidR="00053032" w:rsidRDefault="00053032" w:rsidP="00D4067C">
      <w:pPr>
        <w:rPr>
          <w:lang w:val="en-GB" w:eastAsia="zh-CN"/>
        </w:rPr>
      </w:pPr>
    </w:p>
    <w:tbl>
      <w:tblPr>
        <w:tblStyle w:val="TableGrid"/>
        <w:tblW w:w="0" w:type="auto"/>
        <w:tblLook w:val="04A0" w:firstRow="1" w:lastRow="0" w:firstColumn="1" w:lastColumn="0" w:noHBand="0" w:noVBand="1"/>
      </w:tblPr>
      <w:tblGrid>
        <w:gridCol w:w="5495"/>
        <w:gridCol w:w="7681"/>
      </w:tblGrid>
      <w:tr w:rsidR="00053032" w14:paraId="356BC27B" w14:textId="77777777" w:rsidTr="00053032">
        <w:tc>
          <w:tcPr>
            <w:tcW w:w="5495" w:type="dxa"/>
          </w:tcPr>
          <w:p w14:paraId="734D4AB4" w14:textId="01FE0B4E" w:rsidR="00053032" w:rsidRDefault="00053032" w:rsidP="00D4067C">
            <w:pPr>
              <w:rPr>
                <w:lang w:val="en-GB" w:eastAsia="zh-CN"/>
              </w:rPr>
            </w:pPr>
            <w:r w:rsidRPr="00517717">
              <w:rPr>
                <w:rFonts w:ascii="Arial" w:eastAsia="Arial" w:hAnsi="Arial" w:cs="Arial"/>
                <w:color w:val="365F91" w:themeColor="accent1" w:themeShade="BF"/>
                <w:kern w:val="2"/>
                <w:lang w:val="en-GB" w:eastAsia="zh-CN"/>
                <w14:ligatures w14:val="standardContextual"/>
              </w:rPr>
              <w:t>Identified Risk</w:t>
            </w:r>
            <w:r>
              <w:rPr>
                <w:rFonts w:ascii="Arial" w:eastAsia="Arial" w:hAnsi="Arial" w:cs="Arial"/>
                <w:color w:val="365F91" w:themeColor="accent1" w:themeShade="BF"/>
                <w:kern w:val="2"/>
                <w:lang w:val="en-GB" w:eastAsia="zh-CN"/>
                <w14:ligatures w14:val="standardContextual"/>
              </w:rPr>
              <w:t xml:space="preserve"> (to the researcher, university, people discussed in the study, use of evidence)</w:t>
            </w:r>
          </w:p>
        </w:tc>
        <w:tc>
          <w:tcPr>
            <w:tcW w:w="7681" w:type="dxa"/>
          </w:tcPr>
          <w:p w14:paraId="7737DED0" w14:textId="4541C1BA" w:rsidR="00053032" w:rsidRPr="00053032" w:rsidRDefault="00053032" w:rsidP="00053032">
            <w:pPr>
              <w:pStyle w:val="NoSpacing"/>
              <w:rPr>
                <w:rFonts w:ascii="Arial" w:hAnsi="Arial" w:cs="Arial"/>
                <w:sz w:val="24"/>
                <w:szCs w:val="24"/>
                <w:lang w:val="en-GB" w:eastAsia="zh-CN"/>
              </w:rPr>
            </w:pPr>
            <w:r w:rsidRPr="00053032">
              <w:rPr>
                <w:rFonts w:ascii="Arial" w:hAnsi="Arial" w:cs="Arial"/>
                <w:color w:val="4F81BD" w:themeColor="accent1"/>
                <w:sz w:val="24"/>
                <w:szCs w:val="24"/>
                <w:lang w:val="en-GB" w:eastAsia="zh-CN"/>
              </w:rPr>
              <w:t>Mitigation</w:t>
            </w:r>
          </w:p>
        </w:tc>
      </w:tr>
      <w:tr w:rsidR="00053032" w14:paraId="7F2BF4F4" w14:textId="77777777" w:rsidTr="00053032">
        <w:tc>
          <w:tcPr>
            <w:tcW w:w="5495" w:type="dxa"/>
          </w:tcPr>
          <w:p w14:paraId="0210B856" w14:textId="77777777" w:rsidR="00053032" w:rsidRDefault="00053032" w:rsidP="00D4067C">
            <w:pPr>
              <w:rPr>
                <w:lang w:val="en-GB" w:eastAsia="zh-CN"/>
              </w:rPr>
            </w:pPr>
          </w:p>
        </w:tc>
        <w:tc>
          <w:tcPr>
            <w:tcW w:w="7681" w:type="dxa"/>
          </w:tcPr>
          <w:p w14:paraId="567C71F0" w14:textId="77777777" w:rsidR="00053032" w:rsidRDefault="00053032" w:rsidP="00D4067C">
            <w:pPr>
              <w:rPr>
                <w:lang w:val="en-GB" w:eastAsia="zh-CN"/>
              </w:rPr>
            </w:pPr>
          </w:p>
        </w:tc>
      </w:tr>
      <w:tr w:rsidR="00053032" w14:paraId="1AEEC417" w14:textId="77777777" w:rsidTr="00053032">
        <w:tc>
          <w:tcPr>
            <w:tcW w:w="5495" w:type="dxa"/>
          </w:tcPr>
          <w:p w14:paraId="546133A5" w14:textId="77777777" w:rsidR="00053032" w:rsidRDefault="00053032" w:rsidP="00D4067C">
            <w:pPr>
              <w:rPr>
                <w:lang w:val="en-GB" w:eastAsia="zh-CN"/>
              </w:rPr>
            </w:pPr>
          </w:p>
        </w:tc>
        <w:tc>
          <w:tcPr>
            <w:tcW w:w="7681" w:type="dxa"/>
          </w:tcPr>
          <w:p w14:paraId="30071649" w14:textId="77777777" w:rsidR="00053032" w:rsidRDefault="00053032" w:rsidP="00D4067C">
            <w:pPr>
              <w:rPr>
                <w:lang w:val="en-GB" w:eastAsia="zh-CN"/>
              </w:rPr>
            </w:pPr>
          </w:p>
        </w:tc>
      </w:tr>
      <w:tr w:rsidR="00053032" w14:paraId="213529D7" w14:textId="77777777" w:rsidTr="00053032">
        <w:tc>
          <w:tcPr>
            <w:tcW w:w="5495" w:type="dxa"/>
          </w:tcPr>
          <w:p w14:paraId="54E56A77" w14:textId="77777777" w:rsidR="00053032" w:rsidRDefault="00053032" w:rsidP="00D4067C">
            <w:pPr>
              <w:rPr>
                <w:lang w:val="en-GB" w:eastAsia="zh-CN"/>
              </w:rPr>
            </w:pPr>
          </w:p>
        </w:tc>
        <w:tc>
          <w:tcPr>
            <w:tcW w:w="7681" w:type="dxa"/>
          </w:tcPr>
          <w:p w14:paraId="00323558" w14:textId="77777777" w:rsidR="00053032" w:rsidRDefault="00053032" w:rsidP="00D4067C">
            <w:pPr>
              <w:rPr>
                <w:lang w:val="en-GB" w:eastAsia="zh-CN"/>
              </w:rPr>
            </w:pPr>
          </w:p>
        </w:tc>
      </w:tr>
      <w:tr w:rsidR="00053032" w14:paraId="52447798" w14:textId="77777777" w:rsidTr="00053032">
        <w:tc>
          <w:tcPr>
            <w:tcW w:w="5495" w:type="dxa"/>
          </w:tcPr>
          <w:p w14:paraId="0F92F1C7" w14:textId="77777777" w:rsidR="00053032" w:rsidRDefault="00053032" w:rsidP="00D4067C">
            <w:pPr>
              <w:rPr>
                <w:lang w:val="en-GB" w:eastAsia="zh-CN"/>
              </w:rPr>
            </w:pPr>
          </w:p>
        </w:tc>
        <w:tc>
          <w:tcPr>
            <w:tcW w:w="7681" w:type="dxa"/>
          </w:tcPr>
          <w:p w14:paraId="13522AE6" w14:textId="77777777" w:rsidR="00053032" w:rsidRDefault="00053032" w:rsidP="00D4067C">
            <w:pPr>
              <w:rPr>
                <w:lang w:val="en-GB" w:eastAsia="zh-CN"/>
              </w:rPr>
            </w:pPr>
          </w:p>
        </w:tc>
      </w:tr>
      <w:tr w:rsidR="00053032" w14:paraId="7551C958" w14:textId="77777777" w:rsidTr="00053032">
        <w:tc>
          <w:tcPr>
            <w:tcW w:w="5495" w:type="dxa"/>
          </w:tcPr>
          <w:p w14:paraId="27ACEB58" w14:textId="77777777" w:rsidR="00053032" w:rsidRDefault="00053032" w:rsidP="00D4067C">
            <w:pPr>
              <w:rPr>
                <w:lang w:val="en-GB" w:eastAsia="zh-CN"/>
              </w:rPr>
            </w:pPr>
          </w:p>
        </w:tc>
        <w:tc>
          <w:tcPr>
            <w:tcW w:w="7681" w:type="dxa"/>
          </w:tcPr>
          <w:p w14:paraId="2FCD62BD" w14:textId="77777777" w:rsidR="00053032" w:rsidRDefault="00053032" w:rsidP="00D4067C">
            <w:pPr>
              <w:rPr>
                <w:lang w:val="en-GB" w:eastAsia="zh-CN"/>
              </w:rPr>
            </w:pPr>
          </w:p>
        </w:tc>
      </w:tr>
    </w:tbl>
    <w:p w14:paraId="74C167F4" w14:textId="77777777" w:rsidR="00053032" w:rsidRPr="00D4067C" w:rsidRDefault="00053032" w:rsidP="00D4067C">
      <w:pPr>
        <w:rPr>
          <w:lang w:val="en-GB" w:eastAsia="zh-CN"/>
        </w:rPr>
      </w:pPr>
    </w:p>
    <w:p w14:paraId="3FF099C0" w14:textId="77777777" w:rsidR="0007248F" w:rsidRDefault="0007248F" w:rsidP="0007248F">
      <w:pPr>
        <w:pStyle w:val="Heading2"/>
        <w:spacing w:before="261" w:after="261" w:line="300" w:lineRule="auto"/>
        <w:rPr>
          <w:rFonts w:ascii="Arial" w:eastAsia="Arial" w:hAnsi="Arial" w:cs="Arial"/>
          <w:sz w:val="31"/>
          <w:szCs w:val="31"/>
        </w:rPr>
      </w:pPr>
      <w:proofErr w:type="gramStart"/>
      <w:r w:rsidRPr="14C90324">
        <w:rPr>
          <w:rFonts w:ascii="Arial" w:eastAsia="Arial" w:hAnsi="Arial" w:cs="Arial"/>
          <w:sz w:val="31"/>
          <w:szCs w:val="31"/>
        </w:rPr>
        <w:t>Supervisor</w:t>
      </w:r>
      <w:proofErr w:type="gramEnd"/>
      <w:r w:rsidRPr="14C90324">
        <w:rPr>
          <w:rFonts w:ascii="Arial" w:eastAsia="Arial" w:hAnsi="Arial" w:cs="Arial"/>
          <w:sz w:val="31"/>
          <w:szCs w:val="31"/>
        </w:rPr>
        <w:t xml:space="preserve"> Decision</w:t>
      </w:r>
    </w:p>
    <w:p w14:paraId="2CC7A4C4" w14:textId="7397D250" w:rsidR="00B37CEE" w:rsidRDefault="0007248F" w:rsidP="00B37CEE">
      <w:pPr>
        <w:spacing w:before="210" w:after="210" w:line="300" w:lineRule="auto"/>
        <w:rPr>
          <w:rFonts w:ascii="Arial" w:eastAsia="Arial" w:hAnsi="Arial" w:cs="Arial"/>
          <w:sz w:val="21"/>
          <w:szCs w:val="21"/>
        </w:rPr>
      </w:pPr>
      <w:r w:rsidRPr="14C90324">
        <w:rPr>
          <w:rFonts w:ascii="Segoe UI Symbol" w:eastAsia="Arial" w:hAnsi="Segoe UI Symbol" w:cs="Segoe UI Symbol"/>
          <w:sz w:val="21"/>
          <w:szCs w:val="21"/>
        </w:rPr>
        <w:t>☐</w:t>
      </w:r>
      <w:r>
        <w:rPr>
          <w:rFonts w:ascii="Arial" w:eastAsia="Arial" w:hAnsi="Arial" w:cs="Arial"/>
          <w:sz w:val="21"/>
          <w:szCs w:val="21"/>
        </w:rPr>
        <w:t xml:space="preserve"> The project has been discussed and thought about </w:t>
      </w:r>
      <w:r w:rsidR="006D0213">
        <w:rPr>
          <w:rFonts w:ascii="Arial" w:eastAsia="Arial" w:hAnsi="Arial" w:cs="Arial"/>
          <w:sz w:val="21"/>
          <w:szCs w:val="21"/>
        </w:rPr>
        <w:t>in</w:t>
      </w:r>
      <w:r>
        <w:rPr>
          <w:rFonts w:ascii="Arial" w:eastAsia="Arial" w:hAnsi="Arial" w:cs="Arial"/>
          <w:sz w:val="21"/>
          <w:szCs w:val="21"/>
        </w:rPr>
        <w:t xml:space="preserve"> supervision. </w:t>
      </w:r>
      <w:r w:rsidRPr="14C90324">
        <w:rPr>
          <w:rFonts w:ascii="Arial" w:eastAsia="Arial" w:hAnsi="Arial" w:cs="Arial"/>
          <w:sz w:val="21"/>
          <w:szCs w:val="21"/>
        </w:rPr>
        <w:t xml:space="preserve"> </w:t>
      </w:r>
    </w:p>
    <w:p w14:paraId="1FD697C4" w14:textId="2D1C3FD3" w:rsidR="0007248F" w:rsidRDefault="008A74FA" w:rsidP="00B37CEE">
      <w:pPr>
        <w:spacing w:before="210" w:after="210" w:line="300" w:lineRule="auto"/>
        <w:rPr>
          <w:rFonts w:ascii="Arial" w:eastAsia="Arial" w:hAnsi="Arial" w:cs="Arial"/>
          <w:sz w:val="21"/>
          <w:szCs w:val="21"/>
        </w:rPr>
      </w:pPr>
      <w:r w:rsidRPr="14C90324">
        <w:rPr>
          <w:rFonts w:ascii="Segoe UI Symbol" w:eastAsia="Arial" w:hAnsi="Segoe UI Symbol" w:cs="Segoe UI Symbol"/>
          <w:sz w:val="21"/>
          <w:szCs w:val="21"/>
        </w:rPr>
        <w:t>☐</w:t>
      </w:r>
      <w:r w:rsidR="0007248F" w:rsidRPr="14C90324">
        <w:rPr>
          <w:rFonts w:ascii="Arial" w:eastAsia="Arial" w:hAnsi="Arial" w:cs="Arial"/>
          <w:sz w:val="21"/>
          <w:szCs w:val="21"/>
        </w:rPr>
        <w:t>This project may proceed as a literature review without formal ethical review.</w:t>
      </w:r>
    </w:p>
    <w:p w14:paraId="06890489" w14:textId="1159147B" w:rsidR="0007248F" w:rsidRDefault="0007248F" w:rsidP="0007248F">
      <w:pPr>
        <w:spacing w:before="210" w:after="210" w:line="300" w:lineRule="auto"/>
        <w:rPr>
          <w:rFonts w:ascii="Arial" w:eastAsia="Arial" w:hAnsi="Arial" w:cs="Arial"/>
          <w:sz w:val="21"/>
          <w:szCs w:val="21"/>
        </w:rPr>
      </w:pPr>
      <w:r w:rsidRPr="14C90324">
        <w:rPr>
          <w:rFonts w:ascii="Segoe UI Symbol" w:eastAsia="Arial" w:hAnsi="Segoe UI Symbol" w:cs="Segoe UI Symbol"/>
          <w:sz w:val="21"/>
          <w:szCs w:val="21"/>
        </w:rPr>
        <w:t>☐</w:t>
      </w:r>
      <w:r w:rsidRPr="14C90324">
        <w:rPr>
          <w:rFonts w:ascii="Arial" w:eastAsia="Arial" w:hAnsi="Arial" w:cs="Arial"/>
          <w:sz w:val="21"/>
          <w:szCs w:val="21"/>
        </w:rPr>
        <w:t xml:space="preserve"> Further </w:t>
      </w:r>
      <w:r>
        <w:rPr>
          <w:rFonts w:ascii="Arial" w:eastAsia="Arial" w:hAnsi="Arial" w:cs="Arial"/>
          <w:sz w:val="21"/>
          <w:szCs w:val="21"/>
        </w:rPr>
        <w:t xml:space="preserve">ethics review consultation is required. Form is sent to </w:t>
      </w:r>
      <w:r w:rsidR="00F17F5C">
        <w:rPr>
          <w:rFonts w:ascii="Arial" w:eastAsia="Arial" w:hAnsi="Arial" w:cs="Arial"/>
          <w:sz w:val="21"/>
          <w:szCs w:val="21"/>
        </w:rPr>
        <w:t>FECC</w:t>
      </w:r>
    </w:p>
    <w:p w14:paraId="0CC733D6" w14:textId="64FAB3D9" w:rsidR="006D0213" w:rsidRDefault="0007248F" w:rsidP="006D0213">
      <w:pPr>
        <w:spacing w:before="210" w:after="210" w:line="300" w:lineRule="auto"/>
        <w:rPr>
          <w:rFonts w:ascii="Arial" w:eastAsia="Arial" w:hAnsi="Arial" w:cs="Arial"/>
          <w:sz w:val="21"/>
          <w:szCs w:val="21"/>
        </w:rPr>
      </w:pPr>
      <w:r w:rsidRPr="14C90324">
        <w:rPr>
          <w:rFonts w:ascii="Segoe UI Symbol" w:eastAsia="Arial" w:hAnsi="Segoe UI Symbol" w:cs="Segoe UI Symbol"/>
          <w:sz w:val="21"/>
          <w:szCs w:val="21"/>
        </w:rPr>
        <w:t>☐</w:t>
      </w:r>
      <w:r w:rsidRPr="14C90324">
        <w:rPr>
          <w:rFonts w:ascii="Arial" w:eastAsia="Arial" w:hAnsi="Arial" w:cs="Arial"/>
          <w:sz w:val="21"/>
          <w:szCs w:val="21"/>
        </w:rPr>
        <w:t xml:space="preserve"> This project exceeds the scope of a standard literature review and should be referred for formal ethical review</w:t>
      </w:r>
      <w:r w:rsidR="006D0213">
        <w:rPr>
          <w:rFonts w:ascii="Arial" w:eastAsia="Arial" w:hAnsi="Arial" w:cs="Arial"/>
          <w:sz w:val="21"/>
          <w:szCs w:val="21"/>
        </w:rPr>
        <w:t xml:space="preserve"> (no need to send – just </w:t>
      </w:r>
      <w:r w:rsidR="006434ED">
        <w:rPr>
          <w:rFonts w:ascii="Arial" w:eastAsia="Arial" w:hAnsi="Arial" w:cs="Arial"/>
          <w:sz w:val="21"/>
          <w:szCs w:val="21"/>
        </w:rPr>
        <w:t>signpost to PG2)</w:t>
      </w:r>
    </w:p>
    <w:p w14:paraId="43C1E7BE" w14:textId="77777777" w:rsidR="006D0213" w:rsidRDefault="006D0213" w:rsidP="006D0213">
      <w:pPr>
        <w:spacing w:before="210" w:after="210" w:line="300" w:lineRule="auto"/>
        <w:rPr>
          <w:rFonts w:ascii="Arial" w:eastAsia="Arial" w:hAnsi="Arial" w:cs="Arial"/>
          <w:sz w:val="21"/>
          <w:szCs w:val="21"/>
        </w:rPr>
      </w:pPr>
    </w:p>
    <w:p w14:paraId="4F59D6A1" w14:textId="77777777" w:rsidR="006D0213" w:rsidRDefault="006D0213" w:rsidP="006D0213">
      <w:pPr>
        <w:spacing w:before="210" w:after="210" w:line="300" w:lineRule="auto"/>
        <w:rPr>
          <w:rFonts w:ascii="Arial" w:eastAsia="Arial" w:hAnsi="Arial" w:cs="Arial"/>
          <w:sz w:val="21"/>
          <w:szCs w:val="21"/>
        </w:rPr>
      </w:pPr>
    </w:p>
    <w:p w14:paraId="4380DC5D" w14:textId="00E43F37" w:rsidR="008A74FA" w:rsidRPr="006D0213" w:rsidRDefault="008A74FA" w:rsidP="006D0213">
      <w:pPr>
        <w:spacing w:before="210" w:after="210" w:line="300" w:lineRule="auto"/>
        <w:rPr>
          <w:rFonts w:ascii="Arial" w:eastAsia="Arial" w:hAnsi="Arial" w:cs="Arial"/>
          <w:sz w:val="21"/>
          <w:szCs w:val="21"/>
        </w:rPr>
      </w:pPr>
      <w:r w:rsidRPr="008A74FA">
        <w:rPr>
          <w:rFonts w:ascii="Arial" w:eastAsia="Arial" w:hAnsi="Arial" w:cs="Arial"/>
          <w:noProof/>
        </w:rPr>
        <w:lastRenderedPageBreak/>
        <mc:AlternateContent>
          <mc:Choice Requires="wps">
            <w:drawing>
              <wp:anchor distT="45720" distB="45720" distL="114300" distR="114300" simplePos="0" relativeHeight="251660288" behindDoc="0" locked="0" layoutInCell="1" allowOverlap="1" wp14:anchorId="7B656759" wp14:editId="5134AB44">
                <wp:simplePos x="0" y="0"/>
                <wp:positionH relativeFrom="column">
                  <wp:posOffset>-635</wp:posOffset>
                </wp:positionH>
                <wp:positionV relativeFrom="paragraph">
                  <wp:posOffset>849630</wp:posOffset>
                </wp:positionV>
                <wp:extent cx="5744845" cy="1404620"/>
                <wp:effectExtent l="0" t="0" r="27305" b="24765"/>
                <wp:wrapSquare wrapText="bothSides"/>
                <wp:docPr id="6476525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4845" cy="1404620"/>
                        </a:xfrm>
                        <a:prstGeom prst="rect">
                          <a:avLst/>
                        </a:prstGeom>
                        <a:solidFill>
                          <a:srgbClr val="FFFFFF"/>
                        </a:solidFill>
                        <a:ln w="9525">
                          <a:solidFill>
                            <a:srgbClr val="000000"/>
                          </a:solidFill>
                          <a:miter lim="800000"/>
                          <a:headEnd/>
                          <a:tailEnd/>
                        </a:ln>
                      </wps:spPr>
                      <wps:txbx>
                        <w:txbxContent>
                          <w:p w14:paraId="723D2099" w14:textId="2F755F01" w:rsidR="008A74FA" w:rsidRDefault="008A74F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656759" id="_x0000_s1030" type="#_x0000_t202" style="position:absolute;margin-left:-.05pt;margin-top:66.9pt;width:452.3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">
                <v:textbox style="mso-fit-shape-to-text:t">
                  <w:txbxContent>
                    <w:p w14:paraId="723D2099" w14:textId="2F755F01" w:rsidR="008A74FA" w:rsidRDefault="008A74FA"/>
                  </w:txbxContent>
                </v:textbox>
                <w10:wrap type="square"/>
              </v:shape>
            </w:pict>
          </mc:Fallback>
        </mc:AlternateContent>
      </w:r>
    </w:p>
    <w:p w14:paraId="2B86C925" w14:textId="0E255C7B" w:rsidR="0007248F" w:rsidRDefault="0007248F" w:rsidP="0007248F">
      <w:pPr>
        <w:pStyle w:val="Heading3"/>
        <w:spacing w:before="246" w:after="246" w:line="300" w:lineRule="auto"/>
        <w:rPr>
          <w:rFonts w:ascii="Arial" w:eastAsia="Arial" w:hAnsi="Arial" w:cs="Arial"/>
          <w:sz w:val="24"/>
          <w:szCs w:val="24"/>
        </w:rPr>
      </w:pPr>
      <w:r>
        <w:rPr>
          <w:rFonts w:ascii="Arial" w:eastAsia="Arial" w:hAnsi="Arial" w:cs="Arial"/>
          <w:sz w:val="24"/>
          <w:szCs w:val="24"/>
        </w:rPr>
        <w:t>Further comments</w:t>
      </w:r>
      <w:r w:rsidRPr="14C90324">
        <w:rPr>
          <w:rFonts w:ascii="Arial" w:eastAsia="Arial" w:hAnsi="Arial" w:cs="Arial"/>
          <w:sz w:val="24"/>
          <w:szCs w:val="24"/>
        </w:rPr>
        <w:t xml:space="preserve"> (if applicable)</w:t>
      </w:r>
    </w:p>
    <w:p w14:paraId="6CDF5DD7" w14:textId="2A38D49C" w:rsidR="0007248F" w:rsidRDefault="0007248F" w:rsidP="0007248F">
      <w:pPr>
        <w:spacing w:after="0" w:line="300" w:lineRule="auto"/>
        <w:rPr>
          <w:rFonts w:ascii="Arial" w:eastAsia="Arial" w:hAnsi="Arial" w:cs="Arial"/>
        </w:rPr>
      </w:pPr>
    </w:p>
    <w:p w14:paraId="23601C08" w14:textId="77777777" w:rsidR="008A74FA" w:rsidRDefault="008A74FA" w:rsidP="0007248F">
      <w:pPr>
        <w:pStyle w:val="Heading3"/>
        <w:spacing w:before="246" w:after="246" w:line="300" w:lineRule="auto"/>
        <w:rPr>
          <w:rFonts w:ascii="Arial" w:eastAsia="Arial" w:hAnsi="Arial" w:cs="Arial"/>
          <w:sz w:val="24"/>
          <w:szCs w:val="24"/>
        </w:rPr>
      </w:pPr>
    </w:p>
    <w:p w14:paraId="49EAFEDF" w14:textId="77777777" w:rsidR="00053032" w:rsidRDefault="00053032" w:rsidP="0007248F">
      <w:pPr>
        <w:pStyle w:val="Heading3"/>
        <w:spacing w:before="246" w:after="246" w:line="300" w:lineRule="auto"/>
        <w:rPr>
          <w:rFonts w:ascii="Arial" w:eastAsia="Arial" w:hAnsi="Arial" w:cs="Arial"/>
          <w:sz w:val="24"/>
          <w:szCs w:val="24"/>
        </w:rPr>
      </w:pPr>
    </w:p>
    <w:p w14:paraId="639CCD89" w14:textId="3BAC53A6" w:rsidR="00053032" w:rsidRPr="00053032" w:rsidRDefault="00053032" w:rsidP="006434ED">
      <w:pPr>
        <w:pStyle w:val="Heading2"/>
      </w:pPr>
      <w:r w:rsidRPr="00053032">
        <w:t>IEH Ethics Committee</w:t>
      </w:r>
      <w:r w:rsidR="006434ED">
        <w:t xml:space="preserve"> Reviewer</w:t>
      </w:r>
      <w:r w:rsidRPr="00053032">
        <w:t xml:space="preserve"> comment </w:t>
      </w:r>
    </w:p>
    <w:p w14:paraId="36D983D4" w14:textId="77777777" w:rsidR="00053032" w:rsidRDefault="00053032" w:rsidP="00053032">
      <w:pPr>
        <w:rPr>
          <w:rFonts w:asciiTheme="minorBidi" w:hAnsiTheme="minorBidi"/>
        </w:rPr>
      </w:pPr>
    </w:p>
    <w:p w14:paraId="27EEEEA7" w14:textId="41C9F61F" w:rsidR="006434ED" w:rsidRDefault="006434ED" w:rsidP="00FF70E1">
      <w:pPr>
        <w:rPr>
          <w:rFonts w:ascii="Segoe UI Symbol" w:eastAsia="Arial" w:hAnsi="Segoe UI Symbol" w:cs="Segoe UI Symbol"/>
          <w:sz w:val="21"/>
          <w:szCs w:val="21"/>
        </w:rPr>
      </w:pPr>
      <w:r w:rsidRPr="14C90324">
        <w:rPr>
          <w:rFonts w:ascii="Segoe UI Symbol" w:eastAsia="Arial" w:hAnsi="Segoe UI Symbol" w:cs="Segoe UI Symbol"/>
          <w:sz w:val="21"/>
          <w:szCs w:val="21"/>
        </w:rPr>
        <w:t>☐</w:t>
      </w:r>
      <w:r>
        <w:rPr>
          <w:rFonts w:ascii="Segoe UI Symbol" w:eastAsia="Arial" w:hAnsi="Segoe UI Symbol" w:cs="Segoe UI Symbol"/>
          <w:sz w:val="21"/>
          <w:szCs w:val="21"/>
        </w:rPr>
        <w:t xml:space="preserve"> Approved   </w:t>
      </w:r>
      <w:r w:rsidRPr="14C90324">
        <w:rPr>
          <w:rFonts w:ascii="Segoe UI Symbol" w:eastAsia="Arial" w:hAnsi="Segoe UI Symbol" w:cs="Segoe UI Symbol"/>
          <w:sz w:val="21"/>
          <w:szCs w:val="21"/>
        </w:rPr>
        <w:t>☐</w:t>
      </w:r>
      <w:r>
        <w:rPr>
          <w:rFonts w:ascii="Segoe UI Symbol" w:eastAsia="Arial" w:hAnsi="Segoe UI Symbol" w:cs="Segoe UI Symbol"/>
          <w:sz w:val="21"/>
          <w:szCs w:val="21"/>
        </w:rPr>
        <w:t xml:space="preserve"> Approved subject to </w:t>
      </w:r>
      <w:r w:rsidR="00FF70E1">
        <w:rPr>
          <w:rFonts w:ascii="Segoe UI Symbol" w:eastAsia="Arial" w:hAnsi="Segoe UI Symbol" w:cs="Segoe UI Symbol"/>
          <w:sz w:val="21"/>
          <w:szCs w:val="21"/>
        </w:rPr>
        <w:t xml:space="preserve">inclusion   </w:t>
      </w:r>
      <w:r w:rsidR="00FF70E1" w:rsidRPr="14C90324">
        <w:rPr>
          <w:rFonts w:ascii="Segoe UI Symbol" w:eastAsia="Arial" w:hAnsi="Segoe UI Symbol" w:cs="Segoe UI Symbol"/>
          <w:sz w:val="21"/>
          <w:szCs w:val="21"/>
        </w:rPr>
        <w:t>☐</w:t>
      </w:r>
      <w:r w:rsidR="00FF70E1">
        <w:rPr>
          <w:rFonts w:ascii="Segoe UI Symbol" w:eastAsia="Arial" w:hAnsi="Segoe UI Symbol" w:cs="Segoe UI Symbol"/>
          <w:sz w:val="21"/>
          <w:szCs w:val="21"/>
        </w:rPr>
        <w:t xml:space="preserve"> rejected</w:t>
      </w:r>
    </w:p>
    <w:p w14:paraId="571F6CFA" w14:textId="32B713C8" w:rsidR="00FF70E1" w:rsidRDefault="00FF70E1" w:rsidP="00FF70E1">
      <w:pPr>
        <w:rPr>
          <w:rFonts w:ascii="Segoe UI Symbol" w:eastAsia="Arial" w:hAnsi="Segoe UI Symbol" w:cs="Segoe UI Symbol"/>
          <w:sz w:val="21"/>
          <w:szCs w:val="21"/>
        </w:rPr>
      </w:pPr>
      <w:r w:rsidRPr="008A74FA">
        <w:rPr>
          <w:rFonts w:ascii="Arial" w:eastAsia="Arial" w:hAnsi="Arial" w:cs="Arial"/>
          <w:noProof/>
        </w:rPr>
        <mc:AlternateContent>
          <mc:Choice Requires="wps">
            <w:drawing>
              <wp:anchor distT="45720" distB="45720" distL="114300" distR="114300" simplePos="0" relativeHeight="251661312" behindDoc="0" locked="0" layoutInCell="1" allowOverlap="1" wp14:anchorId="347EA484" wp14:editId="797A3304">
                <wp:simplePos x="0" y="0"/>
                <wp:positionH relativeFrom="column">
                  <wp:posOffset>0</wp:posOffset>
                </wp:positionH>
                <wp:positionV relativeFrom="paragraph">
                  <wp:posOffset>378460</wp:posOffset>
                </wp:positionV>
                <wp:extent cx="5744845" cy="1404620"/>
                <wp:effectExtent l="0" t="0" r="27305" b="24765"/>
                <wp:wrapSquare wrapText="bothSides"/>
                <wp:docPr id="3534240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4845" cy="1404620"/>
                        </a:xfrm>
                        <a:prstGeom prst="rect">
                          <a:avLst/>
                        </a:prstGeom>
                        <a:solidFill>
                          <a:srgbClr val="FFFFFF"/>
                        </a:solidFill>
                        <a:ln w="9525">
                          <a:solidFill>
                            <a:srgbClr val="000000"/>
                          </a:solidFill>
                          <a:miter lim="800000"/>
                          <a:headEnd/>
                          <a:tailEnd/>
                        </a:ln>
                      </wps:spPr>
                      <wps:txbx>
                        <w:txbxContent>
                          <w:p w14:paraId="5E6390EC" w14:textId="77777777" w:rsidR="00FF70E1" w:rsidRDefault="00FF70E1" w:rsidP="00FF70E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7EA484" id="_x0000_s1031" type="#_x0000_t202" style="position:absolute;margin-left:0;margin-top:29.8pt;width:452.3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">
                <v:textbox style="mso-fit-shape-to-text:t">
                  <w:txbxContent>
                    <w:p w14:paraId="5E6390EC" w14:textId="77777777" w:rsidR="00FF70E1" w:rsidRDefault="00FF70E1" w:rsidP="00FF70E1"/>
                  </w:txbxContent>
                </v:textbox>
                <w10:wrap type="square"/>
              </v:shape>
            </w:pict>
          </mc:Fallback>
        </mc:AlternateContent>
      </w:r>
    </w:p>
    <w:p w14:paraId="233EFADC" w14:textId="77777777" w:rsidR="00FF70E1" w:rsidRPr="00053032" w:rsidRDefault="00FF70E1" w:rsidP="00FF70E1">
      <w:pPr>
        <w:rPr>
          <w:rFonts w:asciiTheme="minorBidi" w:hAnsiTheme="minorBidi"/>
        </w:rPr>
      </w:pPr>
    </w:p>
    <w:p w14:paraId="7E589896" w14:textId="77777777" w:rsidR="00053032" w:rsidRPr="00053032" w:rsidRDefault="00053032" w:rsidP="00053032">
      <w:pPr>
        <w:rPr>
          <w:rFonts w:asciiTheme="minorBidi" w:hAnsiTheme="minorBidi"/>
        </w:rPr>
      </w:pPr>
    </w:p>
    <w:p w14:paraId="576E8D59" w14:textId="5BC996BA" w:rsidR="0007248F" w:rsidRPr="00053032" w:rsidRDefault="00053032" w:rsidP="00053032">
      <w:pPr>
        <w:rPr>
          <w:rFonts w:asciiTheme="minorBidi" w:hAnsiTheme="minorBidi"/>
        </w:rPr>
      </w:pPr>
      <w:r w:rsidRPr="00053032">
        <w:rPr>
          <w:rFonts w:asciiTheme="minorBidi" w:hAnsiTheme="minorBidi"/>
        </w:rPr>
        <w:t>Reviewer:</w:t>
      </w:r>
    </w:p>
    <w:p w14:paraId="52D2CF48" w14:textId="08B7ADC7" w:rsidR="00053032" w:rsidRPr="00053032" w:rsidRDefault="00053032" w:rsidP="00053032">
      <w:pPr>
        <w:rPr>
          <w:rFonts w:asciiTheme="minorBidi" w:hAnsiTheme="minorBidi"/>
        </w:rPr>
      </w:pPr>
      <w:r w:rsidRPr="00053032">
        <w:rPr>
          <w:rFonts w:asciiTheme="minorBidi" w:hAnsiTheme="minorBidi"/>
        </w:rPr>
        <w:t>Date:</w:t>
      </w:r>
    </w:p>
    <w:p w14:paraId="47316460" w14:textId="77777777" w:rsidR="0007248F" w:rsidRDefault="0007248F" w:rsidP="0007248F">
      <w:pPr>
        <w:spacing w:after="0" w:line="300" w:lineRule="auto"/>
        <w:rPr>
          <w:rFonts w:ascii="Arial" w:eastAsia="Arial" w:hAnsi="Arial" w:cs="Arial"/>
        </w:rPr>
      </w:pPr>
    </w:p>
    <w:p w14:paraId="1212E18E" w14:textId="77777777" w:rsidR="0007248F" w:rsidRDefault="0007248F" w:rsidP="14C90324">
      <w:pPr>
        <w:rPr>
          <w:rFonts w:ascii="Arial" w:eastAsia="Arial" w:hAnsi="Arial" w:cs="Arial"/>
        </w:rPr>
        <w:sectPr w:rsidR="0007248F" w:rsidSect="0007248F">
          <w:pgSz w:w="15840" w:h="12240" w:orient="landscape"/>
          <w:pgMar w:top="1800" w:right="1440" w:bottom="1800" w:left="1440" w:header="720" w:footer="720" w:gutter="0"/>
          <w:cols w:space="720"/>
          <w:docGrid w:linePitch="360"/>
        </w:sectPr>
      </w:pPr>
    </w:p>
    <w:p w14:paraId="0D2D0149" w14:textId="39736AF0" w:rsidR="00B373AA" w:rsidRDefault="00B373AA" w:rsidP="14C90324">
      <w:pPr>
        <w:rPr>
          <w:rFonts w:ascii="Arial" w:eastAsia="Arial" w:hAnsi="Arial" w:cs="Arial"/>
        </w:rPr>
      </w:pPr>
    </w:p>
    <w:sectPr w:rsidR="00B373AA"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710D3" w14:textId="77777777" w:rsidR="00AE1290" w:rsidRDefault="00AE1290" w:rsidP="0036273A">
      <w:pPr>
        <w:spacing w:after="0" w:line="240" w:lineRule="auto"/>
      </w:pPr>
      <w:r>
        <w:separator/>
      </w:r>
    </w:p>
  </w:endnote>
  <w:endnote w:type="continuationSeparator" w:id="0">
    <w:p w14:paraId="784BC185" w14:textId="77777777" w:rsidR="00AE1290" w:rsidRDefault="00AE1290" w:rsidP="00362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92D02" w14:textId="77777777" w:rsidR="00AE1290" w:rsidRDefault="00AE1290" w:rsidP="0036273A">
      <w:pPr>
        <w:spacing w:after="0" w:line="240" w:lineRule="auto"/>
      </w:pPr>
      <w:r>
        <w:separator/>
      </w:r>
    </w:p>
  </w:footnote>
  <w:footnote w:type="continuationSeparator" w:id="0">
    <w:p w14:paraId="43920FBC" w14:textId="77777777" w:rsidR="00AE1290" w:rsidRDefault="00AE1290" w:rsidP="003627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1C17D99"/>
    <w:multiLevelType w:val="hybridMultilevel"/>
    <w:tmpl w:val="3A0A05EA"/>
    <w:lvl w:ilvl="0" w:tplc="2260444E">
      <w:start w:val="1"/>
      <w:numFmt w:val="bullet"/>
      <w:lvlText w:val=""/>
      <w:lvlJc w:val="left"/>
      <w:pPr>
        <w:ind w:left="720" w:hanging="360"/>
      </w:pPr>
      <w:rPr>
        <w:rFonts w:ascii="Symbol" w:hAnsi="Symbol" w:hint="default"/>
      </w:rPr>
    </w:lvl>
    <w:lvl w:ilvl="1" w:tplc="D9C280B2">
      <w:start w:val="1"/>
      <w:numFmt w:val="bullet"/>
      <w:lvlText w:val="o"/>
      <w:lvlJc w:val="left"/>
      <w:pPr>
        <w:ind w:left="1440" w:hanging="360"/>
      </w:pPr>
      <w:rPr>
        <w:rFonts w:ascii="Courier New" w:hAnsi="Courier New" w:hint="default"/>
      </w:rPr>
    </w:lvl>
    <w:lvl w:ilvl="2" w:tplc="8E306B86">
      <w:start w:val="1"/>
      <w:numFmt w:val="bullet"/>
      <w:lvlText w:val=""/>
      <w:lvlJc w:val="left"/>
      <w:pPr>
        <w:ind w:left="2160" w:hanging="360"/>
      </w:pPr>
      <w:rPr>
        <w:rFonts w:ascii="Wingdings" w:hAnsi="Wingdings" w:hint="default"/>
      </w:rPr>
    </w:lvl>
    <w:lvl w:ilvl="3" w:tplc="7AD827F2">
      <w:start w:val="1"/>
      <w:numFmt w:val="bullet"/>
      <w:lvlText w:val=""/>
      <w:lvlJc w:val="left"/>
      <w:pPr>
        <w:ind w:left="2880" w:hanging="360"/>
      </w:pPr>
      <w:rPr>
        <w:rFonts w:ascii="Symbol" w:hAnsi="Symbol" w:hint="default"/>
      </w:rPr>
    </w:lvl>
    <w:lvl w:ilvl="4" w:tplc="EF064AE4">
      <w:start w:val="1"/>
      <w:numFmt w:val="bullet"/>
      <w:lvlText w:val="o"/>
      <w:lvlJc w:val="left"/>
      <w:pPr>
        <w:ind w:left="3600" w:hanging="360"/>
      </w:pPr>
      <w:rPr>
        <w:rFonts w:ascii="Courier New" w:hAnsi="Courier New" w:hint="default"/>
      </w:rPr>
    </w:lvl>
    <w:lvl w:ilvl="5" w:tplc="7882709C">
      <w:start w:val="1"/>
      <w:numFmt w:val="bullet"/>
      <w:lvlText w:val=""/>
      <w:lvlJc w:val="left"/>
      <w:pPr>
        <w:ind w:left="4320" w:hanging="360"/>
      </w:pPr>
      <w:rPr>
        <w:rFonts w:ascii="Wingdings" w:hAnsi="Wingdings" w:hint="default"/>
      </w:rPr>
    </w:lvl>
    <w:lvl w:ilvl="6" w:tplc="883ABF3E">
      <w:start w:val="1"/>
      <w:numFmt w:val="bullet"/>
      <w:lvlText w:val=""/>
      <w:lvlJc w:val="left"/>
      <w:pPr>
        <w:ind w:left="5040" w:hanging="360"/>
      </w:pPr>
      <w:rPr>
        <w:rFonts w:ascii="Symbol" w:hAnsi="Symbol" w:hint="default"/>
      </w:rPr>
    </w:lvl>
    <w:lvl w:ilvl="7" w:tplc="5316FBC2">
      <w:start w:val="1"/>
      <w:numFmt w:val="bullet"/>
      <w:lvlText w:val="o"/>
      <w:lvlJc w:val="left"/>
      <w:pPr>
        <w:ind w:left="5760" w:hanging="360"/>
      </w:pPr>
      <w:rPr>
        <w:rFonts w:ascii="Courier New" w:hAnsi="Courier New" w:hint="default"/>
      </w:rPr>
    </w:lvl>
    <w:lvl w:ilvl="8" w:tplc="E8F6C93A">
      <w:start w:val="1"/>
      <w:numFmt w:val="bullet"/>
      <w:lvlText w:val=""/>
      <w:lvlJc w:val="left"/>
      <w:pPr>
        <w:ind w:left="6480" w:hanging="360"/>
      </w:pPr>
      <w:rPr>
        <w:rFonts w:ascii="Wingdings" w:hAnsi="Wingdings" w:hint="default"/>
      </w:rPr>
    </w:lvl>
  </w:abstractNum>
  <w:abstractNum w:abstractNumId="10" w15:restartNumberingAfterBreak="0">
    <w:nsid w:val="71163C2B"/>
    <w:multiLevelType w:val="multilevel"/>
    <w:tmpl w:val="D7E4C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674571">
    <w:abstractNumId w:val="9"/>
  </w:num>
  <w:num w:numId="2" w16cid:durableId="1862427923">
    <w:abstractNumId w:val="8"/>
  </w:num>
  <w:num w:numId="3" w16cid:durableId="651371913">
    <w:abstractNumId w:val="6"/>
  </w:num>
  <w:num w:numId="4" w16cid:durableId="734667651">
    <w:abstractNumId w:val="5"/>
  </w:num>
  <w:num w:numId="5" w16cid:durableId="1379012525">
    <w:abstractNumId w:val="4"/>
  </w:num>
  <w:num w:numId="6" w16cid:durableId="1654718609">
    <w:abstractNumId w:val="7"/>
  </w:num>
  <w:num w:numId="7" w16cid:durableId="847059056">
    <w:abstractNumId w:val="3"/>
  </w:num>
  <w:num w:numId="8" w16cid:durableId="1356495400">
    <w:abstractNumId w:val="2"/>
  </w:num>
  <w:num w:numId="9" w16cid:durableId="1301884275">
    <w:abstractNumId w:val="1"/>
  </w:num>
  <w:num w:numId="10" w16cid:durableId="714889665">
    <w:abstractNumId w:val="0"/>
  </w:num>
  <w:num w:numId="11" w16cid:durableId="14580612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364A0"/>
    <w:rsid w:val="00053032"/>
    <w:rsid w:val="0006063C"/>
    <w:rsid w:val="0007248F"/>
    <w:rsid w:val="000B32EA"/>
    <w:rsid w:val="000B5E4C"/>
    <w:rsid w:val="000C5472"/>
    <w:rsid w:val="000D0E16"/>
    <w:rsid w:val="0015074B"/>
    <w:rsid w:val="001B6EC2"/>
    <w:rsid w:val="00271C53"/>
    <w:rsid w:val="0029639D"/>
    <w:rsid w:val="002A01ED"/>
    <w:rsid w:val="002A0496"/>
    <w:rsid w:val="002B7967"/>
    <w:rsid w:val="002C3C1B"/>
    <w:rsid w:val="002C41F7"/>
    <w:rsid w:val="00312C91"/>
    <w:rsid w:val="00326F90"/>
    <w:rsid w:val="0035231F"/>
    <w:rsid w:val="0036273A"/>
    <w:rsid w:val="003A4E08"/>
    <w:rsid w:val="003B51BC"/>
    <w:rsid w:val="003D2A4E"/>
    <w:rsid w:val="003E115A"/>
    <w:rsid w:val="003E5277"/>
    <w:rsid w:val="00400D92"/>
    <w:rsid w:val="00401014"/>
    <w:rsid w:val="0043039D"/>
    <w:rsid w:val="00452890"/>
    <w:rsid w:val="00460689"/>
    <w:rsid w:val="004743AF"/>
    <w:rsid w:val="004A00DB"/>
    <w:rsid w:val="004C3724"/>
    <w:rsid w:val="00517717"/>
    <w:rsid w:val="005221F5"/>
    <w:rsid w:val="0053736D"/>
    <w:rsid w:val="00553224"/>
    <w:rsid w:val="0055613B"/>
    <w:rsid w:val="005D777B"/>
    <w:rsid w:val="005F7E10"/>
    <w:rsid w:val="00612DEC"/>
    <w:rsid w:val="006434ED"/>
    <w:rsid w:val="00644E5A"/>
    <w:rsid w:val="006569EC"/>
    <w:rsid w:val="006A491F"/>
    <w:rsid w:val="006B42F7"/>
    <w:rsid w:val="006B5A15"/>
    <w:rsid w:val="006D0213"/>
    <w:rsid w:val="006D5CBA"/>
    <w:rsid w:val="00756CA0"/>
    <w:rsid w:val="007576CA"/>
    <w:rsid w:val="007B0890"/>
    <w:rsid w:val="007B0CEC"/>
    <w:rsid w:val="007D7C76"/>
    <w:rsid w:val="007E78A2"/>
    <w:rsid w:val="00830E1E"/>
    <w:rsid w:val="008770DA"/>
    <w:rsid w:val="008A74FA"/>
    <w:rsid w:val="008D4D6D"/>
    <w:rsid w:val="00934CB8"/>
    <w:rsid w:val="00953705"/>
    <w:rsid w:val="009830C7"/>
    <w:rsid w:val="00990679"/>
    <w:rsid w:val="009B07B7"/>
    <w:rsid w:val="009B62B8"/>
    <w:rsid w:val="00A50D88"/>
    <w:rsid w:val="00A63366"/>
    <w:rsid w:val="00A848A2"/>
    <w:rsid w:val="00A946B0"/>
    <w:rsid w:val="00AA1D8D"/>
    <w:rsid w:val="00AD7927"/>
    <w:rsid w:val="00AE1290"/>
    <w:rsid w:val="00AF71C7"/>
    <w:rsid w:val="00B23493"/>
    <w:rsid w:val="00B27BB5"/>
    <w:rsid w:val="00B31917"/>
    <w:rsid w:val="00B31CB2"/>
    <w:rsid w:val="00B373AA"/>
    <w:rsid w:val="00B37CEE"/>
    <w:rsid w:val="00B47730"/>
    <w:rsid w:val="00B948D4"/>
    <w:rsid w:val="00C02BC1"/>
    <w:rsid w:val="00C325C1"/>
    <w:rsid w:val="00C32717"/>
    <w:rsid w:val="00C63C94"/>
    <w:rsid w:val="00CA173D"/>
    <w:rsid w:val="00CB0664"/>
    <w:rsid w:val="00CD584D"/>
    <w:rsid w:val="00D4067C"/>
    <w:rsid w:val="00D5582B"/>
    <w:rsid w:val="00D72788"/>
    <w:rsid w:val="00DA51B0"/>
    <w:rsid w:val="00DB2B59"/>
    <w:rsid w:val="00DB3C9B"/>
    <w:rsid w:val="00DC4BE2"/>
    <w:rsid w:val="00DF26DC"/>
    <w:rsid w:val="00DF6B56"/>
    <w:rsid w:val="00E448D8"/>
    <w:rsid w:val="00EB478F"/>
    <w:rsid w:val="00EC5F16"/>
    <w:rsid w:val="00EF16AA"/>
    <w:rsid w:val="00F1430A"/>
    <w:rsid w:val="00F17F5C"/>
    <w:rsid w:val="00FB197E"/>
    <w:rsid w:val="00FC3950"/>
    <w:rsid w:val="00FC693F"/>
    <w:rsid w:val="00FF136A"/>
    <w:rsid w:val="00FF70E1"/>
    <w:rsid w:val="0297B167"/>
    <w:rsid w:val="0A9EA465"/>
    <w:rsid w:val="0E92A80C"/>
    <w:rsid w:val="0F272420"/>
    <w:rsid w:val="14221D6A"/>
    <w:rsid w:val="14C90324"/>
    <w:rsid w:val="158FD6D8"/>
    <w:rsid w:val="196B8D48"/>
    <w:rsid w:val="1A36C989"/>
    <w:rsid w:val="1BA360E0"/>
    <w:rsid w:val="1CB16757"/>
    <w:rsid w:val="1F42C84D"/>
    <w:rsid w:val="1FE76DB0"/>
    <w:rsid w:val="277C1FA4"/>
    <w:rsid w:val="2E80EC69"/>
    <w:rsid w:val="2FCEE001"/>
    <w:rsid w:val="37EF9A61"/>
    <w:rsid w:val="38DCE607"/>
    <w:rsid w:val="3DCDED6D"/>
    <w:rsid w:val="479DEE64"/>
    <w:rsid w:val="4AC67391"/>
    <w:rsid w:val="4CFF08E6"/>
    <w:rsid w:val="4E39908A"/>
    <w:rsid w:val="501323ED"/>
    <w:rsid w:val="50AEF509"/>
    <w:rsid w:val="50CCDDAD"/>
    <w:rsid w:val="5340E3C5"/>
    <w:rsid w:val="54ED23DB"/>
    <w:rsid w:val="56294362"/>
    <w:rsid w:val="57EC9C9E"/>
    <w:rsid w:val="60387596"/>
    <w:rsid w:val="6073AD81"/>
    <w:rsid w:val="622DA5E6"/>
    <w:rsid w:val="632B47EB"/>
    <w:rsid w:val="65A8B610"/>
    <w:rsid w:val="72369C4C"/>
    <w:rsid w:val="730176EC"/>
    <w:rsid w:val="730AB2DE"/>
    <w:rsid w:val="77D68E28"/>
    <w:rsid w:val="7AF48D26"/>
    <w:rsid w:val="7D4DB27C"/>
    <w:rsid w:val="7D6FDCF5"/>
    <w:rsid w:val="7E853E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00092AEA-90EA-4BB8-A74C-852F1C458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2"/>
      </w:numPr>
      <w:contextualSpacing/>
    </w:pPr>
  </w:style>
  <w:style w:type="paragraph" w:styleId="ListBullet2">
    <w:name w:val="List Bullet 2"/>
    <w:basedOn w:val="Normal"/>
    <w:uiPriority w:val="99"/>
    <w:unhideWhenUsed/>
    <w:rsid w:val="00326F90"/>
    <w:pPr>
      <w:numPr>
        <w:numId w:val="3"/>
      </w:numPr>
      <w:contextualSpacing/>
    </w:pPr>
  </w:style>
  <w:style w:type="paragraph" w:styleId="ListBullet3">
    <w:name w:val="List Bullet 3"/>
    <w:basedOn w:val="Normal"/>
    <w:uiPriority w:val="99"/>
    <w:unhideWhenUsed/>
    <w:rsid w:val="00326F90"/>
    <w:pPr>
      <w:numPr>
        <w:numId w:val="4"/>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8"/>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14C90324"/>
    <w:rPr>
      <w:color w:val="0000FF"/>
      <w:u w:val="single"/>
    </w:rPr>
  </w:style>
  <w:style w:type="character" w:styleId="UnresolvedMention">
    <w:name w:val="Unresolved Mention"/>
    <w:basedOn w:val="DefaultParagraphFont"/>
    <w:uiPriority w:val="99"/>
    <w:semiHidden/>
    <w:unhideWhenUsed/>
    <w:rsid w:val="004C37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igitalservices.uwtsd.ac.uk/library/academic-and-infoskill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DFC89CF989DF4B9C6373692BB23A3F" ma:contentTypeVersion="3" ma:contentTypeDescription="Create a new document." ma:contentTypeScope="" ma:versionID="d9860576f055d7bf34290213bfeec9e8">
  <xsd:schema xmlns:xsd="http://www.w3.org/2001/XMLSchema" xmlns:xs="http://www.w3.org/2001/XMLSchema" xmlns:p="http://schemas.microsoft.com/office/2006/metadata/properties" xmlns:ns2="361be810-6f4c-4485-8fd5-e38bb2ae91e0" targetNamespace="http://schemas.microsoft.com/office/2006/metadata/properties" ma:root="true" ma:fieldsID="a42640f80fdd7b8f5ae62f2dda2dcc6e" ns2:_="">
    <xsd:import namespace="361be810-6f4c-4485-8fd5-e38bb2ae91e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1be810-6f4c-4485-8fd5-e38bb2ae91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6B4AC-A50B-4C34-8BDA-0EA0BFE928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1be810-6f4c-4485-8fd5-e38bb2ae91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1A52D2-89D2-4485-A7E0-A93EF48811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FA49EF3-B2AA-433F-88C8-6950D72199B4}">
  <ds:schemaRefs>
    <ds:schemaRef ds:uri="http://schemas.microsoft.com/sharepoint/v3/contenttype/forms"/>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1309</Words>
  <Characters>7466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8758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Pitman</dc:creator>
  <cp:keywords/>
  <dc:description>generated by python-docx</dc:description>
  <cp:lastModifiedBy>Jessica Pitman</cp:lastModifiedBy>
  <cp:revision>2</cp:revision>
  <dcterms:created xsi:type="dcterms:W3CDTF">2026-10-01T18:34:00Z</dcterms:created>
  <dcterms:modified xsi:type="dcterms:W3CDTF">2026-10-01T18:34:00Z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0x0101004EDFC89CF989DF4B9C6373692BB23A3F</vt:lpwstr>
  </property>
</Properties>
</file>