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270EEB" w:rsidR="00563B58" w:rsidP="00340E9A" w:rsidRDefault="00563B58" w14:paraId="691989DB" w14:textId="77777777">
      <w:pPr>
        <w:ind w:right="237"/>
        <w:rPr>
          <w:sz w:val="24"/>
          <w:szCs w:val="24"/>
        </w:rPr>
      </w:pPr>
    </w:p>
    <w:p w:rsidRPr="00270EEB" w:rsidR="00563B58" w:rsidP="00340E9A" w:rsidRDefault="007874BC" w14:paraId="13CA7F89" w14:textId="1DB93B1F">
      <w:pPr>
        <w:ind w:right="237"/>
        <w:rPr>
          <w:sz w:val="24"/>
          <w:szCs w:val="24"/>
        </w:rPr>
      </w:pPr>
      <w:r w:rsidR="007874BC">
        <w:drawing>
          <wp:inline wp14:editId="7A143F3A" wp14:anchorId="661DC7E3">
            <wp:extent cx="2045368" cy="714179"/>
            <wp:effectExtent l="0" t="0" r="0" b="0"/>
            <wp:docPr id="17" name="Picture 17" title=""/>
            <wp:cNvGraphicFramePr>
              <a:graphicFrameLocks noChangeAspect="1"/>
            </wp:cNvGraphicFramePr>
            <a:graphic>
              <a:graphicData uri="http://schemas.openxmlformats.org/drawingml/2006/picture">
                <pic:pic>
                  <pic:nvPicPr>
                    <pic:cNvPr id="0" name="Picture 17"/>
                    <pic:cNvPicPr/>
                  </pic:nvPicPr>
                  <pic:blipFill>
                    <a:blip r:embed="Rb3663fbd71f54c9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270EEB" w:rsidR="00563B58" w:rsidP="00340E9A" w:rsidRDefault="00563B58" w14:paraId="5A8B709A" w14:textId="77777777">
      <w:pPr>
        <w:ind w:right="237"/>
        <w:rPr>
          <w:sz w:val="24"/>
          <w:szCs w:val="24"/>
        </w:rPr>
      </w:pPr>
    </w:p>
    <w:p w:rsidRPr="00270EEB" w:rsidR="00563B58" w:rsidP="00340E9A" w:rsidRDefault="00563B58" w14:paraId="326BA8E0" w14:textId="77777777">
      <w:pPr>
        <w:ind w:right="237"/>
        <w:rPr>
          <w:sz w:val="24"/>
          <w:szCs w:val="24"/>
        </w:rPr>
      </w:pPr>
    </w:p>
    <w:p w:rsidRPr="007B491F" w:rsidR="00270EEB" w:rsidP="00340E9A" w:rsidRDefault="00270EEB" w14:paraId="673A668D" w14:textId="77777777">
      <w:pPr>
        <w:ind w:right="237"/>
        <w:rPr>
          <w:b/>
          <w:sz w:val="36"/>
          <w:szCs w:val="40"/>
        </w:rPr>
      </w:pPr>
      <w:r w:rsidRPr="007B491F">
        <w:rPr>
          <w:b/>
          <w:sz w:val="36"/>
          <w:szCs w:val="40"/>
        </w:rPr>
        <w:t xml:space="preserve">BSc (Hons) Professional Police Practice </w:t>
      </w:r>
    </w:p>
    <w:p w:rsidRPr="007B491F" w:rsidR="00270EEB" w:rsidP="00340E9A" w:rsidRDefault="00270EEB" w14:paraId="467D0C82" w14:textId="77777777">
      <w:pPr>
        <w:overflowPunct/>
        <w:autoSpaceDE/>
        <w:autoSpaceDN/>
        <w:adjustRightInd/>
        <w:ind w:right="237"/>
        <w:textAlignment w:val="auto"/>
        <w:rPr>
          <w:b/>
          <w:color w:val="auto"/>
          <w:sz w:val="44"/>
        </w:rPr>
      </w:pPr>
    </w:p>
    <w:p w:rsidRPr="007B491F" w:rsidR="0085230E" w:rsidP="00340E9A" w:rsidRDefault="0085230E" w14:paraId="4655B689" w14:textId="2A93DC8E">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340E9A" w:rsidRDefault="00F927A1" w14:paraId="61488168" w14:textId="77777777">
      <w:pPr>
        <w:overflowPunct/>
        <w:autoSpaceDE/>
        <w:autoSpaceDN/>
        <w:adjustRightInd/>
        <w:ind w:right="237"/>
        <w:textAlignment w:val="auto"/>
        <w:rPr>
          <w:b/>
          <w:color w:val="auto"/>
          <w:sz w:val="44"/>
        </w:rPr>
      </w:pPr>
    </w:p>
    <w:p w:rsidR="008F22BD" w:rsidP="00340E9A" w:rsidRDefault="008F22BD" w14:paraId="55F4D7BC" w14:textId="1AFA1D08">
      <w:pPr>
        <w:overflowPunct/>
        <w:autoSpaceDE/>
        <w:autoSpaceDN/>
        <w:adjustRightInd/>
        <w:ind w:right="237"/>
        <w:textAlignment w:val="auto"/>
        <w:rPr>
          <w:b/>
          <w:color w:val="auto"/>
          <w:sz w:val="44"/>
        </w:rPr>
      </w:pPr>
    </w:p>
    <w:p w:rsidRPr="00190913" w:rsidR="005A1BA3" w:rsidP="00340E9A" w:rsidRDefault="005A1BA3" w14:paraId="4389014C" w14:textId="512C7081">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rsidR="005A1BA3" w:rsidP="00340E9A" w:rsidRDefault="005A1BA3" w14:paraId="75B3B1AE" w14:textId="77777777">
      <w:pPr>
        <w:overflowPunct/>
        <w:autoSpaceDE/>
        <w:autoSpaceDN/>
        <w:adjustRightInd/>
        <w:ind w:right="237"/>
        <w:textAlignment w:val="auto"/>
        <w:rPr>
          <w:b/>
          <w:color w:val="auto"/>
          <w:sz w:val="36"/>
        </w:rPr>
      </w:pPr>
    </w:p>
    <w:p w:rsidRPr="007B491F" w:rsidR="00F927A1" w:rsidP="00340E9A" w:rsidRDefault="00F927A1" w14:paraId="39944230" w14:textId="7A038FE1">
      <w:pPr>
        <w:overflowPunct/>
        <w:autoSpaceDE/>
        <w:autoSpaceDN/>
        <w:adjustRightInd/>
        <w:ind w:right="237"/>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340E9A" w:rsidRDefault="0085230E" w14:paraId="07BBFF5C" w14:textId="77777777">
      <w:pPr>
        <w:overflowPunct/>
        <w:autoSpaceDE/>
        <w:autoSpaceDN/>
        <w:adjustRightInd/>
        <w:ind w:right="237"/>
        <w:textAlignment w:val="auto"/>
        <w:rPr>
          <w:b/>
          <w:color w:val="auto"/>
          <w:sz w:val="44"/>
        </w:rPr>
      </w:pPr>
    </w:p>
    <w:p w:rsidRPr="007B491F" w:rsidR="0085230E" w:rsidP="00340E9A" w:rsidRDefault="0085230E" w14:paraId="524030AE" w14:textId="77777777">
      <w:pPr>
        <w:overflowPunct/>
        <w:autoSpaceDE/>
        <w:autoSpaceDN/>
        <w:adjustRightInd/>
        <w:ind w:right="237"/>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0022001B" w14:paraId="671BD674" w14:textId="77777777">
        <w:tc>
          <w:tcPr>
            <w:tcW w:w="8500" w:type="dxa"/>
            <w:shd w:val="clear" w:color="auto" w:fill="auto"/>
          </w:tcPr>
          <w:p w:rsidRPr="008F22BD" w:rsidR="007B491F" w:rsidP="00340E9A" w:rsidRDefault="007B491F" w14:paraId="7FB1B882" w14:textId="232F4EB9">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rsidR="00FF6BE0" w:rsidP="00340E9A" w:rsidRDefault="00FF6BE0" w14:paraId="44290483" w14:textId="77777777">
            <w:pPr>
              <w:overflowPunct/>
              <w:autoSpaceDE/>
              <w:autoSpaceDN/>
              <w:adjustRightInd/>
              <w:ind w:right="237"/>
              <w:textAlignment w:val="auto"/>
              <w:rPr>
                <w:b/>
                <w:color w:val="auto"/>
                <w:sz w:val="32"/>
              </w:rPr>
            </w:pPr>
          </w:p>
          <w:p w:rsidRPr="008F22BD" w:rsidR="0085230E" w:rsidP="00340E9A" w:rsidRDefault="0085230E" w14:paraId="07F4F00E" w14:textId="3CCA9E55">
            <w:pPr>
              <w:overflowPunct/>
              <w:autoSpaceDE/>
              <w:autoSpaceDN/>
              <w:adjustRightInd/>
              <w:ind w:right="237"/>
              <w:textAlignment w:val="auto"/>
              <w:rPr>
                <w:b/>
                <w:color w:val="auto"/>
                <w:sz w:val="32"/>
              </w:rPr>
            </w:pPr>
            <w:r w:rsidRPr="008F22BD">
              <w:rPr>
                <w:b/>
                <w:color w:val="auto"/>
                <w:sz w:val="32"/>
              </w:rPr>
              <w:t>Learner’s University Registration</w:t>
            </w:r>
            <w:r w:rsidRPr="008F22BD" w:rsidR="00F927A1">
              <w:rPr>
                <w:b/>
                <w:color w:val="auto"/>
                <w:sz w:val="32"/>
              </w:rPr>
              <w:t xml:space="preserve"> Number:</w:t>
            </w:r>
          </w:p>
          <w:p w:rsidR="005A1BA3" w:rsidP="00340E9A" w:rsidRDefault="005A1BA3" w14:paraId="4A4B1989" w14:textId="77777777">
            <w:pPr>
              <w:overflowPunct/>
              <w:autoSpaceDE/>
              <w:autoSpaceDN/>
              <w:adjustRightInd/>
              <w:ind w:right="237"/>
              <w:textAlignment w:val="auto"/>
              <w:rPr>
                <w:b/>
                <w:color w:val="auto"/>
                <w:sz w:val="32"/>
              </w:rPr>
            </w:pPr>
            <w:r>
              <w:rPr>
                <w:b/>
                <w:color w:val="auto"/>
                <w:sz w:val="32"/>
              </w:rPr>
              <w:t>_______________________________</w:t>
            </w:r>
          </w:p>
          <w:p w:rsidR="005A1BA3" w:rsidP="00340E9A" w:rsidRDefault="005A1BA3" w14:paraId="161E8B2D" w14:textId="77777777">
            <w:pPr>
              <w:overflowPunct/>
              <w:autoSpaceDE/>
              <w:autoSpaceDN/>
              <w:adjustRightInd/>
              <w:ind w:right="237"/>
              <w:textAlignment w:val="auto"/>
              <w:rPr>
                <w:b/>
                <w:color w:val="auto"/>
                <w:sz w:val="32"/>
              </w:rPr>
            </w:pPr>
          </w:p>
          <w:p w:rsidRPr="008F22BD" w:rsidR="005A1BA3" w:rsidP="00340E9A" w:rsidRDefault="005A1BA3" w14:paraId="52B439D7" w14:textId="44A05FEA">
            <w:pPr>
              <w:overflowPunct/>
              <w:autoSpaceDE/>
              <w:autoSpaceDN/>
              <w:adjustRightInd/>
              <w:ind w:right="237"/>
              <w:textAlignment w:val="auto"/>
              <w:rPr>
                <w:b/>
                <w:color w:val="auto"/>
                <w:sz w:val="32"/>
              </w:rPr>
            </w:pPr>
          </w:p>
        </w:tc>
      </w:tr>
    </w:tbl>
    <w:p w:rsidR="00A3273B" w:rsidP="00340E9A" w:rsidRDefault="00A3273B" w14:paraId="3E964735" w14:textId="7322D960">
      <w:pPr>
        <w:overflowPunct/>
        <w:autoSpaceDE/>
        <w:autoSpaceDN/>
        <w:adjustRightInd/>
        <w:ind w:right="237"/>
        <w:textAlignment w:val="auto"/>
        <w:rPr>
          <w:b/>
          <w:color w:val="auto"/>
          <w:sz w:val="36"/>
        </w:rPr>
      </w:pPr>
    </w:p>
    <w:p w:rsidR="00A3273B" w:rsidP="00340E9A" w:rsidRDefault="00A3273B" w14:paraId="161214F0" w14:textId="4EB9FE53">
      <w:pPr>
        <w:overflowPunct/>
        <w:autoSpaceDE/>
        <w:autoSpaceDN/>
        <w:adjustRightInd/>
        <w:ind w:right="237"/>
        <w:textAlignment w:val="auto"/>
        <w:rPr>
          <w:b/>
          <w:color w:val="auto"/>
          <w:sz w:val="36"/>
        </w:rPr>
      </w:pPr>
    </w:p>
    <w:p w:rsidRPr="00E7374A" w:rsidR="00A3273B" w:rsidP="00340E9A" w:rsidRDefault="00A3273B" w14:paraId="505E8666" w14:textId="77777777">
      <w:pPr>
        <w:overflowPunct/>
        <w:autoSpaceDE/>
        <w:autoSpaceDN/>
        <w:adjustRightInd/>
        <w:ind w:right="237"/>
        <w:textAlignment w:val="auto"/>
        <w:rPr>
          <w:b/>
          <w:color w:val="auto"/>
          <w:sz w:val="36"/>
        </w:rPr>
      </w:pPr>
    </w:p>
    <w:p w:rsidR="00F927A1" w:rsidP="00340E9A" w:rsidRDefault="00270EEB" w14:paraId="0950084E" w14:textId="77777777">
      <w:pPr>
        <w:overflowPunct/>
        <w:autoSpaceDE/>
        <w:autoSpaceDN/>
        <w:adjustRightInd/>
        <w:ind w:right="237"/>
        <w:textAlignment w:val="auto"/>
        <w:rPr>
          <w:b/>
          <w:color w:val="auto"/>
          <w:sz w:val="40"/>
          <w:szCs w:val="56"/>
        </w:rPr>
      </w:pPr>
      <w:r>
        <w:rPr>
          <w:b/>
          <w:color w:val="auto"/>
          <w:sz w:val="40"/>
          <w:szCs w:val="56"/>
        </w:rPr>
        <w:t>FACULTY OF BUSINESS AND MANAGEMENT</w:t>
      </w:r>
    </w:p>
    <w:p w:rsidRPr="00190913" w:rsidR="00190913" w:rsidP="00340E9A" w:rsidRDefault="00270EEB" w14:paraId="67E2874C" w14:textId="5E3F285C">
      <w:pPr>
        <w:overflowPunct/>
        <w:autoSpaceDE/>
        <w:autoSpaceDN/>
        <w:adjustRightInd/>
        <w:ind w:right="237"/>
        <w:textAlignment w:val="auto"/>
        <w:rPr>
          <w:b/>
          <w:color w:val="auto"/>
          <w:sz w:val="40"/>
          <w:szCs w:val="56"/>
        </w:rPr>
      </w:pPr>
      <w:r>
        <w:rPr>
          <w:b/>
          <w:color w:val="auto"/>
          <w:sz w:val="40"/>
          <w:szCs w:val="56"/>
        </w:rPr>
        <w:t>PUBLIC SERVICE PROGRAMME</w:t>
      </w:r>
    </w:p>
    <w:p w:rsidR="00A3273B" w:rsidP="00340E9A" w:rsidRDefault="00A3273B" w14:paraId="01AF2F4E" w14:textId="77777777">
      <w:pPr>
        <w:overflowPunct/>
        <w:autoSpaceDE/>
        <w:autoSpaceDN/>
        <w:adjustRightInd/>
        <w:ind w:right="237"/>
        <w:textAlignment w:val="auto"/>
        <w:rPr>
          <w:b/>
          <w:i/>
          <w:color w:val="auto"/>
          <w:sz w:val="24"/>
        </w:rPr>
      </w:pPr>
    </w:p>
    <w:p w:rsidRPr="00932CCA" w:rsidR="00190913" w:rsidP="31856DE5" w:rsidRDefault="31856DE5" w14:paraId="17C7C385" w14:textId="6E055376">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rsidRPr="00270EEB" w:rsidR="00190913" w:rsidP="00340E9A" w:rsidRDefault="00190913" w14:paraId="1502641F" w14:textId="77777777">
      <w:pPr>
        <w:overflowPunct/>
        <w:autoSpaceDE/>
        <w:autoSpaceDN/>
        <w:adjustRightInd/>
        <w:ind w:right="237"/>
        <w:textAlignment w:val="auto"/>
        <w:rPr>
          <w:b/>
          <w:color w:val="auto"/>
          <w:sz w:val="36"/>
          <w:szCs w:val="56"/>
        </w:rPr>
      </w:pPr>
    </w:p>
    <w:p w:rsidRPr="00270EEB" w:rsidR="0010312C" w:rsidP="00340E9A" w:rsidRDefault="00F927A1" w14:paraId="6D58F4AD" w14:textId="6075BF78">
      <w:pPr>
        <w:ind w:right="237"/>
        <w:rPr>
          <w:b/>
          <w:sz w:val="24"/>
          <w:szCs w:val="24"/>
        </w:rPr>
      </w:pPr>
      <w:r w:rsidRPr="00270EEB">
        <w:rPr>
          <w:color w:val="auto"/>
          <w:sz w:val="24"/>
        </w:rPr>
        <w:br w:type="page"/>
      </w:r>
      <w:r w:rsidR="00F139CF">
        <w:rPr>
          <w:b/>
          <w:sz w:val="24"/>
          <w:szCs w:val="24"/>
        </w:rPr>
        <w:lastRenderedPageBreak/>
        <w:t>Workbook</w:t>
      </w:r>
      <w:r w:rsidRPr="00270EEB" w:rsidR="0010312C">
        <w:rPr>
          <w:b/>
          <w:sz w:val="24"/>
          <w:szCs w:val="24"/>
        </w:rPr>
        <w:t xml:space="preserve"> Guidance</w:t>
      </w:r>
    </w:p>
    <w:p w:rsidRPr="00270EEB" w:rsidR="0010312C" w:rsidP="00340E9A" w:rsidRDefault="0010312C" w14:paraId="08AF75DB" w14:textId="77777777">
      <w:pPr>
        <w:ind w:right="237"/>
        <w:rPr>
          <w:sz w:val="24"/>
          <w:szCs w:val="24"/>
        </w:rPr>
      </w:pPr>
    </w:p>
    <w:p w:rsidR="1DD1DFEA" w:rsidP="1DD1DFEA" w:rsidRDefault="1DD1DFEA" w14:paraId="4A525123" w14:textId="75CFBCE7">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rsidRPr="00270EEB" w:rsidR="008B28E7" w:rsidP="00340E9A" w:rsidRDefault="008B28E7" w14:paraId="619EE2C5" w14:textId="77777777">
      <w:pPr>
        <w:ind w:right="237"/>
        <w:rPr>
          <w:sz w:val="24"/>
          <w:szCs w:val="24"/>
        </w:rPr>
      </w:pPr>
    </w:p>
    <w:p w:rsidRPr="00270EEB" w:rsidR="0040668F" w:rsidP="00340E9A" w:rsidRDefault="0040668F" w14:paraId="276E7F40" w14:textId="4E8F046F">
      <w:pPr>
        <w:ind w:right="237"/>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340E9A" w:rsidRDefault="0040668F" w14:paraId="5514925D" w14:textId="77777777">
      <w:pPr>
        <w:ind w:right="237"/>
        <w:jc w:val="both"/>
        <w:rPr>
          <w:b/>
          <w:sz w:val="24"/>
          <w:szCs w:val="24"/>
        </w:rPr>
      </w:pPr>
    </w:p>
    <w:p w:rsidR="1DD1DFEA" w:rsidP="1DD1DFEA" w:rsidRDefault="1DD1DFEA" w14:paraId="5CD62538" w14:textId="605C200F">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Pr="00270EEB" w:rsidR="004B69F6" w:rsidP="00340E9A" w:rsidRDefault="004B69F6" w14:paraId="5C274A72" w14:textId="77777777">
      <w:pPr>
        <w:ind w:right="237"/>
        <w:jc w:val="both"/>
        <w:rPr>
          <w:sz w:val="24"/>
          <w:szCs w:val="24"/>
        </w:rPr>
      </w:pPr>
    </w:p>
    <w:p w:rsidRPr="005D1743" w:rsidR="005D1743" w:rsidP="003C6235" w:rsidRDefault="31856DE5" w14:paraId="63641FAD" w14:textId="77777777">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rsidRPr="00820B00" w:rsidR="005D1743" w:rsidP="00AE47CA" w:rsidRDefault="005D1743" w14:paraId="21C54352" w14:textId="77777777">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rsidRPr="00820B00" w:rsidR="005D1743" w:rsidP="00AE47CA" w:rsidRDefault="005D1743" w14:paraId="0350DF64" w14:textId="6E85E594">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rsidRPr="00820B00" w:rsidR="005D1743" w:rsidP="00820B00" w:rsidRDefault="005D1743" w14:paraId="507853AE" w14:textId="77777777">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rsidRPr="00820B00" w:rsidR="31856DE5" w:rsidP="00820B00" w:rsidRDefault="00820B00" w14:paraId="28F6E7CA" w14:textId="65BEC53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rsidRPr="00820B00" w:rsidR="00820B00" w:rsidP="00820B00" w:rsidRDefault="00820B00" w14:paraId="70390825" w14:textId="77777777">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rsidRPr="00820B00" w:rsidR="00820B00" w:rsidP="00820B00" w:rsidRDefault="00820B00" w14:paraId="56FA68B4" w14:textId="77777777">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rsidRPr="00820B00" w:rsidR="00820B00" w:rsidP="00820B00" w:rsidRDefault="00820B00" w14:paraId="5F8FA591" w14:textId="77777777">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rsidRPr="00820B00" w:rsidR="00820B00" w:rsidP="00820B00" w:rsidRDefault="00820B00" w14:paraId="62A1B210" w14:textId="01B58B6E">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rsidR="005D1743" w:rsidP="31856DE5" w:rsidRDefault="005D1743" w14:paraId="055344F4" w14:textId="77777777">
      <w:pPr>
        <w:ind w:right="237"/>
        <w:jc w:val="both"/>
        <w:rPr>
          <w:sz w:val="24"/>
          <w:szCs w:val="24"/>
          <w:highlight w:val="yellow"/>
        </w:rPr>
      </w:pPr>
    </w:p>
    <w:p w:rsidR="31856DE5" w:rsidP="31856DE5" w:rsidRDefault="31856DE5" w14:paraId="2338F02B" w14:textId="687167BE">
      <w:pPr>
        <w:ind w:right="237"/>
        <w:jc w:val="both"/>
        <w:rPr>
          <w:sz w:val="24"/>
          <w:szCs w:val="24"/>
          <w:highlight w:val="yellow"/>
        </w:rPr>
      </w:pPr>
    </w:p>
    <w:p w:rsidRPr="003D34AC" w:rsidR="1DD1DFEA" w:rsidP="003D34AC" w:rsidRDefault="1DD1DFEA" w14:paraId="137DE606" w14:textId="537B6C04">
      <w:pPr>
        <w:jc w:val="both"/>
        <w:rPr>
          <w:color w:val="000000" w:themeColor="text1"/>
        </w:rPr>
      </w:pPr>
      <w:r w:rsidRPr="003D34AC">
        <w:rPr>
          <w:rFonts w:eastAsia="Arial"/>
          <w:b/>
          <w:bCs/>
          <w:color w:val="000000" w:themeColor="text1"/>
          <w:sz w:val="24"/>
          <w:szCs w:val="24"/>
        </w:rPr>
        <w:t>How should the workbook be presented?</w:t>
      </w:r>
    </w:p>
    <w:p w:rsidR="1DD1DFEA" w:rsidP="1DD1DFEA" w:rsidRDefault="1DD1DFEA" w14:paraId="62EE2117" w14:textId="28AE9802">
      <w:pPr>
        <w:jc w:val="both"/>
        <w:rPr>
          <w:rFonts w:eastAsia="Arial"/>
          <w:color w:val="000000" w:themeColor="text1"/>
          <w:sz w:val="24"/>
          <w:szCs w:val="24"/>
        </w:rPr>
      </w:pPr>
    </w:p>
    <w:p w:rsidR="1DD1DFEA" w:rsidP="1DD1DFEA" w:rsidRDefault="1DD1DFEA" w14:paraId="51421B83" w14:textId="13579E32">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1DD1DFEA" w:rsidP="1DD1DFEA" w:rsidRDefault="1DD1DFEA" w14:paraId="078E4295" w14:textId="077655B3">
      <w:pPr>
        <w:jc w:val="both"/>
        <w:rPr>
          <w:rFonts w:eastAsia="Arial"/>
          <w:color w:val="000000" w:themeColor="text1"/>
          <w:sz w:val="24"/>
          <w:szCs w:val="24"/>
        </w:rPr>
      </w:pPr>
    </w:p>
    <w:p w:rsidR="31856DE5" w:rsidP="31856DE5" w:rsidRDefault="31856DE5" w14:paraId="6750CA68" w14:textId="2EF5407F">
      <w:pPr>
        <w:jc w:val="both"/>
      </w:pPr>
      <w:r w:rsidRPr="31856DE5">
        <w:rPr>
          <w:rFonts w:eastAsia="Arial"/>
          <w:color w:val="000000" w:themeColor="text1"/>
          <w:sz w:val="24"/>
          <w:szCs w:val="24"/>
        </w:rPr>
        <w:t xml:space="preserve">You may wish to use the same incidents as you’ve outlined in the Occupational Competence Portfolio. </w:t>
      </w:r>
    </w:p>
    <w:p w:rsidR="31856DE5" w:rsidP="31856DE5" w:rsidRDefault="31856DE5" w14:paraId="142A7A37" w14:textId="4EBF7F35">
      <w:pPr>
        <w:jc w:val="both"/>
      </w:pPr>
      <w:r w:rsidRPr="31856DE5">
        <w:rPr>
          <w:rFonts w:eastAsia="Arial"/>
          <w:color w:val="000000" w:themeColor="text1"/>
          <w:sz w:val="24"/>
          <w:szCs w:val="24"/>
        </w:rPr>
        <w:t xml:space="preserve"> </w:t>
      </w:r>
    </w:p>
    <w:p w:rsidR="31856DE5" w:rsidP="31856DE5" w:rsidRDefault="31856DE5" w14:paraId="023B04B0" w14:textId="2FFE58B0">
      <w:pPr>
        <w:jc w:val="both"/>
      </w:pPr>
      <w:r w:rsidRPr="31856DE5">
        <w:rPr>
          <w:rFonts w:eastAsia="Arial"/>
          <w:b/>
          <w:bCs/>
          <w:color w:val="000000" w:themeColor="text1"/>
          <w:sz w:val="24"/>
          <w:szCs w:val="24"/>
        </w:rPr>
        <w:t>How should the workbook be presented?</w:t>
      </w:r>
    </w:p>
    <w:p w:rsidR="31856DE5" w:rsidP="31856DE5" w:rsidRDefault="31856DE5" w14:paraId="42FD305A" w14:textId="71EE83A6">
      <w:pPr>
        <w:jc w:val="both"/>
      </w:pPr>
      <w:r w:rsidRPr="31856DE5">
        <w:rPr>
          <w:rFonts w:eastAsia="Arial"/>
          <w:color w:val="000000" w:themeColor="text1"/>
          <w:sz w:val="24"/>
          <w:szCs w:val="24"/>
        </w:rPr>
        <w:t xml:space="preserve"> </w:t>
      </w:r>
    </w:p>
    <w:p w:rsidR="31856DE5" w:rsidP="31856DE5" w:rsidRDefault="31856DE5" w14:paraId="3385BD1A" w14:textId="5974270C">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31856DE5" w:rsidP="31856DE5" w:rsidRDefault="31856DE5" w14:paraId="29DDC585" w14:textId="366F4C9F">
      <w:pPr>
        <w:jc w:val="both"/>
      </w:pPr>
      <w:r w:rsidRPr="31856DE5">
        <w:rPr>
          <w:rFonts w:eastAsia="Arial"/>
          <w:color w:val="000000" w:themeColor="text1"/>
          <w:sz w:val="24"/>
          <w:szCs w:val="24"/>
        </w:rPr>
        <w:t xml:space="preserve"> </w:t>
      </w:r>
    </w:p>
    <w:p w:rsidR="31856DE5" w:rsidP="31856DE5" w:rsidRDefault="31856DE5" w14:paraId="19F0B119" w14:textId="3047904A">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rsidR="31856DE5" w:rsidP="31856DE5" w:rsidRDefault="31856DE5" w14:paraId="073D1215" w14:textId="7723B3EA">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rsidR="31856DE5" w:rsidP="31856DE5" w:rsidRDefault="31856DE5" w14:paraId="787F1896" w14:textId="19F7C358">
      <w:pPr>
        <w:jc w:val="both"/>
      </w:pPr>
      <w:r w:rsidRPr="31856DE5">
        <w:rPr>
          <w:rFonts w:eastAsia="Arial"/>
          <w:color w:val="000000" w:themeColor="text1"/>
          <w:sz w:val="24"/>
          <w:szCs w:val="24"/>
        </w:rPr>
        <w:t xml:space="preserve"> </w:t>
      </w:r>
    </w:p>
    <w:p w:rsidR="31856DE5" w:rsidP="31856DE5" w:rsidRDefault="31856DE5" w14:paraId="2594BB60" w14:textId="2C89ED68">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31856DE5" w:rsidP="31856DE5" w:rsidRDefault="00D10419" w14:paraId="071E154F" w14:textId="36ACF1A4">
      <w:pPr>
        <w:jc w:val="both"/>
      </w:pPr>
      <w:hyperlink r:id="rId13">
        <w:r w:rsidRPr="31856DE5" w:rsidR="31856DE5">
          <w:rPr>
            <w:rStyle w:val="Hyperlink"/>
            <w:rFonts w:eastAsia="Arial"/>
            <w:sz w:val="24"/>
            <w:szCs w:val="24"/>
          </w:rPr>
          <w:t>https://moodle.uwtsd.ac.uk/pluginfile.php/298870/mod_resource/content/1/Reflective%20Practice%20for%20Policing%20Students%20-%20Selina%20Copley%20Chapter5.pdf</w:t>
        </w:r>
      </w:hyperlink>
    </w:p>
    <w:p w:rsidR="31856DE5" w:rsidP="31856DE5" w:rsidRDefault="31856DE5" w14:paraId="3CFD4990" w14:textId="1EF10E25">
      <w:pPr>
        <w:jc w:val="both"/>
      </w:pPr>
      <w:r w:rsidRPr="31856DE5">
        <w:rPr>
          <w:rFonts w:eastAsia="Arial"/>
          <w:color w:val="000000" w:themeColor="text1"/>
          <w:sz w:val="24"/>
          <w:szCs w:val="24"/>
        </w:rPr>
        <w:t xml:space="preserve"> </w:t>
      </w:r>
    </w:p>
    <w:p w:rsidR="31856DE5" w:rsidP="31856DE5" w:rsidRDefault="31856DE5" w14:paraId="7B7A65D3" w14:textId="69FE0D4C">
      <w:pPr>
        <w:jc w:val="both"/>
      </w:pPr>
      <w:r w:rsidRPr="31856DE5">
        <w:rPr>
          <w:rFonts w:eastAsia="Arial"/>
          <w:b/>
          <w:bCs/>
          <w:color w:val="000000" w:themeColor="text1"/>
          <w:sz w:val="24"/>
          <w:szCs w:val="24"/>
        </w:rPr>
        <w:t>How is the workbook assessed?</w:t>
      </w:r>
    </w:p>
    <w:p w:rsidR="31856DE5" w:rsidP="31856DE5" w:rsidRDefault="31856DE5" w14:paraId="5EF21373" w14:textId="43180C43">
      <w:pPr>
        <w:jc w:val="both"/>
      </w:pPr>
      <w:r w:rsidRPr="31856DE5">
        <w:rPr>
          <w:rFonts w:eastAsia="Arial"/>
          <w:color w:val="000000" w:themeColor="text1"/>
          <w:sz w:val="24"/>
          <w:szCs w:val="24"/>
        </w:rPr>
        <w:t xml:space="preserve"> </w:t>
      </w:r>
    </w:p>
    <w:p w:rsidR="31856DE5" w:rsidP="31856DE5" w:rsidRDefault="31856DE5" w14:paraId="19DD1F14" w14:textId="55F153BA">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31856DE5" w:rsidP="31856DE5" w:rsidRDefault="31856DE5" w14:paraId="7973FA6E" w14:textId="558C3A07">
      <w:pPr>
        <w:jc w:val="both"/>
      </w:pPr>
      <w:r w:rsidRPr="31856DE5">
        <w:rPr>
          <w:rFonts w:eastAsia="Arial"/>
          <w:color w:val="000000" w:themeColor="text1"/>
          <w:sz w:val="24"/>
          <w:szCs w:val="24"/>
        </w:rPr>
        <w:t xml:space="preserve"> </w:t>
      </w:r>
    </w:p>
    <w:p w:rsidR="31856DE5" w:rsidP="31856DE5" w:rsidRDefault="31856DE5" w14:paraId="008FD8F7" w14:textId="2F334E40">
      <w:pPr>
        <w:jc w:val="both"/>
      </w:pPr>
      <w:r w:rsidRPr="31856DE5">
        <w:rPr>
          <w:rFonts w:eastAsia="Arial"/>
          <w:color w:val="000000" w:themeColor="text1"/>
          <w:sz w:val="24"/>
          <w:szCs w:val="24"/>
        </w:rPr>
        <w:t>Dates of workbook submission will be made available during the initial training day and posted on Moodle.</w:t>
      </w:r>
    </w:p>
    <w:p w:rsidR="31856DE5" w:rsidP="31856DE5" w:rsidRDefault="31856DE5" w14:paraId="0FB3ED56" w14:textId="5E3B374E">
      <w:pPr>
        <w:jc w:val="both"/>
      </w:pPr>
      <w:r w:rsidRPr="31856DE5">
        <w:rPr>
          <w:rFonts w:eastAsia="Arial"/>
          <w:color w:val="000000" w:themeColor="text1"/>
          <w:sz w:val="24"/>
          <w:szCs w:val="24"/>
        </w:rPr>
        <w:t xml:space="preserve"> </w:t>
      </w:r>
    </w:p>
    <w:p w:rsidR="31856DE5" w:rsidP="31856DE5" w:rsidRDefault="31856DE5" w14:paraId="29606FF1" w14:textId="704D8DAC">
      <w:pPr>
        <w:jc w:val="both"/>
      </w:pPr>
      <w:r w:rsidRPr="31856DE5">
        <w:rPr>
          <w:rFonts w:eastAsia="Arial"/>
          <w:color w:val="000000" w:themeColor="text1"/>
          <w:sz w:val="24"/>
          <w:szCs w:val="24"/>
        </w:rPr>
        <w:t>Once submitted your workbook will be assessed and marked independently.</w:t>
      </w:r>
    </w:p>
    <w:p w:rsidR="31856DE5" w:rsidP="31856DE5" w:rsidRDefault="31856DE5" w14:paraId="55628B0C" w14:textId="3DFB92D7">
      <w:pPr>
        <w:jc w:val="both"/>
        <w:rPr>
          <w:rFonts w:eastAsia="Arial"/>
          <w:color w:val="000000" w:themeColor="text1"/>
          <w:sz w:val="24"/>
          <w:szCs w:val="24"/>
        </w:rPr>
      </w:pPr>
    </w:p>
    <w:p w:rsidR="1DD1DFEA" w:rsidP="1DD1DFEA" w:rsidRDefault="1DD1DFEA" w14:paraId="687D2E8F" w14:textId="7E8573AC">
      <w:pPr>
        <w:jc w:val="both"/>
        <w:rPr>
          <w:rFonts w:eastAsia="Arial"/>
          <w:color w:val="000000" w:themeColor="text1"/>
          <w:sz w:val="24"/>
          <w:szCs w:val="24"/>
        </w:rPr>
      </w:pPr>
    </w:p>
    <w:p w:rsidR="1DD1DFEA" w:rsidP="1DD1DFEA" w:rsidRDefault="1DD1DFEA" w14:paraId="696F38D9" w14:textId="32663116">
      <w:pPr>
        <w:jc w:val="both"/>
        <w:rPr>
          <w:rFonts w:eastAsia="Arial"/>
          <w:color w:val="000000" w:themeColor="text1"/>
          <w:sz w:val="24"/>
          <w:szCs w:val="24"/>
        </w:rPr>
      </w:pPr>
    </w:p>
    <w:p w:rsidR="1DD1DFEA" w:rsidP="1DD1DFEA" w:rsidRDefault="1DD1DFEA" w14:paraId="06E54AC5" w14:textId="038CF02E">
      <w:pPr>
        <w:jc w:val="both"/>
        <w:rPr>
          <w:rFonts w:eastAsia="Arial"/>
          <w:color w:val="000000" w:themeColor="text1"/>
          <w:sz w:val="24"/>
          <w:szCs w:val="24"/>
        </w:rPr>
      </w:pPr>
    </w:p>
    <w:p w:rsidR="1DD1DFEA" w:rsidP="1DD1DFEA" w:rsidRDefault="1DD1DFEA" w14:paraId="43E9FA68" w14:textId="52146C10">
      <w:pPr>
        <w:rPr>
          <w:rFonts w:eastAsia="Arial"/>
          <w:color w:val="000000" w:themeColor="text1"/>
          <w:sz w:val="24"/>
          <w:szCs w:val="24"/>
        </w:rPr>
      </w:pPr>
      <w:r>
        <w:br w:type="page"/>
      </w:r>
    </w:p>
    <w:p w:rsidR="1DD1DFEA" w:rsidP="1DD1DFEA" w:rsidRDefault="1DD1DFEA" w14:paraId="450AD93A" w14:textId="1BF0C25B">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rsidR="1DD1DFEA" w:rsidP="1DD1DFEA" w:rsidRDefault="1DD1DFEA" w14:paraId="3A425A9E" w14:textId="5449413C">
      <w:pPr>
        <w:jc w:val="both"/>
        <w:rPr>
          <w:rFonts w:eastAsia="Arial"/>
          <w:color w:val="000000" w:themeColor="text1"/>
          <w:sz w:val="24"/>
          <w:szCs w:val="24"/>
        </w:rPr>
      </w:pPr>
    </w:p>
    <w:p w:rsidR="1DD1DFEA" w:rsidP="1DD1DFEA" w:rsidRDefault="1DD1DFEA" w14:paraId="3ECBCEBC" w14:textId="564C34C4">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rsidR="1DD1DFEA" w:rsidP="1DD1DFEA" w:rsidRDefault="1DD1DFEA" w14:paraId="36D82C63" w14:textId="22FB7820">
      <w:pPr>
        <w:jc w:val="both"/>
        <w:rPr>
          <w:rFonts w:eastAsia="Arial"/>
          <w:color w:val="000000" w:themeColor="text1"/>
          <w:sz w:val="24"/>
          <w:szCs w:val="24"/>
        </w:rPr>
      </w:pPr>
    </w:p>
    <w:p w:rsidR="1DD1DFEA" w:rsidP="1DD1DFEA" w:rsidRDefault="1DD1DFEA" w14:paraId="3D084C00" w14:textId="47A56821">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rsidR="1DD1DFEA" w:rsidP="1DD1DFEA" w:rsidRDefault="1DD1DFEA" w14:paraId="11357DD0" w14:textId="060D9F83">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rsidR="1DD1DFEA" w:rsidP="1DD1DFEA" w:rsidRDefault="1DD1DFEA" w14:paraId="6DABAF3F" w14:textId="1C33FF62">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1DD1DFEA" w:rsidP="1DD1DFEA" w:rsidRDefault="1DD1DFEA" w14:paraId="0A997D47" w14:textId="185A7AB5">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rsidR="1DD1DFEA" w:rsidP="1DD1DFEA" w:rsidRDefault="1DD1DFEA" w14:paraId="640D92B6" w14:textId="0DD4004F">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rsidR="1DD1DFEA" w:rsidP="1DD1DFEA" w:rsidRDefault="1DD1DFEA" w14:paraId="2EFD6D5A" w14:textId="3FC8BB62">
      <w:pPr>
        <w:jc w:val="both"/>
        <w:rPr>
          <w:rFonts w:eastAsia="Arial"/>
          <w:color w:val="000000" w:themeColor="text1"/>
          <w:sz w:val="24"/>
          <w:szCs w:val="24"/>
        </w:rPr>
      </w:pPr>
    </w:p>
    <w:p w:rsidR="5FFFEBB1" w:rsidP="60F6200D" w:rsidRDefault="5FFFEBB1" w14:paraId="2CCA94EA" w14:textId="3A9F9ECA">
      <w:pPr>
        <w:jc w:val="both"/>
      </w:pPr>
      <w:r w:rsidRPr="60F6200D" w:rsidR="5FFFEBB1">
        <w:rPr>
          <w:rFonts w:ascii="Calibri" w:hAnsi="Calibri" w:eastAsia="Calibri" w:cs="Calibri"/>
          <w:b w:val="1"/>
          <w:bCs w:val="1"/>
          <w:i w:val="0"/>
          <w:iCs w:val="0"/>
          <w:caps w:val="0"/>
          <w:smallCaps w:val="0"/>
          <w:noProof w:val="0"/>
          <w:color w:val="000000" w:themeColor="text1" w:themeTint="FF" w:themeShade="FF"/>
          <w:sz w:val="24"/>
          <w:szCs w:val="24"/>
          <w:lang w:val="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sidR="5FFFEB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0F6200D" w:rsidP="60F6200D" w:rsidRDefault="60F6200D" w14:paraId="012B74FD" w14:textId="3BEA8B6B">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5FFFEBB1" w:rsidP="60F6200D" w:rsidRDefault="5FFFEBB1" w14:paraId="2F71653D" w14:textId="7933C106">
      <w:pPr>
        <w:jc w:val="both"/>
      </w:pPr>
      <w:r w:rsidRPr="60F6200D" w:rsidR="5FFFEBB1">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Should any health and wellbeing concerns be raised because of disclosures made by the student within this workbook, the employer of the student will be informed. </w:t>
      </w:r>
      <w:r w:rsidRPr="60F6200D" w:rsidR="5FFFEB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0F6200D" w:rsidP="60F6200D" w:rsidRDefault="60F6200D" w14:paraId="0D6C0FF6" w14:textId="0FC05921">
      <w:pPr>
        <w:pStyle w:val="Normal"/>
        <w:jc w:val="both"/>
        <w:rPr>
          <w:rFonts w:eastAsia="Arial"/>
          <w:color w:val="000000" w:themeColor="text1" w:themeTint="FF" w:themeShade="FF"/>
          <w:sz w:val="24"/>
          <w:szCs w:val="24"/>
        </w:rPr>
      </w:pPr>
    </w:p>
    <w:p w:rsidR="60F6200D" w:rsidP="60F6200D" w:rsidRDefault="60F6200D" w14:paraId="611BDE71" w14:textId="52782CAB">
      <w:pPr>
        <w:pStyle w:val="Normal"/>
        <w:jc w:val="both"/>
        <w:rPr>
          <w:rFonts w:eastAsia="Arial"/>
          <w:color w:val="000000" w:themeColor="text1" w:themeTint="FF" w:themeShade="FF"/>
          <w:sz w:val="24"/>
          <w:szCs w:val="24"/>
        </w:rPr>
      </w:pPr>
    </w:p>
    <w:p w:rsidR="60F6200D" w:rsidP="60F6200D" w:rsidRDefault="60F6200D" w14:paraId="7D2E3EC8" w14:textId="517C75D9">
      <w:pPr>
        <w:pStyle w:val="Normal"/>
        <w:jc w:val="both"/>
        <w:rPr>
          <w:rFonts w:eastAsia="Arial"/>
          <w:color w:val="000000" w:themeColor="text1" w:themeTint="FF" w:themeShade="FF"/>
          <w:sz w:val="24"/>
          <w:szCs w:val="24"/>
        </w:rPr>
      </w:pPr>
    </w:p>
    <w:p w:rsidR="60F6200D" w:rsidP="60F6200D" w:rsidRDefault="60F6200D" w14:paraId="317A5490" w14:textId="3A2C53C9">
      <w:pPr>
        <w:pStyle w:val="Normal"/>
        <w:jc w:val="both"/>
        <w:rPr>
          <w:rFonts w:eastAsia="Arial"/>
          <w:color w:val="000000" w:themeColor="text1" w:themeTint="FF" w:themeShade="FF"/>
          <w:sz w:val="24"/>
          <w:szCs w:val="24"/>
        </w:rPr>
      </w:pPr>
    </w:p>
    <w:p w:rsidR="1DD1DFEA" w:rsidP="1DD1DFEA" w:rsidRDefault="1DD1DFEA" w14:paraId="1C8327E2" w14:textId="28EB70D0">
      <w:pPr>
        <w:jc w:val="both"/>
        <w:rPr>
          <w:rFonts w:eastAsia="Arial"/>
          <w:color w:val="000000" w:themeColor="text1"/>
          <w:sz w:val="24"/>
          <w:szCs w:val="24"/>
        </w:rPr>
      </w:pPr>
      <w:r w:rsidRPr="1DD1DFEA">
        <w:rPr>
          <w:rFonts w:eastAsia="Arial"/>
          <w:b/>
          <w:bCs/>
          <w:color w:val="000000" w:themeColor="text1"/>
          <w:sz w:val="24"/>
          <w:szCs w:val="24"/>
        </w:rPr>
        <w:t>NOTE</w:t>
      </w:r>
    </w:p>
    <w:p w:rsidR="1DD1DFEA" w:rsidP="1DD1DFEA" w:rsidRDefault="1DD1DFEA" w14:paraId="7694CF56" w14:textId="5C6CF697">
      <w:pPr>
        <w:jc w:val="both"/>
        <w:rPr>
          <w:rFonts w:eastAsia="Arial"/>
          <w:color w:val="000000" w:themeColor="text1"/>
          <w:sz w:val="24"/>
          <w:szCs w:val="24"/>
        </w:rPr>
      </w:pPr>
    </w:p>
    <w:p w:rsidR="1DD1DFEA" w:rsidP="1DD1DFEA" w:rsidRDefault="1DD1DFEA" w14:paraId="18FE9E27" w14:textId="181578D1">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rsidR="1DD1DFEA" w:rsidP="1DD1DFEA" w:rsidRDefault="1DD1DFEA" w14:paraId="55AAD569" w14:textId="19BE7F6A">
      <w:pPr>
        <w:ind w:left="360"/>
        <w:jc w:val="both"/>
        <w:rPr>
          <w:rFonts w:eastAsia="Arial"/>
          <w:color w:val="000000" w:themeColor="text1"/>
          <w:sz w:val="24"/>
          <w:szCs w:val="24"/>
        </w:rPr>
      </w:pPr>
    </w:p>
    <w:p w:rsidR="1DD1DFEA" w:rsidP="1DD1DFEA" w:rsidRDefault="1DD1DFEA" w14:paraId="5681E9D5" w14:textId="45962A94">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1DD1DFEA" w:rsidP="1DD1DFEA" w:rsidRDefault="1DD1DFEA" w14:paraId="6A0AF27B" w14:textId="32CDC580">
      <w:pPr>
        <w:ind w:left="360"/>
        <w:jc w:val="both"/>
        <w:rPr>
          <w:rFonts w:eastAsia="Arial"/>
          <w:color w:val="000000" w:themeColor="text1"/>
          <w:sz w:val="24"/>
          <w:szCs w:val="24"/>
        </w:rPr>
      </w:pPr>
    </w:p>
    <w:p w:rsidR="1DD1DFEA" w:rsidP="1DD1DFEA" w:rsidRDefault="1DD1DFEA" w14:paraId="4944D600" w14:textId="2C291ED1">
      <w:pPr>
        <w:jc w:val="both"/>
        <w:rPr>
          <w:rFonts w:eastAsia="Arial"/>
          <w:color w:val="000000" w:themeColor="text1"/>
          <w:sz w:val="24"/>
          <w:szCs w:val="24"/>
        </w:rPr>
      </w:pPr>
    </w:p>
    <w:p w:rsidR="1DD1DFEA" w:rsidP="1DD1DFEA" w:rsidRDefault="1DD1DFEA" w14:paraId="1D7133A2" w14:textId="214F846B">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rsidR="1DD1DFEA" w:rsidP="1DD1DFEA" w:rsidRDefault="1DD1DFEA" w14:paraId="5726A1BA" w14:textId="18B8A6F1">
      <w:pPr>
        <w:jc w:val="both"/>
        <w:rPr>
          <w:rFonts w:eastAsia="Arial"/>
          <w:color w:val="000000" w:themeColor="text1"/>
          <w:sz w:val="24"/>
          <w:szCs w:val="24"/>
        </w:rPr>
      </w:pPr>
    </w:p>
    <w:p w:rsidR="1DD1DFEA" w:rsidP="1DD1DFEA" w:rsidRDefault="1DD1DFEA" w14:paraId="599123DB" w14:textId="759A13F4">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rsidR="1DD1DFEA" w:rsidP="1DD1DFEA" w:rsidRDefault="1DD1DFEA" w14:paraId="6413CBE8" w14:textId="7C5AF935">
      <w:pPr>
        <w:jc w:val="both"/>
        <w:rPr>
          <w:rFonts w:eastAsia="Arial"/>
          <w:color w:val="000000" w:themeColor="text1"/>
          <w:sz w:val="24"/>
          <w:szCs w:val="24"/>
        </w:rPr>
      </w:pPr>
    </w:p>
    <w:p w:rsidR="1DD1DFEA" w:rsidP="1DD1DFEA" w:rsidRDefault="1DD1DFEA" w14:paraId="359391ED" w14:textId="21D8D270">
      <w:pPr>
        <w:jc w:val="both"/>
        <w:rPr>
          <w:rFonts w:eastAsia="Arial"/>
          <w:color w:val="000000" w:themeColor="text1"/>
          <w:sz w:val="24"/>
          <w:szCs w:val="24"/>
        </w:rPr>
      </w:pPr>
    </w:p>
    <w:p w:rsidR="1DD1DFEA" w:rsidP="1DD1DFEA" w:rsidRDefault="1DD1DFEA" w14:paraId="2A3A095C" w14:textId="530C3D5D">
      <w:pPr>
        <w:rPr>
          <w:rFonts w:eastAsia="Arial"/>
          <w:color w:val="000000" w:themeColor="text1"/>
          <w:sz w:val="24"/>
          <w:szCs w:val="24"/>
        </w:rPr>
      </w:pPr>
      <w:r>
        <w:br w:type="page"/>
      </w:r>
    </w:p>
    <w:p w:rsidR="1DD1DFEA" w:rsidP="1DD1DFEA" w:rsidRDefault="1DD1DFEA" w14:paraId="7B8ECF5E" w14:textId="05DFF032">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rsidR="1DD1DFEA" w:rsidP="1DD1DFEA" w:rsidRDefault="1DD1DFEA" w14:paraId="3EF5616E" w14:textId="4FCFBACE">
      <w:pPr>
        <w:jc w:val="both"/>
        <w:rPr>
          <w:rFonts w:eastAsia="Arial"/>
          <w:color w:val="000000" w:themeColor="text1"/>
          <w:sz w:val="24"/>
          <w:szCs w:val="24"/>
        </w:rPr>
      </w:pPr>
    </w:p>
    <w:p w:rsidR="1DD1DFEA" w:rsidP="1DD1DFEA" w:rsidRDefault="1DD1DFEA" w14:paraId="06631532" w14:textId="0D84EA0E">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rsidR="1DD1DFEA" w:rsidP="1DD1DFEA" w:rsidRDefault="1DD1DFEA" w14:paraId="3780E17C" w14:textId="39A29FE4">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rsidRPr="00270EEB" w:rsidR="00B12295" w:rsidP="00340E9A" w:rsidRDefault="00B12295" w14:paraId="0695EACA" w14:textId="77777777">
      <w:pPr>
        <w:ind w:right="237"/>
        <w:jc w:val="both"/>
        <w:rPr>
          <w:b/>
          <w:sz w:val="24"/>
          <w:szCs w:val="24"/>
        </w:rPr>
      </w:pPr>
    </w:p>
    <w:p w:rsidRPr="00270EEB" w:rsidR="008B28E7" w:rsidP="00340E9A" w:rsidRDefault="008B28E7" w14:paraId="405CF10B" w14:textId="77777777">
      <w:pPr>
        <w:ind w:right="237"/>
        <w:jc w:val="both"/>
        <w:rPr>
          <w:b/>
          <w:sz w:val="24"/>
          <w:szCs w:val="24"/>
        </w:rPr>
      </w:pPr>
      <w:r w:rsidRPr="00270EEB">
        <w:rPr>
          <w:b/>
          <w:sz w:val="24"/>
          <w:szCs w:val="24"/>
        </w:rPr>
        <w:t xml:space="preserve">Contents </w:t>
      </w:r>
    </w:p>
    <w:p w:rsidRPr="00270EEB" w:rsidR="00B12295" w:rsidP="00340E9A" w:rsidRDefault="00B12295" w14:paraId="48980C89" w14:textId="77777777">
      <w:pPr>
        <w:ind w:right="237"/>
        <w:jc w:val="both"/>
        <w:rPr>
          <w:b/>
          <w:sz w:val="24"/>
          <w:szCs w:val="24"/>
        </w:rPr>
      </w:pPr>
    </w:p>
    <w:tbl>
      <w:tblPr>
        <w:tblW w:w="0" w:type="auto"/>
        <w:tblInd w:w="6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7"/>
        <w:gridCol w:w="5557"/>
        <w:gridCol w:w="1210"/>
      </w:tblGrid>
      <w:tr w:rsidRPr="00270EEB" w:rsidR="00446F80" w:rsidTr="7A143F3A" w14:paraId="0CDD85F0" w14:textId="4A005F79">
        <w:tc>
          <w:tcPr>
            <w:tcW w:w="1390" w:type="dxa"/>
            <w:shd w:val="clear" w:color="auto" w:fill="auto"/>
            <w:tcMar/>
          </w:tcPr>
          <w:p w:rsidRPr="00270EEB" w:rsidR="00446F80" w:rsidP="00340E9A" w:rsidRDefault="00446F80" w14:paraId="0C25BFEF" w14:textId="0E3B031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Mar/>
          </w:tcPr>
          <w:p w:rsidRPr="00270EEB" w:rsidR="00446F80" w:rsidP="00340E9A" w:rsidRDefault="00446F80" w14:paraId="1F40F756" w14:textId="746F93B6">
            <w:pPr>
              <w:ind w:right="237"/>
              <w:jc w:val="both"/>
              <w:rPr>
                <w:b/>
                <w:color w:val="auto"/>
                <w:sz w:val="24"/>
                <w:szCs w:val="24"/>
              </w:rPr>
            </w:pPr>
            <w:r>
              <w:rPr>
                <w:b/>
                <w:color w:val="auto"/>
                <w:sz w:val="24"/>
                <w:szCs w:val="24"/>
              </w:rPr>
              <w:t xml:space="preserve">Area of Professional Practice </w:t>
            </w:r>
          </w:p>
          <w:p w:rsidRPr="00270EEB" w:rsidR="00446F80" w:rsidP="00340E9A" w:rsidRDefault="00446F80" w14:paraId="1A5D6AF9" w14:textId="77777777">
            <w:pPr>
              <w:ind w:right="237"/>
              <w:jc w:val="both"/>
              <w:rPr>
                <w:b/>
                <w:color w:val="auto"/>
                <w:sz w:val="24"/>
                <w:szCs w:val="24"/>
              </w:rPr>
            </w:pPr>
          </w:p>
        </w:tc>
        <w:tc>
          <w:tcPr>
            <w:tcW w:w="1236" w:type="dxa"/>
            <w:tcMar/>
          </w:tcPr>
          <w:p w:rsidR="00446F80" w:rsidP="00340E9A" w:rsidRDefault="00446F80" w14:paraId="0B5B7A74" w14:textId="18F87E3C">
            <w:pPr>
              <w:ind w:right="237"/>
              <w:jc w:val="both"/>
              <w:rPr>
                <w:b/>
                <w:color w:val="auto"/>
                <w:sz w:val="24"/>
                <w:szCs w:val="24"/>
              </w:rPr>
            </w:pPr>
            <w:r>
              <w:rPr>
                <w:b/>
                <w:color w:val="auto"/>
                <w:sz w:val="24"/>
                <w:szCs w:val="24"/>
              </w:rPr>
              <w:t>Word count</w:t>
            </w:r>
          </w:p>
        </w:tc>
      </w:tr>
      <w:tr w:rsidRPr="00270EEB" w:rsidR="00446F80" w:rsidTr="7A143F3A" w14:paraId="3F209145" w14:textId="4F757148">
        <w:tc>
          <w:tcPr>
            <w:tcW w:w="1390" w:type="dxa"/>
            <w:shd w:val="clear" w:color="auto" w:fill="auto"/>
            <w:tcMar/>
          </w:tcPr>
          <w:p w:rsidRPr="007B5CB2" w:rsidR="00446F80" w:rsidP="00340E9A" w:rsidRDefault="00446F80" w14:paraId="2967F37F" w14:textId="0F34A889">
            <w:pPr>
              <w:ind w:right="237"/>
              <w:jc w:val="both"/>
              <w:rPr>
                <w:color w:val="auto"/>
                <w:sz w:val="24"/>
                <w:szCs w:val="24"/>
              </w:rPr>
            </w:pPr>
            <w:r>
              <w:rPr>
                <w:color w:val="auto"/>
                <w:sz w:val="24"/>
                <w:szCs w:val="24"/>
              </w:rPr>
              <w:t xml:space="preserve">Task 1 </w:t>
            </w:r>
          </w:p>
        </w:tc>
        <w:tc>
          <w:tcPr>
            <w:tcW w:w="6488" w:type="dxa"/>
            <w:shd w:val="clear" w:color="auto" w:fill="auto"/>
            <w:tcMar/>
          </w:tcPr>
          <w:p w:rsidR="00446F80" w:rsidP="31856DE5" w:rsidRDefault="31856DE5" w14:paraId="7CAD68AF" w14:textId="77777777">
            <w:pPr>
              <w:ind w:right="237"/>
              <w:jc w:val="both"/>
              <w:rPr>
                <w:rFonts w:eastAsia="Arial"/>
                <w:b/>
                <w:bCs/>
                <w:sz w:val="24"/>
                <w:szCs w:val="24"/>
              </w:rPr>
            </w:pPr>
            <w:r w:rsidRPr="31856DE5">
              <w:rPr>
                <w:rFonts w:eastAsia="Arial"/>
                <w:b/>
                <w:bCs/>
                <w:sz w:val="24"/>
                <w:szCs w:val="24"/>
              </w:rPr>
              <w:t>Wellbeing and Resilience</w:t>
            </w:r>
          </w:p>
          <w:p w:rsidRPr="00F6513F" w:rsidR="00446F80" w:rsidP="31856DE5" w:rsidRDefault="00446F80" w14:paraId="13F52887" w14:textId="48D70A27">
            <w:pPr>
              <w:ind w:right="237"/>
              <w:jc w:val="both"/>
              <w:rPr>
                <w:rFonts w:eastAsia="Arial"/>
                <w:b/>
                <w:bCs/>
                <w:sz w:val="24"/>
                <w:szCs w:val="24"/>
              </w:rPr>
            </w:pPr>
          </w:p>
        </w:tc>
        <w:tc>
          <w:tcPr>
            <w:tcW w:w="1236" w:type="dxa"/>
            <w:tcMar/>
          </w:tcPr>
          <w:p w:rsidRPr="001E7592" w:rsidR="00446F80" w:rsidP="31856DE5" w:rsidRDefault="31856DE5" w14:paraId="6787B963" w14:textId="5F728F63">
            <w:pPr>
              <w:ind w:right="237"/>
              <w:jc w:val="both"/>
              <w:rPr>
                <w:rFonts w:eastAsia="Arial"/>
                <w:b/>
                <w:bCs/>
                <w:sz w:val="24"/>
                <w:szCs w:val="24"/>
              </w:rPr>
            </w:pPr>
            <w:r w:rsidRPr="31856DE5">
              <w:rPr>
                <w:rFonts w:eastAsia="Arial"/>
                <w:b/>
                <w:bCs/>
                <w:sz w:val="24"/>
                <w:szCs w:val="24"/>
              </w:rPr>
              <w:t>1000</w:t>
            </w:r>
          </w:p>
        </w:tc>
      </w:tr>
      <w:tr w:rsidRPr="00270EEB" w:rsidR="00446F80" w:rsidTr="7A143F3A" w14:paraId="73724C95" w14:textId="5CDFE9D3">
        <w:tc>
          <w:tcPr>
            <w:tcW w:w="1390" w:type="dxa"/>
            <w:shd w:val="clear" w:color="auto" w:fill="auto"/>
            <w:tcMar/>
          </w:tcPr>
          <w:p w:rsidRPr="007B5CB2" w:rsidR="00446F80" w:rsidP="00340E9A" w:rsidRDefault="00446F80" w14:paraId="5F71CFD1" w14:textId="151514F9">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Mar/>
          </w:tcPr>
          <w:p w:rsidRPr="00E57B0A" w:rsidR="00446F80" w:rsidP="31856DE5" w:rsidRDefault="31856DE5" w14:paraId="4623DB59" w14:textId="45ECDE8E">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rsidRPr="00E57B0A" w:rsidR="00446F80" w:rsidP="31856DE5" w:rsidRDefault="31856DE5" w14:paraId="7ABC96DE" w14:textId="3D12136B">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rsidRPr="00E57B0A" w:rsidR="00446F80" w:rsidP="31856DE5" w:rsidRDefault="31856DE5" w14:paraId="2C3E7745" w14:textId="7226DF1D">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Mar/>
          </w:tcPr>
          <w:p w:rsidRPr="001E7592" w:rsidR="00446F80" w:rsidP="31856DE5" w:rsidRDefault="31856DE5" w14:paraId="151A1BD9" w14:textId="6B1A94BC">
            <w:pPr>
              <w:ind w:right="237"/>
              <w:jc w:val="both"/>
              <w:rPr>
                <w:rFonts w:eastAsia="Arial"/>
                <w:b w:val="1"/>
                <w:bCs w:val="1"/>
                <w:color w:val="auto"/>
                <w:sz w:val="24"/>
                <w:szCs w:val="24"/>
              </w:rPr>
            </w:pPr>
            <w:r w:rsidRPr="7A143F3A" w:rsidR="31856DE5">
              <w:rPr>
                <w:rFonts w:eastAsia="Arial"/>
                <w:b w:val="1"/>
                <w:bCs w:val="1"/>
                <w:color w:val="auto"/>
                <w:sz w:val="24"/>
                <w:szCs w:val="24"/>
              </w:rPr>
              <w:t>1</w:t>
            </w:r>
            <w:r w:rsidRPr="7A143F3A" w:rsidR="2988C14F">
              <w:rPr>
                <w:rFonts w:eastAsia="Arial"/>
                <w:b w:val="1"/>
                <w:bCs w:val="1"/>
                <w:color w:val="auto"/>
                <w:sz w:val="24"/>
                <w:szCs w:val="24"/>
              </w:rPr>
              <w:t>500</w:t>
            </w:r>
          </w:p>
        </w:tc>
      </w:tr>
      <w:tr w:rsidRPr="00270EEB" w:rsidR="00446F80" w:rsidTr="7A143F3A" w14:paraId="6953A260" w14:textId="25AAFF4B">
        <w:tc>
          <w:tcPr>
            <w:tcW w:w="1390" w:type="dxa"/>
            <w:shd w:val="clear" w:color="auto" w:fill="auto"/>
            <w:tcMar/>
          </w:tcPr>
          <w:p w:rsidRPr="007B5CB2" w:rsidR="00446F80" w:rsidP="00340E9A" w:rsidRDefault="00446F80" w14:paraId="02F0EB04" w14:textId="71C83160">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Mar/>
          </w:tcPr>
          <w:p w:rsidRPr="00E57B0A" w:rsidR="00446F80" w:rsidP="31856DE5" w:rsidRDefault="00E57B0A" w14:paraId="6F74A7BB" w14:textId="238CBE9C">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Mar/>
          </w:tcPr>
          <w:p w:rsidRPr="001E7592" w:rsidR="00446F80" w:rsidP="31856DE5" w:rsidRDefault="31856DE5" w14:paraId="2C10A136" w14:textId="00232888">
            <w:pPr>
              <w:ind w:right="237"/>
              <w:jc w:val="both"/>
              <w:rPr>
                <w:rFonts w:eastAsia="Arial"/>
                <w:b w:val="1"/>
                <w:bCs w:val="1"/>
                <w:sz w:val="24"/>
                <w:szCs w:val="24"/>
              </w:rPr>
            </w:pPr>
            <w:r w:rsidRPr="4C3E8AB8" w:rsidR="31856DE5">
              <w:rPr>
                <w:rFonts w:eastAsia="Arial"/>
                <w:b w:val="1"/>
                <w:bCs w:val="1"/>
                <w:sz w:val="24"/>
                <w:szCs w:val="24"/>
              </w:rPr>
              <w:t>1</w:t>
            </w:r>
            <w:r w:rsidRPr="4C3E8AB8" w:rsidR="7B702FF0">
              <w:rPr>
                <w:rFonts w:eastAsia="Arial"/>
                <w:b w:val="1"/>
                <w:bCs w:val="1"/>
                <w:sz w:val="24"/>
                <w:szCs w:val="24"/>
              </w:rPr>
              <w:t>250</w:t>
            </w:r>
          </w:p>
        </w:tc>
      </w:tr>
      <w:tr w:rsidRPr="00270EEB" w:rsidR="00446F80" w:rsidTr="7A143F3A" w14:paraId="0E09B7AB" w14:textId="15055A9A">
        <w:tc>
          <w:tcPr>
            <w:tcW w:w="1390" w:type="dxa"/>
            <w:shd w:val="clear" w:color="auto" w:fill="auto"/>
            <w:tcMar/>
          </w:tcPr>
          <w:p w:rsidRPr="007B5CB2" w:rsidR="00446F80" w:rsidP="00340E9A" w:rsidRDefault="00446F80" w14:paraId="48892DF1" w14:textId="3186F543">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Mar/>
          </w:tcPr>
          <w:p w:rsidR="00DD7FFD" w:rsidP="31856DE5" w:rsidRDefault="00DD7FFD" w14:paraId="7FECA8A2" w14:textId="77777777">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rsidR="5B63D80E" w:rsidP="31856DE5" w:rsidRDefault="00DD7FFD" w14:paraId="289B8CA0" w14:textId="350E3F65">
            <w:pPr>
              <w:rPr>
                <w:rFonts w:eastAsia="Arial"/>
                <w:color w:val="auto"/>
                <w:sz w:val="24"/>
                <w:szCs w:val="24"/>
                <w:lang w:eastAsia="zh-TW"/>
              </w:rPr>
            </w:pPr>
            <w:r>
              <w:rPr>
                <w:rFonts w:eastAsia="Arial"/>
                <w:b/>
                <w:bCs/>
                <w:color w:val="000000" w:themeColor="text1"/>
                <w:sz w:val="24"/>
                <w:szCs w:val="24"/>
              </w:rPr>
              <w:t>I</w:t>
            </w:r>
            <w:r>
              <w:rPr>
                <w:rFonts w:eastAsia="Arial"/>
                <w:b/>
                <w:bCs/>
                <w:color w:val="000000" w:themeColor="text1"/>
                <w:sz w:val="24"/>
                <w:szCs w:val="24"/>
              </w:rPr>
              <w:t>nformation and intelligence</w:t>
            </w:r>
            <w:r>
              <w:rPr>
                <w:rFonts w:eastAsia="Arial"/>
                <w:color w:val="auto"/>
                <w:sz w:val="24"/>
                <w:szCs w:val="24"/>
                <w:lang w:eastAsia="zh-TW"/>
              </w:rPr>
              <w:t xml:space="preserve"> </w:t>
            </w:r>
          </w:p>
        </w:tc>
        <w:tc>
          <w:tcPr>
            <w:tcW w:w="1236" w:type="dxa"/>
            <w:tcMar/>
          </w:tcPr>
          <w:p w:rsidRPr="001E7592" w:rsidR="00446F80" w:rsidP="31856DE5" w:rsidRDefault="31856DE5" w14:paraId="138D90A7" w14:textId="1EDB4032">
            <w:pPr>
              <w:ind w:right="237"/>
              <w:jc w:val="both"/>
              <w:rPr>
                <w:rFonts w:eastAsia="Arial"/>
                <w:b w:val="1"/>
                <w:bCs w:val="1"/>
                <w:sz w:val="24"/>
                <w:szCs w:val="24"/>
              </w:rPr>
            </w:pPr>
            <w:r w:rsidRPr="7A143F3A" w:rsidR="53624391">
              <w:rPr>
                <w:rFonts w:eastAsia="Arial"/>
                <w:b w:val="1"/>
                <w:bCs w:val="1"/>
                <w:sz w:val="24"/>
                <w:szCs w:val="24"/>
              </w:rPr>
              <w:t>1750</w:t>
            </w:r>
          </w:p>
          <w:p w:rsidRPr="001E7592" w:rsidR="00446F80" w:rsidP="31856DE5" w:rsidRDefault="00446F80" w14:paraId="67578D3E" w14:textId="5B7AE950">
            <w:pPr>
              <w:ind w:right="237"/>
              <w:jc w:val="both"/>
              <w:rPr>
                <w:rFonts w:eastAsia="Arial"/>
                <w:b/>
                <w:bCs/>
                <w:sz w:val="24"/>
                <w:szCs w:val="24"/>
              </w:rPr>
            </w:pPr>
          </w:p>
          <w:p w:rsidRPr="001E7592" w:rsidR="00446F80" w:rsidP="31856DE5" w:rsidRDefault="00446F80" w14:paraId="09719273" w14:textId="73BB43A2">
            <w:pPr>
              <w:ind w:right="237"/>
              <w:jc w:val="both"/>
              <w:rPr>
                <w:rFonts w:eastAsia="Arial"/>
                <w:b/>
                <w:bCs/>
                <w:sz w:val="24"/>
                <w:szCs w:val="24"/>
              </w:rPr>
            </w:pPr>
          </w:p>
        </w:tc>
      </w:tr>
      <w:tr w:rsidRPr="00270EEB" w:rsidR="00446F80" w:rsidTr="7A143F3A" w14:paraId="442B656B" w14:textId="650C0AB6">
        <w:trPr>
          <w:trHeight w:val="81"/>
        </w:trPr>
        <w:tc>
          <w:tcPr>
            <w:tcW w:w="1390" w:type="dxa"/>
            <w:shd w:val="clear" w:color="auto" w:fill="auto"/>
            <w:tcMar/>
          </w:tcPr>
          <w:p w:rsidRPr="007B5CB2" w:rsidR="00446F80" w:rsidP="5B63D80E" w:rsidRDefault="5B63D80E" w14:paraId="25D7C409" w14:textId="6887A87D">
            <w:pPr>
              <w:ind w:right="237"/>
              <w:jc w:val="both"/>
              <w:rPr>
                <w:color w:val="auto"/>
                <w:sz w:val="24"/>
                <w:szCs w:val="24"/>
              </w:rPr>
            </w:pPr>
            <w:r w:rsidRPr="5B63D80E">
              <w:rPr>
                <w:color w:val="auto"/>
                <w:sz w:val="24"/>
                <w:szCs w:val="24"/>
              </w:rPr>
              <w:t>Task 5</w:t>
            </w:r>
          </w:p>
        </w:tc>
        <w:tc>
          <w:tcPr>
            <w:tcW w:w="6488" w:type="dxa"/>
            <w:shd w:val="clear" w:color="auto" w:fill="auto"/>
            <w:tcMar/>
          </w:tcPr>
          <w:p w:rsidR="5B63D80E" w:rsidP="31856DE5" w:rsidRDefault="31856DE5" w14:paraId="700B0956" w14:textId="0EBBCD3F">
            <w:pPr>
              <w:rPr>
                <w:rFonts w:eastAsia="Arial"/>
                <w:b/>
                <w:bCs/>
                <w:color w:val="auto"/>
                <w:sz w:val="24"/>
                <w:szCs w:val="24"/>
              </w:rPr>
            </w:pPr>
            <w:r w:rsidRPr="31856DE5">
              <w:rPr>
                <w:rFonts w:eastAsia="Arial"/>
                <w:b/>
                <w:bCs/>
                <w:color w:val="auto"/>
                <w:sz w:val="24"/>
                <w:szCs w:val="24"/>
              </w:rPr>
              <w:t xml:space="preserve">Digital Policing, </w:t>
            </w:r>
          </w:p>
          <w:p w:rsidR="5B63D80E" w:rsidP="31856DE5" w:rsidRDefault="31856DE5" w14:paraId="4F6247F3" w14:textId="61A056ED">
            <w:pPr>
              <w:rPr>
                <w:rFonts w:eastAsia="Arial"/>
                <w:b/>
                <w:bCs/>
                <w:color w:val="auto"/>
                <w:sz w:val="24"/>
                <w:szCs w:val="24"/>
              </w:rPr>
            </w:pPr>
            <w:r w:rsidRPr="31856DE5">
              <w:rPr>
                <w:rFonts w:eastAsia="Arial"/>
                <w:b/>
                <w:bCs/>
                <w:color w:val="auto"/>
                <w:sz w:val="24"/>
                <w:szCs w:val="24"/>
              </w:rPr>
              <w:t>Vulnerability and Risk </w:t>
            </w:r>
          </w:p>
        </w:tc>
        <w:tc>
          <w:tcPr>
            <w:tcW w:w="1236" w:type="dxa"/>
            <w:tcMar/>
          </w:tcPr>
          <w:p w:rsidRPr="00F40CB5" w:rsidR="00446F80" w:rsidP="31856DE5" w:rsidRDefault="31856DE5" w14:paraId="54D5E7AC" w14:textId="5605433B">
            <w:pPr>
              <w:spacing w:line="360" w:lineRule="auto"/>
              <w:ind w:right="237"/>
              <w:jc w:val="both"/>
              <w:rPr>
                <w:rFonts w:eastAsia="Arial"/>
                <w:b w:val="1"/>
                <w:bCs w:val="1"/>
                <w:sz w:val="24"/>
                <w:szCs w:val="24"/>
              </w:rPr>
            </w:pPr>
            <w:r w:rsidRPr="7A143F3A" w:rsidR="31856DE5">
              <w:rPr>
                <w:rFonts w:eastAsia="Arial"/>
                <w:b w:val="1"/>
                <w:bCs w:val="1"/>
                <w:sz w:val="24"/>
                <w:szCs w:val="24"/>
              </w:rPr>
              <w:t>1</w:t>
            </w:r>
            <w:r w:rsidRPr="7A143F3A" w:rsidR="2DFD9D3D">
              <w:rPr>
                <w:rFonts w:eastAsia="Arial"/>
                <w:b w:val="1"/>
                <w:bCs w:val="1"/>
                <w:sz w:val="24"/>
                <w:szCs w:val="24"/>
              </w:rPr>
              <w:t>500</w:t>
            </w:r>
          </w:p>
          <w:p w:rsidRPr="00F40CB5" w:rsidR="00446F80" w:rsidP="31856DE5" w:rsidRDefault="00446F80" w14:paraId="1A03C628" w14:textId="0AA72C95">
            <w:pPr>
              <w:spacing w:line="360" w:lineRule="auto"/>
              <w:ind w:right="237"/>
              <w:jc w:val="both"/>
              <w:rPr>
                <w:rFonts w:eastAsia="Arial"/>
                <w:b/>
                <w:bCs/>
                <w:color w:val="auto"/>
                <w:sz w:val="24"/>
                <w:szCs w:val="24"/>
              </w:rPr>
            </w:pPr>
          </w:p>
        </w:tc>
      </w:tr>
      <w:tr w:rsidR="5B63D80E" w:rsidTr="7A143F3A" w14:paraId="7CF18880" w14:textId="77777777">
        <w:trPr>
          <w:trHeight w:val="81"/>
        </w:trPr>
        <w:tc>
          <w:tcPr>
            <w:tcW w:w="1627" w:type="dxa"/>
            <w:shd w:val="clear" w:color="auto" w:fill="auto"/>
            <w:tcMar/>
          </w:tcPr>
          <w:p w:rsidR="5B63D80E" w:rsidP="5B63D80E" w:rsidRDefault="5B63D80E" w14:paraId="22E88436" w14:textId="391FD4CE">
            <w:pPr>
              <w:jc w:val="both"/>
              <w:rPr>
                <w:color w:val="auto"/>
                <w:sz w:val="24"/>
                <w:szCs w:val="24"/>
              </w:rPr>
            </w:pPr>
          </w:p>
        </w:tc>
        <w:tc>
          <w:tcPr>
            <w:tcW w:w="5557" w:type="dxa"/>
            <w:shd w:val="clear" w:color="auto" w:fill="auto"/>
            <w:tcMar/>
          </w:tcPr>
          <w:p w:rsidR="5B63D80E" w:rsidP="31856DE5" w:rsidRDefault="31856DE5" w14:paraId="70E4281B" w14:textId="77777777">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rsidR="5B63D80E" w:rsidP="31856DE5" w:rsidRDefault="5B63D80E" w14:paraId="0DEB448B" w14:textId="58D8EFD0">
            <w:pPr>
              <w:spacing w:line="360" w:lineRule="auto"/>
              <w:jc w:val="both"/>
              <w:rPr>
                <w:rFonts w:eastAsia="Arial"/>
                <w:b/>
                <w:bCs/>
                <w:color w:val="auto"/>
                <w:sz w:val="24"/>
                <w:szCs w:val="24"/>
              </w:rPr>
            </w:pPr>
          </w:p>
        </w:tc>
        <w:tc>
          <w:tcPr>
            <w:tcW w:w="1210" w:type="dxa"/>
            <w:tcMar/>
          </w:tcPr>
          <w:p w:rsidR="5B63D80E" w:rsidP="31856DE5" w:rsidRDefault="5B63D80E" w14:paraId="795A33A4" w14:textId="551E4E62">
            <w:pPr>
              <w:spacing w:line="360" w:lineRule="auto"/>
              <w:jc w:val="both"/>
              <w:rPr>
                <w:rFonts w:eastAsia="Arial"/>
                <w:b/>
                <w:bCs/>
                <w:color w:val="auto"/>
                <w:sz w:val="24"/>
                <w:szCs w:val="24"/>
              </w:rPr>
            </w:pPr>
          </w:p>
        </w:tc>
      </w:tr>
      <w:tr w:rsidR="4C3E8AB8" w:rsidTr="7A143F3A" w14:paraId="6F0B52A8">
        <w:trPr>
          <w:trHeight w:val="81"/>
        </w:trPr>
        <w:tc>
          <w:tcPr>
            <w:tcW w:w="1627" w:type="dxa"/>
            <w:shd w:val="clear" w:color="auto" w:fill="auto"/>
            <w:tcMar/>
          </w:tcPr>
          <w:p w:rsidR="121C0130" w:rsidP="4C3E8AB8" w:rsidRDefault="121C0130" w14:paraId="0F593547" w14:textId="78CBBAE3">
            <w:pPr>
              <w:pStyle w:val="Normal"/>
              <w:jc w:val="both"/>
              <w:rPr>
                <w:rFonts w:ascii="Arial" w:hAnsi="Arial" w:eastAsia="Times New Roman" w:cs="Arial"/>
                <w:color w:val="000000" w:themeColor="text1" w:themeTint="FF" w:themeShade="FF"/>
                <w:sz w:val="24"/>
                <w:szCs w:val="24"/>
              </w:rPr>
            </w:pPr>
            <w:r w:rsidRPr="4C3E8AB8" w:rsidR="121C0130">
              <w:rPr>
                <w:rFonts w:ascii="Arial" w:hAnsi="Arial" w:eastAsia="Times New Roman" w:cs="Arial"/>
                <w:color w:val="000000" w:themeColor="text1" w:themeTint="FF" w:themeShade="FF"/>
                <w:sz w:val="24"/>
                <w:szCs w:val="24"/>
              </w:rPr>
              <w:t>T</w:t>
            </w:r>
            <w:r w:rsidRPr="4C3E8AB8" w:rsidR="42C14EDD">
              <w:rPr>
                <w:rFonts w:ascii="Arial" w:hAnsi="Arial" w:eastAsia="Times New Roman" w:cs="Arial"/>
                <w:color w:val="000000" w:themeColor="text1" w:themeTint="FF" w:themeShade="FF"/>
                <w:sz w:val="24"/>
                <w:szCs w:val="24"/>
              </w:rPr>
              <w:t>ask</w:t>
            </w:r>
            <w:r w:rsidRPr="4C3E8AB8" w:rsidR="121C0130">
              <w:rPr>
                <w:rFonts w:ascii="Arial" w:hAnsi="Arial" w:eastAsia="Times New Roman" w:cs="Arial"/>
                <w:color w:val="000000" w:themeColor="text1" w:themeTint="FF" w:themeShade="FF"/>
                <w:sz w:val="24"/>
                <w:szCs w:val="24"/>
              </w:rPr>
              <w:t xml:space="preserve"> 6</w:t>
            </w:r>
          </w:p>
        </w:tc>
        <w:tc>
          <w:tcPr>
            <w:tcW w:w="5557" w:type="dxa"/>
            <w:shd w:val="clear" w:color="auto" w:fill="auto"/>
            <w:tcMar/>
          </w:tcPr>
          <w:p w:rsidR="121C0130" w:rsidP="4C3E8AB8" w:rsidRDefault="121C0130" w14:paraId="58B0847A" w14:textId="07F36434">
            <w:pPr>
              <w:pStyle w:val="Normal"/>
              <w:spacing w:line="360" w:lineRule="auto"/>
              <w:jc w:val="both"/>
              <w:rPr>
                <w:rFonts w:ascii="Arial" w:hAnsi="Arial" w:eastAsia="Times New Roman" w:cs="Arial"/>
                <w:b w:val="1"/>
                <w:bCs w:val="1"/>
                <w:color w:val="000000" w:themeColor="text1" w:themeTint="FF" w:themeShade="FF"/>
                <w:sz w:val="24"/>
                <w:szCs w:val="24"/>
              </w:rPr>
            </w:pPr>
            <w:r w:rsidRPr="4C3E8AB8" w:rsidR="121C0130">
              <w:rPr>
                <w:rFonts w:ascii="Arial" w:hAnsi="Arial" w:eastAsia="Times New Roman" w:cs="Arial"/>
                <w:b w:val="1"/>
                <w:bCs w:val="1"/>
                <w:color w:val="000000" w:themeColor="text1" w:themeTint="FF" w:themeShade="FF"/>
                <w:sz w:val="24"/>
                <w:szCs w:val="24"/>
              </w:rPr>
              <w:t>OCP</w:t>
            </w:r>
          </w:p>
        </w:tc>
        <w:tc>
          <w:tcPr>
            <w:tcW w:w="1210" w:type="dxa"/>
            <w:tcMar/>
          </w:tcPr>
          <w:p w:rsidR="121C0130" w:rsidP="4C3E8AB8" w:rsidRDefault="121C0130" w14:paraId="6E476CC6" w14:textId="4C0A9D86">
            <w:pPr>
              <w:pStyle w:val="Normal"/>
              <w:spacing w:line="360" w:lineRule="auto"/>
              <w:jc w:val="both"/>
              <w:rPr>
                <w:rFonts w:ascii="Arial" w:hAnsi="Arial" w:eastAsia="Times New Roman" w:cs="Arial"/>
                <w:b w:val="1"/>
                <w:bCs w:val="1"/>
                <w:color w:val="000000" w:themeColor="text1" w:themeTint="FF" w:themeShade="FF"/>
                <w:sz w:val="24"/>
                <w:szCs w:val="24"/>
              </w:rPr>
            </w:pPr>
            <w:r w:rsidRPr="4C3E8AB8" w:rsidR="121C0130">
              <w:rPr>
                <w:rFonts w:ascii="Arial" w:hAnsi="Arial" w:eastAsia="Times New Roman" w:cs="Arial"/>
                <w:b w:val="1"/>
                <w:bCs w:val="1"/>
                <w:color w:val="000000" w:themeColor="text1" w:themeTint="FF" w:themeShade="FF"/>
                <w:sz w:val="24"/>
                <w:szCs w:val="24"/>
              </w:rPr>
              <w:t>1000</w:t>
            </w:r>
          </w:p>
        </w:tc>
      </w:tr>
      <w:tr w:rsidR="7A143F3A" w:rsidTr="7A143F3A" w14:paraId="0AEF7FC3">
        <w:trPr>
          <w:trHeight w:val="81"/>
        </w:trPr>
        <w:tc>
          <w:tcPr>
            <w:tcW w:w="1627" w:type="dxa"/>
            <w:shd w:val="clear" w:color="auto" w:fill="auto"/>
            <w:tcMar/>
          </w:tcPr>
          <w:p w:rsidR="7A143F3A" w:rsidP="7A143F3A" w:rsidRDefault="7A143F3A" w14:paraId="26E349A8" w14:textId="034DB7D6">
            <w:pPr>
              <w:pStyle w:val="Normal"/>
              <w:jc w:val="both"/>
              <w:rPr>
                <w:rFonts w:ascii="Arial" w:hAnsi="Arial" w:eastAsia="Times New Roman" w:cs="Arial"/>
                <w:color w:val="000000" w:themeColor="text1" w:themeTint="FF" w:themeShade="FF"/>
                <w:sz w:val="24"/>
                <w:szCs w:val="24"/>
              </w:rPr>
            </w:pPr>
          </w:p>
        </w:tc>
        <w:tc>
          <w:tcPr>
            <w:tcW w:w="5557" w:type="dxa"/>
            <w:shd w:val="clear" w:color="auto" w:fill="auto"/>
            <w:tcMar/>
          </w:tcPr>
          <w:p w:rsidR="7ED9A634" w:rsidP="7A143F3A" w:rsidRDefault="7ED9A634" w14:paraId="6D6B8FFE" w14:textId="78B492CA">
            <w:pPr>
              <w:pStyle w:val="Normal"/>
              <w:spacing w:line="360" w:lineRule="auto"/>
              <w:jc w:val="both"/>
              <w:rPr>
                <w:rFonts w:ascii="Arial" w:hAnsi="Arial" w:eastAsia="Times New Roman" w:cs="Arial"/>
                <w:b w:val="1"/>
                <w:bCs w:val="1"/>
                <w:color w:val="000000" w:themeColor="text1" w:themeTint="FF" w:themeShade="FF"/>
                <w:sz w:val="24"/>
                <w:szCs w:val="24"/>
              </w:rPr>
            </w:pPr>
            <w:r w:rsidRPr="7A143F3A" w:rsidR="7ED9A634">
              <w:rPr>
                <w:rFonts w:ascii="Arial" w:hAnsi="Arial" w:eastAsia="Times New Roman" w:cs="Arial"/>
                <w:b w:val="1"/>
                <w:bCs w:val="1"/>
                <w:color w:val="000000" w:themeColor="text1" w:themeTint="FF" w:themeShade="FF"/>
                <w:sz w:val="24"/>
                <w:szCs w:val="24"/>
              </w:rPr>
              <w:t>Total</w:t>
            </w:r>
          </w:p>
        </w:tc>
        <w:tc>
          <w:tcPr>
            <w:tcW w:w="1210" w:type="dxa"/>
            <w:tcMar/>
          </w:tcPr>
          <w:p w:rsidR="149FFC6C" w:rsidP="7A143F3A" w:rsidRDefault="149FFC6C" w14:paraId="09EA4B6A" w14:textId="6CB160C9">
            <w:pPr>
              <w:pStyle w:val="Normal"/>
              <w:spacing w:line="360" w:lineRule="auto"/>
              <w:jc w:val="both"/>
              <w:rPr>
                <w:rFonts w:ascii="Arial" w:hAnsi="Arial" w:eastAsia="Times New Roman" w:cs="Arial"/>
                <w:b w:val="1"/>
                <w:bCs w:val="1"/>
                <w:color w:val="000000" w:themeColor="text1" w:themeTint="FF" w:themeShade="FF"/>
                <w:sz w:val="24"/>
                <w:szCs w:val="24"/>
              </w:rPr>
            </w:pPr>
            <w:r w:rsidRPr="7A143F3A" w:rsidR="149FFC6C">
              <w:rPr>
                <w:rFonts w:ascii="Arial" w:hAnsi="Arial" w:eastAsia="Times New Roman" w:cs="Arial"/>
                <w:b w:val="1"/>
                <w:bCs w:val="1"/>
                <w:color w:val="000000" w:themeColor="text1" w:themeTint="FF" w:themeShade="FF"/>
                <w:sz w:val="24"/>
                <w:szCs w:val="24"/>
              </w:rPr>
              <w:t>8000</w:t>
            </w:r>
          </w:p>
        </w:tc>
      </w:tr>
    </w:tbl>
    <w:p w:rsidR="001E7592" w:rsidP="00340E9A" w:rsidRDefault="001E7592" w14:paraId="40AB9FD6" w14:textId="77777777">
      <w:pPr>
        <w:ind w:right="237"/>
        <w:jc w:val="center"/>
        <w:rPr>
          <w:b/>
          <w:sz w:val="24"/>
          <w:szCs w:val="24"/>
        </w:rPr>
      </w:pPr>
    </w:p>
    <w:p w:rsidR="001E7592" w:rsidP="00340E9A" w:rsidRDefault="001E7592" w14:paraId="432E4825" w14:textId="77777777">
      <w:pPr>
        <w:ind w:right="237"/>
        <w:jc w:val="center"/>
        <w:rPr>
          <w:b/>
          <w:sz w:val="24"/>
          <w:szCs w:val="24"/>
        </w:rPr>
      </w:pPr>
    </w:p>
    <w:p w:rsidRPr="00270EEB" w:rsidR="007C1D94" w:rsidP="00340E9A" w:rsidRDefault="00E83F91" w14:paraId="1DD51F52" w14:textId="131FB9F9">
      <w:pPr>
        <w:ind w:right="237"/>
        <w:jc w:val="center"/>
        <w:rPr>
          <w:b/>
          <w:sz w:val="24"/>
          <w:szCs w:val="24"/>
        </w:rPr>
      </w:pPr>
      <w:r w:rsidRPr="00270EEB">
        <w:rPr>
          <w:b/>
          <w:sz w:val="24"/>
          <w:szCs w:val="24"/>
        </w:rPr>
        <w:br w:type="page"/>
      </w:r>
      <w:r w:rsidR="00450C83">
        <w:rPr>
          <w:b/>
          <w:sz w:val="24"/>
          <w:szCs w:val="24"/>
        </w:rPr>
        <w:lastRenderedPageBreak/>
        <w:t>Task 1</w:t>
      </w:r>
    </w:p>
    <w:p w:rsidRPr="00270EEB" w:rsidR="000A469A" w:rsidP="00340E9A" w:rsidRDefault="000A469A" w14:paraId="141F40F1" w14:textId="77777777">
      <w:pPr>
        <w:ind w:right="237"/>
        <w:jc w:val="both"/>
        <w:rPr>
          <w:b/>
          <w:sz w:val="24"/>
          <w:szCs w:val="24"/>
        </w:rPr>
      </w:pPr>
    </w:p>
    <w:p w:rsidR="00D77A04" w:rsidP="00D77A04" w:rsidRDefault="00D77A04" w14:paraId="4F7CF75F" w14:textId="77777777">
      <w:pPr>
        <w:ind w:right="237"/>
        <w:jc w:val="both"/>
        <w:rPr>
          <w:b/>
          <w:color w:val="auto"/>
          <w:sz w:val="24"/>
          <w:szCs w:val="24"/>
        </w:rPr>
      </w:pPr>
      <w:r>
        <w:rPr>
          <w:b/>
          <w:color w:val="auto"/>
          <w:sz w:val="24"/>
          <w:szCs w:val="24"/>
        </w:rPr>
        <w:t xml:space="preserve">Relevant areas of the National Policing Curriculum: </w:t>
      </w:r>
    </w:p>
    <w:p w:rsidRPr="00270EEB" w:rsidR="001C0E74" w:rsidP="00340E9A" w:rsidRDefault="00932CCA" w14:paraId="0E0B2137" w14:textId="28529FA4">
      <w:pPr>
        <w:ind w:right="237"/>
        <w:jc w:val="both"/>
        <w:rPr>
          <w:b/>
          <w:sz w:val="24"/>
          <w:szCs w:val="24"/>
        </w:rPr>
      </w:pPr>
      <w:r>
        <w:rPr>
          <w:b/>
          <w:sz w:val="24"/>
          <w:szCs w:val="24"/>
        </w:rPr>
        <w:t>Wellbeing and</w:t>
      </w:r>
      <w:r w:rsidR="00092BC7">
        <w:rPr>
          <w:b/>
          <w:sz w:val="24"/>
          <w:szCs w:val="24"/>
        </w:rPr>
        <w:t xml:space="preserve"> Resilience</w:t>
      </w:r>
    </w:p>
    <w:p w:rsidRPr="00270EEB" w:rsidR="004046F0" w:rsidP="00340E9A" w:rsidRDefault="004046F0" w14:paraId="5C05EF47" w14:textId="77777777">
      <w:pPr>
        <w:ind w:right="237"/>
        <w:jc w:val="both"/>
        <w:rPr>
          <w:b/>
          <w:sz w:val="24"/>
          <w:szCs w:val="24"/>
        </w:rPr>
      </w:pPr>
    </w:p>
    <w:p w:rsidRPr="00003990" w:rsidR="004B69F6" w:rsidP="00340E9A" w:rsidRDefault="00C63D00" w14:paraId="6AB96EC0" w14:textId="54F04FE9">
      <w:pPr>
        <w:ind w:right="237"/>
        <w:jc w:val="both"/>
        <w:rPr>
          <w:i/>
          <w:sz w:val="24"/>
          <w:szCs w:val="24"/>
        </w:rPr>
      </w:pPr>
      <w:r w:rsidRPr="00003990">
        <w:rPr>
          <w:i/>
          <w:sz w:val="24"/>
          <w:szCs w:val="24"/>
        </w:rPr>
        <w:t>Guidance:</w:t>
      </w:r>
      <w:r w:rsidRPr="00003990" w:rsidR="004F1E21">
        <w:rPr>
          <w:i/>
          <w:sz w:val="24"/>
          <w:szCs w:val="24"/>
        </w:rPr>
        <w:t xml:space="preserve">  </w:t>
      </w:r>
    </w:p>
    <w:p w:rsidRPr="00003990" w:rsidR="00E91F62" w:rsidP="00340E9A" w:rsidRDefault="00E91F62" w14:paraId="66DAB488" w14:textId="77777777">
      <w:pPr>
        <w:ind w:right="237"/>
        <w:jc w:val="both"/>
        <w:rPr>
          <w:i/>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31856DE5" w14:paraId="62D9632F" w14:textId="77777777">
        <w:tc>
          <w:tcPr>
            <w:tcW w:w="9067" w:type="dxa"/>
            <w:shd w:val="clear" w:color="auto" w:fill="auto"/>
          </w:tcPr>
          <w:p w:rsidR="00DF4CF5" w:rsidP="31856DE5" w:rsidRDefault="00DF4CF5" w14:paraId="6EFC03BE" w14:textId="77777777">
            <w:pPr>
              <w:jc w:val="both"/>
              <w:rPr>
                <w:sz w:val="24"/>
                <w:szCs w:val="24"/>
              </w:rPr>
            </w:pPr>
          </w:p>
          <w:p w:rsidR="00DF4CF5" w:rsidP="31856DE5" w:rsidRDefault="31856DE5" w14:paraId="34B45CF9" w14:textId="36E159B0">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rsidR="009E0C5A" w:rsidP="31856DE5" w:rsidRDefault="009E0C5A" w14:paraId="5DB6C0EF" w14:textId="77777777">
            <w:pPr>
              <w:jc w:val="both"/>
              <w:rPr>
                <w:sz w:val="24"/>
                <w:szCs w:val="24"/>
              </w:rPr>
            </w:pPr>
          </w:p>
          <w:p w:rsidR="009E0C5A" w:rsidP="31856DE5" w:rsidRDefault="31856DE5" w14:paraId="204B917C" w14:textId="4C0ACA81">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rsidR="00E83F91" w:rsidP="31856DE5" w:rsidRDefault="00E83F91" w14:paraId="6E265046" w14:textId="4714675E">
            <w:pPr>
              <w:ind w:right="237"/>
              <w:jc w:val="both"/>
              <w:rPr>
                <w:b/>
                <w:bCs/>
                <w:sz w:val="24"/>
                <w:szCs w:val="24"/>
              </w:rPr>
            </w:pPr>
          </w:p>
          <w:p w:rsidRPr="00003990" w:rsidR="009E0C5A" w:rsidP="31856DE5" w:rsidRDefault="009E0C5A" w14:paraId="74CE531E" w14:textId="77777777">
            <w:pPr>
              <w:ind w:right="237"/>
              <w:jc w:val="both"/>
              <w:rPr>
                <w:b/>
                <w:bCs/>
                <w:sz w:val="24"/>
                <w:szCs w:val="24"/>
              </w:rPr>
            </w:pPr>
          </w:p>
          <w:p w:rsidRPr="00270EEB" w:rsidR="004F1E21" w:rsidP="31856DE5" w:rsidRDefault="31856DE5" w14:paraId="4EE28371" w14:textId="7BAB65F7">
            <w:pPr>
              <w:ind w:right="237"/>
              <w:jc w:val="both"/>
              <w:rPr>
                <w:i/>
                <w:iCs/>
                <w:sz w:val="24"/>
                <w:szCs w:val="24"/>
              </w:rPr>
            </w:pPr>
            <w:r w:rsidRPr="31856DE5">
              <w:rPr>
                <w:i/>
                <w:iCs/>
                <w:sz w:val="24"/>
                <w:szCs w:val="24"/>
              </w:rPr>
              <w:t>1000 words (+/- 10%: include your actual word count at the end of each section)</w:t>
            </w:r>
          </w:p>
        </w:tc>
      </w:tr>
    </w:tbl>
    <w:p w:rsidR="00025650" w:rsidP="00340E9A" w:rsidRDefault="00025650" w14:paraId="48BEF9CF" w14:textId="77777777">
      <w:pPr>
        <w:ind w:right="237"/>
        <w:jc w:val="both"/>
        <w:rPr>
          <w:b/>
          <w:sz w:val="24"/>
          <w:szCs w:val="24"/>
        </w:rPr>
      </w:pPr>
    </w:p>
    <w:p w:rsidRPr="00025650" w:rsidR="00AA666E" w:rsidP="00340E9A" w:rsidRDefault="00025650" w14:paraId="61825E14" w14:textId="77777777">
      <w:pPr>
        <w:ind w:right="237"/>
        <w:jc w:val="both"/>
        <w:rPr>
          <w:b/>
          <w:sz w:val="24"/>
          <w:szCs w:val="24"/>
        </w:rPr>
      </w:pPr>
      <w:r w:rsidRPr="00025650">
        <w:rPr>
          <w:b/>
          <w:sz w:val="24"/>
          <w:szCs w:val="24"/>
        </w:rPr>
        <w:t>ANSWER:</w:t>
      </w:r>
    </w:p>
    <w:p w:rsidRPr="00270EEB" w:rsidR="00FF7784" w:rsidP="00340E9A" w:rsidRDefault="00FF7784" w14:paraId="616003F9" w14:textId="77777777">
      <w:pPr>
        <w:ind w:right="237"/>
        <w:jc w:val="both"/>
        <w:rPr>
          <w:sz w:val="24"/>
          <w:szCs w:val="24"/>
        </w:rPr>
      </w:pPr>
    </w:p>
    <w:p w:rsidRPr="00270EEB" w:rsidR="00FF7784" w:rsidP="00340E9A" w:rsidRDefault="00FF7784" w14:paraId="3B855813" w14:textId="77777777">
      <w:pPr>
        <w:ind w:right="237"/>
        <w:jc w:val="both"/>
        <w:rPr>
          <w:sz w:val="24"/>
          <w:szCs w:val="24"/>
        </w:rPr>
      </w:pPr>
    </w:p>
    <w:p w:rsidRPr="00270EEB" w:rsidR="00FF7784" w:rsidP="00340E9A" w:rsidRDefault="00FF7784" w14:paraId="0590AAF8" w14:textId="77777777">
      <w:pPr>
        <w:ind w:right="237"/>
        <w:jc w:val="both"/>
        <w:rPr>
          <w:sz w:val="24"/>
          <w:szCs w:val="24"/>
        </w:rPr>
      </w:pPr>
    </w:p>
    <w:p w:rsidRPr="00270EEB" w:rsidR="00FF7784" w:rsidP="00340E9A" w:rsidRDefault="00FF7784" w14:paraId="19FBAC4F" w14:textId="77777777">
      <w:pPr>
        <w:ind w:right="237"/>
        <w:jc w:val="both"/>
        <w:rPr>
          <w:sz w:val="24"/>
          <w:szCs w:val="24"/>
        </w:rPr>
      </w:pPr>
    </w:p>
    <w:p w:rsidRPr="00270EEB" w:rsidR="00FF7784" w:rsidP="00340E9A" w:rsidRDefault="00FF7784" w14:paraId="670E1FB9" w14:textId="77777777">
      <w:pPr>
        <w:ind w:right="237"/>
        <w:jc w:val="both"/>
        <w:rPr>
          <w:sz w:val="24"/>
          <w:szCs w:val="24"/>
        </w:rPr>
      </w:pPr>
    </w:p>
    <w:p w:rsidRPr="00270EEB" w:rsidR="00FF7784" w:rsidP="00340E9A" w:rsidRDefault="00FF7784" w14:paraId="23E3F1EC" w14:textId="77777777">
      <w:pPr>
        <w:ind w:right="237"/>
        <w:jc w:val="both"/>
        <w:rPr>
          <w:sz w:val="24"/>
          <w:szCs w:val="24"/>
        </w:rPr>
      </w:pPr>
    </w:p>
    <w:p w:rsidRPr="00270EEB" w:rsidR="00FF7784" w:rsidP="00340E9A" w:rsidRDefault="00FF7784" w14:paraId="7AC4ABEB" w14:textId="77777777">
      <w:pPr>
        <w:ind w:right="237"/>
        <w:jc w:val="both"/>
        <w:rPr>
          <w:sz w:val="24"/>
          <w:szCs w:val="24"/>
        </w:rPr>
      </w:pPr>
    </w:p>
    <w:p w:rsidRPr="00270EEB" w:rsidR="00FF7784" w:rsidP="00340E9A" w:rsidRDefault="00FF7784" w14:paraId="6604579F" w14:textId="77777777">
      <w:pPr>
        <w:ind w:right="237"/>
        <w:jc w:val="both"/>
        <w:rPr>
          <w:sz w:val="24"/>
          <w:szCs w:val="24"/>
        </w:rPr>
      </w:pPr>
    </w:p>
    <w:p w:rsidRPr="00270EEB" w:rsidR="00FF7784" w:rsidP="00340E9A" w:rsidRDefault="00FF7784" w14:paraId="4FA25557" w14:textId="77777777">
      <w:pPr>
        <w:ind w:right="237"/>
        <w:jc w:val="both"/>
        <w:rPr>
          <w:sz w:val="24"/>
          <w:szCs w:val="24"/>
        </w:rPr>
      </w:pPr>
    </w:p>
    <w:p w:rsidRPr="00270EEB" w:rsidR="00FF7784" w:rsidP="00340E9A" w:rsidRDefault="00FF7784" w14:paraId="21B0B7A2" w14:textId="77777777">
      <w:pPr>
        <w:ind w:right="237"/>
        <w:jc w:val="both"/>
        <w:rPr>
          <w:sz w:val="24"/>
          <w:szCs w:val="24"/>
        </w:rPr>
      </w:pPr>
    </w:p>
    <w:p w:rsidRPr="00270EEB" w:rsidR="00FF7784" w:rsidP="00340E9A" w:rsidRDefault="00FF7784" w14:paraId="13819134" w14:textId="77777777">
      <w:pPr>
        <w:ind w:right="237"/>
        <w:jc w:val="both"/>
        <w:rPr>
          <w:sz w:val="24"/>
          <w:szCs w:val="24"/>
        </w:rPr>
      </w:pPr>
    </w:p>
    <w:p w:rsidRPr="00270EEB" w:rsidR="00FF7784" w:rsidP="00340E9A" w:rsidRDefault="00FF7784" w14:paraId="6CAC3913" w14:textId="77777777">
      <w:pPr>
        <w:ind w:right="237"/>
        <w:jc w:val="both"/>
        <w:rPr>
          <w:sz w:val="24"/>
          <w:szCs w:val="24"/>
        </w:rPr>
      </w:pPr>
    </w:p>
    <w:p w:rsidRPr="00270EEB" w:rsidR="00FF7784" w:rsidP="00340E9A" w:rsidRDefault="00FF7784" w14:paraId="26168F28" w14:textId="77777777">
      <w:pPr>
        <w:ind w:right="237"/>
        <w:jc w:val="both"/>
        <w:rPr>
          <w:sz w:val="24"/>
          <w:szCs w:val="24"/>
        </w:rPr>
      </w:pPr>
    </w:p>
    <w:p w:rsidRPr="00270EEB" w:rsidR="00FF7784" w:rsidP="00340E9A" w:rsidRDefault="00FF7784" w14:paraId="4A7EB1BF" w14:textId="77777777">
      <w:pPr>
        <w:ind w:right="237"/>
        <w:jc w:val="both"/>
        <w:rPr>
          <w:sz w:val="24"/>
          <w:szCs w:val="24"/>
        </w:rPr>
      </w:pPr>
    </w:p>
    <w:p w:rsidRPr="00270EEB" w:rsidR="00FF7784" w:rsidP="00340E9A" w:rsidRDefault="00FF7784" w14:paraId="7975B969" w14:textId="77777777">
      <w:pPr>
        <w:ind w:right="237"/>
        <w:jc w:val="both"/>
        <w:rPr>
          <w:sz w:val="24"/>
          <w:szCs w:val="24"/>
        </w:rPr>
      </w:pPr>
    </w:p>
    <w:p w:rsidRPr="00270EEB" w:rsidR="00FF7784" w:rsidP="00340E9A" w:rsidRDefault="00FF7784" w14:paraId="3456E6DC" w14:textId="77777777">
      <w:pPr>
        <w:ind w:right="237"/>
        <w:jc w:val="both"/>
        <w:rPr>
          <w:sz w:val="24"/>
          <w:szCs w:val="24"/>
        </w:rPr>
      </w:pPr>
    </w:p>
    <w:p w:rsidRPr="00270EEB" w:rsidR="00FF7784" w:rsidP="00340E9A" w:rsidRDefault="00FF7784" w14:paraId="04E34730" w14:textId="77777777">
      <w:pPr>
        <w:ind w:right="237"/>
        <w:jc w:val="both"/>
        <w:rPr>
          <w:sz w:val="24"/>
          <w:szCs w:val="24"/>
        </w:rPr>
      </w:pPr>
    </w:p>
    <w:p w:rsidRPr="00270EEB" w:rsidR="00FF7784" w:rsidP="00340E9A" w:rsidRDefault="00FF7784" w14:paraId="1E2EB7EF" w14:textId="77777777">
      <w:pPr>
        <w:ind w:right="237"/>
        <w:jc w:val="both"/>
        <w:rPr>
          <w:sz w:val="24"/>
          <w:szCs w:val="24"/>
        </w:rPr>
      </w:pPr>
    </w:p>
    <w:p w:rsidRPr="00270EEB" w:rsidR="00FF7784" w:rsidP="00340E9A" w:rsidRDefault="00FF7784" w14:paraId="015307D9" w14:textId="77777777">
      <w:pPr>
        <w:ind w:right="237"/>
        <w:jc w:val="both"/>
        <w:rPr>
          <w:sz w:val="24"/>
          <w:szCs w:val="24"/>
        </w:rPr>
      </w:pPr>
    </w:p>
    <w:p w:rsidRPr="00270EEB" w:rsidR="00AA666E" w:rsidP="00340E9A" w:rsidRDefault="00AA666E" w14:paraId="6960AFE6" w14:textId="77777777">
      <w:pPr>
        <w:ind w:right="237"/>
        <w:jc w:val="both"/>
        <w:rPr>
          <w:b/>
          <w:sz w:val="24"/>
          <w:szCs w:val="24"/>
        </w:rPr>
      </w:pPr>
    </w:p>
    <w:p w:rsidRPr="00270EEB" w:rsidR="000F7ECD" w:rsidP="00340E9A" w:rsidRDefault="000F7ECD" w14:paraId="3D4900DE" w14:textId="77777777">
      <w:pPr>
        <w:ind w:right="237"/>
        <w:jc w:val="both"/>
        <w:rPr>
          <w:sz w:val="24"/>
          <w:szCs w:val="24"/>
        </w:rPr>
        <w:sectPr w:rsidRPr="00270EEB" w:rsidR="000F7ECD" w:rsidSect="0022001B">
          <w:footerReference w:type="default" r:id="rId14"/>
          <w:pgSz w:w="11906" w:h="16838" w:orient="portrait" w:code="9"/>
          <w:pgMar w:top="1440" w:right="1440" w:bottom="1440" w:left="1440" w:header="720" w:footer="720" w:gutter="0"/>
          <w:cols w:space="720"/>
          <w:docGrid w:linePitch="272"/>
        </w:sectPr>
      </w:pPr>
    </w:p>
    <w:p w:rsidRPr="00270EEB" w:rsidR="00450C83" w:rsidP="00340E9A" w:rsidRDefault="00450C83" w14:paraId="34B322AF" w14:textId="77777777">
      <w:pPr>
        <w:ind w:right="237"/>
        <w:jc w:val="center"/>
        <w:rPr>
          <w:b/>
          <w:sz w:val="24"/>
          <w:szCs w:val="24"/>
        </w:rPr>
      </w:pPr>
      <w:r>
        <w:rPr>
          <w:b/>
          <w:sz w:val="24"/>
          <w:szCs w:val="24"/>
        </w:rPr>
        <w:lastRenderedPageBreak/>
        <w:t>Task 2</w:t>
      </w:r>
    </w:p>
    <w:p w:rsidRPr="00270EEB" w:rsidR="004046F0" w:rsidP="00340E9A" w:rsidRDefault="004046F0" w14:paraId="57466BD7" w14:textId="77777777">
      <w:pPr>
        <w:ind w:right="237"/>
        <w:jc w:val="both"/>
        <w:rPr>
          <w:b/>
          <w:sz w:val="24"/>
          <w:szCs w:val="24"/>
        </w:rPr>
      </w:pPr>
    </w:p>
    <w:p w:rsidR="00E50EF8" w:rsidP="00340E9A" w:rsidRDefault="00E50EF8" w14:paraId="58046183" w14:textId="77777777">
      <w:pPr>
        <w:ind w:right="237"/>
        <w:jc w:val="both"/>
        <w:rPr>
          <w:b/>
          <w:color w:val="auto"/>
          <w:sz w:val="24"/>
          <w:szCs w:val="24"/>
        </w:rPr>
      </w:pPr>
      <w:r>
        <w:rPr>
          <w:b/>
          <w:color w:val="auto"/>
          <w:sz w:val="24"/>
          <w:szCs w:val="24"/>
        </w:rPr>
        <w:t xml:space="preserve">Relevant areas of the National Policing Curriculum: </w:t>
      </w:r>
    </w:p>
    <w:p w:rsidRPr="00DF4CF5" w:rsidR="00DF4CF5" w:rsidP="5B63D80E" w:rsidRDefault="00DF4CF5" w14:paraId="71ABB69B" w14:textId="77777777">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rsidRPr="00270EEB" w:rsidR="00712E6F" w:rsidP="00340E9A" w:rsidRDefault="00712E6F" w14:paraId="06059EE8" w14:textId="77777777">
      <w:pPr>
        <w:ind w:right="237"/>
        <w:jc w:val="both"/>
        <w:rPr>
          <w:sz w:val="24"/>
          <w:szCs w:val="24"/>
        </w:rPr>
      </w:pPr>
    </w:p>
    <w:p w:rsidRPr="00270EEB" w:rsidR="00025650" w:rsidP="5B63D80E" w:rsidRDefault="5B63D80E" w14:paraId="7DE79D7D" w14:textId="64D2A04F">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rsidRPr="00270EEB" w:rsidR="00025650" w:rsidP="00340E9A" w:rsidRDefault="00025650" w14:paraId="03F912AE"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8171E4" w:rsidTr="7A143F3A" w14:paraId="5C20A79B" w14:textId="77777777">
        <w:tc>
          <w:tcPr>
            <w:tcW w:w="10188" w:type="dxa"/>
            <w:shd w:val="clear" w:color="auto" w:fill="auto"/>
            <w:tcMar/>
          </w:tcPr>
          <w:p w:rsidR="00DF4CF5" w:rsidP="31856DE5" w:rsidRDefault="00DF4CF5" w14:paraId="6834F12D" w14:textId="77777777">
            <w:pPr>
              <w:overflowPunct/>
              <w:autoSpaceDE/>
              <w:autoSpaceDN/>
              <w:adjustRightInd/>
              <w:textAlignment w:val="auto"/>
              <w:rPr>
                <w:rStyle w:val="normaltextrun"/>
                <w:sz w:val="18"/>
                <w:szCs w:val="18"/>
                <w:lang w:val="en-US"/>
              </w:rPr>
            </w:pPr>
          </w:p>
          <w:p w:rsidRPr="00270EEB" w:rsidR="00DF4CF5" w:rsidP="31856DE5" w:rsidRDefault="31856DE5" w14:paraId="72487CC8" w14:textId="351F63EA">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rsidR="00DF4CF5" w:rsidP="31856DE5" w:rsidRDefault="00DF4CF5" w14:paraId="6C1EBD13" w14:textId="77777777">
            <w:pPr>
              <w:overflowPunct/>
              <w:autoSpaceDE/>
              <w:autoSpaceDN/>
              <w:adjustRightInd/>
              <w:textAlignment w:val="auto"/>
              <w:rPr>
                <w:sz w:val="24"/>
                <w:szCs w:val="24"/>
              </w:rPr>
            </w:pPr>
          </w:p>
          <w:p w:rsidRPr="00DF4CF5" w:rsidR="00DF4CF5" w:rsidP="31856DE5" w:rsidRDefault="31856DE5" w14:paraId="787A7F59" w14:textId="6DFDA9F4">
            <w:pPr>
              <w:overflowPunct/>
              <w:autoSpaceDE/>
              <w:autoSpaceDN/>
              <w:adjustRightInd/>
              <w:textAlignment w:val="auto"/>
              <w:rPr>
                <w:sz w:val="24"/>
                <w:szCs w:val="24"/>
              </w:rPr>
            </w:pPr>
            <w:r w:rsidRPr="31856DE5">
              <w:rPr>
                <w:sz w:val="24"/>
                <w:szCs w:val="24"/>
              </w:rPr>
              <w:t xml:space="preserve">What options did you consider when adopting a multi-agency approach? </w:t>
            </w:r>
          </w:p>
          <w:p w:rsidRPr="00DF4CF5" w:rsidR="00DF4CF5" w:rsidP="31856DE5" w:rsidRDefault="00DF4CF5" w14:paraId="15147C81" w14:textId="77777777">
            <w:pPr>
              <w:overflowPunct/>
              <w:autoSpaceDE/>
              <w:autoSpaceDN/>
              <w:adjustRightInd/>
              <w:textAlignment w:val="auto"/>
              <w:rPr>
                <w:sz w:val="24"/>
                <w:szCs w:val="24"/>
              </w:rPr>
            </w:pPr>
          </w:p>
          <w:p w:rsidRPr="00DF4CF5" w:rsidR="00DF4CF5" w:rsidP="7FD84E4E" w:rsidRDefault="7FD84E4E" w14:paraId="210494C7" w14:textId="2FB6581B">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rsidR="00025650" w:rsidP="31856DE5" w:rsidRDefault="00025650" w14:paraId="5F62A68F" w14:textId="58C8E4F2">
            <w:pPr>
              <w:ind w:right="237"/>
              <w:rPr>
                <w:sz w:val="24"/>
                <w:szCs w:val="24"/>
              </w:rPr>
            </w:pPr>
          </w:p>
          <w:p w:rsidRPr="00DF4CF5" w:rsidR="00DF4CF5" w:rsidP="31856DE5" w:rsidRDefault="31856DE5" w14:paraId="5256A795" w14:textId="0DDC8F7B">
            <w:pPr>
              <w:overflowPunct/>
              <w:autoSpaceDE/>
              <w:autoSpaceDN/>
              <w:adjustRightInd/>
              <w:textAlignment w:val="auto"/>
              <w:rPr>
                <w:sz w:val="24"/>
                <w:szCs w:val="24"/>
              </w:rPr>
            </w:pPr>
            <w:r w:rsidRPr="31856DE5">
              <w:rPr>
                <w:sz w:val="24"/>
                <w:szCs w:val="24"/>
              </w:rPr>
              <w:t>Justify your intervention and highlight potential consequences.</w:t>
            </w:r>
          </w:p>
          <w:p w:rsidR="00417925" w:rsidP="31856DE5" w:rsidRDefault="00417925" w14:paraId="7E9F2456" w14:textId="3A41E04B">
            <w:pPr>
              <w:ind w:right="237"/>
              <w:jc w:val="both"/>
              <w:rPr>
                <w:sz w:val="24"/>
                <w:szCs w:val="24"/>
              </w:rPr>
            </w:pPr>
          </w:p>
          <w:p w:rsidRPr="00270EEB" w:rsidR="00C7108B" w:rsidP="31856DE5" w:rsidRDefault="00C7108B" w14:paraId="3FA823A9" w14:textId="77777777">
            <w:pPr>
              <w:ind w:right="237"/>
              <w:jc w:val="both"/>
              <w:rPr>
                <w:sz w:val="24"/>
                <w:szCs w:val="24"/>
              </w:rPr>
            </w:pPr>
          </w:p>
          <w:p w:rsidRPr="00270EEB" w:rsidR="008171E4" w:rsidP="31856DE5" w:rsidRDefault="31856DE5" w14:paraId="306CE1D6" w14:textId="212C7F77">
            <w:pPr>
              <w:ind w:right="237"/>
              <w:jc w:val="both"/>
              <w:rPr>
                <w:sz w:val="24"/>
                <w:szCs w:val="24"/>
              </w:rPr>
            </w:pPr>
            <w:r w:rsidRPr="7A143F3A" w:rsidR="31856DE5">
              <w:rPr>
                <w:sz w:val="24"/>
                <w:szCs w:val="24"/>
              </w:rPr>
              <w:t>1</w:t>
            </w:r>
            <w:r w:rsidRPr="7A143F3A" w:rsidR="783195D3">
              <w:rPr>
                <w:sz w:val="24"/>
                <w:szCs w:val="24"/>
              </w:rPr>
              <w:t xml:space="preserve">500 </w:t>
            </w:r>
            <w:r w:rsidRPr="7A143F3A" w:rsidR="31856DE5">
              <w:rPr>
                <w:sz w:val="24"/>
                <w:szCs w:val="24"/>
              </w:rPr>
              <w:t xml:space="preserve">words </w:t>
            </w:r>
            <w:r w:rsidRPr="7A143F3A" w:rsidR="31856DE5">
              <w:rPr>
                <w:i w:val="1"/>
                <w:iCs w:val="1"/>
                <w:sz w:val="24"/>
                <w:szCs w:val="24"/>
              </w:rPr>
              <w:t>(+/- 10%: include your actual word count at the end of each section)</w:t>
            </w:r>
          </w:p>
        </w:tc>
      </w:tr>
    </w:tbl>
    <w:p w:rsidRPr="00270EEB" w:rsidR="00AA666E" w:rsidP="00340E9A" w:rsidRDefault="00AA666E" w14:paraId="6BCACF7B" w14:textId="77777777">
      <w:pPr>
        <w:ind w:right="237"/>
        <w:jc w:val="both"/>
        <w:rPr>
          <w:sz w:val="24"/>
          <w:szCs w:val="24"/>
        </w:rPr>
      </w:pPr>
    </w:p>
    <w:p w:rsidRPr="00450C83" w:rsidR="00450C83" w:rsidP="00340E9A" w:rsidRDefault="00450C83" w14:paraId="5E868A48" w14:textId="77777777">
      <w:pPr>
        <w:ind w:right="237"/>
        <w:jc w:val="both"/>
        <w:rPr>
          <w:b/>
          <w:sz w:val="24"/>
          <w:szCs w:val="24"/>
        </w:rPr>
      </w:pPr>
      <w:r w:rsidRPr="00450C83">
        <w:rPr>
          <w:b/>
          <w:sz w:val="24"/>
          <w:szCs w:val="24"/>
        </w:rPr>
        <w:t>ANSWER:</w:t>
      </w:r>
    </w:p>
    <w:p w:rsidRPr="00270EEB" w:rsidR="00AA666E" w:rsidP="00340E9A" w:rsidRDefault="00AA666E" w14:paraId="6A73DBDF" w14:textId="77777777">
      <w:pPr>
        <w:ind w:right="237"/>
        <w:jc w:val="both"/>
        <w:rPr>
          <w:sz w:val="24"/>
          <w:szCs w:val="24"/>
        </w:rPr>
      </w:pPr>
    </w:p>
    <w:p w:rsidRPr="00270EEB" w:rsidR="00AA666E" w:rsidP="00340E9A" w:rsidRDefault="00AA666E" w14:paraId="79C6F38B" w14:textId="77777777">
      <w:pPr>
        <w:ind w:right="237"/>
        <w:jc w:val="both"/>
        <w:rPr>
          <w:sz w:val="24"/>
          <w:szCs w:val="24"/>
        </w:rPr>
      </w:pPr>
    </w:p>
    <w:p w:rsidRPr="00270EEB" w:rsidR="00AA666E" w:rsidP="00340E9A" w:rsidRDefault="00AA666E" w14:paraId="607A0D29" w14:textId="77777777">
      <w:pPr>
        <w:ind w:right="237"/>
        <w:jc w:val="both"/>
        <w:rPr>
          <w:sz w:val="24"/>
          <w:szCs w:val="24"/>
        </w:rPr>
      </w:pPr>
    </w:p>
    <w:p w:rsidRPr="00270EEB" w:rsidR="008B28E7" w:rsidP="00340E9A" w:rsidRDefault="008B28E7" w14:paraId="4557CCDD" w14:textId="77777777">
      <w:pPr>
        <w:ind w:right="237"/>
        <w:jc w:val="both"/>
        <w:rPr>
          <w:sz w:val="24"/>
          <w:szCs w:val="24"/>
        </w:rPr>
      </w:pPr>
    </w:p>
    <w:p w:rsidRPr="00270EEB" w:rsidR="008B28E7" w:rsidP="00340E9A" w:rsidRDefault="008B28E7" w14:paraId="545B147F" w14:textId="77777777">
      <w:pPr>
        <w:ind w:right="237"/>
        <w:jc w:val="both"/>
        <w:rPr>
          <w:sz w:val="24"/>
          <w:szCs w:val="24"/>
        </w:rPr>
      </w:pPr>
    </w:p>
    <w:p w:rsidRPr="00270EEB" w:rsidR="008B28E7" w:rsidP="00340E9A" w:rsidRDefault="008B28E7" w14:paraId="452E40A6" w14:textId="77777777">
      <w:pPr>
        <w:ind w:right="237"/>
        <w:jc w:val="both"/>
        <w:rPr>
          <w:sz w:val="24"/>
          <w:szCs w:val="24"/>
        </w:rPr>
      </w:pPr>
    </w:p>
    <w:p w:rsidRPr="00270EEB" w:rsidR="008B28E7" w:rsidP="00340E9A" w:rsidRDefault="008B28E7" w14:paraId="1A730B74" w14:textId="77777777">
      <w:pPr>
        <w:ind w:right="237"/>
        <w:jc w:val="both"/>
        <w:rPr>
          <w:sz w:val="24"/>
          <w:szCs w:val="24"/>
        </w:rPr>
      </w:pPr>
    </w:p>
    <w:p w:rsidRPr="00270EEB" w:rsidR="008B28E7" w:rsidP="00340E9A" w:rsidRDefault="008B28E7" w14:paraId="4A8B313D" w14:textId="77777777">
      <w:pPr>
        <w:ind w:right="237"/>
        <w:jc w:val="both"/>
        <w:rPr>
          <w:sz w:val="24"/>
          <w:szCs w:val="24"/>
        </w:rPr>
      </w:pPr>
    </w:p>
    <w:p w:rsidRPr="00270EEB" w:rsidR="008B28E7" w:rsidP="00340E9A" w:rsidRDefault="008B28E7" w14:paraId="58ECD1AB" w14:textId="77777777">
      <w:pPr>
        <w:ind w:right="237"/>
        <w:jc w:val="both"/>
        <w:rPr>
          <w:sz w:val="24"/>
          <w:szCs w:val="24"/>
        </w:rPr>
      </w:pPr>
    </w:p>
    <w:p w:rsidRPr="00270EEB" w:rsidR="008B28E7" w:rsidP="00340E9A" w:rsidRDefault="008B28E7" w14:paraId="1034652A" w14:textId="77777777">
      <w:pPr>
        <w:ind w:right="237"/>
        <w:jc w:val="both"/>
        <w:rPr>
          <w:sz w:val="24"/>
          <w:szCs w:val="24"/>
        </w:rPr>
      </w:pPr>
    </w:p>
    <w:p w:rsidRPr="00270EEB" w:rsidR="008B28E7" w:rsidP="00340E9A" w:rsidRDefault="008B28E7" w14:paraId="4519C025" w14:textId="77777777">
      <w:pPr>
        <w:ind w:right="237"/>
        <w:jc w:val="both"/>
        <w:rPr>
          <w:sz w:val="24"/>
          <w:szCs w:val="24"/>
        </w:rPr>
      </w:pPr>
    </w:p>
    <w:p w:rsidRPr="00270EEB" w:rsidR="00AA666E" w:rsidP="00340E9A" w:rsidRDefault="00AA666E" w14:paraId="07ED14A6" w14:textId="77777777">
      <w:pPr>
        <w:ind w:right="237"/>
        <w:jc w:val="both"/>
        <w:rPr>
          <w:sz w:val="24"/>
          <w:szCs w:val="24"/>
        </w:rPr>
      </w:pPr>
    </w:p>
    <w:p w:rsidRPr="00025650" w:rsidR="00AA666E" w:rsidP="00340E9A" w:rsidRDefault="00AA666E" w14:paraId="2D3DE98A" w14:textId="77777777">
      <w:pPr>
        <w:ind w:right="237"/>
        <w:jc w:val="both"/>
        <w:rPr>
          <w:b/>
          <w:sz w:val="24"/>
          <w:szCs w:val="24"/>
        </w:rPr>
      </w:pPr>
    </w:p>
    <w:p w:rsidR="5B63D80E" w:rsidP="5B63D80E" w:rsidRDefault="5B63D80E" w14:paraId="5DB5DA3D" w14:textId="5FF35C43">
      <w:pPr>
        <w:ind w:right="237"/>
        <w:jc w:val="center"/>
        <w:rPr>
          <w:b/>
          <w:bCs/>
          <w:sz w:val="24"/>
          <w:szCs w:val="24"/>
        </w:rPr>
      </w:pPr>
      <w:r>
        <w:br w:type="page"/>
      </w:r>
      <w:r w:rsidRPr="5B63D80E">
        <w:rPr>
          <w:b/>
          <w:bCs/>
          <w:sz w:val="24"/>
          <w:szCs w:val="24"/>
        </w:rPr>
        <w:lastRenderedPageBreak/>
        <w:t>Task 3</w:t>
      </w:r>
    </w:p>
    <w:p w:rsidR="5B63D80E" w:rsidP="5B63D80E" w:rsidRDefault="5B63D80E" w14:paraId="73E6B06A" w14:textId="77777777">
      <w:pPr>
        <w:ind w:right="237"/>
        <w:jc w:val="both"/>
        <w:rPr>
          <w:b/>
          <w:bCs/>
          <w:sz w:val="24"/>
          <w:szCs w:val="24"/>
        </w:rPr>
      </w:pPr>
    </w:p>
    <w:p w:rsidR="5B63D80E" w:rsidP="5B63D80E" w:rsidRDefault="5B63D80E" w14:paraId="0976F805" w14:textId="77777777">
      <w:pPr>
        <w:ind w:right="237"/>
        <w:jc w:val="both"/>
        <w:rPr>
          <w:b/>
          <w:bCs/>
          <w:color w:val="auto"/>
          <w:sz w:val="24"/>
          <w:szCs w:val="24"/>
        </w:rPr>
      </w:pPr>
      <w:r w:rsidRPr="5B63D80E">
        <w:rPr>
          <w:b/>
          <w:bCs/>
          <w:color w:val="auto"/>
          <w:sz w:val="24"/>
          <w:szCs w:val="24"/>
        </w:rPr>
        <w:t xml:space="preserve">Relevant areas of the National Policing Curriculum: </w:t>
      </w:r>
    </w:p>
    <w:p w:rsidR="5B63D80E" w:rsidP="5B63D80E" w:rsidRDefault="5B63D80E" w14:paraId="5D5F0FC9" w14:textId="6EF67A32">
      <w:pPr>
        <w:spacing w:line="259" w:lineRule="auto"/>
        <w:ind w:right="237"/>
        <w:jc w:val="both"/>
        <w:rPr>
          <w:b/>
          <w:bCs/>
          <w:color w:val="auto"/>
          <w:sz w:val="24"/>
          <w:szCs w:val="24"/>
        </w:rPr>
      </w:pPr>
      <w:r w:rsidRPr="5B63D80E">
        <w:rPr>
          <w:b/>
          <w:bCs/>
          <w:color w:val="auto"/>
          <w:sz w:val="24"/>
          <w:szCs w:val="24"/>
        </w:rPr>
        <w:t xml:space="preserve">Vulnerability and Risk </w:t>
      </w:r>
    </w:p>
    <w:p w:rsidR="5B63D80E" w:rsidP="5B63D80E" w:rsidRDefault="5B63D80E" w14:paraId="116351F7" w14:textId="77777777">
      <w:pPr>
        <w:ind w:right="237"/>
        <w:jc w:val="both"/>
        <w:rPr>
          <w:sz w:val="24"/>
          <w:szCs w:val="24"/>
        </w:rPr>
      </w:pPr>
    </w:p>
    <w:p w:rsidR="5B63D80E" w:rsidP="5B63D80E" w:rsidRDefault="5B63D80E" w14:paraId="620A98E3" w14:textId="68033E2F">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rsidR="5B63D80E" w:rsidP="31856DE5" w:rsidRDefault="5B63D80E" w14:paraId="29566F4F" w14:textId="77777777">
      <w:pPr>
        <w:ind w:right="237"/>
        <w:jc w:val="both"/>
        <w:rPr>
          <w:sz w:val="24"/>
          <w:szCs w:val="24"/>
        </w:rPr>
      </w:pPr>
    </w:p>
    <w:tbl>
      <w:tblPr>
        <w:tblStyle w:val="TableGrid"/>
        <w:tblW w:w="0" w:type="auto"/>
        <w:tblLook w:val="04A0" w:firstRow="1" w:lastRow="0" w:firstColumn="1" w:lastColumn="0" w:noHBand="0" w:noVBand="1"/>
      </w:tblPr>
      <w:tblGrid>
        <w:gridCol w:w="9016"/>
      </w:tblGrid>
      <w:tr w:rsidR="00820B00" w:rsidTr="4C3E8AB8" w14:paraId="00DD1E4F" w14:textId="77777777">
        <w:tc>
          <w:tcPr>
            <w:tcW w:w="9016" w:type="dxa"/>
            <w:tcMar/>
          </w:tcPr>
          <w:p w:rsidR="00820B00" w:rsidP="00820B00" w:rsidRDefault="00820B00" w14:paraId="16B39A14" w14:textId="77777777">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rsidR="00820B00" w:rsidP="00820B00" w:rsidRDefault="00820B00" w14:paraId="032AA3D9" w14:textId="77777777">
            <w:pPr>
              <w:rPr>
                <w:color w:val="000000" w:themeColor="text1"/>
                <w:sz w:val="24"/>
                <w:szCs w:val="24"/>
                <w:lang w:val="en-US"/>
              </w:rPr>
            </w:pPr>
          </w:p>
          <w:p w:rsidR="00820B00" w:rsidP="00820B00" w:rsidRDefault="00820B00" w14:paraId="15DC6040" w14:textId="77777777">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rsidR="00820B00" w:rsidP="00820B00" w:rsidRDefault="00820B00" w14:paraId="4265355E" w14:textId="77777777">
            <w:pPr>
              <w:rPr>
                <w:color w:val="000000" w:themeColor="text1"/>
                <w:sz w:val="24"/>
                <w:szCs w:val="24"/>
                <w:lang w:val="en-US"/>
              </w:rPr>
            </w:pPr>
          </w:p>
          <w:p w:rsidR="00820B00" w:rsidP="00820B00" w:rsidRDefault="00820B00" w14:paraId="3FBD37E2" w14:textId="77777777">
            <w:pPr>
              <w:rPr>
                <w:sz w:val="24"/>
                <w:szCs w:val="24"/>
              </w:rPr>
            </w:pPr>
            <w:r w:rsidRPr="31856DE5">
              <w:rPr>
                <w:sz w:val="24"/>
                <w:szCs w:val="24"/>
              </w:rPr>
              <w:t xml:space="preserve">Evaluate what works in relation to tackling repeat victimisation and repeat offending. </w:t>
            </w:r>
          </w:p>
          <w:p w:rsidR="00820B00" w:rsidP="00820B00" w:rsidRDefault="00820B00" w14:paraId="59159FAF" w14:textId="77777777">
            <w:pPr>
              <w:ind w:right="237"/>
              <w:jc w:val="both"/>
              <w:rPr>
                <w:sz w:val="24"/>
                <w:szCs w:val="24"/>
              </w:rPr>
            </w:pPr>
          </w:p>
          <w:p w:rsidR="00820B00" w:rsidP="00820B00" w:rsidRDefault="00820B00" w14:paraId="2D9BDA76" w14:textId="77777777">
            <w:pPr>
              <w:ind w:right="237"/>
              <w:jc w:val="both"/>
              <w:rPr>
                <w:sz w:val="24"/>
                <w:szCs w:val="24"/>
              </w:rPr>
            </w:pPr>
          </w:p>
          <w:p w:rsidR="00820B00" w:rsidP="00820B00" w:rsidRDefault="00820B00" w14:paraId="73578D85" w14:textId="10C5B1E9">
            <w:pPr>
              <w:ind w:right="237"/>
              <w:jc w:val="both"/>
              <w:rPr>
                <w:rFonts w:eastAsia="Arial"/>
                <w:b w:val="1"/>
                <w:bCs w:val="1"/>
                <w:color w:val="000000" w:themeColor="text1"/>
                <w:sz w:val="24"/>
                <w:szCs w:val="24"/>
              </w:rPr>
            </w:pPr>
            <w:r w:rsidRPr="4C3E8AB8" w:rsidR="00820B00">
              <w:rPr>
                <w:sz w:val="24"/>
                <w:szCs w:val="24"/>
              </w:rPr>
              <w:t>1</w:t>
            </w:r>
            <w:r w:rsidRPr="4C3E8AB8" w:rsidR="28F797FE">
              <w:rPr>
                <w:sz w:val="24"/>
                <w:szCs w:val="24"/>
              </w:rPr>
              <w:t xml:space="preserve">250 </w:t>
            </w:r>
            <w:r w:rsidRPr="4C3E8AB8" w:rsidR="00820B00">
              <w:rPr>
                <w:sz w:val="24"/>
                <w:szCs w:val="24"/>
              </w:rPr>
              <w:t xml:space="preserve">words </w:t>
            </w:r>
            <w:r w:rsidRPr="4C3E8AB8" w:rsidR="00820B00">
              <w:rPr>
                <w:i w:val="1"/>
                <w:iCs w:val="1"/>
                <w:sz w:val="24"/>
                <w:szCs w:val="24"/>
              </w:rPr>
              <w:t>(+/- 10%: include your actual word count at the end of each section)</w:t>
            </w:r>
          </w:p>
        </w:tc>
      </w:tr>
    </w:tbl>
    <w:p w:rsidR="00820B00" w:rsidP="5B63D80E" w:rsidRDefault="00820B00" w14:paraId="68006F29" w14:textId="77777777">
      <w:pPr>
        <w:ind w:right="237"/>
        <w:jc w:val="both"/>
        <w:rPr>
          <w:b/>
          <w:bCs/>
          <w:sz w:val="24"/>
          <w:szCs w:val="24"/>
        </w:rPr>
      </w:pPr>
    </w:p>
    <w:p w:rsidR="5B63D80E" w:rsidP="5B63D80E" w:rsidRDefault="5B63D80E" w14:paraId="76633499" w14:textId="5D32269E">
      <w:pPr>
        <w:ind w:right="237"/>
        <w:jc w:val="both"/>
        <w:rPr>
          <w:b/>
          <w:bCs/>
          <w:sz w:val="24"/>
          <w:szCs w:val="24"/>
        </w:rPr>
      </w:pPr>
      <w:r w:rsidRPr="5B63D80E">
        <w:rPr>
          <w:b/>
          <w:bCs/>
          <w:sz w:val="24"/>
          <w:szCs w:val="24"/>
        </w:rPr>
        <w:t>ANSWER:</w:t>
      </w:r>
    </w:p>
    <w:p w:rsidR="5B63D80E" w:rsidP="5B63D80E" w:rsidRDefault="5B63D80E" w14:paraId="7617AE02" w14:textId="77777777">
      <w:pPr>
        <w:ind w:right="237"/>
        <w:jc w:val="both"/>
        <w:rPr>
          <w:sz w:val="24"/>
          <w:szCs w:val="24"/>
        </w:rPr>
      </w:pPr>
    </w:p>
    <w:p w:rsidR="5B63D80E" w:rsidP="5B63D80E" w:rsidRDefault="5B63D80E" w14:paraId="3BBDE61A" w14:textId="7AC57B55">
      <w:pPr>
        <w:ind w:right="237"/>
      </w:pPr>
    </w:p>
    <w:p w:rsidR="5B63D80E" w:rsidRDefault="5B63D80E" w14:paraId="6A8AA445" w14:textId="44312121">
      <w:r>
        <w:br w:type="page"/>
      </w:r>
    </w:p>
    <w:p w:rsidRPr="00270EEB" w:rsidR="00025650" w:rsidP="5B63D80E" w:rsidRDefault="5B63D80E" w14:paraId="3E7AABAF" w14:textId="5D56F1B9">
      <w:pPr>
        <w:ind w:right="237"/>
        <w:jc w:val="center"/>
        <w:rPr>
          <w:b/>
          <w:bCs/>
          <w:sz w:val="24"/>
          <w:szCs w:val="24"/>
        </w:rPr>
      </w:pPr>
      <w:r w:rsidRPr="5B63D80E">
        <w:rPr>
          <w:b/>
          <w:bCs/>
          <w:sz w:val="24"/>
          <w:szCs w:val="24"/>
        </w:rPr>
        <w:lastRenderedPageBreak/>
        <w:t>Task 4</w:t>
      </w:r>
    </w:p>
    <w:p w:rsidR="5A1BC7B5" w:rsidP="5A1BC7B5" w:rsidRDefault="5A1BC7B5" w14:paraId="072BE41E" w14:textId="5FBE65B9">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rsidR="5A1BC7B5" w:rsidP="5A1BC7B5" w:rsidRDefault="00DD7FFD" w14:paraId="5D26AE97" w14:textId="47395957">
      <w:pPr>
        <w:ind w:right="237"/>
        <w:jc w:val="both"/>
        <w:rPr>
          <w:rFonts w:eastAsia="Arial"/>
          <w:color w:val="000000" w:themeColor="text1"/>
          <w:sz w:val="24"/>
          <w:szCs w:val="24"/>
        </w:rPr>
      </w:pPr>
      <w:r>
        <w:rPr>
          <w:rFonts w:eastAsia="Arial"/>
          <w:b/>
          <w:bCs/>
          <w:color w:val="000000" w:themeColor="text1"/>
          <w:sz w:val="24"/>
          <w:szCs w:val="24"/>
        </w:rPr>
        <w:t>C</w:t>
      </w:r>
      <w:r w:rsidRPr="5A1BC7B5" w:rsid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Pr="5A1BC7B5" w:rsidR="5A1BC7B5">
        <w:rPr>
          <w:rFonts w:eastAsia="Arial"/>
          <w:b/>
          <w:bCs/>
          <w:color w:val="000000" w:themeColor="text1"/>
          <w:sz w:val="24"/>
          <w:szCs w:val="24"/>
        </w:rPr>
        <w:t>.</w:t>
      </w:r>
    </w:p>
    <w:p w:rsidR="5A1BC7B5" w:rsidP="5A1BC7B5" w:rsidRDefault="5A1BC7B5" w14:paraId="4B8D33AE" w14:textId="7C7040C8">
      <w:pPr>
        <w:ind w:right="237"/>
        <w:jc w:val="both"/>
        <w:rPr>
          <w:rFonts w:eastAsia="Arial"/>
          <w:color w:val="000000" w:themeColor="text1"/>
          <w:sz w:val="24"/>
          <w:szCs w:val="24"/>
        </w:rPr>
      </w:pPr>
    </w:p>
    <w:p w:rsidRPr="00E676F7" w:rsidR="00BC31B1" w:rsidP="00BC31B1" w:rsidRDefault="00BC31B1" w14:paraId="5D5317FF" w14:textId="77777777">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rsidR="5A1BC7B5" w:rsidP="5B63D80E" w:rsidRDefault="5A1BC7B5" w14:paraId="3085D458" w14:textId="0D992462">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rsidTr="7A143F3A" w14:paraId="117016B3" w14:textId="77777777">
        <w:tc>
          <w:tcPr>
            <w:tcW w:w="9016" w:type="dxa"/>
            <w:tcMar/>
          </w:tcPr>
          <w:p w:rsidRPr="00C34A61" w:rsidR="00C34A61" w:rsidP="00C34A61" w:rsidRDefault="00C34A61" w14:paraId="25E62E79" w14:textId="77777777">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rsidRPr="00C34A61" w:rsidR="00C34A61" w:rsidP="00C34A61" w:rsidRDefault="00C34A61" w14:paraId="0A919062" w14:textId="77777777">
            <w:pPr>
              <w:ind w:right="237"/>
              <w:jc w:val="both"/>
              <w:rPr>
                <w:rFonts w:eastAsia="Arial"/>
                <w:color w:val="000000" w:themeColor="text1"/>
                <w:sz w:val="24"/>
                <w:szCs w:val="24"/>
              </w:rPr>
            </w:pPr>
          </w:p>
          <w:p w:rsidR="00F32664" w:rsidP="00F32664" w:rsidRDefault="002E3F6C" w14:paraId="1173CE25" w14:textId="7D632E47">
            <w:pPr>
              <w:ind w:right="237"/>
              <w:jc w:val="both"/>
              <w:rPr>
                <w:rFonts w:eastAsia="Arial"/>
                <w:color w:val="000000" w:themeColor="text1"/>
                <w:sz w:val="24"/>
                <w:szCs w:val="24"/>
              </w:rPr>
            </w:pPr>
            <w:r>
              <w:rPr>
                <w:rFonts w:eastAsia="Arial"/>
                <w:b/>
                <w:bCs/>
                <w:color w:val="000000" w:themeColor="text1"/>
                <w:sz w:val="24"/>
                <w:szCs w:val="24"/>
              </w:rPr>
              <w:t>Consider how you have g</w:t>
            </w:r>
            <w:r w:rsidRPr="00F26BD0" w:rsidR="00F32664">
              <w:rPr>
                <w:rFonts w:eastAsia="Arial"/>
                <w:b/>
                <w:bCs/>
                <w:color w:val="000000" w:themeColor="text1"/>
                <w:sz w:val="24"/>
                <w:szCs w:val="24"/>
              </w:rPr>
              <w:t>ather</w:t>
            </w:r>
            <w:r>
              <w:rPr>
                <w:rFonts w:eastAsia="Arial"/>
                <w:b/>
                <w:bCs/>
                <w:color w:val="000000" w:themeColor="text1"/>
                <w:sz w:val="24"/>
                <w:szCs w:val="24"/>
              </w:rPr>
              <w:t>ed</w:t>
            </w:r>
            <w:r w:rsidRPr="00F26BD0" w:rsidR="005117E4">
              <w:rPr>
                <w:rFonts w:eastAsia="Arial"/>
                <w:b/>
                <w:bCs/>
                <w:color w:val="000000" w:themeColor="text1"/>
                <w:sz w:val="24"/>
                <w:szCs w:val="24"/>
              </w:rPr>
              <w:t xml:space="preserve">, </w:t>
            </w:r>
            <w:r w:rsidRPr="00F26BD0" w:rsidR="005713E6">
              <w:rPr>
                <w:rFonts w:eastAsia="Arial"/>
                <w:b/>
                <w:bCs/>
                <w:color w:val="000000" w:themeColor="text1"/>
                <w:sz w:val="24"/>
                <w:szCs w:val="24"/>
              </w:rPr>
              <w:t>analyse</w:t>
            </w:r>
            <w:r>
              <w:rPr>
                <w:rFonts w:eastAsia="Arial"/>
                <w:b/>
                <w:bCs/>
                <w:color w:val="000000" w:themeColor="text1"/>
                <w:sz w:val="24"/>
                <w:szCs w:val="24"/>
              </w:rPr>
              <w:t>d</w:t>
            </w:r>
            <w:r w:rsidRPr="00F26BD0" w:rsidR="00F32664">
              <w:rPr>
                <w:rFonts w:eastAsia="Arial"/>
                <w:b/>
                <w:bCs/>
                <w:color w:val="000000" w:themeColor="text1"/>
                <w:sz w:val="24"/>
                <w:szCs w:val="24"/>
              </w:rPr>
              <w:t xml:space="preserve"> </w:t>
            </w:r>
            <w:r w:rsidRPr="00F26BD0" w:rsidR="005117E4">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Pr="7FD84E4E" w:rsidR="00F32664">
              <w:rPr>
                <w:rFonts w:eastAsia="Arial"/>
                <w:color w:val="000000" w:themeColor="text1"/>
                <w:sz w:val="24"/>
                <w:szCs w:val="24"/>
              </w:rPr>
              <w:t xml:space="preserve">relevant </w:t>
            </w:r>
            <w:r>
              <w:rPr>
                <w:rFonts w:eastAsia="Arial"/>
                <w:color w:val="000000" w:themeColor="text1"/>
                <w:sz w:val="24"/>
                <w:szCs w:val="24"/>
              </w:rPr>
              <w:t xml:space="preserve">information or </w:t>
            </w:r>
            <w:r w:rsidRPr="7FD84E4E" w:rsidR="00F32664">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Pr="7FD84E4E" w:rsidR="00F32664">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Pr="7FD84E4E" w:rsidR="00F32664">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Pr="7FD84E4E" w:rsidR="00F32664">
              <w:rPr>
                <w:rFonts w:eastAsia="Arial"/>
                <w:color w:val="000000" w:themeColor="text1"/>
                <w:sz w:val="24"/>
                <w:szCs w:val="24"/>
              </w:rPr>
              <w:t>evelop</w:t>
            </w:r>
            <w:r w:rsidR="00E34061">
              <w:rPr>
                <w:rFonts w:eastAsia="Arial"/>
                <w:color w:val="000000" w:themeColor="text1"/>
                <w:sz w:val="24"/>
                <w:szCs w:val="24"/>
              </w:rPr>
              <w:t>ed</w:t>
            </w:r>
            <w:r w:rsidRPr="7FD84E4E" w:rsidR="00F32664">
              <w:rPr>
                <w:rFonts w:eastAsia="Arial"/>
                <w:color w:val="000000" w:themeColor="text1"/>
                <w:sz w:val="24"/>
                <w:szCs w:val="24"/>
              </w:rPr>
              <w:t xml:space="preserve"> </w:t>
            </w:r>
            <w:r w:rsidR="00800668">
              <w:rPr>
                <w:rFonts w:eastAsia="Arial"/>
                <w:color w:val="000000" w:themeColor="text1"/>
                <w:sz w:val="24"/>
                <w:szCs w:val="24"/>
              </w:rPr>
              <w:t xml:space="preserve">the </w:t>
            </w:r>
            <w:r w:rsidRPr="7FD84E4E" w:rsidR="00F32664">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rsidR="00C34A61" w:rsidP="00C34A61" w:rsidRDefault="00C34A61" w14:paraId="370446D0" w14:textId="5F289138">
            <w:pPr>
              <w:jc w:val="both"/>
              <w:rPr>
                <w:rFonts w:eastAsia="Arial"/>
                <w:color w:val="000000" w:themeColor="text1"/>
                <w:sz w:val="24"/>
                <w:szCs w:val="24"/>
              </w:rPr>
            </w:pPr>
          </w:p>
          <w:p w:rsidR="00F32664" w:rsidP="00EB069C" w:rsidRDefault="00101DE4" w14:paraId="67A705E2" w14:textId="5D035D0D">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Pr="7FD84E4E" w:rsidR="00F32664">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Pr="00987EFE" w:rsidR="00E413CE">
              <w:rPr>
                <w:rFonts w:eastAsia="Arial"/>
                <w:b/>
                <w:bCs/>
                <w:color w:val="000000" w:themeColor="text1"/>
                <w:sz w:val="24"/>
                <w:szCs w:val="24"/>
              </w:rPr>
              <w:t>explain</w:t>
            </w:r>
            <w:r w:rsidR="00E413CE">
              <w:rPr>
                <w:rFonts w:eastAsia="Arial"/>
                <w:color w:val="000000" w:themeColor="text1"/>
                <w:sz w:val="24"/>
                <w:szCs w:val="24"/>
              </w:rPr>
              <w:t xml:space="preserve"> how you have </w:t>
            </w:r>
            <w:r w:rsidRPr="00987EFE" w:rsidR="00E413C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Pr="7FD84E4E" w:rsidR="00F32664">
              <w:rPr>
                <w:rFonts w:eastAsia="Arial"/>
                <w:color w:val="000000" w:themeColor="text1"/>
                <w:sz w:val="24"/>
                <w:szCs w:val="24"/>
              </w:rPr>
              <w:t>.</w:t>
            </w:r>
          </w:p>
          <w:p w:rsidRPr="00C34A61" w:rsidR="00C34A61" w:rsidP="00C34A61" w:rsidRDefault="00C34A61" w14:paraId="131853AD" w14:textId="77777777">
            <w:pPr>
              <w:ind w:right="237"/>
              <w:jc w:val="both"/>
              <w:rPr>
                <w:rFonts w:eastAsia="Arial"/>
                <w:color w:val="000000" w:themeColor="text1"/>
                <w:sz w:val="24"/>
                <w:szCs w:val="24"/>
              </w:rPr>
            </w:pPr>
          </w:p>
          <w:p w:rsidRPr="00C34A61" w:rsidR="00C34A61" w:rsidP="00C34A61" w:rsidRDefault="00C34A61" w14:paraId="274ECE98" w14:textId="77777777">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Pr="00C34A61" w:rsidR="00C34A61" w:rsidP="00C34A61" w:rsidRDefault="00C34A61" w14:paraId="15586048" w14:textId="77777777">
            <w:pPr>
              <w:ind w:right="237"/>
              <w:jc w:val="both"/>
              <w:rPr>
                <w:rFonts w:eastAsia="Arial"/>
                <w:color w:val="000000" w:themeColor="text1"/>
                <w:sz w:val="24"/>
                <w:szCs w:val="24"/>
              </w:rPr>
            </w:pPr>
          </w:p>
          <w:p w:rsidR="00C34A61" w:rsidP="7FD84E4E" w:rsidRDefault="7FD84E4E" w14:paraId="5A1C110C" w14:textId="0557E4A5">
            <w:pPr>
              <w:ind w:right="237"/>
              <w:jc w:val="both"/>
              <w:rPr>
                <w:rFonts w:eastAsia="Arial"/>
                <w:color w:val="000000" w:themeColor="text1"/>
                <w:sz w:val="24"/>
                <w:szCs w:val="24"/>
              </w:rPr>
            </w:pPr>
            <w:r w:rsidRPr="7A143F3A" w:rsidR="71A4984C">
              <w:rPr>
                <w:rFonts w:eastAsia="Arial"/>
                <w:color w:val="000000" w:themeColor="text1" w:themeTint="FF" w:themeShade="FF"/>
                <w:sz w:val="24"/>
                <w:szCs w:val="24"/>
              </w:rPr>
              <w:t>1750 w</w:t>
            </w:r>
            <w:r w:rsidRPr="7A143F3A" w:rsidR="2EBFEA6F">
              <w:rPr>
                <w:rFonts w:eastAsia="Arial"/>
                <w:color w:val="000000" w:themeColor="text1" w:themeTint="FF" w:themeShade="FF"/>
                <w:sz w:val="24"/>
                <w:szCs w:val="24"/>
              </w:rPr>
              <w:t xml:space="preserve">ords </w:t>
            </w:r>
            <w:r w:rsidRPr="7A143F3A" w:rsidR="2EBFEA6F">
              <w:rPr>
                <w:rFonts w:eastAsia="Arial"/>
                <w:i w:val="1"/>
                <w:iCs w:val="1"/>
                <w:color w:val="000000" w:themeColor="text1" w:themeTint="FF" w:themeShade="FF"/>
                <w:sz w:val="24"/>
                <w:szCs w:val="24"/>
              </w:rPr>
              <w:t>(+/- 10%: include your actual word count at the end of each section)</w:t>
            </w:r>
          </w:p>
          <w:p w:rsidR="00C34A61" w:rsidP="7FD84E4E" w:rsidRDefault="7FD84E4E" w14:paraId="18F8876D" w14:textId="439A327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rsidR="00C34A61" w:rsidP="5B63D80E" w:rsidRDefault="00C34A61" w14:paraId="471579ED" w14:textId="77777777">
      <w:pPr>
        <w:ind w:right="237"/>
        <w:jc w:val="both"/>
        <w:rPr>
          <w:rFonts w:eastAsia="Arial"/>
          <w:color w:val="000000" w:themeColor="text1"/>
          <w:sz w:val="24"/>
          <w:szCs w:val="24"/>
        </w:rPr>
      </w:pPr>
    </w:p>
    <w:p w:rsidRPr="00450C83" w:rsidR="00711A70" w:rsidP="00340E9A" w:rsidRDefault="00711A70" w14:paraId="695BBD67" w14:textId="77777777">
      <w:pPr>
        <w:ind w:right="237"/>
        <w:jc w:val="both"/>
        <w:rPr>
          <w:b/>
          <w:sz w:val="24"/>
          <w:szCs w:val="24"/>
        </w:rPr>
      </w:pPr>
      <w:r w:rsidRPr="00450C83">
        <w:rPr>
          <w:b/>
          <w:sz w:val="24"/>
          <w:szCs w:val="24"/>
        </w:rPr>
        <w:t>ANSWER:</w:t>
      </w:r>
    </w:p>
    <w:p w:rsidRPr="00270EEB" w:rsidR="00025650" w:rsidP="00340E9A" w:rsidRDefault="00025650" w14:paraId="0797331D" w14:textId="77777777">
      <w:pPr>
        <w:ind w:right="237"/>
        <w:jc w:val="both"/>
        <w:rPr>
          <w:sz w:val="24"/>
          <w:szCs w:val="24"/>
        </w:rPr>
      </w:pPr>
    </w:p>
    <w:p w:rsidRPr="00270EEB" w:rsidR="00025650" w:rsidP="00340E9A" w:rsidRDefault="00025650" w14:paraId="4E9085BF" w14:textId="77777777">
      <w:pPr>
        <w:ind w:right="237"/>
        <w:jc w:val="both"/>
        <w:rPr>
          <w:sz w:val="24"/>
          <w:szCs w:val="24"/>
        </w:rPr>
      </w:pPr>
    </w:p>
    <w:p w:rsidRPr="00270EEB" w:rsidR="00025650" w:rsidP="00340E9A" w:rsidRDefault="00025650" w14:paraId="1967E2A8" w14:textId="77777777">
      <w:pPr>
        <w:ind w:right="237"/>
        <w:jc w:val="both"/>
        <w:rPr>
          <w:sz w:val="24"/>
          <w:szCs w:val="24"/>
        </w:rPr>
      </w:pPr>
    </w:p>
    <w:p w:rsidRPr="00270EEB" w:rsidR="00025650" w:rsidP="00340E9A" w:rsidRDefault="00025650" w14:paraId="416EFA95" w14:textId="77777777">
      <w:pPr>
        <w:ind w:right="237"/>
        <w:jc w:val="both"/>
        <w:rPr>
          <w:sz w:val="24"/>
          <w:szCs w:val="24"/>
        </w:rPr>
      </w:pPr>
    </w:p>
    <w:p w:rsidRPr="00270EEB" w:rsidR="00025650" w:rsidP="00340E9A" w:rsidRDefault="00025650" w14:paraId="598FFEC5" w14:textId="77777777">
      <w:pPr>
        <w:ind w:right="237"/>
        <w:jc w:val="both"/>
        <w:rPr>
          <w:sz w:val="24"/>
          <w:szCs w:val="24"/>
        </w:rPr>
      </w:pPr>
    </w:p>
    <w:p w:rsidRPr="00270EEB" w:rsidR="00025650" w:rsidP="00340E9A" w:rsidRDefault="00025650" w14:paraId="042DA0D7" w14:textId="77777777">
      <w:pPr>
        <w:ind w:right="237"/>
        <w:jc w:val="both"/>
        <w:rPr>
          <w:sz w:val="24"/>
          <w:szCs w:val="24"/>
        </w:rPr>
      </w:pPr>
    </w:p>
    <w:p w:rsidRPr="00270EEB" w:rsidR="00025650" w:rsidP="00340E9A" w:rsidRDefault="00025650" w14:paraId="65800057" w14:textId="77777777">
      <w:pPr>
        <w:ind w:right="237"/>
        <w:jc w:val="both"/>
        <w:rPr>
          <w:sz w:val="24"/>
          <w:szCs w:val="24"/>
        </w:rPr>
      </w:pPr>
    </w:p>
    <w:p w:rsidRPr="00270EEB" w:rsidR="00025650" w:rsidP="00340E9A" w:rsidRDefault="00025650" w14:paraId="7A99F832" w14:textId="77777777">
      <w:pPr>
        <w:ind w:right="237"/>
        <w:jc w:val="both"/>
        <w:rPr>
          <w:sz w:val="24"/>
          <w:szCs w:val="24"/>
        </w:rPr>
      </w:pPr>
    </w:p>
    <w:p w:rsidRPr="00270EEB" w:rsidR="00025650" w:rsidP="00340E9A" w:rsidRDefault="00025650" w14:paraId="7FD39A42" w14:textId="77777777">
      <w:pPr>
        <w:ind w:right="237"/>
        <w:jc w:val="both"/>
        <w:rPr>
          <w:sz w:val="24"/>
          <w:szCs w:val="24"/>
        </w:rPr>
      </w:pPr>
    </w:p>
    <w:p w:rsidRPr="00270EEB" w:rsidR="00025650" w:rsidP="00340E9A" w:rsidRDefault="00025650" w14:paraId="73D1DF2B" w14:textId="77777777">
      <w:pPr>
        <w:ind w:right="237"/>
        <w:jc w:val="both"/>
        <w:rPr>
          <w:sz w:val="24"/>
          <w:szCs w:val="24"/>
        </w:rPr>
      </w:pPr>
    </w:p>
    <w:p w:rsidRPr="00270EEB" w:rsidR="00025650" w:rsidP="00340E9A" w:rsidRDefault="00025650" w14:paraId="556B64F0" w14:textId="77777777">
      <w:pPr>
        <w:ind w:right="237"/>
        <w:jc w:val="both"/>
        <w:rPr>
          <w:sz w:val="24"/>
          <w:szCs w:val="24"/>
        </w:rPr>
      </w:pPr>
    </w:p>
    <w:p w:rsidRPr="00025650" w:rsidR="00025650" w:rsidP="00340E9A" w:rsidRDefault="00025650" w14:paraId="140C2FD2" w14:textId="77777777">
      <w:pPr>
        <w:ind w:right="237"/>
        <w:jc w:val="both"/>
        <w:rPr>
          <w:b/>
          <w:sz w:val="24"/>
          <w:szCs w:val="24"/>
        </w:rPr>
      </w:pPr>
    </w:p>
    <w:p w:rsidRPr="000B1E96" w:rsidR="00AA666E" w:rsidP="00340E9A" w:rsidRDefault="00025650" w14:paraId="32933C98" w14:textId="77777777">
      <w:pPr>
        <w:ind w:right="237"/>
      </w:pPr>
      <w:r>
        <w:br w:type="page"/>
      </w:r>
    </w:p>
    <w:p w:rsidRPr="00270EEB" w:rsidR="008B28E7" w:rsidP="00340E9A" w:rsidRDefault="008B28E7" w14:paraId="55885AA0" w14:textId="77777777">
      <w:pPr>
        <w:ind w:right="237"/>
        <w:jc w:val="both"/>
        <w:rPr>
          <w:sz w:val="24"/>
          <w:szCs w:val="24"/>
        </w:rPr>
      </w:pPr>
    </w:p>
    <w:p w:rsidRPr="00270EEB" w:rsidR="00025650" w:rsidP="5B63D80E" w:rsidRDefault="5B63D80E" w14:paraId="6B0989EF" w14:textId="5344CF96">
      <w:pPr>
        <w:ind w:right="237"/>
        <w:jc w:val="center"/>
        <w:rPr>
          <w:b/>
          <w:bCs/>
          <w:sz w:val="24"/>
          <w:szCs w:val="24"/>
        </w:rPr>
      </w:pPr>
      <w:r w:rsidRPr="5B63D80E">
        <w:rPr>
          <w:b/>
          <w:bCs/>
          <w:sz w:val="24"/>
          <w:szCs w:val="24"/>
        </w:rPr>
        <w:t>Task 5</w:t>
      </w:r>
    </w:p>
    <w:p w:rsidR="00D11C62" w:rsidP="00D11C62" w:rsidRDefault="00D11C62" w14:paraId="33CE0981" w14:textId="77777777">
      <w:pPr>
        <w:ind w:right="237"/>
        <w:jc w:val="both"/>
        <w:rPr>
          <w:b/>
          <w:color w:val="auto"/>
          <w:sz w:val="24"/>
          <w:szCs w:val="24"/>
        </w:rPr>
      </w:pPr>
      <w:r>
        <w:rPr>
          <w:b/>
          <w:color w:val="auto"/>
          <w:sz w:val="24"/>
          <w:szCs w:val="24"/>
        </w:rPr>
        <w:t xml:space="preserve">Relevant areas of the National Policing Curriculum: </w:t>
      </w:r>
    </w:p>
    <w:p w:rsidRPr="008665C1" w:rsidR="008665C1" w:rsidP="008665C1" w:rsidRDefault="008665C1" w14:paraId="14B061F8" w14:textId="2390971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rsidR="003C458C" w:rsidP="00340E9A" w:rsidRDefault="003C458C" w14:paraId="71AE74C3" w14:textId="1D1579EB">
      <w:pPr>
        <w:ind w:right="237"/>
        <w:jc w:val="both"/>
        <w:rPr>
          <w:b/>
          <w:sz w:val="24"/>
          <w:szCs w:val="24"/>
        </w:rPr>
      </w:pPr>
    </w:p>
    <w:p w:rsidR="008665C1" w:rsidP="008665C1" w:rsidRDefault="008665C1" w14:paraId="75CA3DAD" w14:textId="5071ABD2">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rsidRPr="00270EEB" w:rsidR="008665C1" w:rsidP="00340E9A" w:rsidRDefault="008665C1" w14:paraId="5BF2EC95"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7A143F3A" w14:paraId="4E540F27" w14:textId="77777777">
        <w:tc>
          <w:tcPr>
            <w:tcW w:w="10188" w:type="dxa"/>
            <w:shd w:val="clear" w:color="auto" w:fill="auto"/>
            <w:tcMar/>
          </w:tcPr>
          <w:p w:rsidRPr="00C34A61" w:rsidR="008665C1" w:rsidP="00340E9A" w:rsidRDefault="008665C1" w14:paraId="4BF3FFEF" w14:textId="33D97254">
            <w:pPr>
              <w:pStyle w:val="TableParagraph"/>
              <w:tabs>
                <w:tab w:val="left" w:pos="355"/>
              </w:tabs>
              <w:ind w:left="0" w:right="237"/>
              <w:rPr>
                <w:rFonts w:eastAsia="Times New Roman"/>
                <w:color w:val="000000"/>
                <w:sz w:val="24"/>
                <w:szCs w:val="24"/>
                <w:lang w:bidi="ar-SA"/>
              </w:rPr>
            </w:pPr>
          </w:p>
          <w:p w:rsidRPr="00C34A61" w:rsidR="008665C1" w:rsidP="00340E9A" w:rsidRDefault="008665C1" w14:paraId="43CEC820" w14:textId="1C72966B">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rsidRPr="00C34A61" w:rsidR="003C458C" w:rsidP="00340E9A" w:rsidRDefault="003C458C" w14:paraId="5A93EC2F" w14:textId="77777777">
            <w:pPr>
              <w:ind w:right="237"/>
              <w:jc w:val="both"/>
              <w:rPr>
                <w:sz w:val="24"/>
                <w:szCs w:val="24"/>
              </w:rPr>
            </w:pPr>
          </w:p>
          <w:p w:rsidRPr="00C34A61" w:rsidR="003C458C" w:rsidP="5B63D80E" w:rsidRDefault="5B63D80E" w14:paraId="77D8AC39" w14:textId="5E6D36CD">
            <w:pPr>
              <w:ind w:right="237"/>
              <w:jc w:val="both"/>
              <w:rPr>
                <w:sz w:val="24"/>
                <w:szCs w:val="24"/>
              </w:rPr>
            </w:pPr>
            <w:r w:rsidRPr="7A143F3A" w:rsidR="5B63D80E">
              <w:rPr>
                <w:rFonts w:eastAsia="Arial"/>
                <w:color w:val="000000" w:themeColor="text1" w:themeTint="FF" w:themeShade="FF"/>
                <w:sz w:val="24"/>
                <w:szCs w:val="24"/>
              </w:rPr>
              <w:t>1</w:t>
            </w:r>
            <w:r w:rsidRPr="7A143F3A" w:rsidR="557E1576">
              <w:rPr>
                <w:rFonts w:eastAsia="Arial"/>
                <w:color w:val="000000" w:themeColor="text1" w:themeTint="FF" w:themeShade="FF"/>
                <w:sz w:val="24"/>
                <w:szCs w:val="24"/>
              </w:rPr>
              <w:t>500</w:t>
            </w:r>
            <w:r w:rsidRPr="7A143F3A" w:rsidR="5B63D80E">
              <w:rPr>
                <w:rFonts w:eastAsia="Arial"/>
                <w:color w:val="000000" w:themeColor="text1" w:themeTint="FF" w:themeShade="FF"/>
                <w:sz w:val="24"/>
                <w:szCs w:val="24"/>
              </w:rPr>
              <w:t xml:space="preserve"> </w:t>
            </w:r>
            <w:r w:rsidRPr="7A143F3A" w:rsidR="5B63D80E">
              <w:rPr>
                <w:sz w:val="24"/>
                <w:szCs w:val="24"/>
              </w:rPr>
              <w:t xml:space="preserve">words </w:t>
            </w:r>
            <w:r w:rsidRPr="7A143F3A" w:rsidR="5B63D80E">
              <w:rPr>
                <w:i w:val="1"/>
                <w:iCs w:val="1"/>
                <w:sz w:val="24"/>
                <w:szCs w:val="24"/>
              </w:rPr>
              <w:t>(+/- 10%: include your actual word count at the end of each section)</w:t>
            </w:r>
          </w:p>
        </w:tc>
      </w:tr>
    </w:tbl>
    <w:p w:rsidRPr="00270EEB" w:rsidR="003C458C" w:rsidP="00340E9A" w:rsidRDefault="003C458C" w14:paraId="09D61C2B" w14:textId="77777777">
      <w:pPr>
        <w:ind w:right="237"/>
        <w:jc w:val="both"/>
        <w:rPr>
          <w:sz w:val="24"/>
          <w:szCs w:val="24"/>
        </w:rPr>
      </w:pPr>
    </w:p>
    <w:p w:rsidRPr="00450C83" w:rsidR="003C458C" w:rsidP="00340E9A" w:rsidRDefault="003C458C" w14:paraId="76035EA8" w14:textId="77777777">
      <w:pPr>
        <w:ind w:right="237"/>
        <w:jc w:val="both"/>
        <w:rPr>
          <w:b/>
          <w:sz w:val="24"/>
          <w:szCs w:val="24"/>
        </w:rPr>
      </w:pPr>
      <w:r w:rsidRPr="00450C83">
        <w:rPr>
          <w:b/>
          <w:sz w:val="24"/>
          <w:szCs w:val="24"/>
        </w:rPr>
        <w:t>ANSWER:</w:t>
      </w:r>
    </w:p>
    <w:p w:rsidRPr="00270EEB" w:rsidR="00025650" w:rsidP="00340E9A" w:rsidRDefault="00025650" w14:paraId="52FCEE5A" w14:textId="77777777">
      <w:pPr>
        <w:ind w:right="237"/>
        <w:jc w:val="both"/>
        <w:rPr>
          <w:sz w:val="24"/>
          <w:szCs w:val="24"/>
        </w:rPr>
      </w:pPr>
    </w:p>
    <w:p w:rsidRPr="00270EEB" w:rsidR="00025650" w:rsidP="00340E9A" w:rsidRDefault="00025650" w14:paraId="4C50E184" w14:textId="77777777">
      <w:pPr>
        <w:ind w:right="237"/>
        <w:jc w:val="both"/>
        <w:rPr>
          <w:sz w:val="24"/>
          <w:szCs w:val="24"/>
        </w:rPr>
      </w:pPr>
    </w:p>
    <w:p w:rsidRPr="00270EEB" w:rsidR="00025650" w:rsidP="00340E9A" w:rsidRDefault="00025650" w14:paraId="55E8513B" w14:textId="77777777">
      <w:pPr>
        <w:ind w:right="237"/>
        <w:jc w:val="both"/>
        <w:rPr>
          <w:sz w:val="24"/>
          <w:szCs w:val="24"/>
        </w:rPr>
      </w:pPr>
    </w:p>
    <w:p w:rsidRPr="00270EEB" w:rsidR="00025650" w:rsidP="00340E9A" w:rsidRDefault="00025650" w14:paraId="4C811AD3" w14:textId="77777777">
      <w:pPr>
        <w:ind w:right="237"/>
        <w:jc w:val="both"/>
        <w:rPr>
          <w:sz w:val="24"/>
          <w:szCs w:val="24"/>
        </w:rPr>
      </w:pPr>
    </w:p>
    <w:p w:rsidRPr="00270EEB" w:rsidR="000F7ECD" w:rsidP="5B63D80E" w:rsidRDefault="000F7ECD" w14:paraId="592CAEBA" w14:textId="307D3281">
      <w:pPr>
        <w:ind w:right="237"/>
        <w:jc w:val="both"/>
        <w:rPr>
          <w:sz w:val="24"/>
          <w:szCs w:val="24"/>
        </w:rPr>
        <w:sectPr w:rsidRPr="00270EEB" w:rsidR="000F7ECD" w:rsidSect="0022001B">
          <w:pgSz w:w="11906" w:h="16838" w:orient="portrait" w:code="9"/>
          <w:pgMar w:top="1440" w:right="1440" w:bottom="1440" w:left="1440" w:header="720" w:footer="720" w:gutter="0"/>
          <w:cols w:space="720"/>
          <w:docGrid w:linePitch="272"/>
        </w:sectPr>
      </w:pPr>
    </w:p>
    <w:p w:rsidR="3CABB76C" w:rsidP="4C3E8AB8" w:rsidRDefault="3CABB76C" w14:paraId="74539D77" w14:textId="0A904886">
      <w:pPr>
        <w:spacing w:beforeAutospacing="on" w:afterAutospacing="on"/>
        <w:ind w:right="225"/>
        <w:jc w:val="center"/>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normaltextrun"/>
          <w:rFonts w:ascii="Arial" w:hAnsi="Arial" w:eastAsia="Arial" w:cs="Arial"/>
          <w:b w:val="1"/>
          <w:bCs w:val="1"/>
          <w:i w:val="0"/>
          <w:iCs w:val="0"/>
          <w:noProof w:val="0"/>
          <w:color w:val="000000" w:themeColor="text1" w:themeTint="FF" w:themeShade="FF"/>
          <w:sz w:val="24"/>
          <w:szCs w:val="24"/>
          <w:lang w:val="en-GB"/>
        </w:rPr>
        <w:t>Task 6</w:t>
      </w: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5A67B628" w14:textId="02B48740">
      <w:pPr>
        <w:spacing w:beforeAutospacing="on" w:afterAutospacing="on"/>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normaltextrun"/>
          <w:rFonts w:ascii="Arial" w:hAnsi="Arial" w:eastAsia="Arial" w:cs="Arial"/>
          <w:b w:val="1"/>
          <w:bCs w:val="1"/>
          <w:i w:val="0"/>
          <w:iCs w:val="0"/>
          <w:noProof w:val="0"/>
          <w:color w:val="000000" w:themeColor="text1" w:themeTint="FF" w:themeShade="FF"/>
          <w:sz w:val="24"/>
          <w:szCs w:val="24"/>
          <w:lang w:val="en-GB"/>
        </w:rPr>
        <w:t>Recognition and confirmation of progress on the Occupational Competency Portfolio (OCP).</w:t>
      </w: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74D48C09" w14:textId="494219D4">
      <w:pPr>
        <w:spacing w:beforeAutospacing="on" w:afterAutospacing="on"/>
        <w:ind w:right="225"/>
        <w:jc w:val="both"/>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normaltextrun"/>
          <w:rFonts w:ascii="Arial" w:hAnsi="Arial" w:eastAsia="Arial" w:cs="Arial"/>
          <w:b w:val="1"/>
          <w:bCs w:val="1"/>
          <w:i w:val="0"/>
          <w:iCs w:val="0"/>
          <w:noProof w:val="0"/>
          <w:color w:val="000000" w:themeColor="text1" w:themeTint="FF" w:themeShade="FF"/>
          <w:sz w:val="24"/>
          <w:szCs w:val="24"/>
          <w:lang w:val="en-GB"/>
        </w:rPr>
        <w:t> </w:t>
      </w: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107A1920" w14:textId="42C4BC03">
      <w:pPr>
        <w:spacing w:beforeAutospacing="on" w:afterAutospacing="on"/>
        <w:ind w:right="225"/>
        <w:jc w:val="both"/>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3CD93255" w14:textId="6C976EE5">
      <w:pPr>
        <w:spacing w:beforeAutospacing="on" w:afterAutospacing="on"/>
        <w:ind w:right="225"/>
        <w:jc w:val="both"/>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633735A8" w14:textId="5F7F1DB8">
      <w:pPr>
        <w:spacing w:beforeAutospacing="on" w:afterAutospacing="on"/>
        <w:ind w:right="225"/>
        <w:jc w:val="both"/>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normaltextrun"/>
          <w:rFonts w:ascii="Arial" w:hAnsi="Arial" w:eastAsia="Arial" w:cs="Arial"/>
          <w:b w:val="0"/>
          <w:bCs w:val="0"/>
          <w:i w:val="1"/>
          <w:iCs w:val="1"/>
          <w:noProof w:val="0"/>
          <w:color w:val="000000" w:themeColor="text1" w:themeTint="FF" w:themeShade="FF"/>
          <w:sz w:val="24"/>
          <w:szCs w:val="24"/>
          <w:lang w:val="en-GB"/>
        </w:rPr>
        <w:t>By signing the section below you are acknowledging your continuing progress on O.C.P. </w:t>
      </w: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4C3E8AB8" w:rsidP="4C3E8AB8" w:rsidRDefault="4C3E8AB8" w14:paraId="4412CD07" w14:textId="57A7422E">
      <w:pPr>
        <w:spacing w:beforeAutospacing="on" w:afterAutospacing="on"/>
        <w:ind w:right="225"/>
        <w:jc w:val="both"/>
        <w:rPr>
          <w:rFonts w:ascii="Segoe UI" w:hAnsi="Segoe UI" w:eastAsia="Segoe UI" w:cs="Segoe UI"/>
          <w:b w:val="0"/>
          <w:bCs w:val="0"/>
          <w:i w:val="0"/>
          <w:iCs w:val="0"/>
          <w:noProof w:val="0"/>
          <w:color w:val="000000" w:themeColor="text1" w:themeTint="FF" w:themeShade="FF"/>
          <w:sz w:val="18"/>
          <w:szCs w:val="18"/>
          <w:lang w:val="en-GB"/>
        </w:rPr>
      </w:pPr>
    </w:p>
    <w:p w:rsidR="3CABB76C" w:rsidP="4C3E8AB8" w:rsidRDefault="3CABB76C" w14:paraId="18B0FB9C" w14:textId="0134D1DD">
      <w:pPr>
        <w:spacing w:beforeAutospacing="on" w:afterAutospacing="on"/>
        <w:ind w:right="225"/>
        <w:jc w:val="both"/>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normaltextrun"/>
          <w:rFonts w:ascii="Arial" w:hAnsi="Arial" w:eastAsia="Arial" w:cs="Arial"/>
          <w:b w:val="0"/>
          <w:bCs w:val="0"/>
          <w:i w:val="1"/>
          <w:iCs w:val="1"/>
          <w:noProof w:val="0"/>
          <w:color w:val="000000" w:themeColor="text1" w:themeTint="FF" w:themeShade="FF"/>
          <w:sz w:val="24"/>
          <w:szCs w:val="24"/>
          <w:lang w:val="en-GB"/>
        </w:rPr>
        <w:t>This is recognised by the university as work that is fully supporting this module BMPP 500</w:t>
      </w:r>
      <w:r w:rsidRPr="4C3E8AB8" w:rsidR="104A56B4">
        <w:rPr>
          <w:rStyle w:val="normaltextrun"/>
          <w:rFonts w:ascii="Arial" w:hAnsi="Arial" w:eastAsia="Arial" w:cs="Arial"/>
          <w:b w:val="0"/>
          <w:bCs w:val="0"/>
          <w:i w:val="1"/>
          <w:iCs w:val="1"/>
          <w:noProof w:val="0"/>
          <w:color w:val="000000" w:themeColor="text1" w:themeTint="FF" w:themeShade="FF"/>
          <w:sz w:val="24"/>
          <w:szCs w:val="24"/>
          <w:lang w:val="en-GB"/>
        </w:rPr>
        <w:t>3</w:t>
      </w:r>
      <w:r w:rsidRPr="4C3E8AB8" w:rsidR="3CABB76C">
        <w:rPr>
          <w:rStyle w:val="normaltextrun"/>
          <w:rFonts w:ascii="Arial" w:hAnsi="Arial" w:eastAsia="Arial" w:cs="Arial"/>
          <w:b w:val="0"/>
          <w:bCs w:val="0"/>
          <w:i w:val="1"/>
          <w:iCs w:val="1"/>
          <w:noProof w:val="0"/>
          <w:color w:val="000000" w:themeColor="text1" w:themeTint="FF" w:themeShade="FF"/>
          <w:sz w:val="24"/>
          <w:szCs w:val="24"/>
          <w:lang w:val="en-GB"/>
        </w:rPr>
        <w:t>D; P</w:t>
      </w:r>
      <w:r w:rsidRPr="4C3E8AB8" w:rsidR="054AA3DC">
        <w:rPr>
          <w:rStyle w:val="normaltextrun"/>
          <w:rFonts w:ascii="Arial" w:hAnsi="Arial" w:eastAsia="Arial" w:cs="Arial"/>
          <w:b w:val="0"/>
          <w:bCs w:val="0"/>
          <w:i w:val="1"/>
          <w:iCs w:val="1"/>
          <w:noProof w:val="0"/>
          <w:color w:val="000000" w:themeColor="text1" w:themeTint="FF" w:themeShade="FF"/>
          <w:sz w:val="24"/>
          <w:szCs w:val="24"/>
          <w:lang w:val="en-GB"/>
        </w:rPr>
        <w:t>olicing in the workplace 2</w:t>
      </w:r>
      <w:r w:rsidRPr="4C3E8AB8" w:rsidR="3CABB76C">
        <w:rPr>
          <w:rStyle w:val="normaltextrun"/>
          <w:rFonts w:ascii="Arial" w:hAnsi="Arial" w:eastAsia="Arial" w:cs="Arial"/>
          <w:b w:val="0"/>
          <w:bCs w:val="0"/>
          <w:i w:val="1"/>
          <w:iCs w:val="1"/>
          <w:noProof w:val="0"/>
          <w:color w:val="000000" w:themeColor="text1" w:themeTint="FF" w:themeShade="FF"/>
          <w:sz w:val="24"/>
          <w:szCs w:val="24"/>
          <w:lang w:val="en-GB"/>
        </w:rPr>
        <w:t>and in signing it will be equivalent to 1000 words towards the 8000 words equivalent total.</w:t>
      </w: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19A2240F" w14:textId="0E8E13A5">
      <w:pPr>
        <w:spacing w:beforeAutospacing="on" w:afterAutospacing="on"/>
        <w:ind w:right="225"/>
        <w:jc w:val="both"/>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4B9A8483" w14:textId="57F22E96">
      <w:pPr>
        <w:spacing w:beforeAutospacing="on" w:afterAutospacing="on"/>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2A06D1F5" w14:textId="55C011C7">
      <w:pPr>
        <w:spacing w:beforeAutospacing="on" w:afterAutospacing="on"/>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5F46FC1A" w14:textId="5DDF09BF">
      <w:pPr>
        <w:spacing w:beforeAutospacing="on" w:afterAutospacing="on"/>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2869D12C" w14:textId="727CFAA4">
      <w:pPr>
        <w:spacing w:beforeAutospacing="on" w:afterAutospacing="on"/>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normaltextrun"/>
          <w:rFonts w:ascii="Arial" w:hAnsi="Arial" w:eastAsia="Arial" w:cs="Arial"/>
          <w:b w:val="1"/>
          <w:bCs w:val="1"/>
          <w:i w:val="0"/>
          <w:iCs w:val="0"/>
          <w:noProof w:val="0"/>
          <w:color w:val="000000" w:themeColor="text1" w:themeTint="FF" w:themeShade="FF"/>
          <w:sz w:val="24"/>
          <w:szCs w:val="24"/>
          <w:lang w:val="en-GB"/>
        </w:rPr>
        <w:t>Confirmation of the progress on the Occupational Competency Portfolio (OCP).</w:t>
      </w: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28D264ED" w14:textId="26C0B05F">
      <w:pPr>
        <w:spacing w:beforeAutospacing="on" w:afterAutospacing="on"/>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0596063A" w14:textId="4CF2438B">
      <w:pPr>
        <w:spacing w:beforeAutospacing="on" w:afterAutospacing="on"/>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normaltextrun"/>
          <w:rFonts w:ascii="Arial" w:hAnsi="Arial" w:eastAsia="Arial" w:cs="Arial"/>
          <w:b w:val="0"/>
          <w:bCs w:val="0"/>
          <w:i w:val="0"/>
          <w:iCs w:val="0"/>
          <w:noProof w:val="0"/>
          <w:color w:val="000000" w:themeColor="text1" w:themeTint="FF" w:themeShade="FF"/>
          <w:sz w:val="24"/>
          <w:szCs w:val="24"/>
          <w:lang w:val="en-GB"/>
        </w:rPr>
        <w:t>I confirm that I am progressing with the Occupational Competency Portfolio (OCP) in accordance to the regulations.  </w:t>
      </w:r>
    </w:p>
    <w:p w:rsidR="3CABB76C" w:rsidP="4C3E8AB8" w:rsidRDefault="3CABB76C" w14:paraId="4F8B07E0" w14:textId="787E0521">
      <w:pPr>
        <w:spacing w:beforeAutospacing="on" w:afterAutospacing="on"/>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5F5085BB" w14:textId="6E8CEDF4">
      <w:pPr>
        <w:spacing w:beforeAutospacing="on" w:afterAutospacing="on"/>
        <w:jc w:val="both"/>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normaltextrun"/>
          <w:rFonts w:ascii="Arial" w:hAnsi="Arial" w:eastAsia="Arial" w:cs="Arial"/>
          <w:b w:val="0"/>
          <w:bCs w:val="0"/>
          <w:i w:val="0"/>
          <w:iCs w:val="0"/>
          <w:noProof w:val="0"/>
          <w:color w:val="000000" w:themeColor="text1" w:themeTint="FF" w:themeShade="FF"/>
          <w:sz w:val="24"/>
          <w:szCs w:val="24"/>
          <w:lang w:val="en-GB"/>
        </w:rPr>
        <w:t>Signed:  _ _ _ _ _ _ _ _ _ _ _ _ _ _ _ (Learner – electronic signature accepted.) </w:t>
      </w:r>
    </w:p>
    <w:p w:rsidR="3CABB76C" w:rsidP="4C3E8AB8" w:rsidRDefault="3CABB76C" w14:paraId="08D32745" w14:textId="2CDD3A2D">
      <w:pPr>
        <w:spacing w:beforeAutospacing="on" w:afterAutospacing="on"/>
        <w:jc w:val="both"/>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eop"/>
          <w:rFonts w:ascii="Arial" w:hAnsi="Arial" w:eastAsia="Arial" w:cs="Arial"/>
          <w:b w:val="0"/>
          <w:bCs w:val="0"/>
          <w:i w:val="0"/>
          <w:iCs w:val="0"/>
          <w:noProof w:val="0"/>
          <w:color w:val="000000" w:themeColor="text1" w:themeTint="FF" w:themeShade="FF"/>
          <w:sz w:val="24"/>
          <w:szCs w:val="24"/>
          <w:lang w:val="en-GB"/>
        </w:rPr>
        <w:t> </w:t>
      </w:r>
    </w:p>
    <w:p w:rsidR="3CABB76C" w:rsidP="4C3E8AB8" w:rsidRDefault="3CABB76C" w14:paraId="0335D835" w14:textId="120446E8">
      <w:pPr>
        <w:spacing w:beforeAutospacing="on" w:afterAutospacing="on"/>
        <w:jc w:val="both"/>
        <w:rPr>
          <w:rFonts w:ascii="Arial" w:hAnsi="Arial" w:eastAsia="Arial" w:cs="Arial"/>
          <w:b w:val="0"/>
          <w:bCs w:val="0"/>
          <w:i w:val="0"/>
          <w:iCs w:val="0"/>
          <w:noProof w:val="0"/>
          <w:color w:val="000000" w:themeColor="text1" w:themeTint="FF" w:themeShade="FF"/>
          <w:sz w:val="24"/>
          <w:szCs w:val="24"/>
          <w:lang w:val="en-GB"/>
        </w:rPr>
      </w:pPr>
      <w:r w:rsidRPr="4C3E8AB8" w:rsidR="3CABB76C">
        <w:rPr>
          <w:rStyle w:val="normaltextrun"/>
          <w:rFonts w:ascii="Arial" w:hAnsi="Arial" w:eastAsia="Arial" w:cs="Arial"/>
          <w:b w:val="0"/>
          <w:bCs w:val="0"/>
          <w:i w:val="0"/>
          <w:iCs w:val="0"/>
          <w:noProof w:val="0"/>
          <w:color w:val="000000" w:themeColor="text1" w:themeTint="FF" w:themeShade="FF"/>
          <w:sz w:val="24"/>
          <w:szCs w:val="24"/>
          <w:lang w:val="en-GB"/>
        </w:rPr>
        <w:t>Date: _ _ _ _ _ _ _ _ _ _ </w:t>
      </w:r>
    </w:p>
    <w:p w:rsidR="4C3E8AB8" w:rsidP="4C3E8AB8" w:rsidRDefault="4C3E8AB8" w14:paraId="20F5CC64" w14:textId="6929C7BC">
      <w:pPr>
        <w:pStyle w:val="Normal"/>
        <w:spacing w:before="240" w:after="60"/>
        <w:ind w:right="237"/>
        <w:jc w:val="both"/>
        <w:rPr>
          <w:rFonts w:ascii="Arial" w:hAnsi="Arial" w:eastAsia="Times New Roman" w:cs="Arial"/>
          <w:b w:val="1"/>
          <w:bCs w:val="1"/>
          <w:color w:val="000000" w:themeColor="text1" w:themeTint="FF" w:themeShade="FF"/>
          <w:sz w:val="24"/>
          <w:szCs w:val="24"/>
        </w:rPr>
      </w:pPr>
    </w:p>
    <w:p w:rsidR="4C3E8AB8" w:rsidP="4C3E8AB8" w:rsidRDefault="4C3E8AB8" w14:paraId="3B5AD040" w14:textId="09025AAB">
      <w:pPr>
        <w:spacing w:before="240" w:after="60"/>
        <w:ind w:right="237"/>
        <w:jc w:val="both"/>
        <w:rPr>
          <w:b w:val="1"/>
          <w:bCs w:val="1"/>
          <w:sz w:val="24"/>
          <w:szCs w:val="24"/>
        </w:rPr>
      </w:pPr>
    </w:p>
    <w:p w:rsidR="4C3E8AB8" w:rsidP="4C3E8AB8" w:rsidRDefault="4C3E8AB8" w14:paraId="31EF8CB7" w14:textId="54C45604">
      <w:pPr>
        <w:spacing w:before="240" w:after="60"/>
        <w:ind w:right="237"/>
        <w:jc w:val="both"/>
        <w:rPr>
          <w:b w:val="1"/>
          <w:bCs w:val="1"/>
          <w:sz w:val="24"/>
          <w:szCs w:val="24"/>
        </w:rPr>
      </w:pPr>
    </w:p>
    <w:p w:rsidRPr="00270EEB" w:rsidR="004923DA" w:rsidP="00340E9A" w:rsidRDefault="004923DA" w14:paraId="2B4DA333" w14:textId="77777777">
      <w:pPr>
        <w:keepNext/>
        <w:spacing w:before="240" w:after="60"/>
        <w:ind w:right="237"/>
        <w:jc w:val="both"/>
        <w:rPr>
          <w:b/>
          <w:sz w:val="24"/>
          <w:szCs w:val="24"/>
        </w:rPr>
      </w:pPr>
      <w:r w:rsidRPr="00270EEB">
        <w:rPr>
          <w:b/>
          <w:sz w:val="24"/>
          <w:szCs w:val="24"/>
        </w:rPr>
        <w:lastRenderedPageBreak/>
        <w:t>Bibliography</w:t>
      </w:r>
    </w:p>
    <w:p w:rsidRPr="00270EEB" w:rsidR="00390074" w:rsidP="00340E9A" w:rsidRDefault="000F7ECD" w14:paraId="5C7A9DD6" w14:textId="4FD550C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Pr="00270EEB" w:rsidR="00390074" w:rsidP="00340E9A" w:rsidRDefault="00390074" w14:paraId="6706116D" w14:textId="77777777">
      <w:pPr>
        <w:ind w:right="237"/>
        <w:jc w:val="both"/>
        <w:rPr>
          <w:b/>
          <w:sz w:val="24"/>
          <w:szCs w:val="24"/>
        </w:rPr>
      </w:pPr>
    </w:p>
    <w:p w:rsidRPr="00DD7FFD" w:rsidR="6E85A413" w:rsidP="00DD7FFD" w:rsidRDefault="6E85A413" w14:paraId="62165D1A" w14:textId="07CFF7FC">
      <w:pPr>
        <w:keepNext/>
        <w:ind w:right="237"/>
        <w:rPr>
          <w:b/>
          <w:sz w:val="24"/>
          <w:szCs w:val="24"/>
          <w:highlight w:val="yellow"/>
        </w:rPr>
      </w:pPr>
      <w:bookmarkStart w:name="_GoBack" w:id="0"/>
      <w:bookmarkEnd w:id="0"/>
    </w:p>
    <w:sectPr w:rsidRPr="00DD7FFD" w:rsidR="6E85A413"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0419" w:rsidRDefault="00D10419" w14:paraId="2AC4121D" w14:textId="77777777">
      <w:r>
        <w:separator/>
      </w:r>
    </w:p>
  </w:endnote>
  <w:endnote w:type="continuationSeparator" w:id="0">
    <w:p w:rsidR="00D10419" w:rsidRDefault="00D10419" w14:paraId="3C56B65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0419" w:rsidRDefault="00D10419" w14:paraId="4F80EED7" w14:textId="77777777">
      <w:r>
        <w:separator/>
      </w:r>
    </w:p>
  </w:footnote>
  <w:footnote w:type="continuationSeparator" w:id="0">
    <w:p w:rsidR="00D10419" w:rsidRDefault="00D10419" w14:paraId="58F5E15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hint="default" w:ascii="Symbol" w:hAnsi="Symbol"/>
      </w:rPr>
    </w:lvl>
    <w:lvl w:ilvl="1" w:tplc="984AD8E2">
      <w:start w:val="1"/>
      <w:numFmt w:val="bullet"/>
      <w:lvlText w:val="o"/>
      <w:lvlJc w:val="left"/>
      <w:pPr>
        <w:ind w:left="1440" w:hanging="360"/>
      </w:pPr>
      <w:rPr>
        <w:rFonts w:hint="default" w:ascii="Courier New" w:hAnsi="Courier New"/>
      </w:rPr>
    </w:lvl>
    <w:lvl w:ilvl="2" w:tplc="D6D429EA">
      <w:start w:val="1"/>
      <w:numFmt w:val="bullet"/>
      <w:lvlText w:val=""/>
      <w:lvlJc w:val="left"/>
      <w:pPr>
        <w:ind w:left="2160" w:hanging="360"/>
      </w:pPr>
      <w:rPr>
        <w:rFonts w:hint="default" w:ascii="Wingdings" w:hAnsi="Wingdings"/>
      </w:rPr>
    </w:lvl>
    <w:lvl w:ilvl="3" w:tplc="785822BA">
      <w:start w:val="1"/>
      <w:numFmt w:val="bullet"/>
      <w:lvlText w:val=""/>
      <w:lvlJc w:val="left"/>
      <w:pPr>
        <w:ind w:left="2880" w:hanging="360"/>
      </w:pPr>
      <w:rPr>
        <w:rFonts w:hint="default" w:ascii="Symbol" w:hAnsi="Symbol"/>
      </w:rPr>
    </w:lvl>
    <w:lvl w:ilvl="4" w:tplc="98045138">
      <w:start w:val="1"/>
      <w:numFmt w:val="bullet"/>
      <w:lvlText w:val="o"/>
      <w:lvlJc w:val="left"/>
      <w:pPr>
        <w:ind w:left="3600" w:hanging="360"/>
      </w:pPr>
      <w:rPr>
        <w:rFonts w:hint="default" w:ascii="Courier New" w:hAnsi="Courier New"/>
      </w:rPr>
    </w:lvl>
    <w:lvl w:ilvl="5" w:tplc="3A88CA66">
      <w:start w:val="1"/>
      <w:numFmt w:val="bullet"/>
      <w:lvlText w:val=""/>
      <w:lvlJc w:val="left"/>
      <w:pPr>
        <w:ind w:left="4320" w:hanging="360"/>
      </w:pPr>
      <w:rPr>
        <w:rFonts w:hint="default" w:ascii="Wingdings" w:hAnsi="Wingdings"/>
      </w:rPr>
    </w:lvl>
    <w:lvl w:ilvl="6" w:tplc="34BEB322">
      <w:start w:val="1"/>
      <w:numFmt w:val="bullet"/>
      <w:lvlText w:val=""/>
      <w:lvlJc w:val="left"/>
      <w:pPr>
        <w:ind w:left="5040" w:hanging="360"/>
      </w:pPr>
      <w:rPr>
        <w:rFonts w:hint="default" w:ascii="Symbol" w:hAnsi="Symbol"/>
      </w:rPr>
    </w:lvl>
    <w:lvl w:ilvl="7" w:tplc="8C9A66D2">
      <w:start w:val="1"/>
      <w:numFmt w:val="bullet"/>
      <w:lvlText w:val="o"/>
      <w:lvlJc w:val="left"/>
      <w:pPr>
        <w:ind w:left="5760" w:hanging="360"/>
      </w:pPr>
      <w:rPr>
        <w:rFonts w:hint="default" w:ascii="Courier New" w:hAnsi="Courier New"/>
      </w:rPr>
    </w:lvl>
    <w:lvl w:ilvl="8" w:tplc="2452C77E">
      <w:start w:val="1"/>
      <w:numFmt w:val="bullet"/>
      <w:lvlText w:val=""/>
      <w:lvlJc w:val="left"/>
      <w:pPr>
        <w:ind w:left="6480" w:hanging="360"/>
      </w:pPr>
      <w:rPr>
        <w:rFonts w:hint="default" w:ascii="Wingdings" w:hAnsi="Wingdings"/>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hint="default" w:ascii="Symbol" w:hAnsi="Symbol"/>
      </w:rPr>
    </w:lvl>
    <w:lvl w:ilvl="1" w:tplc="D9D8F4E4">
      <w:start w:val="1"/>
      <w:numFmt w:val="bullet"/>
      <w:lvlText w:val="o"/>
      <w:lvlJc w:val="left"/>
      <w:pPr>
        <w:ind w:left="1440" w:hanging="360"/>
      </w:pPr>
      <w:rPr>
        <w:rFonts w:hint="default" w:ascii="Courier New" w:hAnsi="Courier New"/>
      </w:rPr>
    </w:lvl>
    <w:lvl w:ilvl="2" w:tplc="92C06F3A">
      <w:start w:val="1"/>
      <w:numFmt w:val="bullet"/>
      <w:lvlText w:val=""/>
      <w:lvlJc w:val="left"/>
      <w:pPr>
        <w:ind w:left="2160" w:hanging="360"/>
      </w:pPr>
      <w:rPr>
        <w:rFonts w:hint="default" w:ascii="Wingdings" w:hAnsi="Wingdings"/>
      </w:rPr>
    </w:lvl>
    <w:lvl w:ilvl="3" w:tplc="73AE6442">
      <w:start w:val="1"/>
      <w:numFmt w:val="bullet"/>
      <w:lvlText w:val=""/>
      <w:lvlJc w:val="left"/>
      <w:pPr>
        <w:ind w:left="2880" w:hanging="360"/>
      </w:pPr>
      <w:rPr>
        <w:rFonts w:hint="default" w:ascii="Symbol" w:hAnsi="Symbol"/>
      </w:rPr>
    </w:lvl>
    <w:lvl w:ilvl="4" w:tplc="D1A41AAC">
      <w:start w:val="1"/>
      <w:numFmt w:val="bullet"/>
      <w:lvlText w:val="o"/>
      <w:lvlJc w:val="left"/>
      <w:pPr>
        <w:ind w:left="3600" w:hanging="360"/>
      </w:pPr>
      <w:rPr>
        <w:rFonts w:hint="default" w:ascii="Courier New" w:hAnsi="Courier New"/>
      </w:rPr>
    </w:lvl>
    <w:lvl w:ilvl="5" w:tplc="A0C4FFB4">
      <w:start w:val="1"/>
      <w:numFmt w:val="bullet"/>
      <w:lvlText w:val=""/>
      <w:lvlJc w:val="left"/>
      <w:pPr>
        <w:ind w:left="4320" w:hanging="360"/>
      </w:pPr>
      <w:rPr>
        <w:rFonts w:hint="default" w:ascii="Wingdings" w:hAnsi="Wingdings"/>
      </w:rPr>
    </w:lvl>
    <w:lvl w:ilvl="6" w:tplc="6BA29698">
      <w:start w:val="1"/>
      <w:numFmt w:val="bullet"/>
      <w:lvlText w:val=""/>
      <w:lvlJc w:val="left"/>
      <w:pPr>
        <w:ind w:left="5040" w:hanging="360"/>
      </w:pPr>
      <w:rPr>
        <w:rFonts w:hint="default" w:ascii="Symbol" w:hAnsi="Symbol"/>
      </w:rPr>
    </w:lvl>
    <w:lvl w:ilvl="7" w:tplc="D806F0D6">
      <w:start w:val="1"/>
      <w:numFmt w:val="bullet"/>
      <w:lvlText w:val="o"/>
      <w:lvlJc w:val="left"/>
      <w:pPr>
        <w:ind w:left="5760" w:hanging="360"/>
      </w:pPr>
      <w:rPr>
        <w:rFonts w:hint="default" w:ascii="Courier New" w:hAnsi="Courier New"/>
      </w:rPr>
    </w:lvl>
    <w:lvl w:ilvl="8" w:tplc="EA8CC5F6">
      <w:start w:val="1"/>
      <w:numFmt w:val="bullet"/>
      <w:lvlText w:val=""/>
      <w:lvlJc w:val="left"/>
      <w:pPr>
        <w:ind w:left="6480" w:hanging="360"/>
      </w:pPr>
      <w:rPr>
        <w:rFonts w:hint="default" w:ascii="Wingdings" w:hAnsi="Wingdings"/>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hint="default" w:ascii="Symbol" w:hAnsi="Symbol"/>
      </w:rPr>
    </w:lvl>
    <w:lvl w:ilvl="1" w:tplc="BACA4F5E">
      <w:start w:val="1"/>
      <w:numFmt w:val="bullet"/>
      <w:lvlText w:val="o"/>
      <w:lvlJc w:val="left"/>
      <w:pPr>
        <w:ind w:left="1440" w:hanging="360"/>
      </w:pPr>
      <w:rPr>
        <w:rFonts w:hint="default" w:ascii="Courier New" w:hAnsi="Courier New"/>
      </w:rPr>
    </w:lvl>
    <w:lvl w:ilvl="2" w:tplc="31E8F99C">
      <w:start w:val="1"/>
      <w:numFmt w:val="bullet"/>
      <w:lvlText w:val=""/>
      <w:lvlJc w:val="left"/>
      <w:pPr>
        <w:ind w:left="2160" w:hanging="360"/>
      </w:pPr>
      <w:rPr>
        <w:rFonts w:hint="default" w:ascii="Wingdings" w:hAnsi="Wingdings"/>
      </w:rPr>
    </w:lvl>
    <w:lvl w:ilvl="3" w:tplc="6BFE8724">
      <w:start w:val="1"/>
      <w:numFmt w:val="bullet"/>
      <w:lvlText w:val=""/>
      <w:lvlJc w:val="left"/>
      <w:pPr>
        <w:ind w:left="2880" w:hanging="360"/>
      </w:pPr>
      <w:rPr>
        <w:rFonts w:hint="default" w:ascii="Symbol" w:hAnsi="Symbol"/>
      </w:rPr>
    </w:lvl>
    <w:lvl w:ilvl="4" w:tplc="ED884272">
      <w:start w:val="1"/>
      <w:numFmt w:val="bullet"/>
      <w:lvlText w:val="o"/>
      <w:lvlJc w:val="left"/>
      <w:pPr>
        <w:ind w:left="3600" w:hanging="360"/>
      </w:pPr>
      <w:rPr>
        <w:rFonts w:hint="default" w:ascii="Courier New" w:hAnsi="Courier New"/>
      </w:rPr>
    </w:lvl>
    <w:lvl w:ilvl="5" w:tplc="673E3940">
      <w:start w:val="1"/>
      <w:numFmt w:val="bullet"/>
      <w:lvlText w:val=""/>
      <w:lvlJc w:val="left"/>
      <w:pPr>
        <w:ind w:left="4320" w:hanging="360"/>
      </w:pPr>
      <w:rPr>
        <w:rFonts w:hint="default" w:ascii="Wingdings" w:hAnsi="Wingdings"/>
      </w:rPr>
    </w:lvl>
    <w:lvl w:ilvl="6" w:tplc="CEAAE82C">
      <w:start w:val="1"/>
      <w:numFmt w:val="bullet"/>
      <w:lvlText w:val=""/>
      <w:lvlJc w:val="left"/>
      <w:pPr>
        <w:ind w:left="5040" w:hanging="360"/>
      </w:pPr>
      <w:rPr>
        <w:rFonts w:hint="default" w:ascii="Symbol" w:hAnsi="Symbol"/>
      </w:rPr>
    </w:lvl>
    <w:lvl w:ilvl="7" w:tplc="A63A8746">
      <w:start w:val="1"/>
      <w:numFmt w:val="bullet"/>
      <w:lvlText w:val="o"/>
      <w:lvlJc w:val="left"/>
      <w:pPr>
        <w:ind w:left="5760" w:hanging="360"/>
      </w:pPr>
      <w:rPr>
        <w:rFonts w:hint="default" w:ascii="Courier New" w:hAnsi="Courier New"/>
      </w:rPr>
    </w:lvl>
    <w:lvl w:ilvl="8" w:tplc="03C637F8">
      <w:start w:val="1"/>
      <w:numFmt w:val="bullet"/>
      <w:lvlText w:val=""/>
      <w:lvlJc w:val="left"/>
      <w:pPr>
        <w:ind w:left="6480" w:hanging="360"/>
      </w:pPr>
      <w:rPr>
        <w:rFonts w:hint="default" w:ascii="Wingdings" w:hAnsi="Wingdings"/>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hint="default" w:ascii="Symbol" w:hAnsi="Symbol"/>
      </w:rPr>
    </w:lvl>
    <w:lvl w:ilvl="1" w:tplc="86D88FA2">
      <w:start w:val="1"/>
      <w:numFmt w:val="bullet"/>
      <w:lvlText w:val="o"/>
      <w:lvlJc w:val="left"/>
      <w:pPr>
        <w:ind w:left="1440" w:hanging="360"/>
      </w:pPr>
      <w:rPr>
        <w:rFonts w:hint="default" w:ascii="Courier New" w:hAnsi="Courier New"/>
      </w:rPr>
    </w:lvl>
    <w:lvl w:ilvl="2" w:tplc="AA48321A">
      <w:start w:val="1"/>
      <w:numFmt w:val="bullet"/>
      <w:lvlText w:val=""/>
      <w:lvlJc w:val="left"/>
      <w:pPr>
        <w:ind w:left="2160" w:hanging="360"/>
      </w:pPr>
      <w:rPr>
        <w:rFonts w:hint="default" w:ascii="Wingdings" w:hAnsi="Wingdings"/>
      </w:rPr>
    </w:lvl>
    <w:lvl w:ilvl="3" w:tplc="5DC6EBC4">
      <w:start w:val="1"/>
      <w:numFmt w:val="bullet"/>
      <w:lvlText w:val=""/>
      <w:lvlJc w:val="left"/>
      <w:pPr>
        <w:ind w:left="2880" w:hanging="360"/>
      </w:pPr>
      <w:rPr>
        <w:rFonts w:hint="default" w:ascii="Symbol" w:hAnsi="Symbol"/>
      </w:rPr>
    </w:lvl>
    <w:lvl w:ilvl="4" w:tplc="4850A7F0">
      <w:start w:val="1"/>
      <w:numFmt w:val="bullet"/>
      <w:lvlText w:val="o"/>
      <w:lvlJc w:val="left"/>
      <w:pPr>
        <w:ind w:left="3600" w:hanging="360"/>
      </w:pPr>
      <w:rPr>
        <w:rFonts w:hint="default" w:ascii="Courier New" w:hAnsi="Courier New"/>
      </w:rPr>
    </w:lvl>
    <w:lvl w:ilvl="5" w:tplc="38D48002">
      <w:start w:val="1"/>
      <w:numFmt w:val="bullet"/>
      <w:lvlText w:val=""/>
      <w:lvlJc w:val="left"/>
      <w:pPr>
        <w:ind w:left="4320" w:hanging="360"/>
      </w:pPr>
      <w:rPr>
        <w:rFonts w:hint="default" w:ascii="Wingdings" w:hAnsi="Wingdings"/>
      </w:rPr>
    </w:lvl>
    <w:lvl w:ilvl="6" w:tplc="312814EE">
      <w:start w:val="1"/>
      <w:numFmt w:val="bullet"/>
      <w:lvlText w:val=""/>
      <w:lvlJc w:val="left"/>
      <w:pPr>
        <w:ind w:left="5040" w:hanging="360"/>
      </w:pPr>
      <w:rPr>
        <w:rFonts w:hint="default" w:ascii="Symbol" w:hAnsi="Symbol"/>
      </w:rPr>
    </w:lvl>
    <w:lvl w:ilvl="7" w:tplc="69B82F0E">
      <w:start w:val="1"/>
      <w:numFmt w:val="bullet"/>
      <w:lvlText w:val="o"/>
      <w:lvlJc w:val="left"/>
      <w:pPr>
        <w:ind w:left="5760" w:hanging="360"/>
      </w:pPr>
      <w:rPr>
        <w:rFonts w:hint="default" w:ascii="Courier New" w:hAnsi="Courier New"/>
      </w:rPr>
    </w:lvl>
    <w:lvl w:ilvl="8" w:tplc="76561AFC">
      <w:start w:val="1"/>
      <w:numFmt w:val="bullet"/>
      <w:lvlText w:val=""/>
      <w:lvlJc w:val="left"/>
      <w:pPr>
        <w:ind w:left="6480" w:hanging="360"/>
      </w:pPr>
      <w:rPr>
        <w:rFonts w:hint="default" w:ascii="Wingdings" w:hAnsi="Wingdings"/>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normaltextrun" w:customStyle="1">
    <w:name w:val="normaltextrun"/>
    <w:basedOn w:val="DefaultParagraphFont"/>
    <w:rsid w:val="00DF4CF5"/>
  </w:style>
  <w:style w:type="character" w:styleId="spellingerror" w:customStyle="1">
    <w:name w:val="spellingerror"/>
    <w:basedOn w:val="DefaultParagraphFont"/>
    <w:rsid w:val="00DF4CF5"/>
  </w:style>
  <w:style w:type="character" w:styleId="contextualspellingandgrammarerror" w:customStyle="1">
    <w:name w:val="contextualspellingandgrammarerror"/>
    <w:basedOn w:val="DefaultParagraphFont"/>
    <w:rsid w:val="00DF4CF5"/>
  </w:style>
  <w:style w:type="character" w:styleId="eop" w:customStyle="1">
    <w:name w:val="eop"/>
    <w:basedOn w:val="DefaultParagraphFont"/>
    <w:rsid w:val="00DF4CF5"/>
  </w:style>
  <w:style w:type="paragraph" w:styleId="paragraph" w:customStyle="1">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pluginfile.php/298870/mod_resource/content/1/Reflective%20Practice%20for%20Policing%20Students%20-%20Selina%20Copley%20Chapter5.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72-79-UPDATED-05-11-2019.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image" Target="/media/image3.png" Id="Rb3663fbd71f54c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Kelly Andrews</lastModifiedBy>
  <revision>53</revision>
  <lastPrinted>2014-08-26T08:55:00.0000000Z</lastPrinted>
  <dcterms:created xsi:type="dcterms:W3CDTF">2019-06-20T10:03:00.0000000Z</dcterms:created>
  <dcterms:modified xsi:type="dcterms:W3CDTF">2021-09-14T09:37:05.7305739Z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