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B600DA" w14:textId="4742EBE2" w:rsidR="00BB2E0A" w:rsidRPr="00E33E31" w:rsidRDefault="006F25AD" w:rsidP="00E33E31">
      <w:pPr>
        <w:spacing w:line="360" w:lineRule="auto"/>
        <w:jc w:val="center"/>
        <w:rPr>
          <w:sz w:val="28"/>
          <w:szCs w:val="28"/>
          <w:u w:val="single"/>
        </w:rPr>
      </w:pPr>
      <w:r>
        <w:rPr>
          <w:sz w:val="28"/>
          <w:szCs w:val="28"/>
          <w:u w:val="single"/>
        </w:rPr>
        <w:t>Children’s Mental Health and Wellbeing</w:t>
      </w:r>
    </w:p>
    <w:p w14:paraId="616A576F" w14:textId="77777777" w:rsidR="005551B3" w:rsidRPr="005551B3" w:rsidRDefault="005551B3" w:rsidP="005551B3">
      <w:pPr>
        <w:spacing w:line="360" w:lineRule="auto"/>
        <w:jc w:val="right"/>
        <w:rPr>
          <w:rFonts w:cstheme="minorHAnsi"/>
          <w:color w:val="000000"/>
          <w:sz w:val="24"/>
          <w:szCs w:val="24"/>
          <w:shd w:val="clear" w:color="auto" w:fill="FFFFFF"/>
        </w:rPr>
      </w:pPr>
      <w:r w:rsidRPr="005551B3">
        <w:rPr>
          <w:rFonts w:cstheme="minorHAnsi"/>
          <w:color w:val="000000"/>
          <w:sz w:val="24"/>
          <w:szCs w:val="24"/>
          <w:shd w:val="clear" w:color="auto" w:fill="FFFFFF"/>
        </w:rPr>
        <w:t>Action points:</w:t>
      </w:r>
    </w:p>
    <w:p w14:paraId="3A56CE41" w14:textId="3C943BCF" w:rsidR="005551B3" w:rsidRDefault="005551B3" w:rsidP="005551B3">
      <w:pPr>
        <w:spacing w:line="360" w:lineRule="auto"/>
        <w:jc w:val="right"/>
        <w:rPr>
          <w:rFonts w:cstheme="minorHAnsi"/>
          <w:color w:val="000000"/>
          <w:sz w:val="24"/>
          <w:szCs w:val="24"/>
          <w:shd w:val="clear" w:color="auto" w:fill="FFFFFF"/>
        </w:rPr>
      </w:pPr>
      <w:r w:rsidRPr="005551B3">
        <w:rPr>
          <w:rFonts w:cstheme="minorHAnsi"/>
          <w:color w:val="000000"/>
          <w:sz w:val="24"/>
          <w:szCs w:val="24"/>
          <w:shd w:val="clear" w:color="auto" w:fill="FFFFFF"/>
        </w:rPr>
        <w:t>1. More in depth critical analysis of policies and practice</w:t>
      </w:r>
    </w:p>
    <w:p w14:paraId="70C3D2BF" w14:textId="4087F1DF" w:rsidR="00950624" w:rsidRPr="006F25AD" w:rsidRDefault="00CA4A77"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 xml:space="preserve">From a </w:t>
      </w:r>
      <w:r w:rsidR="00CC5FBD" w:rsidRPr="006F25AD">
        <w:rPr>
          <w:rFonts w:cstheme="minorHAnsi"/>
          <w:color w:val="000000"/>
          <w:sz w:val="24"/>
          <w:szCs w:val="24"/>
          <w:shd w:val="clear" w:color="auto" w:fill="FFFFFF"/>
        </w:rPr>
        <w:t>modern-day</w:t>
      </w:r>
      <w:r w:rsidRPr="006F25AD">
        <w:rPr>
          <w:rFonts w:cstheme="minorHAnsi"/>
          <w:color w:val="000000"/>
          <w:sz w:val="24"/>
          <w:szCs w:val="24"/>
          <w:shd w:val="clear" w:color="auto" w:fill="FFFFFF"/>
        </w:rPr>
        <w:t xml:space="preserve"> </w:t>
      </w:r>
      <w:r w:rsidR="00CC5FBD" w:rsidRPr="006F25AD">
        <w:rPr>
          <w:rFonts w:cstheme="minorHAnsi"/>
          <w:color w:val="000000"/>
          <w:sz w:val="24"/>
          <w:szCs w:val="24"/>
          <w:shd w:val="clear" w:color="auto" w:fill="FFFFFF"/>
        </w:rPr>
        <w:t>perspective,</w:t>
      </w:r>
      <w:r w:rsidR="007E509C" w:rsidRPr="006F25AD">
        <w:rPr>
          <w:rFonts w:cstheme="minorHAnsi"/>
          <w:color w:val="000000"/>
          <w:sz w:val="24"/>
          <w:szCs w:val="24"/>
          <w:shd w:val="clear" w:color="auto" w:fill="FFFFFF"/>
        </w:rPr>
        <w:t xml:space="preserve"> </w:t>
      </w:r>
      <w:r w:rsidR="00E7238B" w:rsidRPr="006F25AD">
        <w:rPr>
          <w:rFonts w:cstheme="minorHAnsi"/>
          <w:color w:val="000000"/>
          <w:sz w:val="24"/>
          <w:szCs w:val="24"/>
          <w:shd w:val="clear" w:color="auto" w:fill="FFFFFF"/>
        </w:rPr>
        <w:t xml:space="preserve">the </w:t>
      </w:r>
      <w:r w:rsidR="00E91AE1" w:rsidRPr="006F25AD">
        <w:rPr>
          <w:rFonts w:cstheme="minorHAnsi"/>
          <w:color w:val="000000"/>
          <w:sz w:val="24"/>
          <w:szCs w:val="24"/>
          <w:shd w:val="clear" w:color="auto" w:fill="FFFFFF"/>
        </w:rPr>
        <w:t>greatest</w:t>
      </w:r>
      <w:r w:rsidR="00E7238B" w:rsidRPr="006F25AD">
        <w:rPr>
          <w:rFonts w:cstheme="minorHAnsi"/>
          <w:color w:val="000000"/>
          <w:sz w:val="24"/>
          <w:szCs w:val="24"/>
          <w:shd w:val="clear" w:color="auto" w:fill="FFFFFF"/>
        </w:rPr>
        <w:t xml:space="preserve"> ever </w:t>
      </w:r>
      <w:r w:rsidR="003B72D7" w:rsidRPr="006F25AD">
        <w:rPr>
          <w:rFonts w:cstheme="minorHAnsi"/>
          <w:color w:val="000000"/>
          <w:sz w:val="24"/>
          <w:szCs w:val="24"/>
          <w:shd w:val="clear" w:color="auto" w:fill="FFFFFF"/>
        </w:rPr>
        <w:t xml:space="preserve">research </w:t>
      </w:r>
      <w:r w:rsidR="00D80FD0" w:rsidRPr="006F25AD">
        <w:rPr>
          <w:rFonts w:cstheme="minorHAnsi"/>
          <w:color w:val="000000"/>
          <w:sz w:val="24"/>
          <w:szCs w:val="24"/>
          <w:shd w:val="clear" w:color="auto" w:fill="FFFFFF"/>
        </w:rPr>
        <w:t xml:space="preserve">of </w:t>
      </w:r>
      <w:r w:rsidR="00956BED" w:rsidRPr="006F25AD">
        <w:rPr>
          <w:rFonts w:cstheme="minorHAnsi"/>
          <w:color w:val="000000"/>
          <w:sz w:val="24"/>
          <w:szCs w:val="24"/>
          <w:shd w:val="clear" w:color="auto" w:fill="FFFFFF"/>
        </w:rPr>
        <w:t>statistics</w:t>
      </w:r>
      <w:r w:rsidR="00D80FD0" w:rsidRPr="006F25AD">
        <w:rPr>
          <w:rFonts w:cstheme="minorHAnsi"/>
          <w:color w:val="000000"/>
          <w:sz w:val="24"/>
          <w:szCs w:val="24"/>
          <w:shd w:val="clear" w:color="auto" w:fill="FFFFFF"/>
        </w:rPr>
        <w:t xml:space="preserve"> </w:t>
      </w:r>
      <w:r w:rsidR="00817E0C" w:rsidRPr="006F25AD">
        <w:rPr>
          <w:rFonts w:cstheme="minorHAnsi"/>
          <w:color w:val="000000"/>
          <w:sz w:val="24"/>
          <w:szCs w:val="24"/>
          <w:shd w:val="clear" w:color="auto" w:fill="FFFFFF"/>
        </w:rPr>
        <w:t xml:space="preserve">on the health and wellbeing of children </w:t>
      </w:r>
      <w:r w:rsidR="00A5790E" w:rsidRPr="006F25AD">
        <w:rPr>
          <w:rFonts w:cstheme="minorHAnsi"/>
          <w:color w:val="000000"/>
          <w:sz w:val="24"/>
          <w:szCs w:val="24"/>
          <w:shd w:val="clear" w:color="auto" w:fill="FFFFFF"/>
        </w:rPr>
        <w:t xml:space="preserve">suggests the </w:t>
      </w:r>
      <w:r w:rsidR="00A75C68" w:rsidRPr="006F25AD">
        <w:rPr>
          <w:rFonts w:cstheme="minorHAnsi"/>
          <w:color w:val="000000"/>
          <w:sz w:val="24"/>
          <w:szCs w:val="24"/>
          <w:shd w:val="clear" w:color="auto" w:fill="FFFFFF"/>
        </w:rPr>
        <w:t>“</w:t>
      </w:r>
      <w:r w:rsidR="00A5790E" w:rsidRPr="006F25AD">
        <w:rPr>
          <w:rFonts w:cstheme="minorHAnsi"/>
          <w:color w:val="000000"/>
          <w:sz w:val="24"/>
          <w:szCs w:val="24"/>
          <w:shd w:val="clear" w:color="auto" w:fill="FFFFFF"/>
        </w:rPr>
        <w:t xml:space="preserve">UK </w:t>
      </w:r>
      <w:r w:rsidR="00A75C68" w:rsidRPr="006F25AD">
        <w:rPr>
          <w:rFonts w:cstheme="minorHAnsi"/>
          <w:color w:val="000000"/>
          <w:sz w:val="24"/>
          <w:szCs w:val="24"/>
          <w:shd w:val="clear" w:color="auto" w:fill="FFFFFF"/>
        </w:rPr>
        <w:t xml:space="preserve">is in danger of failing </w:t>
      </w:r>
      <w:r w:rsidR="00BB278F" w:rsidRPr="006F25AD">
        <w:rPr>
          <w:rFonts w:cstheme="minorHAnsi"/>
          <w:color w:val="000000"/>
          <w:sz w:val="24"/>
          <w:szCs w:val="24"/>
          <w:shd w:val="clear" w:color="auto" w:fill="FFFFFF"/>
        </w:rPr>
        <w:t xml:space="preserve">a generation of children and young </w:t>
      </w:r>
      <w:r w:rsidR="00370244" w:rsidRPr="006F25AD">
        <w:rPr>
          <w:rFonts w:cstheme="minorHAnsi"/>
          <w:color w:val="000000"/>
          <w:sz w:val="24"/>
          <w:szCs w:val="24"/>
          <w:shd w:val="clear" w:color="auto" w:fill="FFFFFF"/>
        </w:rPr>
        <w:t>people” (</w:t>
      </w:r>
      <w:r w:rsidR="007E509C" w:rsidRPr="006F25AD">
        <w:rPr>
          <w:rFonts w:cstheme="minorHAnsi"/>
          <w:color w:val="000000"/>
          <w:sz w:val="24"/>
          <w:szCs w:val="24"/>
          <w:shd w:val="clear" w:color="auto" w:fill="FFFFFF"/>
        </w:rPr>
        <w:t>RCPCH,</w:t>
      </w:r>
      <w:r w:rsidR="00751A7A" w:rsidRPr="006F25AD">
        <w:rPr>
          <w:rFonts w:cstheme="minorHAnsi"/>
          <w:color w:val="000000"/>
          <w:sz w:val="24"/>
          <w:szCs w:val="24"/>
          <w:shd w:val="clear" w:color="auto" w:fill="FFFFFF"/>
        </w:rPr>
        <w:t xml:space="preserve"> </w:t>
      </w:r>
      <w:r w:rsidR="00370244" w:rsidRPr="006F25AD">
        <w:rPr>
          <w:rFonts w:cstheme="minorHAnsi"/>
          <w:color w:val="000000"/>
          <w:sz w:val="24"/>
          <w:szCs w:val="24"/>
          <w:shd w:val="clear" w:color="auto" w:fill="FFFFFF"/>
        </w:rPr>
        <w:t>2020, p.</w:t>
      </w:r>
      <w:r w:rsidR="007E509C" w:rsidRPr="006F25AD">
        <w:rPr>
          <w:rFonts w:cstheme="minorHAnsi"/>
          <w:color w:val="000000"/>
          <w:sz w:val="24"/>
          <w:szCs w:val="24"/>
          <w:shd w:val="clear" w:color="auto" w:fill="FFFFFF"/>
        </w:rPr>
        <w:t>1)</w:t>
      </w:r>
      <w:r w:rsidR="00370244" w:rsidRPr="006F25AD">
        <w:rPr>
          <w:rFonts w:cstheme="minorHAnsi"/>
          <w:color w:val="000000"/>
          <w:sz w:val="24"/>
          <w:szCs w:val="24"/>
          <w:shd w:val="clear" w:color="auto" w:fill="FFFFFF"/>
        </w:rPr>
        <w:t xml:space="preserve">. </w:t>
      </w:r>
      <w:r w:rsidR="00A154BC" w:rsidRPr="006F25AD">
        <w:rPr>
          <w:rFonts w:cstheme="minorHAnsi"/>
          <w:color w:val="000000"/>
          <w:sz w:val="24"/>
          <w:szCs w:val="24"/>
          <w:shd w:val="clear" w:color="auto" w:fill="FFFFFF"/>
        </w:rPr>
        <w:t>W</w:t>
      </w:r>
      <w:r w:rsidR="00FE7CC3" w:rsidRPr="006F25AD">
        <w:rPr>
          <w:rFonts w:cstheme="minorHAnsi"/>
          <w:color w:val="000000"/>
          <w:sz w:val="24"/>
          <w:szCs w:val="24"/>
          <w:shd w:val="clear" w:color="auto" w:fill="FFFFFF"/>
        </w:rPr>
        <w:t>hilst</w:t>
      </w:r>
      <w:r w:rsidR="00370244" w:rsidRPr="006F25AD">
        <w:rPr>
          <w:rFonts w:cstheme="minorHAnsi"/>
          <w:color w:val="000000"/>
          <w:sz w:val="24"/>
          <w:szCs w:val="24"/>
          <w:shd w:val="clear" w:color="auto" w:fill="FFFFFF"/>
        </w:rPr>
        <w:t xml:space="preserve"> further s</w:t>
      </w:r>
      <w:r w:rsidR="005676B2" w:rsidRPr="006F25AD">
        <w:rPr>
          <w:rFonts w:cstheme="minorHAnsi"/>
          <w:color w:val="000000"/>
          <w:sz w:val="24"/>
          <w:szCs w:val="24"/>
          <w:shd w:val="clear" w:color="auto" w:fill="FFFFFF"/>
        </w:rPr>
        <w:t>tating</w:t>
      </w:r>
      <w:r w:rsidR="00AA26E3" w:rsidRPr="006F25AD">
        <w:rPr>
          <w:rFonts w:cstheme="minorHAnsi"/>
          <w:color w:val="000000"/>
          <w:sz w:val="24"/>
          <w:szCs w:val="24"/>
          <w:shd w:val="clear" w:color="auto" w:fill="FFFFFF"/>
        </w:rPr>
        <w:t xml:space="preserve"> </w:t>
      </w:r>
      <w:r w:rsidR="00A1462A" w:rsidRPr="006F25AD">
        <w:rPr>
          <w:rFonts w:cstheme="minorHAnsi"/>
          <w:color w:val="000000"/>
          <w:sz w:val="24"/>
          <w:szCs w:val="24"/>
          <w:shd w:val="clear" w:color="auto" w:fill="FFFFFF"/>
        </w:rPr>
        <w:t xml:space="preserve">for numerous </w:t>
      </w:r>
      <w:r w:rsidR="00EE39ED" w:rsidRPr="006F25AD">
        <w:rPr>
          <w:rFonts w:cstheme="minorHAnsi"/>
          <w:color w:val="000000"/>
          <w:sz w:val="24"/>
          <w:szCs w:val="24"/>
          <w:shd w:val="clear" w:color="auto" w:fill="FFFFFF"/>
        </w:rPr>
        <w:t>procedures regarding</w:t>
      </w:r>
      <w:r w:rsidR="008B58F9" w:rsidRPr="006F25AD">
        <w:rPr>
          <w:rFonts w:cstheme="minorHAnsi"/>
          <w:color w:val="000000"/>
          <w:sz w:val="24"/>
          <w:szCs w:val="24"/>
          <w:shd w:val="clear" w:color="auto" w:fill="FFFFFF"/>
        </w:rPr>
        <w:t xml:space="preserve"> the wellbeing of children</w:t>
      </w:r>
      <w:r w:rsidR="00370244" w:rsidRPr="006F25AD">
        <w:rPr>
          <w:rFonts w:cstheme="minorHAnsi"/>
          <w:color w:val="000000"/>
          <w:sz w:val="24"/>
          <w:szCs w:val="24"/>
          <w:shd w:val="clear" w:color="auto" w:fill="FFFFFF"/>
        </w:rPr>
        <w:t xml:space="preserve"> </w:t>
      </w:r>
      <w:r w:rsidR="00362502" w:rsidRPr="006F25AD">
        <w:rPr>
          <w:rFonts w:cstheme="minorHAnsi"/>
          <w:color w:val="000000"/>
          <w:sz w:val="24"/>
          <w:szCs w:val="24"/>
          <w:shd w:val="clear" w:color="auto" w:fill="FFFFFF"/>
        </w:rPr>
        <w:t xml:space="preserve">progression has </w:t>
      </w:r>
      <w:r w:rsidR="006A6DBF" w:rsidRPr="006F25AD">
        <w:rPr>
          <w:rFonts w:cstheme="minorHAnsi"/>
          <w:color w:val="000000"/>
          <w:sz w:val="24"/>
          <w:szCs w:val="24"/>
          <w:shd w:val="clear" w:color="auto" w:fill="FFFFFF"/>
        </w:rPr>
        <w:t>“</w:t>
      </w:r>
      <w:r w:rsidR="00362502" w:rsidRPr="006F25AD">
        <w:rPr>
          <w:rFonts w:cstheme="minorHAnsi"/>
          <w:color w:val="000000"/>
          <w:sz w:val="24"/>
          <w:szCs w:val="24"/>
          <w:shd w:val="clear" w:color="auto" w:fill="FFFFFF"/>
        </w:rPr>
        <w:t xml:space="preserve">stalled </w:t>
      </w:r>
      <w:r w:rsidR="006A6DBF" w:rsidRPr="006F25AD">
        <w:rPr>
          <w:rFonts w:cstheme="minorHAnsi"/>
          <w:color w:val="000000"/>
          <w:sz w:val="24"/>
          <w:szCs w:val="24"/>
          <w:shd w:val="clear" w:color="auto" w:fill="FFFFFF"/>
        </w:rPr>
        <w:t>or is in revers</w:t>
      </w:r>
      <w:r w:rsidR="001D0256" w:rsidRPr="006F25AD">
        <w:rPr>
          <w:rFonts w:cstheme="minorHAnsi"/>
          <w:color w:val="000000"/>
          <w:sz w:val="24"/>
          <w:szCs w:val="24"/>
          <w:shd w:val="clear" w:color="auto" w:fill="FFFFFF"/>
        </w:rPr>
        <w:t xml:space="preserve">e </w:t>
      </w:r>
      <w:r w:rsidR="00DC0D60" w:rsidRPr="006F25AD">
        <w:rPr>
          <w:rFonts w:cstheme="minorHAnsi"/>
          <w:color w:val="000000"/>
          <w:sz w:val="24"/>
          <w:szCs w:val="24"/>
          <w:shd w:val="clear" w:color="auto" w:fill="FFFFFF"/>
        </w:rPr>
        <w:t>–</w:t>
      </w:r>
      <w:r w:rsidR="001D0256" w:rsidRPr="006F25AD">
        <w:rPr>
          <w:rFonts w:cstheme="minorHAnsi"/>
          <w:color w:val="000000"/>
          <w:sz w:val="24"/>
          <w:szCs w:val="24"/>
          <w:shd w:val="clear" w:color="auto" w:fill="FFFFFF"/>
        </w:rPr>
        <w:t xml:space="preserve"> </w:t>
      </w:r>
      <w:r w:rsidR="00DC0D60" w:rsidRPr="006F25AD">
        <w:rPr>
          <w:rFonts w:cstheme="minorHAnsi"/>
          <w:color w:val="000000"/>
          <w:sz w:val="24"/>
          <w:szCs w:val="24"/>
          <w:shd w:val="clear" w:color="auto" w:fill="FFFFFF"/>
        </w:rPr>
        <w:t xml:space="preserve">something rarely seen in </w:t>
      </w:r>
      <w:r w:rsidR="00DC0D60" w:rsidRPr="006F25AD">
        <w:rPr>
          <w:rFonts w:cstheme="minorHAnsi"/>
          <w:sz w:val="24"/>
          <w:szCs w:val="24"/>
          <w:shd w:val="clear" w:color="auto" w:fill="FFFFFF"/>
        </w:rPr>
        <w:t>high income countries” (Ibid)</w:t>
      </w:r>
      <w:r w:rsidR="002E3D1F" w:rsidRPr="006F25AD">
        <w:rPr>
          <w:rFonts w:cstheme="minorHAnsi"/>
          <w:sz w:val="24"/>
          <w:szCs w:val="24"/>
          <w:shd w:val="clear" w:color="auto" w:fill="FFFFFF"/>
        </w:rPr>
        <w:t>.</w:t>
      </w:r>
      <w:r w:rsidRPr="006F25AD">
        <w:rPr>
          <w:rFonts w:cstheme="minorHAnsi"/>
          <w:sz w:val="24"/>
          <w:szCs w:val="24"/>
          <w:shd w:val="clear" w:color="auto" w:fill="FFFFFF"/>
        </w:rPr>
        <w:t xml:space="preserve"> </w:t>
      </w:r>
      <w:r w:rsidR="00CA79BA" w:rsidRPr="006F25AD">
        <w:rPr>
          <w:rFonts w:cstheme="minorHAnsi"/>
          <w:sz w:val="24"/>
          <w:szCs w:val="24"/>
          <w:shd w:val="clear" w:color="auto" w:fill="FFFFFF"/>
        </w:rPr>
        <w:t>In addition to this</w:t>
      </w:r>
      <w:r w:rsidR="00825B63" w:rsidRPr="006F25AD">
        <w:rPr>
          <w:rFonts w:cstheme="minorHAnsi"/>
          <w:sz w:val="24"/>
          <w:szCs w:val="24"/>
          <w:shd w:val="clear" w:color="auto" w:fill="FFFFFF"/>
        </w:rPr>
        <w:t xml:space="preserve">, due to the </w:t>
      </w:r>
      <w:r w:rsidR="00441D97" w:rsidRPr="006F25AD">
        <w:rPr>
          <w:rFonts w:cstheme="minorHAnsi"/>
          <w:sz w:val="24"/>
          <w:szCs w:val="24"/>
          <w:shd w:val="clear" w:color="auto" w:fill="FFFFFF"/>
        </w:rPr>
        <w:t>corona virus</w:t>
      </w:r>
      <w:r w:rsidR="003601EA" w:rsidRPr="006F25AD">
        <w:rPr>
          <w:rFonts w:cstheme="minorHAnsi"/>
          <w:sz w:val="24"/>
          <w:szCs w:val="24"/>
          <w:shd w:val="clear" w:color="auto" w:fill="FFFFFF"/>
        </w:rPr>
        <w:t>,</w:t>
      </w:r>
      <w:r w:rsidR="001C7E54" w:rsidRPr="006F25AD">
        <w:rPr>
          <w:rFonts w:cstheme="minorHAnsi"/>
          <w:sz w:val="24"/>
          <w:szCs w:val="24"/>
          <w:shd w:val="clear" w:color="auto" w:fill="FFFFFF"/>
        </w:rPr>
        <w:t xml:space="preserve"> </w:t>
      </w:r>
      <w:r w:rsidR="00FC6266" w:rsidRPr="006F25AD">
        <w:rPr>
          <w:rFonts w:cstheme="minorHAnsi"/>
          <w:sz w:val="24"/>
          <w:szCs w:val="24"/>
          <w:shd w:val="clear" w:color="auto" w:fill="FFFFFF"/>
        </w:rPr>
        <w:t xml:space="preserve">children in </w:t>
      </w:r>
      <w:r w:rsidR="001C7E54" w:rsidRPr="006F25AD">
        <w:rPr>
          <w:rFonts w:cstheme="minorHAnsi"/>
          <w:sz w:val="24"/>
          <w:szCs w:val="24"/>
          <w:shd w:val="clear" w:color="auto" w:fill="FFFFFF"/>
        </w:rPr>
        <w:t xml:space="preserve">the UK </w:t>
      </w:r>
      <w:r w:rsidR="00D644D4" w:rsidRPr="006F25AD">
        <w:rPr>
          <w:rFonts w:cstheme="minorHAnsi"/>
          <w:sz w:val="24"/>
          <w:szCs w:val="24"/>
          <w:shd w:val="clear" w:color="auto" w:fill="FFFFFF"/>
        </w:rPr>
        <w:t>are</w:t>
      </w:r>
      <w:r w:rsidR="001C7E54" w:rsidRPr="006F25AD">
        <w:rPr>
          <w:rFonts w:cstheme="minorHAnsi"/>
          <w:sz w:val="24"/>
          <w:szCs w:val="24"/>
          <w:shd w:val="clear" w:color="auto" w:fill="FFFFFF"/>
        </w:rPr>
        <w:t xml:space="preserve"> facing a “dramatic disruption than any other generation has ever experienced in modern </w:t>
      </w:r>
      <w:r w:rsidR="001C7E54" w:rsidRPr="006F25AD">
        <w:rPr>
          <w:rFonts w:cstheme="minorHAnsi"/>
          <w:color w:val="000000"/>
          <w:sz w:val="24"/>
          <w:szCs w:val="24"/>
          <w:shd w:val="clear" w:color="auto" w:fill="FFFFFF"/>
        </w:rPr>
        <w:t>times”</w:t>
      </w:r>
      <w:r w:rsidR="00D452C6" w:rsidRPr="006F25AD">
        <w:rPr>
          <w:rFonts w:cstheme="minorHAnsi"/>
          <w:color w:val="000000"/>
          <w:sz w:val="24"/>
          <w:szCs w:val="24"/>
          <w:shd w:val="clear" w:color="auto" w:fill="FFFFFF"/>
        </w:rPr>
        <w:t>.</w:t>
      </w:r>
      <w:r w:rsidR="00C4536B" w:rsidRPr="006F25AD">
        <w:rPr>
          <w:rFonts w:cstheme="minorHAnsi"/>
          <w:color w:val="000000"/>
          <w:sz w:val="24"/>
          <w:szCs w:val="24"/>
          <w:shd w:val="clear" w:color="auto" w:fill="FFFFFF"/>
        </w:rPr>
        <w:t xml:space="preserve"> </w:t>
      </w:r>
      <w:r w:rsidR="00D644D4" w:rsidRPr="006F25AD">
        <w:rPr>
          <w:rFonts w:cstheme="minorHAnsi"/>
          <w:color w:val="000000"/>
          <w:sz w:val="24"/>
          <w:szCs w:val="24"/>
          <w:shd w:val="clear" w:color="auto" w:fill="FFFFFF"/>
        </w:rPr>
        <w:t>M</w:t>
      </w:r>
      <w:r w:rsidR="009C07AD" w:rsidRPr="006F25AD">
        <w:rPr>
          <w:rFonts w:cstheme="minorHAnsi"/>
          <w:color w:val="000000"/>
          <w:sz w:val="24"/>
          <w:szCs w:val="24"/>
          <w:shd w:val="clear" w:color="auto" w:fill="FFFFFF"/>
        </w:rPr>
        <w:t>ental health</w:t>
      </w:r>
      <w:r w:rsidR="00441D97" w:rsidRPr="006F25AD">
        <w:rPr>
          <w:rFonts w:cstheme="minorHAnsi"/>
          <w:color w:val="000000"/>
          <w:sz w:val="24"/>
          <w:szCs w:val="24"/>
          <w:shd w:val="clear" w:color="auto" w:fill="FFFFFF"/>
        </w:rPr>
        <w:t xml:space="preserve"> </w:t>
      </w:r>
      <w:r w:rsidR="00C224F2" w:rsidRPr="006F25AD">
        <w:rPr>
          <w:rFonts w:cstheme="minorHAnsi"/>
          <w:color w:val="000000"/>
          <w:sz w:val="24"/>
          <w:szCs w:val="24"/>
          <w:shd w:val="clear" w:color="auto" w:fill="FFFFFF"/>
        </w:rPr>
        <w:t xml:space="preserve">has </w:t>
      </w:r>
      <w:r w:rsidR="00775B30" w:rsidRPr="006F25AD">
        <w:rPr>
          <w:rFonts w:cstheme="minorHAnsi"/>
          <w:color w:val="000000"/>
          <w:sz w:val="24"/>
          <w:szCs w:val="24"/>
          <w:shd w:val="clear" w:color="auto" w:fill="FFFFFF"/>
        </w:rPr>
        <w:t>risen in</w:t>
      </w:r>
      <w:r w:rsidR="005476F4" w:rsidRPr="006F25AD">
        <w:rPr>
          <w:rFonts w:cstheme="minorHAnsi"/>
          <w:color w:val="000000"/>
          <w:sz w:val="24"/>
          <w:szCs w:val="24"/>
          <w:shd w:val="clear" w:color="auto" w:fill="FFFFFF"/>
        </w:rPr>
        <w:t xml:space="preserve"> boys </w:t>
      </w:r>
      <w:r w:rsidR="00441D97" w:rsidRPr="006F25AD">
        <w:rPr>
          <w:rFonts w:cstheme="minorHAnsi"/>
          <w:color w:val="000000"/>
          <w:sz w:val="24"/>
          <w:szCs w:val="24"/>
          <w:shd w:val="clear" w:color="auto" w:fill="FFFFFF"/>
        </w:rPr>
        <w:t xml:space="preserve">from </w:t>
      </w:r>
      <w:r w:rsidR="00B32B51" w:rsidRPr="006F25AD">
        <w:rPr>
          <w:rFonts w:cstheme="minorHAnsi"/>
          <w:color w:val="000000"/>
          <w:sz w:val="24"/>
          <w:szCs w:val="24"/>
          <w:shd w:val="clear" w:color="auto" w:fill="FFFFFF"/>
        </w:rPr>
        <w:t xml:space="preserve">“11.4% in 2017 to </w:t>
      </w:r>
      <w:r w:rsidR="005476F4" w:rsidRPr="006F25AD">
        <w:rPr>
          <w:rFonts w:cstheme="minorHAnsi"/>
          <w:color w:val="000000"/>
          <w:sz w:val="24"/>
          <w:szCs w:val="24"/>
          <w:shd w:val="clear" w:color="auto" w:fill="FFFFFF"/>
        </w:rPr>
        <w:t>16.7% in 2020</w:t>
      </w:r>
      <w:r w:rsidR="00B01C72" w:rsidRPr="006F25AD">
        <w:rPr>
          <w:rFonts w:cstheme="minorHAnsi"/>
          <w:color w:val="000000"/>
          <w:sz w:val="24"/>
          <w:szCs w:val="24"/>
          <w:shd w:val="clear" w:color="auto" w:fill="FFFFFF"/>
        </w:rPr>
        <w:t xml:space="preserve"> and girls over the same </w:t>
      </w:r>
      <w:r w:rsidR="00337F76" w:rsidRPr="006F25AD">
        <w:rPr>
          <w:rFonts w:cstheme="minorHAnsi"/>
          <w:color w:val="000000"/>
          <w:sz w:val="24"/>
          <w:szCs w:val="24"/>
          <w:shd w:val="clear" w:color="auto" w:fill="FFFFFF"/>
        </w:rPr>
        <w:t>period 10.3</w:t>
      </w:r>
      <w:r w:rsidR="007F0B1C" w:rsidRPr="006F25AD">
        <w:rPr>
          <w:rFonts w:cstheme="minorHAnsi"/>
          <w:color w:val="000000"/>
          <w:sz w:val="24"/>
          <w:szCs w:val="24"/>
          <w:shd w:val="clear" w:color="auto" w:fill="FFFFFF"/>
        </w:rPr>
        <w:t>% to 15.2</w:t>
      </w:r>
      <w:r w:rsidR="003F2976" w:rsidRPr="006F25AD">
        <w:rPr>
          <w:rFonts w:cstheme="minorHAnsi"/>
          <w:color w:val="000000"/>
          <w:sz w:val="24"/>
          <w:szCs w:val="24"/>
          <w:shd w:val="clear" w:color="auto" w:fill="FFFFFF"/>
        </w:rPr>
        <w:t>%</w:t>
      </w:r>
      <w:r w:rsidR="00751A7A" w:rsidRPr="006F25AD">
        <w:rPr>
          <w:rFonts w:cstheme="minorHAnsi"/>
          <w:color w:val="000000"/>
          <w:sz w:val="24"/>
          <w:szCs w:val="24"/>
          <w:shd w:val="clear" w:color="auto" w:fill="FFFFFF"/>
        </w:rPr>
        <w:t>”</w:t>
      </w:r>
      <w:r w:rsidR="003F2976" w:rsidRPr="006F25AD">
        <w:rPr>
          <w:rFonts w:cstheme="minorHAnsi"/>
          <w:color w:val="000000"/>
          <w:sz w:val="24"/>
          <w:szCs w:val="24"/>
          <w:shd w:val="clear" w:color="auto" w:fill="FFFFFF"/>
        </w:rPr>
        <w:t xml:space="preserve"> (</w:t>
      </w:r>
      <w:r w:rsidR="00B3385F" w:rsidRPr="006F25AD">
        <w:rPr>
          <w:rFonts w:cstheme="minorHAnsi"/>
          <w:color w:val="000000"/>
          <w:sz w:val="24"/>
          <w:szCs w:val="24"/>
          <w:shd w:val="clear" w:color="auto" w:fill="FFFFFF"/>
        </w:rPr>
        <w:t>NHS,</w:t>
      </w:r>
      <w:r w:rsidR="00751A7A" w:rsidRPr="006F25AD">
        <w:rPr>
          <w:rFonts w:cstheme="minorHAnsi"/>
          <w:color w:val="000000"/>
          <w:sz w:val="24"/>
          <w:szCs w:val="24"/>
          <w:shd w:val="clear" w:color="auto" w:fill="FFFFFF"/>
        </w:rPr>
        <w:t xml:space="preserve"> </w:t>
      </w:r>
      <w:r w:rsidR="003F2976" w:rsidRPr="006F25AD">
        <w:rPr>
          <w:rFonts w:cstheme="minorHAnsi"/>
          <w:color w:val="000000"/>
          <w:sz w:val="24"/>
          <w:szCs w:val="24"/>
          <w:shd w:val="clear" w:color="auto" w:fill="FFFFFF"/>
        </w:rPr>
        <w:t>2020, p.</w:t>
      </w:r>
      <w:r w:rsidR="00B3385F" w:rsidRPr="006F25AD">
        <w:rPr>
          <w:rFonts w:cstheme="minorHAnsi"/>
          <w:color w:val="000000"/>
          <w:sz w:val="24"/>
          <w:szCs w:val="24"/>
          <w:shd w:val="clear" w:color="auto" w:fill="FFFFFF"/>
        </w:rPr>
        <w:t>1)</w:t>
      </w:r>
      <w:r w:rsidR="0051743F" w:rsidRPr="006F25AD">
        <w:rPr>
          <w:rFonts w:cstheme="minorHAnsi"/>
          <w:color w:val="000000"/>
          <w:sz w:val="24"/>
          <w:szCs w:val="24"/>
          <w:shd w:val="clear" w:color="auto" w:fill="FFFFFF"/>
        </w:rPr>
        <w:t xml:space="preserve">. </w:t>
      </w:r>
      <w:r w:rsidR="00253A8F" w:rsidRPr="006F25AD">
        <w:rPr>
          <w:rFonts w:cstheme="minorHAnsi"/>
          <w:color w:val="000000"/>
          <w:sz w:val="24"/>
          <w:szCs w:val="24"/>
          <w:shd w:val="clear" w:color="auto" w:fill="FFFFFF"/>
        </w:rPr>
        <w:t>Thus</w:t>
      </w:r>
      <w:r w:rsidR="00337F76" w:rsidRPr="006F25AD">
        <w:rPr>
          <w:rFonts w:cstheme="minorHAnsi"/>
          <w:color w:val="000000"/>
          <w:sz w:val="24"/>
          <w:szCs w:val="24"/>
          <w:shd w:val="clear" w:color="auto" w:fill="FFFFFF"/>
        </w:rPr>
        <w:t xml:space="preserve">, </w:t>
      </w:r>
      <w:r w:rsidR="00D557DC" w:rsidRPr="006F25AD">
        <w:rPr>
          <w:rFonts w:cstheme="minorHAnsi"/>
          <w:color w:val="000000"/>
          <w:sz w:val="24"/>
          <w:szCs w:val="24"/>
          <w:shd w:val="clear" w:color="auto" w:fill="FFFFFF"/>
        </w:rPr>
        <w:t>“</w:t>
      </w:r>
      <w:r w:rsidR="00337F76" w:rsidRPr="006F25AD">
        <w:rPr>
          <w:rFonts w:cstheme="minorHAnsi"/>
          <w:color w:val="000000"/>
          <w:sz w:val="24"/>
          <w:szCs w:val="24"/>
          <w:shd w:val="clear" w:color="auto" w:fill="FFFFFF"/>
        </w:rPr>
        <w:t xml:space="preserve">children are at risk of becoming a lost </w:t>
      </w:r>
      <w:r w:rsidR="003F2976" w:rsidRPr="006F25AD">
        <w:rPr>
          <w:rFonts w:cstheme="minorHAnsi"/>
          <w:color w:val="000000"/>
          <w:sz w:val="24"/>
          <w:szCs w:val="24"/>
          <w:shd w:val="clear" w:color="auto" w:fill="FFFFFF"/>
        </w:rPr>
        <w:t>generation” (</w:t>
      </w:r>
      <w:r w:rsidR="003D5460" w:rsidRPr="006F25AD">
        <w:rPr>
          <w:rFonts w:cstheme="minorHAnsi"/>
          <w:color w:val="000000"/>
          <w:sz w:val="24"/>
          <w:szCs w:val="24"/>
          <w:shd w:val="clear" w:color="auto" w:fill="FFFFFF"/>
        </w:rPr>
        <w:t>Hill</w:t>
      </w:r>
      <w:r w:rsidR="00751A7A" w:rsidRPr="006F25AD">
        <w:rPr>
          <w:rFonts w:cstheme="minorHAnsi"/>
          <w:color w:val="000000"/>
          <w:sz w:val="24"/>
          <w:szCs w:val="24"/>
          <w:shd w:val="clear" w:color="auto" w:fill="FFFFFF"/>
        </w:rPr>
        <w:t xml:space="preserve">, </w:t>
      </w:r>
      <w:r w:rsidR="003F2976" w:rsidRPr="006F25AD">
        <w:rPr>
          <w:rFonts w:cstheme="minorHAnsi"/>
          <w:color w:val="000000"/>
          <w:sz w:val="24"/>
          <w:szCs w:val="24"/>
          <w:shd w:val="clear" w:color="auto" w:fill="FFFFFF"/>
        </w:rPr>
        <w:t>2020, p.</w:t>
      </w:r>
      <w:r w:rsidR="003D5460" w:rsidRPr="006F25AD">
        <w:rPr>
          <w:rFonts w:cstheme="minorHAnsi"/>
          <w:color w:val="000000"/>
          <w:sz w:val="24"/>
          <w:szCs w:val="24"/>
          <w:shd w:val="clear" w:color="auto" w:fill="FFFFFF"/>
        </w:rPr>
        <w:t>1)</w:t>
      </w:r>
      <w:r w:rsidR="003F2976" w:rsidRPr="006F25AD">
        <w:rPr>
          <w:rFonts w:cstheme="minorHAnsi"/>
          <w:color w:val="000000"/>
          <w:sz w:val="24"/>
          <w:szCs w:val="24"/>
          <w:shd w:val="clear" w:color="auto" w:fill="FFFFFF"/>
        </w:rPr>
        <w:t xml:space="preserve">. </w:t>
      </w:r>
      <w:r w:rsidR="00276960" w:rsidRPr="006F25AD">
        <w:rPr>
          <w:rFonts w:cstheme="minorHAnsi"/>
          <w:color w:val="000000"/>
          <w:sz w:val="24"/>
          <w:szCs w:val="24"/>
          <w:shd w:val="clear" w:color="auto" w:fill="FFFFFF"/>
        </w:rPr>
        <w:t xml:space="preserve">This </w:t>
      </w:r>
      <w:r w:rsidR="0057238C" w:rsidRPr="006F25AD">
        <w:rPr>
          <w:rFonts w:cstheme="minorHAnsi"/>
          <w:color w:val="000000"/>
          <w:sz w:val="24"/>
          <w:szCs w:val="24"/>
          <w:shd w:val="clear" w:color="auto" w:fill="FFFFFF"/>
        </w:rPr>
        <w:t xml:space="preserve">essay </w:t>
      </w:r>
      <w:r w:rsidR="008176D4" w:rsidRPr="006F25AD">
        <w:rPr>
          <w:rFonts w:cstheme="minorHAnsi"/>
          <w:color w:val="000000"/>
          <w:sz w:val="24"/>
          <w:szCs w:val="24"/>
          <w:shd w:val="clear" w:color="auto" w:fill="FFFFFF"/>
        </w:rPr>
        <w:t xml:space="preserve">will </w:t>
      </w:r>
      <w:r w:rsidR="00E83B19" w:rsidRPr="006F25AD">
        <w:rPr>
          <w:rFonts w:cstheme="minorHAnsi"/>
          <w:color w:val="000000"/>
          <w:sz w:val="24"/>
          <w:szCs w:val="24"/>
          <w:shd w:val="clear" w:color="auto" w:fill="FFFFFF"/>
        </w:rPr>
        <w:t xml:space="preserve">include a discussion </w:t>
      </w:r>
      <w:r w:rsidR="0064349A" w:rsidRPr="006F25AD">
        <w:rPr>
          <w:rFonts w:cstheme="minorHAnsi"/>
          <w:color w:val="000000"/>
          <w:sz w:val="24"/>
          <w:szCs w:val="24"/>
          <w:shd w:val="clear" w:color="auto" w:fill="FFFFFF"/>
        </w:rPr>
        <w:t xml:space="preserve">into </w:t>
      </w:r>
      <w:r w:rsidR="004F328F" w:rsidRPr="006F25AD">
        <w:rPr>
          <w:rFonts w:cstheme="minorHAnsi"/>
          <w:color w:val="000000"/>
          <w:sz w:val="24"/>
          <w:szCs w:val="24"/>
          <w:shd w:val="clear" w:color="auto" w:fill="FFFFFF"/>
        </w:rPr>
        <w:t xml:space="preserve">the complex subject </w:t>
      </w:r>
      <w:r w:rsidR="00D60FEC" w:rsidRPr="006F25AD">
        <w:rPr>
          <w:rFonts w:cstheme="minorHAnsi"/>
          <w:color w:val="000000"/>
          <w:sz w:val="24"/>
          <w:szCs w:val="24"/>
          <w:shd w:val="clear" w:color="auto" w:fill="FFFFFF"/>
        </w:rPr>
        <w:t>of mental health in children and how this impact</w:t>
      </w:r>
      <w:r w:rsidR="00C75EE6" w:rsidRPr="006F25AD">
        <w:rPr>
          <w:rFonts w:cstheme="minorHAnsi"/>
          <w:color w:val="000000"/>
          <w:sz w:val="24"/>
          <w:szCs w:val="24"/>
          <w:shd w:val="clear" w:color="auto" w:fill="FFFFFF"/>
        </w:rPr>
        <w:t xml:space="preserve">s greatly </w:t>
      </w:r>
      <w:r w:rsidR="00FA4F37" w:rsidRPr="006F25AD">
        <w:rPr>
          <w:rFonts w:cstheme="minorHAnsi"/>
          <w:color w:val="000000"/>
          <w:sz w:val="24"/>
          <w:szCs w:val="24"/>
          <w:shd w:val="clear" w:color="auto" w:fill="FFFFFF"/>
        </w:rPr>
        <w:t xml:space="preserve">in all aspects of a </w:t>
      </w:r>
      <w:r w:rsidR="00751A7A" w:rsidRPr="006F25AD">
        <w:rPr>
          <w:rFonts w:cstheme="minorHAnsi"/>
          <w:color w:val="000000"/>
          <w:sz w:val="24"/>
          <w:szCs w:val="24"/>
          <w:shd w:val="clear" w:color="auto" w:fill="FFFFFF"/>
        </w:rPr>
        <w:t>child’s</w:t>
      </w:r>
      <w:r w:rsidR="00FA4F37" w:rsidRPr="006F25AD">
        <w:rPr>
          <w:rFonts w:cstheme="minorHAnsi"/>
          <w:color w:val="000000"/>
          <w:sz w:val="24"/>
          <w:szCs w:val="24"/>
          <w:shd w:val="clear" w:color="auto" w:fill="FFFFFF"/>
        </w:rPr>
        <w:t xml:space="preserve"> life</w:t>
      </w:r>
      <w:r w:rsidR="004755B2" w:rsidRPr="006F25AD">
        <w:rPr>
          <w:rFonts w:cstheme="minorHAnsi"/>
          <w:color w:val="000000"/>
          <w:sz w:val="24"/>
          <w:szCs w:val="24"/>
          <w:shd w:val="clear" w:color="auto" w:fill="FFFFFF"/>
        </w:rPr>
        <w:t xml:space="preserve"> including</w:t>
      </w:r>
      <w:r w:rsidR="00DA67D9" w:rsidRPr="006F25AD">
        <w:rPr>
          <w:rFonts w:cstheme="minorHAnsi"/>
          <w:color w:val="000000"/>
          <w:sz w:val="24"/>
          <w:szCs w:val="24"/>
          <w:shd w:val="clear" w:color="auto" w:fill="FFFFFF"/>
        </w:rPr>
        <w:t xml:space="preserve"> the</w:t>
      </w:r>
      <w:r w:rsidR="004755B2" w:rsidRPr="006F25AD">
        <w:rPr>
          <w:rFonts w:cstheme="minorHAnsi"/>
          <w:color w:val="000000"/>
          <w:sz w:val="24"/>
          <w:szCs w:val="24"/>
          <w:shd w:val="clear" w:color="auto" w:fill="FFFFFF"/>
        </w:rPr>
        <w:t xml:space="preserve"> educational setting.</w:t>
      </w:r>
      <w:r w:rsidR="00751A7A" w:rsidRPr="006F25AD">
        <w:rPr>
          <w:rFonts w:cstheme="minorHAnsi"/>
          <w:color w:val="000000"/>
          <w:sz w:val="24"/>
          <w:szCs w:val="24"/>
          <w:shd w:val="clear" w:color="auto" w:fill="FFFFFF"/>
        </w:rPr>
        <w:t xml:space="preserve"> </w:t>
      </w:r>
      <w:r w:rsidR="0095114E" w:rsidRPr="006F25AD">
        <w:rPr>
          <w:rFonts w:cstheme="minorHAnsi"/>
          <w:color w:val="000000"/>
          <w:sz w:val="24"/>
          <w:szCs w:val="24"/>
          <w:shd w:val="clear" w:color="auto" w:fill="FFFFFF"/>
        </w:rPr>
        <w:t>“</w:t>
      </w:r>
      <w:r w:rsidR="00D629B5" w:rsidRPr="006F25AD">
        <w:rPr>
          <w:rFonts w:cstheme="minorHAnsi"/>
          <w:color w:val="000000"/>
          <w:sz w:val="24"/>
          <w:szCs w:val="24"/>
          <w:shd w:val="clear" w:color="auto" w:fill="FFFFFF"/>
        </w:rPr>
        <w:t>Bronfenbrenner’s</w:t>
      </w:r>
      <w:r w:rsidR="002E47CE" w:rsidRPr="006F25AD">
        <w:rPr>
          <w:rFonts w:cstheme="minorHAnsi"/>
          <w:color w:val="000000"/>
          <w:sz w:val="24"/>
          <w:szCs w:val="24"/>
          <w:shd w:val="clear" w:color="auto" w:fill="FFFFFF"/>
        </w:rPr>
        <w:t xml:space="preserve"> </w:t>
      </w:r>
      <w:r w:rsidR="00146EF0" w:rsidRPr="006F25AD">
        <w:rPr>
          <w:rFonts w:cstheme="minorHAnsi"/>
          <w:color w:val="000000"/>
          <w:sz w:val="24"/>
          <w:szCs w:val="24"/>
          <w:shd w:val="clear" w:color="auto" w:fill="FFFFFF"/>
        </w:rPr>
        <w:t xml:space="preserve">(1979) </w:t>
      </w:r>
      <w:r w:rsidR="002E47CE" w:rsidRPr="006F25AD">
        <w:rPr>
          <w:rFonts w:cstheme="minorHAnsi"/>
          <w:color w:val="000000"/>
          <w:sz w:val="24"/>
          <w:szCs w:val="24"/>
          <w:shd w:val="clear" w:color="auto" w:fill="FFFFFF"/>
        </w:rPr>
        <w:t>ecological model of human development</w:t>
      </w:r>
      <w:r w:rsidR="0095114E" w:rsidRPr="006F25AD">
        <w:rPr>
          <w:rFonts w:cstheme="minorHAnsi"/>
          <w:color w:val="000000"/>
          <w:sz w:val="24"/>
          <w:szCs w:val="24"/>
          <w:shd w:val="clear" w:color="auto" w:fill="FFFFFF"/>
        </w:rPr>
        <w:t>”</w:t>
      </w:r>
      <w:r w:rsidR="00E66D81" w:rsidRPr="006F25AD">
        <w:rPr>
          <w:rFonts w:cstheme="minorHAnsi"/>
          <w:color w:val="000000"/>
          <w:sz w:val="24"/>
          <w:szCs w:val="24"/>
          <w:shd w:val="clear" w:color="auto" w:fill="FFFFFF"/>
        </w:rPr>
        <w:t xml:space="preserve"> (McAuley and Rose,</w:t>
      </w:r>
      <w:r w:rsidR="00751A7A" w:rsidRPr="006F25AD">
        <w:rPr>
          <w:rFonts w:cstheme="minorHAnsi"/>
          <w:color w:val="000000"/>
          <w:sz w:val="24"/>
          <w:szCs w:val="24"/>
          <w:shd w:val="clear" w:color="auto" w:fill="FFFFFF"/>
        </w:rPr>
        <w:t xml:space="preserve"> </w:t>
      </w:r>
      <w:r w:rsidR="002B4895" w:rsidRPr="006F25AD">
        <w:rPr>
          <w:rFonts w:cstheme="minorHAnsi"/>
          <w:color w:val="000000"/>
          <w:sz w:val="24"/>
          <w:szCs w:val="24"/>
          <w:shd w:val="clear" w:color="auto" w:fill="FFFFFF"/>
        </w:rPr>
        <w:t>2010, p.</w:t>
      </w:r>
      <w:r w:rsidR="000A4E25" w:rsidRPr="006F25AD">
        <w:rPr>
          <w:rFonts w:cstheme="minorHAnsi"/>
          <w:color w:val="000000"/>
          <w:sz w:val="24"/>
          <w:szCs w:val="24"/>
          <w:shd w:val="clear" w:color="auto" w:fill="FFFFFF"/>
        </w:rPr>
        <w:t>140)</w:t>
      </w:r>
      <w:r w:rsidR="00D629B5" w:rsidRPr="006F25AD">
        <w:rPr>
          <w:rFonts w:cstheme="minorHAnsi"/>
          <w:color w:val="000000"/>
          <w:sz w:val="24"/>
          <w:szCs w:val="24"/>
          <w:shd w:val="clear" w:color="auto" w:fill="FFFFFF"/>
        </w:rPr>
        <w:t xml:space="preserve"> </w:t>
      </w:r>
      <w:r w:rsidR="00C86F36" w:rsidRPr="006F25AD">
        <w:rPr>
          <w:rFonts w:cstheme="minorHAnsi"/>
          <w:color w:val="000000"/>
          <w:sz w:val="24"/>
          <w:szCs w:val="24"/>
          <w:shd w:val="clear" w:color="auto" w:fill="FFFFFF"/>
        </w:rPr>
        <w:t>will be</w:t>
      </w:r>
      <w:r w:rsidR="00392EA7" w:rsidRPr="006F25AD">
        <w:rPr>
          <w:rFonts w:cstheme="minorHAnsi"/>
          <w:color w:val="000000"/>
          <w:sz w:val="24"/>
          <w:szCs w:val="24"/>
          <w:shd w:val="clear" w:color="auto" w:fill="FFFFFF"/>
        </w:rPr>
        <w:t xml:space="preserve"> </w:t>
      </w:r>
      <w:r w:rsidR="006F2FCB" w:rsidRPr="006F25AD">
        <w:rPr>
          <w:rFonts w:cstheme="minorHAnsi"/>
          <w:color w:val="000000"/>
          <w:sz w:val="24"/>
          <w:szCs w:val="24"/>
          <w:shd w:val="clear" w:color="auto" w:fill="FFFFFF"/>
        </w:rPr>
        <w:t>e</w:t>
      </w:r>
      <w:r w:rsidR="00A723A1" w:rsidRPr="006F25AD">
        <w:rPr>
          <w:rFonts w:cstheme="minorHAnsi"/>
          <w:color w:val="000000"/>
          <w:sz w:val="24"/>
          <w:szCs w:val="24"/>
          <w:shd w:val="clear" w:color="auto" w:fill="FFFFFF"/>
        </w:rPr>
        <w:t>x</w:t>
      </w:r>
      <w:r w:rsidR="001D61C3" w:rsidRPr="006F25AD">
        <w:rPr>
          <w:rFonts w:cstheme="minorHAnsi"/>
          <w:color w:val="000000"/>
          <w:sz w:val="24"/>
          <w:szCs w:val="24"/>
          <w:shd w:val="clear" w:color="auto" w:fill="FFFFFF"/>
        </w:rPr>
        <w:t>plored</w:t>
      </w:r>
      <w:r w:rsidR="00A723A1" w:rsidRPr="006F25AD">
        <w:rPr>
          <w:rFonts w:cstheme="minorHAnsi"/>
          <w:color w:val="000000"/>
          <w:sz w:val="24"/>
          <w:szCs w:val="24"/>
          <w:shd w:val="clear" w:color="auto" w:fill="FFFFFF"/>
        </w:rPr>
        <w:t xml:space="preserve"> and</w:t>
      </w:r>
      <w:r w:rsidR="001F6B72" w:rsidRPr="006F25AD">
        <w:rPr>
          <w:rFonts w:cstheme="minorHAnsi"/>
          <w:color w:val="000000"/>
          <w:sz w:val="24"/>
          <w:szCs w:val="24"/>
          <w:shd w:val="clear" w:color="auto" w:fill="FFFFFF"/>
        </w:rPr>
        <w:t xml:space="preserve"> how this may influence the </w:t>
      </w:r>
      <w:r w:rsidR="003C3519" w:rsidRPr="006F25AD">
        <w:rPr>
          <w:rFonts w:cstheme="minorHAnsi"/>
          <w:color w:val="000000"/>
          <w:sz w:val="24"/>
          <w:szCs w:val="24"/>
          <w:shd w:val="clear" w:color="auto" w:fill="FFFFFF"/>
        </w:rPr>
        <w:t>children’s</w:t>
      </w:r>
      <w:r w:rsidR="001F6B72" w:rsidRPr="006F25AD">
        <w:rPr>
          <w:rFonts w:cstheme="minorHAnsi"/>
          <w:color w:val="000000"/>
          <w:sz w:val="24"/>
          <w:szCs w:val="24"/>
          <w:shd w:val="clear" w:color="auto" w:fill="FFFFFF"/>
        </w:rPr>
        <w:t xml:space="preserve"> development within </w:t>
      </w:r>
      <w:r w:rsidR="003C3519" w:rsidRPr="006F25AD">
        <w:rPr>
          <w:rFonts w:cstheme="minorHAnsi"/>
          <w:color w:val="000000"/>
          <w:sz w:val="24"/>
          <w:szCs w:val="24"/>
          <w:shd w:val="clear" w:color="auto" w:fill="FFFFFF"/>
        </w:rPr>
        <w:t xml:space="preserve">each </w:t>
      </w:r>
      <w:r w:rsidR="001F6B72" w:rsidRPr="006F25AD">
        <w:rPr>
          <w:rFonts w:cstheme="minorHAnsi"/>
          <w:color w:val="000000"/>
          <w:sz w:val="24"/>
          <w:szCs w:val="24"/>
          <w:shd w:val="clear" w:color="auto" w:fill="FFFFFF"/>
        </w:rPr>
        <w:t>micro</w:t>
      </w:r>
      <w:r w:rsidR="003C3519" w:rsidRPr="006F25AD">
        <w:rPr>
          <w:rFonts w:cstheme="minorHAnsi"/>
          <w:color w:val="000000"/>
          <w:sz w:val="24"/>
          <w:szCs w:val="24"/>
          <w:shd w:val="clear" w:color="auto" w:fill="FFFFFF"/>
        </w:rPr>
        <w:t>syst</w:t>
      </w:r>
      <w:r w:rsidR="00C86F36" w:rsidRPr="006F25AD">
        <w:rPr>
          <w:rFonts w:cstheme="minorHAnsi"/>
          <w:color w:val="000000"/>
          <w:sz w:val="24"/>
          <w:szCs w:val="24"/>
          <w:shd w:val="clear" w:color="auto" w:fill="FFFFFF"/>
        </w:rPr>
        <w:t>em</w:t>
      </w:r>
      <w:r w:rsidR="003C3519" w:rsidRPr="006F25AD">
        <w:rPr>
          <w:rFonts w:cstheme="minorHAnsi"/>
          <w:color w:val="000000"/>
          <w:sz w:val="24"/>
          <w:szCs w:val="24"/>
          <w:shd w:val="clear" w:color="auto" w:fill="FFFFFF"/>
        </w:rPr>
        <w:t>.</w:t>
      </w:r>
      <w:r w:rsidR="006A3550" w:rsidRPr="006F25AD">
        <w:rPr>
          <w:rFonts w:cstheme="minorHAnsi"/>
          <w:color w:val="000000"/>
          <w:sz w:val="24"/>
          <w:szCs w:val="24"/>
          <w:shd w:val="clear" w:color="auto" w:fill="FFFFFF"/>
        </w:rPr>
        <w:t xml:space="preserve"> </w:t>
      </w:r>
      <w:r w:rsidR="00356D63" w:rsidRPr="006F25AD">
        <w:rPr>
          <w:rFonts w:cstheme="minorHAnsi"/>
          <w:color w:val="000000"/>
          <w:sz w:val="24"/>
          <w:szCs w:val="24"/>
          <w:shd w:val="clear" w:color="auto" w:fill="FFFFFF"/>
        </w:rPr>
        <w:t xml:space="preserve">The diversity of mental health issues such as </w:t>
      </w:r>
      <w:r w:rsidR="00D32BD0" w:rsidRPr="006F25AD">
        <w:rPr>
          <w:rFonts w:cstheme="minorHAnsi"/>
          <w:color w:val="000000"/>
          <w:sz w:val="24"/>
          <w:szCs w:val="24"/>
          <w:shd w:val="clear" w:color="auto" w:fill="FFFFFF"/>
        </w:rPr>
        <w:t>depression and the interventions and treatment</w:t>
      </w:r>
      <w:r w:rsidR="002C3396" w:rsidRPr="006F25AD">
        <w:rPr>
          <w:rFonts w:cstheme="minorHAnsi"/>
          <w:color w:val="000000"/>
          <w:sz w:val="24"/>
          <w:szCs w:val="24"/>
          <w:shd w:val="clear" w:color="auto" w:fill="FFFFFF"/>
        </w:rPr>
        <w:t xml:space="preserve">s available to children </w:t>
      </w:r>
      <w:r w:rsidR="006E7EAF" w:rsidRPr="006F25AD">
        <w:rPr>
          <w:rFonts w:cstheme="minorHAnsi"/>
          <w:color w:val="000000"/>
          <w:sz w:val="24"/>
          <w:szCs w:val="24"/>
          <w:shd w:val="clear" w:color="auto" w:fill="FFFFFF"/>
        </w:rPr>
        <w:t xml:space="preserve">will further be explored. </w:t>
      </w:r>
    </w:p>
    <w:p w14:paraId="6028F544" w14:textId="706DB7FC" w:rsidR="00675AD5" w:rsidRPr="006F25AD" w:rsidRDefault="00F724E1"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Although there</w:t>
      </w:r>
      <w:r w:rsidR="0090586B" w:rsidRPr="006F25AD">
        <w:rPr>
          <w:rFonts w:cstheme="minorHAnsi"/>
          <w:color w:val="000000"/>
          <w:sz w:val="24"/>
          <w:szCs w:val="24"/>
          <w:shd w:val="clear" w:color="auto" w:fill="FFFFFF"/>
        </w:rPr>
        <w:t xml:space="preserve"> are many definitions regarding mental health</w:t>
      </w:r>
      <w:r w:rsidR="00055D90" w:rsidRPr="006F25AD">
        <w:rPr>
          <w:rFonts w:cstheme="minorHAnsi"/>
          <w:color w:val="000000"/>
          <w:sz w:val="24"/>
          <w:szCs w:val="24"/>
          <w:shd w:val="clear" w:color="auto" w:fill="FFFFFF"/>
        </w:rPr>
        <w:t xml:space="preserve"> and wellbeing</w:t>
      </w:r>
      <w:r w:rsidR="00706BA8" w:rsidRPr="006F25AD">
        <w:rPr>
          <w:rFonts w:cstheme="minorHAnsi"/>
          <w:color w:val="000000"/>
          <w:sz w:val="24"/>
          <w:szCs w:val="24"/>
          <w:shd w:val="clear" w:color="auto" w:fill="FFFFFF"/>
        </w:rPr>
        <w:t>,</w:t>
      </w:r>
      <w:r w:rsidR="0090586B" w:rsidRPr="006F25AD">
        <w:rPr>
          <w:rFonts w:cstheme="minorHAnsi"/>
          <w:color w:val="000000"/>
          <w:sz w:val="24"/>
          <w:szCs w:val="24"/>
          <w:shd w:val="clear" w:color="auto" w:fill="FFFFFF"/>
        </w:rPr>
        <w:t xml:space="preserve"> the World Health Organisation recognis</w:t>
      </w:r>
      <w:r w:rsidR="00F21366" w:rsidRPr="006F25AD">
        <w:rPr>
          <w:rFonts w:cstheme="minorHAnsi"/>
          <w:color w:val="000000"/>
          <w:sz w:val="24"/>
          <w:szCs w:val="24"/>
          <w:shd w:val="clear" w:color="auto" w:fill="FFFFFF"/>
        </w:rPr>
        <w:t>e</w:t>
      </w:r>
      <w:r w:rsidR="0090586B" w:rsidRPr="006F25AD">
        <w:rPr>
          <w:rFonts w:cstheme="minorHAnsi"/>
          <w:color w:val="000000"/>
          <w:sz w:val="24"/>
          <w:szCs w:val="24"/>
          <w:shd w:val="clear" w:color="auto" w:fill="FFFFFF"/>
        </w:rPr>
        <w:t xml:space="preserve"> it to be</w:t>
      </w:r>
      <w:r w:rsidR="00675AD5" w:rsidRPr="006F25AD">
        <w:rPr>
          <w:rFonts w:cstheme="minorHAnsi"/>
          <w:color w:val="000000"/>
          <w:sz w:val="24"/>
          <w:szCs w:val="24"/>
          <w:shd w:val="clear" w:color="auto" w:fill="FFFFFF"/>
        </w:rPr>
        <w:t>:</w:t>
      </w:r>
    </w:p>
    <w:p w14:paraId="17F6C199" w14:textId="2719D60A" w:rsidR="00675AD5" w:rsidRPr="006F25AD" w:rsidRDefault="0090586B" w:rsidP="007C7B68">
      <w:pPr>
        <w:spacing w:line="360" w:lineRule="auto"/>
        <w:ind w:left="720"/>
        <w:jc w:val="both"/>
        <w:rPr>
          <w:rFonts w:cstheme="minorHAnsi"/>
          <w:color w:val="000000"/>
          <w:sz w:val="24"/>
          <w:szCs w:val="24"/>
          <w:shd w:val="clear" w:color="auto" w:fill="FFFFFF"/>
        </w:rPr>
      </w:pPr>
      <w:r w:rsidRPr="006F25AD">
        <w:rPr>
          <w:rFonts w:cstheme="minorHAnsi"/>
          <w:color w:val="000000"/>
          <w:sz w:val="24"/>
          <w:szCs w:val="24"/>
          <w:shd w:val="clear" w:color="auto" w:fill="FFFFFF"/>
        </w:rPr>
        <w:t xml:space="preserve">a state of wellbeing in which every individual realises his or </w:t>
      </w:r>
      <w:proofErr w:type="gramStart"/>
      <w:r w:rsidRPr="006F25AD">
        <w:rPr>
          <w:rFonts w:cstheme="minorHAnsi"/>
          <w:color w:val="000000"/>
          <w:sz w:val="24"/>
          <w:szCs w:val="24"/>
          <w:shd w:val="clear" w:color="auto" w:fill="FFFFFF"/>
        </w:rPr>
        <w:t>hers</w:t>
      </w:r>
      <w:proofErr w:type="gramEnd"/>
      <w:r w:rsidRPr="006F25AD">
        <w:rPr>
          <w:rFonts w:cstheme="minorHAnsi"/>
          <w:color w:val="000000"/>
          <w:sz w:val="24"/>
          <w:szCs w:val="24"/>
          <w:shd w:val="clear" w:color="auto" w:fill="FFFFFF"/>
        </w:rPr>
        <w:t xml:space="preserve"> own potential, can cope with the normal stresses of life, can work productively and fruitfully and is able to make a contribution to her or his community.</w:t>
      </w:r>
      <w:r w:rsidR="00583682" w:rsidRPr="006F25AD">
        <w:rPr>
          <w:rFonts w:cstheme="minorHAnsi"/>
          <w:color w:val="000000"/>
          <w:sz w:val="24"/>
          <w:szCs w:val="24"/>
          <w:shd w:val="clear" w:color="auto" w:fill="FFFFFF"/>
        </w:rPr>
        <w:t xml:space="preserve"> Although </w:t>
      </w:r>
      <w:r w:rsidR="006C3824" w:rsidRPr="006F25AD">
        <w:rPr>
          <w:rFonts w:cstheme="minorHAnsi"/>
          <w:color w:val="000000"/>
          <w:sz w:val="24"/>
          <w:szCs w:val="24"/>
          <w:shd w:val="clear" w:color="auto" w:fill="FFFFFF"/>
        </w:rPr>
        <w:t xml:space="preserve">this description </w:t>
      </w:r>
      <w:r w:rsidR="00D570B1" w:rsidRPr="006F25AD">
        <w:rPr>
          <w:rFonts w:cstheme="minorHAnsi"/>
          <w:color w:val="000000"/>
          <w:sz w:val="24"/>
          <w:szCs w:val="24"/>
          <w:shd w:val="clear" w:color="auto" w:fill="FFFFFF"/>
        </w:rPr>
        <w:t>identifies the</w:t>
      </w:r>
      <w:r w:rsidR="000E7215" w:rsidRPr="006F25AD">
        <w:rPr>
          <w:rFonts w:cstheme="minorHAnsi"/>
          <w:color w:val="000000"/>
          <w:sz w:val="24"/>
          <w:szCs w:val="24"/>
          <w:shd w:val="clear" w:color="auto" w:fill="FFFFFF"/>
        </w:rPr>
        <w:t xml:space="preserve"> positive</w:t>
      </w:r>
      <w:r w:rsidR="00583682" w:rsidRPr="006F25AD">
        <w:rPr>
          <w:rFonts w:cstheme="minorHAnsi"/>
          <w:color w:val="000000"/>
          <w:sz w:val="24"/>
          <w:szCs w:val="24"/>
          <w:shd w:val="clear" w:color="auto" w:fill="FFFFFF"/>
        </w:rPr>
        <w:t xml:space="preserve"> aspects </w:t>
      </w:r>
      <w:r w:rsidR="00274B11" w:rsidRPr="006F25AD">
        <w:rPr>
          <w:rFonts w:cstheme="minorHAnsi"/>
          <w:color w:val="000000"/>
          <w:sz w:val="24"/>
          <w:szCs w:val="24"/>
          <w:shd w:val="clear" w:color="auto" w:fill="FFFFFF"/>
        </w:rPr>
        <w:t>such</w:t>
      </w:r>
      <w:r w:rsidR="00583682" w:rsidRPr="006F25AD">
        <w:rPr>
          <w:rFonts w:cstheme="minorHAnsi"/>
          <w:color w:val="000000"/>
          <w:sz w:val="24"/>
          <w:szCs w:val="24"/>
          <w:shd w:val="clear" w:color="auto" w:fill="FFFFFF"/>
        </w:rPr>
        <w:t xml:space="preserve"> as,</w:t>
      </w:r>
      <w:r w:rsidR="00CE0535" w:rsidRPr="006F25AD">
        <w:rPr>
          <w:rFonts w:cstheme="minorHAnsi"/>
          <w:color w:val="000000"/>
          <w:sz w:val="24"/>
          <w:szCs w:val="24"/>
          <w:shd w:val="clear" w:color="auto" w:fill="FFFFFF"/>
        </w:rPr>
        <w:t xml:space="preserve"> recognising </w:t>
      </w:r>
      <w:r w:rsidR="0070201B" w:rsidRPr="006F25AD">
        <w:rPr>
          <w:rFonts w:cstheme="minorHAnsi"/>
          <w:color w:val="000000"/>
          <w:sz w:val="24"/>
          <w:szCs w:val="24"/>
          <w:shd w:val="clear" w:color="auto" w:fill="FFFFFF"/>
        </w:rPr>
        <w:t>the “</w:t>
      </w:r>
      <w:r w:rsidR="00E15F67" w:rsidRPr="006F25AD">
        <w:rPr>
          <w:rFonts w:cstheme="minorHAnsi"/>
          <w:color w:val="000000"/>
          <w:sz w:val="24"/>
          <w:szCs w:val="24"/>
          <w:shd w:val="clear" w:color="auto" w:fill="FFFFFF"/>
        </w:rPr>
        <w:t xml:space="preserve">emotional, psychological </w:t>
      </w:r>
      <w:r w:rsidR="00CB654C" w:rsidRPr="006F25AD">
        <w:rPr>
          <w:rFonts w:cstheme="minorHAnsi"/>
          <w:color w:val="000000"/>
          <w:sz w:val="24"/>
          <w:szCs w:val="24"/>
          <w:shd w:val="clear" w:color="auto" w:fill="FFFFFF"/>
        </w:rPr>
        <w:t xml:space="preserve">and social </w:t>
      </w:r>
      <w:r w:rsidR="008C6016" w:rsidRPr="006F25AD">
        <w:rPr>
          <w:rFonts w:cstheme="minorHAnsi"/>
          <w:color w:val="000000"/>
          <w:sz w:val="24"/>
          <w:szCs w:val="24"/>
          <w:shd w:val="clear" w:color="auto" w:fill="FFFFFF"/>
        </w:rPr>
        <w:t xml:space="preserve">impact </w:t>
      </w:r>
      <w:r w:rsidR="0027130F" w:rsidRPr="006F25AD">
        <w:rPr>
          <w:rFonts w:cstheme="minorHAnsi"/>
          <w:color w:val="000000"/>
          <w:sz w:val="24"/>
          <w:szCs w:val="24"/>
          <w:shd w:val="clear" w:color="auto" w:fill="FFFFFF"/>
        </w:rPr>
        <w:t xml:space="preserve">that </w:t>
      </w:r>
      <w:r w:rsidR="00CB654C" w:rsidRPr="006F25AD">
        <w:rPr>
          <w:rFonts w:cstheme="minorHAnsi"/>
          <w:color w:val="000000"/>
          <w:sz w:val="24"/>
          <w:szCs w:val="24"/>
          <w:shd w:val="clear" w:color="auto" w:fill="FFFFFF"/>
        </w:rPr>
        <w:t xml:space="preserve">wellbeing has on an </w:t>
      </w:r>
      <w:r w:rsidR="00A81BA9" w:rsidRPr="006F25AD">
        <w:rPr>
          <w:rFonts w:cstheme="minorHAnsi"/>
          <w:color w:val="000000"/>
          <w:sz w:val="24"/>
          <w:szCs w:val="24"/>
          <w:shd w:val="clear" w:color="auto" w:fill="FFFFFF"/>
        </w:rPr>
        <w:t>individual”</w:t>
      </w:r>
      <w:r w:rsidR="00CA1961" w:rsidRPr="006F25AD">
        <w:rPr>
          <w:rFonts w:cstheme="minorHAnsi"/>
          <w:color w:val="000000"/>
          <w:sz w:val="24"/>
          <w:szCs w:val="24"/>
          <w:shd w:val="clear" w:color="auto" w:fill="FFFFFF"/>
        </w:rPr>
        <w:t xml:space="preserve"> (Galderisi et </w:t>
      </w:r>
      <w:r w:rsidR="0070201B" w:rsidRPr="006F25AD">
        <w:rPr>
          <w:rFonts w:cstheme="minorHAnsi"/>
          <w:color w:val="000000"/>
          <w:sz w:val="24"/>
          <w:szCs w:val="24"/>
          <w:shd w:val="clear" w:color="auto" w:fill="FFFFFF"/>
        </w:rPr>
        <w:t>al.</w:t>
      </w:r>
      <w:r w:rsidR="002F347D" w:rsidRPr="006F25AD">
        <w:rPr>
          <w:rFonts w:cstheme="minorHAnsi"/>
          <w:color w:val="000000"/>
          <w:sz w:val="24"/>
          <w:szCs w:val="24"/>
          <w:shd w:val="clear" w:color="auto" w:fill="FFFFFF"/>
        </w:rPr>
        <w:t xml:space="preserve">, </w:t>
      </w:r>
      <w:r w:rsidR="0070201B" w:rsidRPr="006F25AD">
        <w:rPr>
          <w:rFonts w:cstheme="minorHAnsi"/>
          <w:color w:val="000000"/>
          <w:sz w:val="24"/>
          <w:szCs w:val="24"/>
          <w:shd w:val="clear" w:color="auto" w:fill="FFFFFF"/>
        </w:rPr>
        <w:t>2015, p.</w:t>
      </w:r>
      <w:r w:rsidR="00274B11" w:rsidRPr="006F25AD">
        <w:rPr>
          <w:rFonts w:cstheme="minorHAnsi"/>
          <w:color w:val="000000"/>
          <w:sz w:val="24"/>
          <w:szCs w:val="24"/>
          <w:shd w:val="clear" w:color="auto" w:fill="FFFFFF"/>
        </w:rPr>
        <w:t>231).</w:t>
      </w:r>
    </w:p>
    <w:p w14:paraId="090DEC69" w14:textId="610C2A22" w:rsidR="0098234D" w:rsidRPr="006F25AD" w:rsidRDefault="00E049CB" w:rsidP="00E33E31">
      <w:pPr>
        <w:spacing w:line="360" w:lineRule="auto"/>
        <w:jc w:val="both"/>
        <w:rPr>
          <w:rFonts w:cstheme="minorHAnsi"/>
          <w:sz w:val="24"/>
          <w:szCs w:val="24"/>
          <w:shd w:val="clear" w:color="auto" w:fill="FFFFFF"/>
        </w:rPr>
      </w:pPr>
      <w:r w:rsidRPr="006F25AD">
        <w:rPr>
          <w:rFonts w:cstheme="minorHAnsi"/>
          <w:color w:val="000000"/>
          <w:sz w:val="24"/>
          <w:szCs w:val="24"/>
          <w:shd w:val="clear" w:color="auto" w:fill="FFFFFF"/>
        </w:rPr>
        <w:t xml:space="preserve">One may argue that it fails to </w:t>
      </w:r>
      <w:r w:rsidR="003D374E" w:rsidRPr="006F25AD">
        <w:rPr>
          <w:rFonts w:cstheme="minorHAnsi"/>
          <w:color w:val="000000"/>
          <w:sz w:val="24"/>
          <w:szCs w:val="24"/>
          <w:shd w:val="clear" w:color="auto" w:fill="FFFFFF"/>
        </w:rPr>
        <w:t>consider</w:t>
      </w:r>
      <w:r w:rsidRPr="006F25AD">
        <w:rPr>
          <w:rFonts w:cstheme="minorHAnsi"/>
          <w:color w:val="000000"/>
          <w:sz w:val="24"/>
          <w:szCs w:val="24"/>
          <w:shd w:val="clear" w:color="auto" w:fill="FFFFFF"/>
        </w:rPr>
        <w:t xml:space="preserve"> </w:t>
      </w:r>
      <w:r w:rsidR="004F4941" w:rsidRPr="006F25AD">
        <w:rPr>
          <w:rFonts w:cstheme="minorHAnsi"/>
          <w:color w:val="000000"/>
          <w:sz w:val="24"/>
          <w:szCs w:val="24"/>
          <w:shd w:val="clear" w:color="auto" w:fill="FFFFFF"/>
        </w:rPr>
        <w:t xml:space="preserve">that </w:t>
      </w:r>
      <w:r w:rsidR="00544CC7" w:rsidRPr="006F25AD">
        <w:rPr>
          <w:rFonts w:cstheme="minorHAnsi"/>
          <w:color w:val="000000"/>
          <w:sz w:val="24"/>
          <w:szCs w:val="24"/>
          <w:shd w:val="clear" w:color="auto" w:fill="FFFFFF"/>
        </w:rPr>
        <w:t xml:space="preserve">good mental health </w:t>
      </w:r>
      <w:r w:rsidR="009D26C8" w:rsidRPr="006F25AD">
        <w:rPr>
          <w:rFonts w:cstheme="minorHAnsi"/>
          <w:color w:val="000000"/>
          <w:sz w:val="24"/>
          <w:szCs w:val="24"/>
          <w:shd w:val="clear" w:color="auto" w:fill="FFFFFF"/>
        </w:rPr>
        <w:t>is</w:t>
      </w:r>
      <w:r w:rsidR="00F579C8" w:rsidRPr="006F25AD">
        <w:rPr>
          <w:rFonts w:cstheme="minorHAnsi"/>
          <w:color w:val="000000"/>
          <w:sz w:val="24"/>
          <w:szCs w:val="24"/>
          <w:shd w:val="clear" w:color="auto" w:fill="FFFFFF"/>
        </w:rPr>
        <w:t xml:space="preserve"> </w:t>
      </w:r>
      <w:r w:rsidR="00DC7B79" w:rsidRPr="006F25AD">
        <w:rPr>
          <w:rFonts w:cstheme="minorHAnsi"/>
          <w:color w:val="000000"/>
          <w:sz w:val="24"/>
          <w:szCs w:val="24"/>
          <w:shd w:val="clear" w:color="auto" w:fill="FFFFFF"/>
        </w:rPr>
        <w:t>also associated</w:t>
      </w:r>
      <w:r w:rsidR="00F579C8" w:rsidRPr="006F25AD">
        <w:rPr>
          <w:rFonts w:cstheme="minorHAnsi"/>
          <w:color w:val="000000"/>
          <w:sz w:val="24"/>
          <w:szCs w:val="24"/>
          <w:shd w:val="clear" w:color="auto" w:fill="FFFFFF"/>
        </w:rPr>
        <w:t xml:space="preserve"> with </w:t>
      </w:r>
      <w:r w:rsidR="000C6251" w:rsidRPr="006F25AD">
        <w:rPr>
          <w:rFonts w:cstheme="minorHAnsi"/>
          <w:color w:val="000000"/>
          <w:sz w:val="24"/>
          <w:szCs w:val="24"/>
          <w:shd w:val="clear" w:color="auto" w:fill="FFFFFF"/>
        </w:rPr>
        <w:t>periods</w:t>
      </w:r>
      <w:r w:rsidR="00F579C8" w:rsidRPr="006F25AD">
        <w:rPr>
          <w:rFonts w:cstheme="minorHAnsi"/>
          <w:color w:val="000000"/>
          <w:sz w:val="24"/>
          <w:szCs w:val="24"/>
          <w:shd w:val="clear" w:color="auto" w:fill="FFFFFF"/>
        </w:rPr>
        <w:t xml:space="preserve"> of sadness</w:t>
      </w:r>
      <w:r w:rsidR="000C6251" w:rsidRPr="006F25AD">
        <w:rPr>
          <w:rFonts w:cstheme="minorHAnsi"/>
          <w:color w:val="000000"/>
          <w:sz w:val="24"/>
          <w:szCs w:val="24"/>
          <w:shd w:val="clear" w:color="auto" w:fill="FFFFFF"/>
        </w:rPr>
        <w:t xml:space="preserve">, </w:t>
      </w:r>
      <w:r w:rsidR="008712BF" w:rsidRPr="006F25AD">
        <w:rPr>
          <w:rFonts w:cstheme="minorHAnsi"/>
          <w:color w:val="000000"/>
          <w:sz w:val="24"/>
          <w:szCs w:val="24"/>
          <w:shd w:val="clear" w:color="auto" w:fill="FFFFFF"/>
        </w:rPr>
        <w:t xml:space="preserve">illness </w:t>
      </w:r>
      <w:r w:rsidR="001321D3" w:rsidRPr="006F25AD">
        <w:rPr>
          <w:rFonts w:cstheme="minorHAnsi"/>
          <w:color w:val="000000"/>
          <w:sz w:val="24"/>
          <w:szCs w:val="24"/>
          <w:shd w:val="clear" w:color="auto" w:fill="FFFFFF"/>
        </w:rPr>
        <w:t>and feelings of anger</w:t>
      </w:r>
      <w:r w:rsidR="00746D97" w:rsidRPr="006F25AD">
        <w:rPr>
          <w:rFonts w:cstheme="minorHAnsi"/>
          <w:color w:val="000000"/>
          <w:sz w:val="24"/>
          <w:szCs w:val="24"/>
          <w:shd w:val="clear" w:color="auto" w:fill="FFFFFF"/>
        </w:rPr>
        <w:t>,</w:t>
      </w:r>
      <w:r w:rsidR="009A7806" w:rsidRPr="006F25AD">
        <w:rPr>
          <w:rFonts w:cstheme="minorHAnsi"/>
          <w:color w:val="000000"/>
          <w:sz w:val="24"/>
          <w:szCs w:val="24"/>
          <w:shd w:val="clear" w:color="auto" w:fill="FFFFFF"/>
        </w:rPr>
        <w:t xml:space="preserve"> </w:t>
      </w:r>
      <w:r w:rsidR="00A15F29" w:rsidRPr="006F25AD">
        <w:rPr>
          <w:rFonts w:cstheme="minorHAnsi"/>
          <w:color w:val="000000"/>
          <w:sz w:val="24"/>
          <w:szCs w:val="24"/>
          <w:shd w:val="clear" w:color="auto" w:fill="FFFFFF"/>
        </w:rPr>
        <w:t>whic</w:t>
      </w:r>
      <w:r w:rsidR="0072035B" w:rsidRPr="006F25AD">
        <w:rPr>
          <w:rFonts w:cstheme="minorHAnsi"/>
          <w:color w:val="000000"/>
          <w:sz w:val="24"/>
          <w:szCs w:val="24"/>
          <w:shd w:val="clear" w:color="auto" w:fill="FFFFFF"/>
        </w:rPr>
        <w:t>h</w:t>
      </w:r>
      <w:r w:rsidR="009A7806" w:rsidRPr="006F25AD">
        <w:rPr>
          <w:rFonts w:cstheme="minorHAnsi"/>
          <w:color w:val="000000"/>
          <w:sz w:val="24"/>
          <w:szCs w:val="24"/>
          <w:shd w:val="clear" w:color="auto" w:fill="FFFFFF"/>
        </w:rPr>
        <w:t xml:space="preserve"> is a normal part </w:t>
      </w:r>
      <w:r w:rsidR="00F768A8" w:rsidRPr="006F25AD">
        <w:rPr>
          <w:rFonts w:cstheme="minorHAnsi"/>
          <w:color w:val="000000"/>
          <w:sz w:val="24"/>
          <w:szCs w:val="24"/>
          <w:shd w:val="clear" w:color="auto" w:fill="FFFFFF"/>
        </w:rPr>
        <w:t xml:space="preserve">of </w:t>
      </w:r>
      <w:r w:rsidR="005724EA" w:rsidRPr="006F25AD">
        <w:rPr>
          <w:rFonts w:cstheme="minorHAnsi"/>
          <w:color w:val="000000"/>
          <w:sz w:val="24"/>
          <w:szCs w:val="24"/>
          <w:shd w:val="clear" w:color="auto" w:fill="FFFFFF"/>
        </w:rPr>
        <w:t xml:space="preserve">the </w:t>
      </w:r>
      <w:r w:rsidR="00F768A8" w:rsidRPr="006F25AD">
        <w:rPr>
          <w:rFonts w:cstheme="minorHAnsi"/>
          <w:color w:val="000000"/>
          <w:sz w:val="24"/>
          <w:szCs w:val="24"/>
          <w:shd w:val="clear" w:color="auto" w:fill="FFFFFF"/>
        </w:rPr>
        <w:t>human</w:t>
      </w:r>
      <w:r w:rsidR="00640362" w:rsidRPr="006F25AD">
        <w:rPr>
          <w:rFonts w:cstheme="minorHAnsi"/>
          <w:color w:val="000000"/>
          <w:sz w:val="24"/>
          <w:szCs w:val="24"/>
          <w:shd w:val="clear" w:color="auto" w:fill="FFFFFF"/>
        </w:rPr>
        <w:t xml:space="preserve"> emotions</w:t>
      </w:r>
      <w:r w:rsidR="00751A7A" w:rsidRPr="006F25AD">
        <w:rPr>
          <w:rFonts w:cstheme="minorHAnsi"/>
          <w:color w:val="000000"/>
          <w:sz w:val="24"/>
          <w:szCs w:val="24"/>
          <w:shd w:val="clear" w:color="auto" w:fill="FFFFFF"/>
        </w:rPr>
        <w:t xml:space="preserve"> </w:t>
      </w:r>
      <w:r w:rsidR="00640362" w:rsidRPr="006F25AD">
        <w:rPr>
          <w:rFonts w:cstheme="minorHAnsi"/>
          <w:color w:val="000000"/>
          <w:sz w:val="24"/>
          <w:szCs w:val="24"/>
          <w:shd w:val="clear" w:color="auto" w:fill="FFFFFF"/>
        </w:rPr>
        <w:t>(Galderisi</w:t>
      </w:r>
      <w:r w:rsidR="00DC7B79" w:rsidRPr="006F25AD">
        <w:rPr>
          <w:rFonts w:cstheme="minorHAnsi"/>
          <w:color w:val="000000"/>
          <w:sz w:val="24"/>
          <w:szCs w:val="24"/>
          <w:shd w:val="clear" w:color="auto" w:fill="FFFFFF"/>
        </w:rPr>
        <w:t xml:space="preserve"> et al.,2015).</w:t>
      </w:r>
      <w:r w:rsidR="00CC25D5">
        <w:rPr>
          <w:rFonts w:cstheme="minorHAnsi"/>
          <w:color w:val="000000"/>
          <w:sz w:val="24"/>
          <w:szCs w:val="24"/>
          <w:shd w:val="clear" w:color="auto" w:fill="FFFFFF"/>
        </w:rPr>
        <w:t xml:space="preserve"> </w:t>
      </w:r>
      <w:r w:rsidR="00D5306D" w:rsidRPr="006F25AD">
        <w:rPr>
          <w:rFonts w:cstheme="minorHAnsi"/>
          <w:color w:val="000000"/>
          <w:sz w:val="24"/>
          <w:szCs w:val="24"/>
          <w:shd w:val="clear" w:color="auto" w:fill="FFFFFF"/>
        </w:rPr>
        <w:t xml:space="preserve">Such a perception </w:t>
      </w:r>
      <w:r w:rsidR="00143B54" w:rsidRPr="006F25AD">
        <w:rPr>
          <w:rFonts w:cstheme="minorHAnsi"/>
          <w:color w:val="000000"/>
          <w:sz w:val="24"/>
          <w:szCs w:val="24"/>
          <w:shd w:val="clear" w:color="auto" w:fill="FFFFFF"/>
        </w:rPr>
        <w:t xml:space="preserve">of wellbeing, </w:t>
      </w:r>
      <w:r w:rsidR="00E666F1" w:rsidRPr="006F25AD">
        <w:rPr>
          <w:rFonts w:cstheme="minorHAnsi"/>
          <w:color w:val="000000"/>
          <w:sz w:val="24"/>
          <w:szCs w:val="24"/>
          <w:shd w:val="clear" w:color="auto" w:fill="FFFFFF"/>
        </w:rPr>
        <w:t xml:space="preserve">motivated by “hedonic and </w:t>
      </w:r>
      <w:r w:rsidR="00357821" w:rsidRPr="006F25AD">
        <w:rPr>
          <w:rFonts w:cstheme="minorHAnsi"/>
          <w:color w:val="000000"/>
          <w:sz w:val="24"/>
          <w:szCs w:val="24"/>
          <w:shd w:val="clear" w:color="auto" w:fill="FFFFFF"/>
        </w:rPr>
        <w:t>eudemonic traditions</w:t>
      </w:r>
      <w:r w:rsidR="0072035B" w:rsidRPr="006F25AD">
        <w:rPr>
          <w:rFonts w:cstheme="minorHAnsi"/>
          <w:color w:val="000000"/>
          <w:sz w:val="24"/>
          <w:szCs w:val="24"/>
          <w:shd w:val="clear" w:color="auto" w:fill="FFFFFF"/>
        </w:rPr>
        <w:t xml:space="preserve"> </w:t>
      </w:r>
      <w:r w:rsidR="001D55A3" w:rsidRPr="006F25AD">
        <w:rPr>
          <w:rFonts w:cstheme="minorHAnsi"/>
          <w:color w:val="000000"/>
          <w:sz w:val="24"/>
          <w:szCs w:val="24"/>
          <w:shd w:val="clear" w:color="auto" w:fill="FFFFFF"/>
        </w:rPr>
        <w:t>which</w:t>
      </w:r>
      <w:r w:rsidR="00F341F4" w:rsidRPr="006F25AD">
        <w:rPr>
          <w:rFonts w:cstheme="minorHAnsi"/>
          <w:color w:val="000000"/>
          <w:sz w:val="24"/>
          <w:szCs w:val="24"/>
          <w:shd w:val="clear" w:color="auto" w:fill="FFFFFF"/>
        </w:rPr>
        <w:t>,</w:t>
      </w:r>
      <w:r w:rsidR="001D55A3" w:rsidRPr="006F25AD">
        <w:rPr>
          <w:rFonts w:cstheme="minorHAnsi"/>
          <w:color w:val="000000"/>
          <w:sz w:val="24"/>
          <w:szCs w:val="24"/>
          <w:shd w:val="clear" w:color="auto" w:fill="FFFFFF"/>
        </w:rPr>
        <w:t xml:space="preserve"> champion positive emotions and excellence</w:t>
      </w:r>
      <w:r w:rsidR="00DE0DB0" w:rsidRPr="006F25AD">
        <w:rPr>
          <w:rFonts w:cstheme="minorHAnsi"/>
          <w:color w:val="000000"/>
          <w:sz w:val="24"/>
          <w:szCs w:val="24"/>
          <w:shd w:val="clear" w:color="auto" w:fill="FFFFFF"/>
        </w:rPr>
        <w:t xml:space="preserve"> in functioning</w:t>
      </w:r>
      <w:r w:rsidR="00CB2BCD" w:rsidRPr="006F25AD">
        <w:rPr>
          <w:rFonts w:cstheme="minorHAnsi"/>
          <w:color w:val="000000"/>
          <w:sz w:val="24"/>
          <w:szCs w:val="24"/>
          <w:shd w:val="clear" w:color="auto" w:fill="FFFFFF"/>
        </w:rPr>
        <w:t>” (Galderisi et al</w:t>
      </w:r>
      <w:r w:rsidR="00592334" w:rsidRPr="006F25AD">
        <w:rPr>
          <w:rFonts w:cstheme="minorHAnsi"/>
          <w:color w:val="000000"/>
          <w:sz w:val="24"/>
          <w:szCs w:val="24"/>
          <w:shd w:val="clear" w:color="auto" w:fill="FFFFFF"/>
        </w:rPr>
        <w:t xml:space="preserve">., </w:t>
      </w:r>
      <w:r w:rsidR="00282A60" w:rsidRPr="006F25AD">
        <w:rPr>
          <w:rFonts w:cstheme="minorHAnsi"/>
          <w:color w:val="000000"/>
          <w:sz w:val="24"/>
          <w:szCs w:val="24"/>
          <w:shd w:val="clear" w:color="auto" w:fill="FFFFFF"/>
        </w:rPr>
        <w:lastRenderedPageBreak/>
        <w:t>2015, p.</w:t>
      </w:r>
      <w:r w:rsidR="00592334" w:rsidRPr="006F25AD">
        <w:rPr>
          <w:rFonts w:cstheme="minorHAnsi"/>
          <w:color w:val="000000"/>
          <w:sz w:val="24"/>
          <w:szCs w:val="24"/>
          <w:shd w:val="clear" w:color="auto" w:fill="FFFFFF"/>
        </w:rPr>
        <w:t xml:space="preserve">233), </w:t>
      </w:r>
      <w:r w:rsidR="009B5F1E" w:rsidRPr="006F25AD">
        <w:rPr>
          <w:rFonts w:cstheme="minorHAnsi"/>
          <w:color w:val="000000"/>
          <w:sz w:val="24"/>
          <w:szCs w:val="24"/>
          <w:shd w:val="clear" w:color="auto" w:fill="FFFFFF"/>
        </w:rPr>
        <w:t xml:space="preserve">risks </w:t>
      </w:r>
      <w:r w:rsidR="00432F29" w:rsidRPr="006F25AD">
        <w:rPr>
          <w:rFonts w:cstheme="minorHAnsi"/>
          <w:color w:val="000000"/>
          <w:sz w:val="24"/>
          <w:szCs w:val="24"/>
          <w:shd w:val="clear" w:color="auto" w:fill="FFFFFF"/>
        </w:rPr>
        <w:t>alienating</w:t>
      </w:r>
      <w:r w:rsidR="009B5F1E" w:rsidRPr="006F25AD">
        <w:rPr>
          <w:rFonts w:cstheme="minorHAnsi"/>
          <w:color w:val="000000"/>
          <w:sz w:val="24"/>
          <w:szCs w:val="24"/>
          <w:shd w:val="clear" w:color="auto" w:fill="FFFFFF"/>
        </w:rPr>
        <w:t xml:space="preserve"> </w:t>
      </w:r>
      <w:r w:rsidR="008C6D3A" w:rsidRPr="006F25AD">
        <w:rPr>
          <w:rFonts w:cstheme="minorHAnsi"/>
          <w:color w:val="000000"/>
          <w:sz w:val="24"/>
          <w:szCs w:val="24"/>
          <w:shd w:val="clear" w:color="auto" w:fill="FFFFFF"/>
        </w:rPr>
        <w:t xml:space="preserve">many </w:t>
      </w:r>
      <w:r w:rsidR="00DA0F4F" w:rsidRPr="006F25AD">
        <w:rPr>
          <w:rFonts w:cstheme="minorHAnsi"/>
          <w:color w:val="000000"/>
          <w:sz w:val="24"/>
          <w:szCs w:val="24"/>
          <w:shd w:val="clear" w:color="auto" w:fill="FFFFFF"/>
        </w:rPr>
        <w:t xml:space="preserve">young people who are often </w:t>
      </w:r>
      <w:r w:rsidR="00A246EF" w:rsidRPr="006F25AD">
        <w:rPr>
          <w:rFonts w:cstheme="minorHAnsi"/>
          <w:color w:val="000000"/>
          <w:sz w:val="24"/>
          <w:szCs w:val="24"/>
          <w:shd w:val="clear" w:color="auto" w:fill="FFFFFF"/>
        </w:rPr>
        <w:t>fearful</w:t>
      </w:r>
      <w:r w:rsidR="00A82F46" w:rsidRPr="006F25AD">
        <w:rPr>
          <w:rFonts w:cstheme="minorHAnsi"/>
          <w:color w:val="000000"/>
          <w:sz w:val="24"/>
          <w:szCs w:val="24"/>
          <w:shd w:val="clear" w:color="auto" w:fill="FFFFFF"/>
        </w:rPr>
        <w:t xml:space="preserve">, </w:t>
      </w:r>
      <w:r w:rsidR="007164DD" w:rsidRPr="006F25AD">
        <w:rPr>
          <w:rFonts w:cstheme="minorHAnsi"/>
          <w:color w:val="000000"/>
          <w:sz w:val="24"/>
          <w:szCs w:val="24"/>
          <w:shd w:val="clear" w:color="auto" w:fill="FFFFFF"/>
        </w:rPr>
        <w:t xml:space="preserve">and </w:t>
      </w:r>
      <w:r w:rsidR="0060712E" w:rsidRPr="006F25AD">
        <w:rPr>
          <w:rFonts w:cstheme="minorHAnsi"/>
          <w:color w:val="000000"/>
          <w:sz w:val="24"/>
          <w:szCs w:val="24"/>
          <w:shd w:val="clear" w:color="auto" w:fill="FFFFFF"/>
        </w:rPr>
        <w:t xml:space="preserve">those </w:t>
      </w:r>
      <w:r w:rsidR="007164DD" w:rsidRPr="006F25AD">
        <w:rPr>
          <w:rFonts w:cstheme="minorHAnsi"/>
          <w:color w:val="000000"/>
          <w:sz w:val="24"/>
          <w:szCs w:val="24"/>
          <w:shd w:val="clear" w:color="auto" w:fill="FFFFFF"/>
        </w:rPr>
        <w:t xml:space="preserve">such as </w:t>
      </w:r>
      <w:r w:rsidR="0089320E" w:rsidRPr="006F25AD">
        <w:rPr>
          <w:rFonts w:cstheme="minorHAnsi"/>
          <w:color w:val="000000"/>
          <w:sz w:val="24"/>
          <w:szCs w:val="24"/>
          <w:shd w:val="clear" w:color="auto" w:fill="FFFFFF"/>
        </w:rPr>
        <w:t>sections</w:t>
      </w:r>
      <w:r w:rsidR="00B53994" w:rsidRPr="006F25AD">
        <w:rPr>
          <w:rFonts w:cstheme="minorHAnsi"/>
          <w:color w:val="000000"/>
          <w:sz w:val="24"/>
          <w:szCs w:val="24"/>
          <w:shd w:val="clear" w:color="auto" w:fill="FFFFFF"/>
        </w:rPr>
        <w:t xml:space="preserve"> of society including migrants that</w:t>
      </w:r>
      <w:r w:rsidR="00751A7A" w:rsidRPr="006F25AD">
        <w:rPr>
          <w:rFonts w:cstheme="minorHAnsi"/>
          <w:color w:val="000000"/>
          <w:sz w:val="24"/>
          <w:szCs w:val="24"/>
          <w:shd w:val="clear" w:color="auto" w:fill="FFFFFF"/>
        </w:rPr>
        <w:t xml:space="preserve"> </w:t>
      </w:r>
      <w:r w:rsidR="00AB7091" w:rsidRPr="006F25AD">
        <w:rPr>
          <w:rFonts w:cstheme="minorHAnsi"/>
          <w:color w:val="000000"/>
          <w:sz w:val="24"/>
          <w:szCs w:val="24"/>
          <w:shd w:val="clear" w:color="auto" w:fill="FFFFFF"/>
        </w:rPr>
        <w:t>suffer</w:t>
      </w:r>
      <w:r w:rsidR="00751A7A" w:rsidRPr="006F25AD">
        <w:rPr>
          <w:rFonts w:cstheme="minorHAnsi"/>
          <w:color w:val="000000"/>
          <w:sz w:val="24"/>
          <w:szCs w:val="24"/>
          <w:shd w:val="clear" w:color="auto" w:fill="FFFFFF"/>
        </w:rPr>
        <w:t xml:space="preserve"> </w:t>
      </w:r>
      <w:r w:rsidR="00F34E64" w:rsidRPr="006F25AD">
        <w:rPr>
          <w:rFonts w:cstheme="minorHAnsi"/>
          <w:color w:val="000000"/>
          <w:sz w:val="24"/>
          <w:szCs w:val="24"/>
          <w:shd w:val="clear" w:color="auto" w:fill="FFFFFF"/>
        </w:rPr>
        <w:t xml:space="preserve">from </w:t>
      </w:r>
      <w:r w:rsidR="00FE051A" w:rsidRPr="006F25AD">
        <w:rPr>
          <w:rFonts w:cstheme="minorHAnsi"/>
          <w:color w:val="000000"/>
          <w:sz w:val="24"/>
          <w:szCs w:val="24"/>
          <w:shd w:val="clear" w:color="auto" w:fill="FFFFFF"/>
        </w:rPr>
        <w:t>rejection and discrimination</w:t>
      </w:r>
      <w:r w:rsidR="00E227E4" w:rsidRPr="006F25AD">
        <w:rPr>
          <w:rFonts w:cstheme="minorHAnsi"/>
          <w:color w:val="000000"/>
          <w:sz w:val="24"/>
          <w:szCs w:val="24"/>
          <w:shd w:val="clear" w:color="auto" w:fill="FFFFFF"/>
        </w:rPr>
        <w:t xml:space="preserve"> (Galderisi et al .,2015).</w:t>
      </w:r>
      <w:r w:rsidR="00AB7091" w:rsidRPr="006F25AD">
        <w:rPr>
          <w:rFonts w:cstheme="minorHAnsi"/>
          <w:color w:val="000000"/>
          <w:sz w:val="24"/>
          <w:szCs w:val="24"/>
          <w:shd w:val="clear" w:color="auto" w:fill="FFFFFF"/>
        </w:rPr>
        <w:t xml:space="preserve"> </w:t>
      </w:r>
      <w:r w:rsidR="005C3732" w:rsidRPr="006F25AD">
        <w:rPr>
          <w:rFonts w:cstheme="minorHAnsi"/>
          <w:color w:val="000000"/>
          <w:sz w:val="24"/>
          <w:szCs w:val="24"/>
          <w:shd w:val="clear" w:color="auto" w:fill="FFFFFF"/>
        </w:rPr>
        <w:t>Furthermore, the</w:t>
      </w:r>
      <w:r w:rsidR="005D0CF4" w:rsidRPr="006F25AD">
        <w:rPr>
          <w:rFonts w:cstheme="minorHAnsi"/>
          <w:color w:val="000000"/>
          <w:sz w:val="24"/>
          <w:szCs w:val="24"/>
          <w:shd w:val="clear" w:color="auto" w:fill="FFFFFF"/>
        </w:rPr>
        <w:t xml:space="preserve"> </w:t>
      </w:r>
      <w:r w:rsidR="005D0CF4" w:rsidRPr="006F25AD">
        <w:rPr>
          <w:rFonts w:cstheme="minorHAnsi"/>
          <w:sz w:val="24"/>
          <w:szCs w:val="24"/>
          <w:shd w:val="clear" w:color="auto" w:fill="FFFFFF"/>
        </w:rPr>
        <w:t xml:space="preserve">idea that </w:t>
      </w:r>
      <w:r w:rsidR="00D83174" w:rsidRPr="006F25AD">
        <w:rPr>
          <w:rFonts w:cstheme="minorHAnsi"/>
          <w:sz w:val="24"/>
          <w:szCs w:val="24"/>
          <w:shd w:val="clear" w:color="auto" w:fill="FFFFFF"/>
        </w:rPr>
        <w:t>good mental</w:t>
      </w:r>
      <w:r w:rsidR="00751A7A" w:rsidRPr="006F25AD">
        <w:rPr>
          <w:rFonts w:cstheme="minorHAnsi"/>
          <w:sz w:val="24"/>
          <w:szCs w:val="24"/>
          <w:shd w:val="clear" w:color="auto" w:fill="FFFFFF"/>
        </w:rPr>
        <w:t xml:space="preserve"> health</w:t>
      </w:r>
      <w:r w:rsidR="00D83174" w:rsidRPr="006F25AD">
        <w:rPr>
          <w:rFonts w:cstheme="minorHAnsi"/>
          <w:sz w:val="24"/>
          <w:szCs w:val="24"/>
          <w:shd w:val="clear" w:color="auto" w:fill="FFFFFF"/>
        </w:rPr>
        <w:t xml:space="preserve"> is </w:t>
      </w:r>
      <w:r w:rsidR="006C3DCC" w:rsidRPr="006F25AD">
        <w:rPr>
          <w:rFonts w:cstheme="minorHAnsi"/>
          <w:sz w:val="24"/>
          <w:szCs w:val="24"/>
          <w:shd w:val="clear" w:color="auto" w:fill="FFFFFF"/>
        </w:rPr>
        <w:t>associated with being ab</w:t>
      </w:r>
      <w:r w:rsidR="00947E26" w:rsidRPr="006F25AD">
        <w:rPr>
          <w:rFonts w:cstheme="minorHAnsi"/>
          <w:sz w:val="24"/>
          <w:szCs w:val="24"/>
          <w:shd w:val="clear" w:color="auto" w:fill="FFFFFF"/>
        </w:rPr>
        <w:t>l</w:t>
      </w:r>
      <w:r w:rsidR="006C3DCC" w:rsidRPr="006F25AD">
        <w:rPr>
          <w:rFonts w:cstheme="minorHAnsi"/>
          <w:sz w:val="24"/>
          <w:szCs w:val="24"/>
          <w:shd w:val="clear" w:color="auto" w:fill="FFFFFF"/>
        </w:rPr>
        <w:t xml:space="preserve">e to “work productively </w:t>
      </w:r>
      <w:r w:rsidR="00947E26" w:rsidRPr="006F25AD">
        <w:rPr>
          <w:rFonts w:cstheme="minorHAnsi"/>
          <w:sz w:val="24"/>
          <w:szCs w:val="24"/>
          <w:shd w:val="clear" w:color="auto" w:fill="FFFFFF"/>
        </w:rPr>
        <w:t xml:space="preserve">and </w:t>
      </w:r>
      <w:r w:rsidR="00236706" w:rsidRPr="006F25AD">
        <w:rPr>
          <w:rFonts w:cstheme="minorHAnsi"/>
          <w:sz w:val="24"/>
          <w:szCs w:val="24"/>
          <w:shd w:val="clear" w:color="auto" w:fill="FFFFFF"/>
        </w:rPr>
        <w:t>fruitfully</w:t>
      </w:r>
      <w:r w:rsidR="001537EE" w:rsidRPr="006F25AD">
        <w:rPr>
          <w:rFonts w:cstheme="minorHAnsi"/>
          <w:sz w:val="24"/>
          <w:szCs w:val="24"/>
          <w:shd w:val="clear" w:color="auto" w:fill="FFFFFF"/>
        </w:rPr>
        <w:t>”</w:t>
      </w:r>
      <w:r w:rsidR="0098234D" w:rsidRPr="006F25AD">
        <w:rPr>
          <w:rFonts w:cstheme="minorHAnsi"/>
          <w:sz w:val="24"/>
          <w:szCs w:val="24"/>
          <w:shd w:val="clear" w:color="auto" w:fill="FFFFFF"/>
        </w:rPr>
        <w:t xml:space="preserve"> (Galderisi et al., 2015, p.231).</w:t>
      </w:r>
    </w:p>
    <w:p w14:paraId="46F4C021" w14:textId="63E2A62D" w:rsidR="003C0BC3" w:rsidRPr="006F25AD" w:rsidRDefault="00236706" w:rsidP="00E33E31">
      <w:pPr>
        <w:spacing w:line="360" w:lineRule="auto"/>
        <w:jc w:val="both"/>
        <w:rPr>
          <w:rFonts w:cstheme="minorHAnsi"/>
          <w:sz w:val="24"/>
          <w:szCs w:val="24"/>
          <w:shd w:val="clear" w:color="auto" w:fill="FFFFFF"/>
        </w:rPr>
      </w:pPr>
      <w:r w:rsidRPr="006F25AD">
        <w:rPr>
          <w:rFonts w:cstheme="minorHAnsi"/>
          <w:sz w:val="24"/>
          <w:szCs w:val="24"/>
          <w:shd w:val="clear" w:color="auto" w:fill="FFFFFF"/>
        </w:rPr>
        <w:t>further</w:t>
      </w:r>
      <w:r w:rsidR="00473B25" w:rsidRPr="006F25AD">
        <w:rPr>
          <w:rFonts w:cstheme="minorHAnsi"/>
          <w:sz w:val="24"/>
          <w:szCs w:val="24"/>
          <w:shd w:val="clear" w:color="auto" w:fill="FFFFFF"/>
        </w:rPr>
        <w:t xml:space="preserve"> excludes </w:t>
      </w:r>
      <w:r w:rsidR="00697339" w:rsidRPr="006F25AD">
        <w:rPr>
          <w:rFonts w:cstheme="minorHAnsi"/>
          <w:sz w:val="24"/>
          <w:szCs w:val="24"/>
          <w:shd w:val="clear" w:color="auto" w:fill="FFFFFF"/>
        </w:rPr>
        <w:t xml:space="preserve">sectors </w:t>
      </w:r>
      <w:r w:rsidR="003B79A7" w:rsidRPr="006F25AD">
        <w:rPr>
          <w:rFonts w:cstheme="minorHAnsi"/>
          <w:sz w:val="24"/>
          <w:szCs w:val="24"/>
          <w:shd w:val="clear" w:color="auto" w:fill="FFFFFF"/>
        </w:rPr>
        <w:t xml:space="preserve">in society </w:t>
      </w:r>
      <w:r w:rsidR="003F19A8" w:rsidRPr="006F25AD">
        <w:rPr>
          <w:rFonts w:cstheme="minorHAnsi"/>
          <w:sz w:val="24"/>
          <w:szCs w:val="24"/>
          <w:shd w:val="clear" w:color="auto" w:fill="FFFFFF"/>
        </w:rPr>
        <w:t>which</w:t>
      </w:r>
      <w:r w:rsidR="003B79A7" w:rsidRPr="006F25AD">
        <w:rPr>
          <w:rFonts w:cstheme="minorHAnsi"/>
          <w:sz w:val="24"/>
          <w:szCs w:val="24"/>
          <w:shd w:val="clear" w:color="auto" w:fill="FFFFFF"/>
        </w:rPr>
        <w:t xml:space="preserve"> already face challenges such as </w:t>
      </w:r>
      <w:r w:rsidR="00C46F55" w:rsidRPr="006F25AD">
        <w:rPr>
          <w:rFonts w:cstheme="minorHAnsi"/>
          <w:sz w:val="24"/>
          <w:szCs w:val="24"/>
          <w:shd w:val="clear" w:color="auto" w:fill="FFFFFF"/>
        </w:rPr>
        <w:t>asylum</w:t>
      </w:r>
      <w:r w:rsidR="003B79A7" w:rsidRPr="006F25AD">
        <w:rPr>
          <w:rFonts w:cstheme="minorHAnsi"/>
          <w:sz w:val="24"/>
          <w:szCs w:val="24"/>
          <w:shd w:val="clear" w:color="auto" w:fill="FFFFFF"/>
        </w:rPr>
        <w:t xml:space="preserve"> seekers, </w:t>
      </w:r>
      <w:r w:rsidR="00473B25" w:rsidRPr="006F25AD">
        <w:rPr>
          <w:rFonts w:cstheme="minorHAnsi"/>
          <w:sz w:val="24"/>
          <w:szCs w:val="24"/>
          <w:shd w:val="clear" w:color="auto" w:fill="FFFFFF"/>
        </w:rPr>
        <w:t>people</w:t>
      </w:r>
      <w:r w:rsidR="00341B58" w:rsidRPr="006F25AD">
        <w:rPr>
          <w:rFonts w:cstheme="minorHAnsi"/>
          <w:sz w:val="24"/>
          <w:szCs w:val="24"/>
          <w:shd w:val="clear" w:color="auto" w:fill="FFFFFF"/>
        </w:rPr>
        <w:t xml:space="preserve"> with </w:t>
      </w:r>
      <w:r w:rsidR="005C3732" w:rsidRPr="006F25AD">
        <w:rPr>
          <w:rFonts w:cstheme="minorHAnsi"/>
          <w:sz w:val="24"/>
          <w:szCs w:val="24"/>
          <w:shd w:val="clear" w:color="auto" w:fill="FFFFFF"/>
        </w:rPr>
        <w:t xml:space="preserve">disabilities </w:t>
      </w:r>
      <w:r w:rsidR="00206BFA" w:rsidRPr="006F25AD">
        <w:rPr>
          <w:rFonts w:cstheme="minorHAnsi"/>
          <w:sz w:val="24"/>
          <w:szCs w:val="24"/>
          <w:shd w:val="clear" w:color="auto" w:fill="FFFFFF"/>
        </w:rPr>
        <w:t xml:space="preserve">and </w:t>
      </w:r>
      <w:r w:rsidR="005C3732" w:rsidRPr="006F25AD">
        <w:rPr>
          <w:rFonts w:cstheme="minorHAnsi"/>
          <w:sz w:val="24"/>
          <w:szCs w:val="24"/>
          <w:shd w:val="clear" w:color="auto" w:fill="FFFFFF"/>
        </w:rPr>
        <w:t>mental</w:t>
      </w:r>
      <w:r w:rsidR="00CE4721" w:rsidRPr="006F25AD">
        <w:rPr>
          <w:rFonts w:cstheme="minorHAnsi"/>
          <w:sz w:val="24"/>
          <w:szCs w:val="24"/>
          <w:shd w:val="clear" w:color="auto" w:fill="FFFFFF"/>
        </w:rPr>
        <w:t xml:space="preserve"> health </w:t>
      </w:r>
      <w:r w:rsidR="008E6075" w:rsidRPr="006F25AD">
        <w:rPr>
          <w:rFonts w:cstheme="minorHAnsi"/>
          <w:sz w:val="24"/>
          <w:szCs w:val="24"/>
          <w:shd w:val="clear" w:color="auto" w:fill="FFFFFF"/>
        </w:rPr>
        <w:t>conditions.</w:t>
      </w:r>
      <w:r w:rsidR="00CC5F82" w:rsidRPr="006F25AD">
        <w:rPr>
          <w:rFonts w:cstheme="minorHAnsi"/>
          <w:sz w:val="24"/>
          <w:szCs w:val="24"/>
          <w:shd w:val="clear" w:color="auto" w:fill="FFFFFF"/>
        </w:rPr>
        <w:t xml:space="preserve"> </w:t>
      </w:r>
    </w:p>
    <w:p w14:paraId="62D137A7" w14:textId="021E2D27" w:rsidR="003D2A2D" w:rsidRPr="006F25AD" w:rsidRDefault="009B5112"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 xml:space="preserve">Western values have progressively encouraged a society </w:t>
      </w:r>
      <w:r w:rsidR="00BD7388" w:rsidRPr="006F25AD">
        <w:rPr>
          <w:rFonts w:cstheme="minorHAnsi"/>
          <w:color w:val="000000"/>
          <w:sz w:val="24"/>
          <w:szCs w:val="24"/>
          <w:shd w:val="clear" w:color="auto" w:fill="FFFFFF"/>
        </w:rPr>
        <w:t>in which many people are under extreme pressures</w:t>
      </w:r>
      <w:r w:rsidR="00C65C1A" w:rsidRPr="006F25AD">
        <w:rPr>
          <w:rFonts w:cstheme="minorHAnsi"/>
          <w:color w:val="000000"/>
          <w:sz w:val="24"/>
          <w:szCs w:val="24"/>
          <w:shd w:val="clear" w:color="auto" w:fill="FFFFFF"/>
        </w:rPr>
        <w:t xml:space="preserve"> that daily life </w:t>
      </w:r>
      <w:r w:rsidR="0061388F" w:rsidRPr="006F25AD">
        <w:rPr>
          <w:rFonts w:cstheme="minorHAnsi"/>
          <w:color w:val="000000"/>
          <w:sz w:val="24"/>
          <w:szCs w:val="24"/>
          <w:shd w:val="clear" w:color="auto" w:fill="FFFFFF"/>
        </w:rPr>
        <w:t>presents.</w:t>
      </w:r>
      <w:r w:rsidR="00BD7388" w:rsidRPr="006F25AD">
        <w:rPr>
          <w:rFonts w:cstheme="minorHAnsi"/>
          <w:color w:val="000000"/>
          <w:sz w:val="24"/>
          <w:szCs w:val="24"/>
          <w:shd w:val="clear" w:color="auto" w:fill="FFFFFF"/>
        </w:rPr>
        <w:t xml:space="preserve"> Thus, resulting in limited time to nurture one’s own wellbeing and mental health. This may be a contributing factor to the vast myriad of mental health issues we see from a modern-day perspective.</w:t>
      </w:r>
      <w:r w:rsidR="00A116A7" w:rsidRPr="006F25AD">
        <w:rPr>
          <w:rFonts w:cstheme="minorHAnsi"/>
          <w:color w:val="000000"/>
          <w:sz w:val="24"/>
          <w:szCs w:val="24"/>
          <w:shd w:val="clear" w:color="auto" w:fill="FFFFFF"/>
        </w:rPr>
        <w:t xml:space="preserve"> </w:t>
      </w:r>
      <w:r w:rsidR="00FA210D" w:rsidRPr="006F25AD">
        <w:rPr>
          <w:rFonts w:cstheme="minorHAnsi"/>
          <w:color w:val="000000"/>
          <w:sz w:val="24"/>
          <w:szCs w:val="24"/>
          <w:shd w:val="clear" w:color="auto" w:fill="FFFFFF"/>
        </w:rPr>
        <w:t>For example</w:t>
      </w:r>
      <w:r w:rsidR="00A116A7" w:rsidRPr="006F25AD">
        <w:rPr>
          <w:rFonts w:cstheme="minorHAnsi"/>
          <w:color w:val="000000"/>
          <w:sz w:val="24"/>
          <w:szCs w:val="24"/>
          <w:shd w:val="clear" w:color="auto" w:fill="FFFFFF"/>
        </w:rPr>
        <w:t>,</w:t>
      </w:r>
      <w:r w:rsidR="003D4182" w:rsidRPr="006F25AD">
        <w:rPr>
          <w:rFonts w:cstheme="minorHAnsi"/>
          <w:color w:val="000000"/>
          <w:sz w:val="24"/>
          <w:szCs w:val="24"/>
          <w:shd w:val="clear" w:color="auto" w:fill="FFFFFF"/>
        </w:rPr>
        <w:t xml:space="preserve"> </w:t>
      </w:r>
      <w:r w:rsidR="00A116A7" w:rsidRPr="006F25AD">
        <w:rPr>
          <w:rFonts w:cstheme="minorHAnsi"/>
          <w:color w:val="000000"/>
          <w:sz w:val="24"/>
          <w:szCs w:val="24"/>
          <w:shd w:val="clear" w:color="auto" w:fill="FFFFFF"/>
        </w:rPr>
        <w:t>g</w:t>
      </w:r>
      <w:r w:rsidR="003D4182" w:rsidRPr="006F25AD">
        <w:rPr>
          <w:rFonts w:cstheme="minorHAnsi"/>
          <w:color w:val="000000"/>
          <w:sz w:val="24"/>
          <w:szCs w:val="24"/>
          <w:shd w:val="clear" w:color="auto" w:fill="FFFFFF"/>
        </w:rPr>
        <w:t>lobalisation has led to “</w:t>
      </w:r>
      <w:r w:rsidR="001C6FF1" w:rsidRPr="006F25AD">
        <w:rPr>
          <w:rFonts w:cstheme="minorHAnsi"/>
          <w:color w:val="000000"/>
          <w:sz w:val="24"/>
          <w:szCs w:val="24"/>
          <w:shd w:val="clear" w:color="auto" w:fill="FFFFFF"/>
        </w:rPr>
        <w:t>children and</w:t>
      </w:r>
      <w:r w:rsidR="00B707F1" w:rsidRPr="006F25AD">
        <w:rPr>
          <w:rFonts w:cstheme="minorHAnsi"/>
          <w:color w:val="000000"/>
          <w:sz w:val="24"/>
          <w:szCs w:val="24"/>
          <w:shd w:val="clear" w:color="auto" w:fill="FFFFFF"/>
        </w:rPr>
        <w:t xml:space="preserve"> families around the world facing a multitude of </w:t>
      </w:r>
      <w:r w:rsidR="00712A82" w:rsidRPr="006F25AD">
        <w:rPr>
          <w:rFonts w:cstheme="minorHAnsi"/>
          <w:color w:val="000000"/>
          <w:sz w:val="24"/>
          <w:szCs w:val="24"/>
          <w:shd w:val="clear" w:color="auto" w:fill="FFFFFF"/>
        </w:rPr>
        <w:t>ever-changing</w:t>
      </w:r>
      <w:r w:rsidR="00B707F1" w:rsidRPr="006F25AD">
        <w:rPr>
          <w:rFonts w:cstheme="minorHAnsi"/>
          <w:color w:val="000000"/>
          <w:sz w:val="24"/>
          <w:szCs w:val="24"/>
          <w:shd w:val="clear" w:color="auto" w:fill="FFFFFF"/>
        </w:rPr>
        <w:t xml:space="preserve"> challenges”</w:t>
      </w:r>
      <w:r w:rsidR="001C6FF1" w:rsidRPr="006F25AD">
        <w:rPr>
          <w:rFonts w:cstheme="minorHAnsi"/>
          <w:color w:val="000000"/>
          <w:sz w:val="24"/>
          <w:szCs w:val="24"/>
          <w:shd w:val="clear" w:color="auto" w:fill="FFFFFF"/>
        </w:rPr>
        <w:t xml:space="preserve"> (Timimi,</w:t>
      </w:r>
      <w:r w:rsidR="00751A7A" w:rsidRPr="006F25AD">
        <w:rPr>
          <w:rFonts w:cstheme="minorHAnsi"/>
          <w:color w:val="000000"/>
          <w:sz w:val="24"/>
          <w:szCs w:val="24"/>
          <w:shd w:val="clear" w:color="auto" w:fill="FFFFFF"/>
        </w:rPr>
        <w:t xml:space="preserve"> </w:t>
      </w:r>
      <w:r w:rsidR="001C6FF1" w:rsidRPr="006F25AD">
        <w:rPr>
          <w:rFonts w:cstheme="minorHAnsi"/>
          <w:color w:val="000000"/>
          <w:sz w:val="24"/>
          <w:szCs w:val="24"/>
          <w:shd w:val="clear" w:color="auto" w:fill="FFFFFF"/>
        </w:rPr>
        <w:t>2012, p.413).</w:t>
      </w:r>
      <w:r w:rsidR="00B707F1" w:rsidRPr="006F25AD">
        <w:rPr>
          <w:rFonts w:cstheme="minorHAnsi"/>
          <w:color w:val="000000"/>
          <w:sz w:val="24"/>
          <w:szCs w:val="24"/>
          <w:shd w:val="clear" w:color="auto" w:fill="FFFFFF"/>
        </w:rPr>
        <w:t xml:space="preserve"> </w:t>
      </w:r>
      <w:r w:rsidR="001210AA" w:rsidRPr="006F25AD">
        <w:rPr>
          <w:rFonts w:cstheme="minorHAnsi"/>
          <w:color w:val="000000"/>
          <w:sz w:val="24"/>
          <w:szCs w:val="24"/>
          <w:shd w:val="clear" w:color="auto" w:fill="FFFFFF"/>
        </w:rPr>
        <w:t xml:space="preserve">Children are particularly vulnerable to the ideology’s </w:t>
      </w:r>
      <w:r w:rsidR="00A116A7" w:rsidRPr="006F25AD">
        <w:rPr>
          <w:rFonts w:cstheme="minorHAnsi"/>
          <w:color w:val="000000"/>
          <w:sz w:val="24"/>
          <w:szCs w:val="24"/>
          <w:shd w:val="clear" w:color="auto" w:fill="FFFFFF"/>
        </w:rPr>
        <w:t xml:space="preserve">and “discourses imposed by </w:t>
      </w:r>
      <w:r w:rsidR="00E025D2" w:rsidRPr="006F25AD">
        <w:rPr>
          <w:rFonts w:cstheme="minorHAnsi"/>
          <w:color w:val="000000"/>
          <w:sz w:val="24"/>
          <w:szCs w:val="24"/>
          <w:shd w:val="clear" w:color="auto" w:fill="FFFFFF"/>
        </w:rPr>
        <w:t>society’s institutions” (Samimi,</w:t>
      </w:r>
      <w:r w:rsidR="00751A7A" w:rsidRPr="006F25AD">
        <w:rPr>
          <w:rFonts w:cstheme="minorHAnsi"/>
          <w:color w:val="000000"/>
          <w:sz w:val="24"/>
          <w:szCs w:val="24"/>
          <w:shd w:val="clear" w:color="auto" w:fill="FFFFFF"/>
        </w:rPr>
        <w:t xml:space="preserve"> </w:t>
      </w:r>
      <w:r w:rsidR="00E025D2" w:rsidRPr="006F25AD">
        <w:rPr>
          <w:rFonts w:cstheme="minorHAnsi"/>
          <w:color w:val="000000"/>
          <w:sz w:val="24"/>
          <w:szCs w:val="24"/>
          <w:shd w:val="clear" w:color="auto" w:fill="FFFFFF"/>
        </w:rPr>
        <w:t xml:space="preserve">2005, p.1). Thus, </w:t>
      </w:r>
      <w:r w:rsidR="009D0DB1" w:rsidRPr="006F25AD">
        <w:rPr>
          <w:rFonts w:cstheme="minorHAnsi"/>
          <w:color w:val="000000"/>
          <w:sz w:val="24"/>
          <w:szCs w:val="24"/>
          <w:shd w:val="clear" w:color="auto" w:fill="FFFFFF"/>
        </w:rPr>
        <w:t>resulting in children being “socialised into</w:t>
      </w:r>
      <w:r w:rsidR="00751A7A" w:rsidRPr="006F25AD">
        <w:rPr>
          <w:rFonts w:cstheme="minorHAnsi"/>
          <w:color w:val="000000"/>
          <w:sz w:val="24"/>
          <w:szCs w:val="24"/>
          <w:shd w:val="clear" w:color="auto" w:fill="FFFFFF"/>
        </w:rPr>
        <w:t xml:space="preserve"> </w:t>
      </w:r>
      <w:r w:rsidR="00E025D2" w:rsidRPr="006F25AD">
        <w:rPr>
          <w:rFonts w:cstheme="minorHAnsi"/>
          <w:color w:val="000000"/>
          <w:sz w:val="24"/>
          <w:szCs w:val="24"/>
          <w:shd w:val="clear" w:color="auto" w:fill="FFFFFF"/>
        </w:rPr>
        <w:t xml:space="preserve">a system that promotes individualism, </w:t>
      </w:r>
      <w:r w:rsidR="001351D3" w:rsidRPr="006F25AD">
        <w:rPr>
          <w:rFonts w:cstheme="minorHAnsi"/>
          <w:color w:val="000000"/>
          <w:sz w:val="24"/>
          <w:szCs w:val="24"/>
          <w:shd w:val="clear" w:color="auto" w:fill="FFFFFF"/>
        </w:rPr>
        <w:t>competitiveness</w:t>
      </w:r>
      <w:r w:rsidR="00E025D2" w:rsidRPr="006F25AD">
        <w:rPr>
          <w:rFonts w:cstheme="minorHAnsi"/>
          <w:color w:val="000000"/>
          <w:sz w:val="24"/>
          <w:szCs w:val="24"/>
          <w:shd w:val="clear" w:color="auto" w:fill="FFFFFF"/>
        </w:rPr>
        <w:t xml:space="preserve"> and inequality”</w:t>
      </w:r>
      <w:r w:rsidR="009D0DB1" w:rsidRPr="006F25AD">
        <w:rPr>
          <w:rFonts w:cstheme="minorHAnsi"/>
          <w:color w:val="000000"/>
          <w:sz w:val="24"/>
          <w:szCs w:val="24"/>
          <w:shd w:val="clear" w:color="auto" w:fill="FFFFFF"/>
        </w:rPr>
        <w:t xml:space="preserve"> (Ibid).</w:t>
      </w:r>
      <w:r w:rsidR="00685288" w:rsidRPr="006F25AD">
        <w:rPr>
          <w:rFonts w:cstheme="minorHAnsi"/>
          <w:color w:val="000000"/>
          <w:sz w:val="24"/>
          <w:szCs w:val="24"/>
          <w:shd w:val="clear" w:color="auto" w:fill="FFFFFF"/>
        </w:rPr>
        <w:t xml:space="preserve"> An example being,</w:t>
      </w:r>
      <w:r w:rsidR="000878B1" w:rsidRPr="006F25AD">
        <w:rPr>
          <w:rFonts w:cstheme="minorHAnsi"/>
          <w:color w:val="000000"/>
          <w:sz w:val="24"/>
          <w:szCs w:val="24"/>
          <w:shd w:val="clear" w:color="auto" w:fill="FFFFFF"/>
        </w:rPr>
        <w:t xml:space="preserve"> </w:t>
      </w:r>
      <w:r w:rsidR="00685288" w:rsidRPr="006F25AD">
        <w:rPr>
          <w:rFonts w:cstheme="minorHAnsi"/>
          <w:color w:val="000000"/>
          <w:sz w:val="24"/>
          <w:szCs w:val="24"/>
          <w:shd w:val="clear" w:color="auto" w:fill="FFFFFF"/>
        </w:rPr>
        <w:t>g</w:t>
      </w:r>
      <w:r w:rsidR="000878B1" w:rsidRPr="006F25AD">
        <w:rPr>
          <w:rFonts w:cstheme="minorHAnsi"/>
          <w:color w:val="000000"/>
          <w:sz w:val="24"/>
          <w:szCs w:val="24"/>
          <w:shd w:val="clear" w:color="auto" w:fill="FFFFFF"/>
        </w:rPr>
        <w:t xml:space="preserve">lobalisation has created an education system which </w:t>
      </w:r>
      <w:r w:rsidR="00052D63" w:rsidRPr="006F25AD">
        <w:rPr>
          <w:rFonts w:cstheme="minorHAnsi"/>
          <w:color w:val="000000"/>
          <w:sz w:val="24"/>
          <w:szCs w:val="24"/>
          <w:shd w:val="clear" w:color="auto" w:fill="FFFFFF"/>
        </w:rPr>
        <w:t>encourages</w:t>
      </w:r>
      <w:r w:rsidR="000878B1" w:rsidRPr="006F25AD">
        <w:rPr>
          <w:rFonts w:cstheme="minorHAnsi"/>
          <w:color w:val="000000"/>
          <w:sz w:val="24"/>
          <w:szCs w:val="24"/>
          <w:shd w:val="clear" w:color="auto" w:fill="FFFFFF"/>
        </w:rPr>
        <w:t xml:space="preserve"> a competitive environment where pupils are continually judged by performance based on continual assessments</w:t>
      </w:r>
      <w:r w:rsidR="00751A7A" w:rsidRPr="006F25AD">
        <w:rPr>
          <w:rFonts w:cstheme="minorHAnsi"/>
          <w:color w:val="000000"/>
          <w:sz w:val="24"/>
          <w:szCs w:val="24"/>
          <w:shd w:val="clear" w:color="auto" w:fill="FFFFFF"/>
        </w:rPr>
        <w:t xml:space="preserve"> </w:t>
      </w:r>
      <w:r w:rsidR="000878B1" w:rsidRPr="006F25AD">
        <w:rPr>
          <w:rFonts w:cstheme="minorHAnsi"/>
          <w:color w:val="000000"/>
          <w:sz w:val="24"/>
          <w:szCs w:val="24"/>
          <w:shd w:val="clear" w:color="auto" w:fill="FFFFFF"/>
        </w:rPr>
        <w:t>and examinations</w:t>
      </w:r>
      <w:r w:rsidR="00BB16D3" w:rsidRPr="006F25AD">
        <w:rPr>
          <w:rFonts w:cstheme="minorHAnsi"/>
          <w:color w:val="000000"/>
          <w:sz w:val="24"/>
          <w:szCs w:val="24"/>
          <w:shd w:val="clear" w:color="auto" w:fill="FFFFFF"/>
        </w:rPr>
        <w:t xml:space="preserve"> (Simimi,</w:t>
      </w:r>
      <w:r w:rsidR="00751A7A" w:rsidRPr="006F25AD">
        <w:rPr>
          <w:rFonts w:cstheme="minorHAnsi"/>
          <w:color w:val="000000"/>
          <w:sz w:val="24"/>
          <w:szCs w:val="24"/>
          <w:shd w:val="clear" w:color="auto" w:fill="FFFFFF"/>
        </w:rPr>
        <w:t xml:space="preserve"> </w:t>
      </w:r>
      <w:r w:rsidR="00BB16D3" w:rsidRPr="006F25AD">
        <w:rPr>
          <w:rFonts w:cstheme="minorHAnsi"/>
          <w:color w:val="000000"/>
          <w:sz w:val="24"/>
          <w:szCs w:val="24"/>
          <w:shd w:val="clear" w:color="auto" w:fill="FFFFFF"/>
        </w:rPr>
        <w:t>2012)</w:t>
      </w:r>
      <w:r w:rsidR="000878B1" w:rsidRPr="006F25AD">
        <w:rPr>
          <w:rFonts w:cstheme="minorHAnsi"/>
          <w:color w:val="000000"/>
          <w:sz w:val="24"/>
          <w:szCs w:val="24"/>
          <w:shd w:val="clear" w:color="auto" w:fill="FFFFFF"/>
        </w:rPr>
        <w:t xml:space="preserve">. </w:t>
      </w:r>
      <w:r w:rsidR="003F0FB2" w:rsidRPr="006F25AD">
        <w:rPr>
          <w:rFonts w:cstheme="minorHAnsi"/>
          <w:color w:val="000000"/>
          <w:sz w:val="24"/>
          <w:szCs w:val="24"/>
          <w:shd w:val="clear" w:color="auto" w:fill="FFFFFF"/>
        </w:rPr>
        <w:t>Although many children thrive under these stressful conditions,</w:t>
      </w:r>
      <w:r w:rsidR="00BB16D3" w:rsidRPr="006F25AD">
        <w:rPr>
          <w:rFonts w:cstheme="minorHAnsi"/>
          <w:color w:val="000000"/>
          <w:sz w:val="24"/>
          <w:szCs w:val="24"/>
          <w:shd w:val="clear" w:color="auto" w:fill="FFFFFF"/>
        </w:rPr>
        <w:t xml:space="preserve"> </w:t>
      </w:r>
      <w:r w:rsidR="009D0DB1" w:rsidRPr="006F25AD">
        <w:rPr>
          <w:rFonts w:cstheme="minorHAnsi"/>
          <w:color w:val="000000"/>
          <w:sz w:val="24"/>
          <w:szCs w:val="24"/>
          <w:shd w:val="clear" w:color="auto" w:fill="FFFFFF"/>
        </w:rPr>
        <w:t xml:space="preserve">many </w:t>
      </w:r>
      <w:r w:rsidR="00A956EC" w:rsidRPr="006F25AD">
        <w:rPr>
          <w:rFonts w:cstheme="minorHAnsi"/>
          <w:color w:val="000000"/>
          <w:sz w:val="24"/>
          <w:szCs w:val="24"/>
          <w:shd w:val="clear" w:color="auto" w:fill="FFFFFF"/>
        </w:rPr>
        <w:t>c</w:t>
      </w:r>
      <w:r w:rsidR="00BB16D3" w:rsidRPr="006F25AD">
        <w:rPr>
          <w:rFonts w:cstheme="minorHAnsi"/>
          <w:color w:val="000000"/>
          <w:sz w:val="24"/>
          <w:szCs w:val="24"/>
          <w:shd w:val="clear" w:color="auto" w:fill="FFFFFF"/>
        </w:rPr>
        <w:t xml:space="preserve">hildren </w:t>
      </w:r>
      <w:r w:rsidR="009D0DB1" w:rsidRPr="006F25AD">
        <w:rPr>
          <w:rFonts w:cstheme="minorHAnsi"/>
          <w:color w:val="000000"/>
          <w:sz w:val="24"/>
          <w:szCs w:val="24"/>
          <w:shd w:val="clear" w:color="auto" w:fill="FFFFFF"/>
        </w:rPr>
        <w:t xml:space="preserve">do not. </w:t>
      </w:r>
      <w:r w:rsidR="007A2058" w:rsidRPr="006F25AD">
        <w:rPr>
          <w:rFonts w:cstheme="minorHAnsi"/>
          <w:color w:val="000000"/>
          <w:sz w:val="24"/>
          <w:szCs w:val="24"/>
          <w:shd w:val="clear" w:color="auto" w:fill="FFFFFF"/>
        </w:rPr>
        <w:t>Latest r</w:t>
      </w:r>
      <w:r w:rsidR="009D0DB1" w:rsidRPr="006F25AD">
        <w:rPr>
          <w:rFonts w:cstheme="minorHAnsi"/>
          <w:color w:val="000000"/>
          <w:sz w:val="24"/>
          <w:szCs w:val="24"/>
          <w:shd w:val="clear" w:color="auto" w:fill="FFFFFF"/>
        </w:rPr>
        <w:t xml:space="preserve">esearch has found </w:t>
      </w:r>
      <w:r w:rsidR="007A2058" w:rsidRPr="006F25AD">
        <w:rPr>
          <w:rFonts w:cstheme="minorHAnsi"/>
          <w:color w:val="000000"/>
          <w:sz w:val="24"/>
          <w:szCs w:val="24"/>
          <w:shd w:val="clear" w:color="auto" w:fill="FFFFFF"/>
        </w:rPr>
        <w:t>that tremendous pressures to attain within education are the “biggest threat to children’s mental health” (</w:t>
      </w:r>
      <w:r w:rsidR="00590B34" w:rsidRPr="006F25AD">
        <w:rPr>
          <w:rFonts w:cstheme="minorHAnsi"/>
          <w:color w:val="000000"/>
          <w:sz w:val="24"/>
          <w:szCs w:val="24"/>
          <w:shd w:val="clear" w:color="auto" w:fill="FFFFFF"/>
        </w:rPr>
        <w:t>Meredith,</w:t>
      </w:r>
      <w:r w:rsidR="00751A7A" w:rsidRPr="006F25AD">
        <w:rPr>
          <w:rFonts w:cstheme="minorHAnsi"/>
          <w:color w:val="000000"/>
          <w:sz w:val="24"/>
          <w:szCs w:val="24"/>
          <w:shd w:val="clear" w:color="auto" w:fill="FFFFFF"/>
        </w:rPr>
        <w:t xml:space="preserve"> </w:t>
      </w:r>
      <w:r w:rsidR="00590B34" w:rsidRPr="006F25AD">
        <w:rPr>
          <w:rFonts w:cstheme="minorHAnsi"/>
          <w:color w:val="000000"/>
          <w:sz w:val="24"/>
          <w:szCs w:val="24"/>
          <w:shd w:val="clear" w:color="auto" w:fill="FFFFFF"/>
        </w:rPr>
        <w:t xml:space="preserve">2020, p.1). Additionally, </w:t>
      </w:r>
      <w:r w:rsidR="002C4998" w:rsidRPr="006F25AD">
        <w:rPr>
          <w:rFonts w:cstheme="minorHAnsi"/>
          <w:color w:val="000000"/>
          <w:sz w:val="24"/>
          <w:szCs w:val="24"/>
          <w:shd w:val="clear" w:color="auto" w:fill="FFFFFF"/>
        </w:rPr>
        <w:t xml:space="preserve">issues such as anxiety and self-harm </w:t>
      </w:r>
      <w:r w:rsidR="00056504" w:rsidRPr="006F25AD">
        <w:rPr>
          <w:rFonts w:cstheme="minorHAnsi"/>
          <w:color w:val="000000"/>
          <w:sz w:val="24"/>
          <w:szCs w:val="24"/>
          <w:shd w:val="clear" w:color="auto" w:fill="FFFFFF"/>
        </w:rPr>
        <w:t>are increasingly</w:t>
      </w:r>
      <w:r w:rsidR="002C4998" w:rsidRPr="006F25AD">
        <w:rPr>
          <w:rFonts w:cstheme="minorHAnsi"/>
          <w:color w:val="000000"/>
          <w:sz w:val="24"/>
          <w:szCs w:val="24"/>
          <w:shd w:val="clear" w:color="auto" w:fill="FFFFFF"/>
        </w:rPr>
        <w:t xml:space="preserve"> rising among children as young as seven (Meredith,</w:t>
      </w:r>
      <w:r w:rsidR="00751A7A" w:rsidRPr="006F25AD">
        <w:rPr>
          <w:rFonts w:cstheme="minorHAnsi"/>
          <w:color w:val="000000"/>
          <w:sz w:val="24"/>
          <w:szCs w:val="24"/>
          <w:shd w:val="clear" w:color="auto" w:fill="FFFFFF"/>
        </w:rPr>
        <w:t xml:space="preserve"> </w:t>
      </w:r>
      <w:r w:rsidR="002C4998" w:rsidRPr="006F25AD">
        <w:rPr>
          <w:rFonts w:cstheme="minorHAnsi"/>
          <w:color w:val="000000"/>
          <w:sz w:val="24"/>
          <w:szCs w:val="24"/>
          <w:shd w:val="clear" w:color="auto" w:fill="FFFFFF"/>
        </w:rPr>
        <w:t>2020).</w:t>
      </w:r>
      <w:r w:rsidR="00683278" w:rsidRPr="006F25AD">
        <w:rPr>
          <w:rFonts w:cstheme="minorHAnsi"/>
          <w:color w:val="000000"/>
          <w:sz w:val="24"/>
          <w:szCs w:val="24"/>
          <w:shd w:val="clear" w:color="auto" w:fill="FFFFFF"/>
        </w:rPr>
        <w:t xml:space="preserve"> Pupils with (ALN) face further challenges </w:t>
      </w:r>
      <w:r w:rsidR="00CC4C3E" w:rsidRPr="006F25AD">
        <w:rPr>
          <w:rFonts w:cstheme="minorHAnsi"/>
          <w:color w:val="000000"/>
          <w:sz w:val="24"/>
          <w:szCs w:val="24"/>
          <w:shd w:val="clear" w:color="auto" w:fill="FFFFFF"/>
        </w:rPr>
        <w:t>regarding</w:t>
      </w:r>
      <w:r w:rsidR="00683278" w:rsidRPr="006F25AD">
        <w:rPr>
          <w:rFonts w:cstheme="minorHAnsi"/>
          <w:color w:val="000000"/>
          <w:sz w:val="24"/>
          <w:szCs w:val="24"/>
          <w:shd w:val="clear" w:color="auto" w:fill="FFFFFF"/>
        </w:rPr>
        <w:t xml:space="preserve"> continual assessment and exams as research states, </w:t>
      </w:r>
      <w:r w:rsidR="007E1554" w:rsidRPr="006F25AD">
        <w:rPr>
          <w:rFonts w:cstheme="minorHAnsi"/>
          <w:color w:val="000000"/>
          <w:sz w:val="24"/>
          <w:szCs w:val="24"/>
          <w:shd w:val="clear" w:color="auto" w:fill="FFFFFF"/>
        </w:rPr>
        <w:t xml:space="preserve">they are at higher risk of </w:t>
      </w:r>
      <w:r w:rsidR="00052D63" w:rsidRPr="006F25AD">
        <w:rPr>
          <w:rFonts w:cstheme="minorHAnsi"/>
          <w:color w:val="000000"/>
          <w:sz w:val="24"/>
          <w:szCs w:val="24"/>
          <w:shd w:val="clear" w:color="auto" w:fill="FFFFFF"/>
        </w:rPr>
        <w:t xml:space="preserve">developing poor </w:t>
      </w:r>
      <w:r w:rsidR="007E1554" w:rsidRPr="006F25AD">
        <w:rPr>
          <w:rFonts w:cstheme="minorHAnsi"/>
          <w:color w:val="000000"/>
          <w:sz w:val="24"/>
          <w:szCs w:val="24"/>
          <w:shd w:val="clear" w:color="auto" w:fill="FFFFFF"/>
        </w:rPr>
        <w:t xml:space="preserve">mental health and “academic anxiety” </w:t>
      </w:r>
      <w:r w:rsidR="00211781" w:rsidRPr="006F25AD">
        <w:rPr>
          <w:rFonts w:cstheme="minorHAnsi"/>
          <w:color w:val="000000"/>
          <w:sz w:val="24"/>
          <w:szCs w:val="24"/>
          <w:shd w:val="clear" w:color="auto" w:fill="FFFFFF"/>
        </w:rPr>
        <w:t>(Freud,</w:t>
      </w:r>
      <w:r w:rsidR="00751A7A" w:rsidRPr="006F25AD">
        <w:rPr>
          <w:rFonts w:cstheme="minorHAnsi"/>
          <w:color w:val="000000"/>
          <w:sz w:val="24"/>
          <w:szCs w:val="24"/>
          <w:shd w:val="clear" w:color="auto" w:fill="FFFFFF"/>
        </w:rPr>
        <w:t xml:space="preserve"> </w:t>
      </w:r>
      <w:r w:rsidR="009B39D9" w:rsidRPr="006F25AD">
        <w:rPr>
          <w:rFonts w:cstheme="minorHAnsi"/>
          <w:color w:val="000000"/>
          <w:sz w:val="24"/>
          <w:szCs w:val="24"/>
          <w:shd w:val="clear" w:color="auto" w:fill="FFFFFF"/>
        </w:rPr>
        <w:t>2020, p.</w:t>
      </w:r>
      <w:r w:rsidR="00211781" w:rsidRPr="006F25AD">
        <w:rPr>
          <w:rFonts w:cstheme="minorHAnsi"/>
          <w:color w:val="000000"/>
          <w:sz w:val="24"/>
          <w:szCs w:val="24"/>
          <w:shd w:val="clear" w:color="auto" w:fill="FFFFFF"/>
        </w:rPr>
        <w:t>1)</w:t>
      </w:r>
      <w:r w:rsidR="009B39D9" w:rsidRPr="006F25AD">
        <w:rPr>
          <w:rFonts w:cstheme="minorHAnsi"/>
          <w:color w:val="000000"/>
          <w:sz w:val="24"/>
          <w:szCs w:val="24"/>
          <w:shd w:val="clear" w:color="auto" w:fill="FFFFFF"/>
        </w:rPr>
        <w:t xml:space="preserve">. </w:t>
      </w:r>
    </w:p>
    <w:p w14:paraId="477FBCB6" w14:textId="52D94C6B" w:rsidR="0038041A" w:rsidRPr="006F25AD" w:rsidRDefault="003D2A2D"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A further factor</w:t>
      </w:r>
      <w:r w:rsidR="00A23C70" w:rsidRPr="006F25AD">
        <w:rPr>
          <w:rFonts w:cstheme="minorHAnsi"/>
          <w:color w:val="000000"/>
          <w:sz w:val="24"/>
          <w:szCs w:val="24"/>
          <w:shd w:val="clear" w:color="auto" w:fill="FFFFFF"/>
        </w:rPr>
        <w:t xml:space="preserve"> </w:t>
      </w:r>
      <w:r w:rsidR="00FC3EB1" w:rsidRPr="006F25AD">
        <w:rPr>
          <w:rFonts w:cstheme="minorHAnsi"/>
          <w:color w:val="000000"/>
          <w:sz w:val="24"/>
          <w:szCs w:val="24"/>
          <w:shd w:val="clear" w:color="auto" w:fill="FFFFFF"/>
        </w:rPr>
        <w:t xml:space="preserve">that </w:t>
      </w:r>
      <w:r w:rsidR="00930EC1" w:rsidRPr="006F25AD">
        <w:rPr>
          <w:rFonts w:cstheme="minorHAnsi"/>
          <w:color w:val="000000"/>
          <w:sz w:val="24"/>
          <w:szCs w:val="24"/>
          <w:shd w:val="clear" w:color="auto" w:fill="FFFFFF"/>
        </w:rPr>
        <w:t xml:space="preserve">is impacting the mental health </w:t>
      </w:r>
      <w:r w:rsidR="00563382" w:rsidRPr="006F25AD">
        <w:rPr>
          <w:rFonts w:cstheme="minorHAnsi"/>
          <w:color w:val="000000"/>
          <w:sz w:val="24"/>
          <w:szCs w:val="24"/>
          <w:shd w:val="clear" w:color="auto" w:fill="FFFFFF"/>
        </w:rPr>
        <w:t xml:space="preserve">of children is </w:t>
      </w:r>
      <w:r w:rsidR="009B4263" w:rsidRPr="006F25AD">
        <w:rPr>
          <w:rFonts w:cstheme="minorHAnsi"/>
          <w:color w:val="000000"/>
          <w:sz w:val="24"/>
          <w:szCs w:val="24"/>
          <w:shd w:val="clear" w:color="auto" w:fill="FFFFFF"/>
        </w:rPr>
        <w:t xml:space="preserve">the development of technology. </w:t>
      </w:r>
      <w:r w:rsidR="00AC1A2E" w:rsidRPr="006F25AD">
        <w:rPr>
          <w:rFonts w:cstheme="minorHAnsi"/>
          <w:color w:val="000000"/>
          <w:sz w:val="24"/>
          <w:szCs w:val="24"/>
          <w:shd w:val="clear" w:color="auto" w:fill="FFFFFF"/>
        </w:rPr>
        <w:t xml:space="preserve">While </w:t>
      </w:r>
      <w:r w:rsidR="007F7AAB" w:rsidRPr="006F25AD">
        <w:rPr>
          <w:rFonts w:cstheme="minorHAnsi"/>
          <w:color w:val="000000"/>
          <w:sz w:val="24"/>
          <w:szCs w:val="24"/>
          <w:shd w:val="clear" w:color="auto" w:fill="FFFFFF"/>
        </w:rPr>
        <w:t>i</w:t>
      </w:r>
      <w:r w:rsidR="004B506D" w:rsidRPr="006F25AD">
        <w:rPr>
          <w:rFonts w:cstheme="minorHAnsi"/>
          <w:color w:val="000000"/>
          <w:sz w:val="24"/>
          <w:szCs w:val="24"/>
          <w:shd w:val="clear" w:color="auto" w:fill="FFFFFF"/>
        </w:rPr>
        <w:t>t</w:t>
      </w:r>
      <w:r w:rsidR="00754303" w:rsidRPr="006F25AD">
        <w:rPr>
          <w:rFonts w:cstheme="minorHAnsi"/>
          <w:color w:val="000000"/>
          <w:sz w:val="24"/>
          <w:szCs w:val="24"/>
          <w:shd w:val="clear" w:color="auto" w:fill="FFFFFF"/>
        </w:rPr>
        <w:t xml:space="preserve"> </w:t>
      </w:r>
      <w:r w:rsidR="00357BE5" w:rsidRPr="006F25AD">
        <w:rPr>
          <w:rFonts w:cstheme="minorHAnsi"/>
          <w:color w:val="000000"/>
          <w:sz w:val="24"/>
          <w:szCs w:val="24"/>
          <w:shd w:val="clear" w:color="auto" w:fill="FFFFFF"/>
        </w:rPr>
        <w:t>has played</w:t>
      </w:r>
      <w:r w:rsidR="00754303" w:rsidRPr="006F25AD">
        <w:rPr>
          <w:rFonts w:cstheme="minorHAnsi"/>
          <w:color w:val="000000"/>
          <w:sz w:val="24"/>
          <w:szCs w:val="24"/>
          <w:shd w:val="clear" w:color="auto" w:fill="FFFFFF"/>
        </w:rPr>
        <w:t xml:space="preserve"> a critical role and “revolutionized the global economy”</w:t>
      </w:r>
      <w:r w:rsidR="003D4182" w:rsidRPr="006F25AD">
        <w:rPr>
          <w:rFonts w:cstheme="minorHAnsi"/>
          <w:color w:val="000000"/>
          <w:sz w:val="24"/>
          <w:szCs w:val="24"/>
          <w:shd w:val="clear" w:color="auto" w:fill="FFFFFF"/>
        </w:rPr>
        <w:t xml:space="preserve"> </w:t>
      </w:r>
      <w:r w:rsidR="00754303" w:rsidRPr="006F25AD">
        <w:rPr>
          <w:rFonts w:cstheme="minorHAnsi"/>
          <w:color w:val="000000"/>
          <w:sz w:val="24"/>
          <w:szCs w:val="24"/>
          <w:shd w:val="clear" w:color="auto" w:fill="FFFFFF"/>
        </w:rPr>
        <w:t>(Lamba and Malhotra,</w:t>
      </w:r>
      <w:r w:rsidR="00094FA9" w:rsidRPr="006F25AD">
        <w:rPr>
          <w:rFonts w:cstheme="minorHAnsi"/>
          <w:color w:val="000000"/>
          <w:sz w:val="24"/>
          <w:szCs w:val="24"/>
          <w:shd w:val="clear" w:color="auto" w:fill="FFFFFF"/>
        </w:rPr>
        <w:t xml:space="preserve"> </w:t>
      </w:r>
      <w:r w:rsidR="00754303" w:rsidRPr="006F25AD">
        <w:rPr>
          <w:rFonts w:cstheme="minorHAnsi"/>
          <w:color w:val="000000"/>
          <w:sz w:val="24"/>
          <w:szCs w:val="24"/>
          <w:shd w:val="clear" w:color="auto" w:fill="FFFFFF"/>
        </w:rPr>
        <w:t>2009, p.1)</w:t>
      </w:r>
      <w:r w:rsidR="00AC1A2E" w:rsidRPr="006F25AD">
        <w:rPr>
          <w:rFonts w:cstheme="minorHAnsi"/>
          <w:color w:val="000000"/>
          <w:sz w:val="24"/>
          <w:szCs w:val="24"/>
          <w:shd w:val="clear" w:color="auto" w:fill="FFFFFF"/>
        </w:rPr>
        <w:t>,</w:t>
      </w:r>
      <w:r w:rsidR="004B506D" w:rsidRPr="006F25AD">
        <w:rPr>
          <w:rFonts w:cstheme="minorHAnsi"/>
          <w:color w:val="000000"/>
          <w:sz w:val="24"/>
          <w:szCs w:val="24"/>
          <w:shd w:val="clear" w:color="auto" w:fill="FFFFFF"/>
        </w:rPr>
        <w:t xml:space="preserve"> </w:t>
      </w:r>
      <w:r w:rsidR="00AC1A2E" w:rsidRPr="006F25AD">
        <w:rPr>
          <w:rFonts w:cstheme="minorHAnsi"/>
          <w:color w:val="000000"/>
          <w:sz w:val="24"/>
          <w:szCs w:val="24"/>
          <w:shd w:val="clear" w:color="auto" w:fill="FFFFFF"/>
        </w:rPr>
        <w:t>t</w:t>
      </w:r>
      <w:r w:rsidR="000C2E94" w:rsidRPr="006F25AD">
        <w:rPr>
          <w:rFonts w:cstheme="minorHAnsi"/>
          <w:color w:val="000000"/>
          <w:sz w:val="24"/>
          <w:szCs w:val="24"/>
          <w:shd w:val="clear" w:color="auto" w:fill="FFFFFF"/>
        </w:rPr>
        <w:t>he</w:t>
      </w:r>
      <w:r w:rsidR="004B506D" w:rsidRPr="006F25AD">
        <w:rPr>
          <w:rFonts w:cstheme="minorHAnsi"/>
          <w:color w:val="000000"/>
          <w:sz w:val="24"/>
          <w:szCs w:val="24"/>
          <w:shd w:val="clear" w:color="auto" w:fill="FFFFFF"/>
        </w:rPr>
        <w:t xml:space="preserve"> reliance of digital platforms such as Facebook, </w:t>
      </w:r>
      <w:r w:rsidR="00F45C81" w:rsidRPr="006F25AD">
        <w:rPr>
          <w:rFonts w:cstheme="minorHAnsi"/>
          <w:color w:val="000000"/>
          <w:sz w:val="24"/>
          <w:szCs w:val="24"/>
          <w:shd w:val="clear" w:color="auto" w:fill="FFFFFF"/>
        </w:rPr>
        <w:t>T</w:t>
      </w:r>
      <w:r w:rsidR="004B506D" w:rsidRPr="006F25AD">
        <w:rPr>
          <w:rFonts w:cstheme="minorHAnsi"/>
          <w:color w:val="000000"/>
          <w:sz w:val="24"/>
          <w:szCs w:val="24"/>
          <w:shd w:val="clear" w:color="auto" w:fill="FFFFFF"/>
        </w:rPr>
        <w:t>i</w:t>
      </w:r>
      <w:r w:rsidR="00AC1A2E" w:rsidRPr="006F25AD">
        <w:rPr>
          <w:rFonts w:cstheme="minorHAnsi"/>
          <w:color w:val="000000"/>
          <w:sz w:val="24"/>
          <w:szCs w:val="24"/>
          <w:shd w:val="clear" w:color="auto" w:fill="FFFFFF"/>
        </w:rPr>
        <w:t>k</w:t>
      </w:r>
      <w:r w:rsidR="004B506D" w:rsidRPr="006F25AD">
        <w:rPr>
          <w:rFonts w:cstheme="minorHAnsi"/>
          <w:color w:val="000000"/>
          <w:sz w:val="24"/>
          <w:szCs w:val="24"/>
          <w:shd w:val="clear" w:color="auto" w:fill="FFFFFF"/>
        </w:rPr>
        <w:t>to</w:t>
      </w:r>
      <w:r w:rsidR="00F45C81" w:rsidRPr="006F25AD">
        <w:rPr>
          <w:rFonts w:cstheme="minorHAnsi"/>
          <w:color w:val="000000"/>
          <w:sz w:val="24"/>
          <w:szCs w:val="24"/>
          <w:shd w:val="clear" w:color="auto" w:fill="FFFFFF"/>
        </w:rPr>
        <w:t>k</w:t>
      </w:r>
      <w:r w:rsidR="004B506D" w:rsidRPr="006F25AD">
        <w:rPr>
          <w:rFonts w:cstheme="minorHAnsi"/>
          <w:color w:val="000000"/>
          <w:sz w:val="24"/>
          <w:szCs w:val="24"/>
          <w:shd w:val="clear" w:color="auto" w:fill="FFFFFF"/>
        </w:rPr>
        <w:t xml:space="preserve"> </w:t>
      </w:r>
      <w:r w:rsidR="000C2E94" w:rsidRPr="006F25AD">
        <w:rPr>
          <w:rFonts w:cstheme="minorHAnsi"/>
          <w:color w:val="000000"/>
          <w:sz w:val="24"/>
          <w:szCs w:val="24"/>
          <w:shd w:val="clear" w:color="auto" w:fill="FFFFFF"/>
        </w:rPr>
        <w:t xml:space="preserve">and </w:t>
      </w:r>
      <w:r w:rsidR="00F45C81" w:rsidRPr="006F25AD">
        <w:rPr>
          <w:rFonts w:cstheme="minorHAnsi"/>
          <w:color w:val="000000"/>
          <w:sz w:val="24"/>
          <w:szCs w:val="24"/>
          <w:shd w:val="clear" w:color="auto" w:fill="FFFFFF"/>
        </w:rPr>
        <w:t>S</w:t>
      </w:r>
      <w:r w:rsidR="000C2E94" w:rsidRPr="006F25AD">
        <w:rPr>
          <w:rFonts w:cstheme="minorHAnsi"/>
          <w:color w:val="000000"/>
          <w:sz w:val="24"/>
          <w:szCs w:val="24"/>
          <w:shd w:val="clear" w:color="auto" w:fill="FFFFFF"/>
        </w:rPr>
        <w:t>napchat</w:t>
      </w:r>
      <w:r w:rsidR="004B506D" w:rsidRPr="006F25AD">
        <w:rPr>
          <w:rFonts w:cstheme="minorHAnsi"/>
          <w:color w:val="000000"/>
          <w:sz w:val="24"/>
          <w:szCs w:val="24"/>
          <w:shd w:val="clear" w:color="auto" w:fill="FFFFFF"/>
        </w:rPr>
        <w:t xml:space="preserve"> is causing </w:t>
      </w:r>
      <w:r w:rsidR="000C2E94" w:rsidRPr="006F25AD">
        <w:rPr>
          <w:rFonts w:cstheme="minorHAnsi"/>
          <w:color w:val="000000"/>
          <w:sz w:val="24"/>
          <w:szCs w:val="24"/>
          <w:shd w:val="clear" w:color="auto" w:fill="FFFFFF"/>
        </w:rPr>
        <w:t xml:space="preserve">concern among professionals regarding the impact this may have on </w:t>
      </w:r>
      <w:r w:rsidR="007B08D3" w:rsidRPr="006F25AD">
        <w:rPr>
          <w:rFonts w:cstheme="minorHAnsi"/>
          <w:color w:val="000000"/>
          <w:sz w:val="24"/>
          <w:szCs w:val="24"/>
          <w:shd w:val="clear" w:color="auto" w:fill="FFFFFF"/>
        </w:rPr>
        <w:t xml:space="preserve">the mental health of </w:t>
      </w:r>
      <w:r w:rsidR="00495B24" w:rsidRPr="006F25AD">
        <w:rPr>
          <w:rFonts w:cstheme="minorHAnsi"/>
          <w:color w:val="000000"/>
          <w:sz w:val="24"/>
          <w:szCs w:val="24"/>
          <w:shd w:val="clear" w:color="auto" w:fill="FFFFFF"/>
        </w:rPr>
        <w:t>children (</w:t>
      </w:r>
      <w:r w:rsidR="00AC1CDE" w:rsidRPr="006F25AD">
        <w:rPr>
          <w:rFonts w:cstheme="minorHAnsi"/>
          <w:color w:val="000000"/>
          <w:sz w:val="24"/>
          <w:szCs w:val="24"/>
          <w:shd w:val="clear" w:color="auto" w:fill="FFFFFF"/>
        </w:rPr>
        <w:t>OECD,</w:t>
      </w:r>
      <w:r w:rsidR="00AC1A2E" w:rsidRPr="006F25AD">
        <w:rPr>
          <w:rFonts w:cstheme="minorHAnsi"/>
          <w:color w:val="000000"/>
          <w:sz w:val="24"/>
          <w:szCs w:val="24"/>
          <w:shd w:val="clear" w:color="auto" w:fill="FFFFFF"/>
        </w:rPr>
        <w:t xml:space="preserve"> </w:t>
      </w:r>
      <w:r w:rsidR="00AC1CDE" w:rsidRPr="006F25AD">
        <w:rPr>
          <w:rFonts w:cstheme="minorHAnsi"/>
          <w:color w:val="000000"/>
          <w:sz w:val="24"/>
          <w:szCs w:val="24"/>
          <w:shd w:val="clear" w:color="auto" w:fill="FFFFFF"/>
        </w:rPr>
        <w:t>2018)</w:t>
      </w:r>
      <w:r w:rsidR="000C2E94" w:rsidRPr="006F25AD">
        <w:rPr>
          <w:rFonts w:cstheme="minorHAnsi"/>
          <w:color w:val="000000"/>
          <w:sz w:val="24"/>
          <w:szCs w:val="24"/>
          <w:shd w:val="clear" w:color="auto" w:fill="FFFFFF"/>
        </w:rPr>
        <w:t xml:space="preserve">. Research has found that although </w:t>
      </w:r>
      <w:r w:rsidR="00EF55F6" w:rsidRPr="006F25AD">
        <w:rPr>
          <w:rFonts w:cstheme="minorHAnsi"/>
          <w:color w:val="000000"/>
          <w:sz w:val="24"/>
          <w:szCs w:val="24"/>
          <w:shd w:val="clear" w:color="auto" w:fill="FFFFFF"/>
        </w:rPr>
        <w:t xml:space="preserve">limited amounts of internet </w:t>
      </w:r>
      <w:r w:rsidR="00DF6CA9" w:rsidRPr="006F25AD">
        <w:rPr>
          <w:rFonts w:cstheme="minorHAnsi"/>
          <w:color w:val="000000"/>
          <w:sz w:val="24"/>
          <w:szCs w:val="24"/>
          <w:shd w:val="clear" w:color="auto" w:fill="FFFFFF"/>
        </w:rPr>
        <w:t>usage can</w:t>
      </w:r>
      <w:r w:rsidR="00EF55F6" w:rsidRPr="006F25AD">
        <w:rPr>
          <w:rFonts w:cstheme="minorHAnsi"/>
          <w:color w:val="000000"/>
          <w:sz w:val="24"/>
          <w:szCs w:val="24"/>
          <w:shd w:val="clear" w:color="auto" w:fill="FFFFFF"/>
        </w:rPr>
        <w:t xml:space="preserve"> have a “small impact </w:t>
      </w:r>
      <w:r w:rsidR="00DF6CA9" w:rsidRPr="006F25AD">
        <w:rPr>
          <w:rFonts w:cstheme="minorHAnsi"/>
          <w:color w:val="000000"/>
          <w:sz w:val="24"/>
          <w:szCs w:val="24"/>
          <w:shd w:val="clear" w:color="auto" w:fill="FFFFFF"/>
        </w:rPr>
        <w:t>on children’s wellbeing” (OECD,</w:t>
      </w:r>
      <w:r w:rsidR="00AC1A2E" w:rsidRPr="006F25AD">
        <w:rPr>
          <w:rFonts w:cstheme="minorHAnsi"/>
          <w:color w:val="000000"/>
          <w:sz w:val="24"/>
          <w:szCs w:val="24"/>
          <w:shd w:val="clear" w:color="auto" w:fill="FFFFFF"/>
        </w:rPr>
        <w:t xml:space="preserve"> </w:t>
      </w:r>
      <w:r w:rsidR="00DF6CA9" w:rsidRPr="006F25AD">
        <w:rPr>
          <w:rFonts w:cstheme="minorHAnsi"/>
          <w:color w:val="000000"/>
          <w:sz w:val="24"/>
          <w:szCs w:val="24"/>
          <w:shd w:val="clear" w:color="auto" w:fill="FFFFFF"/>
        </w:rPr>
        <w:t>2018,</w:t>
      </w:r>
      <w:r w:rsidR="00AC1A2E" w:rsidRPr="006F25AD">
        <w:rPr>
          <w:rFonts w:cstheme="minorHAnsi"/>
          <w:color w:val="000000"/>
          <w:sz w:val="24"/>
          <w:szCs w:val="24"/>
          <w:shd w:val="clear" w:color="auto" w:fill="FFFFFF"/>
        </w:rPr>
        <w:t xml:space="preserve"> </w:t>
      </w:r>
      <w:r w:rsidR="00DF6CA9" w:rsidRPr="006F25AD">
        <w:rPr>
          <w:rFonts w:cstheme="minorHAnsi"/>
          <w:color w:val="000000"/>
          <w:sz w:val="24"/>
          <w:szCs w:val="24"/>
          <w:shd w:val="clear" w:color="auto" w:fill="FFFFFF"/>
        </w:rPr>
        <w:t>p.</w:t>
      </w:r>
      <w:r w:rsidR="006802A0" w:rsidRPr="006F25AD">
        <w:rPr>
          <w:rFonts w:cstheme="minorHAnsi"/>
          <w:color w:val="000000"/>
          <w:sz w:val="24"/>
          <w:szCs w:val="24"/>
          <w:shd w:val="clear" w:color="auto" w:fill="FFFFFF"/>
        </w:rPr>
        <w:t>3</w:t>
      </w:r>
      <w:r w:rsidR="00DF6CA9" w:rsidRPr="006F25AD">
        <w:rPr>
          <w:rFonts w:cstheme="minorHAnsi"/>
          <w:color w:val="000000"/>
          <w:sz w:val="24"/>
          <w:szCs w:val="24"/>
          <w:shd w:val="clear" w:color="auto" w:fill="FFFFFF"/>
        </w:rPr>
        <w:t>)</w:t>
      </w:r>
      <w:r w:rsidR="00052D63" w:rsidRPr="006F25AD">
        <w:rPr>
          <w:rFonts w:cstheme="minorHAnsi"/>
          <w:color w:val="000000"/>
          <w:sz w:val="24"/>
          <w:szCs w:val="24"/>
          <w:shd w:val="clear" w:color="auto" w:fill="FFFFFF"/>
        </w:rPr>
        <w:t>,</w:t>
      </w:r>
      <w:r w:rsidR="00DF6CA9" w:rsidRPr="006F25AD">
        <w:rPr>
          <w:rFonts w:cstheme="minorHAnsi"/>
          <w:color w:val="000000"/>
          <w:sz w:val="24"/>
          <w:szCs w:val="24"/>
          <w:shd w:val="clear" w:color="auto" w:fill="FFFFFF"/>
        </w:rPr>
        <w:t xml:space="preserve"> extreme amounts can have a detrimental effect causing </w:t>
      </w:r>
      <w:r w:rsidR="00130632" w:rsidRPr="006F25AD">
        <w:rPr>
          <w:rFonts w:cstheme="minorHAnsi"/>
          <w:color w:val="000000"/>
          <w:sz w:val="24"/>
          <w:szCs w:val="24"/>
          <w:shd w:val="clear" w:color="auto" w:fill="FFFFFF"/>
        </w:rPr>
        <w:t xml:space="preserve"> feelings of “anxiety, depression and disturbed sleeping patterns” (</w:t>
      </w:r>
      <w:r w:rsidR="006802A0" w:rsidRPr="006F25AD">
        <w:rPr>
          <w:rFonts w:cstheme="minorHAnsi"/>
          <w:color w:val="000000"/>
          <w:sz w:val="24"/>
          <w:szCs w:val="24"/>
          <w:shd w:val="clear" w:color="auto" w:fill="FFFFFF"/>
        </w:rPr>
        <w:t>Ibid</w:t>
      </w:r>
      <w:r w:rsidR="00130632" w:rsidRPr="006F25AD">
        <w:rPr>
          <w:rFonts w:cstheme="minorHAnsi"/>
          <w:color w:val="000000"/>
          <w:sz w:val="24"/>
          <w:szCs w:val="24"/>
          <w:shd w:val="clear" w:color="auto" w:fill="FFFFFF"/>
        </w:rPr>
        <w:t>).</w:t>
      </w:r>
      <w:r w:rsidR="00052D63" w:rsidRPr="006F25AD">
        <w:rPr>
          <w:rFonts w:cstheme="minorHAnsi"/>
          <w:color w:val="000000"/>
          <w:sz w:val="24"/>
          <w:szCs w:val="24"/>
          <w:shd w:val="clear" w:color="auto" w:fill="FFFFFF"/>
        </w:rPr>
        <w:t xml:space="preserve"> </w:t>
      </w:r>
      <w:r w:rsidR="003022A1" w:rsidRPr="006F25AD">
        <w:rPr>
          <w:rFonts w:cstheme="minorHAnsi"/>
          <w:color w:val="000000"/>
          <w:sz w:val="24"/>
          <w:szCs w:val="24"/>
          <w:shd w:val="clear" w:color="auto" w:fill="FFFFFF"/>
        </w:rPr>
        <w:t>Additionally,</w:t>
      </w:r>
      <w:r w:rsidR="008F16F4" w:rsidRPr="006F25AD">
        <w:rPr>
          <w:rFonts w:cstheme="minorHAnsi"/>
          <w:color w:val="000000"/>
          <w:sz w:val="24"/>
          <w:szCs w:val="24"/>
          <w:shd w:val="clear" w:color="auto" w:fill="FFFFFF"/>
        </w:rPr>
        <w:t xml:space="preserve"> </w:t>
      </w:r>
      <w:r w:rsidR="00B11FC1" w:rsidRPr="006F25AD">
        <w:rPr>
          <w:rFonts w:cstheme="minorHAnsi"/>
          <w:color w:val="000000"/>
          <w:sz w:val="24"/>
          <w:szCs w:val="24"/>
          <w:shd w:val="clear" w:color="auto" w:fill="FFFFFF"/>
        </w:rPr>
        <w:t>“</w:t>
      </w:r>
      <w:r w:rsidR="008F16F4" w:rsidRPr="006F25AD">
        <w:rPr>
          <w:rFonts w:cstheme="minorHAnsi"/>
          <w:color w:val="000000"/>
          <w:sz w:val="24"/>
          <w:szCs w:val="24"/>
          <w:shd w:val="clear" w:color="auto" w:fill="FFFFFF"/>
        </w:rPr>
        <w:t>Leon Festinger’s social comparison theory</w:t>
      </w:r>
      <w:r w:rsidR="00495B24" w:rsidRPr="006F25AD">
        <w:rPr>
          <w:rFonts w:cstheme="minorHAnsi"/>
          <w:color w:val="000000"/>
          <w:sz w:val="24"/>
          <w:szCs w:val="24"/>
          <w:shd w:val="clear" w:color="auto" w:fill="FFFFFF"/>
        </w:rPr>
        <w:t>”</w:t>
      </w:r>
      <w:r w:rsidR="00B11FC1" w:rsidRPr="006F25AD">
        <w:rPr>
          <w:rFonts w:cstheme="minorHAnsi"/>
          <w:color w:val="000000"/>
          <w:sz w:val="24"/>
          <w:szCs w:val="24"/>
          <w:shd w:val="clear" w:color="auto" w:fill="FFFFFF"/>
        </w:rPr>
        <w:t xml:space="preserve"> </w:t>
      </w:r>
      <w:r w:rsidR="00F8594B" w:rsidRPr="006F25AD">
        <w:rPr>
          <w:rFonts w:cstheme="minorHAnsi"/>
          <w:color w:val="000000"/>
          <w:sz w:val="24"/>
          <w:szCs w:val="24"/>
          <w:shd w:val="clear" w:color="auto" w:fill="FFFFFF"/>
        </w:rPr>
        <w:lastRenderedPageBreak/>
        <w:t>(Festinger,</w:t>
      </w:r>
      <w:r w:rsidR="00AC1A2E" w:rsidRPr="006F25AD">
        <w:rPr>
          <w:rFonts w:cstheme="minorHAnsi"/>
          <w:color w:val="000000"/>
          <w:sz w:val="24"/>
          <w:szCs w:val="24"/>
          <w:shd w:val="clear" w:color="auto" w:fill="FFFFFF"/>
        </w:rPr>
        <w:t xml:space="preserve"> </w:t>
      </w:r>
      <w:r w:rsidR="00F8594B" w:rsidRPr="006F25AD">
        <w:rPr>
          <w:rFonts w:cstheme="minorHAnsi"/>
          <w:color w:val="000000"/>
          <w:sz w:val="24"/>
          <w:szCs w:val="24"/>
          <w:shd w:val="clear" w:color="auto" w:fill="FFFFFF"/>
        </w:rPr>
        <w:t xml:space="preserve">1954, p.1) </w:t>
      </w:r>
      <w:r w:rsidR="00770719" w:rsidRPr="006F25AD">
        <w:rPr>
          <w:rFonts w:cstheme="minorHAnsi"/>
          <w:color w:val="000000"/>
          <w:sz w:val="24"/>
          <w:szCs w:val="24"/>
          <w:shd w:val="clear" w:color="auto" w:fill="FFFFFF"/>
        </w:rPr>
        <w:t>suggests, “there</w:t>
      </w:r>
      <w:r w:rsidR="00B11FC1" w:rsidRPr="006F25AD">
        <w:rPr>
          <w:rFonts w:cstheme="minorHAnsi"/>
          <w:color w:val="000000"/>
          <w:sz w:val="24"/>
          <w:szCs w:val="24"/>
          <w:shd w:val="clear" w:color="auto" w:fill="FFFFFF"/>
        </w:rPr>
        <w:t xml:space="preserve"> exists, in the human organism a drive to evaluate his opinions and his abilities” (</w:t>
      </w:r>
      <w:r w:rsidR="00F8594B" w:rsidRPr="006F25AD">
        <w:rPr>
          <w:rFonts w:cstheme="minorHAnsi"/>
          <w:color w:val="000000"/>
          <w:sz w:val="24"/>
          <w:szCs w:val="24"/>
          <w:shd w:val="clear" w:color="auto" w:fill="FFFFFF"/>
        </w:rPr>
        <w:t>Ibid</w:t>
      </w:r>
      <w:r w:rsidR="00B11FC1" w:rsidRPr="006F25AD">
        <w:rPr>
          <w:rFonts w:cstheme="minorHAnsi"/>
          <w:color w:val="000000"/>
          <w:sz w:val="24"/>
          <w:szCs w:val="24"/>
          <w:shd w:val="clear" w:color="auto" w:fill="FFFFFF"/>
        </w:rPr>
        <w:t>)</w:t>
      </w:r>
      <w:r w:rsidR="00770719" w:rsidRPr="006F25AD">
        <w:rPr>
          <w:rFonts w:cstheme="minorHAnsi"/>
          <w:color w:val="000000"/>
          <w:sz w:val="24"/>
          <w:szCs w:val="24"/>
          <w:shd w:val="clear" w:color="auto" w:fill="FFFFFF"/>
        </w:rPr>
        <w:t>. Whilst this can have a positive effect on behaviour, the world of social media can often portray false representations of what reality is. Thus, leaving children feeling inadequate and often despondent regarding their own evaluations o</w:t>
      </w:r>
      <w:r w:rsidR="00F8594B" w:rsidRPr="006F25AD">
        <w:rPr>
          <w:rFonts w:cstheme="minorHAnsi"/>
          <w:color w:val="000000"/>
          <w:sz w:val="24"/>
          <w:szCs w:val="24"/>
          <w:shd w:val="clear" w:color="auto" w:fill="FFFFFF"/>
        </w:rPr>
        <w:t>f</w:t>
      </w:r>
      <w:r w:rsidR="00770719" w:rsidRPr="006F25AD">
        <w:rPr>
          <w:rFonts w:cstheme="minorHAnsi"/>
          <w:color w:val="000000"/>
          <w:sz w:val="24"/>
          <w:szCs w:val="24"/>
          <w:shd w:val="clear" w:color="auto" w:fill="FFFFFF"/>
        </w:rPr>
        <w:t xml:space="preserve"> themself. </w:t>
      </w:r>
      <w:r w:rsidR="007A7C79" w:rsidRPr="006F25AD">
        <w:rPr>
          <w:rFonts w:cstheme="minorHAnsi"/>
          <w:color w:val="000000"/>
          <w:sz w:val="24"/>
          <w:szCs w:val="24"/>
          <w:shd w:val="clear" w:color="auto" w:fill="FFFFFF"/>
        </w:rPr>
        <w:t xml:space="preserve">Platforms such as </w:t>
      </w:r>
      <w:r w:rsidR="008641F6" w:rsidRPr="006F25AD">
        <w:rPr>
          <w:rFonts w:cstheme="minorHAnsi"/>
          <w:color w:val="000000"/>
          <w:sz w:val="24"/>
          <w:szCs w:val="24"/>
          <w:shd w:val="clear" w:color="auto" w:fill="FFFFFF"/>
        </w:rPr>
        <w:t xml:space="preserve">Instagram are examples in which </w:t>
      </w:r>
      <w:r w:rsidR="00B66B62" w:rsidRPr="006F25AD">
        <w:rPr>
          <w:rFonts w:cstheme="minorHAnsi"/>
          <w:color w:val="000000"/>
          <w:sz w:val="24"/>
          <w:szCs w:val="24"/>
          <w:shd w:val="clear" w:color="auto" w:fill="FFFFFF"/>
        </w:rPr>
        <w:t xml:space="preserve">one can </w:t>
      </w:r>
      <w:r w:rsidR="00217FBA" w:rsidRPr="006F25AD">
        <w:rPr>
          <w:rFonts w:cstheme="minorHAnsi"/>
          <w:color w:val="000000"/>
          <w:sz w:val="24"/>
          <w:szCs w:val="24"/>
          <w:shd w:val="clear" w:color="auto" w:fill="FFFFFF"/>
        </w:rPr>
        <w:t xml:space="preserve">stage the most appealing </w:t>
      </w:r>
      <w:r w:rsidR="0017407F" w:rsidRPr="006F25AD">
        <w:rPr>
          <w:rFonts w:cstheme="minorHAnsi"/>
          <w:color w:val="000000"/>
          <w:sz w:val="24"/>
          <w:szCs w:val="24"/>
          <w:shd w:val="clear" w:color="auto" w:fill="FFFFFF"/>
        </w:rPr>
        <w:t>ima</w:t>
      </w:r>
      <w:r w:rsidR="002106F5" w:rsidRPr="006F25AD">
        <w:rPr>
          <w:rFonts w:cstheme="minorHAnsi"/>
          <w:color w:val="000000"/>
          <w:sz w:val="24"/>
          <w:szCs w:val="24"/>
          <w:shd w:val="clear" w:color="auto" w:fill="FFFFFF"/>
        </w:rPr>
        <w:t>geries of themselves</w:t>
      </w:r>
      <w:r w:rsidR="00F0277B" w:rsidRPr="006F25AD">
        <w:rPr>
          <w:rFonts w:cstheme="minorHAnsi"/>
          <w:color w:val="000000"/>
          <w:sz w:val="24"/>
          <w:szCs w:val="24"/>
          <w:shd w:val="clear" w:color="auto" w:fill="FFFFFF"/>
        </w:rPr>
        <w:t>, whilst further al</w:t>
      </w:r>
      <w:r w:rsidR="007D4299" w:rsidRPr="006F25AD">
        <w:rPr>
          <w:rFonts w:cstheme="minorHAnsi"/>
          <w:color w:val="000000"/>
          <w:sz w:val="24"/>
          <w:szCs w:val="24"/>
          <w:shd w:val="clear" w:color="auto" w:fill="FFFFFF"/>
        </w:rPr>
        <w:t>lowing one to</w:t>
      </w:r>
      <w:r w:rsidR="005E20EC" w:rsidRPr="006F25AD">
        <w:rPr>
          <w:rFonts w:cstheme="minorHAnsi"/>
          <w:color w:val="000000"/>
          <w:sz w:val="24"/>
          <w:szCs w:val="24"/>
          <w:shd w:val="clear" w:color="auto" w:fill="FFFFFF"/>
        </w:rPr>
        <w:t xml:space="preserve"> delete </w:t>
      </w:r>
      <w:r w:rsidR="007F669B" w:rsidRPr="006F25AD">
        <w:rPr>
          <w:rFonts w:cstheme="minorHAnsi"/>
          <w:color w:val="000000"/>
          <w:sz w:val="24"/>
          <w:szCs w:val="24"/>
          <w:shd w:val="clear" w:color="auto" w:fill="FFFFFF"/>
        </w:rPr>
        <w:t>pictures they feel are unappealing</w:t>
      </w:r>
      <w:r w:rsidR="0056543D" w:rsidRPr="006F25AD">
        <w:rPr>
          <w:rFonts w:cstheme="minorHAnsi"/>
          <w:color w:val="000000"/>
          <w:sz w:val="24"/>
          <w:szCs w:val="24"/>
          <w:shd w:val="clear" w:color="auto" w:fill="FFFFFF"/>
        </w:rPr>
        <w:t xml:space="preserve"> (OECD,</w:t>
      </w:r>
      <w:r w:rsidR="00AC1A2E" w:rsidRPr="006F25AD">
        <w:rPr>
          <w:rFonts w:cstheme="minorHAnsi"/>
          <w:color w:val="000000"/>
          <w:sz w:val="24"/>
          <w:szCs w:val="24"/>
          <w:shd w:val="clear" w:color="auto" w:fill="FFFFFF"/>
        </w:rPr>
        <w:t xml:space="preserve"> </w:t>
      </w:r>
      <w:r w:rsidR="0056543D" w:rsidRPr="006F25AD">
        <w:rPr>
          <w:rFonts w:cstheme="minorHAnsi"/>
          <w:color w:val="000000"/>
          <w:sz w:val="24"/>
          <w:szCs w:val="24"/>
          <w:shd w:val="clear" w:color="auto" w:fill="FFFFFF"/>
        </w:rPr>
        <w:t xml:space="preserve">2018). </w:t>
      </w:r>
      <w:r w:rsidR="00C27B2A" w:rsidRPr="006F25AD">
        <w:rPr>
          <w:rFonts w:cstheme="minorHAnsi"/>
          <w:color w:val="000000"/>
          <w:sz w:val="24"/>
          <w:szCs w:val="24"/>
          <w:shd w:val="clear" w:color="auto" w:fill="FFFFFF"/>
        </w:rPr>
        <w:t xml:space="preserve">In addition to this </w:t>
      </w:r>
      <w:r w:rsidR="00BD45EE" w:rsidRPr="006F25AD">
        <w:rPr>
          <w:rFonts w:cstheme="minorHAnsi"/>
          <w:color w:val="000000"/>
          <w:sz w:val="24"/>
          <w:szCs w:val="24"/>
          <w:shd w:val="clear" w:color="auto" w:fill="FFFFFF"/>
        </w:rPr>
        <w:t xml:space="preserve">it allows an </w:t>
      </w:r>
      <w:r w:rsidR="00BA79B2" w:rsidRPr="006F25AD">
        <w:rPr>
          <w:rFonts w:cstheme="minorHAnsi"/>
          <w:color w:val="000000"/>
          <w:sz w:val="24"/>
          <w:szCs w:val="24"/>
          <w:shd w:val="clear" w:color="auto" w:fill="FFFFFF"/>
        </w:rPr>
        <w:t>interaction</w:t>
      </w:r>
      <w:r w:rsidR="00BD45EE" w:rsidRPr="006F25AD">
        <w:rPr>
          <w:rFonts w:cstheme="minorHAnsi"/>
          <w:color w:val="000000"/>
          <w:sz w:val="24"/>
          <w:szCs w:val="24"/>
          <w:shd w:val="clear" w:color="auto" w:fill="FFFFFF"/>
        </w:rPr>
        <w:t xml:space="preserve"> </w:t>
      </w:r>
      <w:r w:rsidR="00BA79B2" w:rsidRPr="006F25AD">
        <w:rPr>
          <w:rFonts w:cstheme="minorHAnsi"/>
          <w:color w:val="000000"/>
          <w:sz w:val="24"/>
          <w:szCs w:val="24"/>
          <w:shd w:val="clear" w:color="auto" w:fill="FFFFFF"/>
        </w:rPr>
        <w:t xml:space="preserve">among peers who are </w:t>
      </w:r>
      <w:r w:rsidR="00167D93" w:rsidRPr="006F25AD">
        <w:rPr>
          <w:rFonts w:cstheme="minorHAnsi"/>
          <w:color w:val="000000"/>
          <w:sz w:val="24"/>
          <w:szCs w:val="24"/>
          <w:shd w:val="clear" w:color="auto" w:fill="FFFFFF"/>
        </w:rPr>
        <w:t xml:space="preserve">especially </w:t>
      </w:r>
      <w:r w:rsidR="00972FFE" w:rsidRPr="006F25AD">
        <w:rPr>
          <w:rFonts w:cstheme="minorHAnsi"/>
          <w:color w:val="000000"/>
          <w:sz w:val="24"/>
          <w:szCs w:val="24"/>
          <w:shd w:val="clear" w:color="auto" w:fill="FFFFFF"/>
        </w:rPr>
        <w:t>“influential</w:t>
      </w:r>
      <w:r w:rsidR="00702B42" w:rsidRPr="006F25AD">
        <w:rPr>
          <w:rFonts w:cstheme="minorHAnsi"/>
          <w:color w:val="000000"/>
          <w:sz w:val="24"/>
          <w:szCs w:val="24"/>
          <w:shd w:val="clear" w:color="auto" w:fill="FFFFFF"/>
        </w:rPr>
        <w:t xml:space="preserve"> on an individual’s body </w:t>
      </w:r>
      <w:r w:rsidR="009C44CC" w:rsidRPr="006F25AD">
        <w:rPr>
          <w:rFonts w:cstheme="minorHAnsi"/>
          <w:color w:val="000000"/>
          <w:sz w:val="24"/>
          <w:szCs w:val="24"/>
          <w:shd w:val="clear" w:color="auto" w:fill="FFFFFF"/>
        </w:rPr>
        <w:t>image” (</w:t>
      </w:r>
      <w:r w:rsidR="00EE13A4" w:rsidRPr="006F25AD">
        <w:rPr>
          <w:rFonts w:cstheme="minorHAnsi"/>
          <w:color w:val="000000"/>
          <w:sz w:val="24"/>
          <w:szCs w:val="24"/>
          <w:shd w:val="clear" w:color="auto" w:fill="FFFFFF"/>
        </w:rPr>
        <w:t>OECD,</w:t>
      </w:r>
      <w:r w:rsidR="00AC1A2E" w:rsidRPr="006F25AD">
        <w:rPr>
          <w:rFonts w:cstheme="minorHAnsi"/>
          <w:color w:val="000000"/>
          <w:sz w:val="24"/>
          <w:szCs w:val="24"/>
          <w:shd w:val="clear" w:color="auto" w:fill="FFFFFF"/>
        </w:rPr>
        <w:t xml:space="preserve"> </w:t>
      </w:r>
      <w:r w:rsidR="00690A54" w:rsidRPr="006F25AD">
        <w:rPr>
          <w:rFonts w:cstheme="minorHAnsi"/>
          <w:color w:val="000000"/>
          <w:sz w:val="24"/>
          <w:szCs w:val="24"/>
          <w:shd w:val="clear" w:color="auto" w:fill="FFFFFF"/>
        </w:rPr>
        <w:t>2018, p.</w:t>
      </w:r>
      <w:r w:rsidR="00EE13A4" w:rsidRPr="006F25AD">
        <w:rPr>
          <w:rFonts w:cstheme="minorHAnsi"/>
          <w:color w:val="000000"/>
          <w:sz w:val="24"/>
          <w:szCs w:val="24"/>
          <w:shd w:val="clear" w:color="auto" w:fill="FFFFFF"/>
        </w:rPr>
        <w:t>9).</w:t>
      </w:r>
      <w:r w:rsidR="00AC1A2E" w:rsidRPr="006F25AD">
        <w:rPr>
          <w:rFonts w:cstheme="minorHAnsi"/>
          <w:color w:val="000000"/>
          <w:sz w:val="24"/>
          <w:szCs w:val="24"/>
          <w:shd w:val="clear" w:color="auto" w:fill="FFFFFF"/>
        </w:rPr>
        <w:t xml:space="preserve"> </w:t>
      </w:r>
      <w:r w:rsidR="00010356" w:rsidRPr="006F25AD">
        <w:rPr>
          <w:rFonts w:cstheme="minorHAnsi"/>
          <w:color w:val="000000"/>
          <w:sz w:val="24"/>
          <w:szCs w:val="24"/>
          <w:shd w:val="clear" w:color="auto" w:fill="FFFFFF"/>
        </w:rPr>
        <w:t xml:space="preserve">Although research is limited in this area </w:t>
      </w:r>
      <w:r w:rsidR="00886006" w:rsidRPr="006F25AD">
        <w:rPr>
          <w:rFonts w:cstheme="minorHAnsi"/>
          <w:color w:val="000000"/>
          <w:sz w:val="24"/>
          <w:szCs w:val="24"/>
          <w:shd w:val="clear" w:color="auto" w:fill="FFFFFF"/>
        </w:rPr>
        <w:t>there is evidence</w:t>
      </w:r>
      <w:r w:rsidR="00B959B5" w:rsidRPr="006F25AD">
        <w:rPr>
          <w:rFonts w:cstheme="minorHAnsi"/>
          <w:color w:val="000000"/>
          <w:sz w:val="24"/>
          <w:szCs w:val="24"/>
          <w:shd w:val="clear" w:color="auto" w:fill="FFFFFF"/>
        </w:rPr>
        <w:t xml:space="preserve"> to suggest </w:t>
      </w:r>
      <w:r w:rsidR="00BE43BB" w:rsidRPr="006F25AD">
        <w:rPr>
          <w:rFonts w:cstheme="minorHAnsi"/>
          <w:color w:val="000000"/>
          <w:sz w:val="24"/>
          <w:szCs w:val="24"/>
          <w:shd w:val="clear" w:color="auto" w:fill="FFFFFF"/>
        </w:rPr>
        <w:t>that platforms such as Instagram may have a</w:t>
      </w:r>
      <w:r w:rsidR="000C2750" w:rsidRPr="006F25AD">
        <w:rPr>
          <w:rFonts w:cstheme="minorHAnsi"/>
          <w:color w:val="000000"/>
          <w:sz w:val="24"/>
          <w:szCs w:val="24"/>
          <w:shd w:val="clear" w:color="auto" w:fill="FFFFFF"/>
        </w:rPr>
        <w:t>n</w:t>
      </w:r>
      <w:r w:rsidR="00BE43BB" w:rsidRPr="006F25AD">
        <w:rPr>
          <w:rFonts w:cstheme="minorHAnsi"/>
          <w:color w:val="000000"/>
          <w:sz w:val="24"/>
          <w:szCs w:val="24"/>
          <w:shd w:val="clear" w:color="auto" w:fill="FFFFFF"/>
        </w:rPr>
        <w:t xml:space="preserve"> </w:t>
      </w:r>
      <w:r w:rsidR="000C2750" w:rsidRPr="006F25AD">
        <w:rPr>
          <w:rFonts w:cstheme="minorHAnsi"/>
          <w:color w:val="000000"/>
          <w:sz w:val="24"/>
          <w:szCs w:val="24"/>
          <w:shd w:val="clear" w:color="auto" w:fill="FFFFFF"/>
        </w:rPr>
        <w:t>adverse</w:t>
      </w:r>
      <w:r w:rsidR="00BE43BB" w:rsidRPr="006F25AD">
        <w:rPr>
          <w:rFonts w:cstheme="minorHAnsi"/>
          <w:color w:val="000000"/>
          <w:sz w:val="24"/>
          <w:szCs w:val="24"/>
          <w:shd w:val="clear" w:color="auto" w:fill="FFFFFF"/>
        </w:rPr>
        <w:t xml:space="preserve"> </w:t>
      </w:r>
      <w:r w:rsidR="000C2750" w:rsidRPr="006F25AD">
        <w:rPr>
          <w:rFonts w:cstheme="minorHAnsi"/>
          <w:color w:val="000000"/>
          <w:sz w:val="24"/>
          <w:szCs w:val="24"/>
          <w:shd w:val="clear" w:color="auto" w:fill="FFFFFF"/>
        </w:rPr>
        <w:t>effect</w:t>
      </w:r>
      <w:r w:rsidR="003A3A0D" w:rsidRPr="006F25AD">
        <w:rPr>
          <w:rFonts w:cstheme="minorHAnsi"/>
          <w:color w:val="000000"/>
          <w:sz w:val="24"/>
          <w:szCs w:val="24"/>
          <w:shd w:val="clear" w:color="auto" w:fill="FFFFFF"/>
        </w:rPr>
        <w:t xml:space="preserve"> on “body image, d</w:t>
      </w:r>
      <w:r w:rsidR="00BA195B" w:rsidRPr="006F25AD">
        <w:rPr>
          <w:rFonts w:cstheme="minorHAnsi"/>
          <w:color w:val="000000"/>
          <w:sz w:val="24"/>
          <w:szCs w:val="24"/>
          <w:shd w:val="clear" w:color="auto" w:fill="FFFFFF"/>
        </w:rPr>
        <w:t xml:space="preserve">epression, social comparison and disordered </w:t>
      </w:r>
      <w:r w:rsidR="00B0193A" w:rsidRPr="006F25AD">
        <w:rPr>
          <w:rFonts w:cstheme="minorHAnsi"/>
          <w:color w:val="000000"/>
          <w:sz w:val="24"/>
          <w:szCs w:val="24"/>
          <w:shd w:val="clear" w:color="auto" w:fill="FFFFFF"/>
        </w:rPr>
        <w:t>eating” (</w:t>
      </w:r>
      <w:r w:rsidR="009F3FD5" w:rsidRPr="006F25AD">
        <w:rPr>
          <w:rFonts w:cstheme="minorHAnsi"/>
          <w:color w:val="000000"/>
          <w:sz w:val="24"/>
          <w:szCs w:val="24"/>
          <w:shd w:val="clear" w:color="auto" w:fill="FFFFFF"/>
        </w:rPr>
        <w:t>Turner and Lef</w:t>
      </w:r>
      <w:r w:rsidR="00BC1C70" w:rsidRPr="006F25AD">
        <w:rPr>
          <w:rFonts w:cstheme="minorHAnsi"/>
          <w:color w:val="000000"/>
          <w:sz w:val="24"/>
          <w:szCs w:val="24"/>
          <w:shd w:val="clear" w:color="auto" w:fill="FFFFFF"/>
        </w:rPr>
        <w:t>evre,</w:t>
      </w:r>
      <w:r w:rsidR="00AC1A2E" w:rsidRPr="006F25AD">
        <w:rPr>
          <w:rFonts w:cstheme="minorHAnsi"/>
          <w:color w:val="000000"/>
          <w:sz w:val="24"/>
          <w:szCs w:val="24"/>
          <w:shd w:val="clear" w:color="auto" w:fill="FFFFFF"/>
        </w:rPr>
        <w:t xml:space="preserve"> </w:t>
      </w:r>
      <w:r w:rsidR="004E22F7" w:rsidRPr="006F25AD">
        <w:rPr>
          <w:rFonts w:cstheme="minorHAnsi"/>
          <w:color w:val="000000"/>
          <w:sz w:val="24"/>
          <w:szCs w:val="24"/>
          <w:shd w:val="clear" w:color="auto" w:fill="FFFFFF"/>
        </w:rPr>
        <w:t>2017, p.</w:t>
      </w:r>
      <w:r w:rsidR="00BC1C70" w:rsidRPr="006F25AD">
        <w:rPr>
          <w:rFonts w:cstheme="minorHAnsi"/>
          <w:color w:val="000000"/>
          <w:sz w:val="24"/>
          <w:szCs w:val="24"/>
          <w:shd w:val="clear" w:color="auto" w:fill="FFFFFF"/>
        </w:rPr>
        <w:t xml:space="preserve">1) </w:t>
      </w:r>
      <w:r w:rsidR="00437301" w:rsidRPr="006F25AD">
        <w:rPr>
          <w:rFonts w:cstheme="minorHAnsi"/>
          <w:color w:val="000000"/>
          <w:sz w:val="24"/>
          <w:szCs w:val="24"/>
          <w:shd w:val="clear" w:color="auto" w:fill="FFFFFF"/>
        </w:rPr>
        <w:t>i</w:t>
      </w:r>
      <w:r w:rsidR="007310CE" w:rsidRPr="006F25AD">
        <w:rPr>
          <w:rFonts w:cstheme="minorHAnsi"/>
          <w:color w:val="000000"/>
          <w:sz w:val="24"/>
          <w:szCs w:val="24"/>
          <w:shd w:val="clear" w:color="auto" w:fill="FFFFFF"/>
        </w:rPr>
        <w:t>ncluding</w:t>
      </w:r>
      <w:r w:rsidR="00437301" w:rsidRPr="006F25AD">
        <w:rPr>
          <w:rFonts w:cstheme="minorHAnsi"/>
          <w:color w:val="000000"/>
          <w:sz w:val="24"/>
          <w:szCs w:val="24"/>
          <w:shd w:val="clear" w:color="auto" w:fill="FFFFFF"/>
        </w:rPr>
        <w:t>,</w:t>
      </w:r>
      <w:r w:rsidR="007310CE" w:rsidRPr="006F25AD">
        <w:rPr>
          <w:rFonts w:cstheme="minorHAnsi"/>
          <w:color w:val="000000"/>
          <w:sz w:val="24"/>
          <w:szCs w:val="24"/>
          <w:shd w:val="clear" w:color="auto" w:fill="FFFFFF"/>
        </w:rPr>
        <w:t xml:space="preserve"> the condition </w:t>
      </w:r>
      <w:r w:rsidR="00B0193A" w:rsidRPr="006F25AD">
        <w:rPr>
          <w:rFonts w:cstheme="minorHAnsi"/>
          <w:color w:val="000000"/>
          <w:sz w:val="24"/>
          <w:szCs w:val="24"/>
          <w:shd w:val="clear" w:color="auto" w:fill="FFFFFF"/>
        </w:rPr>
        <w:t>orthorexia nervosa</w:t>
      </w:r>
      <w:r w:rsidR="000C2750" w:rsidRPr="006F25AD">
        <w:rPr>
          <w:rFonts w:cstheme="minorHAnsi"/>
          <w:color w:val="000000"/>
          <w:sz w:val="24"/>
          <w:szCs w:val="24"/>
          <w:shd w:val="clear" w:color="auto" w:fill="FFFFFF"/>
        </w:rPr>
        <w:t xml:space="preserve"> </w:t>
      </w:r>
      <w:r w:rsidR="00E02163" w:rsidRPr="006F25AD">
        <w:rPr>
          <w:rFonts w:cstheme="minorHAnsi"/>
          <w:color w:val="000000"/>
          <w:sz w:val="24"/>
          <w:szCs w:val="24"/>
          <w:shd w:val="clear" w:color="auto" w:fill="FFFFFF"/>
        </w:rPr>
        <w:t>wh</w:t>
      </w:r>
      <w:r w:rsidR="005A0E92" w:rsidRPr="006F25AD">
        <w:rPr>
          <w:rFonts w:cstheme="minorHAnsi"/>
          <w:color w:val="000000"/>
          <w:sz w:val="24"/>
          <w:szCs w:val="24"/>
          <w:shd w:val="clear" w:color="auto" w:fill="FFFFFF"/>
        </w:rPr>
        <w:t>en</w:t>
      </w:r>
      <w:r w:rsidR="00E02163" w:rsidRPr="006F25AD">
        <w:rPr>
          <w:rFonts w:cstheme="minorHAnsi"/>
          <w:color w:val="000000"/>
          <w:sz w:val="24"/>
          <w:szCs w:val="24"/>
          <w:shd w:val="clear" w:color="auto" w:fill="FFFFFF"/>
        </w:rPr>
        <w:t xml:space="preserve"> </w:t>
      </w:r>
      <w:r w:rsidR="005E421A" w:rsidRPr="006F25AD">
        <w:rPr>
          <w:rFonts w:cstheme="minorHAnsi"/>
          <w:color w:val="000000"/>
          <w:sz w:val="24"/>
          <w:szCs w:val="24"/>
          <w:shd w:val="clear" w:color="auto" w:fill="FFFFFF"/>
        </w:rPr>
        <w:t>a person can develop a</w:t>
      </w:r>
      <w:r w:rsidR="00CF32BF" w:rsidRPr="006F25AD">
        <w:rPr>
          <w:rFonts w:cstheme="minorHAnsi"/>
          <w:color w:val="000000"/>
          <w:sz w:val="24"/>
          <w:szCs w:val="24"/>
          <w:shd w:val="clear" w:color="auto" w:fill="FFFFFF"/>
        </w:rPr>
        <w:t xml:space="preserve"> fixation with healthy eating</w:t>
      </w:r>
      <w:r w:rsidR="004223BB" w:rsidRPr="006F25AD">
        <w:rPr>
          <w:rFonts w:cstheme="minorHAnsi"/>
          <w:color w:val="000000"/>
          <w:sz w:val="24"/>
          <w:szCs w:val="24"/>
          <w:shd w:val="clear" w:color="auto" w:fill="FFFFFF"/>
        </w:rPr>
        <w:t xml:space="preserve">. </w:t>
      </w:r>
      <w:r w:rsidR="00D27D55" w:rsidRPr="006F25AD">
        <w:rPr>
          <w:rFonts w:cstheme="minorHAnsi"/>
          <w:color w:val="000000"/>
          <w:sz w:val="24"/>
          <w:szCs w:val="24"/>
          <w:shd w:val="clear" w:color="auto" w:fill="FFFFFF"/>
        </w:rPr>
        <w:t>Furthermore, this condition is</w:t>
      </w:r>
      <w:r w:rsidR="00F951D8" w:rsidRPr="006F25AD">
        <w:rPr>
          <w:rFonts w:cstheme="minorHAnsi"/>
          <w:color w:val="000000"/>
          <w:sz w:val="24"/>
          <w:szCs w:val="24"/>
          <w:shd w:val="clear" w:color="auto" w:fill="FFFFFF"/>
        </w:rPr>
        <w:t xml:space="preserve"> “frequently comorbid with anore</w:t>
      </w:r>
      <w:r w:rsidR="00C160FE" w:rsidRPr="006F25AD">
        <w:rPr>
          <w:rFonts w:cstheme="minorHAnsi"/>
          <w:color w:val="000000"/>
          <w:sz w:val="24"/>
          <w:szCs w:val="24"/>
          <w:shd w:val="clear" w:color="auto" w:fill="FFFFFF"/>
        </w:rPr>
        <w:t>xia nervosa” (Ibid).</w:t>
      </w:r>
      <w:r w:rsidR="00CF32BF" w:rsidRPr="006F25AD">
        <w:rPr>
          <w:rFonts w:cstheme="minorHAnsi"/>
          <w:color w:val="000000"/>
          <w:sz w:val="24"/>
          <w:szCs w:val="24"/>
          <w:shd w:val="clear" w:color="auto" w:fill="FFFFFF"/>
        </w:rPr>
        <w:t xml:space="preserve"> </w:t>
      </w:r>
      <w:r w:rsidR="005E421A" w:rsidRPr="006F25AD">
        <w:rPr>
          <w:rFonts w:cstheme="minorHAnsi"/>
          <w:color w:val="000000"/>
          <w:sz w:val="24"/>
          <w:szCs w:val="24"/>
          <w:shd w:val="clear" w:color="auto" w:fill="FFFFFF"/>
        </w:rPr>
        <w:t xml:space="preserve"> </w:t>
      </w:r>
    </w:p>
    <w:p w14:paraId="562D3DCA" w14:textId="35BA847A" w:rsidR="00C160FE" w:rsidRPr="006F25AD" w:rsidRDefault="003D2B1F" w:rsidP="00E33E31">
      <w:pPr>
        <w:spacing w:line="360" w:lineRule="auto"/>
        <w:jc w:val="both"/>
        <w:rPr>
          <w:rFonts w:cstheme="minorHAnsi"/>
          <w:sz w:val="24"/>
          <w:szCs w:val="24"/>
          <w:shd w:val="clear" w:color="auto" w:fill="FFFFFF"/>
        </w:rPr>
      </w:pPr>
      <w:r w:rsidRPr="006F25AD">
        <w:rPr>
          <w:rFonts w:cstheme="minorHAnsi"/>
          <w:color w:val="000000"/>
          <w:sz w:val="24"/>
          <w:szCs w:val="24"/>
          <w:shd w:val="clear" w:color="auto" w:fill="FFFFFF"/>
        </w:rPr>
        <w:t xml:space="preserve">Classed as a serious mental health </w:t>
      </w:r>
      <w:r w:rsidR="008F3B8C" w:rsidRPr="006F25AD">
        <w:rPr>
          <w:rFonts w:cstheme="minorHAnsi"/>
          <w:color w:val="000000"/>
          <w:sz w:val="24"/>
          <w:szCs w:val="24"/>
          <w:shd w:val="clear" w:color="auto" w:fill="FFFFFF"/>
        </w:rPr>
        <w:t>conditi</w:t>
      </w:r>
      <w:r w:rsidR="008B685A" w:rsidRPr="006F25AD">
        <w:rPr>
          <w:rFonts w:cstheme="minorHAnsi"/>
          <w:color w:val="000000"/>
          <w:sz w:val="24"/>
          <w:szCs w:val="24"/>
          <w:shd w:val="clear" w:color="auto" w:fill="FFFFFF"/>
        </w:rPr>
        <w:t>on,</w:t>
      </w:r>
      <w:r w:rsidRPr="006F25AD">
        <w:rPr>
          <w:rFonts w:cstheme="minorHAnsi"/>
          <w:color w:val="000000"/>
          <w:sz w:val="24"/>
          <w:szCs w:val="24"/>
          <w:shd w:val="clear" w:color="auto" w:fill="FFFFFF"/>
        </w:rPr>
        <w:t xml:space="preserve"> </w:t>
      </w:r>
      <w:r w:rsidR="00E5605D" w:rsidRPr="006F25AD">
        <w:rPr>
          <w:rFonts w:cstheme="minorHAnsi"/>
          <w:color w:val="000000"/>
          <w:sz w:val="24"/>
          <w:szCs w:val="24"/>
          <w:shd w:val="clear" w:color="auto" w:fill="FFFFFF"/>
        </w:rPr>
        <w:t>a</w:t>
      </w:r>
      <w:r w:rsidR="00C70483" w:rsidRPr="006F25AD">
        <w:rPr>
          <w:rFonts w:cstheme="minorHAnsi"/>
          <w:color w:val="000000"/>
          <w:sz w:val="24"/>
          <w:szCs w:val="24"/>
          <w:shd w:val="clear" w:color="auto" w:fill="FFFFFF"/>
        </w:rPr>
        <w:t xml:space="preserve">norexia nervosa </w:t>
      </w:r>
      <w:r w:rsidR="00E5605D" w:rsidRPr="006F25AD">
        <w:rPr>
          <w:rFonts w:cstheme="minorHAnsi"/>
          <w:color w:val="000000"/>
          <w:sz w:val="24"/>
          <w:szCs w:val="24"/>
          <w:shd w:val="clear" w:color="auto" w:fill="FFFFFF"/>
        </w:rPr>
        <w:t>is among</w:t>
      </w:r>
      <w:r w:rsidR="00760AB3" w:rsidRPr="006F25AD">
        <w:rPr>
          <w:rFonts w:cstheme="minorHAnsi"/>
          <w:color w:val="000000"/>
          <w:sz w:val="24"/>
          <w:szCs w:val="24"/>
          <w:shd w:val="clear" w:color="auto" w:fill="FFFFFF"/>
        </w:rPr>
        <w:t xml:space="preserve"> a group of eating disorders</w:t>
      </w:r>
      <w:r w:rsidR="004C48C0" w:rsidRPr="006F25AD">
        <w:rPr>
          <w:rFonts w:cstheme="minorHAnsi"/>
          <w:color w:val="000000"/>
          <w:sz w:val="24"/>
          <w:szCs w:val="24"/>
          <w:shd w:val="clear" w:color="auto" w:fill="FFFFFF"/>
        </w:rPr>
        <w:t xml:space="preserve"> </w:t>
      </w:r>
      <w:r w:rsidR="00794A5B" w:rsidRPr="006F25AD">
        <w:rPr>
          <w:rFonts w:cstheme="minorHAnsi"/>
          <w:color w:val="000000"/>
          <w:sz w:val="24"/>
          <w:szCs w:val="24"/>
          <w:shd w:val="clear" w:color="auto" w:fill="FFFFFF"/>
        </w:rPr>
        <w:t xml:space="preserve">which often begins </w:t>
      </w:r>
      <w:r w:rsidR="002F359A" w:rsidRPr="006F25AD">
        <w:rPr>
          <w:rFonts w:cstheme="minorHAnsi"/>
          <w:color w:val="000000"/>
          <w:sz w:val="24"/>
          <w:szCs w:val="24"/>
          <w:shd w:val="clear" w:color="auto" w:fill="FFFFFF"/>
        </w:rPr>
        <w:t xml:space="preserve">with the </w:t>
      </w:r>
      <w:r w:rsidR="00F84EF8" w:rsidRPr="006F25AD">
        <w:rPr>
          <w:rFonts w:cstheme="minorHAnsi"/>
          <w:color w:val="000000"/>
          <w:sz w:val="24"/>
          <w:szCs w:val="24"/>
          <w:shd w:val="clear" w:color="auto" w:fill="FFFFFF"/>
        </w:rPr>
        <w:t xml:space="preserve">person </w:t>
      </w:r>
      <w:r w:rsidR="00DC3118" w:rsidRPr="006F25AD">
        <w:rPr>
          <w:rFonts w:cstheme="minorHAnsi"/>
          <w:color w:val="000000"/>
          <w:sz w:val="24"/>
          <w:szCs w:val="24"/>
          <w:shd w:val="clear" w:color="auto" w:fill="FFFFFF"/>
        </w:rPr>
        <w:t>feeling</w:t>
      </w:r>
      <w:r w:rsidR="00680437" w:rsidRPr="006F25AD">
        <w:rPr>
          <w:rFonts w:cstheme="minorHAnsi"/>
          <w:color w:val="000000"/>
          <w:sz w:val="24"/>
          <w:szCs w:val="24"/>
          <w:shd w:val="clear" w:color="auto" w:fill="FFFFFF"/>
        </w:rPr>
        <w:t xml:space="preserve"> “</w:t>
      </w:r>
      <w:r w:rsidR="0056338D" w:rsidRPr="006F25AD">
        <w:rPr>
          <w:rFonts w:cstheme="minorHAnsi"/>
          <w:color w:val="000000"/>
          <w:sz w:val="24"/>
          <w:szCs w:val="24"/>
          <w:shd w:val="clear" w:color="auto" w:fill="FFFFFF"/>
        </w:rPr>
        <w:t xml:space="preserve">dissatisfied with their </w:t>
      </w:r>
      <w:r w:rsidR="008C15C1" w:rsidRPr="006F25AD">
        <w:rPr>
          <w:rFonts w:cstheme="minorHAnsi"/>
          <w:color w:val="000000"/>
          <w:sz w:val="24"/>
          <w:szCs w:val="24"/>
          <w:shd w:val="clear" w:color="auto" w:fill="FFFFFF"/>
        </w:rPr>
        <w:t>appearance” (</w:t>
      </w:r>
      <w:r w:rsidR="006E7CFF" w:rsidRPr="006F25AD">
        <w:rPr>
          <w:rFonts w:cstheme="minorHAnsi"/>
          <w:color w:val="000000"/>
          <w:sz w:val="24"/>
          <w:szCs w:val="24"/>
          <w:shd w:val="clear" w:color="auto" w:fill="FFFFFF"/>
        </w:rPr>
        <w:t xml:space="preserve">Dogra, Parkin, Gale and </w:t>
      </w:r>
      <w:r w:rsidR="00F62CCE" w:rsidRPr="006F25AD">
        <w:rPr>
          <w:rFonts w:cstheme="minorHAnsi"/>
          <w:color w:val="000000"/>
          <w:sz w:val="24"/>
          <w:szCs w:val="24"/>
          <w:shd w:val="clear" w:color="auto" w:fill="FFFFFF"/>
        </w:rPr>
        <w:t>Frake</w:t>
      </w:r>
      <w:r w:rsidR="006E7CFF" w:rsidRPr="006F25AD">
        <w:rPr>
          <w:rFonts w:cstheme="minorHAnsi"/>
          <w:color w:val="000000"/>
          <w:sz w:val="24"/>
          <w:szCs w:val="24"/>
          <w:shd w:val="clear" w:color="auto" w:fill="FFFFFF"/>
        </w:rPr>
        <w:t>,</w:t>
      </w:r>
      <w:r w:rsidR="00AC1A2E" w:rsidRPr="006F25AD">
        <w:rPr>
          <w:rFonts w:cstheme="minorHAnsi"/>
          <w:color w:val="000000"/>
          <w:sz w:val="24"/>
          <w:szCs w:val="24"/>
          <w:shd w:val="clear" w:color="auto" w:fill="FFFFFF"/>
        </w:rPr>
        <w:t xml:space="preserve"> </w:t>
      </w:r>
      <w:r w:rsidR="00EE4FE0" w:rsidRPr="006F25AD">
        <w:rPr>
          <w:rFonts w:cstheme="minorHAnsi"/>
          <w:color w:val="000000"/>
          <w:sz w:val="24"/>
          <w:szCs w:val="24"/>
          <w:shd w:val="clear" w:color="auto" w:fill="FFFFFF"/>
        </w:rPr>
        <w:t>2002, p.</w:t>
      </w:r>
      <w:r w:rsidR="006E7CFF" w:rsidRPr="006F25AD">
        <w:rPr>
          <w:rFonts w:cstheme="minorHAnsi"/>
          <w:color w:val="000000"/>
          <w:sz w:val="24"/>
          <w:szCs w:val="24"/>
          <w:shd w:val="clear" w:color="auto" w:fill="FFFFFF"/>
        </w:rPr>
        <w:t>181)</w:t>
      </w:r>
      <w:r w:rsidR="006D3103" w:rsidRPr="006F25AD">
        <w:rPr>
          <w:rFonts w:cstheme="minorHAnsi"/>
          <w:color w:val="000000"/>
          <w:sz w:val="24"/>
          <w:szCs w:val="24"/>
          <w:shd w:val="clear" w:color="auto" w:fill="FFFFFF"/>
        </w:rPr>
        <w:t>.</w:t>
      </w:r>
      <w:r w:rsidR="00D93A12" w:rsidRPr="006F25AD">
        <w:rPr>
          <w:rFonts w:cstheme="minorHAnsi"/>
          <w:color w:val="000000"/>
          <w:sz w:val="24"/>
          <w:szCs w:val="24"/>
          <w:shd w:val="clear" w:color="auto" w:fill="FFFFFF"/>
        </w:rPr>
        <w:t xml:space="preserve"> </w:t>
      </w:r>
      <w:r w:rsidR="00553A6B" w:rsidRPr="006F25AD">
        <w:rPr>
          <w:rFonts w:cstheme="minorHAnsi"/>
          <w:color w:val="000000"/>
          <w:sz w:val="24"/>
          <w:szCs w:val="24"/>
          <w:shd w:val="clear" w:color="auto" w:fill="FFFFFF"/>
        </w:rPr>
        <w:t>C</w:t>
      </w:r>
      <w:r w:rsidR="002F53EA" w:rsidRPr="006F25AD">
        <w:rPr>
          <w:rFonts w:cstheme="minorHAnsi"/>
          <w:color w:val="000000"/>
          <w:sz w:val="24"/>
          <w:szCs w:val="24"/>
          <w:shd w:val="clear" w:color="auto" w:fill="FFFFFF"/>
        </w:rPr>
        <w:t xml:space="preserve">oncerns </w:t>
      </w:r>
      <w:r w:rsidR="00045E19" w:rsidRPr="006F25AD">
        <w:rPr>
          <w:rFonts w:cstheme="minorHAnsi"/>
          <w:color w:val="000000"/>
          <w:sz w:val="24"/>
          <w:szCs w:val="24"/>
          <w:shd w:val="clear" w:color="auto" w:fill="FFFFFF"/>
        </w:rPr>
        <w:t xml:space="preserve">regarding </w:t>
      </w:r>
      <w:r w:rsidR="008C15C1" w:rsidRPr="006F25AD">
        <w:rPr>
          <w:rFonts w:cstheme="minorHAnsi"/>
          <w:color w:val="000000"/>
          <w:sz w:val="24"/>
          <w:szCs w:val="24"/>
          <w:shd w:val="clear" w:color="auto" w:fill="FFFFFF"/>
        </w:rPr>
        <w:t xml:space="preserve">“weight, shape, food and diet are </w:t>
      </w:r>
      <w:r w:rsidR="00EE4FE0" w:rsidRPr="006F25AD">
        <w:rPr>
          <w:rFonts w:cstheme="minorHAnsi"/>
          <w:color w:val="000000"/>
          <w:sz w:val="24"/>
          <w:szCs w:val="24"/>
          <w:shd w:val="clear" w:color="auto" w:fill="FFFFFF"/>
        </w:rPr>
        <w:t>especially common amongst teenage girls”</w:t>
      </w:r>
      <w:r w:rsidR="00BD0372" w:rsidRPr="006F25AD">
        <w:rPr>
          <w:rFonts w:cstheme="minorHAnsi"/>
          <w:color w:val="000000"/>
          <w:sz w:val="24"/>
          <w:szCs w:val="24"/>
          <w:shd w:val="clear" w:color="auto" w:fill="FFFFFF"/>
        </w:rPr>
        <w:t xml:space="preserve"> (Ibid)</w:t>
      </w:r>
      <w:r w:rsidR="00EE4FE0" w:rsidRPr="006F25AD">
        <w:rPr>
          <w:rFonts w:cstheme="minorHAnsi"/>
          <w:color w:val="000000"/>
          <w:sz w:val="24"/>
          <w:szCs w:val="24"/>
          <w:shd w:val="clear" w:color="auto" w:fill="FFFFFF"/>
        </w:rPr>
        <w:t>.</w:t>
      </w:r>
      <w:r w:rsidR="00AC1A2E" w:rsidRPr="006F25AD">
        <w:rPr>
          <w:rFonts w:cstheme="minorHAnsi"/>
          <w:color w:val="000000"/>
          <w:sz w:val="24"/>
          <w:szCs w:val="24"/>
          <w:shd w:val="clear" w:color="auto" w:fill="FFFFFF"/>
        </w:rPr>
        <w:t xml:space="preserve"> </w:t>
      </w:r>
      <w:r w:rsidR="00BF4637" w:rsidRPr="006F25AD">
        <w:rPr>
          <w:rFonts w:cstheme="minorHAnsi"/>
          <w:color w:val="000000"/>
          <w:sz w:val="24"/>
          <w:szCs w:val="24"/>
          <w:shd w:val="clear" w:color="auto" w:fill="FFFFFF"/>
        </w:rPr>
        <w:t>R</w:t>
      </w:r>
      <w:r w:rsidR="00553A6B" w:rsidRPr="006F25AD">
        <w:rPr>
          <w:rFonts w:cstheme="minorHAnsi"/>
          <w:color w:val="000000"/>
          <w:sz w:val="24"/>
          <w:szCs w:val="24"/>
          <w:shd w:val="clear" w:color="auto" w:fill="FFFFFF"/>
        </w:rPr>
        <w:t xml:space="preserve">esearch </w:t>
      </w:r>
      <w:r w:rsidR="001563ED" w:rsidRPr="006F25AD">
        <w:rPr>
          <w:rFonts w:cstheme="minorHAnsi"/>
          <w:color w:val="000000"/>
          <w:sz w:val="24"/>
          <w:szCs w:val="24"/>
          <w:shd w:val="clear" w:color="auto" w:fill="FFFFFF"/>
        </w:rPr>
        <w:t>has found a</w:t>
      </w:r>
      <w:r w:rsidR="00FD7505" w:rsidRPr="006F25AD">
        <w:rPr>
          <w:rFonts w:cstheme="minorHAnsi"/>
          <w:color w:val="000000"/>
          <w:sz w:val="24"/>
          <w:szCs w:val="24"/>
          <w:shd w:val="clear" w:color="auto" w:fill="FFFFFF"/>
        </w:rPr>
        <w:t>n</w:t>
      </w:r>
      <w:r w:rsidR="001563ED" w:rsidRPr="006F25AD">
        <w:rPr>
          <w:rFonts w:cstheme="minorHAnsi"/>
          <w:color w:val="000000"/>
          <w:sz w:val="24"/>
          <w:szCs w:val="24"/>
          <w:shd w:val="clear" w:color="auto" w:fill="FFFFFF"/>
        </w:rPr>
        <w:t xml:space="preserve"> </w:t>
      </w:r>
      <w:r w:rsidR="00FD7505" w:rsidRPr="006F25AD">
        <w:rPr>
          <w:rFonts w:cstheme="minorHAnsi"/>
          <w:color w:val="000000"/>
          <w:sz w:val="24"/>
          <w:szCs w:val="24"/>
          <w:shd w:val="clear" w:color="auto" w:fill="FFFFFF"/>
        </w:rPr>
        <w:t xml:space="preserve">increase </w:t>
      </w:r>
      <w:r w:rsidR="00C541BD" w:rsidRPr="006F25AD">
        <w:rPr>
          <w:rFonts w:cstheme="minorHAnsi"/>
          <w:color w:val="000000"/>
          <w:sz w:val="24"/>
          <w:szCs w:val="24"/>
          <w:shd w:val="clear" w:color="auto" w:fill="FFFFFF"/>
        </w:rPr>
        <w:t xml:space="preserve">among </w:t>
      </w:r>
      <w:r w:rsidR="00C541BD" w:rsidRPr="006F25AD">
        <w:rPr>
          <w:rFonts w:cstheme="minorHAnsi"/>
          <w:sz w:val="24"/>
          <w:szCs w:val="24"/>
          <w:shd w:val="clear" w:color="auto" w:fill="FFFFFF"/>
        </w:rPr>
        <w:t xml:space="preserve">preadolescents </w:t>
      </w:r>
      <w:r w:rsidR="00B47532" w:rsidRPr="006F25AD">
        <w:rPr>
          <w:rFonts w:cstheme="minorHAnsi"/>
          <w:sz w:val="24"/>
          <w:szCs w:val="24"/>
          <w:shd w:val="clear" w:color="auto" w:fill="FFFFFF"/>
        </w:rPr>
        <w:t>within the UK</w:t>
      </w:r>
      <w:r w:rsidR="00CA45C6" w:rsidRPr="006F25AD">
        <w:rPr>
          <w:rFonts w:cstheme="minorHAnsi"/>
          <w:sz w:val="24"/>
          <w:szCs w:val="24"/>
          <w:shd w:val="clear" w:color="auto" w:fill="FFFFFF"/>
        </w:rPr>
        <w:t>, with</w:t>
      </w:r>
      <w:r w:rsidR="00B47532" w:rsidRPr="006F25AD">
        <w:rPr>
          <w:rFonts w:cstheme="minorHAnsi"/>
          <w:sz w:val="24"/>
          <w:szCs w:val="24"/>
          <w:shd w:val="clear" w:color="auto" w:fill="FFFFFF"/>
        </w:rPr>
        <w:t xml:space="preserve"> </w:t>
      </w:r>
      <w:r w:rsidR="005A7D01" w:rsidRPr="006F25AD">
        <w:rPr>
          <w:rFonts w:cstheme="minorHAnsi"/>
          <w:sz w:val="24"/>
          <w:szCs w:val="24"/>
          <w:shd w:val="clear" w:color="auto" w:fill="FFFFFF"/>
        </w:rPr>
        <w:t xml:space="preserve">cases </w:t>
      </w:r>
      <w:r w:rsidR="007875DD" w:rsidRPr="006F25AD">
        <w:rPr>
          <w:rFonts w:cstheme="minorHAnsi"/>
          <w:sz w:val="24"/>
          <w:szCs w:val="24"/>
          <w:shd w:val="clear" w:color="auto" w:fill="FFFFFF"/>
        </w:rPr>
        <w:t xml:space="preserve">“having as much as doubled in ten </w:t>
      </w:r>
      <w:r w:rsidR="003A4033" w:rsidRPr="006F25AD">
        <w:rPr>
          <w:rFonts w:cstheme="minorHAnsi"/>
          <w:sz w:val="24"/>
          <w:szCs w:val="24"/>
          <w:shd w:val="clear" w:color="auto" w:fill="FFFFFF"/>
        </w:rPr>
        <w:t>years”</w:t>
      </w:r>
      <w:r w:rsidR="00B65D58" w:rsidRPr="006F25AD">
        <w:rPr>
          <w:rFonts w:cstheme="minorHAnsi"/>
          <w:sz w:val="24"/>
          <w:szCs w:val="24"/>
          <w:shd w:val="clear" w:color="auto" w:fill="FFFFFF"/>
        </w:rPr>
        <w:t xml:space="preserve"> (Davis,</w:t>
      </w:r>
      <w:r w:rsidR="00AC1A2E" w:rsidRPr="006F25AD">
        <w:rPr>
          <w:rFonts w:cstheme="minorHAnsi"/>
          <w:sz w:val="24"/>
          <w:szCs w:val="24"/>
          <w:shd w:val="clear" w:color="auto" w:fill="FFFFFF"/>
        </w:rPr>
        <w:t xml:space="preserve"> </w:t>
      </w:r>
      <w:r w:rsidR="00C3032B" w:rsidRPr="006F25AD">
        <w:rPr>
          <w:rFonts w:cstheme="minorHAnsi"/>
          <w:sz w:val="24"/>
          <w:szCs w:val="24"/>
          <w:shd w:val="clear" w:color="auto" w:fill="FFFFFF"/>
        </w:rPr>
        <w:t>2019, p.</w:t>
      </w:r>
      <w:r w:rsidR="00B65D58" w:rsidRPr="006F25AD">
        <w:rPr>
          <w:rFonts w:cstheme="minorHAnsi"/>
          <w:sz w:val="24"/>
          <w:szCs w:val="24"/>
          <w:shd w:val="clear" w:color="auto" w:fill="FFFFFF"/>
        </w:rPr>
        <w:t>1)</w:t>
      </w:r>
      <w:r w:rsidR="006365D8" w:rsidRPr="006F25AD">
        <w:rPr>
          <w:rFonts w:cstheme="minorHAnsi"/>
          <w:sz w:val="24"/>
          <w:szCs w:val="24"/>
          <w:shd w:val="clear" w:color="auto" w:fill="FFFFFF"/>
        </w:rPr>
        <w:t>. Additionally</w:t>
      </w:r>
      <w:r w:rsidR="00337AB3" w:rsidRPr="006F25AD">
        <w:rPr>
          <w:rFonts w:cstheme="minorHAnsi"/>
          <w:sz w:val="24"/>
          <w:szCs w:val="24"/>
          <w:shd w:val="clear" w:color="auto" w:fill="FFFFFF"/>
        </w:rPr>
        <w:t>,</w:t>
      </w:r>
      <w:r w:rsidR="007A364C" w:rsidRPr="006F25AD">
        <w:rPr>
          <w:rFonts w:cstheme="minorHAnsi"/>
          <w:sz w:val="24"/>
          <w:szCs w:val="24"/>
          <w:shd w:val="clear" w:color="auto" w:fill="FFFFFF"/>
        </w:rPr>
        <w:t xml:space="preserve"> </w:t>
      </w:r>
      <w:r w:rsidR="005A3EAF" w:rsidRPr="006F25AD">
        <w:rPr>
          <w:rFonts w:cstheme="minorHAnsi"/>
          <w:sz w:val="24"/>
          <w:szCs w:val="24"/>
          <w:shd w:val="clear" w:color="auto" w:fill="FFFFFF"/>
        </w:rPr>
        <w:t>although considered</w:t>
      </w:r>
      <w:r w:rsidR="005149F5" w:rsidRPr="006F25AD">
        <w:rPr>
          <w:rFonts w:cstheme="minorHAnsi"/>
          <w:sz w:val="24"/>
          <w:szCs w:val="24"/>
          <w:shd w:val="clear" w:color="auto" w:fill="FFFFFF"/>
        </w:rPr>
        <w:t xml:space="preserve"> a disorder </w:t>
      </w:r>
      <w:r w:rsidR="007A364C" w:rsidRPr="006F25AD">
        <w:rPr>
          <w:rFonts w:cstheme="minorHAnsi"/>
          <w:sz w:val="24"/>
          <w:szCs w:val="24"/>
          <w:shd w:val="clear" w:color="auto" w:fill="FFFFFF"/>
        </w:rPr>
        <w:t xml:space="preserve">that primarily </w:t>
      </w:r>
      <w:r w:rsidR="00E8505C" w:rsidRPr="006F25AD">
        <w:rPr>
          <w:rFonts w:cstheme="minorHAnsi"/>
          <w:sz w:val="24"/>
          <w:szCs w:val="24"/>
          <w:shd w:val="clear" w:color="auto" w:fill="FFFFFF"/>
        </w:rPr>
        <w:t>effects females</w:t>
      </w:r>
      <w:r w:rsidR="005109FF" w:rsidRPr="006F25AD">
        <w:rPr>
          <w:rFonts w:cstheme="minorHAnsi"/>
          <w:sz w:val="24"/>
          <w:szCs w:val="24"/>
          <w:shd w:val="clear" w:color="auto" w:fill="FFFFFF"/>
        </w:rPr>
        <w:t xml:space="preserve">, </w:t>
      </w:r>
      <w:r w:rsidR="003D3F7D" w:rsidRPr="006F25AD">
        <w:rPr>
          <w:rFonts w:cstheme="minorHAnsi"/>
          <w:sz w:val="24"/>
          <w:szCs w:val="24"/>
          <w:shd w:val="clear" w:color="auto" w:fill="FFFFFF"/>
        </w:rPr>
        <w:t>recent</w:t>
      </w:r>
      <w:r w:rsidR="000D372A" w:rsidRPr="006F25AD">
        <w:rPr>
          <w:rFonts w:cstheme="minorHAnsi"/>
          <w:sz w:val="24"/>
          <w:szCs w:val="24"/>
          <w:shd w:val="clear" w:color="auto" w:fill="FFFFFF"/>
        </w:rPr>
        <w:t xml:space="preserve"> </w:t>
      </w:r>
      <w:r w:rsidR="00031C62" w:rsidRPr="006F25AD">
        <w:rPr>
          <w:rFonts w:cstheme="minorHAnsi"/>
          <w:sz w:val="24"/>
          <w:szCs w:val="24"/>
          <w:shd w:val="clear" w:color="auto" w:fill="FFFFFF"/>
        </w:rPr>
        <w:t>empirical studies</w:t>
      </w:r>
      <w:r w:rsidR="00F41162" w:rsidRPr="006F25AD">
        <w:rPr>
          <w:rFonts w:cstheme="minorHAnsi"/>
          <w:sz w:val="24"/>
          <w:szCs w:val="24"/>
          <w:shd w:val="clear" w:color="auto" w:fill="FFFFFF"/>
        </w:rPr>
        <w:t xml:space="preserve"> have</w:t>
      </w:r>
      <w:r w:rsidR="00E81E57" w:rsidRPr="006F25AD">
        <w:rPr>
          <w:rFonts w:cstheme="minorHAnsi"/>
          <w:sz w:val="24"/>
          <w:szCs w:val="24"/>
          <w:shd w:val="clear" w:color="auto" w:fill="FFFFFF"/>
        </w:rPr>
        <w:t xml:space="preserve"> found </w:t>
      </w:r>
      <w:r w:rsidR="004A11BC" w:rsidRPr="006F25AD">
        <w:rPr>
          <w:rFonts w:cstheme="minorHAnsi"/>
          <w:sz w:val="24"/>
          <w:szCs w:val="24"/>
          <w:shd w:val="clear" w:color="auto" w:fill="FFFFFF"/>
        </w:rPr>
        <w:t xml:space="preserve">one in four males present </w:t>
      </w:r>
      <w:r w:rsidR="0093790C" w:rsidRPr="006F25AD">
        <w:rPr>
          <w:rFonts w:cstheme="minorHAnsi"/>
          <w:sz w:val="24"/>
          <w:szCs w:val="24"/>
          <w:shd w:val="clear" w:color="auto" w:fill="FFFFFF"/>
        </w:rPr>
        <w:t>symptoms of an eating disorder</w:t>
      </w:r>
      <w:r w:rsidR="00A625DC" w:rsidRPr="006F25AD">
        <w:rPr>
          <w:rFonts w:cstheme="minorHAnsi"/>
          <w:sz w:val="24"/>
          <w:szCs w:val="24"/>
          <w:shd w:val="clear" w:color="auto" w:fill="FFFFFF"/>
        </w:rPr>
        <w:t xml:space="preserve"> (Lavender, Brown and Murray,</w:t>
      </w:r>
      <w:r w:rsidR="00AC1A2E" w:rsidRPr="006F25AD">
        <w:rPr>
          <w:rFonts w:cstheme="minorHAnsi"/>
          <w:sz w:val="24"/>
          <w:szCs w:val="24"/>
          <w:shd w:val="clear" w:color="auto" w:fill="FFFFFF"/>
        </w:rPr>
        <w:t xml:space="preserve"> </w:t>
      </w:r>
      <w:r w:rsidR="00A625DC" w:rsidRPr="006F25AD">
        <w:rPr>
          <w:rFonts w:cstheme="minorHAnsi"/>
          <w:sz w:val="24"/>
          <w:szCs w:val="24"/>
          <w:shd w:val="clear" w:color="auto" w:fill="FFFFFF"/>
        </w:rPr>
        <w:t>2017)</w:t>
      </w:r>
      <w:r w:rsidR="00EF0F39" w:rsidRPr="006F25AD">
        <w:rPr>
          <w:rFonts w:cstheme="minorHAnsi"/>
          <w:sz w:val="24"/>
          <w:szCs w:val="24"/>
          <w:shd w:val="clear" w:color="auto" w:fill="FFFFFF"/>
        </w:rPr>
        <w:t>.</w:t>
      </w:r>
      <w:r w:rsidR="00487093" w:rsidRPr="006F25AD">
        <w:rPr>
          <w:rFonts w:cstheme="minorHAnsi"/>
          <w:sz w:val="24"/>
          <w:szCs w:val="24"/>
          <w:shd w:val="clear" w:color="auto" w:fill="FFFFFF"/>
        </w:rPr>
        <w:t xml:space="preserve"> </w:t>
      </w:r>
      <w:r w:rsidR="00B90725" w:rsidRPr="006F25AD">
        <w:rPr>
          <w:rFonts w:cstheme="minorHAnsi"/>
          <w:sz w:val="24"/>
          <w:szCs w:val="24"/>
          <w:shd w:val="clear" w:color="auto" w:fill="FFFFFF"/>
        </w:rPr>
        <w:t xml:space="preserve">Furthermore, </w:t>
      </w:r>
      <w:r w:rsidR="00822AC0" w:rsidRPr="006F25AD">
        <w:rPr>
          <w:rFonts w:cstheme="minorHAnsi"/>
          <w:sz w:val="24"/>
          <w:szCs w:val="24"/>
          <w:shd w:val="clear" w:color="auto" w:fill="FFFFFF"/>
        </w:rPr>
        <w:t>no</w:t>
      </w:r>
      <w:r w:rsidR="00B90725" w:rsidRPr="006F25AD">
        <w:rPr>
          <w:rFonts w:cstheme="minorHAnsi"/>
          <w:sz w:val="24"/>
          <w:szCs w:val="24"/>
          <w:shd w:val="clear" w:color="auto" w:fill="FFFFFF"/>
        </w:rPr>
        <w:t xml:space="preserve"> longer classed as an exception in males </w:t>
      </w:r>
      <w:r w:rsidR="000E772A" w:rsidRPr="006F25AD">
        <w:rPr>
          <w:rFonts w:cstheme="minorHAnsi"/>
          <w:sz w:val="24"/>
          <w:szCs w:val="24"/>
          <w:shd w:val="clear" w:color="auto" w:fill="FFFFFF"/>
        </w:rPr>
        <w:t xml:space="preserve">these behaviours </w:t>
      </w:r>
      <w:r w:rsidR="00AD12ED" w:rsidRPr="006F25AD">
        <w:rPr>
          <w:rFonts w:cstheme="minorHAnsi"/>
          <w:sz w:val="24"/>
          <w:szCs w:val="24"/>
          <w:shd w:val="clear" w:color="auto" w:fill="FFFFFF"/>
        </w:rPr>
        <w:t>are rising at a “faster rate in males versus females”</w:t>
      </w:r>
      <w:r w:rsidR="00BB7662" w:rsidRPr="006F25AD">
        <w:rPr>
          <w:rFonts w:cstheme="minorHAnsi"/>
          <w:sz w:val="24"/>
          <w:szCs w:val="24"/>
          <w:shd w:val="clear" w:color="auto" w:fill="FFFFFF"/>
        </w:rPr>
        <w:t xml:space="preserve"> (</w:t>
      </w:r>
      <w:r w:rsidR="005A3EAF" w:rsidRPr="006F25AD">
        <w:rPr>
          <w:rFonts w:cstheme="minorHAnsi"/>
          <w:sz w:val="24"/>
          <w:szCs w:val="24"/>
          <w:shd w:val="clear" w:color="auto" w:fill="FFFFFF"/>
        </w:rPr>
        <w:t>Lavender, Brown and Murray,</w:t>
      </w:r>
      <w:r w:rsidR="00AC1A2E" w:rsidRPr="006F25AD">
        <w:rPr>
          <w:rFonts w:cstheme="minorHAnsi"/>
          <w:sz w:val="24"/>
          <w:szCs w:val="24"/>
          <w:shd w:val="clear" w:color="auto" w:fill="FFFFFF"/>
        </w:rPr>
        <w:t xml:space="preserve"> </w:t>
      </w:r>
      <w:r w:rsidR="00B23B0E" w:rsidRPr="006F25AD">
        <w:rPr>
          <w:rFonts w:cstheme="minorHAnsi"/>
          <w:sz w:val="24"/>
          <w:szCs w:val="24"/>
          <w:shd w:val="clear" w:color="auto" w:fill="FFFFFF"/>
        </w:rPr>
        <w:t>2017, p.</w:t>
      </w:r>
      <w:r w:rsidR="005A3EAF" w:rsidRPr="006F25AD">
        <w:rPr>
          <w:rFonts w:cstheme="minorHAnsi"/>
          <w:sz w:val="24"/>
          <w:szCs w:val="24"/>
          <w:shd w:val="clear" w:color="auto" w:fill="FFFFFF"/>
        </w:rPr>
        <w:t>1).</w:t>
      </w:r>
      <w:r w:rsidR="00EF0F39" w:rsidRPr="006F25AD">
        <w:rPr>
          <w:rFonts w:cstheme="minorHAnsi"/>
          <w:sz w:val="24"/>
          <w:szCs w:val="24"/>
          <w:shd w:val="clear" w:color="auto" w:fill="FFFFFF"/>
        </w:rPr>
        <w:t xml:space="preserve"> </w:t>
      </w:r>
      <w:r w:rsidR="00AC00F4" w:rsidRPr="006F25AD">
        <w:rPr>
          <w:rFonts w:cstheme="minorHAnsi"/>
          <w:sz w:val="24"/>
          <w:szCs w:val="24"/>
          <w:shd w:val="clear" w:color="auto" w:fill="FFFFFF"/>
        </w:rPr>
        <w:t>W</w:t>
      </w:r>
      <w:r w:rsidR="00EF0F39" w:rsidRPr="006F25AD">
        <w:rPr>
          <w:rFonts w:cstheme="minorHAnsi"/>
          <w:sz w:val="24"/>
          <w:szCs w:val="24"/>
          <w:shd w:val="clear" w:color="auto" w:fill="FFFFFF"/>
        </w:rPr>
        <w:t xml:space="preserve">hilst, </w:t>
      </w:r>
      <w:r w:rsidR="008E37BC" w:rsidRPr="006F25AD">
        <w:rPr>
          <w:rFonts w:cstheme="minorHAnsi"/>
          <w:sz w:val="24"/>
          <w:szCs w:val="24"/>
          <w:shd w:val="clear" w:color="auto" w:fill="FFFFFF"/>
        </w:rPr>
        <w:t xml:space="preserve">the </w:t>
      </w:r>
      <w:r w:rsidR="0000075B" w:rsidRPr="006F25AD">
        <w:rPr>
          <w:rFonts w:cstheme="minorHAnsi"/>
          <w:sz w:val="24"/>
          <w:szCs w:val="24"/>
          <w:shd w:val="clear" w:color="auto" w:fill="FFFFFF"/>
        </w:rPr>
        <w:t xml:space="preserve">correlation </w:t>
      </w:r>
      <w:r w:rsidR="00F20FD1" w:rsidRPr="006F25AD">
        <w:rPr>
          <w:rFonts w:cstheme="minorHAnsi"/>
          <w:sz w:val="24"/>
          <w:szCs w:val="24"/>
          <w:shd w:val="clear" w:color="auto" w:fill="FFFFFF"/>
        </w:rPr>
        <w:t xml:space="preserve">of these eating </w:t>
      </w:r>
      <w:r w:rsidR="009B7094" w:rsidRPr="006F25AD">
        <w:rPr>
          <w:rFonts w:cstheme="minorHAnsi"/>
          <w:sz w:val="24"/>
          <w:szCs w:val="24"/>
          <w:shd w:val="clear" w:color="auto" w:fill="FFFFFF"/>
        </w:rPr>
        <w:t xml:space="preserve">disorders </w:t>
      </w:r>
      <w:r w:rsidR="00D10E55" w:rsidRPr="006F25AD">
        <w:rPr>
          <w:rFonts w:cstheme="minorHAnsi"/>
          <w:sz w:val="24"/>
          <w:szCs w:val="24"/>
          <w:shd w:val="clear" w:color="auto" w:fill="FFFFFF"/>
        </w:rPr>
        <w:t>is</w:t>
      </w:r>
      <w:r w:rsidR="002F46A1" w:rsidRPr="006F25AD">
        <w:rPr>
          <w:rFonts w:cstheme="minorHAnsi"/>
          <w:sz w:val="24"/>
          <w:szCs w:val="24"/>
          <w:shd w:val="clear" w:color="auto" w:fill="FFFFFF"/>
        </w:rPr>
        <w:t xml:space="preserve"> “</w:t>
      </w:r>
      <w:r w:rsidR="00204DEB" w:rsidRPr="006F25AD">
        <w:rPr>
          <w:rFonts w:cstheme="minorHAnsi"/>
          <w:sz w:val="24"/>
          <w:szCs w:val="24"/>
          <w:shd w:val="clear" w:color="auto" w:fill="FFFFFF"/>
        </w:rPr>
        <w:t>equally severe in males as those reported by females” (Ibid).</w:t>
      </w:r>
      <w:r w:rsidR="00AC1A2E" w:rsidRPr="006F25AD">
        <w:rPr>
          <w:rFonts w:cstheme="minorHAnsi"/>
          <w:sz w:val="24"/>
          <w:szCs w:val="24"/>
          <w:shd w:val="clear" w:color="auto" w:fill="FFFFFF"/>
        </w:rPr>
        <w:t xml:space="preserve"> </w:t>
      </w:r>
      <w:r w:rsidR="00AF0EA0" w:rsidRPr="006F25AD">
        <w:rPr>
          <w:rFonts w:cstheme="minorHAnsi"/>
          <w:sz w:val="24"/>
          <w:szCs w:val="24"/>
          <w:shd w:val="clear" w:color="auto" w:fill="FFFFFF"/>
        </w:rPr>
        <w:t xml:space="preserve">Unlike girls </w:t>
      </w:r>
      <w:r w:rsidR="0088047A" w:rsidRPr="006F25AD">
        <w:rPr>
          <w:rFonts w:cstheme="minorHAnsi"/>
          <w:sz w:val="24"/>
          <w:szCs w:val="24"/>
          <w:shd w:val="clear" w:color="auto" w:fill="FFFFFF"/>
        </w:rPr>
        <w:t xml:space="preserve">where the signs of an eating disorder can </w:t>
      </w:r>
      <w:r w:rsidR="000876E1" w:rsidRPr="006F25AD">
        <w:rPr>
          <w:rFonts w:cstheme="minorHAnsi"/>
          <w:sz w:val="24"/>
          <w:szCs w:val="24"/>
          <w:shd w:val="clear" w:color="auto" w:fill="FFFFFF"/>
        </w:rPr>
        <w:t xml:space="preserve">present themselves with </w:t>
      </w:r>
      <w:r w:rsidR="002A6279" w:rsidRPr="006F25AD">
        <w:rPr>
          <w:rFonts w:cstheme="minorHAnsi"/>
          <w:sz w:val="24"/>
          <w:szCs w:val="24"/>
          <w:shd w:val="clear" w:color="auto" w:fill="FFFFFF"/>
        </w:rPr>
        <w:t>severe weight loss</w:t>
      </w:r>
      <w:r w:rsidR="00823A40" w:rsidRPr="006F25AD">
        <w:rPr>
          <w:rFonts w:cstheme="minorHAnsi"/>
          <w:sz w:val="24"/>
          <w:szCs w:val="24"/>
          <w:shd w:val="clear" w:color="auto" w:fill="FFFFFF"/>
        </w:rPr>
        <w:t>, boys</w:t>
      </w:r>
      <w:r w:rsidR="00AA3AE9" w:rsidRPr="006F25AD">
        <w:rPr>
          <w:rFonts w:cstheme="minorHAnsi"/>
          <w:sz w:val="24"/>
          <w:szCs w:val="24"/>
          <w:shd w:val="clear" w:color="auto" w:fill="FFFFFF"/>
        </w:rPr>
        <w:t xml:space="preserve"> tend to hide it easier</w:t>
      </w:r>
      <w:r w:rsidR="004B5179" w:rsidRPr="006F25AD">
        <w:rPr>
          <w:rFonts w:cstheme="minorHAnsi"/>
          <w:sz w:val="24"/>
          <w:szCs w:val="24"/>
          <w:shd w:val="clear" w:color="auto" w:fill="FFFFFF"/>
        </w:rPr>
        <w:t xml:space="preserve"> “because often nothing looks wrong on the outside</w:t>
      </w:r>
      <w:r w:rsidR="00835355" w:rsidRPr="006F25AD">
        <w:rPr>
          <w:rFonts w:cstheme="minorHAnsi"/>
          <w:sz w:val="24"/>
          <w:szCs w:val="24"/>
          <w:shd w:val="clear" w:color="auto" w:fill="FFFFFF"/>
        </w:rPr>
        <w:t>”</w:t>
      </w:r>
      <w:r w:rsidR="00144BA0" w:rsidRPr="006F25AD">
        <w:rPr>
          <w:rFonts w:cstheme="minorHAnsi"/>
          <w:sz w:val="24"/>
          <w:szCs w:val="24"/>
          <w:shd w:val="clear" w:color="auto" w:fill="FFFFFF"/>
        </w:rPr>
        <w:t xml:space="preserve"> </w:t>
      </w:r>
      <w:r w:rsidR="007107B5" w:rsidRPr="006F25AD">
        <w:rPr>
          <w:rFonts w:cstheme="minorHAnsi"/>
          <w:sz w:val="24"/>
          <w:szCs w:val="24"/>
          <w:shd w:val="clear" w:color="auto" w:fill="FFFFFF"/>
        </w:rPr>
        <w:t>(Frank,</w:t>
      </w:r>
      <w:r w:rsidR="00AC1A2E" w:rsidRPr="006F25AD">
        <w:rPr>
          <w:rFonts w:cstheme="minorHAnsi"/>
          <w:sz w:val="24"/>
          <w:szCs w:val="24"/>
          <w:shd w:val="clear" w:color="auto" w:fill="FFFFFF"/>
        </w:rPr>
        <w:t xml:space="preserve"> </w:t>
      </w:r>
      <w:r w:rsidR="00817294" w:rsidRPr="006F25AD">
        <w:rPr>
          <w:rFonts w:cstheme="minorHAnsi"/>
          <w:sz w:val="24"/>
          <w:szCs w:val="24"/>
          <w:shd w:val="clear" w:color="auto" w:fill="FFFFFF"/>
        </w:rPr>
        <w:t>2020, p.</w:t>
      </w:r>
      <w:r w:rsidR="00075457" w:rsidRPr="006F25AD">
        <w:rPr>
          <w:rFonts w:cstheme="minorHAnsi"/>
          <w:sz w:val="24"/>
          <w:szCs w:val="24"/>
          <w:shd w:val="clear" w:color="auto" w:fill="FFFFFF"/>
        </w:rPr>
        <w:t>1).</w:t>
      </w:r>
      <w:r w:rsidR="00817294" w:rsidRPr="006F25AD">
        <w:rPr>
          <w:rFonts w:cstheme="minorHAnsi"/>
          <w:sz w:val="24"/>
          <w:szCs w:val="24"/>
          <w:shd w:val="clear" w:color="auto" w:fill="FFFFFF"/>
        </w:rPr>
        <w:t xml:space="preserve"> </w:t>
      </w:r>
      <w:r w:rsidR="00021B65" w:rsidRPr="006F25AD">
        <w:rPr>
          <w:rFonts w:cstheme="minorHAnsi"/>
          <w:sz w:val="24"/>
          <w:szCs w:val="24"/>
          <w:shd w:val="clear" w:color="auto" w:fill="FFFFFF"/>
        </w:rPr>
        <w:t>Alth</w:t>
      </w:r>
      <w:r w:rsidR="008041A5" w:rsidRPr="006F25AD">
        <w:rPr>
          <w:rFonts w:cstheme="minorHAnsi"/>
          <w:sz w:val="24"/>
          <w:szCs w:val="24"/>
          <w:shd w:val="clear" w:color="auto" w:fill="FFFFFF"/>
        </w:rPr>
        <w:t>o</w:t>
      </w:r>
      <w:r w:rsidR="00021B65" w:rsidRPr="006F25AD">
        <w:rPr>
          <w:rFonts w:cstheme="minorHAnsi"/>
          <w:sz w:val="24"/>
          <w:szCs w:val="24"/>
          <w:shd w:val="clear" w:color="auto" w:fill="FFFFFF"/>
        </w:rPr>
        <w:t>ugh the risk factors of developing an eating disorder include</w:t>
      </w:r>
      <w:r w:rsidR="008041A5" w:rsidRPr="006F25AD">
        <w:rPr>
          <w:rFonts w:cstheme="minorHAnsi"/>
          <w:sz w:val="24"/>
          <w:szCs w:val="24"/>
          <w:shd w:val="clear" w:color="auto" w:fill="FFFFFF"/>
        </w:rPr>
        <w:t xml:space="preserve">, </w:t>
      </w:r>
      <w:r w:rsidR="00FB052D" w:rsidRPr="006F25AD">
        <w:rPr>
          <w:rFonts w:cstheme="minorHAnsi"/>
          <w:sz w:val="24"/>
          <w:szCs w:val="24"/>
          <w:shd w:val="clear" w:color="auto" w:fill="FFFFFF"/>
        </w:rPr>
        <w:t xml:space="preserve">“considerable pressures to conform </w:t>
      </w:r>
      <w:r w:rsidR="00E223B6" w:rsidRPr="006F25AD">
        <w:rPr>
          <w:rFonts w:cstheme="minorHAnsi"/>
          <w:sz w:val="24"/>
          <w:szCs w:val="24"/>
          <w:shd w:val="clear" w:color="auto" w:fill="FFFFFF"/>
        </w:rPr>
        <w:t xml:space="preserve">to </w:t>
      </w:r>
      <w:r w:rsidR="0027587F" w:rsidRPr="006F25AD">
        <w:rPr>
          <w:rFonts w:cstheme="minorHAnsi"/>
          <w:sz w:val="24"/>
          <w:szCs w:val="24"/>
          <w:shd w:val="clear" w:color="auto" w:fill="FFFFFF"/>
        </w:rPr>
        <w:t xml:space="preserve">current fashion </w:t>
      </w:r>
      <w:r w:rsidR="008C636F" w:rsidRPr="006F25AD">
        <w:rPr>
          <w:rFonts w:cstheme="minorHAnsi"/>
          <w:sz w:val="24"/>
          <w:szCs w:val="24"/>
          <w:shd w:val="clear" w:color="auto" w:fill="FFFFFF"/>
        </w:rPr>
        <w:t>trends, media images of attractiveness and peer pressures</w:t>
      </w:r>
      <w:r w:rsidR="00F96A97" w:rsidRPr="006F25AD">
        <w:rPr>
          <w:rFonts w:cstheme="minorHAnsi"/>
          <w:sz w:val="24"/>
          <w:szCs w:val="24"/>
          <w:shd w:val="clear" w:color="auto" w:fill="FFFFFF"/>
        </w:rPr>
        <w:t>” (Dogra, Parkin</w:t>
      </w:r>
      <w:r w:rsidR="009518C6" w:rsidRPr="006F25AD">
        <w:rPr>
          <w:rFonts w:cstheme="minorHAnsi"/>
          <w:sz w:val="24"/>
          <w:szCs w:val="24"/>
          <w:shd w:val="clear" w:color="auto" w:fill="FFFFFF"/>
        </w:rPr>
        <w:t>, Gale</w:t>
      </w:r>
      <w:r w:rsidR="00F96A97" w:rsidRPr="006F25AD">
        <w:rPr>
          <w:rFonts w:cstheme="minorHAnsi"/>
          <w:sz w:val="24"/>
          <w:szCs w:val="24"/>
          <w:shd w:val="clear" w:color="auto" w:fill="FFFFFF"/>
        </w:rPr>
        <w:t xml:space="preserve"> and </w:t>
      </w:r>
      <w:r w:rsidR="009518C6" w:rsidRPr="006F25AD">
        <w:rPr>
          <w:rFonts w:cstheme="minorHAnsi"/>
          <w:sz w:val="24"/>
          <w:szCs w:val="24"/>
          <w:shd w:val="clear" w:color="auto" w:fill="FFFFFF"/>
        </w:rPr>
        <w:t>Frake</w:t>
      </w:r>
      <w:r w:rsidR="00F96A97" w:rsidRPr="006F25AD">
        <w:rPr>
          <w:rFonts w:cstheme="minorHAnsi"/>
          <w:sz w:val="24"/>
          <w:szCs w:val="24"/>
          <w:shd w:val="clear" w:color="auto" w:fill="FFFFFF"/>
        </w:rPr>
        <w:t>,</w:t>
      </w:r>
      <w:r w:rsidR="00AC1A2E" w:rsidRPr="006F25AD">
        <w:rPr>
          <w:rFonts w:cstheme="minorHAnsi"/>
          <w:sz w:val="24"/>
          <w:szCs w:val="24"/>
          <w:shd w:val="clear" w:color="auto" w:fill="FFFFFF"/>
        </w:rPr>
        <w:t xml:space="preserve"> </w:t>
      </w:r>
      <w:r w:rsidR="009A7331" w:rsidRPr="006F25AD">
        <w:rPr>
          <w:rFonts w:cstheme="minorHAnsi"/>
          <w:sz w:val="24"/>
          <w:szCs w:val="24"/>
          <w:shd w:val="clear" w:color="auto" w:fill="FFFFFF"/>
        </w:rPr>
        <w:t>2002, p.</w:t>
      </w:r>
      <w:r w:rsidR="008041C1" w:rsidRPr="006F25AD">
        <w:rPr>
          <w:rFonts w:cstheme="minorHAnsi"/>
          <w:sz w:val="24"/>
          <w:szCs w:val="24"/>
          <w:shd w:val="clear" w:color="auto" w:fill="FFFFFF"/>
        </w:rPr>
        <w:t xml:space="preserve">183), </w:t>
      </w:r>
      <w:r w:rsidR="009A7331" w:rsidRPr="006F25AD">
        <w:rPr>
          <w:rFonts w:cstheme="minorHAnsi"/>
          <w:sz w:val="24"/>
          <w:szCs w:val="24"/>
          <w:shd w:val="clear" w:color="auto" w:fill="FFFFFF"/>
        </w:rPr>
        <w:t>research suggests</w:t>
      </w:r>
      <w:r w:rsidR="00AC1A2E" w:rsidRPr="006F25AD">
        <w:rPr>
          <w:rFonts w:cstheme="minorHAnsi"/>
          <w:sz w:val="24"/>
          <w:szCs w:val="24"/>
          <w:shd w:val="clear" w:color="auto" w:fill="FFFFFF"/>
        </w:rPr>
        <w:t xml:space="preserve"> </w:t>
      </w:r>
      <w:r w:rsidR="00AD7363" w:rsidRPr="006F25AD">
        <w:rPr>
          <w:rFonts w:cstheme="minorHAnsi"/>
          <w:sz w:val="24"/>
          <w:szCs w:val="24"/>
          <w:shd w:val="clear" w:color="auto" w:fill="FFFFFF"/>
        </w:rPr>
        <w:t xml:space="preserve">factors such as </w:t>
      </w:r>
      <w:r w:rsidR="005A6FB8" w:rsidRPr="006F25AD">
        <w:rPr>
          <w:rFonts w:cstheme="minorHAnsi"/>
          <w:sz w:val="24"/>
          <w:szCs w:val="24"/>
          <w:shd w:val="clear" w:color="auto" w:fill="FFFFFF"/>
        </w:rPr>
        <w:t>“</w:t>
      </w:r>
      <w:r w:rsidR="005E2DE7" w:rsidRPr="006F25AD">
        <w:rPr>
          <w:rFonts w:cstheme="minorHAnsi"/>
          <w:sz w:val="24"/>
          <w:szCs w:val="24"/>
          <w:shd w:val="clear" w:color="auto" w:fill="FFFFFF"/>
        </w:rPr>
        <w:t xml:space="preserve">vulnerability to eating disorders, parental depression and adverse </w:t>
      </w:r>
      <w:r w:rsidR="00F20BA1" w:rsidRPr="006F25AD">
        <w:rPr>
          <w:rFonts w:cstheme="minorHAnsi"/>
          <w:sz w:val="24"/>
          <w:szCs w:val="24"/>
          <w:shd w:val="clear" w:color="auto" w:fill="FFFFFF"/>
        </w:rPr>
        <w:t>childhood experiences”</w:t>
      </w:r>
      <w:r w:rsidR="005F464D" w:rsidRPr="006F25AD">
        <w:rPr>
          <w:rFonts w:cstheme="minorHAnsi"/>
          <w:sz w:val="24"/>
          <w:szCs w:val="24"/>
          <w:shd w:val="clear" w:color="auto" w:fill="FFFFFF"/>
        </w:rPr>
        <w:t xml:space="preserve"> (</w:t>
      </w:r>
      <w:r w:rsidR="00167788" w:rsidRPr="006F25AD">
        <w:rPr>
          <w:rFonts w:cstheme="minorHAnsi"/>
          <w:sz w:val="24"/>
          <w:szCs w:val="24"/>
          <w:shd w:val="clear" w:color="auto" w:fill="FFFFFF"/>
        </w:rPr>
        <w:t>Fairburn et al</w:t>
      </w:r>
      <w:r w:rsidR="00AC1A2E" w:rsidRPr="006F25AD">
        <w:rPr>
          <w:rFonts w:cstheme="minorHAnsi"/>
          <w:sz w:val="24"/>
          <w:szCs w:val="24"/>
          <w:shd w:val="clear" w:color="auto" w:fill="FFFFFF"/>
        </w:rPr>
        <w:t xml:space="preserve">., </w:t>
      </w:r>
      <w:r w:rsidR="00167788" w:rsidRPr="006F25AD">
        <w:rPr>
          <w:rFonts w:cstheme="minorHAnsi"/>
          <w:sz w:val="24"/>
          <w:szCs w:val="24"/>
          <w:shd w:val="clear" w:color="auto" w:fill="FFFFFF"/>
        </w:rPr>
        <w:t>1998,</w:t>
      </w:r>
      <w:r w:rsidR="00AC1A2E" w:rsidRPr="006F25AD">
        <w:rPr>
          <w:rFonts w:cstheme="minorHAnsi"/>
          <w:sz w:val="24"/>
          <w:szCs w:val="24"/>
          <w:shd w:val="clear" w:color="auto" w:fill="FFFFFF"/>
        </w:rPr>
        <w:t xml:space="preserve"> </w:t>
      </w:r>
      <w:r w:rsidR="00167788" w:rsidRPr="006F25AD">
        <w:rPr>
          <w:rFonts w:cstheme="minorHAnsi"/>
          <w:sz w:val="24"/>
          <w:szCs w:val="24"/>
          <w:shd w:val="clear" w:color="auto" w:fill="FFFFFF"/>
        </w:rPr>
        <w:t>p.1)</w:t>
      </w:r>
      <w:r w:rsidR="00F20BA1" w:rsidRPr="006F25AD">
        <w:rPr>
          <w:rFonts w:cstheme="minorHAnsi"/>
          <w:sz w:val="24"/>
          <w:szCs w:val="24"/>
          <w:shd w:val="clear" w:color="auto" w:fill="FFFFFF"/>
        </w:rPr>
        <w:t xml:space="preserve"> pose more of a </w:t>
      </w:r>
      <w:r w:rsidR="005F464D" w:rsidRPr="006F25AD">
        <w:rPr>
          <w:rFonts w:cstheme="minorHAnsi"/>
          <w:sz w:val="24"/>
          <w:szCs w:val="24"/>
          <w:shd w:val="clear" w:color="auto" w:fill="FFFFFF"/>
        </w:rPr>
        <w:t>risk</w:t>
      </w:r>
      <w:r w:rsidR="00F20BA1" w:rsidRPr="006F25AD">
        <w:rPr>
          <w:rFonts w:cstheme="minorHAnsi"/>
          <w:sz w:val="24"/>
          <w:szCs w:val="24"/>
          <w:shd w:val="clear" w:color="auto" w:fill="FFFFFF"/>
        </w:rPr>
        <w:t>.</w:t>
      </w:r>
      <w:r w:rsidR="00024DC8" w:rsidRPr="006F25AD">
        <w:rPr>
          <w:rFonts w:cstheme="minorHAnsi"/>
          <w:sz w:val="24"/>
          <w:szCs w:val="24"/>
          <w:shd w:val="clear" w:color="auto" w:fill="FFFFFF"/>
        </w:rPr>
        <w:t xml:space="preserve"> </w:t>
      </w:r>
      <w:r w:rsidR="00F20BA1" w:rsidRPr="006F25AD">
        <w:rPr>
          <w:rFonts w:cstheme="minorHAnsi"/>
          <w:sz w:val="24"/>
          <w:szCs w:val="24"/>
          <w:shd w:val="clear" w:color="auto" w:fill="FFFFFF"/>
        </w:rPr>
        <w:t xml:space="preserve"> </w:t>
      </w:r>
    </w:p>
    <w:p w14:paraId="3EEC1748" w14:textId="4E58DEAB" w:rsidR="00A71CE9" w:rsidRPr="006F25AD" w:rsidRDefault="002E1FB5" w:rsidP="00E33E31">
      <w:pPr>
        <w:spacing w:line="360" w:lineRule="auto"/>
        <w:jc w:val="both"/>
        <w:rPr>
          <w:rFonts w:cstheme="minorHAnsi"/>
          <w:sz w:val="24"/>
          <w:szCs w:val="24"/>
          <w:shd w:val="clear" w:color="auto" w:fill="FFFFFF"/>
        </w:rPr>
      </w:pPr>
      <w:r w:rsidRPr="006F25AD">
        <w:rPr>
          <w:rFonts w:cstheme="minorHAnsi"/>
          <w:sz w:val="24"/>
          <w:szCs w:val="24"/>
          <w:shd w:val="clear" w:color="auto" w:fill="FFFFFF"/>
        </w:rPr>
        <w:lastRenderedPageBreak/>
        <w:t xml:space="preserve">Adverse childhood experiences can often have </w:t>
      </w:r>
      <w:r w:rsidR="008674CE" w:rsidRPr="006F25AD">
        <w:rPr>
          <w:rFonts w:cstheme="minorHAnsi"/>
          <w:sz w:val="24"/>
          <w:szCs w:val="24"/>
          <w:shd w:val="clear" w:color="auto" w:fill="FFFFFF"/>
        </w:rPr>
        <w:t xml:space="preserve">a devasting </w:t>
      </w:r>
      <w:r w:rsidR="000C0183" w:rsidRPr="006F25AD">
        <w:rPr>
          <w:rFonts w:cstheme="minorHAnsi"/>
          <w:sz w:val="24"/>
          <w:szCs w:val="24"/>
          <w:shd w:val="clear" w:color="auto" w:fill="FFFFFF"/>
        </w:rPr>
        <w:t xml:space="preserve">impact on a </w:t>
      </w:r>
      <w:r w:rsidR="00DB37CF" w:rsidRPr="006F25AD">
        <w:rPr>
          <w:rFonts w:cstheme="minorHAnsi"/>
          <w:sz w:val="24"/>
          <w:szCs w:val="24"/>
          <w:shd w:val="clear" w:color="auto" w:fill="FFFFFF"/>
        </w:rPr>
        <w:t>child’s</w:t>
      </w:r>
      <w:r w:rsidR="000C0183" w:rsidRPr="006F25AD">
        <w:rPr>
          <w:rFonts w:cstheme="minorHAnsi"/>
          <w:sz w:val="24"/>
          <w:szCs w:val="24"/>
          <w:shd w:val="clear" w:color="auto" w:fill="FFFFFF"/>
        </w:rPr>
        <w:t xml:space="preserve"> mental health and well</w:t>
      </w:r>
      <w:r w:rsidR="00DE1028" w:rsidRPr="006F25AD">
        <w:rPr>
          <w:rFonts w:cstheme="minorHAnsi"/>
          <w:sz w:val="24"/>
          <w:szCs w:val="24"/>
          <w:shd w:val="clear" w:color="auto" w:fill="FFFFFF"/>
        </w:rPr>
        <w:t>being and</w:t>
      </w:r>
      <w:r w:rsidR="00425D05" w:rsidRPr="006F25AD">
        <w:rPr>
          <w:rFonts w:cstheme="minorHAnsi"/>
          <w:sz w:val="24"/>
          <w:szCs w:val="24"/>
          <w:shd w:val="clear" w:color="auto" w:fill="FFFFFF"/>
        </w:rPr>
        <w:t xml:space="preserve"> while not all children who have faced </w:t>
      </w:r>
      <w:r w:rsidR="00DB37CF" w:rsidRPr="006F25AD">
        <w:rPr>
          <w:rFonts w:cstheme="minorHAnsi"/>
          <w:sz w:val="24"/>
          <w:szCs w:val="24"/>
          <w:shd w:val="clear" w:color="auto" w:fill="FFFFFF"/>
        </w:rPr>
        <w:t xml:space="preserve">adversity in their life will </w:t>
      </w:r>
      <w:r w:rsidR="00FE47AF" w:rsidRPr="006F25AD">
        <w:rPr>
          <w:rFonts w:cstheme="minorHAnsi"/>
          <w:sz w:val="24"/>
          <w:szCs w:val="24"/>
          <w:shd w:val="clear" w:color="auto" w:fill="FFFFFF"/>
        </w:rPr>
        <w:t xml:space="preserve">go on to develop </w:t>
      </w:r>
      <w:r w:rsidR="0006526F" w:rsidRPr="006F25AD">
        <w:rPr>
          <w:rFonts w:cstheme="minorHAnsi"/>
          <w:sz w:val="24"/>
          <w:szCs w:val="24"/>
          <w:shd w:val="clear" w:color="auto" w:fill="FFFFFF"/>
        </w:rPr>
        <w:t xml:space="preserve">emotional instability, a vast amount are often the most “distressed </w:t>
      </w:r>
      <w:r w:rsidR="00164C63" w:rsidRPr="006F25AD">
        <w:rPr>
          <w:rFonts w:cstheme="minorHAnsi"/>
          <w:sz w:val="24"/>
          <w:szCs w:val="24"/>
          <w:shd w:val="clear" w:color="auto" w:fill="FFFFFF"/>
        </w:rPr>
        <w:t>young people in society” (Dog</w:t>
      </w:r>
      <w:r w:rsidR="000A3795" w:rsidRPr="006F25AD">
        <w:rPr>
          <w:rFonts w:cstheme="minorHAnsi"/>
          <w:sz w:val="24"/>
          <w:szCs w:val="24"/>
          <w:shd w:val="clear" w:color="auto" w:fill="FFFFFF"/>
        </w:rPr>
        <w:t>ra, Parkin, Gale and Frake</w:t>
      </w:r>
      <w:r w:rsidR="00CB5D5E" w:rsidRPr="006F25AD">
        <w:rPr>
          <w:rFonts w:cstheme="minorHAnsi"/>
          <w:sz w:val="24"/>
          <w:szCs w:val="24"/>
          <w:shd w:val="clear" w:color="auto" w:fill="FFFFFF"/>
        </w:rPr>
        <w:t xml:space="preserve">, </w:t>
      </w:r>
      <w:r w:rsidR="000A3795" w:rsidRPr="006F25AD">
        <w:rPr>
          <w:rFonts w:cstheme="minorHAnsi"/>
          <w:sz w:val="24"/>
          <w:szCs w:val="24"/>
          <w:shd w:val="clear" w:color="auto" w:fill="FFFFFF"/>
        </w:rPr>
        <w:t>2002,</w:t>
      </w:r>
      <w:r w:rsidR="00CB5D5E" w:rsidRPr="006F25AD">
        <w:rPr>
          <w:rFonts w:cstheme="minorHAnsi"/>
          <w:sz w:val="24"/>
          <w:szCs w:val="24"/>
          <w:shd w:val="clear" w:color="auto" w:fill="FFFFFF"/>
        </w:rPr>
        <w:t xml:space="preserve"> </w:t>
      </w:r>
      <w:r w:rsidR="000A3795" w:rsidRPr="006F25AD">
        <w:rPr>
          <w:rFonts w:cstheme="minorHAnsi"/>
          <w:sz w:val="24"/>
          <w:szCs w:val="24"/>
          <w:shd w:val="clear" w:color="auto" w:fill="FFFFFF"/>
        </w:rPr>
        <w:t>p.120).</w:t>
      </w:r>
      <w:r w:rsidR="00CB5D5E" w:rsidRPr="006F25AD">
        <w:rPr>
          <w:rFonts w:cstheme="minorHAnsi"/>
          <w:sz w:val="24"/>
          <w:szCs w:val="24"/>
          <w:shd w:val="clear" w:color="auto" w:fill="FFFFFF"/>
        </w:rPr>
        <w:t xml:space="preserve"> </w:t>
      </w:r>
      <w:r w:rsidR="00560BBE" w:rsidRPr="006F25AD">
        <w:rPr>
          <w:rFonts w:cstheme="minorHAnsi"/>
          <w:sz w:val="24"/>
          <w:szCs w:val="24"/>
          <w:shd w:val="clear" w:color="auto" w:fill="FFFFFF"/>
        </w:rPr>
        <w:t xml:space="preserve">Children who </w:t>
      </w:r>
      <w:r w:rsidR="00941E2D" w:rsidRPr="006F25AD">
        <w:rPr>
          <w:rFonts w:cstheme="minorHAnsi"/>
          <w:sz w:val="24"/>
          <w:szCs w:val="24"/>
          <w:shd w:val="clear" w:color="auto" w:fill="FFFFFF"/>
        </w:rPr>
        <w:t xml:space="preserve">are exposed </w:t>
      </w:r>
      <w:r w:rsidR="00295D6F" w:rsidRPr="006F25AD">
        <w:rPr>
          <w:rFonts w:cstheme="minorHAnsi"/>
          <w:sz w:val="24"/>
          <w:szCs w:val="24"/>
          <w:shd w:val="clear" w:color="auto" w:fill="FFFFFF"/>
        </w:rPr>
        <w:t xml:space="preserve">to </w:t>
      </w:r>
      <w:r w:rsidR="000732E1" w:rsidRPr="006F25AD">
        <w:rPr>
          <w:rFonts w:cstheme="minorHAnsi"/>
          <w:sz w:val="24"/>
          <w:szCs w:val="24"/>
          <w:shd w:val="clear" w:color="auto" w:fill="FFFFFF"/>
        </w:rPr>
        <w:t>experience</w:t>
      </w:r>
      <w:r w:rsidR="006C39CC" w:rsidRPr="006F25AD">
        <w:rPr>
          <w:rFonts w:cstheme="minorHAnsi"/>
          <w:sz w:val="24"/>
          <w:szCs w:val="24"/>
          <w:shd w:val="clear" w:color="auto" w:fill="FFFFFF"/>
        </w:rPr>
        <w:t>s such as violence, neglect</w:t>
      </w:r>
      <w:r w:rsidR="00C87C6A" w:rsidRPr="006F25AD">
        <w:rPr>
          <w:rFonts w:cstheme="minorHAnsi"/>
          <w:sz w:val="24"/>
          <w:szCs w:val="24"/>
          <w:shd w:val="clear" w:color="auto" w:fill="FFFFFF"/>
        </w:rPr>
        <w:t xml:space="preserve"> and </w:t>
      </w:r>
      <w:r w:rsidR="00295D6F" w:rsidRPr="006F25AD">
        <w:rPr>
          <w:rFonts w:cstheme="minorHAnsi"/>
          <w:sz w:val="24"/>
          <w:szCs w:val="24"/>
          <w:shd w:val="clear" w:color="auto" w:fill="FFFFFF"/>
        </w:rPr>
        <w:t xml:space="preserve">drug abuse </w:t>
      </w:r>
      <w:r w:rsidR="00B813BB" w:rsidRPr="006F25AD">
        <w:rPr>
          <w:rFonts w:cstheme="minorHAnsi"/>
          <w:sz w:val="24"/>
          <w:szCs w:val="24"/>
          <w:shd w:val="clear" w:color="auto" w:fill="FFFFFF"/>
        </w:rPr>
        <w:t xml:space="preserve">have a high probability </w:t>
      </w:r>
      <w:r w:rsidR="001D7459" w:rsidRPr="006F25AD">
        <w:rPr>
          <w:rFonts w:cstheme="minorHAnsi"/>
          <w:sz w:val="24"/>
          <w:szCs w:val="24"/>
          <w:shd w:val="clear" w:color="auto" w:fill="FFFFFF"/>
        </w:rPr>
        <w:t xml:space="preserve">of developing </w:t>
      </w:r>
      <w:r w:rsidR="00A75AD7" w:rsidRPr="006F25AD">
        <w:rPr>
          <w:rFonts w:cstheme="minorHAnsi"/>
          <w:sz w:val="24"/>
          <w:szCs w:val="24"/>
          <w:shd w:val="clear" w:color="auto" w:fill="FFFFFF"/>
        </w:rPr>
        <w:t xml:space="preserve">conditions </w:t>
      </w:r>
      <w:r w:rsidR="0067777A" w:rsidRPr="006F25AD">
        <w:rPr>
          <w:rFonts w:cstheme="minorHAnsi"/>
          <w:sz w:val="24"/>
          <w:szCs w:val="24"/>
          <w:shd w:val="clear" w:color="auto" w:fill="FFFFFF"/>
        </w:rPr>
        <w:t xml:space="preserve">in later life </w:t>
      </w:r>
      <w:r w:rsidR="00A75AD7" w:rsidRPr="006F25AD">
        <w:rPr>
          <w:rFonts w:cstheme="minorHAnsi"/>
          <w:sz w:val="24"/>
          <w:szCs w:val="24"/>
          <w:shd w:val="clear" w:color="auto" w:fill="FFFFFF"/>
        </w:rPr>
        <w:t xml:space="preserve">such as </w:t>
      </w:r>
      <w:r w:rsidR="0067777A" w:rsidRPr="006F25AD">
        <w:rPr>
          <w:rFonts w:cstheme="minorHAnsi"/>
          <w:sz w:val="24"/>
          <w:szCs w:val="24"/>
          <w:shd w:val="clear" w:color="auto" w:fill="FFFFFF"/>
        </w:rPr>
        <w:t>“</w:t>
      </w:r>
      <w:r w:rsidR="00A75AD7" w:rsidRPr="006F25AD">
        <w:rPr>
          <w:rFonts w:cstheme="minorHAnsi"/>
          <w:sz w:val="24"/>
          <w:szCs w:val="24"/>
          <w:shd w:val="clear" w:color="auto" w:fill="FFFFFF"/>
        </w:rPr>
        <w:t>depression,</w:t>
      </w:r>
      <w:r w:rsidR="00B813BB" w:rsidRPr="006F25AD">
        <w:rPr>
          <w:rFonts w:cstheme="minorHAnsi"/>
          <w:sz w:val="24"/>
          <w:szCs w:val="24"/>
          <w:shd w:val="clear" w:color="auto" w:fill="FFFFFF"/>
        </w:rPr>
        <w:t xml:space="preserve"> </w:t>
      </w:r>
      <w:r w:rsidR="0067777A" w:rsidRPr="006F25AD">
        <w:rPr>
          <w:rFonts w:cstheme="minorHAnsi"/>
          <w:sz w:val="24"/>
          <w:szCs w:val="24"/>
          <w:shd w:val="clear" w:color="auto" w:fill="FFFFFF"/>
        </w:rPr>
        <w:t xml:space="preserve">eating disorders and </w:t>
      </w:r>
      <w:r w:rsidR="00911148" w:rsidRPr="006F25AD">
        <w:rPr>
          <w:rFonts w:cstheme="minorHAnsi"/>
          <w:sz w:val="24"/>
          <w:szCs w:val="24"/>
          <w:shd w:val="clear" w:color="auto" w:fill="FFFFFF"/>
        </w:rPr>
        <w:t>alcoholism” (WHO,</w:t>
      </w:r>
      <w:r w:rsidR="00CB5D5E" w:rsidRPr="006F25AD">
        <w:rPr>
          <w:rFonts w:cstheme="minorHAnsi"/>
          <w:sz w:val="24"/>
          <w:szCs w:val="24"/>
          <w:shd w:val="clear" w:color="auto" w:fill="FFFFFF"/>
        </w:rPr>
        <w:t xml:space="preserve"> </w:t>
      </w:r>
      <w:r w:rsidR="00911148" w:rsidRPr="006F25AD">
        <w:rPr>
          <w:rFonts w:cstheme="minorHAnsi"/>
          <w:sz w:val="24"/>
          <w:szCs w:val="24"/>
          <w:shd w:val="clear" w:color="auto" w:fill="FFFFFF"/>
        </w:rPr>
        <w:t>2020,</w:t>
      </w:r>
      <w:r w:rsidR="00CB5D5E" w:rsidRPr="006F25AD">
        <w:rPr>
          <w:rFonts w:cstheme="minorHAnsi"/>
          <w:sz w:val="24"/>
          <w:szCs w:val="24"/>
          <w:shd w:val="clear" w:color="auto" w:fill="FFFFFF"/>
        </w:rPr>
        <w:t xml:space="preserve"> p</w:t>
      </w:r>
      <w:r w:rsidR="00911148" w:rsidRPr="006F25AD">
        <w:rPr>
          <w:rFonts w:cstheme="minorHAnsi"/>
          <w:sz w:val="24"/>
          <w:szCs w:val="24"/>
          <w:shd w:val="clear" w:color="auto" w:fill="FFFFFF"/>
        </w:rPr>
        <w:t xml:space="preserve">.1). </w:t>
      </w:r>
      <w:r w:rsidR="00060CD2" w:rsidRPr="006F25AD">
        <w:rPr>
          <w:rFonts w:cstheme="minorHAnsi"/>
          <w:sz w:val="24"/>
          <w:szCs w:val="24"/>
          <w:shd w:val="clear" w:color="auto" w:fill="FFFFFF"/>
        </w:rPr>
        <w:t xml:space="preserve">Furthermore, </w:t>
      </w:r>
      <w:r w:rsidR="006D3C4F" w:rsidRPr="006F25AD">
        <w:rPr>
          <w:rFonts w:cstheme="minorHAnsi"/>
          <w:sz w:val="24"/>
          <w:szCs w:val="24"/>
          <w:shd w:val="clear" w:color="auto" w:fill="FFFFFF"/>
        </w:rPr>
        <w:t xml:space="preserve">research has found </w:t>
      </w:r>
      <w:r w:rsidR="00D14CA9" w:rsidRPr="006F25AD">
        <w:rPr>
          <w:rFonts w:cstheme="minorHAnsi"/>
          <w:sz w:val="24"/>
          <w:szCs w:val="24"/>
          <w:shd w:val="clear" w:color="auto" w:fill="FFFFFF"/>
        </w:rPr>
        <w:t>the more adve</w:t>
      </w:r>
      <w:r w:rsidR="00A9129D" w:rsidRPr="006F25AD">
        <w:rPr>
          <w:rFonts w:cstheme="minorHAnsi"/>
          <w:sz w:val="24"/>
          <w:szCs w:val="24"/>
          <w:shd w:val="clear" w:color="auto" w:fill="FFFFFF"/>
        </w:rPr>
        <w:t xml:space="preserve">rsity experienced by a child, “the less grey </w:t>
      </w:r>
      <w:r w:rsidR="0051412A" w:rsidRPr="006F25AD">
        <w:rPr>
          <w:rFonts w:cstheme="minorHAnsi"/>
          <w:sz w:val="24"/>
          <w:szCs w:val="24"/>
          <w:shd w:val="clear" w:color="auto" w:fill="FFFFFF"/>
        </w:rPr>
        <w:t>matter they have in key areas of the brain” (</w:t>
      </w:r>
      <w:r w:rsidR="006633E1" w:rsidRPr="006F25AD">
        <w:rPr>
          <w:rFonts w:cstheme="minorHAnsi"/>
          <w:sz w:val="24"/>
          <w:szCs w:val="24"/>
          <w:shd w:val="clear" w:color="auto" w:fill="FFFFFF"/>
        </w:rPr>
        <w:t>MDC,</w:t>
      </w:r>
      <w:r w:rsidR="00CB5D5E" w:rsidRPr="006F25AD">
        <w:rPr>
          <w:rFonts w:cstheme="minorHAnsi"/>
          <w:sz w:val="24"/>
          <w:szCs w:val="24"/>
          <w:shd w:val="clear" w:color="auto" w:fill="FFFFFF"/>
        </w:rPr>
        <w:t xml:space="preserve"> </w:t>
      </w:r>
      <w:r w:rsidR="0088655A" w:rsidRPr="006F25AD">
        <w:rPr>
          <w:rFonts w:cstheme="minorHAnsi"/>
          <w:sz w:val="24"/>
          <w:szCs w:val="24"/>
          <w:shd w:val="clear" w:color="auto" w:fill="FFFFFF"/>
        </w:rPr>
        <w:t>2018, p.</w:t>
      </w:r>
      <w:r w:rsidR="00643DC0" w:rsidRPr="006F25AD">
        <w:rPr>
          <w:rFonts w:cstheme="minorHAnsi"/>
          <w:sz w:val="24"/>
          <w:szCs w:val="24"/>
          <w:shd w:val="clear" w:color="auto" w:fill="FFFFFF"/>
        </w:rPr>
        <w:t xml:space="preserve">1). </w:t>
      </w:r>
      <w:r w:rsidR="0088655A" w:rsidRPr="006F25AD">
        <w:rPr>
          <w:rFonts w:cstheme="minorHAnsi"/>
          <w:sz w:val="24"/>
          <w:szCs w:val="24"/>
          <w:shd w:val="clear" w:color="auto" w:fill="FFFFFF"/>
        </w:rPr>
        <w:t xml:space="preserve">Thus, </w:t>
      </w:r>
      <w:r w:rsidR="00003AF4" w:rsidRPr="006F25AD">
        <w:rPr>
          <w:rFonts w:cstheme="minorHAnsi"/>
          <w:sz w:val="24"/>
          <w:szCs w:val="24"/>
          <w:shd w:val="clear" w:color="auto" w:fill="FFFFFF"/>
        </w:rPr>
        <w:t xml:space="preserve">in turn </w:t>
      </w:r>
      <w:r w:rsidR="00A5168A" w:rsidRPr="006F25AD">
        <w:rPr>
          <w:rFonts w:cstheme="minorHAnsi"/>
          <w:sz w:val="24"/>
          <w:szCs w:val="24"/>
          <w:shd w:val="clear" w:color="auto" w:fill="FFFFFF"/>
        </w:rPr>
        <w:t>effecting the</w:t>
      </w:r>
      <w:r w:rsidR="008C2D0A" w:rsidRPr="006F25AD">
        <w:rPr>
          <w:rFonts w:cstheme="minorHAnsi"/>
          <w:sz w:val="24"/>
          <w:szCs w:val="24"/>
          <w:shd w:val="clear" w:color="auto" w:fill="FFFFFF"/>
        </w:rPr>
        <w:t xml:space="preserve"> child’s ability to </w:t>
      </w:r>
      <w:r w:rsidR="00917786" w:rsidRPr="006F25AD">
        <w:rPr>
          <w:rFonts w:cstheme="minorHAnsi"/>
          <w:sz w:val="24"/>
          <w:szCs w:val="24"/>
          <w:shd w:val="clear" w:color="auto" w:fill="FFFFFF"/>
        </w:rPr>
        <w:t>control “</w:t>
      </w:r>
      <w:r w:rsidR="00334DA5" w:rsidRPr="006F25AD">
        <w:rPr>
          <w:rFonts w:cstheme="minorHAnsi"/>
          <w:sz w:val="24"/>
          <w:szCs w:val="24"/>
          <w:shd w:val="clear" w:color="auto" w:fill="FFFFFF"/>
        </w:rPr>
        <w:t>self</w:t>
      </w:r>
      <w:r w:rsidR="00923FCA" w:rsidRPr="006F25AD">
        <w:rPr>
          <w:rFonts w:cstheme="minorHAnsi"/>
          <w:sz w:val="24"/>
          <w:szCs w:val="24"/>
          <w:shd w:val="clear" w:color="auto" w:fill="FFFFFF"/>
        </w:rPr>
        <w:t xml:space="preserve">-regulation, </w:t>
      </w:r>
      <w:r w:rsidR="00BA407A" w:rsidRPr="006F25AD">
        <w:rPr>
          <w:rFonts w:cstheme="minorHAnsi"/>
          <w:sz w:val="24"/>
          <w:szCs w:val="24"/>
          <w:shd w:val="clear" w:color="auto" w:fill="FFFFFF"/>
        </w:rPr>
        <w:t>fear-processing and stress management” (Ibid).</w:t>
      </w:r>
      <w:r w:rsidR="00E373CF" w:rsidRPr="006F25AD">
        <w:rPr>
          <w:rFonts w:cstheme="minorHAnsi"/>
          <w:sz w:val="24"/>
          <w:szCs w:val="24"/>
          <w:shd w:val="clear" w:color="auto" w:fill="FFFFFF"/>
        </w:rPr>
        <w:t xml:space="preserve"> In the </w:t>
      </w:r>
      <w:r w:rsidR="006E056A" w:rsidRPr="006F25AD">
        <w:rPr>
          <w:rFonts w:cstheme="minorHAnsi"/>
          <w:sz w:val="24"/>
          <w:szCs w:val="24"/>
          <w:shd w:val="clear" w:color="auto" w:fill="FFFFFF"/>
        </w:rPr>
        <w:t>fifty’s</w:t>
      </w:r>
      <w:r w:rsidR="00E373CF" w:rsidRPr="006F25AD">
        <w:rPr>
          <w:rFonts w:cstheme="minorHAnsi"/>
          <w:sz w:val="24"/>
          <w:szCs w:val="24"/>
          <w:shd w:val="clear" w:color="auto" w:fill="FFFFFF"/>
        </w:rPr>
        <w:t xml:space="preserve"> theorist Bowlby discovered the vital </w:t>
      </w:r>
      <w:r w:rsidR="00771F2E" w:rsidRPr="006F25AD">
        <w:rPr>
          <w:rFonts w:cstheme="minorHAnsi"/>
          <w:sz w:val="24"/>
          <w:szCs w:val="24"/>
          <w:shd w:val="clear" w:color="auto" w:fill="FFFFFF"/>
        </w:rPr>
        <w:t>part “</w:t>
      </w:r>
      <w:r w:rsidR="00E373CF" w:rsidRPr="006F25AD">
        <w:rPr>
          <w:rFonts w:cstheme="minorHAnsi"/>
          <w:sz w:val="24"/>
          <w:szCs w:val="24"/>
          <w:shd w:val="clear" w:color="auto" w:fill="FFFFFF"/>
        </w:rPr>
        <w:t>the loving</w:t>
      </w:r>
      <w:r w:rsidR="00715B69" w:rsidRPr="006F25AD">
        <w:rPr>
          <w:rFonts w:cstheme="minorHAnsi"/>
          <w:sz w:val="24"/>
          <w:szCs w:val="24"/>
          <w:shd w:val="clear" w:color="auto" w:fill="FFFFFF"/>
        </w:rPr>
        <w:t xml:space="preserve"> attachment between an infant and his mother played in the foundation of mental health</w:t>
      </w:r>
      <w:r w:rsidR="004C49F0" w:rsidRPr="006F25AD">
        <w:rPr>
          <w:rFonts w:cstheme="minorHAnsi"/>
          <w:sz w:val="24"/>
          <w:szCs w:val="24"/>
          <w:shd w:val="clear" w:color="auto" w:fill="FFFFFF"/>
        </w:rPr>
        <w:t xml:space="preserve"> </w:t>
      </w:r>
      <w:r w:rsidR="00506406" w:rsidRPr="006F25AD">
        <w:rPr>
          <w:rFonts w:cstheme="minorHAnsi"/>
          <w:sz w:val="24"/>
          <w:szCs w:val="24"/>
          <w:shd w:val="clear" w:color="auto" w:fill="FFFFFF"/>
        </w:rPr>
        <w:t>amongst</w:t>
      </w:r>
      <w:r w:rsidR="004C49F0" w:rsidRPr="006F25AD">
        <w:rPr>
          <w:rFonts w:cstheme="minorHAnsi"/>
          <w:sz w:val="24"/>
          <w:szCs w:val="24"/>
          <w:shd w:val="clear" w:color="auto" w:fill="FFFFFF"/>
        </w:rPr>
        <w:t xml:space="preserve"> children</w:t>
      </w:r>
      <w:r w:rsidR="00715B69" w:rsidRPr="006F25AD">
        <w:rPr>
          <w:rFonts w:cstheme="minorHAnsi"/>
          <w:sz w:val="24"/>
          <w:szCs w:val="24"/>
          <w:shd w:val="clear" w:color="auto" w:fill="FFFFFF"/>
        </w:rPr>
        <w:t>” Bowlby (1969, quoted in Underdown,</w:t>
      </w:r>
      <w:r w:rsidR="006E056A" w:rsidRPr="006F25AD">
        <w:rPr>
          <w:rFonts w:cstheme="minorHAnsi"/>
          <w:sz w:val="24"/>
          <w:szCs w:val="24"/>
          <w:shd w:val="clear" w:color="auto" w:fill="FFFFFF"/>
        </w:rPr>
        <w:t xml:space="preserve"> </w:t>
      </w:r>
      <w:r w:rsidR="00715B69" w:rsidRPr="006F25AD">
        <w:rPr>
          <w:rFonts w:cstheme="minorHAnsi"/>
          <w:sz w:val="24"/>
          <w:szCs w:val="24"/>
          <w:shd w:val="clear" w:color="auto" w:fill="FFFFFF"/>
        </w:rPr>
        <w:t>2007, p.41).</w:t>
      </w:r>
      <w:r w:rsidR="00E373CF" w:rsidRPr="006F25AD">
        <w:rPr>
          <w:rFonts w:cstheme="minorHAnsi"/>
          <w:sz w:val="24"/>
          <w:szCs w:val="24"/>
          <w:shd w:val="clear" w:color="auto" w:fill="FFFFFF"/>
        </w:rPr>
        <w:t xml:space="preserve"> </w:t>
      </w:r>
      <w:r w:rsidR="00AB505B" w:rsidRPr="006F25AD">
        <w:rPr>
          <w:rFonts w:cstheme="minorHAnsi"/>
          <w:sz w:val="24"/>
          <w:szCs w:val="24"/>
          <w:shd w:val="clear" w:color="auto" w:fill="FFFFFF"/>
        </w:rPr>
        <w:t>Furthermore, this attachment</w:t>
      </w:r>
      <w:r w:rsidR="001E06F8" w:rsidRPr="006F25AD">
        <w:rPr>
          <w:rFonts w:cstheme="minorHAnsi"/>
          <w:sz w:val="24"/>
          <w:szCs w:val="24"/>
          <w:shd w:val="clear" w:color="auto" w:fill="FFFFFF"/>
        </w:rPr>
        <w:t xml:space="preserve"> is </w:t>
      </w:r>
      <w:r w:rsidR="001D39A8" w:rsidRPr="006F25AD">
        <w:rPr>
          <w:rFonts w:cstheme="minorHAnsi"/>
          <w:sz w:val="24"/>
          <w:szCs w:val="24"/>
          <w:shd w:val="clear" w:color="auto" w:fill="FFFFFF"/>
        </w:rPr>
        <w:t>“characterized by warmth, sensitivity</w:t>
      </w:r>
      <w:r w:rsidR="00BE10D3" w:rsidRPr="006F25AD">
        <w:rPr>
          <w:rFonts w:cstheme="minorHAnsi"/>
          <w:sz w:val="24"/>
          <w:szCs w:val="24"/>
          <w:shd w:val="clear" w:color="auto" w:fill="FFFFFF"/>
        </w:rPr>
        <w:t>, responsiveness and dependability” (</w:t>
      </w:r>
      <w:r w:rsidR="007C3A2C" w:rsidRPr="006F25AD">
        <w:rPr>
          <w:rFonts w:cstheme="minorHAnsi"/>
          <w:sz w:val="24"/>
          <w:szCs w:val="24"/>
          <w:shd w:val="clear" w:color="auto" w:fill="FFFFFF"/>
        </w:rPr>
        <w:t>Underdown,</w:t>
      </w:r>
      <w:r w:rsidR="006E056A" w:rsidRPr="006F25AD">
        <w:rPr>
          <w:rFonts w:cstheme="minorHAnsi"/>
          <w:sz w:val="24"/>
          <w:szCs w:val="24"/>
          <w:shd w:val="clear" w:color="auto" w:fill="FFFFFF"/>
        </w:rPr>
        <w:t xml:space="preserve"> </w:t>
      </w:r>
      <w:r w:rsidR="005D4965" w:rsidRPr="006F25AD">
        <w:rPr>
          <w:rFonts w:cstheme="minorHAnsi"/>
          <w:sz w:val="24"/>
          <w:szCs w:val="24"/>
          <w:shd w:val="clear" w:color="auto" w:fill="FFFFFF"/>
        </w:rPr>
        <w:t>2007, p.</w:t>
      </w:r>
      <w:r w:rsidR="00EA5C8F" w:rsidRPr="006F25AD">
        <w:rPr>
          <w:rFonts w:cstheme="minorHAnsi"/>
          <w:sz w:val="24"/>
          <w:szCs w:val="24"/>
          <w:shd w:val="clear" w:color="auto" w:fill="FFFFFF"/>
        </w:rPr>
        <w:t>42)</w:t>
      </w:r>
      <w:r w:rsidR="0077384B" w:rsidRPr="006F25AD">
        <w:rPr>
          <w:rFonts w:cstheme="minorHAnsi"/>
          <w:sz w:val="24"/>
          <w:szCs w:val="24"/>
          <w:shd w:val="clear" w:color="auto" w:fill="FFFFFF"/>
        </w:rPr>
        <w:t xml:space="preserve"> leading to a child</w:t>
      </w:r>
      <w:r w:rsidR="00B373B4" w:rsidRPr="006F25AD">
        <w:rPr>
          <w:rFonts w:cstheme="minorHAnsi"/>
          <w:sz w:val="24"/>
          <w:szCs w:val="24"/>
          <w:shd w:val="clear" w:color="auto" w:fill="FFFFFF"/>
        </w:rPr>
        <w:t xml:space="preserve"> developing </w:t>
      </w:r>
      <w:r w:rsidR="00F33B9C" w:rsidRPr="006F25AD">
        <w:rPr>
          <w:rFonts w:cstheme="minorHAnsi"/>
          <w:sz w:val="24"/>
          <w:szCs w:val="24"/>
          <w:shd w:val="clear" w:color="auto" w:fill="FFFFFF"/>
        </w:rPr>
        <w:t>“a</w:t>
      </w:r>
      <w:r w:rsidR="000A3731" w:rsidRPr="006F25AD">
        <w:rPr>
          <w:rFonts w:cstheme="minorHAnsi"/>
          <w:sz w:val="24"/>
          <w:szCs w:val="24"/>
          <w:shd w:val="clear" w:color="auto" w:fill="FFFFFF"/>
        </w:rPr>
        <w:t xml:space="preserve"> sense of belonging and a view that the wo</w:t>
      </w:r>
      <w:r w:rsidR="005D4965" w:rsidRPr="006F25AD">
        <w:rPr>
          <w:rFonts w:cstheme="minorHAnsi"/>
          <w:sz w:val="24"/>
          <w:szCs w:val="24"/>
          <w:shd w:val="clear" w:color="auto" w:fill="FFFFFF"/>
        </w:rPr>
        <w:t>rld is safe” (Ibid).</w:t>
      </w:r>
      <w:r w:rsidR="00585E44" w:rsidRPr="006F25AD">
        <w:rPr>
          <w:rFonts w:cstheme="minorHAnsi"/>
          <w:sz w:val="24"/>
          <w:szCs w:val="24"/>
          <w:shd w:val="clear" w:color="auto" w:fill="FFFFFF"/>
        </w:rPr>
        <w:t xml:space="preserve"> Without </w:t>
      </w:r>
      <w:r w:rsidR="000633D7" w:rsidRPr="006F25AD">
        <w:rPr>
          <w:rFonts w:cstheme="minorHAnsi"/>
          <w:sz w:val="24"/>
          <w:szCs w:val="24"/>
          <w:shd w:val="clear" w:color="auto" w:fill="FFFFFF"/>
        </w:rPr>
        <w:t>these</w:t>
      </w:r>
      <w:r w:rsidR="006E056A" w:rsidRPr="006F25AD">
        <w:rPr>
          <w:rFonts w:cstheme="minorHAnsi"/>
          <w:sz w:val="24"/>
          <w:szCs w:val="24"/>
          <w:shd w:val="clear" w:color="auto" w:fill="FFFFFF"/>
        </w:rPr>
        <w:t>,</w:t>
      </w:r>
      <w:r w:rsidR="000633D7" w:rsidRPr="006F25AD">
        <w:rPr>
          <w:rFonts w:cstheme="minorHAnsi"/>
          <w:sz w:val="24"/>
          <w:szCs w:val="24"/>
          <w:shd w:val="clear" w:color="auto" w:fill="FFFFFF"/>
        </w:rPr>
        <w:t xml:space="preserve"> children</w:t>
      </w:r>
      <w:r w:rsidR="002543C9" w:rsidRPr="006F25AD">
        <w:rPr>
          <w:rFonts w:cstheme="minorHAnsi"/>
          <w:sz w:val="24"/>
          <w:szCs w:val="24"/>
          <w:shd w:val="clear" w:color="auto" w:fill="FFFFFF"/>
        </w:rPr>
        <w:t xml:space="preserve"> are more likely </w:t>
      </w:r>
      <w:r w:rsidR="00B108EE" w:rsidRPr="006F25AD">
        <w:rPr>
          <w:rFonts w:cstheme="minorHAnsi"/>
          <w:sz w:val="24"/>
          <w:szCs w:val="24"/>
          <w:shd w:val="clear" w:color="auto" w:fill="FFFFFF"/>
        </w:rPr>
        <w:t>to</w:t>
      </w:r>
      <w:r w:rsidR="0010521E" w:rsidRPr="006F25AD">
        <w:rPr>
          <w:rFonts w:cstheme="minorHAnsi"/>
          <w:sz w:val="24"/>
          <w:szCs w:val="24"/>
          <w:shd w:val="clear" w:color="auto" w:fill="FFFFFF"/>
        </w:rPr>
        <w:t xml:space="preserve"> create “an internal </w:t>
      </w:r>
      <w:r w:rsidR="00602774" w:rsidRPr="006F25AD">
        <w:rPr>
          <w:rFonts w:cstheme="minorHAnsi"/>
          <w:sz w:val="24"/>
          <w:szCs w:val="24"/>
          <w:shd w:val="clear" w:color="auto" w:fill="FFFFFF"/>
        </w:rPr>
        <w:t>working model” (Underdown,</w:t>
      </w:r>
      <w:r w:rsidR="006E056A" w:rsidRPr="006F25AD">
        <w:rPr>
          <w:rFonts w:cstheme="minorHAnsi"/>
          <w:sz w:val="24"/>
          <w:szCs w:val="24"/>
          <w:shd w:val="clear" w:color="auto" w:fill="FFFFFF"/>
        </w:rPr>
        <w:t xml:space="preserve"> </w:t>
      </w:r>
      <w:r w:rsidR="00E138AF" w:rsidRPr="006F25AD">
        <w:rPr>
          <w:rFonts w:cstheme="minorHAnsi"/>
          <w:sz w:val="24"/>
          <w:szCs w:val="24"/>
          <w:shd w:val="clear" w:color="auto" w:fill="FFFFFF"/>
        </w:rPr>
        <w:t>2007, p.</w:t>
      </w:r>
      <w:r w:rsidR="00602774" w:rsidRPr="006F25AD">
        <w:rPr>
          <w:rFonts w:cstheme="minorHAnsi"/>
          <w:sz w:val="24"/>
          <w:szCs w:val="24"/>
          <w:shd w:val="clear" w:color="auto" w:fill="FFFFFF"/>
        </w:rPr>
        <w:t>42)</w:t>
      </w:r>
      <w:r w:rsidR="000F40CB" w:rsidRPr="006F25AD">
        <w:rPr>
          <w:rFonts w:cstheme="minorHAnsi"/>
          <w:sz w:val="24"/>
          <w:szCs w:val="24"/>
          <w:shd w:val="clear" w:color="auto" w:fill="FFFFFF"/>
        </w:rPr>
        <w:t xml:space="preserve"> </w:t>
      </w:r>
      <w:r w:rsidR="006E056A" w:rsidRPr="006F25AD">
        <w:rPr>
          <w:rFonts w:cstheme="minorHAnsi"/>
          <w:sz w:val="24"/>
          <w:szCs w:val="24"/>
          <w:shd w:val="clear" w:color="auto" w:fill="FFFFFF"/>
        </w:rPr>
        <w:t xml:space="preserve">which </w:t>
      </w:r>
      <w:r w:rsidR="00AB173F" w:rsidRPr="006F25AD">
        <w:rPr>
          <w:rFonts w:cstheme="minorHAnsi"/>
          <w:sz w:val="24"/>
          <w:szCs w:val="24"/>
          <w:shd w:val="clear" w:color="auto" w:fill="FFFFFF"/>
        </w:rPr>
        <w:t>leav</w:t>
      </w:r>
      <w:r w:rsidR="006E056A" w:rsidRPr="006F25AD">
        <w:rPr>
          <w:rFonts w:cstheme="minorHAnsi"/>
          <w:sz w:val="24"/>
          <w:szCs w:val="24"/>
          <w:shd w:val="clear" w:color="auto" w:fill="FFFFFF"/>
        </w:rPr>
        <w:t xml:space="preserve">es </w:t>
      </w:r>
      <w:r w:rsidR="00AB173F" w:rsidRPr="006F25AD">
        <w:rPr>
          <w:rFonts w:cstheme="minorHAnsi"/>
          <w:sz w:val="24"/>
          <w:szCs w:val="24"/>
          <w:shd w:val="clear" w:color="auto" w:fill="FFFFFF"/>
        </w:rPr>
        <w:t>them</w:t>
      </w:r>
      <w:r w:rsidR="00A002D2" w:rsidRPr="006F25AD">
        <w:rPr>
          <w:rFonts w:cstheme="minorHAnsi"/>
          <w:sz w:val="24"/>
          <w:szCs w:val="24"/>
          <w:shd w:val="clear" w:color="auto" w:fill="FFFFFF"/>
        </w:rPr>
        <w:t xml:space="preserve"> unable to</w:t>
      </w:r>
      <w:r w:rsidR="0023763F" w:rsidRPr="006F25AD">
        <w:rPr>
          <w:rFonts w:cstheme="minorHAnsi"/>
          <w:sz w:val="24"/>
          <w:szCs w:val="24"/>
          <w:shd w:val="clear" w:color="auto" w:fill="FFFFFF"/>
        </w:rPr>
        <w:t xml:space="preserve"> </w:t>
      </w:r>
      <w:r w:rsidR="00C2764B" w:rsidRPr="006F25AD">
        <w:rPr>
          <w:rFonts w:cstheme="minorHAnsi"/>
          <w:sz w:val="24"/>
          <w:szCs w:val="24"/>
          <w:shd w:val="clear" w:color="auto" w:fill="FFFFFF"/>
        </w:rPr>
        <w:t xml:space="preserve">establish </w:t>
      </w:r>
      <w:r w:rsidR="00441C00" w:rsidRPr="006F25AD">
        <w:rPr>
          <w:rFonts w:cstheme="minorHAnsi"/>
          <w:sz w:val="24"/>
          <w:szCs w:val="24"/>
          <w:shd w:val="clear" w:color="auto" w:fill="FFFFFF"/>
        </w:rPr>
        <w:t>trusting bonds.</w:t>
      </w:r>
      <w:r w:rsidR="006E056A" w:rsidRPr="006F25AD">
        <w:rPr>
          <w:rFonts w:cstheme="minorHAnsi"/>
          <w:sz w:val="24"/>
          <w:szCs w:val="24"/>
          <w:shd w:val="clear" w:color="auto" w:fill="FFFFFF"/>
        </w:rPr>
        <w:t xml:space="preserve"> </w:t>
      </w:r>
      <w:r w:rsidR="00D91A82" w:rsidRPr="006F25AD">
        <w:rPr>
          <w:rFonts w:cstheme="minorHAnsi"/>
          <w:sz w:val="24"/>
          <w:szCs w:val="24"/>
          <w:shd w:val="clear" w:color="auto" w:fill="FFFFFF"/>
        </w:rPr>
        <w:t>Having said this</w:t>
      </w:r>
      <w:r w:rsidR="00F33B9C" w:rsidRPr="006F25AD">
        <w:rPr>
          <w:rFonts w:cstheme="minorHAnsi"/>
          <w:sz w:val="24"/>
          <w:szCs w:val="24"/>
          <w:shd w:val="clear" w:color="auto" w:fill="FFFFFF"/>
        </w:rPr>
        <w:t xml:space="preserve">, </w:t>
      </w:r>
      <w:r w:rsidR="00A075C2" w:rsidRPr="006F25AD">
        <w:rPr>
          <w:rFonts w:cstheme="minorHAnsi"/>
          <w:sz w:val="24"/>
          <w:szCs w:val="24"/>
          <w:shd w:val="clear" w:color="auto" w:fill="FFFFFF"/>
        </w:rPr>
        <w:t>following on from Bowlby’s research, Schaffer and Emerson (1964, quoted in Underdown,</w:t>
      </w:r>
      <w:r w:rsidR="006E056A" w:rsidRPr="006F25AD">
        <w:rPr>
          <w:rFonts w:cstheme="minorHAnsi"/>
          <w:sz w:val="24"/>
          <w:szCs w:val="24"/>
          <w:shd w:val="clear" w:color="auto" w:fill="FFFFFF"/>
        </w:rPr>
        <w:t xml:space="preserve"> </w:t>
      </w:r>
      <w:r w:rsidR="005F01C2" w:rsidRPr="006F25AD">
        <w:rPr>
          <w:rFonts w:cstheme="minorHAnsi"/>
          <w:sz w:val="24"/>
          <w:szCs w:val="24"/>
          <w:shd w:val="clear" w:color="auto" w:fill="FFFFFF"/>
        </w:rPr>
        <w:t>2007)</w:t>
      </w:r>
      <w:r w:rsidR="00A075C2" w:rsidRPr="006F25AD">
        <w:rPr>
          <w:rFonts w:cstheme="minorHAnsi"/>
          <w:sz w:val="24"/>
          <w:szCs w:val="24"/>
          <w:shd w:val="clear" w:color="auto" w:fill="FFFFFF"/>
        </w:rPr>
        <w:t xml:space="preserve"> found </w:t>
      </w:r>
      <w:r w:rsidR="00ED3376" w:rsidRPr="006F25AD">
        <w:rPr>
          <w:rFonts w:cstheme="minorHAnsi"/>
          <w:sz w:val="24"/>
          <w:szCs w:val="24"/>
          <w:shd w:val="clear" w:color="auto" w:fill="FFFFFF"/>
        </w:rPr>
        <w:t xml:space="preserve">that other </w:t>
      </w:r>
      <w:r w:rsidR="00095410" w:rsidRPr="006F25AD">
        <w:rPr>
          <w:rFonts w:cstheme="minorHAnsi"/>
          <w:sz w:val="24"/>
          <w:szCs w:val="24"/>
          <w:shd w:val="clear" w:color="auto" w:fill="FFFFFF"/>
        </w:rPr>
        <w:t>persons</w:t>
      </w:r>
      <w:r w:rsidR="00ED3376" w:rsidRPr="006F25AD">
        <w:rPr>
          <w:rFonts w:cstheme="minorHAnsi"/>
          <w:sz w:val="24"/>
          <w:szCs w:val="24"/>
          <w:shd w:val="clear" w:color="auto" w:fill="FFFFFF"/>
        </w:rPr>
        <w:t xml:space="preserve"> who were dependable and </w:t>
      </w:r>
      <w:r w:rsidR="005F01C2" w:rsidRPr="006F25AD">
        <w:rPr>
          <w:rFonts w:cstheme="minorHAnsi"/>
          <w:sz w:val="24"/>
          <w:szCs w:val="24"/>
          <w:shd w:val="clear" w:color="auto" w:fill="FFFFFF"/>
        </w:rPr>
        <w:t>consistent could</w:t>
      </w:r>
      <w:r w:rsidR="00ED3376" w:rsidRPr="006F25AD">
        <w:rPr>
          <w:rFonts w:cstheme="minorHAnsi"/>
          <w:sz w:val="24"/>
          <w:szCs w:val="24"/>
          <w:shd w:val="clear" w:color="auto" w:fill="FFFFFF"/>
        </w:rPr>
        <w:t xml:space="preserve"> </w:t>
      </w:r>
      <w:r w:rsidR="00EE115A" w:rsidRPr="006F25AD">
        <w:rPr>
          <w:rFonts w:cstheme="minorHAnsi"/>
          <w:sz w:val="24"/>
          <w:szCs w:val="24"/>
          <w:shd w:val="clear" w:color="auto" w:fill="FFFFFF"/>
        </w:rPr>
        <w:t>also</w:t>
      </w:r>
      <w:r w:rsidR="000453E3" w:rsidRPr="006F25AD">
        <w:rPr>
          <w:rFonts w:cstheme="minorHAnsi"/>
          <w:sz w:val="24"/>
          <w:szCs w:val="24"/>
          <w:shd w:val="clear" w:color="auto" w:fill="FFFFFF"/>
        </w:rPr>
        <w:t xml:space="preserve"> </w:t>
      </w:r>
      <w:r w:rsidR="00ED3376" w:rsidRPr="006F25AD">
        <w:rPr>
          <w:rFonts w:cstheme="minorHAnsi"/>
          <w:sz w:val="24"/>
          <w:szCs w:val="24"/>
          <w:shd w:val="clear" w:color="auto" w:fill="FFFFFF"/>
        </w:rPr>
        <w:t xml:space="preserve">play </w:t>
      </w:r>
      <w:r w:rsidR="00EE115A" w:rsidRPr="006F25AD">
        <w:rPr>
          <w:rFonts w:cstheme="minorHAnsi"/>
          <w:sz w:val="24"/>
          <w:szCs w:val="24"/>
          <w:shd w:val="clear" w:color="auto" w:fill="FFFFFF"/>
        </w:rPr>
        <w:t>a</w:t>
      </w:r>
      <w:r w:rsidR="00ED3376" w:rsidRPr="006F25AD">
        <w:rPr>
          <w:rFonts w:cstheme="minorHAnsi"/>
          <w:sz w:val="24"/>
          <w:szCs w:val="24"/>
          <w:shd w:val="clear" w:color="auto" w:fill="FFFFFF"/>
        </w:rPr>
        <w:t xml:space="preserve"> </w:t>
      </w:r>
      <w:r w:rsidR="000453E3" w:rsidRPr="006F25AD">
        <w:rPr>
          <w:rFonts w:cstheme="minorHAnsi"/>
          <w:sz w:val="24"/>
          <w:szCs w:val="24"/>
          <w:shd w:val="clear" w:color="auto" w:fill="FFFFFF"/>
        </w:rPr>
        <w:t>critical</w:t>
      </w:r>
      <w:r w:rsidR="00ED3376" w:rsidRPr="006F25AD">
        <w:rPr>
          <w:rFonts w:cstheme="minorHAnsi"/>
          <w:sz w:val="24"/>
          <w:szCs w:val="24"/>
          <w:shd w:val="clear" w:color="auto" w:fill="FFFFFF"/>
        </w:rPr>
        <w:t xml:space="preserve"> role in developing </w:t>
      </w:r>
      <w:r w:rsidR="005F01C2" w:rsidRPr="006F25AD">
        <w:rPr>
          <w:rFonts w:cstheme="minorHAnsi"/>
          <w:sz w:val="24"/>
          <w:szCs w:val="24"/>
          <w:shd w:val="clear" w:color="auto" w:fill="FFFFFF"/>
        </w:rPr>
        <w:t xml:space="preserve">close </w:t>
      </w:r>
      <w:r w:rsidR="00ED3376" w:rsidRPr="006F25AD">
        <w:rPr>
          <w:rFonts w:cstheme="minorHAnsi"/>
          <w:sz w:val="24"/>
          <w:szCs w:val="24"/>
          <w:shd w:val="clear" w:color="auto" w:fill="FFFFFF"/>
        </w:rPr>
        <w:t xml:space="preserve">bonds with </w:t>
      </w:r>
      <w:r w:rsidR="005F01C2" w:rsidRPr="006F25AD">
        <w:rPr>
          <w:rFonts w:cstheme="minorHAnsi"/>
          <w:sz w:val="24"/>
          <w:szCs w:val="24"/>
          <w:shd w:val="clear" w:color="auto" w:fill="FFFFFF"/>
        </w:rPr>
        <w:t>a</w:t>
      </w:r>
      <w:r w:rsidR="00ED3376" w:rsidRPr="006F25AD">
        <w:rPr>
          <w:rFonts w:cstheme="minorHAnsi"/>
          <w:sz w:val="24"/>
          <w:szCs w:val="24"/>
          <w:shd w:val="clear" w:color="auto" w:fill="FFFFFF"/>
        </w:rPr>
        <w:t xml:space="preserve"> child.</w:t>
      </w:r>
      <w:r w:rsidR="00095410" w:rsidRPr="006F25AD">
        <w:rPr>
          <w:rFonts w:cstheme="minorHAnsi"/>
          <w:sz w:val="24"/>
          <w:szCs w:val="24"/>
          <w:shd w:val="clear" w:color="auto" w:fill="FFFFFF"/>
        </w:rPr>
        <w:t xml:space="preserve"> From an educational point of view</w:t>
      </w:r>
      <w:r w:rsidR="006E056A" w:rsidRPr="006F25AD">
        <w:rPr>
          <w:rFonts w:cstheme="minorHAnsi"/>
          <w:sz w:val="24"/>
          <w:szCs w:val="24"/>
          <w:shd w:val="clear" w:color="auto" w:fill="FFFFFF"/>
        </w:rPr>
        <w:t>,</w:t>
      </w:r>
      <w:r w:rsidR="000453E3" w:rsidRPr="006F25AD">
        <w:rPr>
          <w:rFonts w:cstheme="minorHAnsi"/>
          <w:sz w:val="24"/>
          <w:szCs w:val="24"/>
          <w:shd w:val="clear" w:color="auto" w:fill="FFFFFF"/>
        </w:rPr>
        <w:t xml:space="preserve"> the intervention </w:t>
      </w:r>
      <w:r w:rsidR="00200BFA" w:rsidRPr="006F25AD">
        <w:rPr>
          <w:rFonts w:cstheme="minorHAnsi"/>
          <w:sz w:val="24"/>
          <w:szCs w:val="24"/>
          <w:shd w:val="clear" w:color="auto" w:fill="FFFFFF"/>
        </w:rPr>
        <w:t>of Nurture</w:t>
      </w:r>
      <w:r w:rsidR="00095410" w:rsidRPr="006F25AD">
        <w:rPr>
          <w:rFonts w:cstheme="minorHAnsi"/>
          <w:sz w:val="24"/>
          <w:szCs w:val="24"/>
          <w:shd w:val="clear" w:color="auto" w:fill="FFFFFF"/>
        </w:rPr>
        <w:t xml:space="preserve"> groups</w:t>
      </w:r>
      <w:r w:rsidR="000453E3" w:rsidRPr="006F25AD">
        <w:rPr>
          <w:rFonts w:cstheme="minorHAnsi"/>
          <w:sz w:val="24"/>
          <w:szCs w:val="24"/>
          <w:shd w:val="clear" w:color="auto" w:fill="FFFFFF"/>
        </w:rPr>
        <w:t xml:space="preserve"> </w:t>
      </w:r>
      <w:r w:rsidR="006E056A" w:rsidRPr="006F25AD">
        <w:rPr>
          <w:rFonts w:cstheme="minorHAnsi"/>
          <w:sz w:val="24"/>
          <w:szCs w:val="24"/>
          <w:shd w:val="clear" w:color="auto" w:fill="FFFFFF"/>
        </w:rPr>
        <w:t>plays</w:t>
      </w:r>
      <w:r w:rsidR="00095410" w:rsidRPr="006F25AD">
        <w:rPr>
          <w:rFonts w:cstheme="minorHAnsi"/>
          <w:sz w:val="24"/>
          <w:szCs w:val="24"/>
          <w:shd w:val="clear" w:color="auto" w:fill="FFFFFF"/>
        </w:rPr>
        <w:t xml:space="preserve"> an imperative role in providing safe environments where children can </w:t>
      </w:r>
      <w:r w:rsidR="008B71D0" w:rsidRPr="006F25AD">
        <w:rPr>
          <w:rFonts w:cstheme="minorHAnsi"/>
          <w:sz w:val="24"/>
          <w:szCs w:val="24"/>
          <w:shd w:val="clear" w:color="auto" w:fill="FFFFFF"/>
        </w:rPr>
        <w:t>develop crucial</w:t>
      </w:r>
      <w:r w:rsidR="00095410" w:rsidRPr="006F25AD">
        <w:rPr>
          <w:rFonts w:cstheme="minorHAnsi"/>
          <w:sz w:val="24"/>
          <w:szCs w:val="24"/>
          <w:shd w:val="clear" w:color="auto" w:fill="FFFFFF"/>
        </w:rPr>
        <w:t xml:space="preserve"> skills</w:t>
      </w:r>
      <w:r w:rsidR="00FB07B5" w:rsidRPr="006F25AD">
        <w:rPr>
          <w:rFonts w:cstheme="minorHAnsi"/>
          <w:sz w:val="24"/>
          <w:szCs w:val="24"/>
          <w:shd w:val="clear" w:color="auto" w:fill="FFFFFF"/>
        </w:rPr>
        <w:t>, such as resilience</w:t>
      </w:r>
      <w:r w:rsidR="001A4A03" w:rsidRPr="006F25AD">
        <w:rPr>
          <w:rFonts w:cstheme="minorHAnsi"/>
          <w:sz w:val="24"/>
          <w:szCs w:val="24"/>
          <w:shd w:val="clear" w:color="auto" w:fill="FFFFFF"/>
        </w:rPr>
        <w:t>.</w:t>
      </w:r>
      <w:r w:rsidR="006E056A" w:rsidRPr="006F25AD">
        <w:rPr>
          <w:rFonts w:cstheme="minorHAnsi"/>
          <w:sz w:val="24"/>
          <w:szCs w:val="24"/>
          <w:shd w:val="clear" w:color="auto" w:fill="FFFFFF"/>
        </w:rPr>
        <w:t xml:space="preserve"> </w:t>
      </w:r>
      <w:r w:rsidR="00200BFA" w:rsidRPr="006F25AD">
        <w:rPr>
          <w:rFonts w:cstheme="minorHAnsi"/>
          <w:sz w:val="24"/>
          <w:szCs w:val="24"/>
          <w:shd w:val="clear" w:color="auto" w:fill="FFFFFF"/>
        </w:rPr>
        <w:t xml:space="preserve">Thus, enabling children to cope more effectively with </w:t>
      </w:r>
      <w:r w:rsidR="00A71CE9" w:rsidRPr="006F25AD">
        <w:rPr>
          <w:rFonts w:cstheme="minorHAnsi"/>
          <w:sz w:val="24"/>
          <w:szCs w:val="24"/>
          <w:shd w:val="clear" w:color="auto" w:fill="FFFFFF"/>
        </w:rPr>
        <w:t>“</w:t>
      </w:r>
      <w:r w:rsidR="00200BFA" w:rsidRPr="006F25AD">
        <w:rPr>
          <w:rFonts w:cstheme="minorHAnsi"/>
          <w:sz w:val="24"/>
          <w:szCs w:val="24"/>
          <w:shd w:val="clear" w:color="auto" w:fill="FFFFFF"/>
        </w:rPr>
        <w:t>disappointments, challenges</w:t>
      </w:r>
      <w:r w:rsidR="008E2392" w:rsidRPr="006F25AD">
        <w:rPr>
          <w:rFonts w:cstheme="minorHAnsi"/>
          <w:sz w:val="24"/>
          <w:szCs w:val="24"/>
          <w:shd w:val="clear" w:color="auto" w:fill="FFFFFF"/>
        </w:rPr>
        <w:t>,</w:t>
      </w:r>
      <w:r w:rsidR="00200BFA" w:rsidRPr="006F25AD">
        <w:rPr>
          <w:rFonts w:cstheme="minorHAnsi"/>
          <w:sz w:val="24"/>
          <w:szCs w:val="24"/>
          <w:shd w:val="clear" w:color="auto" w:fill="FFFFFF"/>
        </w:rPr>
        <w:t xml:space="preserve"> adversity and trauma”</w:t>
      </w:r>
      <w:r w:rsidR="008B71D0" w:rsidRPr="006F25AD">
        <w:rPr>
          <w:rFonts w:cstheme="minorHAnsi"/>
          <w:sz w:val="24"/>
          <w:szCs w:val="24"/>
          <w:shd w:val="clear" w:color="auto" w:fill="FFFFFF"/>
        </w:rPr>
        <w:t xml:space="preserve"> (Goldstein and Brooks,</w:t>
      </w:r>
      <w:r w:rsidR="006E056A" w:rsidRPr="006F25AD">
        <w:rPr>
          <w:rFonts w:cstheme="minorHAnsi"/>
          <w:sz w:val="24"/>
          <w:szCs w:val="24"/>
          <w:shd w:val="clear" w:color="auto" w:fill="FFFFFF"/>
        </w:rPr>
        <w:t xml:space="preserve"> </w:t>
      </w:r>
      <w:r w:rsidR="008B71D0" w:rsidRPr="006F25AD">
        <w:rPr>
          <w:rFonts w:cstheme="minorHAnsi"/>
          <w:sz w:val="24"/>
          <w:szCs w:val="24"/>
          <w:shd w:val="clear" w:color="auto" w:fill="FFFFFF"/>
        </w:rPr>
        <w:t>2001, p.24).</w:t>
      </w:r>
      <w:r w:rsidR="006E056A" w:rsidRPr="006F25AD">
        <w:rPr>
          <w:rFonts w:cstheme="minorHAnsi"/>
          <w:sz w:val="24"/>
          <w:szCs w:val="24"/>
          <w:shd w:val="clear" w:color="auto" w:fill="FFFFFF"/>
        </w:rPr>
        <w:t xml:space="preserve"> Nevertheless,</w:t>
      </w:r>
      <w:r w:rsidR="008B71D0" w:rsidRPr="006F25AD">
        <w:rPr>
          <w:rFonts w:cstheme="minorHAnsi"/>
          <w:sz w:val="24"/>
          <w:szCs w:val="24"/>
          <w:shd w:val="clear" w:color="auto" w:fill="FFFFFF"/>
        </w:rPr>
        <w:t xml:space="preserve"> it is important to add that</w:t>
      </w:r>
      <w:r w:rsidR="00706BA8" w:rsidRPr="006F25AD">
        <w:rPr>
          <w:rFonts w:cstheme="minorHAnsi"/>
          <w:sz w:val="24"/>
          <w:szCs w:val="24"/>
          <w:shd w:val="clear" w:color="auto" w:fill="FFFFFF"/>
        </w:rPr>
        <w:t xml:space="preserve"> even children privileged</w:t>
      </w:r>
      <w:r w:rsidR="008B71D0" w:rsidRPr="006F25AD">
        <w:rPr>
          <w:rFonts w:cstheme="minorHAnsi"/>
          <w:sz w:val="24"/>
          <w:szCs w:val="24"/>
          <w:shd w:val="clear" w:color="auto" w:fill="FFFFFF"/>
        </w:rPr>
        <w:t xml:space="preserve"> </w:t>
      </w:r>
      <w:r w:rsidR="00706BA8" w:rsidRPr="006F25AD">
        <w:rPr>
          <w:rFonts w:cstheme="minorHAnsi"/>
          <w:sz w:val="24"/>
          <w:szCs w:val="24"/>
          <w:shd w:val="clear" w:color="auto" w:fill="FFFFFF"/>
        </w:rPr>
        <w:t xml:space="preserve">not to have </w:t>
      </w:r>
      <w:r w:rsidR="00A71CE9" w:rsidRPr="006F25AD">
        <w:rPr>
          <w:rFonts w:cstheme="minorHAnsi"/>
          <w:sz w:val="24"/>
          <w:szCs w:val="24"/>
          <w:shd w:val="clear" w:color="auto" w:fill="FFFFFF"/>
        </w:rPr>
        <w:t xml:space="preserve">experienced such trauma are not totally protected from the significant pressures they face in a modern-day society. </w:t>
      </w:r>
    </w:p>
    <w:p w14:paraId="37F30026" w14:textId="3433D878" w:rsidR="00227774" w:rsidRPr="006F25AD" w:rsidRDefault="006E40DC" w:rsidP="00E33E31">
      <w:pPr>
        <w:spacing w:line="360" w:lineRule="auto"/>
        <w:jc w:val="both"/>
        <w:rPr>
          <w:rFonts w:cstheme="minorHAnsi"/>
          <w:color w:val="000000"/>
          <w:sz w:val="24"/>
          <w:szCs w:val="24"/>
        </w:rPr>
      </w:pPr>
      <w:r w:rsidRPr="006F25AD">
        <w:rPr>
          <w:rFonts w:cstheme="minorHAnsi"/>
          <w:sz w:val="24"/>
          <w:szCs w:val="24"/>
          <w:shd w:val="clear" w:color="auto" w:fill="FFFFFF"/>
        </w:rPr>
        <w:t>The coronavirus is an example of the devasting impact</w:t>
      </w:r>
      <w:r w:rsidR="00DB5AC0" w:rsidRPr="006F25AD">
        <w:rPr>
          <w:rFonts w:cstheme="minorHAnsi"/>
          <w:sz w:val="24"/>
          <w:szCs w:val="24"/>
          <w:shd w:val="clear" w:color="auto" w:fill="FFFFFF"/>
        </w:rPr>
        <w:t xml:space="preserve"> </w:t>
      </w:r>
      <w:r w:rsidR="00A40112" w:rsidRPr="006F25AD">
        <w:rPr>
          <w:rFonts w:cstheme="minorHAnsi"/>
          <w:sz w:val="24"/>
          <w:szCs w:val="24"/>
          <w:shd w:val="clear" w:color="auto" w:fill="FFFFFF"/>
        </w:rPr>
        <w:t xml:space="preserve">this virus </w:t>
      </w:r>
      <w:r w:rsidR="00DB5AC0" w:rsidRPr="006F25AD">
        <w:rPr>
          <w:rFonts w:cstheme="minorHAnsi"/>
          <w:sz w:val="24"/>
          <w:szCs w:val="24"/>
          <w:shd w:val="clear" w:color="auto" w:fill="FFFFFF"/>
        </w:rPr>
        <w:t>has had and is still having</w:t>
      </w:r>
      <w:r w:rsidRPr="006F25AD">
        <w:rPr>
          <w:rFonts w:cstheme="minorHAnsi"/>
          <w:sz w:val="24"/>
          <w:szCs w:val="24"/>
          <w:shd w:val="clear" w:color="auto" w:fill="FFFFFF"/>
        </w:rPr>
        <w:t xml:space="preserve"> on the mental health and wellbeing of </w:t>
      </w:r>
      <w:r w:rsidR="00DB5AC0" w:rsidRPr="006F25AD">
        <w:rPr>
          <w:rFonts w:cstheme="minorHAnsi"/>
          <w:sz w:val="24"/>
          <w:szCs w:val="24"/>
          <w:shd w:val="clear" w:color="auto" w:fill="FFFFFF"/>
        </w:rPr>
        <w:t>children and families from all socio-economic backgrounds.</w:t>
      </w:r>
      <w:r w:rsidR="00B47CEE" w:rsidRPr="006F25AD">
        <w:rPr>
          <w:rFonts w:cstheme="minorHAnsi"/>
          <w:sz w:val="24"/>
          <w:szCs w:val="24"/>
          <w:shd w:val="clear" w:color="auto" w:fill="FFFFFF"/>
        </w:rPr>
        <w:t xml:space="preserve"> Children around the world have had to “adjust to dramatic </w:t>
      </w:r>
      <w:r w:rsidR="00014D92" w:rsidRPr="006F25AD">
        <w:rPr>
          <w:rFonts w:cstheme="minorHAnsi"/>
          <w:sz w:val="24"/>
          <w:szCs w:val="24"/>
          <w:shd w:val="clear" w:color="auto" w:fill="FFFFFF"/>
        </w:rPr>
        <w:t>changes in their education, routine and homelife” (Young Minds,</w:t>
      </w:r>
      <w:r w:rsidR="006714E5" w:rsidRPr="006F25AD">
        <w:rPr>
          <w:rFonts w:cstheme="minorHAnsi"/>
          <w:sz w:val="24"/>
          <w:szCs w:val="24"/>
          <w:shd w:val="clear" w:color="auto" w:fill="FFFFFF"/>
        </w:rPr>
        <w:t xml:space="preserve"> </w:t>
      </w:r>
      <w:r w:rsidR="00014D92" w:rsidRPr="006F25AD">
        <w:rPr>
          <w:rFonts w:cstheme="minorHAnsi"/>
          <w:sz w:val="24"/>
          <w:szCs w:val="24"/>
          <w:shd w:val="clear" w:color="auto" w:fill="FFFFFF"/>
        </w:rPr>
        <w:t>2020, p.1).</w:t>
      </w:r>
      <w:r w:rsidR="006714E5" w:rsidRPr="006F25AD">
        <w:rPr>
          <w:rFonts w:cstheme="minorHAnsi"/>
          <w:sz w:val="24"/>
          <w:szCs w:val="24"/>
          <w:shd w:val="clear" w:color="auto" w:fill="FFFFFF"/>
        </w:rPr>
        <w:t xml:space="preserve"> </w:t>
      </w:r>
      <w:r w:rsidR="00B40043" w:rsidRPr="006F25AD">
        <w:rPr>
          <w:rFonts w:cstheme="minorHAnsi"/>
          <w:sz w:val="24"/>
          <w:szCs w:val="24"/>
          <w:shd w:val="clear" w:color="auto" w:fill="FFFFFF"/>
        </w:rPr>
        <w:t xml:space="preserve">Whilst, some have had to endure </w:t>
      </w:r>
      <w:r w:rsidR="00594958" w:rsidRPr="006F25AD">
        <w:rPr>
          <w:rFonts w:cstheme="minorHAnsi"/>
          <w:sz w:val="24"/>
          <w:szCs w:val="24"/>
          <w:shd w:val="clear" w:color="auto" w:fill="FFFFFF"/>
        </w:rPr>
        <w:t>experiences</w:t>
      </w:r>
      <w:r w:rsidR="00B40043" w:rsidRPr="006F25AD">
        <w:rPr>
          <w:rFonts w:cstheme="minorHAnsi"/>
          <w:sz w:val="24"/>
          <w:szCs w:val="24"/>
          <w:shd w:val="clear" w:color="auto" w:fill="FFFFFF"/>
        </w:rPr>
        <w:t xml:space="preserve"> such as </w:t>
      </w:r>
      <w:r w:rsidR="00594958" w:rsidRPr="006F25AD">
        <w:rPr>
          <w:rFonts w:cstheme="minorHAnsi"/>
          <w:sz w:val="24"/>
          <w:szCs w:val="24"/>
          <w:shd w:val="clear" w:color="auto" w:fill="FFFFFF"/>
        </w:rPr>
        <w:t>“</w:t>
      </w:r>
      <w:r w:rsidR="00B40043" w:rsidRPr="006F25AD">
        <w:rPr>
          <w:rFonts w:cstheme="minorHAnsi"/>
          <w:sz w:val="24"/>
          <w:szCs w:val="24"/>
          <w:shd w:val="clear" w:color="auto" w:fill="FFFFFF"/>
        </w:rPr>
        <w:t xml:space="preserve">bereavement </w:t>
      </w:r>
      <w:r w:rsidR="00594958" w:rsidRPr="006F25AD">
        <w:rPr>
          <w:rFonts w:cstheme="minorHAnsi"/>
          <w:sz w:val="24"/>
          <w:szCs w:val="24"/>
          <w:shd w:val="clear" w:color="auto" w:fill="FFFFFF"/>
        </w:rPr>
        <w:t>and other traumatic events”</w:t>
      </w:r>
      <w:r w:rsidR="006714E5" w:rsidRPr="006F25AD">
        <w:rPr>
          <w:rFonts w:cstheme="minorHAnsi"/>
          <w:sz w:val="24"/>
          <w:szCs w:val="24"/>
          <w:shd w:val="clear" w:color="auto" w:fill="FFFFFF"/>
        </w:rPr>
        <w:t xml:space="preserve"> </w:t>
      </w:r>
      <w:r w:rsidR="00594958" w:rsidRPr="006F25AD">
        <w:rPr>
          <w:rFonts w:cstheme="minorHAnsi"/>
          <w:sz w:val="24"/>
          <w:szCs w:val="24"/>
          <w:shd w:val="clear" w:color="auto" w:fill="FFFFFF"/>
        </w:rPr>
        <w:t>(Ibid). Additionally</w:t>
      </w:r>
      <w:r w:rsidR="00014D92" w:rsidRPr="006F25AD">
        <w:rPr>
          <w:rFonts w:cstheme="minorHAnsi"/>
          <w:sz w:val="24"/>
          <w:szCs w:val="24"/>
          <w:shd w:val="clear" w:color="auto" w:fill="FFFFFF"/>
        </w:rPr>
        <w:t>, many children who already suffer with poor mental health have seen their symptoms worsen during this time (Young Minds,</w:t>
      </w:r>
      <w:r w:rsidR="006714E5" w:rsidRPr="006F25AD">
        <w:rPr>
          <w:rFonts w:cstheme="minorHAnsi"/>
          <w:sz w:val="24"/>
          <w:szCs w:val="24"/>
          <w:shd w:val="clear" w:color="auto" w:fill="FFFFFF"/>
        </w:rPr>
        <w:t xml:space="preserve"> </w:t>
      </w:r>
      <w:r w:rsidR="00014D92" w:rsidRPr="006F25AD">
        <w:rPr>
          <w:rFonts w:cstheme="minorHAnsi"/>
          <w:sz w:val="24"/>
          <w:szCs w:val="24"/>
          <w:shd w:val="clear" w:color="auto" w:fill="FFFFFF"/>
        </w:rPr>
        <w:t>2020).</w:t>
      </w:r>
      <w:r w:rsidR="00B831E2" w:rsidRPr="006F25AD">
        <w:rPr>
          <w:rFonts w:cstheme="minorHAnsi"/>
          <w:sz w:val="24"/>
          <w:szCs w:val="24"/>
          <w:shd w:val="clear" w:color="auto" w:fill="FFFFFF"/>
        </w:rPr>
        <w:t xml:space="preserve"> </w:t>
      </w:r>
      <w:r w:rsidR="00371302" w:rsidRPr="006F25AD">
        <w:rPr>
          <w:rFonts w:cstheme="minorHAnsi"/>
          <w:sz w:val="24"/>
          <w:szCs w:val="24"/>
          <w:shd w:val="clear" w:color="auto" w:fill="FFFFFF"/>
        </w:rPr>
        <w:t>T</w:t>
      </w:r>
      <w:r w:rsidR="00B831E2" w:rsidRPr="006F25AD">
        <w:rPr>
          <w:rFonts w:cstheme="minorHAnsi"/>
          <w:sz w:val="24"/>
          <w:szCs w:val="24"/>
          <w:shd w:val="clear" w:color="auto" w:fill="FFFFFF"/>
        </w:rPr>
        <w:t xml:space="preserve">he lack of social interaction </w:t>
      </w:r>
      <w:r w:rsidR="002266D5" w:rsidRPr="006F25AD">
        <w:rPr>
          <w:rFonts w:cstheme="minorHAnsi"/>
          <w:sz w:val="24"/>
          <w:szCs w:val="24"/>
          <w:shd w:val="clear" w:color="auto" w:fill="FFFFFF"/>
        </w:rPr>
        <w:t>among peers</w:t>
      </w:r>
      <w:r w:rsidR="00A31816" w:rsidRPr="006F25AD">
        <w:rPr>
          <w:rFonts w:cstheme="minorHAnsi"/>
          <w:sz w:val="24"/>
          <w:szCs w:val="24"/>
          <w:shd w:val="clear" w:color="auto" w:fill="FFFFFF"/>
        </w:rPr>
        <w:t xml:space="preserve"> and the inability to </w:t>
      </w:r>
      <w:r w:rsidR="00A31816" w:rsidRPr="006F25AD">
        <w:rPr>
          <w:rFonts w:cstheme="minorHAnsi"/>
          <w:sz w:val="24"/>
          <w:szCs w:val="24"/>
          <w:shd w:val="clear" w:color="auto" w:fill="FFFFFF"/>
        </w:rPr>
        <w:lastRenderedPageBreak/>
        <w:t>attend school</w:t>
      </w:r>
      <w:r w:rsidR="002266D5" w:rsidRPr="006F25AD">
        <w:rPr>
          <w:rFonts w:cstheme="minorHAnsi"/>
          <w:sz w:val="24"/>
          <w:szCs w:val="24"/>
          <w:shd w:val="clear" w:color="auto" w:fill="FFFFFF"/>
        </w:rPr>
        <w:t xml:space="preserve"> </w:t>
      </w:r>
      <w:r w:rsidR="00C12F70" w:rsidRPr="006F25AD">
        <w:rPr>
          <w:rFonts w:cstheme="minorHAnsi"/>
          <w:sz w:val="24"/>
          <w:szCs w:val="24"/>
          <w:shd w:val="clear" w:color="auto" w:fill="FFFFFF"/>
        </w:rPr>
        <w:t xml:space="preserve">has left a </w:t>
      </w:r>
      <w:r w:rsidR="00747A59" w:rsidRPr="006F25AD">
        <w:rPr>
          <w:rFonts w:cstheme="minorHAnsi"/>
          <w:sz w:val="24"/>
          <w:szCs w:val="24"/>
          <w:shd w:val="clear" w:color="auto" w:fill="FFFFFF"/>
        </w:rPr>
        <w:t xml:space="preserve">vast </w:t>
      </w:r>
      <w:r w:rsidR="002F1348" w:rsidRPr="006F25AD">
        <w:rPr>
          <w:rFonts w:cstheme="minorHAnsi"/>
          <w:sz w:val="24"/>
          <w:szCs w:val="24"/>
          <w:shd w:val="clear" w:color="auto" w:fill="FFFFFF"/>
        </w:rPr>
        <w:t>number</w:t>
      </w:r>
      <w:r w:rsidR="00747A59" w:rsidRPr="006F25AD">
        <w:rPr>
          <w:rFonts w:cstheme="minorHAnsi"/>
          <w:sz w:val="24"/>
          <w:szCs w:val="24"/>
          <w:shd w:val="clear" w:color="auto" w:fill="FFFFFF"/>
        </w:rPr>
        <w:t xml:space="preserve"> of children feeling </w:t>
      </w:r>
      <w:r w:rsidR="00D261BB" w:rsidRPr="006F25AD">
        <w:rPr>
          <w:rFonts w:cstheme="minorHAnsi"/>
          <w:sz w:val="24"/>
          <w:szCs w:val="24"/>
          <w:shd w:val="clear" w:color="auto" w:fill="FFFFFF"/>
        </w:rPr>
        <w:t>isolated</w:t>
      </w:r>
      <w:r w:rsidR="00F666E0" w:rsidRPr="006F25AD">
        <w:rPr>
          <w:rFonts w:cstheme="minorHAnsi"/>
          <w:sz w:val="24"/>
          <w:szCs w:val="24"/>
          <w:shd w:val="clear" w:color="auto" w:fill="FFFFFF"/>
        </w:rPr>
        <w:t xml:space="preserve"> and cut off from society</w:t>
      </w:r>
      <w:r w:rsidR="00C11160" w:rsidRPr="006F25AD">
        <w:rPr>
          <w:rFonts w:cstheme="minorHAnsi"/>
          <w:sz w:val="24"/>
          <w:szCs w:val="24"/>
          <w:shd w:val="clear" w:color="auto" w:fill="FFFFFF"/>
        </w:rPr>
        <w:t>.</w:t>
      </w:r>
      <w:r w:rsidR="00F9703B" w:rsidRPr="006F25AD">
        <w:rPr>
          <w:rFonts w:cstheme="minorHAnsi"/>
          <w:sz w:val="24"/>
          <w:szCs w:val="24"/>
          <w:shd w:val="clear" w:color="auto" w:fill="FFFFFF"/>
        </w:rPr>
        <w:t xml:space="preserve"> “</w:t>
      </w:r>
      <w:r w:rsidR="0086391A" w:rsidRPr="006F25AD">
        <w:rPr>
          <w:rFonts w:cstheme="minorHAnsi"/>
          <w:sz w:val="24"/>
          <w:szCs w:val="24"/>
          <w:shd w:val="clear" w:color="auto" w:fill="FFFFFF"/>
        </w:rPr>
        <w:t>Maslow</w:t>
      </w:r>
      <w:r w:rsidR="00E713CD" w:rsidRPr="006F25AD">
        <w:rPr>
          <w:rFonts w:cstheme="minorHAnsi"/>
          <w:sz w:val="24"/>
          <w:szCs w:val="24"/>
          <w:shd w:val="clear" w:color="auto" w:fill="FFFFFF"/>
        </w:rPr>
        <w:t>’s</w:t>
      </w:r>
      <w:r w:rsidR="00A76EE2" w:rsidRPr="006F25AD">
        <w:rPr>
          <w:rFonts w:cstheme="minorHAnsi"/>
          <w:sz w:val="24"/>
          <w:szCs w:val="24"/>
          <w:shd w:val="clear" w:color="auto" w:fill="FFFFFF"/>
        </w:rPr>
        <w:t xml:space="preserve"> </w:t>
      </w:r>
      <w:r w:rsidR="00F9703B" w:rsidRPr="006F25AD">
        <w:rPr>
          <w:rFonts w:cstheme="minorHAnsi"/>
          <w:sz w:val="24"/>
          <w:szCs w:val="24"/>
          <w:shd w:val="clear" w:color="auto" w:fill="FFFFFF"/>
        </w:rPr>
        <w:t>hierarchy of needs</w:t>
      </w:r>
      <w:r w:rsidR="007F1600" w:rsidRPr="006F25AD">
        <w:rPr>
          <w:rFonts w:cstheme="minorHAnsi"/>
          <w:sz w:val="24"/>
          <w:szCs w:val="24"/>
          <w:shd w:val="clear" w:color="auto" w:fill="FFFFFF"/>
        </w:rPr>
        <w:t>” Maslow (</w:t>
      </w:r>
      <w:r w:rsidR="00867702" w:rsidRPr="006F25AD">
        <w:rPr>
          <w:rFonts w:cstheme="minorHAnsi"/>
          <w:sz w:val="24"/>
          <w:szCs w:val="24"/>
          <w:shd w:val="clear" w:color="auto" w:fill="FFFFFF"/>
        </w:rPr>
        <w:t>1949, quoted</w:t>
      </w:r>
      <w:r w:rsidR="007F1600" w:rsidRPr="006F25AD">
        <w:rPr>
          <w:rFonts w:cstheme="minorHAnsi"/>
          <w:sz w:val="24"/>
          <w:szCs w:val="24"/>
          <w:shd w:val="clear" w:color="auto" w:fill="FFFFFF"/>
        </w:rPr>
        <w:t xml:space="preserve"> in </w:t>
      </w:r>
      <w:r w:rsidR="003C7EFC" w:rsidRPr="006F25AD">
        <w:rPr>
          <w:rFonts w:cstheme="minorHAnsi"/>
          <w:sz w:val="24"/>
          <w:szCs w:val="24"/>
          <w:shd w:val="clear" w:color="auto" w:fill="FFFFFF"/>
        </w:rPr>
        <w:t xml:space="preserve">Shotten and </w:t>
      </w:r>
      <w:r w:rsidR="00BF1B91" w:rsidRPr="006F25AD">
        <w:rPr>
          <w:rFonts w:cstheme="minorHAnsi"/>
          <w:sz w:val="24"/>
          <w:szCs w:val="24"/>
          <w:shd w:val="clear" w:color="auto" w:fill="FFFFFF"/>
        </w:rPr>
        <w:t>Burton,</w:t>
      </w:r>
      <w:r w:rsidR="00C009D5" w:rsidRPr="006F25AD">
        <w:rPr>
          <w:rFonts w:cstheme="minorHAnsi"/>
          <w:sz w:val="24"/>
          <w:szCs w:val="24"/>
          <w:shd w:val="clear" w:color="auto" w:fill="FFFFFF"/>
        </w:rPr>
        <w:t xml:space="preserve"> </w:t>
      </w:r>
      <w:r w:rsidR="00F526CA" w:rsidRPr="006F25AD">
        <w:rPr>
          <w:rFonts w:cstheme="minorHAnsi"/>
          <w:sz w:val="24"/>
          <w:szCs w:val="24"/>
          <w:shd w:val="clear" w:color="auto" w:fill="FFFFFF"/>
        </w:rPr>
        <w:t>2019,</w:t>
      </w:r>
      <w:r w:rsidR="00BF1B91" w:rsidRPr="006F25AD">
        <w:rPr>
          <w:rFonts w:cstheme="minorHAnsi"/>
          <w:sz w:val="24"/>
          <w:szCs w:val="24"/>
          <w:shd w:val="clear" w:color="auto" w:fill="FFFFFF"/>
        </w:rPr>
        <w:t xml:space="preserve"> p.</w:t>
      </w:r>
      <w:r w:rsidR="003C7EFC" w:rsidRPr="006F25AD">
        <w:rPr>
          <w:rFonts w:cstheme="minorHAnsi"/>
          <w:sz w:val="24"/>
          <w:szCs w:val="24"/>
          <w:shd w:val="clear" w:color="auto" w:fill="FFFFFF"/>
        </w:rPr>
        <w:t>9</w:t>
      </w:r>
      <w:r w:rsidR="0024145F" w:rsidRPr="006F25AD">
        <w:rPr>
          <w:rFonts w:cstheme="minorHAnsi"/>
          <w:sz w:val="24"/>
          <w:szCs w:val="24"/>
          <w:shd w:val="clear" w:color="auto" w:fill="FFFFFF"/>
        </w:rPr>
        <w:t>9)</w:t>
      </w:r>
      <w:r w:rsidR="00F9703B" w:rsidRPr="006F25AD">
        <w:rPr>
          <w:rFonts w:cstheme="minorHAnsi"/>
          <w:sz w:val="24"/>
          <w:szCs w:val="24"/>
          <w:shd w:val="clear" w:color="auto" w:fill="FFFFFF"/>
        </w:rPr>
        <w:t xml:space="preserve"> </w:t>
      </w:r>
      <w:r w:rsidR="00BF1B91" w:rsidRPr="006F25AD">
        <w:rPr>
          <w:rFonts w:cstheme="minorHAnsi"/>
          <w:sz w:val="24"/>
          <w:szCs w:val="24"/>
          <w:shd w:val="clear" w:color="auto" w:fill="FFFFFF"/>
        </w:rPr>
        <w:t>suggests,</w:t>
      </w:r>
      <w:r w:rsidR="00A76EE2" w:rsidRPr="006F25AD">
        <w:rPr>
          <w:rFonts w:cstheme="minorHAnsi"/>
          <w:sz w:val="24"/>
          <w:szCs w:val="24"/>
          <w:shd w:val="clear" w:color="auto" w:fill="FFFFFF"/>
        </w:rPr>
        <w:t xml:space="preserve"> that </w:t>
      </w:r>
      <w:r w:rsidR="00F04AEC" w:rsidRPr="006F25AD">
        <w:rPr>
          <w:rFonts w:cstheme="minorHAnsi"/>
          <w:sz w:val="24"/>
          <w:szCs w:val="24"/>
          <w:shd w:val="clear" w:color="auto" w:fill="FFFFFF"/>
        </w:rPr>
        <w:t>prior to the</w:t>
      </w:r>
      <w:r w:rsidR="0024145F" w:rsidRPr="006F25AD">
        <w:rPr>
          <w:rFonts w:cstheme="minorHAnsi"/>
          <w:sz w:val="24"/>
          <w:szCs w:val="24"/>
          <w:shd w:val="clear" w:color="auto" w:fill="FFFFFF"/>
        </w:rPr>
        <w:t xml:space="preserve"> </w:t>
      </w:r>
      <w:r w:rsidR="008A0260" w:rsidRPr="006F25AD">
        <w:rPr>
          <w:rFonts w:cstheme="minorHAnsi"/>
          <w:sz w:val="24"/>
          <w:szCs w:val="24"/>
          <w:shd w:val="clear" w:color="auto" w:fill="FFFFFF"/>
        </w:rPr>
        <w:t>“</w:t>
      </w:r>
      <w:r w:rsidR="00BF1B91" w:rsidRPr="006F25AD">
        <w:rPr>
          <w:rFonts w:cstheme="minorHAnsi"/>
          <w:sz w:val="24"/>
          <w:szCs w:val="24"/>
          <w:shd w:val="clear" w:color="auto" w:fill="FFFFFF"/>
        </w:rPr>
        <w:t>physiological and</w:t>
      </w:r>
      <w:r w:rsidR="00952451" w:rsidRPr="006F25AD">
        <w:rPr>
          <w:rFonts w:cstheme="minorHAnsi"/>
          <w:sz w:val="24"/>
          <w:szCs w:val="24"/>
          <w:shd w:val="clear" w:color="auto" w:fill="FFFFFF"/>
        </w:rPr>
        <w:t xml:space="preserve"> safety</w:t>
      </w:r>
      <w:r w:rsidR="008A0260" w:rsidRPr="006F25AD">
        <w:rPr>
          <w:rFonts w:cstheme="minorHAnsi"/>
          <w:sz w:val="24"/>
          <w:szCs w:val="24"/>
          <w:shd w:val="clear" w:color="auto" w:fill="FFFFFF"/>
        </w:rPr>
        <w:t xml:space="preserve"> needs </w:t>
      </w:r>
      <w:r w:rsidR="00867702" w:rsidRPr="006F25AD">
        <w:rPr>
          <w:rFonts w:cstheme="minorHAnsi"/>
          <w:sz w:val="24"/>
          <w:szCs w:val="24"/>
          <w:shd w:val="clear" w:color="auto" w:fill="FFFFFF"/>
        </w:rPr>
        <w:t>comes the need for a sense of belonging” (Ibid).</w:t>
      </w:r>
      <w:r w:rsidR="009C093F" w:rsidRPr="006F25AD">
        <w:rPr>
          <w:rFonts w:cstheme="minorHAnsi"/>
          <w:sz w:val="24"/>
          <w:szCs w:val="24"/>
          <w:shd w:val="clear" w:color="auto" w:fill="FFFFFF"/>
        </w:rPr>
        <w:t xml:space="preserve"> </w:t>
      </w:r>
      <w:r w:rsidR="00AD5A39" w:rsidRPr="006F25AD">
        <w:rPr>
          <w:rFonts w:cstheme="minorHAnsi"/>
          <w:sz w:val="24"/>
          <w:szCs w:val="24"/>
          <w:shd w:val="clear" w:color="auto" w:fill="FFFFFF"/>
        </w:rPr>
        <w:t xml:space="preserve">Although </w:t>
      </w:r>
      <w:r w:rsidR="00BF1B91" w:rsidRPr="006F25AD">
        <w:rPr>
          <w:rFonts w:cstheme="minorHAnsi"/>
          <w:sz w:val="24"/>
          <w:szCs w:val="24"/>
          <w:shd w:val="clear" w:color="auto" w:fill="FFFFFF"/>
        </w:rPr>
        <w:t>this is</w:t>
      </w:r>
      <w:r w:rsidR="00AD2420" w:rsidRPr="006F25AD">
        <w:rPr>
          <w:rFonts w:cstheme="minorHAnsi"/>
          <w:sz w:val="24"/>
          <w:szCs w:val="24"/>
          <w:shd w:val="clear" w:color="auto" w:fill="FFFFFF"/>
        </w:rPr>
        <w:t xml:space="preserve"> </w:t>
      </w:r>
      <w:r w:rsidR="00537057" w:rsidRPr="006F25AD">
        <w:rPr>
          <w:rFonts w:cstheme="minorHAnsi"/>
          <w:sz w:val="24"/>
          <w:szCs w:val="24"/>
          <w:shd w:val="clear" w:color="auto" w:fill="FFFFFF"/>
        </w:rPr>
        <w:t>initially</w:t>
      </w:r>
      <w:r w:rsidR="002A2AAD" w:rsidRPr="006F25AD">
        <w:rPr>
          <w:rFonts w:cstheme="minorHAnsi"/>
          <w:sz w:val="24"/>
          <w:szCs w:val="24"/>
          <w:shd w:val="clear" w:color="auto" w:fill="FFFFFF"/>
        </w:rPr>
        <w:t xml:space="preserve"> acquired</w:t>
      </w:r>
      <w:r w:rsidR="001F4E99" w:rsidRPr="006F25AD">
        <w:rPr>
          <w:rFonts w:cstheme="minorHAnsi"/>
          <w:sz w:val="24"/>
          <w:szCs w:val="24"/>
          <w:shd w:val="clear" w:color="auto" w:fill="FFFFFF"/>
        </w:rPr>
        <w:t xml:space="preserve"> from</w:t>
      </w:r>
      <w:r w:rsidR="0032390C" w:rsidRPr="006F25AD">
        <w:rPr>
          <w:rFonts w:cstheme="minorHAnsi"/>
          <w:sz w:val="24"/>
          <w:szCs w:val="24"/>
          <w:shd w:val="clear" w:color="auto" w:fill="FFFFFF"/>
        </w:rPr>
        <w:t xml:space="preserve"> a parent/carer</w:t>
      </w:r>
      <w:r w:rsidR="00B77708" w:rsidRPr="006F25AD">
        <w:rPr>
          <w:rFonts w:cstheme="minorHAnsi"/>
          <w:sz w:val="24"/>
          <w:szCs w:val="24"/>
          <w:shd w:val="clear" w:color="auto" w:fill="FFFFFF"/>
        </w:rPr>
        <w:t>, peer groups play a fundamental role</w:t>
      </w:r>
      <w:r w:rsidR="00A10960" w:rsidRPr="006F25AD">
        <w:rPr>
          <w:rFonts w:cstheme="minorHAnsi"/>
          <w:sz w:val="24"/>
          <w:szCs w:val="24"/>
          <w:shd w:val="clear" w:color="auto" w:fill="FFFFFF"/>
        </w:rPr>
        <w:t xml:space="preserve"> </w:t>
      </w:r>
      <w:r w:rsidR="00341C5C" w:rsidRPr="006F25AD">
        <w:rPr>
          <w:rFonts w:cstheme="minorHAnsi"/>
          <w:sz w:val="24"/>
          <w:szCs w:val="24"/>
          <w:shd w:val="clear" w:color="auto" w:fill="FFFFFF"/>
        </w:rPr>
        <w:t xml:space="preserve">in </w:t>
      </w:r>
      <w:r w:rsidR="00133253" w:rsidRPr="006F25AD">
        <w:rPr>
          <w:rFonts w:cstheme="minorHAnsi"/>
          <w:sz w:val="24"/>
          <w:szCs w:val="24"/>
          <w:shd w:val="clear" w:color="auto" w:fill="FFFFFF"/>
        </w:rPr>
        <w:t>developing a</w:t>
      </w:r>
      <w:r w:rsidR="00A10960" w:rsidRPr="006F25AD">
        <w:rPr>
          <w:rFonts w:cstheme="minorHAnsi"/>
          <w:sz w:val="24"/>
          <w:szCs w:val="24"/>
          <w:shd w:val="clear" w:color="auto" w:fill="FFFFFF"/>
        </w:rPr>
        <w:t xml:space="preserve"> sense of belonging</w:t>
      </w:r>
      <w:r w:rsidR="00BC18E3" w:rsidRPr="006F25AD">
        <w:rPr>
          <w:rFonts w:cstheme="minorHAnsi"/>
          <w:sz w:val="24"/>
          <w:szCs w:val="24"/>
          <w:shd w:val="clear" w:color="auto" w:fill="FFFFFF"/>
        </w:rPr>
        <w:t>.</w:t>
      </w:r>
      <w:r w:rsidR="00C009D5" w:rsidRPr="006F25AD">
        <w:rPr>
          <w:rFonts w:cstheme="minorHAnsi"/>
          <w:sz w:val="24"/>
          <w:szCs w:val="24"/>
          <w:shd w:val="clear" w:color="auto" w:fill="FFFFFF"/>
        </w:rPr>
        <w:t xml:space="preserve"> </w:t>
      </w:r>
      <w:r w:rsidR="00BC18E3" w:rsidRPr="006F25AD">
        <w:rPr>
          <w:rFonts w:cstheme="minorHAnsi"/>
          <w:sz w:val="24"/>
          <w:szCs w:val="24"/>
          <w:shd w:val="clear" w:color="auto" w:fill="FFFFFF"/>
        </w:rPr>
        <w:t>Thus,</w:t>
      </w:r>
      <w:r w:rsidR="00B34D6F" w:rsidRPr="006F25AD">
        <w:rPr>
          <w:rFonts w:cstheme="minorHAnsi"/>
          <w:sz w:val="24"/>
          <w:szCs w:val="24"/>
          <w:shd w:val="clear" w:color="auto" w:fill="FFFFFF"/>
        </w:rPr>
        <w:t xml:space="preserve"> </w:t>
      </w:r>
      <w:r w:rsidR="00080D68" w:rsidRPr="006F25AD">
        <w:rPr>
          <w:rFonts w:cstheme="minorHAnsi"/>
          <w:sz w:val="24"/>
          <w:szCs w:val="24"/>
          <w:shd w:val="clear" w:color="auto" w:fill="FFFFFF"/>
        </w:rPr>
        <w:t>“</w:t>
      </w:r>
      <w:r w:rsidR="00C508DE" w:rsidRPr="006F25AD">
        <w:rPr>
          <w:rFonts w:cstheme="minorHAnsi"/>
          <w:sz w:val="24"/>
          <w:szCs w:val="24"/>
          <w:shd w:val="clear" w:color="auto" w:fill="FFFFFF"/>
        </w:rPr>
        <w:t>contributing</w:t>
      </w:r>
      <w:r w:rsidR="00080D68" w:rsidRPr="006F25AD">
        <w:rPr>
          <w:rFonts w:cstheme="minorHAnsi"/>
          <w:sz w:val="24"/>
          <w:szCs w:val="24"/>
          <w:shd w:val="clear" w:color="auto" w:fill="FFFFFF"/>
        </w:rPr>
        <w:t xml:space="preserve"> crucially to the development </w:t>
      </w:r>
      <w:r w:rsidR="00CA5474" w:rsidRPr="006F25AD">
        <w:rPr>
          <w:rFonts w:cstheme="minorHAnsi"/>
          <w:sz w:val="24"/>
          <w:szCs w:val="24"/>
          <w:shd w:val="clear" w:color="auto" w:fill="FFFFFF"/>
        </w:rPr>
        <w:t xml:space="preserve">of </w:t>
      </w:r>
      <w:r w:rsidR="007D548A" w:rsidRPr="006F25AD">
        <w:rPr>
          <w:rFonts w:cstheme="minorHAnsi"/>
          <w:sz w:val="24"/>
          <w:szCs w:val="24"/>
          <w:shd w:val="clear" w:color="auto" w:fill="FFFFFF"/>
        </w:rPr>
        <w:t>this need</w:t>
      </w:r>
      <w:r w:rsidR="00CA5474" w:rsidRPr="006F25AD">
        <w:rPr>
          <w:rFonts w:cstheme="minorHAnsi"/>
          <w:sz w:val="24"/>
          <w:szCs w:val="24"/>
          <w:shd w:val="clear" w:color="auto" w:fill="FFFFFF"/>
        </w:rPr>
        <w:t xml:space="preserve">” </w:t>
      </w:r>
      <w:r w:rsidR="005C5EEE" w:rsidRPr="006F25AD">
        <w:rPr>
          <w:rFonts w:cstheme="minorHAnsi"/>
          <w:sz w:val="24"/>
          <w:szCs w:val="24"/>
          <w:shd w:val="clear" w:color="auto" w:fill="FFFFFF"/>
        </w:rPr>
        <w:t>(Shotten</w:t>
      </w:r>
      <w:r w:rsidR="00965446" w:rsidRPr="006F25AD">
        <w:rPr>
          <w:rFonts w:cstheme="minorHAnsi"/>
          <w:sz w:val="24"/>
          <w:szCs w:val="24"/>
          <w:shd w:val="clear" w:color="auto" w:fill="FFFFFF"/>
        </w:rPr>
        <w:t xml:space="preserve"> and Burt</w:t>
      </w:r>
      <w:r w:rsidR="005C5EEE" w:rsidRPr="006F25AD">
        <w:rPr>
          <w:rFonts w:cstheme="minorHAnsi"/>
          <w:sz w:val="24"/>
          <w:szCs w:val="24"/>
          <w:shd w:val="clear" w:color="auto" w:fill="FFFFFF"/>
        </w:rPr>
        <w:t>o</w:t>
      </w:r>
      <w:r w:rsidR="00965446" w:rsidRPr="006F25AD">
        <w:rPr>
          <w:rFonts w:cstheme="minorHAnsi"/>
          <w:sz w:val="24"/>
          <w:szCs w:val="24"/>
          <w:shd w:val="clear" w:color="auto" w:fill="FFFFFF"/>
        </w:rPr>
        <w:t>n,</w:t>
      </w:r>
      <w:r w:rsidR="00C009D5" w:rsidRPr="006F25AD">
        <w:rPr>
          <w:rFonts w:cstheme="minorHAnsi"/>
          <w:sz w:val="24"/>
          <w:szCs w:val="24"/>
          <w:shd w:val="clear" w:color="auto" w:fill="FFFFFF"/>
        </w:rPr>
        <w:t xml:space="preserve"> </w:t>
      </w:r>
      <w:r w:rsidR="00773C8F" w:rsidRPr="006F25AD">
        <w:rPr>
          <w:rFonts w:cstheme="minorHAnsi"/>
          <w:sz w:val="24"/>
          <w:szCs w:val="24"/>
          <w:shd w:val="clear" w:color="auto" w:fill="FFFFFF"/>
        </w:rPr>
        <w:t>2019, p.</w:t>
      </w:r>
      <w:r w:rsidR="005C5EEE" w:rsidRPr="006F25AD">
        <w:rPr>
          <w:rFonts w:cstheme="minorHAnsi"/>
          <w:sz w:val="24"/>
          <w:szCs w:val="24"/>
          <w:shd w:val="clear" w:color="auto" w:fill="FFFFFF"/>
        </w:rPr>
        <w:t>99).</w:t>
      </w:r>
      <w:r w:rsidR="00A768F3" w:rsidRPr="006F25AD">
        <w:rPr>
          <w:rFonts w:cstheme="minorHAnsi"/>
          <w:sz w:val="24"/>
          <w:szCs w:val="24"/>
          <w:shd w:val="clear" w:color="auto" w:fill="FFFFFF"/>
        </w:rPr>
        <w:t xml:space="preserve"> </w:t>
      </w:r>
      <w:r w:rsidR="0064253F" w:rsidRPr="006F25AD">
        <w:rPr>
          <w:rFonts w:cstheme="minorHAnsi"/>
          <w:sz w:val="24"/>
          <w:szCs w:val="24"/>
          <w:shd w:val="clear" w:color="auto" w:fill="FFFFFF"/>
        </w:rPr>
        <w:t xml:space="preserve">Research </w:t>
      </w:r>
      <w:r w:rsidR="0057478B" w:rsidRPr="006F25AD">
        <w:rPr>
          <w:rFonts w:cstheme="minorHAnsi"/>
          <w:sz w:val="24"/>
          <w:szCs w:val="24"/>
          <w:shd w:val="clear" w:color="auto" w:fill="FFFFFF"/>
        </w:rPr>
        <w:t>shows</w:t>
      </w:r>
      <w:r w:rsidR="00812B9D" w:rsidRPr="006F25AD">
        <w:rPr>
          <w:rFonts w:cstheme="minorHAnsi"/>
          <w:sz w:val="24"/>
          <w:szCs w:val="24"/>
          <w:shd w:val="clear" w:color="auto" w:fill="FFFFFF"/>
        </w:rPr>
        <w:t xml:space="preserve"> </w:t>
      </w:r>
      <w:r w:rsidR="008979BE" w:rsidRPr="006F25AD">
        <w:rPr>
          <w:rFonts w:cstheme="minorHAnsi"/>
          <w:sz w:val="24"/>
          <w:szCs w:val="24"/>
          <w:shd w:val="clear" w:color="auto" w:fill="FFFFFF"/>
        </w:rPr>
        <w:t xml:space="preserve">people with </w:t>
      </w:r>
      <w:r w:rsidR="003275C5" w:rsidRPr="006F25AD">
        <w:rPr>
          <w:rFonts w:cstheme="minorHAnsi"/>
          <w:sz w:val="24"/>
          <w:szCs w:val="24"/>
          <w:shd w:val="clear" w:color="auto" w:fill="FFFFFF"/>
        </w:rPr>
        <w:t>low</w:t>
      </w:r>
      <w:r w:rsidR="00812B9D" w:rsidRPr="006F25AD">
        <w:rPr>
          <w:rFonts w:cstheme="minorHAnsi"/>
          <w:sz w:val="24"/>
          <w:szCs w:val="24"/>
          <w:shd w:val="clear" w:color="auto" w:fill="FFFFFF"/>
        </w:rPr>
        <w:t xml:space="preserve"> self</w:t>
      </w:r>
      <w:r w:rsidR="008979BE" w:rsidRPr="006F25AD">
        <w:rPr>
          <w:rFonts w:cstheme="minorHAnsi"/>
          <w:sz w:val="24"/>
          <w:szCs w:val="24"/>
          <w:shd w:val="clear" w:color="auto" w:fill="FFFFFF"/>
        </w:rPr>
        <w:t xml:space="preserve">-esteem </w:t>
      </w:r>
      <w:r w:rsidR="00215207" w:rsidRPr="006F25AD">
        <w:rPr>
          <w:rFonts w:cstheme="minorHAnsi"/>
          <w:sz w:val="24"/>
          <w:szCs w:val="24"/>
          <w:shd w:val="clear" w:color="auto" w:fill="FFFFFF"/>
        </w:rPr>
        <w:t xml:space="preserve">tend to </w:t>
      </w:r>
      <w:r w:rsidR="00D061EF" w:rsidRPr="006F25AD">
        <w:rPr>
          <w:rFonts w:cstheme="minorHAnsi"/>
          <w:sz w:val="24"/>
          <w:szCs w:val="24"/>
          <w:shd w:val="clear" w:color="auto" w:fill="FFFFFF"/>
        </w:rPr>
        <w:t xml:space="preserve">“be more anxious, depressed, lonely </w:t>
      </w:r>
      <w:r w:rsidR="0059064E" w:rsidRPr="006F25AD">
        <w:rPr>
          <w:rFonts w:cstheme="minorHAnsi"/>
          <w:sz w:val="24"/>
          <w:szCs w:val="24"/>
          <w:shd w:val="clear" w:color="auto" w:fill="FFFFFF"/>
        </w:rPr>
        <w:t>and generally unhappy” (Leary, Schre</w:t>
      </w:r>
      <w:r w:rsidR="00F84FC8" w:rsidRPr="006F25AD">
        <w:rPr>
          <w:rFonts w:cstheme="minorHAnsi"/>
          <w:sz w:val="24"/>
          <w:szCs w:val="24"/>
          <w:shd w:val="clear" w:color="auto" w:fill="FFFFFF"/>
        </w:rPr>
        <w:t>rndorfer and Haupt,</w:t>
      </w:r>
      <w:r w:rsidR="00C009D5" w:rsidRPr="006F25AD">
        <w:rPr>
          <w:rFonts w:cstheme="minorHAnsi"/>
          <w:sz w:val="24"/>
          <w:szCs w:val="24"/>
          <w:shd w:val="clear" w:color="auto" w:fill="FFFFFF"/>
        </w:rPr>
        <w:t xml:space="preserve"> </w:t>
      </w:r>
      <w:r w:rsidR="00DC79F4" w:rsidRPr="006F25AD">
        <w:rPr>
          <w:rFonts w:cstheme="minorHAnsi"/>
          <w:sz w:val="24"/>
          <w:szCs w:val="24"/>
          <w:shd w:val="clear" w:color="auto" w:fill="FFFFFF"/>
        </w:rPr>
        <w:t>1995, p.</w:t>
      </w:r>
      <w:r w:rsidR="0080165F" w:rsidRPr="006F25AD">
        <w:rPr>
          <w:rFonts w:cstheme="minorHAnsi"/>
          <w:sz w:val="24"/>
          <w:szCs w:val="24"/>
          <w:shd w:val="clear" w:color="auto" w:fill="FFFFFF"/>
        </w:rPr>
        <w:t xml:space="preserve">297). </w:t>
      </w:r>
      <w:r w:rsidR="00FD2A3B" w:rsidRPr="006F25AD">
        <w:rPr>
          <w:rFonts w:cstheme="minorHAnsi"/>
          <w:sz w:val="24"/>
          <w:szCs w:val="24"/>
          <w:shd w:val="clear" w:color="auto" w:fill="FFFFFF"/>
        </w:rPr>
        <w:t>Additionally,</w:t>
      </w:r>
      <w:r w:rsidR="008B30F8" w:rsidRPr="006F25AD">
        <w:rPr>
          <w:rFonts w:cstheme="minorHAnsi"/>
          <w:sz w:val="24"/>
          <w:szCs w:val="24"/>
          <w:shd w:val="clear" w:color="auto" w:fill="FFFFFF"/>
        </w:rPr>
        <w:t xml:space="preserve"> they are more likely to </w:t>
      </w:r>
      <w:r w:rsidR="001D4C11" w:rsidRPr="006F25AD">
        <w:rPr>
          <w:rFonts w:cstheme="minorHAnsi"/>
          <w:sz w:val="24"/>
          <w:szCs w:val="24"/>
          <w:shd w:val="clear" w:color="auto" w:fill="FFFFFF"/>
        </w:rPr>
        <w:t xml:space="preserve">be excluded from education </w:t>
      </w:r>
      <w:r w:rsidR="003B68A6" w:rsidRPr="006F25AD">
        <w:rPr>
          <w:rFonts w:cstheme="minorHAnsi"/>
          <w:sz w:val="24"/>
          <w:szCs w:val="24"/>
          <w:shd w:val="clear" w:color="auto" w:fill="FFFFFF"/>
        </w:rPr>
        <w:t xml:space="preserve">and </w:t>
      </w:r>
      <w:r w:rsidR="008B30F8" w:rsidRPr="006F25AD">
        <w:rPr>
          <w:rFonts w:cstheme="minorHAnsi"/>
          <w:sz w:val="24"/>
          <w:szCs w:val="24"/>
          <w:shd w:val="clear" w:color="auto" w:fill="FFFFFF"/>
        </w:rPr>
        <w:t xml:space="preserve">develop </w:t>
      </w:r>
      <w:r w:rsidR="003B68A6" w:rsidRPr="006F25AD">
        <w:rPr>
          <w:rFonts w:cstheme="minorHAnsi"/>
          <w:sz w:val="24"/>
          <w:szCs w:val="24"/>
          <w:shd w:val="clear" w:color="auto" w:fill="FFFFFF"/>
        </w:rPr>
        <w:t xml:space="preserve">risky </w:t>
      </w:r>
      <w:r w:rsidR="00D96CB5" w:rsidRPr="006F25AD">
        <w:rPr>
          <w:rFonts w:cstheme="minorHAnsi"/>
          <w:sz w:val="24"/>
          <w:szCs w:val="24"/>
          <w:shd w:val="clear" w:color="auto" w:fill="FFFFFF"/>
        </w:rPr>
        <w:t xml:space="preserve">behaviours </w:t>
      </w:r>
      <w:r w:rsidR="00FB57C0" w:rsidRPr="006F25AD">
        <w:rPr>
          <w:rFonts w:cstheme="minorHAnsi"/>
          <w:sz w:val="24"/>
          <w:szCs w:val="24"/>
          <w:shd w:val="clear" w:color="auto" w:fill="FFFFFF"/>
        </w:rPr>
        <w:t xml:space="preserve">which cause </w:t>
      </w:r>
      <w:r w:rsidR="001132F9" w:rsidRPr="006F25AD">
        <w:rPr>
          <w:rFonts w:cstheme="minorHAnsi"/>
          <w:sz w:val="24"/>
          <w:szCs w:val="24"/>
          <w:shd w:val="clear" w:color="auto" w:fill="FFFFFF"/>
        </w:rPr>
        <w:t>“</w:t>
      </w:r>
      <w:r w:rsidR="00FB57C0" w:rsidRPr="006F25AD">
        <w:rPr>
          <w:rFonts w:cstheme="minorHAnsi"/>
          <w:sz w:val="24"/>
          <w:szCs w:val="24"/>
          <w:shd w:val="clear" w:color="auto" w:fill="FFFFFF"/>
        </w:rPr>
        <w:t>danger to</w:t>
      </w:r>
      <w:r w:rsidR="001132F9" w:rsidRPr="006F25AD">
        <w:rPr>
          <w:rFonts w:cstheme="minorHAnsi"/>
          <w:sz w:val="24"/>
          <w:szCs w:val="24"/>
          <w:shd w:val="clear" w:color="auto" w:fill="FFFFFF"/>
        </w:rPr>
        <w:t xml:space="preserve"> themselves and others” (Ibid).</w:t>
      </w:r>
      <w:r w:rsidR="000D5B92" w:rsidRPr="006F25AD">
        <w:rPr>
          <w:rFonts w:cstheme="minorHAnsi"/>
          <w:sz w:val="24"/>
          <w:szCs w:val="24"/>
          <w:shd w:val="clear" w:color="auto" w:fill="FFFFFF"/>
        </w:rPr>
        <w:t xml:space="preserve"> </w:t>
      </w:r>
      <w:r w:rsidR="00127747" w:rsidRPr="006F25AD">
        <w:rPr>
          <w:rFonts w:cstheme="minorHAnsi"/>
          <w:sz w:val="24"/>
          <w:szCs w:val="24"/>
          <w:shd w:val="clear" w:color="auto" w:fill="FFFFFF"/>
        </w:rPr>
        <w:t>F</w:t>
      </w:r>
      <w:r w:rsidR="00B02109" w:rsidRPr="006F25AD">
        <w:rPr>
          <w:rFonts w:cstheme="minorHAnsi"/>
          <w:sz w:val="24"/>
          <w:szCs w:val="24"/>
          <w:shd w:val="clear" w:color="auto" w:fill="FFFFFF"/>
        </w:rPr>
        <w:t xml:space="preserve">urthermore, research suggests, </w:t>
      </w:r>
      <w:r w:rsidR="00C009D5" w:rsidRPr="006F25AD">
        <w:rPr>
          <w:rFonts w:cstheme="minorHAnsi"/>
          <w:sz w:val="24"/>
          <w:szCs w:val="24"/>
          <w:shd w:val="clear" w:color="auto" w:fill="FFFFFF"/>
        </w:rPr>
        <w:t>l</w:t>
      </w:r>
      <w:r w:rsidR="00B02109" w:rsidRPr="006F25AD">
        <w:rPr>
          <w:rFonts w:cstheme="minorHAnsi"/>
          <w:sz w:val="24"/>
          <w:szCs w:val="24"/>
          <w:shd w:val="clear" w:color="auto" w:fill="FFFFFF"/>
        </w:rPr>
        <w:t>ow self-esteem has further been associated with children from lower socio-economic backgrounds as opposed to children from wealthier one</w:t>
      </w:r>
      <w:r w:rsidR="00C009D5" w:rsidRPr="006F25AD">
        <w:rPr>
          <w:rFonts w:cstheme="minorHAnsi"/>
          <w:sz w:val="24"/>
          <w:szCs w:val="24"/>
          <w:shd w:val="clear" w:color="auto" w:fill="FFFFFF"/>
        </w:rPr>
        <w:t>s</w:t>
      </w:r>
      <w:r w:rsidR="00B02109" w:rsidRPr="006F25AD">
        <w:rPr>
          <w:rFonts w:cstheme="minorHAnsi"/>
          <w:sz w:val="24"/>
          <w:szCs w:val="24"/>
          <w:shd w:val="clear" w:color="auto" w:fill="FFFFFF"/>
        </w:rPr>
        <w:t xml:space="preserve"> (Griggs and Walker,</w:t>
      </w:r>
      <w:r w:rsidR="00C009D5" w:rsidRPr="006F25AD">
        <w:rPr>
          <w:rFonts w:cstheme="minorHAnsi"/>
          <w:sz w:val="24"/>
          <w:szCs w:val="24"/>
          <w:shd w:val="clear" w:color="auto" w:fill="FFFFFF"/>
        </w:rPr>
        <w:t xml:space="preserve"> </w:t>
      </w:r>
      <w:r w:rsidR="00B02109" w:rsidRPr="006F25AD">
        <w:rPr>
          <w:rFonts w:cstheme="minorHAnsi"/>
          <w:sz w:val="24"/>
          <w:szCs w:val="24"/>
          <w:shd w:val="clear" w:color="auto" w:fill="FFFFFF"/>
        </w:rPr>
        <w:t>2008).</w:t>
      </w:r>
      <w:r w:rsidR="001350E2" w:rsidRPr="006F25AD">
        <w:rPr>
          <w:rFonts w:cstheme="minorHAnsi"/>
          <w:color w:val="000000"/>
          <w:sz w:val="24"/>
          <w:szCs w:val="24"/>
        </w:rPr>
        <w:t xml:space="preserve"> </w:t>
      </w:r>
    </w:p>
    <w:p w14:paraId="284DF0ED" w14:textId="556E1404" w:rsidR="005A1AA7" w:rsidRPr="006F25AD" w:rsidRDefault="00A1053E" w:rsidP="00E33E31">
      <w:pPr>
        <w:spacing w:line="360" w:lineRule="auto"/>
        <w:jc w:val="both"/>
        <w:rPr>
          <w:rFonts w:cstheme="minorHAnsi"/>
          <w:color w:val="000000"/>
          <w:sz w:val="24"/>
          <w:szCs w:val="24"/>
        </w:rPr>
      </w:pPr>
      <w:r w:rsidRPr="006F25AD">
        <w:rPr>
          <w:rFonts w:cstheme="minorHAnsi"/>
          <w:color w:val="000000"/>
          <w:sz w:val="24"/>
          <w:szCs w:val="24"/>
        </w:rPr>
        <w:t>(Underdown,</w:t>
      </w:r>
      <w:r w:rsidR="00C009D5" w:rsidRPr="006F25AD">
        <w:rPr>
          <w:rFonts w:cstheme="minorHAnsi"/>
          <w:color w:val="000000"/>
          <w:sz w:val="24"/>
          <w:szCs w:val="24"/>
        </w:rPr>
        <w:t xml:space="preserve"> </w:t>
      </w:r>
      <w:r w:rsidR="007B2B21" w:rsidRPr="006F25AD">
        <w:rPr>
          <w:rFonts w:cstheme="minorHAnsi"/>
          <w:color w:val="000000"/>
          <w:sz w:val="24"/>
          <w:szCs w:val="24"/>
        </w:rPr>
        <w:t>2007, p.</w:t>
      </w:r>
      <w:r w:rsidR="008F5AE6" w:rsidRPr="006F25AD">
        <w:rPr>
          <w:rFonts w:cstheme="minorHAnsi"/>
          <w:color w:val="000000"/>
          <w:sz w:val="24"/>
          <w:szCs w:val="24"/>
        </w:rPr>
        <w:t xml:space="preserve">56) states, “childhood is one </w:t>
      </w:r>
      <w:r w:rsidR="007D6F6B" w:rsidRPr="006F25AD">
        <w:rPr>
          <w:rFonts w:cstheme="minorHAnsi"/>
          <w:color w:val="000000"/>
          <w:sz w:val="24"/>
          <w:szCs w:val="24"/>
        </w:rPr>
        <w:t>of the most vulnerable periods of the human lifespan”.</w:t>
      </w:r>
      <w:r w:rsidR="00C009D5" w:rsidRPr="006F25AD">
        <w:rPr>
          <w:rFonts w:cstheme="minorHAnsi"/>
          <w:color w:val="000000"/>
          <w:sz w:val="24"/>
          <w:szCs w:val="24"/>
        </w:rPr>
        <w:t xml:space="preserve"> </w:t>
      </w:r>
      <w:r w:rsidR="007B2B21" w:rsidRPr="006F25AD">
        <w:rPr>
          <w:rFonts w:cstheme="minorHAnsi"/>
          <w:color w:val="000000"/>
          <w:sz w:val="24"/>
          <w:szCs w:val="24"/>
        </w:rPr>
        <w:t>Thus, socio</w:t>
      </w:r>
      <w:r w:rsidR="00C009D5" w:rsidRPr="006F25AD">
        <w:rPr>
          <w:rFonts w:cstheme="minorHAnsi"/>
          <w:color w:val="000000"/>
          <w:sz w:val="24"/>
          <w:szCs w:val="24"/>
        </w:rPr>
        <w:t>-</w:t>
      </w:r>
      <w:r w:rsidR="007B2B21" w:rsidRPr="006F25AD">
        <w:rPr>
          <w:rFonts w:cstheme="minorHAnsi"/>
          <w:color w:val="000000"/>
          <w:sz w:val="24"/>
          <w:szCs w:val="24"/>
        </w:rPr>
        <w:t xml:space="preserve">economic disadvantage </w:t>
      </w:r>
      <w:r w:rsidR="003A06EF" w:rsidRPr="006F25AD">
        <w:rPr>
          <w:rFonts w:cstheme="minorHAnsi"/>
          <w:color w:val="000000"/>
          <w:sz w:val="24"/>
          <w:szCs w:val="24"/>
        </w:rPr>
        <w:t xml:space="preserve">may have the </w:t>
      </w:r>
      <w:r w:rsidR="00503B1E" w:rsidRPr="006F25AD">
        <w:rPr>
          <w:rFonts w:cstheme="minorHAnsi"/>
          <w:color w:val="000000"/>
          <w:sz w:val="24"/>
          <w:szCs w:val="24"/>
        </w:rPr>
        <w:t>powerful bearing</w:t>
      </w:r>
      <w:r w:rsidR="004242AD" w:rsidRPr="006F25AD">
        <w:rPr>
          <w:rFonts w:cstheme="minorHAnsi"/>
          <w:color w:val="000000"/>
          <w:sz w:val="24"/>
          <w:szCs w:val="24"/>
        </w:rPr>
        <w:t xml:space="preserve"> </w:t>
      </w:r>
      <w:r w:rsidR="00105516" w:rsidRPr="006F25AD">
        <w:rPr>
          <w:rFonts w:cstheme="minorHAnsi"/>
          <w:color w:val="000000"/>
          <w:sz w:val="24"/>
          <w:szCs w:val="24"/>
        </w:rPr>
        <w:t xml:space="preserve">on the wellbeing and development </w:t>
      </w:r>
      <w:r w:rsidR="00503B1E" w:rsidRPr="006F25AD">
        <w:rPr>
          <w:rFonts w:cstheme="minorHAnsi"/>
          <w:color w:val="000000"/>
          <w:sz w:val="24"/>
          <w:szCs w:val="24"/>
        </w:rPr>
        <w:t>of a child.</w:t>
      </w:r>
      <w:r w:rsidR="00CF0FA3" w:rsidRPr="006F25AD">
        <w:rPr>
          <w:rFonts w:cstheme="minorHAnsi"/>
          <w:color w:val="000000"/>
          <w:sz w:val="24"/>
          <w:szCs w:val="24"/>
        </w:rPr>
        <w:t xml:space="preserve"> </w:t>
      </w:r>
      <w:r w:rsidR="00C961DD" w:rsidRPr="006F25AD">
        <w:rPr>
          <w:rFonts w:cstheme="minorHAnsi"/>
          <w:color w:val="000000"/>
          <w:sz w:val="24"/>
          <w:szCs w:val="24"/>
        </w:rPr>
        <w:t>Studies show</w:t>
      </w:r>
      <w:r w:rsidR="003D3D6D" w:rsidRPr="006F25AD">
        <w:rPr>
          <w:rFonts w:cstheme="minorHAnsi"/>
          <w:color w:val="000000"/>
          <w:sz w:val="24"/>
          <w:szCs w:val="24"/>
        </w:rPr>
        <w:t xml:space="preserve"> children </w:t>
      </w:r>
      <w:r w:rsidR="00C961DD" w:rsidRPr="006F25AD">
        <w:rPr>
          <w:rFonts w:cstheme="minorHAnsi"/>
          <w:color w:val="000000"/>
          <w:sz w:val="24"/>
          <w:szCs w:val="24"/>
        </w:rPr>
        <w:t xml:space="preserve">living in </w:t>
      </w:r>
      <w:r w:rsidR="00282DB9" w:rsidRPr="006F25AD">
        <w:rPr>
          <w:rFonts w:cstheme="minorHAnsi"/>
          <w:color w:val="000000"/>
          <w:sz w:val="24"/>
          <w:szCs w:val="24"/>
        </w:rPr>
        <w:t>continu</w:t>
      </w:r>
      <w:r w:rsidR="00510327" w:rsidRPr="006F25AD">
        <w:rPr>
          <w:rFonts w:cstheme="minorHAnsi"/>
          <w:color w:val="000000"/>
          <w:sz w:val="24"/>
          <w:szCs w:val="24"/>
        </w:rPr>
        <w:t>ous poverty</w:t>
      </w:r>
      <w:r w:rsidR="005C0637" w:rsidRPr="006F25AD">
        <w:rPr>
          <w:rFonts w:cstheme="minorHAnsi"/>
          <w:color w:val="000000"/>
          <w:sz w:val="24"/>
          <w:szCs w:val="24"/>
        </w:rPr>
        <w:t xml:space="preserve"> from ag</w:t>
      </w:r>
      <w:r w:rsidR="00B32FF5" w:rsidRPr="006F25AD">
        <w:rPr>
          <w:rFonts w:cstheme="minorHAnsi"/>
          <w:color w:val="000000"/>
          <w:sz w:val="24"/>
          <w:szCs w:val="24"/>
        </w:rPr>
        <w:t xml:space="preserve">es </w:t>
      </w:r>
      <w:r w:rsidR="00DE6C25" w:rsidRPr="006F25AD">
        <w:rPr>
          <w:rFonts w:cstheme="minorHAnsi"/>
          <w:color w:val="000000"/>
          <w:sz w:val="24"/>
          <w:szCs w:val="24"/>
        </w:rPr>
        <w:t>“</w:t>
      </w:r>
      <w:r w:rsidR="002D33CD" w:rsidRPr="006F25AD">
        <w:rPr>
          <w:rFonts w:cstheme="minorHAnsi"/>
          <w:color w:val="000000"/>
          <w:sz w:val="24"/>
          <w:szCs w:val="24"/>
        </w:rPr>
        <w:t>one to five years</w:t>
      </w:r>
      <w:r w:rsidR="00DE6C25" w:rsidRPr="006F25AD">
        <w:rPr>
          <w:rFonts w:cstheme="minorHAnsi"/>
          <w:color w:val="000000"/>
          <w:sz w:val="24"/>
          <w:szCs w:val="24"/>
        </w:rPr>
        <w:t>”</w:t>
      </w:r>
      <w:r w:rsidR="00B812B6" w:rsidRPr="006F25AD">
        <w:rPr>
          <w:rFonts w:cstheme="minorHAnsi"/>
          <w:color w:val="000000"/>
          <w:sz w:val="24"/>
          <w:szCs w:val="24"/>
        </w:rPr>
        <w:t xml:space="preserve"> (UCL,</w:t>
      </w:r>
      <w:r w:rsidR="00C009D5" w:rsidRPr="006F25AD">
        <w:rPr>
          <w:rFonts w:cstheme="minorHAnsi"/>
          <w:color w:val="000000"/>
          <w:sz w:val="24"/>
          <w:szCs w:val="24"/>
        </w:rPr>
        <w:t xml:space="preserve"> </w:t>
      </w:r>
      <w:r w:rsidR="00B812B6" w:rsidRPr="006F25AD">
        <w:rPr>
          <w:rFonts w:cstheme="minorHAnsi"/>
          <w:color w:val="000000"/>
          <w:sz w:val="24"/>
          <w:szCs w:val="24"/>
        </w:rPr>
        <w:t>2017,</w:t>
      </w:r>
      <w:r w:rsidR="00C009D5" w:rsidRPr="006F25AD">
        <w:rPr>
          <w:rFonts w:cstheme="minorHAnsi"/>
          <w:color w:val="000000"/>
          <w:sz w:val="24"/>
          <w:szCs w:val="24"/>
        </w:rPr>
        <w:t xml:space="preserve"> </w:t>
      </w:r>
      <w:r w:rsidR="00B812B6" w:rsidRPr="006F25AD">
        <w:rPr>
          <w:rFonts w:cstheme="minorHAnsi"/>
          <w:color w:val="000000"/>
          <w:sz w:val="24"/>
          <w:szCs w:val="24"/>
        </w:rPr>
        <w:t>p.1)</w:t>
      </w:r>
      <w:r w:rsidR="00B32FF5" w:rsidRPr="006F25AD">
        <w:rPr>
          <w:rFonts w:cstheme="minorHAnsi"/>
          <w:color w:val="000000"/>
          <w:sz w:val="24"/>
          <w:szCs w:val="24"/>
        </w:rPr>
        <w:t xml:space="preserve"> </w:t>
      </w:r>
      <w:r w:rsidR="00FA1979" w:rsidRPr="006F25AD">
        <w:rPr>
          <w:rFonts w:cstheme="minorHAnsi"/>
          <w:color w:val="000000"/>
          <w:sz w:val="24"/>
          <w:szCs w:val="24"/>
        </w:rPr>
        <w:t xml:space="preserve">were at </w:t>
      </w:r>
      <w:r w:rsidR="001A44C4" w:rsidRPr="006F25AD">
        <w:rPr>
          <w:rFonts w:cstheme="minorHAnsi"/>
          <w:color w:val="000000"/>
          <w:sz w:val="24"/>
          <w:szCs w:val="24"/>
        </w:rPr>
        <w:t>higher risk of developing mental health conditions</w:t>
      </w:r>
      <w:r w:rsidR="00C009D5" w:rsidRPr="006F25AD">
        <w:rPr>
          <w:rFonts w:cstheme="minorHAnsi"/>
          <w:color w:val="000000"/>
          <w:sz w:val="24"/>
          <w:szCs w:val="24"/>
        </w:rPr>
        <w:t>.</w:t>
      </w:r>
      <w:r w:rsidR="007F6C73" w:rsidRPr="006F25AD">
        <w:rPr>
          <w:rFonts w:cstheme="minorHAnsi"/>
          <w:color w:val="000000"/>
          <w:sz w:val="24"/>
          <w:szCs w:val="24"/>
        </w:rPr>
        <w:t xml:space="preserve"> </w:t>
      </w:r>
      <w:r w:rsidR="00C009D5" w:rsidRPr="006F25AD">
        <w:rPr>
          <w:rFonts w:cstheme="minorHAnsi"/>
          <w:color w:val="000000"/>
          <w:sz w:val="24"/>
          <w:szCs w:val="24"/>
        </w:rPr>
        <w:t xml:space="preserve">Whilst, </w:t>
      </w:r>
      <w:r w:rsidR="00B73F9F" w:rsidRPr="006F25AD">
        <w:rPr>
          <w:rFonts w:cstheme="minorHAnsi"/>
          <w:color w:val="000000"/>
          <w:sz w:val="24"/>
          <w:szCs w:val="24"/>
        </w:rPr>
        <w:t>ten percent of</w:t>
      </w:r>
      <w:r w:rsidR="00C009D5" w:rsidRPr="006F25AD">
        <w:rPr>
          <w:rFonts w:cstheme="minorHAnsi"/>
          <w:color w:val="000000"/>
          <w:sz w:val="24"/>
          <w:szCs w:val="24"/>
        </w:rPr>
        <w:t xml:space="preserve"> </w:t>
      </w:r>
      <w:r w:rsidR="007F6C73" w:rsidRPr="006F25AD">
        <w:rPr>
          <w:rFonts w:cstheme="minorHAnsi"/>
          <w:color w:val="000000"/>
          <w:sz w:val="24"/>
          <w:szCs w:val="24"/>
        </w:rPr>
        <w:t xml:space="preserve">children </w:t>
      </w:r>
      <w:r w:rsidR="004179D0" w:rsidRPr="006F25AD">
        <w:rPr>
          <w:rFonts w:cstheme="minorHAnsi"/>
          <w:color w:val="000000"/>
          <w:sz w:val="24"/>
          <w:szCs w:val="24"/>
        </w:rPr>
        <w:t>age</w:t>
      </w:r>
      <w:r w:rsidR="0028328F" w:rsidRPr="006F25AD">
        <w:rPr>
          <w:rFonts w:cstheme="minorHAnsi"/>
          <w:color w:val="000000"/>
          <w:sz w:val="24"/>
          <w:szCs w:val="24"/>
        </w:rPr>
        <w:t xml:space="preserve">d 11 </w:t>
      </w:r>
      <w:r w:rsidR="00A14053" w:rsidRPr="006F25AD">
        <w:rPr>
          <w:rFonts w:cstheme="minorHAnsi"/>
          <w:color w:val="000000"/>
          <w:sz w:val="24"/>
          <w:szCs w:val="24"/>
        </w:rPr>
        <w:t xml:space="preserve">displayed </w:t>
      </w:r>
      <w:r w:rsidR="00446AC3" w:rsidRPr="006F25AD">
        <w:rPr>
          <w:rFonts w:cstheme="minorHAnsi"/>
          <w:color w:val="000000"/>
          <w:sz w:val="24"/>
          <w:szCs w:val="24"/>
        </w:rPr>
        <w:t xml:space="preserve">symptoms such as, </w:t>
      </w:r>
      <w:r w:rsidR="00732A21" w:rsidRPr="006F25AD">
        <w:rPr>
          <w:rFonts w:cstheme="minorHAnsi"/>
          <w:color w:val="000000"/>
          <w:sz w:val="24"/>
          <w:szCs w:val="24"/>
        </w:rPr>
        <w:t>“</w:t>
      </w:r>
      <w:r w:rsidR="003A681B" w:rsidRPr="006F25AD">
        <w:rPr>
          <w:rFonts w:cstheme="minorHAnsi"/>
          <w:color w:val="000000"/>
          <w:sz w:val="24"/>
          <w:szCs w:val="24"/>
        </w:rPr>
        <w:t xml:space="preserve">serious </w:t>
      </w:r>
      <w:r w:rsidR="007D0095" w:rsidRPr="006F25AD">
        <w:rPr>
          <w:rFonts w:cstheme="minorHAnsi"/>
          <w:color w:val="000000"/>
          <w:sz w:val="24"/>
          <w:szCs w:val="24"/>
        </w:rPr>
        <w:t>social</w:t>
      </w:r>
      <w:r w:rsidR="008C740C" w:rsidRPr="006F25AD">
        <w:rPr>
          <w:rFonts w:cstheme="minorHAnsi"/>
          <w:color w:val="000000"/>
          <w:sz w:val="24"/>
          <w:szCs w:val="24"/>
        </w:rPr>
        <w:t>,</w:t>
      </w:r>
      <w:r w:rsidR="007D0095" w:rsidRPr="006F25AD">
        <w:rPr>
          <w:rFonts w:cstheme="minorHAnsi"/>
          <w:color w:val="000000"/>
          <w:sz w:val="24"/>
          <w:szCs w:val="24"/>
        </w:rPr>
        <w:t xml:space="preserve"> emotional and behavioural problems symptomatic </w:t>
      </w:r>
      <w:r w:rsidR="008C740C" w:rsidRPr="006F25AD">
        <w:rPr>
          <w:rFonts w:cstheme="minorHAnsi"/>
          <w:color w:val="000000"/>
          <w:sz w:val="24"/>
          <w:szCs w:val="24"/>
        </w:rPr>
        <w:t>of mental illness”</w:t>
      </w:r>
      <w:r w:rsidR="00C009D5" w:rsidRPr="006F25AD">
        <w:rPr>
          <w:rFonts w:cstheme="minorHAnsi"/>
          <w:color w:val="000000"/>
          <w:sz w:val="24"/>
          <w:szCs w:val="24"/>
        </w:rPr>
        <w:t xml:space="preserve"> </w:t>
      </w:r>
      <w:r w:rsidR="00496AAA" w:rsidRPr="006F25AD">
        <w:rPr>
          <w:rFonts w:cstheme="minorHAnsi"/>
          <w:color w:val="000000"/>
          <w:sz w:val="24"/>
          <w:szCs w:val="24"/>
        </w:rPr>
        <w:t>(</w:t>
      </w:r>
      <w:r w:rsidR="00B812B6" w:rsidRPr="006F25AD">
        <w:rPr>
          <w:rFonts w:cstheme="minorHAnsi"/>
          <w:color w:val="000000"/>
          <w:sz w:val="24"/>
          <w:szCs w:val="24"/>
        </w:rPr>
        <w:t>Ibid</w:t>
      </w:r>
      <w:r w:rsidR="00496AAA" w:rsidRPr="006F25AD">
        <w:rPr>
          <w:rFonts w:cstheme="minorHAnsi"/>
          <w:color w:val="000000"/>
          <w:sz w:val="24"/>
          <w:szCs w:val="24"/>
        </w:rPr>
        <w:t>)</w:t>
      </w:r>
      <w:r w:rsidR="008C740C" w:rsidRPr="006F25AD">
        <w:rPr>
          <w:rFonts w:cstheme="minorHAnsi"/>
          <w:color w:val="000000"/>
          <w:sz w:val="24"/>
          <w:szCs w:val="24"/>
        </w:rPr>
        <w:t xml:space="preserve"> </w:t>
      </w:r>
      <w:r w:rsidR="00FB3E5E" w:rsidRPr="006F25AD">
        <w:rPr>
          <w:rFonts w:cstheme="minorHAnsi"/>
          <w:color w:val="000000"/>
          <w:sz w:val="24"/>
          <w:szCs w:val="24"/>
        </w:rPr>
        <w:t xml:space="preserve">including, </w:t>
      </w:r>
      <w:r w:rsidR="002E4913" w:rsidRPr="006F25AD">
        <w:rPr>
          <w:rFonts w:cstheme="minorHAnsi"/>
          <w:color w:val="000000"/>
          <w:sz w:val="24"/>
          <w:szCs w:val="24"/>
        </w:rPr>
        <w:t>hyperactivity</w:t>
      </w:r>
      <w:r w:rsidR="00315222" w:rsidRPr="006F25AD">
        <w:rPr>
          <w:rFonts w:cstheme="minorHAnsi"/>
          <w:color w:val="000000"/>
          <w:sz w:val="24"/>
          <w:szCs w:val="24"/>
        </w:rPr>
        <w:t xml:space="preserve">, </w:t>
      </w:r>
      <w:r w:rsidR="0091364D" w:rsidRPr="006F25AD">
        <w:rPr>
          <w:rFonts w:cstheme="minorHAnsi"/>
          <w:color w:val="000000"/>
          <w:sz w:val="24"/>
          <w:szCs w:val="24"/>
        </w:rPr>
        <w:t>attention seeking behaviour and difficulties f</w:t>
      </w:r>
      <w:r w:rsidR="00471670" w:rsidRPr="006F25AD">
        <w:rPr>
          <w:rFonts w:cstheme="minorHAnsi"/>
          <w:color w:val="000000"/>
          <w:sz w:val="24"/>
          <w:szCs w:val="24"/>
        </w:rPr>
        <w:t>orming friendships (</w:t>
      </w:r>
      <w:r w:rsidR="00496AAA" w:rsidRPr="006F25AD">
        <w:rPr>
          <w:rFonts w:cstheme="minorHAnsi"/>
          <w:color w:val="000000"/>
          <w:sz w:val="24"/>
          <w:szCs w:val="24"/>
        </w:rPr>
        <w:t>UCL,</w:t>
      </w:r>
      <w:r w:rsidR="00C009D5" w:rsidRPr="006F25AD">
        <w:rPr>
          <w:rFonts w:cstheme="minorHAnsi"/>
          <w:color w:val="000000"/>
          <w:sz w:val="24"/>
          <w:szCs w:val="24"/>
        </w:rPr>
        <w:t xml:space="preserve"> </w:t>
      </w:r>
      <w:r w:rsidR="00496AAA" w:rsidRPr="006F25AD">
        <w:rPr>
          <w:rFonts w:cstheme="minorHAnsi"/>
          <w:color w:val="000000"/>
          <w:sz w:val="24"/>
          <w:szCs w:val="24"/>
        </w:rPr>
        <w:t>2017).</w:t>
      </w:r>
      <w:r w:rsidR="00B812B6" w:rsidRPr="006F25AD">
        <w:rPr>
          <w:rFonts w:cstheme="minorHAnsi"/>
          <w:color w:val="000000"/>
          <w:sz w:val="24"/>
          <w:szCs w:val="24"/>
        </w:rPr>
        <w:t xml:space="preserve"> </w:t>
      </w:r>
      <w:r w:rsidR="00952D8D" w:rsidRPr="006F25AD">
        <w:rPr>
          <w:rFonts w:cstheme="minorHAnsi"/>
          <w:color w:val="000000"/>
          <w:sz w:val="24"/>
          <w:szCs w:val="24"/>
        </w:rPr>
        <w:t xml:space="preserve">Having said this, </w:t>
      </w:r>
      <w:r w:rsidR="007E61BC" w:rsidRPr="006F25AD">
        <w:rPr>
          <w:rFonts w:cstheme="minorHAnsi"/>
          <w:color w:val="000000"/>
          <w:sz w:val="24"/>
          <w:szCs w:val="24"/>
        </w:rPr>
        <w:t xml:space="preserve">the impact </w:t>
      </w:r>
      <w:r w:rsidR="00796479" w:rsidRPr="006F25AD">
        <w:rPr>
          <w:rFonts w:cstheme="minorHAnsi"/>
          <w:color w:val="000000"/>
          <w:sz w:val="24"/>
          <w:szCs w:val="24"/>
        </w:rPr>
        <w:t xml:space="preserve">for </w:t>
      </w:r>
      <w:r w:rsidR="00A23A9E" w:rsidRPr="006F25AD">
        <w:rPr>
          <w:rFonts w:cstheme="minorHAnsi"/>
          <w:color w:val="000000"/>
          <w:sz w:val="24"/>
          <w:szCs w:val="24"/>
        </w:rPr>
        <w:t xml:space="preserve">children of primary school </w:t>
      </w:r>
      <w:r w:rsidR="000B066C" w:rsidRPr="006F25AD">
        <w:rPr>
          <w:rFonts w:cstheme="minorHAnsi"/>
          <w:color w:val="000000"/>
          <w:sz w:val="24"/>
          <w:szCs w:val="24"/>
        </w:rPr>
        <w:t>age</w:t>
      </w:r>
      <w:r w:rsidR="007C2BA7" w:rsidRPr="006F25AD">
        <w:rPr>
          <w:rFonts w:cstheme="minorHAnsi"/>
          <w:color w:val="000000"/>
          <w:sz w:val="24"/>
          <w:szCs w:val="24"/>
        </w:rPr>
        <w:t xml:space="preserve"> </w:t>
      </w:r>
      <w:r w:rsidR="00425FC8" w:rsidRPr="006F25AD">
        <w:rPr>
          <w:rFonts w:cstheme="minorHAnsi"/>
          <w:color w:val="000000"/>
          <w:sz w:val="24"/>
          <w:szCs w:val="24"/>
        </w:rPr>
        <w:t xml:space="preserve">can often have the most damaging </w:t>
      </w:r>
      <w:r w:rsidR="005F58F6" w:rsidRPr="006F25AD">
        <w:rPr>
          <w:rFonts w:cstheme="minorHAnsi"/>
          <w:color w:val="000000"/>
          <w:sz w:val="24"/>
          <w:szCs w:val="24"/>
        </w:rPr>
        <w:t>impact on their wellbeing (UCL,</w:t>
      </w:r>
      <w:r w:rsidR="008138EF" w:rsidRPr="006F25AD">
        <w:rPr>
          <w:rFonts w:cstheme="minorHAnsi"/>
          <w:color w:val="000000"/>
          <w:sz w:val="24"/>
          <w:szCs w:val="24"/>
        </w:rPr>
        <w:t xml:space="preserve"> </w:t>
      </w:r>
      <w:r w:rsidR="005F58F6" w:rsidRPr="006F25AD">
        <w:rPr>
          <w:rFonts w:cstheme="minorHAnsi"/>
          <w:color w:val="000000"/>
          <w:sz w:val="24"/>
          <w:szCs w:val="24"/>
        </w:rPr>
        <w:t>2017).</w:t>
      </w:r>
      <w:r w:rsidR="008138EF" w:rsidRPr="006F25AD">
        <w:rPr>
          <w:rFonts w:cstheme="minorHAnsi"/>
          <w:color w:val="000000"/>
          <w:sz w:val="24"/>
          <w:szCs w:val="24"/>
        </w:rPr>
        <w:t xml:space="preserve"> </w:t>
      </w:r>
      <w:r w:rsidR="0027474B" w:rsidRPr="006F25AD">
        <w:rPr>
          <w:rFonts w:cstheme="minorHAnsi"/>
          <w:color w:val="000000"/>
          <w:sz w:val="24"/>
          <w:szCs w:val="24"/>
        </w:rPr>
        <w:t xml:space="preserve">Children growing up in poverty will </w:t>
      </w:r>
      <w:r w:rsidR="00D16451" w:rsidRPr="006F25AD">
        <w:rPr>
          <w:rFonts w:cstheme="minorHAnsi"/>
          <w:color w:val="000000"/>
          <w:sz w:val="24"/>
          <w:szCs w:val="24"/>
        </w:rPr>
        <w:t>often be vict</w:t>
      </w:r>
      <w:r w:rsidR="000C2D71" w:rsidRPr="006F25AD">
        <w:rPr>
          <w:rFonts w:cstheme="minorHAnsi"/>
          <w:color w:val="000000"/>
          <w:sz w:val="24"/>
          <w:szCs w:val="24"/>
        </w:rPr>
        <w:t xml:space="preserve">ims of bullying </w:t>
      </w:r>
      <w:r w:rsidR="0031625A" w:rsidRPr="006F25AD">
        <w:rPr>
          <w:rFonts w:cstheme="minorHAnsi"/>
          <w:color w:val="000000"/>
          <w:sz w:val="24"/>
          <w:szCs w:val="24"/>
        </w:rPr>
        <w:t>for reason</w:t>
      </w:r>
      <w:r w:rsidR="00286F8B" w:rsidRPr="006F25AD">
        <w:rPr>
          <w:rFonts w:cstheme="minorHAnsi"/>
          <w:color w:val="000000"/>
          <w:sz w:val="24"/>
          <w:szCs w:val="24"/>
        </w:rPr>
        <w:t>s</w:t>
      </w:r>
      <w:r w:rsidR="0031625A" w:rsidRPr="006F25AD">
        <w:rPr>
          <w:rFonts w:cstheme="minorHAnsi"/>
          <w:color w:val="000000"/>
          <w:sz w:val="24"/>
          <w:szCs w:val="24"/>
        </w:rPr>
        <w:t xml:space="preserve"> such as</w:t>
      </w:r>
      <w:r w:rsidR="008138EF" w:rsidRPr="006F25AD">
        <w:rPr>
          <w:rFonts w:cstheme="minorHAnsi"/>
          <w:color w:val="000000"/>
          <w:sz w:val="24"/>
          <w:szCs w:val="24"/>
        </w:rPr>
        <w:t xml:space="preserve"> </w:t>
      </w:r>
      <w:r w:rsidR="0031625A" w:rsidRPr="006F25AD">
        <w:rPr>
          <w:rFonts w:cstheme="minorHAnsi"/>
          <w:color w:val="000000"/>
          <w:sz w:val="24"/>
          <w:szCs w:val="24"/>
        </w:rPr>
        <w:t xml:space="preserve">not being able to afford </w:t>
      </w:r>
      <w:r w:rsidR="00996784" w:rsidRPr="006F25AD">
        <w:rPr>
          <w:rFonts w:cstheme="minorHAnsi"/>
          <w:color w:val="000000"/>
          <w:sz w:val="24"/>
          <w:szCs w:val="24"/>
        </w:rPr>
        <w:t xml:space="preserve">the latest trends in fashion or </w:t>
      </w:r>
      <w:r w:rsidR="00415581" w:rsidRPr="006F25AD">
        <w:rPr>
          <w:rFonts w:cstheme="minorHAnsi"/>
          <w:color w:val="000000"/>
          <w:sz w:val="24"/>
          <w:szCs w:val="24"/>
        </w:rPr>
        <w:t>technology.</w:t>
      </w:r>
      <w:r w:rsidR="008138EF" w:rsidRPr="006F25AD">
        <w:rPr>
          <w:rFonts w:cstheme="minorHAnsi"/>
          <w:color w:val="000000"/>
          <w:sz w:val="24"/>
          <w:szCs w:val="24"/>
        </w:rPr>
        <w:t xml:space="preserve"> </w:t>
      </w:r>
      <w:r w:rsidR="00857CA2" w:rsidRPr="006F25AD">
        <w:rPr>
          <w:rFonts w:cstheme="minorHAnsi"/>
          <w:color w:val="000000"/>
          <w:sz w:val="24"/>
          <w:szCs w:val="24"/>
        </w:rPr>
        <w:t xml:space="preserve">They may </w:t>
      </w:r>
      <w:r w:rsidR="00364994" w:rsidRPr="006F25AD">
        <w:rPr>
          <w:rFonts w:cstheme="minorHAnsi"/>
          <w:color w:val="000000"/>
          <w:sz w:val="24"/>
          <w:szCs w:val="24"/>
        </w:rPr>
        <w:t>be living in unsuitable housing conditions</w:t>
      </w:r>
      <w:r w:rsidR="00C626C8" w:rsidRPr="006F25AD">
        <w:rPr>
          <w:rFonts w:cstheme="minorHAnsi"/>
          <w:color w:val="000000"/>
          <w:sz w:val="24"/>
          <w:szCs w:val="24"/>
        </w:rPr>
        <w:t xml:space="preserve">, </w:t>
      </w:r>
      <w:r w:rsidR="0098560D" w:rsidRPr="006F25AD">
        <w:rPr>
          <w:rFonts w:cstheme="minorHAnsi"/>
          <w:color w:val="000000"/>
          <w:sz w:val="24"/>
          <w:szCs w:val="24"/>
        </w:rPr>
        <w:t xml:space="preserve">such as </w:t>
      </w:r>
      <w:r w:rsidR="00EC2E1C" w:rsidRPr="006F25AD">
        <w:rPr>
          <w:rFonts w:cstheme="minorHAnsi"/>
          <w:color w:val="000000"/>
          <w:sz w:val="24"/>
          <w:szCs w:val="24"/>
        </w:rPr>
        <w:t>refu</w:t>
      </w:r>
      <w:r w:rsidR="00611CF5" w:rsidRPr="006F25AD">
        <w:rPr>
          <w:rFonts w:cstheme="minorHAnsi"/>
          <w:color w:val="000000"/>
          <w:sz w:val="24"/>
          <w:szCs w:val="24"/>
        </w:rPr>
        <w:t xml:space="preserve">ges </w:t>
      </w:r>
      <w:r w:rsidR="00C626C8" w:rsidRPr="006F25AD">
        <w:rPr>
          <w:rFonts w:cstheme="minorHAnsi"/>
          <w:color w:val="000000"/>
          <w:sz w:val="24"/>
          <w:szCs w:val="24"/>
        </w:rPr>
        <w:t>where the</w:t>
      </w:r>
      <w:r w:rsidR="005D0595" w:rsidRPr="006F25AD">
        <w:rPr>
          <w:rFonts w:cstheme="minorHAnsi"/>
          <w:color w:val="000000"/>
          <w:sz w:val="24"/>
          <w:szCs w:val="24"/>
        </w:rPr>
        <w:t xml:space="preserve"> mother/ father is escaping domestic abuse.</w:t>
      </w:r>
      <w:r w:rsidR="005401BF" w:rsidRPr="006F25AD">
        <w:rPr>
          <w:rFonts w:cstheme="minorHAnsi"/>
          <w:color w:val="000000"/>
          <w:sz w:val="24"/>
          <w:szCs w:val="24"/>
        </w:rPr>
        <w:t xml:space="preserve"> </w:t>
      </w:r>
      <w:r w:rsidR="00C53308" w:rsidRPr="006F25AD">
        <w:rPr>
          <w:rFonts w:cstheme="minorHAnsi"/>
          <w:color w:val="000000"/>
          <w:sz w:val="24"/>
          <w:szCs w:val="24"/>
        </w:rPr>
        <w:t>Addi</w:t>
      </w:r>
      <w:r w:rsidR="00642787" w:rsidRPr="006F25AD">
        <w:rPr>
          <w:rFonts w:cstheme="minorHAnsi"/>
          <w:color w:val="000000"/>
          <w:sz w:val="24"/>
          <w:szCs w:val="24"/>
        </w:rPr>
        <w:t>ti</w:t>
      </w:r>
      <w:r w:rsidR="00C53308" w:rsidRPr="006F25AD">
        <w:rPr>
          <w:rFonts w:cstheme="minorHAnsi"/>
          <w:color w:val="000000"/>
          <w:sz w:val="24"/>
          <w:szCs w:val="24"/>
        </w:rPr>
        <w:t>onally</w:t>
      </w:r>
      <w:r w:rsidR="00642787" w:rsidRPr="006F25AD">
        <w:rPr>
          <w:rFonts w:cstheme="minorHAnsi"/>
          <w:color w:val="000000"/>
          <w:sz w:val="24"/>
          <w:szCs w:val="24"/>
        </w:rPr>
        <w:t>,</w:t>
      </w:r>
      <w:r w:rsidR="00C53308" w:rsidRPr="006F25AD">
        <w:rPr>
          <w:rFonts w:cstheme="minorHAnsi"/>
          <w:color w:val="000000"/>
          <w:sz w:val="24"/>
          <w:szCs w:val="24"/>
        </w:rPr>
        <w:t xml:space="preserve"> they</w:t>
      </w:r>
      <w:r w:rsidR="000653DE" w:rsidRPr="006F25AD">
        <w:rPr>
          <w:rFonts w:cstheme="minorHAnsi"/>
          <w:color w:val="000000"/>
          <w:sz w:val="24"/>
          <w:szCs w:val="24"/>
        </w:rPr>
        <w:t xml:space="preserve"> may also be living in </w:t>
      </w:r>
      <w:r w:rsidR="004044C4" w:rsidRPr="006F25AD">
        <w:rPr>
          <w:rFonts w:cstheme="minorHAnsi"/>
          <w:color w:val="000000"/>
          <w:sz w:val="24"/>
          <w:szCs w:val="24"/>
        </w:rPr>
        <w:t>cramped</w:t>
      </w:r>
      <w:r w:rsidR="000653DE" w:rsidRPr="006F25AD">
        <w:rPr>
          <w:rFonts w:cstheme="minorHAnsi"/>
          <w:color w:val="000000"/>
          <w:sz w:val="24"/>
          <w:szCs w:val="24"/>
        </w:rPr>
        <w:t xml:space="preserve"> </w:t>
      </w:r>
      <w:r w:rsidR="00AD1F84" w:rsidRPr="006F25AD">
        <w:rPr>
          <w:rFonts w:cstheme="minorHAnsi"/>
          <w:color w:val="000000"/>
          <w:sz w:val="24"/>
          <w:szCs w:val="24"/>
        </w:rPr>
        <w:t xml:space="preserve">housing </w:t>
      </w:r>
      <w:r w:rsidR="000653DE" w:rsidRPr="006F25AD">
        <w:rPr>
          <w:rFonts w:cstheme="minorHAnsi"/>
          <w:color w:val="000000"/>
          <w:sz w:val="24"/>
          <w:szCs w:val="24"/>
        </w:rPr>
        <w:t>conditions</w:t>
      </w:r>
      <w:r w:rsidR="008138EF" w:rsidRPr="006F25AD">
        <w:rPr>
          <w:rFonts w:cstheme="minorHAnsi"/>
          <w:color w:val="000000"/>
          <w:sz w:val="24"/>
          <w:szCs w:val="24"/>
        </w:rPr>
        <w:t xml:space="preserve"> or </w:t>
      </w:r>
      <w:r w:rsidR="00BD7EC7" w:rsidRPr="006F25AD">
        <w:rPr>
          <w:rFonts w:cstheme="minorHAnsi"/>
          <w:color w:val="000000"/>
          <w:sz w:val="24"/>
          <w:szCs w:val="24"/>
        </w:rPr>
        <w:t>having to c</w:t>
      </w:r>
      <w:r w:rsidR="00AD1F84" w:rsidRPr="006F25AD">
        <w:rPr>
          <w:rFonts w:cstheme="minorHAnsi"/>
          <w:color w:val="000000"/>
          <w:sz w:val="24"/>
          <w:szCs w:val="24"/>
        </w:rPr>
        <w:t>ontinually</w:t>
      </w:r>
      <w:r w:rsidR="00065714" w:rsidRPr="006F25AD">
        <w:rPr>
          <w:rFonts w:cstheme="minorHAnsi"/>
          <w:color w:val="000000"/>
          <w:sz w:val="24"/>
          <w:szCs w:val="24"/>
        </w:rPr>
        <w:t xml:space="preserve"> </w:t>
      </w:r>
      <w:r w:rsidR="00376F68" w:rsidRPr="006F25AD">
        <w:rPr>
          <w:rFonts w:cstheme="minorHAnsi"/>
          <w:color w:val="000000"/>
          <w:sz w:val="24"/>
          <w:szCs w:val="24"/>
        </w:rPr>
        <w:t xml:space="preserve">move </w:t>
      </w:r>
      <w:r w:rsidR="000E1BFE" w:rsidRPr="006F25AD">
        <w:rPr>
          <w:rFonts w:cstheme="minorHAnsi"/>
          <w:color w:val="000000"/>
          <w:sz w:val="24"/>
          <w:szCs w:val="24"/>
        </w:rPr>
        <w:t>from house to hous</w:t>
      </w:r>
      <w:r w:rsidR="00065203" w:rsidRPr="006F25AD">
        <w:rPr>
          <w:rFonts w:cstheme="minorHAnsi"/>
          <w:color w:val="000000"/>
          <w:sz w:val="24"/>
          <w:szCs w:val="24"/>
        </w:rPr>
        <w:t>e</w:t>
      </w:r>
      <w:r w:rsidR="0040734D" w:rsidRPr="006F25AD">
        <w:rPr>
          <w:rFonts w:cstheme="minorHAnsi"/>
          <w:color w:val="000000"/>
          <w:sz w:val="24"/>
          <w:szCs w:val="24"/>
        </w:rPr>
        <w:t>.</w:t>
      </w:r>
      <w:r w:rsidR="007D3137" w:rsidRPr="006F25AD">
        <w:rPr>
          <w:rFonts w:cstheme="minorHAnsi"/>
          <w:color w:val="000000"/>
          <w:sz w:val="24"/>
          <w:szCs w:val="24"/>
        </w:rPr>
        <w:t xml:space="preserve"> </w:t>
      </w:r>
      <w:r w:rsidR="00FF5AA3" w:rsidRPr="006F25AD">
        <w:rPr>
          <w:rFonts w:cstheme="minorHAnsi"/>
          <w:color w:val="000000"/>
          <w:sz w:val="24"/>
          <w:szCs w:val="24"/>
        </w:rPr>
        <w:t>Housing insecurity</w:t>
      </w:r>
      <w:r w:rsidR="00387454" w:rsidRPr="006F25AD">
        <w:rPr>
          <w:rFonts w:cstheme="minorHAnsi"/>
          <w:color w:val="000000"/>
          <w:sz w:val="24"/>
          <w:szCs w:val="24"/>
        </w:rPr>
        <w:t xml:space="preserve"> is shown to have a devasting impact </w:t>
      </w:r>
      <w:r w:rsidR="00174EDC" w:rsidRPr="006F25AD">
        <w:rPr>
          <w:rFonts w:cstheme="minorHAnsi"/>
          <w:color w:val="000000"/>
          <w:sz w:val="24"/>
          <w:szCs w:val="24"/>
        </w:rPr>
        <w:t xml:space="preserve">on a </w:t>
      </w:r>
      <w:r w:rsidR="00E72428" w:rsidRPr="006F25AD">
        <w:rPr>
          <w:rFonts w:cstheme="minorHAnsi"/>
          <w:color w:val="000000"/>
          <w:sz w:val="24"/>
          <w:szCs w:val="24"/>
        </w:rPr>
        <w:t>child’s</w:t>
      </w:r>
      <w:r w:rsidR="00174EDC" w:rsidRPr="006F25AD">
        <w:rPr>
          <w:rFonts w:cstheme="minorHAnsi"/>
          <w:color w:val="000000"/>
          <w:sz w:val="24"/>
          <w:szCs w:val="24"/>
        </w:rPr>
        <w:t xml:space="preserve"> wellbeing</w:t>
      </w:r>
      <w:r w:rsidR="00573326" w:rsidRPr="006F25AD">
        <w:rPr>
          <w:rFonts w:cstheme="minorHAnsi"/>
          <w:color w:val="000000"/>
          <w:sz w:val="24"/>
          <w:szCs w:val="24"/>
        </w:rPr>
        <w:t xml:space="preserve"> (Children’s S</w:t>
      </w:r>
      <w:r w:rsidR="00B35794" w:rsidRPr="006F25AD">
        <w:rPr>
          <w:rFonts w:cstheme="minorHAnsi"/>
          <w:color w:val="000000"/>
          <w:sz w:val="24"/>
          <w:szCs w:val="24"/>
        </w:rPr>
        <w:t>ociety</w:t>
      </w:r>
      <w:r w:rsidR="008138EF" w:rsidRPr="006F25AD">
        <w:rPr>
          <w:rFonts w:cstheme="minorHAnsi"/>
          <w:color w:val="000000"/>
          <w:sz w:val="24"/>
          <w:szCs w:val="24"/>
        </w:rPr>
        <w:t xml:space="preserve">, </w:t>
      </w:r>
      <w:r w:rsidR="00B35794" w:rsidRPr="006F25AD">
        <w:rPr>
          <w:rFonts w:cstheme="minorHAnsi"/>
          <w:color w:val="000000"/>
          <w:sz w:val="24"/>
          <w:szCs w:val="24"/>
        </w:rPr>
        <w:t>2021).</w:t>
      </w:r>
      <w:r w:rsidR="00174EDC" w:rsidRPr="006F25AD">
        <w:rPr>
          <w:rFonts w:cstheme="minorHAnsi"/>
          <w:color w:val="000000"/>
          <w:sz w:val="24"/>
          <w:szCs w:val="24"/>
        </w:rPr>
        <w:t xml:space="preserve"> </w:t>
      </w:r>
      <w:r w:rsidR="00B35794" w:rsidRPr="006F25AD">
        <w:rPr>
          <w:rFonts w:cstheme="minorHAnsi"/>
          <w:color w:val="000000"/>
          <w:sz w:val="24"/>
          <w:szCs w:val="24"/>
        </w:rPr>
        <w:t>R</w:t>
      </w:r>
      <w:r w:rsidR="00174EDC" w:rsidRPr="006F25AD">
        <w:rPr>
          <w:rFonts w:cstheme="minorHAnsi"/>
          <w:color w:val="000000"/>
          <w:sz w:val="24"/>
          <w:szCs w:val="24"/>
        </w:rPr>
        <w:t>esearch</w:t>
      </w:r>
      <w:r w:rsidR="00D77127" w:rsidRPr="006F25AD">
        <w:rPr>
          <w:rFonts w:cstheme="minorHAnsi"/>
          <w:color w:val="000000"/>
          <w:sz w:val="24"/>
          <w:szCs w:val="24"/>
        </w:rPr>
        <w:t xml:space="preserve"> find</w:t>
      </w:r>
      <w:r w:rsidR="005475D8" w:rsidRPr="006F25AD">
        <w:rPr>
          <w:rFonts w:cstheme="minorHAnsi"/>
          <w:color w:val="000000"/>
          <w:sz w:val="24"/>
          <w:szCs w:val="24"/>
        </w:rPr>
        <w:t>s</w:t>
      </w:r>
      <w:r w:rsidR="00D77127" w:rsidRPr="006F25AD">
        <w:rPr>
          <w:rFonts w:cstheme="minorHAnsi"/>
          <w:color w:val="000000"/>
          <w:sz w:val="24"/>
          <w:szCs w:val="24"/>
        </w:rPr>
        <w:t xml:space="preserve"> </w:t>
      </w:r>
      <w:r w:rsidR="006855A7" w:rsidRPr="006F25AD">
        <w:rPr>
          <w:rFonts w:cstheme="minorHAnsi"/>
          <w:color w:val="000000"/>
          <w:sz w:val="24"/>
          <w:szCs w:val="24"/>
        </w:rPr>
        <w:t>“sixty percent of girls who ha</w:t>
      </w:r>
      <w:r w:rsidR="00024DC8" w:rsidRPr="006F25AD">
        <w:rPr>
          <w:rFonts w:cstheme="minorHAnsi"/>
          <w:color w:val="000000"/>
          <w:sz w:val="24"/>
          <w:szCs w:val="24"/>
        </w:rPr>
        <w:t>ve</w:t>
      </w:r>
      <w:r w:rsidR="006855A7" w:rsidRPr="006F25AD">
        <w:rPr>
          <w:rFonts w:cstheme="minorHAnsi"/>
          <w:color w:val="000000"/>
          <w:sz w:val="24"/>
          <w:szCs w:val="24"/>
        </w:rPr>
        <w:t xml:space="preserve"> recently moved were more likely </w:t>
      </w:r>
      <w:r w:rsidR="0088794F" w:rsidRPr="006F25AD">
        <w:rPr>
          <w:rFonts w:cstheme="minorHAnsi"/>
          <w:color w:val="000000"/>
          <w:sz w:val="24"/>
          <w:szCs w:val="24"/>
        </w:rPr>
        <w:t>than non</w:t>
      </w:r>
      <w:r w:rsidR="00FC3037" w:rsidRPr="006F25AD">
        <w:rPr>
          <w:rFonts w:cstheme="minorHAnsi"/>
          <w:color w:val="000000"/>
          <w:sz w:val="24"/>
          <w:szCs w:val="24"/>
        </w:rPr>
        <w:t>-</w:t>
      </w:r>
      <w:r w:rsidR="0088794F" w:rsidRPr="006F25AD">
        <w:rPr>
          <w:rFonts w:cstheme="minorHAnsi"/>
          <w:color w:val="000000"/>
          <w:sz w:val="24"/>
          <w:szCs w:val="24"/>
        </w:rPr>
        <w:t xml:space="preserve">movers </w:t>
      </w:r>
      <w:r w:rsidR="00254D86" w:rsidRPr="006F25AD">
        <w:rPr>
          <w:rFonts w:cstheme="minorHAnsi"/>
          <w:color w:val="000000"/>
          <w:sz w:val="24"/>
          <w:szCs w:val="24"/>
        </w:rPr>
        <w:t xml:space="preserve">to have reported </w:t>
      </w:r>
      <w:r w:rsidR="00725F7B" w:rsidRPr="006F25AD">
        <w:rPr>
          <w:rFonts w:cstheme="minorHAnsi"/>
          <w:color w:val="000000"/>
          <w:sz w:val="24"/>
          <w:szCs w:val="24"/>
        </w:rPr>
        <w:t>attempted suicide”</w:t>
      </w:r>
      <w:r w:rsidR="002665D3" w:rsidRPr="006F25AD">
        <w:rPr>
          <w:rFonts w:cstheme="minorHAnsi"/>
          <w:color w:val="000000"/>
          <w:sz w:val="24"/>
          <w:szCs w:val="24"/>
        </w:rPr>
        <w:t xml:space="preserve"> (</w:t>
      </w:r>
      <w:r w:rsidR="006671D2" w:rsidRPr="006F25AD">
        <w:rPr>
          <w:rFonts w:cstheme="minorHAnsi"/>
          <w:color w:val="000000"/>
          <w:sz w:val="24"/>
          <w:szCs w:val="24"/>
        </w:rPr>
        <w:t>Children’s</w:t>
      </w:r>
      <w:r w:rsidR="008138EF" w:rsidRPr="006F25AD">
        <w:rPr>
          <w:rFonts w:cstheme="minorHAnsi"/>
          <w:color w:val="000000"/>
          <w:sz w:val="24"/>
          <w:szCs w:val="24"/>
        </w:rPr>
        <w:t xml:space="preserve"> </w:t>
      </w:r>
      <w:r w:rsidR="006671D2" w:rsidRPr="006F25AD">
        <w:rPr>
          <w:rFonts w:cstheme="minorHAnsi"/>
          <w:color w:val="000000"/>
          <w:sz w:val="24"/>
          <w:szCs w:val="24"/>
        </w:rPr>
        <w:t>Society,</w:t>
      </w:r>
      <w:r w:rsidR="008138EF" w:rsidRPr="006F25AD">
        <w:rPr>
          <w:rFonts w:cstheme="minorHAnsi"/>
          <w:color w:val="000000"/>
          <w:sz w:val="24"/>
          <w:szCs w:val="24"/>
        </w:rPr>
        <w:t xml:space="preserve"> </w:t>
      </w:r>
      <w:r w:rsidR="00032C57" w:rsidRPr="006F25AD">
        <w:rPr>
          <w:rFonts w:cstheme="minorHAnsi"/>
          <w:color w:val="000000"/>
          <w:sz w:val="24"/>
          <w:szCs w:val="24"/>
        </w:rPr>
        <w:t>2017,</w:t>
      </w:r>
      <w:r w:rsidR="008138EF" w:rsidRPr="006F25AD">
        <w:rPr>
          <w:rFonts w:cstheme="minorHAnsi"/>
          <w:color w:val="000000"/>
          <w:sz w:val="24"/>
          <w:szCs w:val="24"/>
        </w:rPr>
        <w:t xml:space="preserve"> </w:t>
      </w:r>
      <w:r w:rsidR="00032C57" w:rsidRPr="006F25AD">
        <w:rPr>
          <w:rFonts w:cstheme="minorHAnsi"/>
          <w:color w:val="000000"/>
          <w:sz w:val="24"/>
          <w:szCs w:val="24"/>
        </w:rPr>
        <w:t>p.</w:t>
      </w:r>
      <w:r w:rsidR="006671D2" w:rsidRPr="006F25AD">
        <w:rPr>
          <w:rFonts w:cstheme="minorHAnsi"/>
          <w:color w:val="000000"/>
          <w:sz w:val="24"/>
          <w:szCs w:val="24"/>
        </w:rPr>
        <w:t>16).</w:t>
      </w:r>
      <w:r w:rsidR="00725F7B" w:rsidRPr="006F25AD">
        <w:rPr>
          <w:rFonts w:cstheme="minorHAnsi"/>
          <w:color w:val="000000"/>
          <w:sz w:val="24"/>
          <w:szCs w:val="24"/>
        </w:rPr>
        <w:t xml:space="preserve"> Wh</w:t>
      </w:r>
      <w:r w:rsidR="008138EF" w:rsidRPr="006F25AD">
        <w:rPr>
          <w:rFonts w:cstheme="minorHAnsi"/>
          <w:color w:val="000000"/>
          <w:sz w:val="24"/>
          <w:szCs w:val="24"/>
        </w:rPr>
        <w:t>ereas</w:t>
      </w:r>
      <w:r w:rsidR="00725F7B" w:rsidRPr="006F25AD">
        <w:rPr>
          <w:rFonts w:cstheme="minorHAnsi"/>
          <w:color w:val="000000"/>
          <w:sz w:val="24"/>
          <w:szCs w:val="24"/>
        </w:rPr>
        <w:t>,</w:t>
      </w:r>
      <w:r w:rsidR="008138EF" w:rsidRPr="006F25AD">
        <w:rPr>
          <w:rFonts w:cstheme="minorHAnsi"/>
          <w:color w:val="000000"/>
          <w:sz w:val="24"/>
          <w:szCs w:val="24"/>
        </w:rPr>
        <w:t xml:space="preserve"> </w:t>
      </w:r>
      <w:r w:rsidR="0013506F" w:rsidRPr="006F25AD">
        <w:rPr>
          <w:rFonts w:cstheme="minorHAnsi"/>
          <w:color w:val="000000"/>
          <w:sz w:val="24"/>
          <w:szCs w:val="24"/>
        </w:rPr>
        <w:t xml:space="preserve">boys were recognized </w:t>
      </w:r>
      <w:r w:rsidR="00C65E4A" w:rsidRPr="006F25AD">
        <w:rPr>
          <w:rFonts w:cstheme="minorHAnsi"/>
          <w:color w:val="000000"/>
          <w:sz w:val="24"/>
          <w:szCs w:val="24"/>
        </w:rPr>
        <w:t>to be m</w:t>
      </w:r>
      <w:r w:rsidR="000E4FA5" w:rsidRPr="006F25AD">
        <w:rPr>
          <w:rFonts w:cstheme="minorHAnsi"/>
          <w:color w:val="000000"/>
          <w:sz w:val="24"/>
          <w:szCs w:val="24"/>
        </w:rPr>
        <w:t>o</w:t>
      </w:r>
      <w:r w:rsidR="00C65E4A" w:rsidRPr="006F25AD">
        <w:rPr>
          <w:rFonts w:cstheme="minorHAnsi"/>
          <w:color w:val="000000"/>
          <w:sz w:val="24"/>
          <w:szCs w:val="24"/>
        </w:rPr>
        <w:t>re vulnerable to “vict</w:t>
      </w:r>
      <w:r w:rsidR="000E4FA5" w:rsidRPr="006F25AD">
        <w:rPr>
          <w:rFonts w:cstheme="minorHAnsi"/>
          <w:color w:val="000000"/>
          <w:sz w:val="24"/>
          <w:szCs w:val="24"/>
        </w:rPr>
        <w:t xml:space="preserve">imisation, delinquency and social </w:t>
      </w:r>
      <w:r w:rsidR="00032C57" w:rsidRPr="006F25AD">
        <w:rPr>
          <w:rFonts w:cstheme="minorHAnsi"/>
          <w:color w:val="000000"/>
          <w:sz w:val="24"/>
          <w:szCs w:val="24"/>
        </w:rPr>
        <w:t>isolation” (Ibid).</w:t>
      </w:r>
      <w:r w:rsidR="00227774" w:rsidRPr="006F25AD">
        <w:rPr>
          <w:rFonts w:cstheme="minorHAnsi"/>
          <w:color w:val="000000"/>
          <w:sz w:val="24"/>
          <w:szCs w:val="24"/>
        </w:rPr>
        <w:t xml:space="preserve"> </w:t>
      </w:r>
    </w:p>
    <w:p w14:paraId="7D5F2FD1" w14:textId="390587EF" w:rsidR="00A751DE" w:rsidRPr="006F25AD" w:rsidRDefault="006C7EF5"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 xml:space="preserve">The concept of </w:t>
      </w:r>
      <w:r w:rsidR="000E4A34" w:rsidRPr="006F25AD">
        <w:rPr>
          <w:rFonts w:cstheme="minorHAnsi"/>
          <w:color w:val="000000"/>
          <w:sz w:val="24"/>
          <w:szCs w:val="24"/>
          <w:shd w:val="clear" w:color="auto" w:fill="FFFFFF"/>
        </w:rPr>
        <w:t>children’s</w:t>
      </w:r>
      <w:r w:rsidRPr="006F25AD">
        <w:rPr>
          <w:rFonts w:cstheme="minorHAnsi"/>
          <w:color w:val="000000"/>
          <w:sz w:val="24"/>
          <w:szCs w:val="24"/>
          <w:shd w:val="clear" w:color="auto" w:fill="FFFFFF"/>
        </w:rPr>
        <w:t xml:space="preserve"> wellbeing is increasingly at the centre of contemporary policy and wellbeing</w:t>
      </w:r>
      <w:r w:rsidR="00966C6F" w:rsidRPr="006F25AD">
        <w:rPr>
          <w:rFonts w:cstheme="minorHAnsi"/>
          <w:color w:val="000000"/>
          <w:sz w:val="24"/>
          <w:szCs w:val="24"/>
          <w:shd w:val="clear" w:color="auto" w:fill="FFFFFF"/>
        </w:rPr>
        <w:t xml:space="preserve">. </w:t>
      </w:r>
      <w:r w:rsidR="004E70EA" w:rsidRPr="006F25AD">
        <w:rPr>
          <w:rFonts w:cstheme="minorHAnsi"/>
          <w:color w:val="000000"/>
          <w:sz w:val="24"/>
          <w:szCs w:val="24"/>
          <w:shd w:val="clear" w:color="auto" w:fill="FFFFFF"/>
        </w:rPr>
        <w:t>Whilst, the</w:t>
      </w:r>
      <w:r w:rsidR="0060639B" w:rsidRPr="006F25AD">
        <w:rPr>
          <w:rFonts w:cstheme="minorHAnsi"/>
          <w:color w:val="000000"/>
          <w:sz w:val="24"/>
          <w:szCs w:val="24"/>
          <w:shd w:val="clear" w:color="auto" w:fill="FFFFFF"/>
        </w:rPr>
        <w:t xml:space="preserve"> ecology approach has provoked particular interest </w:t>
      </w:r>
      <w:r w:rsidR="00056068" w:rsidRPr="006F25AD">
        <w:rPr>
          <w:rFonts w:cstheme="minorHAnsi"/>
          <w:color w:val="000000"/>
          <w:sz w:val="24"/>
          <w:szCs w:val="24"/>
          <w:shd w:val="clear" w:color="auto" w:fill="FFFFFF"/>
        </w:rPr>
        <w:t>in adopting policies</w:t>
      </w:r>
      <w:r w:rsidR="003173FA" w:rsidRPr="006F25AD">
        <w:rPr>
          <w:rFonts w:cstheme="minorHAnsi"/>
          <w:color w:val="000000"/>
          <w:sz w:val="24"/>
          <w:szCs w:val="24"/>
          <w:shd w:val="clear" w:color="auto" w:fill="FFFFFF"/>
        </w:rPr>
        <w:t>,</w:t>
      </w:r>
      <w:r w:rsidR="00056068" w:rsidRPr="006F25AD">
        <w:rPr>
          <w:rFonts w:cstheme="minorHAnsi"/>
          <w:color w:val="000000"/>
          <w:sz w:val="24"/>
          <w:szCs w:val="24"/>
          <w:shd w:val="clear" w:color="auto" w:fill="FFFFFF"/>
        </w:rPr>
        <w:t xml:space="preserve"> </w:t>
      </w:r>
      <w:r w:rsidR="008F7B18" w:rsidRPr="006F25AD">
        <w:rPr>
          <w:rFonts w:cstheme="minorHAnsi"/>
          <w:color w:val="000000"/>
          <w:sz w:val="24"/>
          <w:szCs w:val="24"/>
          <w:shd w:val="clear" w:color="auto" w:fill="FFFFFF"/>
        </w:rPr>
        <w:lastRenderedPageBreak/>
        <w:t xml:space="preserve">as it recognises the </w:t>
      </w:r>
      <w:r w:rsidR="009F068D" w:rsidRPr="006F25AD">
        <w:rPr>
          <w:rFonts w:cstheme="minorHAnsi"/>
          <w:color w:val="000000"/>
          <w:sz w:val="24"/>
          <w:szCs w:val="24"/>
          <w:shd w:val="clear" w:color="auto" w:fill="FFFFFF"/>
        </w:rPr>
        <w:t>“</w:t>
      </w:r>
      <w:r w:rsidR="008F7B18" w:rsidRPr="006F25AD">
        <w:rPr>
          <w:rFonts w:cstheme="minorHAnsi"/>
          <w:color w:val="000000"/>
          <w:sz w:val="24"/>
          <w:szCs w:val="24"/>
          <w:shd w:val="clear" w:color="auto" w:fill="FFFFFF"/>
        </w:rPr>
        <w:t xml:space="preserve">experiences </w:t>
      </w:r>
      <w:r w:rsidR="00847D24" w:rsidRPr="006F25AD">
        <w:rPr>
          <w:rFonts w:cstheme="minorHAnsi"/>
          <w:color w:val="000000"/>
          <w:sz w:val="24"/>
          <w:szCs w:val="24"/>
          <w:shd w:val="clear" w:color="auto" w:fill="FFFFFF"/>
        </w:rPr>
        <w:t>ch</w:t>
      </w:r>
      <w:r w:rsidR="00A40643" w:rsidRPr="006F25AD">
        <w:rPr>
          <w:rFonts w:cstheme="minorHAnsi"/>
          <w:color w:val="000000"/>
          <w:sz w:val="24"/>
          <w:szCs w:val="24"/>
          <w:shd w:val="clear" w:color="auto" w:fill="FFFFFF"/>
        </w:rPr>
        <w:t>i</w:t>
      </w:r>
      <w:r w:rsidR="00847D24" w:rsidRPr="006F25AD">
        <w:rPr>
          <w:rFonts w:cstheme="minorHAnsi"/>
          <w:color w:val="000000"/>
          <w:sz w:val="24"/>
          <w:szCs w:val="24"/>
          <w:shd w:val="clear" w:color="auto" w:fill="FFFFFF"/>
        </w:rPr>
        <w:t>ldren</w:t>
      </w:r>
      <w:r w:rsidR="008F7B18" w:rsidRPr="006F25AD">
        <w:rPr>
          <w:rFonts w:cstheme="minorHAnsi"/>
          <w:color w:val="000000"/>
          <w:sz w:val="24"/>
          <w:szCs w:val="24"/>
          <w:shd w:val="clear" w:color="auto" w:fill="FFFFFF"/>
        </w:rPr>
        <w:t xml:space="preserve"> </w:t>
      </w:r>
      <w:r w:rsidR="00C17714" w:rsidRPr="006F25AD">
        <w:rPr>
          <w:rFonts w:cstheme="minorHAnsi"/>
          <w:color w:val="000000"/>
          <w:sz w:val="24"/>
          <w:szCs w:val="24"/>
          <w:shd w:val="clear" w:color="auto" w:fill="FFFFFF"/>
        </w:rPr>
        <w:t xml:space="preserve">have will contribute to their </w:t>
      </w:r>
      <w:r w:rsidR="00D9009F" w:rsidRPr="006F25AD">
        <w:rPr>
          <w:rFonts w:cstheme="minorHAnsi"/>
          <w:color w:val="000000"/>
          <w:sz w:val="24"/>
          <w:szCs w:val="24"/>
          <w:shd w:val="clear" w:color="auto" w:fill="FFFFFF"/>
        </w:rPr>
        <w:t>overall wellbeing” (</w:t>
      </w:r>
      <w:r w:rsidR="001033D4" w:rsidRPr="006F25AD">
        <w:rPr>
          <w:rFonts w:cstheme="minorHAnsi"/>
          <w:color w:val="000000"/>
          <w:sz w:val="24"/>
          <w:szCs w:val="24"/>
          <w:shd w:val="clear" w:color="auto" w:fill="FFFFFF"/>
        </w:rPr>
        <w:t xml:space="preserve">McAuley and Rose, </w:t>
      </w:r>
      <w:r w:rsidR="005E08B0" w:rsidRPr="006F25AD">
        <w:rPr>
          <w:rFonts w:cstheme="minorHAnsi"/>
          <w:color w:val="000000"/>
          <w:sz w:val="24"/>
          <w:szCs w:val="24"/>
          <w:shd w:val="clear" w:color="auto" w:fill="FFFFFF"/>
        </w:rPr>
        <w:t>2010, p.</w:t>
      </w:r>
      <w:r w:rsidR="005F59CF" w:rsidRPr="006F25AD">
        <w:rPr>
          <w:rFonts w:cstheme="minorHAnsi"/>
          <w:color w:val="000000"/>
          <w:sz w:val="24"/>
          <w:szCs w:val="24"/>
          <w:shd w:val="clear" w:color="auto" w:fill="FFFFFF"/>
        </w:rPr>
        <w:t>22)</w:t>
      </w:r>
      <w:r w:rsidR="00847D24" w:rsidRPr="006F25AD">
        <w:rPr>
          <w:rFonts w:cstheme="minorHAnsi"/>
          <w:color w:val="000000"/>
          <w:sz w:val="24"/>
          <w:szCs w:val="24"/>
          <w:shd w:val="clear" w:color="auto" w:fill="FFFFFF"/>
        </w:rPr>
        <w:t xml:space="preserve">. </w:t>
      </w:r>
      <w:r w:rsidR="00F166CA" w:rsidRPr="006F25AD">
        <w:rPr>
          <w:rFonts w:cstheme="minorHAnsi"/>
          <w:color w:val="000000"/>
          <w:sz w:val="24"/>
          <w:szCs w:val="24"/>
          <w:shd w:val="clear" w:color="auto" w:fill="FFFFFF"/>
        </w:rPr>
        <w:t>First</w:t>
      </w:r>
      <w:r w:rsidR="00A56B81" w:rsidRPr="006F25AD">
        <w:rPr>
          <w:rFonts w:cstheme="minorHAnsi"/>
          <w:color w:val="000000"/>
          <w:sz w:val="24"/>
          <w:szCs w:val="24"/>
          <w:shd w:val="clear" w:color="auto" w:fill="FFFFFF"/>
        </w:rPr>
        <w:t xml:space="preserve"> discovered by Bronfenbrenner</w:t>
      </w:r>
      <w:r w:rsidR="00F166CA" w:rsidRPr="006F25AD">
        <w:rPr>
          <w:rFonts w:cstheme="minorHAnsi"/>
          <w:color w:val="000000"/>
          <w:sz w:val="24"/>
          <w:szCs w:val="24"/>
          <w:shd w:val="clear" w:color="auto" w:fill="FFFFFF"/>
        </w:rPr>
        <w:t xml:space="preserve"> (1979)</w:t>
      </w:r>
      <w:r w:rsidR="00B52C95" w:rsidRPr="006F25AD">
        <w:rPr>
          <w:rFonts w:cstheme="minorHAnsi"/>
          <w:color w:val="000000"/>
          <w:sz w:val="24"/>
          <w:szCs w:val="24"/>
          <w:shd w:val="clear" w:color="auto" w:fill="FFFFFF"/>
        </w:rPr>
        <w:t xml:space="preserve"> the </w:t>
      </w:r>
      <w:r w:rsidR="003F7E34" w:rsidRPr="006F25AD">
        <w:rPr>
          <w:rFonts w:cstheme="minorHAnsi"/>
          <w:color w:val="000000"/>
          <w:sz w:val="24"/>
          <w:szCs w:val="24"/>
          <w:shd w:val="clear" w:color="auto" w:fill="FFFFFF"/>
        </w:rPr>
        <w:t>“</w:t>
      </w:r>
      <w:r w:rsidR="00B52C95" w:rsidRPr="006F25AD">
        <w:rPr>
          <w:rFonts w:cstheme="minorHAnsi"/>
          <w:color w:val="000000"/>
          <w:sz w:val="24"/>
          <w:szCs w:val="24"/>
          <w:shd w:val="clear" w:color="auto" w:fill="FFFFFF"/>
        </w:rPr>
        <w:t>ecolo</w:t>
      </w:r>
      <w:r w:rsidR="00F30827" w:rsidRPr="006F25AD">
        <w:rPr>
          <w:rFonts w:cstheme="minorHAnsi"/>
          <w:color w:val="000000"/>
          <w:sz w:val="24"/>
          <w:szCs w:val="24"/>
          <w:shd w:val="clear" w:color="auto" w:fill="FFFFFF"/>
        </w:rPr>
        <w:t>gical systems theory</w:t>
      </w:r>
      <w:r w:rsidR="0086386B" w:rsidRPr="006F25AD">
        <w:rPr>
          <w:rFonts w:cstheme="minorHAnsi"/>
          <w:color w:val="000000"/>
          <w:sz w:val="24"/>
          <w:szCs w:val="24"/>
          <w:shd w:val="clear" w:color="auto" w:fill="FFFFFF"/>
        </w:rPr>
        <w:t>”</w:t>
      </w:r>
      <w:r w:rsidR="003D6AF0" w:rsidRPr="006F25AD">
        <w:rPr>
          <w:rFonts w:cstheme="minorHAnsi"/>
          <w:color w:val="000000"/>
          <w:sz w:val="24"/>
          <w:szCs w:val="24"/>
          <w:shd w:val="clear" w:color="auto" w:fill="FFFFFF"/>
        </w:rPr>
        <w:t xml:space="preserve"> (Underdown, </w:t>
      </w:r>
      <w:r w:rsidR="000E4DBE" w:rsidRPr="006F25AD">
        <w:rPr>
          <w:rFonts w:cstheme="minorHAnsi"/>
          <w:color w:val="000000"/>
          <w:sz w:val="24"/>
          <w:szCs w:val="24"/>
          <w:shd w:val="clear" w:color="auto" w:fill="FFFFFF"/>
        </w:rPr>
        <w:t>2007,</w:t>
      </w:r>
      <w:r w:rsidR="000E4A34" w:rsidRPr="006F25AD">
        <w:rPr>
          <w:rFonts w:cstheme="minorHAnsi"/>
          <w:color w:val="000000"/>
          <w:sz w:val="24"/>
          <w:szCs w:val="24"/>
          <w:shd w:val="clear" w:color="auto" w:fill="FFFFFF"/>
        </w:rPr>
        <w:t xml:space="preserve"> </w:t>
      </w:r>
      <w:r w:rsidR="000E4DBE" w:rsidRPr="006F25AD">
        <w:rPr>
          <w:rFonts w:cstheme="minorHAnsi"/>
          <w:color w:val="000000"/>
          <w:sz w:val="24"/>
          <w:szCs w:val="24"/>
          <w:shd w:val="clear" w:color="auto" w:fill="FFFFFF"/>
        </w:rPr>
        <w:t>p.10)</w:t>
      </w:r>
      <w:r w:rsidR="0086386B" w:rsidRPr="006F25AD">
        <w:rPr>
          <w:rFonts w:cstheme="minorHAnsi"/>
          <w:color w:val="000000"/>
          <w:sz w:val="24"/>
          <w:szCs w:val="24"/>
          <w:shd w:val="clear" w:color="auto" w:fill="FFFFFF"/>
        </w:rPr>
        <w:t xml:space="preserve"> recognises</w:t>
      </w:r>
      <w:r w:rsidR="000E4DBE" w:rsidRPr="006F25AD">
        <w:rPr>
          <w:rFonts w:cstheme="minorHAnsi"/>
          <w:color w:val="000000"/>
          <w:sz w:val="24"/>
          <w:szCs w:val="24"/>
          <w:shd w:val="clear" w:color="auto" w:fill="FFFFFF"/>
        </w:rPr>
        <w:t xml:space="preserve"> the child as evolving within an intricate set of “relationships that are influenced by the various levels of the surrounding </w:t>
      </w:r>
      <w:r w:rsidR="004864CE" w:rsidRPr="006F25AD">
        <w:rPr>
          <w:rFonts w:cstheme="minorHAnsi"/>
          <w:color w:val="000000"/>
          <w:sz w:val="24"/>
          <w:szCs w:val="24"/>
          <w:shd w:val="clear" w:color="auto" w:fill="FFFFFF"/>
        </w:rPr>
        <w:t>environment”</w:t>
      </w:r>
      <w:r w:rsidR="000E4A34" w:rsidRPr="006F25AD">
        <w:rPr>
          <w:rFonts w:cstheme="minorHAnsi"/>
          <w:color w:val="000000"/>
          <w:sz w:val="24"/>
          <w:szCs w:val="24"/>
          <w:shd w:val="clear" w:color="auto" w:fill="FFFFFF"/>
        </w:rPr>
        <w:t xml:space="preserve"> (Ibid). </w:t>
      </w:r>
      <w:r w:rsidR="0074433E" w:rsidRPr="006F25AD">
        <w:rPr>
          <w:rFonts w:cstheme="minorHAnsi"/>
          <w:color w:val="000000"/>
          <w:sz w:val="24"/>
          <w:szCs w:val="24"/>
          <w:shd w:val="clear" w:color="auto" w:fill="FFFFFF"/>
        </w:rPr>
        <w:t>An example of this theory</w:t>
      </w:r>
      <w:r w:rsidR="000E4A34" w:rsidRPr="006F25AD">
        <w:rPr>
          <w:rFonts w:cstheme="minorHAnsi"/>
          <w:color w:val="000000"/>
          <w:sz w:val="24"/>
          <w:szCs w:val="24"/>
          <w:shd w:val="clear" w:color="auto" w:fill="FFFFFF"/>
        </w:rPr>
        <w:t xml:space="preserve"> </w:t>
      </w:r>
      <w:r w:rsidR="0074433E" w:rsidRPr="006F25AD">
        <w:rPr>
          <w:rFonts w:cstheme="minorHAnsi"/>
          <w:color w:val="000000"/>
          <w:sz w:val="24"/>
          <w:szCs w:val="24"/>
          <w:shd w:val="clear" w:color="auto" w:fill="FFFFFF"/>
        </w:rPr>
        <w:t>put into practise is</w:t>
      </w:r>
      <w:r w:rsidR="000E4A34" w:rsidRPr="006F25AD">
        <w:rPr>
          <w:rFonts w:cstheme="minorHAnsi"/>
          <w:color w:val="000000"/>
          <w:sz w:val="24"/>
          <w:szCs w:val="24"/>
          <w:shd w:val="clear" w:color="auto" w:fill="FFFFFF"/>
        </w:rPr>
        <w:t xml:space="preserve"> </w:t>
      </w:r>
      <w:r w:rsidR="0074433E" w:rsidRPr="006F25AD">
        <w:rPr>
          <w:rFonts w:cstheme="minorHAnsi"/>
          <w:color w:val="000000"/>
          <w:sz w:val="24"/>
          <w:szCs w:val="24"/>
          <w:shd w:val="clear" w:color="auto" w:fill="FFFFFF"/>
        </w:rPr>
        <w:t>“</w:t>
      </w:r>
      <w:r w:rsidR="006E3C66" w:rsidRPr="006F25AD">
        <w:rPr>
          <w:rFonts w:cstheme="minorHAnsi"/>
          <w:color w:val="000000"/>
          <w:sz w:val="24"/>
          <w:szCs w:val="24"/>
          <w:shd w:val="clear" w:color="auto" w:fill="FFFFFF"/>
        </w:rPr>
        <w:t>The</w:t>
      </w:r>
      <w:r w:rsidR="00E063E6" w:rsidRPr="006F25AD">
        <w:rPr>
          <w:rFonts w:cstheme="minorHAnsi"/>
          <w:color w:val="000000"/>
          <w:sz w:val="24"/>
          <w:szCs w:val="24"/>
          <w:shd w:val="clear" w:color="auto" w:fill="FFFFFF"/>
        </w:rPr>
        <w:t xml:space="preserve"> </w:t>
      </w:r>
      <w:r w:rsidR="006E3C66" w:rsidRPr="006F25AD">
        <w:rPr>
          <w:rFonts w:cstheme="minorHAnsi"/>
          <w:color w:val="000000"/>
          <w:sz w:val="24"/>
          <w:szCs w:val="24"/>
          <w:shd w:val="clear" w:color="auto" w:fill="FFFFFF"/>
        </w:rPr>
        <w:t>Welsh</w:t>
      </w:r>
      <w:r w:rsidR="00E063E6" w:rsidRPr="006F25AD">
        <w:rPr>
          <w:rFonts w:cstheme="minorHAnsi"/>
          <w:color w:val="000000"/>
          <w:sz w:val="24"/>
          <w:szCs w:val="24"/>
          <w:shd w:val="clear" w:color="auto" w:fill="FFFFFF"/>
        </w:rPr>
        <w:t xml:space="preserve"> </w:t>
      </w:r>
      <w:r w:rsidR="006E3C66" w:rsidRPr="006F25AD">
        <w:rPr>
          <w:rFonts w:cstheme="minorHAnsi"/>
          <w:color w:val="000000"/>
          <w:sz w:val="24"/>
          <w:szCs w:val="24"/>
          <w:shd w:val="clear" w:color="auto" w:fill="FFFFFF"/>
        </w:rPr>
        <w:t>Governments strategy to eradicate poverty by 2020</w:t>
      </w:r>
      <w:r w:rsidR="00E90C05" w:rsidRPr="006F25AD">
        <w:rPr>
          <w:rFonts w:cstheme="minorHAnsi"/>
          <w:color w:val="000000"/>
          <w:sz w:val="24"/>
          <w:szCs w:val="24"/>
          <w:shd w:val="clear" w:color="auto" w:fill="FFFFFF"/>
        </w:rPr>
        <w:t>”</w:t>
      </w:r>
      <w:r w:rsidR="000E4A34" w:rsidRPr="006F25AD">
        <w:rPr>
          <w:rFonts w:cstheme="minorHAnsi"/>
          <w:color w:val="000000"/>
          <w:sz w:val="24"/>
          <w:szCs w:val="24"/>
          <w:shd w:val="clear" w:color="auto" w:fill="FFFFFF"/>
        </w:rPr>
        <w:t xml:space="preserve"> </w:t>
      </w:r>
      <w:r w:rsidR="00E90C05" w:rsidRPr="006F25AD">
        <w:rPr>
          <w:rFonts w:cstheme="minorHAnsi"/>
          <w:color w:val="000000"/>
          <w:sz w:val="24"/>
          <w:szCs w:val="24"/>
          <w:shd w:val="clear" w:color="auto" w:fill="FFFFFF"/>
        </w:rPr>
        <w:t>(Welsh Government,</w:t>
      </w:r>
      <w:r w:rsidR="000E4A34" w:rsidRPr="006F25AD">
        <w:rPr>
          <w:rFonts w:cstheme="minorHAnsi"/>
          <w:color w:val="000000"/>
          <w:sz w:val="24"/>
          <w:szCs w:val="24"/>
          <w:shd w:val="clear" w:color="auto" w:fill="FFFFFF"/>
        </w:rPr>
        <w:t xml:space="preserve"> </w:t>
      </w:r>
      <w:r w:rsidR="00E90C05" w:rsidRPr="006F25AD">
        <w:rPr>
          <w:rFonts w:cstheme="minorHAnsi"/>
          <w:color w:val="000000"/>
          <w:sz w:val="24"/>
          <w:szCs w:val="24"/>
          <w:shd w:val="clear" w:color="auto" w:fill="FFFFFF"/>
        </w:rPr>
        <w:t>2015,</w:t>
      </w:r>
      <w:r w:rsidR="000E4A34" w:rsidRPr="006F25AD">
        <w:rPr>
          <w:rFonts w:cstheme="minorHAnsi"/>
          <w:color w:val="000000"/>
          <w:sz w:val="24"/>
          <w:szCs w:val="24"/>
          <w:shd w:val="clear" w:color="auto" w:fill="FFFFFF"/>
        </w:rPr>
        <w:t xml:space="preserve"> </w:t>
      </w:r>
      <w:r w:rsidR="00E90C05" w:rsidRPr="006F25AD">
        <w:rPr>
          <w:rFonts w:cstheme="minorHAnsi"/>
          <w:color w:val="000000"/>
          <w:sz w:val="24"/>
          <w:szCs w:val="24"/>
          <w:shd w:val="clear" w:color="auto" w:fill="FFFFFF"/>
        </w:rPr>
        <w:t>p.2)</w:t>
      </w:r>
      <w:r w:rsidR="0074433E" w:rsidRPr="006F25AD">
        <w:rPr>
          <w:rFonts w:cstheme="minorHAnsi"/>
          <w:color w:val="000000"/>
          <w:sz w:val="24"/>
          <w:szCs w:val="24"/>
          <w:shd w:val="clear" w:color="auto" w:fill="FFFFFF"/>
        </w:rPr>
        <w:t>.</w:t>
      </w:r>
      <w:r w:rsidR="000E4A34" w:rsidRPr="006F25AD">
        <w:rPr>
          <w:rFonts w:cstheme="minorHAnsi"/>
          <w:color w:val="000000"/>
          <w:sz w:val="24"/>
          <w:szCs w:val="24"/>
          <w:shd w:val="clear" w:color="auto" w:fill="FFFFFF"/>
        </w:rPr>
        <w:t xml:space="preserve"> </w:t>
      </w:r>
      <w:r w:rsidR="00E063E6" w:rsidRPr="006F25AD">
        <w:rPr>
          <w:rFonts w:cstheme="minorHAnsi"/>
          <w:color w:val="000000"/>
          <w:sz w:val="24"/>
          <w:szCs w:val="24"/>
          <w:shd w:val="clear" w:color="auto" w:fill="FFFFFF"/>
        </w:rPr>
        <w:t>Thus,</w:t>
      </w:r>
      <w:r w:rsidR="001A2040" w:rsidRPr="006F25AD">
        <w:rPr>
          <w:rFonts w:cstheme="minorHAnsi"/>
          <w:color w:val="000000"/>
          <w:sz w:val="24"/>
          <w:szCs w:val="24"/>
          <w:shd w:val="clear" w:color="auto" w:fill="FFFFFF"/>
        </w:rPr>
        <w:t xml:space="preserve"> in line with the UNCRC which </w:t>
      </w:r>
      <w:r w:rsidR="00824C46" w:rsidRPr="006F25AD">
        <w:rPr>
          <w:rFonts w:cstheme="minorHAnsi"/>
          <w:color w:val="000000"/>
          <w:sz w:val="24"/>
          <w:szCs w:val="24"/>
          <w:shd w:val="clear" w:color="auto" w:fill="FFFFFF"/>
        </w:rPr>
        <w:t>further recognise</w:t>
      </w:r>
      <w:r w:rsidR="00A41A79" w:rsidRPr="006F25AD">
        <w:rPr>
          <w:rFonts w:cstheme="minorHAnsi"/>
          <w:color w:val="000000"/>
          <w:sz w:val="24"/>
          <w:szCs w:val="24"/>
          <w:shd w:val="clear" w:color="auto" w:fill="FFFFFF"/>
        </w:rPr>
        <w:t>s</w:t>
      </w:r>
      <w:r w:rsidR="00824C46" w:rsidRPr="006F25AD">
        <w:rPr>
          <w:rFonts w:cstheme="minorHAnsi"/>
          <w:color w:val="000000"/>
          <w:sz w:val="24"/>
          <w:szCs w:val="24"/>
          <w:shd w:val="clear" w:color="auto" w:fill="FFFFFF"/>
        </w:rPr>
        <w:t xml:space="preserve"> </w:t>
      </w:r>
      <w:r w:rsidR="00E90C05" w:rsidRPr="006F25AD">
        <w:rPr>
          <w:rFonts w:cstheme="minorHAnsi"/>
          <w:color w:val="000000"/>
          <w:sz w:val="24"/>
          <w:szCs w:val="24"/>
          <w:shd w:val="clear" w:color="auto" w:fill="FFFFFF"/>
        </w:rPr>
        <w:t xml:space="preserve">the impact </w:t>
      </w:r>
      <w:r w:rsidR="00824C46" w:rsidRPr="006F25AD">
        <w:rPr>
          <w:rFonts w:cstheme="minorHAnsi"/>
          <w:color w:val="000000"/>
          <w:sz w:val="24"/>
          <w:szCs w:val="24"/>
          <w:shd w:val="clear" w:color="auto" w:fill="FFFFFF"/>
        </w:rPr>
        <w:t xml:space="preserve">that “life situations </w:t>
      </w:r>
      <w:r w:rsidR="0074433E" w:rsidRPr="006F25AD">
        <w:rPr>
          <w:rFonts w:cstheme="minorHAnsi"/>
          <w:color w:val="000000"/>
          <w:sz w:val="24"/>
          <w:szCs w:val="24"/>
          <w:shd w:val="clear" w:color="auto" w:fill="FFFFFF"/>
        </w:rPr>
        <w:t>may have on the</w:t>
      </w:r>
      <w:r w:rsidR="00824C46" w:rsidRPr="006F25AD">
        <w:rPr>
          <w:rFonts w:cstheme="minorHAnsi"/>
          <w:color w:val="000000"/>
          <w:sz w:val="24"/>
          <w:szCs w:val="24"/>
          <w:shd w:val="clear" w:color="auto" w:fill="FFFFFF"/>
        </w:rPr>
        <w:t xml:space="preserve"> well-being of excluded groups of children</w:t>
      </w:r>
      <w:r w:rsidR="00E063E6" w:rsidRPr="006F25AD">
        <w:rPr>
          <w:rFonts w:cstheme="minorHAnsi"/>
          <w:color w:val="000000"/>
          <w:sz w:val="24"/>
          <w:szCs w:val="24"/>
          <w:shd w:val="clear" w:color="auto" w:fill="FFFFFF"/>
        </w:rPr>
        <w:t>”</w:t>
      </w:r>
      <w:r w:rsidR="00E90C05" w:rsidRPr="006F25AD">
        <w:rPr>
          <w:rFonts w:cstheme="minorHAnsi"/>
          <w:color w:val="000000"/>
          <w:sz w:val="24"/>
          <w:szCs w:val="24"/>
          <w:shd w:val="clear" w:color="auto" w:fill="FFFFFF"/>
        </w:rPr>
        <w:t xml:space="preserve"> (McAuley and Rose,</w:t>
      </w:r>
      <w:r w:rsidR="00B53984" w:rsidRPr="006F25AD">
        <w:rPr>
          <w:rFonts w:cstheme="minorHAnsi"/>
          <w:color w:val="000000"/>
          <w:sz w:val="24"/>
          <w:szCs w:val="24"/>
          <w:shd w:val="clear" w:color="auto" w:fill="FFFFFF"/>
        </w:rPr>
        <w:t xml:space="preserve"> </w:t>
      </w:r>
      <w:r w:rsidR="00E063E6" w:rsidRPr="006F25AD">
        <w:rPr>
          <w:rFonts w:cstheme="minorHAnsi"/>
          <w:color w:val="000000"/>
          <w:sz w:val="24"/>
          <w:szCs w:val="24"/>
          <w:shd w:val="clear" w:color="auto" w:fill="FFFFFF"/>
        </w:rPr>
        <w:t>2010, p.</w:t>
      </w:r>
      <w:r w:rsidR="00E90C05" w:rsidRPr="006F25AD">
        <w:rPr>
          <w:rFonts w:cstheme="minorHAnsi"/>
          <w:color w:val="000000"/>
          <w:sz w:val="24"/>
          <w:szCs w:val="24"/>
          <w:shd w:val="clear" w:color="auto" w:fill="FFFFFF"/>
        </w:rPr>
        <w:t>141). The Welsh government has</w:t>
      </w:r>
      <w:r w:rsidR="00E063E6" w:rsidRPr="006F25AD">
        <w:rPr>
          <w:rFonts w:cstheme="minorHAnsi"/>
          <w:color w:val="000000"/>
          <w:sz w:val="24"/>
          <w:szCs w:val="24"/>
          <w:shd w:val="clear" w:color="auto" w:fill="FFFFFF"/>
        </w:rPr>
        <w:t xml:space="preserve"> adopted </w:t>
      </w:r>
      <w:r w:rsidR="00A41A79" w:rsidRPr="006F25AD">
        <w:rPr>
          <w:rFonts w:cstheme="minorHAnsi"/>
          <w:color w:val="000000"/>
          <w:sz w:val="24"/>
          <w:szCs w:val="24"/>
          <w:shd w:val="clear" w:color="auto" w:fill="FFFFFF"/>
        </w:rPr>
        <w:t>interventions</w:t>
      </w:r>
      <w:r w:rsidR="00E063E6" w:rsidRPr="006F25AD">
        <w:rPr>
          <w:rFonts w:cstheme="minorHAnsi"/>
          <w:color w:val="000000"/>
          <w:sz w:val="24"/>
          <w:szCs w:val="24"/>
          <w:shd w:val="clear" w:color="auto" w:fill="FFFFFF"/>
        </w:rPr>
        <w:t xml:space="preserve"> such as “</w:t>
      </w:r>
      <w:r w:rsidR="00A41A79" w:rsidRPr="006F25AD">
        <w:rPr>
          <w:rFonts w:cstheme="minorHAnsi"/>
          <w:color w:val="000000"/>
          <w:sz w:val="24"/>
          <w:szCs w:val="24"/>
          <w:shd w:val="clear" w:color="auto" w:fill="FFFFFF"/>
        </w:rPr>
        <w:t>Together for Mental Health,</w:t>
      </w:r>
      <w:r w:rsidR="00E063E6" w:rsidRPr="006F25AD">
        <w:rPr>
          <w:rFonts w:cstheme="minorHAnsi"/>
          <w:color w:val="000000"/>
          <w:sz w:val="24"/>
          <w:szCs w:val="24"/>
          <w:shd w:val="clear" w:color="auto" w:fill="FFFFFF"/>
        </w:rPr>
        <w:t xml:space="preserve"> flying start, housing programmes and </w:t>
      </w:r>
      <w:r w:rsidR="00A41A79" w:rsidRPr="006F25AD">
        <w:rPr>
          <w:rFonts w:cstheme="minorHAnsi"/>
          <w:color w:val="000000"/>
          <w:sz w:val="24"/>
          <w:szCs w:val="24"/>
          <w:shd w:val="clear" w:color="auto" w:fill="FFFFFF"/>
        </w:rPr>
        <w:t>free school meals and breakfast clubs</w:t>
      </w:r>
      <w:r w:rsidR="00E063E6" w:rsidRPr="006F25AD">
        <w:rPr>
          <w:rFonts w:cstheme="minorHAnsi"/>
          <w:color w:val="000000"/>
          <w:sz w:val="24"/>
          <w:szCs w:val="24"/>
          <w:shd w:val="clear" w:color="auto" w:fill="FFFFFF"/>
        </w:rPr>
        <w:t>” (Welsh Government,</w:t>
      </w:r>
      <w:r w:rsidR="00B53984" w:rsidRPr="006F25AD">
        <w:rPr>
          <w:rFonts w:cstheme="minorHAnsi"/>
          <w:color w:val="000000"/>
          <w:sz w:val="24"/>
          <w:szCs w:val="24"/>
          <w:shd w:val="clear" w:color="auto" w:fill="FFFFFF"/>
        </w:rPr>
        <w:t xml:space="preserve"> </w:t>
      </w:r>
      <w:r w:rsidR="00E063E6" w:rsidRPr="006F25AD">
        <w:rPr>
          <w:rFonts w:cstheme="minorHAnsi"/>
          <w:color w:val="000000"/>
          <w:sz w:val="24"/>
          <w:szCs w:val="24"/>
          <w:shd w:val="clear" w:color="auto" w:fill="FFFFFF"/>
        </w:rPr>
        <w:t>2015, p.8).</w:t>
      </w:r>
      <w:r w:rsidR="00A41A79" w:rsidRPr="006F25AD">
        <w:rPr>
          <w:rFonts w:cstheme="minorHAnsi"/>
          <w:color w:val="000000"/>
          <w:sz w:val="24"/>
          <w:szCs w:val="24"/>
          <w:shd w:val="clear" w:color="auto" w:fill="FFFFFF"/>
        </w:rPr>
        <w:t xml:space="preserve"> Children whose physical needs are not met</w:t>
      </w:r>
      <w:r w:rsidR="00B53984" w:rsidRPr="006F25AD">
        <w:rPr>
          <w:rFonts w:cstheme="minorHAnsi"/>
          <w:color w:val="000000"/>
          <w:sz w:val="24"/>
          <w:szCs w:val="24"/>
          <w:shd w:val="clear" w:color="auto" w:fill="FFFFFF"/>
        </w:rPr>
        <w:t>,</w:t>
      </w:r>
      <w:r w:rsidR="00A41A79" w:rsidRPr="006F25AD">
        <w:rPr>
          <w:rFonts w:cstheme="minorHAnsi"/>
          <w:color w:val="000000"/>
          <w:sz w:val="24"/>
          <w:szCs w:val="24"/>
          <w:shd w:val="clear" w:color="auto" w:fill="FFFFFF"/>
        </w:rPr>
        <w:t xml:space="preserve"> such as hunger</w:t>
      </w:r>
      <w:r w:rsidR="00B53984" w:rsidRPr="006F25AD">
        <w:rPr>
          <w:rFonts w:cstheme="minorHAnsi"/>
          <w:color w:val="000000"/>
          <w:sz w:val="24"/>
          <w:szCs w:val="24"/>
          <w:shd w:val="clear" w:color="auto" w:fill="FFFFFF"/>
        </w:rPr>
        <w:t>,</w:t>
      </w:r>
      <w:r w:rsidR="00A41A79" w:rsidRPr="006F25AD">
        <w:rPr>
          <w:rFonts w:cstheme="minorHAnsi"/>
          <w:color w:val="000000"/>
          <w:sz w:val="24"/>
          <w:szCs w:val="24"/>
          <w:shd w:val="clear" w:color="auto" w:fill="FFFFFF"/>
        </w:rPr>
        <w:t xml:space="preserve"> will be unable to function and ready to learn at school Maslow (1943, quoted in Walton and Goddard,</w:t>
      </w:r>
      <w:r w:rsidR="00B53984" w:rsidRPr="006F25AD">
        <w:rPr>
          <w:rFonts w:cstheme="minorHAnsi"/>
          <w:color w:val="000000"/>
          <w:sz w:val="24"/>
          <w:szCs w:val="24"/>
          <w:shd w:val="clear" w:color="auto" w:fill="FFFFFF"/>
        </w:rPr>
        <w:t xml:space="preserve"> </w:t>
      </w:r>
      <w:r w:rsidR="00A41A79" w:rsidRPr="006F25AD">
        <w:rPr>
          <w:rFonts w:cstheme="minorHAnsi"/>
          <w:color w:val="000000"/>
          <w:sz w:val="24"/>
          <w:szCs w:val="24"/>
          <w:shd w:val="clear" w:color="auto" w:fill="FFFFFF"/>
        </w:rPr>
        <w:t xml:space="preserve">2012, p.86). </w:t>
      </w:r>
      <w:r w:rsidR="00E063E6" w:rsidRPr="006F25AD">
        <w:rPr>
          <w:rFonts w:cstheme="minorHAnsi"/>
          <w:color w:val="000000"/>
          <w:sz w:val="24"/>
          <w:szCs w:val="24"/>
          <w:shd w:val="clear" w:color="auto" w:fill="FFFFFF"/>
        </w:rPr>
        <w:t>Furthermore,</w:t>
      </w:r>
      <w:r w:rsidR="00B53984" w:rsidRPr="006F25AD">
        <w:rPr>
          <w:rFonts w:cstheme="minorHAnsi"/>
          <w:color w:val="000000"/>
          <w:sz w:val="24"/>
          <w:szCs w:val="24"/>
          <w:shd w:val="clear" w:color="auto" w:fill="FFFFFF"/>
        </w:rPr>
        <w:t xml:space="preserve"> the</w:t>
      </w:r>
      <w:r w:rsidR="00E063E6" w:rsidRPr="006F25AD">
        <w:rPr>
          <w:rFonts w:cstheme="minorHAnsi"/>
          <w:color w:val="000000"/>
          <w:sz w:val="24"/>
          <w:szCs w:val="24"/>
          <w:shd w:val="clear" w:color="auto" w:fill="FFFFFF"/>
        </w:rPr>
        <w:t xml:space="preserve"> </w:t>
      </w:r>
      <w:r w:rsidR="0074433E" w:rsidRPr="006F25AD">
        <w:rPr>
          <w:rFonts w:cstheme="minorHAnsi"/>
          <w:color w:val="000000"/>
          <w:sz w:val="24"/>
          <w:szCs w:val="24"/>
          <w:shd w:val="clear" w:color="auto" w:fill="FFFFFF"/>
        </w:rPr>
        <w:t>“</w:t>
      </w:r>
      <w:r w:rsidR="00A41A79" w:rsidRPr="006F25AD">
        <w:rPr>
          <w:rFonts w:cstheme="minorHAnsi"/>
          <w:color w:val="000000"/>
          <w:sz w:val="24"/>
          <w:szCs w:val="24"/>
          <w:shd w:val="clear" w:color="auto" w:fill="FFFFFF"/>
        </w:rPr>
        <w:t>Every</w:t>
      </w:r>
      <w:r w:rsidR="00E063E6" w:rsidRPr="006F25AD">
        <w:rPr>
          <w:rFonts w:cstheme="minorHAnsi"/>
          <w:color w:val="000000"/>
          <w:sz w:val="24"/>
          <w:szCs w:val="24"/>
          <w:shd w:val="clear" w:color="auto" w:fill="FFFFFF"/>
        </w:rPr>
        <w:t xml:space="preserve"> Child Matter Agen</w:t>
      </w:r>
      <w:r w:rsidR="00A41A79" w:rsidRPr="006F25AD">
        <w:rPr>
          <w:rFonts w:cstheme="minorHAnsi"/>
          <w:color w:val="000000"/>
          <w:sz w:val="24"/>
          <w:szCs w:val="24"/>
          <w:shd w:val="clear" w:color="auto" w:fill="FFFFFF"/>
        </w:rPr>
        <w:t xml:space="preserve">da” further supports the </w:t>
      </w:r>
      <w:r w:rsidR="0017167C" w:rsidRPr="006F25AD">
        <w:rPr>
          <w:rFonts w:cstheme="minorHAnsi"/>
          <w:color w:val="000000"/>
          <w:sz w:val="24"/>
          <w:szCs w:val="24"/>
          <w:shd w:val="clear" w:color="auto" w:fill="FFFFFF"/>
        </w:rPr>
        <w:t xml:space="preserve">imperative need for child to “be healthy, enjoy and achieve, </w:t>
      </w:r>
      <w:r w:rsidR="00B53984" w:rsidRPr="006F25AD">
        <w:rPr>
          <w:rFonts w:cstheme="minorHAnsi"/>
          <w:color w:val="000000"/>
          <w:sz w:val="24"/>
          <w:szCs w:val="24"/>
          <w:shd w:val="clear" w:color="auto" w:fill="FFFFFF"/>
        </w:rPr>
        <w:t>w</w:t>
      </w:r>
      <w:r w:rsidR="0017167C" w:rsidRPr="006F25AD">
        <w:rPr>
          <w:rFonts w:cstheme="minorHAnsi"/>
          <w:color w:val="000000"/>
          <w:sz w:val="24"/>
          <w:szCs w:val="24"/>
          <w:shd w:val="clear" w:color="auto" w:fill="FFFFFF"/>
        </w:rPr>
        <w:t>hilst further staying safe” (Walton and Goddard,</w:t>
      </w:r>
      <w:r w:rsidR="00B53984" w:rsidRPr="006F25AD">
        <w:rPr>
          <w:rFonts w:cstheme="minorHAnsi"/>
          <w:color w:val="000000"/>
          <w:sz w:val="24"/>
          <w:szCs w:val="24"/>
          <w:shd w:val="clear" w:color="auto" w:fill="FFFFFF"/>
        </w:rPr>
        <w:t xml:space="preserve"> </w:t>
      </w:r>
      <w:r w:rsidR="0017167C" w:rsidRPr="006F25AD">
        <w:rPr>
          <w:rFonts w:cstheme="minorHAnsi"/>
          <w:color w:val="000000"/>
          <w:sz w:val="24"/>
          <w:szCs w:val="24"/>
          <w:shd w:val="clear" w:color="auto" w:fill="FFFFFF"/>
        </w:rPr>
        <w:t xml:space="preserve">2012, p.31). </w:t>
      </w:r>
      <w:r w:rsidR="0074433E" w:rsidRPr="006F25AD">
        <w:rPr>
          <w:rFonts w:cstheme="minorHAnsi"/>
          <w:color w:val="000000"/>
          <w:sz w:val="24"/>
          <w:szCs w:val="24"/>
          <w:shd w:val="clear" w:color="auto" w:fill="FFFFFF"/>
        </w:rPr>
        <w:t xml:space="preserve"> </w:t>
      </w:r>
    </w:p>
    <w:p w14:paraId="47996799" w14:textId="040CAE06" w:rsidR="006274D6" w:rsidRPr="006F25AD" w:rsidRDefault="009E2D04"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 xml:space="preserve">Schools </w:t>
      </w:r>
      <w:r w:rsidR="00594920" w:rsidRPr="006F25AD">
        <w:rPr>
          <w:rFonts w:cstheme="minorHAnsi"/>
          <w:color w:val="000000"/>
          <w:sz w:val="24"/>
          <w:szCs w:val="24"/>
          <w:shd w:val="clear" w:color="auto" w:fill="FFFFFF"/>
        </w:rPr>
        <w:t xml:space="preserve">play </w:t>
      </w:r>
      <w:r w:rsidR="00FD3532" w:rsidRPr="006F25AD">
        <w:rPr>
          <w:rFonts w:cstheme="minorHAnsi"/>
          <w:color w:val="000000"/>
          <w:sz w:val="24"/>
          <w:szCs w:val="24"/>
          <w:shd w:val="clear" w:color="auto" w:fill="FFFFFF"/>
        </w:rPr>
        <w:t>an important</w:t>
      </w:r>
      <w:r w:rsidRPr="006F25AD">
        <w:rPr>
          <w:rFonts w:cstheme="minorHAnsi"/>
          <w:color w:val="000000"/>
          <w:sz w:val="24"/>
          <w:szCs w:val="24"/>
          <w:shd w:val="clear" w:color="auto" w:fill="FFFFFF"/>
        </w:rPr>
        <w:t xml:space="preserve"> </w:t>
      </w:r>
      <w:r w:rsidR="00526D0A" w:rsidRPr="006F25AD">
        <w:rPr>
          <w:rFonts w:cstheme="minorHAnsi"/>
          <w:color w:val="000000"/>
          <w:sz w:val="24"/>
          <w:szCs w:val="24"/>
          <w:shd w:val="clear" w:color="auto" w:fill="FFFFFF"/>
        </w:rPr>
        <w:t>role, not</w:t>
      </w:r>
      <w:r w:rsidRPr="006F25AD">
        <w:rPr>
          <w:rFonts w:cstheme="minorHAnsi"/>
          <w:color w:val="000000"/>
          <w:sz w:val="24"/>
          <w:szCs w:val="24"/>
          <w:shd w:val="clear" w:color="auto" w:fill="FFFFFF"/>
        </w:rPr>
        <w:t xml:space="preserve"> only </w:t>
      </w:r>
      <w:r w:rsidR="00947B98" w:rsidRPr="006F25AD">
        <w:rPr>
          <w:rFonts w:cstheme="minorHAnsi"/>
          <w:color w:val="000000"/>
          <w:sz w:val="24"/>
          <w:szCs w:val="24"/>
          <w:shd w:val="clear" w:color="auto" w:fill="FFFFFF"/>
        </w:rPr>
        <w:t xml:space="preserve">for </w:t>
      </w:r>
      <w:r w:rsidRPr="006F25AD">
        <w:rPr>
          <w:rFonts w:cstheme="minorHAnsi"/>
          <w:color w:val="000000"/>
          <w:sz w:val="24"/>
          <w:szCs w:val="24"/>
          <w:shd w:val="clear" w:color="auto" w:fill="FFFFFF"/>
        </w:rPr>
        <w:t>identifying children at risk from mental health issues, but also</w:t>
      </w:r>
      <w:r w:rsidR="00FD3532" w:rsidRPr="006F25AD">
        <w:rPr>
          <w:rFonts w:cstheme="minorHAnsi"/>
          <w:color w:val="000000"/>
          <w:sz w:val="24"/>
          <w:szCs w:val="24"/>
          <w:shd w:val="clear" w:color="auto" w:fill="FFFFFF"/>
        </w:rPr>
        <w:t xml:space="preserve"> for</w:t>
      </w:r>
      <w:r w:rsidRPr="006F25AD">
        <w:rPr>
          <w:rFonts w:cstheme="minorHAnsi"/>
          <w:color w:val="000000"/>
          <w:sz w:val="24"/>
          <w:szCs w:val="24"/>
          <w:shd w:val="clear" w:color="auto" w:fill="FFFFFF"/>
        </w:rPr>
        <w:t xml:space="preserve"> the promotion of well-being and</w:t>
      </w:r>
      <w:r w:rsidR="00E83882" w:rsidRPr="006F25AD">
        <w:rPr>
          <w:rFonts w:cstheme="minorHAnsi"/>
          <w:color w:val="000000"/>
          <w:sz w:val="24"/>
          <w:szCs w:val="24"/>
          <w:shd w:val="clear" w:color="auto" w:fill="FFFFFF"/>
        </w:rPr>
        <w:t xml:space="preserve"> emotional</w:t>
      </w:r>
      <w:r w:rsidRPr="006F25AD">
        <w:rPr>
          <w:rFonts w:cstheme="minorHAnsi"/>
          <w:color w:val="000000"/>
          <w:sz w:val="24"/>
          <w:szCs w:val="24"/>
          <w:shd w:val="clear" w:color="auto" w:fill="FFFFFF"/>
        </w:rPr>
        <w:t xml:space="preserve"> health</w:t>
      </w:r>
      <w:r w:rsidR="00433562" w:rsidRPr="006F25AD">
        <w:rPr>
          <w:rFonts w:cstheme="minorHAnsi"/>
          <w:color w:val="000000"/>
          <w:sz w:val="24"/>
          <w:szCs w:val="24"/>
          <w:shd w:val="clear" w:color="auto" w:fill="FFFFFF"/>
        </w:rPr>
        <w:t xml:space="preserve"> </w:t>
      </w:r>
      <w:r w:rsidR="0010237D" w:rsidRPr="006F25AD">
        <w:rPr>
          <w:rFonts w:cstheme="minorHAnsi"/>
          <w:color w:val="000000"/>
          <w:sz w:val="24"/>
          <w:szCs w:val="24"/>
          <w:shd w:val="clear" w:color="auto" w:fill="FFFFFF"/>
        </w:rPr>
        <w:t>(McAuley and Rose,</w:t>
      </w:r>
      <w:r w:rsidR="00433562" w:rsidRPr="006F25AD">
        <w:rPr>
          <w:rFonts w:cstheme="minorHAnsi"/>
          <w:color w:val="000000"/>
          <w:sz w:val="24"/>
          <w:szCs w:val="24"/>
          <w:shd w:val="clear" w:color="auto" w:fill="FFFFFF"/>
        </w:rPr>
        <w:t xml:space="preserve"> </w:t>
      </w:r>
      <w:r w:rsidR="0010237D" w:rsidRPr="006F25AD">
        <w:rPr>
          <w:rFonts w:cstheme="minorHAnsi"/>
          <w:color w:val="000000"/>
          <w:sz w:val="24"/>
          <w:szCs w:val="24"/>
          <w:shd w:val="clear" w:color="auto" w:fill="FFFFFF"/>
        </w:rPr>
        <w:t xml:space="preserve">2010). </w:t>
      </w:r>
      <w:r w:rsidR="00FD3532" w:rsidRPr="006F25AD">
        <w:rPr>
          <w:rFonts w:cstheme="minorHAnsi"/>
          <w:color w:val="000000"/>
          <w:sz w:val="24"/>
          <w:szCs w:val="24"/>
          <w:shd w:val="clear" w:color="auto" w:fill="FFFFFF"/>
        </w:rPr>
        <w:t xml:space="preserve">From a personnel </w:t>
      </w:r>
      <w:r w:rsidR="00A0292C" w:rsidRPr="006F25AD">
        <w:rPr>
          <w:rFonts w:cstheme="minorHAnsi"/>
          <w:color w:val="000000"/>
          <w:sz w:val="24"/>
          <w:szCs w:val="24"/>
          <w:shd w:val="clear" w:color="auto" w:fill="FFFFFF"/>
        </w:rPr>
        <w:t>perspective</w:t>
      </w:r>
      <w:r w:rsidR="00433562" w:rsidRPr="006F25AD">
        <w:rPr>
          <w:rFonts w:cstheme="minorHAnsi"/>
          <w:color w:val="000000"/>
          <w:sz w:val="24"/>
          <w:szCs w:val="24"/>
          <w:shd w:val="clear" w:color="auto" w:fill="FFFFFF"/>
        </w:rPr>
        <w:t xml:space="preserve">, </w:t>
      </w:r>
      <w:r w:rsidR="00A0292C" w:rsidRPr="006F25AD">
        <w:rPr>
          <w:rFonts w:cstheme="minorHAnsi"/>
          <w:color w:val="000000"/>
          <w:sz w:val="24"/>
          <w:szCs w:val="24"/>
          <w:shd w:val="clear" w:color="auto" w:fill="FFFFFF"/>
        </w:rPr>
        <w:t>school</w:t>
      </w:r>
      <w:r w:rsidR="00FD3532" w:rsidRPr="006F25AD">
        <w:rPr>
          <w:rFonts w:cstheme="minorHAnsi"/>
          <w:color w:val="000000"/>
          <w:sz w:val="24"/>
          <w:szCs w:val="24"/>
          <w:shd w:val="clear" w:color="auto" w:fill="FFFFFF"/>
        </w:rPr>
        <w:t xml:space="preserve"> A is a golds rights respecting school </w:t>
      </w:r>
      <w:r w:rsidR="00FB3DC7" w:rsidRPr="006F25AD">
        <w:rPr>
          <w:rFonts w:cstheme="minorHAnsi"/>
          <w:color w:val="000000"/>
          <w:sz w:val="24"/>
          <w:szCs w:val="24"/>
          <w:shd w:val="clear" w:color="auto" w:fill="FFFFFF"/>
        </w:rPr>
        <w:t xml:space="preserve">and a pioneer school for well-being. </w:t>
      </w:r>
      <w:r w:rsidR="0010237D" w:rsidRPr="006F25AD">
        <w:rPr>
          <w:rFonts w:cstheme="minorHAnsi"/>
          <w:color w:val="000000"/>
          <w:sz w:val="24"/>
          <w:szCs w:val="24"/>
          <w:shd w:val="clear" w:color="auto" w:fill="FFFFFF"/>
        </w:rPr>
        <w:t xml:space="preserve">Immediate priority’s regarding the well-being of pupils </w:t>
      </w:r>
      <w:r w:rsidR="00026BB1" w:rsidRPr="006F25AD">
        <w:rPr>
          <w:rFonts w:cstheme="minorHAnsi"/>
          <w:color w:val="000000"/>
          <w:sz w:val="24"/>
          <w:szCs w:val="24"/>
          <w:shd w:val="clear" w:color="auto" w:fill="FFFFFF"/>
        </w:rPr>
        <w:t>include, to increase the capacity for ELSA interventions</w:t>
      </w:r>
      <w:r w:rsidR="000F3C92" w:rsidRPr="006F25AD">
        <w:rPr>
          <w:rFonts w:cstheme="minorHAnsi"/>
          <w:color w:val="000000"/>
          <w:sz w:val="24"/>
          <w:szCs w:val="24"/>
          <w:shd w:val="clear" w:color="auto" w:fill="FFFFFF"/>
        </w:rPr>
        <w:t xml:space="preserve"> and to increase resilience amongst pupils</w:t>
      </w:r>
      <w:r w:rsidR="009C11BC" w:rsidRPr="006F25AD">
        <w:rPr>
          <w:rFonts w:cstheme="minorHAnsi"/>
          <w:color w:val="000000"/>
          <w:sz w:val="24"/>
          <w:szCs w:val="24"/>
          <w:shd w:val="clear" w:color="auto" w:fill="FFFFFF"/>
        </w:rPr>
        <w:t xml:space="preserve"> </w:t>
      </w:r>
      <w:r w:rsidR="00026BB1" w:rsidRPr="006F25AD">
        <w:rPr>
          <w:rFonts w:cstheme="minorHAnsi"/>
          <w:color w:val="000000"/>
          <w:sz w:val="24"/>
          <w:szCs w:val="24"/>
          <w:shd w:val="clear" w:color="auto" w:fill="FFFFFF"/>
        </w:rPr>
        <w:t>(School A,</w:t>
      </w:r>
      <w:r w:rsidR="00433562" w:rsidRPr="006F25AD">
        <w:rPr>
          <w:rFonts w:cstheme="minorHAnsi"/>
          <w:color w:val="000000"/>
          <w:sz w:val="24"/>
          <w:szCs w:val="24"/>
          <w:shd w:val="clear" w:color="auto" w:fill="FFFFFF"/>
        </w:rPr>
        <w:t xml:space="preserve"> </w:t>
      </w:r>
      <w:r w:rsidR="00026BB1" w:rsidRPr="006F25AD">
        <w:rPr>
          <w:rFonts w:cstheme="minorHAnsi"/>
          <w:color w:val="000000"/>
          <w:sz w:val="24"/>
          <w:szCs w:val="24"/>
          <w:shd w:val="clear" w:color="auto" w:fill="FFFFFF"/>
        </w:rPr>
        <w:t>2021)</w:t>
      </w:r>
      <w:r w:rsidR="00884B6B" w:rsidRPr="006F25AD">
        <w:rPr>
          <w:rFonts w:cstheme="minorHAnsi"/>
          <w:color w:val="000000"/>
          <w:sz w:val="24"/>
          <w:szCs w:val="24"/>
          <w:shd w:val="clear" w:color="auto" w:fill="FFFFFF"/>
        </w:rPr>
        <w:t>.</w:t>
      </w:r>
      <w:r w:rsidR="00503A57" w:rsidRPr="006F25AD">
        <w:rPr>
          <w:rFonts w:cstheme="minorHAnsi"/>
          <w:color w:val="000000"/>
          <w:sz w:val="24"/>
          <w:szCs w:val="24"/>
          <w:shd w:val="clear" w:color="auto" w:fill="FFFFFF"/>
        </w:rPr>
        <w:t xml:space="preserve"> </w:t>
      </w:r>
      <w:r w:rsidR="00884B6B" w:rsidRPr="006F25AD">
        <w:rPr>
          <w:rFonts w:cstheme="minorHAnsi"/>
          <w:color w:val="000000"/>
          <w:sz w:val="24"/>
          <w:szCs w:val="24"/>
          <w:shd w:val="clear" w:color="auto" w:fill="FFFFFF"/>
        </w:rPr>
        <w:t>R</w:t>
      </w:r>
      <w:r w:rsidR="00503A57" w:rsidRPr="006F25AD">
        <w:rPr>
          <w:rFonts w:cstheme="minorHAnsi"/>
          <w:color w:val="000000"/>
          <w:sz w:val="24"/>
          <w:szCs w:val="24"/>
          <w:shd w:val="clear" w:color="auto" w:fill="FFFFFF"/>
        </w:rPr>
        <w:t>egarding t</w:t>
      </w:r>
      <w:r w:rsidR="00362ED0" w:rsidRPr="006F25AD">
        <w:rPr>
          <w:rFonts w:cstheme="minorHAnsi"/>
          <w:color w:val="000000"/>
          <w:sz w:val="24"/>
          <w:szCs w:val="24"/>
          <w:shd w:val="clear" w:color="auto" w:fill="FFFFFF"/>
        </w:rPr>
        <w:t>he support available for children with mental health conditions</w:t>
      </w:r>
      <w:r w:rsidR="009125AF" w:rsidRPr="006F25AD">
        <w:rPr>
          <w:rFonts w:cstheme="minorHAnsi"/>
          <w:color w:val="000000"/>
          <w:sz w:val="24"/>
          <w:szCs w:val="24"/>
          <w:shd w:val="clear" w:color="auto" w:fill="FFFFFF"/>
        </w:rPr>
        <w:t>,</w:t>
      </w:r>
      <w:r w:rsidR="000F3C92" w:rsidRPr="006F25AD">
        <w:rPr>
          <w:rFonts w:cstheme="minorHAnsi"/>
          <w:color w:val="000000"/>
          <w:sz w:val="24"/>
          <w:szCs w:val="24"/>
          <w:shd w:val="clear" w:color="auto" w:fill="FFFFFF"/>
        </w:rPr>
        <w:t xml:space="preserve"> “Child and Adolescent Mental Health Services (CAMHS)”</w:t>
      </w:r>
      <w:r w:rsidR="00503A57" w:rsidRPr="006F25AD">
        <w:rPr>
          <w:rFonts w:cstheme="minorHAnsi"/>
          <w:color w:val="000000"/>
          <w:sz w:val="24"/>
          <w:szCs w:val="24"/>
          <w:shd w:val="clear" w:color="auto" w:fill="FFFFFF"/>
        </w:rPr>
        <w:t xml:space="preserve"> </w:t>
      </w:r>
      <w:r w:rsidR="00655299" w:rsidRPr="006F25AD">
        <w:rPr>
          <w:rFonts w:cstheme="minorHAnsi"/>
          <w:color w:val="000000"/>
          <w:sz w:val="24"/>
          <w:szCs w:val="24"/>
          <w:shd w:val="clear" w:color="auto" w:fill="FFFFFF"/>
        </w:rPr>
        <w:t>(Young Minds,</w:t>
      </w:r>
      <w:r w:rsidR="009C11BC" w:rsidRPr="006F25AD">
        <w:rPr>
          <w:rFonts w:cstheme="minorHAnsi"/>
          <w:color w:val="000000"/>
          <w:sz w:val="24"/>
          <w:szCs w:val="24"/>
          <w:shd w:val="clear" w:color="auto" w:fill="FFFFFF"/>
        </w:rPr>
        <w:t xml:space="preserve"> </w:t>
      </w:r>
      <w:r w:rsidR="00655299" w:rsidRPr="006F25AD">
        <w:rPr>
          <w:rFonts w:cstheme="minorHAnsi"/>
          <w:color w:val="000000"/>
          <w:sz w:val="24"/>
          <w:szCs w:val="24"/>
          <w:shd w:val="clear" w:color="auto" w:fill="FFFFFF"/>
        </w:rPr>
        <w:t>2020</w:t>
      </w:r>
      <w:r w:rsidR="009C11BC" w:rsidRPr="006F25AD">
        <w:rPr>
          <w:rFonts w:cstheme="minorHAnsi"/>
          <w:color w:val="000000"/>
          <w:sz w:val="24"/>
          <w:szCs w:val="24"/>
          <w:shd w:val="clear" w:color="auto" w:fill="FFFFFF"/>
        </w:rPr>
        <w:t xml:space="preserve">, </w:t>
      </w:r>
      <w:r w:rsidR="00655299" w:rsidRPr="006F25AD">
        <w:rPr>
          <w:rFonts w:cstheme="minorHAnsi"/>
          <w:color w:val="000000"/>
          <w:sz w:val="24"/>
          <w:szCs w:val="24"/>
          <w:shd w:val="clear" w:color="auto" w:fill="FFFFFF"/>
        </w:rPr>
        <w:t xml:space="preserve">p.1) </w:t>
      </w:r>
      <w:r w:rsidR="00503A57" w:rsidRPr="006F25AD">
        <w:rPr>
          <w:rFonts w:cstheme="minorHAnsi"/>
          <w:color w:val="000000"/>
          <w:sz w:val="24"/>
          <w:szCs w:val="24"/>
          <w:shd w:val="clear" w:color="auto" w:fill="FFFFFF"/>
        </w:rPr>
        <w:t xml:space="preserve">plays a collaborative role in allowing children </w:t>
      </w:r>
      <w:r w:rsidR="00F01598" w:rsidRPr="006F25AD">
        <w:rPr>
          <w:rFonts w:cstheme="minorHAnsi"/>
          <w:color w:val="000000"/>
          <w:sz w:val="24"/>
          <w:szCs w:val="24"/>
          <w:shd w:val="clear" w:color="auto" w:fill="FFFFFF"/>
        </w:rPr>
        <w:t>access the</w:t>
      </w:r>
      <w:r w:rsidR="00503A57" w:rsidRPr="006F25AD">
        <w:rPr>
          <w:rFonts w:cstheme="minorHAnsi"/>
          <w:color w:val="000000"/>
          <w:sz w:val="24"/>
          <w:szCs w:val="24"/>
          <w:shd w:val="clear" w:color="auto" w:fill="FFFFFF"/>
        </w:rPr>
        <w:t xml:space="preserve"> vital support they need in managing </w:t>
      </w:r>
      <w:r w:rsidR="00C85F35" w:rsidRPr="006F25AD">
        <w:rPr>
          <w:rFonts w:cstheme="minorHAnsi"/>
          <w:color w:val="000000"/>
          <w:sz w:val="24"/>
          <w:szCs w:val="24"/>
          <w:shd w:val="clear" w:color="auto" w:fill="FFFFFF"/>
        </w:rPr>
        <w:t xml:space="preserve">conditions such as self-harm, depression and schizophrenia. Based around a tiered system, tier-one </w:t>
      </w:r>
      <w:r w:rsidR="00CC417D" w:rsidRPr="006F25AD">
        <w:rPr>
          <w:rFonts w:cstheme="minorHAnsi"/>
          <w:color w:val="000000"/>
          <w:sz w:val="24"/>
          <w:szCs w:val="24"/>
          <w:shd w:val="clear" w:color="auto" w:fill="FFFFFF"/>
        </w:rPr>
        <w:t>allows primary services such as schools to insure “the emotional and mental health needs of children are met”</w:t>
      </w:r>
      <w:r w:rsidR="00391673" w:rsidRPr="006F25AD">
        <w:rPr>
          <w:rFonts w:cstheme="minorHAnsi"/>
          <w:color w:val="000000"/>
          <w:sz w:val="24"/>
          <w:szCs w:val="24"/>
          <w:shd w:val="clear" w:color="auto" w:fill="FFFFFF"/>
        </w:rPr>
        <w:t xml:space="preserve"> (MHA,</w:t>
      </w:r>
      <w:r w:rsidR="009C11BC" w:rsidRPr="006F25AD">
        <w:rPr>
          <w:rFonts w:cstheme="minorHAnsi"/>
          <w:color w:val="000000"/>
          <w:sz w:val="24"/>
          <w:szCs w:val="24"/>
          <w:shd w:val="clear" w:color="auto" w:fill="FFFFFF"/>
        </w:rPr>
        <w:t xml:space="preserve"> </w:t>
      </w:r>
      <w:r w:rsidR="00391673" w:rsidRPr="006F25AD">
        <w:rPr>
          <w:rFonts w:cstheme="minorHAnsi"/>
          <w:color w:val="000000"/>
          <w:sz w:val="24"/>
          <w:szCs w:val="24"/>
          <w:shd w:val="clear" w:color="auto" w:fill="FFFFFF"/>
        </w:rPr>
        <w:t>2021,</w:t>
      </w:r>
      <w:r w:rsidR="009C11BC" w:rsidRPr="006F25AD">
        <w:rPr>
          <w:rFonts w:cstheme="minorHAnsi"/>
          <w:color w:val="000000"/>
          <w:sz w:val="24"/>
          <w:szCs w:val="24"/>
          <w:shd w:val="clear" w:color="auto" w:fill="FFFFFF"/>
        </w:rPr>
        <w:t xml:space="preserve"> </w:t>
      </w:r>
      <w:r w:rsidR="00391673" w:rsidRPr="006F25AD">
        <w:rPr>
          <w:rFonts w:cstheme="minorHAnsi"/>
          <w:color w:val="000000"/>
          <w:sz w:val="24"/>
          <w:szCs w:val="24"/>
          <w:shd w:val="clear" w:color="auto" w:fill="FFFFFF"/>
        </w:rPr>
        <w:t>p.1)</w:t>
      </w:r>
      <w:r w:rsidR="008664E4" w:rsidRPr="006F25AD">
        <w:rPr>
          <w:rFonts w:cstheme="minorHAnsi"/>
          <w:color w:val="000000"/>
          <w:sz w:val="24"/>
          <w:szCs w:val="24"/>
          <w:shd w:val="clear" w:color="auto" w:fill="FFFFFF"/>
        </w:rPr>
        <w:t xml:space="preserve">. </w:t>
      </w:r>
      <w:r w:rsidR="009125AF" w:rsidRPr="006F25AD">
        <w:rPr>
          <w:rFonts w:cstheme="minorHAnsi"/>
          <w:color w:val="000000"/>
          <w:sz w:val="24"/>
          <w:szCs w:val="24"/>
          <w:shd w:val="clear" w:color="auto" w:fill="FFFFFF"/>
        </w:rPr>
        <w:t>Whilst, tier</w:t>
      </w:r>
      <w:r w:rsidR="00CC417D" w:rsidRPr="006F25AD">
        <w:rPr>
          <w:rFonts w:cstheme="minorHAnsi"/>
          <w:color w:val="000000"/>
          <w:sz w:val="24"/>
          <w:szCs w:val="24"/>
          <w:shd w:val="clear" w:color="auto" w:fill="FFFFFF"/>
        </w:rPr>
        <w:t>-</w:t>
      </w:r>
      <w:r w:rsidR="00090DFA" w:rsidRPr="006F25AD">
        <w:rPr>
          <w:rFonts w:cstheme="minorHAnsi"/>
          <w:color w:val="000000"/>
          <w:sz w:val="24"/>
          <w:szCs w:val="24"/>
          <w:shd w:val="clear" w:color="auto" w:fill="FFFFFF"/>
        </w:rPr>
        <w:t>four requires</w:t>
      </w:r>
      <w:r w:rsidR="00CC417D" w:rsidRPr="006F25AD">
        <w:rPr>
          <w:rFonts w:cstheme="minorHAnsi"/>
          <w:color w:val="000000"/>
          <w:sz w:val="24"/>
          <w:szCs w:val="24"/>
          <w:shd w:val="clear" w:color="auto" w:fill="FFFFFF"/>
        </w:rPr>
        <w:t xml:space="preserve"> more specialised services</w:t>
      </w:r>
      <w:r w:rsidR="009125AF" w:rsidRPr="006F25AD">
        <w:rPr>
          <w:rFonts w:cstheme="minorHAnsi"/>
          <w:color w:val="000000"/>
          <w:sz w:val="24"/>
          <w:szCs w:val="24"/>
          <w:shd w:val="clear" w:color="auto" w:fill="FFFFFF"/>
        </w:rPr>
        <w:t>.</w:t>
      </w:r>
      <w:r w:rsidR="008664E4" w:rsidRPr="006F25AD">
        <w:rPr>
          <w:rFonts w:cstheme="minorHAnsi"/>
          <w:color w:val="000000"/>
          <w:sz w:val="24"/>
          <w:szCs w:val="24"/>
          <w:shd w:val="clear" w:color="auto" w:fill="FFFFFF"/>
        </w:rPr>
        <w:t xml:space="preserve"> </w:t>
      </w:r>
      <w:r w:rsidR="00090DFA" w:rsidRPr="006F25AD">
        <w:rPr>
          <w:rFonts w:cstheme="minorHAnsi"/>
          <w:color w:val="000000"/>
          <w:sz w:val="24"/>
          <w:szCs w:val="24"/>
          <w:shd w:val="clear" w:color="auto" w:fill="FFFFFF"/>
        </w:rPr>
        <w:t>Having said this</w:t>
      </w:r>
      <w:r w:rsidR="0011710C" w:rsidRPr="006F25AD">
        <w:rPr>
          <w:rFonts w:cstheme="minorHAnsi"/>
          <w:color w:val="000000"/>
          <w:sz w:val="24"/>
          <w:szCs w:val="24"/>
          <w:shd w:val="clear" w:color="auto" w:fill="FFFFFF"/>
        </w:rPr>
        <w:t>, due to factors such as austerity measures introduced by governments, funding for such services ha</w:t>
      </w:r>
      <w:r w:rsidR="009D208D" w:rsidRPr="006F25AD">
        <w:rPr>
          <w:rFonts w:cstheme="minorHAnsi"/>
          <w:color w:val="000000"/>
          <w:sz w:val="24"/>
          <w:szCs w:val="24"/>
          <w:shd w:val="clear" w:color="auto" w:fill="FFFFFF"/>
        </w:rPr>
        <w:t>s</w:t>
      </w:r>
      <w:r w:rsidR="0011710C" w:rsidRPr="006F25AD">
        <w:rPr>
          <w:rFonts w:cstheme="minorHAnsi"/>
          <w:color w:val="000000"/>
          <w:sz w:val="24"/>
          <w:szCs w:val="24"/>
          <w:shd w:val="clear" w:color="auto" w:fill="FFFFFF"/>
        </w:rPr>
        <w:t xml:space="preserve"> been drastically cut back. This </w:t>
      </w:r>
      <w:r w:rsidR="009D208D" w:rsidRPr="006F25AD">
        <w:rPr>
          <w:rFonts w:cstheme="minorHAnsi"/>
          <w:color w:val="000000"/>
          <w:sz w:val="24"/>
          <w:szCs w:val="24"/>
          <w:shd w:val="clear" w:color="auto" w:fill="FFFFFF"/>
        </w:rPr>
        <w:t>has resulted in “waiting times for CAMHS ranging from two weeks to over a year</w:t>
      </w:r>
      <w:r w:rsidR="008664E4" w:rsidRPr="006F25AD">
        <w:rPr>
          <w:rFonts w:cstheme="minorHAnsi"/>
          <w:color w:val="000000"/>
          <w:sz w:val="24"/>
          <w:szCs w:val="24"/>
          <w:shd w:val="clear" w:color="auto" w:fill="FFFFFF"/>
        </w:rPr>
        <w:t xml:space="preserve">” </w:t>
      </w:r>
      <w:r w:rsidR="009D208D" w:rsidRPr="006F25AD">
        <w:rPr>
          <w:rFonts w:cstheme="minorHAnsi"/>
          <w:color w:val="000000"/>
          <w:sz w:val="24"/>
          <w:szCs w:val="24"/>
          <w:shd w:val="clear" w:color="auto" w:fill="FFFFFF"/>
        </w:rPr>
        <w:t>(Young Minds,</w:t>
      </w:r>
      <w:r w:rsidR="008664E4" w:rsidRPr="006F25AD">
        <w:rPr>
          <w:rFonts w:cstheme="minorHAnsi"/>
          <w:color w:val="000000"/>
          <w:sz w:val="24"/>
          <w:szCs w:val="24"/>
          <w:shd w:val="clear" w:color="auto" w:fill="FFFFFF"/>
        </w:rPr>
        <w:t xml:space="preserve"> </w:t>
      </w:r>
      <w:r w:rsidR="009D208D" w:rsidRPr="006F25AD">
        <w:rPr>
          <w:rFonts w:cstheme="minorHAnsi"/>
          <w:color w:val="000000"/>
          <w:sz w:val="24"/>
          <w:szCs w:val="24"/>
          <w:shd w:val="clear" w:color="auto" w:fill="FFFFFF"/>
        </w:rPr>
        <w:t>2020, p.1). Whilst, twenty five percent of children who have been evaluated have been turned away</w:t>
      </w:r>
      <w:r w:rsidR="008664E4" w:rsidRPr="006F25AD">
        <w:rPr>
          <w:rFonts w:cstheme="minorHAnsi"/>
          <w:color w:val="000000"/>
          <w:sz w:val="24"/>
          <w:szCs w:val="24"/>
          <w:shd w:val="clear" w:color="auto" w:fill="FFFFFF"/>
        </w:rPr>
        <w:t xml:space="preserve"> </w:t>
      </w:r>
      <w:r w:rsidR="009D208D" w:rsidRPr="006F25AD">
        <w:rPr>
          <w:rFonts w:cstheme="minorHAnsi"/>
          <w:color w:val="000000"/>
          <w:sz w:val="24"/>
          <w:szCs w:val="24"/>
          <w:shd w:val="clear" w:color="auto" w:fill="FFFFFF"/>
        </w:rPr>
        <w:t>(Young Minds,</w:t>
      </w:r>
      <w:r w:rsidR="008664E4" w:rsidRPr="006F25AD">
        <w:rPr>
          <w:rFonts w:cstheme="minorHAnsi"/>
          <w:color w:val="000000"/>
          <w:sz w:val="24"/>
          <w:szCs w:val="24"/>
          <w:shd w:val="clear" w:color="auto" w:fill="FFFFFF"/>
        </w:rPr>
        <w:t xml:space="preserve"> </w:t>
      </w:r>
      <w:r w:rsidR="009D208D" w:rsidRPr="006F25AD">
        <w:rPr>
          <w:rFonts w:cstheme="minorHAnsi"/>
          <w:color w:val="000000"/>
          <w:sz w:val="24"/>
          <w:szCs w:val="24"/>
          <w:shd w:val="clear" w:color="auto" w:fill="FFFFFF"/>
        </w:rPr>
        <w:t>2020). This has led to an increase in children</w:t>
      </w:r>
      <w:r w:rsidR="0021143B" w:rsidRPr="006F25AD">
        <w:rPr>
          <w:rFonts w:cstheme="minorHAnsi"/>
          <w:color w:val="000000"/>
          <w:sz w:val="24"/>
          <w:szCs w:val="24"/>
          <w:shd w:val="clear" w:color="auto" w:fill="FFFFFF"/>
        </w:rPr>
        <w:t xml:space="preserve"> becoming</w:t>
      </w:r>
      <w:r w:rsidR="009D208D" w:rsidRPr="006F25AD">
        <w:rPr>
          <w:rFonts w:cstheme="minorHAnsi"/>
          <w:color w:val="000000"/>
          <w:sz w:val="24"/>
          <w:szCs w:val="24"/>
          <w:shd w:val="clear" w:color="auto" w:fill="FFFFFF"/>
        </w:rPr>
        <w:t xml:space="preserve"> more</w:t>
      </w:r>
      <w:r w:rsidR="0021143B" w:rsidRPr="006F25AD">
        <w:rPr>
          <w:rFonts w:cstheme="minorHAnsi"/>
          <w:color w:val="000000"/>
          <w:sz w:val="24"/>
          <w:szCs w:val="24"/>
          <w:shd w:val="clear" w:color="auto" w:fill="FFFFFF"/>
        </w:rPr>
        <w:t xml:space="preserve"> </w:t>
      </w:r>
      <w:r w:rsidR="009D208D" w:rsidRPr="006F25AD">
        <w:rPr>
          <w:rFonts w:cstheme="minorHAnsi"/>
          <w:color w:val="000000"/>
          <w:sz w:val="24"/>
          <w:szCs w:val="24"/>
          <w:shd w:val="clear" w:color="auto" w:fill="FFFFFF"/>
        </w:rPr>
        <w:t>reliant on prescription medication such as antidepressants.</w:t>
      </w:r>
    </w:p>
    <w:p w14:paraId="5F9936DB" w14:textId="01E343CB" w:rsidR="00D70BAD" w:rsidRPr="006F25AD" w:rsidRDefault="006274D6"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lastRenderedPageBreak/>
        <w:t>A study conducted in 2017 showed</w:t>
      </w:r>
      <w:r w:rsidR="00486FA0" w:rsidRPr="006F25AD">
        <w:rPr>
          <w:rFonts w:cstheme="minorHAnsi"/>
          <w:color w:val="000000"/>
          <w:sz w:val="24"/>
          <w:szCs w:val="24"/>
          <w:shd w:val="clear" w:color="auto" w:fill="FFFFFF"/>
        </w:rPr>
        <w:t xml:space="preserve"> 166,000 children under the age of 18 were given antidepressants for anxiety and depression. </w:t>
      </w:r>
      <w:r w:rsidRPr="006F25AD">
        <w:rPr>
          <w:rFonts w:cstheme="minorHAnsi"/>
          <w:color w:val="000000"/>
          <w:sz w:val="24"/>
          <w:szCs w:val="24"/>
          <w:shd w:val="clear" w:color="auto" w:fill="FFFFFF"/>
        </w:rPr>
        <w:t xml:space="preserve">11,000 </w:t>
      </w:r>
      <w:r w:rsidR="00486FA0" w:rsidRPr="006F25AD">
        <w:rPr>
          <w:rFonts w:cstheme="minorHAnsi"/>
          <w:color w:val="000000"/>
          <w:sz w:val="24"/>
          <w:szCs w:val="24"/>
          <w:shd w:val="clear" w:color="auto" w:fill="FFFFFF"/>
        </w:rPr>
        <w:t>of these were children under the age of 11 and 537 under the age of 5</w:t>
      </w:r>
      <w:r w:rsidR="008664E4" w:rsidRPr="006F25AD">
        <w:rPr>
          <w:rFonts w:cstheme="minorHAnsi"/>
          <w:color w:val="000000"/>
          <w:sz w:val="24"/>
          <w:szCs w:val="24"/>
          <w:shd w:val="clear" w:color="auto" w:fill="FFFFFF"/>
        </w:rPr>
        <w:t xml:space="preserve"> </w:t>
      </w:r>
      <w:r w:rsidR="00486FA0" w:rsidRPr="006F25AD">
        <w:rPr>
          <w:rFonts w:cstheme="minorHAnsi"/>
          <w:color w:val="000000"/>
          <w:sz w:val="24"/>
          <w:szCs w:val="24"/>
          <w:shd w:val="clear" w:color="auto" w:fill="FFFFFF"/>
        </w:rPr>
        <w:t>(Blow,</w:t>
      </w:r>
      <w:r w:rsidR="008664E4" w:rsidRPr="006F25AD">
        <w:rPr>
          <w:rFonts w:cstheme="minorHAnsi"/>
          <w:color w:val="000000"/>
          <w:sz w:val="24"/>
          <w:szCs w:val="24"/>
          <w:shd w:val="clear" w:color="auto" w:fill="FFFFFF"/>
        </w:rPr>
        <w:t xml:space="preserve"> </w:t>
      </w:r>
      <w:r w:rsidR="00486FA0" w:rsidRPr="006F25AD">
        <w:rPr>
          <w:rFonts w:cstheme="minorHAnsi"/>
          <w:color w:val="000000"/>
          <w:sz w:val="24"/>
          <w:szCs w:val="24"/>
          <w:shd w:val="clear" w:color="auto" w:fill="FFFFFF"/>
        </w:rPr>
        <w:t>2017).</w:t>
      </w:r>
      <w:r w:rsidR="008664E4" w:rsidRPr="006F25AD">
        <w:rPr>
          <w:rFonts w:cstheme="minorHAnsi"/>
          <w:color w:val="000000"/>
          <w:sz w:val="24"/>
          <w:szCs w:val="24"/>
          <w:shd w:val="clear" w:color="auto" w:fill="FFFFFF"/>
        </w:rPr>
        <w:t xml:space="preserve"> </w:t>
      </w:r>
      <w:r w:rsidR="00486FA0" w:rsidRPr="006F25AD">
        <w:rPr>
          <w:rFonts w:cstheme="minorHAnsi"/>
          <w:color w:val="000000"/>
          <w:sz w:val="24"/>
          <w:szCs w:val="24"/>
          <w:shd w:val="clear" w:color="auto" w:fill="FFFFFF"/>
        </w:rPr>
        <w:t xml:space="preserve">Although research deems the use of </w:t>
      </w:r>
      <w:r w:rsidR="0021143B" w:rsidRPr="006F25AD">
        <w:rPr>
          <w:rFonts w:cstheme="minorHAnsi"/>
          <w:color w:val="000000"/>
          <w:sz w:val="24"/>
          <w:szCs w:val="24"/>
          <w:shd w:val="clear" w:color="auto" w:fill="FFFFFF"/>
        </w:rPr>
        <w:t>antidepressants safe</w:t>
      </w:r>
      <w:r w:rsidR="00486FA0" w:rsidRPr="006F25AD">
        <w:rPr>
          <w:rFonts w:cstheme="minorHAnsi"/>
          <w:color w:val="000000"/>
          <w:sz w:val="24"/>
          <w:szCs w:val="24"/>
          <w:shd w:val="clear" w:color="auto" w:fill="FFFFFF"/>
        </w:rPr>
        <w:t>, especially in conjunction with interventions such as psychotherapy</w:t>
      </w:r>
      <w:r w:rsidR="00947B98" w:rsidRPr="006F25AD">
        <w:rPr>
          <w:rFonts w:cstheme="minorHAnsi"/>
          <w:color w:val="000000"/>
          <w:sz w:val="24"/>
          <w:szCs w:val="24"/>
          <w:shd w:val="clear" w:color="auto" w:fill="FFFFFF"/>
        </w:rPr>
        <w:t xml:space="preserve"> (Holmes,</w:t>
      </w:r>
      <w:r w:rsidR="008664E4" w:rsidRPr="006F25AD">
        <w:rPr>
          <w:rFonts w:cstheme="minorHAnsi"/>
          <w:color w:val="000000"/>
          <w:sz w:val="24"/>
          <w:szCs w:val="24"/>
          <w:shd w:val="clear" w:color="auto" w:fill="FFFFFF"/>
        </w:rPr>
        <w:t xml:space="preserve"> </w:t>
      </w:r>
      <w:r w:rsidR="00947B98" w:rsidRPr="006F25AD">
        <w:rPr>
          <w:rFonts w:cstheme="minorHAnsi"/>
          <w:color w:val="000000"/>
          <w:sz w:val="24"/>
          <w:szCs w:val="24"/>
          <w:shd w:val="clear" w:color="auto" w:fill="FFFFFF"/>
        </w:rPr>
        <w:t>2020)</w:t>
      </w:r>
      <w:r w:rsidR="008664E4" w:rsidRPr="006F25AD">
        <w:rPr>
          <w:rFonts w:cstheme="minorHAnsi"/>
          <w:color w:val="000000"/>
          <w:sz w:val="24"/>
          <w:szCs w:val="24"/>
          <w:shd w:val="clear" w:color="auto" w:fill="FFFFFF"/>
        </w:rPr>
        <w:t>, s</w:t>
      </w:r>
      <w:r w:rsidR="00947B98" w:rsidRPr="006F25AD">
        <w:rPr>
          <w:rFonts w:cstheme="minorHAnsi"/>
          <w:color w:val="000000"/>
          <w:sz w:val="24"/>
          <w:szCs w:val="24"/>
          <w:shd w:val="clear" w:color="auto" w:fill="FFFFFF"/>
        </w:rPr>
        <w:t>tudies have found a correlation between these drugs and suicidal thoughts and self-harming</w:t>
      </w:r>
      <w:r w:rsidR="008664E4" w:rsidRPr="006F25AD">
        <w:rPr>
          <w:rFonts w:cstheme="minorHAnsi"/>
          <w:color w:val="000000"/>
          <w:sz w:val="24"/>
          <w:szCs w:val="24"/>
          <w:shd w:val="clear" w:color="auto" w:fill="FFFFFF"/>
        </w:rPr>
        <w:t xml:space="preserve"> </w:t>
      </w:r>
      <w:r w:rsidR="00947B98" w:rsidRPr="006F25AD">
        <w:rPr>
          <w:rFonts w:cstheme="minorHAnsi"/>
          <w:color w:val="000000"/>
          <w:sz w:val="24"/>
          <w:szCs w:val="24"/>
          <w:shd w:val="clear" w:color="auto" w:fill="FFFFFF"/>
        </w:rPr>
        <w:t>(Blow,</w:t>
      </w:r>
      <w:r w:rsidR="008664E4" w:rsidRPr="006F25AD">
        <w:rPr>
          <w:rFonts w:cstheme="minorHAnsi"/>
          <w:color w:val="000000"/>
          <w:sz w:val="24"/>
          <w:szCs w:val="24"/>
          <w:shd w:val="clear" w:color="auto" w:fill="FFFFFF"/>
        </w:rPr>
        <w:t xml:space="preserve"> </w:t>
      </w:r>
      <w:r w:rsidR="00947B98" w:rsidRPr="006F25AD">
        <w:rPr>
          <w:rFonts w:cstheme="minorHAnsi"/>
          <w:color w:val="000000"/>
          <w:sz w:val="24"/>
          <w:szCs w:val="24"/>
          <w:shd w:val="clear" w:color="auto" w:fill="FFFFFF"/>
        </w:rPr>
        <w:t>2017).</w:t>
      </w:r>
      <w:r w:rsidR="00674D62" w:rsidRPr="006F25AD">
        <w:rPr>
          <w:rFonts w:cstheme="minorHAnsi"/>
          <w:color w:val="000000"/>
          <w:sz w:val="24"/>
          <w:szCs w:val="24"/>
          <w:shd w:val="clear" w:color="auto" w:fill="FFFFFF"/>
        </w:rPr>
        <w:t xml:space="preserve"> </w:t>
      </w:r>
      <w:r w:rsidR="00947B98" w:rsidRPr="006F25AD">
        <w:rPr>
          <w:rFonts w:cstheme="minorHAnsi"/>
          <w:color w:val="000000"/>
          <w:sz w:val="24"/>
          <w:szCs w:val="24"/>
          <w:shd w:val="clear" w:color="auto" w:fill="FFFFFF"/>
        </w:rPr>
        <w:t>Medical professionals have further expressed “that antidepressants are used as a sticking plaster as waiting lists for specialist treatments gets longer and longer” (Blow,</w:t>
      </w:r>
      <w:r w:rsidR="00674D62" w:rsidRPr="006F25AD">
        <w:rPr>
          <w:rFonts w:cstheme="minorHAnsi"/>
          <w:color w:val="000000"/>
          <w:sz w:val="24"/>
          <w:szCs w:val="24"/>
          <w:shd w:val="clear" w:color="auto" w:fill="FFFFFF"/>
        </w:rPr>
        <w:t xml:space="preserve"> </w:t>
      </w:r>
      <w:r w:rsidR="00947B98" w:rsidRPr="006F25AD">
        <w:rPr>
          <w:rFonts w:cstheme="minorHAnsi"/>
          <w:color w:val="000000"/>
          <w:sz w:val="24"/>
          <w:szCs w:val="24"/>
          <w:shd w:val="clear" w:color="auto" w:fill="FFFFFF"/>
        </w:rPr>
        <w:t>2017, p.1).</w:t>
      </w:r>
      <w:r w:rsidR="00674D62" w:rsidRPr="006F25AD">
        <w:rPr>
          <w:rFonts w:cstheme="minorHAnsi"/>
          <w:color w:val="000000"/>
          <w:sz w:val="24"/>
          <w:szCs w:val="24"/>
          <w:shd w:val="clear" w:color="auto" w:fill="FFFFFF"/>
        </w:rPr>
        <w:t xml:space="preserve"> </w:t>
      </w:r>
      <w:r w:rsidR="0062448B" w:rsidRPr="006F25AD">
        <w:rPr>
          <w:rFonts w:cstheme="minorHAnsi"/>
          <w:color w:val="000000"/>
          <w:sz w:val="24"/>
          <w:szCs w:val="24"/>
          <w:shd w:val="clear" w:color="auto" w:fill="FFFFFF"/>
        </w:rPr>
        <w:t xml:space="preserve">With </w:t>
      </w:r>
      <w:r w:rsidR="0008688F" w:rsidRPr="006F25AD">
        <w:rPr>
          <w:rFonts w:cstheme="minorHAnsi"/>
          <w:color w:val="000000"/>
          <w:sz w:val="24"/>
          <w:szCs w:val="24"/>
          <w:shd w:val="clear" w:color="auto" w:fill="FFFFFF"/>
        </w:rPr>
        <w:t>many service’s suffering from the lack of funding and the impact the coronavirus has on child’s mental health</w:t>
      </w:r>
      <w:r w:rsidR="00674D62" w:rsidRPr="006F25AD">
        <w:rPr>
          <w:rFonts w:cstheme="minorHAnsi"/>
          <w:color w:val="000000"/>
          <w:sz w:val="24"/>
          <w:szCs w:val="24"/>
          <w:shd w:val="clear" w:color="auto" w:fill="FFFFFF"/>
        </w:rPr>
        <w:t>, t</w:t>
      </w:r>
      <w:r w:rsidR="0008688F" w:rsidRPr="006F25AD">
        <w:rPr>
          <w:rFonts w:cstheme="minorHAnsi"/>
          <w:color w:val="000000"/>
          <w:sz w:val="24"/>
          <w:szCs w:val="24"/>
          <w:shd w:val="clear" w:color="auto" w:fill="FFFFFF"/>
        </w:rPr>
        <w:t xml:space="preserve">he attention has very much moved to “school-based interventions and school counselling” </w:t>
      </w:r>
      <w:r w:rsidR="0021143B" w:rsidRPr="006F25AD">
        <w:rPr>
          <w:rFonts w:cstheme="minorHAnsi"/>
          <w:color w:val="000000"/>
          <w:sz w:val="24"/>
          <w:szCs w:val="24"/>
          <w:shd w:val="clear" w:color="auto" w:fill="FFFFFF"/>
        </w:rPr>
        <w:t>(Shotton</w:t>
      </w:r>
      <w:r w:rsidR="0008688F" w:rsidRPr="006F25AD">
        <w:rPr>
          <w:rFonts w:cstheme="minorHAnsi"/>
          <w:color w:val="000000"/>
          <w:sz w:val="24"/>
          <w:szCs w:val="24"/>
          <w:shd w:val="clear" w:color="auto" w:fill="FFFFFF"/>
        </w:rPr>
        <w:t xml:space="preserve"> and </w:t>
      </w:r>
      <w:r w:rsidR="0021143B" w:rsidRPr="006F25AD">
        <w:rPr>
          <w:rFonts w:cstheme="minorHAnsi"/>
          <w:color w:val="000000"/>
          <w:sz w:val="24"/>
          <w:szCs w:val="24"/>
          <w:shd w:val="clear" w:color="auto" w:fill="FFFFFF"/>
        </w:rPr>
        <w:t>Burton,</w:t>
      </w:r>
      <w:r w:rsidR="0008688F" w:rsidRPr="006F25AD">
        <w:rPr>
          <w:rFonts w:cstheme="minorHAnsi"/>
          <w:color w:val="000000"/>
          <w:sz w:val="24"/>
          <w:szCs w:val="24"/>
          <w:shd w:val="clear" w:color="auto" w:fill="FFFFFF"/>
        </w:rPr>
        <w:t xml:space="preserve"> </w:t>
      </w:r>
      <w:r w:rsidR="0021143B" w:rsidRPr="006F25AD">
        <w:rPr>
          <w:rFonts w:cstheme="minorHAnsi"/>
          <w:color w:val="000000"/>
          <w:sz w:val="24"/>
          <w:szCs w:val="24"/>
          <w:shd w:val="clear" w:color="auto" w:fill="FFFFFF"/>
        </w:rPr>
        <w:t>2019, p.</w:t>
      </w:r>
      <w:r w:rsidR="0008688F" w:rsidRPr="006F25AD">
        <w:rPr>
          <w:rFonts w:cstheme="minorHAnsi"/>
          <w:color w:val="000000"/>
          <w:sz w:val="24"/>
          <w:szCs w:val="24"/>
          <w:shd w:val="clear" w:color="auto" w:fill="FFFFFF"/>
        </w:rPr>
        <w:t>3).</w:t>
      </w:r>
      <w:r w:rsidR="00674D62" w:rsidRPr="006F25AD">
        <w:rPr>
          <w:rFonts w:cstheme="minorHAnsi"/>
          <w:color w:val="000000"/>
          <w:sz w:val="24"/>
          <w:szCs w:val="24"/>
          <w:shd w:val="clear" w:color="auto" w:fill="FFFFFF"/>
        </w:rPr>
        <w:t xml:space="preserve"> </w:t>
      </w:r>
      <w:r w:rsidR="005A07D3" w:rsidRPr="006F25AD">
        <w:rPr>
          <w:rFonts w:cstheme="minorHAnsi"/>
          <w:color w:val="000000"/>
          <w:sz w:val="24"/>
          <w:szCs w:val="24"/>
          <w:shd w:val="clear" w:color="auto" w:fill="FFFFFF"/>
        </w:rPr>
        <w:t xml:space="preserve">Interventions such as ELSA, </w:t>
      </w:r>
      <w:r w:rsidR="00DD5B2C" w:rsidRPr="006F25AD">
        <w:rPr>
          <w:rFonts w:cstheme="minorHAnsi"/>
          <w:color w:val="000000"/>
          <w:sz w:val="24"/>
          <w:szCs w:val="24"/>
          <w:shd w:val="clear" w:color="auto" w:fill="FFFFFF"/>
        </w:rPr>
        <w:t>n</w:t>
      </w:r>
      <w:r w:rsidR="005A07D3" w:rsidRPr="006F25AD">
        <w:rPr>
          <w:rFonts w:cstheme="minorHAnsi"/>
          <w:color w:val="000000"/>
          <w:sz w:val="24"/>
          <w:szCs w:val="24"/>
          <w:shd w:val="clear" w:color="auto" w:fill="FFFFFF"/>
        </w:rPr>
        <w:t>urture groups and pyramid clubs play a very important</w:t>
      </w:r>
      <w:r w:rsidR="00674D62" w:rsidRPr="006F25AD">
        <w:rPr>
          <w:rFonts w:cstheme="minorHAnsi"/>
          <w:color w:val="000000"/>
          <w:sz w:val="24"/>
          <w:szCs w:val="24"/>
          <w:shd w:val="clear" w:color="auto" w:fill="FFFFFF"/>
        </w:rPr>
        <w:t xml:space="preserve"> </w:t>
      </w:r>
      <w:r w:rsidR="005A07D3" w:rsidRPr="006F25AD">
        <w:rPr>
          <w:rFonts w:cstheme="minorHAnsi"/>
          <w:color w:val="000000"/>
          <w:sz w:val="24"/>
          <w:szCs w:val="24"/>
          <w:shd w:val="clear" w:color="auto" w:fill="FFFFFF"/>
        </w:rPr>
        <w:t>part of school A’s whole school approach to wellbeing. In addition to this, circle time is used as an established part of the curriculum.</w:t>
      </w:r>
      <w:r w:rsidR="00674D62" w:rsidRPr="006F25AD">
        <w:rPr>
          <w:rFonts w:cstheme="minorHAnsi"/>
          <w:color w:val="000000"/>
          <w:sz w:val="24"/>
          <w:szCs w:val="24"/>
          <w:shd w:val="clear" w:color="auto" w:fill="FFFFFF"/>
        </w:rPr>
        <w:t xml:space="preserve"> </w:t>
      </w:r>
      <w:r w:rsidR="005A07D3" w:rsidRPr="006F25AD">
        <w:rPr>
          <w:rFonts w:cstheme="minorHAnsi"/>
          <w:color w:val="000000"/>
          <w:sz w:val="24"/>
          <w:szCs w:val="24"/>
          <w:shd w:val="clear" w:color="auto" w:fill="FFFFFF"/>
        </w:rPr>
        <w:t>This further addresses the “five outcomes from the “Children Act 2004” (Walton and Goddard,</w:t>
      </w:r>
      <w:r w:rsidR="00674D62" w:rsidRPr="006F25AD">
        <w:rPr>
          <w:rFonts w:cstheme="minorHAnsi"/>
          <w:color w:val="000000"/>
          <w:sz w:val="24"/>
          <w:szCs w:val="24"/>
          <w:shd w:val="clear" w:color="auto" w:fill="FFFFFF"/>
        </w:rPr>
        <w:t xml:space="preserve"> </w:t>
      </w:r>
      <w:r w:rsidR="005A07D3" w:rsidRPr="006F25AD">
        <w:rPr>
          <w:rFonts w:cstheme="minorHAnsi"/>
          <w:color w:val="000000"/>
          <w:sz w:val="24"/>
          <w:szCs w:val="24"/>
          <w:shd w:val="clear" w:color="auto" w:fill="FFFFFF"/>
        </w:rPr>
        <w:t xml:space="preserve">2012, p.45) which states, “help children develop their self-esteem and self-confidence” (Ibid). This is </w:t>
      </w:r>
      <w:r w:rsidR="0077535D" w:rsidRPr="006F25AD">
        <w:rPr>
          <w:rFonts w:cstheme="minorHAnsi"/>
          <w:color w:val="000000"/>
          <w:sz w:val="24"/>
          <w:szCs w:val="24"/>
          <w:shd w:val="clear" w:color="auto" w:fill="FFFFFF"/>
        </w:rPr>
        <w:t>also</w:t>
      </w:r>
      <w:r w:rsidR="005A07D3" w:rsidRPr="006F25AD">
        <w:rPr>
          <w:rFonts w:cstheme="minorHAnsi"/>
          <w:color w:val="000000"/>
          <w:sz w:val="24"/>
          <w:szCs w:val="24"/>
          <w:shd w:val="clear" w:color="auto" w:fill="FFFFFF"/>
        </w:rPr>
        <w:t xml:space="preserve"> an example of how </w:t>
      </w:r>
      <w:r w:rsidR="0077535D" w:rsidRPr="006F25AD">
        <w:rPr>
          <w:rFonts w:cstheme="minorHAnsi"/>
          <w:color w:val="000000"/>
          <w:sz w:val="24"/>
          <w:szCs w:val="24"/>
          <w:shd w:val="clear" w:color="auto" w:fill="FFFFFF"/>
        </w:rPr>
        <w:t>Ecosystems can work in a positive way to help children’s development (Underdown,</w:t>
      </w:r>
      <w:r w:rsidR="00674D62" w:rsidRPr="006F25AD">
        <w:rPr>
          <w:rFonts w:cstheme="minorHAnsi"/>
          <w:color w:val="000000"/>
          <w:sz w:val="24"/>
          <w:szCs w:val="24"/>
          <w:shd w:val="clear" w:color="auto" w:fill="FFFFFF"/>
        </w:rPr>
        <w:t xml:space="preserve"> </w:t>
      </w:r>
      <w:r w:rsidR="0077535D" w:rsidRPr="006F25AD">
        <w:rPr>
          <w:rFonts w:cstheme="minorHAnsi"/>
          <w:color w:val="000000"/>
          <w:sz w:val="24"/>
          <w:szCs w:val="24"/>
          <w:shd w:val="clear" w:color="auto" w:fill="FFFFFF"/>
        </w:rPr>
        <w:t xml:space="preserve">2007). </w:t>
      </w:r>
      <w:r w:rsidR="008B7663" w:rsidRPr="006F25AD">
        <w:rPr>
          <w:rFonts w:cstheme="minorHAnsi"/>
          <w:color w:val="000000"/>
          <w:sz w:val="24"/>
          <w:szCs w:val="24"/>
          <w:shd w:val="clear" w:color="auto" w:fill="FFFFFF"/>
        </w:rPr>
        <w:t>Additionally, although</w:t>
      </w:r>
      <w:r w:rsidR="00DD5B2C" w:rsidRPr="006F25AD">
        <w:rPr>
          <w:rFonts w:cstheme="minorHAnsi"/>
          <w:color w:val="000000"/>
          <w:sz w:val="24"/>
          <w:szCs w:val="24"/>
          <w:shd w:val="clear" w:color="auto" w:fill="FFFFFF"/>
        </w:rPr>
        <w:t xml:space="preserve"> a </w:t>
      </w:r>
      <w:r w:rsidR="008B7663" w:rsidRPr="006F25AD">
        <w:rPr>
          <w:rFonts w:cstheme="minorHAnsi"/>
          <w:color w:val="000000"/>
          <w:sz w:val="24"/>
          <w:szCs w:val="24"/>
          <w:shd w:val="clear" w:color="auto" w:fill="FFFFFF"/>
        </w:rPr>
        <w:t>new</w:t>
      </w:r>
      <w:r w:rsidR="00DD5B2C" w:rsidRPr="006F25AD">
        <w:rPr>
          <w:rFonts w:cstheme="minorHAnsi"/>
          <w:color w:val="000000"/>
          <w:sz w:val="24"/>
          <w:szCs w:val="24"/>
          <w:shd w:val="clear" w:color="auto" w:fill="FFFFFF"/>
        </w:rPr>
        <w:t xml:space="preserve"> concept </w:t>
      </w:r>
      <w:r w:rsidR="008B7663" w:rsidRPr="006F25AD">
        <w:rPr>
          <w:rFonts w:cstheme="minorHAnsi"/>
          <w:color w:val="000000"/>
          <w:sz w:val="24"/>
          <w:szCs w:val="24"/>
          <w:shd w:val="clear" w:color="auto" w:fill="FFFFFF"/>
        </w:rPr>
        <w:t>regarding</w:t>
      </w:r>
      <w:r w:rsidR="00DD5B2C" w:rsidRPr="006F25AD">
        <w:rPr>
          <w:rFonts w:cstheme="minorHAnsi"/>
          <w:color w:val="000000"/>
          <w:sz w:val="24"/>
          <w:szCs w:val="24"/>
          <w:shd w:val="clear" w:color="auto" w:fill="FFFFFF"/>
        </w:rPr>
        <w:t xml:space="preserve"> wellbeing, yoga is used </w:t>
      </w:r>
      <w:r w:rsidR="008B7663" w:rsidRPr="006F25AD">
        <w:rPr>
          <w:rFonts w:cstheme="minorHAnsi"/>
          <w:color w:val="000000"/>
          <w:sz w:val="24"/>
          <w:szCs w:val="24"/>
          <w:shd w:val="clear" w:color="auto" w:fill="FFFFFF"/>
        </w:rPr>
        <w:t xml:space="preserve">daily in </w:t>
      </w:r>
      <w:r w:rsidR="00C86E1E" w:rsidRPr="006F25AD">
        <w:rPr>
          <w:rFonts w:cstheme="minorHAnsi"/>
          <w:color w:val="000000"/>
          <w:sz w:val="24"/>
          <w:szCs w:val="24"/>
          <w:shd w:val="clear" w:color="auto" w:fill="FFFFFF"/>
        </w:rPr>
        <w:t>one’s</w:t>
      </w:r>
      <w:r w:rsidR="008B7663" w:rsidRPr="006F25AD">
        <w:rPr>
          <w:rFonts w:cstheme="minorHAnsi"/>
          <w:color w:val="000000"/>
          <w:sz w:val="24"/>
          <w:szCs w:val="24"/>
          <w:shd w:val="clear" w:color="auto" w:fill="FFFFFF"/>
        </w:rPr>
        <w:t xml:space="preserve"> school as evidence shows the beneficial effects it has on reducing, “anxiety and improving self-esteem” (Wei,</w:t>
      </w:r>
      <w:r w:rsidR="00674D62" w:rsidRPr="006F25AD">
        <w:rPr>
          <w:rFonts w:cstheme="minorHAnsi"/>
          <w:color w:val="000000"/>
          <w:sz w:val="24"/>
          <w:szCs w:val="24"/>
          <w:shd w:val="clear" w:color="auto" w:fill="FFFFFF"/>
        </w:rPr>
        <w:t xml:space="preserve"> </w:t>
      </w:r>
      <w:r w:rsidR="008B7663" w:rsidRPr="006F25AD">
        <w:rPr>
          <w:rFonts w:cstheme="minorHAnsi"/>
          <w:color w:val="000000"/>
          <w:sz w:val="24"/>
          <w:szCs w:val="24"/>
          <w:shd w:val="clear" w:color="auto" w:fill="FFFFFF"/>
        </w:rPr>
        <w:t xml:space="preserve">2016, p.1). Furthermore, </w:t>
      </w:r>
      <w:r w:rsidR="00FD7853" w:rsidRPr="006F25AD">
        <w:rPr>
          <w:rFonts w:cstheme="minorHAnsi"/>
          <w:color w:val="000000"/>
          <w:sz w:val="24"/>
          <w:szCs w:val="24"/>
          <w:shd w:val="clear" w:color="auto" w:fill="FFFFFF"/>
        </w:rPr>
        <w:t xml:space="preserve">it can have a positive effect on children with (ADHD), “by improving the core symptoms such as, inattentiveness, hyperactivity and impulsivity” (Ibid). </w:t>
      </w:r>
    </w:p>
    <w:p w14:paraId="20A36BED" w14:textId="7871689A" w:rsidR="00F57564" w:rsidRPr="006F25AD" w:rsidRDefault="00C01DA1"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t>Although most common in boy’s attention deficit hyperactivity disorder (ADHD)</w:t>
      </w:r>
      <w:r w:rsidR="00674D62" w:rsidRPr="006F25AD">
        <w:rPr>
          <w:rFonts w:cstheme="minorHAnsi"/>
          <w:color w:val="000000"/>
          <w:sz w:val="24"/>
          <w:szCs w:val="24"/>
          <w:shd w:val="clear" w:color="auto" w:fill="FFFFFF"/>
        </w:rPr>
        <w:t>, i</w:t>
      </w:r>
      <w:r w:rsidRPr="006F25AD">
        <w:rPr>
          <w:rFonts w:cstheme="minorHAnsi"/>
          <w:color w:val="000000"/>
          <w:sz w:val="24"/>
          <w:szCs w:val="24"/>
          <w:shd w:val="clear" w:color="auto" w:fill="FFFFFF"/>
        </w:rPr>
        <w:t>f not correctly supported and specific interventions put into place</w:t>
      </w:r>
      <w:r w:rsidR="00674D62" w:rsidRPr="006F25AD">
        <w:rPr>
          <w:rFonts w:cstheme="minorHAnsi"/>
          <w:color w:val="000000"/>
          <w:sz w:val="24"/>
          <w:szCs w:val="24"/>
          <w:shd w:val="clear" w:color="auto" w:fill="FFFFFF"/>
        </w:rPr>
        <w:t>,</w:t>
      </w:r>
      <w:r w:rsidRPr="006F25AD">
        <w:rPr>
          <w:rFonts w:cstheme="minorHAnsi"/>
          <w:color w:val="000000"/>
          <w:sz w:val="24"/>
          <w:szCs w:val="24"/>
          <w:shd w:val="clear" w:color="auto" w:fill="FFFFFF"/>
        </w:rPr>
        <w:t xml:space="preserve"> can “severely impair their development and opportunities for learning” (Walton and Goddard, 2012, p.74). Features of </w:t>
      </w:r>
      <w:r w:rsidR="00421276" w:rsidRPr="006F25AD">
        <w:rPr>
          <w:rFonts w:cstheme="minorHAnsi"/>
          <w:color w:val="000000"/>
          <w:sz w:val="24"/>
          <w:szCs w:val="24"/>
          <w:shd w:val="clear" w:color="auto" w:fill="FFFFFF"/>
        </w:rPr>
        <w:t>ADD/ADHD that may be misunderstood as behavioural issues can include, shouting out in lessons, not being able to keep still, rapid speech and not always thinking about the consequences of his or her behaviours. Therefore, it is imperative to address these difficulties the pupil may be experiencing</w:t>
      </w:r>
      <w:r w:rsidR="000C5A6F" w:rsidRPr="006F25AD">
        <w:rPr>
          <w:rFonts w:cstheme="minorHAnsi"/>
          <w:color w:val="000000"/>
          <w:sz w:val="24"/>
          <w:szCs w:val="24"/>
          <w:shd w:val="clear" w:color="auto" w:fill="FFFFFF"/>
        </w:rPr>
        <w:t xml:space="preserve"> and develop a personalised learning plan.</w:t>
      </w:r>
      <w:r w:rsidR="004424AD" w:rsidRPr="006F25AD">
        <w:rPr>
          <w:rFonts w:cstheme="minorHAnsi"/>
          <w:color w:val="000000"/>
          <w:sz w:val="24"/>
          <w:szCs w:val="24"/>
          <w:shd w:val="clear" w:color="auto" w:fill="FFFFFF"/>
        </w:rPr>
        <w:t xml:space="preserve"> </w:t>
      </w:r>
      <w:r w:rsidR="00AD3502" w:rsidRPr="006F25AD">
        <w:rPr>
          <w:rFonts w:cstheme="minorHAnsi"/>
          <w:color w:val="000000"/>
          <w:sz w:val="24"/>
          <w:szCs w:val="24"/>
          <w:shd w:val="clear" w:color="auto" w:fill="FFFFFF"/>
        </w:rPr>
        <w:t>Strategies such as visual aids, routine, feedback between teacher and pupil</w:t>
      </w:r>
      <w:r w:rsidR="004424AD" w:rsidRPr="006F25AD">
        <w:rPr>
          <w:rFonts w:cstheme="minorHAnsi"/>
          <w:color w:val="000000"/>
          <w:sz w:val="24"/>
          <w:szCs w:val="24"/>
          <w:shd w:val="clear" w:color="auto" w:fill="FFFFFF"/>
        </w:rPr>
        <w:t xml:space="preserve"> </w:t>
      </w:r>
      <w:r w:rsidR="00AD3502" w:rsidRPr="006F25AD">
        <w:rPr>
          <w:rFonts w:cstheme="minorHAnsi"/>
          <w:color w:val="000000"/>
          <w:sz w:val="24"/>
          <w:szCs w:val="24"/>
          <w:shd w:val="clear" w:color="auto" w:fill="FFFFFF"/>
        </w:rPr>
        <w:t>plenty of encouragement and setting realistic goals will all help with the mental wellbeing of the pupil. Thus</w:t>
      </w:r>
      <w:r w:rsidR="004424AD" w:rsidRPr="006F25AD">
        <w:rPr>
          <w:rFonts w:cstheme="minorHAnsi"/>
          <w:color w:val="000000"/>
          <w:sz w:val="24"/>
          <w:szCs w:val="24"/>
          <w:shd w:val="clear" w:color="auto" w:fill="FFFFFF"/>
        </w:rPr>
        <w:t>,</w:t>
      </w:r>
      <w:r w:rsidR="00AD3502" w:rsidRPr="006F25AD">
        <w:rPr>
          <w:rFonts w:cstheme="minorHAnsi"/>
          <w:color w:val="000000"/>
          <w:sz w:val="24"/>
          <w:szCs w:val="24"/>
          <w:shd w:val="clear" w:color="auto" w:fill="FFFFFF"/>
        </w:rPr>
        <w:t xml:space="preserve"> lowering his or </w:t>
      </w:r>
      <w:proofErr w:type="gramStart"/>
      <w:r w:rsidR="00AD3502" w:rsidRPr="006F25AD">
        <w:rPr>
          <w:rFonts w:cstheme="minorHAnsi"/>
          <w:color w:val="000000"/>
          <w:sz w:val="24"/>
          <w:szCs w:val="24"/>
          <w:shd w:val="clear" w:color="auto" w:fill="FFFFFF"/>
        </w:rPr>
        <w:t>hers</w:t>
      </w:r>
      <w:proofErr w:type="gramEnd"/>
      <w:r w:rsidR="00AD3502" w:rsidRPr="006F25AD">
        <w:rPr>
          <w:rFonts w:cstheme="minorHAnsi"/>
          <w:color w:val="000000"/>
          <w:sz w:val="24"/>
          <w:szCs w:val="24"/>
          <w:shd w:val="clear" w:color="auto" w:fill="FFFFFF"/>
        </w:rPr>
        <w:t xml:space="preserve"> </w:t>
      </w:r>
      <w:r w:rsidR="007F1B3C" w:rsidRPr="006F25AD">
        <w:rPr>
          <w:rFonts w:cstheme="minorHAnsi"/>
          <w:color w:val="000000"/>
          <w:sz w:val="24"/>
          <w:szCs w:val="24"/>
          <w:shd w:val="clear" w:color="auto" w:fill="FFFFFF"/>
        </w:rPr>
        <w:t>levels of anxiety.</w:t>
      </w:r>
    </w:p>
    <w:p w14:paraId="7BDB28A8" w14:textId="01AD4744" w:rsidR="00A0292C" w:rsidRPr="006F25AD" w:rsidRDefault="00A0292C" w:rsidP="00E33E31">
      <w:pPr>
        <w:spacing w:line="360" w:lineRule="auto"/>
        <w:jc w:val="both"/>
        <w:rPr>
          <w:rFonts w:cstheme="minorHAnsi"/>
          <w:color w:val="000000"/>
          <w:sz w:val="24"/>
          <w:szCs w:val="24"/>
          <w:shd w:val="clear" w:color="auto" w:fill="FFFFFF"/>
        </w:rPr>
      </w:pPr>
      <w:r w:rsidRPr="006F25AD">
        <w:rPr>
          <w:rFonts w:cstheme="minorHAnsi"/>
          <w:color w:val="000000"/>
          <w:sz w:val="24"/>
          <w:szCs w:val="24"/>
          <w:shd w:val="clear" w:color="auto" w:fill="FFFFFF"/>
        </w:rPr>
        <w:lastRenderedPageBreak/>
        <w:t xml:space="preserve">To conclude, mental health is an essential factor of </w:t>
      </w:r>
      <w:r w:rsidR="00C86E1E" w:rsidRPr="006F25AD">
        <w:rPr>
          <w:rFonts w:cstheme="minorHAnsi"/>
          <w:color w:val="000000"/>
          <w:sz w:val="24"/>
          <w:szCs w:val="24"/>
          <w:shd w:val="clear" w:color="auto" w:fill="FFFFFF"/>
        </w:rPr>
        <w:t>health, Theorist’s</w:t>
      </w:r>
      <w:r w:rsidR="003103B1" w:rsidRPr="006F25AD">
        <w:rPr>
          <w:rFonts w:cstheme="minorHAnsi"/>
          <w:color w:val="000000"/>
          <w:sz w:val="24"/>
          <w:szCs w:val="24"/>
          <w:shd w:val="clear" w:color="auto" w:fill="FFFFFF"/>
        </w:rPr>
        <w:t xml:space="preserve"> such as Bronfenbrenner have been imperative</w:t>
      </w:r>
      <w:r w:rsidR="006D6B93" w:rsidRPr="006F25AD">
        <w:rPr>
          <w:rFonts w:cstheme="minorHAnsi"/>
          <w:color w:val="000000"/>
          <w:sz w:val="24"/>
          <w:szCs w:val="24"/>
          <w:shd w:val="clear" w:color="auto" w:fill="FFFFFF"/>
        </w:rPr>
        <w:t xml:space="preserve"> in helping one’s understanding of experiences children face within different systems and how this can often affect </w:t>
      </w:r>
      <w:r w:rsidR="00F8594B" w:rsidRPr="006F25AD">
        <w:rPr>
          <w:rFonts w:cstheme="minorHAnsi"/>
          <w:color w:val="000000"/>
          <w:sz w:val="24"/>
          <w:szCs w:val="24"/>
          <w:shd w:val="clear" w:color="auto" w:fill="FFFFFF"/>
        </w:rPr>
        <w:t>their</w:t>
      </w:r>
      <w:r w:rsidR="006D6B93" w:rsidRPr="006F25AD">
        <w:rPr>
          <w:rFonts w:cstheme="minorHAnsi"/>
          <w:color w:val="000000"/>
          <w:sz w:val="24"/>
          <w:szCs w:val="24"/>
          <w:shd w:val="clear" w:color="auto" w:fill="FFFFFF"/>
        </w:rPr>
        <w:t xml:space="preserve"> development in either positive or negative ways.</w:t>
      </w:r>
      <w:r w:rsidR="007269A3" w:rsidRPr="006F25AD">
        <w:rPr>
          <w:rFonts w:cstheme="minorHAnsi"/>
          <w:color w:val="000000"/>
          <w:sz w:val="24"/>
          <w:szCs w:val="24"/>
          <w:shd w:val="clear" w:color="auto" w:fill="FFFFFF"/>
        </w:rPr>
        <w:t xml:space="preserve"> </w:t>
      </w:r>
      <w:r w:rsidR="006D6B93" w:rsidRPr="006F25AD">
        <w:rPr>
          <w:rFonts w:cstheme="minorHAnsi"/>
          <w:color w:val="000000"/>
          <w:sz w:val="24"/>
          <w:szCs w:val="24"/>
          <w:shd w:val="clear" w:color="auto" w:fill="FFFFFF"/>
        </w:rPr>
        <w:t xml:space="preserve"> </w:t>
      </w:r>
      <w:r w:rsidR="00F8594B" w:rsidRPr="006F25AD">
        <w:rPr>
          <w:rFonts w:cstheme="minorHAnsi"/>
          <w:color w:val="000000"/>
          <w:sz w:val="24"/>
          <w:szCs w:val="24"/>
          <w:shd w:val="clear" w:color="auto" w:fill="FFFFFF"/>
        </w:rPr>
        <w:t>This has played a crucial factor in the way for example governmental policies have been designed regarding the health of children. Having said that</w:t>
      </w:r>
      <w:r w:rsidR="00674D62" w:rsidRPr="006F25AD">
        <w:rPr>
          <w:rFonts w:cstheme="minorHAnsi"/>
          <w:color w:val="000000"/>
          <w:sz w:val="24"/>
          <w:szCs w:val="24"/>
          <w:shd w:val="clear" w:color="auto" w:fill="FFFFFF"/>
        </w:rPr>
        <w:t xml:space="preserve">, </w:t>
      </w:r>
      <w:r w:rsidR="00F01598" w:rsidRPr="006F25AD">
        <w:rPr>
          <w:rFonts w:cstheme="minorHAnsi"/>
          <w:color w:val="000000"/>
          <w:sz w:val="24"/>
          <w:szCs w:val="24"/>
          <w:shd w:val="clear" w:color="auto" w:fill="FFFFFF"/>
        </w:rPr>
        <w:t>a</w:t>
      </w:r>
      <w:r w:rsidR="00F8594B" w:rsidRPr="006F25AD">
        <w:rPr>
          <w:rFonts w:cstheme="minorHAnsi"/>
          <w:color w:val="000000"/>
          <w:sz w:val="24"/>
          <w:szCs w:val="24"/>
          <w:shd w:val="clear" w:color="auto" w:fill="FFFFFF"/>
        </w:rPr>
        <w:t xml:space="preserve">usterity measures </w:t>
      </w:r>
      <w:r w:rsidR="00CE6A44" w:rsidRPr="006F25AD">
        <w:rPr>
          <w:rFonts w:cstheme="minorHAnsi"/>
          <w:color w:val="000000"/>
          <w:sz w:val="24"/>
          <w:szCs w:val="24"/>
          <w:shd w:val="clear" w:color="auto" w:fill="FFFFFF"/>
        </w:rPr>
        <w:t>have left many of the vital support networks</w:t>
      </w:r>
      <w:r w:rsidR="00674D62" w:rsidRPr="006F25AD">
        <w:rPr>
          <w:rFonts w:cstheme="minorHAnsi"/>
          <w:color w:val="000000"/>
          <w:sz w:val="24"/>
          <w:szCs w:val="24"/>
          <w:shd w:val="clear" w:color="auto" w:fill="FFFFFF"/>
        </w:rPr>
        <w:t xml:space="preserve">, </w:t>
      </w:r>
      <w:r w:rsidR="00CE6A44" w:rsidRPr="006F25AD">
        <w:rPr>
          <w:rFonts w:cstheme="minorHAnsi"/>
          <w:color w:val="000000"/>
          <w:sz w:val="24"/>
          <w:szCs w:val="24"/>
          <w:shd w:val="clear" w:color="auto" w:fill="FFFFFF"/>
        </w:rPr>
        <w:t xml:space="preserve">which children so desperately need, </w:t>
      </w:r>
      <w:r w:rsidR="00B96998" w:rsidRPr="006F25AD">
        <w:rPr>
          <w:rFonts w:cstheme="minorHAnsi"/>
          <w:color w:val="000000"/>
          <w:sz w:val="24"/>
          <w:szCs w:val="24"/>
          <w:shd w:val="clear" w:color="auto" w:fill="FFFFFF"/>
        </w:rPr>
        <w:t>lacking in the funds they require to provide children with th</w:t>
      </w:r>
      <w:r w:rsidR="00A16582" w:rsidRPr="006F25AD">
        <w:rPr>
          <w:rFonts w:cstheme="minorHAnsi"/>
          <w:color w:val="000000"/>
          <w:sz w:val="24"/>
          <w:szCs w:val="24"/>
          <w:shd w:val="clear" w:color="auto" w:fill="FFFFFF"/>
        </w:rPr>
        <w:t>is</w:t>
      </w:r>
      <w:r w:rsidR="00B96998" w:rsidRPr="006F25AD">
        <w:rPr>
          <w:rFonts w:cstheme="minorHAnsi"/>
          <w:color w:val="000000"/>
          <w:sz w:val="24"/>
          <w:szCs w:val="24"/>
          <w:shd w:val="clear" w:color="auto" w:fill="FFFFFF"/>
        </w:rPr>
        <w:t xml:space="preserve"> help and support. Furthermore, the lockdown has left </w:t>
      </w:r>
      <w:r w:rsidR="00FF44AF" w:rsidRPr="006F25AD">
        <w:rPr>
          <w:rFonts w:cstheme="minorHAnsi"/>
          <w:color w:val="000000"/>
          <w:sz w:val="24"/>
          <w:szCs w:val="24"/>
          <w:shd w:val="clear" w:color="auto" w:fill="FFFFFF"/>
        </w:rPr>
        <w:t>many children</w:t>
      </w:r>
      <w:r w:rsidR="00B96998" w:rsidRPr="006F25AD">
        <w:rPr>
          <w:rFonts w:cstheme="minorHAnsi"/>
          <w:color w:val="000000"/>
          <w:sz w:val="24"/>
          <w:szCs w:val="24"/>
          <w:shd w:val="clear" w:color="auto" w:fill="FFFFFF"/>
        </w:rPr>
        <w:t xml:space="preserve"> </w:t>
      </w:r>
      <w:r w:rsidR="00FF44AF" w:rsidRPr="006F25AD">
        <w:rPr>
          <w:rFonts w:cstheme="minorHAnsi"/>
          <w:color w:val="000000"/>
          <w:sz w:val="24"/>
          <w:szCs w:val="24"/>
          <w:shd w:val="clear" w:color="auto" w:fill="FFFFFF"/>
        </w:rPr>
        <w:t xml:space="preserve">unable to attend school. Thus, </w:t>
      </w:r>
      <w:r w:rsidR="00B96998" w:rsidRPr="006F25AD">
        <w:rPr>
          <w:rFonts w:cstheme="minorHAnsi"/>
          <w:color w:val="000000"/>
          <w:sz w:val="24"/>
          <w:szCs w:val="24"/>
          <w:shd w:val="clear" w:color="auto" w:fill="FFFFFF"/>
        </w:rPr>
        <w:t>isolated from the crucial support systems</w:t>
      </w:r>
      <w:r w:rsidR="00FF44AF" w:rsidRPr="006F25AD">
        <w:rPr>
          <w:rFonts w:cstheme="minorHAnsi"/>
          <w:color w:val="000000"/>
          <w:sz w:val="24"/>
          <w:szCs w:val="24"/>
          <w:shd w:val="clear" w:color="auto" w:fill="FFFFFF"/>
        </w:rPr>
        <w:t xml:space="preserve"> which schools</w:t>
      </w:r>
      <w:r w:rsidR="00A16582" w:rsidRPr="006F25AD">
        <w:rPr>
          <w:rFonts w:cstheme="minorHAnsi"/>
          <w:color w:val="000000"/>
          <w:sz w:val="24"/>
          <w:szCs w:val="24"/>
          <w:shd w:val="clear" w:color="auto" w:fill="FFFFFF"/>
        </w:rPr>
        <w:t xml:space="preserve"> and other professionals </w:t>
      </w:r>
      <w:r w:rsidR="00F01598" w:rsidRPr="006F25AD">
        <w:rPr>
          <w:rFonts w:cstheme="minorHAnsi"/>
          <w:color w:val="000000"/>
          <w:sz w:val="24"/>
          <w:szCs w:val="24"/>
          <w:shd w:val="clear" w:color="auto" w:fill="FFFFFF"/>
        </w:rPr>
        <w:t>deliver</w:t>
      </w:r>
      <w:r w:rsidR="00A16582" w:rsidRPr="006F25AD">
        <w:rPr>
          <w:rFonts w:cstheme="minorHAnsi"/>
          <w:color w:val="000000"/>
          <w:sz w:val="24"/>
          <w:szCs w:val="24"/>
          <w:shd w:val="clear" w:color="auto" w:fill="FFFFFF"/>
        </w:rPr>
        <w:t>.</w:t>
      </w:r>
      <w:r w:rsidR="00B96998" w:rsidRPr="006F25AD">
        <w:rPr>
          <w:rFonts w:cstheme="minorHAnsi"/>
          <w:color w:val="000000"/>
          <w:sz w:val="24"/>
          <w:szCs w:val="24"/>
          <w:shd w:val="clear" w:color="auto" w:fill="FFFFFF"/>
        </w:rPr>
        <w:t xml:space="preserve"> </w:t>
      </w:r>
      <w:r w:rsidR="007269A3" w:rsidRPr="006F25AD">
        <w:rPr>
          <w:rFonts w:cstheme="minorHAnsi"/>
          <w:color w:val="000000"/>
          <w:sz w:val="24"/>
          <w:szCs w:val="24"/>
          <w:shd w:val="clear" w:color="auto" w:fill="FFFFFF"/>
        </w:rPr>
        <w:t xml:space="preserve">Although schools have been open for the most </w:t>
      </w:r>
      <w:r w:rsidR="00E33E31" w:rsidRPr="006F25AD">
        <w:rPr>
          <w:rFonts w:cstheme="minorHAnsi"/>
          <w:color w:val="000000"/>
          <w:sz w:val="24"/>
          <w:szCs w:val="24"/>
          <w:shd w:val="clear" w:color="auto" w:fill="FFFFFF"/>
        </w:rPr>
        <w:t>vulnerable pupils</w:t>
      </w:r>
      <w:r w:rsidR="000F6A3B" w:rsidRPr="006F25AD">
        <w:rPr>
          <w:rFonts w:cstheme="minorHAnsi"/>
          <w:color w:val="000000"/>
          <w:sz w:val="24"/>
          <w:szCs w:val="24"/>
          <w:shd w:val="clear" w:color="auto" w:fill="FFFFFF"/>
        </w:rPr>
        <w:t xml:space="preserve"> during the lockdown period</w:t>
      </w:r>
      <w:r w:rsidR="00E33E31" w:rsidRPr="006F25AD">
        <w:rPr>
          <w:rFonts w:cstheme="minorHAnsi"/>
          <w:color w:val="000000"/>
          <w:sz w:val="24"/>
          <w:szCs w:val="24"/>
          <w:shd w:val="clear" w:color="auto" w:fill="FFFFFF"/>
        </w:rPr>
        <w:t>.</w:t>
      </w:r>
      <w:r w:rsidR="00F01598" w:rsidRPr="006F25AD">
        <w:rPr>
          <w:rFonts w:cstheme="minorHAnsi"/>
          <w:color w:val="000000"/>
          <w:sz w:val="24"/>
          <w:szCs w:val="24"/>
          <w:shd w:val="clear" w:color="auto" w:fill="FFFFFF"/>
        </w:rPr>
        <w:t xml:space="preserve"> </w:t>
      </w:r>
      <w:r w:rsidR="000F6A3B" w:rsidRPr="006F25AD">
        <w:rPr>
          <w:rFonts w:cstheme="minorHAnsi"/>
          <w:color w:val="000000"/>
          <w:sz w:val="24"/>
          <w:szCs w:val="24"/>
          <w:shd w:val="clear" w:color="auto" w:fill="FFFFFF"/>
        </w:rPr>
        <w:t>Latest statistics show that only “five percent of the most vulnerable pupils have been attending</w:t>
      </w:r>
      <w:r w:rsidR="004424AD" w:rsidRPr="006F25AD">
        <w:rPr>
          <w:rFonts w:cstheme="minorHAnsi"/>
          <w:color w:val="000000"/>
          <w:sz w:val="24"/>
          <w:szCs w:val="24"/>
          <w:shd w:val="clear" w:color="auto" w:fill="FFFFFF"/>
        </w:rPr>
        <w:t>”</w:t>
      </w:r>
      <w:r w:rsidR="00505C75">
        <w:rPr>
          <w:rFonts w:cstheme="minorHAnsi"/>
          <w:color w:val="000000"/>
          <w:sz w:val="24"/>
          <w:szCs w:val="24"/>
          <w:shd w:val="clear" w:color="auto" w:fill="FFFFFF"/>
        </w:rPr>
        <w:t xml:space="preserve"> (Simpson, 2010, p.1)</w:t>
      </w:r>
      <w:r w:rsidR="004424AD" w:rsidRPr="006F25AD">
        <w:rPr>
          <w:rFonts w:cstheme="minorHAnsi"/>
          <w:color w:val="000000"/>
          <w:sz w:val="24"/>
          <w:szCs w:val="24"/>
          <w:shd w:val="clear" w:color="auto" w:fill="FFFFFF"/>
        </w:rPr>
        <w:t xml:space="preserve"> </w:t>
      </w:r>
      <w:r w:rsidR="000F6A3B" w:rsidRPr="006F25AD">
        <w:rPr>
          <w:rFonts w:cstheme="minorHAnsi"/>
          <w:color w:val="000000"/>
          <w:sz w:val="24"/>
          <w:szCs w:val="24"/>
          <w:shd w:val="clear" w:color="auto" w:fill="FFFFFF"/>
        </w:rPr>
        <w:t xml:space="preserve">Including those on the </w:t>
      </w:r>
      <w:r w:rsidR="00C86E1E" w:rsidRPr="006F25AD">
        <w:rPr>
          <w:rFonts w:cstheme="minorHAnsi"/>
          <w:color w:val="000000"/>
          <w:sz w:val="24"/>
          <w:szCs w:val="24"/>
          <w:shd w:val="clear" w:color="auto" w:fill="FFFFFF"/>
        </w:rPr>
        <w:t>at-risk</w:t>
      </w:r>
      <w:r w:rsidR="000F6A3B" w:rsidRPr="006F25AD">
        <w:rPr>
          <w:rFonts w:cstheme="minorHAnsi"/>
          <w:color w:val="000000"/>
          <w:sz w:val="24"/>
          <w:szCs w:val="24"/>
          <w:shd w:val="clear" w:color="auto" w:fill="FFFFFF"/>
        </w:rPr>
        <w:t xml:space="preserve"> registrar” (</w:t>
      </w:r>
      <w:r w:rsidR="00505C75">
        <w:rPr>
          <w:rFonts w:cstheme="minorHAnsi"/>
          <w:color w:val="000000"/>
          <w:sz w:val="24"/>
          <w:szCs w:val="24"/>
          <w:shd w:val="clear" w:color="auto" w:fill="FFFFFF"/>
        </w:rPr>
        <w:t>Ibid</w:t>
      </w:r>
      <w:r w:rsidR="000F6A3B" w:rsidRPr="006F25AD">
        <w:rPr>
          <w:rFonts w:cstheme="minorHAnsi"/>
          <w:color w:val="000000"/>
          <w:sz w:val="24"/>
          <w:szCs w:val="24"/>
          <w:shd w:val="clear" w:color="auto" w:fill="FFFFFF"/>
        </w:rPr>
        <w:t xml:space="preserve">). Thus, leaving them at risk from </w:t>
      </w:r>
      <w:r w:rsidR="00CC25D5">
        <w:rPr>
          <w:rFonts w:cstheme="minorHAnsi"/>
          <w:color w:val="000000"/>
          <w:sz w:val="24"/>
          <w:szCs w:val="24"/>
          <w:shd w:val="clear" w:color="auto" w:fill="FFFFFF"/>
        </w:rPr>
        <w:t>a</w:t>
      </w:r>
      <w:r w:rsidR="0015120E" w:rsidRPr="006F25AD">
        <w:rPr>
          <w:rFonts w:cstheme="minorHAnsi"/>
          <w:color w:val="000000"/>
          <w:sz w:val="24"/>
          <w:szCs w:val="24"/>
          <w:shd w:val="clear" w:color="auto" w:fill="FFFFFF"/>
        </w:rPr>
        <w:t xml:space="preserve"> </w:t>
      </w:r>
      <w:r w:rsidR="00CC25D5">
        <w:rPr>
          <w:rFonts w:cstheme="minorHAnsi"/>
          <w:color w:val="000000"/>
          <w:sz w:val="24"/>
          <w:szCs w:val="24"/>
          <w:shd w:val="clear" w:color="auto" w:fill="FFFFFF"/>
        </w:rPr>
        <w:t>“</w:t>
      </w:r>
      <w:r w:rsidR="0015120E" w:rsidRPr="006F25AD">
        <w:rPr>
          <w:rFonts w:cstheme="minorHAnsi"/>
          <w:color w:val="000000"/>
          <w:sz w:val="24"/>
          <w:szCs w:val="24"/>
          <w:shd w:val="clear" w:color="auto" w:fill="FFFFFF"/>
        </w:rPr>
        <w:t xml:space="preserve">cocktail of secondary risks such as, </w:t>
      </w:r>
      <w:r w:rsidR="000F6A3B" w:rsidRPr="006F25AD">
        <w:rPr>
          <w:rFonts w:cstheme="minorHAnsi"/>
          <w:color w:val="000000"/>
          <w:sz w:val="24"/>
          <w:szCs w:val="24"/>
          <w:shd w:val="clear" w:color="auto" w:fill="FFFFFF"/>
        </w:rPr>
        <w:t>abuse,</w:t>
      </w:r>
      <w:r w:rsidR="0015120E" w:rsidRPr="006F25AD">
        <w:rPr>
          <w:rFonts w:cstheme="minorHAnsi"/>
          <w:color w:val="000000"/>
          <w:sz w:val="24"/>
          <w:szCs w:val="24"/>
          <w:shd w:val="clear" w:color="auto" w:fill="FFFFFF"/>
        </w:rPr>
        <w:t xml:space="preserve"> neglect </w:t>
      </w:r>
      <w:r w:rsidR="00C86E1E" w:rsidRPr="006F25AD">
        <w:rPr>
          <w:rFonts w:cstheme="minorHAnsi"/>
          <w:color w:val="000000"/>
          <w:sz w:val="24"/>
          <w:szCs w:val="24"/>
          <w:shd w:val="clear" w:color="auto" w:fill="FFFFFF"/>
        </w:rPr>
        <w:t>and parental</w:t>
      </w:r>
      <w:r w:rsidR="0015120E" w:rsidRPr="006F25AD">
        <w:rPr>
          <w:rFonts w:cstheme="minorHAnsi"/>
          <w:color w:val="000000"/>
          <w:sz w:val="24"/>
          <w:szCs w:val="24"/>
          <w:shd w:val="clear" w:color="auto" w:fill="FFFFFF"/>
        </w:rPr>
        <w:t xml:space="preserve"> depression” (Ibid). The microsystem in which the child lives is said to have the most impact on a child’s development</w:t>
      </w:r>
      <w:r w:rsidR="004424AD" w:rsidRPr="006F25AD">
        <w:rPr>
          <w:rFonts w:cstheme="minorHAnsi"/>
          <w:color w:val="000000"/>
          <w:sz w:val="24"/>
          <w:szCs w:val="24"/>
          <w:shd w:val="clear" w:color="auto" w:fill="FFFFFF"/>
        </w:rPr>
        <w:t xml:space="preserve"> </w:t>
      </w:r>
      <w:r w:rsidR="0015120E" w:rsidRPr="006F25AD">
        <w:rPr>
          <w:rFonts w:cstheme="minorHAnsi"/>
          <w:color w:val="000000"/>
          <w:sz w:val="24"/>
          <w:szCs w:val="24"/>
          <w:shd w:val="clear" w:color="auto" w:fill="FFFFFF"/>
        </w:rPr>
        <w:t>(McAuley and Rose,</w:t>
      </w:r>
      <w:r w:rsidR="004424AD" w:rsidRPr="006F25AD">
        <w:rPr>
          <w:rFonts w:cstheme="minorHAnsi"/>
          <w:color w:val="000000"/>
          <w:sz w:val="24"/>
          <w:szCs w:val="24"/>
          <w:shd w:val="clear" w:color="auto" w:fill="FFFFFF"/>
        </w:rPr>
        <w:t xml:space="preserve"> </w:t>
      </w:r>
      <w:r w:rsidR="0015120E" w:rsidRPr="006F25AD">
        <w:rPr>
          <w:rFonts w:cstheme="minorHAnsi"/>
          <w:color w:val="000000"/>
          <w:sz w:val="24"/>
          <w:szCs w:val="24"/>
          <w:shd w:val="clear" w:color="auto" w:fill="FFFFFF"/>
        </w:rPr>
        <w:t>2010,</w:t>
      </w:r>
      <w:r w:rsidR="004424AD" w:rsidRPr="006F25AD">
        <w:rPr>
          <w:rFonts w:cstheme="minorHAnsi"/>
          <w:color w:val="000000"/>
          <w:sz w:val="24"/>
          <w:szCs w:val="24"/>
          <w:shd w:val="clear" w:color="auto" w:fill="FFFFFF"/>
        </w:rPr>
        <w:t xml:space="preserve"> </w:t>
      </w:r>
      <w:r w:rsidR="0015120E" w:rsidRPr="006F25AD">
        <w:rPr>
          <w:rFonts w:cstheme="minorHAnsi"/>
          <w:color w:val="000000"/>
          <w:sz w:val="24"/>
          <w:szCs w:val="24"/>
          <w:shd w:val="clear" w:color="auto" w:fill="FFFFFF"/>
        </w:rPr>
        <w:t>p.140).</w:t>
      </w:r>
      <w:r w:rsidR="004424AD" w:rsidRPr="006F25AD">
        <w:rPr>
          <w:rFonts w:cstheme="minorHAnsi"/>
          <w:color w:val="000000"/>
          <w:sz w:val="24"/>
          <w:szCs w:val="24"/>
          <w:shd w:val="clear" w:color="auto" w:fill="FFFFFF"/>
        </w:rPr>
        <w:t xml:space="preserve"> </w:t>
      </w:r>
      <w:r w:rsidR="0015120E" w:rsidRPr="006F25AD">
        <w:rPr>
          <w:rFonts w:cstheme="minorHAnsi"/>
          <w:color w:val="000000"/>
          <w:sz w:val="24"/>
          <w:szCs w:val="24"/>
          <w:shd w:val="clear" w:color="auto" w:fill="FFFFFF"/>
        </w:rPr>
        <w:t xml:space="preserve">Thus, a child growing up with experiences will have a negative </w:t>
      </w:r>
      <w:r w:rsidR="00C86E1E" w:rsidRPr="006F25AD">
        <w:rPr>
          <w:rFonts w:cstheme="minorHAnsi"/>
          <w:color w:val="000000"/>
          <w:sz w:val="24"/>
          <w:szCs w:val="24"/>
          <w:shd w:val="clear" w:color="auto" w:fill="FFFFFF"/>
        </w:rPr>
        <w:t>effect</w:t>
      </w:r>
      <w:r w:rsidR="0015120E" w:rsidRPr="006F25AD">
        <w:rPr>
          <w:rFonts w:cstheme="minorHAnsi"/>
          <w:color w:val="000000"/>
          <w:sz w:val="24"/>
          <w:szCs w:val="24"/>
          <w:shd w:val="clear" w:color="auto" w:fill="FFFFFF"/>
        </w:rPr>
        <w:t xml:space="preserve"> on their development.</w:t>
      </w:r>
      <w:r w:rsidR="000F6A3B" w:rsidRPr="006F25AD">
        <w:rPr>
          <w:rFonts w:cstheme="minorHAnsi"/>
          <w:color w:val="000000"/>
          <w:sz w:val="24"/>
          <w:szCs w:val="24"/>
          <w:shd w:val="clear" w:color="auto" w:fill="FFFFFF"/>
        </w:rPr>
        <w:t xml:space="preserve"> </w:t>
      </w:r>
      <w:r w:rsidR="007F1B3C" w:rsidRPr="006F25AD">
        <w:rPr>
          <w:rFonts w:cstheme="minorHAnsi"/>
          <w:color w:val="000000"/>
          <w:sz w:val="24"/>
          <w:szCs w:val="24"/>
          <w:shd w:val="clear" w:color="auto" w:fill="FFFFFF"/>
        </w:rPr>
        <w:t>With one in six children living with a mental health condition in the UK</w:t>
      </w:r>
      <w:r w:rsidR="00391673" w:rsidRPr="006F25AD">
        <w:rPr>
          <w:rFonts w:cstheme="minorHAnsi"/>
          <w:color w:val="000000"/>
          <w:sz w:val="24"/>
          <w:szCs w:val="24"/>
          <w:shd w:val="clear" w:color="auto" w:fill="FFFFFF"/>
        </w:rPr>
        <w:t xml:space="preserve"> (BBC News, 2021) </w:t>
      </w:r>
      <w:r w:rsidR="007F1B3C" w:rsidRPr="006F25AD">
        <w:rPr>
          <w:rFonts w:cstheme="minorHAnsi"/>
          <w:color w:val="000000"/>
          <w:sz w:val="24"/>
          <w:szCs w:val="24"/>
          <w:shd w:val="clear" w:color="auto" w:fill="FFFFFF"/>
        </w:rPr>
        <w:t>t</w:t>
      </w:r>
      <w:r w:rsidR="000D160A" w:rsidRPr="006F25AD">
        <w:rPr>
          <w:rFonts w:cstheme="minorHAnsi"/>
          <w:color w:val="000000"/>
          <w:sz w:val="24"/>
          <w:szCs w:val="24"/>
          <w:shd w:val="clear" w:color="auto" w:fill="FFFFFF"/>
        </w:rPr>
        <w:t xml:space="preserve">he </w:t>
      </w:r>
      <w:r w:rsidR="000D557F" w:rsidRPr="006F25AD">
        <w:rPr>
          <w:rFonts w:cstheme="minorHAnsi"/>
          <w:color w:val="000000"/>
          <w:sz w:val="24"/>
          <w:szCs w:val="24"/>
          <w:shd w:val="clear" w:color="auto" w:fill="FFFFFF"/>
        </w:rPr>
        <w:t>Government</w:t>
      </w:r>
      <w:r w:rsidR="000D160A" w:rsidRPr="006F25AD">
        <w:rPr>
          <w:rFonts w:cstheme="minorHAnsi"/>
          <w:color w:val="000000"/>
          <w:sz w:val="24"/>
          <w:szCs w:val="24"/>
          <w:shd w:val="clear" w:color="auto" w:fill="FFFFFF"/>
        </w:rPr>
        <w:t xml:space="preserve"> </w:t>
      </w:r>
      <w:r w:rsidR="000D557F" w:rsidRPr="006F25AD">
        <w:rPr>
          <w:rFonts w:cstheme="minorHAnsi"/>
          <w:color w:val="000000"/>
          <w:sz w:val="24"/>
          <w:szCs w:val="24"/>
          <w:shd w:val="clear" w:color="auto" w:fill="FFFFFF"/>
        </w:rPr>
        <w:t>need</w:t>
      </w:r>
      <w:r w:rsidR="000D160A" w:rsidRPr="006F25AD">
        <w:rPr>
          <w:rFonts w:cstheme="minorHAnsi"/>
          <w:color w:val="000000"/>
          <w:sz w:val="24"/>
          <w:szCs w:val="24"/>
          <w:shd w:val="clear" w:color="auto" w:fill="FFFFFF"/>
        </w:rPr>
        <w:t>s</w:t>
      </w:r>
      <w:r w:rsidR="000D557F" w:rsidRPr="006F25AD">
        <w:rPr>
          <w:rFonts w:cstheme="minorHAnsi"/>
          <w:color w:val="000000"/>
          <w:sz w:val="24"/>
          <w:szCs w:val="24"/>
          <w:shd w:val="clear" w:color="auto" w:fill="FFFFFF"/>
        </w:rPr>
        <w:t xml:space="preserve"> to put children at the heart of </w:t>
      </w:r>
      <w:r w:rsidR="000D160A" w:rsidRPr="006F25AD">
        <w:rPr>
          <w:rFonts w:cstheme="minorHAnsi"/>
          <w:color w:val="000000"/>
          <w:sz w:val="24"/>
          <w:szCs w:val="24"/>
          <w:shd w:val="clear" w:color="auto" w:fill="FFFFFF"/>
        </w:rPr>
        <w:t>their</w:t>
      </w:r>
      <w:r w:rsidR="000D557F" w:rsidRPr="006F25AD">
        <w:rPr>
          <w:rFonts w:cstheme="minorHAnsi"/>
          <w:color w:val="000000"/>
          <w:sz w:val="24"/>
          <w:szCs w:val="24"/>
          <w:shd w:val="clear" w:color="auto" w:fill="FFFFFF"/>
        </w:rPr>
        <w:t xml:space="preserve"> policie</w:t>
      </w:r>
      <w:r w:rsidR="000D160A" w:rsidRPr="006F25AD">
        <w:rPr>
          <w:rFonts w:cstheme="minorHAnsi"/>
          <w:color w:val="000000"/>
          <w:sz w:val="24"/>
          <w:szCs w:val="24"/>
          <w:shd w:val="clear" w:color="auto" w:fill="FFFFFF"/>
        </w:rPr>
        <w:t>s</w:t>
      </w:r>
      <w:r w:rsidR="006C2C28" w:rsidRPr="006F25AD">
        <w:rPr>
          <w:rFonts w:cstheme="minorHAnsi"/>
          <w:color w:val="000000"/>
          <w:sz w:val="24"/>
          <w:szCs w:val="24"/>
          <w:shd w:val="clear" w:color="auto" w:fill="FFFFFF"/>
        </w:rPr>
        <w:t>.</w:t>
      </w:r>
      <w:r w:rsidR="007F1B3C" w:rsidRPr="006F25AD">
        <w:rPr>
          <w:rFonts w:cstheme="minorHAnsi"/>
          <w:color w:val="000000"/>
          <w:sz w:val="24"/>
          <w:szCs w:val="24"/>
          <w:shd w:val="clear" w:color="auto" w:fill="FFFFFF"/>
        </w:rPr>
        <w:t xml:space="preserve"> A survey conducted in the summer found out of 24 European countries the UK ranked bottom of the list for child’s wellbeing</w:t>
      </w:r>
      <w:r w:rsidR="00391673" w:rsidRPr="006F25AD">
        <w:rPr>
          <w:rFonts w:cstheme="minorHAnsi"/>
          <w:color w:val="000000"/>
          <w:sz w:val="24"/>
          <w:szCs w:val="24"/>
          <w:shd w:val="clear" w:color="auto" w:fill="FFFFFF"/>
        </w:rPr>
        <w:t xml:space="preserve"> (Ibid)</w:t>
      </w:r>
      <w:r w:rsidR="007F1B3C" w:rsidRPr="006F25AD">
        <w:rPr>
          <w:rFonts w:cstheme="minorHAnsi"/>
          <w:color w:val="000000"/>
          <w:sz w:val="24"/>
          <w:szCs w:val="24"/>
          <w:shd w:val="clear" w:color="auto" w:fill="FFFFFF"/>
        </w:rPr>
        <w:t xml:space="preserve">. </w:t>
      </w:r>
      <w:r w:rsidR="00880632" w:rsidRPr="006F25AD">
        <w:rPr>
          <w:rFonts w:cstheme="minorHAnsi"/>
          <w:color w:val="000000"/>
          <w:sz w:val="24"/>
          <w:szCs w:val="24"/>
          <w:shd w:val="clear" w:color="auto" w:fill="FFFFFF"/>
        </w:rPr>
        <w:t>Education must further ensure that wellbeing is at the forefront of their curriculum.</w:t>
      </w:r>
    </w:p>
    <w:p w14:paraId="305801FB" w14:textId="77777777" w:rsidR="009C14B9" w:rsidRPr="003103B1" w:rsidRDefault="009C14B9" w:rsidP="007D7718">
      <w:pPr>
        <w:jc w:val="both"/>
        <w:rPr>
          <w:color w:val="000000"/>
        </w:rPr>
      </w:pPr>
    </w:p>
    <w:p w14:paraId="2239D186" w14:textId="77777777" w:rsidR="009C14B9" w:rsidRDefault="009C14B9" w:rsidP="007D7718">
      <w:pPr>
        <w:jc w:val="both"/>
        <w:rPr>
          <w:color w:val="000000"/>
          <w:sz w:val="24"/>
          <w:szCs w:val="24"/>
        </w:rPr>
      </w:pPr>
    </w:p>
    <w:p w14:paraId="39B85F97" w14:textId="77777777" w:rsidR="00545365" w:rsidRDefault="00545365">
      <w:pPr>
        <w:rPr>
          <w:sz w:val="24"/>
          <w:szCs w:val="24"/>
        </w:rPr>
      </w:pPr>
    </w:p>
    <w:p w14:paraId="0C3D4524" w14:textId="77777777" w:rsidR="00545365" w:rsidRDefault="00545365">
      <w:pPr>
        <w:rPr>
          <w:sz w:val="24"/>
          <w:szCs w:val="24"/>
        </w:rPr>
      </w:pPr>
    </w:p>
    <w:p w14:paraId="74427364" w14:textId="77777777" w:rsidR="00545365" w:rsidRDefault="00545365">
      <w:pPr>
        <w:rPr>
          <w:sz w:val="24"/>
          <w:szCs w:val="24"/>
        </w:rPr>
      </w:pPr>
    </w:p>
    <w:p w14:paraId="3F934C7B" w14:textId="77777777" w:rsidR="00545365" w:rsidRDefault="00545365">
      <w:pPr>
        <w:rPr>
          <w:sz w:val="24"/>
          <w:szCs w:val="24"/>
        </w:rPr>
      </w:pPr>
    </w:p>
    <w:p w14:paraId="61B82BD3" w14:textId="77777777" w:rsidR="00B76325" w:rsidRDefault="00B76325">
      <w:pPr>
        <w:rPr>
          <w:sz w:val="24"/>
          <w:szCs w:val="24"/>
          <w:u w:val="single"/>
        </w:rPr>
      </w:pPr>
    </w:p>
    <w:p w14:paraId="5F527630" w14:textId="77777777" w:rsidR="00B76325" w:rsidRDefault="00B76325">
      <w:pPr>
        <w:rPr>
          <w:sz w:val="24"/>
          <w:szCs w:val="24"/>
          <w:u w:val="single"/>
        </w:rPr>
      </w:pPr>
    </w:p>
    <w:p w14:paraId="2F5F4923" w14:textId="77777777" w:rsidR="00B76325" w:rsidRDefault="00B76325">
      <w:pPr>
        <w:rPr>
          <w:sz w:val="24"/>
          <w:szCs w:val="24"/>
          <w:u w:val="single"/>
        </w:rPr>
      </w:pPr>
    </w:p>
    <w:p w14:paraId="5E5D9F8A" w14:textId="77777777" w:rsidR="00F22A70" w:rsidRDefault="00F22A70">
      <w:pPr>
        <w:rPr>
          <w:sz w:val="24"/>
          <w:szCs w:val="24"/>
          <w:u w:val="single"/>
        </w:rPr>
      </w:pPr>
    </w:p>
    <w:p w14:paraId="4751E400" w14:textId="77777777" w:rsidR="00F22A70" w:rsidRDefault="00F22A70">
      <w:pPr>
        <w:rPr>
          <w:sz w:val="24"/>
          <w:szCs w:val="24"/>
          <w:u w:val="single"/>
        </w:rPr>
      </w:pPr>
    </w:p>
    <w:p w14:paraId="66FE8AAA" w14:textId="77777777" w:rsidR="00F22A70" w:rsidRDefault="00F22A70">
      <w:pPr>
        <w:rPr>
          <w:sz w:val="24"/>
          <w:szCs w:val="24"/>
          <w:u w:val="single"/>
        </w:rPr>
      </w:pPr>
    </w:p>
    <w:p w14:paraId="713B7174" w14:textId="6FC23EA3" w:rsidR="00146EF0" w:rsidRDefault="00146EF0">
      <w:pPr>
        <w:rPr>
          <w:sz w:val="24"/>
          <w:szCs w:val="24"/>
          <w:u w:val="single"/>
        </w:rPr>
      </w:pPr>
    </w:p>
    <w:p w14:paraId="09E9E5B5" w14:textId="34890A37" w:rsidR="00146EF0" w:rsidRPr="00146EF0" w:rsidRDefault="00146EF0">
      <w:pPr>
        <w:rPr>
          <w:sz w:val="28"/>
          <w:szCs w:val="28"/>
          <w:u w:val="single"/>
        </w:rPr>
      </w:pPr>
      <w:r w:rsidRPr="00146EF0">
        <w:rPr>
          <w:sz w:val="28"/>
          <w:szCs w:val="28"/>
          <w:u w:val="single"/>
        </w:rPr>
        <w:t xml:space="preserve">Appendices </w:t>
      </w:r>
    </w:p>
    <w:p w14:paraId="36B9F8E5" w14:textId="2F0276A7" w:rsidR="00146EF0" w:rsidRPr="00146EF0" w:rsidRDefault="00146EF0">
      <w:pPr>
        <w:rPr>
          <w:sz w:val="24"/>
          <w:szCs w:val="24"/>
        </w:rPr>
      </w:pPr>
      <w:r>
        <w:rPr>
          <w:sz w:val="24"/>
          <w:szCs w:val="24"/>
        </w:rPr>
        <w:t>Appendix 1 – Maslow’s Hierarchy of needs 1943</w:t>
      </w:r>
    </w:p>
    <w:p w14:paraId="472FE145" w14:textId="067D37CA" w:rsidR="00146EF0" w:rsidRDefault="00146EF0">
      <w:pPr>
        <w:rPr>
          <w:sz w:val="24"/>
          <w:szCs w:val="24"/>
          <w:u w:val="single"/>
        </w:rPr>
      </w:pPr>
      <w:r w:rsidRPr="00146EF0">
        <w:rPr>
          <w:noProof/>
          <w:sz w:val="24"/>
          <w:szCs w:val="24"/>
        </w:rPr>
        <w:drawing>
          <wp:inline distT="0" distB="0" distL="0" distR="0" wp14:anchorId="5A33F19D" wp14:editId="0EA06EBD">
            <wp:extent cx="3476625" cy="274289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06895" cy="2766774"/>
                    </a:xfrm>
                    <a:prstGeom prst="rect">
                      <a:avLst/>
                    </a:prstGeom>
                    <a:noFill/>
                  </pic:spPr>
                </pic:pic>
              </a:graphicData>
            </a:graphic>
          </wp:inline>
        </w:drawing>
      </w:r>
    </w:p>
    <w:p w14:paraId="39C892C2" w14:textId="202E8668" w:rsidR="00146EF0" w:rsidRPr="00146EF0" w:rsidRDefault="00146EF0">
      <w:pPr>
        <w:rPr>
          <w:sz w:val="24"/>
          <w:szCs w:val="24"/>
        </w:rPr>
      </w:pPr>
      <w:r>
        <w:rPr>
          <w:sz w:val="24"/>
          <w:szCs w:val="24"/>
        </w:rPr>
        <w:t>Appendix 2 – Bronfenbrenner’s Ecological Theory (1979)</w:t>
      </w:r>
    </w:p>
    <w:p w14:paraId="736A23EB" w14:textId="4706E3E4" w:rsidR="00146EF0" w:rsidRDefault="00146EF0">
      <w:pPr>
        <w:rPr>
          <w:sz w:val="24"/>
          <w:szCs w:val="24"/>
          <w:u w:val="single"/>
        </w:rPr>
      </w:pPr>
    </w:p>
    <w:p w14:paraId="6E61852E" w14:textId="3F2195D1" w:rsidR="00146EF0" w:rsidRDefault="00146EF0">
      <w:pPr>
        <w:rPr>
          <w:sz w:val="24"/>
          <w:szCs w:val="24"/>
          <w:u w:val="single"/>
        </w:rPr>
      </w:pPr>
      <w:r w:rsidRPr="00146EF0">
        <w:rPr>
          <w:noProof/>
          <w:sz w:val="24"/>
          <w:szCs w:val="24"/>
        </w:rPr>
        <w:drawing>
          <wp:inline distT="0" distB="0" distL="0" distR="0" wp14:anchorId="492F6D53" wp14:editId="35D4C8A1">
            <wp:extent cx="3279775" cy="32372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9775" cy="3237230"/>
                    </a:xfrm>
                    <a:prstGeom prst="rect">
                      <a:avLst/>
                    </a:prstGeom>
                    <a:noFill/>
                  </pic:spPr>
                </pic:pic>
              </a:graphicData>
            </a:graphic>
          </wp:inline>
        </w:drawing>
      </w:r>
    </w:p>
    <w:p w14:paraId="7ECD01D5" w14:textId="19CC3BFF" w:rsidR="00146EF0" w:rsidRDefault="00146EF0">
      <w:pPr>
        <w:rPr>
          <w:sz w:val="24"/>
          <w:szCs w:val="24"/>
          <w:u w:val="single"/>
        </w:rPr>
      </w:pPr>
    </w:p>
    <w:p w14:paraId="4B26639A" w14:textId="1AC7ED1B" w:rsidR="00146EF0" w:rsidRDefault="00146EF0">
      <w:pPr>
        <w:rPr>
          <w:sz w:val="24"/>
          <w:szCs w:val="24"/>
          <w:u w:val="single"/>
        </w:rPr>
      </w:pPr>
    </w:p>
    <w:p w14:paraId="02DFD657" w14:textId="602E7D8D" w:rsidR="00146EF0" w:rsidRDefault="00146EF0">
      <w:pPr>
        <w:rPr>
          <w:sz w:val="24"/>
          <w:szCs w:val="24"/>
          <w:u w:val="single"/>
        </w:rPr>
      </w:pPr>
    </w:p>
    <w:p w14:paraId="72938208" w14:textId="1FF06EC2" w:rsidR="00146EF0" w:rsidRDefault="00146EF0">
      <w:pPr>
        <w:rPr>
          <w:sz w:val="24"/>
          <w:szCs w:val="24"/>
          <w:u w:val="single"/>
        </w:rPr>
      </w:pPr>
    </w:p>
    <w:p w14:paraId="65D5DA12" w14:textId="581BDD53" w:rsidR="00146EF0" w:rsidRDefault="00146EF0">
      <w:pPr>
        <w:rPr>
          <w:sz w:val="24"/>
          <w:szCs w:val="24"/>
          <w:u w:val="single"/>
        </w:rPr>
      </w:pPr>
    </w:p>
    <w:p w14:paraId="40068B80" w14:textId="562278E0" w:rsidR="00146EF0" w:rsidRDefault="00146EF0">
      <w:pPr>
        <w:rPr>
          <w:sz w:val="24"/>
          <w:szCs w:val="24"/>
          <w:u w:val="single"/>
        </w:rPr>
      </w:pPr>
    </w:p>
    <w:p w14:paraId="03841F3E" w14:textId="00C8A491" w:rsidR="00146EF0" w:rsidRPr="00146EF0" w:rsidRDefault="00146EF0">
      <w:pPr>
        <w:rPr>
          <w:sz w:val="24"/>
          <w:szCs w:val="24"/>
        </w:rPr>
      </w:pPr>
      <w:r w:rsidRPr="00146EF0">
        <w:rPr>
          <w:sz w:val="24"/>
          <w:szCs w:val="24"/>
        </w:rPr>
        <w:t>Appendix 3</w:t>
      </w:r>
      <w:r>
        <w:rPr>
          <w:sz w:val="24"/>
          <w:szCs w:val="24"/>
        </w:rPr>
        <w:t xml:space="preserve"> – CAMHS Four Tier System </w:t>
      </w:r>
    </w:p>
    <w:p w14:paraId="22C2612B" w14:textId="61646042" w:rsidR="00146EF0" w:rsidRDefault="00146EF0">
      <w:pPr>
        <w:rPr>
          <w:sz w:val="24"/>
          <w:szCs w:val="24"/>
          <w:u w:val="single"/>
        </w:rPr>
      </w:pPr>
      <w:r w:rsidRPr="00146EF0">
        <w:rPr>
          <w:noProof/>
          <w:sz w:val="24"/>
          <w:szCs w:val="24"/>
        </w:rPr>
        <w:drawing>
          <wp:inline distT="0" distB="0" distL="0" distR="0" wp14:anchorId="41629FCA" wp14:editId="1881A4E5">
            <wp:extent cx="3450590" cy="2798445"/>
            <wp:effectExtent l="19050" t="19050" r="16510" b="209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0590" cy="2798445"/>
                    </a:xfrm>
                    <a:prstGeom prst="rect">
                      <a:avLst/>
                    </a:prstGeom>
                    <a:noFill/>
                    <a:ln>
                      <a:solidFill>
                        <a:schemeClr val="tx1"/>
                      </a:solidFill>
                    </a:ln>
                  </pic:spPr>
                </pic:pic>
              </a:graphicData>
            </a:graphic>
          </wp:inline>
        </w:drawing>
      </w:r>
    </w:p>
    <w:p w14:paraId="75C39379" w14:textId="6AFD7BD2" w:rsidR="00146EF0" w:rsidRDefault="00146EF0">
      <w:pPr>
        <w:rPr>
          <w:sz w:val="24"/>
          <w:szCs w:val="24"/>
          <w:u w:val="single"/>
        </w:rPr>
      </w:pPr>
    </w:p>
    <w:p w14:paraId="198412AA" w14:textId="7ACCC278" w:rsidR="00146EF0" w:rsidRDefault="00146EF0">
      <w:pPr>
        <w:rPr>
          <w:sz w:val="24"/>
          <w:szCs w:val="24"/>
          <w:u w:val="single"/>
        </w:rPr>
      </w:pPr>
    </w:p>
    <w:p w14:paraId="1C4D7713" w14:textId="62DDC295" w:rsidR="00146EF0" w:rsidRDefault="00146EF0">
      <w:pPr>
        <w:rPr>
          <w:sz w:val="24"/>
          <w:szCs w:val="24"/>
          <w:u w:val="single"/>
        </w:rPr>
      </w:pPr>
    </w:p>
    <w:p w14:paraId="707EAE2F" w14:textId="46ED3C08" w:rsidR="00146EF0" w:rsidRDefault="00146EF0">
      <w:pPr>
        <w:rPr>
          <w:sz w:val="24"/>
          <w:szCs w:val="24"/>
          <w:u w:val="single"/>
        </w:rPr>
      </w:pPr>
    </w:p>
    <w:p w14:paraId="1624DB98" w14:textId="1F092426" w:rsidR="00146EF0" w:rsidRDefault="00146EF0">
      <w:pPr>
        <w:rPr>
          <w:sz w:val="24"/>
          <w:szCs w:val="24"/>
          <w:u w:val="single"/>
        </w:rPr>
      </w:pPr>
    </w:p>
    <w:p w14:paraId="3CBC75AF" w14:textId="24FB970A" w:rsidR="00146EF0" w:rsidRDefault="00146EF0">
      <w:pPr>
        <w:rPr>
          <w:sz w:val="24"/>
          <w:szCs w:val="24"/>
          <w:u w:val="single"/>
        </w:rPr>
      </w:pPr>
    </w:p>
    <w:p w14:paraId="62DE13A7" w14:textId="7CA4D045" w:rsidR="00146EF0" w:rsidRDefault="00146EF0">
      <w:pPr>
        <w:rPr>
          <w:sz w:val="24"/>
          <w:szCs w:val="24"/>
          <w:u w:val="single"/>
        </w:rPr>
      </w:pPr>
    </w:p>
    <w:p w14:paraId="59D6E8C4" w14:textId="24AC913B" w:rsidR="00146EF0" w:rsidRDefault="00146EF0">
      <w:pPr>
        <w:rPr>
          <w:sz w:val="24"/>
          <w:szCs w:val="24"/>
          <w:u w:val="single"/>
        </w:rPr>
      </w:pPr>
    </w:p>
    <w:p w14:paraId="0B4C38BD" w14:textId="062955E6" w:rsidR="00146EF0" w:rsidRDefault="00146EF0">
      <w:pPr>
        <w:rPr>
          <w:sz w:val="24"/>
          <w:szCs w:val="24"/>
          <w:u w:val="single"/>
        </w:rPr>
      </w:pPr>
    </w:p>
    <w:p w14:paraId="7AD1049C" w14:textId="3FAACD62" w:rsidR="00146EF0" w:rsidRDefault="00146EF0">
      <w:pPr>
        <w:rPr>
          <w:sz w:val="24"/>
          <w:szCs w:val="24"/>
          <w:u w:val="single"/>
        </w:rPr>
      </w:pPr>
    </w:p>
    <w:p w14:paraId="1695F40F" w14:textId="11C0938E" w:rsidR="00146EF0" w:rsidRDefault="00146EF0">
      <w:pPr>
        <w:rPr>
          <w:sz w:val="24"/>
          <w:szCs w:val="24"/>
          <w:u w:val="single"/>
        </w:rPr>
      </w:pPr>
    </w:p>
    <w:p w14:paraId="23E97997" w14:textId="4EEA68E0" w:rsidR="00146EF0" w:rsidRDefault="00146EF0">
      <w:pPr>
        <w:rPr>
          <w:sz w:val="24"/>
          <w:szCs w:val="24"/>
          <w:u w:val="single"/>
        </w:rPr>
      </w:pPr>
    </w:p>
    <w:p w14:paraId="11C63D1C" w14:textId="7D230594" w:rsidR="00146EF0" w:rsidRDefault="00146EF0">
      <w:pPr>
        <w:rPr>
          <w:sz w:val="24"/>
          <w:szCs w:val="24"/>
          <w:u w:val="single"/>
        </w:rPr>
      </w:pPr>
    </w:p>
    <w:p w14:paraId="4399F7A0" w14:textId="04BD8E85" w:rsidR="00146EF0" w:rsidRDefault="00146EF0">
      <w:pPr>
        <w:rPr>
          <w:sz w:val="24"/>
          <w:szCs w:val="24"/>
          <w:u w:val="single"/>
        </w:rPr>
      </w:pPr>
    </w:p>
    <w:p w14:paraId="77112C2D" w14:textId="68D8AC76" w:rsidR="00146EF0" w:rsidRDefault="00146EF0">
      <w:pPr>
        <w:rPr>
          <w:sz w:val="24"/>
          <w:szCs w:val="24"/>
          <w:u w:val="single"/>
        </w:rPr>
      </w:pPr>
    </w:p>
    <w:p w14:paraId="5B5D1D48" w14:textId="1E393B02" w:rsidR="00146EF0" w:rsidRDefault="00146EF0">
      <w:pPr>
        <w:rPr>
          <w:sz w:val="24"/>
          <w:szCs w:val="24"/>
          <w:u w:val="single"/>
        </w:rPr>
      </w:pPr>
    </w:p>
    <w:p w14:paraId="2FA78B45" w14:textId="77777777" w:rsidR="00146EF0" w:rsidRDefault="00146EF0">
      <w:pPr>
        <w:rPr>
          <w:sz w:val="24"/>
          <w:szCs w:val="24"/>
          <w:u w:val="single"/>
        </w:rPr>
      </w:pPr>
    </w:p>
    <w:p w14:paraId="7F7828EC" w14:textId="77777777" w:rsidR="00391673" w:rsidRDefault="00545365">
      <w:pPr>
        <w:rPr>
          <w:sz w:val="28"/>
          <w:szCs w:val="28"/>
          <w:u w:val="single"/>
        </w:rPr>
      </w:pPr>
      <w:r w:rsidRPr="00146EF0">
        <w:rPr>
          <w:sz w:val="28"/>
          <w:szCs w:val="28"/>
          <w:u w:val="single"/>
        </w:rPr>
        <w:t>Reference list</w:t>
      </w:r>
      <w:r w:rsidR="005C2AE3" w:rsidRPr="00146EF0">
        <w:rPr>
          <w:sz w:val="28"/>
          <w:szCs w:val="28"/>
          <w:u w:val="single"/>
        </w:rPr>
        <w:t xml:space="preserve"> </w:t>
      </w:r>
    </w:p>
    <w:p w14:paraId="3CAB142C" w14:textId="45E44891" w:rsidR="005C2AE3" w:rsidRDefault="00146EF0">
      <w:pPr>
        <w:rPr>
          <w:sz w:val="28"/>
          <w:szCs w:val="28"/>
          <w:u w:val="single"/>
        </w:rPr>
      </w:pPr>
      <w:r>
        <w:rPr>
          <w:rFonts w:ascii="Arial" w:hAnsi="Arial" w:cs="Arial"/>
          <w:i/>
          <w:iCs/>
          <w:color w:val="000000"/>
          <w:sz w:val="20"/>
          <w:szCs w:val="20"/>
          <w:shd w:val="clear" w:color="auto" w:fill="FFFFFF"/>
        </w:rPr>
        <w:t>BBC News</w:t>
      </w:r>
      <w:r>
        <w:rPr>
          <w:rFonts w:ascii="Arial" w:hAnsi="Arial" w:cs="Arial"/>
          <w:color w:val="000000"/>
          <w:sz w:val="20"/>
          <w:szCs w:val="20"/>
          <w:shd w:val="clear" w:color="auto" w:fill="FFFFFF"/>
        </w:rPr>
        <w:t>, 2021. [TV programme] O</w:t>
      </w:r>
      <w:r w:rsidR="00391673">
        <w:rPr>
          <w:rFonts w:ascii="Arial" w:hAnsi="Arial" w:cs="Arial"/>
          <w:color w:val="000000"/>
          <w:sz w:val="20"/>
          <w:szCs w:val="20"/>
          <w:shd w:val="clear" w:color="auto" w:fill="FFFFFF"/>
        </w:rPr>
        <w:t>ne</w:t>
      </w:r>
      <w:r>
        <w:rPr>
          <w:rFonts w:ascii="Arial" w:hAnsi="Arial" w:cs="Arial"/>
          <w:color w:val="000000"/>
          <w:sz w:val="20"/>
          <w:szCs w:val="20"/>
          <w:shd w:val="clear" w:color="auto" w:fill="FFFFFF"/>
        </w:rPr>
        <w:t>: BBC.</w:t>
      </w:r>
    </w:p>
    <w:p w14:paraId="30B79D08" w14:textId="77777777" w:rsidR="00963436" w:rsidRDefault="00201009">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Beith, K., Tassoni, P., Bulman, K. and Robinson, M., 2008. </w:t>
      </w:r>
      <w:r>
        <w:rPr>
          <w:rFonts w:ascii="Arial" w:hAnsi="Arial" w:cs="Arial"/>
          <w:i/>
          <w:iCs/>
          <w:color w:val="000000"/>
          <w:sz w:val="20"/>
          <w:szCs w:val="20"/>
          <w:shd w:val="clear" w:color="auto" w:fill="FFFFFF"/>
        </w:rPr>
        <w:t>Children's Care, Learning And Development</w:t>
      </w:r>
      <w:r>
        <w:rPr>
          <w:rFonts w:ascii="Arial" w:hAnsi="Arial" w:cs="Arial"/>
          <w:color w:val="000000"/>
          <w:sz w:val="20"/>
          <w:szCs w:val="20"/>
          <w:shd w:val="clear" w:color="auto" w:fill="FFFFFF"/>
        </w:rPr>
        <w:t>. 2nd ed. Oxford: Heinemann</w:t>
      </w:r>
      <w:r w:rsidR="00A03D75">
        <w:rPr>
          <w:rFonts w:ascii="Arial" w:hAnsi="Arial" w:cs="Arial"/>
          <w:color w:val="000000"/>
          <w:sz w:val="20"/>
          <w:szCs w:val="20"/>
          <w:shd w:val="clear" w:color="auto" w:fill="FFFFFF"/>
        </w:rPr>
        <w:t>.</w:t>
      </w:r>
      <w:r w:rsidR="00963436" w:rsidRPr="00963436">
        <w:rPr>
          <w:rFonts w:ascii="Arial" w:hAnsi="Arial" w:cs="Arial"/>
          <w:color w:val="000000"/>
          <w:sz w:val="20"/>
          <w:szCs w:val="20"/>
          <w:shd w:val="clear" w:color="auto" w:fill="FFFFFF"/>
        </w:rPr>
        <w:t xml:space="preserve"> </w:t>
      </w:r>
    </w:p>
    <w:p w14:paraId="2A81A05D" w14:textId="77777777" w:rsidR="007D7ADD" w:rsidRDefault="00963436" w:rsidP="007D7AD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Cherry, K., 2020. </w:t>
      </w:r>
      <w:r>
        <w:rPr>
          <w:rFonts w:ascii="Arial" w:hAnsi="Arial" w:cs="Arial"/>
          <w:i/>
          <w:iCs/>
          <w:color w:val="000000"/>
          <w:sz w:val="20"/>
          <w:szCs w:val="20"/>
          <w:shd w:val="clear" w:color="auto" w:fill="FFFFFF"/>
        </w:rPr>
        <w:t>How Maslow's Famous Hierarchy Of Needs Explains Human Motivation</w:t>
      </w:r>
      <w:r>
        <w:rPr>
          <w:rFonts w:ascii="Arial" w:hAnsi="Arial" w:cs="Arial"/>
          <w:color w:val="000000"/>
          <w:sz w:val="20"/>
          <w:szCs w:val="20"/>
          <w:shd w:val="clear" w:color="auto" w:fill="FFFFFF"/>
        </w:rPr>
        <w:t>. [online] Verywell Mind. Available at: &lt;https://www.verywellmind.com/what-is-maslows-hierarchy-of-needs-4136760&gt; [Accessed 6 January 2021].</w:t>
      </w:r>
      <w:r w:rsidR="007D7ADD" w:rsidRPr="007D7ADD">
        <w:rPr>
          <w:rFonts w:ascii="Arial" w:hAnsi="Arial" w:cs="Arial"/>
          <w:color w:val="000000"/>
          <w:sz w:val="20"/>
          <w:szCs w:val="20"/>
          <w:shd w:val="clear" w:color="auto" w:fill="FFFFFF"/>
        </w:rPr>
        <w:t xml:space="preserve"> </w:t>
      </w:r>
    </w:p>
    <w:p w14:paraId="411F78B6" w14:textId="4FC743D2" w:rsidR="007D7ADD" w:rsidRDefault="007D7ADD" w:rsidP="007D7AD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Childrenssociety.org.uk. 2021. </w:t>
      </w:r>
      <w:r>
        <w:rPr>
          <w:rFonts w:ascii="Arial" w:hAnsi="Arial" w:cs="Arial"/>
          <w:i/>
          <w:iCs/>
          <w:color w:val="000000"/>
          <w:sz w:val="20"/>
          <w:szCs w:val="20"/>
          <w:shd w:val="clear" w:color="auto" w:fill="FFFFFF"/>
        </w:rPr>
        <w:t>Effects Of Child Poverty | The Children's Society</w:t>
      </w:r>
      <w:r>
        <w:rPr>
          <w:rFonts w:ascii="Arial" w:hAnsi="Arial" w:cs="Arial"/>
          <w:color w:val="000000"/>
          <w:sz w:val="20"/>
          <w:szCs w:val="20"/>
          <w:shd w:val="clear" w:color="auto" w:fill="FFFFFF"/>
        </w:rPr>
        <w:t>. [online] Available at: &lt;https://www.childrenssociety.org.uk/what-we-do/our-work/ending-child-poverty/effects-of-living-in-poverty&gt; [Accessed 8 January 2021], p.1.</w:t>
      </w:r>
    </w:p>
    <w:p w14:paraId="72F72210" w14:textId="49F1D7CA" w:rsidR="00EA6C51" w:rsidRDefault="00EE60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Childrenssociety.org.uk. 2017. </w:t>
      </w:r>
      <w:r>
        <w:rPr>
          <w:rFonts w:ascii="Arial" w:hAnsi="Arial" w:cs="Arial"/>
          <w:i/>
          <w:iCs/>
          <w:color w:val="000000"/>
          <w:sz w:val="20"/>
          <w:szCs w:val="20"/>
          <w:shd w:val="clear" w:color="auto" w:fill="FFFFFF"/>
        </w:rPr>
        <w:t>Moving, Always Moving</w:t>
      </w:r>
      <w:r>
        <w:rPr>
          <w:rFonts w:ascii="Arial" w:hAnsi="Arial" w:cs="Arial"/>
          <w:color w:val="000000"/>
          <w:sz w:val="20"/>
          <w:szCs w:val="20"/>
          <w:shd w:val="clear" w:color="auto" w:fill="FFFFFF"/>
        </w:rPr>
        <w:t>. [online] Available at: &lt;https://www.childrenssociety.org.uk/sites/default/files/2020-10/Moving-Always-Moving-Report.pdf&gt; [Accessed 8 January 2021</w:t>
      </w:r>
      <w:r w:rsidR="00547EE8">
        <w:rPr>
          <w:rFonts w:ascii="Arial" w:hAnsi="Arial" w:cs="Arial"/>
          <w:color w:val="000000"/>
          <w:sz w:val="20"/>
          <w:szCs w:val="20"/>
          <w:shd w:val="clear" w:color="auto" w:fill="FFFFFF"/>
        </w:rPr>
        <w:t>], p.</w:t>
      </w:r>
      <w:r>
        <w:rPr>
          <w:rFonts w:ascii="Arial" w:hAnsi="Arial" w:cs="Arial"/>
          <w:color w:val="000000"/>
          <w:sz w:val="20"/>
          <w:szCs w:val="20"/>
          <w:shd w:val="clear" w:color="auto" w:fill="FFFFFF"/>
        </w:rPr>
        <w:t>16.</w:t>
      </w:r>
      <w:r w:rsidR="00EA6C51" w:rsidRPr="00EA6C51">
        <w:rPr>
          <w:rFonts w:ascii="Arial" w:hAnsi="Arial" w:cs="Arial"/>
          <w:color w:val="000000"/>
          <w:sz w:val="20"/>
          <w:szCs w:val="20"/>
          <w:shd w:val="clear" w:color="auto" w:fill="FFFFFF"/>
        </w:rPr>
        <w:t xml:space="preserve"> </w:t>
      </w:r>
    </w:p>
    <w:p w14:paraId="2CD800B3" w14:textId="676FE6C4" w:rsidR="00EB1EF0" w:rsidRDefault="001E53B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Collins, J. and Foley, P., 2008. </w:t>
      </w:r>
      <w:r>
        <w:rPr>
          <w:rFonts w:ascii="Arial" w:hAnsi="Arial" w:cs="Arial"/>
          <w:i/>
          <w:iCs/>
          <w:color w:val="000000"/>
          <w:sz w:val="20"/>
          <w:szCs w:val="20"/>
          <w:shd w:val="clear" w:color="auto" w:fill="FFFFFF"/>
        </w:rPr>
        <w:t>Promoting Children's Wellbeing</w:t>
      </w:r>
      <w:r>
        <w:rPr>
          <w:rFonts w:ascii="Arial" w:hAnsi="Arial" w:cs="Arial"/>
          <w:color w:val="000000"/>
          <w:sz w:val="20"/>
          <w:szCs w:val="20"/>
          <w:shd w:val="clear" w:color="auto" w:fill="FFFFFF"/>
        </w:rPr>
        <w:t>. 1st ed. Bristol: The Policy Press, p.81.</w:t>
      </w:r>
    </w:p>
    <w:p w14:paraId="6F3FA068" w14:textId="54530FF9" w:rsidR="00B50C8F" w:rsidRDefault="00EB1EF0">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Davis, N., 20</w:t>
      </w:r>
      <w:r w:rsidR="00602C23">
        <w:rPr>
          <w:rFonts w:ascii="Arial" w:hAnsi="Arial" w:cs="Arial"/>
          <w:color w:val="000000"/>
          <w:sz w:val="20"/>
          <w:szCs w:val="20"/>
          <w:shd w:val="clear" w:color="auto" w:fill="FFFFFF"/>
        </w:rPr>
        <w:t>19</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Number Of Children With Anorexia On The Rise, Researchers Find</w:t>
      </w:r>
      <w:r>
        <w:rPr>
          <w:rFonts w:ascii="Arial" w:hAnsi="Arial" w:cs="Arial"/>
          <w:color w:val="000000"/>
          <w:sz w:val="20"/>
          <w:szCs w:val="20"/>
          <w:shd w:val="clear" w:color="auto" w:fill="FFFFFF"/>
        </w:rPr>
        <w:t>. [online] the Guardian. Available at: &lt;https://www.theguardian.com/society/2019/oct/23/anorexia-rate-children-on-the-rise-study-suggests&gt; [Accessed 2 January 20</w:t>
      </w:r>
      <w:r w:rsidR="00602C23">
        <w:rPr>
          <w:rFonts w:ascii="Arial" w:hAnsi="Arial" w:cs="Arial"/>
          <w:color w:val="000000"/>
          <w:sz w:val="20"/>
          <w:szCs w:val="20"/>
          <w:shd w:val="clear" w:color="auto" w:fill="FFFFFF"/>
        </w:rPr>
        <w:t>21</w:t>
      </w:r>
      <w:r>
        <w:rPr>
          <w:rFonts w:ascii="Arial" w:hAnsi="Arial" w:cs="Arial"/>
          <w:color w:val="000000"/>
          <w:sz w:val="20"/>
          <w:szCs w:val="20"/>
          <w:shd w:val="clear" w:color="auto" w:fill="FFFFFF"/>
        </w:rPr>
        <w:t>], p.1.</w:t>
      </w:r>
    </w:p>
    <w:p w14:paraId="6178E484" w14:textId="77777777" w:rsidR="007D7ADD" w:rsidRDefault="004B52C4" w:rsidP="007D7ADD">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Dogra, N., Parkin, A., Gale, F. and Frake, C., 2002. </w:t>
      </w:r>
      <w:r>
        <w:rPr>
          <w:rFonts w:ascii="Arial" w:hAnsi="Arial" w:cs="Arial"/>
          <w:i/>
          <w:iCs/>
          <w:color w:val="000000"/>
          <w:sz w:val="20"/>
          <w:szCs w:val="20"/>
          <w:shd w:val="clear" w:color="auto" w:fill="FFFFFF"/>
        </w:rPr>
        <w:t>A Multidisciplinary Handbook Of Child Adolescent Mental Health For Front-Line Professionals</w:t>
      </w:r>
      <w:r>
        <w:rPr>
          <w:rFonts w:ascii="Arial" w:hAnsi="Arial" w:cs="Arial"/>
          <w:color w:val="000000"/>
          <w:sz w:val="20"/>
          <w:szCs w:val="20"/>
          <w:shd w:val="clear" w:color="auto" w:fill="FFFFFF"/>
        </w:rPr>
        <w:t xml:space="preserve">. 1st ed. London: Arthenaeum </w:t>
      </w:r>
      <w:r w:rsidR="002D7692">
        <w:rPr>
          <w:rFonts w:ascii="Arial" w:hAnsi="Arial" w:cs="Arial"/>
          <w:color w:val="000000"/>
          <w:sz w:val="20"/>
          <w:szCs w:val="20"/>
          <w:shd w:val="clear" w:color="auto" w:fill="FFFFFF"/>
        </w:rPr>
        <w:t>Press, p.</w:t>
      </w:r>
      <w:r w:rsidR="008356F3">
        <w:rPr>
          <w:rFonts w:ascii="Arial" w:hAnsi="Arial" w:cs="Arial"/>
          <w:color w:val="000000"/>
          <w:sz w:val="20"/>
          <w:szCs w:val="20"/>
          <w:shd w:val="clear" w:color="auto" w:fill="FFFFFF"/>
        </w:rPr>
        <w:t>1</w:t>
      </w:r>
      <w:r w:rsidR="00F62CCE">
        <w:rPr>
          <w:rFonts w:ascii="Arial" w:hAnsi="Arial" w:cs="Arial"/>
          <w:color w:val="000000"/>
          <w:sz w:val="20"/>
          <w:szCs w:val="20"/>
          <w:shd w:val="clear" w:color="auto" w:fill="FFFFFF"/>
        </w:rPr>
        <w:t>20</w:t>
      </w:r>
      <w:r w:rsidR="008041C1">
        <w:rPr>
          <w:rFonts w:ascii="Arial" w:hAnsi="Arial" w:cs="Arial"/>
          <w:color w:val="000000"/>
          <w:sz w:val="20"/>
          <w:szCs w:val="20"/>
          <w:shd w:val="clear" w:color="auto" w:fill="FFFFFF"/>
        </w:rPr>
        <w:t>-183.</w:t>
      </w:r>
      <w:r w:rsidR="007D7ADD" w:rsidRPr="007D7ADD">
        <w:rPr>
          <w:rFonts w:ascii="Arial" w:hAnsi="Arial" w:cs="Arial"/>
          <w:color w:val="000000"/>
          <w:sz w:val="20"/>
          <w:szCs w:val="20"/>
          <w:shd w:val="clear" w:color="auto" w:fill="FFFFFF"/>
        </w:rPr>
        <w:t xml:space="preserve"> </w:t>
      </w:r>
    </w:p>
    <w:p w14:paraId="2BD6FCC1" w14:textId="77777777" w:rsidR="00B90451" w:rsidRDefault="007D7ADD" w:rsidP="00B904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Fairburn, C., Doll, H., Welch, S., Hay, P., Davies, B. and O'Connor, M., 1998. </w:t>
      </w:r>
      <w:r>
        <w:rPr>
          <w:rFonts w:ascii="Arial" w:hAnsi="Arial" w:cs="Arial"/>
          <w:i/>
          <w:iCs/>
          <w:color w:val="000000"/>
          <w:sz w:val="20"/>
          <w:szCs w:val="20"/>
          <w:shd w:val="clear" w:color="auto" w:fill="FFFFFF"/>
        </w:rPr>
        <w:t>Risk Factors For Binge Eating Disorder</w:t>
      </w:r>
      <w:r>
        <w:rPr>
          <w:rFonts w:ascii="Arial" w:hAnsi="Arial" w:cs="Arial"/>
          <w:color w:val="000000"/>
          <w:sz w:val="20"/>
          <w:szCs w:val="20"/>
          <w:shd w:val="clear" w:color="auto" w:fill="FFFFFF"/>
        </w:rPr>
        <w:t>. [online] American Medical Association. Available at: &lt;https://jamanetwork.com/journals/jamapsychiatry/article-abstract/203880&gt; [Accessed 3 January 2021], p.1.</w:t>
      </w:r>
      <w:r w:rsidR="00B90451" w:rsidRPr="00B90451">
        <w:rPr>
          <w:rFonts w:ascii="Arial" w:hAnsi="Arial" w:cs="Arial"/>
          <w:color w:val="000000"/>
          <w:sz w:val="20"/>
          <w:szCs w:val="20"/>
          <w:shd w:val="clear" w:color="auto" w:fill="FFFFFF"/>
        </w:rPr>
        <w:t xml:space="preserve"> </w:t>
      </w:r>
    </w:p>
    <w:p w14:paraId="0F6FA7CE" w14:textId="0FFB040C" w:rsidR="00B90451" w:rsidRDefault="00B90451" w:rsidP="00B904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Festinger, L., 1954. </w:t>
      </w:r>
      <w:r>
        <w:rPr>
          <w:rFonts w:ascii="Arial" w:hAnsi="Arial" w:cs="Arial"/>
          <w:i/>
          <w:iCs/>
          <w:color w:val="000000"/>
          <w:sz w:val="20"/>
          <w:szCs w:val="20"/>
          <w:shd w:val="clear" w:color="auto" w:fill="FFFFFF"/>
        </w:rPr>
        <w:t>A Theory Of Social Comparison Processes - Leon Festinger, 1954</w:t>
      </w:r>
      <w:r>
        <w:rPr>
          <w:rFonts w:ascii="Arial" w:hAnsi="Arial" w:cs="Arial"/>
          <w:color w:val="000000"/>
          <w:sz w:val="20"/>
          <w:szCs w:val="20"/>
          <w:shd w:val="clear" w:color="auto" w:fill="FFFFFF"/>
        </w:rPr>
        <w:t>. [online] SAGE Journals. Available at: &lt;https://journals.sagepub.com/doi/10.1177/001872675400700202&gt; [Accessed 2 January 2021], p.117.</w:t>
      </w:r>
    </w:p>
    <w:p w14:paraId="1D1894B0" w14:textId="77777777" w:rsidR="00B90451" w:rsidRDefault="00B90451" w:rsidP="00B904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Frank, C., 2020. </w:t>
      </w:r>
      <w:r>
        <w:rPr>
          <w:rFonts w:ascii="Arial" w:hAnsi="Arial" w:cs="Arial"/>
          <w:i/>
          <w:iCs/>
          <w:color w:val="000000"/>
          <w:sz w:val="20"/>
          <w:szCs w:val="20"/>
          <w:shd w:val="clear" w:color="auto" w:fill="FFFFFF"/>
        </w:rPr>
        <w:t>Boys And Eating Disorders | Child Mind Institute</w:t>
      </w:r>
      <w:r>
        <w:rPr>
          <w:rFonts w:ascii="Arial" w:hAnsi="Arial" w:cs="Arial"/>
          <w:color w:val="000000"/>
          <w:sz w:val="20"/>
          <w:szCs w:val="20"/>
          <w:shd w:val="clear" w:color="auto" w:fill="FFFFFF"/>
        </w:rPr>
        <w:t>. [online] Child Mind Institute. Available at: &lt;https://childmind.org/article/boys-and-eating-disorders/&gt; [Accessed 3 January 2021], p.1.</w:t>
      </w:r>
      <w:r w:rsidRPr="00B90451">
        <w:rPr>
          <w:rFonts w:ascii="Arial" w:hAnsi="Arial" w:cs="Arial"/>
          <w:color w:val="000000"/>
          <w:sz w:val="20"/>
          <w:szCs w:val="20"/>
          <w:shd w:val="clear" w:color="auto" w:fill="FFFFFF"/>
        </w:rPr>
        <w:t xml:space="preserve"> </w:t>
      </w:r>
    </w:p>
    <w:p w14:paraId="4ED1E9D8" w14:textId="1C9862F2" w:rsidR="00B90451" w:rsidRDefault="00B90451" w:rsidP="00B904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Freud, A., 2020. </w:t>
      </w:r>
      <w:r>
        <w:rPr>
          <w:rFonts w:ascii="Arial" w:hAnsi="Arial" w:cs="Arial"/>
          <w:i/>
          <w:iCs/>
          <w:color w:val="000000"/>
          <w:sz w:val="20"/>
          <w:szCs w:val="20"/>
          <w:shd w:val="clear" w:color="auto" w:fill="FFFFFF"/>
        </w:rPr>
        <w:t>Academic And Exam Stress: Mentally Healthy Schools</w:t>
      </w:r>
      <w:r>
        <w:rPr>
          <w:rFonts w:ascii="Arial" w:hAnsi="Arial" w:cs="Arial"/>
          <w:color w:val="000000"/>
          <w:sz w:val="20"/>
          <w:szCs w:val="20"/>
          <w:shd w:val="clear" w:color="auto" w:fill="FFFFFF"/>
        </w:rPr>
        <w:t>. [online] Mentallyhealthyschools.org.uk. Available at: &lt;https://www.mentallyhealthyschools.org.uk/risks-and-protective-factors/school-based-risk-factors/academic-and-exam-stress/&gt; [Accessed 30 December 2020], p.1.</w:t>
      </w:r>
    </w:p>
    <w:p w14:paraId="303AA707" w14:textId="2FC7FB7A" w:rsidR="00200BFA" w:rsidRDefault="000E7C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Galderisi, S., Heinz, A., Kastrup, M., Beezhold, J. and Sartorius, N., 2015. Toward a new definition of mental health. </w:t>
      </w:r>
      <w:r>
        <w:rPr>
          <w:rFonts w:ascii="Arial" w:hAnsi="Arial" w:cs="Arial"/>
          <w:i/>
          <w:iCs/>
          <w:color w:val="000000"/>
          <w:sz w:val="20"/>
          <w:szCs w:val="20"/>
          <w:shd w:val="clear" w:color="auto" w:fill="FFFFFF"/>
        </w:rPr>
        <w:t>World Psychiatry</w:t>
      </w:r>
      <w:r>
        <w:rPr>
          <w:rFonts w:ascii="Arial" w:hAnsi="Arial" w:cs="Arial"/>
          <w:color w:val="000000"/>
          <w:sz w:val="20"/>
          <w:szCs w:val="20"/>
          <w:shd w:val="clear" w:color="auto" w:fill="FFFFFF"/>
        </w:rPr>
        <w:t>, [online] 14(2), pp.231-233. Available at: &lt;https://www.ncbi.nlm.nih.gov/pmc/articles/PMC4471980/&gt; [Accessed 8 January 2021</w:t>
      </w:r>
      <w:r w:rsidR="006B26D2">
        <w:rPr>
          <w:rFonts w:ascii="Arial" w:hAnsi="Arial" w:cs="Arial"/>
          <w:color w:val="000000"/>
          <w:sz w:val="20"/>
          <w:szCs w:val="20"/>
          <w:shd w:val="clear" w:color="auto" w:fill="FFFFFF"/>
        </w:rPr>
        <w:t>], p.231-233.</w:t>
      </w:r>
    </w:p>
    <w:p w14:paraId="4346A213" w14:textId="77777777" w:rsidR="000B1A4C" w:rsidRDefault="00200BF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Goldstein, S. and Brooks, R., 2001. </w:t>
      </w:r>
      <w:r>
        <w:rPr>
          <w:rFonts w:ascii="Arial" w:hAnsi="Arial" w:cs="Arial"/>
          <w:i/>
          <w:iCs/>
          <w:color w:val="000000"/>
          <w:sz w:val="20"/>
          <w:szCs w:val="20"/>
          <w:shd w:val="clear" w:color="auto" w:fill="FFFFFF"/>
        </w:rPr>
        <w:t>Handbook Of Resilience In Children</w:t>
      </w:r>
      <w:r>
        <w:rPr>
          <w:rFonts w:ascii="Arial" w:hAnsi="Arial" w:cs="Arial"/>
          <w:color w:val="000000"/>
          <w:sz w:val="20"/>
          <w:szCs w:val="20"/>
          <w:shd w:val="clear" w:color="auto" w:fill="FFFFFF"/>
        </w:rPr>
        <w:t>. 2nd ed. Salt Lake City: Springer, p.24.</w:t>
      </w:r>
    </w:p>
    <w:p w14:paraId="6E83AF4C" w14:textId="77777777" w:rsidR="00B90451" w:rsidRDefault="000B1A4C">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Gov.wales. 2010. </w:t>
      </w:r>
      <w:r>
        <w:rPr>
          <w:rFonts w:ascii="Arial" w:hAnsi="Arial" w:cs="Arial"/>
          <w:i/>
          <w:iCs/>
          <w:color w:val="000000"/>
          <w:sz w:val="20"/>
          <w:szCs w:val="20"/>
          <w:shd w:val="clear" w:color="auto" w:fill="FFFFFF"/>
        </w:rPr>
        <w:t>Thinking Positively: Emotional Health And Well-Being In Schools And Early Years Settings</w:t>
      </w:r>
      <w:r>
        <w:rPr>
          <w:rFonts w:ascii="Arial" w:hAnsi="Arial" w:cs="Arial"/>
          <w:color w:val="000000"/>
          <w:sz w:val="20"/>
          <w:szCs w:val="20"/>
          <w:shd w:val="clear" w:color="auto" w:fill="FFFFFF"/>
        </w:rPr>
        <w:t>. [online] Available at: &lt;https://gov.wales/sites/default/files/publications/2018-12/thinking-positively-emotional-health-and-well-being-in-schools-and-early-years-settings.pdf&gt; [Accessed 10 January 2021], p.6.</w:t>
      </w:r>
    </w:p>
    <w:p w14:paraId="500361AE" w14:textId="59DF81CE" w:rsidR="00844B46" w:rsidRPr="00B90451" w:rsidRDefault="009040C8">
      <w:pPr>
        <w:rPr>
          <w:rFonts w:ascii="Arial" w:hAnsi="Arial" w:cs="Arial"/>
          <w:color w:val="000000"/>
          <w:sz w:val="20"/>
          <w:szCs w:val="20"/>
          <w:shd w:val="clear" w:color="auto" w:fill="FFFFFF"/>
        </w:rPr>
      </w:pPr>
      <w:r w:rsidRPr="00A5231A">
        <w:rPr>
          <w:color w:val="000000"/>
        </w:rPr>
        <w:t>Gov.wales. 2015. Welsh Child Poverty Strategy For Wales. [online] Available at: &lt;https://gov.wales/sites/default/files/publications/2019-06/child-poverty-strategy-for-wales-easy-read-version.pdf&gt; [Accessed 6 September 2020], p.7.</w:t>
      </w:r>
    </w:p>
    <w:p w14:paraId="698AEF78" w14:textId="77777777" w:rsidR="007D7ADD" w:rsidRDefault="00844B46" w:rsidP="007D7ADD">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Griggs, J. and WALKER, R., 2008. </w:t>
      </w:r>
      <w:r>
        <w:rPr>
          <w:rFonts w:ascii="Arial" w:hAnsi="Arial" w:cs="Arial"/>
          <w:i/>
          <w:iCs/>
          <w:color w:val="000000"/>
          <w:sz w:val="20"/>
          <w:szCs w:val="20"/>
          <w:shd w:val="clear" w:color="auto" w:fill="FFFFFF"/>
        </w:rPr>
        <w:t>The Costs Of Child Poverty And Society</w:t>
      </w:r>
      <w:r>
        <w:rPr>
          <w:rFonts w:ascii="Arial" w:hAnsi="Arial" w:cs="Arial"/>
          <w:color w:val="000000"/>
          <w:sz w:val="20"/>
          <w:szCs w:val="20"/>
          <w:shd w:val="clear" w:color="auto" w:fill="FFFFFF"/>
        </w:rPr>
        <w:t>. [online] Jrf.org.uk. Available at: &lt;https://www.jrf.org.uk/sites/default/files/jrf/migrated/files/2301-child-poverty-costs.pdf&gt; [Accessed 6 January 2021</w:t>
      </w:r>
      <w:r w:rsidR="00D1174B">
        <w:rPr>
          <w:rFonts w:ascii="Arial" w:hAnsi="Arial" w:cs="Arial"/>
          <w:color w:val="000000"/>
          <w:sz w:val="20"/>
          <w:szCs w:val="20"/>
          <w:shd w:val="clear" w:color="auto" w:fill="FFFFFF"/>
        </w:rPr>
        <w:t>], p.6.</w:t>
      </w:r>
      <w:r w:rsidR="007D7ADD" w:rsidRPr="007D7ADD">
        <w:rPr>
          <w:rFonts w:ascii="Arial" w:hAnsi="Arial" w:cs="Arial"/>
          <w:color w:val="000000"/>
          <w:sz w:val="20"/>
          <w:szCs w:val="20"/>
          <w:shd w:val="clear" w:color="auto" w:fill="FFFFFF"/>
        </w:rPr>
        <w:t xml:space="preserve"> </w:t>
      </w:r>
    </w:p>
    <w:p w14:paraId="39A8E648" w14:textId="23DB93AF" w:rsidR="00B90451" w:rsidRDefault="00505C75" w:rsidP="00505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Healthyyoungmindsinherts.org.uk. 2021. </w:t>
      </w:r>
      <w:r>
        <w:rPr>
          <w:rFonts w:ascii="Arial" w:hAnsi="Arial" w:cs="Arial"/>
          <w:i/>
          <w:iCs/>
          <w:color w:val="000000"/>
          <w:sz w:val="20"/>
          <w:szCs w:val="20"/>
          <w:shd w:val="clear" w:color="auto" w:fill="FFFFFF"/>
        </w:rPr>
        <w:t>The CAMHS Tier System Explained | Healthy Young Minds In Herts</w:t>
      </w:r>
      <w:r>
        <w:rPr>
          <w:rFonts w:ascii="Arial" w:hAnsi="Arial" w:cs="Arial"/>
          <w:color w:val="000000"/>
          <w:sz w:val="20"/>
          <w:szCs w:val="20"/>
          <w:shd w:val="clear" w:color="auto" w:fill="FFFFFF"/>
        </w:rPr>
        <w:t>. [online] Available at: &lt;https://www.healthyyoungmindsinherts.org.uk/parents-and-carers/when-seek-professional-help/camhs-tier-system-explained&gt; [Accessed 10 January 2021].</w:t>
      </w:r>
    </w:p>
    <w:p w14:paraId="6BB6D94D" w14:textId="30DF0040" w:rsidR="00F43157" w:rsidRDefault="00486F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Holmes, L., 2020. </w:t>
      </w:r>
      <w:r>
        <w:rPr>
          <w:rFonts w:ascii="Arial" w:hAnsi="Arial" w:cs="Arial"/>
          <w:i/>
          <w:iCs/>
          <w:color w:val="000000"/>
          <w:sz w:val="20"/>
          <w:szCs w:val="20"/>
          <w:shd w:val="clear" w:color="auto" w:fill="FFFFFF"/>
        </w:rPr>
        <w:t>Benefits Of Children Taking Antidepressants Can Outweigh The Risks</w:t>
      </w:r>
      <w:r>
        <w:rPr>
          <w:rFonts w:ascii="Arial" w:hAnsi="Arial" w:cs="Arial"/>
          <w:color w:val="000000"/>
          <w:sz w:val="20"/>
          <w:szCs w:val="20"/>
          <w:shd w:val="clear" w:color="auto" w:fill="FFFFFF"/>
        </w:rPr>
        <w:t>. [online] Verywell Mind. Available at: &lt;https://www.verywellmind.com/should-children-take-antidepressants-2330670#:~:text=In%20general%2C%20antidepressants%20are%20safe,needed%20for%20a%20short%20time.&gt; [Accessed 7 January 2021</w:t>
      </w:r>
      <w:proofErr w:type="gramStart"/>
      <w:r>
        <w:rPr>
          <w:rFonts w:ascii="Arial" w:hAnsi="Arial" w:cs="Arial"/>
          <w:color w:val="000000"/>
          <w:sz w:val="20"/>
          <w:szCs w:val="20"/>
          <w:shd w:val="clear" w:color="auto" w:fill="FFFFFF"/>
        </w:rPr>
        <w:t>],p.</w:t>
      </w:r>
      <w:proofErr w:type="gramEnd"/>
      <w:r>
        <w:rPr>
          <w:rFonts w:ascii="Arial" w:hAnsi="Arial" w:cs="Arial"/>
          <w:color w:val="000000"/>
          <w:sz w:val="20"/>
          <w:szCs w:val="20"/>
          <w:shd w:val="clear" w:color="auto" w:fill="FFFFFF"/>
        </w:rPr>
        <w:t>1.</w:t>
      </w:r>
    </w:p>
    <w:p w14:paraId="057610B1" w14:textId="30072FB5" w:rsidR="0098227F" w:rsidRDefault="000D244E"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Goddard, G. and Walton, A., </w:t>
      </w:r>
      <w:r w:rsidR="008B5C6B">
        <w:rPr>
          <w:rFonts w:ascii="Arial" w:hAnsi="Arial" w:cs="Arial"/>
          <w:color w:val="000000"/>
          <w:sz w:val="20"/>
          <w:szCs w:val="20"/>
          <w:shd w:val="clear" w:color="auto" w:fill="FFFFFF"/>
        </w:rPr>
        <w:t>2012</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Supporting Every Child</w:t>
      </w:r>
      <w:r>
        <w:rPr>
          <w:rFonts w:ascii="Arial" w:hAnsi="Arial" w:cs="Arial"/>
          <w:color w:val="000000"/>
          <w:sz w:val="20"/>
          <w:szCs w:val="20"/>
          <w:shd w:val="clear" w:color="auto" w:fill="FFFFFF"/>
        </w:rPr>
        <w:t>. 2nd ed. London: Sage, p.31</w:t>
      </w:r>
      <w:r w:rsidR="007269A3">
        <w:rPr>
          <w:rFonts w:ascii="Arial" w:hAnsi="Arial" w:cs="Arial"/>
          <w:color w:val="000000"/>
          <w:sz w:val="20"/>
          <w:szCs w:val="20"/>
          <w:shd w:val="clear" w:color="auto" w:fill="FFFFFF"/>
        </w:rPr>
        <w:t>-86.</w:t>
      </w:r>
    </w:p>
    <w:p w14:paraId="4E6BD81C" w14:textId="4344E48F" w:rsidR="00207ACA" w:rsidRDefault="0098227F"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GOV.WALES. 2020. </w:t>
      </w:r>
      <w:r>
        <w:rPr>
          <w:rFonts w:ascii="Arial" w:hAnsi="Arial" w:cs="Arial"/>
          <w:i/>
          <w:iCs/>
          <w:color w:val="000000"/>
          <w:sz w:val="20"/>
          <w:szCs w:val="20"/>
          <w:shd w:val="clear" w:color="auto" w:fill="FFFFFF"/>
        </w:rPr>
        <w:t>Curriculum For Wales: Overview | GOV.WALES</w:t>
      </w:r>
      <w:r>
        <w:rPr>
          <w:rFonts w:ascii="Arial" w:hAnsi="Arial" w:cs="Arial"/>
          <w:color w:val="000000"/>
          <w:sz w:val="20"/>
          <w:szCs w:val="20"/>
          <w:shd w:val="clear" w:color="auto" w:fill="FFFFFF"/>
        </w:rPr>
        <w:t>. [online] Available at: &lt;https://gov.wales/curriculum-wales-overview&gt; [Accessed 2 December 2020</w:t>
      </w:r>
      <w:r w:rsidR="00AC76D5">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p>
    <w:p w14:paraId="5FFDCB32" w14:textId="77777777" w:rsidR="00AF0B2E" w:rsidRDefault="004F4ED0"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Hill, A., 2020. </w:t>
      </w:r>
      <w:r>
        <w:rPr>
          <w:rFonts w:ascii="Arial" w:hAnsi="Arial" w:cs="Arial"/>
          <w:i/>
          <w:iCs/>
          <w:color w:val="000000"/>
          <w:sz w:val="20"/>
          <w:szCs w:val="20"/>
          <w:shd w:val="clear" w:color="auto" w:fill="FFFFFF"/>
        </w:rPr>
        <w:t>'Scarred For Life': Sage Experts Warn Of Impact Of Covid Policies On The Young</w:t>
      </w:r>
      <w:r>
        <w:rPr>
          <w:rFonts w:ascii="Arial" w:hAnsi="Arial" w:cs="Arial"/>
          <w:color w:val="000000"/>
          <w:sz w:val="20"/>
          <w:szCs w:val="20"/>
          <w:shd w:val="clear" w:color="auto" w:fill="FFFFFF"/>
        </w:rPr>
        <w:t>. [online] The Guardian. Available at: &lt;https://www.theguardian.com/uk-news/2020/oct/20/sage-experts-warn-of-impact-of-covid-policies-on-young-generation-z-harm-pandemic-coronavirus&gt; [Accessed 30 November 2020</w:t>
      </w:r>
      <w:r w:rsidR="00E66D81">
        <w:rPr>
          <w:rFonts w:ascii="Arial" w:hAnsi="Arial" w:cs="Arial"/>
          <w:color w:val="000000"/>
          <w:sz w:val="20"/>
          <w:szCs w:val="20"/>
          <w:shd w:val="clear" w:color="auto" w:fill="FFFFFF"/>
        </w:rPr>
        <w:t>], p.</w:t>
      </w:r>
      <w:r w:rsidR="00207ACA">
        <w:rPr>
          <w:rFonts w:ascii="Arial" w:hAnsi="Arial" w:cs="Arial"/>
          <w:color w:val="000000"/>
          <w:sz w:val="20"/>
          <w:szCs w:val="20"/>
          <w:shd w:val="clear" w:color="auto" w:fill="FFFFFF"/>
        </w:rPr>
        <w:t>1.</w:t>
      </w:r>
      <w:r w:rsidR="00AF0B2E" w:rsidRPr="00AF0B2E">
        <w:rPr>
          <w:rFonts w:ascii="Arial" w:hAnsi="Arial" w:cs="Arial"/>
          <w:color w:val="000000"/>
          <w:sz w:val="20"/>
          <w:szCs w:val="20"/>
          <w:shd w:val="clear" w:color="auto" w:fill="FFFFFF"/>
        </w:rPr>
        <w:t xml:space="preserve"> </w:t>
      </w:r>
    </w:p>
    <w:p w14:paraId="64335706" w14:textId="451FED2F" w:rsidR="00A40112" w:rsidRDefault="00AF0B2E"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Institute of Education. 2017. </w:t>
      </w:r>
      <w:r>
        <w:rPr>
          <w:rFonts w:ascii="Arial" w:hAnsi="Arial" w:cs="Arial"/>
          <w:i/>
          <w:iCs/>
          <w:color w:val="000000"/>
          <w:sz w:val="20"/>
          <w:szCs w:val="20"/>
          <w:shd w:val="clear" w:color="auto" w:fill="FFFFFF"/>
        </w:rPr>
        <w:t>Mothers' Depression More Harmful Than Poverty For Children's Mental Health, Study Finds</w:t>
      </w:r>
      <w:r>
        <w:rPr>
          <w:rFonts w:ascii="Arial" w:hAnsi="Arial" w:cs="Arial"/>
          <w:color w:val="000000"/>
          <w:sz w:val="20"/>
          <w:szCs w:val="20"/>
          <w:shd w:val="clear" w:color="auto" w:fill="FFFFFF"/>
        </w:rPr>
        <w:t>. [online] Available at: &lt;https://www.ucl.ac.uk/ioe/news/2017/mar/mothers-depression-more-harmful-poverty-childrens-mental-health-study-finds&gt; [Accessed 1 January 2021</w:t>
      </w:r>
      <w:r w:rsidR="00A03D75">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p>
    <w:p w14:paraId="12EBB88F" w14:textId="6FBBCC9B" w:rsidR="00754303" w:rsidRDefault="00A40112"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Jakovlievic, I., Miller, A. and Fitzgerald, B., 2016. Children's Mental Health: Is Poverty the Diagnosis. </w:t>
      </w:r>
      <w:r>
        <w:rPr>
          <w:rFonts w:ascii="Arial" w:hAnsi="Arial" w:cs="Arial"/>
          <w:i/>
          <w:iCs/>
          <w:color w:val="000000"/>
          <w:sz w:val="20"/>
          <w:szCs w:val="20"/>
          <w:shd w:val="clear" w:color="auto" w:fill="FFFFFF"/>
        </w:rPr>
        <w:t>BC Medical Journal</w:t>
      </w:r>
      <w:r>
        <w:rPr>
          <w:rFonts w:ascii="Arial" w:hAnsi="Arial" w:cs="Arial"/>
          <w:color w:val="000000"/>
          <w:sz w:val="20"/>
          <w:szCs w:val="20"/>
          <w:shd w:val="clear" w:color="auto" w:fill="FFFFFF"/>
        </w:rPr>
        <w:t>, [online] 58(8). Available at: &lt;https://bcmj.org/sites/default/files/public/BCMJ_Vol58_No8_Children-mental-health-poverty%20%28ID%20106172%29.pdf&gt; [Accessed 5 January 2021], p.4.</w:t>
      </w:r>
    </w:p>
    <w:p w14:paraId="1EF71971" w14:textId="76DFD76F" w:rsidR="00B20DC9" w:rsidRDefault="00754303"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Lamba, T. and Malhotra, H., 2009. </w:t>
      </w:r>
      <w:r>
        <w:rPr>
          <w:rFonts w:ascii="Arial" w:hAnsi="Arial" w:cs="Arial"/>
          <w:i/>
          <w:iCs/>
          <w:color w:val="000000"/>
          <w:sz w:val="20"/>
          <w:szCs w:val="20"/>
          <w:shd w:val="clear" w:color="auto" w:fill="FFFFFF"/>
        </w:rPr>
        <w:t>Role Of Technology In Globalization With Reference To Business Continuity</w:t>
      </w:r>
      <w:r>
        <w:rPr>
          <w:rFonts w:ascii="Arial" w:hAnsi="Arial" w:cs="Arial"/>
          <w:color w:val="000000"/>
          <w:sz w:val="20"/>
          <w:szCs w:val="20"/>
          <w:shd w:val="clear" w:color="auto" w:fill="FFFFFF"/>
        </w:rPr>
        <w:t>. [online] Informaticsjournals.com. Available at: &lt;http://www.informaticsjournals.com/index.php/gjeis/article/view/2956&gt; [Accessed 31 December 2020], p.1.</w:t>
      </w:r>
    </w:p>
    <w:p w14:paraId="331D2166" w14:textId="77777777" w:rsidR="00A0704A" w:rsidRDefault="00B20DC9"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Lavender, J., Brown, T. and Murray, S., 2017. </w:t>
      </w:r>
      <w:r>
        <w:rPr>
          <w:rFonts w:ascii="Arial" w:hAnsi="Arial" w:cs="Arial"/>
          <w:i/>
          <w:iCs/>
          <w:color w:val="000000"/>
          <w:sz w:val="20"/>
          <w:szCs w:val="20"/>
          <w:shd w:val="clear" w:color="auto" w:fill="FFFFFF"/>
        </w:rPr>
        <w:t>Men, Muscles, And Eating Disorders: An Overview Of Traditional And Muscularity-Oriented Disordered Eating</w:t>
      </w:r>
      <w:r>
        <w:rPr>
          <w:rFonts w:ascii="Arial" w:hAnsi="Arial" w:cs="Arial"/>
          <w:color w:val="000000"/>
          <w:sz w:val="20"/>
          <w:szCs w:val="20"/>
          <w:shd w:val="clear" w:color="auto" w:fill="FFFFFF"/>
        </w:rPr>
        <w:t>. [online] NCBI. Available at: &lt;https://www.ncbi.nlm.nih.gov/pmc/articles/PMC5731454/&gt; [Accessed 2 January 2021</w:t>
      </w:r>
      <w:r w:rsidR="006B7091">
        <w:rPr>
          <w:rFonts w:ascii="Arial" w:hAnsi="Arial" w:cs="Arial"/>
          <w:color w:val="000000"/>
          <w:sz w:val="20"/>
          <w:szCs w:val="20"/>
          <w:shd w:val="clear" w:color="auto" w:fill="FFFFFF"/>
        </w:rPr>
        <w:t>], P.</w:t>
      </w:r>
      <w:r w:rsidR="00F22A70">
        <w:rPr>
          <w:rFonts w:ascii="Arial" w:hAnsi="Arial" w:cs="Arial"/>
          <w:color w:val="000000"/>
          <w:sz w:val="20"/>
          <w:szCs w:val="20"/>
          <w:shd w:val="clear" w:color="auto" w:fill="FFFFFF"/>
        </w:rPr>
        <w:t>1.</w:t>
      </w:r>
    </w:p>
    <w:p w14:paraId="20532CBA" w14:textId="44308D78" w:rsidR="00A40112" w:rsidRDefault="00A40112" w:rsidP="004F2D3B">
      <w:pPr>
        <w:rPr>
          <w:rFonts w:ascii="Arial" w:hAnsi="Arial" w:cs="Arial"/>
          <w:color w:val="000000"/>
          <w:sz w:val="20"/>
          <w:szCs w:val="20"/>
          <w:shd w:val="clear" w:color="auto" w:fill="FFFFFF"/>
        </w:rPr>
      </w:pPr>
      <w:r w:rsidRPr="00A40112">
        <w:rPr>
          <w:rFonts w:ascii="Arial" w:hAnsi="Arial" w:cs="Arial"/>
          <w:color w:val="000000"/>
          <w:sz w:val="20"/>
          <w:szCs w:val="20"/>
          <w:shd w:val="clear" w:color="auto" w:fill="FFFFFF"/>
        </w:rPr>
        <w:t xml:space="preserve"> </w:t>
      </w:r>
      <w:r w:rsidR="00A0704A">
        <w:rPr>
          <w:rFonts w:ascii="Arial" w:hAnsi="Arial" w:cs="Arial"/>
          <w:color w:val="000000"/>
          <w:sz w:val="20"/>
          <w:szCs w:val="20"/>
          <w:shd w:val="clear" w:color="auto" w:fill="FFFFFF"/>
        </w:rPr>
        <w:t xml:space="preserve">Leary, M., Schreindorfer, L. and Haupt, A., 1995. The Role of Low Self-Esteem in Emotional and </w:t>
      </w:r>
      <w:proofErr w:type="spellStart"/>
      <w:r w:rsidR="00A0704A">
        <w:rPr>
          <w:rFonts w:ascii="Arial" w:hAnsi="Arial" w:cs="Arial"/>
          <w:color w:val="000000"/>
          <w:sz w:val="20"/>
          <w:szCs w:val="20"/>
          <w:shd w:val="clear" w:color="auto" w:fill="FFFFFF"/>
        </w:rPr>
        <w:t>Behavioral</w:t>
      </w:r>
      <w:proofErr w:type="spellEnd"/>
      <w:r w:rsidR="00A0704A">
        <w:rPr>
          <w:rFonts w:ascii="Arial" w:hAnsi="Arial" w:cs="Arial"/>
          <w:color w:val="000000"/>
          <w:sz w:val="20"/>
          <w:szCs w:val="20"/>
          <w:shd w:val="clear" w:color="auto" w:fill="FFFFFF"/>
        </w:rPr>
        <w:t xml:space="preserve"> Problems: Why is Low Self-Esteem Dysfunctional? </w:t>
      </w:r>
      <w:r w:rsidR="00A0704A">
        <w:rPr>
          <w:rFonts w:ascii="Arial" w:hAnsi="Arial" w:cs="Arial"/>
          <w:i/>
          <w:iCs/>
          <w:color w:val="000000"/>
          <w:sz w:val="20"/>
          <w:szCs w:val="20"/>
          <w:shd w:val="clear" w:color="auto" w:fill="FFFFFF"/>
        </w:rPr>
        <w:t>Journal of Social and Clinical Psychology</w:t>
      </w:r>
      <w:r w:rsidR="00A0704A">
        <w:rPr>
          <w:rFonts w:ascii="Arial" w:hAnsi="Arial" w:cs="Arial"/>
          <w:color w:val="000000"/>
          <w:sz w:val="20"/>
          <w:szCs w:val="20"/>
          <w:shd w:val="clear" w:color="auto" w:fill="FFFFFF"/>
        </w:rPr>
        <w:t>, [online] 14(3), pp.297-314. Available at: &lt;https://guilfordjournals.com/doi/abs/10.1521/jscp.1995.14.3.297&gt; [Accessed 6 January 2021</w:t>
      </w:r>
      <w:proofErr w:type="gramStart"/>
      <w:r w:rsidR="00A0704A">
        <w:rPr>
          <w:rFonts w:ascii="Arial" w:hAnsi="Arial" w:cs="Arial"/>
          <w:color w:val="000000"/>
          <w:sz w:val="20"/>
          <w:szCs w:val="20"/>
          <w:shd w:val="clear" w:color="auto" w:fill="FFFFFF"/>
        </w:rPr>
        <w:t>]</w:t>
      </w:r>
      <w:r w:rsidR="00435540">
        <w:rPr>
          <w:rFonts w:ascii="Arial" w:hAnsi="Arial" w:cs="Arial"/>
          <w:color w:val="000000"/>
          <w:sz w:val="20"/>
          <w:szCs w:val="20"/>
          <w:shd w:val="clear" w:color="auto" w:fill="FFFFFF"/>
        </w:rPr>
        <w:t>,p.</w:t>
      </w:r>
      <w:proofErr w:type="gramEnd"/>
      <w:r w:rsidR="00DC3688">
        <w:rPr>
          <w:rFonts w:ascii="Arial" w:hAnsi="Arial" w:cs="Arial"/>
          <w:color w:val="000000"/>
          <w:sz w:val="20"/>
          <w:szCs w:val="20"/>
          <w:shd w:val="clear" w:color="auto" w:fill="FFFFFF"/>
        </w:rPr>
        <w:t>297.</w:t>
      </w:r>
    </w:p>
    <w:p w14:paraId="5DECF96F" w14:textId="77777777" w:rsidR="00391673" w:rsidRDefault="00A40112"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Mahanty, S., 2020. Poverty: A Catastrophic Alarm for Child Mental Health. </w:t>
      </w:r>
      <w:r>
        <w:rPr>
          <w:rFonts w:ascii="Arial" w:hAnsi="Arial" w:cs="Arial"/>
          <w:i/>
          <w:iCs/>
          <w:color w:val="000000"/>
          <w:sz w:val="20"/>
          <w:szCs w:val="20"/>
          <w:shd w:val="clear" w:color="auto" w:fill="FFFFFF"/>
        </w:rPr>
        <w:t>Asian Mirror</w:t>
      </w:r>
      <w:r>
        <w:rPr>
          <w:rFonts w:ascii="Arial" w:hAnsi="Arial" w:cs="Arial"/>
          <w:color w:val="000000"/>
          <w:sz w:val="20"/>
          <w:szCs w:val="20"/>
          <w:shd w:val="clear" w:color="auto" w:fill="FFFFFF"/>
        </w:rPr>
        <w:t>, [online] VII(I), pp.27-33. Available at: &lt;http://www.asianmirror.in/papers/Volume%20VII,%20Issue-I-online%20March%202020/Poverty.pdf&gt; [Accessed 5 January 2021]</w:t>
      </w:r>
      <w:r w:rsidR="00391673" w:rsidRPr="00391673">
        <w:rPr>
          <w:rFonts w:ascii="Arial" w:hAnsi="Arial" w:cs="Arial"/>
          <w:color w:val="000000"/>
          <w:sz w:val="20"/>
          <w:szCs w:val="20"/>
          <w:shd w:val="clear" w:color="auto" w:fill="FFFFFF"/>
        </w:rPr>
        <w:t xml:space="preserve"> </w:t>
      </w:r>
    </w:p>
    <w:p w14:paraId="70EFD968" w14:textId="430F3639" w:rsidR="006B7091" w:rsidRDefault="004F2D3B"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McAuley, C. and Rose, W., 2010. </w:t>
      </w:r>
      <w:r>
        <w:rPr>
          <w:rFonts w:ascii="Arial" w:hAnsi="Arial" w:cs="Arial"/>
          <w:i/>
          <w:iCs/>
          <w:color w:val="000000"/>
          <w:sz w:val="20"/>
          <w:szCs w:val="20"/>
          <w:shd w:val="clear" w:color="auto" w:fill="FFFFFF"/>
        </w:rPr>
        <w:t>Child Well-Being</w:t>
      </w:r>
      <w:r>
        <w:rPr>
          <w:rFonts w:ascii="Arial" w:hAnsi="Arial" w:cs="Arial"/>
          <w:color w:val="000000"/>
          <w:sz w:val="20"/>
          <w:szCs w:val="20"/>
          <w:shd w:val="clear" w:color="auto" w:fill="FFFFFF"/>
        </w:rPr>
        <w:t>. 1st ed. London: Oxford University Press, p.</w:t>
      </w:r>
      <w:r w:rsidR="00A23F38">
        <w:rPr>
          <w:rFonts w:ascii="Arial" w:hAnsi="Arial" w:cs="Arial"/>
          <w:color w:val="000000"/>
          <w:sz w:val="20"/>
          <w:szCs w:val="20"/>
          <w:shd w:val="clear" w:color="auto" w:fill="FFFFFF"/>
        </w:rPr>
        <w:t>21</w:t>
      </w:r>
      <w:r w:rsidR="008D4DAC">
        <w:rPr>
          <w:rFonts w:ascii="Arial" w:hAnsi="Arial" w:cs="Arial"/>
          <w:color w:val="000000"/>
          <w:sz w:val="20"/>
          <w:szCs w:val="20"/>
          <w:shd w:val="clear" w:color="auto" w:fill="FFFFFF"/>
        </w:rPr>
        <w:t>-</w:t>
      </w:r>
      <w:r w:rsidR="00E66D81">
        <w:rPr>
          <w:rFonts w:ascii="Arial" w:hAnsi="Arial" w:cs="Arial"/>
          <w:color w:val="000000"/>
          <w:sz w:val="20"/>
          <w:szCs w:val="20"/>
          <w:shd w:val="clear" w:color="auto" w:fill="FFFFFF"/>
        </w:rPr>
        <w:t>14</w:t>
      </w:r>
      <w:r w:rsidR="00655299">
        <w:rPr>
          <w:rFonts w:ascii="Arial" w:hAnsi="Arial" w:cs="Arial"/>
          <w:color w:val="000000"/>
          <w:sz w:val="20"/>
          <w:szCs w:val="20"/>
          <w:shd w:val="clear" w:color="auto" w:fill="FFFFFF"/>
        </w:rPr>
        <w:t>1.</w:t>
      </w:r>
    </w:p>
    <w:p w14:paraId="06541BEE" w14:textId="1FCA4151" w:rsidR="00590B34" w:rsidRDefault="006B7091"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Mdcoalition.org. 2021. </w:t>
      </w:r>
      <w:r>
        <w:rPr>
          <w:rFonts w:ascii="Arial" w:hAnsi="Arial" w:cs="Arial"/>
          <w:i/>
          <w:iCs/>
          <w:color w:val="000000"/>
          <w:sz w:val="20"/>
          <w:szCs w:val="20"/>
          <w:shd w:val="clear" w:color="auto" w:fill="FFFFFF"/>
        </w:rPr>
        <w:t>Adverse Childhood Experiences (Aces) And Their Impact On Brain Development</w:t>
      </w:r>
      <w:r>
        <w:rPr>
          <w:rFonts w:ascii="Arial" w:hAnsi="Arial" w:cs="Arial"/>
          <w:color w:val="000000"/>
          <w:sz w:val="20"/>
          <w:szCs w:val="20"/>
          <w:shd w:val="clear" w:color="auto" w:fill="FFFFFF"/>
        </w:rPr>
        <w:t>. [online] Available at: &lt;http://www.mdcoalition.org/blog/adverse-childhood-experiences-aces-and-their-impact-on-brain-development&gt; [Accessed 3 January 2021], p.1.</w:t>
      </w:r>
    </w:p>
    <w:p w14:paraId="2D387554" w14:textId="304BF42B" w:rsidR="00B90451" w:rsidRDefault="00B90451" w:rsidP="004F2D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Mental Health America. 2021. </w:t>
      </w:r>
      <w:r>
        <w:rPr>
          <w:rFonts w:ascii="Arial" w:hAnsi="Arial" w:cs="Arial"/>
          <w:i/>
          <w:iCs/>
          <w:color w:val="000000"/>
          <w:sz w:val="20"/>
          <w:szCs w:val="20"/>
          <w:shd w:val="clear" w:color="auto" w:fill="FFFFFF"/>
        </w:rPr>
        <w:t>What Every Child Needs For Good Mental Health</w:t>
      </w:r>
      <w:r>
        <w:rPr>
          <w:rFonts w:ascii="Arial" w:hAnsi="Arial" w:cs="Arial"/>
          <w:color w:val="000000"/>
          <w:sz w:val="20"/>
          <w:szCs w:val="20"/>
          <w:shd w:val="clear" w:color="auto" w:fill="FFFFFF"/>
        </w:rPr>
        <w:t xml:space="preserve">. [online] Available at: &lt;https://www.mhanational.org/what-every-child-needs-good-mental-health&gt; [Accessed 4 January </w:t>
      </w:r>
      <w:proofErr w:type="gramStart"/>
      <w:r>
        <w:rPr>
          <w:rFonts w:ascii="Arial" w:hAnsi="Arial" w:cs="Arial"/>
          <w:color w:val="000000"/>
          <w:sz w:val="20"/>
          <w:szCs w:val="20"/>
          <w:shd w:val="clear" w:color="auto" w:fill="FFFFFF"/>
        </w:rPr>
        <w:t>2021]p.</w:t>
      </w:r>
      <w:proofErr w:type="gramEnd"/>
      <w:r>
        <w:rPr>
          <w:rFonts w:ascii="Arial" w:hAnsi="Arial" w:cs="Arial"/>
          <w:color w:val="000000"/>
          <w:sz w:val="20"/>
          <w:szCs w:val="20"/>
          <w:shd w:val="clear" w:color="auto" w:fill="FFFFFF"/>
        </w:rPr>
        <w:t>1.</w:t>
      </w:r>
    </w:p>
    <w:p w14:paraId="1298DD26" w14:textId="304F7F50" w:rsidR="004F2D3B" w:rsidRDefault="007A2058" w:rsidP="004F2D3B">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Meridith</w:t>
      </w:r>
      <w:proofErr w:type="spellEnd"/>
      <w:r>
        <w:rPr>
          <w:rFonts w:ascii="Arial" w:hAnsi="Arial" w:cs="Arial"/>
          <w:color w:val="000000"/>
          <w:sz w:val="20"/>
          <w:szCs w:val="20"/>
          <w:shd w:val="clear" w:color="auto" w:fill="FFFFFF"/>
        </w:rPr>
        <w:t>, R., 2020. </w:t>
      </w:r>
      <w:r>
        <w:rPr>
          <w:rFonts w:ascii="Arial" w:hAnsi="Arial" w:cs="Arial"/>
          <w:i/>
          <w:iCs/>
          <w:color w:val="000000"/>
          <w:sz w:val="20"/>
          <w:szCs w:val="20"/>
          <w:shd w:val="clear" w:color="auto" w:fill="FFFFFF"/>
        </w:rPr>
        <w:t>Mental Health Of Pupils Threatened By Online World And Exams</w:t>
      </w:r>
      <w:r>
        <w:rPr>
          <w:rFonts w:ascii="Arial" w:hAnsi="Arial" w:cs="Arial"/>
          <w:color w:val="000000"/>
          <w:sz w:val="20"/>
          <w:szCs w:val="20"/>
          <w:shd w:val="clear" w:color="auto" w:fill="FFFFFF"/>
        </w:rPr>
        <w:t>. [online] BBC News. Available at: &lt;https://www.bbc.co.uk/news/uk-northern-ireland-51645128&gt; [Accessed 30 December 2020</w:t>
      </w:r>
      <w:r w:rsidR="00592A6F">
        <w:rPr>
          <w:rFonts w:ascii="Arial" w:hAnsi="Arial" w:cs="Arial"/>
          <w:color w:val="000000"/>
          <w:sz w:val="20"/>
          <w:szCs w:val="20"/>
          <w:shd w:val="clear" w:color="auto" w:fill="FFFFFF"/>
        </w:rPr>
        <w:t>], p.</w:t>
      </w:r>
      <w:r w:rsidR="00590B34">
        <w:rPr>
          <w:rFonts w:ascii="Arial" w:hAnsi="Arial" w:cs="Arial"/>
          <w:color w:val="000000"/>
          <w:sz w:val="20"/>
          <w:szCs w:val="20"/>
          <w:shd w:val="clear" w:color="auto" w:fill="FFFFFF"/>
        </w:rPr>
        <w:t>1.</w:t>
      </w:r>
    </w:p>
    <w:p w14:paraId="3377E5B0" w14:textId="77777777" w:rsidR="00130632" w:rsidRDefault="0082309E">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NHS Digital. 2020. </w:t>
      </w:r>
      <w:r>
        <w:rPr>
          <w:rFonts w:ascii="Arial" w:hAnsi="Arial" w:cs="Arial"/>
          <w:i/>
          <w:iCs/>
          <w:color w:val="000000"/>
          <w:sz w:val="20"/>
          <w:szCs w:val="20"/>
          <w:shd w:val="clear" w:color="auto" w:fill="FFFFFF"/>
        </w:rPr>
        <w:t>Survey Conducted In July 2020 Shows One In Six Children Having A Probable Mental Disorder - NHS Digital</w:t>
      </w:r>
      <w:r>
        <w:rPr>
          <w:rFonts w:ascii="Arial" w:hAnsi="Arial" w:cs="Arial"/>
          <w:color w:val="000000"/>
          <w:sz w:val="20"/>
          <w:szCs w:val="20"/>
          <w:shd w:val="clear" w:color="auto" w:fill="FFFFFF"/>
        </w:rPr>
        <w:t>. [online] Available at: &lt;https://digital.nhs.uk/news-and-events/news/survey-conducted-in-july-2020-shows-one-in-six-children-having-a-probable-mental-disorder&gt; [Accessed 30 November 2020</w:t>
      </w:r>
      <w:r w:rsidR="00657862">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r w:rsidR="00657862" w:rsidRPr="00657862">
        <w:rPr>
          <w:rFonts w:ascii="Arial" w:hAnsi="Arial" w:cs="Arial"/>
          <w:color w:val="000000"/>
          <w:sz w:val="20"/>
          <w:szCs w:val="20"/>
          <w:shd w:val="clear" w:color="auto" w:fill="FFFFFF"/>
        </w:rPr>
        <w:t xml:space="preserve"> </w:t>
      </w:r>
    </w:p>
    <w:p w14:paraId="7F6787B8" w14:textId="28BEE2ED" w:rsidR="00657862" w:rsidRDefault="00130632">
      <w:pPr>
        <w:rPr>
          <w:rFonts w:ascii="Arial" w:hAnsi="Arial" w:cs="Arial"/>
          <w:color w:val="000000"/>
          <w:sz w:val="20"/>
          <w:szCs w:val="20"/>
          <w:shd w:val="clear" w:color="auto" w:fill="FFFFFF"/>
        </w:rPr>
      </w:pPr>
      <w:r>
        <w:rPr>
          <w:rFonts w:ascii="Arial" w:hAnsi="Arial" w:cs="Arial"/>
          <w:color w:val="000000"/>
          <w:sz w:val="20"/>
          <w:szCs w:val="20"/>
          <w:shd w:val="clear" w:color="auto" w:fill="FFFFFF"/>
        </w:rPr>
        <w:t>Oecd.org. 2018. </w:t>
      </w:r>
      <w:r>
        <w:rPr>
          <w:rFonts w:ascii="Arial" w:hAnsi="Arial" w:cs="Arial"/>
          <w:i/>
          <w:iCs/>
          <w:color w:val="000000"/>
          <w:sz w:val="20"/>
          <w:szCs w:val="20"/>
          <w:shd w:val="clear" w:color="auto" w:fill="FFFFFF"/>
        </w:rPr>
        <w:t>Children And Young People's Mental Health In The Digital Age</w:t>
      </w:r>
      <w:r>
        <w:rPr>
          <w:rFonts w:ascii="Arial" w:hAnsi="Arial" w:cs="Arial"/>
          <w:color w:val="000000"/>
          <w:sz w:val="20"/>
          <w:szCs w:val="20"/>
          <w:shd w:val="clear" w:color="auto" w:fill="FFFFFF"/>
        </w:rPr>
        <w:t>. [online] Available at: &lt;https://www.oecd.org/els/health-systems/Children-and-Young-People-Mental-Health-in-the-Digital-Age.pdf&gt; [Accessed 31 December 2020</w:t>
      </w:r>
      <w:r w:rsidR="005C3E89">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r w:rsidR="00972FFE">
        <w:rPr>
          <w:rFonts w:ascii="Arial" w:hAnsi="Arial" w:cs="Arial"/>
          <w:color w:val="000000"/>
          <w:sz w:val="20"/>
          <w:szCs w:val="20"/>
          <w:shd w:val="clear" w:color="auto" w:fill="FFFFFF"/>
        </w:rPr>
        <w:t>9.</w:t>
      </w:r>
    </w:p>
    <w:p w14:paraId="64D647E8" w14:textId="77777777" w:rsidR="00420B6F" w:rsidRDefault="006578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RCPCH. 2020. </w:t>
      </w:r>
      <w:r>
        <w:rPr>
          <w:rFonts w:ascii="Arial" w:hAnsi="Arial" w:cs="Arial"/>
          <w:i/>
          <w:iCs/>
          <w:color w:val="000000"/>
          <w:sz w:val="20"/>
          <w:szCs w:val="20"/>
          <w:shd w:val="clear" w:color="auto" w:fill="FFFFFF"/>
        </w:rPr>
        <w:t>UK In Danger Of Failing A Generation Of Children And Young People, Says New Report</w:t>
      </w:r>
      <w:r>
        <w:rPr>
          <w:rFonts w:ascii="Arial" w:hAnsi="Arial" w:cs="Arial"/>
          <w:color w:val="000000"/>
          <w:sz w:val="20"/>
          <w:szCs w:val="20"/>
          <w:shd w:val="clear" w:color="auto" w:fill="FFFFFF"/>
        </w:rPr>
        <w:t xml:space="preserve">. [online] Available at: &lt;https://www.rcpch.ac.uk/news-events/news/uk-danger-failing-generation-children-young-people-says-new-report&gt; [Accessed 30 November </w:t>
      </w:r>
      <w:r w:rsidR="00A23F38">
        <w:rPr>
          <w:rFonts w:ascii="Arial" w:hAnsi="Arial" w:cs="Arial"/>
          <w:color w:val="000000"/>
          <w:sz w:val="20"/>
          <w:szCs w:val="20"/>
          <w:shd w:val="clear" w:color="auto" w:fill="FFFFFF"/>
        </w:rPr>
        <w:t>2020] p.</w:t>
      </w:r>
      <w:r>
        <w:rPr>
          <w:rFonts w:ascii="Arial" w:hAnsi="Arial" w:cs="Arial"/>
          <w:color w:val="000000"/>
          <w:sz w:val="20"/>
          <w:szCs w:val="20"/>
          <w:shd w:val="clear" w:color="auto" w:fill="FFFFFF"/>
        </w:rPr>
        <w:t>1.</w:t>
      </w:r>
      <w:r w:rsidR="00420B6F" w:rsidRPr="00420B6F">
        <w:rPr>
          <w:rFonts w:ascii="Arial" w:hAnsi="Arial" w:cs="Arial"/>
          <w:color w:val="000000"/>
          <w:sz w:val="20"/>
          <w:szCs w:val="20"/>
          <w:shd w:val="clear" w:color="auto" w:fill="FFFFFF"/>
        </w:rPr>
        <w:t xml:space="preserve"> </w:t>
      </w:r>
    </w:p>
    <w:p w14:paraId="53851CAD" w14:textId="77777777" w:rsidR="000F6A3B" w:rsidRDefault="00420B6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Shotton, G. and Burton, S., n.d. </w:t>
      </w:r>
      <w:r>
        <w:rPr>
          <w:rFonts w:ascii="Arial" w:hAnsi="Arial" w:cs="Arial"/>
          <w:i/>
          <w:iCs/>
          <w:color w:val="000000"/>
          <w:sz w:val="20"/>
          <w:szCs w:val="20"/>
          <w:shd w:val="clear" w:color="auto" w:fill="FFFFFF"/>
        </w:rPr>
        <w:t>Emotional Wellbeing</w:t>
      </w:r>
      <w:r>
        <w:rPr>
          <w:rFonts w:ascii="Arial" w:hAnsi="Arial" w:cs="Arial"/>
          <w:color w:val="000000"/>
          <w:sz w:val="20"/>
          <w:szCs w:val="20"/>
          <w:shd w:val="clear" w:color="auto" w:fill="FFFFFF"/>
        </w:rPr>
        <w:t>. 2nd ed. Oxon: Rouledge, p.3- 110.</w:t>
      </w:r>
      <w:r w:rsidR="000F6A3B" w:rsidRPr="000F6A3B">
        <w:rPr>
          <w:rFonts w:ascii="Arial" w:hAnsi="Arial" w:cs="Arial"/>
          <w:color w:val="000000"/>
          <w:sz w:val="20"/>
          <w:szCs w:val="20"/>
          <w:shd w:val="clear" w:color="auto" w:fill="FFFFFF"/>
        </w:rPr>
        <w:t xml:space="preserve"> </w:t>
      </w:r>
    </w:p>
    <w:p w14:paraId="35CFEA92" w14:textId="77777777" w:rsidR="00963436" w:rsidRDefault="000F6A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Simpson, F., 2020. </w:t>
      </w:r>
      <w:r>
        <w:rPr>
          <w:rFonts w:ascii="Arial" w:hAnsi="Arial" w:cs="Arial"/>
          <w:i/>
          <w:iCs/>
          <w:color w:val="000000"/>
          <w:sz w:val="20"/>
          <w:szCs w:val="20"/>
          <w:shd w:val="clear" w:color="auto" w:fill="FFFFFF"/>
        </w:rPr>
        <w:t>'Very Low' Numbers Of Vulnerable Children Attending School, Figures Reveal</w:t>
      </w:r>
      <w:r>
        <w:rPr>
          <w:rFonts w:ascii="Arial" w:hAnsi="Arial" w:cs="Arial"/>
          <w:color w:val="000000"/>
          <w:sz w:val="20"/>
          <w:szCs w:val="20"/>
          <w:shd w:val="clear" w:color="auto" w:fill="FFFFFF"/>
        </w:rPr>
        <w:t>. [online] CYP Now. Available at: &lt;https://www.cypnow.co.uk/news/article/very-low-numbers-of-vulnerable-children-attending-school-figures-reveal&gt; [Accessed 10 January 2021</w:t>
      </w:r>
      <w:proofErr w:type="gramStart"/>
      <w:r>
        <w:rPr>
          <w:rFonts w:ascii="Arial" w:hAnsi="Arial" w:cs="Arial"/>
          <w:color w:val="000000"/>
          <w:sz w:val="20"/>
          <w:szCs w:val="20"/>
          <w:shd w:val="clear" w:color="auto" w:fill="FFFFFF"/>
        </w:rPr>
        <w:t>],p.</w:t>
      </w:r>
      <w:proofErr w:type="gramEnd"/>
      <w:r>
        <w:rPr>
          <w:rFonts w:ascii="Arial" w:hAnsi="Arial" w:cs="Arial"/>
          <w:color w:val="000000"/>
          <w:sz w:val="20"/>
          <w:szCs w:val="20"/>
          <w:shd w:val="clear" w:color="auto" w:fill="FFFFFF"/>
        </w:rPr>
        <w:t>1.</w:t>
      </w:r>
      <w:r w:rsidR="00963436" w:rsidRPr="00963436">
        <w:rPr>
          <w:rFonts w:ascii="Arial" w:hAnsi="Arial" w:cs="Arial"/>
          <w:color w:val="000000"/>
          <w:sz w:val="20"/>
          <w:szCs w:val="20"/>
          <w:shd w:val="clear" w:color="auto" w:fill="FFFFFF"/>
        </w:rPr>
        <w:t xml:space="preserve"> </w:t>
      </w:r>
    </w:p>
    <w:p w14:paraId="06D1D57B" w14:textId="77777777" w:rsidR="007D7ADD" w:rsidRDefault="0096343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Sites.google.com. 2020. </w:t>
      </w:r>
      <w:r>
        <w:rPr>
          <w:rFonts w:ascii="Arial" w:hAnsi="Arial" w:cs="Arial"/>
          <w:i/>
          <w:iCs/>
          <w:color w:val="000000"/>
          <w:sz w:val="20"/>
          <w:szCs w:val="20"/>
          <w:shd w:val="clear" w:color="auto" w:fill="FFFFFF"/>
        </w:rPr>
        <w:t>Urie Bronfenbrenner's Ecological Theory - Developmental Standards</w:t>
      </w:r>
      <w:r>
        <w:rPr>
          <w:rFonts w:ascii="Arial" w:hAnsi="Arial" w:cs="Arial"/>
          <w:color w:val="000000"/>
          <w:sz w:val="20"/>
          <w:szCs w:val="20"/>
          <w:shd w:val="clear" w:color="auto" w:fill="FFFFFF"/>
        </w:rPr>
        <w:t>. [online] Available at: &lt;https://sites.google.com/site/dsmktylenda/content/bronfenbrenner-s-ecological-theory&gt; [Accessed 5 January 2021].</w:t>
      </w:r>
    </w:p>
    <w:p w14:paraId="105D2945" w14:textId="17731E38" w:rsidR="00E025D2" w:rsidRDefault="001C6FF1">
      <w:pPr>
        <w:rPr>
          <w:rFonts w:ascii="Arial" w:hAnsi="Arial" w:cs="Arial"/>
          <w:color w:val="000000"/>
          <w:sz w:val="20"/>
          <w:szCs w:val="20"/>
          <w:shd w:val="clear" w:color="auto" w:fill="FFFFFF"/>
        </w:rPr>
      </w:pPr>
      <w:r>
        <w:rPr>
          <w:rFonts w:ascii="Arial" w:hAnsi="Arial" w:cs="Arial"/>
          <w:color w:val="000000"/>
          <w:sz w:val="20"/>
          <w:szCs w:val="20"/>
          <w:shd w:val="clear" w:color="auto" w:fill="FFFFFF"/>
        </w:rPr>
        <w:t>Timimi, S., 2012. </w:t>
      </w:r>
      <w:r w:rsidR="005C3E89">
        <w:rPr>
          <w:rFonts w:ascii="Arial" w:hAnsi="Arial" w:cs="Arial"/>
          <w:i/>
          <w:iCs/>
          <w:color w:val="000000"/>
          <w:sz w:val="20"/>
          <w:szCs w:val="20"/>
          <w:shd w:val="clear" w:color="auto" w:fill="FFFFFF"/>
        </w:rPr>
        <w:t>Children’s</w:t>
      </w:r>
      <w:r>
        <w:rPr>
          <w:rFonts w:ascii="Arial" w:hAnsi="Arial" w:cs="Arial"/>
          <w:i/>
          <w:iCs/>
          <w:color w:val="000000"/>
          <w:sz w:val="20"/>
          <w:szCs w:val="20"/>
          <w:shd w:val="clear" w:color="auto" w:fill="FFFFFF"/>
        </w:rPr>
        <w:t xml:space="preserve"> Mental Health In The Era Of Globalisation: Neo - Liberalism, Commodification, </w:t>
      </w:r>
      <w:proofErr w:type="spellStart"/>
      <w:r>
        <w:rPr>
          <w:rFonts w:ascii="Arial" w:hAnsi="Arial" w:cs="Arial"/>
          <w:i/>
          <w:iCs/>
          <w:color w:val="000000"/>
          <w:sz w:val="20"/>
          <w:szCs w:val="20"/>
          <w:shd w:val="clear" w:color="auto" w:fill="FFFFFF"/>
        </w:rPr>
        <w:t>Mcdonaldisation</w:t>
      </w:r>
      <w:proofErr w:type="spellEnd"/>
      <w:r>
        <w:rPr>
          <w:rFonts w:ascii="Arial" w:hAnsi="Arial" w:cs="Arial"/>
          <w:i/>
          <w:iCs/>
          <w:color w:val="000000"/>
          <w:sz w:val="20"/>
          <w:szCs w:val="20"/>
          <w:shd w:val="clear" w:color="auto" w:fill="FFFFFF"/>
        </w:rPr>
        <w:t xml:space="preserve"> And The New Challenges They Pose</w:t>
      </w:r>
      <w:r>
        <w:rPr>
          <w:rFonts w:ascii="Arial" w:hAnsi="Arial" w:cs="Arial"/>
          <w:color w:val="000000"/>
          <w:sz w:val="20"/>
          <w:szCs w:val="20"/>
          <w:shd w:val="clear" w:color="auto" w:fill="FFFFFF"/>
        </w:rPr>
        <w:t>. [online] Cdn.intechopen.com. Available at: &lt;https://cdn.intechopen.com/pdfs/36307/InTechChildren_s_mental_health_in_the_era_of_globalisation_neo_liberalism_commodification_mcdonaldisation_and_the_new_challenges_they_pose.pdf&gt; [Accessed 29 December 2020], p.417-413.</w:t>
      </w:r>
      <w:r w:rsidR="00E025D2" w:rsidRPr="00E025D2">
        <w:rPr>
          <w:rFonts w:ascii="Arial" w:hAnsi="Arial" w:cs="Arial"/>
          <w:color w:val="000000"/>
          <w:sz w:val="20"/>
          <w:szCs w:val="20"/>
          <w:shd w:val="clear" w:color="auto" w:fill="FFFFFF"/>
        </w:rPr>
        <w:t xml:space="preserve"> </w:t>
      </w:r>
    </w:p>
    <w:p w14:paraId="1CBDBD4D" w14:textId="77777777" w:rsidR="00B1643C" w:rsidRDefault="00E025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Timimi, S., 2005. </w:t>
      </w:r>
      <w:r>
        <w:rPr>
          <w:rFonts w:ascii="Arial" w:hAnsi="Arial" w:cs="Arial"/>
          <w:i/>
          <w:iCs/>
          <w:color w:val="000000"/>
          <w:sz w:val="20"/>
          <w:szCs w:val="20"/>
          <w:shd w:val="clear" w:color="auto" w:fill="FFFFFF"/>
        </w:rPr>
        <w:t>Effect Of Globalisation On Children's Mental Health</w:t>
      </w:r>
      <w:r>
        <w:rPr>
          <w:rFonts w:ascii="Arial" w:hAnsi="Arial" w:cs="Arial"/>
          <w:color w:val="000000"/>
          <w:sz w:val="20"/>
          <w:szCs w:val="20"/>
          <w:shd w:val="clear" w:color="auto" w:fill="FFFFFF"/>
        </w:rPr>
        <w:t>. [online] ResearchGate. Available at: &lt;https://www.researchgate.net/publication/7748909_Effect_of_globalisation_on_children's_mental_health&gt; [Accessed 30 December 2020</w:t>
      </w:r>
      <w:r w:rsidR="00023B83">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r w:rsidR="00B1643C" w:rsidRPr="00B1643C">
        <w:rPr>
          <w:rFonts w:ascii="Arial" w:hAnsi="Arial" w:cs="Arial"/>
          <w:color w:val="000000"/>
          <w:sz w:val="20"/>
          <w:szCs w:val="20"/>
          <w:shd w:val="clear" w:color="auto" w:fill="FFFFFF"/>
        </w:rPr>
        <w:t xml:space="preserve"> </w:t>
      </w:r>
    </w:p>
    <w:p w14:paraId="4105401B" w14:textId="13AE4C93" w:rsidR="0082309E" w:rsidRDefault="00B1643C">
      <w:pPr>
        <w:rPr>
          <w:rFonts w:ascii="Arial" w:hAnsi="Arial" w:cs="Arial"/>
          <w:color w:val="000000"/>
          <w:sz w:val="20"/>
          <w:szCs w:val="20"/>
          <w:shd w:val="clear" w:color="auto" w:fill="FFFFFF"/>
        </w:rPr>
      </w:pPr>
      <w:r>
        <w:rPr>
          <w:rFonts w:ascii="Arial" w:hAnsi="Arial" w:cs="Arial"/>
          <w:color w:val="000000"/>
          <w:sz w:val="20"/>
          <w:szCs w:val="20"/>
          <w:shd w:val="clear" w:color="auto" w:fill="FFFFFF"/>
        </w:rPr>
        <w:t>Turner, P. and Lefevre, C., 2017. </w:t>
      </w:r>
      <w:r>
        <w:rPr>
          <w:rFonts w:ascii="Arial" w:hAnsi="Arial" w:cs="Arial"/>
          <w:i/>
          <w:iCs/>
          <w:color w:val="000000"/>
          <w:sz w:val="20"/>
          <w:szCs w:val="20"/>
          <w:shd w:val="clear" w:color="auto" w:fill="FFFFFF"/>
        </w:rPr>
        <w:t>Instagram Use Is Linked To Increased Symptoms Of Orthorexia Nervosa</w:t>
      </w:r>
      <w:r>
        <w:rPr>
          <w:rFonts w:ascii="Arial" w:hAnsi="Arial" w:cs="Arial"/>
          <w:color w:val="000000"/>
          <w:sz w:val="20"/>
          <w:szCs w:val="20"/>
          <w:shd w:val="clear" w:color="auto" w:fill="FFFFFF"/>
        </w:rPr>
        <w:t>. [online] Springer. Available at: &lt;https://www.ncbi.nlm.nih.gov/pmc/articles/PMC5440477/&gt; [Accessed 2 January 2021], p.1.</w:t>
      </w:r>
    </w:p>
    <w:p w14:paraId="0980287D" w14:textId="7BD00E29" w:rsidR="00BF150C" w:rsidRDefault="00545365">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Underdown, A., 2007. </w:t>
      </w:r>
      <w:r>
        <w:rPr>
          <w:rFonts w:ascii="Arial" w:hAnsi="Arial" w:cs="Arial"/>
          <w:i/>
          <w:iCs/>
          <w:color w:val="000000"/>
          <w:sz w:val="20"/>
          <w:szCs w:val="20"/>
          <w:shd w:val="clear" w:color="auto" w:fill="FFFFFF"/>
        </w:rPr>
        <w:t>Young Children's Health And Well-Being</w:t>
      </w:r>
      <w:r>
        <w:rPr>
          <w:rFonts w:ascii="Arial" w:hAnsi="Arial" w:cs="Arial"/>
          <w:color w:val="000000"/>
          <w:sz w:val="20"/>
          <w:szCs w:val="20"/>
          <w:shd w:val="clear" w:color="auto" w:fill="FFFFFF"/>
        </w:rPr>
        <w:t>. 1st ed. Maidenhead, Berkshire, England: Open University Press, p.1</w:t>
      </w:r>
      <w:r w:rsidR="00131EE9">
        <w:rPr>
          <w:rFonts w:ascii="Arial" w:hAnsi="Arial" w:cs="Arial"/>
          <w:color w:val="000000"/>
          <w:sz w:val="20"/>
          <w:szCs w:val="20"/>
          <w:shd w:val="clear" w:color="auto" w:fill="FFFFFF"/>
        </w:rPr>
        <w:t>-</w:t>
      </w:r>
      <w:r w:rsidR="00412EBB">
        <w:rPr>
          <w:rFonts w:ascii="Arial" w:hAnsi="Arial" w:cs="Arial"/>
          <w:color w:val="000000"/>
          <w:sz w:val="20"/>
          <w:szCs w:val="20"/>
          <w:shd w:val="clear" w:color="auto" w:fill="FFFFFF"/>
        </w:rPr>
        <w:t>56.</w:t>
      </w:r>
    </w:p>
    <w:p w14:paraId="0FC0606C" w14:textId="77777777" w:rsidR="008B7663" w:rsidRDefault="00BF150C">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Unicef.org. 2020. </w:t>
      </w:r>
      <w:r>
        <w:rPr>
          <w:rFonts w:ascii="Arial" w:hAnsi="Arial" w:cs="Arial"/>
          <w:i/>
          <w:iCs/>
          <w:color w:val="000000"/>
          <w:sz w:val="20"/>
          <w:szCs w:val="20"/>
          <w:shd w:val="clear" w:color="auto" w:fill="FFFFFF"/>
        </w:rPr>
        <w:t>What Is The Convention On The Rights Of The Child?</w:t>
      </w:r>
      <w:r>
        <w:rPr>
          <w:rFonts w:ascii="Arial" w:hAnsi="Arial" w:cs="Arial"/>
          <w:color w:val="000000"/>
          <w:sz w:val="20"/>
          <w:szCs w:val="20"/>
          <w:shd w:val="clear" w:color="auto" w:fill="FFFFFF"/>
        </w:rPr>
        <w:t xml:space="preserve"> [online] Available at: &lt;https://www.unicef.org/child-rights-convention/what-is-the-convention&gt; [Accessed 28 November 2020</w:t>
      </w:r>
      <w:r w:rsidR="00733233">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r w:rsidR="00293937" w:rsidRPr="00293937">
        <w:rPr>
          <w:rFonts w:ascii="Arial" w:hAnsi="Arial" w:cs="Arial"/>
          <w:color w:val="000000"/>
          <w:sz w:val="20"/>
          <w:szCs w:val="20"/>
          <w:shd w:val="clear" w:color="auto" w:fill="FFFFFF"/>
        </w:rPr>
        <w:t xml:space="preserve"> </w:t>
      </w:r>
    </w:p>
    <w:p w14:paraId="2492184F" w14:textId="1DCD54E0" w:rsidR="006E58F5" w:rsidRDefault="008B7663">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Wei, M., 2016. </w:t>
      </w:r>
      <w:r>
        <w:rPr>
          <w:rFonts w:ascii="Arial" w:hAnsi="Arial" w:cs="Arial"/>
          <w:i/>
          <w:iCs/>
          <w:color w:val="000000"/>
          <w:sz w:val="20"/>
          <w:szCs w:val="20"/>
          <w:shd w:val="clear" w:color="auto" w:fill="FFFFFF"/>
        </w:rPr>
        <w:t>More Than Just A Game: Yoga For School-Age Children - Harvard Health Blog</w:t>
      </w:r>
      <w:r>
        <w:rPr>
          <w:rFonts w:ascii="Arial" w:hAnsi="Arial" w:cs="Arial"/>
          <w:color w:val="000000"/>
          <w:sz w:val="20"/>
          <w:szCs w:val="20"/>
          <w:shd w:val="clear" w:color="auto" w:fill="FFFFFF"/>
        </w:rPr>
        <w:t>. [online] Harvard Health Blog. Available at: &lt;https://www.health.harvard.edu/blog/more-than-just-a-game-yoga-for-school-age-children-201601299055#:~:text=Yoga%20and%20mindfulness%20have%20been,(ages%206%20to%2012).&amp;text=A%20growing%20body%20of%20research,anxiety%20and%20stress%20in%20children.&gt; [Accessed 4 January 2021</w:t>
      </w:r>
      <w:proofErr w:type="gramStart"/>
      <w:r>
        <w:rPr>
          <w:rFonts w:ascii="Arial" w:hAnsi="Arial" w:cs="Arial"/>
          <w:color w:val="000000"/>
          <w:sz w:val="20"/>
          <w:szCs w:val="20"/>
          <w:shd w:val="clear" w:color="auto" w:fill="FFFFFF"/>
        </w:rPr>
        <w:t>],p.</w:t>
      </w:r>
      <w:proofErr w:type="gramEnd"/>
      <w:r>
        <w:rPr>
          <w:rFonts w:ascii="Arial" w:hAnsi="Arial" w:cs="Arial"/>
          <w:color w:val="000000"/>
          <w:sz w:val="20"/>
          <w:szCs w:val="20"/>
          <w:shd w:val="clear" w:color="auto" w:fill="FFFFFF"/>
        </w:rPr>
        <w:t>1.</w:t>
      </w:r>
    </w:p>
    <w:p w14:paraId="07260D22" w14:textId="77777777" w:rsidR="00B90451" w:rsidRDefault="00B90451" w:rsidP="00B904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2015. </w:t>
      </w:r>
      <w:r>
        <w:rPr>
          <w:rFonts w:ascii="Arial" w:hAnsi="Arial" w:cs="Arial"/>
          <w:i/>
          <w:iCs/>
          <w:color w:val="000000"/>
          <w:sz w:val="20"/>
          <w:szCs w:val="20"/>
          <w:shd w:val="clear" w:color="auto" w:fill="FFFFFF"/>
        </w:rPr>
        <w:t>Successful Futures</w:t>
      </w:r>
      <w:r>
        <w:rPr>
          <w:rFonts w:ascii="Arial" w:hAnsi="Arial" w:cs="Arial"/>
          <w:color w:val="000000"/>
          <w:sz w:val="20"/>
          <w:szCs w:val="20"/>
          <w:shd w:val="clear" w:color="auto" w:fill="FFFFFF"/>
        </w:rPr>
        <w:t>. Cardiff: Crown, p.2-8.</w:t>
      </w:r>
    </w:p>
    <w:p w14:paraId="693DE925" w14:textId="7A757F3F" w:rsidR="00B90451" w:rsidRDefault="00B90451">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WHO.Int</w:t>
      </w:r>
      <w:proofErr w:type="spell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2021.</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Mental Health: Strengthening Our Response</w:t>
      </w:r>
      <w:r>
        <w:rPr>
          <w:rFonts w:ascii="Arial" w:hAnsi="Arial" w:cs="Arial"/>
          <w:color w:val="000000"/>
          <w:sz w:val="20"/>
          <w:szCs w:val="20"/>
          <w:shd w:val="clear" w:color="auto" w:fill="FFFFFF"/>
        </w:rPr>
        <w:t>. [online] Available at: &lt;https://www.who.int/news-room/fact-sheets/detail/mental-health-strengthening-our-response&gt; [Accessed 5 January 2021], p.1.</w:t>
      </w:r>
    </w:p>
    <w:p w14:paraId="5600F33A" w14:textId="3BC08850" w:rsidR="00014D92" w:rsidRDefault="0029393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w:t>
      </w:r>
      <w:r w:rsidR="00B90451">
        <w:rPr>
          <w:rFonts w:ascii="Arial" w:hAnsi="Arial" w:cs="Arial"/>
          <w:color w:val="000000"/>
          <w:sz w:val="20"/>
          <w:szCs w:val="20"/>
          <w:shd w:val="clear" w:color="auto" w:fill="FFFFFF"/>
        </w:rPr>
        <w:t>HO.I</w:t>
      </w:r>
      <w:r>
        <w:rPr>
          <w:rFonts w:ascii="Arial" w:hAnsi="Arial" w:cs="Arial"/>
          <w:color w:val="000000"/>
          <w:sz w:val="20"/>
          <w:szCs w:val="20"/>
          <w:shd w:val="clear" w:color="auto" w:fill="FFFFFF"/>
        </w:rPr>
        <w:t>nt</w:t>
      </w:r>
      <w:proofErr w:type="spell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WHO | WHO Urges More Investments, Services For Mental Health</w:t>
      </w:r>
      <w:r>
        <w:rPr>
          <w:rFonts w:ascii="Arial" w:hAnsi="Arial" w:cs="Arial"/>
          <w:color w:val="000000"/>
          <w:sz w:val="20"/>
          <w:szCs w:val="20"/>
          <w:shd w:val="clear" w:color="auto" w:fill="FFFFFF"/>
        </w:rPr>
        <w:t>. [online] Available at:&lt;https://www.who.int/mental_health/who_urges_investment/en/#:~:text=WHO%2FP.,to%20her%20or%20his%20community.&gt; [Accessed 1 December 2020</w:t>
      </w:r>
      <w:r w:rsidR="001C6FF1">
        <w:rPr>
          <w:rFonts w:ascii="Arial" w:hAnsi="Arial" w:cs="Arial"/>
          <w:color w:val="000000"/>
          <w:sz w:val="20"/>
          <w:szCs w:val="20"/>
          <w:shd w:val="clear" w:color="auto" w:fill="FFFFFF"/>
        </w:rPr>
        <w:t>], p.</w:t>
      </w:r>
      <w:r w:rsidR="006E58F5">
        <w:rPr>
          <w:rFonts w:ascii="Arial" w:hAnsi="Arial" w:cs="Arial"/>
          <w:color w:val="000000"/>
          <w:sz w:val="20"/>
          <w:szCs w:val="20"/>
          <w:shd w:val="clear" w:color="auto" w:fill="FFFFFF"/>
        </w:rPr>
        <w:t>1.</w:t>
      </w:r>
      <w:r w:rsidR="00014D92" w:rsidRPr="00014D92">
        <w:rPr>
          <w:rFonts w:ascii="Arial" w:hAnsi="Arial" w:cs="Arial"/>
          <w:color w:val="000000"/>
          <w:sz w:val="20"/>
          <w:szCs w:val="20"/>
          <w:shd w:val="clear" w:color="auto" w:fill="FFFFFF"/>
        </w:rPr>
        <w:t xml:space="preserve"> </w:t>
      </w:r>
    </w:p>
    <w:p w14:paraId="5DB357D3" w14:textId="77777777" w:rsidR="00D70BAD" w:rsidRDefault="00014D92">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Young Minds. 2020. </w:t>
      </w:r>
      <w:r>
        <w:rPr>
          <w:rFonts w:ascii="Arial" w:hAnsi="Arial" w:cs="Arial"/>
          <w:i/>
          <w:iCs/>
          <w:color w:val="000000"/>
          <w:sz w:val="20"/>
          <w:szCs w:val="20"/>
          <w:shd w:val="clear" w:color="auto" w:fill="FFFFFF"/>
        </w:rPr>
        <w:t>Coronavirus Report: Impact On Young People With Mental Health Needs</w:t>
      </w:r>
      <w:r>
        <w:rPr>
          <w:rFonts w:ascii="Arial" w:hAnsi="Arial" w:cs="Arial"/>
          <w:color w:val="000000"/>
          <w:sz w:val="20"/>
          <w:szCs w:val="20"/>
          <w:shd w:val="clear" w:color="auto" w:fill="FFFFFF"/>
        </w:rPr>
        <w:t>. [online] Available at: &lt;https://youngminds.org.uk/about-us/reports/coronavirus-impact-on-young-people-with-mental-health-needs/&gt; [Accessed 5 January 2021</w:t>
      </w:r>
      <w:r w:rsidR="001C12F4">
        <w:rPr>
          <w:rFonts w:ascii="Arial" w:hAnsi="Arial" w:cs="Arial"/>
          <w:color w:val="000000"/>
          <w:sz w:val="20"/>
          <w:szCs w:val="20"/>
          <w:shd w:val="clear" w:color="auto" w:fill="FFFFFF"/>
        </w:rPr>
        <w:t>], p.</w:t>
      </w:r>
      <w:r>
        <w:rPr>
          <w:rFonts w:ascii="Arial" w:hAnsi="Arial" w:cs="Arial"/>
          <w:color w:val="000000"/>
          <w:sz w:val="20"/>
          <w:szCs w:val="20"/>
          <w:shd w:val="clear" w:color="auto" w:fill="FFFFFF"/>
        </w:rPr>
        <w:t>1.</w:t>
      </w:r>
      <w:r w:rsidR="00D70BAD" w:rsidRPr="00D70BAD">
        <w:rPr>
          <w:rFonts w:ascii="Arial" w:hAnsi="Arial" w:cs="Arial"/>
          <w:color w:val="000000"/>
          <w:sz w:val="20"/>
          <w:szCs w:val="20"/>
          <w:shd w:val="clear" w:color="auto" w:fill="FFFFFF"/>
        </w:rPr>
        <w:t xml:space="preserve"> </w:t>
      </w:r>
    </w:p>
    <w:p w14:paraId="642092DC" w14:textId="107C50DA" w:rsidR="00545365" w:rsidRDefault="00D70BAD">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Young Minds. 2020. </w:t>
      </w:r>
      <w:r>
        <w:rPr>
          <w:rFonts w:ascii="Arial" w:hAnsi="Arial" w:cs="Arial"/>
          <w:i/>
          <w:iCs/>
          <w:color w:val="000000"/>
          <w:sz w:val="20"/>
          <w:szCs w:val="20"/>
          <w:shd w:val="clear" w:color="auto" w:fill="FFFFFF"/>
        </w:rPr>
        <w:t>Children’s Mental Health Funding Not Going Where It Should Be — Young minds</w:t>
      </w:r>
      <w:r>
        <w:rPr>
          <w:rFonts w:ascii="Arial" w:hAnsi="Arial" w:cs="Arial"/>
          <w:color w:val="000000"/>
          <w:sz w:val="20"/>
          <w:szCs w:val="20"/>
          <w:shd w:val="clear" w:color="auto" w:fill="FFFFFF"/>
        </w:rPr>
        <w:t>. [online] Available at: &lt;https://youngminds.org.uk/about-us/media-centre/press-releases/children-s-mental-health-funding-not-going-where-it-should-be/&gt; [Accessed 6 January 2021], p.1.</w:t>
      </w:r>
    </w:p>
    <w:p w14:paraId="0C366948" w14:textId="1E719778" w:rsidR="00146EF0" w:rsidRDefault="00146EF0">
      <w:pPr>
        <w:rPr>
          <w:rFonts w:ascii="Arial" w:hAnsi="Arial" w:cs="Arial"/>
          <w:color w:val="000000"/>
          <w:sz w:val="20"/>
          <w:szCs w:val="20"/>
          <w:shd w:val="clear" w:color="auto" w:fill="FFFFFF"/>
        </w:rPr>
      </w:pPr>
    </w:p>
    <w:p w14:paraId="4A266AE3" w14:textId="30B87999" w:rsidR="00BF150C" w:rsidRPr="00545365" w:rsidRDefault="00BF150C">
      <w:pPr>
        <w:rPr>
          <w:sz w:val="24"/>
          <w:szCs w:val="24"/>
          <w:u w:val="single"/>
        </w:rPr>
      </w:pPr>
    </w:p>
    <w:sectPr w:rsidR="00BF150C" w:rsidRPr="0054536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F23358" w14:textId="77777777" w:rsidR="00710C65" w:rsidRDefault="00710C65" w:rsidP="000C5A6F">
      <w:pPr>
        <w:spacing w:after="0" w:line="240" w:lineRule="auto"/>
      </w:pPr>
      <w:r>
        <w:separator/>
      </w:r>
    </w:p>
  </w:endnote>
  <w:endnote w:type="continuationSeparator" w:id="0">
    <w:p w14:paraId="63F5CDC8" w14:textId="77777777" w:rsidR="00710C65" w:rsidRDefault="00710C65" w:rsidP="000C5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160A28" w14:textId="77777777" w:rsidR="005551B3" w:rsidRDefault="00555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3479684"/>
      <w:docPartObj>
        <w:docPartGallery w:val="Page Numbers (Bottom of Page)"/>
        <w:docPartUnique/>
      </w:docPartObj>
    </w:sdtPr>
    <w:sdtEndPr>
      <w:rPr>
        <w:noProof/>
      </w:rPr>
    </w:sdtEndPr>
    <w:sdtContent>
      <w:p w14:paraId="4F12B807" w14:textId="2F971E9C" w:rsidR="00751A7A" w:rsidRDefault="00751A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568EE1" w14:textId="77777777" w:rsidR="00751A7A" w:rsidRDefault="00751A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7AC03B" w14:textId="77777777" w:rsidR="005551B3" w:rsidRDefault="00555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F8D243" w14:textId="77777777" w:rsidR="00710C65" w:rsidRDefault="00710C65" w:rsidP="000C5A6F">
      <w:pPr>
        <w:spacing w:after="0" w:line="240" w:lineRule="auto"/>
      </w:pPr>
      <w:r>
        <w:separator/>
      </w:r>
    </w:p>
  </w:footnote>
  <w:footnote w:type="continuationSeparator" w:id="0">
    <w:p w14:paraId="3C6228E8" w14:textId="77777777" w:rsidR="00710C65" w:rsidRDefault="00710C65" w:rsidP="000C5A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6CE675" w14:textId="77777777" w:rsidR="005551B3" w:rsidRDefault="005551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DF09B" w14:textId="6737E75C" w:rsidR="000C5A6F" w:rsidRDefault="00391673" w:rsidP="00391673">
    <w:pPr>
      <w:pStyle w:val="Header"/>
    </w:pPr>
    <w:r>
      <w:t>Rachel Evans – SJIE5005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EC4B7" w14:textId="77777777" w:rsidR="005551B3" w:rsidRDefault="005551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AE3"/>
    <w:rsid w:val="0000075B"/>
    <w:rsid w:val="00000988"/>
    <w:rsid w:val="00001F34"/>
    <w:rsid w:val="00003A66"/>
    <w:rsid w:val="00003AF4"/>
    <w:rsid w:val="00010356"/>
    <w:rsid w:val="000104FB"/>
    <w:rsid w:val="000141D8"/>
    <w:rsid w:val="00014D92"/>
    <w:rsid w:val="00015A68"/>
    <w:rsid w:val="00021B65"/>
    <w:rsid w:val="00023B83"/>
    <w:rsid w:val="00023EA7"/>
    <w:rsid w:val="00024DC8"/>
    <w:rsid w:val="000266F8"/>
    <w:rsid w:val="00026BB1"/>
    <w:rsid w:val="00031C62"/>
    <w:rsid w:val="00032C57"/>
    <w:rsid w:val="000342B1"/>
    <w:rsid w:val="00034419"/>
    <w:rsid w:val="00035D61"/>
    <w:rsid w:val="000378B9"/>
    <w:rsid w:val="000450A1"/>
    <w:rsid w:val="000453E3"/>
    <w:rsid w:val="00045E19"/>
    <w:rsid w:val="00047A87"/>
    <w:rsid w:val="00047F1F"/>
    <w:rsid w:val="00050018"/>
    <w:rsid w:val="00051D6E"/>
    <w:rsid w:val="00052D63"/>
    <w:rsid w:val="0005498F"/>
    <w:rsid w:val="00055388"/>
    <w:rsid w:val="00055D90"/>
    <w:rsid w:val="00056068"/>
    <w:rsid w:val="00056504"/>
    <w:rsid w:val="00060CD2"/>
    <w:rsid w:val="00063134"/>
    <w:rsid w:val="000633D7"/>
    <w:rsid w:val="00065203"/>
    <w:rsid w:val="0006526F"/>
    <w:rsid w:val="000653DE"/>
    <w:rsid w:val="00065714"/>
    <w:rsid w:val="000664D0"/>
    <w:rsid w:val="000721E8"/>
    <w:rsid w:val="00072643"/>
    <w:rsid w:val="000732E1"/>
    <w:rsid w:val="000737B6"/>
    <w:rsid w:val="00075457"/>
    <w:rsid w:val="00075981"/>
    <w:rsid w:val="00077118"/>
    <w:rsid w:val="00080D68"/>
    <w:rsid w:val="00083D3B"/>
    <w:rsid w:val="0008688F"/>
    <w:rsid w:val="00086BBE"/>
    <w:rsid w:val="000876E1"/>
    <w:rsid w:val="000878B1"/>
    <w:rsid w:val="00087E39"/>
    <w:rsid w:val="00087F8A"/>
    <w:rsid w:val="00090DFA"/>
    <w:rsid w:val="0009154C"/>
    <w:rsid w:val="0009263A"/>
    <w:rsid w:val="00092A60"/>
    <w:rsid w:val="00094FA9"/>
    <w:rsid w:val="00095410"/>
    <w:rsid w:val="0009771A"/>
    <w:rsid w:val="000A0352"/>
    <w:rsid w:val="000A0E40"/>
    <w:rsid w:val="000A2253"/>
    <w:rsid w:val="000A34D8"/>
    <w:rsid w:val="000A3731"/>
    <w:rsid w:val="000A3795"/>
    <w:rsid w:val="000A4E25"/>
    <w:rsid w:val="000A69FE"/>
    <w:rsid w:val="000A752F"/>
    <w:rsid w:val="000B066C"/>
    <w:rsid w:val="000B1A4C"/>
    <w:rsid w:val="000B25EA"/>
    <w:rsid w:val="000B3B73"/>
    <w:rsid w:val="000C0183"/>
    <w:rsid w:val="000C0755"/>
    <w:rsid w:val="000C1C0A"/>
    <w:rsid w:val="000C2750"/>
    <w:rsid w:val="000C2D71"/>
    <w:rsid w:val="000C2E94"/>
    <w:rsid w:val="000C4676"/>
    <w:rsid w:val="000C5A6F"/>
    <w:rsid w:val="000C6251"/>
    <w:rsid w:val="000C651A"/>
    <w:rsid w:val="000C667D"/>
    <w:rsid w:val="000C69EA"/>
    <w:rsid w:val="000C7121"/>
    <w:rsid w:val="000D0BED"/>
    <w:rsid w:val="000D160A"/>
    <w:rsid w:val="000D244E"/>
    <w:rsid w:val="000D372A"/>
    <w:rsid w:val="000D40A7"/>
    <w:rsid w:val="000D4955"/>
    <w:rsid w:val="000D557F"/>
    <w:rsid w:val="000D5B92"/>
    <w:rsid w:val="000D66A1"/>
    <w:rsid w:val="000E145E"/>
    <w:rsid w:val="000E1BFE"/>
    <w:rsid w:val="000E1DB1"/>
    <w:rsid w:val="000E2266"/>
    <w:rsid w:val="000E2F31"/>
    <w:rsid w:val="000E3353"/>
    <w:rsid w:val="000E39E6"/>
    <w:rsid w:val="000E4A34"/>
    <w:rsid w:val="000E4DBE"/>
    <w:rsid w:val="000E4FA5"/>
    <w:rsid w:val="000E5EA8"/>
    <w:rsid w:val="000E7215"/>
    <w:rsid w:val="000E72DA"/>
    <w:rsid w:val="000E772A"/>
    <w:rsid w:val="000E7CD2"/>
    <w:rsid w:val="000F04C0"/>
    <w:rsid w:val="000F22C5"/>
    <w:rsid w:val="000F3C92"/>
    <w:rsid w:val="000F40CB"/>
    <w:rsid w:val="000F4464"/>
    <w:rsid w:val="000F56D7"/>
    <w:rsid w:val="000F6A3B"/>
    <w:rsid w:val="000F725D"/>
    <w:rsid w:val="00100EDB"/>
    <w:rsid w:val="0010237D"/>
    <w:rsid w:val="001033D4"/>
    <w:rsid w:val="0010521E"/>
    <w:rsid w:val="00105516"/>
    <w:rsid w:val="00107E18"/>
    <w:rsid w:val="00110E18"/>
    <w:rsid w:val="00110F31"/>
    <w:rsid w:val="0011130C"/>
    <w:rsid w:val="0011180D"/>
    <w:rsid w:val="00111E9B"/>
    <w:rsid w:val="001120F8"/>
    <w:rsid w:val="001132F9"/>
    <w:rsid w:val="00115E36"/>
    <w:rsid w:val="001168E2"/>
    <w:rsid w:val="0011710C"/>
    <w:rsid w:val="0011717B"/>
    <w:rsid w:val="00117B52"/>
    <w:rsid w:val="00120C07"/>
    <w:rsid w:val="001210AA"/>
    <w:rsid w:val="00121FE5"/>
    <w:rsid w:val="00124C99"/>
    <w:rsid w:val="0012570C"/>
    <w:rsid w:val="00127747"/>
    <w:rsid w:val="00130632"/>
    <w:rsid w:val="00130F79"/>
    <w:rsid w:val="00131EE9"/>
    <w:rsid w:val="00131EFF"/>
    <w:rsid w:val="001321D3"/>
    <w:rsid w:val="00133253"/>
    <w:rsid w:val="00133AC0"/>
    <w:rsid w:val="00133DC6"/>
    <w:rsid w:val="0013506F"/>
    <w:rsid w:val="001350E2"/>
    <w:rsid w:val="001351D3"/>
    <w:rsid w:val="0013571E"/>
    <w:rsid w:val="001407E9"/>
    <w:rsid w:val="001418EB"/>
    <w:rsid w:val="00141E2B"/>
    <w:rsid w:val="001434E3"/>
    <w:rsid w:val="00143B54"/>
    <w:rsid w:val="00144BA0"/>
    <w:rsid w:val="00146DA9"/>
    <w:rsid w:val="00146EF0"/>
    <w:rsid w:val="0015120E"/>
    <w:rsid w:val="00153508"/>
    <w:rsid w:val="001537EE"/>
    <w:rsid w:val="001562C6"/>
    <w:rsid w:val="001563ED"/>
    <w:rsid w:val="0015705C"/>
    <w:rsid w:val="00160036"/>
    <w:rsid w:val="00164BDA"/>
    <w:rsid w:val="00164C63"/>
    <w:rsid w:val="00166F13"/>
    <w:rsid w:val="00167788"/>
    <w:rsid w:val="00167D93"/>
    <w:rsid w:val="0017167C"/>
    <w:rsid w:val="0017407F"/>
    <w:rsid w:val="00174EDC"/>
    <w:rsid w:val="001801F9"/>
    <w:rsid w:val="001832BD"/>
    <w:rsid w:val="00184FB1"/>
    <w:rsid w:val="001868CF"/>
    <w:rsid w:val="001869C8"/>
    <w:rsid w:val="0019061F"/>
    <w:rsid w:val="00190FE9"/>
    <w:rsid w:val="00191049"/>
    <w:rsid w:val="00193C59"/>
    <w:rsid w:val="001964DD"/>
    <w:rsid w:val="001A12FD"/>
    <w:rsid w:val="001A1C91"/>
    <w:rsid w:val="001A1D75"/>
    <w:rsid w:val="001A2040"/>
    <w:rsid w:val="001A44C4"/>
    <w:rsid w:val="001A4A03"/>
    <w:rsid w:val="001A4D61"/>
    <w:rsid w:val="001A6B88"/>
    <w:rsid w:val="001B0341"/>
    <w:rsid w:val="001B08AE"/>
    <w:rsid w:val="001B3660"/>
    <w:rsid w:val="001B41A6"/>
    <w:rsid w:val="001B513C"/>
    <w:rsid w:val="001B51D1"/>
    <w:rsid w:val="001B649F"/>
    <w:rsid w:val="001B6D1C"/>
    <w:rsid w:val="001B7022"/>
    <w:rsid w:val="001C103E"/>
    <w:rsid w:val="001C12F4"/>
    <w:rsid w:val="001C41C3"/>
    <w:rsid w:val="001C45DC"/>
    <w:rsid w:val="001C6AFA"/>
    <w:rsid w:val="001C6FF1"/>
    <w:rsid w:val="001C7E54"/>
    <w:rsid w:val="001D0256"/>
    <w:rsid w:val="001D39A8"/>
    <w:rsid w:val="001D4C11"/>
    <w:rsid w:val="001D55A3"/>
    <w:rsid w:val="001D61C3"/>
    <w:rsid w:val="001D7459"/>
    <w:rsid w:val="001E06DA"/>
    <w:rsid w:val="001E06F8"/>
    <w:rsid w:val="001E20A7"/>
    <w:rsid w:val="001E53B5"/>
    <w:rsid w:val="001E6BC2"/>
    <w:rsid w:val="001F1887"/>
    <w:rsid w:val="001F23EA"/>
    <w:rsid w:val="001F4E99"/>
    <w:rsid w:val="001F64FB"/>
    <w:rsid w:val="001F6B72"/>
    <w:rsid w:val="001F78AB"/>
    <w:rsid w:val="001F7919"/>
    <w:rsid w:val="00200BFA"/>
    <w:rsid w:val="00201009"/>
    <w:rsid w:val="00204DEB"/>
    <w:rsid w:val="00206BFA"/>
    <w:rsid w:val="00207ACA"/>
    <w:rsid w:val="002106F5"/>
    <w:rsid w:val="00210ECE"/>
    <w:rsid w:val="0021143B"/>
    <w:rsid w:val="00211781"/>
    <w:rsid w:val="00211EE9"/>
    <w:rsid w:val="00213506"/>
    <w:rsid w:val="002143E3"/>
    <w:rsid w:val="00215207"/>
    <w:rsid w:val="00215B23"/>
    <w:rsid w:val="00215F6A"/>
    <w:rsid w:val="0021677B"/>
    <w:rsid w:val="002167B5"/>
    <w:rsid w:val="002174AB"/>
    <w:rsid w:val="002177D1"/>
    <w:rsid w:val="00217FBA"/>
    <w:rsid w:val="00221EEE"/>
    <w:rsid w:val="00223B9C"/>
    <w:rsid w:val="00225341"/>
    <w:rsid w:val="00226049"/>
    <w:rsid w:val="002266D5"/>
    <w:rsid w:val="00227774"/>
    <w:rsid w:val="0023013A"/>
    <w:rsid w:val="00230213"/>
    <w:rsid w:val="00230AF1"/>
    <w:rsid w:val="002338DA"/>
    <w:rsid w:val="00233C13"/>
    <w:rsid w:val="00235232"/>
    <w:rsid w:val="00235D0C"/>
    <w:rsid w:val="00236706"/>
    <w:rsid w:val="002367B5"/>
    <w:rsid w:val="0023763F"/>
    <w:rsid w:val="0024084E"/>
    <w:rsid w:val="00240A58"/>
    <w:rsid w:val="0024145F"/>
    <w:rsid w:val="00241D59"/>
    <w:rsid w:val="00242B50"/>
    <w:rsid w:val="002433FA"/>
    <w:rsid w:val="0024538F"/>
    <w:rsid w:val="00245F3B"/>
    <w:rsid w:val="00246406"/>
    <w:rsid w:val="00253A8F"/>
    <w:rsid w:val="002543C9"/>
    <w:rsid w:val="00254D86"/>
    <w:rsid w:val="00257D14"/>
    <w:rsid w:val="00260C89"/>
    <w:rsid w:val="00261434"/>
    <w:rsid w:val="00265897"/>
    <w:rsid w:val="00266421"/>
    <w:rsid w:val="002665D3"/>
    <w:rsid w:val="00266B75"/>
    <w:rsid w:val="00266F29"/>
    <w:rsid w:val="00267F31"/>
    <w:rsid w:val="00270294"/>
    <w:rsid w:val="0027114F"/>
    <w:rsid w:val="0027130F"/>
    <w:rsid w:val="00272076"/>
    <w:rsid w:val="0027221C"/>
    <w:rsid w:val="0027474B"/>
    <w:rsid w:val="00274B11"/>
    <w:rsid w:val="0027587F"/>
    <w:rsid w:val="00276574"/>
    <w:rsid w:val="00276724"/>
    <w:rsid w:val="00276960"/>
    <w:rsid w:val="00282A60"/>
    <w:rsid w:val="00282DB9"/>
    <w:rsid w:val="0028328F"/>
    <w:rsid w:val="00283AD7"/>
    <w:rsid w:val="00285B22"/>
    <w:rsid w:val="00286EEA"/>
    <w:rsid w:val="00286F8B"/>
    <w:rsid w:val="0028705F"/>
    <w:rsid w:val="002876A5"/>
    <w:rsid w:val="002879B3"/>
    <w:rsid w:val="00287BE2"/>
    <w:rsid w:val="00293937"/>
    <w:rsid w:val="0029533E"/>
    <w:rsid w:val="00295D6F"/>
    <w:rsid w:val="002A059D"/>
    <w:rsid w:val="002A1A79"/>
    <w:rsid w:val="002A2AAD"/>
    <w:rsid w:val="002A3A81"/>
    <w:rsid w:val="002A4DB0"/>
    <w:rsid w:val="002A6279"/>
    <w:rsid w:val="002A6528"/>
    <w:rsid w:val="002B1E2F"/>
    <w:rsid w:val="002B414E"/>
    <w:rsid w:val="002B4895"/>
    <w:rsid w:val="002B65D2"/>
    <w:rsid w:val="002B6ADF"/>
    <w:rsid w:val="002B6B3B"/>
    <w:rsid w:val="002B724A"/>
    <w:rsid w:val="002B793D"/>
    <w:rsid w:val="002C196A"/>
    <w:rsid w:val="002C3396"/>
    <w:rsid w:val="002C4594"/>
    <w:rsid w:val="002C4998"/>
    <w:rsid w:val="002C5CC0"/>
    <w:rsid w:val="002D1CFB"/>
    <w:rsid w:val="002D1E39"/>
    <w:rsid w:val="002D33CD"/>
    <w:rsid w:val="002D3A4B"/>
    <w:rsid w:val="002D61D6"/>
    <w:rsid w:val="002D6AB5"/>
    <w:rsid w:val="002D6E31"/>
    <w:rsid w:val="002D7692"/>
    <w:rsid w:val="002D7F84"/>
    <w:rsid w:val="002E0487"/>
    <w:rsid w:val="002E1FB5"/>
    <w:rsid w:val="002E2DA2"/>
    <w:rsid w:val="002E3794"/>
    <w:rsid w:val="002E3BB3"/>
    <w:rsid w:val="002E3D1F"/>
    <w:rsid w:val="002E47CE"/>
    <w:rsid w:val="002E4913"/>
    <w:rsid w:val="002F07AA"/>
    <w:rsid w:val="002F1348"/>
    <w:rsid w:val="002F1E35"/>
    <w:rsid w:val="002F23BF"/>
    <w:rsid w:val="002F347D"/>
    <w:rsid w:val="002F359A"/>
    <w:rsid w:val="002F46A1"/>
    <w:rsid w:val="002F53EA"/>
    <w:rsid w:val="002F721B"/>
    <w:rsid w:val="00300E45"/>
    <w:rsid w:val="0030177C"/>
    <w:rsid w:val="003022A1"/>
    <w:rsid w:val="0030436B"/>
    <w:rsid w:val="00304628"/>
    <w:rsid w:val="00304D96"/>
    <w:rsid w:val="003103B1"/>
    <w:rsid w:val="00314CEC"/>
    <w:rsid w:val="00315222"/>
    <w:rsid w:val="0031625A"/>
    <w:rsid w:val="003173FA"/>
    <w:rsid w:val="00321536"/>
    <w:rsid w:val="0032390C"/>
    <w:rsid w:val="00324E38"/>
    <w:rsid w:val="003273FA"/>
    <w:rsid w:val="003275C5"/>
    <w:rsid w:val="003278A0"/>
    <w:rsid w:val="003324E2"/>
    <w:rsid w:val="003348F5"/>
    <w:rsid w:val="00334DA5"/>
    <w:rsid w:val="00335766"/>
    <w:rsid w:val="00337AB3"/>
    <w:rsid w:val="00337F76"/>
    <w:rsid w:val="00341B58"/>
    <w:rsid w:val="00341C5C"/>
    <w:rsid w:val="00344E36"/>
    <w:rsid w:val="00345852"/>
    <w:rsid w:val="00347D07"/>
    <w:rsid w:val="00352052"/>
    <w:rsid w:val="0035376B"/>
    <w:rsid w:val="00356D63"/>
    <w:rsid w:val="00356FFC"/>
    <w:rsid w:val="00357821"/>
    <w:rsid w:val="00357BE5"/>
    <w:rsid w:val="003601EA"/>
    <w:rsid w:val="003618ED"/>
    <w:rsid w:val="00362502"/>
    <w:rsid w:val="00362ED0"/>
    <w:rsid w:val="003631AC"/>
    <w:rsid w:val="003631C8"/>
    <w:rsid w:val="00364994"/>
    <w:rsid w:val="00365943"/>
    <w:rsid w:val="00366B91"/>
    <w:rsid w:val="00370244"/>
    <w:rsid w:val="00370330"/>
    <w:rsid w:val="00371302"/>
    <w:rsid w:val="003729D8"/>
    <w:rsid w:val="00373DE8"/>
    <w:rsid w:val="00376F68"/>
    <w:rsid w:val="0038041A"/>
    <w:rsid w:val="0038274E"/>
    <w:rsid w:val="0038353C"/>
    <w:rsid w:val="003849B8"/>
    <w:rsid w:val="00385F09"/>
    <w:rsid w:val="0038681E"/>
    <w:rsid w:val="00387454"/>
    <w:rsid w:val="00391673"/>
    <w:rsid w:val="00392EA7"/>
    <w:rsid w:val="00394316"/>
    <w:rsid w:val="0039521F"/>
    <w:rsid w:val="00396D32"/>
    <w:rsid w:val="003A06EF"/>
    <w:rsid w:val="003A0EFC"/>
    <w:rsid w:val="003A1747"/>
    <w:rsid w:val="003A3A0D"/>
    <w:rsid w:val="003A4033"/>
    <w:rsid w:val="003A681B"/>
    <w:rsid w:val="003B57C6"/>
    <w:rsid w:val="003B68A6"/>
    <w:rsid w:val="003B6F2F"/>
    <w:rsid w:val="003B72D7"/>
    <w:rsid w:val="003B79A7"/>
    <w:rsid w:val="003C0BC3"/>
    <w:rsid w:val="003C3519"/>
    <w:rsid w:val="003C4E69"/>
    <w:rsid w:val="003C7EFC"/>
    <w:rsid w:val="003D0015"/>
    <w:rsid w:val="003D17C3"/>
    <w:rsid w:val="003D2A2D"/>
    <w:rsid w:val="003D2B1F"/>
    <w:rsid w:val="003D374E"/>
    <w:rsid w:val="003D3D6D"/>
    <w:rsid w:val="003D3F7D"/>
    <w:rsid w:val="003D4182"/>
    <w:rsid w:val="003D5460"/>
    <w:rsid w:val="003D54F0"/>
    <w:rsid w:val="003D6AF0"/>
    <w:rsid w:val="003E18D6"/>
    <w:rsid w:val="003E3CE2"/>
    <w:rsid w:val="003E4B9E"/>
    <w:rsid w:val="003E51F4"/>
    <w:rsid w:val="003E7AA3"/>
    <w:rsid w:val="003F0F01"/>
    <w:rsid w:val="003F0FB2"/>
    <w:rsid w:val="003F19A8"/>
    <w:rsid w:val="003F1BD3"/>
    <w:rsid w:val="003F2976"/>
    <w:rsid w:val="003F4907"/>
    <w:rsid w:val="003F6477"/>
    <w:rsid w:val="003F7555"/>
    <w:rsid w:val="003F7E34"/>
    <w:rsid w:val="0040184D"/>
    <w:rsid w:val="004023E3"/>
    <w:rsid w:val="0040377F"/>
    <w:rsid w:val="004044C4"/>
    <w:rsid w:val="00405DBC"/>
    <w:rsid w:val="00405F78"/>
    <w:rsid w:val="0040734D"/>
    <w:rsid w:val="00407C97"/>
    <w:rsid w:val="00407E2F"/>
    <w:rsid w:val="00410F12"/>
    <w:rsid w:val="00412EBB"/>
    <w:rsid w:val="00414B44"/>
    <w:rsid w:val="00415470"/>
    <w:rsid w:val="00415581"/>
    <w:rsid w:val="004179D0"/>
    <w:rsid w:val="004206AC"/>
    <w:rsid w:val="00420B6F"/>
    <w:rsid w:val="00421276"/>
    <w:rsid w:val="004215BB"/>
    <w:rsid w:val="004223BB"/>
    <w:rsid w:val="00422A8C"/>
    <w:rsid w:val="004242AD"/>
    <w:rsid w:val="004243FC"/>
    <w:rsid w:val="0042476D"/>
    <w:rsid w:val="0042496F"/>
    <w:rsid w:val="00425D05"/>
    <w:rsid w:val="00425EB2"/>
    <w:rsid w:val="00425FC8"/>
    <w:rsid w:val="00432F29"/>
    <w:rsid w:val="00433562"/>
    <w:rsid w:val="004344FD"/>
    <w:rsid w:val="004354D7"/>
    <w:rsid w:val="00435540"/>
    <w:rsid w:val="00437301"/>
    <w:rsid w:val="00441C00"/>
    <w:rsid w:val="00441D97"/>
    <w:rsid w:val="00441F46"/>
    <w:rsid w:val="004424AD"/>
    <w:rsid w:val="00442977"/>
    <w:rsid w:val="00444921"/>
    <w:rsid w:val="00444ECA"/>
    <w:rsid w:val="004453AB"/>
    <w:rsid w:val="00445D40"/>
    <w:rsid w:val="00446AC3"/>
    <w:rsid w:val="0045229E"/>
    <w:rsid w:val="00456297"/>
    <w:rsid w:val="00456C21"/>
    <w:rsid w:val="00465636"/>
    <w:rsid w:val="00466661"/>
    <w:rsid w:val="00466ED9"/>
    <w:rsid w:val="00471670"/>
    <w:rsid w:val="00473B25"/>
    <w:rsid w:val="004755B2"/>
    <w:rsid w:val="00476150"/>
    <w:rsid w:val="00476804"/>
    <w:rsid w:val="004810B9"/>
    <w:rsid w:val="0048152D"/>
    <w:rsid w:val="004841E9"/>
    <w:rsid w:val="004862F0"/>
    <w:rsid w:val="004864CE"/>
    <w:rsid w:val="00486FA0"/>
    <w:rsid w:val="00487093"/>
    <w:rsid w:val="004900C0"/>
    <w:rsid w:val="0049079F"/>
    <w:rsid w:val="004912C9"/>
    <w:rsid w:val="004920DA"/>
    <w:rsid w:val="00492133"/>
    <w:rsid w:val="004940AB"/>
    <w:rsid w:val="00495B24"/>
    <w:rsid w:val="00496AAA"/>
    <w:rsid w:val="004A11BC"/>
    <w:rsid w:val="004A691D"/>
    <w:rsid w:val="004B011D"/>
    <w:rsid w:val="004B47F8"/>
    <w:rsid w:val="004B4EC7"/>
    <w:rsid w:val="004B506D"/>
    <w:rsid w:val="004B5179"/>
    <w:rsid w:val="004B52C4"/>
    <w:rsid w:val="004B75E5"/>
    <w:rsid w:val="004C48C0"/>
    <w:rsid w:val="004C49DE"/>
    <w:rsid w:val="004C49F0"/>
    <w:rsid w:val="004C4C08"/>
    <w:rsid w:val="004C608A"/>
    <w:rsid w:val="004D006E"/>
    <w:rsid w:val="004D3799"/>
    <w:rsid w:val="004D3BB2"/>
    <w:rsid w:val="004D493A"/>
    <w:rsid w:val="004D4978"/>
    <w:rsid w:val="004D7097"/>
    <w:rsid w:val="004E01CB"/>
    <w:rsid w:val="004E1858"/>
    <w:rsid w:val="004E22F7"/>
    <w:rsid w:val="004E2BD4"/>
    <w:rsid w:val="004E4ECC"/>
    <w:rsid w:val="004E66F8"/>
    <w:rsid w:val="004E70EA"/>
    <w:rsid w:val="004F281D"/>
    <w:rsid w:val="004F2D3B"/>
    <w:rsid w:val="004F328F"/>
    <w:rsid w:val="004F4941"/>
    <w:rsid w:val="004F4ED0"/>
    <w:rsid w:val="004F678B"/>
    <w:rsid w:val="004F6F11"/>
    <w:rsid w:val="0050225D"/>
    <w:rsid w:val="00502C2B"/>
    <w:rsid w:val="00503A57"/>
    <w:rsid w:val="00503B1E"/>
    <w:rsid w:val="00504735"/>
    <w:rsid w:val="00505463"/>
    <w:rsid w:val="005055F9"/>
    <w:rsid w:val="00505C75"/>
    <w:rsid w:val="005061A7"/>
    <w:rsid w:val="00506406"/>
    <w:rsid w:val="00510327"/>
    <w:rsid w:val="005109FF"/>
    <w:rsid w:val="00510B0F"/>
    <w:rsid w:val="00511D7A"/>
    <w:rsid w:val="0051292F"/>
    <w:rsid w:val="00513FDD"/>
    <w:rsid w:val="0051412A"/>
    <w:rsid w:val="005149F5"/>
    <w:rsid w:val="0051743F"/>
    <w:rsid w:val="005213E4"/>
    <w:rsid w:val="0052243B"/>
    <w:rsid w:val="00523851"/>
    <w:rsid w:val="00524C06"/>
    <w:rsid w:val="005253B5"/>
    <w:rsid w:val="00526D0A"/>
    <w:rsid w:val="00527A10"/>
    <w:rsid w:val="0053251A"/>
    <w:rsid w:val="00537057"/>
    <w:rsid w:val="005401BF"/>
    <w:rsid w:val="00541CF9"/>
    <w:rsid w:val="00542965"/>
    <w:rsid w:val="00543157"/>
    <w:rsid w:val="00543CBE"/>
    <w:rsid w:val="00544CC7"/>
    <w:rsid w:val="00545365"/>
    <w:rsid w:val="005453FB"/>
    <w:rsid w:val="005475D8"/>
    <w:rsid w:val="005476F4"/>
    <w:rsid w:val="00547EE8"/>
    <w:rsid w:val="00552A54"/>
    <w:rsid w:val="0055304D"/>
    <w:rsid w:val="00553A6B"/>
    <w:rsid w:val="005551B3"/>
    <w:rsid w:val="00555AE7"/>
    <w:rsid w:val="00557B48"/>
    <w:rsid w:val="00560BBE"/>
    <w:rsid w:val="005627DF"/>
    <w:rsid w:val="00563382"/>
    <w:rsid w:val="0056338D"/>
    <w:rsid w:val="0056543D"/>
    <w:rsid w:val="005654FD"/>
    <w:rsid w:val="005676B2"/>
    <w:rsid w:val="0057174A"/>
    <w:rsid w:val="0057238C"/>
    <w:rsid w:val="005724EA"/>
    <w:rsid w:val="00573326"/>
    <w:rsid w:val="0057478B"/>
    <w:rsid w:val="005758CD"/>
    <w:rsid w:val="00576BD4"/>
    <w:rsid w:val="00576DEE"/>
    <w:rsid w:val="005778D7"/>
    <w:rsid w:val="00581198"/>
    <w:rsid w:val="005828BF"/>
    <w:rsid w:val="005828F9"/>
    <w:rsid w:val="00582AF7"/>
    <w:rsid w:val="0058331B"/>
    <w:rsid w:val="00583682"/>
    <w:rsid w:val="00585E44"/>
    <w:rsid w:val="00586BEA"/>
    <w:rsid w:val="0059064E"/>
    <w:rsid w:val="00590B34"/>
    <w:rsid w:val="00591A58"/>
    <w:rsid w:val="00592334"/>
    <w:rsid w:val="00592A6F"/>
    <w:rsid w:val="00592BEC"/>
    <w:rsid w:val="0059416A"/>
    <w:rsid w:val="00594920"/>
    <w:rsid w:val="00594958"/>
    <w:rsid w:val="0059694D"/>
    <w:rsid w:val="005A07D3"/>
    <w:rsid w:val="005A0E92"/>
    <w:rsid w:val="005A14CA"/>
    <w:rsid w:val="005A156A"/>
    <w:rsid w:val="005A1AA7"/>
    <w:rsid w:val="005A3EAF"/>
    <w:rsid w:val="005A6FB8"/>
    <w:rsid w:val="005A70AF"/>
    <w:rsid w:val="005A74D7"/>
    <w:rsid w:val="005A7D01"/>
    <w:rsid w:val="005B481D"/>
    <w:rsid w:val="005B56D6"/>
    <w:rsid w:val="005C0637"/>
    <w:rsid w:val="005C1D15"/>
    <w:rsid w:val="005C2ACD"/>
    <w:rsid w:val="005C2AE3"/>
    <w:rsid w:val="005C3732"/>
    <w:rsid w:val="005C3E89"/>
    <w:rsid w:val="005C4336"/>
    <w:rsid w:val="005C4B71"/>
    <w:rsid w:val="005C552C"/>
    <w:rsid w:val="005C5EEE"/>
    <w:rsid w:val="005C71D1"/>
    <w:rsid w:val="005D0595"/>
    <w:rsid w:val="005D0CF4"/>
    <w:rsid w:val="005D3F99"/>
    <w:rsid w:val="005D4965"/>
    <w:rsid w:val="005D4D59"/>
    <w:rsid w:val="005D7407"/>
    <w:rsid w:val="005E08B0"/>
    <w:rsid w:val="005E09B1"/>
    <w:rsid w:val="005E20EC"/>
    <w:rsid w:val="005E23E6"/>
    <w:rsid w:val="005E2DE7"/>
    <w:rsid w:val="005E421A"/>
    <w:rsid w:val="005E68FD"/>
    <w:rsid w:val="005F01C2"/>
    <w:rsid w:val="005F464D"/>
    <w:rsid w:val="005F471A"/>
    <w:rsid w:val="005F58F6"/>
    <w:rsid w:val="005F59CF"/>
    <w:rsid w:val="005F5C42"/>
    <w:rsid w:val="006003EB"/>
    <w:rsid w:val="006007C1"/>
    <w:rsid w:val="0060253F"/>
    <w:rsid w:val="00602774"/>
    <w:rsid w:val="00602C23"/>
    <w:rsid w:val="0060639B"/>
    <w:rsid w:val="00606462"/>
    <w:rsid w:val="0060712E"/>
    <w:rsid w:val="00607A35"/>
    <w:rsid w:val="00611CF5"/>
    <w:rsid w:val="00612B3A"/>
    <w:rsid w:val="0061388F"/>
    <w:rsid w:val="00614361"/>
    <w:rsid w:val="00614760"/>
    <w:rsid w:val="00614C5B"/>
    <w:rsid w:val="00617179"/>
    <w:rsid w:val="00621BE7"/>
    <w:rsid w:val="00622157"/>
    <w:rsid w:val="0062448B"/>
    <w:rsid w:val="00626229"/>
    <w:rsid w:val="00626821"/>
    <w:rsid w:val="006274D6"/>
    <w:rsid w:val="006358E4"/>
    <w:rsid w:val="00636415"/>
    <w:rsid w:val="006365D8"/>
    <w:rsid w:val="00640362"/>
    <w:rsid w:val="006408EE"/>
    <w:rsid w:val="0064253F"/>
    <w:rsid w:val="00642787"/>
    <w:rsid w:val="00642FF8"/>
    <w:rsid w:val="006430FE"/>
    <w:rsid w:val="0064349A"/>
    <w:rsid w:val="00643DC0"/>
    <w:rsid w:val="00646C5F"/>
    <w:rsid w:val="00650CE9"/>
    <w:rsid w:val="00653F71"/>
    <w:rsid w:val="00655299"/>
    <w:rsid w:val="00657862"/>
    <w:rsid w:val="006633E1"/>
    <w:rsid w:val="00663C7B"/>
    <w:rsid w:val="00664F16"/>
    <w:rsid w:val="006662E0"/>
    <w:rsid w:val="006671D2"/>
    <w:rsid w:val="006676B8"/>
    <w:rsid w:val="00667858"/>
    <w:rsid w:val="006714E5"/>
    <w:rsid w:val="00671B37"/>
    <w:rsid w:val="00672CA1"/>
    <w:rsid w:val="00674BD3"/>
    <w:rsid w:val="00674D62"/>
    <w:rsid w:val="00675AD5"/>
    <w:rsid w:val="00677627"/>
    <w:rsid w:val="0067777A"/>
    <w:rsid w:val="006802A0"/>
    <w:rsid w:val="00680437"/>
    <w:rsid w:val="00681229"/>
    <w:rsid w:val="006823DA"/>
    <w:rsid w:val="00683278"/>
    <w:rsid w:val="00683B5A"/>
    <w:rsid w:val="006847B3"/>
    <w:rsid w:val="00685288"/>
    <w:rsid w:val="006855A7"/>
    <w:rsid w:val="00687E15"/>
    <w:rsid w:val="00690A54"/>
    <w:rsid w:val="00690BCD"/>
    <w:rsid w:val="00691B2D"/>
    <w:rsid w:val="00692400"/>
    <w:rsid w:val="006932A4"/>
    <w:rsid w:val="00696CE5"/>
    <w:rsid w:val="00697339"/>
    <w:rsid w:val="0069768F"/>
    <w:rsid w:val="006A1A38"/>
    <w:rsid w:val="006A1E8A"/>
    <w:rsid w:val="006A3550"/>
    <w:rsid w:val="006A3AF7"/>
    <w:rsid w:val="006A6DBF"/>
    <w:rsid w:val="006B06C6"/>
    <w:rsid w:val="006B26D2"/>
    <w:rsid w:val="006B2BD9"/>
    <w:rsid w:val="006B5377"/>
    <w:rsid w:val="006B7091"/>
    <w:rsid w:val="006C21E3"/>
    <w:rsid w:val="006C2A66"/>
    <w:rsid w:val="006C2C28"/>
    <w:rsid w:val="006C3824"/>
    <w:rsid w:val="006C39CC"/>
    <w:rsid w:val="006C3DCC"/>
    <w:rsid w:val="006C6C7A"/>
    <w:rsid w:val="006C7EF5"/>
    <w:rsid w:val="006D07AB"/>
    <w:rsid w:val="006D0BC1"/>
    <w:rsid w:val="006D3103"/>
    <w:rsid w:val="006D3C4F"/>
    <w:rsid w:val="006D6199"/>
    <w:rsid w:val="006D6B93"/>
    <w:rsid w:val="006E056A"/>
    <w:rsid w:val="006E2254"/>
    <w:rsid w:val="006E3C66"/>
    <w:rsid w:val="006E40DC"/>
    <w:rsid w:val="006E4E0D"/>
    <w:rsid w:val="006E58F5"/>
    <w:rsid w:val="006E63E3"/>
    <w:rsid w:val="006E7571"/>
    <w:rsid w:val="006E7CFF"/>
    <w:rsid w:val="006E7EAF"/>
    <w:rsid w:val="006F0893"/>
    <w:rsid w:val="006F25AD"/>
    <w:rsid w:val="006F2FCB"/>
    <w:rsid w:val="006F480D"/>
    <w:rsid w:val="006F4EBD"/>
    <w:rsid w:val="006F5058"/>
    <w:rsid w:val="0070201B"/>
    <w:rsid w:val="007022E0"/>
    <w:rsid w:val="007029B1"/>
    <w:rsid w:val="00702B42"/>
    <w:rsid w:val="00704ECE"/>
    <w:rsid w:val="0070576D"/>
    <w:rsid w:val="00706BA8"/>
    <w:rsid w:val="007107B5"/>
    <w:rsid w:val="00710C65"/>
    <w:rsid w:val="00712193"/>
    <w:rsid w:val="00712A82"/>
    <w:rsid w:val="00715996"/>
    <w:rsid w:val="00715B69"/>
    <w:rsid w:val="007164DD"/>
    <w:rsid w:val="0071706E"/>
    <w:rsid w:val="0072035B"/>
    <w:rsid w:val="00721B00"/>
    <w:rsid w:val="00722114"/>
    <w:rsid w:val="0072598F"/>
    <w:rsid w:val="00725F7B"/>
    <w:rsid w:val="0072672B"/>
    <w:rsid w:val="007269A3"/>
    <w:rsid w:val="007310CE"/>
    <w:rsid w:val="00732199"/>
    <w:rsid w:val="00732A21"/>
    <w:rsid w:val="00733233"/>
    <w:rsid w:val="00734B57"/>
    <w:rsid w:val="007350A2"/>
    <w:rsid w:val="007359A6"/>
    <w:rsid w:val="007369DA"/>
    <w:rsid w:val="00736A02"/>
    <w:rsid w:val="007428C2"/>
    <w:rsid w:val="00743818"/>
    <w:rsid w:val="00743D29"/>
    <w:rsid w:val="0074433E"/>
    <w:rsid w:val="00746D97"/>
    <w:rsid w:val="00747A59"/>
    <w:rsid w:val="00751A7A"/>
    <w:rsid w:val="007527C4"/>
    <w:rsid w:val="00752A68"/>
    <w:rsid w:val="00753DFA"/>
    <w:rsid w:val="00753F1D"/>
    <w:rsid w:val="00754303"/>
    <w:rsid w:val="00760AB3"/>
    <w:rsid w:val="00762797"/>
    <w:rsid w:val="00764E60"/>
    <w:rsid w:val="00770719"/>
    <w:rsid w:val="00771F2E"/>
    <w:rsid w:val="0077255A"/>
    <w:rsid w:val="00772C9B"/>
    <w:rsid w:val="0077384B"/>
    <w:rsid w:val="00773C8F"/>
    <w:rsid w:val="00773FC9"/>
    <w:rsid w:val="00774443"/>
    <w:rsid w:val="0077535D"/>
    <w:rsid w:val="00775B30"/>
    <w:rsid w:val="0077784B"/>
    <w:rsid w:val="00780E31"/>
    <w:rsid w:val="007812C0"/>
    <w:rsid w:val="00782632"/>
    <w:rsid w:val="007875DD"/>
    <w:rsid w:val="00790EE0"/>
    <w:rsid w:val="0079137A"/>
    <w:rsid w:val="0079137C"/>
    <w:rsid w:val="00791509"/>
    <w:rsid w:val="007940EB"/>
    <w:rsid w:val="00794A5B"/>
    <w:rsid w:val="00796479"/>
    <w:rsid w:val="0079690C"/>
    <w:rsid w:val="007A2058"/>
    <w:rsid w:val="007A364C"/>
    <w:rsid w:val="007A4334"/>
    <w:rsid w:val="007A5F68"/>
    <w:rsid w:val="007A6C2B"/>
    <w:rsid w:val="007A7C79"/>
    <w:rsid w:val="007B08D3"/>
    <w:rsid w:val="007B0E25"/>
    <w:rsid w:val="007B2B21"/>
    <w:rsid w:val="007B4C0C"/>
    <w:rsid w:val="007B63AC"/>
    <w:rsid w:val="007B6567"/>
    <w:rsid w:val="007B6637"/>
    <w:rsid w:val="007C2BA7"/>
    <w:rsid w:val="007C3A2C"/>
    <w:rsid w:val="007C76A4"/>
    <w:rsid w:val="007C7B68"/>
    <w:rsid w:val="007D0095"/>
    <w:rsid w:val="007D1107"/>
    <w:rsid w:val="007D3107"/>
    <w:rsid w:val="007D3137"/>
    <w:rsid w:val="007D3B8D"/>
    <w:rsid w:val="007D4299"/>
    <w:rsid w:val="007D548A"/>
    <w:rsid w:val="007D62DD"/>
    <w:rsid w:val="007D6F6B"/>
    <w:rsid w:val="007D6FBA"/>
    <w:rsid w:val="007D7718"/>
    <w:rsid w:val="007D7ADD"/>
    <w:rsid w:val="007E03E2"/>
    <w:rsid w:val="007E1554"/>
    <w:rsid w:val="007E2078"/>
    <w:rsid w:val="007E49A1"/>
    <w:rsid w:val="007E509C"/>
    <w:rsid w:val="007E61BC"/>
    <w:rsid w:val="007F0B1C"/>
    <w:rsid w:val="007F1600"/>
    <w:rsid w:val="007F1B3C"/>
    <w:rsid w:val="007F33DA"/>
    <w:rsid w:val="007F3756"/>
    <w:rsid w:val="007F669B"/>
    <w:rsid w:val="007F6C73"/>
    <w:rsid w:val="007F7AAB"/>
    <w:rsid w:val="0080165F"/>
    <w:rsid w:val="008041A5"/>
    <w:rsid w:val="008041C1"/>
    <w:rsid w:val="00805D48"/>
    <w:rsid w:val="008077C3"/>
    <w:rsid w:val="008100B7"/>
    <w:rsid w:val="0081066D"/>
    <w:rsid w:val="0081283E"/>
    <w:rsid w:val="00812968"/>
    <w:rsid w:val="00812B9D"/>
    <w:rsid w:val="008138EF"/>
    <w:rsid w:val="0081546E"/>
    <w:rsid w:val="00816404"/>
    <w:rsid w:val="00817294"/>
    <w:rsid w:val="0081740D"/>
    <w:rsid w:val="008176D4"/>
    <w:rsid w:val="00817E0C"/>
    <w:rsid w:val="0082099C"/>
    <w:rsid w:val="00820E6E"/>
    <w:rsid w:val="00822AC0"/>
    <w:rsid w:val="0082309E"/>
    <w:rsid w:val="00823A40"/>
    <w:rsid w:val="008249E2"/>
    <w:rsid w:val="00824C46"/>
    <w:rsid w:val="00825B63"/>
    <w:rsid w:val="008272DB"/>
    <w:rsid w:val="008311FD"/>
    <w:rsid w:val="008315D0"/>
    <w:rsid w:val="00833781"/>
    <w:rsid w:val="00835355"/>
    <w:rsid w:val="008356F3"/>
    <w:rsid w:val="00844A84"/>
    <w:rsid w:val="00844B46"/>
    <w:rsid w:val="00845767"/>
    <w:rsid w:val="00846158"/>
    <w:rsid w:val="00846DAE"/>
    <w:rsid w:val="00847D24"/>
    <w:rsid w:val="00851CF0"/>
    <w:rsid w:val="00857CA2"/>
    <w:rsid w:val="00860171"/>
    <w:rsid w:val="00862808"/>
    <w:rsid w:val="0086386B"/>
    <w:rsid w:val="0086391A"/>
    <w:rsid w:val="00863BEA"/>
    <w:rsid w:val="008641F6"/>
    <w:rsid w:val="00865EBD"/>
    <w:rsid w:val="008664E4"/>
    <w:rsid w:val="00866E38"/>
    <w:rsid w:val="0086709A"/>
    <w:rsid w:val="008674CE"/>
    <w:rsid w:val="00867702"/>
    <w:rsid w:val="0086797B"/>
    <w:rsid w:val="0087099F"/>
    <w:rsid w:val="008712BF"/>
    <w:rsid w:val="008715E7"/>
    <w:rsid w:val="008751E6"/>
    <w:rsid w:val="008762BC"/>
    <w:rsid w:val="00876E96"/>
    <w:rsid w:val="0088047A"/>
    <w:rsid w:val="00880632"/>
    <w:rsid w:val="008810DD"/>
    <w:rsid w:val="008847AA"/>
    <w:rsid w:val="00884ACB"/>
    <w:rsid w:val="00884B6B"/>
    <w:rsid w:val="00886006"/>
    <w:rsid w:val="0088655A"/>
    <w:rsid w:val="0088794F"/>
    <w:rsid w:val="00892199"/>
    <w:rsid w:val="00892328"/>
    <w:rsid w:val="0089320E"/>
    <w:rsid w:val="0089417F"/>
    <w:rsid w:val="00895D3E"/>
    <w:rsid w:val="008979BE"/>
    <w:rsid w:val="008A0260"/>
    <w:rsid w:val="008A3AFD"/>
    <w:rsid w:val="008A514E"/>
    <w:rsid w:val="008B1B94"/>
    <w:rsid w:val="008B30F8"/>
    <w:rsid w:val="008B58F9"/>
    <w:rsid w:val="008B5C6B"/>
    <w:rsid w:val="008B685A"/>
    <w:rsid w:val="008B691F"/>
    <w:rsid w:val="008B71D0"/>
    <w:rsid w:val="008B7663"/>
    <w:rsid w:val="008C15C1"/>
    <w:rsid w:val="008C2D0A"/>
    <w:rsid w:val="008C54CA"/>
    <w:rsid w:val="008C5698"/>
    <w:rsid w:val="008C6016"/>
    <w:rsid w:val="008C636F"/>
    <w:rsid w:val="008C647A"/>
    <w:rsid w:val="008C6D3A"/>
    <w:rsid w:val="008C740C"/>
    <w:rsid w:val="008C7617"/>
    <w:rsid w:val="008D1C78"/>
    <w:rsid w:val="008D20B5"/>
    <w:rsid w:val="008D309D"/>
    <w:rsid w:val="008D39C0"/>
    <w:rsid w:val="008D4DAC"/>
    <w:rsid w:val="008D6BE7"/>
    <w:rsid w:val="008E1CA6"/>
    <w:rsid w:val="008E2392"/>
    <w:rsid w:val="008E24D1"/>
    <w:rsid w:val="008E37BC"/>
    <w:rsid w:val="008E4126"/>
    <w:rsid w:val="008E6075"/>
    <w:rsid w:val="008F1522"/>
    <w:rsid w:val="008F16F4"/>
    <w:rsid w:val="008F3B8C"/>
    <w:rsid w:val="008F3EE4"/>
    <w:rsid w:val="008F5AE6"/>
    <w:rsid w:val="008F6B27"/>
    <w:rsid w:val="008F7469"/>
    <w:rsid w:val="008F7B18"/>
    <w:rsid w:val="00901988"/>
    <w:rsid w:val="0090232E"/>
    <w:rsid w:val="009040C8"/>
    <w:rsid w:val="00905713"/>
    <w:rsid w:val="0090586B"/>
    <w:rsid w:val="00906C5F"/>
    <w:rsid w:val="00907EEC"/>
    <w:rsid w:val="00911148"/>
    <w:rsid w:val="009125AF"/>
    <w:rsid w:val="00912D22"/>
    <w:rsid w:val="0091364D"/>
    <w:rsid w:val="00917786"/>
    <w:rsid w:val="00917BB4"/>
    <w:rsid w:val="00923B6B"/>
    <w:rsid w:val="00923E96"/>
    <w:rsid w:val="00923FCA"/>
    <w:rsid w:val="00925C73"/>
    <w:rsid w:val="00927220"/>
    <w:rsid w:val="009273BB"/>
    <w:rsid w:val="00930EC1"/>
    <w:rsid w:val="0093364C"/>
    <w:rsid w:val="0093643D"/>
    <w:rsid w:val="0093790C"/>
    <w:rsid w:val="009401F3"/>
    <w:rsid w:val="00941384"/>
    <w:rsid w:val="00941B30"/>
    <w:rsid w:val="00941CAA"/>
    <w:rsid w:val="00941E2D"/>
    <w:rsid w:val="00947B98"/>
    <w:rsid w:val="00947E26"/>
    <w:rsid w:val="00950624"/>
    <w:rsid w:val="0095114E"/>
    <w:rsid w:val="009518C6"/>
    <w:rsid w:val="00952451"/>
    <w:rsid w:val="00952D8D"/>
    <w:rsid w:val="00954E5D"/>
    <w:rsid w:val="009554EF"/>
    <w:rsid w:val="00956041"/>
    <w:rsid w:val="009560C8"/>
    <w:rsid w:val="00956653"/>
    <w:rsid w:val="00956764"/>
    <w:rsid w:val="00956AA6"/>
    <w:rsid w:val="00956BED"/>
    <w:rsid w:val="00956C5D"/>
    <w:rsid w:val="00961856"/>
    <w:rsid w:val="00961BDD"/>
    <w:rsid w:val="00962A02"/>
    <w:rsid w:val="00963436"/>
    <w:rsid w:val="0096482D"/>
    <w:rsid w:val="00965446"/>
    <w:rsid w:val="00966031"/>
    <w:rsid w:val="00966316"/>
    <w:rsid w:val="00966971"/>
    <w:rsid w:val="00966C6F"/>
    <w:rsid w:val="00972FFE"/>
    <w:rsid w:val="009744E7"/>
    <w:rsid w:val="0097492C"/>
    <w:rsid w:val="00975509"/>
    <w:rsid w:val="00975C88"/>
    <w:rsid w:val="00977304"/>
    <w:rsid w:val="00977ABE"/>
    <w:rsid w:val="0098227F"/>
    <w:rsid w:val="0098234D"/>
    <w:rsid w:val="00983CDD"/>
    <w:rsid w:val="0098412D"/>
    <w:rsid w:val="0098560D"/>
    <w:rsid w:val="0098645B"/>
    <w:rsid w:val="009905BE"/>
    <w:rsid w:val="00993EAA"/>
    <w:rsid w:val="0099443D"/>
    <w:rsid w:val="00994526"/>
    <w:rsid w:val="009958D8"/>
    <w:rsid w:val="00996784"/>
    <w:rsid w:val="009A12C6"/>
    <w:rsid w:val="009A4764"/>
    <w:rsid w:val="009A7331"/>
    <w:rsid w:val="009A7806"/>
    <w:rsid w:val="009B096E"/>
    <w:rsid w:val="009B39D9"/>
    <w:rsid w:val="009B4263"/>
    <w:rsid w:val="009B5112"/>
    <w:rsid w:val="009B561E"/>
    <w:rsid w:val="009B5ED9"/>
    <w:rsid w:val="009B5F1E"/>
    <w:rsid w:val="009B667B"/>
    <w:rsid w:val="009B7094"/>
    <w:rsid w:val="009B78E4"/>
    <w:rsid w:val="009C0186"/>
    <w:rsid w:val="009C07AD"/>
    <w:rsid w:val="009C093F"/>
    <w:rsid w:val="009C11BC"/>
    <w:rsid w:val="009C14B9"/>
    <w:rsid w:val="009C44CC"/>
    <w:rsid w:val="009C45CB"/>
    <w:rsid w:val="009C65B1"/>
    <w:rsid w:val="009C7AA9"/>
    <w:rsid w:val="009D0DB1"/>
    <w:rsid w:val="009D208D"/>
    <w:rsid w:val="009D26C8"/>
    <w:rsid w:val="009D3298"/>
    <w:rsid w:val="009D5E42"/>
    <w:rsid w:val="009E0A71"/>
    <w:rsid w:val="009E2178"/>
    <w:rsid w:val="009E25D1"/>
    <w:rsid w:val="009E2D04"/>
    <w:rsid w:val="009E59D1"/>
    <w:rsid w:val="009E5BEA"/>
    <w:rsid w:val="009F068D"/>
    <w:rsid w:val="009F2564"/>
    <w:rsid w:val="009F3FD5"/>
    <w:rsid w:val="009F50A0"/>
    <w:rsid w:val="009F5B8B"/>
    <w:rsid w:val="009F5DC1"/>
    <w:rsid w:val="00A00118"/>
    <w:rsid w:val="00A002D2"/>
    <w:rsid w:val="00A00AD9"/>
    <w:rsid w:val="00A01761"/>
    <w:rsid w:val="00A0292C"/>
    <w:rsid w:val="00A03D75"/>
    <w:rsid w:val="00A04B37"/>
    <w:rsid w:val="00A0704A"/>
    <w:rsid w:val="00A075C2"/>
    <w:rsid w:val="00A1053E"/>
    <w:rsid w:val="00A10960"/>
    <w:rsid w:val="00A116A7"/>
    <w:rsid w:val="00A12A7D"/>
    <w:rsid w:val="00A14053"/>
    <w:rsid w:val="00A1462A"/>
    <w:rsid w:val="00A154BC"/>
    <w:rsid w:val="00A159F8"/>
    <w:rsid w:val="00A15F29"/>
    <w:rsid w:val="00A16582"/>
    <w:rsid w:val="00A179D0"/>
    <w:rsid w:val="00A20BCE"/>
    <w:rsid w:val="00A23A9E"/>
    <w:rsid w:val="00A23C70"/>
    <w:rsid w:val="00A23F38"/>
    <w:rsid w:val="00A246EF"/>
    <w:rsid w:val="00A24A9D"/>
    <w:rsid w:val="00A30A6C"/>
    <w:rsid w:val="00A31816"/>
    <w:rsid w:val="00A40112"/>
    <w:rsid w:val="00A40643"/>
    <w:rsid w:val="00A40D35"/>
    <w:rsid w:val="00A41899"/>
    <w:rsid w:val="00A41A79"/>
    <w:rsid w:val="00A44654"/>
    <w:rsid w:val="00A44A43"/>
    <w:rsid w:val="00A45171"/>
    <w:rsid w:val="00A5168A"/>
    <w:rsid w:val="00A51C67"/>
    <w:rsid w:val="00A5231A"/>
    <w:rsid w:val="00A53E25"/>
    <w:rsid w:val="00A56B81"/>
    <w:rsid w:val="00A5790E"/>
    <w:rsid w:val="00A625DC"/>
    <w:rsid w:val="00A62974"/>
    <w:rsid w:val="00A62D31"/>
    <w:rsid w:val="00A652C8"/>
    <w:rsid w:val="00A66AEA"/>
    <w:rsid w:val="00A66EB3"/>
    <w:rsid w:val="00A70CC7"/>
    <w:rsid w:val="00A71CE9"/>
    <w:rsid w:val="00A723A1"/>
    <w:rsid w:val="00A730CB"/>
    <w:rsid w:val="00A751DE"/>
    <w:rsid w:val="00A75AD7"/>
    <w:rsid w:val="00A75B0F"/>
    <w:rsid w:val="00A75C68"/>
    <w:rsid w:val="00A7666B"/>
    <w:rsid w:val="00A768F3"/>
    <w:rsid w:val="00A76EE2"/>
    <w:rsid w:val="00A77CD5"/>
    <w:rsid w:val="00A77CE2"/>
    <w:rsid w:val="00A81BA9"/>
    <w:rsid w:val="00A82F46"/>
    <w:rsid w:val="00A858A9"/>
    <w:rsid w:val="00A9001F"/>
    <w:rsid w:val="00A9129D"/>
    <w:rsid w:val="00A913B3"/>
    <w:rsid w:val="00A9315A"/>
    <w:rsid w:val="00A956EC"/>
    <w:rsid w:val="00A972D3"/>
    <w:rsid w:val="00A97ACD"/>
    <w:rsid w:val="00AA26E3"/>
    <w:rsid w:val="00AA2819"/>
    <w:rsid w:val="00AA30F6"/>
    <w:rsid w:val="00AA3AE9"/>
    <w:rsid w:val="00AA6DD8"/>
    <w:rsid w:val="00AB0A8C"/>
    <w:rsid w:val="00AB14A3"/>
    <w:rsid w:val="00AB173F"/>
    <w:rsid w:val="00AB505B"/>
    <w:rsid w:val="00AB5B74"/>
    <w:rsid w:val="00AB7091"/>
    <w:rsid w:val="00AC00F4"/>
    <w:rsid w:val="00AC02D4"/>
    <w:rsid w:val="00AC1A2E"/>
    <w:rsid w:val="00AC1CDE"/>
    <w:rsid w:val="00AC61A4"/>
    <w:rsid w:val="00AC6F2A"/>
    <w:rsid w:val="00AC769B"/>
    <w:rsid w:val="00AC76D5"/>
    <w:rsid w:val="00AD12ED"/>
    <w:rsid w:val="00AD1F84"/>
    <w:rsid w:val="00AD2420"/>
    <w:rsid w:val="00AD2876"/>
    <w:rsid w:val="00AD32BB"/>
    <w:rsid w:val="00AD3502"/>
    <w:rsid w:val="00AD5A39"/>
    <w:rsid w:val="00AD5CDA"/>
    <w:rsid w:val="00AD7363"/>
    <w:rsid w:val="00AD7EEF"/>
    <w:rsid w:val="00AE68BD"/>
    <w:rsid w:val="00AE73D4"/>
    <w:rsid w:val="00AE75F7"/>
    <w:rsid w:val="00AF0B2E"/>
    <w:rsid w:val="00AF0EA0"/>
    <w:rsid w:val="00AF1C8D"/>
    <w:rsid w:val="00AF1DAC"/>
    <w:rsid w:val="00AF4D95"/>
    <w:rsid w:val="00AF53C8"/>
    <w:rsid w:val="00AF54AE"/>
    <w:rsid w:val="00AF7D1C"/>
    <w:rsid w:val="00B0193A"/>
    <w:rsid w:val="00B01B35"/>
    <w:rsid w:val="00B01C72"/>
    <w:rsid w:val="00B02109"/>
    <w:rsid w:val="00B02AA2"/>
    <w:rsid w:val="00B04C7E"/>
    <w:rsid w:val="00B04DDB"/>
    <w:rsid w:val="00B054FB"/>
    <w:rsid w:val="00B06A7B"/>
    <w:rsid w:val="00B108EE"/>
    <w:rsid w:val="00B11951"/>
    <w:rsid w:val="00B11D56"/>
    <w:rsid w:val="00B11FC1"/>
    <w:rsid w:val="00B121C5"/>
    <w:rsid w:val="00B1643C"/>
    <w:rsid w:val="00B178AB"/>
    <w:rsid w:val="00B207CD"/>
    <w:rsid w:val="00B20DC9"/>
    <w:rsid w:val="00B23021"/>
    <w:rsid w:val="00B23B0E"/>
    <w:rsid w:val="00B2566F"/>
    <w:rsid w:val="00B263D8"/>
    <w:rsid w:val="00B31105"/>
    <w:rsid w:val="00B32B51"/>
    <w:rsid w:val="00B32E2C"/>
    <w:rsid w:val="00B32FF5"/>
    <w:rsid w:val="00B3385F"/>
    <w:rsid w:val="00B34D6F"/>
    <w:rsid w:val="00B35794"/>
    <w:rsid w:val="00B35E6D"/>
    <w:rsid w:val="00B36B71"/>
    <w:rsid w:val="00B373B4"/>
    <w:rsid w:val="00B40043"/>
    <w:rsid w:val="00B4048B"/>
    <w:rsid w:val="00B41836"/>
    <w:rsid w:val="00B4353E"/>
    <w:rsid w:val="00B4694A"/>
    <w:rsid w:val="00B47532"/>
    <w:rsid w:val="00B47CEE"/>
    <w:rsid w:val="00B50C8F"/>
    <w:rsid w:val="00B52C95"/>
    <w:rsid w:val="00B52DB0"/>
    <w:rsid w:val="00B53984"/>
    <w:rsid w:val="00B53994"/>
    <w:rsid w:val="00B55028"/>
    <w:rsid w:val="00B564CA"/>
    <w:rsid w:val="00B57D05"/>
    <w:rsid w:val="00B60937"/>
    <w:rsid w:val="00B65172"/>
    <w:rsid w:val="00B65D58"/>
    <w:rsid w:val="00B66B62"/>
    <w:rsid w:val="00B707F1"/>
    <w:rsid w:val="00B71C84"/>
    <w:rsid w:val="00B7248B"/>
    <w:rsid w:val="00B73C3C"/>
    <w:rsid w:val="00B73F9F"/>
    <w:rsid w:val="00B7413E"/>
    <w:rsid w:val="00B74743"/>
    <w:rsid w:val="00B76325"/>
    <w:rsid w:val="00B77708"/>
    <w:rsid w:val="00B812B6"/>
    <w:rsid w:val="00B813BB"/>
    <w:rsid w:val="00B8174D"/>
    <w:rsid w:val="00B825DD"/>
    <w:rsid w:val="00B82C22"/>
    <w:rsid w:val="00B831E2"/>
    <w:rsid w:val="00B8394D"/>
    <w:rsid w:val="00B83985"/>
    <w:rsid w:val="00B83C43"/>
    <w:rsid w:val="00B85D7F"/>
    <w:rsid w:val="00B903A3"/>
    <w:rsid w:val="00B90451"/>
    <w:rsid w:val="00B90725"/>
    <w:rsid w:val="00B959B5"/>
    <w:rsid w:val="00B96998"/>
    <w:rsid w:val="00BA195B"/>
    <w:rsid w:val="00BA3A3A"/>
    <w:rsid w:val="00BA4046"/>
    <w:rsid w:val="00BA407A"/>
    <w:rsid w:val="00BA4F9B"/>
    <w:rsid w:val="00BA62BD"/>
    <w:rsid w:val="00BA6979"/>
    <w:rsid w:val="00BA6A6A"/>
    <w:rsid w:val="00BA6C45"/>
    <w:rsid w:val="00BA79B2"/>
    <w:rsid w:val="00BB16D3"/>
    <w:rsid w:val="00BB228E"/>
    <w:rsid w:val="00BB278F"/>
    <w:rsid w:val="00BB2E0A"/>
    <w:rsid w:val="00BB690F"/>
    <w:rsid w:val="00BB6C08"/>
    <w:rsid w:val="00BB73F8"/>
    <w:rsid w:val="00BB7662"/>
    <w:rsid w:val="00BC032A"/>
    <w:rsid w:val="00BC18E3"/>
    <w:rsid w:val="00BC1C70"/>
    <w:rsid w:val="00BC24BE"/>
    <w:rsid w:val="00BC4D96"/>
    <w:rsid w:val="00BC6253"/>
    <w:rsid w:val="00BD0372"/>
    <w:rsid w:val="00BD2B8A"/>
    <w:rsid w:val="00BD45EE"/>
    <w:rsid w:val="00BD4BD9"/>
    <w:rsid w:val="00BD6840"/>
    <w:rsid w:val="00BD7388"/>
    <w:rsid w:val="00BD7EC7"/>
    <w:rsid w:val="00BE10D3"/>
    <w:rsid w:val="00BE112C"/>
    <w:rsid w:val="00BE344E"/>
    <w:rsid w:val="00BE3F49"/>
    <w:rsid w:val="00BE43BB"/>
    <w:rsid w:val="00BE71E1"/>
    <w:rsid w:val="00BF150C"/>
    <w:rsid w:val="00BF1B91"/>
    <w:rsid w:val="00BF2D7C"/>
    <w:rsid w:val="00BF3183"/>
    <w:rsid w:val="00BF3C1F"/>
    <w:rsid w:val="00BF4637"/>
    <w:rsid w:val="00BF5607"/>
    <w:rsid w:val="00BF6CC2"/>
    <w:rsid w:val="00C009D5"/>
    <w:rsid w:val="00C01DA1"/>
    <w:rsid w:val="00C03AE9"/>
    <w:rsid w:val="00C068F7"/>
    <w:rsid w:val="00C11160"/>
    <w:rsid w:val="00C12105"/>
    <w:rsid w:val="00C12F70"/>
    <w:rsid w:val="00C14A13"/>
    <w:rsid w:val="00C159C5"/>
    <w:rsid w:val="00C15A69"/>
    <w:rsid w:val="00C15F89"/>
    <w:rsid w:val="00C160FE"/>
    <w:rsid w:val="00C167DD"/>
    <w:rsid w:val="00C17714"/>
    <w:rsid w:val="00C202CA"/>
    <w:rsid w:val="00C22406"/>
    <w:rsid w:val="00C224F2"/>
    <w:rsid w:val="00C225A7"/>
    <w:rsid w:val="00C231AC"/>
    <w:rsid w:val="00C23DB5"/>
    <w:rsid w:val="00C25C3B"/>
    <w:rsid w:val="00C2764B"/>
    <w:rsid w:val="00C27B2A"/>
    <w:rsid w:val="00C3025B"/>
    <w:rsid w:val="00C3032B"/>
    <w:rsid w:val="00C30452"/>
    <w:rsid w:val="00C36420"/>
    <w:rsid w:val="00C368F5"/>
    <w:rsid w:val="00C378DF"/>
    <w:rsid w:val="00C41416"/>
    <w:rsid w:val="00C41C45"/>
    <w:rsid w:val="00C42C77"/>
    <w:rsid w:val="00C435CD"/>
    <w:rsid w:val="00C43B67"/>
    <w:rsid w:val="00C44018"/>
    <w:rsid w:val="00C4536B"/>
    <w:rsid w:val="00C468FC"/>
    <w:rsid w:val="00C46F55"/>
    <w:rsid w:val="00C46FF8"/>
    <w:rsid w:val="00C508DE"/>
    <w:rsid w:val="00C50B8F"/>
    <w:rsid w:val="00C51DFC"/>
    <w:rsid w:val="00C528E8"/>
    <w:rsid w:val="00C53308"/>
    <w:rsid w:val="00C541BD"/>
    <w:rsid w:val="00C57EA4"/>
    <w:rsid w:val="00C626C8"/>
    <w:rsid w:val="00C63880"/>
    <w:rsid w:val="00C63E23"/>
    <w:rsid w:val="00C65C1A"/>
    <w:rsid w:val="00C65E4A"/>
    <w:rsid w:val="00C70483"/>
    <w:rsid w:val="00C72079"/>
    <w:rsid w:val="00C738E2"/>
    <w:rsid w:val="00C738F6"/>
    <w:rsid w:val="00C74CCC"/>
    <w:rsid w:val="00C74F2D"/>
    <w:rsid w:val="00C7503C"/>
    <w:rsid w:val="00C752FD"/>
    <w:rsid w:val="00C75EE6"/>
    <w:rsid w:val="00C76419"/>
    <w:rsid w:val="00C826EA"/>
    <w:rsid w:val="00C8452C"/>
    <w:rsid w:val="00C85E06"/>
    <w:rsid w:val="00C85F35"/>
    <w:rsid w:val="00C86AF6"/>
    <w:rsid w:val="00C86E1E"/>
    <w:rsid w:val="00C86F36"/>
    <w:rsid w:val="00C87C6A"/>
    <w:rsid w:val="00C946BB"/>
    <w:rsid w:val="00C952FF"/>
    <w:rsid w:val="00C954CB"/>
    <w:rsid w:val="00C95FC2"/>
    <w:rsid w:val="00C961DD"/>
    <w:rsid w:val="00CA0F21"/>
    <w:rsid w:val="00CA1961"/>
    <w:rsid w:val="00CA1D4C"/>
    <w:rsid w:val="00CA45C6"/>
    <w:rsid w:val="00CA4A77"/>
    <w:rsid w:val="00CA5474"/>
    <w:rsid w:val="00CA5AEE"/>
    <w:rsid w:val="00CA74EF"/>
    <w:rsid w:val="00CA79BA"/>
    <w:rsid w:val="00CB0ACB"/>
    <w:rsid w:val="00CB2BCD"/>
    <w:rsid w:val="00CB4083"/>
    <w:rsid w:val="00CB5354"/>
    <w:rsid w:val="00CB5759"/>
    <w:rsid w:val="00CB5D5E"/>
    <w:rsid w:val="00CB654C"/>
    <w:rsid w:val="00CB6A1E"/>
    <w:rsid w:val="00CB74E4"/>
    <w:rsid w:val="00CC25D5"/>
    <w:rsid w:val="00CC417D"/>
    <w:rsid w:val="00CC4C3E"/>
    <w:rsid w:val="00CC4CE1"/>
    <w:rsid w:val="00CC5F82"/>
    <w:rsid w:val="00CC5FBD"/>
    <w:rsid w:val="00CD0503"/>
    <w:rsid w:val="00CD07C5"/>
    <w:rsid w:val="00CD55EF"/>
    <w:rsid w:val="00CE0535"/>
    <w:rsid w:val="00CE0C21"/>
    <w:rsid w:val="00CE2215"/>
    <w:rsid w:val="00CE39A4"/>
    <w:rsid w:val="00CE4721"/>
    <w:rsid w:val="00CE6A44"/>
    <w:rsid w:val="00CE70A6"/>
    <w:rsid w:val="00CE7764"/>
    <w:rsid w:val="00CE77DB"/>
    <w:rsid w:val="00CF047A"/>
    <w:rsid w:val="00CF08D9"/>
    <w:rsid w:val="00CF0FA3"/>
    <w:rsid w:val="00CF1CB5"/>
    <w:rsid w:val="00CF2778"/>
    <w:rsid w:val="00CF2CFE"/>
    <w:rsid w:val="00CF32BF"/>
    <w:rsid w:val="00CF51F1"/>
    <w:rsid w:val="00D00D68"/>
    <w:rsid w:val="00D01E8F"/>
    <w:rsid w:val="00D0349B"/>
    <w:rsid w:val="00D03CE2"/>
    <w:rsid w:val="00D05677"/>
    <w:rsid w:val="00D061EF"/>
    <w:rsid w:val="00D06C16"/>
    <w:rsid w:val="00D10E55"/>
    <w:rsid w:val="00D11073"/>
    <w:rsid w:val="00D1174B"/>
    <w:rsid w:val="00D13EAA"/>
    <w:rsid w:val="00D14CA9"/>
    <w:rsid w:val="00D1513E"/>
    <w:rsid w:val="00D16451"/>
    <w:rsid w:val="00D16B0B"/>
    <w:rsid w:val="00D236B8"/>
    <w:rsid w:val="00D25824"/>
    <w:rsid w:val="00D261BB"/>
    <w:rsid w:val="00D2699C"/>
    <w:rsid w:val="00D26AB2"/>
    <w:rsid w:val="00D27D55"/>
    <w:rsid w:val="00D321FE"/>
    <w:rsid w:val="00D32BD0"/>
    <w:rsid w:val="00D3469B"/>
    <w:rsid w:val="00D34B76"/>
    <w:rsid w:val="00D35CBA"/>
    <w:rsid w:val="00D43ABF"/>
    <w:rsid w:val="00D452C6"/>
    <w:rsid w:val="00D50876"/>
    <w:rsid w:val="00D5306D"/>
    <w:rsid w:val="00D557DC"/>
    <w:rsid w:val="00D570B1"/>
    <w:rsid w:val="00D60FEC"/>
    <w:rsid w:val="00D629B5"/>
    <w:rsid w:val="00D644D4"/>
    <w:rsid w:val="00D65912"/>
    <w:rsid w:val="00D704FD"/>
    <w:rsid w:val="00D70BAD"/>
    <w:rsid w:val="00D72880"/>
    <w:rsid w:val="00D734D3"/>
    <w:rsid w:val="00D74B61"/>
    <w:rsid w:val="00D75956"/>
    <w:rsid w:val="00D77127"/>
    <w:rsid w:val="00D80FD0"/>
    <w:rsid w:val="00D83174"/>
    <w:rsid w:val="00D87977"/>
    <w:rsid w:val="00D87BFA"/>
    <w:rsid w:val="00D87F02"/>
    <w:rsid w:val="00D9009F"/>
    <w:rsid w:val="00D91A82"/>
    <w:rsid w:val="00D93A12"/>
    <w:rsid w:val="00D93B90"/>
    <w:rsid w:val="00D96CB5"/>
    <w:rsid w:val="00DA0F4F"/>
    <w:rsid w:val="00DA22BA"/>
    <w:rsid w:val="00DA3464"/>
    <w:rsid w:val="00DA3E36"/>
    <w:rsid w:val="00DA4A35"/>
    <w:rsid w:val="00DA5187"/>
    <w:rsid w:val="00DA5770"/>
    <w:rsid w:val="00DA67D9"/>
    <w:rsid w:val="00DB0ADB"/>
    <w:rsid w:val="00DB23D3"/>
    <w:rsid w:val="00DB37CF"/>
    <w:rsid w:val="00DB41F0"/>
    <w:rsid w:val="00DB5770"/>
    <w:rsid w:val="00DB5AC0"/>
    <w:rsid w:val="00DB6694"/>
    <w:rsid w:val="00DB71C5"/>
    <w:rsid w:val="00DC0649"/>
    <w:rsid w:val="00DC0D60"/>
    <w:rsid w:val="00DC2016"/>
    <w:rsid w:val="00DC24D9"/>
    <w:rsid w:val="00DC3118"/>
    <w:rsid w:val="00DC3223"/>
    <w:rsid w:val="00DC33DD"/>
    <w:rsid w:val="00DC3688"/>
    <w:rsid w:val="00DC4B4A"/>
    <w:rsid w:val="00DC79F4"/>
    <w:rsid w:val="00DC7B79"/>
    <w:rsid w:val="00DC7F57"/>
    <w:rsid w:val="00DD26F8"/>
    <w:rsid w:val="00DD5B2C"/>
    <w:rsid w:val="00DE0DB0"/>
    <w:rsid w:val="00DE1028"/>
    <w:rsid w:val="00DE39EA"/>
    <w:rsid w:val="00DE51E3"/>
    <w:rsid w:val="00DE6C25"/>
    <w:rsid w:val="00DF5933"/>
    <w:rsid w:val="00DF6CA9"/>
    <w:rsid w:val="00DF7EA3"/>
    <w:rsid w:val="00E01B39"/>
    <w:rsid w:val="00E02163"/>
    <w:rsid w:val="00E025D2"/>
    <w:rsid w:val="00E02F3A"/>
    <w:rsid w:val="00E049CB"/>
    <w:rsid w:val="00E063E6"/>
    <w:rsid w:val="00E074CE"/>
    <w:rsid w:val="00E1059F"/>
    <w:rsid w:val="00E10BBC"/>
    <w:rsid w:val="00E138AF"/>
    <w:rsid w:val="00E156BA"/>
    <w:rsid w:val="00E158F4"/>
    <w:rsid w:val="00E15F67"/>
    <w:rsid w:val="00E16A0F"/>
    <w:rsid w:val="00E17284"/>
    <w:rsid w:val="00E17445"/>
    <w:rsid w:val="00E2093F"/>
    <w:rsid w:val="00E209C6"/>
    <w:rsid w:val="00E20AC8"/>
    <w:rsid w:val="00E223B6"/>
    <w:rsid w:val="00E227E4"/>
    <w:rsid w:val="00E242DF"/>
    <w:rsid w:val="00E267EE"/>
    <w:rsid w:val="00E27248"/>
    <w:rsid w:val="00E27975"/>
    <w:rsid w:val="00E33E31"/>
    <w:rsid w:val="00E35BAB"/>
    <w:rsid w:val="00E372D1"/>
    <w:rsid w:val="00E373CF"/>
    <w:rsid w:val="00E42E19"/>
    <w:rsid w:val="00E43E7B"/>
    <w:rsid w:val="00E47D98"/>
    <w:rsid w:val="00E47EB6"/>
    <w:rsid w:val="00E5005A"/>
    <w:rsid w:val="00E521E8"/>
    <w:rsid w:val="00E5605D"/>
    <w:rsid w:val="00E57806"/>
    <w:rsid w:val="00E6184D"/>
    <w:rsid w:val="00E64663"/>
    <w:rsid w:val="00E64773"/>
    <w:rsid w:val="00E666F1"/>
    <w:rsid w:val="00E66D81"/>
    <w:rsid w:val="00E679B4"/>
    <w:rsid w:val="00E713CD"/>
    <w:rsid w:val="00E7238B"/>
    <w:rsid w:val="00E72428"/>
    <w:rsid w:val="00E7467C"/>
    <w:rsid w:val="00E75F0E"/>
    <w:rsid w:val="00E76604"/>
    <w:rsid w:val="00E81E57"/>
    <w:rsid w:val="00E83882"/>
    <w:rsid w:val="00E83B19"/>
    <w:rsid w:val="00E8505C"/>
    <w:rsid w:val="00E86F03"/>
    <w:rsid w:val="00E872A7"/>
    <w:rsid w:val="00E90C05"/>
    <w:rsid w:val="00E911EC"/>
    <w:rsid w:val="00E91AE1"/>
    <w:rsid w:val="00E949C8"/>
    <w:rsid w:val="00EA2481"/>
    <w:rsid w:val="00EA591D"/>
    <w:rsid w:val="00EA5C8F"/>
    <w:rsid w:val="00EA6C51"/>
    <w:rsid w:val="00EA7F8B"/>
    <w:rsid w:val="00EB0440"/>
    <w:rsid w:val="00EB1EF0"/>
    <w:rsid w:val="00EB2C93"/>
    <w:rsid w:val="00EB546B"/>
    <w:rsid w:val="00EB7EF0"/>
    <w:rsid w:val="00EC2A13"/>
    <w:rsid w:val="00EC2E1C"/>
    <w:rsid w:val="00EC4B45"/>
    <w:rsid w:val="00EC5E8D"/>
    <w:rsid w:val="00EC69F5"/>
    <w:rsid w:val="00EC7E9D"/>
    <w:rsid w:val="00ED0A61"/>
    <w:rsid w:val="00ED1468"/>
    <w:rsid w:val="00ED174B"/>
    <w:rsid w:val="00ED3376"/>
    <w:rsid w:val="00ED750C"/>
    <w:rsid w:val="00EE115A"/>
    <w:rsid w:val="00EE11ED"/>
    <w:rsid w:val="00EE13A4"/>
    <w:rsid w:val="00EE17AA"/>
    <w:rsid w:val="00EE1F6D"/>
    <w:rsid w:val="00EE24A0"/>
    <w:rsid w:val="00EE39ED"/>
    <w:rsid w:val="00EE4FE0"/>
    <w:rsid w:val="00EE6028"/>
    <w:rsid w:val="00EE6BA1"/>
    <w:rsid w:val="00EE7BAD"/>
    <w:rsid w:val="00EF0F39"/>
    <w:rsid w:val="00EF1BFF"/>
    <w:rsid w:val="00EF2F55"/>
    <w:rsid w:val="00EF55F6"/>
    <w:rsid w:val="00EF5D47"/>
    <w:rsid w:val="00EF5FD0"/>
    <w:rsid w:val="00EF67DB"/>
    <w:rsid w:val="00EF7162"/>
    <w:rsid w:val="00F01598"/>
    <w:rsid w:val="00F0277B"/>
    <w:rsid w:val="00F04890"/>
    <w:rsid w:val="00F04AEC"/>
    <w:rsid w:val="00F0501D"/>
    <w:rsid w:val="00F05FA9"/>
    <w:rsid w:val="00F07526"/>
    <w:rsid w:val="00F10207"/>
    <w:rsid w:val="00F129FD"/>
    <w:rsid w:val="00F12E10"/>
    <w:rsid w:val="00F14461"/>
    <w:rsid w:val="00F15B28"/>
    <w:rsid w:val="00F166CA"/>
    <w:rsid w:val="00F20BA1"/>
    <w:rsid w:val="00F20FD1"/>
    <w:rsid w:val="00F21366"/>
    <w:rsid w:val="00F22A70"/>
    <w:rsid w:val="00F24CBA"/>
    <w:rsid w:val="00F253A1"/>
    <w:rsid w:val="00F26087"/>
    <w:rsid w:val="00F267C0"/>
    <w:rsid w:val="00F30827"/>
    <w:rsid w:val="00F32FA2"/>
    <w:rsid w:val="00F33B9C"/>
    <w:rsid w:val="00F341F4"/>
    <w:rsid w:val="00F34E64"/>
    <w:rsid w:val="00F34F87"/>
    <w:rsid w:val="00F36FF2"/>
    <w:rsid w:val="00F40E1A"/>
    <w:rsid w:val="00F41162"/>
    <w:rsid w:val="00F43157"/>
    <w:rsid w:val="00F45C81"/>
    <w:rsid w:val="00F46B0E"/>
    <w:rsid w:val="00F526CA"/>
    <w:rsid w:val="00F53429"/>
    <w:rsid w:val="00F55C2C"/>
    <w:rsid w:val="00F57564"/>
    <w:rsid w:val="00F579C8"/>
    <w:rsid w:val="00F608CF"/>
    <w:rsid w:val="00F615E3"/>
    <w:rsid w:val="00F6206E"/>
    <w:rsid w:val="00F62CCE"/>
    <w:rsid w:val="00F658B9"/>
    <w:rsid w:val="00F666E0"/>
    <w:rsid w:val="00F67554"/>
    <w:rsid w:val="00F70CBC"/>
    <w:rsid w:val="00F724E1"/>
    <w:rsid w:val="00F72F02"/>
    <w:rsid w:val="00F768A8"/>
    <w:rsid w:val="00F77A06"/>
    <w:rsid w:val="00F812E1"/>
    <w:rsid w:val="00F81602"/>
    <w:rsid w:val="00F81E57"/>
    <w:rsid w:val="00F83B2B"/>
    <w:rsid w:val="00F84EAB"/>
    <w:rsid w:val="00F84EF8"/>
    <w:rsid w:val="00F84FC8"/>
    <w:rsid w:val="00F8594B"/>
    <w:rsid w:val="00F87C7E"/>
    <w:rsid w:val="00F9066F"/>
    <w:rsid w:val="00F909DD"/>
    <w:rsid w:val="00F90E43"/>
    <w:rsid w:val="00F92AD9"/>
    <w:rsid w:val="00F94E53"/>
    <w:rsid w:val="00F951D8"/>
    <w:rsid w:val="00F96A97"/>
    <w:rsid w:val="00F9703B"/>
    <w:rsid w:val="00FA1979"/>
    <w:rsid w:val="00FA210D"/>
    <w:rsid w:val="00FA4BF2"/>
    <w:rsid w:val="00FA4F37"/>
    <w:rsid w:val="00FA770B"/>
    <w:rsid w:val="00FB052D"/>
    <w:rsid w:val="00FB07B5"/>
    <w:rsid w:val="00FB3DC7"/>
    <w:rsid w:val="00FB3E5E"/>
    <w:rsid w:val="00FB57C0"/>
    <w:rsid w:val="00FB5EA8"/>
    <w:rsid w:val="00FB6FD6"/>
    <w:rsid w:val="00FB7DF7"/>
    <w:rsid w:val="00FC1261"/>
    <w:rsid w:val="00FC3037"/>
    <w:rsid w:val="00FC3EB1"/>
    <w:rsid w:val="00FC40BC"/>
    <w:rsid w:val="00FC6266"/>
    <w:rsid w:val="00FC71AA"/>
    <w:rsid w:val="00FD1C52"/>
    <w:rsid w:val="00FD2A3B"/>
    <w:rsid w:val="00FD3532"/>
    <w:rsid w:val="00FD43CE"/>
    <w:rsid w:val="00FD47AB"/>
    <w:rsid w:val="00FD7505"/>
    <w:rsid w:val="00FD7853"/>
    <w:rsid w:val="00FE051A"/>
    <w:rsid w:val="00FE3523"/>
    <w:rsid w:val="00FE47AF"/>
    <w:rsid w:val="00FE5D31"/>
    <w:rsid w:val="00FE5DD0"/>
    <w:rsid w:val="00FE6022"/>
    <w:rsid w:val="00FE7CC3"/>
    <w:rsid w:val="00FF2767"/>
    <w:rsid w:val="00FF380C"/>
    <w:rsid w:val="00FF42C1"/>
    <w:rsid w:val="00FF44AF"/>
    <w:rsid w:val="00FF5AA3"/>
    <w:rsid w:val="00FF7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F2C5B3"/>
  <w15:chartTrackingRefBased/>
  <w15:docId w15:val="{3D8EBE94-3FBB-4533-95FA-9A5E344D0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5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A6F"/>
  </w:style>
  <w:style w:type="paragraph" w:styleId="Footer">
    <w:name w:val="footer"/>
    <w:basedOn w:val="Normal"/>
    <w:link w:val="FooterChar"/>
    <w:uiPriority w:val="99"/>
    <w:unhideWhenUsed/>
    <w:rsid w:val="000C5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4770</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rachel.grey.evans@gmail.com</dc:creator>
  <cp:keywords/>
  <dc:description/>
  <cp:lastModifiedBy>rachel.grey.evans@gmail.com</cp:lastModifiedBy>
  <cp:revision>4</cp:revision>
  <dcterms:created xsi:type="dcterms:W3CDTF">2021-01-10T23:21:00Z</dcterms:created>
  <dcterms:modified xsi:type="dcterms:W3CDTF">2021-01-10T23:29:00Z</dcterms:modified>
</cp:coreProperties>
</file>