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F1360" w14:textId="77777777" w:rsidR="00E55DEF" w:rsidRDefault="00E55DEF">
      <w:pPr>
        <w:pStyle w:val="NoSpacing"/>
        <w:spacing w:before="1540" w:after="240"/>
        <w:jc w:val="center"/>
        <w:rPr>
          <w:color w:val="4472C4" w:themeColor="accent1"/>
          <w:lang w:val="en-GB" w:eastAsia="zh-CN"/>
        </w:rPr>
      </w:pPr>
    </w:p>
    <w:sdt>
      <w:sdtPr>
        <w:rPr>
          <w:color w:val="4472C4" w:themeColor="accent1"/>
          <w:lang w:val="en-GB" w:eastAsia="zh-CN"/>
        </w:rPr>
        <w:id w:val="493924738"/>
        <w:docPartObj>
          <w:docPartGallery w:val="Cover Pages"/>
          <w:docPartUnique/>
        </w:docPartObj>
      </w:sdtPr>
      <w:sdtEndPr>
        <w:rPr>
          <w:color w:val="auto"/>
          <w:lang w:val="en-US" w:eastAsia="en-US"/>
        </w:rPr>
      </w:sdtEndPr>
      <w:sdtContent>
        <w:p w14:paraId="19DE4760" w14:textId="33035560" w:rsidR="000F5462" w:rsidRDefault="000F5462">
          <w:pPr>
            <w:pStyle w:val="NoSpacing"/>
            <w:spacing w:before="1540" w:after="240"/>
            <w:jc w:val="center"/>
            <w:rPr>
              <w:color w:val="4472C4" w:themeColor="accent1"/>
            </w:rPr>
          </w:pPr>
        </w:p>
        <w:p w14:paraId="4C2D4FE4" w14:textId="6CFDA9D2" w:rsidR="000F5462" w:rsidRDefault="00307E92">
          <w:pPr>
            <w:pStyle w:val="NoSpacing"/>
            <w:spacing w:before="1540" w:after="240"/>
            <w:jc w:val="center"/>
            <w:rPr>
              <w:color w:val="4472C4" w:themeColor="accent1"/>
            </w:rPr>
          </w:pPr>
          <w:r w:rsidRPr="000F5462">
            <w:rPr>
              <w:noProof/>
            </w:rPr>
            <w:drawing>
              <wp:anchor distT="0" distB="0" distL="114300" distR="114300" simplePos="0" relativeHeight="251661824" behindDoc="1" locked="0" layoutInCell="1" allowOverlap="1" wp14:anchorId="764A8840" wp14:editId="66D98288">
                <wp:simplePos x="0" y="0"/>
                <wp:positionH relativeFrom="column">
                  <wp:posOffset>1432560</wp:posOffset>
                </wp:positionH>
                <wp:positionV relativeFrom="paragraph">
                  <wp:posOffset>290830</wp:posOffset>
                </wp:positionV>
                <wp:extent cx="2856230" cy="1238250"/>
                <wp:effectExtent l="0" t="0" r="1270" b="0"/>
                <wp:wrapTight wrapText="bothSides">
                  <wp:wrapPolygon edited="0">
                    <wp:start x="0" y="0"/>
                    <wp:lineTo x="0" y="21268"/>
                    <wp:lineTo x="21466" y="21268"/>
                    <wp:lineTo x="21466" y="0"/>
                    <wp:lineTo x="0" y="0"/>
                  </wp:wrapPolygon>
                </wp:wrapTight>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56230" cy="1238250"/>
                        </a:xfrm>
                        <a:prstGeom prst="rect">
                          <a:avLst/>
                        </a:prstGeom>
                      </pic:spPr>
                    </pic:pic>
                  </a:graphicData>
                </a:graphic>
              </wp:anchor>
            </w:drawing>
          </w:r>
        </w:p>
        <w:p w14:paraId="71F56880" w14:textId="77777777" w:rsidR="00307E92" w:rsidRDefault="00307E92">
          <w:pPr>
            <w:pStyle w:val="NoSpacing"/>
            <w:spacing w:before="1540" w:after="240"/>
            <w:jc w:val="center"/>
            <w:rPr>
              <w:color w:val="4472C4" w:themeColor="accent1"/>
            </w:rPr>
          </w:pPr>
        </w:p>
        <w:p w14:paraId="6364DA44" w14:textId="77777777" w:rsidR="00307E92" w:rsidRDefault="00307E92">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DC2A8EA6C59041A2987171048E58F25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64FC52" w14:textId="0F0CEFA7" w:rsidR="000F5462" w:rsidRDefault="003253B7" w:rsidP="00307E92">
              <w:pPr>
                <w:pStyle w:val="NoSpacing"/>
                <w:pBdr>
                  <w:top w:val="single" w:sz="6" w:space="31"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Acda4013 Embedded C</w:t>
              </w:r>
            </w:p>
          </w:sdtContent>
        </w:sdt>
        <w:sdt>
          <w:sdtPr>
            <w:rPr>
              <w:color w:val="4472C4" w:themeColor="accent1"/>
              <w:sz w:val="28"/>
              <w:szCs w:val="28"/>
            </w:rPr>
            <w:alias w:val="Subtitle"/>
            <w:tag w:val=""/>
            <w:id w:val="328029620"/>
            <w:placeholder>
              <w:docPart w:val="50D10DDB08F84B72B08AC32244595DE4"/>
            </w:placeholder>
            <w:dataBinding w:prefixMappings="xmlns:ns0='http://purl.org/dc/elements/1.1/' xmlns:ns1='http://schemas.openxmlformats.org/package/2006/metadata/core-properties' " w:xpath="/ns1:coreProperties[1]/ns0:subject[1]" w:storeItemID="{6C3C8BC8-F283-45AE-878A-BAB7291924A1}"/>
            <w:text/>
          </w:sdtPr>
          <w:sdtEndPr/>
          <w:sdtContent>
            <w:p w14:paraId="6030DCCF" w14:textId="6B4374FB" w:rsidR="000F5462" w:rsidRDefault="00F07068">
              <w:pPr>
                <w:pStyle w:val="NoSpacing"/>
                <w:jc w:val="center"/>
                <w:rPr>
                  <w:color w:val="4472C4" w:themeColor="accent1"/>
                  <w:sz w:val="28"/>
                  <w:szCs w:val="28"/>
                </w:rPr>
              </w:pPr>
              <w:r>
                <w:rPr>
                  <w:color w:val="4472C4" w:themeColor="accent1"/>
                  <w:sz w:val="28"/>
                  <w:szCs w:val="28"/>
                </w:rPr>
                <w:t>B.Eng.</w:t>
              </w:r>
              <w:r w:rsidR="00F25562">
                <w:rPr>
                  <w:color w:val="4472C4" w:themeColor="accent1"/>
                  <w:sz w:val="28"/>
                  <w:szCs w:val="28"/>
                </w:rPr>
                <w:t xml:space="preserve"> (Hons) in Electrical and Electronics Engin</w:t>
              </w:r>
              <w:r w:rsidR="00436C42">
                <w:rPr>
                  <w:color w:val="4472C4" w:themeColor="accent1"/>
                  <w:sz w:val="28"/>
                  <w:szCs w:val="28"/>
                </w:rPr>
                <w:t>eering</w:t>
              </w:r>
            </w:p>
          </w:sdtContent>
        </w:sdt>
        <w:p w14:paraId="4D93D753" w14:textId="6A0123A5" w:rsidR="000F5462" w:rsidRDefault="000F5462" w:rsidP="008714C8">
          <w:pPr>
            <w:pStyle w:val="NoSpacing"/>
          </w:pPr>
        </w:p>
        <w:p w14:paraId="18257FFB" w14:textId="5A68C104" w:rsidR="000F5462" w:rsidRDefault="00307E92" w:rsidP="008714C8">
          <w:pPr>
            <w:pStyle w:val="NoSpacing"/>
          </w:pPr>
          <w:r>
            <w:rPr>
              <w:noProof/>
            </w:rPr>
            <mc:AlternateContent>
              <mc:Choice Requires="wps">
                <w:drawing>
                  <wp:anchor distT="0" distB="0" distL="114300" distR="114300" simplePos="0" relativeHeight="251658752" behindDoc="0" locked="0" layoutInCell="1" allowOverlap="1" wp14:anchorId="3ED1640D" wp14:editId="6F82A508">
                    <wp:simplePos x="0" y="0"/>
                    <wp:positionH relativeFrom="margin">
                      <wp:posOffset>-106449</wp:posOffset>
                    </wp:positionH>
                    <wp:positionV relativeFrom="page">
                      <wp:posOffset>9369598</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64B7F62" w14:textId="5C424D1E" w:rsidR="000F5462" w:rsidRPr="008714C8" w:rsidRDefault="008714C8">
                                    <w:pPr>
                                      <w:pStyle w:val="NoSpacing"/>
                                      <w:spacing w:after="40"/>
                                      <w:jc w:val="center"/>
                                      <w:rPr>
                                        <w:caps/>
                                        <w:color w:val="4472C4" w:themeColor="accent1"/>
                                        <w:sz w:val="28"/>
                                        <w:szCs w:val="28"/>
                                      </w:rPr>
                                    </w:pPr>
                                    <w:r w:rsidRPr="008714C8">
                                      <w:rPr>
                                        <w:color w:val="4472C4" w:themeColor="accent1"/>
                                        <w:sz w:val="28"/>
                                        <w:szCs w:val="28"/>
                                      </w:rPr>
                                      <w:t>Gareth E John 2413461</w:t>
                                    </w:r>
                                  </w:p>
                                </w:sdtContent>
                              </w:sdt>
                              <w:p w14:paraId="5AB1CEE2" w14:textId="54F656F7" w:rsidR="000F5462" w:rsidRDefault="000F5462">
                                <w:pPr>
                                  <w:pStyle w:val="NoSpacing"/>
                                  <w:jc w:val="center"/>
                                  <w:rPr>
                                    <w:color w:val="4472C4" w:themeColor="accent1"/>
                                  </w:rPr>
                                </w:pPr>
                              </w:p>
                              <w:p w14:paraId="1DDBECC2" w14:textId="473D2694" w:rsidR="008714C8" w:rsidRDefault="008714C8" w:rsidP="008714C8">
                                <w:pPr>
                                  <w:jc w:val="center"/>
                                </w:pPr>
                                <w:r w:rsidRPr="008714C8">
                                  <w:rPr>
                                    <w:color w:val="4472C4" w:themeColor="accent1"/>
                                  </w:rPr>
                                  <w:t xml:space="preserve">April </w:t>
                                </w:r>
                                <w:r w:rsidR="003F05D8">
                                  <w:rPr>
                                    <w:color w:val="4472C4" w:themeColor="accent1"/>
                                  </w:rPr>
                                  <w:t>17</w:t>
                                </w:r>
                                <w:r w:rsidRPr="008714C8">
                                  <w:rPr>
                                    <w:color w:val="4472C4" w:themeColor="accent1"/>
                                  </w:rPr>
                                  <w:t>, 2026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D1640D" id="_x0000_t202" coordsize="21600,21600" o:spt="202" path="m,l,21600r21600,l21600,xe">
                    <v:stroke joinstyle="miter"/>
                    <v:path gradientshapeok="t" o:connecttype="rect"/>
                  </v:shapetype>
                  <v:shape id="Text Box 142" o:spid="_x0000_s1026" type="#_x0000_t202" style="position:absolute;margin-left:-8.4pt;margin-top:737.75pt;width:516pt;height:43.9pt;z-index:25165875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" filled="f" stroked="f" strokeweight=".5pt">
                    <v:textbox style="mso-fit-shape-to-text:t" inset="0,0,0,0">
                      <w:txbxContent>
                        <w:sdt>
                          <w:sdtPr>
                            <w:rPr>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64B7F62" w14:textId="5C424D1E" w:rsidR="000F5462" w:rsidRPr="008714C8" w:rsidRDefault="008714C8">
                              <w:pPr>
                                <w:pStyle w:val="NoSpacing"/>
                                <w:spacing w:after="40"/>
                                <w:jc w:val="center"/>
                                <w:rPr>
                                  <w:caps/>
                                  <w:color w:val="4472C4" w:themeColor="accent1"/>
                                  <w:sz w:val="28"/>
                                  <w:szCs w:val="28"/>
                                </w:rPr>
                              </w:pPr>
                              <w:r w:rsidRPr="008714C8">
                                <w:rPr>
                                  <w:color w:val="4472C4" w:themeColor="accent1"/>
                                  <w:sz w:val="28"/>
                                  <w:szCs w:val="28"/>
                                </w:rPr>
                                <w:t>Gareth E John 2413461</w:t>
                              </w:r>
                            </w:p>
                          </w:sdtContent>
                        </w:sdt>
                        <w:p w14:paraId="5AB1CEE2" w14:textId="54F656F7" w:rsidR="000F5462" w:rsidRDefault="000F5462">
                          <w:pPr>
                            <w:pStyle w:val="NoSpacing"/>
                            <w:jc w:val="center"/>
                            <w:rPr>
                              <w:color w:val="4472C4" w:themeColor="accent1"/>
                            </w:rPr>
                          </w:pPr>
                        </w:p>
                        <w:p w14:paraId="1DDBECC2" w14:textId="473D2694" w:rsidR="008714C8" w:rsidRDefault="008714C8" w:rsidP="008714C8">
                          <w:pPr>
                            <w:jc w:val="center"/>
                          </w:pPr>
                          <w:r w:rsidRPr="008714C8">
                            <w:rPr>
                              <w:color w:val="4472C4" w:themeColor="accent1"/>
                            </w:rPr>
                            <w:t xml:space="preserve">April </w:t>
                          </w:r>
                          <w:r w:rsidR="003F05D8">
                            <w:rPr>
                              <w:color w:val="4472C4" w:themeColor="accent1"/>
                            </w:rPr>
                            <w:t>17</w:t>
                          </w:r>
                          <w:r w:rsidRPr="008714C8">
                            <w:rPr>
                              <w:color w:val="4472C4" w:themeColor="accent1"/>
                            </w:rPr>
                            <w:t>, 2026</w:t>
                          </w:r>
                        </w:p>
                      </w:txbxContent>
                    </v:textbox>
                    <w10:wrap anchorx="margin" anchory="page"/>
                  </v:shape>
                </w:pict>
              </mc:Fallback>
            </mc:AlternateContent>
          </w:r>
          <w:r w:rsidR="000F5462">
            <w:br w:type="page"/>
          </w:r>
        </w:p>
      </w:sdtContent>
    </w:sdt>
    <w:p w14:paraId="015FB2CB" w14:textId="505808C2" w:rsidR="000F5462" w:rsidRPr="00FF0AE9" w:rsidRDefault="00FF0AE9" w:rsidP="00FF0AE9">
      <w:pPr>
        <w:rPr>
          <w:rFonts w:asciiTheme="majorHAnsi" w:hAnsiTheme="majorHAnsi" w:cstheme="majorHAnsi"/>
          <w:color w:val="2F5496" w:themeColor="accent1" w:themeShade="BF"/>
          <w:sz w:val="32"/>
          <w:szCs w:val="32"/>
        </w:rPr>
      </w:pPr>
      <w:r w:rsidRPr="00FF0AE9">
        <w:rPr>
          <w:rFonts w:asciiTheme="majorHAnsi" w:hAnsiTheme="majorHAnsi" w:cstheme="majorHAnsi"/>
          <w:color w:val="2F5496" w:themeColor="accent1" w:themeShade="BF"/>
          <w:sz w:val="32"/>
          <w:szCs w:val="32"/>
        </w:rPr>
        <w:lastRenderedPageBreak/>
        <w:t>Abstract</w:t>
      </w:r>
    </w:p>
    <w:p w14:paraId="31E8F0CE" w14:textId="77777777" w:rsidR="00BF077D" w:rsidRDefault="00BF077D" w:rsidP="00FF0AE9"/>
    <w:p w14:paraId="65E59622" w14:textId="77777777" w:rsidR="0003171F" w:rsidRDefault="0003171F" w:rsidP="00FF0AE9">
      <w:pPr>
        <w:rPr>
          <w:sz w:val="24"/>
          <w:szCs w:val="24"/>
        </w:rPr>
      </w:pPr>
      <w:r w:rsidRPr="0003171F">
        <w:rPr>
          <w:sz w:val="24"/>
          <w:szCs w:val="24"/>
        </w:rPr>
        <w:t xml:space="preserve">This report details the design and simulation of an embedded control system using the PIC16F877A microcontroller programmed in Embedded C within the CCS environment. The system simulates engine control and monitoring using digital inputs and outputs, with push buttons representing ignition, coolant, and fan controls, and outputs including LEDs, a DC motor, and an LCD for feedback. The microcontroller processes inputs to generate outputs such as status messages on the LCD and UART communication. </w:t>
      </w:r>
    </w:p>
    <w:p w14:paraId="0A73C0B4" w14:textId="77777777" w:rsidR="0003171F" w:rsidRDefault="0003171F" w:rsidP="00FF0AE9">
      <w:pPr>
        <w:rPr>
          <w:sz w:val="24"/>
          <w:szCs w:val="24"/>
        </w:rPr>
      </w:pPr>
    </w:p>
    <w:p w14:paraId="2F283522" w14:textId="33BD9116" w:rsidR="00BF077D" w:rsidRPr="0003171F" w:rsidRDefault="0003171F" w:rsidP="00FF0AE9">
      <w:pPr>
        <w:rPr>
          <w:sz w:val="24"/>
          <w:szCs w:val="24"/>
        </w:rPr>
      </w:pPr>
      <w:r w:rsidRPr="0003171F">
        <w:rPr>
          <w:sz w:val="24"/>
          <w:szCs w:val="24"/>
        </w:rPr>
        <w:t>Proteus software was used for circuit testing, confirming the system's proper response to inputs and execution of control sequences, demonstrating practical applications of embedded systems in control and monitoring through digital I/O, serial communication, and structured programming.</w:t>
      </w:r>
    </w:p>
    <w:p w14:paraId="5BF28811" w14:textId="77777777" w:rsidR="00BF077D" w:rsidRDefault="00BF077D" w:rsidP="00FF0AE9"/>
    <w:p w14:paraId="70A6E0BC" w14:textId="4D087FB0" w:rsidR="00BF077D" w:rsidRDefault="00BF077D">
      <w:r>
        <w:br w:type="page"/>
      </w:r>
    </w:p>
    <w:p w14:paraId="5A17695D" w14:textId="77777777" w:rsidR="00BF077D" w:rsidRDefault="00BF077D" w:rsidP="00FF0AE9"/>
    <w:sdt>
      <w:sdtPr>
        <w:rPr>
          <w:rFonts w:asciiTheme="minorHAnsi" w:eastAsiaTheme="minorEastAsia" w:hAnsiTheme="minorHAnsi" w:cstheme="minorBidi"/>
          <w:color w:val="auto"/>
          <w:sz w:val="22"/>
          <w:szCs w:val="22"/>
          <w:lang w:val="en-GB" w:eastAsia="zh-CN"/>
        </w:rPr>
        <w:id w:val="1153874569"/>
        <w:docPartObj>
          <w:docPartGallery w:val="Table of Contents"/>
          <w:docPartUnique/>
        </w:docPartObj>
      </w:sdtPr>
      <w:sdtEndPr>
        <w:rPr>
          <w:b/>
          <w:bCs/>
          <w:noProof/>
        </w:rPr>
      </w:sdtEndPr>
      <w:sdtContent>
        <w:p w14:paraId="00566534" w14:textId="4E836917" w:rsidR="00A3600B" w:rsidRDefault="00A3600B">
          <w:pPr>
            <w:pStyle w:val="TOCHeading"/>
          </w:pPr>
          <w:r>
            <w:t>Contents</w:t>
          </w:r>
        </w:p>
        <w:p w14:paraId="04758EA6" w14:textId="479D11D2" w:rsidR="00805275" w:rsidRDefault="00A3600B">
          <w:pPr>
            <w:pStyle w:val="TOC1"/>
            <w:tabs>
              <w:tab w:val="left" w:pos="72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6224452" w:history="1">
            <w:r w:rsidR="00805275" w:rsidRPr="009A32D8">
              <w:rPr>
                <w:rStyle w:val="Hyperlink"/>
                <w:noProof/>
              </w:rPr>
              <w:t>1.0</w:t>
            </w:r>
            <w:r w:rsidR="00805275">
              <w:rPr>
                <w:noProof/>
                <w:kern w:val="2"/>
                <w:sz w:val="24"/>
                <w:szCs w:val="24"/>
                <w:lang w:eastAsia="en-GB"/>
                <w14:ligatures w14:val="standardContextual"/>
              </w:rPr>
              <w:tab/>
            </w:r>
            <w:r w:rsidR="00805275" w:rsidRPr="009A32D8">
              <w:rPr>
                <w:rStyle w:val="Hyperlink"/>
                <w:noProof/>
              </w:rPr>
              <w:t>Introduction</w:t>
            </w:r>
            <w:r w:rsidR="00805275">
              <w:rPr>
                <w:noProof/>
                <w:webHidden/>
              </w:rPr>
              <w:tab/>
            </w:r>
            <w:r w:rsidR="00805275">
              <w:rPr>
                <w:noProof/>
                <w:webHidden/>
              </w:rPr>
              <w:fldChar w:fldCharType="begin"/>
            </w:r>
            <w:r w:rsidR="00805275">
              <w:rPr>
                <w:noProof/>
                <w:webHidden/>
              </w:rPr>
              <w:instrText xml:space="preserve"> PAGEREF _Toc226224452 \h </w:instrText>
            </w:r>
            <w:r w:rsidR="00805275">
              <w:rPr>
                <w:noProof/>
                <w:webHidden/>
              </w:rPr>
            </w:r>
            <w:r w:rsidR="00805275">
              <w:rPr>
                <w:noProof/>
                <w:webHidden/>
              </w:rPr>
              <w:fldChar w:fldCharType="separate"/>
            </w:r>
            <w:r w:rsidR="00805275">
              <w:rPr>
                <w:noProof/>
                <w:webHidden/>
              </w:rPr>
              <w:t>3</w:t>
            </w:r>
            <w:r w:rsidR="00805275">
              <w:rPr>
                <w:noProof/>
                <w:webHidden/>
              </w:rPr>
              <w:fldChar w:fldCharType="end"/>
            </w:r>
          </w:hyperlink>
        </w:p>
        <w:p w14:paraId="2CEE35FF" w14:textId="6B7C3A93" w:rsidR="00805275" w:rsidRDefault="00775CE5">
          <w:pPr>
            <w:pStyle w:val="TOC1"/>
            <w:tabs>
              <w:tab w:val="right" w:leader="dot" w:pos="9016"/>
            </w:tabs>
            <w:rPr>
              <w:noProof/>
              <w:kern w:val="2"/>
              <w:sz w:val="24"/>
              <w:szCs w:val="24"/>
              <w:lang w:eastAsia="en-GB"/>
              <w14:ligatures w14:val="standardContextual"/>
            </w:rPr>
          </w:pPr>
          <w:hyperlink w:anchor="_Toc226224453" w:history="1">
            <w:r w:rsidR="00805275" w:rsidRPr="009A32D8">
              <w:rPr>
                <w:rStyle w:val="Hyperlink"/>
                <w:noProof/>
              </w:rPr>
              <w:t>2.0 Background Research</w:t>
            </w:r>
            <w:r w:rsidR="00805275">
              <w:rPr>
                <w:noProof/>
                <w:webHidden/>
              </w:rPr>
              <w:tab/>
            </w:r>
            <w:r w:rsidR="00805275">
              <w:rPr>
                <w:noProof/>
                <w:webHidden/>
              </w:rPr>
              <w:fldChar w:fldCharType="begin"/>
            </w:r>
            <w:r w:rsidR="00805275">
              <w:rPr>
                <w:noProof/>
                <w:webHidden/>
              </w:rPr>
              <w:instrText xml:space="preserve"> PAGEREF _Toc226224453 \h </w:instrText>
            </w:r>
            <w:r w:rsidR="00805275">
              <w:rPr>
                <w:noProof/>
                <w:webHidden/>
              </w:rPr>
            </w:r>
            <w:r w:rsidR="00805275">
              <w:rPr>
                <w:noProof/>
                <w:webHidden/>
              </w:rPr>
              <w:fldChar w:fldCharType="separate"/>
            </w:r>
            <w:r w:rsidR="00805275">
              <w:rPr>
                <w:noProof/>
                <w:webHidden/>
              </w:rPr>
              <w:t>4</w:t>
            </w:r>
            <w:r w:rsidR="00805275">
              <w:rPr>
                <w:noProof/>
                <w:webHidden/>
              </w:rPr>
              <w:fldChar w:fldCharType="end"/>
            </w:r>
          </w:hyperlink>
        </w:p>
        <w:p w14:paraId="499A3A3F" w14:textId="08914019" w:rsidR="00805275" w:rsidRDefault="00775CE5">
          <w:pPr>
            <w:pStyle w:val="TOC2"/>
            <w:tabs>
              <w:tab w:val="right" w:leader="dot" w:pos="9016"/>
            </w:tabs>
            <w:rPr>
              <w:noProof/>
              <w:kern w:val="2"/>
              <w:sz w:val="24"/>
              <w:szCs w:val="24"/>
              <w:lang w:eastAsia="en-GB"/>
              <w14:ligatures w14:val="standardContextual"/>
            </w:rPr>
          </w:pPr>
          <w:hyperlink w:anchor="_Toc226224454" w:history="1">
            <w:r w:rsidR="00805275" w:rsidRPr="009A32D8">
              <w:rPr>
                <w:rStyle w:val="Hyperlink"/>
                <w:noProof/>
              </w:rPr>
              <w:t>2.1 Software</w:t>
            </w:r>
            <w:r w:rsidR="00805275">
              <w:rPr>
                <w:noProof/>
                <w:webHidden/>
              </w:rPr>
              <w:tab/>
            </w:r>
            <w:r w:rsidR="00805275">
              <w:rPr>
                <w:noProof/>
                <w:webHidden/>
              </w:rPr>
              <w:fldChar w:fldCharType="begin"/>
            </w:r>
            <w:r w:rsidR="00805275">
              <w:rPr>
                <w:noProof/>
                <w:webHidden/>
              </w:rPr>
              <w:instrText xml:space="preserve"> PAGEREF _Toc226224454 \h </w:instrText>
            </w:r>
            <w:r w:rsidR="00805275">
              <w:rPr>
                <w:noProof/>
                <w:webHidden/>
              </w:rPr>
            </w:r>
            <w:r w:rsidR="00805275">
              <w:rPr>
                <w:noProof/>
                <w:webHidden/>
              </w:rPr>
              <w:fldChar w:fldCharType="separate"/>
            </w:r>
            <w:r w:rsidR="00805275">
              <w:rPr>
                <w:noProof/>
                <w:webHidden/>
              </w:rPr>
              <w:t>4</w:t>
            </w:r>
            <w:r w:rsidR="00805275">
              <w:rPr>
                <w:noProof/>
                <w:webHidden/>
              </w:rPr>
              <w:fldChar w:fldCharType="end"/>
            </w:r>
          </w:hyperlink>
        </w:p>
        <w:p w14:paraId="3CB96F15" w14:textId="170B0CDB" w:rsidR="00805275" w:rsidRDefault="00775CE5">
          <w:pPr>
            <w:pStyle w:val="TOC2"/>
            <w:tabs>
              <w:tab w:val="right" w:leader="dot" w:pos="9016"/>
            </w:tabs>
            <w:rPr>
              <w:noProof/>
              <w:kern w:val="2"/>
              <w:sz w:val="24"/>
              <w:szCs w:val="24"/>
              <w:lang w:eastAsia="en-GB"/>
              <w14:ligatures w14:val="standardContextual"/>
            </w:rPr>
          </w:pPr>
          <w:hyperlink w:anchor="_Toc226224455" w:history="1">
            <w:r w:rsidR="00805275" w:rsidRPr="009A32D8">
              <w:rPr>
                <w:rStyle w:val="Hyperlink"/>
                <w:noProof/>
              </w:rPr>
              <w:t>2.2 Components</w:t>
            </w:r>
            <w:r w:rsidR="00805275">
              <w:rPr>
                <w:noProof/>
                <w:webHidden/>
              </w:rPr>
              <w:tab/>
            </w:r>
            <w:r w:rsidR="00805275">
              <w:rPr>
                <w:noProof/>
                <w:webHidden/>
              </w:rPr>
              <w:fldChar w:fldCharType="begin"/>
            </w:r>
            <w:r w:rsidR="00805275">
              <w:rPr>
                <w:noProof/>
                <w:webHidden/>
              </w:rPr>
              <w:instrText xml:space="preserve"> PAGEREF _Toc226224455 \h </w:instrText>
            </w:r>
            <w:r w:rsidR="00805275">
              <w:rPr>
                <w:noProof/>
                <w:webHidden/>
              </w:rPr>
            </w:r>
            <w:r w:rsidR="00805275">
              <w:rPr>
                <w:noProof/>
                <w:webHidden/>
              </w:rPr>
              <w:fldChar w:fldCharType="separate"/>
            </w:r>
            <w:r w:rsidR="00805275">
              <w:rPr>
                <w:noProof/>
                <w:webHidden/>
              </w:rPr>
              <w:t>4</w:t>
            </w:r>
            <w:r w:rsidR="00805275">
              <w:rPr>
                <w:noProof/>
                <w:webHidden/>
              </w:rPr>
              <w:fldChar w:fldCharType="end"/>
            </w:r>
          </w:hyperlink>
        </w:p>
        <w:p w14:paraId="30E75D8F" w14:textId="73BD9B52" w:rsidR="00805275" w:rsidRDefault="00775CE5">
          <w:pPr>
            <w:pStyle w:val="TOC1"/>
            <w:tabs>
              <w:tab w:val="right" w:leader="dot" w:pos="9016"/>
            </w:tabs>
            <w:rPr>
              <w:noProof/>
              <w:kern w:val="2"/>
              <w:sz w:val="24"/>
              <w:szCs w:val="24"/>
              <w:lang w:eastAsia="en-GB"/>
              <w14:ligatures w14:val="standardContextual"/>
            </w:rPr>
          </w:pPr>
          <w:hyperlink w:anchor="_Toc226224456" w:history="1">
            <w:r w:rsidR="00805275" w:rsidRPr="009A32D8">
              <w:rPr>
                <w:rStyle w:val="Hyperlink"/>
                <w:noProof/>
              </w:rPr>
              <w:t>3.0 Circuit Design</w:t>
            </w:r>
            <w:r w:rsidR="00805275">
              <w:rPr>
                <w:noProof/>
                <w:webHidden/>
              </w:rPr>
              <w:tab/>
            </w:r>
            <w:r w:rsidR="00805275">
              <w:rPr>
                <w:noProof/>
                <w:webHidden/>
              </w:rPr>
              <w:fldChar w:fldCharType="begin"/>
            </w:r>
            <w:r w:rsidR="00805275">
              <w:rPr>
                <w:noProof/>
                <w:webHidden/>
              </w:rPr>
              <w:instrText xml:space="preserve"> PAGEREF _Toc226224456 \h </w:instrText>
            </w:r>
            <w:r w:rsidR="00805275">
              <w:rPr>
                <w:noProof/>
                <w:webHidden/>
              </w:rPr>
            </w:r>
            <w:r w:rsidR="00805275">
              <w:rPr>
                <w:noProof/>
                <w:webHidden/>
              </w:rPr>
              <w:fldChar w:fldCharType="separate"/>
            </w:r>
            <w:r w:rsidR="00805275">
              <w:rPr>
                <w:noProof/>
                <w:webHidden/>
              </w:rPr>
              <w:t>10</w:t>
            </w:r>
            <w:r w:rsidR="00805275">
              <w:rPr>
                <w:noProof/>
                <w:webHidden/>
              </w:rPr>
              <w:fldChar w:fldCharType="end"/>
            </w:r>
          </w:hyperlink>
        </w:p>
        <w:p w14:paraId="36FD0420" w14:textId="341BBEE2" w:rsidR="00805275" w:rsidRDefault="00775CE5">
          <w:pPr>
            <w:pStyle w:val="TOC1"/>
            <w:tabs>
              <w:tab w:val="right" w:leader="dot" w:pos="9016"/>
            </w:tabs>
            <w:rPr>
              <w:noProof/>
              <w:kern w:val="2"/>
              <w:sz w:val="24"/>
              <w:szCs w:val="24"/>
              <w:lang w:eastAsia="en-GB"/>
              <w14:ligatures w14:val="standardContextual"/>
            </w:rPr>
          </w:pPr>
          <w:hyperlink w:anchor="_Toc226224457" w:history="1">
            <w:r w:rsidR="00805275" w:rsidRPr="009A32D8">
              <w:rPr>
                <w:rStyle w:val="Hyperlink"/>
                <w:noProof/>
              </w:rPr>
              <w:t>4.0 Flowchart</w:t>
            </w:r>
            <w:r w:rsidR="00805275">
              <w:rPr>
                <w:noProof/>
                <w:webHidden/>
              </w:rPr>
              <w:tab/>
            </w:r>
            <w:r w:rsidR="00805275">
              <w:rPr>
                <w:noProof/>
                <w:webHidden/>
              </w:rPr>
              <w:fldChar w:fldCharType="begin"/>
            </w:r>
            <w:r w:rsidR="00805275">
              <w:rPr>
                <w:noProof/>
                <w:webHidden/>
              </w:rPr>
              <w:instrText xml:space="preserve"> PAGEREF _Toc226224457 \h </w:instrText>
            </w:r>
            <w:r w:rsidR="00805275">
              <w:rPr>
                <w:noProof/>
                <w:webHidden/>
              </w:rPr>
            </w:r>
            <w:r w:rsidR="00805275">
              <w:rPr>
                <w:noProof/>
                <w:webHidden/>
              </w:rPr>
              <w:fldChar w:fldCharType="separate"/>
            </w:r>
            <w:r w:rsidR="00805275">
              <w:rPr>
                <w:noProof/>
                <w:webHidden/>
              </w:rPr>
              <w:t>11</w:t>
            </w:r>
            <w:r w:rsidR="00805275">
              <w:rPr>
                <w:noProof/>
                <w:webHidden/>
              </w:rPr>
              <w:fldChar w:fldCharType="end"/>
            </w:r>
          </w:hyperlink>
        </w:p>
        <w:p w14:paraId="23941CEA" w14:textId="0D81E4D8" w:rsidR="00805275" w:rsidRDefault="00775CE5">
          <w:pPr>
            <w:pStyle w:val="TOC1"/>
            <w:tabs>
              <w:tab w:val="right" w:leader="dot" w:pos="9016"/>
            </w:tabs>
            <w:rPr>
              <w:noProof/>
              <w:kern w:val="2"/>
              <w:sz w:val="24"/>
              <w:szCs w:val="24"/>
              <w:lang w:eastAsia="en-GB"/>
              <w14:ligatures w14:val="standardContextual"/>
            </w:rPr>
          </w:pPr>
          <w:hyperlink w:anchor="_Toc226224458" w:history="1">
            <w:r w:rsidR="00805275" w:rsidRPr="009A32D8">
              <w:rPr>
                <w:rStyle w:val="Hyperlink"/>
                <w:noProof/>
              </w:rPr>
              <w:t>5.0 Files Structure</w:t>
            </w:r>
            <w:r w:rsidR="00805275">
              <w:rPr>
                <w:noProof/>
                <w:webHidden/>
              </w:rPr>
              <w:tab/>
            </w:r>
            <w:r w:rsidR="00805275">
              <w:rPr>
                <w:noProof/>
                <w:webHidden/>
              </w:rPr>
              <w:fldChar w:fldCharType="begin"/>
            </w:r>
            <w:r w:rsidR="00805275">
              <w:rPr>
                <w:noProof/>
                <w:webHidden/>
              </w:rPr>
              <w:instrText xml:space="preserve"> PAGEREF _Toc226224458 \h </w:instrText>
            </w:r>
            <w:r w:rsidR="00805275">
              <w:rPr>
                <w:noProof/>
                <w:webHidden/>
              </w:rPr>
            </w:r>
            <w:r w:rsidR="00805275">
              <w:rPr>
                <w:noProof/>
                <w:webHidden/>
              </w:rPr>
              <w:fldChar w:fldCharType="separate"/>
            </w:r>
            <w:r w:rsidR="00805275">
              <w:rPr>
                <w:noProof/>
                <w:webHidden/>
              </w:rPr>
              <w:t>12</w:t>
            </w:r>
            <w:r w:rsidR="00805275">
              <w:rPr>
                <w:noProof/>
                <w:webHidden/>
              </w:rPr>
              <w:fldChar w:fldCharType="end"/>
            </w:r>
          </w:hyperlink>
        </w:p>
        <w:p w14:paraId="0425F5F5" w14:textId="47AE235A" w:rsidR="00805275" w:rsidRDefault="00775CE5">
          <w:pPr>
            <w:pStyle w:val="TOC1"/>
            <w:tabs>
              <w:tab w:val="right" w:leader="dot" w:pos="9016"/>
            </w:tabs>
            <w:rPr>
              <w:noProof/>
              <w:kern w:val="2"/>
              <w:sz w:val="24"/>
              <w:szCs w:val="24"/>
              <w:lang w:eastAsia="en-GB"/>
              <w14:ligatures w14:val="standardContextual"/>
            </w:rPr>
          </w:pPr>
          <w:hyperlink w:anchor="_Toc226224459" w:history="1">
            <w:r w:rsidR="00805275" w:rsidRPr="009A32D8">
              <w:rPr>
                <w:rStyle w:val="Hyperlink"/>
                <w:noProof/>
              </w:rPr>
              <w:t>5.0 Simulation Testing and Screenshots</w:t>
            </w:r>
            <w:r w:rsidR="00805275">
              <w:rPr>
                <w:noProof/>
                <w:webHidden/>
              </w:rPr>
              <w:tab/>
            </w:r>
            <w:r w:rsidR="00805275">
              <w:rPr>
                <w:noProof/>
                <w:webHidden/>
              </w:rPr>
              <w:fldChar w:fldCharType="begin"/>
            </w:r>
            <w:r w:rsidR="00805275">
              <w:rPr>
                <w:noProof/>
                <w:webHidden/>
              </w:rPr>
              <w:instrText xml:space="preserve"> PAGEREF _Toc226224459 \h </w:instrText>
            </w:r>
            <w:r w:rsidR="00805275">
              <w:rPr>
                <w:noProof/>
                <w:webHidden/>
              </w:rPr>
            </w:r>
            <w:r w:rsidR="00805275">
              <w:rPr>
                <w:noProof/>
                <w:webHidden/>
              </w:rPr>
              <w:fldChar w:fldCharType="separate"/>
            </w:r>
            <w:r w:rsidR="00805275">
              <w:rPr>
                <w:noProof/>
                <w:webHidden/>
              </w:rPr>
              <w:t>13</w:t>
            </w:r>
            <w:r w:rsidR="00805275">
              <w:rPr>
                <w:noProof/>
                <w:webHidden/>
              </w:rPr>
              <w:fldChar w:fldCharType="end"/>
            </w:r>
          </w:hyperlink>
        </w:p>
        <w:p w14:paraId="3F596D47" w14:textId="52C49E65" w:rsidR="00805275" w:rsidRDefault="00775CE5">
          <w:pPr>
            <w:pStyle w:val="TOC2"/>
            <w:tabs>
              <w:tab w:val="right" w:leader="dot" w:pos="9016"/>
            </w:tabs>
            <w:rPr>
              <w:noProof/>
              <w:kern w:val="2"/>
              <w:sz w:val="24"/>
              <w:szCs w:val="24"/>
              <w:lang w:eastAsia="en-GB"/>
              <w14:ligatures w14:val="standardContextual"/>
            </w:rPr>
          </w:pPr>
          <w:hyperlink w:anchor="_Toc226224460" w:history="1">
            <w:r w:rsidR="00805275" w:rsidRPr="009A32D8">
              <w:rPr>
                <w:rStyle w:val="Hyperlink"/>
                <w:noProof/>
              </w:rPr>
              <w:t>5.1 Initializing</w:t>
            </w:r>
            <w:r w:rsidR="00805275">
              <w:rPr>
                <w:noProof/>
                <w:webHidden/>
              </w:rPr>
              <w:tab/>
            </w:r>
            <w:r w:rsidR="00805275">
              <w:rPr>
                <w:noProof/>
                <w:webHidden/>
              </w:rPr>
              <w:fldChar w:fldCharType="begin"/>
            </w:r>
            <w:r w:rsidR="00805275">
              <w:rPr>
                <w:noProof/>
                <w:webHidden/>
              </w:rPr>
              <w:instrText xml:space="preserve"> PAGEREF _Toc226224460 \h </w:instrText>
            </w:r>
            <w:r w:rsidR="00805275">
              <w:rPr>
                <w:noProof/>
                <w:webHidden/>
              </w:rPr>
            </w:r>
            <w:r w:rsidR="00805275">
              <w:rPr>
                <w:noProof/>
                <w:webHidden/>
              </w:rPr>
              <w:fldChar w:fldCharType="separate"/>
            </w:r>
            <w:r w:rsidR="00805275">
              <w:rPr>
                <w:noProof/>
                <w:webHidden/>
              </w:rPr>
              <w:t>13</w:t>
            </w:r>
            <w:r w:rsidR="00805275">
              <w:rPr>
                <w:noProof/>
                <w:webHidden/>
              </w:rPr>
              <w:fldChar w:fldCharType="end"/>
            </w:r>
          </w:hyperlink>
        </w:p>
        <w:p w14:paraId="64C21C40" w14:textId="24ADF694" w:rsidR="00805275" w:rsidRDefault="00775CE5">
          <w:pPr>
            <w:pStyle w:val="TOC2"/>
            <w:tabs>
              <w:tab w:val="right" w:leader="dot" w:pos="9016"/>
            </w:tabs>
            <w:rPr>
              <w:noProof/>
              <w:kern w:val="2"/>
              <w:sz w:val="24"/>
              <w:szCs w:val="24"/>
              <w:lang w:eastAsia="en-GB"/>
              <w14:ligatures w14:val="standardContextual"/>
            </w:rPr>
          </w:pPr>
          <w:hyperlink w:anchor="_Toc226224461" w:history="1">
            <w:r w:rsidR="00805275" w:rsidRPr="009A32D8">
              <w:rPr>
                <w:rStyle w:val="Hyperlink"/>
                <w:noProof/>
              </w:rPr>
              <w:t>5.2 Engine Started</w:t>
            </w:r>
            <w:r w:rsidR="00805275">
              <w:rPr>
                <w:noProof/>
                <w:webHidden/>
              </w:rPr>
              <w:tab/>
            </w:r>
            <w:r w:rsidR="00805275">
              <w:rPr>
                <w:noProof/>
                <w:webHidden/>
              </w:rPr>
              <w:fldChar w:fldCharType="begin"/>
            </w:r>
            <w:r w:rsidR="00805275">
              <w:rPr>
                <w:noProof/>
                <w:webHidden/>
              </w:rPr>
              <w:instrText xml:space="preserve"> PAGEREF _Toc226224461 \h </w:instrText>
            </w:r>
            <w:r w:rsidR="00805275">
              <w:rPr>
                <w:noProof/>
                <w:webHidden/>
              </w:rPr>
            </w:r>
            <w:r w:rsidR="00805275">
              <w:rPr>
                <w:noProof/>
                <w:webHidden/>
              </w:rPr>
              <w:fldChar w:fldCharType="separate"/>
            </w:r>
            <w:r w:rsidR="00805275">
              <w:rPr>
                <w:noProof/>
                <w:webHidden/>
              </w:rPr>
              <w:t>14</w:t>
            </w:r>
            <w:r w:rsidR="00805275">
              <w:rPr>
                <w:noProof/>
                <w:webHidden/>
              </w:rPr>
              <w:fldChar w:fldCharType="end"/>
            </w:r>
          </w:hyperlink>
        </w:p>
        <w:p w14:paraId="05C2ACD4" w14:textId="6B10EB89" w:rsidR="00805275" w:rsidRDefault="00775CE5">
          <w:pPr>
            <w:pStyle w:val="TOC2"/>
            <w:tabs>
              <w:tab w:val="right" w:leader="dot" w:pos="9016"/>
            </w:tabs>
            <w:rPr>
              <w:noProof/>
              <w:kern w:val="2"/>
              <w:sz w:val="24"/>
              <w:szCs w:val="24"/>
              <w:lang w:eastAsia="en-GB"/>
              <w14:ligatures w14:val="standardContextual"/>
            </w:rPr>
          </w:pPr>
          <w:hyperlink w:anchor="_Toc226224462" w:history="1">
            <w:r w:rsidR="00805275" w:rsidRPr="009A32D8">
              <w:rPr>
                <w:rStyle w:val="Hyperlink"/>
                <w:noProof/>
              </w:rPr>
              <w:t>5.3 Coolant Activated</w:t>
            </w:r>
            <w:r w:rsidR="00805275">
              <w:rPr>
                <w:noProof/>
                <w:webHidden/>
              </w:rPr>
              <w:tab/>
            </w:r>
            <w:r w:rsidR="00805275">
              <w:rPr>
                <w:noProof/>
                <w:webHidden/>
              </w:rPr>
              <w:fldChar w:fldCharType="begin"/>
            </w:r>
            <w:r w:rsidR="00805275">
              <w:rPr>
                <w:noProof/>
                <w:webHidden/>
              </w:rPr>
              <w:instrText xml:space="preserve"> PAGEREF _Toc226224462 \h </w:instrText>
            </w:r>
            <w:r w:rsidR="00805275">
              <w:rPr>
                <w:noProof/>
                <w:webHidden/>
              </w:rPr>
            </w:r>
            <w:r w:rsidR="00805275">
              <w:rPr>
                <w:noProof/>
                <w:webHidden/>
              </w:rPr>
              <w:fldChar w:fldCharType="separate"/>
            </w:r>
            <w:r w:rsidR="00805275">
              <w:rPr>
                <w:noProof/>
                <w:webHidden/>
              </w:rPr>
              <w:t>16</w:t>
            </w:r>
            <w:r w:rsidR="00805275">
              <w:rPr>
                <w:noProof/>
                <w:webHidden/>
              </w:rPr>
              <w:fldChar w:fldCharType="end"/>
            </w:r>
          </w:hyperlink>
        </w:p>
        <w:p w14:paraId="186CF1DF" w14:textId="513D86B5" w:rsidR="00805275" w:rsidRDefault="00775CE5">
          <w:pPr>
            <w:pStyle w:val="TOC2"/>
            <w:tabs>
              <w:tab w:val="right" w:leader="dot" w:pos="9016"/>
            </w:tabs>
            <w:rPr>
              <w:noProof/>
              <w:kern w:val="2"/>
              <w:sz w:val="24"/>
              <w:szCs w:val="24"/>
              <w:lang w:eastAsia="en-GB"/>
              <w14:ligatures w14:val="standardContextual"/>
            </w:rPr>
          </w:pPr>
          <w:hyperlink w:anchor="_Toc226224463" w:history="1">
            <w:r w:rsidR="00805275" w:rsidRPr="009A32D8">
              <w:rPr>
                <w:rStyle w:val="Hyperlink"/>
                <w:noProof/>
              </w:rPr>
              <w:t>5.4 Fan Activated</w:t>
            </w:r>
            <w:r w:rsidR="00805275">
              <w:rPr>
                <w:noProof/>
                <w:webHidden/>
              </w:rPr>
              <w:tab/>
            </w:r>
            <w:r w:rsidR="00805275">
              <w:rPr>
                <w:noProof/>
                <w:webHidden/>
              </w:rPr>
              <w:fldChar w:fldCharType="begin"/>
            </w:r>
            <w:r w:rsidR="00805275">
              <w:rPr>
                <w:noProof/>
                <w:webHidden/>
              </w:rPr>
              <w:instrText xml:space="preserve"> PAGEREF _Toc226224463 \h </w:instrText>
            </w:r>
            <w:r w:rsidR="00805275">
              <w:rPr>
                <w:noProof/>
                <w:webHidden/>
              </w:rPr>
            </w:r>
            <w:r w:rsidR="00805275">
              <w:rPr>
                <w:noProof/>
                <w:webHidden/>
              </w:rPr>
              <w:fldChar w:fldCharType="separate"/>
            </w:r>
            <w:r w:rsidR="00805275">
              <w:rPr>
                <w:noProof/>
                <w:webHidden/>
              </w:rPr>
              <w:t>17</w:t>
            </w:r>
            <w:r w:rsidR="00805275">
              <w:rPr>
                <w:noProof/>
                <w:webHidden/>
              </w:rPr>
              <w:fldChar w:fldCharType="end"/>
            </w:r>
          </w:hyperlink>
        </w:p>
        <w:p w14:paraId="2687BBF9" w14:textId="160F4414" w:rsidR="00805275" w:rsidRDefault="00775CE5">
          <w:pPr>
            <w:pStyle w:val="TOC1"/>
            <w:tabs>
              <w:tab w:val="right" w:leader="dot" w:pos="9016"/>
            </w:tabs>
            <w:rPr>
              <w:noProof/>
              <w:kern w:val="2"/>
              <w:sz w:val="24"/>
              <w:szCs w:val="24"/>
              <w:lang w:eastAsia="en-GB"/>
              <w14:ligatures w14:val="standardContextual"/>
            </w:rPr>
          </w:pPr>
          <w:hyperlink w:anchor="_Toc226224464" w:history="1">
            <w:r w:rsidR="00805275" w:rsidRPr="009A32D8">
              <w:rPr>
                <w:rStyle w:val="Hyperlink"/>
                <w:noProof/>
              </w:rPr>
              <w:t>7.0 Conclusion</w:t>
            </w:r>
            <w:r w:rsidR="00805275">
              <w:rPr>
                <w:noProof/>
                <w:webHidden/>
              </w:rPr>
              <w:tab/>
            </w:r>
            <w:r w:rsidR="00805275">
              <w:rPr>
                <w:noProof/>
                <w:webHidden/>
              </w:rPr>
              <w:fldChar w:fldCharType="begin"/>
            </w:r>
            <w:r w:rsidR="00805275">
              <w:rPr>
                <w:noProof/>
                <w:webHidden/>
              </w:rPr>
              <w:instrText xml:space="preserve"> PAGEREF _Toc226224464 \h </w:instrText>
            </w:r>
            <w:r w:rsidR="00805275">
              <w:rPr>
                <w:noProof/>
                <w:webHidden/>
              </w:rPr>
            </w:r>
            <w:r w:rsidR="00805275">
              <w:rPr>
                <w:noProof/>
                <w:webHidden/>
              </w:rPr>
              <w:fldChar w:fldCharType="separate"/>
            </w:r>
            <w:r w:rsidR="00805275">
              <w:rPr>
                <w:noProof/>
                <w:webHidden/>
              </w:rPr>
              <w:t>20</w:t>
            </w:r>
            <w:r w:rsidR="00805275">
              <w:rPr>
                <w:noProof/>
                <w:webHidden/>
              </w:rPr>
              <w:fldChar w:fldCharType="end"/>
            </w:r>
          </w:hyperlink>
        </w:p>
        <w:p w14:paraId="40430FA1" w14:textId="19A6FF9C" w:rsidR="00805275" w:rsidRDefault="00775CE5">
          <w:pPr>
            <w:pStyle w:val="TOC1"/>
            <w:tabs>
              <w:tab w:val="right" w:leader="dot" w:pos="9016"/>
            </w:tabs>
            <w:rPr>
              <w:noProof/>
              <w:kern w:val="2"/>
              <w:sz w:val="24"/>
              <w:szCs w:val="24"/>
              <w:lang w:eastAsia="en-GB"/>
              <w14:ligatures w14:val="standardContextual"/>
            </w:rPr>
          </w:pPr>
          <w:hyperlink w:anchor="_Toc226224465" w:history="1">
            <w:r w:rsidR="00805275" w:rsidRPr="009A32D8">
              <w:rPr>
                <w:rStyle w:val="Hyperlink"/>
                <w:noProof/>
              </w:rPr>
              <w:t>8.0 References</w:t>
            </w:r>
            <w:r w:rsidR="00805275">
              <w:rPr>
                <w:noProof/>
                <w:webHidden/>
              </w:rPr>
              <w:tab/>
            </w:r>
            <w:r w:rsidR="00805275">
              <w:rPr>
                <w:noProof/>
                <w:webHidden/>
              </w:rPr>
              <w:fldChar w:fldCharType="begin"/>
            </w:r>
            <w:r w:rsidR="00805275">
              <w:rPr>
                <w:noProof/>
                <w:webHidden/>
              </w:rPr>
              <w:instrText xml:space="preserve"> PAGEREF _Toc226224465 \h </w:instrText>
            </w:r>
            <w:r w:rsidR="00805275">
              <w:rPr>
                <w:noProof/>
                <w:webHidden/>
              </w:rPr>
            </w:r>
            <w:r w:rsidR="00805275">
              <w:rPr>
                <w:noProof/>
                <w:webHidden/>
              </w:rPr>
              <w:fldChar w:fldCharType="separate"/>
            </w:r>
            <w:r w:rsidR="00805275">
              <w:rPr>
                <w:noProof/>
                <w:webHidden/>
              </w:rPr>
              <w:t>21</w:t>
            </w:r>
            <w:r w:rsidR="00805275">
              <w:rPr>
                <w:noProof/>
                <w:webHidden/>
              </w:rPr>
              <w:fldChar w:fldCharType="end"/>
            </w:r>
          </w:hyperlink>
        </w:p>
        <w:p w14:paraId="67BB7AF6" w14:textId="026174A7" w:rsidR="00805275" w:rsidRDefault="00775CE5">
          <w:pPr>
            <w:pStyle w:val="TOC1"/>
            <w:tabs>
              <w:tab w:val="right" w:leader="dot" w:pos="9016"/>
            </w:tabs>
            <w:rPr>
              <w:noProof/>
              <w:kern w:val="2"/>
              <w:sz w:val="24"/>
              <w:szCs w:val="24"/>
              <w:lang w:eastAsia="en-GB"/>
              <w14:ligatures w14:val="standardContextual"/>
            </w:rPr>
          </w:pPr>
          <w:hyperlink w:anchor="_Toc226224466" w:history="1">
            <w:r w:rsidR="00805275" w:rsidRPr="009A32D8">
              <w:rPr>
                <w:rStyle w:val="Hyperlink"/>
                <w:noProof/>
              </w:rPr>
              <w:t>9.0 Appendices</w:t>
            </w:r>
            <w:r w:rsidR="00805275">
              <w:rPr>
                <w:noProof/>
                <w:webHidden/>
              </w:rPr>
              <w:tab/>
            </w:r>
            <w:r w:rsidR="00805275">
              <w:rPr>
                <w:noProof/>
                <w:webHidden/>
              </w:rPr>
              <w:fldChar w:fldCharType="begin"/>
            </w:r>
            <w:r w:rsidR="00805275">
              <w:rPr>
                <w:noProof/>
                <w:webHidden/>
              </w:rPr>
              <w:instrText xml:space="preserve"> PAGEREF _Toc226224466 \h </w:instrText>
            </w:r>
            <w:r w:rsidR="00805275">
              <w:rPr>
                <w:noProof/>
                <w:webHidden/>
              </w:rPr>
            </w:r>
            <w:r w:rsidR="00805275">
              <w:rPr>
                <w:noProof/>
                <w:webHidden/>
              </w:rPr>
              <w:fldChar w:fldCharType="separate"/>
            </w:r>
            <w:r w:rsidR="00805275">
              <w:rPr>
                <w:noProof/>
                <w:webHidden/>
              </w:rPr>
              <w:t>22</w:t>
            </w:r>
            <w:r w:rsidR="00805275">
              <w:rPr>
                <w:noProof/>
                <w:webHidden/>
              </w:rPr>
              <w:fldChar w:fldCharType="end"/>
            </w:r>
          </w:hyperlink>
        </w:p>
        <w:p w14:paraId="0D7519CA" w14:textId="1E6929A7" w:rsidR="00A3600B" w:rsidRDefault="00A3600B">
          <w:r>
            <w:rPr>
              <w:b/>
              <w:bCs/>
              <w:noProof/>
            </w:rPr>
            <w:fldChar w:fldCharType="end"/>
          </w:r>
        </w:p>
      </w:sdtContent>
    </w:sdt>
    <w:p w14:paraId="11A87428" w14:textId="77777777" w:rsidR="00BF077D" w:rsidRDefault="00BF077D">
      <w:pPr>
        <w:rPr>
          <w:b/>
          <w:bCs/>
          <w:noProof/>
        </w:rPr>
      </w:pPr>
    </w:p>
    <w:p w14:paraId="007DE1A2" w14:textId="77777777" w:rsidR="00BF077D" w:rsidRDefault="00BF077D">
      <w:pPr>
        <w:rPr>
          <w:b/>
          <w:bCs/>
          <w:noProof/>
        </w:rPr>
      </w:pPr>
    </w:p>
    <w:p w14:paraId="725EDCA2" w14:textId="437FADB2" w:rsidR="00BF077D" w:rsidRDefault="00BF077D">
      <w:pPr>
        <w:rPr>
          <w:b/>
          <w:bCs/>
          <w:noProof/>
        </w:rPr>
      </w:pPr>
      <w:r>
        <w:rPr>
          <w:b/>
          <w:bCs/>
          <w:noProof/>
        </w:rPr>
        <w:br w:type="page"/>
      </w:r>
    </w:p>
    <w:p w14:paraId="14375EE8" w14:textId="77777777" w:rsidR="00BF077D" w:rsidRDefault="00BF077D"/>
    <w:p w14:paraId="78DCADE4" w14:textId="18B048E3" w:rsidR="00FF0AE9" w:rsidRDefault="00FF0AE9" w:rsidP="00FF0AE9">
      <w:pPr>
        <w:pStyle w:val="Heading1"/>
        <w:numPr>
          <w:ilvl w:val="0"/>
          <w:numId w:val="1"/>
        </w:numPr>
      </w:pPr>
      <w:bookmarkStart w:id="0" w:name="_Toc226224452"/>
      <w:r>
        <w:t>Introduction</w:t>
      </w:r>
      <w:bookmarkEnd w:id="0"/>
    </w:p>
    <w:p w14:paraId="413345A4" w14:textId="77777777" w:rsidR="000F5462" w:rsidRDefault="000F5462" w:rsidP="008714C8"/>
    <w:p w14:paraId="50DF139F" w14:textId="77777777" w:rsidR="00F8284E" w:rsidRPr="00F8284E" w:rsidRDefault="00F8284E" w:rsidP="00F8284E">
      <w:pPr>
        <w:rPr>
          <w:sz w:val="24"/>
          <w:szCs w:val="24"/>
        </w:rPr>
      </w:pPr>
      <w:r w:rsidRPr="00F8284E">
        <w:rPr>
          <w:sz w:val="24"/>
          <w:szCs w:val="24"/>
        </w:rPr>
        <w:t>This report presents the design, development, and simulation of an embedded control system based on the PIC16F877A, programmed using Embedded C within the CCS compiler environment. The system demonstrates how a microcontroller can monitor digital inputs and control multiple outputs.</w:t>
      </w:r>
    </w:p>
    <w:p w14:paraId="1900A6F6" w14:textId="77777777" w:rsidR="00F8284E" w:rsidRPr="00F8284E" w:rsidRDefault="00F8284E" w:rsidP="00F8284E">
      <w:pPr>
        <w:rPr>
          <w:sz w:val="24"/>
          <w:szCs w:val="24"/>
        </w:rPr>
      </w:pPr>
    </w:p>
    <w:p w14:paraId="4911E9EF" w14:textId="4C7C9133" w:rsidR="00F8284E" w:rsidRPr="00F8284E" w:rsidRDefault="00F8284E" w:rsidP="00F8284E">
      <w:pPr>
        <w:rPr>
          <w:sz w:val="24"/>
          <w:szCs w:val="24"/>
        </w:rPr>
      </w:pPr>
      <w:r w:rsidRPr="00F8284E">
        <w:rPr>
          <w:sz w:val="24"/>
          <w:szCs w:val="24"/>
        </w:rPr>
        <w:t>The project focuses on the interaction between hardware and software. Push buttons simulate conditions such as engine ignition, coolant activation, and fan operation. The microcontroller processes these inputs to control outputs</w:t>
      </w:r>
      <w:r>
        <w:rPr>
          <w:sz w:val="24"/>
          <w:szCs w:val="24"/>
        </w:rPr>
        <w:t>,</w:t>
      </w:r>
      <w:r w:rsidRPr="00F8284E">
        <w:rPr>
          <w:sz w:val="24"/>
          <w:szCs w:val="24"/>
        </w:rPr>
        <w:t xml:space="preserve"> including LEDs, a DC motor, and an </w:t>
      </w:r>
      <w:r>
        <w:rPr>
          <w:sz w:val="24"/>
          <w:szCs w:val="24"/>
        </w:rPr>
        <w:t>LCD</w:t>
      </w:r>
      <w:r w:rsidRPr="00F8284E">
        <w:rPr>
          <w:sz w:val="24"/>
          <w:szCs w:val="24"/>
        </w:rPr>
        <w:t>.</w:t>
      </w:r>
    </w:p>
    <w:p w14:paraId="4F484300" w14:textId="77777777" w:rsidR="00F8284E" w:rsidRPr="00F8284E" w:rsidRDefault="00F8284E" w:rsidP="00F8284E">
      <w:pPr>
        <w:rPr>
          <w:sz w:val="24"/>
          <w:szCs w:val="24"/>
        </w:rPr>
      </w:pPr>
    </w:p>
    <w:p w14:paraId="7BCE3C23" w14:textId="223F344A" w:rsidR="008714C8" w:rsidRDefault="00F8284E" w:rsidP="00F8284E">
      <w:r w:rsidRPr="00F8284E">
        <w:rPr>
          <w:sz w:val="24"/>
          <w:szCs w:val="24"/>
        </w:rPr>
        <w:t>The system also uses UART communication to transmit messages to a virtual terminal for monitoring. This report outlines the background research, circuit design, program flow, and simulation results to demonstrate the implementation of an embedded control system.</w:t>
      </w:r>
    </w:p>
    <w:p w14:paraId="49F151F4" w14:textId="572F4B26" w:rsidR="008714C8" w:rsidRDefault="00BF077D" w:rsidP="008714C8">
      <w:r>
        <w:br w:type="page"/>
      </w:r>
    </w:p>
    <w:p w14:paraId="3B86B789" w14:textId="0A20D6D0" w:rsidR="00FF0AE9" w:rsidRDefault="00FF0AE9" w:rsidP="00C277E2">
      <w:pPr>
        <w:pStyle w:val="Heading1"/>
      </w:pPr>
      <w:bookmarkStart w:id="1" w:name="_Toc226224453"/>
      <w:r>
        <w:lastRenderedPageBreak/>
        <w:t>2.0 Background Research</w:t>
      </w:r>
      <w:bookmarkEnd w:id="1"/>
      <w:r>
        <w:t xml:space="preserve"> </w:t>
      </w:r>
    </w:p>
    <w:p w14:paraId="7B527A1D" w14:textId="77777777" w:rsidR="00A3600B" w:rsidRDefault="00A3600B" w:rsidP="00A3600B"/>
    <w:p w14:paraId="185EF762" w14:textId="1F72B340" w:rsidR="005064ED" w:rsidRDefault="005064ED" w:rsidP="00A3600B">
      <w:pPr>
        <w:pStyle w:val="Heading2"/>
        <w:rPr>
          <w:rFonts w:asciiTheme="minorHAnsi" w:eastAsiaTheme="minorEastAsia" w:hAnsiTheme="minorHAnsi" w:cstheme="minorBidi"/>
          <w:color w:val="auto"/>
          <w:sz w:val="22"/>
          <w:szCs w:val="22"/>
        </w:rPr>
      </w:pPr>
      <w:bookmarkStart w:id="2" w:name="_Toc226224454"/>
      <w:r w:rsidRPr="005064ED">
        <w:rPr>
          <w:rFonts w:asciiTheme="minorHAnsi" w:eastAsiaTheme="minorEastAsia" w:hAnsiTheme="minorHAnsi" w:cstheme="minorBidi"/>
          <w:color w:val="auto"/>
          <w:sz w:val="22"/>
          <w:szCs w:val="22"/>
        </w:rPr>
        <w:t>This section explains each component and its purpose</w:t>
      </w:r>
      <w:r>
        <w:rPr>
          <w:rFonts w:asciiTheme="minorHAnsi" w:eastAsiaTheme="minorEastAsia" w:hAnsiTheme="minorHAnsi" w:cstheme="minorBidi"/>
          <w:color w:val="auto"/>
          <w:sz w:val="22"/>
          <w:szCs w:val="22"/>
        </w:rPr>
        <w:t>.</w:t>
      </w:r>
    </w:p>
    <w:p w14:paraId="0BF05ED4" w14:textId="77777777" w:rsidR="005064ED" w:rsidRDefault="005064ED" w:rsidP="00A3600B">
      <w:pPr>
        <w:pStyle w:val="Heading2"/>
        <w:rPr>
          <w:rFonts w:asciiTheme="minorHAnsi" w:eastAsiaTheme="minorEastAsia" w:hAnsiTheme="minorHAnsi" w:cstheme="minorBidi"/>
          <w:color w:val="auto"/>
          <w:sz w:val="22"/>
          <w:szCs w:val="22"/>
        </w:rPr>
      </w:pPr>
    </w:p>
    <w:p w14:paraId="63FDBFF1" w14:textId="0E451983" w:rsidR="00A3600B" w:rsidRDefault="00A3600B" w:rsidP="00A3600B">
      <w:pPr>
        <w:pStyle w:val="Heading2"/>
      </w:pPr>
      <w:r>
        <w:t>2.1 Software</w:t>
      </w:r>
      <w:bookmarkEnd w:id="2"/>
    </w:p>
    <w:p w14:paraId="1DD8F32E" w14:textId="64FD4EB0" w:rsidR="00A3600B" w:rsidRDefault="00A3600B" w:rsidP="00A3600B"/>
    <w:p w14:paraId="3A39EF23" w14:textId="0480E5FA" w:rsidR="00A3600B" w:rsidRDefault="00A3600B" w:rsidP="00A3600B">
      <w:pPr>
        <w:rPr>
          <w:b/>
          <w:bCs/>
          <w:sz w:val="24"/>
          <w:szCs w:val="24"/>
          <w:u w:val="single"/>
        </w:rPr>
      </w:pPr>
      <w:r>
        <w:rPr>
          <w:b/>
          <w:bCs/>
          <w:sz w:val="24"/>
          <w:szCs w:val="24"/>
          <w:u w:val="single"/>
        </w:rPr>
        <w:t>Proteus</w:t>
      </w:r>
    </w:p>
    <w:p w14:paraId="29402F15" w14:textId="1E77D18F" w:rsidR="0080651A" w:rsidRPr="001D1C92" w:rsidRDefault="001D1C92" w:rsidP="00A3600B">
      <w:pPr>
        <w:rPr>
          <w:sz w:val="24"/>
          <w:szCs w:val="24"/>
        </w:rPr>
      </w:pPr>
      <w:r>
        <w:rPr>
          <w:sz w:val="24"/>
          <w:szCs w:val="24"/>
        </w:rPr>
        <w:t xml:space="preserve">Proteus is a simulation software for building circuits before manufacturing to make sure it works correctly </w:t>
      </w:r>
      <w:proofErr w:type="gramStart"/>
      <w:r w:rsidR="006B5930">
        <w:rPr>
          <w:sz w:val="24"/>
          <w:szCs w:val="24"/>
        </w:rPr>
        <w:t>otherwise,</w:t>
      </w:r>
      <w:proofErr w:type="gramEnd"/>
      <w:r>
        <w:rPr>
          <w:sz w:val="24"/>
          <w:szCs w:val="24"/>
        </w:rPr>
        <w:t xml:space="preserve"> it’ll be very expensive to produce. This should have all the components that can be built as a product</w:t>
      </w:r>
      <w:r>
        <w:rPr>
          <w:sz w:val="24"/>
          <w:szCs w:val="24"/>
        </w:rPr>
        <w:fldChar w:fldCharType="begin"/>
      </w:r>
      <w:r>
        <w:rPr>
          <w:sz w:val="24"/>
          <w:szCs w:val="24"/>
        </w:rPr>
        <w:instrText xml:space="preserve"> ADDIN ZOTERO_ITEM CSL_CITATION {"citationID":"zGfxJNmk","properties":{"formattedCitation":"[1]","plainCitation":"[1]","noteIndex":0},"citationItems":[{"id":151,"uris":["http://zotero.org/users/17655599/items/PN8AK85B"],"itemData":{"id":151,"type":"webpage","title":"PCB Design and Circuit Simulator Software - Proteus","URL":"https://www.labcenter.com/","accessed":{"date-parts":[["2026",4,3]]}}}],"schema":"https://github.com/citation-style-language/schema/raw/master/csl-citation.json"} </w:instrText>
      </w:r>
      <w:r>
        <w:rPr>
          <w:sz w:val="24"/>
          <w:szCs w:val="24"/>
        </w:rPr>
        <w:fldChar w:fldCharType="separate"/>
      </w:r>
      <w:r w:rsidRPr="001D1C92">
        <w:rPr>
          <w:rFonts w:ascii="Calibri" w:hAnsi="Calibri" w:cs="Calibri"/>
          <w:sz w:val="24"/>
        </w:rPr>
        <w:t>[1]</w:t>
      </w:r>
      <w:r>
        <w:rPr>
          <w:sz w:val="24"/>
          <w:szCs w:val="24"/>
        </w:rPr>
        <w:fldChar w:fldCharType="end"/>
      </w:r>
      <w:r>
        <w:rPr>
          <w:sz w:val="24"/>
          <w:szCs w:val="24"/>
        </w:rPr>
        <w:t>.</w:t>
      </w:r>
    </w:p>
    <w:p w14:paraId="46842940" w14:textId="77777777" w:rsidR="0080651A" w:rsidRPr="00A3600B" w:rsidRDefault="0080651A" w:rsidP="00A3600B">
      <w:pPr>
        <w:rPr>
          <w:b/>
          <w:bCs/>
          <w:sz w:val="24"/>
          <w:szCs w:val="24"/>
          <w:u w:val="single"/>
        </w:rPr>
      </w:pPr>
    </w:p>
    <w:p w14:paraId="55323255" w14:textId="3E1B7C79" w:rsidR="00A3600B" w:rsidRDefault="0080651A" w:rsidP="00A3600B">
      <w:pPr>
        <w:rPr>
          <w:b/>
          <w:bCs/>
          <w:sz w:val="24"/>
          <w:szCs w:val="24"/>
          <w:u w:val="single"/>
        </w:rPr>
      </w:pPr>
      <w:r>
        <w:rPr>
          <w:b/>
          <w:bCs/>
          <w:sz w:val="24"/>
          <w:szCs w:val="24"/>
          <w:u w:val="single"/>
        </w:rPr>
        <w:t>CCS (Custom Computer Services)</w:t>
      </w:r>
    </w:p>
    <w:p w14:paraId="1DF4CFA2" w14:textId="0234FBA2" w:rsidR="0080651A" w:rsidRDefault="001D1C92" w:rsidP="00A3600B">
      <w:pPr>
        <w:rPr>
          <w:sz w:val="24"/>
          <w:szCs w:val="24"/>
        </w:rPr>
      </w:pPr>
      <w:r>
        <w:rPr>
          <w:sz w:val="24"/>
          <w:szCs w:val="24"/>
        </w:rPr>
        <w:t>CCS is an embedded C compiler</w:t>
      </w:r>
      <w:r w:rsidR="00805275">
        <w:rPr>
          <w:sz w:val="24"/>
          <w:szCs w:val="24"/>
        </w:rPr>
        <w:t xml:space="preserve"> software for programming PIC microcontrollers. It had built-in functions that allowed control of the components included within the project</w:t>
      </w:r>
      <w:r w:rsidR="00805275">
        <w:rPr>
          <w:sz w:val="24"/>
          <w:szCs w:val="24"/>
        </w:rPr>
        <w:fldChar w:fldCharType="begin"/>
      </w:r>
      <w:r w:rsidR="00805275">
        <w:rPr>
          <w:sz w:val="24"/>
          <w:szCs w:val="24"/>
        </w:rPr>
        <w:instrText xml:space="preserve"> ADDIN ZOTERO_ITEM CSL_CITATION {"citationID":"qWKliVEe","properties":{"formattedCitation":"[2]","plainCitation":"[2]","noteIndex":0},"citationItems":[{"id":149,"uris":["http://zotero.org/users/17655599/items/YK4ER4HN"],"itemData":{"id":149,"type":"webpage","title":"PCW IDE Compiler for Microchip PIC10/12/16 Devices - CCS, Inc.","URL":"https://www.ccsinfo.com/product_info.php?products_id=PCW_full","accessed":{"date-parts":[["2026",4,3]]}}}],"schema":"https://github.com/citation-style-language/schema/raw/master/csl-citation.json"} </w:instrText>
      </w:r>
      <w:r w:rsidR="00805275">
        <w:rPr>
          <w:sz w:val="24"/>
          <w:szCs w:val="24"/>
        </w:rPr>
        <w:fldChar w:fldCharType="separate"/>
      </w:r>
      <w:r w:rsidR="00805275" w:rsidRPr="00805275">
        <w:rPr>
          <w:rFonts w:ascii="Calibri" w:hAnsi="Calibri" w:cs="Calibri"/>
          <w:sz w:val="24"/>
        </w:rPr>
        <w:t>[2]</w:t>
      </w:r>
      <w:r w:rsidR="00805275">
        <w:rPr>
          <w:sz w:val="24"/>
          <w:szCs w:val="24"/>
        </w:rPr>
        <w:fldChar w:fldCharType="end"/>
      </w:r>
      <w:r w:rsidR="00805275">
        <w:rPr>
          <w:sz w:val="24"/>
          <w:szCs w:val="24"/>
        </w:rPr>
        <w:t>.</w:t>
      </w:r>
    </w:p>
    <w:p w14:paraId="1E1A8BDE" w14:textId="77777777" w:rsidR="00805275" w:rsidRPr="001D1C92" w:rsidRDefault="00805275" w:rsidP="00A3600B">
      <w:pPr>
        <w:rPr>
          <w:sz w:val="24"/>
          <w:szCs w:val="24"/>
        </w:rPr>
      </w:pPr>
    </w:p>
    <w:p w14:paraId="187DDCB3" w14:textId="05424A9D" w:rsidR="00E550C9" w:rsidRDefault="00E550C9" w:rsidP="008D5CA9">
      <w:pPr>
        <w:pStyle w:val="Heading2"/>
      </w:pPr>
      <w:bookmarkStart w:id="3" w:name="_Toc226224455"/>
      <w:r>
        <w:t>2.</w:t>
      </w:r>
      <w:r w:rsidR="00A3600B">
        <w:t>2</w:t>
      </w:r>
      <w:r>
        <w:t xml:space="preserve"> Components</w:t>
      </w:r>
      <w:bookmarkEnd w:id="3"/>
    </w:p>
    <w:p w14:paraId="46CA129B" w14:textId="64C4638E" w:rsidR="001B44A9" w:rsidRDefault="001B44A9" w:rsidP="00E550C9"/>
    <w:p w14:paraId="5DF08DF8" w14:textId="21C7AEEB" w:rsidR="00E550C9" w:rsidRPr="00147B25" w:rsidRDefault="00E550C9" w:rsidP="00E550C9">
      <w:pPr>
        <w:rPr>
          <w:b/>
          <w:bCs/>
          <w:sz w:val="24"/>
          <w:szCs w:val="24"/>
          <w:u w:val="single"/>
        </w:rPr>
      </w:pPr>
      <w:r w:rsidRPr="00147B25">
        <w:rPr>
          <w:b/>
          <w:bCs/>
          <w:sz w:val="24"/>
          <w:szCs w:val="24"/>
          <w:u w:val="single"/>
        </w:rPr>
        <w:t xml:space="preserve">PIC Microcontroller </w:t>
      </w:r>
    </w:p>
    <w:p w14:paraId="5BC2B42D" w14:textId="00E9FB83" w:rsidR="00E550C9" w:rsidRPr="00147B25" w:rsidRDefault="00E550C9" w:rsidP="00E550C9">
      <w:pPr>
        <w:rPr>
          <w:sz w:val="24"/>
          <w:szCs w:val="24"/>
        </w:rPr>
      </w:pPr>
      <w:r w:rsidRPr="00147B25">
        <w:rPr>
          <w:sz w:val="24"/>
          <w:szCs w:val="24"/>
        </w:rPr>
        <w:t>The PIC microcontroller</w:t>
      </w:r>
      <w:r w:rsidR="00FB3223" w:rsidRPr="00147B25">
        <w:rPr>
          <w:sz w:val="24"/>
          <w:szCs w:val="24"/>
        </w:rPr>
        <w:t xml:space="preserve"> PIC16F877A</w:t>
      </w:r>
      <w:r w:rsidRPr="00147B25">
        <w:rPr>
          <w:sz w:val="24"/>
          <w:szCs w:val="24"/>
        </w:rPr>
        <w:t xml:space="preserve"> is the brain of the system that </w:t>
      </w:r>
      <w:r w:rsidR="003F05D8">
        <w:rPr>
          <w:sz w:val="24"/>
          <w:szCs w:val="24"/>
        </w:rPr>
        <w:t>controls</w:t>
      </w:r>
      <w:r w:rsidRPr="00147B25">
        <w:rPr>
          <w:sz w:val="24"/>
          <w:szCs w:val="24"/>
        </w:rPr>
        <w:t xml:space="preserve"> anything that </w:t>
      </w:r>
      <w:r w:rsidR="003F05D8">
        <w:rPr>
          <w:sz w:val="24"/>
          <w:szCs w:val="24"/>
        </w:rPr>
        <w:t xml:space="preserve">has </w:t>
      </w:r>
      <w:r w:rsidRPr="00147B25">
        <w:rPr>
          <w:sz w:val="24"/>
          <w:szCs w:val="24"/>
        </w:rPr>
        <w:t>been programmed into the chip</w:t>
      </w:r>
      <w:r w:rsidR="00183F6D">
        <w:rPr>
          <w:sz w:val="24"/>
          <w:szCs w:val="24"/>
        </w:rPr>
        <w:fldChar w:fldCharType="begin"/>
      </w:r>
      <w:r w:rsidR="00183F6D">
        <w:rPr>
          <w:sz w:val="24"/>
          <w:szCs w:val="24"/>
        </w:rPr>
        <w:instrText xml:space="preserve"> ADDIN ZOTERO_ITEM CSL_CITATION {"citationID":"txRNZDmp","properties":{"formattedCitation":"[3]","plainCitation":"[3]","noteIndex":0},"citationItems":[{"id":163,"uris":["http://zotero.org/users/17655599/items/IPDTR6DB"],"itemData":{"id":163,"type":"webpage","title":"Programming 8-bit PIC Microcontrollers in C : With Interactive Hardware Simulation - EBSCO","URL":"https://research-ebsco-com.uwtsd.idm.oclc.org/c/onvpsy/ebook-viewer/pdf/qzzbkww6er?location=https%25253A%25252F%25252Fresearch-ebsco-com.uwtsd.idm.oclc.org%25252Fc%25252Fonvpsy%25252Fsearch%25252Fdetails%25252Fqzzbkww6er%25253Fdb%25253Dnlebk","accessed":{"date-parts":[["2026",4,4]]}}}],"schema":"https://github.com/citation-style-language/schema/raw/master/csl-citation.json"} </w:instrText>
      </w:r>
      <w:r w:rsidR="00183F6D">
        <w:rPr>
          <w:sz w:val="24"/>
          <w:szCs w:val="24"/>
        </w:rPr>
        <w:fldChar w:fldCharType="separate"/>
      </w:r>
      <w:r w:rsidR="00183F6D" w:rsidRPr="00183F6D">
        <w:rPr>
          <w:rFonts w:ascii="Calibri" w:hAnsi="Calibri" w:cs="Calibri"/>
          <w:sz w:val="24"/>
        </w:rPr>
        <w:t>[3]</w:t>
      </w:r>
      <w:r w:rsidR="00183F6D">
        <w:rPr>
          <w:sz w:val="24"/>
          <w:szCs w:val="24"/>
        </w:rPr>
        <w:fldChar w:fldCharType="end"/>
      </w:r>
      <w:r w:rsidRPr="00147B25">
        <w:rPr>
          <w:sz w:val="24"/>
          <w:szCs w:val="24"/>
        </w:rPr>
        <w:t xml:space="preserve">.  </w:t>
      </w:r>
      <w:r w:rsidR="003F05D8">
        <w:rPr>
          <w:sz w:val="24"/>
          <w:szCs w:val="24"/>
        </w:rPr>
        <w:t>5 Ports on the chip can</w:t>
      </w:r>
      <w:r w:rsidR="001B44A9" w:rsidRPr="00147B25">
        <w:rPr>
          <w:sz w:val="24"/>
          <w:szCs w:val="24"/>
        </w:rPr>
        <w:t xml:space="preserve"> do different </w:t>
      </w:r>
      <w:r w:rsidR="003F05D8">
        <w:rPr>
          <w:sz w:val="24"/>
          <w:szCs w:val="24"/>
        </w:rPr>
        <w:t>tasks</w:t>
      </w:r>
      <w:r w:rsidR="001B44A9" w:rsidRPr="00147B25">
        <w:rPr>
          <w:sz w:val="24"/>
          <w:szCs w:val="24"/>
        </w:rPr>
        <w:t xml:space="preserve"> depending on which pin </w:t>
      </w:r>
      <w:r w:rsidR="008714C8" w:rsidRPr="00147B25">
        <w:rPr>
          <w:sz w:val="24"/>
          <w:szCs w:val="24"/>
        </w:rPr>
        <w:t>is</w:t>
      </w:r>
      <w:r w:rsidR="001B44A9" w:rsidRPr="00147B25">
        <w:rPr>
          <w:sz w:val="24"/>
          <w:szCs w:val="24"/>
        </w:rPr>
        <w:t xml:space="preserve"> used</w:t>
      </w:r>
      <w:r w:rsidR="003F05D8">
        <w:rPr>
          <w:sz w:val="24"/>
          <w:szCs w:val="24"/>
        </w:rPr>
        <w:t>,</w:t>
      </w:r>
      <w:r w:rsidR="001B44A9" w:rsidRPr="00147B25">
        <w:rPr>
          <w:sz w:val="24"/>
          <w:szCs w:val="24"/>
        </w:rPr>
        <w:t xml:space="preserve"> from </w:t>
      </w:r>
      <w:r w:rsidR="003F05D8">
        <w:rPr>
          <w:sz w:val="24"/>
          <w:szCs w:val="24"/>
        </w:rPr>
        <w:t>digital inputs</w:t>
      </w:r>
      <w:r w:rsidR="001B44A9" w:rsidRPr="00147B25">
        <w:rPr>
          <w:sz w:val="24"/>
          <w:szCs w:val="24"/>
        </w:rPr>
        <w:t xml:space="preserve"> or outputs or </w:t>
      </w:r>
      <w:r w:rsidR="003F05D8">
        <w:rPr>
          <w:sz w:val="24"/>
          <w:szCs w:val="24"/>
        </w:rPr>
        <w:t>analogue</w:t>
      </w:r>
      <w:r w:rsidR="001B44A9" w:rsidRPr="00147B25">
        <w:rPr>
          <w:sz w:val="24"/>
          <w:szCs w:val="24"/>
        </w:rPr>
        <w:t xml:space="preserve"> inputs. </w:t>
      </w:r>
    </w:p>
    <w:p w14:paraId="6FF62992" w14:textId="77777777" w:rsidR="00E550C9" w:rsidRDefault="00E550C9" w:rsidP="00E550C9">
      <w:pPr>
        <w:keepNext/>
        <w:jc w:val="center"/>
      </w:pPr>
      <w:r w:rsidRPr="00E550C9">
        <w:rPr>
          <w:noProof/>
        </w:rPr>
        <w:drawing>
          <wp:inline distT="0" distB="0" distL="0" distR="0" wp14:anchorId="71718063" wp14:editId="58331B6E">
            <wp:extent cx="2777375" cy="2338015"/>
            <wp:effectExtent l="190500" t="190500" r="194945" b="196215"/>
            <wp:docPr id="1630407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07976" name=""/>
                    <pic:cNvPicPr/>
                  </pic:nvPicPr>
                  <pic:blipFill>
                    <a:blip r:embed="rId13"/>
                    <a:stretch>
                      <a:fillRect/>
                    </a:stretch>
                  </pic:blipFill>
                  <pic:spPr>
                    <a:xfrm>
                      <a:off x="0" y="0"/>
                      <a:ext cx="2813747" cy="2368634"/>
                    </a:xfrm>
                    <a:prstGeom prst="rect">
                      <a:avLst/>
                    </a:prstGeom>
                    <a:ln>
                      <a:noFill/>
                    </a:ln>
                    <a:effectLst>
                      <a:outerShdw blurRad="190500" algn="tl" rotWithShape="0">
                        <a:srgbClr val="000000">
                          <a:alpha val="70000"/>
                        </a:srgbClr>
                      </a:outerShdw>
                    </a:effectLst>
                  </pic:spPr>
                </pic:pic>
              </a:graphicData>
            </a:graphic>
          </wp:inline>
        </w:drawing>
      </w:r>
    </w:p>
    <w:p w14:paraId="0FF38496" w14:textId="2B627754" w:rsidR="001F6F10" w:rsidRPr="001F6F10" w:rsidRDefault="00E550C9" w:rsidP="00183F6D">
      <w:pPr>
        <w:pStyle w:val="Caption"/>
        <w:jc w:val="center"/>
      </w:pPr>
      <w:r>
        <w:t xml:space="preserve">Figure </w:t>
      </w:r>
      <w:fldSimple w:instr=" SEQ Figure \* ARABIC ">
        <w:r w:rsidR="00F90F5D">
          <w:rPr>
            <w:noProof/>
          </w:rPr>
          <w:t>1</w:t>
        </w:r>
      </w:fldSimple>
      <w:r>
        <w:t>- Shows the pinouts on the PIC</w:t>
      </w:r>
      <w:r w:rsidR="00FB3223">
        <w:fldChar w:fldCharType="begin"/>
      </w:r>
      <w:r w:rsidR="009F1696">
        <w:instrText xml:space="preserve"> ADDIN ZOTERO_ITEM CSL_CITATION {"citationID":"gmbZju99","properties":{"formattedCitation":"[1]","plainCitation":"[1]","dontUpdate":true,"noteIndex":0},"citationItems":[{"id":148,"uris":["http://zotero.org/users/17655599/items/GA88QYHJ"],"itemData":{"id":148,"type":"article-journal","language":"en","page":"234","source":"Zotero","title":"PIC16F87XA Data Sheet"}}],"schema":"https://github.com/citation-style-language/schema/raw/master/csl-citation.json"} </w:instrText>
      </w:r>
      <w:r w:rsidR="00FB3223">
        <w:fldChar w:fldCharType="separate"/>
      </w:r>
      <w:r w:rsidR="00FB3223" w:rsidRPr="00FB3223">
        <w:rPr>
          <w:rFonts w:ascii="Calibri" w:hAnsi="Calibri" w:cs="Calibri"/>
        </w:rPr>
        <w:t>[1</w:t>
      </w:r>
      <w:r w:rsidR="006A4AFF">
        <w:rPr>
          <w:rFonts w:ascii="Calibri" w:hAnsi="Calibri" w:cs="Calibri"/>
        </w:rPr>
        <w:t xml:space="preserve">, </w:t>
      </w:r>
      <w:r w:rsidR="00FB3223">
        <w:rPr>
          <w:rFonts w:ascii="Calibri" w:hAnsi="Calibri" w:cs="Calibri"/>
        </w:rPr>
        <w:t>p3</w:t>
      </w:r>
      <w:r w:rsidR="00FB3223" w:rsidRPr="00FB3223">
        <w:rPr>
          <w:rFonts w:ascii="Calibri" w:hAnsi="Calibri" w:cs="Calibri"/>
        </w:rPr>
        <w:t>]</w:t>
      </w:r>
      <w:r w:rsidR="00FB3223">
        <w:fldChar w:fldCharType="end"/>
      </w:r>
      <w:r w:rsidR="001F6F10">
        <w:br w:type="page"/>
      </w:r>
    </w:p>
    <w:p w14:paraId="2911440F" w14:textId="77777777" w:rsidR="00147B25" w:rsidRPr="00147B25" w:rsidRDefault="00147B25" w:rsidP="00E550C9">
      <w:pPr>
        <w:rPr>
          <w:b/>
          <w:bCs/>
          <w:sz w:val="24"/>
          <w:szCs w:val="24"/>
          <w:u w:val="single"/>
        </w:rPr>
      </w:pPr>
      <w:r w:rsidRPr="00147B25">
        <w:rPr>
          <w:b/>
          <w:bCs/>
          <w:sz w:val="24"/>
          <w:szCs w:val="24"/>
          <w:u w:val="single"/>
        </w:rPr>
        <w:lastRenderedPageBreak/>
        <w:t>Clock Circuit</w:t>
      </w:r>
    </w:p>
    <w:p w14:paraId="268A23DA" w14:textId="212FA8A1" w:rsidR="00147B25" w:rsidRPr="00147B25" w:rsidRDefault="00147B25" w:rsidP="00E550C9">
      <w:pPr>
        <w:rPr>
          <w:sz w:val="24"/>
          <w:szCs w:val="24"/>
        </w:rPr>
      </w:pPr>
      <w:r w:rsidRPr="00147B25">
        <w:rPr>
          <w:sz w:val="24"/>
          <w:szCs w:val="24"/>
        </w:rPr>
        <w:t xml:space="preserve"> </w:t>
      </w:r>
      <w:r>
        <w:rPr>
          <w:sz w:val="24"/>
          <w:szCs w:val="24"/>
        </w:rPr>
        <w:t>Figure 2 shows the design of a</w:t>
      </w:r>
      <w:r w:rsidRPr="00147B25">
        <w:rPr>
          <w:sz w:val="24"/>
          <w:szCs w:val="24"/>
        </w:rPr>
        <w:t xml:space="preserve"> </w:t>
      </w:r>
      <w:r>
        <w:rPr>
          <w:sz w:val="24"/>
          <w:szCs w:val="24"/>
        </w:rPr>
        <w:t xml:space="preserve">clock circuit </w:t>
      </w:r>
      <w:r w:rsidR="003F05D8">
        <w:rPr>
          <w:sz w:val="24"/>
          <w:szCs w:val="24"/>
        </w:rPr>
        <w:t>that is</w:t>
      </w:r>
      <w:r>
        <w:rPr>
          <w:sz w:val="24"/>
          <w:szCs w:val="24"/>
        </w:rPr>
        <w:t xml:space="preserve"> made up of a crystal and 2 Capacitors.  The </w:t>
      </w:r>
      <w:r w:rsidR="006B5930">
        <w:rPr>
          <w:sz w:val="24"/>
          <w:szCs w:val="24"/>
        </w:rPr>
        <w:t xml:space="preserve">quartz </w:t>
      </w:r>
      <w:r>
        <w:rPr>
          <w:sz w:val="24"/>
          <w:szCs w:val="24"/>
        </w:rPr>
        <w:t xml:space="preserve">crystal </w:t>
      </w:r>
      <w:r w:rsidR="006B5930">
        <w:rPr>
          <w:sz w:val="24"/>
          <w:szCs w:val="24"/>
        </w:rPr>
        <w:t>oscillator provides a stable</w:t>
      </w:r>
      <w:r>
        <w:rPr>
          <w:sz w:val="24"/>
          <w:szCs w:val="24"/>
        </w:rPr>
        <w:t xml:space="preserve"> </w:t>
      </w:r>
      <w:r w:rsidR="003F05D8">
        <w:rPr>
          <w:sz w:val="24"/>
          <w:szCs w:val="24"/>
        </w:rPr>
        <w:t>20MHz</w:t>
      </w:r>
      <w:r w:rsidR="006B5930">
        <w:rPr>
          <w:sz w:val="24"/>
          <w:szCs w:val="24"/>
        </w:rPr>
        <w:t xml:space="preserve"> clock signal for</w:t>
      </w:r>
      <w:r>
        <w:rPr>
          <w:sz w:val="24"/>
          <w:szCs w:val="24"/>
        </w:rPr>
        <w:t xml:space="preserve"> the microcontroller</w:t>
      </w:r>
      <w:r w:rsidR="001D1C92">
        <w:rPr>
          <w:sz w:val="24"/>
          <w:szCs w:val="24"/>
        </w:rPr>
        <w:fldChar w:fldCharType="begin"/>
      </w:r>
      <w:r w:rsidR="00183F6D">
        <w:rPr>
          <w:sz w:val="24"/>
          <w:szCs w:val="24"/>
        </w:rPr>
        <w:instrText xml:space="preserve"> ADDIN ZOTERO_ITEM CSL_CITATION {"citationID":"uBmk2Y0H","properties":{"formattedCitation":"[5]","plainCitation":"[5]","noteIndex":0},"citationItems":[{"id":156,"uris":["http://zotero.org/users/17655599/items/Z2H2I5RY"],"itemData":{"id":156,"type":"document","title":"Quartz_Crystal_Technology_Overview.pdf","URL":"https://www.diodes.com/assets/whitepapers/Quartz_Crystal_Technology_Overview.pdf?utm_source=chatgpt.com","accessed":{"date-parts":[["2026",4,4]]}}}],"schema":"https://github.com/citation-style-language/schema/raw/master/csl-citation.json"} </w:instrText>
      </w:r>
      <w:r w:rsidR="001D1C92">
        <w:rPr>
          <w:sz w:val="24"/>
          <w:szCs w:val="24"/>
        </w:rPr>
        <w:fldChar w:fldCharType="separate"/>
      </w:r>
      <w:r w:rsidR="00183F6D" w:rsidRPr="00183F6D">
        <w:rPr>
          <w:rFonts w:ascii="Calibri" w:hAnsi="Calibri" w:cs="Calibri"/>
          <w:sz w:val="24"/>
        </w:rPr>
        <w:t>[5]</w:t>
      </w:r>
      <w:r w:rsidR="001D1C92">
        <w:rPr>
          <w:sz w:val="24"/>
          <w:szCs w:val="24"/>
        </w:rPr>
        <w:fldChar w:fldCharType="end"/>
      </w:r>
      <w:r w:rsidR="00AD2244">
        <w:rPr>
          <w:sz w:val="24"/>
          <w:szCs w:val="24"/>
        </w:rPr>
        <w:t>.</w:t>
      </w:r>
    </w:p>
    <w:p w14:paraId="2F31DAC6" w14:textId="77777777" w:rsidR="00147B25" w:rsidRDefault="00147B25" w:rsidP="00147B25">
      <w:pPr>
        <w:keepNext/>
        <w:jc w:val="center"/>
      </w:pPr>
      <w:r w:rsidRPr="00147B25">
        <w:rPr>
          <w:noProof/>
        </w:rPr>
        <w:drawing>
          <wp:inline distT="0" distB="0" distL="0" distR="0" wp14:anchorId="240E3986" wp14:editId="6386E930">
            <wp:extent cx="1692241" cy="1692241"/>
            <wp:effectExtent l="190500" t="190500" r="175260" b="175260"/>
            <wp:docPr id="8458654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99226" cy="1699226"/>
                    </a:xfrm>
                    <a:prstGeom prst="rect">
                      <a:avLst/>
                    </a:prstGeom>
                    <a:ln>
                      <a:noFill/>
                    </a:ln>
                    <a:effectLst>
                      <a:outerShdw blurRad="190500" algn="tl" rotWithShape="0">
                        <a:srgbClr val="000000">
                          <a:alpha val="70000"/>
                        </a:srgbClr>
                      </a:outerShdw>
                    </a:effectLst>
                  </pic:spPr>
                </pic:pic>
              </a:graphicData>
            </a:graphic>
          </wp:inline>
        </w:drawing>
      </w:r>
    </w:p>
    <w:p w14:paraId="7259EAF7" w14:textId="799EC1D8" w:rsidR="00EA56BF" w:rsidRDefault="00147B25" w:rsidP="00147B25">
      <w:pPr>
        <w:pStyle w:val="Caption"/>
        <w:jc w:val="center"/>
      </w:pPr>
      <w:r>
        <w:t xml:space="preserve">Figure </w:t>
      </w:r>
      <w:fldSimple w:instr=" SEQ Figure \* ARABIC ">
        <w:r w:rsidR="00F90F5D">
          <w:rPr>
            <w:noProof/>
          </w:rPr>
          <w:t>2</w:t>
        </w:r>
      </w:fldSimple>
      <w:r>
        <w:t>- Shows the design of the clock circuit</w:t>
      </w:r>
    </w:p>
    <w:p w14:paraId="2B9457BA" w14:textId="77777777" w:rsidR="00AD2244" w:rsidRPr="00AD2244" w:rsidRDefault="00AD2244" w:rsidP="00AD2244"/>
    <w:p w14:paraId="6F7FBFE3" w14:textId="6097FD60" w:rsidR="00AD2244" w:rsidRDefault="00AD2244" w:rsidP="00AD2244">
      <w:pPr>
        <w:rPr>
          <w:b/>
          <w:bCs/>
          <w:u w:val="single"/>
        </w:rPr>
      </w:pPr>
      <w:r w:rsidRPr="00AD2244">
        <w:rPr>
          <w:b/>
          <w:bCs/>
          <w:u w:val="single"/>
        </w:rPr>
        <w:t>Light Emitting Diode</w:t>
      </w:r>
      <w:r>
        <w:rPr>
          <w:b/>
          <w:bCs/>
          <w:u w:val="single"/>
        </w:rPr>
        <w:t xml:space="preserve"> (LED)</w:t>
      </w:r>
    </w:p>
    <w:p w14:paraId="7C10B8C6" w14:textId="7620EDA0" w:rsidR="00AD2244" w:rsidRPr="00AD2244" w:rsidRDefault="00AD2244" w:rsidP="00AD2244">
      <w:pPr>
        <w:rPr>
          <w:sz w:val="24"/>
          <w:szCs w:val="24"/>
        </w:rPr>
      </w:pPr>
      <w:r>
        <w:rPr>
          <w:sz w:val="24"/>
          <w:szCs w:val="24"/>
        </w:rPr>
        <w:t xml:space="preserve">Figure 3 below </w:t>
      </w:r>
      <w:r w:rsidR="003F05D8">
        <w:rPr>
          <w:sz w:val="24"/>
          <w:szCs w:val="24"/>
        </w:rPr>
        <w:t>shows a different colour LED</w:t>
      </w:r>
      <w:r>
        <w:rPr>
          <w:sz w:val="24"/>
          <w:szCs w:val="24"/>
        </w:rPr>
        <w:t xml:space="preserve"> connected with a resistor. Each circuit is connected to a digital output.</w:t>
      </w:r>
    </w:p>
    <w:p w14:paraId="788FFCA7" w14:textId="77777777" w:rsidR="00AD2244" w:rsidRDefault="00AD2244" w:rsidP="00AD2244">
      <w:pPr>
        <w:keepNext/>
        <w:jc w:val="center"/>
      </w:pPr>
      <w:r w:rsidRPr="00AD2244">
        <w:rPr>
          <w:noProof/>
        </w:rPr>
        <w:drawing>
          <wp:inline distT="0" distB="0" distL="0" distR="0" wp14:anchorId="526F73B7" wp14:editId="5D3A0EAE">
            <wp:extent cx="2897503" cy="1287922"/>
            <wp:effectExtent l="190500" t="190500" r="170180" b="179070"/>
            <wp:docPr id="4562581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17086" cy="1296627"/>
                    </a:xfrm>
                    <a:prstGeom prst="rect">
                      <a:avLst/>
                    </a:prstGeom>
                    <a:ln>
                      <a:noFill/>
                    </a:ln>
                    <a:effectLst>
                      <a:outerShdw blurRad="190500" algn="tl" rotWithShape="0">
                        <a:srgbClr val="000000">
                          <a:alpha val="70000"/>
                        </a:srgbClr>
                      </a:outerShdw>
                    </a:effectLst>
                  </pic:spPr>
                </pic:pic>
              </a:graphicData>
            </a:graphic>
          </wp:inline>
        </w:drawing>
      </w:r>
    </w:p>
    <w:p w14:paraId="3670C3A8" w14:textId="56DBEACF" w:rsidR="00764E9A" w:rsidRDefault="00AD2244" w:rsidP="00764E9A">
      <w:pPr>
        <w:pStyle w:val="Caption"/>
        <w:jc w:val="center"/>
      </w:pPr>
      <w:r>
        <w:t xml:space="preserve">Figure </w:t>
      </w:r>
      <w:fldSimple w:instr=" SEQ Figure \* ARABIC ">
        <w:r w:rsidR="00F90F5D">
          <w:rPr>
            <w:noProof/>
          </w:rPr>
          <w:t>3</w:t>
        </w:r>
      </w:fldSimple>
      <w:r>
        <w:t xml:space="preserve">- Shown a </w:t>
      </w:r>
      <w:r w:rsidR="003F05D8">
        <w:t>3-LED circuit</w:t>
      </w:r>
    </w:p>
    <w:p w14:paraId="40CFF3A5" w14:textId="5444457D" w:rsidR="00764E9A" w:rsidRDefault="00FE19C3" w:rsidP="00764E9A">
      <w:pPr>
        <w:rPr>
          <w:b/>
          <w:bCs/>
          <w:sz w:val="24"/>
          <w:szCs w:val="24"/>
          <w:u w:val="single"/>
        </w:rPr>
      </w:pPr>
      <w:r>
        <w:br w:type="page"/>
      </w:r>
      <w:r w:rsidR="00764E9A">
        <w:rPr>
          <w:b/>
          <w:bCs/>
          <w:sz w:val="24"/>
          <w:szCs w:val="24"/>
          <w:u w:val="single"/>
        </w:rPr>
        <w:lastRenderedPageBreak/>
        <w:t>Push button Circuit.</w:t>
      </w:r>
    </w:p>
    <w:p w14:paraId="08192B93" w14:textId="77777777" w:rsidR="00764E9A" w:rsidRDefault="00764E9A" w:rsidP="00764E9A">
      <w:pPr>
        <w:rPr>
          <w:sz w:val="24"/>
          <w:szCs w:val="24"/>
        </w:rPr>
      </w:pPr>
    </w:p>
    <w:p w14:paraId="0ACD354C" w14:textId="380FB952" w:rsidR="0017450A" w:rsidRPr="00764E9A" w:rsidRDefault="0017450A" w:rsidP="00764E9A">
      <w:pPr>
        <w:rPr>
          <w:sz w:val="24"/>
          <w:szCs w:val="24"/>
        </w:rPr>
      </w:pPr>
      <w:r>
        <w:rPr>
          <w:sz w:val="24"/>
          <w:szCs w:val="24"/>
        </w:rPr>
        <w:t xml:space="preserve">This </w:t>
      </w:r>
      <w:r w:rsidR="0003171F">
        <w:rPr>
          <w:sz w:val="24"/>
          <w:szCs w:val="24"/>
        </w:rPr>
        <w:t>push-button</w:t>
      </w:r>
      <w:r>
        <w:rPr>
          <w:sz w:val="24"/>
          <w:szCs w:val="24"/>
        </w:rPr>
        <w:t xml:space="preserve"> circuit with a </w:t>
      </w:r>
      <w:r w:rsidR="003F05D8">
        <w:rPr>
          <w:sz w:val="24"/>
          <w:szCs w:val="24"/>
        </w:rPr>
        <w:t>low-resistance resistor</w:t>
      </w:r>
      <w:r>
        <w:rPr>
          <w:sz w:val="24"/>
          <w:szCs w:val="24"/>
        </w:rPr>
        <w:t xml:space="preserve"> is called a pull-down resistor</w:t>
      </w:r>
      <w:r w:rsidR="00C3053F">
        <w:rPr>
          <w:sz w:val="24"/>
          <w:szCs w:val="24"/>
        </w:rPr>
        <w:fldChar w:fldCharType="begin"/>
      </w:r>
      <w:r w:rsidR="00F332FE">
        <w:rPr>
          <w:sz w:val="24"/>
          <w:szCs w:val="24"/>
        </w:rPr>
        <w:instrText xml:space="preserve"> ADDIN ZOTERO_ITEM CSL_CITATION {"citationID":"AAEqqaj8","properties":{"formattedCitation":"[5]","plainCitation":"[5]","dontUpdate":true,"noteIndex":0},"citationItems":[{"id":157,"uris":["http://zotero.org/users/17655599/items/IN5G9UB2"],"itemData":{"id":157,"type":"book","edition":"Third edition, 21st printing with corrections","ISBN":"978-0-521-80926-9","language":"eng","number-of-pages":"1230","publisher":"Cambridge University Press","publisher-place":"Cambridge, New York","source":"K10plus ISBN","title":"The art of electronics","author":[{"family":"Horowitz","given":"Paul"},{"family":"Hill","given":"Winfield"}],"issued":{"date-parts":[["2024"]]}}}],"schema":"https://github.com/citation-style-language/schema/raw/master/csl-citation.json"} </w:instrText>
      </w:r>
      <w:r w:rsidR="00C3053F">
        <w:rPr>
          <w:sz w:val="24"/>
          <w:szCs w:val="24"/>
        </w:rPr>
        <w:fldChar w:fldCharType="separate"/>
      </w:r>
      <w:r w:rsidR="00C3053F" w:rsidRPr="00C3053F">
        <w:rPr>
          <w:rFonts w:ascii="Calibri" w:hAnsi="Calibri" w:cs="Calibri"/>
          <w:sz w:val="24"/>
        </w:rPr>
        <w:t>[5</w:t>
      </w:r>
      <w:r w:rsidR="00C3053F">
        <w:rPr>
          <w:rFonts w:ascii="Calibri" w:hAnsi="Calibri" w:cs="Calibri"/>
          <w:sz w:val="24"/>
        </w:rPr>
        <w:t>,pp. 66-68</w:t>
      </w:r>
      <w:r w:rsidR="00C3053F" w:rsidRPr="00C3053F">
        <w:rPr>
          <w:rFonts w:ascii="Calibri" w:hAnsi="Calibri" w:cs="Calibri"/>
          <w:sz w:val="24"/>
        </w:rPr>
        <w:t>]</w:t>
      </w:r>
      <w:r w:rsidR="00C3053F">
        <w:rPr>
          <w:sz w:val="24"/>
          <w:szCs w:val="24"/>
        </w:rPr>
        <w:fldChar w:fldCharType="end"/>
      </w:r>
      <w:r>
        <w:rPr>
          <w:sz w:val="24"/>
          <w:szCs w:val="24"/>
        </w:rPr>
        <w:t>. There is a DC supply to the button</w:t>
      </w:r>
      <w:r w:rsidR="003F05D8">
        <w:rPr>
          <w:sz w:val="24"/>
          <w:szCs w:val="24"/>
        </w:rPr>
        <w:t>,</w:t>
      </w:r>
      <w:r>
        <w:rPr>
          <w:sz w:val="24"/>
          <w:szCs w:val="24"/>
        </w:rPr>
        <w:t xml:space="preserve"> then when the button is </w:t>
      </w:r>
      <w:r w:rsidR="00CD05E0">
        <w:rPr>
          <w:sz w:val="24"/>
          <w:szCs w:val="24"/>
        </w:rPr>
        <w:t>pressed,</w:t>
      </w:r>
      <w:r>
        <w:rPr>
          <w:sz w:val="24"/>
          <w:szCs w:val="24"/>
        </w:rPr>
        <w:t xml:space="preserve"> the current </w:t>
      </w:r>
      <w:r w:rsidR="003F05D8">
        <w:rPr>
          <w:sz w:val="24"/>
          <w:szCs w:val="24"/>
        </w:rPr>
        <w:t>flows</w:t>
      </w:r>
      <w:r>
        <w:rPr>
          <w:sz w:val="24"/>
          <w:szCs w:val="24"/>
        </w:rPr>
        <w:t xml:space="preserve"> through to the microcontroller.  The primary role of the resistor is to force the signal to a know</w:t>
      </w:r>
      <w:r w:rsidR="00CD05E0">
        <w:rPr>
          <w:sz w:val="24"/>
          <w:szCs w:val="24"/>
        </w:rPr>
        <w:t>n low (ground/0V) when the switch is open. Without the resistor, the signal can float</w:t>
      </w:r>
      <w:r w:rsidR="003F05D8">
        <w:rPr>
          <w:sz w:val="24"/>
          <w:szCs w:val="24"/>
        </w:rPr>
        <w:t>,</w:t>
      </w:r>
      <w:r w:rsidR="00CD05E0">
        <w:rPr>
          <w:sz w:val="24"/>
          <w:szCs w:val="24"/>
        </w:rPr>
        <w:t xml:space="preserve"> given the </w:t>
      </w:r>
      <w:r w:rsidR="0003171F">
        <w:rPr>
          <w:sz w:val="24"/>
          <w:szCs w:val="24"/>
        </w:rPr>
        <w:t>microcontroller's</w:t>
      </w:r>
      <w:r w:rsidR="00CD05E0">
        <w:rPr>
          <w:sz w:val="24"/>
          <w:szCs w:val="24"/>
        </w:rPr>
        <w:t xml:space="preserve"> fault reading and </w:t>
      </w:r>
      <w:r w:rsidR="003F05D8">
        <w:rPr>
          <w:sz w:val="24"/>
          <w:szCs w:val="24"/>
        </w:rPr>
        <w:t>assume</w:t>
      </w:r>
      <w:r w:rsidR="00CD05E0">
        <w:rPr>
          <w:sz w:val="24"/>
          <w:szCs w:val="24"/>
        </w:rPr>
        <w:t xml:space="preserve"> the</w:t>
      </w:r>
      <w:r w:rsidR="000D3075">
        <w:rPr>
          <w:sz w:val="24"/>
          <w:szCs w:val="24"/>
        </w:rPr>
        <w:t xml:space="preserve"> button was pressed.</w:t>
      </w:r>
    </w:p>
    <w:p w14:paraId="2CE38451" w14:textId="77777777" w:rsidR="000D3075" w:rsidRDefault="00764E9A" w:rsidP="000D3075">
      <w:pPr>
        <w:keepNext/>
        <w:jc w:val="center"/>
      </w:pPr>
      <w:r w:rsidRPr="00764E9A">
        <w:rPr>
          <w:noProof/>
        </w:rPr>
        <w:drawing>
          <wp:inline distT="0" distB="0" distL="0" distR="0" wp14:anchorId="28BF43E5" wp14:editId="5DECA0A1">
            <wp:extent cx="1688124" cy="1688124"/>
            <wp:effectExtent l="190500" t="190500" r="179070" b="179070"/>
            <wp:docPr id="9982030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94893" cy="1694893"/>
                    </a:xfrm>
                    <a:prstGeom prst="rect">
                      <a:avLst/>
                    </a:prstGeom>
                    <a:ln>
                      <a:noFill/>
                    </a:ln>
                    <a:effectLst>
                      <a:outerShdw blurRad="190500" algn="tl" rotWithShape="0">
                        <a:srgbClr val="000000">
                          <a:alpha val="70000"/>
                        </a:srgbClr>
                      </a:outerShdw>
                    </a:effectLst>
                  </pic:spPr>
                </pic:pic>
              </a:graphicData>
            </a:graphic>
          </wp:inline>
        </w:drawing>
      </w:r>
    </w:p>
    <w:p w14:paraId="42996141" w14:textId="5E3B8434" w:rsidR="000D3075" w:rsidRDefault="000D3075" w:rsidP="00FE19C3">
      <w:pPr>
        <w:pStyle w:val="Caption"/>
        <w:jc w:val="center"/>
      </w:pPr>
      <w:r>
        <w:t xml:space="preserve">Figure </w:t>
      </w:r>
      <w:fldSimple w:instr=" SEQ Figure \* ARABIC ">
        <w:r w:rsidR="00F90F5D">
          <w:rPr>
            <w:noProof/>
          </w:rPr>
          <w:t>4</w:t>
        </w:r>
      </w:fldSimple>
      <w:r>
        <w:t>-Shown a button circuit.</w:t>
      </w:r>
    </w:p>
    <w:p w14:paraId="4312D0E6" w14:textId="77777777" w:rsidR="00764E9A" w:rsidRDefault="00764E9A" w:rsidP="001F6F10"/>
    <w:p w14:paraId="34EFAD41" w14:textId="0A391B83" w:rsidR="00764E9A" w:rsidRDefault="00764E9A" w:rsidP="00764E9A">
      <w:pPr>
        <w:rPr>
          <w:b/>
          <w:bCs/>
          <w:u w:val="single"/>
        </w:rPr>
      </w:pPr>
      <w:r w:rsidRPr="00764E9A">
        <w:rPr>
          <w:b/>
          <w:bCs/>
          <w:u w:val="single"/>
        </w:rPr>
        <w:t>Liquid Crystal Display</w:t>
      </w:r>
      <w:r>
        <w:rPr>
          <w:b/>
          <w:bCs/>
          <w:u w:val="single"/>
        </w:rPr>
        <w:t xml:space="preserve"> (</w:t>
      </w:r>
      <w:r w:rsidRPr="00764E9A">
        <w:rPr>
          <w:b/>
          <w:bCs/>
          <w:u w:val="single"/>
        </w:rPr>
        <w:t>LCD</w:t>
      </w:r>
      <w:r>
        <w:rPr>
          <w:b/>
          <w:bCs/>
          <w:u w:val="single"/>
        </w:rPr>
        <w:t>)</w:t>
      </w:r>
    </w:p>
    <w:p w14:paraId="14E42C5D" w14:textId="63A2B94A" w:rsidR="00764E9A" w:rsidRDefault="003F05D8" w:rsidP="00764E9A">
      <w:pPr>
        <w:rPr>
          <w:sz w:val="24"/>
          <w:szCs w:val="24"/>
        </w:rPr>
      </w:pPr>
      <w:r>
        <w:rPr>
          <w:sz w:val="24"/>
          <w:szCs w:val="24"/>
        </w:rPr>
        <w:t xml:space="preserve">The </w:t>
      </w:r>
      <w:r w:rsidR="0010250A">
        <w:rPr>
          <w:sz w:val="24"/>
          <w:szCs w:val="24"/>
        </w:rPr>
        <w:t>LCD model used is a LMD16L</w:t>
      </w:r>
      <w:r w:rsidR="00AE721E">
        <w:rPr>
          <w:sz w:val="24"/>
          <w:szCs w:val="24"/>
        </w:rPr>
        <w:t xml:space="preserve">, </w:t>
      </w:r>
      <w:r w:rsidR="001313E8">
        <w:rPr>
          <w:sz w:val="24"/>
          <w:szCs w:val="24"/>
        </w:rPr>
        <w:t>this device can</w:t>
      </w:r>
      <w:r w:rsidR="00426DED">
        <w:rPr>
          <w:sz w:val="24"/>
          <w:szCs w:val="24"/>
        </w:rPr>
        <w:t xml:space="preserve"> display</w:t>
      </w:r>
      <w:r w:rsidR="00AE721E">
        <w:rPr>
          <w:sz w:val="24"/>
          <w:szCs w:val="24"/>
        </w:rPr>
        <w:t xml:space="preserve"> 2 line</w:t>
      </w:r>
      <w:r w:rsidR="00426DED">
        <w:rPr>
          <w:sz w:val="24"/>
          <w:szCs w:val="24"/>
        </w:rPr>
        <w:t>s</w:t>
      </w:r>
      <w:r w:rsidR="00AE721E">
        <w:rPr>
          <w:sz w:val="24"/>
          <w:szCs w:val="24"/>
        </w:rPr>
        <w:t xml:space="preserve"> of 16 ch</w:t>
      </w:r>
      <w:r w:rsidR="00FF7DEA">
        <w:rPr>
          <w:sz w:val="24"/>
          <w:szCs w:val="24"/>
        </w:rPr>
        <w:t>aracters</w:t>
      </w:r>
      <w:r w:rsidR="00426DED">
        <w:rPr>
          <w:sz w:val="24"/>
          <w:szCs w:val="24"/>
        </w:rPr>
        <w:t xml:space="preserve"> maximum.</w:t>
      </w:r>
    </w:p>
    <w:p w14:paraId="1018495E" w14:textId="69032D8E" w:rsidR="006B29CD" w:rsidRDefault="006B29CD" w:rsidP="00764E9A">
      <w:pPr>
        <w:rPr>
          <w:sz w:val="24"/>
          <w:szCs w:val="24"/>
        </w:rPr>
      </w:pPr>
      <w:r>
        <w:rPr>
          <w:sz w:val="24"/>
          <w:szCs w:val="24"/>
        </w:rPr>
        <w:t>As shown below</w:t>
      </w:r>
      <w:r w:rsidR="003F05D8">
        <w:rPr>
          <w:sz w:val="24"/>
          <w:szCs w:val="24"/>
        </w:rPr>
        <w:t>,</w:t>
      </w:r>
      <w:r>
        <w:rPr>
          <w:sz w:val="24"/>
          <w:szCs w:val="24"/>
        </w:rPr>
        <w:t xml:space="preserve"> the LCD only </w:t>
      </w:r>
      <w:r w:rsidR="003F05D8">
        <w:rPr>
          <w:sz w:val="24"/>
          <w:szCs w:val="24"/>
        </w:rPr>
        <w:t>uses</w:t>
      </w:r>
      <w:r>
        <w:rPr>
          <w:sz w:val="24"/>
          <w:szCs w:val="24"/>
        </w:rPr>
        <w:t xml:space="preserve"> </w:t>
      </w:r>
      <w:r w:rsidR="00EA5CA8">
        <w:rPr>
          <w:sz w:val="24"/>
          <w:szCs w:val="24"/>
        </w:rPr>
        <w:t xml:space="preserve">4 </w:t>
      </w:r>
      <w:r w:rsidR="004C10E5">
        <w:rPr>
          <w:sz w:val="24"/>
          <w:szCs w:val="24"/>
        </w:rPr>
        <w:t>bits</w:t>
      </w:r>
      <w:r w:rsidR="00EA5CA8">
        <w:rPr>
          <w:sz w:val="24"/>
          <w:szCs w:val="24"/>
        </w:rPr>
        <w:t xml:space="preserve"> from the microcontroller on D4 to D7</w:t>
      </w:r>
      <w:r w:rsidR="004C10E5">
        <w:rPr>
          <w:sz w:val="24"/>
          <w:szCs w:val="24"/>
        </w:rPr>
        <w:t xml:space="preserve">, D0 to D3 </w:t>
      </w:r>
      <w:r w:rsidR="003F05D8">
        <w:rPr>
          <w:sz w:val="24"/>
          <w:szCs w:val="24"/>
        </w:rPr>
        <w:t>go</w:t>
      </w:r>
      <w:r w:rsidR="004C10E5">
        <w:rPr>
          <w:sz w:val="24"/>
          <w:szCs w:val="24"/>
        </w:rPr>
        <w:t xml:space="preserve"> to ground </w:t>
      </w:r>
      <w:r w:rsidR="00B57BD7">
        <w:rPr>
          <w:sz w:val="24"/>
          <w:szCs w:val="24"/>
        </w:rPr>
        <w:t xml:space="preserve">in case </w:t>
      </w:r>
      <w:r w:rsidR="003F05D8">
        <w:rPr>
          <w:sz w:val="24"/>
          <w:szCs w:val="24"/>
        </w:rPr>
        <w:t>of</w:t>
      </w:r>
      <w:r w:rsidR="00B57BD7">
        <w:rPr>
          <w:sz w:val="24"/>
          <w:szCs w:val="24"/>
        </w:rPr>
        <w:t xml:space="preserve"> any </w:t>
      </w:r>
      <w:r w:rsidR="00090829">
        <w:rPr>
          <w:sz w:val="24"/>
          <w:szCs w:val="24"/>
        </w:rPr>
        <w:t>interference</w:t>
      </w:r>
      <w:r w:rsidR="00B57BD7">
        <w:rPr>
          <w:sz w:val="24"/>
          <w:szCs w:val="24"/>
        </w:rPr>
        <w:t xml:space="preserve"> </w:t>
      </w:r>
      <w:r w:rsidR="00090829">
        <w:rPr>
          <w:sz w:val="24"/>
          <w:szCs w:val="24"/>
        </w:rPr>
        <w:t>from any signals</w:t>
      </w:r>
      <w:r w:rsidR="00F332FE">
        <w:rPr>
          <w:sz w:val="24"/>
          <w:szCs w:val="24"/>
        </w:rPr>
        <w:fldChar w:fldCharType="begin"/>
      </w:r>
      <w:r w:rsidR="00183F6D">
        <w:rPr>
          <w:sz w:val="24"/>
          <w:szCs w:val="24"/>
        </w:rPr>
        <w:instrText xml:space="preserve"> ADDIN ZOTERO_ITEM CSL_CITATION {"citationID":"FX0rHbP5","properties":{"formattedCitation":"[6]","plainCitation":"[6]","dontUpdate":true,"noteIndex":0},"citationItems":[{"id":160,"uris":["http://zotero.org/users/17655599/items/9PL9KGEZ"],"itemData":{"id":160,"type":"book","abstract":"Embedded Microcomputer Systems: Real Time Interfacing provides an in-depth discussion of the design of real-time embedded systems using 9S12 microcontrollers. This book covers the hardware aspects of interfacing, advanced software topics (including interrupts), and a systems approach to typical embedded applications. This text stands out from other microcomputer systems books because of its balanced, in-depth treatment of both hardware and software issues important in real time embedded systems design. It features a wealth of detailed case studies that demonstrate basic concepts in the context of actual working examples of systems. It also features a unique simulation software package on the bound-in CD-ROM (called Test Execute and Simulate, or TExaS, for short) that provides a self-contained software environment for designing, writing, implementing, and testing both the hardware and software components of embedded systems.Important Notice: Media content referenced within the product description or the product text may not be available in the ebook version.","ISBN":"978-1-133-17296-3","language":"en","note":"Google-Books-ID: 541tCgAAQBAJ","number-of-pages":"822","publisher":"Cengage Learning","source":"Google Books","title":"Embedded Microcomputer Systems: Real Time Interfacing","title-short":"Embedded Microcomputer Systems","author":[{"family":"Valvano","given":"Jonathan W."}],"issued":{"date-parts":[["2011"]]}}}],"schema":"https://github.com/citation-style-language/schema/raw/master/csl-citation.json"} </w:instrText>
      </w:r>
      <w:r w:rsidR="00F332FE">
        <w:rPr>
          <w:sz w:val="24"/>
          <w:szCs w:val="24"/>
        </w:rPr>
        <w:fldChar w:fldCharType="separate"/>
      </w:r>
      <w:r w:rsidR="00F332FE" w:rsidRPr="00F332FE">
        <w:rPr>
          <w:rFonts w:ascii="Calibri" w:hAnsi="Calibri" w:cs="Calibri"/>
          <w:sz w:val="24"/>
        </w:rPr>
        <w:t>[6</w:t>
      </w:r>
      <w:r w:rsidR="00F332FE">
        <w:rPr>
          <w:rFonts w:ascii="Calibri" w:hAnsi="Calibri" w:cs="Calibri"/>
          <w:sz w:val="24"/>
        </w:rPr>
        <w:t>,pp. 512</w:t>
      </w:r>
      <w:r w:rsidR="00F332FE" w:rsidRPr="00F332FE">
        <w:rPr>
          <w:rFonts w:ascii="Calibri" w:hAnsi="Calibri" w:cs="Calibri"/>
          <w:sz w:val="24"/>
        </w:rPr>
        <w:t>]</w:t>
      </w:r>
      <w:r w:rsidR="00F332FE">
        <w:rPr>
          <w:sz w:val="24"/>
          <w:szCs w:val="24"/>
        </w:rPr>
        <w:fldChar w:fldCharType="end"/>
      </w:r>
      <w:r w:rsidR="00090829">
        <w:rPr>
          <w:sz w:val="24"/>
          <w:szCs w:val="24"/>
        </w:rPr>
        <w:t>.</w:t>
      </w:r>
    </w:p>
    <w:p w14:paraId="3396F96D" w14:textId="561EAB5C" w:rsidR="00DF09DB" w:rsidRDefault="00DF09DB" w:rsidP="00764E9A">
      <w:pPr>
        <w:rPr>
          <w:sz w:val="24"/>
          <w:szCs w:val="24"/>
        </w:rPr>
      </w:pPr>
      <w:r>
        <w:rPr>
          <w:sz w:val="24"/>
          <w:szCs w:val="24"/>
        </w:rPr>
        <w:t xml:space="preserve">RV1 is a </w:t>
      </w:r>
      <w:r w:rsidR="00C55784">
        <w:rPr>
          <w:sz w:val="24"/>
          <w:szCs w:val="24"/>
        </w:rPr>
        <w:t>potentiometer</w:t>
      </w:r>
      <w:r w:rsidR="00541D9C">
        <w:rPr>
          <w:sz w:val="24"/>
          <w:szCs w:val="24"/>
        </w:rPr>
        <w:t xml:space="preserve">, </w:t>
      </w:r>
      <w:r w:rsidR="003F05D8">
        <w:rPr>
          <w:sz w:val="24"/>
          <w:szCs w:val="24"/>
        </w:rPr>
        <w:t>which</w:t>
      </w:r>
      <w:r w:rsidR="00541D9C">
        <w:rPr>
          <w:sz w:val="24"/>
          <w:szCs w:val="24"/>
        </w:rPr>
        <w:t xml:space="preserve"> is important for LCD</w:t>
      </w:r>
      <w:r w:rsidR="00E102BA">
        <w:rPr>
          <w:sz w:val="24"/>
          <w:szCs w:val="24"/>
        </w:rPr>
        <w:t xml:space="preserve"> as it </w:t>
      </w:r>
      <w:r w:rsidR="003F05D8">
        <w:rPr>
          <w:sz w:val="24"/>
          <w:szCs w:val="24"/>
        </w:rPr>
        <w:t>controls</w:t>
      </w:r>
      <w:r w:rsidR="00E102BA">
        <w:rPr>
          <w:sz w:val="24"/>
          <w:szCs w:val="24"/>
        </w:rPr>
        <w:t xml:space="preserve"> the con</w:t>
      </w:r>
      <w:r w:rsidR="00CC4E59">
        <w:rPr>
          <w:sz w:val="24"/>
          <w:szCs w:val="24"/>
        </w:rPr>
        <w:t>trast on the display</w:t>
      </w:r>
      <w:r w:rsidR="008A37BB">
        <w:rPr>
          <w:sz w:val="24"/>
          <w:szCs w:val="24"/>
        </w:rPr>
        <w:t>.</w:t>
      </w:r>
      <w:r w:rsidR="00CC4E59">
        <w:rPr>
          <w:sz w:val="24"/>
          <w:szCs w:val="24"/>
        </w:rPr>
        <w:t xml:space="preserve"> </w:t>
      </w:r>
      <w:r w:rsidR="00C0037B">
        <w:rPr>
          <w:sz w:val="24"/>
          <w:szCs w:val="24"/>
        </w:rPr>
        <w:t xml:space="preserve">The VEE </w:t>
      </w:r>
      <w:r w:rsidR="00FC302B">
        <w:rPr>
          <w:sz w:val="24"/>
          <w:szCs w:val="24"/>
        </w:rPr>
        <w:t xml:space="preserve">(voltage output) pin sets the contrast </w:t>
      </w:r>
      <w:r w:rsidR="003F05D8">
        <w:rPr>
          <w:sz w:val="24"/>
          <w:szCs w:val="24"/>
        </w:rPr>
        <w:t>voltage</w:t>
      </w:r>
      <w:r w:rsidR="00FC302B">
        <w:rPr>
          <w:sz w:val="24"/>
          <w:szCs w:val="24"/>
        </w:rPr>
        <w:t>. I</w:t>
      </w:r>
      <w:r w:rsidR="00043322">
        <w:rPr>
          <w:sz w:val="24"/>
          <w:szCs w:val="24"/>
        </w:rPr>
        <w:t>f the VEE</w:t>
      </w:r>
      <w:r w:rsidR="00BF68D7">
        <w:rPr>
          <w:sz w:val="24"/>
          <w:szCs w:val="24"/>
        </w:rPr>
        <w:t xml:space="preserve"> </w:t>
      </w:r>
      <w:r w:rsidR="00043322">
        <w:rPr>
          <w:sz w:val="24"/>
          <w:szCs w:val="24"/>
        </w:rPr>
        <w:t xml:space="preserve">connection shown in Figure 5 is </w:t>
      </w:r>
      <w:r w:rsidR="00A334AD">
        <w:rPr>
          <w:sz w:val="24"/>
          <w:szCs w:val="24"/>
        </w:rPr>
        <w:t xml:space="preserve">adjusted </w:t>
      </w:r>
      <w:r w:rsidR="00043322">
        <w:rPr>
          <w:sz w:val="24"/>
          <w:szCs w:val="24"/>
        </w:rPr>
        <w:t>close</w:t>
      </w:r>
      <w:r w:rsidR="00A334AD">
        <w:rPr>
          <w:sz w:val="24"/>
          <w:szCs w:val="24"/>
        </w:rPr>
        <w:t>r</w:t>
      </w:r>
      <w:r w:rsidR="00043322">
        <w:rPr>
          <w:sz w:val="24"/>
          <w:szCs w:val="24"/>
        </w:rPr>
        <w:t xml:space="preserve"> to the VDD</w:t>
      </w:r>
      <w:r w:rsidR="006872CD">
        <w:rPr>
          <w:sz w:val="24"/>
          <w:szCs w:val="24"/>
        </w:rPr>
        <w:t>,</w:t>
      </w:r>
      <w:r w:rsidR="00043322">
        <w:rPr>
          <w:sz w:val="24"/>
          <w:szCs w:val="24"/>
        </w:rPr>
        <w:t xml:space="preserve"> </w:t>
      </w:r>
      <w:r w:rsidR="005907C9">
        <w:rPr>
          <w:sz w:val="24"/>
          <w:szCs w:val="24"/>
        </w:rPr>
        <w:t>the brighter the display</w:t>
      </w:r>
      <w:r w:rsidR="00951B44">
        <w:rPr>
          <w:sz w:val="24"/>
          <w:szCs w:val="24"/>
        </w:rPr>
        <w:t xml:space="preserve"> will</w:t>
      </w:r>
      <w:r w:rsidR="005907C9">
        <w:rPr>
          <w:sz w:val="24"/>
          <w:szCs w:val="24"/>
        </w:rPr>
        <w:t xml:space="preserve"> be</w:t>
      </w:r>
      <w:r w:rsidR="003F05D8">
        <w:rPr>
          <w:sz w:val="24"/>
          <w:szCs w:val="24"/>
        </w:rPr>
        <w:t>,</w:t>
      </w:r>
      <w:r w:rsidR="00951B44">
        <w:rPr>
          <w:sz w:val="24"/>
          <w:szCs w:val="24"/>
        </w:rPr>
        <w:t xml:space="preserve"> and if the VEE is</w:t>
      </w:r>
      <w:r w:rsidR="006872CD">
        <w:rPr>
          <w:sz w:val="24"/>
          <w:szCs w:val="24"/>
        </w:rPr>
        <w:t xml:space="preserve"> adjusted</w:t>
      </w:r>
      <w:r w:rsidR="00951B44">
        <w:rPr>
          <w:sz w:val="24"/>
          <w:szCs w:val="24"/>
        </w:rPr>
        <w:t xml:space="preserve"> close</w:t>
      </w:r>
      <w:r w:rsidR="006872CD">
        <w:rPr>
          <w:sz w:val="24"/>
          <w:szCs w:val="24"/>
        </w:rPr>
        <w:t>r</w:t>
      </w:r>
      <w:r w:rsidR="00951B44">
        <w:rPr>
          <w:sz w:val="24"/>
          <w:szCs w:val="24"/>
        </w:rPr>
        <w:t xml:space="preserve"> to </w:t>
      </w:r>
      <w:r w:rsidR="008D5CA9">
        <w:rPr>
          <w:sz w:val="24"/>
          <w:szCs w:val="24"/>
        </w:rPr>
        <w:t>ground,</w:t>
      </w:r>
      <w:r w:rsidR="00951B44">
        <w:rPr>
          <w:sz w:val="24"/>
          <w:szCs w:val="24"/>
        </w:rPr>
        <w:t xml:space="preserve"> then the </w:t>
      </w:r>
      <w:r w:rsidR="00817D93">
        <w:rPr>
          <w:sz w:val="24"/>
          <w:szCs w:val="24"/>
        </w:rPr>
        <w:t>darker the screen</w:t>
      </w:r>
      <w:r w:rsidR="002229CE">
        <w:rPr>
          <w:sz w:val="24"/>
          <w:szCs w:val="24"/>
        </w:rPr>
        <w:t xml:space="preserve"> will be.</w:t>
      </w:r>
      <w:r w:rsidR="00541D9C">
        <w:rPr>
          <w:sz w:val="24"/>
          <w:szCs w:val="24"/>
        </w:rPr>
        <w:t xml:space="preserve"> </w:t>
      </w:r>
    </w:p>
    <w:p w14:paraId="17A6FE5E" w14:textId="77777777" w:rsidR="00764E9A" w:rsidRPr="00764E9A" w:rsidRDefault="00764E9A" w:rsidP="00764E9A">
      <w:pPr>
        <w:rPr>
          <w:b/>
          <w:bCs/>
          <w:u w:val="single"/>
        </w:rPr>
      </w:pPr>
    </w:p>
    <w:p w14:paraId="579D663F" w14:textId="77777777" w:rsidR="00522C86" w:rsidRDefault="00764E9A" w:rsidP="00522C86">
      <w:pPr>
        <w:keepNext/>
        <w:jc w:val="center"/>
      </w:pPr>
      <w:r w:rsidRPr="00764E9A">
        <w:rPr>
          <w:noProof/>
        </w:rPr>
        <w:lastRenderedPageBreak/>
        <w:drawing>
          <wp:inline distT="0" distB="0" distL="0" distR="0" wp14:anchorId="5FB6FE61" wp14:editId="0B1E1D18">
            <wp:extent cx="2417598" cy="2270014"/>
            <wp:effectExtent l="190500" t="190500" r="173355" b="168910"/>
            <wp:docPr id="1094391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25339" cy="2277283"/>
                    </a:xfrm>
                    <a:prstGeom prst="rect">
                      <a:avLst/>
                    </a:prstGeom>
                    <a:ln>
                      <a:noFill/>
                    </a:ln>
                    <a:effectLst>
                      <a:outerShdw blurRad="190500" algn="tl" rotWithShape="0">
                        <a:srgbClr val="000000">
                          <a:alpha val="70000"/>
                        </a:srgbClr>
                      </a:outerShdw>
                    </a:effectLst>
                  </pic:spPr>
                </pic:pic>
              </a:graphicData>
            </a:graphic>
          </wp:inline>
        </w:drawing>
      </w:r>
    </w:p>
    <w:p w14:paraId="2DBCC383" w14:textId="20D53186" w:rsidR="00764E9A" w:rsidRDefault="00522C86" w:rsidP="00522C86">
      <w:pPr>
        <w:pStyle w:val="Caption"/>
        <w:jc w:val="center"/>
      </w:pPr>
      <w:r>
        <w:t xml:space="preserve">Figure </w:t>
      </w:r>
      <w:fldSimple w:instr=" SEQ Figure \* ARABIC ">
        <w:r w:rsidR="00F90F5D">
          <w:rPr>
            <w:noProof/>
          </w:rPr>
          <w:t>5</w:t>
        </w:r>
      </w:fldSimple>
      <w:r>
        <w:t>-Shows a circuit design of an LCD</w:t>
      </w:r>
    </w:p>
    <w:p w14:paraId="2AF64D87" w14:textId="77777777" w:rsidR="00764E9A" w:rsidRDefault="00764E9A" w:rsidP="00764E9A">
      <w:pPr>
        <w:jc w:val="center"/>
      </w:pPr>
    </w:p>
    <w:p w14:paraId="0FE773BA" w14:textId="77777777" w:rsidR="005E5532" w:rsidRDefault="005E5532" w:rsidP="005E5532">
      <w:pPr>
        <w:rPr>
          <w:b/>
          <w:bCs/>
          <w:u w:val="single"/>
        </w:rPr>
      </w:pPr>
      <w:r>
        <w:rPr>
          <w:b/>
          <w:bCs/>
          <w:u w:val="single"/>
        </w:rPr>
        <w:t>Motor</w:t>
      </w:r>
    </w:p>
    <w:p w14:paraId="0DEE30F9" w14:textId="7D6ED427" w:rsidR="00FE19C3" w:rsidRDefault="005E5532" w:rsidP="005E5532">
      <w:pPr>
        <w:keepNext/>
        <w:jc w:val="center"/>
        <w:rPr>
          <w:sz w:val="24"/>
          <w:szCs w:val="24"/>
        </w:rPr>
      </w:pPr>
      <w:r w:rsidRPr="008E1E9F">
        <w:rPr>
          <w:sz w:val="24"/>
          <w:szCs w:val="24"/>
        </w:rPr>
        <w:t xml:space="preserve">This </w:t>
      </w:r>
      <w:r>
        <w:rPr>
          <w:sz w:val="24"/>
          <w:szCs w:val="24"/>
        </w:rPr>
        <w:t>symbol in Figure 7 is a m</w:t>
      </w:r>
      <w:r w:rsidRPr="008E1E9F">
        <w:rPr>
          <w:sz w:val="24"/>
          <w:szCs w:val="24"/>
        </w:rPr>
        <w:t>otor</w:t>
      </w:r>
      <w:r>
        <w:rPr>
          <w:sz w:val="24"/>
          <w:szCs w:val="24"/>
        </w:rPr>
        <w:t xml:space="preserve"> that is used to activate a fan.  This motor can be </w:t>
      </w:r>
      <w:r w:rsidR="003F05D8">
        <w:rPr>
          <w:sz w:val="24"/>
          <w:szCs w:val="24"/>
        </w:rPr>
        <w:t>used</w:t>
      </w:r>
      <w:r>
        <w:rPr>
          <w:sz w:val="24"/>
          <w:szCs w:val="24"/>
        </w:rPr>
        <w:t xml:space="preserve"> clockwise or </w:t>
      </w:r>
      <w:r w:rsidR="003F05D8">
        <w:rPr>
          <w:sz w:val="24"/>
          <w:szCs w:val="24"/>
        </w:rPr>
        <w:t>anticlockwise</w:t>
      </w:r>
      <w:r w:rsidR="0003171F">
        <w:rPr>
          <w:sz w:val="24"/>
          <w:szCs w:val="24"/>
        </w:rPr>
        <w:t>,</w:t>
      </w:r>
      <w:r>
        <w:rPr>
          <w:sz w:val="24"/>
          <w:szCs w:val="24"/>
        </w:rPr>
        <w:t xml:space="preserve"> depending on the signal the microcontroller </w:t>
      </w:r>
      <w:r w:rsidR="003F05D8">
        <w:rPr>
          <w:sz w:val="24"/>
          <w:szCs w:val="24"/>
        </w:rPr>
        <w:t>sends</w:t>
      </w:r>
      <w:r>
        <w:rPr>
          <w:sz w:val="24"/>
          <w:szCs w:val="24"/>
        </w:rPr>
        <w:t>.</w:t>
      </w:r>
      <w:r w:rsidRPr="008E1E9F">
        <w:rPr>
          <w:sz w:val="24"/>
          <w:szCs w:val="24"/>
        </w:rPr>
        <w:t xml:space="preserve"> </w:t>
      </w:r>
    </w:p>
    <w:p w14:paraId="55BD6E0E" w14:textId="3B1774F2" w:rsidR="005E5532" w:rsidRDefault="005E5532" w:rsidP="005E5532">
      <w:pPr>
        <w:keepNext/>
        <w:jc w:val="center"/>
      </w:pPr>
      <w:r w:rsidRPr="00522C86">
        <w:rPr>
          <w:noProof/>
        </w:rPr>
        <w:drawing>
          <wp:inline distT="0" distB="0" distL="0" distR="0" wp14:anchorId="6E5B9EB8" wp14:editId="4BE4DC93">
            <wp:extent cx="1718168" cy="1609887"/>
            <wp:effectExtent l="190500" t="190500" r="168275" b="161925"/>
            <wp:docPr id="18759495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29193" cy="1620217"/>
                    </a:xfrm>
                    <a:prstGeom prst="rect">
                      <a:avLst/>
                    </a:prstGeom>
                    <a:ln>
                      <a:noFill/>
                    </a:ln>
                    <a:effectLst>
                      <a:outerShdw blurRad="190500" algn="tl" rotWithShape="0">
                        <a:srgbClr val="000000">
                          <a:alpha val="70000"/>
                        </a:srgbClr>
                      </a:outerShdw>
                    </a:effectLst>
                  </pic:spPr>
                </pic:pic>
              </a:graphicData>
            </a:graphic>
          </wp:inline>
        </w:drawing>
      </w:r>
    </w:p>
    <w:p w14:paraId="5EB68E61" w14:textId="711FFA8A" w:rsidR="00A76E05" w:rsidRDefault="005E5532" w:rsidP="005E5532">
      <w:pPr>
        <w:pStyle w:val="Caption"/>
        <w:jc w:val="center"/>
      </w:pPr>
      <w:r>
        <w:t xml:space="preserve">Figure </w:t>
      </w:r>
      <w:fldSimple w:instr=" SEQ Figure \* ARABIC ">
        <w:r w:rsidR="00F90F5D">
          <w:rPr>
            <w:noProof/>
          </w:rPr>
          <w:t>6</w:t>
        </w:r>
      </w:fldSimple>
      <w:r>
        <w:t>-Shows a motor symbol</w:t>
      </w:r>
    </w:p>
    <w:p w14:paraId="1B8F9E0D" w14:textId="77777777" w:rsidR="00A76E05" w:rsidRDefault="00A76E05" w:rsidP="00764E9A">
      <w:pPr>
        <w:jc w:val="center"/>
      </w:pPr>
    </w:p>
    <w:p w14:paraId="02D402E8" w14:textId="77777777" w:rsidR="00FE19C3" w:rsidRDefault="00FE19C3" w:rsidP="00764E9A">
      <w:pPr>
        <w:jc w:val="center"/>
      </w:pPr>
    </w:p>
    <w:p w14:paraId="641399CA" w14:textId="4EDECF92" w:rsidR="00FE19C3" w:rsidRDefault="00FE19C3" w:rsidP="003044F6">
      <w:r>
        <w:br w:type="page"/>
      </w:r>
    </w:p>
    <w:p w14:paraId="5C489E5F" w14:textId="77777777" w:rsidR="00A76E05" w:rsidRDefault="00522C86" w:rsidP="00764E9A">
      <w:pPr>
        <w:rPr>
          <w:b/>
          <w:bCs/>
          <w:u w:val="single"/>
        </w:rPr>
      </w:pPr>
      <w:r>
        <w:rPr>
          <w:b/>
          <w:bCs/>
          <w:u w:val="single"/>
        </w:rPr>
        <w:lastRenderedPageBreak/>
        <w:t xml:space="preserve">Virtual terminal using </w:t>
      </w:r>
      <w:r w:rsidRPr="00522C86">
        <w:rPr>
          <w:b/>
          <w:bCs/>
          <w:u w:val="single"/>
        </w:rPr>
        <w:t>Modbus Protocol</w:t>
      </w:r>
    </w:p>
    <w:p w14:paraId="185E45D4" w14:textId="05A06B59" w:rsidR="00632202" w:rsidRPr="00A76E05" w:rsidRDefault="00A76E05" w:rsidP="00764E9A">
      <w:pPr>
        <w:rPr>
          <w:b/>
          <w:bCs/>
          <w:u w:val="single"/>
        </w:rPr>
      </w:pPr>
      <w:r>
        <w:rPr>
          <w:sz w:val="24"/>
          <w:szCs w:val="24"/>
        </w:rPr>
        <w:t>A</w:t>
      </w:r>
      <w:r w:rsidR="00832DC8">
        <w:rPr>
          <w:sz w:val="24"/>
          <w:szCs w:val="24"/>
        </w:rPr>
        <w:t xml:space="preserve"> </w:t>
      </w:r>
      <w:r>
        <w:rPr>
          <w:sz w:val="24"/>
          <w:szCs w:val="24"/>
        </w:rPr>
        <w:t>virtual termina</w:t>
      </w:r>
      <w:r w:rsidR="005A40C0">
        <w:rPr>
          <w:sz w:val="24"/>
          <w:szCs w:val="24"/>
        </w:rPr>
        <w:t>l</w:t>
      </w:r>
      <w:r>
        <w:rPr>
          <w:sz w:val="24"/>
          <w:szCs w:val="24"/>
        </w:rPr>
        <w:t xml:space="preserve"> is a </w:t>
      </w:r>
      <w:r w:rsidR="00832DC8">
        <w:rPr>
          <w:sz w:val="24"/>
          <w:szCs w:val="24"/>
        </w:rPr>
        <w:t xml:space="preserve">serial communication interface that allows Modbus protocol using UART  This is connected to the microcontroller on a 2 wirer cable, 1 is for TX(transmit signal) and the other is RX (Receive signal)  Some people get the wiring wrong as it needs to cross connect them on the opposite side of the cable, So once the Microcontroller sends </w:t>
      </w:r>
      <w:r>
        <w:rPr>
          <w:sz w:val="24"/>
          <w:szCs w:val="24"/>
        </w:rPr>
        <w:t xml:space="preserve">data </w:t>
      </w:r>
      <w:r w:rsidR="00832DC8">
        <w:rPr>
          <w:sz w:val="24"/>
          <w:szCs w:val="24"/>
        </w:rPr>
        <w:t xml:space="preserve">over TX  </w:t>
      </w:r>
      <w:r>
        <w:rPr>
          <w:sz w:val="24"/>
          <w:szCs w:val="24"/>
        </w:rPr>
        <w:t xml:space="preserve">then </w:t>
      </w:r>
      <w:r w:rsidR="00832DC8">
        <w:rPr>
          <w:sz w:val="24"/>
          <w:szCs w:val="24"/>
        </w:rPr>
        <w:t xml:space="preserve">on the </w:t>
      </w:r>
      <w:r>
        <w:rPr>
          <w:sz w:val="24"/>
          <w:szCs w:val="24"/>
        </w:rPr>
        <w:t>v</w:t>
      </w:r>
      <w:r w:rsidR="00832DC8">
        <w:rPr>
          <w:sz w:val="24"/>
          <w:szCs w:val="24"/>
        </w:rPr>
        <w:t xml:space="preserve">irtual terminal is uses the RX to receive the </w:t>
      </w:r>
      <w:r>
        <w:rPr>
          <w:sz w:val="24"/>
          <w:szCs w:val="24"/>
        </w:rPr>
        <w:t xml:space="preserve">data </w:t>
      </w:r>
      <w:r w:rsidR="00832DC8">
        <w:rPr>
          <w:sz w:val="24"/>
          <w:szCs w:val="24"/>
        </w:rPr>
        <w:t>and vi</w:t>
      </w:r>
      <w:r w:rsidR="005A40C0">
        <w:rPr>
          <w:sz w:val="24"/>
          <w:szCs w:val="24"/>
        </w:rPr>
        <w:t>ce</w:t>
      </w:r>
      <w:r w:rsidR="00832DC8">
        <w:rPr>
          <w:sz w:val="24"/>
          <w:szCs w:val="24"/>
        </w:rPr>
        <w:t xml:space="preserve"> versa. </w:t>
      </w:r>
    </w:p>
    <w:p w14:paraId="133E9A5F" w14:textId="77777777" w:rsidR="00522C86" w:rsidRDefault="00764E9A" w:rsidP="00522C86">
      <w:pPr>
        <w:keepNext/>
        <w:jc w:val="center"/>
      </w:pPr>
      <w:r w:rsidRPr="00764E9A">
        <w:rPr>
          <w:noProof/>
        </w:rPr>
        <w:drawing>
          <wp:inline distT="0" distB="0" distL="0" distR="0" wp14:anchorId="337EC870" wp14:editId="735A9ADD">
            <wp:extent cx="2176157" cy="1361987"/>
            <wp:effectExtent l="190500" t="190500" r="167005" b="162560"/>
            <wp:docPr id="20981216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87921" cy="1369350"/>
                    </a:xfrm>
                    <a:prstGeom prst="rect">
                      <a:avLst/>
                    </a:prstGeom>
                    <a:ln>
                      <a:noFill/>
                    </a:ln>
                    <a:effectLst>
                      <a:outerShdw blurRad="190500" algn="tl" rotWithShape="0">
                        <a:srgbClr val="000000">
                          <a:alpha val="70000"/>
                        </a:srgbClr>
                      </a:outerShdw>
                    </a:effectLst>
                  </pic:spPr>
                </pic:pic>
              </a:graphicData>
            </a:graphic>
          </wp:inline>
        </w:drawing>
      </w:r>
    </w:p>
    <w:p w14:paraId="0AF2D346" w14:textId="51D1BF27" w:rsidR="00522C86" w:rsidRDefault="00522C86" w:rsidP="00A76E05">
      <w:pPr>
        <w:pStyle w:val="Caption"/>
        <w:jc w:val="center"/>
      </w:pPr>
      <w:r>
        <w:t xml:space="preserve">Figure </w:t>
      </w:r>
      <w:fldSimple w:instr=" SEQ Figure \* ARABIC ">
        <w:r w:rsidR="00F90F5D">
          <w:rPr>
            <w:noProof/>
          </w:rPr>
          <w:t>7</w:t>
        </w:r>
      </w:fldSimple>
      <w:r>
        <w:t>- shows a Virtual terminal</w:t>
      </w:r>
    </w:p>
    <w:p w14:paraId="16B11257" w14:textId="3E62B478" w:rsidR="008E1E9F" w:rsidRPr="00522C86" w:rsidRDefault="00FE19C3" w:rsidP="00522C86">
      <w:r>
        <w:br w:type="page"/>
      </w:r>
    </w:p>
    <w:p w14:paraId="245A6C0E" w14:textId="7236ABFB" w:rsidR="00FF0AE9" w:rsidRDefault="00FF0AE9" w:rsidP="00FF0AE9">
      <w:pPr>
        <w:pStyle w:val="Heading1"/>
      </w:pPr>
      <w:bookmarkStart w:id="4" w:name="_Toc226224456"/>
      <w:r>
        <w:lastRenderedPageBreak/>
        <w:t>3.0 Circuit Design</w:t>
      </w:r>
      <w:bookmarkEnd w:id="4"/>
    </w:p>
    <w:p w14:paraId="2BC7A0A7" w14:textId="77777777" w:rsidR="008235C7" w:rsidRPr="008235C7" w:rsidRDefault="008235C7" w:rsidP="008235C7"/>
    <w:p w14:paraId="59422EFC" w14:textId="66DACC11" w:rsidR="00656721" w:rsidRDefault="00BD7532" w:rsidP="00FF0AE9">
      <w:pPr>
        <w:rPr>
          <w:sz w:val="24"/>
          <w:szCs w:val="24"/>
        </w:rPr>
      </w:pPr>
      <w:r>
        <w:rPr>
          <w:sz w:val="24"/>
          <w:szCs w:val="24"/>
        </w:rPr>
        <w:t xml:space="preserve">The circuit is made up of 3 </w:t>
      </w:r>
      <w:r w:rsidR="00656721">
        <w:rPr>
          <w:sz w:val="24"/>
          <w:szCs w:val="24"/>
        </w:rPr>
        <w:t>digital input push switch signals, four Output signals</w:t>
      </w:r>
      <w:r w:rsidR="003F05D8">
        <w:rPr>
          <w:sz w:val="24"/>
          <w:szCs w:val="24"/>
        </w:rPr>
        <w:t>,</w:t>
      </w:r>
      <w:r w:rsidR="00656721">
        <w:rPr>
          <w:sz w:val="24"/>
          <w:szCs w:val="24"/>
        </w:rPr>
        <w:t xml:space="preserve"> 3 LEDs, 1 DC motor, LCD screen, </w:t>
      </w:r>
      <w:r w:rsidR="006D28AE">
        <w:rPr>
          <w:sz w:val="24"/>
          <w:szCs w:val="24"/>
        </w:rPr>
        <w:t>UART Modbus</w:t>
      </w:r>
      <w:r w:rsidR="003F05D8">
        <w:rPr>
          <w:sz w:val="24"/>
          <w:szCs w:val="24"/>
        </w:rPr>
        <w:t>,</w:t>
      </w:r>
      <w:r w:rsidR="005D2F19">
        <w:rPr>
          <w:sz w:val="24"/>
          <w:szCs w:val="24"/>
        </w:rPr>
        <w:t xml:space="preserve"> </w:t>
      </w:r>
      <w:r w:rsidR="006C1A30">
        <w:rPr>
          <w:sz w:val="24"/>
          <w:szCs w:val="24"/>
        </w:rPr>
        <w:t>a</w:t>
      </w:r>
      <w:r w:rsidR="002C4F71">
        <w:rPr>
          <w:sz w:val="24"/>
          <w:szCs w:val="24"/>
        </w:rPr>
        <w:t>ll controlled by</w:t>
      </w:r>
      <w:r w:rsidR="006C1A30">
        <w:rPr>
          <w:sz w:val="24"/>
          <w:szCs w:val="24"/>
        </w:rPr>
        <w:t xml:space="preserve"> a micro</w:t>
      </w:r>
      <w:r w:rsidR="002C4F71">
        <w:rPr>
          <w:sz w:val="24"/>
          <w:szCs w:val="24"/>
        </w:rPr>
        <w:t>controller shown in Figure 1 above.</w:t>
      </w:r>
      <w:r w:rsidR="00911FCD">
        <w:rPr>
          <w:sz w:val="24"/>
          <w:szCs w:val="24"/>
        </w:rPr>
        <w:t xml:space="preserve"> Below </w:t>
      </w:r>
      <w:r w:rsidR="003F05D8">
        <w:rPr>
          <w:sz w:val="24"/>
          <w:szCs w:val="24"/>
        </w:rPr>
        <w:t>is</w:t>
      </w:r>
      <w:r w:rsidR="00911FCD">
        <w:rPr>
          <w:sz w:val="24"/>
          <w:szCs w:val="24"/>
        </w:rPr>
        <w:t xml:space="preserve"> </w:t>
      </w:r>
      <w:r w:rsidR="00DB6DC9">
        <w:rPr>
          <w:sz w:val="24"/>
          <w:szCs w:val="24"/>
        </w:rPr>
        <w:t>a</w:t>
      </w:r>
      <w:r w:rsidR="00911FCD">
        <w:rPr>
          <w:sz w:val="24"/>
          <w:szCs w:val="24"/>
        </w:rPr>
        <w:t xml:space="preserve"> list of </w:t>
      </w:r>
      <w:r w:rsidR="00DB6DC9">
        <w:rPr>
          <w:sz w:val="24"/>
          <w:szCs w:val="24"/>
        </w:rPr>
        <w:t>digital input and output.</w:t>
      </w:r>
    </w:p>
    <w:p w14:paraId="51225BF0" w14:textId="727964DD" w:rsidR="00DB6DC9" w:rsidRDefault="00DB6DC9" w:rsidP="00FF0AE9">
      <w:pPr>
        <w:rPr>
          <w:b/>
          <w:bCs/>
          <w:sz w:val="24"/>
          <w:szCs w:val="24"/>
          <w:u w:val="single"/>
        </w:rPr>
      </w:pPr>
      <w:r>
        <w:rPr>
          <w:b/>
          <w:bCs/>
          <w:sz w:val="24"/>
          <w:szCs w:val="24"/>
          <w:u w:val="single"/>
        </w:rPr>
        <w:t>Digital Input</w:t>
      </w:r>
    </w:p>
    <w:p w14:paraId="0D287350" w14:textId="77777777" w:rsidR="00CD0BC9" w:rsidRDefault="00DB6DC9" w:rsidP="00DB6DC9">
      <w:pPr>
        <w:pStyle w:val="ListParagraph"/>
        <w:numPr>
          <w:ilvl w:val="0"/>
          <w:numId w:val="2"/>
        </w:numPr>
        <w:rPr>
          <w:sz w:val="24"/>
          <w:szCs w:val="24"/>
        </w:rPr>
      </w:pPr>
      <w:r w:rsidRPr="00DB6DC9">
        <w:rPr>
          <w:sz w:val="24"/>
          <w:szCs w:val="24"/>
        </w:rPr>
        <w:t>SW1</w:t>
      </w:r>
      <w:r>
        <w:rPr>
          <w:sz w:val="24"/>
          <w:szCs w:val="24"/>
        </w:rPr>
        <w:t xml:space="preserve"> </w:t>
      </w:r>
      <w:r w:rsidR="00F642C8">
        <w:rPr>
          <w:sz w:val="24"/>
          <w:szCs w:val="24"/>
        </w:rPr>
        <w:t xml:space="preserve">is to imitate the engine </w:t>
      </w:r>
      <w:r w:rsidR="00CD0BC9">
        <w:rPr>
          <w:sz w:val="24"/>
          <w:szCs w:val="24"/>
        </w:rPr>
        <w:t>ignition.</w:t>
      </w:r>
    </w:p>
    <w:p w14:paraId="394D598B" w14:textId="143AF3C9" w:rsidR="00C96023" w:rsidRDefault="00CD0BC9" w:rsidP="00DB6DC9">
      <w:pPr>
        <w:pStyle w:val="ListParagraph"/>
        <w:numPr>
          <w:ilvl w:val="0"/>
          <w:numId w:val="2"/>
        </w:numPr>
        <w:rPr>
          <w:sz w:val="24"/>
          <w:szCs w:val="24"/>
        </w:rPr>
      </w:pPr>
      <w:r>
        <w:rPr>
          <w:sz w:val="24"/>
          <w:szCs w:val="24"/>
        </w:rPr>
        <w:t xml:space="preserve">SW2 is to </w:t>
      </w:r>
      <w:r w:rsidR="00242002">
        <w:rPr>
          <w:sz w:val="24"/>
          <w:szCs w:val="24"/>
        </w:rPr>
        <w:t>trigger</w:t>
      </w:r>
      <w:r>
        <w:rPr>
          <w:sz w:val="24"/>
          <w:szCs w:val="24"/>
        </w:rPr>
        <w:t xml:space="preserve"> the cooling s</w:t>
      </w:r>
      <w:r w:rsidR="00242002">
        <w:rPr>
          <w:sz w:val="24"/>
          <w:szCs w:val="24"/>
        </w:rPr>
        <w:t>ensor</w:t>
      </w:r>
      <w:r w:rsidR="005835EA">
        <w:rPr>
          <w:sz w:val="24"/>
          <w:szCs w:val="24"/>
        </w:rPr>
        <w:t>.</w:t>
      </w:r>
    </w:p>
    <w:p w14:paraId="6BBF84BC" w14:textId="19726914" w:rsidR="00517B82" w:rsidRPr="00C277E2" w:rsidRDefault="00C96023" w:rsidP="00517B82">
      <w:pPr>
        <w:pStyle w:val="ListParagraph"/>
        <w:numPr>
          <w:ilvl w:val="0"/>
          <w:numId w:val="2"/>
        </w:numPr>
        <w:rPr>
          <w:sz w:val="24"/>
          <w:szCs w:val="24"/>
        </w:rPr>
      </w:pPr>
      <w:r>
        <w:rPr>
          <w:sz w:val="24"/>
          <w:szCs w:val="24"/>
        </w:rPr>
        <w:t xml:space="preserve">SW3 is to </w:t>
      </w:r>
      <w:r w:rsidR="00D14DE7">
        <w:rPr>
          <w:sz w:val="24"/>
          <w:szCs w:val="24"/>
        </w:rPr>
        <w:t>acti</w:t>
      </w:r>
      <w:r w:rsidR="00B62325">
        <w:rPr>
          <w:sz w:val="24"/>
          <w:szCs w:val="24"/>
        </w:rPr>
        <w:t>vate the radiator fan</w:t>
      </w:r>
      <w:r>
        <w:rPr>
          <w:sz w:val="24"/>
          <w:szCs w:val="24"/>
        </w:rPr>
        <w:t>.</w:t>
      </w:r>
    </w:p>
    <w:p w14:paraId="7E0882A1" w14:textId="77777777" w:rsidR="00C96023" w:rsidRDefault="00C96023" w:rsidP="00C96023">
      <w:pPr>
        <w:rPr>
          <w:b/>
          <w:bCs/>
          <w:sz w:val="24"/>
          <w:szCs w:val="24"/>
          <w:u w:val="single"/>
        </w:rPr>
      </w:pPr>
      <w:r>
        <w:rPr>
          <w:b/>
          <w:bCs/>
          <w:sz w:val="24"/>
          <w:szCs w:val="24"/>
          <w:u w:val="single"/>
        </w:rPr>
        <w:t>Digital Output</w:t>
      </w:r>
    </w:p>
    <w:p w14:paraId="6D0B1317" w14:textId="02F8DE9D" w:rsidR="00DB6DC9" w:rsidRDefault="001F7023" w:rsidP="001F7023">
      <w:pPr>
        <w:pStyle w:val="ListParagraph"/>
        <w:numPr>
          <w:ilvl w:val="0"/>
          <w:numId w:val="3"/>
        </w:numPr>
        <w:rPr>
          <w:sz w:val="24"/>
          <w:szCs w:val="24"/>
        </w:rPr>
      </w:pPr>
      <w:r>
        <w:rPr>
          <w:sz w:val="24"/>
          <w:szCs w:val="24"/>
        </w:rPr>
        <w:t xml:space="preserve">Motor had 2 </w:t>
      </w:r>
      <w:r w:rsidR="001510C5">
        <w:rPr>
          <w:sz w:val="24"/>
          <w:szCs w:val="24"/>
        </w:rPr>
        <w:t>outputs</w:t>
      </w:r>
      <w:r w:rsidR="005835EA">
        <w:rPr>
          <w:sz w:val="24"/>
          <w:szCs w:val="24"/>
        </w:rPr>
        <w:t xml:space="preserve"> (MO</w:t>
      </w:r>
      <w:r w:rsidR="001510C5">
        <w:rPr>
          <w:sz w:val="24"/>
          <w:szCs w:val="24"/>
        </w:rPr>
        <w:t xml:space="preserve"> &amp; MO1)</w:t>
      </w:r>
      <w:r w:rsidR="00452BB2">
        <w:rPr>
          <w:sz w:val="24"/>
          <w:szCs w:val="24"/>
        </w:rPr>
        <w:t xml:space="preserve"> to generate a </w:t>
      </w:r>
      <w:r w:rsidR="005835EA">
        <w:rPr>
          <w:sz w:val="24"/>
          <w:szCs w:val="24"/>
        </w:rPr>
        <w:t>clockwise movement.</w:t>
      </w:r>
    </w:p>
    <w:p w14:paraId="1643217A" w14:textId="3185E4AA" w:rsidR="005835EA" w:rsidRDefault="001510C5" w:rsidP="001F7023">
      <w:pPr>
        <w:pStyle w:val="ListParagraph"/>
        <w:numPr>
          <w:ilvl w:val="0"/>
          <w:numId w:val="3"/>
        </w:numPr>
        <w:rPr>
          <w:sz w:val="24"/>
          <w:szCs w:val="24"/>
        </w:rPr>
      </w:pPr>
      <w:r>
        <w:rPr>
          <w:sz w:val="24"/>
          <w:szCs w:val="24"/>
        </w:rPr>
        <w:t xml:space="preserve">LED1 is a green light to show the engine is </w:t>
      </w:r>
      <w:r w:rsidR="00647502">
        <w:rPr>
          <w:sz w:val="24"/>
          <w:szCs w:val="24"/>
        </w:rPr>
        <w:t>on.</w:t>
      </w:r>
    </w:p>
    <w:p w14:paraId="7C831088" w14:textId="14A9B39D" w:rsidR="00647502" w:rsidRDefault="00647502" w:rsidP="001F7023">
      <w:pPr>
        <w:pStyle w:val="ListParagraph"/>
        <w:numPr>
          <w:ilvl w:val="0"/>
          <w:numId w:val="3"/>
        </w:numPr>
        <w:rPr>
          <w:sz w:val="24"/>
          <w:szCs w:val="24"/>
        </w:rPr>
      </w:pPr>
      <w:r>
        <w:rPr>
          <w:sz w:val="24"/>
          <w:szCs w:val="24"/>
        </w:rPr>
        <w:t>LED2 is a green light to show the cooling system is activated.</w:t>
      </w:r>
    </w:p>
    <w:p w14:paraId="67F9685F" w14:textId="006484EE" w:rsidR="00647502" w:rsidRDefault="00647502" w:rsidP="001F7023">
      <w:pPr>
        <w:pStyle w:val="ListParagraph"/>
        <w:numPr>
          <w:ilvl w:val="0"/>
          <w:numId w:val="3"/>
        </w:numPr>
        <w:rPr>
          <w:sz w:val="24"/>
          <w:szCs w:val="24"/>
        </w:rPr>
      </w:pPr>
      <w:r>
        <w:rPr>
          <w:sz w:val="24"/>
          <w:szCs w:val="24"/>
        </w:rPr>
        <w:t xml:space="preserve">LED3 is a red light to show the warning </w:t>
      </w:r>
      <w:r w:rsidR="008235C7">
        <w:rPr>
          <w:sz w:val="24"/>
          <w:szCs w:val="24"/>
        </w:rPr>
        <w:t>signal.</w:t>
      </w:r>
    </w:p>
    <w:p w14:paraId="07C035B8" w14:textId="397A0ABE" w:rsidR="00664476" w:rsidRPr="00735874" w:rsidRDefault="00517B82" w:rsidP="00FF0AE9">
      <w:pPr>
        <w:pStyle w:val="ListParagraph"/>
        <w:numPr>
          <w:ilvl w:val="0"/>
          <w:numId w:val="3"/>
        </w:numPr>
        <w:rPr>
          <w:sz w:val="24"/>
          <w:szCs w:val="24"/>
        </w:rPr>
      </w:pPr>
      <w:r>
        <w:rPr>
          <w:sz w:val="24"/>
          <w:szCs w:val="24"/>
        </w:rPr>
        <w:t xml:space="preserve">LCD screen </w:t>
      </w:r>
      <w:r w:rsidR="003F05D8">
        <w:rPr>
          <w:sz w:val="24"/>
          <w:szCs w:val="24"/>
        </w:rPr>
        <w:t>uses</w:t>
      </w:r>
      <w:r w:rsidR="00BC4BCE">
        <w:rPr>
          <w:sz w:val="24"/>
          <w:szCs w:val="24"/>
        </w:rPr>
        <w:t xml:space="preserve"> 4 outputs.</w:t>
      </w:r>
    </w:p>
    <w:p w14:paraId="74B51F56" w14:textId="69205AC3" w:rsidR="008D5CA9" w:rsidRDefault="00735874" w:rsidP="00735874">
      <w:pPr>
        <w:keepNext/>
        <w:jc w:val="center"/>
      </w:pPr>
      <w:r w:rsidRPr="00735874">
        <w:rPr>
          <w:noProof/>
        </w:rPr>
        <w:drawing>
          <wp:inline distT="0" distB="0" distL="0" distR="0" wp14:anchorId="1946E619" wp14:editId="2798D68A">
            <wp:extent cx="5399201" cy="4132847"/>
            <wp:effectExtent l="190500" t="190500" r="182880" b="191770"/>
            <wp:docPr id="1348435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435757" name=""/>
                    <pic:cNvPicPr/>
                  </pic:nvPicPr>
                  <pic:blipFill>
                    <a:blip r:embed="rId20"/>
                    <a:stretch>
                      <a:fillRect/>
                    </a:stretch>
                  </pic:blipFill>
                  <pic:spPr>
                    <a:xfrm>
                      <a:off x="0" y="0"/>
                      <a:ext cx="5407160" cy="4138939"/>
                    </a:xfrm>
                    <a:prstGeom prst="rect">
                      <a:avLst/>
                    </a:prstGeom>
                    <a:ln>
                      <a:noFill/>
                    </a:ln>
                    <a:effectLst>
                      <a:outerShdw blurRad="190500" algn="tl" rotWithShape="0">
                        <a:srgbClr val="000000">
                          <a:alpha val="70000"/>
                        </a:srgbClr>
                      </a:outerShdw>
                    </a:effectLst>
                  </pic:spPr>
                </pic:pic>
              </a:graphicData>
            </a:graphic>
          </wp:inline>
        </w:drawing>
      </w:r>
    </w:p>
    <w:p w14:paraId="668A6885" w14:textId="717A4671" w:rsidR="00625690" w:rsidRDefault="008D5CA9" w:rsidP="00735874">
      <w:pPr>
        <w:pStyle w:val="Caption"/>
        <w:jc w:val="center"/>
        <w:rPr>
          <w:sz w:val="24"/>
          <w:szCs w:val="24"/>
        </w:rPr>
      </w:pPr>
      <w:r>
        <w:t xml:space="preserve">Figure </w:t>
      </w:r>
      <w:fldSimple w:instr=" SEQ Figure \* ARABIC ">
        <w:r w:rsidR="00F90F5D">
          <w:rPr>
            <w:noProof/>
          </w:rPr>
          <w:t>8</w:t>
        </w:r>
      </w:fldSimple>
      <w:r>
        <w:t>- Circuit design</w:t>
      </w:r>
    </w:p>
    <w:p w14:paraId="4079758F" w14:textId="3D7259BA" w:rsidR="00FF0AE9" w:rsidRDefault="00FF0AE9" w:rsidP="00FF0AE9">
      <w:pPr>
        <w:pStyle w:val="Heading1"/>
      </w:pPr>
      <w:bookmarkStart w:id="5" w:name="_Toc226224457"/>
      <w:r>
        <w:lastRenderedPageBreak/>
        <w:t>4.0 Flowchart</w:t>
      </w:r>
      <w:bookmarkEnd w:id="5"/>
    </w:p>
    <w:p w14:paraId="66E9141A" w14:textId="77777777" w:rsidR="00857417" w:rsidRDefault="00857417" w:rsidP="00857417"/>
    <w:p w14:paraId="46046111" w14:textId="7B9F06B6" w:rsidR="008D5CA9" w:rsidRPr="00857417" w:rsidRDefault="0092074D" w:rsidP="00857417">
      <w:r>
        <w:t>A flowchart</w:t>
      </w:r>
      <w:r w:rsidR="008D5CA9">
        <w:t xml:space="preserve"> </w:t>
      </w:r>
      <w:r w:rsidR="003D399D">
        <w:t xml:space="preserve">is </w:t>
      </w:r>
      <w:r>
        <w:t xml:space="preserve">used </w:t>
      </w:r>
      <w:r w:rsidR="003D399D">
        <w:t>to demonstrate in a simpler form to explain the direction and what the program does.</w:t>
      </w:r>
    </w:p>
    <w:p w14:paraId="78EF1851" w14:textId="77777777" w:rsidR="008D5CA9" w:rsidRDefault="00625690" w:rsidP="008D5CA9">
      <w:pPr>
        <w:keepNext/>
        <w:spacing w:after="0" w:line="240" w:lineRule="auto"/>
        <w:jc w:val="center"/>
      </w:pPr>
      <w:r w:rsidRPr="00625690">
        <w:rPr>
          <w:noProof/>
        </w:rPr>
        <w:drawing>
          <wp:inline distT="0" distB="0" distL="0" distR="0" wp14:anchorId="6C32BA0B" wp14:editId="7AB95181">
            <wp:extent cx="3731443" cy="5875477"/>
            <wp:effectExtent l="171450" t="171450" r="193040" b="201930"/>
            <wp:docPr id="4" name="Picture 2" descr="A screensho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screenshot of a black background&#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45321" cy="589732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7E3F2D0" w14:textId="6E112631" w:rsidR="008D5CA9" w:rsidRDefault="008D5CA9" w:rsidP="008D5CA9">
      <w:pPr>
        <w:pStyle w:val="Caption"/>
        <w:jc w:val="center"/>
      </w:pPr>
      <w:r>
        <w:t xml:space="preserve">Figure </w:t>
      </w:r>
      <w:fldSimple w:instr=" SEQ Figure \* ARABIC ">
        <w:r w:rsidR="00F90F5D">
          <w:rPr>
            <w:noProof/>
          </w:rPr>
          <w:t>9</w:t>
        </w:r>
      </w:fldSimple>
      <w:r>
        <w:t xml:space="preserve"> - Show a flow chart on how the program worked.</w:t>
      </w:r>
    </w:p>
    <w:p w14:paraId="6E4702C1" w14:textId="77777777" w:rsidR="008D5CA9" w:rsidRDefault="008D5CA9">
      <w:pPr>
        <w:rPr>
          <w:i/>
          <w:iCs/>
          <w:color w:val="44546A" w:themeColor="text2"/>
          <w:sz w:val="18"/>
          <w:szCs w:val="18"/>
        </w:rPr>
      </w:pPr>
      <w:r>
        <w:br w:type="page"/>
      </w:r>
    </w:p>
    <w:p w14:paraId="076AC955" w14:textId="009D2555" w:rsidR="00FF0AE9" w:rsidRDefault="00FF0AE9" w:rsidP="00FF0AE9">
      <w:pPr>
        <w:pStyle w:val="Heading1"/>
      </w:pPr>
      <w:bookmarkStart w:id="6" w:name="_Toc226224458"/>
      <w:r>
        <w:lastRenderedPageBreak/>
        <w:t xml:space="preserve">5.0 </w:t>
      </w:r>
      <w:r w:rsidR="003B6750">
        <w:t>Files Structure</w:t>
      </w:r>
      <w:bookmarkEnd w:id="6"/>
    </w:p>
    <w:p w14:paraId="27D89109" w14:textId="77777777" w:rsidR="00FE19C3" w:rsidRPr="00FE19C3" w:rsidRDefault="00FE19C3" w:rsidP="00FE19C3"/>
    <w:p w14:paraId="5B2307EB" w14:textId="7B323053" w:rsidR="00D605B5" w:rsidRDefault="00FE19C3" w:rsidP="00F25C66">
      <w:r>
        <w:t xml:space="preserve">This section will explain step by step how the codes will control each light, </w:t>
      </w:r>
      <w:r w:rsidR="0092074D">
        <w:t>switch</w:t>
      </w:r>
      <w:r>
        <w:t xml:space="preserve">, motor and </w:t>
      </w:r>
      <w:r w:rsidR="0092074D">
        <w:t>message</w:t>
      </w:r>
      <w:r>
        <w:t>.</w:t>
      </w:r>
      <w:r w:rsidR="003D5779">
        <w:t xml:space="preserve">  </w:t>
      </w:r>
    </w:p>
    <w:p w14:paraId="42AABA2C" w14:textId="4BD7633F" w:rsidR="003D5779" w:rsidRDefault="003D5779" w:rsidP="00F25C66">
      <w:r>
        <w:t xml:space="preserve">Before </w:t>
      </w:r>
      <w:r w:rsidR="0092074D">
        <w:t>testing</w:t>
      </w:r>
      <w:r>
        <w:t xml:space="preserve"> the </w:t>
      </w:r>
      <w:r w:rsidR="0092074D">
        <w:t>code</w:t>
      </w:r>
      <w:r w:rsidR="003D399D">
        <w:t xml:space="preserve">, </w:t>
      </w:r>
      <w:r w:rsidR="0092074D">
        <w:t>it</w:t>
      </w:r>
      <w:r w:rsidR="003D399D">
        <w:t xml:space="preserve"> will need to </w:t>
      </w:r>
      <w:r>
        <w:t xml:space="preserve">be </w:t>
      </w:r>
      <w:r w:rsidR="0092074D">
        <w:t>compiled</w:t>
      </w:r>
      <w:r>
        <w:t xml:space="preserve"> </w:t>
      </w:r>
      <w:r w:rsidR="0092074D">
        <w:t>using</w:t>
      </w:r>
      <w:r w:rsidR="00BE582A">
        <w:t xml:space="preserve"> CCS</w:t>
      </w:r>
      <w:r w:rsidR="003D399D">
        <w:t xml:space="preserve"> software</w:t>
      </w:r>
      <w:r w:rsidR="00D605B5">
        <w:t>. It’s important that all the files from the CCS</w:t>
      </w:r>
      <w:r w:rsidR="0092074D">
        <w:t>.</w:t>
      </w:r>
      <w:r w:rsidR="009F1696">
        <w:fldChar w:fldCharType="begin"/>
      </w:r>
      <w:r w:rsidR="00805275">
        <w:instrText xml:space="preserve"> ADDIN ZOTERO_ITEM CSL_CITATION {"citationID":"ZtgSGOAB","properties":{"formattedCitation":"[2]","plainCitation":"[2]","noteIndex":0},"citationItems":[{"id":149,"uris":["http://zotero.org/users/17655599/items/YK4ER4HN"],"itemData":{"id":149,"type":"webpage","title":"PCW IDE Compiler for Microchip PIC10/12/16 Devices - CCS, Inc.","URL":"https://www.ccsinfo.com/product_info.php?products_id=PCW_full","accessed":{"date-parts":[["2026",4,3]]}}}],"schema":"https://github.com/citation-style-language/schema/raw/master/csl-citation.json"} </w:instrText>
      </w:r>
      <w:r w:rsidR="009F1696">
        <w:fldChar w:fldCharType="separate"/>
      </w:r>
      <w:r w:rsidR="00805275" w:rsidRPr="00805275">
        <w:rPr>
          <w:rFonts w:ascii="Calibri" w:hAnsi="Calibri" w:cs="Calibri"/>
        </w:rPr>
        <w:t>[2]</w:t>
      </w:r>
      <w:r w:rsidR="009F1696">
        <w:fldChar w:fldCharType="end"/>
      </w:r>
      <w:r w:rsidR="00D605B5">
        <w:t xml:space="preserve"> and Proteus</w:t>
      </w:r>
      <w:r w:rsidR="009F1696">
        <w:t xml:space="preserve"> </w:t>
      </w:r>
      <w:r w:rsidR="009F1696">
        <w:fldChar w:fldCharType="begin"/>
      </w:r>
      <w:r w:rsidR="001D1C92">
        <w:instrText xml:space="preserve"> ADDIN ZOTERO_ITEM CSL_CITATION {"citationID":"ogkXsuc0","properties":{"formattedCitation":"[1]","plainCitation":"[1]","noteIndex":0},"citationItems":[{"id":151,"uris":["http://zotero.org/users/17655599/items/PN8AK85B"],"itemData":{"id":151,"type":"webpage","title":"PCB Design and Circuit Simulator Software - Proteus","URL":"https://www.labcenter.com/","accessed":{"date-parts":[["2026",4,3]]}}}],"schema":"https://github.com/citation-style-language/schema/raw/master/csl-citation.json"} </w:instrText>
      </w:r>
      <w:r w:rsidR="009F1696">
        <w:fldChar w:fldCharType="separate"/>
      </w:r>
      <w:r w:rsidR="001D1C92" w:rsidRPr="001D1C92">
        <w:rPr>
          <w:rFonts w:ascii="Calibri" w:hAnsi="Calibri" w:cs="Calibri"/>
        </w:rPr>
        <w:t>[1]</w:t>
      </w:r>
      <w:r w:rsidR="009F1696">
        <w:fldChar w:fldCharType="end"/>
      </w:r>
      <w:r w:rsidR="00D605B5">
        <w:t xml:space="preserve"> </w:t>
      </w:r>
      <w:r w:rsidR="0092074D">
        <w:t xml:space="preserve">They </w:t>
      </w:r>
      <w:r w:rsidR="00D605B5">
        <w:t xml:space="preserve">are in the same folder structure. Once the embedded C </w:t>
      </w:r>
      <w:r w:rsidR="0092074D">
        <w:t>code</w:t>
      </w:r>
      <w:r w:rsidR="00D605B5">
        <w:t xml:space="preserve"> is completed and without error</w:t>
      </w:r>
      <w:r w:rsidR="0092074D">
        <w:t>,</w:t>
      </w:r>
      <w:r w:rsidR="00D605B5">
        <w:t xml:space="preserve"> it</w:t>
      </w:r>
      <w:r w:rsidR="009F1696">
        <w:t xml:space="preserve"> will</w:t>
      </w:r>
      <w:r w:rsidR="00D605B5">
        <w:t xml:space="preserve"> </w:t>
      </w:r>
      <w:r w:rsidR="009F1696">
        <w:t>need</w:t>
      </w:r>
      <w:r w:rsidR="00D605B5">
        <w:t xml:space="preserve"> to be </w:t>
      </w:r>
      <w:r w:rsidR="0092074D">
        <w:t>compiled,</w:t>
      </w:r>
      <w:r w:rsidR="00D605B5">
        <w:t xml:space="preserve"> ready to </w:t>
      </w:r>
      <w:r w:rsidR="00FA1362">
        <w:t>be used</w:t>
      </w:r>
      <w:r w:rsidR="00D605B5">
        <w:t xml:space="preserve"> in </w:t>
      </w:r>
      <w:r w:rsidR="0092074D">
        <w:t>Proteus</w:t>
      </w:r>
      <w:r w:rsidR="00FA1362">
        <w:t>.</w:t>
      </w:r>
      <w:r w:rsidR="009F1696">
        <w:t xml:space="preserve"> Figure 11 shows where the two </w:t>
      </w:r>
      <w:proofErr w:type="gramStart"/>
      <w:r w:rsidR="005A40C0">
        <w:t>main</w:t>
      </w:r>
      <w:proofErr w:type="gramEnd"/>
      <w:r w:rsidR="009F1696">
        <w:t xml:space="preserve"> .c and .h files are added to Proteus.</w:t>
      </w:r>
    </w:p>
    <w:p w14:paraId="7FE18A7B" w14:textId="77777777" w:rsidR="003D5779" w:rsidRDefault="003D5779" w:rsidP="00F25C66"/>
    <w:p w14:paraId="2DAF6589" w14:textId="77777777" w:rsidR="00FA1362" w:rsidRDefault="003D5779" w:rsidP="00FA1362">
      <w:pPr>
        <w:keepNext/>
        <w:jc w:val="center"/>
      </w:pPr>
      <w:r w:rsidRPr="00695994">
        <w:rPr>
          <w:noProof/>
        </w:rPr>
        <w:drawing>
          <wp:inline distT="0" distB="0" distL="0" distR="0" wp14:anchorId="3DC6EE64" wp14:editId="13B45982">
            <wp:extent cx="2559993" cy="2552699"/>
            <wp:effectExtent l="0" t="0" r="0" b="635"/>
            <wp:docPr id="26" name="Picture 26" descr="A computer error screen with blue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error screen with blue text and black text&#10;&#10;Description automatically generated"/>
                    <pic:cNvPicPr/>
                  </pic:nvPicPr>
                  <pic:blipFill>
                    <a:blip r:embed="rId22"/>
                    <a:stretch>
                      <a:fillRect/>
                    </a:stretch>
                  </pic:blipFill>
                  <pic:spPr>
                    <a:xfrm>
                      <a:off x="0" y="0"/>
                      <a:ext cx="2569433" cy="2562112"/>
                    </a:xfrm>
                    <a:prstGeom prst="rect">
                      <a:avLst/>
                    </a:prstGeom>
                  </pic:spPr>
                </pic:pic>
              </a:graphicData>
            </a:graphic>
          </wp:inline>
        </w:drawing>
      </w:r>
    </w:p>
    <w:p w14:paraId="659F52E4" w14:textId="6296BFFF" w:rsidR="00F25C66" w:rsidRDefault="00FA1362" w:rsidP="00FA1362">
      <w:pPr>
        <w:pStyle w:val="Caption"/>
        <w:jc w:val="center"/>
      </w:pPr>
      <w:r>
        <w:t xml:space="preserve">Figure </w:t>
      </w:r>
      <w:fldSimple w:instr=" SEQ Figure \* ARABIC ">
        <w:r w:rsidR="00F90F5D">
          <w:rPr>
            <w:noProof/>
          </w:rPr>
          <w:t>10</w:t>
        </w:r>
      </w:fldSimple>
      <w:r>
        <w:t xml:space="preserve"> - PCW - CCS program</w:t>
      </w:r>
      <w:r w:rsidR="009F1696">
        <w:fldChar w:fldCharType="begin"/>
      </w:r>
      <w:r w:rsidR="00805275">
        <w:instrText xml:space="preserve"> ADDIN ZOTERO_ITEM CSL_CITATION {"citationID":"OiGjXaJa","properties":{"unsorted":true,"formattedCitation":"[2]","plainCitation":"[2]","noteIndex":0},"citationItems":[{"id":149,"uris":["http://zotero.org/users/17655599/items/YK4ER4HN"],"itemData":{"id":149,"type":"webpage","title":"PCW IDE Compiler for Microchip PIC10/12/16 Devices - CCS, Inc.","URL":"https://www.ccsinfo.com/product_info.php?products_id=PCW_full","accessed":{"date-parts":[["2026",4,3]]}}}],"schema":"https://github.com/citation-style-language/schema/raw/master/csl-citation.json"} </w:instrText>
      </w:r>
      <w:r w:rsidR="009F1696">
        <w:fldChar w:fldCharType="separate"/>
      </w:r>
      <w:r w:rsidR="00805275" w:rsidRPr="00805275">
        <w:rPr>
          <w:rFonts w:ascii="Calibri" w:hAnsi="Calibri" w:cs="Calibri"/>
        </w:rPr>
        <w:t>[2]</w:t>
      </w:r>
      <w:r w:rsidR="009F1696">
        <w:fldChar w:fldCharType="end"/>
      </w:r>
      <w:r w:rsidR="009F1696">
        <w:t>.</w:t>
      </w:r>
    </w:p>
    <w:p w14:paraId="1ADCF7CF" w14:textId="77777777" w:rsidR="003B6750" w:rsidRDefault="00D605B5" w:rsidP="003B6750">
      <w:pPr>
        <w:keepNext/>
        <w:jc w:val="center"/>
      </w:pPr>
      <w:r w:rsidRPr="00D605B5">
        <w:rPr>
          <w:noProof/>
        </w:rPr>
        <w:drawing>
          <wp:inline distT="0" distB="0" distL="0" distR="0" wp14:anchorId="32789D6E" wp14:editId="3C7CDB45">
            <wp:extent cx="3556635" cy="2226343"/>
            <wp:effectExtent l="190500" t="190500" r="196215" b="193040"/>
            <wp:docPr id="137568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86428" name=""/>
                    <pic:cNvPicPr/>
                  </pic:nvPicPr>
                  <pic:blipFill>
                    <a:blip r:embed="rId23"/>
                    <a:stretch>
                      <a:fillRect/>
                    </a:stretch>
                  </pic:blipFill>
                  <pic:spPr>
                    <a:xfrm>
                      <a:off x="0" y="0"/>
                      <a:ext cx="3572997" cy="2236585"/>
                    </a:xfrm>
                    <a:prstGeom prst="rect">
                      <a:avLst/>
                    </a:prstGeom>
                    <a:ln>
                      <a:noFill/>
                    </a:ln>
                    <a:effectLst>
                      <a:outerShdw blurRad="190500" algn="tl" rotWithShape="0">
                        <a:srgbClr val="000000">
                          <a:alpha val="70000"/>
                        </a:srgbClr>
                      </a:outerShdw>
                    </a:effectLst>
                  </pic:spPr>
                </pic:pic>
              </a:graphicData>
            </a:graphic>
          </wp:inline>
        </w:drawing>
      </w:r>
    </w:p>
    <w:p w14:paraId="533865D1" w14:textId="3D8594E1" w:rsidR="00D605B5" w:rsidRDefault="003B6750" w:rsidP="003B6750">
      <w:pPr>
        <w:pStyle w:val="Caption"/>
        <w:jc w:val="center"/>
      </w:pPr>
      <w:r>
        <w:t xml:space="preserve">Figure </w:t>
      </w:r>
      <w:fldSimple w:instr=" SEQ Figure \* ARABIC ">
        <w:r w:rsidR="00F90F5D">
          <w:rPr>
            <w:noProof/>
          </w:rPr>
          <w:t>11</w:t>
        </w:r>
      </w:fldSimple>
      <w:r>
        <w:t xml:space="preserve">- Adding files to </w:t>
      </w:r>
      <w:r w:rsidR="0092074D">
        <w:t xml:space="preserve">the </w:t>
      </w:r>
      <w:r>
        <w:t>Proteus source code.</w:t>
      </w:r>
    </w:p>
    <w:p w14:paraId="5A324970" w14:textId="77777777" w:rsidR="009F1696" w:rsidRDefault="009F1696">
      <w:pPr>
        <w:rPr>
          <w:rFonts w:asciiTheme="majorHAnsi" w:eastAsiaTheme="majorEastAsia" w:hAnsiTheme="majorHAnsi" w:cstheme="majorBidi"/>
          <w:color w:val="2F5496" w:themeColor="accent1" w:themeShade="BF"/>
          <w:sz w:val="32"/>
          <w:szCs w:val="32"/>
        </w:rPr>
      </w:pPr>
      <w:r>
        <w:br w:type="page"/>
      </w:r>
    </w:p>
    <w:p w14:paraId="13131B0F" w14:textId="52C3F715" w:rsidR="009F1696" w:rsidRPr="009F1696" w:rsidRDefault="003B6750" w:rsidP="009F1696">
      <w:pPr>
        <w:pStyle w:val="Heading1"/>
      </w:pPr>
      <w:bookmarkStart w:id="7" w:name="_Toc226224459"/>
      <w:r>
        <w:lastRenderedPageBreak/>
        <w:t xml:space="preserve">5.0 Simulation </w:t>
      </w:r>
      <w:r w:rsidR="0092074D">
        <w:t>Testing</w:t>
      </w:r>
      <w:r w:rsidR="009F1696">
        <w:t xml:space="preserve"> and Screenshots</w:t>
      </w:r>
      <w:bookmarkEnd w:id="7"/>
    </w:p>
    <w:p w14:paraId="61FACCF3" w14:textId="4C84ED5C" w:rsidR="009F1696" w:rsidRDefault="009F1696" w:rsidP="003B6750">
      <w:pPr>
        <w:rPr>
          <w:sz w:val="24"/>
          <w:szCs w:val="24"/>
        </w:rPr>
      </w:pPr>
      <w:r>
        <w:rPr>
          <w:sz w:val="24"/>
          <w:szCs w:val="24"/>
        </w:rPr>
        <w:t xml:space="preserve">This section will demonstrate how each part of the CCS C code works and how it tells each </w:t>
      </w:r>
      <w:r w:rsidR="0092074D">
        <w:rPr>
          <w:sz w:val="24"/>
          <w:szCs w:val="24"/>
        </w:rPr>
        <w:t>component</w:t>
      </w:r>
      <w:r>
        <w:rPr>
          <w:sz w:val="24"/>
          <w:szCs w:val="24"/>
        </w:rPr>
        <w:t xml:space="preserve"> </w:t>
      </w:r>
      <w:r w:rsidR="0092074D">
        <w:rPr>
          <w:sz w:val="24"/>
          <w:szCs w:val="24"/>
        </w:rPr>
        <w:t xml:space="preserve">what </w:t>
      </w:r>
      <w:r>
        <w:rPr>
          <w:sz w:val="24"/>
          <w:szCs w:val="24"/>
        </w:rPr>
        <w:t>to do.</w:t>
      </w:r>
    </w:p>
    <w:p w14:paraId="0D9CB93C" w14:textId="77777777" w:rsidR="009F1696" w:rsidRPr="009F1696" w:rsidRDefault="009F1696" w:rsidP="003B6750">
      <w:pPr>
        <w:rPr>
          <w:sz w:val="24"/>
          <w:szCs w:val="24"/>
        </w:rPr>
      </w:pPr>
    </w:p>
    <w:p w14:paraId="5E21E38C" w14:textId="1778465B" w:rsidR="00387E6F" w:rsidRDefault="00387E6F" w:rsidP="009F1696">
      <w:pPr>
        <w:pStyle w:val="Heading2"/>
      </w:pPr>
      <w:bookmarkStart w:id="8" w:name="_Toc226224460"/>
      <w:r>
        <w:t>5.1 Initializing</w:t>
      </w:r>
      <w:bookmarkEnd w:id="8"/>
      <w:r>
        <w:t xml:space="preserve"> </w:t>
      </w:r>
    </w:p>
    <w:p w14:paraId="46E23AC7" w14:textId="64188F28" w:rsidR="00387E6F" w:rsidRPr="002B2B82" w:rsidRDefault="002B2B82" w:rsidP="00387E6F">
      <w:pPr>
        <w:rPr>
          <w:sz w:val="24"/>
          <w:szCs w:val="24"/>
        </w:rPr>
      </w:pPr>
      <w:r w:rsidRPr="002B2B82">
        <w:rPr>
          <w:sz w:val="24"/>
          <w:szCs w:val="24"/>
        </w:rPr>
        <w:t xml:space="preserve">Figure </w:t>
      </w:r>
      <w:r w:rsidR="009F1696">
        <w:rPr>
          <w:sz w:val="24"/>
          <w:szCs w:val="24"/>
        </w:rPr>
        <w:t>12</w:t>
      </w:r>
      <w:r w:rsidRPr="002B2B82">
        <w:rPr>
          <w:sz w:val="24"/>
          <w:szCs w:val="24"/>
        </w:rPr>
        <w:t xml:space="preserve"> below shows a schematic design </w:t>
      </w:r>
      <w:r w:rsidR="0092074D">
        <w:rPr>
          <w:sz w:val="24"/>
          <w:szCs w:val="24"/>
        </w:rPr>
        <w:t>of</w:t>
      </w:r>
      <w:r w:rsidRPr="002B2B82">
        <w:rPr>
          <w:sz w:val="24"/>
          <w:szCs w:val="24"/>
        </w:rPr>
        <w:t xml:space="preserve"> </w:t>
      </w:r>
      <w:r w:rsidR="0092074D">
        <w:rPr>
          <w:sz w:val="24"/>
          <w:szCs w:val="24"/>
        </w:rPr>
        <w:t xml:space="preserve">how </w:t>
      </w:r>
      <w:r w:rsidRPr="002B2B82">
        <w:rPr>
          <w:sz w:val="24"/>
          <w:szCs w:val="24"/>
        </w:rPr>
        <w:t>the software is running</w:t>
      </w:r>
      <w:r w:rsidR="00A16933">
        <w:rPr>
          <w:sz w:val="24"/>
          <w:szCs w:val="24"/>
        </w:rPr>
        <w:t>. Once the software is running</w:t>
      </w:r>
      <w:r w:rsidR="0092074D">
        <w:rPr>
          <w:sz w:val="24"/>
          <w:szCs w:val="24"/>
        </w:rPr>
        <w:t>,</w:t>
      </w:r>
      <w:r w:rsidR="00A16933">
        <w:rPr>
          <w:sz w:val="24"/>
          <w:szCs w:val="24"/>
        </w:rPr>
        <w:t xml:space="preserve"> start the </w:t>
      </w:r>
      <w:r w:rsidR="0092074D">
        <w:rPr>
          <w:sz w:val="24"/>
          <w:szCs w:val="24"/>
        </w:rPr>
        <w:t>initialisation</w:t>
      </w:r>
      <w:r w:rsidR="00A16933">
        <w:rPr>
          <w:sz w:val="24"/>
          <w:szCs w:val="24"/>
        </w:rPr>
        <w:t xml:space="preserve"> process of the code. Once that is done</w:t>
      </w:r>
      <w:r w:rsidR="0092074D">
        <w:rPr>
          <w:sz w:val="24"/>
          <w:szCs w:val="24"/>
        </w:rPr>
        <w:t>,</w:t>
      </w:r>
      <w:r w:rsidR="00A16933">
        <w:rPr>
          <w:sz w:val="24"/>
          <w:szCs w:val="24"/>
        </w:rPr>
        <w:t xml:space="preserve"> then the LCD and Virtual Terminal will say ‘System Ready’.</w:t>
      </w:r>
    </w:p>
    <w:p w14:paraId="288F57B7" w14:textId="01082034" w:rsidR="002B2B82" w:rsidRDefault="00C77FCA" w:rsidP="00735874">
      <w:pPr>
        <w:keepNext/>
        <w:jc w:val="center"/>
      </w:pPr>
      <w:r w:rsidRPr="00C77FCA">
        <w:rPr>
          <w:noProof/>
        </w:rPr>
        <w:drawing>
          <wp:inline distT="0" distB="0" distL="0" distR="0" wp14:anchorId="3C38E966" wp14:editId="55CB466A">
            <wp:extent cx="5021031" cy="3723774"/>
            <wp:effectExtent l="190500" t="190500" r="198755" b="181610"/>
            <wp:docPr id="189342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2593" name=""/>
                    <pic:cNvPicPr/>
                  </pic:nvPicPr>
                  <pic:blipFill>
                    <a:blip r:embed="rId24"/>
                    <a:stretch>
                      <a:fillRect/>
                    </a:stretch>
                  </pic:blipFill>
                  <pic:spPr>
                    <a:xfrm>
                      <a:off x="0" y="0"/>
                      <a:ext cx="5033160" cy="3732769"/>
                    </a:xfrm>
                    <a:prstGeom prst="rect">
                      <a:avLst/>
                    </a:prstGeom>
                    <a:ln>
                      <a:noFill/>
                    </a:ln>
                    <a:effectLst>
                      <a:outerShdw blurRad="190500" algn="tl" rotWithShape="0">
                        <a:srgbClr val="000000">
                          <a:alpha val="70000"/>
                        </a:srgbClr>
                      </a:outerShdw>
                    </a:effectLst>
                  </pic:spPr>
                </pic:pic>
              </a:graphicData>
            </a:graphic>
          </wp:inline>
        </w:drawing>
      </w:r>
    </w:p>
    <w:p w14:paraId="12063329" w14:textId="702C11A6" w:rsidR="00F25C66" w:rsidRDefault="002B2B82" w:rsidP="00FE19C3">
      <w:pPr>
        <w:pStyle w:val="Caption"/>
        <w:jc w:val="center"/>
      </w:pPr>
      <w:r>
        <w:t xml:space="preserve">Figure </w:t>
      </w:r>
      <w:fldSimple w:instr=" SEQ Figure \* ARABIC ">
        <w:r w:rsidR="00F90F5D">
          <w:rPr>
            <w:noProof/>
          </w:rPr>
          <w:t>12</w:t>
        </w:r>
      </w:fldSimple>
      <w:r>
        <w:t xml:space="preserve">- Shown a schematic when </w:t>
      </w:r>
      <w:r w:rsidR="0092074D">
        <w:t>Proteus</w:t>
      </w:r>
      <w:r>
        <w:t xml:space="preserve"> is running</w:t>
      </w:r>
      <w:r w:rsidR="005064ED">
        <w:t>.</w:t>
      </w:r>
    </w:p>
    <w:p w14:paraId="16BCD697" w14:textId="11122D01" w:rsidR="00960818" w:rsidRDefault="00F625A7" w:rsidP="00F25C66">
      <w:r>
        <w:t xml:space="preserve">Figure 9 below shows the </w:t>
      </w:r>
      <w:r w:rsidR="0092074D">
        <w:t>initialisation</w:t>
      </w:r>
      <w:r w:rsidR="00C348DE">
        <w:t xml:space="preserve"> process </w:t>
      </w:r>
      <w:r w:rsidR="0092074D">
        <w:t>of</w:t>
      </w:r>
      <w:r w:rsidR="00C348DE">
        <w:t xml:space="preserve"> the code.  </w:t>
      </w:r>
      <w:r w:rsidR="002E6D3B" w:rsidRPr="002E6D3B">
        <w:t>The microcontroller configures each pin as input or output</w:t>
      </w:r>
      <w:r w:rsidR="00183F6D">
        <w:fldChar w:fldCharType="begin"/>
      </w:r>
      <w:r w:rsidR="00183F6D">
        <w:instrText xml:space="preserve"> ADDIN ZOTERO_ITEM CSL_CITATION {"citationID":"dXkE3uNi","properties":{"formattedCitation":"[8]","plainCitation":"[8]","noteIndex":0},"citationItems":[{"id":165,"uris":["http://zotero.org/users/17655599/items/VDY2LM2S"],"itemData":{"id":165,"type":"webpage","title":"Programming 8-bit PIC Microcontrollers in C : With Interactive Hardware Simulation - EBSCO","URL":"https://research-ebsco-com.uwtsd.idm.oclc.org/c/onvpsy/ebook-viewer/pdf/qzzbkww6er/page/pp_10?location=https%25253A%25252F%25252Fresearch-ebsco-com.uwtsd.idm.oclc.org%25252Fc%25252Fonvpsy%25252Fsearch%25252Fdetails%25252Fqzzbkww6er%25253Fdb%25253Dnlebk","accessed":{"date-parts":[["2026",4,4]]}}}],"schema":"https://github.com/citation-style-language/schema/raw/master/csl-citation.json"} </w:instrText>
      </w:r>
      <w:r w:rsidR="00183F6D">
        <w:fldChar w:fldCharType="separate"/>
      </w:r>
      <w:r w:rsidR="00183F6D" w:rsidRPr="00183F6D">
        <w:rPr>
          <w:rFonts w:ascii="Calibri" w:hAnsi="Calibri" w:cs="Calibri"/>
        </w:rPr>
        <w:t>[8]</w:t>
      </w:r>
      <w:r w:rsidR="00183F6D">
        <w:fldChar w:fldCharType="end"/>
      </w:r>
      <w:r w:rsidR="000D1177">
        <w:t>, as shown below</w:t>
      </w:r>
      <w:r w:rsidR="005A40C0">
        <w:t>. Line</w:t>
      </w:r>
      <w:r w:rsidR="00AD6D5E">
        <w:t xml:space="preserve"> 35</w:t>
      </w:r>
      <w:r w:rsidR="009062ED">
        <w:t xml:space="preserve"> </w:t>
      </w:r>
      <w:r w:rsidR="0092074D">
        <w:t>sets</w:t>
      </w:r>
      <w:r w:rsidR="00FB5BBB">
        <w:t xml:space="preserve"> RB0 to RB5 as Output</w:t>
      </w:r>
      <w:r w:rsidR="00D3295E">
        <w:t xml:space="preserve">. The output </w:t>
      </w:r>
      <w:r w:rsidR="00C51E8A">
        <w:t>is</w:t>
      </w:r>
      <w:r w:rsidR="00D3295E">
        <w:t xml:space="preserve"> to 3 LED</w:t>
      </w:r>
      <w:r w:rsidR="00C77FCA">
        <w:t>s</w:t>
      </w:r>
      <w:r w:rsidR="00D3295E">
        <w:t xml:space="preserve"> and 2 for </w:t>
      </w:r>
      <w:r w:rsidR="00C51E8A">
        <w:t>a motor.</w:t>
      </w:r>
      <w:r w:rsidR="009062ED">
        <w:t xml:space="preserve"> Line 38 is to set </w:t>
      </w:r>
      <w:r w:rsidR="004F327C">
        <w:t xml:space="preserve">Port C as inputs, RC0 to RC2 are used for the </w:t>
      </w:r>
      <w:r w:rsidR="00F10506">
        <w:t>switches</w:t>
      </w:r>
      <w:r w:rsidR="0092074D">
        <w:t>. It is</w:t>
      </w:r>
      <w:r w:rsidR="0097750C">
        <w:t xml:space="preserve"> worth mentioning </w:t>
      </w:r>
      <w:r w:rsidR="0092074D">
        <w:t>that</w:t>
      </w:r>
      <w:r w:rsidR="0097750C">
        <w:t xml:space="preserve"> RC6 and </w:t>
      </w:r>
      <w:r w:rsidR="0092074D">
        <w:t>RC7 are used</w:t>
      </w:r>
      <w:r w:rsidR="0097750C">
        <w:t xml:space="preserve"> for </w:t>
      </w:r>
      <w:r w:rsidR="00711A21">
        <w:t>serial connection using RS232</w:t>
      </w:r>
      <w:r w:rsidR="0092074D">
        <w:t>,</w:t>
      </w:r>
      <w:r w:rsidR="00B85C6A">
        <w:t xml:space="preserve"> but why does it work as it </w:t>
      </w:r>
      <w:r w:rsidR="0092074D">
        <w:t xml:space="preserve">is </w:t>
      </w:r>
      <w:r w:rsidR="00B85C6A">
        <w:t xml:space="preserve">set as </w:t>
      </w:r>
      <w:r w:rsidR="00897443">
        <w:t>input?</w:t>
      </w:r>
      <w:r w:rsidR="00C0119E">
        <w:t xml:space="preserve"> </w:t>
      </w:r>
      <w:r w:rsidR="0092074D">
        <w:t>This</w:t>
      </w:r>
      <w:r w:rsidR="00C0119E">
        <w:t xml:space="preserve"> is because line 5 is</w:t>
      </w:r>
      <w:r w:rsidR="00897443">
        <w:t xml:space="preserve"> used to set the RS232 on RC6 and RC7.</w:t>
      </w:r>
    </w:p>
    <w:p w14:paraId="25212151" w14:textId="4EFF910F" w:rsidR="00F625A7" w:rsidRDefault="00F10506" w:rsidP="00F25C66">
      <w:r>
        <w:t>Line 40 is to set P</w:t>
      </w:r>
      <w:r w:rsidR="0036239E">
        <w:t>o</w:t>
      </w:r>
      <w:r>
        <w:t>rt D</w:t>
      </w:r>
      <w:r w:rsidR="0036239E">
        <w:t xml:space="preserve"> as outputs</w:t>
      </w:r>
      <w:r w:rsidR="00844310">
        <w:t xml:space="preserve"> to the LCD screen</w:t>
      </w:r>
      <w:r w:rsidR="000F6216">
        <w:t>.</w:t>
      </w:r>
      <w:r w:rsidR="00227193">
        <w:t xml:space="preserve"> Then the controller also needs to know what state the LED and Fan motor need to be</w:t>
      </w:r>
      <w:r w:rsidR="0092074D">
        <w:t xml:space="preserve"> in</w:t>
      </w:r>
      <w:r w:rsidR="00227193">
        <w:t xml:space="preserve">, as shown in </w:t>
      </w:r>
      <w:r w:rsidR="0092074D">
        <w:t>Figure</w:t>
      </w:r>
      <w:r w:rsidR="00227193">
        <w:t xml:space="preserve"> 9</w:t>
      </w:r>
      <w:r w:rsidR="0092074D">
        <w:t>,</w:t>
      </w:r>
      <w:r w:rsidR="00227193">
        <w:t xml:space="preserve"> they </w:t>
      </w:r>
      <w:r w:rsidR="0092074D">
        <w:t xml:space="preserve">are </w:t>
      </w:r>
      <w:r w:rsidR="00227193">
        <w:t>all set to low. Then the final two codes are to set the LCD and UART terminal</w:t>
      </w:r>
      <w:r w:rsidR="002A3FA5">
        <w:t xml:space="preserve"> to display ‘System Ready’. </w:t>
      </w:r>
      <w:r w:rsidR="003044F6">
        <w:t>The</w:t>
      </w:r>
      <w:r w:rsidR="002A3FA5">
        <w:t xml:space="preserve"> </w:t>
      </w:r>
      <w:r w:rsidR="002A3FA5" w:rsidRPr="002A3FA5">
        <w:rPr>
          <w:b/>
          <w:bCs/>
        </w:rPr>
        <w:t>‘\f’</w:t>
      </w:r>
      <w:r w:rsidR="002A3FA5">
        <w:t xml:space="preserve"> </w:t>
      </w:r>
      <w:r w:rsidR="00AE1760">
        <w:t xml:space="preserve">command clears the display, while </w:t>
      </w:r>
      <w:r w:rsidR="002A3FA5" w:rsidRPr="002A3FA5">
        <w:rPr>
          <w:b/>
          <w:bCs/>
        </w:rPr>
        <w:t>‘\r\n’</w:t>
      </w:r>
      <w:r w:rsidR="00AE1760">
        <w:rPr>
          <w:b/>
          <w:bCs/>
        </w:rPr>
        <w:t xml:space="preserve"> </w:t>
      </w:r>
      <w:r w:rsidR="00AE1760" w:rsidRPr="00183F6D">
        <w:t>moves the cursor to a new line</w:t>
      </w:r>
      <w:r w:rsidR="00AE1760">
        <w:rPr>
          <w:b/>
          <w:bCs/>
        </w:rPr>
        <w:t>.</w:t>
      </w:r>
    </w:p>
    <w:p w14:paraId="05AAE3A7" w14:textId="77777777" w:rsidR="00F625A7" w:rsidRDefault="00A16933" w:rsidP="00F625A7">
      <w:pPr>
        <w:keepNext/>
        <w:jc w:val="center"/>
      </w:pPr>
      <w:r w:rsidRPr="00A16933">
        <w:rPr>
          <w:noProof/>
        </w:rPr>
        <w:lastRenderedPageBreak/>
        <w:drawing>
          <wp:inline distT="0" distB="0" distL="0" distR="0" wp14:anchorId="539A88F3" wp14:editId="246D6C70">
            <wp:extent cx="4036606" cy="2457450"/>
            <wp:effectExtent l="190500" t="190500" r="193040" b="190500"/>
            <wp:docPr id="5" name="Picture 5"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code&#10;&#10;Description automatically generated"/>
                    <pic:cNvPicPr/>
                  </pic:nvPicPr>
                  <pic:blipFill>
                    <a:blip r:embed="rId25"/>
                    <a:stretch>
                      <a:fillRect/>
                    </a:stretch>
                  </pic:blipFill>
                  <pic:spPr>
                    <a:xfrm>
                      <a:off x="0" y="0"/>
                      <a:ext cx="4040498" cy="2459819"/>
                    </a:xfrm>
                    <a:prstGeom prst="rect">
                      <a:avLst/>
                    </a:prstGeom>
                    <a:ln>
                      <a:noFill/>
                    </a:ln>
                    <a:effectLst>
                      <a:outerShdw blurRad="190500" algn="tl" rotWithShape="0">
                        <a:srgbClr val="000000">
                          <a:alpha val="70000"/>
                        </a:srgbClr>
                      </a:outerShdw>
                    </a:effectLst>
                  </pic:spPr>
                </pic:pic>
              </a:graphicData>
            </a:graphic>
          </wp:inline>
        </w:drawing>
      </w:r>
    </w:p>
    <w:p w14:paraId="198E4797" w14:textId="03910FC8" w:rsidR="002B2B82" w:rsidRDefault="00F625A7" w:rsidP="005064ED">
      <w:pPr>
        <w:pStyle w:val="Caption"/>
        <w:jc w:val="center"/>
      </w:pPr>
      <w:r>
        <w:t xml:space="preserve">Figure </w:t>
      </w:r>
      <w:fldSimple w:instr=" SEQ Figure \* ARABIC ">
        <w:r w:rsidR="00F90F5D">
          <w:rPr>
            <w:noProof/>
          </w:rPr>
          <w:t>13</w:t>
        </w:r>
      </w:fldSimple>
      <w:r>
        <w:t xml:space="preserve">-Shows the </w:t>
      </w:r>
      <w:r w:rsidR="0092074D">
        <w:t>initialisation</w:t>
      </w:r>
      <w:r>
        <w:t xml:space="preserve"> code.</w:t>
      </w:r>
    </w:p>
    <w:p w14:paraId="62158F6C" w14:textId="77777777" w:rsidR="005064ED" w:rsidRPr="005064ED" w:rsidRDefault="005064ED" w:rsidP="005064ED"/>
    <w:p w14:paraId="63549C6D" w14:textId="504F0C20" w:rsidR="00217D17" w:rsidRDefault="002B2B82" w:rsidP="005064ED">
      <w:pPr>
        <w:pStyle w:val="Heading2"/>
      </w:pPr>
      <w:bookmarkStart w:id="9" w:name="_Toc226224461"/>
      <w:r>
        <w:t>5.2 Engine Started</w:t>
      </w:r>
      <w:bookmarkEnd w:id="9"/>
    </w:p>
    <w:p w14:paraId="6F146BE7" w14:textId="4E451198" w:rsidR="000F6216" w:rsidRPr="002B2B82" w:rsidRDefault="005064ED" w:rsidP="002B2B82">
      <w:r w:rsidRPr="005064ED">
        <w:t>Figure 14 shows LED D1 turning on when the engine is activated</w:t>
      </w:r>
      <w:r>
        <w:t>.</w:t>
      </w:r>
      <w:r w:rsidR="0080638A">
        <w:t xml:space="preserve"> </w:t>
      </w:r>
      <w:r w:rsidR="00FF66B9">
        <w:t xml:space="preserve">The switch also </w:t>
      </w:r>
      <w:r w:rsidR="004E394B">
        <w:t>initiates</w:t>
      </w:r>
      <w:r w:rsidR="00FF66B9">
        <w:t xml:space="preserve"> a message</w:t>
      </w:r>
      <w:r w:rsidR="000F1E34">
        <w:t xml:space="preserve"> </w:t>
      </w:r>
      <w:r w:rsidR="006E269C">
        <w:t>‘</w:t>
      </w:r>
      <w:r w:rsidR="000F1E34">
        <w:t>Engine Started</w:t>
      </w:r>
      <w:r w:rsidR="006E269C">
        <w:t>’</w:t>
      </w:r>
      <w:r w:rsidR="000F1E34">
        <w:t xml:space="preserve"> </w:t>
      </w:r>
      <w:r w:rsidR="002E6D3B" w:rsidRPr="002E6D3B">
        <w:t>displayed on the LCD</w:t>
      </w:r>
      <w:r w:rsidR="00952EEB">
        <w:t>.</w:t>
      </w:r>
      <w:r w:rsidR="005E2992">
        <w:t xml:space="preserve"> </w:t>
      </w:r>
    </w:p>
    <w:p w14:paraId="38BD9E26" w14:textId="4D087B7D" w:rsidR="007D2258" w:rsidRDefault="00B51476" w:rsidP="00210A57">
      <w:pPr>
        <w:keepNext/>
        <w:jc w:val="center"/>
      </w:pPr>
      <w:r w:rsidRPr="00B51476">
        <w:rPr>
          <w:noProof/>
        </w:rPr>
        <w:drawing>
          <wp:inline distT="0" distB="0" distL="0" distR="0" wp14:anchorId="59763663" wp14:editId="7C809813">
            <wp:extent cx="4760423" cy="3487250"/>
            <wp:effectExtent l="190500" t="190500" r="193040" b="189865"/>
            <wp:docPr id="1333089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89960" name=""/>
                    <pic:cNvPicPr/>
                  </pic:nvPicPr>
                  <pic:blipFill>
                    <a:blip r:embed="rId26"/>
                    <a:stretch>
                      <a:fillRect/>
                    </a:stretch>
                  </pic:blipFill>
                  <pic:spPr>
                    <a:xfrm>
                      <a:off x="0" y="0"/>
                      <a:ext cx="4775193" cy="3498069"/>
                    </a:xfrm>
                    <a:prstGeom prst="rect">
                      <a:avLst/>
                    </a:prstGeom>
                    <a:ln>
                      <a:noFill/>
                    </a:ln>
                    <a:effectLst>
                      <a:outerShdw blurRad="190500" algn="tl" rotWithShape="0">
                        <a:srgbClr val="000000">
                          <a:alpha val="70000"/>
                        </a:srgbClr>
                      </a:outerShdw>
                    </a:effectLst>
                  </pic:spPr>
                </pic:pic>
              </a:graphicData>
            </a:graphic>
          </wp:inline>
        </w:drawing>
      </w:r>
    </w:p>
    <w:p w14:paraId="344D3531" w14:textId="2CFD1B7B" w:rsidR="00FF0AE9" w:rsidRDefault="007D2258" w:rsidP="007D2258">
      <w:pPr>
        <w:pStyle w:val="Caption"/>
        <w:jc w:val="center"/>
      </w:pPr>
      <w:r>
        <w:t xml:space="preserve">Figure </w:t>
      </w:r>
      <w:fldSimple w:instr=" SEQ Figure \* ARABIC ">
        <w:r w:rsidR="00F90F5D">
          <w:rPr>
            <w:noProof/>
          </w:rPr>
          <w:t>14</w:t>
        </w:r>
      </w:fldSimple>
      <w:r>
        <w:t>- Shows the Schematic design after the Engine is turned on.</w:t>
      </w:r>
    </w:p>
    <w:p w14:paraId="3E60126B" w14:textId="77777777" w:rsidR="007D2258" w:rsidRDefault="007D2258" w:rsidP="007D2258">
      <w:pPr>
        <w:keepNext/>
        <w:jc w:val="center"/>
      </w:pPr>
      <w:r w:rsidRPr="007D2258">
        <w:rPr>
          <w:noProof/>
        </w:rPr>
        <w:lastRenderedPageBreak/>
        <w:drawing>
          <wp:inline distT="0" distB="0" distL="0" distR="0" wp14:anchorId="5B6E5974" wp14:editId="7071BF7E">
            <wp:extent cx="4667901" cy="924054"/>
            <wp:effectExtent l="190500" t="190500" r="189865" b="200025"/>
            <wp:docPr id="356706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06046" name=""/>
                    <pic:cNvPicPr/>
                  </pic:nvPicPr>
                  <pic:blipFill>
                    <a:blip r:embed="rId27"/>
                    <a:stretch>
                      <a:fillRect/>
                    </a:stretch>
                  </pic:blipFill>
                  <pic:spPr>
                    <a:xfrm>
                      <a:off x="0" y="0"/>
                      <a:ext cx="4667901" cy="924054"/>
                    </a:xfrm>
                    <a:prstGeom prst="rect">
                      <a:avLst/>
                    </a:prstGeom>
                    <a:ln>
                      <a:noFill/>
                    </a:ln>
                    <a:effectLst>
                      <a:outerShdw blurRad="190500" algn="tl" rotWithShape="0">
                        <a:srgbClr val="000000">
                          <a:alpha val="70000"/>
                        </a:srgbClr>
                      </a:outerShdw>
                    </a:effectLst>
                  </pic:spPr>
                </pic:pic>
              </a:graphicData>
            </a:graphic>
          </wp:inline>
        </w:drawing>
      </w:r>
    </w:p>
    <w:p w14:paraId="06125F78" w14:textId="0EE5A608" w:rsidR="00F25C66" w:rsidRDefault="007D2258" w:rsidP="007D2258">
      <w:pPr>
        <w:pStyle w:val="Caption"/>
        <w:jc w:val="center"/>
      </w:pPr>
      <w:r>
        <w:t xml:space="preserve">Figure </w:t>
      </w:r>
      <w:fldSimple w:instr=" SEQ Figure \* ARABIC ">
        <w:r w:rsidR="00F90F5D">
          <w:rPr>
            <w:noProof/>
          </w:rPr>
          <w:t>15</w:t>
        </w:r>
      </w:fldSimple>
      <w:r>
        <w:t xml:space="preserve">- Shows the Code how the process worked </w:t>
      </w:r>
      <w:r w:rsidR="00A0056E">
        <w:t>from SW1</w:t>
      </w:r>
    </w:p>
    <w:p w14:paraId="4A6A0F64" w14:textId="77777777" w:rsidR="00210A57" w:rsidRDefault="00210A57" w:rsidP="00FF0AE9"/>
    <w:p w14:paraId="027CCB5C" w14:textId="39DB1F26" w:rsidR="002B2B82" w:rsidRDefault="002B2B82" w:rsidP="002B2B82">
      <w:pPr>
        <w:pStyle w:val="Heading2"/>
      </w:pPr>
      <w:bookmarkStart w:id="10" w:name="_Toc226224462"/>
      <w:r>
        <w:t>5.3 Coolant Activated</w:t>
      </w:r>
      <w:bookmarkEnd w:id="10"/>
      <w:r>
        <w:t xml:space="preserve"> </w:t>
      </w:r>
    </w:p>
    <w:p w14:paraId="7C7BF4A1" w14:textId="77777777" w:rsidR="002A3FA5" w:rsidRDefault="002A3FA5" w:rsidP="002A3FA5"/>
    <w:p w14:paraId="48251D40" w14:textId="51DDC7F2" w:rsidR="002A3FA5" w:rsidRPr="002A3FA5" w:rsidRDefault="00E770BE" w:rsidP="002A3FA5">
      <w:r>
        <w:t>Figure 1</w:t>
      </w:r>
      <w:r w:rsidR="009F1696">
        <w:t>7</w:t>
      </w:r>
      <w:r>
        <w:t xml:space="preserve"> shows a live schematic design after </w:t>
      </w:r>
      <w:r w:rsidR="0092074D">
        <w:t xml:space="preserve">the </w:t>
      </w:r>
      <w:r>
        <w:t xml:space="preserve">coolant sensor ‘Switch’ is activated. This then turned on LED </w:t>
      </w:r>
      <w:r w:rsidR="009F1696">
        <w:t>D</w:t>
      </w:r>
      <w:r>
        <w:t xml:space="preserve">2 to show that it’s activated </w:t>
      </w:r>
      <w:r w:rsidR="00E760FF">
        <w:t xml:space="preserve">by </w:t>
      </w:r>
      <w:r w:rsidR="0092074D">
        <w:t>using</w:t>
      </w:r>
      <w:r w:rsidR="00E760FF">
        <w:t xml:space="preserve"> the high code on line 62</w:t>
      </w:r>
      <w:r w:rsidR="009F1696">
        <w:t xml:space="preserve"> in Figure 18</w:t>
      </w:r>
      <w:r w:rsidR="00E760FF">
        <w:t xml:space="preserve">.  Then </w:t>
      </w:r>
      <w:r w:rsidR="009F1696">
        <w:t>a</w:t>
      </w:r>
      <w:r w:rsidR="00E760FF">
        <w:t xml:space="preserve"> message is sent to </w:t>
      </w:r>
      <w:r w:rsidR="0092074D">
        <w:t xml:space="preserve">the </w:t>
      </w:r>
      <w:r w:rsidR="00E760FF">
        <w:t xml:space="preserve">LCD and terminal stating Coolant OK. </w:t>
      </w:r>
    </w:p>
    <w:p w14:paraId="01E64554" w14:textId="69E32D8A" w:rsidR="002A3FA5" w:rsidRDefault="00B51476" w:rsidP="00210A57">
      <w:pPr>
        <w:keepNext/>
        <w:jc w:val="center"/>
      </w:pPr>
      <w:r w:rsidRPr="00B51476">
        <w:rPr>
          <w:noProof/>
        </w:rPr>
        <w:drawing>
          <wp:inline distT="0" distB="0" distL="0" distR="0" wp14:anchorId="4B56E6BE" wp14:editId="56E94158">
            <wp:extent cx="5407332" cy="3996489"/>
            <wp:effectExtent l="190500" t="190500" r="193675" b="194945"/>
            <wp:docPr id="633313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13921" name=""/>
                    <pic:cNvPicPr/>
                  </pic:nvPicPr>
                  <pic:blipFill>
                    <a:blip r:embed="rId28"/>
                    <a:stretch>
                      <a:fillRect/>
                    </a:stretch>
                  </pic:blipFill>
                  <pic:spPr>
                    <a:xfrm>
                      <a:off x="0" y="0"/>
                      <a:ext cx="5414799" cy="4002008"/>
                    </a:xfrm>
                    <a:prstGeom prst="rect">
                      <a:avLst/>
                    </a:prstGeom>
                    <a:ln>
                      <a:noFill/>
                    </a:ln>
                    <a:effectLst>
                      <a:outerShdw blurRad="190500" algn="tl" rotWithShape="0">
                        <a:srgbClr val="000000">
                          <a:alpha val="70000"/>
                        </a:srgbClr>
                      </a:outerShdw>
                    </a:effectLst>
                  </pic:spPr>
                </pic:pic>
              </a:graphicData>
            </a:graphic>
          </wp:inline>
        </w:drawing>
      </w:r>
    </w:p>
    <w:p w14:paraId="3A4E3C3C" w14:textId="3CCD94C7" w:rsidR="00F25C66" w:rsidRDefault="002A3FA5" w:rsidP="002A3FA5">
      <w:pPr>
        <w:pStyle w:val="Caption"/>
        <w:jc w:val="center"/>
      </w:pPr>
      <w:r>
        <w:t xml:space="preserve">Figure </w:t>
      </w:r>
      <w:fldSimple w:instr=" SEQ Figure \* ARABIC ">
        <w:r w:rsidR="00F90F5D">
          <w:rPr>
            <w:noProof/>
          </w:rPr>
          <w:t>16</w:t>
        </w:r>
      </w:fldSimple>
      <w:r>
        <w:t>- shows the schematic design when the coolant sensor is activated.</w:t>
      </w:r>
    </w:p>
    <w:p w14:paraId="7292C32D" w14:textId="77777777" w:rsidR="002A3FA5" w:rsidRDefault="002A3FA5" w:rsidP="002A3FA5">
      <w:pPr>
        <w:keepNext/>
        <w:jc w:val="center"/>
      </w:pPr>
      <w:r w:rsidRPr="002A3FA5">
        <w:rPr>
          <w:noProof/>
        </w:rPr>
        <w:lastRenderedPageBreak/>
        <w:drawing>
          <wp:inline distT="0" distB="0" distL="0" distR="0" wp14:anchorId="0C435E77" wp14:editId="54414D61">
            <wp:extent cx="4620270" cy="704948"/>
            <wp:effectExtent l="190500" t="190500" r="199390" b="190500"/>
            <wp:docPr id="196560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05931" name=""/>
                    <pic:cNvPicPr/>
                  </pic:nvPicPr>
                  <pic:blipFill>
                    <a:blip r:embed="rId29"/>
                    <a:stretch>
                      <a:fillRect/>
                    </a:stretch>
                  </pic:blipFill>
                  <pic:spPr>
                    <a:xfrm>
                      <a:off x="0" y="0"/>
                      <a:ext cx="4620270" cy="704948"/>
                    </a:xfrm>
                    <a:prstGeom prst="rect">
                      <a:avLst/>
                    </a:prstGeom>
                    <a:ln>
                      <a:noFill/>
                    </a:ln>
                    <a:effectLst>
                      <a:outerShdw blurRad="190500" algn="tl" rotWithShape="0">
                        <a:srgbClr val="000000">
                          <a:alpha val="70000"/>
                        </a:srgbClr>
                      </a:outerShdw>
                    </a:effectLst>
                  </pic:spPr>
                </pic:pic>
              </a:graphicData>
            </a:graphic>
          </wp:inline>
        </w:drawing>
      </w:r>
    </w:p>
    <w:p w14:paraId="0202C931" w14:textId="727AE323" w:rsidR="002B2B82" w:rsidRDefault="002A3FA5" w:rsidP="002A3FA5">
      <w:pPr>
        <w:pStyle w:val="Caption"/>
        <w:jc w:val="center"/>
      </w:pPr>
      <w:r>
        <w:t xml:space="preserve">Figure </w:t>
      </w:r>
      <w:fldSimple w:instr=" SEQ Figure \* ARABIC ">
        <w:r w:rsidR="00F90F5D">
          <w:rPr>
            <w:noProof/>
          </w:rPr>
          <w:t>17</w:t>
        </w:r>
      </w:fldSimple>
      <w:r>
        <w:t>-Shows the code to process how the Sensor turned on the LED</w:t>
      </w:r>
    </w:p>
    <w:p w14:paraId="38A0DA56" w14:textId="77777777" w:rsidR="002A3FA5" w:rsidRDefault="002A3FA5" w:rsidP="00AB6AEB">
      <w:pPr>
        <w:jc w:val="center"/>
      </w:pPr>
    </w:p>
    <w:p w14:paraId="03C74EC8" w14:textId="3BF13C4C" w:rsidR="002B2B82" w:rsidRDefault="002B2B82" w:rsidP="002B2B82">
      <w:pPr>
        <w:pStyle w:val="Heading2"/>
      </w:pPr>
      <w:bookmarkStart w:id="11" w:name="_Toc226224463"/>
      <w:r>
        <w:t>5.4 Fan Activated</w:t>
      </w:r>
      <w:bookmarkEnd w:id="11"/>
    </w:p>
    <w:p w14:paraId="435D0B08" w14:textId="32CD0213" w:rsidR="009F1696" w:rsidRDefault="009F1696" w:rsidP="002B2B82"/>
    <w:p w14:paraId="7F496BBC" w14:textId="18DEA301" w:rsidR="009F1696" w:rsidRPr="002B2B82" w:rsidRDefault="009F1696" w:rsidP="002B2B82">
      <w:r>
        <w:t xml:space="preserve">When switching the Fan </w:t>
      </w:r>
      <w:r w:rsidR="00BE0680">
        <w:t>activation</w:t>
      </w:r>
      <w:r w:rsidR="0092074D">
        <w:t>,</w:t>
      </w:r>
      <w:r w:rsidR="00BE0680">
        <w:t xml:space="preserve"> this will activate the Fan (DC Motor)</w:t>
      </w:r>
      <w:r w:rsidR="00C32A46">
        <w:t xml:space="preserve"> outputting from PIN RB3</w:t>
      </w:r>
      <w:r w:rsidR="0092074D">
        <w:t>,</w:t>
      </w:r>
      <w:r w:rsidR="00C32A46">
        <w:t xml:space="preserve"> which then goes to MO1</w:t>
      </w:r>
      <w:r w:rsidR="0092074D">
        <w:t>,</w:t>
      </w:r>
      <w:r w:rsidR="00C32A46">
        <w:t xml:space="preserve"> and RB4 goes to MO2</w:t>
      </w:r>
      <w:r w:rsidR="0092074D">
        <w:t>, as</w:t>
      </w:r>
      <w:r w:rsidR="00ED456B">
        <w:t xml:space="preserve"> shown in Figure 18</w:t>
      </w:r>
      <w:r w:rsidR="00C32A46">
        <w:t xml:space="preserve">. </w:t>
      </w:r>
      <w:r w:rsidR="00E010C6">
        <w:t xml:space="preserve">Line 71 on Figure 21 shows that </w:t>
      </w:r>
      <w:r w:rsidR="00C32A46">
        <w:t>MO1 is</w:t>
      </w:r>
      <w:r w:rsidR="00E010C6">
        <w:t xml:space="preserve"> high</w:t>
      </w:r>
      <w:r w:rsidR="0092074D">
        <w:t>,</w:t>
      </w:r>
      <w:r w:rsidR="00E010C6">
        <w:t xml:space="preserve"> making the Motor turn clockwise because MO2</w:t>
      </w:r>
      <w:r w:rsidR="00C32A46">
        <w:t xml:space="preserve"> </w:t>
      </w:r>
      <w:r w:rsidR="00E010C6">
        <w:t xml:space="preserve">is Low. If it </w:t>
      </w:r>
      <w:r w:rsidR="0092074D">
        <w:t>were</w:t>
      </w:r>
      <w:r w:rsidR="00E010C6">
        <w:t xml:space="preserve"> the other way around</w:t>
      </w:r>
      <w:r w:rsidR="0092074D">
        <w:t>,</w:t>
      </w:r>
      <w:r w:rsidR="00E010C6">
        <w:t xml:space="preserve"> this </w:t>
      </w:r>
      <w:r w:rsidR="0092074D">
        <w:t>would</w:t>
      </w:r>
      <w:r w:rsidR="00E010C6">
        <w:t xml:space="preserve"> make the motor turn </w:t>
      </w:r>
      <w:r w:rsidR="00ED456B">
        <w:t>anticlockwise</w:t>
      </w:r>
      <w:r w:rsidR="0015153E">
        <w:t>,</w:t>
      </w:r>
      <w:r w:rsidR="00ED456B">
        <w:t xml:space="preserve"> </w:t>
      </w:r>
      <w:r w:rsidR="0092074D">
        <w:t>and</w:t>
      </w:r>
      <w:r w:rsidR="00ED456B">
        <w:t xml:space="preserve"> the LCD</w:t>
      </w:r>
      <w:r w:rsidR="0015153E">
        <w:t xml:space="preserve"> and UART </w:t>
      </w:r>
      <w:r w:rsidR="0092074D">
        <w:t>would</w:t>
      </w:r>
      <w:r w:rsidR="0015153E">
        <w:t xml:space="preserve"> display Fan Activated and Motor Running</w:t>
      </w:r>
      <w:r w:rsidR="00E010C6">
        <w:t>.</w:t>
      </w:r>
    </w:p>
    <w:p w14:paraId="5FEE4621" w14:textId="1868B670" w:rsidR="0087413D" w:rsidRDefault="00775CE5" w:rsidP="00F719A5">
      <w:pPr>
        <w:keepNext/>
        <w:jc w:val="center"/>
      </w:pPr>
      <w:r w:rsidRPr="00775CE5">
        <w:drawing>
          <wp:inline distT="0" distB="0" distL="0" distR="0" wp14:anchorId="042BA2B6" wp14:editId="69A8E959">
            <wp:extent cx="4983300" cy="3562182"/>
            <wp:effectExtent l="190500" t="190500" r="198755" b="191135"/>
            <wp:docPr id="6"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computer&#10;&#10;Description automatically generated"/>
                    <pic:cNvPicPr/>
                  </pic:nvPicPr>
                  <pic:blipFill>
                    <a:blip r:embed="rId30"/>
                    <a:stretch>
                      <a:fillRect/>
                    </a:stretch>
                  </pic:blipFill>
                  <pic:spPr>
                    <a:xfrm>
                      <a:off x="0" y="0"/>
                      <a:ext cx="4992670" cy="3568880"/>
                    </a:xfrm>
                    <a:prstGeom prst="rect">
                      <a:avLst/>
                    </a:prstGeom>
                    <a:ln>
                      <a:noFill/>
                    </a:ln>
                    <a:effectLst>
                      <a:outerShdw blurRad="190500" algn="tl" rotWithShape="0">
                        <a:srgbClr val="000000">
                          <a:alpha val="70000"/>
                        </a:srgbClr>
                      </a:outerShdw>
                    </a:effectLst>
                  </pic:spPr>
                </pic:pic>
              </a:graphicData>
            </a:graphic>
          </wp:inline>
        </w:drawing>
      </w:r>
    </w:p>
    <w:p w14:paraId="0C0CD0F9" w14:textId="13872C4F" w:rsidR="00AB6AEB" w:rsidRDefault="0087413D" w:rsidP="0087413D">
      <w:pPr>
        <w:pStyle w:val="Caption"/>
        <w:jc w:val="center"/>
      </w:pPr>
      <w:r>
        <w:t xml:space="preserve">Figure </w:t>
      </w:r>
      <w:fldSimple w:instr=" SEQ Figure \* ARABIC ">
        <w:r w:rsidR="00F90F5D">
          <w:rPr>
            <w:noProof/>
          </w:rPr>
          <w:t>18</w:t>
        </w:r>
      </w:fldSimple>
      <w:r>
        <w:t>- Shows a design after the Fan Switch is activated.</w:t>
      </w:r>
    </w:p>
    <w:p w14:paraId="63F52709" w14:textId="6C570A0F" w:rsidR="00775CE5" w:rsidRDefault="00775CE5">
      <w:r>
        <w:br w:type="page"/>
      </w:r>
    </w:p>
    <w:p w14:paraId="1F59AF98" w14:textId="61AEACE5" w:rsidR="0015153E" w:rsidRDefault="0015153E" w:rsidP="0015153E">
      <w:pPr>
        <w:rPr>
          <w:sz w:val="24"/>
          <w:szCs w:val="24"/>
        </w:rPr>
      </w:pPr>
      <w:r>
        <w:rPr>
          <w:sz w:val="24"/>
          <w:szCs w:val="24"/>
        </w:rPr>
        <w:lastRenderedPageBreak/>
        <w:t xml:space="preserve">After the Fan Switch is activated, the motor will </w:t>
      </w:r>
      <w:r w:rsidR="008462A0">
        <w:rPr>
          <w:sz w:val="24"/>
          <w:szCs w:val="24"/>
        </w:rPr>
        <w:t>be running</w:t>
      </w:r>
      <w:r>
        <w:rPr>
          <w:sz w:val="24"/>
          <w:szCs w:val="24"/>
        </w:rPr>
        <w:t xml:space="preserve"> for 3 seconds until an Alert!</w:t>
      </w:r>
      <w:r w:rsidR="008462A0">
        <w:rPr>
          <w:sz w:val="24"/>
          <w:szCs w:val="24"/>
        </w:rPr>
        <w:t xml:space="preserve"> Is displaying on the LCD and UART. The red LED in Figure 19 will blink 3 times with a delay of 0.1 seconds</w:t>
      </w:r>
      <w:r w:rsidR="0092074D">
        <w:rPr>
          <w:sz w:val="24"/>
          <w:szCs w:val="24"/>
        </w:rPr>
        <w:t>,</w:t>
      </w:r>
      <w:r w:rsidR="008462A0">
        <w:rPr>
          <w:sz w:val="24"/>
          <w:szCs w:val="24"/>
        </w:rPr>
        <w:t xml:space="preserve"> </w:t>
      </w:r>
      <w:r w:rsidR="0092074D">
        <w:rPr>
          <w:sz w:val="24"/>
          <w:szCs w:val="24"/>
        </w:rPr>
        <w:t>which is driven by</w:t>
      </w:r>
      <w:r w:rsidR="008462A0">
        <w:rPr>
          <w:sz w:val="24"/>
          <w:szCs w:val="24"/>
        </w:rPr>
        <w:t xml:space="preserve"> the CCS </w:t>
      </w:r>
      <w:r w:rsidR="00735874">
        <w:rPr>
          <w:sz w:val="24"/>
          <w:szCs w:val="24"/>
        </w:rPr>
        <w:t>loop</w:t>
      </w:r>
      <w:r w:rsidR="00D94196">
        <w:rPr>
          <w:sz w:val="24"/>
          <w:szCs w:val="24"/>
        </w:rPr>
        <w:fldChar w:fldCharType="begin"/>
      </w:r>
      <w:r w:rsidR="00D94196">
        <w:rPr>
          <w:sz w:val="24"/>
          <w:szCs w:val="24"/>
        </w:rPr>
        <w:instrText xml:space="preserve"> ADDIN ZOTERO_ITEM CSL_CITATION {"citationID":"ILgAbdky","properties":{"formattedCitation":"[9]","plainCitation":"[9]","noteIndex":0},"citationItems":[{"id":167,"uris":["http://zotero.org/users/17655599/items/4NZRH3V7"],"itemData":{"id":167,"type":"article-journal","abstract":"C is a general-purpose programming language that has proven useful for a wide variety of applications. It is the primary language of the UNIX</w:instrText>
      </w:r>
      <w:r w:rsidR="00D94196">
        <w:rPr>
          <w:rFonts w:ascii="Cambria Math" w:hAnsi="Cambria Math" w:cs="Cambria Math"/>
          <w:sz w:val="24"/>
          <w:szCs w:val="24"/>
        </w:rPr>
        <w:instrText>∗</w:instrText>
      </w:r>
      <w:r w:rsidR="00D94196">
        <w:rPr>
          <w:sz w:val="24"/>
          <w:szCs w:val="24"/>
        </w:rPr>
        <w:instrText xml:space="preserve"> system, and is also available in several other environments. This paper provides an overview of the syntax and semantics of C and a discussion of its strengths and weaknesses.","container-title":"The Bell System Technical Journal","DOI":"10.1002/j.1538-7305.1978.tb02140.x","ISSN":"0005-8580","issue":"6","page":"1991-2019","source":"IEEE Xplore","title":"UNIX time-sharing system: The C programming language","title-short":"UNIX time-sharing system","volume":"57","author":[{"family":"Ritchie","given":"D. M."},{"family":"Johnson","given":"S. C."},{"family":"Lesk","given":"M. E."},{"family":"Kernighan","given":"B. W."}],"issued":{"date-parts":[["1978",7]]}}}],"schema":"https://github.com/citation-style-language/schema/raw/master/csl-citation.json"} </w:instrText>
      </w:r>
      <w:r w:rsidR="00D94196">
        <w:rPr>
          <w:sz w:val="24"/>
          <w:szCs w:val="24"/>
        </w:rPr>
        <w:fldChar w:fldCharType="separate"/>
      </w:r>
      <w:r w:rsidR="00D94196" w:rsidRPr="00D94196">
        <w:rPr>
          <w:rFonts w:ascii="Calibri" w:hAnsi="Calibri" w:cs="Calibri"/>
          <w:sz w:val="24"/>
        </w:rPr>
        <w:t>[9</w:t>
      </w:r>
      <w:r w:rsidR="00D94196">
        <w:rPr>
          <w:rFonts w:ascii="Calibri" w:hAnsi="Calibri" w:cs="Calibri"/>
          <w:sz w:val="24"/>
        </w:rPr>
        <w:t>,pp. 13</w:t>
      </w:r>
      <w:r w:rsidR="00D94196" w:rsidRPr="00D94196">
        <w:rPr>
          <w:rFonts w:ascii="Calibri" w:hAnsi="Calibri" w:cs="Calibri"/>
          <w:sz w:val="24"/>
        </w:rPr>
        <w:t>]</w:t>
      </w:r>
      <w:r w:rsidR="00D94196">
        <w:rPr>
          <w:sz w:val="24"/>
          <w:szCs w:val="24"/>
        </w:rPr>
        <w:fldChar w:fldCharType="end"/>
      </w:r>
      <w:r w:rsidR="00735874">
        <w:rPr>
          <w:sz w:val="24"/>
          <w:szCs w:val="24"/>
        </w:rPr>
        <w:t xml:space="preserve"> </w:t>
      </w:r>
      <w:r w:rsidR="008462A0">
        <w:rPr>
          <w:sz w:val="24"/>
          <w:szCs w:val="24"/>
        </w:rPr>
        <w:t>code in Figure 21</w:t>
      </w:r>
      <w:r w:rsidR="0092074D">
        <w:rPr>
          <w:sz w:val="24"/>
          <w:szCs w:val="24"/>
        </w:rPr>
        <w:t>, lines</w:t>
      </w:r>
      <w:r w:rsidR="008462A0">
        <w:rPr>
          <w:sz w:val="24"/>
          <w:szCs w:val="24"/>
        </w:rPr>
        <w:t xml:space="preserve"> 8</w:t>
      </w:r>
      <w:r w:rsidR="00735874">
        <w:rPr>
          <w:sz w:val="24"/>
          <w:szCs w:val="24"/>
        </w:rPr>
        <w:t>0</w:t>
      </w:r>
      <w:r w:rsidR="008462A0">
        <w:rPr>
          <w:sz w:val="24"/>
          <w:szCs w:val="24"/>
        </w:rPr>
        <w:t xml:space="preserve"> to </w:t>
      </w:r>
      <w:r w:rsidR="00735874">
        <w:rPr>
          <w:sz w:val="24"/>
          <w:szCs w:val="24"/>
        </w:rPr>
        <w:t>86</w:t>
      </w:r>
      <w:r w:rsidR="0092074D">
        <w:rPr>
          <w:sz w:val="24"/>
          <w:szCs w:val="24"/>
        </w:rPr>
        <w:t xml:space="preserve">. </w:t>
      </w:r>
      <w:r w:rsidR="002E6D3B" w:rsidRPr="002E6D3B">
        <w:rPr>
          <w:sz w:val="24"/>
          <w:szCs w:val="24"/>
        </w:rPr>
        <w:t>This improves code efficiency and readability</w:t>
      </w:r>
      <w:r w:rsidR="002E6D3B">
        <w:rPr>
          <w:sz w:val="24"/>
          <w:szCs w:val="24"/>
        </w:rPr>
        <w:t>.</w:t>
      </w:r>
    </w:p>
    <w:p w14:paraId="4D4ED51A" w14:textId="48CB70C9" w:rsidR="00BE2257" w:rsidRPr="0015153E" w:rsidRDefault="00BE2257" w:rsidP="0015153E">
      <w:pPr>
        <w:rPr>
          <w:sz w:val="24"/>
          <w:szCs w:val="24"/>
        </w:rPr>
      </w:pPr>
      <w:r>
        <w:rPr>
          <w:sz w:val="24"/>
          <w:szCs w:val="24"/>
        </w:rPr>
        <w:t>Once the Blinking stopped</w:t>
      </w:r>
      <w:r w:rsidR="0092074D">
        <w:rPr>
          <w:sz w:val="24"/>
          <w:szCs w:val="24"/>
        </w:rPr>
        <w:t>, it</w:t>
      </w:r>
      <w:r>
        <w:rPr>
          <w:sz w:val="24"/>
          <w:szCs w:val="24"/>
        </w:rPr>
        <w:t xml:space="preserve"> then goes to a shutdown procedure by turning the motor off on a low </w:t>
      </w:r>
      <w:r w:rsidR="00EE76A8">
        <w:rPr>
          <w:sz w:val="24"/>
          <w:szCs w:val="24"/>
        </w:rPr>
        <w:t>code Figure 21</w:t>
      </w:r>
      <w:r w:rsidR="0092074D">
        <w:rPr>
          <w:sz w:val="24"/>
          <w:szCs w:val="24"/>
        </w:rPr>
        <w:t>, lines</w:t>
      </w:r>
      <w:r>
        <w:rPr>
          <w:sz w:val="24"/>
          <w:szCs w:val="24"/>
        </w:rPr>
        <w:t xml:space="preserve"> </w:t>
      </w:r>
      <w:r w:rsidR="00EE76A8">
        <w:rPr>
          <w:sz w:val="24"/>
          <w:szCs w:val="24"/>
        </w:rPr>
        <w:t>9</w:t>
      </w:r>
      <w:r w:rsidR="00EB37A4">
        <w:rPr>
          <w:sz w:val="24"/>
          <w:szCs w:val="24"/>
        </w:rPr>
        <w:t>0</w:t>
      </w:r>
      <w:r w:rsidR="00EE76A8">
        <w:rPr>
          <w:sz w:val="24"/>
          <w:szCs w:val="24"/>
        </w:rPr>
        <w:t xml:space="preserve"> and 9</w:t>
      </w:r>
      <w:r w:rsidR="00EB37A4">
        <w:rPr>
          <w:sz w:val="24"/>
          <w:szCs w:val="24"/>
        </w:rPr>
        <w:t>1</w:t>
      </w:r>
      <w:r w:rsidR="00EE76A8">
        <w:rPr>
          <w:sz w:val="24"/>
          <w:szCs w:val="24"/>
        </w:rPr>
        <w:t xml:space="preserve">, also </w:t>
      </w:r>
      <w:r w:rsidR="0092074D">
        <w:rPr>
          <w:sz w:val="24"/>
          <w:szCs w:val="24"/>
        </w:rPr>
        <w:t>turning</w:t>
      </w:r>
      <w:r w:rsidR="00EE76A8">
        <w:rPr>
          <w:sz w:val="24"/>
          <w:szCs w:val="24"/>
        </w:rPr>
        <w:t xml:space="preserve"> all LEDs off</w:t>
      </w:r>
      <w:r w:rsidR="0092074D">
        <w:rPr>
          <w:sz w:val="24"/>
          <w:szCs w:val="24"/>
        </w:rPr>
        <w:t>,</w:t>
      </w:r>
      <w:r w:rsidR="00EE76A8">
        <w:rPr>
          <w:sz w:val="24"/>
          <w:szCs w:val="24"/>
        </w:rPr>
        <w:t xml:space="preserve"> showing low on </w:t>
      </w:r>
      <w:r w:rsidR="0092074D">
        <w:rPr>
          <w:sz w:val="24"/>
          <w:szCs w:val="24"/>
        </w:rPr>
        <w:t>lines</w:t>
      </w:r>
      <w:r w:rsidR="00EE76A8">
        <w:rPr>
          <w:sz w:val="24"/>
          <w:szCs w:val="24"/>
        </w:rPr>
        <w:t xml:space="preserve"> 9</w:t>
      </w:r>
      <w:r w:rsidR="00EB37A4">
        <w:rPr>
          <w:sz w:val="24"/>
          <w:szCs w:val="24"/>
        </w:rPr>
        <w:t>2</w:t>
      </w:r>
      <w:r w:rsidR="00EE76A8">
        <w:rPr>
          <w:sz w:val="24"/>
          <w:szCs w:val="24"/>
        </w:rPr>
        <w:t xml:space="preserve"> and 9</w:t>
      </w:r>
      <w:r w:rsidR="00EB37A4">
        <w:rPr>
          <w:sz w:val="24"/>
          <w:szCs w:val="24"/>
        </w:rPr>
        <w:t>3</w:t>
      </w:r>
      <w:r w:rsidR="00EE76A8">
        <w:rPr>
          <w:sz w:val="24"/>
          <w:szCs w:val="24"/>
        </w:rPr>
        <w:t xml:space="preserve">. </w:t>
      </w:r>
      <w:r w:rsidR="00EB37A4">
        <w:rPr>
          <w:sz w:val="24"/>
          <w:szCs w:val="24"/>
        </w:rPr>
        <w:t xml:space="preserve">A final message on </w:t>
      </w:r>
      <w:r w:rsidR="003F05D8">
        <w:rPr>
          <w:sz w:val="24"/>
          <w:szCs w:val="24"/>
        </w:rPr>
        <w:t xml:space="preserve">the </w:t>
      </w:r>
      <w:r w:rsidR="00EB37A4">
        <w:rPr>
          <w:sz w:val="24"/>
          <w:szCs w:val="24"/>
        </w:rPr>
        <w:t>UART and LCD stating SHUTDOWN DONE.</w:t>
      </w:r>
    </w:p>
    <w:p w14:paraId="2055FACC" w14:textId="3B6055E2" w:rsidR="0087413D" w:rsidRDefault="00775CE5" w:rsidP="008462A0">
      <w:pPr>
        <w:keepNext/>
        <w:jc w:val="center"/>
      </w:pPr>
      <w:r w:rsidRPr="00775CE5">
        <w:drawing>
          <wp:inline distT="0" distB="0" distL="0" distR="0" wp14:anchorId="79CB9112" wp14:editId="157B54CE">
            <wp:extent cx="5059802" cy="3492979"/>
            <wp:effectExtent l="190500" t="190500" r="198120" b="184150"/>
            <wp:docPr id="7" name="Picture 7"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circuit board&#10;&#10;Description automatically generated"/>
                    <pic:cNvPicPr/>
                  </pic:nvPicPr>
                  <pic:blipFill>
                    <a:blip r:embed="rId31"/>
                    <a:stretch>
                      <a:fillRect/>
                    </a:stretch>
                  </pic:blipFill>
                  <pic:spPr>
                    <a:xfrm>
                      <a:off x="0" y="0"/>
                      <a:ext cx="5081909" cy="3508240"/>
                    </a:xfrm>
                    <a:prstGeom prst="rect">
                      <a:avLst/>
                    </a:prstGeom>
                    <a:ln>
                      <a:noFill/>
                    </a:ln>
                    <a:effectLst>
                      <a:outerShdw blurRad="190500" algn="tl" rotWithShape="0">
                        <a:srgbClr val="000000">
                          <a:alpha val="70000"/>
                        </a:srgbClr>
                      </a:outerShdw>
                    </a:effectLst>
                  </pic:spPr>
                </pic:pic>
              </a:graphicData>
            </a:graphic>
          </wp:inline>
        </w:drawing>
      </w:r>
    </w:p>
    <w:p w14:paraId="2023C89B" w14:textId="2A51A634" w:rsidR="00AB6AEB" w:rsidRDefault="0087413D" w:rsidP="0087413D">
      <w:pPr>
        <w:pStyle w:val="Caption"/>
        <w:jc w:val="center"/>
      </w:pPr>
      <w:r>
        <w:t xml:space="preserve">Figure </w:t>
      </w:r>
      <w:fldSimple w:instr=" SEQ Figure \* ARABIC ">
        <w:r w:rsidR="00F90F5D">
          <w:rPr>
            <w:noProof/>
          </w:rPr>
          <w:t>19</w:t>
        </w:r>
      </w:fldSimple>
      <w:r>
        <w:t>- Shows when the Warning is activated.</w:t>
      </w:r>
    </w:p>
    <w:p w14:paraId="79584D68" w14:textId="21C4ABE7" w:rsidR="00BE2257" w:rsidRPr="00BE2257" w:rsidRDefault="00BE2257" w:rsidP="00BE2257">
      <w:pPr>
        <w:rPr>
          <w:sz w:val="24"/>
          <w:szCs w:val="24"/>
        </w:rPr>
      </w:pPr>
    </w:p>
    <w:p w14:paraId="72AE2C75" w14:textId="467D9417" w:rsidR="0087413D" w:rsidRDefault="002B2604" w:rsidP="008462A0">
      <w:pPr>
        <w:keepNext/>
        <w:jc w:val="center"/>
      </w:pPr>
      <w:r w:rsidRPr="002B2604">
        <w:lastRenderedPageBreak/>
        <w:drawing>
          <wp:inline distT="0" distB="0" distL="0" distR="0" wp14:anchorId="5AA72001" wp14:editId="0F75554E">
            <wp:extent cx="5137040" cy="3475726"/>
            <wp:effectExtent l="190500" t="190500" r="197485" b="18224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32"/>
                    <a:stretch>
                      <a:fillRect/>
                    </a:stretch>
                  </pic:blipFill>
                  <pic:spPr>
                    <a:xfrm>
                      <a:off x="0" y="0"/>
                      <a:ext cx="5156705" cy="3489031"/>
                    </a:xfrm>
                    <a:prstGeom prst="rect">
                      <a:avLst/>
                    </a:prstGeom>
                    <a:ln>
                      <a:noFill/>
                    </a:ln>
                    <a:effectLst>
                      <a:outerShdw blurRad="190500" algn="tl" rotWithShape="0">
                        <a:srgbClr val="000000">
                          <a:alpha val="70000"/>
                        </a:srgbClr>
                      </a:outerShdw>
                    </a:effectLst>
                  </pic:spPr>
                </pic:pic>
              </a:graphicData>
            </a:graphic>
          </wp:inline>
        </w:drawing>
      </w:r>
    </w:p>
    <w:p w14:paraId="4112DBD0" w14:textId="00ADAE6B" w:rsidR="00F25C66" w:rsidRDefault="0087413D" w:rsidP="0087413D">
      <w:pPr>
        <w:pStyle w:val="Caption"/>
        <w:jc w:val="center"/>
      </w:pPr>
      <w:r>
        <w:t xml:space="preserve">Figure </w:t>
      </w:r>
      <w:fldSimple w:instr=" SEQ Figure \* ARABIC ">
        <w:r w:rsidR="00F90F5D">
          <w:rPr>
            <w:noProof/>
          </w:rPr>
          <w:t>20</w:t>
        </w:r>
      </w:fldSimple>
      <w:r>
        <w:t>- Shows when the shutdown procedure happened.</w:t>
      </w:r>
    </w:p>
    <w:p w14:paraId="760C87EC" w14:textId="2BA178E8" w:rsidR="00C32A46" w:rsidRDefault="002B2604" w:rsidP="003D47C5">
      <w:pPr>
        <w:keepNext/>
        <w:jc w:val="center"/>
      </w:pPr>
      <w:r>
        <w:rPr>
          <w:noProof/>
        </w:rPr>
        <w:drawing>
          <wp:inline distT="0" distB="0" distL="0" distR="0" wp14:anchorId="1654B034" wp14:editId="6CA4ADED">
            <wp:extent cx="5184040" cy="3188377"/>
            <wp:effectExtent l="190500" t="190500" r="188595" b="1835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03468" cy="3200326"/>
                    </a:xfrm>
                    <a:prstGeom prst="rect">
                      <a:avLst/>
                    </a:prstGeom>
                    <a:ln>
                      <a:noFill/>
                    </a:ln>
                    <a:effectLst>
                      <a:outerShdw blurRad="190500" algn="tl" rotWithShape="0">
                        <a:srgbClr val="000000">
                          <a:alpha val="70000"/>
                        </a:srgbClr>
                      </a:outerShdw>
                    </a:effectLst>
                  </pic:spPr>
                </pic:pic>
              </a:graphicData>
            </a:graphic>
          </wp:inline>
        </w:drawing>
      </w:r>
    </w:p>
    <w:p w14:paraId="5CAC93AA" w14:textId="4617AEE3" w:rsidR="00C515CD" w:rsidRDefault="00C32A46" w:rsidP="0015153E">
      <w:pPr>
        <w:pStyle w:val="Caption"/>
        <w:jc w:val="center"/>
      </w:pPr>
      <w:r>
        <w:t xml:space="preserve">Figure </w:t>
      </w:r>
      <w:fldSimple w:instr=" SEQ Figure \* ARABIC ">
        <w:r w:rsidR="00F90F5D">
          <w:rPr>
            <w:noProof/>
          </w:rPr>
          <w:t>21</w:t>
        </w:r>
      </w:fldSimple>
      <w:r>
        <w:t>- Shows the CCS code for the Fan and Shutdown.</w:t>
      </w:r>
    </w:p>
    <w:p w14:paraId="31000DD6" w14:textId="05FE2EA8" w:rsidR="00514477" w:rsidRPr="00514477" w:rsidRDefault="00F90F5D" w:rsidP="00514477">
      <w:r>
        <w:br w:type="page"/>
      </w:r>
    </w:p>
    <w:p w14:paraId="6C924599" w14:textId="724976C9" w:rsidR="00FF0AE9" w:rsidRDefault="00FF0AE9" w:rsidP="00FF0AE9">
      <w:pPr>
        <w:pStyle w:val="Heading1"/>
      </w:pPr>
      <w:bookmarkStart w:id="12" w:name="_Toc226224464"/>
      <w:r>
        <w:lastRenderedPageBreak/>
        <w:t>7.0 Conclusion</w:t>
      </w:r>
      <w:bookmarkEnd w:id="12"/>
    </w:p>
    <w:p w14:paraId="32C39B36" w14:textId="77777777" w:rsidR="00F90F5D" w:rsidRPr="00F90F5D" w:rsidRDefault="00F90F5D" w:rsidP="00F90F5D"/>
    <w:p w14:paraId="1335F0C9" w14:textId="77777777" w:rsidR="00F8284E" w:rsidRDefault="00F8284E" w:rsidP="00F8284E">
      <w:r>
        <w:t>This project demonstrated how a PIC16F877A microcontroller can be programmed using Embedded C within the CCS environment to control and monitor a system. The integration of digital inputs, outputs, and communication interfaces enabled the simulation of an engine cooling and warning application.</w:t>
      </w:r>
    </w:p>
    <w:p w14:paraId="176316BB" w14:textId="77777777" w:rsidR="00F8284E" w:rsidRDefault="00F8284E" w:rsidP="00F8284E"/>
    <w:p w14:paraId="4F6BB0E4" w14:textId="77777777" w:rsidR="00F8284E" w:rsidRDefault="00F8284E" w:rsidP="00F8284E">
      <w:r>
        <w:t xml:space="preserve">Push-button inputs were used to trigger system states such as engine start, coolant activation, and fan operation. These </w:t>
      </w:r>
      <w:proofErr w:type="gramStart"/>
      <w:r>
        <w:t>inputs controlled</w:t>
      </w:r>
      <w:proofErr w:type="gramEnd"/>
      <w:r>
        <w:t xml:space="preserve"> outputs including LEDs, a DC motor, and an LCD, providing clear system feedback. UART communication also enabled real-time monitoring through a virtual terminal.</w:t>
      </w:r>
    </w:p>
    <w:p w14:paraId="716DF411" w14:textId="77777777" w:rsidR="00F8284E" w:rsidRDefault="00F8284E" w:rsidP="00F8284E"/>
    <w:p w14:paraId="007A0560" w14:textId="6432BF8A" w:rsidR="00A3600B" w:rsidRDefault="00F8284E" w:rsidP="00F8284E">
      <w:r>
        <w:t xml:space="preserve">Simulation in Proteus Design Suite confirmed that the system operated as intended. The use of structured programming techniques improved code efficiency and readability. Overall, the project demonstrates key embedded system concepts, including input/output control, timing, and serial </w:t>
      </w:r>
      <w:bookmarkStart w:id="13" w:name="ZOTERO_BREF_ZO8qX86Rou8L"/>
      <w:r w:rsidR="002B2604">
        <w:t>communication</w:t>
      </w:r>
      <w:r w:rsidR="002B2604" w:rsidRPr="00E55DEF">
        <w:rPr>
          <w:rFonts w:ascii="Calibri" w:hAnsi="Calibri" w:cs="Calibri"/>
        </w:rPr>
        <w:t xml:space="preserve"> [</w:t>
      </w:r>
      <w:r w:rsidR="00E55DEF" w:rsidRPr="00E55DEF">
        <w:rPr>
          <w:rFonts w:ascii="Calibri" w:hAnsi="Calibri" w:cs="Calibri"/>
        </w:rPr>
        <w:t>1</w:t>
      </w:r>
      <w:r w:rsidR="00E55DEF">
        <w:rPr>
          <w:rFonts w:ascii="Calibri" w:hAnsi="Calibri" w:cs="Calibri"/>
        </w:rPr>
        <w:t>0</w:t>
      </w:r>
      <w:r w:rsidR="00E55DEF" w:rsidRPr="00E55DEF">
        <w:rPr>
          <w:rFonts w:ascii="Calibri" w:hAnsi="Calibri" w:cs="Calibri"/>
        </w:rPr>
        <w:t>]</w:t>
      </w:r>
      <w:bookmarkEnd w:id="13"/>
      <w:r>
        <w:t>.</w:t>
      </w:r>
      <w:r w:rsidR="00A3600B">
        <w:br w:type="page"/>
      </w:r>
    </w:p>
    <w:bookmarkStart w:id="14" w:name="_Toc226224465" w:displacedByCustomXml="next"/>
    <w:sdt>
      <w:sdtPr>
        <w:rPr>
          <w:rFonts w:asciiTheme="minorHAnsi" w:eastAsiaTheme="minorEastAsia" w:hAnsiTheme="minorHAnsi" w:cstheme="minorBidi"/>
          <w:color w:val="auto"/>
          <w:sz w:val="22"/>
          <w:szCs w:val="22"/>
        </w:rPr>
        <w:id w:val="1052122403"/>
        <w:docPartObj>
          <w:docPartGallery w:val="Bibliographies"/>
          <w:docPartUnique/>
        </w:docPartObj>
      </w:sdtPr>
      <w:sdtEndPr/>
      <w:sdtContent>
        <w:p w14:paraId="380B7962" w14:textId="21802D7F" w:rsidR="00FF0AE9" w:rsidRDefault="00FF0AE9">
          <w:pPr>
            <w:pStyle w:val="Heading1"/>
          </w:pPr>
          <w:r>
            <w:t>8.0 References</w:t>
          </w:r>
          <w:bookmarkEnd w:id="14"/>
        </w:p>
        <w:sdt>
          <w:sdtPr>
            <w:id w:val="-573587230"/>
            <w:bibliography/>
          </w:sdtPr>
          <w:sdtEndPr/>
          <w:sdtContent>
            <w:p w14:paraId="230914DB" w14:textId="77777777" w:rsidR="00E55DEF" w:rsidRDefault="00E55DEF" w:rsidP="00E55DEF">
              <w:r>
                <w:t>[1] ‘Circuit Simulation Software with SPICE’. Accessed: Apr. 04, 2026. [Online]. Available: https://www.labcenter.com/simulation/</w:t>
              </w:r>
            </w:p>
            <w:p w14:paraId="2E71E68F" w14:textId="77777777" w:rsidR="00E55DEF" w:rsidRDefault="00E55DEF" w:rsidP="00E55DEF">
              <w:r>
                <w:t>[2] J. W. Valvano, Embedded Microcomputer Systems: Real Time Interfacing. Cengage Learning, 2011.</w:t>
              </w:r>
            </w:p>
            <w:p w14:paraId="62A6BCFC" w14:textId="77777777" w:rsidR="00E55DEF" w:rsidRDefault="00E55DEF" w:rsidP="00E55DEF">
              <w:r>
                <w:t>[3] ‘PCB Design and Circuit Simulator Software - Proteus’. Accessed: Apr. 03, 2026. [Online]. Available: https://www.labcenter.com/</w:t>
              </w:r>
            </w:p>
            <w:p w14:paraId="31AD02DD" w14:textId="77777777" w:rsidR="00E55DEF" w:rsidRDefault="00E55DEF" w:rsidP="00E55DEF">
              <w:r>
                <w:t>[4] ‘PCW IDE Compiler for Microchip PIC10/12/16 Devices - CCS, Inc.’ Accessed: Apr. 03, 2026. [Online]. Available: https://www.ccsinfo.com/product_info.php?products_id=PCW_full</w:t>
              </w:r>
            </w:p>
            <w:p w14:paraId="5553A0AA" w14:textId="77777777" w:rsidR="00E55DEF" w:rsidRDefault="00E55DEF" w:rsidP="00E55DEF">
              <w:r>
                <w:t>[5] ‘PIC16F87XA Data Sheet’, p. 234.</w:t>
              </w:r>
            </w:p>
            <w:p w14:paraId="0447856F" w14:textId="77777777" w:rsidR="00E55DEF" w:rsidRDefault="00E55DEF" w:rsidP="00E55DEF">
              <w:r>
                <w:t xml:space="preserve">[6] F. Vahid and T. </w:t>
              </w:r>
              <w:proofErr w:type="spellStart"/>
              <w:r>
                <w:t>Givargis</w:t>
              </w:r>
              <w:proofErr w:type="spellEnd"/>
              <w:r>
                <w:t xml:space="preserve">, ‘Platform tuning for embedded systems design’, Computer, vol. 34, no. 3, pp. 112–114, Mar. 2001, </w:t>
              </w:r>
              <w:proofErr w:type="spellStart"/>
              <w:r>
                <w:t>doi</w:t>
              </w:r>
              <w:proofErr w:type="spellEnd"/>
              <w:r>
                <w:t>: 10.1109/MC.2001.910903.</w:t>
              </w:r>
            </w:p>
            <w:p w14:paraId="46D6A779" w14:textId="77777777" w:rsidR="00E55DEF" w:rsidRDefault="00E55DEF" w:rsidP="00E55DEF">
              <w:r>
                <w:t xml:space="preserve">[7] ‘Programming 8-bit PIC Microcontrollers in </w:t>
              </w:r>
              <w:proofErr w:type="gramStart"/>
              <w:r>
                <w:t>C :</w:t>
              </w:r>
              <w:proofErr w:type="gramEnd"/>
              <w:r>
                <w:t xml:space="preserve"> With Interactive Hardware Simulation - EBSCO’. Accessed: Apr. 04, 2026. [Online]. Available: https://research-ebsco-com.uwtsd.idm.oclc.org/c/onvpsy/ebook-viewer/pdf/qzzbkww6er?location=https%25253A%25252F%25252Fresearch-ebsco-com.uwtsd.idm.oclc.org%25252Fc%25252Fonvpsy%25252Fsearch%25252Fdetails%25252Fqzzbkww6er%25253Fdb%25253Dnlebk</w:t>
              </w:r>
            </w:p>
            <w:p w14:paraId="33E3B6FB" w14:textId="77777777" w:rsidR="00E55DEF" w:rsidRDefault="00E55DEF" w:rsidP="00E55DEF">
              <w:r>
                <w:t xml:space="preserve">[8] ‘Programming 8-bit PIC Microcontrollers in </w:t>
              </w:r>
              <w:proofErr w:type="gramStart"/>
              <w:r>
                <w:t>C :</w:t>
              </w:r>
              <w:proofErr w:type="gramEnd"/>
              <w:r>
                <w:t xml:space="preserve"> With Interactive Hardware Simulation - EBSCO’. Accessed: Apr. 04, 2026. [Online]. Available: https://research-ebsco-com.uwtsd.idm.oclc.org/c/onvpsy/ebook-viewer/pdf/qzzbkww6er/page/pp_10?location=https%25253A%25252F%25252Fresearch-ebsco-com.uwtsd.idm.oclc.org%25252Fc%25252Fonvpsy%25252Fsearch%25252Fdetails%25252Fqzzbkww6er%25253Fdb%25253Dnlebk</w:t>
              </w:r>
            </w:p>
            <w:p w14:paraId="41EF95D9" w14:textId="77777777" w:rsidR="00E55DEF" w:rsidRDefault="00E55DEF" w:rsidP="00E55DEF">
              <w:r>
                <w:t>[9] P. Horowitz and W. Hill, The art of electronics, Third edition, 21st printing with corrections. Cambridge, New York: Cambridge University Press, 2024.</w:t>
              </w:r>
            </w:p>
            <w:p w14:paraId="29612D3F" w14:textId="1F54776E" w:rsidR="00E55DEF" w:rsidRDefault="00E55DEF" w:rsidP="00E55DEF">
              <w:r>
                <w:t xml:space="preserve">[10] D. M. Ritchie, S. C. Johnson, M. E. Lesk, and B. W. Kernighan, ‘UNIX time-sharing system: The C programming language’, The Bell System Technical Journal, vol. 57, no. 6, pp. 1991–2019, Jul. 1978, </w:t>
              </w:r>
              <w:proofErr w:type="spellStart"/>
              <w:r>
                <w:t>doi</w:t>
              </w:r>
              <w:proofErr w:type="spellEnd"/>
              <w:r>
                <w:t>: 10.1002/j.1538-</w:t>
              </w:r>
              <w:proofErr w:type="gramStart"/>
              <w:r>
                <w:t>7305.1978.tb</w:t>
              </w:r>
              <w:proofErr w:type="gramEnd"/>
              <w:r>
                <w:t>02140.x.</w:t>
              </w:r>
            </w:p>
            <w:p w14:paraId="794BFF04" w14:textId="0D3C4C02" w:rsidR="00FF0AE9" w:rsidRPr="00D76291" w:rsidRDefault="00775CE5" w:rsidP="00FF0AE9"/>
          </w:sdtContent>
        </w:sdt>
      </w:sdtContent>
    </w:sdt>
    <w:sectPr w:rsidR="00FF0AE9" w:rsidRPr="00D76291" w:rsidSect="00C06847">
      <w:footerReference w:type="default" r:id="rId34"/>
      <w:pgSz w:w="11906" w:h="16838"/>
      <w:pgMar w:top="1440" w:right="1440" w:bottom="1440" w:left="1440" w:header="708" w:footer="708" w:gutter="0"/>
      <w:pgBorders w:offsetFrom="page">
        <w:top w:val="single" w:sz="24" w:space="24" w:color="EE0000"/>
        <w:left w:val="single" w:sz="24" w:space="24" w:color="EE0000"/>
        <w:bottom w:val="single" w:sz="24" w:space="24" w:color="EE0000"/>
        <w:right w:val="single" w:sz="24" w:space="24" w:color="EE000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B75ED" w14:textId="77777777" w:rsidR="00E55E7F" w:rsidRDefault="00E55E7F" w:rsidP="000F5462">
      <w:pPr>
        <w:spacing w:after="0" w:line="240" w:lineRule="auto"/>
      </w:pPr>
      <w:r>
        <w:separator/>
      </w:r>
    </w:p>
  </w:endnote>
  <w:endnote w:type="continuationSeparator" w:id="0">
    <w:p w14:paraId="58F04980" w14:textId="77777777" w:rsidR="00E55E7F" w:rsidRDefault="00E55E7F" w:rsidP="000F5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506614"/>
      <w:docPartObj>
        <w:docPartGallery w:val="Page Numbers (Bottom of Page)"/>
        <w:docPartUnique/>
      </w:docPartObj>
    </w:sdtPr>
    <w:sdtEndPr>
      <w:rPr>
        <w:color w:val="7F7F7F" w:themeColor="background1" w:themeShade="7F"/>
        <w:spacing w:val="60"/>
      </w:rPr>
    </w:sdtEndPr>
    <w:sdtContent>
      <w:p w14:paraId="6B2DCD2C" w14:textId="77777777" w:rsidR="00937C49" w:rsidRDefault="00937C49">
        <w:pPr>
          <w:pStyle w:val="Footer"/>
          <w:pBdr>
            <w:top w:val="single" w:sz="4" w:space="1" w:color="D9D9D9" w:themeColor="background1" w:themeShade="D9"/>
          </w:pBdr>
        </w:pPr>
      </w:p>
      <w:p w14:paraId="1AC32837" w14:textId="5B7D66A6" w:rsidR="00937C49" w:rsidRPr="00937C49" w:rsidRDefault="00937C49" w:rsidP="00937C49">
        <w:pPr>
          <w:pStyle w:val="Footer"/>
          <w:pBdr>
            <w:top w:val="single" w:sz="4" w:space="1" w:color="D9D9D9" w:themeColor="background1" w:themeShade="D9"/>
          </w:pBdr>
          <w:jc w:val="center"/>
          <w:rPr>
            <w14:reflection w14:blurRad="0" w14:stA="100000" w14:stPos="0" w14:endA="0" w14:endPos="0" w14:dist="0" w14:dir="0" w14:fadeDir="0" w14:sx="0" w14:sy="0" w14:kx="0" w14:ky="0" w14:algn="b"/>
          </w:rPr>
        </w:pPr>
        <w:r>
          <w:rPr>
            <w:noProof/>
          </w:rPr>
          <w:drawing>
            <wp:inline distT="0" distB="0" distL="0" distR="0" wp14:anchorId="74D7CA8A" wp14:editId="48379A7B">
              <wp:extent cx="1012190" cy="438785"/>
              <wp:effectExtent l="0" t="0" r="0" b="0"/>
              <wp:docPr id="15520599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alphaModFix amt="57000"/>
                        <a:extLst>
                          <a:ext uri="{28A0092B-C50C-407E-A947-70E740481C1C}">
                            <a14:useLocalDpi xmlns:a14="http://schemas.microsoft.com/office/drawing/2010/main" val="0"/>
                          </a:ext>
                        </a:extLst>
                      </a:blip>
                      <a:srcRect/>
                      <a:stretch>
                        <a:fillRect/>
                      </a:stretch>
                    </pic:blipFill>
                    <pic:spPr bwMode="auto">
                      <a:xfrm>
                        <a:off x="0" y="0"/>
                        <a:ext cx="1012190" cy="438785"/>
                      </a:xfrm>
                      <a:prstGeom prst="rect">
                        <a:avLst/>
                      </a:prstGeom>
                      <a:noFill/>
                      <a:effectLst>
                        <a:outerShdw sx="1000" sy="1000" algn="ctr" rotWithShape="0">
                          <a:srgbClr val="000000"/>
                        </a:outerShdw>
                        <a:reflection endPos="0" dir="5400000" sy="-100000" algn="bl" rotWithShape="0"/>
                      </a:effectLst>
                    </pic:spPr>
                  </pic:pic>
                </a:graphicData>
              </a:graphic>
            </wp:inline>
          </w:drawing>
        </w:r>
      </w:p>
      <w:p w14:paraId="7A205C6A" w14:textId="568834C9" w:rsidR="000E30E8" w:rsidRPr="00937C49" w:rsidRDefault="00937C49" w:rsidP="00937C49">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B3946" w14:textId="77777777" w:rsidR="00E55E7F" w:rsidRDefault="00E55E7F" w:rsidP="000F5462">
      <w:pPr>
        <w:spacing w:after="0" w:line="240" w:lineRule="auto"/>
      </w:pPr>
      <w:r>
        <w:separator/>
      </w:r>
    </w:p>
  </w:footnote>
  <w:footnote w:type="continuationSeparator" w:id="0">
    <w:p w14:paraId="4498F497" w14:textId="77777777" w:rsidR="00E55E7F" w:rsidRDefault="00E55E7F" w:rsidP="000F5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A5FFB"/>
    <w:multiLevelType w:val="hybridMultilevel"/>
    <w:tmpl w:val="B10492B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A021C54"/>
    <w:multiLevelType w:val="multilevel"/>
    <w:tmpl w:val="D5BACDF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E587574"/>
    <w:multiLevelType w:val="hybridMultilevel"/>
    <w:tmpl w:val="7CB46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DB0940"/>
    <w:multiLevelType w:val="hybridMultilevel"/>
    <w:tmpl w:val="01E03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007"/>
    <w:rsid w:val="0003171F"/>
    <w:rsid w:val="00043322"/>
    <w:rsid w:val="000515FF"/>
    <w:rsid w:val="00077DDA"/>
    <w:rsid w:val="00090829"/>
    <w:rsid w:val="000B5E85"/>
    <w:rsid w:val="000D1177"/>
    <w:rsid w:val="000D3075"/>
    <w:rsid w:val="000D4964"/>
    <w:rsid w:val="000E30E8"/>
    <w:rsid w:val="000F1E34"/>
    <w:rsid w:val="000F5462"/>
    <w:rsid w:val="000F6216"/>
    <w:rsid w:val="0010250A"/>
    <w:rsid w:val="001313E8"/>
    <w:rsid w:val="00132533"/>
    <w:rsid w:val="00147B25"/>
    <w:rsid w:val="001510C5"/>
    <w:rsid w:val="0015153E"/>
    <w:rsid w:val="00152215"/>
    <w:rsid w:val="0017450A"/>
    <w:rsid w:val="00183F6D"/>
    <w:rsid w:val="001B44A9"/>
    <w:rsid w:val="001D1C92"/>
    <w:rsid w:val="001F6F10"/>
    <w:rsid w:val="001F7023"/>
    <w:rsid w:val="00210A57"/>
    <w:rsid w:val="00211A90"/>
    <w:rsid w:val="00217D17"/>
    <w:rsid w:val="002229CE"/>
    <w:rsid w:val="00227193"/>
    <w:rsid w:val="00241007"/>
    <w:rsid w:val="00242002"/>
    <w:rsid w:val="00292931"/>
    <w:rsid w:val="002A3FA5"/>
    <w:rsid w:val="002B0A6C"/>
    <w:rsid w:val="002B2604"/>
    <w:rsid w:val="002B2B82"/>
    <w:rsid w:val="002C4F71"/>
    <w:rsid w:val="002E6D3B"/>
    <w:rsid w:val="003044F6"/>
    <w:rsid w:val="0030553D"/>
    <w:rsid w:val="00307E92"/>
    <w:rsid w:val="003253B7"/>
    <w:rsid w:val="0036239E"/>
    <w:rsid w:val="00387E6F"/>
    <w:rsid w:val="003B6750"/>
    <w:rsid w:val="003D399D"/>
    <w:rsid w:val="003D3A33"/>
    <w:rsid w:val="003D47C5"/>
    <w:rsid w:val="003D5779"/>
    <w:rsid w:val="003F05D8"/>
    <w:rsid w:val="00426DED"/>
    <w:rsid w:val="00436C42"/>
    <w:rsid w:val="00452BB2"/>
    <w:rsid w:val="004809F9"/>
    <w:rsid w:val="004C10E5"/>
    <w:rsid w:val="004D5F04"/>
    <w:rsid w:val="004E394B"/>
    <w:rsid w:val="004E4039"/>
    <w:rsid w:val="004E6044"/>
    <w:rsid w:val="004F327C"/>
    <w:rsid w:val="005064ED"/>
    <w:rsid w:val="00514477"/>
    <w:rsid w:val="00517B82"/>
    <w:rsid w:val="00522C86"/>
    <w:rsid w:val="00541D9C"/>
    <w:rsid w:val="005835EA"/>
    <w:rsid w:val="005907C9"/>
    <w:rsid w:val="00592250"/>
    <w:rsid w:val="005A3B87"/>
    <w:rsid w:val="005A40C0"/>
    <w:rsid w:val="005D2F19"/>
    <w:rsid w:val="005D6CED"/>
    <w:rsid w:val="005E2992"/>
    <w:rsid w:val="005E5532"/>
    <w:rsid w:val="00612BEA"/>
    <w:rsid w:val="00613CA1"/>
    <w:rsid w:val="00625690"/>
    <w:rsid w:val="00632202"/>
    <w:rsid w:val="006366CE"/>
    <w:rsid w:val="00647502"/>
    <w:rsid w:val="00656721"/>
    <w:rsid w:val="00664476"/>
    <w:rsid w:val="00677BDD"/>
    <w:rsid w:val="006872CD"/>
    <w:rsid w:val="00693359"/>
    <w:rsid w:val="00695994"/>
    <w:rsid w:val="006A4AFF"/>
    <w:rsid w:val="006B29CD"/>
    <w:rsid w:val="006B5930"/>
    <w:rsid w:val="006B7148"/>
    <w:rsid w:val="006C1A30"/>
    <w:rsid w:val="006D28AE"/>
    <w:rsid w:val="006E269C"/>
    <w:rsid w:val="006F265D"/>
    <w:rsid w:val="0070411A"/>
    <w:rsid w:val="00711A21"/>
    <w:rsid w:val="00735874"/>
    <w:rsid w:val="00754881"/>
    <w:rsid w:val="007624D8"/>
    <w:rsid w:val="00764E9A"/>
    <w:rsid w:val="00775CE5"/>
    <w:rsid w:val="007D2258"/>
    <w:rsid w:val="00805275"/>
    <w:rsid w:val="0080638A"/>
    <w:rsid w:val="0080651A"/>
    <w:rsid w:val="00814E3F"/>
    <w:rsid w:val="00817D93"/>
    <w:rsid w:val="008235C7"/>
    <w:rsid w:val="00832162"/>
    <w:rsid w:val="00832DC8"/>
    <w:rsid w:val="00844310"/>
    <w:rsid w:val="008462A0"/>
    <w:rsid w:val="00857417"/>
    <w:rsid w:val="008714C8"/>
    <w:rsid w:val="0087413D"/>
    <w:rsid w:val="0089022D"/>
    <w:rsid w:val="00897443"/>
    <w:rsid w:val="008A37BB"/>
    <w:rsid w:val="008D5CA9"/>
    <w:rsid w:val="008E1E9F"/>
    <w:rsid w:val="009062ED"/>
    <w:rsid w:val="00911FCD"/>
    <w:rsid w:val="0092074D"/>
    <w:rsid w:val="00921531"/>
    <w:rsid w:val="00937C49"/>
    <w:rsid w:val="00951B44"/>
    <w:rsid w:val="00952EEB"/>
    <w:rsid w:val="00960818"/>
    <w:rsid w:val="0097750C"/>
    <w:rsid w:val="009A494D"/>
    <w:rsid w:val="009A4E14"/>
    <w:rsid w:val="009C1893"/>
    <w:rsid w:val="009D310E"/>
    <w:rsid w:val="009F1696"/>
    <w:rsid w:val="00A0056E"/>
    <w:rsid w:val="00A16933"/>
    <w:rsid w:val="00A334AD"/>
    <w:rsid w:val="00A3600B"/>
    <w:rsid w:val="00A76E05"/>
    <w:rsid w:val="00AB6AEB"/>
    <w:rsid w:val="00AD2244"/>
    <w:rsid w:val="00AD6D5E"/>
    <w:rsid w:val="00AE1760"/>
    <w:rsid w:val="00AE721E"/>
    <w:rsid w:val="00B2475C"/>
    <w:rsid w:val="00B364B1"/>
    <w:rsid w:val="00B43417"/>
    <w:rsid w:val="00B51476"/>
    <w:rsid w:val="00B57BD7"/>
    <w:rsid w:val="00B62325"/>
    <w:rsid w:val="00B66E02"/>
    <w:rsid w:val="00B8090A"/>
    <w:rsid w:val="00B85C6A"/>
    <w:rsid w:val="00BB2048"/>
    <w:rsid w:val="00BC2DFD"/>
    <w:rsid w:val="00BC4BCE"/>
    <w:rsid w:val="00BD7532"/>
    <w:rsid w:val="00BE0680"/>
    <w:rsid w:val="00BE2257"/>
    <w:rsid w:val="00BE3EE2"/>
    <w:rsid w:val="00BE582A"/>
    <w:rsid w:val="00BF077D"/>
    <w:rsid w:val="00BF68D7"/>
    <w:rsid w:val="00C0037B"/>
    <w:rsid w:val="00C0119E"/>
    <w:rsid w:val="00C01F41"/>
    <w:rsid w:val="00C06847"/>
    <w:rsid w:val="00C21DC1"/>
    <w:rsid w:val="00C277E2"/>
    <w:rsid w:val="00C3053F"/>
    <w:rsid w:val="00C32A46"/>
    <w:rsid w:val="00C348DE"/>
    <w:rsid w:val="00C35793"/>
    <w:rsid w:val="00C438EB"/>
    <w:rsid w:val="00C515CD"/>
    <w:rsid w:val="00C51E8A"/>
    <w:rsid w:val="00C55784"/>
    <w:rsid w:val="00C77FCA"/>
    <w:rsid w:val="00C96023"/>
    <w:rsid w:val="00CB4E83"/>
    <w:rsid w:val="00CC4E59"/>
    <w:rsid w:val="00CD05E0"/>
    <w:rsid w:val="00CD0BC9"/>
    <w:rsid w:val="00CF6682"/>
    <w:rsid w:val="00D14DE7"/>
    <w:rsid w:val="00D16EF7"/>
    <w:rsid w:val="00D23F88"/>
    <w:rsid w:val="00D3295E"/>
    <w:rsid w:val="00D605B5"/>
    <w:rsid w:val="00D63CF1"/>
    <w:rsid w:val="00D76291"/>
    <w:rsid w:val="00D94196"/>
    <w:rsid w:val="00DB6DC9"/>
    <w:rsid w:val="00DF09DB"/>
    <w:rsid w:val="00DF3469"/>
    <w:rsid w:val="00E010C6"/>
    <w:rsid w:val="00E03F04"/>
    <w:rsid w:val="00E102BA"/>
    <w:rsid w:val="00E550C9"/>
    <w:rsid w:val="00E55DEF"/>
    <w:rsid w:val="00E55E7F"/>
    <w:rsid w:val="00E760FF"/>
    <w:rsid w:val="00E770BE"/>
    <w:rsid w:val="00EA0C00"/>
    <w:rsid w:val="00EA56BF"/>
    <w:rsid w:val="00EA5CA8"/>
    <w:rsid w:val="00EB37A4"/>
    <w:rsid w:val="00EC5C31"/>
    <w:rsid w:val="00ED456B"/>
    <w:rsid w:val="00EE76A8"/>
    <w:rsid w:val="00F07068"/>
    <w:rsid w:val="00F10506"/>
    <w:rsid w:val="00F22578"/>
    <w:rsid w:val="00F25562"/>
    <w:rsid w:val="00F25C66"/>
    <w:rsid w:val="00F332FE"/>
    <w:rsid w:val="00F625A7"/>
    <w:rsid w:val="00F642C8"/>
    <w:rsid w:val="00F719A5"/>
    <w:rsid w:val="00F8284E"/>
    <w:rsid w:val="00F87A26"/>
    <w:rsid w:val="00F90F5D"/>
    <w:rsid w:val="00FA1362"/>
    <w:rsid w:val="00FB3223"/>
    <w:rsid w:val="00FB5BBB"/>
    <w:rsid w:val="00FC302B"/>
    <w:rsid w:val="00FE19C3"/>
    <w:rsid w:val="00FF0AE9"/>
    <w:rsid w:val="00FF66B9"/>
    <w:rsid w:val="00FF7D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34985E1"/>
  <w15:chartTrackingRefBased/>
  <w15:docId w15:val="{5CFB5F6A-C3E1-408A-8D54-26BE544ED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A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50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5462"/>
    <w:pPr>
      <w:spacing w:after="0" w:line="240" w:lineRule="auto"/>
    </w:pPr>
    <w:rPr>
      <w:lang w:val="en-US" w:eastAsia="en-US"/>
    </w:rPr>
  </w:style>
  <w:style w:type="character" w:customStyle="1" w:styleId="NoSpacingChar">
    <w:name w:val="No Spacing Char"/>
    <w:basedOn w:val="DefaultParagraphFont"/>
    <w:link w:val="NoSpacing"/>
    <w:uiPriority w:val="1"/>
    <w:rsid w:val="000F5462"/>
    <w:rPr>
      <w:lang w:val="en-US" w:eastAsia="en-US"/>
    </w:rPr>
  </w:style>
  <w:style w:type="paragraph" w:styleId="Header">
    <w:name w:val="header"/>
    <w:basedOn w:val="Normal"/>
    <w:link w:val="HeaderChar"/>
    <w:uiPriority w:val="99"/>
    <w:unhideWhenUsed/>
    <w:rsid w:val="000F5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462"/>
  </w:style>
  <w:style w:type="paragraph" w:styleId="Footer">
    <w:name w:val="footer"/>
    <w:basedOn w:val="Normal"/>
    <w:link w:val="FooterChar"/>
    <w:uiPriority w:val="99"/>
    <w:unhideWhenUsed/>
    <w:rsid w:val="000F5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462"/>
  </w:style>
  <w:style w:type="character" w:customStyle="1" w:styleId="Heading1Char">
    <w:name w:val="Heading 1 Char"/>
    <w:basedOn w:val="DefaultParagraphFont"/>
    <w:link w:val="Heading1"/>
    <w:uiPriority w:val="9"/>
    <w:rsid w:val="00FF0A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0AE9"/>
    <w:pPr>
      <w:outlineLvl w:val="9"/>
    </w:pPr>
    <w:rPr>
      <w:lang w:val="en-US" w:eastAsia="en-US"/>
    </w:rPr>
  </w:style>
  <w:style w:type="paragraph" w:styleId="TOC1">
    <w:name w:val="toc 1"/>
    <w:basedOn w:val="Normal"/>
    <w:next w:val="Normal"/>
    <w:autoRedefine/>
    <w:uiPriority w:val="39"/>
    <w:unhideWhenUsed/>
    <w:rsid w:val="00FF0AE9"/>
    <w:pPr>
      <w:spacing w:after="100"/>
    </w:pPr>
  </w:style>
  <w:style w:type="character" w:styleId="Hyperlink">
    <w:name w:val="Hyperlink"/>
    <w:basedOn w:val="DefaultParagraphFont"/>
    <w:uiPriority w:val="99"/>
    <w:unhideWhenUsed/>
    <w:rsid w:val="00FF0AE9"/>
    <w:rPr>
      <w:color w:val="0563C1" w:themeColor="hyperlink"/>
      <w:u w:val="single"/>
    </w:rPr>
  </w:style>
  <w:style w:type="paragraph" w:styleId="ListParagraph">
    <w:name w:val="List Paragraph"/>
    <w:basedOn w:val="Normal"/>
    <w:uiPriority w:val="34"/>
    <w:qFormat/>
    <w:rsid w:val="00FF0AE9"/>
    <w:pPr>
      <w:ind w:left="720"/>
      <w:contextualSpacing/>
    </w:pPr>
  </w:style>
  <w:style w:type="character" w:customStyle="1" w:styleId="Heading2Char">
    <w:name w:val="Heading 2 Char"/>
    <w:basedOn w:val="DefaultParagraphFont"/>
    <w:link w:val="Heading2"/>
    <w:uiPriority w:val="9"/>
    <w:rsid w:val="00E550C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550C9"/>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D2244"/>
    <w:rPr>
      <w:sz w:val="16"/>
      <w:szCs w:val="16"/>
    </w:rPr>
  </w:style>
  <w:style w:type="paragraph" w:styleId="CommentText">
    <w:name w:val="annotation text"/>
    <w:basedOn w:val="Normal"/>
    <w:link w:val="CommentTextChar"/>
    <w:uiPriority w:val="99"/>
    <w:unhideWhenUsed/>
    <w:rsid w:val="00AD2244"/>
    <w:pPr>
      <w:spacing w:line="240" w:lineRule="auto"/>
    </w:pPr>
    <w:rPr>
      <w:sz w:val="20"/>
      <w:szCs w:val="20"/>
    </w:rPr>
  </w:style>
  <w:style w:type="character" w:customStyle="1" w:styleId="CommentTextChar">
    <w:name w:val="Comment Text Char"/>
    <w:basedOn w:val="DefaultParagraphFont"/>
    <w:link w:val="CommentText"/>
    <w:uiPriority w:val="99"/>
    <w:rsid w:val="00AD2244"/>
    <w:rPr>
      <w:sz w:val="20"/>
      <w:szCs w:val="20"/>
    </w:rPr>
  </w:style>
  <w:style w:type="paragraph" w:styleId="CommentSubject">
    <w:name w:val="annotation subject"/>
    <w:basedOn w:val="CommentText"/>
    <w:next w:val="CommentText"/>
    <w:link w:val="CommentSubjectChar"/>
    <w:uiPriority w:val="99"/>
    <w:semiHidden/>
    <w:unhideWhenUsed/>
    <w:rsid w:val="00AD2244"/>
    <w:rPr>
      <w:b/>
      <w:bCs/>
    </w:rPr>
  </w:style>
  <w:style w:type="character" w:customStyle="1" w:styleId="CommentSubjectChar">
    <w:name w:val="Comment Subject Char"/>
    <w:basedOn w:val="CommentTextChar"/>
    <w:link w:val="CommentSubject"/>
    <w:uiPriority w:val="99"/>
    <w:semiHidden/>
    <w:rsid w:val="00AD2244"/>
    <w:rPr>
      <w:b/>
      <w:bCs/>
      <w:sz w:val="20"/>
      <w:szCs w:val="20"/>
    </w:rPr>
  </w:style>
  <w:style w:type="paragraph" w:styleId="TOC2">
    <w:name w:val="toc 2"/>
    <w:basedOn w:val="Normal"/>
    <w:next w:val="Normal"/>
    <w:autoRedefine/>
    <w:uiPriority w:val="39"/>
    <w:unhideWhenUsed/>
    <w:rsid w:val="00F90F5D"/>
    <w:pPr>
      <w:spacing w:after="100"/>
      <w:ind w:left="220"/>
    </w:pPr>
  </w:style>
  <w:style w:type="paragraph" w:styleId="Bibliography">
    <w:name w:val="Bibliography"/>
    <w:basedOn w:val="Normal"/>
    <w:next w:val="Normal"/>
    <w:uiPriority w:val="37"/>
    <w:semiHidden/>
    <w:unhideWhenUsed/>
    <w:rsid w:val="00D94196"/>
  </w:style>
  <w:style w:type="character" w:styleId="UnresolvedMention">
    <w:name w:val="Unresolved Mention"/>
    <w:basedOn w:val="DefaultParagraphFont"/>
    <w:uiPriority w:val="99"/>
    <w:semiHidden/>
    <w:unhideWhenUsed/>
    <w:rsid w:val="00E55D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036471">
      <w:bodyDiv w:val="1"/>
      <w:marLeft w:val="0"/>
      <w:marRight w:val="0"/>
      <w:marTop w:val="0"/>
      <w:marBottom w:val="0"/>
      <w:divBdr>
        <w:top w:val="none" w:sz="0" w:space="0" w:color="auto"/>
        <w:left w:val="none" w:sz="0" w:space="0" w:color="auto"/>
        <w:bottom w:val="none" w:sz="0" w:space="0" w:color="auto"/>
        <w:right w:val="none" w:sz="0" w:space="0" w:color="auto"/>
      </w:divBdr>
    </w:div>
    <w:div w:id="119087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emf"/><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emf"/><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emf"/><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emf"/><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2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2A8EA6C59041A2987171048E58F258"/>
        <w:category>
          <w:name w:val="General"/>
          <w:gallery w:val="placeholder"/>
        </w:category>
        <w:types>
          <w:type w:val="bbPlcHdr"/>
        </w:types>
        <w:behaviors>
          <w:behavior w:val="content"/>
        </w:behaviors>
        <w:guid w:val="{A179C8D6-5AF2-442D-A87E-323973448B9A}"/>
      </w:docPartPr>
      <w:docPartBody>
        <w:p w:rsidR="0045207E" w:rsidRDefault="00E03239" w:rsidP="00E03239">
          <w:pPr>
            <w:pStyle w:val="DC2A8EA6C59041A2987171048E58F258"/>
          </w:pPr>
          <w:r>
            <w:rPr>
              <w:rFonts w:asciiTheme="majorHAnsi" w:eastAsiaTheme="majorEastAsia" w:hAnsiTheme="majorHAnsi" w:cstheme="majorBidi"/>
              <w:caps/>
              <w:color w:val="4472C4" w:themeColor="accent1"/>
              <w:sz w:val="80"/>
              <w:szCs w:val="80"/>
            </w:rPr>
            <w:t>[Document title]</w:t>
          </w:r>
        </w:p>
      </w:docPartBody>
    </w:docPart>
    <w:docPart>
      <w:docPartPr>
        <w:name w:val="50D10DDB08F84B72B08AC32244595DE4"/>
        <w:category>
          <w:name w:val="General"/>
          <w:gallery w:val="placeholder"/>
        </w:category>
        <w:types>
          <w:type w:val="bbPlcHdr"/>
        </w:types>
        <w:behaviors>
          <w:behavior w:val="content"/>
        </w:behaviors>
        <w:guid w:val="{483C52B2-80A5-4F77-B109-69442B302833}"/>
      </w:docPartPr>
      <w:docPartBody>
        <w:p w:rsidR="0045207E" w:rsidRDefault="00E03239" w:rsidP="00E03239">
          <w:pPr>
            <w:pStyle w:val="50D10DDB08F84B72B08AC32244595DE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239"/>
    <w:rsid w:val="00024AEA"/>
    <w:rsid w:val="00132533"/>
    <w:rsid w:val="003318B7"/>
    <w:rsid w:val="003E7CFD"/>
    <w:rsid w:val="0045207E"/>
    <w:rsid w:val="00592250"/>
    <w:rsid w:val="00612BEA"/>
    <w:rsid w:val="006366CE"/>
    <w:rsid w:val="00754881"/>
    <w:rsid w:val="00832162"/>
    <w:rsid w:val="0085054F"/>
    <w:rsid w:val="00A54850"/>
    <w:rsid w:val="00B8090A"/>
    <w:rsid w:val="00D16EF7"/>
    <w:rsid w:val="00E03239"/>
    <w:rsid w:val="00EF3810"/>
    <w:rsid w:val="00F71204"/>
    <w:rsid w:val="00FD74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2A8EA6C59041A2987171048E58F258">
    <w:name w:val="DC2A8EA6C59041A2987171048E58F258"/>
    <w:rsid w:val="00E03239"/>
  </w:style>
  <w:style w:type="paragraph" w:customStyle="1" w:styleId="50D10DDB08F84B72B08AC32244595DE4">
    <w:name w:val="50D10DDB08F84B72B08AC32244595DE4"/>
    <w:rsid w:val="00E032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Gareth E John 2413461</PublishDate>
  <Abstract/>
  <CompanyAddress>Gareth E John 2413461</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7b02edb7b6b8e5437b58e30334a207a">
  <xsd:schema xmlns:xsd="http://www.w3.org/2001/XMLSchema" xmlns:xs="http://www.w3.org/2001/XMLSchema" xmlns:p="http://schemas.microsoft.com/office/2006/metadata/properties" xmlns:ns3="0085e1a2-9cbf-4b92-866b-21f3c89040b6" targetNamespace="http://schemas.microsoft.com/office/2006/metadata/properties" ma:root="true" ma:fieldsID="2ff4cceaad4f67f29f830c1490c626c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8739A6-0C67-47F7-917F-9A923988E730}">
  <ds:schemaRefs>
    <ds:schemaRef ds:uri="http://schemas.microsoft.com/sharepoint/v3/contenttype/forms"/>
  </ds:schemaRefs>
</ds:datastoreItem>
</file>

<file path=customXml/itemProps3.xml><?xml version="1.0" encoding="utf-8"?>
<ds:datastoreItem xmlns:ds="http://schemas.openxmlformats.org/officeDocument/2006/customXml" ds:itemID="{E35F5F6C-D45A-41EF-A9CC-AF19B21578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559C8F-89B3-43BF-A17E-6AC1845DAD54}">
  <ds:schemaRefs>
    <ds:schemaRef ds:uri="http://schemas.openxmlformats.org/officeDocument/2006/bibliography"/>
  </ds:schemaRefs>
</ds:datastoreItem>
</file>

<file path=customXml/itemProps5.xml><?xml version="1.0" encoding="utf-8"?>
<ds:datastoreItem xmlns:ds="http://schemas.openxmlformats.org/officeDocument/2006/customXml" ds:itemID="{6DCAAF3D-9E8B-49AF-9A41-9BD13DD7157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3474</Words>
  <Characters>19807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Acda4013 Embedded C</vt:lpstr>
    </vt:vector>
  </TitlesOfParts>
  <Company>University of Wales Trinity Saint David</Company>
  <LinksUpToDate>false</LinksUpToDate>
  <CharactersWithSpaces>23235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Acda4013 Embedded C</dc:title>
  <dc:subject>B.Eng. (Hons) in Electrical and Electronics Engineering</dc:subject>
  <dc:creator>Gareth John (2413461)</dc:creator>
  <cp:keywords/>
  <dc:description/>
  <cp:lastModifiedBy>Gareth John (2413461)</cp:lastModifiedBy>
  <cp:revision>3</cp:revision>
  <dcterms:created xsi:type="dcterms:W3CDTF">2026-04-14T08:58:00Z</dcterms:created>
  <dcterms:modified xsi:type="dcterms:W3CDTF">2026-04-14T09:10:00Z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ceb1851e-19c3-473c-b8fc-9659fbc96bba</vt:lpwstr>
  </property>
  <property fmtid="{D5CDD505-2E9C-101B-9397-08002B2CF9AE}" pid="3" name="ZOTERO_PREF_1">
    <vt:lpwstr>&lt;data data-version="3" zotero-version="7.0.32"&gt;&lt;session id="YPwM0IWM"/&gt;&lt;style id="http://www.zotero.org/styles/ieee" locale="en-GB" hasBibliography="1" bibliographyStyleHasBeenSet="0"/&gt;&lt;prefs&gt;&lt;pref name="fieldType" value="Bookmark"/&gt;&lt;pref name="automaticJ</vt:lpwstr>
  </property>
  <property fmtid="{D5CDD505-2E9C-101B-9397-08002B2CF9AE}" pid="4" name="ZOTERO_PREF_2">
    <vt:lpwstr>ournalAbbreviations" value="true"/&gt;&lt;/prefs&gt;&lt;/data&gt;</vt:lpwstr>
  </property>
  <property fmtid="{D5CDD505-2E9C-101B-9397-08002B2CF9AE}" pid="5" name="ContentTypeId">
    <vt:lpwstr>0x01010086E4C94D3791F742BF2CEB284273B86F</vt:lpwstr>
  </property>
  <property fmtid="{D5CDD505-2E9C-101B-9397-08002B2CF9AE}" pid="6" name="ZOTERO_BREF_LoVdDBonnxZO_1">
    <vt:lpwstr>ZOTERO_ITEM CSL_CITATION {"citationID":"zGfxJNmk","properties":{"formattedCitation":"[1]","plainCitation":"[1]","noteIndex":0},"citationItems":[{"id":151,"uris":["http://zotero.org/users/17655599/items/PN8AK85B"],"itemData":{"id":151,"type":"webpage","tit</vt:lpwstr>
  </property>
  <property fmtid="{D5CDD505-2E9C-101B-9397-08002B2CF9AE}" pid="7" name="ZOTERO_BREF_LoVdDBonnxZO_2">
    <vt:lpwstr>le":"PCB Design and Circuit Simulator Software - Proteus","URL":"https://www.labcenter.com/","accessed":{"date-parts":[["2026",4,3]]}}}],"schema":"https://github.com/citation-style-language/schema/raw/master/csl-citation.json"}</vt:lpwstr>
  </property>
  <property fmtid="{D5CDD505-2E9C-101B-9397-08002B2CF9AE}" pid="8" name="ZOTERO_BREF_u9mmZs2xYtGF_1">
    <vt:lpwstr>ZOTERO_ITEM CSL_CITATION {"citationID":"qWKliVEe","properties":{"formattedCitation":"[2]","plainCitation":"[2]","noteIndex":0},"citationItems":[{"id":149,"uris":["http://zotero.org/users/17655599/items/YK4ER4HN"],"itemData":{"id":149,"type":"webpage","tit</vt:lpwstr>
  </property>
  <property fmtid="{D5CDD505-2E9C-101B-9397-08002B2CF9AE}" pid="9" name="ZOTERO_BREF_u9mmZs2xYtGF_2">
    <vt:lpwstr>le":"PCW IDE Compiler for Microchip PIC10/12/16 Devices - CCS, Inc.","URL":"https://www.ccsinfo.com/product_info.php?products_id=PCW_full","accessed":{"date-parts":[["2026",4,3]]}}}],"schema":"https://github.com/citation-style-language/schema/raw/master/c</vt:lpwstr>
  </property>
  <property fmtid="{D5CDD505-2E9C-101B-9397-08002B2CF9AE}" pid="10" name="ZOTERO_BREF_u9mmZs2xYtGF_3">
    <vt:lpwstr>sl-citation.json"}</vt:lpwstr>
  </property>
  <property fmtid="{D5CDD505-2E9C-101B-9397-08002B2CF9AE}" pid="11" name="ZOTERO_BREF_NlXXYeUdHuTA_1">
    <vt:lpwstr>ZOTERO_ITEM CSL_CITATION {"citationID":"txRNZDmp","properties":{"formattedCitation":"[3]","plainCitation":"[3]","noteIndex":0},"citationItems":[{"id":163,"uris":["http://zotero.org/users/17655599/items/IPDTR6DB"],"itemData":{"id":163,"type":"webpage","tit</vt:lpwstr>
  </property>
  <property fmtid="{D5CDD505-2E9C-101B-9397-08002B2CF9AE}" pid="12" name="ZOTERO_BREF_NlXXYeUdHuTA_2">
    <vt:lpwstr>le":"Programming 8-bit PIC Microcontrollers in C : With Interactive Hardware Simulation - EBSCO","URL":"https://research-ebsco-com.uwtsd.idm.oclc.org/c/onvpsy/ebook-viewer/pdf/qzzbkww6er?location=https%25253A%25252F%25252Fresearch-ebsco-com.uwtsd.idm.oclc</vt:lpwstr>
  </property>
  <property fmtid="{D5CDD505-2E9C-101B-9397-08002B2CF9AE}" pid="13" name="ZOTERO_BREF_NlXXYeUdHuTA_3">
    <vt:lpwstr>.org%25252Fc%25252Fonvpsy%25252Fsearch%25252Fdetails%25252Fqzzbkww6er%25253Fdb%25253Dnlebk","accessed":{"date-parts":[["2026",4,4]]}}}],"schema":"https://github.com/citation-style-language/schema/raw/master/csl-citation.json"}</vt:lpwstr>
  </property>
  <property fmtid="{D5CDD505-2E9C-101B-9397-08002B2CF9AE}" pid="14" name="ZOTERO_BREF_OIDGWqLvFoDu_1">
    <vt:lpwstr>ZOTERO_ITEM CSL_CITATION {"citationID":"uBmk2Y0H","properties":{"formattedCitation":"[4]","plainCitation":"[4]","noteIndex":0},"citationItems":[{"id":156,"uris":["http://zotero.org/users/17655599/items/Z2H2I5RY"],"itemData":{"id":156,"type":"document","ti</vt:lpwstr>
  </property>
  <property fmtid="{D5CDD505-2E9C-101B-9397-08002B2CF9AE}" pid="15" name="ZOTERO_BREF_OIDGWqLvFoDu_2">
    <vt:lpwstr>tle":"Quartz_Crystal_Technology_Overview.pdf","URL":"https://www.diodes.com/assets/whitepapers/Quartz_Crystal_Technology_Overview.pdf?utm_source=chatgpt.com","accessed":{"date-parts":[["2026",4,4]]}}}],"schema":"https://github.com/citation-style-language/</vt:lpwstr>
  </property>
  <property fmtid="{D5CDD505-2E9C-101B-9397-08002B2CF9AE}" pid="16" name="ZOTERO_BREF_OIDGWqLvFoDu_3">
    <vt:lpwstr>schema/raw/master/csl-citation.json"}</vt:lpwstr>
  </property>
  <property fmtid="{D5CDD505-2E9C-101B-9397-08002B2CF9AE}" pid="17" name="ZOTERO_BREF_2dwvTkQo3bmZ_1">
    <vt:lpwstr>ZOTERO_ITEM CSL_CITATION {"citationID":"ZtgSGOAB","properties":{"formattedCitation":"[2]","plainCitation":"[2]","noteIndex":0},"citationItems":[{"id":149,"uris":["http://zotero.org/users/17655599/items/YK4ER4HN"],"itemData":{"id":149,"type":"webpage","tit</vt:lpwstr>
  </property>
  <property fmtid="{D5CDD505-2E9C-101B-9397-08002B2CF9AE}" pid="18" name="ZOTERO_BREF_2dwvTkQo3bmZ_2">
    <vt:lpwstr>le":"PCW IDE Compiler for Microchip PIC10/12/16 Devices - CCS, Inc.","URL":"https://www.ccsinfo.com/product_info.php?products_id=PCW_full","accessed":{"date-parts":[["2026",4,3]]}}}],"schema":"https://github.com/citation-style-language/schema/raw/master/c</vt:lpwstr>
  </property>
  <property fmtid="{D5CDD505-2E9C-101B-9397-08002B2CF9AE}" pid="19" name="ZOTERO_BREF_2dwvTkQo3bmZ_3">
    <vt:lpwstr>sl-citation.json"}</vt:lpwstr>
  </property>
  <property fmtid="{D5CDD505-2E9C-101B-9397-08002B2CF9AE}" pid="20" name="ZOTERO_BREF_iMAGzjAlYpjm_1">
    <vt:lpwstr>ZOTERO_ITEM CSL_CITATION {"citationID":"ogkXsuc0","properties":{"formattedCitation":"[1]","plainCitation":"[1]","noteIndex":0},"citationItems":[{"id":151,"uris":["http://zotero.org/users/17655599/items/PN8AK85B"],"itemData":{"id":151,"type":"webpage","tit</vt:lpwstr>
  </property>
  <property fmtid="{D5CDD505-2E9C-101B-9397-08002B2CF9AE}" pid="21" name="ZOTERO_BREF_iMAGzjAlYpjm_2">
    <vt:lpwstr>le":"PCB Design and Circuit Simulator Software - Proteus","URL":"https://www.labcenter.com/","accessed":{"date-parts":[["2026",4,3]]}}}],"schema":"https://github.com/citation-style-language/schema/raw/master/csl-citation.json"}</vt:lpwstr>
  </property>
  <property fmtid="{D5CDD505-2E9C-101B-9397-08002B2CF9AE}" pid="22" name="ZOTERO_BREF_A8QAARNmdfOd_1">
    <vt:lpwstr>ZOTERO_ITEM CSL_CITATION {"citationID":"OiGjXaJa","properties":{"unsorted":true,"formattedCitation":"[2]","plainCitation":"[2]","noteIndex":0},"citationItems":[{"id":149,"uris":["http://zotero.org/users/17655599/items/YK4ER4HN"],"itemData":{"id":149,"type</vt:lpwstr>
  </property>
  <property fmtid="{D5CDD505-2E9C-101B-9397-08002B2CF9AE}" pid="23" name="ZOTERO_BREF_A8QAARNmdfOd_2">
    <vt:lpwstr>":"webpage","title":"PCW IDE Compiler for Microchip PIC10/12/16 Devices - CCS, Inc.","URL":"https://www.ccsinfo.com/product_info.php?products_id=PCW_full","accessed":{"date-parts":[["2026",4,3]]}}}],"schema":"https://github.com/citation-style-language/sch</vt:lpwstr>
  </property>
  <property fmtid="{D5CDD505-2E9C-101B-9397-08002B2CF9AE}" pid="24" name="ZOTERO_BREF_A8QAARNmdfOd_3">
    <vt:lpwstr>ema/raw/master/csl-citation.json"}</vt:lpwstr>
  </property>
  <property fmtid="{D5CDD505-2E9C-101B-9397-08002B2CF9AE}" pid="25" name="ZOTERO_BREF_vC52CNqyFfQp_1">
    <vt:lpwstr>ZOTERO_ITEM CSL_CITATION {"citationID":"dXkE3uNi","properties":{"formattedCitation":"[5]","plainCitation":"[5]","noteIndex":0},"citationItems":[{"id":165,"uris":["http://zotero.org/users/17655599/items/VDY2LM2S"],"itemData":{"id":165,"type":"webpage","tit</vt:lpwstr>
  </property>
  <property fmtid="{D5CDD505-2E9C-101B-9397-08002B2CF9AE}" pid="26" name="ZOTERO_BREF_vC52CNqyFfQp_2">
    <vt:lpwstr>le":"Programming 8-bit PIC Microcontrollers in C : With Interactive Hardware Simulation - EBSCO","URL":"https://research-ebsco-com.uwtsd.idm.oclc.org/c/onvpsy/ebook-viewer/pdf/qzzbkww6er/page/pp_10?location=https%25253A%25252F%25252Fresearch-ebsco-com.uwt</vt:lpwstr>
  </property>
  <property fmtid="{D5CDD505-2E9C-101B-9397-08002B2CF9AE}" pid="27" name="ZOTERO_BREF_vC52CNqyFfQp_3">
    <vt:lpwstr>sd.idm.oclc.org%25252Fc%25252Fonvpsy%25252Fsearch%25252Fdetails%25252Fqzzbkww6er%25253Fdb%25253Dnlebk","accessed":{"date-parts":[["2026",4,4]]}}}],"schema":"https://github.com/citation-style-language/schema/raw/master/csl-citation.json"}</vt:lpwstr>
  </property>
  <property fmtid="{D5CDD505-2E9C-101B-9397-08002B2CF9AE}" pid="28" name="ZOTERO_BREF_l7FGHSPHXU1r_1">
    <vt:lpwstr>ZOTERO_ITEM CSL_CITATION {"citationID":"ILgAbdky","properties":{"formattedCitation":"[6]","plainCitation":"[6]","noteIndex":0},"citationItems":[{"id":167,"uris":["http://zotero.org/users/17655599/items/4NZRH3V7"],"itemData":{"id":167,"type":"article-journ</vt:lpwstr>
  </property>
  <property fmtid="{D5CDD505-2E9C-101B-9397-08002B2CF9AE}" pid="29" name="ZOTERO_BREF_l7FGHSPHXU1r_2">
    <vt:lpwstr>al","abstract":"C is a general-purpose programming language that has proven useful for a wide variety of applications. It is the primary language of the UNIX∗ system, and is also available in several other environments. This paper provides an overview of </vt:lpwstr>
  </property>
  <property fmtid="{D5CDD505-2E9C-101B-9397-08002B2CF9AE}" pid="30" name="ZOTERO_BREF_l7FGHSPHXU1r_3">
    <vt:lpwstr>the syntax and semantics of C and a discussion of its strengths and weaknesses.","container-title":"The Bell System Technical Journal","DOI":"10.1002/j.1538-7305.1978.tb02140.x","ISSN":"0005-8580","issue":"6","page":"1991-2019","source":"IEEE Xplore","tit</vt:lpwstr>
  </property>
  <property fmtid="{D5CDD505-2E9C-101B-9397-08002B2CF9AE}" pid="31" name="ZOTERO_BREF_l7FGHSPHXU1r_4">
    <vt:lpwstr>le":"UNIX time-sharing system: The C programming language","title-short":"UNIX time-sharing system","volume":"57","author":[{"family":"Ritchie","given":"D. M."},{"family":"Johnson","given":"S. C."},{"family":"Lesk","given":"M. E."},{"family":"Kernighan","</vt:lpwstr>
  </property>
  <property fmtid="{D5CDD505-2E9C-101B-9397-08002B2CF9AE}" pid="32" name="ZOTERO_BREF_l7FGHSPHXU1r_5">
    <vt:lpwstr>given":"B. W."}],"issued":{"date-parts":[["1978",7]]}}}],"schema":"https://github.com/citation-style-language/schema/raw/master/csl-citation.json"}</vt:lpwstr>
  </property>
  <property fmtid="{D5CDD505-2E9C-101B-9397-08002B2CF9AE}" pid="33" name="ZOTERO_BREF_D3qmUqk03gN8_1">
    <vt:lpwstr>ZOTERO_BIBL {"uncited":[],"omitted":[],"custom":[]} CSL_BIBLIOGRAPHY</vt:lpwstr>
  </property>
  <property fmtid="{D5CDD505-2E9C-101B-9397-08002B2CF9AE}" pid="34" name="ZOTERO_BREF_nMtz6IAKTSWp_1">
    <vt:lpwstr>ZOTERO_ITEM CSL_CITATION {"citationID":"JOe8QszX","properties":{"formattedCitation":"[1]","plainCitation":"[1]","noteIndex":0},"citationItems":[{"id":169,"uris":["http://zotero.org/users/17655599/items/BDQEWVFN"],"itemData":{"id":169,"type":"article-journ</vt:lpwstr>
  </property>
  <property fmtid="{D5CDD505-2E9C-101B-9397-08002B2CF9AE}" pid="35" name="ZOTERO_BREF_nMtz6IAKTSWp_2">
    <vt:lpwstr>al","container-title":"Computer","DOI":"10.1109/MC.2001.910903","ISSN":"1558-0814","issue":"3","page":"112-114","source":"IEEE Xplore","title":"Platform tuning for embedded systems design","volume":"34","author":[{"family":"Vahid","given":"F."},{"family":</vt:lpwstr>
  </property>
  <property fmtid="{D5CDD505-2E9C-101B-9397-08002B2CF9AE}" pid="36" name="ZOTERO_BREF_nMtz6IAKTSWp_3">
    <vt:lpwstr>"Givargis","given":"T."}],"issued":{"date-parts":[["2001",3]]}}}],"schema":"https://github.com/citation-style-language/schema/raw/master/csl-citation.json"}</vt:lpwstr>
  </property>
  <property fmtid="{D5CDD505-2E9C-101B-9397-08002B2CF9AE}" pid="37" name="ZOTERO_BREF_ZO8qX86Rou8L_1">
    <vt:lpwstr>ZOTERO_ITEM CSL_CITATION {"citationID":"Nree2Aua","properties":{"formattedCitation":"[1]","plainCitation":"[1]","noteIndex":0},"citationItems":[{"id":169,"uris":["http://zotero.org/users/17655599/items/BDQEWVFN"],"itemData":{"id":169,"type":"article-journ</vt:lpwstr>
  </property>
  <property fmtid="{D5CDD505-2E9C-101B-9397-08002B2CF9AE}" pid="38" name="ZOTERO_BREF_ZO8qX86Rou8L_2">
    <vt:lpwstr>al","container-title":"Computer","DOI":"10.1109/MC.2001.910903","ISSN":"1558-0814","issue":"3","page":"112-114","source":"IEEE Xplore","title":"Platform tuning for embedded systems design","volume":"34","author":[{"family":"Vahid","given":"F."},{"family":</vt:lpwstr>
  </property>
  <property fmtid="{D5CDD505-2E9C-101B-9397-08002B2CF9AE}" pid="39" name="ZOTERO_BREF_ZO8qX86Rou8L_3">
    <vt:lpwstr>"Givargis","given":"T."}],"issued":{"date-parts":[["2001",3]]}}}],"schema":"https://github.com/citation-style-language/schema/raw/master/csl-citation.json"}</vt:lpwstr>
  </property>
</Properties>
</file>